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6.xml" ContentType="application/vnd.openxmlformats-officedocument.wordprocessingml.header+xml"/>
  <Override PartName="/word/footer10.xml" ContentType="application/vnd.openxmlformats-officedocument.wordprocessingml.footer+xml"/>
  <Override PartName="/word/charts/chart10.xml" ContentType="application/vnd.openxmlformats-officedocument.drawingml.chart+xml"/>
  <Override PartName="/word/header7.xml" ContentType="application/vnd.openxmlformats-officedocument.wordprocessingml.header+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51DE1DA8" w:rsidR="00AC7307" w:rsidRPr="006042C8" w:rsidRDefault="004412D8">
      <w:pPr>
        <w:pStyle w:val="31"/>
        <w:ind w:left="0"/>
        <w:jc w:val="center"/>
        <w:rPr>
          <w:rFonts w:cs="Arial"/>
          <w:sz w:val="38"/>
        </w:rPr>
      </w:pP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124712">
        <w:rPr>
          <w:rFonts w:cs="Arial"/>
          <w:sz w:val="38"/>
        </w:rPr>
        <w:t>е</w:t>
      </w:r>
      <w:r w:rsidRPr="006042C8">
        <w:rPr>
          <w:rFonts w:cs="Arial"/>
          <w:sz w:val="38"/>
        </w:rPr>
        <w:t xml:space="preserve"> </w:t>
      </w:r>
      <w:r w:rsidR="00124712">
        <w:rPr>
          <w:rFonts w:cs="Arial"/>
          <w:sz w:val="38"/>
        </w:rPr>
        <w:t>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7B116F64" w:rsidR="00AC7307" w:rsidRPr="006042C8" w:rsidRDefault="008E0001">
      <w:pPr>
        <w:pStyle w:val="41"/>
        <w:ind w:left="0"/>
        <w:jc w:val="center"/>
        <w:rPr>
          <w:rFonts w:cs="Arial"/>
        </w:rPr>
      </w:pPr>
      <w:r>
        <w:rPr>
          <w:rFonts w:cs="Arial"/>
        </w:rPr>
        <w:t xml:space="preserve">январь – </w:t>
      </w:r>
      <w:r w:rsidR="00A262E0">
        <w:rPr>
          <w:rFonts w:cs="Arial"/>
        </w:rPr>
        <w:t>ию</w:t>
      </w:r>
      <w:r w:rsidR="000C757F">
        <w:rPr>
          <w:rFonts w:cs="Arial"/>
        </w:rPr>
        <w:t>л</w:t>
      </w:r>
      <w:r w:rsidR="00A262E0">
        <w:rPr>
          <w:rFonts w:cs="Arial"/>
        </w:rPr>
        <w:t>ь</w:t>
      </w:r>
      <w:r w:rsidR="002D68AF">
        <w:rPr>
          <w:rFonts w:cs="Arial"/>
        </w:rPr>
        <w:t xml:space="preserve"> </w:t>
      </w:r>
      <w:r w:rsidR="00F13B51" w:rsidRPr="006042C8">
        <w:rPr>
          <w:rFonts w:cs="Arial"/>
        </w:rPr>
        <w:t>202</w:t>
      </w:r>
      <w:r w:rsidR="002D68AF">
        <w:rPr>
          <w:rFonts w:cs="Arial"/>
        </w:rPr>
        <w:t>3</w:t>
      </w:r>
      <w:r w:rsidR="006A5A4B" w:rsidRPr="006042C8">
        <w:rPr>
          <w:rFonts w:cs="Arial"/>
        </w:rPr>
        <w:t xml:space="preserve"> год</w:t>
      </w:r>
      <w:r w:rsidR="002D68AF">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68E7D89D" w:rsidR="00AC7307" w:rsidRPr="006042C8" w:rsidRDefault="00EE532C">
      <w:pPr>
        <w:pStyle w:val="61"/>
        <w:ind w:left="0"/>
        <w:jc w:val="center"/>
        <w:rPr>
          <w:rFonts w:cs="Arial"/>
          <w:sz w:val="19"/>
        </w:rPr>
      </w:pPr>
      <w:r>
        <w:rPr>
          <w:rFonts w:cs="Arial"/>
          <w:sz w:val="19"/>
        </w:rPr>
        <w:t>сентябрь</w:t>
      </w:r>
      <w:r w:rsidR="00B03556" w:rsidRPr="006042C8">
        <w:rPr>
          <w:rFonts w:cs="Arial"/>
          <w:sz w:val="19"/>
        </w:rPr>
        <w:t xml:space="preserve"> </w:t>
      </w:r>
      <w:r w:rsidR="00D33F41" w:rsidRPr="006042C8">
        <w:rPr>
          <w:rFonts w:cs="Arial"/>
          <w:sz w:val="19"/>
        </w:rPr>
        <w:t>202</w:t>
      </w:r>
      <w:r w:rsidR="00425E6C">
        <w:rPr>
          <w:rFonts w:cs="Arial"/>
          <w:sz w:val="19"/>
        </w:rPr>
        <w:t>3</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proofErr w:type="gramStart"/>
      <w:r w:rsidRPr="006042C8">
        <w:rPr>
          <w:rFonts w:cs="Arial"/>
          <w:b/>
          <w:sz w:val="28"/>
        </w:rPr>
        <w:t>Ответственные за разделы доклада</w:t>
      </w:r>
      <w:proofErr w:type="gramEnd"/>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126C3405" w:rsidR="002C722F" w:rsidRPr="006042C8" w:rsidRDefault="002C722F" w:rsidP="00242CDB">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242CDB">
              <w:rPr>
                <w:rFonts w:cs="Arial"/>
                <w:sz w:val="19"/>
              </w:rPr>
              <w:t>413</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150C36E9"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413</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79A5CF2E" w:rsidR="00786521" w:rsidRPr="006042C8" w:rsidRDefault="00993567" w:rsidP="00993567">
            <w:pPr>
              <w:pStyle w:val="aff1"/>
              <w:spacing w:line="240" w:lineRule="auto"/>
              <w:jc w:val="left"/>
              <w:rPr>
                <w:rFonts w:cs="Arial"/>
                <w:sz w:val="19"/>
              </w:rPr>
            </w:pPr>
            <w:r>
              <w:rPr>
                <w:rFonts w:cs="Arial"/>
                <w:sz w:val="19"/>
              </w:rPr>
              <w:t>Непомнящая</w:t>
            </w:r>
            <w:r w:rsidR="00D679B4" w:rsidRPr="006042C8">
              <w:rPr>
                <w:rFonts w:cs="Arial"/>
                <w:sz w:val="19"/>
              </w:rPr>
              <w:t xml:space="preserve"> </w:t>
            </w:r>
            <w:r>
              <w:rPr>
                <w:rFonts w:cs="Arial"/>
                <w:sz w:val="19"/>
              </w:rPr>
              <w:t>Г</w:t>
            </w:r>
            <w:r w:rsidR="00D679B4" w:rsidRPr="006042C8">
              <w:rPr>
                <w:rFonts w:cs="Arial"/>
                <w:sz w:val="19"/>
              </w:rPr>
              <w:t>.</w:t>
            </w:r>
            <w:r>
              <w:rPr>
                <w:rFonts w:cs="Arial"/>
                <w:sz w:val="19"/>
              </w:rPr>
              <w:t>С</w:t>
            </w:r>
            <w:r w:rsidR="00D679B4" w:rsidRPr="006042C8">
              <w:rPr>
                <w:rFonts w:cs="Arial"/>
                <w:sz w:val="19"/>
              </w:rPr>
              <w:t>.</w:t>
            </w:r>
          </w:p>
        </w:tc>
        <w:tc>
          <w:tcPr>
            <w:tcW w:w="1843" w:type="dxa"/>
            <w:vAlign w:val="bottom"/>
          </w:tcPr>
          <w:p w14:paraId="404FC6F3" w14:textId="626895DF" w:rsidR="00786521" w:rsidRPr="006042C8" w:rsidRDefault="00786521" w:rsidP="00242CDB">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242CDB">
              <w:rPr>
                <w:rFonts w:cs="Arial"/>
                <w:sz w:val="19"/>
              </w:rPr>
              <w:t>322</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proofErr w:type="spellStart"/>
            <w:r>
              <w:rPr>
                <w:rFonts w:cs="Arial"/>
                <w:sz w:val="19"/>
              </w:rPr>
              <w:t>Шибк</w:t>
            </w:r>
            <w:r w:rsidR="00D679B4" w:rsidRPr="006042C8">
              <w:rPr>
                <w:rFonts w:cs="Arial"/>
                <w:sz w:val="19"/>
              </w:rPr>
              <w:t>ова</w:t>
            </w:r>
            <w:proofErr w:type="spellEnd"/>
            <w:r w:rsidR="00D679B4" w:rsidRPr="006042C8">
              <w:rPr>
                <w:rFonts w:cs="Arial"/>
                <w:sz w:val="19"/>
              </w:rPr>
              <w:t xml:space="preserve">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7EFE44AE"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423</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4D5B670D"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Новосибирскстат </w:t>
      </w:r>
      <w:r w:rsidR="00541F5D" w:rsidRPr="006042C8">
        <w:rPr>
          <w:rFonts w:cs="Arial"/>
          <w:b w:val="0"/>
          <w:i w:val="0"/>
          <w:sz w:val="20"/>
        </w:rPr>
        <w:t>202</w:t>
      </w:r>
      <w:r w:rsidR="007A2AF0">
        <w:rPr>
          <w:rFonts w:cs="Arial"/>
          <w:b w:val="0"/>
          <w:i w:val="0"/>
          <w:sz w:val="20"/>
        </w:rPr>
        <w:t>3</w:t>
      </w:r>
    </w:p>
    <w:p w14:paraId="7C462918" w14:textId="132E1A9B" w:rsidR="00AC7307" w:rsidRDefault="008C50F9" w:rsidP="009459FB">
      <w:pPr>
        <w:pStyle w:val="aff6"/>
        <w:jc w:val="right"/>
        <w:rPr>
          <w:rFonts w:cs="Arial"/>
          <w:b w:val="0"/>
          <w:i w:val="0"/>
          <w:lang w:val="de-DE"/>
        </w:rPr>
      </w:pPr>
      <w:r>
        <w:rPr>
          <w:rFonts w:cs="Arial"/>
          <w:b w:val="0"/>
          <w:i w:val="0"/>
          <w:lang w:val="de-DE"/>
        </w:rPr>
        <w:t xml:space="preserve">E-Mail: </w:t>
      </w:r>
      <w:hyperlink r:id="rId9" w:history="1">
        <w:r w:rsidRPr="00DA16A4">
          <w:rPr>
            <w:rStyle w:val="afff5"/>
            <w:rFonts w:cs="Arial"/>
            <w:b w:val="0"/>
            <w:i w:val="0"/>
            <w:lang w:val="de-DE"/>
          </w:rPr>
          <w:t>54@rosstat.gov.ru</w:t>
        </w:r>
      </w:hyperlink>
    </w:p>
    <w:p w14:paraId="2AA36A97" w14:textId="0E5A68E7" w:rsidR="00AC7307" w:rsidRPr="006042C8" w:rsidRDefault="00124712" w:rsidP="009459FB">
      <w:pPr>
        <w:pStyle w:val="aff6"/>
        <w:jc w:val="right"/>
        <w:rPr>
          <w:rFonts w:cs="Arial"/>
          <w:b w:val="0"/>
          <w:i w:val="0"/>
          <w:lang w:val="de-DE"/>
        </w:rPr>
      </w:pPr>
      <w:hyperlink r:id="rId10" w:history="1">
        <w:r w:rsidR="00975A68" w:rsidRPr="00555F40">
          <w:rPr>
            <w:rStyle w:val="afff5"/>
            <w:rFonts w:cs="Arial"/>
            <w:b w:val="0"/>
            <w:i w:val="0"/>
            <w:lang w:val="de-DE"/>
          </w:rPr>
          <w:t>http</w:t>
        </w:r>
        <w:r w:rsidR="00975A68" w:rsidRPr="00555F40">
          <w:rPr>
            <w:rStyle w:val="afff5"/>
            <w:rFonts w:cs="Arial"/>
            <w:b w:val="0"/>
            <w:i w:val="0"/>
            <w:lang w:val="en-US"/>
          </w:rPr>
          <w:t>s</w:t>
        </w:r>
        <w:r w:rsidR="00975A68" w:rsidRPr="00555F40">
          <w:rPr>
            <w:rStyle w:val="afff5"/>
            <w:rFonts w:cs="Arial"/>
            <w:b w:val="0"/>
            <w:i w:val="0"/>
            <w:lang w:val="de-DE"/>
          </w:rPr>
          <w:t>://54.rosstat.gov.ru/</w:t>
        </w:r>
      </w:hyperlink>
    </w:p>
    <w:p w14:paraId="4E0ACA3D" w14:textId="77777777" w:rsidR="00553DE7" w:rsidRPr="00553DE7" w:rsidRDefault="00553DE7" w:rsidP="0062281F">
      <w:pPr>
        <w:pStyle w:val="aff6"/>
        <w:widowControl/>
        <w:adjustRightInd/>
        <w:spacing w:before="360" w:after="0"/>
        <w:jc w:val="center"/>
        <w:textAlignment w:val="auto"/>
        <w:rPr>
          <w:rStyle w:val="afff5"/>
          <w:b w:val="0"/>
          <w:i w:val="0"/>
          <w:iCs/>
          <w:color w:val="auto"/>
          <w:u w:val="none"/>
        </w:rPr>
      </w:pPr>
      <w:r w:rsidRPr="00553DE7">
        <w:rPr>
          <w:rStyle w:val="afff5"/>
          <w:b w:val="0"/>
          <w:i w:val="0"/>
          <w:iCs/>
          <w:color w:val="auto"/>
          <w:u w:val="none"/>
        </w:rPr>
        <w:t>Новосибирскстат в социальных сетях:</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059"/>
      </w:tblGrid>
      <w:tr w:rsidR="00553DE7" w14:paraId="114D0B1A" w14:textId="77777777" w:rsidTr="0071242D">
        <w:tc>
          <w:tcPr>
            <w:tcW w:w="4531" w:type="dxa"/>
          </w:tcPr>
          <w:p w14:paraId="0EFD6972" w14:textId="46DCC39D" w:rsidR="00553DE7" w:rsidRPr="009C2E47" w:rsidRDefault="00553DE7" w:rsidP="0071242D">
            <w:pPr>
              <w:pStyle w:val="aff6"/>
              <w:spacing w:before="120"/>
              <w:jc w:val="left"/>
              <w:rPr>
                <w:b w:val="0"/>
                <w:bCs/>
                <w:szCs w:val="22"/>
              </w:rPr>
            </w:pPr>
            <w:proofErr w:type="spellStart"/>
            <w:r w:rsidRPr="00553DE7">
              <w:rPr>
                <w:i w:val="0"/>
                <w:szCs w:val="22"/>
              </w:rPr>
              <w:t>В</w:t>
            </w:r>
            <w:r w:rsidR="000D3EB2" w:rsidRPr="00553DE7">
              <w:rPr>
                <w:i w:val="0"/>
                <w:szCs w:val="22"/>
              </w:rPr>
              <w:t>к</w:t>
            </w:r>
            <w:r w:rsidRPr="00553DE7">
              <w:rPr>
                <w:i w:val="0"/>
                <w:szCs w:val="22"/>
              </w:rPr>
              <w:t>онтакте</w:t>
            </w:r>
            <w:proofErr w:type="spellEnd"/>
            <w:r w:rsidRPr="00553DE7">
              <w:rPr>
                <w:i w:val="0"/>
                <w:szCs w:val="22"/>
              </w:rPr>
              <w:t>:</w:t>
            </w:r>
            <w:r w:rsidRPr="00563C9C">
              <w:rPr>
                <w:bCs/>
                <w:szCs w:val="22"/>
              </w:rPr>
              <w:t xml:space="preserve"> </w:t>
            </w:r>
            <w:r w:rsidRPr="00553DE7">
              <w:rPr>
                <w:rStyle w:val="afff5"/>
                <w:b w:val="0"/>
                <w:i w:val="0"/>
                <w:snapToGrid w:val="0"/>
                <w:lang w:val="de-DE"/>
              </w:rPr>
              <w:t>vk.com//</w:t>
            </w:r>
            <w:proofErr w:type="spellStart"/>
            <w:r w:rsidRPr="00553DE7">
              <w:rPr>
                <w:rStyle w:val="afff5"/>
                <w:b w:val="0"/>
                <w:i w:val="0"/>
                <w:snapToGrid w:val="0"/>
                <w:lang w:val="de-DE"/>
              </w:rPr>
              <w:t>novosibstat</w:t>
            </w:r>
            <w:proofErr w:type="spellEnd"/>
          </w:p>
        </w:tc>
        <w:tc>
          <w:tcPr>
            <w:tcW w:w="5098" w:type="dxa"/>
          </w:tcPr>
          <w:p w14:paraId="2AC2E161" w14:textId="77777777" w:rsidR="00553DE7" w:rsidRPr="009C2E47" w:rsidRDefault="00553DE7" w:rsidP="0071242D">
            <w:pPr>
              <w:pStyle w:val="aff6"/>
              <w:spacing w:before="120"/>
              <w:jc w:val="right"/>
              <w:rPr>
                <w:b w:val="0"/>
                <w:bCs/>
                <w:szCs w:val="22"/>
                <w:lang w:val="en-US"/>
              </w:rPr>
            </w:pPr>
            <w:r w:rsidRPr="00553DE7">
              <w:rPr>
                <w:i w:val="0"/>
                <w:szCs w:val="22"/>
              </w:rPr>
              <w:t>Одноклассники:</w:t>
            </w:r>
            <w:r w:rsidRPr="009C2E47">
              <w:rPr>
                <w:bCs/>
                <w:szCs w:val="22"/>
              </w:rPr>
              <w:t xml:space="preserve"> </w:t>
            </w:r>
            <w:r w:rsidRPr="00553DE7">
              <w:rPr>
                <w:rStyle w:val="afff5"/>
                <w:b w:val="0"/>
                <w:i w:val="0"/>
                <w:snapToGrid w:val="0"/>
                <w:lang w:val="de-DE"/>
              </w:rPr>
              <w:t>ok.ru/</w:t>
            </w:r>
            <w:proofErr w:type="spellStart"/>
            <w:r w:rsidRPr="00553DE7">
              <w:rPr>
                <w:rStyle w:val="afff5"/>
                <w:b w:val="0"/>
                <w:i w:val="0"/>
                <w:snapToGrid w:val="0"/>
                <w:lang w:val="de-DE"/>
              </w:rPr>
              <w:t>group</w:t>
            </w:r>
            <w:proofErr w:type="spellEnd"/>
            <w:r w:rsidRPr="00553DE7">
              <w:rPr>
                <w:rStyle w:val="afff5"/>
                <w:b w:val="0"/>
                <w:i w:val="0"/>
                <w:snapToGrid w:val="0"/>
                <w:lang w:val="de-DE"/>
              </w:rPr>
              <w:t>/70000001294663</w:t>
            </w:r>
          </w:p>
        </w:tc>
      </w:tr>
    </w:tbl>
    <w:p w14:paraId="4DD156BD" w14:textId="77777777" w:rsidR="00E56419" w:rsidRPr="00553DE7" w:rsidRDefault="00E56419" w:rsidP="009459FB">
      <w:pPr>
        <w:pStyle w:val="aff6"/>
        <w:jc w:val="left"/>
        <w:rPr>
          <w:rFonts w:cs="Arial"/>
          <w:b w:val="0"/>
          <w:i w:val="0"/>
          <w:sz w:val="18"/>
        </w:rPr>
      </w:pPr>
    </w:p>
    <w:p w14:paraId="253ED3CE" w14:textId="77777777" w:rsidR="00E56419" w:rsidRPr="00E56419" w:rsidRDefault="00E56419" w:rsidP="009459FB">
      <w:pPr>
        <w:pStyle w:val="aff6"/>
        <w:jc w:val="left"/>
        <w:rPr>
          <w:rFonts w:cs="Arial"/>
          <w:b w:val="0"/>
          <w:i w:val="0"/>
        </w:rPr>
        <w:sectPr w:rsidR="00E56419" w:rsidRPr="00E56419" w:rsidSect="00B96E0F">
          <w:footerReference w:type="even" r:id="rId11"/>
          <w:footerReference w:type="default" r:id="rId12"/>
          <w:headerReference w:type="first" r:id="rId13"/>
          <w:footerReference w:type="first" r:id="rId14"/>
          <w:footnotePr>
            <w:numRestart w:val="eachPage"/>
          </w:footnotePr>
          <w:endnotePr>
            <w:numFmt w:val="decimal"/>
          </w:endnotePr>
          <w:pgSz w:w="11907" w:h="16840" w:code="9"/>
          <w:pgMar w:top="1304" w:right="1276" w:bottom="1304" w:left="1304" w:header="680" w:footer="680" w:gutter="0"/>
          <w:cols w:space="720"/>
        </w:sectPr>
      </w:pPr>
    </w:p>
    <w:p w14:paraId="17950909" w14:textId="77777777" w:rsidR="00501B77" w:rsidRDefault="00AC7307" w:rsidP="00E421F1">
      <w:pPr>
        <w:pStyle w:val="afc"/>
        <w:tabs>
          <w:tab w:val="left" w:pos="0"/>
          <w:tab w:val="left" w:pos="8562"/>
          <w:tab w:val="left" w:pos="10065"/>
        </w:tabs>
        <w:spacing w:before="20" w:after="0" w:line="264" w:lineRule="auto"/>
        <w:ind w:left="0" w:right="-29"/>
        <w:rPr>
          <w:noProof/>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Start w:id="107" w:name="_Toc126917655"/>
      <w:bookmarkStart w:id="108" w:name="_Toc129338373"/>
      <w:bookmarkStart w:id="109" w:name="_Toc131515247"/>
      <w:bookmarkStart w:id="110" w:name="_Toc134109292"/>
      <w:bookmarkStart w:id="111" w:name="_Toc136934766"/>
      <w:bookmarkStart w:id="112" w:name="_Toc137019846"/>
      <w:bookmarkStart w:id="113" w:name="_Toc139459535"/>
      <w:bookmarkStart w:id="114" w:name="_Toc142034000"/>
      <w:bookmarkStart w:id="115" w:name="_Toc144719371"/>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00D648DD" w:rsidRPr="006042C8">
        <w:fldChar w:fldCharType="begin"/>
      </w:r>
      <w:r w:rsidR="00903D71" w:rsidRPr="006042C8">
        <w:rPr>
          <w:lang w:val="de-DE"/>
        </w:rPr>
        <w:instrText xml:space="preserve">TOC \o "1-3" </w:instrText>
      </w:r>
      <w:r w:rsidR="00D648DD" w:rsidRPr="006042C8">
        <w:fldChar w:fldCharType="separate"/>
      </w:r>
    </w:p>
    <w:p w14:paraId="48D45120" w14:textId="77777777" w:rsidR="00501B77" w:rsidRDefault="00501B77">
      <w:pPr>
        <w:pStyle w:val="16"/>
        <w:rPr>
          <w:rFonts w:asciiTheme="minorHAnsi" w:eastAsiaTheme="minorEastAsia" w:hAnsiTheme="minorHAnsi" w:cstheme="minorBidi"/>
          <w:spacing w:val="0"/>
          <w:szCs w:val="22"/>
        </w:rPr>
      </w:pPr>
      <w:r w:rsidRPr="0054033A">
        <w:rPr>
          <w:rFonts w:cs="Arial"/>
          <w:i/>
        </w:rPr>
        <w:t>Основные экономические и социальные показатели</w:t>
      </w:r>
      <w:r>
        <w:tab/>
      </w:r>
      <w:r>
        <w:fldChar w:fldCharType="begin"/>
      </w:r>
      <w:r>
        <w:instrText xml:space="preserve"> PAGEREF _Toc144719372 \h </w:instrText>
      </w:r>
      <w:r>
        <w:fldChar w:fldCharType="separate"/>
      </w:r>
      <w:r w:rsidR="00611815">
        <w:t>7</w:t>
      </w:r>
      <w:r>
        <w:fldChar w:fldCharType="end"/>
      </w:r>
    </w:p>
    <w:p w14:paraId="14391BE8" w14:textId="77777777" w:rsidR="00501B77" w:rsidRDefault="00501B77">
      <w:pPr>
        <w:pStyle w:val="16"/>
        <w:rPr>
          <w:rFonts w:asciiTheme="minorHAnsi" w:eastAsiaTheme="minorEastAsia" w:hAnsiTheme="minorHAnsi" w:cstheme="minorBidi"/>
          <w:spacing w:val="0"/>
          <w:szCs w:val="22"/>
        </w:rPr>
      </w:pPr>
      <w:r w:rsidRPr="0054033A">
        <w:rPr>
          <w:rFonts w:cs="Arial"/>
          <w:i/>
        </w:rPr>
        <w:t>Экономическая ситуация</w:t>
      </w:r>
      <w:r>
        <w:tab/>
      </w:r>
      <w:r>
        <w:fldChar w:fldCharType="begin"/>
      </w:r>
      <w:r>
        <w:instrText xml:space="preserve"> PAGEREF _Toc144719373 \h </w:instrText>
      </w:r>
      <w:r>
        <w:fldChar w:fldCharType="separate"/>
      </w:r>
      <w:r w:rsidR="00611815">
        <w:t>8</w:t>
      </w:r>
      <w:r>
        <w:fldChar w:fldCharType="end"/>
      </w:r>
    </w:p>
    <w:p w14:paraId="6DF0609B" w14:textId="77777777" w:rsidR="00501B77" w:rsidRDefault="00501B77">
      <w:pPr>
        <w:pStyle w:val="32"/>
        <w:rPr>
          <w:rFonts w:asciiTheme="minorHAnsi" w:eastAsiaTheme="minorEastAsia" w:hAnsiTheme="minorHAnsi" w:cstheme="minorBidi"/>
          <w:kern w:val="0"/>
          <w:szCs w:val="22"/>
        </w:rPr>
      </w:pPr>
      <w:r w:rsidRPr="0054033A">
        <w:rPr>
          <w:rFonts w:cs="Arial"/>
        </w:rPr>
        <w:t>1.</w:t>
      </w:r>
      <w:r>
        <w:rPr>
          <w:rFonts w:asciiTheme="minorHAnsi" w:eastAsiaTheme="minorEastAsia" w:hAnsiTheme="minorHAnsi" w:cstheme="minorBidi"/>
          <w:kern w:val="0"/>
          <w:szCs w:val="22"/>
        </w:rPr>
        <w:tab/>
      </w:r>
      <w:r w:rsidRPr="0054033A">
        <w:rPr>
          <w:rFonts w:cs="Arial"/>
        </w:rPr>
        <w:t>Производство товаров и услуг</w:t>
      </w:r>
      <w:r>
        <w:tab/>
      </w:r>
      <w:r>
        <w:fldChar w:fldCharType="begin"/>
      </w:r>
      <w:r>
        <w:instrText xml:space="preserve"> PAGEREF _Toc144719374 \h </w:instrText>
      </w:r>
      <w:r>
        <w:fldChar w:fldCharType="separate"/>
      </w:r>
      <w:r w:rsidR="00611815">
        <w:t>8</w:t>
      </w:r>
      <w:r>
        <w:fldChar w:fldCharType="end"/>
      </w:r>
    </w:p>
    <w:p w14:paraId="39B70588" w14:textId="16CE4A53"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1.1.</w:t>
      </w:r>
      <w:r>
        <w:rPr>
          <w:rFonts w:asciiTheme="minorHAnsi" w:eastAsiaTheme="minorEastAsia" w:hAnsiTheme="minorHAnsi" w:cstheme="minorBidi"/>
          <w:kern w:val="0"/>
          <w:szCs w:val="22"/>
        </w:rPr>
        <w:tab/>
      </w:r>
      <w:r w:rsidRPr="0054033A">
        <w:rPr>
          <w:rFonts w:cs="Arial"/>
        </w:rPr>
        <w:t>Индекс выпуска товаров и услуг по базовым видам экономической деятельности</w:t>
      </w:r>
      <w:r>
        <w:tab/>
      </w:r>
      <w:r>
        <w:fldChar w:fldCharType="begin"/>
      </w:r>
      <w:r>
        <w:instrText xml:space="preserve"> PAGEREF _Toc144719375 \h </w:instrText>
      </w:r>
      <w:r>
        <w:fldChar w:fldCharType="separate"/>
      </w:r>
      <w:r w:rsidR="00611815">
        <w:t>8</w:t>
      </w:r>
      <w:r>
        <w:fldChar w:fldCharType="end"/>
      </w:r>
    </w:p>
    <w:p w14:paraId="3D5C098C" w14:textId="0306101F"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1.2.</w:t>
      </w:r>
      <w:r>
        <w:rPr>
          <w:rFonts w:asciiTheme="minorHAnsi" w:eastAsiaTheme="minorEastAsia" w:hAnsiTheme="minorHAnsi" w:cstheme="minorBidi"/>
          <w:kern w:val="0"/>
          <w:szCs w:val="22"/>
        </w:rPr>
        <w:tab/>
      </w:r>
      <w:r w:rsidRPr="0054033A">
        <w:rPr>
          <w:rFonts w:cs="Arial"/>
        </w:rPr>
        <w:t>Оборот организаций</w:t>
      </w:r>
      <w:r>
        <w:tab/>
      </w:r>
      <w:r>
        <w:fldChar w:fldCharType="begin"/>
      </w:r>
      <w:r>
        <w:instrText xml:space="preserve"> PAGEREF _Toc144719376 \h </w:instrText>
      </w:r>
      <w:r>
        <w:fldChar w:fldCharType="separate"/>
      </w:r>
      <w:r w:rsidR="00611815">
        <w:t>9</w:t>
      </w:r>
      <w:r>
        <w:fldChar w:fldCharType="end"/>
      </w:r>
    </w:p>
    <w:p w14:paraId="0EE72338" w14:textId="5EBC0BDE"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1.3.</w:t>
      </w:r>
      <w:r>
        <w:rPr>
          <w:rFonts w:asciiTheme="minorHAnsi" w:eastAsiaTheme="minorEastAsia" w:hAnsiTheme="minorHAnsi" w:cstheme="minorBidi"/>
          <w:kern w:val="0"/>
          <w:szCs w:val="22"/>
        </w:rPr>
        <w:tab/>
      </w:r>
      <w:r w:rsidRPr="0054033A">
        <w:rPr>
          <w:rFonts w:cs="Arial"/>
        </w:rPr>
        <w:t>Индекс промышленного производства</w:t>
      </w:r>
      <w:r>
        <w:tab/>
      </w:r>
      <w:r>
        <w:fldChar w:fldCharType="begin"/>
      </w:r>
      <w:r>
        <w:instrText xml:space="preserve"> PAGEREF _Toc144719377 \h </w:instrText>
      </w:r>
      <w:r>
        <w:fldChar w:fldCharType="separate"/>
      </w:r>
      <w:r w:rsidR="00611815">
        <w:t>10</w:t>
      </w:r>
      <w:r>
        <w:fldChar w:fldCharType="end"/>
      </w:r>
    </w:p>
    <w:p w14:paraId="543EC946" w14:textId="6F5211E5"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1.4.</w:t>
      </w:r>
      <w:r>
        <w:rPr>
          <w:rFonts w:asciiTheme="minorHAnsi" w:eastAsiaTheme="minorEastAsia" w:hAnsiTheme="minorHAnsi" w:cstheme="minorBidi"/>
          <w:kern w:val="0"/>
          <w:szCs w:val="22"/>
        </w:rPr>
        <w:tab/>
      </w:r>
      <w:r w:rsidRPr="0054033A">
        <w:rPr>
          <w:rFonts w:cs="Arial"/>
        </w:rPr>
        <w:t>Добыча полезных ископаемых</w:t>
      </w:r>
      <w:r>
        <w:tab/>
      </w:r>
      <w:r>
        <w:fldChar w:fldCharType="begin"/>
      </w:r>
      <w:r>
        <w:instrText xml:space="preserve"> PAGEREF _Toc144719378 \h </w:instrText>
      </w:r>
      <w:r>
        <w:fldChar w:fldCharType="separate"/>
      </w:r>
      <w:r w:rsidR="00611815">
        <w:t>11</w:t>
      </w:r>
      <w:r>
        <w:fldChar w:fldCharType="end"/>
      </w:r>
    </w:p>
    <w:p w14:paraId="07BC6989" w14:textId="3A85703C"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1.5.</w:t>
      </w:r>
      <w:r>
        <w:rPr>
          <w:rFonts w:asciiTheme="minorHAnsi" w:eastAsiaTheme="minorEastAsia" w:hAnsiTheme="minorHAnsi" w:cstheme="minorBidi"/>
          <w:kern w:val="0"/>
          <w:szCs w:val="22"/>
        </w:rPr>
        <w:tab/>
      </w:r>
      <w:r w:rsidRPr="0054033A">
        <w:rPr>
          <w:rFonts w:cs="Arial"/>
        </w:rPr>
        <w:t>Обрабатывающие производства</w:t>
      </w:r>
      <w:r>
        <w:tab/>
      </w:r>
      <w:r>
        <w:fldChar w:fldCharType="begin"/>
      </w:r>
      <w:r>
        <w:instrText xml:space="preserve"> PAGEREF _Toc144719379 \h </w:instrText>
      </w:r>
      <w:r>
        <w:fldChar w:fldCharType="separate"/>
      </w:r>
      <w:r w:rsidR="00611815">
        <w:t>12</w:t>
      </w:r>
      <w:r>
        <w:fldChar w:fldCharType="end"/>
      </w:r>
    </w:p>
    <w:p w14:paraId="62295DD9" w14:textId="6F2031F1"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1.6.</w:t>
      </w:r>
      <w:r>
        <w:rPr>
          <w:rFonts w:asciiTheme="minorHAnsi" w:eastAsiaTheme="minorEastAsia" w:hAnsiTheme="minorHAnsi" w:cstheme="minorBidi"/>
          <w:kern w:val="0"/>
          <w:szCs w:val="22"/>
        </w:rPr>
        <w:tab/>
      </w:r>
      <w:r w:rsidRPr="0054033A">
        <w:rPr>
          <w:rFonts w:cs="Arial"/>
        </w:rPr>
        <w:t xml:space="preserve">Обеспечение электрической энергией, газом и паром; кондиционирование </w:t>
      </w:r>
      <w:r>
        <w:rPr>
          <w:rFonts w:cs="Arial"/>
        </w:rPr>
        <w:br/>
      </w:r>
      <w:r w:rsidRPr="0054033A">
        <w:rPr>
          <w:rFonts w:cs="Arial"/>
        </w:rPr>
        <w:t>воздуха</w:t>
      </w:r>
      <w:r>
        <w:tab/>
      </w:r>
      <w:r>
        <w:fldChar w:fldCharType="begin"/>
      </w:r>
      <w:r>
        <w:instrText xml:space="preserve"> PAGEREF _Toc144719380 \h </w:instrText>
      </w:r>
      <w:r>
        <w:fldChar w:fldCharType="separate"/>
      </w:r>
      <w:r w:rsidR="00611815">
        <w:t>15</w:t>
      </w:r>
      <w:r>
        <w:fldChar w:fldCharType="end"/>
      </w:r>
    </w:p>
    <w:p w14:paraId="680226B2" w14:textId="3359ED95"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1.7.</w:t>
      </w:r>
      <w:r>
        <w:rPr>
          <w:rFonts w:asciiTheme="minorHAnsi" w:eastAsiaTheme="minorEastAsia" w:hAnsiTheme="minorHAnsi" w:cstheme="minorBidi"/>
          <w:kern w:val="0"/>
          <w:szCs w:val="22"/>
        </w:rPr>
        <w:tab/>
      </w:r>
      <w:r w:rsidRPr="0054033A">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_Toc144719381 \h </w:instrText>
      </w:r>
      <w:r>
        <w:fldChar w:fldCharType="separate"/>
      </w:r>
      <w:r w:rsidR="00611815">
        <w:t>17</w:t>
      </w:r>
      <w:r>
        <w:fldChar w:fldCharType="end"/>
      </w:r>
    </w:p>
    <w:p w14:paraId="359364D7" w14:textId="1BFC3909"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1.8.</w:t>
      </w:r>
      <w:r>
        <w:rPr>
          <w:rFonts w:asciiTheme="minorHAnsi" w:eastAsiaTheme="minorEastAsia" w:hAnsiTheme="minorHAnsi" w:cstheme="minorBidi"/>
          <w:kern w:val="0"/>
          <w:szCs w:val="22"/>
        </w:rPr>
        <w:tab/>
      </w:r>
      <w:r w:rsidRPr="0054033A">
        <w:rPr>
          <w:rFonts w:cs="Arial"/>
        </w:rPr>
        <w:t>Сельское хозяйство</w:t>
      </w:r>
      <w:r>
        <w:tab/>
      </w:r>
      <w:r>
        <w:fldChar w:fldCharType="begin"/>
      </w:r>
      <w:r>
        <w:instrText xml:space="preserve"> PAGEREF _Toc144719382 \h </w:instrText>
      </w:r>
      <w:r>
        <w:fldChar w:fldCharType="separate"/>
      </w:r>
      <w:r w:rsidR="00611815">
        <w:t>18</w:t>
      </w:r>
      <w:r>
        <w:fldChar w:fldCharType="end"/>
      </w:r>
    </w:p>
    <w:p w14:paraId="72904E57" w14:textId="3624C1D2"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1.9.</w:t>
      </w:r>
      <w:r>
        <w:rPr>
          <w:rFonts w:asciiTheme="minorHAnsi" w:eastAsiaTheme="minorEastAsia" w:hAnsiTheme="minorHAnsi" w:cstheme="minorBidi"/>
          <w:kern w:val="0"/>
          <w:szCs w:val="22"/>
        </w:rPr>
        <w:tab/>
      </w:r>
      <w:r w:rsidRPr="0054033A">
        <w:rPr>
          <w:rFonts w:cs="Arial"/>
        </w:rPr>
        <w:t>Строительство</w:t>
      </w:r>
      <w:r>
        <w:tab/>
      </w:r>
      <w:r>
        <w:fldChar w:fldCharType="begin"/>
      </w:r>
      <w:r>
        <w:instrText xml:space="preserve"> PAGEREF _Toc144719383 \h </w:instrText>
      </w:r>
      <w:r>
        <w:fldChar w:fldCharType="separate"/>
      </w:r>
      <w:r w:rsidR="00611815">
        <w:t>22</w:t>
      </w:r>
      <w:r>
        <w:fldChar w:fldCharType="end"/>
      </w:r>
    </w:p>
    <w:p w14:paraId="251A4F53" w14:textId="43FB8C89"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1.10.</w:t>
      </w:r>
      <w:r>
        <w:rPr>
          <w:rFonts w:cs="Arial"/>
        </w:rPr>
        <w:t xml:space="preserve"> </w:t>
      </w:r>
      <w:r w:rsidRPr="0054033A">
        <w:rPr>
          <w:rFonts w:cs="Arial"/>
        </w:rPr>
        <w:t>Транспорт</w:t>
      </w:r>
      <w:r>
        <w:tab/>
      </w:r>
      <w:r>
        <w:fldChar w:fldCharType="begin"/>
      </w:r>
      <w:r>
        <w:instrText xml:space="preserve"> PAGEREF _Toc144719384 \h </w:instrText>
      </w:r>
      <w:r>
        <w:fldChar w:fldCharType="separate"/>
      </w:r>
      <w:r w:rsidR="00611815">
        <w:t>24</w:t>
      </w:r>
      <w:r>
        <w:fldChar w:fldCharType="end"/>
      </w:r>
    </w:p>
    <w:p w14:paraId="7D61F665" w14:textId="77777777" w:rsidR="00501B77" w:rsidRDefault="00501B77">
      <w:pPr>
        <w:pStyle w:val="32"/>
        <w:rPr>
          <w:rFonts w:asciiTheme="minorHAnsi" w:eastAsiaTheme="minorEastAsia" w:hAnsiTheme="minorHAnsi" w:cstheme="minorBidi"/>
          <w:kern w:val="0"/>
          <w:szCs w:val="22"/>
        </w:rPr>
      </w:pPr>
      <w:r w:rsidRPr="0054033A">
        <w:rPr>
          <w:rFonts w:cs="Arial"/>
        </w:rPr>
        <w:t>2.</w:t>
      </w:r>
      <w:r>
        <w:rPr>
          <w:rFonts w:asciiTheme="minorHAnsi" w:eastAsiaTheme="minorEastAsia" w:hAnsiTheme="minorHAnsi" w:cstheme="minorBidi"/>
          <w:kern w:val="0"/>
          <w:szCs w:val="22"/>
        </w:rPr>
        <w:tab/>
      </w:r>
      <w:r w:rsidRPr="0054033A">
        <w:rPr>
          <w:rFonts w:cs="Arial"/>
        </w:rPr>
        <w:t>Рынки товаров и услуг</w:t>
      </w:r>
      <w:r>
        <w:tab/>
      </w:r>
      <w:r>
        <w:fldChar w:fldCharType="begin"/>
      </w:r>
      <w:r>
        <w:instrText xml:space="preserve"> PAGEREF _Toc144719385 \h </w:instrText>
      </w:r>
      <w:r>
        <w:fldChar w:fldCharType="separate"/>
      </w:r>
      <w:r w:rsidR="00611815">
        <w:t>27</w:t>
      </w:r>
      <w:r>
        <w:fldChar w:fldCharType="end"/>
      </w:r>
    </w:p>
    <w:p w14:paraId="32367954" w14:textId="244B2C01"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2.1.</w:t>
      </w:r>
      <w:r>
        <w:rPr>
          <w:rFonts w:asciiTheme="minorHAnsi" w:eastAsiaTheme="minorEastAsia" w:hAnsiTheme="minorHAnsi" w:cstheme="minorBidi"/>
          <w:kern w:val="0"/>
          <w:szCs w:val="22"/>
        </w:rPr>
        <w:tab/>
      </w:r>
      <w:r w:rsidRPr="0054033A">
        <w:rPr>
          <w:rFonts w:cs="Arial"/>
        </w:rPr>
        <w:t>Розничная торговля</w:t>
      </w:r>
      <w:r>
        <w:tab/>
      </w:r>
      <w:r>
        <w:fldChar w:fldCharType="begin"/>
      </w:r>
      <w:r>
        <w:instrText xml:space="preserve"> PAGEREF _Toc144719386 \h </w:instrText>
      </w:r>
      <w:r>
        <w:fldChar w:fldCharType="separate"/>
      </w:r>
      <w:r w:rsidR="00611815">
        <w:t>27</w:t>
      </w:r>
      <w:r>
        <w:fldChar w:fldCharType="end"/>
      </w:r>
    </w:p>
    <w:p w14:paraId="6ED95013" w14:textId="72E3D9BC"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2.2.</w:t>
      </w:r>
      <w:r>
        <w:rPr>
          <w:rFonts w:asciiTheme="minorHAnsi" w:eastAsiaTheme="minorEastAsia" w:hAnsiTheme="minorHAnsi" w:cstheme="minorBidi"/>
          <w:kern w:val="0"/>
          <w:szCs w:val="22"/>
        </w:rPr>
        <w:tab/>
      </w:r>
      <w:r w:rsidRPr="0054033A">
        <w:rPr>
          <w:rFonts w:cs="Arial"/>
        </w:rPr>
        <w:t>Рестораны, кафе и бары</w:t>
      </w:r>
      <w:r>
        <w:tab/>
      </w:r>
      <w:r>
        <w:fldChar w:fldCharType="begin"/>
      </w:r>
      <w:r>
        <w:instrText xml:space="preserve"> PAGEREF _Toc144719387 \h </w:instrText>
      </w:r>
      <w:r>
        <w:fldChar w:fldCharType="separate"/>
      </w:r>
      <w:r w:rsidR="00611815">
        <w:t>31</w:t>
      </w:r>
      <w:r>
        <w:fldChar w:fldCharType="end"/>
      </w:r>
    </w:p>
    <w:p w14:paraId="21E1CA76" w14:textId="2A24E40E"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2.3.</w:t>
      </w:r>
      <w:r>
        <w:rPr>
          <w:rFonts w:asciiTheme="minorHAnsi" w:eastAsiaTheme="minorEastAsia" w:hAnsiTheme="minorHAnsi" w:cstheme="minorBidi"/>
          <w:kern w:val="0"/>
          <w:szCs w:val="22"/>
        </w:rPr>
        <w:tab/>
      </w:r>
      <w:r w:rsidRPr="0054033A">
        <w:rPr>
          <w:rFonts w:cs="Arial"/>
        </w:rPr>
        <w:t>Рынок платных услуг населению</w:t>
      </w:r>
      <w:r>
        <w:tab/>
      </w:r>
      <w:r>
        <w:fldChar w:fldCharType="begin"/>
      </w:r>
      <w:r>
        <w:instrText xml:space="preserve"> PAGEREF _Toc144719388 \h </w:instrText>
      </w:r>
      <w:r>
        <w:fldChar w:fldCharType="separate"/>
      </w:r>
      <w:r w:rsidR="00611815">
        <w:t>33</w:t>
      </w:r>
      <w:r>
        <w:fldChar w:fldCharType="end"/>
      </w:r>
    </w:p>
    <w:p w14:paraId="6E20D786" w14:textId="644DB025"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2.4.</w:t>
      </w:r>
      <w:r>
        <w:rPr>
          <w:rFonts w:asciiTheme="minorHAnsi" w:eastAsiaTheme="minorEastAsia" w:hAnsiTheme="minorHAnsi" w:cstheme="minorBidi"/>
          <w:kern w:val="0"/>
          <w:szCs w:val="22"/>
        </w:rPr>
        <w:tab/>
      </w:r>
      <w:r w:rsidRPr="0054033A">
        <w:rPr>
          <w:rFonts w:cs="Arial"/>
        </w:rPr>
        <w:t>Оптовая торговля</w:t>
      </w:r>
      <w:r>
        <w:tab/>
      </w:r>
      <w:r>
        <w:fldChar w:fldCharType="begin"/>
      </w:r>
      <w:r>
        <w:instrText xml:space="preserve"> PAGEREF _Toc144719389 \h </w:instrText>
      </w:r>
      <w:r>
        <w:fldChar w:fldCharType="separate"/>
      </w:r>
      <w:r w:rsidR="00611815">
        <w:t>35</w:t>
      </w:r>
      <w:r>
        <w:fldChar w:fldCharType="end"/>
      </w:r>
    </w:p>
    <w:p w14:paraId="7CF91488" w14:textId="77777777" w:rsidR="00501B77" w:rsidRDefault="00501B77">
      <w:pPr>
        <w:pStyle w:val="32"/>
        <w:rPr>
          <w:rFonts w:asciiTheme="minorHAnsi" w:eastAsiaTheme="minorEastAsia" w:hAnsiTheme="minorHAnsi" w:cstheme="minorBidi"/>
          <w:kern w:val="0"/>
          <w:szCs w:val="22"/>
        </w:rPr>
      </w:pPr>
      <w:r w:rsidRPr="0054033A">
        <w:rPr>
          <w:rFonts w:cs="Arial"/>
        </w:rPr>
        <w:t>3.</w:t>
      </w:r>
      <w:r>
        <w:rPr>
          <w:rFonts w:asciiTheme="minorHAnsi" w:eastAsiaTheme="minorEastAsia" w:hAnsiTheme="minorHAnsi" w:cstheme="minorBidi"/>
          <w:kern w:val="0"/>
          <w:szCs w:val="22"/>
        </w:rPr>
        <w:tab/>
      </w:r>
      <w:r w:rsidRPr="0054033A">
        <w:rPr>
          <w:rFonts w:cs="Arial"/>
        </w:rPr>
        <w:t>Инвестиционная деятельность</w:t>
      </w:r>
      <w:r>
        <w:tab/>
      </w:r>
      <w:r>
        <w:fldChar w:fldCharType="begin"/>
      </w:r>
      <w:r>
        <w:instrText xml:space="preserve"> PAGEREF _Toc144719390 \h </w:instrText>
      </w:r>
      <w:r>
        <w:fldChar w:fldCharType="separate"/>
      </w:r>
      <w:r w:rsidR="00611815">
        <w:t>39</w:t>
      </w:r>
      <w:r>
        <w:fldChar w:fldCharType="end"/>
      </w:r>
    </w:p>
    <w:p w14:paraId="7A959220" w14:textId="77777777" w:rsidR="00501B77" w:rsidRDefault="00501B77">
      <w:pPr>
        <w:pStyle w:val="32"/>
        <w:rPr>
          <w:rFonts w:asciiTheme="minorHAnsi" w:eastAsiaTheme="minorEastAsia" w:hAnsiTheme="minorHAnsi" w:cstheme="minorBidi"/>
          <w:kern w:val="0"/>
          <w:szCs w:val="22"/>
        </w:rPr>
      </w:pPr>
      <w:r w:rsidRPr="0054033A">
        <w:rPr>
          <w:rFonts w:cs="Arial"/>
        </w:rPr>
        <w:t>4.</w:t>
      </w:r>
      <w:r>
        <w:rPr>
          <w:rFonts w:asciiTheme="minorHAnsi" w:eastAsiaTheme="minorEastAsia" w:hAnsiTheme="minorHAnsi" w:cstheme="minorBidi"/>
          <w:kern w:val="0"/>
          <w:szCs w:val="22"/>
        </w:rPr>
        <w:tab/>
      </w:r>
      <w:r w:rsidRPr="0054033A">
        <w:rPr>
          <w:rFonts w:cs="Arial"/>
        </w:rPr>
        <w:t>Институциональная структура экономики</w:t>
      </w:r>
      <w:r>
        <w:tab/>
      </w:r>
      <w:r>
        <w:fldChar w:fldCharType="begin"/>
      </w:r>
      <w:r>
        <w:instrText xml:space="preserve"> PAGEREF _Toc144719391 \h </w:instrText>
      </w:r>
      <w:r>
        <w:fldChar w:fldCharType="separate"/>
      </w:r>
      <w:r w:rsidR="00611815">
        <w:t>46</w:t>
      </w:r>
      <w:r>
        <w:fldChar w:fldCharType="end"/>
      </w:r>
    </w:p>
    <w:p w14:paraId="5713C50B" w14:textId="3EF12B81"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4.1.</w:t>
      </w:r>
      <w:r>
        <w:rPr>
          <w:rFonts w:asciiTheme="minorHAnsi" w:eastAsiaTheme="minorEastAsia" w:hAnsiTheme="minorHAnsi" w:cstheme="minorBidi"/>
          <w:kern w:val="0"/>
          <w:szCs w:val="22"/>
        </w:rPr>
        <w:tab/>
      </w:r>
      <w:r w:rsidRPr="0054033A">
        <w:rPr>
          <w:rFonts w:cs="Arial"/>
        </w:rPr>
        <w:t>Д</w:t>
      </w:r>
      <w:r>
        <w:rPr>
          <w:rFonts w:cs="Arial"/>
        </w:rPr>
        <w:t>емография организация</w:t>
      </w:r>
      <w:r>
        <w:tab/>
      </w:r>
      <w:r>
        <w:fldChar w:fldCharType="begin"/>
      </w:r>
      <w:r>
        <w:instrText xml:space="preserve"> PAGEREF _Toc144719392 \h </w:instrText>
      </w:r>
      <w:r>
        <w:fldChar w:fldCharType="separate"/>
      </w:r>
      <w:r w:rsidR="00611815">
        <w:t>46</w:t>
      </w:r>
      <w:r>
        <w:fldChar w:fldCharType="end"/>
      </w:r>
    </w:p>
    <w:p w14:paraId="2C7B14BC" w14:textId="77777777" w:rsidR="00501B77" w:rsidRDefault="00501B77">
      <w:pPr>
        <w:pStyle w:val="32"/>
        <w:rPr>
          <w:rFonts w:asciiTheme="minorHAnsi" w:eastAsiaTheme="minorEastAsia" w:hAnsiTheme="minorHAnsi" w:cstheme="minorBidi"/>
          <w:kern w:val="0"/>
          <w:szCs w:val="22"/>
        </w:rPr>
      </w:pPr>
      <w:r w:rsidRPr="0054033A">
        <w:rPr>
          <w:rFonts w:cs="Arial"/>
        </w:rPr>
        <w:t>5.</w:t>
      </w:r>
      <w:r>
        <w:rPr>
          <w:rFonts w:asciiTheme="minorHAnsi" w:eastAsiaTheme="minorEastAsia" w:hAnsiTheme="minorHAnsi" w:cstheme="minorBidi"/>
          <w:kern w:val="0"/>
          <w:szCs w:val="22"/>
        </w:rPr>
        <w:tab/>
      </w:r>
      <w:r w:rsidRPr="0054033A">
        <w:rPr>
          <w:rFonts w:cs="Arial"/>
        </w:rPr>
        <w:t>Цены</w:t>
      </w:r>
      <w:r>
        <w:tab/>
      </w:r>
      <w:r>
        <w:fldChar w:fldCharType="begin"/>
      </w:r>
      <w:r>
        <w:instrText xml:space="preserve"> PAGEREF _Toc144719393 \h </w:instrText>
      </w:r>
      <w:r>
        <w:fldChar w:fldCharType="separate"/>
      </w:r>
      <w:r w:rsidR="00611815">
        <w:t>49</w:t>
      </w:r>
      <w:r>
        <w:fldChar w:fldCharType="end"/>
      </w:r>
    </w:p>
    <w:p w14:paraId="08D72CB1" w14:textId="451EC7DC"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5.1.</w:t>
      </w:r>
      <w:r>
        <w:rPr>
          <w:rFonts w:asciiTheme="minorHAnsi" w:eastAsiaTheme="minorEastAsia" w:hAnsiTheme="minorHAnsi" w:cstheme="minorBidi"/>
          <w:kern w:val="0"/>
          <w:szCs w:val="22"/>
        </w:rPr>
        <w:tab/>
      </w:r>
      <w:r w:rsidRPr="0054033A">
        <w:rPr>
          <w:rFonts w:cs="Arial"/>
        </w:rPr>
        <w:t xml:space="preserve">Потребительские цены </w:t>
      </w:r>
      <w:r>
        <w:tab/>
      </w:r>
      <w:r>
        <w:fldChar w:fldCharType="begin"/>
      </w:r>
      <w:r>
        <w:instrText xml:space="preserve"> PAGEREF _Toc144719394 \h </w:instrText>
      </w:r>
      <w:r>
        <w:fldChar w:fldCharType="separate"/>
      </w:r>
      <w:r w:rsidR="00611815">
        <w:t>50</w:t>
      </w:r>
      <w:r>
        <w:fldChar w:fldCharType="end"/>
      </w:r>
    </w:p>
    <w:p w14:paraId="41DA4536" w14:textId="35D30897"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5.2.</w:t>
      </w:r>
      <w:r>
        <w:rPr>
          <w:rFonts w:asciiTheme="minorHAnsi" w:eastAsiaTheme="minorEastAsia" w:hAnsiTheme="minorHAnsi" w:cstheme="minorBidi"/>
          <w:kern w:val="0"/>
          <w:szCs w:val="22"/>
        </w:rPr>
        <w:tab/>
      </w:r>
      <w:r w:rsidRPr="0054033A">
        <w:rPr>
          <w:rFonts w:cs="Arial"/>
        </w:rPr>
        <w:t>Цены производителей</w:t>
      </w:r>
      <w:r>
        <w:tab/>
      </w:r>
      <w:r>
        <w:fldChar w:fldCharType="begin"/>
      </w:r>
      <w:r>
        <w:instrText xml:space="preserve"> PAGEREF _Toc144719395 \h </w:instrText>
      </w:r>
      <w:r>
        <w:fldChar w:fldCharType="separate"/>
      </w:r>
      <w:r w:rsidR="00611815">
        <w:t>58</w:t>
      </w:r>
      <w:r>
        <w:fldChar w:fldCharType="end"/>
      </w:r>
    </w:p>
    <w:p w14:paraId="6D9E0A52" w14:textId="77777777" w:rsidR="00501B77" w:rsidRDefault="00501B77">
      <w:pPr>
        <w:pStyle w:val="32"/>
        <w:rPr>
          <w:rFonts w:asciiTheme="minorHAnsi" w:eastAsiaTheme="minorEastAsia" w:hAnsiTheme="minorHAnsi" w:cstheme="minorBidi"/>
          <w:kern w:val="0"/>
          <w:szCs w:val="22"/>
        </w:rPr>
      </w:pPr>
      <w:r w:rsidRPr="0054033A">
        <w:rPr>
          <w:rFonts w:cs="Arial"/>
        </w:rPr>
        <w:t>6.</w:t>
      </w:r>
      <w:r>
        <w:rPr>
          <w:rFonts w:asciiTheme="minorHAnsi" w:eastAsiaTheme="minorEastAsia" w:hAnsiTheme="minorHAnsi" w:cstheme="minorBidi"/>
          <w:kern w:val="0"/>
          <w:szCs w:val="22"/>
        </w:rPr>
        <w:tab/>
      </w:r>
      <w:r w:rsidRPr="0054033A">
        <w:rPr>
          <w:rFonts w:cs="Arial"/>
        </w:rPr>
        <w:t>Финансы</w:t>
      </w:r>
      <w:r>
        <w:tab/>
      </w:r>
      <w:r>
        <w:fldChar w:fldCharType="begin"/>
      </w:r>
      <w:r>
        <w:instrText xml:space="preserve"> PAGEREF _Toc144719396 \h </w:instrText>
      </w:r>
      <w:r>
        <w:fldChar w:fldCharType="separate"/>
      </w:r>
      <w:r w:rsidR="00611815">
        <w:t>72</w:t>
      </w:r>
      <w:r>
        <w:fldChar w:fldCharType="end"/>
      </w:r>
    </w:p>
    <w:p w14:paraId="62FEE698" w14:textId="7BFD5102"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6.1.</w:t>
      </w:r>
      <w:r>
        <w:rPr>
          <w:rFonts w:asciiTheme="minorHAnsi" w:eastAsiaTheme="minorEastAsia" w:hAnsiTheme="minorHAnsi" w:cstheme="minorBidi"/>
          <w:kern w:val="0"/>
          <w:szCs w:val="22"/>
        </w:rPr>
        <w:tab/>
      </w:r>
      <w:r w:rsidRPr="0054033A">
        <w:rPr>
          <w:rFonts w:cs="Arial"/>
        </w:rPr>
        <w:t>Государственные финансы</w:t>
      </w:r>
      <w:r>
        <w:tab/>
      </w:r>
      <w:r>
        <w:fldChar w:fldCharType="begin"/>
      </w:r>
      <w:r>
        <w:instrText xml:space="preserve"> PAGEREF _Toc144719397 \h </w:instrText>
      </w:r>
      <w:r>
        <w:fldChar w:fldCharType="separate"/>
      </w:r>
      <w:r w:rsidR="00611815">
        <w:t>72</w:t>
      </w:r>
      <w:r>
        <w:fldChar w:fldCharType="end"/>
      </w:r>
    </w:p>
    <w:p w14:paraId="67E14A54" w14:textId="48E60E26"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6.2.</w:t>
      </w:r>
      <w:r>
        <w:rPr>
          <w:rFonts w:asciiTheme="minorHAnsi" w:eastAsiaTheme="minorEastAsia" w:hAnsiTheme="minorHAnsi" w:cstheme="minorBidi"/>
          <w:kern w:val="0"/>
          <w:szCs w:val="22"/>
        </w:rPr>
        <w:tab/>
      </w:r>
      <w:r w:rsidRPr="0054033A">
        <w:rPr>
          <w:rFonts w:cs="Arial"/>
        </w:rPr>
        <w:t xml:space="preserve">Финансы организаций </w:t>
      </w:r>
      <w:r>
        <w:tab/>
      </w:r>
      <w:r>
        <w:fldChar w:fldCharType="begin"/>
      </w:r>
      <w:r>
        <w:instrText xml:space="preserve"> PAGEREF _Toc144719398 \h </w:instrText>
      </w:r>
      <w:r>
        <w:fldChar w:fldCharType="separate"/>
      </w:r>
      <w:r w:rsidR="00611815">
        <w:t>72</w:t>
      </w:r>
      <w:r>
        <w:fldChar w:fldCharType="end"/>
      </w:r>
    </w:p>
    <w:p w14:paraId="48ED750C" w14:textId="77777777" w:rsidR="00501B77" w:rsidRDefault="00501B77">
      <w:pPr>
        <w:pStyle w:val="16"/>
        <w:rPr>
          <w:rFonts w:asciiTheme="minorHAnsi" w:eastAsiaTheme="minorEastAsia" w:hAnsiTheme="minorHAnsi" w:cstheme="minorBidi"/>
          <w:spacing w:val="0"/>
          <w:szCs w:val="22"/>
        </w:rPr>
      </w:pPr>
      <w:r w:rsidRPr="0054033A">
        <w:rPr>
          <w:rFonts w:cs="Arial"/>
          <w:i/>
        </w:rPr>
        <w:t>Социальная сфера</w:t>
      </w:r>
      <w:r>
        <w:tab/>
      </w:r>
      <w:r>
        <w:fldChar w:fldCharType="begin"/>
      </w:r>
      <w:r>
        <w:instrText xml:space="preserve"> PAGEREF _Toc144719399 \h </w:instrText>
      </w:r>
      <w:r>
        <w:fldChar w:fldCharType="separate"/>
      </w:r>
      <w:r w:rsidR="00611815">
        <w:t>84</w:t>
      </w:r>
      <w:r>
        <w:fldChar w:fldCharType="end"/>
      </w:r>
    </w:p>
    <w:p w14:paraId="58B022DA" w14:textId="77777777" w:rsidR="00501B77" w:rsidRDefault="00501B77">
      <w:pPr>
        <w:pStyle w:val="32"/>
        <w:rPr>
          <w:rFonts w:asciiTheme="minorHAnsi" w:eastAsiaTheme="minorEastAsia" w:hAnsiTheme="minorHAnsi" w:cstheme="minorBidi"/>
          <w:kern w:val="0"/>
          <w:szCs w:val="22"/>
        </w:rPr>
      </w:pPr>
      <w:r w:rsidRPr="0054033A">
        <w:rPr>
          <w:rFonts w:cs="Arial"/>
        </w:rPr>
        <w:t>1.</w:t>
      </w:r>
      <w:r>
        <w:rPr>
          <w:rFonts w:asciiTheme="minorHAnsi" w:eastAsiaTheme="minorEastAsia" w:hAnsiTheme="minorHAnsi" w:cstheme="minorBidi"/>
          <w:kern w:val="0"/>
          <w:szCs w:val="22"/>
        </w:rPr>
        <w:tab/>
      </w:r>
      <w:r w:rsidRPr="0054033A">
        <w:rPr>
          <w:rFonts w:cs="Arial"/>
        </w:rPr>
        <w:t>Уровень жизни населения</w:t>
      </w:r>
      <w:r>
        <w:tab/>
      </w:r>
      <w:r>
        <w:fldChar w:fldCharType="begin"/>
      </w:r>
      <w:r>
        <w:instrText xml:space="preserve"> PAGEREF _Toc144719400 \h </w:instrText>
      </w:r>
      <w:r>
        <w:fldChar w:fldCharType="separate"/>
      </w:r>
      <w:r w:rsidR="00611815">
        <w:t>84</w:t>
      </w:r>
      <w:r>
        <w:fldChar w:fldCharType="end"/>
      </w:r>
    </w:p>
    <w:p w14:paraId="7835E8B2" w14:textId="3588D696"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1.1.</w:t>
      </w:r>
      <w:r>
        <w:rPr>
          <w:rFonts w:asciiTheme="minorHAnsi" w:eastAsiaTheme="minorEastAsia" w:hAnsiTheme="minorHAnsi" w:cstheme="minorBidi"/>
          <w:kern w:val="0"/>
          <w:szCs w:val="22"/>
        </w:rPr>
        <w:tab/>
      </w:r>
      <w:r w:rsidRPr="0054033A">
        <w:rPr>
          <w:rFonts w:cs="Arial"/>
        </w:rPr>
        <w:t>Денежные доходы населения</w:t>
      </w:r>
      <w:r>
        <w:tab/>
      </w:r>
      <w:r>
        <w:fldChar w:fldCharType="begin"/>
      </w:r>
      <w:r>
        <w:instrText xml:space="preserve"> PAGEREF _Toc144719401 \h </w:instrText>
      </w:r>
      <w:r>
        <w:fldChar w:fldCharType="separate"/>
      </w:r>
      <w:r w:rsidR="00611815">
        <w:t>84</w:t>
      </w:r>
      <w:r>
        <w:fldChar w:fldCharType="end"/>
      </w:r>
    </w:p>
    <w:p w14:paraId="472CFD42" w14:textId="3CB9AFBB"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1.2.</w:t>
      </w:r>
      <w:r>
        <w:rPr>
          <w:rFonts w:asciiTheme="minorHAnsi" w:eastAsiaTheme="minorEastAsia" w:hAnsiTheme="minorHAnsi" w:cstheme="minorBidi"/>
          <w:kern w:val="0"/>
          <w:szCs w:val="22"/>
        </w:rPr>
        <w:tab/>
      </w:r>
      <w:r w:rsidRPr="0054033A">
        <w:rPr>
          <w:rFonts w:cs="Arial"/>
        </w:rPr>
        <w:t xml:space="preserve">Просроченная задолженность по заработной плате </w:t>
      </w:r>
      <w:r>
        <w:tab/>
      </w:r>
      <w:r>
        <w:fldChar w:fldCharType="begin"/>
      </w:r>
      <w:r>
        <w:instrText xml:space="preserve"> PAGEREF _Toc144719402 \h </w:instrText>
      </w:r>
      <w:r>
        <w:fldChar w:fldCharType="separate"/>
      </w:r>
      <w:r w:rsidR="00611815">
        <w:t>88</w:t>
      </w:r>
      <w:r>
        <w:fldChar w:fldCharType="end"/>
      </w:r>
    </w:p>
    <w:p w14:paraId="23FCABEA" w14:textId="6C6DC8B7" w:rsidR="00501B77" w:rsidRDefault="00501B77">
      <w:pPr>
        <w:pStyle w:val="32"/>
        <w:rPr>
          <w:rFonts w:asciiTheme="minorHAnsi" w:eastAsiaTheme="minorEastAsia" w:hAnsiTheme="minorHAnsi" w:cstheme="minorBidi"/>
          <w:kern w:val="0"/>
          <w:szCs w:val="22"/>
        </w:rPr>
      </w:pPr>
      <w:r>
        <w:rPr>
          <w:rFonts w:cs="Arial"/>
        </w:rPr>
        <w:tab/>
      </w:r>
      <w:r w:rsidRPr="0054033A">
        <w:rPr>
          <w:rFonts w:cs="Arial"/>
        </w:rPr>
        <w:t>1.3.</w:t>
      </w:r>
      <w:r>
        <w:rPr>
          <w:rFonts w:asciiTheme="minorHAnsi" w:eastAsiaTheme="minorEastAsia" w:hAnsiTheme="minorHAnsi" w:cstheme="minorBidi"/>
          <w:kern w:val="0"/>
          <w:szCs w:val="22"/>
        </w:rPr>
        <w:tab/>
      </w:r>
      <w:r w:rsidRPr="0054033A">
        <w:rPr>
          <w:rFonts w:cs="Arial"/>
        </w:rPr>
        <w:t>Использование денежных доходов</w:t>
      </w:r>
      <w:r>
        <w:tab/>
      </w:r>
      <w:r>
        <w:fldChar w:fldCharType="begin"/>
      </w:r>
      <w:r>
        <w:instrText xml:space="preserve"> PAGEREF _Toc144719403 \h </w:instrText>
      </w:r>
      <w:r>
        <w:fldChar w:fldCharType="separate"/>
      </w:r>
      <w:r w:rsidR="00611815">
        <w:t>90</w:t>
      </w:r>
      <w:r>
        <w:fldChar w:fldCharType="end"/>
      </w:r>
    </w:p>
    <w:p w14:paraId="2F5BE8CE" w14:textId="77777777" w:rsidR="00501B77" w:rsidRDefault="00501B77">
      <w:pPr>
        <w:pStyle w:val="32"/>
        <w:rPr>
          <w:rFonts w:asciiTheme="minorHAnsi" w:eastAsiaTheme="minorEastAsia" w:hAnsiTheme="minorHAnsi" w:cstheme="minorBidi"/>
          <w:kern w:val="0"/>
          <w:szCs w:val="22"/>
        </w:rPr>
      </w:pPr>
      <w:r w:rsidRPr="0054033A">
        <w:rPr>
          <w:rFonts w:cs="Arial"/>
        </w:rPr>
        <w:t>2.</w:t>
      </w:r>
      <w:r>
        <w:rPr>
          <w:rFonts w:asciiTheme="minorHAnsi" w:eastAsiaTheme="minorEastAsia" w:hAnsiTheme="minorHAnsi" w:cstheme="minorBidi"/>
          <w:kern w:val="0"/>
          <w:szCs w:val="22"/>
        </w:rPr>
        <w:tab/>
      </w:r>
      <w:r w:rsidRPr="0054033A">
        <w:rPr>
          <w:rFonts w:cs="Arial"/>
        </w:rPr>
        <w:t>Рынок труда</w:t>
      </w:r>
      <w:r>
        <w:tab/>
      </w:r>
      <w:r>
        <w:fldChar w:fldCharType="begin"/>
      </w:r>
      <w:r>
        <w:instrText xml:space="preserve"> PAGEREF _Toc144719404 \h </w:instrText>
      </w:r>
      <w:r>
        <w:fldChar w:fldCharType="separate"/>
      </w:r>
      <w:r w:rsidR="00611815">
        <w:t>92</w:t>
      </w:r>
      <w:r>
        <w:fldChar w:fldCharType="end"/>
      </w:r>
    </w:p>
    <w:p w14:paraId="73FEF489" w14:textId="77777777" w:rsidR="00501B77" w:rsidRDefault="00501B77">
      <w:pPr>
        <w:pStyle w:val="32"/>
        <w:rPr>
          <w:rFonts w:asciiTheme="minorHAnsi" w:eastAsiaTheme="minorEastAsia" w:hAnsiTheme="minorHAnsi" w:cstheme="minorBidi"/>
          <w:kern w:val="0"/>
          <w:szCs w:val="22"/>
        </w:rPr>
      </w:pPr>
      <w:r w:rsidRPr="0054033A">
        <w:rPr>
          <w:rFonts w:cs="Arial"/>
        </w:rPr>
        <w:t>3.</w:t>
      </w:r>
      <w:r>
        <w:rPr>
          <w:rFonts w:asciiTheme="minorHAnsi" w:eastAsiaTheme="minorEastAsia" w:hAnsiTheme="minorHAnsi" w:cstheme="minorBidi"/>
          <w:kern w:val="0"/>
          <w:szCs w:val="22"/>
        </w:rPr>
        <w:tab/>
      </w:r>
      <w:r w:rsidRPr="0054033A">
        <w:rPr>
          <w:rFonts w:cs="Arial"/>
        </w:rPr>
        <w:t>Заболеваемость</w:t>
      </w:r>
      <w:r>
        <w:tab/>
      </w:r>
      <w:r>
        <w:fldChar w:fldCharType="begin"/>
      </w:r>
      <w:r>
        <w:instrText xml:space="preserve"> PAGEREF _Toc144719405 \h </w:instrText>
      </w:r>
      <w:r>
        <w:fldChar w:fldCharType="separate"/>
      </w:r>
      <w:r w:rsidR="00611815">
        <w:t>100</w:t>
      </w:r>
      <w:r>
        <w:fldChar w:fldCharType="end"/>
      </w:r>
    </w:p>
    <w:p w14:paraId="16F81379" w14:textId="77777777" w:rsidR="00501B77" w:rsidRDefault="00501B77">
      <w:pPr>
        <w:pStyle w:val="32"/>
        <w:rPr>
          <w:rFonts w:asciiTheme="minorHAnsi" w:eastAsiaTheme="minorEastAsia" w:hAnsiTheme="minorHAnsi" w:cstheme="minorBidi"/>
          <w:kern w:val="0"/>
          <w:szCs w:val="22"/>
        </w:rPr>
      </w:pPr>
      <w:r w:rsidRPr="0054033A">
        <w:rPr>
          <w:rFonts w:cs="Arial"/>
        </w:rPr>
        <w:t>4.</w:t>
      </w:r>
      <w:r>
        <w:rPr>
          <w:rFonts w:asciiTheme="minorHAnsi" w:eastAsiaTheme="minorEastAsia" w:hAnsiTheme="minorHAnsi" w:cstheme="minorBidi"/>
          <w:kern w:val="0"/>
          <w:szCs w:val="22"/>
        </w:rPr>
        <w:tab/>
      </w:r>
      <w:r w:rsidRPr="0054033A">
        <w:rPr>
          <w:rFonts w:cs="Arial"/>
        </w:rPr>
        <w:t>Окружающая среда</w:t>
      </w:r>
      <w:r>
        <w:tab/>
      </w:r>
      <w:r>
        <w:fldChar w:fldCharType="begin"/>
      </w:r>
      <w:r>
        <w:instrText xml:space="preserve"> PAGEREF _Toc144719406 \h </w:instrText>
      </w:r>
      <w:r>
        <w:fldChar w:fldCharType="separate"/>
      </w:r>
      <w:r w:rsidR="00611815">
        <w:t>102</w:t>
      </w:r>
      <w:r>
        <w:fldChar w:fldCharType="end"/>
      </w:r>
    </w:p>
    <w:p w14:paraId="460FCB6B" w14:textId="77777777" w:rsidR="00501B77" w:rsidRDefault="00501B77">
      <w:pPr>
        <w:pStyle w:val="16"/>
        <w:rPr>
          <w:rFonts w:asciiTheme="minorHAnsi" w:eastAsiaTheme="minorEastAsia" w:hAnsiTheme="minorHAnsi" w:cstheme="minorBidi"/>
          <w:spacing w:val="0"/>
          <w:szCs w:val="22"/>
        </w:rPr>
      </w:pPr>
      <w:r w:rsidRPr="0054033A">
        <w:rPr>
          <w:rFonts w:cs="Arial"/>
          <w:i/>
        </w:rPr>
        <w:t>Демографическая ситуация</w:t>
      </w:r>
      <w:r>
        <w:tab/>
      </w:r>
      <w:r>
        <w:fldChar w:fldCharType="begin"/>
      </w:r>
      <w:r>
        <w:instrText xml:space="preserve"> PAGEREF _Toc144719407 \h </w:instrText>
      </w:r>
      <w:r>
        <w:fldChar w:fldCharType="separate"/>
      </w:r>
      <w:r w:rsidR="00611815">
        <w:t>104</w:t>
      </w:r>
      <w:r>
        <w:fldChar w:fldCharType="end"/>
      </w:r>
    </w:p>
    <w:p w14:paraId="66FBA621" w14:textId="77777777" w:rsidR="00501B77" w:rsidRDefault="00501B77">
      <w:pPr>
        <w:pStyle w:val="16"/>
        <w:rPr>
          <w:rFonts w:asciiTheme="minorHAnsi" w:eastAsiaTheme="minorEastAsia" w:hAnsiTheme="minorHAnsi" w:cstheme="minorBidi"/>
          <w:spacing w:val="0"/>
          <w:szCs w:val="22"/>
        </w:rPr>
      </w:pPr>
      <w:r w:rsidRPr="0054033A">
        <w:rPr>
          <w:rFonts w:cs="Arial"/>
          <w:i/>
        </w:rPr>
        <w:t>Приложение</w:t>
      </w:r>
      <w:r>
        <w:tab/>
      </w:r>
      <w:r>
        <w:fldChar w:fldCharType="begin"/>
      </w:r>
      <w:r>
        <w:instrText xml:space="preserve"> PAGEREF _Toc144719408 \h </w:instrText>
      </w:r>
      <w:r>
        <w:fldChar w:fldCharType="separate"/>
      </w:r>
      <w:r w:rsidR="00611815">
        <w:t>108</w:t>
      </w:r>
      <w:r>
        <w:fldChar w:fldCharType="end"/>
      </w:r>
    </w:p>
    <w:p w14:paraId="5F212D28" w14:textId="77777777" w:rsidR="00501B77" w:rsidRDefault="00501B77">
      <w:pPr>
        <w:pStyle w:val="16"/>
        <w:rPr>
          <w:rFonts w:asciiTheme="minorHAnsi" w:eastAsiaTheme="minorEastAsia" w:hAnsiTheme="minorHAnsi" w:cstheme="minorBidi"/>
          <w:spacing w:val="0"/>
          <w:szCs w:val="22"/>
        </w:rPr>
      </w:pPr>
      <w:r w:rsidRPr="0054033A">
        <w:rPr>
          <w:rFonts w:cs="Arial"/>
          <w:i/>
        </w:rPr>
        <w:t>Методологический комментарий</w:t>
      </w:r>
      <w:r>
        <w:tab/>
      </w:r>
      <w:r>
        <w:fldChar w:fldCharType="begin"/>
      </w:r>
      <w:r>
        <w:instrText xml:space="preserve"> PAGEREF _Toc144719409 \h </w:instrText>
      </w:r>
      <w:r>
        <w:fldChar w:fldCharType="separate"/>
      </w:r>
      <w:r w:rsidR="00611815">
        <w:t>110</w:t>
      </w:r>
      <w:r>
        <w:fldChar w:fldCharType="end"/>
      </w:r>
    </w:p>
    <w:p w14:paraId="1286AB0A" w14:textId="024D8896" w:rsidR="00AC7307" w:rsidRDefault="00D648DD" w:rsidP="008B5331">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г</w:t>
            </w:r>
            <w:proofErr w:type="gramEnd"/>
            <w:r w:rsidRPr="006042C8">
              <w:rPr>
                <w:rFonts w:cs="Arial"/>
                <w:sz w:val="19"/>
              </w:rPr>
              <w:t>.</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млн</w:t>
            </w:r>
            <w:proofErr w:type="gramEnd"/>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млрд</w:t>
            </w:r>
            <w:proofErr w:type="gramEnd"/>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w:t>
            </w:r>
            <w:proofErr w:type="gramStart"/>
            <w:r w:rsidRPr="006042C8">
              <w:rPr>
                <w:rFonts w:cs="Arial"/>
                <w:sz w:val="19"/>
              </w:rPr>
              <w:t>.-</w:t>
            </w:r>
            <w:proofErr w:type="gramEnd"/>
            <w:r w:rsidRPr="006042C8">
              <w:rPr>
                <w:rFonts w:cs="Arial"/>
                <w:sz w:val="19"/>
              </w:rPr>
              <w:t>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кВт-ч</w:t>
            </w:r>
            <w:proofErr w:type="gramEnd"/>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трлн</w:t>
            </w:r>
            <w:proofErr w:type="gramEnd"/>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proofErr w:type="gramStart"/>
            <w:r w:rsidRPr="006042C8">
              <w:rPr>
                <w:rFonts w:cs="Arial"/>
                <w:sz w:val="19"/>
                <w:vertAlign w:val="superscript"/>
              </w:rPr>
              <w:t>2</w:t>
            </w:r>
            <w:proofErr w:type="gramEnd"/>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proofErr w:type="gramStart"/>
            <w:r w:rsidRPr="006042C8">
              <w:rPr>
                <w:rFonts w:cs="Arial"/>
                <w:sz w:val="19"/>
                <w:vertAlign w:val="superscript"/>
              </w:rPr>
              <w:t>2</w:t>
            </w:r>
            <w:proofErr w:type="gramEnd"/>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6629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03829C7B" w14:textId="1E856B26" w:rsidR="00AC7307" w:rsidRPr="000F4999" w:rsidRDefault="00AC7307" w:rsidP="00D54B4B">
      <w:pPr>
        <w:spacing w:before="240"/>
        <w:ind w:firstLine="0"/>
        <w:rPr>
          <w:rFonts w:cs="Arial"/>
          <w:sz w:val="19"/>
          <w:szCs w:val="19"/>
        </w:rPr>
      </w:pPr>
      <w:r w:rsidRPr="000F4999">
        <w:rPr>
          <w:rFonts w:cs="Arial"/>
          <w:spacing w:val="2"/>
          <w:sz w:val="19"/>
          <w:szCs w:val="19"/>
        </w:rPr>
        <w:t>В таблицах, отражающих ежемесячную динамику, показатели за последний месяц в последующем выпуске доклада уточняются по данным ежемесячной статистической</w:t>
      </w:r>
      <w:r w:rsidR="000F4999">
        <w:rPr>
          <w:rFonts w:cs="Arial"/>
          <w:spacing w:val="2"/>
          <w:sz w:val="19"/>
          <w:szCs w:val="19"/>
        </w:rPr>
        <w:t xml:space="preserve"> </w:t>
      </w:r>
      <w:r w:rsidRPr="000F4999">
        <w:rPr>
          <w:rFonts w:cs="Arial"/>
          <w:spacing w:val="2"/>
          <w:sz w:val="19"/>
          <w:szCs w:val="19"/>
        </w:rPr>
        <w:t xml:space="preserve">отчетности в соответствии </w:t>
      </w:r>
      <w:r w:rsidR="000F4999">
        <w:rPr>
          <w:rFonts w:cs="Arial"/>
          <w:spacing w:val="2"/>
          <w:sz w:val="19"/>
          <w:szCs w:val="19"/>
        </w:rPr>
        <w:br/>
      </w:r>
      <w:r w:rsidRPr="000F4999">
        <w:rPr>
          <w:rFonts w:cs="Arial"/>
          <w:spacing w:val="2"/>
          <w:sz w:val="19"/>
          <w:szCs w:val="19"/>
        </w:rPr>
        <w:t xml:space="preserve">с методикой разработки. </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5"/>
          <w:footerReference w:type="even" r:id="rId16"/>
          <w:footerReference w:type="default" r:id="rId17"/>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208F8D95" w:rsidR="00922283" w:rsidRPr="006042C8" w:rsidRDefault="00922283" w:rsidP="009459FB">
      <w:pPr>
        <w:pStyle w:val="31"/>
        <w:ind w:left="0"/>
        <w:jc w:val="center"/>
        <w:rPr>
          <w:rFonts w:cs="Arial"/>
          <w:sz w:val="38"/>
        </w:rPr>
      </w:pPr>
      <w:r w:rsidRPr="006042C8">
        <w:rPr>
          <w:rFonts w:cs="Arial"/>
          <w:sz w:val="38"/>
        </w:rPr>
        <w:br/>
        <w:t>социально-экономическо</w:t>
      </w:r>
      <w:r w:rsidR="00124712">
        <w:rPr>
          <w:rFonts w:cs="Arial"/>
          <w:sz w:val="38"/>
        </w:rPr>
        <w:t>е</w:t>
      </w:r>
      <w:r w:rsidRPr="006042C8">
        <w:rPr>
          <w:rFonts w:cs="Arial"/>
          <w:sz w:val="38"/>
        </w:rPr>
        <w:t xml:space="preserve"> </w:t>
      </w:r>
      <w:r w:rsidR="00124712">
        <w:rPr>
          <w:rFonts w:cs="Arial"/>
          <w:sz w:val="38"/>
        </w:rPr>
        <w:t>положение</w:t>
      </w:r>
      <w:r w:rsidRPr="006042C8">
        <w:rPr>
          <w:rFonts w:cs="Arial"/>
          <w:sz w:val="38"/>
        </w:rPr>
        <w:t xml:space="preserve"> </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8"/>
          <w:headerReference w:type="first" r:id="rId19"/>
          <w:footerReference w:type="first" r:id="rId20"/>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7777777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16" w:name="_Toc230750478"/>
      <w:bookmarkStart w:id="117" w:name="_Toc238533218"/>
      <w:bookmarkStart w:id="118" w:name="_Toc238533322"/>
      <w:bookmarkStart w:id="119" w:name="_Toc238533531"/>
      <w:bookmarkStart w:id="120" w:name="_Toc463688718"/>
      <w:bookmarkStart w:id="121" w:name="_Toc491488478"/>
      <w:bookmarkStart w:id="122" w:name="_Toc507471195"/>
      <w:bookmarkStart w:id="123" w:name="_Toc507471231"/>
      <w:bookmarkStart w:id="124" w:name="_Toc507476540"/>
      <w:bookmarkStart w:id="125" w:name="_Toc130704462"/>
      <w:bookmarkStart w:id="126" w:name="_Toc217376675"/>
      <w:bookmarkStart w:id="127" w:name="_Toc220903726"/>
      <w:bookmarkStart w:id="128" w:name="_Toc227996178"/>
      <w:bookmarkStart w:id="129" w:name="_Toc227996426"/>
      <w:bookmarkStart w:id="130" w:name="_Toc235845089"/>
      <w:bookmarkStart w:id="131" w:name="_Toc235845165"/>
      <w:bookmarkStart w:id="132" w:name="_Toc144719372"/>
      <w:r w:rsidRPr="006042C8">
        <w:rPr>
          <w:rFonts w:cs="Arial"/>
          <w:i/>
          <w:spacing w:val="-4"/>
          <w:sz w:val="30"/>
          <w:szCs w:val="30"/>
        </w:rPr>
        <w:lastRenderedPageBreak/>
        <w:t>Основные экономические и социальные показатели</w:t>
      </w:r>
      <w:bookmarkStart w:id="133" w:name="_Toc463688720"/>
      <w:bookmarkStart w:id="134" w:name="_Toc49148847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00733396" w:rsidRPr="006042C8">
        <w:rPr>
          <w:rFonts w:cs="Arial"/>
          <w:i/>
          <w:spacing w:val="-4"/>
          <w:sz w:val="30"/>
          <w:szCs w:val="30"/>
        </w:rPr>
        <w:t xml:space="preserve">                       </w:t>
      </w:r>
    </w:p>
    <w:p w14:paraId="435D0AEA" w14:textId="77777777" w:rsidR="001A1B35" w:rsidRDefault="001A1B35" w:rsidP="00EE2EC4">
      <w:pPr>
        <w:ind w:firstLine="0"/>
        <w:rPr>
          <w:sz w:val="4"/>
          <w:szCs w:val="6"/>
        </w:rPr>
      </w:pPr>
    </w:p>
    <w:p w14:paraId="731DBD93" w14:textId="77777777" w:rsidR="00016770" w:rsidRDefault="00016770" w:rsidP="00EE2EC4">
      <w:pPr>
        <w:ind w:firstLine="0"/>
        <w:rPr>
          <w:sz w:val="4"/>
          <w:szCs w:val="6"/>
        </w:rPr>
      </w:pPr>
    </w:p>
    <w:tbl>
      <w:tblPr>
        <w:tblW w:w="9781" w:type="dxa"/>
        <w:tblInd w:w="-127" w:type="dxa"/>
        <w:tblLayout w:type="fixed"/>
        <w:tblCellMar>
          <w:left w:w="0" w:type="dxa"/>
          <w:right w:w="0" w:type="dxa"/>
        </w:tblCellMar>
        <w:tblLook w:val="0000" w:firstRow="0" w:lastRow="0" w:firstColumn="0" w:lastColumn="0" w:noHBand="0" w:noVBand="0"/>
      </w:tblPr>
      <w:tblGrid>
        <w:gridCol w:w="4678"/>
        <w:gridCol w:w="851"/>
        <w:gridCol w:w="1134"/>
        <w:gridCol w:w="992"/>
        <w:gridCol w:w="992"/>
        <w:gridCol w:w="1134"/>
      </w:tblGrid>
      <w:tr w:rsidR="00B07259" w:rsidRPr="000C757F" w14:paraId="1E1D268C" w14:textId="77777777" w:rsidTr="00317811">
        <w:trPr>
          <w:cantSplit/>
          <w:trHeight w:val="774"/>
        </w:trPr>
        <w:tc>
          <w:tcPr>
            <w:tcW w:w="4678" w:type="dxa"/>
            <w:vMerge w:val="restart"/>
            <w:tcBorders>
              <w:top w:val="double" w:sz="4" w:space="0" w:color="auto"/>
              <w:left w:val="double" w:sz="4" w:space="0" w:color="auto"/>
              <w:right w:val="single" w:sz="4" w:space="0" w:color="auto"/>
            </w:tcBorders>
            <w:shd w:val="clear" w:color="auto" w:fill="auto"/>
          </w:tcPr>
          <w:p w14:paraId="7D5E8FE6" w14:textId="77777777" w:rsidR="00B07259" w:rsidRPr="00F47A04" w:rsidRDefault="00B07259" w:rsidP="00B07259">
            <w:pPr>
              <w:widowControl/>
              <w:adjustRightInd/>
              <w:spacing w:before="20" w:after="40" w:line="200" w:lineRule="exact"/>
              <w:ind w:firstLine="0"/>
              <w:jc w:val="left"/>
              <w:textAlignment w:val="auto"/>
              <w:rPr>
                <w:rFonts w:cs="Arial"/>
                <w:i/>
                <w:sz w:val="20"/>
                <w:vertAlign w:val="superscript"/>
              </w:rPr>
            </w:pPr>
          </w:p>
        </w:tc>
        <w:tc>
          <w:tcPr>
            <w:tcW w:w="851" w:type="dxa"/>
            <w:vMerge w:val="restart"/>
            <w:tcBorders>
              <w:top w:val="double" w:sz="4" w:space="0" w:color="auto"/>
              <w:left w:val="single" w:sz="4" w:space="0" w:color="auto"/>
              <w:right w:val="single" w:sz="4" w:space="0" w:color="auto"/>
            </w:tcBorders>
            <w:shd w:val="clear" w:color="auto" w:fill="auto"/>
          </w:tcPr>
          <w:p w14:paraId="2FC36A9C" w14:textId="3C0F7A4B" w:rsidR="00B07259" w:rsidRPr="00283BA8" w:rsidRDefault="00A262E0" w:rsidP="00264A21">
            <w:pPr>
              <w:widowControl/>
              <w:adjustRightInd/>
              <w:spacing w:before="20" w:after="40" w:line="220" w:lineRule="exact"/>
              <w:ind w:left="-57" w:right="-57" w:firstLine="0"/>
              <w:jc w:val="center"/>
              <w:textAlignment w:val="auto"/>
              <w:rPr>
                <w:rFonts w:cs="Arial"/>
                <w:i/>
                <w:sz w:val="20"/>
              </w:rPr>
            </w:pPr>
            <w:r w:rsidRPr="00283BA8">
              <w:rPr>
                <w:rFonts w:cs="Arial"/>
                <w:i/>
                <w:sz w:val="20"/>
              </w:rPr>
              <w:t>Ию</w:t>
            </w:r>
            <w:r w:rsidR="00264A21" w:rsidRPr="00283BA8">
              <w:rPr>
                <w:rFonts w:cs="Arial"/>
                <w:i/>
                <w:sz w:val="20"/>
              </w:rPr>
              <w:t>л</w:t>
            </w:r>
            <w:r w:rsidRPr="00283BA8">
              <w:rPr>
                <w:rFonts w:cs="Arial"/>
                <w:i/>
                <w:sz w:val="20"/>
              </w:rPr>
              <w:t>ь</w:t>
            </w:r>
            <w:r w:rsidR="00B07259" w:rsidRPr="00283BA8">
              <w:rPr>
                <w:rFonts w:cs="Arial"/>
                <w:i/>
                <w:sz w:val="20"/>
              </w:rPr>
              <w:t xml:space="preserve"> </w:t>
            </w:r>
            <w:r w:rsidR="00B07259" w:rsidRPr="00283BA8">
              <w:rPr>
                <w:rFonts w:cs="Arial"/>
                <w:i/>
                <w:sz w:val="20"/>
              </w:rPr>
              <w:br/>
              <w:t>2023г.</w:t>
            </w:r>
          </w:p>
        </w:tc>
        <w:tc>
          <w:tcPr>
            <w:tcW w:w="1134" w:type="dxa"/>
            <w:vMerge w:val="restart"/>
            <w:tcBorders>
              <w:top w:val="double" w:sz="4" w:space="0" w:color="auto"/>
              <w:left w:val="single" w:sz="4" w:space="0" w:color="auto"/>
              <w:right w:val="single" w:sz="4" w:space="0" w:color="auto"/>
            </w:tcBorders>
            <w:shd w:val="clear" w:color="auto" w:fill="auto"/>
          </w:tcPr>
          <w:p w14:paraId="76DDA67B" w14:textId="1E57067D" w:rsidR="00B07259" w:rsidRPr="00283BA8" w:rsidRDefault="00B07259" w:rsidP="00264A21">
            <w:pPr>
              <w:widowControl/>
              <w:adjustRightInd/>
              <w:spacing w:before="20" w:after="40" w:line="220" w:lineRule="exact"/>
              <w:ind w:left="57" w:right="57" w:firstLine="0"/>
              <w:jc w:val="center"/>
              <w:textAlignment w:val="auto"/>
              <w:rPr>
                <w:rFonts w:cs="Arial"/>
                <w:i/>
                <w:sz w:val="20"/>
              </w:rPr>
            </w:pPr>
            <w:r w:rsidRPr="00283BA8">
              <w:rPr>
                <w:rFonts w:cs="Arial"/>
                <w:i/>
                <w:sz w:val="20"/>
              </w:rPr>
              <w:t xml:space="preserve">Январь – </w:t>
            </w:r>
            <w:r w:rsidR="00A262E0" w:rsidRPr="00283BA8">
              <w:rPr>
                <w:rFonts w:cs="Arial"/>
                <w:i/>
                <w:sz w:val="20"/>
              </w:rPr>
              <w:t>ию</w:t>
            </w:r>
            <w:r w:rsidR="00264A21" w:rsidRPr="00283BA8">
              <w:rPr>
                <w:rFonts w:cs="Arial"/>
                <w:i/>
                <w:sz w:val="20"/>
              </w:rPr>
              <w:t>л</w:t>
            </w:r>
            <w:r w:rsidR="00A262E0" w:rsidRPr="00283BA8">
              <w:rPr>
                <w:rFonts w:cs="Arial"/>
                <w:i/>
                <w:sz w:val="20"/>
              </w:rPr>
              <w:t>ь</w:t>
            </w:r>
            <w:r w:rsidRPr="00283BA8">
              <w:rPr>
                <w:rFonts w:cs="Arial"/>
                <w:i/>
                <w:sz w:val="20"/>
              </w:rPr>
              <w:t xml:space="preserve"> 2023г.</w:t>
            </w:r>
          </w:p>
        </w:tc>
        <w:tc>
          <w:tcPr>
            <w:tcW w:w="1984" w:type="dxa"/>
            <w:gridSpan w:val="2"/>
            <w:tcBorders>
              <w:top w:val="double" w:sz="4" w:space="0" w:color="auto"/>
              <w:left w:val="single" w:sz="4" w:space="0" w:color="auto"/>
              <w:bottom w:val="single" w:sz="4" w:space="0" w:color="auto"/>
              <w:right w:val="single" w:sz="4" w:space="0" w:color="auto"/>
            </w:tcBorders>
            <w:shd w:val="clear" w:color="auto" w:fill="auto"/>
          </w:tcPr>
          <w:p w14:paraId="3048A549" w14:textId="7DBA8BBA" w:rsidR="00B07259" w:rsidRPr="00283BA8" w:rsidRDefault="00B07259" w:rsidP="00B07259">
            <w:pPr>
              <w:widowControl/>
              <w:adjustRightInd/>
              <w:spacing w:before="20" w:after="40" w:line="220" w:lineRule="exact"/>
              <w:ind w:firstLine="0"/>
              <w:jc w:val="center"/>
              <w:textAlignment w:val="auto"/>
              <w:rPr>
                <w:rFonts w:cs="Arial"/>
                <w:i/>
                <w:sz w:val="20"/>
                <w:u w:val="single"/>
              </w:rPr>
            </w:pPr>
            <w:r w:rsidRPr="00283BA8">
              <w:rPr>
                <w:rFonts w:cs="Arial"/>
                <w:i/>
                <w:sz w:val="20"/>
              </w:rPr>
              <w:t xml:space="preserve">Индекс физического объема </w:t>
            </w:r>
            <w:proofErr w:type="gramStart"/>
            <w:r w:rsidRPr="00283BA8">
              <w:rPr>
                <w:rFonts w:cs="Arial"/>
                <w:i/>
                <w:sz w:val="20"/>
              </w:rPr>
              <w:t>в</w:t>
            </w:r>
            <w:proofErr w:type="gramEnd"/>
            <w:r w:rsidRPr="00283BA8">
              <w:rPr>
                <w:rFonts w:cs="Arial"/>
                <w:i/>
                <w:sz w:val="20"/>
              </w:rPr>
              <w:t xml:space="preserve"> % к соот</w:t>
            </w:r>
            <w:r w:rsidRPr="00283BA8">
              <w:rPr>
                <w:rFonts w:cs="Arial"/>
                <w:i/>
                <w:sz w:val="20"/>
              </w:rPr>
              <w:softHyphen/>
              <w:t>ветствующему периоду 2022г.</w:t>
            </w:r>
          </w:p>
        </w:tc>
        <w:tc>
          <w:tcPr>
            <w:tcW w:w="1134" w:type="dxa"/>
            <w:vMerge w:val="restart"/>
            <w:tcBorders>
              <w:top w:val="double" w:sz="4" w:space="0" w:color="auto"/>
              <w:left w:val="single" w:sz="4" w:space="0" w:color="auto"/>
              <w:right w:val="double" w:sz="4" w:space="0" w:color="auto"/>
            </w:tcBorders>
            <w:shd w:val="clear" w:color="auto" w:fill="auto"/>
          </w:tcPr>
          <w:p w14:paraId="6DF9AADF" w14:textId="615E5499" w:rsidR="00B07259" w:rsidRPr="00283BA8" w:rsidRDefault="00B07259" w:rsidP="00264A21">
            <w:pPr>
              <w:widowControl/>
              <w:adjustRightInd/>
              <w:spacing w:before="20" w:after="40" w:line="220" w:lineRule="exact"/>
              <w:ind w:firstLine="0"/>
              <w:jc w:val="center"/>
              <w:textAlignment w:val="auto"/>
              <w:rPr>
                <w:rFonts w:cs="Arial"/>
                <w:i/>
                <w:sz w:val="20"/>
                <w:u w:val="single"/>
              </w:rPr>
            </w:pPr>
            <w:r w:rsidRPr="00283BA8">
              <w:rPr>
                <w:rFonts w:cs="Arial"/>
                <w:i/>
                <w:sz w:val="20"/>
                <w:u w:val="single"/>
              </w:rPr>
              <w:t>Справочно:</w:t>
            </w:r>
            <w:r w:rsidRPr="00283BA8">
              <w:rPr>
                <w:rFonts w:cs="Arial"/>
                <w:i/>
                <w:sz w:val="20"/>
              </w:rPr>
              <w:br/>
              <w:t xml:space="preserve">январь – </w:t>
            </w:r>
            <w:r w:rsidR="00A262E0" w:rsidRPr="00283BA8">
              <w:rPr>
                <w:rFonts w:cs="Arial"/>
                <w:i/>
                <w:sz w:val="20"/>
              </w:rPr>
              <w:t>ию</w:t>
            </w:r>
            <w:r w:rsidR="00264A21" w:rsidRPr="00283BA8">
              <w:rPr>
                <w:rFonts w:cs="Arial"/>
                <w:i/>
                <w:sz w:val="20"/>
              </w:rPr>
              <w:t>л</w:t>
            </w:r>
            <w:r w:rsidR="00A262E0" w:rsidRPr="00283BA8">
              <w:rPr>
                <w:rFonts w:cs="Arial"/>
                <w:i/>
                <w:sz w:val="20"/>
              </w:rPr>
              <w:t>ь</w:t>
            </w:r>
            <w:r w:rsidRPr="00283BA8">
              <w:rPr>
                <w:rFonts w:cs="Arial"/>
                <w:i/>
                <w:sz w:val="20"/>
              </w:rPr>
              <w:t xml:space="preserve"> 2022г. </w:t>
            </w:r>
            <w:proofErr w:type="gramStart"/>
            <w:r w:rsidRPr="00283BA8">
              <w:rPr>
                <w:rFonts w:cs="Arial"/>
                <w:i/>
                <w:sz w:val="20"/>
              </w:rPr>
              <w:t>в</w:t>
            </w:r>
            <w:proofErr w:type="gramEnd"/>
            <w:r w:rsidRPr="00283BA8">
              <w:rPr>
                <w:rFonts w:cs="Arial"/>
                <w:i/>
                <w:sz w:val="20"/>
              </w:rPr>
              <w:t xml:space="preserve"> % к январю – </w:t>
            </w:r>
            <w:r w:rsidR="00A262E0" w:rsidRPr="00283BA8">
              <w:rPr>
                <w:rFonts w:cs="Arial"/>
                <w:i/>
                <w:sz w:val="20"/>
              </w:rPr>
              <w:t>ию</w:t>
            </w:r>
            <w:r w:rsidR="00264A21" w:rsidRPr="00283BA8">
              <w:rPr>
                <w:rFonts w:cs="Arial"/>
                <w:i/>
                <w:sz w:val="20"/>
              </w:rPr>
              <w:t>л</w:t>
            </w:r>
            <w:r w:rsidR="002322F8" w:rsidRPr="00283BA8">
              <w:rPr>
                <w:rFonts w:cs="Arial"/>
                <w:i/>
                <w:sz w:val="20"/>
              </w:rPr>
              <w:t>ю</w:t>
            </w:r>
            <w:r w:rsidRPr="00283BA8">
              <w:rPr>
                <w:rFonts w:cs="Arial"/>
                <w:i/>
                <w:sz w:val="20"/>
              </w:rPr>
              <w:t xml:space="preserve"> 2021г.</w:t>
            </w:r>
          </w:p>
        </w:tc>
      </w:tr>
      <w:tr w:rsidR="00B07259" w:rsidRPr="000C757F" w14:paraId="1ECB8E46" w14:textId="77777777" w:rsidTr="00317811">
        <w:trPr>
          <w:cantSplit/>
          <w:trHeight w:val="20"/>
        </w:trPr>
        <w:tc>
          <w:tcPr>
            <w:tcW w:w="4678" w:type="dxa"/>
            <w:vMerge/>
            <w:tcBorders>
              <w:left w:val="double" w:sz="4" w:space="0" w:color="auto"/>
              <w:bottom w:val="single" w:sz="4" w:space="0" w:color="auto"/>
              <w:right w:val="single" w:sz="4" w:space="0" w:color="auto"/>
            </w:tcBorders>
            <w:shd w:val="clear" w:color="auto" w:fill="auto"/>
            <w:vAlign w:val="bottom"/>
          </w:tcPr>
          <w:p w14:paraId="5F5C9450" w14:textId="77777777" w:rsidR="00B07259" w:rsidRPr="000C757F" w:rsidRDefault="00B07259" w:rsidP="00761CDB">
            <w:pPr>
              <w:widowControl/>
              <w:adjustRightInd/>
              <w:spacing w:before="80" w:line="240" w:lineRule="exact"/>
              <w:ind w:left="57" w:firstLine="0"/>
              <w:jc w:val="left"/>
              <w:textAlignment w:val="auto"/>
              <w:rPr>
                <w:rFonts w:cs="Arial"/>
                <w:i/>
                <w:sz w:val="20"/>
                <w:highlight w:val="yellow"/>
              </w:rPr>
            </w:pPr>
          </w:p>
        </w:tc>
        <w:tc>
          <w:tcPr>
            <w:tcW w:w="851" w:type="dxa"/>
            <w:vMerge/>
            <w:tcBorders>
              <w:left w:val="single" w:sz="4" w:space="0" w:color="auto"/>
              <w:bottom w:val="single" w:sz="4" w:space="0" w:color="auto"/>
              <w:right w:val="single" w:sz="4" w:space="0" w:color="auto"/>
            </w:tcBorders>
            <w:shd w:val="clear" w:color="auto" w:fill="auto"/>
            <w:vAlign w:val="bottom"/>
          </w:tcPr>
          <w:p w14:paraId="7DB29787" w14:textId="77777777" w:rsidR="00B07259" w:rsidRPr="000C757F" w:rsidRDefault="00B07259" w:rsidP="00761CDB">
            <w:pPr>
              <w:widowControl/>
              <w:adjustRightInd/>
              <w:spacing w:before="80" w:line="240" w:lineRule="exact"/>
              <w:ind w:firstLine="0"/>
              <w:jc w:val="center"/>
              <w:textAlignment w:val="auto"/>
              <w:rPr>
                <w:rFonts w:cs="Arial"/>
                <w:i/>
                <w:sz w:val="20"/>
                <w:highlight w:val="yellow"/>
              </w:rPr>
            </w:pPr>
          </w:p>
        </w:tc>
        <w:tc>
          <w:tcPr>
            <w:tcW w:w="1134" w:type="dxa"/>
            <w:vMerge/>
            <w:tcBorders>
              <w:left w:val="single" w:sz="4" w:space="0" w:color="auto"/>
              <w:bottom w:val="single" w:sz="4" w:space="0" w:color="auto"/>
              <w:right w:val="single" w:sz="4" w:space="0" w:color="auto"/>
            </w:tcBorders>
            <w:shd w:val="clear" w:color="auto" w:fill="auto"/>
          </w:tcPr>
          <w:p w14:paraId="476C0769" w14:textId="77777777" w:rsidR="00B07259" w:rsidRPr="000C757F" w:rsidRDefault="00B07259" w:rsidP="00761CDB">
            <w:pPr>
              <w:widowControl/>
              <w:adjustRightInd/>
              <w:spacing w:before="80" w:line="240" w:lineRule="exact"/>
              <w:ind w:firstLine="0"/>
              <w:jc w:val="center"/>
              <w:textAlignment w:val="auto"/>
              <w:rPr>
                <w:rFonts w:cs="Arial"/>
                <w:i/>
                <w:sz w:val="20"/>
                <w:highlight w:val="yellow"/>
                <w:lang w:val="de-DE"/>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16651A3E" w14:textId="2FF6B0DD" w:rsidR="00B07259" w:rsidRPr="00283BA8" w:rsidRDefault="00A262E0" w:rsidP="00264A21">
            <w:pPr>
              <w:widowControl/>
              <w:adjustRightInd/>
              <w:spacing w:before="20" w:after="40" w:line="220" w:lineRule="exact"/>
              <w:ind w:firstLine="0"/>
              <w:jc w:val="center"/>
              <w:textAlignment w:val="auto"/>
              <w:rPr>
                <w:rFonts w:cs="Arial"/>
                <w:i/>
                <w:sz w:val="20"/>
              </w:rPr>
            </w:pPr>
            <w:r w:rsidRPr="00283BA8">
              <w:rPr>
                <w:rFonts w:cs="Arial"/>
                <w:i/>
                <w:sz w:val="20"/>
              </w:rPr>
              <w:t>ию</w:t>
            </w:r>
            <w:r w:rsidR="00264A21" w:rsidRPr="00283BA8">
              <w:rPr>
                <w:rFonts w:cs="Arial"/>
                <w:i/>
                <w:sz w:val="20"/>
              </w:rPr>
              <w:t>л</w:t>
            </w:r>
            <w:r w:rsidRPr="00283BA8">
              <w:rPr>
                <w:rFonts w:cs="Arial"/>
                <w:i/>
                <w:sz w:val="20"/>
              </w:rPr>
              <w:t>ь</w:t>
            </w:r>
            <w:r w:rsidR="00B07259" w:rsidRPr="00283BA8">
              <w:rPr>
                <w:rFonts w:cs="Arial"/>
                <w:i/>
                <w:sz w:val="20"/>
              </w:rPr>
              <w:t xml:space="preserve"> </w:t>
            </w:r>
            <w:r w:rsidR="00B07259" w:rsidRPr="00283BA8">
              <w:rPr>
                <w:rFonts w:cs="Arial"/>
                <w:i/>
                <w:sz w:val="20"/>
              </w:rPr>
              <w:br/>
              <w:t>2023г.</w:t>
            </w: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3FAC80DC" w14:textId="668E0149" w:rsidR="00B07259" w:rsidRPr="00283BA8" w:rsidRDefault="00B07259" w:rsidP="00264A21">
            <w:pPr>
              <w:widowControl/>
              <w:adjustRightInd/>
              <w:spacing w:before="20" w:after="40" w:line="220" w:lineRule="exact"/>
              <w:ind w:firstLine="0"/>
              <w:jc w:val="center"/>
              <w:textAlignment w:val="auto"/>
              <w:rPr>
                <w:rFonts w:cs="Arial"/>
                <w:i/>
                <w:sz w:val="20"/>
              </w:rPr>
            </w:pPr>
            <w:r w:rsidRPr="00283BA8">
              <w:rPr>
                <w:rFonts w:cs="Arial"/>
                <w:i/>
                <w:sz w:val="20"/>
              </w:rPr>
              <w:t xml:space="preserve">январь – </w:t>
            </w:r>
            <w:r w:rsidR="00A262E0" w:rsidRPr="00283BA8">
              <w:rPr>
                <w:rFonts w:cs="Arial"/>
                <w:i/>
                <w:sz w:val="20"/>
              </w:rPr>
              <w:t>ию</w:t>
            </w:r>
            <w:r w:rsidR="00264A21" w:rsidRPr="00283BA8">
              <w:rPr>
                <w:rFonts w:cs="Arial"/>
                <w:i/>
                <w:sz w:val="20"/>
              </w:rPr>
              <w:t>л</w:t>
            </w:r>
            <w:r w:rsidR="00A262E0" w:rsidRPr="00283BA8">
              <w:rPr>
                <w:rFonts w:cs="Arial"/>
                <w:i/>
                <w:sz w:val="20"/>
              </w:rPr>
              <w:t>ь</w:t>
            </w:r>
            <w:r w:rsidRPr="00283BA8">
              <w:rPr>
                <w:rFonts w:cs="Arial"/>
                <w:i/>
                <w:sz w:val="20"/>
              </w:rPr>
              <w:t xml:space="preserve"> 2023г.</w:t>
            </w:r>
          </w:p>
        </w:tc>
        <w:tc>
          <w:tcPr>
            <w:tcW w:w="1134" w:type="dxa"/>
            <w:vMerge/>
            <w:tcBorders>
              <w:left w:val="single" w:sz="4" w:space="0" w:color="auto"/>
              <w:bottom w:val="single" w:sz="4" w:space="0" w:color="auto"/>
              <w:right w:val="double" w:sz="4" w:space="0" w:color="auto"/>
            </w:tcBorders>
            <w:shd w:val="clear" w:color="auto" w:fill="auto"/>
            <w:vAlign w:val="bottom"/>
          </w:tcPr>
          <w:p w14:paraId="57D84493" w14:textId="77777777" w:rsidR="00B07259" w:rsidRPr="000C757F" w:rsidRDefault="00B07259" w:rsidP="00761CDB">
            <w:pPr>
              <w:widowControl/>
              <w:adjustRightInd/>
              <w:spacing w:before="80" w:line="240" w:lineRule="exact"/>
              <w:ind w:firstLine="0"/>
              <w:jc w:val="center"/>
              <w:textAlignment w:val="auto"/>
              <w:rPr>
                <w:rFonts w:cs="Arial"/>
                <w:i/>
                <w:sz w:val="20"/>
                <w:highlight w:val="yellow"/>
              </w:rPr>
            </w:pPr>
          </w:p>
        </w:tc>
      </w:tr>
      <w:tr w:rsidR="00B07259" w:rsidRPr="000C757F" w14:paraId="7083E9E4"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21DE93A" w14:textId="77777777" w:rsidR="00B07259" w:rsidRPr="00355AAE" w:rsidRDefault="00B07259" w:rsidP="00E270A0">
            <w:pPr>
              <w:widowControl/>
              <w:adjustRightInd/>
              <w:spacing w:before="60" w:line="240" w:lineRule="exact"/>
              <w:ind w:left="57" w:firstLine="0"/>
              <w:jc w:val="left"/>
              <w:textAlignment w:val="auto"/>
              <w:rPr>
                <w:rFonts w:cs="Arial"/>
                <w:sz w:val="20"/>
                <w:vertAlign w:val="superscript"/>
              </w:rPr>
            </w:pPr>
            <w:r w:rsidRPr="00355AAE">
              <w:rPr>
                <w:rFonts w:cs="Arial"/>
                <w:sz w:val="20"/>
              </w:rPr>
              <w:t>Индекс промышленного производства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508908B9" w14:textId="77777777" w:rsidR="00B07259" w:rsidRPr="00355AAE" w:rsidRDefault="00B07259" w:rsidP="00E270A0">
            <w:pPr>
              <w:widowControl/>
              <w:adjustRightInd/>
              <w:spacing w:before="60" w:line="240" w:lineRule="exact"/>
              <w:ind w:firstLine="0"/>
              <w:jc w:val="center"/>
              <w:textAlignment w:val="auto"/>
              <w:rPr>
                <w:rFonts w:cs="Arial"/>
                <w:sz w:val="20"/>
              </w:rPr>
            </w:pPr>
            <w:r w:rsidRPr="00355AAE">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42072F5" w14:textId="77777777" w:rsidR="00B07259" w:rsidRPr="00355AAE" w:rsidRDefault="00B07259" w:rsidP="00E270A0">
            <w:pPr>
              <w:widowControl/>
              <w:adjustRightInd/>
              <w:spacing w:before="60" w:line="240" w:lineRule="exact"/>
              <w:ind w:firstLine="0"/>
              <w:jc w:val="center"/>
              <w:textAlignment w:val="auto"/>
              <w:rPr>
                <w:rFonts w:cs="Arial"/>
                <w:sz w:val="20"/>
              </w:rPr>
            </w:pPr>
            <w:r w:rsidRPr="00355AAE">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BE6F200" w14:textId="008EC2D0" w:rsidR="00B07259" w:rsidRPr="00355AAE" w:rsidRDefault="00501B77" w:rsidP="00E270A0">
            <w:pPr>
              <w:spacing w:before="60" w:line="240" w:lineRule="exact"/>
              <w:ind w:left="-57" w:right="-57" w:firstLine="0"/>
              <w:jc w:val="center"/>
              <w:rPr>
                <w:rFonts w:cs="Arial"/>
                <w:sz w:val="20"/>
              </w:rPr>
            </w:pPr>
            <w:r w:rsidRPr="00355AAE">
              <w:rPr>
                <w:rFonts w:cs="Arial"/>
                <w:sz w:val="20"/>
              </w:rPr>
              <w:t>109,6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DED167" w14:textId="7FD44D32" w:rsidR="00B07259" w:rsidRPr="00355AAE" w:rsidRDefault="00501B77" w:rsidP="00E270A0">
            <w:pPr>
              <w:spacing w:before="60" w:line="240" w:lineRule="exact"/>
              <w:ind w:left="-57" w:right="-57" w:firstLine="0"/>
              <w:jc w:val="center"/>
              <w:rPr>
                <w:rFonts w:cs="Arial"/>
                <w:sz w:val="20"/>
              </w:rPr>
            </w:pPr>
            <w:r w:rsidRPr="00355AAE">
              <w:rPr>
                <w:rFonts w:cs="Arial"/>
                <w:sz w:val="20"/>
              </w:rPr>
              <w:t>107,0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014295F" w14:textId="0EA27ABE" w:rsidR="00B07259" w:rsidRPr="00355AAE" w:rsidRDefault="00501B77" w:rsidP="00E270A0">
            <w:pPr>
              <w:spacing w:before="60" w:line="240" w:lineRule="exact"/>
              <w:ind w:left="-57" w:right="-57" w:firstLine="0"/>
              <w:jc w:val="center"/>
              <w:rPr>
                <w:rFonts w:cs="Arial"/>
                <w:sz w:val="20"/>
              </w:rPr>
            </w:pPr>
            <w:r w:rsidRPr="00355AAE">
              <w:rPr>
                <w:rFonts w:cs="Arial"/>
                <w:sz w:val="20"/>
              </w:rPr>
              <w:t>108,4</w:t>
            </w:r>
          </w:p>
        </w:tc>
      </w:tr>
      <w:tr w:rsidR="00B07259" w:rsidRPr="000C757F" w14:paraId="5D76719C"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B0BB81" w14:textId="77777777" w:rsidR="00B07259" w:rsidRPr="00355AAE" w:rsidRDefault="00B07259" w:rsidP="00E270A0">
            <w:pPr>
              <w:widowControl/>
              <w:tabs>
                <w:tab w:val="left" w:pos="349"/>
              </w:tabs>
              <w:adjustRightInd/>
              <w:spacing w:before="60" w:line="240" w:lineRule="exact"/>
              <w:ind w:left="170" w:firstLine="0"/>
              <w:jc w:val="left"/>
              <w:textAlignment w:val="auto"/>
              <w:rPr>
                <w:rFonts w:cs="Arial"/>
                <w:sz w:val="20"/>
              </w:rPr>
            </w:pPr>
            <w:r w:rsidRPr="00355AAE">
              <w:rPr>
                <w:rFonts w:cs="Arial"/>
                <w:sz w:val="20"/>
              </w:rPr>
              <w:t>в том числе:</w:t>
            </w:r>
            <w:r w:rsidRPr="00355AAE">
              <w:rPr>
                <w:rFonts w:cs="Arial"/>
                <w:sz w:val="20"/>
              </w:rPr>
              <w:br/>
              <w:t>добыча полезных ископаемых</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A15F818" w14:textId="77777777" w:rsidR="00B07259" w:rsidRPr="00355AAE" w:rsidRDefault="00B07259" w:rsidP="00E270A0">
            <w:pPr>
              <w:widowControl/>
              <w:adjustRightInd/>
              <w:spacing w:before="60" w:line="240" w:lineRule="exact"/>
              <w:ind w:firstLine="0"/>
              <w:jc w:val="center"/>
              <w:textAlignment w:val="auto"/>
              <w:rPr>
                <w:rFonts w:cs="Arial"/>
                <w:sz w:val="20"/>
              </w:rPr>
            </w:pPr>
            <w:r w:rsidRPr="00355AAE">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7DB54FD" w14:textId="77777777" w:rsidR="00B07259" w:rsidRPr="00355AAE" w:rsidRDefault="00B07259" w:rsidP="00E270A0">
            <w:pPr>
              <w:widowControl/>
              <w:adjustRightInd/>
              <w:spacing w:before="60" w:line="240" w:lineRule="exact"/>
              <w:ind w:firstLine="0"/>
              <w:jc w:val="center"/>
              <w:textAlignment w:val="auto"/>
              <w:rPr>
                <w:rFonts w:cs="Arial"/>
                <w:sz w:val="20"/>
              </w:rPr>
            </w:pPr>
            <w:r w:rsidRPr="00355AAE">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581E18" w14:textId="0A4B888B" w:rsidR="00B07259" w:rsidRPr="00355AAE" w:rsidRDefault="00501B77" w:rsidP="00E270A0">
            <w:pPr>
              <w:spacing w:before="60" w:line="240" w:lineRule="exact"/>
              <w:ind w:left="-57" w:right="-57" w:firstLine="0"/>
              <w:jc w:val="center"/>
              <w:rPr>
                <w:rFonts w:cs="Arial"/>
                <w:sz w:val="20"/>
              </w:rPr>
            </w:pPr>
            <w:r w:rsidRPr="00355AAE">
              <w:rPr>
                <w:rFonts w:cs="Arial"/>
                <w:sz w:val="20"/>
              </w:rPr>
              <w:t>121,6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72A54" w14:textId="0EC1F4D8" w:rsidR="00B07259" w:rsidRPr="00355AAE" w:rsidRDefault="00501B77" w:rsidP="00E270A0">
            <w:pPr>
              <w:spacing w:before="60" w:line="240" w:lineRule="exact"/>
              <w:ind w:left="-57" w:right="-57" w:firstLine="0"/>
              <w:jc w:val="center"/>
              <w:rPr>
                <w:rFonts w:cs="Arial"/>
                <w:sz w:val="20"/>
              </w:rPr>
            </w:pPr>
            <w:r w:rsidRPr="00355AAE">
              <w:rPr>
                <w:rFonts w:cs="Arial"/>
                <w:sz w:val="20"/>
              </w:rPr>
              <w:t>103,5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36FA76B" w14:textId="41DACCB9" w:rsidR="00B07259" w:rsidRPr="00355AAE" w:rsidRDefault="00501B77" w:rsidP="00E270A0">
            <w:pPr>
              <w:spacing w:before="60" w:line="240" w:lineRule="exact"/>
              <w:ind w:left="-57" w:right="-57" w:firstLine="0"/>
              <w:jc w:val="center"/>
              <w:rPr>
                <w:rFonts w:cs="Arial"/>
                <w:sz w:val="20"/>
              </w:rPr>
            </w:pPr>
            <w:r w:rsidRPr="00355AAE">
              <w:rPr>
                <w:rFonts w:cs="Arial"/>
                <w:sz w:val="20"/>
              </w:rPr>
              <w:t>118,9</w:t>
            </w:r>
          </w:p>
        </w:tc>
      </w:tr>
      <w:tr w:rsidR="00B07259" w:rsidRPr="000C757F" w14:paraId="2ABAF973"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3F1614A" w14:textId="77777777" w:rsidR="00B07259" w:rsidRPr="00355AAE" w:rsidRDefault="00B07259" w:rsidP="00E270A0">
            <w:pPr>
              <w:widowControl/>
              <w:adjustRightInd/>
              <w:spacing w:before="60" w:line="240" w:lineRule="exact"/>
              <w:ind w:left="170" w:firstLine="0"/>
              <w:jc w:val="left"/>
              <w:textAlignment w:val="auto"/>
              <w:rPr>
                <w:rFonts w:cs="Arial"/>
                <w:sz w:val="20"/>
              </w:rPr>
            </w:pPr>
            <w:r w:rsidRPr="00355AAE">
              <w:rPr>
                <w:rFonts w:cs="Arial"/>
                <w:sz w:val="20"/>
              </w:rPr>
              <w:t>обрабатывающие производства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E2E11C5" w14:textId="77777777" w:rsidR="00B07259" w:rsidRPr="00355AAE" w:rsidRDefault="00B07259" w:rsidP="00E270A0">
            <w:pPr>
              <w:widowControl/>
              <w:adjustRightInd/>
              <w:spacing w:before="60" w:line="240" w:lineRule="exact"/>
              <w:ind w:firstLine="0"/>
              <w:jc w:val="center"/>
              <w:textAlignment w:val="auto"/>
              <w:rPr>
                <w:rFonts w:cs="Arial"/>
                <w:sz w:val="20"/>
              </w:rPr>
            </w:pPr>
            <w:r w:rsidRPr="00355AAE">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86CB41E" w14:textId="77777777" w:rsidR="00B07259" w:rsidRPr="00355AAE" w:rsidRDefault="00B07259" w:rsidP="00E270A0">
            <w:pPr>
              <w:widowControl/>
              <w:adjustRightInd/>
              <w:spacing w:before="60" w:line="240" w:lineRule="exact"/>
              <w:ind w:firstLine="0"/>
              <w:jc w:val="center"/>
              <w:textAlignment w:val="auto"/>
              <w:rPr>
                <w:rFonts w:cs="Arial"/>
                <w:sz w:val="20"/>
              </w:rPr>
            </w:pPr>
            <w:r w:rsidRPr="00355AAE">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46BEFD" w14:textId="01ECAF46" w:rsidR="00B07259" w:rsidRPr="00355AAE" w:rsidRDefault="00501B77" w:rsidP="00E270A0">
            <w:pPr>
              <w:spacing w:before="60" w:line="240" w:lineRule="exact"/>
              <w:ind w:left="-57" w:right="-57" w:firstLine="0"/>
              <w:jc w:val="center"/>
              <w:rPr>
                <w:rFonts w:cs="Arial"/>
                <w:sz w:val="20"/>
              </w:rPr>
            </w:pPr>
            <w:r w:rsidRPr="00355AAE">
              <w:rPr>
                <w:rFonts w:cs="Arial"/>
                <w:sz w:val="20"/>
              </w:rPr>
              <w:t>110,0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E19AC73" w14:textId="700CD0A4" w:rsidR="00B07259" w:rsidRPr="00355AAE" w:rsidRDefault="00501B77" w:rsidP="00E270A0">
            <w:pPr>
              <w:spacing w:before="60" w:line="240" w:lineRule="exact"/>
              <w:ind w:left="-57" w:right="-57" w:firstLine="0"/>
              <w:jc w:val="center"/>
              <w:rPr>
                <w:rFonts w:cs="Arial"/>
                <w:sz w:val="20"/>
              </w:rPr>
            </w:pPr>
            <w:r w:rsidRPr="00355AAE">
              <w:rPr>
                <w:rFonts w:cs="Arial"/>
                <w:sz w:val="20"/>
              </w:rPr>
              <w:t>109,8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F9AEFC" w14:textId="36AD16F9" w:rsidR="00B07259" w:rsidRPr="00355AAE" w:rsidRDefault="00501B77" w:rsidP="00E270A0">
            <w:pPr>
              <w:spacing w:before="60" w:line="240" w:lineRule="exact"/>
              <w:ind w:left="-57" w:right="-57" w:firstLine="0"/>
              <w:jc w:val="center"/>
              <w:rPr>
                <w:rFonts w:cs="Arial"/>
                <w:sz w:val="20"/>
              </w:rPr>
            </w:pPr>
            <w:r w:rsidRPr="00355AAE">
              <w:rPr>
                <w:rFonts w:cs="Arial"/>
                <w:sz w:val="20"/>
              </w:rPr>
              <w:t>108,9</w:t>
            </w:r>
          </w:p>
        </w:tc>
      </w:tr>
      <w:tr w:rsidR="00B07259" w:rsidRPr="000C757F" w14:paraId="021A3678"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2008CF0" w14:textId="77777777" w:rsidR="00B07259" w:rsidRPr="00355AAE" w:rsidRDefault="00B07259" w:rsidP="00E270A0">
            <w:pPr>
              <w:widowControl/>
              <w:adjustRightInd/>
              <w:spacing w:before="60" w:line="240" w:lineRule="exact"/>
              <w:ind w:left="170" w:firstLine="0"/>
              <w:jc w:val="left"/>
              <w:textAlignment w:val="auto"/>
              <w:rPr>
                <w:rFonts w:cs="Arial"/>
                <w:sz w:val="20"/>
              </w:rPr>
            </w:pPr>
            <w:r w:rsidRPr="00355AAE">
              <w:rPr>
                <w:rFonts w:cs="Arial"/>
                <w:sz w:val="20"/>
              </w:rPr>
              <w:t>обеспечение электрической энергией, газом и паром, кондиционирование воздуха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A2BBD10" w14:textId="77777777" w:rsidR="00B07259" w:rsidRPr="00355AAE" w:rsidRDefault="00B07259" w:rsidP="00E270A0">
            <w:pPr>
              <w:widowControl/>
              <w:adjustRightInd/>
              <w:spacing w:before="60" w:line="240" w:lineRule="exact"/>
              <w:ind w:firstLine="0"/>
              <w:jc w:val="center"/>
              <w:textAlignment w:val="auto"/>
              <w:rPr>
                <w:rFonts w:cs="Arial"/>
                <w:sz w:val="20"/>
              </w:rPr>
            </w:pPr>
            <w:r w:rsidRPr="00355AAE">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00DB8B" w14:textId="77777777" w:rsidR="00B07259" w:rsidRPr="00355AAE" w:rsidRDefault="00B07259" w:rsidP="00E270A0">
            <w:pPr>
              <w:widowControl/>
              <w:adjustRightInd/>
              <w:spacing w:before="60" w:line="240" w:lineRule="exact"/>
              <w:ind w:firstLine="0"/>
              <w:jc w:val="center"/>
              <w:textAlignment w:val="auto"/>
              <w:rPr>
                <w:rFonts w:cs="Arial"/>
                <w:sz w:val="20"/>
              </w:rPr>
            </w:pPr>
            <w:r w:rsidRPr="00355AAE">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F316F9" w14:textId="29570E86" w:rsidR="00B07259" w:rsidRPr="00355AAE" w:rsidRDefault="00501B77" w:rsidP="00E270A0">
            <w:pPr>
              <w:spacing w:before="60" w:line="240" w:lineRule="exact"/>
              <w:ind w:left="-57" w:right="-57" w:firstLine="0"/>
              <w:jc w:val="center"/>
              <w:rPr>
                <w:rFonts w:cs="Arial"/>
                <w:sz w:val="20"/>
              </w:rPr>
            </w:pPr>
            <w:r w:rsidRPr="00355AAE">
              <w:rPr>
                <w:rFonts w:cs="Arial"/>
                <w:sz w:val="20"/>
              </w:rPr>
              <w:t>82,0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C52022" w14:textId="0BD4E9C6" w:rsidR="00B07259" w:rsidRPr="00355AAE" w:rsidRDefault="00501B77" w:rsidP="00E270A0">
            <w:pPr>
              <w:spacing w:before="60" w:line="240" w:lineRule="exact"/>
              <w:ind w:left="-57" w:right="-57" w:firstLine="0"/>
              <w:jc w:val="center"/>
              <w:rPr>
                <w:rFonts w:cs="Arial"/>
                <w:sz w:val="20"/>
              </w:rPr>
            </w:pPr>
            <w:r w:rsidRPr="00355AAE">
              <w:rPr>
                <w:rFonts w:cs="Arial"/>
                <w:sz w:val="20"/>
              </w:rPr>
              <w:t>100,5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76E6B61" w14:textId="02190229" w:rsidR="00B07259" w:rsidRPr="00355AAE" w:rsidRDefault="00501B77" w:rsidP="00E270A0">
            <w:pPr>
              <w:spacing w:before="60" w:line="240" w:lineRule="exact"/>
              <w:ind w:left="-57" w:right="-57" w:firstLine="0"/>
              <w:jc w:val="center"/>
              <w:rPr>
                <w:rFonts w:cs="Arial"/>
                <w:sz w:val="20"/>
              </w:rPr>
            </w:pPr>
            <w:r w:rsidRPr="00355AAE">
              <w:rPr>
                <w:rFonts w:cs="Arial"/>
                <w:sz w:val="20"/>
              </w:rPr>
              <w:t>103,5</w:t>
            </w:r>
          </w:p>
        </w:tc>
      </w:tr>
      <w:tr w:rsidR="00B07259" w:rsidRPr="000C757F" w14:paraId="5EE05852"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42A83EFC" w14:textId="77777777" w:rsidR="00B07259" w:rsidRPr="00355AAE" w:rsidRDefault="00B07259" w:rsidP="00E270A0">
            <w:pPr>
              <w:widowControl/>
              <w:adjustRightInd/>
              <w:spacing w:before="60" w:line="240" w:lineRule="exact"/>
              <w:ind w:left="170" w:firstLine="0"/>
              <w:jc w:val="left"/>
              <w:textAlignment w:val="auto"/>
              <w:rPr>
                <w:rFonts w:cs="Arial"/>
                <w:sz w:val="20"/>
              </w:rPr>
            </w:pPr>
            <w:r w:rsidRPr="00355AAE">
              <w:rPr>
                <w:rFonts w:cs="Arial"/>
                <w:sz w:val="20"/>
              </w:rPr>
              <w:t>водоснабжение; водоотведение, организация сбора и утилизации отходов, деятельность по ликвидации загрязнений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B851587" w14:textId="77777777" w:rsidR="00B07259" w:rsidRPr="00355AAE" w:rsidRDefault="00B07259" w:rsidP="00E270A0">
            <w:pPr>
              <w:widowControl/>
              <w:adjustRightInd/>
              <w:spacing w:before="60" w:line="240" w:lineRule="exact"/>
              <w:ind w:firstLine="0"/>
              <w:jc w:val="center"/>
              <w:textAlignment w:val="auto"/>
              <w:rPr>
                <w:rFonts w:cs="Arial"/>
                <w:sz w:val="20"/>
              </w:rPr>
            </w:pPr>
            <w:r w:rsidRPr="00355AAE">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B97AD91" w14:textId="77777777" w:rsidR="00B07259" w:rsidRPr="00355AAE" w:rsidRDefault="00B07259" w:rsidP="00E270A0">
            <w:pPr>
              <w:widowControl/>
              <w:adjustRightInd/>
              <w:spacing w:before="60" w:line="240" w:lineRule="exact"/>
              <w:ind w:firstLine="0"/>
              <w:jc w:val="center"/>
              <w:textAlignment w:val="auto"/>
              <w:rPr>
                <w:rFonts w:cs="Arial"/>
                <w:sz w:val="20"/>
              </w:rPr>
            </w:pPr>
            <w:r w:rsidRPr="00355AAE">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4EA5F22" w14:textId="14749F56" w:rsidR="00B07259" w:rsidRPr="00355AAE" w:rsidRDefault="00501B77" w:rsidP="00E270A0">
            <w:pPr>
              <w:spacing w:before="60" w:line="240" w:lineRule="exact"/>
              <w:ind w:left="-57" w:right="-57" w:firstLine="0"/>
              <w:jc w:val="center"/>
              <w:rPr>
                <w:rFonts w:cs="Arial"/>
                <w:sz w:val="20"/>
              </w:rPr>
            </w:pPr>
            <w:r w:rsidRPr="00355AAE">
              <w:rPr>
                <w:rFonts w:cs="Arial"/>
                <w:sz w:val="20"/>
              </w:rPr>
              <w:t>93,6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E504B74" w14:textId="591161D0" w:rsidR="00B07259" w:rsidRPr="00355AAE" w:rsidRDefault="00501B77" w:rsidP="00E270A0">
            <w:pPr>
              <w:spacing w:before="60" w:line="240" w:lineRule="exact"/>
              <w:ind w:left="-57" w:right="-57" w:firstLine="0"/>
              <w:jc w:val="center"/>
              <w:rPr>
                <w:rFonts w:cs="Arial"/>
                <w:sz w:val="20"/>
              </w:rPr>
            </w:pPr>
            <w:r w:rsidRPr="00355AAE">
              <w:rPr>
                <w:rFonts w:cs="Arial"/>
                <w:sz w:val="20"/>
              </w:rPr>
              <w:t>78,5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6B9281" w14:textId="251FFAD5" w:rsidR="00B07259" w:rsidRPr="00355AAE" w:rsidRDefault="00501B77" w:rsidP="00E270A0">
            <w:pPr>
              <w:spacing w:before="60" w:line="240" w:lineRule="exact"/>
              <w:ind w:left="-57" w:right="-57" w:firstLine="0"/>
              <w:jc w:val="center"/>
              <w:rPr>
                <w:rFonts w:cs="Arial"/>
                <w:sz w:val="20"/>
              </w:rPr>
            </w:pPr>
            <w:r w:rsidRPr="00355AAE">
              <w:rPr>
                <w:rFonts w:cs="Arial"/>
                <w:sz w:val="20"/>
              </w:rPr>
              <w:t>74,3</w:t>
            </w:r>
          </w:p>
        </w:tc>
      </w:tr>
      <w:tr w:rsidR="00264A21" w:rsidRPr="000C757F" w14:paraId="43A9C229"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394714FB" w14:textId="44EDBCEB" w:rsidR="00264A21" w:rsidRPr="000C757F" w:rsidRDefault="00264A21" w:rsidP="00E270A0">
            <w:pPr>
              <w:widowControl/>
              <w:adjustRightInd/>
              <w:spacing w:before="60" w:line="240" w:lineRule="exact"/>
              <w:ind w:left="57" w:firstLine="0"/>
              <w:jc w:val="left"/>
              <w:textAlignment w:val="auto"/>
              <w:rPr>
                <w:rFonts w:cs="Arial"/>
                <w:sz w:val="20"/>
                <w:highlight w:val="yellow"/>
              </w:rPr>
            </w:pPr>
            <w:r w:rsidRPr="00264A21">
              <w:rPr>
                <w:rFonts w:cs="Arial"/>
                <w:sz w:val="20"/>
              </w:rPr>
              <w:t xml:space="preserve">Продукция сельского хозяйства, </w:t>
            </w:r>
            <w:proofErr w:type="gramStart"/>
            <w:r w:rsidRPr="00264A21">
              <w:rPr>
                <w:rFonts w:cs="Arial"/>
                <w:sz w:val="20"/>
              </w:rPr>
              <w:t>млн</w:t>
            </w:r>
            <w:proofErr w:type="gramEnd"/>
            <w:r w:rsidRPr="00264A21">
              <w:rPr>
                <w:rFonts w:cs="Arial"/>
                <w:sz w:val="20"/>
              </w:rPr>
              <w:t xml:space="preserve"> рублей </w:t>
            </w:r>
            <w:r w:rsidRPr="00264A21">
              <w:rPr>
                <w:rFonts w:cs="Arial"/>
                <w:sz w:val="20"/>
                <w:vertAlign w:val="superscript"/>
              </w:rPr>
              <w:t>1),2)</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6FCAC2F" w14:textId="6ECEA4D4" w:rsidR="00264A21" w:rsidRPr="00355AAE" w:rsidRDefault="00264A21" w:rsidP="00E270A0">
            <w:pPr>
              <w:widowControl/>
              <w:adjustRightInd/>
              <w:spacing w:before="60" w:line="240" w:lineRule="exact"/>
              <w:ind w:firstLine="0"/>
              <w:jc w:val="center"/>
              <w:textAlignment w:val="auto"/>
              <w:rPr>
                <w:rFonts w:cs="Arial"/>
                <w:sz w:val="20"/>
              </w:rPr>
            </w:pPr>
            <w:r w:rsidRPr="00355AAE">
              <w:rPr>
                <w:rFonts w:cs="Arial"/>
                <w:sz w:val="20"/>
              </w:rPr>
              <w:t>…</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6668075" w14:textId="53262501" w:rsidR="00264A21" w:rsidRPr="00355AAE" w:rsidRDefault="00355AAE" w:rsidP="00E270A0">
            <w:pPr>
              <w:widowControl/>
              <w:adjustRightInd/>
              <w:spacing w:before="60" w:line="240" w:lineRule="exact"/>
              <w:ind w:firstLine="0"/>
              <w:jc w:val="center"/>
              <w:textAlignment w:val="auto"/>
              <w:rPr>
                <w:rFonts w:cs="Arial"/>
                <w:sz w:val="20"/>
              </w:rPr>
            </w:pPr>
            <w:r w:rsidRPr="00355AAE">
              <w:rPr>
                <w:rFonts w:cs="Arial"/>
                <w:sz w:val="20"/>
              </w:rPr>
              <w:t>70526,7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55AEC3C" w14:textId="39168109" w:rsidR="00264A21" w:rsidRPr="00355AAE" w:rsidRDefault="00264A21" w:rsidP="00E270A0">
            <w:pPr>
              <w:spacing w:before="60" w:line="240" w:lineRule="exact"/>
              <w:ind w:left="-57" w:right="-57" w:firstLine="0"/>
              <w:jc w:val="center"/>
              <w:rPr>
                <w:rFonts w:cs="Arial"/>
                <w:sz w:val="20"/>
              </w:rPr>
            </w:pPr>
            <w:r w:rsidRPr="00355AAE">
              <w:rPr>
                <w:rFonts w:cs="Arial"/>
                <w:sz w:val="20"/>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258A91" w14:textId="79667D30" w:rsidR="00264A21" w:rsidRPr="00355AAE" w:rsidRDefault="00355AAE" w:rsidP="00E270A0">
            <w:pPr>
              <w:spacing w:before="60" w:line="240" w:lineRule="exact"/>
              <w:ind w:left="-57" w:right="-57" w:firstLine="0"/>
              <w:jc w:val="center"/>
              <w:rPr>
                <w:rFonts w:cs="Arial"/>
                <w:sz w:val="20"/>
              </w:rPr>
            </w:pPr>
            <w:r w:rsidRPr="00355AAE">
              <w:rPr>
                <w:rFonts w:cs="Arial"/>
                <w:sz w:val="20"/>
              </w:rPr>
              <w:t>94,8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741D589" w14:textId="6BDD94DE" w:rsidR="00264A21" w:rsidRPr="00355AAE" w:rsidRDefault="00355AAE" w:rsidP="00E270A0">
            <w:pPr>
              <w:spacing w:before="60" w:line="240" w:lineRule="exact"/>
              <w:ind w:left="-57" w:right="-57" w:firstLine="0"/>
              <w:jc w:val="center"/>
              <w:rPr>
                <w:rFonts w:cs="Arial"/>
                <w:sz w:val="20"/>
              </w:rPr>
            </w:pPr>
            <w:r w:rsidRPr="00355AAE">
              <w:rPr>
                <w:rFonts w:cs="Arial"/>
                <w:sz w:val="20"/>
              </w:rPr>
              <w:t>100,7</w:t>
            </w:r>
          </w:p>
        </w:tc>
      </w:tr>
      <w:tr w:rsidR="00264A21" w:rsidRPr="000C757F" w14:paraId="407444C9"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75AAE215" w14:textId="05E7B520" w:rsidR="00264A21" w:rsidRPr="00264A21" w:rsidRDefault="00264A21" w:rsidP="00E270A0">
            <w:pPr>
              <w:widowControl/>
              <w:adjustRightInd/>
              <w:spacing w:before="60" w:line="240" w:lineRule="exact"/>
              <w:ind w:left="57" w:firstLine="0"/>
              <w:jc w:val="left"/>
              <w:textAlignment w:val="auto"/>
              <w:rPr>
                <w:rFonts w:cs="Arial"/>
                <w:sz w:val="20"/>
              </w:rPr>
            </w:pPr>
            <w:r w:rsidRPr="009E19CA">
              <w:rPr>
                <w:rFonts w:cs="Arial"/>
                <w:sz w:val="20"/>
              </w:rPr>
              <w:t xml:space="preserve">Инвестиции в основной капитал, </w:t>
            </w:r>
            <w:proofErr w:type="gramStart"/>
            <w:r w:rsidRPr="009E19CA">
              <w:rPr>
                <w:rFonts w:cs="Arial"/>
                <w:sz w:val="20"/>
              </w:rPr>
              <w:t>млн</w:t>
            </w:r>
            <w:proofErr w:type="gramEnd"/>
            <w:r w:rsidRPr="009E19CA">
              <w:rPr>
                <w:rFonts w:cs="Arial"/>
                <w:sz w:val="20"/>
              </w:rPr>
              <w:t xml:space="preserve"> рублей </w:t>
            </w:r>
            <w:r w:rsidRPr="009E19CA">
              <w:rPr>
                <w:rFonts w:cs="Arial"/>
                <w:sz w:val="20"/>
                <w:vertAlign w:val="superscript"/>
              </w:rPr>
              <w:t>1)</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7B0362B" w14:textId="1047CFD2" w:rsidR="00264A21" w:rsidRPr="00355AAE" w:rsidRDefault="00264A21" w:rsidP="00E270A0">
            <w:pPr>
              <w:widowControl/>
              <w:adjustRightInd/>
              <w:spacing w:before="60" w:line="240" w:lineRule="exact"/>
              <w:ind w:firstLine="0"/>
              <w:jc w:val="center"/>
              <w:textAlignment w:val="auto"/>
              <w:rPr>
                <w:rFonts w:cs="Arial"/>
                <w:sz w:val="20"/>
              </w:rPr>
            </w:pPr>
            <w:r w:rsidRPr="00355AAE">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E1AD0E1" w14:textId="00586DFB" w:rsidR="00264A21" w:rsidRPr="00355AAE" w:rsidRDefault="00355AAE" w:rsidP="00E270A0">
            <w:pPr>
              <w:widowControl/>
              <w:adjustRightInd/>
              <w:spacing w:before="60" w:line="240" w:lineRule="exact"/>
              <w:ind w:firstLine="0"/>
              <w:jc w:val="center"/>
              <w:textAlignment w:val="auto"/>
              <w:rPr>
                <w:rFonts w:cs="Arial"/>
                <w:sz w:val="20"/>
              </w:rPr>
            </w:pPr>
            <w:r w:rsidRPr="00355AAE">
              <w:rPr>
                <w:rFonts w:cs="Arial"/>
                <w:sz w:val="20"/>
              </w:rPr>
              <w:t>129479,7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5CC4FF5" w14:textId="2DFC5C4B" w:rsidR="00264A21" w:rsidRPr="00355AAE" w:rsidRDefault="00264A21" w:rsidP="00E270A0">
            <w:pPr>
              <w:spacing w:before="60" w:line="240" w:lineRule="exact"/>
              <w:ind w:left="-57" w:right="-57" w:firstLine="0"/>
              <w:jc w:val="center"/>
              <w:rPr>
                <w:rFonts w:cs="Arial"/>
                <w:sz w:val="20"/>
              </w:rPr>
            </w:pPr>
            <w:r w:rsidRPr="00355AAE">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A244C88" w14:textId="5B7FF38C" w:rsidR="00264A21" w:rsidRPr="00355AAE" w:rsidRDefault="00355AAE" w:rsidP="00E270A0">
            <w:pPr>
              <w:spacing w:before="60" w:line="240" w:lineRule="exact"/>
              <w:ind w:left="-57" w:right="-57" w:firstLine="0"/>
              <w:jc w:val="center"/>
              <w:rPr>
                <w:rFonts w:cs="Arial"/>
                <w:sz w:val="20"/>
              </w:rPr>
            </w:pPr>
            <w:r w:rsidRPr="00355AAE">
              <w:rPr>
                <w:rFonts w:cs="Arial"/>
                <w:sz w:val="20"/>
              </w:rPr>
              <w:t>94,3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D98F824" w14:textId="56AF38FF" w:rsidR="00264A21" w:rsidRPr="00355AAE" w:rsidRDefault="00355AAE" w:rsidP="00E270A0">
            <w:pPr>
              <w:spacing w:before="60" w:line="240" w:lineRule="exact"/>
              <w:ind w:left="-57" w:right="-57" w:firstLine="0"/>
              <w:jc w:val="center"/>
              <w:rPr>
                <w:rFonts w:cs="Arial"/>
                <w:sz w:val="20"/>
              </w:rPr>
            </w:pPr>
            <w:r w:rsidRPr="00355AAE">
              <w:rPr>
                <w:rFonts w:cs="Arial"/>
                <w:sz w:val="20"/>
              </w:rPr>
              <w:t>98,7</w:t>
            </w:r>
          </w:p>
        </w:tc>
      </w:tr>
      <w:tr w:rsidR="00B07259" w:rsidRPr="000C757F" w14:paraId="468E4D51"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530DAFF" w14:textId="430B0314" w:rsidR="00B07259" w:rsidRPr="00355AAE" w:rsidRDefault="00B07259" w:rsidP="00E270A0">
            <w:pPr>
              <w:widowControl/>
              <w:adjustRightInd/>
              <w:spacing w:before="60" w:line="240" w:lineRule="exact"/>
              <w:ind w:left="57" w:firstLine="0"/>
              <w:jc w:val="left"/>
              <w:textAlignment w:val="auto"/>
              <w:rPr>
                <w:rFonts w:cs="Arial"/>
                <w:sz w:val="20"/>
              </w:rPr>
            </w:pPr>
            <w:r w:rsidRPr="00355AAE">
              <w:rPr>
                <w:rFonts w:cs="Arial"/>
                <w:sz w:val="20"/>
              </w:rPr>
              <w:t xml:space="preserve">Объем работ, выполненных по виду деятельности «Строительство», </w:t>
            </w:r>
            <w:proofErr w:type="gramStart"/>
            <w:r w:rsidRPr="00355AAE">
              <w:rPr>
                <w:rFonts w:cs="Arial"/>
                <w:sz w:val="20"/>
              </w:rPr>
              <w:t>млн</w:t>
            </w:r>
            <w:proofErr w:type="gramEnd"/>
            <w:r w:rsidRPr="00355AAE">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E4E2627" w14:textId="333CE29E" w:rsidR="00B07259" w:rsidRPr="00355AAE" w:rsidRDefault="00355AAE" w:rsidP="00E270A0">
            <w:pPr>
              <w:widowControl/>
              <w:adjustRightInd/>
              <w:spacing w:before="60" w:line="240" w:lineRule="exact"/>
              <w:ind w:firstLine="0"/>
              <w:jc w:val="center"/>
              <w:textAlignment w:val="auto"/>
              <w:rPr>
                <w:rFonts w:cs="Arial"/>
                <w:sz w:val="20"/>
              </w:rPr>
            </w:pPr>
            <w:r w:rsidRPr="00355AAE">
              <w:rPr>
                <w:rFonts w:cs="Arial"/>
                <w:sz w:val="20"/>
              </w:rPr>
              <w:t>26811,1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71A84E0" w14:textId="41CE8EF5" w:rsidR="00B07259" w:rsidRPr="00355AAE" w:rsidRDefault="00355AAE" w:rsidP="00E270A0">
            <w:pPr>
              <w:widowControl/>
              <w:adjustRightInd/>
              <w:spacing w:before="60" w:line="240" w:lineRule="exact"/>
              <w:ind w:firstLine="0"/>
              <w:jc w:val="center"/>
              <w:textAlignment w:val="auto"/>
              <w:rPr>
                <w:rFonts w:cs="Arial"/>
                <w:sz w:val="20"/>
              </w:rPr>
            </w:pPr>
            <w:r w:rsidRPr="00355AAE">
              <w:rPr>
                <w:rFonts w:cs="Arial"/>
                <w:sz w:val="20"/>
              </w:rPr>
              <w:t>127128,3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6875FE" w14:textId="29B83677" w:rsidR="00B07259" w:rsidRPr="00355AAE" w:rsidRDefault="00355AAE" w:rsidP="00E270A0">
            <w:pPr>
              <w:widowControl/>
              <w:adjustRightInd/>
              <w:spacing w:before="60" w:line="240" w:lineRule="exact"/>
              <w:ind w:firstLine="0"/>
              <w:jc w:val="center"/>
              <w:textAlignment w:val="auto"/>
              <w:rPr>
                <w:rFonts w:cs="Arial"/>
                <w:sz w:val="20"/>
              </w:rPr>
            </w:pPr>
            <w:r w:rsidRPr="00355AAE">
              <w:rPr>
                <w:rFonts w:cs="Arial"/>
                <w:sz w:val="20"/>
              </w:rPr>
              <w:t>130,7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5836B56" w14:textId="0CEC3185" w:rsidR="00B07259" w:rsidRPr="00355AAE" w:rsidRDefault="00355AAE" w:rsidP="00E270A0">
            <w:pPr>
              <w:widowControl/>
              <w:adjustRightInd/>
              <w:spacing w:before="60" w:line="240" w:lineRule="exact"/>
              <w:ind w:firstLine="0"/>
              <w:jc w:val="center"/>
              <w:textAlignment w:val="auto"/>
              <w:rPr>
                <w:rFonts w:cs="Arial"/>
                <w:sz w:val="20"/>
              </w:rPr>
            </w:pPr>
            <w:r w:rsidRPr="00355AAE">
              <w:rPr>
                <w:rFonts w:cs="Arial"/>
                <w:sz w:val="20"/>
              </w:rPr>
              <w:t>121,5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DB9A8D2" w14:textId="429F6376" w:rsidR="00B07259" w:rsidRPr="00355AAE" w:rsidRDefault="00355AAE" w:rsidP="00E270A0">
            <w:pPr>
              <w:widowControl/>
              <w:adjustRightInd/>
              <w:spacing w:before="60" w:line="240" w:lineRule="exact"/>
              <w:ind w:firstLine="0"/>
              <w:jc w:val="center"/>
              <w:textAlignment w:val="auto"/>
              <w:rPr>
                <w:rFonts w:cs="Arial"/>
                <w:sz w:val="20"/>
              </w:rPr>
            </w:pPr>
            <w:r w:rsidRPr="00355AAE">
              <w:rPr>
                <w:rFonts w:cs="Arial"/>
                <w:sz w:val="20"/>
              </w:rPr>
              <w:t>112,2</w:t>
            </w:r>
          </w:p>
        </w:tc>
      </w:tr>
      <w:tr w:rsidR="00E87783" w:rsidRPr="000C757F" w14:paraId="47781F22"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C38EBC6" w14:textId="77777777" w:rsidR="00E87783" w:rsidRPr="00355AAE" w:rsidRDefault="00E87783" w:rsidP="00E270A0">
            <w:pPr>
              <w:widowControl/>
              <w:adjustRightInd/>
              <w:spacing w:before="60" w:line="240" w:lineRule="exact"/>
              <w:ind w:left="57" w:firstLine="0"/>
              <w:jc w:val="left"/>
              <w:textAlignment w:val="auto"/>
              <w:rPr>
                <w:rFonts w:cs="Arial"/>
                <w:sz w:val="20"/>
              </w:rPr>
            </w:pPr>
            <w:r w:rsidRPr="00355AAE">
              <w:rPr>
                <w:rFonts w:cs="Arial"/>
                <w:sz w:val="20"/>
              </w:rPr>
              <w:t>Введено в действие жилых домов, тыс. кв. м общей площади жилых помещений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EB9F27C" w14:textId="2C4F1264" w:rsidR="00E87783" w:rsidRPr="00355AAE" w:rsidRDefault="00355AAE" w:rsidP="00E270A0">
            <w:pPr>
              <w:widowControl/>
              <w:adjustRightInd/>
              <w:spacing w:before="60" w:line="240" w:lineRule="exact"/>
              <w:ind w:firstLine="0"/>
              <w:jc w:val="center"/>
              <w:textAlignment w:val="auto"/>
              <w:rPr>
                <w:rFonts w:cs="Arial"/>
                <w:sz w:val="20"/>
              </w:rPr>
            </w:pPr>
            <w:r w:rsidRPr="00355AAE">
              <w:rPr>
                <w:rFonts w:cs="Arial"/>
                <w:sz w:val="20"/>
              </w:rPr>
              <w:t>143,9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E983393" w14:textId="70814172" w:rsidR="00E87783" w:rsidRPr="00355AAE" w:rsidRDefault="00355AAE" w:rsidP="00E270A0">
            <w:pPr>
              <w:widowControl/>
              <w:adjustRightInd/>
              <w:spacing w:before="60" w:line="240" w:lineRule="exact"/>
              <w:ind w:firstLine="0"/>
              <w:jc w:val="center"/>
              <w:textAlignment w:val="auto"/>
              <w:rPr>
                <w:rFonts w:cs="Arial"/>
                <w:sz w:val="20"/>
              </w:rPr>
            </w:pPr>
            <w:r w:rsidRPr="00355AAE">
              <w:rPr>
                <w:rFonts w:cs="Arial"/>
                <w:sz w:val="20"/>
              </w:rPr>
              <w:t>1784,1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FFF4E8A" w14:textId="29B89851" w:rsidR="00E87783" w:rsidRPr="00355AAE" w:rsidRDefault="00355AAE" w:rsidP="00E270A0">
            <w:pPr>
              <w:widowControl/>
              <w:adjustRightInd/>
              <w:spacing w:before="60" w:line="240" w:lineRule="exact"/>
              <w:ind w:firstLine="0"/>
              <w:jc w:val="center"/>
              <w:textAlignment w:val="auto"/>
              <w:rPr>
                <w:rFonts w:cs="Arial"/>
                <w:sz w:val="20"/>
              </w:rPr>
            </w:pPr>
            <w:r w:rsidRPr="00355AAE">
              <w:rPr>
                <w:rFonts w:cs="Arial"/>
                <w:sz w:val="20"/>
              </w:rPr>
              <w:t>90,8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074F08F" w14:textId="5C34692C" w:rsidR="00E87783" w:rsidRPr="00355AAE" w:rsidRDefault="00355AAE" w:rsidP="00E270A0">
            <w:pPr>
              <w:widowControl/>
              <w:adjustRightInd/>
              <w:spacing w:before="60" w:line="240" w:lineRule="exact"/>
              <w:ind w:firstLine="0"/>
              <w:jc w:val="center"/>
              <w:textAlignment w:val="auto"/>
              <w:rPr>
                <w:rFonts w:cs="Arial"/>
                <w:sz w:val="20"/>
              </w:rPr>
            </w:pPr>
            <w:r w:rsidRPr="00355AAE">
              <w:rPr>
                <w:rFonts w:cs="Arial"/>
                <w:sz w:val="20"/>
              </w:rPr>
              <w:t>141,1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13D4B22" w14:textId="61B39D1E" w:rsidR="00E87783" w:rsidRPr="00355AAE" w:rsidRDefault="00355AAE" w:rsidP="00E270A0">
            <w:pPr>
              <w:widowControl/>
              <w:adjustRightInd/>
              <w:spacing w:before="60" w:line="240" w:lineRule="exact"/>
              <w:ind w:firstLine="0"/>
              <w:jc w:val="center"/>
              <w:textAlignment w:val="auto"/>
              <w:rPr>
                <w:rFonts w:cs="Arial"/>
                <w:sz w:val="20"/>
              </w:rPr>
            </w:pPr>
            <w:r w:rsidRPr="00355AAE">
              <w:rPr>
                <w:rFonts w:cs="Arial"/>
                <w:sz w:val="20"/>
              </w:rPr>
              <w:t>168,1</w:t>
            </w:r>
          </w:p>
        </w:tc>
      </w:tr>
      <w:tr w:rsidR="00E87783" w:rsidRPr="000C757F" w14:paraId="6369B7E6"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64F4124" w14:textId="77777777" w:rsidR="00E87783" w:rsidRPr="009E33B6" w:rsidRDefault="00E87783" w:rsidP="00E270A0">
            <w:pPr>
              <w:widowControl/>
              <w:adjustRightInd/>
              <w:spacing w:before="60" w:line="240" w:lineRule="exact"/>
              <w:ind w:left="57" w:firstLine="0"/>
              <w:jc w:val="left"/>
              <w:textAlignment w:val="auto"/>
              <w:rPr>
                <w:rFonts w:cs="Arial"/>
                <w:sz w:val="20"/>
              </w:rPr>
            </w:pPr>
            <w:r w:rsidRPr="009E33B6">
              <w:rPr>
                <w:rFonts w:cs="Arial"/>
                <w:sz w:val="20"/>
              </w:rPr>
              <w:t xml:space="preserve">Оборот розничной торговли, </w:t>
            </w:r>
            <w:proofErr w:type="gramStart"/>
            <w:r w:rsidRPr="009E33B6">
              <w:rPr>
                <w:rFonts w:cs="Arial"/>
                <w:sz w:val="20"/>
              </w:rPr>
              <w:t>млн</w:t>
            </w:r>
            <w:proofErr w:type="gramEnd"/>
            <w:r w:rsidRPr="009E33B6">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982E5E3" w14:textId="7C8B3EF1"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75056,7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DB9E6D7" w14:textId="4B410BEC"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48</w:t>
            </w:r>
            <w:r w:rsidR="00C8724A">
              <w:rPr>
                <w:rFonts w:cs="Arial"/>
                <w:sz w:val="20"/>
              </w:rPr>
              <w:t>3</w:t>
            </w:r>
            <w:r w:rsidRPr="009E33B6">
              <w:rPr>
                <w:rFonts w:cs="Arial"/>
                <w:sz w:val="20"/>
              </w:rPr>
              <w:t>933,3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D9BAD8" w14:textId="68BA5708"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115,6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EE1CA4F" w14:textId="4FA9A9FE"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105,3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1B0A5E" w14:textId="3AEB582E"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104,2</w:t>
            </w:r>
          </w:p>
        </w:tc>
      </w:tr>
      <w:tr w:rsidR="00E87783" w:rsidRPr="000C757F" w14:paraId="7136C567"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9C0E737" w14:textId="77777777" w:rsidR="00E87783" w:rsidRPr="009E33B6" w:rsidRDefault="00E87783" w:rsidP="00E270A0">
            <w:pPr>
              <w:widowControl/>
              <w:adjustRightInd/>
              <w:spacing w:before="60" w:line="240" w:lineRule="exact"/>
              <w:ind w:left="57" w:firstLine="0"/>
              <w:jc w:val="left"/>
              <w:textAlignment w:val="auto"/>
              <w:rPr>
                <w:rFonts w:cs="Arial"/>
                <w:sz w:val="20"/>
              </w:rPr>
            </w:pPr>
            <w:r w:rsidRPr="009E33B6">
              <w:rPr>
                <w:rFonts w:cs="Arial"/>
                <w:sz w:val="20"/>
              </w:rPr>
              <w:t xml:space="preserve">Оборот оптовой торговли, </w:t>
            </w:r>
            <w:proofErr w:type="gramStart"/>
            <w:r w:rsidRPr="009E33B6">
              <w:rPr>
                <w:rFonts w:cs="Arial"/>
                <w:sz w:val="20"/>
              </w:rPr>
              <w:t>млн</w:t>
            </w:r>
            <w:proofErr w:type="gramEnd"/>
            <w:r w:rsidRPr="009E33B6">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8732211" w14:textId="71A2AD8E"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210791,6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3EEAE08" w14:textId="589A1340" w:rsidR="00E87783" w:rsidRPr="009E33B6" w:rsidRDefault="00355AAE" w:rsidP="00E01ED0">
            <w:pPr>
              <w:widowControl/>
              <w:adjustRightInd/>
              <w:spacing w:before="60" w:line="240" w:lineRule="exact"/>
              <w:ind w:firstLine="0"/>
              <w:jc w:val="center"/>
              <w:textAlignment w:val="auto"/>
              <w:rPr>
                <w:rFonts w:cs="Arial"/>
                <w:sz w:val="20"/>
              </w:rPr>
            </w:pPr>
            <w:r w:rsidRPr="009E33B6">
              <w:rPr>
                <w:rFonts w:cs="Arial"/>
                <w:sz w:val="20"/>
              </w:rPr>
              <w:t>1276363,</w:t>
            </w:r>
            <w:r w:rsidR="00E01ED0">
              <w:rPr>
                <w:rFonts w:cs="Arial"/>
                <w:sz w:val="20"/>
              </w:rPr>
              <w:t>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6974A2A" w14:textId="6EE5F276"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102,2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504FE42" w14:textId="645EDC26"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100,4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B9AEB04" w14:textId="26308129"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98,9</w:t>
            </w:r>
          </w:p>
        </w:tc>
      </w:tr>
      <w:tr w:rsidR="00E87783" w:rsidRPr="000C757F" w14:paraId="616C3616"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D3FEF29" w14:textId="77777777" w:rsidR="00E87783" w:rsidRPr="009E33B6" w:rsidRDefault="00E87783" w:rsidP="00E270A0">
            <w:pPr>
              <w:widowControl/>
              <w:adjustRightInd/>
              <w:spacing w:before="60" w:line="240" w:lineRule="exact"/>
              <w:ind w:left="57" w:firstLine="0"/>
              <w:jc w:val="left"/>
              <w:textAlignment w:val="auto"/>
              <w:rPr>
                <w:rFonts w:cs="Arial"/>
                <w:sz w:val="20"/>
              </w:rPr>
            </w:pPr>
            <w:r w:rsidRPr="009E33B6">
              <w:rPr>
                <w:rFonts w:cs="Arial"/>
                <w:sz w:val="20"/>
              </w:rPr>
              <w:t xml:space="preserve">Оборот общественного питания, </w:t>
            </w:r>
            <w:proofErr w:type="gramStart"/>
            <w:r w:rsidRPr="009E33B6">
              <w:rPr>
                <w:rFonts w:cs="Arial"/>
                <w:sz w:val="20"/>
              </w:rPr>
              <w:t>млн</w:t>
            </w:r>
            <w:proofErr w:type="gramEnd"/>
            <w:r w:rsidRPr="009E33B6">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8C6E3B7" w14:textId="728D57D9"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4279,6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11ACBEF" w14:textId="33701BC4"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28440,4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0E4B64" w14:textId="069384EB"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107,1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6F24AE" w14:textId="2DD7D631"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107,7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1DEF511" w14:textId="4C40D68A"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118,0</w:t>
            </w:r>
          </w:p>
        </w:tc>
      </w:tr>
      <w:tr w:rsidR="00E87783" w:rsidRPr="000C757F" w14:paraId="0BB5FED0"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63CA95" w14:textId="77777777" w:rsidR="00E87783" w:rsidRPr="009E33B6" w:rsidRDefault="00E87783" w:rsidP="00E270A0">
            <w:pPr>
              <w:widowControl/>
              <w:adjustRightInd/>
              <w:spacing w:before="60" w:line="240" w:lineRule="exact"/>
              <w:ind w:left="57" w:firstLine="0"/>
              <w:jc w:val="left"/>
              <w:textAlignment w:val="auto"/>
              <w:rPr>
                <w:rFonts w:cs="Arial"/>
                <w:sz w:val="20"/>
              </w:rPr>
            </w:pPr>
            <w:r w:rsidRPr="009E33B6">
              <w:rPr>
                <w:rFonts w:cs="Arial"/>
                <w:sz w:val="20"/>
              </w:rPr>
              <w:t xml:space="preserve">Объем платных услуг населению, </w:t>
            </w:r>
            <w:proofErr w:type="gramStart"/>
            <w:r w:rsidRPr="009E33B6">
              <w:rPr>
                <w:rFonts w:cs="Arial"/>
                <w:sz w:val="20"/>
              </w:rPr>
              <w:t>млн</w:t>
            </w:r>
            <w:proofErr w:type="gramEnd"/>
            <w:r w:rsidRPr="009E33B6">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25F5F6B" w14:textId="71F91606"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22760,6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FDC4292" w14:textId="7BCEDAB7"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158147,3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F2A572" w14:textId="49A9861B"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115,0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AC1DF0D" w14:textId="078A9BBE"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115,6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A96F15A" w14:textId="6B858B02" w:rsidR="00E87783" w:rsidRPr="009E33B6" w:rsidRDefault="00355AAE" w:rsidP="00E270A0">
            <w:pPr>
              <w:widowControl/>
              <w:adjustRightInd/>
              <w:spacing w:before="60" w:line="240" w:lineRule="exact"/>
              <w:ind w:firstLine="0"/>
              <w:jc w:val="center"/>
              <w:textAlignment w:val="auto"/>
              <w:rPr>
                <w:rFonts w:cs="Arial"/>
                <w:sz w:val="20"/>
              </w:rPr>
            </w:pPr>
            <w:r w:rsidRPr="009E33B6">
              <w:rPr>
                <w:rFonts w:cs="Arial"/>
                <w:sz w:val="20"/>
              </w:rPr>
              <w:t>112,0</w:t>
            </w:r>
          </w:p>
        </w:tc>
      </w:tr>
      <w:tr w:rsidR="00264A21" w:rsidRPr="000C757F" w14:paraId="53BF2DA8"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08F058C" w14:textId="5CAD8EDB" w:rsidR="00264A21" w:rsidRPr="009E33B6" w:rsidRDefault="00264A21" w:rsidP="00E270A0">
            <w:pPr>
              <w:widowControl/>
              <w:adjustRightInd/>
              <w:spacing w:before="60" w:line="240" w:lineRule="exact"/>
              <w:ind w:left="57" w:firstLine="0"/>
              <w:jc w:val="left"/>
              <w:textAlignment w:val="auto"/>
              <w:rPr>
                <w:rFonts w:cs="Arial"/>
                <w:sz w:val="20"/>
              </w:rPr>
            </w:pPr>
            <w:r w:rsidRPr="009E33B6">
              <w:rPr>
                <w:rFonts w:cs="Arial"/>
                <w:sz w:val="20"/>
              </w:rPr>
              <w:t xml:space="preserve">Денежные доходы в среднем на душу населения, рублей </w:t>
            </w:r>
            <w:r w:rsidRPr="009E33B6">
              <w:rPr>
                <w:rFonts w:cs="Arial"/>
                <w:sz w:val="20"/>
                <w:vertAlign w:val="superscript"/>
              </w:rPr>
              <w:t>1),2)</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9D48DB9" w14:textId="2EC076EC" w:rsidR="00264A21" w:rsidRPr="009E33B6" w:rsidRDefault="00B3134A" w:rsidP="00E270A0">
            <w:pPr>
              <w:widowControl/>
              <w:adjustRightInd/>
              <w:spacing w:before="60" w:line="240" w:lineRule="exact"/>
              <w:ind w:firstLine="0"/>
              <w:jc w:val="center"/>
              <w:textAlignment w:val="auto"/>
              <w:rPr>
                <w:rFonts w:cs="Arial"/>
                <w:sz w:val="20"/>
              </w:rPr>
            </w:pPr>
            <w:r w:rsidRPr="009E33B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A4DBF15" w14:textId="289F03D1" w:rsidR="00264A21" w:rsidRPr="009E33B6" w:rsidRDefault="00B3134A" w:rsidP="00E270A0">
            <w:pPr>
              <w:widowControl/>
              <w:adjustRightInd/>
              <w:spacing w:before="60" w:line="240" w:lineRule="exact"/>
              <w:ind w:firstLine="0"/>
              <w:jc w:val="center"/>
              <w:textAlignment w:val="auto"/>
              <w:rPr>
                <w:rFonts w:cs="Arial"/>
                <w:sz w:val="20"/>
              </w:rPr>
            </w:pPr>
            <w:r w:rsidRPr="009E33B6">
              <w:rPr>
                <w:rFonts w:cs="Arial"/>
                <w:sz w:val="20"/>
              </w:rPr>
              <w:t>42405,0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3A87067" w14:textId="776238B9" w:rsidR="00264A21" w:rsidRPr="009E33B6" w:rsidRDefault="00B3134A" w:rsidP="00E270A0">
            <w:pPr>
              <w:widowControl/>
              <w:adjustRightInd/>
              <w:spacing w:before="60" w:line="240" w:lineRule="exact"/>
              <w:ind w:firstLine="0"/>
              <w:jc w:val="center"/>
              <w:textAlignment w:val="auto"/>
              <w:rPr>
                <w:rFonts w:cs="Arial"/>
                <w:sz w:val="20"/>
              </w:rPr>
            </w:pPr>
            <w:r w:rsidRPr="009E33B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FED0F37" w14:textId="0E26FC35" w:rsidR="00264A21" w:rsidRPr="009E33B6" w:rsidRDefault="00B3134A" w:rsidP="00E270A0">
            <w:pPr>
              <w:widowControl/>
              <w:adjustRightInd/>
              <w:spacing w:before="60" w:line="240" w:lineRule="exact"/>
              <w:ind w:firstLine="0"/>
              <w:jc w:val="center"/>
              <w:textAlignment w:val="auto"/>
              <w:rPr>
                <w:rFonts w:cs="Arial"/>
                <w:sz w:val="20"/>
              </w:rPr>
            </w:pPr>
            <w:r w:rsidRPr="009E33B6">
              <w:rPr>
                <w:rFonts w:cs="Arial"/>
                <w:sz w:val="20"/>
              </w:rPr>
              <w:t>114,4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46D64C1" w14:textId="6410A8D3" w:rsidR="00264A21" w:rsidRPr="009E33B6" w:rsidRDefault="00B3134A" w:rsidP="00E270A0">
            <w:pPr>
              <w:widowControl/>
              <w:adjustRightInd/>
              <w:spacing w:before="60" w:line="240" w:lineRule="exact"/>
              <w:ind w:firstLine="0"/>
              <w:jc w:val="center"/>
              <w:textAlignment w:val="auto"/>
              <w:rPr>
                <w:rFonts w:cs="Arial"/>
                <w:sz w:val="20"/>
              </w:rPr>
            </w:pPr>
            <w:r w:rsidRPr="009E33B6">
              <w:rPr>
                <w:rFonts w:cs="Arial"/>
                <w:sz w:val="20"/>
              </w:rPr>
              <w:t>117,1</w:t>
            </w:r>
          </w:p>
        </w:tc>
      </w:tr>
      <w:tr w:rsidR="00264A21" w:rsidRPr="000C757F" w14:paraId="17C19BDB"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19E004E5" w14:textId="094E4DFD" w:rsidR="00264A21" w:rsidRPr="009E33B6" w:rsidRDefault="00264A21" w:rsidP="00E270A0">
            <w:pPr>
              <w:widowControl/>
              <w:adjustRightInd/>
              <w:spacing w:before="60" w:line="240" w:lineRule="exact"/>
              <w:ind w:left="57" w:firstLine="0"/>
              <w:jc w:val="left"/>
              <w:textAlignment w:val="auto"/>
              <w:rPr>
                <w:rFonts w:cs="Arial"/>
                <w:sz w:val="20"/>
              </w:rPr>
            </w:pPr>
            <w:r w:rsidRPr="009E33B6">
              <w:rPr>
                <w:rFonts w:cs="Arial"/>
                <w:sz w:val="20"/>
              </w:rPr>
              <w:t xml:space="preserve">Реальные располагаемые денежные </w:t>
            </w:r>
            <w:r w:rsidRPr="009E33B6">
              <w:rPr>
                <w:rFonts w:cs="Arial"/>
                <w:sz w:val="20"/>
              </w:rPr>
              <w:br/>
              <w:t xml:space="preserve">доходы, % </w:t>
            </w:r>
            <w:r w:rsidRPr="009E33B6">
              <w:rPr>
                <w:rFonts w:cs="Arial"/>
                <w:sz w:val="20"/>
                <w:vertAlign w:val="superscript"/>
              </w:rPr>
              <w:t>1),2)</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2288841" w14:textId="2C65D7A6" w:rsidR="00264A21" w:rsidRPr="009E33B6" w:rsidRDefault="00B3134A" w:rsidP="00E270A0">
            <w:pPr>
              <w:widowControl/>
              <w:adjustRightInd/>
              <w:spacing w:before="60" w:line="240" w:lineRule="exact"/>
              <w:ind w:firstLine="0"/>
              <w:jc w:val="center"/>
              <w:textAlignment w:val="auto"/>
              <w:rPr>
                <w:rFonts w:cs="Arial"/>
                <w:sz w:val="20"/>
              </w:rPr>
            </w:pPr>
            <w:r w:rsidRPr="009E33B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7FFEEE5" w14:textId="5A0ED72A" w:rsidR="00264A21" w:rsidRPr="009E33B6" w:rsidRDefault="00B3134A" w:rsidP="00E270A0">
            <w:pPr>
              <w:widowControl/>
              <w:adjustRightInd/>
              <w:spacing w:before="60" w:line="240" w:lineRule="exact"/>
              <w:ind w:firstLine="0"/>
              <w:jc w:val="center"/>
              <w:textAlignment w:val="auto"/>
              <w:rPr>
                <w:rFonts w:cs="Arial"/>
                <w:sz w:val="20"/>
              </w:rPr>
            </w:pPr>
            <w:r w:rsidRPr="009E33B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07C9365" w14:textId="06615AA0" w:rsidR="00264A21" w:rsidRPr="009E33B6" w:rsidRDefault="00B3134A" w:rsidP="00E270A0">
            <w:pPr>
              <w:widowControl/>
              <w:adjustRightInd/>
              <w:spacing w:before="60" w:line="240" w:lineRule="exact"/>
              <w:ind w:firstLine="0"/>
              <w:jc w:val="center"/>
              <w:textAlignment w:val="auto"/>
              <w:rPr>
                <w:rFonts w:cs="Arial"/>
                <w:sz w:val="20"/>
              </w:rPr>
            </w:pPr>
            <w:r w:rsidRPr="009E33B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62F591D" w14:textId="4B7D9910" w:rsidR="00264A21" w:rsidRPr="009E33B6" w:rsidRDefault="00B3134A" w:rsidP="00E270A0">
            <w:pPr>
              <w:widowControl/>
              <w:adjustRightInd/>
              <w:spacing w:before="60" w:line="240" w:lineRule="exact"/>
              <w:ind w:firstLine="0"/>
              <w:jc w:val="center"/>
              <w:textAlignment w:val="auto"/>
              <w:rPr>
                <w:rFonts w:cs="Arial"/>
                <w:sz w:val="20"/>
              </w:rPr>
            </w:pPr>
            <w:r w:rsidRPr="009E33B6">
              <w:rPr>
                <w:rFonts w:cs="Arial"/>
                <w:sz w:val="20"/>
              </w:rPr>
              <w:t>110,3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17A9C0E" w14:textId="6E298FC6" w:rsidR="00264A21" w:rsidRPr="009E33B6" w:rsidRDefault="00B3134A" w:rsidP="00E270A0">
            <w:pPr>
              <w:widowControl/>
              <w:adjustRightInd/>
              <w:spacing w:before="60" w:line="240" w:lineRule="exact"/>
              <w:ind w:firstLine="0"/>
              <w:jc w:val="center"/>
              <w:textAlignment w:val="auto"/>
              <w:rPr>
                <w:rFonts w:cs="Arial"/>
                <w:sz w:val="20"/>
              </w:rPr>
            </w:pPr>
            <w:r w:rsidRPr="009E33B6">
              <w:rPr>
                <w:rFonts w:cs="Arial"/>
                <w:sz w:val="20"/>
              </w:rPr>
              <w:t>104,1</w:t>
            </w:r>
          </w:p>
        </w:tc>
      </w:tr>
      <w:tr w:rsidR="00264A21" w:rsidRPr="000C757F" w14:paraId="6431E0EA"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FFD2171" w14:textId="021D1B36" w:rsidR="00264A21" w:rsidRPr="00DC5820" w:rsidRDefault="00264A21" w:rsidP="00E270A0">
            <w:pPr>
              <w:widowControl/>
              <w:adjustRightInd/>
              <w:spacing w:before="60" w:line="240" w:lineRule="exact"/>
              <w:ind w:left="57" w:firstLine="0"/>
              <w:jc w:val="left"/>
              <w:textAlignment w:val="auto"/>
              <w:rPr>
                <w:rFonts w:cs="Arial"/>
                <w:sz w:val="20"/>
                <w:vertAlign w:val="superscript"/>
              </w:rPr>
            </w:pPr>
            <w:r w:rsidRPr="00DC5820">
              <w:rPr>
                <w:rFonts w:cs="Arial"/>
                <w:sz w:val="20"/>
              </w:rPr>
              <w:t xml:space="preserve">Среднемесячная начисленная заработная </w:t>
            </w:r>
            <w:r w:rsidRPr="00DC5820">
              <w:rPr>
                <w:rFonts w:cs="Arial"/>
                <w:sz w:val="20"/>
              </w:rPr>
              <w:br/>
              <w:t xml:space="preserve">плата одного работника </w:t>
            </w:r>
            <w:r w:rsidRPr="00DC5820">
              <w:rPr>
                <w:rFonts w:cs="Arial"/>
                <w:sz w:val="20"/>
                <w:vertAlign w:val="superscript"/>
              </w:rPr>
              <w:t>3)</w:t>
            </w:r>
          </w:p>
          <w:p w14:paraId="0CF8C884" w14:textId="77777777" w:rsidR="00264A21" w:rsidRPr="00DC5820" w:rsidRDefault="00264A21" w:rsidP="00E270A0">
            <w:pPr>
              <w:widowControl/>
              <w:adjustRightInd/>
              <w:spacing w:before="60" w:line="240" w:lineRule="exact"/>
              <w:ind w:left="57" w:firstLine="227"/>
              <w:jc w:val="left"/>
              <w:textAlignment w:val="auto"/>
              <w:rPr>
                <w:rFonts w:cs="Arial"/>
                <w:sz w:val="20"/>
              </w:rPr>
            </w:pPr>
            <w:proofErr w:type="gramStart"/>
            <w:r w:rsidRPr="00DC5820">
              <w:rPr>
                <w:rFonts w:cs="Arial"/>
                <w:sz w:val="20"/>
              </w:rPr>
              <w:t>номинальная</w:t>
            </w:r>
            <w:proofErr w:type="gramEnd"/>
            <w:r w:rsidRPr="00DC5820">
              <w:rPr>
                <w:rFonts w:cs="Arial"/>
                <w:sz w:val="20"/>
              </w:rPr>
              <w:t>,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F3128F9" w14:textId="4472D02B" w:rsidR="00264A21" w:rsidRPr="00DC5820" w:rsidRDefault="00DC5820" w:rsidP="00E270A0">
            <w:pPr>
              <w:widowControl/>
              <w:adjustRightInd/>
              <w:spacing w:before="60" w:line="240" w:lineRule="exact"/>
              <w:ind w:firstLine="0"/>
              <w:jc w:val="center"/>
              <w:textAlignment w:val="auto"/>
              <w:rPr>
                <w:rFonts w:cs="Arial"/>
                <w:sz w:val="20"/>
              </w:rPr>
            </w:pPr>
            <w:r w:rsidRPr="00DC5820">
              <w:rPr>
                <w:rFonts w:cs="Arial"/>
                <w:sz w:val="20"/>
              </w:rPr>
              <w:t>65343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BFDBB10" w14:textId="03A8DD1D" w:rsidR="00264A21" w:rsidRPr="00DC5820" w:rsidRDefault="00DC5820" w:rsidP="00E270A0">
            <w:pPr>
              <w:widowControl/>
              <w:adjustRightInd/>
              <w:spacing w:before="60" w:line="240" w:lineRule="exact"/>
              <w:ind w:firstLine="0"/>
              <w:jc w:val="center"/>
              <w:textAlignment w:val="auto"/>
              <w:rPr>
                <w:rFonts w:cs="Arial"/>
                <w:sz w:val="20"/>
              </w:rPr>
            </w:pPr>
            <w:r w:rsidRPr="00DC5820">
              <w:rPr>
                <w:rFonts w:cs="Arial"/>
                <w:sz w:val="20"/>
              </w:rPr>
              <w:t>58511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FE3027" w14:textId="00374CB3" w:rsidR="00264A21" w:rsidRPr="00DC5820" w:rsidRDefault="00DC5820" w:rsidP="00E270A0">
            <w:pPr>
              <w:widowControl/>
              <w:adjustRightInd/>
              <w:spacing w:before="60" w:line="240" w:lineRule="exact"/>
              <w:ind w:firstLine="0"/>
              <w:jc w:val="center"/>
              <w:textAlignment w:val="auto"/>
              <w:rPr>
                <w:rFonts w:cs="Arial"/>
                <w:sz w:val="20"/>
              </w:rPr>
            </w:pPr>
            <w:r w:rsidRPr="00DC5820">
              <w:rPr>
                <w:rFonts w:cs="Arial"/>
                <w:sz w:val="20"/>
              </w:rPr>
              <w:t>117,0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8A0BC1" w14:textId="6486141D" w:rsidR="00264A21" w:rsidRPr="00DC5820" w:rsidRDefault="00DC5820" w:rsidP="00E270A0">
            <w:pPr>
              <w:widowControl/>
              <w:adjustRightInd/>
              <w:spacing w:before="60" w:line="240" w:lineRule="exact"/>
              <w:ind w:firstLine="0"/>
              <w:jc w:val="center"/>
              <w:textAlignment w:val="auto"/>
              <w:rPr>
                <w:rFonts w:cs="Arial"/>
                <w:sz w:val="20"/>
              </w:rPr>
            </w:pPr>
            <w:r w:rsidRPr="00DC5820">
              <w:rPr>
                <w:rFonts w:cs="Arial"/>
                <w:sz w:val="20"/>
              </w:rPr>
              <w:t>116,5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BF1BECF" w14:textId="06BE995F" w:rsidR="00264A21" w:rsidRPr="00DC5820" w:rsidRDefault="00DC5820" w:rsidP="00E270A0">
            <w:pPr>
              <w:widowControl/>
              <w:adjustRightInd/>
              <w:spacing w:before="60" w:line="240" w:lineRule="exact"/>
              <w:ind w:firstLine="0"/>
              <w:jc w:val="center"/>
              <w:textAlignment w:val="auto"/>
              <w:rPr>
                <w:rFonts w:cs="Arial"/>
                <w:sz w:val="20"/>
              </w:rPr>
            </w:pPr>
            <w:r w:rsidRPr="00DC5820">
              <w:rPr>
                <w:rFonts w:cs="Arial"/>
                <w:sz w:val="20"/>
              </w:rPr>
              <w:t>112,6</w:t>
            </w:r>
          </w:p>
        </w:tc>
      </w:tr>
      <w:tr w:rsidR="00264A21" w:rsidRPr="000C757F" w14:paraId="7657E69A"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88E696A" w14:textId="77777777" w:rsidR="00264A21" w:rsidRPr="00DC5820" w:rsidRDefault="00264A21" w:rsidP="00E270A0">
            <w:pPr>
              <w:widowControl/>
              <w:adjustRightInd/>
              <w:spacing w:before="60" w:line="240" w:lineRule="exact"/>
              <w:ind w:left="57" w:firstLine="227"/>
              <w:jc w:val="left"/>
              <w:textAlignment w:val="auto"/>
              <w:rPr>
                <w:rFonts w:cs="Arial"/>
                <w:sz w:val="20"/>
              </w:rPr>
            </w:pPr>
            <w:r w:rsidRPr="00DC5820">
              <w:rPr>
                <w:rFonts w:cs="Arial"/>
                <w:sz w:val="20"/>
              </w:rPr>
              <w:t>реальная, %</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A6F03BD" w14:textId="77777777" w:rsidR="00264A21" w:rsidRPr="00DC5820" w:rsidRDefault="00264A21" w:rsidP="00E270A0">
            <w:pPr>
              <w:widowControl/>
              <w:adjustRightInd/>
              <w:spacing w:before="60" w:line="240" w:lineRule="exact"/>
              <w:ind w:firstLine="0"/>
              <w:jc w:val="center"/>
              <w:textAlignment w:val="auto"/>
              <w:rPr>
                <w:rFonts w:cs="Arial"/>
                <w:sz w:val="20"/>
              </w:rPr>
            </w:pPr>
            <w:r w:rsidRPr="00DC5820">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EF49A5" w14:textId="77777777" w:rsidR="00264A21" w:rsidRPr="00DC5820" w:rsidRDefault="00264A21" w:rsidP="00E270A0">
            <w:pPr>
              <w:widowControl/>
              <w:adjustRightInd/>
              <w:spacing w:before="60" w:line="240" w:lineRule="exact"/>
              <w:ind w:firstLine="0"/>
              <w:jc w:val="center"/>
              <w:textAlignment w:val="auto"/>
              <w:rPr>
                <w:rFonts w:cs="Arial"/>
                <w:sz w:val="20"/>
              </w:rPr>
            </w:pPr>
            <w:r w:rsidRPr="00DC5820">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9E90C92" w14:textId="590E8489" w:rsidR="00264A21" w:rsidRPr="00DC5820" w:rsidRDefault="00DC5820" w:rsidP="00E270A0">
            <w:pPr>
              <w:widowControl/>
              <w:adjustRightInd/>
              <w:spacing w:before="60" w:line="240" w:lineRule="exact"/>
              <w:ind w:firstLine="0"/>
              <w:jc w:val="center"/>
              <w:textAlignment w:val="auto"/>
              <w:rPr>
                <w:rFonts w:cs="Arial"/>
                <w:sz w:val="20"/>
              </w:rPr>
            </w:pPr>
            <w:r w:rsidRPr="00DC5820">
              <w:rPr>
                <w:rFonts w:cs="Arial"/>
                <w:sz w:val="20"/>
              </w:rPr>
              <w:t>115,2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C93F768" w14:textId="1CFF705C" w:rsidR="00264A21" w:rsidRPr="00DC5820" w:rsidRDefault="00DC5820" w:rsidP="00E270A0">
            <w:pPr>
              <w:widowControl/>
              <w:adjustRightInd/>
              <w:spacing w:before="60" w:line="240" w:lineRule="exact"/>
              <w:ind w:firstLine="0"/>
              <w:jc w:val="center"/>
              <w:textAlignment w:val="auto"/>
              <w:rPr>
                <w:rFonts w:cs="Arial"/>
                <w:sz w:val="20"/>
              </w:rPr>
            </w:pPr>
            <w:r w:rsidRPr="00DC5820">
              <w:rPr>
                <w:rFonts w:cs="Arial"/>
                <w:sz w:val="20"/>
              </w:rPr>
              <w:t>112,3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3873DBB" w14:textId="50189B53" w:rsidR="00264A21" w:rsidRPr="00DC5820" w:rsidRDefault="00DC5820" w:rsidP="00E270A0">
            <w:pPr>
              <w:widowControl/>
              <w:adjustRightInd/>
              <w:spacing w:before="60" w:line="240" w:lineRule="exact"/>
              <w:ind w:firstLine="0"/>
              <w:jc w:val="center"/>
              <w:textAlignment w:val="auto"/>
              <w:rPr>
                <w:rFonts w:cs="Arial"/>
                <w:sz w:val="20"/>
              </w:rPr>
            </w:pPr>
            <w:r w:rsidRPr="00DC5820">
              <w:rPr>
                <w:rFonts w:cs="Arial"/>
                <w:sz w:val="20"/>
              </w:rPr>
              <w:t>97,6</w:t>
            </w:r>
          </w:p>
        </w:tc>
      </w:tr>
      <w:tr w:rsidR="00264A21" w:rsidRPr="000C757F" w14:paraId="31D098B2"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E6615FC" w14:textId="5089B36A" w:rsidR="00264A21" w:rsidRPr="000C757F" w:rsidRDefault="00264A21" w:rsidP="00E270A0">
            <w:pPr>
              <w:widowControl/>
              <w:adjustRightInd/>
              <w:spacing w:before="60" w:line="240" w:lineRule="exact"/>
              <w:ind w:left="57" w:firstLine="0"/>
              <w:jc w:val="left"/>
              <w:textAlignment w:val="auto"/>
              <w:rPr>
                <w:rFonts w:cs="Arial"/>
                <w:sz w:val="20"/>
                <w:highlight w:val="yellow"/>
              </w:rPr>
            </w:pPr>
            <w:r w:rsidRPr="009E19CA">
              <w:rPr>
                <w:rFonts w:cs="Arial"/>
                <w:sz w:val="20"/>
              </w:rPr>
              <w:t xml:space="preserve">Уровень безработицы, % </w:t>
            </w:r>
            <w:r>
              <w:rPr>
                <w:rFonts w:cs="Arial"/>
                <w:sz w:val="20"/>
                <w:vertAlign w:val="superscript"/>
              </w:rPr>
              <w:t>4</w:t>
            </w:r>
            <w:r w:rsidRPr="009E19CA">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D664CC7" w14:textId="7B401406" w:rsidR="00264A21" w:rsidRPr="00DC5820" w:rsidRDefault="00DC5820" w:rsidP="00E270A0">
            <w:pPr>
              <w:widowControl/>
              <w:adjustRightInd/>
              <w:spacing w:before="60" w:line="240" w:lineRule="exact"/>
              <w:ind w:firstLine="0"/>
              <w:jc w:val="center"/>
              <w:textAlignment w:val="auto"/>
              <w:rPr>
                <w:rFonts w:cs="Arial"/>
                <w:sz w:val="20"/>
              </w:rPr>
            </w:pPr>
            <w:r w:rsidRPr="00DC5820">
              <w:rPr>
                <w:rFonts w:cs="Arial"/>
                <w:sz w:val="20"/>
              </w:rPr>
              <w:t>3,6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89C14CF" w14:textId="29B5F058" w:rsidR="00264A21" w:rsidRPr="00DC5820" w:rsidRDefault="00264A21" w:rsidP="00E270A0">
            <w:pPr>
              <w:widowControl/>
              <w:adjustRightInd/>
              <w:spacing w:before="60" w:line="240" w:lineRule="exact"/>
              <w:ind w:firstLine="0"/>
              <w:jc w:val="center"/>
              <w:textAlignment w:val="auto"/>
              <w:rPr>
                <w:rFonts w:cs="Arial"/>
                <w:sz w:val="20"/>
              </w:rPr>
            </w:pPr>
            <w:r w:rsidRPr="00DC5820">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6D70A9E" w14:textId="43D234DD" w:rsidR="00264A21" w:rsidRPr="00DC5820" w:rsidRDefault="00264A21" w:rsidP="00E270A0">
            <w:pPr>
              <w:widowControl/>
              <w:adjustRightInd/>
              <w:spacing w:before="60" w:line="240" w:lineRule="exact"/>
              <w:ind w:firstLine="0"/>
              <w:jc w:val="center"/>
              <w:textAlignment w:val="auto"/>
              <w:rPr>
                <w:rFonts w:cs="Arial"/>
                <w:sz w:val="20"/>
              </w:rPr>
            </w:pPr>
            <w:r w:rsidRPr="00DC5820">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2BEF278" w14:textId="7242EB68" w:rsidR="00264A21" w:rsidRPr="00DC5820" w:rsidRDefault="00264A21" w:rsidP="00E270A0">
            <w:pPr>
              <w:widowControl/>
              <w:adjustRightInd/>
              <w:spacing w:before="60" w:line="240" w:lineRule="exact"/>
              <w:ind w:firstLine="0"/>
              <w:jc w:val="center"/>
              <w:textAlignment w:val="auto"/>
              <w:rPr>
                <w:rFonts w:cs="Arial"/>
                <w:sz w:val="20"/>
              </w:rPr>
            </w:pPr>
            <w:r w:rsidRPr="00DC5820">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268995E" w14:textId="644D1B9F" w:rsidR="00264A21" w:rsidRPr="00DC5820" w:rsidRDefault="00DC5820" w:rsidP="00E270A0">
            <w:pPr>
              <w:widowControl/>
              <w:adjustRightInd/>
              <w:spacing w:before="60" w:line="240" w:lineRule="exact"/>
              <w:ind w:firstLine="0"/>
              <w:jc w:val="center"/>
              <w:textAlignment w:val="auto"/>
              <w:rPr>
                <w:rFonts w:cs="Arial"/>
                <w:sz w:val="20"/>
              </w:rPr>
            </w:pPr>
            <w:r w:rsidRPr="00DC5820">
              <w:rPr>
                <w:rFonts w:cs="Arial"/>
                <w:sz w:val="20"/>
              </w:rPr>
              <w:t>4,8</w:t>
            </w:r>
          </w:p>
        </w:tc>
      </w:tr>
      <w:tr w:rsidR="00264A21" w:rsidRPr="000C757F" w14:paraId="2FBE8087"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536A093" w14:textId="1A66010C" w:rsidR="00264A21" w:rsidRPr="00283BA8" w:rsidRDefault="00264A21" w:rsidP="00E270A0">
            <w:pPr>
              <w:widowControl/>
              <w:adjustRightInd/>
              <w:spacing w:before="60" w:line="240" w:lineRule="exact"/>
              <w:ind w:left="57" w:firstLine="0"/>
              <w:jc w:val="left"/>
              <w:textAlignment w:val="auto"/>
              <w:rPr>
                <w:rFonts w:cs="Arial"/>
                <w:sz w:val="20"/>
                <w:vertAlign w:val="superscript"/>
              </w:rPr>
            </w:pPr>
            <w:r w:rsidRPr="00283BA8">
              <w:rPr>
                <w:rFonts w:cs="Arial"/>
                <w:sz w:val="20"/>
              </w:rPr>
              <w:t xml:space="preserve">Уровень официально зарегистрированной безработицы, % </w:t>
            </w:r>
            <w:r w:rsidRPr="00283BA8">
              <w:rPr>
                <w:rFonts w:cs="Arial"/>
                <w:sz w:val="20"/>
                <w:vertAlign w:val="superscript"/>
              </w:rPr>
              <w:t>5)</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BBB0058" w14:textId="31180CBE" w:rsidR="00264A21" w:rsidRPr="00283BA8" w:rsidRDefault="00264A21" w:rsidP="00E270A0">
            <w:pPr>
              <w:spacing w:before="60" w:line="240" w:lineRule="exact"/>
              <w:ind w:left="-57" w:right="-57" w:firstLine="0"/>
              <w:jc w:val="center"/>
              <w:rPr>
                <w:rFonts w:cs="Arial"/>
                <w:sz w:val="20"/>
              </w:rPr>
            </w:pPr>
            <w:r w:rsidRPr="00283BA8">
              <w:rPr>
                <w:rFonts w:cs="Arial"/>
                <w:sz w:val="20"/>
              </w:rPr>
              <w:t>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008FAC0" w14:textId="77777777" w:rsidR="00264A21" w:rsidRPr="00283BA8" w:rsidRDefault="00264A21" w:rsidP="00E270A0">
            <w:pPr>
              <w:spacing w:before="60" w:line="240" w:lineRule="exact"/>
              <w:ind w:left="-57" w:right="-57" w:firstLine="0"/>
              <w:jc w:val="center"/>
              <w:rPr>
                <w:rFonts w:cs="Arial"/>
                <w:sz w:val="20"/>
              </w:rPr>
            </w:pPr>
            <w:r w:rsidRPr="00283BA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855DE" w14:textId="77777777" w:rsidR="00264A21" w:rsidRPr="00283BA8" w:rsidRDefault="00264A21" w:rsidP="00E270A0">
            <w:pPr>
              <w:spacing w:before="60" w:line="240" w:lineRule="exact"/>
              <w:ind w:left="-57" w:right="-57" w:firstLine="0"/>
              <w:jc w:val="center"/>
              <w:rPr>
                <w:rFonts w:cs="Arial"/>
                <w:sz w:val="20"/>
              </w:rPr>
            </w:pPr>
            <w:r w:rsidRPr="00283BA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52EF60" w14:textId="77777777" w:rsidR="00264A21" w:rsidRPr="00283BA8" w:rsidRDefault="00264A21" w:rsidP="00E270A0">
            <w:pPr>
              <w:spacing w:before="60" w:line="240" w:lineRule="exact"/>
              <w:ind w:left="-57" w:right="-57" w:firstLine="0"/>
              <w:jc w:val="center"/>
              <w:rPr>
                <w:rFonts w:cs="Arial"/>
                <w:sz w:val="20"/>
              </w:rPr>
            </w:pPr>
            <w:r w:rsidRPr="00283BA8">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B62BE3" w14:textId="02AD9611" w:rsidR="00264A21" w:rsidRPr="00283BA8" w:rsidRDefault="00264A21" w:rsidP="00E270A0">
            <w:pPr>
              <w:spacing w:before="60" w:line="240" w:lineRule="exact"/>
              <w:ind w:left="-57" w:right="-57" w:firstLine="0"/>
              <w:jc w:val="center"/>
              <w:rPr>
                <w:rFonts w:cs="Arial"/>
                <w:sz w:val="20"/>
              </w:rPr>
            </w:pPr>
            <w:r w:rsidRPr="00283BA8">
              <w:rPr>
                <w:rFonts w:cs="Arial"/>
                <w:sz w:val="20"/>
              </w:rPr>
              <w:t>1,2</w:t>
            </w:r>
          </w:p>
        </w:tc>
      </w:tr>
      <w:tr w:rsidR="00264A21" w:rsidRPr="000C757F" w14:paraId="512FA271"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3A558573" w14:textId="5F833F60" w:rsidR="00264A21" w:rsidRPr="00283BA8" w:rsidRDefault="00264A21" w:rsidP="00E270A0">
            <w:pPr>
              <w:widowControl/>
              <w:adjustRightInd/>
              <w:spacing w:before="60" w:line="240" w:lineRule="exact"/>
              <w:ind w:left="57" w:firstLine="0"/>
              <w:jc w:val="left"/>
              <w:textAlignment w:val="auto"/>
              <w:rPr>
                <w:rFonts w:cs="Arial"/>
                <w:sz w:val="20"/>
              </w:rPr>
            </w:pPr>
            <w:r w:rsidRPr="00283BA8">
              <w:rPr>
                <w:rFonts w:cs="Arial"/>
                <w:sz w:val="20"/>
              </w:rPr>
              <w:t xml:space="preserve">Индекс потребительских цен </w:t>
            </w:r>
            <w:r w:rsidRPr="00283BA8">
              <w:rPr>
                <w:rFonts w:cs="Arial"/>
                <w:sz w:val="20"/>
                <w:vertAlign w:val="superscript"/>
              </w:rPr>
              <w:t>6)</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DED4E69" w14:textId="77777777" w:rsidR="00264A21" w:rsidRPr="00283BA8" w:rsidRDefault="00264A21" w:rsidP="00E270A0">
            <w:pPr>
              <w:spacing w:before="60" w:line="240" w:lineRule="exact"/>
              <w:ind w:left="-57" w:right="-57" w:firstLine="0"/>
              <w:jc w:val="center"/>
              <w:rPr>
                <w:rFonts w:cs="Arial"/>
                <w:sz w:val="20"/>
              </w:rPr>
            </w:pPr>
            <w:r w:rsidRPr="00283BA8">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3E616D8" w14:textId="77777777" w:rsidR="00264A21" w:rsidRPr="00283BA8" w:rsidRDefault="00264A21" w:rsidP="00E270A0">
            <w:pPr>
              <w:spacing w:before="60" w:line="240" w:lineRule="exact"/>
              <w:ind w:left="-57" w:right="-57" w:firstLine="0"/>
              <w:jc w:val="center"/>
              <w:rPr>
                <w:rFonts w:cs="Arial"/>
                <w:sz w:val="20"/>
              </w:rPr>
            </w:pPr>
            <w:r w:rsidRPr="00283BA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072A51" w14:textId="02ACD785" w:rsidR="00264A21" w:rsidRPr="00283BA8" w:rsidRDefault="00264A21" w:rsidP="00283BA8">
            <w:pPr>
              <w:spacing w:before="60" w:line="240" w:lineRule="exact"/>
              <w:ind w:left="-57" w:right="-57" w:firstLine="0"/>
              <w:jc w:val="center"/>
              <w:rPr>
                <w:rFonts w:cs="Arial"/>
                <w:sz w:val="20"/>
              </w:rPr>
            </w:pPr>
            <w:r w:rsidRPr="00283BA8">
              <w:rPr>
                <w:rFonts w:cs="Arial"/>
                <w:sz w:val="20"/>
              </w:rPr>
              <w:t>10</w:t>
            </w:r>
            <w:r w:rsidR="00283BA8" w:rsidRPr="00283BA8">
              <w:rPr>
                <w:rFonts w:cs="Arial"/>
                <w:sz w:val="20"/>
              </w:rPr>
              <w:t>3,</w:t>
            </w:r>
            <w:r w:rsidRPr="00283BA8">
              <w:rPr>
                <w:rFonts w:cs="Arial"/>
                <w:sz w:val="20"/>
              </w:rPr>
              <w:t>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EF5B11" w14:textId="77777777" w:rsidR="00264A21" w:rsidRPr="00283BA8" w:rsidRDefault="00264A21" w:rsidP="00E270A0">
            <w:pPr>
              <w:spacing w:before="60" w:line="240" w:lineRule="exact"/>
              <w:ind w:left="-57" w:right="-57" w:firstLine="0"/>
              <w:jc w:val="center"/>
              <w:rPr>
                <w:rFonts w:cs="Arial"/>
                <w:sz w:val="20"/>
              </w:rPr>
            </w:pPr>
            <w:r w:rsidRPr="00283BA8">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85558B" w14:textId="6350F2AD" w:rsidR="00264A21" w:rsidRPr="00283BA8" w:rsidRDefault="00264A21" w:rsidP="00283BA8">
            <w:pPr>
              <w:spacing w:before="60" w:line="240" w:lineRule="exact"/>
              <w:ind w:left="-57" w:right="-57" w:firstLine="0"/>
              <w:jc w:val="center"/>
              <w:rPr>
                <w:rFonts w:cs="Arial"/>
                <w:sz w:val="20"/>
              </w:rPr>
            </w:pPr>
            <w:r w:rsidRPr="00283BA8">
              <w:rPr>
                <w:rFonts w:cs="Arial"/>
                <w:sz w:val="20"/>
              </w:rPr>
              <w:t>110</w:t>
            </w:r>
            <w:r w:rsidR="00283BA8" w:rsidRPr="00283BA8">
              <w:rPr>
                <w:rFonts w:cs="Arial"/>
                <w:sz w:val="20"/>
              </w:rPr>
              <w:t>,6</w:t>
            </w:r>
          </w:p>
        </w:tc>
      </w:tr>
      <w:tr w:rsidR="00264A21" w:rsidRPr="000C757F" w14:paraId="5BD93929"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B77A716" w14:textId="675B94EC" w:rsidR="00264A21" w:rsidRPr="00283BA8" w:rsidRDefault="00264A21" w:rsidP="00E270A0">
            <w:pPr>
              <w:widowControl/>
              <w:adjustRightInd/>
              <w:spacing w:before="60" w:line="240" w:lineRule="exact"/>
              <w:ind w:left="57" w:firstLine="0"/>
              <w:jc w:val="left"/>
              <w:textAlignment w:val="auto"/>
              <w:rPr>
                <w:rFonts w:cs="Arial"/>
                <w:sz w:val="20"/>
              </w:rPr>
            </w:pPr>
            <w:r w:rsidRPr="00283BA8">
              <w:rPr>
                <w:rFonts w:cs="Arial"/>
                <w:sz w:val="20"/>
              </w:rPr>
              <w:t xml:space="preserve">Индекс цен производителей промышленных товаров </w:t>
            </w:r>
            <w:r w:rsidRPr="00283BA8">
              <w:rPr>
                <w:rFonts w:cs="Arial"/>
                <w:sz w:val="20"/>
                <w:vertAlign w:val="superscript"/>
              </w:rPr>
              <w:t>6)</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851CF42" w14:textId="77777777" w:rsidR="00264A21" w:rsidRPr="00283BA8" w:rsidRDefault="00264A21" w:rsidP="00E270A0">
            <w:pPr>
              <w:spacing w:before="60" w:line="240" w:lineRule="exact"/>
              <w:ind w:left="-57" w:right="-57" w:firstLine="0"/>
              <w:jc w:val="center"/>
              <w:rPr>
                <w:rFonts w:cs="Arial"/>
                <w:sz w:val="20"/>
              </w:rPr>
            </w:pPr>
            <w:r w:rsidRPr="00283BA8">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588EFC4" w14:textId="77777777" w:rsidR="00264A21" w:rsidRPr="00283BA8" w:rsidRDefault="00264A21" w:rsidP="00E270A0">
            <w:pPr>
              <w:spacing w:before="60" w:line="240" w:lineRule="exact"/>
              <w:ind w:left="-57" w:right="-57" w:firstLine="0"/>
              <w:jc w:val="center"/>
              <w:rPr>
                <w:rFonts w:cs="Arial"/>
                <w:sz w:val="20"/>
              </w:rPr>
            </w:pPr>
            <w:r w:rsidRPr="00283BA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631568" w14:textId="077CA339" w:rsidR="00264A21" w:rsidRPr="00283BA8" w:rsidRDefault="00264A21" w:rsidP="00283BA8">
            <w:pPr>
              <w:spacing w:before="60" w:line="240" w:lineRule="exact"/>
              <w:ind w:left="-57" w:right="-57" w:firstLine="0"/>
              <w:jc w:val="center"/>
              <w:rPr>
                <w:rFonts w:cs="Arial"/>
                <w:sz w:val="20"/>
              </w:rPr>
            </w:pPr>
            <w:r w:rsidRPr="00283BA8">
              <w:rPr>
                <w:rFonts w:cs="Arial"/>
                <w:sz w:val="20"/>
              </w:rPr>
              <w:t>9</w:t>
            </w:r>
            <w:r w:rsidR="00283BA8" w:rsidRPr="00283BA8">
              <w:rPr>
                <w:rFonts w:cs="Arial"/>
                <w:sz w:val="20"/>
              </w:rPr>
              <w:t>7,7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392380" w14:textId="77777777" w:rsidR="00264A21" w:rsidRPr="00283BA8" w:rsidRDefault="00264A21" w:rsidP="00E270A0">
            <w:pPr>
              <w:spacing w:before="60" w:line="240" w:lineRule="exact"/>
              <w:ind w:left="-57" w:right="-57" w:firstLine="0"/>
              <w:jc w:val="center"/>
              <w:rPr>
                <w:rFonts w:cs="Arial"/>
                <w:sz w:val="20"/>
              </w:rPr>
            </w:pPr>
            <w:r w:rsidRPr="00283BA8">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13D4D7" w14:textId="19B9CEB1" w:rsidR="00264A21" w:rsidRPr="00283BA8" w:rsidRDefault="00264A21" w:rsidP="00283BA8">
            <w:pPr>
              <w:spacing w:before="60" w:line="240" w:lineRule="exact"/>
              <w:ind w:left="-57" w:right="-57" w:firstLine="0"/>
              <w:jc w:val="center"/>
              <w:rPr>
                <w:rFonts w:cs="Arial"/>
                <w:sz w:val="20"/>
              </w:rPr>
            </w:pPr>
            <w:r w:rsidRPr="00283BA8">
              <w:rPr>
                <w:rFonts w:cs="Arial"/>
                <w:sz w:val="20"/>
              </w:rPr>
              <w:t>11</w:t>
            </w:r>
            <w:r w:rsidR="00283BA8" w:rsidRPr="00283BA8">
              <w:rPr>
                <w:rFonts w:cs="Arial"/>
                <w:sz w:val="20"/>
              </w:rPr>
              <w:t>5</w:t>
            </w:r>
            <w:r w:rsidRPr="00283BA8">
              <w:rPr>
                <w:rFonts w:cs="Arial"/>
                <w:sz w:val="20"/>
              </w:rPr>
              <w:t>,4</w:t>
            </w:r>
          </w:p>
        </w:tc>
      </w:tr>
      <w:tr w:rsidR="00264A21" w:rsidRPr="006747C6" w14:paraId="3CAD9579" w14:textId="77777777" w:rsidTr="00317811">
        <w:trPr>
          <w:cantSplit/>
          <w:trHeight w:val="341"/>
        </w:trPr>
        <w:tc>
          <w:tcPr>
            <w:tcW w:w="9781" w:type="dxa"/>
            <w:gridSpan w:val="6"/>
            <w:tcBorders>
              <w:top w:val="single" w:sz="4" w:space="0" w:color="auto"/>
              <w:left w:val="double" w:sz="4" w:space="0" w:color="auto"/>
              <w:bottom w:val="double" w:sz="4" w:space="0" w:color="auto"/>
              <w:right w:val="double" w:sz="4" w:space="0" w:color="auto"/>
            </w:tcBorders>
            <w:shd w:val="clear" w:color="auto" w:fill="auto"/>
          </w:tcPr>
          <w:p w14:paraId="00F2D4A9" w14:textId="1C2A176E" w:rsidR="00264A21" w:rsidRPr="00283BA8" w:rsidRDefault="00264A21" w:rsidP="00264A21">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sidRPr="00283BA8">
              <w:rPr>
                <w:rFonts w:cs="Arial"/>
                <w:sz w:val="20"/>
              </w:rPr>
              <w:t xml:space="preserve"> Данные за январь – июнь 2023 и 2022 гг. соответственно.</w:t>
            </w:r>
          </w:p>
          <w:p w14:paraId="7ED512F6" w14:textId="77777777" w:rsidR="00264A21" w:rsidRPr="00283BA8" w:rsidRDefault="00264A21" w:rsidP="00264A21">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sidRPr="00283BA8">
              <w:rPr>
                <w:rFonts w:cs="Arial"/>
                <w:sz w:val="20"/>
              </w:rPr>
              <w:t xml:space="preserve"> Предварительные данные. </w:t>
            </w:r>
          </w:p>
          <w:p w14:paraId="6B934FD5" w14:textId="220C441F" w:rsidR="00264A21" w:rsidRPr="00283BA8" w:rsidRDefault="00264A21"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283BA8">
              <w:rPr>
                <w:rFonts w:cs="Arial"/>
                <w:sz w:val="20"/>
              </w:rPr>
              <w:t xml:space="preserve"> Данные за июнь 2023 и 2022 гг. соответственно.</w:t>
            </w:r>
          </w:p>
          <w:p w14:paraId="083357E2" w14:textId="009D2DC2" w:rsidR="00264A21" w:rsidRPr="00283BA8" w:rsidRDefault="00264A21"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283BA8">
              <w:rPr>
                <w:rFonts w:cs="Arial"/>
                <w:sz w:val="20"/>
              </w:rPr>
              <w:t xml:space="preserve"> По данным выборочного обследования рабочей силы, в среднем за апрель – июнь 2023г. </w:t>
            </w:r>
            <w:r w:rsidRPr="00283BA8">
              <w:rPr>
                <w:rFonts w:cs="Arial"/>
                <w:sz w:val="20"/>
              </w:rPr>
              <w:br/>
              <w:t>и в среднем за апрель – июнь</w:t>
            </w:r>
            <w:r w:rsidR="00BF796F">
              <w:rPr>
                <w:rFonts w:cs="Arial"/>
                <w:sz w:val="20"/>
              </w:rPr>
              <w:t xml:space="preserve"> 2022</w:t>
            </w:r>
            <w:r w:rsidRPr="00283BA8">
              <w:rPr>
                <w:rFonts w:cs="Arial"/>
                <w:sz w:val="20"/>
              </w:rPr>
              <w:t>г.</w:t>
            </w:r>
          </w:p>
          <w:p w14:paraId="06EEFEB3" w14:textId="2437D782" w:rsidR="00264A21" w:rsidRPr="00283BA8" w:rsidRDefault="00264A21"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283BA8">
              <w:rPr>
                <w:rFonts w:cs="Arial"/>
                <w:sz w:val="20"/>
              </w:rPr>
              <w:t xml:space="preserve"> Оценка на конец июля 2023 и 2022 гг. соответственно.</w:t>
            </w:r>
          </w:p>
          <w:p w14:paraId="19ADD413" w14:textId="4F25713A" w:rsidR="00264A21" w:rsidRPr="00283BA8" w:rsidRDefault="00264A21" w:rsidP="00264A2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283BA8">
              <w:rPr>
                <w:rFonts w:cs="Arial"/>
                <w:sz w:val="20"/>
              </w:rPr>
              <w:t xml:space="preserve"> Июль </w:t>
            </w:r>
            <w:proofErr w:type="gramStart"/>
            <w:r w:rsidRPr="00283BA8">
              <w:rPr>
                <w:rFonts w:cs="Arial"/>
                <w:sz w:val="20"/>
              </w:rPr>
              <w:t>в</w:t>
            </w:r>
            <w:proofErr w:type="gramEnd"/>
            <w:r w:rsidRPr="00283BA8">
              <w:rPr>
                <w:rFonts w:cs="Arial"/>
                <w:sz w:val="20"/>
              </w:rPr>
              <w:t xml:space="preserve"> % к декабрю предыдущего года.</w:t>
            </w:r>
          </w:p>
        </w:tc>
      </w:tr>
    </w:tbl>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1"/>
          <w:footerReference w:type="default" r:id="rId22"/>
          <w:headerReference w:type="first" r:id="rId23"/>
          <w:footerReference w:type="first" r:id="rId24"/>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35" w:name="_Toc130704463"/>
      <w:bookmarkStart w:id="136" w:name="_Toc238533323"/>
      <w:bookmarkStart w:id="137" w:name="_Toc144719373"/>
      <w:bookmarkStart w:id="138" w:name="_Toc507471196"/>
      <w:bookmarkStart w:id="139" w:name="_Toc507471232"/>
      <w:bookmarkStart w:id="140" w:name="_Toc507476541"/>
      <w:bookmarkStart w:id="141" w:name="_Toc507476738"/>
      <w:r w:rsidRPr="006042C8">
        <w:rPr>
          <w:rFonts w:cs="Arial"/>
          <w:i/>
          <w:spacing w:val="-4"/>
          <w:sz w:val="31"/>
        </w:rPr>
        <w:lastRenderedPageBreak/>
        <w:t>Экономическая ситуация</w:t>
      </w:r>
      <w:bookmarkEnd w:id="135"/>
      <w:bookmarkEnd w:id="136"/>
      <w:bookmarkEnd w:id="137"/>
    </w:p>
    <w:p w14:paraId="40A927F7" w14:textId="77777777" w:rsidR="001303B2" w:rsidRPr="006042C8" w:rsidRDefault="00AC7307" w:rsidP="0061138B">
      <w:pPr>
        <w:pStyle w:val="3"/>
        <w:numPr>
          <w:ilvl w:val="0"/>
          <w:numId w:val="6"/>
        </w:numPr>
        <w:spacing w:before="240" w:after="240"/>
        <w:ind w:left="714" w:hanging="357"/>
        <w:jc w:val="left"/>
        <w:rPr>
          <w:rFonts w:cs="Arial"/>
          <w:noProof w:val="0"/>
          <w:sz w:val="28"/>
        </w:rPr>
      </w:pPr>
      <w:bookmarkStart w:id="142" w:name="_Toc130704465"/>
      <w:bookmarkStart w:id="143" w:name="_Toc144719374"/>
      <w:r w:rsidRPr="006042C8">
        <w:rPr>
          <w:rFonts w:cs="Arial"/>
          <w:noProof w:val="0"/>
          <w:sz w:val="28"/>
        </w:rPr>
        <w:t>Производство товаров и услуг</w:t>
      </w:r>
      <w:bookmarkEnd w:id="133"/>
      <w:bookmarkEnd w:id="134"/>
      <w:bookmarkEnd w:id="138"/>
      <w:bookmarkEnd w:id="139"/>
      <w:bookmarkEnd w:id="140"/>
      <w:bookmarkEnd w:id="141"/>
      <w:bookmarkEnd w:id="142"/>
      <w:bookmarkEnd w:id="143"/>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44" w:name="_Toc354060285"/>
      <w:bookmarkStart w:id="145" w:name="_Toc130704467"/>
      <w:bookmarkStart w:id="146" w:name="_Toc189030830"/>
      <w:bookmarkStart w:id="147" w:name="_Toc304274967"/>
      <w:bookmarkStart w:id="148" w:name="_Toc130704466"/>
      <w:bookmarkStart w:id="149" w:name="_Toc463688721"/>
      <w:bookmarkStart w:id="150" w:name="_Toc491488480"/>
      <w:bookmarkStart w:id="151" w:name="_Toc499524408"/>
      <w:bookmarkStart w:id="152" w:name="_Toc507471233"/>
      <w:bookmarkStart w:id="153" w:name="_Toc507476542"/>
      <w:r w:rsidRPr="006042C8">
        <w:rPr>
          <w:rFonts w:cs="Arial"/>
          <w:noProof w:val="0"/>
        </w:rPr>
        <w:t xml:space="preserve"> </w:t>
      </w:r>
      <w:bookmarkStart w:id="154" w:name="_Toc144719375"/>
      <w:bookmarkEnd w:id="144"/>
      <w:r w:rsidR="00A96DCE" w:rsidRPr="006042C8">
        <w:rPr>
          <w:rFonts w:cs="Arial"/>
          <w:noProof w:val="0"/>
        </w:rPr>
        <w:t>Индекс выпуска товаров и услуг по базовым видам экономической деятельности</w:t>
      </w:r>
      <w:bookmarkEnd w:id="154"/>
    </w:p>
    <w:p w14:paraId="1303B678" w14:textId="6CFF2F58" w:rsidR="00922015" w:rsidRPr="00922015" w:rsidRDefault="00C26096" w:rsidP="0078765E">
      <w:pPr>
        <w:spacing w:before="240" w:line="264" w:lineRule="auto"/>
        <w:jc w:val="cente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45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34"/>
        <w:gridCol w:w="3069"/>
        <w:gridCol w:w="3247"/>
      </w:tblGrid>
      <w:tr w:rsidR="00922015" w:rsidRPr="001D5458" w14:paraId="53E8A716" w14:textId="77777777" w:rsidTr="000B5F27">
        <w:trPr>
          <w:trHeight w:val="413"/>
        </w:trPr>
        <w:tc>
          <w:tcPr>
            <w:tcW w:w="3134" w:type="dxa"/>
            <w:shd w:val="clear" w:color="auto" w:fill="auto"/>
            <w:vAlign w:val="center"/>
            <w:hideMark/>
          </w:tcPr>
          <w:p w14:paraId="629795DE" w14:textId="620EE3E2" w:rsidR="00922015" w:rsidRPr="00C6405C" w:rsidRDefault="00922015" w:rsidP="00C26096">
            <w:pPr>
              <w:widowControl/>
              <w:adjustRightInd/>
              <w:spacing w:line="240" w:lineRule="auto"/>
              <w:ind w:firstLine="0"/>
              <w:jc w:val="center"/>
              <w:textAlignment w:val="auto"/>
              <w:rPr>
                <w:rFonts w:ascii="Times New Roman" w:hAnsi="Times New Roman"/>
                <w:b/>
                <w:bCs/>
                <w:sz w:val="28"/>
                <w:szCs w:val="28"/>
              </w:rPr>
            </w:pPr>
          </w:p>
        </w:tc>
        <w:tc>
          <w:tcPr>
            <w:tcW w:w="3069" w:type="dxa"/>
          </w:tcPr>
          <w:p w14:paraId="480F6EEB" w14:textId="60F10A4D" w:rsidR="00922015" w:rsidRPr="00513C7C" w:rsidRDefault="00DC6CEE" w:rsidP="00922015">
            <w:pPr>
              <w:spacing w:before="40" w:line="240" w:lineRule="exact"/>
              <w:ind w:firstLine="0"/>
              <w:jc w:val="center"/>
              <w:rPr>
                <w:i/>
                <w:sz w:val="20"/>
              </w:rPr>
            </w:pPr>
            <w:proofErr w:type="gramStart"/>
            <w:r w:rsidRPr="00513C7C">
              <w:rPr>
                <w:i/>
                <w:sz w:val="20"/>
              </w:rPr>
              <w:t>В</w:t>
            </w:r>
            <w:proofErr w:type="gramEnd"/>
            <w:r w:rsidRPr="00513C7C">
              <w:rPr>
                <w:i/>
                <w:sz w:val="20"/>
              </w:rPr>
              <w:t xml:space="preserve"> % к соответствующему периоду предыдущего года</w:t>
            </w:r>
          </w:p>
        </w:tc>
        <w:tc>
          <w:tcPr>
            <w:tcW w:w="3247" w:type="dxa"/>
            <w:shd w:val="clear" w:color="auto" w:fill="auto"/>
            <w:hideMark/>
          </w:tcPr>
          <w:p w14:paraId="6C5D573D" w14:textId="1A250A63" w:rsidR="00922015" w:rsidRPr="00513C7C" w:rsidRDefault="00922015" w:rsidP="00DC6CEE">
            <w:pPr>
              <w:spacing w:before="40" w:line="240" w:lineRule="exact"/>
              <w:ind w:firstLine="0"/>
              <w:jc w:val="center"/>
              <w:rPr>
                <w:rFonts w:ascii="Times New Roman" w:hAnsi="Times New Roman"/>
                <w:b/>
                <w:bCs/>
                <w:i/>
                <w:sz w:val="28"/>
                <w:szCs w:val="28"/>
                <w:vertAlign w:val="superscript"/>
              </w:rPr>
            </w:pPr>
            <w:r w:rsidRPr="00513C7C">
              <w:rPr>
                <w:i/>
                <w:sz w:val="20"/>
              </w:rPr>
              <w:t>Период с начала года</w:t>
            </w:r>
            <w:r w:rsidR="00DC6CEE" w:rsidRPr="00513C7C">
              <w:rPr>
                <w:i/>
                <w:sz w:val="20"/>
              </w:rPr>
              <w:t xml:space="preserve"> </w:t>
            </w:r>
            <w:proofErr w:type="gramStart"/>
            <w:r w:rsidR="00DC6CEE" w:rsidRPr="00513C7C">
              <w:rPr>
                <w:i/>
                <w:sz w:val="20"/>
              </w:rPr>
              <w:t>в</w:t>
            </w:r>
            <w:proofErr w:type="gramEnd"/>
            <w:r w:rsidR="00DC6CEE" w:rsidRPr="00513C7C">
              <w:rPr>
                <w:i/>
                <w:sz w:val="20"/>
              </w:rPr>
              <w:t xml:space="preserve"> % </w:t>
            </w:r>
            <w:r w:rsidR="00DC6CEE" w:rsidRPr="00513C7C">
              <w:rPr>
                <w:i/>
                <w:sz w:val="20"/>
              </w:rPr>
              <w:br/>
              <w:t>к соответствующему периоду предыдущего года</w:t>
            </w:r>
          </w:p>
        </w:tc>
      </w:tr>
      <w:tr w:rsidR="00922015" w:rsidRPr="001D5458" w14:paraId="64A53605" w14:textId="77777777" w:rsidTr="00DC6CEE">
        <w:trPr>
          <w:trHeight w:val="57"/>
        </w:trPr>
        <w:tc>
          <w:tcPr>
            <w:tcW w:w="9450" w:type="dxa"/>
            <w:gridSpan w:val="3"/>
            <w:tcBorders>
              <w:bottom w:val="single" w:sz="4" w:space="0" w:color="auto"/>
            </w:tcBorders>
            <w:shd w:val="clear" w:color="auto" w:fill="auto"/>
            <w:noWrap/>
            <w:vAlign w:val="bottom"/>
          </w:tcPr>
          <w:p w14:paraId="5516BEDE" w14:textId="4BCD95EB" w:rsidR="00922015" w:rsidRPr="00C6405C" w:rsidRDefault="00922015" w:rsidP="004C11D3">
            <w:pPr>
              <w:widowControl/>
              <w:adjustRightInd/>
              <w:spacing w:before="60" w:line="240" w:lineRule="exact"/>
              <w:ind w:firstLine="0"/>
              <w:jc w:val="center"/>
              <w:textAlignment w:val="auto"/>
              <w:rPr>
                <w:rFonts w:ascii="Arial CYR" w:eastAsia="Calibri" w:hAnsi="Arial CYR" w:cs="Arial CYR"/>
                <w:b/>
                <w:sz w:val="20"/>
                <w:lang w:eastAsia="en-US"/>
              </w:rPr>
            </w:pPr>
            <w:r w:rsidRPr="00C6405C">
              <w:rPr>
                <w:rFonts w:ascii="Arial CYR" w:eastAsia="Calibri" w:hAnsi="Arial CYR" w:cs="Arial CYR"/>
                <w:b/>
                <w:sz w:val="20"/>
                <w:lang w:eastAsia="en-US"/>
              </w:rPr>
              <w:t>2022 год</w:t>
            </w:r>
          </w:p>
        </w:tc>
      </w:tr>
      <w:tr w:rsidR="00922015" w:rsidRPr="001D5458" w14:paraId="14360F37" w14:textId="77777777" w:rsidTr="000B5F27">
        <w:trPr>
          <w:trHeight w:val="57"/>
        </w:trPr>
        <w:tc>
          <w:tcPr>
            <w:tcW w:w="3134" w:type="dxa"/>
            <w:tcBorders>
              <w:top w:val="single" w:sz="4" w:space="0" w:color="auto"/>
              <w:bottom w:val="dotted" w:sz="4" w:space="0" w:color="auto"/>
            </w:tcBorders>
            <w:shd w:val="clear" w:color="auto" w:fill="auto"/>
            <w:noWrap/>
            <w:vAlign w:val="bottom"/>
            <w:hideMark/>
          </w:tcPr>
          <w:p w14:paraId="31F855BD" w14:textId="77777777" w:rsidR="00922015" w:rsidRPr="00C6405C" w:rsidRDefault="00922015" w:rsidP="004C11D3">
            <w:pPr>
              <w:spacing w:before="60" w:line="240" w:lineRule="exact"/>
              <w:ind w:left="49" w:firstLine="0"/>
              <w:jc w:val="left"/>
              <w:rPr>
                <w:rFonts w:cs="Arial"/>
                <w:sz w:val="20"/>
              </w:rPr>
            </w:pPr>
            <w:r w:rsidRPr="00C6405C">
              <w:rPr>
                <w:rFonts w:cs="Arial"/>
                <w:sz w:val="20"/>
              </w:rPr>
              <w:t>Январь</w:t>
            </w:r>
          </w:p>
        </w:tc>
        <w:tc>
          <w:tcPr>
            <w:tcW w:w="3069" w:type="dxa"/>
            <w:tcBorders>
              <w:top w:val="single" w:sz="4" w:space="0" w:color="auto"/>
              <w:bottom w:val="dotted" w:sz="4" w:space="0" w:color="auto"/>
            </w:tcBorders>
            <w:vAlign w:val="bottom"/>
          </w:tcPr>
          <w:p w14:paraId="3B73DC9D" w14:textId="3B9619BE" w:rsidR="00922015" w:rsidRPr="00922015" w:rsidRDefault="00016807" w:rsidP="004C11D3">
            <w:pPr>
              <w:spacing w:before="60" w:line="240" w:lineRule="exact"/>
              <w:ind w:left="-57" w:right="-57" w:firstLine="0"/>
              <w:jc w:val="center"/>
              <w:rPr>
                <w:rFonts w:cs="Arial"/>
                <w:sz w:val="20"/>
              </w:rPr>
            </w:pPr>
            <w:r>
              <w:rPr>
                <w:rFonts w:cs="Arial"/>
                <w:sz w:val="20"/>
              </w:rPr>
              <w:t>113,2</w:t>
            </w:r>
          </w:p>
        </w:tc>
        <w:tc>
          <w:tcPr>
            <w:tcW w:w="3247" w:type="dxa"/>
            <w:tcBorders>
              <w:top w:val="single" w:sz="4" w:space="0" w:color="auto"/>
              <w:bottom w:val="dotted" w:sz="4" w:space="0" w:color="auto"/>
            </w:tcBorders>
            <w:shd w:val="clear" w:color="auto" w:fill="auto"/>
            <w:noWrap/>
            <w:vAlign w:val="bottom"/>
          </w:tcPr>
          <w:p w14:paraId="1EFE1345" w14:textId="25D0961A" w:rsidR="00922015" w:rsidRPr="00922015" w:rsidRDefault="00016807" w:rsidP="004C11D3">
            <w:pPr>
              <w:spacing w:before="60" w:line="240" w:lineRule="exact"/>
              <w:ind w:left="-57" w:right="-57" w:firstLine="0"/>
              <w:jc w:val="center"/>
              <w:rPr>
                <w:rFonts w:cs="Arial"/>
                <w:sz w:val="20"/>
              </w:rPr>
            </w:pPr>
            <w:r>
              <w:rPr>
                <w:rFonts w:cs="Arial"/>
                <w:sz w:val="20"/>
              </w:rPr>
              <w:t>113,2</w:t>
            </w:r>
          </w:p>
        </w:tc>
      </w:tr>
      <w:tr w:rsidR="00922015" w:rsidRPr="001D5458" w14:paraId="138C9BB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8F27FF4" w14:textId="77777777" w:rsidR="00922015" w:rsidRPr="00C6405C" w:rsidRDefault="00922015" w:rsidP="004C11D3">
            <w:pPr>
              <w:spacing w:before="60" w:line="240" w:lineRule="exact"/>
              <w:ind w:left="49" w:firstLine="0"/>
              <w:jc w:val="left"/>
              <w:rPr>
                <w:rFonts w:cs="Arial"/>
                <w:sz w:val="20"/>
              </w:rPr>
            </w:pPr>
            <w:r w:rsidRPr="00C6405C">
              <w:rPr>
                <w:rFonts w:cs="Arial"/>
                <w:sz w:val="20"/>
              </w:rPr>
              <w:t>Февраль</w:t>
            </w:r>
          </w:p>
        </w:tc>
        <w:tc>
          <w:tcPr>
            <w:tcW w:w="3069" w:type="dxa"/>
            <w:tcBorders>
              <w:top w:val="dotted" w:sz="4" w:space="0" w:color="auto"/>
              <w:bottom w:val="dotted" w:sz="4" w:space="0" w:color="auto"/>
            </w:tcBorders>
            <w:vAlign w:val="bottom"/>
          </w:tcPr>
          <w:p w14:paraId="39175E67" w14:textId="5907D959" w:rsidR="00922015" w:rsidRPr="00922015" w:rsidRDefault="00016807" w:rsidP="004C11D3">
            <w:pPr>
              <w:spacing w:before="60" w:line="240" w:lineRule="exact"/>
              <w:ind w:left="-57" w:right="-57" w:firstLine="0"/>
              <w:jc w:val="center"/>
              <w:rPr>
                <w:rFonts w:cs="Arial"/>
                <w:sz w:val="20"/>
              </w:rPr>
            </w:pPr>
            <w:r>
              <w:rPr>
                <w:rFonts w:cs="Arial"/>
                <w:sz w:val="20"/>
              </w:rPr>
              <w:t>111,1</w:t>
            </w:r>
          </w:p>
        </w:tc>
        <w:tc>
          <w:tcPr>
            <w:tcW w:w="3247" w:type="dxa"/>
            <w:tcBorders>
              <w:top w:val="dotted" w:sz="4" w:space="0" w:color="auto"/>
              <w:bottom w:val="dotted" w:sz="4" w:space="0" w:color="auto"/>
            </w:tcBorders>
            <w:shd w:val="clear" w:color="auto" w:fill="auto"/>
            <w:noWrap/>
            <w:vAlign w:val="bottom"/>
          </w:tcPr>
          <w:p w14:paraId="0A239EB7" w14:textId="1B6FA9C4" w:rsidR="00922015" w:rsidRPr="00922015" w:rsidRDefault="00016807" w:rsidP="004C11D3">
            <w:pPr>
              <w:spacing w:before="60" w:line="240" w:lineRule="exact"/>
              <w:ind w:left="-57" w:right="-57" w:firstLine="0"/>
              <w:jc w:val="center"/>
              <w:rPr>
                <w:rFonts w:cs="Arial"/>
                <w:sz w:val="20"/>
              </w:rPr>
            </w:pPr>
            <w:r>
              <w:rPr>
                <w:rFonts w:cs="Arial"/>
                <w:sz w:val="20"/>
              </w:rPr>
              <w:t>112,1</w:t>
            </w:r>
          </w:p>
        </w:tc>
      </w:tr>
      <w:tr w:rsidR="00922015" w:rsidRPr="001D5458" w14:paraId="032DD9F8"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34737BA"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Март</w:t>
            </w:r>
          </w:p>
        </w:tc>
        <w:tc>
          <w:tcPr>
            <w:tcW w:w="3069" w:type="dxa"/>
            <w:tcBorders>
              <w:top w:val="dotted" w:sz="4" w:space="0" w:color="auto"/>
              <w:bottom w:val="dotted" w:sz="4" w:space="0" w:color="auto"/>
            </w:tcBorders>
          </w:tcPr>
          <w:p w14:paraId="147DEEEA" w14:textId="1D2A0E17" w:rsidR="00922015" w:rsidRPr="00922015" w:rsidRDefault="00016807" w:rsidP="004C11D3">
            <w:pPr>
              <w:spacing w:before="60" w:line="240" w:lineRule="exact"/>
              <w:ind w:left="-57" w:right="-57" w:firstLine="0"/>
              <w:jc w:val="center"/>
              <w:rPr>
                <w:rFonts w:cs="Arial"/>
                <w:sz w:val="20"/>
              </w:rPr>
            </w:pPr>
            <w:r>
              <w:rPr>
                <w:rFonts w:cs="Arial"/>
                <w:sz w:val="20"/>
              </w:rPr>
              <w:t>109,1</w:t>
            </w:r>
          </w:p>
        </w:tc>
        <w:tc>
          <w:tcPr>
            <w:tcW w:w="3247" w:type="dxa"/>
            <w:tcBorders>
              <w:top w:val="dotted" w:sz="4" w:space="0" w:color="auto"/>
              <w:bottom w:val="dotted" w:sz="4" w:space="0" w:color="auto"/>
            </w:tcBorders>
            <w:shd w:val="clear" w:color="auto" w:fill="auto"/>
            <w:noWrap/>
            <w:vAlign w:val="bottom"/>
          </w:tcPr>
          <w:p w14:paraId="6E31AFB0" w14:textId="2BDB699E" w:rsidR="00922015" w:rsidRPr="00922015" w:rsidRDefault="00016807" w:rsidP="004C11D3">
            <w:pPr>
              <w:spacing w:before="60" w:line="240" w:lineRule="exact"/>
              <w:ind w:left="-57" w:right="-57" w:firstLine="0"/>
              <w:jc w:val="center"/>
              <w:rPr>
                <w:rFonts w:cs="Arial"/>
                <w:sz w:val="20"/>
              </w:rPr>
            </w:pPr>
            <w:r>
              <w:rPr>
                <w:rFonts w:cs="Arial"/>
                <w:sz w:val="20"/>
              </w:rPr>
              <w:t>111,0</w:t>
            </w:r>
          </w:p>
        </w:tc>
      </w:tr>
      <w:tr w:rsidR="008E61AC" w:rsidRPr="001D5458" w14:paraId="5F3A678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0334E98" w14:textId="4A16E4C3" w:rsidR="008E61AC" w:rsidRPr="00C6405C" w:rsidRDefault="008E61AC"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1B5AE347" w14:textId="716B4B44" w:rsidR="008E61AC" w:rsidRPr="008E61AC" w:rsidRDefault="00016807" w:rsidP="004C11D3">
            <w:pPr>
              <w:spacing w:before="60" w:line="240" w:lineRule="exact"/>
              <w:ind w:left="-57" w:right="-57" w:firstLine="0"/>
              <w:jc w:val="center"/>
              <w:rPr>
                <w:rFonts w:cs="Arial"/>
                <w:i/>
                <w:sz w:val="20"/>
              </w:rPr>
            </w:pPr>
            <w:r>
              <w:rPr>
                <w:rFonts w:cs="Arial"/>
                <w:i/>
                <w:sz w:val="20"/>
              </w:rPr>
              <w:t>111,0</w:t>
            </w:r>
          </w:p>
        </w:tc>
        <w:tc>
          <w:tcPr>
            <w:tcW w:w="3247" w:type="dxa"/>
            <w:tcBorders>
              <w:top w:val="dotted" w:sz="4" w:space="0" w:color="auto"/>
              <w:bottom w:val="dotted" w:sz="4" w:space="0" w:color="auto"/>
            </w:tcBorders>
            <w:shd w:val="clear" w:color="auto" w:fill="auto"/>
            <w:noWrap/>
            <w:vAlign w:val="bottom"/>
          </w:tcPr>
          <w:p w14:paraId="08CDEE44" w14:textId="77777777" w:rsidR="008E61AC" w:rsidRPr="00922015" w:rsidRDefault="008E61AC" w:rsidP="004C11D3">
            <w:pPr>
              <w:spacing w:before="60" w:line="240" w:lineRule="exact"/>
              <w:ind w:left="-57" w:right="-57" w:firstLine="0"/>
              <w:jc w:val="center"/>
              <w:rPr>
                <w:rFonts w:cs="Arial"/>
                <w:sz w:val="20"/>
              </w:rPr>
            </w:pPr>
          </w:p>
        </w:tc>
      </w:tr>
      <w:tr w:rsidR="00922015" w:rsidRPr="001D5458" w14:paraId="044223E5"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FCF679B" w14:textId="77777777" w:rsidR="00922015" w:rsidRPr="00C6405C" w:rsidRDefault="00922015" w:rsidP="004C11D3">
            <w:pPr>
              <w:spacing w:before="60" w:line="240" w:lineRule="exact"/>
              <w:ind w:left="49" w:firstLine="0"/>
              <w:jc w:val="left"/>
              <w:rPr>
                <w:rFonts w:cs="Arial"/>
                <w:sz w:val="20"/>
              </w:rPr>
            </w:pPr>
            <w:r w:rsidRPr="00C6405C">
              <w:rPr>
                <w:rFonts w:cs="Arial"/>
                <w:sz w:val="20"/>
              </w:rPr>
              <w:t>Апрель</w:t>
            </w:r>
          </w:p>
        </w:tc>
        <w:tc>
          <w:tcPr>
            <w:tcW w:w="3069" w:type="dxa"/>
            <w:tcBorders>
              <w:top w:val="dotted" w:sz="4" w:space="0" w:color="auto"/>
              <w:bottom w:val="dotted" w:sz="4" w:space="0" w:color="auto"/>
            </w:tcBorders>
          </w:tcPr>
          <w:p w14:paraId="69AADC6D" w14:textId="3C335169"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32C680A6" w14:textId="3B28EB66" w:rsidR="00922015" w:rsidRPr="00922015" w:rsidRDefault="00016807" w:rsidP="004C11D3">
            <w:pPr>
              <w:spacing w:before="60" w:line="240" w:lineRule="exact"/>
              <w:ind w:left="-57" w:right="-57" w:firstLine="0"/>
              <w:jc w:val="center"/>
              <w:rPr>
                <w:rFonts w:cs="Arial"/>
                <w:sz w:val="20"/>
              </w:rPr>
            </w:pPr>
            <w:r>
              <w:rPr>
                <w:rFonts w:cs="Arial"/>
                <w:sz w:val="20"/>
              </w:rPr>
              <w:t>108,1</w:t>
            </w:r>
          </w:p>
        </w:tc>
      </w:tr>
      <w:tr w:rsidR="00922015" w:rsidRPr="001D5458" w14:paraId="4BAED7FC"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E50CD50"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Май</w:t>
            </w:r>
          </w:p>
        </w:tc>
        <w:tc>
          <w:tcPr>
            <w:tcW w:w="3069" w:type="dxa"/>
            <w:tcBorders>
              <w:top w:val="dotted" w:sz="4" w:space="0" w:color="auto"/>
              <w:bottom w:val="dotted" w:sz="4" w:space="0" w:color="auto"/>
            </w:tcBorders>
          </w:tcPr>
          <w:p w14:paraId="04E92BBE" w14:textId="17C6FD97"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5CE1560B" w14:textId="73270648" w:rsidR="00922015" w:rsidRPr="00922015" w:rsidRDefault="00016807" w:rsidP="004C11D3">
            <w:pPr>
              <w:spacing w:before="60" w:line="240" w:lineRule="exact"/>
              <w:ind w:left="-57" w:right="-57" w:firstLine="0"/>
              <w:jc w:val="center"/>
              <w:rPr>
                <w:rFonts w:cs="Arial"/>
                <w:sz w:val="20"/>
              </w:rPr>
            </w:pPr>
            <w:r>
              <w:rPr>
                <w:rFonts w:cs="Arial"/>
                <w:sz w:val="20"/>
              </w:rPr>
              <w:t>106,5</w:t>
            </w:r>
          </w:p>
        </w:tc>
      </w:tr>
      <w:tr w:rsidR="00922015" w:rsidRPr="001D5458" w14:paraId="6BDFD1F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7640043"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Июнь</w:t>
            </w:r>
          </w:p>
        </w:tc>
        <w:tc>
          <w:tcPr>
            <w:tcW w:w="3069" w:type="dxa"/>
            <w:tcBorders>
              <w:top w:val="dotted" w:sz="4" w:space="0" w:color="auto"/>
              <w:bottom w:val="dotted" w:sz="4" w:space="0" w:color="auto"/>
            </w:tcBorders>
          </w:tcPr>
          <w:p w14:paraId="4CA51A24" w14:textId="47FB5888" w:rsidR="00922015" w:rsidRPr="00922015" w:rsidRDefault="00016807" w:rsidP="004C11D3">
            <w:pPr>
              <w:spacing w:before="60" w:line="240" w:lineRule="exact"/>
              <w:ind w:left="-57" w:right="-57" w:firstLine="0"/>
              <w:jc w:val="center"/>
              <w:rPr>
                <w:rFonts w:cs="Arial"/>
                <w:sz w:val="20"/>
              </w:rPr>
            </w:pPr>
            <w:r>
              <w:rPr>
                <w:rFonts w:cs="Arial"/>
                <w:sz w:val="20"/>
              </w:rPr>
              <w:t>94,0</w:t>
            </w:r>
          </w:p>
        </w:tc>
        <w:tc>
          <w:tcPr>
            <w:tcW w:w="3247" w:type="dxa"/>
            <w:tcBorders>
              <w:top w:val="dotted" w:sz="4" w:space="0" w:color="auto"/>
              <w:bottom w:val="dotted" w:sz="4" w:space="0" w:color="auto"/>
            </w:tcBorders>
            <w:shd w:val="clear" w:color="auto" w:fill="auto"/>
            <w:noWrap/>
            <w:vAlign w:val="bottom"/>
          </w:tcPr>
          <w:p w14:paraId="526AF257" w14:textId="2520B75C" w:rsidR="00922015" w:rsidRPr="00922015" w:rsidRDefault="00016807" w:rsidP="004C11D3">
            <w:pPr>
              <w:spacing w:before="60" w:line="240" w:lineRule="exact"/>
              <w:ind w:left="-57" w:right="-57" w:firstLine="0"/>
              <w:jc w:val="center"/>
              <w:rPr>
                <w:rFonts w:cs="Arial"/>
                <w:sz w:val="20"/>
              </w:rPr>
            </w:pPr>
            <w:r>
              <w:rPr>
                <w:rFonts w:cs="Arial"/>
                <w:sz w:val="20"/>
              </w:rPr>
              <w:t>104,1</w:t>
            </w:r>
          </w:p>
        </w:tc>
      </w:tr>
      <w:tr w:rsidR="00922015" w:rsidRPr="00C6405C" w14:paraId="3CE61AFE"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0485D855" w14:textId="77777777" w:rsidR="00922015" w:rsidRPr="00C6405C" w:rsidRDefault="00922015" w:rsidP="004C11D3">
            <w:pPr>
              <w:spacing w:before="60" w:line="240" w:lineRule="exact"/>
              <w:ind w:left="49" w:firstLine="0"/>
              <w:jc w:val="left"/>
              <w:rPr>
                <w:rFonts w:cs="Arial"/>
                <w:i/>
                <w:sz w:val="20"/>
              </w:rPr>
            </w:pPr>
            <w:r w:rsidRPr="00C6405C">
              <w:rPr>
                <w:rFonts w:cs="Arial"/>
                <w:i/>
                <w:sz w:val="20"/>
              </w:rPr>
              <w:t>II квартал</w:t>
            </w:r>
          </w:p>
        </w:tc>
        <w:tc>
          <w:tcPr>
            <w:tcW w:w="3069" w:type="dxa"/>
            <w:tcBorders>
              <w:top w:val="dotted" w:sz="4" w:space="0" w:color="auto"/>
              <w:bottom w:val="dotted" w:sz="4" w:space="0" w:color="auto"/>
            </w:tcBorders>
          </w:tcPr>
          <w:p w14:paraId="1DBE1A36" w14:textId="1080289C" w:rsidR="00922015" w:rsidRPr="008E61AC" w:rsidRDefault="00016807" w:rsidP="004C11D3">
            <w:pPr>
              <w:spacing w:before="60" w:line="240" w:lineRule="exact"/>
              <w:ind w:left="-57" w:right="-57" w:firstLine="0"/>
              <w:jc w:val="center"/>
              <w:rPr>
                <w:rFonts w:cs="Arial"/>
                <w:i/>
                <w:sz w:val="20"/>
              </w:rPr>
            </w:pPr>
            <w:r>
              <w:rPr>
                <w:rFonts w:cs="Arial"/>
                <w:i/>
                <w:sz w:val="20"/>
              </w:rPr>
              <w:t>98,1</w:t>
            </w:r>
          </w:p>
        </w:tc>
        <w:tc>
          <w:tcPr>
            <w:tcW w:w="3247" w:type="dxa"/>
            <w:tcBorders>
              <w:top w:val="dotted" w:sz="4" w:space="0" w:color="auto"/>
              <w:bottom w:val="dotted" w:sz="4" w:space="0" w:color="auto"/>
            </w:tcBorders>
            <w:shd w:val="clear" w:color="auto" w:fill="auto"/>
            <w:noWrap/>
            <w:vAlign w:val="bottom"/>
          </w:tcPr>
          <w:p w14:paraId="1DC8D6D3" w14:textId="0A70D189" w:rsidR="00922015" w:rsidRPr="00922015" w:rsidRDefault="00922015" w:rsidP="004C11D3">
            <w:pPr>
              <w:spacing w:before="60" w:line="240" w:lineRule="exact"/>
              <w:ind w:left="-57" w:right="-57" w:firstLine="0"/>
              <w:jc w:val="center"/>
              <w:rPr>
                <w:rFonts w:cs="Arial"/>
                <w:sz w:val="20"/>
              </w:rPr>
            </w:pPr>
          </w:p>
        </w:tc>
      </w:tr>
      <w:tr w:rsidR="00922015" w:rsidRPr="001D5458" w14:paraId="6F4B41DD"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65EBD24"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tted" w:sz="4" w:space="0" w:color="auto"/>
            </w:tcBorders>
          </w:tcPr>
          <w:p w14:paraId="5D22489B" w14:textId="1FA29BED" w:rsidR="00922015" w:rsidRPr="00922015" w:rsidRDefault="00016807" w:rsidP="004C11D3">
            <w:pPr>
              <w:spacing w:before="60" w:line="240" w:lineRule="exact"/>
              <w:ind w:left="-57" w:right="-57" w:firstLine="0"/>
              <w:jc w:val="center"/>
              <w:rPr>
                <w:rFonts w:cs="Arial"/>
                <w:sz w:val="20"/>
              </w:rPr>
            </w:pPr>
            <w:r>
              <w:rPr>
                <w:rFonts w:cs="Arial"/>
                <w:sz w:val="20"/>
              </w:rPr>
              <w:t>97,8</w:t>
            </w:r>
          </w:p>
        </w:tc>
        <w:tc>
          <w:tcPr>
            <w:tcW w:w="3247" w:type="dxa"/>
            <w:tcBorders>
              <w:top w:val="dotted" w:sz="4" w:space="0" w:color="auto"/>
              <w:bottom w:val="dotted" w:sz="4" w:space="0" w:color="auto"/>
            </w:tcBorders>
            <w:shd w:val="clear" w:color="auto" w:fill="auto"/>
            <w:noWrap/>
            <w:vAlign w:val="bottom"/>
          </w:tcPr>
          <w:p w14:paraId="0B8B04FE" w14:textId="7D684B61" w:rsidR="00922015" w:rsidRPr="00922015" w:rsidRDefault="00016807" w:rsidP="004C11D3">
            <w:pPr>
              <w:spacing w:before="60" w:line="240" w:lineRule="exact"/>
              <w:ind w:left="-57" w:right="-57" w:firstLine="0"/>
              <w:jc w:val="center"/>
              <w:rPr>
                <w:rFonts w:cs="Arial"/>
                <w:sz w:val="20"/>
              </w:rPr>
            </w:pPr>
            <w:r>
              <w:rPr>
                <w:rFonts w:cs="Arial"/>
                <w:sz w:val="20"/>
              </w:rPr>
              <w:t>103,1</w:t>
            </w:r>
          </w:p>
        </w:tc>
      </w:tr>
      <w:tr w:rsidR="00922015" w:rsidRPr="001D5458" w14:paraId="4CBA242A"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38721D7B" w14:textId="0A31CA41" w:rsidR="00922015" w:rsidRPr="00C6405C" w:rsidRDefault="00922015" w:rsidP="004C11D3">
            <w:pPr>
              <w:spacing w:before="60" w:line="240" w:lineRule="exact"/>
              <w:ind w:left="49" w:firstLine="0"/>
              <w:jc w:val="left"/>
              <w:rPr>
                <w:rFonts w:cs="Arial"/>
                <w:sz w:val="20"/>
              </w:rPr>
            </w:pPr>
            <w:r w:rsidRPr="00C6405C">
              <w:rPr>
                <w:rFonts w:cs="Arial"/>
                <w:sz w:val="20"/>
              </w:rPr>
              <w:t>Август</w:t>
            </w:r>
          </w:p>
        </w:tc>
        <w:tc>
          <w:tcPr>
            <w:tcW w:w="3069" w:type="dxa"/>
            <w:tcBorders>
              <w:top w:val="dotted" w:sz="4" w:space="0" w:color="auto"/>
              <w:bottom w:val="dotted" w:sz="4" w:space="0" w:color="auto"/>
            </w:tcBorders>
          </w:tcPr>
          <w:p w14:paraId="190F5C8D" w14:textId="3C448FDD" w:rsidR="00922015" w:rsidRPr="00922015" w:rsidRDefault="00016807" w:rsidP="004C11D3">
            <w:pPr>
              <w:spacing w:before="60" w:line="240" w:lineRule="exact"/>
              <w:ind w:left="-57" w:right="-57" w:firstLine="0"/>
              <w:jc w:val="center"/>
              <w:rPr>
                <w:rFonts w:cs="Arial"/>
                <w:sz w:val="20"/>
              </w:rPr>
            </w:pPr>
            <w:r>
              <w:rPr>
                <w:rFonts w:cs="Arial"/>
                <w:sz w:val="20"/>
              </w:rPr>
              <w:t>96,7</w:t>
            </w:r>
          </w:p>
        </w:tc>
        <w:tc>
          <w:tcPr>
            <w:tcW w:w="3247" w:type="dxa"/>
            <w:tcBorders>
              <w:top w:val="dotted" w:sz="4" w:space="0" w:color="auto"/>
              <w:bottom w:val="dotted" w:sz="4" w:space="0" w:color="auto"/>
            </w:tcBorders>
            <w:shd w:val="clear" w:color="auto" w:fill="auto"/>
            <w:noWrap/>
            <w:vAlign w:val="bottom"/>
          </w:tcPr>
          <w:p w14:paraId="0CE1C7C9" w14:textId="1634A9F1" w:rsidR="00922015" w:rsidRPr="00922015" w:rsidRDefault="00016807" w:rsidP="004C11D3">
            <w:pPr>
              <w:spacing w:before="60" w:line="240" w:lineRule="exact"/>
              <w:ind w:left="-57" w:right="-57" w:firstLine="0"/>
              <w:jc w:val="center"/>
              <w:rPr>
                <w:rFonts w:cs="Arial"/>
                <w:sz w:val="20"/>
              </w:rPr>
            </w:pPr>
            <w:r>
              <w:rPr>
                <w:rFonts w:cs="Arial"/>
                <w:sz w:val="20"/>
              </w:rPr>
              <w:t>102,2</w:t>
            </w:r>
          </w:p>
        </w:tc>
      </w:tr>
      <w:tr w:rsidR="00922015" w:rsidRPr="001D5458" w14:paraId="3C337D5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650A47F5" w14:textId="273B9BCD" w:rsidR="00922015" w:rsidRPr="001030CE" w:rsidRDefault="00922015" w:rsidP="004C11D3">
            <w:pPr>
              <w:spacing w:before="60" w:line="240" w:lineRule="exact"/>
              <w:ind w:left="49" w:firstLine="0"/>
              <w:jc w:val="left"/>
              <w:rPr>
                <w:rFonts w:cs="Arial"/>
                <w:sz w:val="20"/>
              </w:rPr>
            </w:pPr>
            <w:r w:rsidRPr="001030CE">
              <w:rPr>
                <w:rFonts w:cs="Arial"/>
                <w:sz w:val="20"/>
              </w:rPr>
              <w:t xml:space="preserve">Сентябрь </w:t>
            </w:r>
          </w:p>
        </w:tc>
        <w:tc>
          <w:tcPr>
            <w:tcW w:w="3069" w:type="dxa"/>
            <w:tcBorders>
              <w:top w:val="dotted" w:sz="4" w:space="0" w:color="auto"/>
              <w:bottom w:val="dotted" w:sz="4" w:space="0" w:color="auto"/>
            </w:tcBorders>
          </w:tcPr>
          <w:p w14:paraId="71A383EC" w14:textId="2D4FF70A" w:rsidR="00922015" w:rsidRPr="00922015" w:rsidRDefault="00016807" w:rsidP="004C11D3">
            <w:pPr>
              <w:spacing w:before="60" w:line="240" w:lineRule="exact"/>
              <w:ind w:left="-57" w:right="-57" w:firstLine="0"/>
              <w:jc w:val="center"/>
              <w:rPr>
                <w:rFonts w:cs="Arial"/>
                <w:sz w:val="20"/>
              </w:rPr>
            </w:pPr>
            <w:r>
              <w:rPr>
                <w:rFonts w:cs="Arial"/>
                <w:sz w:val="20"/>
              </w:rPr>
              <w:t>101,7</w:t>
            </w:r>
          </w:p>
        </w:tc>
        <w:tc>
          <w:tcPr>
            <w:tcW w:w="3247" w:type="dxa"/>
            <w:tcBorders>
              <w:top w:val="dotted" w:sz="4" w:space="0" w:color="auto"/>
              <w:bottom w:val="dotted" w:sz="4" w:space="0" w:color="auto"/>
            </w:tcBorders>
            <w:shd w:val="clear" w:color="auto" w:fill="auto"/>
            <w:noWrap/>
            <w:vAlign w:val="bottom"/>
          </w:tcPr>
          <w:p w14:paraId="56775CE4" w14:textId="5B458CBA" w:rsidR="00922015" w:rsidRPr="00922015" w:rsidRDefault="00016807" w:rsidP="004C11D3">
            <w:pPr>
              <w:spacing w:before="60" w:line="240" w:lineRule="exact"/>
              <w:ind w:left="-57" w:right="-57" w:firstLine="0"/>
              <w:jc w:val="center"/>
              <w:rPr>
                <w:rFonts w:cs="Arial"/>
                <w:sz w:val="20"/>
              </w:rPr>
            </w:pPr>
            <w:r>
              <w:rPr>
                <w:rFonts w:cs="Arial"/>
                <w:sz w:val="20"/>
              </w:rPr>
              <w:t>102,1</w:t>
            </w:r>
          </w:p>
        </w:tc>
      </w:tr>
      <w:tr w:rsidR="00922015" w:rsidRPr="00C6405C" w14:paraId="4185F93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E5BEBF0" w14:textId="12919966" w:rsidR="00922015" w:rsidRPr="00C6405C" w:rsidRDefault="00922015" w:rsidP="004C11D3">
            <w:pPr>
              <w:spacing w:before="6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tted" w:sz="4" w:space="0" w:color="auto"/>
            </w:tcBorders>
          </w:tcPr>
          <w:p w14:paraId="5719B366" w14:textId="6FC507BB" w:rsidR="00922015" w:rsidRPr="00016807" w:rsidRDefault="00016807" w:rsidP="004C11D3">
            <w:pPr>
              <w:spacing w:before="60" w:line="240" w:lineRule="exact"/>
              <w:ind w:left="-57" w:right="-57" w:firstLine="0"/>
              <w:jc w:val="center"/>
              <w:rPr>
                <w:rFonts w:cs="Arial"/>
                <w:i/>
                <w:sz w:val="20"/>
              </w:rPr>
            </w:pPr>
            <w:r>
              <w:rPr>
                <w:rFonts w:cs="Arial"/>
                <w:i/>
                <w:sz w:val="20"/>
              </w:rPr>
              <w:t>98,7</w:t>
            </w:r>
          </w:p>
        </w:tc>
        <w:tc>
          <w:tcPr>
            <w:tcW w:w="3247" w:type="dxa"/>
            <w:tcBorders>
              <w:top w:val="dotted" w:sz="4" w:space="0" w:color="auto"/>
              <w:bottom w:val="dotted" w:sz="4" w:space="0" w:color="auto"/>
            </w:tcBorders>
            <w:shd w:val="clear" w:color="auto" w:fill="auto"/>
            <w:noWrap/>
            <w:vAlign w:val="bottom"/>
          </w:tcPr>
          <w:p w14:paraId="477729A8" w14:textId="36D0203D"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BF6A24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5B5FE769" w14:textId="49D8A31C" w:rsidR="00922015" w:rsidRPr="007449A1" w:rsidRDefault="00922015" w:rsidP="004C11D3">
            <w:pPr>
              <w:spacing w:before="60" w:line="240" w:lineRule="exact"/>
              <w:ind w:left="49" w:firstLine="0"/>
              <w:jc w:val="left"/>
              <w:rPr>
                <w:rFonts w:cs="Arial"/>
                <w:sz w:val="20"/>
              </w:rPr>
            </w:pPr>
            <w:r w:rsidRPr="007449A1">
              <w:rPr>
                <w:rFonts w:cs="Arial"/>
                <w:sz w:val="20"/>
              </w:rPr>
              <w:t>Октябрь</w:t>
            </w:r>
          </w:p>
        </w:tc>
        <w:tc>
          <w:tcPr>
            <w:tcW w:w="3069" w:type="dxa"/>
            <w:tcBorders>
              <w:top w:val="dotted" w:sz="4" w:space="0" w:color="auto"/>
              <w:bottom w:val="dotted" w:sz="4" w:space="0" w:color="auto"/>
            </w:tcBorders>
          </w:tcPr>
          <w:p w14:paraId="3C4EBD3D" w14:textId="74C68D9D" w:rsidR="00922015" w:rsidRPr="00922015" w:rsidRDefault="00016807" w:rsidP="004C11D3">
            <w:pPr>
              <w:spacing w:before="60" w:line="240" w:lineRule="exact"/>
              <w:ind w:left="-57" w:right="-57" w:firstLine="0"/>
              <w:jc w:val="center"/>
              <w:rPr>
                <w:rFonts w:cs="Arial"/>
                <w:sz w:val="20"/>
              </w:rPr>
            </w:pPr>
            <w:r>
              <w:rPr>
                <w:rFonts w:cs="Arial"/>
                <w:sz w:val="20"/>
              </w:rPr>
              <w:t>96,9</w:t>
            </w:r>
          </w:p>
        </w:tc>
        <w:tc>
          <w:tcPr>
            <w:tcW w:w="3247" w:type="dxa"/>
            <w:tcBorders>
              <w:top w:val="dotted" w:sz="4" w:space="0" w:color="auto"/>
              <w:bottom w:val="dotted" w:sz="4" w:space="0" w:color="auto"/>
            </w:tcBorders>
            <w:shd w:val="clear" w:color="auto" w:fill="auto"/>
            <w:noWrap/>
            <w:vAlign w:val="bottom"/>
          </w:tcPr>
          <w:p w14:paraId="093D9E82" w14:textId="56F39FC7" w:rsidR="00922015" w:rsidRPr="00922015" w:rsidRDefault="00016807" w:rsidP="004C11D3">
            <w:pPr>
              <w:spacing w:before="60" w:line="240" w:lineRule="exact"/>
              <w:ind w:left="-57" w:right="-57" w:firstLine="0"/>
              <w:jc w:val="center"/>
              <w:rPr>
                <w:rFonts w:cs="Arial"/>
                <w:sz w:val="20"/>
              </w:rPr>
            </w:pPr>
            <w:r>
              <w:rPr>
                <w:rFonts w:cs="Arial"/>
                <w:sz w:val="20"/>
              </w:rPr>
              <w:t>101,5</w:t>
            </w:r>
          </w:p>
        </w:tc>
      </w:tr>
      <w:tr w:rsidR="00922015" w:rsidRPr="00C6405C" w14:paraId="1FB28F6C"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0F4870D4" w14:textId="2044F212" w:rsidR="00922015" w:rsidRPr="00491DF1" w:rsidRDefault="00922015" w:rsidP="004C11D3">
            <w:pPr>
              <w:spacing w:before="60" w:line="240" w:lineRule="exact"/>
              <w:ind w:left="49" w:firstLine="0"/>
              <w:jc w:val="left"/>
              <w:rPr>
                <w:rFonts w:cs="Arial"/>
                <w:sz w:val="20"/>
              </w:rPr>
            </w:pPr>
            <w:r w:rsidRPr="00491DF1">
              <w:rPr>
                <w:rFonts w:cs="Arial"/>
                <w:sz w:val="20"/>
              </w:rPr>
              <w:t>Ноябрь</w:t>
            </w:r>
          </w:p>
        </w:tc>
        <w:tc>
          <w:tcPr>
            <w:tcW w:w="3069" w:type="dxa"/>
            <w:tcBorders>
              <w:top w:val="dotted" w:sz="4" w:space="0" w:color="auto"/>
              <w:bottom w:val="dotted" w:sz="4" w:space="0" w:color="auto"/>
            </w:tcBorders>
          </w:tcPr>
          <w:p w14:paraId="4AAB63E4" w14:textId="0033A378" w:rsidR="00922015" w:rsidRPr="00922015" w:rsidRDefault="00016807" w:rsidP="004C11D3">
            <w:pPr>
              <w:spacing w:before="60" w:line="240" w:lineRule="exact"/>
              <w:ind w:left="-57" w:right="-57" w:firstLine="0"/>
              <w:jc w:val="center"/>
              <w:rPr>
                <w:rFonts w:cs="Arial"/>
                <w:sz w:val="20"/>
              </w:rPr>
            </w:pPr>
            <w:r>
              <w:rPr>
                <w:rFonts w:cs="Arial"/>
                <w:sz w:val="20"/>
              </w:rPr>
              <w:t>97,0</w:t>
            </w:r>
          </w:p>
        </w:tc>
        <w:tc>
          <w:tcPr>
            <w:tcW w:w="3247" w:type="dxa"/>
            <w:tcBorders>
              <w:top w:val="dotted" w:sz="4" w:space="0" w:color="auto"/>
              <w:bottom w:val="dotted" w:sz="4" w:space="0" w:color="auto"/>
            </w:tcBorders>
            <w:shd w:val="clear" w:color="auto" w:fill="auto"/>
            <w:noWrap/>
            <w:vAlign w:val="bottom"/>
          </w:tcPr>
          <w:p w14:paraId="691D2F75" w14:textId="0F3DF52E" w:rsidR="00922015" w:rsidRPr="00922015" w:rsidRDefault="00016807" w:rsidP="004C11D3">
            <w:pPr>
              <w:spacing w:before="60" w:line="240" w:lineRule="exact"/>
              <w:ind w:left="-57" w:right="-57" w:firstLine="0"/>
              <w:jc w:val="center"/>
              <w:rPr>
                <w:rFonts w:cs="Arial"/>
                <w:sz w:val="20"/>
              </w:rPr>
            </w:pPr>
            <w:r>
              <w:rPr>
                <w:rFonts w:cs="Arial"/>
                <w:sz w:val="20"/>
              </w:rPr>
              <w:t>101,1</w:t>
            </w:r>
          </w:p>
        </w:tc>
      </w:tr>
      <w:tr w:rsidR="00922015" w:rsidRPr="002D68AF" w14:paraId="170BEDC9"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72A083B2" w14:textId="47A5B4EB" w:rsidR="00922015" w:rsidRPr="002D68AF" w:rsidRDefault="00922015" w:rsidP="004C11D3">
            <w:pPr>
              <w:spacing w:before="60" w:line="240" w:lineRule="exact"/>
              <w:ind w:left="49" w:firstLine="0"/>
              <w:jc w:val="left"/>
              <w:rPr>
                <w:rFonts w:cs="Arial"/>
                <w:sz w:val="20"/>
              </w:rPr>
            </w:pPr>
            <w:r w:rsidRPr="002D68AF">
              <w:rPr>
                <w:rFonts w:cs="Arial"/>
                <w:sz w:val="20"/>
              </w:rPr>
              <w:t>Декабрь</w:t>
            </w:r>
          </w:p>
        </w:tc>
        <w:tc>
          <w:tcPr>
            <w:tcW w:w="3069" w:type="dxa"/>
            <w:tcBorders>
              <w:top w:val="dotted" w:sz="4" w:space="0" w:color="auto"/>
              <w:bottom w:val="dotted" w:sz="4" w:space="0" w:color="auto"/>
            </w:tcBorders>
          </w:tcPr>
          <w:p w14:paraId="378ACD7B" w14:textId="5812E791" w:rsidR="00922015" w:rsidRPr="00922015" w:rsidRDefault="00016807" w:rsidP="004C11D3">
            <w:pPr>
              <w:spacing w:before="60" w:line="240" w:lineRule="exact"/>
              <w:ind w:left="-57" w:right="-57" w:firstLine="0"/>
              <w:jc w:val="center"/>
              <w:rPr>
                <w:rFonts w:cs="Arial"/>
                <w:sz w:val="20"/>
              </w:rPr>
            </w:pPr>
            <w:r>
              <w:rPr>
                <w:rFonts w:cs="Arial"/>
                <w:sz w:val="20"/>
              </w:rPr>
              <w:t>102,4</w:t>
            </w:r>
          </w:p>
        </w:tc>
        <w:tc>
          <w:tcPr>
            <w:tcW w:w="3247" w:type="dxa"/>
            <w:tcBorders>
              <w:top w:val="dotted" w:sz="4" w:space="0" w:color="auto"/>
              <w:bottom w:val="dotted" w:sz="4" w:space="0" w:color="auto"/>
            </w:tcBorders>
            <w:shd w:val="clear" w:color="auto" w:fill="auto"/>
            <w:noWrap/>
            <w:vAlign w:val="bottom"/>
          </w:tcPr>
          <w:p w14:paraId="12E93110" w14:textId="0F74CF36" w:rsidR="00922015" w:rsidRPr="00922015" w:rsidRDefault="00016807" w:rsidP="004C11D3">
            <w:pPr>
              <w:spacing w:before="60" w:line="240" w:lineRule="exact"/>
              <w:ind w:left="-57" w:right="-57" w:firstLine="0"/>
              <w:jc w:val="center"/>
              <w:rPr>
                <w:rFonts w:cs="Arial"/>
                <w:sz w:val="20"/>
              </w:rPr>
            </w:pPr>
            <w:r>
              <w:rPr>
                <w:rFonts w:cs="Arial"/>
                <w:sz w:val="20"/>
              </w:rPr>
              <w:t>101,2</w:t>
            </w:r>
          </w:p>
        </w:tc>
      </w:tr>
      <w:tr w:rsidR="00922015" w:rsidRPr="002D68AF" w14:paraId="3896F3EC" w14:textId="77777777" w:rsidTr="000B5F27">
        <w:trPr>
          <w:trHeight w:val="57"/>
        </w:trPr>
        <w:tc>
          <w:tcPr>
            <w:tcW w:w="3134" w:type="dxa"/>
            <w:tcBorders>
              <w:top w:val="dotted" w:sz="4" w:space="0" w:color="auto"/>
              <w:bottom w:val="single" w:sz="4" w:space="0" w:color="auto"/>
            </w:tcBorders>
            <w:shd w:val="clear" w:color="auto" w:fill="auto"/>
            <w:noWrap/>
            <w:vAlign w:val="bottom"/>
          </w:tcPr>
          <w:p w14:paraId="6D7E6963" w14:textId="5E1B846A" w:rsidR="00922015" w:rsidRPr="002D68AF" w:rsidRDefault="00922015" w:rsidP="004C11D3">
            <w:pPr>
              <w:spacing w:before="60" w:line="240" w:lineRule="exact"/>
              <w:ind w:left="49" w:firstLine="0"/>
              <w:jc w:val="left"/>
              <w:rPr>
                <w:rFonts w:cs="Arial"/>
                <w:sz w:val="20"/>
              </w:rPr>
            </w:pPr>
            <w:r>
              <w:rPr>
                <w:rFonts w:cs="Arial"/>
                <w:i/>
                <w:sz w:val="20"/>
              </w:rPr>
              <w:t>I</w:t>
            </w:r>
            <w:r>
              <w:rPr>
                <w:rFonts w:cs="Arial"/>
                <w:i/>
                <w:sz w:val="20"/>
                <w:lang w:val="en-US"/>
              </w:rPr>
              <w:t>V</w:t>
            </w:r>
            <w:r w:rsidRPr="00C6405C">
              <w:rPr>
                <w:rFonts w:cs="Arial"/>
                <w:i/>
                <w:sz w:val="20"/>
              </w:rPr>
              <w:t xml:space="preserve"> квартал</w:t>
            </w:r>
          </w:p>
        </w:tc>
        <w:tc>
          <w:tcPr>
            <w:tcW w:w="3069" w:type="dxa"/>
            <w:tcBorders>
              <w:top w:val="dotted" w:sz="4" w:space="0" w:color="auto"/>
              <w:bottom w:val="single" w:sz="4" w:space="0" w:color="auto"/>
            </w:tcBorders>
          </w:tcPr>
          <w:p w14:paraId="24119161" w14:textId="684A8FA0" w:rsidR="00922015" w:rsidRPr="00016807" w:rsidRDefault="00016807" w:rsidP="004C11D3">
            <w:pPr>
              <w:spacing w:before="60" w:line="240" w:lineRule="exact"/>
              <w:ind w:left="-57" w:right="-57" w:firstLine="0"/>
              <w:jc w:val="center"/>
              <w:rPr>
                <w:rFonts w:cs="Arial"/>
                <w:i/>
                <w:sz w:val="20"/>
              </w:rPr>
            </w:pPr>
            <w:r>
              <w:rPr>
                <w:rFonts w:cs="Arial"/>
                <w:i/>
                <w:sz w:val="20"/>
              </w:rPr>
              <w:t>98,9</w:t>
            </w:r>
          </w:p>
        </w:tc>
        <w:tc>
          <w:tcPr>
            <w:tcW w:w="3247" w:type="dxa"/>
            <w:tcBorders>
              <w:top w:val="dotted" w:sz="4" w:space="0" w:color="auto"/>
              <w:bottom w:val="single" w:sz="4" w:space="0" w:color="auto"/>
            </w:tcBorders>
            <w:shd w:val="clear" w:color="auto" w:fill="auto"/>
            <w:noWrap/>
            <w:vAlign w:val="bottom"/>
          </w:tcPr>
          <w:p w14:paraId="259DFA45" w14:textId="57BCAA65"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9AD261C" w14:textId="77777777" w:rsidTr="007C2CBD">
        <w:trPr>
          <w:trHeight w:val="57"/>
        </w:trPr>
        <w:tc>
          <w:tcPr>
            <w:tcW w:w="9450" w:type="dxa"/>
            <w:gridSpan w:val="3"/>
            <w:tcBorders>
              <w:top w:val="single" w:sz="4" w:space="0" w:color="auto"/>
              <w:bottom w:val="single" w:sz="4" w:space="0" w:color="auto"/>
            </w:tcBorders>
            <w:shd w:val="clear" w:color="auto" w:fill="auto"/>
            <w:noWrap/>
            <w:vAlign w:val="bottom"/>
          </w:tcPr>
          <w:p w14:paraId="1674CB6F" w14:textId="71DD4F53" w:rsidR="00922015" w:rsidRDefault="00922015" w:rsidP="004C11D3">
            <w:pPr>
              <w:spacing w:before="60" w:line="240" w:lineRule="exact"/>
              <w:ind w:left="-57" w:right="-57" w:firstLine="0"/>
              <w:jc w:val="center"/>
              <w:rPr>
                <w:rFonts w:cs="Arial"/>
                <w:i/>
                <w:sz w:val="20"/>
              </w:rPr>
            </w:pPr>
            <w:r w:rsidRPr="00C6405C">
              <w:rPr>
                <w:rFonts w:ascii="Arial CYR" w:eastAsia="Calibri" w:hAnsi="Arial CYR" w:cs="Arial CYR"/>
                <w:b/>
                <w:sz w:val="20"/>
                <w:lang w:eastAsia="en-US"/>
              </w:rPr>
              <w:t>202</w:t>
            </w:r>
            <w:r>
              <w:rPr>
                <w:rFonts w:ascii="Arial CYR" w:eastAsia="Calibri" w:hAnsi="Arial CYR" w:cs="Arial CYR"/>
                <w:b/>
                <w:sz w:val="20"/>
                <w:lang w:eastAsia="en-US"/>
              </w:rPr>
              <w:t>3</w:t>
            </w:r>
            <w:r w:rsidRPr="00C6405C">
              <w:rPr>
                <w:rFonts w:ascii="Arial CYR" w:eastAsia="Calibri" w:hAnsi="Arial CYR" w:cs="Arial CYR"/>
                <w:b/>
                <w:sz w:val="20"/>
                <w:lang w:eastAsia="en-US"/>
              </w:rPr>
              <w:t xml:space="preserve"> год</w:t>
            </w:r>
          </w:p>
        </w:tc>
      </w:tr>
      <w:tr w:rsidR="00922015" w:rsidRPr="00620667" w14:paraId="427B222E" w14:textId="77777777" w:rsidTr="007C2CBD">
        <w:trPr>
          <w:trHeight w:val="57"/>
        </w:trPr>
        <w:tc>
          <w:tcPr>
            <w:tcW w:w="3134" w:type="dxa"/>
            <w:tcBorders>
              <w:top w:val="single" w:sz="4" w:space="0" w:color="auto"/>
              <w:bottom w:val="dotted" w:sz="4" w:space="0" w:color="auto"/>
            </w:tcBorders>
            <w:shd w:val="clear" w:color="auto" w:fill="auto"/>
            <w:noWrap/>
            <w:vAlign w:val="bottom"/>
          </w:tcPr>
          <w:p w14:paraId="49A22A71" w14:textId="3A3967D7" w:rsidR="00922015" w:rsidRPr="00620667" w:rsidRDefault="00922015" w:rsidP="004C11D3">
            <w:pPr>
              <w:spacing w:before="60" w:line="240" w:lineRule="exact"/>
              <w:ind w:left="49" w:firstLine="0"/>
              <w:jc w:val="left"/>
              <w:rPr>
                <w:rFonts w:cs="Arial"/>
                <w:sz w:val="20"/>
              </w:rPr>
            </w:pPr>
            <w:r w:rsidRPr="00620667">
              <w:rPr>
                <w:rFonts w:cs="Arial"/>
                <w:sz w:val="20"/>
              </w:rPr>
              <w:t xml:space="preserve">Январь </w:t>
            </w:r>
          </w:p>
        </w:tc>
        <w:tc>
          <w:tcPr>
            <w:tcW w:w="3069" w:type="dxa"/>
            <w:tcBorders>
              <w:top w:val="single" w:sz="4" w:space="0" w:color="auto"/>
              <w:bottom w:val="dotted" w:sz="4" w:space="0" w:color="auto"/>
            </w:tcBorders>
          </w:tcPr>
          <w:p w14:paraId="62351F7D" w14:textId="11C3AD4B" w:rsidR="00922015" w:rsidRPr="00620667" w:rsidRDefault="009E52CA" w:rsidP="004C11D3">
            <w:pPr>
              <w:spacing w:before="60" w:line="240" w:lineRule="exact"/>
              <w:ind w:left="-57" w:right="-57" w:firstLine="0"/>
              <w:jc w:val="center"/>
              <w:rPr>
                <w:rFonts w:cs="Arial"/>
                <w:sz w:val="20"/>
              </w:rPr>
            </w:pPr>
            <w:r>
              <w:rPr>
                <w:rFonts w:cs="Arial"/>
                <w:sz w:val="20"/>
              </w:rPr>
              <w:t>102,</w:t>
            </w:r>
            <w:r w:rsidR="003463F3">
              <w:rPr>
                <w:rFonts w:cs="Arial"/>
                <w:sz w:val="20"/>
              </w:rPr>
              <w:t>5</w:t>
            </w:r>
          </w:p>
        </w:tc>
        <w:tc>
          <w:tcPr>
            <w:tcW w:w="3247" w:type="dxa"/>
            <w:tcBorders>
              <w:top w:val="single" w:sz="4" w:space="0" w:color="auto"/>
              <w:bottom w:val="dotted" w:sz="4" w:space="0" w:color="auto"/>
            </w:tcBorders>
            <w:shd w:val="clear" w:color="auto" w:fill="auto"/>
            <w:noWrap/>
            <w:vAlign w:val="bottom"/>
          </w:tcPr>
          <w:p w14:paraId="6D431B4C" w14:textId="7C3FD291" w:rsidR="00922015" w:rsidRPr="00620667" w:rsidRDefault="009E52CA" w:rsidP="004C11D3">
            <w:pPr>
              <w:spacing w:before="60" w:line="240" w:lineRule="exact"/>
              <w:ind w:left="-57" w:right="-57" w:firstLine="0"/>
              <w:jc w:val="center"/>
              <w:rPr>
                <w:rFonts w:cs="Arial"/>
                <w:sz w:val="20"/>
              </w:rPr>
            </w:pPr>
            <w:r>
              <w:rPr>
                <w:rFonts w:cs="Arial"/>
                <w:sz w:val="20"/>
              </w:rPr>
              <w:t>102,</w:t>
            </w:r>
            <w:r w:rsidR="003463F3">
              <w:rPr>
                <w:rFonts w:cs="Arial"/>
                <w:sz w:val="20"/>
              </w:rPr>
              <w:t>5</w:t>
            </w:r>
          </w:p>
        </w:tc>
      </w:tr>
      <w:tr w:rsidR="007C2CBD" w:rsidRPr="00620667" w14:paraId="001A97E2"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8756E97" w14:textId="129A7232" w:rsidR="007C2CBD" w:rsidRPr="007C2CBD" w:rsidRDefault="007C2CBD" w:rsidP="004C11D3">
            <w:pPr>
              <w:spacing w:before="60" w:line="240" w:lineRule="exact"/>
              <w:ind w:left="49" w:firstLine="0"/>
              <w:jc w:val="left"/>
              <w:rPr>
                <w:rFonts w:cs="Arial"/>
                <w:sz w:val="20"/>
              </w:rPr>
            </w:pPr>
            <w:r>
              <w:rPr>
                <w:rFonts w:cs="Arial"/>
                <w:sz w:val="20"/>
              </w:rPr>
              <w:t>Февраль</w:t>
            </w:r>
          </w:p>
        </w:tc>
        <w:tc>
          <w:tcPr>
            <w:tcW w:w="3069" w:type="dxa"/>
            <w:tcBorders>
              <w:top w:val="dotted" w:sz="4" w:space="0" w:color="auto"/>
              <w:bottom w:val="dotted" w:sz="4" w:space="0" w:color="auto"/>
            </w:tcBorders>
          </w:tcPr>
          <w:p w14:paraId="5C206D19" w14:textId="7F9F6FCD" w:rsidR="007C2CBD" w:rsidRPr="00620667" w:rsidRDefault="009E52CA" w:rsidP="004C11D3">
            <w:pPr>
              <w:spacing w:before="60" w:line="240" w:lineRule="exact"/>
              <w:ind w:left="-57" w:right="-57" w:firstLine="0"/>
              <w:jc w:val="center"/>
              <w:rPr>
                <w:rFonts w:cs="Arial"/>
                <w:sz w:val="20"/>
              </w:rPr>
            </w:pPr>
            <w:r>
              <w:rPr>
                <w:rFonts w:cs="Arial"/>
                <w:sz w:val="20"/>
              </w:rPr>
              <w:t>98,</w:t>
            </w:r>
            <w:r w:rsidR="003463F3">
              <w:rPr>
                <w:rFonts w:cs="Arial"/>
                <w:sz w:val="20"/>
              </w:rPr>
              <w:t>3</w:t>
            </w:r>
          </w:p>
        </w:tc>
        <w:tc>
          <w:tcPr>
            <w:tcW w:w="3247" w:type="dxa"/>
            <w:tcBorders>
              <w:top w:val="dotted" w:sz="4" w:space="0" w:color="auto"/>
              <w:bottom w:val="dotted" w:sz="4" w:space="0" w:color="auto"/>
            </w:tcBorders>
            <w:shd w:val="clear" w:color="auto" w:fill="auto"/>
            <w:noWrap/>
            <w:vAlign w:val="bottom"/>
          </w:tcPr>
          <w:p w14:paraId="6306348B" w14:textId="7720EDD5" w:rsidR="007C2CBD" w:rsidRDefault="009E52CA" w:rsidP="004C11D3">
            <w:pPr>
              <w:spacing w:before="60" w:line="240" w:lineRule="exact"/>
              <w:ind w:left="-57" w:right="-57" w:firstLine="0"/>
              <w:jc w:val="center"/>
              <w:rPr>
                <w:rFonts w:cs="Arial"/>
                <w:sz w:val="20"/>
              </w:rPr>
            </w:pPr>
            <w:r>
              <w:rPr>
                <w:rFonts w:cs="Arial"/>
                <w:sz w:val="20"/>
              </w:rPr>
              <w:t>100,</w:t>
            </w:r>
            <w:r w:rsidR="003463F3">
              <w:rPr>
                <w:rFonts w:cs="Arial"/>
                <w:sz w:val="20"/>
              </w:rPr>
              <w:t>3</w:t>
            </w:r>
          </w:p>
        </w:tc>
      </w:tr>
      <w:tr w:rsidR="000D3EB2" w:rsidRPr="00620667" w14:paraId="396270CB"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A21EE65" w14:textId="108DFEE1" w:rsidR="000D3EB2" w:rsidRDefault="000D3EB2" w:rsidP="004C11D3">
            <w:pPr>
              <w:spacing w:before="60" w:line="240" w:lineRule="exact"/>
              <w:ind w:left="49" w:firstLine="0"/>
              <w:jc w:val="left"/>
              <w:rPr>
                <w:rFonts w:cs="Arial"/>
                <w:sz w:val="20"/>
              </w:rPr>
            </w:pPr>
            <w:r>
              <w:rPr>
                <w:rFonts w:cs="Arial"/>
                <w:sz w:val="20"/>
              </w:rPr>
              <w:t>Март</w:t>
            </w:r>
          </w:p>
        </w:tc>
        <w:tc>
          <w:tcPr>
            <w:tcW w:w="3069" w:type="dxa"/>
            <w:tcBorders>
              <w:top w:val="dotted" w:sz="4" w:space="0" w:color="auto"/>
              <w:bottom w:val="dotted" w:sz="4" w:space="0" w:color="auto"/>
            </w:tcBorders>
          </w:tcPr>
          <w:p w14:paraId="12C36F03" w14:textId="33796693" w:rsidR="000D3EB2" w:rsidRDefault="003463F3" w:rsidP="004C11D3">
            <w:pPr>
              <w:spacing w:before="60" w:line="240" w:lineRule="exact"/>
              <w:ind w:left="-57" w:right="-57" w:firstLine="0"/>
              <w:jc w:val="center"/>
              <w:rPr>
                <w:rFonts w:cs="Arial"/>
                <w:sz w:val="20"/>
              </w:rPr>
            </w:pPr>
            <w:r>
              <w:rPr>
                <w:rFonts w:cs="Arial"/>
                <w:sz w:val="20"/>
              </w:rPr>
              <w:t>102,2</w:t>
            </w:r>
          </w:p>
        </w:tc>
        <w:tc>
          <w:tcPr>
            <w:tcW w:w="3247" w:type="dxa"/>
            <w:tcBorders>
              <w:top w:val="dotted" w:sz="4" w:space="0" w:color="auto"/>
              <w:bottom w:val="dotted" w:sz="4" w:space="0" w:color="auto"/>
            </w:tcBorders>
            <w:shd w:val="clear" w:color="auto" w:fill="auto"/>
            <w:noWrap/>
            <w:vAlign w:val="bottom"/>
          </w:tcPr>
          <w:p w14:paraId="6E868327" w14:textId="4E0A5265" w:rsidR="000D3EB2" w:rsidRDefault="003463F3" w:rsidP="004C11D3">
            <w:pPr>
              <w:spacing w:before="60" w:line="240" w:lineRule="exact"/>
              <w:ind w:left="-57" w:right="-57" w:firstLine="0"/>
              <w:jc w:val="center"/>
              <w:rPr>
                <w:rFonts w:cs="Arial"/>
                <w:sz w:val="20"/>
              </w:rPr>
            </w:pPr>
            <w:r>
              <w:rPr>
                <w:rFonts w:cs="Arial"/>
                <w:sz w:val="20"/>
              </w:rPr>
              <w:t>101,0</w:t>
            </w:r>
          </w:p>
        </w:tc>
      </w:tr>
      <w:tr w:rsidR="000D3EB2" w:rsidRPr="00620667" w14:paraId="30F65F2D" w14:textId="77777777" w:rsidTr="00882F1B">
        <w:trPr>
          <w:trHeight w:val="57"/>
        </w:trPr>
        <w:tc>
          <w:tcPr>
            <w:tcW w:w="3134" w:type="dxa"/>
            <w:tcBorders>
              <w:top w:val="dotted" w:sz="4" w:space="0" w:color="auto"/>
              <w:bottom w:val="dotted" w:sz="4" w:space="0" w:color="auto"/>
            </w:tcBorders>
            <w:shd w:val="clear" w:color="auto" w:fill="auto"/>
            <w:noWrap/>
            <w:vAlign w:val="bottom"/>
          </w:tcPr>
          <w:p w14:paraId="05B179EB" w14:textId="0F84371E" w:rsidR="000D3EB2" w:rsidRDefault="000D3EB2"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049EE146" w14:textId="490ECBF6" w:rsidR="000D3EB2" w:rsidRPr="000D3EB2" w:rsidRDefault="003463F3" w:rsidP="004C11D3">
            <w:pPr>
              <w:spacing w:before="60" w:line="240" w:lineRule="exact"/>
              <w:ind w:left="-57" w:right="-57" w:firstLine="0"/>
              <w:jc w:val="center"/>
              <w:rPr>
                <w:rFonts w:cs="Arial"/>
                <w:i/>
                <w:sz w:val="20"/>
              </w:rPr>
            </w:pPr>
            <w:r>
              <w:rPr>
                <w:rFonts w:cs="Arial"/>
                <w:i/>
                <w:sz w:val="20"/>
              </w:rPr>
              <w:t>101,0</w:t>
            </w:r>
          </w:p>
        </w:tc>
        <w:tc>
          <w:tcPr>
            <w:tcW w:w="3247" w:type="dxa"/>
            <w:tcBorders>
              <w:top w:val="dotted" w:sz="4" w:space="0" w:color="auto"/>
              <w:bottom w:val="dotted" w:sz="4" w:space="0" w:color="auto"/>
            </w:tcBorders>
            <w:shd w:val="clear" w:color="auto" w:fill="auto"/>
            <w:noWrap/>
            <w:vAlign w:val="bottom"/>
          </w:tcPr>
          <w:p w14:paraId="5E34F70C" w14:textId="77777777" w:rsidR="000D3EB2" w:rsidRPr="000D3EB2" w:rsidRDefault="000D3EB2" w:rsidP="004C11D3">
            <w:pPr>
              <w:spacing w:before="60" w:line="240" w:lineRule="exact"/>
              <w:ind w:left="-57" w:right="-57" w:firstLine="0"/>
              <w:jc w:val="center"/>
              <w:rPr>
                <w:rFonts w:cs="Arial"/>
                <w:i/>
                <w:sz w:val="20"/>
              </w:rPr>
            </w:pPr>
          </w:p>
        </w:tc>
      </w:tr>
      <w:tr w:rsidR="00882F1B" w:rsidRPr="004F14EC" w14:paraId="2D869428" w14:textId="77777777" w:rsidTr="00A262E0">
        <w:trPr>
          <w:trHeight w:val="57"/>
        </w:trPr>
        <w:tc>
          <w:tcPr>
            <w:tcW w:w="3134" w:type="dxa"/>
            <w:tcBorders>
              <w:top w:val="dotted" w:sz="4" w:space="0" w:color="auto"/>
              <w:bottom w:val="dotted" w:sz="4" w:space="0" w:color="auto"/>
            </w:tcBorders>
            <w:shd w:val="clear" w:color="auto" w:fill="auto"/>
            <w:noWrap/>
            <w:vAlign w:val="bottom"/>
          </w:tcPr>
          <w:p w14:paraId="38D0E876" w14:textId="4A27A6AE" w:rsidR="00882F1B" w:rsidRPr="004F14EC" w:rsidRDefault="004F14EC" w:rsidP="004C11D3">
            <w:pPr>
              <w:spacing w:before="60" w:line="240" w:lineRule="exact"/>
              <w:ind w:left="49" w:firstLine="0"/>
              <w:jc w:val="left"/>
              <w:rPr>
                <w:rFonts w:cs="Arial"/>
                <w:sz w:val="20"/>
              </w:rPr>
            </w:pPr>
            <w:r w:rsidRPr="004F14EC">
              <w:rPr>
                <w:rFonts w:cs="Arial"/>
                <w:sz w:val="20"/>
              </w:rPr>
              <w:t>Апрель</w:t>
            </w:r>
          </w:p>
        </w:tc>
        <w:tc>
          <w:tcPr>
            <w:tcW w:w="3069" w:type="dxa"/>
            <w:tcBorders>
              <w:top w:val="dotted" w:sz="4" w:space="0" w:color="auto"/>
              <w:bottom w:val="dotted" w:sz="4" w:space="0" w:color="auto"/>
            </w:tcBorders>
          </w:tcPr>
          <w:p w14:paraId="4172C9BD" w14:textId="1C882CE2" w:rsidR="00882F1B" w:rsidRPr="004F14EC" w:rsidRDefault="004F14EC" w:rsidP="003463F3">
            <w:pPr>
              <w:spacing w:before="60" w:line="240" w:lineRule="exact"/>
              <w:ind w:left="-57" w:right="-57" w:firstLine="0"/>
              <w:jc w:val="center"/>
              <w:rPr>
                <w:rFonts w:cs="Arial"/>
                <w:sz w:val="20"/>
              </w:rPr>
            </w:pPr>
            <w:r>
              <w:rPr>
                <w:rFonts w:cs="Arial"/>
                <w:sz w:val="20"/>
              </w:rPr>
              <w:t>106,</w:t>
            </w:r>
            <w:r w:rsidR="003463F3">
              <w:rPr>
                <w:rFonts w:cs="Arial"/>
                <w:sz w:val="20"/>
              </w:rPr>
              <w:t>7</w:t>
            </w:r>
          </w:p>
        </w:tc>
        <w:tc>
          <w:tcPr>
            <w:tcW w:w="3247" w:type="dxa"/>
            <w:tcBorders>
              <w:top w:val="dotted" w:sz="4" w:space="0" w:color="auto"/>
              <w:bottom w:val="dotted" w:sz="4" w:space="0" w:color="auto"/>
            </w:tcBorders>
            <w:shd w:val="clear" w:color="auto" w:fill="auto"/>
            <w:noWrap/>
            <w:vAlign w:val="bottom"/>
          </w:tcPr>
          <w:p w14:paraId="6BB22D73" w14:textId="15208523" w:rsidR="004F14EC" w:rsidRPr="004F14EC" w:rsidRDefault="004F14EC" w:rsidP="003463F3">
            <w:pPr>
              <w:spacing w:before="60" w:line="240" w:lineRule="exact"/>
              <w:ind w:left="-57" w:right="-57" w:firstLine="0"/>
              <w:jc w:val="center"/>
              <w:rPr>
                <w:rFonts w:cs="Arial"/>
                <w:sz w:val="20"/>
              </w:rPr>
            </w:pPr>
            <w:r>
              <w:rPr>
                <w:rFonts w:cs="Arial"/>
                <w:sz w:val="20"/>
              </w:rPr>
              <w:t>102,</w:t>
            </w:r>
            <w:r w:rsidR="00F042B8">
              <w:rPr>
                <w:rFonts w:cs="Arial"/>
                <w:sz w:val="20"/>
              </w:rPr>
              <w:t>5</w:t>
            </w:r>
          </w:p>
        </w:tc>
      </w:tr>
      <w:tr w:rsidR="00A262E0" w:rsidRPr="004F14EC" w14:paraId="54D3050A" w14:textId="77777777" w:rsidTr="000C757F">
        <w:trPr>
          <w:trHeight w:val="57"/>
        </w:trPr>
        <w:tc>
          <w:tcPr>
            <w:tcW w:w="3134" w:type="dxa"/>
            <w:tcBorders>
              <w:top w:val="dotted" w:sz="4" w:space="0" w:color="auto"/>
              <w:bottom w:val="dotted" w:sz="4" w:space="0" w:color="auto"/>
            </w:tcBorders>
            <w:shd w:val="clear" w:color="auto" w:fill="auto"/>
            <w:noWrap/>
            <w:vAlign w:val="bottom"/>
          </w:tcPr>
          <w:p w14:paraId="498724B5" w14:textId="3E752E85" w:rsidR="00A262E0" w:rsidRPr="004F14EC" w:rsidRDefault="00A262E0" w:rsidP="004C11D3">
            <w:pPr>
              <w:spacing w:before="60" w:line="240" w:lineRule="exact"/>
              <w:ind w:left="49" w:firstLine="0"/>
              <w:jc w:val="left"/>
              <w:rPr>
                <w:rFonts w:cs="Arial"/>
                <w:sz w:val="20"/>
              </w:rPr>
            </w:pPr>
            <w:r>
              <w:rPr>
                <w:rFonts w:cs="Arial"/>
                <w:sz w:val="20"/>
              </w:rPr>
              <w:t>Май</w:t>
            </w:r>
          </w:p>
        </w:tc>
        <w:tc>
          <w:tcPr>
            <w:tcW w:w="3069" w:type="dxa"/>
            <w:tcBorders>
              <w:top w:val="dotted" w:sz="4" w:space="0" w:color="auto"/>
              <w:bottom w:val="dotted" w:sz="4" w:space="0" w:color="auto"/>
            </w:tcBorders>
          </w:tcPr>
          <w:p w14:paraId="60980161" w14:textId="566CE86E" w:rsidR="00A262E0" w:rsidRDefault="00551F8C" w:rsidP="004C11D3">
            <w:pPr>
              <w:spacing w:before="60" w:line="240" w:lineRule="exact"/>
              <w:ind w:left="-57" w:right="-57" w:firstLine="0"/>
              <w:jc w:val="center"/>
              <w:rPr>
                <w:rFonts w:cs="Arial"/>
                <w:sz w:val="20"/>
              </w:rPr>
            </w:pPr>
            <w:r>
              <w:rPr>
                <w:rFonts w:cs="Arial"/>
                <w:sz w:val="20"/>
              </w:rPr>
              <w:t>114,2</w:t>
            </w:r>
          </w:p>
        </w:tc>
        <w:tc>
          <w:tcPr>
            <w:tcW w:w="3247" w:type="dxa"/>
            <w:tcBorders>
              <w:top w:val="dotted" w:sz="4" w:space="0" w:color="auto"/>
              <w:bottom w:val="dotted" w:sz="4" w:space="0" w:color="auto"/>
            </w:tcBorders>
            <w:shd w:val="clear" w:color="auto" w:fill="auto"/>
            <w:noWrap/>
            <w:vAlign w:val="bottom"/>
          </w:tcPr>
          <w:p w14:paraId="4279C6F9" w14:textId="14C5C83E" w:rsidR="00551F8C" w:rsidRDefault="00551F8C" w:rsidP="003463F3">
            <w:pPr>
              <w:spacing w:before="60" w:line="240" w:lineRule="exact"/>
              <w:ind w:left="-57" w:right="-57" w:firstLine="0"/>
              <w:jc w:val="center"/>
              <w:rPr>
                <w:rFonts w:cs="Arial"/>
                <w:sz w:val="20"/>
              </w:rPr>
            </w:pPr>
            <w:r>
              <w:rPr>
                <w:rFonts w:cs="Arial"/>
                <w:sz w:val="20"/>
              </w:rPr>
              <w:t>104,</w:t>
            </w:r>
            <w:r w:rsidR="003463F3">
              <w:rPr>
                <w:rFonts w:cs="Arial"/>
                <w:sz w:val="20"/>
              </w:rPr>
              <w:t>8</w:t>
            </w:r>
          </w:p>
        </w:tc>
      </w:tr>
      <w:tr w:rsidR="000C757F" w:rsidRPr="004F14EC" w14:paraId="3B5FAEBC" w14:textId="77777777" w:rsidTr="000C757F">
        <w:trPr>
          <w:trHeight w:val="57"/>
        </w:trPr>
        <w:tc>
          <w:tcPr>
            <w:tcW w:w="3134" w:type="dxa"/>
            <w:tcBorders>
              <w:top w:val="dotted" w:sz="4" w:space="0" w:color="auto"/>
              <w:bottom w:val="dotted" w:sz="4" w:space="0" w:color="auto"/>
            </w:tcBorders>
            <w:shd w:val="clear" w:color="auto" w:fill="auto"/>
            <w:noWrap/>
            <w:vAlign w:val="bottom"/>
          </w:tcPr>
          <w:p w14:paraId="4AD10EDF" w14:textId="60BF4833" w:rsidR="000C757F" w:rsidRDefault="000C757F" w:rsidP="004C11D3">
            <w:pPr>
              <w:spacing w:before="60" w:line="240" w:lineRule="exact"/>
              <w:ind w:left="49" w:firstLine="0"/>
              <w:jc w:val="left"/>
              <w:rPr>
                <w:rFonts w:cs="Arial"/>
                <w:sz w:val="20"/>
              </w:rPr>
            </w:pPr>
            <w:r>
              <w:rPr>
                <w:rFonts w:cs="Arial"/>
                <w:sz w:val="20"/>
              </w:rPr>
              <w:t>Июнь</w:t>
            </w:r>
          </w:p>
        </w:tc>
        <w:tc>
          <w:tcPr>
            <w:tcW w:w="3069" w:type="dxa"/>
            <w:tcBorders>
              <w:top w:val="dotted" w:sz="4" w:space="0" w:color="auto"/>
              <w:bottom w:val="dotted" w:sz="4" w:space="0" w:color="auto"/>
            </w:tcBorders>
          </w:tcPr>
          <w:p w14:paraId="51346EEE" w14:textId="2F2E9A8B" w:rsidR="000C757F" w:rsidRDefault="003463F3" w:rsidP="004C11D3">
            <w:pPr>
              <w:spacing w:before="60" w:line="240" w:lineRule="exact"/>
              <w:ind w:left="-57" w:right="-57" w:firstLine="0"/>
              <w:jc w:val="center"/>
              <w:rPr>
                <w:rFonts w:cs="Arial"/>
                <w:sz w:val="20"/>
              </w:rPr>
            </w:pPr>
            <w:r>
              <w:rPr>
                <w:rFonts w:cs="Arial"/>
                <w:sz w:val="20"/>
              </w:rPr>
              <w:t>113,3</w:t>
            </w:r>
          </w:p>
        </w:tc>
        <w:tc>
          <w:tcPr>
            <w:tcW w:w="3247" w:type="dxa"/>
            <w:tcBorders>
              <w:top w:val="dotted" w:sz="4" w:space="0" w:color="auto"/>
              <w:bottom w:val="dotted" w:sz="4" w:space="0" w:color="auto"/>
            </w:tcBorders>
            <w:shd w:val="clear" w:color="auto" w:fill="auto"/>
            <w:noWrap/>
            <w:vAlign w:val="bottom"/>
          </w:tcPr>
          <w:p w14:paraId="63908C35" w14:textId="029F9D50" w:rsidR="000C757F" w:rsidRDefault="003463F3" w:rsidP="00551F8C">
            <w:pPr>
              <w:spacing w:before="60" w:line="240" w:lineRule="exact"/>
              <w:ind w:left="-57" w:right="-57" w:firstLine="0"/>
              <w:jc w:val="center"/>
              <w:rPr>
                <w:rFonts w:cs="Arial"/>
                <w:sz w:val="20"/>
              </w:rPr>
            </w:pPr>
            <w:r>
              <w:rPr>
                <w:rFonts w:cs="Arial"/>
                <w:sz w:val="20"/>
              </w:rPr>
              <w:t>106,3</w:t>
            </w:r>
          </w:p>
        </w:tc>
      </w:tr>
      <w:tr w:rsidR="000C757F" w:rsidRPr="000C757F" w14:paraId="2E8AA9E6" w14:textId="77777777" w:rsidTr="007C2CBD">
        <w:trPr>
          <w:trHeight w:val="57"/>
        </w:trPr>
        <w:tc>
          <w:tcPr>
            <w:tcW w:w="3134" w:type="dxa"/>
            <w:tcBorders>
              <w:top w:val="dotted" w:sz="4" w:space="0" w:color="auto"/>
              <w:bottom w:val="double" w:sz="4" w:space="0" w:color="auto"/>
            </w:tcBorders>
            <w:shd w:val="clear" w:color="auto" w:fill="auto"/>
            <w:noWrap/>
            <w:vAlign w:val="bottom"/>
          </w:tcPr>
          <w:p w14:paraId="16ADEEAF" w14:textId="7F30124E" w:rsidR="000C757F" w:rsidRPr="000C757F" w:rsidRDefault="000C757F" w:rsidP="004C11D3">
            <w:pPr>
              <w:spacing w:before="60" w:line="240" w:lineRule="exact"/>
              <w:ind w:left="49" w:firstLine="0"/>
              <w:jc w:val="left"/>
              <w:rPr>
                <w:rFonts w:cs="Arial"/>
                <w:i/>
                <w:sz w:val="20"/>
              </w:rPr>
            </w:pPr>
            <w:r w:rsidRPr="000C757F">
              <w:rPr>
                <w:rFonts w:cs="Arial"/>
                <w:i/>
                <w:sz w:val="20"/>
                <w:lang w:val="en-US"/>
              </w:rPr>
              <w:t xml:space="preserve">II </w:t>
            </w:r>
            <w:r w:rsidRPr="000C757F">
              <w:rPr>
                <w:rFonts w:cs="Arial"/>
                <w:i/>
                <w:sz w:val="20"/>
              </w:rPr>
              <w:t>квартал</w:t>
            </w:r>
          </w:p>
        </w:tc>
        <w:tc>
          <w:tcPr>
            <w:tcW w:w="3069" w:type="dxa"/>
            <w:tcBorders>
              <w:top w:val="dotted" w:sz="4" w:space="0" w:color="auto"/>
              <w:bottom w:val="double" w:sz="4" w:space="0" w:color="auto"/>
            </w:tcBorders>
          </w:tcPr>
          <w:p w14:paraId="29AA6958" w14:textId="29EB8211" w:rsidR="000C757F" w:rsidRPr="000C757F" w:rsidRDefault="003463F3" w:rsidP="004C11D3">
            <w:pPr>
              <w:spacing w:before="60" w:line="240" w:lineRule="exact"/>
              <w:ind w:left="-57" w:right="-57" w:firstLine="0"/>
              <w:jc w:val="center"/>
              <w:rPr>
                <w:rFonts w:cs="Arial"/>
                <w:i/>
                <w:sz w:val="20"/>
              </w:rPr>
            </w:pPr>
            <w:r>
              <w:rPr>
                <w:rFonts w:cs="Arial"/>
                <w:i/>
                <w:sz w:val="20"/>
              </w:rPr>
              <w:t>111,4</w:t>
            </w:r>
          </w:p>
        </w:tc>
        <w:tc>
          <w:tcPr>
            <w:tcW w:w="3247" w:type="dxa"/>
            <w:tcBorders>
              <w:top w:val="dotted" w:sz="4" w:space="0" w:color="auto"/>
              <w:bottom w:val="double" w:sz="4" w:space="0" w:color="auto"/>
            </w:tcBorders>
            <w:shd w:val="clear" w:color="auto" w:fill="auto"/>
            <w:noWrap/>
            <w:vAlign w:val="bottom"/>
          </w:tcPr>
          <w:p w14:paraId="09983089" w14:textId="77777777" w:rsidR="000C757F" w:rsidRPr="000C757F" w:rsidRDefault="000C757F" w:rsidP="00551F8C">
            <w:pPr>
              <w:spacing w:before="60" w:line="240" w:lineRule="exact"/>
              <w:ind w:left="-57" w:right="-57" w:firstLine="0"/>
              <w:jc w:val="center"/>
              <w:rPr>
                <w:rFonts w:cs="Arial"/>
                <w:i/>
                <w:sz w:val="20"/>
              </w:rPr>
            </w:pPr>
          </w:p>
        </w:tc>
      </w:tr>
    </w:tbl>
    <w:p w14:paraId="06DB1954" w14:textId="2B60DCF5" w:rsidR="00A96DCE" w:rsidRPr="006042C8" w:rsidRDefault="00A96DCE" w:rsidP="006160F7">
      <w:pPr>
        <w:pStyle w:val="3"/>
        <w:pageBreakBefore/>
        <w:numPr>
          <w:ilvl w:val="1"/>
          <w:numId w:val="6"/>
        </w:numPr>
        <w:tabs>
          <w:tab w:val="num" w:pos="1418"/>
        </w:tabs>
        <w:spacing w:before="0" w:after="360"/>
        <w:ind w:left="709" w:firstLine="0"/>
        <w:jc w:val="left"/>
        <w:rPr>
          <w:rFonts w:cs="Arial"/>
          <w:noProof w:val="0"/>
        </w:rPr>
      </w:pPr>
      <w:bookmarkStart w:id="155" w:name="_Toc144719376"/>
      <w:r w:rsidRPr="006042C8">
        <w:rPr>
          <w:rFonts w:cs="Arial"/>
          <w:noProof w:val="0"/>
        </w:rPr>
        <w:lastRenderedPageBreak/>
        <w:t>Оборот организаций</w:t>
      </w:r>
      <w:bookmarkEnd w:id="155"/>
    </w:p>
    <w:p w14:paraId="7BF3CCA6" w14:textId="77777777" w:rsidR="006160F7" w:rsidRPr="003F317B" w:rsidRDefault="006160F7" w:rsidP="006160F7">
      <w:pPr>
        <w:spacing w:before="240"/>
        <w:jc w:val="center"/>
        <w:rPr>
          <w:spacing w:val="20"/>
        </w:rPr>
      </w:pPr>
      <w:r w:rsidRPr="005B756A">
        <w:rPr>
          <w:b/>
        </w:rPr>
        <w:t>Оборот организаций по видам экономической деятельности</w:t>
      </w:r>
      <w:r>
        <w:rPr>
          <w:b/>
        </w:rPr>
        <w:br/>
      </w:r>
      <w:r w:rsidRPr="003F317B">
        <w:t>(в действующих ценах)</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400"/>
        <w:gridCol w:w="1275"/>
        <w:gridCol w:w="1276"/>
        <w:gridCol w:w="1276"/>
        <w:gridCol w:w="1276"/>
      </w:tblGrid>
      <w:tr w:rsidR="006160F7" w:rsidRPr="005B756A" w14:paraId="35A2DB12" w14:textId="77777777" w:rsidTr="00202EAD">
        <w:trPr>
          <w:cantSplit/>
          <w:trHeight w:val="316"/>
          <w:tblHeader/>
        </w:trPr>
        <w:tc>
          <w:tcPr>
            <w:tcW w:w="4400" w:type="dxa"/>
            <w:vMerge w:val="restart"/>
            <w:tcBorders>
              <w:top w:val="double" w:sz="4" w:space="0" w:color="auto"/>
              <w:left w:val="double" w:sz="4" w:space="0" w:color="auto"/>
            </w:tcBorders>
          </w:tcPr>
          <w:p w14:paraId="52FEED5F" w14:textId="77777777" w:rsidR="006160F7" w:rsidRPr="005B756A" w:rsidRDefault="006160F7" w:rsidP="00202EAD">
            <w:pPr>
              <w:spacing w:line="240" w:lineRule="exact"/>
              <w:ind w:left="-57" w:right="-57" w:firstLine="0"/>
              <w:jc w:val="center"/>
              <w:rPr>
                <w:i/>
                <w:sz w:val="18"/>
              </w:rPr>
            </w:pPr>
          </w:p>
        </w:tc>
        <w:tc>
          <w:tcPr>
            <w:tcW w:w="3827" w:type="dxa"/>
            <w:gridSpan w:val="3"/>
            <w:tcBorders>
              <w:top w:val="double" w:sz="4" w:space="0" w:color="auto"/>
              <w:bottom w:val="single" w:sz="4" w:space="0" w:color="auto"/>
            </w:tcBorders>
          </w:tcPr>
          <w:p w14:paraId="18E5331A" w14:textId="77777777" w:rsidR="006160F7" w:rsidRPr="005B756A" w:rsidRDefault="006160F7" w:rsidP="00202EAD">
            <w:pPr>
              <w:spacing w:line="240" w:lineRule="exact"/>
              <w:ind w:left="-57" w:right="-57" w:firstLine="0"/>
              <w:jc w:val="center"/>
              <w:rPr>
                <w:i/>
                <w:sz w:val="20"/>
              </w:rPr>
            </w:pPr>
            <w:r w:rsidRPr="005B756A">
              <w:rPr>
                <w:i/>
                <w:sz w:val="20"/>
              </w:rPr>
              <w:t xml:space="preserve">Январь – </w:t>
            </w:r>
            <w:r>
              <w:rPr>
                <w:i/>
                <w:sz w:val="20"/>
              </w:rPr>
              <w:t>июль</w:t>
            </w:r>
            <w:r w:rsidRPr="005B756A">
              <w:rPr>
                <w:i/>
                <w:sz w:val="20"/>
              </w:rPr>
              <w:t xml:space="preserve"> 2023г.</w:t>
            </w:r>
          </w:p>
        </w:tc>
        <w:tc>
          <w:tcPr>
            <w:tcW w:w="1276" w:type="dxa"/>
            <w:vMerge w:val="restart"/>
            <w:tcBorders>
              <w:top w:val="double" w:sz="4" w:space="0" w:color="auto"/>
            </w:tcBorders>
          </w:tcPr>
          <w:p w14:paraId="2BE61AE7" w14:textId="77777777" w:rsidR="006160F7" w:rsidRPr="005B756A" w:rsidRDefault="006160F7" w:rsidP="00202EAD">
            <w:pPr>
              <w:spacing w:line="240" w:lineRule="exact"/>
              <w:ind w:left="-57" w:right="-57" w:firstLine="0"/>
              <w:jc w:val="center"/>
              <w:rPr>
                <w:i/>
                <w:sz w:val="20"/>
              </w:rPr>
            </w:pPr>
            <w:r w:rsidRPr="005B756A">
              <w:rPr>
                <w:i/>
                <w:sz w:val="20"/>
                <w:u w:val="single"/>
              </w:rPr>
              <w:t>Справочно</w:t>
            </w:r>
            <w:r w:rsidRPr="005B756A">
              <w:rPr>
                <w:i/>
                <w:sz w:val="20"/>
              </w:rPr>
              <w:t xml:space="preserve">: январь </w:t>
            </w:r>
            <w:r>
              <w:rPr>
                <w:i/>
                <w:sz w:val="20"/>
              </w:rPr>
              <w:t>–</w:t>
            </w:r>
            <w:r w:rsidRPr="005B756A">
              <w:rPr>
                <w:i/>
                <w:sz w:val="20"/>
              </w:rPr>
              <w:t xml:space="preserve"> </w:t>
            </w:r>
            <w:r>
              <w:rPr>
                <w:i/>
                <w:sz w:val="20"/>
              </w:rPr>
              <w:t xml:space="preserve">июль </w:t>
            </w:r>
            <w:r w:rsidRPr="005B756A">
              <w:rPr>
                <w:i/>
                <w:sz w:val="20"/>
              </w:rPr>
              <w:t xml:space="preserve">2022г. </w:t>
            </w:r>
            <w:proofErr w:type="gramStart"/>
            <w:r w:rsidRPr="005B756A">
              <w:rPr>
                <w:i/>
                <w:sz w:val="20"/>
              </w:rPr>
              <w:t>в</w:t>
            </w:r>
            <w:proofErr w:type="gramEnd"/>
            <w:r w:rsidRPr="005B756A">
              <w:rPr>
                <w:i/>
                <w:sz w:val="20"/>
              </w:rPr>
              <w:t xml:space="preserve"> % </w:t>
            </w:r>
            <w:r>
              <w:rPr>
                <w:i/>
                <w:sz w:val="20"/>
              </w:rPr>
              <w:br/>
            </w:r>
            <w:r w:rsidRPr="005B756A">
              <w:rPr>
                <w:i/>
                <w:sz w:val="20"/>
              </w:rPr>
              <w:t xml:space="preserve">к январю </w:t>
            </w:r>
            <w:r>
              <w:rPr>
                <w:i/>
                <w:sz w:val="20"/>
              </w:rPr>
              <w:t>–</w:t>
            </w:r>
            <w:r w:rsidRPr="005B756A">
              <w:rPr>
                <w:i/>
                <w:sz w:val="20"/>
              </w:rPr>
              <w:t xml:space="preserve"> </w:t>
            </w:r>
            <w:r>
              <w:rPr>
                <w:i/>
                <w:sz w:val="20"/>
              </w:rPr>
              <w:t xml:space="preserve">июлю </w:t>
            </w:r>
            <w:r w:rsidRPr="005B756A">
              <w:rPr>
                <w:i/>
                <w:sz w:val="20"/>
              </w:rPr>
              <w:t>2021г.</w:t>
            </w:r>
          </w:p>
        </w:tc>
      </w:tr>
      <w:tr w:rsidR="006160F7" w:rsidRPr="005B756A" w14:paraId="14905DEC" w14:textId="77777777" w:rsidTr="00202EAD">
        <w:trPr>
          <w:cantSplit/>
          <w:trHeight w:val="385"/>
          <w:tblHeader/>
        </w:trPr>
        <w:tc>
          <w:tcPr>
            <w:tcW w:w="4400" w:type="dxa"/>
            <w:vMerge/>
            <w:tcBorders>
              <w:left w:val="double" w:sz="4" w:space="0" w:color="auto"/>
              <w:bottom w:val="single" w:sz="4" w:space="0" w:color="auto"/>
            </w:tcBorders>
          </w:tcPr>
          <w:p w14:paraId="43BB227F" w14:textId="77777777" w:rsidR="006160F7" w:rsidRPr="005B756A" w:rsidRDefault="006160F7" w:rsidP="00202EAD">
            <w:pPr>
              <w:spacing w:line="240" w:lineRule="exact"/>
              <w:ind w:left="-86" w:right="-86"/>
              <w:rPr>
                <w:i/>
                <w:sz w:val="18"/>
              </w:rPr>
            </w:pPr>
          </w:p>
        </w:tc>
        <w:tc>
          <w:tcPr>
            <w:tcW w:w="1275" w:type="dxa"/>
            <w:tcBorders>
              <w:top w:val="single" w:sz="4" w:space="0" w:color="auto"/>
              <w:bottom w:val="single" w:sz="4" w:space="0" w:color="auto"/>
            </w:tcBorders>
          </w:tcPr>
          <w:p w14:paraId="7D273D9F" w14:textId="77777777" w:rsidR="006160F7" w:rsidRPr="005B756A" w:rsidRDefault="006160F7" w:rsidP="00202EAD">
            <w:pPr>
              <w:spacing w:line="240" w:lineRule="exact"/>
              <w:ind w:firstLine="0"/>
              <w:jc w:val="center"/>
              <w:rPr>
                <w:i/>
                <w:sz w:val="20"/>
              </w:rPr>
            </w:pPr>
            <w:proofErr w:type="gramStart"/>
            <w:r w:rsidRPr="005B756A">
              <w:rPr>
                <w:i/>
                <w:sz w:val="20"/>
              </w:rPr>
              <w:t>млн</w:t>
            </w:r>
            <w:proofErr w:type="gramEnd"/>
            <w:r w:rsidRPr="005B756A">
              <w:rPr>
                <w:i/>
                <w:sz w:val="20"/>
              </w:rPr>
              <w:br/>
              <w:t>рублей</w:t>
            </w:r>
          </w:p>
        </w:tc>
        <w:tc>
          <w:tcPr>
            <w:tcW w:w="1276" w:type="dxa"/>
            <w:tcBorders>
              <w:top w:val="single" w:sz="4" w:space="0" w:color="auto"/>
              <w:bottom w:val="single" w:sz="4" w:space="0" w:color="auto"/>
            </w:tcBorders>
          </w:tcPr>
          <w:p w14:paraId="6573F4A5" w14:textId="77777777" w:rsidR="006160F7" w:rsidRPr="005B756A" w:rsidRDefault="006160F7" w:rsidP="00202EAD">
            <w:pPr>
              <w:spacing w:line="240" w:lineRule="exact"/>
              <w:ind w:firstLine="0"/>
              <w:jc w:val="center"/>
              <w:rPr>
                <w:i/>
                <w:sz w:val="20"/>
              </w:rPr>
            </w:pPr>
            <w:proofErr w:type="gramStart"/>
            <w:r w:rsidRPr="005B756A">
              <w:rPr>
                <w:i/>
                <w:sz w:val="20"/>
              </w:rPr>
              <w:t>в</w:t>
            </w:r>
            <w:proofErr w:type="gramEnd"/>
            <w:r w:rsidRPr="005B756A">
              <w:rPr>
                <w:i/>
                <w:sz w:val="20"/>
              </w:rPr>
              <w:t xml:space="preserve"> % </w:t>
            </w:r>
            <w:r>
              <w:rPr>
                <w:i/>
                <w:sz w:val="20"/>
              </w:rPr>
              <w:br/>
            </w:r>
            <w:r w:rsidRPr="005B756A">
              <w:rPr>
                <w:i/>
                <w:sz w:val="20"/>
              </w:rPr>
              <w:t>к</w:t>
            </w:r>
            <w:r>
              <w:rPr>
                <w:i/>
                <w:sz w:val="20"/>
              </w:rPr>
              <w:t xml:space="preserve"> </w:t>
            </w:r>
            <w:r w:rsidRPr="005B756A">
              <w:rPr>
                <w:i/>
                <w:sz w:val="20"/>
              </w:rPr>
              <w:t>итогу</w:t>
            </w:r>
          </w:p>
        </w:tc>
        <w:tc>
          <w:tcPr>
            <w:tcW w:w="1276" w:type="dxa"/>
            <w:tcBorders>
              <w:top w:val="single" w:sz="4" w:space="0" w:color="auto"/>
              <w:bottom w:val="single" w:sz="4" w:space="0" w:color="auto"/>
            </w:tcBorders>
          </w:tcPr>
          <w:p w14:paraId="2C7D4FC2" w14:textId="77777777" w:rsidR="006160F7" w:rsidRPr="005B756A" w:rsidRDefault="006160F7" w:rsidP="00202EAD">
            <w:pPr>
              <w:spacing w:line="240" w:lineRule="exact"/>
              <w:ind w:left="-113" w:right="-113" w:firstLine="0"/>
              <w:jc w:val="center"/>
              <w:rPr>
                <w:i/>
                <w:sz w:val="20"/>
              </w:rPr>
            </w:pPr>
            <w:r w:rsidRPr="005B756A">
              <w:rPr>
                <w:i/>
                <w:sz w:val="20"/>
              </w:rPr>
              <w:t xml:space="preserve">темп </w:t>
            </w:r>
            <w:r w:rsidRPr="005B756A">
              <w:rPr>
                <w:i/>
                <w:sz w:val="20"/>
              </w:rPr>
              <w:br/>
              <w:t xml:space="preserve">роста </w:t>
            </w:r>
            <w:proofErr w:type="gramStart"/>
            <w:r w:rsidRPr="005B756A">
              <w:rPr>
                <w:i/>
                <w:sz w:val="20"/>
              </w:rPr>
              <w:t>в</w:t>
            </w:r>
            <w:proofErr w:type="gramEnd"/>
            <w:r w:rsidRPr="005B756A">
              <w:rPr>
                <w:i/>
                <w:sz w:val="20"/>
              </w:rPr>
              <w:t xml:space="preserve"> % </w:t>
            </w:r>
            <w:r>
              <w:rPr>
                <w:i/>
                <w:sz w:val="20"/>
              </w:rPr>
              <w:br/>
            </w:r>
            <w:r w:rsidRPr="005B756A">
              <w:rPr>
                <w:i/>
                <w:sz w:val="20"/>
              </w:rPr>
              <w:t xml:space="preserve">к январю – </w:t>
            </w:r>
            <w:r>
              <w:rPr>
                <w:i/>
                <w:sz w:val="20"/>
              </w:rPr>
              <w:t>июлю</w:t>
            </w:r>
            <w:r w:rsidRPr="005B756A">
              <w:rPr>
                <w:i/>
                <w:sz w:val="20"/>
              </w:rPr>
              <w:t xml:space="preserve"> 2022г.</w:t>
            </w:r>
          </w:p>
        </w:tc>
        <w:tc>
          <w:tcPr>
            <w:tcW w:w="1276" w:type="dxa"/>
            <w:vMerge/>
            <w:tcBorders>
              <w:bottom w:val="single" w:sz="4" w:space="0" w:color="auto"/>
            </w:tcBorders>
          </w:tcPr>
          <w:p w14:paraId="5E699BF1" w14:textId="77777777" w:rsidR="006160F7" w:rsidRPr="005B756A" w:rsidRDefault="006160F7" w:rsidP="00202EAD">
            <w:pPr>
              <w:spacing w:line="240" w:lineRule="exact"/>
              <w:jc w:val="center"/>
              <w:rPr>
                <w:i/>
                <w:sz w:val="20"/>
              </w:rPr>
            </w:pPr>
          </w:p>
        </w:tc>
      </w:tr>
      <w:tr w:rsidR="006160F7" w:rsidRPr="005B756A" w14:paraId="089821DC" w14:textId="77777777" w:rsidTr="00202EAD">
        <w:tc>
          <w:tcPr>
            <w:tcW w:w="4400" w:type="dxa"/>
            <w:tcBorders>
              <w:top w:val="single" w:sz="4" w:space="0" w:color="auto"/>
              <w:left w:val="double" w:sz="4" w:space="0" w:color="auto"/>
              <w:bottom w:val="dotted" w:sz="4" w:space="0" w:color="auto"/>
            </w:tcBorders>
            <w:vAlign w:val="bottom"/>
          </w:tcPr>
          <w:p w14:paraId="016FD365" w14:textId="77777777" w:rsidR="006160F7" w:rsidRPr="005B756A" w:rsidRDefault="006160F7" w:rsidP="00202EAD">
            <w:pPr>
              <w:spacing w:before="40" w:line="240" w:lineRule="exact"/>
              <w:ind w:firstLine="39"/>
              <w:rPr>
                <w:rFonts w:cs="Arial"/>
                <w:b/>
                <w:sz w:val="20"/>
              </w:rPr>
            </w:pPr>
            <w:r w:rsidRPr="005B756A">
              <w:rPr>
                <w:rFonts w:cs="Arial"/>
                <w:b/>
                <w:sz w:val="20"/>
              </w:rPr>
              <w:t>Всего</w:t>
            </w:r>
          </w:p>
        </w:tc>
        <w:tc>
          <w:tcPr>
            <w:tcW w:w="1275" w:type="dxa"/>
            <w:tcBorders>
              <w:top w:val="single" w:sz="4" w:space="0" w:color="auto"/>
              <w:left w:val="nil"/>
              <w:bottom w:val="dotted" w:sz="4" w:space="0" w:color="auto"/>
              <w:right w:val="single" w:sz="4" w:space="0" w:color="auto"/>
            </w:tcBorders>
            <w:shd w:val="clear" w:color="auto" w:fill="auto"/>
            <w:vAlign w:val="bottom"/>
          </w:tcPr>
          <w:p w14:paraId="3A0D870F" w14:textId="77777777" w:rsidR="006160F7" w:rsidRPr="003757AF" w:rsidRDefault="006160F7" w:rsidP="00202EAD">
            <w:pPr>
              <w:widowControl/>
              <w:adjustRightInd/>
              <w:spacing w:before="40" w:line="240" w:lineRule="exact"/>
              <w:ind w:firstLine="0"/>
              <w:jc w:val="center"/>
              <w:textAlignment w:val="auto"/>
              <w:rPr>
                <w:rFonts w:cs="Arial"/>
                <w:b/>
                <w:bCs/>
                <w:sz w:val="20"/>
              </w:rPr>
            </w:pPr>
            <w:r w:rsidRPr="003757AF">
              <w:rPr>
                <w:rFonts w:ascii="Arial CYR" w:hAnsi="Arial CYR" w:cs="Arial CYR"/>
                <w:b/>
                <w:bCs/>
                <w:sz w:val="20"/>
              </w:rPr>
              <w:t>2681204,8</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34031B39" w14:textId="77777777" w:rsidR="006160F7" w:rsidRPr="005C2A48" w:rsidRDefault="006160F7" w:rsidP="00202EAD">
            <w:pPr>
              <w:widowControl/>
              <w:adjustRightInd/>
              <w:spacing w:before="40" w:line="240" w:lineRule="exact"/>
              <w:ind w:firstLine="0"/>
              <w:jc w:val="center"/>
              <w:textAlignment w:val="auto"/>
              <w:rPr>
                <w:rFonts w:cs="Arial"/>
                <w:b/>
                <w:bCs/>
                <w:sz w:val="20"/>
              </w:rPr>
            </w:pPr>
            <w:r w:rsidRPr="005C2A48">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763837AA" w14:textId="77777777" w:rsidR="006160F7" w:rsidRPr="008F66DE" w:rsidRDefault="006160F7" w:rsidP="00202EAD">
            <w:pPr>
              <w:widowControl/>
              <w:adjustRightInd/>
              <w:spacing w:before="40" w:line="240" w:lineRule="exact"/>
              <w:ind w:firstLine="0"/>
              <w:jc w:val="center"/>
              <w:textAlignment w:val="auto"/>
              <w:rPr>
                <w:rFonts w:cs="Arial"/>
                <w:b/>
                <w:bCs/>
                <w:sz w:val="20"/>
              </w:rPr>
            </w:pPr>
            <w:r w:rsidRPr="008F66DE">
              <w:rPr>
                <w:rFonts w:ascii="Arial CYR" w:hAnsi="Arial CYR" w:cs="Arial CYR"/>
                <w:b/>
                <w:bCs/>
                <w:sz w:val="20"/>
              </w:rPr>
              <w:t>108,8</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65BC6C6B"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b/>
                <w:bCs/>
                <w:sz w:val="20"/>
                <w:lang w:eastAsia="en-US"/>
              </w:rPr>
              <w:t>111,1</w:t>
            </w:r>
          </w:p>
        </w:tc>
      </w:tr>
      <w:tr w:rsidR="006160F7" w:rsidRPr="005B756A" w14:paraId="2624424A" w14:textId="77777777" w:rsidTr="00202EAD">
        <w:tc>
          <w:tcPr>
            <w:tcW w:w="4400" w:type="dxa"/>
            <w:tcBorders>
              <w:top w:val="nil"/>
              <w:left w:val="double" w:sz="4" w:space="0" w:color="auto"/>
            </w:tcBorders>
            <w:vAlign w:val="bottom"/>
          </w:tcPr>
          <w:p w14:paraId="4F57B85B" w14:textId="77777777" w:rsidR="006160F7" w:rsidRPr="005B756A" w:rsidRDefault="006160F7" w:rsidP="00202EAD">
            <w:pPr>
              <w:spacing w:before="40" w:line="240" w:lineRule="exact"/>
              <w:ind w:left="323" w:firstLine="0"/>
              <w:jc w:val="left"/>
              <w:rPr>
                <w:rFonts w:cs="Arial"/>
                <w:sz w:val="20"/>
              </w:rPr>
            </w:pPr>
            <w:r w:rsidRPr="005B756A">
              <w:rPr>
                <w:rFonts w:cs="Arial"/>
                <w:sz w:val="20"/>
              </w:rPr>
              <w:t>в том числе организации с основным видом деятельности:</w:t>
            </w:r>
            <w:r w:rsidRPr="005B756A">
              <w:rPr>
                <w:rFonts w:cs="Arial"/>
                <w:sz w:val="20"/>
              </w:rPr>
              <w:br/>
              <w:t>сельское, лесное хозяйство, охота, рыболовство и рыбоводство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7348672D"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47839,4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BAB2DAC"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103F0EF"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94,3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F3EC54E"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137,2</w:t>
            </w:r>
          </w:p>
        </w:tc>
      </w:tr>
      <w:tr w:rsidR="006160F7" w:rsidRPr="005B756A" w14:paraId="64CE9CEF" w14:textId="77777777" w:rsidTr="00202EAD">
        <w:tc>
          <w:tcPr>
            <w:tcW w:w="4400" w:type="dxa"/>
            <w:tcBorders>
              <w:left w:val="double" w:sz="4" w:space="0" w:color="auto"/>
            </w:tcBorders>
            <w:vAlign w:val="bottom"/>
          </w:tcPr>
          <w:p w14:paraId="580FDB96" w14:textId="77777777" w:rsidR="006160F7" w:rsidRPr="005B756A" w:rsidRDefault="006160F7" w:rsidP="00202EAD">
            <w:pPr>
              <w:spacing w:before="40" w:line="240" w:lineRule="exact"/>
              <w:ind w:left="323" w:firstLine="0"/>
              <w:jc w:val="left"/>
              <w:rPr>
                <w:rFonts w:cs="Arial"/>
                <w:sz w:val="20"/>
              </w:rPr>
            </w:pPr>
            <w:r w:rsidRPr="005B756A">
              <w:rPr>
                <w:rFonts w:cs="Arial"/>
                <w:sz w:val="20"/>
              </w:rPr>
              <w:t>добыча полезных ископаемых</w:t>
            </w:r>
          </w:p>
        </w:tc>
        <w:tc>
          <w:tcPr>
            <w:tcW w:w="1275" w:type="dxa"/>
            <w:tcBorders>
              <w:top w:val="dotted" w:sz="4" w:space="0" w:color="auto"/>
              <w:left w:val="nil"/>
              <w:bottom w:val="dotted" w:sz="4" w:space="0" w:color="auto"/>
              <w:right w:val="single" w:sz="4" w:space="0" w:color="auto"/>
            </w:tcBorders>
            <w:shd w:val="clear" w:color="auto" w:fill="auto"/>
            <w:vAlign w:val="bottom"/>
          </w:tcPr>
          <w:p w14:paraId="7367E700"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66774,4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415DF36"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6211055"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67,1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D7C4E24"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234,1</w:t>
            </w:r>
          </w:p>
        </w:tc>
      </w:tr>
      <w:tr w:rsidR="006160F7" w:rsidRPr="005B756A" w14:paraId="70C1D3CB" w14:textId="77777777" w:rsidTr="00202EAD">
        <w:tc>
          <w:tcPr>
            <w:tcW w:w="4400" w:type="dxa"/>
            <w:tcBorders>
              <w:left w:val="double" w:sz="4" w:space="0" w:color="auto"/>
              <w:bottom w:val="dotted" w:sz="4" w:space="0" w:color="auto"/>
            </w:tcBorders>
            <w:vAlign w:val="bottom"/>
          </w:tcPr>
          <w:p w14:paraId="65675F34" w14:textId="77777777" w:rsidR="006160F7" w:rsidRPr="005B756A" w:rsidRDefault="006160F7" w:rsidP="00202EAD">
            <w:pPr>
              <w:spacing w:before="40" w:line="240" w:lineRule="exact"/>
              <w:ind w:left="323" w:firstLine="0"/>
              <w:jc w:val="left"/>
              <w:rPr>
                <w:rFonts w:cs="Arial"/>
                <w:sz w:val="20"/>
              </w:rPr>
            </w:pPr>
            <w:r w:rsidRPr="005B756A">
              <w:rPr>
                <w:rFonts w:cs="Arial"/>
                <w:sz w:val="20"/>
              </w:rPr>
              <w:t>обрабатывающие производства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49BC3AB0"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526251,6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52441E3"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19,6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B007409"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120,2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B705D8E"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117,6</w:t>
            </w:r>
          </w:p>
        </w:tc>
      </w:tr>
      <w:tr w:rsidR="006160F7" w:rsidRPr="005B756A" w14:paraId="0DF181E6" w14:textId="77777777" w:rsidTr="00202EAD">
        <w:trPr>
          <w:trHeight w:val="260"/>
        </w:trPr>
        <w:tc>
          <w:tcPr>
            <w:tcW w:w="4400" w:type="dxa"/>
            <w:tcBorders>
              <w:top w:val="dotted" w:sz="4" w:space="0" w:color="auto"/>
              <w:left w:val="double" w:sz="4" w:space="0" w:color="auto"/>
              <w:bottom w:val="dotted" w:sz="4" w:space="0" w:color="auto"/>
            </w:tcBorders>
            <w:vAlign w:val="bottom"/>
          </w:tcPr>
          <w:p w14:paraId="56E71053" w14:textId="77777777" w:rsidR="006160F7" w:rsidRPr="005B756A" w:rsidRDefault="006160F7" w:rsidP="00202EAD">
            <w:pPr>
              <w:spacing w:before="40" w:line="240" w:lineRule="exact"/>
              <w:ind w:left="323" w:firstLine="0"/>
              <w:jc w:val="left"/>
              <w:rPr>
                <w:rFonts w:cs="Arial"/>
                <w:sz w:val="20"/>
              </w:rPr>
            </w:pPr>
            <w:r w:rsidRPr="005B756A">
              <w:rPr>
                <w:rFonts w:cs="Arial"/>
                <w:sz w:val="20"/>
              </w:rPr>
              <w:t>обеспечение электрической энергией, газом и паром; кондиционирование воздуха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796A2A79"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101061,0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8EC5A7E"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3,8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E587B67"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109,5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382D9FC"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105,6</w:t>
            </w:r>
          </w:p>
        </w:tc>
      </w:tr>
      <w:tr w:rsidR="006160F7" w:rsidRPr="005B756A" w14:paraId="7AD46DC6" w14:textId="77777777" w:rsidTr="00202EAD">
        <w:tc>
          <w:tcPr>
            <w:tcW w:w="4400" w:type="dxa"/>
            <w:tcBorders>
              <w:top w:val="dotted" w:sz="4" w:space="0" w:color="auto"/>
              <w:left w:val="double" w:sz="4" w:space="0" w:color="auto"/>
              <w:bottom w:val="dotted" w:sz="4" w:space="0" w:color="auto"/>
            </w:tcBorders>
            <w:shd w:val="clear" w:color="auto" w:fill="auto"/>
            <w:vAlign w:val="bottom"/>
          </w:tcPr>
          <w:p w14:paraId="051116DF" w14:textId="77777777" w:rsidR="006160F7" w:rsidRPr="005B756A" w:rsidRDefault="006160F7" w:rsidP="00202EAD">
            <w:pPr>
              <w:spacing w:before="40" w:line="240" w:lineRule="exact"/>
              <w:ind w:left="323" w:firstLine="0"/>
              <w:jc w:val="left"/>
              <w:rPr>
                <w:rFonts w:cs="Arial"/>
                <w:sz w:val="20"/>
              </w:rPr>
            </w:pPr>
            <w:r w:rsidRPr="005B756A">
              <w:rPr>
                <w:rFonts w:cs="Arial"/>
                <w:sz w:val="20"/>
              </w:rPr>
              <w:t>водоснабжение; водоотведение, организация сбора и утилизации отходов, деятельность по ликвидации загрязнений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7BA712F8"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15601,2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38FA981"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966ABFB"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90,4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2E0882A"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85,6</w:t>
            </w:r>
          </w:p>
        </w:tc>
      </w:tr>
      <w:tr w:rsidR="006160F7" w:rsidRPr="005B756A" w14:paraId="18D77CC7" w14:textId="77777777" w:rsidTr="00202EAD">
        <w:tc>
          <w:tcPr>
            <w:tcW w:w="4400" w:type="dxa"/>
            <w:tcBorders>
              <w:top w:val="dotted" w:sz="4" w:space="0" w:color="auto"/>
              <w:left w:val="double" w:sz="4" w:space="0" w:color="auto"/>
              <w:bottom w:val="dotted" w:sz="4" w:space="0" w:color="auto"/>
            </w:tcBorders>
            <w:shd w:val="clear" w:color="auto" w:fill="auto"/>
            <w:vAlign w:val="bottom"/>
          </w:tcPr>
          <w:p w14:paraId="42843FD1" w14:textId="77777777" w:rsidR="006160F7" w:rsidRPr="005B756A" w:rsidRDefault="006160F7" w:rsidP="00202EAD">
            <w:pPr>
              <w:spacing w:before="40" w:line="240" w:lineRule="exact"/>
              <w:ind w:left="323" w:firstLine="0"/>
              <w:jc w:val="left"/>
              <w:rPr>
                <w:rFonts w:cs="Arial"/>
                <w:sz w:val="20"/>
              </w:rPr>
            </w:pPr>
            <w:r w:rsidRPr="005B756A">
              <w:rPr>
                <w:rFonts w:cs="Arial"/>
                <w:sz w:val="20"/>
              </w:rPr>
              <w:t>строительство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6690FB48"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98746,2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304E87F"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3,7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E584D31"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137,1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C9630B6"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105,7</w:t>
            </w:r>
          </w:p>
        </w:tc>
      </w:tr>
      <w:tr w:rsidR="006160F7" w:rsidRPr="005B756A" w14:paraId="2F5FFFC8" w14:textId="77777777" w:rsidTr="00202EAD">
        <w:tc>
          <w:tcPr>
            <w:tcW w:w="4400" w:type="dxa"/>
            <w:tcBorders>
              <w:top w:val="dotted" w:sz="4" w:space="0" w:color="auto"/>
              <w:left w:val="double" w:sz="4" w:space="0" w:color="auto"/>
            </w:tcBorders>
            <w:vAlign w:val="bottom"/>
          </w:tcPr>
          <w:p w14:paraId="1DDA9CC9" w14:textId="77777777" w:rsidR="006160F7" w:rsidRPr="005B756A" w:rsidRDefault="006160F7" w:rsidP="00202EAD">
            <w:pPr>
              <w:spacing w:before="40" w:line="240" w:lineRule="exact"/>
              <w:ind w:left="323" w:firstLine="0"/>
              <w:jc w:val="left"/>
              <w:rPr>
                <w:rFonts w:cs="Arial"/>
                <w:sz w:val="20"/>
              </w:rPr>
            </w:pPr>
            <w:r w:rsidRPr="005B756A">
              <w:rPr>
                <w:rFonts w:cs="Arial"/>
                <w:sz w:val="20"/>
              </w:rPr>
              <w:t>торговля оптовая и розничная; ремонт автотранспортных средств, мотоциклов</w:t>
            </w:r>
          </w:p>
        </w:tc>
        <w:tc>
          <w:tcPr>
            <w:tcW w:w="1275" w:type="dxa"/>
            <w:tcBorders>
              <w:top w:val="dotted" w:sz="4" w:space="0" w:color="auto"/>
              <w:left w:val="nil"/>
              <w:bottom w:val="dotted" w:sz="4" w:space="0" w:color="auto"/>
              <w:right w:val="single" w:sz="4" w:space="0" w:color="auto"/>
            </w:tcBorders>
            <w:shd w:val="clear" w:color="auto" w:fill="auto"/>
            <w:vAlign w:val="bottom"/>
          </w:tcPr>
          <w:p w14:paraId="66BD913A"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1271013,0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1793F7B"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47,4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3850A40"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103,6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1E73EC5"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105,3</w:t>
            </w:r>
          </w:p>
        </w:tc>
      </w:tr>
      <w:tr w:rsidR="006160F7" w:rsidRPr="005B756A" w14:paraId="022525C6" w14:textId="77777777" w:rsidTr="00202EAD">
        <w:trPr>
          <w:trHeight w:val="70"/>
        </w:trPr>
        <w:tc>
          <w:tcPr>
            <w:tcW w:w="4400" w:type="dxa"/>
            <w:tcBorders>
              <w:left w:val="double" w:sz="4" w:space="0" w:color="auto"/>
            </w:tcBorders>
            <w:vAlign w:val="bottom"/>
          </w:tcPr>
          <w:p w14:paraId="10E46AEF" w14:textId="77777777" w:rsidR="006160F7" w:rsidRPr="005B756A" w:rsidRDefault="006160F7" w:rsidP="00202EAD">
            <w:pPr>
              <w:spacing w:before="40" w:line="240" w:lineRule="exact"/>
              <w:ind w:left="323" w:firstLine="0"/>
              <w:jc w:val="left"/>
              <w:rPr>
                <w:rFonts w:cs="Arial"/>
                <w:sz w:val="20"/>
              </w:rPr>
            </w:pPr>
            <w:r w:rsidRPr="005B756A">
              <w:rPr>
                <w:rFonts w:cs="Arial"/>
                <w:sz w:val="20"/>
              </w:rPr>
              <w:t>транспортировка и хранение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25E70D0C"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261357,9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BEC3E02"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113927E"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114,2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6E7B55B"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110,1</w:t>
            </w:r>
          </w:p>
        </w:tc>
      </w:tr>
      <w:tr w:rsidR="006160F7" w:rsidRPr="005B756A" w14:paraId="26EFDA1D" w14:textId="77777777" w:rsidTr="00202EAD">
        <w:trPr>
          <w:trHeight w:val="70"/>
        </w:trPr>
        <w:tc>
          <w:tcPr>
            <w:tcW w:w="4400" w:type="dxa"/>
            <w:tcBorders>
              <w:left w:val="double" w:sz="4" w:space="0" w:color="auto"/>
            </w:tcBorders>
            <w:vAlign w:val="bottom"/>
          </w:tcPr>
          <w:p w14:paraId="6626DBDE" w14:textId="77777777" w:rsidR="006160F7" w:rsidRPr="005B756A" w:rsidRDefault="006160F7" w:rsidP="00202EAD">
            <w:pPr>
              <w:spacing w:before="40" w:line="240" w:lineRule="exact"/>
              <w:ind w:left="323" w:firstLine="0"/>
              <w:jc w:val="left"/>
              <w:rPr>
                <w:rFonts w:cs="Arial"/>
                <w:sz w:val="20"/>
              </w:rPr>
            </w:pPr>
            <w:r w:rsidRPr="005B756A">
              <w:rPr>
                <w:rFonts w:cs="Arial"/>
                <w:sz w:val="20"/>
              </w:rPr>
              <w:t>деятельность гостиниц и предприятий общественного питания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7BCDC3AA"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24444,1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FD856CF"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986F507"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116,7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972DF5D"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106,9</w:t>
            </w:r>
          </w:p>
        </w:tc>
      </w:tr>
      <w:tr w:rsidR="006160F7" w:rsidRPr="005B756A" w14:paraId="29371FD3" w14:textId="77777777" w:rsidTr="00202EAD">
        <w:tc>
          <w:tcPr>
            <w:tcW w:w="4400" w:type="dxa"/>
            <w:tcBorders>
              <w:left w:val="double" w:sz="4" w:space="0" w:color="auto"/>
            </w:tcBorders>
            <w:vAlign w:val="bottom"/>
          </w:tcPr>
          <w:p w14:paraId="5A8F5084" w14:textId="77777777" w:rsidR="006160F7" w:rsidRPr="005B756A" w:rsidRDefault="006160F7" w:rsidP="00202EAD">
            <w:pPr>
              <w:spacing w:before="40" w:line="240" w:lineRule="exact"/>
              <w:ind w:left="323" w:firstLine="0"/>
              <w:jc w:val="left"/>
              <w:rPr>
                <w:rFonts w:cs="Arial"/>
                <w:sz w:val="20"/>
              </w:rPr>
            </w:pPr>
            <w:r w:rsidRPr="005B756A">
              <w:rPr>
                <w:rFonts w:cs="Arial"/>
                <w:sz w:val="20"/>
              </w:rPr>
              <w:t>деятельность в области информации и связи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4710CAD1"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65251,4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A419F39"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2,4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2862BBD"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126,5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048F04B"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108,8</w:t>
            </w:r>
          </w:p>
        </w:tc>
      </w:tr>
      <w:tr w:rsidR="006160F7" w:rsidRPr="005B756A" w14:paraId="23EF889C" w14:textId="77777777" w:rsidTr="00202EAD">
        <w:tc>
          <w:tcPr>
            <w:tcW w:w="4400" w:type="dxa"/>
            <w:tcBorders>
              <w:left w:val="double" w:sz="4" w:space="0" w:color="auto"/>
            </w:tcBorders>
            <w:vAlign w:val="bottom"/>
          </w:tcPr>
          <w:p w14:paraId="42CCAC6E" w14:textId="77777777" w:rsidR="006160F7" w:rsidRPr="005B756A" w:rsidRDefault="006160F7" w:rsidP="00202EAD">
            <w:pPr>
              <w:spacing w:before="40" w:line="240" w:lineRule="exact"/>
              <w:ind w:left="323" w:firstLine="0"/>
              <w:jc w:val="left"/>
              <w:rPr>
                <w:rFonts w:cs="Arial"/>
                <w:sz w:val="20"/>
              </w:rPr>
            </w:pPr>
            <w:r w:rsidRPr="005B756A">
              <w:rPr>
                <w:rFonts w:cs="Arial"/>
                <w:sz w:val="20"/>
              </w:rPr>
              <w:t>деятельность по операциям с недвижимым имуществом</w:t>
            </w:r>
          </w:p>
        </w:tc>
        <w:tc>
          <w:tcPr>
            <w:tcW w:w="1275" w:type="dxa"/>
            <w:tcBorders>
              <w:top w:val="dotted" w:sz="4" w:space="0" w:color="auto"/>
              <w:left w:val="nil"/>
              <w:bottom w:val="dotted" w:sz="4" w:space="0" w:color="auto"/>
              <w:right w:val="single" w:sz="4" w:space="0" w:color="auto"/>
            </w:tcBorders>
            <w:shd w:val="clear" w:color="auto" w:fill="auto"/>
            <w:vAlign w:val="bottom"/>
          </w:tcPr>
          <w:p w14:paraId="40FFDC71"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74476,0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B8A4C8"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2,8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0965C4D"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132,5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35FF965"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103,2</w:t>
            </w:r>
          </w:p>
        </w:tc>
      </w:tr>
      <w:tr w:rsidR="006160F7" w:rsidRPr="005B756A" w14:paraId="2B12CE40" w14:textId="77777777" w:rsidTr="00202EAD">
        <w:tc>
          <w:tcPr>
            <w:tcW w:w="4400" w:type="dxa"/>
            <w:tcBorders>
              <w:left w:val="double" w:sz="4" w:space="0" w:color="auto"/>
            </w:tcBorders>
            <w:vAlign w:val="bottom"/>
          </w:tcPr>
          <w:p w14:paraId="3758983F" w14:textId="77777777" w:rsidR="006160F7" w:rsidRPr="005B756A" w:rsidRDefault="006160F7" w:rsidP="00202EAD">
            <w:pPr>
              <w:spacing w:before="40" w:line="240" w:lineRule="exact"/>
              <w:ind w:left="323" w:firstLine="0"/>
              <w:jc w:val="left"/>
              <w:rPr>
                <w:rFonts w:cs="Arial"/>
                <w:sz w:val="20"/>
              </w:rPr>
            </w:pPr>
            <w:r w:rsidRPr="005B756A">
              <w:rPr>
                <w:rFonts w:cs="Arial"/>
                <w:sz w:val="20"/>
              </w:rPr>
              <w:t>деятельность профессиональная, научная и техническая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5CD57EFA"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53128,3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57531B6"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2,0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C00D460"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118,2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6E06F18"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103,8</w:t>
            </w:r>
          </w:p>
        </w:tc>
      </w:tr>
      <w:tr w:rsidR="006160F7" w:rsidRPr="005B756A" w14:paraId="7DDE9520" w14:textId="77777777" w:rsidTr="00202EAD">
        <w:tc>
          <w:tcPr>
            <w:tcW w:w="4400" w:type="dxa"/>
            <w:tcBorders>
              <w:left w:val="double" w:sz="4" w:space="0" w:color="auto"/>
              <w:bottom w:val="dotted" w:sz="4" w:space="0" w:color="auto"/>
            </w:tcBorders>
            <w:vAlign w:val="bottom"/>
          </w:tcPr>
          <w:p w14:paraId="0B7F419F" w14:textId="77777777" w:rsidR="006160F7" w:rsidRPr="005B756A" w:rsidRDefault="006160F7" w:rsidP="00202EAD">
            <w:pPr>
              <w:spacing w:before="40" w:line="240" w:lineRule="exact"/>
              <w:ind w:left="323" w:firstLine="0"/>
              <w:jc w:val="left"/>
              <w:rPr>
                <w:rFonts w:cs="Arial"/>
                <w:sz w:val="20"/>
              </w:rPr>
            </w:pPr>
            <w:r w:rsidRPr="005B756A">
              <w:rPr>
                <w:rFonts w:cs="Arial"/>
                <w:sz w:val="20"/>
              </w:rPr>
              <w:t>деятельность административная и сопутствующие дополнительные услуги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2C053878"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27038,2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F5426EA"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A65B840"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101,4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B5A2F89"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126,1</w:t>
            </w:r>
          </w:p>
        </w:tc>
      </w:tr>
      <w:tr w:rsidR="006160F7" w:rsidRPr="005B756A" w14:paraId="128C08CB" w14:textId="77777777" w:rsidTr="00202EAD">
        <w:tc>
          <w:tcPr>
            <w:tcW w:w="4400" w:type="dxa"/>
            <w:tcBorders>
              <w:top w:val="dotted" w:sz="4" w:space="0" w:color="auto"/>
              <w:left w:val="double" w:sz="4" w:space="0" w:color="auto"/>
              <w:bottom w:val="dotted" w:sz="4" w:space="0" w:color="auto"/>
            </w:tcBorders>
            <w:vAlign w:val="bottom"/>
          </w:tcPr>
          <w:p w14:paraId="5F0BDE4A" w14:textId="77777777" w:rsidR="006160F7" w:rsidRPr="005B756A" w:rsidRDefault="006160F7" w:rsidP="00202EAD">
            <w:pPr>
              <w:spacing w:before="40" w:line="240" w:lineRule="exact"/>
              <w:ind w:left="323" w:firstLine="0"/>
              <w:jc w:val="left"/>
              <w:rPr>
                <w:rFonts w:cs="Arial"/>
                <w:sz w:val="20"/>
              </w:rPr>
            </w:pPr>
            <w:r w:rsidRPr="005B756A">
              <w:rPr>
                <w:rFonts w:cs="Arial"/>
                <w:sz w:val="20"/>
              </w:rPr>
              <w:t>государственное управление и обеспечение военной безопасности; социальное обеспечение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655BABDA"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1249,1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8DCA46A"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39C1E4C"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115,4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7430E64"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97,3</w:t>
            </w:r>
          </w:p>
        </w:tc>
      </w:tr>
      <w:tr w:rsidR="006160F7" w:rsidRPr="005B756A" w14:paraId="4AADC372" w14:textId="77777777" w:rsidTr="00202EAD">
        <w:tc>
          <w:tcPr>
            <w:tcW w:w="4400" w:type="dxa"/>
            <w:tcBorders>
              <w:top w:val="dotted" w:sz="4" w:space="0" w:color="auto"/>
              <w:left w:val="double" w:sz="4" w:space="0" w:color="auto"/>
              <w:bottom w:val="dotted" w:sz="4" w:space="0" w:color="auto"/>
            </w:tcBorders>
            <w:vAlign w:val="bottom"/>
          </w:tcPr>
          <w:p w14:paraId="213A0DE5" w14:textId="77777777" w:rsidR="006160F7" w:rsidRPr="005B756A" w:rsidRDefault="006160F7" w:rsidP="00202EAD">
            <w:pPr>
              <w:spacing w:before="40" w:line="240" w:lineRule="exact"/>
              <w:ind w:left="323" w:firstLine="0"/>
              <w:jc w:val="left"/>
              <w:rPr>
                <w:rFonts w:cs="Arial"/>
                <w:sz w:val="20"/>
              </w:rPr>
            </w:pPr>
            <w:r w:rsidRPr="005B756A">
              <w:rPr>
                <w:rFonts w:cs="Arial"/>
                <w:sz w:val="20"/>
              </w:rPr>
              <w:t>образование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4B33BBDE"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8013,8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ABB1DE6"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776C9C3"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106,4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3270313"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108,2</w:t>
            </w:r>
          </w:p>
        </w:tc>
      </w:tr>
      <w:tr w:rsidR="006160F7" w:rsidRPr="005B756A" w14:paraId="7F9D0ED3" w14:textId="77777777" w:rsidTr="00202EAD">
        <w:tc>
          <w:tcPr>
            <w:tcW w:w="4400" w:type="dxa"/>
            <w:tcBorders>
              <w:top w:val="dotted" w:sz="4" w:space="0" w:color="auto"/>
              <w:left w:val="double" w:sz="4" w:space="0" w:color="auto"/>
              <w:bottom w:val="dotted" w:sz="4" w:space="0" w:color="auto"/>
            </w:tcBorders>
            <w:vAlign w:val="bottom"/>
          </w:tcPr>
          <w:p w14:paraId="072FDA90" w14:textId="77777777" w:rsidR="006160F7" w:rsidRPr="005B756A" w:rsidRDefault="006160F7" w:rsidP="00202EAD">
            <w:pPr>
              <w:spacing w:before="40" w:line="240" w:lineRule="exact"/>
              <w:ind w:left="323" w:firstLine="0"/>
              <w:jc w:val="left"/>
              <w:rPr>
                <w:rFonts w:cs="Arial"/>
                <w:sz w:val="20"/>
              </w:rPr>
            </w:pPr>
            <w:r w:rsidRPr="005B756A">
              <w:rPr>
                <w:rFonts w:cs="Arial"/>
                <w:sz w:val="20"/>
              </w:rPr>
              <w:t>деятельность в области здравоохранения и социальных услуг</w:t>
            </w:r>
          </w:p>
        </w:tc>
        <w:tc>
          <w:tcPr>
            <w:tcW w:w="1275" w:type="dxa"/>
            <w:tcBorders>
              <w:top w:val="dotted" w:sz="4" w:space="0" w:color="auto"/>
              <w:left w:val="nil"/>
              <w:bottom w:val="dotted" w:sz="4" w:space="0" w:color="auto"/>
              <w:right w:val="single" w:sz="4" w:space="0" w:color="auto"/>
            </w:tcBorders>
            <w:shd w:val="clear" w:color="auto" w:fill="auto"/>
            <w:vAlign w:val="bottom"/>
          </w:tcPr>
          <w:p w14:paraId="51E07A3D"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27639,9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BBE4B48"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E5AC9D2"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113,3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BFD4DC3"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112,4</w:t>
            </w:r>
          </w:p>
        </w:tc>
      </w:tr>
      <w:tr w:rsidR="006160F7" w:rsidRPr="005B756A" w14:paraId="267412BA" w14:textId="77777777" w:rsidTr="00202EAD">
        <w:tc>
          <w:tcPr>
            <w:tcW w:w="4400" w:type="dxa"/>
            <w:tcBorders>
              <w:top w:val="dotted" w:sz="4" w:space="0" w:color="auto"/>
              <w:left w:val="double" w:sz="4" w:space="0" w:color="auto"/>
              <w:bottom w:val="dotted" w:sz="4" w:space="0" w:color="auto"/>
            </w:tcBorders>
            <w:vAlign w:val="bottom"/>
          </w:tcPr>
          <w:p w14:paraId="474E9E73" w14:textId="77777777" w:rsidR="006160F7" w:rsidRPr="005B756A" w:rsidRDefault="006160F7" w:rsidP="00202EAD">
            <w:pPr>
              <w:spacing w:before="40" w:line="240" w:lineRule="exact"/>
              <w:ind w:left="323" w:firstLine="0"/>
              <w:jc w:val="left"/>
              <w:rPr>
                <w:rFonts w:cs="Arial"/>
                <w:sz w:val="20"/>
              </w:rPr>
            </w:pPr>
            <w:r w:rsidRPr="005B756A">
              <w:rPr>
                <w:rFonts w:cs="Arial"/>
                <w:sz w:val="20"/>
              </w:rPr>
              <w:t>деятельность в области культуры, спорта, организации досуга и развлечений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2E218DE6"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4766,8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84D8E83"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612F40"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152,3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55E8729"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125,4</w:t>
            </w:r>
          </w:p>
        </w:tc>
      </w:tr>
      <w:tr w:rsidR="006160F7" w:rsidRPr="005B756A" w14:paraId="4576CE24" w14:textId="77777777" w:rsidTr="00202EAD">
        <w:tc>
          <w:tcPr>
            <w:tcW w:w="4400" w:type="dxa"/>
            <w:tcBorders>
              <w:top w:val="dotted" w:sz="4" w:space="0" w:color="auto"/>
              <w:left w:val="double" w:sz="4" w:space="0" w:color="auto"/>
              <w:bottom w:val="double" w:sz="4" w:space="0" w:color="auto"/>
            </w:tcBorders>
            <w:vAlign w:val="bottom"/>
          </w:tcPr>
          <w:p w14:paraId="4DFF3373" w14:textId="77777777" w:rsidR="006160F7" w:rsidRPr="005B756A" w:rsidRDefault="006160F7" w:rsidP="00202EAD">
            <w:pPr>
              <w:spacing w:before="40" w:line="240" w:lineRule="exact"/>
              <w:ind w:left="323" w:firstLine="0"/>
              <w:jc w:val="left"/>
              <w:rPr>
                <w:rFonts w:cs="Arial"/>
                <w:sz w:val="20"/>
              </w:rPr>
            </w:pPr>
            <w:r w:rsidRPr="005B756A">
              <w:rPr>
                <w:rFonts w:cs="Arial"/>
                <w:sz w:val="20"/>
              </w:rPr>
              <w:t>предоставление прочих видов услуг</w:t>
            </w:r>
          </w:p>
        </w:tc>
        <w:tc>
          <w:tcPr>
            <w:tcW w:w="1275" w:type="dxa"/>
            <w:tcBorders>
              <w:top w:val="dotted" w:sz="4" w:space="0" w:color="auto"/>
              <w:left w:val="nil"/>
              <w:bottom w:val="double" w:sz="4" w:space="0" w:color="auto"/>
              <w:right w:val="single" w:sz="4" w:space="0" w:color="auto"/>
            </w:tcBorders>
            <w:shd w:val="clear" w:color="auto" w:fill="auto"/>
            <w:vAlign w:val="bottom"/>
          </w:tcPr>
          <w:p w14:paraId="5265A05D"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6552,4</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1FC5E49B"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05DFD977" w14:textId="77777777" w:rsidR="006160F7" w:rsidRPr="005B756A" w:rsidRDefault="006160F7" w:rsidP="00202EAD">
            <w:pPr>
              <w:widowControl/>
              <w:adjustRightInd/>
              <w:spacing w:before="40" w:line="240" w:lineRule="exact"/>
              <w:ind w:firstLine="0"/>
              <w:jc w:val="center"/>
              <w:textAlignment w:val="auto"/>
              <w:rPr>
                <w:rFonts w:cs="Arial"/>
                <w:sz w:val="20"/>
              </w:rPr>
            </w:pPr>
            <w:r>
              <w:rPr>
                <w:rFonts w:ascii="Arial CYR" w:hAnsi="Arial CYR" w:cs="Arial CYR"/>
                <w:sz w:val="20"/>
              </w:rPr>
              <w:t>180,4</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77A664D2" w14:textId="77777777" w:rsidR="006160F7" w:rsidRPr="005B756A" w:rsidRDefault="006160F7" w:rsidP="00202EAD">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109,8</w:t>
            </w:r>
          </w:p>
        </w:tc>
      </w:tr>
    </w:tbl>
    <w:p w14:paraId="628151A3" w14:textId="77777777" w:rsidR="000C757F" w:rsidRPr="006160F7" w:rsidRDefault="000C757F" w:rsidP="006160F7">
      <w:pPr>
        <w:widowControl/>
        <w:adjustRightInd/>
        <w:ind w:firstLine="709"/>
        <w:textAlignment w:val="auto"/>
        <w:rPr>
          <w:spacing w:val="-2"/>
          <w:sz w:val="14"/>
        </w:rPr>
      </w:pPr>
    </w:p>
    <w:p w14:paraId="5EA561B6" w14:textId="6B4FC76A" w:rsidR="00E5454C" w:rsidRPr="006042C8" w:rsidRDefault="00E5454C" w:rsidP="006B5041">
      <w:pPr>
        <w:pStyle w:val="3"/>
        <w:keepNext w:val="0"/>
        <w:numPr>
          <w:ilvl w:val="1"/>
          <w:numId w:val="6"/>
        </w:numPr>
        <w:tabs>
          <w:tab w:val="num" w:pos="1418"/>
        </w:tabs>
        <w:spacing w:before="0" w:after="360"/>
        <w:ind w:left="709" w:firstLine="0"/>
        <w:jc w:val="left"/>
        <w:rPr>
          <w:rFonts w:cs="Arial"/>
          <w:noProof w:val="0"/>
        </w:rPr>
      </w:pPr>
      <w:bookmarkStart w:id="156" w:name="_Toc354060286"/>
      <w:bookmarkStart w:id="157" w:name="_Toc144719377"/>
      <w:proofErr w:type="gramStart"/>
      <w:r w:rsidRPr="006042C8">
        <w:rPr>
          <w:rFonts w:cs="Arial"/>
          <w:noProof w:val="0"/>
        </w:rPr>
        <w:lastRenderedPageBreak/>
        <w:t>Индекс промышленного производства</w:t>
      </w:r>
      <w:bookmarkEnd w:id="156"/>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57"/>
      <w:r w:rsidR="001C4439">
        <w:rPr>
          <w:rFonts w:cs="Arial"/>
          <w:noProof w:val="0"/>
          <w:szCs w:val="26"/>
          <w:vertAlign w:val="superscript"/>
        </w:rPr>
        <w:t xml:space="preserve"> </w:t>
      </w:r>
      <w:proofErr w:type="gramEnd"/>
    </w:p>
    <w:p w14:paraId="05919C30" w14:textId="23254C60" w:rsidR="00F05676" w:rsidRPr="003F317B" w:rsidRDefault="00F05676" w:rsidP="00F05676">
      <w:pPr>
        <w:spacing w:before="240"/>
        <w:jc w:val="center"/>
        <w:rPr>
          <w:b/>
          <w:vertAlign w:val="superscript"/>
        </w:rPr>
      </w:pPr>
      <w:r w:rsidRPr="003F317B">
        <w:rPr>
          <w:b/>
        </w:rPr>
        <w:t>Динамика промышленного производства</w:t>
      </w:r>
      <w:r>
        <w:rPr>
          <w:b/>
        </w:rPr>
        <w:t xml:space="preserve"> </w:t>
      </w:r>
      <w:r w:rsidR="008D0E56">
        <w:rPr>
          <w:b/>
          <w:szCs w:val="22"/>
          <w:vertAlign w:val="superscript"/>
        </w:rPr>
        <w:t>1</w:t>
      </w:r>
      <w:r w:rsidRPr="00F05676">
        <w:rPr>
          <w:b/>
          <w:szCs w:val="22"/>
          <w:vertAlign w:val="superscript"/>
        </w:rPr>
        <w:t>)</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F05676" w:rsidRPr="003F317B" w14:paraId="7F72F167" w14:textId="77777777" w:rsidTr="00202EAD">
        <w:trPr>
          <w:cantSplit/>
          <w:trHeight w:val="352"/>
          <w:tblHeader/>
        </w:trPr>
        <w:tc>
          <w:tcPr>
            <w:tcW w:w="3080" w:type="dxa"/>
            <w:vMerge w:val="restart"/>
            <w:tcBorders>
              <w:top w:val="double" w:sz="4" w:space="0" w:color="auto"/>
            </w:tcBorders>
          </w:tcPr>
          <w:p w14:paraId="3E218407" w14:textId="77777777" w:rsidR="00F05676" w:rsidRPr="003F317B" w:rsidRDefault="00F05676" w:rsidP="00202EAD">
            <w:pPr>
              <w:spacing w:before="40" w:line="240" w:lineRule="exact"/>
              <w:ind w:firstLine="0"/>
              <w:rPr>
                <w:i/>
              </w:rPr>
            </w:pPr>
          </w:p>
        </w:tc>
        <w:tc>
          <w:tcPr>
            <w:tcW w:w="6160" w:type="dxa"/>
            <w:gridSpan w:val="2"/>
            <w:tcBorders>
              <w:top w:val="double" w:sz="4" w:space="0" w:color="auto"/>
            </w:tcBorders>
          </w:tcPr>
          <w:p w14:paraId="26D2C8ED" w14:textId="77777777" w:rsidR="00F05676" w:rsidRPr="003F317B" w:rsidRDefault="00F05676" w:rsidP="00F05676">
            <w:pPr>
              <w:spacing w:before="20" w:after="40" w:line="240" w:lineRule="exact"/>
              <w:ind w:firstLine="0"/>
              <w:jc w:val="center"/>
              <w:rPr>
                <w:i/>
                <w:sz w:val="20"/>
              </w:rPr>
            </w:pPr>
            <w:r w:rsidRPr="003F317B">
              <w:rPr>
                <w:i/>
                <w:sz w:val="20"/>
              </w:rPr>
              <w:t>В % к</w:t>
            </w:r>
          </w:p>
        </w:tc>
      </w:tr>
      <w:tr w:rsidR="00F05676" w:rsidRPr="003F317B" w14:paraId="127C1467" w14:textId="77777777" w:rsidTr="00202EAD">
        <w:trPr>
          <w:cantSplit/>
          <w:trHeight w:val="245"/>
          <w:tblHeader/>
        </w:trPr>
        <w:tc>
          <w:tcPr>
            <w:tcW w:w="3080" w:type="dxa"/>
            <w:vMerge/>
            <w:tcBorders>
              <w:bottom w:val="single" w:sz="4" w:space="0" w:color="auto"/>
            </w:tcBorders>
          </w:tcPr>
          <w:p w14:paraId="77A3FD4B" w14:textId="77777777" w:rsidR="00F05676" w:rsidRPr="003F317B" w:rsidRDefault="00F05676" w:rsidP="00202EAD">
            <w:pPr>
              <w:spacing w:before="40" w:line="240" w:lineRule="exact"/>
              <w:ind w:firstLine="0"/>
              <w:rPr>
                <w:i/>
              </w:rPr>
            </w:pPr>
          </w:p>
        </w:tc>
        <w:tc>
          <w:tcPr>
            <w:tcW w:w="3080" w:type="dxa"/>
            <w:tcBorders>
              <w:top w:val="single" w:sz="4" w:space="0" w:color="auto"/>
              <w:bottom w:val="single" w:sz="4" w:space="0" w:color="auto"/>
            </w:tcBorders>
          </w:tcPr>
          <w:p w14:paraId="69391044" w14:textId="77777777" w:rsidR="00F05676" w:rsidRPr="003F317B" w:rsidRDefault="00F05676" w:rsidP="00F05676">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4D3201CE" w14:textId="77777777" w:rsidR="00F05676" w:rsidRPr="003F317B" w:rsidRDefault="00F05676" w:rsidP="00F05676">
            <w:pPr>
              <w:spacing w:before="20" w:after="40" w:line="240" w:lineRule="exact"/>
              <w:ind w:firstLine="0"/>
              <w:jc w:val="center"/>
              <w:rPr>
                <w:i/>
                <w:sz w:val="20"/>
              </w:rPr>
            </w:pPr>
            <w:r w:rsidRPr="003F317B">
              <w:rPr>
                <w:i/>
                <w:sz w:val="20"/>
              </w:rPr>
              <w:t>соответствующему периоду предыдущего года</w:t>
            </w:r>
          </w:p>
        </w:tc>
      </w:tr>
      <w:tr w:rsidR="00F05676" w:rsidRPr="003F317B" w14:paraId="2FA84291" w14:textId="77777777" w:rsidTr="00202EAD">
        <w:tc>
          <w:tcPr>
            <w:tcW w:w="9240" w:type="dxa"/>
            <w:gridSpan w:val="3"/>
            <w:tcBorders>
              <w:top w:val="single" w:sz="4" w:space="0" w:color="auto"/>
              <w:bottom w:val="single" w:sz="4" w:space="0" w:color="auto"/>
            </w:tcBorders>
            <w:vAlign w:val="bottom"/>
          </w:tcPr>
          <w:p w14:paraId="3D2781B8" w14:textId="77777777" w:rsidR="00F05676" w:rsidRPr="003F317B" w:rsidRDefault="00F05676" w:rsidP="00124712">
            <w:pPr>
              <w:spacing w:before="40" w:line="240" w:lineRule="exact"/>
              <w:ind w:left="57" w:right="57" w:firstLine="0"/>
              <w:jc w:val="center"/>
              <w:rPr>
                <w:b/>
                <w:sz w:val="20"/>
              </w:rPr>
            </w:pPr>
            <w:r w:rsidRPr="003F317B">
              <w:rPr>
                <w:b/>
                <w:sz w:val="20"/>
              </w:rPr>
              <w:t>2022 год</w:t>
            </w:r>
          </w:p>
        </w:tc>
      </w:tr>
      <w:tr w:rsidR="00F05676" w:rsidRPr="003F317B" w14:paraId="3E0DF397" w14:textId="77777777" w:rsidTr="00202EAD">
        <w:tc>
          <w:tcPr>
            <w:tcW w:w="3080" w:type="dxa"/>
            <w:tcBorders>
              <w:top w:val="single" w:sz="4" w:space="0" w:color="auto"/>
              <w:bottom w:val="dotted" w:sz="4" w:space="0" w:color="auto"/>
            </w:tcBorders>
            <w:vAlign w:val="bottom"/>
          </w:tcPr>
          <w:p w14:paraId="650E7C88" w14:textId="77777777" w:rsidR="00F05676" w:rsidRPr="003F317B" w:rsidRDefault="00F05676" w:rsidP="00124712">
            <w:pPr>
              <w:spacing w:before="40" w:line="240" w:lineRule="exact"/>
              <w:ind w:firstLine="34"/>
              <w:rPr>
                <w:rFonts w:cs="Arial"/>
                <w:sz w:val="20"/>
              </w:rPr>
            </w:pPr>
            <w:r>
              <w:rPr>
                <w:sz w:val="20"/>
              </w:rPr>
              <w:t xml:space="preserve">Январь </w:t>
            </w:r>
          </w:p>
        </w:tc>
        <w:tc>
          <w:tcPr>
            <w:tcW w:w="3080" w:type="dxa"/>
            <w:tcBorders>
              <w:top w:val="single" w:sz="4" w:space="0" w:color="auto"/>
              <w:bottom w:val="dotted" w:sz="4" w:space="0" w:color="auto"/>
            </w:tcBorders>
            <w:vAlign w:val="bottom"/>
          </w:tcPr>
          <w:p w14:paraId="77CC4EA9" w14:textId="77777777" w:rsidR="00F05676" w:rsidRPr="003F317B" w:rsidRDefault="00F05676" w:rsidP="00124712">
            <w:pPr>
              <w:spacing w:before="40" w:line="240" w:lineRule="exact"/>
              <w:ind w:firstLine="34"/>
              <w:jc w:val="center"/>
              <w:rPr>
                <w:rFonts w:cs="Arial"/>
                <w:sz w:val="20"/>
              </w:rPr>
            </w:pPr>
            <w:r>
              <w:rPr>
                <w:sz w:val="20"/>
              </w:rPr>
              <w:t>75,4</w:t>
            </w:r>
          </w:p>
        </w:tc>
        <w:tc>
          <w:tcPr>
            <w:tcW w:w="3080" w:type="dxa"/>
            <w:tcBorders>
              <w:top w:val="single" w:sz="4" w:space="0" w:color="auto"/>
              <w:bottom w:val="dotted" w:sz="4" w:space="0" w:color="auto"/>
            </w:tcBorders>
            <w:vAlign w:val="bottom"/>
          </w:tcPr>
          <w:p w14:paraId="73F2A0C1" w14:textId="77777777" w:rsidR="00F05676" w:rsidRPr="003F317B" w:rsidRDefault="00F05676" w:rsidP="00124712">
            <w:pPr>
              <w:spacing w:before="40" w:line="240" w:lineRule="exact"/>
              <w:ind w:firstLine="34"/>
              <w:jc w:val="center"/>
              <w:rPr>
                <w:rFonts w:cs="Arial"/>
                <w:sz w:val="20"/>
              </w:rPr>
            </w:pPr>
            <w:r>
              <w:rPr>
                <w:sz w:val="20"/>
              </w:rPr>
              <w:t>115,4</w:t>
            </w:r>
          </w:p>
        </w:tc>
      </w:tr>
      <w:tr w:rsidR="00F05676" w:rsidRPr="003F317B" w14:paraId="3357A443" w14:textId="77777777" w:rsidTr="00202EAD">
        <w:tc>
          <w:tcPr>
            <w:tcW w:w="3080" w:type="dxa"/>
            <w:tcBorders>
              <w:top w:val="dotted" w:sz="4" w:space="0" w:color="auto"/>
              <w:bottom w:val="dotted" w:sz="4" w:space="0" w:color="auto"/>
            </w:tcBorders>
            <w:vAlign w:val="bottom"/>
          </w:tcPr>
          <w:p w14:paraId="3846BBDA" w14:textId="77777777" w:rsidR="00F05676" w:rsidRPr="003F317B" w:rsidRDefault="00F05676" w:rsidP="00124712">
            <w:pPr>
              <w:spacing w:before="40" w:line="240" w:lineRule="exact"/>
              <w:ind w:firstLine="34"/>
              <w:rPr>
                <w:rFonts w:cs="Arial"/>
                <w:sz w:val="20"/>
              </w:rPr>
            </w:pPr>
            <w:r w:rsidRPr="00096D72">
              <w:rPr>
                <w:sz w:val="20"/>
              </w:rPr>
              <w:t>Февраль</w:t>
            </w:r>
          </w:p>
        </w:tc>
        <w:tc>
          <w:tcPr>
            <w:tcW w:w="3080" w:type="dxa"/>
            <w:tcBorders>
              <w:top w:val="dotted" w:sz="4" w:space="0" w:color="auto"/>
              <w:bottom w:val="dotted" w:sz="4" w:space="0" w:color="auto"/>
            </w:tcBorders>
            <w:vAlign w:val="bottom"/>
          </w:tcPr>
          <w:p w14:paraId="0CA1656D" w14:textId="77777777" w:rsidR="00F05676" w:rsidRPr="003F317B" w:rsidRDefault="00F05676" w:rsidP="00124712">
            <w:pPr>
              <w:spacing w:before="40" w:line="240" w:lineRule="exact"/>
              <w:ind w:firstLine="34"/>
              <w:jc w:val="center"/>
              <w:rPr>
                <w:rFonts w:cs="Arial"/>
                <w:sz w:val="20"/>
              </w:rPr>
            </w:pPr>
            <w:r>
              <w:rPr>
                <w:sz w:val="20"/>
              </w:rPr>
              <w:t>103,5</w:t>
            </w:r>
          </w:p>
        </w:tc>
        <w:tc>
          <w:tcPr>
            <w:tcW w:w="3080" w:type="dxa"/>
            <w:tcBorders>
              <w:top w:val="dotted" w:sz="4" w:space="0" w:color="auto"/>
              <w:bottom w:val="dotted" w:sz="4" w:space="0" w:color="auto"/>
            </w:tcBorders>
            <w:vAlign w:val="bottom"/>
          </w:tcPr>
          <w:p w14:paraId="26BCC829" w14:textId="77777777" w:rsidR="00F05676" w:rsidRPr="003F317B" w:rsidRDefault="00F05676" w:rsidP="00124712">
            <w:pPr>
              <w:spacing w:before="40" w:line="240" w:lineRule="exact"/>
              <w:ind w:firstLine="34"/>
              <w:jc w:val="center"/>
              <w:rPr>
                <w:rFonts w:cs="Arial"/>
                <w:sz w:val="20"/>
              </w:rPr>
            </w:pPr>
            <w:r>
              <w:rPr>
                <w:sz w:val="20"/>
              </w:rPr>
              <w:t>108,7</w:t>
            </w:r>
          </w:p>
        </w:tc>
      </w:tr>
      <w:tr w:rsidR="00F05676" w:rsidRPr="003F317B" w14:paraId="49BD4F01" w14:textId="77777777" w:rsidTr="00202EAD">
        <w:tc>
          <w:tcPr>
            <w:tcW w:w="3080" w:type="dxa"/>
            <w:tcBorders>
              <w:top w:val="dotted" w:sz="4" w:space="0" w:color="auto"/>
              <w:bottom w:val="dotted" w:sz="4" w:space="0" w:color="auto"/>
            </w:tcBorders>
            <w:vAlign w:val="bottom"/>
          </w:tcPr>
          <w:p w14:paraId="4445703D" w14:textId="77777777" w:rsidR="00F05676" w:rsidRPr="003F317B" w:rsidRDefault="00F05676" w:rsidP="00124712">
            <w:pPr>
              <w:spacing w:before="40" w:line="240" w:lineRule="exact"/>
              <w:ind w:firstLine="34"/>
              <w:rPr>
                <w:rFonts w:cs="Arial"/>
                <w:sz w:val="20"/>
              </w:rPr>
            </w:pPr>
            <w:r>
              <w:rPr>
                <w:sz w:val="20"/>
              </w:rPr>
              <w:t xml:space="preserve">Март </w:t>
            </w:r>
          </w:p>
        </w:tc>
        <w:tc>
          <w:tcPr>
            <w:tcW w:w="3080" w:type="dxa"/>
            <w:tcBorders>
              <w:top w:val="dotted" w:sz="4" w:space="0" w:color="auto"/>
              <w:bottom w:val="dotted" w:sz="4" w:space="0" w:color="auto"/>
            </w:tcBorders>
            <w:vAlign w:val="bottom"/>
          </w:tcPr>
          <w:p w14:paraId="36EF9C18" w14:textId="77777777" w:rsidR="00F05676" w:rsidRPr="003F317B" w:rsidRDefault="00F05676" w:rsidP="00124712">
            <w:pPr>
              <w:spacing w:before="40" w:line="240" w:lineRule="exact"/>
              <w:ind w:firstLine="34"/>
              <w:jc w:val="center"/>
              <w:rPr>
                <w:rFonts w:cs="Arial"/>
                <w:sz w:val="20"/>
              </w:rPr>
            </w:pPr>
            <w:r>
              <w:rPr>
                <w:sz w:val="20"/>
              </w:rPr>
              <w:t>115,1</w:t>
            </w:r>
          </w:p>
        </w:tc>
        <w:tc>
          <w:tcPr>
            <w:tcW w:w="3080" w:type="dxa"/>
            <w:tcBorders>
              <w:top w:val="dotted" w:sz="4" w:space="0" w:color="auto"/>
              <w:bottom w:val="dotted" w:sz="4" w:space="0" w:color="auto"/>
            </w:tcBorders>
            <w:vAlign w:val="bottom"/>
          </w:tcPr>
          <w:p w14:paraId="21440695" w14:textId="77777777" w:rsidR="00F05676" w:rsidRPr="003F317B" w:rsidRDefault="00F05676" w:rsidP="00124712">
            <w:pPr>
              <w:spacing w:before="40" w:line="240" w:lineRule="exact"/>
              <w:ind w:firstLine="34"/>
              <w:jc w:val="center"/>
              <w:rPr>
                <w:rFonts w:cs="Arial"/>
                <w:sz w:val="20"/>
              </w:rPr>
            </w:pPr>
            <w:r>
              <w:rPr>
                <w:sz w:val="20"/>
              </w:rPr>
              <w:t>111,1</w:t>
            </w:r>
          </w:p>
        </w:tc>
      </w:tr>
      <w:tr w:rsidR="00F05676" w:rsidRPr="003F317B" w14:paraId="443BA168" w14:textId="77777777" w:rsidTr="00202EAD">
        <w:tc>
          <w:tcPr>
            <w:tcW w:w="3080" w:type="dxa"/>
            <w:tcBorders>
              <w:top w:val="dotted" w:sz="4" w:space="0" w:color="auto"/>
              <w:bottom w:val="dotted" w:sz="4" w:space="0" w:color="auto"/>
            </w:tcBorders>
            <w:vAlign w:val="bottom"/>
          </w:tcPr>
          <w:p w14:paraId="7E8CC123" w14:textId="77777777" w:rsidR="00F05676" w:rsidRPr="003F317B" w:rsidRDefault="00F05676" w:rsidP="00124712">
            <w:pPr>
              <w:spacing w:before="40" w:line="240" w:lineRule="exact"/>
              <w:ind w:firstLine="34"/>
              <w:rPr>
                <w:rFonts w:cs="Arial"/>
                <w:i/>
                <w:sz w:val="20"/>
              </w:rPr>
            </w:pPr>
            <w:r w:rsidRPr="004F445B">
              <w:rPr>
                <w:i/>
                <w:sz w:val="20"/>
                <w:lang w:val="en-US"/>
              </w:rPr>
              <w:t xml:space="preserve">I </w:t>
            </w:r>
            <w:r w:rsidRPr="004F445B">
              <w:rPr>
                <w:i/>
                <w:sz w:val="20"/>
              </w:rPr>
              <w:t>квартал</w:t>
            </w:r>
          </w:p>
        </w:tc>
        <w:tc>
          <w:tcPr>
            <w:tcW w:w="3080" w:type="dxa"/>
            <w:tcBorders>
              <w:top w:val="dotted" w:sz="4" w:space="0" w:color="auto"/>
              <w:bottom w:val="dotted" w:sz="4" w:space="0" w:color="auto"/>
            </w:tcBorders>
            <w:vAlign w:val="bottom"/>
          </w:tcPr>
          <w:p w14:paraId="78DA4B81" w14:textId="77777777" w:rsidR="00F05676" w:rsidRPr="003F317B" w:rsidRDefault="00F05676" w:rsidP="00124712">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98F945D" w14:textId="77777777" w:rsidR="00F05676" w:rsidRPr="003F317B" w:rsidRDefault="00F05676" w:rsidP="00124712">
            <w:pPr>
              <w:spacing w:before="40" w:line="240" w:lineRule="exact"/>
              <w:ind w:firstLine="34"/>
              <w:jc w:val="center"/>
              <w:rPr>
                <w:rFonts w:cs="Arial"/>
                <w:i/>
                <w:sz w:val="20"/>
              </w:rPr>
            </w:pPr>
            <w:r w:rsidRPr="00CC5ECF">
              <w:rPr>
                <w:i/>
                <w:sz w:val="20"/>
              </w:rPr>
              <w:t>1</w:t>
            </w:r>
            <w:r>
              <w:rPr>
                <w:i/>
                <w:sz w:val="20"/>
              </w:rPr>
              <w:t>11</w:t>
            </w:r>
            <w:r w:rsidRPr="00CC5ECF">
              <w:rPr>
                <w:i/>
                <w:sz w:val="20"/>
              </w:rPr>
              <w:t>,</w:t>
            </w:r>
            <w:r>
              <w:rPr>
                <w:i/>
                <w:sz w:val="20"/>
              </w:rPr>
              <w:t>7</w:t>
            </w:r>
          </w:p>
        </w:tc>
      </w:tr>
      <w:tr w:rsidR="00F05676" w:rsidRPr="003F317B" w14:paraId="24CC67BD" w14:textId="77777777" w:rsidTr="00202EAD">
        <w:tc>
          <w:tcPr>
            <w:tcW w:w="3080" w:type="dxa"/>
            <w:tcBorders>
              <w:top w:val="dotted" w:sz="4" w:space="0" w:color="auto"/>
              <w:bottom w:val="dotted" w:sz="4" w:space="0" w:color="auto"/>
            </w:tcBorders>
            <w:vAlign w:val="bottom"/>
          </w:tcPr>
          <w:p w14:paraId="3EABE2A8" w14:textId="77777777" w:rsidR="00F05676" w:rsidRPr="003F317B" w:rsidRDefault="00F05676" w:rsidP="00124712">
            <w:pPr>
              <w:spacing w:before="40" w:line="240" w:lineRule="exact"/>
              <w:ind w:firstLine="34"/>
              <w:rPr>
                <w:rFonts w:cs="Arial"/>
                <w:sz w:val="20"/>
              </w:rPr>
            </w:pPr>
            <w:r w:rsidRPr="00096D72">
              <w:rPr>
                <w:sz w:val="20"/>
              </w:rPr>
              <w:t>Апрель</w:t>
            </w:r>
          </w:p>
        </w:tc>
        <w:tc>
          <w:tcPr>
            <w:tcW w:w="3080" w:type="dxa"/>
            <w:tcBorders>
              <w:top w:val="dotted" w:sz="4" w:space="0" w:color="auto"/>
              <w:bottom w:val="dotted" w:sz="4" w:space="0" w:color="auto"/>
            </w:tcBorders>
            <w:vAlign w:val="bottom"/>
          </w:tcPr>
          <w:p w14:paraId="632312A2" w14:textId="77777777" w:rsidR="00F05676" w:rsidRPr="003F317B" w:rsidRDefault="00F05676" w:rsidP="00124712">
            <w:pPr>
              <w:spacing w:before="40" w:line="240" w:lineRule="exact"/>
              <w:ind w:firstLine="34"/>
              <w:jc w:val="center"/>
              <w:rPr>
                <w:rFonts w:cs="Arial"/>
                <w:sz w:val="20"/>
              </w:rPr>
            </w:pPr>
            <w:r>
              <w:rPr>
                <w:sz w:val="20"/>
              </w:rPr>
              <w:t>90,4</w:t>
            </w:r>
          </w:p>
        </w:tc>
        <w:tc>
          <w:tcPr>
            <w:tcW w:w="3080" w:type="dxa"/>
            <w:tcBorders>
              <w:top w:val="dotted" w:sz="4" w:space="0" w:color="auto"/>
              <w:bottom w:val="dotted" w:sz="4" w:space="0" w:color="auto"/>
            </w:tcBorders>
            <w:vAlign w:val="bottom"/>
          </w:tcPr>
          <w:p w14:paraId="538EB541" w14:textId="77777777" w:rsidR="00F05676" w:rsidRPr="003F317B" w:rsidRDefault="00F05676" w:rsidP="00124712">
            <w:pPr>
              <w:spacing w:before="40" w:line="240" w:lineRule="exact"/>
              <w:ind w:firstLine="34"/>
              <w:jc w:val="center"/>
              <w:rPr>
                <w:rFonts w:cs="Arial"/>
                <w:sz w:val="20"/>
              </w:rPr>
            </w:pPr>
            <w:r w:rsidRPr="009D755C">
              <w:rPr>
                <w:sz w:val="20"/>
              </w:rPr>
              <w:t>9</w:t>
            </w:r>
            <w:r>
              <w:rPr>
                <w:sz w:val="20"/>
              </w:rPr>
              <w:t>9</w:t>
            </w:r>
            <w:r w:rsidRPr="009D755C">
              <w:rPr>
                <w:sz w:val="20"/>
              </w:rPr>
              <w:t>,</w:t>
            </w:r>
            <w:r>
              <w:rPr>
                <w:sz w:val="20"/>
              </w:rPr>
              <w:t>7</w:t>
            </w:r>
          </w:p>
        </w:tc>
      </w:tr>
      <w:tr w:rsidR="00F05676" w:rsidRPr="003F317B" w14:paraId="536AD0AD" w14:textId="77777777" w:rsidTr="00202EAD">
        <w:tc>
          <w:tcPr>
            <w:tcW w:w="3080" w:type="dxa"/>
            <w:tcBorders>
              <w:top w:val="dotted" w:sz="4" w:space="0" w:color="auto"/>
              <w:bottom w:val="dotted" w:sz="4" w:space="0" w:color="auto"/>
            </w:tcBorders>
            <w:vAlign w:val="bottom"/>
          </w:tcPr>
          <w:p w14:paraId="50B4916E" w14:textId="77777777" w:rsidR="00F05676" w:rsidRPr="003F317B" w:rsidRDefault="00F05676" w:rsidP="00124712">
            <w:pPr>
              <w:spacing w:before="40" w:line="240" w:lineRule="exact"/>
              <w:ind w:firstLine="34"/>
              <w:rPr>
                <w:rFonts w:cs="Arial"/>
                <w:sz w:val="20"/>
              </w:rPr>
            </w:pPr>
            <w:r>
              <w:rPr>
                <w:sz w:val="20"/>
              </w:rPr>
              <w:t xml:space="preserve">Май </w:t>
            </w:r>
          </w:p>
        </w:tc>
        <w:tc>
          <w:tcPr>
            <w:tcW w:w="3080" w:type="dxa"/>
            <w:tcBorders>
              <w:top w:val="dotted" w:sz="4" w:space="0" w:color="auto"/>
              <w:bottom w:val="dotted" w:sz="4" w:space="0" w:color="auto"/>
            </w:tcBorders>
            <w:vAlign w:val="bottom"/>
          </w:tcPr>
          <w:p w14:paraId="3A3C05A6" w14:textId="77777777" w:rsidR="00F05676" w:rsidRPr="003F317B" w:rsidRDefault="00F05676" w:rsidP="00124712">
            <w:pPr>
              <w:spacing w:before="40" w:line="240" w:lineRule="exact"/>
              <w:ind w:firstLine="34"/>
              <w:jc w:val="center"/>
              <w:rPr>
                <w:rFonts w:cs="Arial"/>
                <w:sz w:val="20"/>
              </w:rPr>
            </w:pPr>
            <w:r>
              <w:rPr>
                <w:sz w:val="20"/>
              </w:rPr>
              <w:t>103,5</w:t>
            </w:r>
          </w:p>
        </w:tc>
        <w:tc>
          <w:tcPr>
            <w:tcW w:w="3080" w:type="dxa"/>
            <w:tcBorders>
              <w:top w:val="dotted" w:sz="4" w:space="0" w:color="auto"/>
              <w:bottom w:val="dotted" w:sz="4" w:space="0" w:color="auto"/>
            </w:tcBorders>
            <w:vAlign w:val="bottom"/>
          </w:tcPr>
          <w:p w14:paraId="2BB17F3B" w14:textId="77777777" w:rsidR="00F05676" w:rsidRPr="003F317B" w:rsidRDefault="00F05676" w:rsidP="00124712">
            <w:pPr>
              <w:spacing w:before="40" w:line="240" w:lineRule="exact"/>
              <w:ind w:firstLine="34"/>
              <w:jc w:val="center"/>
              <w:rPr>
                <w:rFonts w:cs="Arial"/>
                <w:sz w:val="20"/>
              </w:rPr>
            </w:pPr>
            <w:r>
              <w:rPr>
                <w:iCs/>
                <w:sz w:val="20"/>
              </w:rPr>
              <w:t>106,9</w:t>
            </w:r>
          </w:p>
        </w:tc>
      </w:tr>
      <w:tr w:rsidR="00F05676" w:rsidRPr="003F317B" w14:paraId="338B6423" w14:textId="77777777" w:rsidTr="00202EAD">
        <w:tc>
          <w:tcPr>
            <w:tcW w:w="3080" w:type="dxa"/>
            <w:tcBorders>
              <w:top w:val="dotted" w:sz="4" w:space="0" w:color="auto"/>
              <w:bottom w:val="dotted" w:sz="4" w:space="0" w:color="auto"/>
            </w:tcBorders>
            <w:vAlign w:val="bottom"/>
          </w:tcPr>
          <w:p w14:paraId="43D4594F" w14:textId="77777777" w:rsidR="00F05676" w:rsidRPr="003F317B" w:rsidRDefault="00F05676" w:rsidP="00124712">
            <w:pPr>
              <w:spacing w:before="40" w:line="240" w:lineRule="exact"/>
              <w:ind w:firstLine="34"/>
              <w:rPr>
                <w:rFonts w:cs="Arial"/>
                <w:i/>
                <w:sz w:val="20"/>
              </w:rPr>
            </w:pPr>
            <w:r>
              <w:rPr>
                <w:sz w:val="20"/>
              </w:rPr>
              <w:t>Июнь</w:t>
            </w:r>
          </w:p>
        </w:tc>
        <w:tc>
          <w:tcPr>
            <w:tcW w:w="3080" w:type="dxa"/>
            <w:tcBorders>
              <w:top w:val="dotted" w:sz="4" w:space="0" w:color="auto"/>
              <w:bottom w:val="dotted" w:sz="4" w:space="0" w:color="auto"/>
            </w:tcBorders>
            <w:vAlign w:val="bottom"/>
          </w:tcPr>
          <w:p w14:paraId="44730B15" w14:textId="77777777" w:rsidR="00F05676" w:rsidRPr="003F317B" w:rsidRDefault="00F05676" w:rsidP="00124712">
            <w:pPr>
              <w:spacing w:before="40" w:line="240" w:lineRule="exact"/>
              <w:ind w:firstLine="34"/>
              <w:jc w:val="center"/>
              <w:rPr>
                <w:rFonts w:cs="Arial"/>
                <w:i/>
                <w:sz w:val="20"/>
              </w:rPr>
            </w:pPr>
            <w:r>
              <w:rPr>
                <w:sz w:val="20"/>
              </w:rPr>
              <w:t>105,6</w:t>
            </w:r>
          </w:p>
        </w:tc>
        <w:tc>
          <w:tcPr>
            <w:tcW w:w="3080" w:type="dxa"/>
            <w:tcBorders>
              <w:top w:val="dotted" w:sz="4" w:space="0" w:color="auto"/>
              <w:bottom w:val="dotted" w:sz="4" w:space="0" w:color="auto"/>
            </w:tcBorders>
            <w:vAlign w:val="bottom"/>
          </w:tcPr>
          <w:p w14:paraId="0C7D073D" w14:textId="77777777" w:rsidR="00F05676" w:rsidRPr="003F317B" w:rsidRDefault="00F05676" w:rsidP="00124712">
            <w:pPr>
              <w:spacing w:before="40" w:line="240" w:lineRule="exact"/>
              <w:ind w:firstLine="34"/>
              <w:jc w:val="center"/>
              <w:rPr>
                <w:rFonts w:cs="Arial"/>
                <w:i/>
                <w:sz w:val="20"/>
              </w:rPr>
            </w:pPr>
            <w:r>
              <w:rPr>
                <w:sz w:val="20"/>
              </w:rPr>
              <w:t>105,7</w:t>
            </w:r>
          </w:p>
        </w:tc>
      </w:tr>
      <w:tr w:rsidR="00F05676" w:rsidRPr="003F317B" w14:paraId="3C403E27" w14:textId="77777777" w:rsidTr="00202EAD">
        <w:tc>
          <w:tcPr>
            <w:tcW w:w="3080" w:type="dxa"/>
            <w:tcBorders>
              <w:top w:val="dotted" w:sz="4" w:space="0" w:color="auto"/>
              <w:bottom w:val="dotted" w:sz="4" w:space="0" w:color="auto"/>
            </w:tcBorders>
            <w:vAlign w:val="bottom"/>
          </w:tcPr>
          <w:p w14:paraId="058D564E" w14:textId="77777777" w:rsidR="00F05676" w:rsidRPr="003F317B" w:rsidRDefault="00F05676" w:rsidP="00124712">
            <w:pPr>
              <w:spacing w:before="40" w:line="240" w:lineRule="exact"/>
              <w:ind w:firstLine="34"/>
              <w:rPr>
                <w:rFonts w:cs="Arial"/>
                <w:i/>
                <w:sz w:val="20"/>
              </w:rPr>
            </w:pPr>
            <w:r w:rsidRPr="004F445B">
              <w:rPr>
                <w:i/>
                <w:sz w:val="20"/>
                <w:lang w:val="en-US"/>
              </w:rPr>
              <w:t xml:space="preserve">II </w:t>
            </w:r>
            <w:r w:rsidRPr="004F445B">
              <w:rPr>
                <w:i/>
                <w:sz w:val="20"/>
              </w:rPr>
              <w:t>квартал</w:t>
            </w:r>
          </w:p>
        </w:tc>
        <w:tc>
          <w:tcPr>
            <w:tcW w:w="3080" w:type="dxa"/>
            <w:tcBorders>
              <w:top w:val="dotted" w:sz="4" w:space="0" w:color="auto"/>
              <w:bottom w:val="dotted" w:sz="4" w:space="0" w:color="auto"/>
            </w:tcBorders>
            <w:vAlign w:val="bottom"/>
          </w:tcPr>
          <w:p w14:paraId="1A349BAC" w14:textId="77777777" w:rsidR="00F05676" w:rsidRPr="003F317B" w:rsidRDefault="00F05676" w:rsidP="00124712">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F44C4D6" w14:textId="77777777" w:rsidR="00F05676" w:rsidRPr="003F317B" w:rsidRDefault="00F05676" w:rsidP="00124712">
            <w:pPr>
              <w:spacing w:before="40" w:line="240" w:lineRule="exact"/>
              <w:ind w:firstLine="34"/>
              <w:jc w:val="center"/>
              <w:rPr>
                <w:rFonts w:cs="Arial"/>
                <w:i/>
                <w:sz w:val="20"/>
              </w:rPr>
            </w:pPr>
            <w:r>
              <w:rPr>
                <w:i/>
                <w:sz w:val="20"/>
              </w:rPr>
              <w:t>103,9</w:t>
            </w:r>
          </w:p>
        </w:tc>
      </w:tr>
      <w:tr w:rsidR="00F05676" w:rsidRPr="003F317B" w14:paraId="66269918" w14:textId="77777777" w:rsidTr="00202EAD">
        <w:tc>
          <w:tcPr>
            <w:tcW w:w="3080" w:type="dxa"/>
            <w:tcBorders>
              <w:top w:val="dotted" w:sz="4" w:space="0" w:color="auto"/>
              <w:bottom w:val="dotted" w:sz="4" w:space="0" w:color="auto"/>
            </w:tcBorders>
            <w:vAlign w:val="bottom"/>
          </w:tcPr>
          <w:p w14:paraId="079D341D" w14:textId="77777777" w:rsidR="00F05676" w:rsidRPr="003F317B" w:rsidRDefault="00F05676" w:rsidP="00124712">
            <w:pPr>
              <w:spacing w:before="40" w:line="240" w:lineRule="exact"/>
              <w:ind w:firstLine="34"/>
              <w:rPr>
                <w:rFonts w:eastAsia="Calibri" w:cs="Arial"/>
                <w:i/>
                <w:sz w:val="20"/>
                <w:lang w:val="en-US" w:eastAsia="en-US"/>
              </w:rPr>
            </w:pPr>
            <w:r w:rsidRPr="00AA29B6">
              <w:rPr>
                <w:i/>
                <w:sz w:val="20"/>
                <w:lang w:val="en-US"/>
              </w:rPr>
              <w:t xml:space="preserve">I </w:t>
            </w:r>
            <w:r w:rsidRPr="00AA29B6">
              <w:rPr>
                <w:i/>
                <w:sz w:val="20"/>
              </w:rPr>
              <w:t xml:space="preserve">полугодие </w:t>
            </w:r>
          </w:p>
        </w:tc>
        <w:tc>
          <w:tcPr>
            <w:tcW w:w="3080" w:type="dxa"/>
            <w:tcBorders>
              <w:top w:val="dotted" w:sz="4" w:space="0" w:color="auto"/>
              <w:bottom w:val="dotted" w:sz="4" w:space="0" w:color="auto"/>
            </w:tcBorders>
            <w:vAlign w:val="bottom"/>
          </w:tcPr>
          <w:p w14:paraId="34E4FD20" w14:textId="77777777" w:rsidR="00F05676" w:rsidRPr="003F317B" w:rsidRDefault="00F05676" w:rsidP="00124712">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FCF7E21" w14:textId="77777777" w:rsidR="00F05676" w:rsidRPr="003F317B" w:rsidRDefault="00F05676" w:rsidP="00124712">
            <w:pPr>
              <w:spacing w:before="40" w:line="240" w:lineRule="exact"/>
              <w:ind w:firstLine="34"/>
              <w:jc w:val="center"/>
              <w:rPr>
                <w:rFonts w:eastAsia="Calibri" w:cs="Arial"/>
                <w:i/>
                <w:sz w:val="20"/>
                <w:lang w:eastAsia="en-US"/>
              </w:rPr>
            </w:pPr>
            <w:r>
              <w:rPr>
                <w:i/>
                <w:sz w:val="20"/>
              </w:rPr>
              <w:t>107,6</w:t>
            </w:r>
          </w:p>
        </w:tc>
      </w:tr>
      <w:tr w:rsidR="00F05676" w:rsidRPr="003F317B" w14:paraId="11F50350" w14:textId="77777777" w:rsidTr="00202EAD">
        <w:tc>
          <w:tcPr>
            <w:tcW w:w="3080" w:type="dxa"/>
            <w:tcBorders>
              <w:top w:val="dotted" w:sz="4" w:space="0" w:color="auto"/>
              <w:bottom w:val="dotted" w:sz="4" w:space="0" w:color="auto"/>
            </w:tcBorders>
            <w:vAlign w:val="bottom"/>
          </w:tcPr>
          <w:p w14:paraId="71CC1724" w14:textId="77777777" w:rsidR="00F05676" w:rsidRPr="003F317B" w:rsidRDefault="00F05676" w:rsidP="00124712">
            <w:pPr>
              <w:spacing w:before="40" w:line="240" w:lineRule="exact"/>
              <w:ind w:firstLine="34"/>
              <w:rPr>
                <w:rFonts w:cs="Arial"/>
                <w:sz w:val="20"/>
              </w:rPr>
            </w:pPr>
            <w:r>
              <w:rPr>
                <w:sz w:val="20"/>
              </w:rPr>
              <w:t>Июль</w:t>
            </w:r>
          </w:p>
        </w:tc>
        <w:tc>
          <w:tcPr>
            <w:tcW w:w="3080" w:type="dxa"/>
            <w:tcBorders>
              <w:top w:val="dotted" w:sz="4" w:space="0" w:color="auto"/>
              <w:bottom w:val="dotted" w:sz="4" w:space="0" w:color="auto"/>
            </w:tcBorders>
            <w:vAlign w:val="bottom"/>
          </w:tcPr>
          <w:p w14:paraId="3DA0AFB9" w14:textId="77777777" w:rsidR="00F05676" w:rsidRPr="003F317B" w:rsidRDefault="00F05676" w:rsidP="00124712">
            <w:pPr>
              <w:spacing w:before="40" w:line="240" w:lineRule="exact"/>
              <w:ind w:firstLine="34"/>
              <w:jc w:val="center"/>
              <w:rPr>
                <w:rFonts w:cs="Arial"/>
                <w:sz w:val="20"/>
              </w:rPr>
            </w:pPr>
            <w:r>
              <w:rPr>
                <w:sz w:val="20"/>
              </w:rPr>
              <w:t>105,5</w:t>
            </w:r>
          </w:p>
        </w:tc>
        <w:tc>
          <w:tcPr>
            <w:tcW w:w="3080" w:type="dxa"/>
            <w:tcBorders>
              <w:top w:val="dotted" w:sz="4" w:space="0" w:color="auto"/>
              <w:bottom w:val="dotted" w:sz="4" w:space="0" w:color="auto"/>
            </w:tcBorders>
            <w:vAlign w:val="bottom"/>
          </w:tcPr>
          <w:p w14:paraId="5882188F" w14:textId="77777777" w:rsidR="00F05676" w:rsidRPr="003F317B" w:rsidRDefault="00F05676" w:rsidP="00124712">
            <w:pPr>
              <w:spacing w:before="40" w:line="240" w:lineRule="exact"/>
              <w:ind w:firstLine="34"/>
              <w:jc w:val="center"/>
              <w:rPr>
                <w:rFonts w:cs="Arial"/>
                <w:sz w:val="20"/>
              </w:rPr>
            </w:pPr>
            <w:r>
              <w:rPr>
                <w:iCs/>
                <w:sz w:val="20"/>
              </w:rPr>
              <w:t>112</w:t>
            </w:r>
            <w:r w:rsidRPr="005E02AB">
              <w:rPr>
                <w:iCs/>
                <w:sz w:val="20"/>
              </w:rPr>
              <w:t>,</w:t>
            </w:r>
            <w:r>
              <w:rPr>
                <w:iCs/>
                <w:sz w:val="20"/>
              </w:rPr>
              <w:t>9</w:t>
            </w:r>
          </w:p>
        </w:tc>
      </w:tr>
      <w:tr w:rsidR="00F05676" w:rsidRPr="003F317B" w14:paraId="620AF2F4" w14:textId="77777777" w:rsidTr="00202EAD">
        <w:tc>
          <w:tcPr>
            <w:tcW w:w="3080" w:type="dxa"/>
            <w:tcBorders>
              <w:top w:val="dotted" w:sz="4" w:space="0" w:color="auto"/>
              <w:bottom w:val="dotted" w:sz="4" w:space="0" w:color="auto"/>
            </w:tcBorders>
            <w:vAlign w:val="bottom"/>
          </w:tcPr>
          <w:p w14:paraId="7F8CD3F9" w14:textId="77777777" w:rsidR="00F05676" w:rsidRPr="003F317B" w:rsidRDefault="00F05676" w:rsidP="00124712">
            <w:pPr>
              <w:spacing w:before="40" w:line="240" w:lineRule="exact"/>
              <w:ind w:firstLine="34"/>
              <w:rPr>
                <w:rFonts w:eastAsia="Calibri" w:cs="Arial"/>
                <w:sz w:val="20"/>
                <w:lang w:eastAsia="en-US"/>
              </w:rPr>
            </w:pPr>
            <w:r>
              <w:rPr>
                <w:i/>
                <w:iCs/>
                <w:sz w:val="20"/>
              </w:rPr>
              <w:t>Январь – июль</w:t>
            </w:r>
          </w:p>
        </w:tc>
        <w:tc>
          <w:tcPr>
            <w:tcW w:w="3080" w:type="dxa"/>
            <w:tcBorders>
              <w:top w:val="dotted" w:sz="4" w:space="0" w:color="auto"/>
              <w:bottom w:val="dotted" w:sz="4" w:space="0" w:color="auto"/>
            </w:tcBorders>
            <w:vAlign w:val="bottom"/>
          </w:tcPr>
          <w:p w14:paraId="58ACF556" w14:textId="77777777" w:rsidR="00F05676" w:rsidRPr="003F317B" w:rsidRDefault="00F05676" w:rsidP="00124712">
            <w:pPr>
              <w:spacing w:before="4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7E4CC412" w14:textId="77777777" w:rsidR="00F05676" w:rsidRPr="003F317B" w:rsidRDefault="00F05676" w:rsidP="00124712">
            <w:pPr>
              <w:spacing w:before="40" w:line="240" w:lineRule="exact"/>
              <w:ind w:firstLine="34"/>
              <w:jc w:val="center"/>
              <w:rPr>
                <w:rFonts w:eastAsia="Calibri" w:cs="Arial"/>
                <w:iCs/>
                <w:sz w:val="20"/>
                <w:lang w:eastAsia="en-US"/>
              </w:rPr>
            </w:pPr>
            <w:r w:rsidRPr="00783475">
              <w:rPr>
                <w:i/>
                <w:sz w:val="20"/>
              </w:rPr>
              <w:t>108,4</w:t>
            </w:r>
          </w:p>
        </w:tc>
      </w:tr>
      <w:tr w:rsidR="00F05676" w:rsidRPr="003F317B" w14:paraId="53D2E371" w14:textId="77777777" w:rsidTr="00202EAD">
        <w:tc>
          <w:tcPr>
            <w:tcW w:w="3080" w:type="dxa"/>
            <w:tcBorders>
              <w:top w:val="dotted" w:sz="4" w:space="0" w:color="auto"/>
              <w:bottom w:val="dotted" w:sz="4" w:space="0" w:color="auto"/>
            </w:tcBorders>
            <w:vAlign w:val="bottom"/>
          </w:tcPr>
          <w:p w14:paraId="591763C4" w14:textId="77777777" w:rsidR="00F05676" w:rsidRPr="003F317B" w:rsidRDefault="00F05676" w:rsidP="00124712">
            <w:pPr>
              <w:spacing w:before="40" w:line="240" w:lineRule="exact"/>
              <w:ind w:firstLine="34"/>
              <w:rPr>
                <w:rFonts w:cs="Arial"/>
                <w:sz w:val="20"/>
              </w:rPr>
            </w:pPr>
            <w:r>
              <w:rPr>
                <w:sz w:val="20"/>
              </w:rPr>
              <w:t>Август</w:t>
            </w:r>
          </w:p>
        </w:tc>
        <w:tc>
          <w:tcPr>
            <w:tcW w:w="3080" w:type="dxa"/>
            <w:tcBorders>
              <w:top w:val="dotted" w:sz="4" w:space="0" w:color="auto"/>
              <w:bottom w:val="dotted" w:sz="4" w:space="0" w:color="auto"/>
            </w:tcBorders>
            <w:vAlign w:val="bottom"/>
          </w:tcPr>
          <w:p w14:paraId="715B29F8" w14:textId="77777777" w:rsidR="00F05676" w:rsidRPr="003F317B" w:rsidRDefault="00F05676" w:rsidP="00124712">
            <w:pPr>
              <w:spacing w:before="40" w:line="240" w:lineRule="exact"/>
              <w:ind w:firstLine="34"/>
              <w:jc w:val="center"/>
              <w:rPr>
                <w:rFonts w:cs="Arial"/>
                <w:sz w:val="20"/>
              </w:rPr>
            </w:pPr>
            <w:r>
              <w:rPr>
                <w:sz w:val="20"/>
              </w:rPr>
              <w:t>98,7</w:t>
            </w:r>
          </w:p>
        </w:tc>
        <w:tc>
          <w:tcPr>
            <w:tcW w:w="3080" w:type="dxa"/>
            <w:tcBorders>
              <w:top w:val="dotted" w:sz="4" w:space="0" w:color="auto"/>
              <w:bottom w:val="dotted" w:sz="4" w:space="0" w:color="auto"/>
            </w:tcBorders>
            <w:vAlign w:val="bottom"/>
          </w:tcPr>
          <w:p w14:paraId="51661225" w14:textId="77777777" w:rsidR="00F05676" w:rsidRPr="003F317B" w:rsidRDefault="00F05676" w:rsidP="00124712">
            <w:pPr>
              <w:spacing w:before="40" w:line="240" w:lineRule="exact"/>
              <w:ind w:firstLine="34"/>
              <w:jc w:val="center"/>
              <w:rPr>
                <w:rFonts w:cs="Arial"/>
                <w:sz w:val="20"/>
              </w:rPr>
            </w:pPr>
            <w:r>
              <w:rPr>
                <w:iCs/>
                <w:sz w:val="20"/>
              </w:rPr>
              <w:t>110,4</w:t>
            </w:r>
          </w:p>
        </w:tc>
      </w:tr>
      <w:tr w:rsidR="00F05676" w:rsidRPr="003F317B" w14:paraId="238AB42E" w14:textId="77777777" w:rsidTr="00202EAD">
        <w:tc>
          <w:tcPr>
            <w:tcW w:w="3080" w:type="dxa"/>
            <w:tcBorders>
              <w:top w:val="dotted" w:sz="4" w:space="0" w:color="auto"/>
              <w:bottom w:val="dotted" w:sz="4" w:space="0" w:color="auto"/>
            </w:tcBorders>
            <w:vAlign w:val="bottom"/>
          </w:tcPr>
          <w:p w14:paraId="5C6C4343" w14:textId="77777777" w:rsidR="00F05676" w:rsidRPr="003F317B" w:rsidRDefault="00F05676" w:rsidP="00124712">
            <w:pPr>
              <w:spacing w:before="40" w:line="240" w:lineRule="exact"/>
              <w:ind w:firstLine="34"/>
              <w:rPr>
                <w:rFonts w:cs="Arial"/>
                <w:sz w:val="20"/>
              </w:rPr>
            </w:pPr>
            <w:r>
              <w:rPr>
                <w:sz w:val="20"/>
              </w:rPr>
              <w:t>Сентябрь</w:t>
            </w:r>
          </w:p>
        </w:tc>
        <w:tc>
          <w:tcPr>
            <w:tcW w:w="3080" w:type="dxa"/>
            <w:tcBorders>
              <w:top w:val="dotted" w:sz="4" w:space="0" w:color="auto"/>
              <w:bottom w:val="dotted" w:sz="4" w:space="0" w:color="auto"/>
            </w:tcBorders>
            <w:vAlign w:val="bottom"/>
          </w:tcPr>
          <w:p w14:paraId="405D39AE" w14:textId="77777777" w:rsidR="00F05676" w:rsidRPr="003F317B" w:rsidRDefault="00F05676" w:rsidP="00124712">
            <w:pPr>
              <w:spacing w:before="40" w:line="240" w:lineRule="exact"/>
              <w:ind w:firstLine="34"/>
              <w:jc w:val="center"/>
              <w:rPr>
                <w:rFonts w:cs="Arial"/>
                <w:sz w:val="20"/>
              </w:rPr>
            </w:pPr>
            <w:r>
              <w:rPr>
                <w:sz w:val="20"/>
              </w:rPr>
              <w:t>104,5</w:t>
            </w:r>
          </w:p>
        </w:tc>
        <w:tc>
          <w:tcPr>
            <w:tcW w:w="3080" w:type="dxa"/>
            <w:tcBorders>
              <w:top w:val="dotted" w:sz="4" w:space="0" w:color="auto"/>
              <w:bottom w:val="dotted" w:sz="4" w:space="0" w:color="auto"/>
            </w:tcBorders>
            <w:vAlign w:val="bottom"/>
          </w:tcPr>
          <w:p w14:paraId="537AA7F8" w14:textId="77777777" w:rsidR="00F05676" w:rsidRPr="003F317B" w:rsidRDefault="00F05676" w:rsidP="00124712">
            <w:pPr>
              <w:spacing w:before="40" w:line="240" w:lineRule="exact"/>
              <w:ind w:firstLine="34"/>
              <w:jc w:val="center"/>
              <w:rPr>
                <w:rFonts w:cs="Arial"/>
                <w:sz w:val="20"/>
              </w:rPr>
            </w:pPr>
            <w:r>
              <w:rPr>
                <w:iCs/>
                <w:sz w:val="20"/>
              </w:rPr>
              <w:t>108,5</w:t>
            </w:r>
          </w:p>
        </w:tc>
      </w:tr>
      <w:tr w:rsidR="00F05676" w:rsidRPr="003F317B" w14:paraId="7E4A2CCC" w14:textId="77777777" w:rsidTr="00202EAD">
        <w:tc>
          <w:tcPr>
            <w:tcW w:w="3080" w:type="dxa"/>
            <w:tcBorders>
              <w:top w:val="dotted" w:sz="4" w:space="0" w:color="auto"/>
              <w:bottom w:val="dotted" w:sz="4" w:space="0" w:color="auto"/>
            </w:tcBorders>
            <w:vAlign w:val="bottom"/>
          </w:tcPr>
          <w:p w14:paraId="1B2F0F72" w14:textId="77777777" w:rsidR="00F05676" w:rsidRPr="003F317B" w:rsidRDefault="00F05676" w:rsidP="00124712">
            <w:pPr>
              <w:spacing w:before="40" w:line="240" w:lineRule="exact"/>
              <w:ind w:firstLine="34"/>
              <w:rPr>
                <w:rFonts w:cs="Arial"/>
                <w:i/>
                <w:sz w:val="20"/>
              </w:rPr>
            </w:pPr>
            <w:r w:rsidRPr="00E865A6">
              <w:rPr>
                <w:i/>
                <w:sz w:val="20"/>
                <w:lang w:val="en-US"/>
              </w:rPr>
              <w:t>III</w:t>
            </w:r>
            <w:r w:rsidRPr="00E865A6">
              <w:rPr>
                <w:i/>
                <w:sz w:val="20"/>
              </w:rPr>
              <w:t xml:space="preserve"> квартал</w:t>
            </w:r>
          </w:p>
        </w:tc>
        <w:tc>
          <w:tcPr>
            <w:tcW w:w="3080" w:type="dxa"/>
            <w:tcBorders>
              <w:top w:val="dotted" w:sz="4" w:space="0" w:color="auto"/>
              <w:bottom w:val="dotted" w:sz="4" w:space="0" w:color="auto"/>
            </w:tcBorders>
            <w:vAlign w:val="bottom"/>
          </w:tcPr>
          <w:p w14:paraId="77704DDF" w14:textId="77777777" w:rsidR="00F05676" w:rsidRPr="003F317B" w:rsidRDefault="00F05676" w:rsidP="00124712">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A684C77" w14:textId="77777777" w:rsidR="00F05676" w:rsidRPr="003F317B" w:rsidRDefault="00F05676" w:rsidP="00124712">
            <w:pPr>
              <w:spacing w:before="40" w:line="240" w:lineRule="exact"/>
              <w:ind w:firstLine="34"/>
              <w:jc w:val="center"/>
              <w:rPr>
                <w:rFonts w:cs="Arial"/>
                <w:i/>
                <w:sz w:val="20"/>
              </w:rPr>
            </w:pPr>
            <w:r>
              <w:rPr>
                <w:i/>
                <w:sz w:val="20"/>
              </w:rPr>
              <w:t>110</w:t>
            </w:r>
            <w:r w:rsidRPr="00413934">
              <w:rPr>
                <w:i/>
                <w:sz w:val="20"/>
              </w:rPr>
              <w:t>,</w:t>
            </w:r>
            <w:r>
              <w:rPr>
                <w:i/>
                <w:sz w:val="20"/>
              </w:rPr>
              <w:t>5</w:t>
            </w:r>
          </w:p>
        </w:tc>
      </w:tr>
      <w:tr w:rsidR="00F05676" w:rsidRPr="003F317B" w14:paraId="212BA8F9" w14:textId="77777777" w:rsidTr="00202EAD">
        <w:tc>
          <w:tcPr>
            <w:tcW w:w="3080" w:type="dxa"/>
            <w:tcBorders>
              <w:top w:val="dotted" w:sz="4" w:space="0" w:color="auto"/>
              <w:bottom w:val="dotted" w:sz="4" w:space="0" w:color="auto"/>
            </w:tcBorders>
            <w:vAlign w:val="bottom"/>
          </w:tcPr>
          <w:p w14:paraId="7EA57774" w14:textId="77777777" w:rsidR="00F05676" w:rsidRPr="003F317B" w:rsidRDefault="00F05676" w:rsidP="00124712">
            <w:pPr>
              <w:spacing w:before="40" w:line="240" w:lineRule="exact"/>
              <w:ind w:firstLine="34"/>
              <w:rPr>
                <w:rFonts w:cs="Arial"/>
                <w:i/>
                <w:sz w:val="20"/>
              </w:rPr>
            </w:pPr>
            <w:r>
              <w:rPr>
                <w:i/>
                <w:sz w:val="20"/>
              </w:rPr>
              <w:t>Январь – сентябрь</w:t>
            </w:r>
          </w:p>
        </w:tc>
        <w:tc>
          <w:tcPr>
            <w:tcW w:w="3080" w:type="dxa"/>
            <w:tcBorders>
              <w:top w:val="dotted" w:sz="4" w:space="0" w:color="auto"/>
              <w:bottom w:val="dotted" w:sz="4" w:space="0" w:color="auto"/>
            </w:tcBorders>
            <w:vAlign w:val="bottom"/>
          </w:tcPr>
          <w:p w14:paraId="2CE4AC55" w14:textId="77777777" w:rsidR="00F05676" w:rsidRPr="003F317B" w:rsidRDefault="00F05676" w:rsidP="00124712">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BB3F0D9" w14:textId="77777777" w:rsidR="00F05676" w:rsidRPr="003F317B" w:rsidRDefault="00F05676" w:rsidP="00124712">
            <w:pPr>
              <w:spacing w:before="40" w:line="240" w:lineRule="exact"/>
              <w:ind w:firstLine="34"/>
              <w:jc w:val="center"/>
              <w:rPr>
                <w:rFonts w:cs="Arial"/>
                <w:i/>
                <w:sz w:val="20"/>
              </w:rPr>
            </w:pPr>
            <w:r>
              <w:rPr>
                <w:i/>
                <w:sz w:val="20"/>
              </w:rPr>
              <w:t>108,6</w:t>
            </w:r>
          </w:p>
        </w:tc>
      </w:tr>
      <w:tr w:rsidR="00F05676" w:rsidRPr="003F317B" w14:paraId="1D5247A4" w14:textId="77777777" w:rsidTr="00202EAD">
        <w:tc>
          <w:tcPr>
            <w:tcW w:w="3080" w:type="dxa"/>
            <w:tcBorders>
              <w:top w:val="dotted" w:sz="4" w:space="0" w:color="auto"/>
              <w:bottom w:val="dotted" w:sz="4" w:space="0" w:color="auto"/>
            </w:tcBorders>
            <w:vAlign w:val="bottom"/>
          </w:tcPr>
          <w:p w14:paraId="22FE20C4" w14:textId="77777777" w:rsidR="00F05676" w:rsidRPr="003F317B" w:rsidRDefault="00F05676" w:rsidP="00124712">
            <w:pPr>
              <w:spacing w:before="40" w:line="240" w:lineRule="exact"/>
              <w:ind w:firstLine="34"/>
              <w:rPr>
                <w:rFonts w:cs="Arial"/>
                <w:sz w:val="20"/>
              </w:rPr>
            </w:pPr>
            <w:r w:rsidRPr="00E278BB">
              <w:rPr>
                <w:sz w:val="20"/>
              </w:rPr>
              <w:t>Октябрь</w:t>
            </w:r>
          </w:p>
        </w:tc>
        <w:tc>
          <w:tcPr>
            <w:tcW w:w="3080" w:type="dxa"/>
            <w:tcBorders>
              <w:top w:val="dotted" w:sz="4" w:space="0" w:color="auto"/>
              <w:bottom w:val="dotted" w:sz="4" w:space="0" w:color="auto"/>
            </w:tcBorders>
            <w:vAlign w:val="bottom"/>
          </w:tcPr>
          <w:p w14:paraId="0A3BBD8C" w14:textId="77777777" w:rsidR="00F05676" w:rsidRPr="003F317B" w:rsidRDefault="00F05676" w:rsidP="00124712">
            <w:pPr>
              <w:spacing w:before="40" w:line="240" w:lineRule="exact"/>
              <w:ind w:firstLine="34"/>
              <w:jc w:val="center"/>
              <w:rPr>
                <w:rFonts w:cs="Arial"/>
                <w:sz w:val="20"/>
              </w:rPr>
            </w:pPr>
            <w:r>
              <w:rPr>
                <w:iCs/>
                <w:sz w:val="20"/>
              </w:rPr>
              <w:t>97,5</w:t>
            </w:r>
          </w:p>
        </w:tc>
        <w:tc>
          <w:tcPr>
            <w:tcW w:w="3080" w:type="dxa"/>
            <w:tcBorders>
              <w:top w:val="dotted" w:sz="4" w:space="0" w:color="auto"/>
              <w:bottom w:val="dotted" w:sz="4" w:space="0" w:color="auto"/>
            </w:tcBorders>
            <w:vAlign w:val="bottom"/>
          </w:tcPr>
          <w:p w14:paraId="30E35C22" w14:textId="77777777" w:rsidR="00F05676" w:rsidRPr="003F317B" w:rsidRDefault="00F05676" w:rsidP="00124712">
            <w:pPr>
              <w:spacing w:before="40" w:line="240" w:lineRule="exact"/>
              <w:ind w:firstLine="34"/>
              <w:jc w:val="center"/>
              <w:rPr>
                <w:rFonts w:cs="Arial"/>
                <w:sz w:val="20"/>
              </w:rPr>
            </w:pPr>
            <w:r>
              <w:rPr>
                <w:iCs/>
                <w:sz w:val="20"/>
              </w:rPr>
              <w:t>105,8</w:t>
            </w:r>
          </w:p>
        </w:tc>
      </w:tr>
      <w:tr w:rsidR="00F05676" w:rsidRPr="003F317B" w14:paraId="5FFBB1A2" w14:textId="77777777" w:rsidTr="00202EAD">
        <w:tc>
          <w:tcPr>
            <w:tcW w:w="3080" w:type="dxa"/>
            <w:tcBorders>
              <w:top w:val="dotted" w:sz="4" w:space="0" w:color="auto"/>
              <w:bottom w:val="dotted" w:sz="4" w:space="0" w:color="auto"/>
            </w:tcBorders>
            <w:vAlign w:val="bottom"/>
          </w:tcPr>
          <w:p w14:paraId="78931666" w14:textId="77777777" w:rsidR="00F05676" w:rsidRPr="003F317B" w:rsidRDefault="00F05676" w:rsidP="00124712">
            <w:pPr>
              <w:spacing w:before="40" w:line="240" w:lineRule="exact"/>
              <w:ind w:firstLine="34"/>
              <w:rPr>
                <w:rFonts w:cs="Arial"/>
                <w:sz w:val="20"/>
              </w:rPr>
            </w:pPr>
            <w:r>
              <w:rPr>
                <w:sz w:val="20"/>
              </w:rPr>
              <w:t>Ноябрь</w:t>
            </w:r>
          </w:p>
        </w:tc>
        <w:tc>
          <w:tcPr>
            <w:tcW w:w="3080" w:type="dxa"/>
            <w:tcBorders>
              <w:top w:val="dotted" w:sz="4" w:space="0" w:color="auto"/>
              <w:bottom w:val="dotted" w:sz="4" w:space="0" w:color="auto"/>
            </w:tcBorders>
            <w:vAlign w:val="bottom"/>
          </w:tcPr>
          <w:p w14:paraId="3DCF2D42" w14:textId="77777777" w:rsidR="00F05676" w:rsidRPr="003F317B" w:rsidRDefault="00F05676" w:rsidP="00124712">
            <w:pPr>
              <w:spacing w:before="40" w:line="240" w:lineRule="exact"/>
              <w:ind w:firstLine="34"/>
              <w:jc w:val="center"/>
              <w:rPr>
                <w:rFonts w:cs="Arial"/>
                <w:sz w:val="20"/>
              </w:rPr>
            </w:pPr>
            <w:r>
              <w:rPr>
                <w:iCs/>
                <w:sz w:val="20"/>
              </w:rPr>
              <w:t>100,4</w:t>
            </w:r>
          </w:p>
        </w:tc>
        <w:tc>
          <w:tcPr>
            <w:tcW w:w="3080" w:type="dxa"/>
            <w:tcBorders>
              <w:top w:val="dotted" w:sz="4" w:space="0" w:color="auto"/>
              <w:bottom w:val="dotted" w:sz="4" w:space="0" w:color="auto"/>
            </w:tcBorders>
            <w:vAlign w:val="bottom"/>
          </w:tcPr>
          <w:p w14:paraId="50080D86" w14:textId="77777777" w:rsidR="00F05676" w:rsidRPr="003F317B" w:rsidRDefault="00F05676" w:rsidP="00124712">
            <w:pPr>
              <w:spacing w:before="40" w:line="240" w:lineRule="exact"/>
              <w:ind w:firstLine="34"/>
              <w:jc w:val="center"/>
              <w:rPr>
                <w:rFonts w:cs="Arial"/>
                <w:sz w:val="20"/>
              </w:rPr>
            </w:pPr>
            <w:r>
              <w:rPr>
                <w:iCs/>
                <w:sz w:val="20"/>
              </w:rPr>
              <w:t>105,5</w:t>
            </w:r>
          </w:p>
        </w:tc>
      </w:tr>
      <w:tr w:rsidR="00F05676" w:rsidRPr="003F317B" w14:paraId="67202818" w14:textId="77777777" w:rsidTr="00202EAD">
        <w:tc>
          <w:tcPr>
            <w:tcW w:w="3080" w:type="dxa"/>
            <w:tcBorders>
              <w:top w:val="dotted" w:sz="4" w:space="0" w:color="auto"/>
              <w:bottom w:val="dotted" w:sz="4" w:space="0" w:color="auto"/>
            </w:tcBorders>
            <w:vAlign w:val="bottom"/>
          </w:tcPr>
          <w:p w14:paraId="55DA7987" w14:textId="77777777" w:rsidR="00F05676" w:rsidRPr="003F317B" w:rsidRDefault="00F05676" w:rsidP="00124712">
            <w:pPr>
              <w:spacing w:before="40" w:line="240" w:lineRule="exact"/>
              <w:ind w:firstLine="34"/>
              <w:rPr>
                <w:rFonts w:cs="Arial"/>
                <w:i/>
                <w:sz w:val="20"/>
              </w:rPr>
            </w:pPr>
            <w:r>
              <w:rPr>
                <w:sz w:val="20"/>
              </w:rPr>
              <w:t>Декабрь</w:t>
            </w:r>
          </w:p>
        </w:tc>
        <w:tc>
          <w:tcPr>
            <w:tcW w:w="3080" w:type="dxa"/>
            <w:tcBorders>
              <w:top w:val="dotted" w:sz="4" w:space="0" w:color="auto"/>
              <w:bottom w:val="dotted" w:sz="4" w:space="0" w:color="auto"/>
            </w:tcBorders>
            <w:vAlign w:val="bottom"/>
          </w:tcPr>
          <w:p w14:paraId="39751C8A" w14:textId="77777777" w:rsidR="00F05676" w:rsidRPr="003F317B" w:rsidRDefault="00F05676" w:rsidP="00124712">
            <w:pPr>
              <w:spacing w:before="40" w:line="240" w:lineRule="exact"/>
              <w:ind w:firstLine="34"/>
              <w:jc w:val="center"/>
              <w:rPr>
                <w:rFonts w:cs="Arial"/>
                <w:i/>
                <w:sz w:val="20"/>
              </w:rPr>
            </w:pPr>
            <w:r>
              <w:rPr>
                <w:iCs/>
                <w:sz w:val="20"/>
              </w:rPr>
              <w:t>111,5</w:t>
            </w:r>
          </w:p>
        </w:tc>
        <w:tc>
          <w:tcPr>
            <w:tcW w:w="3080" w:type="dxa"/>
            <w:tcBorders>
              <w:top w:val="dotted" w:sz="4" w:space="0" w:color="auto"/>
              <w:bottom w:val="dotted" w:sz="4" w:space="0" w:color="auto"/>
            </w:tcBorders>
            <w:vAlign w:val="bottom"/>
          </w:tcPr>
          <w:p w14:paraId="5CD4B492" w14:textId="77777777" w:rsidR="00F05676" w:rsidRPr="003F317B" w:rsidRDefault="00F05676" w:rsidP="00124712">
            <w:pPr>
              <w:spacing w:before="40" w:line="240" w:lineRule="exact"/>
              <w:ind w:firstLine="34"/>
              <w:jc w:val="center"/>
              <w:rPr>
                <w:rFonts w:cs="Arial"/>
                <w:i/>
                <w:sz w:val="20"/>
              </w:rPr>
            </w:pPr>
            <w:r w:rsidRPr="007813C3">
              <w:rPr>
                <w:iCs/>
                <w:sz w:val="20"/>
              </w:rPr>
              <w:t>10</w:t>
            </w:r>
            <w:r>
              <w:rPr>
                <w:iCs/>
                <w:sz w:val="20"/>
              </w:rPr>
              <w:t>5</w:t>
            </w:r>
            <w:r w:rsidRPr="007813C3">
              <w:rPr>
                <w:iCs/>
                <w:sz w:val="20"/>
              </w:rPr>
              <w:t>,</w:t>
            </w:r>
            <w:r>
              <w:rPr>
                <w:iCs/>
                <w:sz w:val="20"/>
              </w:rPr>
              <w:t>4</w:t>
            </w:r>
          </w:p>
        </w:tc>
      </w:tr>
      <w:tr w:rsidR="00F05676" w:rsidRPr="003F317B" w14:paraId="51E185DA" w14:textId="77777777" w:rsidTr="00202EAD">
        <w:tc>
          <w:tcPr>
            <w:tcW w:w="3080" w:type="dxa"/>
            <w:tcBorders>
              <w:top w:val="dotted" w:sz="4" w:space="0" w:color="auto"/>
              <w:bottom w:val="dotted" w:sz="4" w:space="0" w:color="auto"/>
            </w:tcBorders>
            <w:vAlign w:val="bottom"/>
          </w:tcPr>
          <w:p w14:paraId="57AEFF80" w14:textId="77777777" w:rsidR="00F05676" w:rsidRPr="003F317B" w:rsidRDefault="00F05676" w:rsidP="00124712">
            <w:pPr>
              <w:spacing w:before="40" w:line="240" w:lineRule="exact"/>
              <w:ind w:firstLine="34"/>
              <w:rPr>
                <w:rFonts w:eastAsia="Calibri" w:cs="Arial"/>
                <w:i/>
                <w:sz w:val="20"/>
                <w:lang w:val="en-US" w:eastAsia="en-US"/>
              </w:rPr>
            </w:pPr>
            <w:r>
              <w:rPr>
                <w:i/>
                <w:sz w:val="20"/>
                <w:lang w:val="en-US"/>
              </w:rPr>
              <w:t xml:space="preserve">IV </w:t>
            </w:r>
            <w:r>
              <w:rPr>
                <w:i/>
                <w:sz w:val="20"/>
              </w:rPr>
              <w:t>квартал</w:t>
            </w:r>
          </w:p>
        </w:tc>
        <w:tc>
          <w:tcPr>
            <w:tcW w:w="3080" w:type="dxa"/>
            <w:tcBorders>
              <w:top w:val="dotted" w:sz="4" w:space="0" w:color="auto"/>
              <w:bottom w:val="dotted" w:sz="4" w:space="0" w:color="auto"/>
            </w:tcBorders>
            <w:vAlign w:val="bottom"/>
          </w:tcPr>
          <w:p w14:paraId="6F8CC915" w14:textId="77777777" w:rsidR="00F05676" w:rsidRPr="003F317B" w:rsidRDefault="00F05676" w:rsidP="00124712">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70B26F0" w14:textId="77777777" w:rsidR="00F05676" w:rsidRPr="003F317B" w:rsidRDefault="00F05676" w:rsidP="00124712">
            <w:pPr>
              <w:spacing w:before="40" w:line="240" w:lineRule="exact"/>
              <w:ind w:firstLine="34"/>
              <w:jc w:val="center"/>
              <w:rPr>
                <w:rFonts w:eastAsia="Calibri" w:cs="Arial"/>
                <w:i/>
                <w:sz w:val="20"/>
                <w:lang w:eastAsia="en-US"/>
              </w:rPr>
            </w:pPr>
            <w:r>
              <w:rPr>
                <w:i/>
                <w:sz w:val="20"/>
              </w:rPr>
              <w:t>105,7</w:t>
            </w:r>
          </w:p>
        </w:tc>
      </w:tr>
      <w:tr w:rsidR="00F05676" w:rsidRPr="003F317B" w14:paraId="19C8486F" w14:textId="77777777" w:rsidTr="00202EAD">
        <w:tc>
          <w:tcPr>
            <w:tcW w:w="3080" w:type="dxa"/>
            <w:tcBorders>
              <w:top w:val="dotted" w:sz="4" w:space="0" w:color="auto"/>
              <w:bottom w:val="single" w:sz="4" w:space="0" w:color="auto"/>
            </w:tcBorders>
            <w:vAlign w:val="bottom"/>
          </w:tcPr>
          <w:p w14:paraId="53D8CCAB" w14:textId="77777777" w:rsidR="00F05676" w:rsidRPr="003F317B" w:rsidRDefault="00F05676" w:rsidP="00124712">
            <w:pPr>
              <w:spacing w:before="40" w:line="240" w:lineRule="exact"/>
              <w:ind w:firstLine="34"/>
              <w:rPr>
                <w:rFonts w:cs="Arial"/>
                <w:i/>
                <w:sz w:val="20"/>
              </w:rPr>
            </w:pPr>
            <w:r w:rsidRPr="004F445B">
              <w:rPr>
                <w:i/>
                <w:sz w:val="20"/>
              </w:rPr>
              <w:t xml:space="preserve">Год </w:t>
            </w:r>
          </w:p>
        </w:tc>
        <w:tc>
          <w:tcPr>
            <w:tcW w:w="3080" w:type="dxa"/>
            <w:tcBorders>
              <w:top w:val="dotted" w:sz="4" w:space="0" w:color="auto"/>
              <w:bottom w:val="single" w:sz="4" w:space="0" w:color="auto"/>
            </w:tcBorders>
            <w:vAlign w:val="bottom"/>
          </w:tcPr>
          <w:p w14:paraId="3F30991C" w14:textId="77777777" w:rsidR="00F05676" w:rsidRPr="003F317B" w:rsidRDefault="00F05676" w:rsidP="00124712">
            <w:pPr>
              <w:spacing w:before="4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466E8A9B" w14:textId="77777777" w:rsidR="00F05676" w:rsidRPr="003F317B" w:rsidRDefault="00F05676" w:rsidP="00124712">
            <w:pPr>
              <w:spacing w:before="40" w:line="240" w:lineRule="exact"/>
              <w:ind w:firstLine="34"/>
              <w:jc w:val="center"/>
              <w:rPr>
                <w:rFonts w:cs="Arial"/>
                <w:i/>
                <w:sz w:val="20"/>
              </w:rPr>
            </w:pPr>
            <w:r>
              <w:rPr>
                <w:i/>
                <w:sz w:val="20"/>
              </w:rPr>
              <w:t>107,8</w:t>
            </w:r>
          </w:p>
        </w:tc>
      </w:tr>
      <w:tr w:rsidR="00F05676" w:rsidRPr="003F317B" w14:paraId="23780C09" w14:textId="77777777" w:rsidTr="00202EAD">
        <w:tc>
          <w:tcPr>
            <w:tcW w:w="9240" w:type="dxa"/>
            <w:gridSpan w:val="3"/>
            <w:tcBorders>
              <w:top w:val="single" w:sz="4" w:space="0" w:color="auto"/>
              <w:bottom w:val="single" w:sz="4" w:space="0" w:color="auto"/>
            </w:tcBorders>
            <w:vAlign w:val="bottom"/>
          </w:tcPr>
          <w:p w14:paraId="338F81EC" w14:textId="77777777" w:rsidR="00F05676" w:rsidRPr="003F317B" w:rsidRDefault="00F05676" w:rsidP="00124712">
            <w:pPr>
              <w:spacing w:before="40" w:line="240" w:lineRule="exact"/>
              <w:ind w:firstLine="34"/>
              <w:jc w:val="center"/>
              <w:rPr>
                <w:rFonts w:cs="Arial"/>
                <w:b/>
                <w:sz w:val="20"/>
              </w:rPr>
            </w:pPr>
            <w:r w:rsidRPr="003F317B">
              <w:rPr>
                <w:rFonts w:eastAsia="Calibri" w:cs="Arial"/>
                <w:b/>
                <w:sz w:val="20"/>
                <w:szCs w:val="22"/>
                <w:lang w:eastAsia="en-US"/>
              </w:rPr>
              <w:t>2023 год</w:t>
            </w:r>
          </w:p>
        </w:tc>
      </w:tr>
      <w:tr w:rsidR="00F05676" w:rsidRPr="003F317B" w14:paraId="15E457CC" w14:textId="77777777" w:rsidTr="00202EAD">
        <w:tc>
          <w:tcPr>
            <w:tcW w:w="3080" w:type="dxa"/>
            <w:tcBorders>
              <w:top w:val="single" w:sz="4" w:space="0" w:color="auto"/>
              <w:bottom w:val="dotted" w:sz="4" w:space="0" w:color="auto"/>
            </w:tcBorders>
            <w:vAlign w:val="bottom"/>
          </w:tcPr>
          <w:p w14:paraId="4F726BD1" w14:textId="77777777" w:rsidR="00F05676" w:rsidRPr="003F317B" w:rsidRDefault="00F05676" w:rsidP="00124712">
            <w:pPr>
              <w:spacing w:before="40" w:line="240" w:lineRule="exact"/>
              <w:ind w:firstLine="34"/>
              <w:rPr>
                <w:rFonts w:cs="Arial"/>
                <w:sz w:val="20"/>
              </w:rPr>
            </w:pPr>
            <w:r w:rsidRPr="008C18A6">
              <w:rPr>
                <w:sz w:val="20"/>
              </w:rPr>
              <w:t>Январь</w:t>
            </w:r>
          </w:p>
        </w:tc>
        <w:tc>
          <w:tcPr>
            <w:tcW w:w="3080" w:type="dxa"/>
            <w:tcBorders>
              <w:top w:val="single" w:sz="4" w:space="0" w:color="auto"/>
              <w:bottom w:val="dotted" w:sz="4" w:space="0" w:color="auto"/>
            </w:tcBorders>
            <w:vAlign w:val="bottom"/>
          </w:tcPr>
          <w:p w14:paraId="739F13C1" w14:textId="77777777" w:rsidR="00F05676" w:rsidRPr="003F317B" w:rsidRDefault="00F05676" w:rsidP="00124712">
            <w:pPr>
              <w:spacing w:before="40" w:line="240" w:lineRule="exact"/>
              <w:ind w:firstLine="34"/>
              <w:jc w:val="center"/>
              <w:rPr>
                <w:rFonts w:cs="Arial"/>
                <w:sz w:val="20"/>
              </w:rPr>
            </w:pPr>
            <w:r w:rsidRPr="008C18A6">
              <w:rPr>
                <w:sz w:val="20"/>
              </w:rPr>
              <w:t>69,</w:t>
            </w:r>
            <w:r>
              <w:rPr>
                <w:sz w:val="20"/>
              </w:rPr>
              <w:t>7</w:t>
            </w:r>
          </w:p>
        </w:tc>
        <w:tc>
          <w:tcPr>
            <w:tcW w:w="3080" w:type="dxa"/>
            <w:tcBorders>
              <w:top w:val="single" w:sz="4" w:space="0" w:color="auto"/>
              <w:bottom w:val="dotted" w:sz="4" w:space="0" w:color="auto"/>
            </w:tcBorders>
            <w:vAlign w:val="bottom"/>
          </w:tcPr>
          <w:p w14:paraId="38C5C35B" w14:textId="77777777" w:rsidR="00F05676" w:rsidRPr="003F317B" w:rsidRDefault="00F05676" w:rsidP="00124712">
            <w:pPr>
              <w:spacing w:before="40" w:line="240" w:lineRule="exact"/>
              <w:ind w:firstLine="34"/>
              <w:jc w:val="center"/>
              <w:rPr>
                <w:rFonts w:cs="Arial"/>
                <w:sz w:val="20"/>
              </w:rPr>
            </w:pPr>
            <w:r w:rsidRPr="008C18A6">
              <w:rPr>
                <w:sz w:val="20"/>
              </w:rPr>
              <w:t>97,</w:t>
            </w:r>
            <w:r>
              <w:rPr>
                <w:sz w:val="20"/>
              </w:rPr>
              <w:t>5</w:t>
            </w:r>
          </w:p>
        </w:tc>
      </w:tr>
      <w:tr w:rsidR="00F05676" w:rsidRPr="003F317B" w14:paraId="35ECF688" w14:textId="77777777" w:rsidTr="00202EAD">
        <w:tc>
          <w:tcPr>
            <w:tcW w:w="3080" w:type="dxa"/>
            <w:tcBorders>
              <w:top w:val="dotted" w:sz="4" w:space="0" w:color="auto"/>
              <w:bottom w:val="dotted" w:sz="4" w:space="0" w:color="auto"/>
            </w:tcBorders>
            <w:vAlign w:val="bottom"/>
          </w:tcPr>
          <w:p w14:paraId="7408E980" w14:textId="77777777" w:rsidR="00F05676" w:rsidRPr="003F317B" w:rsidRDefault="00F05676" w:rsidP="00124712">
            <w:pPr>
              <w:spacing w:before="40" w:line="240" w:lineRule="exact"/>
              <w:ind w:firstLine="34"/>
              <w:rPr>
                <w:rFonts w:eastAsia="Calibri" w:cs="Arial"/>
                <w:sz w:val="20"/>
                <w:szCs w:val="22"/>
                <w:lang w:eastAsia="en-US"/>
              </w:rPr>
            </w:pPr>
            <w:r w:rsidRPr="008C18A6">
              <w:rPr>
                <w:sz w:val="20"/>
              </w:rPr>
              <w:t>Февраль</w:t>
            </w:r>
          </w:p>
        </w:tc>
        <w:tc>
          <w:tcPr>
            <w:tcW w:w="3080" w:type="dxa"/>
            <w:tcBorders>
              <w:top w:val="dotted" w:sz="4" w:space="0" w:color="auto"/>
              <w:bottom w:val="dotted" w:sz="4" w:space="0" w:color="auto"/>
            </w:tcBorders>
            <w:vAlign w:val="bottom"/>
          </w:tcPr>
          <w:p w14:paraId="14F2BCC7" w14:textId="77777777" w:rsidR="00F05676" w:rsidRPr="003F317B" w:rsidRDefault="00F05676" w:rsidP="00124712">
            <w:pPr>
              <w:spacing w:before="40" w:line="240" w:lineRule="exact"/>
              <w:ind w:firstLine="34"/>
              <w:jc w:val="center"/>
              <w:rPr>
                <w:rFonts w:eastAsia="Calibri" w:cs="Arial"/>
                <w:sz w:val="20"/>
                <w:szCs w:val="22"/>
                <w:lang w:eastAsia="en-US"/>
              </w:rPr>
            </w:pPr>
            <w:r w:rsidRPr="008C18A6">
              <w:rPr>
                <w:sz w:val="20"/>
              </w:rPr>
              <w:t>10</w:t>
            </w:r>
            <w:r>
              <w:rPr>
                <w:sz w:val="20"/>
              </w:rPr>
              <w:t>4</w:t>
            </w:r>
            <w:r w:rsidRPr="008C18A6">
              <w:rPr>
                <w:sz w:val="20"/>
              </w:rPr>
              <w:t>,</w:t>
            </w:r>
            <w:r>
              <w:rPr>
                <w:sz w:val="20"/>
              </w:rPr>
              <w:t>4</w:t>
            </w:r>
          </w:p>
        </w:tc>
        <w:tc>
          <w:tcPr>
            <w:tcW w:w="3080" w:type="dxa"/>
            <w:tcBorders>
              <w:top w:val="dotted" w:sz="4" w:space="0" w:color="auto"/>
              <w:bottom w:val="dotted" w:sz="4" w:space="0" w:color="auto"/>
            </w:tcBorders>
            <w:vAlign w:val="bottom"/>
          </w:tcPr>
          <w:p w14:paraId="3F40D9B6" w14:textId="77777777" w:rsidR="00F05676" w:rsidRPr="003F317B" w:rsidRDefault="00F05676" w:rsidP="00124712">
            <w:pPr>
              <w:spacing w:before="40" w:line="240" w:lineRule="exact"/>
              <w:ind w:firstLine="34"/>
              <w:jc w:val="center"/>
              <w:rPr>
                <w:rFonts w:eastAsia="Calibri" w:cs="Arial"/>
                <w:sz w:val="20"/>
                <w:szCs w:val="22"/>
                <w:lang w:eastAsia="en-US"/>
              </w:rPr>
            </w:pPr>
            <w:r w:rsidRPr="008C18A6">
              <w:rPr>
                <w:sz w:val="20"/>
              </w:rPr>
              <w:t>9</w:t>
            </w:r>
            <w:r>
              <w:rPr>
                <w:sz w:val="20"/>
              </w:rPr>
              <w:t>8</w:t>
            </w:r>
            <w:r w:rsidRPr="008C18A6">
              <w:rPr>
                <w:sz w:val="20"/>
              </w:rPr>
              <w:t>,</w:t>
            </w:r>
            <w:r>
              <w:rPr>
                <w:sz w:val="20"/>
              </w:rPr>
              <w:t>3</w:t>
            </w:r>
          </w:p>
        </w:tc>
      </w:tr>
      <w:tr w:rsidR="00F05676" w:rsidRPr="003F317B" w14:paraId="19A88878" w14:textId="77777777" w:rsidTr="00202EAD">
        <w:tc>
          <w:tcPr>
            <w:tcW w:w="3080" w:type="dxa"/>
            <w:tcBorders>
              <w:top w:val="dotted" w:sz="4" w:space="0" w:color="auto"/>
              <w:bottom w:val="dotted" w:sz="4" w:space="0" w:color="auto"/>
            </w:tcBorders>
            <w:vAlign w:val="bottom"/>
          </w:tcPr>
          <w:p w14:paraId="5EBA89F5" w14:textId="77777777" w:rsidR="00F05676" w:rsidRPr="003F317B" w:rsidRDefault="00F05676" w:rsidP="00124712">
            <w:pPr>
              <w:spacing w:before="40" w:line="240" w:lineRule="exact"/>
              <w:ind w:firstLine="34"/>
              <w:rPr>
                <w:rFonts w:eastAsia="Calibri" w:cs="Arial"/>
                <w:sz w:val="20"/>
                <w:szCs w:val="22"/>
                <w:lang w:eastAsia="en-US"/>
              </w:rPr>
            </w:pPr>
            <w:r w:rsidRPr="008C18A6">
              <w:rPr>
                <w:sz w:val="20"/>
              </w:rPr>
              <w:t>Март</w:t>
            </w:r>
          </w:p>
        </w:tc>
        <w:tc>
          <w:tcPr>
            <w:tcW w:w="3080" w:type="dxa"/>
            <w:tcBorders>
              <w:top w:val="dotted" w:sz="4" w:space="0" w:color="auto"/>
              <w:bottom w:val="dotted" w:sz="4" w:space="0" w:color="auto"/>
            </w:tcBorders>
            <w:vAlign w:val="bottom"/>
          </w:tcPr>
          <w:p w14:paraId="354B71F1" w14:textId="77777777" w:rsidR="00F05676" w:rsidRPr="003F317B" w:rsidRDefault="00F05676" w:rsidP="00124712">
            <w:pPr>
              <w:spacing w:before="40" w:line="240" w:lineRule="exact"/>
              <w:ind w:firstLine="34"/>
              <w:jc w:val="center"/>
              <w:rPr>
                <w:rFonts w:eastAsia="Calibri" w:cs="Arial"/>
                <w:sz w:val="20"/>
                <w:szCs w:val="22"/>
                <w:lang w:eastAsia="en-US"/>
              </w:rPr>
            </w:pPr>
            <w:r w:rsidRPr="008C18A6">
              <w:rPr>
                <w:sz w:val="20"/>
              </w:rPr>
              <w:t>120,</w:t>
            </w:r>
            <w:r>
              <w:rPr>
                <w:sz w:val="20"/>
              </w:rPr>
              <w:t>6</w:t>
            </w:r>
          </w:p>
        </w:tc>
        <w:tc>
          <w:tcPr>
            <w:tcW w:w="3080" w:type="dxa"/>
            <w:tcBorders>
              <w:top w:val="dotted" w:sz="4" w:space="0" w:color="auto"/>
              <w:bottom w:val="dotted" w:sz="4" w:space="0" w:color="auto"/>
            </w:tcBorders>
            <w:vAlign w:val="bottom"/>
          </w:tcPr>
          <w:p w14:paraId="2A5F00A5" w14:textId="77777777" w:rsidR="00F05676" w:rsidRPr="003F317B" w:rsidRDefault="00F05676" w:rsidP="00124712">
            <w:pPr>
              <w:spacing w:before="40" w:line="240" w:lineRule="exact"/>
              <w:ind w:firstLine="34"/>
              <w:jc w:val="center"/>
              <w:rPr>
                <w:rFonts w:eastAsia="Calibri" w:cs="Arial"/>
                <w:sz w:val="20"/>
                <w:szCs w:val="22"/>
                <w:lang w:eastAsia="en-US"/>
              </w:rPr>
            </w:pPr>
            <w:r w:rsidRPr="008C18A6">
              <w:rPr>
                <w:sz w:val="20"/>
              </w:rPr>
              <w:t>10</w:t>
            </w:r>
            <w:r>
              <w:rPr>
                <w:sz w:val="20"/>
              </w:rPr>
              <w:t>2</w:t>
            </w:r>
            <w:r w:rsidRPr="008C18A6">
              <w:rPr>
                <w:sz w:val="20"/>
              </w:rPr>
              <w:t>,9</w:t>
            </w:r>
          </w:p>
        </w:tc>
      </w:tr>
      <w:tr w:rsidR="00F05676" w:rsidRPr="003F317B" w14:paraId="1A912401" w14:textId="77777777" w:rsidTr="00202EAD">
        <w:tc>
          <w:tcPr>
            <w:tcW w:w="3080" w:type="dxa"/>
            <w:tcBorders>
              <w:top w:val="dotted" w:sz="4" w:space="0" w:color="auto"/>
              <w:bottom w:val="dotted" w:sz="4" w:space="0" w:color="auto"/>
            </w:tcBorders>
            <w:vAlign w:val="bottom"/>
          </w:tcPr>
          <w:p w14:paraId="718824DB" w14:textId="77777777" w:rsidR="00F05676" w:rsidRPr="003F317B" w:rsidRDefault="00F05676" w:rsidP="00124712">
            <w:pPr>
              <w:spacing w:before="40" w:line="240" w:lineRule="exact"/>
              <w:ind w:firstLine="34"/>
              <w:rPr>
                <w:rFonts w:eastAsia="Calibri" w:cs="Arial"/>
                <w:sz w:val="20"/>
                <w:szCs w:val="22"/>
                <w:lang w:eastAsia="en-US"/>
              </w:rPr>
            </w:pPr>
            <w:r w:rsidRPr="008C18A6">
              <w:rPr>
                <w:i/>
                <w:sz w:val="20"/>
                <w:lang w:val="en-US"/>
              </w:rPr>
              <w:t xml:space="preserve">I </w:t>
            </w:r>
            <w:r w:rsidRPr="008C18A6">
              <w:rPr>
                <w:i/>
                <w:sz w:val="20"/>
              </w:rPr>
              <w:t>квартал</w:t>
            </w:r>
          </w:p>
        </w:tc>
        <w:tc>
          <w:tcPr>
            <w:tcW w:w="3080" w:type="dxa"/>
            <w:tcBorders>
              <w:top w:val="dotted" w:sz="4" w:space="0" w:color="auto"/>
              <w:bottom w:val="dotted" w:sz="4" w:space="0" w:color="auto"/>
            </w:tcBorders>
            <w:vAlign w:val="bottom"/>
          </w:tcPr>
          <w:p w14:paraId="0EFAC76B" w14:textId="77777777" w:rsidR="00F05676" w:rsidRPr="003F317B" w:rsidRDefault="00F05676" w:rsidP="00124712">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5C1100A" w14:textId="77777777" w:rsidR="00F05676" w:rsidRPr="003F317B" w:rsidRDefault="00F05676" w:rsidP="00124712">
            <w:pPr>
              <w:spacing w:before="40" w:line="240" w:lineRule="exact"/>
              <w:ind w:firstLine="34"/>
              <w:jc w:val="center"/>
              <w:rPr>
                <w:rFonts w:eastAsia="Calibri" w:cs="Arial"/>
                <w:sz w:val="20"/>
                <w:szCs w:val="22"/>
                <w:lang w:eastAsia="en-US"/>
              </w:rPr>
            </w:pPr>
            <w:r w:rsidRPr="008C18A6">
              <w:rPr>
                <w:i/>
                <w:iCs/>
                <w:sz w:val="20"/>
              </w:rPr>
              <w:t>9</w:t>
            </w:r>
            <w:r>
              <w:rPr>
                <w:i/>
                <w:iCs/>
                <w:sz w:val="20"/>
              </w:rPr>
              <w:t>9</w:t>
            </w:r>
            <w:r w:rsidRPr="008C18A6">
              <w:rPr>
                <w:i/>
                <w:iCs/>
                <w:sz w:val="20"/>
              </w:rPr>
              <w:t>,</w:t>
            </w:r>
            <w:r>
              <w:rPr>
                <w:i/>
                <w:iCs/>
                <w:sz w:val="20"/>
              </w:rPr>
              <w:t>7</w:t>
            </w:r>
          </w:p>
        </w:tc>
      </w:tr>
      <w:tr w:rsidR="00F05676" w:rsidRPr="003F317B" w14:paraId="18496F8D" w14:textId="77777777" w:rsidTr="00202EAD">
        <w:tc>
          <w:tcPr>
            <w:tcW w:w="3080" w:type="dxa"/>
            <w:tcBorders>
              <w:top w:val="dotted" w:sz="4" w:space="0" w:color="auto"/>
              <w:bottom w:val="dotted" w:sz="4" w:space="0" w:color="auto"/>
            </w:tcBorders>
            <w:vAlign w:val="bottom"/>
          </w:tcPr>
          <w:p w14:paraId="4D1F0212" w14:textId="77777777" w:rsidR="00F05676" w:rsidRPr="003F317B" w:rsidRDefault="00F05676" w:rsidP="00124712">
            <w:pPr>
              <w:spacing w:before="40" w:line="240" w:lineRule="exact"/>
              <w:ind w:firstLine="34"/>
              <w:rPr>
                <w:rFonts w:eastAsia="Calibri" w:cs="Arial"/>
                <w:sz w:val="20"/>
                <w:szCs w:val="22"/>
                <w:lang w:eastAsia="en-US"/>
              </w:rPr>
            </w:pPr>
            <w:r w:rsidRPr="008C18A6">
              <w:rPr>
                <w:iCs/>
                <w:sz w:val="20"/>
              </w:rPr>
              <w:t>Апрель</w:t>
            </w:r>
          </w:p>
        </w:tc>
        <w:tc>
          <w:tcPr>
            <w:tcW w:w="3080" w:type="dxa"/>
            <w:tcBorders>
              <w:top w:val="dotted" w:sz="4" w:space="0" w:color="auto"/>
              <w:bottom w:val="dotted" w:sz="4" w:space="0" w:color="auto"/>
            </w:tcBorders>
            <w:vAlign w:val="bottom"/>
          </w:tcPr>
          <w:p w14:paraId="399F3FDC" w14:textId="77777777" w:rsidR="00F05676" w:rsidRPr="003F317B" w:rsidRDefault="00F05676" w:rsidP="00124712">
            <w:pPr>
              <w:spacing w:before="40" w:line="240" w:lineRule="exact"/>
              <w:ind w:firstLine="34"/>
              <w:jc w:val="center"/>
              <w:rPr>
                <w:rFonts w:eastAsia="Calibri" w:cs="Arial"/>
                <w:sz w:val="20"/>
                <w:szCs w:val="22"/>
                <w:lang w:eastAsia="en-US"/>
              </w:rPr>
            </w:pPr>
            <w:r>
              <w:rPr>
                <w:sz w:val="20"/>
              </w:rPr>
              <w:t>97</w:t>
            </w:r>
            <w:r w:rsidRPr="008C18A6">
              <w:rPr>
                <w:sz w:val="20"/>
              </w:rPr>
              <w:t>,</w:t>
            </w:r>
            <w:r>
              <w:rPr>
                <w:sz w:val="20"/>
              </w:rPr>
              <w:t>8</w:t>
            </w:r>
          </w:p>
        </w:tc>
        <w:tc>
          <w:tcPr>
            <w:tcW w:w="3080" w:type="dxa"/>
            <w:tcBorders>
              <w:top w:val="dotted" w:sz="4" w:space="0" w:color="auto"/>
              <w:bottom w:val="dotted" w:sz="4" w:space="0" w:color="auto"/>
            </w:tcBorders>
            <w:vAlign w:val="bottom"/>
          </w:tcPr>
          <w:p w14:paraId="2D61B42A" w14:textId="77777777" w:rsidR="00F05676" w:rsidRPr="003F317B" w:rsidRDefault="00F05676" w:rsidP="00124712">
            <w:pPr>
              <w:spacing w:before="40" w:line="240" w:lineRule="exact"/>
              <w:ind w:firstLine="34"/>
              <w:jc w:val="center"/>
              <w:rPr>
                <w:rFonts w:eastAsia="Calibri" w:cs="Arial"/>
                <w:sz w:val="20"/>
                <w:szCs w:val="22"/>
                <w:lang w:eastAsia="en-US"/>
              </w:rPr>
            </w:pPr>
            <w:r w:rsidRPr="008C18A6">
              <w:rPr>
                <w:sz w:val="20"/>
              </w:rPr>
              <w:t>111,</w:t>
            </w:r>
            <w:r>
              <w:rPr>
                <w:sz w:val="20"/>
              </w:rPr>
              <w:t>4</w:t>
            </w:r>
          </w:p>
        </w:tc>
      </w:tr>
      <w:tr w:rsidR="00F05676" w:rsidRPr="003F317B" w14:paraId="3DE76A48" w14:textId="77777777" w:rsidTr="00202EAD">
        <w:tc>
          <w:tcPr>
            <w:tcW w:w="3080" w:type="dxa"/>
            <w:tcBorders>
              <w:top w:val="dotted" w:sz="4" w:space="0" w:color="auto"/>
              <w:bottom w:val="dotted" w:sz="4" w:space="0" w:color="auto"/>
            </w:tcBorders>
            <w:vAlign w:val="bottom"/>
          </w:tcPr>
          <w:p w14:paraId="544921DA" w14:textId="77777777" w:rsidR="00F05676" w:rsidRPr="003F317B" w:rsidRDefault="00F05676" w:rsidP="00124712">
            <w:pPr>
              <w:spacing w:before="40" w:line="240" w:lineRule="exact"/>
              <w:ind w:firstLine="34"/>
              <w:rPr>
                <w:rFonts w:eastAsia="Calibri" w:cs="Arial"/>
                <w:iCs/>
                <w:sz w:val="20"/>
                <w:szCs w:val="22"/>
                <w:lang w:eastAsia="en-US"/>
              </w:rPr>
            </w:pPr>
            <w:r w:rsidRPr="008C18A6">
              <w:rPr>
                <w:iCs/>
                <w:sz w:val="20"/>
              </w:rPr>
              <w:t>Май</w:t>
            </w:r>
          </w:p>
        </w:tc>
        <w:tc>
          <w:tcPr>
            <w:tcW w:w="3080" w:type="dxa"/>
            <w:tcBorders>
              <w:top w:val="dotted" w:sz="4" w:space="0" w:color="auto"/>
              <w:bottom w:val="dotted" w:sz="4" w:space="0" w:color="auto"/>
            </w:tcBorders>
            <w:vAlign w:val="bottom"/>
          </w:tcPr>
          <w:p w14:paraId="14A499CA" w14:textId="77777777" w:rsidR="00F05676" w:rsidRPr="003F317B" w:rsidRDefault="00F05676" w:rsidP="00124712">
            <w:pPr>
              <w:spacing w:before="40" w:line="240" w:lineRule="exact"/>
              <w:ind w:firstLine="34"/>
              <w:jc w:val="center"/>
              <w:rPr>
                <w:rFonts w:eastAsia="Calibri" w:cs="Arial"/>
                <w:sz w:val="20"/>
                <w:szCs w:val="22"/>
                <w:lang w:eastAsia="en-US"/>
              </w:rPr>
            </w:pPr>
            <w:r w:rsidRPr="008C18A6">
              <w:rPr>
                <w:sz w:val="20"/>
              </w:rPr>
              <w:t>10</w:t>
            </w:r>
            <w:r>
              <w:rPr>
                <w:sz w:val="20"/>
              </w:rPr>
              <w:t>6</w:t>
            </w:r>
            <w:r w:rsidRPr="008C18A6">
              <w:rPr>
                <w:sz w:val="20"/>
              </w:rPr>
              <w:t>,</w:t>
            </w:r>
            <w:r>
              <w:rPr>
                <w:sz w:val="20"/>
              </w:rPr>
              <w:t>8</w:t>
            </w:r>
          </w:p>
        </w:tc>
        <w:tc>
          <w:tcPr>
            <w:tcW w:w="3080" w:type="dxa"/>
            <w:tcBorders>
              <w:top w:val="dotted" w:sz="4" w:space="0" w:color="auto"/>
              <w:bottom w:val="dotted" w:sz="4" w:space="0" w:color="auto"/>
            </w:tcBorders>
            <w:vAlign w:val="bottom"/>
          </w:tcPr>
          <w:p w14:paraId="09AC9BF3" w14:textId="77777777" w:rsidR="00F05676" w:rsidRPr="003F317B" w:rsidRDefault="00F05676" w:rsidP="00124712">
            <w:pPr>
              <w:spacing w:before="40" w:line="240" w:lineRule="exact"/>
              <w:ind w:firstLine="34"/>
              <w:jc w:val="center"/>
              <w:rPr>
                <w:rFonts w:eastAsia="Calibri" w:cs="Arial"/>
                <w:sz w:val="20"/>
                <w:szCs w:val="22"/>
                <w:lang w:eastAsia="en-US"/>
              </w:rPr>
            </w:pPr>
            <w:r w:rsidRPr="008C18A6">
              <w:rPr>
                <w:sz w:val="20"/>
              </w:rPr>
              <w:t>115,0</w:t>
            </w:r>
          </w:p>
        </w:tc>
      </w:tr>
      <w:tr w:rsidR="00F05676" w:rsidRPr="003F317B" w14:paraId="7CE9FC29" w14:textId="77777777" w:rsidTr="00202EAD">
        <w:tc>
          <w:tcPr>
            <w:tcW w:w="3080" w:type="dxa"/>
            <w:tcBorders>
              <w:top w:val="dotted" w:sz="4" w:space="0" w:color="auto"/>
              <w:bottom w:val="dotted" w:sz="4" w:space="0" w:color="auto"/>
            </w:tcBorders>
            <w:vAlign w:val="bottom"/>
          </w:tcPr>
          <w:p w14:paraId="71E51E0D" w14:textId="77777777" w:rsidR="00F05676" w:rsidRPr="003F317B" w:rsidRDefault="00F05676" w:rsidP="00124712">
            <w:pPr>
              <w:spacing w:before="40" w:line="240" w:lineRule="exact"/>
              <w:ind w:firstLine="34"/>
              <w:rPr>
                <w:rFonts w:eastAsia="Calibri" w:cs="Arial"/>
                <w:iCs/>
                <w:sz w:val="20"/>
                <w:szCs w:val="22"/>
                <w:lang w:eastAsia="en-US"/>
              </w:rPr>
            </w:pPr>
            <w:r w:rsidRPr="008C18A6">
              <w:rPr>
                <w:iCs/>
                <w:sz w:val="20"/>
              </w:rPr>
              <w:t>Июнь</w:t>
            </w:r>
          </w:p>
        </w:tc>
        <w:tc>
          <w:tcPr>
            <w:tcW w:w="3080" w:type="dxa"/>
            <w:tcBorders>
              <w:top w:val="dotted" w:sz="4" w:space="0" w:color="auto"/>
              <w:bottom w:val="dotted" w:sz="4" w:space="0" w:color="auto"/>
            </w:tcBorders>
            <w:vAlign w:val="bottom"/>
          </w:tcPr>
          <w:p w14:paraId="7DBEC703" w14:textId="77777777" w:rsidR="00F05676" w:rsidRPr="003F317B" w:rsidRDefault="00F05676" w:rsidP="00124712">
            <w:pPr>
              <w:spacing w:before="40" w:line="240" w:lineRule="exact"/>
              <w:ind w:firstLine="34"/>
              <w:jc w:val="center"/>
              <w:rPr>
                <w:rFonts w:eastAsia="Calibri" w:cs="Arial"/>
                <w:sz w:val="20"/>
                <w:szCs w:val="22"/>
                <w:lang w:eastAsia="en-US"/>
              </w:rPr>
            </w:pPr>
            <w:r w:rsidRPr="008C18A6">
              <w:rPr>
                <w:sz w:val="20"/>
              </w:rPr>
              <w:t>10</w:t>
            </w:r>
            <w:r>
              <w:rPr>
                <w:sz w:val="20"/>
              </w:rPr>
              <w:t>2</w:t>
            </w:r>
            <w:r w:rsidRPr="008C18A6">
              <w:rPr>
                <w:sz w:val="20"/>
              </w:rPr>
              <w:t>,</w:t>
            </w:r>
            <w:r>
              <w:rPr>
                <w:sz w:val="20"/>
              </w:rPr>
              <w:t>7</w:t>
            </w:r>
          </w:p>
        </w:tc>
        <w:tc>
          <w:tcPr>
            <w:tcW w:w="3080" w:type="dxa"/>
            <w:tcBorders>
              <w:top w:val="dotted" w:sz="4" w:space="0" w:color="auto"/>
              <w:bottom w:val="dotted" w:sz="4" w:space="0" w:color="auto"/>
            </w:tcBorders>
            <w:vAlign w:val="bottom"/>
          </w:tcPr>
          <w:p w14:paraId="1AE5CCAE" w14:textId="77777777" w:rsidR="00F05676" w:rsidRPr="003F317B" w:rsidRDefault="00F05676" w:rsidP="00124712">
            <w:pPr>
              <w:spacing w:before="40" w:line="240" w:lineRule="exact"/>
              <w:ind w:firstLine="34"/>
              <w:jc w:val="center"/>
              <w:rPr>
                <w:rFonts w:eastAsia="Calibri" w:cs="Arial"/>
                <w:sz w:val="20"/>
                <w:szCs w:val="22"/>
                <w:lang w:eastAsia="en-US"/>
              </w:rPr>
            </w:pPr>
            <w:r w:rsidRPr="008C18A6">
              <w:rPr>
                <w:sz w:val="20"/>
              </w:rPr>
              <w:t>11</w:t>
            </w:r>
            <w:r>
              <w:rPr>
                <w:sz w:val="20"/>
              </w:rPr>
              <w:t>1</w:t>
            </w:r>
            <w:r w:rsidRPr="008C18A6">
              <w:rPr>
                <w:sz w:val="20"/>
              </w:rPr>
              <w:t>,</w:t>
            </w:r>
            <w:r>
              <w:rPr>
                <w:sz w:val="20"/>
              </w:rPr>
              <w:t>9</w:t>
            </w:r>
          </w:p>
        </w:tc>
      </w:tr>
      <w:tr w:rsidR="00F05676" w:rsidRPr="003F317B" w14:paraId="0DA60DA1" w14:textId="77777777" w:rsidTr="00202EAD">
        <w:tc>
          <w:tcPr>
            <w:tcW w:w="3080" w:type="dxa"/>
            <w:tcBorders>
              <w:top w:val="dotted" w:sz="4" w:space="0" w:color="auto"/>
              <w:bottom w:val="dotted" w:sz="4" w:space="0" w:color="auto"/>
            </w:tcBorders>
            <w:vAlign w:val="bottom"/>
          </w:tcPr>
          <w:p w14:paraId="377B9FA4" w14:textId="77777777" w:rsidR="00F05676" w:rsidRPr="003F317B" w:rsidRDefault="00F05676" w:rsidP="00124712">
            <w:pPr>
              <w:spacing w:before="40" w:line="240" w:lineRule="exact"/>
              <w:ind w:firstLine="34"/>
              <w:rPr>
                <w:rFonts w:eastAsia="Calibri" w:cs="Arial"/>
                <w:iCs/>
                <w:sz w:val="20"/>
                <w:szCs w:val="22"/>
                <w:lang w:eastAsia="en-US"/>
              </w:rPr>
            </w:pPr>
            <w:r w:rsidRPr="008C18A6">
              <w:rPr>
                <w:i/>
                <w:sz w:val="20"/>
                <w:lang w:val="en-US"/>
              </w:rPr>
              <w:t>II</w:t>
            </w:r>
            <w:r w:rsidRPr="008C18A6">
              <w:rPr>
                <w:i/>
                <w:sz w:val="20"/>
              </w:rPr>
              <w:t xml:space="preserve"> квартал</w:t>
            </w:r>
          </w:p>
        </w:tc>
        <w:tc>
          <w:tcPr>
            <w:tcW w:w="3080" w:type="dxa"/>
            <w:tcBorders>
              <w:top w:val="dotted" w:sz="4" w:space="0" w:color="auto"/>
              <w:bottom w:val="dotted" w:sz="4" w:space="0" w:color="auto"/>
            </w:tcBorders>
            <w:vAlign w:val="bottom"/>
          </w:tcPr>
          <w:p w14:paraId="1CA81C0A" w14:textId="77777777" w:rsidR="00F05676" w:rsidRPr="003F317B" w:rsidRDefault="00F05676" w:rsidP="00124712">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8486DB7" w14:textId="77777777" w:rsidR="00F05676" w:rsidRPr="003F317B" w:rsidRDefault="00F05676" w:rsidP="00124712">
            <w:pPr>
              <w:spacing w:before="40" w:line="240" w:lineRule="exact"/>
              <w:ind w:firstLine="34"/>
              <w:jc w:val="center"/>
              <w:rPr>
                <w:rFonts w:eastAsia="Calibri" w:cs="Arial"/>
                <w:sz w:val="20"/>
                <w:szCs w:val="22"/>
                <w:lang w:eastAsia="en-US"/>
              </w:rPr>
            </w:pPr>
            <w:r w:rsidRPr="008C18A6">
              <w:rPr>
                <w:i/>
                <w:iCs/>
                <w:sz w:val="20"/>
              </w:rPr>
              <w:t>11</w:t>
            </w:r>
            <w:r>
              <w:rPr>
                <w:i/>
                <w:iCs/>
                <w:sz w:val="20"/>
              </w:rPr>
              <w:t>2</w:t>
            </w:r>
            <w:r w:rsidRPr="008C18A6">
              <w:rPr>
                <w:i/>
                <w:iCs/>
                <w:sz w:val="20"/>
              </w:rPr>
              <w:t>,</w:t>
            </w:r>
            <w:r>
              <w:rPr>
                <w:i/>
                <w:iCs/>
                <w:sz w:val="20"/>
              </w:rPr>
              <w:t>9</w:t>
            </w:r>
          </w:p>
        </w:tc>
      </w:tr>
      <w:tr w:rsidR="00F05676" w:rsidRPr="003F317B" w14:paraId="486DD8F6" w14:textId="77777777" w:rsidTr="00202EAD">
        <w:tc>
          <w:tcPr>
            <w:tcW w:w="3080" w:type="dxa"/>
            <w:tcBorders>
              <w:top w:val="dotted" w:sz="4" w:space="0" w:color="auto"/>
              <w:bottom w:val="dotted" w:sz="4" w:space="0" w:color="auto"/>
            </w:tcBorders>
            <w:vAlign w:val="bottom"/>
          </w:tcPr>
          <w:p w14:paraId="36658E9D" w14:textId="77777777" w:rsidR="00F05676" w:rsidRPr="003F317B" w:rsidRDefault="00F05676" w:rsidP="00124712">
            <w:pPr>
              <w:spacing w:before="40" w:line="240" w:lineRule="exact"/>
              <w:ind w:firstLine="34"/>
              <w:rPr>
                <w:rFonts w:eastAsia="Calibri" w:cs="Arial"/>
                <w:i/>
                <w:iCs/>
                <w:sz w:val="20"/>
                <w:szCs w:val="22"/>
                <w:lang w:eastAsia="en-US"/>
              </w:rPr>
            </w:pPr>
            <w:r w:rsidRPr="008C18A6">
              <w:rPr>
                <w:i/>
                <w:sz w:val="20"/>
                <w:lang w:val="en-US"/>
              </w:rPr>
              <w:t>I</w:t>
            </w:r>
            <w:r w:rsidRPr="008C18A6">
              <w:rPr>
                <w:i/>
                <w:sz w:val="20"/>
              </w:rPr>
              <w:t xml:space="preserve"> полугодие</w:t>
            </w:r>
          </w:p>
        </w:tc>
        <w:tc>
          <w:tcPr>
            <w:tcW w:w="3080" w:type="dxa"/>
            <w:tcBorders>
              <w:top w:val="dotted" w:sz="4" w:space="0" w:color="auto"/>
              <w:bottom w:val="dotted" w:sz="4" w:space="0" w:color="auto"/>
            </w:tcBorders>
            <w:vAlign w:val="bottom"/>
          </w:tcPr>
          <w:p w14:paraId="711CEE8E" w14:textId="77777777" w:rsidR="00F05676" w:rsidRPr="003F317B" w:rsidRDefault="00F05676" w:rsidP="00124712">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DF8AF66" w14:textId="77777777" w:rsidR="00F05676" w:rsidRPr="003F317B" w:rsidRDefault="00F05676" w:rsidP="00124712">
            <w:pPr>
              <w:spacing w:before="40" w:line="240" w:lineRule="exact"/>
              <w:ind w:firstLine="34"/>
              <w:jc w:val="center"/>
              <w:rPr>
                <w:rFonts w:eastAsia="Calibri" w:cs="Arial"/>
                <w:i/>
                <w:iCs/>
                <w:sz w:val="20"/>
                <w:szCs w:val="22"/>
                <w:lang w:eastAsia="en-US"/>
              </w:rPr>
            </w:pPr>
            <w:r w:rsidRPr="008C18A6">
              <w:rPr>
                <w:i/>
                <w:iCs/>
                <w:sz w:val="20"/>
              </w:rPr>
              <w:t>10</w:t>
            </w:r>
            <w:r>
              <w:rPr>
                <w:i/>
                <w:iCs/>
                <w:sz w:val="20"/>
              </w:rPr>
              <w:t>6</w:t>
            </w:r>
            <w:r w:rsidRPr="008C18A6">
              <w:rPr>
                <w:i/>
                <w:iCs/>
                <w:sz w:val="20"/>
              </w:rPr>
              <w:t>,</w:t>
            </w:r>
            <w:r>
              <w:rPr>
                <w:i/>
                <w:iCs/>
                <w:sz w:val="20"/>
              </w:rPr>
              <w:t>4</w:t>
            </w:r>
          </w:p>
        </w:tc>
      </w:tr>
      <w:tr w:rsidR="00F05676" w:rsidRPr="003F317B" w14:paraId="2E8AFAA0" w14:textId="77777777" w:rsidTr="00202EAD">
        <w:tc>
          <w:tcPr>
            <w:tcW w:w="3080" w:type="dxa"/>
            <w:tcBorders>
              <w:top w:val="dotted" w:sz="4" w:space="0" w:color="auto"/>
              <w:bottom w:val="dotted" w:sz="4" w:space="0" w:color="auto"/>
            </w:tcBorders>
            <w:vAlign w:val="bottom"/>
          </w:tcPr>
          <w:p w14:paraId="3929276A" w14:textId="77777777" w:rsidR="00F05676" w:rsidRPr="003F317B" w:rsidRDefault="00F05676" w:rsidP="00124712">
            <w:pPr>
              <w:spacing w:before="40" w:line="240" w:lineRule="exact"/>
              <w:ind w:firstLine="34"/>
              <w:rPr>
                <w:rFonts w:eastAsia="Calibri" w:cs="Arial"/>
                <w:i/>
                <w:sz w:val="20"/>
                <w:lang w:val="en-US" w:eastAsia="en-US"/>
              </w:rPr>
            </w:pPr>
            <w:r w:rsidRPr="00C75B2E">
              <w:rPr>
                <w:iCs/>
                <w:sz w:val="20"/>
              </w:rPr>
              <w:t>Июль</w:t>
            </w:r>
          </w:p>
        </w:tc>
        <w:tc>
          <w:tcPr>
            <w:tcW w:w="3080" w:type="dxa"/>
            <w:tcBorders>
              <w:top w:val="dotted" w:sz="4" w:space="0" w:color="auto"/>
              <w:bottom w:val="dotted" w:sz="4" w:space="0" w:color="auto"/>
            </w:tcBorders>
            <w:vAlign w:val="bottom"/>
          </w:tcPr>
          <w:p w14:paraId="7AD9E35F" w14:textId="77777777" w:rsidR="00F05676" w:rsidRPr="003F317B" w:rsidRDefault="00F05676" w:rsidP="00124712">
            <w:pPr>
              <w:spacing w:before="40" w:line="240" w:lineRule="exact"/>
              <w:ind w:firstLine="34"/>
              <w:jc w:val="center"/>
              <w:rPr>
                <w:rFonts w:eastAsia="Calibri" w:cs="Arial"/>
                <w:sz w:val="20"/>
                <w:szCs w:val="22"/>
                <w:lang w:eastAsia="en-US"/>
              </w:rPr>
            </w:pPr>
            <w:r>
              <w:rPr>
                <w:sz w:val="20"/>
              </w:rPr>
              <w:t>103,3</w:t>
            </w:r>
          </w:p>
        </w:tc>
        <w:tc>
          <w:tcPr>
            <w:tcW w:w="3080" w:type="dxa"/>
            <w:tcBorders>
              <w:top w:val="dotted" w:sz="4" w:space="0" w:color="auto"/>
              <w:bottom w:val="dotted" w:sz="4" w:space="0" w:color="auto"/>
            </w:tcBorders>
            <w:vAlign w:val="bottom"/>
          </w:tcPr>
          <w:p w14:paraId="13F4B9DC" w14:textId="77777777" w:rsidR="00F05676" w:rsidRDefault="00F05676" w:rsidP="00124712">
            <w:pPr>
              <w:spacing w:before="40" w:line="240" w:lineRule="exact"/>
              <w:ind w:firstLine="34"/>
              <w:jc w:val="center"/>
              <w:rPr>
                <w:i/>
                <w:iCs/>
                <w:sz w:val="20"/>
              </w:rPr>
            </w:pPr>
            <w:r>
              <w:rPr>
                <w:sz w:val="20"/>
              </w:rPr>
              <w:t>109,6</w:t>
            </w:r>
          </w:p>
        </w:tc>
      </w:tr>
      <w:tr w:rsidR="00F05676" w:rsidRPr="003F317B" w14:paraId="5FA4FF1E" w14:textId="77777777" w:rsidTr="00F05676">
        <w:tc>
          <w:tcPr>
            <w:tcW w:w="3080" w:type="dxa"/>
            <w:tcBorders>
              <w:top w:val="dotted" w:sz="4" w:space="0" w:color="auto"/>
              <w:bottom w:val="single" w:sz="4" w:space="0" w:color="auto"/>
            </w:tcBorders>
            <w:vAlign w:val="bottom"/>
          </w:tcPr>
          <w:p w14:paraId="24BD8D77" w14:textId="77777777" w:rsidR="00F05676" w:rsidRPr="003F317B" w:rsidRDefault="00F05676" w:rsidP="00124712">
            <w:pPr>
              <w:spacing w:before="40" w:line="240" w:lineRule="exact"/>
              <w:ind w:firstLine="34"/>
              <w:rPr>
                <w:rFonts w:eastAsia="Calibri" w:cs="Arial"/>
                <w:i/>
                <w:sz w:val="20"/>
                <w:lang w:val="en-US" w:eastAsia="en-US"/>
              </w:rPr>
            </w:pPr>
            <w:r>
              <w:rPr>
                <w:i/>
                <w:sz w:val="20"/>
              </w:rPr>
              <w:t>Январь – июль</w:t>
            </w:r>
          </w:p>
        </w:tc>
        <w:tc>
          <w:tcPr>
            <w:tcW w:w="3080" w:type="dxa"/>
            <w:tcBorders>
              <w:top w:val="dotted" w:sz="4" w:space="0" w:color="auto"/>
              <w:bottom w:val="single" w:sz="4" w:space="0" w:color="auto"/>
            </w:tcBorders>
            <w:vAlign w:val="bottom"/>
          </w:tcPr>
          <w:p w14:paraId="16E8D0B2" w14:textId="77777777" w:rsidR="00F05676" w:rsidRPr="003F317B" w:rsidRDefault="00F05676" w:rsidP="00124712">
            <w:pPr>
              <w:spacing w:before="40" w:line="240" w:lineRule="exact"/>
              <w:ind w:firstLine="34"/>
              <w:jc w:val="center"/>
              <w:rPr>
                <w:rFonts w:eastAsia="Calibri" w:cs="Arial"/>
                <w:sz w:val="20"/>
                <w:szCs w:val="22"/>
                <w:lang w:eastAsia="en-US"/>
              </w:rPr>
            </w:pPr>
          </w:p>
        </w:tc>
        <w:tc>
          <w:tcPr>
            <w:tcW w:w="3080" w:type="dxa"/>
            <w:tcBorders>
              <w:top w:val="dotted" w:sz="4" w:space="0" w:color="auto"/>
              <w:bottom w:val="single" w:sz="4" w:space="0" w:color="auto"/>
            </w:tcBorders>
            <w:vAlign w:val="bottom"/>
          </w:tcPr>
          <w:p w14:paraId="7C9AF48F" w14:textId="77777777" w:rsidR="00F05676" w:rsidRDefault="00F05676" w:rsidP="00124712">
            <w:pPr>
              <w:spacing w:before="40" w:line="240" w:lineRule="exact"/>
              <w:ind w:firstLine="34"/>
              <w:jc w:val="center"/>
              <w:rPr>
                <w:i/>
                <w:iCs/>
                <w:sz w:val="20"/>
              </w:rPr>
            </w:pPr>
            <w:r>
              <w:rPr>
                <w:i/>
                <w:iCs/>
                <w:sz w:val="20"/>
              </w:rPr>
              <w:t>107,0</w:t>
            </w:r>
          </w:p>
        </w:tc>
      </w:tr>
      <w:tr w:rsidR="00F05676" w:rsidRPr="003F317B" w14:paraId="2EA9FE7E" w14:textId="77777777" w:rsidTr="00F05676">
        <w:tc>
          <w:tcPr>
            <w:tcW w:w="9240" w:type="dxa"/>
            <w:gridSpan w:val="3"/>
            <w:tcBorders>
              <w:top w:val="single" w:sz="4" w:space="0" w:color="auto"/>
              <w:bottom w:val="double" w:sz="4" w:space="0" w:color="auto"/>
            </w:tcBorders>
            <w:vAlign w:val="bottom"/>
          </w:tcPr>
          <w:p w14:paraId="7CB45EE9" w14:textId="51CD9949" w:rsidR="00F05676" w:rsidRPr="00F05676" w:rsidRDefault="00F05676" w:rsidP="00124712">
            <w:pPr>
              <w:spacing w:before="40" w:line="240" w:lineRule="exact"/>
              <w:ind w:firstLine="34"/>
              <w:rPr>
                <w:i/>
                <w:iCs/>
                <w:sz w:val="20"/>
              </w:rPr>
            </w:pPr>
            <w:r w:rsidRPr="00F05676">
              <w:rPr>
                <w:sz w:val="20"/>
                <w:vertAlign w:val="superscript"/>
              </w:rPr>
              <w:t>1)</w:t>
            </w:r>
            <w:r w:rsidRPr="00F05676">
              <w:rPr>
                <w:sz w:val="20"/>
              </w:rPr>
              <w:t xml:space="preserve"> Данные за 2022 год и январь – июнь 2023 года 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 № 470).</w:t>
            </w:r>
          </w:p>
        </w:tc>
      </w:tr>
    </w:tbl>
    <w:p w14:paraId="6A30AA03" w14:textId="77777777" w:rsidR="00F05676" w:rsidRDefault="00F05676" w:rsidP="00640C94">
      <w:pPr>
        <w:spacing w:before="120"/>
        <w:ind w:firstLine="709"/>
      </w:pPr>
    </w:p>
    <w:p w14:paraId="44977063" w14:textId="17B0C79A" w:rsidR="00E5454C" w:rsidRPr="006042C8" w:rsidRDefault="00E5454C" w:rsidP="00F05676">
      <w:pPr>
        <w:pStyle w:val="3"/>
        <w:keepNext w:val="0"/>
        <w:numPr>
          <w:ilvl w:val="1"/>
          <w:numId w:val="6"/>
        </w:numPr>
        <w:pBdr>
          <w:bottom w:val="single" w:sz="4" w:space="0" w:color="auto"/>
        </w:pBdr>
        <w:adjustRightInd/>
        <w:spacing w:before="0" w:after="360"/>
        <w:ind w:left="709" w:firstLine="0"/>
        <w:jc w:val="left"/>
        <w:textAlignment w:val="auto"/>
        <w:rPr>
          <w:rFonts w:cs="Arial"/>
          <w:noProof w:val="0"/>
          <w:szCs w:val="26"/>
        </w:rPr>
      </w:pPr>
      <w:bookmarkStart w:id="158" w:name="_Toc144719378"/>
      <w:r w:rsidRPr="006042C8">
        <w:rPr>
          <w:rFonts w:cs="Arial"/>
          <w:noProof w:val="0"/>
        </w:rPr>
        <w:lastRenderedPageBreak/>
        <w:t>Добыча полезных ископаемых</w:t>
      </w:r>
      <w:bookmarkEnd w:id="158"/>
      <w:r w:rsidR="003E53AE" w:rsidRPr="006042C8">
        <w:rPr>
          <w:rFonts w:cs="Arial"/>
          <w:noProof w:val="0"/>
        </w:rPr>
        <w:t xml:space="preserve"> </w:t>
      </w:r>
    </w:p>
    <w:p w14:paraId="7A44F991" w14:textId="5ED52945" w:rsidR="00F05676" w:rsidRPr="003F317B" w:rsidRDefault="00F05676" w:rsidP="00F05676">
      <w:pPr>
        <w:spacing w:before="120"/>
        <w:ind w:firstLine="709"/>
        <w:jc w:val="center"/>
        <w:rPr>
          <w:b/>
          <w:vertAlign w:val="superscript"/>
        </w:rPr>
      </w:pPr>
      <w:r w:rsidRPr="003F317B">
        <w:rPr>
          <w:b/>
        </w:rPr>
        <w:t>Динамика добычи полезных ископаемых</w:t>
      </w:r>
      <w:r>
        <w:rPr>
          <w:b/>
        </w:rPr>
        <w:t xml:space="preserve"> </w:t>
      </w:r>
      <w:r w:rsidR="008D0E56" w:rsidRPr="008D0E56">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F05676" w:rsidRPr="003F317B" w14:paraId="7844B7F2" w14:textId="77777777" w:rsidTr="00202EAD">
        <w:trPr>
          <w:cantSplit/>
          <w:trHeight w:val="352"/>
          <w:tblHeader/>
        </w:trPr>
        <w:tc>
          <w:tcPr>
            <w:tcW w:w="3080" w:type="dxa"/>
            <w:vMerge w:val="restart"/>
            <w:tcBorders>
              <w:top w:val="double" w:sz="4" w:space="0" w:color="auto"/>
            </w:tcBorders>
          </w:tcPr>
          <w:p w14:paraId="432734E6" w14:textId="77777777" w:rsidR="00F05676" w:rsidRPr="003F317B" w:rsidRDefault="00F05676" w:rsidP="00F05676">
            <w:pPr>
              <w:spacing w:before="60" w:line="240" w:lineRule="exact"/>
              <w:ind w:firstLine="0"/>
              <w:rPr>
                <w:i/>
              </w:rPr>
            </w:pPr>
            <w:bookmarkStart w:id="159" w:name="_Hlk81839683"/>
          </w:p>
        </w:tc>
        <w:tc>
          <w:tcPr>
            <w:tcW w:w="6160" w:type="dxa"/>
            <w:gridSpan w:val="2"/>
            <w:tcBorders>
              <w:top w:val="double" w:sz="4" w:space="0" w:color="auto"/>
            </w:tcBorders>
          </w:tcPr>
          <w:p w14:paraId="522533E5" w14:textId="77777777" w:rsidR="00F05676" w:rsidRPr="003F317B" w:rsidRDefault="00F05676" w:rsidP="00F05676">
            <w:pPr>
              <w:spacing w:before="20" w:after="40" w:line="240" w:lineRule="exact"/>
              <w:ind w:firstLine="0"/>
              <w:jc w:val="center"/>
              <w:rPr>
                <w:i/>
                <w:sz w:val="20"/>
              </w:rPr>
            </w:pPr>
            <w:r w:rsidRPr="003F317B">
              <w:rPr>
                <w:i/>
                <w:sz w:val="20"/>
              </w:rPr>
              <w:t>В % к</w:t>
            </w:r>
          </w:p>
        </w:tc>
      </w:tr>
      <w:tr w:rsidR="00F05676" w:rsidRPr="003F317B" w14:paraId="72F69F37" w14:textId="77777777" w:rsidTr="00202EAD">
        <w:trPr>
          <w:cantSplit/>
          <w:trHeight w:val="245"/>
          <w:tblHeader/>
        </w:trPr>
        <w:tc>
          <w:tcPr>
            <w:tcW w:w="3080" w:type="dxa"/>
            <w:vMerge/>
            <w:tcBorders>
              <w:bottom w:val="single" w:sz="4" w:space="0" w:color="auto"/>
            </w:tcBorders>
          </w:tcPr>
          <w:p w14:paraId="7F51C45C" w14:textId="77777777" w:rsidR="00F05676" w:rsidRPr="003F317B" w:rsidRDefault="00F05676" w:rsidP="00F05676">
            <w:pPr>
              <w:spacing w:before="60" w:line="240" w:lineRule="exact"/>
              <w:ind w:firstLine="0"/>
              <w:rPr>
                <w:i/>
              </w:rPr>
            </w:pPr>
          </w:p>
        </w:tc>
        <w:tc>
          <w:tcPr>
            <w:tcW w:w="3080" w:type="dxa"/>
            <w:tcBorders>
              <w:top w:val="single" w:sz="4" w:space="0" w:color="auto"/>
              <w:bottom w:val="single" w:sz="4" w:space="0" w:color="auto"/>
            </w:tcBorders>
          </w:tcPr>
          <w:p w14:paraId="7EE6EA97" w14:textId="77777777" w:rsidR="00F05676" w:rsidRPr="003F317B" w:rsidRDefault="00F05676" w:rsidP="00F05676">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7BC295B8" w14:textId="77777777" w:rsidR="00F05676" w:rsidRPr="003F317B" w:rsidRDefault="00F05676" w:rsidP="00F05676">
            <w:pPr>
              <w:spacing w:before="20" w:after="40" w:line="240" w:lineRule="exact"/>
              <w:ind w:firstLine="0"/>
              <w:jc w:val="center"/>
              <w:rPr>
                <w:i/>
                <w:sz w:val="20"/>
              </w:rPr>
            </w:pPr>
            <w:r w:rsidRPr="003F317B">
              <w:rPr>
                <w:i/>
                <w:sz w:val="20"/>
              </w:rPr>
              <w:t>соответствующему периоду предыдущего года</w:t>
            </w:r>
          </w:p>
        </w:tc>
      </w:tr>
      <w:tr w:rsidR="00F05676" w:rsidRPr="003F317B" w14:paraId="0CF4A8A4" w14:textId="77777777" w:rsidTr="00202EAD">
        <w:tc>
          <w:tcPr>
            <w:tcW w:w="9240" w:type="dxa"/>
            <w:gridSpan w:val="3"/>
            <w:tcBorders>
              <w:top w:val="single" w:sz="4" w:space="0" w:color="auto"/>
              <w:bottom w:val="single" w:sz="4" w:space="0" w:color="auto"/>
            </w:tcBorders>
            <w:vAlign w:val="bottom"/>
          </w:tcPr>
          <w:p w14:paraId="7A46E60E" w14:textId="77777777" w:rsidR="00F05676" w:rsidRPr="003F317B" w:rsidRDefault="00F05676" w:rsidP="00F05676">
            <w:pPr>
              <w:spacing w:before="60" w:line="240" w:lineRule="exact"/>
              <w:ind w:firstLine="0"/>
              <w:jc w:val="center"/>
              <w:rPr>
                <w:b/>
                <w:sz w:val="20"/>
              </w:rPr>
            </w:pPr>
            <w:r w:rsidRPr="003F317B">
              <w:rPr>
                <w:b/>
                <w:sz w:val="20"/>
              </w:rPr>
              <w:t>2022 год</w:t>
            </w:r>
          </w:p>
        </w:tc>
      </w:tr>
      <w:tr w:rsidR="00F05676" w:rsidRPr="003F317B" w14:paraId="1C3B1CF6" w14:textId="77777777" w:rsidTr="00202EAD">
        <w:tc>
          <w:tcPr>
            <w:tcW w:w="3080" w:type="dxa"/>
            <w:tcBorders>
              <w:top w:val="single" w:sz="4" w:space="0" w:color="auto"/>
              <w:bottom w:val="dotted" w:sz="4" w:space="0" w:color="auto"/>
            </w:tcBorders>
            <w:vAlign w:val="bottom"/>
          </w:tcPr>
          <w:p w14:paraId="20F6514E" w14:textId="77777777" w:rsidR="00F05676" w:rsidRPr="003F317B" w:rsidRDefault="00F05676" w:rsidP="00F05676">
            <w:pPr>
              <w:spacing w:before="60" w:line="240" w:lineRule="exact"/>
              <w:ind w:firstLine="34"/>
              <w:rPr>
                <w:rFonts w:cs="Arial"/>
                <w:sz w:val="20"/>
              </w:rPr>
            </w:pPr>
            <w:r>
              <w:rPr>
                <w:sz w:val="20"/>
              </w:rPr>
              <w:t xml:space="preserve">Январь </w:t>
            </w:r>
          </w:p>
        </w:tc>
        <w:tc>
          <w:tcPr>
            <w:tcW w:w="3080" w:type="dxa"/>
            <w:tcBorders>
              <w:top w:val="single" w:sz="4" w:space="0" w:color="auto"/>
              <w:bottom w:val="dotted" w:sz="4" w:space="0" w:color="auto"/>
            </w:tcBorders>
            <w:vAlign w:val="bottom"/>
          </w:tcPr>
          <w:p w14:paraId="2499D9E1" w14:textId="77777777" w:rsidR="00F05676" w:rsidRPr="003F317B" w:rsidRDefault="00F05676" w:rsidP="00F05676">
            <w:pPr>
              <w:spacing w:before="60" w:line="240" w:lineRule="exact"/>
              <w:ind w:firstLine="34"/>
              <w:jc w:val="center"/>
              <w:rPr>
                <w:rFonts w:cs="Arial"/>
                <w:sz w:val="20"/>
              </w:rPr>
            </w:pPr>
            <w:r>
              <w:rPr>
                <w:sz w:val="20"/>
              </w:rPr>
              <w:t>103,5</w:t>
            </w:r>
          </w:p>
        </w:tc>
        <w:tc>
          <w:tcPr>
            <w:tcW w:w="3080" w:type="dxa"/>
            <w:tcBorders>
              <w:top w:val="single" w:sz="4" w:space="0" w:color="auto"/>
              <w:bottom w:val="dotted" w:sz="4" w:space="0" w:color="auto"/>
            </w:tcBorders>
            <w:vAlign w:val="bottom"/>
          </w:tcPr>
          <w:p w14:paraId="3D485D96" w14:textId="77777777" w:rsidR="00F05676" w:rsidRPr="003F317B" w:rsidRDefault="00F05676" w:rsidP="00F05676">
            <w:pPr>
              <w:spacing w:before="60" w:line="240" w:lineRule="exact"/>
              <w:ind w:firstLine="0"/>
              <w:jc w:val="center"/>
              <w:rPr>
                <w:rFonts w:cs="Arial"/>
                <w:sz w:val="20"/>
              </w:rPr>
            </w:pPr>
            <w:r>
              <w:rPr>
                <w:sz w:val="20"/>
              </w:rPr>
              <w:t>145</w:t>
            </w:r>
            <w:r>
              <w:rPr>
                <w:sz w:val="20"/>
                <w:lang w:val="en-US"/>
              </w:rPr>
              <w:t>,</w:t>
            </w:r>
            <w:r>
              <w:rPr>
                <w:sz w:val="20"/>
              </w:rPr>
              <w:t>5</w:t>
            </w:r>
          </w:p>
        </w:tc>
      </w:tr>
      <w:tr w:rsidR="00F05676" w:rsidRPr="003F317B" w14:paraId="21603F40" w14:textId="77777777" w:rsidTr="00202EAD">
        <w:tc>
          <w:tcPr>
            <w:tcW w:w="3080" w:type="dxa"/>
            <w:tcBorders>
              <w:top w:val="dotted" w:sz="4" w:space="0" w:color="auto"/>
              <w:bottom w:val="dotted" w:sz="4" w:space="0" w:color="auto"/>
            </w:tcBorders>
            <w:vAlign w:val="bottom"/>
          </w:tcPr>
          <w:p w14:paraId="22D2B833" w14:textId="77777777" w:rsidR="00F05676" w:rsidRPr="003F317B" w:rsidRDefault="00F05676" w:rsidP="00F05676">
            <w:pPr>
              <w:spacing w:before="60" w:line="240" w:lineRule="exact"/>
              <w:ind w:firstLine="34"/>
              <w:rPr>
                <w:rFonts w:cs="Arial"/>
                <w:sz w:val="20"/>
              </w:rPr>
            </w:pPr>
            <w:r w:rsidRPr="00096D72">
              <w:rPr>
                <w:sz w:val="20"/>
              </w:rPr>
              <w:t>Февраль</w:t>
            </w:r>
            <w:r>
              <w:rPr>
                <w:sz w:val="20"/>
              </w:rPr>
              <w:t xml:space="preserve"> </w:t>
            </w:r>
          </w:p>
        </w:tc>
        <w:tc>
          <w:tcPr>
            <w:tcW w:w="3080" w:type="dxa"/>
            <w:tcBorders>
              <w:top w:val="dotted" w:sz="4" w:space="0" w:color="auto"/>
              <w:bottom w:val="dotted" w:sz="4" w:space="0" w:color="auto"/>
            </w:tcBorders>
            <w:vAlign w:val="bottom"/>
          </w:tcPr>
          <w:p w14:paraId="08F1442A" w14:textId="77777777" w:rsidR="00F05676" w:rsidRPr="003F317B" w:rsidRDefault="00F05676" w:rsidP="00F05676">
            <w:pPr>
              <w:spacing w:before="60" w:line="240" w:lineRule="exact"/>
              <w:ind w:firstLine="34"/>
              <w:jc w:val="center"/>
              <w:rPr>
                <w:rFonts w:cs="Arial"/>
                <w:sz w:val="20"/>
              </w:rPr>
            </w:pPr>
            <w:r>
              <w:rPr>
                <w:sz w:val="20"/>
              </w:rPr>
              <w:t>96,0</w:t>
            </w:r>
          </w:p>
        </w:tc>
        <w:tc>
          <w:tcPr>
            <w:tcW w:w="3080" w:type="dxa"/>
            <w:tcBorders>
              <w:top w:val="dotted" w:sz="4" w:space="0" w:color="auto"/>
              <w:bottom w:val="dotted" w:sz="4" w:space="0" w:color="auto"/>
            </w:tcBorders>
            <w:vAlign w:val="bottom"/>
          </w:tcPr>
          <w:p w14:paraId="2AD0A540" w14:textId="77777777" w:rsidR="00F05676" w:rsidRPr="003F317B" w:rsidRDefault="00F05676" w:rsidP="00F05676">
            <w:pPr>
              <w:spacing w:before="60" w:line="240" w:lineRule="exact"/>
              <w:ind w:firstLine="0"/>
              <w:jc w:val="center"/>
              <w:rPr>
                <w:rFonts w:cs="Arial"/>
                <w:sz w:val="20"/>
              </w:rPr>
            </w:pPr>
            <w:r>
              <w:rPr>
                <w:sz w:val="20"/>
              </w:rPr>
              <w:t>132,7</w:t>
            </w:r>
          </w:p>
        </w:tc>
      </w:tr>
      <w:tr w:rsidR="00F05676" w:rsidRPr="003F317B" w14:paraId="13B471E5" w14:textId="77777777" w:rsidTr="00202EAD">
        <w:tc>
          <w:tcPr>
            <w:tcW w:w="3080" w:type="dxa"/>
            <w:tcBorders>
              <w:top w:val="dotted" w:sz="4" w:space="0" w:color="auto"/>
              <w:bottom w:val="dotted" w:sz="4" w:space="0" w:color="auto"/>
            </w:tcBorders>
            <w:vAlign w:val="bottom"/>
          </w:tcPr>
          <w:p w14:paraId="04673A2B" w14:textId="77777777" w:rsidR="00F05676" w:rsidRPr="003F317B" w:rsidRDefault="00F05676" w:rsidP="00F05676">
            <w:pPr>
              <w:spacing w:before="60" w:line="240" w:lineRule="exact"/>
              <w:ind w:firstLine="34"/>
              <w:rPr>
                <w:rFonts w:cs="Arial"/>
                <w:sz w:val="20"/>
              </w:rPr>
            </w:pPr>
            <w:r>
              <w:rPr>
                <w:sz w:val="20"/>
              </w:rPr>
              <w:t xml:space="preserve">Март </w:t>
            </w:r>
          </w:p>
        </w:tc>
        <w:tc>
          <w:tcPr>
            <w:tcW w:w="3080" w:type="dxa"/>
            <w:tcBorders>
              <w:top w:val="dotted" w:sz="4" w:space="0" w:color="auto"/>
              <w:bottom w:val="dotted" w:sz="4" w:space="0" w:color="auto"/>
            </w:tcBorders>
            <w:vAlign w:val="bottom"/>
          </w:tcPr>
          <w:p w14:paraId="072F34C7" w14:textId="77777777" w:rsidR="00F05676" w:rsidRPr="003F317B" w:rsidRDefault="00F05676" w:rsidP="00F05676">
            <w:pPr>
              <w:spacing w:before="60" w:line="240" w:lineRule="exact"/>
              <w:ind w:firstLine="34"/>
              <w:jc w:val="center"/>
              <w:rPr>
                <w:rFonts w:cs="Arial"/>
                <w:sz w:val="20"/>
              </w:rPr>
            </w:pPr>
            <w:r>
              <w:rPr>
                <w:sz w:val="20"/>
              </w:rPr>
              <w:t>108,7</w:t>
            </w:r>
          </w:p>
        </w:tc>
        <w:tc>
          <w:tcPr>
            <w:tcW w:w="3080" w:type="dxa"/>
            <w:tcBorders>
              <w:top w:val="dotted" w:sz="4" w:space="0" w:color="auto"/>
              <w:bottom w:val="dotted" w:sz="4" w:space="0" w:color="auto"/>
            </w:tcBorders>
            <w:vAlign w:val="bottom"/>
          </w:tcPr>
          <w:p w14:paraId="39086FC4" w14:textId="77777777" w:rsidR="00F05676" w:rsidRPr="003F317B" w:rsidRDefault="00F05676" w:rsidP="00F05676">
            <w:pPr>
              <w:spacing w:before="60" w:line="240" w:lineRule="exact"/>
              <w:ind w:firstLine="0"/>
              <w:jc w:val="center"/>
              <w:rPr>
                <w:rFonts w:cs="Arial"/>
                <w:sz w:val="20"/>
              </w:rPr>
            </w:pPr>
            <w:r>
              <w:rPr>
                <w:sz w:val="20"/>
              </w:rPr>
              <w:t>135,2</w:t>
            </w:r>
          </w:p>
        </w:tc>
      </w:tr>
      <w:tr w:rsidR="00F05676" w:rsidRPr="003F317B" w14:paraId="60AD74F9" w14:textId="77777777" w:rsidTr="00202EAD">
        <w:tc>
          <w:tcPr>
            <w:tcW w:w="3080" w:type="dxa"/>
            <w:tcBorders>
              <w:top w:val="dotted" w:sz="4" w:space="0" w:color="auto"/>
              <w:bottom w:val="dotted" w:sz="4" w:space="0" w:color="auto"/>
            </w:tcBorders>
            <w:vAlign w:val="bottom"/>
          </w:tcPr>
          <w:p w14:paraId="0C8220CE" w14:textId="77777777" w:rsidR="00F05676" w:rsidRPr="003F317B" w:rsidRDefault="00F05676" w:rsidP="00F05676">
            <w:pPr>
              <w:spacing w:before="60" w:line="240" w:lineRule="exact"/>
              <w:ind w:firstLine="34"/>
              <w:rPr>
                <w:rFonts w:cs="Arial"/>
                <w:i/>
                <w:sz w:val="20"/>
              </w:rPr>
            </w:pPr>
            <w:r w:rsidRPr="00134E15">
              <w:rPr>
                <w:i/>
                <w:sz w:val="20"/>
                <w:lang w:val="en-US"/>
              </w:rPr>
              <w:t xml:space="preserve">I </w:t>
            </w:r>
            <w:r w:rsidRPr="00134E15">
              <w:rPr>
                <w:i/>
                <w:sz w:val="20"/>
              </w:rPr>
              <w:t>квартал</w:t>
            </w:r>
          </w:p>
        </w:tc>
        <w:tc>
          <w:tcPr>
            <w:tcW w:w="3080" w:type="dxa"/>
            <w:tcBorders>
              <w:top w:val="dotted" w:sz="4" w:space="0" w:color="auto"/>
              <w:bottom w:val="dotted" w:sz="4" w:space="0" w:color="auto"/>
            </w:tcBorders>
            <w:vAlign w:val="bottom"/>
          </w:tcPr>
          <w:p w14:paraId="773144AB" w14:textId="77777777" w:rsidR="00F05676" w:rsidRPr="003F317B" w:rsidRDefault="00F05676" w:rsidP="00F05676">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824390D" w14:textId="77777777" w:rsidR="00F05676" w:rsidRPr="003F317B" w:rsidRDefault="00F05676" w:rsidP="00F05676">
            <w:pPr>
              <w:spacing w:before="60" w:line="240" w:lineRule="exact"/>
              <w:ind w:firstLine="0"/>
              <w:jc w:val="center"/>
              <w:rPr>
                <w:rFonts w:cs="Arial"/>
                <w:i/>
                <w:sz w:val="20"/>
              </w:rPr>
            </w:pPr>
            <w:r>
              <w:rPr>
                <w:i/>
                <w:sz w:val="20"/>
              </w:rPr>
              <w:t>137,6</w:t>
            </w:r>
          </w:p>
        </w:tc>
      </w:tr>
      <w:tr w:rsidR="00F05676" w:rsidRPr="003F317B" w14:paraId="7D918F36" w14:textId="77777777" w:rsidTr="00202EAD">
        <w:tc>
          <w:tcPr>
            <w:tcW w:w="3080" w:type="dxa"/>
            <w:tcBorders>
              <w:top w:val="dotted" w:sz="4" w:space="0" w:color="auto"/>
              <w:bottom w:val="dotted" w:sz="4" w:space="0" w:color="auto"/>
            </w:tcBorders>
            <w:vAlign w:val="bottom"/>
          </w:tcPr>
          <w:p w14:paraId="796D58B5" w14:textId="77777777" w:rsidR="00F05676" w:rsidRPr="003F317B" w:rsidRDefault="00F05676" w:rsidP="00F05676">
            <w:pPr>
              <w:spacing w:before="60" w:line="240" w:lineRule="exact"/>
              <w:ind w:firstLine="34"/>
              <w:rPr>
                <w:rFonts w:cs="Arial"/>
                <w:sz w:val="20"/>
              </w:rPr>
            </w:pPr>
            <w:r>
              <w:rPr>
                <w:sz w:val="20"/>
              </w:rPr>
              <w:t>Апрель</w:t>
            </w:r>
          </w:p>
        </w:tc>
        <w:tc>
          <w:tcPr>
            <w:tcW w:w="3080" w:type="dxa"/>
            <w:tcBorders>
              <w:top w:val="dotted" w:sz="4" w:space="0" w:color="auto"/>
              <w:bottom w:val="dotted" w:sz="4" w:space="0" w:color="auto"/>
            </w:tcBorders>
            <w:vAlign w:val="bottom"/>
          </w:tcPr>
          <w:p w14:paraId="72F1194D" w14:textId="77777777" w:rsidR="00F05676" w:rsidRPr="003F317B" w:rsidRDefault="00F05676" w:rsidP="00F05676">
            <w:pPr>
              <w:spacing w:before="60" w:line="240" w:lineRule="exact"/>
              <w:ind w:firstLine="34"/>
              <w:jc w:val="center"/>
              <w:rPr>
                <w:rFonts w:cs="Arial"/>
                <w:sz w:val="20"/>
              </w:rPr>
            </w:pPr>
            <w:r>
              <w:rPr>
                <w:sz w:val="20"/>
              </w:rPr>
              <w:t>88,5</w:t>
            </w:r>
          </w:p>
        </w:tc>
        <w:tc>
          <w:tcPr>
            <w:tcW w:w="3080" w:type="dxa"/>
            <w:tcBorders>
              <w:top w:val="dotted" w:sz="4" w:space="0" w:color="auto"/>
              <w:bottom w:val="dotted" w:sz="4" w:space="0" w:color="auto"/>
            </w:tcBorders>
            <w:vAlign w:val="bottom"/>
          </w:tcPr>
          <w:p w14:paraId="2664A16D" w14:textId="77777777" w:rsidR="00F05676" w:rsidRPr="003F317B" w:rsidRDefault="00F05676" w:rsidP="00F05676">
            <w:pPr>
              <w:spacing w:before="60" w:line="240" w:lineRule="exact"/>
              <w:ind w:firstLine="0"/>
              <w:jc w:val="center"/>
              <w:rPr>
                <w:rFonts w:cs="Arial"/>
                <w:sz w:val="20"/>
              </w:rPr>
            </w:pPr>
            <w:r w:rsidRPr="008C614F">
              <w:rPr>
                <w:sz w:val="20"/>
              </w:rPr>
              <w:t>1</w:t>
            </w:r>
            <w:r>
              <w:rPr>
                <w:sz w:val="20"/>
              </w:rPr>
              <w:t>15</w:t>
            </w:r>
            <w:r w:rsidRPr="008C614F">
              <w:rPr>
                <w:sz w:val="20"/>
              </w:rPr>
              <w:t>,</w:t>
            </w:r>
            <w:r>
              <w:rPr>
                <w:sz w:val="20"/>
              </w:rPr>
              <w:t>8</w:t>
            </w:r>
          </w:p>
        </w:tc>
      </w:tr>
      <w:tr w:rsidR="00F05676" w:rsidRPr="003F317B" w14:paraId="6D9B0C39" w14:textId="77777777" w:rsidTr="00202EAD">
        <w:tc>
          <w:tcPr>
            <w:tcW w:w="3080" w:type="dxa"/>
            <w:tcBorders>
              <w:top w:val="dotted" w:sz="4" w:space="0" w:color="auto"/>
              <w:bottom w:val="dotted" w:sz="4" w:space="0" w:color="auto"/>
            </w:tcBorders>
            <w:vAlign w:val="bottom"/>
          </w:tcPr>
          <w:p w14:paraId="543008CC" w14:textId="77777777" w:rsidR="00F05676" w:rsidRPr="003F317B" w:rsidRDefault="00F05676" w:rsidP="00F05676">
            <w:pPr>
              <w:spacing w:before="60" w:line="240" w:lineRule="exact"/>
              <w:ind w:firstLine="34"/>
              <w:rPr>
                <w:rFonts w:cs="Arial"/>
                <w:sz w:val="20"/>
              </w:rPr>
            </w:pPr>
            <w:r w:rsidRPr="00096D72">
              <w:rPr>
                <w:sz w:val="20"/>
              </w:rPr>
              <w:t>Май</w:t>
            </w:r>
          </w:p>
        </w:tc>
        <w:tc>
          <w:tcPr>
            <w:tcW w:w="3080" w:type="dxa"/>
            <w:tcBorders>
              <w:top w:val="dotted" w:sz="4" w:space="0" w:color="auto"/>
              <w:bottom w:val="dotted" w:sz="4" w:space="0" w:color="auto"/>
            </w:tcBorders>
            <w:vAlign w:val="bottom"/>
          </w:tcPr>
          <w:p w14:paraId="51CE4F74" w14:textId="77777777" w:rsidR="00F05676" w:rsidRPr="003F317B" w:rsidRDefault="00F05676" w:rsidP="00F05676">
            <w:pPr>
              <w:spacing w:before="60" w:line="240" w:lineRule="exact"/>
              <w:ind w:firstLine="34"/>
              <w:jc w:val="center"/>
              <w:rPr>
                <w:rFonts w:cs="Arial"/>
                <w:sz w:val="20"/>
              </w:rPr>
            </w:pPr>
            <w:r>
              <w:rPr>
                <w:sz w:val="20"/>
              </w:rPr>
              <w:t>98,4</w:t>
            </w:r>
          </w:p>
        </w:tc>
        <w:tc>
          <w:tcPr>
            <w:tcW w:w="3080" w:type="dxa"/>
            <w:tcBorders>
              <w:top w:val="dotted" w:sz="4" w:space="0" w:color="auto"/>
              <w:bottom w:val="dotted" w:sz="4" w:space="0" w:color="auto"/>
            </w:tcBorders>
            <w:vAlign w:val="bottom"/>
          </w:tcPr>
          <w:p w14:paraId="72CAEAB5" w14:textId="77777777" w:rsidR="00F05676" w:rsidRPr="003F317B" w:rsidRDefault="00F05676" w:rsidP="00F05676">
            <w:pPr>
              <w:spacing w:before="60" w:line="240" w:lineRule="exact"/>
              <w:ind w:firstLine="0"/>
              <w:jc w:val="center"/>
              <w:rPr>
                <w:rFonts w:cs="Arial"/>
                <w:sz w:val="20"/>
              </w:rPr>
            </w:pPr>
            <w:r>
              <w:rPr>
                <w:sz w:val="20"/>
              </w:rPr>
              <w:t>105,3</w:t>
            </w:r>
          </w:p>
        </w:tc>
      </w:tr>
      <w:tr w:rsidR="00F05676" w:rsidRPr="003F317B" w14:paraId="27263BAD" w14:textId="77777777" w:rsidTr="00202EAD">
        <w:tc>
          <w:tcPr>
            <w:tcW w:w="3080" w:type="dxa"/>
            <w:tcBorders>
              <w:top w:val="dotted" w:sz="4" w:space="0" w:color="auto"/>
              <w:bottom w:val="dotted" w:sz="4" w:space="0" w:color="auto"/>
            </w:tcBorders>
            <w:vAlign w:val="bottom"/>
          </w:tcPr>
          <w:p w14:paraId="7030EB41" w14:textId="77777777" w:rsidR="00F05676" w:rsidRPr="003F317B" w:rsidRDefault="00F05676" w:rsidP="00F05676">
            <w:pPr>
              <w:spacing w:before="60" w:line="240" w:lineRule="exact"/>
              <w:ind w:firstLine="34"/>
              <w:rPr>
                <w:rFonts w:cs="Arial"/>
                <w:i/>
                <w:sz w:val="20"/>
              </w:rPr>
            </w:pPr>
            <w:r>
              <w:rPr>
                <w:sz w:val="20"/>
              </w:rPr>
              <w:t>Июнь</w:t>
            </w:r>
          </w:p>
        </w:tc>
        <w:tc>
          <w:tcPr>
            <w:tcW w:w="3080" w:type="dxa"/>
            <w:tcBorders>
              <w:top w:val="dotted" w:sz="4" w:space="0" w:color="auto"/>
              <w:bottom w:val="dotted" w:sz="4" w:space="0" w:color="auto"/>
            </w:tcBorders>
            <w:vAlign w:val="bottom"/>
          </w:tcPr>
          <w:p w14:paraId="1FBE02E5" w14:textId="77777777" w:rsidR="00F05676" w:rsidRPr="003F317B" w:rsidRDefault="00F05676" w:rsidP="00F05676">
            <w:pPr>
              <w:spacing w:before="60" w:line="240" w:lineRule="exact"/>
              <w:ind w:firstLine="34"/>
              <w:jc w:val="center"/>
              <w:rPr>
                <w:rFonts w:cs="Arial"/>
                <w:i/>
                <w:sz w:val="20"/>
              </w:rPr>
            </w:pPr>
            <w:r>
              <w:rPr>
                <w:sz w:val="20"/>
              </w:rPr>
              <w:t>101,2</w:t>
            </w:r>
          </w:p>
        </w:tc>
        <w:tc>
          <w:tcPr>
            <w:tcW w:w="3080" w:type="dxa"/>
            <w:tcBorders>
              <w:top w:val="dotted" w:sz="4" w:space="0" w:color="auto"/>
              <w:bottom w:val="dotted" w:sz="4" w:space="0" w:color="auto"/>
            </w:tcBorders>
            <w:vAlign w:val="bottom"/>
          </w:tcPr>
          <w:p w14:paraId="5781BC6B" w14:textId="77777777" w:rsidR="00F05676" w:rsidRPr="003F317B" w:rsidRDefault="00F05676" w:rsidP="00F05676">
            <w:pPr>
              <w:spacing w:before="60" w:line="240" w:lineRule="exact"/>
              <w:ind w:firstLine="0"/>
              <w:jc w:val="center"/>
              <w:rPr>
                <w:rFonts w:cs="Arial"/>
                <w:i/>
                <w:sz w:val="20"/>
              </w:rPr>
            </w:pPr>
            <w:r>
              <w:rPr>
                <w:sz w:val="20"/>
              </w:rPr>
              <w:t>108,7</w:t>
            </w:r>
          </w:p>
        </w:tc>
      </w:tr>
      <w:tr w:rsidR="00F05676" w:rsidRPr="003F317B" w14:paraId="2FBD419F" w14:textId="77777777" w:rsidTr="00202EAD">
        <w:tc>
          <w:tcPr>
            <w:tcW w:w="3080" w:type="dxa"/>
            <w:tcBorders>
              <w:top w:val="dotted" w:sz="4" w:space="0" w:color="auto"/>
              <w:bottom w:val="dotted" w:sz="4" w:space="0" w:color="auto"/>
            </w:tcBorders>
            <w:vAlign w:val="bottom"/>
          </w:tcPr>
          <w:p w14:paraId="00CC176B" w14:textId="77777777" w:rsidR="00F05676" w:rsidRPr="003F317B" w:rsidRDefault="00F05676" w:rsidP="00F05676">
            <w:pPr>
              <w:spacing w:before="60" w:line="240" w:lineRule="exact"/>
              <w:ind w:firstLine="34"/>
              <w:rPr>
                <w:rFonts w:cs="Arial"/>
                <w:i/>
                <w:sz w:val="20"/>
              </w:rPr>
            </w:pPr>
            <w:r w:rsidRPr="00E13AAF">
              <w:rPr>
                <w:i/>
                <w:sz w:val="20"/>
                <w:lang w:val="en-US"/>
              </w:rPr>
              <w:t xml:space="preserve">II </w:t>
            </w:r>
            <w:r w:rsidRPr="00E13AAF">
              <w:rPr>
                <w:i/>
                <w:sz w:val="20"/>
              </w:rPr>
              <w:t>квартал</w:t>
            </w:r>
          </w:p>
        </w:tc>
        <w:tc>
          <w:tcPr>
            <w:tcW w:w="3080" w:type="dxa"/>
            <w:tcBorders>
              <w:top w:val="dotted" w:sz="4" w:space="0" w:color="auto"/>
              <w:bottom w:val="dotted" w:sz="4" w:space="0" w:color="auto"/>
            </w:tcBorders>
            <w:vAlign w:val="bottom"/>
          </w:tcPr>
          <w:p w14:paraId="30AB26DC" w14:textId="77777777" w:rsidR="00F05676" w:rsidRPr="003F317B" w:rsidRDefault="00F05676" w:rsidP="00F05676">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0FE883C" w14:textId="77777777" w:rsidR="00F05676" w:rsidRPr="003F317B" w:rsidRDefault="00F05676" w:rsidP="00F05676">
            <w:pPr>
              <w:spacing w:before="60" w:line="240" w:lineRule="exact"/>
              <w:ind w:firstLine="0"/>
              <w:jc w:val="center"/>
              <w:rPr>
                <w:rFonts w:cs="Arial"/>
                <w:i/>
                <w:sz w:val="20"/>
              </w:rPr>
            </w:pPr>
            <w:r>
              <w:rPr>
                <w:i/>
                <w:sz w:val="20"/>
              </w:rPr>
              <w:t>109,8</w:t>
            </w:r>
          </w:p>
        </w:tc>
      </w:tr>
      <w:tr w:rsidR="00F05676" w:rsidRPr="003F317B" w14:paraId="7BF6230C" w14:textId="77777777" w:rsidTr="00202EAD">
        <w:tc>
          <w:tcPr>
            <w:tcW w:w="3080" w:type="dxa"/>
            <w:tcBorders>
              <w:top w:val="dotted" w:sz="4" w:space="0" w:color="auto"/>
              <w:bottom w:val="dotted" w:sz="4" w:space="0" w:color="auto"/>
            </w:tcBorders>
            <w:vAlign w:val="bottom"/>
          </w:tcPr>
          <w:p w14:paraId="0A8B4E77" w14:textId="77777777" w:rsidR="00F05676" w:rsidRPr="003F317B" w:rsidRDefault="00F05676" w:rsidP="00F05676">
            <w:pPr>
              <w:spacing w:before="60" w:line="240" w:lineRule="exact"/>
              <w:ind w:firstLine="34"/>
              <w:rPr>
                <w:rFonts w:eastAsia="Calibri" w:cs="Arial"/>
                <w:i/>
                <w:sz w:val="20"/>
                <w:lang w:val="en-US" w:eastAsia="en-US"/>
              </w:rPr>
            </w:pPr>
            <w:r w:rsidRPr="00E13AAF">
              <w:rPr>
                <w:i/>
                <w:sz w:val="20"/>
                <w:lang w:val="en-US"/>
              </w:rPr>
              <w:t xml:space="preserve">I </w:t>
            </w:r>
            <w:r w:rsidRPr="00E13AAF">
              <w:rPr>
                <w:i/>
                <w:sz w:val="20"/>
              </w:rPr>
              <w:t>полугодие</w:t>
            </w:r>
          </w:p>
        </w:tc>
        <w:tc>
          <w:tcPr>
            <w:tcW w:w="3080" w:type="dxa"/>
            <w:tcBorders>
              <w:top w:val="dotted" w:sz="4" w:space="0" w:color="auto"/>
              <w:bottom w:val="dotted" w:sz="4" w:space="0" w:color="auto"/>
            </w:tcBorders>
            <w:vAlign w:val="bottom"/>
          </w:tcPr>
          <w:p w14:paraId="1D4DD0F6" w14:textId="77777777" w:rsidR="00F05676" w:rsidRPr="003F317B" w:rsidRDefault="00F05676" w:rsidP="00F05676">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D561F28" w14:textId="77777777" w:rsidR="00F05676" w:rsidRPr="003F317B" w:rsidRDefault="00F05676" w:rsidP="00F05676">
            <w:pPr>
              <w:spacing w:before="60" w:line="240" w:lineRule="exact"/>
              <w:ind w:firstLine="0"/>
              <w:jc w:val="center"/>
              <w:rPr>
                <w:rFonts w:eastAsia="Calibri" w:cs="Arial"/>
                <w:i/>
                <w:sz w:val="20"/>
                <w:lang w:eastAsia="en-US"/>
              </w:rPr>
            </w:pPr>
            <w:r>
              <w:rPr>
                <w:i/>
                <w:sz w:val="20"/>
              </w:rPr>
              <w:t>122,7</w:t>
            </w:r>
          </w:p>
        </w:tc>
      </w:tr>
      <w:tr w:rsidR="00F05676" w:rsidRPr="003F317B" w14:paraId="1EF0C743" w14:textId="77777777" w:rsidTr="00202EAD">
        <w:tc>
          <w:tcPr>
            <w:tcW w:w="3080" w:type="dxa"/>
            <w:tcBorders>
              <w:top w:val="dotted" w:sz="4" w:space="0" w:color="auto"/>
              <w:bottom w:val="dotted" w:sz="4" w:space="0" w:color="auto"/>
            </w:tcBorders>
            <w:vAlign w:val="bottom"/>
          </w:tcPr>
          <w:p w14:paraId="2CAB7FE4" w14:textId="77777777" w:rsidR="00F05676" w:rsidRPr="003F317B" w:rsidRDefault="00F05676" w:rsidP="00F05676">
            <w:pPr>
              <w:spacing w:before="60" w:line="240" w:lineRule="exact"/>
              <w:ind w:firstLine="34"/>
              <w:rPr>
                <w:rFonts w:cs="Arial"/>
                <w:sz w:val="20"/>
              </w:rPr>
            </w:pPr>
            <w:r w:rsidRPr="001044CA">
              <w:rPr>
                <w:sz w:val="20"/>
              </w:rPr>
              <w:t>Июль</w:t>
            </w:r>
            <w:r>
              <w:rPr>
                <w:sz w:val="20"/>
              </w:rPr>
              <w:t xml:space="preserve"> </w:t>
            </w:r>
          </w:p>
        </w:tc>
        <w:tc>
          <w:tcPr>
            <w:tcW w:w="3080" w:type="dxa"/>
            <w:tcBorders>
              <w:top w:val="dotted" w:sz="4" w:space="0" w:color="auto"/>
              <w:bottom w:val="dotted" w:sz="4" w:space="0" w:color="auto"/>
            </w:tcBorders>
            <w:vAlign w:val="bottom"/>
          </w:tcPr>
          <w:p w14:paraId="4A562379" w14:textId="77777777" w:rsidR="00F05676" w:rsidRPr="003F317B" w:rsidRDefault="00F05676" w:rsidP="00F05676">
            <w:pPr>
              <w:spacing w:before="60" w:line="240" w:lineRule="exact"/>
              <w:ind w:firstLine="34"/>
              <w:jc w:val="center"/>
              <w:rPr>
                <w:rFonts w:cs="Arial"/>
                <w:sz w:val="20"/>
              </w:rPr>
            </w:pPr>
            <w:r>
              <w:rPr>
                <w:sz w:val="20"/>
              </w:rPr>
              <w:t>107,6</w:t>
            </w:r>
          </w:p>
        </w:tc>
        <w:tc>
          <w:tcPr>
            <w:tcW w:w="3080" w:type="dxa"/>
            <w:tcBorders>
              <w:top w:val="dotted" w:sz="4" w:space="0" w:color="auto"/>
              <w:bottom w:val="dotted" w:sz="4" w:space="0" w:color="auto"/>
            </w:tcBorders>
            <w:vAlign w:val="bottom"/>
          </w:tcPr>
          <w:p w14:paraId="659BA409" w14:textId="77777777" w:rsidR="00F05676" w:rsidRPr="003F317B" w:rsidRDefault="00F05676" w:rsidP="00F05676">
            <w:pPr>
              <w:spacing w:before="60" w:line="240" w:lineRule="exact"/>
              <w:ind w:firstLine="0"/>
              <w:jc w:val="center"/>
              <w:rPr>
                <w:rFonts w:cs="Arial"/>
                <w:sz w:val="20"/>
              </w:rPr>
            </w:pPr>
            <w:r w:rsidRPr="0072505E">
              <w:rPr>
                <w:iCs/>
                <w:sz w:val="20"/>
              </w:rPr>
              <w:t>100,</w:t>
            </w:r>
            <w:r>
              <w:rPr>
                <w:iCs/>
                <w:sz w:val="20"/>
              </w:rPr>
              <w:t>8</w:t>
            </w:r>
          </w:p>
        </w:tc>
      </w:tr>
      <w:tr w:rsidR="00F05676" w:rsidRPr="003F317B" w14:paraId="61C4CF4B" w14:textId="77777777" w:rsidTr="00202EAD">
        <w:tc>
          <w:tcPr>
            <w:tcW w:w="3080" w:type="dxa"/>
            <w:tcBorders>
              <w:top w:val="dotted" w:sz="4" w:space="0" w:color="auto"/>
              <w:bottom w:val="dotted" w:sz="4" w:space="0" w:color="auto"/>
            </w:tcBorders>
            <w:vAlign w:val="bottom"/>
          </w:tcPr>
          <w:p w14:paraId="16190E97" w14:textId="77777777" w:rsidR="00F05676" w:rsidRPr="003F317B" w:rsidRDefault="00F05676" w:rsidP="00F05676">
            <w:pPr>
              <w:spacing w:before="60" w:line="240" w:lineRule="exact"/>
              <w:ind w:firstLine="34"/>
              <w:rPr>
                <w:rFonts w:eastAsia="Calibri" w:cs="Arial"/>
                <w:sz w:val="20"/>
                <w:lang w:eastAsia="en-US"/>
              </w:rPr>
            </w:pPr>
            <w:r w:rsidRPr="00EB291C">
              <w:rPr>
                <w:i/>
                <w:iCs/>
                <w:sz w:val="20"/>
              </w:rPr>
              <w:t>Январь – июль</w:t>
            </w:r>
          </w:p>
        </w:tc>
        <w:tc>
          <w:tcPr>
            <w:tcW w:w="3080" w:type="dxa"/>
            <w:tcBorders>
              <w:top w:val="dotted" w:sz="4" w:space="0" w:color="auto"/>
              <w:bottom w:val="dotted" w:sz="4" w:space="0" w:color="auto"/>
            </w:tcBorders>
            <w:vAlign w:val="bottom"/>
          </w:tcPr>
          <w:p w14:paraId="5A5161A3" w14:textId="77777777" w:rsidR="00F05676" w:rsidRPr="003F317B" w:rsidRDefault="00F05676" w:rsidP="00F05676">
            <w:pPr>
              <w:spacing w:before="6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7F1B9F8D" w14:textId="77777777" w:rsidR="00F05676" w:rsidRPr="003F317B" w:rsidRDefault="00F05676" w:rsidP="00F05676">
            <w:pPr>
              <w:spacing w:before="60" w:line="240" w:lineRule="exact"/>
              <w:ind w:firstLine="0"/>
              <w:jc w:val="center"/>
              <w:rPr>
                <w:rFonts w:eastAsia="Calibri" w:cs="Arial"/>
                <w:iCs/>
                <w:sz w:val="20"/>
                <w:lang w:eastAsia="en-US"/>
              </w:rPr>
            </w:pPr>
            <w:r w:rsidRPr="00EB291C">
              <w:rPr>
                <w:i/>
                <w:sz w:val="20"/>
              </w:rPr>
              <w:t>118,9</w:t>
            </w:r>
          </w:p>
        </w:tc>
      </w:tr>
      <w:tr w:rsidR="00F05676" w:rsidRPr="003F317B" w14:paraId="5C39B8D5" w14:textId="77777777" w:rsidTr="00202EAD">
        <w:tc>
          <w:tcPr>
            <w:tcW w:w="3080" w:type="dxa"/>
            <w:tcBorders>
              <w:top w:val="dotted" w:sz="4" w:space="0" w:color="auto"/>
              <w:bottom w:val="dotted" w:sz="4" w:space="0" w:color="auto"/>
            </w:tcBorders>
            <w:vAlign w:val="bottom"/>
          </w:tcPr>
          <w:p w14:paraId="56515FD0" w14:textId="77777777" w:rsidR="00F05676" w:rsidRPr="003F317B" w:rsidRDefault="00F05676" w:rsidP="00F05676">
            <w:pPr>
              <w:spacing w:before="60" w:line="240" w:lineRule="exact"/>
              <w:ind w:firstLine="34"/>
              <w:rPr>
                <w:rFonts w:cs="Arial"/>
                <w:sz w:val="20"/>
              </w:rPr>
            </w:pPr>
            <w:r w:rsidRPr="001044CA">
              <w:rPr>
                <w:sz w:val="20"/>
              </w:rPr>
              <w:t>Август</w:t>
            </w:r>
          </w:p>
        </w:tc>
        <w:tc>
          <w:tcPr>
            <w:tcW w:w="3080" w:type="dxa"/>
            <w:tcBorders>
              <w:top w:val="dotted" w:sz="4" w:space="0" w:color="auto"/>
              <w:bottom w:val="dotted" w:sz="4" w:space="0" w:color="auto"/>
            </w:tcBorders>
            <w:vAlign w:val="bottom"/>
          </w:tcPr>
          <w:p w14:paraId="0AD59A2A" w14:textId="77777777" w:rsidR="00F05676" w:rsidRPr="003F317B" w:rsidRDefault="00F05676" w:rsidP="00F05676">
            <w:pPr>
              <w:spacing w:before="60" w:line="240" w:lineRule="exact"/>
              <w:ind w:firstLine="34"/>
              <w:jc w:val="center"/>
              <w:rPr>
                <w:rFonts w:cs="Arial"/>
                <w:sz w:val="20"/>
              </w:rPr>
            </w:pPr>
            <w:r>
              <w:rPr>
                <w:sz w:val="20"/>
              </w:rPr>
              <w:t>81,2</w:t>
            </w:r>
          </w:p>
        </w:tc>
        <w:tc>
          <w:tcPr>
            <w:tcW w:w="3080" w:type="dxa"/>
            <w:tcBorders>
              <w:top w:val="dotted" w:sz="4" w:space="0" w:color="auto"/>
              <w:bottom w:val="dotted" w:sz="4" w:space="0" w:color="auto"/>
            </w:tcBorders>
            <w:vAlign w:val="bottom"/>
          </w:tcPr>
          <w:p w14:paraId="3F87EA71" w14:textId="77777777" w:rsidR="00F05676" w:rsidRPr="003F317B" w:rsidRDefault="00F05676" w:rsidP="00F05676">
            <w:pPr>
              <w:spacing w:before="60" w:line="240" w:lineRule="exact"/>
              <w:ind w:firstLine="0"/>
              <w:jc w:val="center"/>
              <w:rPr>
                <w:rFonts w:cs="Arial"/>
                <w:sz w:val="20"/>
              </w:rPr>
            </w:pPr>
            <w:r>
              <w:rPr>
                <w:iCs/>
                <w:sz w:val="20"/>
              </w:rPr>
              <w:t>79,2</w:t>
            </w:r>
          </w:p>
        </w:tc>
      </w:tr>
      <w:tr w:rsidR="00F05676" w:rsidRPr="003F317B" w14:paraId="1D39EEFD" w14:textId="77777777" w:rsidTr="00202EAD">
        <w:tc>
          <w:tcPr>
            <w:tcW w:w="3080" w:type="dxa"/>
            <w:tcBorders>
              <w:top w:val="dotted" w:sz="4" w:space="0" w:color="auto"/>
              <w:bottom w:val="dotted" w:sz="4" w:space="0" w:color="auto"/>
            </w:tcBorders>
            <w:vAlign w:val="bottom"/>
          </w:tcPr>
          <w:p w14:paraId="2D749DAB" w14:textId="77777777" w:rsidR="00F05676" w:rsidRPr="003F317B" w:rsidRDefault="00F05676" w:rsidP="00F05676">
            <w:pPr>
              <w:spacing w:before="60" w:line="240" w:lineRule="exact"/>
              <w:ind w:firstLine="34"/>
              <w:rPr>
                <w:rFonts w:cs="Arial"/>
                <w:sz w:val="20"/>
              </w:rPr>
            </w:pPr>
            <w:r w:rsidRPr="001044CA">
              <w:rPr>
                <w:sz w:val="20"/>
              </w:rPr>
              <w:t>Сентябрь</w:t>
            </w:r>
          </w:p>
        </w:tc>
        <w:tc>
          <w:tcPr>
            <w:tcW w:w="3080" w:type="dxa"/>
            <w:tcBorders>
              <w:top w:val="dotted" w:sz="4" w:space="0" w:color="auto"/>
              <w:bottom w:val="dotted" w:sz="4" w:space="0" w:color="auto"/>
            </w:tcBorders>
            <w:vAlign w:val="bottom"/>
          </w:tcPr>
          <w:p w14:paraId="6DD17E3D" w14:textId="77777777" w:rsidR="00F05676" w:rsidRPr="003F317B" w:rsidRDefault="00F05676" w:rsidP="00F05676">
            <w:pPr>
              <w:spacing w:before="60" w:line="240" w:lineRule="exact"/>
              <w:ind w:firstLine="34"/>
              <w:jc w:val="center"/>
              <w:rPr>
                <w:rFonts w:cs="Arial"/>
                <w:sz w:val="20"/>
              </w:rPr>
            </w:pPr>
            <w:r>
              <w:rPr>
                <w:sz w:val="20"/>
              </w:rPr>
              <w:t>98,1</w:t>
            </w:r>
          </w:p>
        </w:tc>
        <w:tc>
          <w:tcPr>
            <w:tcW w:w="3080" w:type="dxa"/>
            <w:tcBorders>
              <w:top w:val="dotted" w:sz="4" w:space="0" w:color="auto"/>
              <w:bottom w:val="dotted" w:sz="4" w:space="0" w:color="auto"/>
            </w:tcBorders>
            <w:vAlign w:val="bottom"/>
          </w:tcPr>
          <w:p w14:paraId="18E4D130" w14:textId="77777777" w:rsidR="00F05676" w:rsidRPr="003F317B" w:rsidRDefault="00F05676" w:rsidP="00F05676">
            <w:pPr>
              <w:spacing w:before="60" w:line="240" w:lineRule="exact"/>
              <w:ind w:firstLine="0"/>
              <w:jc w:val="center"/>
              <w:rPr>
                <w:rFonts w:cs="Arial"/>
                <w:sz w:val="20"/>
              </w:rPr>
            </w:pPr>
            <w:r>
              <w:rPr>
                <w:iCs/>
                <w:sz w:val="20"/>
              </w:rPr>
              <w:t>79,2</w:t>
            </w:r>
          </w:p>
        </w:tc>
      </w:tr>
      <w:tr w:rsidR="00F05676" w:rsidRPr="003F317B" w14:paraId="6E043FE8" w14:textId="77777777" w:rsidTr="00202EAD">
        <w:tc>
          <w:tcPr>
            <w:tcW w:w="3080" w:type="dxa"/>
            <w:tcBorders>
              <w:top w:val="dotted" w:sz="4" w:space="0" w:color="auto"/>
              <w:bottom w:val="dotted" w:sz="4" w:space="0" w:color="auto"/>
            </w:tcBorders>
            <w:vAlign w:val="bottom"/>
          </w:tcPr>
          <w:p w14:paraId="52921D80" w14:textId="77777777" w:rsidR="00F05676" w:rsidRPr="003F317B" w:rsidRDefault="00F05676" w:rsidP="00F05676">
            <w:pPr>
              <w:spacing w:before="60" w:line="240" w:lineRule="exact"/>
              <w:ind w:firstLine="34"/>
              <w:rPr>
                <w:rFonts w:cs="Arial"/>
                <w:i/>
                <w:sz w:val="20"/>
              </w:rPr>
            </w:pPr>
            <w:r w:rsidRPr="001000A9">
              <w:rPr>
                <w:i/>
                <w:sz w:val="20"/>
                <w:lang w:val="en-US"/>
              </w:rPr>
              <w:t>III</w:t>
            </w:r>
            <w:r w:rsidRPr="001000A9">
              <w:rPr>
                <w:i/>
                <w:sz w:val="20"/>
              </w:rPr>
              <w:t xml:space="preserve"> квартал</w:t>
            </w:r>
          </w:p>
        </w:tc>
        <w:tc>
          <w:tcPr>
            <w:tcW w:w="3080" w:type="dxa"/>
            <w:tcBorders>
              <w:top w:val="dotted" w:sz="4" w:space="0" w:color="auto"/>
              <w:bottom w:val="dotted" w:sz="4" w:space="0" w:color="auto"/>
            </w:tcBorders>
            <w:vAlign w:val="bottom"/>
          </w:tcPr>
          <w:p w14:paraId="4A829D2D" w14:textId="77777777" w:rsidR="00F05676" w:rsidRPr="003F317B" w:rsidRDefault="00F05676" w:rsidP="00F05676">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FD4B3D9" w14:textId="77777777" w:rsidR="00F05676" w:rsidRPr="003F317B" w:rsidRDefault="00F05676" w:rsidP="00F05676">
            <w:pPr>
              <w:spacing w:before="60" w:line="240" w:lineRule="exact"/>
              <w:ind w:firstLine="0"/>
              <w:jc w:val="center"/>
              <w:rPr>
                <w:rFonts w:cs="Arial"/>
                <w:i/>
                <w:sz w:val="20"/>
              </w:rPr>
            </w:pPr>
            <w:r w:rsidRPr="00BC568B">
              <w:rPr>
                <w:i/>
                <w:sz w:val="20"/>
              </w:rPr>
              <w:t>8</w:t>
            </w:r>
            <w:r>
              <w:rPr>
                <w:i/>
                <w:sz w:val="20"/>
              </w:rPr>
              <w:t>6</w:t>
            </w:r>
            <w:r w:rsidRPr="00BC568B">
              <w:rPr>
                <w:i/>
                <w:sz w:val="20"/>
              </w:rPr>
              <w:t>,</w:t>
            </w:r>
            <w:r>
              <w:rPr>
                <w:i/>
                <w:sz w:val="20"/>
              </w:rPr>
              <w:t>3</w:t>
            </w:r>
          </w:p>
        </w:tc>
      </w:tr>
      <w:tr w:rsidR="00F05676" w:rsidRPr="003F317B" w14:paraId="323855EE" w14:textId="77777777" w:rsidTr="00202EAD">
        <w:tc>
          <w:tcPr>
            <w:tcW w:w="3080" w:type="dxa"/>
            <w:tcBorders>
              <w:top w:val="dotted" w:sz="4" w:space="0" w:color="auto"/>
              <w:bottom w:val="dotted" w:sz="4" w:space="0" w:color="auto"/>
            </w:tcBorders>
            <w:vAlign w:val="bottom"/>
          </w:tcPr>
          <w:p w14:paraId="34148A56" w14:textId="77777777" w:rsidR="00F05676" w:rsidRPr="003F317B" w:rsidRDefault="00F05676" w:rsidP="00F05676">
            <w:pPr>
              <w:spacing w:before="60" w:line="240" w:lineRule="exact"/>
              <w:ind w:firstLine="34"/>
              <w:rPr>
                <w:rFonts w:cs="Arial"/>
                <w:i/>
                <w:sz w:val="20"/>
              </w:rPr>
            </w:pPr>
            <w:r>
              <w:rPr>
                <w:i/>
                <w:sz w:val="20"/>
              </w:rPr>
              <w:t xml:space="preserve">Январь </w:t>
            </w:r>
            <w:r w:rsidRPr="0072505E">
              <w:rPr>
                <w:i/>
                <w:sz w:val="20"/>
              </w:rPr>
              <w:t>– сентябрь</w:t>
            </w:r>
          </w:p>
        </w:tc>
        <w:tc>
          <w:tcPr>
            <w:tcW w:w="3080" w:type="dxa"/>
            <w:tcBorders>
              <w:top w:val="dotted" w:sz="4" w:space="0" w:color="auto"/>
              <w:bottom w:val="dotted" w:sz="4" w:space="0" w:color="auto"/>
            </w:tcBorders>
            <w:vAlign w:val="bottom"/>
          </w:tcPr>
          <w:p w14:paraId="130BE42E" w14:textId="77777777" w:rsidR="00F05676" w:rsidRPr="003F317B" w:rsidRDefault="00F05676" w:rsidP="00F05676">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A3D7182" w14:textId="77777777" w:rsidR="00F05676" w:rsidRPr="003F317B" w:rsidRDefault="00F05676" w:rsidP="00F05676">
            <w:pPr>
              <w:spacing w:before="60" w:line="240" w:lineRule="exact"/>
              <w:ind w:firstLine="0"/>
              <w:jc w:val="center"/>
              <w:rPr>
                <w:rFonts w:cs="Arial"/>
                <w:i/>
                <w:sz w:val="20"/>
              </w:rPr>
            </w:pPr>
            <w:r>
              <w:rPr>
                <w:i/>
                <w:sz w:val="20"/>
              </w:rPr>
              <w:t>108,5</w:t>
            </w:r>
          </w:p>
        </w:tc>
      </w:tr>
      <w:tr w:rsidR="00F05676" w:rsidRPr="003F317B" w14:paraId="00A8EBCE" w14:textId="77777777" w:rsidTr="00202EAD">
        <w:tc>
          <w:tcPr>
            <w:tcW w:w="3080" w:type="dxa"/>
            <w:tcBorders>
              <w:top w:val="dotted" w:sz="4" w:space="0" w:color="auto"/>
              <w:bottom w:val="dotted" w:sz="4" w:space="0" w:color="auto"/>
            </w:tcBorders>
            <w:vAlign w:val="bottom"/>
          </w:tcPr>
          <w:p w14:paraId="36454CCD" w14:textId="77777777" w:rsidR="00F05676" w:rsidRPr="003F317B" w:rsidRDefault="00F05676" w:rsidP="00F05676">
            <w:pPr>
              <w:spacing w:before="60" w:line="240" w:lineRule="exact"/>
              <w:ind w:firstLine="34"/>
              <w:rPr>
                <w:rFonts w:cs="Arial"/>
                <w:sz w:val="20"/>
              </w:rPr>
            </w:pPr>
            <w:r w:rsidRPr="00566C49">
              <w:rPr>
                <w:sz w:val="20"/>
              </w:rPr>
              <w:t>Октябрь</w:t>
            </w:r>
          </w:p>
        </w:tc>
        <w:tc>
          <w:tcPr>
            <w:tcW w:w="3080" w:type="dxa"/>
            <w:tcBorders>
              <w:top w:val="dotted" w:sz="4" w:space="0" w:color="auto"/>
              <w:bottom w:val="dotted" w:sz="4" w:space="0" w:color="auto"/>
            </w:tcBorders>
            <w:vAlign w:val="bottom"/>
          </w:tcPr>
          <w:p w14:paraId="1BA016F0" w14:textId="77777777" w:rsidR="00F05676" w:rsidRPr="003F317B" w:rsidRDefault="00F05676" w:rsidP="00F05676">
            <w:pPr>
              <w:spacing w:before="60" w:line="240" w:lineRule="exact"/>
              <w:ind w:firstLine="34"/>
              <w:jc w:val="center"/>
              <w:rPr>
                <w:rFonts w:cs="Arial"/>
                <w:sz w:val="20"/>
              </w:rPr>
            </w:pPr>
            <w:r>
              <w:rPr>
                <w:sz w:val="20"/>
              </w:rPr>
              <w:t>113,1</w:t>
            </w:r>
          </w:p>
        </w:tc>
        <w:tc>
          <w:tcPr>
            <w:tcW w:w="3080" w:type="dxa"/>
            <w:tcBorders>
              <w:top w:val="dotted" w:sz="4" w:space="0" w:color="auto"/>
              <w:bottom w:val="dotted" w:sz="4" w:space="0" w:color="auto"/>
            </w:tcBorders>
            <w:vAlign w:val="bottom"/>
          </w:tcPr>
          <w:p w14:paraId="679CAD15" w14:textId="77777777" w:rsidR="00F05676" w:rsidRPr="003F317B" w:rsidRDefault="00F05676" w:rsidP="00F05676">
            <w:pPr>
              <w:spacing w:before="60" w:line="240" w:lineRule="exact"/>
              <w:ind w:firstLine="0"/>
              <w:jc w:val="center"/>
              <w:rPr>
                <w:rFonts w:cs="Arial"/>
                <w:sz w:val="20"/>
              </w:rPr>
            </w:pPr>
            <w:r>
              <w:rPr>
                <w:iCs/>
                <w:sz w:val="20"/>
              </w:rPr>
              <w:t>89,0</w:t>
            </w:r>
          </w:p>
        </w:tc>
      </w:tr>
      <w:tr w:rsidR="00F05676" w:rsidRPr="003F317B" w14:paraId="541BE9E5" w14:textId="77777777" w:rsidTr="00202EAD">
        <w:tc>
          <w:tcPr>
            <w:tcW w:w="3080" w:type="dxa"/>
            <w:tcBorders>
              <w:top w:val="dotted" w:sz="4" w:space="0" w:color="auto"/>
              <w:bottom w:val="dotted" w:sz="4" w:space="0" w:color="auto"/>
            </w:tcBorders>
            <w:vAlign w:val="bottom"/>
          </w:tcPr>
          <w:p w14:paraId="6B6AE3E6" w14:textId="77777777" w:rsidR="00F05676" w:rsidRPr="003F317B" w:rsidRDefault="00F05676" w:rsidP="00F05676">
            <w:pPr>
              <w:spacing w:before="60" w:line="240" w:lineRule="exact"/>
              <w:ind w:firstLine="34"/>
              <w:rPr>
                <w:rFonts w:cs="Arial"/>
                <w:sz w:val="20"/>
              </w:rPr>
            </w:pPr>
            <w:r>
              <w:rPr>
                <w:sz w:val="20"/>
              </w:rPr>
              <w:t>Ноябрь</w:t>
            </w:r>
          </w:p>
        </w:tc>
        <w:tc>
          <w:tcPr>
            <w:tcW w:w="3080" w:type="dxa"/>
            <w:tcBorders>
              <w:top w:val="dotted" w:sz="4" w:space="0" w:color="auto"/>
              <w:bottom w:val="dotted" w:sz="4" w:space="0" w:color="auto"/>
            </w:tcBorders>
            <w:vAlign w:val="bottom"/>
          </w:tcPr>
          <w:p w14:paraId="7EB5D2E2" w14:textId="77777777" w:rsidR="00F05676" w:rsidRPr="003F317B" w:rsidRDefault="00F05676" w:rsidP="00F05676">
            <w:pPr>
              <w:spacing w:before="60" w:line="240" w:lineRule="exact"/>
              <w:ind w:firstLine="34"/>
              <w:jc w:val="center"/>
              <w:rPr>
                <w:rFonts w:cs="Arial"/>
                <w:sz w:val="20"/>
              </w:rPr>
            </w:pPr>
            <w:r>
              <w:rPr>
                <w:sz w:val="20"/>
              </w:rPr>
              <w:t>91,8</w:t>
            </w:r>
          </w:p>
        </w:tc>
        <w:tc>
          <w:tcPr>
            <w:tcW w:w="3080" w:type="dxa"/>
            <w:tcBorders>
              <w:top w:val="dotted" w:sz="4" w:space="0" w:color="auto"/>
              <w:bottom w:val="dotted" w:sz="4" w:space="0" w:color="auto"/>
            </w:tcBorders>
            <w:vAlign w:val="bottom"/>
          </w:tcPr>
          <w:p w14:paraId="206815E0" w14:textId="77777777" w:rsidR="00F05676" w:rsidRPr="003F317B" w:rsidRDefault="00F05676" w:rsidP="00F05676">
            <w:pPr>
              <w:spacing w:before="60" w:line="240" w:lineRule="exact"/>
              <w:ind w:firstLine="0"/>
              <w:jc w:val="center"/>
              <w:rPr>
                <w:rFonts w:cs="Arial"/>
                <w:sz w:val="20"/>
              </w:rPr>
            </w:pPr>
            <w:r>
              <w:rPr>
                <w:iCs/>
                <w:sz w:val="20"/>
              </w:rPr>
              <w:t>90,3</w:t>
            </w:r>
          </w:p>
        </w:tc>
      </w:tr>
      <w:tr w:rsidR="00F05676" w:rsidRPr="003F317B" w14:paraId="02C319C1" w14:textId="77777777" w:rsidTr="00202EAD">
        <w:tc>
          <w:tcPr>
            <w:tcW w:w="3080" w:type="dxa"/>
            <w:tcBorders>
              <w:top w:val="dotted" w:sz="4" w:space="0" w:color="auto"/>
              <w:bottom w:val="dotted" w:sz="4" w:space="0" w:color="auto"/>
            </w:tcBorders>
            <w:vAlign w:val="bottom"/>
          </w:tcPr>
          <w:p w14:paraId="4DE8E6E2" w14:textId="77777777" w:rsidR="00F05676" w:rsidRPr="003F317B" w:rsidRDefault="00F05676" w:rsidP="00F05676">
            <w:pPr>
              <w:spacing w:before="60" w:line="240" w:lineRule="exact"/>
              <w:ind w:firstLine="34"/>
              <w:rPr>
                <w:rFonts w:cs="Arial"/>
                <w:i/>
                <w:sz w:val="20"/>
              </w:rPr>
            </w:pPr>
            <w:r w:rsidRPr="0068589E">
              <w:rPr>
                <w:sz w:val="20"/>
              </w:rPr>
              <w:t>Декабрь</w:t>
            </w:r>
          </w:p>
        </w:tc>
        <w:tc>
          <w:tcPr>
            <w:tcW w:w="3080" w:type="dxa"/>
            <w:tcBorders>
              <w:top w:val="dotted" w:sz="4" w:space="0" w:color="auto"/>
              <w:bottom w:val="dotted" w:sz="4" w:space="0" w:color="auto"/>
            </w:tcBorders>
            <w:vAlign w:val="bottom"/>
          </w:tcPr>
          <w:p w14:paraId="7AEE4D21" w14:textId="77777777" w:rsidR="00F05676" w:rsidRPr="003F317B" w:rsidRDefault="00F05676" w:rsidP="00F05676">
            <w:pPr>
              <w:spacing w:before="60" w:line="240" w:lineRule="exact"/>
              <w:ind w:firstLine="34"/>
              <w:jc w:val="center"/>
              <w:rPr>
                <w:rFonts w:cs="Arial"/>
                <w:i/>
                <w:sz w:val="20"/>
              </w:rPr>
            </w:pPr>
            <w:r>
              <w:rPr>
                <w:sz w:val="20"/>
              </w:rPr>
              <w:t>113,0</w:t>
            </w:r>
          </w:p>
        </w:tc>
        <w:tc>
          <w:tcPr>
            <w:tcW w:w="3080" w:type="dxa"/>
            <w:tcBorders>
              <w:top w:val="dotted" w:sz="4" w:space="0" w:color="auto"/>
              <w:bottom w:val="dotted" w:sz="4" w:space="0" w:color="auto"/>
            </w:tcBorders>
            <w:vAlign w:val="bottom"/>
          </w:tcPr>
          <w:p w14:paraId="2311F3CF" w14:textId="77777777" w:rsidR="00F05676" w:rsidRPr="003F317B" w:rsidRDefault="00F05676" w:rsidP="00F05676">
            <w:pPr>
              <w:spacing w:before="60" w:line="240" w:lineRule="exact"/>
              <w:ind w:firstLine="0"/>
              <w:jc w:val="center"/>
              <w:rPr>
                <w:rFonts w:cs="Arial"/>
                <w:i/>
                <w:sz w:val="20"/>
              </w:rPr>
            </w:pPr>
            <w:r>
              <w:rPr>
                <w:iCs/>
                <w:sz w:val="20"/>
              </w:rPr>
              <w:t>95</w:t>
            </w:r>
            <w:r w:rsidRPr="00EF0F77">
              <w:rPr>
                <w:iCs/>
                <w:sz w:val="20"/>
              </w:rPr>
              <w:t>,</w:t>
            </w:r>
            <w:r>
              <w:rPr>
                <w:iCs/>
                <w:sz w:val="20"/>
              </w:rPr>
              <w:t>6</w:t>
            </w:r>
          </w:p>
        </w:tc>
      </w:tr>
      <w:tr w:rsidR="00F05676" w:rsidRPr="003F317B" w14:paraId="609CE2A5" w14:textId="77777777" w:rsidTr="00202EAD">
        <w:tc>
          <w:tcPr>
            <w:tcW w:w="3080" w:type="dxa"/>
            <w:tcBorders>
              <w:top w:val="dotted" w:sz="4" w:space="0" w:color="auto"/>
              <w:bottom w:val="dotted" w:sz="4" w:space="0" w:color="auto"/>
            </w:tcBorders>
            <w:vAlign w:val="bottom"/>
          </w:tcPr>
          <w:p w14:paraId="11BFB484" w14:textId="77777777" w:rsidR="00F05676" w:rsidRPr="003F317B" w:rsidRDefault="00F05676" w:rsidP="00F05676">
            <w:pPr>
              <w:spacing w:before="60" w:line="240" w:lineRule="exact"/>
              <w:ind w:firstLine="34"/>
              <w:rPr>
                <w:rFonts w:eastAsia="Calibri" w:cs="Arial"/>
                <w:i/>
                <w:sz w:val="20"/>
                <w:lang w:val="en-US" w:eastAsia="en-US"/>
              </w:rPr>
            </w:pPr>
            <w:r>
              <w:rPr>
                <w:i/>
                <w:sz w:val="20"/>
                <w:lang w:val="en-US"/>
              </w:rPr>
              <w:t xml:space="preserve">IV </w:t>
            </w:r>
            <w:r>
              <w:rPr>
                <w:i/>
                <w:sz w:val="20"/>
              </w:rPr>
              <w:t>квартал</w:t>
            </w:r>
          </w:p>
        </w:tc>
        <w:tc>
          <w:tcPr>
            <w:tcW w:w="3080" w:type="dxa"/>
            <w:tcBorders>
              <w:top w:val="dotted" w:sz="4" w:space="0" w:color="auto"/>
              <w:bottom w:val="dotted" w:sz="4" w:space="0" w:color="auto"/>
            </w:tcBorders>
            <w:vAlign w:val="bottom"/>
          </w:tcPr>
          <w:p w14:paraId="027CF6AA" w14:textId="77777777" w:rsidR="00F05676" w:rsidRPr="003F317B" w:rsidRDefault="00F05676" w:rsidP="00F05676">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F0F7F8C" w14:textId="77777777" w:rsidR="00F05676" w:rsidRPr="003F317B" w:rsidRDefault="00F05676" w:rsidP="00F05676">
            <w:pPr>
              <w:spacing w:before="60" w:line="240" w:lineRule="exact"/>
              <w:ind w:firstLine="0"/>
              <w:jc w:val="center"/>
              <w:rPr>
                <w:rFonts w:eastAsia="Calibri" w:cs="Arial"/>
                <w:i/>
                <w:sz w:val="20"/>
                <w:lang w:eastAsia="en-US"/>
              </w:rPr>
            </w:pPr>
            <w:r>
              <w:rPr>
                <w:i/>
                <w:sz w:val="20"/>
              </w:rPr>
              <w:t>91,7</w:t>
            </w:r>
          </w:p>
        </w:tc>
      </w:tr>
      <w:tr w:rsidR="00F05676" w:rsidRPr="003F317B" w14:paraId="6DFE3444" w14:textId="77777777" w:rsidTr="00202EAD">
        <w:tc>
          <w:tcPr>
            <w:tcW w:w="3080" w:type="dxa"/>
            <w:tcBorders>
              <w:top w:val="dotted" w:sz="4" w:space="0" w:color="auto"/>
              <w:bottom w:val="single" w:sz="4" w:space="0" w:color="auto"/>
            </w:tcBorders>
            <w:vAlign w:val="bottom"/>
          </w:tcPr>
          <w:p w14:paraId="7DAFBB0A" w14:textId="77777777" w:rsidR="00F05676" w:rsidRPr="003F317B" w:rsidRDefault="00F05676" w:rsidP="00F05676">
            <w:pPr>
              <w:spacing w:before="60" w:line="240" w:lineRule="exact"/>
              <w:ind w:firstLine="34"/>
              <w:rPr>
                <w:rFonts w:cs="Arial"/>
                <w:i/>
                <w:sz w:val="20"/>
              </w:rPr>
            </w:pPr>
            <w:r w:rsidRPr="00134E15">
              <w:rPr>
                <w:i/>
                <w:sz w:val="20"/>
              </w:rPr>
              <w:t xml:space="preserve">Год </w:t>
            </w:r>
          </w:p>
        </w:tc>
        <w:tc>
          <w:tcPr>
            <w:tcW w:w="3080" w:type="dxa"/>
            <w:tcBorders>
              <w:top w:val="dotted" w:sz="4" w:space="0" w:color="auto"/>
              <w:bottom w:val="single" w:sz="4" w:space="0" w:color="auto"/>
            </w:tcBorders>
            <w:vAlign w:val="bottom"/>
          </w:tcPr>
          <w:p w14:paraId="59A76C70" w14:textId="77777777" w:rsidR="00F05676" w:rsidRPr="003F317B" w:rsidRDefault="00F05676" w:rsidP="00F05676">
            <w:pPr>
              <w:spacing w:before="6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06F7DDA2" w14:textId="77777777" w:rsidR="00F05676" w:rsidRPr="003F317B" w:rsidRDefault="00F05676" w:rsidP="00F05676">
            <w:pPr>
              <w:spacing w:before="60" w:line="240" w:lineRule="exact"/>
              <w:ind w:firstLine="0"/>
              <w:jc w:val="center"/>
              <w:rPr>
                <w:rFonts w:cs="Arial"/>
                <w:i/>
                <w:sz w:val="20"/>
              </w:rPr>
            </w:pPr>
            <w:r>
              <w:rPr>
                <w:i/>
                <w:sz w:val="20"/>
              </w:rPr>
              <w:t>103,9</w:t>
            </w:r>
          </w:p>
        </w:tc>
      </w:tr>
      <w:tr w:rsidR="00F05676" w:rsidRPr="003F317B" w14:paraId="348F49E1" w14:textId="77777777" w:rsidTr="00202EAD">
        <w:tc>
          <w:tcPr>
            <w:tcW w:w="9240" w:type="dxa"/>
            <w:gridSpan w:val="3"/>
            <w:tcBorders>
              <w:top w:val="single" w:sz="4" w:space="0" w:color="auto"/>
              <w:bottom w:val="single" w:sz="4" w:space="0" w:color="auto"/>
            </w:tcBorders>
            <w:vAlign w:val="bottom"/>
          </w:tcPr>
          <w:p w14:paraId="4C27F92E" w14:textId="77777777" w:rsidR="00F05676" w:rsidRPr="003F317B" w:rsidRDefault="00F05676" w:rsidP="00F05676">
            <w:pPr>
              <w:spacing w:before="60" w:line="240" w:lineRule="exact"/>
              <w:ind w:firstLine="0"/>
              <w:jc w:val="center"/>
              <w:rPr>
                <w:rFonts w:cs="Arial"/>
                <w:b/>
                <w:sz w:val="20"/>
              </w:rPr>
            </w:pPr>
            <w:r w:rsidRPr="003F317B">
              <w:rPr>
                <w:rFonts w:eastAsia="Calibri" w:cs="Arial"/>
                <w:b/>
                <w:sz w:val="20"/>
                <w:szCs w:val="22"/>
                <w:lang w:eastAsia="en-US"/>
              </w:rPr>
              <w:t>2023 год</w:t>
            </w:r>
          </w:p>
        </w:tc>
      </w:tr>
      <w:tr w:rsidR="00F05676" w:rsidRPr="003F317B" w14:paraId="4E58B3A4" w14:textId="77777777" w:rsidTr="00202EAD">
        <w:tc>
          <w:tcPr>
            <w:tcW w:w="3080" w:type="dxa"/>
            <w:tcBorders>
              <w:top w:val="single" w:sz="4" w:space="0" w:color="auto"/>
              <w:bottom w:val="dotted" w:sz="4" w:space="0" w:color="auto"/>
            </w:tcBorders>
            <w:vAlign w:val="bottom"/>
          </w:tcPr>
          <w:p w14:paraId="7812135A" w14:textId="77777777" w:rsidR="00F05676" w:rsidRPr="003F317B" w:rsidRDefault="00F05676" w:rsidP="00F05676">
            <w:pPr>
              <w:spacing w:before="60" w:line="240" w:lineRule="exact"/>
              <w:ind w:firstLine="34"/>
              <w:rPr>
                <w:rFonts w:cs="Arial"/>
                <w:sz w:val="20"/>
              </w:rPr>
            </w:pPr>
            <w:r w:rsidRPr="00443915">
              <w:rPr>
                <w:sz w:val="20"/>
              </w:rPr>
              <w:t xml:space="preserve">Январь </w:t>
            </w:r>
          </w:p>
        </w:tc>
        <w:tc>
          <w:tcPr>
            <w:tcW w:w="3080" w:type="dxa"/>
            <w:tcBorders>
              <w:top w:val="single" w:sz="4" w:space="0" w:color="auto"/>
              <w:bottom w:val="dotted" w:sz="4" w:space="0" w:color="auto"/>
            </w:tcBorders>
            <w:vAlign w:val="bottom"/>
          </w:tcPr>
          <w:p w14:paraId="687D62FF" w14:textId="77777777" w:rsidR="00F05676" w:rsidRPr="003F317B" w:rsidRDefault="00F05676" w:rsidP="00F05676">
            <w:pPr>
              <w:spacing w:before="60" w:line="240" w:lineRule="exact"/>
              <w:ind w:firstLine="34"/>
              <w:jc w:val="center"/>
              <w:rPr>
                <w:rFonts w:cs="Arial"/>
                <w:sz w:val="20"/>
              </w:rPr>
            </w:pPr>
            <w:r w:rsidRPr="00443915">
              <w:rPr>
                <w:sz w:val="20"/>
              </w:rPr>
              <w:t>8</w:t>
            </w:r>
            <w:r>
              <w:rPr>
                <w:sz w:val="20"/>
              </w:rPr>
              <w:t>0</w:t>
            </w:r>
            <w:r w:rsidRPr="00443915">
              <w:rPr>
                <w:sz w:val="20"/>
              </w:rPr>
              <w:t>,</w:t>
            </w:r>
            <w:r>
              <w:rPr>
                <w:sz w:val="20"/>
              </w:rPr>
              <w:t>6</w:t>
            </w:r>
          </w:p>
        </w:tc>
        <w:tc>
          <w:tcPr>
            <w:tcW w:w="3080" w:type="dxa"/>
            <w:tcBorders>
              <w:top w:val="single" w:sz="4" w:space="0" w:color="auto"/>
              <w:bottom w:val="dotted" w:sz="4" w:space="0" w:color="auto"/>
            </w:tcBorders>
            <w:vAlign w:val="bottom"/>
          </w:tcPr>
          <w:p w14:paraId="2D4BC1DB" w14:textId="77777777" w:rsidR="00F05676" w:rsidRPr="003F317B" w:rsidRDefault="00F05676" w:rsidP="00F05676">
            <w:pPr>
              <w:spacing w:before="60" w:line="240" w:lineRule="exact"/>
              <w:ind w:firstLine="0"/>
              <w:jc w:val="center"/>
              <w:rPr>
                <w:rFonts w:cs="Arial"/>
                <w:sz w:val="20"/>
              </w:rPr>
            </w:pPr>
            <w:r w:rsidRPr="00443915">
              <w:rPr>
                <w:sz w:val="20"/>
              </w:rPr>
              <w:t>74,</w:t>
            </w:r>
            <w:r>
              <w:rPr>
                <w:sz w:val="20"/>
              </w:rPr>
              <w:t>5</w:t>
            </w:r>
          </w:p>
        </w:tc>
      </w:tr>
      <w:tr w:rsidR="00F05676" w:rsidRPr="003F317B" w14:paraId="7327EAC2" w14:textId="77777777" w:rsidTr="00202EAD">
        <w:tc>
          <w:tcPr>
            <w:tcW w:w="3080" w:type="dxa"/>
            <w:tcBorders>
              <w:top w:val="dotted" w:sz="4" w:space="0" w:color="auto"/>
              <w:bottom w:val="dotted" w:sz="4" w:space="0" w:color="auto"/>
            </w:tcBorders>
            <w:vAlign w:val="bottom"/>
          </w:tcPr>
          <w:p w14:paraId="3BF0868D" w14:textId="77777777" w:rsidR="00F05676" w:rsidRPr="003F317B" w:rsidRDefault="00F05676" w:rsidP="00F05676">
            <w:pPr>
              <w:spacing w:before="60" w:line="240" w:lineRule="exact"/>
              <w:ind w:firstLine="34"/>
              <w:rPr>
                <w:rFonts w:eastAsia="Calibri" w:cs="Arial"/>
                <w:sz w:val="20"/>
                <w:szCs w:val="22"/>
                <w:lang w:eastAsia="en-US"/>
              </w:rPr>
            </w:pPr>
            <w:r w:rsidRPr="00443915">
              <w:rPr>
                <w:sz w:val="20"/>
              </w:rPr>
              <w:t>Февраль</w:t>
            </w:r>
          </w:p>
        </w:tc>
        <w:tc>
          <w:tcPr>
            <w:tcW w:w="3080" w:type="dxa"/>
            <w:tcBorders>
              <w:top w:val="dotted" w:sz="4" w:space="0" w:color="auto"/>
              <w:bottom w:val="dotted" w:sz="4" w:space="0" w:color="auto"/>
            </w:tcBorders>
            <w:vAlign w:val="bottom"/>
          </w:tcPr>
          <w:p w14:paraId="15669F40" w14:textId="77777777" w:rsidR="00F05676" w:rsidRPr="003F317B" w:rsidRDefault="00F05676" w:rsidP="00F05676">
            <w:pPr>
              <w:spacing w:before="60" w:line="240" w:lineRule="exact"/>
              <w:ind w:firstLine="34"/>
              <w:jc w:val="center"/>
              <w:rPr>
                <w:rFonts w:eastAsia="Calibri" w:cs="Arial"/>
                <w:sz w:val="20"/>
                <w:szCs w:val="22"/>
                <w:lang w:eastAsia="en-US"/>
              </w:rPr>
            </w:pPr>
            <w:r>
              <w:rPr>
                <w:sz w:val="20"/>
              </w:rPr>
              <w:t>109</w:t>
            </w:r>
            <w:r w:rsidRPr="00443915">
              <w:rPr>
                <w:sz w:val="20"/>
              </w:rPr>
              <w:t>,</w:t>
            </w:r>
            <w:r>
              <w:rPr>
                <w:sz w:val="20"/>
              </w:rPr>
              <w:t>1</w:t>
            </w:r>
          </w:p>
        </w:tc>
        <w:tc>
          <w:tcPr>
            <w:tcW w:w="3080" w:type="dxa"/>
            <w:tcBorders>
              <w:top w:val="dotted" w:sz="4" w:space="0" w:color="auto"/>
              <w:bottom w:val="dotted" w:sz="4" w:space="0" w:color="auto"/>
            </w:tcBorders>
            <w:vAlign w:val="bottom"/>
          </w:tcPr>
          <w:p w14:paraId="1CF80D6E" w14:textId="77777777" w:rsidR="00F05676" w:rsidRPr="003F317B" w:rsidRDefault="00F05676" w:rsidP="00F05676">
            <w:pPr>
              <w:spacing w:before="60" w:line="240" w:lineRule="exact"/>
              <w:ind w:firstLine="0"/>
              <w:jc w:val="center"/>
              <w:rPr>
                <w:rFonts w:eastAsia="Calibri" w:cs="Arial"/>
                <w:sz w:val="20"/>
                <w:szCs w:val="22"/>
                <w:lang w:eastAsia="en-US"/>
              </w:rPr>
            </w:pPr>
            <w:r>
              <w:rPr>
                <w:sz w:val="20"/>
              </w:rPr>
              <w:t>84</w:t>
            </w:r>
            <w:r w:rsidRPr="00443915">
              <w:rPr>
                <w:sz w:val="20"/>
              </w:rPr>
              <w:t>,</w:t>
            </w:r>
            <w:r>
              <w:rPr>
                <w:sz w:val="20"/>
              </w:rPr>
              <w:t>6</w:t>
            </w:r>
          </w:p>
        </w:tc>
      </w:tr>
      <w:tr w:rsidR="00F05676" w:rsidRPr="003F317B" w14:paraId="342EA077" w14:textId="77777777" w:rsidTr="00202EAD">
        <w:tc>
          <w:tcPr>
            <w:tcW w:w="3080" w:type="dxa"/>
            <w:tcBorders>
              <w:top w:val="dotted" w:sz="4" w:space="0" w:color="auto"/>
              <w:bottom w:val="dotted" w:sz="4" w:space="0" w:color="auto"/>
            </w:tcBorders>
            <w:vAlign w:val="bottom"/>
          </w:tcPr>
          <w:p w14:paraId="5D65FE59" w14:textId="77777777" w:rsidR="00F05676" w:rsidRPr="003F317B" w:rsidRDefault="00F05676" w:rsidP="00F05676">
            <w:pPr>
              <w:spacing w:before="60" w:line="240" w:lineRule="exact"/>
              <w:ind w:firstLine="34"/>
              <w:rPr>
                <w:rFonts w:eastAsia="Calibri" w:cs="Arial"/>
                <w:sz w:val="20"/>
                <w:szCs w:val="22"/>
                <w:lang w:eastAsia="en-US"/>
              </w:rPr>
            </w:pPr>
            <w:r w:rsidRPr="00443915">
              <w:rPr>
                <w:sz w:val="20"/>
              </w:rPr>
              <w:t>Март</w:t>
            </w:r>
          </w:p>
        </w:tc>
        <w:tc>
          <w:tcPr>
            <w:tcW w:w="3080" w:type="dxa"/>
            <w:tcBorders>
              <w:top w:val="dotted" w:sz="4" w:space="0" w:color="auto"/>
              <w:bottom w:val="dotted" w:sz="4" w:space="0" w:color="auto"/>
            </w:tcBorders>
            <w:vAlign w:val="bottom"/>
          </w:tcPr>
          <w:p w14:paraId="2CDB8F80" w14:textId="77777777" w:rsidR="00F05676" w:rsidRPr="003F317B" w:rsidRDefault="00F05676" w:rsidP="00F05676">
            <w:pPr>
              <w:spacing w:before="60" w:line="240" w:lineRule="exact"/>
              <w:ind w:firstLine="34"/>
              <w:jc w:val="center"/>
              <w:rPr>
                <w:rFonts w:eastAsia="Calibri" w:cs="Arial"/>
                <w:sz w:val="20"/>
                <w:szCs w:val="22"/>
                <w:lang w:eastAsia="en-US"/>
              </w:rPr>
            </w:pPr>
            <w:r w:rsidRPr="00443915">
              <w:rPr>
                <w:sz w:val="20"/>
              </w:rPr>
              <w:t>1</w:t>
            </w:r>
            <w:r>
              <w:rPr>
                <w:sz w:val="20"/>
              </w:rPr>
              <w:t>12</w:t>
            </w:r>
            <w:r w:rsidRPr="00443915">
              <w:rPr>
                <w:sz w:val="20"/>
              </w:rPr>
              <w:t>,</w:t>
            </w:r>
            <w:r>
              <w:rPr>
                <w:sz w:val="20"/>
              </w:rPr>
              <w:t>0</w:t>
            </w:r>
          </w:p>
        </w:tc>
        <w:tc>
          <w:tcPr>
            <w:tcW w:w="3080" w:type="dxa"/>
            <w:tcBorders>
              <w:top w:val="dotted" w:sz="4" w:space="0" w:color="auto"/>
              <w:bottom w:val="dotted" w:sz="4" w:space="0" w:color="auto"/>
            </w:tcBorders>
            <w:vAlign w:val="bottom"/>
          </w:tcPr>
          <w:p w14:paraId="7E1CDBF1" w14:textId="77777777" w:rsidR="00F05676" w:rsidRPr="003F317B" w:rsidRDefault="00F05676" w:rsidP="00F05676">
            <w:pPr>
              <w:spacing w:before="60" w:line="240" w:lineRule="exact"/>
              <w:ind w:firstLine="0"/>
              <w:jc w:val="center"/>
              <w:rPr>
                <w:rFonts w:eastAsia="Calibri" w:cs="Arial"/>
                <w:sz w:val="20"/>
                <w:szCs w:val="22"/>
                <w:lang w:eastAsia="en-US"/>
              </w:rPr>
            </w:pPr>
            <w:r>
              <w:rPr>
                <w:sz w:val="20"/>
              </w:rPr>
              <w:t>87</w:t>
            </w:r>
            <w:r w:rsidRPr="00443915">
              <w:rPr>
                <w:sz w:val="20"/>
              </w:rPr>
              <w:t>,</w:t>
            </w:r>
            <w:r>
              <w:rPr>
                <w:sz w:val="20"/>
              </w:rPr>
              <w:t>3</w:t>
            </w:r>
          </w:p>
        </w:tc>
      </w:tr>
      <w:tr w:rsidR="00F05676" w:rsidRPr="003F317B" w14:paraId="56D916B1" w14:textId="77777777" w:rsidTr="00202EAD">
        <w:tc>
          <w:tcPr>
            <w:tcW w:w="3080" w:type="dxa"/>
            <w:tcBorders>
              <w:top w:val="dotted" w:sz="4" w:space="0" w:color="auto"/>
              <w:bottom w:val="dotted" w:sz="4" w:space="0" w:color="auto"/>
            </w:tcBorders>
            <w:vAlign w:val="bottom"/>
          </w:tcPr>
          <w:p w14:paraId="7BCECF11" w14:textId="77777777" w:rsidR="00F05676" w:rsidRPr="003F317B" w:rsidRDefault="00F05676" w:rsidP="00F05676">
            <w:pPr>
              <w:spacing w:before="60" w:line="240" w:lineRule="exact"/>
              <w:ind w:firstLine="34"/>
              <w:rPr>
                <w:rFonts w:eastAsia="Calibri" w:cs="Arial"/>
                <w:sz w:val="20"/>
                <w:szCs w:val="22"/>
                <w:lang w:eastAsia="en-US"/>
              </w:rPr>
            </w:pPr>
            <w:r w:rsidRPr="00443915">
              <w:rPr>
                <w:i/>
                <w:sz w:val="20"/>
                <w:lang w:val="en-US"/>
              </w:rPr>
              <w:t xml:space="preserve">I </w:t>
            </w:r>
            <w:r w:rsidRPr="00443915">
              <w:rPr>
                <w:i/>
                <w:sz w:val="20"/>
              </w:rPr>
              <w:t>квартал</w:t>
            </w:r>
          </w:p>
        </w:tc>
        <w:tc>
          <w:tcPr>
            <w:tcW w:w="3080" w:type="dxa"/>
            <w:tcBorders>
              <w:top w:val="dotted" w:sz="4" w:space="0" w:color="auto"/>
              <w:bottom w:val="dotted" w:sz="4" w:space="0" w:color="auto"/>
            </w:tcBorders>
            <w:vAlign w:val="bottom"/>
          </w:tcPr>
          <w:p w14:paraId="47EAB736" w14:textId="77777777" w:rsidR="00F05676" w:rsidRPr="003F317B" w:rsidRDefault="00F05676" w:rsidP="00F05676">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2836C29" w14:textId="77777777" w:rsidR="00F05676" w:rsidRPr="003F317B" w:rsidRDefault="00F05676" w:rsidP="00F05676">
            <w:pPr>
              <w:spacing w:before="60" w:line="240" w:lineRule="exact"/>
              <w:ind w:firstLine="0"/>
              <w:jc w:val="center"/>
              <w:rPr>
                <w:rFonts w:eastAsia="Calibri" w:cs="Arial"/>
                <w:sz w:val="20"/>
                <w:szCs w:val="22"/>
                <w:lang w:eastAsia="en-US"/>
              </w:rPr>
            </w:pPr>
            <w:r>
              <w:rPr>
                <w:i/>
                <w:iCs/>
                <w:sz w:val="20"/>
              </w:rPr>
              <w:t>82</w:t>
            </w:r>
            <w:r w:rsidRPr="00443915">
              <w:rPr>
                <w:i/>
                <w:iCs/>
                <w:sz w:val="20"/>
              </w:rPr>
              <w:t>,</w:t>
            </w:r>
            <w:r>
              <w:rPr>
                <w:i/>
                <w:iCs/>
                <w:sz w:val="20"/>
              </w:rPr>
              <w:t>2</w:t>
            </w:r>
          </w:p>
        </w:tc>
      </w:tr>
      <w:tr w:rsidR="00F05676" w:rsidRPr="003F317B" w14:paraId="4F9A3DB2" w14:textId="77777777" w:rsidTr="00202EAD">
        <w:tc>
          <w:tcPr>
            <w:tcW w:w="3080" w:type="dxa"/>
            <w:tcBorders>
              <w:top w:val="dotted" w:sz="4" w:space="0" w:color="auto"/>
              <w:bottom w:val="dotted" w:sz="4" w:space="0" w:color="auto"/>
            </w:tcBorders>
            <w:vAlign w:val="bottom"/>
          </w:tcPr>
          <w:p w14:paraId="61486E2C" w14:textId="77777777" w:rsidR="00F05676" w:rsidRPr="003F317B" w:rsidRDefault="00F05676" w:rsidP="00F05676">
            <w:pPr>
              <w:spacing w:before="60" w:line="240" w:lineRule="exact"/>
              <w:ind w:firstLine="34"/>
              <w:rPr>
                <w:rFonts w:eastAsia="Calibri" w:cs="Arial"/>
                <w:sz w:val="20"/>
                <w:szCs w:val="22"/>
                <w:lang w:eastAsia="en-US"/>
              </w:rPr>
            </w:pPr>
            <w:r w:rsidRPr="00443915">
              <w:rPr>
                <w:iCs/>
                <w:sz w:val="20"/>
              </w:rPr>
              <w:t>Апрель</w:t>
            </w:r>
          </w:p>
        </w:tc>
        <w:tc>
          <w:tcPr>
            <w:tcW w:w="3080" w:type="dxa"/>
            <w:tcBorders>
              <w:top w:val="dotted" w:sz="4" w:space="0" w:color="auto"/>
              <w:bottom w:val="dotted" w:sz="4" w:space="0" w:color="auto"/>
            </w:tcBorders>
            <w:vAlign w:val="bottom"/>
          </w:tcPr>
          <w:p w14:paraId="32B78113" w14:textId="77777777" w:rsidR="00F05676" w:rsidRPr="003F317B" w:rsidRDefault="00F05676" w:rsidP="00F05676">
            <w:pPr>
              <w:spacing w:before="60" w:line="240" w:lineRule="exact"/>
              <w:ind w:firstLine="34"/>
              <w:jc w:val="center"/>
              <w:rPr>
                <w:rFonts w:eastAsia="Calibri" w:cs="Arial"/>
                <w:sz w:val="20"/>
                <w:szCs w:val="22"/>
                <w:lang w:eastAsia="en-US"/>
              </w:rPr>
            </w:pPr>
            <w:r w:rsidRPr="00443915">
              <w:rPr>
                <w:sz w:val="20"/>
              </w:rPr>
              <w:t>1</w:t>
            </w:r>
            <w:r>
              <w:rPr>
                <w:sz w:val="20"/>
              </w:rPr>
              <w:t>20</w:t>
            </w:r>
            <w:r w:rsidRPr="00443915">
              <w:rPr>
                <w:sz w:val="20"/>
              </w:rPr>
              <w:t>,</w:t>
            </w:r>
            <w:r>
              <w:rPr>
                <w:sz w:val="20"/>
              </w:rPr>
              <w:t>9</w:t>
            </w:r>
          </w:p>
        </w:tc>
        <w:tc>
          <w:tcPr>
            <w:tcW w:w="3080" w:type="dxa"/>
            <w:tcBorders>
              <w:top w:val="dotted" w:sz="4" w:space="0" w:color="auto"/>
              <w:bottom w:val="dotted" w:sz="4" w:space="0" w:color="auto"/>
            </w:tcBorders>
            <w:vAlign w:val="bottom"/>
          </w:tcPr>
          <w:p w14:paraId="44DF8FBE" w14:textId="77777777" w:rsidR="00F05676" w:rsidRPr="003F317B" w:rsidRDefault="00F05676" w:rsidP="00F05676">
            <w:pPr>
              <w:spacing w:before="60" w:line="240" w:lineRule="exact"/>
              <w:ind w:firstLine="0"/>
              <w:jc w:val="center"/>
              <w:rPr>
                <w:rFonts w:eastAsia="Calibri" w:cs="Arial"/>
                <w:sz w:val="20"/>
                <w:szCs w:val="22"/>
                <w:lang w:eastAsia="en-US"/>
              </w:rPr>
            </w:pPr>
            <w:r w:rsidRPr="00443915">
              <w:rPr>
                <w:sz w:val="20"/>
              </w:rPr>
              <w:t>11</w:t>
            </w:r>
            <w:r>
              <w:rPr>
                <w:sz w:val="20"/>
              </w:rPr>
              <w:t>9</w:t>
            </w:r>
            <w:r w:rsidRPr="00443915">
              <w:rPr>
                <w:sz w:val="20"/>
              </w:rPr>
              <w:t>,3</w:t>
            </w:r>
          </w:p>
        </w:tc>
      </w:tr>
      <w:tr w:rsidR="00F05676" w:rsidRPr="003F317B" w14:paraId="3F078FE7" w14:textId="77777777" w:rsidTr="00202EAD">
        <w:tc>
          <w:tcPr>
            <w:tcW w:w="3080" w:type="dxa"/>
            <w:tcBorders>
              <w:top w:val="dotted" w:sz="4" w:space="0" w:color="auto"/>
              <w:bottom w:val="dotted" w:sz="4" w:space="0" w:color="auto"/>
            </w:tcBorders>
            <w:vAlign w:val="bottom"/>
          </w:tcPr>
          <w:p w14:paraId="6B3DAF0D" w14:textId="77777777" w:rsidR="00F05676" w:rsidRPr="003F317B" w:rsidRDefault="00F05676" w:rsidP="00F05676">
            <w:pPr>
              <w:spacing w:before="60" w:line="240" w:lineRule="exact"/>
              <w:ind w:firstLine="34"/>
              <w:rPr>
                <w:rFonts w:eastAsia="Calibri" w:cs="Arial"/>
                <w:iCs/>
                <w:sz w:val="20"/>
                <w:szCs w:val="22"/>
                <w:lang w:eastAsia="en-US"/>
              </w:rPr>
            </w:pPr>
            <w:r w:rsidRPr="00443915">
              <w:rPr>
                <w:iCs/>
                <w:sz w:val="20"/>
              </w:rPr>
              <w:t>Май</w:t>
            </w:r>
          </w:p>
        </w:tc>
        <w:tc>
          <w:tcPr>
            <w:tcW w:w="3080" w:type="dxa"/>
            <w:tcBorders>
              <w:top w:val="dotted" w:sz="4" w:space="0" w:color="auto"/>
              <w:bottom w:val="dotted" w:sz="4" w:space="0" w:color="auto"/>
            </w:tcBorders>
            <w:vAlign w:val="bottom"/>
          </w:tcPr>
          <w:p w14:paraId="38717A50" w14:textId="77777777" w:rsidR="00F05676" w:rsidRPr="003F317B" w:rsidRDefault="00F05676" w:rsidP="00F05676">
            <w:pPr>
              <w:spacing w:before="60" w:line="240" w:lineRule="exact"/>
              <w:ind w:firstLine="34"/>
              <w:jc w:val="center"/>
              <w:rPr>
                <w:rFonts w:eastAsia="Calibri" w:cs="Arial"/>
                <w:sz w:val="20"/>
                <w:szCs w:val="22"/>
                <w:lang w:eastAsia="en-US"/>
              </w:rPr>
            </w:pPr>
            <w:r w:rsidRPr="00443915">
              <w:rPr>
                <w:sz w:val="20"/>
              </w:rPr>
              <w:t>10</w:t>
            </w:r>
            <w:r>
              <w:rPr>
                <w:sz w:val="20"/>
              </w:rPr>
              <w:t>3</w:t>
            </w:r>
            <w:r w:rsidRPr="00443915">
              <w:rPr>
                <w:sz w:val="20"/>
              </w:rPr>
              <w:t>,6</w:t>
            </w:r>
          </w:p>
        </w:tc>
        <w:tc>
          <w:tcPr>
            <w:tcW w:w="3080" w:type="dxa"/>
            <w:tcBorders>
              <w:top w:val="dotted" w:sz="4" w:space="0" w:color="auto"/>
              <w:bottom w:val="dotted" w:sz="4" w:space="0" w:color="auto"/>
            </w:tcBorders>
            <w:vAlign w:val="bottom"/>
          </w:tcPr>
          <w:p w14:paraId="746E1AD0" w14:textId="77777777" w:rsidR="00F05676" w:rsidRPr="003F317B" w:rsidRDefault="00F05676" w:rsidP="00F05676">
            <w:pPr>
              <w:spacing w:before="60" w:line="240" w:lineRule="exact"/>
              <w:ind w:firstLine="0"/>
              <w:jc w:val="center"/>
              <w:rPr>
                <w:rFonts w:eastAsia="Calibri" w:cs="Arial"/>
                <w:sz w:val="20"/>
                <w:szCs w:val="22"/>
                <w:lang w:eastAsia="en-US"/>
              </w:rPr>
            </w:pPr>
            <w:r w:rsidRPr="00443915">
              <w:rPr>
                <w:sz w:val="20"/>
              </w:rPr>
              <w:t>1</w:t>
            </w:r>
            <w:r>
              <w:rPr>
                <w:sz w:val="20"/>
              </w:rPr>
              <w:t>25</w:t>
            </w:r>
            <w:r w:rsidRPr="00443915">
              <w:rPr>
                <w:sz w:val="20"/>
              </w:rPr>
              <w:t>,</w:t>
            </w:r>
            <w:r>
              <w:rPr>
                <w:sz w:val="20"/>
              </w:rPr>
              <w:t>6</w:t>
            </w:r>
          </w:p>
        </w:tc>
      </w:tr>
      <w:tr w:rsidR="00F05676" w:rsidRPr="003F317B" w14:paraId="5CE2F4DA" w14:textId="77777777" w:rsidTr="00202EAD">
        <w:tc>
          <w:tcPr>
            <w:tcW w:w="3080" w:type="dxa"/>
            <w:tcBorders>
              <w:top w:val="dotted" w:sz="4" w:space="0" w:color="auto"/>
              <w:bottom w:val="dotted" w:sz="4" w:space="0" w:color="auto"/>
            </w:tcBorders>
            <w:vAlign w:val="bottom"/>
          </w:tcPr>
          <w:p w14:paraId="202871F4" w14:textId="77777777" w:rsidR="00F05676" w:rsidRPr="003F317B" w:rsidRDefault="00F05676" w:rsidP="00F05676">
            <w:pPr>
              <w:spacing w:before="60" w:line="240" w:lineRule="exact"/>
              <w:ind w:firstLine="34"/>
              <w:rPr>
                <w:rFonts w:eastAsia="Calibri" w:cs="Arial"/>
                <w:iCs/>
                <w:sz w:val="20"/>
                <w:szCs w:val="22"/>
                <w:lang w:eastAsia="en-US"/>
              </w:rPr>
            </w:pPr>
            <w:r w:rsidRPr="00443915">
              <w:rPr>
                <w:iCs/>
                <w:sz w:val="20"/>
              </w:rPr>
              <w:t>Июнь</w:t>
            </w:r>
          </w:p>
        </w:tc>
        <w:tc>
          <w:tcPr>
            <w:tcW w:w="3080" w:type="dxa"/>
            <w:tcBorders>
              <w:top w:val="dotted" w:sz="4" w:space="0" w:color="auto"/>
              <w:bottom w:val="dotted" w:sz="4" w:space="0" w:color="auto"/>
            </w:tcBorders>
            <w:vAlign w:val="bottom"/>
          </w:tcPr>
          <w:p w14:paraId="4AA859BC" w14:textId="77777777" w:rsidR="00F05676" w:rsidRPr="003F317B" w:rsidRDefault="00F05676" w:rsidP="00F05676">
            <w:pPr>
              <w:spacing w:before="60" w:line="240" w:lineRule="exact"/>
              <w:ind w:firstLine="34"/>
              <w:jc w:val="center"/>
              <w:rPr>
                <w:rFonts w:eastAsia="Calibri" w:cs="Arial"/>
                <w:sz w:val="20"/>
                <w:szCs w:val="22"/>
                <w:lang w:eastAsia="en-US"/>
              </w:rPr>
            </w:pPr>
            <w:r>
              <w:rPr>
                <w:sz w:val="20"/>
              </w:rPr>
              <w:t>93</w:t>
            </w:r>
            <w:r w:rsidRPr="00443915">
              <w:rPr>
                <w:sz w:val="20"/>
              </w:rPr>
              <w:t>,</w:t>
            </w:r>
            <w:r>
              <w:rPr>
                <w:sz w:val="20"/>
              </w:rPr>
              <w:t>5</w:t>
            </w:r>
          </w:p>
        </w:tc>
        <w:tc>
          <w:tcPr>
            <w:tcW w:w="3080" w:type="dxa"/>
            <w:tcBorders>
              <w:top w:val="dotted" w:sz="4" w:space="0" w:color="auto"/>
              <w:bottom w:val="dotted" w:sz="4" w:space="0" w:color="auto"/>
            </w:tcBorders>
            <w:vAlign w:val="bottom"/>
          </w:tcPr>
          <w:p w14:paraId="37874EB3" w14:textId="77777777" w:rsidR="00F05676" w:rsidRPr="003F317B" w:rsidRDefault="00F05676" w:rsidP="00F05676">
            <w:pPr>
              <w:spacing w:before="60" w:line="240" w:lineRule="exact"/>
              <w:ind w:firstLine="0"/>
              <w:jc w:val="center"/>
              <w:rPr>
                <w:rFonts w:eastAsia="Calibri" w:cs="Arial"/>
                <w:sz w:val="20"/>
                <w:szCs w:val="22"/>
                <w:lang w:eastAsia="en-US"/>
              </w:rPr>
            </w:pPr>
            <w:r w:rsidRPr="00443915">
              <w:rPr>
                <w:sz w:val="20"/>
              </w:rPr>
              <w:t>11</w:t>
            </w:r>
            <w:r>
              <w:rPr>
                <w:sz w:val="20"/>
              </w:rPr>
              <w:t>6</w:t>
            </w:r>
            <w:r w:rsidRPr="00443915">
              <w:rPr>
                <w:sz w:val="20"/>
              </w:rPr>
              <w:t>,</w:t>
            </w:r>
            <w:r>
              <w:rPr>
                <w:sz w:val="20"/>
              </w:rPr>
              <w:t>0</w:t>
            </w:r>
          </w:p>
        </w:tc>
      </w:tr>
      <w:tr w:rsidR="00F05676" w:rsidRPr="003F317B" w14:paraId="0F13A5F1" w14:textId="77777777" w:rsidTr="00202EAD">
        <w:tc>
          <w:tcPr>
            <w:tcW w:w="3080" w:type="dxa"/>
            <w:tcBorders>
              <w:top w:val="dotted" w:sz="4" w:space="0" w:color="auto"/>
              <w:bottom w:val="dotted" w:sz="4" w:space="0" w:color="auto"/>
            </w:tcBorders>
            <w:vAlign w:val="bottom"/>
          </w:tcPr>
          <w:p w14:paraId="09D84882" w14:textId="77777777" w:rsidR="00F05676" w:rsidRPr="003F317B" w:rsidRDefault="00F05676" w:rsidP="00F05676">
            <w:pPr>
              <w:spacing w:before="60" w:line="240" w:lineRule="exact"/>
              <w:ind w:firstLine="34"/>
              <w:rPr>
                <w:rFonts w:eastAsia="Calibri" w:cs="Arial"/>
                <w:iCs/>
                <w:sz w:val="20"/>
                <w:szCs w:val="22"/>
                <w:lang w:eastAsia="en-US"/>
              </w:rPr>
            </w:pPr>
            <w:r w:rsidRPr="00443915">
              <w:rPr>
                <w:i/>
                <w:sz w:val="20"/>
                <w:lang w:val="en-US"/>
              </w:rPr>
              <w:t xml:space="preserve">II </w:t>
            </w:r>
            <w:r w:rsidRPr="00443915">
              <w:rPr>
                <w:i/>
                <w:sz w:val="20"/>
              </w:rPr>
              <w:t>квартал</w:t>
            </w:r>
          </w:p>
        </w:tc>
        <w:tc>
          <w:tcPr>
            <w:tcW w:w="3080" w:type="dxa"/>
            <w:tcBorders>
              <w:top w:val="dotted" w:sz="4" w:space="0" w:color="auto"/>
              <w:bottom w:val="dotted" w:sz="4" w:space="0" w:color="auto"/>
            </w:tcBorders>
            <w:vAlign w:val="bottom"/>
          </w:tcPr>
          <w:p w14:paraId="496259A0" w14:textId="77777777" w:rsidR="00F05676" w:rsidRPr="003F317B" w:rsidRDefault="00F05676" w:rsidP="00F05676">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D152404" w14:textId="77777777" w:rsidR="00F05676" w:rsidRPr="003F317B" w:rsidRDefault="00F05676" w:rsidP="00F05676">
            <w:pPr>
              <w:spacing w:before="60" w:line="240" w:lineRule="exact"/>
              <w:ind w:firstLine="0"/>
              <w:jc w:val="center"/>
              <w:rPr>
                <w:rFonts w:eastAsia="Calibri" w:cs="Arial"/>
                <w:sz w:val="20"/>
                <w:szCs w:val="22"/>
                <w:lang w:eastAsia="en-US"/>
              </w:rPr>
            </w:pPr>
            <w:r w:rsidRPr="00443915">
              <w:rPr>
                <w:i/>
                <w:iCs/>
                <w:sz w:val="20"/>
              </w:rPr>
              <w:t>1</w:t>
            </w:r>
            <w:r>
              <w:rPr>
                <w:i/>
                <w:iCs/>
                <w:sz w:val="20"/>
              </w:rPr>
              <w:t>20</w:t>
            </w:r>
            <w:r w:rsidRPr="00443915">
              <w:rPr>
                <w:i/>
                <w:iCs/>
                <w:sz w:val="20"/>
              </w:rPr>
              <w:t>,</w:t>
            </w:r>
            <w:r>
              <w:rPr>
                <w:i/>
                <w:iCs/>
                <w:sz w:val="20"/>
              </w:rPr>
              <w:t>3</w:t>
            </w:r>
          </w:p>
        </w:tc>
      </w:tr>
      <w:tr w:rsidR="00F05676" w:rsidRPr="003F317B" w14:paraId="7892C596" w14:textId="77777777" w:rsidTr="00202EAD">
        <w:tc>
          <w:tcPr>
            <w:tcW w:w="3080" w:type="dxa"/>
            <w:tcBorders>
              <w:top w:val="dotted" w:sz="4" w:space="0" w:color="auto"/>
              <w:bottom w:val="dotted" w:sz="4" w:space="0" w:color="auto"/>
            </w:tcBorders>
            <w:vAlign w:val="bottom"/>
          </w:tcPr>
          <w:p w14:paraId="7FD1C505" w14:textId="77777777" w:rsidR="00F05676" w:rsidRPr="003F317B" w:rsidRDefault="00F05676" w:rsidP="00F05676">
            <w:pPr>
              <w:spacing w:before="60" w:line="240" w:lineRule="exact"/>
              <w:ind w:firstLine="34"/>
              <w:rPr>
                <w:rFonts w:eastAsia="Calibri" w:cs="Arial"/>
                <w:i/>
                <w:iCs/>
                <w:sz w:val="20"/>
                <w:szCs w:val="22"/>
                <w:lang w:eastAsia="en-US"/>
              </w:rPr>
            </w:pPr>
            <w:r w:rsidRPr="00443915">
              <w:rPr>
                <w:i/>
                <w:sz w:val="20"/>
                <w:lang w:val="en-US"/>
              </w:rPr>
              <w:t xml:space="preserve">I </w:t>
            </w:r>
            <w:r w:rsidRPr="00443915">
              <w:rPr>
                <w:i/>
                <w:sz w:val="20"/>
              </w:rPr>
              <w:t>полугодие</w:t>
            </w:r>
          </w:p>
        </w:tc>
        <w:tc>
          <w:tcPr>
            <w:tcW w:w="3080" w:type="dxa"/>
            <w:tcBorders>
              <w:top w:val="dotted" w:sz="4" w:space="0" w:color="auto"/>
              <w:bottom w:val="dotted" w:sz="4" w:space="0" w:color="auto"/>
            </w:tcBorders>
            <w:vAlign w:val="bottom"/>
          </w:tcPr>
          <w:p w14:paraId="2D80530B" w14:textId="77777777" w:rsidR="00F05676" w:rsidRPr="003F317B" w:rsidRDefault="00F05676" w:rsidP="00F05676">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EFE9B26" w14:textId="77777777" w:rsidR="00F05676" w:rsidRPr="003F317B" w:rsidRDefault="00F05676" w:rsidP="00F05676">
            <w:pPr>
              <w:spacing w:before="60" w:line="240" w:lineRule="exact"/>
              <w:ind w:firstLine="0"/>
              <w:jc w:val="center"/>
              <w:rPr>
                <w:rFonts w:eastAsia="Calibri" w:cs="Arial"/>
                <w:i/>
                <w:iCs/>
                <w:sz w:val="20"/>
                <w:szCs w:val="22"/>
                <w:lang w:eastAsia="en-US"/>
              </w:rPr>
            </w:pPr>
            <w:r>
              <w:rPr>
                <w:i/>
                <w:iCs/>
                <w:sz w:val="20"/>
              </w:rPr>
              <w:t>100</w:t>
            </w:r>
            <w:r w:rsidRPr="00443915">
              <w:rPr>
                <w:i/>
                <w:iCs/>
                <w:sz w:val="20"/>
              </w:rPr>
              <w:t>,</w:t>
            </w:r>
            <w:r>
              <w:rPr>
                <w:i/>
                <w:iCs/>
                <w:sz w:val="20"/>
              </w:rPr>
              <w:t>4</w:t>
            </w:r>
          </w:p>
        </w:tc>
      </w:tr>
      <w:tr w:rsidR="00F05676" w:rsidRPr="003F317B" w14:paraId="6D0B359B" w14:textId="77777777" w:rsidTr="00202EAD">
        <w:tc>
          <w:tcPr>
            <w:tcW w:w="3080" w:type="dxa"/>
            <w:tcBorders>
              <w:top w:val="dotted" w:sz="4" w:space="0" w:color="auto"/>
              <w:bottom w:val="dotted" w:sz="4" w:space="0" w:color="auto"/>
            </w:tcBorders>
            <w:vAlign w:val="bottom"/>
          </w:tcPr>
          <w:p w14:paraId="31B301F4" w14:textId="77777777" w:rsidR="00F05676" w:rsidRPr="003F317B" w:rsidRDefault="00F05676" w:rsidP="00F05676">
            <w:pPr>
              <w:spacing w:before="60" w:line="240" w:lineRule="exact"/>
              <w:ind w:firstLine="34"/>
              <w:rPr>
                <w:rFonts w:eastAsia="Calibri" w:cs="Arial"/>
                <w:i/>
                <w:sz w:val="20"/>
                <w:lang w:val="en-US" w:eastAsia="en-US"/>
              </w:rPr>
            </w:pPr>
            <w:r w:rsidRPr="00EB291C">
              <w:rPr>
                <w:iCs/>
                <w:sz w:val="20"/>
              </w:rPr>
              <w:t>Июль</w:t>
            </w:r>
          </w:p>
        </w:tc>
        <w:tc>
          <w:tcPr>
            <w:tcW w:w="3080" w:type="dxa"/>
            <w:tcBorders>
              <w:top w:val="dotted" w:sz="4" w:space="0" w:color="auto"/>
              <w:bottom w:val="dotted" w:sz="4" w:space="0" w:color="auto"/>
            </w:tcBorders>
            <w:vAlign w:val="bottom"/>
          </w:tcPr>
          <w:p w14:paraId="3B5ECE39" w14:textId="77777777" w:rsidR="00F05676" w:rsidRPr="003F317B" w:rsidRDefault="00F05676" w:rsidP="00F05676">
            <w:pPr>
              <w:spacing w:before="60" w:line="240" w:lineRule="exact"/>
              <w:ind w:firstLine="34"/>
              <w:jc w:val="center"/>
              <w:rPr>
                <w:rFonts w:eastAsia="Calibri" w:cs="Arial"/>
                <w:sz w:val="20"/>
                <w:szCs w:val="22"/>
                <w:lang w:eastAsia="en-US"/>
              </w:rPr>
            </w:pPr>
            <w:r>
              <w:rPr>
                <w:sz w:val="20"/>
              </w:rPr>
              <w:t>112,8</w:t>
            </w:r>
          </w:p>
        </w:tc>
        <w:tc>
          <w:tcPr>
            <w:tcW w:w="3080" w:type="dxa"/>
            <w:tcBorders>
              <w:top w:val="dotted" w:sz="4" w:space="0" w:color="auto"/>
              <w:bottom w:val="dotted" w:sz="4" w:space="0" w:color="auto"/>
            </w:tcBorders>
            <w:vAlign w:val="bottom"/>
          </w:tcPr>
          <w:p w14:paraId="3F1A3FB7" w14:textId="77777777" w:rsidR="00F05676" w:rsidRDefault="00F05676" w:rsidP="00F05676">
            <w:pPr>
              <w:spacing w:before="60" w:line="240" w:lineRule="exact"/>
              <w:ind w:firstLine="0"/>
              <w:jc w:val="center"/>
              <w:rPr>
                <w:i/>
                <w:iCs/>
                <w:sz w:val="20"/>
              </w:rPr>
            </w:pPr>
            <w:r w:rsidRPr="00EB291C">
              <w:rPr>
                <w:sz w:val="20"/>
              </w:rPr>
              <w:t>121,6</w:t>
            </w:r>
          </w:p>
        </w:tc>
      </w:tr>
      <w:tr w:rsidR="00F05676" w:rsidRPr="003F317B" w14:paraId="42E7D4F1" w14:textId="77777777" w:rsidTr="008D0E56">
        <w:tc>
          <w:tcPr>
            <w:tcW w:w="3080" w:type="dxa"/>
            <w:tcBorders>
              <w:top w:val="dotted" w:sz="4" w:space="0" w:color="auto"/>
              <w:bottom w:val="single" w:sz="4" w:space="0" w:color="auto"/>
            </w:tcBorders>
            <w:vAlign w:val="bottom"/>
          </w:tcPr>
          <w:p w14:paraId="62146B40" w14:textId="77777777" w:rsidR="00F05676" w:rsidRPr="003F317B" w:rsidRDefault="00F05676" w:rsidP="00F05676">
            <w:pPr>
              <w:spacing w:before="60" w:line="240" w:lineRule="exact"/>
              <w:ind w:firstLine="34"/>
              <w:rPr>
                <w:rFonts w:eastAsia="Calibri" w:cs="Arial"/>
                <w:i/>
                <w:sz w:val="20"/>
                <w:lang w:val="en-US" w:eastAsia="en-US"/>
              </w:rPr>
            </w:pPr>
            <w:r>
              <w:rPr>
                <w:i/>
                <w:sz w:val="20"/>
              </w:rPr>
              <w:t>Январь – июль</w:t>
            </w:r>
          </w:p>
        </w:tc>
        <w:tc>
          <w:tcPr>
            <w:tcW w:w="3080" w:type="dxa"/>
            <w:tcBorders>
              <w:top w:val="dotted" w:sz="4" w:space="0" w:color="auto"/>
              <w:bottom w:val="single" w:sz="4" w:space="0" w:color="auto"/>
            </w:tcBorders>
            <w:vAlign w:val="bottom"/>
          </w:tcPr>
          <w:p w14:paraId="44635E7A" w14:textId="77777777" w:rsidR="00F05676" w:rsidRPr="003F317B" w:rsidRDefault="00F05676" w:rsidP="00F05676">
            <w:pPr>
              <w:spacing w:before="60" w:line="240" w:lineRule="exact"/>
              <w:ind w:firstLine="34"/>
              <w:jc w:val="center"/>
              <w:rPr>
                <w:rFonts w:eastAsia="Calibri" w:cs="Arial"/>
                <w:sz w:val="20"/>
                <w:szCs w:val="22"/>
                <w:lang w:eastAsia="en-US"/>
              </w:rPr>
            </w:pPr>
          </w:p>
        </w:tc>
        <w:tc>
          <w:tcPr>
            <w:tcW w:w="3080" w:type="dxa"/>
            <w:tcBorders>
              <w:top w:val="dotted" w:sz="4" w:space="0" w:color="auto"/>
              <w:bottom w:val="single" w:sz="4" w:space="0" w:color="auto"/>
            </w:tcBorders>
            <w:vAlign w:val="bottom"/>
          </w:tcPr>
          <w:p w14:paraId="332C3B33" w14:textId="77777777" w:rsidR="00F05676" w:rsidRDefault="00F05676" w:rsidP="00F05676">
            <w:pPr>
              <w:spacing w:before="60" w:line="240" w:lineRule="exact"/>
              <w:ind w:firstLine="0"/>
              <w:jc w:val="center"/>
              <w:rPr>
                <w:i/>
                <w:iCs/>
                <w:sz w:val="20"/>
              </w:rPr>
            </w:pPr>
            <w:r>
              <w:rPr>
                <w:i/>
                <w:iCs/>
                <w:sz w:val="20"/>
              </w:rPr>
              <w:t>103,5</w:t>
            </w:r>
          </w:p>
        </w:tc>
      </w:tr>
      <w:tr w:rsidR="008D0E56" w:rsidRPr="003F317B" w14:paraId="2FA7DE14" w14:textId="77777777" w:rsidTr="008D0E56">
        <w:tc>
          <w:tcPr>
            <w:tcW w:w="9240" w:type="dxa"/>
            <w:gridSpan w:val="3"/>
            <w:tcBorders>
              <w:top w:val="single" w:sz="4" w:space="0" w:color="auto"/>
              <w:bottom w:val="double" w:sz="4" w:space="0" w:color="auto"/>
            </w:tcBorders>
            <w:vAlign w:val="bottom"/>
          </w:tcPr>
          <w:p w14:paraId="31C6B8AF" w14:textId="4DB1B4CA" w:rsidR="008D0E56" w:rsidRDefault="008D0E56" w:rsidP="008D0E56">
            <w:pPr>
              <w:spacing w:before="60" w:line="240" w:lineRule="exact"/>
              <w:ind w:firstLine="0"/>
              <w:rPr>
                <w:i/>
                <w:iCs/>
                <w:sz w:val="20"/>
              </w:rPr>
            </w:pPr>
            <w:r w:rsidRPr="008D0E56">
              <w:rPr>
                <w:sz w:val="18"/>
                <w:szCs w:val="18"/>
                <w:vertAlign w:val="superscript"/>
              </w:rPr>
              <w:t>1)</w:t>
            </w:r>
            <w:r>
              <w:rPr>
                <w:sz w:val="18"/>
                <w:szCs w:val="18"/>
              </w:rPr>
              <w:t xml:space="preserve"> </w:t>
            </w:r>
            <w:r w:rsidRPr="008D0E56">
              <w:rPr>
                <w:sz w:val="20"/>
              </w:rPr>
              <w:t>Данные за 2022 год и январь – июнь 2023 года 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 № 470).</w:t>
            </w:r>
          </w:p>
        </w:tc>
      </w:tr>
      <w:bookmarkEnd w:id="159"/>
    </w:tbl>
    <w:p w14:paraId="138FBA74" w14:textId="77777777" w:rsidR="00F05676" w:rsidRPr="00F05676" w:rsidRDefault="00F05676" w:rsidP="00F05676">
      <w:pPr>
        <w:widowControl/>
        <w:adjustRightInd/>
        <w:spacing w:before="120"/>
        <w:ind w:firstLine="709"/>
        <w:textAlignment w:val="auto"/>
        <w:rPr>
          <w:rFonts w:cs="Arial"/>
          <w:b/>
          <w:bCs/>
          <w:sz w:val="2"/>
        </w:rPr>
      </w:pPr>
    </w:p>
    <w:p w14:paraId="21B7B87C" w14:textId="5B385819" w:rsidR="00F27936" w:rsidRPr="006042C8" w:rsidRDefault="00E5454C" w:rsidP="00124712">
      <w:pPr>
        <w:pStyle w:val="3"/>
        <w:keepNext w:val="0"/>
        <w:pageBreakBefore/>
        <w:numPr>
          <w:ilvl w:val="1"/>
          <w:numId w:val="6"/>
        </w:numPr>
        <w:spacing w:before="360" w:after="360"/>
        <w:ind w:left="709" w:firstLine="0"/>
        <w:jc w:val="left"/>
        <w:rPr>
          <w:rFonts w:cs="Arial"/>
          <w:noProof w:val="0"/>
          <w:szCs w:val="26"/>
        </w:rPr>
      </w:pPr>
      <w:bookmarkStart w:id="160" w:name="_Toc354060288"/>
      <w:bookmarkStart w:id="161" w:name="_Toc144719379"/>
      <w:r w:rsidRPr="006042C8">
        <w:rPr>
          <w:rFonts w:cs="Arial"/>
          <w:noProof w:val="0"/>
        </w:rPr>
        <w:lastRenderedPageBreak/>
        <w:t>Обрабатывающие производства</w:t>
      </w:r>
      <w:bookmarkEnd w:id="160"/>
      <w:bookmarkEnd w:id="161"/>
      <w:r w:rsidR="0018108D" w:rsidRPr="006042C8">
        <w:rPr>
          <w:rFonts w:cs="Arial"/>
          <w:noProof w:val="0"/>
        </w:rPr>
        <w:t xml:space="preserve"> </w:t>
      </w:r>
    </w:p>
    <w:p w14:paraId="6A5353BB" w14:textId="7A010102" w:rsidR="00F05676" w:rsidRPr="003F317B" w:rsidRDefault="00F05676" w:rsidP="00F05676">
      <w:pPr>
        <w:spacing w:before="240"/>
        <w:jc w:val="center"/>
        <w:rPr>
          <w:b/>
          <w:vertAlign w:val="superscript"/>
        </w:rPr>
      </w:pPr>
      <w:r w:rsidRPr="003F317B">
        <w:rPr>
          <w:b/>
        </w:rPr>
        <w:t>Динамика обрабатывающих производств</w:t>
      </w:r>
      <w:r>
        <w:rPr>
          <w:b/>
        </w:rPr>
        <w:t xml:space="preserve"> </w:t>
      </w:r>
      <w:r w:rsidR="008D0E56" w:rsidRPr="008D0E56">
        <w:rPr>
          <w:b/>
          <w:szCs w:val="22"/>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F05676" w:rsidRPr="003F317B" w14:paraId="203834FD" w14:textId="77777777" w:rsidTr="00202EAD">
        <w:trPr>
          <w:cantSplit/>
          <w:trHeight w:val="352"/>
          <w:tblHeader/>
        </w:trPr>
        <w:tc>
          <w:tcPr>
            <w:tcW w:w="3080" w:type="dxa"/>
            <w:vMerge w:val="restart"/>
            <w:tcBorders>
              <w:top w:val="double" w:sz="4" w:space="0" w:color="auto"/>
            </w:tcBorders>
          </w:tcPr>
          <w:p w14:paraId="19C01DA1" w14:textId="77777777" w:rsidR="00F05676" w:rsidRPr="003F317B" w:rsidRDefault="00F05676" w:rsidP="00202EAD">
            <w:pPr>
              <w:spacing w:before="40" w:line="240" w:lineRule="exact"/>
              <w:ind w:firstLine="0"/>
              <w:rPr>
                <w:i/>
              </w:rPr>
            </w:pPr>
          </w:p>
        </w:tc>
        <w:tc>
          <w:tcPr>
            <w:tcW w:w="6160" w:type="dxa"/>
            <w:gridSpan w:val="2"/>
            <w:tcBorders>
              <w:top w:val="double" w:sz="4" w:space="0" w:color="auto"/>
            </w:tcBorders>
          </w:tcPr>
          <w:p w14:paraId="7A3D6427" w14:textId="77777777" w:rsidR="00F05676" w:rsidRPr="003F317B" w:rsidRDefault="00F05676" w:rsidP="00202EAD">
            <w:pPr>
              <w:spacing w:before="40" w:line="240" w:lineRule="exact"/>
              <w:ind w:firstLine="0"/>
              <w:jc w:val="center"/>
              <w:rPr>
                <w:i/>
                <w:sz w:val="20"/>
              </w:rPr>
            </w:pPr>
            <w:r w:rsidRPr="003F317B">
              <w:rPr>
                <w:i/>
                <w:sz w:val="20"/>
              </w:rPr>
              <w:t>В % к</w:t>
            </w:r>
          </w:p>
        </w:tc>
      </w:tr>
      <w:tr w:rsidR="00F05676" w:rsidRPr="003F317B" w14:paraId="2C442119" w14:textId="77777777" w:rsidTr="00202EAD">
        <w:trPr>
          <w:cantSplit/>
          <w:trHeight w:val="245"/>
          <w:tblHeader/>
        </w:trPr>
        <w:tc>
          <w:tcPr>
            <w:tcW w:w="3080" w:type="dxa"/>
            <w:vMerge/>
            <w:tcBorders>
              <w:bottom w:val="single" w:sz="4" w:space="0" w:color="auto"/>
            </w:tcBorders>
          </w:tcPr>
          <w:p w14:paraId="27559B76" w14:textId="77777777" w:rsidR="00F05676" w:rsidRPr="003F317B" w:rsidRDefault="00F05676" w:rsidP="00202EAD">
            <w:pPr>
              <w:spacing w:before="40" w:line="240" w:lineRule="exact"/>
              <w:ind w:firstLine="0"/>
              <w:rPr>
                <w:i/>
              </w:rPr>
            </w:pPr>
          </w:p>
        </w:tc>
        <w:tc>
          <w:tcPr>
            <w:tcW w:w="3080" w:type="dxa"/>
            <w:tcBorders>
              <w:top w:val="single" w:sz="4" w:space="0" w:color="auto"/>
              <w:bottom w:val="single" w:sz="4" w:space="0" w:color="auto"/>
            </w:tcBorders>
          </w:tcPr>
          <w:p w14:paraId="1A39D7A2" w14:textId="77777777" w:rsidR="00F05676" w:rsidRPr="003F317B" w:rsidRDefault="00F05676" w:rsidP="00F05676">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38122C8E" w14:textId="77777777" w:rsidR="00F05676" w:rsidRPr="003F317B" w:rsidRDefault="00F05676" w:rsidP="00F05676">
            <w:pPr>
              <w:spacing w:before="20" w:after="40" w:line="240" w:lineRule="exact"/>
              <w:ind w:firstLine="0"/>
              <w:jc w:val="center"/>
              <w:rPr>
                <w:i/>
                <w:sz w:val="20"/>
              </w:rPr>
            </w:pPr>
            <w:r w:rsidRPr="003F317B">
              <w:rPr>
                <w:i/>
                <w:sz w:val="20"/>
              </w:rPr>
              <w:t>соответствующему периоду предыдущего года</w:t>
            </w:r>
          </w:p>
        </w:tc>
      </w:tr>
      <w:tr w:rsidR="00F05676" w:rsidRPr="003F317B" w14:paraId="11D6651A" w14:textId="77777777" w:rsidTr="00202EAD">
        <w:tc>
          <w:tcPr>
            <w:tcW w:w="9240" w:type="dxa"/>
            <w:gridSpan w:val="3"/>
            <w:tcBorders>
              <w:top w:val="single" w:sz="4" w:space="0" w:color="auto"/>
              <w:bottom w:val="single" w:sz="4" w:space="0" w:color="auto"/>
            </w:tcBorders>
            <w:vAlign w:val="bottom"/>
          </w:tcPr>
          <w:p w14:paraId="4CB689EF" w14:textId="77777777" w:rsidR="00F05676" w:rsidRPr="003F317B" w:rsidRDefault="00F05676" w:rsidP="00F05676">
            <w:pPr>
              <w:spacing w:before="60" w:line="240" w:lineRule="exact"/>
              <w:ind w:firstLine="0"/>
              <w:jc w:val="center"/>
              <w:rPr>
                <w:b/>
                <w:sz w:val="20"/>
              </w:rPr>
            </w:pPr>
            <w:r w:rsidRPr="003F317B">
              <w:rPr>
                <w:b/>
                <w:sz w:val="20"/>
              </w:rPr>
              <w:t>2022 год</w:t>
            </w:r>
          </w:p>
        </w:tc>
      </w:tr>
      <w:tr w:rsidR="00F05676" w:rsidRPr="003F317B" w14:paraId="0AFC3F76" w14:textId="77777777" w:rsidTr="00202EAD">
        <w:tc>
          <w:tcPr>
            <w:tcW w:w="3080" w:type="dxa"/>
            <w:tcBorders>
              <w:top w:val="single" w:sz="4" w:space="0" w:color="auto"/>
              <w:bottom w:val="dotted" w:sz="4" w:space="0" w:color="auto"/>
            </w:tcBorders>
            <w:vAlign w:val="bottom"/>
          </w:tcPr>
          <w:p w14:paraId="68F150AA" w14:textId="77777777" w:rsidR="00F05676" w:rsidRPr="003F317B" w:rsidRDefault="00F05676" w:rsidP="00F05676">
            <w:pPr>
              <w:spacing w:before="60" w:line="240" w:lineRule="exact"/>
              <w:ind w:firstLine="0"/>
              <w:rPr>
                <w:rFonts w:cs="Arial"/>
                <w:sz w:val="20"/>
              </w:rPr>
            </w:pPr>
            <w:r>
              <w:rPr>
                <w:sz w:val="20"/>
              </w:rPr>
              <w:t xml:space="preserve">Январь </w:t>
            </w:r>
          </w:p>
        </w:tc>
        <w:tc>
          <w:tcPr>
            <w:tcW w:w="3080" w:type="dxa"/>
            <w:tcBorders>
              <w:top w:val="single" w:sz="4" w:space="0" w:color="auto"/>
              <w:bottom w:val="dotted" w:sz="4" w:space="0" w:color="auto"/>
            </w:tcBorders>
            <w:vAlign w:val="bottom"/>
          </w:tcPr>
          <w:p w14:paraId="0CB068C5"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sz w:val="20"/>
              </w:rPr>
              <w:t>66</w:t>
            </w:r>
            <w:r>
              <w:rPr>
                <w:rFonts w:cs="Arial"/>
                <w:sz w:val="20"/>
                <w:lang w:val="en-US"/>
              </w:rPr>
              <w:t>,</w:t>
            </w:r>
            <w:r>
              <w:rPr>
                <w:rFonts w:cs="Arial"/>
                <w:sz w:val="20"/>
              </w:rPr>
              <w:t>6</w:t>
            </w:r>
          </w:p>
        </w:tc>
        <w:tc>
          <w:tcPr>
            <w:tcW w:w="3080" w:type="dxa"/>
            <w:tcBorders>
              <w:top w:val="single" w:sz="4" w:space="0" w:color="auto"/>
              <w:bottom w:val="dotted" w:sz="4" w:space="0" w:color="auto"/>
            </w:tcBorders>
            <w:vAlign w:val="bottom"/>
          </w:tcPr>
          <w:p w14:paraId="66B00D54"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sz w:val="20"/>
                <w:lang w:val="en-US"/>
              </w:rPr>
              <w:t>11</w:t>
            </w:r>
            <w:r>
              <w:rPr>
                <w:rFonts w:cs="Arial"/>
                <w:sz w:val="20"/>
              </w:rPr>
              <w:t>7</w:t>
            </w:r>
            <w:r>
              <w:rPr>
                <w:rFonts w:cs="Arial"/>
                <w:sz w:val="20"/>
                <w:lang w:val="en-US"/>
              </w:rPr>
              <w:t>,</w:t>
            </w:r>
            <w:r>
              <w:rPr>
                <w:rFonts w:cs="Arial"/>
                <w:sz w:val="20"/>
              </w:rPr>
              <w:t>7</w:t>
            </w:r>
          </w:p>
        </w:tc>
      </w:tr>
      <w:tr w:rsidR="00F05676" w:rsidRPr="003F317B" w14:paraId="110DDCD9" w14:textId="77777777" w:rsidTr="00202EAD">
        <w:tc>
          <w:tcPr>
            <w:tcW w:w="3080" w:type="dxa"/>
            <w:tcBorders>
              <w:top w:val="dotted" w:sz="4" w:space="0" w:color="auto"/>
              <w:bottom w:val="dotted" w:sz="4" w:space="0" w:color="auto"/>
            </w:tcBorders>
            <w:vAlign w:val="bottom"/>
          </w:tcPr>
          <w:p w14:paraId="0A1B5395" w14:textId="77777777" w:rsidR="00F05676" w:rsidRPr="003F317B" w:rsidRDefault="00F05676" w:rsidP="00F05676">
            <w:pPr>
              <w:spacing w:before="60" w:line="240" w:lineRule="exact"/>
              <w:ind w:firstLine="0"/>
              <w:rPr>
                <w:rFonts w:cs="Arial"/>
                <w:sz w:val="20"/>
              </w:rPr>
            </w:pPr>
            <w:r w:rsidRPr="00096D72">
              <w:rPr>
                <w:sz w:val="20"/>
              </w:rPr>
              <w:t>Февраль</w:t>
            </w:r>
            <w:r>
              <w:rPr>
                <w:sz w:val="20"/>
              </w:rPr>
              <w:t xml:space="preserve"> </w:t>
            </w:r>
          </w:p>
        </w:tc>
        <w:tc>
          <w:tcPr>
            <w:tcW w:w="3080" w:type="dxa"/>
            <w:tcBorders>
              <w:top w:val="dotted" w:sz="4" w:space="0" w:color="auto"/>
              <w:bottom w:val="dotted" w:sz="4" w:space="0" w:color="auto"/>
            </w:tcBorders>
            <w:vAlign w:val="bottom"/>
          </w:tcPr>
          <w:p w14:paraId="55623A11"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sz w:val="20"/>
              </w:rPr>
              <w:t>107,8</w:t>
            </w:r>
          </w:p>
        </w:tc>
        <w:tc>
          <w:tcPr>
            <w:tcW w:w="3080" w:type="dxa"/>
            <w:tcBorders>
              <w:top w:val="dotted" w:sz="4" w:space="0" w:color="auto"/>
              <w:bottom w:val="dotted" w:sz="4" w:space="0" w:color="auto"/>
            </w:tcBorders>
            <w:vAlign w:val="bottom"/>
          </w:tcPr>
          <w:p w14:paraId="345A8E32"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sz w:val="20"/>
              </w:rPr>
              <w:t>108,4</w:t>
            </w:r>
          </w:p>
        </w:tc>
      </w:tr>
      <w:tr w:rsidR="00F05676" w:rsidRPr="003F317B" w14:paraId="12355D18" w14:textId="77777777" w:rsidTr="00202EAD">
        <w:tc>
          <w:tcPr>
            <w:tcW w:w="3080" w:type="dxa"/>
            <w:tcBorders>
              <w:top w:val="dotted" w:sz="4" w:space="0" w:color="auto"/>
              <w:bottom w:val="dotted" w:sz="4" w:space="0" w:color="auto"/>
            </w:tcBorders>
            <w:vAlign w:val="bottom"/>
          </w:tcPr>
          <w:p w14:paraId="5BDE2BA6" w14:textId="77777777" w:rsidR="00F05676" w:rsidRPr="003F317B" w:rsidRDefault="00F05676" w:rsidP="00F05676">
            <w:pPr>
              <w:spacing w:before="60" w:line="240" w:lineRule="exact"/>
              <w:ind w:firstLine="0"/>
              <w:rPr>
                <w:rFonts w:cs="Arial"/>
                <w:sz w:val="20"/>
              </w:rPr>
            </w:pPr>
            <w:r>
              <w:rPr>
                <w:sz w:val="20"/>
              </w:rPr>
              <w:t xml:space="preserve">Март </w:t>
            </w:r>
          </w:p>
        </w:tc>
        <w:tc>
          <w:tcPr>
            <w:tcW w:w="3080" w:type="dxa"/>
            <w:tcBorders>
              <w:top w:val="dotted" w:sz="4" w:space="0" w:color="auto"/>
              <w:bottom w:val="dotted" w:sz="4" w:space="0" w:color="auto"/>
            </w:tcBorders>
            <w:vAlign w:val="bottom"/>
          </w:tcPr>
          <w:p w14:paraId="753D6FB2"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sz w:val="20"/>
              </w:rPr>
              <w:t>118,4</w:t>
            </w:r>
          </w:p>
        </w:tc>
        <w:tc>
          <w:tcPr>
            <w:tcW w:w="3080" w:type="dxa"/>
            <w:tcBorders>
              <w:top w:val="dotted" w:sz="4" w:space="0" w:color="auto"/>
              <w:bottom w:val="dotted" w:sz="4" w:space="0" w:color="auto"/>
            </w:tcBorders>
            <w:vAlign w:val="bottom"/>
          </w:tcPr>
          <w:p w14:paraId="50F2EB2F"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sz w:val="20"/>
              </w:rPr>
              <w:t>108,7</w:t>
            </w:r>
          </w:p>
        </w:tc>
      </w:tr>
      <w:tr w:rsidR="00F05676" w:rsidRPr="003F317B" w14:paraId="017E92B9" w14:textId="77777777" w:rsidTr="00202EAD">
        <w:tc>
          <w:tcPr>
            <w:tcW w:w="3080" w:type="dxa"/>
            <w:tcBorders>
              <w:top w:val="dotted" w:sz="4" w:space="0" w:color="auto"/>
              <w:bottom w:val="dotted" w:sz="4" w:space="0" w:color="auto"/>
            </w:tcBorders>
            <w:vAlign w:val="bottom"/>
          </w:tcPr>
          <w:p w14:paraId="24410E3A" w14:textId="77777777" w:rsidR="00F05676" w:rsidRPr="003F317B" w:rsidRDefault="00F05676" w:rsidP="00F05676">
            <w:pPr>
              <w:spacing w:before="60" w:line="240" w:lineRule="exact"/>
              <w:ind w:firstLine="0"/>
              <w:rPr>
                <w:rFonts w:cs="Arial"/>
                <w:i/>
                <w:sz w:val="20"/>
              </w:rPr>
            </w:pPr>
            <w:r w:rsidRPr="00096D72">
              <w:rPr>
                <w:i/>
                <w:sz w:val="20"/>
                <w:lang w:val="en-US"/>
              </w:rPr>
              <w:t xml:space="preserve">I </w:t>
            </w:r>
            <w:r w:rsidRPr="00096D72">
              <w:rPr>
                <w:i/>
                <w:sz w:val="20"/>
              </w:rPr>
              <w:t>квартал</w:t>
            </w:r>
          </w:p>
        </w:tc>
        <w:tc>
          <w:tcPr>
            <w:tcW w:w="3080" w:type="dxa"/>
            <w:tcBorders>
              <w:top w:val="dotted" w:sz="4" w:space="0" w:color="auto"/>
              <w:bottom w:val="dotted" w:sz="4" w:space="0" w:color="auto"/>
            </w:tcBorders>
            <w:vAlign w:val="bottom"/>
          </w:tcPr>
          <w:p w14:paraId="6ECB9CDC" w14:textId="77777777" w:rsidR="00F05676" w:rsidRPr="003F317B" w:rsidRDefault="00F05676" w:rsidP="00F05676">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44DA34E" w14:textId="77777777" w:rsidR="00F05676" w:rsidRPr="003F317B" w:rsidRDefault="00F05676" w:rsidP="00F05676">
            <w:pPr>
              <w:spacing w:before="60" w:line="240" w:lineRule="exact"/>
              <w:ind w:firstLine="0"/>
              <w:jc w:val="center"/>
              <w:rPr>
                <w:rFonts w:cs="Arial"/>
                <w:i/>
                <w:sz w:val="20"/>
              </w:rPr>
            </w:pPr>
            <w:r>
              <w:rPr>
                <w:rFonts w:cs="Arial"/>
                <w:i/>
                <w:sz w:val="20"/>
              </w:rPr>
              <w:t>111,2</w:t>
            </w:r>
          </w:p>
        </w:tc>
      </w:tr>
      <w:tr w:rsidR="00F05676" w:rsidRPr="003F317B" w14:paraId="40DD129D" w14:textId="77777777" w:rsidTr="00202EAD">
        <w:tc>
          <w:tcPr>
            <w:tcW w:w="3080" w:type="dxa"/>
            <w:tcBorders>
              <w:top w:val="dotted" w:sz="4" w:space="0" w:color="auto"/>
              <w:bottom w:val="dotted" w:sz="4" w:space="0" w:color="auto"/>
            </w:tcBorders>
            <w:vAlign w:val="bottom"/>
          </w:tcPr>
          <w:p w14:paraId="6FCF7D33" w14:textId="77777777" w:rsidR="00F05676" w:rsidRPr="003F317B" w:rsidRDefault="00F05676" w:rsidP="00F05676">
            <w:pPr>
              <w:spacing w:before="60" w:line="240" w:lineRule="exact"/>
              <w:ind w:firstLine="0"/>
              <w:rPr>
                <w:rFonts w:cs="Arial"/>
                <w:sz w:val="20"/>
              </w:rPr>
            </w:pPr>
            <w:r w:rsidRPr="00096D72">
              <w:rPr>
                <w:sz w:val="20"/>
              </w:rPr>
              <w:t>Апрель</w:t>
            </w:r>
          </w:p>
        </w:tc>
        <w:tc>
          <w:tcPr>
            <w:tcW w:w="3080" w:type="dxa"/>
            <w:tcBorders>
              <w:top w:val="dotted" w:sz="4" w:space="0" w:color="auto"/>
              <w:bottom w:val="dotted" w:sz="4" w:space="0" w:color="auto"/>
            </w:tcBorders>
            <w:vAlign w:val="bottom"/>
          </w:tcPr>
          <w:p w14:paraId="0602FE00"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sz w:val="20"/>
              </w:rPr>
              <w:t>91,9</w:t>
            </w:r>
          </w:p>
        </w:tc>
        <w:tc>
          <w:tcPr>
            <w:tcW w:w="3080" w:type="dxa"/>
            <w:tcBorders>
              <w:top w:val="dotted" w:sz="4" w:space="0" w:color="auto"/>
              <w:bottom w:val="dotted" w:sz="4" w:space="0" w:color="auto"/>
            </w:tcBorders>
            <w:vAlign w:val="bottom"/>
          </w:tcPr>
          <w:p w14:paraId="3BD6F761"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sidRPr="00FC0390">
              <w:rPr>
                <w:rFonts w:cs="Arial"/>
                <w:sz w:val="20"/>
              </w:rPr>
              <w:t>9</w:t>
            </w:r>
            <w:r>
              <w:rPr>
                <w:rFonts w:cs="Arial"/>
                <w:sz w:val="20"/>
              </w:rPr>
              <w:t>8</w:t>
            </w:r>
            <w:r w:rsidRPr="00FC0390">
              <w:rPr>
                <w:rFonts w:cs="Arial"/>
                <w:sz w:val="20"/>
              </w:rPr>
              <w:t>,</w:t>
            </w:r>
            <w:r>
              <w:rPr>
                <w:rFonts w:cs="Arial"/>
                <w:sz w:val="20"/>
              </w:rPr>
              <w:t>3</w:t>
            </w:r>
          </w:p>
        </w:tc>
      </w:tr>
      <w:tr w:rsidR="00F05676" w:rsidRPr="003F317B" w14:paraId="425331A5" w14:textId="77777777" w:rsidTr="00202EAD">
        <w:tc>
          <w:tcPr>
            <w:tcW w:w="3080" w:type="dxa"/>
            <w:tcBorders>
              <w:top w:val="dotted" w:sz="4" w:space="0" w:color="auto"/>
              <w:bottom w:val="dotted" w:sz="4" w:space="0" w:color="auto"/>
            </w:tcBorders>
            <w:vAlign w:val="bottom"/>
          </w:tcPr>
          <w:p w14:paraId="7C1FEAB9" w14:textId="77777777" w:rsidR="00F05676" w:rsidRPr="003F317B" w:rsidRDefault="00F05676" w:rsidP="00F05676">
            <w:pPr>
              <w:spacing w:before="60" w:line="240" w:lineRule="exact"/>
              <w:ind w:firstLine="0"/>
              <w:rPr>
                <w:rFonts w:cs="Arial"/>
                <w:sz w:val="20"/>
              </w:rPr>
            </w:pPr>
            <w:r w:rsidRPr="00096D72">
              <w:rPr>
                <w:sz w:val="20"/>
              </w:rPr>
              <w:t>Май</w:t>
            </w:r>
          </w:p>
        </w:tc>
        <w:tc>
          <w:tcPr>
            <w:tcW w:w="3080" w:type="dxa"/>
            <w:tcBorders>
              <w:top w:val="dotted" w:sz="4" w:space="0" w:color="auto"/>
              <w:bottom w:val="dotted" w:sz="4" w:space="0" w:color="auto"/>
            </w:tcBorders>
            <w:vAlign w:val="bottom"/>
          </w:tcPr>
          <w:p w14:paraId="6F7CA54E"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sz w:val="20"/>
              </w:rPr>
              <w:t>109,1</w:t>
            </w:r>
          </w:p>
        </w:tc>
        <w:tc>
          <w:tcPr>
            <w:tcW w:w="3080" w:type="dxa"/>
            <w:tcBorders>
              <w:top w:val="dotted" w:sz="4" w:space="0" w:color="auto"/>
              <w:bottom w:val="dotted" w:sz="4" w:space="0" w:color="auto"/>
            </w:tcBorders>
            <w:vAlign w:val="bottom"/>
          </w:tcPr>
          <w:p w14:paraId="1BDE82F8"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sz w:val="20"/>
              </w:rPr>
              <w:t>109,8</w:t>
            </w:r>
          </w:p>
        </w:tc>
      </w:tr>
      <w:tr w:rsidR="00F05676" w:rsidRPr="003F317B" w14:paraId="228B0F4E" w14:textId="77777777" w:rsidTr="00202EAD">
        <w:tc>
          <w:tcPr>
            <w:tcW w:w="3080" w:type="dxa"/>
            <w:tcBorders>
              <w:top w:val="dotted" w:sz="4" w:space="0" w:color="auto"/>
              <w:bottom w:val="dotted" w:sz="4" w:space="0" w:color="auto"/>
            </w:tcBorders>
            <w:vAlign w:val="bottom"/>
          </w:tcPr>
          <w:p w14:paraId="0CA460B5" w14:textId="77777777" w:rsidR="00F05676" w:rsidRPr="003F317B" w:rsidRDefault="00F05676" w:rsidP="00F05676">
            <w:pPr>
              <w:spacing w:before="60" w:line="240" w:lineRule="exact"/>
              <w:ind w:firstLine="0"/>
              <w:rPr>
                <w:rFonts w:eastAsia="Calibri" w:cs="Arial"/>
                <w:sz w:val="20"/>
                <w:lang w:eastAsia="en-US"/>
              </w:rPr>
            </w:pPr>
            <w:r>
              <w:rPr>
                <w:sz w:val="20"/>
              </w:rPr>
              <w:t>Июнь</w:t>
            </w:r>
          </w:p>
        </w:tc>
        <w:tc>
          <w:tcPr>
            <w:tcW w:w="3080" w:type="dxa"/>
            <w:tcBorders>
              <w:top w:val="dotted" w:sz="4" w:space="0" w:color="auto"/>
              <w:bottom w:val="dotted" w:sz="4" w:space="0" w:color="auto"/>
            </w:tcBorders>
            <w:vAlign w:val="bottom"/>
          </w:tcPr>
          <w:p w14:paraId="191ECA76" w14:textId="77777777" w:rsidR="00F05676" w:rsidRPr="003F317B" w:rsidRDefault="00F05676" w:rsidP="00F05676">
            <w:pPr>
              <w:widowControl/>
              <w:adjustRightInd/>
              <w:spacing w:before="60" w:line="240" w:lineRule="exact"/>
              <w:ind w:firstLine="0"/>
              <w:jc w:val="center"/>
              <w:textAlignment w:val="auto"/>
              <w:rPr>
                <w:rFonts w:eastAsia="Calibri" w:cs="Arial"/>
                <w:sz w:val="20"/>
                <w:lang w:eastAsia="en-US"/>
              </w:rPr>
            </w:pPr>
            <w:r>
              <w:rPr>
                <w:rFonts w:cs="Arial"/>
                <w:sz w:val="20"/>
              </w:rPr>
              <w:t>108,6</w:t>
            </w:r>
          </w:p>
        </w:tc>
        <w:tc>
          <w:tcPr>
            <w:tcW w:w="3080" w:type="dxa"/>
            <w:tcBorders>
              <w:top w:val="dotted" w:sz="4" w:space="0" w:color="auto"/>
              <w:bottom w:val="dotted" w:sz="4" w:space="0" w:color="auto"/>
            </w:tcBorders>
            <w:vAlign w:val="bottom"/>
          </w:tcPr>
          <w:p w14:paraId="4D49C804" w14:textId="77777777" w:rsidR="00F05676" w:rsidRPr="003F317B" w:rsidRDefault="00F05676" w:rsidP="00F05676">
            <w:pPr>
              <w:widowControl/>
              <w:adjustRightInd/>
              <w:spacing w:before="60" w:line="240" w:lineRule="exact"/>
              <w:ind w:firstLine="0"/>
              <w:jc w:val="center"/>
              <w:textAlignment w:val="auto"/>
              <w:rPr>
                <w:rFonts w:eastAsia="Calibri" w:cs="Arial"/>
                <w:sz w:val="20"/>
                <w:lang w:eastAsia="en-US"/>
              </w:rPr>
            </w:pPr>
            <w:r>
              <w:rPr>
                <w:rFonts w:cs="Arial"/>
                <w:sz w:val="20"/>
              </w:rPr>
              <w:t>105,3</w:t>
            </w:r>
          </w:p>
        </w:tc>
      </w:tr>
      <w:tr w:rsidR="00F05676" w:rsidRPr="003F317B" w14:paraId="3E3A28E4" w14:textId="77777777" w:rsidTr="00202EAD">
        <w:tc>
          <w:tcPr>
            <w:tcW w:w="3080" w:type="dxa"/>
            <w:tcBorders>
              <w:top w:val="dotted" w:sz="4" w:space="0" w:color="auto"/>
              <w:bottom w:val="dotted" w:sz="4" w:space="0" w:color="auto"/>
            </w:tcBorders>
            <w:vAlign w:val="bottom"/>
          </w:tcPr>
          <w:p w14:paraId="4BD6F29C" w14:textId="77777777" w:rsidR="00F05676" w:rsidRPr="003F317B" w:rsidRDefault="00F05676" w:rsidP="00F05676">
            <w:pPr>
              <w:spacing w:before="60" w:line="240" w:lineRule="exact"/>
              <w:ind w:firstLine="0"/>
              <w:rPr>
                <w:rFonts w:cs="Arial"/>
                <w:i/>
                <w:sz w:val="20"/>
              </w:rPr>
            </w:pPr>
            <w:r w:rsidRPr="00096D72">
              <w:rPr>
                <w:i/>
                <w:sz w:val="20"/>
                <w:lang w:val="en-US"/>
              </w:rPr>
              <w:t>II</w:t>
            </w:r>
            <w:r w:rsidRPr="00096D72">
              <w:rPr>
                <w:i/>
                <w:sz w:val="20"/>
              </w:rPr>
              <w:t xml:space="preserve"> квартал</w:t>
            </w:r>
          </w:p>
        </w:tc>
        <w:tc>
          <w:tcPr>
            <w:tcW w:w="3080" w:type="dxa"/>
            <w:tcBorders>
              <w:top w:val="dotted" w:sz="4" w:space="0" w:color="auto"/>
              <w:bottom w:val="dotted" w:sz="4" w:space="0" w:color="auto"/>
            </w:tcBorders>
            <w:vAlign w:val="bottom"/>
          </w:tcPr>
          <w:p w14:paraId="10262B42" w14:textId="77777777" w:rsidR="00F05676" w:rsidRPr="003F317B" w:rsidRDefault="00F05676" w:rsidP="00F05676">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3563BA0" w14:textId="77777777" w:rsidR="00F05676" w:rsidRPr="003F317B" w:rsidRDefault="00F05676" w:rsidP="00F05676">
            <w:pPr>
              <w:spacing w:before="60" w:line="240" w:lineRule="exact"/>
              <w:ind w:firstLine="0"/>
              <w:jc w:val="center"/>
              <w:rPr>
                <w:rFonts w:cs="Arial"/>
                <w:i/>
                <w:sz w:val="20"/>
              </w:rPr>
            </w:pPr>
            <w:r>
              <w:rPr>
                <w:rFonts w:cs="Arial"/>
                <w:i/>
                <w:iCs/>
                <w:sz w:val="20"/>
              </w:rPr>
              <w:t>104</w:t>
            </w:r>
            <w:r w:rsidRPr="0030433F">
              <w:rPr>
                <w:rFonts w:cs="Arial"/>
                <w:i/>
                <w:iCs/>
                <w:sz w:val="20"/>
              </w:rPr>
              <w:t>,</w:t>
            </w:r>
            <w:r>
              <w:rPr>
                <w:rFonts w:cs="Arial"/>
                <w:i/>
                <w:iCs/>
                <w:sz w:val="20"/>
              </w:rPr>
              <w:t>3</w:t>
            </w:r>
          </w:p>
        </w:tc>
      </w:tr>
      <w:tr w:rsidR="00F05676" w:rsidRPr="003F317B" w14:paraId="5E9196F0" w14:textId="77777777" w:rsidTr="00202EAD">
        <w:tc>
          <w:tcPr>
            <w:tcW w:w="3080" w:type="dxa"/>
            <w:tcBorders>
              <w:top w:val="dotted" w:sz="4" w:space="0" w:color="auto"/>
              <w:bottom w:val="dotted" w:sz="4" w:space="0" w:color="auto"/>
            </w:tcBorders>
            <w:vAlign w:val="bottom"/>
          </w:tcPr>
          <w:p w14:paraId="583F7C68" w14:textId="77777777" w:rsidR="00F05676" w:rsidRPr="003F317B" w:rsidRDefault="00F05676" w:rsidP="00F05676">
            <w:pPr>
              <w:spacing w:before="60" w:line="240" w:lineRule="exact"/>
              <w:ind w:firstLine="0"/>
              <w:rPr>
                <w:rFonts w:cs="Arial"/>
                <w:i/>
                <w:sz w:val="20"/>
              </w:rPr>
            </w:pPr>
            <w:r w:rsidRPr="00096D72">
              <w:rPr>
                <w:i/>
                <w:sz w:val="20"/>
                <w:lang w:val="en-US"/>
              </w:rPr>
              <w:t>I</w:t>
            </w:r>
            <w:r w:rsidRPr="00096D72">
              <w:rPr>
                <w:i/>
                <w:sz w:val="20"/>
              </w:rPr>
              <w:t xml:space="preserve"> полугодие</w:t>
            </w:r>
          </w:p>
        </w:tc>
        <w:tc>
          <w:tcPr>
            <w:tcW w:w="3080" w:type="dxa"/>
            <w:tcBorders>
              <w:top w:val="dotted" w:sz="4" w:space="0" w:color="auto"/>
              <w:bottom w:val="dotted" w:sz="4" w:space="0" w:color="auto"/>
            </w:tcBorders>
            <w:vAlign w:val="bottom"/>
          </w:tcPr>
          <w:p w14:paraId="169489DC" w14:textId="77777777" w:rsidR="00F05676" w:rsidRPr="003F317B" w:rsidRDefault="00F05676" w:rsidP="00F05676">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B797BDC" w14:textId="77777777" w:rsidR="00F05676" w:rsidRPr="003F317B" w:rsidRDefault="00F05676" w:rsidP="00F05676">
            <w:pPr>
              <w:spacing w:before="60" w:line="240" w:lineRule="exact"/>
              <w:ind w:firstLine="0"/>
              <w:jc w:val="center"/>
              <w:rPr>
                <w:rFonts w:cs="Arial"/>
                <w:i/>
                <w:sz w:val="20"/>
              </w:rPr>
            </w:pPr>
            <w:r w:rsidRPr="0030433F">
              <w:rPr>
                <w:rFonts w:cs="Arial"/>
                <w:i/>
                <w:iCs/>
                <w:sz w:val="20"/>
              </w:rPr>
              <w:t>10</w:t>
            </w:r>
            <w:r>
              <w:rPr>
                <w:rFonts w:cs="Arial"/>
                <w:i/>
                <w:iCs/>
                <w:sz w:val="20"/>
              </w:rPr>
              <w:t>7</w:t>
            </w:r>
            <w:r w:rsidRPr="0030433F">
              <w:rPr>
                <w:rFonts w:cs="Arial"/>
                <w:i/>
                <w:iCs/>
                <w:sz w:val="20"/>
              </w:rPr>
              <w:t>,</w:t>
            </w:r>
            <w:r>
              <w:rPr>
                <w:rFonts w:cs="Arial"/>
                <w:i/>
                <w:iCs/>
                <w:sz w:val="20"/>
              </w:rPr>
              <w:t>4</w:t>
            </w:r>
          </w:p>
        </w:tc>
      </w:tr>
      <w:tr w:rsidR="00F05676" w:rsidRPr="003F317B" w14:paraId="4BC5E81F" w14:textId="77777777" w:rsidTr="00202EAD">
        <w:tc>
          <w:tcPr>
            <w:tcW w:w="3080" w:type="dxa"/>
            <w:tcBorders>
              <w:top w:val="dotted" w:sz="4" w:space="0" w:color="auto"/>
              <w:bottom w:val="dotted" w:sz="4" w:space="0" w:color="auto"/>
            </w:tcBorders>
            <w:vAlign w:val="bottom"/>
          </w:tcPr>
          <w:p w14:paraId="1258643C" w14:textId="77777777" w:rsidR="00F05676" w:rsidRPr="003F317B" w:rsidRDefault="00F05676" w:rsidP="00F05676">
            <w:pPr>
              <w:spacing w:before="60" w:line="240" w:lineRule="exact"/>
              <w:ind w:firstLine="0"/>
              <w:rPr>
                <w:rFonts w:cs="Arial"/>
                <w:sz w:val="20"/>
              </w:rPr>
            </w:pPr>
            <w:r w:rsidRPr="002F1D9C">
              <w:rPr>
                <w:sz w:val="20"/>
              </w:rPr>
              <w:t>Июль</w:t>
            </w:r>
            <w:r>
              <w:rPr>
                <w:sz w:val="20"/>
              </w:rPr>
              <w:t xml:space="preserve"> </w:t>
            </w:r>
          </w:p>
        </w:tc>
        <w:tc>
          <w:tcPr>
            <w:tcW w:w="3080" w:type="dxa"/>
            <w:tcBorders>
              <w:top w:val="dotted" w:sz="4" w:space="0" w:color="auto"/>
              <w:bottom w:val="dotted" w:sz="4" w:space="0" w:color="auto"/>
            </w:tcBorders>
            <w:vAlign w:val="bottom"/>
          </w:tcPr>
          <w:p w14:paraId="640A0C9D"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sz w:val="20"/>
              </w:rPr>
              <w:t>105,7</w:t>
            </w:r>
          </w:p>
        </w:tc>
        <w:tc>
          <w:tcPr>
            <w:tcW w:w="3080" w:type="dxa"/>
            <w:tcBorders>
              <w:top w:val="dotted" w:sz="4" w:space="0" w:color="auto"/>
              <w:bottom w:val="dotted" w:sz="4" w:space="0" w:color="auto"/>
            </w:tcBorders>
            <w:vAlign w:val="bottom"/>
          </w:tcPr>
          <w:p w14:paraId="7092D36D"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116,9</w:t>
            </w:r>
          </w:p>
        </w:tc>
      </w:tr>
      <w:tr w:rsidR="00F05676" w:rsidRPr="003F317B" w14:paraId="3BB2626D" w14:textId="77777777" w:rsidTr="00202EAD">
        <w:tc>
          <w:tcPr>
            <w:tcW w:w="3080" w:type="dxa"/>
            <w:tcBorders>
              <w:top w:val="dotted" w:sz="4" w:space="0" w:color="auto"/>
              <w:bottom w:val="dotted" w:sz="4" w:space="0" w:color="auto"/>
            </w:tcBorders>
            <w:vAlign w:val="bottom"/>
          </w:tcPr>
          <w:p w14:paraId="0266B9EB" w14:textId="77777777" w:rsidR="00F05676" w:rsidRPr="003F317B" w:rsidRDefault="00F05676" w:rsidP="00F05676">
            <w:pPr>
              <w:spacing w:before="60" w:line="240" w:lineRule="exact"/>
              <w:ind w:firstLine="0"/>
              <w:rPr>
                <w:rFonts w:eastAsia="Calibri" w:cs="Arial"/>
                <w:sz w:val="20"/>
                <w:lang w:eastAsia="en-US"/>
              </w:rPr>
            </w:pPr>
            <w:r w:rsidRPr="00661C61">
              <w:rPr>
                <w:i/>
                <w:iCs/>
                <w:sz w:val="20"/>
              </w:rPr>
              <w:t>Январь – июль</w:t>
            </w:r>
          </w:p>
        </w:tc>
        <w:tc>
          <w:tcPr>
            <w:tcW w:w="3080" w:type="dxa"/>
            <w:tcBorders>
              <w:top w:val="dotted" w:sz="4" w:space="0" w:color="auto"/>
              <w:bottom w:val="dotted" w:sz="4" w:space="0" w:color="auto"/>
            </w:tcBorders>
            <w:vAlign w:val="bottom"/>
          </w:tcPr>
          <w:p w14:paraId="39F718E1" w14:textId="77777777" w:rsidR="00F05676" w:rsidRPr="003F317B" w:rsidRDefault="00F05676" w:rsidP="00F05676">
            <w:pPr>
              <w:widowControl/>
              <w:adjustRightInd/>
              <w:spacing w:before="60" w:line="240" w:lineRule="exact"/>
              <w:ind w:firstLine="0"/>
              <w:jc w:val="center"/>
              <w:textAlignment w:val="auto"/>
              <w:rPr>
                <w:rFonts w:eastAsia="Calibri" w:cs="Arial"/>
                <w:sz w:val="20"/>
                <w:lang w:eastAsia="en-US"/>
              </w:rPr>
            </w:pPr>
          </w:p>
        </w:tc>
        <w:tc>
          <w:tcPr>
            <w:tcW w:w="3080" w:type="dxa"/>
            <w:tcBorders>
              <w:top w:val="dotted" w:sz="4" w:space="0" w:color="auto"/>
              <w:bottom w:val="dotted" w:sz="4" w:space="0" w:color="auto"/>
            </w:tcBorders>
            <w:vAlign w:val="bottom"/>
          </w:tcPr>
          <w:p w14:paraId="57824588" w14:textId="77777777" w:rsidR="00F05676" w:rsidRPr="003F317B" w:rsidRDefault="00F05676" w:rsidP="00F05676">
            <w:pPr>
              <w:widowControl/>
              <w:adjustRightInd/>
              <w:spacing w:before="60" w:line="240" w:lineRule="exact"/>
              <w:ind w:firstLine="0"/>
              <w:jc w:val="center"/>
              <w:textAlignment w:val="auto"/>
              <w:rPr>
                <w:rFonts w:eastAsia="Calibri" w:cs="Arial"/>
                <w:iCs/>
                <w:sz w:val="20"/>
                <w:lang w:eastAsia="en-US"/>
              </w:rPr>
            </w:pPr>
            <w:r w:rsidRPr="00661C61">
              <w:rPr>
                <w:rFonts w:cs="Arial"/>
                <w:i/>
                <w:sz w:val="20"/>
              </w:rPr>
              <w:t>108,9</w:t>
            </w:r>
          </w:p>
        </w:tc>
      </w:tr>
      <w:tr w:rsidR="00F05676" w:rsidRPr="003F317B" w14:paraId="52EAEC5A" w14:textId="77777777" w:rsidTr="00202EAD">
        <w:tc>
          <w:tcPr>
            <w:tcW w:w="3080" w:type="dxa"/>
            <w:tcBorders>
              <w:top w:val="dotted" w:sz="4" w:space="0" w:color="auto"/>
              <w:bottom w:val="dotted" w:sz="4" w:space="0" w:color="auto"/>
            </w:tcBorders>
            <w:vAlign w:val="bottom"/>
          </w:tcPr>
          <w:p w14:paraId="4576B847" w14:textId="77777777" w:rsidR="00F05676" w:rsidRPr="003F317B" w:rsidRDefault="00F05676" w:rsidP="00F05676">
            <w:pPr>
              <w:spacing w:before="60" w:line="240" w:lineRule="exact"/>
              <w:ind w:firstLine="0"/>
              <w:rPr>
                <w:rFonts w:cs="Arial"/>
                <w:sz w:val="20"/>
              </w:rPr>
            </w:pPr>
            <w:r w:rsidRPr="002F1D9C">
              <w:rPr>
                <w:sz w:val="20"/>
              </w:rPr>
              <w:t>Август</w:t>
            </w:r>
          </w:p>
        </w:tc>
        <w:tc>
          <w:tcPr>
            <w:tcW w:w="3080" w:type="dxa"/>
            <w:tcBorders>
              <w:top w:val="dotted" w:sz="4" w:space="0" w:color="auto"/>
              <w:bottom w:val="dotted" w:sz="4" w:space="0" w:color="auto"/>
            </w:tcBorders>
            <w:vAlign w:val="bottom"/>
          </w:tcPr>
          <w:p w14:paraId="76885CF9"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sz w:val="20"/>
              </w:rPr>
              <w:t>101,0</w:t>
            </w:r>
          </w:p>
        </w:tc>
        <w:tc>
          <w:tcPr>
            <w:tcW w:w="3080" w:type="dxa"/>
            <w:tcBorders>
              <w:top w:val="dotted" w:sz="4" w:space="0" w:color="auto"/>
              <w:bottom w:val="dotted" w:sz="4" w:space="0" w:color="auto"/>
            </w:tcBorders>
            <w:vAlign w:val="bottom"/>
          </w:tcPr>
          <w:p w14:paraId="6863ACD9"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117,7</w:t>
            </w:r>
          </w:p>
        </w:tc>
      </w:tr>
      <w:tr w:rsidR="00F05676" w:rsidRPr="003F317B" w14:paraId="37D29434" w14:textId="77777777" w:rsidTr="00202EAD">
        <w:tc>
          <w:tcPr>
            <w:tcW w:w="3080" w:type="dxa"/>
            <w:tcBorders>
              <w:top w:val="dotted" w:sz="4" w:space="0" w:color="auto"/>
              <w:bottom w:val="dotted" w:sz="4" w:space="0" w:color="auto"/>
            </w:tcBorders>
            <w:vAlign w:val="bottom"/>
          </w:tcPr>
          <w:p w14:paraId="197A2BA3" w14:textId="77777777" w:rsidR="00F05676" w:rsidRPr="003F317B" w:rsidRDefault="00F05676" w:rsidP="00F05676">
            <w:pPr>
              <w:spacing w:before="60" w:line="240" w:lineRule="exact"/>
              <w:ind w:firstLine="0"/>
              <w:rPr>
                <w:rFonts w:cs="Arial"/>
                <w:sz w:val="20"/>
              </w:rPr>
            </w:pPr>
            <w:r>
              <w:rPr>
                <w:sz w:val="20"/>
              </w:rPr>
              <w:t>Сентябрь</w:t>
            </w:r>
          </w:p>
        </w:tc>
        <w:tc>
          <w:tcPr>
            <w:tcW w:w="3080" w:type="dxa"/>
            <w:tcBorders>
              <w:top w:val="dotted" w:sz="4" w:space="0" w:color="auto"/>
              <w:bottom w:val="dotted" w:sz="4" w:space="0" w:color="auto"/>
            </w:tcBorders>
            <w:vAlign w:val="bottom"/>
          </w:tcPr>
          <w:p w14:paraId="7EE8D81D"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sz w:val="20"/>
              </w:rPr>
              <w:t>105,0</w:t>
            </w:r>
          </w:p>
        </w:tc>
        <w:tc>
          <w:tcPr>
            <w:tcW w:w="3080" w:type="dxa"/>
            <w:tcBorders>
              <w:top w:val="dotted" w:sz="4" w:space="0" w:color="auto"/>
              <w:bottom w:val="dotted" w:sz="4" w:space="0" w:color="auto"/>
            </w:tcBorders>
            <w:vAlign w:val="bottom"/>
          </w:tcPr>
          <w:p w14:paraId="45B7D0D0"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114,0</w:t>
            </w:r>
          </w:p>
        </w:tc>
      </w:tr>
      <w:tr w:rsidR="00F05676" w:rsidRPr="003F317B" w14:paraId="0BAF42E3" w14:textId="77777777" w:rsidTr="00202EAD">
        <w:tc>
          <w:tcPr>
            <w:tcW w:w="3080" w:type="dxa"/>
            <w:tcBorders>
              <w:top w:val="dotted" w:sz="4" w:space="0" w:color="auto"/>
              <w:bottom w:val="dotted" w:sz="4" w:space="0" w:color="auto"/>
            </w:tcBorders>
            <w:vAlign w:val="bottom"/>
          </w:tcPr>
          <w:p w14:paraId="248C6429" w14:textId="77777777" w:rsidR="00F05676" w:rsidRPr="003F317B" w:rsidRDefault="00F05676" w:rsidP="00F05676">
            <w:pPr>
              <w:spacing w:before="60" w:line="240" w:lineRule="exact"/>
              <w:ind w:firstLine="0"/>
              <w:rPr>
                <w:rFonts w:cs="Arial"/>
                <w:i/>
                <w:sz w:val="20"/>
              </w:rPr>
            </w:pPr>
            <w:r w:rsidRPr="006A39E3">
              <w:rPr>
                <w:i/>
                <w:sz w:val="20"/>
                <w:lang w:val="en-US"/>
              </w:rPr>
              <w:t>III</w:t>
            </w:r>
            <w:r w:rsidRPr="006A39E3">
              <w:rPr>
                <w:i/>
                <w:sz w:val="20"/>
              </w:rPr>
              <w:t xml:space="preserve"> квартал</w:t>
            </w:r>
          </w:p>
        </w:tc>
        <w:tc>
          <w:tcPr>
            <w:tcW w:w="3080" w:type="dxa"/>
            <w:tcBorders>
              <w:top w:val="dotted" w:sz="4" w:space="0" w:color="auto"/>
              <w:bottom w:val="dotted" w:sz="4" w:space="0" w:color="auto"/>
            </w:tcBorders>
            <w:vAlign w:val="bottom"/>
          </w:tcPr>
          <w:p w14:paraId="38EB477F" w14:textId="77777777" w:rsidR="00F05676" w:rsidRPr="003F317B" w:rsidRDefault="00F05676" w:rsidP="00F05676">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5229B5E" w14:textId="77777777" w:rsidR="00F05676" w:rsidRPr="003F317B" w:rsidRDefault="00F05676" w:rsidP="00F05676">
            <w:pPr>
              <w:spacing w:before="60" w:line="240" w:lineRule="exact"/>
              <w:ind w:firstLine="0"/>
              <w:jc w:val="center"/>
              <w:rPr>
                <w:rFonts w:cs="Arial"/>
                <w:i/>
                <w:sz w:val="20"/>
              </w:rPr>
            </w:pPr>
            <w:r>
              <w:rPr>
                <w:rFonts w:cs="Arial"/>
                <w:i/>
                <w:sz w:val="20"/>
              </w:rPr>
              <w:t>116</w:t>
            </w:r>
            <w:r w:rsidRPr="00407AB8">
              <w:rPr>
                <w:rFonts w:cs="Arial"/>
                <w:i/>
                <w:sz w:val="20"/>
              </w:rPr>
              <w:t>,</w:t>
            </w:r>
            <w:r>
              <w:rPr>
                <w:rFonts w:cs="Arial"/>
                <w:i/>
                <w:sz w:val="20"/>
              </w:rPr>
              <w:t>1</w:t>
            </w:r>
          </w:p>
        </w:tc>
      </w:tr>
      <w:tr w:rsidR="00F05676" w:rsidRPr="003F317B" w14:paraId="1B8A4570" w14:textId="77777777" w:rsidTr="00202EAD">
        <w:tc>
          <w:tcPr>
            <w:tcW w:w="3080" w:type="dxa"/>
            <w:tcBorders>
              <w:top w:val="dotted" w:sz="4" w:space="0" w:color="auto"/>
              <w:bottom w:val="dotted" w:sz="4" w:space="0" w:color="auto"/>
            </w:tcBorders>
            <w:vAlign w:val="bottom"/>
          </w:tcPr>
          <w:p w14:paraId="5DA5BADB" w14:textId="77777777" w:rsidR="00F05676" w:rsidRPr="003F317B" w:rsidRDefault="00F05676" w:rsidP="00F05676">
            <w:pPr>
              <w:spacing w:before="60" w:line="240" w:lineRule="exact"/>
              <w:ind w:firstLine="0"/>
              <w:rPr>
                <w:rFonts w:cs="Arial"/>
                <w:i/>
                <w:sz w:val="20"/>
              </w:rPr>
            </w:pPr>
            <w:r>
              <w:rPr>
                <w:i/>
                <w:sz w:val="20"/>
              </w:rPr>
              <w:t>Январь – сентябрь</w:t>
            </w:r>
          </w:p>
        </w:tc>
        <w:tc>
          <w:tcPr>
            <w:tcW w:w="3080" w:type="dxa"/>
            <w:tcBorders>
              <w:top w:val="dotted" w:sz="4" w:space="0" w:color="auto"/>
              <w:bottom w:val="dotted" w:sz="4" w:space="0" w:color="auto"/>
            </w:tcBorders>
            <w:vAlign w:val="bottom"/>
          </w:tcPr>
          <w:p w14:paraId="39FE4CD5" w14:textId="77777777" w:rsidR="00F05676" w:rsidRPr="003F317B" w:rsidRDefault="00F05676" w:rsidP="00F05676">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BD66915" w14:textId="77777777" w:rsidR="00F05676" w:rsidRPr="003F317B" w:rsidRDefault="00F05676" w:rsidP="00F05676">
            <w:pPr>
              <w:spacing w:before="60" w:line="240" w:lineRule="exact"/>
              <w:ind w:firstLine="0"/>
              <w:jc w:val="center"/>
              <w:rPr>
                <w:rFonts w:cs="Arial"/>
                <w:i/>
                <w:sz w:val="20"/>
              </w:rPr>
            </w:pPr>
            <w:r>
              <w:rPr>
                <w:rFonts w:cs="Arial"/>
                <w:i/>
                <w:sz w:val="20"/>
              </w:rPr>
              <w:t>110,5</w:t>
            </w:r>
          </w:p>
        </w:tc>
      </w:tr>
      <w:tr w:rsidR="00F05676" w:rsidRPr="003F317B" w14:paraId="2386D73B" w14:textId="77777777" w:rsidTr="00202EAD">
        <w:tc>
          <w:tcPr>
            <w:tcW w:w="3080" w:type="dxa"/>
            <w:tcBorders>
              <w:top w:val="dotted" w:sz="4" w:space="0" w:color="auto"/>
              <w:bottom w:val="dotted" w:sz="4" w:space="0" w:color="auto"/>
            </w:tcBorders>
            <w:vAlign w:val="bottom"/>
          </w:tcPr>
          <w:p w14:paraId="2296A870" w14:textId="77777777" w:rsidR="00F05676" w:rsidRPr="003F317B" w:rsidRDefault="00F05676" w:rsidP="00F05676">
            <w:pPr>
              <w:spacing w:before="60" w:line="240" w:lineRule="exact"/>
              <w:ind w:firstLine="0"/>
              <w:rPr>
                <w:rFonts w:cs="Arial"/>
                <w:sz w:val="20"/>
              </w:rPr>
            </w:pPr>
            <w:r w:rsidRPr="00466E03">
              <w:rPr>
                <w:sz w:val="20"/>
              </w:rPr>
              <w:t>Октябрь</w:t>
            </w:r>
          </w:p>
        </w:tc>
        <w:tc>
          <w:tcPr>
            <w:tcW w:w="3080" w:type="dxa"/>
            <w:tcBorders>
              <w:top w:val="dotted" w:sz="4" w:space="0" w:color="auto"/>
              <w:bottom w:val="dotted" w:sz="4" w:space="0" w:color="auto"/>
            </w:tcBorders>
            <w:vAlign w:val="bottom"/>
          </w:tcPr>
          <w:p w14:paraId="08C8A6DC"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sz w:val="20"/>
              </w:rPr>
              <w:t>92,3</w:t>
            </w:r>
          </w:p>
        </w:tc>
        <w:tc>
          <w:tcPr>
            <w:tcW w:w="3080" w:type="dxa"/>
            <w:tcBorders>
              <w:top w:val="dotted" w:sz="4" w:space="0" w:color="auto"/>
              <w:bottom w:val="dotted" w:sz="4" w:space="0" w:color="auto"/>
            </w:tcBorders>
            <w:vAlign w:val="bottom"/>
          </w:tcPr>
          <w:p w14:paraId="14B5F50E"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109,0</w:t>
            </w:r>
          </w:p>
        </w:tc>
      </w:tr>
      <w:tr w:rsidR="00F05676" w:rsidRPr="003F317B" w14:paraId="2F2397DD" w14:textId="77777777" w:rsidTr="00202EAD">
        <w:tc>
          <w:tcPr>
            <w:tcW w:w="3080" w:type="dxa"/>
            <w:tcBorders>
              <w:top w:val="dotted" w:sz="4" w:space="0" w:color="auto"/>
              <w:bottom w:val="dotted" w:sz="4" w:space="0" w:color="auto"/>
            </w:tcBorders>
            <w:vAlign w:val="bottom"/>
          </w:tcPr>
          <w:p w14:paraId="06FBAE4E" w14:textId="77777777" w:rsidR="00F05676" w:rsidRPr="003F317B" w:rsidRDefault="00F05676" w:rsidP="00F05676">
            <w:pPr>
              <w:spacing w:before="60" w:line="240" w:lineRule="exact"/>
              <w:ind w:firstLine="0"/>
              <w:rPr>
                <w:rFonts w:cs="Arial"/>
                <w:sz w:val="20"/>
              </w:rPr>
            </w:pPr>
            <w:r w:rsidRPr="0086150B">
              <w:rPr>
                <w:sz w:val="20"/>
              </w:rPr>
              <w:t xml:space="preserve">Ноябрь </w:t>
            </w:r>
          </w:p>
        </w:tc>
        <w:tc>
          <w:tcPr>
            <w:tcW w:w="3080" w:type="dxa"/>
            <w:tcBorders>
              <w:top w:val="dotted" w:sz="4" w:space="0" w:color="auto"/>
              <w:bottom w:val="dotted" w:sz="4" w:space="0" w:color="auto"/>
            </w:tcBorders>
            <w:vAlign w:val="bottom"/>
          </w:tcPr>
          <w:p w14:paraId="005A9ED6"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sz w:val="20"/>
              </w:rPr>
              <w:t>100,8</w:t>
            </w:r>
          </w:p>
        </w:tc>
        <w:tc>
          <w:tcPr>
            <w:tcW w:w="3080" w:type="dxa"/>
            <w:tcBorders>
              <w:top w:val="dotted" w:sz="4" w:space="0" w:color="auto"/>
              <w:bottom w:val="dotted" w:sz="4" w:space="0" w:color="auto"/>
            </w:tcBorders>
            <w:vAlign w:val="bottom"/>
          </w:tcPr>
          <w:p w14:paraId="2F8C2992"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109,0</w:t>
            </w:r>
          </w:p>
        </w:tc>
      </w:tr>
      <w:tr w:rsidR="00F05676" w:rsidRPr="003F317B" w14:paraId="2A5F7ED7" w14:textId="77777777" w:rsidTr="00202EAD">
        <w:tc>
          <w:tcPr>
            <w:tcW w:w="3080" w:type="dxa"/>
            <w:tcBorders>
              <w:top w:val="dotted" w:sz="4" w:space="0" w:color="auto"/>
              <w:bottom w:val="dotted" w:sz="4" w:space="0" w:color="auto"/>
            </w:tcBorders>
            <w:vAlign w:val="bottom"/>
          </w:tcPr>
          <w:p w14:paraId="0385C8A3" w14:textId="77777777" w:rsidR="00F05676" w:rsidRPr="003F317B" w:rsidRDefault="00F05676" w:rsidP="00F05676">
            <w:pPr>
              <w:spacing w:before="60" w:line="240" w:lineRule="exact"/>
              <w:ind w:firstLine="0"/>
              <w:rPr>
                <w:rFonts w:eastAsia="Calibri" w:cs="Arial"/>
                <w:sz w:val="20"/>
                <w:lang w:eastAsia="en-US"/>
              </w:rPr>
            </w:pPr>
            <w:r>
              <w:rPr>
                <w:sz w:val="20"/>
              </w:rPr>
              <w:t>Декабрь</w:t>
            </w:r>
          </w:p>
        </w:tc>
        <w:tc>
          <w:tcPr>
            <w:tcW w:w="3080" w:type="dxa"/>
            <w:tcBorders>
              <w:top w:val="dotted" w:sz="4" w:space="0" w:color="auto"/>
              <w:bottom w:val="dotted" w:sz="4" w:space="0" w:color="auto"/>
            </w:tcBorders>
            <w:vAlign w:val="bottom"/>
          </w:tcPr>
          <w:p w14:paraId="3E6ED667"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Pr>
                <w:rFonts w:cs="Arial"/>
                <w:sz w:val="20"/>
              </w:rPr>
              <w:t>109,2</w:t>
            </w:r>
          </w:p>
        </w:tc>
        <w:tc>
          <w:tcPr>
            <w:tcW w:w="3080" w:type="dxa"/>
            <w:tcBorders>
              <w:top w:val="dotted" w:sz="4" w:space="0" w:color="auto"/>
              <w:bottom w:val="dotted" w:sz="4" w:space="0" w:color="auto"/>
            </w:tcBorders>
            <w:vAlign w:val="bottom"/>
          </w:tcPr>
          <w:p w14:paraId="3D24084E" w14:textId="77777777" w:rsidR="00F05676" w:rsidRPr="003F317B" w:rsidRDefault="00F05676" w:rsidP="00F05676">
            <w:pPr>
              <w:widowControl/>
              <w:adjustRightInd/>
              <w:spacing w:before="60" w:line="240" w:lineRule="exact"/>
              <w:ind w:firstLine="0"/>
              <w:jc w:val="center"/>
              <w:textAlignment w:val="auto"/>
              <w:rPr>
                <w:rFonts w:eastAsia="Calibri" w:cs="Arial"/>
                <w:color w:val="000000"/>
                <w:sz w:val="20"/>
                <w:lang w:eastAsia="en-US"/>
              </w:rPr>
            </w:pPr>
            <w:r w:rsidRPr="00B325A8">
              <w:rPr>
                <w:rFonts w:cs="Arial"/>
                <w:iCs/>
                <w:sz w:val="20"/>
              </w:rPr>
              <w:t>10</w:t>
            </w:r>
            <w:r>
              <w:rPr>
                <w:rFonts w:cs="Arial"/>
                <w:iCs/>
                <w:sz w:val="20"/>
              </w:rPr>
              <w:t>5</w:t>
            </w:r>
            <w:r w:rsidRPr="00B325A8">
              <w:rPr>
                <w:rFonts w:cs="Arial"/>
                <w:iCs/>
                <w:sz w:val="20"/>
              </w:rPr>
              <w:t>,</w:t>
            </w:r>
            <w:r>
              <w:rPr>
                <w:rFonts w:cs="Arial"/>
                <w:iCs/>
                <w:sz w:val="20"/>
              </w:rPr>
              <w:t>5</w:t>
            </w:r>
          </w:p>
        </w:tc>
      </w:tr>
      <w:tr w:rsidR="00F05676" w:rsidRPr="003F317B" w14:paraId="137ECDE0" w14:textId="77777777" w:rsidTr="00202EAD">
        <w:tc>
          <w:tcPr>
            <w:tcW w:w="3080" w:type="dxa"/>
            <w:tcBorders>
              <w:top w:val="dotted" w:sz="4" w:space="0" w:color="auto"/>
              <w:bottom w:val="dotted" w:sz="4" w:space="0" w:color="auto"/>
            </w:tcBorders>
            <w:vAlign w:val="bottom"/>
          </w:tcPr>
          <w:p w14:paraId="2C91C42A" w14:textId="77777777" w:rsidR="00F05676" w:rsidRPr="003F317B" w:rsidRDefault="00F05676" w:rsidP="00F05676">
            <w:pPr>
              <w:spacing w:before="60" w:line="240" w:lineRule="exact"/>
              <w:ind w:firstLine="0"/>
              <w:rPr>
                <w:rFonts w:cs="Arial"/>
                <w:i/>
                <w:sz w:val="20"/>
              </w:rPr>
            </w:pPr>
            <w:r>
              <w:rPr>
                <w:i/>
                <w:sz w:val="20"/>
                <w:lang w:val="en-US"/>
              </w:rPr>
              <w:t xml:space="preserve">IV </w:t>
            </w:r>
            <w:r>
              <w:rPr>
                <w:i/>
                <w:sz w:val="20"/>
              </w:rPr>
              <w:t>квартал</w:t>
            </w:r>
          </w:p>
        </w:tc>
        <w:tc>
          <w:tcPr>
            <w:tcW w:w="3080" w:type="dxa"/>
            <w:tcBorders>
              <w:top w:val="dotted" w:sz="4" w:space="0" w:color="auto"/>
              <w:bottom w:val="dotted" w:sz="4" w:space="0" w:color="auto"/>
            </w:tcBorders>
            <w:vAlign w:val="bottom"/>
          </w:tcPr>
          <w:p w14:paraId="6F1F52BA" w14:textId="77777777" w:rsidR="00F05676" w:rsidRPr="003F317B" w:rsidRDefault="00F05676" w:rsidP="00F05676">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1FB590C0" w14:textId="77777777" w:rsidR="00F05676" w:rsidRPr="003F317B" w:rsidRDefault="00F05676" w:rsidP="00F05676">
            <w:pPr>
              <w:widowControl/>
              <w:adjustRightInd/>
              <w:spacing w:before="60" w:line="240" w:lineRule="exact"/>
              <w:ind w:firstLine="0"/>
              <w:jc w:val="center"/>
              <w:textAlignment w:val="auto"/>
              <w:rPr>
                <w:rFonts w:eastAsia="Calibri" w:cs="Arial"/>
                <w:i/>
                <w:color w:val="000000"/>
                <w:sz w:val="20"/>
                <w:lang w:eastAsia="en-US"/>
              </w:rPr>
            </w:pPr>
            <w:r w:rsidRPr="00B325A8">
              <w:rPr>
                <w:rFonts w:cs="Arial"/>
                <w:i/>
                <w:sz w:val="20"/>
              </w:rPr>
              <w:t>10</w:t>
            </w:r>
            <w:r>
              <w:rPr>
                <w:rFonts w:cs="Arial"/>
                <w:i/>
                <w:sz w:val="20"/>
              </w:rPr>
              <w:t>7</w:t>
            </w:r>
            <w:r w:rsidRPr="00B325A8">
              <w:rPr>
                <w:rFonts w:cs="Arial"/>
                <w:i/>
                <w:sz w:val="20"/>
              </w:rPr>
              <w:t>,</w:t>
            </w:r>
            <w:r>
              <w:rPr>
                <w:rFonts w:cs="Arial"/>
                <w:i/>
                <w:sz w:val="20"/>
              </w:rPr>
              <w:t>9</w:t>
            </w:r>
          </w:p>
        </w:tc>
      </w:tr>
      <w:tr w:rsidR="00F05676" w:rsidRPr="003F317B" w14:paraId="5D012CEE" w14:textId="77777777" w:rsidTr="00202EAD">
        <w:tc>
          <w:tcPr>
            <w:tcW w:w="3080" w:type="dxa"/>
            <w:tcBorders>
              <w:top w:val="dotted" w:sz="4" w:space="0" w:color="auto"/>
              <w:bottom w:val="single" w:sz="4" w:space="0" w:color="auto"/>
            </w:tcBorders>
            <w:vAlign w:val="bottom"/>
          </w:tcPr>
          <w:p w14:paraId="02ACBFBA" w14:textId="77777777" w:rsidR="00F05676" w:rsidRPr="003F317B" w:rsidRDefault="00F05676" w:rsidP="00F05676">
            <w:pPr>
              <w:spacing w:before="60" w:line="240" w:lineRule="exact"/>
              <w:ind w:firstLine="0"/>
              <w:rPr>
                <w:rFonts w:cs="Arial"/>
                <w:i/>
                <w:sz w:val="20"/>
              </w:rPr>
            </w:pPr>
            <w:r>
              <w:rPr>
                <w:i/>
                <w:sz w:val="20"/>
              </w:rPr>
              <w:t>Год</w:t>
            </w:r>
          </w:p>
        </w:tc>
        <w:tc>
          <w:tcPr>
            <w:tcW w:w="3080" w:type="dxa"/>
            <w:tcBorders>
              <w:top w:val="dotted" w:sz="4" w:space="0" w:color="auto"/>
              <w:bottom w:val="single" w:sz="4" w:space="0" w:color="auto"/>
            </w:tcBorders>
            <w:vAlign w:val="bottom"/>
          </w:tcPr>
          <w:p w14:paraId="384402A3" w14:textId="77777777" w:rsidR="00F05676" w:rsidRPr="003F317B" w:rsidRDefault="00F05676" w:rsidP="00F05676">
            <w:pPr>
              <w:spacing w:before="6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2425E64F" w14:textId="77777777" w:rsidR="00F05676" w:rsidRPr="003F317B" w:rsidRDefault="00F05676" w:rsidP="00F05676">
            <w:pPr>
              <w:spacing w:before="60" w:line="240" w:lineRule="exact"/>
              <w:ind w:firstLine="0"/>
              <w:jc w:val="center"/>
              <w:rPr>
                <w:rFonts w:cs="Arial"/>
                <w:i/>
                <w:sz w:val="20"/>
              </w:rPr>
            </w:pPr>
            <w:r>
              <w:rPr>
                <w:rFonts w:cs="Arial"/>
                <w:i/>
                <w:sz w:val="20"/>
              </w:rPr>
              <w:t>109,9</w:t>
            </w:r>
          </w:p>
        </w:tc>
      </w:tr>
      <w:tr w:rsidR="00F05676" w:rsidRPr="003F317B" w14:paraId="674D54EB" w14:textId="77777777" w:rsidTr="00202EAD">
        <w:tc>
          <w:tcPr>
            <w:tcW w:w="9240" w:type="dxa"/>
            <w:gridSpan w:val="3"/>
            <w:tcBorders>
              <w:top w:val="single" w:sz="4" w:space="0" w:color="auto"/>
              <w:bottom w:val="single" w:sz="4" w:space="0" w:color="auto"/>
            </w:tcBorders>
            <w:vAlign w:val="bottom"/>
          </w:tcPr>
          <w:p w14:paraId="11258433" w14:textId="77777777" w:rsidR="00F05676" w:rsidRPr="003F317B" w:rsidRDefault="00F05676" w:rsidP="00F05676">
            <w:pPr>
              <w:spacing w:before="60" w:line="240" w:lineRule="exact"/>
              <w:ind w:firstLine="0"/>
              <w:jc w:val="center"/>
              <w:rPr>
                <w:rFonts w:cs="Arial"/>
                <w:b/>
                <w:sz w:val="20"/>
              </w:rPr>
            </w:pPr>
            <w:r w:rsidRPr="003F317B">
              <w:rPr>
                <w:rFonts w:eastAsia="Calibri" w:cs="Arial"/>
                <w:b/>
                <w:sz w:val="20"/>
                <w:szCs w:val="22"/>
                <w:lang w:eastAsia="en-US"/>
              </w:rPr>
              <w:t>2023 год</w:t>
            </w:r>
          </w:p>
        </w:tc>
      </w:tr>
      <w:tr w:rsidR="00F05676" w:rsidRPr="003F317B" w14:paraId="3D67DF80" w14:textId="77777777" w:rsidTr="00202EAD">
        <w:tc>
          <w:tcPr>
            <w:tcW w:w="3080" w:type="dxa"/>
            <w:tcBorders>
              <w:top w:val="single" w:sz="4" w:space="0" w:color="auto"/>
              <w:bottom w:val="dotted" w:sz="4" w:space="0" w:color="auto"/>
            </w:tcBorders>
            <w:vAlign w:val="bottom"/>
          </w:tcPr>
          <w:p w14:paraId="1CBFA4A6" w14:textId="77777777" w:rsidR="00F05676" w:rsidRPr="003F317B" w:rsidRDefault="00F05676" w:rsidP="00F05676">
            <w:pPr>
              <w:spacing w:before="60" w:line="240" w:lineRule="exact"/>
              <w:ind w:firstLine="0"/>
              <w:rPr>
                <w:rFonts w:cs="Arial"/>
                <w:sz w:val="20"/>
              </w:rPr>
            </w:pPr>
            <w:r w:rsidRPr="00085ECF">
              <w:rPr>
                <w:sz w:val="20"/>
              </w:rPr>
              <w:t xml:space="preserve">Январь </w:t>
            </w:r>
          </w:p>
        </w:tc>
        <w:tc>
          <w:tcPr>
            <w:tcW w:w="3080" w:type="dxa"/>
            <w:tcBorders>
              <w:top w:val="single" w:sz="4" w:space="0" w:color="auto"/>
              <w:bottom w:val="dotted" w:sz="4" w:space="0" w:color="auto"/>
            </w:tcBorders>
            <w:vAlign w:val="bottom"/>
          </w:tcPr>
          <w:p w14:paraId="7F1C2FA5" w14:textId="77777777" w:rsidR="00F05676" w:rsidRPr="003F317B" w:rsidRDefault="00F05676" w:rsidP="00F05676">
            <w:pPr>
              <w:spacing w:before="60" w:line="240" w:lineRule="exact"/>
              <w:ind w:firstLine="0"/>
              <w:jc w:val="center"/>
              <w:rPr>
                <w:rFonts w:cs="Arial"/>
                <w:sz w:val="20"/>
              </w:rPr>
            </w:pPr>
            <w:r w:rsidRPr="00085ECF">
              <w:rPr>
                <w:rFonts w:cs="Arial"/>
                <w:sz w:val="20"/>
              </w:rPr>
              <w:t>6</w:t>
            </w:r>
            <w:r>
              <w:rPr>
                <w:rFonts w:cs="Arial"/>
                <w:sz w:val="20"/>
              </w:rPr>
              <w:t>5</w:t>
            </w:r>
            <w:r w:rsidRPr="00085ECF">
              <w:rPr>
                <w:rFonts w:cs="Arial"/>
                <w:sz w:val="20"/>
                <w:lang w:val="en-US"/>
              </w:rPr>
              <w:t>,</w:t>
            </w:r>
            <w:r>
              <w:rPr>
                <w:rFonts w:cs="Arial"/>
                <w:sz w:val="20"/>
              </w:rPr>
              <w:t>3</w:t>
            </w:r>
          </w:p>
        </w:tc>
        <w:tc>
          <w:tcPr>
            <w:tcW w:w="3080" w:type="dxa"/>
            <w:tcBorders>
              <w:top w:val="single" w:sz="4" w:space="0" w:color="auto"/>
              <w:bottom w:val="dotted" w:sz="4" w:space="0" w:color="auto"/>
            </w:tcBorders>
            <w:vAlign w:val="bottom"/>
          </w:tcPr>
          <w:p w14:paraId="775CC7BF" w14:textId="77777777" w:rsidR="00F05676" w:rsidRPr="003F317B" w:rsidRDefault="00F05676" w:rsidP="00F05676">
            <w:pPr>
              <w:spacing w:before="60" w:line="240" w:lineRule="exact"/>
              <w:ind w:firstLine="0"/>
              <w:jc w:val="center"/>
              <w:rPr>
                <w:rFonts w:cs="Arial"/>
                <w:sz w:val="20"/>
              </w:rPr>
            </w:pPr>
            <w:r w:rsidRPr="00085ECF">
              <w:rPr>
                <w:rFonts w:cs="Arial"/>
                <w:sz w:val="20"/>
              </w:rPr>
              <w:t>103,</w:t>
            </w:r>
            <w:r>
              <w:rPr>
                <w:rFonts w:cs="Arial"/>
                <w:sz w:val="20"/>
              </w:rPr>
              <w:t>3</w:t>
            </w:r>
          </w:p>
        </w:tc>
      </w:tr>
      <w:tr w:rsidR="00F05676" w:rsidRPr="003F317B" w14:paraId="063D62A5" w14:textId="77777777" w:rsidTr="00202EAD">
        <w:tc>
          <w:tcPr>
            <w:tcW w:w="3080" w:type="dxa"/>
            <w:tcBorders>
              <w:top w:val="dotted" w:sz="4" w:space="0" w:color="auto"/>
              <w:bottom w:val="dotted" w:sz="4" w:space="0" w:color="auto"/>
            </w:tcBorders>
            <w:vAlign w:val="bottom"/>
          </w:tcPr>
          <w:p w14:paraId="54F607BE" w14:textId="77777777" w:rsidR="00F05676" w:rsidRPr="003F317B" w:rsidRDefault="00F05676" w:rsidP="00F05676">
            <w:pPr>
              <w:spacing w:before="60" w:line="240" w:lineRule="exact"/>
              <w:ind w:firstLine="0"/>
              <w:rPr>
                <w:rFonts w:eastAsia="Calibri" w:cs="Arial"/>
                <w:sz w:val="20"/>
                <w:szCs w:val="22"/>
                <w:lang w:eastAsia="en-US"/>
              </w:rPr>
            </w:pPr>
            <w:r w:rsidRPr="00085ECF">
              <w:rPr>
                <w:sz w:val="20"/>
              </w:rPr>
              <w:t>Февраль</w:t>
            </w:r>
          </w:p>
        </w:tc>
        <w:tc>
          <w:tcPr>
            <w:tcW w:w="3080" w:type="dxa"/>
            <w:tcBorders>
              <w:top w:val="dotted" w:sz="4" w:space="0" w:color="auto"/>
              <w:bottom w:val="dotted" w:sz="4" w:space="0" w:color="auto"/>
            </w:tcBorders>
            <w:vAlign w:val="bottom"/>
          </w:tcPr>
          <w:p w14:paraId="7D93E07B" w14:textId="77777777" w:rsidR="00F05676" w:rsidRPr="003F317B" w:rsidRDefault="00F05676" w:rsidP="00F05676">
            <w:pPr>
              <w:spacing w:before="60" w:line="240" w:lineRule="exact"/>
              <w:ind w:firstLine="0"/>
              <w:jc w:val="center"/>
              <w:rPr>
                <w:rFonts w:eastAsia="Calibri" w:cs="Arial"/>
                <w:sz w:val="20"/>
                <w:szCs w:val="22"/>
                <w:lang w:eastAsia="en-US"/>
              </w:rPr>
            </w:pPr>
            <w:r w:rsidRPr="00085ECF">
              <w:rPr>
                <w:rFonts w:cs="Arial"/>
                <w:sz w:val="20"/>
              </w:rPr>
              <w:t>10</w:t>
            </w:r>
            <w:r>
              <w:rPr>
                <w:rFonts w:cs="Arial"/>
                <w:sz w:val="20"/>
              </w:rPr>
              <w:t>6</w:t>
            </w:r>
            <w:r w:rsidRPr="00085ECF">
              <w:rPr>
                <w:rFonts w:cs="Arial"/>
                <w:sz w:val="20"/>
              </w:rPr>
              <w:t>,</w:t>
            </w:r>
            <w:r>
              <w:rPr>
                <w:rFonts w:cs="Arial"/>
                <w:sz w:val="20"/>
              </w:rPr>
              <w:t>9</w:t>
            </w:r>
          </w:p>
        </w:tc>
        <w:tc>
          <w:tcPr>
            <w:tcW w:w="3080" w:type="dxa"/>
            <w:tcBorders>
              <w:top w:val="dotted" w:sz="4" w:space="0" w:color="auto"/>
              <w:bottom w:val="dotted" w:sz="4" w:space="0" w:color="auto"/>
            </w:tcBorders>
            <w:vAlign w:val="bottom"/>
          </w:tcPr>
          <w:p w14:paraId="2D17D46F" w14:textId="77777777" w:rsidR="00F05676" w:rsidRPr="003F317B" w:rsidRDefault="00F05676" w:rsidP="00F05676">
            <w:pPr>
              <w:spacing w:before="60" w:line="240" w:lineRule="exact"/>
              <w:ind w:firstLine="0"/>
              <w:jc w:val="center"/>
              <w:rPr>
                <w:rFonts w:eastAsia="Calibri" w:cs="Arial"/>
                <w:sz w:val="20"/>
                <w:szCs w:val="22"/>
                <w:lang w:eastAsia="en-US"/>
              </w:rPr>
            </w:pPr>
            <w:r w:rsidRPr="00085ECF">
              <w:rPr>
                <w:rFonts w:cs="Arial"/>
                <w:sz w:val="20"/>
              </w:rPr>
              <w:t>10</w:t>
            </w:r>
            <w:r>
              <w:rPr>
                <w:rFonts w:cs="Arial"/>
                <w:sz w:val="20"/>
              </w:rPr>
              <w:t>2</w:t>
            </w:r>
            <w:r w:rsidRPr="00085ECF">
              <w:rPr>
                <w:rFonts w:cs="Arial"/>
                <w:sz w:val="20"/>
              </w:rPr>
              <w:t>,</w:t>
            </w:r>
            <w:r>
              <w:rPr>
                <w:rFonts w:cs="Arial"/>
                <w:sz w:val="20"/>
              </w:rPr>
              <w:t>4</w:t>
            </w:r>
          </w:p>
        </w:tc>
      </w:tr>
      <w:tr w:rsidR="00F05676" w:rsidRPr="003F317B" w14:paraId="4DD23F79" w14:textId="77777777" w:rsidTr="00202EAD">
        <w:tc>
          <w:tcPr>
            <w:tcW w:w="3080" w:type="dxa"/>
            <w:tcBorders>
              <w:top w:val="dotted" w:sz="4" w:space="0" w:color="auto"/>
              <w:bottom w:val="dotted" w:sz="4" w:space="0" w:color="auto"/>
            </w:tcBorders>
            <w:vAlign w:val="bottom"/>
          </w:tcPr>
          <w:p w14:paraId="7BFE0FE1" w14:textId="77777777" w:rsidR="00F05676" w:rsidRPr="003F317B" w:rsidRDefault="00F05676" w:rsidP="00F05676">
            <w:pPr>
              <w:spacing w:before="60" w:line="240" w:lineRule="exact"/>
              <w:ind w:firstLine="0"/>
              <w:rPr>
                <w:rFonts w:eastAsia="Calibri" w:cs="Arial"/>
                <w:sz w:val="20"/>
                <w:szCs w:val="22"/>
                <w:lang w:eastAsia="en-US"/>
              </w:rPr>
            </w:pPr>
            <w:r w:rsidRPr="00085ECF">
              <w:rPr>
                <w:sz w:val="20"/>
              </w:rPr>
              <w:t>Март</w:t>
            </w:r>
          </w:p>
        </w:tc>
        <w:tc>
          <w:tcPr>
            <w:tcW w:w="3080" w:type="dxa"/>
            <w:tcBorders>
              <w:top w:val="dotted" w:sz="4" w:space="0" w:color="auto"/>
              <w:bottom w:val="dotted" w:sz="4" w:space="0" w:color="auto"/>
            </w:tcBorders>
            <w:vAlign w:val="bottom"/>
          </w:tcPr>
          <w:p w14:paraId="5CB436ED" w14:textId="77777777" w:rsidR="00F05676" w:rsidRPr="003F317B" w:rsidRDefault="00F05676" w:rsidP="00F05676">
            <w:pPr>
              <w:spacing w:before="60" w:line="240" w:lineRule="exact"/>
              <w:ind w:firstLine="0"/>
              <w:jc w:val="center"/>
              <w:rPr>
                <w:rFonts w:eastAsia="Calibri" w:cs="Arial"/>
                <w:sz w:val="20"/>
                <w:szCs w:val="22"/>
                <w:lang w:eastAsia="en-US"/>
              </w:rPr>
            </w:pPr>
            <w:r w:rsidRPr="00085ECF">
              <w:rPr>
                <w:rFonts w:cs="Arial"/>
                <w:sz w:val="20"/>
              </w:rPr>
              <w:t>126,</w:t>
            </w:r>
            <w:r>
              <w:rPr>
                <w:rFonts w:cs="Arial"/>
                <w:sz w:val="20"/>
              </w:rPr>
              <w:t>8</w:t>
            </w:r>
          </w:p>
        </w:tc>
        <w:tc>
          <w:tcPr>
            <w:tcW w:w="3080" w:type="dxa"/>
            <w:tcBorders>
              <w:top w:val="dotted" w:sz="4" w:space="0" w:color="auto"/>
              <w:bottom w:val="dotted" w:sz="4" w:space="0" w:color="auto"/>
            </w:tcBorders>
            <w:vAlign w:val="bottom"/>
          </w:tcPr>
          <w:p w14:paraId="08AC1C9C" w14:textId="77777777" w:rsidR="00F05676" w:rsidRPr="003F317B" w:rsidRDefault="00F05676" w:rsidP="00F05676">
            <w:pPr>
              <w:spacing w:before="60" w:line="240" w:lineRule="exact"/>
              <w:ind w:firstLine="0"/>
              <w:jc w:val="center"/>
              <w:rPr>
                <w:rFonts w:eastAsia="Calibri" w:cs="Arial"/>
                <w:sz w:val="20"/>
                <w:szCs w:val="22"/>
                <w:lang w:eastAsia="en-US"/>
              </w:rPr>
            </w:pPr>
            <w:r w:rsidRPr="00085ECF">
              <w:rPr>
                <w:rFonts w:cs="Arial"/>
                <w:sz w:val="20"/>
              </w:rPr>
              <w:t>1</w:t>
            </w:r>
            <w:r>
              <w:rPr>
                <w:rFonts w:cs="Arial"/>
                <w:sz w:val="20"/>
              </w:rPr>
              <w:t>09</w:t>
            </w:r>
            <w:r w:rsidRPr="00085ECF">
              <w:rPr>
                <w:rFonts w:cs="Arial"/>
                <w:sz w:val="20"/>
              </w:rPr>
              <w:t>,</w:t>
            </w:r>
            <w:r>
              <w:rPr>
                <w:rFonts w:cs="Arial"/>
                <w:sz w:val="20"/>
              </w:rPr>
              <w:t>6</w:t>
            </w:r>
          </w:p>
        </w:tc>
      </w:tr>
      <w:tr w:rsidR="00F05676" w:rsidRPr="003F317B" w14:paraId="2CE26567" w14:textId="77777777" w:rsidTr="00202EAD">
        <w:tc>
          <w:tcPr>
            <w:tcW w:w="3080" w:type="dxa"/>
            <w:tcBorders>
              <w:top w:val="dotted" w:sz="4" w:space="0" w:color="auto"/>
              <w:bottom w:val="dotted" w:sz="4" w:space="0" w:color="auto"/>
            </w:tcBorders>
            <w:vAlign w:val="bottom"/>
          </w:tcPr>
          <w:p w14:paraId="15D9E4A5" w14:textId="77777777" w:rsidR="00F05676" w:rsidRPr="003F317B" w:rsidRDefault="00F05676" w:rsidP="00F05676">
            <w:pPr>
              <w:spacing w:before="60" w:line="240" w:lineRule="exact"/>
              <w:ind w:firstLine="0"/>
              <w:rPr>
                <w:rFonts w:eastAsia="Calibri" w:cs="Arial"/>
                <w:sz w:val="20"/>
                <w:szCs w:val="22"/>
                <w:lang w:eastAsia="en-US"/>
              </w:rPr>
            </w:pPr>
            <w:r w:rsidRPr="00085ECF">
              <w:rPr>
                <w:i/>
                <w:sz w:val="20"/>
                <w:lang w:val="en-US"/>
              </w:rPr>
              <w:t xml:space="preserve">I </w:t>
            </w:r>
            <w:r w:rsidRPr="00085ECF">
              <w:rPr>
                <w:i/>
                <w:sz w:val="20"/>
              </w:rPr>
              <w:t>квартал</w:t>
            </w:r>
          </w:p>
        </w:tc>
        <w:tc>
          <w:tcPr>
            <w:tcW w:w="3080" w:type="dxa"/>
            <w:tcBorders>
              <w:top w:val="dotted" w:sz="4" w:space="0" w:color="auto"/>
              <w:bottom w:val="dotted" w:sz="4" w:space="0" w:color="auto"/>
            </w:tcBorders>
            <w:vAlign w:val="bottom"/>
          </w:tcPr>
          <w:p w14:paraId="63253FB1" w14:textId="77777777" w:rsidR="00F05676" w:rsidRPr="003F317B" w:rsidRDefault="00F05676" w:rsidP="00F05676">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7095A85" w14:textId="77777777" w:rsidR="00F05676" w:rsidRPr="003F317B" w:rsidRDefault="00F05676" w:rsidP="00F05676">
            <w:pPr>
              <w:spacing w:before="60" w:line="240" w:lineRule="exact"/>
              <w:ind w:firstLine="0"/>
              <w:jc w:val="center"/>
              <w:rPr>
                <w:rFonts w:eastAsia="Calibri" w:cs="Arial"/>
                <w:sz w:val="20"/>
                <w:szCs w:val="22"/>
                <w:lang w:eastAsia="en-US"/>
              </w:rPr>
            </w:pPr>
            <w:r w:rsidRPr="00085ECF">
              <w:rPr>
                <w:rFonts w:cs="Arial"/>
                <w:i/>
                <w:iCs/>
                <w:sz w:val="20"/>
              </w:rPr>
              <w:t>105,</w:t>
            </w:r>
            <w:r>
              <w:rPr>
                <w:rFonts w:cs="Arial"/>
                <w:i/>
                <w:iCs/>
                <w:sz w:val="20"/>
              </w:rPr>
              <w:t>4</w:t>
            </w:r>
          </w:p>
        </w:tc>
      </w:tr>
      <w:tr w:rsidR="00F05676" w:rsidRPr="003F317B" w14:paraId="51571824" w14:textId="77777777" w:rsidTr="00202EAD">
        <w:tc>
          <w:tcPr>
            <w:tcW w:w="3080" w:type="dxa"/>
            <w:tcBorders>
              <w:top w:val="dotted" w:sz="4" w:space="0" w:color="auto"/>
              <w:bottom w:val="dotted" w:sz="4" w:space="0" w:color="auto"/>
            </w:tcBorders>
            <w:vAlign w:val="bottom"/>
          </w:tcPr>
          <w:p w14:paraId="0458E608" w14:textId="77777777" w:rsidR="00F05676" w:rsidRPr="003F317B" w:rsidRDefault="00F05676" w:rsidP="00F05676">
            <w:pPr>
              <w:spacing w:before="60" w:line="240" w:lineRule="exact"/>
              <w:ind w:firstLine="0"/>
              <w:rPr>
                <w:rFonts w:eastAsia="Calibri" w:cs="Arial"/>
                <w:sz w:val="20"/>
                <w:szCs w:val="22"/>
                <w:lang w:eastAsia="en-US"/>
              </w:rPr>
            </w:pPr>
            <w:r w:rsidRPr="00085ECF">
              <w:rPr>
                <w:iCs/>
                <w:sz w:val="20"/>
              </w:rPr>
              <w:t>Апрель</w:t>
            </w:r>
          </w:p>
        </w:tc>
        <w:tc>
          <w:tcPr>
            <w:tcW w:w="3080" w:type="dxa"/>
            <w:tcBorders>
              <w:top w:val="dotted" w:sz="4" w:space="0" w:color="auto"/>
              <w:bottom w:val="dotted" w:sz="4" w:space="0" w:color="auto"/>
            </w:tcBorders>
            <w:vAlign w:val="bottom"/>
          </w:tcPr>
          <w:p w14:paraId="617D6A91" w14:textId="77777777" w:rsidR="00F05676" w:rsidRPr="003F317B" w:rsidRDefault="00F05676" w:rsidP="00F05676">
            <w:pPr>
              <w:spacing w:before="60" w:line="240" w:lineRule="exact"/>
              <w:ind w:firstLine="0"/>
              <w:jc w:val="center"/>
              <w:rPr>
                <w:rFonts w:eastAsia="Calibri" w:cs="Arial"/>
                <w:sz w:val="20"/>
                <w:szCs w:val="22"/>
                <w:lang w:eastAsia="en-US"/>
              </w:rPr>
            </w:pPr>
            <w:r w:rsidRPr="00085ECF">
              <w:rPr>
                <w:rFonts w:cs="Arial"/>
                <w:sz w:val="20"/>
              </w:rPr>
              <w:t>9</w:t>
            </w:r>
            <w:r>
              <w:rPr>
                <w:rFonts w:cs="Arial"/>
                <w:sz w:val="20"/>
              </w:rPr>
              <w:t>4</w:t>
            </w:r>
            <w:r w:rsidRPr="00085ECF">
              <w:rPr>
                <w:rFonts w:cs="Arial"/>
                <w:sz w:val="20"/>
              </w:rPr>
              <w:t>,</w:t>
            </w:r>
            <w:r>
              <w:rPr>
                <w:rFonts w:cs="Arial"/>
                <w:sz w:val="20"/>
              </w:rPr>
              <w:t>3</w:t>
            </w:r>
          </w:p>
        </w:tc>
        <w:tc>
          <w:tcPr>
            <w:tcW w:w="3080" w:type="dxa"/>
            <w:tcBorders>
              <w:top w:val="dotted" w:sz="4" w:space="0" w:color="auto"/>
              <w:bottom w:val="dotted" w:sz="4" w:space="0" w:color="auto"/>
            </w:tcBorders>
            <w:vAlign w:val="bottom"/>
          </w:tcPr>
          <w:p w14:paraId="236E1638" w14:textId="77777777" w:rsidR="00F05676" w:rsidRPr="003F317B" w:rsidRDefault="00F05676" w:rsidP="00F05676">
            <w:pPr>
              <w:spacing w:before="60" w:line="240" w:lineRule="exact"/>
              <w:ind w:firstLine="0"/>
              <w:jc w:val="center"/>
              <w:rPr>
                <w:rFonts w:eastAsia="Calibri" w:cs="Arial"/>
                <w:sz w:val="20"/>
                <w:szCs w:val="22"/>
                <w:lang w:eastAsia="en-US"/>
              </w:rPr>
            </w:pPr>
            <w:r w:rsidRPr="00085ECF">
              <w:rPr>
                <w:rFonts w:cs="Arial"/>
                <w:sz w:val="20"/>
              </w:rPr>
              <w:t>11</w:t>
            </w:r>
            <w:r>
              <w:rPr>
                <w:rFonts w:cs="Arial"/>
                <w:sz w:val="20"/>
              </w:rPr>
              <w:t>2</w:t>
            </w:r>
            <w:r w:rsidRPr="00085ECF">
              <w:rPr>
                <w:rFonts w:cs="Arial"/>
                <w:sz w:val="20"/>
              </w:rPr>
              <w:t>,</w:t>
            </w:r>
            <w:r>
              <w:rPr>
                <w:rFonts w:cs="Arial"/>
                <w:sz w:val="20"/>
              </w:rPr>
              <w:t>4</w:t>
            </w:r>
          </w:p>
        </w:tc>
      </w:tr>
      <w:tr w:rsidR="00F05676" w:rsidRPr="003F317B" w14:paraId="32EEB195" w14:textId="77777777" w:rsidTr="00202EAD">
        <w:tc>
          <w:tcPr>
            <w:tcW w:w="3080" w:type="dxa"/>
            <w:tcBorders>
              <w:top w:val="dotted" w:sz="4" w:space="0" w:color="auto"/>
              <w:bottom w:val="dotted" w:sz="4" w:space="0" w:color="auto"/>
            </w:tcBorders>
            <w:vAlign w:val="bottom"/>
          </w:tcPr>
          <w:p w14:paraId="154606F4" w14:textId="77777777" w:rsidR="00F05676" w:rsidRPr="003F317B" w:rsidRDefault="00F05676" w:rsidP="00F05676">
            <w:pPr>
              <w:spacing w:before="60" w:line="240" w:lineRule="exact"/>
              <w:ind w:firstLine="0"/>
              <w:rPr>
                <w:rFonts w:eastAsia="Calibri" w:cs="Arial"/>
                <w:iCs/>
                <w:sz w:val="20"/>
                <w:szCs w:val="22"/>
                <w:lang w:eastAsia="en-US"/>
              </w:rPr>
            </w:pPr>
            <w:r w:rsidRPr="00085ECF">
              <w:rPr>
                <w:iCs/>
                <w:sz w:val="20"/>
              </w:rPr>
              <w:t>Май</w:t>
            </w:r>
          </w:p>
        </w:tc>
        <w:tc>
          <w:tcPr>
            <w:tcW w:w="3080" w:type="dxa"/>
            <w:tcBorders>
              <w:top w:val="dotted" w:sz="4" w:space="0" w:color="auto"/>
              <w:bottom w:val="dotted" w:sz="4" w:space="0" w:color="auto"/>
            </w:tcBorders>
            <w:vAlign w:val="bottom"/>
          </w:tcPr>
          <w:p w14:paraId="3A858B5E" w14:textId="77777777" w:rsidR="00F05676" w:rsidRPr="003F317B" w:rsidRDefault="00F05676" w:rsidP="00F05676">
            <w:pPr>
              <w:spacing w:before="60" w:line="240" w:lineRule="exact"/>
              <w:ind w:firstLine="0"/>
              <w:jc w:val="center"/>
              <w:rPr>
                <w:rFonts w:eastAsia="Calibri" w:cs="Arial"/>
                <w:sz w:val="20"/>
                <w:szCs w:val="22"/>
                <w:lang w:eastAsia="en-US"/>
              </w:rPr>
            </w:pPr>
            <w:r w:rsidRPr="00085ECF">
              <w:rPr>
                <w:rFonts w:cs="Arial"/>
                <w:sz w:val="20"/>
              </w:rPr>
              <w:t>10</w:t>
            </w:r>
            <w:r>
              <w:rPr>
                <w:rFonts w:cs="Arial"/>
                <w:sz w:val="20"/>
              </w:rPr>
              <w:t>9</w:t>
            </w:r>
            <w:r w:rsidRPr="00085ECF">
              <w:rPr>
                <w:rFonts w:cs="Arial"/>
                <w:sz w:val="20"/>
              </w:rPr>
              <w:t>,</w:t>
            </w:r>
            <w:r>
              <w:rPr>
                <w:rFonts w:cs="Arial"/>
                <w:sz w:val="20"/>
              </w:rPr>
              <w:t>6</w:t>
            </w:r>
          </w:p>
        </w:tc>
        <w:tc>
          <w:tcPr>
            <w:tcW w:w="3080" w:type="dxa"/>
            <w:tcBorders>
              <w:top w:val="dotted" w:sz="4" w:space="0" w:color="auto"/>
              <w:bottom w:val="dotted" w:sz="4" w:space="0" w:color="auto"/>
            </w:tcBorders>
            <w:vAlign w:val="bottom"/>
          </w:tcPr>
          <w:p w14:paraId="30406EFD" w14:textId="77777777" w:rsidR="00F05676" w:rsidRPr="003F317B" w:rsidRDefault="00F05676" w:rsidP="00F05676">
            <w:pPr>
              <w:spacing w:before="60" w:line="240" w:lineRule="exact"/>
              <w:ind w:firstLine="0"/>
              <w:jc w:val="center"/>
              <w:rPr>
                <w:rFonts w:eastAsia="Calibri" w:cs="Arial"/>
                <w:sz w:val="20"/>
                <w:szCs w:val="22"/>
                <w:lang w:eastAsia="en-US"/>
              </w:rPr>
            </w:pPr>
            <w:r w:rsidRPr="00085ECF">
              <w:rPr>
                <w:rFonts w:cs="Arial"/>
                <w:sz w:val="20"/>
              </w:rPr>
              <w:t>11</w:t>
            </w:r>
            <w:r>
              <w:rPr>
                <w:rFonts w:cs="Arial"/>
                <w:sz w:val="20"/>
              </w:rPr>
              <w:t>3</w:t>
            </w:r>
            <w:r w:rsidRPr="00085ECF">
              <w:rPr>
                <w:rFonts w:cs="Arial"/>
                <w:sz w:val="20"/>
              </w:rPr>
              <w:t>,</w:t>
            </w:r>
            <w:r>
              <w:rPr>
                <w:rFonts w:cs="Arial"/>
                <w:sz w:val="20"/>
              </w:rPr>
              <w:t>0</w:t>
            </w:r>
          </w:p>
        </w:tc>
      </w:tr>
      <w:tr w:rsidR="00F05676" w:rsidRPr="003F317B" w14:paraId="077A814E" w14:textId="77777777" w:rsidTr="00202EAD">
        <w:tc>
          <w:tcPr>
            <w:tcW w:w="3080" w:type="dxa"/>
            <w:tcBorders>
              <w:top w:val="dotted" w:sz="4" w:space="0" w:color="auto"/>
              <w:bottom w:val="dotted" w:sz="4" w:space="0" w:color="auto"/>
            </w:tcBorders>
            <w:vAlign w:val="bottom"/>
          </w:tcPr>
          <w:p w14:paraId="0A1F7A86" w14:textId="77777777" w:rsidR="00F05676" w:rsidRPr="003F317B" w:rsidRDefault="00F05676" w:rsidP="00F05676">
            <w:pPr>
              <w:spacing w:before="60" w:line="240" w:lineRule="exact"/>
              <w:ind w:firstLine="0"/>
              <w:rPr>
                <w:rFonts w:eastAsia="Calibri" w:cs="Arial"/>
                <w:iCs/>
                <w:sz w:val="20"/>
                <w:szCs w:val="22"/>
                <w:lang w:eastAsia="en-US"/>
              </w:rPr>
            </w:pPr>
            <w:r w:rsidRPr="00085ECF">
              <w:rPr>
                <w:sz w:val="20"/>
              </w:rPr>
              <w:t>Июнь</w:t>
            </w:r>
          </w:p>
        </w:tc>
        <w:tc>
          <w:tcPr>
            <w:tcW w:w="3080" w:type="dxa"/>
            <w:tcBorders>
              <w:top w:val="dotted" w:sz="4" w:space="0" w:color="auto"/>
              <w:bottom w:val="dotted" w:sz="4" w:space="0" w:color="auto"/>
            </w:tcBorders>
            <w:vAlign w:val="bottom"/>
          </w:tcPr>
          <w:p w14:paraId="74AC0E8A" w14:textId="77777777" w:rsidR="00F05676" w:rsidRPr="003F317B" w:rsidRDefault="00F05676" w:rsidP="00F05676">
            <w:pPr>
              <w:spacing w:before="60" w:line="240" w:lineRule="exact"/>
              <w:ind w:firstLine="0"/>
              <w:jc w:val="center"/>
              <w:rPr>
                <w:rFonts w:eastAsia="Calibri" w:cs="Arial"/>
                <w:sz w:val="20"/>
                <w:szCs w:val="22"/>
                <w:lang w:eastAsia="en-US"/>
              </w:rPr>
            </w:pPr>
            <w:r w:rsidRPr="00085ECF">
              <w:rPr>
                <w:rFonts w:cs="Arial"/>
                <w:sz w:val="20"/>
              </w:rPr>
              <w:t>10</w:t>
            </w:r>
            <w:r>
              <w:rPr>
                <w:rFonts w:cs="Arial"/>
                <w:sz w:val="20"/>
              </w:rPr>
              <w:t>9</w:t>
            </w:r>
            <w:r w:rsidRPr="00085ECF">
              <w:rPr>
                <w:rFonts w:cs="Arial"/>
                <w:sz w:val="20"/>
              </w:rPr>
              <w:t>,9</w:t>
            </w:r>
          </w:p>
        </w:tc>
        <w:tc>
          <w:tcPr>
            <w:tcW w:w="3080" w:type="dxa"/>
            <w:tcBorders>
              <w:top w:val="dotted" w:sz="4" w:space="0" w:color="auto"/>
              <w:bottom w:val="dotted" w:sz="4" w:space="0" w:color="auto"/>
            </w:tcBorders>
            <w:vAlign w:val="bottom"/>
          </w:tcPr>
          <w:p w14:paraId="07B6B641" w14:textId="77777777" w:rsidR="00F05676" w:rsidRPr="003F317B" w:rsidRDefault="00F05676" w:rsidP="00F05676">
            <w:pPr>
              <w:spacing w:before="60" w:line="240" w:lineRule="exact"/>
              <w:ind w:firstLine="0"/>
              <w:jc w:val="center"/>
              <w:rPr>
                <w:rFonts w:eastAsia="Calibri" w:cs="Arial"/>
                <w:sz w:val="20"/>
                <w:szCs w:val="22"/>
                <w:lang w:eastAsia="en-US"/>
              </w:rPr>
            </w:pPr>
            <w:r w:rsidRPr="00085ECF">
              <w:rPr>
                <w:rFonts w:cs="Arial"/>
                <w:sz w:val="20"/>
              </w:rPr>
              <w:t>11</w:t>
            </w:r>
            <w:r>
              <w:rPr>
                <w:rFonts w:cs="Arial"/>
                <w:sz w:val="20"/>
              </w:rPr>
              <w:t>4</w:t>
            </w:r>
            <w:r w:rsidRPr="00085ECF">
              <w:rPr>
                <w:rFonts w:cs="Arial"/>
                <w:sz w:val="20"/>
              </w:rPr>
              <w:t>,</w:t>
            </w:r>
            <w:r>
              <w:rPr>
                <w:rFonts w:cs="Arial"/>
                <w:sz w:val="20"/>
              </w:rPr>
              <w:t>3</w:t>
            </w:r>
          </w:p>
        </w:tc>
      </w:tr>
      <w:tr w:rsidR="00F05676" w:rsidRPr="003F317B" w14:paraId="5DBAAC95" w14:textId="77777777" w:rsidTr="00202EAD">
        <w:tc>
          <w:tcPr>
            <w:tcW w:w="3080" w:type="dxa"/>
            <w:tcBorders>
              <w:top w:val="dotted" w:sz="4" w:space="0" w:color="auto"/>
              <w:bottom w:val="dotted" w:sz="4" w:space="0" w:color="auto"/>
            </w:tcBorders>
            <w:vAlign w:val="bottom"/>
          </w:tcPr>
          <w:p w14:paraId="01BF4ED4" w14:textId="77777777" w:rsidR="00F05676" w:rsidRPr="003F317B" w:rsidRDefault="00F05676" w:rsidP="00F05676">
            <w:pPr>
              <w:spacing w:before="60" w:line="240" w:lineRule="exact"/>
              <w:ind w:firstLine="0"/>
              <w:rPr>
                <w:rFonts w:eastAsia="Calibri" w:cs="Arial"/>
                <w:iCs/>
                <w:sz w:val="20"/>
                <w:szCs w:val="22"/>
                <w:lang w:eastAsia="en-US"/>
              </w:rPr>
            </w:pPr>
            <w:r w:rsidRPr="00085ECF">
              <w:rPr>
                <w:i/>
                <w:sz w:val="20"/>
                <w:lang w:val="en-US"/>
              </w:rPr>
              <w:t>II</w:t>
            </w:r>
            <w:r w:rsidRPr="00085ECF">
              <w:rPr>
                <w:i/>
                <w:sz w:val="20"/>
              </w:rPr>
              <w:t xml:space="preserve"> квартал</w:t>
            </w:r>
          </w:p>
        </w:tc>
        <w:tc>
          <w:tcPr>
            <w:tcW w:w="3080" w:type="dxa"/>
            <w:tcBorders>
              <w:top w:val="dotted" w:sz="4" w:space="0" w:color="auto"/>
              <w:bottom w:val="dotted" w:sz="4" w:space="0" w:color="auto"/>
            </w:tcBorders>
            <w:vAlign w:val="bottom"/>
          </w:tcPr>
          <w:p w14:paraId="233FC50D" w14:textId="77777777" w:rsidR="00F05676" w:rsidRPr="003F317B" w:rsidRDefault="00F05676" w:rsidP="00F05676">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07759BE" w14:textId="77777777" w:rsidR="00F05676" w:rsidRPr="003F317B" w:rsidRDefault="00F05676" w:rsidP="00F05676">
            <w:pPr>
              <w:spacing w:before="60" w:line="240" w:lineRule="exact"/>
              <w:ind w:firstLine="0"/>
              <w:jc w:val="center"/>
              <w:rPr>
                <w:rFonts w:eastAsia="Calibri" w:cs="Arial"/>
                <w:sz w:val="20"/>
                <w:szCs w:val="22"/>
                <w:lang w:eastAsia="en-US"/>
              </w:rPr>
            </w:pPr>
            <w:r w:rsidRPr="00085ECF">
              <w:rPr>
                <w:rFonts w:cs="Arial"/>
                <w:i/>
                <w:iCs/>
                <w:sz w:val="20"/>
              </w:rPr>
              <w:t>11</w:t>
            </w:r>
            <w:r>
              <w:rPr>
                <w:rFonts w:cs="Arial"/>
                <w:i/>
                <w:iCs/>
                <w:sz w:val="20"/>
              </w:rPr>
              <w:t>3</w:t>
            </w:r>
            <w:r w:rsidRPr="00085ECF">
              <w:rPr>
                <w:rFonts w:cs="Arial"/>
                <w:i/>
                <w:iCs/>
                <w:sz w:val="20"/>
              </w:rPr>
              <w:t>,</w:t>
            </w:r>
            <w:r>
              <w:rPr>
                <w:rFonts w:cs="Arial"/>
                <w:i/>
                <w:iCs/>
                <w:sz w:val="20"/>
              </w:rPr>
              <w:t>5</w:t>
            </w:r>
          </w:p>
        </w:tc>
      </w:tr>
      <w:tr w:rsidR="00F05676" w:rsidRPr="003F317B" w14:paraId="02F64573" w14:textId="77777777" w:rsidTr="00202EAD">
        <w:tc>
          <w:tcPr>
            <w:tcW w:w="3080" w:type="dxa"/>
            <w:tcBorders>
              <w:top w:val="dotted" w:sz="4" w:space="0" w:color="auto"/>
              <w:bottom w:val="dotted" w:sz="4" w:space="0" w:color="auto"/>
            </w:tcBorders>
            <w:vAlign w:val="bottom"/>
          </w:tcPr>
          <w:p w14:paraId="5D7BB2CF" w14:textId="77777777" w:rsidR="00F05676" w:rsidRPr="003F317B" w:rsidRDefault="00F05676" w:rsidP="00F05676">
            <w:pPr>
              <w:spacing w:before="60" w:line="240" w:lineRule="exact"/>
              <w:ind w:firstLine="0"/>
              <w:rPr>
                <w:rFonts w:eastAsia="Calibri" w:cs="Arial"/>
                <w:i/>
                <w:iCs/>
                <w:sz w:val="20"/>
                <w:szCs w:val="22"/>
                <w:lang w:eastAsia="en-US"/>
              </w:rPr>
            </w:pPr>
            <w:r w:rsidRPr="00085ECF">
              <w:rPr>
                <w:i/>
                <w:sz w:val="20"/>
                <w:lang w:val="en-US"/>
              </w:rPr>
              <w:t>I</w:t>
            </w:r>
            <w:r w:rsidRPr="00085ECF">
              <w:rPr>
                <w:i/>
                <w:sz w:val="20"/>
              </w:rPr>
              <w:t xml:space="preserve"> полугодие</w:t>
            </w:r>
          </w:p>
        </w:tc>
        <w:tc>
          <w:tcPr>
            <w:tcW w:w="3080" w:type="dxa"/>
            <w:tcBorders>
              <w:top w:val="dotted" w:sz="4" w:space="0" w:color="auto"/>
              <w:bottom w:val="dotted" w:sz="4" w:space="0" w:color="auto"/>
            </w:tcBorders>
            <w:vAlign w:val="bottom"/>
          </w:tcPr>
          <w:p w14:paraId="6D879181" w14:textId="77777777" w:rsidR="00F05676" w:rsidRPr="003F317B" w:rsidRDefault="00F05676" w:rsidP="00F05676">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4E5E7B2" w14:textId="77777777" w:rsidR="00F05676" w:rsidRPr="003F317B" w:rsidRDefault="00F05676" w:rsidP="00F05676">
            <w:pPr>
              <w:spacing w:before="60" w:line="240" w:lineRule="exact"/>
              <w:ind w:firstLine="0"/>
              <w:jc w:val="center"/>
              <w:rPr>
                <w:rFonts w:eastAsia="Calibri" w:cs="Arial"/>
                <w:i/>
                <w:iCs/>
                <w:sz w:val="20"/>
                <w:szCs w:val="22"/>
                <w:lang w:eastAsia="en-US"/>
              </w:rPr>
            </w:pPr>
            <w:r w:rsidRPr="00085ECF">
              <w:rPr>
                <w:rFonts w:cs="Arial"/>
                <w:i/>
                <w:iCs/>
                <w:sz w:val="20"/>
              </w:rPr>
              <w:t>1</w:t>
            </w:r>
            <w:r>
              <w:rPr>
                <w:rFonts w:cs="Arial"/>
                <w:i/>
                <w:iCs/>
                <w:sz w:val="20"/>
              </w:rPr>
              <w:t>09</w:t>
            </w:r>
            <w:r w:rsidRPr="00085ECF">
              <w:rPr>
                <w:rFonts w:cs="Arial"/>
                <w:i/>
                <w:iCs/>
                <w:sz w:val="20"/>
              </w:rPr>
              <w:t>,7</w:t>
            </w:r>
          </w:p>
        </w:tc>
      </w:tr>
      <w:tr w:rsidR="00F05676" w:rsidRPr="003F317B" w14:paraId="05D5AB58" w14:textId="77777777" w:rsidTr="00202EAD">
        <w:tc>
          <w:tcPr>
            <w:tcW w:w="3080" w:type="dxa"/>
            <w:tcBorders>
              <w:top w:val="dotted" w:sz="4" w:space="0" w:color="auto"/>
              <w:bottom w:val="dotted" w:sz="4" w:space="0" w:color="auto"/>
            </w:tcBorders>
            <w:vAlign w:val="bottom"/>
          </w:tcPr>
          <w:p w14:paraId="3CD2FF94" w14:textId="77777777" w:rsidR="00F05676" w:rsidRPr="00096D72" w:rsidRDefault="00F05676" w:rsidP="00F05676">
            <w:pPr>
              <w:spacing w:before="60" w:line="240" w:lineRule="exact"/>
              <w:ind w:firstLine="0"/>
              <w:rPr>
                <w:i/>
                <w:sz w:val="20"/>
                <w:lang w:val="en-US"/>
              </w:rPr>
            </w:pPr>
            <w:r w:rsidRPr="00661C61">
              <w:rPr>
                <w:iCs/>
                <w:sz w:val="20"/>
              </w:rPr>
              <w:t>Июль</w:t>
            </w:r>
          </w:p>
        </w:tc>
        <w:tc>
          <w:tcPr>
            <w:tcW w:w="3080" w:type="dxa"/>
            <w:tcBorders>
              <w:top w:val="dotted" w:sz="4" w:space="0" w:color="auto"/>
              <w:bottom w:val="dotted" w:sz="4" w:space="0" w:color="auto"/>
            </w:tcBorders>
            <w:vAlign w:val="bottom"/>
          </w:tcPr>
          <w:p w14:paraId="05A3B075" w14:textId="77777777" w:rsidR="00F05676" w:rsidRPr="003F317B" w:rsidRDefault="00F05676" w:rsidP="00F05676">
            <w:pPr>
              <w:spacing w:before="60" w:line="240" w:lineRule="exact"/>
              <w:ind w:firstLine="0"/>
              <w:jc w:val="center"/>
              <w:rPr>
                <w:rFonts w:eastAsia="Calibri" w:cs="Arial"/>
                <w:sz w:val="20"/>
                <w:szCs w:val="22"/>
                <w:lang w:eastAsia="en-US"/>
              </w:rPr>
            </w:pPr>
            <w:r>
              <w:rPr>
                <w:rFonts w:cs="Arial"/>
                <w:sz w:val="20"/>
              </w:rPr>
              <w:t>101,8</w:t>
            </w:r>
          </w:p>
        </w:tc>
        <w:tc>
          <w:tcPr>
            <w:tcW w:w="3080" w:type="dxa"/>
            <w:tcBorders>
              <w:top w:val="dotted" w:sz="4" w:space="0" w:color="auto"/>
              <w:bottom w:val="dotted" w:sz="4" w:space="0" w:color="auto"/>
            </w:tcBorders>
            <w:vAlign w:val="bottom"/>
          </w:tcPr>
          <w:p w14:paraId="73B51AE5" w14:textId="77777777" w:rsidR="00F05676" w:rsidRDefault="00F05676" w:rsidP="00F05676">
            <w:pPr>
              <w:spacing w:before="60" w:line="240" w:lineRule="exact"/>
              <w:ind w:firstLine="0"/>
              <w:jc w:val="center"/>
              <w:rPr>
                <w:rFonts w:cs="Arial"/>
                <w:i/>
                <w:iCs/>
                <w:sz w:val="20"/>
              </w:rPr>
            </w:pPr>
            <w:r>
              <w:rPr>
                <w:rFonts w:cs="Arial"/>
                <w:sz w:val="20"/>
              </w:rPr>
              <w:t>110,0</w:t>
            </w:r>
          </w:p>
        </w:tc>
      </w:tr>
      <w:tr w:rsidR="00F05676" w:rsidRPr="003F317B" w14:paraId="3386C9DB" w14:textId="77777777" w:rsidTr="008D0E56">
        <w:tc>
          <w:tcPr>
            <w:tcW w:w="3080" w:type="dxa"/>
            <w:tcBorders>
              <w:top w:val="dotted" w:sz="4" w:space="0" w:color="auto"/>
              <w:bottom w:val="single" w:sz="4" w:space="0" w:color="auto"/>
            </w:tcBorders>
            <w:vAlign w:val="bottom"/>
          </w:tcPr>
          <w:p w14:paraId="711B1506" w14:textId="77777777" w:rsidR="00F05676" w:rsidRPr="00096D72" w:rsidRDefault="00F05676" w:rsidP="00F05676">
            <w:pPr>
              <w:spacing w:before="60" w:line="240" w:lineRule="exact"/>
              <w:ind w:firstLine="0"/>
              <w:rPr>
                <w:i/>
                <w:sz w:val="20"/>
                <w:lang w:val="en-US"/>
              </w:rPr>
            </w:pPr>
            <w:r>
              <w:rPr>
                <w:i/>
                <w:sz w:val="20"/>
              </w:rPr>
              <w:t>Январь – июль</w:t>
            </w:r>
          </w:p>
        </w:tc>
        <w:tc>
          <w:tcPr>
            <w:tcW w:w="3080" w:type="dxa"/>
            <w:tcBorders>
              <w:top w:val="dotted" w:sz="4" w:space="0" w:color="auto"/>
              <w:bottom w:val="single" w:sz="4" w:space="0" w:color="auto"/>
            </w:tcBorders>
            <w:vAlign w:val="bottom"/>
          </w:tcPr>
          <w:p w14:paraId="37028104" w14:textId="77777777" w:rsidR="00F05676" w:rsidRPr="003F317B" w:rsidRDefault="00F05676" w:rsidP="00F05676">
            <w:pPr>
              <w:spacing w:before="60" w:line="240" w:lineRule="exact"/>
              <w:ind w:firstLine="0"/>
              <w:jc w:val="center"/>
              <w:rPr>
                <w:rFonts w:eastAsia="Calibri" w:cs="Arial"/>
                <w:sz w:val="20"/>
                <w:szCs w:val="22"/>
                <w:lang w:eastAsia="en-US"/>
              </w:rPr>
            </w:pPr>
          </w:p>
        </w:tc>
        <w:tc>
          <w:tcPr>
            <w:tcW w:w="3080" w:type="dxa"/>
            <w:tcBorders>
              <w:top w:val="dotted" w:sz="4" w:space="0" w:color="auto"/>
              <w:bottom w:val="single" w:sz="4" w:space="0" w:color="auto"/>
            </w:tcBorders>
            <w:vAlign w:val="bottom"/>
          </w:tcPr>
          <w:p w14:paraId="761C376A" w14:textId="77777777" w:rsidR="00F05676" w:rsidRDefault="00F05676" w:rsidP="00F05676">
            <w:pPr>
              <w:spacing w:before="60" w:line="240" w:lineRule="exact"/>
              <w:ind w:firstLine="0"/>
              <w:jc w:val="center"/>
              <w:rPr>
                <w:rFonts w:cs="Arial"/>
                <w:i/>
                <w:iCs/>
                <w:sz w:val="20"/>
              </w:rPr>
            </w:pPr>
            <w:r>
              <w:rPr>
                <w:rFonts w:cs="Arial"/>
                <w:i/>
                <w:iCs/>
                <w:sz w:val="20"/>
              </w:rPr>
              <w:t>109,8</w:t>
            </w:r>
          </w:p>
        </w:tc>
      </w:tr>
      <w:tr w:rsidR="008D0E56" w:rsidRPr="003F317B" w14:paraId="2B144576" w14:textId="77777777" w:rsidTr="008D0E56">
        <w:tc>
          <w:tcPr>
            <w:tcW w:w="9240" w:type="dxa"/>
            <w:gridSpan w:val="3"/>
            <w:tcBorders>
              <w:top w:val="single" w:sz="4" w:space="0" w:color="auto"/>
              <w:bottom w:val="double" w:sz="4" w:space="0" w:color="auto"/>
            </w:tcBorders>
            <w:vAlign w:val="bottom"/>
          </w:tcPr>
          <w:p w14:paraId="3E0D9B86" w14:textId="4592DE2A" w:rsidR="008D0E56" w:rsidRDefault="008D0E56" w:rsidP="008D0E56">
            <w:pPr>
              <w:spacing w:before="60" w:line="240" w:lineRule="exact"/>
              <w:ind w:firstLine="0"/>
              <w:rPr>
                <w:rFonts w:cs="Arial"/>
                <w:i/>
                <w:iCs/>
                <w:sz w:val="20"/>
              </w:rPr>
            </w:pPr>
            <w:r w:rsidRPr="008D0E56">
              <w:rPr>
                <w:sz w:val="18"/>
                <w:szCs w:val="18"/>
                <w:vertAlign w:val="superscript"/>
              </w:rPr>
              <w:t>1)</w:t>
            </w:r>
            <w:r>
              <w:rPr>
                <w:sz w:val="18"/>
                <w:szCs w:val="18"/>
              </w:rPr>
              <w:t xml:space="preserve"> </w:t>
            </w:r>
            <w:r w:rsidRPr="008D0E56">
              <w:rPr>
                <w:sz w:val="20"/>
              </w:rPr>
              <w:t>Данные за 2022 год и январь – июнь 2023 года 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 № 470).</w:t>
            </w:r>
          </w:p>
        </w:tc>
      </w:tr>
    </w:tbl>
    <w:p w14:paraId="54FAA336" w14:textId="77777777" w:rsidR="00F05676" w:rsidRPr="003F317B" w:rsidRDefault="00F05676" w:rsidP="00F05676">
      <w:pPr>
        <w:keepNext/>
        <w:keepLines/>
        <w:spacing w:before="240"/>
        <w:jc w:val="center"/>
      </w:pPr>
      <w:r w:rsidRPr="003F317B">
        <w:rPr>
          <w:b/>
        </w:rPr>
        <w:lastRenderedPageBreak/>
        <w:t xml:space="preserve">Индекс производства по основным видам обрабатывающих производств </w:t>
      </w:r>
      <w:r w:rsidRPr="003F317B">
        <w:rPr>
          <w:b/>
        </w:rPr>
        <w:br/>
      </w:r>
      <w:r w:rsidRPr="003F317B">
        <w:t>(</w:t>
      </w:r>
      <w:proofErr w:type="gramStart"/>
      <w:r w:rsidRPr="003F317B">
        <w:t>в</w:t>
      </w:r>
      <w:proofErr w:type="gramEnd"/>
      <w:r w:rsidRPr="003F317B">
        <w:t xml:space="preserve">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17"/>
        <w:gridCol w:w="1701"/>
        <w:gridCol w:w="1701"/>
      </w:tblGrid>
      <w:tr w:rsidR="00F05676" w:rsidRPr="003F317B" w14:paraId="1F234B08" w14:textId="77777777" w:rsidTr="00202EAD">
        <w:trPr>
          <w:cantSplit/>
          <w:trHeight w:val="415"/>
          <w:tblHeader/>
        </w:trPr>
        <w:tc>
          <w:tcPr>
            <w:tcW w:w="5817" w:type="dxa"/>
            <w:tcBorders>
              <w:top w:val="double" w:sz="4" w:space="0" w:color="auto"/>
              <w:bottom w:val="single" w:sz="4" w:space="0" w:color="auto"/>
            </w:tcBorders>
          </w:tcPr>
          <w:p w14:paraId="2E54217D" w14:textId="77777777" w:rsidR="00F05676" w:rsidRPr="003F317B" w:rsidRDefault="00F05676" w:rsidP="00202EAD">
            <w:pPr>
              <w:keepNext/>
              <w:keepLines/>
              <w:spacing w:before="40" w:line="240" w:lineRule="exact"/>
              <w:ind w:firstLine="0"/>
              <w:jc w:val="center"/>
            </w:pPr>
          </w:p>
        </w:tc>
        <w:tc>
          <w:tcPr>
            <w:tcW w:w="1701" w:type="dxa"/>
            <w:tcBorders>
              <w:top w:val="double" w:sz="4" w:space="0" w:color="auto"/>
              <w:bottom w:val="single" w:sz="4" w:space="0" w:color="auto"/>
            </w:tcBorders>
          </w:tcPr>
          <w:p w14:paraId="6C958E33" w14:textId="77777777" w:rsidR="00F05676" w:rsidRPr="003F317B" w:rsidRDefault="00F05676" w:rsidP="00202EAD">
            <w:pPr>
              <w:spacing w:before="40" w:line="240" w:lineRule="exact"/>
              <w:ind w:firstLine="0"/>
              <w:jc w:val="center"/>
              <w:rPr>
                <w:i/>
                <w:sz w:val="20"/>
              </w:rPr>
            </w:pPr>
            <w:r w:rsidRPr="003F317B">
              <w:rPr>
                <w:i/>
                <w:sz w:val="20"/>
              </w:rPr>
              <w:t xml:space="preserve">Январь – </w:t>
            </w:r>
            <w:r>
              <w:rPr>
                <w:i/>
                <w:sz w:val="20"/>
              </w:rPr>
              <w:t>июль</w:t>
            </w:r>
            <w:r w:rsidRPr="003F317B">
              <w:rPr>
                <w:i/>
                <w:sz w:val="20"/>
              </w:rPr>
              <w:t xml:space="preserve"> </w:t>
            </w:r>
            <w:r w:rsidRPr="003F317B">
              <w:rPr>
                <w:i/>
                <w:sz w:val="20"/>
              </w:rPr>
              <w:br/>
              <w:t>2023 г.</w:t>
            </w:r>
          </w:p>
        </w:tc>
        <w:tc>
          <w:tcPr>
            <w:tcW w:w="1701" w:type="dxa"/>
            <w:tcBorders>
              <w:top w:val="double" w:sz="4" w:space="0" w:color="auto"/>
              <w:bottom w:val="single" w:sz="4" w:space="0" w:color="auto"/>
            </w:tcBorders>
          </w:tcPr>
          <w:p w14:paraId="407D39E8" w14:textId="1390A00B" w:rsidR="00F05676" w:rsidRPr="003F317B" w:rsidRDefault="00F05676" w:rsidP="00202EAD">
            <w:pPr>
              <w:spacing w:before="40" w:line="240" w:lineRule="exact"/>
              <w:ind w:firstLine="0"/>
              <w:jc w:val="center"/>
              <w:rPr>
                <w:i/>
                <w:sz w:val="20"/>
                <w:vertAlign w:val="superscript"/>
              </w:rPr>
            </w:pPr>
            <w:r w:rsidRPr="003F317B">
              <w:rPr>
                <w:i/>
                <w:sz w:val="20"/>
                <w:u w:val="single"/>
              </w:rPr>
              <w:t>Справочно:</w:t>
            </w:r>
            <w:r w:rsidRPr="003F317B">
              <w:rPr>
                <w:i/>
                <w:sz w:val="20"/>
              </w:rPr>
              <w:t xml:space="preserve"> январь – </w:t>
            </w:r>
            <w:r>
              <w:rPr>
                <w:i/>
                <w:sz w:val="20"/>
              </w:rPr>
              <w:t>июль</w:t>
            </w:r>
            <w:r w:rsidRPr="003F317B">
              <w:rPr>
                <w:i/>
                <w:sz w:val="20"/>
              </w:rPr>
              <w:t xml:space="preserve"> 2022г.</w:t>
            </w:r>
            <w:r w:rsidR="008D0E56">
              <w:rPr>
                <w:i/>
                <w:sz w:val="20"/>
              </w:rPr>
              <w:t xml:space="preserve"> </w:t>
            </w:r>
            <w:r w:rsidR="008D0E56" w:rsidRPr="008D0E56">
              <w:rPr>
                <w:i/>
                <w:sz w:val="20"/>
                <w:vertAlign w:val="superscript"/>
              </w:rPr>
              <w:t>1)</w:t>
            </w:r>
          </w:p>
        </w:tc>
      </w:tr>
      <w:tr w:rsidR="00F05676" w:rsidRPr="003F317B" w14:paraId="5221C827" w14:textId="77777777" w:rsidTr="00202EAD">
        <w:trPr>
          <w:trHeight w:val="20"/>
        </w:trPr>
        <w:tc>
          <w:tcPr>
            <w:tcW w:w="5817" w:type="dxa"/>
            <w:tcBorders>
              <w:bottom w:val="dotted" w:sz="4" w:space="0" w:color="auto"/>
            </w:tcBorders>
            <w:vAlign w:val="bottom"/>
          </w:tcPr>
          <w:p w14:paraId="28022BE7" w14:textId="77777777" w:rsidR="00F05676" w:rsidRPr="003F317B" w:rsidRDefault="00F05676" w:rsidP="00202EAD">
            <w:pPr>
              <w:keepNext/>
              <w:keepLines/>
              <w:spacing w:before="40" w:line="240" w:lineRule="exact"/>
              <w:ind w:left="39" w:firstLine="0"/>
              <w:jc w:val="left"/>
              <w:rPr>
                <w:rFonts w:cs="Arial"/>
                <w:b/>
                <w:sz w:val="20"/>
              </w:rPr>
            </w:pPr>
            <w:r w:rsidRPr="003F317B">
              <w:rPr>
                <w:rFonts w:cs="Arial"/>
                <w:b/>
                <w:sz w:val="20"/>
              </w:rPr>
              <w:t>Обрабатывающие производства</w:t>
            </w:r>
          </w:p>
        </w:tc>
        <w:tc>
          <w:tcPr>
            <w:tcW w:w="1701" w:type="dxa"/>
            <w:tcBorders>
              <w:top w:val="single" w:sz="4" w:space="0" w:color="auto"/>
              <w:left w:val="nil"/>
              <w:bottom w:val="dotted" w:sz="4" w:space="0" w:color="auto"/>
              <w:right w:val="nil"/>
            </w:tcBorders>
            <w:shd w:val="clear" w:color="auto" w:fill="auto"/>
            <w:vAlign w:val="bottom"/>
          </w:tcPr>
          <w:p w14:paraId="765B0705" w14:textId="77777777" w:rsidR="00F05676" w:rsidRPr="006308D6" w:rsidRDefault="00F05676" w:rsidP="00202EAD">
            <w:pPr>
              <w:widowControl/>
              <w:adjustRightInd/>
              <w:spacing w:before="40" w:line="240" w:lineRule="exact"/>
              <w:ind w:firstLine="0"/>
              <w:jc w:val="center"/>
              <w:textAlignment w:val="auto"/>
              <w:rPr>
                <w:rFonts w:eastAsia="Calibri" w:cs="Arial"/>
                <w:b/>
                <w:bCs/>
                <w:sz w:val="20"/>
                <w:lang w:eastAsia="en-US"/>
              </w:rPr>
            </w:pPr>
            <w:r w:rsidRPr="006308D6">
              <w:rPr>
                <w:rFonts w:ascii="Arial CYR" w:hAnsi="Arial CYR" w:cs="Arial CYR"/>
                <w:b/>
                <w:bCs/>
                <w:sz w:val="20"/>
              </w:rPr>
              <w:t>109,8</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1D293D4F" w14:textId="77777777" w:rsidR="00F05676" w:rsidRPr="006308D6" w:rsidRDefault="00F05676" w:rsidP="00202EAD">
            <w:pPr>
              <w:widowControl/>
              <w:adjustRightInd/>
              <w:spacing w:before="40" w:line="240" w:lineRule="exact"/>
              <w:ind w:firstLine="0"/>
              <w:jc w:val="center"/>
              <w:textAlignment w:val="auto"/>
              <w:rPr>
                <w:rFonts w:ascii="Arial CYR" w:eastAsia="Calibri" w:hAnsi="Arial CYR" w:cs="Arial CYR"/>
                <w:b/>
                <w:bCs/>
                <w:sz w:val="20"/>
                <w:lang w:eastAsia="en-US"/>
              </w:rPr>
            </w:pPr>
            <w:r w:rsidRPr="006308D6">
              <w:rPr>
                <w:rFonts w:ascii="Arial CYR" w:hAnsi="Arial CYR" w:cs="Arial CYR"/>
                <w:b/>
                <w:bCs/>
                <w:sz w:val="20"/>
              </w:rPr>
              <w:t>108,9</w:t>
            </w:r>
          </w:p>
        </w:tc>
      </w:tr>
      <w:tr w:rsidR="00F05676" w:rsidRPr="003F317B" w14:paraId="79D9795B" w14:textId="77777777" w:rsidTr="00202EAD">
        <w:trPr>
          <w:trHeight w:val="20"/>
        </w:trPr>
        <w:tc>
          <w:tcPr>
            <w:tcW w:w="5817" w:type="dxa"/>
            <w:tcBorders>
              <w:top w:val="dotted" w:sz="4" w:space="0" w:color="auto"/>
              <w:bottom w:val="dotted" w:sz="4" w:space="0" w:color="auto"/>
            </w:tcBorders>
          </w:tcPr>
          <w:p w14:paraId="750872CE" w14:textId="77777777" w:rsidR="00F05676" w:rsidRPr="003F317B" w:rsidRDefault="00F05676" w:rsidP="00202EAD">
            <w:pPr>
              <w:spacing w:before="40" w:line="240" w:lineRule="exact"/>
              <w:ind w:left="181" w:firstLine="0"/>
              <w:jc w:val="left"/>
              <w:rPr>
                <w:rFonts w:cs="Arial"/>
                <w:sz w:val="20"/>
              </w:rPr>
            </w:pPr>
            <w:r w:rsidRPr="003F317B">
              <w:rPr>
                <w:rFonts w:cs="Arial"/>
                <w:sz w:val="20"/>
              </w:rPr>
              <w:t>в том числе:</w:t>
            </w:r>
          </w:p>
          <w:p w14:paraId="60294597"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701" w:type="dxa"/>
            <w:tcBorders>
              <w:top w:val="dotted" w:sz="4" w:space="0" w:color="auto"/>
              <w:left w:val="nil"/>
              <w:bottom w:val="dotted" w:sz="4" w:space="0" w:color="auto"/>
              <w:right w:val="nil"/>
            </w:tcBorders>
            <w:shd w:val="clear" w:color="auto" w:fill="auto"/>
            <w:vAlign w:val="bottom"/>
          </w:tcPr>
          <w:p w14:paraId="2A5F9C55"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100,1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0FD20A0"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102,5</w:t>
            </w:r>
          </w:p>
        </w:tc>
      </w:tr>
      <w:tr w:rsidR="00F05676" w:rsidRPr="003F317B" w14:paraId="74ADC2B2" w14:textId="77777777" w:rsidTr="00202EAD">
        <w:trPr>
          <w:trHeight w:val="20"/>
        </w:trPr>
        <w:tc>
          <w:tcPr>
            <w:tcW w:w="5817" w:type="dxa"/>
            <w:tcBorders>
              <w:top w:val="dotted" w:sz="4" w:space="0" w:color="auto"/>
              <w:bottom w:val="dotted" w:sz="4" w:space="0" w:color="auto"/>
            </w:tcBorders>
          </w:tcPr>
          <w:p w14:paraId="27119318"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напитков</w:t>
            </w:r>
          </w:p>
        </w:tc>
        <w:tc>
          <w:tcPr>
            <w:tcW w:w="1701" w:type="dxa"/>
            <w:tcBorders>
              <w:top w:val="dotted" w:sz="4" w:space="0" w:color="auto"/>
              <w:left w:val="nil"/>
              <w:bottom w:val="dotted" w:sz="4" w:space="0" w:color="auto"/>
              <w:right w:val="nil"/>
            </w:tcBorders>
            <w:shd w:val="clear" w:color="auto" w:fill="auto"/>
            <w:vAlign w:val="bottom"/>
          </w:tcPr>
          <w:p w14:paraId="6844BD15"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113,4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016C5C4"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112,0</w:t>
            </w:r>
          </w:p>
        </w:tc>
      </w:tr>
      <w:tr w:rsidR="00F05676" w:rsidRPr="003F317B" w14:paraId="13CE3CAB" w14:textId="77777777" w:rsidTr="00202EAD">
        <w:trPr>
          <w:trHeight w:val="20"/>
        </w:trPr>
        <w:tc>
          <w:tcPr>
            <w:tcW w:w="5817" w:type="dxa"/>
            <w:tcBorders>
              <w:top w:val="dotted" w:sz="4" w:space="0" w:color="auto"/>
              <w:bottom w:val="dotted" w:sz="4" w:space="0" w:color="auto"/>
            </w:tcBorders>
          </w:tcPr>
          <w:p w14:paraId="49132657"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701" w:type="dxa"/>
            <w:tcBorders>
              <w:top w:val="dotted" w:sz="4" w:space="0" w:color="auto"/>
              <w:left w:val="nil"/>
              <w:bottom w:val="dotted" w:sz="4" w:space="0" w:color="auto"/>
              <w:right w:val="nil"/>
            </w:tcBorders>
            <w:shd w:val="clear" w:color="auto" w:fill="auto"/>
            <w:vAlign w:val="bottom"/>
          </w:tcPr>
          <w:p w14:paraId="7EB2C539"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87,4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B4511F2"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112,1</w:t>
            </w:r>
          </w:p>
        </w:tc>
      </w:tr>
      <w:tr w:rsidR="00F05676" w:rsidRPr="003F317B" w14:paraId="3E54D3E5" w14:textId="77777777" w:rsidTr="00202EAD">
        <w:trPr>
          <w:trHeight w:val="20"/>
        </w:trPr>
        <w:tc>
          <w:tcPr>
            <w:tcW w:w="5817" w:type="dxa"/>
            <w:tcBorders>
              <w:top w:val="dotted" w:sz="4" w:space="0" w:color="auto"/>
              <w:bottom w:val="dotted" w:sz="4" w:space="0" w:color="auto"/>
            </w:tcBorders>
          </w:tcPr>
          <w:p w14:paraId="69FA3819"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одежды</w:t>
            </w:r>
          </w:p>
        </w:tc>
        <w:tc>
          <w:tcPr>
            <w:tcW w:w="1701" w:type="dxa"/>
            <w:tcBorders>
              <w:top w:val="dotted" w:sz="4" w:space="0" w:color="auto"/>
              <w:left w:val="nil"/>
              <w:bottom w:val="dotted" w:sz="4" w:space="0" w:color="auto"/>
              <w:right w:val="nil"/>
            </w:tcBorders>
            <w:shd w:val="clear" w:color="auto" w:fill="auto"/>
            <w:vAlign w:val="bottom"/>
          </w:tcPr>
          <w:p w14:paraId="3F46F7F7"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103,0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0A39340"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92,7</w:t>
            </w:r>
          </w:p>
        </w:tc>
      </w:tr>
      <w:tr w:rsidR="00F05676" w:rsidRPr="003F317B" w14:paraId="69BADDCF" w14:textId="77777777" w:rsidTr="00202EAD">
        <w:trPr>
          <w:trHeight w:val="20"/>
        </w:trPr>
        <w:tc>
          <w:tcPr>
            <w:tcW w:w="5817" w:type="dxa"/>
            <w:tcBorders>
              <w:top w:val="dotted" w:sz="4" w:space="0" w:color="auto"/>
              <w:bottom w:val="dotted" w:sz="4" w:space="0" w:color="auto"/>
            </w:tcBorders>
          </w:tcPr>
          <w:p w14:paraId="5751C345"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701" w:type="dxa"/>
            <w:tcBorders>
              <w:top w:val="dotted" w:sz="4" w:space="0" w:color="auto"/>
              <w:left w:val="nil"/>
              <w:bottom w:val="dotted" w:sz="4" w:space="0" w:color="auto"/>
              <w:right w:val="nil"/>
            </w:tcBorders>
            <w:shd w:val="clear" w:color="auto" w:fill="auto"/>
            <w:vAlign w:val="bottom"/>
          </w:tcPr>
          <w:p w14:paraId="76BD080D"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70,5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CEAE0B2"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94,9</w:t>
            </w:r>
          </w:p>
        </w:tc>
      </w:tr>
      <w:tr w:rsidR="00F05676" w:rsidRPr="003F317B" w14:paraId="4C66CE36" w14:textId="77777777" w:rsidTr="00202EAD">
        <w:trPr>
          <w:trHeight w:val="20"/>
        </w:trPr>
        <w:tc>
          <w:tcPr>
            <w:tcW w:w="5817" w:type="dxa"/>
            <w:tcBorders>
              <w:top w:val="dotted" w:sz="4" w:space="0" w:color="auto"/>
              <w:bottom w:val="dotted" w:sz="4" w:space="0" w:color="auto"/>
            </w:tcBorders>
          </w:tcPr>
          <w:p w14:paraId="40DC438A" w14:textId="77777777" w:rsidR="00F05676" w:rsidRPr="003F317B" w:rsidRDefault="00F05676" w:rsidP="00202EAD">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701" w:type="dxa"/>
            <w:tcBorders>
              <w:top w:val="dotted" w:sz="4" w:space="0" w:color="auto"/>
              <w:left w:val="nil"/>
              <w:bottom w:val="dotted" w:sz="4" w:space="0" w:color="auto"/>
              <w:right w:val="nil"/>
            </w:tcBorders>
            <w:shd w:val="clear" w:color="auto" w:fill="auto"/>
            <w:vAlign w:val="bottom"/>
          </w:tcPr>
          <w:p w14:paraId="5D17C9D7"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92,3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4A72C99"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59,9</w:t>
            </w:r>
          </w:p>
        </w:tc>
      </w:tr>
      <w:tr w:rsidR="00F05676" w:rsidRPr="003F317B" w14:paraId="5A1FC335" w14:textId="77777777" w:rsidTr="00202EAD">
        <w:trPr>
          <w:trHeight w:val="20"/>
        </w:trPr>
        <w:tc>
          <w:tcPr>
            <w:tcW w:w="5817" w:type="dxa"/>
            <w:tcBorders>
              <w:top w:val="dotted" w:sz="4" w:space="0" w:color="auto"/>
              <w:bottom w:val="dotted" w:sz="4" w:space="0" w:color="auto"/>
            </w:tcBorders>
          </w:tcPr>
          <w:p w14:paraId="1F01C55C"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701" w:type="dxa"/>
            <w:tcBorders>
              <w:top w:val="dotted" w:sz="4" w:space="0" w:color="auto"/>
              <w:left w:val="nil"/>
              <w:bottom w:val="dotted" w:sz="4" w:space="0" w:color="auto"/>
              <w:right w:val="nil"/>
            </w:tcBorders>
            <w:shd w:val="clear" w:color="auto" w:fill="auto"/>
            <w:vAlign w:val="bottom"/>
          </w:tcPr>
          <w:p w14:paraId="21FD28CD"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92,9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812F3CD"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111,5</w:t>
            </w:r>
          </w:p>
        </w:tc>
      </w:tr>
      <w:tr w:rsidR="00F05676" w:rsidRPr="003F317B" w14:paraId="336BBB28" w14:textId="77777777" w:rsidTr="00202EAD">
        <w:trPr>
          <w:trHeight w:val="20"/>
        </w:trPr>
        <w:tc>
          <w:tcPr>
            <w:tcW w:w="5817" w:type="dxa"/>
            <w:tcBorders>
              <w:top w:val="dotted" w:sz="4" w:space="0" w:color="auto"/>
              <w:bottom w:val="dotted" w:sz="4" w:space="0" w:color="auto"/>
            </w:tcBorders>
          </w:tcPr>
          <w:p w14:paraId="0F90A9E4" w14:textId="77777777" w:rsidR="00F05676" w:rsidRPr="003F317B" w:rsidRDefault="00F05676" w:rsidP="00202EAD">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701" w:type="dxa"/>
            <w:tcBorders>
              <w:top w:val="dotted" w:sz="4" w:space="0" w:color="auto"/>
              <w:left w:val="nil"/>
              <w:bottom w:val="dotted" w:sz="4" w:space="0" w:color="auto"/>
              <w:right w:val="single" w:sz="4" w:space="0" w:color="auto"/>
            </w:tcBorders>
            <w:shd w:val="clear" w:color="auto" w:fill="auto"/>
            <w:vAlign w:val="bottom"/>
          </w:tcPr>
          <w:p w14:paraId="3BD236F1"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89,8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A928E5A"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98,0</w:t>
            </w:r>
          </w:p>
        </w:tc>
      </w:tr>
      <w:tr w:rsidR="00F05676" w:rsidRPr="003F317B" w14:paraId="25312161" w14:textId="77777777" w:rsidTr="00202EAD">
        <w:trPr>
          <w:trHeight w:val="20"/>
        </w:trPr>
        <w:tc>
          <w:tcPr>
            <w:tcW w:w="5817" w:type="dxa"/>
            <w:tcBorders>
              <w:top w:val="dotted" w:sz="4" w:space="0" w:color="auto"/>
              <w:bottom w:val="dotted" w:sz="4" w:space="0" w:color="auto"/>
            </w:tcBorders>
          </w:tcPr>
          <w:p w14:paraId="46F7CAAB"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701" w:type="dxa"/>
            <w:tcBorders>
              <w:top w:val="dotted" w:sz="4" w:space="0" w:color="auto"/>
              <w:left w:val="nil"/>
              <w:bottom w:val="dotted" w:sz="4" w:space="0" w:color="auto"/>
              <w:right w:val="nil"/>
            </w:tcBorders>
            <w:shd w:val="clear" w:color="auto" w:fill="auto"/>
            <w:vAlign w:val="bottom"/>
          </w:tcPr>
          <w:p w14:paraId="2B26D37F"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137,6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B8C6CA8"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129,4</w:t>
            </w:r>
          </w:p>
        </w:tc>
      </w:tr>
      <w:tr w:rsidR="00F05676" w:rsidRPr="003F317B" w14:paraId="6FFB91D0" w14:textId="77777777" w:rsidTr="00202EAD">
        <w:trPr>
          <w:trHeight w:val="20"/>
        </w:trPr>
        <w:tc>
          <w:tcPr>
            <w:tcW w:w="5817" w:type="dxa"/>
            <w:tcBorders>
              <w:top w:val="dotted" w:sz="4" w:space="0" w:color="auto"/>
            </w:tcBorders>
          </w:tcPr>
          <w:p w14:paraId="68DA507D"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701" w:type="dxa"/>
            <w:tcBorders>
              <w:top w:val="dotted" w:sz="4" w:space="0" w:color="auto"/>
              <w:left w:val="nil"/>
              <w:bottom w:val="dotted" w:sz="4" w:space="0" w:color="auto"/>
              <w:right w:val="nil"/>
            </w:tcBorders>
            <w:shd w:val="clear" w:color="auto" w:fill="auto"/>
            <w:vAlign w:val="bottom"/>
          </w:tcPr>
          <w:p w14:paraId="1A4ECBD7"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129,1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BEEB751"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113,5</w:t>
            </w:r>
          </w:p>
        </w:tc>
      </w:tr>
      <w:tr w:rsidR="00F05676" w:rsidRPr="003F317B" w14:paraId="070A24EF" w14:textId="77777777" w:rsidTr="00202EAD">
        <w:trPr>
          <w:trHeight w:val="20"/>
        </w:trPr>
        <w:tc>
          <w:tcPr>
            <w:tcW w:w="5817" w:type="dxa"/>
            <w:tcBorders>
              <w:bottom w:val="dotted" w:sz="4" w:space="0" w:color="auto"/>
            </w:tcBorders>
          </w:tcPr>
          <w:p w14:paraId="2115CE47"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701" w:type="dxa"/>
            <w:tcBorders>
              <w:top w:val="dotted" w:sz="4" w:space="0" w:color="auto"/>
              <w:left w:val="nil"/>
              <w:bottom w:val="dotted" w:sz="4" w:space="0" w:color="auto"/>
              <w:right w:val="nil"/>
            </w:tcBorders>
            <w:shd w:val="clear" w:color="auto" w:fill="auto"/>
            <w:vAlign w:val="bottom"/>
          </w:tcPr>
          <w:p w14:paraId="5C973B0E"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116,1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0C169F2"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106,3</w:t>
            </w:r>
          </w:p>
        </w:tc>
      </w:tr>
      <w:tr w:rsidR="00F05676" w:rsidRPr="003F317B" w14:paraId="0321A068" w14:textId="77777777" w:rsidTr="00F05676">
        <w:trPr>
          <w:trHeight w:val="20"/>
        </w:trPr>
        <w:tc>
          <w:tcPr>
            <w:tcW w:w="5817" w:type="dxa"/>
            <w:tcBorders>
              <w:top w:val="dotted" w:sz="4" w:space="0" w:color="auto"/>
              <w:bottom w:val="dotted" w:sz="4" w:space="0" w:color="auto"/>
            </w:tcBorders>
          </w:tcPr>
          <w:p w14:paraId="2B37AB42"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701" w:type="dxa"/>
            <w:tcBorders>
              <w:top w:val="dotted" w:sz="4" w:space="0" w:color="auto"/>
              <w:left w:val="nil"/>
              <w:bottom w:val="dotted" w:sz="4" w:space="0" w:color="auto"/>
              <w:right w:val="nil"/>
            </w:tcBorders>
            <w:shd w:val="clear" w:color="auto" w:fill="auto"/>
            <w:vAlign w:val="bottom"/>
          </w:tcPr>
          <w:p w14:paraId="11B1D2EE"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106,0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DF5A0AB"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141,0</w:t>
            </w:r>
          </w:p>
        </w:tc>
      </w:tr>
      <w:tr w:rsidR="00F05676" w:rsidRPr="003F317B" w14:paraId="3E3C1CC4" w14:textId="77777777" w:rsidTr="00640C94">
        <w:trPr>
          <w:trHeight w:val="20"/>
        </w:trPr>
        <w:tc>
          <w:tcPr>
            <w:tcW w:w="5817" w:type="dxa"/>
            <w:tcBorders>
              <w:top w:val="dotted" w:sz="4" w:space="0" w:color="auto"/>
              <w:bottom w:val="dotted" w:sz="4" w:space="0" w:color="auto"/>
            </w:tcBorders>
          </w:tcPr>
          <w:p w14:paraId="3C1378FE"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701" w:type="dxa"/>
            <w:tcBorders>
              <w:top w:val="dotted" w:sz="4" w:space="0" w:color="auto"/>
              <w:left w:val="nil"/>
              <w:bottom w:val="dotted" w:sz="4" w:space="0" w:color="auto"/>
              <w:right w:val="nil"/>
            </w:tcBorders>
            <w:shd w:val="clear" w:color="auto" w:fill="auto"/>
            <w:vAlign w:val="bottom"/>
          </w:tcPr>
          <w:p w14:paraId="52157F7E"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103,3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DC8DFBD"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112,2</w:t>
            </w:r>
          </w:p>
        </w:tc>
      </w:tr>
      <w:tr w:rsidR="00F05676" w:rsidRPr="003F317B" w14:paraId="5D8143F3" w14:textId="77777777" w:rsidTr="00640C94">
        <w:trPr>
          <w:trHeight w:val="20"/>
        </w:trPr>
        <w:tc>
          <w:tcPr>
            <w:tcW w:w="5817" w:type="dxa"/>
            <w:tcBorders>
              <w:top w:val="dotted" w:sz="4" w:space="0" w:color="auto"/>
              <w:bottom w:val="dotted" w:sz="4" w:space="0" w:color="auto"/>
            </w:tcBorders>
          </w:tcPr>
          <w:p w14:paraId="23287381"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металлургическое</w:t>
            </w:r>
          </w:p>
        </w:tc>
        <w:tc>
          <w:tcPr>
            <w:tcW w:w="1701" w:type="dxa"/>
            <w:tcBorders>
              <w:top w:val="dotted" w:sz="4" w:space="0" w:color="auto"/>
              <w:left w:val="nil"/>
              <w:bottom w:val="dotted" w:sz="4" w:space="0" w:color="auto"/>
              <w:right w:val="nil"/>
            </w:tcBorders>
            <w:shd w:val="clear" w:color="auto" w:fill="auto"/>
            <w:vAlign w:val="bottom"/>
          </w:tcPr>
          <w:p w14:paraId="61E3EFB5"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117,3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06FD66A"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80,9</w:t>
            </w:r>
          </w:p>
        </w:tc>
      </w:tr>
      <w:tr w:rsidR="00F05676" w:rsidRPr="003F317B" w14:paraId="7AD583BC" w14:textId="77777777" w:rsidTr="00640C94">
        <w:trPr>
          <w:trHeight w:val="20"/>
        </w:trPr>
        <w:tc>
          <w:tcPr>
            <w:tcW w:w="5817" w:type="dxa"/>
            <w:tcBorders>
              <w:top w:val="dotted" w:sz="4" w:space="0" w:color="auto"/>
            </w:tcBorders>
          </w:tcPr>
          <w:p w14:paraId="431897E5" w14:textId="77777777" w:rsidR="00F05676" w:rsidRPr="003F317B" w:rsidRDefault="00F05676" w:rsidP="00124712">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701" w:type="dxa"/>
            <w:tcBorders>
              <w:top w:val="dotted" w:sz="4" w:space="0" w:color="auto"/>
              <w:left w:val="nil"/>
              <w:bottom w:val="dotted" w:sz="4" w:space="0" w:color="auto"/>
              <w:right w:val="nil"/>
            </w:tcBorders>
            <w:shd w:val="clear" w:color="auto" w:fill="auto"/>
            <w:vAlign w:val="bottom"/>
          </w:tcPr>
          <w:p w14:paraId="21881099" w14:textId="77777777" w:rsidR="00F05676" w:rsidRPr="003F317B" w:rsidRDefault="00F05676" w:rsidP="00124712">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102,7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BF18057" w14:textId="77777777" w:rsidR="00F05676" w:rsidRPr="003F317B" w:rsidRDefault="00F05676" w:rsidP="00124712">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в 2,1 р.</w:t>
            </w:r>
          </w:p>
        </w:tc>
      </w:tr>
      <w:tr w:rsidR="00F05676" w:rsidRPr="003F317B" w14:paraId="3879DEF9" w14:textId="77777777" w:rsidTr="00202EAD">
        <w:trPr>
          <w:trHeight w:val="20"/>
        </w:trPr>
        <w:tc>
          <w:tcPr>
            <w:tcW w:w="5817" w:type="dxa"/>
            <w:tcBorders>
              <w:bottom w:val="dotted" w:sz="4" w:space="0" w:color="auto"/>
            </w:tcBorders>
          </w:tcPr>
          <w:p w14:paraId="6C2BC67E"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701" w:type="dxa"/>
            <w:tcBorders>
              <w:top w:val="dotted" w:sz="4" w:space="0" w:color="auto"/>
              <w:left w:val="nil"/>
              <w:bottom w:val="dotted" w:sz="4" w:space="0" w:color="auto"/>
              <w:right w:val="nil"/>
            </w:tcBorders>
            <w:shd w:val="clear" w:color="auto" w:fill="auto"/>
            <w:vAlign w:val="bottom"/>
          </w:tcPr>
          <w:p w14:paraId="666AD212"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173,0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B09F7F3"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86,0</w:t>
            </w:r>
          </w:p>
        </w:tc>
      </w:tr>
      <w:tr w:rsidR="00F05676" w:rsidRPr="003F317B" w14:paraId="78C9BEE3" w14:textId="77777777" w:rsidTr="00202EAD">
        <w:trPr>
          <w:trHeight w:val="20"/>
        </w:trPr>
        <w:tc>
          <w:tcPr>
            <w:tcW w:w="5817" w:type="dxa"/>
            <w:tcBorders>
              <w:top w:val="dotted" w:sz="4" w:space="0" w:color="auto"/>
              <w:bottom w:val="dotted" w:sz="4" w:space="0" w:color="auto"/>
            </w:tcBorders>
          </w:tcPr>
          <w:p w14:paraId="366BCB0D"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701" w:type="dxa"/>
            <w:tcBorders>
              <w:top w:val="dotted" w:sz="4" w:space="0" w:color="auto"/>
              <w:left w:val="nil"/>
              <w:bottom w:val="dotted" w:sz="4" w:space="0" w:color="auto"/>
              <w:right w:val="nil"/>
            </w:tcBorders>
            <w:shd w:val="clear" w:color="auto" w:fill="auto"/>
            <w:vAlign w:val="bottom"/>
          </w:tcPr>
          <w:p w14:paraId="60598E55"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115,6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6B64032"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98,0</w:t>
            </w:r>
          </w:p>
        </w:tc>
      </w:tr>
      <w:tr w:rsidR="00F05676" w:rsidRPr="003F317B" w14:paraId="500FB8DC" w14:textId="77777777" w:rsidTr="00202EAD">
        <w:trPr>
          <w:trHeight w:val="20"/>
        </w:trPr>
        <w:tc>
          <w:tcPr>
            <w:tcW w:w="5817" w:type="dxa"/>
            <w:tcBorders>
              <w:top w:val="dotted" w:sz="4" w:space="0" w:color="auto"/>
            </w:tcBorders>
          </w:tcPr>
          <w:p w14:paraId="6EAD0CEA"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машин и оборудования, не включенных в другие группировки</w:t>
            </w:r>
          </w:p>
        </w:tc>
        <w:tc>
          <w:tcPr>
            <w:tcW w:w="1701" w:type="dxa"/>
            <w:tcBorders>
              <w:top w:val="dotted" w:sz="4" w:space="0" w:color="auto"/>
              <w:left w:val="nil"/>
              <w:bottom w:val="dotted" w:sz="4" w:space="0" w:color="auto"/>
              <w:right w:val="nil"/>
            </w:tcBorders>
            <w:shd w:val="clear" w:color="auto" w:fill="auto"/>
            <w:vAlign w:val="bottom"/>
          </w:tcPr>
          <w:p w14:paraId="7FD54FFC"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112,0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56A74CD"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76,0</w:t>
            </w:r>
          </w:p>
        </w:tc>
      </w:tr>
      <w:tr w:rsidR="00F05676" w:rsidRPr="003F317B" w14:paraId="22DEF08F" w14:textId="77777777" w:rsidTr="00202EAD">
        <w:trPr>
          <w:trHeight w:val="20"/>
        </w:trPr>
        <w:tc>
          <w:tcPr>
            <w:tcW w:w="5817" w:type="dxa"/>
          </w:tcPr>
          <w:p w14:paraId="0633A857"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701" w:type="dxa"/>
            <w:tcBorders>
              <w:top w:val="dotted" w:sz="4" w:space="0" w:color="auto"/>
              <w:left w:val="nil"/>
              <w:bottom w:val="dotted" w:sz="4" w:space="0" w:color="auto"/>
              <w:right w:val="nil"/>
            </w:tcBorders>
            <w:shd w:val="clear" w:color="auto" w:fill="auto"/>
            <w:vAlign w:val="bottom"/>
          </w:tcPr>
          <w:p w14:paraId="06CDD1F9"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101,2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0FCF20F"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42,7</w:t>
            </w:r>
          </w:p>
        </w:tc>
      </w:tr>
      <w:tr w:rsidR="00F05676" w:rsidRPr="003F317B" w14:paraId="57E671DD" w14:textId="77777777" w:rsidTr="00202EAD">
        <w:trPr>
          <w:trHeight w:val="20"/>
        </w:trPr>
        <w:tc>
          <w:tcPr>
            <w:tcW w:w="5817" w:type="dxa"/>
          </w:tcPr>
          <w:p w14:paraId="5DBF5FE2"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прочих транспортных средств и оборудования</w:t>
            </w:r>
          </w:p>
        </w:tc>
        <w:tc>
          <w:tcPr>
            <w:tcW w:w="1701" w:type="dxa"/>
            <w:tcBorders>
              <w:top w:val="dotted" w:sz="4" w:space="0" w:color="auto"/>
              <w:left w:val="nil"/>
              <w:bottom w:val="dotted" w:sz="4" w:space="0" w:color="auto"/>
              <w:right w:val="nil"/>
            </w:tcBorders>
            <w:shd w:val="clear" w:color="auto" w:fill="auto"/>
            <w:vAlign w:val="bottom"/>
          </w:tcPr>
          <w:p w14:paraId="11CE5B50"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84,3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491C95B"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97,3</w:t>
            </w:r>
          </w:p>
        </w:tc>
      </w:tr>
      <w:tr w:rsidR="00F05676" w:rsidRPr="003F317B" w14:paraId="5713DC81" w14:textId="77777777" w:rsidTr="00202EAD">
        <w:trPr>
          <w:trHeight w:val="20"/>
        </w:trPr>
        <w:tc>
          <w:tcPr>
            <w:tcW w:w="5817" w:type="dxa"/>
          </w:tcPr>
          <w:p w14:paraId="3EAB01E7"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мебели</w:t>
            </w:r>
          </w:p>
        </w:tc>
        <w:tc>
          <w:tcPr>
            <w:tcW w:w="1701" w:type="dxa"/>
            <w:tcBorders>
              <w:top w:val="dotted" w:sz="4" w:space="0" w:color="auto"/>
              <w:left w:val="nil"/>
              <w:bottom w:val="dotted" w:sz="4" w:space="0" w:color="auto"/>
              <w:right w:val="nil"/>
            </w:tcBorders>
            <w:shd w:val="clear" w:color="auto" w:fill="auto"/>
            <w:vAlign w:val="bottom"/>
          </w:tcPr>
          <w:p w14:paraId="4174D3DC"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124,5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9F069B3"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90,1</w:t>
            </w:r>
          </w:p>
        </w:tc>
      </w:tr>
      <w:tr w:rsidR="00F05676" w:rsidRPr="003F317B" w14:paraId="58EA6D7C" w14:textId="77777777" w:rsidTr="00202EAD">
        <w:trPr>
          <w:trHeight w:val="20"/>
        </w:trPr>
        <w:tc>
          <w:tcPr>
            <w:tcW w:w="5817" w:type="dxa"/>
            <w:tcBorders>
              <w:bottom w:val="dotted" w:sz="4" w:space="0" w:color="auto"/>
            </w:tcBorders>
          </w:tcPr>
          <w:p w14:paraId="2FFF30F5"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701" w:type="dxa"/>
            <w:tcBorders>
              <w:top w:val="dotted" w:sz="4" w:space="0" w:color="auto"/>
              <w:left w:val="nil"/>
              <w:bottom w:val="dotted" w:sz="4" w:space="0" w:color="auto"/>
              <w:right w:val="single" w:sz="4" w:space="0" w:color="auto"/>
            </w:tcBorders>
            <w:shd w:val="clear" w:color="auto" w:fill="auto"/>
            <w:vAlign w:val="bottom"/>
          </w:tcPr>
          <w:p w14:paraId="6C05F6A6"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80,9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BD441BB"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116,2</w:t>
            </w:r>
          </w:p>
        </w:tc>
      </w:tr>
      <w:tr w:rsidR="00F05676" w:rsidRPr="003F317B" w14:paraId="538C3712" w14:textId="77777777" w:rsidTr="008D0E56">
        <w:trPr>
          <w:trHeight w:val="20"/>
        </w:trPr>
        <w:tc>
          <w:tcPr>
            <w:tcW w:w="5817" w:type="dxa"/>
            <w:tcBorders>
              <w:top w:val="dotted" w:sz="4" w:space="0" w:color="auto"/>
              <w:bottom w:val="single" w:sz="4" w:space="0" w:color="auto"/>
            </w:tcBorders>
          </w:tcPr>
          <w:p w14:paraId="347723FC" w14:textId="77777777" w:rsidR="00F05676" w:rsidRPr="003F317B" w:rsidRDefault="00F05676" w:rsidP="00202EAD">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701" w:type="dxa"/>
            <w:tcBorders>
              <w:top w:val="dotted" w:sz="4" w:space="0" w:color="auto"/>
              <w:left w:val="nil"/>
              <w:bottom w:val="single" w:sz="4" w:space="0" w:color="auto"/>
              <w:right w:val="single" w:sz="4" w:space="0" w:color="auto"/>
            </w:tcBorders>
            <w:shd w:val="clear" w:color="auto" w:fill="auto"/>
            <w:vAlign w:val="bottom"/>
          </w:tcPr>
          <w:p w14:paraId="59AC50A3"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114,3</w:t>
            </w:r>
          </w:p>
        </w:tc>
        <w:tc>
          <w:tcPr>
            <w:tcW w:w="1701" w:type="dxa"/>
            <w:tcBorders>
              <w:top w:val="dotted" w:sz="4" w:space="0" w:color="auto"/>
              <w:left w:val="single" w:sz="4" w:space="0" w:color="auto"/>
              <w:bottom w:val="single" w:sz="4" w:space="0" w:color="auto"/>
              <w:right w:val="double" w:sz="4" w:space="0" w:color="auto"/>
            </w:tcBorders>
            <w:shd w:val="clear" w:color="auto" w:fill="auto"/>
            <w:vAlign w:val="bottom"/>
          </w:tcPr>
          <w:p w14:paraId="429E721A" w14:textId="77777777" w:rsidR="00F05676" w:rsidRPr="003F317B" w:rsidRDefault="00F05676" w:rsidP="00202EAD">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81,1</w:t>
            </w:r>
          </w:p>
        </w:tc>
      </w:tr>
      <w:tr w:rsidR="008D0E56" w:rsidRPr="003F317B" w14:paraId="7541061A" w14:textId="77777777" w:rsidTr="008D0E56">
        <w:trPr>
          <w:trHeight w:val="20"/>
        </w:trPr>
        <w:tc>
          <w:tcPr>
            <w:tcW w:w="9219" w:type="dxa"/>
            <w:gridSpan w:val="3"/>
            <w:tcBorders>
              <w:top w:val="single" w:sz="4" w:space="0" w:color="auto"/>
              <w:bottom w:val="double" w:sz="4" w:space="0" w:color="auto"/>
              <w:right w:val="double" w:sz="4" w:space="0" w:color="auto"/>
            </w:tcBorders>
          </w:tcPr>
          <w:p w14:paraId="615E2F14" w14:textId="684B4795" w:rsidR="008D0E56" w:rsidRDefault="008D0E56" w:rsidP="008D0E56">
            <w:pPr>
              <w:widowControl/>
              <w:adjustRightInd/>
              <w:spacing w:before="40" w:line="240" w:lineRule="exact"/>
              <w:ind w:firstLine="0"/>
              <w:textAlignment w:val="auto"/>
              <w:rPr>
                <w:rFonts w:ascii="Arial CYR" w:hAnsi="Arial CYR" w:cs="Arial CYR"/>
                <w:sz w:val="20"/>
              </w:rPr>
            </w:pPr>
            <w:r w:rsidRPr="008D0E56">
              <w:rPr>
                <w:sz w:val="18"/>
                <w:szCs w:val="18"/>
                <w:vertAlign w:val="superscript"/>
              </w:rPr>
              <w:t>1)</w:t>
            </w:r>
            <w:r>
              <w:rPr>
                <w:sz w:val="18"/>
                <w:szCs w:val="18"/>
              </w:rPr>
              <w:t xml:space="preserve"> </w:t>
            </w:r>
            <w:r w:rsidRPr="008D0E56">
              <w:rPr>
                <w:sz w:val="20"/>
              </w:rPr>
              <w:t>Данные за 2022 год и январь – июнь 2023 года 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 № 470).</w:t>
            </w:r>
          </w:p>
        </w:tc>
      </w:tr>
    </w:tbl>
    <w:p w14:paraId="666EF812" w14:textId="77777777" w:rsidR="00F05676" w:rsidRPr="003F317B" w:rsidRDefault="00F05676" w:rsidP="00124712">
      <w:pPr>
        <w:keepNext/>
        <w:spacing w:before="240"/>
        <w:ind w:firstLine="0"/>
        <w:jc w:val="center"/>
        <w:rPr>
          <w:b/>
        </w:rPr>
      </w:pPr>
      <w:r w:rsidRPr="003F317B">
        <w:rPr>
          <w:b/>
        </w:rPr>
        <w:lastRenderedPageBreak/>
        <w:t xml:space="preserve">Объем отгруженных товаров собственного производства, </w:t>
      </w:r>
      <w:r w:rsidRPr="003F317B">
        <w:rPr>
          <w:b/>
        </w:rPr>
        <w:br/>
        <w:t xml:space="preserve">выполненных работ и услуг собственными силами </w:t>
      </w:r>
      <w:r w:rsidRPr="003F317B">
        <w:rPr>
          <w:b/>
        </w:rPr>
        <w:br/>
        <w:t xml:space="preserve">по основным видам обрабатывающих производств </w:t>
      </w:r>
      <w:r w:rsidRPr="003F317B">
        <w:rPr>
          <w:b/>
          <w:vertAlign w:val="superscript"/>
        </w:rPr>
        <w:t xml:space="preserve">1) </w:t>
      </w:r>
    </w:p>
    <w:p w14:paraId="4A2FB756" w14:textId="77777777" w:rsidR="00F05676" w:rsidRPr="003F317B" w:rsidRDefault="00F05676" w:rsidP="00F05676">
      <w:pPr>
        <w:keepNext/>
        <w:spacing w:line="264" w:lineRule="auto"/>
        <w:jc w:val="center"/>
        <w:rPr>
          <w:bCs/>
        </w:rPr>
      </w:pPr>
      <w:r w:rsidRPr="003F317B">
        <w:rPr>
          <w:bCs/>
        </w:rPr>
        <w:t>(в действующих ценах)</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945"/>
        <w:gridCol w:w="1134"/>
        <w:gridCol w:w="1276"/>
      </w:tblGrid>
      <w:tr w:rsidR="00F05676" w:rsidRPr="003F317B" w14:paraId="3DF1613F" w14:textId="77777777" w:rsidTr="00202EAD">
        <w:trPr>
          <w:trHeight w:val="46"/>
          <w:tblHeader/>
        </w:trPr>
        <w:tc>
          <w:tcPr>
            <w:tcW w:w="4825" w:type="dxa"/>
            <w:vMerge w:val="restart"/>
            <w:tcBorders>
              <w:top w:val="double" w:sz="4" w:space="0" w:color="auto"/>
              <w:bottom w:val="single" w:sz="4" w:space="0" w:color="auto"/>
            </w:tcBorders>
          </w:tcPr>
          <w:p w14:paraId="23992E31" w14:textId="77777777" w:rsidR="00F05676" w:rsidRPr="003F317B" w:rsidRDefault="00F05676" w:rsidP="00202EAD">
            <w:pPr>
              <w:keepNext/>
              <w:keepLines/>
              <w:spacing w:before="20" w:line="240" w:lineRule="exact"/>
              <w:ind w:firstLine="0"/>
              <w:rPr>
                <w:b/>
                <w:sz w:val="20"/>
              </w:rPr>
            </w:pPr>
          </w:p>
        </w:tc>
        <w:tc>
          <w:tcPr>
            <w:tcW w:w="3118" w:type="dxa"/>
            <w:gridSpan w:val="3"/>
            <w:tcBorders>
              <w:top w:val="double" w:sz="4" w:space="0" w:color="auto"/>
              <w:bottom w:val="single" w:sz="4" w:space="0" w:color="auto"/>
            </w:tcBorders>
          </w:tcPr>
          <w:p w14:paraId="468DE05F" w14:textId="77777777" w:rsidR="00F05676" w:rsidRPr="003F317B" w:rsidRDefault="00F05676" w:rsidP="00202EAD">
            <w:pPr>
              <w:spacing w:before="20" w:line="240" w:lineRule="exact"/>
              <w:ind w:left="-57" w:right="-57" w:firstLine="0"/>
              <w:jc w:val="center"/>
              <w:rPr>
                <w:i/>
                <w:sz w:val="20"/>
              </w:rPr>
            </w:pPr>
            <w:r w:rsidRPr="003F317B">
              <w:rPr>
                <w:i/>
                <w:sz w:val="20"/>
              </w:rPr>
              <w:t xml:space="preserve">Январь – </w:t>
            </w:r>
            <w:r>
              <w:rPr>
                <w:i/>
                <w:sz w:val="20"/>
              </w:rPr>
              <w:t>июль</w:t>
            </w:r>
            <w:r w:rsidRPr="003F317B">
              <w:rPr>
                <w:i/>
                <w:sz w:val="20"/>
              </w:rPr>
              <w:t xml:space="preserve"> 2023г.</w:t>
            </w:r>
          </w:p>
        </w:tc>
        <w:tc>
          <w:tcPr>
            <w:tcW w:w="1276" w:type="dxa"/>
            <w:vMerge w:val="restart"/>
            <w:tcBorders>
              <w:top w:val="double" w:sz="4" w:space="0" w:color="auto"/>
            </w:tcBorders>
          </w:tcPr>
          <w:p w14:paraId="4BE57CCB" w14:textId="77777777" w:rsidR="00F05676" w:rsidRPr="003F317B" w:rsidRDefault="00F05676" w:rsidP="00202EAD">
            <w:pPr>
              <w:spacing w:before="20" w:line="240" w:lineRule="exact"/>
              <w:ind w:left="-57" w:right="-57" w:firstLine="0"/>
              <w:jc w:val="center"/>
              <w:rPr>
                <w:i/>
                <w:sz w:val="20"/>
              </w:rPr>
            </w:pPr>
            <w:r w:rsidRPr="003F317B">
              <w:rPr>
                <w:i/>
                <w:sz w:val="20"/>
                <w:u w:val="single"/>
              </w:rPr>
              <w:t>Справочно</w:t>
            </w:r>
            <w:r w:rsidRPr="003F317B">
              <w:rPr>
                <w:i/>
                <w:sz w:val="20"/>
              </w:rPr>
              <w:t xml:space="preserve">: январь – </w:t>
            </w:r>
            <w:r>
              <w:rPr>
                <w:i/>
                <w:sz w:val="20"/>
              </w:rPr>
              <w:t>июль</w:t>
            </w:r>
            <w:r w:rsidRPr="003F317B">
              <w:rPr>
                <w:i/>
                <w:sz w:val="20"/>
              </w:rPr>
              <w:t xml:space="preserve"> 2022г. </w:t>
            </w:r>
            <w:proofErr w:type="gramStart"/>
            <w:r w:rsidRPr="003F317B">
              <w:rPr>
                <w:i/>
                <w:sz w:val="20"/>
              </w:rPr>
              <w:t>в</w:t>
            </w:r>
            <w:proofErr w:type="gramEnd"/>
            <w:r w:rsidRPr="003F317B">
              <w:rPr>
                <w:i/>
                <w:sz w:val="20"/>
              </w:rPr>
              <w:t xml:space="preserve"> % </w:t>
            </w:r>
            <w:r w:rsidRPr="003F317B">
              <w:rPr>
                <w:i/>
                <w:sz w:val="20"/>
              </w:rPr>
              <w:br/>
              <w:t xml:space="preserve">к январю – </w:t>
            </w:r>
            <w:r>
              <w:rPr>
                <w:i/>
                <w:sz w:val="20"/>
              </w:rPr>
              <w:t>июлю</w:t>
            </w:r>
            <w:r w:rsidRPr="003F317B">
              <w:rPr>
                <w:i/>
                <w:sz w:val="20"/>
              </w:rPr>
              <w:t xml:space="preserve"> 2021г.</w:t>
            </w:r>
          </w:p>
        </w:tc>
      </w:tr>
      <w:tr w:rsidR="00F05676" w:rsidRPr="003F317B" w14:paraId="266BCA79" w14:textId="77777777" w:rsidTr="00202EAD">
        <w:trPr>
          <w:trHeight w:val="527"/>
          <w:tblHeader/>
        </w:trPr>
        <w:tc>
          <w:tcPr>
            <w:tcW w:w="4825" w:type="dxa"/>
            <w:vMerge/>
            <w:tcBorders>
              <w:top w:val="single" w:sz="4" w:space="0" w:color="auto"/>
              <w:bottom w:val="single" w:sz="4" w:space="0" w:color="auto"/>
            </w:tcBorders>
          </w:tcPr>
          <w:p w14:paraId="702C7E22" w14:textId="77777777" w:rsidR="00F05676" w:rsidRPr="003F317B" w:rsidRDefault="00F05676" w:rsidP="00202EAD">
            <w:pPr>
              <w:spacing w:before="20" w:line="240" w:lineRule="exact"/>
              <w:rPr>
                <w:b/>
                <w:sz w:val="20"/>
              </w:rPr>
            </w:pPr>
          </w:p>
        </w:tc>
        <w:tc>
          <w:tcPr>
            <w:tcW w:w="1039" w:type="dxa"/>
            <w:tcBorders>
              <w:top w:val="single" w:sz="4" w:space="0" w:color="auto"/>
              <w:bottom w:val="single" w:sz="4" w:space="0" w:color="auto"/>
            </w:tcBorders>
          </w:tcPr>
          <w:p w14:paraId="75EFCCCB" w14:textId="77777777" w:rsidR="00F05676" w:rsidRPr="003F317B" w:rsidRDefault="00F05676" w:rsidP="00202EAD">
            <w:pPr>
              <w:spacing w:before="20" w:line="240" w:lineRule="exact"/>
              <w:ind w:left="-108" w:right="-144" w:firstLine="0"/>
              <w:jc w:val="center"/>
              <w:rPr>
                <w:i/>
                <w:sz w:val="20"/>
              </w:rPr>
            </w:pPr>
            <w:proofErr w:type="gramStart"/>
            <w:r w:rsidRPr="003F317B">
              <w:rPr>
                <w:i/>
                <w:sz w:val="20"/>
              </w:rPr>
              <w:t>млн</w:t>
            </w:r>
            <w:proofErr w:type="gramEnd"/>
            <w:r w:rsidRPr="003F317B">
              <w:rPr>
                <w:i/>
                <w:sz w:val="20"/>
              </w:rPr>
              <w:t xml:space="preserve"> </w:t>
            </w:r>
            <w:r w:rsidRPr="003F317B">
              <w:rPr>
                <w:i/>
                <w:sz w:val="20"/>
              </w:rPr>
              <w:br/>
              <w:t>рублей</w:t>
            </w:r>
          </w:p>
        </w:tc>
        <w:tc>
          <w:tcPr>
            <w:tcW w:w="945" w:type="dxa"/>
            <w:tcBorders>
              <w:top w:val="single" w:sz="4" w:space="0" w:color="auto"/>
              <w:bottom w:val="single" w:sz="4" w:space="0" w:color="auto"/>
            </w:tcBorders>
          </w:tcPr>
          <w:p w14:paraId="0B907E10" w14:textId="77777777" w:rsidR="00F05676" w:rsidRPr="003F317B" w:rsidRDefault="00F05676" w:rsidP="00202EAD">
            <w:pPr>
              <w:spacing w:before="2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t>к итогу</w:t>
            </w:r>
          </w:p>
        </w:tc>
        <w:tc>
          <w:tcPr>
            <w:tcW w:w="1134" w:type="dxa"/>
            <w:tcBorders>
              <w:top w:val="single" w:sz="4" w:space="0" w:color="auto"/>
              <w:bottom w:val="single" w:sz="4" w:space="0" w:color="auto"/>
            </w:tcBorders>
          </w:tcPr>
          <w:p w14:paraId="4140D818" w14:textId="77777777" w:rsidR="00F05676" w:rsidRPr="003F317B" w:rsidRDefault="00F05676" w:rsidP="00202EAD">
            <w:pPr>
              <w:spacing w:before="2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t xml:space="preserve">к январю – </w:t>
            </w:r>
            <w:r>
              <w:rPr>
                <w:i/>
                <w:sz w:val="20"/>
              </w:rPr>
              <w:t>июлю</w:t>
            </w:r>
            <w:r w:rsidRPr="003F317B">
              <w:rPr>
                <w:i/>
                <w:sz w:val="20"/>
              </w:rPr>
              <w:t xml:space="preserve"> 2022г.</w:t>
            </w:r>
          </w:p>
        </w:tc>
        <w:tc>
          <w:tcPr>
            <w:tcW w:w="1276" w:type="dxa"/>
            <w:vMerge/>
            <w:tcBorders>
              <w:bottom w:val="single" w:sz="4" w:space="0" w:color="auto"/>
            </w:tcBorders>
          </w:tcPr>
          <w:p w14:paraId="6FAEF7F8" w14:textId="77777777" w:rsidR="00F05676" w:rsidRPr="003F317B" w:rsidRDefault="00F05676" w:rsidP="00202EAD">
            <w:pPr>
              <w:spacing w:before="20" w:line="240" w:lineRule="exact"/>
              <w:ind w:left="-57" w:right="-57"/>
              <w:jc w:val="center"/>
              <w:rPr>
                <w:i/>
                <w:sz w:val="20"/>
              </w:rPr>
            </w:pPr>
          </w:p>
        </w:tc>
      </w:tr>
      <w:tr w:rsidR="00F05676" w:rsidRPr="003F317B" w14:paraId="73FA3093" w14:textId="77777777" w:rsidTr="00F05676">
        <w:trPr>
          <w:trHeight w:val="46"/>
        </w:trPr>
        <w:tc>
          <w:tcPr>
            <w:tcW w:w="4825" w:type="dxa"/>
            <w:tcBorders>
              <w:top w:val="single" w:sz="4" w:space="0" w:color="auto"/>
              <w:bottom w:val="dotted" w:sz="4" w:space="0" w:color="auto"/>
              <w:right w:val="single" w:sz="4" w:space="0" w:color="auto"/>
            </w:tcBorders>
            <w:vAlign w:val="bottom"/>
          </w:tcPr>
          <w:p w14:paraId="104354A8" w14:textId="77777777" w:rsidR="00F05676" w:rsidRPr="003F317B" w:rsidRDefault="00F05676" w:rsidP="00202EAD">
            <w:pPr>
              <w:keepNext/>
              <w:keepLines/>
              <w:spacing w:before="40" w:line="240" w:lineRule="exact"/>
              <w:ind w:firstLine="0"/>
              <w:rPr>
                <w:rFonts w:cs="Arial"/>
                <w:b/>
                <w:sz w:val="20"/>
              </w:rPr>
            </w:pPr>
            <w:r w:rsidRPr="003F317B">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02137C90" w14:textId="77777777" w:rsidR="00F05676" w:rsidRPr="00D23078" w:rsidRDefault="00F05676" w:rsidP="00F05676">
            <w:pPr>
              <w:widowControl/>
              <w:adjustRightInd/>
              <w:spacing w:before="40" w:line="240" w:lineRule="exact"/>
              <w:ind w:left="-57" w:right="-57" w:firstLine="0"/>
              <w:jc w:val="center"/>
              <w:textAlignment w:val="auto"/>
              <w:rPr>
                <w:rFonts w:eastAsia="Calibri" w:cs="Arial"/>
                <w:b/>
                <w:bCs/>
                <w:sz w:val="20"/>
                <w:highlight w:val="red"/>
                <w:lang w:eastAsia="en-US"/>
              </w:rPr>
            </w:pPr>
            <w:r w:rsidRPr="00D23078">
              <w:rPr>
                <w:rFonts w:cs="Arial"/>
                <w:b/>
                <w:bCs/>
                <w:sz w:val="20"/>
              </w:rPr>
              <w:t>500806,8</w:t>
            </w:r>
          </w:p>
        </w:tc>
        <w:tc>
          <w:tcPr>
            <w:tcW w:w="945" w:type="dxa"/>
            <w:tcBorders>
              <w:top w:val="single" w:sz="4" w:space="0" w:color="auto"/>
              <w:left w:val="single" w:sz="4" w:space="0" w:color="auto"/>
              <w:bottom w:val="dotted" w:sz="4" w:space="0" w:color="auto"/>
              <w:right w:val="single" w:sz="4" w:space="0" w:color="auto"/>
            </w:tcBorders>
            <w:shd w:val="clear" w:color="auto" w:fill="auto"/>
            <w:vAlign w:val="bottom"/>
          </w:tcPr>
          <w:p w14:paraId="409E5763" w14:textId="77777777" w:rsidR="00F05676" w:rsidRPr="00566883" w:rsidRDefault="00F05676" w:rsidP="00F05676">
            <w:pPr>
              <w:widowControl/>
              <w:adjustRightInd/>
              <w:spacing w:before="40" w:line="240" w:lineRule="exact"/>
              <w:ind w:left="-57" w:right="-57" w:firstLine="0"/>
              <w:jc w:val="center"/>
              <w:textAlignment w:val="auto"/>
              <w:rPr>
                <w:rFonts w:eastAsia="Calibri" w:cs="Arial"/>
                <w:b/>
                <w:bCs/>
                <w:sz w:val="20"/>
                <w:highlight w:val="yellow"/>
                <w:lang w:eastAsia="en-US"/>
              </w:rPr>
            </w:pPr>
            <w:r w:rsidRPr="00566883">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vAlign w:val="bottom"/>
          </w:tcPr>
          <w:p w14:paraId="158B37DA" w14:textId="77777777" w:rsidR="00F05676" w:rsidRPr="00D23078" w:rsidRDefault="00F05676" w:rsidP="00F05676">
            <w:pPr>
              <w:widowControl/>
              <w:adjustRightInd/>
              <w:spacing w:before="40" w:line="240" w:lineRule="exact"/>
              <w:ind w:left="-57" w:right="-57" w:firstLine="0"/>
              <w:jc w:val="center"/>
              <w:textAlignment w:val="auto"/>
              <w:rPr>
                <w:rFonts w:eastAsia="Calibri" w:cs="Arial"/>
                <w:b/>
                <w:bCs/>
                <w:sz w:val="20"/>
                <w:lang w:eastAsia="en-US"/>
              </w:rPr>
            </w:pPr>
            <w:r w:rsidRPr="00D23078">
              <w:rPr>
                <w:rFonts w:cs="Arial"/>
                <w:b/>
                <w:bCs/>
                <w:sz w:val="20"/>
              </w:rPr>
              <w:t>120,5</w:t>
            </w:r>
          </w:p>
        </w:tc>
        <w:tc>
          <w:tcPr>
            <w:tcW w:w="1276" w:type="dxa"/>
            <w:tcBorders>
              <w:top w:val="nil"/>
              <w:left w:val="single" w:sz="4" w:space="0" w:color="auto"/>
              <w:bottom w:val="dotted" w:sz="4" w:space="0" w:color="auto"/>
              <w:right w:val="double" w:sz="4" w:space="0" w:color="auto"/>
            </w:tcBorders>
            <w:shd w:val="clear" w:color="auto" w:fill="auto"/>
            <w:vAlign w:val="bottom"/>
          </w:tcPr>
          <w:p w14:paraId="18EA6A3C" w14:textId="77777777" w:rsidR="00F05676" w:rsidRPr="003F317B" w:rsidRDefault="00F05676" w:rsidP="00F05676">
            <w:pPr>
              <w:widowControl/>
              <w:adjustRightInd/>
              <w:spacing w:before="40" w:line="240" w:lineRule="exact"/>
              <w:ind w:left="-57" w:right="-57" w:firstLine="0"/>
              <w:jc w:val="center"/>
              <w:textAlignment w:val="auto"/>
              <w:rPr>
                <w:rFonts w:eastAsia="Calibri" w:cs="Arial"/>
                <w:b/>
                <w:bCs/>
                <w:sz w:val="20"/>
                <w:lang w:eastAsia="en-US"/>
              </w:rPr>
            </w:pPr>
            <w:r>
              <w:rPr>
                <w:rFonts w:cs="Arial"/>
                <w:b/>
                <w:bCs/>
                <w:sz w:val="20"/>
              </w:rPr>
              <w:t>120,0</w:t>
            </w:r>
          </w:p>
        </w:tc>
      </w:tr>
      <w:tr w:rsidR="00F05676" w:rsidRPr="003F317B" w14:paraId="6EE130CD" w14:textId="77777777" w:rsidTr="00F05676">
        <w:trPr>
          <w:trHeight w:val="46"/>
        </w:trPr>
        <w:tc>
          <w:tcPr>
            <w:tcW w:w="4825" w:type="dxa"/>
            <w:tcBorders>
              <w:top w:val="dotted" w:sz="4" w:space="0" w:color="auto"/>
              <w:bottom w:val="dotted" w:sz="4" w:space="0" w:color="auto"/>
              <w:right w:val="single" w:sz="4" w:space="0" w:color="auto"/>
            </w:tcBorders>
          </w:tcPr>
          <w:p w14:paraId="60265AC1" w14:textId="77777777" w:rsidR="00F05676" w:rsidRPr="003F317B" w:rsidRDefault="00F05676" w:rsidP="00202EAD">
            <w:pPr>
              <w:spacing w:before="40" w:line="240" w:lineRule="exact"/>
              <w:ind w:left="181" w:firstLine="0"/>
              <w:jc w:val="left"/>
              <w:rPr>
                <w:rFonts w:cs="Arial"/>
                <w:sz w:val="20"/>
              </w:rPr>
            </w:pPr>
            <w:r w:rsidRPr="003F317B">
              <w:rPr>
                <w:rFonts w:cs="Arial"/>
                <w:sz w:val="20"/>
              </w:rPr>
              <w:t>в том числе:</w:t>
            </w:r>
          </w:p>
          <w:p w14:paraId="3A7498EC"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261B6469"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107067,3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3E7DF59"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21,4</w:t>
            </w:r>
          </w:p>
        </w:tc>
        <w:tc>
          <w:tcPr>
            <w:tcW w:w="1134" w:type="dxa"/>
            <w:tcBorders>
              <w:top w:val="dotted" w:sz="4" w:space="0" w:color="auto"/>
              <w:left w:val="nil"/>
              <w:bottom w:val="dotted" w:sz="4" w:space="0" w:color="auto"/>
              <w:right w:val="single" w:sz="4" w:space="0" w:color="auto"/>
            </w:tcBorders>
            <w:shd w:val="clear" w:color="auto" w:fill="auto"/>
            <w:vAlign w:val="bottom"/>
          </w:tcPr>
          <w:p w14:paraId="71700C95"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106,3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29F9342"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123,7</w:t>
            </w:r>
          </w:p>
        </w:tc>
      </w:tr>
      <w:tr w:rsidR="00F05676" w:rsidRPr="003F317B" w14:paraId="564DA3A5" w14:textId="77777777" w:rsidTr="00F05676">
        <w:trPr>
          <w:trHeight w:val="46"/>
        </w:trPr>
        <w:tc>
          <w:tcPr>
            <w:tcW w:w="4825" w:type="dxa"/>
            <w:tcBorders>
              <w:top w:val="dotted" w:sz="4" w:space="0" w:color="auto"/>
              <w:bottom w:val="dotted" w:sz="4" w:space="0" w:color="auto"/>
              <w:right w:val="single" w:sz="4" w:space="0" w:color="auto"/>
            </w:tcBorders>
          </w:tcPr>
          <w:p w14:paraId="501A22FB"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15BCD06D"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36285,6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794A5E4"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7,2</w:t>
            </w:r>
          </w:p>
        </w:tc>
        <w:tc>
          <w:tcPr>
            <w:tcW w:w="1134" w:type="dxa"/>
            <w:tcBorders>
              <w:top w:val="dotted" w:sz="4" w:space="0" w:color="auto"/>
              <w:left w:val="nil"/>
              <w:bottom w:val="dotted" w:sz="4" w:space="0" w:color="auto"/>
              <w:right w:val="single" w:sz="4" w:space="0" w:color="auto"/>
            </w:tcBorders>
            <w:shd w:val="clear" w:color="auto" w:fill="auto"/>
            <w:vAlign w:val="bottom"/>
          </w:tcPr>
          <w:p w14:paraId="6CACC975"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115,9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BB97F19"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132,7</w:t>
            </w:r>
          </w:p>
        </w:tc>
      </w:tr>
      <w:tr w:rsidR="00F05676" w:rsidRPr="003F317B" w14:paraId="30BF4074" w14:textId="77777777" w:rsidTr="00F05676">
        <w:trPr>
          <w:trHeight w:val="46"/>
        </w:trPr>
        <w:tc>
          <w:tcPr>
            <w:tcW w:w="4825" w:type="dxa"/>
            <w:tcBorders>
              <w:top w:val="dotted" w:sz="4" w:space="0" w:color="auto"/>
              <w:bottom w:val="dotted" w:sz="4" w:space="0" w:color="auto"/>
              <w:right w:val="single" w:sz="4" w:space="0" w:color="auto"/>
            </w:tcBorders>
          </w:tcPr>
          <w:p w14:paraId="7B8BC84E"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3C905099"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3612,4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770C598"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0,7</w:t>
            </w:r>
          </w:p>
        </w:tc>
        <w:tc>
          <w:tcPr>
            <w:tcW w:w="1134" w:type="dxa"/>
            <w:tcBorders>
              <w:top w:val="dotted" w:sz="4" w:space="0" w:color="auto"/>
              <w:left w:val="nil"/>
              <w:bottom w:val="dotted" w:sz="4" w:space="0" w:color="auto"/>
              <w:right w:val="single" w:sz="4" w:space="0" w:color="auto"/>
            </w:tcBorders>
            <w:shd w:val="clear" w:color="auto" w:fill="auto"/>
            <w:vAlign w:val="bottom"/>
          </w:tcPr>
          <w:p w14:paraId="0C58FAB0"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111,7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C95FAB1"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119,6</w:t>
            </w:r>
          </w:p>
        </w:tc>
      </w:tr>
      <w:tr w:rsidR="00F05676" w:rsidRPr="003F317B" w14:paraId="586B8B43" w14:textId="77777777" w:rsidTr="00F05676">
        <w:trPr>
          <w:trHeight w:val="46"/>
        </w:trPr>
        <w:tc>
          <w:tcPr>
            <w:tcW w:w="4825" w:type="dxa"/>
            <w:tcBorders>
              <w:top w:val="dotted" w:sz="4" w:space="0" w:color="auto"/>
              <w:bottom w:val="dotted" w:sz="4" w:space="0" w:color="auto"/>
              <w:right w:val="single" w:sz="4" w:space="0" w:color="auto"/>
            </w:tcBorders>
          </w:tcPr>
          <w:p w14:paraId="3418680D"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275C8042"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2905,2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2B12D09"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0,6</w:t>
            </w:r>
          </w:p>
        </w:tc>
        <w:tc>
          <w:tcPr>
            <w:tcW w:w="1134" w:type="dxa"/>
            <w:tcBorders>
              <w:top w:val="dotted" w:sz="4" w:space="0" w:color="auto"/>
              <w:left w:val="nil"/>
              <w:bottom w:val="dotted" w:sz="4" w:space="0" w:color="auto"/>
              <w:right w:val="single" w:sz="4" w:space="0" w:color="auto"/>
            </w:tcBorders>
            <w:shd w:val="clear" w:color="auto" w:fill="auto"/>
            <w:vAlign w:val="bottom"/>
          </w:tcPr>
          <w:p w14:paraId="02196992"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95,7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3F3BB77"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107,8</w:t>
            </w:r>
          </w:p>
        </w:tc>
      </w:tr>
      <w:tr w:rsidR="00F05676" w:rsidRPr="003F317B" w14:paraId="5B67ED83" w14:textId="77777777" w:rsidTr="00F05676">
        <w:trPr>
          <w:trHeight w:val="233"/>
        </w:trPr>
        <w:tc>
          <w:tcPr>
            <w:tcW w:w="4825" w:type="dxa"/>
            <w:tcBorders>
              <w:top w:val="dotted" w:sz="4" w:space="0" w:color="auto"/>
              <w:bottom w:val="dotted" w:sz="4" w:space="0" w:color="auto"/>
              <w:right w:val="single" w:sz="4" w:space="0" w:color="auto"/>
            </w:tcBorders>
          </w:tcPr>
          <w:p w14:paraId="30CA81AD"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63DD98BF"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400,8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739BB7E"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0CDA9E07"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142,3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9ED306F"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81,3</w:t>
            </w:r>
          </w:p>
        </w:tc>
      </w:tr>
      <w:tr w:rsidR="00F05676" w:rsidRPr="003F317B" w14:paraId="5A22BB20" w14:textId="77777777" w:rsidTr="00F05676">
        <w:trPr>
          <w:trHeight w:val="46"/>
        </w:trPr>
        <w:tc>
          <w:tcPr>
            <w:tcW w:w="4825" w:type="dxa"/>
            <w:tcBorders>
              <w:top w:val="dotted" w:sz="4" w:space="0" w:color="auto"/>
              <w:bottom w:val="dotted" w:sz="4" w:space="0" w:color="auto"/>
              <w:right w:val="single" w:sz="4" w:space="0" w:color="auto"/>
            </w:tcBorders>
          </w:tcPr>
          <w:p w14:paraId="3D0F969A" w14:textId="77777777" w:rsidR="00F05676" w:rsidRPr="003F317B" w:rsidRDefault="00F05676" w:rsidP="00202EAD">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1A116DE3"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4662,9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9B14C12"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11C027A2"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68,6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3BD2435"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170,2</w:t>
            </w:r>
          </w:p>
        </w:tc>
      </w:tr>
      <w:tr w:rsidR="00F05676" w:rsidRPr="003F317B" w14:paraId="2AD40D7C" w14:textId="77777777" w:rsidTr="00F05676">
        <w:trPr>
          <w:trHeight w:val="46"/>
        </w:trPr>
        <w:tc>
          <w:tcPr>
            <w:tcW w:w="4825" w:type="dxa"/>
            <w:tcBorders>
              <w:top w:val="dotted" w:sz="4" w:space="0" w:color="auto"/>
              <w:bottom w:val="dotted" w:sz="4" w:space="0" w:color="auto"/>
              <w:right w:val="single" w:sz="4" w:space="0" w:color="auto"/>
            </w:tcBorders>
          </w:tcPr>
          <w:p w14:paraId="0171AB79"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00CBE334"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10281,1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8D7F5BE"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2,1</w:t>
            </w:r>
          </w:p>
        </w:tc>
        <w:tc>
          <w:tcPr>
            <w:tcW w:w="1134" w:type="dxa"/>
            <w:tcBorders>
              <w:top w:val="dotted" w:sz="4" w:space="0" w:color="auto"/>
              <w:left w:val="nil"/>
              <w:bottom w:val="dotted" w:sz="4" w:space="0" w:color="auto"/>
              <w:right w:val="single" w:sz="4" w:space="0" w:color="auto"/>
            </w:tcBorders>
            <w:shd w:val="clear" w:color="auto" w:fill="auto"/>
            <w:vAlign w:val="bottom"/>
          </w:tcPr>
          <w:p w14:paraId="7FFB53AB"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92,6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7C5D046"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116,7</w:t>
            </w:r>
          </w:p>
        </w:tc>
      </w:tr>
      <w:tr w:rsidR="00F05676" w:rsidRPr="003F317B" w14:paraId="3929508A" w14:textId="77777777" w:rsidTr="00F05676">
        <w:trPr>
          <w:trHeight w:val="46"/>
        </w:trPr>
        <w:tc>
          <w:tcPr>
            <w:tcW w:w="4825" w:type="dxa"/>
            <w:tcBorders>
              <w:top w:val="dotted" w:sz="4" w:space="0" w:color="auto"/>
              <w:bottom w:val="dotted" w:sz="4" w:space="0" w:color="auto"/>
              <w:right w:val="single" w:sz="4" w:space="0" w:color="auto"/>
            </w:tcBorders>
          </w:tcPr>
          <w:p w14:paraId="241611C9" w14:textId="77777777" w:rsidR="00F05676" w:rsidRPr="003F317B" w:rsidRDefault="00F05676" w:rsidP="00202EAD">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7DB50749"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6718,6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4E56F5C"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1,3</w:t>
            </w:r>
          </w:p>
        </w:tc>
        <w:tc>
          <w:tcPr>
            <w:tcW w:w="1134" w:type="dxa"/>
            <w:tcBorders>
              <w:top w:val="dotted" w:sz="4" w:space="0" w:color="auto"/>
              <w:left w:val="nil"/>
              <w:bottom w:val="dotted" w:sz="4" w:space="0" w:color="auto"/>
              <w:right w:val="single" w:sz="4" w:space="0" w:color="auto"/>
            </w:tcBorders>
            <w:shd w:val="clear" w:color="auto" w:fill="auto"/>
            <w:vAlign w:val="bottom"/>
          </w:tcPr>
          <w:p w14:paraId="10EDEF5F"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107,3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304C5EA"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132,2</w:t>
            </w:r>
          </w:p>
        </w:tc>
      </w:tr>
      <w:tr w:rsidR="00F05676" w:rsidRPr="003F317B" w14:paraId="70299D1E" w14:textId="77777777" w:rsidTr="00F05676">
        <w:trPr>
          <w:trHeight w:val="46"/>
        </w:trPr>
        <w:tc>
          <w:tcPr>
            <w:tcW w:w="4825" w:type="dxa"/>
            <w:tcBorders>
              <w:top w:val="dotted" w:sz="4" w:space="0" w:color="auto"/>
              <w:bottom w:val="dotted" w:sz="4" w:space="0" w:color="auto"/>
              <w:right w:val="single" w:sz="4" w:space="0" w:color="auto"/>
            </w:tcBorders>
          </w:tcPr>
          <w:p w14:paraId="01039042"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00C1EA74"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13433,3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A4C19A4"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44808214"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143,8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10B0E20"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228,1</w:t>
            </w:r>
          </w:p>
        </w:tc>
      </w:tr>
      <w:tr w:rsidR="00F05676" w:rsidRPr="003F317B" w14:paraId="0FD6EB26" w14:textId="77777777" w:rsidTr="00F05676">
        <w:trPr>
          <w:trHeight w:val="46"/>
        </w:trPr>
        <w:tc>
          <w:tcPr>
            <w:tcW w:w="4825" w:type="dxa"/>
            <w:tcBorders>
              <w:top w:val="dotted" w:sz="4" w:space="0" w:color="auto"/>
              <w:bottom w:val="dotted" w:sz="4" w:space="0" w:color="auto"/>
              <w:right w:val="single" w:sz="4" w:space="0" w:color="auto"/>
            </w:tcBorders>
          </w:tcPr>
          <w:p w14:paraId="077D6A48"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716312A9"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27046,8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0CFDAAE"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5,4</w:t>
            </w:r>
          </w:p>
        </w:tc>
        <w:tc>
          <w:tcPr>
            <w:tcW w:w="1134" w:type="dxa"/>
            <w:tcBorders>
              <w:top w:val="dotted" w:sz="4" w:space="0" w:color="auto"/>
              <w:left w:val="nil"/>
              <w:bottom w:val="dotted" w:sz="4" w:space="0" w:color="auto"/>
              <w:right w:val="single" w:sz="4" w:space="0" w:color="auto"/>
            </w:tcBorders>
            <w:shd w:val="clear" w:color="auto" w:fill="auto"/>
            <w:vAlign w:val="bottom"/>
          </w:tcPr>
          <w:p w14:paraId="4104ED4C"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166,5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5105D44"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135,3</w:t>
            </w:r>
          </w:p>
        </w:tc>
      </w:tr>
      <w:tr w:rsidR="00F05676" w:rsidRPr="003F317B" w14:paraId="723A975C" w14:textId="77777777" w:rsidTr="00F05676">
        <w:trPr>
          <w:trHeight w:val="46"/>
        </w:trPr>
        <w:tc>
          <w:tcPr>
            <w:tcW w:w="4825" w:type="dxa"/>
            <w:tcBorders>
              <w:top w:val="dotted" w:sz="4" w:space="0" w:color="auto"/>
              <w:bottom w:val="dotted" w:sz="4" w:space="0" w:color="auto"/>
              <w:right w:val="single" w:sz="4" w:space="0" w:color="auto"/>
            </w:tcBorders>
          </w:tcPr>
          <w:p w14:paraId="4307C495" w14:textId="77777777" w:rsidR="00F05676" w:rsidRPr="003F317B" w:rsidRDefault="00F05676" w:rsidP="008D0E56">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1C0D4F50" w14:textId="77777777" w:rsidR="00F05676" w:rsidRPr="003F317B" w:rsidRDefault="00F05676" w:rsidP="008D0E56">
            <w:pPr>
              <w:widowControl/>
              <w:adjustRightInd/>
              <w:spacing w:before="40" w:line="240" w:lineRule="exact"/>
              <w:ind w:left="-57" w:right="-57" w:firstLine="0"/>
              <w:jc w:val="center"/>
              <w:textAlignment w:val="auto"/>
              <w:rPr>
                <w:rFonts w:eastAsia="Calibri" w:cs="Arial"/>
                <w:sz w:val="20"/>
                <w:lang w:eastAsia="en-US"/>
              </w:rPr>
            </w:pPr>
            <w:r>
              <w:rPr>
                <w:rFonts w:cs="Arial"/>
                <w:sz w:val="20"/>
              </w:rPr>
              <w:t>13756,3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5A878F8" w14:textId="77777777" w:rsidR="00F05676" w:rsidRPr="003F317B" w:rsidRDefault="00F05676" w:rsidP="008D0E5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6B3591D1" w14:textId="77777777" w:rsidR="00F05676" w:rsidRPr="003F317B" w:rsidRDefault="00F05676" w:rsidP="008D0E56">
            <w:pPr>
              <w:widowControl/>
              <w:adjustRightInd/>
              <w:spacing w:before="40" w:line="240" w:lineRule="exact"/>
              <w:ind w:left="-57" w:right="-57" w:firstLine="0"/>
              <w:jc w:val="center"/>
              <w:textAlignment w:val="auto"/>
              <w:rPr>
                <w:rFonts w:eastAsia="Calibri" w:cs="Arial"/>
                <w:sz w:val="20"/>
                <w:lang w:eastAsia="en-US"/>
              </w:rPr>
            </w:pPr>
            <w:r>
              <w:rPr>
                <w:rFonts w:cs="Arial"/>
                <w:sz w:val="20"/>
              </w:rPr>
              <w:t>114,3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127E2F6" w14:textId="77777777" w:rsidR="00F05676" w:rsidRPr="003F317B" w:rsidRDefault="00F05676" w:rsidP="008D0E56">
            <w:pPr>
              <w:widowControl/>
              <w:adjustRightInd/>
              <w:spacing w:before="40" w:line="240" w:lineRule="exact"/>
              <w:ind w:left="-57" w:right="-57" w:firstLine="0"/>
              <w:jc w:val="center"/>
              <w:textAlignment w:val="auto"/>
              <w:rPr>
                <w:rFonts w:eastAsia="Calibri" w:cs="Arial"/>
                <w:sz w:val="20"/>
                <w:lang w:eastAsia="en-US"/>
              </w:rPr>
            </w:pPr>
            <w:r>
              <w:rPr>
                <w:rFonts w:cs="Arial"/>
                <w:sz w:val="20"/>
              </w:rPr>
              <w:t>98,9</w:t>
            </w:r>
          </w:p>
        </w:tc>
      </w:tr>
      <w:tr w:rsidR="00F05676" w:rsidRPr="003F317B" w14:paraId="5C467DE0" w14:textId="77777777" w:rsidTr="00F05676">
        <w:trPr>
          <w:trHeight w:val="46"/>
        </w:trPr>
        <w:tc>
          <w:tcPr>
            <w:tcW w:w="4825" w:type="dxa"/>
            <w:tcBorders>
              <w:top w:val="dotted" w:sz="4" w:space="0" w:color="auto"/>
              <w:bottom w:val="dotted" w:sz="4" w:space="0" w:color="auto"/>
              <w:right w:val="single" w:sz="4" w:space="0" w:color="auto"/>
            </w:tcBorders>
          </w:tcPr>
          <w:p w14:paraId="4CCD93C4"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05AAA870"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24140,9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F0C892E"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4,8</w:t>
            </w:r>
          </w:p>
        </w:tc>
        <w:tc>
          <w:tcPr>
            <w:tcW w:w="1134" w:type="dxa"/>
            <w:tcBorders>
              <w:top w:val="dotted" w:sz="4" w:space="0" w:color="auto"/>
              <w:left w:val="nil"/>
              <w:bottom w:val="dotted" w:sz="4" w:space="0" w:color="auto"/>
              <w:right w:val="single" w:sz="4" w:space="0" w:color="auto"/>
            </w:tcBorders>
            <w:shd w:val="clear" w:color="auto" w:fill="auto"/>
            <w:vAlign w:val="bottom"/>
          </w:tcPr>
          <w:p w14:paraId="1EF7A844"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108,1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DFF0A9A"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111,8</w:t>
            </w:r>
          </w:p>
        </w:tc>
      </w:tr>
      <w:tr w:rsidR="00F05676" w:rsidRPr="003F317B" w14:paraId="7A97FDF5" w14:textId="77777777" w:rsidTr="00F05676">
        <w:trPr>
          <w:trHeight w:val="46"/>
        </w:trPr>
        <w:tc>
          <w:tcPr>
            <w:tcW w:w="4825" w:type="dxa"/>
            <w:tcBorders>
              <w:top w:val="dotted" w:sz="4" w:space="0" w:color="auto"/>
              <w:bottom w:val="dotted" w:sz="4" w:space="0" w:color="auto"/>
              <w:right w:val="single" w:sz="4" w:space="0" w:color="auto"/>
            </w:tcBorders>
          </w:tcPr>
          <w:p w14:paraId="1757E29A"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219CFAD3"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50018,7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E4F3211"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10,0</w:t>
            </w:r>
          </w:p>
        </w:tc>
        <w:tc>
          <w:tcPr>
            <w:tcW w:w="1134" w:type="dxa"/>
            <w:tcBorders>
              <w:top w:val="dotted" w:sz="4" w:space="0" w:color="auto"/>
              <w:left w:val="nil"/>
              <w:bottom w:val="dotted" w:sz="4" w:space="0" w:color="auto"/>
              <w:right w:val="single" w:sz="4" w:space="0" w:color="auto"/>
            </w:tcBorders>
            <w:shd w:val="clear" w:color="auto" w:fill="auto"/>
            <w:vAlign w:val="bottom"/>
          </w:tcPr>
          <w:p w14:paraId="5F407F9B"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103,8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86C3772"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134,1</w:t>
            </w:r>
          </w:p>
        </w:tc>
      </w:tr>
      <w:tr w:rsidR="00F05676" w:rsidRPr="003F317B" w14:paraId="0BB7D875" w14:textId="77777777" w:rsidTr="00F05676">
        <w:trPr>
          <w:trHeight w:val="46"/>
        </w:trPr>
        <w:tc>
          <w:tcPr>
            <w:tcW w:w="4825" w:type="dxa"/>
            <w:tcBorders>
              <w:top w:val="dotted" w:sz="4" w:space="0" w:color="auto"/>
              <w:bottom w:val="dotted" w:sz="4" w:space="0" w:color="auto"/>
              <w:right w:val="single" w:sz="4" w:space="0" w:color="auto"/>
            </w:tcBorders>
          </w:tcPr>
          <w:p w14:paraId="33F68F46"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14E3403B"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40902,5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D23DC11"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8,2</w:t>
            </w:r>
          </w:p>
        </w:tc>
        <w:tc>
          <w:tcPr>
            <w:tcW w:w="1134" w:type="dxa"/>
            <w:tcBorders>
              <w:top w:val="dotted" w:sz="4" w:space="0" w:color="auto"/>
              <w:left w:val="nil"/>
              <w:bottom w:val="dotted" w:sz="4" w:space="0" w:color="auto"/>
              <w:right w:val="single" w:sz="4" w:space="0" w:color="auto"/>
            </w:tcBorders>
            <w:shd w:val="clear" w:color="auto" w:fill="auto"/>
            <w:vAlign w:val="bottom"/>
          </w:tcPr>
          <w:p w14:paraId="13BE60B4"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121,3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9909BDB"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100,3</w:t>
            </w:r>
          </w:p>
        </w:tc>
      </w:tr>
      <w:tr w:rsidR="00F05676" w:rsidRPr="003F317B" w14:paraId="5F83563C" w14:textId="77777777" w:rsidTr="00F05676">
        <w:trPr>
          <w:trHeight w:val="46"/>
        </w:trPr>
        <w:tc>
          <w:tcPr>
            <w:tcW w:w="4825" w:type="dxa"/>
            <w:tcBorders>
              <w:top w:val="dotted" w:sz="4" w:space="0" w:color="auto"/>
              <w:bottom w:val="dotted" w:sz="4" w:space="0" w:color="auto"/>
              <w:right w:val="single" w:sz="4" w:space="0" w:color="auto"/>
            </w:tcBorders>
          </w:tcPr>
          <w:p w14:paraId="26F7C750"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0AA6147E"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46480,9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06CE3BE"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9,3</w:t>
            </w:r>
          </w:p>
        </w:tc>
        <w:tc>
          <w:tcPr>
            <w:tcW w:w="1134" w:type="dxa"/>
            <w:tcBorders>
              <w:top w:val="dotted" w:sz="4" w:space="0" w:color="auto"/>
              <w:left w:val="nil"/>
              <w:bottom w:val="dotted" w:sz="4" w:space="0" w:color="auto"/>
              <w:right w:val="single" w:sz="4" w:space="0" w:color="auto"/>
            </w:tcBorders>
            <w:shd w:val="clear" w:color="auto" w:fill="auto"/>
            <w:vAlign w:val="bottom"/>
          </w:tcPr>
          <w:p w14:paraId="0C69ABD2"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163,4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CF148D1"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106,5</w:t>
            </w:r>
          </w:p>
        </w:tc>
      </w:tr>
      <w:tr w:rsidR="00F05676" w:rsidRPr="003F317B" w14:paraId="46363B7C" w14:textId="77777777" w:rsidTr="00F05676">
        <w:trPr>
          <w:trHeight w:val="46"/>
        </w:trPr>
        <w:tc>
          <w:tcPr>
            <w:tcW w:w="4825" w:type="dxa"/>
            <w:tcBorders>
              <w:top w:val="dotted" w:sz="4" w:space="0" w:color="auto"/>
              <w:bottom w:val="dotted" w:sz="4" w:space="0" w:color="auto"/>
              <w:right w:val="single" w:sz="4" w:space="0" w:color="auto"/>
            </w:tcBorders>
          </w:tcPr>
          <w:p w14:paraId="4C90339B"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5318AC28"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32139,9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491551E"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6,4</w:t>
            </w:r>
          </w:p>
        </w:tc>
        <w:tc>
          <w:tcPr>
            <w:tcW w:w="1134" w:type="dxa"/>
            <w:tcBorders>
              <w:top w:val="dotted" w:sz="4" w:space="0" w:color="auto"/>
              <w:left w:val="nil"/>
              <w:bottom w:val="dotted" w:sz="4" w:space="0" w:color="auto"/>
              <w:right w:val="single" w:sz="4" w:space="0" w:color="auto"/>
            </w:tcBorders>
            <w:shd w:val="clear" w:color="auto" w:fill="auto"/>
            <w:vAlign w:val="bottom"/>
          </w:tcPr>
          <w:p w14:paraId="067B50E5"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166,6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3DB115F"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104,8</w:t>
            </w:r>
          </w:p>
        </w:tc>
      </w:tr>
      <w:tr w:rsidR="00F05676" w:rsidRPr="003F317B" w14:paraId="581DAB8F" w14:textId="77777777" w:rsidTr="00F05676">
        <w:trPr>
          <w:trHeight w:val="46"/>
        </w:trPr>
        <w:tc>
          <w:tcPr>
            <w:tcW w:w="4825" w:type="dxa"/>
            <w:tcBorders>
              <w:top w:val="dotted" w:sz="4" w:space="0" w:color="auto"/>
              <w:bottom w:val="dotted" w:sz="4" w:space="0" w:color="auto"/>
              <w:right w:val="single" w:sz="4" w:space="0" w:color="auto"/>
            </w:tcBorders>
          </w:tcPr>
          <w:p w14:paraId="2994D2F3"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4D6D7205"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21951,9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ABBF710"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4,4</w:t>
            </w:r>
          </w:p>
        </w:tc>
        <w:tc>
          <w:tcPr>
            <w:tcW w:w="1134" w:type="dxa"/>
            <w:tcBorders>
              <w:top w:val="dotted" w:sz="4" w:space="0" w:color="auto"/>
              <w:left w:val="nil"/>
              <w:bottom w:val="dotted" w:sz="4" w:space="0" w:color="auto"/>
              <w:right w:val="single" w:sz="4" w:space="0" w:color="auto"/>
            </w:tcBorders>
            <w:shd w:val="clear" w:color="auto" w:fill="auto"/>
            <w:vAlign w:val="bottom"/>
          </w:tcPr>
          <w:p w14:paraId="18022B6F"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137,6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648F64D"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131,9</w:t>
            </w:r>
          </w:p>
        </w:tc>
      </w:tr>
      <w:tr w:rsidR="00F05676" w:rsidRPr="003F317B" w14:paraId="1A36C781" w14:textId="77777777" w:rsidTr="00F05676">
        <w:trPr>
          <w:trHeight w:val="46"/>
        </w:trPr>
        <w:tc>
          <w:tcPr>
            <w:tcW w:w="4825" w:type="dxa"/>
            <w:tcBorders>
              <w:top w:val="dotted" w:sz="4" w:space="0" w:color="auto"/>
              <w:bottom w:val="dotted" w:sz="4" w:space="0" w:color="auto"/>
              <w:right w:val="single" w:sz="4" w:space="0" w:color="auto"/>
            </w:tcBorders>
          </w:tcPr>
          <w:p w14:paraId="054B60A6"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машин и оборудования, 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37C76FA9"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13498,8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9137870"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7B005CEA"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116,6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7F98381"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99,6</w:t>
            </w:r>
          </w:p>
        </w:tc>
      </w:tr>
      <w:tr w:rsidR="00F05676" w:rsidRPr="003F317B" w14:paraId="6C449A87" w14:textId="77777777" w:rsidTr="00F05676">
        <w:trPr>
          <w:trHeight w:val="46"/>
        </w:trPr>
        <w:tc>
          <w:tcPr>
            <w:tcW w:w="4825" w:type="dxa"/>
            <w:tcBorders>
              <w:top w:val="dotted" w:sz="4" w:space="0" w:color="auto"/>
              <w:bottom w:val="dotted" w:sz="4" w:space="0" w:color="auto"/>
              <w:right w:val="single" w:sz="4" w:space="0" w:color="auto"/>
            </w:tcBorders>
          </w:tcPr>
          <w:p w14:paraId="429058F5"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36B19894"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1568,0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6373CFB"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0,3</w:t>
            </w:r>
          </w:p>
        </w:tc>
        <w:tc>
          <w:tcPr>
            <w:tcW w:w="1134" w:type="dxa"/>
            <w:tcBorders>
              <w:top w:val="dotted" w:sz="4" w:space="0" w:color="auto"/>
              <w:left w:val="nil"/>
              <w:bottom w:val="dotted" w:sz="4" w:space="0" w:color="auto"/>
              <w:right w:val="single" w:sz="4" w:space="0" w:color="auto"/>
            </w:tcBorders>
            <w:shd w:val="clear" w:color="auto" w:fill="auto"/>
            <w:vAlign w:val="bottom"/>
          </w:tcPr>
          <w:p w14:paraId="202B5382"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107,9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92F7267"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98,0</w:t>
            </w:r>
          </w:p>
        </w:tc>
      </w:tr>
      <w:tr w:rsidR="00F05676" w:rsidRPr="003F317B" w14:paraId="7D454A7F" w14:textId="77777777" w:rsidTr="00F05676">
        <w:trPr>
          <w:trHeight w:val="46"/>
        </w:trPr>
        <w:tc>
          <w:tcPr>
            <w:tcW w:w="4825" w:type="dxa"/>
            <w:tcBorders>
              <w:top w:val="dotted" w:sz="4" w:space="0" w:color="auto"/>
              <w:bottom w:val="dotted" w:sz="4" w:space="0" w:color="auto"/>
              <w:right w:val="single" w:sz="4" w:space="0" w:color="auto"/>
            </w:tcBorders>
          </w:tcPr>
          <w:p w14:paraId="1EE92754"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прочих транспортных средств и оборудования</w:t>
            </w:r>
          </w:p>
        </w:tc>
        <w:tc>
          <w:tcPr>
            <w:tcW w:w="1039" w:type="dxa"/>
            <w:tcBorders>
              <w:top w:val="dotted" w:sz="4" w:space="0" w:color="auto"/>
              <w:left w:val="nil"/>
              <w:bottom w:val="dotted" w:sz="4" w:space="0" w:color="auto"/>
              <w:right w:val="nil"/>
            </w:tcBorders>
            <w:shd w:val="clear" w:color="auto" w:fill="auto"/>
            <w:vAlign w:val="bottom"/>
          </w:tcPr>
          <w:p w14:paraId="719685C6"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18988,0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696E8FA"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3,8</w:t>
            </w:r>
          </w:p>
        </w:tc>
        <w:tc>
          <w:tcPr>
            <w:tcW w:w="1134" w:type="dxa"/>
            <w:tcBorders>
              <w:top w:val="dotted" w:sz="4" w:space="0" w:color="auto"/>
              <w:left w:val="nil"/>
              <w:bottom w:val="dotted" w:sz="4" w:space="0" w:color="auto"/>
              <w:right w:val="single" w:sz="4" w:space="0" w:color="auto"/>
            </w:tcBorders>
            <w:shd w:val="clear" w:color="auto" w:fill="auto"/>
            <w:vAlign w:val="bottom"/>
          </w:tcPr>
          <w:p w14:paraId="567495F6"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134,9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1A9E1B9"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136,4</w:t>
            </w:r>
          </w:p>
        </w:tc>
      </w:tr>
      <w:tr w:rsidR="00F05676" w:rsidRPr="003F317B" w14:paraId="276AE1C5" w14:textId="77777777" w:rsidTr="00F05676">
        <w:trPr>
          <w:trHeight w:val="46"/>
        </w:trPr>
        <w:tc>
          <w:tcPr>
            <w:tcW w:w="4825" w:type="dxa"/>
            <w:tcBorders>
              <w:top w:val="dotted" w:sz="4" w:space="0" w:color="auto"/>
              <w:bottom w:val="dotted" w:sz="4" w:space="0" w:color="auto"/>
              <w:right w:val="single" w:sz="4" w:space="0" w:color="auto"/>
            </w:tcBorders>
          </w:tcPr>
          <w:p w14:paraId="6647F799"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71F2A662"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4618,2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4E5FCD5"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06213B58"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123,9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3EE48C7"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86,4</w:t>
            </w:r>
          </w:p>
        </w:tc>
      </w:tr>
      <w:tr w:rsidR="00F05676" w:rsidRPr="003F317B" w14:paraId="7C94CF74" w14:textId="77777777" w:rsidTr="00F05676">
        <w:trPr>
          <w:trHeight w:val="46"/>
        </w:trPr>
        <w:tc>
          <w:tcPr>
            <w:tcW w:w="4825" w:type="dxa"/>
            <w:tcBorders>
              <w:top w:val="dotted" w:sz="4" w:space="0" w:color="auto"/>
              <w:bottom w:val="dotted" w:sz="4" w:space="0" w:color="auto"/>
              <w:right w:val="single" w:sz="4" w:space="0" w:color="auto"/>
            </w:tcBorders>
          </w:tcPr>
          <w:p w14:paraId="4A64167C" w14:textId="77777777" w:rsidR="00F05676" w:rsidRPr="003F317B" w:rsidRDefault="00F05676" w:rsidP="00202EAD">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7CBF7DAB"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5258,9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944F52B"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1,1</w:t>
            </w:r>
          </w:p>
        </w:tc>
        <w:tc>
          <w:tcPr>
            <w:tcW w:w="1134" w:type="dxa"/>
            <w:tcBorders>
              <w:top w:val="dotted" w:sz="4" w:space="0" w:color="auto"/>
              <w:left w:val="nil"/>
              <w:bottom w:val="dotted" w:sz="4" w:space="0" w:color="auto"/>
              <w:right w:val="single" w:sz="4" w:space="0" w:color="auto"/>
            </w:tcBorders>
            <w:shd w:val="clear" w:color="auto" w:fill="auto"/>
            <w:vAlign w:val="bottom"/>
          </w:tcPr>
          <w:p w14:paraId="457E49C3"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123,0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8E0A133"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124,4</w:t>
            </w:r>
          </w:p>
        </w:tc>
      </w:tr>
      <w:tr w:rsidR="00F05676" w:rsidRPr="003F317B" w14:paraId="283E6A1E" w14:textId="77777777" w:rsidTr="00F05676">
        <w:trPr>
          <w:trHeight w:val="46"/>
        </w:trPr>
        <w:tc>
          <w:tcPr>
            <w:tcW w:w="4825" w:type="dxa"/>
            <w:tcBorders>
              <w:top w:val="dotted" w:sz="4" w:space="0" w:color="auto"/>
              <w:bottom w:val="single" w:sz="4" w:space="0" w:color="auto"/>
              <w:right w:val="single" w:sz="4" w:space="0" w:color="auto"/>
            </w:tcBorders>
          </w:tcPr>
          <w:p w14:paraId="73E7A29A" w14:textId="77777777" w:rsidR="00F05676" w:rsidRPr="003F317B" w:rsidRDefault="00F05676" w:rsidP="00202EAD">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1855EBC1"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15070,0</w:t>
            </w:r>
          </w:p>
        </w:tc>
        <w:tc>
          <w:tcPr>
            <w:tcW w:w="945" w:type="dxa"/>
            <w:tcBorders>
              <w:top w:val="dotted" w:sz="4" w:space="0" w:color="auto"/>
              <w:left w:val="single" w:sz="4" w:space="0" w:color="auto"/>
              <w:bottom w:val="single" w:sz="4" w:space="0" w:color="auto"/>
              <w:right w:val="single" w:sz="4" w:space="0" w:color="auto"/>
            </w:tcBorders>
            <w:shd w:val="clear" w:color="auto" w:fill="auto"/>
            <w:vAlign w:val="bottom"/>
          </w:tcPr>
          <w:p w14:paraId="3341FDB1"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3,0</w:t>
            </w:r>
          </w:p>
        </w:tc>
        <w:tc>
          <w:tcPr>
            <w:tcW w:w="1134" w:type="dxa"/>
            <w:tcBorders>
              <w:top w:val="dotted" w:sz="4" w:space="0" w:color="auto"/>
              <w:left w:val="nil"/>
              <w:bottom w:val="nil"/>
              <w:right w:val="single" w:sz="4" w:space="0" w:color="auto"/>
            </w:tcBorders>
            <w:shd w:val="clear" w:color="auto" w:fill="auto"/>
            <w:vAlign w:val="bottom"/>
          </w:tcPr>
          <w:p w14:paraId="05AE3A15"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122,8</w:t>
            </w:r>
          </w:p>
        </w:tc>
        <w:tc>
          <w:tcPr>
            <w:tcW w:w="1276" w:type="dxa"/>
            <w:tcBorders>
              <w:top w:val="dotted" w:sz="4" w:space="0" w:color="auto"/>
              <w:left w:val="single" w:sz="4" w:space="0" w:color="auto"/>
              <w:bottom w:val="nil"/>
              <w:right w:val="double" w:sz="4" w:space="0" w:color="auto"/>
            </w:tcBorders>
            <w:shd w:val="clear" w:color="auto" w:fill="auto"/>
            <w:vAlign w:val="bottom"/>
          </w:tcPr>
          <w:p w14:paraId="07F6F5C0" w14:textId="77777777" w:rsidR="00F05676" w:rsidRPr="003F317B" w:rsidRDefault="00F05676" w:rsidP="00F05676">
            <w:pPr>
              <w:widowControl/>
              <w:adjustRightInd/>
              <w:spacing w:before="40" w:line="240" w:lineRule="exact"/>
              <w:ind w:left="-57" w:right="-57" w:firstLine="0"/>
              <w:jc w:val="center"/>
              <w:textAlignment w:val="auto"/>
              <w:rPr>
                <w:rFonts w:eastAsia="Calibri" w:cs="Arial"/>
                <w:sz w:val="20"/>
                <w:lang w:eastAsia="en-US"/>
              </w:rPr>
            </w:pPr>
            <w:r>
              <w:rPr>
                <w:rFonts w:cs="Arial"/>
                <w:sz w:val="20"/>
              </w:rPr>
              <w:t>110,1</w:t>
            </w:r>
          </w:p>
        </w:tc>
      </w:tr>
      <w:tr w:rsidR="00F05676" w:rsidRPr="003F317B" w14:paraId="454267EC" w14:textId="77777777" w:rsidTr="00202EAD">
        <w:trPr>
          <w:trHeight w:val="46"/>
        </w:trPr>
        <w:tc>
          <w:tcPr>
            <w:tcW w:w="9219" w:type="dxa"/>
            <w:gridSpan w:val="5"/>
            <w:tcBorders>
              <w:top w:val="single" w:sz="4" w:space="0" w:color="auto"/>
              <w:bottom w:val="double" w:sz="4" w:space="0" w:color="auto"/>
            </w:tcBorders>
          </w:tcPr>
          <w:p w14:paraId="7D79D08B" w14:textId="77777777" w:rsidR="00F05676" w:rsidRPr="003F317B" w:rsidRDefault="00F05676" w:rsidP="008D0E56">
            <w:pPr>
              <w:spacing w:before="40" w:line="240" w:lineRule="exact"/>
              <w:ind w:firstLine="39"/>
              <w:rPr>
                <w:rFonts w:cs="Arial"/>
                <w:sz w:val="20"/>
                <w:highlight w:val="yellow"/>
              </w:rPr>
            </w:pPr>
            <w:r w:rsidRPr="003F317B">
              <w:rPr>
                <w:sz w:val="20"/>
                <w:vertAlign w:val="superscript"/>
              </w:rPr>
              <w:t xml:space="preserve">1) </w:t>
            </w:r>
            <w:r w:rsidRPr="003F317B">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0B371377" w14:textId="77777777" w:rsidR="005648E4" w:rsidRPr="005648E4" w:rsidRDefault="005648E4" w:rsidP="005648E4">
      <w:pPr>
        <w:spacing w:before="120"/>
        <w:ind w:firstLine="709"/>
        <w:rPr>
          <w:sz w:val="2"/>
        </w:rPr>
      </w:pPr>
    </w:p>
    <w:p w14:paraId="7B0299BF" w14:textId="46AC0307" w:rsidR="00E5454C" w:rsidRPr="006042C8" w:rsidRDefault="00E5454C" w:rsidP="00C67FF2">
      <w:pPr>
        <w:pStyle w:val="3"/>
        <w:keepLines/>
        <w:widowControl/>
        <w:numPr>
          <w:ilvl w:val="1"/>
          <w:numId w:val="6"/>
        </w:numPr>
        <w:spacing w:before="0" w:after="360"/>
        <w:ind w:left="709" w:firstLine="0"/>
        <w:jc w:val="left"/>
        <w:rPr>
          <w:rFonts w:cs="Arial"/>
          <w:noProof w:val="0"/>
        </w:rPr>
      </w:pPr>
      <w:bookmarkStart w:id="162" w:name="_Toc144719380"/>
      <w:r w:rsidRPr="006042C8">
        <w:rPr>
          <w:rFonts w:cs="Arial"/>
          <w:noProof w:val="0"/>
        </w:rPr>
        <w:lastRenderedPageBreak/>
        <w:t>Обеспечение электрической энергией,</w:t>
      </w:r>
      <w:r w:rsidRPr="006042C8">
        <w:rPr>
          <w:rFonts w:cs="Arial"/>
          <w:noProof w:val="0"/>
        </w:rPr>
        <w:br/>
        <w:t>газом и паром; кондиционирование воздуха</w:t>
      </w:r>
      <w:bookmarkEnd w:id="162"/>
      <w:r w:rsidR="0018108D" w:rsidRPr="006042C8">
        <w:rPr>
          <w:rFonts w:cs="Arial"/>
          <w:noProof w:val="0"/>
        </w:rPr>
        <w:t xml:space="preserve"> </w:t>
      </w:r>
    </w:p>
    <w:p w14:paraId="513AEC2D" w14:textId="1CCBEB0A" w:rsidR="00F05676" w:rsidRPr="003F317B" w:rsidRDefault="00F05676" w:rsidP="00124712">
      <w:pPr>
        <w:tabs>
          <w:tab w:val="left" w:pos="1793"/>
        </w:tabs>
        <w:spacing w:before="120"/>
        <w:ind w:firstLine="709"/>
        <w:jc w:val="center"/>
        <w:rPr>
          <w:b/>
          <w:vertAlign w:val="superscript"/>
        </w:rPr>
      </w:pPr>
      <w:r w:rsidRPr="003F317B">
        <w:rPr>
          <w:b/>
        </w:rPr>
        <w:t xml:space="preserve">Динамика обеспечения электрической энергией, газом и паром; </w:t>
      </w:r>
      <w:r w:rsidRPr="003F317B">
        <w:rPr>
          <w:b/>
        </w:rPr>
        <w:br/>
        <w:t>кондиционирования воздуха</w:t>
      </w:r>
      <w:r>
        <w:rPr>
          <w:b/>
        </w:rPr>
        <w:t xml:space="preserve"> </w:t>
      </w:r>
      <w:r w:rsidR="008D0E56" w:rsidRPr="008D0E56">
        <w:rPr>
          <w:b/>
          <w:szCs w:val="22"/>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F05676" w:rsidRPr="003F317B" w14:paraId="473E3CED" w14:textId="77777777" w:rsidTr="00202EAD">
        <w:trPr>
          <w:cantSplit/>
          <w:trHeight w:val="352"/>
          <w:tblHeader/>
        </w:trPr>
        <w:tc>
          <w:tcPr>
            <w:tcW w:w="3080" w:type="dxa"/>
            <w:vMerge w:val="restart"/>
            <w:tcBorders>
              <w:top w:val="double" w:sz="4" w:space="0" w:color="auto"/>
            </w:tcBorders>
          </w:tcPr>
          <w:p w14:paraId="5C835EE6" w14:textId="77777777" w:rsidR="00F05676" w:rsidRPr="003F317B" w:rsidRDefault="00F05676" w:rsidP="00202EAD">
            <w:pPr>
              <w:spacing w:before="40" w:line="240" w:lineRule="exact"/>
              <w:ind w:firstLine="0"/>
              <w:rPr>
                <w:i/>
              </w:rPr>
            </w:pPr>
            <w:bookmarkStart w:id="163" w:name="_Hlk81839843"/>
          </w:p>
        </w:tc>
        <w:tc>
          <w:tcPr>
            <w:tcW w:w="6160" w:type="dxa"/>
            <w:gridSpan w:val="2"/>
            <w:tcBorders>
              <w:top w:val="double" w:sz="4" w:space="0" w:color="auto"/>
            </w:tcBorders>
          </w:tcPr>
          <w:p w14:paraId="36DC949E" w14:textId="77777777" w:rsidR="00F05676" w:rsidRPr="003F317B" w:rsidRDefault="00F05676" w:rsidP="00202EAD">
            <w:pPr>
              <w:spacing w:before="40" w:line="240" w:lineRule="exact"/>
              <w:ind w:firstLine="0"/>
              <w:jc w:val="center"/>
              <w:rPr>
                <w:i/>
                <w:sz w:val="20"/>
              </w:rPr>
            </w:pPr>
            <w:r w:rsidRPr="003F317B">
              <w:rPr>
                <w:i/>
                <w:sz w:val="20"/>
              </w:rPr>
              <w:t>В % к</w:t>
            </w:r>
          </w:p>
        </w:tc>
      </w:tr>
      <w:tr w:rsidR="00F05676" w:rsidRPr="003F317B" w14:paraId="26949706" w14:textId="77777777" w:rsidTr="00202EAD">
        <w:trPr>
          <w:cantSplit/>
          <w:trHeight w:val="245"/>
          <w:tblHeader/>
        </w:trPr>
        <w:tc>
          <w:tcPr>
            <w:tcW w:w="3080" w:type="dxa"/>
            <w:vMerge/>
            <w:tcBorders>
              <w:bottom w:val="single" w:sz="4" w:space="0" w:color="auto"/>
            </w:tcBorders>
          </w:tcPr>
          <w:p w14:paraId="39B42D89" w14:textId="77777777" w:rsidR="00F05676" w:rsidRPr="003F317B" w:rsidRDefault="00F05676" w:rsidP="00202EAD">
            <w:pPr>
              <w:spacing w:before="40" w:line="240" w:lineRule="exact"/>
              <w:ind w:firstLine="0"/>
              <w:rPr>
                <w:i/>
              </w:rPr>
            </w:pPr>
          </w:p>
        </w:tc>
        <w:tc>
          <w:tcPr>
            <w:tcW w:w="3080" w:type="dxa"/>
            <w:tcBorders>
              <w:top w:val="single" w:sz="4" w:space="0" w:color="auto"/>
              <w:bottom w:val="single" w:sz="4" w:space="0" w:color="auto"/>
            </w:tcBorders>
          </w:tcPr>
          <w:p w14:paraId="5043A7A7" w14:textId="77777777" w:rsidR="00F05676" w:rsidRPr="003F317B" w:rsidRDefault="00F05676" w:rsidP="00202EAD">
            <w:pPr>
              <w:spacing w:before="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4E838510" w14:textId="77777777" w:rsidR="00F05676" w:rsidRPr="003F317B" w:rsidRDefault="00F05676" w:rsidP="00202EAD">
            <w:pPr>
              <w:spacing w:before="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F05676" w:rsidRPr="003F317B" w14:paraId="1C3F93B4" w14:textId="77777777" w:rsidTr="00202EAD">
        <w:tc>
          <w:tcPr>
            <w:tcW w:w="9240" w:type="dxa"/>
            <w:gridSpan w:val="3"/>
            <w:tcBorders>
              <w:top w:val="single" w:sz="4" w:space="0" w:color="auto"/>
              <w:bottom w:val="single" w:sz="4" w:space="0" w:color="auto"/>
            </w:tcBorders>
            <w:vAlign w:val="bottom"/>
          </w:tcPr>
          <w:p w14:paraId="2D727D59" w14:textId="77777777" w:rsidR="00F05676" w:rsidRPr="003F317B" w:rsidRDefault="00F05676" w:rsidP="00202EAD">
            <w:pPr>
              <w:spacing w:before="40" w:line="240" w:lineRule="exact"/>
              <w:ind w:firstLine="0"/>
              <w:jc w:val="center"/>
              <w:rPr>
                <w:b/>
                <w:sz w:val="20"/>
              </w:rPr>
            </w:pPr>
            <w:r w:rsidRPr="003F317B">
              <w:rPr>
                <w:b/>
                <w:sz w:val="20"/>
              </w:rPr>
              <w:t>2022 год</w:t>
            </w:r>
          </w:p>
        </w:tc>
      </w:tr>
      <w:tr w:rsidR="00F05676" w:rsidRPr="003F317B" w14:paraId="3E83A5AF" w14:textId="77777777" w:rsidTr="00202EAD">
        <w:tc>
          <w:tcPr>
            <w:tcW w:w="3080" w:type="dxa"/>
            <w:tcBorders>
              <w:top w:val="single" w:sz="4" w:space="0" w:color="auto"/>
              <w:bottom w:val="dotted" w:sz="4" w:space="0" w:color="auto"/>
            </w:tcBorders>
            <w:vAlign w:val="bottom"/>
          </w:tcPr>
          <w:p w14:paraId="4E122819" w14:textId="77777777" w:rsidR="00F05676" w:rsidRPr="003F317B" w:rsidRDefault="00F05676" w:rsidP="00202EAD">
            <w:pPr>
              <w:spacing w:before="40" w:line="240" w:lineRule="exact"/>
              <w:ind w:firstLine="34"/>
              <w:rPr>
                <w:rFonts w:cs="Arial"/>
                <w:sz w:val="20"/>
              </w:rPr>
            </w:pPr>
            <w:r>
              <w:rPr>
                <w:sz w:val="20"/>
              </w:rPr>
              <w:t xml:space="preserve">Январь </w:t>
            </w:r>
          </w:p>
        </w:tc>
        <w:tc>
          <w:tcPr>
            <w:tcW w:w="3080" w:type="dxa"/>
            <w:tcBorders>
              <w:top w:val="single" w:sz="4" w:space="0" w:color="auto"/>
              <w:bottom w:val="dotted" w:sz="4" w:space="0" w:color="auto"/>
            </w:tcBorders>
            <w:vAlign w:val="bottom"/>
          </w:tcPr>
          <w:p w14:paraId="29991A67"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sz w:val="20"/>
              </w:rPr>
              <w:t>100</w:t>
            </w:r>
            <w:r>
              <w:rPr>
                <w:rFonts w:cs="Arial"/>
                <w:sz w:val="20"/>
                <w:lang w:val="en-US"/>
              </w:rPr>
              <w:t>,</w:t>
            </w:r>
            <w:r>
              <w:rPr>
                <w:rFonts w:cs="Arial"/>
                <w:sz w:val="20"/>
              </w:rPr>
              <w:t>0</w:t>
            </w:r>
          </w:p>
        </w:tc>
        <w:tc>
          <w:tcPr>
            <w:tcW w:w="3080" w:type="dxa"/>
            <w:tcBorders>
              <w:top w:val="single" w:sz="4" w:space="0" w:color="auto"/>
              <w:bottom w:val="dotted" w:sz="4" w:space="0" w:color="auto"/>
            </w:tcBorders>
            <w:vAlign w:val="bottom"/>
          </w:tcPr>
          <w:p w14:paraId="7196BAA8"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sz w:val="20"/>
                <w:lang w:val="en-US"/>
              </w:rPr>
              <w:t>8</w:t>
            </w:r>
            <w:r>
              <w:rPr>
                <w:rFonts w:cs="Arial"/>
                <w:sz w:val="20"/>
              </w:rPr>
              <w:t>7</w:t>
            </w:r>
            <w:r>
              <w:rPr>
                <w:rFonts w:cs="Arial"/>
                <w:sz w:val="20"/>
                <w:lang w:val="en-US"/>
              </w:rPr>
              <w:t>,</w:t>
            </w:r>
            <w:r>
              <w:rPr>
                <w:rFonts w:cs="Arial"/>
                <w:sz w:val="20"/>
              </w:rPr>
              <w:t>8</w:t>
            </w:r>
          </w:p>
        </w:tc>
      </w:tr>
      <w:tr w:rsidR="00F05676" w:rsidRPr="003F317B" w14:paraId="03AE5244" w14:textId="77777777" w:rsidTr="00202EAD">
        <w:tc>
          <w:tcPr>
            <w:tcW w:w="3080" w:type="dxa"/>
            <w:tcBorders>
              <w:top w:val="dotted" w:sz="4" w:space="0" w:color="auto"/>
              <w:bottom w:val="dotted" w:sz="4" w:space="0" w:color="auto"/>
            </w:tcBorders>
            <w:vAlign w:val="bottom"/>
          </w:tcPr>
          <w:p w14:paraId="5B77FEB8" w14:textId="77777777" w:rsidR="00F05676" w:rsidRPr="003F317B" w:rsidRDefault="00F05676" w:rsidP="00202EAD">
            <w:pPr>
              <w:spacing w:before="40" w:line="240" w:lineRule="exact"/>
              <w:ind w:firstLine="34"/>
              <w:rPr>
                <w:rFonts w:cs="Arial"/>
                <w:sz w:val="20"/>
              </w:rPr>
            </w:pPr>
            <w:r w:rsidRPr="00096D72">
              <w:rPr>
                <w:sz w:val="20"/>
              </w:rPr>
              <w:t>Февраль</w:t>
            </w:r>
            <w:r>
              <w:rPr>
                <w:sz w:val="20"/>
              </w:rPr>
              <w:t xml:space="preserve"> </w:t>
            </w:r>
          </w:p>
        </w:tc>
        <w:tc>
          <w:tcPr>
            <w:tcW w:w="3080" w:type="dxa"/>
            <w:tcBorders>
              <w:top w:val="dotted" w:sz="4" w:space="0" w:color="auto"/>
              <w:bottom w:val="dotted" w:sz="4" w:space="0" w:color="auto"/>
            </w:tcBorders>
            <w:vAlign w:val="bottom"/>
          </w:tcPr>
          <w:p w14:paraId="2573B203"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sz w:val="20"/>
              </w:rPr>
              <w:t>94,1</w:t>
            </w:r>
          </w:p>
        </w:tc>
        <w:tc>
          <w:tcPr>
            <w:tcW w:w="3080" w:type="dxa"/>
            <w:tcBorders>
              <w:top w:val="dotted" w:sz="4" w:space="0" w:color="auto"/>
              <w:bottom w:val="dotted" w:sz="4" w:space="0" w:color="auto"/>
            </w:tcBorders>
            <w:vAlign w:val="bottom"/>
          </w:tcPr>
          <w:p w14:paraId="6280D669"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sz w:val="20"/>
              </w:rPr>
              <w:t>96,4</w:t>
            </w:r>
          </w:p>
        </w:tc>
      </w:tr>
      <w:tr w:rsidR="00F05676" w:rsidRPr="003F317B" w14:paraId="4A7DE9F2" w14:textId="77777777" w:rsidTr="00202EAD">
        <w:tc>
          <w:tcPr>
            <w:tcW w:w="3080" w:type="dxa"/>
            <w:tcBorders>
              <w:top w:val="dotted" w:sz="4" w:space="0" w:color="auto"/>
              <w:bottom w:val="dotted" w:sz="4" w:space="0" w:color="auto"/>
            </w:tcBorders>
            <w:vAlign w:val="bottom"/>
          </w:tcPr>
          <w:p w14:paraId="51969F31" w14:textId="77777777" w:rsidR="00F05676" w:rsidRPr="003F317B" w:rsidRDefault="00F05676" w:rsidP="00202EAD">
            <w:pPr>
              <w:spacing w:before="40" w:line="240" w:lineRule="exact"/>
              <w:ind w:firstLine="34"/>
              <w:rPr>
                <w:rFonts w:cs="Arial"/>
                <w:sz w:val="20"/>
              </w:rPr>
            </w:pPr>
            <w:r>
              <w:rPr>
                <w:sz w:val="20"/>
              </w:rPr>
              <w:t xml:space="preserve">Март </w:t>
            </w:r>
          </w:p>
        </w:tc>
        <w:tc>
          <w:tcPr>
            <w:tcW w:w="3080" w:type="dxa"/>
            <w:tcBorders>
              <w:top w:val="dotted" w:sz="4" w:space="0" w:color="auto"/>
              <w:bottom w:val="dotted" w:sz="4" w:space="0" w:color="auto"/>
            </w:tcBorders>
            <w:vAlign w:val="bottom"/>
          </w:tcPr>
          <w:p w14:paraId="1A660640"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sz w:val="20"/>
              </w:rPr>
              <w:t>102,9</w:t>
            </w:r>
          </w:p>
        </w:tc>
        <w:tc>
          <w:tcPr>
            <w:tcW w:w="3080" w:type="dxa"/>
            <w:tcBorders>
              <w:top w:val="dotted" w:sz="4" w:space="0" w:color="auto"/>
              <w:bottom w:val="dotted" w:sz="4" w:space="0" w:color="auto"/>
            </w:tcBorders>
            <w:vAlign w:val="bottom"/>
          </w:tcPr>
          <w:p w14:paraId="570A8ADB"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sz w:val="20"/>
              </w:rPr>
              <w:t>105,2</w:t>
            </w:r>
          </w:p>
        </w:tc>
      </w:tr>
      <w:tr w:rsidR="00F05676" w:rsidRPr="003F317B" w14:paraId="5BCD908F" w14:textId="77777777" w:rsidTr="00202EAD">
        <w:tc>
          <w:tcPr>
            <w:tcW w:w="3080" w:type="dxa"/>
            <w:tcBorders>
              <w:top w:val="dotted" w:sz="4" w:space="0" w:color="auto"/>
              <w:bottom w:val="dotted" w:sz="4" w:space="0" w:color="auto"/>
            </w:tcBorders>
            <w:vAlign w:val="bottom"/>
          </w:tcPr>
          <w:p w14:paraId="5B84C274" w14:textId="77777777" w:rsidR="00F05676" w:rsidRPr="003F317B" w:rsidRDefault="00F05676" w:rsidP="00202EAD">
            <w:pPr>
              <w:spacing w:before="40" w:line="240" w:lineRule="exact"/>
              <w:ind w:firstLine="34"/>
              <w:rPr>
                <w:rFonts w:cs="Arial"/>
                <w:i/>
                <w:sz w:val="20"/>
              </w:rPr>
            </w:pPr>
            <w:r w:rsidRPr="00096D72">
              <w:rPr>
                <w:i/>
                <w:sz w:val="20"/>
                <w:lang w:val="en-US"/>
              </w:rPr>
              <w:t xml:space="preserve">I </w:t>
            </w:r>
            <w:r w:rsidRPr="00096D72">
              <w:rPr>
                <w:i/>
                <w:sz w:val="20"/>
              </w:rPr>
              <w:t>квартал</w:t>
            </w:r>
          </w:p>
        </w:tc>
        <w:tc>
          <w:tcPr>
            <w:tcW w:w="3080" w:type="dxa"/>
            <w:tcBorders>
              <w:top w:val="dotted" w:sz="4" w:space="0" w:color="auto"/>
              <w:bottom w:val="dotted" w:sz="4" w:space="0" w:color="auto"/>
            </w:tcBorders>
            <w:vAlign w:val="bottom"/>
          </w:tcPr>
          <w:p w14:paraId="0F24B84E" w14:textId="77777777" w:rsidR="00F05676" w:rsidRPr="003F317B" w:rsidRDefault="00F05676" w:rsidP="00202EAD">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EBF4BDA" w14:textId="77777777" w:rsidR="00F05676" w:rsidRPr="003F317B" w:rsidRDefault="00F05676" w:rsidP="00202EAD">
            <w:pPr>
              <w:spacing w:before="40" w:line="240" w:lineRule="exact"/>
              <w:ind w:firstLine="0"/>
              <w:jc w:val="center"/>
              <w:rPr>
                <w:rFonts w:cs="Arial"/>
                <w:i/>
                <w:sz w:val="20"/>
              </w:rPr>
            </w:pPr>
            <w:r>
              <w:rPr>
                <w:rFonts w:cs="Arial"/>
                <w:i/>
                <w:sz w:val="20"/>
              </w:rPr>
              <w:t>95</w:t>
            </w:r>
            <w:r w:rsidRPr="00680B77">
              <w:rPr>
                <w:rFonts w:cs="Arial"/>
                <w:i/>
                <w:sz w:val="20"/>
              </w:rPr>
              <w:t>,</w:t>
            </w:r>
            <w:r>
              <w:rPr>
                <w:rFonts w:cs="Arial"/>
                <w:i/>
                <w:sz w:val="20"/>
              </w:rPr>
              <w:t>8</w:t>
            </w:r>
          </w:p>
        </w:tc>
      </w:tr>
      <w:tr w:rsidR="00F05676" w:rsidRPr="003F317B" w14:paraId="7134C249" w14:textId="77777777" w:rsidTr="00202EAD">
        <w:tc>
          <w:tcPr>
            <w:tcW w:w="3080" w:type="dxa"/>
            <w:tcBorders>
              <w:top w:val="dotted" w:sz="4" w:space="0" w:color="auto"/>
              <w:bottom w:val="dotted" w:sz="4" w:space="0" w:color="auto"/>
            </w:tcBorders>
            <w:vAlign w:val="bottom"/>
          </w:tcPr>
          <w:p w14:paraId="782F97C9" w14:textId="77777777" w:rsidR="00F05676" w:rsidRPr="003F317B" w:rsidRDefault="00F05676" w:rsidP="00202EAD">
            <w:pPr>
              <w:spacing w:before="40" w:line="240" w:lineRule="exact"/>
              <w:ind w:firstLine="34"/>
              <w:rPr>
                <w:rFonts w:cs="Arial"/>
                <w:sz w:val="20"/>
              </w:rPr>
            </w:pPr>
            <w:r w:rsidRPr="00096D72">
              <w:rPr>
                <w:sz w:val="20"/>
              </w:rPr>
              <w:t xml:space="preserve">Апрель </w:t>
            </w:r>
          </w:p>
        </w:tc>
        <w:tc>
          <w:tcPr>
            <w:tcW w:w="3080" w:type="dxa"/>
            <w:tcBorders>
              <w:top w:val="dotted" w:sz="4" w:space="0" w:color="auto"/>
              <w:bottom w:val="dotted" w:sz="4" w:space="0" w:color="auto"/>
            </w:tcBorders>
            <w:vAlign w:val="bottom"/>
          </w:tcPr>
          <w:p w14:paraId="54DEF20E"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sz w:val="20"/>
              </w:rPr>
              <w:t>82,4</w:t>
            </w:r>
          </w:p>
        </w:tc>
        <w:tc>
          <w:tcPr>
            <w:tcW w:w="3080" w:type="dxa"/>
            <w:tcBorders>
              <w:top w:val="dotted" w:sz="4" w:space="0" w:color="auto"/>
              <w:bottom w:val="dotted" w:sz="4" w:space="0" w:color="auto"/>
            </w:tcBorders>
            <w:vAlign w:val="bottom"/>
          </w:tcPr>
          <w:p w14:paraId="07F8DCA1"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sidRPr="005730B5">
              <w:rPr>
                <w:rFonts w:cs="Arial"/>
                <w:sz w:val="20"/>
              </w:rPr>
              <w:t>10</w:t>
            </w:r>
            <w:r>
              <w:rPr>
                <w:rFonts w:cs="Arial"/>
                <w:sz w:val="20"/>
              </w:rPr>
              <w:t>1</w:t>
            </w:r>
            <w:r w:rsidRPr="005730B5">
              <w:rPr>
                <w:rFonts w:cs="Arial"/>
                <w:sz w:val="20"/>
              </w:rPr>
              <w:t>,</w:t>
            </w:r>
            <w:r>
              <w:rPr>
                <w:rFonts w:cs="Arial"/>
                <w:sz w:val="20"/>
              </w:rPr>
              <w:t>1</w:t>
            </w:r>
          </w:p>
        </w:tc>
      </w:tr>
      <w:tr w:rsidR="00F05676" w:rsidRPr="003F317B" w14:paraId="23C1E6AF" w14:textId="77777777" w:rsidTr="00202EAD">
        <w:tc>
          <w:tcPr>
            <w:tcW w:w="3080" w:type="dxa"/>
            <w:tcBorders>
              <w:top w:val="dotted" w:sz="4" w:space="0" w:color="auto"/>
              <w:bottom w:val="dotted" w:sz="4" w:space="0" w:color="auto"/>
            </w:tcBorders>
            <w:vAlign w:val="bottom"/>
          </w:tcPr>
          <w:p w14:paraId="100E5465" w14:textId="77777777" w:rsidR="00F05676" w:rsidRPr="003F317B" w:rsidRDefault="00F05676" w:rsidP="00202EAD">
            <w:pPr>
              <w:spacing w:before="40" w:line="240" w:lineRule="exact"/>
              <w:ind w:firstLine="34"/>
              <w:rPr>
                <w:rFonts w:eastAsia="Calibri" w:cs="Arial"/>
                <w:sz w:val="20"/>
                <w:lang w:eastAsia="en-US"/>
              </w:rPr>
            </w:pPr>
            <w:r w:rsidRPr="00096D72">
              <w:rPr>
                <w:sz w:val="20"/>
              </w:rPr>
              <w:t>Май</w:t>
            </w:r>
          </w:p>
        </w:tc>
        <w:tc>
          <w:tcPr>
            <w:tcW w:w="3080" w:type="dxa"/>
            <w:tcBorders>
              <w:top w:val="dotted" w:sz="4" w:space="0" w:color="auto"/>
              <w:bottom w:val="dotted" w:sz="4" w:space="0" w:color="auto"/>
            </w:tcBorders>
            <w:vAlign w:val="bottom"/>
          </w:tcPr>
          <w:p w14:paraId="10C8737F"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cs="Arial"/>
                <w:sz w:val="20"/>
              </w:rPr>
              <w:t>73,9</w:t>
            </w:r>
          </w:p>
        </w:tc>
        <w:tc>
          <w:tcPr>
            <w:tcW w:w="3080" w:type="dxa"/>
            <w:tcBorders>
              <w:top w:val="dotted" w:sz="4" w:space="0" w:color="auto"/>
              <w:bottom w:val="dotted" w:sz="4" w:space="0" w:color="auto"/>
            </w:tcBorders>
            <w:vAlign w:val="bottom"/>
          </w:tcPr>
          <w:p w14:paraId="75038994"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r>
              <w:rPr>
                <w:rFonts w:cs="Arial"/>
                <w:sz w:val="20"/>
              </w:rPr>
              <w:t>98,8</w:t>
            </w:r>
          </w:p>
        </w:tc>
      </w:tr>
      <w:tr w:rsidR="00F05676" w:rsidRPr="003F317B" w14:paraId="39AFCADB" w14:textId="77777777" w:rsidTr="00202EAD">
        <w:tc>
          <w:tcPr>
            <w:tcW w:w="3080" w:type="dxa"/>
            <w:tcBorders>
              <w:top w:val="dotted" w:sz="4" w:space="0" w:color="auto"/>
              <w:bottom w:val="dotted" w:sz="4" w:space="0" w:color="auto"/>
            </w:tcBorders>
            <w:vAlign w:val="bottom"/>
          </w:tcPr>
          <w:p w14:paraId="60BB7B0C" w14:textId="77777777" w:rsidR="00F05676" w:rsidRPr="003F317B" w:rsidRDefault="00F05676" w:rsidP="00202EAD">
            <w:pPr>
              <w:spacing w:before="40" w:line="240" w:lineRule="exact"/>
              <w:ind w:firstLine="34"/>
              <w:rPr>
                <w:rFonts w:cs="Arial"/>
                <w:sz w:val="20"/>
              </w:rPr>
            </w:pPr>
            <w:r>
              <w:rPr>
                <w:sz w:val="20"/>
              </w:rPr>
              <w:t>Июнь</w:t>
            </w:r>
          </w:p>
        </w:tc>
        <w:tc>
          <w:tcPr>
            <w:tcW w:w="3080" w:type="dxa"/>
            <w:tcBorders>
              <w:top w:val="dotted" w:sz="4" w:space="0" w:color="auto"/>
              <w:bottom w:val="dotted" w:sz="4" w:space="0" w:color="auto"/>
            </w:tcBorders>
            <w:vAlign w:val="bottom"/>
          </w:tcPr>
          <w:p w14:paraId="136C7366"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sz w:val="20"/>
              </w:rPr>
              <w:t>95,0</w:t>
            </w:r>
          </w:p>
        </w:tc>
        <w:tc>
          <w:tcPr>
            <w:tcW w:w="3080" w:type="dxa"/>
            <w:tcBorders>
              <w:top w:val="dotted" w:sz="4" w:space="0" w:color="auto"/>
              <w:bottom w:val="dotted" w:sz="4" w:space="0" w:color="auto"/>
            </w:tcBorders>
            <w:vAlign w:val="bottom"/>
          </w:tcPr>
          <w:p w14:paraId="4293C315"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sz w:val="20"/>
              </w:rPr>
              <w:t>135,1</w:t>
            </w:r>
          </w:p>
        </w:tc>
      </w:tr>
      <w:tr w:rsidR="00F05676" w:rsidRPr="003F317B" w14:paraId="3FCA4879" w14:textId="77777777" w:rsidTr="00202EAD">
        <w:tc>
          <w:tcPr>
            <w:tcW w:w="3080" w:type="dxa"/>
            <w:tcBorders>
              <w:top w:val="dotted" w:sz="4" w:space="0" w:color="auto"/>
              <w:bottom w:val="dotted" w:sz="4" w:space="0" w:color="auto"/>
            </w:tcBorders>
            <w:vAlign w:val="bottom"/>
          </w:tcPr>
          <w:p w14:paraId="2805FF50" w14:textId="77777777" w:rsidR="00F05676" w:rsidRPr="003F317B" w:rsidRDefault="00F05676" w:rsidP="00202EAD">
            <w:pPr>
              <w:spacing w:before="40" w:line="240" w:lineRule="exact"/>
              <w:ind w:firstLine="34"/>
              <w:rPr>
                <w:rFonts w:cs="Arial"/>
                <w:i/>
                <w:sz w:val="20"/>
              </w:rPr>
            </w:pPr>
            <w:r w:rsidRPr="001F20E5">
              <w:rPr>
                <w:i/>
                <w:sz w:val="20"/>
                <w:lang w:val="en-US"/>
              </w:rPr>
              <w:t>II</w:t>
            </w:r>
            <w:r w:rsidRPr="001F20E5">
              <w:rPr>
                <w:i/>
                <w:sz w:val="20"/>
              </w:rPr>
              <w:t xml:space="preserve"> квартал</w:t>
            </w:r>
          </w:p>
        </w:tc>
        <w:tc>
          <w:tcPr>
            <w:tcW w:w="3080" w:type="dxa"/>
            <w:tcBorders>
              <w:top w:val="dotted" w:sz="4" w:space="0" w:color="auto"/>
              <w:bottom w:val="dotted" w:sz="4" w:space="0" w:color="auto"/>
            </w:tcBorders>
            <w:vAlign w:val="bottom"/>
          </w:tcPr>
          <w:p w14:paraId="09206C0B" w14:textId="77777777" w:rsidR="00F05676" w:rsidRPr="003F317B" w:rsidRDefault="00F05676" w:rsidP="00202EAD">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BDD9C84" w14:textId="77777777" w:rsidR="00F05676" w:rsidRPr="003F317B" w:rsidRDefault="00F05676" w:rsidP="00202EAD">
            <w:pPr>
              <w:spacing w:before="40" w:line="240" w:lineRule="exact"/>
              <w:ind w:firstLine="0"/>
              <w:jc w:val="center"/>
              <w:rPr>
                <w:rFonts w:cs="Arial"/>
                <w:i/>
                <w:sz w:val="20"/>
              </w:rPr>
            </w:pPr>
            <w:r>
              <w:rPr>
                <w:rFonts w:cs="Arial"/>
                <w:i/>
                <w:sz w:val="20"/>
              </w:rPr>
              <w:t>108,2</w:t>
            </w:r>
          </w:p>
        </w:tc>
      </w:tr>
      <w:tr w:rsidR="00F05676" w:rsidRPr="003F317B" w14:paraId="6A0EC33A" w14:textId="77777777" w:rsidTr="00202EAD">
        <w:tc>
          <w:tcPr>
            <w:tcW w:w="3080" w:type="dxa"/>
            <w:tcBorders>
              <w:top w:val="dotted" w:sz="4" w:space="0" w:color="auto"/>
              <w:bottom w:val="dotted" w:sz="4" w:space="0" w:color="auto"/>
            </w:tcBorders>
            <w:vAlign w:val="bottom"/>
          </w:tcPr>
          <w:p w14:paraId="4E4B1F99" w14:textId="77777777" w:rsidR="00F05676" w:rsidRPr="003F317B" w:rsidRDefault="00F05676" w:rsidP="00202EAD">
            <w:pPr>
              <w:spacing w:before="40" w:line="240" w:lineRule="exact"/>
              <w:ind w:firstLine="34"/>
              <w:rPr>
                <w:rFonts w:cs="Arial"/>
                <w:i/>
                <w:sz w:val="20"/>
              </w:rPr>
            </w:pPr>
            <w:r w:rsidRPr="001F20E5">
              <w:rPr>
                <w:i/>
                <w:sz w:val="20"/>
                <w:lang w:val="en-US"/>
              </w:rPr>
              <w:t>I</w:t>
            </w:r>
            <w:r w:rsidRPr="001F20E5">
              <w:rPr>
                <w:i/>
                <w:sz w:val="20"/>
              </w:rPr>
              <w:t xml:space="preserve"> полугодие</w:t>
            </w:r>
          </w:p>
        </w:tc>
        <w:tc>
          <w:tcPr>
            <w:tcW w:w="3080" w:type="dxa"/>
            <w:tcBorders>
              <w:top w:val="dotted" w:sz="4" w:space="0" w:color="auto"/>
              <w:bottom w:val="dotted" w:sz="4" w:space="0" w:color="auto"/>
            </w:tcBorders>
            <w:vAlign w:val="bottom"/>
          </w:tcPr>
          <w:p w14:paraId="33082206" w14:textId="77777777" w:rsidR="00F05676" w:rsidRPr="003F317B" w:rsidRDefault="00F05676" w:rsidP="00202EAD">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A0E1A2B" w14:textId="77777777" w:rsidR="00F05676" w:rsidRPr="003F317B" w:rsidRDefault="00F05676" w:rsidP="00202EAD">
            <w:pPr>
              <w:spacing w:before="40" w:line="240" w:lineRule="exact"/>
              <w:ind w:firstLine="0"/>
              <w:jc w:val="center"/>
              <w:rPr>
                <w:rFonts w:cs="Arial"/>
                <w:i/>
                <w:sz w:val="20"/>
              </w:rPr>
            </w:pPr>
            <w:r>
              <w:rPr>
                <w:rFonts w:cs="Arial"/>
                <w:i/>
                <w:sz w:val="20"/>
              </w:rPr>
              <w:t>100,4</w:t>
            </w:r>
          </w:p>
        </w:tc>
      </w:tr>
      <w:tr w:rsidR="00F05676" w:rsidRPr="003F317B" w14:paraId="1CB83D73" w14:textId="77777777" w:rsidTr="00202EAD">
        <w:tc>
          <w:tcPr>
            <w:tcW w:w="3080" w:type="dxa"/>
            <w:tcBorders>
              <w:top w:val="dotted" w:sz="4" w:space="0" w:color="auto"/>
              <w:bottom w:val="dotted" w:sz="4" w:space="0" w:color="auto"/>
            </w:tcBorders>
            <w:vAlign w:val="bottom"/>
          </w:tcPr>
          <w:p w14:paraId="53647F94" w14:textId="77777777" w:rsidR="00F05676" w:rsidRPr="003F317B" w:rsidRDefault="00F05676" w:rsidP="00202EAD">
            <w:pPr>
              <w:spacing w:before="40" w:line="240" w:lineRule="exact"/>
              <w:ind w:firstLine="34"/>
              <w:rPr>
                <w:rFonts w:cs="Arial"/>
                <w:sz w:val="20"/>
              </w:rPr>
            </w:pPr>
            <w:r w:rsidRPr="001F20E5">
              <w:rPr>
                <w:sz w:val="20"/>
              </w:rPr>
              <w:t>Июль</w:t>
            </w:r>
            <w:r>
              <w:rPr>
                <w:sz w:val="20"/>
              </w:rPr>
              <w:t xml:space="preserve"> </w:t>
            </w:r>
          </w:p>
        </w:tc>
        <w:tc>
          <w:tcPr>
            <w:tcW w:w="3080" w:type="dxa"/>
            <w:tcBorders>
              <w:top w:val="dotted" w:sz="4" w:space="0" w:color="auto"/>
              <w:bottom w:val="dotted" w:sz="4" w:space="0" w:color="auto"/>
            </w:tcBorders>
            <w:vAlign w:val="bottom"/>
          </w:tcPr>
          <w:p w14:paraId="517F461A"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sz w:val="20"/>
              </w:rPr>
              <w:t>102,4</w:t>
            </w:r>
          </w:p>
        </w:tc>
        <w:tc>
          <w:tcPr>
            <w:tcW w:w="3080" w:type="dxa"/>
            <w:tcBorders>
              <w:top w:val="dotted" w:sz="4" w:space="0" w:color="auto"/>
              <w:bottom w:val="dotted" w:sz="4" w:space="0" w:color="auto"/>
            </w:tcBorders>
            <w:vAlign w:val="bottom"/>
          </w:tcPr>
          <w:p w14:paraId="1AB13E85"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140,1</w:t>
            </w:r>
          </w:p>
        </w:tc>
      </w:tr>
      <w:tr w:rsidR="00F05676" w:rsidRPr="003F317B" w14:paraId="0D229A25" w14:textId="77777777" w:rsidTr="00202EAD">
        <w:tc>
          <w:tcPr>
            <w:tcW w:w="3080" w:type="dxa"/>
            <w:tcBorders>
              <w:top w:val="dotted" w:sz="4" w:space="0" w:color="auto"/>
              <w:bottom w:val="dotted" w:sz="4" w:space="0" w:color="auto"/>
            </w:tcBorders>
            <w:vAlign w:val="bottom"/>
          </w:tcPr>
          <w:p w14:paraId="631A230A" w14:textId="77777777" w:rsidR="00F05676" w:rsidRPr="003F317B" w:rsidRDefault="00F05676" w:rsidP="00202EAD">
            <w:pPr>
              <w:spacing w:before="40" w:line="240" w:lineRule="exact"/>
              <w:ind w:firstLine="34"/>
              <w:rPr>
                <w:rFonts w:eastAsia="Calibri" w:cs="Arial"/>
                <w:sz w:val="20"/>
                <w:lang w:eastAsia="en-US"/>
              </w:rPr>
            </w:pPr>
            <w:r w:rsidRPr="009B75C8">
              <w:rPr>
                <w:i/>
                <w:iCs/>
                <w:sz w:val="20"/>
              </w:rPr>
              <w:t>Январь – июль</w:t>
            </w:r>
          </w:p>
        </w:tc>
        <w:tc>
          <w:tcPr>
            <w:tcW w:w="3080" w:type="dxa"/>
            <w:tcBorders>
              <w:top w:val="dotted" w:sz="4" w:space="0" w:color="auto"/>
              <w:bottom w:val="dotted" w:sz="4" w:space="0" w:color="auto"/>
            </w:tcBorders>
            <w:vAlign w:val="bottom"/>
          </w:tcPr>
          <w:p w14:paraId="7CBF34A9" w14:textId="77777777" w:rsidR="00F05676" w:rsidRPr="003F317B" w:rsidRDefault="00F05676" w:rsidP="00202EAD">
            <w:pPr>
              <w:widowControl/>
              <w:adjustRightInd/>
              <w:spacing w:before="40" w:line="240" w:lineRule="exact"/>
              <w:ind w:firstLine="0"/>
              <w:jc w:val="center"/>
              <w:textAlignment w:val="auto"/>
              <w:rPr>
                <w:rFonts w:eastAsia="Calibri" w:cs="Arial"/>
                <w:sz w:val="20"/>
                <w:lang w:eastAsia="en-US"/>
              </w:rPr>
            </w:pPr>
          </w:p>
        </w:tc>
        <w:tc>
          <w:tcPr>
            <w:tcW w:w="3080" w:type="dxa"/>
            <w:tcBorders>
              <w:top w:val="dotted" w:sz="4" w:space="0" w:color="auto"/>
              <w:bottom w:val="dotted" w:sz="4" w:space="0" w:color="auto"/>
            </w:tcBorders>
            <w:vAlign w:val="bottom"/>
          </w:tcPr>
          <w:p w14:paraId="4E54252A" w14:textId="77777777" w:rsidR="00F05676" w:rsidRPr="003F317B" w:rsidRDefault="00F05676" w:rsidP="00202EAD">
            <w:pPr>
              <w:widowControl/>
              <w:adjustRightInd/>
              <w:spacing w:before="40" w:line="240" w:lineRule="exact"/>
              <w:ind w:firstLine="0"/>
              <w:jc w:val="center"/>
              <w:textAlignment w:val="auto"/>
              <w:rPr>
                <w:rFonts w:eastAsia="Calibri" w:cs="Arial"/>
                <w:iCs/>
                <w:sz w:val="20"/>
                <w:lang w:eastAsia="en-US"/>
              </w:rPr>
            </w:pPr>
            <w:r w:rsidRPr="009B75C8">
              <w:rPr>
                <w:rFonts w:cs="Arial"/>
                <w:i/>
                <w:sz w:val="20"/>
              </w:rPr>
              <w:t>103,5</w:t>
            </w:r>
          </w:p>
        </w:tc>
      </w:tr>
      <w:tr w:rsidR="00F05676" w:rsidRPr="003F317B" w14:paraId="5182562F" w14:textId="77777777" w:rsidTr="00202EAD">
        <w:tc>
          <w:tcPr>
            <w:tcW w:w="3080" w:type="dxa"/>
            <w:tcBorders>
              <w:top w:val="dotted" w:sz="4" w:space="0" w:color="auto"/>
              <w:bottom w:val="dotted" w:sz="4" w:space="0" w:color="auto"/>
            </w:tcBorders>
            <w:vAlign w:val="bottom"/>
          </w:tcPr>
          <w:p w14:paraId="038047C6" w14:textId="77777777" w:rsidR="00F05676" w:rsidRPr="003F317B" w:rsidRDefault="00F05676" w:rsidP="00202EAD">
            <w:pPr>
              <w:spacing w:before="40" w:line="240" w:lineRule="exact"/>
              <w:ind w:firstLine="34"/>
              <w:rPr>
                <w:rFonts w:cs="Arial"/>
                <w:sz w:val="20"/>
              </w:rPr>
            </w:pPr>
            <w:r w:rsidRPr="001F20E5">
              <w:rPr>
                <w:sz w:val="20"/>
              </w:rPr>
              <w:t>Август</w:t>
            </w:r>
          </w:p>
        </w:tc>
        <w:tc>
          <w:tcPr>
            <w:tcW w:w="3080" w:type="dxa"/>
            <w:tcBorders>
              <w:top w:val="dotted" w:sz="4" w:space="0" w:color="auto"/>
              <w:bottom w:val="dotted" w:sz="4" w:space="0" w:color="auto"/>
            </w:tcBorders>
            <w:vAlign w:val="bottom"/>
          </w:tcPr>
          <w:p w14:paraId="6B4E3199"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sz w:val="20"/>
              </w:rPr>
              <w:t>110,4</w:t>
            </w:r>
          </w:p>
        </w:tc>
        <w:tc>
          <w:tcPr>
            <w:tcW w:w="3080" w:type="dxa"/>
            <w:tcBorders>
              <w:top w:val="dotted" w:sz="4" w:space="0" w:color="auto"/>
              <w:bottom w:val="dotted" w:sz="4" w:space="0" w:color="auto"/>
            </w:tcBorders>
            <w:vAlign w:val="bottom"/>
          </w:tcPr>
          <w:p w14:paraId="31D19D0A"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145,9</w:t>
            </w:r>
          </w:p>
        </w:tc>
      </w:tr>
      <w:tr w:rsidR="00F05676" w:rsidRPr="003F317B" w14:paraId="45FB69F8" w14:textId="77777777" w:rsidTr="00202EAD">
        <w:tc>
          <w:tcPr>
            <w:tcW w:w="3080" w:type="dxa"/>
            <w:tcBorders>
              <w:top w:val="dotted" w:sz="4" w:space="0" w:color="auto"/>
              <w:bottom w:val="dotted" w:sz="4" w:space="0" w:color="auto"/>
            </w:tcBorders>
            <w:vAlign w:val="bottom"/>
          </w:tcPr>
          <w:p w14:paraId="103122D7" w14:textId="77777777" w:rsidR="00F05676" w:rsidRPr="003F317B" w:rsidRDefault="00F05676" w:rsidP="00202EAD">
            <w:pPr>
              <w:spacing w:before="40" w:line="240" w:lineRule="exact"/>
              <w:ind w:firstLine="34"/>
              <w:rPr>
                <w:rFonts w:cs="Arial"/>
                <w:sz w:val="20"/>
              </w:rPr>
            </w:pPr>
            <w:r>
              <w:rPr>
                <w:sz w:val="20"/>
              </w:rPr>
              <w:t>Сентябрь</w:t>
            </w:r>
          </w:p>
        </w:tc>
        <w:tc>
          <w:tcPr>
            <w:tcW w:w="3080" w:type="dxa"/>
            <w:tcBorders>
              <w:top w:val="dotted" w:sz="4" w:space="0" w:color="auto"/>
              <w:bottom w:val="dotted" w:sz="4" w:space="0" w:color="auto"/>
            </w:tcBorders>
            <w:vAlign w:val="bottom"/>
          </w:tcPr>
          <w:p w14:paraId="48125CCF"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sz w:val="20"/>
              </w:rPr>
              <w:t>108,7</w:t>
            </w:r>
          </w:p>
        </w:tc>
        <w:tc>
          <w:tcPr>
            <w:tcW w:w="3080" w:type="dxa"/>
            <w:tcBorders>
              <w:top w:val="dotted" w:sz="4" w:space="0" w:color="auto"/>
              <w:bottom w:val="dotted" w:sz="4" w:space="0" w:color="auto"/>
            </w:tcBorders>
            <w:vAlign w:val="bottom"/>
          </w:tcPr>
          <w:p w14:paraId="037F4EB7"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133,1</w:t>
            </w:r>
          </w:p>
        </w:tc>
      </w:tr>
      <w:tr w:rsidR="00F05676" w:rsidRPr="003F317B" w14:paraId="7BAE93AD" w14:textId="77777777" w:rsidTr="00202EAD">
        <w:tc>
          <w:tcPr>
            <w:tcW w:w="3080" w:type="dxa"/>
            <w:tcBorders>
              <w:top w:val="dotted" w:sz="4" w:space="0" w:color="auto"/>
              <w:bottom w:val="dotted" w:sz="4" w:space="0" w:color="auto"/>
            </w:tcBorders>
            <w:vAlign w:val="bottom"/>
          </w:tcPr>
          <w:p w14:paraId="591D1E5E" w14:textId="77777777" w:rsidR="00F05676" w:rsidRPr="003F317B" w:rsidRDefault="00F05676" w:rsidP="00202EAD">
            <w:pPr>
              <w:spacing w:before="40" w:line="240" w:lineRule="exact"/>
              <w:ind w:firstLine="34"/>
              <w:rPr>
                <w:rFonts w:cs="Arial"/>
                <w:i/>
                <w:sz w:val="20"/>
              </w:rPr>
            </w:pPr>
            <w:r w:rsidRPr="00AE5B81">
              <w:rPr>
                <w:i/>
                <w:sz w:val="20"/>
                <w:lang w:val="en-US"/>
              </w:rPr>
              <w:t>III</w:t>
            </w:r>
            <w:r w:rsidRPr="00AE5B81">
              <w:rPr>
                <w:i/>
                <w:sz w:val="20"/>
              </w:rPr>
              <w:t xml:space="preserve"> квартал</w:t>
            </w:r>
          </w:p>
        </w:tc>
        <w:tc>
          <w:tcPr>
            <w:tcW w:w="3080" w:type="dxa"/>
            <w:tcBorders>
              <w:top w:val="dotted" w:sz="4" w:space="0" w:color="auto"/>
              <w:bottom w:val="dotted" w:sz="4" w:space="0" w:color="auto"/>
            </w:tcBorders>
            <w:vAlign w:val="bottom"/>
          </w:tcPr>
          <w:p w14:paraId="4D22DCBB" w14:textId="77777777" w:rsidR="00F05676" w:rsidRPr="003F317B" w:rsidRDefault="00F05676" w:rsidP="00202EAD">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D7AD0F1" w14:textId="77777777" w:rsidR="00F05676" w:rsidRPr="003F317B" w:rsidRDefault="00F05676" w:rsidP="00202EAD">
            <w:pPr>
              <w:spacing w:before="40" w:line="240" w:lineRule="exact"/>
              <w:ind w:firstLine="0"/>
              <w:jc w:val="center"/>
              <w:rPr>
                <w:rFonts w:cs="Arial"/>
                <w:i/>
                <w:sz w:val="20"/>
              </w:rPr>
            </w:pPr>
            <w:r w:rsidRPr="00A33AD2">
              <w:rPr>
                <w:rFonts w:cs="Arial"/>
                <w:i/>
                <w:sz w:val="20"/>
              </w:rPr>
              <w:t>1</w:t>
            </w:r>
            <w:r>
              <w:rPr>
                <w:rFonts w:cs="Arial"/>
                <w:i/>
                <w:sz w:val="20"/>
              </w:rPr>
              <w:t>39</w:t>
            </w:r>
            <w:r w:rsidRPr="00A33AD2">
              <w:rPr>
                <w:rFonts w:cs="Arial"/>
                <w:i/>
                <w:sz w:val="20"/>
              </w:rPr>
              <w:t>,</w:t>
            </w:r>
            <w:r>
              <w:rPr>
                <w:rFonts w:cs="Arial"/>
                <w:i/>
                <w:sz w:val="20"/>
              </w:rPr>
              <w:t>3</w:t>
            </w:r>
          </w:p>
        </w:tc>
      </w:tr>
      <w:tr w:rsidR="00F05676" w:rsidRPr="003F317B" w14:paraId="6C63BF81" w14:textId="77777777" w:rsidTr="00202EAD">
        <w:tc>
          <w:tcPr>
            <w:tcW w:w="3080" w:type="dxa"/>
            <w:tcBorders>
              <w:top w:val="dotted" w:sz="4" w:space="0" w:color="auto"/>
              <w:bottom w:val="dotted" w:sz="4" w:space="0" w:color="auto"/>
            </w:tcBorders>
            <w:vAlign w:val="bottom"/>
          </w:tcPr>
          <w:p w14:paraId="736443CA" w14:textId="77777777" w:rsidR="00F05676" w:rsidRPr="003F317B" w:rsidRDefault="00F05676" w:rsidP="00202EAD">
            <w:pPr>
              <w:spacing w:before="40" w:line="240" w:lineRule="exact"/>
              <w:ind w:firstLine="34"/>
              <w:rPr>
                <w:rFonts w:cs="Arial"/>
                <w:i/>
                <w:sz w:val="20"/>
              </w:rPr>
            </w:pPr>
            <w:r>
              <w:rPr>
                <w:i/>
                <w:sz w:val="20"/>
              </w:rPr>
              <w:t>Январь – сентябрь</w:t>
            </w:r>
          </w:p>
        </w:tc>
        <w:tc>
          <w:tcPr>
            <w:tcW w:w="3080" w:type="dxa"/>
            <w:tcBorders>
              <w:top w:val="dotted" w:sz="4" w:space="0" w:color="auto"/>
              <w:bottom w:val="dotted" w:sz="4" w:space="0" w:color="auto"/>
            </w:tcBorders>
            <w:vAlign w:val="bottom"/>
          </w:tcPr>
          <w:p w14:paraId="6889849B" w14:textId="77777777" w:rsidR="00F05676" w:rsidRPr="003F317B" w:rsidRDefault="00F05676" w:rsidP="00202EAD">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EB1219F" w14:textId="77777777" w:rsidR="00F05676" w:rsidRPr="003F317B" w:rsidRDefault="00F05676" w:rsidP="00202EAD">
            <w:pPr>
              <w:spacing w:before="40" w:line="240" w:lineRule="exact"/>
              <w:ind w:firstLine="0"/>
              <w:jc w:val="center"/>
              <w:rPr>
                <w:rFonts w:cs="Arial"/>
                <w:i/>
                <w:sz w:val="20"/>
              </w:rPr>
            </w:pPr>
            <w:r>
              <w:rPr>
                <w:rFonts w:cs="Arial"/>
                <w:i/>
                <w:sz w:val="20"/>
              </w:rPr>
              <w:t>109,0</w:t>
            </w:r>
          </w:p>
        </w:tc>
      </w:tr>
      <w:tr w:rsidR="00F05676" w:rsidRPr="003F317B" w14:paraId="75C04ED1" w14:textId="77777777" w:rsidTr="00202EAD">
        <w:tc>
          <w:tcPr>
            <w:tcW w:w="3080" w:type="dxa"/>
            <w:tcBorders>
              <w:top w:val="dotted" w:sz="4" w:space="0" w:color="auto"/>
              <w:bottom w:val="dotted" w:sz="4" w:space="0" w:color="auto"/>
            </w:tcBorders>
            <w:vAlign w:val="bottom"/>
          </w:tcPr>
          <w:p w14:paraId="49B6A3AF" w14:textId="77777777" w:rsidR="00F05676" w:rsidRPr="003F317B" w:rsidRDefault="00F05676" w:rsidP="00202EAD">
            <w:pPr>
              <w:spacing w:before="40" w:line="240" w:lineRule="exact"/>
              <w:ind w:firstLine="34"/>
              <w:rPr>
                <w:rFonts w:cs="Arial"/>
                <w:sz w:val="20"/>
              </w:rPr>
            </w:pPr>
            <w:r w:rsidRPr="007423A7">
              <w:rPr>
                <w:sz w:val="20"/>
              </w:rPr>
              <w:t>Октябрь</w:t>
            </w:r>
          </w:p>
        </w:tc>
        <w:tc>
          <w:tcPr>
            <w:tcW w:w="3080" w:type="dxa"/>
            <w:tcBorders>
              <w:top w:val="dotted" w:sz="4" w:space="0" w:color="auto"/>
              <w:bottom w:val="dotted" w:sz="4" w:space="0" w:color="auto"/>
            </w:tcBorders>
            <w:vAlign w:val="bottom"/>
          </w:tcPr>
          <w:p w14:paraId="7EB25918"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sz w:val="20"/>
              </w:rPr>
              <w:t>121,3</w:t>
            </w:r>
          </w:p>
        </w:tc>
        <w:tc>
          <w:tcPr>
            <w:tcW w:w="3080" w:type="dxa"/>
            <w:tcBorders>
              <w:top w:val="dotted" w:sz="4" w:space="0" w:color="auto"/>
              <w:bottom w:val="dotted" w:sz="4" w:space="0" w:color="auto"/>
            </w:tcBorders>
            <w:vAlign w:val="bottom"/>
          </w:tcPr>
          <w:p w14:paraId="1B10FCD6"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114,7</w:t>
            </w:r>
          </w:p>
        </w:tc>
      </w:tr>
      <w:tr w:rsidR="00F05676" w:rsidRPr="003F317B" w14:paraId="2E78ED43" w14:textId="77777777" w:rsidTr="00202EAD">
        <w:tc>
          <w:tcPr>
            <w:tcW w:w="3080" w:type="dxa"/>
            <w:tcBorders>
              <w:top w:val="dotted" w:sz="4" w:space="0" w:color="auto"/>
              <w:bottom w:val="dotted" w:sz="4" w:space="0" w:color="auto"/>
            </w:tcBorders>
            <w:vAlign w:val="bottom"/>
          </w:tcPr>
          <w:p w14:paraId="6D9CA727" w14:textId="77777777" w:rsidR="00F05676" w:rsidRPr="003F317B" w:rsidRDefault="00F05676" w:rsidP="00202EAD">
            <w:pPr>
              <w:spacing w:before="40" w:line="240" w:lineRule="exact"/>
              <w:ind w:firstLine="34"/>
              <w:rPr>
                <w:rFonts w:cs="Arial"/>
                <w:sz w:val="20"/>
              </w:rPr>
            </w:pPr>
            <w:r>
              <w:rPr>
                <w:sz w:val="20"/>
              </w:rPr>
              <w:t>Ноябрь</w:t>
            </w:r>
          </w:p>
        </w:tc>
        <w:tc>
          <w:tcPr>
            <w:tcW w:w="3080" w:type="dxa"/>
            <w:tcBorders>
              <w:top w:val="dotted" w:sz="4" w:space="0" w:color="auto"/>
              <w:bottom w:val="dotted" w:sz="4" w:space="0" w:color="auto"/>
            </w:tcBorders>
            <w:vAlign w:val="bottom"/>
          </w:tcPr>
          <w:p w14:paraId="2DC56D7E"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sz w:val="20"/>
              </w:rPr>
              <w:t>116,9</w:t>
            </w:r>
          </w:p>
        </w:tc>
        <w:tc>
          <w:tcPr>
            <w:tcW w:w="3080" w:type="dxa"/>
            <w:tcBorders>
              <w:top w:val="dotted" w:sz="4" w:space="0" w:color="auto"/>
              <w:bottom w:val="dotted" w:sz="4" w:space="0" w:color="auto"/>
            </w:tcBorders>
            <w:vAlign w:val="bottom"/>
          </w:tcPr>
          <w:p w14:paraId="0A064B06"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107,8</w:t>
            </w:r>
          </w:p>
        </w:tc>
      </w:tr>
      <w:tr w:rsidR="00F05676" w:rsidRPr="003F317B" w14:paraId="77F02266" w14:textId="77777777" w:rsidTr="00202EAD">
        <w:tc>
          <w:tcPr>
            <w:tcW w:w="3080" w:type="dxa"/>
            <w:tcBorders>
              <w:top w:val="dotted" w:sz="4" w:space="0" w:color="auto"/>
              <w:bottom w:val="dotted" w:sz="4" w:space="0" w:color="auto"/>
            </w:tcBorders>
            <w:vAlign w:val="bottom"/>
          </w:tcPr>
          <w:p w14:paraId="7032F323" w14:textId="77777777" w:rsidR="00F05676" w:rsidRPr="003F317B" w:rsidRDefault="00F05676" w:rsidP="00202EAD">
            <w:pPr>
              <w:spacing w:before="40" w:line="240" w:lineRule="exact"/>
              <w:ind w:firstLine="34"/>
              <w:rPr>
                <w:rFonts w:eastAsia="Calibri" w:cs="Arial"/>
                <w:sz w:val="20"/>
                <w:lang w:eastAsia="en-US"/>
              </w:rPr>
            </w:pPr>
            <w:r>
              <w:rPr>
                <w:sz w:val="20"/>
              </w:rPr>
              <w:t>Декабрь</w:t>
            </w:r>
          </w:p>
        </w:tc>
        <w:tc>
          <w:tcPr>
            <w:tcW w:w="3080" w:type="dxa"/>
            <w:tcBorders>
              <w:top w:val="dotted" w:sz="4" w:space="0" w:color="auto"/>
              <w:bottom w:val="dotted" w:sz="4" w:space="0" w:color="auto"/>
            </w:tcBorders>
            <w:vAlign w:val="bottom"/>
          </w:tcPr>
          <w:p w14:paraId="6DA670B6"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Pr>
                <w:rFonts w:cs="Arial"/>
                <w:sz w:val="20"/>
              </w:rPr>
              <w:t>113,0</w:t>
            </w:r>
          </w:p>
        </w:tc>
        <w:tc>
          <w:tcPr>
            <w:tcW w:w="3080" w:type="dxa"/>
            <w:tcBorders>
              <w:top w:val="dotted" w:sz="4" w:space="0" w:color="auto"/>
              <w:bottom w:val="dotted" w:sz="4" w:space="0" w:color="auto"/>
            </w:tcBorders>
            <w:vAlign w:val="bottom"/>
          </w:tcPr>
          <w:p w14:paraId="253EDEA5" w14:textId="77777777" w:rsidR="00F05676" w:rsidRPr="003F317B" w:rsidRDefault="00F05676" w:rsidP="00202EAD">
            <w:pPr>
              <w:widowControl/>
              <w:adjustRightInd/>
              <w:spacing w:before="40" w:line="240" w:lineRule="exact"/>
              <w:ind w:firstLine="0"/>
              <w:jc w:val="center"/>
              <w:textAlignment w:val="auto"/>
              <w:rPr>
                <w:rFonts w:eastAsia="Calibri" w:cs="Arial"/>
                <w:color w:val="000000"/>
                <w:sz w:val="20"/>
                <w:lang w:eastAsia="en-US"/>
              </w:rPr>
            </w:pPr>
            <w:r w:rsidRPr="00471278">
              <w:rPr>
                <w:rFonts w:cs="Arial"/>
                <w:iCs/>
                <w:sz w:val="20"/>
              </w:rPr>
              <w:t>11</w:t>
            </w:r>
            <w:r>
              <w:rPr>
                <w:rFonts w:cs="Arial"/>
                <w:iCs/>
                <w:sz w:val="20"/>
              </w:rPr>
              <w:t>0</w:t>
            </w:r>
            <w:r w:rsidRPr="00471278">
              <w:rPr>
                <w:rFonts w:cs="Arial"/>
                <w:iCs/>
                <w:sz w:val="20"/>
              </w:rPr>
              <w:t>,2</w:t>
            </w:r>
          </w:p>
        </w:tc>
      </w:tr>
      <w:tr w:rsidR="00F05676" w:rsidRPr="003F317B" w14:paraId="58394BC8" w14:textId="77777777" w:rsidTr="00202EAD">
        <w:tc>
          <w:tcPr>
            <w:tcW w:w="3080" w:type="dxa"/>
            <w:tcBorders>
              <w:top w:val="dotted" w:sz="4" w:space="0" w:color="auto"/>
              <w:bottom w:val="dotted" w:sz="4" w:space="0" w:color="auto"/>
            </w:tcBorders>
            <w:vAlign w:val="bottom"/>
          </w:tcPr>
          <w:p w14:paraId="5264A7AD" w14:textId="77777777" w:rsidR="00F05676" w:rsidRPr="003F317B" w:rsidRDefault="00F05676" w:rsidP="00202EAD">
            <w:pPr>
              <w:spacing w:before="40" w:line="240" w:lineRule="exact"/>
              <w:ind w:firstLine="34"/>
              <w:rPr>
                <w:rFonts w:cs="Arial"/>
                <w:i/>
                <w:sz w:val="20"/>
              </w:rPr>
            </w:pPr>
            <w:r>
              <w:rPr>
                <w:i/>
                <w:sz w:val="20"/>
                <w:lang w:val="en-US"/>
              </w:rPr>
              <w:t xml:space="preserve">IV </w:t>
            </w:r>
            <w:r>
              <w:rPr>
                <w:i/>
                <w:sz w:val="20"/>
              </w:rPr>
              <w:t>квартал</w:t>
            </w:r>
          </w:p>
        </w:tc>
        <w:tc>
          <w:tcPr>
            <w:tcW w:w="3080" w:type="dxa"/>
            <w:tcBorders>
              <w:top w:val="dotted" w:sz="4" w:space="0" w:color="auto"/>
              <w:bottom w:val="dotted" w:sz="4" w:space="0" w:color="auto"/>
            </w:tcBorders>
            <w:vAlign w:val="bottom"/>
          </w:tcPr>
          <w:p w14:paraId="7A81852A" w14:textId="77777777" w:rsidR="00F05676" w:rsidRPr="003F317B" w:rsidRDefault="00F05676" w:rsidP="00202EAD">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55DE9CFC" w14:textId="77777777" w:rsidR="00F05676" w:rsidRPr="003F317B" w:rsidRDefault="00F05676" w:rsidP="00202EAD">
            <w:pPr>
              <w:widowControl/>
              <w:adjustRightInd/>
              <w:spacing w:before="40" w:line="240" w:lineRule="exact"/>
              <w:ind w:firstLine="0"/>
              <w:jc w:val="center"/>
              <w:textAlignment w:val="auto"/>
              <w:rPr>
                <w:rFonts w:eastAsia="Calibri" w:cs="Arial"/>
                <w:i/>
                <w:color w:val="000000"/>
                <w:sz w:val="20"/>
                <w:lang w:eastAsia="en-US"/>
              </w:rPr>
            </w:pPr>
            <w:r>
              <w:rPr>
                <w:rFonts w:cs="Arial"/>
                <w:i/>
                <w:sz w:val="20"/>
              </w:rPr>
              <w:t>110,6</w:t>
            </w:r>
          </w:p>
        </w:tc>
      </w:tr>
      <w:tr w:rsidR="00F05676" w:rsidRPr="003F317B" w14:paraId="2D9AF955" w14:textId="77777777" w:rsidTr="00202EAD">
        <w:tc>
          <w:tcPr>
            <w:tcW w:w="3080" w:type="dxa"/>
            <w:tcBorders>
              <w:top w:val="dotted" w:sz="4" w:space="0" w:color="auto"/>
              <w:bottom w:val="single" w:sz="4" w:space="0" w:color="auto"/>
            </w:tcBorders>
            <w:vAlign w:val="bottom"/>
          </w:tcPr>
          <w:p w14:paraId="291D2880" w14:textId="77777777" w:rsidR="00F05676" w:rsidRPr="003F317B" w:rsidRDefault="00F05676" w:rsidP="00202EAD">
            <w:pPr>
              <w:spacing w:before="40" w:line="240" w:lineRule="exact"/>
              <w:ind w:firstLine="34"/>
              <w:rPr>
                <w:rFonts w:cs="Arial"/>
                <w:i/>
                <w:sz w:val="20"/>
              </w:rPr>
            </w:pPr>
            <w:r>
              <w:rPr>
                <w:i/>
                <w:sz w:val="20"/>
              </w:rPr>
              <w:t>Год</w:t>
            </w:r>
          </w:p>
        </w:tc>
        <w:tc>
          <w:tcPr>
            <w:tcW w:w="3080" w:type="dxa"/>
            <w:tcBorders>
              <w:top w:val="dotted" w:sz="4" w:space="0" w:color="auto"/>
              <w:bottom w:val="single" w:sz="4" w:space="0" w:color="auto"/>
            </w:tcBorders>
            <w:vAlign w:val="bottom"/>
          </w:tcPr>
          <w:p w14:paraId="5EA77F1B" w14:textId="77777777" w:rsidR="00F05676" w:rsidRPr="003F317B" w:rsidRDefault="00F05676" w:rsidP="00202EAD">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5AC40905" w14:textId="77777777" w:rsidR="00F05676" w:rsidRPr="003F317B" w:rsidRDefault="00F05676" w:rsidP="00202EAD">
            <w:pPr>
              <w:spacing w:before="40" w:line="240" w:lineRule="exact"/>
              <w:ind w:firstLine="0"/>
              <w:jc w:val="center"/>
              <w:rPr>
                <w:rFonts w:cs="Arial"/>
                <w:i/>
                <w:sz w:val="20"/>
              </w:rPr>
            </w:pPr>
            <w:r>
              <w:rPr>
                <w:rFonts w:cs="Arial"/>
                <w:i/>
                <w:sz w:val="20"/>
              </w:rPr>
              <w:t>109,4</w:t>
            </w:r>
          </w:p>
        </w:tc>
      </w:tr>
      <w:tr w:rsidR="00F05676" w:rsidRPr="003F317B" w14:paraId="3C12A7DB" w14:textId="77777777" w:rsidTr="00202EAD">
        <w:tc>
          <w:tcPr>
            <w:tcW w:w="9240" w:type="dxa"/>
            <w:gridSpan w:val="3"/>
            <w:tcBorders>
              <w:top w:val="single" w:sz="4" w:space="0" w:color="auto"/>
              <w:bottom w:val="single" w:sz="4" w:space="0" w:color="auto"/>
            </w:tcBorders>
            <w:vAlign w:val="bottom"/>
          </w:tcPr>
          <w:p w14:paraId="2D5BF6AA" w14:textId="77777777" w:rsidR="00F05676" w:rsidRPr="003F317B" w:rsidRDefault="00F05676" w:rsidP="00202EAD">
            <w:pPr>
              <w:spacing w:before="40" w:line="240" w:lineRule="exact"/>
              <w:ind w:firstLine="0"/>
              <w:jc w:val="center"/>
              <w:rPr>
                <w:rFonts w:cs="Arial"/>
                <w:b/>
                <w:sz w:val="20"/>
              </w:rPr>
            </w:pPr>
            <w:r w:rsidRPr="003F317B">
              <w:rPr>
                <w:rFonts w:eastAsia="Calibri" w:cs="Arial"/>
                <w:b/>
                <w:sz w:val="20"/>
                <w:szCs w:val="22"/>
                <w:lang w:eastAsia="en-US"/>
              </w:rPr>
              <w:t>2023 год</w:t>
            </w:r>
          </w:p>
        </w:tc>
      </w:tr>
      <w:tr w:rsidR="00F05676" w:rsidRPr="003F317B" w14:paraId="2AFE7DA4" w14:textId="77777777" w:rsidTr="00202EAD">
        <w:tc>
          <w:tcPr>
            <w:tcW w:w="3080" w:type="dxa"/>
            <w:tcBorders>
              <w:top w:val="single" w:sz="4" w:space="0" w:color="auto"/>
              <w:bottom w:val="dotted" w:sz="4" w:space="0" w:color="auto"/>
            </w:tcBorders>
            <w:vAlign w:val="bottom"/>
          </w:tcPr>
          <w:p w14:paraId="32BE5D11" w14:textId="77777777" w:rsidR="00F05676" w:rsidRPr="003F317B" w:rsidRDefault="00F05676" w:rsidP="00202EAD">
            <w:pPr>
              <w:spacing w:before="40" w:line="240" w:lineRule="exact"/>
              <w:ind w:firstLine="34"/>
              <w:rPr>
                <w:rFonts w:cs="Arial"/>
                <w:sz w:val="20"/>
              </w:rPr>
            </w:pPr>
            <w:r w:rsidRPr="009409FB">
              <w:rPr>
                <w:sz w:val="20"/>
              </w:rPr>
              <w:t xml:space="preserve">Январь </w:t>
            </w:r>
          </w:p>
        </w:tc>
        <w:tc>
          <w:tcPr>
            <w:tcW w:w="3080" w:type="dxa"/>
            <w:tcBorders>
              <w:top w:val="single" w:sz="4" w:space="0" w:color="auto"/>
              <w:bottom w:val="dotted" w:sz="4" w:space="0" w:color="auto"/>
            </w:tcBorders>
            <w:vAlign w:val="bottom"/>
          </w:tcPr>
          <w:p w14:paraId="4C052D37" w14:textId="77777777" w:rsidR="00F05676" w:rsidRPr="003F317B" w:rsidRDefault="00F05676" w:rsidP="00202EAD">
            <w:pPr>
              <w:spacing w:before="40" w:line="240" w:lineRule="exact"/>
              <w:ind w:firstLine="0"/>
              <w:jc w:val="center"/>
              <w:rPr>
                <w:rFonts w:cs="Arial"/>
                <w:sz w:val="20"/>
              </w:rPr>
            </w:pPr>
            <w:r w:rsidRPr="009409FB">
              <w:rPr>
                <w:rFonts w:cs="Arial"/>
                <w:sz w:val="20"/>
              </w:rPr>
              <w:t>9</w:t>
            </w:r>
            <w:r>
              <w:rPr>
                <w:rFonts w:cs="Arial"/>
                <w:sz w:val="20"/>
              </w:rPr>
              <w:t>6</w:t>
            </w:r>
            <w:r w:rsidRPr="009409FB">
              <w:rPr>
                <w:rFonts w:cs="Arial"/>
                <w:sz w:val="20"/>
                <w:lang w:val="en-US"/>
              </w:rPr>
              <w:t>,</w:t>
            </w:r>
            <w:r>
              <w:rPr>
                <w:rFonts w:cs="Arial"/>
                <w:sz w:val="20"/>
              </w:rPr>
              <w:t>3</w:t>
            </w:r>
          </w:p>
        </w:tc>
        <w:tc>
          <w:tcPr>
            <w:tcW w:w="3080" w:type="dxa"/>
            <w:tcBorders>
              <w:top w:val="single" w:sz="4" w:space="0" w:color="auto"/>
              <w:bottom w:val="dotted" w:sz="4" w:space="0" w:color="auto"/>
            </w:tcBorders>
            <w:vAlign w:val="bottom"/>
          </w:tcPr>
          <w:p w14:paraId="7DA4813A" w14:textId="77777777" w:rsidR="00F05676" w:rsidRPr="003F317B" w:rsidRDefault="00F05676" w:rsidP="00202EAD">
            <w:pPr>
              <w:spacing w:before="40" w:line="240" w:lineRule="exact"/>
              <w:ind w:firstLine="0"/>
              <w:jc w:val="center"/>
              <w:rPr>
                <w:rFonts w:cs="Arial"/>
                <w:sz w:val="20"/>
              </w:rPr>
            </w:pPr>
            <w:r w:rsidRPr="009409FB">
              <w:rPr>
                <w:rFonts w:cs="Arial"/>
                <w:sz w:val="20"/>
              </w:rPr>
              <w:t>10</w:t>
            </w:r>
            <w:r>
              <w:rPr>
                <w:rFonts w:cs="Arial"/>
                <w:sz w:val="20"/>
              </w:rPr>
              <w:t>6</w:t>
            </w:r>
            <w:r w:rsidRPr="009409FB">
              <w:rPr>
                <w:rFonts w:cs="Arial"/>
                <w:sz w:val="20"/>
              </w:rPr>
              <w:t>,1</w:t>
            </w:r>
          </w:p>
        </w:tc>
      </w:tr>
      <w:tr w:rsidR="00F05676" w:rsidRPr="003F317B" w14:paraId="64F63A84" w14:textId="77777777" w:rsidTr="00202EAD">
        <w:tc>
          <w:tcPr>
            <w:tcW w:w="3080" w:type="dxa"/>
            <w:tcBorders>
              <w:top w:val="dotted" w:sz="4" w:space="0" w:color="auto"/>
              <w:bottom w:val="dotted" w:sz="4" w:space="0" w:color="auto"/>
            </w:tcBorders>
            <w:vAlign w:val="bottom"/>
          </w:tcPr>
          <w:p w14:paraId="0026C1E4" w14:textId="77777777" w:rsidR="00F05676" w:rsidRPr="003F317B" w:rsidRDefault="00F05676" w:rsidP="00202EAD">
            <w:pPr>
              <w:spacing w:before="40" w:line="240" w:lineRule="exact"/>
              <w:ind w:firstLine="34"/>
              <w:rPr>
                <w:rFonts w:eastAsia="Calibri" w:cs="Arial"/>
                <w:sz w:val="20"/>
                <w:szCs w:val="22"/>
                <w:lang w:eastAsia="en-US"/>
              </w:rPr>
            </w:pPr>
            <w:r w:rsidRPr="009409FB">
              <w:rPr>
                <w:sz w:val="20"/>
              </w:rPr>
              <w:t>Февраль</w:t>
            </w:r>
          </w:p>
        </w:tc>
        <w:tc>
          <w:tcPr>
            <w:tcW w:w="3080" w:type="dxa"/>
            <w:tcBorders>
              <w:top w:val="dotted" w:sz="4" w:space="0" w:color="auto"/>
              <w:bottom w:val="dotted" w:sz="4" w:space="0" w:color="auto"/>
            </w:tcBorders>
            <w:vAlign w:val="bottom"/>
          </w:tcPr>
          <w:p w14:paraId="69E8FBFA" w14:textId="77777777" w:rsidR="00F05676" w:rsidRPr="003F317B" w:rsidRDefault="00F05676" w:rsidP="00202EAD">
            <w:pPr>
              <w:spacing w:before="40" w:line="240" w:lineRule="exact"/>
              <w:ind w:firstLine="0"/>
              <w:jc w:val="center"/>
              <w:rPr>
                <w:rFonts w:eastAsia="Calibri" w:cs="Arial"/>
                <w:sz w:val="20"/>
                <w:szCs w:val="22"/>
                <w:lang w:eastAsia="en-US"/>
              </w:rPr>
            </w:pPr>
            <w:r w:rsidRPr="009409FB">
              <w:rPr>
                <w:rFonts w:cs="Arial"/>
                <w:sz w:val="20"/>
              </w:rPr>
              <w:t>87,6</w:t>
            </w:r>
          </w:p>
        </w:tc>
        <w:tc>
          <w:tcPr>
            <w:tcW w:w="3080" w:type="dxa"/>
            <w:tcBorders>
              <w:top w:val="dotted" w:sz="4" w:space="0" w:color="auto"/>
              <w:bottom w:val="dotted" w:sz="4" w:space="0" w:color="auto"/>
            </w:tcBorders>
            <w:vAlign w:val="bottom"/>
          </w:tcPr>
          <w:p w14:paraId="2A178FD9" w14:textId="77777777" w:rsidR="00F05676" w:rsidRPr="003F317B" w:rsidRDefault="00F05676" w:rsidP="00202EAD">
            <w:pPr>
              <w:spacing w:before="40" w:line="240" w:lineRule="exact"/>
              <w:ind w:firstLine="0"/>
              <w:jc w:val="center"/>
              <w:rPr>
                <w:rFonts w:eastAsia="Calibri" w:cs="Arial"/>
                <w:sz w:val="20"/>
                <w:szCs w:val="22"/>
                <w:lang w:eastAsia="en-US"/>
              </w:rPr>
            </w:pPr>
            <w:r w:rsidRPr="009409FB">
              <w:rPr>
                <w:rFonts w:cs="Arial"/>
                <w:sz w:val="20"/>
              </w:rPr>
              <w:t>9</w:t>
            </w:r>
            <w:r>
              <w:rPr>
                <w:rFonts w:cs="Arial"/>
                <w:sz w:val="20"/>
              </w:rPr>
              <w:t>8</w:t>
            </w:r>
            <w:r w:rsidRPr="009409FB">
              <w:rPr>
                <w:rFonts w:cs="Arial"/>
                <w:sz w:val="20"/>
              </w:rPr>
              <w:t>,</w:t>
            </w:r>
            <w:r>
              <w:rPr>
                <w:rFonts w:cs="Arial"/>
                <w:sz w:val="20"/>
              </w:rPr>
              <w:t>8</w:t>
            </w:r>
          </w:p>
        </w:tc>
      </w:tr>
      <w:tr w:rsidR="00F05676" w:rsidRPr="003F317B" w14:paraId="53A53B19" w14:textId="77777777" w:rsidTr="00202EAD">
        <w:tc>
          <w:tcPr>
            <w:tcW w:w="3080" w:type="dxa"/>
            <w:tcBorders>
              <w:top w:val="dotted" w:sz="4" w:space="0" w:color="auto"/>
              <w:bottom w:val="dotted" w:sz="4" w:space="0" w:color="auto"/>
            </w:tcBorders>
            <w:vAlign w:val="bottom"/>
          </w:tcPr>
          <w:p w14:paraId="552FCD1E" w14:textId="77777777" w:rsidR="00F05676" w:rsidRPr="003F317B" w:rsidRDefault="00F05676" w:rsidP="00202EAD">
            <w:pPr>
              <w:spacing w:before="40" w:line="240" w:lineRule="exact"/>
              <w:ind w:firstLine="34"/>
              <w:rPr>
                <w:rFonts w:eastAsia="Calibri" w:cs="Arial"/>
                <w:sz w:val="20"/>
                <w:szCs w:val="22"/>
                <w:lang w:eastAsia="en-US"/>
              </w:rPr>
            </w:pPr>
            <w:r w:rsidRPr="009409FB">
              <w:rPr>
                <w:sz w:val="20"/>
              </w:rPr>
              <w:t>Март</w:t>
            </w:r>
          </w:p>
        </w:tc>
        <w:tc>
          <w:tcPr>
            <w:tcW w:w="3080" w:type="dxa"/>
            <w:tcBorders>
              <w:top w:val="dotted" w:sz="4" w:space="0" w:color="auto"/>
              <w:bottom w:val="dotted" w:sz="4" w:space="0" w:color="auto"/>
            </w:tcBorders>
            <w:vAlign w:val="bottom"/>
          </w:tcPr>
          <w:p w14:paraId="25DCD8B5" w14:textId="77777777" w:rsidR="00F05676" w:rsidRPr="003F317B" w:rsidRDefault="00F05676" w:rsidP="00202EAD">
            <w:pPr>
              <w:spacing w:before="40" w:line="240" w:lineRule="exact"/>
              <w:ind w:firstLine="0"/>
              <w:jc w:val="center"/>
              <w:rPr>
                <w:rFonts w:eastAsia="Calibri" w:cs="Arial"/>
                <w:sz w:val="20"/>
                <w:szCs w:val="22"/>
                <w:lang w:eastAsia="en-US"/>
              </w:rPr>
            </w:pPr>
            <w:r w:rsidRPr="009409FB">
              <w:rPr>
                <w:rFonts w:cs="Arial"/>
                <w:sz w:val="20"/>
              </w:rPr>
              <w:t>99,</w:t>
            </w:r>
            <w:r>
              <w:rPr>
                <w:rFonts w:cs="Arial"/>
                <w:sz w:val="20"/>
              </w:rPr>
              <w:t>3</w:t>
            </w:r>
          </w:p>
        </w:tc>
        <w:tc>
          <w:tcPr>
            <w:tcW w:w="3080" w:type="dxa"/>
            <w:tcBorders>
              <w:top w:val="dotted" w:sz="4" w:space="0" w:color="auto"/>
              <w:bottom w:val="dotted" w:sz="4" w:space="0" w:color="auto"/>
            </w:tcBorders>
            <w:vAlign w:val="bottom"/>
          </w:tcPr>
          <w:p w14:paraId="2472654F" w14:textId="77777777" w:rsidR="00F05676" w:rsidRPr="003F317B" w:rsidRDefault="00F05676" w:rsidP="00202EAD">
            <w:pPr>
              <w:spacing w:before="40" w:line="240" w:lineRule="exact"/>
              <w:ind w:firstLine="0"/>
              <w:jc w:val="center"/>
              <w:rPr>
                <w:rFonts w:eastAsia="Calibri" w:cs="Arial"/>
                <w:sz w:val="20"/>
                <w:szCs w:val="22"/>
                <w:lang w:eastAsia="en-US"/>
              </w:rPr>
            </w:pPr>
            <w:r w:rsidRPr="009409FB">
              <w:rPr>
                <w:rFonts w:cs="Arial"/>
                <w:sz w:val="20"/>
              </w:rPr>
              <w:t>9</w:t>
            </w:r>
            <w:r>
              <w:rPr>
                <w:rFonts w:cs="Arial"/>
                <w:sz w:val="20"/>
              </w:rPr>
              <w:t>5</w:t>
            </w:r>
            <w:r w:rsidRPr="009409FB">
              <w:rPr>
                <w:rFonts w:cs="Arial"/>
                <w:sz w:val="20"/>
              </w:rPr>
              <w:t>,</w:t>
            </w:r>
            <w:r>
              <w:rPr>
                <w:rFonts w:cs="Arial"/>
                <w:sz w:val="20"/>
              </w:rPr>
              <w:t>3</w:t>
            </w:r>
          </w:p>
        </w:tc>
      </w:tr>
      <w:tr w:rsidR="00F05676" w:rsidRPr="003F317B" w14:paraId="1287E212" w14:textId="77777777" w:rsidTr="00202EAD">
        <w:tc>
          <w:tcPr>
            <w:tcW w:w="3080" w:type="dxa"/>
            <w:tcBorders>
              <w:top w:val="dotted" w:sz="4" w:space="0" w:color="auto"/>
              <w:bottom w:val="dotted" w:sz="4" w:space="0" w:color="auto"/>
            </w:tcBorders>
            <w:vAlign w:val="bottom"/>
          </w:tcPr>
          <w:p w14:paraId="04D91F27" w14:textId="77777777" w:rsidR="00F05676" w:rsidRPr="003F317B" w:rsidRDefault="00F05676" w:rsidP="00202EAD">
            <w:pPr>
              <w:spacing w:before="40" w:line="240" w:lineRule="exact"/>
              <w:ind w:firstLine="34"/>
              <w:rPr>
                <w:rFonts w:eastAsia="Calibri" w:cs="Arial"/>
                <w:sz w:val="20"/>
                <w:szCs w:val="22"/>
                <w:lang w:eastAsia="en-US"/>
              </w:rPr>
            </w:pPr>
            <w:r w:rsidRPr="009409FB">
              <w:rPr>
                <w:i/>
                <w:sz w:val="20"/>
                <w:lang w:val="en-US"/>
              </w:rPr>
              <w:t xml:space="preserve">I </w:t>
            </w:r>
            <w:r w:rsidRPr="009409FB">
              <w:rPr>
                <w:i/>
                <w:sz w:val="20"/>
              </w:rPr>
              <w:t>квартал</w:t>
            </w:r>
          </w:p>
        </w:tc>
        <w:tc>
          <w:tcPr>
            <w:tcW w:w="3080" w:type="dxa"/>
            <w:tcBorders>
              <w:top w:val="dotted" w:sz="4" w:space="0" w:color="auto"/>
              <w:bottom w:val="dotted" w:sz="4" w:space="0" w:color="auto"/>
            </w:tcBorders>
            <w:vAlign w:val="bottom"/>
          </w:tcPr>
          <w:p w14:paraId="188CD251" w14:textId="77777777" w:rsidR="00F05676" w:rsidRPr="003F317B" w:rsidRDefault="00F05676" w:rsidP="00202EAD">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D6D3B46" w14:textId="77777777" w:rsidR="00F05676" w:rsidRPr="003F317B" w:rsidRDefault="00F05676" w:rsidP="00202EAD">
            <w:pPr>
              <w:spacing w:before="40" w:line="240" w:lineRule="exact"/>
              <w:ind w:firstLine="0"/>
              <w:jc w:val="center"/>
              <w:rPr>
                <w:rFonts w:eastAsia="Calibri" w:cs="Arial"/>
                <w:sz w:val="20"/>
                <w:szCs w:val="22"/>
                <w:lang w:eastAsia="en-US"/>
              </w:rPr>
            </w:pPr>
            <w:r>
              <w:rPr>
                <w:rFonts w:cs="Arial"/>
                <w:i/>
                <w:iCs/>
                <w:sz w:val="20"/>
              </w:rPr>
              <w:t>100</w:t>
            </w:r>
            <w:r w:rsidRPr="009409FB">
              <w:rPr>
                <w:rFonts w:cs="Arial"/>
                <w:i/>
                <w:iCs/>
                <w:sz w:val="20"/>
              </w:rPr>
              <w:t>,</w:t>
            </w:r>
            <w:r>
              <w:rPr>
                <w:rFonts w:cs="Arial"/>
                <w:i/>
                <w:iCs/>
                <w:sz w:val="20"/>
              </w:rPr>
              <w:t>1</w:t>
            </w:r>
          </w:p>
        </w:tc>
      </w:tr>
      <w:tr w:rsidR="00F05676" w:rsidRPr="003F317B" w14:paraId="66C3C555" w14:textId="77777777" w:rsidTr="00202EAD">
        <w:tc>
          <w:tcPr>
            <w:tcW w:w="3080" w:type="dxa"/>
            <w:tcBorders>
              <w:top w:val="dotted" w:sz="4" w:space="0" w:color="auto"/>
              <w:bottom w:val="dotted" w:sz="4" w:space="0" w:color="auto"/>
            </w:tcBorders>
            <w:vAlign w:val="bottom"/>
          </w:tcPr>
          <w:p w14:paraId="01F886EA" w14:textId="77777777" w:rsidR="00F05676" w:rsidRPr="003F317B" w:rsidRDefault="00F05676" w:rsidP="00202EAD">
            <w:pPr>
              <w:spacing w:before="40" w:line="240" w:lineRule="exact"/>
              <w:ind w:firstLine="34"/>
              <w:rPr>
                <w:rFonts w:eastAsia="Calibri" w:cs="Arial"/>
                <w:sz w:val="20"/>
                <w:szCs w:val="22"/>
                <w:lang w:eastAsia="en-US"/>
              </w:rPr>
            </w:pPr>
            <w:r w:rsidRPr="009409FB">
              <w:rPr>
                <w:iCs/>
                <w:sz w:val="20"/>
              </w:rPr>
              <w:t>Апрель</w:t>
            </w:r>
          </w:p>
        </w:tc>
        <w:tc>
          <w:tcPr>
            <w:tcW w:w="3080" w:type="dxa"/>
            <w:tcBorders>
              <w:top w:val="dotted" w:sz="4" w:space="0" w:color="auto"/>
              <w:bottom w:val="dotted" w:sz="4" w:space="0" w:color="auto"/>
            </w:tcBorders>
            <w:vAlign w:val="bottom"/>
          </w:tcPr>
          <w:p w14:paraId="365C5F3A" w14:textId="77777777" w:rsidR="00F05676" w:rsidRPr="003F317B" w:rsidRDefault="00F05676" w:rsidP="00202EAD">
            <w:pPr>
              <w:spacing w:before="40" w:line="240" w:lineRule="exact"/>
              <w:ind w:firstLine="0"/>
              <w:jc w:val="center"/>
              <w:rPr>
                <w:rFonts w:eastAsia="Calibri" w:cs="Arial"/>
                <w:sz w:val="20"/>
                <w:szCs w:val="22"/>
                <w:lang w:eastAsia="en-US"/>
              </w:rPr>
            </w:pPr>
            <w:r w:rsidRPr="009409FB">
              <w:rPr>
                <w:rFonts w:cs="Arial"/>
                <w:sz w:val="20"/>
              </w:rPr>
              <w:t>89,5</w:t>
            </w:r>
          </w:p>
        </w:tc>
        <w:tc>
          <w:tcPr>
            <w:tcW w:w="3080" w:type="dxa"/>
            <w:tcBorders>
              <w:top w:val="dotted" w:sz="4" w:space="0" w:color="auto"/>
              <w:bottom w:val="dotted" w:sz="4" w:space="0" w:color="auto"/>
            </w:tcBorders>
            <w:vAlign w:val="bottom"/>
          </w:tcPr>
          <w:p w14:paraId="10BE11F6" w14:textId="77777777" w:rsidR="00F05676" w:rsidRPr="003F317B" w:rsidRDefault="00F05676" w:rsidP="00202EAD">
            <w:pPr>
              <w:spacing w:before="40" w:line="240" w:lineRule="exact"/>
              <w:ind w:firstLine="0"/>
              <w:jc w:val="center"/>
              <w:rPr>
                <w:rFonts w:eastAsia="Calibri" w:cs="Arial"/>
                <w:sz w:val="20"/>
                <w:szCs w:val="22"/>
                <w:lang w:eastAsia="en-US"/>
              </w:rPr>
            </w:pPr>
            <w:r w:rsidRPr="009409FB">
              <w:rPr>
                <w:rFonts w:cs="Arial"/>
                <w:sz w:val="20"/>
              </w:rPr>
              <w:t>10</w:t>
            </w:r>
            <w:r>
              <w:rPr>
                <w:rFonts w:cs="Arial"/>
                <w:sz w:val="20"/>
              </w:rPr>
              <w:t>3</w:t>
            </w:r>
            <w:r w:rsidRPr="009409FB">
              <w:rPr>
                <w:rFonts w:cs="Arial"/>
                <w:sz w:val="20"/>
              </w:rPr>
              <w:t>,</w:t>
            </w:r>
            <w:r>
              <w:rPr>
                <w:rFonts w:cs="Arial"/>
                <w:sz w:val="20"/>
              </w:rPr>
              <w:t>5</w:t>
            </w:r>
          </w:p>
        </w:tc>
      </w:tr>
      <w:tr w:rsidR="00F05676" w:rsidRPr="003F317B" w14:paraId="455B34E3" w14:textId="77777777" w:rsidTr="00202EAD">
        <w:tc>
          <w:tcPr>
            <w:tcW w:w="3080" w:type="dxa"/>
            <w:tcBorders>
              <w:top w:val="dotted" w:sz="4" w:space="0" w:color="auto"/>
              <w:bottom w:val="dotted" w:sz="4" w:space="0" w:color="auto"/>
            </w:tcBorders>
            <w:vAlign w:val="bottom"/>
          </w:tcPr>
          <w:p w14:paraId="7F764C34" w14:textId="77777777" w:rsidR="00F05676" w:rsidRPr="003F317B" w:rsidRDefault="00F05676" w:rsidP="00202EAD">
            <w:pPr>
              <w:spacing w:before="40" w:line="240" w:lineRule="exact"/>
              <w:ind w:firstLine="34"/>
              <w:rPr>
                <w:rFonts w:eastAsia="Calibri" w:cs="Arial"/>
                <w:iCs/>
                <w:sz w:val="20"/>
                <w:szCs w:val="22"/>
                <w:lang w:eastAsia="en-US"/>
              </w:rPr>
            </w:pPr>
            <w:r w:rsidRPr="009409FB">
              <w:rPr>
                <w:iCs/>
                <w:sz w:val="20"/>
              </w:rPr>
              <w:t>Май</w:t>
            </w:r>
          </w:p>
        </w:tc>
        <w:tc>
          <w:tcPr>
            <w:tcW w:w="3080" w:type="dxa"/>
            <w:tcBorders>
              <w:top w:val="dotted" w:sz="4" w:space="0" w:color="auto"/>
              <w:bottom w:val="dotted" w:sz="4" w:space="0" w:color="auto"/>
            </w:tcBorders>
            <w:vAlign w:val="bottom"/>
          </w:tcPr>
          <w:p w14:paraId="78567088" w14:textId="77777777" w:rsidR="00F05676" w:rsidRPr="003F317B" w:rsidRDefault="00F05676" w:rsidP="00202EAD">
            <w:pPr>
              <w:spacing w:before="40" w:line="240" w:lineRule="exact"/>
              <w:ind w:firstLine="0"/>
              <w:jc w:val="center"/>
              <w:rPr>
                <w:rFonts w:eastAsia="Calibri" w:cs="Arial"/>
                <w:sz w:val="20"/>
                <w:szCs w:val="22"/>
                <w:lang w:eastAsia="en-US"/>
              </w:rPr>
            </w:pPr>
            <w:r w:rsidRPr="009409FB">
              <w:rPr>
                <w:rFonts w:cs="Arial"/>
                <w:sz w:val="20"/>
              </w:rPr>
              <w:t>93,2</w:t>
            </w:r>
          </w:p>
        </w:tc>
        <w:tc>
          <w:tcPr>
            <w:tcW w:w="3080" w:type="dxa"/>
            <w:tcBorders>
              <w:top w:val="dotted" w:sz="4" w:space="0" w:color="auto"/>
              <w:bottom w:val="dotted" w:sz="4" w:space="0" w:color="auto"/>
            </w:tcBorders>
            <w:vAlign w:val="bottom"/>
          </w:tcPr>
          <w:p w14:paraId="2728052C" w14:textId="77777777" w:rsidR="00F05676" w:rsidRPr="003F317B" w:rsidRDefault="00F05676" w:rsidP="00202EAD">
            <w:pPr>
              <w:spacing w:before="40" w:line="240" w:lineRule="exact"/>
              <w:ind w:firstLine="0"/>
              <w:jc w:val="center"/>
              <w:rPr>
                <w:rFonts w:eastAsia="Calibri" w:cs="Arial"/>
                <w:sz w:val="20"/>
                <w:szCs w:val="22"/>
                <w:lang w:eastAsia="en-US"/>
              </w:rPr>
            </w:pPr>
            <w:r w:rsidRPr="009409FB">
              <w:rPr>
                <w:rFonts w:cs="Arial"/>
                <w:sz w:val="20"/>
              </w:rPr>
              <w:t>1</w:t>
            </w:r>
            <w:r>
              <w:rPr>
                <w:rFonts w:cs="Arial"/>
                <w:sz w:val="20"/>
              </w:rPr>
              <w:t>30</w:t>
            </w:r>
            <w:r w:rsidRPr="009409FB">
              <w:rPr>
                <w:rFonts w:cs="Arial"/>
                <w:sz w:val="20"/>
              </w:rPr>
              <w:t>,</w:t>
            </w:r>
            <w:r>
              <w:rPr>
                <w:rFonts w:cs="Arial"/>
                <w:sz w:val="20"/>
              </w:rPr>
              <w:t>6</w:t>
            </w:r>
          </w:p>
        </w:tc>
      </w:tr>
      <w:tr w:rsidR="00F05676" w:rsidRPr="003F317B" w14:paraId="32BC4754" w14:textId="77777777" w:rsidTr="00202EAD">
        <w:tc>
          <w:tcPr>
            <w:tcW w:w="3080" w:type="dxa"/>
            <w:tcBorders>
              <w:top w:val="dotted" w:sz="4" w:space="0" w:color="auto"/>
              <w:bottom w:val="dotted" w:sz="4" w:space="0" w:color="auto"/>
            </w:tcBorders>
            <w:vAlign w:val="bottom"/>
          </w:tcPr>
          <w:p w14:paraId="5708C261" w14:textId="77777777" w:rsidR="00F05676" w:rsidRPr="003F317B" w:rsidRDefault="00F05676" w:rsidP="00202EAD">
            <w:pPr>
              <w:spacing w:before="40" w:line="240" w:lineRule="exact"/>
              <w:ind w:firstLine="34"/>
              <w:rPr>
                <w:rFonts w:eastAsia="Calibri" w:cs="Arial"/>
                <w:iCs/>
                <w:sz w:val="20"/>
                <w:szCs w:val="22"/>
                <w:lang w:eastAsia="en-US"/>
              </w:rPr>
            </w:pPr>
            <w:r w:rsidRPr="009409FB">
              <w:rPr>
                <w:sz w:val="20"/>
              </w:rPr>
              <w:t>Июнь</w:t>
            </w:r>
          </w:p>
        </w:tc>
        <w:tc>
          <w:tcPr>
            <w:tcW w:w="3080" w:type="dxa"/>
            <w:tcBorders>
              <w:top w:val="dotted" w:sz="4" w:space="0" w:color="auto"/>
              <w:bottom w:val="dotted" w:sz="4" w:space="0" w:color="auto"/>
            </w:tcBorders>
            <w:vAlign w:val="bottom"/>
          </w:tcPr>
          <w:p w14:paraId="0615DBE2" w14:textId="77777777" w:rsidR="00F05676" w:rsidRPr="003F317B" w:rsidRDefault="00F05676" w:rsidP="00202EAD">
            <w:pPr>
              <w:spacing w:before="40" w:line="240" w:lineRule="exact"/>
              <w:ind w:firstLine="0"/>
              <w:jc w:val="center"/>
              <w:rPr>
                <w:rFonts w:eastAsia="Calibri" w:cs="Arial"/>
                <w:sz w:val="20"/>
                <w:szCs w:val="22"/>
                <w:lang w:eastAsia="en-US"/>
              </w:rPr>
            </w:pPr>
            <w:r w:rsidRPr="009409FB">
              <w:rPr>
                <w:rFonts w:cs="Arial"/>
                <w:sz w:val="20"/>
              </w:rPr>
              <w:t>62,</w:t>
            </w:r>
            <w:r>
              <w:rPr>
                <w:rFonts w:cs="Arial"/>
                <w:sz w:val="20"/>
              </w:rPr>
              <w:t>2</w:t>
            </w:r>
          </w:p>
        </w:tc>
        <w:tc>
          <w:tcPr>
            <w:tcW w:w="3080" w:type="dxa"/>
            <w:tcBorders>
              <w:top w:val="dotted" w:sz="4" w:space="0" w:color="auto"/>
              <w:bottom w:val="dotted" w:sz="4" w:space="0" w:color="auto"/>
            </w:tcBorders>
            <w:vAlign w:val="bottom"/>
          </w:tcPr>
          <w:p w14:paraId="0FA11C03" w14:textId="77777777" w:rsidR="00F05676" w:rsidRPr="003F317B" w:rsidRDefault="00F05676" w:rsidP="00202EAD">
            <w:pPr>
              <w:spacing w:before="40" w:line="240" w:lineRule="exact"/>
              <w:ind w:firstLine="0"/>
              <w:jc w:val="center"/>
              <w:rPr>
                <w:rFonts w:eastAsia="Calibri" w:cs="Arial"/>
                <w:sz w:val="20"/>
                <w:szCs w:val="22"/>
                <w:lang w:eastAsia="en-US"/>
              </w:rPr>
            </w:pPr>
            <w:r w:rsidRPr="009409FB">
              <w:rPr>
                <w:rFonts w:cs="Arial"/>
                <w:sz w:val="20"/>
              </w:rPr>
              <w:t>8</w:t>
            </w:r>
            <w:r>
              <w:rPr>
                <w:rFonts w:cs="Arial"/>
                <w:sz w:val="20"/>
              </w:rPr>
              <w:t>5</w:t>
            </w:r>
            <w:r w:rsidRPr="009409FB">
              <w:rPr>
                <w:rFonts w:cs="Arial"/>
                <w:sz w:val="20"/>
              </w:rPr>
              <w:t>,</w:t>
            </w:r>
            <w:r>
              <w:rPr>
                <w:rFonts w:cs="Arial"/>
                <w:sz w:val="20"/>
              </w:rPr>
              <w:t>4</w:t>
            </w:r>
          </w:p>
        </w:tc>
      </w:tr>
      <w:tr w:rsidR="00F05676" w:rsidRPr="003F317B" w14:paraId="21B0BC9A" w14:textId="77777777" w:rsidTr="00202EAD">
        <w:tc>
          <w:tcPr>
            <w:tcW w:w="3080" w:type="dxa"/>
            <w:tcBorders>
              <w:top w:val="dotted" w:sz="4" w:space="0" w:color="auto"/>
              <w:bottom w:val="dotted" w:sz="4" w:space="0" w:color="auto"/>
            </w:tcBorders>
            <w:vAlign w:val="bottom"/>
          </w:tcPr>
          <w:p w14:paraId="7C0929BE" w14:textId="77777777" w:rsidR="00F05676" w:rsidRPr="003F317B" w:rsidRDefault="00F05676" w:rsidP="00202EAD">
            <w:pPr>
              <w:spacing w:before="40" w:line="240" w:lineRule="exact"/>
              <w:ind w:firstLine="34"/>
              <w:rPr>
                <w:rFonts w:eastAsia="Calibri" w:cs="Arial"/>
                <w:iCs/>
                <w:sz w:val="20"/>
                <w:szCs w:val="22"/>
                <w:lang w:eastAsia="en-US"/>
              </w:rPr>
            </w:pPr>
            <w:r w:rsidRPr="009409FB">
              <w:rPr>
                <w:i/>
                <w:sz w:val="20"/>
                <w:lang w:val="en-US"/>
              </w:rPr>
              <w:t>II</w:t>
            </w:r>
            <w:r w:rsidRPr="009409FB">
              <w:rPr>
                <w:i/>
                <w:sz w:val="20"/>
              </w:rPr>
              <w:t xml:space="preserve"> квартал</w:t>
            </w:r>
          </w:p>
        </w:tc>
        <w:tc>
          <w:tcPr>
            <w:tcW w:w="3080" w:type="dxa"/>
            <w:tcBorders>
              <w:top w:val="dotted" w:sz="4" w:space="0" w:color="auto"/>
              <w:bottom w:val="dotted" w:sz="4" w:space="0" w:color="auto"/>
            </w:tcBorders>
            <w:vAlign w:val="bottom"/>
          </w:tcPr>
          <w:p w14:paraId="06936220" w14:textId="77777777" w:rsidR="00F05676" w:rsidRPr="003F317B" w:rsidRDefault="00F05676" w:rsidP="00202EAD">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F282217" w14:textId="77777777" w:rsidR="00F05676" w:rsidRPr="003F317B" w:rsidRDefault="00F05676" w:rsidP="00202EAD">
            <w:pPr>
              <w:spacing w:before="40" w:line="240" w:lineRule="exact"/>
              <w:ind w:firstLine="0"/>
              <w:jc w:val="center"/>
              <w:rPr>
                <w:rFonts w:eastAsia="Calibri" w:cs="Arial"/>
                <w:sz w:val="20"/>
                <w:szCs w:val="22"/>
                <w:lang w:eastAsia="en-US"/>
              </w:rPr>
            </w:pPr>
            <w:r w:rsidRPr="009409FB">
              <w:rPr>
                <w:rFonts w:cs="Arial"/>
                <w:i/>
                <w:iCs/>
                <w:sz w:val="20"/>
              </w:rPr>
              <w:t>10</w:t>
            </w:r>
            <w:r>
              <w:rPr>
                <w:rFonts w:cs="Arial"/>
                <w:i/>
                <w:iCs/>
                <w:sz w:val="20"/>
              </w:rPr>
              <w:t>6</w:t>
            </w:r>
            <w:r w:rsidRPr="009409FB">
              <w:rPr>
                <w:rFonts w:cs="Arial"/>
                <w:i/>
                <w:iCs/>
                <w:sz w:val="20"/>
              </w:rPr>
              <w:t>,</w:t>
            </w:r>
            <w:r>
              <w:rPr>
                <w:rFonts w:cs="Arial"/>
                <w:i/>
                <w:iCs/>
                <w:sz w:val="20"/>
              </w:rPr>
              <w:t>5</w:t>
            </w:r>
          </w:p>
        </w:tc>
      </w:tr>
      <w:tr w:rsidR="00F05676" w:rsidRPr="003F317B" w14:paraId="0185A6ED" w14:textId="77777777" w:rsidTr="00202EAD">
        <w:tc>
          <w:tcPr>
            <w:tcW w:w="3080" w:type="dxa"/>
            <w:tcBorders>
              <w:top w:val="dotted" w:sz="4" w:space="0" w:color="auto"/>
              <w:bottom w:val="dotted" w:sz="4" w:space="0" w:color="auto"/>
            </w:tcBorders>
            <w:vAlign w:val="bottom"/>
          </w:tcPr>
          <w:p w14:paraId="1440172C" w14:textId="77777777" w:rsidR="00F05676" w:rsidRPr="003F317B" w:rsidRDefault="00F05676" w:rsidP="00202EAD">
            <w:pPr>
              <w:spacing w:before="40" w:line="240" w:lineRule="exact"/>
              <w:ind w:firstLine="34"/>
              <w:rPr>
                <w:rFonts w:eastAsia="Calibri" w:cs="Arial"/>
                <w:sz w:val="20"/>
                <w:szCs w:val="22"/>
                <w:lang w:eastAsia="en-US"/>
              </w:rPr>
            </w:pPr>
            <w:r w:rsidRPr="009409FB">
              <w:rPr>
                <w:i/>
                <w:sz w:val="20"/>
                <w:lang w:val="en-US"/>
              </w:rPr>
              <w:t>I</w:t>
            </w:r>
            <w:r w:rsidRPr="009409FB">
              <w:rPr>
                <w:i/>
                <w:sz w:val="20"/>
              </w:rPr>
              <w:t xml:space="preserve"> полугодие</w:t>
            </w:r>
          </w:p>
        </w:tc>
        <w:tc>
          <w:tcPr>
            <w:tcW w:w="3080" w:type="dxa"/>
            <w:tcBorders>
              <w:top w:val="dotted" w:sz="4" w:space="0" w:color="auto"/>
              <w:bottom w:val="dotted" w:sz="4" w:space="0" w:color="auto"/>
            </w:tcBorders>
            <w:vAlign w:val="bottom"/>
          </w:tcPr>
          <w:p w14:paraId="79C5A170" w14:textId="77777777" w:rsidR="00F05676" w:rsidRPr="003F317B" w:rsidRDefault="00F05676" w:rsidP="00202EAD">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DCF3735" w14:textId="77777777" w:rsidR="00F05676" w:rsidRPr="003F317B" w:rsidRDefault="00F05676" w:rsidP="00202EAD">
            <w:pPr>
              <w:spacing w:before="40" w:line="240" w:lineRule="exact"/>
              <w:ind w:firstLine="0"/>
              <w:jc w:val="center"/>
              <w:rPr>
                <w:rFonts w:eastAsia="Calibri" w:cs="Arial"/>
                <w:sz w:val="20"/>
                <w:szCs w:val="22"/>
                <w:lang w:eastAsia="en-US"/>
              </w:rPr>
            </w:pPr>
            <w:r w:rsidRPr="009409FB">
              <w:rPr>
                <w:rFonts w:cs="Arial"/>
                <w:i/>
                <w:iCs/>
                <w:sz w:val="20"/>
              </w:rPr>
              <w:t>10</w:t>
            </w:r>
            <w:r>
              <w:rPr>
                <w:rFonts w:cs="Arial"/>
                <w:i/>
                <w:iCs/>
                <w:sz w:val="20"/>
              </w:rPr>
              <w:t>2</w:t>
            </w:r>
            <w:r w:rsidRPr="009409FB">
              <w:rPr>
                <w:rFonts w:cs="Arial"/>
                <w:i/>
                <w:iCs/>
                <w:sz w:val="20"/>
              </w:rPr>
              <w:t>,</w:t>
            </w:r>
            <w:r>
              <w:rPr>
                <w:rFonts w:cs="Arial"/>
                <w:i/>
                <w:iCs/>
                <w:sz w:val="20"/>
              </w:rPr>
              <w:t>7</w:t>
            </w:r>
          </w:p>
        </w:tc>
      </w:tr>
      <w:tr w:rsidR="00F05676" w:rsidRPr="003F317B" w14:paraId="7C9E42BE" w14:textId="77777777" w:rsidTr="00202EAD">
        <w:tc>
          <w:tcPr>
            <w:tcW w:w="3080" w:type="dxa"/>
            <w:tcBorders>
              <w:top w:val="dotted" w:sz="4" w:space="0" w:color="auto"/>
              <w:bottom w:val="dotted" w:sz="4" w:space="0" w:color="auto"/>
            </w:tcBorders>
            <w:vAlign w:val="bottom"/>
          </w:tcPr>
          <w:p w14:paraId="7F618E30" w14:textId="77777777" w:rsidR="00F05676" w:rsidRPr="001F20E5" w:rsidRDefault="00F05676" w:rsidP="00202EAD">
            <w:pPr>
              <w:spacing w:before="40" w:line="240" w:lineRule="exact"/>
              <w:ind w:firstLine="34"/>
              <w:rPr>
                <w:i/>
                <w:sz w:val="20"/>
                <w:lang w:val="en-US"/>
              </w:rPr>
            </w:pPr>
            <w:r w:rsidRPr="009B75C8">
              <w:rPr>
                <w:iCs/>
                <w:sz w:val="20"/>
              </w:rPr>
              <w:t>Июль</w:t>
            </w:r>
          </w:p>
        </w:tc>
        <w:tc>
          <w:tcPr>
            <w:tcW w:w="3080" w:type="dxa"/>
            <w:tcBorders>
              <w:top w:val="dotted" w:sz="4" w:space="0" w:color="auto"/>
              <w:bottom w:val="dotted" w:sz="4" w:space="0" w:color="auto"/>
            </w:tcBorders>
            <w:vAlign w:val="bottom"/>
          </w:tcPr>
          <w:p w14:paraId="5C98BB34" w14:textId="77777777" w:rsidR="00F05676" w:rsidRPr="003F317B" w:rsidRDefault="00F05676" w:rsidP="00202EAD">
            <w:pPr>
              <w:spacing w:before="40" w:line="240" w:lineRule="exact"/>
              <w:ind w:firstLine="0"/>
              <w:jc w:val="center"/>
              <w:rPr>
                <w:rFonts w:eastAsia="Calibri" w:cs="Arial"/>
                <w:sz w:val="20"/>
                <w:szCs w:val="22"/>
                <w:lang w:eastAsia="en-US"/>
              </w:rPr>
            </w:pPr>
            <w:r>
              <w:rPr>
                <w:rFonts w:cs="Arial"/>
                <w:sz w:val="20"/>
              </w:rPr>
              <w:t>98,3</w:t>
            </w:r>
          </w:p>
        </w:tc>
        <w:tc>
          <w:tcPr>
            <w:tcW w:w="3080" w:type="dxa"/>
            <w:tcBorders>
              <w:top w:val="dotted" w:sz="4" w:space="0" w:color="auto"/>
              <w:bottom w:val="dotted" w:sz="4" w:space="0" w:color="auto"/>
            </w:tcBorders>
            <w:vAlign w:val="bottom"/>
          </w:tcPr>
          <w:p w14:paraId="6A529154" w14:textId="77777777" w:rsidR="00F05676" w:rsidRDefault="00F05676" w:rsidP="00202EAD">
            <w:pPr>
              <w:spacing w:before="40" w:line="240" w:lineRule="exact"/>
              <w:ind w:firstLine="0"/>
              <w:jc w:val="center"/>
              <w:rPr>
                <w:rFonts w:cs="Arial"/>
                <w:i/>
                <w:iCs/>
                <w:sz w:val="20"/>
              </w:rPr>
            </w:pPr>
            <w:r>
              <w:rPr>
                <w:rFonts w:cs="Arial"/>
                <w:sz w:val="20"/>
              </w:rPr>
              <w:t>82,0</w:t>
            </w:r>
          </w:p>
        </w:tc>
      </w:tr>
      <w:tr w:rsidR="00F05676" w:rsidRPr="003F317B" w14:paraId="35E41A03" w14:textId="77777777" w:rsidTr="008D0E56">
        <w:tc>
          <w:tcPr>
            <w:tcW w:w="3080" w:type="dxa"/>
            <w:tcBorders>
              <w:top w:val="dotted" w:sz="4" w:space="0" w:color="auto"/>
              <w:bottom w:val="single" w:sz="4" w:space="0" w:color="auto"/>
            </w:tcBorders>
            <w:vAlign w:val="bottom"/>
          </w:tcPr>
          <w:p w14:paraId="5E735D32" w14:textId="77777777" w:rsidR="00F05676" w:rsidRPr="001F20E5" w:rsidRDefault="00F05676" w:rsidP="00202EAD">
            <w:pPr>
              <w:spacing w:before="40" w:line="240" w:lineRule="exact"/>
              <w:ind w:firstLine="34"/>
              <w:rPr>
                <w:i/>
                <w:sz w:val="20"/>
                <w:lang w:val="en-US"/>
              </w:rPr>
            </w:pPr>
            <w:r w:rsidRPr="009B75C8">
              <w:rPr>
                <w:i/>
                <w:iCs/>
                <w:sz w:val="20"/>
              </w:rPr>
              <w:t>Январь – июль</w:t>
            </w:r>
          </w:p>
        </w:tc>
        <w:tc>
          <w:tcPr>
            <w:tcW w:w="3080" w:type="dxa"/>
            <w:tcBorders>
              <w:top w:val="dotted" w:sz="4" w:space="0" w:color="auto"/>
              <w:bottom w:val="single" w:sz="4" w:space="0" w:color="auto"/>
            </w:tcBorders>
            <w:vAlign w:val="bottom"/>
          </w:tcPr>
          <w:p w14:paraId="0ACB2FD8" w14:textId="77777777" w:rsidR="00F05676" w:rsidRPr="003F317B" w:rsidRDefault="00F05676" w:rsidP="00202EAD">
            <w:pPr>
              <w:spacing w:before="40" w:line="240" w:lineRule="exact"/>
              <w:ind w:firstLine="0"/>
              <w:jc w:val="center"/>
              <w:rPr>
                <w:rFonts w:eastAsia="Calibri" w:cs="Arial"/>
                <w:sz w:val="20"/>
                <w:szCs w:val="22"/>
                <w:lang w:eastAsia="en-US"/>
              </w:rPr>
            </w:pPr>
          </w:p>
        </w:tc>
        <w:tc>
          <w:tcPr>
            <w:tcW w:w="3080" w:type="dxa"/>
            <w:tcBorders>
              <w:top w:val="dotted" w:sz="4" w:space="0" w:color="auto"/>
              <w:bottom w:val="single" w:sz="4" w:space="0" w:color="auto"/>
            </w:tcBorders>
            <w:vAlign w:val="bottom"/>
          </w:tcPr>
          <w:p w14:paraId="2FF71B6E" w14:textId="77777777" w:rsidR="00F05676" w:rsidRDefault="00F05676" w:rsidP="00202EAD">
            <w:pPr>
              <w:spacing w:before="40" w:line="240" w:lineRule="exact"/>
              <w:ind w:firstLine="0"/>
              <w:jc w:val="center"/>
              <w:rPr>
                <w:rFonts w:cs="Arial"/>
                <w:i/>
                <w:iCs/>
                <w:sz w:val="20"/>
              </w:rPr>
            </w:pPr>
            <w:r>
              <w:rPr>
                <w:rFonts w:cs="Arial"/>
                <w:i/>
                <w:iCs/>
                <w:sz w:val="20"/>
              </w:rPr>
              <w:t>100,5</w:t>
            </w:r>
          </w:p>
        </w:tc>
      </w:tr>
      <w:tr w:rsidR="008D0E56" w:rsidRPr="003F317B" w14:paraId="6F649AE1" w14:textId="77777777" w:rsidTr="008D0E56">
        <w:tc>
          <w:tcPr>
            <w:tcW w:w="9240" w:type="dxa"/>
            <w:gridSpan w:val="3"/>
            <w:tcBorders>
              <w:top w:val="single" w:sz="4" w:space="0" w:color="auto"/>
              <w:bottom w:val="double" w:sz="4" w:space="0" w:color="auto"/>
            </w:tcBorders>
            <w:vAlign w:val="bottom"/>
          </w:tcPr>
          <w:p w14:paraId="610DF45E" w14:textId="4F0D95F5" w:rsidR="008D0E56" w:rsidRDefault="008D0E56" w:rsidP="008D0E56">
            <w:pPr>
              <w:spacing w:before="40" w:line="240" w:lineRule="exact"/>
              <w:ind w:firstLine="0"/>
              <w:rPr>
                <w:rFonts w:cs="Arial"/>
                <w:i/>
                <w:iCs/>
                <w:sz w:val="20"/>
              </w:rPr>
            </w:pPr>
            <w:r w:rsidRPr="008D0E56">
              <w:rPr>
                <w:sz w:val="18"/>
                <w:szCs w:val="18"/>
                <w:vertAlign w:val="superscript"/>
              </w:rPr>
              <w:t>1)</w:t>
            </w:r>
            <w:r>
              <w:rPr>
                <w:sz w:val="18"/>
                <w:szCs w:val="18"/>
              </w:rPr>
              <w:t xml:space="preserve"> </w:t>
            </w:r>
            <w:r w:rsidRPr="008D0E56">
              <w:rPr>
                <w:sz w:val="20"/>
              </w:rPr>
              <w:t>Данные за 2022 год и январь – июнь 2023 года 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 № 470).</w:t>
            </w:r>
          </w:p>
        </w:tc>
      </w:tr>
      <w:bookmarkEnd w:id="163"/>
    </w:tbl>
    <w:p w14:paraId="5E980248" w14:textId="77777777" w:rsidR="003F317B" w:rsidRPr="005435B9" w:rsidRDefault="003F317B" w:rsidP="009F4FB9">
      <w:pPr>
        <w:ind w:firstLine="709"/>
        <w:rPr>
          <w:sz w:val="8"/>
        </w:rPr>
      </w:pPr>
    </w:p>
    <w:p w14:paraId="681976EA" w14:textId="2D9B8B36" w:rsidR="00B21C9B" w:rsidRPr="006042C8" w:rsidRDefault="00E5454C" w:rsidP="00F05676">
      <w:pPr>
        <w:pStyle w:val="3"/>
        <w:keepLines/>
        <w:widowControl/>
        <w:numPr>
          <w:ilvl w:val="1"/>
          <w:numId w:val="6"/>
        </w:numPr>
        <w:spacing w:before="240" w:after="360"/>
        <w:ind w:left="709" w:firstLine="0"/>
        <w:jc w:val="left"/>
        <w:rPr>
          <w:rFonts w:cs="Arial"/>
          <w:noProof w:val="0"/>
          <w:szCs w:val="26"/>
        </w:rPr>
      </w:pPr>
      <w:bookmarkStart w:id="164" w:name="_Toc144719381"/>
      <w:r w:rsidRPr="006042C8">
        <w:rPr>
          <w:rFonts w:cs="Arial"/>
          <w:noProof w:val="0"/>
        </w:rPr>
        <w:lastRenderedPageBreak/>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64"/>
      <w:r w:rsidR="004F63CE" w:rsidRPr="006042C8">
        <w:rPr>
          <w:rFonts w:cs="Arial"/>
          <w:noProof w:val="0"/>
        </w:rPr>
        <w:t xml:space="preserve"> </w:t>
      </w:r>
    </w:p>
    <w:p w14:paraId="156F846A" w14:textId="36530308" w:rsidR="00F05676" w:rsidRPr="003F317B" w:rsidRDefault="00F05676" w:rsidP="00F05676">
      <w:pPr>
        <w:keepNext/>
        <w:keepLines/>
        <w:spacing w:before="240"/>
        <w:jc w:val="center"/>
        <w:rPr>
          <w:b/>
          <w:vertAlign w:val="superscript"/>
        </w:rPr>
      </w:pPr>
      <w:r w:rsidRPr="003F317B">
        <w:rPr>
          <w:b/>
        </w:rPr>
        <w:t xml:space="preserve">Динамика водоснабжения; водоотведения, организации сбора и утилизации отходов, деятельности по ликвидации загрязнений </w:t>
      </w:r>
      <w:r w:rsidR="00B56C49" w:rsidRPr="00B56C49">
        <w:rPr>
          <w:b/>
          <w:szCs w:val="22"/>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F05676" w:rsidRPr="003F317B" w14:paraId="64BF6702" w14:textId="77777777" w:rsidTr="00202EAD">
        <w:trPr>
          <w:cantSplit/>
          <w:trHeight w:val="352"/>
          <w:tblHeader/>
        </w:trPr>
        <w:tc>
          <w:tcPr>
            <w:tcW w:w="3080" w:type="dxa"/>
            <w:vMerge w:val="restart"/>
            <w:tcBorders>
              <w:top w:val="double" w:sz="4" w:space="0" w:color="auto"/>
            </w:tcBorders>
          </w:tcPr>
          <w:p w14:paraId="72378C28" w14:textId="77777777" w:rsidR="00F05676" w:rsidRPr="003F317B" w:rsidRDefault="00F05676" w:rsidP="00202EAD">
            <w:pPr>
              <w:spacing w:before="60" w:line="240" w:lineRule="exact"/>
              <w:ind w:firstLine="0"/>
              <w:rPr>
                <w:i/>
              </w:rPr>
            </w:pPr>
            <w:bookmarkStart w:id="165" w:name="_Hlk81839600"/>
          </w:p>
        </w:tc>
        <w:tc>
          <w:tcPr>
            <w:tcW w:w="6160" w:type="dxa"/>
            <w:gridSpan w:val="2"/>
            <w:tcBorders>
              <w:top w:val="double" w:sz="4" w:space="0" w:color="auto"/>
            </w:tcBorders>
          </w:tcPr>
          <w:p w14:paraId="5808CD78" w14:textId="77777777" w:rsidR="00F05676" w:rsidRPr="003F317B" w:rsidRDefault="00F05676" w:rsidP="00F05676">
            <w:pPr>
              <w:spacing w:before="20" w:after="40" w:line="240" w:lineRule="exact"/>
              <w:ind w:firstLine="0"/>
              <w:jc w:val="center"/>
              <w:rPr>
                <w:i/>
                <w:sz w:val="20"/>
              </w:rPr>
            </w:pPr>
            <w:r w:rsidRPr="003F317B">
              <w:rPr>
                <w:i/>
                <w:sz w:val="20"/>
              </w:rPr>
              <w:t>В % к</w:t>
            </w:r>
          </w:p>
        </w:tc>
      </w:tr>
      <w:tr w:rsidR="00F05676" w:rsidRPr="003F317B" w14:paraId="4485F159" w14:textId="77777777" w:rsidTr="00202EAD">
        <w:trPr>
          <w:cantSplit/>
          <w:trHeight w:val="245"/>
          <w:tblHeader/>
        </w:trPr>
        <w:tc>
          <w:tcPr>
            <w:tcW w:w="3080" w:type="dxa"/>
            <w:vMerge/>
            <w:tcBorders>
              <w:bottom w:val="single" w:sz="4" w:space="0" w:color="auto"/>
            </w:tcBorders>
          </w:tcPr>
          <w:p w14:paraId="1DDF9F94" w14:textId="77777777" w:rsidR="00F05676" w:rsidRPr="003F317B" w:rsidRDefault="00F05676" w:rsidP="00202EAD">
            <w:pPr>
              <w:spacing w:before="60" w:line="240" w:lineRule="exact"/>
              <w:ind w:firstLine="0"/>
              <w:rPr>
                <w:i/>
              </w:rPr>
            </w:pPr>
          </w:p>
        </w:tc>
        <w:tc>
          <w:tcPr>
            <w:tcW w:w="3080" w:type="dxa"/>
            <w:tcBorders>
              <w:top w:val="single" w:sz="4" w:space="0" w:color="auto"/>
              <w:bottom w:val="single" w:sz="4" w:space="0" w:color="auto"/>
            </w:tcBorders>
          </w:tcPr>
          <w:p w14:paraId="26F9C12A" w14:textId="77777777" w:rsidR="00F05676" w:rsidRPr="003F317B" w:rsidRDefault="00F05676" w:rsidP="00F05676">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56743E46" w14:textId="77777777" w:rsidR="00F05676" w:rsidRPr="003F317B" w:rsidRDefault="00F05676" w:rsidP="00F05676">
            <w:pPr>
              <w:spacing w:before="20" w:after="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F05676" w:rsidRPr="003F317B" w14:paraId="587D13BF" w14:textId="77777777" w:rsidTr="00202EAD">
        <w:tc>
          <w:tcPr>
            <w:tcW w:w="9240" w:type="dxa"/>
            <w:gridSpan w:val="3"/>
            <w:tcBorders>
              <w:top w:val="single" w:sz="4" w:space="0" w:color="auto"/>
              <w:bottom w:val="single" w:sz="4" w:space="0" w:color="auto"/>
            </w:tcBorders>
            <w:vAlign w:val="bottom"/>
          </w:tcPr>
          <w:p w14:paraId="6188CF14" w14:textId="77777777" w:rsidR="00F05676" w:rsidRPr="003F317B" w:rsidRDefault="00F05676" w:rsidP="00124712">
            <w:pPr>
              <w:spacing w:before="40" w:line="240" w:lineRule="exact"/>
              <w:ind w:firstLine="0"/>
              <w:jc w:val="center"/>
              <w:rPr>
                <w:b/>
                <w:sz w:val="20"/>
              </w:rPr>
            </w:pPr>
            <w:r w:rsidRPr="003F317B">
              <w:rPr>
                <w:b/>
                <w:sz w:val="20"/>
              </w:rPr>
              <w:t>2022 год</w:t>
            </w:r>
          </w:p>
        </w:tc>
      </w:tr>
      <w:tr w:rsidR="00F05676" w:rsidRPr="003F317B" w14:paraId="6B3FDD60" w14:textId="77777777" w:rsidTr="00202EAD">
        <w:tc>
          <w:tcPr>
            <w:tcW w:w="3080" w:type="dxa"/>
            <w:tcBorders>
              <w:top w:val="single" w:sz="4" w:space="0" w:color="auto"/>
              <w:bottom w:val="dotted" w:sz="4" w:space="0" w:color="auto"/>
            </w:tcBorders>
            <w:vAlign w:val="bottom"/>
          </w:tcPr>
          <w:p w14:paraId="516B6C4A" w14:textId="77777777" w:rsidR="00F05676" w:rsidRPr="003F317B" w:rsidRDefault="00F05676" w:rsidP="00124712">
            <w:pPr>
              <w:spacing w:before="40" w:line="240" w:lineRule="exact"/>
              <w:ind w:firstLine="0"/>
              <w:rPr>
                <w:rFonts w:cs="Arial"/>
                <w:sz w:val="20"/>
              </w:rPr>
            </w:pPr>
            <w:r>
              <w:rPr>
                <w:sz w:val="20"/>
              </w:rPr>
              <w:t xml:space="preserve">Январь </w:t>
            </w:r>
          </w:p>
        </w:tc>
        <w:tc>
          <w:tcPr>
            <w:tcW w:w="3080" w:type="dxa"/>
            <w:tcBorders>
              <w:top w:val="single" w:sz="4" w:space="0" w:color="auto"/>
              <w:bottom w:val="dotted" w:sz="4" w:space="0" w:color="auto"/>
            </w:tcBorders>
            <w:vAlign w:val="center"/>
          </w:tcPr>
          <w:p w14:paraId="21262DEC"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73,5</w:t>
            </w:r>
          </w:p>
        </w:tc>
        <w:tc>
          <w:tcPr>
            <w:tcW w:w="3080" w:type="dxa"/>
            <w:tcBorders>
              <w:top w:val="single" w:sz="4" w:space="0" w:color="auto"/>
              <w:bottom w:val="dotted" w:sz="4" w:space="0" w:color="auto"/>
            </w:tcBorders>
            <w:vAlign w:val="center"/>
          </w:tcPr>
          <w:p w14:paraId="50BC84CF"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89</w:t>
            </w:r>
            <w:r>
              <w:rPr>
                <w:rFonts w:cs="Arial"/>
                <w:color w:val="000000"/>
                <w:sz w:val="20"/>
                <w:lang w:val="en-US"/>
              </w:rPr>
              <w:t>,</w:t>
            </w:r>
            <w:r>
              <w:rPr>
                <w:rFonts w:cs="Arial"/>
                <w:color w:val="000000"/>
                <w:sz w:val="20"/>
              </w:rPr>
              <w:t>5</w:t>
            </w:r>
          </w:p>
        </w:tc>
      </w:tr>
      <w:tr w:rsidR="00F05676" w:rsidRPr="003F317B" w14:paraId="464CB8C9" w14:textId="77777777" w:rsidTr="00202EAD">
        <w:tc>
          <w:tcPr>
            <w:tcW w:w="3080" w:type="dxa"/>
            <w:tcBorders>
              <w:top w:val="dotted" w:sz="4" w:space="0" w:color="auto"/>
              <w:bottom w:val="dotted" w:sz="4" w:space="0" w:color="auto"/>
            </w:tcBorders>
            <w:vAlign w:val="bottom"/>
          </w:tcPr>
          <w:p w14:paraId="0C1CA676" w14:textId="77777777" w:rsidR="00F05676" w:rsidRPr="003F317B" w:rsidRDefault="00F05676" w:rsidP="00124712">
            <w:pPr>
              <w:spacing w:before="40" w:line="240" w:lineRule="exact"/>
              <w:ind w:firstLine="0"/>
              <w:rPr>
                <w:rFonts w:cs="Arial"/>
                <w:sz w:val="20"/>
              </w:rPr>
            </w:pPr>
            <w:r w:rsidRPr="00096D72">
              <w:rPr>
                <w:sz w:val="20"/>
              </w:rPr>
              <w:t>Февраль</w:t>
            </w:r>
            <w:r>
              <w:rPr>
                <w:sz w:val="20"/>
              </w:rPr>
              <w:t xml:space="preserve"> </w:t>
            </w:r>
          </w:p>
        </w:tc>
        <w:tc>
          <w:tcPr>
            <w:tcW w:w="3080" w:type="dxa"/>
            <w:tcBorders>
              <w:top w:val="dotted" w:sz="4" w:space="0" w:color="auto"/>
              <w:bottom w:val="dotted" w:sz="4" w:space="0" w:color="auto"/>
            </w:tcBorders>
            <w:vAlign w:val="center"/>
          </w:tcPr>
          <w:p w14:paraId="422AB6A3"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102,4</w:t>
            </w:r>
          </w:p>
        </w:tc>
        <w:tc>
          <w:tcPr>
            <w:tcW w:w="3080" w:type="dxa"/>
            <w:tcBorders>
              <w:top w:val="dotted" w:sz="4" w:space="0" w:color="auto"/>
              <w:bottom w:val="dotted" w:sz="4" w:space="0" w:color="auto"/>
            </w:tcBorders>
            <w:vAlign w:val="center"/>
          </w:tcPr>
          <w:p w14:paraId="7BAD66C6"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72,4</w:t>
            </w:r>
          </w:p>
        </w:tc>
      </w:tr>
      <w:tr w:rsidR="00F05676" w:rsidRPr="003F317B" w14:paraId="75191E17" w14:textId="77777777" w:rsidTr="00202EAD">
        <w:tc>
          <w:tcPr>
            <w:tcW w:w="3080" w:type="dxa"/>
            <w:tcBorders>
              <w:top w:val="dotted" w:sz="4" w:space="0" w:color="auto"/>
              <w:bottom w:val="dotted" w:sz="4" w:space="0" w:color="auto"/>
            </w:tcBorders>
            <w:vAlign w:val="bottom"/>
          </w:tcPr>
          <w:p w14:paraId="0859BE6E" w14:textId="77777777" w:rsidR="00F05676" w:rsidRPr="003F317B" w:rsidRDefault="00F05676" w:rsidP="00124712">
            <w:pPr>
              <w:spacing w:before="40" w:line="240" w:lineRule="exact"/>
              <w:ind w:firstLine="0"/>
              <w:rPr>
                <w:rFonts w:cs="Arial"/>
                <w:sz w:val="20"/>
              </w:rPr>
            </w:pPr>
            <w:r>
              <w:rPr>
                <w:sz w:val="20"/>
              </w:rPr>
              <w:t xml:space="preserve">Март </w:t>
            </w:r>
          </w:p>
        </w:tc>
        <w:tc>
          <w:tcPr>
            <w:tcW w:w="3080" w:type="dxa"/>
            <w:tcBorders>
              <w:top w:val="dotted" w:sz="4" w:space="0" w:color="auto"/>
              <w:bottom w:val="dotted" w:sz="4" w:space="0" w:color="auto"/>
            </w:tcBorders>
            <w:vAlign w:val="center"/>
          </w:tcPr>
          <w:p w14:paraId="75EB3968"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131,4</w:t>
            </w:r>
          </w:p>
        </w:tc>
        <w:tc>
          <w:tcPr>
            <w:tcW w:w="3080" w:type="dxa"/>
            <w:tcBorders>
              <w:top w:val="dotted" w:sz="4" w:space="0" w:color="auto"/>
              <w:bottom w:val="dotted" w:sz="4" w:space="0" w:color="auto"/>
            </w:tcBorders>
            <w:vAlign w:val="center"/>
          </w:tcPr>
          <w:p w14:paraId="5C063481"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90,2</w:t>
            </w:r>
          </w:p>
        </w:tc>
      </w:tr>
      <w:tr w:rsidR="00F05676" w:rsidRPr="003F317B" w14:paraId="2CDFB385" w14:textId="77777777" w:rsidTr="00202EAD">
        <w:tc>
          <w:tcPr>
            <w:tcW w:w="3080" w:type="dxa"/>
            <w:tcBorders>
              <w:top w:val="dotted" w:sz="4" w:space="0" w:color="auto"/>
              <w:bottom w:val="dotted" w:sz="4" w:space="0" w:color="auto"/>
            </w:tcBorders>
            <w:vAlign w:val="bottom"/>
          </w:tcPr>
          <w:p w14:paraId="5FA44167" w14:textId="77777777" w:rsidR="00F05676" w:rsidRPr="003F317B" w:rsidRDefault="00F05676" w:rsidP="00124712">
            <w:pPr>
              <w:spacing w:before="40" w:line="240" w:lineRule="exact"/>
              <w:ind w:firstLine="0"/>
              <w:rPr>
                <w:rFonts w:cs="Arial"/>
                <w:i/>
                <w:sz w:val="20"/>
              </w:rPr>
            </w:pPr>
            <w:r w:rsidRPr="00096D72">
              <w:rPr>
                <w:i/>
                <w:sz w:val="20"/>
                <w:lang w:val="en-US"/>
              </w:rPr>
              <w:t xml:space="preserve">I </w:t>
            </w:r>
            <w:r>
              <w:rPr>
                <w:i/>
                <w:sz w:val="20"/>
              </w:rPr>
              <w:t>квартал</w:t>
            </w:r>
          </w:p>
        </w:tc>
        <w:tc>
          <w:tcPr>
            <w:tcW w:w="3080" w:type="dxa"/>
            <w:tcBorders>
              <w:top w:val="dotted" w:sz="4" w:space="0" w:color="auto"/>
              <w:bottom w:val="dotted" w:sz="4" w:space="0" w:color="auto"/>
            </w:tcBorders>
            <w:vAlign w:val="center"/>
          </w:tcPr>
          <w:p w14:paraId="3B6DFFBC" w14:textId="77777777" w:rsidR="00F05676" w:rsidRPr="003F317B" w:rsidRDefault="00F05676" w:rsidP="00124712">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05F897AE" w14:textId="77777777" w:rsidR="00F05676" w:rsidRPr="003F317B" w:rsidRDefault="00F05676" w:rsidP="00124712">
            <w:pPr>
              <w:spacing w:before="40" w:line="240" w:lineRule="exact"/>
              <w:ind w:firstLine="0"/>
              <w:jc w:val="center"/>
              <w:rPr>
                <w:rFonts w:cs="Arial"/>
                <w:i/>
                <w:sz w:val="20"/>
              </w:rPr>
            </w:pPr>
            <w:r>
              <w:rPr>
                <w:rFonts w:cs="Arial"/>
                <w:i/>
                <w:color w:val="000000"/>
                <w:sz w:val="20"/>
              </w:rPr>
              <w:t>83,8</w:t>
            </w:r>
          </w:p>
        </w:tc>
      </w:tr>
      <w:tr w:rsidR="00F05676" w:rsidRPr="003F317B" w14:paraId="747D5934" w14:textId="77777777" w:rsidTr="00202EAD">
        <w:tc>
          <w:tcPr>
            <w:tcW w:w="3080" w:type="dxa"/>
            <w:tcBorders>
              <w:top w:val="dotted" w:sz="4" w:space="0" w:color="auto"/>
              <w:bottom w:val="dotted" w:sz="4" w:space="0" w:color="auto"/>
            </w:tcBorders>
            <w:vAlign w:val="bottom"/>
          </w:tcPr>
          <w:p w14:paraId="1CF6CFD5" w14:textId="77777777" w:rsidR="00F05676" w:rsidRPr="003F317B" w:rsidRDefault="00F05676" w:rsidP="00124712">
            <w:pPr>
              <w:spacing w:before="40" w:line="240" w:lineRule="exact"/>
              <w:ind w:firstLine="0"/>
              <w:rPr>
                <w:rFonts w:cs="Arial"/>
                <w:sz w:val="20"/>
              </w:rPr>
            </w:pPr>
            <w:r w:rsidRPr="00096D72">
              <w:rPr>
                <w:sz w:val="20"/>
              </w:rPr>
              <w:t xml:space="preserve">Апрель </w:t>
            </w:r>
          </w:p>
        </w:tc>
        <w:tc>
          <w:tcPr>
            <w:tcW w:w="3080" w:type="dxa"/>
            <w:tcBorders>
              <w:top w:val="dotted" w:sz="4" w:space="0" w:color="auto"/>
              <w:bottom w:val="dotted" w:sz="4" w:space="0" w:color="auto"/>
            </w:tcBorders>
            <w:vAlign w:val="center"/>
          </w:tcPr>
          <w:p w14:paraId="438FE20A"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95,4</w:t>
            </w:r>
          </w:p>
        </w:tc>
        <w:tc>
          <w:tcPr>
            <w:tcW w:w="3080" w:type="dxa"/>
            <w:tcBorders>
              <w:top w:val="dotted" w:sz="4" w:space="0" w:color="auto"/>
              <w:bottom w:val="dotted" w:sz="4" w:space="0" w:color="auto"/>
            </w:tcBorders>
            <w:vAlign w:val="center"/>
          </w:tcPr>
          <w:p w14:paraId="01DF744D"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69,9</w:t>
            </w:r>
          </w:p>
        </w:tc>
      </w:tr>
      <w:tr w:rsidR="00F05676" w:rsidRPr="003F317B" w14:paraId="3060FE78" w14:textId="77777777" w:rsidTr="00202EAD">
        <w:tc>
          <w:tcPr>
            <w:tcW w:w="3080" w:type="dxa"/>
            <w:tcBorders>
              <w:top w:val="dotted" w:sz="4" w:space="0" w:color="auto"/>
              <w:bottom w:val="dotted" w:sz="4" w:space="0" w:color="auto"/>
            </w:tcBorders>
            <w:vAlign w:val="bottom"/>
          </w:tcPr>
          <w:p w14:paraId="07D418AE" w14:textId="77777777" w:rsidR="00F05676" w:rsidRPr="003F317B" w:rsidRDefault="00F05676" w:rsidP="00124712">
            <w:pPr>
              <w:spacing w:before="40" w:line="240" w:lineRule="exact"/>
              <w:ind w:firstLine="0"/>
              <w:rPr>
                <w:rFonts w:cs="Arial"/>
                <w:sz w:val="20"/>
              </w:rPr>
            </w:pPr>
            <w:r w:rsidRPr="00096D72">
              <w:rPr>
                <w:sz w:val="20"/>
              </w:rPr>
              <w:t>Май</w:t>
            </w:r>
            <w:r>
              <w:rPr>
                <w:sz w:val="20"/>
              </w:rPr>
              <w:t xml:space="preserve"> </w:t>
            </w:r>
          </w:p>
        </w:tc>
        <w:tc>
          <w:tcPr>
            <w:tcW w:w="3080" w:type="dxa"/>
            <w:tcBorders>
              <w:top w:val="dotted" w:sz="4" w:space="0" w:color="auto"/>
              <w:bottom w:val="dotted" w:sz="4" w:space="0" w:color="auto"/>
            </w:tcBorders>
            <w:vAlign w:val="center"/>
          </w:tcPr>
          <w:p w14:paraId="6EC38E45"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102,5</w:t>
            </w:r>
          </w:p>
        </w:tc>
        <w:tc>
          <w:tcPr>
            <w:tcW w:w="3080" w:type="dxa"/>
            <w:tcBorders>
              <w:top w:val="dotted" w:sz="4" w:space="0" w:color="auto"/>
              <w:bottom w:val="dotted" w:sz="4" w:space="0" w:color="auto"/>
            </w:tcBorders>
            <w:vAlign w:val="center"/>
          </w:tcPr>
          <w:p w14:paraId="5F35DCB5"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79,6</w:t>
            </w:r>
          </w:p>
        </w:tc>
      </w:tr>
      <w:tr w:rsidR="00F05676" w:rsidRPr="003F317B" w14:paraId="7367364C" w14:textId="77777777" w:rsidTr="00202EAD">
        <w:tc>
          <w:tcPr>
            <w:tcW w:w="3080" w:type="dxa"/>
            <w:tcBorders>
              <w:top w:val="dotted" w:sz="4" w:space="0" w:color="auto"/>
              <w:bottom w:val="dotted" w:sz="4" w:space="0" w:color="auto"/>
            </w:tcBorders>
            <w:vAlign w:val="bottom"/>
          </w:tcPr>
          <w:p w14:paraId="140F1EF5" w14:textId="77777777" w:rsidR="00F05676" w:rsidRPr="003F317B" w:rsidRDefault="00F05676" w:rsidP="00124712">
            <w:pPr>
              <w:spacing w:before="40" w:line="240" w:lineRule="exact"/>
              <w:ind w:firstLine="0"/>
              <w:rPr>
                <w:rFonts w:cs="Arial"/>
                <w:sz w:val="20"/>
              </w:rPr>
            </w:pPr>
            <w:r>
              <w:rPr>
                <w:sz w:val="20"/>
              </w:rPr>
              <w:t>Июнь</w:t>
            </w:r>
          </w:p>
        </w:tc>
        <w:tc>
          <w:tcPr>
            <w:tcW w:w="3080" w:type="dxa"/>
            <w:tcBorders>
              <w:top w:val="dotted" w:sz="4" w:space="0" w:color="auto"/>
              <w:bottom w:val="dotted" w:sz="4" w:space="0" w:color="auto"/>
            </w:tcBorders>
            <w:vAlign w:val="center"/>
          </w:tcPr>
          <w:p w14:paraId="23235CEB"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82,1</w:t>
            </w:r>
          </w:p>
        </w:tc>
        <w:tc>
          <w:tcPr>
            <w:tcW w:w="3080" w:type="dxa"/>
            <w:tcBorders>
              <w:top w:val="dotted" w:sz="4" w:space="0" w:color="auto"/>
              <w:bottom w:val="dotted" w:sz="4" w:space="0" w:color="auto"/>
            </w:tcBorders>
            <w:vAlign w:val="center"/>
          </w:tcPr>
          <w:p w14:paraId="1EB07AE4"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66,3</w:t>
            </w:r>
          </w:p>
        </w:tc>
      </w:tr>
      <w:tr w:rsidR="00F05676" w:rsidRPr="003F317B" w14:paraId="4B9241AE" w14:textId="77777777" w:rsidTr="00202EAD">
        <w:tc>
          <w:tcPr>
            <w:tcW w:w="3080" w:type="dxa"/>
            <w:tcBorders>
              <w:top w:val="dotted" w:sz="4" w:space="0" w:color="auto"/>
              <w:bottom w:val="dotted" w:sz="4" w:space="0" w:color="auto"/>
            </w:tcBorders>
            <w:vAlign w:val="bottom"/>
          </w:tcPr>
          <w:p w14:paraId="599AE7A9" w14:textId="77777777" w:rsidR="00F05676" w:rsidRPr="003F317B" w:rsidRDefault="00F05676" w:rsidP="00124712">
            <w:pPr>
              <w:spacing w:before="40" w:line="240" w:lineRule="exact"/>
              <w:ind w:firstLine="0"/>
              <w:rPr>
                <w:rFonts w:cs="Arial"/>
                <w:i/>
                <w:sz w:val="20"/>
              </w:rPr>
            </w:pPr>
            <w:r w:rsidRPr="00096D72">
              <w:rPr>
                <w:i/>
                <w:sz w:val="20"/>
                <w:lang w:val="en-US"/>
              </w:rPr>
              <w:t>II</w:t>
            </w:r>
            <w:r w:rsidRPr="00096D72">
              <w:rPr>
                <w:i/>
                <w:sz w:val="20"/>
              </w:rPr>
              <w:t xml:space="preserve"> квартал</w:t>
            </w:r>
          </w:p>
        </w:tc>
        <w:tc>
          <w:tcPr>
            <w:tcW w:w="3080" w:type="dxa"/>
            <w:tcBorders>
              <w:top w:val="dotted" w:sz="4" w:space="0" w:color="auto"/>
              <w:bottom w:val="dotted" w:sz="4" w:space="0" w:color="auto"/>
            </w:tcBorders>
            <w:vAlign w:val="center"/>
          </w:tcPr>
          <w:p w14:paraId="26B62785" w14:textId="77777777" w:rsidR="00F05676" w:rsidRPr="003F317B" w:rsidRDefault="00F05676" w:rsidP="00124712">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3516ED16" w14:textId="77777777" w:rsidR="00F05676" w:rsidRPr="003F317B" w:rsidRDefault="00F05676" w:rsidP="00124712">
            <w:pPr>
              <w:spacing w:before="40" w:line="240" w:lineRule="exact"/>
              <w:ind w:firstLine="0"/>
              <w:jc w:val="center"/>
              <w:rPr>
                <w:rFonts w:cs="Arial"/>
                <w:i/>
                <w:sz w:val="20"/>
              </w:rPr>
            </w:pPr>
            <w:r w:rsidRPr="00AE1C01">
              <w:rPr>
                <w:rFonts w:cs="Arial"/>
                <w:i/>
                <w:iCs/>
                <w:color w:val="000000"/>
                <w:sz w:val="20"/>
              </w:rPr>
              <w:t>7</w:t>
            </w:r>
            <w:r>
              <w:rPr>
                <w:rFonts w:cs="Arial"/>
                <w:i/>
                <w:iCs/>
                <w:color w:val="000000"/>
                <w:sz w:val="20"/>
              </w:rPr>
              <w:t>1</w:t>
            </w:r>
            <w:r w:rsidRPr="00AE1C01">
              <w:rPr>
                <w:rFonts w:cs="Arial"/>
                <w:i/>
                <w:iCs/>
                <w:color w:val="000000"/>
                <w:sz w:val="20"/>
              </w:rPr>
              <w:t>,</w:t>
            </w:r>
            <w:r>
              <w:rPr>
                <w:rFonts w:cs="Arial"/>
                <w:i/>
                <w:iCs/>
                <w:color w:val="000000"/>
                <w:sz w:val="20"/>
              </w:rPr>
              <w:t>9</w:t>
            </w:r>
          </w:p>
        </w:tc>
      </w:tr>
      <w:tr w:rsidR="00F05676" w:rsidRPr="003F317B" w14:paraId="6301459D" w14:textId="77777777" w:rsidTr="00202EAD">
        <w:tc>
          <w:tcPr>
            <w:tcW w:w="3080" w:type="dxa"/>
            <w:tcBorders>
              <w:top w:val="dotted" w:sz="4" w:space="0" w:color="auto"/>
              <w:bottom w:val="dotted" w:sz="4" w:space="0" w:color="auto"/>
            </w:tcBorders>
            <w:vAlign w:val="bottom"/>
          </w:tcPr>
          <w:p w14:paraId="44EE7E23" w14:textId="77777777" w:rsidR="00F05676" w:rsidRPr="003F317B" w:rsidRDefault="00F05676" w:rsidP="00124712">
            <w:pPr>
              <w:spacing w:before="40" w:line="240" w:lineRule="exact"/>
              <w:ind w:firstLine="0"/>
              <w:rPr>
                <w:rFonts w:cs="Arial"/>
                <w:i/>
                <w:sz w:val="20"/>
              </w:rPr>
            </w:pPr>
            <w:r w:rsidRPr="00096D72">
              <w:rPr>
                <w:i/>
                <w:sz w:val="20"/>
                <w:lang w:val="en-US"/>
              </w:rPr>
              <w:t>I</w:t>
            </w:r>
            <w:r w:rsidRPr="00096D72">
              <w:rPr>
                <w:i/>
                <w:sz w:val="20"/>
              </w:rPr>
              <w:t xml:space="preserve"> полугодие</w:t>
            </w:r>
          </w:p>
        </w:tc>
        <w:tc>
          <w:tcPr>
            <w:tcW w:w="3080" w:type="dxa"/>
            <w:tcBorders>
              <w:top w:val="dotted" w:sz="4" w:space="0" w:color="auto"/>
              <w:bottom w:val="dotted" w:sz="4" w:space="0" w:color="auto"/>
            </w:tcBorders>
            <w:vAlign w:val="center"/>
          </w:tcPr>
          <w:p w14:paraId="0C69DAF6" w14:textId="77777777" w:rsidR="00F05676" w:rsidRPr="003F317B" w:rsidRDefault="00F05676" w:rsidP="00124712">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5401C577" w14:textId="77777777" w:rsidR="00F05676" w:rsidRPr="003F317B" w:rsidRDefault="00F05676" w:rsidP="00124712">
            <w:pPr>
              <w:spacing w:before="40" w:line="240" w:lineRule="exact"/>
              <w:ind w:firstLine="0"/>
              <w:jc w:val="center"/>
              <w:rPr>
                <w:rFonts w:cs="Arial"/>
                <w:i/>
                <w:sz w:val="20"/>
              </w:rPr>
            </w:pPr>
            <w:r w:rsidRPr="00AE1C01">
              <w:rPr>
                <w:rFonts w:cs="Arial"/>
                <w:i/>
                <w:iCs/>
                <w:color w:val="000000"/>
                <w:sz w:val="20"/>
              </w:rPr>
              <w:t>7</w:t>
            </w:r>
            <w:r>
              <w:rPr>
                <w:rFonts w:cs="Arial"/>
                <w:i/>
                <w:iCs/>
                <w:color w:val="000000"/>
                <w:sz w:val="20"/>
              </w:rPr>
              <w:t>7</w:t>
            </w:r>
            <w:r w:rsidRPr="00AE1C01">
              <w:rPr>
                <w:rFonts w:cs="Arial"/>
                <w:i/>
                <w:iCs/>
                <w:color w:val="000000"/>
                <w:sz w:val="20"/>
              </w:rPr>
              <w:t>,</w:t>
            </w:r>
            <w:r>
              <w:rPr>
                <w:rFonts w:cs="Arial"/>
                <w:i/>
                <w:iCs/>
                <w:color w:val="000000"/>
                <w:sz w:val="20"/>
              </w:rPr>
              <w:t>1</w:t>
            </w:r>
          </w:p>
        </w:tc>
      </w:tr>
      <w:tr w:rsidR="00F05676" w:rsidRPr="003F317B" w14:paraId="1ADF1CB4" w14:textId="77777777" w:rsidTr="00202EAD">
        <w:tc>
          <w:tcPr>
            <w:tcW w:w="3080" w:type="dxa"/>
            <w:tcBorders>
              <w:top w:val="dotted" w:sz="4" w:space="0" w:color="auto"/>
              <w:bottom w:val="dotted" w:sz="4" w:space="0" w:color="auto"/>
            </w:tcBorders>
            <w:vAlign w:val="bottom"/>
          </w:tcPr>
          <w:p w14:paraId="42D87AA4" w14:textId="77777777" w:rsidR="00F05676" w:rsidRPr="003F317B" w:rsidRDefault="00F05676" w:rsidP="00124712">
            <w:pPr>
              <w:spacing w:before="40" w:line="240" w:lineRule="exact"/>
              <w:ind w:firstLine="0"/>
              <w:rPr>
                <w:rFonts w:cs="Arial"/>
                <w:sz w:val="20"/>
              </w:rPr>
            </w:pPr>
            <w:r w:rsidRPr="00715465">
              <w:rPr>
                <w:sz w:val="20"/>
              </w:rPr>
              <w:t>Июль</w:t>
            </w:r>
            <w:r>
              <w:rPr>
                <w:sz w:val="20"/>
              </w:rPr>
              <w:t xml:space="preserve"> </w:t>
            </w:r>
          </w:p>
        </w:tc>
        <w:tc>
          <w:tcPr>
            <w:tcW w:w="3080" w:type="dxa"/>
            <w:tcBorders>
              <w:top w:val="dotted" w:sz="4" w:space="0" w:color="auto"/>
              <w:bottom w:val="dotted" w:sz="4" w:space="0" w:color="auto"/>
            </w:tcBorders>
            <w:vAlign w:val="center"/>
          </w:tcPr>
          <w:p w14:paraId="05E5C0EB"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92,9</w:t>
            </w:r>
          </w:p>
        </w:tc>
        <w:tc>
          <w:tcPr>
            <w:tcW w:w="3080" w:type="dxa"/>
            <w:tcBorders>
              <w:top w:val="dotted" w:sz="4" w:space="0" w:color="auto"/>
              <w:bottom w:val="dotted" w:sz="4" w:space="0" w:color="auto"/>
            </w:tcBorders>
            <w:vAlign w:val="center"/>
          </w:tcPr>
          <w:p w14:paraId="5A26BAF5"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iCs/>
                <w:color w:val="000000"/>
                <w:sz w:val="20"/>
              </w:rPr>
              <w:t>59,3</w:t>
            </w:r>
          </w:p>
        </w:tc>
      </w:tr>
      <w:tr w:rsidR="00F05676" w:rsidRPr="003F317B" w14:paraId="3F028CA8" w14:textId="77777777" w:rsidTr="00202EAD">
        <w:tc>
          <w:tcPr>
            <w:tcW w:w="3080" w:type="dxa"/>
            <w:tcBorders>
              <w:top w:val="dotted" w:sz="4" w:space="0" w:color="auto"/>
              <w:bottom w:val="dotted" w:sz="4" w:space="0" w:color="auto"/>
            </w:tcBorders>
            <w:vAlign w:val="bottom"/>
          </w:tcPr>
          <w:p w14:paraId="7C5CD4BE" w14:textId="77777777" w:rsidR="00F05676" w:rsidRPr="003F317B" w:rsidRDefault="00F05676" w:rsidP="00124712">
            <w:pPr>
              <w:spacing w:before="40" w:line="240" w:lineRule="exact"/>
              <w:ind w:firstLine="0"/>
              <w:rPr>
                <w:rFonts w:eastAsia="Calibri" w:cs="Arial"/>
                <w:sz w:val="20"/>
                <w:lang w:eastAsia="en-US"/>
              </w:rPr>
            </w:pPr>
            <w:r w:rsidRPr="009545BD">
              <w:rPr>
                <w:i/>
                <w:iCs/>
                <w:sz w:val="20"/>
              </w:rPr>
              <w:t>Январь – июль</w:t>
            </w:r>
          </w:p>
        </w:tc>
        <w:tc>
          <w:tcPr>
            <w:tcW w:w="3080" w:type="dxa"/>
            <w:tcBorders>
              <w:top w:val="dotted" w:sz="4" w:space="0" w:color="auto"/>
              <w:bottom w:val="dotted" w:sz="4" w:space="0" w:color="auto"/>
            </w:tcBorders>
            <w:vAlign w:val="center"/>
          </w:tcPr>
          <w:p w14:paraId="105A7570"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p>
        </w:tc>
        <w:tc>
          <w:tcPr>
            <w:tcW w:w="3080" w:type="dxa"/>
            <w:tcBorders>
              <w:top w:val="dotted" w:sz="4" w:space="0" w:color="auto"/>
              <w:bottom w:val="dotted" w:sz="4" w:space="0" w:color="auto"/>
            </w:tcBorders>
            <w:vAlign w:val="center"/>
          </w:tcPr>
          <w:p w14:paraId="7957F944" w14:textId="77777777" w:rsidR="00F05676" w:rsidRPr="003F317B" w:rsidRDefault="00F05676" w:rsidP="00124712">
            <w:pPr>
              <w:widowControl/>
              <w:adjustRightInd/>
              <w:spacing w:before="40" w:line="240" w:lineRule="exact"/>
              <w:ind w:firstLine="0"/>
              <w:jc w:val="center"/>
              <w:textAlignment w:val="auto"/>
              <w:rPr>
                <w:rFonts w:eastAsia="Calibri" w:cs="Arial"/>
                <w:iCs/>
                <w:color w:val="000000"/>
                <w:sz w:val="20"/>
                <w:lang w:eastAsia="en-US"/>
              </w:rPr>
            </w:pPr>
            <w:r>
              <w:rPr>
                <w:rFonts w:cs="Arial"/>
                <w:i/>
                <w:color w:val="000000"/>
                <w:sz w:val="20"/>
              </w:rPr>
              <w:t>74,3</w:t>
            </w:r>
          </w:p>
        </w:tc>
      </w:tr>
      <w:tr w:rsidR="00F05676" w:rsidRPr="003F317B" w14:paraId="601B3628" w14:textId="77777777" w:rsidTr="00202EAD">
        <w:tc>
          <w:tcPr>
            <w:tcW w:w="3080" w:type="dxa"/>
            <w:tcBorders>
              <w:top w:val="dotted" w:sz="4" w:space="0" w:color="auto"/>
              <w:bottom w:val="dotted" w:sz="4" w:space="0" w:color="auto"/>
            </w:tcBorders>
            <w:vAlign w:val="bottom"/>
          </w:tcPr>
          <w:p w14:paraId="5FDAD2AF" w14:textId="77777777" w:rsidR="00F05676" w:rsidRPr="003F317B" w:rsidRDefault="00F05676" w:rsidP="00124712">
            <w:pPr>
              <w:spacing w:before="40" w:line="240" w:lineRule="exact"/>
              <w:ind w:firstLine="0"/>
              <w:rPr>
                <w:rFonts w:cs="Arial"/>
                <w:sz w:val="20"/>
              </w:rPr>
            </w:pPr>
            <w:r w:rsidRPr="00715465">
              <w:rPr>
                <w:sz w:val="20"/>
              </w:rPr>
              <w:t>Август</w:t>
            </w:r>
          </w:p>
        </w:tc>
        <w:tc>
          <w:tcPr>
            <w:tcW w:w="3080" w:type="dxa"/>
            <w:tcBorders>
              <w:top w:val="dotted" w:sz="4" w:space="0" w:color="auto"/>
              <w:bottom w:val="dotted" w:sz="4" w:space="0" w:color="auto"/>
            </w:tcBorders>
            <w:vAlign w:val="center"/>
          </w:tcPr>
          <w:p w14:paraId="68D1729E"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105,6</w:t>
            </w:r>
          </w:p>
        </w:tc>
        <w:tc>
          <w:tcPr>
            <w:tcW w:w="3080" w:type="dxa"/>
            <w:tcBorders>
              <w:top w:val="dotted" w:sz="4" w:space="0" w:color="auto"/>
              <w:bottom w:val="dotted" w:sz="4" w:space="0" w:color="auto"/>
            </w:tcBorders>
            <w:vAlign w:val="center"/>
          </w:tcPr>
          <w:p w14:paraId="4626F895"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iCs/>
                <w:color w:val="000000"/>
                <w:sz w:val="20"/>
              </w:rPr>
              <w:t>64,1</w:t>
            </w:r>
          </w:p>
        </w:tc>
      </w:tr>
      <w:tr w:rsidR="00F05676" w:rsidRPr="003F317B" w14:paraId="142DB350" w14:textId="77777777" w:rsidTr="00202EAD">
        <w:tc>
          <w:tcPr>
            <w:tcW w:w="3080" w:type="dxa"/>
            <w:tcBorders>
              <w:top w:val="dotted" w:sz="4" w:space="0" w:color="auto"/>
              <w:bottom w:val="dotted" w:sz="4" w:space="0" w:color="auto"/>
            </w:tcBorders>
            <w:vAlign w:val="bottom"/>
          </w:tcPr>
          <w:p w14:paraId="0EF9880F" w14:textId="77777777" w:rsidR="00F05676" w:rsidRPr="003F317B" w:rsidRDefault="00F05676" w:rsidP="00124712">
            <w:pPr>
              <w:spacing w:before="40" w:line="240" w:lineRule="exact"/>
              <w:ind w:firstLine="0"/>
              <w:rPr>
                <w:rFonts w:cs="Arial"/>
                <w:sz w:val="20"/>
              </w:rPr>
            </w:pPr>
            <w:r>
              <w:rPr>
                <w:sz w:val="20"/>
              </w:rPr>
              <w:t>Сентябрь</w:t>
            </w:r>
          </w:p>
        </w:tc>
        <w:tc>
          <w:tcPr>
            <w:tcW w:w="3080" w:type="dxa"/>
            <w:tcBorders>
              <w:top w:val="dotted" w:sz="4" w:space="0" w:color="auto"/>
              <w:bottom w:val="dotted" w:sz="4" w:space="0" w:color="auto"/>
            </w:tcBorders>
            <w:vAlign w:val="center"/>
          </w:tcPr>
          <w:p w14:paraId="15E54DAA"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109,6</w:t>
            </w:r>
          </w:p>
        </w:tc>
        <w:tc>
          <w:tcPr>
            <w:tcW w:w="3080" w:type="dxa"/>
            <w:tcBorders>
              <w:top w:val="dotted" w:sz="4" w:space="0" w:color="auto"/>
              <w:bottom w:val="dotted" w:sz="4" w:space="0" w:color="auto"/>
            </w:tcBorders>
            <w:vAlign w:val="center"/>
          </w:tcPr>
          <w:p w14:paraId="18E13EAA"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iCs/>
                <w:color w:val="000000"/>
                <w:sz w:val="20"/>
              </w:rPr>
              <w:t>82,0</w:t>
            </w:r>
          </w:p>
        </w:tc>
      </w:tr>
      <w:tr w:rsidR="00F05676" w:rsidRPr="003F317B" w14:paraId="28E19E0E" w14:textId="77777777" w:rsidTr="00202EAD">
        <w:tc>
          <w:tcPr>
            <w:tcW w:w="3080" w:type="dxa"/>
            <w:tcBorders>
              <w:top w:val="dotted" w:sz="4" w:space="0" w:color="auto"/>
              <w:bottom w:val="dotted" w:sz="4" w:space="0" w:color="auto"/>
            </w:tcBorders>
            <w:vAlign w:val="bottom"/>
          </w:tcPr>
          <w:p w14:paraId="3844B657" w14:textId="77777777" w:rsidR="00F05676" w:rsidRPr="003F317B" w:rsidRDefault="00F05676" w:rsidP="00124712">
            <w:pPr>
              <w:spacing w:before="40" w:line="240" w:lineRule="exact"/>
              <w:ind w:firstLine="0"/>
              <w:rPr>
                <w:rFonts w:cs="Arial"/>
                <w:i/>
                <w:sz w:val="20"/>
              </w:rPr>
            </w:pPr>
            <w:r w:rsidRPr="001F7438">
              <w:rPr>
                <w:i/>
                <w:sz w:val="20"/>
                <w:lang w:val="en-US"/>
              </w:rPr>
              <w:t>III</w:t>
            </w:r>
            <w:r w:rsidRPr="001F7438">
              <w:rPr>
                <w:i/>
                <w:sz w:val="20"/>
              </w:rPr>
              <w:t xml:space="preserve"> квартал</w:t>
            </w:r>
          </w:p>
        </w:tc>
        <w:tc>
          <w:tcPr>
            <w:tcW w:w="3080" w:type="dxa"/>
            <w:tcBorders>
              <w:top w:val="dotted" w:sz="4" w:space="0" w:color="auto"/>
              <w:bottom w:val="dotted" w:sz="4" w:space="0" w:color="auto"/>
            </w:tcBorders>
            <w:vAlign w:val="center"/>
          </w:tcPr>
          <w:p w14:paraId="3F13FCE0" w14:textId="77777777" w:rsidR="00F05676" w:rsidRPr="003F317B" w:rsidRDefault="00F05676" w:rsidP="00124712">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7CD8EBF9" w14:textId="77777777" w:rsidR="00F05676" w:rsidRPr="003F317B" w:rsidRDefault="00F05676" w:rsidP="00124712">
            <w:pPr>
              <w:spacing w:before="40" w:line="240" w:lineRule="exact"/>
              <w:ind w:firstLine="0"/>
              <w:jc w:val="center"/>
              <w:rPr>
                <w:rFonts w:cs="Arial"/>
                <w:i/>
                <w:sz w:val="20"/>
              </w:rPr>
            </w:pPr>
            <w:r w:rsidRPr="00095209">
              <w:rPr>
                <w:rFonts w:cs="Arial"/>
                <w:i/>
                <w:color w:val="000000"/>
                <w:sz w:val="20"/>
              </w:rPr>
              <w:t>6</w:t>
            </w:r>
            <w:r>
              <w:rPr>
                <w:rFonts w:cs="Arial"/>
                <w:i/>
                <w:color w:val="000000"/>
                <w:sz w:val="20"/>
              </w:rPr>
              <w:t>8</w:t>
            </w:r>
            <w:r w:rsidRPr="00095209">
              <w:rPr>
                <w:rFonts w:cs="Arial"/>
                <w:i/>
                <w:color w:val="000000"/>
                <w:sz w:val="20"/>
              </w:rPr>
              <w:t>,</w:t>
            </w:r>
            <w:r>
              <w:rPr>
                <w:rFonts w:cs="Arial"/>
                <w:i/>
                <w:color w:val="000000"/>
                <w:sz w:val="20"/>
              </w:rPr>
              <w:t>0</w:t>
            </w:r>
          </w:p>
        </w:tc>
      </w:tr>
      <w:tr w:rsidR="00F05676" w:rsidRPr="003F317B" w14:paraId="5A41C2B2" w14:textId="77777777" w:rsidTr="00202EAD">
        <w:tc>
          <w:tcPr>
            <w:tcW w:w="3080" w:type="dxa"/>
            <w:tcBorders>
              <w:top w:val="dotted" w:sz="4" w:space="0" w:color="auto"/>
              <w:bottom w:val="dotted" w:sz="4" w:space="0" w:color="auto"/>
            </w:tcBorders>
            <w:vAlign w:val="bottom"/>
          </w:tcPr>
          <w:p w14:paraId="72793675" w14:textId="77777777" w:rsidR="00F05676" w:rsidRPr="003F317B" w:rsidRDefault="00F05676" w:rsidP="00124712">
            <w:pPr>
              <w:spacing w:before="40" w:line="240" w:lineRule="exact"/>
              <w:ind w:firstLine="0"/>
              <w:rPr>
                <w:rFonts w:cs="Arial"/>
                <w:i/>
                <w:sz w:val="20"/>
              </w:rPr>
            </w:pPr>
            <w:r>
              <w:rPr>
                <w:i/>
                <w:sz w:val="20"/>
              </w:rPr>
              <w:t>Январь – сентябрь</w:t>
            </w:r>
          </w:p>
        </w:tc>
        <w:tc>
          <w:tcPr>
            <w:tcW w:w="3080" w:type="dxa"/>
            <w:tcBorders>
              <w:top w:val="dotted" w:sz="4" w:space="0" w:color="auto"/>
              <w:bottom w:val="dotted" w:sz="4" w:space="0" w:color="auto"/>
            </w:tcBorders>
            <w:vAlign w:val="center"/>
          </w:tcPr>
          <w:p w14:paraId="2F2B0943" w14:textId="77777777" w:rsidR="00F05676" w:rsidRPr="003F317B" w:rsidRDefault="00F05676" w:rsidP="00124712">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210F1267" w14:textId="77777777" w:rsidR="00F05676" w:rsidRPr="003F317B" w:rsidRDefault="00F05676" w:rsidP="00124712">
            <w:pPr>
              <w:spacing w:before="40" w:line="240" w:lineRule="exact"/>
              <w:ind w:firstLine="0"/>
              <w:jc w:val="center"/>
              <w:rPr>
                <w:rFonts w:cs="Arial"/>
                <w:i/>
                <w:sz w:val="20"/>
              </w:rPr>
            </w:pPr>
            <w:r>
              <w:rPr>
                <w:rFonts w:cs="Arial"/>
                <w:i/>
                <w:color w:val="000000"/>
                <w:sz w:val="20"/>
              </w:rPr>
              <w:t>73,8</w:t>
            </w:r>
          </w:p>
        </w:tc>
      </w:tr>
      <w:tr w:rsidR="00F05676" w:rsidRPr="003F317B" w14:paraId="4C776909" w14:textId="77777777" w:rsidTr="00202EAD">
        <w:tc>
          <w:tcPr>
            <w:tcW w:w="3080" w:type="dxa"/>
            <w:tcBorders>
              <w:top w:val="dotted" w:sz="4" w:space="0" w:color="auto"/>
              <w:bottom w:val="dotted" w:sz="4" w:space="0" w:color="auto"/>
            </w:tcBorders>
            <w:vAlign w:val="bottom"/>
          </w:tcPr>
          <w:p w14:paraId="27D7193B" w14:textId="77777777" w:rsidR="00F05676" w:rsidRPr="003F317B" w:rsidRDefault="00F05676" w:rsidP="00124712">
            <w:pPr>
              <w:spacing w:before="40" w:line="240" w:lineRule="exact"/>
              <w:ind w:firstLine="0"/>
              <w:rPr>
                <w:rFonts w:cs="Arial"/>
                <w:sz w:val="20"/>
              </w:rPr>
            </w:pPr>
            <w:r w:rsidRPr="00853B99">
              <w:rPr>
                <w:sz w:val="20"/>
              </w:rPr>
              <w:t>Октябрь</w:t>
            </w:r>
          </w:p>
        </w:tc>
        <w:tc>
          <w:tcPr>
            <w:tcW w:w="3080" w:type="dxa"/>
            <w:tcBorders>
              <w:top w:val="dotted" w:sz="4" w:space="0" w:color="auto"/>
              <w:bottom w:val="dotted" w:sz="4" w:space="0" w:color="auto"/>
            </w:tcBorders>
            <w:vAlign w:val="center"/>
          </w:tcPr>
          <w:p w14:paraId="01EFBBDD"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119,3</w:t>
            </w:r>
          </w:p>
        </w:tc>
        <w:tc>
          <w:tcPr>
            <w:tcW w:w="3080" w:type="dxa"/>
            <w:tcBorders>
              <w:top w:val="dotted" w:sz="4" w:space="0" w:color="auto"/>
              <w:bottom w:val="dotted" w:sz="4" w:space="0" w:color="auto"/>
            </w:tcBorders>
            <w:vAlign w:val="center"/>
          </w:tcPr>
          <w:p w14:paraId="6506AF13"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iCs/>
                <w:color w:val="000000"/>
                <w:sz w:val="20"/>
              </w:rPr>
              <w:t>94,9</w:t>
            </w:r>
          </w:p>
        </w:tc>
      </w:tr>
      <w:tr w:rsidR="00F05676" w:rsidRPr="003F317B" w14:paraId="17F41DDD" w14:textId="77777777" w:rsidTr="00202EAD">
        <w:tc>
          <w:tcPr>
            <w:tcW w:w="3080" w:type="dxa"/>
            <w:tcBorders>
              <w:top w:val="dotted" w:sz="4" w:space="0" w:color="auto"/>
              <w:bottom w:val="dotted" w:sz="4" w:space="0" w:color="auto"/>
            </w:tcBorders>
            <w:vAlign w:val="bottom"/>
          </w:tcPr>
          <w:p w14:paraId="1C0555CA" w14:textId="77777777" w:rsidR="00F05676" w:rsidRPr="003F317B" w:rsidRDefault="00F05676" w:rsidP="00124712">
            <w:pPr>
              <w:spacing w:before="40" w:line="240" w:lineRule="exact"/>
              <w:ind w:firstLine="0"/>
              <w:rPr>
                <w:rFonts w:cs="Arial"/>
                <w:sz w:val="20"/>
              </w:rPr>
            </w:pPr>
            <w:r>
              <w:rPr>
                <w:sz w:val="20"/>
              </w:rPr>
              <w:t>Ноябрь</w:t>
            </w:r>
          </w:p>
        </w:tc>
        <w:tc>
          <w:tcPr>
            <w:tcW w:w="3080" w:type="dxa"/>
            <w:tcBorders>
              <w:top w:val="dotted" w:sz="4" w:space="0" w:color="auto"/>
              <w:bottom w:val="dotted" w:sz="4" w:space="0" w:color="auto"/>
            </w:tcBorders>
            <w:vAlign w:val="center"/>
          </w:tcPr>
          <w:p w14:paraId="13B8DFDB"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79,7</w:t>
            </w:r>
          </w:p>
        </w:tc>
        <w:tc>
          <w:tcPr>
            <w:tcW w:w="3080" w:type="dxa"/>
            <w:tcBorders>
              <w:top w:val="dotted" w:sz="4" w:space="0" w:color="auto"/>
              <w:bottom w:val="dotted" w:sz="4" w:space="0" w:color="auto"/>
            </w:tcBorders>
            <w:vAlign w:val="center"/>
          </w:tcPr>
          <w:p w14:paraId="36709440"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iCs/>
                <w:color w:val="000000"/>
                <w:sz w:val="20"/>
              </w:rPr>
              <w:t>87,8</w:t>
            </w:r>
          </w:p>
        </w:tc>
      </w:tr>
      <w:tr w:rsidR="00F05676" w:rsidRPr="003F317B" w14:paraId="3FAB1B3D" w14:textId="77777777" w:rsidTr="00202EAD">
        <w:tc>
          <w:tcPr>
            <w:tcW w:w="3080" w:type="dxa"/>
            <w:tcBorders>
              <w:top w:val="dotted" w:sz="4" w:space="0" w:color="auto"/>
              <w:bottom w:val="dotted" w:sz="4" w:space="0" w:color="auto"/>
            </w:tcBorders>
            <w:vAlign w:val="bottom"/>
          </w:tcPr>
          <w:p w14:paraId="0B2A6D1F" w14:textId="77777777" w:rsidR="00F05676" w:rsidRPr="003F317B" w:rsidRDefault="00F05676" w:rsidP="00124712">
            <w:pPr>
              <w:spacing w:before="40" w:line="240" w:lineRule="exact"/>
              <w:ind w:firstLine="0"/>
              <w:rPr>
                <w:rFonts w:eastAsia="Calibri" w:cs="Arial"/>
                <w:sz w:val="20"/>
                <w:lang w:eastAsia="en-US"/>
              </w:rPr>
            </w:pPr>
            <w:r>
              <w:rPr>
                <w:sz w:val="20"/>
              </w:rPr>
              <w:t>Декабрь</w:t>
            </w:r>
          </w:p>
        </w:tc>
        <w:tc>
          <w:tcPr>
            <w:tcW w:w="3080" w:type="dxa"/>
            <w:tcBorders>
              <w:top w:val="dotted" w:sz="4" w:space="0" w:color="auto"/>
              <w:bottom w:val="dotted" w:sz="4" w:space="0" w:color="auto"/>
            </w:tcBorders>
            <w:vAlign w:val="center"/>
          </w:tcPr>
          <w:p w14:paraId="75A8FCD3"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Pr>
                <w:rFonts w:cs="Arial"/>
                <w:color w:val="000000"/>
                <w:sz w:val="20"/>
              </w:rPr>
              <w:t>164,7</w:t>
            </w:r>
          </w:p>
        </w:tc>
        <w:tc>
          <w:tcPr>
            <w:tcW w:w="3080" w:type="dxa"/>
            <w:tcBorders>
              <w:top w:val="dotted" w:sz="4" w:space="0" w:color="auto"/>
              <w:bottom w:val="dotted" w:sz="4" w:space="0" w:color="auto"/>
            </w:tcBorders>
            <w:vAlign w:val="center"/>
          </w:tcPr>
          <w:p w14:paraId="6EF81E30"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sidRPr="0004211F">
              <w:rPr>
                <w:rFonts w:cs="Arial"/>
                <w:iCs/>
                <w:color w:val="000000"/>
                <w:sz w:val="20"/>
              </w:rPr>
              <w:t>1</w:t>
            </w:r>
            <w:r>
              <w:rPr>
                <w:rFonts w:cs="Arial"/>
                <w:iCs/>
                <w:color w:val="000000"/>
                <w:sz w:val="20"/>
              </w:rPr>
              <w:t>33</w:t>
            </w:r>
            <w:r w:rsidRPr="0004211F">
              <w:rPr>
                <w:rFonts w:cs="Arial"/>
                <w:iCs/>
                <w:color w:val="000000"/>
                <w:sz w:val="20"/>
              </w:rPr>
              <w:t>,</w:t>
            </w:r>
            <w:r>
              <w:rPr>
                <w:rFonts w:cs="Arial"/>
                <w:iCs/>
                <w:color w:val="000000"/>
                <w:sz w:val="20"/>
              </w:rPr>
              <w:t>7</w:t>
            </w:r>
          </w:p>
        </w:tc>
      </w:tr>
      <w:tr w:rsidR="00F05676" w:rsidRPr="003F317B" w14:paraId="597A4980" w14:textId="77777777" w:rsidTr="00202EAD">
        <w:tc>
          <w:tcPr>
            <w:tcW w:w="3080" w:type="dxa"/>
            <w:tcBorders>
              <w:top w:val="dotted" w:sz="4" w:space="0" w:color="auto"/>
              <w:bottom w:val="dotted" w:sz="4" w:space="0" w:color="auto"/>
            </w:tcBorders>
            <w:vAlign w:val="bottom"/>
          </w:tcPr>
          <w:p w14:paraId="2240BA1F" w14:textId="77777777" w:rsidR="00F05676" w:rsidRPr="003F317B" w:rsidRDefault="00F05676" w:rsidP="00124712">
            <w:pPr>
              <w:spacing w:before="40" w:line="240" w:lineRule="exact"/>
              <w:ind w:firstLine="0"/>
              <w:rPr>
                <w:rFonts w:cs="Arial"/>
                <w:i/>
                <w:sz w:val="20"/>
              </w:rPr>
            </w:pPr>
            <w:r>
              <w:rPr>
                <w:i/>
                <w:sz w:val="20"/>
                <w:lang w:val="en-US"/>
              </w:rPr>
              <w:t>IV</w:t>
            </w:r>
            <w:r>
              <w:rPr>
                <w:i/>
                <w:sz w:val="20"/>
              </w:rPr>
              <w:t xml:space="preserve"> квартал</w:t>
            </w:r>
          </w:p>
        </w:tc>
        <w:tc>
          <w:tcPr>
            <w:tcW w:w="3080" w:type="dxa"/>
            <w:tcBorders>
              <w:top w:val="dotted" w:sz="4" w:space="0" w:color="auto"/>
              <w:bottom w:val="dotted" w:sz="4" w:space="0" w:color="auto"/>
            </w:tcBorders>
            <w:vAlign w:val="center"/>
          </w:tcPr>
          <w:p w14:paraId="2830EB44" w14:textId="77777777" w:rsidR="00F05676" w:rsidRPr="003F317B" w:rsidRDefault="00F05676" w:rsidP="00124712">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center"/>
          </w:tcPr>
          <w:p w14:paraId="77BE456C" w14:textId="77777777" w:rsidR="00F05676" w:rsidRPr="003F317B" w:rsidRDefault="00F05676" w:rsidP="00124712">
            <w:pPr>
              <w:widowControl/>
              <w:adjustRightInd/>
              <w:spacing w:before="40" w:line="240" w:lineRule="exact"/>
              <w:ind w:firstLine="0"/>
              <w:jc w:val="center"/>
              <w:textAlignment w:val="auto"/>
              <w:rPr>
                <w:rFonts w:eastAsia="Calibri" w:cs="Arial"/>
                <w:i/>
                <w:color w:val="000000"/>
                <w:sz w:val="20"/>
                <w:lang w:eastAsia="en-US"/>
              </w:rPr>
            </w:pPr>
            <w:r>
              <w:rPr>
                <w:rFonts w:cs="Arial"/>
                <w:i/>
                <w:color w:val="000000"/>
                <w:sz w:val="20"/>
              </w:rPr>
              <w:t>107,0</w:t>
            </w:r>
          </w:p>
        </w:tc>
      </w:tr>
      <w:tr w:rsidR="00F05676" w:rsidRPr="003F317B" w14:paraId="4515C5C9" w14:textId="77777777" w:rsidTr="00202EAD">
        <w:tc>
          <w:tcPr>
            <w:tcW w:w="3080" w:type="dxa"/>
            <w:tcBorders>
              <w:top w:val="dotted" w:sz="4" w:space="0" w:color="auto"/>
              <w:bottom w:val="single" w:sz="4" w:space="0" w:color="auto"/>
            </w:tcBorders>
            <w:vAlign w:val="bottom"/>
          </w:tcPr>
          <w:p w14:paraId="4362AAB6" w14:textId="77777777" w:rsidR="00F05676" w:rsidRPr="003F317B" w:rsidRDefault="00F05676" w:rsidP="00124712">
            <w:pPr>
              <w:spacing w:before="40" w:line="240" w:lineRule="exact"/>
              <w:ind w:firstLine="0"/>
              <w:rPr>
                <w:rFonts w:cs="Arial"/>
                <w:i/>
                <w:sz w:val="20"/>
              </w:rPr>
            </w:pPr>
            <w:r>
              <w:rPr>
                <w:i/>
                <w:sz w:val="20"/>
              </w:rPr>
              <w:t>Год</w:t>
            </w:r>
          </w:p>
        </w:tc>
        <w:tc>
          <w:tcPr>
            <w:tcW w:w="3080" w:type="dxa"/>
            <w:tcBorders>
              <w:top w:val="dotted" w:sz="4" w:space="0" w:color="auto"/>
              <w:bottom w:val="single" w:sz="4" w:space="0" w:color="auto"/>
            </w:tcBorders>
            <w:vAlign w:val="center"/>
          </w:tcPr>
          <w:p w14:paraId="3B3BE195" w14:textId="77777777" w:rsidR="00F05676" w:rsidRPr="003F317B" w:rsidRDefault="00F05676" w:rsidP="00124712">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center"/>
          </w:tcPr>
          <w:p w14:paraId="0349E654" w14:textId="77777777" w:rsidR="00F05676" w:rsidRPr="003F317B" w:rsidRDefault="00F05676" w:rsidP="00124712">
            <w:pPr>
              <w:widowControl/>
              <w:adjustRightInd/>
              <w:spacing w:before="40" w:line="240" w:lineRule="exact"/>
              <w:ind w:firstLine="0"/>
              <w:jc w:val="center"/>
              <w:textAlignment w:val="auto"/>
              <w:rPr>
                <w:rFonts w:eastAsia="Calibri" w:cs="Arial"/>
                <w:i/>
                <w:color w:val="000000"/>
                <w:sz w:val="20"/>
                <w:lang w:eastAsia="en-US"/>
              </w:rPr>
            </w:pPr>
            <w:r>
              <w:rPr>
                <w:rFonts w:cs="Arial"/>
                <w:i/>
                <w:color w:val="000000"/>
                <w:sz w:val="20"/>
              </w:rPr>
              <w:t>81,7</w:t>
            </w:r>
          </w:p>
        </w:tc>
      </w:tr>
      <w:tr w:rsidR="00F05676" w:rsidRPr="003F317B" w14:paraId="241D3CE1" w14:textId="77777777" w:rsidTr="00202EAD">
        <w:tc>
          <w:tcPr>
            <w:tcW w:w="9240" w:type="dxa"/>
            <w:gridSpan w:val="3"/>
            <w:tcBorders>
              <w:top w:val="single" w:sz="4" w:space="0" w:color="auto"/>
              <w:bottom w:val="single" w:sz="4" w:space="0" w:color="auto"/>
            </w:tcBorders>
            <w:vAlign w:val="bottom"/>
          </w:tcPr>
          <w:p w14:paraId="6F517C5F" w14:textId="77777777" w:rsidR="00F05676" w:rsidRPr="003F317B" w:rsidRDefault="00F05676" w:rsidP="00124712">
            <w:pPr>
              <w:widowControl/>
              <w:adjustRightInd/>
              <w:spacing w:before="40" w:line="240" w:lineRule="exact"/>
              <w:ind w:firstLine="0"/>
              <w:jc w:val="center"/>
              <w:textAlignment w:val="auto"/>
              <w:rPr>
                <w:rFonts w:eastAsia="Calibri" w:cs="Arial"/>
                <w:b/>
                <w:color w:val="000000"/>
                <w:sz w:val="20"/>
                <w:lang w:eastAsia="en-US"/>
              </w:rPr>
            </w:pPr>
            <w:r w:rsidRPr="003F317B">
              <w:rPr>
                <w:rFonts w:eastAsia="Calibri" w:cs="Arial"/>
                <w:b/>
                <w:color w:val="000000"/>
                <w:sz w:val="20"/>
                <w:szCs w:val="22"/>
                <w:lang w:eastAsia="en-US"/>
              </w:rPr>
              <w:t>2023 год</w:t>
            </w:r>
          </w:p>
        </w:tc>
      </w:tr>
      <w:tr w:rsidR="00F05676" w:rsidRPr="003F317B" w14:paraId="6AE5B100" w14:textId="77777777" w:rsidTr="00202EAD">
        <w:tc>
          <w:tcPr>
            <w:tcW w:w="3080" w:type="dxa"/>
            <w:tcBorders>
              <w:top w:val="single" w:sz="4" w:space="0" w:color="auto"/>
              <w:bottom w:val="dotted" w:sz="4" w:space="0" w:color="auto"/>
            </w:tcBorders>
            <w:vAlign w:val="bottom"/>
          </w:tcPr>
          <w:p w14:paraId="10B53AAA" w14:textId="77777777" w:rsidR="00F05676" w:rsidRPr="003F317B" w:rsidRDefault="00F05676" w:rsidP="00124712">
            <w:pPr>
              <w:spacing w:before="40" w:line="240" w:lineRule="exact"/>
              <w:ind w:firstLine="0"/>
              <w:rPr>
                <w:rFonts w:cs="Arial"/>
                <w:sz w:val="20"/>
              </w:rPr>
            </w:pPr>
            <w:r w:rsidRPr="004735F7">
              <w:rPr>
                <w:sz w:val="20"/>
              </w:rPr>
              <w:t xml:space="preserve">Январь </w:t>
            </w:r>
          </w:p>
        </w:tc>
        <w:tc>
          <w:tcPr>
            <w:tcW w:w="3080" w:type="dxa"/>
            <w:tcBorders>
              <w:top w:val="single" w:sz="4" w:space="0" w:color="auto"/>
              <w:bottom w:val="dotted" w:sz="4" w:space="0" w:color="auto"/>
            </w:tcBorders>
            <w:vAlign w:val="center"/>
          </w:tcPr>
          <w:p w14:paraId="139844B5"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sidRPr="004735F7">
              <w:rPr>
                <w:rFonts w:cs="Arial"/>
                <w:color w:val="000000"/>
                <w:sz w:val="20"/>
              </w:rPr>
              <w:t>4</w:t>
            </w:r>
            <w:r>
              <w:rPr>
                <w:rFonts w:cs="Arial"/>
                <w:color w:val="000000"/>
                <w:sz w:val="20"/>
              </w:rPr>
              <w:t>2</w:t>
            </w:r>
            <w:r w:rsidRPr="004735F7">
              <w:rPr>
                <w:rFonts w:cs="Arial"/>
                <w:color w:val="000000"/>
                <w:sz w:val="20"/>
              </w:rPr>
              <w:t>,</w:t>
            </w:r>
            <w:r>
              <w:rPr>
                <w:rFonts w:cs="Arial"/>
                <w:color w:val="000000"/>
                <w:sz w:val="20"/>
              </w:rPr>
              <w:t>5</w:t>
            </w:r>
          </w:p>
        </w:tc>
        <w:tc>
          <w:tcPr>
            <w:tcW w:w="3080" w:type="dxa"/>
            <w:tcBorders>
              <w:top w:val="single" w:sz="4" w:space="0" w:color="auto"/>
              <w:bottom w:val="dotted" w:sz="4" w:space="0" w:color="auto"/>
            </w:tcBorders>
            <w:vAlign w:val="center"/>
          </w:tcPr>
          <w:p w14:paraId="53908907"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lang w:eastAsia="en-US"/>
              </w:rPr>
            </w:pPr>
            <w:r w:rsidRPr="004735F7">
              <w:rPr>
                <w:rFonts w:cs="Arial"/>
                <w:color w:val="000000"/>
                <w:sz w:val="20"/>
              </w:rPr>
              <w:t>7</w:t>
            </w:r>
            <w:r>
              <w:rPr>
                <w:rFonts w:cs="Arial"/>
                <w:color w:val="000000"/>
                <w:sz w:val="20"/>
              </w:rPr>
              <w:t>7</w:t>
            </w:r>
            <w:r w:rsidRPr="004735F7">
              <w:rPr>
                <w:rFonts w:cs="Arial"/>
                <w:color w:val="000000"/>
                <w:sz w:val="20"/>
                <w:lang w:val="en-US"/>
              </w:rPr>
              <w:t>,</w:t>
            </w:r>
            <w:r>
              <w:rPr>
                <w:rFonts w:cs="Arial"/>
                <w:color w:val="000000"/>
                <w:sz w:val="20"/>
              </w:rPr>
              <w:t>2</w:t>
            </w:r>
          </w:p>
        </w:tc>
      </w:tr>
      <w:tr w:rsidR="00F05676" w:rsidRPr="003F317B" w14:paraId="7A6F2A45" w14:textId="77777777" w:rsidTr="00202EAD">
        <w:tc>
          <w:tcPr>
            <w:tcW w:w="3080" w:type="dxa"/>
            <w:tcBorders>
              <w:top w:val="dotted" w:sz="4" w:space="0" w:color="auto"/>
              <w:bottom w:val="dotted" w:sz="4" w:space="0" w:color="auto"/>
            </w:tcBorders>
            <w:vAlign w:val="bottom"/>
          </w:tcPr>
          <w:p w14:paraId="08C43694" w14:textId="77777777" w:rsidR="00F05676" w:rsidRPr="003F317B" w:rsidRDefault="00F05676" w:rsidP="00124712">
            <w:pPr>
              <w:spacing w:before="40" w:line="240" w:lineRule="exact"/>
              <w:ind w:firstLine="0"/>
              <w:rPr>
                <w:rFonts w:eastAsia="Calibri" w:cs="Arial"/>
                <w:sz w:val="20"/>
                <w:szCs w:val="22"/>
                <w:lang w:eastAsia="en-US"/>
              </w:rPr>
            </w:pPr>
            <w:r w:rsidRPr="004735F7">
              <w:rPr>
                <w:sz w:val="20"/>
              </w:rPr>
              <w:t>Февраль</w:t>
            </w:r>
          </w:p>
        </w:tc>
        <w:tc>
          <w:tcPr>
            <w:tcW w:w="3080" w:type="dxa"/>
            <w:tcBorders>
              <w:top w:val="dotted" w:sz="4" w:space="0" w:color="auto"/>
              <w:bottom w:val="dotted" w:sz="4" w:space="0" w:color="auto"/>
            </w:tcBorders>
            <w:vAlign w:val="center"/>
          </w:tcPr>
          <w:p w14:paraId="6A6E7CB1"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r w:rsidRPr="004735F7">
              <w:rPr>
                <w:rFonts w:cs="Arial"/>
                <w:color w:val="000000"/>
                <w:sz w:val="20"/>
              </w:rPr>
              <w:t>110,1</w:t>
            </w:r>
          </w:p>
        </w:tc>
        <w:tc>
          <w:tcPr>
            <w:tcW w:w="3080" w:type="dxa"/>
            <w:tcBorders>
              <w:top w:val="dotted" w:sz="4" w:space="0" w:color="auto"/>
              <w:bottom w:val="dotted" w:sz="4" w:space="0" w:color="auto"/>
            </w:tcBorders>
            <w:vAlign w:val="center"/>
          </w:tcPr>
          <w:p w14:paraId="2BB28398"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r w:rsidRPr="004735F7">
              <w:rPr>
                <w:rFonts w:cs="Arial"/>
                <w:color w:val="000000"/>
                <w:sz w:val="20"/>
              </w:rPr>
              <w:t>8</w:t>
            </w:r>
            <w:r>
              <w:rPr>
                <w:rFonts w:cs="Arial"/>
                <w:color w:val="000000"/>
                <w:sz w:val="20"/>
              </w:rPr>
              <w:t>3</w:t>
            </w:r>
            <w:r w:rsidRPr="004735F7">
              <w:rPr>
                <w:rFonts w:cs="Arial"/>
                <w:color w:val="000000"/>
                <w:sz w:val="20"/>
              </w:rPr>
              <w:t>,</w:t>
            </w:r>
            <w:r>
              <w:rPr>
                <w:rFonts w:cs="Arial"/>
                <w:color w:val="000000"/>
                <w:sz w:val="20"/>
              </w:rPr>
              <w:t>0</w:t>
            </w:r>
          </w:p>
        </w:tc>
      </w:tr>
      <w:tr w:rsidR="00F05676" w:rsidRPr="003F317B" w14:paraId="5F0123FA" w14:textId="77777777" w:rsidTr="00202EAD">
        <w:tc>
          <w:tcPr>
            <w:tcW w:w="3080" w:type="dxa"/>
            <w:tcBorders>
              <w:top w:val="dotted" w:sz="4" w:space="0" w:color="auto"/>
              <w:bottom w:val="dotted" w:sz="4" w:space="0" w:color="auto"/>
            </w:tcBorders>
            <w:vAlign w:val="bottom"/>
          </w:tcPr>
          <w:p w14:paraId="15B580EC" w14:textId="77777777" w:rsidR="00F05676" w:rsidRPr="003F317B" w:rsidRDefault="00F05676" w:rsidP="00124712">
            <w:pPr>
              <w:spacing w:before="40" w:line="240" w:lineRule="exact"/>
              <w:ind w:firstLine="0"/>
              <w:rPr>
                <w:rFonts w:eastAsia="Calibri" w:cs="Arial"/>
                <w:sz w:val="20"/>
                <w:szCs w:val="22"/>
                <w:lang w:eastAsia="en-US"/>
              </w:rPr>
            </w:pPr>
            <w:r w:rsidRPr="004735F7">
              <w:rPr>
                <w:sz w:val="20"/>
              </w:rPr>
              <w:t>Март</w:t>
            </w:r>
          </w:p>
        </w:tc>
        <w:tc>
          <w:tcPr>
            <w:tcW w:w="3080" w:type="dxa"/>
            <w:tcBorders>
              <w:top w:val="dotted" w:sz="4" w:space="0" w:color="auto"/>
              <w:bottom w:val="dotted" w:sz="4" w:space="0" w:color="auto"/>
            </w:tcBorders>
            <w:vAlign w:val="center"/>
          </w:tcPr>
          <w:p w14:paraId="6F1F87EB"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r w:rsidRPr="004735F7">
              <w:rPr>
                <w:rFonts w:cs="Arial"/>
                <w:color w:val="000000"/>
                <w:sz w:val="20"/>
              </w:rPr>
              <w:t>104,9</w:t>
            </w:r>
          </w:p>
        </w:tc>
        <w:tc>
          <w:tcPr>
            <w:tcW w:w="3080" w:type="dxa"/>
            <w:tcBorders>
              <w:top w:val="dotted" w:sz="4" w:space="0" w:color="auto"/>
              <w:bottom w:val="dotted" w:sz="4" w:space="0" w:color="auto"/>
            </w:tcBorders>
            <w:vAlign w:val="center"/>
          </w:tcPr>
          <w:p w14:paraId="27AE2654"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r w:rsidRPr="004735F7">
              <w:rPr>
                <w:rFonts w:cs="Arial"/>
                <w:color w:val="000000"/>
                <w:sz w:val="20"/>
              </w:rPr>
              <w:t>6</w:t>
            </w:r>
            <w:r>
              <w:rPr>
                <w:rFonts w:cs="Arial"/>
                <w:color w:val="000000"/>
                <w:sz w:val="20"/>
              </w:rPr>
              <w:t>6</w:t>
            </w:r>
            <w:r w:rsidRPr="004735F7">
              <w:rPr>
                <w:rFonts w:cs="Arial"/>
                <w:color w:val="000000"/>
                <w:sz w:val="20"/>
              </w:rPr>
              <w:t>,</w:t>
            </w:r>
            <w:r>
              <w:rPr>
                <w:rFonts w:cs="Arial"/>
                <w:color w:val="000000"/>
                <w:sz w:val="20"/>
              </w:rPr>
              <w:t>3</w:t>
            </w:r>
          </w:p>
        </w:tc>
      </w:tr>
      <w:tr w:rsidR="00F05676" w:rsidRPr="003F317B" w14:paraId="1426B21B" w14:textId="77777777" w:rsidTr="00202EAD">
        <w:tc>
          <w:tcPr>
            <w:tcW w:w="3080" w:type="dxa"/>
            <w:tcBorders>
              <w:top w:val="dotted" w:sz="4" w:space="0" w:color="auto"/>
              <w:bottom w:val="dotted" w:sz="4" w:space="0" w:color="auto"/>
            </w:tcBorders>
            <w:vAlign w:val="bottom"/>
          </w:tcPr>
          <w:p w14:paraId="49CE2841" w14:textId="77777777" w:rsidR="00F05676" w:rsidRPr="003F317B" w:rsidRDefault="00F05676" w:rsidP="00124712">
            <w:pPr>
              <w:spacing w:before="40" w:line="240" w:lineRule="exact"/>
              <w:ind w:firstLine="0"/>
              <w:rPr>
                <w:rFonts w:eastAsia="Calibri" w:cs="Arial"/>
                <w:sz w:val="20"/>
                <w:szCs w:val="22"/>
                <w:lang w:eastAsia="en-US"/>
              </w:rPr>
            </w:pPr>
            <w:r w:rsidRPr="004735F7">
              <w:rPr>
                <w:i/>
                <w:sz w:val="20"/>
                <w:lang w:val="en-US"/>
              </w:rPr>
              <w:t xml:space="preserve">I </w:t>
            </w:r>
            <w:r w:rsidRPr="004735F7">
              <w:rPr>
                <w:i/>
                <w:sz w:val="20"/>
              </w:rPr>
              <w:t>квартал</w:t>
            </w:r>
          </w:p>
        </w:tc>
        <w:tc>
          <w:tcPr>
            <w:tcW w:w="3080" w:type="dxa"/>
            <w:tcBorders>
              <w:top w:val="dotted" w:sz="4" w:space="0" w:color="auto"/>
              <w:bottom w:val="dotted" w:sz="4" w:space="0" w:color="auto"/>
            </w:tcBorders>
            <w:vAlign w:val="center"/>
          </w:tcPr>
          <w:p w14:paraId="04EB17D0"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49FD4401"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r w:rsidRPr="004735F7">
              <w:rPr>
                <w:rFonts w:cs="Arial"/>
                <w:i/>
                <w:iCs/>
                <w:color w:val="000000"/>
                <w:sz w:val="20"/>
              </w:rPr>
              <w:t>7</w:t>
            </w:r>
            <w:r>
              <w:rPr>
                <w:rFonts w:cs="Arial"/>
                <w:i/>
                <w:iCs/>
                <w:color w:val="000000"/>
                <w:sz w:val="20"/>
              </w:rPr>
              <w:t>4</w:t>
            </w:r>
            <w:r w:rsidRPr="004735F7">
              <w:rPr>
                <w:rFonts w:cs="Arial"/>
                <w:i/>
                <w:iCs/>
                <w:color w:val="000000"/>
                <w:sz w:val="20"/>
              </w:rPr>
              <w:t>,</w:t>
            </w:r>
            <w:r>
              <w:rPr>
                <w:rFonts w:cs="Arial"/>
                <w:i/>
                <w:iCs/>
                <w:color w:val="000000"/>
                <w:sz w:val="20"/>
              </w:rPr>
              <w:t>6</w:t>
            </w:r>
          </w:p>
        </w:tc>
      </w:tr>
      <w:tr w:rsidR="00F05676" w:rsidRPr="003F317B" w14:paraId="6D56CAD1" w14:textId="77777777" w:rsidTr="00202EAD">
        <w:tc>
          <w:tcPr>
            <w:tcW w:w="3080" w:type="dxa"/>
            <w:tcBorders>
              <w:top w:val="dotted" w:sz="4" w:space="0" w:color="auto"/>
              <w:bottom w:val="dotted" w:sz="4" w:space="0" w:color="auto"/>
            </w:tcBorders>
            <w:vAlign w:val="bottom"/>
          </w:tcPr>
          <w:p w14:paraId="2B8B842F" w14:textId="77777777" w:rsidR="00F05676" w:rsidRPr="003F317B" w:rsidRDefault="00F05676" w:rsidP="00124712">
            <w:pPr>
              <w:spacing w:before="40" w:line="240" w:lineRule="exact"/>
              <w:ind w:firstLine="0"/>
              <w:rPr>
                <w:rFonts w:eastAsia="Calibri" w:cs="Arial"/>
                <w:sz w:val="20"/>
                <w:szCs w:val="22"/>
                <w:lang w:eastAsia="en-US"/>
              </w:rPr>
            </w:pPr>
            <w:r w:rsidRPr="004735F7">
              <w:rPr>
                <w:iCs/>
                <w:sz w:val="20"/>
              </w:rPr>
              <w:t>Апрель</w:t>
            </w:r>
          </w:p>
        </w:tc>
        <w:tc>
          <w:tcPr>
            <w:tcW w:w="3080" w:type="dxa"/>
            <w:tcBorders>
              <w:top w:val="dotted" w:sz="4" w:space="0" w:color="auto"/>
              <w:bottom w:val="dotted" w:sz="4" w:space="0" w:color="auto"/>
            </w:tcBorders>
            <w:vAlign w:val="center"/>
          </w:tcPr>
          <w:p w14:paraId="225AD8C4"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r w:rsidRPr="004735F7">
              <w:rPr>
                <w:rFonts w:cs="Arial"/>
                <w:color w:val="000000"/>
                <w:sz w:val="20"/>
              </w:rPr>
              <w:t>10</w:t>
            </w:r>
            <w:r>
              <w:rPr>
                <w:rFonts w:cs="Arial"/>
                <w:color w:val="000000"/>
                <w:sz w:val="20"/>
              </w:rPr>
              <w:t>9</w:t>
            </w:r>
            <w:r w:rsidRPr="004735F7">
              <w:rPr>
                <w:rFonts w:cs="Arial"/>
                <w:color w:val="000000"/>
                <w:sz w:val="20"/>
              </w:rPr>
              <w:t>,</w:t>
            </w:r>
            <w:r>
              <w:rPr>
                <w:rFonts w:cs="Arial"/>
                <w:color w:val="000000"/>
                <w:sz w:val="20"/>
              </w:rPr>
              <w:t>1</w:t>
            </w:r>
          </w:p>
        </w:tc>
        <w:tc>
          <w:tcPr>
            <w:tcW w:w="3080" w:type="dxa"/>
            <w:tcBorders>
              <w:top w:val="dotted" w:sz="4" w:space="0" w:color="auto"/>
              <w:bottom w:val="dotted" w:sz="4" w:space="0" w:color="auto"/>
            </w:tcBorders>
            <w:vAlign w:val="center"/>
          </w:tcPr>
          <w:p w14:paraId="123A9AF1"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r w:rsidRPr="004735F7">
              <w:rPr>
                <w:rFonts w:cs="Arial"/>
                <w:color w:val="000000"/>
                <w:sz w:val="20"/>
              </w:rPr>
              <w:t>7</w:t>
            </w:r>
            <w:r>
              <w:rPr>
                <w:rFonts w:cs="Arial"/>
                <w:color w:val="000000"/>
                <w:sz w:val="20"/>
              </w:rPr>
              <w:t>5</w:t>
            </w:r>
            <w:r w:rsidRPr="004735F7">
              <w:rPr>
                <w:rFonts w:cs="Arial"/>
                <w:color w:val="000000"/>
                <w:sz w:val="20"/>
              </w:rPr>
              <w:t>,</w:t>
            </w:r>
            <w:r>
              <w:rPr>
                <w:rFonts w:cs="Arial"/>
                <w:color w:val="000000"/>
                <w:sz w:val="20"/>
              </w:rPr>
              <w:t>8</w:t>
            </w:r>
          </w:p>
        </w:tc>
      </w:tr>
      <w:tr w:rsidR="00F05676" w:rsidRPr="003F317B" w14:paraId="66E5AA91" w14:textId="77777777" w:rsidTr="00202EAD">
        <w:tc>
          <w:tcPr>
            <w:tcW w:w="3080" w:type="dxa"/>
            <w:tcBorders>
              <w:top w:val="dotted" w:sz="4" w:space="0" w:color="auto"/>
              <w:bottom w:val="dotted" w:sz="4" w:space="0" w:color="auto"/>
            </w:tcBorders>
            <w:vAlign w:val="bottom"/>
          </w:tcPr>
          <w:p w14:paraId="35AFA7C4" w14:textId="77777777" w:rsidR="00F05676" w:rsidRPr="003F317B" w:rsidRDefault="00F05676" w:rsidP="00124712">
            <w:pPr>
              <w:spacing w:before="40" w:line="240" w:lineRule="exact"/>
              <w:ind w:firstLine="0"/>
              <w:rPr>
                <w:rFonts w:eastAsia="Calibri" w:cs="Arial"/>
                <w:iCs/>
                <w:sz w:val="20"/>
                <w:szCs w:val="22"/>
                <w:lang w:eastAsia="en-US"/>
              </w:rPr>
            </w:pPr>
            <w:r w:rsidRPr="004735F7">
              <w:rPr>
                <w:iCs/>
                <w:sz w:val="20"/>
              </w:rPr>
              <w:t>Май</w:t>
            </w:r>
          </w:p>
        </w:tc>
        <w:tc>
          <w:tcPr>
            <w:tcW w:w="3080" w:type="dxa"/>
            <w:tcBorders>
              <w:top w:val="dotted" w:sz="4" w:space="0" w:color="auto"/>
              <w:bottom w:val="dotted" w:sz="4" w:space="0" w:color="auto"/>
            </w:tcBorders>
            <w:vAlign w:val="center"/>
          </w:tcPr>
          <w:p w14:paraId="2EC3DD26"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r w:rsidRPr="004735F7">
              <w:rPr>
                <w:rFonts w:cs="Arial"/>
                <w:color w:val="000000"/>
                <w:sz w:val="20"/>
              </w:rPr>
              <w:t>103,2</w:t>
            </w:r>
          </w:p>
        </w:tc>
        <w:tc>
          <w:tcPr>
            <w:tcW w:w="3080" w:type="dxa"/>
            <w:tcBorders>
              <w:top w:val="dotted" w:sz="4" w:space="0" w:color="auto"/>
              <w:bottom w:val="dotted" w:sz="4" w:space="0" w:color="auto"/>
            </w:tcBorders>
            <w:vAlign w:val="center"/>
          </w:tcPr>
          <w:p w14:paraId="2B07D791"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r w:rsidRPr="004735F7">
              <w:rPr>
                <w:rFonts w:cs="Arial"/>
                <w:color w:val="000000"/>
                <w:sz w:val="20"/>
              </w:rPr>
              <w:t>7</w:t>
            </w:r>
            <w:r>
              <w:rPr>
                <w:rFonts w:cs="Arial"/>
                <w:color w:val="000000"/>
                <w:sz w:val="20"/>
              </w:rPr>
              <w:t>6</w:t>
            </w:r>
            <w:r w:rsidRPr="004735F7">
              <w:rPr>
                <w:rFonts w:cs="Arial"/>
                <w:color w:val="000000"/>
                <w:sz w:val="20"/>
              </w:rPr>
              <w:t>,</w:t>
            </w:r>
            <w:r>
              <w:rPr>
                <w:rFonts w:cs="Arial"/>
                <w:color w:val="000000"/>
                <w:sz w:val="20"/>
              </w:rPr>
              <w:t>3</w:t>
            </w:r>
          </w:p>
        </w:tc>
      </w:tr>
      <w:tr w:rsidR="00F05676" w:rsidRPr="003F317B" w14:paraId="687F2F1C" w14:textId="77777777" w:rsidTr="00202EAD">
        <w:tc>
          <w:tcPr>
            <w:tcW w:w="3080" w:type="dxa"/>
            <w:tcBorders>
              <w:top w:val="dotted" w:sz="4" w:space="0" w:color="auto"/>
              <w:bottom w:val="dotted" w:sz="4" w:space="0" w:color="auto"/>
            </w:tcBorders>
            <w:vAlign w:val="bottom"/>
          </w:tcPr>
          <w:p w14:paraId="13CD752A" w14:textId="77777777" w:rsidR="00F05676" w:rsidRPr="003F317B" w:rsidRDefault="00F05676" w:rsidP="00124712">
            <w:pPr>
              <w:spacing w:before="40" w:line="240" w:lineRule="exact"/>
              <w:ind w:firstLine="0"/>
              <w:rPr>
                <w:rFonts w:eastAsia="Calibri" w:cs="Arial"/>
                <w:iCs/>
                <w:sz w:val="20"/>
                <w:szCs w:val="22"/>
                <w:lang w:eastAsia="en-US"/>
              </w:rPr>
            </w:pPr>
            <w:r w:rsidRPr="004735F7">
              <w:rPr>
                <w:sz w:val="20"/>
              </w:rPr>
              <w:t>Июнь</w:t>
            </w:r>
          </w:p>
        </w:tc>
        <w:tc>
          <w:tcPr>
            <w:tcW w:w="3080" w:type="dxa"/>
            <w:tcBorders>
              <w:top w:val="dotted" w:sz="4" w:space="0" w:color="auto"/>
              <w:bottom w:val="dotted" w:sz="4" w:space="0" w:color="auto"/>
            </w:tcBorders>
            <w:vAlign w:val="center"/>
          </w:tcPr>
          <w:p w14:paraId="4C1482BB"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r w:rsidRPr="004735F7">
              <w:rPr>
                <w:rFonts w:cs="Arial"/>
                <w:color w:val="000000"/>
                <w:sz w:val="20"/>
              </w:rPr>
              <w:t>88,8</w:t>
            </w:r>
          </w:p>
        </w:tc>
        <w:tc>
          <w:tcPr>
            <w:tcW w:w="3080" w:type="dxa"/>
            <w:tcBorders>
              <w:top w:val="dotted" w:sz="4" w:space="0" w:color="auto"/>
              <w:bottom w:val="dotted" w:sz="4" w:space="0" w:color="auto"/>
            </w:tcBorders>
            <w:vAlign w:val="center"/>
          </w:tcPr>
          <w:p w14:paraId="49E81BCC"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r w:rsidRPr="004735F7">
              <w:rPr>
                <w:rFonts w:cs="Arial"/>
                <w:color w:val="000000"/>
                <w:sz w:val="20"/>
              </w:rPr>
              <w:t>8</w:t>
            </w:r>
            <w:r>
              <w:rPr>
                <w:rFonts w:cs="Arial"/>
                <w:color w:val="000000"/>
                <w:sz w:val="20"/>
              </w:rPr>
              <w:t>2</w:t>
            </w:r>
            <w:r w:rsidRPr="004735F7">
              <w:rPr>
                <w:rFonts w:cs="Arial"/>
                <w:color w:val="000000"/>
                <w:sz w:val="20"/>
              </w:rPr>
              <w:t>,</w:t>
            </w:r>
            <w:r>
              <w:rPr>
                <w:rFonts w:cs="Arial"/>
                <w:color w:val="000000"/>
                <w:sz w:val="20"/>
              </w:rPr>
              <w:t>6</w:t>
            </w:r>
          </w:p>
        </w:tc>
      </w:tr>
      <w:tr w:rsidR="00F05676" w:rsidRPr="003F317B" w14:paraId="298927BB" w14:textId="77777777" w:rsidTr="00202EAD">
        <w:tc>
          <w:tcPr>
            <w:tcW w:w="3080" w:type="dxa"/>
            <w:tcBorders>
              <w:top w:val="dotted" w:sz="4" w:space="0" w:color="auto"/>
              <w:bottom w:val="dotted" w:sz="4" w:space="0" w:color="auto"/>
            </w:tcBorders>
            <w:vAlign w:val="bottom"/>
          </w:tcPr>
          <w:p w14:paraId="723F2261" w14:textId="77777777" w:rsidR="00F05676" w:rsidRPr="003F317B" w:rsidRDefault="00F05676" w:rsidP="00124712">
            <w:pPr>
              <w:spacing w:before="40" w:line="240" w:lineRule="exact"/>
              <w:ind w:firstLine="0"/>
              <w:rPr>
                <w:rFonts w:eastAsia="Calibri" w:cs="Arial"/>
                <w:iCs/>
                <w:sz w:val="20"/>
                <w:szCs w:val="22"/>
                <w:lang w:eastAsia="en-US"/>
              </w:rPr>
            </w:pPr>
            <w:r w:rsidRPr="004735F7">
              <w:rPr>
                <w:i/>
                <w:sz w:val="20"/>
                <w:lang w:val="en-US"/>
              </w:rPr>
              <w:t>II</w:t>
            </w:r>
            <w:r w:rsidRPr="004735F7">
              <w:rPr>
                <w:i/>
                <w:sz w:val="20"/>
              </w:rPr>
              <w:t xml:space="preserve"> квартал</w:t>
            </w:r>
          </w:p>
        </w:tc>
        <w:tc>
          <w:tcPr>
            <w:tcW w:w="3080" w:type="dxa"/>
            <w:tcBorders>
              <w:top w:val="dotted" w:sz="4" w:space="0" w:color="auto"/>
              <w:bottom w:val="dotted" w:sz="4" w:space="0" w:color="auto"/>
            </w:tcBorders>
            <w:vAlign w:val="center"/>
          </w:tcPr>
          <w:p w14:paraId="7B16E1F0"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37E6BA63"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r>
              <w:rPr>
                <w:rFonts w:cs="Arial"/>
                <w:i/>
                <w:iCs/>
                <w:color w:val="000000"/>
                <w:sz w:val="20"/>
              </w:rPr>
              <w:t>78</w:t>
            </w:r>
            <w:r w:rsidRPr="004735F7">
              <w:rPr>
                <w:rFonts w:cs="Arial"/>
                <w:i/>
                <w:iCs/>
                <w:color w:val="000000"/>
                <w:sz w:val="20"/>
              </w:rPr>
              <w:t>,</w:t>
            </w:r>
            <w:r>
              <w:rPr>
                <w:rFonts w:cs="Arial"/>
                <w:i/>
                <w:iCs/>
                <w:color w:val="000000"/>
                <w:sz w:val="20"/>
              </w:rPr>
              <w:t>0</w:t>
            </w:r>
          </w:p>
        </w:tc>
      </w:tr>
      <w:tr w:rsidR="00F05676" w:rsidRPr="003F317B" w14:paraId="30F82578" w14:textId="77777777" w:rsidTr="00202EAD">
        <w:tc>
          <w:tcPr>
            <w:tcW w:w="3080" w:type="dxa"/>
            <w:tcBorders>
              <w:top w:val="dotted" w:sz="4" w:space="0" w:color="auto"/>
              <w:bottom w:val="dotted" w:sz="4" w:space="0" w:color="auto"/>
            </w:tcBorders>
            <w:vAlign w:val="bottom"/>
          </w:tcPr>
          <w:p w14:paraId="0DC5FA84" w14:textId="77777777" w:rsidR="00F05676" w:rsidRPr="003F317B" w:rsidRDefault="00F05676" w:rsidP="00124712">
            <w:pPr>
              <w:spacing w:before="40" w:line="240" w:lineRule="exact"/>
              <w:ind w:firstLine="0"/>
              <w:rPr>
                <w:rFonts w:eastAsia="Calibri" w:cs="Arial"/>
                <w:sz w:val="20"/>
                <w:szCs w:val="22"/>
                <w:lang w:eastAsia="en-US"/>
              </w:rPr>
            </w:pPr>
            <w:r w:rsidRPr="004735F7">
              <w:rPr>
                <w:i/>
                <w:sz w:val="20"/>
                <w:lang w:val="en-US"/>
              </w:rPr>
              <w:t>I</w:t>
            </w:r>
            <w:r w:rsidRPr="004735F7">
              <w:rPr>
                <w:i/>
                <w:sz w:val="20"/>
              </w:rPr>
              <w:t xml:space="preserve"> полугодие</w:t>
            </w:r>
          </w:p>
        </w:tc>
        <w:tc>
          <w:tcPr>
            <w:tcW w:w="3080" w:type="dxa"/>
            <w:tcBorders>
              <w:top w:val="dotted" w:sz="4" w:space="0" w:color="auto"/>
              <w:bottom w:val="dotted" w:sz="4" w:space="0" w:color="auto"/>
            </w:tcBorders>
            <w:vAlign w:val="center"/>
          </w:tcPr>
          <w:p w14:paraId="7F285BA9"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4A516E10"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r w:rsidRPr="004735F7">
              <w:rPr>
                <w:rFonts w:cs="Arial"/>
                <w:i/>
                <w:iCs/>
                <w:color w:val="000000"/>
                <w:sz w:val="20"/>
              </w:rPr>
              <w:t>7</w:t>
            </w:r>
            <w:r>
              <w:rPr>
                <w:rFonts w:cs="Arial"/>
                <w:i/>
                <w:iCs/>
                <w:color w:val="000000"/>
                <w:sz w:val="20"/>
              </w:rPr>
              <w:t>6</w:t>
            </w:r>
            <w:r w:rsidRPr="004735F7">
              <w:rPr>
                <w:rFonts w:cs="Arial"/>
                <w:i/>
                <w:iCs/>
                <w:color w:val="000000"/>
                <w:sz w:val="20"/>
              </w:rPr>
              <w:t>,</w:t>
            </w:r>
            <w:r>
              <w:rPr>
                <w:rFonts w:cs="Arial"/>
                <w:i/>
                <w:iCs/>
                <w:color w:val="000000"/>
                <w:sz w:val="20"/>
              </w:rPr>
              <w:t>4</w:t>
            </w:r>
          </w:p>
        </w:tc>
      </w:tr>
      <w:tr w:rsidR="00F05676" w:rsidRPr="003F317B" w14:paraId="11389556" w14:textId="77777777" w:rsidTr="00202EAD">
        <w:tc>
          <w:tcPr>
            <w:tcW w:w="3080" w:type="dxa"/>
            <w:tcBorders>
              <w:top w:val="dotted" w:sz="4" w:space="0" w:color="auto"/>
              <w:bottom w:val="dotted" w:sz="4" w:space="0" w:color="auto"/>
            </w:tcBorders>
            <w:vAlign w:val="bottom"/>
          </w:tcPr>
          <w:p w14:paraId="3AC23546" w14:textId="77777777" w:rsidR="00F05676" w:rsidRPr="00096D72" w:rsidRDefault="00F05676" w:rsidP="00124712">
            <w:pPr>
              <w:spacing w:before="40" w:line="240" w:lineRule="exact"/>
              <w:ind w:firstLine="0"/>
              <w:rPr>
                <w:i/>
                <w:sz w:val="20"/>
                <w:lang w:val="en-US"/>
              </w:rPr>
            </w:pPr>
            <w:r w:rsidRPr="009545BD">
              <w:rPr>
                <w:iCs/>
                <w:sz w:val="20"/>
              </w:rPr>
              <w:t>Июль</w:t>
            </w:r>
          </w:p>
        </w:tc>
        <w:tc>
          <w:tcPr>
            <w:tcW w:w="3080" w:type="dxa"/>
            <w:tcBorders>
              <w:top w:val="dotted" w:sz="4" w:space="0" w:color="auto"/>
              <w:bottom w:val="dotted" w:sz="4" w:space="0" w:color="auto"/>
            </w:tcBorders>
            <w:vAlign w:val="center"/>
          </w:tcPr>
          <w:p w14:paraId="47829F9D"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r>
              <w:rPr>
                <w:rFonts w:cs="Arial"/>
                <w:color w:val="000000"/>
                <w:sz w:val="20"/>
              </w:rPr>
              <w:t>105,3</w:t>
            </w:r>
          </w:p>
        </w:tc>
        <w:tc>
          <w:tcPr>
            <w:tcW w:w="3080" w:type="dxa"/>
            <w:tcBorders>
              <w:top w:val="dotted" w:sz="4" w:space="0" w:color="auto"/>
              <w:bottom w:val="dotted" w:sz="4" w:space="0" w:color="auto"/>
            </w:tcBorders>
            <w:vAlign w:val="center"/>
          </w:tcPr>
          <w:p w14:paraId="79321410" w14:textId="77777777" w:rsidR="00F05676" w:rsidRDefault="00F05676" w:rsidP="00124712">
            <w:pPr>
              <w:widowControl/>
              <w:adjustRightInd/>
              <w:spacing w:before="40" w:line="240" w:lineRule="exact"/>
              <w:ind w:firstLine="0"/>
              <w:jc w:val="center"/>
              <w:textAlignment w:val="auto"/>
              <w:rPr>
                <w:rFonts w:cs="Arial"/>
                <w:i/>
                <w:iCs/>
                <w:color w:val="000000"/>
                <w:sz w:val="20"/>
              </w:rPr>
            </w:pPr>
            <w:r>
              <w:rPr>
                <w:rFonts w:cs="Arial"/>
                <w:color w:val="000000"/>
                <w:sz w:val="20"/>
              </w:rPr>
              <w:t>93,6</w:t>
            </w:r>
          </w:p>
        </w:tc>
      </w:tr>
      <w:tr w:rsidR="00F05676" w:rsidRPr="003F317B" w14:paraId="7C62D652" w14:textId="77777777" w:rsidTr="008D0E56">
        <w:tc>
          <w:tcPr>
            <w:tcW w:w="3080" w:type="dxa"/>
            <w:tcBorders>
              <w:top w:val="dotted" w:sz="4" w:space="0" w:color="auto"/>
              <w:bottom w:val="single" w:sz="4" w:space="0" w:color="auto"/>
            </w:tcBorders>
            <w:vAlign w:val="bottom"/>
          </w:tcPr>
          <w:p w14:paraId="42C5D0E5" w14:textId="77777777" w:rsidR="00F05676" w:rsidRPr="00096D72" w:rsidRDefault="00F05676" w:rsidP="00124712">
            <w:pPr>
              <w:spacing w:before="40" w:line="240" w:lineRule="exact"/>
              <w:ind w:firstLine="0"/>
              <w:rPr>
                <w:i/>
                <w:sz w:val="20"/>
                <w:lang w:val="en-US"/>
              </w:rPr>
            </w:pPr>
            <w:r w:rsidRPr="009545BD">
              <w:rPr>
                <w:i/>
                <w:sz w:val="20"/>
              </w:rPr>
              <w:t xml:space="preserve">Январь </w:t>
            </w:r>
            <w:r>
              <w:rPr>
                <w:i/>
                <w:sz w:val="20"/>
              </w:rPr>
              <w:t>–</w:t>
            </w:r>
            <w:r w:rsidRPr="009545BD">
              <w:rPr>
                <w:i/>
                <w:sz w:val="20"/>
              </w:rPr>
              <w:t xml:space="preserve"> июль</w:t>
            </w:r>
          </w:p>
        </w:tc>
        <w:tc>
          <w:tcPr>
            <w:tcW w:w="3080" w:type="dxa"/>
            <w:tcBorders>
              <w:top w:val="dotted" w:sz="4" w:space="0" w:color="auto"/>
              <w:bottom w:val="single" w:sz="4" w:space="0" w:color="auto"/>
            </w:tcBorders>
            <w:vAlign w:val="center"/>
          </w:tcPr>
          <w:p w14:paraId="39EBB410" w14:textId="77777777" w:rsidR="00F05676" w:rsidRPr="003F317B" w:rsidRDefault="00F05676" w:rsidP="00124712">
            <w:pPr>
              <w:widowControl/>
              <w:adjustRightInd/>
              <w:spacing w:before="4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single" w:sz="4" w:space="0" w:color="auto"/>
            </w:tcBorders>
            <w:vAlign w:val="center"/>
          </w:tcPr>
          <w:p w14:paraId="22679F9C" w14:textId="77777777" w:rsidR="00F05676" w:rsidRDefault="00F05676" w:rsidP="00124712">
            <w:pPr>
              <w:widowControl/>
              <w:adjustRightInd/>
              <w:spacing w:before="40" w:line="240" w:lineRule="exact"/>
              <w:ind w:firstLine="0"/>
              <w:jc w:val="center"/>
              <w:textAlignment w:val="auto"/>
              <w:rPr>
                <w:rFonts w:cs="Arial"/>
                <w:i/>
                <w:iCs/>
                <w:color w:val="000000"/>
                <w:sz w:val="20"/>
              </w:rPr>
            </w:pPr>
            <w:r>
              <w:rPr>
                <w:rFonts w:cs="Arial"/>
                <w:i/>
                <w:iCs/>
                <w:color w:val="000000"/>
                <w:sz w:val="20"/>
              </w:rPr>
              <w:t>78,5</w:t>
            </w:r>
          </w:p>
        </w:tc>
      </w:tr>
      <w:tr w:rsidR="008D0E56" w:rsidRPr="003F317B" w14:paraId="016F68EA" w14:textId="77777777" w:rsidTr="008D0E56">
        <w:tc>
          <w:tcPr>
            <w:tcW w:w="9240" w:type="dxa"/>
            <w:gridSpan w:val="3"/>
            <w:tcBorders>
              <w:top w:val="single" w:sz="4" w:space="0" w:color="auto"/>
              <w:bottom w:val="double" w:sz="4" w:space="0" w:color="auto"/>
            </w:tcBorders>
            <w:vAlign w:val="bottom"/>
          </w:tcPr>
          <w:p w14:paraId="6B88FD6F" w14:textId="0DBDE45C" w:rsidR="008D0E56" w:rsidRDefault="008D0E56" w:rsidP="00124712">
            <w:pPr>
              <w:widowControl/>
              <w:adjustRightInd/>
              <w:spacing w:before="40" w:line="240" w:lineRule="exact"/>
              <w:ind w:firstLine="0"/>
              <w:textAlignment w:val="auto"/>
              <w:rPr>
                <w:rFonts w:cs="Arial"/>
                <w:i/>
                <w:iCs/>
                <w:color w:val="000000"/>
                <w:sz w:val="20"/>
              </w:rPr>
            </w:pPr>
            <w:r w:rsidRPr="008D0E56">
              <w:rPr>
                <w:sz w:val="18"/>
                <w:szCs w:val="18"/>
                <w:vertAlign w:val="superscript"/>
              </w:rPr>
              <w:t>1)</w:t>
            </w:r>
            <w:r>
              <w:rPr>
                <w:sz w:val="18"/>
                <w:szCs w:val="18"/>
              </w:rPr>
              <w:t xml:space="preserve"> </w:t>
            </w:r>
            <w:r w:rsidRPr="008D0E56">
              <w:rPr>
                <w:sz w:val="20"/>
              </w:rPr>
              <w:t>Данные за 2022 год и январь – июнь 2023 года 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 № 470).</w:t>
            </w:r>
          </w:p>
        </w:tc>
      </w:tr>
      <w:bookmarkEnd w:id="165"/>
    </w:tbl>
    <w:p w14:paraId="5230D019" w14:textId="77777777" w:rsidR="00074379" w:rsidRPr="00640C94" w:rsidRDefault="00074379" w:rsidP="003F317B">
      <w:pPr>
        <w:ind w:firstLine="709"/>
        <w:rPr>
          <w:rFonts w:cs="Arial"/>
          <w:i/>
          <w:sz w:val="10"/>
        </w:rPr>
      </w:pPr>
    </w:p>
    <w:p w14:paraId="5472ADD7" w14:textId="77777777" w:rsidR="003F317B" w:rsidRPr="00074379" w:rsidRDefault="003F317B" w:rsidP="003F317B">
      <w:pPr>
        <w:ind w:firstLine="709"/>
        <w:rPr>
          <w:rFonts w:cs="Arial"/>
          <w:i/>
        </w:rPr>
      </w:pPr>
    </w:p>
    <w:p w14:paraId="2D40E9CD" w14:textId="77777777" w:rsidR="004A6C2C" w:rsidRPr="006042C8" w:rsidRDefault="004A6C2C" w:rsidP="00124712">
      <w:pPr>
        <w:pStyle w:val="3"/>
        <w:keepNext w:val="0"/>
        <w:pageBreakBefore/>
        <w:numPr>
          <w:ilvl w:val="1"/>
          <w:numId w:val="6"/>
        </w:numPr>
        <w:spacing w:before="0" w:after="480"/>
        <w:ind w:left="709" w:firstLine="0"/>
        <w:jc w:val="left"/>
        <w:rPr>
          <w:rFonts w:cs="Arial"/>
          <w:noProof w:val="0"/>
        </w:rPr>
      </w:pPr>
      <w:bookmarkStart w:id="166" w:name="_Toc144719382"/>
      <w:bookmarkStart w:id="167" w:name="_Toc496087614"/>
      <w:bookmarkStart w:id="168" w:name="_Toc498920566"/>
      <w:bookmarkStart w:id="169" w:name="_Toc130704470"/>
      <w:bookmarkStart w:id="170" w:name="_Toc4560407"/>
      <w:bookmarkStart w:id="171" w:name="_Toc491488482"/>
      <w:bookmarkStart w:id="172" w:name="_Toc499524410"/>
      <w:bookmarkStart w:id="173" w:name="_Toc507471236"/>
      <w:bookmarkStart w:id="174" w:name="_Toc507476545"/>
      <w:bookmarkEnd w:id="145"/>
      <w:bookmarkEnd w:id="146"/>
      <w:bookmarkEnd w:id="147"/>
      <w:bookmarkEnd w:id="148"/>
      <w:bookmarkEnd w:id="149"/>
      <w:bookmarkEnd w:id="150"/>
      <w:bookmarkEnd w:id="151"/>
      <w:bookmarkEnd w:id="152"/>
      <w:bookmarkEnd w:id="153"/>
      <w:r w:rsidRPr="006042C8">
        <w:rPr>
          <w:rFonts w:cs="Arial"/>
          <w:noProof w:val="0"/>
        </w:rPr>
        <w:lastRenderedPageBreak/>
        <w:t>Сельское хозяйство</w:t>
      </w:r>
      <w:bookmarkEnd w:id="166"/>
    </w:p>
    <w:p w14:paraId="2A258D5D" w14:textId="77777777" w:rsidR="00A9638C" w:rsidRPr="00180389" w:rsidRDefault="00A9638C" w:rsidP="00A9638C">
      <w:pPr>
        <w:keepNext/>
        <w:spacing w:before="120"/>
        <w:ind w:firstLine="0"/>
        <w:jc w:val="center"/>
        <w:rPr>
          <w:rFonts w:cs="Arial"/>
        </w:rPr>
      </w:pPr>
      <w:r w:rsidRPr="00180389">
        <w:rPr>
          <w:rFonts w:cs="Arial"/>
          <w:b/>
        </w:rPr>
        <w:t>Динамика выпуска продукции сельского хозяйства</w:t>
      </w:r>
      <w:r>
        <w:rPr>
          <w:rFonts w:cs="Arial"/>
          <w:b/>
        </w:rPr>
        <w:t xml:space="preserve"> </w:t>
      </w:r>
      <w:r w:rsidRPr="00937A1F">
        <w:rPr>
          <w:rFonts w:cs="Arial"/>
          <w:b/>
          <w:sz w:val="20"/>
          <w:vertAlign w:val="superscript"/>
        </w:rPr>
        <w:t>1)</w:t>
      </w:r>
      <w:r w:rsidRPr="00180389">
        <w:rPr>
          <w:rFonts w:cs="Arial"/>
          <w:b/>
        </w:rPr>
        <w:br/>
      </w:r>
      <w:r w:rsidRPr="00180389">
        <w:rPr>
          <w:rFonts w:cs="Arial"/>
        </w:rPr>
        <w:t>(</w:t>
      </w:r>
      <w:proofErr w:type="gramStart"/>
      <w:r w:rsidRPr="00180389">
        <w:rPr>
          <w:rFonts w:cs="Arial"/>
        </w:rPr>
        <w:t>в</w:t>
      </w:r>
      <w:proofErr w:type="gramEnd"/>
      <w:r w:rsidRPr="00180389">
        <w:rPr>
          <w:rFonts w:cs="Arial"/>
        </w:rPr>
        <w:t xml:space="preserve">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A9638C" w:rsidRPr="00180389" w14:paraId="3D75287D" w14:textId="77777777" w:rsidTr="00202EAD">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7DACE9BF" w14:textId="77777777" w:rsidR="00A9638C" w:rsidRPr="00180389" w:rsidRDefault="00A9638C" w:rsidP="00202EAD">
            <w:pPr>
              <w:spacing w:before="20" w:after="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6D9030BB" w14:textId="77777777" w:rsidR="00A9638C" w:rsidRPr="00180389" w:rsidRDefault="00A9638C" w:rsidP="00202EAD">
            <w:pPr>
              <w:spacing w:before="20" w:after="60" w:line="240" w:lineRule="exact"/>
              <w:ind w:left="-57" w:right="-57" w:firstLine="0"/>
              <w:jc w:val="center"/>
              <w:rPr>
                <w:rFonts w:cs="Arial"/>
                <w:i/>
                <w:sz w:val="20"/>
              </w:rPr>
            </w:pPr>
            <w:r w:rsidRPr="00180389">
              <w:rPr>
                <w:rFonts w:cs="Arial"/>
                <w:i/>
                <w:sz w:val="20"/>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4FAA68F3" w14:textId="77777777" w:rsidR="00A9638C" w:rsidRPr="00180389" w:rsidRDefault="00A9638C" w:rsidP="00202EAD">
            <w:pPr>
              <w:spacing w:before="20" w:after="60" w:line="240" w:lineRule="exact"/>
              <w:ind w:left="-57" w:right="-57" w:firstLine="0"/>
              <w:jc w:val="center"/>
              <w:rPr>
                <w:rFonts w:cs="Arial"/>
                <w:i/>
                <w:sz w:val="20"/>
              </w:rPr>
            </w:pPr>
            <w:r w:rsidRPr="00180389">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57890539" w14:textId="77777777" w:rsidR="00A9638C" w:rsidRPr="00180389" w:rsidRDefault="00A9638C" w:rsidP="00202EAD">
            <w:pPr>
              <w:spacing w:before="20" w:after="60" w:line="240" w:lineRule="exact"/>
              <w:ind w:left="-57" w:right="-57" w:firstLine="0"/>
              <w:jc w:val="center"/>
              <w:rPr>
                <w:rFonts w:cs="Arial"/>
                <w:i/>
                <w:sz w:val="20"/>
              </w:rPr>
            </w:pPr>
            <w:r w:rsidRPr="00180389">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3E9A3878" w14:textId="77777777" w:rsidR="00A9638C" w:rsidRPr="00180389" w:rsidRDefault="00A9638C" w:rsidP="00202EAD">
            <w:pPr>
              <w:spacing w:before="20" w:after="60" w:line="240" w:lineRule="exact"/>
              <w:ind w:left="-57" w:right="-57" w:firstLine="0"/>
              <w:jc w:val="center"/>
              <w:rPr>
                <w:rFonts w:cs="Arial"/>
                <w:i/>
                <w:sz w:val="20"/>
              </w:rPr>
            </w:pPr>
            <w:r w:rsidRPr="00180389">
              <w:rPr>
                <w:rFonts w:cs="Arial"/>
                <w:i/>
                <w:sz w:val="20"/>
              </w:rPr>
              <w:t>Год</w:t>
            </w:r>
          </w:p>
        </w:tc>
      </w:tr>
      <w:tr w:rsidR="00A9638C" w:rsidRPr="00180389" w14:paraId="34801DE4" w14:textId="77777777" w:rsidTr="00202EAD">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529F1588" w14:textId="77777777" w:rsidR="00A9638C" w:rsidRPr="00180389" w:rsidRDefault="00A9638C" w:rsidP="00202EAD">
            <w:pPr>
              <w:spacing w:before="80" w:line="240" w:lineRule="exact"/>
              <w:ind w:firstLine="0"/>
              <w:jc w:val="left"/>
              <w:rPr>
                <w:rFonts w:cs="Arial"/>
                <w:sz w:val="20"/>
                <w:vertAlign w:val="superscript"/>
              </w:rPr>
            </w:pPr>
            <w:r w:rsidRPr="00180389">
              <w:rPr>
                <w:rFonts w:cs="Arial"/>
                <w:sz w:val="20"/>
              </w:rPr>
              <w:t>202</w:t>
            </w:r>
            <w:r>
              <w:rPr>
                <w:rFonts w:cs="Arial"/>
                <w:sz w:val="20"/>
              </w:rPr>
              <w:t>2</w:t>
            </w:r>
            <w:r w:rsidRPr="00180389">
              <w:rPr>
                <w:rFonts w:cs="Arial"/>
                <w:sz w:val="20"/>
              </w:rPr>
              <w:t xml:space="preserve"> год</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3C09DF3E" w14:textId="77777777" w:rsidR="00A9638C" w:rsidRPr="00180389" w:rsidRDefault="00A9638C" w:rsidP="00202EAD">
            <w:pPr>
              <w:spacing w:before="80" w:line="240" w:lineRule="exact"/>
              <w:ind w:left="-57" w:right="-57" w:firstLine="0"/>
              <w:jc w:val="center"/>
              <w:rPr>
                <w:rFonts w:cs="Arial"/>
                <w:sz w:val="20"/>
              </w:rPr>
            </w:pPr>
            <w:r w:rsidRPr="00D51FB3">
              <w:rPr>
                <w:rFonts w:cs="Arial"/>
                <w:sz w:val="20"/>
              </w:rPr>
              <w:t>100,1</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61C62962" w14:textId="77777777" w:rsidR="00A9638C" w:rsidRPr="00180389" w:rsidRDefault="00A9638C" w:rsidP="00202EAD">
            <w:pPr>
              <w:spacing w:before="80" w:line="240" w:lineRule="exact"/>
              <w:ind w:left="-57" w:right="-57" w:firstLine="0"/>
              <w:jc w:val="center"/>
              <w:rPr>
                <w:rFonts w:cs="Arial"/>
                <w:sz w:val="20"/>
              </w:rPr>
            </w:pPr>
            <w:r w:rsidRPr="00D51FB3">
              <w:rPr>
                <w:rFonts w:cs="Arial"/>
                <w:sz w:val="20"/>
              </w:rPr>
              <w:t>10</w:t>
            </w:r>
            <w:r>
              <w:rPr>
                <w:rFonts w:cs="Arial"/>
                <w:sz w:val="20"/>
              </w:rPr>
              <w:t>0</w:t>
            </w:r>
            <w:r w:rsidRPr="00D51FB3">
              <w:rPr>
                <w:rFonts w:cs="Arial"/>
                <w:sz w:val="20"/>
              </w:rPr>
              <w:t>,</w:t>
            </w:r>
            <w:r>
              <w:rPr>
                <w:rFonts w:cs="Arial"/>
                <w:sz w:val="20"/>
              </w:rPr>
              <w:t>7</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0A2E88F8" w14:textId="77777777" w:rsidR="00A9638C" w:rsidRPr="00180389" w:rsidRDefault="00A9638C" w:rsidP="00202EAD">
            <w:pPr>
              <w:spacing w:before="80" w:line="240" w:lineRule="exact"/>
              <w:ind w:left="-57" w:right="-57" w:firstLine="0"/>
              <w:jc w:val="center"/>
              <w:rPr>
                <w:rFonts w:cs="Arial"/>
                <w:sz w:val="20"/>
              </w:rPr>
            </w:pPr>
            <w:r w:rsidRPr="00D51FB3">
              <w:rPr>
                <w:rFonts w:cs="Arial"/>
                <w:sz w:val="20"/>
              </w:rPr>
              <w:t>10</w:t>
            </w:r>
            <w:r>
              <w:rPr>
                <w:rFonts w:cs="Arial"/>
                <w:sz w:val="20"/>
              </w:rPr>
              <w:t>2</w:t>
            </w:r>
            <w:r w:rsidRPr="00D51FB3">
              <w:rPr>
                <w:rFonts w:cs="Arial"/>
                <w:sz w:val="20"/>
              </w:rPr>
              <w:t>,</w:t>
            </w:r>
            <w:r>
              <w:rPr>
                <w:rFonts w:cs="Arial"/>
                <w:sz w:val="20"/>
              </w:rPr>
              <w:t>5</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364948F1" w14:textId="77777777" w:rsidR="00A9638C" w:rsidRPr="00180389" w:rsidRDefault="00A9638C" w:rsidP="00202EAD">
            <w:pPr>
              <w:spacing w:before="80" w:line="240" w:lineRule="exact"/>
              <w:ind w:left="-57" w:right="-57" w:firstLine="0"/>
              <w:jc w:val="center"/>
              <w:rPr>
                <w:rFonts w:cs="Arial"/>
                <w:sz w:val="20"/>
                <w:vertAlign w:val="superscript"/>
              </w:rPr>
            </w:pPr>
            <w:r w:rsidRPr="00D51FB3">
              <w:rPr>
                <w:rFonts w:cs="Arial"/>
                <w:sz w:val="20"/>
              </w:rPr>
              <w:t>1</w:t>
            </w:r>
            <w:r>
              <w:rPr>
                <w:rFonts w:cs="Arial"/>
                <w:sz w:val="20"/>
              </w:rPr>
              <w:t>01,5</w:t>
            </w:r>
          </w:p>
        </w:tc>
      </w:tr>
      <w:tr w:rsidR="00A9638C" w:rsidRPr="00180389" w14:paraId="472C55EC" w14:textId="77777777" w:rsidTr="00202EAD">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32079396" w14:textId="77777777" w:rsidR="00A9638C" w:rsidRPr="00D51FB3" w:rsidRDefault="00A9638C" w:rsidP="00202EAD">
            <w:pPr>
              <w:spacing w:before="80" w:line="240" w:lineRule="exact"/>
              <w:ind w:firstLine="0"/>
              <w:jc w:val="left"/>
              <w:rPr>
                <w:rFonts w:cs="Arial"/>
                <w:sz w:val="20"/>
                <w:vertAlign w:val="superscript"/>
              </w:rPr>
            </w:pPr>
            <w:r w:rsidRPr="00D51FB3">
              <w:rPr>
                <w:rFonts w:cs="Arial"/>
                <w:sz w:val="20"/>
              </w:rPr>
              <w:t>202</w:t>
            </w:r>
            <w:r>
              <w:rPr>
                <w:rFonts w:cs="Arial"/>
                <w:sz w:val="20"/>
              </w:rPr>
              <w:t>3</w:t>
            </w:r>
            <w:r w:rsidRPr="00D51FB3">
              <w:rPr>
                <w:rFonts w:cs="Arial"/>
                <w:sz w:val="20"/>
              </w:rPr>
              <w:t xml:space="preserve"> год </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67B5C093" w14:textId="77777777" w:rsidR="00A9638C" w:rsidRPr="00D51FB3" w:rsidRDefault="00A9638C" w:rsidP="00202EAD">
            <w:pPr>
              <w:spacing w:before="80" w:line="240" w:lineRule="exact"/>
              <w:ind w:left="-57" w:right="-57" w:firstLine="0"/>
              <w:jc w:val="center"/>
              <w:rPr>
                <w:rFonts w:cs="Arial"/>
                <w:sz w:val="20"/>
              </w:rPr>
            </w:pPr>
            <w:r>
              <w:rPr>
                <w:rFonts w:cs="Arial"/>
                <w:sz w:val="20"/>
              </w:rPr>
              <w:t>96,5</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42A9B480" w14:textId="7BD99E18" w:rsidR="00A9638C" w:rsidRPr="00D51FB3" w:rsidRDefault="00640C94" w:rsidP="00202EAD">
            <w:pPr>
              <w:spacing w:before="80" w:line="240" w:lineRule="exact"/>
              <w:ind w:left="-57" w:right="-57" w:firstLine="0"/>
              <w:jc w:val="center"/>
              <w:rPr>
                <w:rFonts w:cs="Arial"/>
                <w:sz w:val="20"/>
              </w:rPr>
            </w:pPr>
            <w:r>
              <w:rPr>
                <w:rFonts w:cs="Arial"/>
                <w:sz w:val="20"/>
              </w:rPr>
              <w:t>94,8</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037E57F6" w14:textId="77777777" w:rsidR="00A9638C" w:rsidRPr="00D51FB3" w:rsidRDefault="00A9638C" w:rsidP="00202EAD">
            <w:pPr>
              <w:spacing w:before="80" w:line="240" w:lineRule="exact"/>
              <w:ind w:left="-57" w:right="-57" w:firstLine="0"/>
              <w:jc w:val="center"/>
              <w:rPr>
                <w:rFonts w:cs="Arial"/>
                <w:sz w:val="20"/>
              </w:rPr>
            </w:pP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21013A75" w14:textId="77777777" w:rsidR="00A9638C" w:rsidRPr="00D51FB3" w:rsidRDefault="00A9638C" w:rsidP="00202EAD">
            <w:pPr>
              <w:spacing w:before="80" w:line="240" w:lineRule="exact"/>
              <w:ind w:left="-57" w:right="-57" w:firstLine="0"/>
              <w:jc w:val="center"/>
              <w:rPr>
                <w:rFonts w:cs="Arial"/>
                <w:sz w:val="20"/>
              </w:rPr>
            </w:pPr>
          </w:p>
        </w:tc>
      </w:tr>
      <w:tr w:rsidR="00A9638C" w:rsidRPr="00180389" w14:paraId="2B9CEE5C" w14:textId="77777777" w:rsidTr="00202EAD">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0AE91A27" w14:textId="77777777" w:rsidR="00A9638C" w:rsidRPr="00180389" w:rsidRDefault="00A9638C" w:rsidP="00202EAD">
            <w:pPr>
              <w:numPr>
                <w:ilvl w:val="0"/>
                <w:numId w:val="12"/>
              </w:numPr>
              <w:spacing w:before="80" w:line="240" w:lineRule="exact"/>
              <w:ind w:hanging="238"/>
              <w:contextualSpacing/>
              <w:jc w:val="left"/>
              <w:rPr>
                <w:rFonts w:cs="Arial"/>
                <w:sz w:val="20"/>
              </w:rPr>
            </w:pPr>
            <w:r w:rsidRPr="00180389">
              <w:rPr>
                <w:rFonts w:cs="Arial"/>
                <w:sz w:val="20"/>
              </w:rPr>
              <w:t>Предварительные данные.</w:t>
            </w:r>
          </w:p>
        </w:tc>
      </w:tr>
    </w:tbl>
    <w:p w14:paraId="3E710EFF" w14:textId="77777777" w:rsidR="00A9638C" w:rsidRPr="0020021D" w:rsidRDefault="00A9638C" w:rsidP="00A9638C">
      <w:pPr>
        <w:spacing w:before="240"/>
        <w:ind w:firstLine="720"/>
        <w:rPr>
          <w:szCs w:val="22"/>
        </w:rPr>
      </w:pPr>
      <w:r w:rsidRPr="0020021D">
        <w:rPr>
          <w:b/>
          <w:szCs w:val="22"/>
        </w:rPr>
        <w:t xml:space="preserve">Растениеводство. </w:t>
      </w:r>
      <w:proofErr w:type="gramStart"/>
      <w:r>
        <w:rPr>
          <w:szCs w:val="22"/>
        </w:rPr>
        <w:t>Под урожай 2023</w:t>
      </w:r>
      <w:r w:rsidRPr="0020021D">
        <w:rPr>
          <w:szCs w:val="22"/>
        </w:rPr>
        <w:t xml:space="preserve"> года в хозяйствах всех категорий (сельскохозяйственные организации, фермеры, население) зерновые и зернобобовые культуры посеяны на площади 1,</w:t>
      </w:r>
      <w:r>
        <w:rPr>
          <w:szCs w:val="22"/>
        </w:rPr>
        <w:t>6</w:t>
      </w:r>
      <w:r w:rsidRPr="0020021D">
        <w:rPr>
          <w:szCs w:val="22"/>
        </w:rPr>
        <w:t xml:space="preserve"> млн. </w:t>
      </w:r>
      <w:r>
        <w:rPr>
          <w:szCs w:val="22"/>
        </w:rPr>
        <w:t>гектаров, подсолнечник – на 39,5</w:t>
      </w:r>
      <w:r w:rsidRPr="0020021D">
        <w:rPr>
          <w:szCs w:val="22"/>
        </w:rPr>
        <w:t xml:space="preserve"> ты</w:t>
      </w:r>
      <w:r>
        <w:rPr>
          <w:szCs w:val="22"/>
        </w:rPr>
        <w:t>с. гектаров, картофель – на 16,5</w:t>
      </w:r>
      <w:r w:rsidRPr="0020021D">
        <w:rPr>
          <w:szCs w:val="22"/>
        </w:rPr>
        <w:t xml:space="preserve"> тыс. г</w:t>
      </w:r>
      <w:r>
        <w:rPr>
          <w:szCs w:val="22"/>
        </w:rPr>
        <w:t>ектаров, овощи – на 3,5</w:t>
      </w:r>
      <w:r w:rsidRPr="0020021D">
        <w:rPr>
          <w:szCs w:val="22"/>
        </w:rPr>
        <w:t xml:space="preserve"> тыс. гектаров.</w:t>
      </w:r>
      <w:proofErr w:type="gramEnd"/>
    </w:p>
    <w:p w14:paraId="125922BC" w14:textId="77777777" w:rsidR="00A9638C" w:rsidRPr="0020021D" w:rsidRDefault="00A9638C" w:rsidP="00A9638C">
      <w:pPr>
        <w:spacing w:before="120"/>
        <w:ind w:firstLine="720"/>
        <w:rPr>
          <w:szCs w:val="22"/>
        </w:rPr>
      </w:pPr>
      <w:r w:rsidRPr="0020021D">
        <w:rPr>
          <w:szCs w:val="22"/>
        </w:rPr>
        <w:t>Посевы зерновых и зернобобовых культур в хозяйствах всех категорий увеличились по сравнению с</w:t>
      </w:r>
      <w:r>
        <w:rPr>
          <w:szCs w:val="22"/>
        </w:rPr>
        <w:t xml:space="preserve"> уровнем предыдущего года на 3,3</w:t>
      </w:r>
      <w:r w:rsidRPr="0020021D">
        <w:rPr>
          <w:szCs w:val="22"/>
        </w:rPr>
        <w:t>%</w:t>
      </w:r>
      <w:r>
        <w:rPr>
          <w:szCs w:val="22"/>
        </w:rPr>
        <w:t xml:space="preserve">, подсолнечника – </w:t>
      </w:r>
      <w:r>
        <w:rPr>
          <w:szCs w:val="22"/>
        </w:rPr>
        <w:br/>
        <w:t xml:space="preserve">на 41,6%. </w:t>
      </w:r>
      <w:r w:rsidRPr="0020021D">
        <w:rPr>
          <w:szCs w:val="22"/>
        </w:rPr>
        <w:t xml:space="preserve">Посевы </w:t>
      </w:r>
      <w:r>
        <w:rPr>
          <w:szCs w:val="22"/>
        </w:rPr>
        <w:t>картофеля под урожай 2023 года снизились на 0,2%,</w:t>
      </w:r>
      <w:r w:rsidRPr="0073655F">
        <w:rPr>
          <w:szCs w:val="22"/>
        </w:rPr>
        <w:t xml:space="preserve"> </w:t>
      </w:r>
      <w:r>
        <w:rPr>
          <w:szCs w:val="22"/>
        </w:rPr>
        <w:t>овощей – на 2,9%</w:t>
      </w:r>
      <w:r w:rsidRPr="0020021D">
        <w:rPr>
          <w:szCs w:val="22"/>
        </w:rPr>
        <w:t>.</w:t>
      </w:r>
    </w:p>
    <w:p w14:paraId="00962E76" w14:textId="77777777" w:rsidR="00A9638C" w:rsidRPr="0020021D" w:rsidRDefault="00A9638C" w:rsidP="00124712">
      <w:pPr>
        <w:spacing w:before="240"/>
        <w:ind w:firstLine="0"/>
        <w:jc w:val="center"/>
        <w:rPr>
          <w:b/>
          <w:szCs w:val="22"/>
        </w:rPr>
      </w:pPr>
      <w:r w:rsidRPr="0020021D">
        <w:rPr>
          <w:b/>
          <w:szCs w:val="22"/>
        </w:rPr>
        <w:t>Размеры посевных площадей основных сельскохозяйс</w:t>
      </w:r>
      <w:r>
        <w:rPr>
          <w:b/>
          <w:szCs w:val="22"/>
        </w:rPr>
        <w:t xml:space="preserve">твенных культур </w:t>
      </w:r>
      <w:r>
        <w:rPr>
          <w:b/>
          <w:szCs w:val="22"/>
        </w:rPr>
        <w:br/>
        <w:t>под урожай 2023</w:t>
      </w:r>
      <w:r w:rsidRPr="0020021D">
        <w:rPr>
          <w:b/>
          <w:szCs w:val="22"/>
        </w:rPr>
        <w:t xml:space="preserve"> года</w:t>
      </w:r>
      <w:r w:rsidRPr="0020021D">
        <w:rPr>
          <w:b/>
          <w:szCs w:val="22"/>
        </w:rPr>
        <w:br/>
      </w:r>
      <w:r w:rsidRPr="0020021D">
        <w:rPr>
          <w:szCs w:val="22"/>
        </w:rPr>
        <w:t>(тыс. гектаров)</w:t>
      </w:r>
    </w:p>
    <w:tbl>
      <w:tblPr>
        <w:tblW w:w="9214" w:type="dxa"/>
        <w:tblInd w:w="108" w:type="dxa"/>
        <w:tblLayout w:type="fixed"/>
        <w:tblLook w:val="0000" w:firstRow="0" w:lastRow="0" w:firstColumn="0" w:lastColumn="0" w:noHBand="0" w:noVBand="0"/>
      </w:tblPr>
      <w:tblGrid>
        <w:gridCol w:w="3544"/>
        <w:gridCol w:w="1134"/>
        <w:gridCol w:w="1512"/>
        <w:gridCol w:w="1512"/>
        <w:gridCol w:w="1512"/>
      </w:tblGrid>
      <w:tr w:rsidR="00A9638C" w:rsidRPr="0020021D" w14:paraId="50D256C7" w14:textId="77777777" w:rsidTr="00202EAD">
        <w:trPr>
          <w:cantSplit/>
          <w:tblHeader/>
        </w:trPr>
        <w:tc>
          <w:tcPr>
            <w:tcW w:w="3544" w:type="dxa"/>
            <w:vMerge w:val="restart"/>
            <w:tcBorders>
              <w:top w:val="double" w:sz="4" w:space="0" w:color="auto"/>
              <w:left w:val="double" w:sz="4" w:space="0" w:color="auto"/>
              <w:right w:val="single" w:sz="4" w:space="0" w:color="auto"/>
            </w:tcBorders>
          </w:tcPr>
          <w:p w14:paraId="1C812622" w14:textId="77777777" w:rsidR="00A9638C" w:rsidRPr="0020021D" w:rsidRDefault="00A9638C" w:rsidP="00202EAD">
            <w:pPr>
              <w:spacing w:before="40" w:line="240" w:lineRule="exact"/>
              <w:jc w:val="center"/>
              <w:rPr>
                <w:rFonts w:cs="Arial"/>
                <w:i/>
                <w:sz w:val="20"/>
              </w:rPr>
            </w:pPr>
          </w:p>
        </w:tc>
        <w:tc>
          <w:tcPr>
            <w:tcW w:w="1134" w:type="dxa"/>
            <w:vMerge w:val="restart"/>
            <w:tcBorders>
              <w:top w:val="double" w:sz="4" w:space="0" w:color="auto"/>
              <w:left w:val="single" w:sz="4" w:space="0" w:color="auto"/>
              <w:right w:val="single" w:sz="4" w:space="0" w:color="auto"/>
            </w:tcBorders>
          </w:tcPr>
          <w:p w14:paraId="21A0A1D9" w14:textId="77777777" w:rsidR="00A9638C" w:rsidRPr="0020021D" w:rsidRDefault="00A9638C" w:rsidP="00202EAD">
            <w:pPr>
              <w:spacing w:before="40" w:line="240" w:lineRule="exact"/>
              <w:ind w:left="-107" w:right="-95" w:firstLine="0"/>
              <w:jc w:val="center"/>
              <w:rPr>
                <w:rFonts w:cs="Arial"/>
                <w:i/>
                <w:sz w:val="20"/>
              </w:rPr>
            </w:pPr>
            <w:r w:rsidRPr="0020021D">
              <w:rPr>
                <w:rFonts w:cs="Arial"/>
                <w:i/>
                <w:sz w:val="20"/>
              </w:rPr>
              <w:t xml:space="preserve">Хозяйства всех </w:t>
            </w:r>
            <w:r w:rsidRPr="0020021D">
              <w:rPr>
                <w:rFonts w:cs="Arial"/>
                <w:i/>
                <w:sz w:val="20"/>
              </w:rPr>
              <w:br/>
              <w:t>категорий</w:t>
            </w:r>
          </w:p>
        </w:tc>
        <w:tc>
          <w:tcPr>
            <w:tcW w:w="4536" w:type="dxa"/>
            <w:gridSpan w:val="3"/>
            <w:tcBorders>
              <w:top w:val="double" w:sz="4" w:space="0" w:color="auto"/>
              <w:left w:val="single" w:sz="4" w:space="0" w:color="auto"/>
              <w:bottom w:val="single" w:sz="4" w:space="0" w:color="auto"/>
              <w:right w:val="double" w:sz="4" w:space="0" w:color="auto"/>
            </w:tcBorders>
          </w:tcPr>
          <w:p w14:paraId="2A6DC95A" w14:textId="77777777" w:rsidR="00A9638C" w:rsidRPr="0020021D" w:rsidRDefault="00A9638C" w:rsidP="00202EAD">
            <w:pPr>
              <w:spacing w:before="40" w:line="240" w:lineRule="exact"/>
              <w:ind w:left="-107" w:right="-95" w:firstLine="0"/>
              <w:jc w:val="center"/>
              <w:rPr>
                <w:rFonts w:cs="Arial"/>
                <w:i/>
                <w:sz w:val="20"/>
              </w:rPr>
            </w:pPr>
            <w:r w:rsidRPr="0020021D">
              <w:rPr>
                <w:rFonts w:cs="Arial"/>
                <w:i/>
                <w:sz w:val="20"/>
              </w:rPr>
              <w:t>в том числе</w:t>
            </w:r>
            <w:r>
              <w:rPr>
                <w:rFonts w:cs="Arial"/>
                <w:i/>
                <w:sz w:val="20"/>
              </w:rPr>
              <w:t>:</w:t>
            </w:r>
          </w:p>
        </w:tc>
      </w:tr>
      <w:tr w:rsidR="00A9638C" w:rsidRPr="0020021D" w14:paraId="30950A81" w14:textId="77777777" w:rsidTr="00202EAD">
        <w:tblPrEx>
          <w:tblCellMar>
            <w:left w:w="107" w:type="dxa"/>
            <w:right w:w="107" w:type="dxa"/>
          </w:tblCellMar>
        </w:tblPrEx>
        <w:trPr>
          <w:cantSplit/>
          <w:trHeight w:val="300"/>
          <w:tblHeader/>
        </w:trPr>
        <w:tc>
          <w:tcPr>
            <w:tcW w:w="3544" w:type="dxa"/>
            <w:vMerge/>
            <w:tcBorders>
              <w:left w:val="double" w:sz="4" w:space="0" w:color="auto"/>
              <w:right w:val="single" w:sz="4" w:space="0" w:color="auto"/>
            </w:tcBorders>
          </w:tcPr>
          <w:p w14:paraId="3057E0A8" w14:textId="77777777" w:rsidR="00A9638C" w:rsidRPr="0020021D" w:rsidRDefault="00A9638C" w:rsidP="00202EAD">
            <w:pPr>
              <w:spacing w:before="40" w:line="240" w:lineRule="exact"/>
              <w:jc w:val="center"/>
              <w:rPr>
                <w:rFonts w:cs="Arial"/>
                <w:i/>
                <w:sz w:val="20"/>
              </w:rPr>
            </w:pPr>
          </w:p>
        </w:tc>
        <w:tc>
          <w:tcPr>
            <w:tcW w:w="1134" w:type="dxa"/>
            <w:vMerge/>
            <w:tcBorders>
              <w:left w:val="single" w:sz="4" w:space="0" w:color="auto"/>
              <w:right w:val="single" w:sz="4" w:space="0" w:color="auto"/>
            </w:tcBorders>
          </w:tcPr>
          <w:p w14:paraId="36524C6C" w14:textId="77777777" w:rsidR="00A9638C" w:rsidRPr="0020021D" w:rsidRDefault="00A9638C" w:rsidP="00202EAD">
            <w:pPr>
              <w:spacing w:before="40" w:line="240" w:lineRule="exact"/>
              <w:ind w:left="-107" w:right="-95" w:firstLine="0"/>
              <w:jc w:val="center"/>
              <w:rPr>
                <w:rFonts w:cs="Arial"/>
                <w:i/>
                <w:sz w:val="20"/>
              </w:rPr>
            </w:pPr>
          </w:p>
        </w:tc>
        <w:tc>
          <w:tcPr>
            <w:tcW w:w="1512" w:type="dxa"/>
            <w:vMerge w:val="restart"/>
            <w:tcBorders>
              <w:top w:val="single" w:sz="4" w:space="0" w:color="auto"/>
              <w:left w:val="single" w:sz="4" w:space="0" w:color="auto"/>
              <w:right w:val="single" w:sz="4" w:space="0" w:color="auto"/>
            </w:tcBorders>
          </w:tcPr>
          <w:p w14:paraId="0E4A9857" w14:textId="77777777" w:rsidR="00A9638C" w:rsidRPr="0020021D" w:rsidRDefault="00A9638C" w:rsidP="00202EAD">
            <w:pPr>
              <w:spacing w:before="40" w:line="240" w:lineRule="exact"/>
              <w:ind w:left="-107" w:right="-95" w:firstLine="0"/>
              <w:jc w:val="center"/>
              <w:rPr>
                <w:rFonts w:cs="Arial"/>
                <w:i/>
                <w:sz w:val="20"/>
              </w:rPr>
            </w:pPr>
            <w:r w:rsidRPr="0020021D">
              <w:rPr>
                <w:rFonts w:cs="Arial"/>
                <w:i/>
                <w:sz w:val="20"/>
              </w:rPr>
              <w:t>сельскохозяй</w:t>
            </w:r>
            <w:r w:rsidRPr="0020021D">
              <w:rPr>
                <w:rFonts w:cs="Arial"/>
                <w:i/>
                <w:sz w:val="20"/>
              </w:rPr>
              <w:softHyphen/>
              <w:t>ственные организации</w:t>
            </w:r>
          </w:p>
        </w:tc>
        <w:tc>
          <w:tcPr>
            <w:tcW w:w="1512" w:type="dxa"/>
            <w:vMerge w:val="restart"/>
            <w:tcBorders>
              <w:top w:val="single" w:sz="4" w:space="0" w:color="auto"/>
              <w:left w:val="single" w:sz="4" w:space="0" w:color="auto"/>
              <w:right w:val="single" w:sz="4" w:space="0" w:color="auto"/>
            </w:tcBorders>
          </w:tcPr>
          <w:p w14:paraId="5EC2F18F" w14:textId="77777777" w:rsidR="00A9638C" w:rsidRPr="0020021D" w:rsidRDefault="00A9638C" w:rsidP="00202EAD">
            <w:pPr>
              <w:spacing w:before="40" w:line="240" w:lineRule="exact"/>
              <w:ind w:left="-107" w:right="-95" w:firstLine="0"/>
              <w:jc w:val="center"/>
              <w:rPr>
                <w:rFonts w:cs="Arial"/>
                <w:i/>
                <w:sz w:val="20"/>
              </w:rPr>
            </w:pPr>
            <w:r w:rsidRPr="0020021D">
              <w:rPr>
                <w:rFonts w:cs="Arial"/>
                <w:i/>
                <w:sz w:val="20"/>
              </w:rPr>
              <w:t>крестьянские (фермерские) хозяйства и индивидуаль</w:t>
            </w:r>
            <w:r w:rsidRPr="0020021D">
              <w:rPr>
                <w:rFonts w:cs="Arial"/>
                <w:i/>
                <w:sz w:val="20"/>
              </w:rPr>
              <w:softHyphen/>
              <w:t>ные предпри</w:t>
            </w:r>
            <w:r w:rsidRPr="0020021D">
              <w:rPr>
                <w:rFonts w:cs="Arial"/>
                <w:i/>
                <w:sz w:val="20"/>
              </w:rPr>
              <w:softHyphen/>
              <w:t>ниматели</w:t>
            </w:r>
          </w:p>
        </w:tc>
        <w:tc>
          <w:tcPr>
            <w:tcW w:w="1512" w:type="dxa"/>
            <w:vMerge w:val="restart"/>
            <w:tcBorders>
              <w:top w:val="single" w:sz="4" w:space="0" w:color="auto"/>
              <w:left w:val="single" w:sz="4" w:space="0" w:color="auto"/>
              <w:right w:val="double" w:sz="4" w:space="0" w:color="auto"/>
            </w:tcBorders>
          </w:tcPr>
          <w:p w14:paraId="77B9DE60" w14:textId="77777777" w:rsidR="00A9638C" w:rsidRPr="0020021D" w:rsidRDefault="00A9638C" w:rsidP="00202EAD">
            <w:pPr>
              <w:spacing w:before="40" w:line="240" w:lineRule="exact"/>
              <w:ind w:left="-107" w:right="-95" w:firstLine="0"/>
              <w:jc w:val="center"/>
              <w:rPr>
                <w:rFonts w:cs="Arial"/>
                <w:i/>
                <w:sz w:val="20"/>
              </w:rPr>
            </w:pPr>
            <w:r w:rsidRPr="0020021D">
              <w:rPr>
                <w:rFonts w:cs="Arial"/>
                <w:i/>
                <w:sz w:val="20"/>
              </w:rPr>
              <w:t>хозяйства населения</w:t>
            </w:r>
          </w:p>
        </w:tc>
      </w:tr>
      <w:tr w:rsidR="00A9638C" w:rsidRPr="0020021D" w14:paraId="5C7BF3F2" w14:textId="77777777" w:rsidTr="00202EAD">
        <w:tblPrEx>
          <w:tblCellMar>
            <w:left w:w="107" w:type="dxa"/>
            <w:right w:w="107" w:type="dxa"/>
          </w:tblCellMar>
        </w:tblPrEx>
        <w:trPr>
          <w:cantSplit/>
          <w:trHeight w:val="300"/>
          <w:tblHeader/>
        </w:trPr>
        <w:tc>
          <w:tcPr>
            <w:tcW w:w="3544" w:type="dxa"/>
            <w:vMerge/>
            <w:tcBorders>
              <w:left w:val="double" w:sz="4" w:space="0" w:color="auto"/>
              <w:bottom w:val="single" w:sz="4" w:space="0" w:color="auto"/>
              <w:right w:val="single" w:sz="4" w:space="0" w:color="auto"/>
            </w:tcBorders>
          </w:tcPr>
          <w:p w14:paraId="60C0B3A1" w14:textId="77777777" w:rsidR="00A9638C" w:rsidRPr="0020021D" w:rsidRDefault="00A9638C" w:rsidP="00202EAD">
            <w:pPr>
              <w:spacing w:before="40" w:line="240" w:lineRule="exact"/>
              <w:jc w:val="center"/>
              <w:rPr>
                <w:rFonts w:cs="Arial"/>
                <w:i/>
                <w:sz w:val="20"/>
              </w:rPr>
            </w:pPr>
          </w:p>
        </w:tc>
        <w:tc>
          <w:tcPr>
            <w:tcW w:w="1134" w:type="dxa"/>
            <w:vMerge/>
            <w:tcBorders>
              <w:left w:val="single" w:sz="4" w:space="0" w:color="auto"/>
              <w:bottom w:val="single" w:sz="4" w:space="0" w:color="auto"/>
              <w:right w:val="single" w:sz="4" w:space="0" w:color="auto"/>
            </w:tcBorders>
          </w:tcPr>
          <w:p w14:paraId="5BB80D3D" w14:textId="77777777" w:rsidR="00A9638C" w:rsidRPr="0020021D" w:rsidRDefault="00A9638C" w:rsidP="00202EAD">
            <w:pPr>
              <w:spacing w:before="40" w:line="240" w:lineRule="exact"/>
              <w:ind w:left="-107" w:right="-95" w:firstLine="0"/>
              <w:jc w:val="center"/>
              <w:rPr>
                <w:rFonts w:cs="Arial"/>
                <w:i/>
                <w:sz w:val="20"/>
              </w:rPr>
            </w:pPr>
          </w:p>
        </w:tc>
        <w:tc>
          <w:tcPr>
            <w:tcW w:w="1512" w:type="dxa"/>
            <w:vMerge/>
            <w:tcBorders>
              <w:left w:val="single" w:sz="4" w:space="0" w:color="auto"/>
              <w:bottom w:val="single" w:sz="4" w:space="0" w:color="auto"/>
              <w:right w:val="single" w:sz="4" w:space="0" w:color="auto"/>
            </w:tcBorders>
          </w:tcPr>
          <w:p w14:paraId="3EE0D0A0" w14:textId="77777777" w:rsidR="00A9638C" w:rsidRPr="0020021D" w:rsidRDefault="00A9638C" w:rsidP="00202EAD">
            <w:pPr>
              <w:spacing w:before="40" w:line="240" w:lineRule="exact"/>
              <w:ind w:left="-107" w:right="-95" w:firstLine="0"/>
              <w:jc w:val="center"/>
              <w:rPr>
                <w:rFonts w:cs="Arial"/>
                <w:i/>
                <w:sz w:val="20"/>
              </w:rPr>
            </w:pPr>
          </w:p>
        </w:tc>
        <w:tc>
          <w:tcPr>
            <w:tcW w:w="1512" w:type="dxa"/>
            <w:vMerge/>
            <w:tcBorders>
              <w:left w:val="single" w:sz="4" w:space="0" w:color="auto"/>
              <w:bottom w:val="single" w:sz="4" w:space="0" w:color="auto"/>
              <w:right w:val="single" w:sz="4" w:space="0" w:color="auto"/>
            </w:tcBorders>
          </w:tcPr>
          <w:p w14:paraId="51B06071" w14:textId="77777777" w:rsidR="00A9638C" w:rsidRPr="0020021D" w:rsidRDefault="00A9638C" w:rsidP="00202EAD">
            <w:pPr>
              <w:spacing w:before="40" w:line="240" w:lineRule="exact"/>
              <w:ind w:left="-107" w:right="-95" w:firstLine="0"/>
              <w:jc w:val="center"/>
              <w:rPr>
                <w:rFonts w:cs="Arial"/>
                <w:i/>
                <w:sz w:val="20"/>
              </w:rPr>
            </w:pPr>
          </w:p>
        </w:tc>
        <w:tc>
          <w:tcPr>
            <w:tcW w:w="1512" w:type="dxa"/>
            <w:vMerge/>
            <w:tcBorders>
              <w:left w:val="single" w:sz="4" w:space="0" w:color="auto"/>
              <w:bottom w:val="single" w:sz="4" w:space="0" w:color="auto"/>
              <w:right w:val="double" w:sz="4" w:space="0" w:color="auto"/>
            </w:tcBorders>
          </w:tcPr>
          <w:p w14:paraId="7670B27A" w14:textId="77777777" w:rsidR="00A9638C" w:rsidRPr="0020021D" w:rsidRDefault="00A9638C" w:rsidP="00202EAD">
            <w:pPr>
              <w:spacing w:before="40" w:line="240" w:lineRule="exact"/>
              <w:ind w:left="-107" w:right="-95" w:firstLine="0"/>
              <w:jc w:val="center"/>
              <w:rPr>
                <w:rFonts w:cs="Arial"/>
                <w:i/>
                <w:sz w:val="20"/>
              </w:rPr>
            </w:pPr>
          </w:p>
        </w:tc>
      </w:tr>
      <w:tr w:rsidR="00A9638C" w:rsidRPr="0020021D" w14:paraId="63EF6014" w14:textId="77777777" w:rsidTr="00202EAD">
        <w:tblPrEx>
          <w:tblCellMar>
            <w:left w:w="107" w:type="dxa"/>
            <w:right w:w="107" w:type="dxa"/>
          </w:tblCellMar>
        </w:tblPrEx>
        <w:trPr>
          <w:cantSplit/>
        </w:trPr>
        <w:tc>
          <w:tcPr>
            <w:tcW w:w="3544" w:type="dxa"/>
            <w:tcBorders>
              <w:top w:val="single" w:sz="4" w:space="0" w:color="auto"/>
              <w:left w:val="double" w:sz="4" w:space="0" w:color="auto"/>
              <w:bottom w:val="dotted" w:sz="4" w:space="0" w:color="auto"/>
              <w:right w:val="single" w:sz="4" w:space="0" w:color="auto"/>
            </w:tcBorders>
            <w:vAlign w:val="bottom"/>
          </w:tcPr>
          <w:p w14:paraId="1A4A6E0C" w14:textId="77777777" w:rsidR="00A9638C" w:rsidRPr="0020021D" w:rsidRDefault="00A9638C" w:rsidP="00202EAD">
            <w:pPr>
              <w:spacing w:before="80" w:line="240" w:lineRule="exact"/>
              <w:ind w:right="-57" w:firstLine="0"/>
              <w:jc w:val="left"/>
              <w:rPr>
                <w:rFonts w:cs="Arial"/>
                <w:sz w:val="20"/>
              </w:rPr>
            </w:pPr>
            <w:r w:rsidRPr="0020021D">
              <w:rPr>
                <w:rFonts w:cs="Arial"/>
                <w:sz w:val="20"/>
              </w:rPr>
              <w:t>Зерновые и зернобобовые куль</w:t>
            </w:r>
            <w:r w:rsidRPr="0020021D">
              <w:rPr>
                <w:rFonts w:cs="Arial"/>
                <w:sz w:val="20"/>
              </w:rPr>
              <w:softHyphen/>
              <w:t>туры, млн. гектаров</w:t>
            </w:r>
          </w:p>
        </w:tc>
        <w:tc>
          <w:tcPr>
            <w:tcW w:w="1134" w:type="dxa"/>
            <w:tcBorders>
              <w:top w:val="single" w:sz="4" w:space="0" w:color="auto"/>
              <w:left w:val="single" w:sz="4" w:space="0" w:color="auto"/>
              <w:bottom w:val="dotted" w:sz="4" w:space="0" w:color="auto"/>
              <w:right w:val="single" w:sz="4" w:space="0" w:color="auto"/>
            </w:tcBorders>
            <w:vAlign w:val="bottom"/>
          </w:tcPr>
          <w:p w14:paraId="346C81C0" w14:textId="77777777" w:rsidR="00A9638C" w:rsidRPr="0020021D" w:rsidRDefault="00A9638C" w:rsidP="00202EAD">
            <w:pPr>
              <w:spacing w:before="80" w:line="240" w:lineRule="exact"/>
              <w:ind w:firstLine="0"/>
              <w:jc w:val="center"/>
              <w:rPr>
                <w:rFonts w:cs="Arial"/>
                <w:sz w:val="20"/>
              </w:rPr>
            </w:pPr>
            <w:r>
              <w:rPr>
                <w:rFonts w:cs="Arial"/>
                <w:sz w:val="20"/>
              </w:rPr>
              <w:t>1,6</w:t>
            </w:r>
          </w:p>
        </w:tc>
        <w:tc>
          <w:tcPr>
            <w:tcW w:w="1512" w:type="dxa"/>
            <w:tcBorders>
              <w:top w:val="single" w:sz="4" w:space="0" w:color="auto"/>
              <w:left w:val="single" w:sz="4" w:space="0" w:color="auto"/>
              <w:bottom w:val="dotted" w:sz="4" w:space="0" w:color="auto"/>
              <w:right w:val="single" w:sz="4" w:space="0" w:color="auto"/>
            </w:tcBorders>
            <w:vAlign w:val="bottom"/>
          </w:tcPr>
          <w:p w14:paraId="41BA6FDA" w14:textId="77777777" w:rsidR="00A9638C" w:rsidRPr="0020021D" w:rsidRDefault="00A9638C" w:rsidP="00202EAD">
            <w:pPr>
              <w:spacing w:before="80" w:line="240" w:lineRule="exact"/>
              <w:ind w:firstLine="0"/>
              <w:jc w:val="center"/>
              <w:rPr>
                <w:rFonts w:cs="Arial"/>
                <w:sz w:val="20"/>
              </w:rPr>
            </w:pPr>
            <w:r>
              <w:rPr>
                <w:rFonts w:cs="Arial"/>
                <w:sz w:val="20"/>
              </w:rPr>
              <w:t>1,0</w:t>
            </w:r>
          </w:p>
        </w:tc>
        <w:tc>
          <w:tcPr>
            <w:tcW w:w="1512" w:type="dxa"/>
            <w:tcBorders>
              <w:top w:val="single" w:sz="4" w:space="0" w:color="auto"/>
              <w:left w:val="single" w:sz="4" w:space="0" w:color="auto"/>
              <w:bottom w:val="dotted" w:sz="4" w:space="0" w:color="auto"/>
              <w:right w:val="single" w:sz="4" w:space="0" w:color="auto"/>
            </w:tcBorders>
            <w:vAlign w:val="bottom"/>
          </w:tcPr>
          <w:p w14:paraId="2861D484" w14:textId="77777777" w:rsidR="00A9638C" w:rsidRPr="0020021D" w:rsidRDefault="00A9638C" w:rsidP="00202EAD">
            <w:pPr>
              <w:spacing w:before="80" w:line="240" w:lineRule="exact"/>
              <w:ind w:firstLine="0"/>
              <w:jc w:val="center"/>
              <w:rPr>
                <w:rFonts w:cs="Arial"/>
                <w:sz w:val="20"/>
              </w:rPr>
            </w:pPr>
            <w:r>
              <w:rPr>
                <w:rFonts w:cs="Arial"/>
                <w:sz w:val="20"/>
              </w:rPr>
              <w:t>0,6</w:t>
            </w:r>
          </w:p>
        </w:tc>
        <w:tc>
          <w:tcPr>
            <w:tcW w:w="1512" w:type="dxa"/>
            <w:tcBorders>
              <w:top w:val="single" w:sz="4" w:space="0" w:color="auto"/>
              <w:left w:val="single" w:sz="4" w:space="0" w:color="auto"/>
              <w:bottom w:val="dotted" w:sz="4" w:space="0" w:color="auto"/>
              <w:right w:val="double" w:sz="4" w:space="0" w:color="auto"/>
            </w:tcBorders>
            <w:vAlign w:val="bottom"/>
          </w:tcPr>
          <w:p w14:paraId="4C228905" w14:textId="77777777" w:rsidR="00A9638C" w:rsidRPr="0020021D" w:rsidRDefault="00A9638C" w:rsidP="00202EAD">
            <w:pPr>
              <w:spacing w:before="80" w:line="240" w:lineRule="exact"/>
              <w:ind w:firstLine="0"/>
              <w:jc w:val="center"/>
              <w:rPr>
                <w:rFonts w:cs="Arial"/>
                <w:sz w:val="20"/>
              </w:rPr>
            </w:pPr>
            <w:r>
              <w:rPr>
                <w:rFonts w:cs="Arial"/>
                <w:sz w:val="20"/>
              </w:rPr>
              <w:t>0,0</w:t>
            </w:r>
          </w:p>
        </w:tc>
      </w:tr>
      <w:tr w:rsidR="00A9638C" w:rsidRPr="0020021D" w14:paraId="1AF3C968" w14:textId="77777777" w:rsidTr="00202EAD">
        <w:tblPrEx>
          <w:tblCellMar>
            <w:left w:w="107" w:type="dxa"/>
            <w:right w:w="107" w:type="dxa"/>
          </w:tblCellMar>
        </w:tblPrEx>
        <w:trPr>
          <w:cantSplit/>
        </w:trPr>
        <w:tc>
          <w:tcPr>
            <w:tcW w:w="3544" w:type="dxa"/>
            <w:tcBorders>
              <w:top w:val="dotted" w:sz="4" w:space="0" w:color="auto"/>
              <w:left w:val="double" w:sz="4" w:space="0" w:color="auto"/>
              <w:bottom w:val="dotted" w:sz="4" w:space="0" w:color="auto"/>
              <w:right w:val="single" w:sz="4" w:space="0" w:color="auto"/>
            </w:tcBorders>
            <w:vAlign w:val="bottom"/>
          </w:tcPr>
          <w:p w14:paraId="7145C23E" w14:textId="77777777" w:rsidR="00A9638C" w:rsidRPr="0020021D" w:rsidRDefault="00A9638C" w:rsidP="00202EAD">
            <w:pPr>
              <w:pStyle w:val="afff3"/>
              <w:spacing w:before="80" w:line="240" w:lineRule="exact"/>
              <w:ind w:left="177" w:firstLine="0"/>
              <w:jc w:val="left"/>
              <w:rPr>
                <w:rFonts w:cs="Arial"/>
                <w:sz w:val="20"/>
              </w:rPr>
            </w:pPr>
            <w:proofErr w:type="gramStart"/>
            <w:r w:rsidRPr="0020021D">
              <w:rPr>
                <w:rFonts w:cs="Arial"/>
                <w:sz w:val="20"/>
              </w:rPr>
              <w:t>в</w:t>
            </w:r>
            <w:proofErr w:type="gramEnd"/>
            <w:r w:rsidRPr="0020021D">
              <w:rPr>
                <w:rFonts w:cs="Arial"/>
                <w:sz w:val="20"/>
              </w:rPr>
              <w:t xml:space="preserve"> % </w:t>
            </w:r>
            <w:proofErr w:type="gramStart"/>
            <w:r w:rsidRPr="0020021D">
              <w:rPr>
                <w:rFonts w:cs="Arial"/>
                <w:sz w:val="20"/>
              </w:rPr>
              <w:t>к</w:t>
            </w:r>
            <w:proofErr w:type="gramEnd"/>
            <w:r w:rsidRPr="0020021D">
              <w:rPr>
                <w:rFonts w:cs="Arial"/>
                <w:sz w:val="20"/>
              </w:rPr>
              <w:t xml:space="preserve"> </w:t>
            </w:r>
            <w:r>
              <w:rPr>
                <w:rFonts w:cs="Arial"/>
                <w:sz w:val="20"/>
              </w:rPr>
              <w:t>посевной площади в хозяйствах</w:t>
            </w:r>
            <w:r w:rsidRPr="0020021D">
              <w:rPr>
                <w:rFonts w:cs="Arial"/>
                <w:sz w:val="20"/>
              </w:rPr>
              <w:t xml:space="preserve"> всех категорий</w:t>
            </w:r>
          </w:p>
        </w:tc>
        <w:tc>
          <w:tcPr>
            <w:tcW w:w="1134" w:type="dxa"/>
            <w:tcBorders>
              <w:top w:val="dotted" w:sz="4" w:space="0" w:color="auto"/>
              <w:left w:val="single" w:sz="4" w:space="0" w:color="auto"/>
              <w:bottom w:val="dotted" w:sz="4" w:space="0" w:color="auto"/>
              <w:right w:val="single" w:sz="4" w:space="0" w:color="auto"/>
            </w:tcBorders>
            <w:vAlign w:val="bottom"/>
          </w:tcPr>
          <w:p w14:paraId="1C39C2B5"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100,0</w:t>
            </w:r>
          </w:p>
        </w:tc>
        <w:tc>
          <w:tcPr>
            <w:tcW w:w="1512" w:type="dxa"/>
            <w:tcBorders>
              <w:top w:val="dotted" w:sz="4" w:space="0" w:color="auto"/>
              <w:left w:val="single" w:sz="4" w:space="0" w:color="auto"/>
              <w:bottom w:val="dotted" w:sz="4" w:space="0" w:color="auto"/>
              <w:right w:val="single" w:sz="4" w:space="0" w:color="auto"/>
            </w:tcBorders>
            <w:vAlign w:val="bottom"/>
          </w:tcPr>
          <w:p w14:paraId="6EEF48BB"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65,4</w:t>
            </w:r>
          </w:p>
        </w:tc>
        <w:tc>
          <w:tcPr>
            <w:tcW w:w="1512" w:type="dxa"/>
            <w:tcBorders>
              <w:top w:val="dotted" w:sz="4" w:space="0" w:color="auto"/>
              <w:left w:val="single" w:sz="4" w:space="0" w:color="auto"/>
              <w:bottom w:val="dotted" w:sz="4" w:space="0" w:color="auto"/>
              <w:right w:val="single" w:sz="4" w:space="0" w:color="auto"/>
            </w:tcBorders>
            <w:vAlign w:val="bottom"/>
          </w:tcPr>
          <w:p w14:paraId="6CC629DD"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34,4</w:t>
            </w:r>
          </w:p>
        </w:tc>
        <w:tc>
          <w:tcPr>
            <w:tcW w:w="1512" w:type="dxa"/>
            <w:tcBorders>
              <w:top w:val="dotted" w:sz="4" w:space="0" w:color="auto"/>
              <w:left w:val="single" w:sz="4" w:space="0" w:color="auto"/>
              <w:bottom w:val="dotted" w:sz="4" w:space="0" w:color="auto"/>
              <w:right w:val="double" w:sz="4" w:space="0" w:color="auto"/>
            </w:tcBorders>
            <w:vAlign w:val="bottom"/>
          </w:tcPr>
          <w:p w14:paraId="0940EDE9"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0,2</w:t>
            </w:r>
          </w:p>
        </w:tc>
      </w:tr>
      <w:tr w:rsidR="00A9638C" w:rsidRPr="0020021D" w14:paraId="794B3FF5" w14:textId="77777777" w:rsidTr="00202EAD">
        <w:tblPrEx>
          <w:tblCellMar>
            <w:left w:w="107" w:type="dxa"/>
            <w:right w:w="107" w:type="dxa"/>
          </w:tblCellMar>
        </w:tblPrEx>
        <w:trPr>
          <w:cantSplit/>
        </w:trPr>
        <w:tc>
          <w:tcPr>
            <w:tcW w:w="3544" w:type="dxa"/>
            <w:tcBorders>
              <w:top w:val="dotted" w:sz="4" w:space="0" w:color="auto"/>
              <w:left w:val="double" w:sz="4" w:space="0" w:color="auto"/>
              <w:bottom w:val="dotted" w:sz="4" w:space="0" w:color="auto"/>
              <w:right w:val="single" w:sz="4" w:space="0" w:color="auto"/>
            </w:tcBorders>
            <w:vAlign w:val="bottom"/>
          </w:tcPr>
          <w:p w14:paraId="15825262" w14:textId="77777777" w:rsidR="00A9638C" w:rsidRPr="0020021D" w:rsidRDefault="00A9638C" w:rsidP="00202EAD">
            <w:pPr>
              <w:spacing w:before="80" w:line="240" w:lineRule="exact"/>
              <w:ind w:right="-57" w:firstLine="0"/>
              <w:jc w:val="left"/>
              <w:rPr>
                <w:rFonts w:cs="Arial"/>
                <w:bCs/>
                <w:sz w:val="20"/>
              </w:rPr>
            </w:pPr>
            <w:r w:rsidRPr="0020021D">
              <w:rPr>
                <w:rFonts w:cs="Arial"/>
                <w:bCs/>
                <w:sz w:val="20"/>
              </w:rPr>
              <w:t>Подсолнечник</w:t>
            </w:r>
          </w:p>
        </w:tc>
        <w:tc>
          <w:tcPr>
            <w:tcW w:w="1134" w:type="dxa"/>
            <w:tcBorders>
              <w:top w:val="dotted" w:sz="4" w:space="0" w:color="auto"/>
              <w:left w:val="single" w:sz="4" w:space="0" w:color="auto"/>
              <w:bottom w:val="dotted" w:sz="4" w:space="0" w:color="auto"/>
              <w:right w:val="single" w:sz="4" w:space="0" w:color="auto"/>
            </w:tcBorders>
            <w:vAlign w:val="bottom"/>
          </w:tcPr>
          <w:p w14:paraId="439F2489" w14:textId="77777777" w:rsidR="00A9638C" w:rsidRPr="0020021D" w:rsidRDefault="00A9638C" w:rsidP="00202EAD">
            <w:pPr>
              <w:spacing w:before="80" w:line="240" w:lineRule="exact"/>
              <w:ind w:firstLine="0"/>
              <w:jc w:val="center"/>
              <w:rPr>
                <w:rFonts w:cs="Arial"/>
                <w:sz w:val="20"/>
              </w:rPr>
            </w:pPr>
            <w:r>
              <w:rPr>
                <w:rFonts w:cs="Arial"/>
                <w:sz w:val="20"/>
              </w:rPr>
              <w:t>39,5</w:t>
            </w:r>
          </w:p>
        </w:tc>
        <w:tc>
          <w:tcPr>
            <w:tcW w:w="1512" w:type="dxa"/>
            <w:tcBorders>
              <w:top w:val="dotted" w:sz="4" w:space="0" w:color="auto"/>
              <w:left w:val="single" w:sz="4" w:space="0" w:color="auto"/>
              <w:bottom w:val="dotted" w:sz="4" w:space="0" w:color="auto"/>
              <w:right w:val="single" w:sz="4" w:space="0" w:color="auto"/>
            </w:tcBorders>
            <w:vAlign w:val="bottom"/>
          </w:tcPr>
          <w:p w14:paraId="4B4978AE" w14:textId="77777777" w:rsidR="00A9638C" w:rsidRPr="0020021D" w:rsidRDefault="00A9638C" w:rsidP="00202EAD">
            <w:pPr>
              <w:spacing w:before="80" w:line="240" w:lineRule="exact"/>
              <w:ind w:firstLine="0"/>
              <w:jc w:val="center"/>
              <w:rPr>
                <w:rFonts w:cs="Arial"/>
                <w:sz w:val="20"/>
              </w:rPr>
            </w:pPr>
            <w:r>
              <w:rPr>
                <w:rFonts w:cs="Arial"/>
                <w:sz w:val="20"/>
              </w:rPr>
              <w:t>34,1</w:t>
            </w:r>
          </w:p>
        </w:tc>
        <w:tc>
          <w:tcPr>
            <w:tcW w:w="1512" w:type="dxa"/>
            <w:tcBorders>
              <w:top w:val="dotted" w:sz="4" w:space="0" w:color="auto"/>
              <w:left w:val="single" w:sz="4" w:space="0" w:color="auto"/>
              <w:bottom w:val="dotted" w:sz="4" w:space="0" w:color="auto"/>
              <w:right w:val="single" w:sz="4" w:space="0" w:color="auto"/>
            </w:tcBorders>
            <w:vAlign w:val="bottom"/>
          </w:tcPr>
          <w:p w14:paraId="5CA78E0A" w14:textId="77777777" w:rsidR="00A9638C" w:rsidRPr="0020021D" w:rsidRDefault="00A9638C" w:rsidP="00202EAD">
            <w:pPr>
              <w:spacing w:before="80" w:line="240" w:lineRule="exact"/>
              <w:ind w:firstLine="0"/>
              <w:jc w:val="center"/>
              <w:rPr>
                <w:rFonts w:cs="Arial"/>
                <w:sz w:val="20"/>
              </w:rPr>
            </w:pPr>
            <w:r>
              <w:rPr>
                <w:rFonts w:cs="Arial"/>
                <w:sz w:val="20"/>
              </w:rPr>
              <w:t>5,4</w:t>
            </w:r>
          </w:p>
        </w:tc>
        <w:tc>
          <w:tcPr>
            <w:tcW w:w="1512" w:type="dxa"/>
            <w:tcBorders>
              <w:top w:val="dotted" w:sz="4" w:space="0" w:color="auto"/>
              <w:left w:val="single" w:sz="4" w:space="0" w:color="auto"/>
              <w:bottom w:val="dotted" w:sz="4" w:space="0" w:color="auto"/>
              <w:right w:val="double" w:sz="4" w:space="0" w:color="auto"/>
            </w:tcBorders>
            <w:vAlign w:val="bottom"/>
          </w:tcPr>
          <w:p w14:paraId="230105E1" w14:textId="77777777" w:rsidR="00A9638C" w:rsidRPr="0020021D" w:rsidRDefault="00A9638C" w:rsidP="00202EAD">
            <w:pPr>
              <w:spacing w:before="80" w:line="240" w:lineRule="exact"/>
              <w:ind w:firstLine="0"/>
              <w:jc w:val="center"/>
              <w:rPr>
                <w:rFonts w:cs="Arial"/>
                <w:sz w:val="20"/>
              </w:rPr>
            </w:pPr>
            <w:r>
              <w:rPr>
                <w:rFonts w:cs="Arial"/>
                <w:sz w:val="20"/>
              </w:rPr>
              <w:t>0,0</w:t>
            </w:r>
          </w:p>
        </w:tc>
      </w:tr>
      <w:tr w:rsidR="00A9638C" w:rsidRPr="0020021D" w14:paraId="4BB92157" w14:textId="77777777" w:rsidTr="00202EAD">
        <w:tblPrEx>
          <w:tblCellMar>
            <w:left w:w="107" w:type="dxa"/>
            <w:right w:w="107" w:type="dxa"/>
          </w:tblCellMar>
        </w:tblPrEx>
        <w:trPr>
          <w:cantSplit/>
        </w:trPr>
        <w:tc>
          <w:tcPr>
            <w:tcW w:w="3544" w:type="dxa"/>
            <w:tcBorders>
              <w:top w:val="dotted" w:sz="4" w:space="0" w:color="auto"/>
              <w:left w:val="double" w:sz="4" w:space="0" w:color="auto"/>
              <w:bottom w:val="dotted" w:sz="4" w:space="0" w:color="auto"/>
              <w:right w:val="single" w:sz="4" w:space="0" w:color="auto"/>
            </w:tcBorders>
            <w:vAlign w:val="bottom"/>
          </w:tcPr>
          <w:p w14:paraId="56E1952F" w14:textId="77777777" w:rsidR="00A9638C" w:rsidRPr="0020021D" w:rsidRDefault="00A9638C" w:rsidP="00202EAD">
            <w:pPr>
              <w:pStyle w:val="afff3"/>
              <w:spacing w:before="80" w:line="240" w:lineRule="exact"/>
              <w:ind w:left="177" w:firstLine="0"/>
              <w:jc w:val="left"/>
              <w:rPr>
                <w:rFonts w:cs="Arial"/>
                <w:sz w:val="20"/>
              </w:rPr>
            </w:pPr>
            <w:proofErr w:type="gramStart"/>
            <w:r w:rsidRPr="0020021D">
              <w:rPr>
                <w:rFonts w:cs="Arial"/>
                <w:sz w:val="20"/>
              </w:rPr>
              <w:t>в</w:t>
            </w:r>
            <w:proofErr w:type="gramEnd"/>
            <w:r w:rsidRPr="0020021D">
              <w:rPr>
                <w:rFonts w:cs="Arial"/>
                <w:sz w:val="20"/>
              </w:rPr>
              <w:t xml:space="preserve"> % </w:t>
            </w:r>
            <w:proofErr w:type="gramStart"/>
            <w:r w:rsidRPr="0020021D">
              <w:rPr>
                <w:rFonts w:cs="Arial"/>
                <w:sz w:val="20"/>
              </w:rPr>
              <w:t>к</w:t>
            </w:r>
            <w:proofErr w:type="gramEnd"/>
            <w:r w:rsidRPr="0020021D">
              <w:rPr>
                <w:rFonts w:cs="Arial"/>
                <w:sz w:val="20"/>
              </w:rPr>
              <w:t xml:space="preserve"> </w:t>
            </w:r>
            <w:r>
              <w:rPr>
                <w:rFonts w:cs="Arial"/>
                <w:sz w:val="20"/>
              </w:rPr>
              <w:t>посевной площади в хозяйствах</w:t>
            </w:r>
            <w:r w:rsidRPr="0020021D">
              <w:rPr>
                <w:rFonts w:cs="Arial"/>
                <w:sz w:val="20"/>
              </w:rPr>
              <w:t xml:space="preserve"> всех категорий</w:t>
            </w:r>
          </w:p>
        </w:tc>
        <w:tc>
          <w:tcPr>
            <w:tcW w:w="1134" w:type="dxa"/>
            <w:tcBorders>
              <w:top w:val="dotted" w:sz="4" w:space="0" w:color="auto"/>
              <w:left w:val="single" w:sz="4" w:space="0" w:color="auto"/>
              <w:bottom w:val="dotted" w:sz="4" w:space="0" w:color="auto"/>
              <w:right w:val="single" w:sz="4" w:space="0" w:color="auto"/>
            </w:tcBorders>
            <w:vAlign w:val="bottom"/>
          </w:tcPr>
          <w:p w14:paraId="27251D98"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100,0</w:t>
            </w:r>
          </w:p>
        </w:tc>
        <w:tc>
          <w:tcPr>
            <w:tcW w:w="1512" w:type="dxa"/>
            <w:tcBorders>
              <w:top w:val="dotted" w:sz="4" w:space="0" w:color="auto"/>
              <w:left w:val="single" w:sz="4" w:space="0" w:color="auto"/>
              <w:bottom w:val="dotted" w:sz="4" w:space="0" w:color="auto"/>
              <w:right w:val="single" w:sz="4" w:space="0" w:color="auto"/>
            </w:tcBorders>
            <w:vAlign w:val="bottom"/>
          </w:tcPr>
          <w:p w14:paraId="55ED0AD0"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86,4</w:t>
            </w:r>
          </w:p>
        </w:tc>
        <w:tc>
          <w:tcPr>
            <w:tcW w:w="1512" w:type="dxa"/>
            <w:tcBorders>
              <w:top w:val="dotted" w:sz="4" w:space="0" w:color="auto"/>
              <w:left w:val="single" w:sz="4" w:space="0" w:color="auto"/>
              <w:bottom w:val="dotted" w:sz="4" w:space="0" w:color="auto"/>
              <w:right w:val="single" w:sz="4" w:space="0" w:color="auto"/>
            </w:tcBorders>
            <w:vAlign w:val="bottom"/>
          </w:tcPr>
          <w:p w14:paraId="01C4A90E"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13,6</w:t>
            </w:r>
          </w:p>
        </w:tc>
        <w:tc>
          <w:tcPr>
            <w:tcW w:w="1512" w:type="dxa"/>
            <w:tcBorders>
              <w:top w:val="dotted" w:sz="4" w:space="0" w:color="auto"/>
              <w:left w:val="single" w:sz="4" w:space="0" w:color="auto"/>
              <w:bottom w:val="dotted" w:sz="4" w:space="0" w:color="auto"/>
              <w:right w:val="double" w:sz="4" w:space="0" w:color="auto"/>
            </w:tcBorders>
            <w:vAlign w:val="bottom"/>
          </w:tcPr>
          <w:p w14:paraId="7096293E"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0,0</w:t>
            </w:r>
          </w:p>
        </w:tc>
      </w:tr>
      <w:tr w:rsidR="00A9638C" w:rsidRPr="0020021D" w14:paraId="0E63F009" w14:textId="77777777" w:rsidTr="00202EAD">
        <w:tblPrEx>
          <w:tblCellMar>
            <w:left w:w="107" w:type="dxa"/>
            <w:right w:w="107" w:type="dxa"/>
          </w:tblCellMar>
        </w:tblPrEx>
        <w:trPr>
          <w:cantSplit/>
        </w:trPr>
        <w:tc>
          <w:tcPr>
            <w:tcW w:w="3544" w:type="dxa"/>
            <w:tcBorders>
              <w:top w:val="dotted" w:sz="4" w:space="0" w:color="auto"/>
              <w:left w:val="double" w:sz="4" w:space="0" w:color="auto"/>
              <w:bottom w:val="dotted" w:sz="4" w:space="0" w:color="auto"/>
              <w:right w:val="single" w:sz="4" w:space="0" w:color="auto"/>
            </w:tcBorders>
            <w:vAlign w:val="bottom"/>
          </w:tcPr>
          <w:p w14:paraId="1840F414" w14:textId="77777777" w:rsidR="00A9638C" w:rsidRPr="0020021D" w:rsidRDefault="00A9638C" w:rsidP="00202EAD">
            <w:pPr>
              <w:spacing w:before="80" w:line="240" w:lineRule="exact"/>
              <w:ind w:right="-57" w:firstLine="0"/>
              <w:jc w:val="left"/>
              <w:rPr>
                <w:rFonts w:cs="Arial"/>
                <w:bCs/>
                <w:sz w:val="20"/>
              </w:rPr>
            </w:pPr>
            <w:r w:rsidRPr="0020021D">
              <w:rPr>
                <w:rFonts w:cs="Arial"/>
                <w:bCs/>
                <w:sz w:val="20"/>
              </w:rPr>
              <w:t>Картофель</w:t>
            </w:r>
          </w:p>
        </w:tc>
        <w:tc>
          <w:tcPr>
            <w:tcW w:w="1134" w:type="dxa"/>
            <w:tcBorders>
              <w:top w:val="dotted" w:sz="4" w:space="0" w:color="auto"/>
              <w:left w:val="single" w:sz="4" w:space="0" w:color="auto"/>
              <w:bottom w:val="dotted" w:sz="4" w:space="0" w:color="auto"/>
              <w:right w:val="single" w:sz="4" w:space="0" w:color="auto"/>
            </w:tcBorders>
            <w:vAlign w:val="bottom"/>
          </w:tcPr>
          <w:p w14:paraId="0EE06535" w14:textId="77777777" w:rsidR="00A9638C" w:rsidRPr="0020021D" w:rsidRDefault="00A9638C" w:rsidP="00202EAD">
            <w:pPr>
              <w:spacing w:before="80" w:line="240" w:lineRule="exact"/>
              <w:ind w:firstLine="0"/>
              <w:jc w:val="center"/>
              <w:rPr>
                <w:rFonts w:cs="Arial"/>
                <w:sz w:val="20"/>
              </w:rPr>
            </w:pPr>
            <w:r>
              <w:rPr>
                <w:rFonts w:cs="Arial"/>
                <w:sz w:val="20"/>
              </w:rPr>
              <w:t>16,5</w:t>
            </w:r>
          </w:p>
        </w:tc>
        <w:tc>
          <w:tcPr>
            <w:tcW w:w="1512" w:type="dxa"/>
            <w:tcBorders>
              <w:top w:val="dotted" w:sz="4" w:space="0" w:color="auto"/>
              <w:left w:val="single" w:sz="4" w:space="0" w:color="auto"/>
              <w:bottom w:val="dotted" w:sz="4" w:space="0" w:color="auto"/>
              <w:right w:val="single" w:sz="4" w:space="0" w:color="auto"/>
            </w:tcBorders>
            <w:vAlign w:val="bottom"/>
          </w:tcPr>
          <w:p w14:paraId="51974FBC" w14:textId="77777777" w:rsidR="00A9638C" w:rsidRPr="0020021D" w:rsidRDefault="00A9638C" w:rsidP="00202EAD">
            <w:pPr>
              <w:spacing w:before="80" w:line="240" w:lineRule="exact"/>
              <w:ind w:firstLine="0"/>
              <w:jc w:val="center"/>
              <w:rPr>
                <w:rFonts w:cs="Arial"/>
                <w:sz w:val="20"/>
              </w:rPr>
            </w:pPr>
            <w:r>
              <w:rPr>
                <w:rFonts w:cs="Arial"/>
                <w:sz w:val="20"/>
              </w:rPr>
              <w:t>2,5</w:t>
            </w:r>
          </w:p>
        </w:tc>
        <w:tc>
          <w:tcPr>
            <w:tcW w:w="1512" w:type="dxa"/>
            <w:tcBorders>
              <w:top w:val="dotted" w:sz="4" w:space="0" w:color="auto"/>
              <w:left w:val="single" w:sz="4" w:space="0" w:color="auto"/>
              <w:bottom w:val="dotted" w:sz="4" w:space="0" w:color="auto"/>
              <w:right w:val="single" w:sz="4" w:space="0" w:color="auto"/>
            </w:tcBorders>
            <w:vAlign w:val="bottom"/>
          </w:tcPr>
          <w:p w14:paraId="34DAC2F4" w14:textId="77777777" w:rsidR="00A9638C" w:rsidRPr="0020021D" w:rsidRDefault="00A9638C" w:rsidP="00202EAD">
            <w:pPr>
              <w:spacing w:before="80" w:line="240" w:lineRule="exact"/>
              <w:ind w:firstLine="0"/>
              <w:jc w:val="center"/>
              <w:rPr>
                <w:rFonts w:cs="Arial"/>
                <w:sz w:val="20"/>
              </w:rPr>
            </w:pPr>
            <w:r>
              <w:rPr>
                <w:rFonts w:cs="Arial"/>
                <w:sz w:val="20"/>
              </w:rPr>
              <w:t>1,2</w:t>
            </w:r>
          </w:p>
        </w:tc>
        <w:tc>
          <w:tcPr>
            <w:tcW w:w="1512" w:type="dxa"/>
            <w:tcBorders>
              <w:top w:val="dotted" w:sz="4" w:space="0" w:color="auto"/>
              <w:left w:val="single" w:sz="4" w:space="0" w:color="auto"/>
              <w:bottom w:val="dotted" w:sz="4" w:space="0" w:color="auto"/>
              <w:right w:val="double" w:sz="4" w:space="0" w:color="auto"/>
            </w:tcBorders>
            <w:vAlign w:val="bottom"/>
          </w:tcPr>
          <w:p w14:paraId="4775D472" w14:textId="77777777" w:rsidR="00A9638C" w:rsidRPr="0020021D" w:rsidRDefault="00A9638C" w:rsidP="00202EAD">
            <w:pPr>
              <w:spacing w:before="80" w:line="240" w:lineRule="exact"/>
              <w:ind w:firstLine="0"/>
              <w:jc w:val="center"/>
              <w:rPr>
                <w:rFonts w:cs="Arial"/>
                <w:sz w:val="20"/>
              </w:rPr>
            </w:pPr>
            <w:r>
              <w:rPr>
                <w:rFonts w:cs="Arial"/>
                <w:sz w:val="20"/>
              </w:rPr>
              <w:t>12,8</w:t>
            </w:r>
          </w:p>
        </w:tc>
      </w:tr>
      <w:tr w:rsidR="00A9638C" w:rsidRPr="0020021D" w14:paraId="498352F4" w14:textId="77777777" w:rsidTr="00202EAD">
        <w:tblPrEx>
          <w:tblCellMar>
            <w:left w:w="107" w:type="dxa"/>
            <w:right w:w="107" w:type="dxa"/>
          </w:tblCellMar>
        </w:tblPrEx>
        <w:trPr>
          <w:cantSplit/>
        </w:trPr>
        <w:tc>
          <w:tcPr>
            <w:tcW w:w="3544" w:type="dxa"/>
            <w:tcBorders>
              <w:top w:val="dotted" w:sz="4" w:space="0" w:color="auto"/>
              <w:left w:val="double" w:sz="4" w:space="0" w:color="auto"/>
              <w:bottom w:val="dotted" w:sz="4" w:space="0" w:color="auto"/>
              <w:right w:val="single" w:sz="4" w:space="0" w:color="auto"/>
            </w:tcBorders>
            <w:vAlign w:val="bottom"/>
          </w:tcPr>
          <w:p w14:paraId="2AFC3BD9" w14:textId="77777777" w:rsidR="00A9638C" w:rsidRPr="0020021D" w:rsidRDefault="00A9638C" w:rsidP="00202EAD">
            <w:pPr>
              <w:pStyle w:val="afff3"/>
              <w:spacing w:before="80" w:line="240" w:lineRule="exact"/>
              <w:ind w:left="177" w:firstLine="0"/>
              <w:jc w:val="left"/>
              <w:rPr>
                <w:rFonts w:cs="Arial"/>
                <w:sz w:val="20"/>
              </w:rPr>
            </w:pPr>
            <w:proofErr w:type="gramStart"/>
            <w:r w:rsidRPr="0020021D">
              <w:rPr>
                <w:rFonts w:cs="Arial"/>
                <w:sz w:val="20"/>
              </w:rPr>
              <w:t>в</w:t>
            </w:r>
            <w:proofErr w:type="gramEnd"/>
            <w:r w:rsidRPr="0020021D">
              <w:rPr>
                <w:rFonts w:cs="Arial"/>
                <w:sz w:val="20"/>
              </w:rPr>
              <w:t xml:space="preserve"> % </w:t>
            </w:r>
            <w:proofErr w:type="gramStart"/>
            <w:r w:rsidRPr="0020021D">
              <w:rPr>
                <w:rFonts w:cs="Arial"/>
                <w:sz w:val="20"/>
              </w:rPr>
              <w:t>к</w:t>
            </w:r>
            <w:proofErr w:type="gramEnd"/>
            <w:r w:rsidRPr="0020021D">
              <w:rPr>
                <w:rFonts w:cs="Arial"/>
                <w:sz w:val="20"/>
              </w:rPr>
              <w:t xml:space="preserve"> </w:t>
            </w:r>
            <w:r>
              <w:rPr>
                <w:rFonts w:cs="Arial"/>
                <w:sz w:val="20"/>
              </w:rPr>
              <w:t>посевной площади в хозяйствах</w:t>
            </w:r>
            <w:r w:rsidRPr="0020021D">
              <w:rPr>
                <w:rFonts w:cs="Arial"/>
                <w:sz w:val="20"/>
              </w:rPr>
              <w:t xml:space="preserve"> всех категорий</w:t>
            </w:r>
          </w:p>
        </w:tc>
        <w:tc>
          <w:tcPr>
            <w:tcW w:w="1134" w:type="dxa"/>
            <w:tcBorders>
              <w:top w:val="dotted" w:sz="4" w:space="0" w:color="auto"/>
              <w:left w:val="single" w:sz="4" w:space="0" w:color="auto"/>
              <w:bottom w:val="dotted" w:sz="4" w:space="0" w:color="auto"/>
              <w:right w:val="single" w:sz="4" w:space="0" w:color="auto"/>
            </w:tcBorders>
            <w:vAlign w:val="bottom"/>
          </w:tcPr>
          <w:p w14:paraId="2990BE9D"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100,0</w:t>
            </w:r>
          </w:p>
        </w:tc>
        <w:tc>
          <w:tcPr>
            <w:tcW w:w="1512" w:type="dxa"/>
            <w:tcBorders>
              <w:top w:val="dotted" w:sz="4" w:space="0" w:color="auto"/>
              <w:left w:val="single" w:sz="4" w:space="0" w:color="auto"/>
              <w:bottom w:val="dotted" w:sz="4" w:space="0" w:color="auto"/>
              <w:right w:val="single" w:sz="4" w:space="0" w:color="auto"/>
            </w:tcBorders>
            <w:vAlign w:val="bottom"/>
          </w:tcPr>
          <w:p w14:paraId="30ED4B27"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15,2</w:t>
            </w:r>
          </w:p>
        </w:tc>
        <w:tc>
          <w:tcPr>
            <w:tcW w:w="1512" w:type="dxa"/>
            <w:tcBorders>
              <w:top w:val="dotted" w:sz="4" w:space="0" w:color="auto"/>
              <w:left w:val="single" w:sz="4" w:space="0" w:color="auto"/>
              <w:bottom w:val="dotted" w:sz="4" w:space="0" w:color="auto"/>
              <w:right w:val="single" w:sz="4" w:space="0" w:color="auto"/>
            </w:tcBorders>
            <w:vAlign w:val="bottom"/>
          </w:tcPr>
          <w:p w14:paraId="1A68E0E6"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7,6</w:t>
            </w:r>
          </w:p>
        </w:tc>
        <w:tc>
          <w:tcPr>
            <w:tcW w:w="1512" w:type="dxa"/>
            <w:tcBorders>
              <w:top w:val="dotted" w:sz="4" w:space="0" w:color="auto"/>
              <w:left w:val="single" w:sz="4" w:space="0" w:color="auto"/>
              <w:bottom w:val="dotted" w:sz="4" w:space="0" w:color="auto"/>
              <w:right w:val="double" w:sz="4" w:space="0" w:color="auto"/>
            </w:tcBorders>
            <w:vAlign w:val="bottom"/>
          </w:tcPr>
          <w:p w14:paraId="4488A734"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77,2</w:t>
            </w:r>
          </w:p>
        </w:tc>
      </w:tr>
      <w:tr w:rsidR="00A9638C" w:rsidRPr="0020021D" w14:paraId="2711083A" w14:textId="77777777" w:rsidTr="00202EAD">
        <w:tblPrEx>
          <w:tblCellMar>
            <w:left w:w="107" w:type="dxa"/>
            <w:right w:w="107" w:type="dxa"/>
          </w:tblCellMar>
        </w:tblPrEx>
        <w:trPr>
          <w:cantSplit/>
        </w:trPr>
        <w:tc>
          <w:tcPr>
            <w:tcW w:w="3544" w:type="dxa"/>
            <w:tcBorders>
              <w:top w:val="dotted" w:sz="4" w:space="0" w:color="auto"/>
              <w:left w:val="double" w:sz="4" w:space="0" w:color="auto"/>
              <w:bottom w:val="dotted" w:sz="4" w:space="0" w:color="auto"/>
              <w:right w:val="single" w:sz="4" w:space="0" w:color="auto"/>
            </w:tcBorders>
            <w:vAlign w:val="bottom"/>
          </w:tcPr>
          <w:p w14:paraId="4E12250B" w14:textId="77777777" w:rsidR="00A9638C" w:rsidRPr="0020021D" w:rsidRDefault="00A9638C" w:rsidP="00202EAD">
            <w:pPr>
              <w:spacing w:before="80" w:line="240" w:lineRule="exact"/>
              <w:ind w:right="-57" w:firstLine="0"/>
              <w:jc w:val="left"/>
              <w:rPr>
                <w:rFonts w:cs="Arial"/>
                <w:bCs/>
                <w:sz w:val="20"/>
              </w:rPr>
            </w:pPr>
            <w:r w:rsidRPr="0020021D">
              <w:rPr>
                <w:rFonts w:cs="Arial"/>
                <w:bCs/>
                <w:sz w:val="20"/>
              </w:rPr>
              <w:t>Овощи</w:t>
            </w:r>
          </w:p>
        </w:tc>
        <w:tc>
          <w:tcPr>
            <w:tcW w:w="1134" w:type="dxa"/>
            <w:tcBorders>
              <w:top w:val="dotted" w:sz="4" w:space="0" w:color="auto"/>
              <w:left w:val="single" w:sz="4" w:space="0" w:color="auto"/>
              <w:bottom w:val="dotted" w:sz="4" w:space="0" w:color="auto"/>
              <w:right w:val="single" w:sz="4" w:space="0" w:color="auto"/>
            </w:tcBorders>
            <w:vAlign w:val="bottom"/>
          </w:tcPr>
          <w:p w14:paraId="2923FF00" w14:textId="77777777" w:rsidR="00A9638C" w:rsidRPr="0020021D" w:rsidRDefault="00A9638C" w:rsidP="00202EAD">
            <w:pPr>
              <w:spacing w:before="80" w:line="240" w:lineRule="exact"/>
              <w:ind w:firstLine="0"/>
              <w:jc w:val="center"/>
              <w:rPr>
                <w:rFonts w:cs="Arial"/>
                <w:sz w:val="20"/>
              </w:rPr>
            </w:pPr>
            <w:r>
              <w:rPr>
                <w:rFonts w:cs="Arial"/>
                <w:sz w:val="20"/>
              </w:rPr>
              <w:t>3,5</w:t>
            </w:r>
          </w:p>
        </w:tc>
        <w:tc>
          <w:tcPr>
            <w:tcW w:w="1512" w:type="dxa"/>
            <w:tcBorders>
              <w:top w:val="dotted" w:sz="4" w:space="0" w:color="auto"/>
              <w:left w:val="single" w:sz="4" w:space="0" w:color="auto"/>
              <w:bottom w:val="dotted" w:sz="4" w:space="0" w:color="auto"/>
              <w:right w:val="single" w:sz="4" w:space="0" w:color="auto"/>
            </w:tcBorders>
            <w:vAlign w:val="bottom"/>
          </w:tcPr>
          <w:p w14:paraId="64FA5AF8" w14:textId="77777777" w:rsidR="00A9638C" w:rsidRPr="0020021D" w:rsidRDefault="00A9638C" w:rsidP="00202EAD">
            <w:pPr>
              <w:spacing w:before="80" w:line="240" w:lineRule="exact"/>
              <w:ind w:firstLine="0"/>
              <w:jc w:val="center"/>
              <w:rPr>
                <w:rFonts w:cs="Arial"/>
                <w:sz w:val="20"/>
              </w:rPr>
            </w:pPr>
            <w:r>
              <w:rPr>
                <w:rFonts w:cs="Arial"/>
                <w:sz w:val="20"/>
              </w:rPr>
              <w:t>0,6</w:t>
            </w:r>
          </w:p>
        </w:tc>
        <w:tc>
          <w:tcPr>
            <w:tcW w:w="1512" w:type="dxa"/>
            <w:tcBorders>
              <w:top w:val="dotted" w:sz="4" w:space="0" w:color="auto"/>
              <w:left w:val="single" w:sz="4" w:space="0" w:color="auto"/>
              <w:bottom w:val="dotted" w:sz="4" w:space="0" w:color="auto"/>
              <w:right w:val="single" w:sz="4" w:space="0" w:color="auto"/>
            </w:tcBorders>
            <w:vAlign w:val="bottom"/>
          </w:tcPr>
          <w:p w14:paraId="7380D03B" w14:textId="77777777" w:rsidR="00A9638C" w:rsidRPr="0020021D" w:rsidRDefault="00A9638C" w:rsidP="00202EAD">
            <w:pPr>
              <w:spacing w:before="80" w:line="240" w:lineRule="exact"/>
              <w:ind w:firstLine="0"/>
              <w:jc w:val="center"/>
              <w:rPr>
                <w:rFonts w:cs="Arial"/>
                <w:sz w:val="20"/>
              </w:rPr>
            </w:pPr>
            <w:r>
              <w:rPr>
                <w:rFonts w:cs="Arial"/>
                <w:sz w:val="20"/>
              </w:rPr>
              <w:t>0,1</w:t>
            </w:r>
          </w:p>
        </w:tc>
        <w:tc>
          <w:tcPr>
            <w:tcW w:w="1512" w:type="dxa"/>
            <w:tcBorders>
              <w:top w:val="dotted" w:sz="4" w:space="0" w:color="auto"/>
              <w:left w:val="single" w:sz="4" w:space="0" w:color="auto"/>
              <w:bottom w:val="dotted" w:sz="4" w:space="0" w:color="auto"/>
              <w:right w:val="double" w:sz="4" w:space="0" w:color="auto"/>
            </w:tcBorders>
            <w:vAlign w:val="bottom"/>
          </w:tcPr>
          <w:p w14:paraId="2FC1561B" w14:textId="77777777" w:rsidR="00A9638C" w:rsidRPr="0020021D" w:rsidRDefault="00A9638C" w:rsidP="00202EAD">
            <w:pPr>
              <w:spacing w:before="80" w:line="240" w:lineRule="exact"/>
              <w:ind w:firstLine="0"/>
              <w:jc w:val="center"/>
              <w:rPr>
                <w:rFonts w:cs="Arial"/>
                <w:sz w:val="20"/>
              </w:rPr>
            </w:pPr>
            <w:r>
              <w:rPr>
                <w:rFonts w:cs="Arial"/>
                <w:sz w:val="20"/>
              </w:rPr>
              <w:t>2,8</w:t>
            </w:r>
          </w:p>
        </w:tc>
      </w:tr>
      <w:tr w:rsidR="00A9638C" w:rsidRPr="0020021D" w14:paraId="3F0C8ACC" w14:textId="77777777" w:rsidTr="00202EAD">
        <w:tblPrEx>
          <w:tblCellMar>
            <w:left w:w="107" w:type="dxa"/>
            <w:right w:w="107" w:type="dxa"/>
          </w:tblCellMar>
        </w:tblPrEx>
        <w:trPr>
          <w:cantSplit/>
        </w:trPr>
        <w:tc>
          <w:tcPr>
            <w:tcW w:w="3544" w:type="dxa"/>
            <w:tcBorders>
              <w:top w:val="dotted" w:sz="4" w:space="0" w:color="auto"/>
              <w:left w:val="double" w:sz="4" w:space="0" w:color="auto"/>
              <w:bottom w:val="double" w:sz="4" w:space="0" w:color="auto"/>
              <w:right w:val="single" w:sz="4" w:space="0" w:color="auto"/>
            </w:tcBorders>
            <w:vAlign w:val="bottom"/>
          </w:tcPr>
          <w:p w14:paraId="5375584F" w14:textId="77777777" w:rsidR="00A9638C" w:rsidRPr="0020021D" w:rsidRDefault="00A9638C" w:rsidP="00202EAD">
            <w:pPr>
              <w:pStyle w:val="afff3"/>
              <w:spacing w:before="80" w:line="240" w:lineRule="exact"/>
              <w:ind w:left="177" w:firstLine="0"/>
              <w:jc w:val="left"/>
              <w:rPr>
                <w:rFonts w:cs="Arial"/>
                <w:sz w:val="20"/>
              </w:rPr>
            </w:pPr>
            <w:proofErr w:type="gramStart"/>
            <w:r w:rsidRPr="0020021D">
              <w:rPr>
                <w:rFonts w:cs="Arial"/>
                <w:sz w:val="20"/>
              </w:rPr>
              <w:t>в</w:t>
            </w:r>
            <w:proofErr w:type="gramEnd"/>
            <w:r w:rsidRPr="0020021D">
              <w:rPr>
                <w:rFonts w:cs="Arial"/>
                <w:sz w:val="20"/>
              </w:rPr>
              <w:t xml:space="preserve"> % </w:t>
            </w:r>
            <w:proofErr w:type="gramStart"/>
            <w:r w:rsidRPr="0020021D">
              <w:rPr>
                <w:rFonts w:cs="Arial"/>
                <w:sz w:val="20"/>
              </w:rPr>
              <w:t>к</w:t>
            </w:r>
            <w:proofErr w:type="gramEnd"/>
            <w:r w:rsidRPr="0020021D">
              <w:rPr>
                <w:rFonts w:cs="Arial"/>
                <w:sz w:val="20"/>
              </w:rPr>
              <w:t xml:space="preserve"> </w:t>
            </w:r>
            <w:r>
              <w:rPr>
                <w:rFonts w:cs="Arial"/>
                <w:sz w:val="20"/>
              </w:rPr>
              <w:t>посевной площади в хозяйствах</w:t>
            </w:r>
            <w:r w:rsidRPr="0020021D">
              <w:rPr>
                <w:rFonts w:cs="Arial"/>
                <w:sz w:val="20"/>
              </w:rPr>
              <w:t xml:space="preserve"> всех категорий</w:t>
            </w:r>
          </w:p>
        </w:tc>
        <w:tc>
          <w:tcPr>
            <w:tcW w:w="1134" w:type="dxa"/>
            <w:tcBorders>
              <w:top w:val="dotted" w:sz="4" w:space="0" w:color="auto"/>
              <w:left w:val="single" w:sz="4" w:space="0" w:color="auto"/>
              <w:bottom w:val="double" w:sz="4" w:space="0" w:color="auto"/>
              <w:right w:val="single" w:sz="4" w:space="0" w:color="auto"/>
            </w:tcBorders>
            <w:vAlign w:val="bottom"/>
          </w:tcPr>
          <w:p w14:paraId="57C9B43A"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100,0</w:t>
            </w:r>
          </w:p>
        </w:tc>
        <w:tc>
          <w:tcPr>
            <w:tcW w:w="1512" w:type="dxa"/>
            <w:tcBorders>
              <w:top w:val="dotted" w:sz="4" w:space="0" w:color="auto"/>
              <w:left w:val="single" w:sz="4" w:space="0" w:color="auto"/>
              <w:bottom w:val="double" w:sz="4" w:space="0" w:color="auto"/>
              <w:right w:val="single" w:sz="4" w:space="0" w:color="auto"/>
            </w:tcBorders>
            <w:vAlign w:val="bottom"/>
          </w:tcPr>
          <w:p w14:paraId="7013F3A1"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16,0</w:t>
            </w:r>
          </w:p>
        </w:tc>
        <w:tc>
          <w:tcPr>
            <w:tcW w:w="1512" w:type="dxa"/>
            <w:tcBorders>
              <w:top w:val="dotted" w:sz="4" w:space="0" w:color="auto"/>
              <w:left w:val="single" w:sz="4" w:space="0" w:color="auto"/>
              <w:bottom w:val="double" w:sz="4" w:space="0" w:color="auto"/>
              <w:right w:val="single" w:sz="4" w:space="0" w:color="auto"/>
            </w:tcBorders>
            <w:vAlign w:val="bottom"/>
          </w:tcPr>
          <w:p w14:paraId="48764A2B"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2,5</w:t>
            </w:r>
          </w:p>
        </w:tc>
        <w:tc>
          <w:tcPr>
            <w:tcW w:w="1512" w:type="dxa"/>
            <w:tcBorders>
              <w:top w:val="dotted" w:sz="4" w:space="0" w:color="auto"/>
              <w:left w:val="single" w:sz="4" w:space="0" w:color="auto"/>
              <w:bottom w:val="double" w:sz="4" w:space="0" w:color="auto"/>
              <w:right w:val="double" w:sz="4" w:space="0" w:color="auto"/>
            </w:tcBorders>
            <w:vAlign w:val="bottom"/>
          </w:tcPr>
          <w:p w14:paraId="7D083600" w14:textId="77777777" w:rsidR="00A9638C" w:rsidRPr="0020021D" w:rsidRDefault="00A9638C" w:rsidP="00202EAD">
            <w:pPr>
              <w:spacing w:before="80" w:line="240" w:lineRule="exact"/>
              <w:ind w:firstLine="0"/>
              <w:jc w:val="center"/>
              <w:rPr>
                <w:rFonts w:eastAsia="Arial Unicode MS" w:cs="Arial"/>
                <w:sz w:val="20"/>
              </w:rPr>
            </w:pPr>
            <w:r>
              <w:rPr>
                <w:rFonts w:eastAsia="Arial Unicode MS" w:cs="Arial"/>
                <w:sz w:val="20"/>
              </w:rPr>
              <w:t>81,5</w:t>
            </w:r>
          </w:p>
        </w:tc>
      </w:tr>
    </w:tbl>
    <w:p w14:paraId="5F35840E" w14:textId="77777777" w:rsidR="00A9638C" w:rsidRPr="0020021D" w:rsidRDefault="00A9638C" w:rsidP="00A9638C">
      <w:pPr>
        <w:pStyle w:val="BodyTextIndent28"/>
        <w:overflowPunct/>
        <w:autoSpaceDE/>
        <w:autoSpaceDN/>
        <w:adjustRightInd/>
        <w:spacing w:before="240" w:line="288" w:lineRule="auto"/>
        <w:textAlignment w:val="auto"/>
        <w:rPr>
          <w:rFonts w:ascii="Arial" w:hAnsi="Arial" w:cs="Arial"/>
          <w:sz w:val="22"/>
          <w:szCs w:val="22"/>
        </w:rPr>
      </w:pPr>
      <w:r w:rsidRPr="0020021D">
        <w:rPr>
          <w:rFonts w:ascii="Arial" w:hAnsi="Arial" w:cs="Arial"/>
          <w:sz w:val="22"/>
          <w:szCs w:val="22"/>
        </w:rPr>
        <w:t xml:space="preserve">В сельскохозяйственных организациях по-прежнему сосредоточена большая часть посевных площадей зерновых и </w:t>
      </w:r>
      <w:r>
        <w:rPr>
          <w:rFonts w:ascii="Arial" w:hAnsi="Arial" w:cs="Arial"/>
          <w:sz w:val="22"/>
          <w:szCs w:val="22"/>
        </w:rPr>
        <w:t>зернобобовых культур – 65,4</w:t>
      </w:r>
      <w:r w:rsidRPr="0020021D">
        <w:rPr>
          <w:rFonts w:ascii="Arial" w:hAnsi="Arial" w:cs="Arial"/>
          <w:sz w:val="22"/>
          <w:szCs w:val="22"/>
        </w:rPr>
        <w:t>% от общей площади</w:t>
      </w:r>
      <w:r>
        <w:rPr>
          <w:rFonts w:ascii="Arial" w:hAnsi="Arial" w:cs="Arial"/>
          <w:sz w:val="22"/>
          <w:szCs w:val="22"/>
        </w:rPr>
        <w:t xml:space="preserve"> посевов</w:t>
      </w:r>
      <w:r w:rsidRPr="0020021D">
        <w:rPr>
          <w:rFonts w:ascii="Arial" w:hAnsi="Arial" w:cs="Arial"/>
          <w:sz w:val="22"/>
          <w:szCs w:val="22"/>
        </w:rPr>
        <w:t xml:space="preserve">, </w:t>
      </w:r>
      <w:r>
        <w:rPr>
          <w:rFonts w:ascii="Arial" w:hAnsi="Arial" w:cs="Arial"/>
          <w:sz w:val="22"/>
          <w:szCs w:val="22"/>
        </w:rPr>
        <w:t>а также подсолнечника – 86,4</w:t>
      </w:r>
      <w:r w:rsidRPr="0020021D">
        <w:rPr>
          <w:rFonts w:ascii="Arial" w:hAnsi="Arial" w:cs="Arial"/>
          <w:sz w:val="22"/>
          <w:szCs w:val="22"/>
        </w:rPr>
        <w:t>%.</w:t>
      </w:r>
    </w:p>
    <w:p w14:paraId="23180606" w14:textId="64EF3B75" w:rsidR="00A9638C" w:rsidRPr="0020021D" w:rsidRDefault="00A9638C" w:rsidP="00A9638C">
      <w:pPr>
        <w:spacing w:before="120"/>
        <w:ind w:firstLine="709"/>
        <w:rPr>
          <w:rFonts w:cs="Arial"/>
          <w:b/>
          <w:szCs w:val="22"/>
        </w:rPr>
      </w:pPr>
      <w:r w:rsidRPr="0020021D">
        <w:rPr>
          <w:rFonts w:cs="Arial"/>
          <w:szCs w:val="22"/>
        </w:rPr>
        <w:t xml:space="preserve">Доля </w:t>
      </w:r>
      <w:r>
        <w:rPr>
          <w:rFonts w:cs="Arial"/>
          <w:szCs w:val="22"/>
        </w:rPr>
        <w:t xml:space="preserve">посевных площадей </w:t>
      </w:r>
      <w:r w:rsidRPr="0020021D">
        <w:rPr>
          <w:rFonts w:cs="Arial"/>
          <w:szCs w:val="22"/>
        </w:rPr>
        <w:t xml:space="preserve">крестьянских (фермерских) хозяйств в </w:t>
      </w:r>
      <w:r>
        <w:rPr>
          <w:rFonts w:cs="Arial"/>
          <w:szCs w:val="22"/>
        </w:rPr>
        <w:t>общей площади посевов в 2023</w:t>
      </w:r>
      <w:r w:rsidRPr="0020021D">
        <w:rPr>
          <w:rFonts w:cs="Arial"/>
          <w:szCs w:val="22"/>
        </w:rPr>
        <w:t xml:space="preserve"> году </w:t>
      </w:r>
      <w:r w:rsidR="00AD767D" w:rsidRPr="0020021D">
        <w:rPr>
          <w:rFonts w:cs="Arial"/>
          <w:szCs w:val="22"/>
        </w:rPr>
        <w:t xml:space="preserve">составила </w:t>
      </w:r>
      <w:r w:rsidRPr="0020021D">
        <w:rPr>
          <w:rFonts w:cs="Arial"/>
          <w:szCs w:val="22"/>
        </w:rPr>
        <w:t>по зерновым</w:t>
      </w:r>
      <w:r>
        <w:rPr>
          <w:rFonts w:cs="Arial"/>
          <w:szCs w:val="22"/>
        </w:rPr>
        <w:t xml:space="preserve"> и зернобобовым культурам 34,4</w:t>
      </w:r>
      <w:r w:rsidRPr="0020021D">
        <w:rPr>
          <w:rFonts w:cs="Arial"/>
          <w:szCs w:val="22"/>
        </w:rPr>
        <w:t xml:space="preserve">%, подсолнечнику – </w:t>
      </w:r>
      <w:r>
        <w:rPr>
          <w:rFonts w:cs="Arial"/>
          <w:szCs w:val="22"/>
        </w:rPr>
        <w:t>13,6%, картофелю – 7,6%, овощам – 2,5</w:t>
      </w:r>
      <w:r w:rsidRPr="0020021D">
        <w:rPr>
          <w:rFonts w:cs="Arial"/>
          <w:szCs w:val="22"/>
        </w:rPr>
        <w:t>%.</w:t>
      </w:r>
    </w:p>
    <w:p w14:paraId="6BABCE19" w14:textId="77777777" w:rsidR="00A9638C" w:rsidRPr="00FE015F" w:rsidRDefault="00A9638C" w:rsidP="00124712">
      <w:pPr>
        <w:ind w:firstLine="709"/>
        <w:rPr>
          <w:rFonts w:cs="Arial"/>
          <w:szCs w:val="22"/>
        </w:rPr>
      </w:pPr>
      <w:r w:rsidRPr="00FE015F">
        <w:rPr>
          <w:rFonts w:cs="Arial"/>
          <w:b/>
          <w:szCs w:val="22"/>
        </w:rPr>
        <w:lastRenderedPageBreak/>
        <w:t>Животноводство.</w:t>
      </w:r>
      <w:r w:rsidRPr="00FE015F">
        <w:rPr>
          <w:rFonts w:cs="Arial"/>
          <w:szCs w:val="22"/>
        </w:rPr>
        <w:t xml:space="preserve"> </w:t>
      </w:r>
      <w:proofErr w:type="gramStart"/>
      <w:r w:rsidRPr="00FE015F">
        <w:rPr>
          <w:rFonts w:cs="Arial"/>
          <w:szCs w:val="22"/>
        </w:rPr>
        <w:t xml:space="preserve">На конец </w:t>
      </w:r>
      <w:r>
        <w:rPr>
          <w:rFonts w:cs="Arial"/>
          <w:szCs w:val="22"/>
        </w:rPr>
        <w:t>июля</w:t>
      </w:r>
      <w:r w:rsidRPr="00FE015F">
        <w:rPr>
          <w:rFonts w:cs="Arial"/>
          <w:szCs w:val="22"/>
        </w:rPr>
        <w:t xml:space="preserve"> 2023 года поголовье крупного рогатого скота </w:t>
      </w:r>
      <w:r w:rsidRPr="00FE015F">
        <w:rPr>
          <w:rFonts w:cs="Arial"/>
          <w:szCs w:val="22"/>
        </w:rPr>
        <w:br/>
        <w:t>в хозяйствах всех категорий, по расчетам, составило 4</w:t>
      </w:r>
      <w:r>
        <w:rPr>
          <w:rFonts w:cs="Arial"/>
          <w:szCs w:val="22"/>
        </w:rPr>
        <w:t>32,2</w:t>
      </w:r>
      <w:r w:rsidRPr="00FE015F">
        <w:rPr>
          <w:rFonts w:cs="Arial"/>
          <w:szCs w:val="22"/>
        </w:rPr>
        <w:t xml:space="preserve"> тыс. голов (на </w:t>
      </w:r>
      <w:r>
        <w:rPr>
          <w:rFonts w:cs="Arial"/>
          <w:szCs w:val="22"/>
        </w:rPr>
        <w:t>3,3</w:t>
      </w:r>
      <w:r w:rsidRPr="00FE015F">
        <w:rPr>
          <w:rFonts w:cs="Arial"/>
          <w:szCs w:val="22"/>
        </w:rPr>
        <w:t xml:space="preserve">% меньше </w:t>
      </w:r>
      <w:r w:rsidRPr="00FE015F">
        <w:rPr>
          <w:rFonts w:cs="Arial"/>
          <w:szCs w:val="22"/>
        </w:rPr>
        <w:br/>
        <w:t>по сравнению с соответствующей датой предыдущего года), из него коров – 17</w:t>
      </w:r>
      <w:r>
        <w:rPr>
          <w:rFonts w:cs="Arial"/>
          <w:szCs w:val="22"/>
        </w:rPr>
        <w:t>5</w:t>
      </w:r>
      <w:r w:rsidRPr="00FE015F">
        <w:rPr>
          <w:rFonts w:cs="Arial"/>
          <w:szCs w:val="22"/>
        </w:rPr>
        <w:t>,</w:t>
      </w:r>
      <w:r>
        <w:rPr>
          <w:rFonts w:cs="Arial"/>
          <w:szCs w:val="22"/>
        </w:rPr>
        <w:t>9 тыс.</w:t>
      </w:r>
      <w:r>
        <w:rPr>
          <w:rFonts w:cs="Arial"/>
          <w:szCs w:val="22"/>
        </w:rPr>
        <w:br/>
        <w:t>(на 2,5</w:t>
      </w:r>
      <w:r w:rsidRPr="00FE015F">
        <w:rPr>
          <w:rFonts w:cs="Arial"/>
          <w:szCs w:val="22"/>
        </w:rPr>
        <w:t>% меньше), поголовье свиней – 3</w:t>
      </w:r>
      <w:r>
        <w:rPr>
          <w:rFonts w:cs="Arial"/>
          <w:szCs w:val="22"/>
        </w:rPr>
        <w:t>43,3 тыс.</w:t>
      </w:r>
      <w:r w:rsidRPr="00FE015F">
        <w:rPr>
          <w:rFonts w:cs="Arial"/>
          <w:szCs w:val="22"/>
        </w:rPr>
        <w:t xml:space="preserve"> (на 3</w:t>
      </w:r>
      <w:r>
        <w:rPr>
          <w:rFonts w:cs="Arial"/>
          <w:szCs w:val="22"/>
        </w:rPr>
        <w:t>2,8</w:t>
      </w:r>
      <w:r w:rsidRPr="00FE015F">
        <w:rPr>
          <w:rFonts w:cs="Arial"/>
          <w:szCs w:val="22"/>
        </w:rPr>
        <w:t xml:space="preserve">% меньше), овец и коз – </w:t>
      </w:r>
      <w:r>
        <w:rPr>
          <w:rFonts w:cs="Arial"/>
          <w:szCs w:val="22"/>
        </w:rPr>
        <w:br/>
      </w:r>
      <w:r w:rsidRPr="00FE015F">
        <w:rPr>
          <w:rFonts w:cs="Arial"/>
          <w:szCs w:val="22"/>
        </w:rPr>
        <w:t>1</w:t>
      </w:r>
      <w:r>
        <w:rPr>
          <w:rFonts w:cs="Arial"/>
          <w:szCs w:val="22"/>
        </w:rPr>
        <w:t xml:space="preserve">73 тыс. </w:t>
      </w:r>
      <w:r w:rsidRPr="00FE015F">
        <w:rPr>
          <w:rFonts w:cs="Arial"/>
          <w:szCs w:val="22"/>
        </w:rPr>
        <w:t xml:space="preserve">(на </w:t>
      </w:r>
      <w:r>
        <w:rPr>
          <w:rFonts w:cs="Arial"/>
          <w:szCs w:val="22"/>
        </w:rPr>
        <w:t>4,1</w:t>
      </w:r>
      <w:r w:rsidRPr="00FE015F">
        <w:rPr>
          <w:rFonts w:cs="Arial"/>
          <w:szCs w:val="22"/>
        </w:rPr>
        <w:t xml:space="preserve">% меньше), </w:t>
      </w:r>
      <w:r w:rsidRPr="00287EBE">
        <w:rPr>
          <w:rFonts w:cs="Arial"/>
          <w:szCs w:val="22"/>
        </w:rPr>
        <w:t>птицы – 9</w:t>
      </w:r>
      <w:r>
        <w:rPr>
          <w:rFonts w:cs="Arial"/>
          <w:szCs w:val="22"/>
        </w:rPr>
        <w:t>362</w:t>
      </w:r>
      <w:r w:rsidRPr="00287EBE">
        <w:rPr>
          <w:rFonts w:cs="Arial"/>
          <w:szCs w:val="22"/>
        </w:rPr>
        <w:t xml:space="preserve"> тыс. голов (на 1</w:t>
      </w:r>
      <w:r>
        <w:rPr>
          <w:rFonts w:cs="Arial"/>
          <w:szCs w:val="22"/>
        </w:rPr>
        <w:t>4</w:t>
      </w:r>
      <w:r w:rsidRPr="00287EBE">
        <w:rPr>
          <w:rFonts w:cs="Arial"/>
          <w:szCs w:val="22"/>
        </w:rPr>
        <w:t>,</w:t>
      </w:r>
      <w:r>
        <w:rPr>
          <w:rFonts w:cs="Arial"/>
          <w:szCs w:val="22"/>
        </w:rPr>
        <w:t>7</w:t>
      </w:r>
      <w:r w:rsidRPr="00287EBE">
        <w:rPr>
          <w:rFonts w:cs="Arial"/>
          <w:szCs w:val="22"/>
        </w:rPr>
        <w:t>% меньше).</w:t>
      </w:r>
      <w:proofErr w:type="gramEnd"/>
    </w:p>
    <w:p w14:paraId="390E7E95" w14:textId="77777777" w:rsidR="00A9638C" w:rsidRPr="00FE015F" w:rsidRDefault="00A9638C" w:rsidP="00A9638C">
      <w:pPr>
        <w:adjustRightInd/>
        <w:spacing w:before="120"/>
        <w:ind w:firstLine="709"/>
        <w:textAlignment w:val="auto"/>
        <w:rPr>
          <w:rFonts w:cs="Arial"/>
          <w:szCs w:val="22"/>
        </w:rPr>
      </w:pPr>
      <w:r w:rsidRPr="00FE015F">
        <w:rPr>
          <w:rFonts w:cs="Arial"/>
          <w:szCs w:val="22"/>
        </w:rPr>
        <w:t>В структуре поголовья скота на хозяйства населения приходилось 2</w:t>
      </w:r>
      <w:r>
        <w:rPr>
          <w:rFonts w:cs="Arial"/>
          <w:szCs w:val="22"/>
        </w:rPr>
        <w:t>3</w:t>
      </w:r>
      <w:r w:rsidRPr="00FE015F">
        <w:rPr>
          <w:rFonts w:cs="Arial"/>
          <w:szCs w:val="22"/>
        </w:rPr>
        <w:t>,</w:t>
      </w:r>
      <w:r>
        <w:rPr>
          <w:rFonts w:cs="Arial"/>
          <w:szCs w:val="22"/>
        </w:rPr>
        <w:t>5</w:t>
      </w:r>
      <w:r w:rsidRPr="00FE015F">
        <w:rPr>
          <w:rFonts w:cs="Arial"/>
          <w:szCs w:val="22"/>
        </w:rPr>
        <w:t xml:space="preserve">% поголовья крупного рогатого скота, </w:t>
      </w:r>
      <w:r>
        <w:rPr>
          <w:rFonts w:cs="Arial"/>
          <w:szCs w:val="22"/>
        </w:rPr>
        <w:t>30,6</w:t>
      </w:r>
      <w:r w:rsidRPr="00FE015F">
        <w:rPr>
          <w:rFonts w:cs="Arial"/>
          <w:szCs w:val="22"/>
        </w:rPr>
        <w:t>% – свиней, 9</w:t>
      </w:r>
      <w:r>
        <w:rPr>
          <w:rFonts w:cs="Arial"/>
          <w:szCs w:val="22"/>
        </w:rPr>
        <w:t>3,4</w:t>
      </w:r>
      <w:r w:rsidRPr="00FE015F">
        <w:rPr>
          <w:rFonts w:cs="Arial"/>
          <w:szCs w:val="22"/>
        </w:rPr>
        <w:t>% – овец и коз</w:t>
      </w:r>
      <w:r>
        <w:rPr>
          <w:rFonts w:cs="Arial"/>
          <w:szCs w:val="22"/>
        </w:rPr>
        <w:t>, 20,5%</w:t>
      </w:r>
      <w:r w:rsidRPr="00FE015F">
        <w:rPr>
          <w:rFonts w:cs="Arial"/>
          <w:szCs w:val="22"/>
        </w:rPr>
        <w:t xml:space="preserve"> – </w:t>
      </w:r>
      <w:r>
        <w:rPr>
          <w:rFonts w:cs="Arial"/>
          <w:szCs w:val="22"/>
        </w:rPr>
        <w:t>птицы</w:t>
      </w:r>
      <w:r w:rsidRPr="00FE015F">
        <w:rPr>
          <w:rFonts w:cs="Arial"/>
          <w:szCs w:val="22"/>
        </w:rPr>
        <w:t>.</w:t>
      </w:r>
    </w:p>
    <w:p w14:paraId="7C1AEA60" w14:textId="5CC22FED" w:rsidR="00A9638C" w:rsidRPr="00FE015F" w:rsidRDefault="00A9638C" w:rsidP="00A9638C">
      <w:pPr>
        <w:adjustRightInd/>
        <w:spacing w:before="12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на конец </w:t>
      </w:r>
      <w:r>
        <w:rPr>
          <w:rFonts w:cs="Arial"/>
          <w:szCs w:val="22"/>
        </w:rPr>
        <w:t>июля</w:t>
      </w:r>
      <w:r w:rsidRPr="00FE015F">
        <w:rPr>
          <w:rFonts w:cs="Arial"/>
          <w:szCs w:val="22"/>
        </w:rPr>
        <w:t xml:space="preserve"> 2023 года по сравнению с соответствующей датой 2022 года поголовье </w:t>
      </w:r>
      <w:r>
        <w:rPr>
          <w:rFonts w:cs="Arial"/>
          <w:szCs w:val="22"/>
        </w:rPr>
        <w:t xml:space="preserve">овец и коз </w:t>
      </w:r>
      <w:r w:rsidRPr="00FE015F">
        <w:rPr>
          <w:rFonts w:cs="Arial"/>
          <w:szCs w:val="22"/>
        </w:rPr>
        <w:t xml:space="preserve">увеличилось </w:t>
      </w:r>
      <w:r>
        <w:rPr>
          <w:rFonts w:cs="Arial"/>
          <w:szCs w:val="22"/>
        </w:rPr>
        <w:t xml:space="preserve">на 27,9%, </w:t>
      </w:r>
      <w:r w:rsidRPr="00FE015F">
        <w:rPr>
          <w:rFonts w:cs="Arial"/>
          <w:szCs w:val="22"/>
        </w:rPr>
        <w:t>крупного рогатого скота</w:t>
      </w:r>
      <w:r>
        <w:rPr>
          <w:rFonts w:cs="Arial"/>
          <w:szCs w:val="22"/>
        </w:rPr>
        <w:t xml:space="preserve"> </w:t>
      </w:r>
      <w:r w:rsidR="00AD767D">
        <w:rPr>
          <w:rFonts w:cs="Arial"/>
          <w:szCs w:val="22"/>
        </w:rPr>
        <w:t>и птицы</w:t>
      </w:r>
      <w:r w:rsidRPr="00C94C41">
        <w:rPr>
          <w:rFonts w:cs="Arial"/>
          <w:szCs w:val="22"/>
        </w:rPr>
        <w:t xml:space="preserve"> </w:t>
      </w:r>
      <w:r>
        <w:rPr>
          <w:rFonts w:cs="Arial"/>
          <w:szCs w:val="22"/>
        </w:rPr>
        <w:t xml:space="preserve">уменьшилось </w:t>
      </w:r>
      <w:r w:rsidRPr="00FE015F">
        <w:rPr>
          <w:rFonts w:cs="Arial"/>
          <w:szCs w:val="22"/>
        </w:rPr>
        <w:t xml:space="preserve">на </w:t>
      </w:r>
      <w:r>
        <w:rPr>
          <w:rFonts w:cs="Arial"/>
          <w:szCs w:val="22"/>
        </w:rPr>
        <w:t>5,6</w:t>
      </w:r>
      <w:r w:rsidRPr="00FE015F">
        <w:rPr>
          <w:rFonts w:cs="Arial"/>
          <w:szCs w:val="22"/>
        </w:rPr>
        <w:t>%</w:t>
      </w:r>
      <w:r w:rsidR="00AD767D">
        <w:rPr>
          <w:rFonts w:cs="Arial"/>
          <w:szCs w:val="22"/>
        </w:rPr>
        <w:t xml:space="preserve"> и </w:t>
      </w:r>
      <w:r>
        <w:rPr>
          <w:rFonts w:cs="Arial"/>
          <w:szCs w:val="22"/>
        </w:rPr>
        <w:t>16,9</w:t>
      </w:r>
      <w:r w:rsidRPr="00FE015F">
        <w:rPr>
          <w:rFonts w:cs="Arial"/>
          <w:szCs w:val="22"/>
        </w:rPr>
        <w:t>%</w:t>
      </w:r>
      <w:r w:rsidR="00AD767D">
        <w:rPr>
          <w:rFonts w:cs="Arial"/>
          <w:szCs w:val="22"/>
        </w:rPr>
        <w:t xml:space="preserve"> </w:t>
      </w:r>
      <w:proofErr w:type="spellStart"/>
      <w:r w:rsidR="00AD767D">
        <w:rPr>
          <w:rFonts w:cs="Arial"/>
          <w:szCs w:val="22"/>
        </w:rPr>
        <w:t>сответственно</w:t>
      </w:r>
      <w:proofErr w:type="spellEnd"/>
      <w:r w:rsidRPr="00FE015F">
        <w:rPr>
          <w:rFonts w:cs="Arial"/>
          <w:szCs w:val="22"/>
        </w:rPr>
        <w:t>.</w:t>
      </w:r>
    </w:p>
    <w:p w14:paraId="2F9E5352" w14:textId="77777777" w:rsidR="00A9638C" w:rsidRPr="00FE015F" w:rsidRDefault="00A9638C" w:rsidP="00A9638C">
      <w:pPr>
        <w:keepNext/>
        <w:spacing w:before="240"/>
        <w:ind w:firstLine="0"/>
        <w:jc w:val="center"/>
        <w:rPr>
          <w:rFonts w:cs="Arial"/>
          <w:spacing w:val="20"/>
        </w:rPr>
      </w:pPr>
      <w:r w:rsidRPr="00FE015F">
        <w:rPr>
          <w:rFonts w:cs="Arial"/>
          <w:b/>
        </w:rPr>
        <w:t xml:space="preserve">Наличие скота и птицы в сельскохозяйственных организациях </w:t>
      </w:r>
      <w:r w:rsidRPr="00FE015F">
        <w:rPr>
          <w:rFonts w:cs="Arial"/>
          <w:b/>
        </w:rPr>
        <w:br/>
        <w:t xml:space="preserve">в </w:t>
      </w:r>
      <w:r>
        <w:rPr>
          <w:rFonts w:cs="Arial"/>
          <w:b/>
        </w:rPr>
        <w:t>июле</w:t>
      </w:r>
      <w:r w:rsidRPr="00FE015F">
        <w:rPr>
          <w:rFonts w:cs="Arial"/>
          <w:b/>
        </w:rPr>
        <w:t xml:space="preserve"> 2023 года </w:t>
      </w:r>
      <w:r w:rsidRPr="00FE015F">
        <w:rPr>
          <w:rFonts w:cs="Arial"/>
          <w:b/>
          <w:vertAlign w:val="superscript"/>
        </w:rPr>
        <w:t>1)</w:t>
      </w:r>
      <w:r w:rsidRPr="00FE015F">
        <w:rPr>
          <w:rFonts w:cs="Arial"/>
          <w:b/>
        </w:rPr>
        <w:br/>
      </w:r>
      <w:r w:rsidRPr="00FE015F">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A9638C" w:rsidRPr="00FE015F" w14:paraId="2B811DFB" w14:textId="77777777" w:rsidTr="00202EAD">
        <w:trPr>
          <w:trHeight w:val="354"/>
          <w:tblHeader/>
        </w:trPr>
        <w:tc>
          <w:tcPr>
            <w:tcW w:w="3544" w:type="dxa"/>
            <w:tcBorders>
              <w:top w:val="double" w:sz="4" w:space="0" w:color="auto"/>
              <w:bottom w:val="single" w:sz="4" w:space="0" w:color="auto"/>
            </w:tcBorders>
          </w:tcPr>
          <w:p w14:paraId="67EF40BC" w14:textId="77777777" w:rsidR="00A9638C" w:rsidRPr="00FE015F" w:rsidRDefault="00A9638C" w:rsidP="00202EAD">
            <w:pPr>
              <w:spacing w:before="40" w:line="220" w:lineRule="exact"/>
              <w:ind w:firstLine="0"/>
              <w:rPr>
                <w:rFonts w:cs="Arial"/>
                <w:i/>
                <w:sz w:val="20"/>
              </w:rPr>
            </w:pPr>
          </w:p>
        </w:tc>
        <w:tc>
          <w:tcPr>
            <w:tcW w:w="2693" w:type="dxa"/>
            <w:tcBorders>
              <w:top w:val="double" w:sz="4" w:space="0" w:color="auto"/>
              <w:bottom w:val="single" w:sz="4" w:space="0" w:color="auto"/>
            </w:tcBorders>
          </w:tcPr>
          <w:p w14:paraId="6093653B" w14:textId="77777777" w:rsidR="00A9638C" w:rsidRPr="00FE015F" w:rsidRDefault="00A9638C" w:rsidP="00202EAD">
            <w:pPr>
              <w:spacing w:before="40" w:line="240" w:lineRule="exact"/>
              <w:ind w:firstLine="0"/>
              <w:jc w:val="center"/>
              <w:rPr>
                <w:rFonts w:cs="Arial"/>
                <w:i/>
                <w:sz w:val="20"/>
              </w:rPr>
            </w:pPr>
            <w:r w:rsidRPr="00FE015F">
              <w:rPr>
                <w:rFonts w:cs="Arial"/>
                <w:i/>
                <w:sz w:val="20"/>
              </w:rPr>
              <w:t>Тыс. голов</w:t>
            </w:r>
          </w:p>
        </w:tc>
        <w:tc>
          <w:tcPr>
            <w:tcW w:w="3119" w:type="dxa"/>
            <w:tcBorders>
              <w:top w:val="double" w:sz="4" w:space="0" w:color="auto"/>
              <w:bottom w:val="single" w:sz="4" w:space="0" w:color="auto"/>
            </w:tcBorders>
          </w:tcPr>
          <w:p w14:paraId="119F68B8" w14:textId="77777777" w:rsidR="00A9638C" w:rsidRPr="00FE015F" w:rsidRDefault="00A9638C" w:rsidP="00202EAD">
            <w:pPr>
              <w:spacing w:before="40" w:line="240" w:lineRule="exact"/>
              <w:ind w:firstLine="0"/>
              <w:jc w:val="center"/>
              <w:rPr>
                <w:rFonts w:cs="Arial"/>
                <w:i/>
                <w:sz w:val="20"/>
              </w:rPr>
            </w:pPr>
            <w:proofErr w:type="gramStart"/>
            <w:r w:rsidRPr="00FE015F">
              <w:rPr>
                <w:rFonts w:cs="Arial"/>
                <w:i/>
                <w:sz w:val="20"/>
              </w:rPr>
              <w:t>В</w:t>
            </w:r>
            <w:proofErr w:type="gramEnd"/>
            <w:r w:rsidRPr="00FE015F">
              <w:rPr>
                <w:rFonts w:cs="Arial"/>
                <w:i/>
                <w:sz w:val="20"/>
              </w:rPr>
              <w:t xml:space="preserve"> % к </w:t>
            </w:r>
            <w:r>
              <w:rPr>
                <w:rFonts w:cs="Arial"/>
                <w:i/>
                <w:sz w:val="20"/>
              </w:rPr>
              <w:t>июлю</w:t>
            </w:r>
            <w:r w:rsidRPr="00FE015F">
              <w:rPr>
                <w:rFonts w:cs="Arial"/>
                <w:i/>
                <w:sz w:val="20"/>
              </w:rPr>
              <w:t xml:space="preserve"> 2022г.</w:t>
            </w:r>
          </w:p>
        </w:tc>
      </w:tr>
      <w:tr w:rsidR="00A9638C" w:rsidRPr="00FE015F" w14:paraId="1E03D1C4" w14:textId="77777777" w:rsidTr="00202EAD">
        <w:tc>
          <w:tcPr>
            <w:tcW w:w="3544" w:type="dxa"/>
            <w:tcBorders>
              <w:top w:val="single" w:sz="4" w:space="0" w:color="auto"/>
              <w:bottom w:val="dotted" w:sz="4" w:space="0" w:color="auto"/>
            </w:tcBorders>
          </w:tcPr>
          <w:p w14:paraId="1367F66F" w14:textId="77777777" w:rsidR="00A9638C" w:rsidRPr="00FE015F" w:rsidRDefault="00A9638C" w:rsidP="00124712">
            <w:pPr>
              <w:spacing w:before="40" w:line="240" w:lineRule="exact"/>
              <w:ind w:firstLine="0"/>
              <w:rPr>
                <w:rFonts w:cs="Arial"/>
                <w:sz w:val="20"/>
              </w:rPr>
            </w:pPr>
            <w:r w:rsidRPr="00FE015F">
              <w:rPr>
                <w:rFonts w:cs="Arial"/>
                <w:sz w:val="20"/>
              </w:rPr>
              <w:t>Крупный рогатый скот</w:t>
            </w:r>
          </w:p>
        </w:tc>
        <w:tc>
          <w:tcPr>
            <w:tcW w:w="2693" w:type="dxa"/>
            <w:tcBorders>
              <w:top w:val="single" w:sz="4" w:space="0" w:color="auto"/>
              <w:bottom w:val="dotted" w:sz="4" w:space="0" w:color="auto"/>
            </w:tcBorders>
            <w:vAlign w:val="bottom"/>
          </w:tcPr>
          <w:p w14:paraId="1665C868" w14:textId="77777777" w:rsidR="00A9638C" w:rsidRPr="00FE015F" w:rsidRDefault="00A9638C" w:rsidP="00124712">
            <w:pPr>
              <w:spacing w:before="40" w:line="240" w:lineRule="exact"/>
              <w:ind w:firstLine="0"/>
              <w:jc w:val="center"/>
              <w:rPr>
                <w:rFonts w:cs="Arial"/>
                <w:sz w:val="20"/>
              </w:rPr>
            </w:pPr>
            <w:r>
              <w:rPr>
                <w:rFonts w:cs="Arial"/>
                <w:sz w:val="20"/>
              </w:rPr>
              <w:t>180,4</w:t>
            </w:r>
          </w:p>
        </w:tc>
        <w:tc>
          <w:tcPr>
            <w:tcW w:w="3119" w:type="dxa"/>
            <w:tcBorders>
              <w:top w:val="single" w:sz="4" w:space="0" w:color="auto"/>
              <w:bottom w:val="dotted" w:sz="4" w:space="0" w:color="auto"/>
            </w:tcBorders>
            <w:vAlign w:val="bottom"/>
          </w:tcPr>
          <w:p w14:paraId="59C60D94" w14:textId="77777777" w:rsidR="00A9638C" w:rsidRPr="00FE015F" w:rsidRDefault="00A9638C" w:rsidP="00124712">
            <w:pPr>
              <w:spacing w:before="40" w:line="240" w:lineRule="exact"/>
              <w:ind w:firstLine="0"/>
              <w:jc w:val="center"/>
              <w:rPr>
                <w:rFonts w:cs="Arial"/>
                <w:sz w:val="20"/>
              </w:rPr>
            </w:pPr>
            <w:r>
              <w:rPr>
                <w:rFonts w:cs="Arial"/>
                <w:sz w:val="20"/>
              </w:rPr>
              <w:t>94,4</w:t>
            </w:r>
          </w:p>
        </w:tc>
      </w:tr>
      <w:tr w:rsidR="00A9638C" w:rsidRPr="00FE015F" w14:paraId="7AA391BD" w14:textId="77777777" w:rsidTr="00202EAD">
        <w:tc>
          <w:tcPr>
            <w:tcW w:w="3544" w:type="dxa"/>
            <w:tcBorders>
              <w:top w:val="dotted" w:sz="4" w:space="0" w:color="auto"/>
              <w:left w:val="double" w:sz="4" w:space="0" w:color="auto"/>
              <w:bottom w:val="dotted" w:sz="4" w:space="0" w:color="auto"/>
            </w:tcBorders>
          </w:tcPr>
          <w:p w14:paraId="13930E5E" w14:textId="77777777" w:rsidR="00A9638C" w:rsidRPr="00FE015F" w:rsidRDefault="00A9638C" w:rsidP="00124712">
            <w:pPr>
              <w:spacing w:before="40" w:line="240" w:lineRule="exact"/>
              <w:ind w:left="57" w:firstLine="119"/>
              <w:rPr>
                <w:rFonts w:cs="Arial"/>
                <w:sz w:val="20"/>
              </w:rPr>
            </w:pPr>
            <w:r w:rsidRPr="00FE015F">
              <w:rPr>
                <w:rFonts w:cs="Arial"/>
                <w:sz w:val="20"/>
              </w:rPr>
              <w:t xml:space="preserve">в том числе коровы </w:t>
            </w:r>
          </w:p>
        </w:tc>
        <w:tc>
          <w:tcPr>
            <w:tcW w:w="2693" w:type="dxa"/>
            <w:tcBorders>
              <w:top w:val="dotted" w:sz="4" w:space="0" w:color="auto"/>
              <w:bottom w:val="dotted" w:sz="4" w:space="0" w:color="auto"/>
            </w:tcBorders>
            <w:vAlign w:val="bottom"/>
          </w:tcPr>
          <w:p w14:paraId="0B9AEE8A" w14:textId="77777777" w:rsidR="00A9638C" w:rsidRPr="00FE015F" w:rsidRDefault="00A9638C" w:rsidP="00124712">
            <w:pPr>
              <w:spacing w:before="40" w:line="240" w:lineRule="exact"/>
              <w:ind w:firstLine="0"/>
              <w:jc w:val="center"/>
              <w:rPr>
                <w:rFonts w:cs="Arial"/>
                <w:sz w:val="20"/>
              </w:rPr>
            </w:pPr>
            <w:r>
              <w:rPr>
                <w:rFonts w:cs="Arial"/>
                <w:sz w:val="20"/>
              </w:rPr>
              <w:t>73,4</w:t>
            </w:r>
          </w:p>
        </w:tc>
        <w:tc>
          <w:tcPr>
            <w:tcW w:w="3119" w:type="dxa"/>
            <w:tcBorders>
              <w:top w:val="dotted" w:sz="4" w:space="0" w:color="auto"/>
              <w:bottom w:val="dotted" w:sz="4" w:space="0" w:color="auto"/>
            </w:tcBorders>
            <w:vAlign w:val="bottom"/>
          </w:tcPr>
          <w:p w14:paraId="51BDD50F" w14:textId="77777777" w:rsidR="00A9638C" w:rsidRPr="00FE015F" w:rsidRDefault="00A9638C" w:rsidP="00124712">
            <w:pPr>
              <w:spacing w:before="40" w:line="240" w:lineRule="exact"/>
              <w:ind w:firstLine="0"/>
              <w:jc w:val="center"/>
              <w:rPr>
                <w:rFonts w:cs="Arial"/>
                <w:sz w:val="20"/>
              </w:rPr>
            </w:pPr>
            <w:r>
              <w:rPr>
                <w:rFonts w:cs="Arial"/>
                <w:sz w:val="20"/>
              </w:rPr>
              <w:t>96,0</w:t>
            </w:r>
          </w:p>
        </w:tc>
      </w:tr>
      <w:tr w:rsidR="00A9638C" w:rsidRPr="00FE015F" w14:paraId="6D2F875E" w14:textId="77777777" w:rsidTr="00202EAD">
        <w:tc>
          <w:tcPr>
            <w:tcW w:w="3544" w:type="dxa"/>
            <w:tcBorders>
              <w:top w:val="dotted" w:sz="4" w:space="0" w:color="auto"/>
              <w:left w:val="double" w:sz="4" w:space="0" w:color="auto"/>
              <w:bottom w:val="dotted" w:sz="4" w:space="0" w:color="auto"/>
            </w:tcBorders>
          </w:tcPr>
          <w:p w14:paraId="701AF213" w14:textId="77777777" w:rsidR="00A9638C" w:rsidRPr="00FE015F" w:rsidRDefault="00A9638C" w:rsidP="00124712">
            <w:pPr>
              <w:spacing w:before="40" w:line="240" w:lineRule="exact"/>
              <w:ind w:firstLine="0"/>
              <w:rPr>
                <w:rFonts w:cs="Arial"/>
                <w:sz w:val="20"/>
              </w:rPr>
            </w:pPr>
            <w:r w:rsidRPr="00FE015F">
              <w:rPr>
                <w:rFonts w:cs="Arial"/>
                <w:sz w:val="20"/>
              </w:rPr>
              <w:t>Свиньи</w:t>
            </w:r>
          </w:p>
        </w:tc>
        <w:tc>
          <w:tcPr>
            <w:tcW w:w="2693" w:type="dxa"/>
            <w:tcBorders>
              <w:top w:val="dotted" w:sz="4" w:space="0" w:color="auto"/>
              <w:bottom w:val="dotted" w:sz="4" w:space="0" w:color="auto"/>
            </w:tcBorders>
            <w:vAlign w:val="bottom"/>
          </w:tcPr>
          <w:p w14:paraId="54C5AAD4" w14:textId="77777777" w:rsidR="00A9638C" w:rsidRPr="00FE015F" w:rsidRDefault="00A9638C" w:rsidP="00124712">
            <w:pPr>
              <w:spacing w:before="40" w:line="240" w:lineRule="exact"/>
              <w:ind w:firstLine="0"/>
              <w:jc w:val="center"/>
              <w:rPr>
                <w:rFonts w:cs="Arial"/>
                <w:sz w:val="20"/>
                <w:vertAlign w:val="superscript"/>
              </w:rPr>
            </w:pPr>
            <w:r w:rsidRPr="00FE015F">
              <w:rPr>
                <w:rFonts w:cs="Arial"/>
                <w:sz w:val="20"/>
              </w:rPr>
              <w:t>…</w:t>
            </w:r>
            <w:r>
              <w:rPr>
                <w:rFonts w:cs="Arial"/>
                <w:sz w:val="20"/>
              </w:rPr>
              <w:t xml:space="preserve"> </w:t>
            </w:r>
            <w:r>
              <w:rPr>
                <w:rFonts w:cs="Arial"/>
                <w:sz w:val="20"/>
                <w:vertAlign w:val="superscript"/>
              </w:rPr>
              <w:t>2</w:t>
            </w:r>
            <w:r w:rsidRPr="00FE015F">
              <w:rPr>
                <w:rFonts w:cs="Arial"/>
                <w:sz w:val="20"/>
                <w:vertAlign w:val="superscript"/>
              </w:rPr>
              <w:t>)</w:t>
            </w:r>
          </w:p>
        </w:tc>
        <w:tc>
          <w:tcPr>
            <w:tcW w:w="3119" w:type="dxa"/>
            <w:tcBorders>
              <w:top w:val="dotted" w:sz="4" w:space="0" w:color="auto"/>
              <w:bottom w:val="dotted" w:sz="4" w:space="0" w:color="auto"/>
            </w:tcBorders>
            <w:vAlign w:val="bottom"/>
          </w:tcPr>
          <w:p w14:paraId="3E375E75" w14:textId="77777777" w:rsidR="00A9638C" w:rsidRPr="00FE015F" w:rsidRDefault="00A9638C" w:rsidP="00124712">
            <w:pPr>
              <w:spacing w:before="40" w:line="240" w:lineRule="exact"/>
              <w:ind w:firstLine="0"/>
              <w:jc w:val="center"/>
              <w:rPr>
                <w:rFonts w:cs="Arial"/>
                <w:bCs/>
                <w:sz w:val="20"/>
              </w:rPr>
            </w:pPr>
            <w:r w:rsidRPr="00FE015F">
              <w:rPr>
                <w:rFonts w:cs="Arial"/>
                <w:sz w:val="20"/>
              </w:rPr>
              <w:t xml:space="preserve">… </w:t>
            </w:r>
            <w:r>
              <w:rPr>
                <w:rFonts w:cs="Arial"/>
                <w:sz w:val="20"/>
                <w:vertAlign w:val="superscript"/>
              </w:rPr>
              <w:t>2</w:t>
            </w:r>
            <w:r w:rsidRPr="00FE015F">
              <w:rPr>
                <w:rFonts w:cs="Arial"/>
                <w:sz w:val="20"/>
                <w:vertAlign w:val="superscript"/>
              </w:rPr>
              <w:t>)</w:t>
            </w:r>
          </w:p>
        </w:tc>
      </w:tr>
      <w:tr w:rsidR="00A9638C" w:rsidRPr="00FE015F" w14:paraId="731980A2" w14:textId="77777777" w:rsidTr="00202EAD">
        <w:tc>
          <w:tcPr>
            <w:tcW w:w="3544" w:type="dxa"/>
            <w:tcBorders>
              <w:top w:val="dotted" w:sz="4" w:space="0" w:color="auto"/>
              <w:left w:val="double" w:sz="4" w:space="0" w:color="auto"/>
              <w:bottom w:val="dotted" w:sz="4" w:space="0" w:color="auto"/>
            </w:tcBorders>
          </w:tcPr>
          <w:p w14:paraId="53690B52" w14:textId="77777777" w:rsidR="00A9638C" w:rsidRPr="00FE015F" w:rsidRDefault="00A9638C" w:rsidP="00124712">
            <w:pPr>
              <w:spacing w:before="40" w:line="240" w:lineRule="exact"/>
              <w:ind w:firstLine="0"/>
              <w:jc w:val="left"/>
              <w:rPr>
                <w:rFonts w:cs="Arial"/>
                <w:sz w:val="20"/>
              </w:rPr>
            </w:pPr>
            <w:r w:rsidRPr="00FE015F">
              <w:rPr>
                <w:rFonts w:cs="Arial"/>
                <w:sz w:val="20"/>
              </w:rPr>
              <w:t>Овец и коз</w:t>
            </w:r>
          </w:p>
        </w:tc>
        <w:tc>
          <w:tcPr>
            <w:tcW w:w="2693" w:type="dxa"/>
            <w:tcBorders>
              <w:top w:val="dotted" w:sz="4" w:space="0" w:color="auto"/>
              <w:bottom w:val="dotted" w:sz="4" w:space="0" w:color="auto"/>
            </w:tcBorders>
            <w:vAlign w:val="bottom"/>
          </w:tcPr>
          <w:p w14:paraId="7FE43176" w14:textId="77777777" w:rsidR="00A9638C" w:rsidRPr="00FE015F" w:rsidRDefault="00A9638C" w:rsidP="00124712">
            <w:pPr>
              <w:spacing w:before="40" w:line="240" w:lineRule="exact"/>
              <w:ind w:firstLine="0"/>
              <w:jc w:val="center"/>
              <w:rPr>
                <w:rFonts w:cs="Arial"/>
                <w:sz w:val="20"/>
                <w:vertAlign w:val="superscript"/>
              </w:rPr>
            </w:pPr>
            <w:r w:rsidRPr="00FE015F">
              <w:rPr>
                <w:rFonts w:cs="Arial"/>
                <w:sz w:val="20"/>
              </w:rPr>
              <w:t xml:space="preserve">… </w:t>
            </w:r>
            <w:r>
              <w:rPr>
                <w:rFonts w:cs="Arial"/>
                <w:sz w:val="20"/>
                <w:vertAlign w:val="superscript"/>
              </w:rPr>
              <w:t>2</w:t>
            </w:r>
            <w:r w:rsidRPr="00FE015F">
              <w:rPr>
                <w:rFonts w:cs="Arial"/>
                <w:sz w:val="20"/>
                <w:vertAlign w:val="superscript"/>
              </w:rPr>
              <w:t>)</w:t>
            </w:r>
          </w:p>
        </w:tc>
        <w:tc>
          <w:tcPr>
            <w:tcW w:w="3119" w:type="dxa"/>
            <w:tcBorders>
              <w:top w:val="dotted" w:sz="4" w:space="0" w:color="auto"/>
              <w:bottom w:val="dotted" w:sz="4" w:space="0" w:color="auto"/>
            </w:tcBorders>
            <w:vAlign w:val="bottom"/>
          </w:tcPr>
          <w:p w14:paraId="704A728D" w14:textId="77777777" w:rsidR="00A9638C" w:rsidRPr="00FE015F" w:rsidRDefault="00A9638C" w:rsidP="00124712">
            <w:pPr>
              <w:spacing w:before="40" w:line="240" w:lineRule="exact"/>
              <w:ind w:firstLine="0"/>
              <w:jc w:val="center"/>
              <w:rPr>
                <w:rFonts w:cs="Arial"/>
                <w:bCs/>
                <w:sz w:val="20"/>
              </w:rPr>
            </w:pPr>
            <w:r>
              <w:rPr>
                <w:rFonts w:cs="Arial"/>
                <w:bCs/>
                <w:sz w:val="20"/>
              </w:rPr>
              <w:t>127,9</w:t>
            </w:r>
          </w:p>
        </w:tc>
      </w:tr>
      <w:tr w:rsidR="00A9638C" w:rsidRPr="00FE015F" w14:paraId="728192A4" w14:textId="77777777" w:rsidTr="00202EAD">
        <w:tc>
          <w:tcPr>
            <w:tcW w:w="3544" w:type="dxa"/>
            <w:tcBorders>
              <w:top w:val="dotted" w:sz="4" w:space="0" w:color="auto"/>
              <w:left w:val="double" w:sz="4" w:space="0" w:color="auto"/>
              <w:bottom w:val="dotted" w:sz="4" w:space="0" w:color="auto"/>
            </w:tcBorders>
          </w:tcPr>
          <w:p w14:paraId="3468B8F8" w14:textId="77777777" w:rsidR="00A9638C" w:rsidRPr="00FE015F" w:rsidRDefault="00A9638C" w:rsidP="00124712">
            <w:pPr>
              <w:spacing w:before="40" w:line="240" w:lineRule="exact"/>
              <w:ind w:firstLine="0"/>
              <w:jc w:val="left"/>
              <w:rPr>
                <w:rFonts w:cs="Arial"/>
                <w:sz w:val="20"/>
              </w:rPr>
            </w:pPr>
            <w:r w:rsidRPr="00FE015F">
              <w:rPr>
                <w:rFonts w:cs="Arial"/>
                <w:sz w:val="20"/>
              </w:rPr>
              <w:t>Лошади</w:t>
            </w:r>
          </w:p>
        </w:tc>
        <w:tc>
          <w:tcPr>
            <w:tcW w:w="2693" w:type="dxa"/>
            <w:tcBorders>
              <w:top w:val="dotted" w:sz="4" w:space="0" w:color="auto"/>
              <w:bottom w:val="dotted" w:sz="4" w:space="0" w:color="auto"/>
            </w:tcBorders>
            <w:vAlign w:val="bottom"/>
          </w:tcPr>
          <w:p w14:paraId="308CCE26" w14:textId="77777777" w:rsidR="00A9638C" w:rsidRPr="00FE015F" w:rsidRDefault="00A9638C" w:rsidP="00124712">
            <w:pPr>
              <w:spacing w:before="40" w:line="240" w:lineRule="exact"/>
              <w:ind w:firstLine="0"/>
              <w:jc w:val="center"/>
              <w:rPr>
                <w:rFonts w:cs="Arial"/>
                <w:sz w:val="20"/>
              </w:rPr>
            </w:pPr>
            <w:r>
              <w:rPr>
                <w:rFonts w:cs="Arial"/>
                <w:sz w:val="20"/>
              </w:rPr>
              <w:t>4,4</w:t>
            </w:r>
          </w:p>
        </w:tc>
        <w:tc>
          <w:tcPr>
            <w:tcW w:w="3119" w:type="dxa"/>
            <w:tcBorders>
              <w:top w:val="dotted" w:sz="4" w:space="0" w:color="auto"/>
              <w:bottom w:val="dotted" w:sz="4" w:space="0" w:color="auto"/>
            </w:tcBorders>
            <w:vAlign w:val="bottom"/>
          </w:tcPr>
          <w:p w14:paraId="24CD494B" w14:textId="77777777" w:rsidR="00A9638C" w:rsidRPr="00FE015F" w:rsidRDefault="00A9638C" w:rsidP="00124712">
            <w:pPr>
              <w:spacing w:before="40" w:line="240" w:lineRule="exact"/>
              <w:ind w:firstLine="0"/>
              <w:jc w:val="center"/>
              <w:rPr>
                <w:rFonts w:cs="Arial"/>
                <w:sz w:val="20"/>
              </w:rPr>
            </w:pPr>
            <w:r>
              <w:rPr>
                <w:rFonts w:cs="Arial"/>
                <w:sz w:val="20"/>
              </w:rPr>
              <w:t>75,7</w:t>
            </w:r>
          </w:p>
        </w:tc>
      </w:tr>
      <w:tr w:rsidR="00A9638C" w:rsidRPr="00FE015F" w14:paraId="1C8A760A" w14:textId="77777777" w:rsidTr="00202EAD">
        <w:trPr>
          <w:trHeight w:val="70"/>
        </w:trPr>
        <w:tc>
          <w:tcPr>
            <w:tcW w:w="3544" w:type="dxa"/>
            <w:tcBorders>
              <w:top w:val="dotted" w:sz="4" w:space="0" w:color="auto"/>
              <w:bottom w:val="single" w:sz="4" w:space="0" w:color="auto"/>
            </w:tcBorders>
          </w:tcPr>
          <w:p w14:paraId="6FE399F5" w14:textId="77777777" w:rsidR="00A9638C" w:rsidRPr="00FE015F" w:rsidRDefault="00A9638C" w:rsidP="00124712">
            <w:pPr>
              <w:spacing w:before="40" w:line="240" w:lineRule="exact"/>
              <w:ind w:firstLine="0"/>
              <w:rPr>
                <w:rFonts w:cs="Arial"/>
                <w:sz w:val="20"/>
              </w:rPr>
            </w:pPr>
            <w:r w:rsidRPr="00FE015F">
              <w:rPr>
                <w:rFonts w:cs="Arial"/>
                <w:sz w:val="20"/>
              </w:rPr>
              <w:t>Птица</w:t>
            </w:r>
          </w:p>
        </w:tc>
        <w:tc>
          <w:tcPr>
            <w:tcW w:w="2693" w:type="dxa"/>
            <w:tcBorders>
              <w:top w:val="dotted" w:sz="4" w:space="0" w:color="auto"/>
              <w:bottom w:val="single" w:sz="4" w:space="0" w:color="auto"/>
            </w:tcBorders>
            <w:vAlign w:val="bottom"/>
          </w:tcPr>
          <w:p w14:paraId="099639ED" w14:textId="77777777" w:rsidR="00A9638C" w:rsidRPr="00FE015F" w:rsidRDefault="00A9638C" w:rsidP="00124712">
            <w:pPr>
              <w:spacing w:before="40" w:line="240" w:lineRule="exact"/>
              <w:ind w:firstLine="0"/>
              <w:jc w:val="center"/>
              <w:rPr>
                <w:rFonts w:cs="Arial"/>
                <w:sz w:val="20"/>
              </w:rPr>
            </w:pPr>
            <w:r>
              <w:rPr>
                <w:rFonts w:cs="Arial"/>
                <w:sz w:val="20"/>
              </w:rPr>
              <w:t>7239,3</w:t>
            </w:r>
          </w:p>
        </w:tc>
        <w:tc>
          <w:tcPr>
            <w:tcW w:w="3119" w:type="dxa"/>
            <w:tcBorders>
              <w:top w:val="dotted" w:sz="4" w:space="0" w:color="auto"/>
              <w:bottom w:val="single" w:sz="4" w:space="0" w:color="auto"/>
            </w:tcBorders>
            <w:vAlign w:val="bottom"/>
          </w:tcPr>
          <w:p w14:paraId="6338FE8E" w14:textId="77777777" w:rsidR="00A9638C" w:rsidRPr="00FE015F" w:rsidRDefault="00A9638C" w:rsidP="00124712">
            <w:pPr>
              <w:spacing w:before="40" w:line="240" w:lineRule="exact"/>
              <w:ind w:firstLine="0"/>
              <w:jc w:val="center"/>
              <w:rPr>
                <w:rFonts w:cs="Arial"/>
                <w:sz w:val="20"/>
              </w:rPr>
            </w:pPr>
            <w:r>
              <w:rPr>
                <w:rFonts w:cs="Arial"/>
                <w:sz w:val="20"/>
              </w:rPr>
              <w:t>83,1</w:t>
            </w:r>
          </w:p>
        </w:tc>
      </w:tr>
      <w:tr w:rsidR="00A9638C" w:rsidRPr="00FE015F" w14:paraId="63A68044" w14:textId="77777777" w:rsidTr="00202EAD">
        <w:trPr>
          <w:trHeight w:val="70"/>
        </w:trPr>
        <w:tc>
          <w:tcPr>
            <w:tcW w:w="9356" w:type="dxa"/>
            <w:gridSpan w:val="3"/>
            <w:tcBorders>
              <w:top w:val="single" w:sz="4" w:space="0" w:color="auto"/>
              <w:bottom w:val="double" w:sz="4" w:space="0" w:color="auto"/>
            </w:tcBorders>
          </w:tcPr>
          <w:p w14:paraId="06DF190E" w14:textId="77777777" w:rsidR="00A9638C" w:rsidRDefault="00A9638C" w:rsidP="00202EAD">
            <w:pPr>
              <w:numPr>
                <w:ilvl w:val="0"/>
                <w:numId w:val="10"/>
              </w:numPr>
              <w:tabs>
                <w:tab w:val="left" w:pos="318"/>
              </w:tabs>
              <w:spacing w:before="40" w:line="240" w:lineRule="exact"/>
              <w:ind w:left="34" w:firstLine="0"/>
              <w:rPr>
                <w:rFonts w:cs="Arial"/>
                <w:sz w:val="20"/>
              </w:rPr>
            </w:pPr>
            <w:r w:rsidRPr="00FE015F">
              <w:rPr>
                <w:rFonts w:cs="Arial"/>
                <w:sz w:val="20"/>
              </w:rPr>
              <w:t xml:space="preserve">Без субъектов малого предпринимательства. </w:t>
            </w:r>
          </w:p>
          <w:p w14:paraId="37D0E323" w14:textId="77777777" w:rsidR="00A9638C" w:rsidRPr="00FE015F" w:rsidRDefault="00A9638C" w:rsidP="00202EAD">
            <w:pPr>
              <w:spacing w:before="40" w:after="60" w:line="240" w:lineRule="exact"/>
              <w:ind w:firstLine="0"/>
              <w:rPr>
                <w:rFonts w:cs="Arial"/>
                <w:sz w:val="20"/>
              </w:rPr>
            </w:pPr>
            <w:r w:rsidRPr="00FE015F">
              <w:rPr>
                <w:rFonts w:cs="Arial"/>
                <w:sz w:val="20"/>
              </w:rPr>
              <w:t>…</w:t>
            </w:r>
            <w:r>
              <w:rPr>
                <w:rFonts w:cs="Arial"/>
                <w:sz w:val="20"/>
                <w:vertAlign w:val="superscript"/>
              </w:rPr>
              <w:t>2</w:t>
            </w:r>
            <w:r w:rsidRPr="00FE015F">
              <w:rPr>
                <w:rFonts w:cs="Arial"/>
                <w:sz w:val="20"/>
                <w:vertAlign w:val="superscript"/>
              </w:rPr>
              <w:t xml:space="preserve">)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0593A6A5" w14:textId="77777777" w:rsidR="00A9638C" w:rsidRPr="00FE015F" w:rsidRDefault="00A9638C" w:rsidP="00A9638C">
      <w:pPr>
        <w:adjustRightInd/>
        <w:spacing w:before="240"/>
        <w:ind w:firstLine="709"/>
        <w:textAlignment w:val="auto"/>
        <w:rPr>
          <w:rFonts w:cs="Arial"/>
          <w:szCs w:val="22"/>
        </w:rPr>
      </w:pPr>
      <w:r w:rsidRPr="00FE015F">
        <w:rPr>
          <w:rFonts w:cs="Arial"/>
          <w:szCs w:val="22"/>
        </w:rPr>
        <w:t xml:space="preserve">В январе – </w:t>
      </w:r>
      <w:r>
        <w:rPr>
          <w:rFonts w:cs="Arial"/>
          <w:szCs w:val="22"/>
        </w:rPr>
        <w:t>июле</w:t>
      </w:r>
      <w:r w:rsidRPr="00FE015F">
        <w:rPr>
          <w:rFonts w:cs="Arial"/>
          <w:szCs w:val="22"/>
        </w:rPr>
        <w:t xml:space="preserve"> 2023 года в хозяйствах всех категорий произведено скота </w:t>
      </w:r>
      <w:r w:rsidRPr="00FE015F">
        <w:rPr>
          <w:rFonts w:cs="Arial"/>
          <w:szCs w:val="22"/>
        </w:rPr>
        <w:br/>
        <w:t xml:space="preserve">и птицы на убой (в живом весе) </w:t>
      </w:r>
      <w:r>
        <w:rPr>
          <w:rFonts w:cs="Arial"/>
          <w:szCs w:val="22"/>
        </w:rPr>
        <w:t>120,4</w:t>
      </w:r>
      <w:r w:rsidRPr="00FE015F">
        <w:rPr>
          <w:rFonts w:cs="Arial"/>
          <w:szCs w:val="22"/>
        </w:rPr>
        <w:t xml:space="preserve"> тыс. тонн, молока – </w:t>
      </w:r>
      <w:r>
        <w:rPr>
          <w:rFonts w:cs="Arial"/>
          <w:szCs w:val="22"/>
        </w:rPr>
        <w:t>533,7</w:t>
      </w:r>
      <w:r w:rsidRPr="00FE015F">
        <w:rPr>
          <w:rFonts w:cs="Arial"/>
          <w:szCs w:val="22"/>
        </w:rPr>
        <w:t xml:space="preserve"> тыс. тонн, яиц – </w:t>
      </w:r>
      <w:r w:rsidRPr="00FE015F">
        <w:rPr>
          <w:rFonts w:cs="Arial"/>
          <w:szCs w:val="22"/>
        </w:rPr>
        <w:br/>
      </w:r>
      <w:r>
        <w:rPr>
          <w:rFonts w:cs="Arial"/>
          <w:szCs w:val="22"/>
        </w:rPr>
        <w:t>639,2</w:t>
      </w:r>
      <w:r w:rsidRPr="00FE015F">
        <w:rPr>
          <w:rFonts w:cs="Arial"/>
          <w:szCs w:val="22"/>
        </w:rPr>
        <w:t xml:space="preserve"> </w:t>
      </w:r>
      <w:proofErr w:type="gramStart"/>
      <w:r w:rsidRPr="00FE015F">
        <w:rPr>
          <w:rFonts w:cs="Arial"/>
          <w:szCs w:val="22"/>
        </w:rPr>
        <w:t>млн</w:t>
      </w:r>
      <w:proofErr w:type="gramEnd"/>
      <w:r w:rsidRPr="00FE015F">
        <w:rPr>
          <w:rFonts w:cs="Arial"/>
          <w:szCs w:val="22"/>
        </w:rPr>
        <w:t xml:space="preserve"> штук.</w:t>
      </w:r>
    </w:p>
    <w:p w14:paraId="0C6CB7AD" w14:textId="77777777" w:rsidR="00A9638C" w:rsidRPr="00FE015F" w:rsidRDefault="00A9638C" w:rsidP="00A9638C">
      <w:pPr>
        <w:keepNext/>
        <w:adjustRightInd/>
        <w:spacing w:before="240"/>
        <w:ind w:firstLine="0"/>
        <w:jc w:val="center"/>
        <w:textAlignment w:val="auto"/>
        <w:rPr>
          <w:rFonts w:cs="Arial"/>
          <w:b/>
          <w:szCs w:val="22"/>
        </w:rPr>
      </w:pPr>
      <w:bookmarkStart w:id="175" w:name="_Toc269390669"/>
      <w:bookmarkStart w:id="176" w:name="_Toc306269230"/>
      <w:bookmarkStart w:id="177" w:name="_Toc315084756"/>
      <w:r w:rsidRPr="00FE015F">
        <w:rPr>
          <w:rFonts w:cs="Arial"/>
          <w:b/>
          <w:szCs w:val="22"/>
        </w:rPr>
        <w:t>Производство основных видов продукции животноводства</w:t>
      </w:r>
      <w:r w:rsidRPr="00FE015F">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94"/>
        <w:gridCol w:w="1701"/>
        <w:gridCol w:w="1559"/>
        <w:gridCol w:w="1559"/>
        <w:gridCol w:w="1816"/>
      </w:tblGrid>
      <w:tr w:rsidR="00A9638C" w:rsidRPr="00FE015F" w14:paraId="5341BDF9" w14:textId="77777777" w:rsidTr="00202EAD">
        <w:trPr>
          <w:tblHeader/>
        </w:trPr>
        <w:tc>
          <w:tcPr>
            <w:tcW w:w="2694" w:type="dxa"/>
            <w:tcBorders>
              <w:top w:val="double" w:sz="4" w:space="0" w:color="000000"/>
              <w:left w:val="double" w:sz="4" w:space="0" w:color="000000"/>
              <w:bottom w:val="single" w:sz="4" w:space="0" w:color="auto"/>
              <w:right w:val="single" w:sz="4" w:space="0" w:color="000000"/>
            </w:tcBorders>
          </w:tcPr>
          <w:p w14:paraId="41CF1002" w14:textId="77777777" w:rsidR="00A9638C" w:rsidRPr="00FE015F" w:rsidRDefault="00A9638C" w:rsidP="00202EAD">
            <w:pPr>
              <w:adjustRightInd/>
              <w:spacing w:before="20" w:line="240" w:lineRule="exact"/>
              <w:ind w:firstLine="0"/>
              <w:jc w:val="center"/>
              <w:textAlignment w:val="auto"/>
              <w:rPr>
                <w:rFonts w:cs="Arial"/>
                <w:i/>
                <w:sz w:val="20"/>
              </w:rPr>
            </w:pPr>
          </w:p>
        </w:tc>
        <w:tc>
          <w:tcPr>
            <w:tcW w:w="1701" w:type="dxa"/>
            <w:tcBorders>
              <w:top w:val="double" w:sz="4" w:space="0" w:color="000000"/>
              <w:left w:val="single" w:sz="4" w:space="0" w:color="000000"/>
              <w:bottom w:val="single" w:sz="4" w:space="0" w:color="auto"/>
              <w:right w:val="single" w:sz="4" w:space="0" w:color="000000"/>
            </w:tcBorders>
          </w:tcPr>
          <w:p w14:paraId="3FA6045A" w14:textId="77777777" w:rsidR="00A9638C" w:rsidRPr="00FE015F" w:rsidRDefault="00A9638C" w:rsidP="00202EAD">
            <w:pPr>
              <w:adjustRightInd/>
              <w:spacing w:before="20" w:after="40" w:line="240" w:lineRule="exact"/>
              <w:ind w:firstLine="0"/>
              <w:jc w:val="center"/>
              <w:textAlignment w:val="auto"/>
              <w:rPr>
                <w:rFonts w:cs="Arial"/>
                <w:i/>
                <w:sz w:val="20"/>
              </w:rPr>
            </w:pPr>
            <w:r>
              <w:rPr>
                <w:rFonts w:cs="Arial"/>
                <w:i/>
                <w:sz w:val="20"/>
              </w:rPr>
              <w:t>Июль</w:t>
            </w:r>
            <w:r>
              <w:rPr>
                <w:rFonts w:cs="Arial"/>
                <w:i/>
                <w:sz w:val="20"/>
              </w:rPr>
              <w:br/>
            </w:r>
            <w:r w:rsidRPr="00FE015F">
              <w:rPr>
                <w:rFonts w:cs="Arial"/>
                <w:i/>
                <w:sz w:val="20"/>
              </w:rPr>
              <w:t>2023г.</w:t>
            </w:r>
          </w:p>
        </w:tc>
        <w:tc>
          <w:tcPr>
            <w:tcW w:w="1559" w:type="dxa"/>
            <w:tcBorders>
              <w:top w:val="double" w:sz="4" w:space="0" w:color="000000"/>
              <w:left w:val="single" w:sz="4" w:space="0" w:color="000000"/>
              <w:bottom w:val="single" w:sz="4" w:space="0" w:color="auto"/>
              <w:right w:val="single" w:sz="4" w:space="0" w:color="000000"/>
            </w:tcBorders>
          </w:tcPr>
          <w:p w14:paraId="5F01D28D" w14:textId="77777777" w:rsidR="00A9638C" w:rsidRPr="00FE015F" w:rsidRDefault="00A9638C" w:rsidP="00202EAD">
            <w:pPr>
              <w:adjustRightInd/>
              <w:spacing w:before="20" w:after="40" w:line="240" w:lineRule="exact"/>
              <w:ind w:left="-57" w:right="-57" w:firstLine="0"/>
              <w:jc w:val="center"/>
              <w:textAlignment w:val="auto"/>
              <w:rPr>
                <w:rFonts w:cs="Arial"/>
                <w:i/>
                <w:sz w:val="20"/>
              </w:rPr>
            </w:pPr>
            <w:r>
              <w:rPr>
                <w:rFonts w:cs="Arial"/>
                <w:i/>
                <w:sz w:val="20"/>
              </w:rPr>
              <w:t xml:space="preserve">Июль </w:t>
            </w:r>
            <w:r w:rsidRPr="00FE015F">
              <w:rPr>
                <w:rFonts w:cs="Arial"/>
                <w:i/>
                <w:sz w:val="20"/>
              </w:rPr>
              <w:t xml:space="preserve">2023г. </w:t>
            </w:r>
            <w:r>
              <w:rPr>
                <w:rFonts w:cs="Arial"/>
                <w:i/>
                <w:sz w:val="20"/>
              </w:rPr>
              <w:br/>
            </w:r>
            <w:proofErr w:type="gramStart"/>
            <w:r w:rsidRPr="00FE015F">
              <w:rPr>
                <w:rFonts w:cs="Arial"/>
                <w:i/>
                <w:sz w:val="20"/>
              </w:rPr>
              <w:t>в</w:t>
            </w:r>
            <w:proofErr w:type="gramEnd"/>
            <w:r w:rsidRPr="00FE015F">
              <w:rPr>
                <w:rFonts w:cs="Arial"/>
                <w:i/>
                <w:sz w:val="20"/>
              </w:rPr>
              <w:t xml:space="preserve"> % </w:t>
            </w:r>
            <w:r>
              <w:rPr>
                <w:rFonts w:cs="Arial"/>
                <w:i/>
                <w:sz w:val="20"/>
              </w:rPr>
              <w:br/>
            </w:r>
            <w:r w:rsidRPr="00FE015F">
              <w:rPr>
                <w:rFonts w:cs="Arial"/>
                <w:i/>
                <w:sz w:val="20"/>
              </w:rPr>
              <w:t xml:space="preserve">к </w:t>
            </w:r>
            <w:r>
              <w:rPr>
                <w:rFonts w:cs="Arial"/>
                <w:i/>
                <w:sz w:val="20"/>
              </w:rPr>
              <w:t xml:space="preserve">июлю </w:t>
            </w:r>
            <w:r w:rsidRPr="00FE015F">
              <w:rPr>
                <w:rFonts w:cs="Arial"/>
                <w:i/>
                <w:sz w:val="20"/>
              </w:rPr>
              <w:t>2022г.</w:t>
            </w:r>
            <w:r w:rsidRPr="000A6413">
              <w:rPr>
                <w:rFonts w:cs="Arial"/>
                <w:i/>
                <w:sz w:val="20"/>
                <w:vertAlign w:val="superscript"/>
              </w:rPr>
              <w:t>1)</w:t>
            </w:r>
          </w:p>
        </w:tc>
        <w:tc>
          <w:tcPr>
            <w:tcW w:w="1559" w:type="dxa"/>
            <w:tcBorders>
              <w:top w:val="double" w:sz="4" w:space="0" w:color="000000"/>
              <w:left w:val="single" w:sz="4" w:space="0" w:color="000000"/>
              <w:bottom w:val="single" w:sz="4" w:space="0" w:color="auto"/>
              <w:right w:val="single" w:sz="4" w:space="0" w:color="000000"/>
            </w:tcBorders>
          </w:tcPr>
          <w:p w14:paraId="63F74D9A" w14:textId="77777777" w:rsidR="00A9638C" w:rsidRPr="00FE015F" w:rsidRDefault="00A9638C" w:rsidP="00202EAD">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июль</w:t>
            </w:r>
            <w:r w:rsidRPr="00FE015F">
              <w:rPr>
                <w:rFonts w:cs="Arial"/>
                <w:i/>
                <w:sz w:val="20"/>
              </w:rPr>
              <w:t xml:space="preserve"> 2023г.</w:t>
            </w:r>
          </w:p>
        </w:tc>
        <w:tc>
          <w:tcPr>
            <w:tcW w:w="1816" w:type="dxa"/>
            <w:tcBorders>
              <w:top w:val="double" w:sz="4" w:space="0" w:color="000000"/>
              <w:left w:val="single" w:sz="4" w:space="0" w:color="000000"/>
              <w:bottom w:val="single" w:sz="4" w:space="0" w:color="auto"/>
              <w:right w:val="double" w:sz="4" w:space="0" w:color="000000"/>
            </w:tcBorders>
          </w:tcPr>
          <w:p w14:paraId="2168F9BE" w14:textId="77777777" w:rsidR="00A9638C" w:rsidRPr="00FE015F" w:rsidRDefault="00A9638C" w:rsidP="00202EAD">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июль</w:t>
            </w:r>
            <w:r w:rsidRPr="00FE015F">
              <w:rPr>
                <w:rFonts w:cs="Arial"/>
                <w:i/>
                <w:sz w:val="20"/>
              </w:rPr>
              <w:t xml:space="preserve"> 2023г. </w:t>
            </w:r>
            <w:r>
              <w:rPr>
                <w:rFonts w:cs="Arial"/>
                <w:i/>
                <w:sz w:val="20"/>
              </w:rPr>
              <w:br/>
            </w:r>
            <w:proofErr w:type="gramStart"/>
            <w:r w:rsidRPr="00FE015F">
              <w:rPr>
                <w:rFonts w:cs="Arial"/>
                <w:i/>
                <w:sz w:val="20"/>
              </w:rPr>
              <w:t>в</w:t>
            </w:r>
            <w:proofErr w:type="gramEnd"/>
            <w:r w:rsidRPr="00FE015F">
              <w:rPr>
                <w:rFonts w:cs="Arial"/>
                <w:i/>
                <w:sz w:val="20"/>
              </w:rPr>
              <w:t xml:space="preserve"> % к январю – </w:t>
            </w:r>
            <w:r>
              <w:rPr>
                <w:rFonts w:cs="Arial"/>
                <w:i/>
                <w:sz w:val="20"/>
              </w:rPr>
              <w:t>июлю</w:t>
            </w:r>
            <w:r w:rsidRPr="00FE015F">
              <w:rPr>
                <w:rFonts w:cs="Arial"/>
                <w:i/>
                <w:sz w:val="20"/>
              </w:rPr>
              <w:t xml:space="preserve"> 2022г.</w:t>
            </w:r>
            <w:r w:rsidRPr="000A6413">
              <w:rPr>
                <w:rFonts w:cs="Arial"/>
                <w:i/>
                <w:sz w:val="20"/>
                <w:vertAlign w:val="superscript"/>
              </w:rPr>
              <w:t>1)</w:t>
            </w:r>
          </w:p>
        </w:tc>
      </w:tr>
      <w:tr w:rsidR="00A9638C" w:rsidRPr="00FE015F" w14:paraId="3AC10871" w14:textId="77777777" w:rsidTr="00202EAD">
        <w:tc>
          <w:tcPr>
            <w:tcW w:w="2694" w:type="dxa"/>
            <w:tcBorders>
              <w:top w:val="single" w:sz="4" w:space="0" w:color="auto"/>
              <w:left w:val="double" w:sz="4" w:space="0" w:color="000000"/>
              <w:bottom w:val="dotted" w:sz="4" w:space="0" w:color="auto"/>
              <w:right w:val="single" w:sz="4" w:space="0" w:color="000000"/>
            </w:tcBorders>
          </w:tcPr>
          <w:p w14:paraId="1C21CC08" w14:textId="77777777" w:rsidR="00A9638C" w:rsidRPr="00FE015F" w:rsidRDefault="00A9638C" w:rsidP="00124712">
            <w:pPr>
              <w:adjustRightInd/>
              <w:spacing w:before="40" w:line="240" w:lineRule="exact"/>
              <w:ind w:firstLine="0"/>
              <w:jc w:val="left"/>
              <w:textAlignment w:val="auto"/>
              <w:rPr>
                <w:rFonts w:cs="Arial"/>
                <w:sz w:val="20"/>
              </w:rPr>
            </w:pPr>
            <w:r w:rsidRPr="00FE015F">
              <w:rPr>
                <w:rFonts w:cs="Arial"/>
                <w:sz w:val="20"/>
              </w:rPr>
              <w:t>Скот и птица на убой</w:t>
            </w:r>
            <w:r w:rsidRPr="00FE015F">
              <w:rPr>
                <w:rFonts w:cs="Arial"/>
                <w:sz w:val="20"/>
              </w:rPr>
              <w:br/>
              <w:t>(в живом весе), тыс. тонн</w:t>
            </w:r>
          </w:p>
        </w:tc>
        <w:tc>
          <w:tcPr>
            <w:tcW w:w="1701" w:type="dxa"/>
            <w:tcBorders>
              <w:top w:val="single" w:sz="4" w:space="0" w:color="auto"/>
              <w:left w:val="single" w:sz="4" w:space="0" w:color="000000"/>
              <w:bottom w:val="dotted" w:sz="4" w:space="0" w:color="auto"/>
              <w:right w:val="single" w:sz="4" w:space="0" w:color="000000"/>
            </w:tcBorders>
            <w:vAlign w:val="bottom"/>
          </w:tcPr>
          <w:p w14:paraId="579D08D3" w14:textId="77777777" w:rsidR="00A9638C" w:rsidRPr="00FE015F" w:rsidRDefault="00A9638C" w:rsidP="00124712">
            <w:pPr>
              <w:adjustRightInd/>
              <w:spacing w:before="40" w:line="240" w:lineRule="exact"/>
              <w:ind w:right="-74" w:firstLine="0"/>
              <w:jc w:val="center"/>
              <w:textAlignment w:val="auto"/>
              <w:rPr>
                <w:rFonts w:cs="Arial"/>
                <w:sz w:val="20"/>
              </w:rPr>
            </w:pPr>
            <w:r>
              <w:rPr>
                <w:rFonts w:cs="Arial"/>
                <w:sz w:val="20"/>
              </w:rPr>
              <w:t>16,5</w:t>
            </w:r>
          </w:p>
        </w:tc>
        <w:tc>
          <w:tcPr>
            <w:tcW w:w="1559" w:type="dxa"/>
            <w:tcBorders>
              <w:top w:val="single" w:sz="4" w:space="0" w:color="auto"/>
              <w:left w:val="single" w:sz="4" w:space="0" w:color="000000"/>
              <w:bottom w:val="dotted" w:sz="4" w:space="0" w:color="auto"/>
              <w:right w:val="single" w:sz="4" w:space="0" w:color="000000"/>
            </w:tcBorders>
            <w:vAlign w:val="bottom"/>
          </w:tcPr>
          <w:p w14:paraId="3E687027" w14:textId="77777777" w:rsidR="00A9638C" w:rsidRPr="00FE015F" w:rsidRDefault="00A9638C" w:rsidP="00124712">
            <w:pPr>
              <w:adjustRightInd/>
              <w:spacing w:before="40" w:line="240" w:lineRule="exact"/>
              <w:ind w:right="-71" w:firstLine="0"/>
              <w:jc w:val="center"/>
              <w:textAlignment w:val="auto"/>
              <w:rPr>
                <w:rFonts w:cs="Arial"/>
                <w:sz w:val="20"/>
              </w:rPr>
            </w:pPr>
            <w:r>
              <w:rPr>
                <w:rFonts w:cs="Arial"/>
                <w:sz w:val="20"/>
              </w:rPr>
              <w:t>85,3</w:t>
            </w:r>
          </w:p>
        </w:tc>
        <w:tc>
          <w:tcPr>
            <w:tcW w:w="1559" w:type="dxa"/>
            <w:tcBorders>
              <w:top w:val="single" w:sz="4" w:space="0" w:color="auto"/>
              <w:left w:val="single" w:sz="4" w:space="0" w:color="000000"/>
              <w:bottom w:val="dotted" w:sz="4" w:space="0" w:color="auto"/>
              <w:right w:val="single" w:sz="4" w:space="0" w:color="000000"/>
            </w:tcBorders>
            <w:vAlign w:val="bottom"/>
          </w:tcPr>
          <w:p w14:paraId="47A3586B" w14:textId="77777777" w:rsidR="00A9638C" w:rsidRPr="00FE015F" w:rsidRDefault="00A9638C" w:rsidP="00124712">
            <w:pPr>
              <w:adjustRightInd/>
              <w:spacing w:before="40" w:line="240" w:lineRule="exact"/>
              <w:ind w:right="-71" w:firstLine="0"/>
              <w:jc w:val="center"/>
              <w:textAlignment w:val="auto"/>
              <w:rPr>
                <w:rFonts w:cs="Arial"/>
                <w:sz w:val="20"/>
              </w:rPr>
            </w:pPr>
            <w:r>
              <w:rPr>
                <w:rFonts w:cs="Arial"/>
                <w:sz w:val="20"/>
              </w:rPr>
              <w:t>120,4</w:t>
            </w:r>
          </w:p>
        </w:tc>
        <w:tc>
          <w:tcPr>
            <w:tcW w:w="1816" w:type="dxa"/>
            <w:tcBorders>
              <w:top w:val="single" w:sz="4" w:space="0" w:color="auto"/>
              <w:left w:val="single" w:sz="4" w:space="0" w:color="000000"/>
              <w:bottom w:val="dotted" w:sz="4" w:space="0" w:color="auto"/>
              <w:right w:val="double" w:sz="4" w:space="0" w:color="000000"/>
            </w:tcBorders>
            <w:vAlign w:val="bottom"/>
          </w:tcPr>
          <w:p w14:paraId="6083C8F3" w14:textId="77777777" w:rsidR="00A9638C" w:rsidRPr="00FE015F" w:rsidRDefault="00A9638C" w:rsidP="00124712">
            <w:pPr>
              <w:adjustRightInd/>
              <w:spacing w:before="40" w:line="240" w:lineRule="exact"/>
              <w:ind w:right="-71" w:firstLine="0"/>
              <w:jc w:val="center"/>
              <w:textAlignment w:val="auto"/>
              <w:rPr>
                <w:rFonts w:cs="Arial"/>
                <w:sz w:val="20"/>
              </w:rPr>
            </w:pPr>
            <w:r>
              <w:rPr>
                <w:rFonts w:cs="Arial"/>
                <w:sz w:val="20"/>
              </w:rPr>
              <w:t>86,5</w:t>
            </w:r>
          </w:p>
        </w:tc>
      </w:tr>
      <w:tr w:rsidR="00A9638C" w:rsidRPr="00FE015F" w14:paraId="55490557" w14:textId="77777777" w:rsidTr="00202EAD">
        <w:tc>
          <w:tcPr>
            <w:tcW w:w="2694" w:type="dxa"/>
            <w:tcBorders>
              <w:top w:val="dotted" w:sz="4" w:space="0" w:color="auto"/>
              <w:left w:val="double" w:sz="4" w:space="0" w:color="000000"/>
              <w:bottom w:val="dotted" w:sz="4" w:space="0" w:color="auto"/>
              <w:right w:val="single" w:sz="4" w:space="0" w:color="000000"/>
            </w:tcBorders>
          </w:tcPr>
          <w:p w14:paraId="1A6D9BB0" w14:textId="77777777" w:rsidR="00A9638C" w:rsidRPr="00FE015F" w:rsidRDefault="00A9638C" w:rsidP="00124712">
            <w:pPr>
              <w:adjustRightInd/>
              <w:spacing w:before="40" w:line="240" w:lineRule="exact"/>
              <w:ind w:firstLine="0"/>
              <w:jc w:val="left"/>
              <w:textAlignment w:val="auto"/>
              <w:rPr>
                <w:rFonts w:cs="Arial"/>
                <w:sz w:val="20"/>
              </w:rPr>
            </w:pPr>
            <w:r w:rsidRPr="00FE015F">
              <w:rPr>
                <w:rFonts w:cs="Arial"/>
                <w:sz w:val="20"/>
              </w:rPr>
              <w:t>Молоко, тыс. тонн</w:t>
            </w:r>
          </w:p>
        </w:tc>
        <w:tc>
          <w:tcPr>
            <w:tcW w:w="1701" w:type="dxa"/>
            <w:tcBorders>
              <w:top w:val="dotted" w:sz="4" w:space="0" w:color="auto"/>
              <w:left w:val="single" w:sz="4" w:space="0" w:color="000000"/>
              <w:bottom w:val="dotted" w:sz="4" w:space="0" w:color="auto"/>
              <w:right w:val="single" w:sz="4" w:space="0" w:color="000000"/>
            </w:tcBorders>
            <w:vAlign w:val="bottom"/>
          </w:tcPr>
          <w:p w14:paraId="79FA7119" w14:textId="77777777" w:rsidR="00A9638C" w:rsidRPr="00FE015F" w:rsidRDefault="00A9638C" w:rsidP="00124712">
            <w:pPr>
              <w:adjustRightInd/>
              <w:spacing w:before="40" w:line="240" w:lineRule="exact"/>
              <w:ind w:right="-71" w:firstLine="0"/>
              <w:jc w:val="center"/>
              <w:textAlignment w:val="auto"/>
              <w:rPr>
                <w:rFonts w:cs="Arial"/>
                <w:sz w:val="20"/>
              </w:rPr>
            </w:pPr>
            <w:r>
              <w:rPr>
                <w:rFonts w:cs="Arial"/>
                <w:sz w:val="20"/>
              </w:rPr>
              <w:t>85,1</w:t>
            </w:r>
          </w:p>
        </w:tc>
        <w:tc>
          <w:tcPr>
            <w:tcW w:w="1559" w:type="dxa"/>
            <w:tcBorders>
              <w:top w:val="dotted" w:sz="4" w:space="0" w:color="auto"/>
              <w:left w:val="single" w:sz="4" w:space="0" w:color="000000"/>
              <w:bottom w:val="dotted" w:sz="4" w:space="0" w:color="auto"/>
              <w:right w:val="single" w:sz="4" w:space="0" w:color="000000"/>
            </w:tcBorders>
            <w:vAlign w:val="bottom"/>
          </w:tcPr>
          <w:p w14:paraId="17D1B4D6" w14:textId="77777777" w:rsidR="00A9638C" w:rsidRPr="00FE015F" w:rsidRDefault="00A9638C" w:rsidP="00124712">
            <w:pPr>
              <w:adjustRightInd/>
              <w:spacing w:before="40" w:line="240" w:lineRule="exact"/>
              <w:ind w:right="-71" w:firstLine="0"/>
              <w:jc w:val="center"/>
              <w:textAlignment w:val="auto"/>
              <w:rPr>
                <w:rFonts w:cs="Arial"/>
                <w:sz w:val="20"/>
              </w:rPr>
            </w:pPr>
            <w:r>
              <w:rPr>
                <w:rFonts w:cs="Arial"/>
                <w:sz w:val="20"/>
              </w:rPr>
              <w:t>99,4</w:t>
            </w:r>
          </w:p>
        </w:tc>
        <w:tc>
          <w:tcPr>
            <w:tcW w:w="1559" w:type="dxa"/>
            <w:tcBorders>
              <w:top w:val="dotted" w:sz="4" w:space="0" w:color="auto"/>
              <w:left w:val="single" w:sz="4" w:space="0" w:color="000000"/>
              <w:bottom w:val="dotted" w:sz="4" w:space="0" w:color="auto"/>
              <w:right w:val="single" w:sz="4" w:space="0" w:color="000000"/>
            </w:tcBorders>
            <w:vAlign w:val="bottom"/>
          </w:tcPr>
          <w:p w14:paraId="631326D2" w14:textId="77777777" w:rsidR="00A9638C" w:rsidRPr="00FE015F" w:rsidRDefault="00A9638C" w:rsidP="00124712">
            <w:pPr>
              <w:adjustRightInd/>
              <w:spacing w:before="40" w:line="240" w:lineRule="exact"/>
              <w:ind w:right="-71" w:firstLine="0"/>
              <w:jc w:val="center"/>
              <w:textAlignment w:val="auto"/>
              <w:rPr>
                <w:rFonts w:cs="Arial"/>
                <w:sz w:val="20"/>
              </w:rPr>
            </w:pPr>
            <w:r>
              <w:rPr>
                <w:rFonts w:cs="Arial"/>
                <w:sz w:val="20"/>
              </w:rPr>
              <w:t>533,7</w:t>
            </w:r>
          </w:p>
        </w:tc>
        <w:tc>
          <w:tcPr>
            <w:tcW w:w="1816" w:type="dxa"/>
            <w:tcBorders>
              <w:top w:val="dotted" w:sz="4" w:space="0" w:color="auto"/>
              <w:left w:val="single" w:sz="4" w:space="0" w:color="000000"/>
              <w:bottom w:val="dotted" w:sz="4" w:space="0" w:color="auto"/>
              <w:right w:val="double" w:sz="4" w:space="0" w:color="000000"/>
            </w:tcBorders>
            <w:vAlign w:val="bottom"/>
          </w:tcPr>
          <w:p w14:paraId="70C51F27" w14:textId="77777777" w:rsidR="00A9638C" w:rsidRPr="00FE015F" w:rsidRDefault="00A9638C" w:rsidP="00124712">
            <w:pPr>
              <w:adjustRightInd/>
              <w:spacing w:before="40" w:line="240" w:lineRule="exact"/>
              <w:ind w:right="-71" w:firstLine="0"/>
              <w:jc w:val="center"/>
              <w:textAlignment w:val="auto"/>
              <w:rPr>
                <w:rFonts w:cs="Arial"/>
                <w:sz w:val="20"/>
              </w:rPr>
            </w:pPr>
            <w:r>
              <w:rPr>
                <w:rFonts w:cs="Arial"/>
                <w:sz w:val="20"/>
              </w:rPr>
              <w:t>98,6</w:t>
            </w:r>
          </w:p>
        </w:tc>
      </w:tr>
      <w:tr w:rsidR="00A9638C" w:rsidRPr="00FE015F" w14:paraId="41207A05" w14:textId="77777777" w:rsidTr="00202EAD">
        <w:tc>
          <w:tcPr>
            <w:tcW w:w="2694" w:type="dxa"/>
            <w:tcBorders>
              <w:top w:val="dotted" w:sz="4" w:space="0" w:color="auto"/>
              <w:left w:val="double" w:sz="4" w:space="0" w:color="000000"/>
              <w:bottom w:val="single" w:sz="4" w:space="0" w:color="auto"/>
              <w:right w:val="single" w:sz="4" w:space="0" w:color="000000"/>
            </w:tcBorders>
            <w:vAlign w:val="bottom"/>
          </w:tcPr>
          <w:p w14:paraId="6D5EC347" w14:textId="77777777" w:rsidR="00A9638C" w:rsidRPr="00FE015F" w:rsidRDefault="00A9638C" w:rsidP="00124712">
            <w:pPr>
              <w:adjustRightInd/>
              <w:spacing w:before="40" w:line="240" w:lineRule="exact"/>
              <w:ind w:firstLine="0"/>
              <w:jc w:val="left"/>
              <w:textAlignment w:val="auto"/>
              <w:rPr>
                <w:rFonts w:cs="Arial"/>
                <w:sz w:val="20"/>
              </w:rPr>
            </w:pPr>
            <w:r w:rsidRPr="00FE015F">
              <w:rPr>
                <w:rFonts w:cs="Arial"/>
                <w:sz w:val="20"/>
              </w:rPr>
              <w:t xml:space="preserve">Яйца, </w:t>
            </w:r>
            <w:proofErr w:type="gramStart"/>
            <w:r w:rsidRPr="00FE015F">
              <w:rPr>
                <w:rFonts w:cs="Arial"/>
                <w:sz w:val="20"/>
              </w:rPr>
              <w:t>млн</w:t>
            </w:r>
            <w:proofErr w:type="gramEnd"/>
            <w:r w:rsidRPr="00FE015F">
              <w:rPr>
                <w:rFonts w:cs="Arial"/>
                <w:sz w:val="20"/>
              </w:rPr>
              <w:t xml:space="preserve"> штук</w:t>
            </w:r>
          </w:p>
        </w:tc>
        <w:tc>
          <w:tcPr>
            <w:tcW w:w="1701" w:type="dxa"/>
            <w:tcBorders>
              <w:top w:val="dotted" w:sz="4" w:space="0" w:color="auto"/>
              <w:left w:val="single" w:sz="4" w:space="0" w:color="000000"/>
              <w:bottom w:val="single" w:sz="4" w:space="0" w:color="auto"/>
              <w:right w:val="single" w:sz="4" w:space="0" w:color="000000"/>
            </w:tcBorders>
            <w:vAlign w:val="bottom"/>
          </w:tcPr>
          <w:p w14:paraId="6776717A" w14:textId="77777777" w:rsidR="00A9638C" w:rsidRPr="00FE015F" w:rsidRDefault="00A9638C" w:rsidP="00124712">
            <w:pPr>
              <w:adjustRightInd/>
              <w:spacing w:before="40" w:line="240" w:lineRule="exact"/>
              <w:ind w:right="-71" w:firstLine="0"/>
              <w:jc w:val="center"/>
              <w:textAlignment w:val="auto"/>
              <w:rPr>
                <w:rFonts w:cs="Arial"/>
                <w:sz w:val="20"/>
              </w:rPr>
            </w:pPr>
            <w:r>
              <w:rPr>
                <w:rFonts w:cs="Arial"/>
                <w:sz w:val="20"/>
              </w:rPr>
              <w:t>104,9</w:t>
            </w:r>
          </w:p>
        </w:tc>
        <w:tc>
          <w:tcPr>
            <w:tcW w:w="1559" w:type="dxa"/>
            <w:tcBorders>
              <w:top w:val="dotted" w:sz="4" w:space="0" w:color="auto"/>
              <w:left w:val="single" w:sz="4" w:space="0" w:color="000000"/>
              <w:bottom w:val="single" w:sz="4" w:space="0" w:color="auto"/>
              <w:right w:val="single" w:sz="4" w:space="0" w:color="000000"/>
            </w:tcBorders>
            <w:vAlign w:val="bottom"/>
          </w:tcPr>
          <w:p w14:paraId="45EC4ABC" w14:textId="77777777" w:rsidR="00A9638C" w:rsidRPr="00FE015F" w:rsidRDefault="00A9638C" w:rsidP="00124712">
            <w:pPr>
              <w:adjustRightInd/>
              <w:spacing w:before="40" w:line="240" w:lineRule="exact"/>
              <w:ind w:right="-71" w:firstLine="0"/>
              <w:jc w:val="center"/>
              <w:textAlignment w:val="auto"/>
              <w:rPr>
                <w:rFonts w:cs="Arial"/>
                <w:sz w:val="20"/>
              </w:rPr>
            </w:pPr>
            <w:r>
              <w:rPr>
                <w:rFonts w:cs="Arial"/>
                <w:sz w:val="20"/>
              </w:rPr>
              <w:t>83,3</w:t>
            </w:r>
          </w:p>
        </w:tc>
        <w:tc>
          <w:tcPr>
            <w:tcW w:w="1559" w:type="dxa"/>
            <w:tcBorders>
              <w:top w:val="dotted" w:sz="4" w:space="0" w:color="auto"/>
              <w:left w:val="single" w:sz="4" w:space="0" w:color="000000"/>
              <w:bottom w:val="single" w:sz="4" w:space="0" w:color="auto"/>
              <w:right w:val="single" w:sz="4" w:space="0" w:color="000000"/>
            </w:tcBorders>
            <w:vAlign w:val="bottom"/>
          </w:tcPr>
          <w:p w14:paraId="14FBD9FA" w14:textId="77777777" w:rsidR="00A9638C" w:rsidRPr="00FE015F" w:rsidRDefault="00A9638C" w:rsidP="00124712">
            <w:pPr>
              <w:adjustRightInd/>
              <w:spacing w:before="40" w:line="240" w:lineRule="exact"/>
              <w:ind w:right="-71" w:firstLine="0"/>
              <w:jc w:val="center"/>
              <w:textAlignment w:val="auto"/>
              <w:rPr>
                <w:rFonts w:cs="Arial"/>
                <w:sz w:val="20"/>
              </w:rPr>
            </w:pPr>
            <w:r>
              <w:rPr>
                <w:rFonts w:cs="Arial"/>
                <w:sz w:val="20"/>
              </w:rPr>
              <w:t>639,2</w:t>
            </w:r>
          </w:p>
        </w:tc>
        <w:tc>
          <w:tcPr>
            <w:tcW w:w="1816" w:type="dxa"/>
            <w:tcBorders>
              <w:top w:val="dotted" w:sz="4" w:space="0" w:color="auto"/>
              <w:left w:val="single" w:sz="4" w:space="0" w:color="000000"/>
              <w:bottom w:val="single" w:sz="4" w:space="0" w:color="auto"/>
              <w:right w:val="double" w:sz="4" w:space="0" w:color="000000"/>
            </w:tcBorders>
            <w:vAlign w:val="bottom"/>
          </w:tcPr>
          <w:p w14:paraId="1CE610D5" w14:textId="77777777" w:rsidR="00A9638C" w:rsidRPr="00FE015F" w:rsidRDefault="00A9638C" w:rsidP="00124712">
            <w:pPr>
              <w:adjustRightInd/>
              <w:spacing w:before="40" w:line="240" w:lineRule="exact"/>
              <w:ind w:right="-71" w:firstLine="0"/>
              <w:jc w:val="center"/>
              <w:textAlignment w:val="auto"/>
              <w:rPr>
                <w:rFonts w:cs="Arial"/>
                <w:sz w:val="20"/>
              </w:rPr>
            </w:pPr>
            <w:r>
              <w:rPr>
                <w:rFonts w:cs="Arial"/>
                <w:sz w:val="20"/>
              </w:rPr>
              <w:t>86,5</w:t>
            </w:r>
          </w:p>
        </w:tc>
      </w:tr>
      <w:tr w:rsidR="00A9638C" w:rsidRPr="00FE015F" w14:paraId="1583E789" w14:textId="77777777" w:rsidTr="00202EAD">
        <w:tc>
          <w:tcPr>
            <w:tcW w:w="9329" w:type="dxa"/>
            <w:gridSpan w:val="5"/>
            <w:tcBorders>
              <w:top w:val="single" w:sz="4" w:space="0" w:color="auto"/>
              <w:left w:val="double" w:sz="4" w:space="0" w:color="000000"/>
              <w:bottom w:val="double" w:sz="4" w:space="0" w:color="000000"/>
              <w:right w:val="double" w:sz="4" w:space="0" w:color="000000"/>
            </w:tcBorders>
            <w:vAlign w:val="bottom"/>
          </w:tcPr>
          <w:p w14:paraId="15F5E5F7" w14:textId="77777777" w:rsidR="00A9638C" w:rsidRPr="000A6413" w:rsidRDefault="00A9638C" w:rsidP="00124712">
            <w:pPr>
              <w:adjustRightInd/>
              <w:spacing w:before="40" w:line="240" w:lineRule="exact"/>
              <w:ind w:firstLine="0"/>
              <w:textAlignment w:val="auto"/>
              <w:rPr>
                <w:rFonts w:cs="Arial"/>
                <w:sz w:val="20"/>
              </w:rPr>
            </w:pPr>
            <w:r>
              <w:rPr>
                <w:rFonts w:cs="Arial"/>
                <w:sz w:val="20"/>
                <w:vertAlign w:val="superscript"/>
              </w:rPr>
              <w:t>1)</w:t>
            </w:r>
            <w:r w:rsidRPr="000A6413">
              <w:rPr>
                <w:rFonts w:cs="Arial"/>
                <w:sz w:val="20"/>
              </w:rPr>
              <w:t xml:space="preserve"> Данные за 2022 г. уточнены на основании расчёта объёма производства.</w:t>
            </w:r>
          </w:p>
        </w:tc>
      </w:tr>
    </w:tbl>
    <w:p w14:paraId="00562C18" w14:textId="6AE2EE83" w:rsidR="00A9638C" w:rsidRPr="00FE015F" w:rsidRDefault="00A9638C" w:rsidP="00A9638C">
      <w:pPr>
        <w:adjustRightInd/>
        <w:spacing w:before="24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июле</w:t>
      </w:r>
      <w:r w:rsidRPr="00FE015F">
        <w:rPr>
          <w:rFonts w:cs="Arial"/>
          <w:szCs w:val="22"/>
        </w:rPr>
        <w:t xml:space="preserve"> 2023 года по сравнению с </w:t>
      </w:r>
      <w:r>
        <w:rPr>
          <w:rFonts w:cs="Arial"/>
          <w:szCs w:val="22"/>
        </w:rPr>
        <w:t>июлем</w:t>
      </w:r>
      <w:r w:rsidRPr="00FE015F">
        <w:rPr>
          <w:rFonts w:cs="Arial"/>
          <w:szCs w:val="22"/>
        </w:rPr>
        <w:t xml:space="preserve"> 2022 года производство скота и птицы на убой (в живом весе) </w:t>
      </w:r>
      <w:r w:rsidR="00923107" w:rsidRPr="00FE015F">
        <w:rPr>
          <w:rFonts w:cs="Arial"/>
          <w:szCs w:val="22"/>
        </w:rPr>
        <w:t xml:space="preserve">уменьшилось </w:t>
      </w:r>
      <w:r w:rsidRPr="00FE015F">
        <w:rPr>
          <w:rFonts w:cs="Arial"/>
          <w:szCs w:val="22"/>
        </w:rPr>
        <w:t xml:space="preserve">на </w:t>
      </w:r>
      <w:r w:rsidR="00923107">
        <w:rPr>
          <w:rFonts w:cs="Arial"/>
          <w:szCs w:val="22"/>
        </w:rPr>
        <w:t>10</w:t>
      </w:r>
      <w:r>
        <w:rPr>
          <w:rFonts w:cs="Arial"/>
          <w:szCs w:val="22"/>
        </w:rPr>
        <w:t>,</w:t>
      </w:r>
      <w:r w:rsidR="00923107">
        <w:rPr>
          <w:rFonts w:cs="Arial"/>
          <w:szCs w:val="22"/>
        </w:rPr>
        <w:t>7</w:t>
      </w:r>
      <w:r w:rsidRPr="00FE015F">
        <w:rPr>
          <w:rFonts w:cs="Arial"/>
          <w:szCs w:val="22"/>
        </w:rPr>
        <w:t>%, молока –</w:t>
      </w:r>
      <w:r w:rsidR="00923107">
        <w:rPr>
          <w:rFonts w:cs="Arial"/>
          <w:szCs w:val="22"/>
        </w:rPr>
        <w:t xml:space="preserve"> </w:t>
      </w:r>
      <w:r w:rsidRPr="00FE015F">
        <w:rPr>
          <w:rFonts w:cs="Arial"/>
          <w:szCs w:val="22"/>
        </w:rPr>
        <w:t>на </w:t>
      </w:r>
      <w:r>
        <w:rPr>
          <w:rFonts w:cs="Arial"/>
          <w:szCs w:val="22"/>
        </w:rPr>
        <w:t>0,8</w:t>
      </w:r>
      <w:r w:rsidRPr="00FE015F">
        <w:rPr>
          <w:rFonts w:cs="Arial"/>
          <w:szCs w:val="22"/>
        </w:rPr>
        <w:t>%</w:t>
      </w:r>
      <w:r>
        <w:rPr>
          <w:rFonts w:cs="Arial"/>
          <w:szCs w:val="22"/>
        </w:rPr>
        <w:t>,</w:t>
      </w:r>
      <w:r w:rsidRPr="00277CBD">
        <w:rPr>
          <w:rFonts w:cs="Arial"/>
          <w:szCs w:val="22"/>
        </w:rPr>
        <w:t xml:space="preserve"> </w:t>
      </w:r>
      <w:r w:rsidRPr="00FE015F">
        <w:rPr>
          <w:rFonts w:cs="Arial"/>
          <w:szCs w:val="22"/>
        </w:rPr>
        <w:t xml:space="preserve">яиц – </w:t>
      </w:r>
      <w:r w:rsidR="00923107">
        <w:rPr>
          <w:rFonts w:cs="Arial"/>
          <w:szCs w:val="22"/>
        </w:rPr>
        <w:br/>
      </w:r>
      <w:r w:rsidRPr="00FE015F">
        <w:rPr>
          <w:rFonts w:cs="Arial"/>
          <w:szCs w:val="22"/>
        </w:rPr>
        <w:t xml:space="preserve">на </w:t>
      </w:r>
      <w:r>
        <w:rPr>
          <w:rFonts w:cs="Arial"/>
          <w:szCs w:val="22"/>
        </w:rPr>
        <w:t>18,7</w:t>
      </w:r>
      <w:r w:rsidRPr="00FE015F">
        <w:rPr>
          <w:rFonts w:cs="Arial"/>
          <w:szCs w:val="22"/>
        </w:rPr>
        <w:t>%.</w:t>
      </w:r>
    </w:p>
    <w:p w14:paraId="04E6467A" w14:textId="5277CD3B" w:rsidR="00A9638C" w:rsidRPr="00FE015F" w:rsidRDefault="00A9638C" w:rsidP="00A9638C">
      <w:pPr>
        <w:adjustRightInd/>
        <w:spacing w:before="120"/>
        <w:ind w:firstLine="709"/>
        <w:textAlignment w:val="auto"/>
        <w:rPr>
          <w:rFonts w:cs="Arial"/>
          <w:szCs w:val="22"/>
        </w:rPr>
      </w:pPr>
      <w:r w:rsidRPr="00FE015F">
        <w:rPr>
          <w:rFonts w:cs="Arial"/>
          <w:szCs w:val="22"/>
        </w:rPr>
        <w:lastRenderedPageBreak/>
        <w:t xml:space="preserve">Надои молока на одну корову молочного стада в сельскохозяйственных организациях, не относящихся к субъектам малого предпринимательства, в январе – </w:t>
      </w:r>
      <w:r>
        <w:rPr>
          <w:rFonts w:cs="Arial"/>
          <w:szCs w:val="22"/>
        </w:rPr>
        <w:t>июле</w:t>
      </w:r>
      <w:r w:rsidR="00923107">
        <w:rPr>
          <w:rFonts w:cs="Arial"/>
          <w:szCs w:val="22"/>
        </w:rPr>
        <w:t xml:space="preserve"> 2023 </w:t>
      </w:r>
      <w:r w:rsidRPr="00FE015F">
        <w:rPr>
          <w:rFonts w:cs="Arial"/>
          <w:szCs w:val="22"/>
        </w:rPr>
        <w:t xml:space="preserve">года составили </w:t>
      </w:r>
      <w:r>
        <w:rPr>
          <w:rFonts w:cs="Arial"/>
          <w:szCs w:val="22"/>
        </w:rPr>
        <w:t>4695</w:t>
      </w:r>
      <w:r w:rsidRPr="00FE015F">
        <w:rPr>
          <w:rFonts w:cs="Arial"/>
          <w:szCs w:val="22"/>
        </w:rPr>
        <w:t xml:space="preserve"> кг </w:t>
      </w:r>
      <w:r>
        <w:rPr>
          <w:rFonts w:cs="Arial"/>
          <w:szCs w:val="22"/>
        </w:rPr>
        <w:t xml:space="preserve">против 4405 кг </w:t>
      </w:r>
      <w:r w:rsidRPr="00FE015F">
        <w:rPr>
          <w:rFonts w:cs="Arial"/>
          <w:szCs w:val="22"/>
        </w:rPr>
        <w:t xml:space="preserve">в январе – </w:t>
      </w:r>
      <w:r>
        <w:rPr>
          <w:rFonts w:cs="Arial"/>
          <w:szCs w:val="22"/>
        </w:rPr>
        <w:t>июл</w:t>
      </w:r>
      <w:r w:rsidRPr="00FE015F">
        <w:rPr>
          <w:rFonts w:cs="Arial"/>
          <w:szCs w:val="22"/>
        </w:rPr>
        <w:t xml:space="preserve">е 2022 года, яйценоскость кур-несушек – </w:t>
      </w:r>
      <w:r>
        <w:rPr>
          <w:rFonts w:cs="Arial"/>
          <w:szCs w:val="22"/>
        </w:rPr>
        <w:t>205 штук</w:t>
      </w:r>
      <w:r w:rsidRPr="00FE015F">
        <w:rPr>
          <w:rFonts w:cs="Arial"/>
          <w:szCs w:val="22"/>
        </w:rPr>
        <w:t xml:space="preserve"> яиц </w:t>
      </w:r>
      <w:r>
        <w:rPr>
          <w:rFonts w:cs="Arial"/>
          <w:szCs w:val="22"/>
        </w:rPr>
        <w:t>против</w:t>
      </w:r>
      <w:r w:rsidRPr="00FE015F">
        <w:rPr>
          <w:rFonts w:cs="Arial"/>
          <w:szCs w:val="22"/>
        </w:rPr>
        <w:t xml:space="preserve"> </w:t>
      </w:r>
      <w:r>
        <w:rPr>
          <w:rFonts w:cs="Arial"/>
          <w:szCs w:val="22"/>
        </w:rPr>
        <w:t>198 штук год назад.</w:t>
      </w:r>
    </w:p>
    <w:bookmarkEnd w:id="175"/>
    <w:bookmarkEnd w:id="176"/>
    <w:bookmarkEnd w:id="177"/>
    <w:p w14:paraId="112A5AD1" w14:textId="77777777" w:rsidR="00A9638C" w:rsidRPr="00FE015F" w:rsidRDefault="00A9638C" w:rsidP="00124712">
      <w:pPr>
        <w:spacing w:before="240"/>
        <w:ind w:firstLine="0"/>
        <w:jc w:val="center"/>
        <w:rPr>
          <w:rFonts w:cs="Arial"/>
          <w:szCs w:val="22"/>
        </w:rPr>
      </w:pPr>
      <w:r w:rsidRPr="00FE015F">
        <w:rPr>
          <w:rFonts w:cs="Arial"/>
          <w:b/>
        </w:rPr>
        <w:t>Производство основных видов продукции животноводства</w:t>
      </w:r>
      <w:r w:rsidRPr="00FE015F">
        <w:rPr>
          <w:rFonts w:cs="Arial"/>
          <w:b/>
        </w:rPr>
        <w:br/>
        <w:t xml:space="preserve">в сельскохозяйственных организациях </w:t>
      </w:r>
      <w:r w:rsidRPr="00FE015F">
        <w:rPr>
          <w:rFonts w:cs="Arial"/>
          <w:b/>
          <w:vertAlign w:val="superscript"/>
        </w:rPr>
        <w:t>1)</w:t>
      </w:r>
      <w:r w:rsidRPr="00FE015F">
        <w:rPr>
          <w:rFonts w:cs="Arial"/>
          <w:b/>
          <w:vertAlign w:val="superscript"/>
        </w:rPr>
        <w:br/>
      </w:r>
      <w:r w:rsidRPr="00FE015F">
        <w:rPr>
          <w:rFonts w:cs="Arial"/>
        </w:rPr>
        <w:t>(тонн)</w:t>
      </w:r>
      <w:r w:rsidRPr="00FE015F">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544"/>
        <w:gridCol w:w="1567"/>
        <w:gridCol w:w="1684"/>
        <w:gridCol w:w="1696"/>
        <w:gridCol w:w="1838"/>
      </w:tblGrid>
      <w:tr w:rsidR="00A9638C" w:rsidRPr="00FE015F" w14:paraId="038B2742" w14:textId="77777777" w:rsidTr="00202EAD">
        <w:trPr>
          <w:tblHeader/>
        </w:trPr>
        <w:tc>
          <w:tcPr>
            <w:tcW w:w="2544" w:type="dxa"/>
            <w:tcBorders>
              <w:top w:val="double" w:sz="4" w:space="0" w:color="000000"/>
              <w:left w:val="double" w:sz="4" w:space="0" w:color="000000"/>
              <w:bottom w:val="single" w:sz="4" w:space="0" w:color="auto"/>
              <w:right w:val="single" w:sz="4" w:space="0" w:color="000000"/>
            </w:tcBorders>
          </w:tcPr>
          <w:p w14:paraId="20EAB105" w14:textId="77777777" w:rsidR="00A9638C" w:rsidRPr="00FE015F" w:rsidRDefault="00A9638C" w:rsidP="00202EAD">
            <w:pPr>
              <w:adjustRightInd/>
              <w:spacing w:before="60" w:line="240" w:lineRule="exact"/>
              <w:ind w:firstLine="0"/>
              <w:jc w:val="center"/>
              <w:textAlignment w:val="auto"/>
              <w:rPr>
                <w:rFonts w:cs="Arial"/>
                <w:i/>
                <w:sz w:val="20"/>
              </w:rPr>
            </w:pPr>
          </w:p>
        </w:tc>
        <w:tc>
          <w:tcPr>
            <w:tcW w:w="1567" w:type="dxa"/>
            <w:tcBorders>
              <w:top w:val="double" w:sz="4" w:space="0" w:color="000000"/>
              <w:left w:val="single" w:sz="4" w:space="0" w:color="000000"/>
              <w:bottom w:val="single" w:sz="4" w:space="0" w:color="auto"/>
              <w:right w:val="single" w:sz="4" w:space="0" w:color="auto"/>
            </w:tcBorders>
          </w:tcPr>
          <w:p w14:paraId="6695DD1A" w14:textId="77777777" w:rsidR="00A9638C" w:rsidRPr="00FE015F" w:rsidRDefault="00A9638C" w:rsidP="00202EAD">
            <w:pPr>
              <w:adjustRightInd/>
              <w:spacing w:before="20" w:after="40" w:line="240" w:lineRule="exact"/>
              <w:ind w:firstLine="0"/>
              <w:jc w:val="center"/>
              <w:textAlignment w:val="auto"/>
              <w:rPr>
                <w:rFonts w:cs="Arial"/>
                <w:i/>
                <w:sz w:val="20"/>
              </w:rPr>
            </w:pPr>
            <w:r>
              <w:rPr>
                <w:rFonts w:cs="Arial"/>
                <w:i/>
                <w:sz w:val="20"/>
              </w:rPr>
              <w:t xml:space="preserve">Июль </w:t>
            </w:r>
            <w:r w:rsidRPr="00FE015F">
              <w:rPr>
                <w:rFonts w:cs="Arial"/>
                <w:i/>
                <w:sz w:val="20"/>
              </w:rPr>
              <w:t>2023г.</w:t>
            </w:r>
          </w:p>
        </w:tc>
        <w:tc>
          <w:tcPr>
            <w:tcW w:w="1684" w:type="dxa"/>
            <w:tcBorders>
              <w:top w:val="double" w:sz="4" w:space="0" w:color="000000"/>
              <w:left w:val="single" w:sz="4" w:space="0" w:color="auto"/>
              <w:bottom w:val="single" w:sz="4" w:space="0" w:color="auto"/>
              <w:right w:val="single" w:sz="4" w:space="0" w:color="auto"/>
            </w:tcBorders>
          </w:tcPr>
          <w:p w14:paraId="1E500D32" w14:textId="77777777" w:rsidR="00A9638C" w:rsidRPr="00FE015F" w:rsidRDefault="00A9638C" w:rsidP="00202EAD">
            <w:pPr>
              <w:adjustRightInd/>
              <w:spacing w:before="20" w:after="40" w:line="240" w:lineRule="exact"/>
              <w:ind w:left="-57" w:right="-57" w:firstLine="0"/>
              <w:jc w:val="center"/>
              <w:textAlignment w:val="auto"/>
              <w:rPr>
                <w:rFonts w:cs="Arial"/>
                <w:i/>
                <w:sz w:val="20"/>
              </w:rPr>
            </w:pPr>
            <w:r>
              <w:rPr>
                <w:rFonts w:cs="Arial"/>
                <w:i/>
                <w:sz w:val="20"/>
              </w:rPr>
              <w:t xml:space="preserve">Июль </w:t>
            </w:r>
            <w:r w:rsidRPr="00FE015F">
              <w:rPr>
                <w:rFonts w:cs="Arial"/>
                <w:i/>
                <w:sz w:val="20"/>
              </w:rPr>
              <w:t xml:space="preserve">2023г. </w:t>
            </w:r>
            <w:r>
              <w:rPr>
                <w:rFonts w:cs="Arial"/>
                <w:i/>
                <w:sz w:val="20"/>
              </w:rPr>
              <w:br/>
            </w:r>
            <w:proofErr w:type="gramStart"/>
            <w:r w:rsidRPr="00FE015F">
              <w:rPr>
                <w:rFonts w:cs="Arial"/>
                <w:i/>
                <w:sz w:val="20"/>
              </w:rPr>
              <w:t>в</w:t>
            </w:r>
            <w:proofErr w:type="gramEnd"/>
            <w:r w:rsidRPr="00FE015F">
              <w:rPr>
                <w:rFonts w:cs="Arial"/>
                <w:i/>
                <w:sz w:val="20"/>
              </w:rPr>
              <w:t xml:space="preserve"> % </w:t>
            </w:r>
            <w:r>
              <w:rPr>
                <w:rFonts w:cs="Arial"/>
                <w:i/>
                <w:sz w:val="20"/>
              </w:rPr>
              <w:br/>
            </w:r>
            <w:r w:rsidRPr="00FE015F">
              <w:rPr>
                <w:rFonts w:cs="Arial"/>
                <w:i/>
                <w:sz w:val="20"/>
              </w:rPr>
              <w:t xml:space="preserve">к </w:t>
            </w:r>
            <w:r>
              <w:rPr>
                <w:rFonts w:cs="Arial"/>
                <w:i/>
                <w:sz w:val="20"/>
              </w:rPr>
              <w:t>июлю</w:t>
            </w:r>
            <w:r w:rsidRPr="00FE015F">
              <w:rPr>
                <w:rFonts w:cs="Arial"/>
                <w:i/>
                <w:sz w:val="20"/>
              </w:rPr>
              <w:t xml:space="preserve"> 2022г.</w:t>
            </w:r>
          </w:p>
        </w:tc>
        <w:tc>
          <w:tcPr>
            <w:tcW w:w="1696" w:type="dxa"/>
            <w:tcBorders>
              <w:top w:val="double" w:sz="4" w:space="0" w:color="000000"/>
              <w:left w:val="single" w:sz="4" w:space="0" w:color="auto"/>
              <w:bottom w:val="single" w:sz="4" w:space="0" w:color="auto"/>
              <w:right w:val="single" w:sz="4" w:space="0" w:color="auto"/>
            </w:tcBorders>
          </w:tcPr>
          <w:p w14:paraId="0016F1C3" w14:textId="77777777" w:rsidR="00A9638C" w:rsidRPr="00FE015F" w:rsidRDefault="00A9638C" w:rsidP="00202EAD">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 xml:space="preserve">июль </w:t>
            </w:r>
            <w:r w:rsidRPr="00FE015F">
              <w:rPr>
                <w:rFonts w:cs="Arial"/>
                <w:i/>
                <w:sz w:val="20"/>
              </w:rPr>
              <w:t>2023г.</w:t>
            </w:r>
          </w:p>
        </w:tc>
        <w:tc>
          <w:tcPr>
            <w:tcW w:w="1838" w:type="dxa"/>
            <w:tcBorders>
              <w:top w:val="double" w:sz="4" w:space="0" w:color="000000"/>
              <w:left w:val="single" w:sz="4" w:space="0" w:color="auto"/>
              <w:bottom w:val="single" w:sz="4" w:space="0" w:color="auto"/>
              <w:right w:val="double" w:sz="4" w:space="0" w:color="000000"/>
            </w:tcBorders>
          </w:tcPr>
          <w:p w14:paraId="0B457AF8" w14:textId="77777777" w:rsidR="00A9638C" w:rsidRPr="00FE015F" w:rsidRDefault="00A9638C" w:rsidP="00202EAD">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 xml:space="preserve">июль </w:t>
            </w:r>
            <w:r w:rsidRPr="00FE015F">
              <w:rPr>
                <w:rFonts w:cs="Arial"/>
                <w:i/>
                <w:sz w:val="20"/>
              </w:rPr>
              <w:t xml:space="preserve">2023г. </w:t>
            </w:r>
            <w:r w:rsidRPr="00FE015F">
              <w:rPr>
                <w:rFonts w:cs="Arial"/>
                <w:i/>
                <w:sz w:val="20"/>
              </w:rPr>
              <w:br/>
            </w:r>
            <w:proofErr w:type="gramStart"/>
            <w:r w:rsidRPr="00FE015F">
              <w:rPr>
                <w:rFonts w:cs="Arial"/>
                <w:i/>
                <w:sz w:val="20"/>
              </w:rPr>
              <w:t>в</w:t>
            </w:r>
            <w:proofErr w:type="gramEnd"/>
            <w:r w:rsidRPr="00FE015F">
              <w:rPr>
                <w:rFonts w:cs="Arial"/>
                <w:i/>
                <w:sz w:val="20"/>
              </w:rPr>
              <w:t xml:space="preserve"> % к январю – </w:t>
            </w:r>
            <w:r>
              <w:rPr>
                <w:rFonts w:cs="Arial"/>
                <w:i/>
                <w:sz w:val="20"/>
              </w:rPr>
              <w:t xml:space="preserve">июлю </w:t>
            </w:r>
            <w:r w:rsidRPr="00FE015F">
              <w:rPr>
                <w:rFonts w:cs="Arial"/>
                <w:i/>
                <w:sz w:val="20"/>
              </w:rPr>
              <w:t>2022г.</w:t>
            </w:r>
          </w:p>
        </w:tc>
      </w:tr>
      <w:tr w:rsidR="00A9638C" w:rsidRPr="00FE015F" w14:paraId="7B278395" w14:textId="77777777" w:rsidTr="00202EAD">
        <w:tc>
          <w:tcPr>
            <w:tcW w:w="2544" w:type="dxa"/>
            <w:tcBorders>
              <w:top w:val="single" w:sz="4" w:space="0" w:color="auto"/>
              <w:left w:val="double" w:sz="4" w:space="0" w:color="000000"/>
              <w:bottom w:val="dotted" w:sz="4" w:space="0" w:color="auto"/>
              <w:right w:val="single" w:sz="4" w:space="0" w:color="000000"/>
            </w:tcBorders>
            <w:vAlign w:val="bottom"/>
          </w:tcPr>
          <w:p w14:paraId="0C6DC1BA" w14:textId="77777777" w:rsidR="00A9638C" w:rsidRPr="00FE015F" w:rsidRDefault="00A9638C" w:rsidP="00202EAD">
            <w:pPr>
              <w:spacing w:before="80" w:line="240" w:lineRule="exact"/>
              <w:ind w:left="57" w:firstLine="0"/>
              <w:jc w:val="left"/>
              <w:rPr>
                <w:rFonts w:cs="Arial"/>
                <w:sz w:val="20"/>
              </w:rPr>
            </w:pPr>
            <w:r w:rsidRPr="00FE015F">
              <w:rPr>
                <w:rFonts w:cs="Arial"/>
                <w:sz w:val="20"/>
              </w:rPr>
              <w:t>Скот и птица на убой</w:t>
            </w:r>
            <w:r w:rsidRPr="00FE015F">
              <w:rPr>
                <w:rFonts w:cs="Arial"/>
                <w:sz w:val="20"/>
              </w:rPr>
              <w:br/>
              <w:t>(в живом весе)</w:t>
            </w:r>
          </w:p>
        </w:tc>
        <w:tc>
          <w:tcPr>
            <w:tcW w:w="1567" w:type="dxa"/>
            <w:tcBorders>
              <w:top w:val="single" w:sz="4" w:space="0" w:color="auto"/>
              <w:left w:val="single" w:sz="4" w:space="0" w:color="000000"/>
              <w:bottom w:val="dotted" w:sz="4" w:space="0" w:color="auto"/>
              <w:right w:val="single" w:sz="4" w:space="0" w:color="auto"/>
            </w:tcBorders>
            <w:vAlign w:val="bottom"/>
          </w:tcPr>
          <w:p w14:paraId="69ADA712"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13023,1</w:t>
            </w:r>
          </w:p>
        </w:tc>
        <w:tc>
          <w:tcPr>
            <w:tcW w:w="1684" w:type="dxa"/>
            <w:tcBorders>
              <w:top w:val="single" w:sz="4" w:space="0" w:color="auto"/>
              <w:left w:val="single" w:sz="4" w:space="0" w:color="auto"/>
              <w:bottom w:val="dotted" w:sz="4" w:space="0" w:color="auto"/>
              <w:right w:val="single" w:sz="4" w:space="0" w:color="auto"/>
            </w:tcBorders>
            <w:vAlign w:val="bottom"/>
          </w:tcPr>
          <w:p w14:paraId="45EF5585"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89,3</w:t>
            </w:r>
          </w:p>
        </w:tc>
        <w:tc>
          <w:tcPr>
            <w:tcW w:w="1696" w:type="dxa"/>
            <w:tcBorders>
              <w:top w:val="single" w:sz="4" w:space="0" w:color="auto"/>
              <w:left w:val="single" w:sz="4" w:space="0" w:color="auto"/>
              <w:bottom w:val="dotted" w:sz="4" w:space="0" w:color="auto"/>
              <w:right w:val="single" w:sz="4" w:space="0" w:color="auto"/>
            </w:tcBorders>
            <w:vAlign w:val="bottom"/>
          </w:tcPr>
          <w:p w14:paraId="09B099E0"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97950,6</w:t>
            </w:r>
          </w:p>
        </w:tc>
        <w:tc>
          <w:tcPr>
            <w:tcW w:w="1838" w:type="dxa"/>
            <w:tcBorders>
              <w:top w:val="single" w:sz="4" w:space="0" w:color="auto"/>
              <w:left w:val="single" w:sz="4" w:space="0" w:color="auto"/>
              <w:bottom w:val="dotted" w:sz="4" w:space="0" w:color="auto"/>
              <w:right w:val="double" w:sz="4" w:space="0" w:color="000000"/>
            </w:tcBorders>
            <w:vAlign w:val="bottom"/>
          </w:tcPr>
          <w:p w14:paraId="570BCF96"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89,4</w:t>
            </w:r>
          </w:p>
        </w:tc>
      </w:tr>
      <w:tr w:rsidR="00A9638C" w:rsidRPr="00FE015F" w14:paraId="48D43485" w14:textId="77777777" w:rsidTr="00202EAD">
        <w:tc>
          <w:tcPr>
            <w:tcW w:w="2544" w:type="dxa"/>
            <w:tcBorders>
              <w:top w:val="nil"/>
              <w:left w:val="double" w:sz="4" w:space="0" w:color="000000"/>
              <w:bottom w:val="dotted" w:sz="4" w:space="0" w:color="auto"/>
              <w:right w:val="single" w:sz="4" w:space="0" w:color="000000"/>
            </w:tcBorders>
            <w:vAlign w:val="bottom"/>
          </w:tcPr>
          <w:p w14:paraId="35EFE005" w14:textId="77777777" w:rsidR="00A9638C" w:rsidRPr="00FE015F" w:rsidRDefault="00A9638C" w:rsidP="00202EAD">
            <w:pPr>
              <w:spacing w:before="80" w:line="240" w:lineRule="exact"/>
              <w:ind w:left="227" w:firstLine="0"/>
              <w:jc w:val="left"/>
              <w:rPr>
                <w:rFonts w:cs="Arial"/>
                <w:sz w:val="20"/>
              </w:rPr>
            </w:pPr>
            <w:r w:rsidRPr="00FE015F">
              <w:rPr>
                <w:rFonts w:cs="Arial"/>
                <w:sz w:val="20"/>
              </w:rPr>
              <w:t>из них:</w:t>
            </w:r>
          </w:p>
          <w:p w14:paraId="4E71E114" w14:textId="77777777" w:rsidR="00A9638C" w:rsidRPr="00FE015F" w:rsidRDefault="00A9638C" w:rsidP="00202EAD">
            <w:pPr>
              <w:spacing w:before="80" w:line="240" w:lineRule="exact"/>
              <w:ind w:left="227" w:firstLine="0"/>
              <w:jc w:val="left"/>
              <w:rPr>
                <w:rFonts w:cs="Arial"/>
                <w:sz w:val="20"/>
              </w:rPr>
            </w:pPr>
            <w:r w:rsidRPr="00FE015F">
              <w:rPr>
                <w:rFonts w:cs="Arial"/>
                <w:sz w:val="20"/>
              </w:rPr>
              <w:t>крупный рогатый скот</w:t>
            </w:r>
          </w:p>
        </w:tc>
        <w:tc>
          <w:tcPr>
            <w:tcW w:w="1567" w:type="dxa"/>
            <w:tcBorders>
              <w:top w:val="nil"/>
              <w:left w:val="single" w:sz="4" w:space="0" w:color="000000"/>
              <w:bottom w:val="dotted" w:sz="4" w:space="0" w:color="auto"/>
              <w:right w:val="single" w:sz="4" w:space="0" w:color="auto"/>
            </w:tcBorders>
            <w:vAlign w:val="bottom"/>
          </w:tcPr>
          <w:p w14:paraId="01D49E20"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1951,8</w:t>
            </w:r>
          </w:p>
        </w:tc>
        <w:tc>
          <w:tcPr>
            <w:tcW w:w="1684" w:type="dxa"/>
            <w:tcBorders>
              <w:top w:val="nil"/>
              <w:left w:val="single" w:sz="4" w:space="0" w:color="auto"/>
              <w:bottom w:val="dotted" w:sz="4" w:space="0" w:color="auto"/>
              <w:right w:val="single" w:sz="4" w:space="0" w:color="auto"/>
            </w:tcBorders>
            <w:vAlign w:val="bottom"/>
          </w:tcPr>
          <w:p w14:paraId="54C2EDA4"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104,3</w:t>
            </w:r>
          </w:p>
        </w:tc>
        <w:tc>
          <w:tcPr>
            <w:tcW w:w="1696" w:type="dxa"/>
            <w:tcBorders>
              <w:top w:val="nil"/>
              <w:left w:val="single" w:sz="4" w:space="0" w:color="auto"/>
              <w:bottom w:val="dotted" w:sz="4" w:space="0" w:color="auto"/>
              <w:right w:val="single" w:sz="4" w:space="0" w:color="auto"/>
            </w:tcBorders>
            <w:vAlign w:val="bottom"/>
          </w:tcPr>
          <w:p w14:paraId="55239960"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14637,6</w:t>
            </w:r>
          </w:p>
        </w:tc>
        <w:tc>
          <w:tcPr>
            <w:tcW w:w="1838" w:type="dxa"/>
            <w:tcBorders>
              <w:top w:val="nil"/>
              <w:left w:val="single" w:sz="4" w:space="0" w:color="auto"/>
              <w:bottom w:val="dotted" w:sz="4" w:space="0" w:color="auto"/>
              <w:right w:val="double" w:sz="4" w:space="0" w:color="000000"/>
            </w:tcBorders>
            <w:vAlign w:val="bottom"/>
          </w:tcPr>
          <w:p w14:paraId="51BFDED3"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99,6</w:t>
            </w:r>
          </w:p>
        </w:tc>
      </w:tr>
      <w:tr w:rsidR="00A9638C" w:rsidRPr="00FE015F" w14:paraId="1727E3BF" w14:textId="77777777" w:rsidTr="00202EAD">
        <w:tc>
          <w:tcPr>
            <w:tcW w:w="2544" w:type="dxa"/>
            <w:tcBorders>
              <w:top w:val="dotted" w:sz="4" w:space="0" w:color="auto"/>
              <w:left w:val="double" w:sz="4" w:space="0" w:color="000000"/>
              <w:bottom w:val="dotted" w:sz="4" w:space="0" w:color="auto"/>
              <w:right w:val="single" w:sz="4" w:space="0" w:color="000000"/>
            </w:tcBorders>
            <w:vAlign w:val="bottom"/>
          </w:tcPr>
          <w:p w14:paraId="0FEFB36D" w14:textId="77777777" w:rsidR="00A9638C" w:rsidRPr="00FE015F" w:rsidRDefault="00A9638C" w:rsidP="00202EAD">
            <w:pPr>
              <w:spacing w:before="80" w:line="240" w:lineRule="exact"/>
              <w:ind w:left="227" w:firstLine="0"/>
              <w:jc w:val="left"/>
              <w:rPr>
                <w:rFonts w:cs="Arial"/>
                <w:sz w:val="20"/>
              </w:rPr>
            </w:pPr>
            <w:r w:rsidRPr="00FE015F">
              <w:rPr>
                <w:rFonts w:cs="Arial"/>
                <w:sz w:val="20"/>
              </w:rPr>
              <w:t>свиньи</w:t>
            </w:r>
          </w:p>
        </w:tc>
        <w:tc>
          <w:tcPr>
            <w:tcW w:w="1567" w:type="dxa"/>
            <w:tcBorders>
              <w:top w:val="dotted" w:sz="4" w:space="0" w:color="auto"/>
              <w:left w:val="single" w:sz="4" w:space="0" w:color="000000"/>
              <w:bottom w:val="dotted" w:sz="4" w:space="0" w:color="auto"/>
              <w:right w:val="single" w:sz="4" w:space="0" w:color="auto"/>
            </w:tcBorders>
            <w:vAlign w:val="bottom"/>
          </w:tcPr>
          <w:p w14:paraId="79C31FA8" w14:textId="77777777" w:rsidR="00A9638C" w:rsidRPr="00FE015F" w:rsidRDefault="00A9638C" w:rsidP="00202EAD">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84" w:type="dxa"/>
            <w:tcBorders>
              <w:top w:val="dotted" w:sz="4" w:space="0" w:color="auto"/>
              <w:left w:val="single" w:sz="4" w:space="0" w:color="auto"/>
              <w:bottom w:val="dotted" w:sz="4" w:space="0" w:color="auto"/>
              <w:right w:val="single" w:sz="4" w:space="0" w:color="auto"/>
            </w:tcBorders>
            <w:vAlign w:val="bottom"/>
          </w:tcPr>
          <w:p w14:paraId="4DA25FAD" w14:textId="77777777" w:rsidR="00A9638C" w:rsidRPr="00FE015F" w:rsidRDefault="00A9638C" w:rsidP="00202EAD">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96" w:type="dxa"/>
            <w:tcBorders>
              <w:top w:val="dotted" w:sz="4" w:space="0" w:color="auto"/>
              <w:left w:val="single" w:sz="4" w:space="0" w:color="auto"/>
              <w:bottom w:val="dotted" w:sz="4" w:space="0" w:color="auto"/>
              <w:right w:val="single" w:sz="4" w:space="0" w:color="auto"/>
            </w:tcBorders>
            <w:vAlign w:val="bottom"/>
          </w:tcPr>
          <w:p w14:paraId="693D3C33" w14:textId="77777777" w:rsidR="00A9638C" w:rsidRPr="00FE015F" w:rsidRDefault="00A9638C" w:rsidP="00202EAD">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6D3B4DE3" w14:textId="77777777" w:rsidR="00A9638C" w:rsidRPr="00FE015F" w:rsidRDefault="00A9638C" w:rsidP="00202EAD">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r>
      <w:tr w:rsidR="00A9638C" w:rsidRPr="00FE015F" w14:paraId="69074B68" w14:textId="77777777" w:rsidTr="00202EAD">
        <w:tc>
          <w:tcPr>
            <w:tcW w:w="2544" w:type="dxa"/>
            <w:tcBorders>
              <w:top w:val="dotted" w:sz="4" w:space="0" w:color="auto"/>
              <w:left w:val="double" w:sz="4" w:space="0" w:color="000000"/>
              <w:bottom w:val="dotted" w:sz="4" w:space="0" w:color="auto"/>
              <w:right w:val="single" w:sz="4" w:space="0" w:color="000000"/>
            </w:tcBorders>
            <w:vAlign w:val="bottom"/>
          </w:tcPr>
          <w:p w14:paraId="7058C79D" w14:textId="77777777" w:rsidR="00A9638C" w:rsidRPr="00FE015F" w:rsidRDefault="00A9638C" w:rsidP="00202EAD">
            <w:pPr>
              <w:spacing w:before="80" w:line="240" w:lineRule="exact"/>
              <w:ind w:left="227" w:firstLine="0"/>
              <w:jc w:val="left"/>
              <w:rPr>
                <w:rFonts w:cs="Arial"/>
                <w:sz w:val="20"/>
              </w:rPr>
            </w:pPr>
            <w:r w:rsidRPr="00FE015F">
              <w:rPr>
                <w:rFonts w:cs="Arial"/>
                <w:sz w:val="20"/>
              </w:rPr>
              <w:t>овцы и козы</w:t>
            </w:r>
          </w:p>
        </w:tc>
        <w:tc>
          <w:tcPr>
            <w:tcW w:w="1567" w:type="dxa"/>
            <w:tcBorders>
              <w:top w:val="dotted" w:sz="4" w:space="0" w:color="auto"/>
              <w:left w:val="single" w:sz="4" w:space="0" w:color="000000"/>
              <w:bottom w:val="dotted" w:sz="4" w:space="0" w:color="auto"/>
              <w:right w:val="single" w:sz="4" w:space="0" w:color="auto"/>
            </w:tcBorders>
            <w:vAlign w:val="bottom"/>
          </w:tcPr>
          <w:p w14:paraId="18EEB8D7" w14:textId="77777777" w:rsidR="00A9638C" w:rsidRPr="00FE015F" w:rsidRDefault="00A9638C" w:rsidP="00202EAD">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84" w:type="dxa"/>
            <w:tcBorders>
              <w:top w:val="dotted" w:sz="4" w:space="0" w:color="auto"/>
              <w:left w:val="single" w:sz="4" w:space="0" w:color="auto"/>
              <w:bottom w:val="dotted" w:sz="4" w:space="0" w:color="auto"/>
              <w:right w:val="single" w:sz="4" w:space="0" w:color="auto"/>
            </w:tcBorders>
            <w:vAlign w:val="bottom"/>
          </w:tcPr>
          <w:p w14:paraId="1935CBAD" w14:textId="77777777" w:rsidR="00A9638C" w:rsidRPr="00FE015F" w:rsidRDefault="00A9638C" w:rsidP="00202EAD">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96" w:type="dxa"/>
            <w:tcBorders>
              <w:top w:val="dotted" w:sz="4" w:space="0" w:color="auto"/>
              <w:left w:val="single" w:sz="4" w:space="0" w:color="auto"/>
              <w:bottom w:val="dotted" w:sz="4" w:space="0" w:color="auto"/>
              <w:right w:val="single" w:sz="4" w:space="0" w:color="auto"/>
            </w:tcBorders>
            <w:vAlign w:val="bottom"/>
          </w:tcPr>
          <w:p w14:paraId="3FD36ED5" w14:textId="77777777" w:rsidR="00A9638C" w:rsidRPr="00FE015F" w:rsidRDefault="00A9638C" w:rsidP="00202EAD">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2D4FCA0E" w14:textId="77777777" w:rsidR="00A9638C" w:rsidRPr="00FE015F" w:rsidRDefault="00A9638C" w:rsidP="00202EAD">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r>
      <w:tr w:rsidR="00A9638C" w:rsidRPr="00FE015F" w14:paraId="3CA6F9AA" w14:textId="77777777" w:rsidTr="00202EAD">
        <w:tc>
          <w:tcPr>
            <w:tcW w:w="2544" w:type="dxa"/>
            <w:tcBorders>
              <w:top w:val="dotted" w:sz="4" w:space="0" w:color="auto"/>
              <w:left w:val="double" w:sz="4" w:space="0" w:color="000000"/>
              <w:bottom w:val="dotted" w:sz="4" w:space="0" w:color="auto"/>
              <w:right w:val="single" w:sz="4" w:space="0" w:color="000000"/>
            </w:tcBorders>
            <w:vAlign w:val="bottom"/>
          </w:tcPr>
          <w:p w14:paraId="57E4CA31" w14:textId="77777777" w:rsidR="00A9638C" w:rsidRPr="00FE015F" w:rsidRDefault="00A9638C" w:rsidP="00202EAD">
            <w:pPr>
              <w:spacing w:before="80" w:line="240" w:lineRule="exact"/>
              <w:ind w:left="227" w:firstLine="0"/>
              <w:jc w:val="left"/>
              <w:rPr>
                <w:rFonts w:cs="Arial"/>
                <w:sz w:val="20"/>
              </w:rPr>
            </w:pPr>
            <w:r w:rsidRPr="00FE015F">
              <w:rPr>
                <w:rFonts w:cs="Arial"/>
                <w:sz w:val="20"/>
              </w:rPr>
              <w:t>птица</w:t>
            </w:r>
          </w:p>
        </w:tc>
        <w:tc>
          <w:tcPr>
            <w:tcW w:w="1567" w:type="dxa"/>
            <w:tcBorders>
              <w:top w:val="dotted" w:sz="4" w:space="0" w:color="auto"/>
              <w:left w:val="single" w:sz="4" w:space="0" w:color="000000"/>
              <w:bottom w:val="dotted" w:sz="4" w:space="0" w:color="auto"/>
              <w:right w:val="single" w:sz="4" w:space="0" w:color="auto"/>
            </w:tcBorders>
            <w:vAlign w:val="bottom"/>
          </w:tcPr>
          <w:p w14:paraId="7F2DABD7"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6576,4</w:t>
            </w:r>
          </w:p>
        </w:tc>
        <w:tc>
          <w:tcPr>
            <w:tcW w:w="1684" w:type="dxa"/>
            <w:tcBorders>
              <w:top w:val="dotted" w:sz="4" w:space="0" w:color="auto"/>
              <w:left w:val="single" w:sz="4" w:space="0" w:color="auto"/>
              <w:bottom w:val="dotted" w:sz="4" w:space="0" w:color="auto"/>
              <w:right w:val="single" w:sz="4" w:space="0" w:color="auto"/>
            </w:tcBorders>
            <w:vAlign w:val="bottom"/>
          </w:tcPr>
          <w:p w14:paraId="1626427B"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110,9</w:t>
            </w:r>
          </w:p>
        </w:tc>
        <w:tc>
          <w:tcPr>
            <w:tcW w:w="1696" w:type="dxa"/>
            <w:tcBorders>
              <w:top w:val="dotted" w:sz="4" w:space="0" w:color="auto"/>
              <w:left w:val="single" w:sz="4" w:space="0" w:color="auto"/>
              <w:bottom w:val="dotted" w:sz="4" w:space="0" w:color="auto"/>
              <w:right w:val="single" w:sz="4" w:space="0" w:color="auto"/>
            </w:tcBorders>
            <w:vAlign w:val="bottom"/>
          </w:tcPr>
          <w:p w14:paraId="54D12766"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50988,7</w:t>
            </w:r>
          </w:p>
        </w:tc>
        <w:tc>
          <w:tcPr>
            <w:tcW w:w="1838" w:type="dxa"/>
            <w:tcBorders>
              <w:top w:val="dotted" w:sz="4" w:space="0" w:color="auto"/>
              <w:left w:val="single" w:sz="4" w:space="0" w:color="auto"/>
              <w:bottom w:val="dotted" w:sz="4" w:space="0" w:color="auto"/>
              <w:right w:val="double" w:sz="4" w:space="0" w:color="000000"/>
            </w:tcBorders>
            <w:vAlign w:val="bottom"/>
          </w:tcPr>
          <w:p w14:paraId="76E14F2A"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111,0</w:t>
            </w:r>
          </w:p>
        </w:tc>
      </w:tr>
      <w:tr w:rsidR="00A9638C" w:rsidRPr="00FE015F" w14:paraId="0BFE9B33" w14:textId="77777777" w:rsidTr="00202EAD">
        <w:trPr>
          <w:trHeight w:val="70"/>
        </w:trPr>
        <w:tc>
          <w:tcPr>
            <w:tcW w:w="2544" w:type="dxa"/>
            <w:tcBorders>
              <w:top w:val="dotted" w:sz="4" w:space="0" w:color="auto"/>
              <w:left w:val="double" w:sz="4" w:space="0" w:color="000000"/>
              <w:bottom w:val="dotted" w:sz="4" w:space="0" w:color="auto"/>
              <w:right w:val="single" w:sz="4" w:space="0" w:color="000000"/>
            </w:tcBorders>
            <w:vAlign w:val="bottom"/>
          </w:tcPr>
          <w:p w14:paraId="6CC4CEE3" w14:textId="77777777" w:rsidR="00A9638C" w:rsidRPr="00FE015F" w:rsidRDefault="00A9638C" w:rsidP="00202EAD">
            <w:pPr>
              <w:spacing w:before="80" w:line="240" w:lineRule="exact"/>
              <w:ind w:left="57" w:firstLine="0"/>
              <w:jc w:val="left"/>
              <w:rPr>
                <w:rFonts w:cs="Arial"/>
                <w:sz w:val="20"/>
              </w:rPr>
            </w:pPr>
            <w:r w:rsidRPr="00FE015F">
              <w:rPr>
                <w:rFonts w:cs="Arial"/>
                <w:sz w:val="20"/>
              </w:rPr>
              <w:t>Молоко</w:t>
            </w:r>
          </w:p>
        </w:tc>
        <w:tc>
          <w:tcPr>
            <w:tcW w:w="1567" w:type="dxa"/>
            <w:tcBorders>
              <w:top w:val="dotted" w:sz="4" w:space="0" w:color="auto"/>
              <w:left w:val="single" w:sz="4" w:space="0" w:color="000000"/>
              <w:bottom w:val="dotted" w:sz="4" w:space="0" w:color="auto"/>
              <w:right w:val="single" w:sz="4" w:space="0" w:color="auto"/>
            </w:tcBorders>
            <w:vAlign w:val="bottom"/>
          </w:tcPr>
          <w:p w14:paraId="5541DC64"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47945,4</w:t>
            </w:r>
          </w:p>
        </w:tc>
        <w:tc>
          <w:tcPr>
            <w:tcW w:w="1684" w:type="dxa"/>
            <w:tcBorders>
              <w:top w:val="dotted" w:sz="4" w:space="0" w:color="auto"/>
              <w:left w:val="single" w:sz="4" w:space="0" w:color="auto"/>
              <w:bottom w:val="dotted" w:sz="4" w:space="0" w:color="auto"/>
              <w:right w:val="single" w:sz="4" w:space="0" w:color="auto"/>
            </w:tcBorders>
            <w:vAlign w:val="bottom"/>
          </w:tcPr>
          <w:p w14:paraId="5AB0C0F8"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99,2</w:t>
            </w:r>
          </w:p>
        </w:tc>
        <w:tc>
          <w:tcPr>
            <w:tcW w:w="1696" w:type="dxa"/>
            <w:tcBorders>
              <w:top w:val="dotted" w:sz="4" w:space="0" w:color="auto"/>
              <w:left w:val="single" w:sz="4" w:space="0" w:color="auto"/>
              <w:bottom w:val="dotted" w:sz="4" w:space="0" w:color="auto"/>
              <w:right w:val="single" w:sz="4" w:space="0" w:color="auto"/>
            </w:tcBorders>
            <w:vAlign w:val="bottom"/>
          </w:tcPr>
          <w:p w14:paraId="49E7BF5D"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338958,9</w:t>
            </w:r>
          </w:p>
        </w:tc>
        <w:tc>
          <w:tcPr>
            <w:tcW w:w="1838" w:type="dxa"/>
            <w:tcBorders>
              <w:top w:val="dotted" w:sz="4" w:space="0" w:color="auto"/>
              <w:left w:val="single" w:sz="4" w:space="0" w:color="auto"/>
              <w:bottom w:val="dotted" w:sz="4" w:space="0" w:color="auto"/>
              <w:right w:val="double" w:sz="4" w:space="0" w:color="000000"/>
            </w:tcBorders>
            <w:vAlign w:val="bottom"/>
          </w:tcPr>
          <w:p w14:paraId="5AA52162"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103,5</w:t>
            </w:r>
          </w:p>
        </w:tc>
      </w:tr>
      <w:tr w:rsidR="00A9638C" w:rsidRPr="00FE015F" w14:paraId="25594DF5" w14:textId="77777777" w:rsidTr="00202EAD">
        <w:tc>
          <w:tcPr>
            <w:tcW w:w="2544" w:type="dxa"/>
            <w:tcBorders>
              <w:top w:val="dotted" w:sz="4" w:space="0" w:color="auto"/>
              <w:left w:val="double" w:sz="4" w:space="0" w:color="000000"/>
              <w:bottom w:val="single" w:sz="4" w:space="0" w:color="auto"/>
              <w:right w:val="single" w:sz="4" w:space="0" w:color="000000"/>
            </w:tcBorders>
            <w:vAlign w:val="bottom"/>
          </w:tcPr>
          <w:p w14:paraId="4194AAE6" w14:textId="77777777" w:rsidR="00A9638C" w:rsidRPr="00FE015F" w:rsidRDefault="00A9638C" w:rsidP="00202EAD">
            <w:pPr>
              <w:spacing w:before="80" w:line="240" w:lineRule="exact"/>
              <w:ind w:left="57" w:firstLine="0"/>
              <w:jc w:val="left"/>
              <w:rPr>
                <w:rFonts w:cs="Arial"/>
                <w:sz w:val="20"/>
              </w:rPr>
            </w:pPr>
            <w:r w:rsidRPr="00FE015F">
              <w:rPr>
                <w:rFonts w:cs="Arial"/>
                <w:sz w:val="20"/>
              </w:rPr>
              <w:t>Яйца, тыс. штук</w:t>
            </w:r>
          </w:p>
        </w:tc>
        <w:tc>
          <w:tcPr>
            <w:tcW w:w="1567" w:type="dxa"/>
            <w:tcBorders>
              <w:top w:val="dotted" w:sz="4" w:space="0" w:color="auto"/>
              <w:left w:val="single" w:sz="4" w:space="0" w:color="000000"/>
              <w:bottom w:val="single" w:sz="4" w:space="0" w:color="auto"/>
              <w:right w:val="single" w:sz="4" w:space="0" w:color="auto"/>
            </w:tcBorders>
            <w:vAlign w:val="bottom"/>
          </w:tcPr>
          <w:p w14:paraId="7F6D1C4E"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72733,0</w:t>
            </w:r>
          </w:p>
        </w:tc>
        <w:tc>
          <w:tcPr>
            <w:tcW w:w="1684" w:type="dxa"/>
            <w:tcBorders>
              <w:top w:val="dotted" w:sz="4" w:space="0" w:color="auto"/>
              <w:left w:val="single" w:sz="4" w:space="0" w:color="auto"/>
              <w:bottom w:val="single" w:sz="4" w:space="0" w:color="auto"/>
              <w:right w:val="single" w:sz="4" w:space="0" w:color="auto"/>
            </w:tcBorders>
            <w:vAlign w:val="bottom"/>
          </w:tcPr>
          <w:p w14:paraId="17E3EBFA"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81,3</w:t>
            </w:r>
          </w:p>
        </w:tc>
        <w:tc>
          <w:tcPr>
            <w:tcW w:w="1696" w:type="dxa"/>
            <w:tcBorders>
              <w:top w:val="dotted" w:sz="4" w:space="0" w:color="auto"/>
              <w:left w:val="single" w:sz="4" w:space="0" w:color="auto"/>
              <w:bottom w:val="single" w:sz="4" w:space="0" w:color="auto"/>
              <w:right w:val="single" w:sz="4" w:space="0" w:color="auto"/>
            </w:tcBorders>
            <w:vAlign w:val="bottom"/>
          </w:tcPr>
          <w:p w14:paraId="1DE0913E"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551998,0</w:t>
            </w:r>
          </w:p>
        </w:tc>
        <w:tc>
          <w:tcPr>
            <w:tcW w:w="1838" w:type="dxa"/>
            <w:tcBorders>
              <w:top w:val="dotted" w:sz="4" w:space="0" w:color="auto"/>
              <w:left w:val="single" w:sz="4" w:space="0" w:color="auto"/>
              <w:bottom w:val="single" w:sz="4" w:space="0" w:color="auto"/>
              <w:right w:val="double" w:sz="4" w:space="0" w:color="000000"/>
            </w:tcBorders>
            <w:vAlign w:val="bottom"/>
          </w:tcPr>
          <w:p w14:paraId="4B30AC93" w14:textId="77777777" w:rsidR="00A9638C" w:rsidRPr="00FE015F" w:rsidRDefault="00A9638C" w:rsidP="00202EAD">
            <w:pPr>
              <w:adjustRightInd/>
              <w:spacing w:before="80" w:line="240" w:lineRule="exact"/>
              <w:ind w:firstLine="0"/>
              <w:jc w:val="center"/>
              <w:textAlignment w:val="auto"/>
              <w:rPr>
                <w:rFonts w:cs="Arial"/>
                <w:sz w:val="20"/>
              </w:rPr>
            </w:pPr>
            <w:r>
              <w:rPr>
                <w:rFonts w:cs="Arial"/>
                <w:sz w:val="20"/>
              </w:rPr>
              <w:t>84,9</w:t>
            </w:r>
          </w:p>
        </w:tc>
      </w:tr>
      <w:tr w:rsidR="00A9638C" w:rsidRPr="00FE015F" w14:paraId="030E9487" w14:textId="77777777" w:rsidTr="00202EAD">
        <w:tc>
          <w:tcPr>
            <w:tcW w:w="9329" w:type="dxa"/>
            <w:gridSpan w:val="5"/>
            <w:tcBorders>
              <w:top w:val="single" w:sz="4" w:space="0" w:color="auto"/>
              <w:left w:val="double" w:sz="4" w:space="0" w:color="000000"/>
              <w:bottom w:val="double" w:sz="4" w:space="0" w:color="000000"/>
              <w:right w:val="double" w:sz="4" w:space="0" w:color="000000"/>
            </w:tcBorders>
          </w:tcPr>
          <w:p w14:paraId="6E107F93" w14:textId="77777777" w:rsidR="00A9638C" w:rsidRPr="00FE015F" w:rsidRDefault="00A9638C" w:rsidP="00202EAD">
            <w:pPr>
              <w:numPr>
                <w:ilvl w:val="0"/>
                <w:numId w:val="11"/>
              </w:numPr>
              <w:spacing w:before="60" w:line="240" w:lineRule="exact"/>
              <w:ind w:left="355" w:hanging="284"/>
              <w:jc w:val="left"/>
              <w:rPr>
                <w:rFonts w:cs="Arial"/>
                <w:sz w:val="20"/>
              </w:rPr>
            </w:pPr>
            <w:r w:rsidRPr="00FE015F">
              <w:rPr>
                <w:rFonts w:cs="Arial"/>
                <w:sz w:val="20"/>
              </w:rPr>
              <w:t>Без субъектов малого предпринимательства.</w:t>
            </w:r>
          </w:p>
          <w:p w14:paraId="09FB26DD" w14:textId="77777777" w:rsidR="00A9638C" w:rsidRPr="00FE015F" w:rsidRDefault="00A9638C" w:rsidP="00202EAD">
            <w:pPr>
              <w:spacing w:before="60" w:line="240" w:lineRule="exact"/>
              <w:ind w:left="71" w:firstLine="0"/>
              <w:rPr>
                <w:rFonts w:cs="Arial"/>
                <w:sz w:val="20"/>
              </w:rPr>
            </w:pPr>
            <w:r w:rsidRPr="00FE015F">
              <w:rPr>
                <w:rFonts w:cs="Arial"/>
                <w:sz w:val="20"/>
              </w:rPr>
              <w:t>…</w:t>
            </w:r>
            <w:r w:rsidRPr="00FE015F">
              <w:rPr>
                <w:rFonts w:cs="Arial"/>
                <w:sz w:val="20"/>
                <w:vertAlign w:val="superscript"/>
              </w:rPr>
              <w:t xml:space="preserve">2)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6164A0E9" w14:textId="77777777" w:rsidR="00A9638C" w:rsidRPr="00FE015F" w:rsidRDefault="00A9638C" w:rsidP="00A9638C">
      <w:pPr>
        <w:adjustRightInd/>
        <w:spacing w:before="24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июл</w:t>
      </w:r>
      <w:r w:rsidRPr="00FE015F">
        <w:rPr>
          <w:rFonts w:cs="Arial"/>
          <w:szCs w:val="22"/>
        </w:rPr>
        <w:t xml:space="preserve">е 2023 года доля крупного рогатого скота в общем </w:t>
      </w:r>
      <w:r w:rsidRPr="00FE015F">
        <w:rPr>
          <w:rFonts w:cs="Arial"/>
          <w:szCs w:val="22"/>
        </w:rPr>
        <w:br/>
        <w:t xml:space="preserve">объеме производства скота и птицы на убой составила </w:t>
      </w:r>
      <w:r>
        <w:rPr>
          <w:rFonts w:cs="Arial"/>
          <w:szCs w:val="22"/>
        </w:rPr>
        <w:t>15</w:t>
      </w:r>
      <w:r w:rsidRPr="00FE015F">
        <w:rPr>
          <w:rFonts w:cs="Arial"/>
          <w:szCs w:val="22"/>
        </w:rPr>
        <w:t xml:space="preserve">%, доля птицы – </w:t>
      </w:r>
      <w:r>
        <w:rPr>
          <w:rFonts w:cs="Arial"/>
          <w:szCs w:val="22"/>
        </w:rPr>
        <w:t>50,5</w:t>
      </w:r>
      <w:r w:rsidRPr="00FE015F">
        <w:rPr>
          <w:rFonts w:cs="Arial"/>
          <w:szCs w:val="22"/>
        </w:rPr>
        <w:t xml:space="preserve">%. </w:t>
      </w:r>
    </w:p>
    <w:p w14:paraId="6C7DE861" w14:textId="77777777" w:rsidR="00A9638C" w:rsidRPr="00FE015F" w:rsidRDefault="00A9638C" w:rsidP="00A9638C">
      <w:pPr>
        <w:keepNext/>
        <w:keepLines/>
        <w:spacing w:before="240"/>
        <w:ind w:firstLine="0"/>
        <w:jc w:val="center"/>
        <w:rPr>
          <w:rFonts w:cs="Arial"/>
        </w:rPr>
      </w:pPr>
      <w:r w:rsidRPr="00FE015F">
        <w:rPr>
          <w:rFonts w:cs="Arial"/>
          <w:b/>
        </w:rPr>
        <w:t xml:space="preserve">Объем отгруженной продукции в сельскохозяйственных организациях </w:t>
      </w:r>
      <w:r w:rsidRPr="00FE015F">
        <w:rPr>
          <w:rFonts w:cs="Arial"/>
          <w:b/>
          <w:vertAlign w:val="superscript"/>
        </w:rPr>
        <w:t>1)</w:t>
      </w:r>
      <w:r w:rsidRPr="00FE015F">
        <w:rPr>
          <w:rFonts w:cs="Arial"/>
          <w:b/>
        </w:rPr>
        <w:br/>
      </w:r>
      <w:r w:rsidRPr="00FE015F">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A9638C" w:rsidRPr="00FE015F" w14:paraId="03001344" w14:textId="77777777" w:rsidTr="00202EAD">
        <w:trPr>
          <w:cantSplit/>
          <w:tblHeader/>
        </w:trPr>
        <w:tc>
          <w:tcPr>
            <w:tcW w:w="4111" w:type="dxa"/>
            <w:tcBorders>
              <w:top w:val="double" w:sz="4" w:space="0" w:color="auto"/>
              <w:bottom w:val="single" w:sz="4" w:space="0" w:color="auto"/>
            </w:tcBorders>
          </w:tcPr>
          <w:p w14:paraId="3548CAFF" w14:textId="77777777" w:rsidR="00A9638C" w:rsidRPr="00FE015F" w:rsidRDefault="00A9638C" w:rsidP="00202EAD">
            <w:pPr>
              <w:spacing w:before="80"/>
              <w:jc w:val="center"/>
              <w:rPr>
                <w:rFonts w:cs="Arial"/>
                <w:i/>
                <w:sz w:val="20"/>
              </w:rPr>
            </w:pPr>
          </w:p>
        </w:tc>
        <w:tc>
          <w:tcPr>
            <w:tcW w:w="2551" w:type="dxa"/>
            <w:tcBorders>
              <w:top w:val="double" w:sz="4" w:space="0" w:color="auto"/>
              <w:bottom w:val="single" w:sz="4" w:space="0" w:color="auto"/>
            </w:tcBorders>
          </w:tcPr>
          <w:p w14:paraId="44A078EB" w14:textId="77777777" w:rsidR="00A9638C" w:rsidRPr="00FE015F" w:rsidRDefault="00A9638C" w:rsidP="00202EAD">
            <w:pPr>
              <w:spacing w:before="40" w:line="240" w:lineRule="exact"/>
              <w:ind w:firstLine="0"/>
              <w:jc w:val="center"/>
              <w:rPr>
                <w:rFonts w:cs="Arial"/>
                <w:i/>
                <w:sz w:val="20"/>
              </w:rPr>
            </w:pPr>
            <w:r w:rsidRPr="00FE015F">
              <w:rPr>
                <w:rFonts w:cs="Arial"/>
                <w:i/>
                <w:sz w:val="20"/>
              </w:rPr>
              <w:t xml:space="preserve">Январь – </w:t>
            </w:r>
            <w:r>
              <w:rPr>
                <w:rFonts w:cs="Arial"/>
                <w:i/>
                <w:sz w:val="20"/>
              </w:rPr>
              <w:t xml:space="preserve">июль </w:t>
            </w:r>
            <w:r w:rsidRPr="00FE015F">
              <w:rPr>
                <w:rFonts w:cs="Arial"/>
                <w:i/>
                <w:sz w:val="20"/>
              </w:rPr>
              <w:t>2023г.</w:t>
            </w:r>
          </w:p>
        </w:tc>
        <w:tc>
          <w:tcPr>
            <w:tcW w:w="2694" w:type="dxa"/>
            <w:tcBorders>
              <w:top w:val="double" w:sz="4" w:space="0" w:color="auto"/>
              <w:bottom w:val="single" w:sz="4" w:space="0" w:color="auto"/>
            </w:tcBorders>
          </w:tcPr>
          <w:p w14:paraId="5B4BB8DE" w14:textId="77777777" w:rsidR="00A9638C" w:rsidRPr="00FE015F" w:rsidRDefault="00A9638C" w:rsidP="00202EAD">
            <w:pPr>
              <w:spacing w:before="40" w:line="240" w:lineRule="exact"/>
              <w:ind w:left="-107" w:right="-108" w:firstLine="0"/>
              <w:jc w:val="center"/>
              <w:rPr>
                <w:rFonts w:cs="Arial"/>
                <w:i/>
                <w:sz w:val="20"/>
              </w:rPr>
            </w:pPr>
            <w:proofErr w:type="gramStart"/>
            <w:r w:rsidRPr="00FE015F">
              <w:rPr>
                <w:rFonts w:cs="Arial"/>
                <w:i/>
                <w:sz w:val="20"/>
              </w:rPr>
              <w:t>В</w:t>
            </w:r>
            <w:proofErr w:type="gramEnd"/>
            <w:r w:rsidRPr="00FE015F">
              <w:rPr>
                <w:rFonts w:cs="Arial"/>
                <w:i/>
                <w:sz w:val="20"/>
              </w:rPr>
              <w:t xml:space="preserve"> % к январю – </w:t>
            </w:r>
            <w:r>
              <w:rPr>
                <w:rFonts w:cs="Arial"/>
                <w:i/>
                <w:sz w:val="20"/>
              </w:rPr>
              <w:t xml:space="preserve">июлю </w:t>
            </w:r>
            <w:r w:rsidRPr="00FE015F">
              <w:rPr>
                <w:rFonts w:cs="Arial"/>
                <w:i/>
                <w:sz w:val="20"/>
              </w:rPr>
              <w:t>2022г.</w:t>
            </w:r>
          </w:p>
        </w:tc>
      </w:tr>
      <w:tr w:rsidR="00A9638C" w:rsidRPr="00FE015F" w14:paraId="4A4E5BD1" w14:textId="77777777" w:rsidTr="00202EAD">
        <w:trPr>
          <w:trHeight w:val="283"/>
        </w:trPr>
        <w:tc>
          <w:tcPr>
            <w:tcW w:w="4111" w:type="dxa"/>
            <w:tcBorders>
              <w:top w:val="single" w:sz="4" w:space="0" w:color="auto"/>
            </w:tcBorders>
            <w:vAlign w:val="bottom"/>
          </w:tcPr>
          <w:p w14:paraId="34EFB96C" w14:textId="77777777" w:rsidR="00A9638C" w:rsidRPr="00FE015F" w:rsidRDefault="00A9638C" w:rsidP="00202EAD">
            <w:pPr>
              <w:spacing w:before="40" w:line="240" w:lineRule="exact"/>
              <w:ind w:firstLine="0"/>
              <w:jc w:val="left"/>
              <w:rPr>
                <w:rFonts w:cs="Arial"/>
                <w:sz w:val="20"/>
              </w:rPr>
            </w:pPr>
            <w:r w:rsidRPr="00FE015F">
              <w:rPr>
                <w:rFonts w:cs="Arial"/>
                <w:sz w:val="20"/>
              </w:rPr>
              <w:t>Зерновые и зернобобовые культуры</w:t>
            </w:r>
          </w:p>
        </w:tc>
        <w:tc>
          <w:tcPr>
            <w:tcW w:w="2551" w:type="dxa"/>
            <w:tcBorders>
              <w:top w:val="single" w:sz="4" w:space="0" w:color="auto"/>
            </w:tcBorders>
            <w:vAlign w:val="bottom"/>
          </w:tcPr>
          <w:p w14:paraId="6BA93408" w14:textId="77777777" w:rsidR="00A9638C" w:rsidRPr="00FE015F" w:rsidRDefault="00A9638C" w:rsidP="00202EAD">
            <w:pPr>
              <w:spacing w:before="40" w:line="240" w:lineRule="exact"/>
              <w:ind w:firstLine="0"/>
              <w:jc w:val="center"/>
              <w:rPr>
                <w:rFonts w:cs="Arial"/>
                <w:sz w:val="20"/>
              </w:rPr>
            </w:pPr>
            <w:r>
              <w:rPr>
                <w:rFonts w:cs="Arial"/>
                <w:sz w:val="20"/>
              </w:rPr>
              <w:t>222682,4</w:t>
            </w:r>
          </w:p>
        </w:tc>
        <w:tc>
          <w:tcPr>
            <w:tcW w:w="2694" w:type="dxa"/>
            <w:tcBorders>
              <w:top w:val="single" w:sz="4" w:space="0" w:color="auto"/>
            </w:tcBorders>
            <w:vAlign w:val="bottom"/>
          </w:tcPr>
          <w:p w14:paraId="553E18E8" w14:textId="77777777" w:rsidR="00A9638C" w:rsidRPr="00FE015F" w:rsidRDefault="00A9638C" w:rsidP="00202EAD">
            <w:pPr>
              <w:spacing w:before="40" w:line="240" w:lineRule="exact"/>
              <w:ind w:firstLine="0"/>
              <w:jc w:val="center"/>
              <w:rPr>
                <w:rFonts w:cs="Arial"/>
                <w:sz w:val="20"/>
              </w:rPr>
            </w:pPr>
            <w:r>
              <w:rPr>
                <w:rFonts w:cs="Arial"/>
                <w:sz w:val="20"/>
              </w:rPr>
              <w:t>108,8</w:t>
            </w:r>
          </w:p>
        </w:tc>
      </w:tr>
      <w:tr w:rsidR="00A9638C" w:rsidRPr="00FE015F" w14:paraId="020F070E" w14:textId="77777777" w:rsidTr="00202EAD">
        <w:trPr>
          <w:trHeight w:val="283"/>
        </w:trPr>
        <w:tc>
          <w:tcPr>
            <w:tcW w:w="4111" w:type="dxa"/>
            <w:vAlign w:val="bottom"/>
          </w:tcPr>
          <w:p w14:paraId="3B252B1B" w14:textId="77777777" w:rsidR="00A9638C" w:rsidRPr="00FE015F" w:rsidRDefault="00A9638C" w:rsidP="00202EAD">
            <w:pPr>
              <w:spacing w:before="40" w:line="240" w:lineRule="exact"/>
              <w:ind w:firstLine="0"/>
              <w:jc w:val="left"/>
              <w:rPr>
                <w:rFonts w:cs="Arial"/>
                <w:sz w:val="20"/>
              </w:rPr>
            </w:pPr>
            <w:r w:rsidRPr="00FE015F">
              <w:rPr>
                <w:rFonts w:cs="Arial"/>
                <w:sz w:val="20"/>
              </w:rPr>
              <w:t>Картофель</w:t>
            </w:r>
          </w:p>
        </w:tc>
        <w:tc>
          <w:tcPr>
            <w:tcW w:w="2551" w:type="dxa"/>
            <w:vAlign w:val="bottom"/>
          </w:tcPr>
          <w:p w14:paraId="1BF37DE8" w14:textId="77777777" w:rsidR="00A9638C" w:rsidRPr="00FE015F" w:rsidRDefault="00A9638C" w:rsidP="00202EAD">
            <w:pPr>
              <w:spacing w:before="40" w:line="240" w:lineRule="exact"/>
              <w:ind w:firstLine="0"/>
              <w:jc w:val="center"/>
              <w:rPr>
                <w:rFonts w:cs="Arial"/>
                <w:sz w:val="20"/>
              </w:rPr>
            </w:pPr>
            <w:r>
              <w:rPr>
                <w:rFonts w:cs="Arial"/>
                <w:sz w:val="20"/>
              </w:rPr>
              <w:t>1978,1</w:t>
            </w:r>
          </w:p>
        </w:tc>
        <w:tc>
          <w:tcPr>
            <w:tcW w:w="2694" w:type="dxa"/>
            <w:vAlign w:val="bottom"/>
          </w:tcPr>
          <w:p w14:paraId="6731F19D" w14:textId="77777777" w:rsidR="00A9638C" w:rsidRPr="00FE015F" w:rsidRDefault="00A9638C" w:rsidP="00202EAD">
            <w:pPr>
              <w:spacing w:before="40" w:line="240" w:lineRule="exact"/>
              <w:ind w:firstLine="0"/>
              <w:jc w:val="center"/>
              <w:rPr>
                <w:rFonts w:cs="Arial"/>
                <w:sz w:val="20"/>
              </w:rPr>
            </w:pPr>
            <w:r w:rsidRPr="00FE015F">
              <w:rPr>
                <w:rFonts w:cs="Arial"/>
                <w:sz w:val="20"/>
              </w:rPr>
              <w:t xml:space="preserve">… </w:t>
            </w:r>
            <w:r w:rsidRPr="00FE015F">
              <w:rPr>
                <w:rFonts w:cs="Arial"/>
                <w:sz w:val="20"/>
                <w:vertAlign w:val="superscript"/>
              </w:rPr>
              <w:t>2)</w:t>
            </w:r>
          </w:p>
        </w:tc>
      </w:tr>
      <w:tr w:rsidR="00A9638C" w:rsidRPr="00FE015F" w14:paraId="32C6C6DA" w14:textId="77777777" w:rsidTr="00202EAD">
        <w:trPr>
          <w:trHeight w:val="283"/>
        </w:trPr>
        <w:tc>
          <w:tcPr>
            <w:tcW w:w="4111" w:type="dxa"/>
          </w:tcPr>
          <w:p w14:paraId="158E5099" w14:textId="77777777" w:rsidR="00A9638C" w:rsidRPr="00FE015F" w:rsidRDefault="00A9638C" w:rsidP="00202EAD">
            <w:pPr>
              <w:spacing w:before="40" w:line="240" w:lineRule="exact"/>
              <w:ind w:firstLine="0"/>
              <w:jc w:val="left"/>
              <w:rPr>
                <w:rFonts w:cs="Arial"/>
                <w:sz w:val="20"/>
              </w:rPr>
            </w:pPr>
            <w:r w:rsidRPr="00FE015F">
              <w:rPr>
                <w:rFonts w:cs="Arial"/>
                <w:sz w:val="20"/>
              </w:rPr>
              <w:t>Овощи</w:t>
            </w:r>
          </w:p>
        </w:tc>
        <w:tc>
          <w:tcPr>
            <w:tcW w:w="2551" w:type="dxa"/>
            <w:vAlign w:val="bottom"/>
          </w:tcPr>
          <w:p w14:paraId="0FB6AD04" w14:textId="77777777" w:rsidR="00A9638C" w:rsidRPr="00FE015F" w:rsidRDefault="00A9638C" w:rsidP="00202EAD">
            <w:pPr>
              <w:spacing w:before="40" w:line="240" w:lineRule="exact"/>
              <w:ind w:firstLine="0"/>
              <w:jc w:val="center"/>
              <w:rPr>
                <w:rFonts w:cs="Arial"/>
                <w:sz w:val="20"/>
              </w:rPr>
            </w:pPr>
            <w:r>
              <w:rPr>
                <w:rFonts w:cs="Arial"/>
                <w:sz w:val="20"/>
              </w:rPr>
              <w:t>24539,8</w:t>
            </w:r>
          </w:p>
        </w:tc>
        <w:tc>
          <w:tcPr>
            <w:tcW w:w="2694" w:type="dxa"/>
            <w:vAlign w:val="bottom"/>
          </w:tcPr>
          <w:p w14:paraId="6E183C1B" w14:textId="77777777" w:rsidR="00A9638C" w:rsidRPr="00FE015F" w:rsidRDefault="00A9638C" w:rsidP="00202EAD">
            <w:pPr>
              <w:spacing w:before="40" w:line="240" w:lineRule="exact"/>
              <w:ind w:firstLine="0"/>
              <w:jc w:val="center"/>
              <w:rPr>
                <w:rFonts w:cs="Arial"/>
                <w:sz w:val="20"/>
              </w:rPr>
            </w:pPr>
            <w:r>
              <w:rPr>
                <w:rFonts w:cs="Arial"/>
                <w:sz w:val="20"/>
              </w:rPr>
              <w:t>121,7</w:t>
            </w:r>
          </w:p>
        </w:tc>
      </w:tr>
      <w:tr w:rsidR="00A9638C" w:rsidRPr="00FE015F" w14:paraId="782BD70D" w14:textId="77777777" w:rsidTr="00202EAD">
        <w:trPr>
          <w:trHeight w:val="283"/>
        </w:trPr>
        <w:tc>
          <w:tcPr>
            <w:tcW w:w="4111" w:type="dxa"/>
          </w:tcPr>
          <w:p w14:paraId="0EC77A88" w14:textId="77777777" w:rsidR="00A9638C" w:rsidRPr="00FE015F" w:rsidRDefault="00A9638C" w:rsidP="00202EAD">
            <w:pPr>
              <w:spacing w:before="40" w:line="240" w:lineRule="exact"/>
              <w:ind w:firstLine="0"/>
              <w:jc w:val="left"/>
              <w:rPr>
                <w:rFonts w:cs="Arial"/>
                <w:sz w:val="20"/>
              </w:rPr>
            </w:pPr>
            <w:r w:rsidRPr="00FE015F">
              <w:rPr>
                <w:rFonts w:cs="Arial"/>
                <w:sz w:val="20"/>
              </w:rPr>
              <w:t>Скот и птица (в живом весе)</w:t>
            </w:r>
          </w:p>
        </w:tc>
        <w:tc>
          <w:tcPr>
            <w:tcW w:w="2551" w:type="dxa"/>
            <w:vAlign w:val="bottom"/>
          </w:tcPr>
          <w:p w14:paraId="15B46503" w14:textId="77777777" w:rsidR="00A9638C" w:rsidRPr="00FE015F" w:rsidRDefault="00A9638C" w:rsidP="00202EAD">
            <w:pPr>
              <w:spacing w:before="40" w:line="240" w:lineRule="exact"/>
              <w:ind w:firstLine="0"/>
              <w:jc w:val="center"/>
              <w:rPr>
                <w:rFonts w:cs="Arial"/>
                <w:sz w:val="20"/>
              </w:rPr>
            </w:pPr>
            <w:r>
              <w:rPr>
                <w:rFonts w:cs="Arial"/>
                <w:sz w:val="20"/>
              </w:rPr>
              <w:t>99393,8</w:t>
            </w:r>
          </w:p>
        </w:tc>
        <w:tc>
          <w:tcPr>
            <w:tcW w:w="2694" w:type="dxa"/>
            <w:vAlign w:val="bottom"/>
          </w:tcPr>
          <w:p w14:paraId="4493E102" w14:textId="77777777" w:rsidR="00A9638C" w:rsidRPr="00FE015F" w:rsidRDefault="00A9638C" w:rsidP="00202EAD">
            <w:pPr>
              <w:spacing w:before="40" w:line="240" w:lineRule="exact"/>
              <w:ind w:firstLine="0"/>
              <w:jc w:val="center"/>
              <w:rPr>
                <w:rFonts w:cs="Arial"/>
                <w:sz w:val="20"/>
              </w:rPr>
            </w:pPr>
            <w:r>
              <w:rPr>
                <w:rFonts w:cs="Arial"/>
                <w:sz w:val="20"/>
              </w:rPr>
              <w:t>91,2</w:t>
            </w:r>
          </w:p>
        </w:tc>
      </w:tr>
      <w:tr w:rsidR="00A9638C" w:rsidRPr="00FE015F" w14:paraId="52B25A58" w14:textId="77777777" w:rsidTr="00202EAD">
        <w:trPr>
          <w:trHeight w:val="283"/>
        </w:trPr>
        <w:tc>
          <w:tcPr>
            <w:tcW w:w="4111" w:type="dxa"/>
          </w:tcPr>
          <w:p w14:paraId="44E5F8F2" w14:textId="77777777" w:rsidR="00A9638C" w:rsidRPr="00FE015F" w:rsidRDefault="00A9638C" w:rsidP="00202EAD">
            <w:pPr>
              <w:spacing w:before="40" w:line="240" w:lineRule="exact"/>
              <w:ind w:firstLine="0"/>
              <w:jc w:val="left"/>
              <w:rPr>
                <w:rFonts w:cs="Arial"/>
                <w:sz w:val="20"/>
              </w:rPr>
            </w:pPr>
            <w:r w:rsidRPr="00FE015F">
              <w:rPr>
                <w:rFonts w:cs="Arial"/>
                <w:sz w:val="20"/>
              </w:rPr>
              <w:t>Молоко</w:t>
            </w:r>
          </w:p>
        </w:tc>
        <w:tc>
          <w:tcPr>
            <w:tcW w:w="2551" w:type="dxa"/>
            <w:vAlign w:val="bottom"/>
          </w:tcPr>
          <w:p w14:paraId="458C330E" w14:textId="77777777" w:rsidR="00A9638C" w:rsidRPr="00FE015F" w:rsidRDefault="00A9638C" w:rsidP="00202EAD">
            <w:pPr>
              <w:spacing w:before="40" w:line="240" w:lineRule="exact"/>
              <w:ind w:firstLine="0"/>
              <w:jc w:val="center"/>
              <w:rPr>
                <w:rFonts w:cs="Arial"/>
                <w:sz w:val="20"/>
              </w:rPr>
            </w:pPr>
            <w:r>
              <w:rPr>
                <w:rFonts w:cs="Arial"/>
                <w:sz w:val="20"/>
              </w:rPr>
              <w:t>316398,2</w:t>
            </w:r>
          </w:p>
        </w:tc>
        <w:tc>
          <w:tcPr>
            <w:tcW w:w="2694" w:type="dxa"/>
            <w:vAlign w:val="bottom"/>
          </w:tcPr>
          <w:p w14:paraId="2E8F8371" w14:textId="77777777" w:rsidR="00A9638C" w:rsidRPr="00FE015F" w:rsidRDefault="00A9638C" w:rsidP="00202EAD">
            <w:pPr>
              <w:spacing w:before="40" w:line="240" w:lineRule="exact"/>
              <w:ind w:firstLine="0"/>
              <w:jc w:val="center"/>
              <w:rPr>
                <w:rFonts w:cs="Arial"/>
                <w:sz w:val="20"/>
              </w:rPr>
            </w:pPr>
            <w:r>
              <w:rPr>
                <w:rFonts w:cs="Arial"/>
                <w:sz w:val="20"/>
              </w:rPr>
              <w:t>103,7</w:t>
            </w:r>
          </w:p>
        </w:tc>
      </w:tr>
      <w:tr w:rsidR="00A9638C" w:rsidRPr="00FE015F" w14:paraId="4C8B1288" w14:textId="77777777" w:rsidTr="00202EAD">
        <w:trPr>
          <w:trHeight w:val="283"/>
        </w:trPr>
        <w:tc>
          <w:tcPr>
            <w:tcW w:w="4111" w:type="dxa"/>
            <w:tcBorders>
              <w:bottom w:val="single" w:sz="4" w:space="0" w:color="auto"/>
            </w:tcBorders>
          </w:tcPr>
          <w:p w14:paraId="1F40C913" w14:textId="77777777" w:rsidR="00A9638C" w:rsidRPr="00FE015F" w:rsidRDefault="00A9638C" w:rsidP="00202EAD">
            <w:pPr>
              <w:spacing w:before="40" w:line="240" w:lineRule="exact"/>
              <w:ind w:firstLine="0"/>
              <w:jc w:val="left"/>
              <w:rPr>
                <w:rFonts w:cs="Arial"/>
                <w:sz w:val="20"/>
              </w:rPr>
            </w:pPr>
            <w:r w:rsidRPr="00FE015F">
              <w:rPr>
                <w:rFonts w:cs="Arial"/>
                <w:sz w:val="20"/>
              </w:rPr>
              <w:t>Яйца, тыс. штук</w:t>
            </w:r>
          </w:p>
        </w:tc>
        <w:tc>
          <w:tcPr>
            <w:tcW w:w="2551" w:type="dxa"/>
            <w:tcBorders>
              <w:bottom w:val="single" w:sz="4" w:space="0" w:color="auto"/>
            </w:tcBorders>
            <w:vAlign w:val="bottom"/>
          </w:tcPr>
          <w:p w14:paraId="136E8EFC" w14:textId="77777777" w:rsidR="00A9638C" w:rsidRPr="00FE015F" w:rsidRDefault="00A9638C" w:rsidP="00202EAD">
            <w:pPr>
              <w:spacing w:before="40" w:line="240" w:lineRule="exact"/>
              <w:ind w:firstLine="0"/>
              <w:jc w:val="center"/>
              <w:rPr>
                <w:rFonts w:cs="Arial"/>
                <w:sz w:val="20"/>
              </w:rPr>
            </w:pPr>
            <w:r>
              <w:rPr>
                <w:rFonts w:cs="Arial"/>
                <w:sz w:val="20"/>
              </w:rPr>
              <w:t>511691,0</w:t>
            </w:r>
          </w:p>
        </w:tc>
        <w:tc>
          <w:tcPr>
            <w:tcW w:w="2694" w:type="dxa"/>
            <w:tcBorders>
              <w:bottom w:val="single" w:sz="4" w:space="0" w:color="auto"/>
            </w:tcBorders>
            <w:vAlign w:val="bottom"/>
          </w:tcPr>
          <w:p w14:paraId="13700C0D" w14:textId="77777777" w:rsidR="00A9638C" w:rsidRPr="00FE015F" w:rsidRDefault="00A9638C" w:rsidP="00202EAD">
            <w:pPr>
              <w:spacing w:before="40" w:line="240" w:lineRule="exact"/>
              <w:ind w:firstLine="0"/>
              <w:jc w:val="center"/>
              <w:rPr>
                <w:rFonts w:cs="Arial"/>
                <w:sz w:val="20"/>
              </w:rPr>
            </w:pPr>
            <w:r>
              <w:rPr>
                <w:rFonts w:cs="Arial"/>
                <w:sz w:val="20"/>
              </w:rPr>
              <w:t>83,7</w:t>
            </w:r>
          </w:p>
        </w:tc>
      </w:tr>
      <w:tr w:rsidR="00A9638C" w:rsidRPr="00FE015F" w14:paraId="71A16ACC" w14:textId="77777777" w:rsidTr="00202EAD">
        <w:trPr>
          <w:trHeight w:val="321"/>
        </w:trPr>
        <w:tc>
          <w:tcPr>
            <w:tcW w:w="9356" w:type="dxa"/>
            <w:gridSpan w:val="3"/>
            <w:tcBorders>
              <w:top w:val="single" w:sz="4" w:space="0" w:color="auto"/>
              <w:bottom w:val="double" w:sz="4" w:space="0" w:color="auto"/>
            </w:tcBorders>
          </w:tcPr>
          <w:p w14:paraId="0E52D402" w14:textId="77777777" w:rsidR="00A9638C" w:rsidRPr="00FE015F" w:rsidRDefault="00A9638C" w:rsidP="00202EAD">
            <w:pPr>
              <w:numPr>
                <w:ilvl w:val="0"/>
                <w:numId w:val="5"/>
              </w:numPr>
              <w:tabs>
                <w:tab w:val="left" w:pos="318"/>
              </w:tabs>
              <w:spacing w:before="40" w:line="240" w:lineRule="exact"/>
              <w:ind w:left="34" w:firstLine="0"/>
              <w:rPr>
                <w:rFonts w:cs="Arial"/>
                <w:sz w:val="20"/>
              </w:rPr>
            </w:pPr>
            <w:r w:rsidRPr="00FE015F">
              <w:rPr>
                <w:rFonts w:cs="Arial"/>
                <w:sz w:val="20"/>
              </w:rPr>
              <w:t xml:space="preserve">Без субъектов малого предпринимательства. </w:t>
            </w:r>
          </w:p>
          <w:p w14:paraId="1A9C1A15" w14:textId="77777777" w:rsidR="00A9638C" w:rsidRPr="00FE015F" w:rsidRDefault="00A9638C" w:rsidP="00202EAD">
            <w:pPr>
              <w:tabs>
                <w:tab w:val="left" w:pos="318"/>
              </w:tabs>
              <w:spacing w:before="40" w:line="240" w:lineRule="exact"/>
              <w:ind w:left="34" w:firstLine="0"/>
              <w:rPr>
                <w:rFonts w:cs="Arial"/>
                <w:sz w:val="20"/>
              </w:rPr>
            </w:pPr>
            <w:r w:rsidRPr="00FE015F">
              <w:rPr>
                <w:rFonts w:cs="Arial"/>
                <w:sz w:val="20"/>
              </w:rPr>
              <w:t>…</w:t>
            </w:r>
            <w:r w:rsidRPr="00FE015F">
              <w:rPr>
                <w:rFonts w:cs="Arial"/>
                <w:sz w:val="20"/>
                <w:vertAlign w:val="superscript"/>
              </w:rPr>
              <w:t xml:space="preserve">2)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588B05C6" w14:textId="77777777" w:rsidR="00A9638C" w:rsidRPr="00FE015F" w:rsidRDefault="00A9638C" w:rsidP="00A9638C">
      <w:pPr>
        <w:ind w:firstLine="0"/>
        <w:rPr>
          <w:sz w:val="4"/>
          <w:szCs w:val="4"/>
        </w:rPr>
      </w:pPr>
    </w:p>
    <w:p w14:paraId="708F4136" w14:textId="77777777" w:rsidR="00F25B08" w:rsidRPr="005A2419" w:rsidRDefault="00F25B08" w:rsidP="00F25B08">
      <w:pPr>
        <w:ind w:firstLine="0"/>
        <w:rPr>
          <w:sz w:val="4"/>
          <w:szCs w:val="4"/>
        </w:rPr>
      </w:pPr>
    </w:p>
    <w:p w14:paraId="34E0F8A2" w14:textId="77777777" w:rsidR="005A2419" w:rsidRPr="005A2419" w:rsidRDefault="005A2419"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A02655">
      <w:pPr>
        <w:pStyle w:val="3"/>
        <w:keepNext w:val="0"/>
        <w:pageBreakBefore/>
        <w:numPr>
          <w:ilvl w:val="1"/>
          <w:numId w:val="6"/>
        </w:numPr>
        <w:spacing w:after="360"/>
        <w:ind w:left="709" w:firstLine="0"/>
        <w:jc w:val="left"/>
        <w:rPr>
          <w:rFonts w:cs="Arial"/>
          <w:noProof w:val="0"/>
        </w:rPr>
      </w:pPr>
      <w:bookmarkStart w:id="178" w:name="_Toc144719383"/>
      <w:bookmarkEnd w:id="167"/>
      <w:bookmarkEnd w:id="168"/>
      <w:r w:rsidRPr="006042C8">
        <w:rPr>
          <w:rFonts w:cs="Arial"/>
          <w:noProof w:val="0"/>
        </w:rPr>
        <w:lastRenderedPageBreak/>
        <w:t>Строительство</w:t>
      </w:r>
      <w:bookmarkEnd w:id="169"/>
      <w:bookmarkEnd w:id="178"/>
    </w:p>
    <w:p w14:paraId="0A6FB1B3" w14:textId="77777777" w:rsidR="0039789F" w:rsidRDefault="0039789F" w:rsidP="0039789F">
      <w:pPr>
        <w:pStyle w:val="-"/>
        <w:spacing w:before="240" w:after="0" w:line="288" w:lineRule="auto"/>
        <w:ind w:left="57"/>
        <w:rPr>
          <w:rFonts w:cs="Arial"/>
        </w:rPr>
      </w:pPr>
      <w:bookmarkStart w:id="179" w:name="_Toc264964456"/>
      <w:bookmarkStart w:id="180" w:name="_Toc130704471"/>
      <w:bookmarkEnd w:id="170"/>
      <w:bookmarkEnd w:id="179"/>
      <w:r w:rsidRPr="006042C8">
        <w:rPr>
          <w:rFonts w:cs="Arial"/>
        </w:rPr>
        <w:t>Динамика объема работ, выполненных по виду деятельности «Строительство»</w:t>
      </w:r>
    </w:p>
    <w:tbl>
      <w:tblPr>
        <w:tblW w:w="9356" w:type="dxa"/>
        <w:tblInd w:w="15" w:type="dxa"/>
        <w:tblLayout w:type="fixed"/>
        <w:tblCellMar>
          <w:left w:w="0" w:type="dxa"/>
          <w:right w:w="0" w:type="dxa"/>
        </w:tblCellMar>
        <w:tblLook w:val="0000" w:firstRow="0" w:lastRow="0" w:firstColumn="0" w:lastColumn="0" w:noHBand="0" w:noVBand="0"/>
      </w:tblPr>
      <w:tblGrid>
        <w:gridCol w:w="2552"/>
        <w:gridCol w:w="1417"/>
        <w:gridCol w:w="2622"/>
        <w:gridCol w:w="2765"/>
      </w:tblGrid>
      <w:tr w:rsidR="0039789F" w:rsidRPr="006042C8" w14:paraId="41258C59" w14:textId="77777777" w:rsidTr="00202EAD">
        <w:trPr>
          <w:cantSplit/>
          <w:tblHeader/>
        </w:trPr>
        <w:tc>
          <w:tcPr>
            <w:tcW w:w="2552" w:type="dxa"/>
            <w:vMerge w:val="restart"/>
            <w:tcBorders>
              <w:top w:val="double" w:sz="4" w:space="0" w:color="auto"/>
              <w:left w:val="double" w:sz="4" w:space="0" w:color="auto"/>
              <w:bottom w:val="single" w:sz="4" w:space="0" w:color="auto"/>
              <w:right w:val="single" w:sz="4" w:space="0" w:color="auto"/>
            </w:tcBorders>
            <w:shd w:val="clear" w:color="auto" w:fill="auto"/>
          </w:tcPr>
          <w:p w14:paraId="7A00E7F5" w14:textId="77777777" w:rsidR="0039789F" w:rsidRPr="006042C8" w:rsidRDefault="0039789F" w:rsidP="00202EAD">
            <w:pPr>
              <w:pStyle w:val="aff"/>
              <w:keepNext/>
              <w:keepLines/>
              <w:widowControl/>
              <w:spacing w:before="60" w:line="240" w:lineRule="exact"/>
              <w:ind w:left="57"/>
              <w:jc w:val="center"/>
              <w:rPr>
                <w:rFonts w:cs="Arial"/>
              </w:rPr>
            </w:pPr>
          </w:p>
        </w:tc>
        <w:tc>
          <w:tcPr>
            <w:tcW w:w="1417" w:type="dxa"/>
            <w:vMerge w:val="restart"/>
            <w:tcBorders>
              <w:top w:val="double" w:sz="4" w:space="0" w:color="auto"/>
              <w:left w:val="nil"/>
              <w:bottom w:val="single" w:sz="4" w:space="0" w:color="auto"/>
            </w:tcBorders>
            <w:shd w:val="clear" w:color="auto" w:fill="auto"/>
          </w:tcPr>
          <w:p w14:paraId="0FCF8A3C" w14:textId="77777777" w:rsidR="0039789F" w:rsidRPr="006042C8" w:rsidRDefault="0039789F" w:rsidP="00202EAD">
            <w:pPr>
              <w:keepNext/>
              <w:keepLines/>
              <w:widowControl/>
              <w:spacing w:before="6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5387" w:type="dxa"/>
            <w:gridSpan w:val="2"/>
            <w:tcBorders>
              <w:top w:val="double" w:sz="4" w:space="0" w:color="auto"/>
              <w:left w:val="single" w:sz="4" w:space="0" w:color="auto"/>
              <w:bottom w:val="single" w:sz="4" w:space="0" w:color="auto"/>
              <w:right w:val="double" w:sz="4" w:space="0" w:color="auto"/>
            </w:tcBorders>
            <w:shd w:val="clear" w:color="auto" w:fill="auto"/>
          </w:tcPr>
          <w:p w14:paraId="27F6C663" w14:textId="77777777" w:rsidR="0039789F" w:rsidRPr="006042C8" w:rsidRDefault="0039789F" w:rsidP="00202EAD">
            <w:pPr>
              <w:keepNext/>
              <w:keepLines/>
              <w:widowControl/>
              <w:spacing w:before="20" w:after="40" w:line="240" w:lineRule="exact"/>
              <w:ind w:left="57" w:hanging="57"/>
              <w:jc w:val="center"/>
              <w:rPr>
                <w:rFonts w:cs="Arial"/>
                <w:i/>
                <w:sz w:val="20"/>
              </w:rPr>
            </w:pPr>
            <w:r>
              <w:rPr>
                <w:rFonts w:cs="Arial"/>
                <w:i/>
                <w:sz w:val="20"/>
              </w:rPr>
              <w:t>В</w:t>
            </w:r>
            <w:r w:rsidRPr="006042C8">
              <w:rPr>
                <w:rFonts w:cs="Arial"/>
                <w:i/>
                <w:sz w:val="20"/>
              </w:rPr>
              <w:t xml:space="preserve"> % к</w:t>
            </w:r>
            <w:r>
              <w:rPr>
                <w:rFonts w:cs="Arial"/>
                <w:i/>
                <w:sz w:val="20"/>
              </w:rPr>
              <w:t>:</w:t>
            </w:r>
          </w:p>
        </w:tc>
      </w:tr>
      <w:tr w:rsidR="0039789F" w:rsidRPr="006042C8" w14:paraId="78036F83" w14:textId="77777777" w:rsidTr="00202EAD">
        <w:trPr>
          <w:cantSplit/>
          <w:tblHeader/>
        </w:trPr>
        <w:tc>
          <w:tcPr>
            <w:tcW w:w="2552" w:type="dxa"/>
            <w:vMerge/>
            <w:tcBorders>
              <w:top w:val="single" w:sz="4" w:space="0" w:color="auto"/>
              <w:left w:val="double" w:sz="4" w:space="0" w:color="auto"/>
              <w:bottom w:val="single" w:sz="4" w:space="0" w:color="auto"/>
              <w:right w:val="single" w:sz="4" w:space="0" w:color="auto"/>
            </w:tcBorders>
            <w:shd w:val="clear" w:color="auto" w:fill="auto"/>
          </w:tcPr>
          <w:p w14:paraId="5885F7A4" w14:textId="77777777" w:rsidR="0039789F" w:rsidRPr="006042C8" w:rsidRDefault="0039789F" w:rsidP="00202EAD">
            <w:pPr>
              <w:pStyle w:val="aff"/>
              <w:keepNext/>
              <w:keepLines/>
              <w:widowControl/>
              <w:spacing w:before="60" w:line="240" w:lineRule="exact"/>
              <w:ind w:left="57"/>
              <w:jc w:val="center"/>
              <w:rPr>
                <w:rFonts w:cs="Arial"/>
              </w:rPr>
            </w:pPr>
          </w:p>
        </w:tc>
        <w:tc>
          <w:tcPr>
            <w:tcW w:w="1417" w:type="dxa"/>
            <w:vMerge/>
            <w:tcBorders>
              <w:top w:val="single" w:sz="4" w:space="0" w:color="auto"/>
              <w:left w:val="nil"/>
              <w:bottom w:val="single" w:sz="4" w:space="0" w:color="auto"/>
            </w:tcBorders>
            <w:shd w:val="clear" w:color="auto" w:fill="auto"/>
          </w:tcPr>
          <w:p w14:paraId="267A2918" w14:textId="77777777" w:rsidR="0039789F" w:rsidRPr="006042C8" w:rsidRDefault="0039789F" w:rsidP="00202EAD">
            <w:pPr>
              <w:keepNext/>
              <w:keepLines/>
              <w:widowControl/>
              <w:spacing w:before="60" w:line="240" w:lineRule="exact"/>
              <w:ind w:left="57"/>
              <w:jc w:val="center"/>
              <w:rPr>
                <w:rFonts w:cs="Arial"/>
                <w:i/>
                <w:sz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14:paraId="37874161" w14:textId="77777777" w:rsidR="0039789F" w:rsidRPr="006042C8" w:rsidRDefault="0039789F" w:rsidP="00202EAD">
            <w:pPr>
              <w:keepNext/>
              <w:keepLines/>
              <w:widowControl/>
              <w:spacing w:before="20" w:after="40" w:line="240" w:lineRule="exact"/>
              <w:ind w:left="57" w:firstLine="0"/>
              <w:jc w:val="center"/>
              <w:rPr>
                <w:rFonts w:cs="Arial"/>
                <w:i/>
                <w:sz w:val="20"/>
              </w:rPr>
            </w:pPr>
            <w:r w:rsidRPr="006042C8">
              <w:rPr>
                <w:rFonts w:cs="Arial"/>
                <w:i/>
                <w:sz w:val="20"/>
              </w:rPr>
              <w:t>предыдущему периоду</w:t>
            </w:r>
          </w:p>
        </w:tc>
        <w:tc>
          <w:tcPr>
            <w:tcW w:w="2765" w:type="dxa"/>
            <w:tcBorders>
              <w:top w:val="single" w:sz="4" w:space="0" w:color="auto"/>
              <w:left w:val="single" w:sz="4" w:space="0" w:color="auto"/>
              <w:bottom w:val="single" w:sz="4" w:space="0" w:color="auto"/>
              <w:right w:val="double" w:sz="4" w:space="0" w:color="auto"/>
            </w:tcBorders>
            <w:shd w:val="clear" w:color="auto" w:fill="auto"/>
          </w:tcPr>
          <w:p w14:paraId="5AE400E6" w14:textId="77777777" w:rsidR="0039789F" w:rsidRPr="006042C8" w:rsidRDefault="0039789F" w:rsidP="00202EAD">
            <w:pPr>
              <w:keepNext/>
              <w:keepLines/>
              <w:widowControl/>
              <w:spacing w:before="20" w:after="40" w:line="240" w:lineRule="exact"/>
              <w:ind w:left="57" w:firstLine="0"/>
              <w:jc w:val="center"/>
              <w:rPr>
                <w:rFonts w:cs="Arial"/>
                <w:i/>
                <w:sz w:val="20"/>
              </w:rPr>
            </w:pPr>
            <w:r w:rsidRPr="006042C8">
              <w:rPr>
                <w:rFonts w:cs="Arial"/>
                <w:i/>
                <w:sz w:val="20"/>
              </w:rPr>
              <w:t>соответствующему периоду предыдущего года</w:t>
            </w:r>
          </w:p>
        </w:tc>
      </w:tr>
      <w:tr w:rsidR="0039789F" w:rsidRPr="006042C8" w14:paraId="61744E38" w14:textId="77777777" w:rsidTr="00202EAD">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36D9ED60" w14:textId="77777777" w:rsidR="0039789F" w:rsidRPr="001C50BA" w:rsidRDefault="0039789F" w:rsidP="0039789F">
            <w:pPr>
              <w:pStyle w:val="aff1"/>
              <w:spacing w:before="40" w:line="240" w:lineRule="exact"/>
              <w:rPr>
                <w:rFonts w:cs="Arial"/>
                <w:i/>
                <w:vertAlign w:val="superscript"/>
              </w:rPr>
            </w:pPr>
            <w:r w:rsidRPr="006042C8">
              <w:rPr>
                <w:rFonts w:cs="Arial"/>
                <w:b/>
              </w:rPr>
              <w:t>2022 год</w:t>
            </w:r>
          </w:p>
        </w:tc>
      </w:tr>
      <w:tr w:rsidR="0039789F" w:rsidRPr="006042C8" w14:paraId="767190C7" w14:textId="77777777" w:rsidTr="00202EAD">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45E9AC16" w14:textId="77777777" w:rsidR="0039789F" w:rsidRPr="006042C8" w:rsidRDefault="0039789F" w:rsidP="0039789F">
            <w:pPr>
              <w:pStyle w:val="aff"/>
              <w:spacing w:before="40" w:line="240" w:lineRule="exact"/>
              <w:ind w:left="57"/>
              <w:rPr>
                <w:rFonts w:cs="Arial"/>
                <w:i/>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307B977E" w14:textId="77777777" w:rsidR="0039789F" w:rsidRPr="006042C8" w:rsidRDefault="0039789F" w:rsidP="0039789F">
            <w:pPr>
              <w:pStyle w:val="aff1"/>
              <w:pageBreakBefore/>
              <w:spacing w:before="40" w:line="240" w:lineRule="exact"/>
              <w:rPr>
                <w:rFonts w:cs="Arial"/>
              </w:rPr>
            </w:pPr>
            <w:r>
              <w:rPr>
                <w:rFonts w:cs="Arial"/>
              </w:rPr>
              <w:t>9995,7</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106F8BE7" w14:textId="77777777" w:rsidR="0039789F" w:rsidRPr="006042C8" w:rsidRDefault="0039789F" w:rsidP="0039789F">
            <w:pPr>
              <w:pStyle w:val="aff1"/>
              <w:pageBreakBefore/>
              <w:spacing w:before="40" w:line="240" w:lineRule="exact"/>
              <w:rPr>
                <w:rFonts w:cs="Arial"/>
              </w:rPr>
            </w:pPr>
            <w:r>
              <w:rPr>
                <w:rFonts w:cs="Arial"/>
              </w:rPr>
              <w:t>54,8</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2256C934" w14:textId="77777777" w:rsidR="0039789F" w:rsidRPr="006042C8" w:rsidRDefault="0039789F" w:rsidP="0039789F">
            <w:pPr>
              <w:pStyle w:val="aff1"/>
              <w:pageBreakBefore/>
              <w:spacing w:before="40" w:line="240" w:lineRule="exact"/>
              <w:rPr>
                <w:rFonts w:cs="Arial"/>
              </w:rPr>
            </w:pPr>
            <w:r>
              <w:rPr>
                <w:rFonts w:cs="Arial"/>
              </w:rPr>
              <w:t>127,7</w:t>
            </w:r>
          </w:p>
        </w:tc>
      </w:tr>
      <w:tr w:rsidR="0039789F" w:rsidRPr="006042C8" w14:paraId="19E31D61"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DCC07AB" w14:textId="77777777" w:rsidR="0039789F" w:rsidRPr="006042C8" w:rsidRDefault="0039789F" w:rsidP="0039789F">
            <w:pPr>
              <w:pStyle w:val="aff"/>
              <w:spacing w:before="40"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174F222F" w14:textId="77777777" w:rsidR="0039789F" w:rsidRPr="006042C8" w:rsidRDefault="0039789F" w:rsidP="0039789F">
            <w:pPr>
              <w:pStyle w:val="aff1"/>
              <w:pageBreakBefore/>
              <w:spacing w:before="40" w:line="240" w:lineRule="exact"/>
              <w:rPr>
                <w:rFonts w:cs="Arial"/>
              </w:rPr>
            </w:pPr>
            <w:r>
              <w:rPr>
                <w:rFonts w:cs="Arial"/>
              </w:rPr>
              <w:t>13089,6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1DF30AD" w14:textId="77777777" w:rsidR="0039789F" w:rsidRPr="006042C8" w:rsidRDefault="0039789F" w:rsidP="0039789F">
            <w:pPr>
              <w:pStyle w:val="aff1"/>
              <w:pageBreakBefore/>
              <w:spacing w:before="40" w:line="240" w:lineRule="exact"/>
              <w:rPr>
                <w:rFonts w:cs="Arial"/>
              </w:rPr>
            </w:pPr>
            <w:r>
              <w:rPr>
                <w:rFonts w:cs="Arial"/>
              </w:rPr>
              <w:t>130,7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A5B4140" w14:textId="77777777" w:rsidR="0039789F" w:rsidRPr="006042C8" w:rsidRDefault="0039789F" w:rsidP="0039789F">
            <w:pPr>
              <w:pStyle w:val="aff1"/>
              <w:pageBreakBefore/>
              <w:spacing w:before="40" w:line="240" w:lineRule="exact"/>
              <w:rPr>
                <w:rFonts w:cs="Arial"/>
              </w:rPr>
            </w:pPr>
            <w:r>
              <w:rPr>
                <w:rFonts w:cs="Arial"/>
              </w:rPr>
              <w:t>137,6</w:t>
            </w:r>
          </w:p>
        </w:tc>
      </w:tr>
      <w:tr w:rsidR="0039789F" w:rsidRPr="006042C8" w14:paraId="35A90C95"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38EABFB8" w14:textId="77777777" w:rsidR="0039789F" w:rsidRPr="006042C8" w:rsidRDefault="0039789F" w:rsidP="0039789F">
            <w:pPr>
              <w:pStyle w:val="aff"/>
              <w:spacing w:before="40"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FFFFFF" w:themeFill="background1"/>
            <w:vAlign w:val="bottom"/>
          </w:tcPr>
          <w:p w14:paraId="20C9D980" w14:textId="77777777" w:rsidR="0039789F" w:rsidRPr="006042C8" w:rsidRDefault="0039789F" w:rsidP="0039789F">
            <w:pPr>
              <w:pStyle w:val="aff1"/>
              <w:pageBreakBefore/>
              <w:spacing w:before="40" w:line="240" w:lineRule="exact"/>
              <w:rPr>
                <w:rFonts w:cs="Arial"/>
              </w:rPr>
            </w:pPr>
            <w:r>
              <w:rPr>
                <w:rFonts w:cs="Arial"/>
              </w:rPr>
              <w:t>13028,4</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7AA9CD4D" w14:textId="77777777" w:rsidR="0039789F" w:rsidRPr="006042C8" w:rsidRDefault="0039789F" w:rsidP="0039789F">
            <w:pPr>
              <w:pStyle w:val="aff1"/>
              <w:pageBreakBefore/>
              <w:spacing w:before="40" w:line="240" w:lineRule="exact"/>
              <w:rPr>
                <w:rFonts w:cs="Arial"/>
              </w:rPr>
            </w:pPr>
            <w:r>
              <w:rPr>
                <w:rFonts w:cs="Arial"/>
              </w:rPr>
              <w:t>99,1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5F35FFF4" w14:textId="77777777" w:rsidR="0039789F" w:rsidRPr="006042C8" w:rsidRDefault="0039789F" w:rsidP="0039789F">
            <w:pPr>
              <w:pStyle w:val="aff1"/>
              <w:pageBreakBefore/>
              <w:spacing w:before="40" w:line="240" w:lineRule="exact"/>
              <w:rPr>
                <w:rFonts w:cs="Arial"/>
              </w:rPr>
            </w:pPr>
            <w:r>
              <w:rPr>
                <w:rFonts w:cs="Arial"/>
              </w:rPr>
              <w:t>128,0</w:t>
            </w:r>
          </w:p>
        </w:tc>
      </w:tr>
      <w:tr w:rsidR="0039789F" w:rsidRPr="006042C8" w14:paraId="3092A100"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31547AE9" w14:textId="77777777" w:rsidR="0039789F" w:rsidRPr="006042C8" w:rsidRDefault="0039789F" w:rsidP="0039789F">
            <w:pPr>
              <w:pStyle w:val="aff"/>
              <w:spacing w:before="40"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FFFFFF" w:themeFill="background1"/>
            <w:vAlign w:val="bottom"/>
          </w:tcPr>
          <w:p w14:paraId="10FBFAC3" w14:textId="77777777" w:rsidR="0039789F" w:rsidRPr="006042C8" w:rsidRDefault="0039789F" w:rsidP="0039789F">
            <w:pPr>
              <w:pStyle w:val="aff1"/>
              <w:pageBreakBefore/>
              <w:spacing w:before="40" w:line="240" w:lineRule="exact"/>
              <w:rPr>
                <w:rFonts w:cs="Arial"/>
                <w:i/>
              </w:rPr>
            </w:pPr>
            <w:r>
              <w:rPr>
                <w:rFonts w:cs="Arial"/>
                <w:i/>
              </w:rPr>
              <w:t>36113,7</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2DCFD492" w14:textId="77777777" w:rsidR="0039789F" w:rsidRPr="006042C8" w:rsidRDefault="0039789F" w:rsidP="0039789F">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191AB4B1" w14:textId="77777777" w:rsidR="0039789F" w:rsidRPr="006042C8" w:rsidRDefault="0039789F" w:rsidP="0039789F">
            <w:pPr>
              <w:pStyle w:val="aff1"/>
              <w:pageBreakBefore/>
              <w:spacing w:before="40" w:line="240" w:lineRule="exact"/>
              <w:rPr>
                <w:rFonts w:cs="Arial"/>
                <w:i/>
              </w:rPr>
            </w:pPr>
            <w:r>
              <w:rPr>
                <w:rFonts w:cs="Arial"/>
                <w:i/>
              </w:rPr>
              <w:t>131,2</w:t>
            </w:r>
          </w:p>
        </w:tc>
      </w:tr>
      <w:tr w:rsidR="0039789F" w:rsidRPr="006042C8" w14:paraId="6E656736"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04374768" w14:textId="77777777" w:rsidR="0039789F" w:rsidRPr="006042C8" w:rsidRDefault="0039789F" w:rsidP="0039789F">
            <w:pPr>
              <w:pStyle w:val="aff"/>
              <w:spacing w:before="40"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FFFFFF" w:themeFill="background1"/>
            <w:vAlign w:val="bottom"/>
          </w:tcPr>
          <w:p w14:paraId="57BB226B" w14:textId="77777777" w:rsidR="0039789F" w:rsidRPr="006042C8" w:rsidRDefault="0039789F" w:rsidP="0039789F">
            <w:pPr>
              <w:pStyle w:val="aff1"/>
              <w:pageBreakBefore/>
              <w:spacing w:before="40" w:line="240" w:lineRule="exact"/>
              <w:rPr>
                <w:rFonts w:cs="Arial"/>
              </w:rPr>
            </w:pPr>
            <w:r>
              <w:rPr>
                <w:rFonts w:cs="Arial"/>
              </w:rPr>
              <w:t>12200,1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41244135" w14:textId="77777777" w:rsidR="0039789F" w:rsidRPr="006042C8" w:rsidRDefault="0039789F" w:rsidP="0039789F">
            <w:pPr>
              <w:pStyle w:val="aff1"/>
              <w:pageBreakBefore/>
              <w:spacing w:before="40" w:line="240" w:lineRule="exact"/>
              <w:rPr>
                <w:rFonts w:cs="Arial"/>
              </w:rPr>
            </w:pPr>
            <w:r>
              <w:rPr>
                <w:rFonts w:cs="Arial"/>
              </w:rPr>
              <w:t>93,0</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26E65C08" w14:textId="77777777" w:rsidR="0039789F" w:rsidRPr="006042C8" w:rsidRDefault="0039789F" w:rsidP="0039789F">
            <w:pPr>
              <w:pStyle w:val="aff1"/>
              <w:pageBreakBefore/>
              <w:spacing w:before="40" w:line="240" w:lineRule="exact"/>
              <w:rPr>
                <w:rFonts w:cs="Arial"/>
              </w:rPr>
            </w:pPr>
            <w:r>
              <w:rPr>
                <w:rFonts w:cs="Arial"/>
              </w:rPr>
              <w:t>117,1</w:t>
            </w:r>
          </w:p>
        </w:tc>
      </w:tr>
      <w:tr w:rsidR="0039789F" w:rsidRPr="006042C8" w14:paraId="79579976"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43356752" w14:textId="77777777" w:rsidR="0039789F" w:rsidRPr="006042C8" w:rsidRDefault="0039789F" w:rsidP="0039789F">
            <w:pPr>
              <w:pStyle w:val="aff"/>
              <w:spacing w:before="40"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FFFFFF" w:themeFill="background1"/>
            <w:vAlign w:val="bottom"/>
          </w:tcPr>
          <w:p w14:paraId="72C9936C" w14:textId="77777777" w:rsidR="0039789F" w:rsidRPr="006042C8" w:rsidRDefault="0039789F" w:rsidP="0039789F">
            <w:pPr>
              <w:pStyle w:val="aff1"/>
              <w:pageBreakBefore/>
              <w:spacing w:before="40" w:line="240" w:lineRule="exact"/>
              <w:rPr>
                <w:rFonts w:cs="Arial"/>
              </w:rPr>
            </w:pPr>
            <w:r>
              <w:rPr>
                <w:rFonts w:cs="Arial"/>
              </w:rPr>
              <w:t>13794,1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3A297FE2" w14:textId="77777777" w:rsidR="0039789F" w:rsidRPr="006042C8" w:rsidRDefault="0039789F" w:rsidP="0039789F">
            <w:pPr>
              <w:pStyle w:val="aff1"/>
              <w:pageBreakBefore/>
              <w:spacing w:before="40" w:line="240" w:lineRule="exact"/>
              <w:rPr>
                <w:rFonts w:cs="Arial"/>
              </w:rPr>
            </w:pPr>
            <w:r>
              <w:rPr>
                <w:rFonts w:cs="Arial"/>
              </w:rPr>
              <w:t>112,6</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651BDF6F" w14:textId="77777777" w:rsidR="0039789F" w:rsidRPr="006042C8" w:rsidRDefault="0039789F" w:rsidP="0039789F">
            <w:pPr>
              <w:pStyle w:val="aff1"/>
              <w:pageBreakBefore/>
              <w:spacing w:before="40" w:line="240" w:lineRule="exact"/>
              <w:rPr>
                <w:rFonts w:cs="Arial"/>
              </w:rPr>
            </w:pPr>
            <w:r>
              <w:rPr>
                <w:rFonts w:cs="Arial"/>
              </w:rPr>
              <w:t>104,5</w:t>
            </w:r>
          </w:p>
        </w:tc>
      </w:tr>
      <w:tr w:rsidR="0039789F" w:rsidRPr="006042C8" w14:paraId="54CD9340"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0A7328A" w14:textId="77777777" w:rsidR="0039789F" w:rsidRPr="006042C8" w:rsidRDefault="0039789F" w:rsidP="0039789F">
            <w:pPr>
              <w:pStyle w:val="aff"/>
              <w:spacing w:before="40"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194A968D" w14:textId="77777777" w:rsidR="0039789F" w:rsidRPr="006042C8" w:rsidRDefault="0039789F" w:rsidP="0039789F">
            <w:pPr>
              <w:pStyle w:val="aff1"/>
              <w:pageBreakBefore/>
              <w:spacing w:before="40" w:line="240" w:lineRule="exact"/>
              <w:rPr>
                <w:rFonts w:cs="Arial"/>
              </w:rPr>
            </w:pPr>
            <w:r>
              <w:rPr>
                <w:rFonts w:cs="Arial"/>
              </w:rPr>
              <w:t>17644,7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D7E5E76" w14:textId="77777777" w:rsidR="0039789F" w:rsidRPr="006042C8" w:rsidRDefault="0039789F" w:rsidP="0039789F">
            <w:pPr>
              <w:pStyle w:val="aff1"/>
              <w:pageBreakBefore/>
              <w:spacing w:before="40" w:line="240" w:lineRule="exact"/>
              <w:rPr>
                <w:rFonts w:cs="Arial"/>
              </w:rPr>
            </w:pPr>
            <w:r>
              <w:rPr>
                <w:rFonts w:cs="Arial"/>
              </w:rPr>
              <w:t>127,9</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3FABA65" w14:textId="77777777" w:rsidR="0039789F" w:rsidRPr="006042C8" w:rsidRDefault="0039789F" w:rsidP="0039789F">
            <w:pPr>
              <w:pStyle w:val="aff1"/>
              <w:pageBreakBefore/>
              <w:spacing w:before="40" w:line="240" w:lineRule="exact"/>
              <w:rPr>
                <w:rFonts w:cs="Arial"/>
              </w:rPr>
            </w:pPr>
            <w:r>
              <w:rPr>
                <w:rFonts w:cs="Arial"/>
              </w:rPr>
              <w:t>93,5</w:t>
            </w:r>
          </w:p>
        </w:tc>
      </w:tr>
      <w:tr w:rsidR="0039789F" w:rsidRPr="006042C8" w14:paraId="0DEF4005"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D96E0EE" w14:textId="77777777" w:rsidR="0039789F" w:rsidRPr="006042C8" w:rsidRDefault="0039789F" w:rsidP="0039789F">
            <w:pPr>
              <w:pStyle w:val="aff"/>
              <w:spacing w:before="40" w:line="240" w:lineRule="exact"/>
              <w:ind w:left="57"/>
              <w:rPr>
                <w:rFonts w:cs="Arial"/>
                <w:i/>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503FECC4" w14:textId="77777777" w:rsidR="0039789F" w:rsidRPr="006042C8" w:rsidRDefault="0039789F" w:rsidP="0039789F">
            <w:pPr>
              <w:pStyle w:val="aff1"/>
              <w:pageBreakBefore/>
              <w:spacing w:before="40" w:line="240" w:lineRule="exact"/>
              <w:rPr>
                <w:rFonts w:cs="Arial"/>
                <w:i/>
              </w:rPr>
            </w:pPr>
            <w:r>
              <w:rPr>
                <w:rFonts w:cs="Arial"/>
                <w:i/>
              </w:rPr>
              <w:t>43638,9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F6B0108" w14:textId="77777777" w:rsidR="0039789F" w:rsidRPr="006042C8" w:rsidRDefault="0039789F" w:rsidP="0039789F">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71363FB" w14:textId="77777777" w:rsidR="0039789F" w:rsidRPr="006042C8" w:rsidRDefault="0039789F" w:rsidP="0039789F">
            <w:pPr>
              <w:pStyle w:val="aff1"/>
              <w:pageBreakBefore/>
              <w:spacing w:before="40" w:line="240" w:lineRule="exact"/>
              <w:rPr>
                <w:rFonts w:cs="Arial"/>
                <w:i/>
              </w:rPr>
            </w:pPr>
            <w:r>
              <w:rPr>
                <w:rFonts w:cs="Arial"/>
                <w:i/>
              </w:rPr>
              <w:t>102,7</w:t>
            </w:r>
          </w:p>
        </w:tc>
      </w:tr>
      <w:tr w:rsidR="0039789F" w:rsidRPr="006042C8" w14:paraId="41A0C001"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E77BD42" w14:textId="77777777" w:rsidR="0039789F" w:rsidRPr="006042C8" w:rsidRDefault="0039789F" w:rsidP="0039789F">
            <w:pPr>
              <w:pStyle w:val="aff"/>
              <w:spacing w:before="40" w:line="240" w:lineRule="exact"/>
              <w:ind w:left="57"/>
              <w:rPr>
                <w:rFonts w:cs="Arial"/>
                <w:i/>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42A464B8" w14:textId="77777777" w:rsidR="0039789F" w:rsidRPr="006042C8" w:rsidRDefault="0039789F" w:rsidP="0039789F">
            <w:pPr>
              <w:pStyle w:val="aff1"/>
              <w:pageBreakBefore/>
              <w:spacing w:before="40" w:line="240" w:lineRule="exact"/>
              <w:rPr>
                <w:rFonts w:cs="Arial"/>
                <w:i/>
              </w:rPr>
            </w:pPr>
            <w:r>
              <w:rPr>
                <w:rFonts w:cs="Arial"/>
                <w:i/>
              </w:rPr>
              <w:t>79752,6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7B8B538" w14:textId="77777777" w:rsidR="0039789F" w:rsidRPr="006042C8" w:rsidRDefault="0039789F" w:rsidP="0039789F">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40CFF08" w14:textId="77777777" w:rsidR="0039789F" w:rsidRPr="006042C8" w:rsidRDefault="0039789F" w:rsidP="0039789F">
            <w:pPr>
              <w:pStyle w:val="aff1"/>
              <w:pageBreakBefore/>
              <w:spacing w:before="40" w:line="240" w:lineRule="exact"/>
              <w:rPr>
                <w:rFonts w:cs="Arial"/>
                <w:i/>
              </w:rPr>
            </w:pPr>
            <w:r>
              <w:rPr>
                <w:rFonts w:cs="Arial"/>
                <w:i/>
              </w:rPr>
              <w:t>114,0</w:t>
            </w:r>
          </w:p>
        </w:tc>
      </w:tr>
      <w:tr w:rsidR="0039789F" w:rsidRPr="00FC0C9F" w14:paraId="71AFA386"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EF2C7FF" w14:textId="77777777" w:rsidR="0039789F" w:rsidRPr="00FC0C9F" w:rsidRDefault="0039789F" w:rsidP="0039789F">
            <w:pPr>
              <w:pStyle w:val="aff"/>
              <w:spacing w:before="40"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52EF4F1D" w14:textId="77777777" w:rsidR="0039789F" w:rsidRPr="00FC0C9F" w:rsidRDefault="0039789F" w:rsidP="0039789F">
            <w:pPr>
              <w:pStyle w:val="aff1"/>
              <w:pageBreakBefore/>
              <w:spacing w:before="40" w:line="240" w:lineRule="exact"/>
              <w:rPr>
                <w:rFonts w:cs="Arial"/>
              </w:rPr>
            </w:pPr>
            <w:r>
              <w:rPr>
                <w:rFonts w:cs="Arial"/>
              </w:rPr>
              <w:t>19281,3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1BADE55" w14:textId="77777777" w:rsidR="0039789F" w:rsidRPr="00FC0C9F" w:rsidRDefault="0039789F" w:rsidP="0039789F">
            <w:pPr>
              <w:pStyle w:val="aff1"/>
              <w:pageBreakBefore/>
              <w:spacing w:before="40" w:line="240" w:lineRule="exact"/>
              <w:rPr>
                <w:rFonts w:cs="Arial"/>
              </w:rPr>
            </w:pPr>
            <w:r>
              <w:rPr>
                <w:rFonts w:cs="Arial"/>
              </w:rPr>
              <w:t>109,1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8F031B4" w14:textId="77777777" w:rsidR="0039789F" w:rsidRPr="00FC0C9F" w:rsidRDefault="0039789F" w:rsidP="0039789F">
            <w:pPr>
              <w:pStyle w:val="aff1"/>
              <w:pageBreakBefore/>
              <w:spacing w:before="40" w:line="240" w:lineRule="exact"/>
              <w:rPr>
                <w:rFonts w:cs="Arial"/>
              </w:rPr>
            </w:pPr>
            <w:r>
              <w:rPr>
                <w:rFonts w:cs="Arial"/>
              </w:rPr>
              <w:t>105,3</w:t>
            </w:r>
          </w:p>
        </w:tc>
      </w:tr>
      <w:tr w:rsidR="0039789F" w:rsidRPr="008338E4" w14:paraId="602B29CE"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A214369" w14:textId="77777777" w:rsidR="0039789F" w:rsidRPr="008338E4" w:rsidRDefault="0039789F" w:rsidP="0039789F">
            <w:pPr>
              <w:pStyle w:val="aff"/>
              <w:spacing w:before="40" w:line="240" w:lineRule="exact"/>
              <w:ind w:left="57"/>
              <w:rPr>
                <w:rFonts w:cs="Arial"/>
                <w:i/>
              </w:rPr>
            </w:pPr>
            <w:r>
              <w:rPr>
                <w:rFonts w:cs="Arial"/>
                <w:i/>
              </w:rPr>
              <w:t>Январь – июль</w:t>
            </w:r>
          </w:p>
        </w:tc>
        <w:tc>
          <w:tcPr>
            <w:tcW w:w="1417" w:type="dxa"/>
            <w:tcBorders>
              <w:top w:val="dotted" w:sz="4" w:space="0" w:color="auto"/>
              <w:left w:val="nil"/>
              <w:bottom w:val="dotted" w:sz="4" w:space="0" w:color="auto"/>
            </w:tcBorders>
            <w:shd w:val="clear" w:color="auto" w:fill="auto"/>
            <w:vAlign w:val="bottom"/>
          </w:tcPr>
          <w:p w14:paraId="69241D89" w14:textId="77777777" w:rsidR="0039789F" w:rsidRPr="008338E4" w:rsidRDefault="0039789F" w:rsidP="0039789F">
            <w:pPr>
              <w:pStyle w:val="aff1"/>
              <w:pageBreakBefore/>
              <w:spacing w:before="40" w:line="240" w:lineRule="exact"/>
              <w:rPr>
                <w:rFonts w:cs="Arial"/>
                <w:i/>
              </w:rPr>
            </w:pPr>
            <w:r>
              <w:rPr>
                <w:rFonts w:cs="Arial"/>
                <w:i/>
              </w:rPr>
              <w:t>99033,9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98DFD7E" w14:textId="77777777" w:rsidR="0039789F" w:rsidRPr="008338E4" w:rsidRDefault="0039789F" w:rsidP="0039789F">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74293C1" w14:textId="77777777" w:rsidR="0039789F" w:rsidRPr="008338E4" w:rsidRDefault="0039789F" w:rsidP="0039789F">
            <w:pPr>
              <w:pStyle w:val="aff1"/>
              <w:pageBreakBefore/>
              <w:spacing w:before="40" w:line="240" w:lineRule="exact"/>
              <w:rPr>
                <w:rFonts w:cs="Arial"/>
                <w:i/>
              </w:rPr>
            </w:pPr>
            <w:r>
              <w:rPr>
                <w:rFonts w:cs="Arial"/>
                <w:i/>
              </w:rPr>
              <w:t>112,2</w:t>
            </w:r>
          </w:p>
        </w:tc>
      </w:tr>
      <w:tr w:rsidR="0039789F" w:rsidRPr="00FC0C9F" w14:paraId="29B21296"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2EFA3BE" w14:textId="77777777" w:rsidR="0039789F" w:rsidRPr="006042C8" w:rsidRDefault="0039789F" w:rsidP="0039789F">
            <w:pPr>
              <w:pStyle w:val="aff"/>
              <w:spacing w:before="40"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6E699D0B" w14:textId="77777777" w:rsidR="0039789F" w:rsidRDefault="0039789F" w:rsidP="0039789F">
            <w:pPr>
              <w:pStyle w:val="aff1"/>
              <w:pageBreakBefore/>
              <w:spacing w:before="40" w:line="240" w:lineRule="exact"/>
              <w:rPr>
                <w:rFonts w:cs="Arial"/>
              </w:rPr>
            </w:pPr>
            <w:r>
              <w:rPr>
                <w:rFonts w:cs="Arial"/>
              </w:rPr>
              <w:t>20263,1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4BA93EC" w14:textId="77777777" w:rsidR="0039789F" w:rsidRDefault="0039789F" w:rsidP="0039789F">
            <w:pPr>
              <w:pStyle w:val="aff1"/>
              <w:pageBreakBefore/>
              <w:spacing w:before="40" w:line="240" w:lineRule="exact"/>
              <w:rPr>
                <w:rFonts w:cs="Arial"/>
              </w:rPr>
            </w:pPr>
            <w:r>
              <w:rPr>
                <w:rFonts w:cs="Arial"/>
              </w:rPr>
              <w:t>104,3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4C9B859" w14:textId="77777777" w:rsidR="0039789F" w:rsidRDefault="0039789F" w:rsidP="0039789F">
            <w:pPr>
              <w:pStyle w:val="aff1"/>
              <w:pageBreakBefore/>
              <w:spacing w:before="40" w:line="240" w:lineRule="exact"/>
              <w:rPr>
                <w:rFonts w:cs="Arial"/>
              </w:rPr>
            </w:pPr>
            <w:r>
              <w:rPr>
                <w:rFonts w:cs="Arial"/>
              </w:rPr>
              <w:t>97,8</w:t>
            </w:r>
          </w:p>
        </w:tc>
      </w:tr>
      <w:tr w:rsidR="0039789F" w:rsidRPr="00FC0C9F" w14:paraId="3E9C29BC"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F7FDFAE" w14:textId="77777777" w:rsidR="0039789F" w:rsidRPr="006042C8" w:rsidRDefault="0039789F" w:rsidP="0039789F">
            <w:pPr>
              <w:pStyle w:val="aff"/>
              <w:spacing w:before="40"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57B4F239" w14:textId="77777777" w:rsidR="0039789F" w:rsidRDefault="0039789F" w:rsidP="0039789F">
            <w:pPr>
              <w:pStyle w:val="aff1"/>
              <w:pageBreakBefore/>
              <w:spacing w:before="40" w:line="240" w:lineRule="exact"/>
              <w:rPr>
                <w:rFonts w:cs="Arial"/>
              </w:rPr>
            </w:pPr>
            <w:r>
              <w:rPr>
                <w:rFonts w:cs="Arial"/>
              </w:rPr>
              <w:t>22321,0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3BD50A5" w14:textId="77777777" w:rsidR="0039789F" w:rsidRDefault="0039789F" w:rsidP="0039789F">
            <w:pPr>
              <w:pStyle w:val="aff1"/>
              <w:pageBreakBefore/>
              <w:spacing w:before="40" w:line="240" w:lineRule="exact"/>
              <w:rPr>
                <w:rFonts w:cs="Arial"/>
              </w:rPr>
            </w:pPr>
            <w:r>
              <w:rPr>
                <w:rFonts w:cs="Arial"/>
              </w:rPr>
              <w:t>110,1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0CB9EEA" w14:textId="77777777" w:rsidR="0039789F" w:rsidRDefault="0039789F" w:rsidP="0039789F">
            <w:pPr>
              <w:pStyle w:val="aff1"/>
              <w:pageBreakBefore/>
              <w:spacing w:before="40" w:line="240" w:lineRule="exact"/>
              <w:rPr>
                <w:rFonts w:cs="Arial"/>
              </w:rPr>
            </w:pPr>
            <w:r>
              <w:rPr>
                <w:rFonts w:cs="Arial"/>
              </w:rPr>
              <w:t>109,1</w:t>
            </w:r>
          </w:p>
        </w:tc>
      </w:tr>
      <w:tr w:rsidR="0039789F" w:rsidRPr="00016C74" w14:paraId="0B6BBCBE"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7F9EA04" w14:textId="77777777" w:rsidR="0039789F" w:rsidRPr="00016C74" w:rsidRDefault="0039789F" w:rsidP="0039789F">
            <w:pPr>
              <w:pStyle w:val="aff"/>
              <w:spacing w:before="40" w:line="240" w:lineRule="exact"/>
              <w:ind w:left="57"/>
              <w:rPr>
                <w:rFonts w:cs="Arial"/>
                <w:i/>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19935154" w14:textId="77777777" w:rsidR="0039789F" w:rsidRPr="00016C74" w:rsidRDefault="0039789F" w:rsidP="0039789F">
            <w:pPr>
              <w:pStyle w:val="aff1"/>
              <w:pageBreakBefore/>
              <w:spacing w:before="40" w:line="240" w:lineRule="exact"/>
              <w:rPr>
                <w:rFonts w:cs="Arial"/>
                <w:i/>
              </w:rPr>
            </w:pPr>
            <w:r>
              <w:rPr>
                <w:rFonts w:cs="Arial"/>
                <w:i/>
              </w:rPr>
              <w:t>61865,4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3A3CDFF" w14:textId="77777777" w:rsidR="0039789F" w:rsidRPr="00016C74" w:rsidRDefault="0039789F" w:rsidP="0039789F">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E22783D" w14:textId="77777777" w:rsidR="0039789F" w:rsidRPr="00016C74" w:rsidRDefault="0039789F" w:rsidP="0039789F">
            <w:pPr>
              <w:pStyle w:val="aff1"/>
              <w:pageBreakBefore/>
              <w:spacing w:before="40" w:line="240" w:lineRule="exact"/>
              <w:rPr>
                <w:rFonts w:cs="Arial"/>
                <w:i/>
              </w:rPr>
            </w:pPr>
            <w:r>
              <w:rPr>
                <w:rFonts w:cs="Arial"/>
                <w:i/>
              </w:rPr>
              <w:t>104,0</w:t>
            </w:r>
          </w:p>
        </w:tc>
      </w:tr>
      <w:tr w:rsidR="0039789F" w:rsidRPr="00016C74" w14:paraId="1CA2F1A3"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F346CD0" w14:textId="77777777" w:rsidR="0039789F" w:rsidRPr="00016C74" w:rsidRDefault="0039789F" w:rsidP="0039789F">
            <w:pPr>
              <w:pStyle w:val="aff"/>
              <w:spacing w:before="40" w:line="240" w:lineRule="exact"/>
              <w:ind w:left="57"/>
              <w:rPr>
                <w:rFonts w:cs="Arial"/>
                <w:i/>
              </w:rPr>
            </w:pPr>
            <w:r w:rsidRPr="00016C74">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593F2C58" w14:textId="77777777" w:rsidR="0039789F" w:rsidRPr="00016C74" w:rsidRDefault="0039789F" w:rsidP="0039789F">
            <w:pPr>
              <w:pStyle w:val="aff1"/>
              <w:pageBreakBefore/>
              <w:spacing w:before="40" w:line="240" w:lineRule="exact"/>
              <w:rPr>
                <w:rFonts w:cs="Arial"/>
                <w:i/>
              </w:rPr>
            </w:pPr>
            <w:r>
              <w:rPr>
                <w:rFonts w:cs="Arial"/>
                <w:i/>
              </w:rPr>
              <w:t>141618,0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795226E" w14:textId="77777777" w:rsidR="0039789F" w:rsidRPr="00016C74" w:rsidRDefault="0039789F" w:rsidP="0039789F">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F56B678" w14:textId="77777777" w:rsidR="0039789F" w:rsidRPr="00016C74" w:rsidRDefault="0039789F" w:rsidP="0039789F">
            <w:pPr>
              <w:pStyle w:val="aff1"/>
              <w:pageBreakBefore/>
              <w:spacing w:before="40" w:line="240" w:lineRule="exact"/>
              <w:rPr>
                <w:rFonts w:cs="Arial"/>
                <w:i/>
              </w:rPr>
            </w:pPr>
            <w:r>
              <w:rPr>
                <w:rFonts w:cs="Arial"/>
                <w:i/>
              </w:rPr>
              <w:t>109,4</w:t>
            </w:r>
          </w:p>
        </w:tc>
      </w:tr>
      <w:tr w:rsidR="0039789F" w:rsidRPr="001E66BA" w14:paraId="65D89103"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21CBE1A" w14:textId="77777777" w:rsidR="0039789F" w:rsidRPr="001E66BA" w:rsidRDefault="0039789F" w:rsidP="0039789F">
            <w:pPr>
              <w:pStyle w:val="aff"/>
              <w:spacing w:before="40" w:line="240" w:lineRule="exact"/>
              <w:ind w:left="57"/>
              <w:rPr>
                <w:rFonts w:cs="Arial"/>
              </w:rPr>
            </w:pPr>
            <w:r w:rsidRPr="001E66BA">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13B5B4A7" w14:textId="77777777" w:rsidR="0039789F" w:rsidRPr="001E66BA" w:rsidRDefault="0039789F" w:rsidP="0039789F">
            <w:pPr>
              <w:pStyle w:val="aff1"/>
              <w:pageBreakBefore/>
              <w:spacing w:before="40" w:line="240" w:lineRule="exact"/>
              <w:rPr>
                <w:rFonts w:cs="Arial"/>
              </w:rPr>
            </w:pPr>
            <w:r>
              <w:rPr>
                <w:rFonts w:cs="Arial"/>
              </w:rPr>
              <w:t>23875,5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CE02FE7" w14:textId="77777777" w:rsidR="0039789F" w:rsidRPr="001E66BA" w:rsidRDefault="0039789F" w:rsidP="0039789F">
            <w:pPr>
              <w:pStyle w:val="aff1"/>
              <w:pageBreakBefore/>
              <w:spacing w:before="40" w:line="240" w:lineRule="exact"/>
              <w:rPr>
                <w:rFonts w:cs="Arial"/>
              </w:rPr>
            </w:pPr>
            <w:r>
              <w:rPr>
                <w:rFonts w:cs="Arial"/>
              </w:rPr>
              <w:t>106,4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F9A8476" w14:textId="77777777" w:rsidR="0039789F" w:rsidRPr="001E66BA" w:rsidRDefault="0039789F" w:rsidP="0039789F">
            <w:pPr>
              <w:pStyle w:val="aff1"/>
              <w:pageBreakBefore/>
              <w:spacing w:before="40" w:line="240" w:lineRule="exact"/>
              <w:rPr>
                <w:rFonts w:cs="Arial"/>
              </w:rPr>
            </w:pPr>
            <w:r>
              <w:rPr>
                <w:rFonts w:cs="Arial"/>
              </w:rPr>
              <w:t>121,9</w:t>
            </w:r>
          </w:p>
        </w:tc>
      </w:tr>
      <w:tr w:rsidR="0039789F" w:rsidRPr="001E66BA" w14:paraId="0BE7B6D4"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03FFA87" w14:textId="77777777" w:rsidR="0039789F" w:rsidRPr="001E66BA" w:rsidRDefault="0039789F" w:rsidP="0039789F">
            <w:pPr>
              <w:pStyle w:val="aff"/>
              <w:spacing w:before="40" w:line="240" w:lineRule="exact"/>
              <w:ind w:left="57"/>
              <w:rPr>
                <w:rFonts w:cs="Arial"/>
              </w:rPr>
            </w:pPr>
            <w:r>
              <w:rPr>
                <w:rFonts w:cs="Arial"/>
              </w:rPr>
              <w:t>Ноябрь</w:t>
            </w:r>
          </w:p>
        </w:tc>
        <w:tc>
          <w:tcPr>
            <w:tcW w:w="1417" w:type="dxa"/>
            <w:tcBorders>
              <w:top w:val="dotted" w:sz="4" w:space="0" w:color="auto"/>
              <w:left w:val="nil"/>
              <w:bottom w:val="dotted" w:sz="4" w:space="0" w:color="auto"/>
            </w:tcBorders>
            <w:shd w:val="clear" w:color="auto" w:fill="auto"/>
            <w:vAlign w:val="bottom"/>
          </w:tcPr>
          <w:p w14:paraId="717AF018" w14:textId="77777777" w:rsidR="0039789F" w:rsidRDefault="0039789F" w:rsidP="0039789F">
            <w:pPr>
              <w:pStyle w:val="aff1"/>
              <w:pageBreakBefore/>
              <w:spacing w:before="40" w:line="240" w:lineRule="exact"/>
              <w:rPr>
                <w:rFonts w:cs="Arial"/>
              </w:rPr>
            </w:pPr>
            <w:r>
              <w:rPr>
                <w:rFonts w:cs="Arial"/>
              </w:rPr>
              <w:t>17315,8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459CDDF" w14:textId="77777777" w:rsidR="0039789F" w:rsidRDefault="0039789F" w:rsidP="0039789F">
            <w:pPr>
              <w:pStyle w:val="aff1"/>
              <w:pageBreakBefore/>
              <w:spacing w:before="40" w:line="240" w:lineRule="exact"/>
              <w:rPr>
                <w:rFonts w:cs="Arial"/>
              </w:rPr>
            </w:pPr>
            <w:r>
              <w:rPr>
                <w:rFonts w:cs="Arial"/>
              </w:rPr>
              <w:t>72,3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43B8EF2" w14:textId="77777777" w:rsidR="0039789F" w:rsidRDefault="0039789F" w:rsidP="0039789F">
            <w:pPr>
              <w:pStyle w:val="aff1"/>
              <w:pageBreakBefore/>
              <w:spacing w:before="40" w:line="240" w:lineRule="exact"/>
              <w:rPr>
                <w:rFonts w:cs="Arial"/>
              </w:rPr>
            </w:pPr>
            <w:r>
              <w:rPr>
                <w:rFonts w:cs="Arial"/>
              </w:rPr>
              <w:t>107,5</w:t>
            </w:r>
          </w:p>
        </w:tc>
      </w:tr>
      <w:tr w:rsidR="0039789F" w:rsidRPr="001E66BA" w14:paraId="516DD1D8"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35D9F7B" w14:textId="77777777" w:rsidR="0039789F" w:rsidRDefault="0039789F" w:rsidP="0039789F">
            <w:pPr>
              <w:pStyle w:val="aff"/>
              <w:spacing w:before="40" w:line="240" w:lineRule="exact"/>
              <w:ind w:left="57"/>
              <w:rPr>
                <w:rFonts w:cs="Arial"/>
              </w:rPr>
            </w:pPr>
            <w:r w:rsidRPr="006042C8">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49BC21ED" w14:textId="77777777" w:rsidR="0039789F" w:rsidRDefault="0039789F" w:rsidP="0039789F">
            <w:pPr>
              <w:pStyle w:val="aff1"/>
              <w:pageBreakBefore/>
              <w:spacing w:before="40" w:line="240" w:lineRule="exact"/>
              <w:rPr>
                <w:rFonts w:cs="Arial"/>
              </w:rPr>
            </w:pPr>
            <w:r>
              <w:rPr>
                <w:rFonts w:cs="Arial"/>
              </w:rPr>
              <w:t>30083,3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16E5EAF" w14:textId="77777777" w:rsidR="0039789F" w:rsidRDefault="0039789F" w:rsidP="0039789F">
            <w:pPr>
              <w:pStyle w:val="aff1"/>
              <w:pageBreakBefore/>
              <w:spacing w:before="40" w:line="240" w:lineRule="exact"/>
              <w:rPr>
                <w:rFonts w:cs="Arial"/>
              </w:rPr>
            </w:pPr>
            <w:r>
              <w:rPr>
                <w:rFonts w:cs="Arial"/>
              </w:rPr>
              <w:t>172,8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2333465" w14:textId="77777777" w:rsidR="0039789F" w:rsidRDefault="0039789F" w:rsidP="0039789F">
            <w:pPr>
              <w:pStyle w:val="aff1"/>
              <w:pageBreakBefore/>
              <w:spacing w:before="40" w:line="240" w:lineRule="exact"/>
              <w:rPr>
                <w:rFonts w:cs="Arial"/>
              </w:rPr>
            </w:pPr>
            <w:r>
              <w:rPr>
                <w:rFonts w:cs="Arial"/>
              </w:rPr>
              <w:t>158,6</w:t>
            </w:r>
          </w:p>
        </w:tc>
      </w:tr>
      <w:tr w:rsidR="0039789F" w:rsidRPr="00164EE0" w14:paraId="1563E324"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D182C6C" w14:textId="77777777" w:rsidR="0039789F" w:rsidRPr="00164EE0" w:rsidRDefault="0039789F" w:rsidP="0039789F">
            <w:pPr>
              <w:pStyle w:val="aff"/>
              <w:spacing w:before="40" w:line="240" w:lineRule="exact"/>
              <w:ind w:left="57"/>
              <w:rPr>
                <w:rFonts w:cs="Arial"/>
                <w:i/>
              </w:rPr>
            </w:pPr>
            <w:r w:rsidRPr="00164EE0">
              <w:rPr>
                <w:rFonts w:cs="Arial"/>
                <w:i/>
                <w:lang w:val="en-US"/>
              </w:rPr>
              <w:t>IV</w:t>
            </w:r>
            <w:r w:rsidRPr="00164EE0">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236D2D16" w14:textId="77777777" w:rsidR="0039789F" w:rsidRPr="00164EE0" w:rsidRDefault="0039789F" w:rsidP="0039789F">
            <w:pPr>
              <w:pStyle w:val="aff1"/>
              <w:pageBreakBefore/>
              <w:spacing w:before="40" w:line="240" w:lineRule="exact"/>
              <w:rPr>
                <w:rFonts w:cs="Arial"/>
                <w:i/>
              </w:rPr>
            </w:pPr>
            <w:r>
              <w:rPr>
                <w:rFonts w:cs="Arial"/>
                <w:i/>
              </w:rPr>
              <w:t>71274,6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E677697" w14:textId="77777777" w:rsidR="0039789F" w:rsidRPr="00164EE0" w:rsidRDefault="0039789F" w:rsidP="0039789F">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23D5147" w14:textId="77777777" w:rsidR="0039789F" w:rsidRPr="00164EE0" w:rsidRDefault="0039789F" w:rsidP="0039789F">
            <w:pPr>
              <w:pStyle w:val="aff1"/>
              <w:pageBreakBefore/>
              <w:spacing w:before="40" w:line="240" w:lineRule="exact"/>
              <w:rPr>
                <w:rFonts w:cs="Arial"/>
                <w:i/>
              </w:rPr>
            </w:pPr>
            <w:r>
              <w:rPr>
                <w:rFonts w:cs="Arial"/>
                <w:i/>
              </w:rPr>
              <w:t>130,3</w:t>
            </w:r>
          </w:p>
        </w:tc>
      </w:tr>
      <w:tr w:rsidR="0039789F" w:rsidRPr="00164EE0" w14:paraId="5F550256" w14:textId="77777777" w:rsidTr="00202EAD">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340DA775" w14:textId="77777777" w:rsidR="0039789F" w:rsidRPr="00164EE0" w:rsidRDefault="0039789F" w:rsidP="0039789F">
            <w:pPr>
              <w:pStyle w:val="aff"/>
              <w:spacing w:before="40" w:line="240" w:lineRule="exact"/>
              <w:ind w:left="57"/>
              <w:rPr>
                <w:rFonts w:cs="Arial"/>
                <w:i/>
              </w:rPr>
            </w:pPr>
            <w:r w:rsidRPr="00164EE0">
              <w:rPr>
                <w:rFonts w:cs="Arial"/>
                <w:i/>
              </w:rPr>
              <w:t>Год</w:t>
            </w:r>
          </w:p>
        </w:tc>
        <w:tc>
          <w:tcPr>
            <w:tcW w:w="1417" w:type="dxa"/>
            <w:tcBorders>
              <w:top w:val="dotted" w:sz="4" w:space="0" w:color="auto"/>
              <w:left w:val="nil"/>
              <w:bottom w:val="single" w:sz="4" w:space="0" w:color="auto"/>
            </w:tcBorders>
            <w:shd w:val="clear" w:color="auto" w:fill="auto"/>
            <w:vAlign w:val="bottom"/>
          </w:tcPr>
          <w:p w14:paraId="0ADE0302" w14:textId="77777777" w:rsidR="0039789F" w:rsidRPr="00164EE0" w:rsidRDefault="0039789F" w:rsidP="0039789F">
            <w:pPr>
              <w:pStyle w:val="aff1"/>
              <w:pageBreakBefore/>
              <w:spacing w:before="40" w:line="240" w:lineRule="exact"/>
              <w:rPr>
                <w:rFonts w:cs="Arial"/>
                <w:i/>
              </w:rPr>
            </w:pPr>
            <w:r>
              <w:rPr>
                <w:rFonts w:cs="Arial"/>
                <w:i/>
              </w:rPr>
              <w:t>212892,6</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02260C7E" w14:textId="77777777" w:rsidR="0039789F" w:rsidRPr="00164EE0" w:rsidRDefault="0039789F" w:rsidP="0039789F">
            <w:pPr>
              <w:pStyle w:val="aff1"/>
              <w:pageBreakBefore/>
              <w:spacing w:before="40" w:line="240" w:lineRule="exact"/>
              <w:rPr>
                <w:rFonts w:cs="Arial"/>
                <w:i/>
              </w:rPr>
            </w:pPr>
          </w:p>
        </w:tc>
        <w:tc>
          <w:tcPr>
            <w:tcW w:w="2765" w:type="dxa"/>
            <w:tcBorders>
              <w:top w:val="dotted" w:sz="4" w:space="0" w:color="auto"/>
              <w:left w:val="single" w:sz="4" w:space="0" w:color="auto"/>
              <w:bottom w:val="single" w:sz="4" w:space="0" w:color="auto"/>
              <w:right w:val="double" w:sz="4" w:space="0" w:color="auto"/>
            </w:tcBorders>
            <w:shd w:val="clear" w:color="auto" w:fill="auto"/>
            <w:vAlign w:val="bottom"/>
          </w:tcPr>
          <w:p w14:paraId="08B9EA0F" w14:textId="77777777" w:rsidR="0039789F" w:rsidRPr="00164EE0" w:rsidRDefault="0039789F" w:rsidP="0039789F">
            <w:pPr>
              <w:pStyle w:val="aff1"/>
              <w:pageBreakBefore/>
              <w:spacing w:before="40" w:line="240" w:lineRule="exact"/>
              <w:rPr>
                <w:rFonts w:cs="Arial"/>
                <w:i/>
              </w:rPr>
            </w:pPr>
            <w:r>
              <w:rPr>
                <w:rFonts w:cs="Arial"/>
                <w:i/>
              </w:rPr>
              <w:t>115,6</w:t>
            </w:r>
          </w:p>
        </w:tc>
      </w:tr>
      <w:tr w:rsidR="0039789F" w:rsidRPr="006042C8" w14:paraId="64DCFAAB" w14:textId="77777777" w:rsidTr="00202EAD">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5B47999D" w14:textId="77777777" w:rsidR="0039789F" w:rsidRPr="001C50BA" w:rsidRDefault="0039789F" w:rsidP="0039789F">
            <w:pPr>
              <w:pStyle w:val="aff1"/>
              <w:spacing w:before="40" w:line="240" w:lineRule="exact"/>
              <w:rPr>
                <w:rFonts w:cs="Arial"/>
                <w:i/>
                <w:vertAlign w:val="superscript"/>
              </w:rPr>
            </w:pPr>
            <w:r>
              <w:rPr>
                <w:rFonts w:cs="Arial"/>
                <w:b/>
              </w:rPr>
              <w:t>2023</w:t>
            </w:r>
            <w:r w:rsidRPr="006042C8">
              <w:rPr>
                <w:rFonts w:cs="Arial"/>
                <w:b/>
              </w:rPr>
              <w:t xml:space="preserve"> год</w:t>
            </w:r>
          </w:p>
        </w:tc>
      </w:tr>
      <w:tr w:rsidR="0039789F" w:rsidRPr="001C50BA" w14:paraId="1A4CCF65" w14:textId="77777777" w:rsidTr="00202EAD">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0C895BC6" w14:textId="77777777" w:rsidR="0039789F" w:rsidRPr="001C50BA" w:rsidRDefault="0039789F" w:rsidP="0039789F">
            <w:pPr>
              <w:pStyle w:val="aff"/>
              <w:spacing w:before="40" w:line="240" w:lineRule="exact"/>
              <w:ind w:left="57"/>
              <w:rPr>
                <w:rFonts w:cs="Arial"/>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0C9272C1" w14:textId="77777777" w:rsidR="0039789F" w:rsidRPr="001C50BA" w:rsidRDefault="0039789F" w:rsidP="0039789F">
            <w:pPr>
              <w:pStyle w:val="aff1"/>
              <w:pageBreakBefore/>
              <w:spacing w:before="40" w:line="240" w:lineRule="exact"/>
              <w:rPr>
                <w:rFonts w:cs="Arial"/>
              </w:rPr>
            </w:pPr>
            <w:r>
              <w:rPr>
                <w:rFonts w:cs="Arial"/>
              </w:rPr>
              <w:t>11557,4</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694915F3" w14:textId="77777777" w:rsidR="0039789F" w:rsidRPr="001C50BA" w:rsidRDefault="0039789F" w:rsidP="0039789F">
            <w:pPr>
              <w:pStyle w:val="aff1"/>
              <w:pageBreakBefore/>
              <w:spacing w:before="40" w:line="240" w:lineRule="exact"/>
              <w:rPr>
                <w:rFonts w:cs="Arial"/>
              </w:rPr>
            </w:pPr>
            <w:r>
              <w:rPr>
                <w:rFonts w:cs="Arial"/>
              </w:rPr>
              <w:t>38,2</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33DC0231" w14:textId="77777777" w:rsidR="0039789F" w:rsidRPr="001C50BA" w:rsidRDefault="0039789F" w:rsidP="0039789F">
            <w:pPr>
              <w:pStyle w:val="aff1"/>
              <w:pageBreakBefore/>
              <w:spacing w:before="40" w:line="240" w:lineRule="exact"/>
              <w:rPr>
                <w:rFonts w:cs="Arial"/>
              </w:rPr>
            </w:pPr>
            <w:r>
              <w:rPr>
                <w:rFonts w:cs="Arial"/>
              </w:rPr>
              <w:t>110,3</w:t>
            </w:r>
          </w:p>
        </w:tc>
      </w:tr>
      <w:tr w:rsidR="0039789F" w:rsidRPr="001C50BA" w14:paraId="627E0441"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FBD1502" w14:textId="77777777" w:rsidR="0039789F" w:rsidRDefault="0039789F" w:rsidP="0039789F">
            <w:pPr>
              <w:pStyle w:val="aff"/>
              <w:spacing w:before="40"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63DBB3DC" w14:textId="77777777" w:rsidR="0039789F" w:rsidRDefault="0039789F" w:rsidP="0039789F">
            <w:pPr>
              <w:pStyle w:val="aff1"/>
              <w:pageBreakBefore/>
              <w:spacing w:before="40" w:line="240" w:lineRule="exact"/>
              <w:rPr>
                <w:rFonts w:cs="Arial"/>
              </w:rPr>
            </w:pPr>
            <w:r>
              <w:rPr>
                <w:rFonts w:cs="Arial"/>
              </w:rPr>
              <w:t>15908,2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E8FD95B" w14:textId="77777777" w:rsidR="0039789F" w:rsidRDefault="0039789F" w:rsidP="0039789F">
            <w:pPr>
              <w:pStyle w:val="aff1"/>
              <w:pageBreakBefore/>
              <w:spacing w:before="40" w:line="240" w:lineRule="exact"/>
              <w:rPr>
                <w:rFonts w:cs="Arial"/>
              </w:rPr>
            </w:pPr>
            <w:r>
              <w:rPr>
                <w:rFonts w:cs="Arial"/>
              </w:rPr>
              <w:t>136,1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F928179" w14:textId="77777777" w:rsidR="0039789F" w:rsidRDefault="0039789F" w:rsidP="0039789F">
            <w:pPr>
              <w:pStyle w:val="aff1"/>
              <w:pageBreakBefore/>
              <w:spacing w:before="40" w:line="240" w:lineRule="exact"/>
              <w:rPr>
                <w:rFonts w:cs="Arial"/>
              </w:rPr>
            </w:pPr>
            <w:r>
              <w:rPr>
                <w:rFonts w:cs="Arial"/>
              </w:rPr>
              <w:t>115,0</w:t>
            </w:r>
          </w:p>
        </w:tc>
      </w:tr>
      <w:tr w:rsidR="0039789F" w:rsidRPr="001C50BA" w14:paraId="2C0BE6F8"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77610DA" w14:textId="77777777" w:rsidR="0039789F" w:rsidRPr="006042C8" w:rsidRDefault="0039789F" w:rsidP="0039789F">
            <w:pPr>
              <w:pStyle w:val="aff"/>
              <w:spacing w:before="40"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auto"/>
            <w:vAlign w:val="bottom"/>
          </w:tcPr>
          <w:p w14:paraId="27712981" w14:textId="77777777" w:rsidR="0039789F" w:rsidRDefault="0039789F" w:rsidP="0039789F">
            <w:pPr>
              <w:pStyle w:val="aff1"/>
              <w:pageBreakBefore/>
              <w:spacing w:before="40" w:line="240" w:lineRule="exact"/>
              <w:rPr>
                <w:rFonts w:cs="Arial"/>
              </w:rPr>
            </w:pPr>
            <w:r>
              <w:rPr>
                <w:rFonts w:cs="Arial"/>
              </w:rPr>
              <w:t>13524,1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B51F715" w14:textId="77777777" w:rsidR="0039789F" w:rsidRDefault="0039789F" w:rsidP="0039789F">
            <w:pPr>
              <w:pStyle w:val="aff1"/>
              <w:pageBreakBefore/>
              <w:spacing w:before="40" w:line="240" w:lineRule="exact"/>
              <w:rPr>
                <w:rFonts w:cs="Arial"/>
              </w:rPr>
            </w:pPr>
            <w:r>
              <w:rPr>
                <w:rFonts w:cs="Arial"/>
              </w:rPr>
              <w:t>84,6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280A377" w14:textId="77777777" w:rsidR="0039789F" w:rsidRDefault="0039789F" w:rsidP="0039789F">
            <w:pPr>
              <w:pStyle w:val="aff1"/>
              <w:pageBreakBefore/>
              <w:spacing w:before="40" w:line="240" w:lineRule="exact"/>
              <w:rPr>
                <w:rFonts w:cs="Arial"/>
              </w:rPr>
            </w:pPr>
            <w:r>
              <w:rPr>
                <w:rFonts w:cs="Arial"/>
              </w:rPr>
              <w:t>98,1</w:t>
            </w:r>
          </w:p>
        </w:tc>
      </w:tr>
      <w:tr w:rsidR="0039789F" w:rsidRPr="00073C21" w14:paraId="385C4E8C"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FA890A8" w14:textId="77777777" w:rsidR="0039789F" w:rsidRPr="00073C21" w:rsidRDefault="0039789F" w:rsidP="0039789F">
            <w:pPr>
              <w:pStyle w:val="aff"/>
              <w:spacing w:before="40"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60C271B1" w14:textId="77777777" w:rsidR="0039789F" w:rsidRPr="00073C21" w:rsidRDefault="0039789F" w:rsidP="0039789F">
            <w:pPr>
              <w:pStyle w:val="aff1"/>
              <w:pageBreakBefore/>
              <w:spacing w:before="40" w:line="240" w:lineRule="exact"/>
              <w:rPr>
                <w:rFonts w:cs="Arial"/>
                <w:i/>
              </w:rPr>
            </w:pPr>
            <w:r>
              <w:rPr>
                <w:rFonts w:cs="Arial"/>
                <w:i/>
              </w:rPr>
              <w:t>40989,7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E908C63" w14:textId="77777777" w:rsidR="0039789F" w:rsidRPr="00073C21" w:rsidRDefault="0039789F" w:rsidP="0039789F">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A6679D3" w14:textId="77777777" w:rsidR="0039789F" w:rsidRPr="00073C21" w:rsidRDefault="0039789F" w:rsidP="0039789F">
            <w:pPr>
              <w:pStyle w:val="aff1"/>
              <w:pageBreakBefore/>
              <w:spacing w:before="40" w:line="240" w:lineRule="exact"/>
              <w:rPr>
                <w:rFonts w:cs="Arial"/>
                <w:i/>
              </w:rPr>
            </w:pPr>
            <w:r>
              <w:rPr>
                <w:rFonts w:cs="Arial"/>
                <w:i/>
              </w:rPr>
              <w:t>107,6</w:t>
            </w:r>
          </w:p>
        </w:tc>
      </w:tr>
      <w:tr w:rsidR="0039789F" w:rsidRPr="00705DDE" w14:paraId="07FFEA72"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83E21DB" w14:textId="77777777" w:rsidR="0039789F" w:rsidRPr="00705DDE" w:rsidRDefault="0039789F" w:rsidP="0039789F">
            <w:pPr>
              <w:pStyle w:val="aff"/>
              <w:spacing w:before="40"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auto"/>
            <w:vAlign w:val="bottom"/>
          </w:tcPr>
          <w:p w14:paraId="12A5B5F6" w14:textId="77777777" w:rsidR="0039789F" w:rsidRPr="00705DDE" w:rsidRDefault="0039789F" w:rsidP="0039789F">
            <w:pPr>
              <w:pStyle w:val="aff1"/>
              <w:pageBreakBefore/>
              <w:spacing w:before="40" w:line="240" w:lineRule="exact"/>
              <w:rPr>
                <w:rFonts w:cs="Arial"/>
              </w:rPr>
            </w:pPr>
            <w:r>
              <w:rPr>
                <w:rFonts w:cs="Arial"/>
              </w:rPr>
              <w:t>11419,0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A426B51" w14:textId="77777777" w:rsidR="0039789F" w:rsidRPr="00705DDE" w:rsidRDefault="0039789F" w:rsidP="0039789F">
            <w:pPr>
              <w:pStyle w:val="aff1"/>
              <w:pageBreakBefore/>
              <w:spacing w:before="40" w:line="240" w:lineRule="exact"/>
              <w:rPr>
                <w:rFonts w:cs="Arial"/>
              </w:rPr>
            </w:pPr>
            <w:r>
              <w:rPr>
                <w:rFonts w:cs="Arial"/>
              </w:rPr>
              <w:t>84,3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11BF12B" w14:textId="77777777" w:rsidR="0039789F" w:rsidRPr="00705DDE" w:rsidRDefault="0039789F" w:rsidP="0039789F">
            <w:pPr>
              <w:pStyle w:val="aff1"/>
              <w:pageBreakBefore/>
              <w:spacing w:before="40" w:line="240" w:lineRule="exact"/>
              <w:rPr>
                <w:rFonts w:cs="Arial"/>
              </w:rPr>
            </w:pPr>
            <w:r>
              <w:rPr>
                <w:rFonts w:cs="Arial"/>
              </w:rPr>
              <w:t>88,8</w:t>
            </w:r>
          </w:p>
        </w:tc>
      </w:tr>
      <w:tr w:rsidR="0039789F" w:rsidRPr="00705DDE" w14:paraId="0C8725B0"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FD1D97F" w14:textId="77777777" w:rsidR="0039789F" w:rsidRPr="006042C8" w:rsidRDefault="0039789F" w:rsidP="0039789F">
            <w:pPr>
              <w:pStyle w:val="aff"/>
              <w:spacing w:before="40" w:line="240" w:lineRule="exact"/>
              <w:ind w:left="57"/>
              <w:rPr>
                <w:rFonts w:cs="Arial"/>
              </w:rPr>
            </w:pPr>
            <w:r>
              <w:rPr>
                <w:rFonts w:cs="Arial"/>
              </w:rPr>
              <w:t>Май</w:t>
            </w:r>
          </w:p>
        </w:tc>
        <w:tc>
          <w:tcPr>
            <w:tcW w:w="1417" w:type="dxa"/>
            <w:tcBorders>
              <w:top w:val="dotted" w:sz="4" w:space="0" w:color="auto"/>
              <w:left w:val="nil"/>
              <w:bottom w:val="dotted" w:sz="4" w:space="0" w:color="auto"/>
            </w:tcBorders>
            <w:shd w:val="clear" w:color="auto" w:fill="auto"/>
            <w:vAlign w:val="bottom"/>
          </w:tcPr>
          <w:p w14:paraId="3091E548" w14:textId="77777777" w:rsidR="0039789F" w:rsidRDefault="0039789F" w:rsidP="0039789F">
            <w:pPr>
              <w:pStyle w:val="aff1"/>
              <w:pageBreakBefore/>
              <w:spacing w:before="40" w:line="240" w:lineRule="exact"/>
              <w:rPr>
                <w:rFonts w:cs="Arial"/>
              </w:rPr>
            </w:pPr>
            <w:r>
              <w:rPr>
                <w:rFonts w:cs="Arial"/>
              </w:rPr>
              <w:t>20309,2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815D6A4" w14:textId="77777777" w:rsidR="0039789F" w:rsidRDefault="0039789F" w:rsidP="0039789F">
            <w:pPr>
              <w:pStyle w:val="aff1"/>
              <w:pageBreakBefore/>
              <w:spacing w:before="40" w:line="240" w:lineRule="exact"/>
              <w:rPr>
                <w:rFonts w:cs="Arial"/>
              </w:rPr>
            </w:pPr>
            <w:r>
              <w:rPr>
                <w:rFonts w:cs="Arial"/>
              </w:rPr>
              <w:t>177,1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8D84977" w14:textId="77777777" w:rsidR="0039789F" w:rsidRDefault="0039789F" w:rsidP="0039789F">
            <w:pPr>
              <w:pStyle w:val="aff1"/>
              <w:pageBreakBefore/>
              <w:spacing w:before="40" w:line="240" w:lineRule="exact"/>
              <w:rPr>
                <w:rFonts w:cs="Arial"/>
              </w:rPr>
            </w:pPr>
            <w:r>
              <w:rPr>
                <w:rFonts w:cs="Arial"/>
              </w:rPr>
              <w:t>139,6</w:t>
            </w:r>
          </w:p>
        </w:tc>
      </w:tr>
      <w:tr w:rsidR="0039789F" w:rsidRPr="00705DDE" w14:paraId="6A4E33B4"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7BD810B" w14:textId="77777777" w:rsidR="0039789F" w:rsidRDefault="0039789F" w:rsidP="0039789F">
            <w:pPr>
              <w:pStyle w:val="aff"/>
              <w:spacing w:before="40"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7C0C4DFF" w14:textId="77777777" w:rsidR="0039789F" w:rsidRDefault="0039789F" w:rsidP="0039789F">
            <w:pPr>
              <w:pStyle w:val="aff1"/>
              <w:pageBreakBefore/>
              <w:spacing w:before="40" w:line="240" w:lineRule="exact"/>
              <w:rPr>
                <w:rFonts w:cs="Arial"/>
              </w:rPr>
            </w:pPr>
            <w:r>
              <w:rPr>
                <w:rFonts w:cs="Arial"/>
              </w:rPr>
              <w:t>27599,3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F192904" w14:textId="77777777" w:rsidR="0039789F" w:rsidRDefault="0039789F" w:rsidP="0039789F">
            <w:pPr>
              <w:pStyle w:val="aff1"/>
              <w:pageBreakBefore/>
              <w:spacing w:before="40" w:line="240" w:lineRule="exact"/>
              <w:rPr>
                <w:rFonts w:cs="Arial"/>
              </w:rPr>
            </w:pPr>
            <w:r>
              <w:rPr>
                <w:rFonts w:cs="Arial"/>
              </w:rPr>
              <w:t>135,1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347888D" w14:textId="77777777" w:rsidR="0039789F" w:rsidRDefault="0039789F" w:rsidP="0039789F">
            <w:pPr>
              <w:pStyle w:val="aff1"/>
              <w:pageBreakBefore/>
              <w:spacing w:before="40" w:line="240" w:lineRule="exact"/>
              <w:rPr>
                <w:rFonts w:cs="Arial"/>
              </w:rPr>
            </w:pPr>
            <w:r>
              <w:rPr>
                <w:rFonts w:cs="Arial"/>
              </w:rPr>
              <w:t>147,7</w:t>
            </w:r>
          </w:p>
        </w:tc>
      </w:tr>
      <w:tr w:rsidR="0039789F" w:rsidRPr="00073C21" w14:paraId="759C6C58"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5228038" w14:textId="77777777" w:rsidR="0039789F" w:rsidRPr="006042C8" w:rsidRDefault="0039789F" w:rsidP="0039789F">
            <w:pPr>
              <w:pStyle w:val="aff"/>
              <w:spacing w:before="40" w:line="240" w:lineRule="exact"/>
              <w:ind w:left="57"/>
              <w:rPr>
                <w:rFonts w:cs="Arial"/>
                <w:i/>
                <w:lang w:val="en-US"/>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279DD08B" w14:textId="77777777" w:rsidR="0039789F" w:rsidRDefault="0039789F" w:rsidP="0039789F">
            <w:pPr>
              <w:pStyle w:val="aff1"/>
              <w:pageBreakBefore/>
              <w:spacing w:before="40" w:line="240" w:lineRule="exact"/>
              <w:rPr>
                <w:rFonts w:cs="Arial"/>
                <w:i/>
              </w:rPr>
            </w:pPr>
            <w:r>
              <w:rPr>
                <w:rFonts w:cs="Arial"/>
                <w:i/>
              </w:rPr>
              <w:t>59327,5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C56230F" w14:textId="77777777" w:rsidR="0039789F" w:rsidRPr="00073C21" w:rsidRDefault="0039789F" w:rsidP="0039789F">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F8BE9FD" w14:textId="77777777" w:rsidR="0039789F" w:rsidRDefault="0039789F" w:rsidP="0039789F">
            <w:pPr>
              <w:pStyle w:val="aff1"/>
              <w:pageBreakBefore/>
              <w:spacing w:before="40" w:line="240" w:lineRule="exact"/>
              <w:rPr>
                <w:rFonts w:cs="Arial"/>
                <w:i/>
              </w:rPr>
            </w:pPr>
            <w:r>
              <w:rPr>
                <w:rFonts w:cs="Arial"/>
                <w:i/>
              </w:rPr>
              <w:t>128,7</w:t>
            </w:r>
          </w:p>
        </w:tc>
      </w:tr>
      <w:tr w:rsidR="0039789F" w:rsidRPr="00073C21" w14:paraId="285B1AAC"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CF55938" w14:textId="77777777" w:rsidR="0039789F" w:rsidRPr="006042C8" w:rsidRDefault="0039789F" w:rsidP="0039789F">
            <w:pPr>
              <w:pStyle w:val="aff"/>
              <w:spacing w:before="40" w:line="240" w:lineRule="exact"/>
              <w:ind w:left="57"/>
              <w:rPr>
                <w:rFonts w:cs="Arial"/>
                <w:i/>
                <w:lang w:val="en-US"/>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3B6C6687" w14:textId="77777777" w:rsidR="0039789F" w:rsidRDefault="0039789F" w:rsidP="0039789F">
            <w:pPr>
              <w:pStyle w:val="aff1"/>
              <w:pageBreakBefore/>
              <w:spacing w:before="40" w:line="240" w:lineRule="exact"/>
              <w:rPr>
                <w:rFonts w:cs="Arial"/>
                <w:i/>
              </w:rPr>
            </w:pPr>
            <w:r>
              <w:rPr>
                <w:rFonts w:cs="Arial"/>
                <w:i/>
              </w:rPr>
              <w:t>100317,2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8A610D3" w14:textId="77777777" w:rsidR="0039789F" w:rsidRPr="00073C21" w:rsidRDefault="0039789F" w:rsidP="0039789F">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5E048F1" w14:textId="77777777" w:rsidR="0039789F" w:rsidRDefault="0039789F" w:rsidP="0039789F">
            <w:pPr>
              <w:pStyle w:val="aff1"/>
              <w:pageBreakBefore/>
              <w:spacing w:before="40" w:line="240" w:lineRule="exact"/>
              <w:rPr>
                <w:rFonts w:cs="Arial"/>
                <w:i/>
              </w:rPr>
            </w:pPr>
            <w:r>
              <w:rPr>
                <w:rFonts w:cs="Arial"/>
                <w:i/>
              </w:rPr>
              <w:t>119,1</w:t>
            </w:r>
          </w:p>
        </w:tc>
      </w:tr>
      <w:tr w:rsidR="0039789F" w:rsidRPr="008338E4" w14:paraId="0D92FD7B" w14:textId="77777777" w:rsidTr="00202EA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A1AF926" w14:textId="77777777" w:rsidR="0039789F" w:rsidRPr="008338E4" w:rsidRDefault="0039789F" w:rsidP="0039789F">
            <w:pPr>
              <w:pStyle w:val="aff"/>
              <w:spacing w:before="40" w:line="240" w:lineRule="exact"/>
              <w:ind w:left="57"/>
              <w:rPr>
                <w:rFonts w:cs="Arial"/>
                <w:lang w:val="en-US"/>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07D4F748" w14:textId="77777777" w:rsidR="0039789F" w:rsidRPr="008338E4" w:rsidRDefault="0039789F" w:rsidP="0039789F">
            <w:pPr>
              <w:pStyle w:val="aff1"/>
              <w:pageBreakBefore/>
              <w:spacing w:before="40" w:line="240" w:lineRule="exact"/>
              <w:rPr>
                <w:rFonts w:cs="Arial"/>
              </w:rPr>
            </w:pPr>
            <w:r>
              <w:rPr>
                <w:rFonts w:cs="Arial"/>
              </w:rPr>
              <w:t>26811,1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01F3BC8" w14:textId="77777777" w:rsidR="0039789F" w:rsidRPr="008338E4" w:rsidRDefault="0039789F" w:rsidP="0039789F">
            <w:pPr>
              <w:pStyle w:val="aff1"/>
              <w:pageBreakBefore/>
              <w:spacing w:before="40" w:line="240" w:lineRule="exact"/>
              <w:rPr>
                <w:rFonts w:cs="Arial"/>
              </w:rPr>
            </w:pPr>
            <w:r>
              <w:rPr>
                <w:rFonts w:cs="Arial"/>
              </w:rPr>
              <w:t>96,4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9452B18" w14:textId="77777777" w:rsidR="0039789F" w:rsidRPr="008338E4" w:rsidRDefault="0039789F" w:rsidP="0039789F">
            <w:pPr>
              <w:pStyle w:val="aff1"/>
              <w:pageBreakBefore/>
              <w:spacing w:before="40" w:line="240" w:lineRule="exact"/>
              <w:rPr>
                <w:rFonts w:cs="Arial"/>
              </w:rPr>
            </w:pPr>
            <w:r>
              <w:rPr>
                <w:rFonts w:cs="Arial"/>
              </w:rPr>
              <w:t>130,7</w:t>
            </w:r>
          </w:p>
        </w:tc>
      </w:tr>
      <w:tr w:rsidR="0039789F" w:rsidRPr="00073C21" w14:paraId="628C2F77" w14:textId="77777777" w:rsidTr="00202EAD">
        <w:trPr>
          <w:trHeight w:val="170"/>
        </w:trPr>
        <w:tc>
          <w:tcPr>
            <w:tcW w:w="2552" w:type="dxa"/>
            <w:tcBorders>
              <w:top w:val="dotted" w:sz="4" w:space="0" w:color="auto"/>
              <w:left w:val="double" w:sz="4" w:space="0" w:color="auto"/>
              <w:bottom w:val="double" w:sz="4" w:space="0" w:color="auto"/>
              <w:right w:val="single" w:sz="4" w:space="0" w:color="auto"/>
            </w:tcBorders>
            <w:shd w:val="clear" w:color="auto" w:fill="auto"/>
            <w:vAlign w:val="bottom"/>
          </w:tcPr>
          <w:p w14:paraId="5B130F47" w14:textId="77777777" w:rsidR="0039789F" w:rsidRPr="006042C8" w:rsidRDefault="0039789F" w:rsidP="0039789F">
            <w:pPr>
              <w:pStyle w:val="aff"/>
              <w:spacing w:before="40" w:line="240" w:lineRule="exact"/>
              <w:ind w:left="57"/>
              <w:rPr>
                <w:rFonts w:cs="Arial"/>
                <w:i/>
                <w:lang w:val="en-US"/>
              </w:rPr>
            </w:pPr>
            <w:r>
              <w:rPr>
                <w:rFonts w:cs="Arial"/>
                <w:i/>
              </w:rPr>
              <w:t>Январь – июль</w:t>
            </w:r>
          </w:p>
        </w:tc>
        <w:tc>
          <w:tcPr>
            <w:tcW w:w="1417" w:type="dxa"/>
            <w:tcBorders>
              <w:top w:val="dotted" w:sz="4" w:space="0" w:color="auto"/>
              <w:left w:val="nil"/>
              <w:bottom w:val="double" w:sz="4" w:space="0" w:color="auto"/>
            </w:tcBorders>
            <w:shd w:val="clear" w:color="auto" w:fill="auto"/>
            <w:vAlign w:val="bottom"/>
          </w:tcPr>
          <w:p w14:paraId="053E0E75" w14:textId="77777777" w:rsidR="0039789F" w:rsidRDefault="0039789F" w:rsidP="0039789F">
            <w:pPr>
              <w:pStyle w:val="aff1"/>
              <w:pageBreakBefore/>
              <w:spacing w:before="40" w:line="240" w:lineRule="exact"/>
              <w:rPr>
                <w:rFonts w:cs="Arial"/>
                <w:i/>
              </w:rPr>
            </w:pPr>
            <w:r>
              <w:rPr>
                <w:rFonts w:cs="Arial"/>
                <w:i/>
              </w:rPr>
              <w:t>127128,3</w:t>
            </w:r>
          </w:p>
        </w:tc>
        <w:tc>
          <w:tcPr>
            <w:tcW w:w="2622" w:type="dxa"/>
            <w:tcBorders>
              <w:top w:val="dotted" w:sz="4" w:space="0" w:color="auto"/>
              <w:left w:val="single" w:sz="4" w:space="0" w:color="auto"/>
              <w:bottom w:val="double" w:sz="4" w:space="0" w:color="auto"/>
              <w:right w:val="single" w:sz="4" w:space="0" w:color="auto"/>
            </w:tcBorders>
            <w:shd w:val="clear" w:color="auto" w:fill="auto"/>
            <w:vAlign w:val="bottom"/>
          </w:tcPr>
          <w:p w14:paraId="38BD550D" w14:textId="77777777" w:rsidR="0039789F" w:rsidRPr="00073C21" w:rsidRDefault="0039789F" w:rsidP="0039789F">
            <w:pPr>
              <w:pStyle w:val="aff1"/>
              <w:pageBreakBefore/>
              <w:spacing w:before="40" w:line="240" w:lineRule="exact"/>
              <w:rPr>
                <w:rFonts w:cs="Arial"/>
                <w:i/>
              </w:rPr>
            </w:pPr>
          </w:p>
        </w:tc>
        <w:tc>
          <w:tcPr>
            <w:tcW w:w="2765" w:type="dxa"/>
            <w:tcBorders>
              <w:top w:val="dotted" w:sz="4" w:space="0" w:color="auto"/>
              <w:left w:val="single" w:sz="4" w:space="0" w:color="auto"/>
              <w:bottom w:val="double" w:sz="4" w:space="0" w:color="auto"/>
              <w:right w:val="double" w:sz="4" w:space="0" w:color="auto"/>
            </w:tcBorders>
            <w:shd w:val="clear" w:color="auto" w:fill="auto"/>
            <w:vAlign w:val="bottom"/>
          </w:tcPr>
          <w:p w14:paraId="5274B68D" w14:textId="77777777" w:rsidR="0039789F" w:rsidRDefault="0039789F" w:rsidP="0039789F">
            <w:pPr>
              <w:pStyle w:val="aff1"/>
              <w:pageBreakBefore/>
              <w:spacing w:before="40" w:line="240" w:lineRule="exact"/>
              <w:rPr>
                <w:rFonts w:cs="Arial"/>
                <w:i/>
              </w:rPr>
            </w:pPr>
            <w:r>
              <w:rPr>
                <w:rFonts w:cs="Arial"/>
                <w:i/>
              </w:rPr>
              <w:t>121,5</w:t>
            </w:r>
          </w:p>
        </w:tc>
      </w:tr>
    </w:tbl>
    <w:p w14:paraId="3705C5D1" w14:textId="77777777" w:rsidR="0039789F" w:rsidRPr="002673AB" w:rsidRDefault="0039789F" w:rsidP="00124712">
      <w:pPr>
        <w:pStyle w:val="affa"/>
        <w:spacing w:before="240" w:after="0"/>
        <w:ind w:firstLine="709"/>
        <w:rPr>
          <w:rFonts w:ascii="Arial" w:hAnsi="Arial" w:cs="Arial"/>
        </w:rPr>
      </w:pPr>
      <w:r w:rsidRPr="002673AB">
        <w:rPr>
          <w:rFonts w:ascii="Arial" w:hAnsi="Arial" w:cs="Arial"/>
        </w:rPr>
        <w:t>Жилищное</w:t>
      </w:r>
      <w:r>
        <w:rPr>
          <w:rFonts w:ascii="Arial" w:hAnsi="Arial" w:cs="Arial"/>
        </w:rPr>
        <w:t xml:space="preserve"> </w:t>
      </w:r>
      <w:r w:rsidRPr="002673AB">
        <w:rPr>
          <w:rFonts w:ascii="Arial" w:hAnsi="Arial" w:cs="Arial"/>
        </w:rPr>
        <w:t>строительство</w:t>
      </w:r>
    </w:p>
    <w:p w14:paraId="7382B7BE" w14:textId="77777777" w:rsidR="0039789F" w:rsidRPr="00961642" w:rsidRDefault="0039789F" w:rsidP="0039789F">
      <w:pPr>
        <w:pStyle w:val="24"/>
        <w:spacing w:before="120" w:line="288" w:lineRule="auto"/>
        <w:rPr>
          <w:i w:val="0"/>
          <w:spacing w:val="-2"/>
          <w:sz w:val="22"/>
          <w:highlight w:val="yellow"/>
        </w:rPr>
      </w:pPr>
      <w:r w:rsidRPr="005431B0">
        <w:rPr>
          <w:i w:val="0"/>
          <w:spacing w:val="-2"/>
          <w:sz w:val="22"/>
        </w:rPr>
        <w:t xml:space="preserve">В </w:t>
      </w:r>
      <w:r>
        <w:rPr>
          <w:i w:val="0"/>
          <w:spacing w:val="-2"/>
          <w:sz w:val="22"/>
        </w:rPr>
        <w:t>январе</w:t>
      </w:r>
      <w:r w:rsidRPr="00990BCC">
        <w:rPr>
          <w:i w:val="0"/>
          <w:spacing w:val="-2"/>
          <w:sz w:val="22"/>
        </w:rPr>
        <w:t xml:space="preserve"> </w:t>
      </w:r>
      <w:r>
        <w:rPr>
          <w:i w:val="0"/>
          <w:spacing w:val="-2"/>
          <w:sz w:val="22"/>
        </w:rPr>
        <w:t>–</w:t>
      </w:r>
      <w:r w:rsidRPr="00990BCC">
        <w:rPr>
          <w:i w:val="0"/>
          <w:spacing w:val="-2"/>
          <w:sz w:val="22"/>
        </w:rPr>
        <w:t xml:space="preserve"> </w:t>
      </w:r>
      <w:r>
        <w:rPr>
          <w:i w:val="0"/>
          <w:spacing w:val="-2"/>
          <w:sz w:val="22"/>
        </w:rPr>
        <w:t>июле 2023</w:t>
      </w:r>
      <w:r w:rsidRPr="005431B0">
        <w:rPr>
          <w:i w:val="0"/>
          <w:spacing w:val="-2"/>
          <w:sz w:val="22"/>
        </w:rPr>
        <w:t xml:space="preserve"> год</w:t>
      </w:r>
      <w:r>
        <w:rPr>
          <w:i w:val="0"/>
          <w:spacing w:val="-2"/>
          <w:sz w:val="22"/>
        </w:rPr>
        <w:t>а</w:t>
      </w:r>
      <w:r w:rsidRPr="005431B0">
        <w:rPr>
          <w:i w:val="0"/>
          <w:spacing w:val="-2"/>
          <w:sz w:val="22"/>
        </w:rPr>
        <w:t xml:space="preserve"> на территории области сданы в эксплуатацию </w:t>
      </w:r>
      <w:r>
        <w:rPr>
          <w:i w:val="0"/>
          <w:spacing w:val="-2"/>
          <w:sz w:val="22"/>
        </w:rPr>
        <w:t>27,5</w:t>
      </w:r>
      <w:r w:rsidRPr="00291F38">
        <w:rPr>
          <w:i w:val="0"/>
          <w:spacing w:val="-2"/>
          <w:sz w:val="22"/>
        </w:rPr>
        <w:t> тыс</w:t>
      </w:r>
      <w:r w:rsidRPr="005431B0">
        <w:rPr>
          <w:i w:val="0"/>
          <w:spacing w:val="-2"/>
          <w:sz w:val="22"/>
        </w:rPr>
        <w:t xml:space="preserve">. квартир общей площадью </w:t>
      </w:r>
      <w:r>
        <w:rPr>
          <w:i w:val="0"/>
          <w:spacing w:val="-2"/>
          <w:sz w:val="22"/>
        </w:rPr>
        <w:t>1784,1</w:t>
      </w:r>
      <w:r w:rsidRPr="005431B0">
        <w:rPr>
          <w:i w:val="0"/>
          <w:spacing w:val="-2"/>
          <w:sz w:val="22"/>
        </w:rPr>
        <w:t xml:space="preserve"> тыс. кв. метров</w:t>
      </w:r>
      <w:r>
        <w:rPr>
          <w:i w:val="0"/>
          <w:spacing w:val="-2"/>
          <w:sz w:val="22"/>
        </w:rPr>
        <w:t>, что на 41,1% выше уровня января – июля 2022 года (в январе – июле 2022 г. по сравнению с январем – июлем 2021 г. ввод жилья вырос на 68,1%).</w:t>
      </w:r>
    </w:p>
    <w:p w14:paraId="23C9EDCA" w14:textId="77777777" w:rsidR="0039789F" w:rsidRPr="006042C8" w:rsidRDefault="0039789F" w:rsidP="00124712">
      <w:pPr>
        <w:pStyle w:val="-"/>
        <w:keepNext/>
        <w:pageBreakBefore/>
        <w:spacing w:before="240" w:after="0" w:line="288" w:lineRule="auto"/>
        <w:ind w:left="57"/>
        <w:rPr>
          <w:rFonts w:cs="Arial"/>
          <w:b w:val="0"/>
          <w:szCs w:val="22"/>
        </w:rPr>
      </w:pPr>
      <w:r w:rsidRPr="006042C8">
        <w:rPr>
          <w:rFonts w:cs="Arial"/>
        </w:rPr>
        <w:lastRenderedPageBreak/>
        <w:t>Динамика ввода в действие жилых домов</w:t>
      </w:r>
      <w:r w:rsidRPr="006042C8">
        <w:rPr>
          <w:rFonts w:cs="Arial"/>
        </w:rPr>
        <w:br/>
      </w:r>
      <w:r w:rsidRPr="006042C8">
        <w:rPr>
          <w:rFonts w:cs="Arial"/>
          <w:b w:val="0"/>
          <w:szCs w:val="22"/>
        </w:rPr>
        <w:t>(с учетом жилых домов, построенных населением на земельных участках, предназначенных для ведения садоводства)</w:t>
      </w:r>
    </w:p>
    <w:tbl>
      <w:tblPr>
        <w:tblW w:w="4999" w:type="pct"/>
        <w:tblInd w:w="15" w:type="dxa"/>
        <w:tblLayout w:type="fixed"/>
        <w:tblCellMar>
          <w:left w:w="0" w:type="dxa"/>
          <w:right w:w="0" w:type="dxa"/>
        </w:tblCellMar>
        <w:tblLook w:val="0000" w:firstRow="0" w:lastRow="0" w:firstColumn="0" w:lastColumn="0" w:noHBand="0" w:noVBand="0"/>
      </w:tblPr>
      <w:tblGrid>
        <w:gridCol w:w="3313"/>
        <w:gridCol w:w="1080"/>
        <w:gridCol w:w="1985"/>
        <w:gridCol w:w="994"/>
        <w:gridCol w:w="1983"/>
      </w:tblGrid>
      <w:tr w:rsidR="0039789F" w:rsidRPr="006042C8" w14:paraId="1BD6FDEA" w14:textId="77777777" w:rsidTr="00202EAD">
        <w:trPr>
          <w:cantSplit/>
          <w:trHeight w:val="511"/>
          <w:tblHeader/>
        </w:trPr>
        <w:tc>
          <w:tcPr>
            <w:tcW w:w="1771" w:type="pct"/>
            <w:vMerge w:val="restart"/>
            <w:tcBorders>
              <w:top w:val="double" w:sz="4" w:space="0" w:color="auto"/>
              <w:left w:val="double" w:sz="4" w:space="0" w:color="auto"/>
              <w:right w:val="single" w:sz="4" w:space="0" w:color="auto"/>
            </w:tcBorders>
            <w:shd w:val="clear" w:color="auto" w:fill="auto"/>
          </w:tcPr>
          <w:p w14:paraId="14B432C1" w14:textId="77777777" w:rsidR="0039789F" w:rsidRPr="006042C8" w:rsidRDefault="0039789F" w:rsidP="00202EAD">
            <w:pPr>
              <w:pStyle w:val="aff"/>
              <w:keepNext/>
              <w:keepLines/>
              <w:spacing w:before="40" w:line="240" w:lineRule="exact"/>
              <w:ind w:left="57"/>
              <w:jc w:val="center"/>
              <w:rPr>
                <w:rFonts w:cs="Arial"/>
              </w:rPr>
            </w:pPr>
          </w:p>
        </w:tc>
        <w:tc>
          <w:tcPr>
            <w:tcW w:w="1638" w:type="pct"/>
            <w:gridSpan w:val="2"/>
            <w:tcBorders>
              <w:top w:val="double" w:sz="4" w:space="0" w:color="auto"/>
              <w:bottom w:val="single" w:sz="6" w:space="0" w:color="auto"/>
              <w:right w:val="single" w:sz="4" w:space="0" w:color="auto"/>
            </w:tcBorders>
            <w:shd w:val="clear" w:color="auto" w:fill="auto"/>
          </w:tcPr>
          <w:p w14:paraId="600BDDD1" w14:textId="77777777" w:rsidR="0039789F" w:rsidRPr="006042C8" w:rsidRDefault="0039789F" w:rsidP="00202EAD">
            <w:pPr>
              <w:spacing w:before="20" w:after="40" w:line="240" w:lineRule="exact"/>
              <w:ind w:left="57" w:firstLine="0"/>
              <w:jc w:val="center"/>
              <w:rPr>
                <w:rFonts w:cs="Arial"/>
                <w:i/>
                <w:sz w:val="20"/>
              </w:rPr>
            </w:pPr>
            <w:r w:rsidRPr="006042C8">
              <w:rPr>
                <w:rFonts w:cs="Arial"/>
                <w:i/>
                <w:sz w:val="20"/>
              </w:rPr>
              <w:t>Введено общей площади</w:t>
            </w:r>
            <w:r w:rsidRPr="006042C8">
              <w:rPr>
                <w:rFonts w:cs="Arial"/>
                <w:i/>
                <w:sz w:val="20"/>
              </w:rPr>
              <w:br/>
              <w:t>жилых помещений, тыс. кв. м</w:t>
            </w:r>
          </w:p>
        </w:tc>
        <w:tc>
          <w:tcPr>
            <w:tcW w:w="1591" w:type="pct"/>
            <w:gridSpan w:val="2"/>
            <w:tcBorders>
              <w:top w:val="double" w:sz="4" w:space="0" w:color="auto"/>
              <w:bottom w:val="single" w:sz="6" w:space="0" w:color="auto"/>
              <w:right w:val="double" w:sz="4" w:space="0" w:color="auto"/>
            </w:tcBorders>
            <w:shd w:val="clear" w:color="auto" w:fill="auto"/>
          </w:tcPr>
          <w:p w14:paraId="4249949C" w14:textId="77777777" w:rsidR="0039789F" w:rsidRPr="006042C8" w:rsidRDefault="0039789F" w:rsidP="00202EAD">
            <w:pPr>
              <w:spacing w:before="20" w:after="40" w:line="240" w:lineRule="exact"/>
              <w:ind w:left="57" w:firstLine="0"/>
              <w:jc w:val="center"/>
              <w:rPr>
                <w:rFonts w:cs="Arial"/>
                <w:i/>
                <w:sz w:val="20"/>
              </w:rPr>
            </w:pPr>
            <w:proofErr w:type="gramStart"/>
            <w:r w:rsidRPr="006042C8">
              <w:rPr>
                <w:rFonts w:cs="Arial"/>
                <w:i/>
                <w:sz w:val="20"/>
              </w:rPr>
              <w:t>В</w:t>
            </w:r>
            <w:proofErr w:type="gramEnd"/>
            <w:r w:rsidRPr="006042C8">
              <w:rPr>
                <w:rFonts w:cs="Arial"/>
                <w:i/>
                <w:sz w:val="20"/>
              </w:rPr>
              <w:t xml:space="preserve"> % к соответствующему </w:t>
            </w:r>
            <w:r w:rsidRPr="006042C8">
              <w:rPr>
                <w:rFonts w:cs="Arial"/>
                <w:i/>
                <w:sz w:val="20"/>
              </w:rPr>
              <w:br/>
              <w:t>периоду предыдущего года</w:t>
            </w:r>
          </w:p>
        </w:tc>
      </w:tr>
      <w:tr w:rsidR="0039789F" w:rsidRPr="006042C8" w14:paraId="580551CE" w14:textId="77777777" w:rsidTr="00202EAD">
        <w:trPr>
          <w:cantSplit/>
          <w:trHeight w:val="704"/>
          <w:tblHeader/>
        </w:trPr>
        <w:tc>
          <w:tcPr>
            <w:tcW w:w="1771" w:type="pct"/>
            <w:vMerge/>
            <w:tcBorders>
              <w:left w:val="double" w:sz="4" w:space="0" w:color="auto"/>
              <w:bottom w:val="single" w:sz="6" w:space="0" w:color="auto"/>
              <w:right w:val="single" w:sz="4" w:space="0" w:color="auto"/>
            </w:tcBorders>
            <w:shd w:val="clear" w:color="auto" w:fill="auto"/>
          </w:tcPr>
          <w:p w14:paraId="21D7BA4C" w14:textId="77777777" w:rsidR="0039789F" w:rsidRPr="006042C8" w:rsidRDefault="0039789F" w:rsidP="00202EAD">
            <w:pPr>
              <w:pStyle w:val="aff"/>
              <w:keepNext/>
              <w:keepLines/>
              <w:spacing w:before="40" w:line="240" w:lineRule="exact"/>
              <w:ind w:left="57"/>
              <w:jc w:val="center"/>
              <w:rPr>
                <w:rFonts w:cs="Arial"/>
              </w:rPr>
            </w:pPr>
          </w:p>
        </w:tc>
        <w:tc>
          <w:tcPr>
            <w:tcW w:w="577" w:type="pct"/>
            <w:tcBorders>
              <w:bottom w:val="single" w:sz="6" w:space="0" w:color="auto"/>
            </w:tcBorders>
            <w:shd w:val="clear" w:color="auto" w:fill="auto"/>
          </w:tcPr>
          <w:p w14:paraId="6C12C99A" w14:textId="77777777" w:rsidR="0039789F" w:rsidRPr="006042C8" w:rsidRDefault="0039789F" w:rsidP="00202EAD">
            <w:pPr>
              <w:spacing w:before="20" w:after="40" w:line="240" w:lineRule="exact"/>
              <w:ind w:left="57" w:right="57" w:firstLine="0"/>
              <w:jc w:val="center"/>
              <w:rPr>
                <w:rFonts w:cs="Arial"/>
                <w:i/>
                <w:sz w:val="20"/>
              </w:rPr>
            </w:pPr>
            <w:r w:rsidRPr="006042C8">
              <w:rPr>
                <w:rFonts w:cs="Arial"/>
                <w:i/>
                <w:sz w:val="20"/>
              </w:rPr>
              <w:t>всего</w:t>
            </w:r>
          </w:p>
        </w:tc>
        <w:tc>
          <w:tcPr>
            <w:tcW w:w="1061" w:type="pct"/>
            <w:tcBorders>
              <w:left w:val="single" w:sz="4" w:space="0" w:color="auto"/>
              <w:bottom w:val="single" w:sz="6" w:space="0" w:color="auto"/>
              <w:right w:val="single" w:sz="4" w:space="0" w:color="auto"/>
            </w:tcBorders>
            <w:shd w:val="clear" w:color="auto" w:fill="auto"/>
          </w:tcPr>
          <w:p w14:paraId="27CD0A8A" w14:textId="77777777" w:rsidR="0039789F" w:rsidRPr="006042C8" w:rsidRDefault="0039789F" w:rsidP="00202EAD">
            <w:pPr>
              <w:spacing w:before="20" w:after="40" w:line="240" w:lineRule="exact"/>
              <w:ind w:left="57" w:right="57" w:hanging="11"/>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c>
          <w:tcPr>
            <w:tcW w:w="531" w:type="pct"/>
            <w:tcBorders>
              <w:bottom w:val="single" w:sz="6" w:space="0" w:color="auto"/>
              <w:right w:val="single" w:sz="4" w:space="0" w:color="auto"/>
            </w:tcBorders>
            <w:shd w:val="clear" w:color="auto" w:fill="auto"/>
          </w:tcPr>
          <w:p w14:paraId="001A11B3" w14:textId="77777777" w:rsidR="0039789F" w:rsidRPr="006042C8" w:rsidRDefault="0039789F" w:rsidP="00202EAD">
            <w:pPr>
              <w:spacing w:before="20" w:after="40" w:line="240" w:lineRule="exact"/>
              <w:ind w:left="57" w:right="57" w:firstLine="0"/>
              <w:jc w:val="center"/>
              <w:rPr>
                <w:rFonts w:cs="Arial"/>
                <w:i/>
                <w:sz w:val="20"/>
              </w:rPr>
            </w:pPr>
            <w:r w:rsidRPr="006042C8">
              <w:rPr>
                <w:rFonts w:cs="Arial"/>
                <w:i/>
                <w:sz w:val="20"/>
              </w:rPr>
              <w:t>всего</w:t>
            </w:r>
          </w:p>
        </w:tc>
        <w:tc>
          <w:tcPr>
            <w:tcW w:w="1060" w:type="pct"/>
            <w:tcBorders>
              <w:bottom w:val="single" w:sz="6" w:space="0" w:color="auto"/>
              <w:right w:val="double" w:sz="4" w:space="0" w:color="auto"/>
            </w:tcBorders>
            <w:shd w:val="clear" w:color="auto" w:fill="auto"/>
          </w:tcPr>
          <w:p w14:paraId="0325B109" w14:textId="77777777" w:rsidR="0039789F" w:rsidRPr="006042C8" w:rsidRDefault="0039789F" w:rsidP="00202EAD">
            <w:pPr>
              <w:spacing w:before="20" w:after="40" w:line="240" w:lineRule="exact"/>
              <w:ind w:left="57" w:right="57" w:firstLine="0"/>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r>
      <w:tr w:rsidR="0039789F" w:rsidRPr="006042C8" w14:paraId="6ECAA295" w14:textId="77777777" w:rsidTr="00202EAD">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5F202224" w14:textId="77777777" w:rsidR="0039789F" w:rsidRPr="006042C8" w:rsidRDefault="0039789F" w:rsidP="0039789F">
            <w:pPr>
              <w:pStyle w:val="aff"/>
              <w:spacing w:before="40" w:line="240" w:lineRule="exact"/>
              <w:ind w:left="0"/>
              <w:jc w:val="center"/>
              <w:rPr>
                <w:rFonts w:cs="Arial"/>
                <w:b/>
              </w:rPr>
            </w:pPr>
            <w:r w:rsidRPr="006042C8">
              <w:rPr>
                <w:rFonts w:cs="Arial"/>
                <w:b/>
              </w:rPr>
              <w:t>2022 год</w:t>
            </w:r>
          </w:p>
        </w:tc>
      </w:tr>
      <w:tr w:rsidR="0039789F" w:rsidRPr="006042C8" w14:paraId="5F59A282" w14:textId="77777777" w:rsidTr="00202EAD">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6ECC105B" w14:textId="77777777" w:rsidR="0039789F" w:rsidRPr="006042C8" w:rsidRDefault="0039789F" w:rsidP="0039789F">
            <w:pPr>
              <w:pStyle w:val="aff"/>
              <w:spacing w:before="40"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259C785C" w14:textId="77777777" w:rsidR="0039789F" w:rsidRPr="006042C8" w:rsidRDefault="0039789F" w:rsidP="0039789F">
            <w:pPr>
              <w:pStyle w:val="aff"/>
              <w:spacing w:before="40" w:line="240" w:lineRule="exact"/>
              <w:ind w:left="-57"/>
              <w:jc w:val="center"/>
              <w:rPr>
                <w:rFonts w:cs="Arial"/>
              </w:rPr>
            </w:pPr>
            <w:r w:rsidRPr="006042C8">
              <w:rPr>
                <w:rFonts w:cs="Arial"/>
              </w:rPr>
              <w:t>189,4</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7EC21A4A" w14:textId="77777777" w:rsidR="0039789F" w:rsidRPr="006042C8" w:rsidRDefault="0039789F" w:rsidP="0039789F">
            <w:pPr>
              <w:pStyle w:val="aff"/>
              <w:spacing w:before="40" w:line="240" w:lineRule="exact"/>
              <w:ind w:left="0"/>
              <w:jc w:val="center"/>
              <w:rPr>
                <w:rFonts w:cs="Arial"/>
              </w:rPr>
            </w:pPr>
            <w:r w:rsidRPr="006042C8">
              <w:rPr>
                <w:rFonts w:cs="Arial"/>
              </w:rPr>
              <w:t>80,9</w:t>
            </w:r>
          </w:p>
        </w:tc>
        <w:tc>
          <w:tcPr>
            <w:tcW w:w="531" w:type="pct"/>
            <w:tcBorders>
              <w:top w:val="single" w:sz="4" w:space="0" w:color="auto"/>
              <w:bottom w:val="dotted" w:sz="4" w:space="0" w:color="auto"/>
              <w:right w:val="single" w:sz="4" w:space="0" w:color="auto"/>
            </w:tcBorders>
            <w:shd w:val="clear" w:color="auto" w:fill="auto"/>
            <w:vAlign w:val="bottom"/>
          </w:tcPr>
          <w:p w14:paraId="777783E9" w14:textId="77777777" w:rsidR="0039789F" w:rsidRPr="006042C8" w:rsidRDefault="0039789F" w:rsidP="0039789F">
            <w:pPr>
              <w:pStyle w:val="aff"/>
              <w:spacing w:before="40" w:line="240" w:lineRule="exact"/>
              <w:ind w:left="0"/>
              <w:jc w:val="center"/>
              <w:rPr>
                <w:rFonts w:cs="Arial"/>
              </w:rPr>
            </w:pPr>
            <w:r w:rsidRPr="006042C8">
              <w:rPr>
                <w:rFonts w:cs="Arial"/>
              </w:rPr>
              <w:t>в 3,2 р.</w:t>
            </w:r>
          </w:p>
        </w:tc>
        <w:tc>
          <w:tcPr>
            <w:tcW w:w="1060" w:type="pct"/>
            <w:tcBorders>
              <w:top w:val="single" w:sz="4" w:space="0" w:color="auto"/>
              <w:bottom w:val="dotted" w:sz="4" w:space="0" w:color="auto"/>
              <w:right w:val="double" w:sz="4" w:space="0" w:color="auto"/>
            </w:tcBorders>
            <w:shd w:val="clear" w:color="auto" w:fill="auto"/>
            <w:vAlign w:val="bottom"/>
          </w:tcPr>
          <w:p w14:paraId="3F0C8BBD" w14:textId="77777777" w:rsidR="0039789F" w:rsidRPr="006042C8" w:rsidRDefault="0039789F" w:rsidP="0039789F">
            <w:pPr>
              <w:pStyle w:val="aff"/>
              <w:spacing w:before="40" w:line="240" w:lineRule="exact"/>
              <w:ind w:left="0"/>
              <w:jc w:val="center"/>
              <w:rPr>
                <w:rFonts w:cs="Arial"/>
              </w:rPr>
            </w:pPr>
            <w:r w:rsidRPr="006042C8">
              <w:rPr>
                <w:rFonts w:cs="Arial"/>
              </w:rPr>
              <w:t>в 2,5 р.</w:t>
            </w:r>
          </w:p>
        </w:tc>
      </w:tr>
      <w:tr w:rsidR="0039789F" w:rsidRPr="006042C8" w14:paraId="3EB2B536"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CBC2EB2" w14:textId="77777777" w:rsidR="0039789F" w:rsidRPr="006042C8" w:rsidRDefault="0039789F" w:rsidP="0039789F">
            <w:pPr>
              <w:pStyle w:val="aff"/>
              <w:spacing w:before="4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2A58117F" w14:textId="77777777" w:rsidR="0039789F" w:rsidRPr="006042C8" w:rsidRDefault="0039789F" w:rsidP="0039789F">
            <w:pPr>
              <w:pStyle w:val="aff"/>
              <w:spacing w:before="40" w:line="240" w:lineRule="exact"/>
              <w:ind w:left="-57"/>
              <w:jc w:val="center"/>
              <w:rPr>
                <w:rFonts w:cs="Arial"/>
              </w:rPr>
            </w:pPr>
            <w:r w:rsidRPr="006042C8">
              <w:rPr>
                <w:rFonts w:cs="Arial"/>
              </w:rPr>
              <w:t>460,6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FA3FCC5" w14:textId="77777777" w:rsidR="0039789F" w:rsidRPr="006042C8" w:rsidRDefault="0039789F" w:rsidP="0039789F">
            <w:pPr>
              <w:pStyle w:val="aff"/>
              <w:spacing w:before="40" w:line="240" w:lineRule="exact"/>
              <w:ind w:left="0"/>
              <w:jc w:val="center"/>
              <w:rPr>
                <w:rFonts w:cs="Arial"/>
              </w:rPr>
            </w:pPr>
            <w:r w:rsidRPr="006042C8">
              <w:rPr>
                <w:rFonts w:cs="Arial"/>
              </w:rPr>
              <w:t>94,6</w:t>
            </w:r>
          </w:p>
        </w:tc>
        <w:tc>
          <w:tcPr>
            <w:tcW w:w="531" w:type="pct"/>
            <w:tcBorders>
              <w:top w:val="dotted" w:sz="4" w:space="0" w:color="auto"/>
              <w:bottom w:val="dotted" w:sz="4" w:space="0" w:color="auto"/>
              <w:right w:val="single" w:sz="4" w:space="0" w:color="auto"/>
            </w:tcBorders>
            <w:shd w:val="clear" w:color="auto" w:fill="auto"/>
            <w:vAlign w:val="bottom"/>
          </w:tcPr>
          <w:p w14:paraId="2124DDEC" w14:textId="77777777" w:rsidR="0039789F" w:rsidRPr="006042C8" w:rsidRDefault="0039789F" w:rsidP="0039789F">
            <w:pPr>
              <w:pStyle w:val="aff"/>
              <w:spacing w:before="40" w:line="240" w:lineRule="exact"/>
              <w:ind w:left="0"/>
              <w:jc w:val="center"/>
              <w:rPr>
                <w:rFonts w:cs="Arial"/>
              </w:rPr>
            </w:pPr>
            <w:r w:rsidRPr="006042C8">
              <w:rPr>
                <w:rFonts w:cs="Arial"/>
              </w:rPr>
              <w:t>в 6,1 р.</w:t>
            </w:r>
          </w:p>
        </w:tc>
        <w:tc>
          <w:tcPr>
            <w:tcW w:w="1060" w:type="pct"/>
            <w:tcBorders>
              <w:top w:val="dotted" w:sz="4" w:space="0" w:color="auto"/>
              <w:bottom w:val="dotted" w:sz="4" w:space="0" w:color="auto"/>
              <w:right w:val="double" w:sz="4" w:space="0" w:color="auto"/>
            </w:tcBorders>
            <w:shd w:val="clear" w:color="auto" w:fill="auto"/>
            <w:vAlign w:val="bottom"/>
          </w:tcPr>
          <w:p w14:paraId="1E625DBC" w14:textId="77777777" w:rsidR="0039789F" w:rsidRPr="006042C8" w:rsidRDefault="0039789F" w:rsidP="0039789F">
            <w:pPr>
              <w:pStyle w:val="aff"/>
              <w:spacing w:before="40" w:line="240" w:lineRule="exact"/>
              <w:ind w:left="0"/>
              <w:jc w:val="center"/>
              <w:rPr>
                <w:rFonts w:cs="Arial"/>
              </w:rPr>
            </w:pPr>
            <w:r w:rsidRPr="006042C8">
              <w:rPr>
                <w:rFonts w:cs="Arial"/>
              </w:rPr>
              <w:t>в 3,5 р.</w:t>
            </w:r>
          </w:p>
        </w:tc>
      </w:tr>
      <w:tr w:rsidR="0039789F" w:rsidRPr="006042C8" w14:paraId="3AB8FD39"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8DEB022" w14:textId="77777777" w:rsidR="0039789F" w:rsidRPr="006042C8" w:rsidRDefault="0039789F" w:rsidP="0039789F">
            <w:pPr>
              <w:pStyle w:val="aff"/>
              <w:spacing w:before="4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4217E82F" w14:textId="77777777" w:rsidR="0039789F" w:rsidRPr="006042C8" w:rsidRDefault="0039789F" w:rsidP="0039789F">
            <w:pPr>
              <w:pStyle w:val="aff"/>
              <w:spacing w:before="40" w:line="240" w:lineRule="exact"/>
              <w:ind w:left="-57"/>
              <w:jc w:val="center"/>
              <w:rPr>
                <w:rFonts w:cs="Arial"/>
              </w:rPr>
            </w:pPr>
            <w:r w:rsidRPr="006042C8">
              <w:rPr>
                <w:rFonts w:cs="Arial"/>
              </w:rPr>
              <w:t>145,7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A333921" w14:textId="77777777" w:rsidR="0039789F" w:rsidRPr="006042C8" w:rsidRDefault="0039789F" w:rsidP="0039789F">
            <w:pPr>
              <w:pStyle w:val="aff"/>
              <w:spacing w:before="40" w:line="240" w:lineRule="exact"/>
              <w:ind w:left="0"/>
              <w:jc w:val="center"/>
              <w:rPr>
                <w:rFonts w:cs="Arial"/>
              </w:rPr>
            </w:pPr>
            <w:r w:rsidRPr="006042C8">
              <w:rPr>
                <w:rFonts w:cs="Arial"/>
              </w:rPr>
              <w:t>80,8</w:t>
            </w:r>
          </w:p>
        </w:tc>
        <w:tc>
          <w:tcPr>
            <w:tcW w:w="531" w:type="pct"/>
            <w:tcBorders>
              <w:top w:val="dotted" w:sz="4" w:space="0" w:color="auto"/>
              <w:bottom w:val="dotted" w:sz="4" w:space="0" w:color="auto"/>
              <w:right w:val="single" w:sz="4" w:space="0" w:color="auto"/>
            </w:tcBorders>
            <w:shd w:val="clear" w:color="auto" w:fill="auto"/>
            <w:vAlign w:val="bottom"/>
          </w:tcPr>
          <w:p w14:paraId="0A23699A" w14:textId="77777777" w:rsidR="0039789F" w:rsidRPr="006042C8" w:rsidRDefault="0039789F" w:rsidP="0039789F">
            <w:pPr>
              <w:pStyle w:val="aff"/>
              <w:spacing w:before="40" w:line="240" w:lineRule="exact"/>
              <w:ind w:left="0"/>
              <w:jc w:val="center"/>
              <w:rPr>
                <w:rFonts w:cs="Arial"/>
              </w:rPr>
            </w:pPr>
            <w:r w:rsidRPr="006042C8">
              <w:rPr>
                <w:rFonts w:cs="Arial"/>
              </w:rPr>
              <w:t>69,1</w:t>
            </w:r>
          </w:p>
        </w:tc>
        <w:tc>
          <w:tcPr>
            <w:tcW w:w="1060" w:type="pct"/>
            <w:tcBorders>
              <w:top w:val="dotted" w:sz="4" w:space="0" w:color="auto"/>
              <w:bottom w:val="dotted" w:sz="4" w:space="0" w:color="auto"/>
              <w:right w:val="double" w:sz="4" w:space="0" w:color="auto"/>
            </w:tcBorders>
            <w:shd w:val="clear" w:color="auto" w:fill="auto"/>
            <w:vAlign w:val="bottom"/>
          </w:tcPr>
          <w:p w14:paraId="0B96FEC8" w14:textId="77777777" w:rsidR="0039789F" w:rsidRPr="006042C8" w:rsidRDefault="0039789F" w:rsidP="0039789F">
            <w:pPr>
              <w:pStyle w:val="aff"/>
              <w:spacing w:before="40" w:line="240" w:lineRule="exact"/>
              <w:ind w:left="0"/>
              <w:jc w:val="center"/>
              <w:rPr>
                <w:rFonts w:cs="Arial"/>
              </w:rPr>
            </w:pPr>
            <w:r w:rsidRPr="006042C8">
              <w:rPr>
                <w:rFonts w:cs="Arial"/>
              </w:rPr>
              <w:t>170,0</w:t>
            </w:r>
          </w:p>
        </w:tc>
      </w:tr>
      <w:tr w:rsidR="0039789F" w:rsidRPr="006042C8" w14:paraId="3847646D"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5D740E2" w14:textId="77777777" w:rsidR="0039789F" w:rsidRPr="006042C8" w:rsidRDefault="0039789F" w:rsidP="0039789F">
            <w:pPr>
              <w:pStyle w:val="aff"/>
              <w:spacing w:before="4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0DE0FB64" w14:textId="77777777" w:rsidR="0039789F" w:rsidRPr="006042C8" w:rsidRDefault="0039789F" w:rsidP="0039789F">
            <w:pPr>
              <w:pStyle w:val="aff"/>
              <w:spacing w:before="40" w:line="240" w:lineRule="exact"/>
              <w:ind w:left="-57"/>
              <w:jc w:val="center"/>
              <w:rPr>
                <w:rFonts w:cs="Arial"/>
                <w:i/>
              </w:rPr>
            </w:pPr>
            <w:r w:rsidRPr="006042C8">
              <w:rPr>
                <w:rFonts w:cs="Arial"/>
                <w:i/>
              </w:rPr>
              <w:t>795,7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B18E447" w14:textId="77777777" w:rsidR="0039789F" w:rsidRPr="006042C8" w:rsidRDefault="0039789F" w:rsidP="0039789F">
            <w:pPr>
              <w:pStyle w:val="aff"/>
              <w:spacing w:before="40" w:line="240" w:lineRule="exact"/>
              <w:ind w:left="0"/>
              <w:jc w:val="center"/>
              <w:rPr>
                <w:rFonts w:cs="Arial"/>
                <w:i/>
              </w:rPr>
            </w:pPr>
            <w:r w:rsidRPr="006042C8">
              <w:rPr>
                <w:rFonts w:cs="Arial"/>
                <w:i/>
              </w:rPr>
              <w:t>256,3</w:t>
            </w:r>
          </w:p>
        </w:tc>
        <w:tc>
          <w:tcPr>
            <w:tcW w:w="531" w:type="pct"/>
            <w:tcBorders>
              <w:top w:val="dotted" w:sz="4" w:space="0" w:color="auto"/>
              <w:bottom w:val="dotted" w:sz="4" w:space="0" w:color="auto"/>
              <w:right w:val="single" w:sz="4" w:space="0" w:color="auto"/>
            </w:tcBorders>
            <w:shd w:val="clear" w:color="auto" w:fill="auto"/>
            <w:vAlign w:val="bottom"/>
          </w:tcPr>
          <w:p w14:paraId="54FA2D11" w14:textId="77777777" w:rsidR="0039789F" w:rsidRPr="006042C8" w:rsidRDefault="0039789F" w:rsidP="0039789F">
            <w:pPr>
              <w:pStyle w:val="aff"/>
              <w:spacing w:before="40" w:line="240" w:lineRule="exact"/>
              <w:ind w:left="0"/>
              <w:jc w:val="center"/>
              <w:rPr>
                <w:rFonts w:cs="Arial"/>
                <w:i/>
              </w:rPr>
            </w:pPr>
            <w:r w:rsidRPr="006042C8">
              <w:rPr>
                <w:rFonts w:cs="Arial"/>
                <w:i/>
              </w:rPr>
              <w:t>в 2,3 р.</w:t>
            </w:r>
          </w:p>
        </w:tc>
        <w:tc>
          <w:tcPr>
            <w:tcW w:w="1060" w:type="pct"/>
            <w:tcBorders>
              <w:top w:val="dotted" w:sz="4" w:space="0" w:color="auto"/>
              <w:bottom w:val="dotted" w:sz="4" w:space="0" w:color="auto"/>
              <w:right w:val="double" w:sz="4" w:space="0" w:color="auto"/>
            </w:tcBorders>
            <w:shd w:val="clear" w:color="auto" w:fill="auto"/>
            <w:vAlign w:val="bottom"/>
          </w:tcPr>
          <w:p w14:paraId="1C9FC4A3" w14:textId="77777777" w:rsidR="0039789F" w:rsidRPr="006042C8" w:rsidRDefault="0039789F" w:rsidP="0039789F">
            <w:pPr>
              <w:pStyle w:val="aff"/>
              <w:spacing w:before="40" w:line="240" w:lineRule="exact"/>
              <w:ind w:left="0"/>
              <w:jc w:val="center"/>
              <w:rPr>
                <w:rFonts w:cs="Arial"/>
                <w:i/>
              </w:rPr>
            </w:pPr>
            <w:r w:rsidRPr="006042C8">
              <w:rPr>
                <w:rFonts w:cs="Arial"/>
                <w:i/>
              </w:rPr>
              <w:t>в 2,4 р.</w:t>
            </w:r>
          </w:p>
        </w:tc>
      </w:tr>
      <w:tr w:rsidR="0039789F" w:rsidRPr="006042C8" w14:paraId="22979DD7"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5E480D1" w14:textId="77777777" w:rsidR="0039789F" w:rsidRPr="006042C8" w:rsidRDefault="0039789F" w:rsidP="0039789F">
            <w:pPr>
              <w:pStyle w:val="aff"/>
              <w:spacing w:before="40"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4A2E95E3" w14:textId="77777777" w:rsidR="0039789F" w:rsidRPr="006042C8" w:rsidRDefault="0039789F" w:rsidP="0039789F">
            <w:pPr>
              <w:pStyle w:val="aff"/>
              <w:spacing w:before="40" w:line="240" w:lineRule="exact"/>
              <w:ind w:left="-57"/>
              <w:jc w:val="center"/>
              <w:rPr>
                <w:rFonts w:cs="Arial"/>
              </w:rPr>
            </w:pPr>
            <w:r w:rsidRPr="006042C8">
              <w:rPr>
                <w:rFonts w:cs="Arial"/>
              </w:rPr>
              <w:t>112,2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838F5A3" w14:textId="77777777" w:rsidR="0039789F" w:rsidRPr="006042C8" w:rsidRDefault="0039789F" w:rsidP="0039789F">
            <w:pPr>
              <w:pStyle w:val="aff"/>
              <w:spacing w:before="40" w:line="240" w:lineRule="exact"/>
              <w:ind w:left="0"/>
              <w:jc w:val="center"/>
              <w:rPr>
                <w:rFonts w:cs="Arial"/>
              </w:rPr>
            </w:pPr>
            <w:r w:rsidRPr="006042C8">
              <w:rPr>
                <w:rFonts w:cs="Arial"/>
              </w:rPr>
              <w:t>59,0</w:t>
            </w:r>
          </w:p>
        </w:tc>
        <w:tc>
          <w:tcPr>
            <w:tcW w:w="531" w:type="pct"/>
            <w:tcBorders>
              <w:top w:val="dotted" w:sz="4" w:space="0" w:color="auto"/>
              <w:bottom w:val="dotted" w:sz="4" w:space="0" w:color="auto"/>
              <w:right w:val="single" w:sz="4" w:space="0" w:color="auto"/>
            </w:tcBorders>
            <w:shd w:val="clear" w:color="auto" w:fill="auto"/>
            <w:vAlign w:val="bottom"/>
          </w:tcPr>
          <w:p w14:paraId="3C3455B1" w14:textId="77777777" w:rsidR="0039789F" w:rsidRPr="006042C8" w:rsidRDefault="0039789F" w:rsidP="0039789F">
            <w:pPr>
              <w:pStyle w:val="aff"/>
              <w:spacing w:before="40" w:line="240" w:lineRule="exact"/>
              <w:ind w:left="0"/>
              <w:jc w:val="center"/>
              <w:rPr>
                <w:rFonts w:cs="Arial"/>
              </w:rPr>
            </w:pPr>
            <w:r w:rsidRPr="006042C8">
              <w:rPr>
                <w:rFonts w:cs="Arial"/>
              </w:rPr>
              <w:t>118,1</w:t>
            </w:r>
          </w:p>
        </w:tc>
        <w:tc>
          <w:tcPr>
            <w:tcW w:w="1060" w:type="pct"/>
            <w:tcBorders>
              <w:top w:val="dotted" w:sz="4" w:space="0" w:color="auto"/>
              <w:bottom w:val="dotted" w:sz="4" w:space="0" w:color="auto"/>
              <w:right w:val="double" w:sz="4" w:space="0" w:color="auto"/>
            </w:tcBorders>
            <w:shd w:val="clear" w:color="auto" w:fill="auto"/>
            <w:vAlign w:val="bottom"/>
          </w:tcPr>
          <w:p w14:paraId="3EC83B4C" w14:textId="77777777" w:rsidR="0039789F" w:rsidRPr="006042C8" w:rsidRDefault="0039789F" w:rsidP="0039789F">
            <w:pPr>
              <w:pStyle w:val="aff"/>
              <w:spacing w:before="40" w:line="240" w:lineRule="exact"/>
              <w:ind w:left="0"/>
              <w:jc w:val="center"/>
              <w:rPr>
                <w:rFonts w:cs="Arial"/>
              </w:rPr>
            </w:pPr>
            <w:r w:rsidRPr="006042C8">
              <w:rPr>
                <w:rFonts w:cs="Arial"/>
              </w:rPr>
              <w:t>133,1</w:t>
            </w:r>
          </w:p>
        </w:tc>
      </w:tr>
      <w:tr w:rsidR="0039789F" w:rsidRPr="006042C8" w14:paraId="43B0F15B"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D8F02AB" w14:textId="77777777" w:rsidR="0039789F" w:rsidRPr="006042C8" w:rsidRDefault="0039789F" w:rsidP="0039789F">
            <w:pPr>
              <w:pStyle w:val="aff"/>
              <w:spacing w:before="40"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6266317C" w14:textId="77777777" w:rsidR="0039789F" w:rsidRPr="006042C8" w:rsidRDefault="0039789F" w:rsidP="0039789F">
            <w:pPr>
              <w:pStyle w:val="aff"/>
              <w:spacing w:before="40" w:line="240" w:lineRule="exact"/>
              <w:ind w:left="-57"/>
              <w:jc w:val="center"/>
              <w:rPr>
                <w:rFonts w:cs="Arial"/>
              </w:rPr>
            </w:pPr>
            <w:r w:rsidRPr="006042C8">
              <w:rPr>
                <w:rFonts w:cs="Arial"/>
              </w:rPr>
              <w:t>64,9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5855A50" w14:textId="77777777" w:rsidR="0039789F" w:rsidRPr="006042C8" w:rsidRDefault="0039789F" w:rsidP="0039789F">
            <w:pPr>
              <w:pStyle w:val="aff"/>
              <w:spacing w:before="40" w:line="240" w:lineRule="exact"/>
              <w:ind w:left="0"/>
              <w:jc w:val="center"/>
              <w:rPr>
                <w:rFonts w:cs="Arial"/>
              </w:rPr>
            </w:pPr>
            <w:r w:rsidRPr="006042C8">
              <w:rPr>
                <w:rFonts w:cs="Arial"/>
              </w:rPr>
              <w:t>54,7</w:t>
            </w:r>
          </w:p>
        </w:tc>
        <w:tc>
          <w:tcPr>
            <w:tcW w:w="531" w:type="pct"/>
            <w:tcBorders>
              <w:top w:val="dotted" w:sz="4" w:space="0" w:color="auto"/>
              <w:bottom w:val="dotted" w:sz="4" w:space="0" w:color="auto"/>
              <w:right w:val="single" w:sz="4" w:space="0" w:color="auto"/>
            </w:tcBorders>
            <w:shd w:val="clear" w:color="auto" w:fill="auto"/>
            <w:vAlign w:val="bottom"/>
          </w:tcPr>
          <w:p w14:paraId="67E650A1" w14:textId="77777777" w:rsidR="0039789F" w:rsidRPr="006042C8" w:rsidRDefault="0039789F" w:rsidP="0039789F">
            <w:pPr>
              <w:pStyle w:val="aff"/>
              <w:spacing w:before="40" w:line="240" w:lineRule="exact"/>
              <w:ind w:left="0"/>
              <w:jc w:val="center"/>
              <w:rPr>
                <w:rFonts w:cs="Arial"/>
              </w:rPr>
            </w:pPr>
            <w:r w:rsidRPr="006042C8">
              <w:rPr>
                <w:rFonts w:cs="Arial"/>
              </w:rPr>
              <w:t>62,4</w:t>
            </w:r>
          </w:p>
        </w:tc>
        <w:tc>
          <w:tcPr>
            <w:tcW w:w="1060" w:type="pct"/>
            <w:tcBorders>
              <w:top w:val="dotted" w:sz="4" w:space="0" w:color="auto"/>
              <w:bottom w:val="dotted" w:sz="4" w:space="0" w:color="auto"/>
              <w:right w:val="double" w:sz="4" w:space="0" w:color="auto"/>
            </w:tcBorders>
            <w:shd w:val="clear" w:color="auto" w:fill="auto"/>
            <w:vAlign w:val="bottom"/>
          </w:tcPr>
          <w:p w14:paraId="09B018B8" w14:textId="77777777" w:rsidR="0039789F" w:rsidRPr="006042C8" w:rsidRDefault="0039789F" w:rsidP="0039789F">
            <w:pPr>
              <w:pStyle w:val="aff"/>
              <w:spacing w:before="40" w:line="240" w:lineRule="exact"/>
              <w:ind w:left="0"/>
              <w:jc w:val="center"/>
              <w:rPr>
                <w:rFonts w:cs="Arial"/>
              </w:rPr>
            </w:pPr>
            <w:r w:rsidRPr="006042C8">
              <w:rPr>
                <w:rFonts w:cs="Arial"/>
              </w:rPr>
              <w:t>110,5</w:t>
            </w:r>
          </w:p>
        </w:tc>
      </w:tr>
      <w:tr w:rsidR="0039789F" w:rsidRPr="006042C8" w14:paraId="50990D6C"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62817D5" w14:textId="77777777" w:rsidR="0039789F" w:rsidRPr="006042C8" w:rsidRDefault="0039789F" w:rsidP="0039789F">
            <w:pPr>
              <w:pStyle w:val="aff"/>
              <w:spacing w:before="4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7B27362B" w14:textId="77777777" w:rsidR="0039789F" w:rsidRPr="006042C8" w:rsidRDefault="0039789F" w:rsidP="0039789F">
            <w:pPr>
              <w:pStyle w:val="aff"/>
              <w:spacing w:before="40" w:line="240" w:lineRule="exact"/>
              <w:ind w:left="-57"/>
              <w:jc w:val="center"/>
              <w:rPr>
                <w:rFonts w:cs="Arial"/>
              </w:rPr>
            </w:pPr>
            <w:r w:rsidRPr="006042C8">
              <w:rPr>
                <w:rFonts w:cs="Arial"/>
              </w:rPr>
              <w:t>133,1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A561020" w14:textId="77777777" w:rsidR="0039789F" w:rsidRPr="006042C8" w:rsidRDefault="0039789F" w:rsidP="0039789F">
            <w:pPr>
              <w:pStyle w:val="aff"/>
              <w:spacing w:before="40" w:line="240" w:lineRule="exact"/>
              <w:ind w:left="0"/>
              <w:jc w:val="center"/>
              <w:rPr>
                <w:rFonts w:cs="Arial"/>
              </w:rPr>
            </w:pPr>
            <w:r w:rsidRPr="006042C8">
              <w:rPr>
                <w:rFonts w:cs="Arial"/>
              </w:rPr>
              <w:t>85,0</w:t>
            </w:r>
          </w:p>
        </w:tc>
        <w:tc>
          <w:tcPr>
            <w:tcW w:w="531" w:type="pct"/>
            <w:tcBorders>
              <w:top w:val="dotted" w:sz="4" w:space="0" w:color="auto"/>
              <w:bottom w:val="dotted" w:sz="4" w:space="0" w:color="auto"/>
              <w:right w:val="single" w:sz="4" w:space="0" w:color="auto"/>
            </w:tcBorders>
            <w:shd w:val="clear" w:color="auto" w:fill="auto"/>
            <w:vAlign w:val="bottom"/>
          </w:tcPr>
          <w:p w14:paraId="42B562E2" w14:textId="77777777" w:rsidR="0039789F" w:rsidRPr="006042C8" w:rsidRDefault="0039789F" w:rsidP="0039789F">
            <w:pPr>
              <w:pStyle w:val="aff"/>
              <w:spacing w:before="40" w:line="240" w:lineRule="exact"/>
              <w:ind w:left="0"/>
              <w:jc w:val="center"/>
              <w:rPr>
                <w:rFonts w:cs="Arial"/>
              </w:rPr>
            </w:pPr>
            <w:r w:rsidRPr="006042C8">
              <w:rPr>
                <w:rFonts w:cs="Arial"/>
              </w:rPr>
              <w:t>124,5</w:t>
            </w:r>
          </w:p>
        </w:tc>
        <w:tc>
          <w:tcPr>
            <w:tcW w:w="1060" w:type="pct"/>
            <w:tcBorders>
              <w:top w:val="dotted" w:sz="4" w:space="0" w:color="auto"/>
              <w:bottom w:val="dotted" w:sz="4" w:space="0" w:color="auto"/>
              <w:right w:val="double" w:sz="4" w:space="0" w:color="auto"/>
            </w:tcBorders>
            <w:shd w:val="clear" w:color="auto" w:fill="auto"/>
            <w:vAlign w:val="bottom"/>
          </w:tcPr>
          <w:p w14:paraId="439F47FA" w14:textId="77777777" w:rsidR="0039789F" w:rsidRPr="006042C8" w:rsidRDefault="0039789F" w:rsidP="0039789F">
            <w:pPr>
              <w:pStyle w:val="aff"/>
              <w:spacing w:before="40" w:line="240" w:lineRule="exact"/>
              <w:ind w:left="0"/>
              <w:jc w:val="center"/>
              <w:rPr>
                <w:rFonts w:cs="Arial"/>
              </w:rPr>
            </w:pPr>
            <w:r w:rsidRPr="006042C8">
              <w:rPr>
                <w:rFonts w:cs="Arial"/>
              </w:rPr>
              <w:t>183,6</w:t>
            </w:r>
          </w:p>
        </w:tc>
      </w:tr>
      <w:tr w:rsidR="0039789F" w:rsidRPr="006042C8" w14:paraId="22A66E68"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AA4CCA4" w14:textId="77777777" w:rsidR="0039789F" w:rsidRPr="006042C8" w:rsidRDefault="0039789F" w:rsidP="0039789F">
            <w:pPr>
              <w:pStyle w:val="aff"/>
              <w:spacing w:before="40"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3F4B7257" w14:textId="77777777" w:rsidR="0039789F" w:rsidRPr="006042C8" w:rsidRDefault="0039789F" w:rsidP="0039789F">
            <w:pPr>
              <w:pStyle w:val="aff"/>
              <w:spacing w:before="40" w:line="240" w:lineRule="exact"/>
              <w:ind w:left="-57"/>
              <w:jc w:val="center"/>
              <w:rPr>
                <w:rFonts w:cs="Arial"/>
                <w:i/>
              </w:rPr>
            </w:pPr>
            <w:r w:rsidRPr="006042C8">
              <w:rPr>
                <w:rFonts w:cs="Arial"/>
                <w:i/>
              </w:rPr>
              <w:t>310,2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C6E4760" w14:textId="77777777" w:rsidR="0039789F" w:rsidRPr="006042C8" w:rsidRDefault="0039789F" w:rsidP="0039789F">
            <w:pPr>
              <w:pStyle w:val="aff"/>
              <w:spacing w:before="40" w:line="240" w:lineRule="exact"/>
              <w:ind w:left="0"/>
              <w:jc w:val="center"/>
              <w:rPr>
                <w:rFonts w:cs="Arial"/>
                <w:i/>
              </w:rPr>
            </w:pPr>
            <w:r w:rsidRPr="006042C8">
              <w:rPr>
                <w:rFonts w:cs="Arial"/>
                <w:i/>
              </w:rPr>
              <w:t>198,7</w:t>
            </w:r>
          </w:p>
        </w:tc>
        <w:tc>
          <w:tcPr>
            <w:tcW w:w="531" w:type="pct"/>
            <w:tcBorders>
              <w:top w:val="dotted" w:sz="4" w:space="0" w:color="auto"/>
              <w:bottom w:val="dotted" w:sz="4" w:space="0" w:color="auto"/>
              <w:right w:val="single" w:sz="4" w:space="0" w:color="auto"/>
            </w:tcBorders>
            <w:shd w:val="clear" w:color="auto" w:fill="auto"/>
            <w:vAlign w:val="bottom"/>
          </w:tcPr>
          <w:p w14:paraId="3DB50A90" w14:textId="77777777" w:rsidR="0039789F" w:rsidRPr="006042C8" w:rsidRDefault="0039789F" w:rsidP="0039789F">
            <w:pPr>
              <w:pStyle w:val="aff"/>
              <w:spacing w:before="40" w:line="240" w:lineRule="exact"/>
              <w:ind w:left="0"/>
              <w:jc w:val="center"/>
              <w:rPr>
                <w:rFonts w:cs="Arial"/>
                <w:i/>
              </w:rPr>
            </w:pPr>
            <w:r w:rsidRPr="006042C8">
              <w:rPr>
                <w:rFonts w:cs="Arial"/>
                <w:i/>
              </w:rPr>
              <w:t>101,4</w:t>
            </w:r>
          </w:p>
        </w:tc>
        <w:tc>
          <w:tcPr>
            <w:tcW w:w="1060" w:type="pct"/>
            <w:tcBorders>
              <w:top w:val="dotted" w:sz="4" w:space="0" w:color="auto"/>
              <w:bottom w:val="dotted" w:sz="4" w:space="0" w:color="auto"/>
              <w:right w:val="double" w:sz="4" w:space="0" w:color="auto"/>
            </w:tcBorders>
            <w:shd w:val="clear" w:color="auto" w:fill="auto"/>
            <w:vAlign w:val="bottom"/>
          </w:tcPr>
          <w:p w14:paraId="6563043C" w14:textId="77777777" w:rsidR="0039789F" w:rsidRPr="006042C8" w:rsidRDefault="0039789F" w:rsidP="0039789F">
            <w:pPr>
              <w:pStyle w:val="aff"/>
              <w:spacing w:before="40" w:line="240" w:lineRule="exact"/>
              <w:ind w:left="0"/>
              <w:jc w:val="center"/>
              <w:rPr>
                <w:rFonts w:cs="Arial"/>
                <w:i/>
              </w:rPr>
            </w:pPr>
            <w:r w:rsidRPr="006042C8">
              <w:rPr>
                <w:rFonts w:cs="Arial"/>
                <w:i/>
              </w:rPr>
              <w:t>141,8</w:t>
            </w:r>
          </w:p>
        </w:tc>
      </w:tr>
      <w:tr w:rsidR="0039789F" w:rsidRPr="006042C8" w14:paraId="70D022D4"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5E641E1" w14:textId="77777777" w:rsidR="0039789F" w:rsidRPr="006042C8" w:rsidRDefault="0039789F" w:rsidP="0039789F">
            <w:pPr>
              <w:pStyle w:val="aff"/>
              <w:spacing w:before="4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4D7A341F" w14:textId="77777777" w:rsidR="0039789F" w:rsidRPr="006042C8" w:rsidRDefault="0039789F" w:rsidP="0039789F">
            <w:pPr>
              <w:pStyle w:val="aff"/>
              <w:spacing w:before="40" w:line="240" w:lineRule="exact"/>
              <w:ind w:left="-57"/>
              <w:jc w:val="center"/>
              <w:rPr>
                <w:rFonts w:cs="Arial"/>
                <w:i/>
              </w:rPr>
            </w:pPr>
            <w:r w:rsidRPr="006042C8">
              <w:rPr>
                <w:rFonts w:cs="Arial"/>
                <w:i/>
              </w:rPr>
              <w:t>1105,9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42E6BDE" w14:textId="77777777" w:rsidR="0039789F" w:rsidRPr="006042C8" w:rsidRDefault="0039789F" w:rsidP="0039789F">
            <w:pPr>
              <w:pStyle w:val="aff"/>
              <w:spacing w:before="40" w:line="240" w:lineRule="exact"/>
              <w:ind w:left="0"/>
              <w:jc w:val="center"/>
              <w:rPr>
                <w:rFonts w:cs="Arial"/>
                <w:i/>
              </w:rPr>
            </w:pPr>
            <w:r w:rsidRPr="006042C8">
              <w:rPr>
                <w:rFonts w:cs="Arial"/>
                <w:i/>
              </w:rPr>
              <w:t>455,0</w:t>
            </w:r>
          </w:p>
        </w:tc>
        <w:tc>
          <w:tcPr>
            <w:tcW w:w="531" w:type="pct"/>
            <w:tcBorders>
              <w:top w:val="dotted" w:sz="4" w:space="0" w:color="auto"/>
              <w:bottom w:val="dotted" w:sz="4" w:space="0" w:color="auto"/>
              <w:right w:val="single" w:sz="4" w:space="0" w:color="auto"/>
            </w:tcBorders>
            <w:shd w:val="clear" w:color="auto" w:fill="auto"/>
            <w:vAlign w:val="bottom"/>
          </w:tcPr>
          <w:p w14:paraId="63ECFEFC" w14:textId="77777777" w:rsidR="0039789F" w:rsidRPr="006042C8" w:rsidRDefault="0039789F" w:rsidP="0039789F">
            <w:pPr>
              <w:pStyle w:val="aff"/>
              <w:spacing w:before="40" w:line="240" w:lineRule="exact"/>
              <w:ind w:left="0"/>
              <w:jc w:val="center"/>
              <w:rPr>
                <w:rFonts w:cs="Arial"/>
                <w:i/>
              </w:rPr>
            </w:pPr>
            <w:r w:rsidRPr="006042C8">
              <w:rPr>
                <w:rFonts w:cs="Arial"/>
                <w:i/>
              </w:rPr>
              <w:t>169,7</w:t>
            </w:r>
          </w:p>
        </w:tc>
        <w:tc>
          <w:tcPr>
            <w:tcW w:w="1060" w:type="pct"/>
            <w:tcBorders>
              <w:top w:val="dotted" w:sz="4" w:space="0" w:color="auto"/>
              <w:bottom w:val="dotted" w:sz="4" w:space="0" w:color="auto"/>
              <w:right w:val="double" w:sz="4" w:space="0" w:color="auto"/>
            </w:tcBorders>
            <w:shd w:val="clear" w:color="auto" w:fill="auto"/>
            <w:vAlign w:val="bottom"/>
          </w:tcPr>
          <w:p w14:paraId="15FEF380" w14:textId="77777777" w:rsidR="0039789F" w:rsidRPr="006042C8" w:rsidRDefault="0039789F" w:rsidP="0039789F">
            <w:pPr>
              <w:pStyle w:val="aff"/>
              <w:spacing w:before="40" w:line="240" w:lineRule="exact"/>
              <w:ind w:left="0"/>
              <w:jc w:val="center"/>
              <w:rPr>
                <w:rFonts w:cs="Arial"/>
                <w:i/>
              </w:rPr>
            </w:pPr>
            <w:r w:rsidRPr="006042C8">
              <w:rPr>
                <w:rFonts w:cs="Arial"/>
                <w:i/>
              </w:rPr>
              <w:t>184,2</w:t>
            </w:r>
          </w:p>
        </w:tc>
      </w:tr>
      <w:tr w:rsidR="0039789F" w:rsidRPr="00562440" w14:paraId="69FAEC32"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BD51B18" w14:textId="77777777" w:rsidR="0039789F" w:rsidRPr="00562440" w:rsidRDefault="0039789F" w:rsidP="0039789F">
            <w:pPr>
              <w:pStyle w:val="aff"/>
              <w:spacing w:before="40"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397D6021" w14:textId="77777777" w:rsidR="0039789F" w:rsidRPr="00562440" w:rsidRDefault="0039789F" w:rsidP="0039789F">
            <w:pPr>
              <w:pStyle w:val="aff"/>
              <w:spacing w:before="40" w:line="240" w:lineRule="exact"/>
              <w:ind w:left="-57"/>
              <w:jc w:val="center"/>
              <w:rPr>
                <w:rFonts w:cs="Arial"/>
              </w:rPr>
            </w:pPr>
            <w:r>
              <w:rPr>
                <w:rFonts w:cs="Arial"/>
              </w:rPr>
              <w:t>158,5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9DDA7EF" w14:textId="77777777" w:rsidR="0039789F" w:rsidRPr="00562440" w:rsidRDefault="0039789F" w:rsidP="0039789F">
            <w:pPr>
              <w:pStyle w:val="aff"/>
              <w:spacing w:before="40" w:line="240" w:lineRule="exact"/>
              <w:ind w:left="0"/>
              <w:jc w:val="center"/>
              <w:rPr>
                <w:rFonts w:cs="Arial"/>
              </w:rPr>
            </w:pPr>
            <w:r>
              <w:rPr>
                <w:rFonts w:cs="Arial"/>
              </w:rPr>
              <w:t>88,1</w:t>
            </w:r>
          </w:p>
        </w:tc>
        <w:tc>
          <w:tcPr>
            <w:tcW w:w="531" w:type="pct"/>
            <w:tcBorders>
              <w:top w:val="dotted" w:sz="4" w:space="0" w:color="auto"/>
              <w:bottom w:val="dotted" w:sz="4" w:space="0" w:color="auto"/>
              <w:right w:val="single" w:sz="4" w:space="0" w:color="auto"/>
            </w:tcBorders>
            <w:shd w:val="clear" w:color="auto" w:fill="auto"/>
            <w:vAlign w:val="bottom"/>
          </w:tcPr>
          <w:p w14:paraId="67803C69" w14:textId="77777777" w:rsidR="0039789F" w:rsidRPr="00562440" w:rsidRDefault="0039789F" w:rsidP="0039789F">
            <w:pPr>
              <w:pStyle w:val="aff"/>
              <w:spacing w:before="40" w:line="240" w:lineRule="exact"/>
              <w:ind w:left="0"/>
              <w:jc w:val="center"/>
              <w:rPr>
                <w:rFonts w:cs="Arial"/>
              </w:rPr>
            </w:pPr>
            <w:r>
              <w:rPr>
                <w:rFonts w:cs="Arial"/>
              </w:rPr>
              <w:t>157,8</w:t>
            </w:r>
          </w:p>
        </w:tc>
        <w:tc>
          <w:tcPr>
            <w:tcW w:w="1060" w:type="pct"/>
            <w:tcBorders>
              <w:top w:val="dotted" w:sz="4" w:space="0" w:color="auto"/>
              <w:bottom w:val="dotted" w:sz="4" w:space="0" w:color="auto"/>
              <w:right w:val="double" w:sz="4" w:space="0" w:color="auto"/>
            </w:tcBorders>
            <w:shd w:val="clear" w:color="auto" w:fill="auto"/>
            <w:vAlign w:val="bottom"/>
          </w:tcPr>
          <w:p w14:paraId="3D9A7803" w14:textId="77777777" w:rsidR="0039789F" w:rsidRPr="00562440" w:rsidRDefault="0039789F" w:rsidP="0039789F">
            <w:pPr>
              <w:pStyle w:val="aff"/>
              <w:spacing w:before="40" w:line="240" w:lineRule="exact"/>
              <w:ind w:left="0"/>
              <w:jc w:val="center"/>
              <w:rPr>
                <w:rFonts w:cs="Arial"/>
              </w:rPr>
            </w:pPr>
            <w:r>
              <w:rPr>
                <w:rFonts w:cs="Arial"/>
              </w:rPr>
              <w:t>186,0</w:t>
            </w:r>
          </w:p>
        </w:tc>
      </w:tr>
      <w:tr w:rsidR="0039789F" w:rsidRPr="00730E8A" w14:paraId="1D49DCEA"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A442396" w14:textId="77777777" w:rsidR="0039789F" w:rsidRPr="00730E8A" w:rsidRDefault="0039789F" w:rsidP="0039789F">
            <w:pPr>
              <w:pStyle w:val="aff"/>
              <w:spacing w:before="40" w:line="240" w:lineRule="exact"/>
              <w:ind w:left="57"/>
              <w:rPr>
                <w:rFonts w:cs="Arial"/>
                <w:i/>
              </w:rPr>
            </w:pPr>
            <w:r>
              <w:rPr>
                <w:rFonts w:cs="Arial"/>
                <w:i/>
              </w:rPr>
              <w:t>Январь – июль</w:t>
            </w:r>
          </w:p>
        </w:tc>
        <w:tc>
          <w:tcPr>
            <w:tcW w:w="577" w:type="pct"/>
            <w:tcBorders>
              <w:top w:val="dotted" w:sz="4" w:space="0" w:color="auto"/>
              <w:bottom w:val="dotted" w:sz="4" w:space="0" w:color="auto"/>
            </w:tcBorders>
            <w:shd w:val="clear" w:color="auto" w:fill="auto"/>
            <w:vAlign w:val="bottom"/>
          </w:tcPr>
          <w:p w14:paraId="03162124" w14:textId="77777777" w:rsidR="0039789F" w:rsidRPr="00730E8A" w:rsidRDefault="0039789F" w:rsidP="0039789F">
            <w:pPr>
              <w:pStyle w:val="aff"/>
              <w:spacing w:before="40" w:line="240" w:lineRule="exact"/>
              <w:ind w:left="-57"/>
              <w:jc w:val="center"/>
              <w:rPr>
                <w:rFonts w:cs="Arial"/>
                <w:i/>
              </w:rPr>
            </w:pPr>
            <w:r>
              <w:rPr>
                <w:rFonts w:cs="Arial"/>
                <w:i/>
              </w:rPr>
              <w:t>1264,4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30207EC" w14:textId="77777777" w:rsidR="0039789F" w:rsidRPr="00730E8A" w:rsidRDefault="0039789F" w:rsidP="0039789F">
            <w:pPr>
              <w:pStyle w:val="aff"/>
              <w:spacing w:before="40" w:line="240" w:lineRule="exact"/>
              <w:ind w:left="0"/>
              <w:jc w:val="center"/>
              <w:rPr>
                <w:rFonts w:cs="Arial"/>
                <w:i/>
              </w:rPr>
            </w:pPr>
            <w:r>
              <w:rPr>
                <w:rFonts w:cs="Arial"/>
                <w:i/>
              </w:rPr>
              <w:t>543,1</w:t>
            </w:r>
          </w:p>
        </w:tc>
        <w:tc>
          <w:tcPr>
            <w:tcW w:w="531" w:type="pct"/>
            <w:tcBorders>
              <w:top w:val="dotted" w:sz="4" w:space="0" w:color="auto"/>
              <w:bottom w:val="dotted" w:sz="4" w:space="0" w:color="auto"/>
              <w:right w:val="single" w:sz="4" w:space="0" w:color="auto"/>
            </w:tcBorders>
            <w:shd w:val="clear" w:color="auto" w:fill="auto"/>
            <w:vAlign w:val="bottom"/>
          </w:tcPr>
          <w:p w14:paraId="7FF691CB" w14:textId="77777777" w:rsidR="0039789F" w:rsidRPr="00730E8A" w:rsidRDefault="0039789F" w:rsidP="0039789F">
            <w:pPr>
              <w:pStyle w:val="aff"/>
              <w:spacing w:before="40" w:line="240" w:lineRule="exact"/>
              <w:ind w:left="0"/>
              <w:jc w:val="center"/>
              <w:rPr>
                <w:rFonts w:cs="Arial"/>
                <w:i/>
              </w:rPr>
            </w:pPr>
            <w:r>
              <w:rPr>
                <w:rFonts w:cs="Arial"/>
                <w:i/>
              </w:rPr>
              <w:t>168,1</w:t>
            </w:r>
          </w:p>
        </w:tc>
        <w:tc>
          <w:tcPr>
            <w:tcW w:w="1060" w:type="pct"/>
            <w:tcBorders>
              <w:top w:val="dotted" w:sz="4" w:space="0" w:color="auto"/>
              <w:bottom w:val="dotted" w:sz="4" w:space="0" w:color="auto"/>
              <w:right w:val="double" w:sz="4" w:space="0" w:color="auto"/>
            </w:tcBorders>
            <w:shd w:val="clear" w:color="auto" w:fill="auto"/>
            <w:vAlign w:val="bottom"/>
          </w:tcPr>
          <w:p w14:paraId="31441E44" w14:textId="77777777" w:rsidR="0039789F" w:rsidRPr="00730E8A" w:rsidRDefault="0039789F" w:rsidP="0039789F">
            <w:pPr>
              <w:pStyle w:val="aff"/>
              <w:spacing w:before="40" w:line="240" w:lineRule="exact"/>
              <w:ind w:left="0"/>
              <w:jc w:val="center"/>
              <w:rPr>
                <w:rFonts w:cs="Arial"/>
                <w:i/>
              </w:rPr>
            </w:pPr>
            <w:r>
              <w:rPr>
                <w:rFonts w:cs="Arial"/>
                <w:i/>
              </w:rPr>
              <w:t>184,5</w:t>
            </w:r>
          </w:p>
        </w:tc>
      </w:tr>
      <w:tr w:rsidR="0039789F" w:rsidRPr="00562440" w14:paraId="6076CD5A"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5ACB80D" w14:textId="77777777" w:rsidR="0039789F" w:rsidRPr="006042C8" w:rsidRDefault="0039789F" w:rsidP="0039789F">
            <w:pPr>
              <w:pStyle w:val="aff"/>
              <w:spacing w:before="40"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3E1DA9A8" w14:textId="77777777" w:rsidR="0039789F" w:rsidRDefault="0039789F" w:rsidP="0039789F">
            <w:pPr>
              <w:pStyle w:val="aff"/>
              <w:spacing w:before="40" w:line="240" w:lineRule="exact"/>
              <w:ind w:left="-57"/>
              <w:jc w:val="center"/>
              <w:rPr>
                <w:rFonts w:cs="Arial"/>
              </w:rPr>
            </w:pPr>
            <w:r>
              <w:rPr>
                <w:rFonts w:cs="Arial"/>
              </w:rPr>
              <w:t>238,4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3027131" w14:textId="77777777" w:rsidR="0039789F" w:rsidRDefault="0039789F" w:rsidP="0039789F">
            <w:pPr>
              <w:pStyle w:val="aff"/>
              <w:spacing w:before="40" w:line="240" w:lineRule="exact"/>
              <w:ind w:left="0"/>
              <w:jc w:val="center"/>
              <w:rPr>
                <w:rFonts w:cs="Arial"/>
              </w:rPr>
            </w:pPr>
            <w:r>
              <w:rPr>
                <w:rFonts w:cs="Arial"/>
              </w:rPr>
              <w:t>97,7</w:t>
            </w:r>
          </w:p>
        </w:tc>
        <w:tc>
          <w:tcPr>
            <w:tcW w:w="531" w:type="pct"/>
            <w:tcBorders>
              <w:top w:val="dotted" w:sz="4" w:space="0" w:color="auto"/>
              <w:bottom w:val="dotted" w:sz="4" w:space="0" w:color="auto"/>
              <w:right w:val="single" w:sz="4" w:space="0" w:color="auto"/>
            </w:tcBorders>
            <w:shd w:val="clear" w:color="auto" w:fill="auto"/>
            <w:vAlign w:val="bottom"/>
          </w:tcPr>
          <w:p w14:paraId="5FBD3280" w14:textId="77777777" w:rsidR="0039789F" w:rsidRDefault="0039789F" w:rsidP="0039789F">
            <w:pPr>
              <w:pStyle w:val="aff"/>
              <w:spacing w:before="40" w:line="240" w:lineRule="exact"/>
              <w:ind w:left="0"/>
              <w:jc w:val="center"/>
              <w:rPr>
                <w:rFonts w:cs="Arial"/>
              </w:rPr>
            </w:pPr>
            <w:r>
              <w:rPr>
                <w:rFonts w:cs="Arial"/>
              </w:rPr>
              <w:t>141,5</w:t>
            </w:r>
          </w:p>
        </w:tc>
        <w:tc>
          <w:tcPr>
            <w:tcW w:w="1060" w:type="pct"/>
            <w:tcBorders>
              <w:top w:val="dotted" w:sz="4" w:space="0" w:color="auto"/>
              <w:bottom w:val="dotted" w:sz="4" w:space="0" w:color="auto"/>
              <w:right w:val="double" w:sz="4" w:space="0" w:color="auto"/>
            </w:tcBorders>
            <w:shd w:val="clear" w:color="auto" w:fill="auto"/>
            <w:vAlign w:val="bottom"/>
          </w:tcPr>
          <w:p w14:paraId="78474033" w14:textId="77777777" w:rsidR="0039789F" w:rsidRDefault="0039789F" w:rsidP="0039789F">
            <w:pPr>
              <w:pStyle w:val="aff"/>
              <w:spacing w:before="40" w:line="240" w:lineRule="exact"/>
              <w:ind w:left="0"/>
              <w:jc w:val="center"/>
              <w:rPr>
                <w:rFonts w:cs="Arial"/>
              </w:rPr>
            </w:pPr>
            <w:r>
              <w:rPr>
                <w:rFonts w:cs="Arial"/>
              </w:rPr>
              <w:t>104,1</w:t>
            </w:r>
          </w:p>
        </w:tc>
      </w:tr>
      <w:tr w:rsidR="0039789F" w:rsidRPr="00562440" w14:paraId="518A6139"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8B0D408" w14:textId="77777777" w:rsidR="0039789F" w:rsidRPr="006042C8" w:rsidRDefault="0039789F" w:rsidP="0039789F">
            <w:pPr>
              <w:pStyle w:val="aff"/>
              <w:spacing w:before="40"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42C304AF" w14:textId="77777777" w:rsidR="0039789F" w:rsidRDefault="0039789F" w:rsidP="0039789F">
            <w:pPr>
              <w:pStyle w:val="aff"/>
              <w:spacing w:before="40" w:line="240" w:lineRule="exact"/>
              <w:ind w:left="-57"/>
              <w:jc w:val="center"/>
              <w:rPr>
                <w:rFonts w:cs="Arial"/>
              </w:rPr>
            </w:pPr>
            <w:r>
              <w:rPr>
                <w:rFonts w:cs="Arial"/>
              </w:rPr>
              <w:t>270,3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E9775E1" w14:textId="77777777" w:rsidR="0039789F" w:rsidRDefault="0039789F" w:rsidP="0039789F">
            <w:pPr>
              <w:pStyle w:val="aff"/>
              <w:spacing w:before="40" w:line="240" w:lineRule="exact"/>
              <w:ind w:left="0"/>
              <w:jc w:val="center"/>
              <w:rPr>
                <w:rFonts w:cs="Arial"/>
              </w:rPr>
            </w:pPr>
            <w:r>
              <w:rPr>
                <w:rFonts w:cs="Arial"/>
              </w:rPr>
              <w:t>89,3</w:t>
            </w:r>
          </w:p>
        </w:tc>
        <w:tc>
          <w:tcPr>
            <w:tcW w:w="531" w:type="pct"/>
            <w:tcBorders>
              <w:top w:val="dotted" w:sz="4" w:space="0" w:color="auto"/>
              <w:bottom w:val="dotted" w:sz="4" w:space="0" w:color="auto"/>
              <w:right w:val="single" w:sz="4" w:space="0" w:color="auto"/>
            </w:tcBorders>
            <w:shd w:val="clear" w:color="auto" w:fill="auto"/>
            <w:vAlign w:val="bottom"/>
          </w:tcPr>
          <w:p w14:paraId="23921D72" w14:textId="77777777" w:rsidR="0039789F" w:rsidRDefault="0039789F" w:rsidP="0039789F">
            <w:pPr>
              <w:pStyle w:val="aff"/>
              <w:spacing w:before="40" w:line="240" w:lineRule="exact"/>
              <w:ind w:left="0"/>
              <w:jc w:val="center"/>
              <w:rPr>
                <w:rFonts w:cs="Arial"/>
              </w:rPr>
            </w:pPr>
            <w:r>
              <w:rPr>
                <w:rFonts w:cs="Arial"/>
              </w:rPr>
              <w:t>120,8</w:t>
            </w:r>
          </w:p>
        </w:tc>
        <w:tc>
          <w:tcPr>
            <w:tcW w:w="1060" w:type="pct"/>
            <w:tcBorders>
              <w:top w:val="dotted" w:sz="4" w:space="0" w:color="auto"/>
              <w:bottom w:val="dotted" w:sz="4" w:space="0" w:color="auto"/>
              <w:right w:val="double" w:sz="4" w:space="0" w:color="auto"/>
            </w:tcBorders>
            <w:shd w:val="clear" w:color="auto" w:fill="auto"/>
            <w:vAlign w:val="bottom"/>
          </w:tcPr>
          <w:p w14:paraId="378056B0" w14:textId="77777777" w:rsidR="0039789F" w:rsidRDefault="0039789F" w:rsidP="0039789F">
            <w:pPr>
              <w:pStyle w:val="aff"/>
              <w:spacing w:before="40" w:line="240" w:lineRule="exact"/>
              <w:ind w:left="0"/>
              <w:jc w:val="center"/>
              <w:rPr>
                <w:rFonts w:cs="Arial"/>
              </w:rPr>
            </w:pPr>
            <w:r>
              <w:rPr>
                <w:rFonts w:cs="Arial"/>
              </w:rPr>
              <w:t>102,1</w:t>
            </w:r>
          </w:p>
        </w:tc>
      </w:tr>
      <w:tr w:rsidR="0039789F" w:rsidRPr="00562440" w14:paraId="3AA77C30"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4C0A5E4" w14:textId="77777777" w:rsidR="0039789F" w:rsidRPr="006042C8" w:rsidRDefault="0039789F" w:rsidP="0039789F">
            <w:pPr>
              <w:pStyle w:val="aff"/>
              <w:spacing w:before="40" w:line="240" w:lineRule="exact"/>
              <w:ind w:left="57"/>
              <w:rPr>
                <w:rFonts w:cs="Arial"/>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2DA90208" w14:textId="77777777" w:rsidR="0039789F" w:rsidRDefault="0039789F" w:rsidP="0039789F">
            <w:pPr>
              <w:pStyle w:val="aff"/>
              <w:spacing w:before="40" w:line="240" w:lineRule="exact"/>
              <w:ind w:left="-57"/>
              <w:jc w:val="center"/>
              <w:rPr>
                <w:rFonts w:cs="Arial"/>
              </w:rPr>
            </w:pPr>
            <w:r>
              <w:rPr>
                <w:rFonts w:cs="Arial"/>
                <w:i/>
              </w:rPr>
              <w:t>667,2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7BFBD74" w14:textId="77777777" w:rsidR="0039789F" w:rsidRDefault="0039789F" w:rsidP="0039789F">
            <w:pPr>
              <w:pStyle w:val="aff"/>
              <w:spacing w:before="40" w:line="240" w:lineRule="exact"/>
              <w:ind w:left="0"/>
              <w:jc w:val="center"/>
              <w:rPr>
                <w:rFonts w:cs="Arial"/>
              </w:rPr>
            </w:pPr>
            <w:r>
              <w:rPr>
                <w:rFonts w:cs="Arial"/>
                <w:i/>
              </w:rPr>
              <w:t>275,1</w:t>
            </w:r>
          </w:p>
        </w:tc>
        <w:tc>
          <w:tcPr>
            <w:tcW w:w="531" w:type="pct"/>
            <w:tcBorders>
              <w:top w:val="dotted" w:sz="4" w:space="0" w:color="auto"/>
              <w:bottom w:val="dotted" w:sz="4" w:space="0" w:color="auto"/>
              <w:right w:val="single" w:sz="4" w:space="0" w:color="auto"/>
            </w:tcBorders>
            <w:shd w:val="clear" w:color="auto" w:fill="auto"/>
            <w:vAlign w:val="bottom"/>
          </w:tcPr>
          <w:p w14:paraId="21D3EF19" w14:textId="77777777" w:rsidR="0039789F" w:rsidRDefault="0039789F" w:rsidP="0039789F">
            <w:pPr>
              <w:pStyle w:val="aff"/>
              <w:spacing w:before="40" w:line="240" w:lineRule="exact"/>
              <w:ind w:left="0"/>
              <w:jc w:val="center"/>
              <w:rPr>
                <w:rFonts w:cs="Arial"/>
              </w:rPr>
            </w:pPr>
            <w:r>
              <w:rPr>
                <w:rFonts w:cs="Arial"/>
                <w:i/>
              </w:rPr>
              <w:t>135,4</w:t>
            </w:r>
          </w:p>
        </w:tc>
        <w:tc>
          <w:tcPr>
            <w:tcW w:w="1060" w:type="pct"/>
            <w:tcBorders>
              <w:top w:val="dotted" w:sz="4" w:space="0" w:color="auto"/>
              <w:bottom w:val="dotted" w:sz="4" w:space="0" w:color="auto"/>
              <w:right w:val="double" w:sz="4" w:space="0" w:color="auto"/>
            </w:tcBorders>
            <w:shd w:val="clear" w:color="auto" w:fill="auto"/>
            <w:vAlign w:val="bottom"/>
          </w:tcPr>
          <w:p w14:paraId="5A885165" w14:textId="77777777" w:rsidR="0039789F" w:rsidRDefault="0039789F" w:rsidP="0039789F">
            <w:pPr>
              <w:pStyle w:val="aff"/>
              <w:spacing w:before="40" w:line="240" w:lineRule="exact"/>
              <w:ind w:left="0"/>
              <w:jc w:val="center"/>
              <w:rPr>
                <w:rFonts w:cs="Arial"/>
              </w:rPr>
            </w:pPr>
            <w:r>
              <w:rPr>
                <w:rFonts w:cs="Arial"/>
                <w:i/>
              </w:rPr>
              <w:t>120,3</w:t>
            </w:r>
          </w:p>
        </w:tc>
      </w:tr>
      <w:tr w:rsidR="0039789F" w:rsidRPr="006042C8" w14:paraId="56C1BCFC"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65417E0" w14:textId="77777777" w:rsidR="0039789F" w:rsidRPr="006042C8" w:rsidRDefault="0039789F" w:rsidP="0039789F">
            <w:pPr>
              <w:pStyle w:val="aff"/>
              <w:spacing w:before="40" w:line="240" w:lineRule="exact"/>
              <w:ind w:left="57"/>
              <w:rPr>
                <w:rFonts w:cs="Arial"/>
                <w:i/>
                <w:lang w:val="en-US"/>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2324CF6F" w14:textId="77777777" w:rsidR="0039789F" w:rsidRPr="006042C8" w:rsidRDefault="0039789F" w:rsidP="0039789F">
            <w:pPr>
              <w:pStyle w:val="aff"/>
              <w:spacing w:before="40" w:line="240" w:lineRule="exact"/>
              <w:ind w:left="-57"/>
              <w:jc w:val="center"/>
              <w:rPr>
                <w:rFonts w:cs="Arial"/>
                <w:i/>
              </w:rPr>
            </w:pPr>
            <w:r>
              <w:rPr>
                <w:rFonts w:cs="Arial"/>
                <w:i/>
              </w:rPr>
              <w:t>1773,1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6368DBF" w14:textId="77777777" w:rsidR="0039789F" w:rsidRPr="006042C8" w:rsidRDefault="0039789F" w:rsidP="0039789F">
            <w:pPr>
              <w:pStyle w:val="aff"/>
              <w:spacing w:before="40" w:line="240" w:lineRule="exact"/>
              <w:ind w:left="0"/>
              <w:jc w:val="center"/>
              <w:rPr>
                <w:rFonts w:cs="Arial"/>
                <w:i/>
              </w:rPr>
            </w:pPr>
            <w:r>
              <w:rPr>
                <w:rFonts w:cs="Arial"/>
                <w:i/>
              </w:rPr>
              <w:t>730,1</w:t>
            </w:r>
          </w:p>
        </w:tc>
        <w:tc>
          <w:tcPr>
            <w:tcW w:w="531" w:type="pct"/>
            <w:tcBorders>
              <w:top w:val="dotted" w:sz="4" w:space="0" w:color="auto"/>
              <w:bottom w:val="dotted" w:sz="4" w:space="0" w:color="auto"/>
              <w:right w:val="single" w:sz="4" w:space="0" w:color="auto"/>
            </w:tcBorders>
            <w:shd w:val="clear" w:color="auto" w:fill="auto"/>
            <w:vAlign w:val="bottom"/>
          </w:tcPr>
          <w:p w14:paraId="05E8A99D" w14:textId="77777777" w:rsidR="0039789F" w:rsidRPr="006042C8" w:rsidRDefault="0039789F" w:rsidP="0039789F">
            <w:pPr>
              <w:pStyle w:val="aff"/>
              <w:spacing w:before="40" w:line="240" w:lineRule="exact"/>
              <w:ind w:left="0"/>
              <w:jc w:val="center"/>
              <w:rPr>
                <w:rFonts w:cs="Arial"/>
                <w:i/>
              </w:rPr>
            </w:pPr>
            <w:r>
              <w:rPr>
                <w:rFonts w:cs="Arial"/>
                <w:i/>
              </w:rPr>
              <w:t>155,0</w:t>
            </w:r>
          </w:p>
        </w:tc>
        <w:tc>
          <w:tcPr>
            <w:tcW w:w="1060" w:type="pct"/>
            <w:tcBorders>
              <w:top w:val="dotted" w:sz="4" w:space="0" w:color="auto"/>
              <w:bottom w:val="dotted" w:sz="4" w:space="0" w:color="auto"/>
              <w:right w:val="double" w:sz="4" w:space="0" w:color="auto"/>
            </w:tcBorders>
            <w:shd w:val="clear" w:color="auto" w:fill="auto"/>
            <w:vAlign w:val="bottom"/>
          </w:tcPr>
          <w:p w14:paraId="49BF9B9D" w14:textId="77777777" w:rsidR="0039789F" w:rsidRPr="006042C8" w:rsidRDefault="0039789F" w:rsidP="0039789F">
            <w:pPr>
              <w:pStyle w:val="aff"/>
              <w:spacing w:before="40" w:line="240" w:lineRule="exact"/>
              <w:ind w:left="0"/>
              <w:jc w:val="center"/>
              <w:rPr>
                <w:rFonts w:cs="Arial"/>
                <w:i/>
              </w:rPr>
            </w:pPr>
            <w:r>
              <w:rPr>
                <w:rFonts w:cs="Arial"/>
                <w:i/>
              </w:rPr>
              <w:t>153,5</w:t>
            </w:r>
          </w:p>
        </w:tc>
      </w:tr>
      <w:tr w:rsidR="0039789F" w:rsidRPr="001E66BA" w14:paraId="7478FA0A"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17BFF6A" w14:textId="77777777" w:rsidR="0039789F" w:rsidRPr="001E66BA" w:rsidRDefault="0039789F" w:rsidP="0039789F">
            <w:pPr>
              <w:pStyle w:val="aff"/>
              <w:spacing w:before="40"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6D02669D" w14:textId="77777777" w:rsidR="0039789F" w:rsidRPr="001E66BA" w:rsidRDefault="0039789F" w:rsidP="0039789F">
            <w:pPr>
              <w:pStyle w:val="aff"/>
              <w:spacing w:before="40" w:line="240" w:lineRule="exact"/>
              <w:ind w:left="-57"/>
              <w:jc w:val="center"/>
              <w:rPr>
                <w:rFonts w:cs="Arial"/>
              </w:rPr>
            </w:pPr>
            <w:r>
              <w:rPr>
                <w:rFonts w:cs="Arial"/>
              </w:rPr>
              <w:t>212,1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0277E76" w14:textId="77777777" w:rsidR="0039789F" w:rsidRPr="001E66BA" w:rsidRDefault="0039789F" w:rsidP="0039789F">
            <w:pPr>
              <w:pStyle w:val="aff"/>
              <w:spacing w:before="40" w:line="240" w:lineRule="exact"/>
              <w:ind w:left="0"/>
              <w:jc w:val="center"/>
              <w:rPr>
                <w:rFonts w:cs="Arial"/>
              </w:rPr>
            </w:pPr>
            <w:r>
              <w:rPr>
                <w:rFonts w:cs="Arial"/>
              </w:rPr>
              <w:t>80,1</w:t>
            </w:r>
          </w:p>
        </w:tc>
        <w:tc>
          <w:tcPr>
            <w:tcW w:w="531" w:type="pct"/>
            <w:tcBorders>
              <w:top w:val="dotted" w:sz="4" w:space="0" w:color="auto"/>
              <w:bottom w:val="dotted" w:sz="4" w:space="0" w:color="auto"/>
              <w:right w:val="single" w:sz="4" w:space="0" w:color="auto"/>
            </w:tcBorders>
            <w:shd w:val="clear" w:color="auto" w:fill="auto"/>
            <w:vAlign w:val="bottom"/>
          </w:tcPr>
          <w:p w14:paraId="562B3E39" w14:textId="77777777" w:rsidR="0039789F" w:rsidRPr="001E66BA" w:rsidRDefault="0039789F" w:rsidP="0039789F">
            <w:pPr>
              <w:pStyle w:val="aff"/>
              <w:spacing w:before="40" w:line="240" w:lineRule="exact"/>
              <w:ind w:left="0"/>
              <w:jc w:val="center"/>
              <w:rPr>
                <w:rFonts w:cs="Arial"/>
              </w:rPr>
            </w:pPr>
            <w:r>
              <w:rPr>
                <w:rFonts w:cs="Arial"/>
              </w:rPr>
              <w:t>75,5</w:t>
            </w:r>
          </w:p>
        </w:tc>
        <w:tc>
          <w:tcPr>
            <w:tcW w:w="1060" w:type="pct"/>
            <w:tcBorders>
              <w:top w:val="dotted" w:sz="4" w:space="0" w:color="auto"/>
              <w:bottom w:val="dotted" w:sz="4" w:space="0" w:color="auto"/>
              <w:right w:val="double" w:sz="4" w:space="0" w:color="auto"/>
            </w:tcBorders>
            <w:shd w:val="clear" w:color="auto" w:fill="auto"/>
            <w:vAlign w:val="bottom"/>
          </w:tcPr>
          <w:p w14:paraId="53FEE3E0" w14:textId="77777777" w:rsidR="0039789F" w:rsidRPr="001E66BA" w:rsidRDefault="0039789F" w:rsidP="0039789F">
            <w:pPr>
              <w:pStyle w:val="aff"/>
              <w:spacing w:before="40" w:line="240" w:lineRule="exact"/>
              <w:ind w:left="0"/>
              <w:jc w:val="center"/>
              <w:rPr>
                <w:rFonts w:cs="Arial"/>
              </w:rPr>
            </w:pPr>
            <w:r>
              <w:rPr>
                <w:rFonts w:cs="Arial"/>
              </w:rPr>
              <w:t>86,7</w:t>
            </w:r>
          </w:p>
        </w:tc>
      </w:tr>
      <w:tr w:rsidR="0039789F" w:rsidRPr="001E66BA" w14:paraId="01C780BD"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01D4086" w14:textId="77777777" w:rsidR="0039789F" w:rsidRPr="006042C8" w:rsidRDefault="0039789F" w:rsidP="0039789F">
            <w:pPr>
              <w:pStyle w:val="aff"/>
              <w:spacing w:before="40" w:line="240" w:lineRule="exact"/>
              <w:ind w:left="57"/>
              <w:rPr>
                <w:rFonts w:cs="Arial"/>
              </w:rPr>
            </w:pPr>
            <w:r>
              <w:rPr>
                <w:rFonts w:cs="Arial"/>
              </w:rPr>
              <w:t>Ноябрь</w:t>
            </w:r>
          </w:p>
        </w:tc>
        <w:tc>
          <w:tcPr>
            <w:tcW w:w="577" w:type="pct"/>
            <w:tcBorders>
              <w:top w:val="dotted" w:sz="4" w:space="0" w:color="auto"/>
              <w:bottom w:val="dotted" w:sz="4" w:space="0" w:color="auto"/>
            </w:tcBorders>
            <w:shd w:val="clear" w:color="auto" w:fill="auto"/>
            <w:vAlign w:val="bottom"/>
          </w:tcPr>
          <w:p w14:paraId="5D414E49" w14:textId="77777777" w:rsidR="0039789F" w:rsidRDefault="0039789F" w:rsidP="0039789F">
            <w:pPr>
              <w:pStyle w:val="aff"/>
              <w:spacing w:before="40" w:line="240" w:lineRule="exact"/>
              <w:ind w:left="-57"/>
              <w:jc w:val="center"/>
              <w:rPr>
                <w:rFonts w:cs="Arial"/>
              </w:rPr>
            </w:pPr>
            <w:r>
              <w:rPr>
                <w:rFonts w:cs="Arial"/>
              </w:rPr>
              <w:t>65,4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D653F28" w14:textId="77777777" w:rsidR="0039789F" w:rsidRDefault="0039789F" w:rsidP="0039789F">
            <w:pPr>
              <w:pStyle w:val="aff"/>
              <w:spacing w:before="40" w:line="240" w:lineRule="exact"/>
              <w:ind w:left="0"/>
              <w:jc w:val="center"/>
              <w:rPr>
                <w:rFonts w:cs="Arial"/>
              </w:rPr>
            </w:pPr>
            <w:r>
              <w:rPr>
                <w:rFonts w:cs="Arial"/>
              </w:rPr>
              <w:t>15,0</w:t>
            </w:r>
          </w:p>
        </w:tc>
        <w:tc>
          <w:tcPr>
            <w:tcW w:w="531" w:type="pct"/>
            <w:tcBorders>
              <w:top w:val="dotted" w:sz="4" w:space="0" w:color="auto"/>
              <w:bottom w:val="dotted" w:sz="4" w:space="0" w:color="auto"/>
              <w:right w:val="single" w:sz="4" w:space="0" w:color="auto"/>
            </w:tcBorders>
            <w:shd w:val="clear" w:color="auto" w:fill="auto"/>
            <w:vAlign w:val="bottom"/>
          </w:tcPr>
          <w:p w14:paraId="2034A5F1" w14:textId="77777777" w:rsidR="0039789F" w:rsidRDefault="0039789F" w:rsidP="0039789F">
            <w:pPr>
              <w:pStyle w:val="aff"/>
              <w:spacing w:before="40" w:line="240" w:lineRule="exact"/>
              <w:ind w:left="0"/>
              <w:jc w:val="center"/>
              <w:rPr>
                <w:rFonts w:cs="Arial"/>
              </w:rPr>
            </w:pPr>
            <w:r>
              <w:rPr>
                <w:rFonts w:cs="Arial"/>
              </w:rPr>
              <w:t>35,9</w:t>
            </w:r>
          </w:p>
        </w:tc>
        <w:tc>
          <w:tcPr>
            <w:tcW w:w="1060" w:type="pct"/>
            <w:tcBorders>
              <w:top w:val="dotted" w:sz="4" w:space="0" w:color="auto"/>
              <w:bottom w:val="dotted" w:sz="4" w:space="0" w:color="auto"/>
              <w:right w:val="double" w:sz="4" w:space="0" w:color="auto"/>
            </w:tcBorders>
            <w:shd w:val="clear" w:color="auto" w:fill="auto"/>
            <w:vAlign w:val="bottom"/>
          </w:tcPr>
          <w:p w14:paraId="1ECEE22C" w14:textId="77777777" w:rsidR="0039789F" w:rsidRDefault="0039789F" w:rsidP="0039789F">
            <w:pPr>
              <w:pStyle w:val="aff"/>
              <w:spacing w:before="40" w:line="240" w:lineRule="exact"/>
              <w:ind w:left="0"/>
              <w:jc w:val="center"/>
              <w:rPr>
                <w:rFonts w:cs="Arial"/>
              </w:rPr>
            </w:pPr>
            <w:r>
              <w:rPr>
                <w:rFonts w:cs="Arial"/>
              </w:rPr>
              <w:t>18,7</w:t>
            </w:r>
          </w:p>
        </w:tc>
      </w:tr>
      <w:tr w:rsidR="0039789F" w:rsidRPr="001E66BA" w14:paraId="0F14F6FC"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DA28277" w14:textId="77777777" w:rsidR="0039789F" w:rsidRDefault="0039789F" w:rsidP="0039789F">
            <w:pPr>
              <w:pStyle w:val="aff"/>
              <w:spacing w:before="40" w:line="240" w:lineRule="exact"/>
              <w:ind w:left="57"/>
              <w:rPr>
                <w:rFonts w:cs="Arial"/>
              </w:rPr>
            </w:pPr>
            <w:r w:rsidRPr="006042C8">
              <w:rPr>
                <w:rFonts w:cs="Arial"/>
              </w:rPr>
              <w:t>Декабрь</w:t>
            </w:r>
          </w:p>
        </w:tc>
        <w:tc>
          <w:tcPr>
            <w:tcW w:w="577" w:type="pct"/>
            <w:tcBorders>
              <w:top w:val="dotted" w:sz="4" w:space="0" w:color="auto"/>
              <w:bottom w:val="dotted" w:sz="4" w:space="0" w:color="auto"/>
            </w:tcBorders>
            <w:shd w:val="clear" w:color="auto" w:fill="auto"/>
            <w:vAlign w:val="bottom"/>
          </w:tcPr>
          <w:p w14:paraId="3E73E4BA" w14:textId="77777777" w:rsidR="0039789F" w:rsidRDefault="0039789F" w:rsidP="0039789F">
            <w:pPr>
              <w:pStyle w:val="aff"/>
              <w:spacing w:before="40" w:line="240" w:lineRule="exact"/>
              <w:ind w:left="-57"/>
              <w:jc w:val="center"/>
              <w:rPr>
                <w:rFonts w:cs="Arial"/>
              </w:rPr>
            </w:pPr>
            <w:r>
              <w:rPr>
                <w:rFonts w:cs="Arial"/>
              </w:rPr>
              <w:t>192,9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F1A87B6" w14:textId="77777777" w:rsidR="0039789F" w:rsidRDefault="0039789F" w:rsidP="0039789F">
            <w:pPr>
              <w:pStyle w:val="aff"/>
              <w:spacing w:before="40" w:line="240" w:lineRule="exact"/>
              <w:ind w:left="0"/>
              <w:jc w:val="center"/>
              <w:rPr>
                <w:rFonts w:cs="Arial"/>
              </w:rPr>
            </w:pPr>
            <w:r>
              <w:rPr>
                <w:rFonts w:cs="Arial"/>
              </w:rPr>
              <w:t>8,8</w:t>
            </w:r>
          </w:p>
        </w:tc>
        <w:tc>
          <w:tcPr>
            <w:tcW w:w="531" w:type="pct"/>
            <w:tcBorders>
              <w:top w:val="dotted" w:sz="4" w:space="0" w:color="auto"/>
              <w:bottom w:val="dotted" w:sz="4" w:space="0" w:color="auto"/>
              <w:right w:val="single" w:sz="4" w:space="0" w:color="auto"/>
            </w:tcBorders>
            <w:shd w:val="clear" w:color="auto" w:fill="auto"/>
            <w:vAlign w:val="bottom"/>
          </w:tcPr>
          <w:p w14:paraId="37D550A5" w14:textId="77777777" w:rsidR="0039789F" w:rsidRDefault="0039789F" w:rsidP="0039789F">
            <w:pPr>
              <w:pStyle w:val="aff"/>
              <w:spacing w:before="40" w:line="240" w:lineRule="exact"/>
              <w:ind w:left="0"/>
              <w:jc w:val="center"/>
              <w:rPr>
                <w:rFonts w:cs="Arial"/>
              </w:rPr>
            </w:pPr>
            <w:r>
              <w:rPr>
                <w:rFonts w:cs="Arial"/>
              </w:rPr>
              <w:t>48,5</w:t>
            </w:r>
          </w:p>
        </w:tc>
        <w:tc>
          <w:tcPr>
            <w:tcW w:w="1060" w:type="pct"/>
            <w:tcBorders>
              <w:top w:val="dotted" w:sz="4" w:space="0" w:color="auto"/>
              <w:bottom w:val="dotted" w:sz="4" w:space="0" w:color="auto"/>
              <w:right w:val="double" w:sz="4" w:space="0" w:color="auto"/>
            </w:tcBorders>
            <w:shd w:val="clear" w:color="auto" w:fill="auto"/>
            <w:vAlign w:val="bottom"/>
          </w:tcPr>
          <w:p w14:paraId="0D83A9C7" w14:textId="77777777" w:rsidR="0039789F" w:rsidRDefault="0039789F" w:rsidP="0039789F">
            <w:pPr>
              <w:pStyle w:val="aff"/>
              <w:spacing w:before="40" w:line="240" w:lineRule="exact"/>
              <w:ind w:left="0"/>
              <w:jc w:val="center"/>
              <w:rPr>
                <w:rFonts w:cs="Arial"/>
              </w:rPr>
            </w:pPr>
            <w:r>
              <w:rPr>
                <w:rFonts w:cs="Arial"/>
              </w:rPr>
              <w:t>44,0</w:t>
            </w:r>
          </w:p>
        </w:tc>
      </w:tr>
      <w:tr w:rsidR="0039789F" w:rsidRPr="00164EE0" w14:paraId="762D5EA8"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253E429" w14:textId="77777777" w:rsidR="0039789F" w:rsidRPr="00164EE0" w:rsidRDefault="0039789F" w:rsidP="0039789F">
            <w:pPr>
              <w:pStyle w:val="aff"/>
              <w:spacing w:before="40" w:line="240" w:lineRule="exact"/>
              <w:ind w:left="57"/>
              <w:rPr>
                <w:rFonts w:cs="Arial"/>
                <w:i/>
              </w:rPr>
            </w:pPr>
            <w:r w:rsidRPr="00164EE0">
              <w:rPr>
                <w:rFonts w:cs="Arial"/>
                <w:i/>
                <w:lang w:val="en-US"/>
              </w:rPr>
              <w:t xml:space="preserve">IV </w:t>
            </w:r>
            <w:r w:rsidRPr="00164EE0">
              <w:rPr>
                <w:rFonts w:cs="Arial"/>
                <w:i/>
              </w:rPr>
              <w:t>квартал</w:t>
            </w:r>
          </w:p>
        </w:tc>
        <w:tc>
          <w:tcPr>
            <w:tcW w:w="577" w:type="pct"/>
            <w:tcBorders>
              <w:top w:val="dotted" w:sz="4" w:space="0" w:color="auto"/>
              <w:bottom w:val="dotted" w:sz="4" w:space="0" w:color="auto"/>
            </w:tcBorders>
            <w:shd w:val="clear" w:color="auto" w:fill="auto"/>
            <w:vAlign w:val="bottom"/>
          </w:tcPr>
          <w:p w14:paraId="5764BEBA" w14:textId="77777777" w:rsidR="0039789F" w:rsidRPr="00164EE0" w:rsidRDefault="0039789F" w:rsidP="0039789F">
            <w:pPr>
              <w:pStyle w:val="aff"/>
              <w:spacing w:before="40" w:line="240" w:lineRule="exact"/>
              <w:ind w:left="-57"/>
              <w:jc w:val="center"/>
              <w:rPr>
                <w:rFonts w:cs="Arial"/>
                <w:i/>
              </w:rPr>
            </w:pPr>
            <w:r>
              <w:rPr>
                <w:rFonts w:cs="Arial"/>
                <w:i/>
              </w:rPr>
              <w:t>470,4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EF5CA80" w14:textId="77777777" w:rsidR="0039789F" w:rsidRPr="00164EE0" w:rsidRDefault="0039789F" w:rsidP="0039789F">
            <w:pPr>
              <w:pStyle w:val="aff"/>
              <w:spacing w:before="40" w:line="240" w:lineRule="exact"/>
              <w:ind w:left="0"/>
              <w:jc w:val="center"/>
              <w:rPr>
                <w:rFonts w:cs="Arial"/>
                <w:i/>
              </w:rPr>
            </w:pPr>
            <w:r>
              <w:rPr>
                <w:rFonts w:cs="Arial"/>
                <w:i/>
              </w:rPr>
              <w:t>103,9</w:t>
            </w:r>
          </w:p>
        </w:tc>
        <w:tc>
          <w:tcPr>
            <w:tcW w:w="531" w:type="pct"/>
            <w:tcBorders>
              <w:top w:val="dotted" w:sz="4" w:space="0" w:color="auto"/>
              <w:bottom w:val="dotted" w:sz="4" w:space="0" w:color="auto"/>
              <w:right w:val="single" w:sz="4" w:space="0" w:color="auto"/>
            </w:tcBorders>
            <w:shd w:val="clear" w:color="auto" w:fill="auto"/>
            <w:vAlign w:val="bottom"/>
          </w:tcPr>
          <w:p w14:paraId="46665DAD" w14:textId="77777777" w:rsidR="0039789F" w:rsidRPr="00164EE0" w:rsidRDefault="0039789F" w:rsidP="0039789F">
            <w:pPr>
              <w:pStyle w:val="aff"/>
              <w:spacing w:before="40" w:line="240" w:lineRule="exact"/>
              <w:ind w:left="0"/>
              <w:jc w:val="center"/>
              <w:rPr>
                <w:rFonts w:cs="Arial"/>
                <w:i/>
              </w:rPr>
            </w:pPr>
            <w:r>
              <w:rPr>
                <w:rFonts w:cs="Arial"/>
                <w:i/>
              </w:rPr>
              <w:t>54,7</w:t>
            </w:r>
          </w:p>
        </w:tc>
        <w:tc>
          <w:tcPr>
            <w:tcW w:w="1060" w:type="pct"/>
            <w:tcBorders>
              <w:top w:val="dotted" w:sz="4" w:space="0" w:color="auto"/>
              <w:bottom w:val="dotted" w:sz="4" w:space="0" w:color="auto"/>
              <w:right w:val="double" w:sz="4" w:space="0" w:color="auto"/>
            </w:tcBorders>
            <w:shd w:val="clear" w:color="auto" w:fill="auto"/>
            <w:vAlign w:val="bottom"/>
          </w:tcPr>
          <w:p w14:paraId="60249322" w14:textId="77777777" w:rsidR="0039789F" w:rsidRPr="00164EE0" w:rsidRDefault="0039789F" w:rsidP="0039789F">
            <w:pPr>
              <w:pStyle w:val="aff"/>
              <w:spacing w:before="40" w:line="240" w:lineRule="exact"/>
              <w:ind w:left="0"/>
              <w:jc w:val="center"/>
              <w:rPr>
                <w:rFonts w:cs="Arial"/>
                <w:i/>
              </w:rPr>
            </w:pPr>
            <w:r>
              <w:rPr>
                <w:rFonts w:cs="Arial"/>
                <w:i/>
              </w:rPr>
              <w:t>53,9</w:t>
            </w:r>
          </w:p>
        </w:tc>
      </w:tr>
      <w:tr w:rsidR="0039789F" w:rsidRPr="00164EE0" w14:paraId="10B930AE"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5955508" w14:textId="77777777" w:rsidR="0039789F" w:rsidRPr="00164EE0" w:rsidRDefault="0039789F" w:rsidP="0039789F">
            <w:pPr>
              <w:pStyle w:val="aff"/>
              <w:spacing w:before="40" w:line="240" w:lineRule="exact"/>
              <w:ind w:left="57"/>
              <w:rPr>
                <w:rFonts w:cs="Arial"/>
                <w:i/>
              </w:rPr>
            </w:pPr>
            <w:r w:rsidRPr="00164EE0">
              <w:rPr>
                <w:rFonts w:cs="Arial"/>
                <w:i/>
              </w:rPr>
              <w:t>Год</w:t>
            </w:r>
          </w:p>
        </w:tc>
        <w:tc>
          <w:tcPr>
            <w:tcW w:w="577" w:type="pct"/>
            <w:tcBorders>
              <w:top w:val="dotted" w:sz="4" w:space="0" w:color="auto"/>
              <w:bottom w:val="dotted" w:sz="4" w:space="0" w:color="auto"/>
            </w:tcBorders>
            <w:shd w:val="clear" w:color="auto" w:fill="auto"/>
            <w:vAlign w:val="bottom"/>
          </w:tcPr>
          <w:p w14:paraId="0CEBF371" w14:textId="77777777" w:rsidR="0039789F" w:rsidRPr="00164EE0" w:rsidRDefault="0039789F" w:rsidP="0039789F">
            <w:pPr>
              <w:pStyle w:val="aff"/>
              <w:spacing w:before="40" w:line="240" w:lineRule="exact"/>
              <w:ind w:left="-57"/>
              <w:jc w:val="center"/>
              <w:rPr>
                <w:rFonts w:cs="Arial"/>
                <w:i/>
              </w:rPr>
            </w:pPr>
            <w:r>
              <w:rPr>
                <w:rFonts w:cs="Arial"/>
                <w:i/>
              </w:rPr>
              <w:t>2243,5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2E7003B" w14:textId="77777777" w:rsidR="0039789F" w:rsidRPr="00164EE0" w:rsidRDefault="0039789F" w:rsidP="0039789F">
            <w:pPr>
              <w:pStyle w:val="aff"/>
              <w:spacing w:before="40" w:line="240" w:lineRule="exact"/>
              <w:ind w:left="0"/>
              <w:jc w:val="center"/>
              <w:rPr>
                <w:rFonts w:cs="Arial"/>
                <w:i/>
              </w:rPr>
            </w:pPr>
            <w:r>
              <w:rPr>
                <w:rFonts w:cs="Arial"/>
                <w:i/>
              </w:rPr>
              <w:t>834,0</w:t>
            </w:r>
          </w:p>
        </w:tc>
        <w:tc>
          <w:tcPr>
            <w:tcW w:w="531" w:type="pct"/>
            <w:tcBorders>
              <w:top w:val="dotted" w:sz="4" w:space="0" w:color="auto"/>
              <w:bottom w:val="dotted" w:sz="4" w:space="0" w:color="auto"/>
              <w:right w:val="single" w:sz="4" w:space="0" w:color="auto"/>
            </w:tcBorders>
            <w:shd w:val="clear" w:color="auto" w:fill="auto"/>
            <w:vAlign w:val="bottom"/>
          </w:tcPr>
          <w:p w14:paraId="0300AA88" w14:textId="77777777" w:rsidR="0039789F" w:rsidRPr="00164EE0" w:rsidRDefault="0039789F" w:rsidP="0039789F">
            <w:pPr>
              <w:pStyle w:val="aff"/>
              <w:spacing w:before="40" w:line="240" w:lineRule="exact"/>
              <w:ind w:left="0"/>
              <w:jc w:val="center"/>
              <w:rPr>
                <w:rFonts w:cs="Arial"/>
                <w:i/>
              </w:rPr>
            </w:pPr>
            <w:r>
              <w:rPr>
                <w:rFonts w:cs="Arial"/>
                <w:i/>
              </w:rPr>
              <w:t>111,9</w:t>
            </w:r>
          </w:p>
        </w:tc>
        <w:tc>
          <w:tcPr>
            <w:tcW w:w="1060" w:type="pct"/>
            <w:tcBorders>
              <w:top w:val="dotted" w:sz="4" w:space="0" w:color="auto"/>
              <w:bottom w:val="dotted" w:sz="4" w:space="0" w:color="auto"/>
              <w:right w:val="double" w:sz="4" w:space="0" w:color="auto"/>
            </w:tcBorders>
            <w:shd w:val="clear" w:color="auto" w:fill="auto"/>
            <w:vAlign w:val="bottom"/>
          </w:tcPr>
          <w:p w14:paraId="4B9AE7BE" w14:textId="77777777" w:rsidR="0039789F" w:rsidRPr="00164EE0" w:rsidRDefault="0039789F" w:rsidP="0039789F">
            <w:pPr>
              <w:pStyle w:val="aff"/>
              <w:spacing w:before="40" w:line="240" w:lineRule="exact"/>
              <w:ind w:left="0"/>
              <w:jc w:val="center"/>
              <w:rPr>
                <w:rFonts w:cs="Arial"/>
                <w:i/>
              </w:rPr>
            </w:pPr>
            <w:r>
              <w:rPr>
                <w:rFonts w:cs="Arial"/>
                <w:i/>
              </w:rPr>
              <w:t>124,8</w:t>
            </w:r>
          </w:p>
        </w:tc>
      </w:tr>
      <w:tr w:rsidR="0039789F" w:rsidRPr="006042C8" w14:paraId="65DEF3EE" w14:textId="77777777" w:rsidTr="00202EAD">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2B8D46B9" w14:textId="77777777" w:rsidR="0039789F" w:rsidRPr="006042C8" w:rsidRDefault="0039789F" w:rsidP="0039789F">
            <w:pPr>
              <w:pStyle w:val="aff"/>
              <w:spacing w:before="40" w:line="240" w:lineRule="exact"/>
              <w:ind w:left="0"/>
              <w:jc w:val="center"/>
              <w:rPr>
                <w:rFonts w:cs="Arial"/>
                <w:b/>
              </w:rPr>
            </w:pPr>
            <w:r w:rsidRPr="006042C8">
              <w:rPr>
                <w:rFonts w:cs="Arial"/>
                <w:b/>
              </w:rPr>
              <w:t>202</w:t>
            </w:r>
            <w:r>
              <w:rPr>
                <w:rFonts w:cs="Arial"/>
                <w:b/>
              </w:rPr>
              <w:t>3</w:t>
            </w:r>
            <w:r w:rsidRPr="006042C8">
              <w:rPr>
                <w:rFonts w:cs="Arial"/>
                <w:b/>
              </w:rPr>
              <w:t xml:space="preserve"> год</w:t>
            </w:r>
          </w:p>
        </w:tc>
      </w:tr>
      <w:tr w:rsidR="0039789F" w:rsidRPr="001C50BA" w14:paraId="47808763"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540F1AA" w14:textId="77777777" w:rsidR="0039789F" w:rsidRPr="001C50BA" w:rsidRDefault="0039789F" w:rsidP="0039789F">
            <w:pPr>
              <w:pStyle w:val="aff"/>
              <w:spacing w:before="40" w:line="240" w:lineRule="exact"/>
              <w:ind w:left="57"/>
              <w:rPr>
                <w:rFonts w:cs="Arial"/>
              </w:rPr>
            </w:pPr>
            <w:r w:rsidRPr="001C50BA">
              <w:rPr>
                <w:rFonts w:cs="Arial"/>
              </w:rPr>
              <w:t>Январь</w:t>
            </w:r>
          </w:p>
        </w:tc>
        <w:tc>
          <w:tcPr>
            <w:tcW w:w="577" w:type="pct"/>
            <w:tcBorders>
              <w:top w:val="dotted" w:sz="4" w:space="0" w:color="auto"/>
              <w:bottom w:val="dotted" w:sz="4" w:space="0" w:color="auto"/>
            </w:tcBorders>
            <w:shd w:val="clear" w:color="auto" w:fill="auto"/>
            <w:vAlign w:val="bottom"/>
          </w:tcPr>
          <w:p w14:paraId="1783D86F" w14:textId="77777777" w:rsidR="0039789F" w:rsidRPr="001C50BA" w:rsidRDefault="0039789F" w:rsidP="0039789F">
            <w:pPr>
              <w:pStyle w:val="aff"/>
              <w:spacing w:before="40" w:line="240" w:lineRule="exact"/>
              <w:ind w:left="-57"/>
              <w:jc w:val="center"/>
              <w:rPr>
                <w:rFonts w:cs="Arial"/>
              </w:rPr>
            </w:pPr>
            <w:r>
              <w:rPr>
                <w:rFonts w:cs="Arial"/>
              </w:rPr>
              <w:t>355,6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812CD5A" w14:textId="77777777" w:rsidR="0039789F" w:rsidRPr="001C50BA" w:rsidRDefault="0039789F" w:rsidP="0039789F">
            <w:pPr>
              <w:pStyle w:val="aff"/>
              <w:spacing w:before="40" w:line="240" w:lineRule="exact"/>
              <w:ind w:left="0"/>
              <w:jc w:val="center"/>
              <w:rPr>
                <w:rFonts w:cs="Arial"/>
              </w:rPr>
            </w:pPr>
            <w:r>
              <w:rPr>
                <w:rFonts w:cs="Arial"/>
              </w:rPr>
              <w:t>100,7</w:t>
            </w:r>
          </w:p>
        </w:tc>
        <w:tc>
          <w:tcPr>
            <w:tcW w:w="531" w:type="pct"/>
            <w:tcBorders>
              <w:top w:val="dotted" w:sz="4" w:space="0" w:color="auto"/>
              <w:bottom w:val="dotted" w:sz="4" w:space="0" w:color="auto"/>
              <w:right w:val="single" w:sz="4" w:space="0" w:color="auto"/>
            </w:tcBorders>
            <w:shd w:val="clear" w:color="auto" w:fill="auto"/>
            <w:vAlign w:val="bottom"/>
          </w:tcPr>
          <w:p w14:paraId="445CC3EC" w14:textId="77777777" w:rsidR="0039789F" w:rsidRPr="001C50BA" w:rsidRDefault="0039789F" w:rsidP="0039789F">
            <w:pPr>
              <w:pStyle w:val="aff"/>
              <w:spacing w:before="40" w:line="240" w:lineRule="exact"/>
              <w:ind w:left="0"/>
              <w:jc w:val="center"/>
              <w:rPr>
                <w:rFonts w:cs="Arial"/>
              </w:rPr>
            </w:pPr>
            <w:r>
              <w:rPr>
                <w:rFonts w:cs="Arial"/>
              </w:rPr>
              <w:t>187,8</w:t>
            </w:r>
          </w:p>
        </w:tc>
        <w:tc>
          <w:tcPr>
            <w:tcW w:w="1060" w:type="pct"/>
            <w:tcBorders>
              <w:top w:val="dotted" w:sz="4" w:space="0" w:color="auto"/>
              <w:bottom w:val="dotted" w:sz="4" w:space="0" w:color="auto"/>
              <w:right w:val="double" w:sz="4" w:space="0" w:color="auto"/>
            </w:tcBorders>
            <w:shd w:val="clear" w:color="auto" w:fill="auto"/>
            <w:vAlign w:val="bottom"/>
          </w:tcPr>
          <w:p w14:paraId="35D5007D" w14:textId="77777777" w:rsidR="0039789F" w:rsidRPr="001C50BA" w:rsidRDefault="0039789F" w:rsidP="0039789F">
            <w:pPr>
              <w:pStyle w:val="aff"/>
              <w:spacing w:before="40" w:line="240" w:lineRule="exact"/>
              <w:ind w:left="0"/>
              <w:jc w:val="center"/>
              <w:rPr>
                <w:rFonts w:cs="Arial"/>
              </w:rPr>
            </w:pPr>
            <w:r>
              <w:rPr>
                <w:rFonts w:cs="Arial"/>
              </w:rPr>
              <w:t>124,5</w:t>
            </w:r>
          </w:p>
        </w:tc>
      </w:tr>
      <w:tr w:rsidR="0039789F" w:rsidRPr="001C50BA" w14:paraId="38E6BEEC"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8D6C1D9" w14:textId="77777777" w:rsidR="0039789F" w:rsidRPr="001C50BA" w:rsidRDefault="0039789F" w:rsidP="0039789F">
            <w:pPr>
              <w:pStyle w:val="aff"/>
              <w:spacing w:before="4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51D7765A" w14:textId="77777777" w:rsidR="0039789F" w:rsidRDefault="0039789F" w:rsidP="0039789F">
            <w:pPr>
              <w:pStyle w:val="aff"/>
              <w:spacing w:before="40" w:line="240" w:lineRule="exact"/>
              <w:ind w:left="-57"/>
              <w:jc w:val="center"/>
              <w:rPr>
                <w:rFonts w:cs="Arial"/>
              </w:rPr>
            </w:pPr>
            <w:r>
              <w:rPr>
                <w:rFonts w:cs="Arial"/>
              </w:rPr>
              <w:t>235,1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1E43056" w14:textId="77777777" w:rsidR="0039789F" w:rsidRDefault="0039789F" w:rsidP="0039789F">
            <w:pPr>
              <w:pStyle w:val="aff"/>
              <w:spacing w:before="40" w:line="240" w:lineRule="exact"/>
              <w:ind w:left="0"/>
              <w:jc w:val="center"/>
              <w:rPr>
                <w:rFonts w:cs="Arial"/>
              </w:rPr>
            </w:pPr>
            <w:r>
              <w:rPr>
                <w:rFonts w:cs="Arial"/>
              </w:rPr>
              <w:t>107,1</w:t>
            </w:r>
          </w:p>
        </w:tc>
        <w:tc>
          <w:tcPr>
            <w:tcW w:w="531" w:type="pct"/>
            <w:tcBorders>
              <w:top w:val="dotted" w:sz="4" w:space="0" w:color="auto"/>
              <w:bottom w:val="dotted" w:sz="4" w:space="0" w:color="auto"/>
              <w:right w:val="single" w:sz="4" w:space="0" w:color="auto"/>
            </w:tcBorders>
            <w:shd w:val="clear" w:color="auto" w:fill="auto"/>
            <w:vAlign w:val="bottom"/>
          </w:tcPr>
          <w:p w14:paraId="3A1F44AF" w14:textId="77777777" w:rsidR="0039789F" w:rsidRDefault="0039789F" w:rsidP="0039789F">
            <w:pPr>
              <w:pStyle w:val="aff"/>
              <w:spacing w:before="40" w:line="240" w:lineRule="exact"/>
              <w:ind w:left="0"/>
              <w:jc w:val="center"/>
              <w:rPr>
                <w:rFonts w:cs="Arial"/>
              </w:rPr>
            </w:pPr>
            <w:r>
              <w:rPr>
                <w:rFonts w:cs="Arial"/>
              </w:rPr>
              <w:t>51,0</w:t>
            </w:r>
          </w:p>
        </w:tc>
        <w:tc>
          <w:tcPr>
            <w:tcW w:w="1060" w:type="pct"/>
            <w:tcBorders>
              <w:top w:val="dotted" w:sz="4" w:space="0" w:color="auto"/>
              <w:bottom w:val="dotted" w:sz="4" w:space="0" w:color="auto"/>
              <w:right w:val="double" w:sz="4" w:space="0" w:color="auto"/>
            </w:tcBorders>
            <w:shd w:val="clear" w:color="auto" w:fill="auto"/>
            <w:vAlign w:val="bottom"/>
          </w:tcPr>
          <w:p w14:paraId="5C9AC790" w14:textId="77777777" w:rsidR="0039789F" w:rsidRDefault="0039789F" w:rsidP="0039789F">
            <w:pPr>
              <w:pStyle w:val="aff"/>
              <w:spacing w:before="40" w:line="240" w:lineRule="exact"/>
              <w:ind w:left="0"/>
              <w:jc w:val="center"/>
              <w:rPr>
                <w:rFonts w:cs="Arial"/>
              </w:rPr>
            </w:pPr>
            <w:r>
              <w:rPr>
                <w:rFonts w:cs="Arial"/>
              </w:rPr>
              <w:t>113,2</w:t>
            </w:r>
          </w:p>
        </w:tc>
      </w:tr>
      <w:tr w:rsidR="0039789F" w:rsidRPr="001C50BA" w14:paraId="699202D6"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73734E3" w14:textId="77777777" w:rsidR="0039789F" w:rsidRPr="006042C8" w:rsidRDefault="0039789F" w:rsidP="0039789F">
            <w:pPr>
              <w:pStyle w:val="aff"/>
              <w:spacing w:before="4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6BF49113" w14:textId="77777777" w:rsidR="0039789F" w:rsidRDefault="0039789F" w:rsidP="0039789F">
            <w:pPr>
              <w:pStyle w:val="aff"/>
              <w:spacing w:before="40" w:line="240" w:lineRule="exact"/>
              <w:ind w:left="-57"/>
              <w:jc w:val="center"/>
              <w:rPr>
                <w:rFonts w:cs="Arial"/>
              </w:rPr>
            </w:pPr>
            <w:r>
              <w:rPr>
                <w:rFonts w:cs="Arial"/>
              </w:rPr>
              <w:t>231,3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06E70FA" w14:textId="77777777" w:rsidR="0039789F" w:rsidRDefault="0039789F" w:rsidP="0039789F">
            <w:pPr>
              <w:pStyle w:val="aff"/>
              <w:spacing w:before="40" w:line="240" w:lineRule="exact"/>
              <w:ind w:left="0"/>
              <w:jc w:val="center"/>
              <w:rPr>
                <w:rFonts w:cs="Arial"/>
              </w:rPr>
            </w:pPr>
            <w:r>
              <w:rPr>
                <w:rFonts w:cs="Arial"/>
              </w:rPr>
              <w:t>65,1</w:t>
            </w:r>
          </w:p>
        </w:tc>
        <w:tc>
          <w:tcPr>
            <w:tcW w:w="531" w:type="pct"/>
            <w:tcBorders>
              <w:top w:val="dotted" w:sz="4" w:space="0" w:color="auto"/>
              <w:bottom w:val="dotted" w:sz="4" w:space="0" w:color="auto"/>
              <w:right w:val="single" w:sz="4" w:space="0" w:color="auto"/>
            </w:tcBorders>
            <w:shd w:val="clear" w:color="auto" w:fill="auto"/>
            <w:vAlign w:val="bottom"/>
          </w:tcPr>
          <w:p w14:paraId="47F0F006" w14:textId="77777777" w:rsidR="0039789F" w:rsidRDefault="0039789F" w:rsidP="0039789F">
            <w:pPr>
              <w:pStyle w:val="aff"/>
              <w:spacing w:before="40" w:line="240" w:lineRule="exact"/>
              <w:ind w:left="0"/>
              <w:jc w:val="center"/>
              <w:rPr>
                <w:rFonts w:cs="Arial"/>
              </w:rPr>
            </w:pPr>
            <w:r>
              <w:rPr>
                <w:rFonts w:cs="Arial"/>
              </w:rPr>
              <w:t>158,7</w:t>
            </w:r>
          </w:p>
        </w:tc>
        <w:tc>
          <w:tcPr>
            <w:tcW w:w="1060" w:type="pct"/>
            <w:tcBorders>
              <w:top w:val="dotted" w:sz="4" w:space="0" w:color="auto"/>
              <w:bottom w:val="dotted" w:sz="4" w:space="0" w:color="auto"/>
              <w:right w:val="double" w:sz="4" w:space="0" w:color="auto"/>
            </w:tcBorders>
            <w:shd w:val="clear" w:color="auto" w:fill="auto"/>
            <w:vAlign w:val="bottom"/>
          </w:tcPr>
          <w:p w14:paraId="013501C8" w14:textId="77777777" w:rsidR="0039789F" w:rsidRDefault="0039789F" w:rsidP="0039789F">
            <w:pPr>
              <w:pStyle w:val="aff"/>
              <w:spacing w:before="40" w:line="240" w:lineRule="exact"/>
              <w:ind w:left="0"/>
              <w:jc w:val="center"/>
              <w:rPr>
                <w:rFonts w:cs="Arial"/>
              </w:rPr>
            </w:pPr>
            <w:r>
              <w:rPr>
                <w:rFonts w:cs="Arial"/>
              </w:rPr>
              <w:t>80,5</w:t>
            </w:r>
          </w:p>
        </w:tc>
      </w:tr>
      <w:tr w:rsidR="0039789F" w:rsidRPr="00073C21" w14:paraId="0C7D370D"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183B9E4" w14:textId="77777777" w:rsidR="0039789F" w:rsidRPr="00073C21" w:rsidRDefault="0039789F" w:rsidP="0039789F">
            <w:pPr>
              <w:pStyle w:val="aff"/>
              <w:spacing w:before="4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557F1F37" w14:textId="77777777" w:rsidR="0039789F" w:rsidRPr="00073C21" w:rsidRDefault="0039789F" w:rsidP="0039789F">
            <w:pPr>
              <w:pStyle w:val="aff"/>
              <w:spacing w:before="40" w:line="240" w:lineRule="exact"/>
              <w:ind w:left="-57"/>
              <w:jc w:val="center"/>
              <w:rPr>
                <w:rFonts w:cs="Arial"/>
                <w:i/>
              </w:rPr>
            </w:pPr>
            <w:r>
              <w:rPr>
                <w:rFonts w:cs="Arial"/>
                <w:i/>
              </w:rPr>
              <w:t>822,0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8DD7473" w14:textId="77777777" w:rsidR="0039789F" w:rsidRPr="00073C21" w:rsidRDefault="0039789F" w:rsidP="0039789F">
            <w:pPr>
              <w:pStyle w:val="aff"/>
              <w:spacing w:before="40" w:line="240" w:lineRule="exact"/>
              <w:ind w:left="0"/>
              <w:jc w:val="center"/>
              <w:rPr>
                <w:rFonts w:cs="Arial"/>
                <w:i/>
              </w:rPr>
            </w:pPr>
            <w:r>
              <w:rPr>
                <w:rFonts w:cs="Arial"/>
                <w:i/>
              </w:rPr>
              <w:t>272,9</w:t>
            </w:r>
          </w:p>
        </w:tc>
        <w:tc>
          <w:tcPr>
            <w:tcW w:w="531" w:type="pct"/>
            <w:tcBorders>
              <w:top w:val="dotted" w:sz="4" w:space="0" w:color="auto"/>
              <w:bottom w:val="dotted" w:sz="4" w:space="0" w:color="auto"/>
              <w:right w:val="single" w:sz="4" w:space="0" w:color="auto"/>
            </w:tcBorders>
            <w:shd w:val="clear" w:color="auto" w:fill="auto"/>
            <w:vAlign w:val="bottom"/>
          </w:tcPr>
          <w:p w14:paraId="32C90FBC" w14:textId="77777777" w:rsidR="0039789F" w:rsidRPr="00073C21" w:rsidRDefault="0039789F" w:rsidP="0039789F">
            <w:pPr>
              <w:pStyle w:val="aff"/>
              <w:spacing w:before="40" w:line="240" w:lineRule="exact"/>
              <w:ind w:left="0"/>
              <w:jc w:val="center"/>
              <w:rPr>
                <w:rFonts w:cs="Arial"/>
                <w:i/>
              </w:rPr>
            </w:pPr>
            <w:r>
              <w:rPr>
                <w:rFonts w:cs="Arial"/>
                <w:i/>
              </w:rPr>
              <w:t>103,3</w:t>
            </w:r>
          </w:p>
        </w:tc>
        <w:tc>
          <w:tcPr>
            <w:tcW w:w="1060" w:type="pct"/>
            <w:tcBorders>
              <w:top w:val="dotted" w:sz="4" w:space="0" w:color="auto"/>
              <w:bottom w:val="dotted" w:sz="4" w:space="0" w:color="auto"/>
              <w:right w:val="double" w:sz="4" w:space="0" w:color="auto"/>
            </w:tcBorders>
            <w:shd w:val="clear" w:color="auto" w:fill="auto"/>
            <w:vAlign w:val="bottom"/>
          </w:tcPr>
          <w:p w14:paraId="666D5C5D" w14:textId="77777777" w:rsidR="0039789F" w:rsidRPr="00073C21" w:rsidRDefault="0039789F" w:rsidP="0039789F">
            <w:pPr>
              <w:pStyle w:val="aff"/>
              <w:spacing w:before="40" w:line="240" w:lineRule="exact"/>
              <w:ind w:left="0"/>
              <w:jc w:val="center"/>
              <w:rPr>
                <w:rFonts w:cs="Arial"/>
                <w:i/>
              </w:rPr>
            </w:pPr>
            <w:r>
              <w:rPr>
                <w:rFonts w:cs="Arial"/>
                <w:i/>
              </w:rPr>
              <w:t>106,5</w:t>
            </w:r>
          </w:p>
        </w:tc>
      </w:tr>
      <w:tr w:rsidR="0039789F" w:rsidRPr="00586D05" w14:paraId="1E4987CF"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AB5AA57" w14:textId="77777777" w:rsidR="0039789F" w:rsidRPr="00586D05" w:rsidRDefault="0039789F" w:rsidP="0039789F">
            <w:pPr>
              <w:pStyle w:val="aff"/>
              <w:spacing w:before="40"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6654A36B" w14:textId="77777777" w:rsidR="0039789F" w:rsidRPr="00586D05" w:rsidRDefault="0039789F" w:rsidP="0039789F">
            <w:pPr>
              <w:pStyle w:val="aff"/>
              <w:spacing w:before="40" w:line="240" w:lineRule="exact"/>
              <w:ind w:left="-57"/>
              <w:jc w:val="center"/>
              <w:rPr>
                <w:rFonts w:cs="Arial"/>
              </w:rPr>
            </w:pPr>
            <w:r>
              <w:rPr>
                <w:rFonts w:cs="Arial"/>
              </w:rPr>
              <w:t>454,7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80E3B94" w14:textId="77777777" w:rsidR="0039789F" w:rsidRPr="00586D05" w:rsidRDefault="0039789F" w:rsidP="0039789F">
            <w:pPr>
              <w:pStyle w:val="aff"/>
              <w:spacing w:before="40" w:line="240" w:lineRule="exact"/>
              <w:ind w:left="0"/>
              <w:jc w:val="center"/>
              <w:rPr>
                <w:rFonts w:cs="Arial"/>
              </w:rPr>
            </w:pPr>
            <w:r>
              <w:rPr>
                <w:rFonts w:cs="Arial"/>
              </w:rPr>
              <w:t>65,6</w:t>
            </w:r>
          </w:p>
        </w:tc>
        <w:tc>
          <w:tcPr>
            <w:tcW w:w="531" w:type="pct"/>
            <w:tcBorders>
              <w:top w:val="dotted" w:sz="4" w:space="0" w:color="auto"/>
              <w:bottom w:val="dotted" w:sz="4" w:space="0" w:color="auto"/>
              <w:right w:val="single" w:sz="4" w:space="0" w:color="auto"/>
            </w:tcBorders>
            <w:shd w:val="clear" w:color="auto" w:fill="auto"/>
            <w:vAlign w:val="bottom"/>
          </w:tcPr>
          <w:p w14:paraId="35107256" w14:textId="77777777" w:rsidR="0039789F" w:rsidRPr="00586D05" w:rsidRDefault="0039789F" w:rsidP="0039789F">
            <w:pPr>
              <w:pStyle w:val="aff"/>
              <w:spacing w:before="40" w:line="240" w:lineRule="exact"/>
              <w:ind w:left="0"/>
              <w:jc w:val="center"/>
              <w:rPr>
                <w:rFonts w:cs="Arial"/>
              </w:rPr>
            </w:pPr>
            <w:r>
              <w:rPr>
                <w:rFonts w:cs="Arial"/>
              </w:rPr>
              <w:t>в 4,1 р.</w:t>
            </w:r>
          </w:p>
        </w:tc>
        <w:tc>
          <w:tcPr>
            <w:tcW w:w="1060" w:type="pct"/>
            <w:tcBorders>
              <w:top w:val="dotted" w:sz="4" w:space="0" w:color="auto"/>
              <w:bottom w:val="dotted" w:sz="4" w:space="0" w:color="auto"/>
              <w:right w:val="double" w:sz="4" w:space="0" w:color="auto"/>
            </w:tcBorders>
            <w:shd w:val="clear" w:color="auto" w:fill="auto"/>
            <w:vAlign w:val="bottom"/>
          </w:tcPr>
          <w:p w14:paraId="52FF115A" w14:textId="77777777" w:rsidR="0039789F" w:rsidRPr="00586D05" w:rsidRDefault="0039789F" w:rsidP="0039789F">
            <w:pPr>
              <w:pStyle w:val="aff"/>
              <w:spacing w:before="40" w:line="240" w:lineRule="exact"/>
              <w:ind w:left="0"/>
              <w:jc w:val="center"/>
              <w:rPr>
                <w:rFonts w:cs="Arial"/>
              </w:rPr>
            </w:pPr>
            <w:r>
              <w:rPr>
                <w:rFonts w:cs="Arial"/>
              </w:rPr>
              <w:t>111,2</w:t>
            </w:r>
          </w:p>
        </w:tc>
      </w:tr>
      <w:tr w:rsidR="0039789F" w:rsidRPr="00586D05" w14:paraId="45ABF981"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5EBC913" w14:textId="77777777" w:rsidR="0039789F" w:rsidRPr="006042C8" w:rsidRDefault="0039789F" w:rsidP="0039789F">
            <w:pPr>
              <w:pStyle w:val="aff"/>
              <w:spacing w:before="40" w:line="240" w:lineRule="exact"/>
              <w:ind w:left="57"/>
              <w:rPr>
                <w:rFonts w:cs="Arial"/>
              </w:rPr>
            </w:pPr>
            <w:r>
              <w:rPr>
                <w:rFonts w:cs="Arial"/>
              </w:rPr>
              <w:t>Май</w:t>
            </w:r>
          </w:p>
        </w:tc>
        <w:tc>
          <w:tcPr>
            <w:tcW w:w="577" w:type="pct"/>
            <w:tcBorders>
              <w:top w:val="dotted" w:sz="4" w:space="0" w:color="auto"/>
              <w:bottom w:val="dotted" w:sz="4" w:space="0" w:color="auto"/>
            </w:tcBorders>
            <w:shd w:val="clear" w:color="auto" w:fill="auto"/>
            <w:vAlign w:val="bottom"/>
          </w:tcPr>
          <w:p w14:paraId="418D8C35" w14:textId="77777777" w:rsidR="0039789F" w:rsidRDefault="0039789F" w:rsidP="0039789F">
            <w:pPr>
              <w:pStyle w:val="aff"/>
              <w:spacing w:before="40" w:line="240" w:lineRule="exact"/>
              <w:ind w:left="-57"/>
              <w:jc w:val="center"/>
              <w:rPr>
                <w:rFonts w:cs="Arial"/>
              </w:rPr>
            </w:pPr>
            <w:r>
              <w:rPr>
                <w:rFonts w:cs="Arial"/>
              </w:rPr>
              <w:t>137,0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E48B0D5" w14:textId="77777777" w:rsidR="0039789F" w:rsidRDefault="0039789F" w:rsidP="0039789F">
            <w:pPr>
              <w:pStyle w:val="aff"/>
              <w:spacing w:before="40" w:line="240" w:lineRule="exact"/>
              <w:ind w:left="0"/>
              <w:jc w:val="center"/>
              <w:rPr>
                <w:rFonts w:cs="Arial"/>
              </w:rPr>
            </w:pPr>
            <w:r>
              <w:rPr>
                <w:rFonts w:cs="Arial"/>
              </w:rPr>
              <w:t>63,3</w:t>
            </w:r>
          </w:p>
        </w:tc>
        <w:tc>
          <w:tcPr>
            <w:tcW w:w="531" w:type="pct"/>
            <w:tcBorders>
              <w:top w:val="dotted" w:sz="4" w:space="0" w:color="auto"/>
              <w:bottom w:val="dotted" w:sz="4" w:space="0" w:color="auto"/>
              <w:right w:val="single" w:sz="4" w:space="0" w:color="auto"/>
            </w:tcBorders>
            <w:shd w:val="clear" w:color="auto" w:fill="auto"/>
            <w:vAlign w:val="bottom"/>
          </w:tcPr>
          <w:p w14:paraId="75B4C493" w14:textId="77777777" w:rsidR="0039789F" w:rsidRDefault="0039789F" w:rsidP="0039789F">
            <w:pPr>
              <w:pStyle w:val="aff"/>
              <w:spacing w:before="40" w:line="240" w:lineRule="exact"/>
              <w:ind w:left="0"/>
              <w:jc w:val="center"/>
              <w:rPr>
                <w:rFonts w:cs="Arial"/>
              </w:rPr>
            </w:pPr>
            <w:r>
              <w:rPr>
                <w:rFonts w:cs="Arial"/>
              </w:rPr>
              <w:t>в 2,1 р.</w:t>
            </w:r>
          </w:p>
        </w:tc>
        <w:tc>
          <w:tcPr>
            <w:tcW w:w="1060" w:type="pct"/>
            <w:tcBorders>
              <w:top w:val="dotted" w:sz="4" w:space="0" w:color="auto"/>
              <w:bottom w:val="dotted" w:sz="4" w:space="0" w:color="auto"/>
              <w:right w:val="double" w:sz="4" w:space="0" w:color="auto"/>
            </w:tcBorders>
            <w:shd w:val="clear" w:color="auto" w:fill="auto"/>
            <w:vAlign w:val="bottom"/>
          </w:tcPr>
          <w:p w14:paraId="32E63C81" w14:textId="77777777" w:rsidR="0039789F" w:rsidRDefault="0039789F" w:rsidP="0039789F">
            <w:pPr>
              <w:pStyle w:val="aff"/>
              <w:spacing w:before="40" w:line="240" w:lineRule="exact"/>
              <w:ind w:left="0"/>
              <w:jc w:val="center"/>
              <w:rPr>
                <w:rFonts w:cs="Arial"/>
              </w:rPr>
            </w:pPr>
            <w:r>
              <w:rPr>
                <w:rFonts w:cs="Arial"/>
              </w:rPr>
              <w:t>115,9</w:t>
            </w:r>
          </w:p>
        </w:tc>
      </w:tr>
      <w:tr w:rsidR="0039789F" w:rsidRPr="00586D05" w14:paraId="36D5118E"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18F9F21" w14:textId="77777777" w:rsidR="0039789F" w:rsidRDefault="0039789F" w:rsidP="0039789F">
            <w:pPr>
              <w:pStyle w:val="aff"/>
              <w:spacing w:before="4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2DD8A9F4" w14:textId="77777777" w:rsidR="0039789F" w:rsidRDefault="0039789F" w:rsidP="0039789F">
            <w:pPr>
              <w:pStyle w:val="aff"/>
              <w:spacing w:before="40" w:line="240" w:lineRule="exact"/>
              <w:ind w:left="-57"/>
              <w:jc w:val="center"/>
              <w:rPr>
                <w:rFonts w:cs="Arial"/>
              </w:rPr>
            </w:pPr>
            <w:r>
              <w:rPr>
                <w:rFonts w:cs="Arial"/>
              </w:rPr>
              <w:t>226,5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BFCBDF2" w14:textId="77777777" w:rsidR="0039789F" w:rsidRDefault="0039789F" w:rsidP="0039789F">
            <w:pPr>
              <w:pStyle w:val="aff"/>
              <w:spacing w:before="40" w:line="240" w:lineRule="exact"/>
              <w:ind w:left="0"/>
              <w:jc w:val="center"/>
              <w:rPr>
                <w:rFonts w:cs="Arial"/>
              </w:rPr>
            </w:pPr>
            <w:r>
              <w:rPr>
                <w:rFonts w:cs="Arial"/>
              </w:rPr>
              <w:t>61,7</w:t>
            </w:r>
          </w:p>
        </w:tc>
        <w:tc>
          <w:tcPr>
            <w:tcW w:w="531" w:type="pct"/>
            <w:tcBorders>
              <w:top w:val="dotted" w:sz="4" w:space="0" w:color="auto"/>
              <w:bottom w:val="dotted" w:sz="4" w:space="0" w:color="auto"/>
              <w:right w:val="single" w:sz="4" w:space="0" w:color="auto"/>
            </w:tcBorders>
            <w:shd w:val="clear" w:color="auto" w:fill="auto"/>
            <w:vAlign w:val="bottom"/>
          </w:tcPr>
          <w:p w14:paraId="5A0FD19E" w14:textId="77777777" w:rsidR="0039789F" w:rsidRDefault="0039789F" w:rsidP="0039789F">
            <w:pPr>
              <w:pStyle w:val="aff"/>
              <w:spacing w:before="40" w:line="240" w:lineRule="exact"/>
              <w:ind w:left="0"/>
              <w:jc w:val="center"/>
              <w:rPr>
                <w:rFonts w:cs="Arial"/>
              </w:rPr>
            </w:pPr>
            <w:r>
              <w:rPr>
                <w:rFonts w:cs="Arial"/>
              </w:rPr>
              <w:t>170,2</w:t>
            </w:r>
          </w:p>
        </w:tc>
        <w:tc>
          <w:tcPr>
            <w:tcW w:w="1060" w:type="pct"/>
            <w:tcBorders>
              <w:top w:val="dotted" w:sz="4" w:space="0" w:color="auto"/>
              <w:bottom w:val="dotted" w:sz="4" w:space="0" w:color="auto"/>
              <w:right w:val="double" w:sz="4" w:space="0" w:color="auto"/>
            </w:tcBorders>
            <w:shd w:val="clear" w:color="auto" w:fill="auto"/>
            <w:vAlign w:val="bottom"/>
          </w:tcPr>
          <w:p w14:paraId="2BE97909" w14:textId="77777777" w:rsidR="0039789F" w:rsidRDefault="0039789F" w:rsidP="0039789F">
            <w:pPr>
              <w:pStyle w:val="aff"/>
              <w:spacing w:before="40" w:line="240" w:lineRule="exact"/>
              <w:ind w:left="0"/>
              <w:jc w:val="center"/>
              <w:rPr>
                <w:rFonts w:cs="Arial"/>
              </w:rPr>
            </w:pPr>
            <w:r>
              <w:rPr>
                <w:rFonts w:cs="Arial"/>
              </w:rPr>
              <w:t>72,6</w:t>
            </w:r>
          </w:p>
        </w:tc>
      </w:tr>
      <w:tr w:rsidR="0039789F" w:rsidRPr="00073C21" w14:paraId="2666843B"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70F52C6" w14:textId="77777777" w:rsidR="0039789F" w:rsidRPr="006042C8" w:rsidRDefault="0039789F" w:rsidP="0039789F">
            <w:pPr>
              <w:pStyle w:val="aff"/>
              <w:spacing w:before="40" w:line="240" w:lineRule="exact"/>
              <w:ind w:left="57"/>
              <w:rPr>
                <w:rFonts w:cs="Arial"/>
                <w:i/>
                <w:lang w:val="en-US"/>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11E735C6" w14:textId="77777777" w:rsidR="0039789F" w:rsidRDefault="0039789F" w:rsidP="0039789F">
            <w:pPr>
              <w:pStyle w:val="aff"/>
              <w:spacing w:before="40" w:line="240" w:lineRule="exact"/>
              <w:ind w:left="-57"/>
              <w:jc w:val="center"/>
              <w:rPr>
                <w:rFonts w:cs="Arial"/>
                <w:i/>
              </w:rPr>
            </w:pPr>
            <w:r>
              <w:rPr>
                <w:rFonts w:cs="Arial"/>
                <w:i/>
              </w:rPr>
              <w:t>818,2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E06971D" w14:textId="77777777" w:rsidR="0039789F" w:rsidRDefault="0039789F" w:rsidP="0039789F">
            <w:pPr>
              <w:pStyle w:val="aff"/>
              <w:spacing w:before="40" w:line="240" w:lineRule="exact"/>
              <w:ind w:left="0"/>
              <w:jc w:val="center"/>
              <w:rPr>
                <w:rFonts w:cs="Arial"/>
                <w:i/>
              </w:rPr>
            </w:pPr>
            <w:r>
              <w:rPr>
                <w:rFonts w:cs="Arial"/>
                <w:i/>
              </w:rPr>
              <w:t>190,6</w:t>
            </w:r>
          </w:p>
        </w:tc>
        <w:tc>
          <w:tcPr>
            <w:tcW w:w="531" w:type="pct"/>
            <w:tcBorders>
              <w:top w:val="dotted" w:sz="4" w:space="0" w:color="auto"/>
              <w:bottom w:val="dotted" w:sz="4" w:space="0" w:color="auto"/>
              <w:right w:val="single" w:sz="4" w:space="0" w:color="auto"/>
            </w:tcBorders>
            <w:shd w:val="clear" w:color="auto" w:fill="auto"/>
            <w:vAlign w:val="bottom"/>
          </w:tcPr>
          <w:p w14:paraId="0DE0177E" w14:textId="77777777" w:rsidR="0039789F" w:rsidRDefault="0039789F" w:rsidP="0039789F">
            <w:pPr>
              <w:pStyle w:val="aff"/>
              <w:spacing w:before="40" w:line="240" w:lineRule="exact"/>
              <w:ind w:left="0"/>
              <w:jc w:val="center"/>
              <w:rPr>
                <w:rFonts w:cs="Arial"/>
                <w:i/>
              </w:rPr>
            </w:pPr>
            <w:r>
              <w:rPr>
                <w:rFonts w:cs="Arial"/>
                <w:i/>
              </w:rPr>
              <w:t>в 2,6 р.</w:t>
            </w:r>
          </w:p>
        </w:tc>
        <w:tc>
          <w:tcPr>
            <w:tcW w:w="1060" w:type="pct"/>
            <w:tcBorders>
              <w:top w:val="dotted" w:sz="4" w:space="0" w:color="auto"/>
              <w:bottom w:val="dotted" w:sz="4" w:space="0" w:color="auto"/>
              <w:right w:val="double" w:sz="4" w:space="0" w:color="auto"/>
            </w:tcBorders>
            <w:shd w:val="clear" w:color="auto" w:fill="auto"/>
            <w:vAlign w:val="bottom"/>
          </w:tcPr>
          <w:p w14:paraId="68F1FC3C" w14:textId="77777777" w:rsidR="0039789F" w:rsidRDefault="0039789F" w:rsidP="0039789F">
            <w:pPr>
              <w:pStyle w:val="aff"/>
              <w:spacing w:before="40" w:line="240" w:lineRule="exact"/>
              <w:ind w:left="0"/>
              <w:jc w:val="center"/>
              <w:rPr>
                <w:rFonts w:cs="Arial"/>
                <w:i/>
              </w:rPr>
            </w:pPr>
            <w:r>
              <w:rPr>
                <w:rFonts w:cs="Arial"/>
                <w:i/>
              </w:rPr>
              <w:t>95,9</w:t>
            </w:r>
          </w:p>
        </w:tc>
      </w:tr>
      <w:tr w:rsidR="0039789F" w:rsidRPr="00073C21" w14:paraId="57020030"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5EB9DA1" w14:textId="77777777" w:rsidR="0039789F" w:rsidRDefault="0039789F" w:rsidP="0039789F">
            <w:pPr>
              <w:pStyle w:val="aff"/>
              <w:spacing w:before="4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7B0B0D4A" w14:textId="77777777" w:rsidR="0039789F" w:rsidRDefault="0039789F" w:rsidP="0039789F">
            <w:pPr>
              <w:pStyle w:val="aff"/>
              <w:spacing w:before="40" w:line="240" w:lineRule="exact"/>
              <w:ind w:left="-57"/>
              <w:jc w:val="center"/>
              <w:rPr>
                <w:rFonts w:cs="Arial"/>
                <w:i/>
              </w:rPr>
            </w:pPr>
            <w:r>
              <w:rPr>
                <w:rFonts w:cs="Arial"/>
                <w:i/>
              </w:rPr>
              <w:t>1640,2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209CDFC" w14:textId="77777777" w:rsidR="0039789F" w:rsidRDefault="0039789F" w:rsidP="0039789F">
            <w:pPr>
              <w:pStyle w:val="aff"/>
              <w:spacing w:before="40" w:line="240" w:lineRule="exact"/>
              <w:ind w:left="0"/>
              <w:jc w:val="center"/>
              <w:rPr>
                <w:rFonts w:cs="Arial"/>
                <w:i/>
              </w:rPr>
            </w:pPr>
            <w:r>
              <w:rPr>
                <w:rFonts w:cs="Arial"/>
                <w:i/>
              </w:rPr>
              <w:t>463,5</w:t>
            </w:r>
          </w:p>
        </w:tc>
        <w:tc>
          <w:tcPr>
            <w:tcW w:w="531" w:type="pct"/>
            <w:tcBorders>
              <w:top w:val="dotted" w:sz="4" w:space="0" w:color="auto"/>
              <w:bottom w:val="dotted" w:sz="4" w:space="0" w:color="auto"/>
              <w:right w:val="single" w:sz="4" w:space="0" w:color="auto"/>
            </w:tcBorders>
            <w:shd w:val="clear" w:color="auto" w:fill="auto"/>
            <w:vAlign w:val="bottom"/>
          </w:tcPr>
          <w:p w14:paraId="7D30315B" w14:textId="77777777" w:rsidR="0039789F" w:rsidRDefault="0039789F" w:rsidP="0039789F">
            <w:pPr>
              <w:pStyle w:val="aff"/>
              <w:spacing w:before="40" w:line="240" w:lineRule="exact"/>
              <w:ind w:left="0"/>
              <w:jc w:val="center"/>
              <w:rPr>
                <w:rFonts w:cs="Arial"/>
                <w:i/>
              </w:rPr>
            </w:pPr>
            <w:r>
              <w:rPr>
                <w:rFonts w:cs="Arial"/>
                <w:i/>
              </w:rPr>
              <w:t>148,3</w:t>
            </w:r>
          </w:p>
        </w:tc>
        <w:tc>
          <w:tcPr>
            <w:tcW w:w="1060" w:type="pct"/>
            <w:tcBorders>
              <w:top w:val="dotted" w:sz="4" w:space="0" w:color="auto"/>
              <w:bottom w:val="dotted" w:sz="4" w:space="0" w:color="auto"/>
              <w:right w:val="double" w:sz="4" w:space="0" w:color="auto"/>
            </w:tcBorders>
            <w:shd w:val="clear" w:color="auto" w:fill="auto"/>
            <w:vAlign w:val="bottom"/>
          </w:tcPr>
          <w:p w14:paraId="3CE27728" w14:textId="77777777" w:rsidR="0039789F" w:rsidRDefault="0039789F" w:rsidP="0039789F">
            <w:pPr>
              <w:pStyle w:val="aff"/>
              <w:spacing w:before="40" w:line="240" w:lineRule="exact"/>
              <w:ind w:left="0"/>
              <w:jc w:val="center"/>
              <w:rPr>
                <w:rFonts w:cs="Arial"/>
                <w:i/>
              </w:rPr>
            </w:pPr>
            <w:r>
              <w:rPr>
                <w:rFonts w:cs="Arial"/>
                <w:i/>
              </w:rPr>
              <w:t>101,9</w:t>
            </w:r>
          </w:p>
        </w:tc>
      </w:tr>
      <w:tr w:rsidR="0039789F" w:rsidRPr="00730E8A" w14:paraId="48CFF16A" w14:textId="77777777" w:rsidTr="00202EA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2CE164C" w14:textId="77777777" w:rsidR="0039789F" w:rsidRPr="00730E8A" w:rsidRDefault="0039789F" w:rsidP="0039789F">
            <w:pPr>
              <w:pStyle w:val="aff"/>
              <w:spacing w:before="40"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373A0174" w14:textId="77777777" w:rsidR="0039789F" w:rsidRPr="00730E8A" w:rsidRDefault="0039789F" w:rsidP="0039789F">
            <w:pPr>
              <w:pStyle w:val="aff"/>
              <w:spacing w:before="40" w:line="240" w:lineRule="exact"/>
              <w:ind w:left="-57"/>
              <w:jc w:val="center"/>
              <w:rPr>
                <w:rFonts w:cs="Arial"/>
              </w:rPr>
            </w:pPr>
            <w:r>
              <w:rPr>
                <w:rFonts w:cs="Arial"/>
              </w:rPr>
              <w:t>143,9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756A08D" w14:textId="77777777" w:rsidR="0039789F" w:rsidRPr="00730E8A" w:rsidRDefault="0039789F" w:rsidP="0039789F">
            <w:pPr>
              <w:pStyle w:val="aff"/>
              <w:spacing w:before="40" w:line="240" w:lineRule="exact"/>
              <w:ind w:left="0"/>
              <w:jc w:val="center"/>
              <w:rPr>
                <w:rFonts w:cs="Arial"/>
              </w:rPr>
            </w:pPr>
            <w:r>
              <w:rPr>
                <w:rFonts w:cs="Arial"/>
              </w:rPr>
              <w:t>73,8</w:t>
            </w:r>
          </w:p>
        </w:tc>
        <w:tc>
          <w:tcPr>
            <w:tcW w:w="531" w:type="pct"/>
            <w:tcBorders>
              <w:top w:val="dotted" w:sz="4" w:space="0" w:color="auto"/>
              <w:bottom w:val="dotted" w:sz="4" w:space="0" w:color="auto"/>
              <w:right w:val="single" w:sz="4" w:space="0" w:color="auto"/>
            </w:tcBorders>
            <w:shd w:val="clear" w:color="auto" w:fill="auto"/>
            <w:vAlign w:val="bottom"/>
          </w:tcPr>
          <w:p w14:paraId="615A10CB" w14:textId="77777777" w:rsidR="0039789F" w:rsidRPr="00730E8A" w:rsidRDefault="0039789F" w:rsidP="0039789F">
            <w:pPr>
              <w:pStyle w:val="aff"/>
              <w:spacing w:before="40" w:line="240" w:lineRule="exact"/>
              <w:ind w:left="0"/>
              <w:jc w:val="center"/>
              <w:rPr>
                <w:rFonts w:cs="Arial"/>
              </w:rPr>
            </w:pPr>
            <w:r>
              <w:rPr>
                <w:rFonts w:cs="Arial"/>
              </w:rPr>
              <w:t>90,8</w:t>
            </w:r>
          </w:p>
        </w:tc>
        <w:tc>
          <w:tcPr>
            <w:tcW w:w="1060" w:type="pct"/>
            <w:tcBorders>
              <w:top w:val="dotted" w:sz="4" w:space="0" w:color="auto"/>
              <w:bottom w:val="dotted" w:sz="4" w:space="0" w:color="auto"/>
              <w:right w:val="double" w:sz="4" w:space="0" w:color="auto"/>
            </w:tcBorders>
            <w:shd w:val="clear" w:color="auto" w:fill="auto"/>
            <w:vAlign w:val="bottom"/>
          </w:tcPr>
          <w:p w14:paraId="57433833" w14:textId="77777777" w:rsidR="0039789F" w:rsidRPr="00730E8A" w:rsidRDefault="0039789F" w:rsidP="0039789F">
            <w:pPr>
              <w:pStyle w:val="aff"/>
              <w:spacing w:before="40" w:line="240" w:lineRule="exact"/>
              <w:ind w:left="0"/>
              <w:jc w:val="center"/>
              <w:rPr>
                <w:rFonts w:cs="Arial"/>
              </w:rPr>
            </w:pPr>
            <w:r>
              <w:rPr>
                <w:rFonts w:cs="Arial"/>
              </w:rPr>
              <w:t>83,7</w:t>
            </w:r>
          </w:p>
        </w:tc>
      </w:tr>
      <w:tr w:rsidR="0039789F" w:rsidRPr="00073C21" w14:paraId="03FCEF98" w14:textId="77777777" w:rsidTr="00202EAD">
        <w:trPr>
          <w:trHeight w:val="132"/>
        </w:trPr>
        <w:tc>
          <w:tcPr>
            <w:tcW w:w="1771" w:type="pct"/>
            <w:tcBorders>
              <w:top w:val="dotted" w:sz="4" w:space="0" w:color="auto"/>
              <w:left w:val="double" w:sz="4" w:space="0" w:color="auto"/>
              <w:bottom w:val="double" w:sz="4" w:space="0" w:color="auto"/>
              <w:right w:val="single" w:sz="4" w:space="0" w:color="auto"/>
            </w:tcBorders>
            <w:shd w:val="clear" w:color="auto" w:fill="auto"/>
            <w:vAlign w:val="bottom"/>
          </w:tcPr>
          <w:p w14:paraId="6C6D5722" w14:textId="77777777" w:rsidR="0039789F" w:rsidRPr="006042C8" w:rsidRDefault="0039789F" w:rsidP="0039789F">
            <w:pPr>
              <w:pStyle w:val="aff"/>
              <w:spacing w:before="40" w:line="240" w:lineRule="exact"/>
              <w:ind w:left="57"/>
              <w:rPr>
                <w:rFonts w:cs="Arial"/>
                <w:i/>
                <w:lang w:val="en-US"/>
              </w:rPr>
            </w:pPr>
            <w:r>
              <w:rPr>
                <w:rFonts w:cs="Arial"/>
                <w:i/>
              </w:rPr>
              <w:t>Январь – июль</w:t>
            </w:r>
          </w:p>
        </w:tc>
        <w:tc>
          <w:tcPr>
            <w:tcW w:w="577" w:type="pct"/>
            <w:tcBorders>
              <w:top w:val="dotted" w:sz="4" w:space="0" w:color="auto"/>
              <w:bottom w:val="double" w:sz="4" w:space="0" w:color="auto"/>
            </w:tcBorders>
            <w:shd w:val="clear" w:color="auto" w:fill="auto"/>
            <w:vAlign w:val="bottom"/>
          </w:tcPr>
          <w:p w14:paraId="39B49535" w14:textId="77777777" w:rsidR="0039789F" w:rsidRDefault="0039789F" w:rsidP="0039789F">
            <w:pPr>
              <w:pStyle w:val="aff"/>
              <w:spacing w:before="40" w:line="240" w:lineRule="exact"/>
              <w:ind w:left="-57"/>
              <w:jc w:val="center"/>
              <w:rPr>
                <w:rFonts w:cs="Arial"/>
                <w:i/>
              </w:rPr>
            </w:pPr>
            <w:r>
              <w:rPr>
                <w:rFonts w:cs="Arial"/>
                <w:i/>
              </w:rPr>
              <w:t>1784,1</w:t>
            </w:r>
          </w:p>
        </w:tc>
        <w:tc>
          <w:tcPr>
            <w:tcW w:w="1061" w:type="pct"/>
            <w:tcBorders>
              <w:top w:val="dotted" w:sz="4" w:space="0" w:color="auto"/>
              <w:left w:val="single" w:sz="4" w:space="0" w:color="auto"/>
              <w:bottom w:val="double" w:sz="4" w:space="0" w:color="auto"/>
              <w:right w:val="single" w:sz="4" w:space="0" w:color="auto"/>
            </w:tcBorders>
            <w:shd w:val="clear" w:color="auto" w:fill="auto"/>
            <w:vAlign w:val="bottom"/>
          </w:tcPr>
          <w:p w14:paraId="5FCCF4C8" w14:textId="77777777" w:rsidR="0039789F" w:rsidRDefault="0039789F" w:rsidP="0039789F">
            <w:pPr>
              <w:pStyle w:val="aff"/>
              <w:spacing w:before="40" w:line="240" w:lineRule="exact"/>
              <w:ind w:left="0"/>
              <w:jc w:val="center"/>
              <w:rPr>
                <w:rFonts w:cs="Arial"/>
                <w:i/>
              </w:rPr>
            </w:pPr>
            <w:r>
              <w:rPr>
                <w:rFonts w:cs="Arial"/>
                <w:i/>
              </w:rPr>
              <w:t>537,3</w:t>
            </w:r>
          </w:p>
        </w:tc>
        <w:tc>
          <w:tcPr>
            <w:tcW w:w="531" w:type="pct"/>
            <w:tcBorders>
              <w:top w:val="dotted" w:sz="4" w:space="0" w:color="auto"/>
              <w:bottom w:val="double" w:sz="4" w:space="0" w:color="auto"/>
              <w:right w:val="single" w:sz="4" w:space="0" w:color="auto"/>
            </w:tcBorders>
            <w:shd w:val="clear" w:color="auto" w:fill="auto"/>
            <w:vAlign w:val="bottom"/>
          </w:tcPr>
          <w:p w14:paraId="54D79763" w14:textId="77777777" w:rsidR="0039789F" w:rsidRDefault="0039789F" w:rsidP="0039789F">
            <w:pPr>
              <w:pStyle w:val="aff"/>
              <w:spacing w:before="40" w:line="240" w:lineRule="exact"/>
              <w:ind w:left="0"/>
              <w:jc w:val="center"/>
              <w:rPr>
                <w:rFonts w:cs="Arial"/>
                <w:i/>
              </w:rPr>
            </w:pPr>
            <w:r>
              <w:rPr>
                <w:rFonts w:cs="Arial"/>
                <w:i/>
              </w:rPr>
              <w:t>141,1</w:t>
            </w:r>
          </w:p>
        </w:tc>
        <w:tc>
          <w:tcPr>
            <w:tcW w:w="1060" w:type="pct"/>
            <w:tcBorders>
              <w:top w:val="dotted" w:sz="4" w:space="0" w:color="auto"/>
              <w:bottom w:val="double" w:sz="4" w:space="0" w:color="auto"/>
              <w:right w:val="double" w:sz="4" w:space="0" w:color="auto"/>
            </w:tcBorders>
            <w:shd w:val="clear" w:color="auto" w:fill="auto"/>
            <w:vAlign w:val="bottom"/>
          </w:tcPr>
          <w:p w14:paraId="6DD79F08" w14:textId="77777777" w:rsidR="0039789F" w:rsidRDefault="0039789F" w:rsidP="0039789F">
            <w:pPr>
              <w:pStyle w:val="aff"/>
              <w:spacing w:before="40" w:line="240" w:lineRule="exact"/>
              <w:ind w:left="0"/>
              <w:jc w:val="center"/>
              <w:rPr>
                <w:rFonts w:cs="Arial"/>
                <w:i/>
              </w:rPr>
            </w:pPr>
            <w:r>
              <w:rPr>
                <w:rFonts w:cs="Arial"/>
                <w:i/>
              </w:rPr>
              <w:t>98,9</w:t>
            </w:r>
          </w:p>
        </w:tc>
      </w:tr>
    </w:tbl>
    <w:p w14:paraId="19804D19" w14:textId="77777777" w:rsidR="0039789F" w:rsidRPr="00073C21" w:rsidRDefault="0039789F" w:rsidP="0039789F">
      <w:pPr>
        <w:pStyle w:val="33"/>
        <w:spacing w:before="120"/>
        <w:rPr>
          <w:sz w:val="6"/>
        </w:rPr>
      </w:pPr>
    </w:p>
    <w:p w14:paraId="6A1A785E" w14:textId="77777777" w:rsidR="0039789F" w:rsidRPr="006042C8" w:rsidRDefault="0039789F" w:rsidP="00124712">
      <w:pPr>
        <w:pStyle w:val="affd"/>
        <w:pageBreakBefore/>
        <w:pBdr>
          <w:top w:val="double" w:sz="4" w:space="0" w:color="auto"/>
          <w:left w:val="double" w:sz="4" w:space="0" w:color="auto"/>
          <w:bottom w:val="double" w:sz="4" w:space="0" w:color="auto"/>
          <w:right w:val="double" w:sz="4" w:space="0" w:color="auto"/>
        </w:pBdr>
        <w:tabs>
          <w:tab w:val="left" w:pos="5103"/>
        </w:tabs>
        <w:spacing w:after="0" w:line="288" w:lineRule="auto"/>
        <w:rPr>
          <w:rFonts w:cs="Arial"/>
          <w:sz w:val="20"/>
        </w:rPr>
      </w:pPr>
      <w:r w:rsidRPr="0013133F">
        <w:rPr>
          <w:rFonts w:cs="Arial"/>
          <w:sz w:val="22"/>
          <w:szCs w:val="22"/>
        </w:rPr>
        <w:lastRenderedPageBreak/>
        <w:t>Динамика ввода в действие жилых домов</w:t>
      </w:r>
      <w:r w:rsidRPr="006042C8">
        <w:rPr>
          <w:rFonts w:cs="Arial"/>
          <w:sz w:val="20"/>
        </w:rPr>
        <w:t xml:space="preserve"> </w:t>
      </w:r>
      <w:r w:rsidRPr="006042C8">
        <w:rPr>
          <w:rFonts w:cs="Arial"/>
          <w:sz w:val="20"/>
        </w:rPr>
        <w:br/>
      </w:r>
      <w:r w:rsidRPr="006042C8">
        <w:rPr>
          <w:rFonts w:cs="Arial"/>
          <w:b w:val="0"/>
          <w:sz w:val="22"/>
          <w:szCs w:val="22"/>
        </w:rPr>
        <w:t>(</w:t>
      </w:r>
      <w:proofErr w:type="gramStart"/>
      <w:r w:rsidRPr="006042C8">
        <w:rPr>
          <w:rFonts w:cs="Arial"/>
          <w:b w:val="0"/>
          <w:sz w:val="22"/>
          <w:szCs w:val="22"/>
        </w:rPr>
        <w:t>в</w:t>
      </w:r>
      <w:proofErr w:type="gramEnd"/>
      <w:r w:rsidRPr="006042C8">
        <w:rPr>
          <w:rFonts w:cs="Arial"/>
          <w:b w:val="0"/>
          <w:sz w:val="22"/>
          <w:szCs w:val="22"/>
        </w:rPr>
        <w:t xml:space="preserve"> % к среднемесячному значению 202</w:t>
      </w:r>
      <w:r>
        <w:rPr>
          <w:rFonts w:cs="Arial"/>
          <w:b w:val="0"/>
          <w:sz w:val="22"/>
          <w:szCs w:val="22"/>
        </w:rPr>
        <w:t>1</w:t>
      </w:r>
      <w:r w:rsidRPr="006042C8">
        <w:rPr>
          <w:rFonts w:cs="Arial"/>
          <w:b w:val="0"/>
          <w:sz w:val="22"/>
          <w:szCs w:val="22"/>
        </w:rPr>
        <w:t>г.)</w:t>
      </w:r>
      <w:r w:rsidRPr="006042C8">
        <w:rPr>
          <w:rFonts w:cs="Arial"/>
          <w:noProof/>
          <w:sz w:val="20"/>
        </w:rPr>
        <w:drawing>
          <wp:inline distT="0" distB="0" distL="0" distR="0" wp14:anchorId="1488A882" wp14:editId="6C9E54DD">
            <wp:extent cx="5791200" cy="2240280"/>
            <wp:effectExtent l="0" t="0" r="0"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CC1DD05" w14:textId="77777777" w:rsidR="00792362" w:rsidRPr="003D5E00" w:rsidRDefault="00792362" w:rsidP="00D719F3">
      <w:pPr>
        <w:pStyle w:val="33"/>
        <w:spacing w:after="360"/>
        <w:rPr>
          <w:sz w:val="12"/>
        </w:rPr>
      </w:pPr>
    </w:p>
    <w:p w14:paraId="4D945064" w14:textId="631431EB" w:rsidR="000F5740" w:rsidRPr="006042C8" w:rsidRDefault="00710A50" w:rsidP="0039789F">
      <w:pPr>
        <w:pStyle w:val="3"/>
        <w:keepNext w:val="0"/>
        <w:numPr>
          <w:ilvl w:val="1"/>
          <w:numId w:val="6"/>
        </w:numPr>
        <w:spacing w:after="360"/>
        <w:ind w:left="709" w:firstLine="0"/>
        <w:jc w:val="left"/>
        <w:rPr>
          <w:rFonts w:cs="Arial"/>
          <w:noProof w:val="0"/>
        </w:rPr>
      </w:pPr>
      <w:bookmarkStart w:id="181" w:name="_Toc144719384"/>
      <w:r w:rsidRPr="006042C8">
        <w:rPr>
          <w:rFonts w:cs="Arial"/>
          <w:noProof w:val="0"/>
        </w:rPr>
        <w:t>Транспорт</w:t>
      </w:r>
      <w:bookmarkEnd w:id="181"/>
    </w:p>
    <w:p w14:paraId="334DEA1F" w14:textId="77777777" w:rsidR="0039789F" w:rsidRDefault="0039789F" w:rsidP="0039789F">
      <w:pPr>
        <w:pStyle w:val="affb"/>
        <w:spacing w:before="120" w:line="288" w:lineRule="auto"/>
        <w:jc w:val="center"/>
        <w:rPr>
          <w:rFonts w:cs="Arial"/>
          <w:b/>
        </w:rPr>
      </w:pPr>
      <w:bookmarkStart w:id="182" w:name="_Toc130704472"/>
      <w:r w:rsidRPr="00EC76CB">
        <w:rPr>
          <w:rFonts w:cs="Arial"/>
          <w:b/>
        </w:rPr>
        <w:t>Д</w:t>
      </w:r>
      <w:r>
        <w:rPr>
          <w:rFonts w:cs="Arial"/>
          <w:b/>
        </w:rPr>
        <w:t>еятельность автомобильного транспорта</w:t>
      </w:r>
    </w:p>
    <w:tbl>
      <w:tblPr>
        <w:tblW w:w="9412"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1287"/>
        <w:gridCol w:w="1145"/>
        <w:gridCol w:w="1145"/>
        <w:gridCol w:w="1101"/>
        <w:gridCol w:w="1190"/>
      </w:tblGrid>
      <w:tr w:rsidR="0039789F" w:rsidRPr="0028014D" w14:paraId="25D971D1" w14:textId="77777777" w:rsidTr="00202EAD">
        <w:trPr>
          <w:trHeight w:val="285"/>
          <w:tblHeader/>
        </w:trPr>
        <w:tc>
          <w:tcPr>
            <w:tcW w:w="3544" w:type="dxa"/>
            <w:vMerge w:val="restart"/>
            <w:tcBorders>
              <w:top w:val="double" w:sz="6" w:space="0" w:color="auto"/>
              <w:bottom w:val="single" w:sz="6" w:space="0" w:color="auto"/>
            </w:tcBorders>
          </w:tcPr>
          <w:p w14:paraId="4F1B8885" w14:textId="77777777" w:rsidR="0039789F" w:rsidRPr="0028014D" w:rsidRDefault="0039789F" w:rsidP="00202EAD">
            <w:pPr>
              <w:pStyle w:val="aff"/>
              <w:spacing w:before="40"/>
              <w:ind w:left="284" w:hanging="199"/>
              <w:jc w:val="center"/>
              <w:rPr>
                <w:rFonts w:cs="Arial"/>
              </w:rPr>
            </w:pPr>
          </w:p>
        </w:tc>
        <w:tc>
          <w:tcPr>
            <w:tcW w:w="1287" w:type="dxa"/>
            <w:vMerge w:val="restart"/>
            <w:tcBorders>
              <w:top w:val="double" w:sz="6" w:space="0" w:color="auto"/>
              <w:bottom w:val="single" w:sz="6" w:space="0" w:color="auto"/>
              <w:right w:val="single" w:sz="6" w:space="0" w:color="auto"/>
            </w:tcBorders>
          </w:tcPr>
          <w:p w14:paraId="6E512750" w14:textId="77777777" w:rsidR="0039789F" w:rsidRPr="00967560" w:rsidRDefault="0039789F" w:rsidP="00202EAD">
            <w:pPr>
              <w:pStyle w:val="aff0"/>
              <w:widowControl/>
              <w:adjustRightInd/>
              <w:spacing w:before="40" w:after="0"/>
              <w:textAlignment w:val="auto"/>
              <w:rPr>
                <w:rFonts w:cs="Arial"/>
                <w:lang w:val="en-US"/>
              </w:rPr>
            </w:pPr>
            <w:r>
              <w:rPr>
                <w:rFonts w:cs="Arial"/>
              </w:rPr>
              <w:t>Июль</w:t>
            </w:r>
            <w:r>
              <w:rPr>
                <w:rFonts w:cs="Arial"/>
              </w:rPr>
              <w:br/>
            </w:r>
            <w:r>
              <w:rPr>
                <w:rFonts w:cs="Arial"/>
                <w:lang w:val="en-US"/>
              </w:rPr>
              <w:t>202</w:t>
            </w:r>
            <w:r>
              <w:rPr>
                <w:rFonts w:cs="Arial"/>
              </w:rPr>
              <w:t>3г.</w:t>
            </w:r>
          </w:p>
        </w:tc>
        <w:tc>
          <w:tcPr>
            <w:tcW w:w="2290" w:type="dxa"/>
            <w:gridSpan w:val="2"/>
            <w:tcBorders>
              <w:top w:val="double" w:sz="6" w:space="0" w:color="auto"/>
              <w:left w:val="single" w:sz="6" w:space="0" w:color="auto"/>
              <w:bottom w:val="single" w:sz="6" w:space="0" w:color="auto"/>
              <w:right w:val="single" w:sz="6" w:space="0" w:color="auto"/>
            </w:tcBorders>
          </w:tcPr>
          <w:p w14:paraId="3A5E0F77" w14:textId="77777777" w:rsidR="0039789F" w:rsidRPr="0028014D" w:rsidRDefault="0039789F" w:rsidP="00202EAD">
            <w:pPr>
              <w:pStyle w:val="aff0"/>
              <w:widowControl/>
              <w:adjustRightInd/>
              <w:spacing w:before="40" w:after="0"/>
              <w:textAlignment w:val="auto"/>
              <w:rPr>
                <w:rFonts w:cs="Arial"/>
              </w:rPr>
            </w:pPr>
            <w:r>
              <w:rPr>
                <w:rFonts w:cs="Arial"/>
              </w:rPr>
              <w:t>в % к</w:t>
            </w:r>
          </w:p>
        </w:tc>
        <w:tc>
          <w:tcPr>
            <w:tcW w:w="1101" w:type="dxa"/>
            <w:vMerge w:val="restart"/>
            <w:tcBorders>
              <w:top w:val="double" w:sz="6" w:space="0" w:color="auto"/>
              <w:left w:val="single" w:sz="6" w:space="0" w:color="auto"/>
              <w:bottom w:val="single" w:sz="6" w:space="0" w:color="auto"/>
              <w:right w:val="single" w:sz="6" w:space="0" w:color="auto"/>
            </w:tcBorders>
          </w:tcPr>
          <w:p w14:paraId="4584152F" w14:textId="77777777" w:rsidR="0039789F" w:rsidRPr="0028014D" w:rsidRDefault="0039789F" w:rsidP="00202EAD">
            <w:pPr>
              <w:pStyle w:val="aff0"/>
              <w:widowControl/>
              <w:tabs>
                <w:tab w:val="left" w:pos="1418"/>
              </w:tabs>
              <w:adjustRightInd/>
              <w:spacing w:before="20" w:after="20" w:line="240" w:lineRule="auto"/>
              <w:textAlignment w:val="auto"/>
              <w:rPr>
                <w:rFonts w:cs="Arial"/>
              </w:rPr>
            </w:pPr>
            <w:r>
              <w:rPr>
                <w:rFonts w:cs="Arial"/>
              </w:rPr>
              <w:t>Январь – июль 20</w:t>
            </w:r>
            <w:r>
              <w:rPr>
                <w:rFonts w:cs="Arial"/>
                <w:lang w:val="en-US"/>
              </w:rPr>
              <w:t>2</w:t>
            </w:r>
            <w:r>
              <w:rPr>
                <w:rFonts w:cs="Arial"/>
              </w:rPr>
              <w:t>3г.</w:t>
            </w:r>
          </w:p>
        </w:tc>
        <w:tc>
          <w:tcPr>
            <w:tcW w:w="1190" w:type="dxa"/>
            <w:vMerge w:val="restart"/>
            <w:tcBorders>
              <w:top w:val="double" w:sz="6" w:space="0" w:color="auto"/>
              <w:left w:val="single" w:sz="6" w:space="0" w:color="auto"/>
              <w:bottom w:val="single" w:sz="6" w:space="0" w:color="auto"/>
            </w:tcBorders>
          </w:tcPr>
          <w:p w14:paraId="772D7474" w14:textId="77777777" w:rsidR="0039789F" w:rsidRPr="0028014D" w:rsidRDefault="0039789F" w:rsidP="00202EAD">
            <w:pPr>
              <w:pStyle w:val="aff0"/>
              <w:widowControl/>
              <w:tabs>
                <w:tab w:val="left" w:pos="1418"/>
              </w:tabs>
              <w:adjustRightInd/>
              <w:spacing w:before="20" w:after="20"/>
              <w:textAlignment w:val="auto"/>
              <w:rPr>
                <w:rFonts w:cs="Arial"/>
              </w:rPr>
            </w:pPr>
            <w:r>
              <w:rPr>
                <w:rFonts w:cs="Arial"/>
              </w:rPr>
              <w:t>Январь – июль</w:t>
            </w:r>
            <w:r>
              <w:rPr>
                <w:rFonts w:cs="Arial"/>
              </w:rPr>
              <w:br/>
              <w:t>20</w:t>
            </w:r>
            <w:r w:rsidRPr="00D76AA3">
              <w:rPr>
                <w:rFonts w:cs="Arial"/>
              </w:rPr>
              <w:t>2</w:t>
            </w:r>
            <w:r>
              <w:rPr>
                <w:rFonts w:cs="Arial"/>
              </w:rPr>
              <w:t xml:space="preserve">3г. </w:t>
            </w:r>
            <w:r>
              <w:rPr>
                <w:rFonts w:cs="Arial"/>
              </w:rPr>
              <w:br/>
            </w:r>
            <w:proofErr w:type="gramStart"/>
            <w:r>
              <w:rPr>
                <w:rFonts w:cs="Arial"/>
              </w:rPr>
              <w:t>в</w:t>
            </w:r>
            <w:proofErr w:type="gramEnd"/>
            <w:r>
              <w:rPr>
                <w:rFonts w:cs="Arial"/>
              </w:rPr>
              <w:t xml:space="preserve"> % к январю – июлю 2022г.</w:t>
            </w:r>
          </w:p>
        </w:tc>
      </w:tr>
      <w:tr w:rsidR="0039789F" w:rsidRPr="0028014D" w14:paraId="7D8B05D8" w14:textId="77777777" w:rsidTr="00202EAD">
        <w:trPr>
          <w:trHeight w:val="195"/>
          <w:tblHeader/>
        </w:trPr>
        <w:tc>
          <w:tcPr>
            <w:tcW w:w="3544" w:type="dxa"/>
            <w:vMerge/>
            <w:tcBorders>
              <w:top w:val="single" w:sz="6" w:space="0" w:color="auto"/>
              <w:bottom w:val="single" w:sz="6" w:space="0" w:color="auto"/>
            </w:tcBorders>
          </w:tcPr>
          <w:p w14:paraId="21F01327" w14:textId="77777777" w:rsidR="0039789F" w:rsidRPr="0028014D" w:rsidRDefault="0039789F" w:rsidP="00202EAD">
            <w:pPr>
              <w:pStyle w:val="aff"/>
              <w:spacing w:before="40"/>
              <w:ind w:left="284" w:hanging="199"/>
              <w:jc w:val="center"/>
              <w:rPr>
                <w:rFonts w:cs="Arial"/>
              </w:rPr>
            </w:pPr>
          </w:p>
        </w:tc>
        <w:tc>
          <w:tcPr>
            <w:tcW w:w="1287" w:type="dxa"/>
            <w:vMerge/>
            <w:tcBorders>
              <w:top w:val="single" w:sz="6" w:space="0" w:color="auto"/>
              <w:bottom w:val="single" w:sz="6" w:space="0" w:color="auto"/>
              <w:right w:val="single" w:sz="6" w:space="0" w:color="auto"/>
            </w:tcBorders>
          </w:tcPr>
          <w:p w14:paraId="121B89CD" w14:textId="77777777" w:rsidR="0039789F" w:rsidRDefault="0039789F" w:rsidP="00202EAD">
            <w:pPr>
              <w:pStyle w:val="aff0"/>
              <w:widowControl/>
              <w:adjustRightInd/>
              <w:spacing w:before="40" w:after="0"/>
              <w:textAlignment w:val="auto"/>
              <w:rPr>
                <w:rFonts w:cs="Arial"/>
              </w:rPr>
            </w:pPr>
          </w:p>
        </w:tc>
        <w:tc>
          <w:tcPr>
            <w:tcW w:w="1145" w:type="dxa"/>
            <w:tcBorders>
              <w:top w:val="single" w:sz="6" w:space="0" w:color="auto"/>
              <w:left w:val="single" w:sz="6" w:space="0" w:color="auto"/>
              <w:bottom w:val="single" w:sz="6" w:space="0" w:color="auto"/>
              <w:right w:val="single" w:sz="6" w:space="0" w:color="auto"/>
            </w:tcBorders>
          </w:tcPr>
          <w:p w14:paraId="45822DA7" w14:textId="77777777" w:rsidR="0039789F" w:rsidRPr="0028014D" w:rsidRDefault="0039789F" w:rsidP="00202EAD">
            <w:pPr>
              <w:pStyle w:val="aff0"/>
              <w:widowControl/>
              <w:adjustRightInd/>
              <w:spacing w:before="40" w:after="0"/>
              <w:textAlignment w:val="auto"/>
              <w:rPr>
                <w:rFonts w:cs="Arial"/>
              </w:rPr>
            </w:pPr>
            <w:r>
              <w:rPr>
                <w:rFonts w:cs="Arial"/>
              </w:rPr>
              <w:t>июню</w:t>
            </w:r>
            <w:r>
              <w:rPr>
                <w:rFonts w:cs="Arial"/>
              </w:rPr>
              <w:br/>
              <w:t xml:space="preserve"> 2023г.</w:t>
            </w:r>
          </w:p>
        </w:tc>
        <w:tc>
          <w:tcPr>
            <w:tcW w:w="1145" w:type="dxa"/>
            <w:tcBorders>
              <w:top w:val="single" w:sz="6" w:space="0" w:color="auto"/>
              <w:left w:val="single" w:sz="6" w:space="0" w:color="auto"/>
              <w:bottom w:val="single" w:sz="6" w:space="0" w:color="auto"/>
              <w:right w:val="single" w:sz="6" w:space="0" w:color="auto"/>
            </w:tcBorders>
          </w:tcPr>
          <w:p w14:paraId="2E1E31A4" w14:textId="77777777" w:rsidR="0039789F" w:rsidRPr="0028014D" w:rsidRDefault="0039789F" w:rsidP="00202EAD">
            <w:pPr>
              <w:pStyle w:val="aff0"/>
              <w:widowControl/>
              <w:adjustRightInd/>
              <w:spacing w:before="40" w:after="0"/>
              <w:textAlignment w:val="auto"/>
              <w:rPr>
                <w:rFonts w:cs="Arial"/>
              </w:rPr>
            </w:pPr>
            <w:r>
              <w:rPr>
                <w:rFonts w:cs="Arial"/>
              </w:rPr>
              <w:t>июлю</w:t>
            </w:r>
            <w:r>
              <w:rPr>
                <w:rFonts w:cs="Arial"/>
              </w:rPr>
              <w:br/>
              <w:t>2022г.</w:t>
            </w:r>
          </w:p>
        </w:tc>
        <w:tc>
          <w:tcPr>
            <w:tcW w:w="1101" w:type="dxa"/>
            <w:vMerge/>
            <w:tcBorders>
              <w:top w:val="single" w:sz="6" w:space="0" w:color="auto"/>
              <w:left w:val="single" w:sz="6" w:space="0" w:color="auto"/>
              <w:bottom w:val="single" w:sz="6" w:space="0" w:color="auto"/>
              <w:right w:val="single" w:sz="6" w:space="0" w:color="auto"/>
            </w:tcBorders>
          </w:tcPr>
          <w:p w14:paraId="57632F7A" w14:textId="77777777" w:rsidR="0039789F" w:rsidRPr="0028014D" w:rsidRDefault="0039789F" w:rsidP="00202EAD">
            <w:pPr>
              <w:pStyle w:val="aff0"/>
              <w:widowControl/>
              <w:tabs>
                <w:tab w:val="left" w:pos="1418"/>
              </w:tabs>
              <w:adjustRightInd/>
              <w:spacing w:before="40" w:after="0"/>
              <w:textAlignment w:val="auto"/>
              <w:rPr>
                <w:rFonts w:cs="Arial"/>
              </w:rPr>
            </w:pPr>
          </w:p>
        </w:tc>
        <w:tc>
          <w:tcPr>
            <w:tcW w:w="1190" w:type="dxa"/>
            <w:vMerge/>
            <w:tcBorders>
              <w:top w:val="single" w:sz="6" w:space="0" w:color="auto"/>
              <w:left w:val="single" w:sz="6" w:space="0" w:color="auto"/>
              <w:bottom w:val="single" w:sz="6" w:space="0" w:color="auto"/>
            </w:tcBorders>
          </w:tcPr>
          <w:p w14:paraId="13213F6D" w14:textId="77777777" w:rsidR="0039789F" w:rsidRPr="0028014D" w:rsidRDefault="0039789F" w:rsidP="00202EAD">
            <w:pPr>
              <w:pStyle w:val="aff0"/>
              <w:widowControl/>
              <w:tabs>
                <w:tab w:val="left" w:pos="1418"/>
              </w:tabs>
              <w:adjustRightInd/>
              <w:spacing w:before="40" w:after="0"/>
              <w:textAlignment w:val="auto"/>
              <w:rPr>
                <w:rFonts w:cs="Arial"/>
              </w:rPr>
            </w:pPr>
          </w:p>
        </w:tc>
      </w:tr>
      <w:tr w:rsidR="0039789F" w:rsidRPr="00F16E2B" w14:paraId="078C4B54" w14:textId="77777777" w:rsidTr="00202EAD">
        <w:trPr>
          <w:trHeight w:val="195"/>
          <w:tblHeader/>
        </w:trPr>
        <w:tc>
          <w:tcPr>
            <w:tcW w:w="3544" w:type="dxa"/>
            <w:tcBorders>
              <w:top w:val="dotted" w:sz="4" w:space="0" w:color="auto"/>
              <w:bottom w:val="dotted" w:sz="4" w:space="0" w:color="auto"/>
            </w:tcBorders>
            <w:vAlign w:val="bottom"/>
          </w:tcPr>
          <w:p w14:paraId="596C3A16" w14:textId="77777777" w:rsidR="0039789F" w:rsidRPr="005317E5" w:rsidRDefault="0039789F" w:rsidP="00202EAD">
            <w:pPr>
              <w:pStyle w:val="aff"/>
              <w:spacing w:before="40"/>
              <w:ind w:left="284" w:hanging="199"/>
              <w:rPr>
                <w:rFonts w:cs="Arial"/>
              </w:rPr>
            </w:pPr>
            <w:r>
              <w:rPr>
                <w:rFonts w:cs="Arial"/>
              </w:rPr>
              <w:t xml:space="preserve">Перевезено грузов, тыс. тонн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27FD3955" w14:textId="77777777" w:rsidR="0039789F" w:rsidRPr="00CE00B1" w:rsidRDefault="0039789F" w:rsidP="00202EAD">
            <w:pPr>
              <w:pStyle w:val="aff0"/>
              <w:widowControl/>
              <w:adjustRightInd/>
              <w:spacing w:before="40" w:after="0"/>
              <w:textAlignment w:val="auto"/>
              <w:rPr>
                <w:rFonts w:cs="Arial"/>
                <w:i w:val="0"/>
                <w:iCs/>
              </w:rPr>
            </w:pPr>
            <w:r>
              <w:rPr>
                <w:rFonts w:cs="Arial"/>
                <w:i w:val="0"/>
                <w:iCs/>
              </w:rPr>
              <w:t>1305,1</w:t>
            </w:r>
          </w:p>
        </w:tc>
        <w:tc>
          <w:tcPr>
            <w:tcW w:w="1145" w:type="dxa"/>
            <w:tcBorders>
              <w:top w:val="dotted" w:sz="4" w:space="0" w:color="auto"/>
              <w:left w:val="single" w:sz="6" w:space="0" w:color="auto"/>
              <w:bottom w:val="dotted" w:sz="4" w:space="0" w:color="auto"/>
              <w:right w:val="single" w:sz="6" w:space="0" w:color="auto"/>
            </w:tcBorders>
          </w:tcPr>
          <w:p w14:paraId="388D3577" w14:textId="77777777" w:rsidR="0039789F" w:rsidRPr="00C0777C" w:rsidRDefault="0039789F" w:rsidP="00202EAD">
            <w:pPr>
              <w:pStyle w:val="aff0"/>
              <w:widowControl/>
              <w:adjustRightInd/>
              <w:spacing w:before="40" w:after="0"/>
              <w:textAlignment w:val="auto"/>
              <w:rPr>
                <w:rFonts w:cs="Arial"/>
                <w:i w:val="0"/>
                <w:iCs/>
              </w:rPr>
            </w:pPr>
            <w:r>
              <w:rPr>
                <w:rFonts w:cs="Arial"/>
                <w:i w:val="0"/>
                <w:iCs/>
              </w:rPr>
              <w:t>113,3</w:t>
            </w:r>
          </w:p>
        </w:tc>
        <w:tc>
          <w:tcPr>
            <w:tcW w:w="1145" w:type="dxa"/>
            <w:tcBorders>
              <w:top w:val="dotted" w:sz="4" w:space="0" w:color="auto"/>
              <w:left w:val="single" w:sz="6" w:space="0" w:color="auto"/>
              <w:bottom w:val="dotted" w:sz="4" w:space="0" w:color="auto"/>
              <w:right w:val="single" w:sz="6" w:space="0" w:color="auto"/>
            </w:tcBorders>
          </w:tcPr>
          <w:p w14:paraId="1C48E9EE" w14:textId="77777777" w:rsidR="0039789F" w:rsidRPr="00C0777C" w:rsidRDefault="0039789F" w:rsidP="00202EAD">
            <w:pPr>
              <w:pStyle w:val="aff0"/>
              <w:widowControl/>
              <w:adjustRightInd/>
              <w:spacing w:before="40" w:after="0"/>
              <w:textAlignment w:val="auto"/>
              <w:rPr>
                <w:rFonts w:cs="Arial"/>
                <w:i w:val="0"/>
                <w:iCs/>
              </w:rPr>
            </w:pPr>
            <w:r>
              <w:rPr>
                <w:rFonts w:cs="Arial"/>
                <w:i w:val="0"/>
                <w:iCs/>
              </w:rPr>
              <w:t>97,3</w:t>
            </w:r>
          </w:p>
        </w:tc>
        <w:tc>
          <w:tcPr>
            <w:tcW w:w="1101" w:type="dxa"/>
            <w:tcBorders>
              <w:top w:val="dotted" w:sz="4" w:space="0" w:color="auto"/>
              <w:left w:val="single" w:sz="6" w:space="0" w:color="auto"/>
              <w:bottom w:val="dotted" w:sz="4" w:space="0" w:color="auto"/>
              <w:right w:val="single" w:sz="6" w:space="0" w:color="auto"/>
            </w:tcBorders>
          </w:tcPr>
          <w:p w14:paraId="3442FED1" w14:textId="0A4F793D" w:rsidR="0039789F" w:rsidRPr="00C0777C" w:rsidRDefault="0039789F" w:rsidP="00742519">
            <w:pPr>
              <w:pStyle w:val="aff0"/>
              <w:widowControl/>
              <w:tabs>
                <w:tab w:val="left" w:pos="1418"/>
              </w:tabs>
              <w:adjustRightInd/>
              <w:spacing w:before="40" w:after="0"/>
              <w:textAlignment w:val="auto"/>
              <w:rPr>
                <w:rFonts w:cs="Arial"/>
                <w:i w:val="0"/>
                <w:iCs/>
              </w:rPr>
            </w:pPr>
            <w:r>
              <w:rPr>
                <w:rFonts w:cs="Arial"/>
                <w:i w:val="0"/>
                <w:iCs/>
              </w:rPr>
              <w:t>76</w:t>
            </w:r>
            <w:r w:rsidR="00742519">
              <w:rPr>
                <w:rFonts w:cs="Arial"/>
                <w:i w:val="0"/>
                <w:iCs/>
              </w:rPr>
              <w:t>6</w:t>
            </w:r>
            <w:r>
              <w:rPr>
                <w:rFonts w:cs="Arial"/>
                <w:i w:val="0"/>
                <w:iCs/>
              </w:rPr>
              <w:t>3,7</w:t>
            </w:r>
          </w:p>
        </w:tc>
        <w:tc>
          <w:tcPr>
            <w:tcW w:w="1190" w:type="dxa"/>
            <w:tcBorders>
              <w:top w:val="dotted" w:sz="4" w:space="0" w:color="auto"/>
              <w:left w:val="single" w:sz="6" w:space="0" w:color="auto"/>
              <w:bottom w:val="dotted" w:sz="4" w:space="0" w:color="auto"/>
            </w:tcBorders>
          </w:tcPr>
          <w:p w14:paraId="093669FA" w14:textId="77777777" w:rsidR="0039789F" w:rsidRPr="00C0777C" w:rsidRDefault="0039789F" w:rsidP="00202EAD">
            <w:pPr>
              <w:pStyle w:val="aff0"/>
              <w:widowControl/>
              <w:tabs>
                <w:tab w:val="left" w:pos="1418"/>
              </w:tabs>
              <w:adjustRightInd/>
              <w:spacing w:before="40" w:after="0"/>
              <w:textAlignment w:val="auto"/>
              <w:rPr>
                <w:rFonts w:cs="Arial"/>
                <w:i w:val="0"/>
                <w:iCs/>
              </w:rPr>
            </w:pPr>
            <w:r>
              <w:rPr>
                <w:rFonts w:cs="Arial"/>
                <w:i w:val="0"/>
                <w:iCs/>
              </w:rPr>
              <w:t>89,2</w:t>
            </w:r>
          </w:p>
        </w:tc>
      </w:tr>
      <w:tr w:rsidR="0039789F" w:rsidRPr="0028014D" w14:paraId="0CAC55B8" w14:textId="77777777" w:rsidTr="00202EAD">
        <w:trPr>
          <w:trHeight w:val="195"/>
          <w:tblHeader/>
        </w:trPr>
        <w:tc>
          <w:tcPr>
            <w:tcW w:w="3544" w:type="dxa"/>
            <w:tcBorders>
              <w:top w:val="dotted" w:sz="4" w:space="0" w:color="auto"/>
              <w:bottom w:val="dotted" w:sz="4" w:space="0" w:color="auto"/>
            </w:tcBorders>
            <w:vAlign w:val="bottom"/>
          </w:tcPr>
          <w:p w14:paraId="2C328F23" w14:textId="77777777" w:rsidR="0039789F" w:rsidRPr="005317E5" w:rsidRDefault="0039789F" w:rsidP="00202EAD">
            <w:pPr>
              <w:pStyle w:val="aff"/>
              <w:spacing w:before="40"/>
              <w:ind w:left="284" w:hanging="199"/>
              <w:rPr>
                <w:rFonts w:cs="Arial"/>
              </w:rPr>
            </w:pPr>
            <w:r>
              <w:rPr>
                <w:rFonts w:cs="Arial"/>
              </w:rPr>
              <w:t xml:space="preserve">Грузооборот, </w:t>
            </w:r>
            <w:proofErr w:type="gramStart"/>
            <w:r>
              <w:rPr>
                <w:rFonts w:cs="Arial"/>
              </w:rPr>
              <w:t>млн</w:t>
            </w:r>
            <w:proofErr w:type="gramEnd"/>
            <w:r>
              <w:rPr>
                <w:rFonts w:cs="Arial"/>
              </w:rPr>
              <w:t xml:space="preserve"> т-км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2AA9FF58" w14:textId="77777777" w:rsidR="0039789F" w:rsidRPr="00C0777C" w:rsidRDefault="0039789F" w:rsidP="00202EAD">
            <w:pPr>
              <w:pStyle w:val="aff0"/>
              <w:widowControl/>
              <w:adjustRightInd/>
              <w:spacing w:before="40" w:after="0"/>
              <w:textAlignment w:val="auto"/>
              <w:rPr>
                <w:rFonts w:cs="Arial"/>
                <w:i w:val="0"/>
                <w:iCs/>
              </w:rPr>
            </w:pPr>
            <w:r>
              <w:rPr>
                <w:rFonts w:cs="Arial"/>
                <w:i w:val="0"/>
                <w:iCs/>
              </w:rPr>
              <w:t>431,2</w:t>
            </w:r>
          </w:p>
        </w:tc>
        <w:tc>
          <w:tcPr>
            <w:tcW w:w="1145" w:type="dxa"/>
            <w:tcBorders>
              <w:top w:val="dotted" w:sz="4" w:space="0" w:color="auto"/>
              <w:left w:val="single" w:sz="6" w:space="0" w:color="auto"/>
              <w:bottom w:val="dotted" w:sz="4" w:space="0" w:color="auto"/>
              <w:right w:val="single" w:sz="6" w:space="0" w:color="auto"/>
            </w:tcBorders>
          </w:tcPr>
          <w:p w14:paraId="56B58D56" w14:textId="77777777" w:rsidR="0039789F" w:rsidRPr="00C0777C" w:rsidRDefault="0039789F" w:rsidP="00202EAD">
            <w:pPr>
              <w:pStyle w:val="aff0"/>
              <w:widowControl/>
              <w:adjustRightInd/>
              <w:spacing w:before="40" w:after="0"/>
              <w:textAlignment w:val="auto"/>
              <w:rPr>
                <w:rFonts w:cs="Arial"/>
                <w:i w:val="0"/>
                <w:iCs/>
              </w:rPr>
            </w:pPr>
            <w:r>
              <w:rPr>
                <w:rFonts w:cs="Arial"/>
                <w:i w:val="0"/>
                <w:iCs/>
              </w:rPr>
              <w:t>106,8</w:t>
            </w:r>
          </w:p>
        </w:tc>
        <w:tc>
          <w:tcPr>
            <w:tcW w:w="1145" w:type="dxa"/>
            <w:tcBorders>
              <w:top w:val="dotted" w:sz="4" w:space="0" w:color="auto"/>
              <w:left w:val="single" w:sz="6" w:space="0" w:color="auto"/>
              <w:bottom w:val="dotted" w:sz="4" w:space="0" w:color="auto"/>
              <w:right w:val="single" w:sz="6" w:space="0" w:color="auto"/>
            </w:tcBorders>
          </w:tcPr>
          <w:p w14:paraId="0DFC0931" w14:textId="77777777" w:rsidR="0039789F" w:rsidRPr="00C0777C" w:rsidRDefault="0039789F" w:rsidP="00202EAD">
            <w:pPr>
              <w:pStyle w:val="aff0"/>
              <w:widowControl/>
              <w:adjustRightInd/>
              <w:spacing w:before="40" w:after="0"/>
              <w:textAlignment w:val="auto"/>
              <w:rPr>
                <w:rFonts w:cs="Arial"/>
                <w:i w:val="0"/>
                <w:iCs/>
              </w:rPr>
            </w:pPr>
            <w:r>
              <w:rPr>
                <w:rFonts w:cs="Arial"/>
                <w:i w:val="0"/>
                <w:iCs/>
              </w:rPr>
              <w:t>105,8</w:t>
            </w:r>
          </w:p>
        </w:tc>
        <w:tc>
          <w:tcPr>
            <w:tcW w:w="1101" w:type="dxa"/>
            <w:tcBorders>
              <w:top w:val="dotted" w:sz="4" w:space="0" w:color="auto"/>
              <w:left w:val="single" w:sz="6" w:space="0" w:color="auto"/>
              <w:bottom w:val="dotted" w:sz="4" w:space="0" w:color="auto"/>
              <w:right w:val="single" w:sz="6" w:space="0" w:color="auto"/>
            </w:tcBorders>
          </w:tcPr>
          <w:p w14:paraId="18F95453" w14:textId="77777777" w:rsidR="0039789F" w:rsidRPr="00C0777C" w:rsidRDefault="0039789F" w:rsidP="00202EAD">
            <w:pPr>
              <w:pStyle w:val="aff0"/>
              <w:widowControl/>
              <w:tabs>
                <w:tab w:val="left" w:pos="1418"/>
              </w:tabs>
              <w:adjustRightInd/>
              <w:spacing w:before="40" w:after="0"/>
              <w:textAlignment w:val="auto"/>
              <w:rPr>
                <w:rFonts w:cs="Arial"/>
                <w:i w:val="0"/>
                <w:iCs/>
              </w:rPr>
            </w:pPr>
            <w:r>
              <w:rPr>
                <w:rFonts w:cs="Arial"/>
                <w:i w:val="0"/>
                <w:iCs/>
              </w:rPr>
              <w:t>2833,8</w:t>
            </w:r>
          </w:p>
        </w:tc>
        <w:tc>
          <w:tcPr>
            <w:tcW w:w="1190" w:type="dxa"/>
            <w:tcBorders>
              <w:top w:val="dotted" w:sz="4" w:space="0" w:color="auto"/>
              <w:left w:val="single" w:sz="6" w:space="0" w:color="auto"/>
              <w:bottom w:val="dotted" w:sz="4" w:space="0" w:color="auto"/>
            </w:tcBorders>
          </w:tcPr>
          <w:p w14:paraId="3024BE7C" w14:textId="77777777" w:rsidR="0039789F" w:rsidRPr="00A8290A" w:rsidRDefault="0039789F" w:rsidP="00202EAD">
            <w:pPr>
              <w:pStyle w:val="aff0"/>
              <w:widowControl/>
              <w:tabs>
                <w:tab w:val="left" w:pos="1418"/>
              </w:tabs>
              <w:adjustRightInd/>
              <w:spacing w:before="40" w:after="0"/>
              <w:textAlignment w:val="auto"/>
              <w:rPr>
                <w:rFonts w:cs="Arial"/>
                <w:i w:val="0"/>
                <w:iCs/>
              </w:rPr>
            </w:pPr>
            <w:r>
              <w:rPr>
                <w:rFonts w:cs="Arial"/>
                <w:i w:val="0"/>
                <w:iCs/>
              </w:rPr>
              <w:t>111,3</w:t>
            </w:r>
          </w:p>
        </w:tc>
      </w:tr>
      <w:tr w:rsidR="0039789F" w:rsidRPr="0028014D" w14:paraId="5D781AC7" w14:textId="77777777" w:rsidTr="00202EAD">
        <w:trPr>
          <w:trHeight w:val="195"/>
          <w:tblHeader/>
        </w:trPr>
        <w:tc>
          <w:tcPr>
            <w:tcW w:w="3544" w:type="dxa"/>
            <w:tcBorders>
              <w:top w:val="dotted" w:sz="4" w:space="0" w:color="auto"/>
              <w:bottom w:val="dotted" w:sz="4" w:space="0" w:color="auto"/>
            </w:tcBorders>
            <w:vAlign w:val="bottom"/>
          </w:tcPr>
          <w:p w14:paraId="4A612FF0" w14:textId="77777777" w:rsidR="0039789F" w:rsidRPr="005317E5" w:rsidRDefault="0039789F" w:rsidP="00202EAD">
            <w:pPr>
              <w:pStyle w:val="aff"/>
              <w:spacing w:before="40"/>
              <w:ind w:left="284" w:hanging="199"/>
              <w:rPr>
                <w:rFonts w:cs="Arial"/>
              </w:rPr>
            </w:pPr>
            <w:r>
              <w:rPr>
                <w:rFonts w:cs="Arial"/>
              </w:rPr>
              <w:t>Перевезено пассажиров, тыс. чел.</w:t>
            </w:r>
            <w:r w:rsidRPr="005317E5">
              <w:rPr>
                <w:rFonts w:cs="Arial"/>
                <w:vertAlign w:val="superscript"/>
              </w:rPr>
              <w:t>2)</w:t>
            </w:r>
          </w:p>
        </w:tc>
        <w:tc>
          <w:tcPr>
            <w:tcW w:w="1287" w:type="dxa"/>
            <w:tcBorders>
              <w:top w:val="dotted" w:sz="4" w:space="0" w:color="auto"/>
              <w:bottom w:val="dotted" w:sz="4" w:space="0" w:color="auto"/>
              <w:right w:val="single" w:sz="6" w:space="0" w:color="auto"/>
            </w:tcBorders>
          </w:tcPr>
          <w:p w14:paraId="0D78D798" w14:textId="77777777" w:rsidR="0039789F" w:rsidRPr="00C0777C" w:rsidRDefault="0039789F" w:rsidP="00202EAD">
            <w:pPr>
              <w:pStyle w:val="aff0"/>
              <w:widowControl/>
              <w:adjustRightInd/>
              <w:spacing w:before="40" w:after="0"/>
              <w:textAlignment w:val="auto"/>
              <w:rPr>
                <w:rFonts w:cs="Arial"/>
                <w:i w:val="0"/>
                <w:iCs/>
              </w:rPr>
            </w:pPr>
            <w:r>
              <w:rPr>
                <w:rFonts w:cs="Arial"/>
                <w:i w:val="0"/>
                <w:iCs/>
              </w:rPr>
              <w:t>15089,8</w:t>
            </w:r>
          </w:p>
        </w:tc>
        <w:tc>
          <w:tcPr>
            <w:tcW w:w="1145" w:type="dxa"/>
            <w:tcBorders>
              <w:top w:val="dotted" w:sz="4" w:space="0" w:color="auto"/>
              <w:left w:val="single" w:sz="6" w:space="0" w:color="auto"/>
              <w:bottom w:val="dotted" w:sz="4" w:space="0" w:color="auto"/>
              <w:right w:val="single" w:sz="6" w:space="0" w:color="auto"/>
            </w:tcBorders>
          </w:tcPr>
          <w:p w14:paraId="6FF387AE" w14:textId="77777777" w:rsidR="0039789F" w:rsidRPr="00C0777C" w:rsidRDefault="0039789F" w:rsidP="00202EAD">
            <w:pPr>
              <w:pStyle w:val="aff0"/>
              <w:widowControl/>
              <w:adjustRightInd/>
              <w:spacing w:before="40" w:after="0"/>
              <w:textAlignment w:val="auto"/>
              <w:rPr>
                <w:rFonts w:cs="Arial"/>
                <w:i w:val="0"/>
                <w:iCs/>
              </w:rPr>
            </w:pPr>
            <w:r>
              <w:rPr>
                <w:rFonts w:cs="Arial"/>
                <w:i w:val="0"/>
                <w:iCs/>
              </w:rPr>
              <w:t>95,6</w:t>
            </w:r>
          </w:p>
        </w:tc>
        <w:tc>
          <w:tcPr>
            <w:tcW w:w="1145" w:type="dxa"/>
            <w:tcBorders>
              <w:top w:val="dotted" w:sz="4" w:space="0" w:color="auto"/>
              <w:left w:val="single" w:sz="6" w:space="0" w:color="auto"/>
              <w:bottom w:val="dotted" w:sz="4" w:space="0" w:color="auto"/>
              <w:right w:val="single" w:sz="6" w:space="0" w:color="auto"/>
            </w:tcBorders>
          </w:tcPr>
          <w:p w14:paraId="6CA91784" w14:textId="77777777" w:rsidR="0039789F" w:rsidRPr="00C0777C" w:rsidRDefault="0039789F" w:rsidP="00202EAD">
            <w:pPr>
              <w:pStyle w:val="aff0"/>
              <w:widowControl/>
              <w:adjustRightInd/>
              <w:spacing w:before="40" w:after="0"/>
              <w:textAlignment w:val="auto"/>
              <w:rPr>
                <w:rFonts w:cs="Arial"/>
                <w:i w:val="0"/>
                <w:iCs/>
              </w:rPr>
            </w:pPr>
            <w:r>
              <w:rPr>
                <w:rFonts w:cs="Arial"/>
                <w:i w:val="0"/>
                <w:iCs/>
              </w:rPr>
              <w:t>104,8</w:t>
            </w:r>
          </w:p>
        </w:tc>
        <w:tc>
          <w:tcPr>
            <w:tcW w:w="1101" w:type="dxa"/>
            <w:tcBorders>
              <w:top w:val="dotted" w:sz="4" w:space="0" w:color="auto"/>
              <w:bottom w:val="dotted" w:sz="4" w:space="0" w:color="auto"/>
              <w:right w:val="single" w:sz="6" w:space="0" w:color="auto"/>
            </w:tcBorders>
          </w:tcPr>
          <w:p w14:paraId="2DF82627" w14:textId="77777777" w:rsidR="0039789F" w:rsidRPr="00C0777C" w:rsidRDefault="0039789F" w:rsidP="00202EAD">
            <w:pPr>
              <w:pStyle w:val="aff0"/>
              <w:widowControl/>
              <w:tabs>
                <w:tab w:val="left" w:pos="1418"/>
              </w:tabs>
              <w:adjustRightInd/>
              <w:spacing w:before="40" w:after="0"/>
              <w:textAlignment w:val="auto"/>
              <w:rPr>
                <w:rFonts w:cs="Arial"/>
                <w:i w:val="0"/>
                <w:iCs/>
              </w:rPr>
            </w:pPr>
            <w:r>
              <w:rPr>
                <w:rFonts w:cs="Arial"/>
                <w:i w:val="0"/>
                <w:iCs/>
              </w:rPr>
              <w:t>108144,3</w:t>
            </w:r>
          </w:p>
        </w:tc>
        <w:tc>
          <w:tcPr>
            <w:tcW w:w="1190" w:type="dxa"/>
            <w:tcBorders>
              <w:top w:val="dotted" w:sz="4" w:space="0" w:color="auto"/>
              <w:left w:val="single" w:sz="6" w:space="0" w:color="auto"/>
              <w:bottom w:val="dotted" w:sz="4" w:space="0" w:color="auto"/>
              <w:right w:val="double" w:sz="4" w:space="0" w:color="auto"/>
            </w:tcBorders>
          </w:tcPr>
          <w:p w14:paraId="23DC821B" w14:textId="77777777" w:rsidR="0039789F" w:rsidRPr="00C0777C" w:rsidRDefault="0039789F" w:rsidP="00202EAD">
            <w:pPr>
              <w:pStyle w:val="aff0"/>
              <w:widowControl/>
              <w:tabs>
                <w:tab w:val="left" w:pos="1418"/>
              </w:tabs>
              <w:adjustRightInd/>
              <w:spacing w:before="40" w:after="0"/>
              <w:textAlignment w:val="auto"/>
              <w:rPr>
                <w:rFonts w:cs="Arial"/>
                <w:i w:val="0"/>
                <w:iCs/>
              </w:rPr>
            </w:pPr>
            <w:r>
              <w:rPr>
                <w:rFonts w:cs="Arial"/>
                <w:i w:val="0"/>
                <w:iCs/>
              </w:rPr>
              <w:t>106,3</w:t>
            </w:r>
          </w:p>
        </w:tc>
      </w:tr>
      <w:tr w:rsidR="0039789F" w:rsidRPr="0028014D" w14:paraId="7096F7E4" w14:textId="77777777" w:rsidTr="00202EAD">
        <w:tc>
          <w:tcPr>
            <w:tcW w:w="3544" w:type="dxa"/>
            <w:tcBorders>
              <w:top w:val="dotted" w:sz="4" w:space="0" w:color="auto"/>
              <w:bottom w:val="single" w:sz="4" w:space="0" w:color="auto"/>
            </w:tcBorders>
            <w:vAlign w:val="bottom"/>
          </w:tcPr>
          <w:p w14:paraId="63A81D61" w14:textId="77777777" w:rsidR="0039789F" w:rsidRPr="009423BD" w:rsidRDefault="0039789F" w:rsidP="00202EAD">
            <w:pPr>
              <w:pStyle w:val="aff"/>
              <w:spacing w:before="40" w:line="240" w:lineRule="exact"/>
              <w:rPr>
                <w:rFonts w:cs="Arial"/>
                <w:lang w:val="en-US"/>
              </w:rPr>
            </w:pPr>
            <w:r>
              <w:rPr>
                <w:rFonts w:cs="Arial"/>
              </w:rPr>
              <w:t xml:space="preserve">Пассажирооборот, </w:t>
            </w:r>
            <w:proofErr w:type="gramStart"/>
            <w:r>
              <w:rPr>
                <w:rFonts w:cs="Arial"/>
              </w:rPr>
              <w:t>млн</w:t>
            </w:r>
            <w:proofErr w:type="gramEnd"/>
            <w:r>
              <w:rPr>
                <w:rFonts w:cs="Arial"/>
              </w:rPr>
              <w:t xml:space="preserve"> пасс.-км</w:t>
            </w:r>
            <w:r w:rsidRPr="00B12407">
              <w:rPr>
                <w:rFonts w:cs="Arial"/>
              </w:rPr>
              <w:t xml:space="preserve"> </w:t>
            </w:r>
            <w:r w:rsidRPr="009423BD">
              <w:rPr>
                <w:rFonts w:cs="Arial"/>
                <w:vertAlign w:val="superscript"/>
                <w:lang w:val="en-US"/>
              </w:rPr>
              <w:t>2)</w:t>
            </w:r>
          </w:p>
        </w:tc>
        <w:tc>
          <w:tcPr>
            <w:tcW w:w="1287" w:type="dxa"/>
            <w:tcBorders>
              <w:top w:val="dotted" w:sz="4" w:space="0" w:color="auto"/>
              <w:bottom w:val="single" w:sz="4" w:space="0" w:color="auto"/>
              <w:right w:val="single" w:sz="6" w:space="0" w:color="auto"/>
            </w:tcBorders>
            <w:vAlign w:val="bottom"/>
          </w:tcPr>
          <w:p w14:paraId="437C1151" w14:textId="77777777" w:rsidR="0039789F" w:rsidRPr="00B2173D" w:rsidRDefault="0039789F" w:rsidP="00202EAD">
            <w:pPr>
              <w:spacing w:before="40" w:line="220" w:lineRule="exact"/>
              <w:ind w:firstLine="0"/>
              <w:jc w:val="center"/>
              <w:rPr>
                <w:rFonts w:cs="Arial"/>
                <w:sz w:val="20"/>
              </w:rPr>
            </w:pPr>
            <w:r>
              <w:rPr>
                <w:rFonts w:cs="Arial"/>
                <w:sz w:val="20"/>
              </w:rPr>
              <w:t>202,0</w:t>
            </w:r>
          </w:p>
        </w:tc>
        <w:tc>
          <w:tcPr>
            <w:tcW w:w="1145" w:type="dxa"/>
            <w:tcBorders>
              <w:top w:val="dotted" w:sz="4" w:space="0" w:color="auto"/>
              <w:left w:val="single" w:sz="6" w:space="0" w:color="auto"/>
              <w:bottom w:val="single" w:sz="4" w:space="0" w:color="auto"/>
              <w:right w:val="single" w:sz="6" w:space="0" w:color="auto"/>
            </w:tcBorders>
            <w:vAlign w:val="bottom"/>
          </w:tcPr>
          <w:p w14:paraId="09B12CAB" w14:textId="77777777" w:rsidR="0039789F" w:rsidRPr="00B12407" w:rsidRDefault="0039789F" w:rsidP="00202EAD">
            <w:pPr>
              <w:spacing w:before="40" w:line="220" w:lineRule="exact"/>
              <w:ind w:firstLine="0"/>
              <w:jc w:val="center"/>
              <w:rPr>
                <w:rFonts w:cs="Arial"/>
                <w:sz w:val="20"/>
              </w:rPr>
            </w:pPr>
            <w:r>
              <w:rPr>
                <w:rFonts w:cs="Arial"/>
                <w:sz w:val="20"/>
              </w:rPr>
              <w:t>96,2</w:t>
            </w:r>
          </w:p>
        </w:tc>
        <w:tc>
          <w:tcPr>
            <w:tcW w:w="1145" w:type="dxa"/>
            <w:tcBorders>
              <w:top w:val="dotted" w:sz="4" w:space="0" w:color="auto"/>
              <w:left w:val="single" w:sz="6" w:space="0" w:color="auto"/>
              <w:bottom w:val="single" w:sz="4" w:space="0" w:color="auto"/>
              <w:right w:val="single" w:sz="6" w:space="0" w:color="auto"/>
            </w:tcBorders>
            <w:vAlign w:val="bottom"/>
          </w:tcPr>
          <w:p w14:paraId="6D0B403C" w14:textId="77777777" w:rsidR="0039789F" w:rsidRPr="008A0912" w:rsidRDefault="0039789F" w:rsidP="00202EAD">
            <w:pPr>
              <w:spacing w:before="40" w:line="240" w:lineRule="auto"/>
              <w:ind w:firstLine="0"/>
              <w:jc w:val="center"/>
              <w:rPr>
                <w:rFonts w:cs="Arial"/>
                <w:sz w:val="20"/>
              </w:rPr>
            </w:pPr>
            <w:r>
              <w:rPr>
                <w:rFonts w:cs="Arial"/>
                <w:sz w:val="20"/>
              </w:rPr>
              <w:t>100,0</w:t>
            </w:r>
          </w:p>
        </w:tc>
        <w:tc>
          <w:tcPr>
            <w:tcW w:w="1101" w:type="dxa"/>
            <w:tcBorders>
              <w:top w:val="dotted" w:sz="4" w:space="0" w:color="auto"/>
              <w:bottom w:val="single" w:sz="4" w:space="0" w:color="auto"/>
              <w:right w:val="single" w:sz="6" w:space="0" w:color="auto"/>
            </w:tcBorders>
            <w:vAlign w:val="bottom"/>
          </w:tcPr>
          <w:p w14:paraId="63AC2CC4" w14:textId="77777777" w:rsidR="0039789F" w:rsidRPr="00B12407" w:rsidRDefault="0039789F" w:rsidP="00202EAD">
            <w:pPr>
              <w:spacing w:before="40" w:line="220" w:lineRule="exact"/>
              <w:ind w:firstLine="0"/>
              <w:jc w:val="center"/>
              <w:rPr>
                <w:rFonts w:cs="Arial"/>
                <w:sz w:val="20"/>
              </w:rPr>
            </w:pPr>
            <w:r>
              <w:rPr>
                <w:rFonts w:cs="Arial"/>
                <w:sz w:val="20"/>
              </w:rPr>
              <w:t>1430,4</w:t>
            </w:r>
          </w:p>
        </w:tc>
        <w:tc>
          <w:tcPr>
            <w:tcW w:w="1190" w:type="dxa"/>
            <w:tcBorders>
              <w:top w:val="dotted" w:sz="4" w:space="0" w:color="auto"/>
              <w:left w:val="single" w:sz="6" w:space="0" w:color="auto"/>
              <w:bottom w:val="single" w:sz="4" w:space="0" w:color="auto"/>
              <w:right w:val="double" w:sz="4" w:space="0" w:color="auto"/>
            </w:tcBorders>
            <w:vAlign w:val="bottom"/>
          </w:tcPr>
          <w:p w14:paraId="5F3E357D" w14:textId="77777777" w:rsidR="0039789F" w:rsidRPr="00B12407" w:rsidRDefault="0039789F" w:rsidP="00202EAD">
            <w:pPr>
              <w:spacing w:before="40" w:line="220" w:lineRule="exact"/>
              <w:ind w:firstLine="0"/>
              <w:jc w:val="center"/>
              <w:rPr>
                <w:rFonts w:cs="Arial"/>
                <w:sz w:val="20"/>
              </w:rPr>
            </w:pPr>
            <w:r>
              <w:rPr>
                <w:rFonts w:cs="Arial"/>
                <w:sz w:val="20"/>
              </w:rPr>
              <w:t>103,4</w:t>
            </w:r>
          </w:p>
        </w:tc>
      </w:tr>
      <w:tr w:rsidR="0039789F" w:rsidRPr="0028014D" w14:paraId="401CF5C3" w14:textId="77777777" w:rsidTr="00202EAD">
        <w:tc>
          <w:tcPr>
            <w:tcW w:w="9412" w:type="dxa"/>
            <w:gridSpan w:val="6"/>
            <w:tcBorders>
              <w:top w:val="single" w:sz="4" w:space="0" w:color="auto"/>
              <w:bottom w:val="double" w:sz="4" w:space="0" w:color="auto"/>
              <w:right w:val="double" w:sz="4" w:space="0" w:color="auto"/>
            </w:tcBorders>
            <w:vAlign w:val="bottom"/>
          </w:tcPr>
          <w:p w14:paraId="6AB0CCDA" w14:textId="77777777" w:rsidR="0039789F" w:rsidRPr="005317E5" w:rsidRDefault="0039789F" w:rsidP="00202EAD">
            <w:pPr>
              <w:spacing w:before="40" w:line="220" w:lineRule="exact"/>
              <w:ind w:left="57" w:right="57" w:firstLine="0"/>
              <w:rPr>
                <w:rFonts w:cs="Arial"/>
                <w:sz w:val="20"/>
              </w:rPr>
            </w:pPr>
            <w:r w:rsidRPr="005317E5">
              <w:rPr>
                <w:rFonts w:cs="Arial"/>
                <w:sz w:val="20"/>
                <w:vertAlign w:val="superscript"/>
              </w:rPr>
              <w:t>1)</w:t>
            </w:r>
            <w:r>
              <w:rPr>
                <w:rFonts w:cs="Arial"/>
                <w:sz w:val="20"/>
              </w:rPr>
              <w:t xml:space="preserve"> Данные приведены по общему объему перевезенного груза и грузооборота. </w:t>
            </w:r>
            <w:r w:rsidRPr="005317E5">
              <w:rPr>
                <w:sz w:val="20"/>
              </w:rPr>
              <w:t>Без учета субъектов малого предпринимательства, по всем видам экономической</w:t>
            </w:r>
            <w:r w:rsidRPr="005317E5">
              <w:rPr>
                <w:sz w:val="20"/>
              </w:rPr>
              <w:br/>
              <w:t>деятельности.</w:t>
            </w:r>
          </w:p>
          <w:p w14:paraId="1BAFBE1C" w14:textId="77777777" w:rsidR="0039789F" w:rsidRPr="005317E5" w:rsidRDefault="0039789F" w:rsidP="00202EAD">
            <w:pPr>
              <w:spacing w:before="40" w:line="220" w:lineRule="exact"/>
              <w:ind w:left="57" w:right="57" w:firstLine="0"/>
              <w:rPr>
                <w:rFonts w:cs="Arial"/>
                <w:sz w:val="20"/>
              </w:rPr>
            </w:pPr>
            <w:r w:rsidRPr="005317E5">
              <w:rPr>
                <w:rFonts w:cs="Arial"/>
                <w:sz w:val="20"/>
                <w:vertAlign w:val="superscript"/>
              </w:rPr>
              <w:t>2)</w:t>
            </w:r>
            <w:r>
              <w:rPr>
                <w:rFonts w:cs="Arial"/>
                <w:sz w:val="20"/>
              </w:rPr>
              <w:t xml:space="preserve"> </w:t>
            </w:r>
            <w:r w:rsidRPr="005317E5">
              <w:rPr>
                <w:sz w:val="20"/>
              </w:rPr>
              <w:t xml:space="preserve">С учетом субъектов малого предпринимательства (включая микропредприятия </w:t>
            </w:r>
            <w:r>
              <w:rPr>
                <w:sz w:val="20"/>
              </w:rPr>
              <w:br/>
            </w:r>
            <w:r w:rsidRPr="005317E5">
              <w:rPr>
                <w:sz w:val="20"/>
              </w:rPr>
              <w:t>и индивидуальных предпринимателей).</w:t>
            </w:r>
          </w:p>
        </w:tc>
      </w:tr>
    </w:tbl>
    <w:p w14:paraId="320D1F85" w14:textId="77777777" w:rsidR="0039789F" w:rsidRPr="009423BD" w:rsidRDefault="0039789F" w:rsidP="0039789F">
      <w:pPr>
        <w:pStyle w:val="a3"/>
        <w:pageBreakBefore/>
        <w:spacing w:before="240" w:line="288" w:lineRule="auto"/>
        <w:ind w:firstLine="0"/>
        <w:jc w:val="center"/>
        <w:rPr>
          <w:b/>
        </w:rPr>
      </w:pPr>
      <w:r w:rsidRPr="006B3733">
        <w:rPr>
          <w:b/>
          <w:sz w:val="22"/>
          <w:szCs w:val="22"/>
        </w:rPr>
        <w:lastRenderedPageBreak/>
        <w:t>Динамика перевозки грузов и грузооборота</w:t>
      </w:r>
      <w:r>
        <w:rPr>
          <w:b/>
          <w:sz w:val="22"/>
          <w:szCs w:val="22"/>
        </w:rPr>
        <w:br/>
      </w:r>
      <w:r w:rsidRPr="00FC54F3">
        <w:rPr>
          <w:b/>
          <w:sz w:val="22"/>
          <w:szCs w:val="22"/>
        </w:rPr>
        <w:t>автомобильного транспорта</w:t>
      </w:r>
      <w:r>
        <w:rPr>
          <w:b/>
          <w:sz w:val="22"/>
          <w:szCs w:val="22"/>
        </w:rPr>
        <w:t xml:space="preserve"> </w:t>
      </w:r>
      <w:r w:rsidRPr="005317E5">
        <w:rPr>
          <w:b/>
          <w:sz w:val="22"/>
          <w:szCs w:val="22"/>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2119"/>
        <w:gridCol w:w="1134"/>
        <w:gridCol w:w="1134"/>
        <w:gridCol w:w="1417"/>
        <w:gridCol w:w="1134"/>
        <w:gridCol w:w="992"/>
        <w:gridCol w:w="1426"/>
      </w:tblGrid>
      <w:tr w:rsidR="0039789F" w:rsidRPr="0028014D" w14:paraId="73F14E33" w14:textId="77777777" w:rsidTr="00202EAD">
        <w:trPr>
          <w:cantSplit/>
          <w:trHeight w:val="296"/>
          <w:tblHeader/>
        </w:trPr>
        <w:tc>
          <w:tcPr>
            <w:tcW w:w="2119" w:type="dxa"/>
            <w:vMerge w:val="restart"/>
            <w:tcBorders>
              <w:top w:val="double" w:sz="4" w:space="0" w:color="auto"/>
              <w:left w:val="double" w:sz="4" w:space="0" w:color="auto"/>
              <w:right w:val="single" w:sz="6" w:space="0" w:color="auto"/>
            </w:tcBorders>
          </w:tcPr>
          <w:p w14:paraId="3C7EF773" w14:textId="77777777" w:rsidR="0039789F" w:rsidRPr="0028014D" w:rsidRDefault="0039789F" w:rsidP="00202EAD">
            <w:pPr>
              <w:pStyle w:val="aff"/>
              <w:spacing w:after="40" w:line="240" w:lineRule="exact"/>
              <w:ind w:left="114" w:hanging="57"/>
              <w:rPr>
                <w:rFonts w:cs="Arial"/>
                <w:i/>
              </w:rPr>
            </w:pPr>
          </w:p>
        </w:tc>
        <w:tc>
          <w:tcPr>
            <w:tcW w:w="3685" w:type="dxa"/>
            <w:gridSpan w:val="3"/>
            <w:tcBorders>
              <w:top w:val="double" w:sz="4" w:space="0" w:color="auto"/>
              <w:left w:val="single" w:sz="6" w:space="0" w:color="auto"/>
              <w:bottom w:val="single" w:sz="6" w:space="0" w:color="auto"/>
              <w:right w:val="single" w:sz="6" w:space="0" w:color="auto"/>
            </w:tcBorders>
          </w:tcPr>
          <w:p w14:paraId="6DE7D137" w14:textId="77777777" w:rsidR="0039789F" w:rsidRPr="0028014D" w:rsidRDefault="0039789F" w:rsidP="00202EAD">
            <w:pPr>
              <w:pStyle w:val="aff1"/>
              <w:spacing w:before="20" w:after="40" w:line="240" w:lineRule="exact"/>
              <w:rPr>
                <w:rFonts w:cs="Arial"/>
                <w:i/>
              </w:rPr>
            </w:pPr>
            <w:r>
              <w:rPr>
                <w:rFonts w:cs="Arial"/>
                <w:i/>
              </w:rPr>
              <w:t>Перевезено грузов</w:t>
            </w:r>
          </w:p>
        </w:tc>
        <w:tc>
          <w:tcPr>
            <w:tcW w:w="3552" w:type="dxa"/>
            <w:gridSpan w:val="3"/>
            <w:tcBorders>
              <w:top w:val="double" w:sz="4" w:space="0" w:color="auto"/>
              <w:left w:val="single" w:sz="6" w:space="0" w:color="auto"/>
              <w:bottom w:val="single" w:sz="6" w:space="0" w:color="auto"/>
              <w:right w:val="double" w:sz="4" w:space="0" w:color="auto"/>
            </w:tcBorders>
          </w:tcPr>
          <w:p w14:paraId="71520E08" w14:textId="77777777" w:rsidR="0039789F" w:rsidRPr="0028014D" w:rsidRDefault="0039789F" w:rsidP="00202EAD">
            <w:pPr>
              <w:pStyle w:val="aff1"/>
              <w:spacing w:before="20" w:after="40" w:line="240" w:lineRule="exact"/>
              <w:rPr>
                <w:rFonts w:cs="Arial"/>
                <w:i/>
              </w:rPr>
            </w:pPr>
            <w:r>
              <w:rPr>
                <w:rFonts w:cs="Arial"/>
                <w:i/>
              </w:rPr>
              <w:t>Грузооборот</w:t>
            </w:r>
          </w:p>
        </w:tc>
      </w:tr>
      <w:tr w:rsidR="0039789F" w:rsidRPr="00FB349B" w14:paraId="55E2F0A1" w14:textId="77777777" w:rsidTr="00202EAD">
        <w:trPr>
          <w:cantSplit/>
          <w:trHeight w:val="165"/>
          <w:tblHeader/>
        </w:trPr>
        <w:tc>
          <w:tcPr>
            <w:tcW w:w="2119" w:type="dxa"/>
            <w:vMerge/>
            <w:tcBorders>
              <w:left w:val="double" w:sz="4" w:space="0" w:color="auto"/>
              <w:right w:val="single" w:sz="6" w:space="0" w:color="auto"/>
            </w:tcBorders>
          </w:tcPr>
          <w:p w14:paraId="0B520021" w14:textId="77777777" w:rsidR="0039789F" w:rsidRPr="0028014D" w:rsidRDefault="0039789F" w:rsidP="00202EAD">
            <w:pPr>
              <w:pStyle w:val="aff"/>
              <w:spacing w:after="40" w:line="240" w:lineRule="exact"/>
              <w:ind w:left="114" w:hanging="57"/>
              <w:rPr>
                <w:rFonts w:cs="Arial"/>
                <w:i/>
              </w:rPr>
            </w:pPr>
          </w:p>
        </w:tc>
        <w:tc>
          <w:tcPr>
            <w:tcW w:w="1134" w:type="dxa"/>
            <w:vMerge w:val="restart"/>
            <w:tcBorders>
              <w:top w:val="single" w:sz="6" w:space="0" w:color="auto"/>
              <w:left w:val="single" w:sz="6" w:space="0" w:color="auto"/>
              <w:right w:val="single" w:sz="6" w:space="0" w:color="auto"/>
            </w:tcBorders>
          </w:tcPr>
          <w:p w14:paraId="63DBA05E" w14:textId="77777777" w:rsidR="0039789F" w:rsidRPr="0028014D" w:rsidRDefault="0039789F" w:rsidP="00202EAD">
            <w:pPr>
              <w:pStyle w:val="aff1"/>
              <w:spacing w:before="20" w:after="40" w:line="240" w:lineRule="exact"/>
              <w:rPr>
                <w:rFonts w:cs="Arial"/>
                <w:i/>
              </w:rPr>
            </w:pPr>
            <w:r>
              <w:rPr>
                <w:rFonts w:cs="Arial"/>
                <w:i/>
              </w:rPr>
              <w:t>тыс.</w:t>
            </w:r>
            <w:r>
              <w:rPr>
                <w:rFonts w:cs="Arial"/>
                <w:i/>
              </w:rPr>
              <w:br/>
              <w:t>тонн</w:t>
            </w:r>
          </w:p>
        </w:tc>
        <w:tc>
          <w:tcPr>
            <w:tcW w:w="2551" w:type="dxa"/>
            <w:gridSpan w:val="2"/>
            <w:tcBorders>
              <w:top w:val="single" w:sz="6" w:space="0" w:color="auto"/>
              <w:left w:val="single" w:sz="6" w:space="0" w:color="auto"/>
              <w:bottom w:val="single" w:sz="6" w:space="0" w:color="auto"/>
              <w:right w:val="single" w:sz="6" w:space="0" w:color="auto"/>
            </w:tcBorders>
          </w:tcPr>
          <w:p w14:paraId="7BA420B1" w14:textId="77777777" w:rsidR="0039789F" w:rsidRPr="0028014D" w:rsidRDefault="0039789F" w:rsidP="00202EAD">
            <w:pPr>
              <w:pStyle w:val="aff1"/>
              <w:spacing w:before="20" w:after="40" w:line="240" w:lineRule="exact"/>
              <w:rPr>
                <w:rFonts w:cs="Arial"/>
                <w:i/>
              </w:rPr>
            </w:pPr>
            <w:r>
              <w:rPr>
                <w:rFonts w:cs="Arial"/>
                <w:i/>
              </w:rPr>
              <w:t>в % к</w:t>
            </w:r>
          </w:p>
        </w:tc>
        <w:tc>
          <w:tcPr>
            <w:tcW w:w="1134" w:type="dxa"/>
            <w:vMerge w:val="restart"/>
            <w:tcBorders>
              <w:top w:val="single" w:sz="6" w:space="0" w:color="auto"/>
              <w:left w:val="single" w:sz="6" w:space="0" w:color="auto"/>
              <w:right w:val="single" w:sz="6" w:space="0" w:color="auto"/>
            </w:tcBorders>
          </w:tcPr>
          <w:p w14:paraId="628731BE" w14:textId="77777777" w:rsidR="0039789F" w:rsidRPr="0028014D" w:rsidRDefault="0039789F" w:rsidP="00202EAD">
            <w:pPr>
              <w:pStyle w:val="aff1"/>
              <w:spacing w:before="20" w:line="240" w:lineRule="exact"/>
              <w:rPr>
                <w:rFonts w:cs="Arial"/>
                <w:i/>
              </w:rPr>
            </w:pPr>
            <w:proofErr w:type="gramStart"/>
            <w:r>
              <w:rPr>
                <w:rFonts w:cs="Arial"/>
                <w:i/>
              </w:rPr>
              <w:t>млн</w:t>
            </w:r>
            <w:proofErr w:type="gramEnd"/>
            <w:r>
              <w:rPr>
                <w:rFonts w:cs="Arial"/>
                <w:i/>
              </w:rPr>
              <w:br/>
              <w:t>т-км</w:t>
            </w:r>
          </w:p>
        </w:tc>
        <w:tc>
          <w:tcPr>
            <w:tcW w:w="2418" w:type="dxa"/>
            <w:gridSpan w:val="2"/>
            <w:tcBorders>
              <w:top w:val="single" w:sz="6" w:space="0" w:color="auto"/>
              <w:left w:val="single" w:sz="6" w:space="0" w:color="auto"/>
              <w:bottom w:val="single" w:sz="6" w:space="0" w:color="auto"/>
              <w:right w:val="double" w:sz="4" w:space="0" w:color="auto"/>
            </w:tcBorders>
          </w:tcPr>
          <w:p w14:paraId="778C2135" w14:textId="77777777" w:rsidR="0039789F" w:rsidRPr="0028014D" w:rsidRDefault="0039789F" w:rsidP="00202EAD">
            <w:pPr>
              <w:pStyle w:val="aff1"/>
              <w:spacing w:before="20" w:after="40" w:line="240" w:lineRule="exact"/>
              <w:rPr>
                <w:rFonts w:cs="Arial"/>
                <w:i/>
              </w:rPr>
            </w:pPr>
            <w:r>
              <w:rPr>
                <w:rFonts w:cs="Arial"/>
                <w:i/>
              </w:rPr>
              <w:t>в % к</w:t>
            </w:r>
          </w:p>
        </w:tc>
      </w:tr>
      <w:tr w:rsidR="0039789F" w:rsidRPr="0028014D" w14:paraId="5695D953" w14:textId="77777777" w:rsidTr="00202EAD">
        <w:trPr>
          <w:cantSplit/>
          <w:trHeight w:val="165"/>
          <w:tblHeader/>
        </w:trPr>
        <w:tc>
          <w:tcPr>
            <w:tcW w:w="2119" w:type="dxa"/>
            <w:vMerge/>
            <w:tcBorders>
              <w:left w:val="double" w:sz="4" w:space="0" w:color="auto"/>
              <w:bottom w:val="single" w:sz="6" w:space="0" w:color="auto"/>
              <w:right w:val="single" w:sz="6" w:space="0" w:color="auto"/>
            </w:tcBorders>
          </w:tcPr>
          <w:p w14:paraId="7E362C6C" w14:textId="77777777" w:rsidR="0039789F" w:rsidRPr="0028014D" w:rsidRDefault="0039789F" w:rsidP="00202EAD">
            <w:pPr>
              <w:pStyle w:val="aff"/>
              <w:spacing w:after="40" w:line="240" w:lineRule="exact"/>
              <w:ind w:left="114" w:hanging="57"/>
              <w:rPr>
                <w:rFonts w:cs="Arial"/>
                <w:i/>
              </w:rPr>
            </w:pPr>
          </w:p>
        </w:tc>
        <w:tc>
          <w:tcPr>
            <w:tcW w:w="1134" w:type="dxa"/>
            <w:vMerge/>
            <w:tcBorders>
              <w:left w:val="single" w:sz="6" w:space="0" w:color="auto"/>
              <w:bottom w:val="single" w:sz="6" w:space="0" w:color="auto"/>
              <w:right w:val="single" w:sz="6" w:space="0" w:color="auto"/>
            </w:tcBorders>
          </w:tcPr>
          <w:p w14:paraId="7F532690" w14:textId="77777777" w:rsidR="0039789F" w:rsidRPr="0028014D" w:rsidRDefault="0039789F" w:rsidP="00202EAD">
            <w:pPr>
              <w:pStyle w:val="aff1"/>
              <w:spacing w:before="20"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33FB61EB" w14:textId="77777777" w:rsidR="0039789F" w:rsidRPr="0028014D" w:rsidRDefault="0039789F" w:rsidP="00202EAD">
            <w:pPr>
              <w:pStyle w:val="aff1"/>
              <w:spacing w:before="20" w:after="40" w:line="240" w:lineRule="exact"/>
              <w:ind w:left="-57" w:right="-57"/>
              <w:rPr>
                <w:rFonts w:cs="Arial"/>
                <w:i/>
              </w:rPr>
            </w:pPr>
            <w:proofErr w:type="spellStart"/>
            <w:proofErr w:type="gramStart"/>
            <w:r>
              <w:rPr>
                <w:rFonts w:cs="Arial"/>
                <w:i/>
              </w:rPr>
              <w:t>предыду-щему</w:t>
            </w:r>
            <w:proofErr w:type="spellEnd"/>
            <w:proofErr w:type="gramEnd"/>
            <w:r>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4DE834BC" w14:textId="77777777" w:rsidR="0039789F" w:rsidRPr="0028014D" w:rsidRDefault="0039789F" w:rsidP="00202EAD">
            <w:pPr>
              <w:pStyle w:val="aff1"/>
              <w:spacing w:before="20" w:after="40" w:line="240" w:lineRule="exact"/>
              <w:ind w:left="-57" w:right="-57"/>
              <w:rPr>
                <w:rFonts w:cs="Arial"/>
                <w:i/>
              </w:rPr>
            </w:pPr>
            <w:proofErr w:type="spellStart"/>
            <w:proofErr w:type="gramStart"/>
            <w:r>
              <w:rPr>
                <w:rFonts w:cs="Arial"/>
                <w:i/>
              </w:rPr>
              <w:t>соответст-вующему</w:t>
            </w:r>
            <w:proofErr w:type="spellEnd"/>
            <w:proofErr w:type="gramEnd"/>
            <w:r>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603BEB42" w14:textId="77777777" w:rsidR="0039789F" w:rsidRPr="0028014D" w:rsidRDefault="0039789F" w:rsidP="00202EAD">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75BD3072" w14:textId="77777777" w:rsidR="0039789F" w:rsidRPr="0028014D" w:rsidRDefault="0039789F" w:rsidP="00202EAD">
            <w:pPr>
              <w:pStyle w:val="aff1"/>
              <w:spacing w:before="20" w:after="40" w:line="240" w:lineRule="exact"/>
              <w:ind w:left="-57" w:right="-57"/>
              <w:rPr>
                <w:rFonts w:cs="Arial"/>
                <w:i/>
              </w:rPr>
            </w:pPr>
            <w:proofErr w:type="spellStart"/>
            <w:proofErr w:type="gramStart"/>
            <w:r>
              <w:rPr>
                <w:rFonts w:cs="Arial"/>
                <w:i/>
              </w:rPr>
              <w:t>предыду-щему</w:t>
            </w:r>
            <w:proofErr w:type="spellEnd"/>
            <w:proofErr w:type="gramEnd"/>
            <w:r>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75F86DB6" w14:textId="77777777" w:rsidR="0039789F" w:rsidRPr="0028014D" w:rsidRDefault="0039789F" w:rsidP="00202EAD">
            <w:pPr>
              <w:pStyle w:val="aff1"/>
              <w:spacing w:before="20" w:after="40" w:line="240" w:lineRule="exact"/>
              <w:ind w:left="-57" w:right="-57"/>
              <w:rPr>
                <w:rFonts w:cs="Arial"/>
                <w:i/>
              </w:rPr>
            </w:pPr>
            <w:proofErr w:type="spellStart"/>
            <w:proofErr w:type="gramStart"/>
            <w:r>
              <w:rPr>
                <w:rFonts w:cs="Arial"/>
                <w:i/>
              </w:rPr>
              <w:t>соответст-вующему</w:t>
            </w:r>
            <w:proofErr w:type="spellEnd"/>
            <w:proofErr w:type="gramEnd"/>
            <w:r>
              <w:rPr>
                <w:rFonts w:cs="Arial"/>
                <w:i/>
              </w:rPr>
              <w:t xml:space="preserve"> периоду предыдущего года</w:t>
            </w:r>
          </w:p>
        </w:tc>
      </w:tr>
      <w:tr w:rsidR="0039789F" w:rsidRPr="00F41E75" w14:paraId="399036E0" w14:textId="77777777" w:rsidTr="00202EAD">
        <w:tc>
          <w:tcPr>
            <w:tcW w:w="9356" w:type="dxa"/>
            <w:gridSpan w:val="7"/>
            <w:tcBorders>
              <w:top w:val="single" w:sz="6" w:space="0" w:color="auto"/>
              <w:left w:val="double" w:sz="4" w:space="0" w:color="auto"/>
              <w:bottom w:val="single" w:sz="6" w:space="0" w:color="auto"/>
              <w:right w:val="double" w:sz="4" w:space="0" w:color="auto"/>
            </w:tcBorders>
          </w:tcPr>
          <w:p w14:paraId="4DBF28E2" w14:textId="77777777" w:rsidR="0039789F" w:rsidRPr="00783BCC" w:rsidRDefault="0039789F" w:rsidP="00202EAD">
            <w:pPr>
              <w:pStyle w:val="aff1"/>
              <w:spacing w:before="60" w:line="240" w:lineRule="exact"/>
              <w:rPr>
                <w:rFonts w:cs="Arial"/>
                <w:b/>
              </w:rPr>
            </w:pPr>
            <w:r w:rsidRPr="00783BCC">
              <w:rPr>
                <w:rFonts w:cs="Arial"/>
                <w:b/>
                <w:lang w:val="en-US"/>
              </w:rPr>
              <w:t xml:space="preserve">2022 </w:t>
            </w:r>
            <w:r w:rsidRPr="00783BCC">
              <w:rPr>
                <w:rFonts w:cs="Arial"/>
                <w:b/>
              </w:rPr>
              <w:t>г</w:t>
            </w:r>
            <w:r>
              <w:rPr>
                <w:rFonts w:cs="Arial"/>
                <w:b/>
              </w:rPr>
              <w:t>од</w:t>
            </w:r>
          </w:p>
        </w:tc>
      </w:tr>
      <w:tr w:rsidR="0039789F" w:rsidRPr="00F41E75" w14:paraId="3D96B574" w14:textId="77777777" w:rsidTr="00202EAD">
        <w:tc>
          <w:tcPr>
            <w:tcW w:w="2119" w:type="dxa"/>
            <w:tcBorders>
              <w:top w:val="single" w:sz="6" w:space="0" w:color="auto"/>
              <w:left w:val="double" w:sz="4" w:space="0" w:color="auto"/>
              <w:bottom w:val="dotted" w:sz="4" w:space="0" w:color="auto"/>
              <w:right w:val="single" w:sz="6" w:space="0" w:color="auto"/>
            </w:tcBorders>
          </w:tcPr>
          <w:p w14:paraId="6C9601DE" w14:textId="77777777" w:rsidR="0039789F" w:rsidRPr="00783BCC" w:rsidRDefault="0039789F" w:rsidP="00202EAD">
            <w:pPr>
              <w:pStyle w:val="aff"/>
              <w:spacing w:before="60" w:line="240" w:lineRule="exact"/>
              <w:rPr>
                <w:rFonts w:cs="Arial"/>
              </w:rPr>
            </w:pPr>
            <w:r>
              <w:rPr>
                <w:rFonts w:cs="Arial"/>
              </w:rPr>
              <w:t>Январь</w:t>
            </w:r>
          </w:p>
        </w:tc>
        <w:tc>
          <w:tcPr>
            <w:tcW w:w="1134" w:type="dxa"/>
            <w:tcBorders>
              <w:top w:val="single" w:sz="6" w:space="0" w:color="auto"/>
              <w:left w:val="single" w:sz="6" w:space="0" w:color="auto"/>
              <w:bottom w:val="dotted" w:sz="4" w:space="0" w:color="auto"/>
              <w:right w:val="single" w:sz="6" w:space="0" w:color="auto"/>
            </w:tcBorders>
            <w:vAlign w:val="bottom"/>
          </w:tcPr>
          <w:p w14:paraId="51D2A153"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1221,4</w:t>
            </w:r>
          </w:p>
        </w:tc>
        <w:tc>
          <w:tcPr>
            <w:tcW w:w="1134" w:type="dxa"/>
            <w:tcBorders>
              <w:top w:val="single" w:sz="6" w:space="0" w:color="auto"/>
              <w:left w:val="single" w:sz="6" w:space="0" w:color="auto"/>
              <w:bottom w:val="dotted" w:sz="4" w:space="0" w:color="auto"/>
              <w:right w:val="single" w:sz="6" w:space="0" w:color="auto"/>
            </w:tcBorders>
            <w:vAlign w:val="bottom"/>
          </w:tcPr>
          <w:p w14:paraId="1883DAC6" w14:textId="77777777" w:rsidR="0039789F" w:rsidRPr="0085770D" w:rsidRDefault="0039789F" w:rsidP="00202EAD">
            <w:pPr>
              <w:spacing w:before="60" w:line="240" w:lineRule="exact"/>
              <w:ind w:firstLine="0"/>
              <w:jc w:val="center"/>
              <w:rPr>
                <w:rFonts w:cs="Arial"/>
                <w:sz w:val="20"/>
              </w:rPr>
            </w:pPr>
            <w:r w:rsidRPr="0085770D">
              <w:rPr>
                <w:rFonts w:cs="Arial"/>
                <w:sz w:val="20"/>
              </w:rPr>
              <w:t>93,5</w:t>
            </w:r>
          </w:p>
        </w:tc>
        <w:tc>
          <w:tcPr>
            <w:tcW w:w="1417" w:type="dxa"/>
            <w:tcBorders>
              <w:top w:val="single" w:sz="6" w:space="0" w:color="auto"/>
              <w:left w:val="single" w:sz="6" w:space="0" w:color="auto"/>
              <w:bottom w:val="dotted" w:sz="4" w:space="0" w:color="auto"/>
              <w:right w:val="single" w:sz="6" w:space="0" w:color="auto"/>
            </w:tcBorders>
            <w:vAlign w:val="bottom"/>
          </w:tcPr>
          <w:p w14:paraId="156CADCE" w14:textId="77777777" w:rsidR="0039789F" w:rsidRPr="006C56C6" w:rsidRDefault="0039789F" w:rsidP="00202EAD">
            <w:pPr>
              <w:spacing w:before="60" w:line="240" w:lineRule="exact"/>
              <w:ind w:firstLine="0"/>
              <w:jc w:val="center"/>
              <w:rPr>
                <w:rFonts w:cs="Arial"/>
                <w:sz w:val="20"/>
              </w:rPr>
            </w:pPr>
            <w:r w:rsidRPr="0085770D">
              <w:rPr>
                <w:rFonts w:cs="Arial"/>
                <w:sz w:val="20"/>
              </w:rPr>
              <w:t>114,6</w:t>
            </w:r>
          </w:p>
        </w:tc>
        <w:tc>
          <w:tcPr>
            <w:tcW w:w="1134" w:type="dxa"/>
            <w:tcBorders>
              <w:top w:val="single" w:sz="6" w:space="0" w:color="auto"/>
              <w:left w:val="single" w:sz="6" w:space="0" w:color="auto"/>
              <w:bottom w:val="dotted" w:sz="4" w:space="0" w:color="auto"/>
              <w:right w:val="single" w:sz="6" w:space="0" w:color="auto"/>
            </w:tcBorders>
            <w:vAlign w:val="bottom"/>
          </w:tcPr>
          <w:p w14:paraId="05548371" w14:textId="77777777" w:rsidR="0039789F" w:rsidRPr="006C56C6" w:rsidRDefault="0039789F" w:rsidP="00202EAD">
            <w:pPr>
              <w:spacing w:before="60" w:line="240" w:lineRule="exact"/>
              <w:ind w:firstLine="0"/>
              <w:jc w:val="center"/>
              <w:rPr>
                <w:rFonts w:cs="Arial"/>
                <w:sz w:val="20"/>
              </w:rPr>
            </w:pPr>
            <w:r>
              <w:rPr>
                <w:rFonts w:cs="Arial"/>
                <w:sz w:val="20"/>
              </w:rPr>
              <w:t>294,5</w:t>
            </w:r>
          </w:p>
        </w:tc>
        <w:tc>
          <w:tcPr>
            <w:tcW w:w="992" w:type="dxa"/>
            <w:tcBorders>
              <w:top w:val="single" w:sz="6" w:space="0" w:color="auto"/>
              <w:left w:val="single" w:sz="6" w:space="0" w:color="auto"/>
              <w:bottom w:val="dotted" w:sz="4" w:space="0" w:color="auto"/>
              <w:right w:val="single" w:sz="6" w:space="0" w:color="auto"/>
            </w:tcBorders>
            <w:vAlign w:val="bottom"/>
          </w:tcPr>
          <w:p w14:paraId="16434418" w14:textId="77777777" w:rsidR="0039789F" w:rsidRPr="006C56C6" w:rsidRDefault="0039789F" w:rsidP="00202EAD">
            <w:pPr>
              <w:pStyle w:val="aff1"/>
              <w:spacing w:before="60" w:line="240" w:lineRule="exact"/>
              <w:rPr>
                <w:rFonts w:cs="Arial"/>
              </w:rPr>
            </w:pPr>
            <w:r>
              <w:rPr>
                <w:rFonts w:cs="Arial"/>
              </w:rPr>
              <w:t>81,7</w:t>
            </w:r>
          </w:p>
        </w:tc>
        <w:tc>
          <w:tcPr>
            <w:tcW w:w="1426" w:type="dxa"/>
            <w:tcBorders>
              <w:top w:val="single" w:sz="6" w:space="0" w:color="auto"/>
              <w:left w:val="single" w:sz="6" w:space="0" w:color="auto"/>
              <w:bottom w:val="dotted" w:sz="4" w:space="0" w:color="auto"/>
              <w:right w:val="double" w:sz="4" w:space="0" w:color="auto"/>
            </w:tcBorders>
            <w:vAlign w:val="bottom"/>
          </w:tcPr>
          <w:p w14:paraId="2D980F7B" w14:textId="77777777" w:rsidR="0039789F" w:rsidRPr="006C56C6" w:rsidRDefault="0039789F" w:rsidP="00202EAD">
            <w:pPr>
              <w:pStyle w:val="aff1"/>
              <w:spacing w:before="60" w:line="240" w:lineRule="exact"/>
              <w:rPr>
                <w:rFonts w:cs="Arial"/>
              </w:rPr>
            </w:pPr>
            <w:r>
              <w:rPr>
                <w:rFonts w:cs="Arial"/>
              </w:rPr>
              <w:t>110,6</w:t>
            </w:r>
          </w:p>
        </w:tc>
      </w:tr>
      <w:tr w:rsidR="0039789F" w:rsidRPr="00F41E75" w14:paraId="0E410E27" w14:textId="77777777" w:rsidTr="00202EAD">
        <w:tc>
          <w:tcPr>
            <w:tcW w:w="2119" w:type="dxa"/>
            <w:tcBorders>
              <w:top w:val="dotted" w:sz="4" w:space="0" w:color="auto"/>
              <w:left w:val="double" w:sz="4" w:space="0" w:color="auto"/>
              <w:bottom w:val="dotted" w:sz="4" w:space="0" w:color="auto"/>
              <w:right w:val="single" w:sz="6" w:space="0" w:color="auto"/>
            </w:tcBorders>
          </w:tcPr>
          <w:p w14:paraId="59BBFFD3" w14:textId="77777777" w:rsidR="0039789F" w:rsidRDefault="0039789F" w:rsidP="00202EAD">
            <w:pPr>
              <w:pStyle w:val="aff"/>
              <w:spacing w:before="60" w:line="240" w:lineRule="exact"/>
              <w:rPr>
                <w:rFonts w:cs="Arial"/>
              </w:rPr>
            </w:pPr>
            <w:r>
              <w:rPr>
                <w:rFonts w:cs="Arial"/>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1C5235F2"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1119,1</w:t>
            </w:r>
          </w:p>
        </w:tc>
        <w:tc>
          <w:tcPr>
            <w:tcW w:w="1134" w:type="dxa"/>
            <w:tcBorders>
              <w:top w:val="dotted" w:sz="4" w:space="0" w:color="auto"/>
              <w:left w:val="single" w:sz="6" w:space="0" w:color="auto"/>
              <w:bottom w:val="dotted" w:sz="4" w:space="0" w:color="auto"/>
              <w:right w:val="single" w:sz="6" w:space="0" w:color="auto"/>
            </w:tcBorders>
            <w:vAlign w:val="bottom"/>
          </w:tcPr>
          <w:p w14:paraId="18EC34CC" w14:textId="77777777" w:rsidR="0039789F" w:rsidRPr="0085770D" w:rsidRDefault="0039789F" w:rsidP="00202EAD">
            <w:pPr>
              <w:spacing w:before="60" w:line="240" w:lineRule="exact"/>
              <w:ind w:firstLine="0"/>
              <w:jc w:val="center"/>
              <w:rPr>
                <w:rFonts w:cs="Arial"/>
                <w:sz w:val="20"/>
              </w:rPr>
            </w:pPr>
            <w:r>
              <w:rPr>
                <w:rFonts w:cs="Arial"/>
                <w:sz w:val="20"/>
              </w:rPr>
              <w:t>91,6</w:t>
            </w:r>
          </w:p>
        </w:tc>
        <w:tc>
          <w:tcPr>
            <w:tcW w:w="1417" w:type="dxa"/>
            <w:tcBorders>
              <w:top w:val="dotted" w:sz="4" w:space="0" w:color="auto"/>
              <w:left w:val="single" w:sz="6" w:space="0" w:color="auto"/>
              <w:bottom w:val="dotted" w:sz="4" w:space="0" w:color="auto"/>
              <w:right w:val="single" w:sz="6" w:space="0" w:color="auto"/>
            </w:tcBorders>
            <w:vAlign w:val="bottom"/>
          </w:tcPr>
          <w:p w14:paraId="38B22C35" w14:textId="77777777" w:rsidR="0039789F" w:rsidRPr="006C56C6" w:rsidRDefault="0039789F" w:rsidP="00202EAD">
            <w:pPr>
              <w:spacing w:before="60" w:line="240" w:lineRule="exact"/>
              <w:ind w:firstLine="0"/>
              <w:jc w:val="center"/>
              <w:rPr>
                <w:rFonts w:cs="Arial"/>
                <w:sz w:val="20"/>
              </w:rPr>
            </w:pPr>
            <w:r w:rsidRPr="0085770D">
              <w:rPr>
                <w:rFonts w:cs="Arial"/>
                <w:sz w:val="20"/>
              </w:rPr>
              <w:t>95,9</w:t>
            </w:r>
          </w:p>
        </w:tc>
        <w:tc>
          <w:tcPr>
            <w:tcW w:w="1134" w:type="dxa"/>
            <w:tcBorders>
              <w:top w:val="dotted" w:sz="4" w:space="0" w:color="auto"/>
              <w:left w:val="single" w:sz="6" w:space="0" w:color="auto"/>
              <w:bottom w:val="dotted" w:sz="4" w:space="0" w:color="auto"/>
              <w:right w:val="single" w:sz="6" w:space="0" w:color="auto"/>
            </w:tcBorders>
            <w:vAlign w:val="bottom"/>
          </w:tcPr>
          <w:p w14:paraId="2656CCA4" w14:textId="77777777" w:rsidR="0039789F" w:rsidRPr="006C56C6" w:rsidRDefault="0039789F" w:rsidP="00202EAD">
            <w:pPr>
              <w:spacing w:before="60" w:line="240" w:lineRule="exact"/>
              <w:ind w:firstLine="0"/>
              <w:jc w:val="center"/>
              <w:rPr>
                <w:rFonts w:cs="Arial"/>
                <w:sz w:val="20"/>
              </w:rPr>
            </w:pPr>
            <w:r>
              <w:rPr>
                <w:rFonts w:cs="Arial"/>
                <w:sz w:val="20"/>
              </w:rPr>
              <w:t>311,3</w:t>
            </w:r>
          </w:p>
        </w:tc>
        <w:tc>
          <w:tcPr>
            <w:tcW w:w="992" w:type="dxa"/>
            <w:tcBorders>
              <w:top w:val="dotted" w:sz="4" w:space="0" w:color="auto"/>
              <w:left w:val="single" w:sz="6" w:space="0" w:color="auto"/>
              <w:bottom w:val="dotted" w:sz="4" w:space="0" w:color="auto"/>
              <w:right w:val="single" w:sz="6" w:space="0" w:color="auto"/>
            </w:tcBorders>
            <w:vAlign w:val="bottom"/>
          </w:tcPr>
          <w:p w14:paraId="6AF56BD1" w14:textId="77777777" w:rsidR="0039789F" w:rsidRPr="006C56C6" w:rsidRDefault="0039789F" w:rsidP="00202EAD">
            <w:pPr>
              <w:pStyle w:val="aff1"/>
              <w:spacing w:before="60" w:line="240" w:lineRule="exact"/>
              <w:rPr>
                <w:rFonts w:cs="Arial"/>
              </w:rPr>
            </w:pPr>
            <w:r>
              <w:rPr>
                <w:rFonts w:cs="Arial"/>
              </w:rPr>
              <w:t>105,7</w:t>
            </w:r>
          </w:p>
        </w:tc>
        <w:tc>
          <w:tcPr>
            <w:tcW w:w="1426" w:type="dxa"/>
            <w:tcBorders>
              <w:top w:val="dotted" w:sz="4" w:space="0" w:color="auto"/>
              <w:left w:val="single" w:sz="6" w:space="0" w:color="auto"/>
              <w:bottom w:val="dotted" w:sz="4" w:space="0" w:color="auto"/>
              <w:right w:val="double" w:sz="4" w:space="0" w:color="auto"/>
            </w:tcBorders>
            <w:vAlign w:val="bottom"/>
          </w:tcPr>
          <w:p w14:paraId="643632A0" w14:textId="77777777" w:rsidR="0039789F" w:rsidRPr="006C56C6" w:rsidRDefault="0039789F" w:rsidP="00202EAD">
            <w:pPr>
              <w:pStyle w:val="aff1"/>
              <w:spacing w:before="60" w:line="240" w:lineRule="exact"/>
              <w:rPr>
                <w:rFonts w:cs="Arial"/>
              </w:rPr>
            </w:pPr>
            <w:r>
              <w:rPr>
                <w:rFonts w:cs="Arial"/>
              </w:rPr>
              <w:t>108,4</w:t>
            </w:r>
          </w:p>
        </w:tc>
      </w:tr>
      <w:tr w:rsidR="0039789F" w:rsidRPr="00F41E75" w14:paraId="45DA0C01" w14:textId="77777777" w:rsidTr="00202EAD">
        <w:tc>
          <w:tcPr>
            <w:tcW w:w="2119" w:type="dxa"/>
            <w:tcBorders>
              <w:top w:val="dotted" w:sz="4" w:space="0" w:color="auto"/>
              <w:left w:val="double" w:sz="4" w:space="0" w:color="auto"/>
              <w:bottom w:val="dotted" w:sz="4" w:space="0" w:color="auto"/>
              <w:right w:val="single" w:sz="6" w:space="0" w:color="auto"/>
            </w:tcBorders>
          </w:tcPr>
          <w:p w14:paraId="70C8A277" w14:textId="77777777" w:rsidR="0039789F" w:rsidRDefault="0039789F" w:rsidP="00202EAD">
            <w:pPr>
              <w:pStyle w:val="aff"/>
              <w:spacing w:before="60" w:line="240" w:lineRule="exact"/>
              <w:rPr>
                <w:rFonts w:cs="Arial"/>
              </w:rPr>
            </w:pPr>
            <w:r>
              <w:rPr>
                <w:rFonts w:cs="Arial"/>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5C0DA730"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1209,7</w:t>
            </w:r>
          </w:p>
        </w:tc>
        <w:tc>
          <w:tcPr>
            <w:tcW w:w="1134" w:type="dxa"/>
            <w:tcBorders>
              <w:top w:val="dotted" w:sz="4" w:space="0" w:color="auto"/>
              <w:left w:val="single" w:sz="6" w:space="0" w:color="auto"/>
              <w:bottom w:val="dotted" w:sz="4" w:space="0" w:color="auto"/>
              <w:right w:val="single" w:sz="6" w:space="0" w:color="auto"/>
            </w:tcBorders>
            <w:vAlign w:val="bottom"/>
          </w:tcPr>
          <w:p w14:paraId="12D3D54D" w14:textId="77777777" w:rsidR="0039789F" w:rsidRPr="0085770D" w:rsidRDefault="0039789F" w:rsidP="00202EAD">
            <w:pPr>
              <w:spacing w:before="60" w:line="240" w:lineRule="exact"/>
              <w:ind w:firstLine="0"/>
              <w:jc w:val="center"/>
              <w:rPr>
                <w:rFonts w:cs="Arial"/>
                <w:sz w:val="20"/>
              </w:rPr>
            </w:pPr>
            <w:r>
              <w:rPr>
                <w:rFonts w:cs="Arial"/>
                <w:sz w:val="20"/>
              </w:rPr>
              <w:t>108,1</w:t>
            </w:r>
          </w:p>
        </w:tc>
        <w:tc>
          <w:tcPr>
            <w:tcW w:w="1417" w:type="dxa"/>
            <w:tcBorders>
              <w:top w:val="dotted" w:sz="4" w:space="0" w:color="auto"/>
              <w:left w:val="single" w:sz="6" w:space="0" w:color="auto"/>
              <w:bottom w:val="dotted" w:sz="4" w:space="0" w:color="auto"/>
              <w:right w:val="single" w:sz="6" w:space="0" w:color="auto"/>
            </w:tcBorders>
            <w:vAlign w:val="bottom"/>
          </w:tcPr>
          <w:p w14:paraId="63AA9DEC" w14:textId="77777777" w:rsidR="0039789F" w:rsidRPr="006C56C6" w:rsidRDefault="0039789F" w:rsidP="00202EAD">
            <w:pPr>
              <w:spacing w:before="60" w:line="240" w:lineRule="exact"/>
              <w:ind w:firstLine="0"/>
              <w:jc w:val="center"/>
              <w:rPr>
                <w:rFonts w:cs="Arial"/>
                <w:sz w:val="20"/>
              </w:rPr>
            </w:pPr>
            <w:r w:rsidRPr="0085770D">
              <w:rPr>
                <w:rFonts w:cs="Arial"/>
                <w:sz w:val="20"/>
              </w:rPr>
              <w:t>91,4</w:t>
            </w:r>
          </w:p>
        </w:tc>
        <w:tc>
          <w:tcPr>
            <w:tcW w:w="1134" w:type="dxa"/>
            <w:tcBorders>
              <w:top w:val="dotted" w:sz="4" w:space="0" w:color="auto"/>
              <w:left w:val="single" w:sz="6" w:space="0" w:color="auto"/>
              <w:bottom w:val="dotted" w:sz="4" w:space="0" w:color="auto"/>
              <w:right w:val="single" w:sz="6" w:space="0" w:color="auto"/>
            </w:tcBorders>
            <w:vAlign w:val="bottom"/>
          </w:tcPr>
          <w:p w14:paraId="2379545B" w14:textId="77777777" w:rsidR="0039789F" w:rsidRPr="006C56C6" w:rsidRDefault="0039789F" w:rsidP="00202EAD">
            <w:pPr>
              <w:spacing w:before="60" w:line="240" w:lineRule="exact"/>
              <w:ind w:firstLine="0"/>
              <w:jc w:val="center"/>
              <w:rPr>
                <w:rFonts w:cs="Arial"/>
                <w:sz w:val="20"/>
              </w:rPr>
            </w:pPr>
            <w:r>
              <w:rPr>
                <w:rFonts w:cs="Arial"/>
                <w:sz w:val="20"/>
              </w:rPr>
              <w:t>377,8</w:t>
            </w:r>
          </w:p>
        </w:tc>
        <w:tc>
          <w:tcPr>
            <w:tcW w:w="992" w:type="dxa"/>
            <w:tcBorders>
              <w:top w:val="dotted" w:sz="4" w:space="0" w:color="auto"/>
              <w:left w:val="single" w:sz="6" w:space="0" w:color="auto"/>
              <w:bottom w:val="dotted" w:sz="4" w:space="0" w:color="auto"/>
              <w:right w:val="single" w:sz="6" w:space="0" w:color="auto"/>
            </w:tcBorders>
            <w:vAlign w:val="bottom"/>
          </w:tcPr>
          <w:p w14:paraId="00A5F6F0" w14:textId="77777777" w:rsidR="0039789F" w:rsidRPr="006C56C6" w:rsidRDefault="0039789F" w:rsidP="00202EAD">
            <w:pPr>
              <w:pStyle w:val="aff1"/>
              <w:spacing w:before="60" w:line="240" w:lineRule="exact"/>
              <w:rPr>
                <w:rFonts w:cs="Arial"/>
              </w:rPr>
            </w:pPr>
            <w:r>
              <w:rPr>
                <w:rFonts w:cs="Arial"/>
              </w:rPr>
              <w:t>121,4</w:t>
            </w:r>
          </w:p>
        </w:tc>
        <w:tc>
          <w:tcPr>
            <w:tcW w:w="1426" w:type="dxa"/>
            <w:tcBorders>
              <w:top w:val="dotted" w:sz="4" w:space="0" w:color="auto"/>
              <w:left w:val="single" w:sz="6" w:space="0" w:color="auto"/>
              <w:bottom w:val="dotted" w:sz="4" w:space="0" w:color="auto"/>
              <w:right w:val="double" w:sz="4" w:space="0" w:color="auto"/>
            </w:tcBorders>
            <w:vAlign w:val="bottom"/>
          </w:tcPr>
          <w:p w14:paraId="79FEFA6C" w14:textId="77777777" w:rsidR="0039789F" w:rsidRPr="006C56C6" w:rsidRDefault="0039789F" w:rsidP="00202EAD">
            <w:pPr>
              <w:pStyle w:val="aff1"/>
              <w:spacing w:before="60" w:line="240" w:lineRule="exact"/>
              <w:rPr>
                <w:rFonts w:cs="Arial"/>
              </w:rPr>
            </w:pPr>
            <w:r>
              <w:rPr>
                <w:rFonts w:cs="Arial"/>
              </w:rPr>
              <w:t>93,2</w:t>
            </w:r>
          </w:p>
        </w:tc>
      </w:tr>
      <w:tr w:rsidR="0039789F" w:rsidRPr="009F6744" w14:paraId="6FE4C396" w14:textId="77777777" w:rsidTr="00202EAD">
        <w:tc>
          <w:tcPr>
            <w:tcW w:w="2119" w:type="dxa"/>
            <w:tcBorders>
              <w:top w:val="dotted" w:sz="4" w:space="0" w:color="auto"/>
              <w:left w:val="double" w:sz="4" w:space="0" w:color="auto"/>
              <w:bottom w:val="dotted" w:sz="4" w:space="0" w:color="auto"/>
              <w:right w:val="single" w:sz="6" w:space="0" w:color="auto"/>
            </w:tcBorders>
          </w:tcPr>
          <w:p w14:paraId="590B50AA" w14:textId="77777777" w:rsidR="0039789F" w:rsidRPr="009F6744" w:rsidRDefault="0039789F" w:rsidP="00202EAD">
            <w:pPr>
              <w:pStyle w:val="aff"/>
              <w:spacing w:before="60" w:line="240" w:lineRule="exact"/>
              <w:rPr>
                <w:rFonts w:cs="Arial"/>
                <w:i/>
              </w:rPr>
            </w:pPr>
            <w:r w:rsidRPr="009F6744">
              <w:rPr>
                <w:rFonts w:cs="Arial"/>
                <w:i/>
              </w:rPr>
              <w:t xml:space="preserve">Январь – март </w:t>
            </w:r>
          </w:p>
        </w:tc>
        <w:tc>
          <w:tcPr>
            <w:tcW w:w="1134" w:type="dxa"/>
            <w:tcBorders>
              <w:top w:val="dotted" w:sz="4" w:space="0" w:color="auto"/>
              <w:left w:val="single" w:sz="6" w:space="0" w:color="auto"/>
              <w:bottom w:val="dotted" w:sz="4" w:space="0" w:color="auto"/>
              <w:right w:val="single" w:sz="6" w:space="0" w:color="auto"/>
            </w:tcBorders>
            <w:vAlign w:val="bottom"/>
          </w:tcPr>
          <w:p w14:paraId="22225C7B" w14:textId="77777777" w:rsidR="0039789F" w:rsidRPr="009F6744" w:rsidRDefault="0039789F" w:rsidP="00202EAD">
            <w:pPr>
              <w:pStyle w:val="aff0"/>
              <w:widowControl/>
              <w:tabs>
                <w:tab w:val="left" w:pos="1418"/>
              </w:tabs>
              <w:adjustRightInd/>
              <w:spacing w:after="0" w:line="240" w:lineRule="exact"/>
              <w:textAlignment w:val="auto"/>
              <w:rPr>
                <w:rFonts w:cs="Arial"/>
                <w:iCs/>
              </w:rPr>
            </w:pPr>
            <w:r w:rsidRPr="009F6744">
              <w:rPr>
                <w:rFonts w:cs="Arial"/>
                <w:iCs/>
              </w:rPr>
              <w:t>3550,2</w:t>
            </w:r>
          </w:p>
        </w:tc>
        <w:tc>
          <w:tcPr>
            <w:tcW w:w="1134" w:type="dxa"/>
            <w:tcBorders>
              <w:top w:val="dotted" w:sz="4" w:space="0" w:color="auto"/>
              <w:left w:val="single" w:sz="6" w:space="0" w:color="auto"/>
              <w:bottom w:val="dotted" w:sz="4" w:space="0" w:color="auto"/>
              <w:right w:val="single" w:sz="6" w:space="0" w:color="auto"/>
            </w:tcBorders>
            <w:vAlign w:val="bottom"/>
          </w:tcPr>
          <w:p w14:paraId="1B42A28B" w14:textId="77777777" w:rsidR="0039789F" w:rsidRPr="0085770D" w:rsidRDefault="0039789F" w:rsidP="00202EAD">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66626963" w14:textId="77777777" w:rsidR="0039789F" w:rsidRPr="0085770D" w:rsidRDefault="0039789F" w:rsidP="00202EAD">
            <w:pPr>
              <w:spacing w:before="60" w:line="240" w:lineRule="exact"/>
              <w:ind w:firstLine="0"/>
              <w:jc w:val="center"/>
              <w:rPr>
                <w:rFonts w:cs="Arial"/>
                <w:i/>
                <w:sz w:val="20"/>
              </w:rPr>
            </w:pPr>
            <w:r w:rsidRPr="0085770D">
              <w:rPr>
                <w:rFonts w:cs="Arial"/>
                <w:i/>
                <w:sz w:val="20"/>
              </w:rPr>
              <w:t>99,8</w:t>
            </w:r>
          </w:p>
        </w:tc>
        <w:tc>
          <w:tcPr>
            <w:tcW w:w="1134" w:type="dxa"/>
            <w:tcBorders>
              <w:top w:val="dotted" w:sz="4" w:space="0" w:color="auto"/>
              <w:left w:val="single" w:sz="6" w:space="0" w:color="auto"/>
              <w:bottom w:val="dotted" w:sz="4" w:space="0" w:color="auto"/>
              <w:right w:val="single" w:sz="6" w:space="0" w:color="auto"/>
            </w:tcBorders>
            <w:vAlign w:val="bottom"/>
          </w:tcPr>
          <w:p w14:paraId="6871F253" w14:textId="77777777" w:rsidR="0039789F" w:rsidRPr="009F6744" w:rsidRDefault="0039789F" w:rsidP="00202EAD">
            <w:pPr>
              <w:spacing w:before="60" w:line="240" w:lineRule="exact"/>
              <w:ind w:firstLine="0"/>
              <w:jc w:val="center"/>
              <w:rPr>
                <w:rFonts w:cs="Arial"/>
                <w:i/>
                <w:iCs/>
                <w:sz w:val="20"/>
              </w:rPr>
            </w:pPr>
            <w:r w:rsidRPr="009F6744">
              <w:rPr>
                <w:rFonts w:cs="Arial"/>
                <w:i/>
                <w:iCs/>
                <w:sz w:val="20"/>
              </w:rPr>
              <w:t>983,5</w:t>
            </w:r>
          </w:p>
        </w:tc>
        <w:tc>
          <w:tcPr>
            <w:tcW w:w="992" w:type="dxa"/>
            <w:tcBorders>
              <w:top w:val="dotted" w:sz="4" w:space="0" w:color="auto"/>
              <w:left w:val="single" w:sz="6" w:space="0" w:color="auto"/>
              <w:bottom w:val="dotted" w:sz="4" w:space="0" w:color="auto"/>
              <w:right w:val="single" w:sz="6" w:space="0" w:color="auto"/>
            </w:tcBorders>
            <w:vAlign w:val="bottom"/>
          </w:tcPr>
          <w:p w14:paraId="766A418D" w14:textId="77777777" w:rsidR="0039789F" w:rsidRPr="0085770D" w:rsidRDefault="0039789F" w:rsidP="00202EAD">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6561B189" w14:textId="77777777" w:rsidR="0039789F" w:rsidRPr="009F6744" w:rsidRDefault="0039789F" w:rsidP="00202EAD">
            <w:pPr>
              <w:pStyle w:val="aff1"/>
              <w:spacing w:before="60" w:line="240" w:lineRule="exact"/>
              <w:rPr>
                <w:rFonts w:cs="Arial"/>
                <w:i/>
                <w:iCs/>
              </w:rPr>
            </w:pPr>
            <w:r w:rsidRPr="009F6744">
              <w:rPr>
                <w:rFonts w:cs="Arial"/>
                <w:i/>
                <w:iCs/>
              </w:rPr>
              <w:t>102,6</w:t>
            </w:r>
          </w:p>
        </w:tc>
      </w:tr>
      <w:tr w:rsidR="0039789F" w:rsidRPr="00F41E75" w14:paraId="0172BAFA" w14:textId="77777777" w:rsidTr="00202EAD">
        <w:tc>
          <w:tcPr>
            <w:tcW w:w="2119" w:type="dxa"/>
            <w:tcBorders>
              <w:top w:val="dotted" w:sz="4" w:space="0" w:color="auto"/>
              <w:left w:val="double" w:sz="4" w:space="0" w:color="auto"/>
              <w:bottom w:val="dotted" w:sz="4" w:space="0" w:color="auto"/>
              <w:right w:val="single" w:sz="6" w:space="0" w:color="auto"/>
            </w:tcBorders>
          </w:tcPr>
          <w:p w14:paraId="36304422" w14:textId="77777777" w:rsidR="0039789F" w:rsidRPr="00FE52C1" w:rsidRDefault="0039789F" w:rsidP="00202EAD">
            <w:pPr>
              <w:pStyle w:val="aff"/>
              <w:spacing w:before="60" w:line="240" w:lineRule="exact"/>
              <w:rPr>
                <w:rFonts w:cs="Arial"/>
              </w:rPr>
            </w:pPr>
            <w:r>
              <w:rPr>
                <w:rFonts w:cs="Arial"/>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74B2A2E4"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1134,0</w:t>
            </w:r>
          </w:p>
        </w:tc>
        <w:tc>
          <w:tcPr>
            <w:tcW w:w="1134" w:type="dxa"/>
            <w:tcBorders>
              <w:top w:val="dotted" w:sz="4" w:space="0" w:color="auto"/>
              <w:left w:val="single" w:sz="6" w:space="0" w:color="auto"/>
              <w:bottom w:val="dotted" w:sz="4" w:space="0" w:color="auto"/>
              <w:right w:val="single" w:sz="6" w:space="0" w:color="auto"/>
            </w:tcBorders>
            <w:vAlign w:val="bottom"/>
          </w:tcPr>
          <w:p w14:paraId="041FFD2B" w14:textId="77777777" w:rsidR="0039789F" w:rsidRPr="0085770D" w:rsidRDefault="0039789F" w:rsidP="00202EAD">
            <w:pPr>
              <w:spacing w:before="60" w:line="240" w:lineRule="exact"/>
              <w:ind w:firstLine="0"/>
              <w:jc w:val="center"/>
              <w:rPr>
                <w:rFonts w:cs="Arial"/>
                <w:sz w:val="20"/>
              </w:rPr>
            </w:pPr>
            <w:r>
              <w:rPr>
                <w:rFonts w:cs="Arial"/>
                <w:sz w:val="20"/>
              </w:rPr>
              <w:t>93,7</w:t>
            </w:r>
          </w:p>
        </w:tc>
        <w:tc>
          <w:tcPr>
            <w:tcW w:w="1417" w:type="dxa"/>
            <w:tcBorders>
              <w:top w:val="dotted" w:sz="4" w:space="0" w:color="auto"/>
              <w:left w:val="single" w:sz="6" w:space="0" w:color="auto"/>
              <w:bottom w:val="dotted" w:sz="4" w:space="0" w:color="auto"/>
              <w:right w:val="single" w:sz="6" w:space="0" w:color="auto"/>
            </w:tcBorders>
            <w:vAlign w:val="bottom"/>
          </w:tcPr>
          <w:p w14:paraId="5A40034E" w14:textId="77777777" w:rsidR="0039789F" w:rsidRPr="006C56C6" w:rsidRDefault="0039789F" w:rsidP="00202EAD">
            <w:pPr>
              <w:spacing w:before="60" w:line="240" w:lineRule="exact"/>
              <w:ind w:firstLine="0"/>
              <w:jc w:val="center"/>
              <w:rPr>
                <w:rFonts w:cs="Arial"/>
                <w:sz w:val="20"/>
              </w:rPr>
            </w:pPr>
            <w:r w:rsidRPr="0085770D">
              <w:rPr>
                <w:rFonts w:cs="Arial"/>
                <w:sz w:val="20"/>
              </w:rPr>
              <w:t>89,6</w:t>
            </w:r>
          </w:p>
        </w:tc>
        <w:tc>
          <w:tcPr>
            <w:tcW w:w="1134" w:type="dxa"/>
            <w:tcBorders>
              <w:top w:val="dotted" w:sz="4" w:space="0" w:color="auto"/>
              <w:left w:val="single" w:sz="6" w:space="0" w:color="auto"/>
              <w:bottom w:val="dotted" w:sz="4" w:space="0" w:color="auto"/>
              <w:right w:val="single" w:sz="6" w:space="0" w:color="auto"/>
            </w:tcBorders>
            <w:vAlign w:val="bottom"/>
          </w:tcPr>
          <w:p w14:paraId="64CBB960" w14:textId="77777777" w:rsidR="0039789F" w:rsidRPr="006C56C6" w:rsidRDefault="0039789F" w:rsidP="00202EAD">
            <w:pPr>
              <w:spacing w:before="60" w:line="240" w:lineRule="exact"/>
              <w:ind w:firstLine="0"/>
              <w:jc w:val="center"/>
              <w:rPr>
                <w:rFonts w:cs="Arial"/>
                <w:sz w:val="20"/>
              </w:rPr>
            </w:pPr>
            <w:r>
              <w:rPr>
                <w:rFonts w:cs="Arial"/>
                <w:sz w:val="20"/>
              </w:rPr>
              <w:t>404,5</w:t>
            </w:r>
          </w:p>
        </w:tc>
        <w:tc>
          <w:tcPr>
            <w:tcW w:w="992" w:type="dxa"/>
            <w:tcBorders>
              <w:top w:val="dotted" w:sz="4" w:space="0" w:color="auto"/>
              <w:left w:val="single" w:sz="6" w:space="0" w:color="auto"/>
              <w:bottom w:val="dotted" w:sz="4" w:space="0" w:color="auto"/>
              <w:right w:val="single" w:sz="6" w:space="0" w:color="auto"/>
            </w:tcBorders>
            <w:vAlign w:val="bottom"/>
          </w:tcPr>
          <w:p w14:paraId="7693833F" w14:textId="77777777" w:rsidR="0039789F" w:rsidRPr="006C56C6" w:rsidRDefault="0039789F" w:rsidP="00202EAD">
            <w:pPr>
              <w:pStyle w:val="aff1"/>
              <w:spacing w:before="60" w:line="240" w:lineRule="exact"/>
              <w:rPr>
                <w:rFonts w:cs="Arial"/>
              </w:rPr>
            </w:pPr>
            <w:r>
              <w:rPr>
                <w:rFonts w:cs="Arial"/>
              </w:rPr>
              <w:t>107,0</w:t>
            </w:r>
          </w:p>
        </w:tc>
        <w:tc>
          <w:tcPr>
            <w:tcW w:w="1426" w:type="dxa"/>
            <w:tcBorders>
              <w:top w:val="dotted" w:sz="4" w:space="0" w:color="auto"/>
              <w:left w:val="single" w:sz="6" w:space="0" w:color="auto"/>
              <w:bottom w:val="dotted" w:sz="4" w:space="0" w:color="auto"/>
              <w:right w:val="double" w:sz="4" w:space="0" w:color="auto"/>
            </w:tcBorders>
            <w:vAlign w:val="bottom"/>
          </w:tcPr>
          <w:p w14:paraId="141EECE5" w14:textId="77777777" w:rsidR="0039789F" w:rsidRPr="006C56C6" w:rsidRDefault="0039789F" w:rsidP="00202EAD">
            <w:pPr>
              <w:pStyle w:val="aff1"/>
              <w:spacing w:before="60" w:line="240" w:lineRule="exact"/>
              <w:rPr>
                <w:rFonts w:cs="Arial"/>
              </w:rPr>
            </w:pPr>
            <w:r>
              <w:rPr>
                <w:rFonts w:cs="Arial"/>
              </w:rPr>
              <w:t>107,7</w:t>
            </w:r>
          </w:p>
        </w:tc>
      </w:tr>
      <w:tr w:rsidR="0039789F" w:rsidRPr="00F41E75" w14:paraId="499F2571" w14:textId="77777777" w:rsidTr="00202EAD">
        <w:tc>
          <w:tcPr>
            <w:tcW w:w="2119" w:type="dxa"/>
            <w:tcBorders>
              <w:top w:val="dotted" w:sz="4" w:space="0" w:color="auto"/>
              <w:left w:val="double" w:sz="4" w:space="0" w:color="auto"/>
              <w:bottom w:val="dotted" w:sz="4" w:space="0" w:color="auto"/>
              <w:right w:val="single" w:sz="6" w:space="0" w:color="auto"/>
            </w:tcBorders>
          </w:tcPr>
          <w:p w14:paraId="297BBBA0" w14:textId="77777777" w:rsidR="0039789F" w:rsidRDefault="0039789F" w:rsidP="00202EAD">
            <w:pPr>
              <w:pStyle w:val="aff"/>
              <w:spacing w:before="60" w:line="240" w:lineRule="exact"/>
              <w:rPr>
                <w:rFonts w:cs="Arial"/>
              </w:rPr>
            </w:pPr>
            <w:r>
              <w:rPr>
                <w:rFonts w:cs="Arial"/>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0AD9A273"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1283,0</w:t>
            </w:r>
          </w:p>
        </w:tc>
        <w:tc>
          <w:tcPr>
            <w:tcW w:w="1134" w:type="dxa"/>
            <w:tcBorders>
              <w:top w:val="dotted" w:sz="4" w:space="0" w:color="auto"/>
              <w:left w:val="single" w:sz="6" w:space="0" w:color="auto"/>
              <w:bottom w:val="dotted" w:sz="4" w:space="0" w:color="auto"/>
              <w:right w:val="single" w:sz="6" w:space="0" w:color="auto"/>
            </w:tcBorders>
            <w:vAlign w:val="bottom"/>
          </w:tcPr>
          <w:p w14:paraId="5A39D308" w14:textId="77777777" w:rsidR="0039789F" w:rsidRPr="0085770D" w:rsidRDefault="0039789F" w:rsidP="00202EAD">
            <w:pPr>
              <w:spacing w:before="60" w:line="240" w:lineRule="exact"/>
              <w:ind w:firstLine="0"/>
              <w:jc w:val="center"/>
              <w:rPr>
                <w:rFonts w:cs="Arial"/>
                <w:sz w:val="20"/>
              </w:rPr>
            </w:pPr>
            <w:r>
              <w:rPr>
                <w:rFonts w:cs="Arial"/>
                <w:sz w:val="20"/>
              </w:rPr>
              <w:t>113,1</w:t>
            </w:r>
          </w:p>
        </w:tc>
        <w:tc>
          <w:tcPr>
            <w:tcW w:w="1417" w:type="dxa"/>
            <w:tcBorders>
              <w:top w:val="dotted" w:sz="4" w:space="0" w:color="auto"/>
              <w:left w:val="single" w:sz="6" w:space="0" w:color="auto"/>
              <w:bottom w:val="dotted" w:sz="4" w:space="0" w:color="auto"/>
              <w:right w:val="single" w:sz="6" w:space="0" w:color="auto"/>
            </w:tcBorders>
            <w:vAlign w:val="bottom"/>
          </w:tcPr>
          <w:p w14:paraId="7761B368" w14:textId="77777777" w:rsidR="0039789F" w:rsidRPr="006C56C6" w:rsidRDefault="0039789F" w:rsidP="00202EAD">
            <w:pPr>
              <w:spacing w:before="60" w:line="240" w:lineRule="exact"/>
              <w:ind w:firstLine="0"/>
              <w:jc w:val="center"/>
              <w:rPr>
                <w:rFonts w:cs="Arial"/>
                <w:sz w:val="20"/>
              </w:rPr>
            </w:pPr>
            <w:r w:rsidRPr="0085770D">
              <w:rPr>
                <w:rFonts w:cs="Arial"/>
                <w:sz w:val="20"/>
              </w:rPr>
              <w:t>93,2</w:t>
            </w:r>
          </w:p>
        </w:tc>
        <w:tc>
          <w:tcPr>
            <w:tcW w:w="1134" w:type="dxa"/>
            <w:tcBorders>
              <w:top w:val="dotted" w:sz="4" w:space="0" w:color="auto"/>
              <w:left w:val="single" w:sz="6" w:space="0" w:color="auto"/>
              <w:bottom w:val="dotted" w:sz="4" w:space="0" w:color="auto"/>
              <w:right w:val="single" w:sz="6" w:space="0" w:color="auto"/>
            </w:tcBorders>
            <w:vAlign w:val="bottom"/>
          </w:tcPr>
          <w:p w14:paraId="7A2C88AD" w14:textId="77777777" w:rsidR="0039789F" w:rsidRPr="006C56C6" w:rsidRDefault="0039789F" w:rsidP="00202EAD">
            <w:pPr>
              <w:spacing w:before="60" w:line="240" w:lineRule="exact"/>
              <w:ind w:firstLine="0"/>
              <w:jc w:val="center"/>
              <w:rPr>
                <w:rFonts w:cs="Arial"/>
                <w:sz w:val="20"/>
              </w:rPr>
            </w:pPr>
            <w:r>
              <w:rPr>
                <w:rFonts w:cs="Arial"/>
                <w:sz w:val="20"/>
              </w:rPr>
              <w:t>370,1</w:t>
            </w:r>
          </w:p>
        </w:tc>
        <w:tc>
          <w:tcPr>
            <w:tcW w:w="992" w:type="dxa"/>
            <w:tcBorders>
              <w:top w:val="dotted" w:sz="4" w:space="0" w:color="auto"/>
              <w:left w:val="single" w:sz="6" w:space="0" w:color="auto"/>
              <w:bottom w:val="dotted" w:sz="4" w:space="0" w:color="auto"/>
              <w:right w:val="single" w:sz="6" w:space="0" w:color="auto"/>
            </w:tcBorders>
            <w:vAlign w:val="bottom"/>
          </w:tcPr>
          <w:p w14:paraId="19844445" w14:textId="77777777" w:rsidR="0039789F" w:rsidRPr="006C56C6" w:rsidRDefault="0039789F" w:rsidP="00202EAD">
            <w:pPr>
              <w:pStyle w:val="aff1"/>
              <w:spacing w:before="60" w:line="240" w:lineRule="exact"/>
              <w:rPr>
                <w:rFonts w:cs="Arial"/>
              </w:rPr>
            </w:pPr>
            <w:r>
              <w:rPr>
                <w:rFonts w:cs="Arial"/>
              </w:rPr>
              <w:t>91,5</w:t>
            </w:r>
          </w:p>
        </w:tc>
        <w:tc>
          <w:tcPr>
            <w:tcW w:w="1426" w:type="dxa"/>
            <w:tcBorders>
              <w:top w:val="dotted" w:sz="4" w:space="0" w:color="auto"/>
              <w:left w:val="single" w:sz="6" w:space="0" w:color="auto"/>
              <w:bottom w:val="dotted" w:sz="4" w:space="0" w:color="auto"/>
              <w:right w:val="double" w:sz="4" w:space="0" w:color="auto"/>
            </w:tcBorders>
            <w:vAlign w:val="bottom"/>
          </w:tcPr>
          <w:p w14:paraId="023BC271" w14:textId="77777777" w:rsidR="0039789F" w:rsidRPr="006C56C6" w:rsidRDefault="0039789F" w:rsidP="00202EAD">
            <w:pPr>
              <w:pStyle w:val="aff1"/>
              <w:spacing w:before="60" w:line="240" w:lineRule="exact"/>
              <w:rPr>
                <w:rFonts w:cs="Arial"/>
              </w:rPr>
            </w:pPr>
            <w:r>
              <w:rPr>
                <w:rFonts w:cs="Arial"/>
              </w:rPr>
              <w:t>98,3</w:t>
            </w:r>
          </w:p>
        </w:tc>
      </w:tr>
      <w:tr w:rsidR="0039789F" w:rsidRPr="00F41E75" w14:paraId="7B2CC1FF" w14:textId="77777777" w:rsidTr="00202EAD">
        <w:tc>
          <w:tcPr>
            <w:tcW w:w="2119" w:type="dxa"/>
            <w:tcBorders>
              <w:top w:val="dotted" w:sz="4" w:space="0" w:color="auto"/>
              <w:left w:val="double" w:sz="4" w:space="0" w:color="auto"/>
              <w:bottom w:val="dotted" w:sz="4" w:space="0" w:color="auto"/>
              <w:right w:val="single" w:sz="6" w:space="0" w:color="auto"/>
            </w:tcBorders>
          </w:tcPr>
          <w:p w14:paraId="796C4953" w14:textId="77777777" w:rsidR="0039789F" w:rsidRDefault="0039789F" w:rsidP="00202EAD">
            <w:pPr>
              <w:pStyle w:val="aff"/>
              <w:spacing w:before="60" w:line="240" w:lineRule="exact"/>
              <w:rPr>
                <w:rFonts w:cs="Arial"/>
              </w:rPr>
            </w:pPr>
            <w:r>
              <w:rPr>
                <w:rFonts w:cs="Arial"/>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4A45EDDD"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1283,2</w:t>
            </w:r>
          </w:p>
        </w:tc>
        <w:tc>
          <w:tcPr>
            <w:tcW w:w="1134" w:type="dxa"/>
            <w:tcBorders>
              <w:top w:val="dotted" w:sz="4" w:space="0" w:color="auto"/>
              <w:left w:val="single" w:sz="6" w:space="0" w:color="auto"/>
              <w:bottom w:val="dotted" w:sz="4" w:space="0" w:color="auto"/>
              <w:right w:val="single" w:sz="6" w:space="0" w:color="auto"/>
            </w:tcBorders>
            <w:vAlign w:val="bottom"/>
          </w:tcPr>
          <w:p w14:paraId="77C302BC" w14:textId="77777777" w:rsidR="0039789F" w:rsidRPr="0085770D" w:rsidRDefault="0039789F" w:rsidP="00202EAD">
            <w:pPr>
              <w:spacing w:before="60" w:line="240" w:lineRule="exact"/>
              <w:ind w:firstLine="0"/>
              <w:jc w:val="center"/>
              <w:rPr>
                <w:rFonts w:cs="Arial"/>
                <w:sz w:val="20"/>
              </w:rPr>
            </w:pPr>
            <w:r>
              <w:rPr>
                <w:rFonts w:cs="Arial"/>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0F4CE321" w14:textId="77777777" w:rsidR="0039789F" w:rsidRPr="006C56C6" w:rsidRDefault="0039789F" w:rsidP="00202EAD">
            <w:pPr>
              <w:spacing w:before="60" w:line="240" w:lineRule="exact"/>
              <w:ind w:firstLine="0"/>
              <w:jc w:val="center"/>
              <w:rPr>
                <w:rFonts w:cs="Arial"/>
                <w:sz w:val="20"/>
              </w:rPr>
            </w:pPr>
            <w:r w:rsidRPr="0085770D">
              <w:rPr>
                <w:rFonts w:cs="Arial"/>
                <w:sz w:val="20"/>
              </w:rPr>
              <w:t>88,5</w:t>
            </w:r>
          </w:p>
        </w:tc>
        <w:tc>
          <w:tcPr>
            <w:tcW w:w="1134" w:type="dxa"/>
            <w:tcBorders>
              <w:top w:val="dotted" w:sz="4" w:space="0" w:color="auto"/>
              <w:left w:val="single" w:sz="6" w:space="0" w:color="auto"/>
              <w:bottom w:val="dotted" w:sz="4" w:space="0" w:color="auto"/>
              <w:right w:val="single" w:sz="6" w:space="0" w:color="auto"/>
            </w:tcBorders>
            <w:vAlign w:val="bottom"/>
          </w:tcPr>
          <w:p w14:paraId="13B23425" w14:textId="77777777" w:rsidR="0039789F" w:rsidRPr="006C56C6" w:rsidRDefault="0039789F" w:rsidP="00202EAD">
            <w:pPr>
              <w:spacing w:before="60" w:line="240" w:lineRule="exact"/>
              <w:ind w:firstLine="0"/>
              <w:jc w:val="center"/>
              <w:rPr>
                <w:rFonts w:cs="Arial"/>
                <w:sz w:val="20"/>
              </w:rPr>
            </w:pPr>
            <w:r>
              <w:rPr>
                <w:rFonts w:cs="Arial"/>
                <w:sz w:val="20"/>
              </w:rPr>
              <w:t>379,7</w:t>
            </w:r>
          </w:p>
        </w:tc>
        <w:tc>
          <w:tcPr>
            <w:tcW w:w="992" w:type="dxa"/>
            <w:tcBorders>
              <w:top w:val="dotted" w:sz="4" w:space="0" w:color="auto"/>
              <w:left w:val="single" w:sz="6" w:space="0" w:color="auto"/>
              <w:bottom w:val="dotted" w:sz="4" w:space="0" w:color="auto"/>
              <w:right w:val="single" w:sz="6" w:space="0" w:color="auto"/>
            </w:tcBorders>
            <w:vAlign w:val="bottom"/>
          </w:tcPr>
          <w:p w14:paraId="36872A09" w14:textId="77777777" w:rsidR="0039789F" w:rsidRPr="006C56C6" w:rsidRDefault="0039789F" w:rsidP="00202EAD">
            <w:pPr>
              <w:pStyle w:val="aff1"/>
              <w:spacing w:before="60" w:line="240" w:lineRule="exact"/>
              <w:rPr>
                <w:rFonts w:cs="Arial"/>
              </w:rPr>
            </w:pPr>
            <w:r>
              <w:rPr>
                <w:rFonts w:cs="Arial"/>
              </w:rPr>
              <w:t>102,6</w:t>
            </w:r>
          </w:p>
        </w:tc>
        <w:tc>
          <w:tcPr>
            <w:tcW w:w="1426" w:type="dxa"/>
            <w:tcBorders>
              <w:top w:val="dotted" w:sz="4" w:space="0" w:color="auto"/>
              <w:left w:val="single" w:sz="6" w:space="0" w:color="auto"/>
              <w:bottom w:val="dotted" w:sz="4" w:space="0" w:color="auto"/>
              <w:right w:val="double" w:sz="4" w:space="0" w:color="auto"/>
            </w:tcBorders>
            <w:vAlign w:val="bottom"/>
          </w:tcPr>
          <w:p w14:paraId="7A6476C1" w14:textId="77777777" w:rsidR="0039789F" w:rsidRPr="006C56C6" w:rsidRDefault="0039789F" w:rsidP="00202EAD">
            <w:pPr>
              <w:pStyle w:val="aff1"/>
              <w:spacing w:before="60" w:line="240" w:lineRule="exact"/>
              <w:rPr>
                <w:rFonts w:cs="Arial"/>
              </w:rPr>
            </w:pPr>
            <w:r>
              <w:rPr>
                <w:rFonts w:cs="Arial"/>
              </w:rPr>
              <w:t>103,7</w:t>
            </w:r>
          </w:p>
        </w:tc>
      </w:tr>
      <w:tr w:rsidR="0039789F" w:rsidRPr="009F6744" w14:paraId="0846B8F2" w14:textId="77777777" w:rsidTr="00202EAD">
        <w:tc>
          <w:tcPr>
            <w:tcW w:w="2119" w:type="dxa"/>
            <w:tcBorders>
              <w:top w:val="dotted" w:sz="4" w:space="0" w:color="auto"/>
              <w:left w:val="double" w:sz="4" w:space="0" w:color="auto"/>
              <w:bottom w:val="dotted" w:sz="4" w:space="0" w:color="auto"/>
              <w:right w:val="single" w:sz="6" w:space="0" w:color="auto"/>
            </w:tcBorders>
          </w:tcPr>
          <w:p w14:paraId="7F1B4573" w14:textId="77777777" w:rsidR="0039789F" w:rsidRPr="009F6744" w:rsidRDefault="0039789F" w:rsidP="00202EAD">
            <w:pPr>
              <w:pStyle w:val="aff"/>
              <w:spacing w:before="60" w:line="240" w:lineRule="exact"/>
              <w:rPr>
                <w:rFonts w:cs="Arial"/>
                <w:i/>
              </w:rPr>
            </w:pPr>
            <w:r w:rsidRPr="009F6744">
              <w:rPr>
                <w:rFonts w:cs="Arial"/>
                <w:i/>
              </w:rPr>
              <w:t xml:space="preserve">Январь – июнь </w:t>
            </w:r>
          </w:p>
        </w:tc>
        <w:tc>
          <w:tcPr>
            <w:tcW w:w="1134" w:type="dxa"/>
            <w:tcBorders>
              <w:top w:val="dotted" w:sz="4" w:space="0" w:color="auto"/>
              <w:left w:val="single" w:sz="6" w:space="0" w:color="auto"/>
              <w:bottom w:val="dotted" w:sz="4" w:space="0" w:color="auto"/>
              <w:right w:val="single" w:sz="6" w:space="0" w:color="auto"/>
            </w:tcBorders>
            <w:vAlign w:val="bottom"/>
          </w:tcPr>
          <w:p w14:paraId="544449AF" w14:textId="77777777" w:rsidR="0039789F" w:rsidRPr="009F6744" w:rsidRDefault="0039789F" w:rsidP="00202EAD">
            <w:pPr>
              <w:pStyle w:val="aff0"/>
              <w:widowControl/>
              <w:tabs>
                <w:tab w:val="left" w:pos="1418"/>
              </w:tabs>
              <w:adjustRightInd/>
              <w:spacing w:after="0" w:line="240" w:lineRule="exact"/>
              <w:textAlignment w:val="auto"/>
              <w:rPr>
                <w:rFonts w:cs="Arial"/>
                <w:iCs/>
              </w:rPr>
            </w:pPr>
            <w:r w:rsidRPr="009F6744">
              <w:rPr>
                <w:rFonts w:cs="Arial"/>
                <w:iCs/>
              </w:rPr>
              <w:t>7250,4</w:t>
            </w:r>
          </w:p>
        </w:tc>
        <w:tc>
          <w:tcPr>
            <w:tcW w:w="1134" w:type="dxa"/>
            <w:tcBorders>
              <w:top w:val="dotted" w:sz="4" w:space="0" w:color="auto"/>
              <w:left w:val="single" w:sz="6" w:space="0" w:color="auto"/>
              <w:bottom w:val="dotted" w:sz="4" w:space="0" w:color="auto"/>
              <w:right w:val="single" w:sz="6" w:space="0" w:color="auto"/>
            </w:tcBorders>
            <w:vAlign w:val="bottom"/>
          </w:tcPr>
          <w:p w14:paraId="5ACB909F" w14:textId="77777777" w:rsidR="0039789F" w:rsidRPr="0085770D" w:rsidRDefault="0039789F" w:rsidP="00202EAD">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4E77F9A1" w14:textId="77777777" w:rsidR="0039789F" w:rsidRPr="0085770D" w:rsidRDefault="0039789F" w:rsidP="00202EAD">
            <w:pPr>
              <w:spacing w:before="60" w:line="240" w:lineRule="exact"/>
              <w:ind w:firstLine="0"/>
              <w:jc w:val="center"/>
              <w:rPr>
                <w:rFonts w:cs="Arial"/>
                <w:i/>
                <w:sz w:val="20"/>
              </w:rPr>
            </w:pPr>
            <w:r w:rsidRPr="0085770D">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6BB07578" w14:textId="77777777" w:rsidR="0039789F" w:rsidRPr="009F6744" w:rsidRDefault="0039789F" w:rsidP="00202EAD">
            <w:pPr>
              <w:spacing w:before="60" w:line="240" w:lineRule="exact"/>
              <w:ind w:firstLine="0"/>
              <w:jc w:val="center"/>
              <w:rPr>
                <w:rFonts w:cs="Arial"/>
                <w:i/>
                <w:iCs/>
                <w:sz w:val="20"/>
              </w:rPr>
            </w:pPr>
            <w:r w:rsidRPr="009F6744">
              <w:rPr>
                <w:rFonts w:cs="Arial"/>
                <w:i/>
                <w:iCs/>
                <w:sz w:val="20"/>
              </w:rPr>
              <w:t>2137,8</w:t>
            </w:r>
          </w:p>
        </w:tc>
        <w:tc>
          <w:tcPr>
            <w:tcW w:w="992" w:type="dxa"/>
            <w:tcBorders>
              <w:top w:val="dotted" w:sz="4" w:space="0" w:color="auto"/>
              <w:left w:val="single" w:sz="6" w:space="0" w:color="auto"/>
              <w:bottom w:val="dotted" w:sz="4" w:space="0" w:color="auto"/>
              <w:right w:val="single" w:sz="6" w:space="0" w:color="auto"/>
            </w:tcBorders>
            <w:vAlign w:val="bottom"/>
          </w:tcPr>
          <w:p w14:paraId="6B977095" w14:textId="77777777" w:rsidR="0039789F" w:rsidRPr="0085770D" w:rsidRDefault="0039789F" w:rsidP="00202EAD">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2BC6E4DD" w14:textId="77777777" w:rsidR="0039789F" w:rsidRPr="009F6744" w:rsidRDefault="0039789F" w:rsidP="00202EAD">
            <w:pPr>
              <w:pStyle w:val="aff1"/>
              <w:spacing w:before="60" w:line="240" w:lineRule="exact"/>
              <w:rPr>
                <w:rFonts w:cs="Arial"/>
                <w:i/>
                <w:iCs/>
              </w:rPr>
            </w:pPr>
            <w:r w:rsidRPr="009F6744">
              <w:rPr>
                <w:rFonts w:cs="Arial"/>
                <w:i/>
                <w:iCs/>
              </w:rPr>
              <w:t>102,9</w:t>
            </w:r>
          </w:p>
        </w:tc>
      </w:tr>
      <w:tr w:rsidR="0039789F" w:rsidRPr="00F27712" w14:paraId="59093840" w14:textId="77777777" w:rsidTr="00202EAD">
        <w:tc>
          <w:tcPr>
            <w:tcW w:w="2119" w:type="dxa"/>
            <w:tcBorders>
              <w:top w:val="dotted" w:sz="4" w:space="0" w:color="auto"/>
              <w:left w:val="double" w:sz="4" w:space="0" w:color="auto"/>
              <w:bottom w:val="dotted" w:sz="4" w:space="0" w:color="auto"/>
              <w:right w:val="single" w:sz="6" w:space="0" w:color="auto"/>
            </w:tcBorders>
          </w:tcPr>
          <w:p w14:paraId="1C31DA68" w14:textId="77777777" w:rsidR="0039789F" w:rsidRPr="00F27712" w:rsidRDefault="0039789F" w:rsidP="00202EAD">
            <w:pPr>
              <w:pStyle w:val="aff"/>
              <w:spacing w:before="60" w:line="240" w:lineRule="exact"/>
              <w:rPr>
                <w:rFonts w:cs="Arial"/>
              </w:rPr>
            </w:pPr>
            <w:r>
              <w:rPr>
                <w:rFonts w:cs="Arial"/>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3F948DFD"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1341,7</w:t>
            </w:r>
          </w:p>
        </w:tc>
        <w:tc>
          <w:tcPr>
            <w:tcW w:w="1134" w:type="dxa"/>
            <w:tcBorders>
              <w:top w:val="dotted" w:sz="4" w:space="0" w:color="auto"/>
              <w:left w:val="single" w:sz="6" w:space="0" w:color="auto"/>
              <w:bottom w:val="dotted" w:sz="4" w:space="0" w:color="auto"/>
              <w:right w:val="single" w:sz="6" w:space="0" w:color="auto"/>
            </w:tcBorders>
            <w:vAlign w:val="bottom"/>
          </w:tcPr>
          <w:p w14:paraId="41180451" w14:textId="77777777" w:rsidR="0039789F" w:rsidRPr="0085770D" w:rsidRDefault="0039789F" w:rsidP="00202EAD">
            <w:pPr>
              <w:spacing w:before="60" w:line="240" w:lineRule="exact"/>
              <w:ind w:firstLine="0"/>
              <w:jc w:val="center"/>
              <w:rPr>
                <w:rFonts w:cs="Arial"/>
                <w:sz w:val="20"/>
              </w:rPr>
            </w:pPr>
            <w:r>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516A765C" w14:textId="77777777" w:rsidR="0039789F" w:rsidRPr="006C56C6" w:rsidRDefault="0039789F" w:rsidP="00202EAD">
            <w:pPr>
              <w:spacing w:before="60" w:line="240" w:lineRule="exact"/>
              <w:ind w:firstLine="0"/>
              <w:jc w:val="center"/>
              <w:rPr>
                <w:rFonts w:cs="Arial"/>
                <w:sz w:val="20"/>
              </w:rPr>
            </w:pPr>
            <w:r w:rsidRPr="0085770D">
              <w:rPr>
                <w:rFonts w:cs="Arial"/>
                <w:sz w:val="20"/>
              </w:rPr>
              <w:t>84,8</w:t>
            </w:r>
          </w:p>
        </w:tc>
        <w:tc>
          <w:tcPr>
            <w:tcW w:w="1134" w:type="dxa"/>
            <w:tcBorders>
              <w:top w:val="dotted" w:sz="4" w:space="0" w:color="auto"/>
              <w:left w:val="single" w:sz="6" w:space="0" w:color="auto"/>
              <w:bottom w:val="dotted" w:sz="4" w:space="0" w:color="auto"/>
              <w:right w:val="single" w:sz="6" w:space="0" w:color="auto"/>
            </w:tcBorders>
            <w:vAlign w:val="bottom"/>
          </w:tcPr>
          <w:p w14:paraId="7C4B8694" w14:textId="77777777" w:rsidR="0039789F" w:rsidRPr="006C56C6" w:rsidRDefault="0039789F" w:rsidP="00202EAD">
            <w:pPr>
              <w:spacing w:before="60" w:line="240" w:lineRule="exact"/>
              <w:ind w:firstLine="0"/>
              <w:jc w:val="center"/>
              <w:rPr>
                <w:rFonts w:cs="Arial"/>
                <w:sz w:val="20"/>
              </w:rPr>
            </w:pPr>
            <w:r>
              <w:rPr>
                <w:rFonts w:cs="Arial"/>
                <w:sz w:val="20"/>
              </w:rPr>
              <w:t>407,5</w:t>
            </w:r>
          </w:p>
        </w:tc>
        <w:tc>
          <w:tcPr>
            <w:tcW w:w="992" w:type="dxa"/>
            <w:tcBorders>
              <w:top w:val="dotted" w:sz="4" w:space="0" w:color="auto"/>
              <w:left w:val="single" w:sz="6" w:space="0" w:color="auto"/>
              <w:bottom w:val="dotted" w:sz="4" w:space="0" w:color="auto"/>
              <w:right w:val="single" w:sz="6" w:space="0" w:color="auto"/>
            </w:tcBorders>
            <w:vAlign w:val="bottom"/>
          </w:tcPr>
          <w:p w14:paraId="7876CFD4" w14:textId="77777777" w:rsidR="0039789F" w:rsidRPr="006C56C6" w:rsidRDefault="0039789F" w:rsidP="00202EAD">
            <w:pPr>
              <w:pStyle w:val="aff1"/>
              <w:spacing w:before="60" w:line="240" w:lineRule="exact"/>
              <w:rPr>
                <w:rFonts w:cs="Arial"/>
              </w:rPr>
            </w:pPr>
            <w:r>
              <w:rPr>
                <w:rFonts w:cs="Arial"/>
              </w:rPr>
              <w:t>107,3</w:t>
            </w:r>
          </w:p>
        </w:tc>
        <w:tc>
          <w:tcPr>
            <w:tcW w:w="1426" w:type="dxa"/>
            <w:tcBorders>
              <w:top w:val="dotted" w:sz="4" w:space="0" w:color="auto"/>
              <w:left w:val="single" w:sz="6" w:space="0" w:color="auto"/>
              <w:bottom w:val="dotted" w:sz="4" w:space="0" w:color="auto"/>
              <w:right w:val="double" w:sz="4" w:space="0" w:color="auto"/>
            </w:tcBorders>
            <w:vAlign w:val="bottom"/>
          </w:tcPr>
          <w:p w14:paraId="010FDFCC" w14:textId="77777777" w:rsidR="0039789F" w:rsidRPr="006C56C6" w:rsidRDefault="0039789F" w:rsidP="00202EAD">
            <w:pPr>
              <w:pStyle w:val="aff1"/>
              <w:spacing w:before="60" w:line="240" w:lineRule="exact"/>
              <w:rPr>
                <w:rFonts w:cs="Arial"/>
              </w:rPr>
            </w:pPr>
            <w:r>
              <w:rPr>
                <w:rFonts w:cs="Arial"/>
              </w:rPr>
              <w:t>106,6</w:t>
            </w:r>
          </w:p>
        </w:tc>
      </w:tr>
      <w:tr w:rsidR="0039789F" w:rsidRPr="00F27712" w14:paraId="78912276" w14:textId="77777777" w:rsidTr="00202EAD">
        <w:tc>
          <w:tcPr>
            <w:tcW w:w="2119" w:type="dxa"/>
            <w:tcBorders>
              <w:top w:val="dotted" w:sz="4" w:space="0" w:color="auto"/>
              <w:left w:val="double" w:sz="4" w:space="0" w:color="auto"/>
              <w:bottom w:val="dotted" w:sz="4" w:space="0" w:color="auto"/>
              <w:right w:val="single" w:sz="6" w:space="0" w:color="auto"/>
            </w:tcBorders>
          </w:tcPr>
          <w:p w14:paraId="51BFD05C" w14:textId="77777777" w:rsidR="0039789F" w:rsidRPr="008F1E73" w:rsidRDefault="0039789F" w:rsidP="00202EAD">
            <w:pPr>
              <w:pStyle w:val="aff"/>
              <w:spacing w:before="60" w:line="240" w:lineRule="exact"/>
              <w:rPr>
                <w:rFonts w:cs="Arial"/>
                <w:i/>
                <w:iCs/>
              </w:rPr>
            </w:pPr>
            <w:r w:rsidRPr="008F1E73">
              <w:rPr>
                <w:rFonts w:cs="Arial"/>
                <w:i/>
                <w:iCs/>
              </w:rPr>
              <w:t>Январь</w:t>
            </w:r>
            <w:r>
              <w:rPr>
                <w:rFonts w:cs="Arial"/>
                <w:i/>
                <w:iCs/>
              </w:rPr>
              <w:t xml:space="preserve"> </w:t>
            </w:r>
            <w:r w:rsidRPr="009F6744">
              <w:rPr>
                <w:rFonts w:cs="Arial"/>
                <w:i/>
              </w:rPr>
              <w:t>–</w:t>
            </w:r>
            <w:r>
              <w:rPr>
                <w:rFonts w:cs="Arial"/>
                <w:i/>
              </w:rPr>
              <w:t xml:space="preserve"> </w:t>
            </w:r>
            <w:r w:rsidRPr="008F1E73">
              <w:rPr>
                <w:rFonts w:cs="Arial"/>
                <w:i/>
                <w:iCs/>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46A927F2" w14:textId="77777777" w:rsidR="0039789F" w:rsidRPr="00832D47" w:rsidRDefault="0039789F" w:rsidP="00202EAD">
            <w:pPr>
              <w:pStyle w:val="aff0"/>
              <w:widowControl/>
              <w:tabs>
                <w:tab w:val="left" w:pos="1418"/>
              </w:tabs>
              <w:adjustRightInd/>
              <w:spacing w:after="0" w:line="240" w:lineRule="exact"/>
              <w:textAlignment w:val="auto"/>
              <w:rPr>
                <w:rFonts w:cs="Arial"/>
                <w:iCs/>
              </w:rPr>
            </w:pPr>
            <w:r w:rsidRPr="00832D47">
              <w:rPr>
                <w:rFonts w:cs="Arial"/>
                <w:iCs/>
              </w:rPr>
              <w:t>8592,1</w:t>
            </w:r>
          </w:p>
        </w:tc>
        <w:tc>
          <w:tcPr>
            <w:tcW w:w="1134" w:type="dxa"/>
            <w:tcBorders>
              <w:top w:val="dotted" w:sz="4" w:space="0" w:color="auto"/>
              <w:left w:val="single" w:sz="6" w:space="0" w:color="auto"/>
              <w:bottom w:val="dotted" w:sz="4" w:space="0" w:color="auto"/>
              <w:right w:val="single" w:sz="6" w:space="0" w:color="auto"/>
            </w:tcBorders>
            <w:vAlign w:val="bottom"/>
          </w:tcPr>
          <w:p w14:paraId="626E568A" w14:textId="77777777" w:rsidR="0039789F" w:rsidRPr="00832D47" w:rsidRDefault="0039789F" w:rsidP="00202EAD">
            <w:pPr>
              <w:spacing w:before="60" w:line="240" w:lineRule="exact"/>
              <w:ind w:firstLine="0"/>
              <w:jc w:val="center"/>
              <w:rPr>
                <w:rFonts w:cs="Arial"/>
                <w:i/>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3DFACDFD" w14:textId="77777777" w:rsidR="0039789F" w:rsidRPr="00832D47" w:rsidRDefault="0039789F" w:rsidP="00202EAD">
            <w:pPr>
              <w:spacing w:before="60" w:line="240" w:lineRule="exact"/>
              <w:ind w:firstLine="0"/>
              <w:jc w:val="center"/>
              <w:rPr>
                <w:rFonts w:cs="Arial"/>
                <w:i/>
                <w:iCs/>
                <w:sz w:val="20"/>
              </w:rPr>
            </w:pPr>
            <w:r>
              <w:rPr>
                <w:rFonts w:cs="Arial"/>
                <w:i/>
                <w:iCs/>
                <w:sz w:val="20"/>
              </w:rPr>
              <w:t>93,1</w:t>
            </w:r>
          </w:p>
        </w:tc>
        <w:tc>
          <w:tcPr>
            <w:tcW w:w="1134" w:type="dxa"/>
            <w:tcBorders>
              <w:top w:val="dotted" w:sz="4" w:space="0" w:color="auto"/>
              <w:left w:val="single" w:sz="6" w:space="0" w:color="auto"/>
              <w:bottom w:val="dotted" w:sz="4" w:space="0" w:color="auto"/>
              <w:right w:val="single" w:sz="6" w:space="0" w:color="auto"/>
            </w:tcBorders>
            <w:vAlign w:val="bottom"/>
          </w:tcPr>
          <w:p w14:paraId="59BD454A" w14:textId="77777777" w:rsidR="0039789F" w:rsidRPr="00832D47" w:rsidRDefault="0039789F" w:rsidP="00202EAD">
            <w:pPr>
              <w:spacing w:before="60" w:line="240" w:lineRule="exact"/>
              <w:ind w:firstLine="0"/>
              <w:jc w:val="center"/>
              <w:rPr>
                <w:rFonts w:cs="Arial"/>
                <w:i/>
                <w:iCs/>
                <w:sz w:val="20"/>
              </w:rPr>
            </w:pPr>
            <w:r>
              <w:rPr>
                <w:rFonts w:cs="Arial"/>
                <w:i/>
                <w:iCs/>
                <w:sz w:val="20"/>
              </w:rPr>
              <w:t>2545,3</w:t>
            </w:r>
          </w:p>
        </w:tc>
        <w:tc>
          <w:tcPr>
            <w:tcW w:w="992" w:type="dxa"/>
            <w:tcBorders>
              <w:top w:val="dotted" w:sz="4" w:space="0" w:color="auto"/>
              <w:left w:val="single" w:sz="6" w:space="0" w:color="auto"/>
              <w:bottom w:val="dotted" w:sz="4" w:space="0" w:color="auto"/>
              <w:right w:val="single" w:sz="6" w:space="0" w:color="auto"/>
            </w:tcBorders>
            <w:vAlign w:val="bottom"/>
          </w:tcPr>
          <w:p w14:paraId="4D1814AE" w14:textId="77777777" w:rsidR="0039789F" w:rsidRPr="00832D47" w:rsidRDefault="0039789F" w:rsidP="00202EAD">
            <w:pPr>
              <w:pStyle w:val="aff1"/>
              <w:spacing w:before="60" w:line="240" w:lineRule="exact"/>
              <w:rPr>
                <w:rFonts w:cs="Arial"/>
                <w:i/>
                <w:iCs/>
              </w:rPr>
            </w:pPr>
          </w:p>
        </w:tc>
        <w:tc>
          <w:tcPr>
            <w:tcW w:w="1426" w:type="dxa"/>
            <w:tcBorders>
              <w:top w:val="dotted" w:sz="4" w:space="0" w:color="auto"/>
              <w:left w:val="single" w:sz="6" w:space="0" w:color="auto"/>
              <w:bottom w:val="dotted" w:sz="4" w:space="0" w:color="auto"/>
              <w:right w:val="double" w:sz="4" w:space="0" w:color="auto"/>
            </w:tcBorders>
            <w:vAlign w:val="bottom"/>
          </w:tcPr>
          <w:p w14:paraId="2FDE2729" w14:textId="77777777" w:rsidR="0039789F" w:rsidRPr="00832D47" w:rsidRDefault="0039789F" w:rsidP="00202EAD">
            <w:pPr>
              <w:pStyle w:val="aff1"/>
              <w:spacing w:before="60" w:line="240" w:lineRule="exact"/>
              <w:rPr>
                <w:rFonts w:cs="Arial"/>
                <w:i/>
                <w:iCs/>
              </w:rPr>
            </w:pPr>
            <w:r>
              <w:rPr>
                <w:rFonts w:cs="Arial"/>
                <w:i/>
                <w:iCs/>
              </w:rPr>
              <w:t>103,5</w:t>
            </w:r>
          </w:p>
        </w:tc>
      </w:tr>
      <w:tr w:rsidR="0039789F" w:rsidRPr="00F27712" w14:paraId="0B309455" w14:textId="77777777" w:rsidTr="00202EAD">
        <w:tc>
          <w:tcPr>
            <w:tcW w:w="2119" w:type="dxa"/>
            <w:tcBorders>
              <w:top w:val="dotted" w:sz="4" w:space="0" w:color="auto"/>
              <w:left w:val="double" w:sz="4" w:space="0" w:color="auto"/>
              <w:bottom w:val="dotted" w:sz="4" w:space="0" w:color="auto"/>
              <w:right w:val="single" w:sz="6" w:space="0" w:color="auto"/>
            </w:tcBorders>
          </w:tcPr>
          <w:p w14:paraId="72E40F83" w14:textId="77777777" w:rsidR="0039789F" w:rsidRDefault="0039789F" w:rsidP="00202EAD">
            <w:pPr>
              <w:pStyle w:val="aff"/>
              <w:spacing w:before="60" w:line="240" w:lineRule="exact"/>
              <w:rPr>
                <w:rFonts w:cs="Arial"/>
              </w:rPr>
            </w:pPr>
            <w:r>
              <w:rPr>
                <w:rFonts w:cs="Arial"/>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3233FE2A"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1682,1</w:t>
            </w:r>
          </w:p>
        </w:tc>
        <w:tc>
          <w:tcPr>
            <w:tcW w:w="1134" w:type="dxa"/>
            <w:tcBorders>
              <w:top w:val="dotted" w:sz="4" w:space="0" w:color="auto"/>
              <w:left w:val="single" w:sz="6" w:space="0" w:color="auto"/>
              <w:bottom w:val="dotted" w:sz="4" w:space="0" w:color="auto"/>
              <w:right w:val="single" w:sz="6" w:space="0" w:color="auto"/>
            </w:tcBorders>
            <w:vAlign w:val="bottom"/>
          </w:tcPr>
          <w:p w14:paraId="0FAA688D" w14:textId="77777777" w:rsidR="0039789F" w:rsidRPr="0085770D" w:rsidRDefault="0039789F" w:rsidP="00202EAD">
            <w:pPr>
              <w:spacing w:before="60" w:line="240" w:lineRule="exact"/>
              <w:ind w:firstLine="0"/>
              <w:jc w:val="center"/>
              <w:rPr>
                <w:rFonts w:cs="Arial"/>
                <w:sz w:val="20"/>
              </w:rPr>
            </w:pPr>
            <w:r>
              <w:rPr>
                <w:rFonts w:cs="Arial"/>
                <w:sz w:val="20"/>
              </w:rPr>
              <w:t>125,4</w:t>
            </w:r>
          </w:p>
        </w:tc>
        <w:tc>
          <w:tcPr>
            <w:tcW w:w="1417" w:type="dxa"/>
            <w:tcBorders>
              <w:top w:val="dotted" w:sz="4" w:space="0" w:color="auto"/>
              <w:left w:val="single" w:sz="6" w:space="0" w:color="auto"/>
              <w:bottom w:val="dotted" w:sz="4" w:space="0" w:color="auto"/>
              <w:right w:val="single" w:sz="6" w:space="0" w:color="auto"/>
            </w:tcBorders>
            <w:vAlign w:val="bottom"/>
          </w:tcPr>
          <w:p w14:paraId="1779B427" w14:textId="77777777" w:rsidR="0039789F" w:rsidRPr="006C56C6" w:rsidRDefault="0039789F" w:rsidP="00202EAD">
            <w:pPr>
              <w:spacing w:before="60" w:line="240" w:lineRule="exact"/>
              <w:ind w:firstLine="0"/>
              <w:jc w:val="center"/>
              <w:rPr>
                <w:rFonts w:cs="Arial"/>
                <w:sz w:val="20"/>
              </w:rPr>
            </w:pPr>
            <w:r w:rsidRPr="0085770D">
              <w:rPr>
                <w:rFonts w:cs="Arial"/>
                <w:sz w:val="20"/>
              </w:rPr>
              <w:t>97,4</w:t>
            </w:r>
          </w:p>
        </w:tc>
        <w:tc>
          <w:tcPr>
            <w:tcW w:w="1134" w:type="dxa"/>
            <w:tcBorders>
              <w:top w:val="dotted" w:sz="4" w:space="0" w:color="auto"/>
              <w:left w:val="single" w:sz="6" w:space="0" w:color="auto"/>
              <w:bottom w:val="dotted" w:sz="4" w:space="0" w:color="auto"/>
              <w:right w:val="single" w:sz="6" w:space="0" w:color="auto"/>
            </w:tcBorders>
            <w:vAlign w:val="bottom"/>
          </w:tcPr>
          <w:p w14:paraId="33010839" w14:textId="77777777" w:rsidR="0039789F" w:rsidRPr="006C56C6" w:rsidRDefault="0039789F" w:rsidP="00202EAD">
            <w:pPr>
              <w:spacing w:before="60" w:line="240" w:lineRule="exact"/>
              <w:ind w:firstLine="0"/>
              <w:jc w:val="center"/>
              <w:rPr>
                <w:rFonts w:cs="Arial"/>
                <w:sz w:val="20"/>
              </w:rPr>
            </w:pPr>
            <w:r>
              <w:rPr>
                <w:rFonts w:cs="Arial"/>
                <w:sz w:val="20"/>
              </w:rPr>
              <w:t>408,7</w:t>
            </w:r>
          </w:p>
        </w:tc>
        <w:tc>
          <w:tcPr>
            <w:tcW w:w="992" w:type="dxa"/>
            <w:tcBorders>
              <w:top w:val="dotted" w:sz="4" w:space="0" w:color="auto"/>
              <w:left w:val="single" w:sz="6" w:space="0" w:color="auto"/>
              <w:bottom w:val="dotted" w:sz="4" w:space="0" w:color="auto"/>
              <w:right w:val="single" w:sz="6" w:space="0" w:color="auto"/>
            </w:tcBorders>
            <w:vAlign w:val="bottom"/>
          </w:tcPr>
          <w:p w14:paraId="49A53432" w14:textId="77777777" w:rsidR="0039789F" w:rsidRPr="006C56C6" w:rsidRDefault="0039789F" w:rsidP="00202EAD">
            <w:pPr>
              <w:pStyle w:val="aff1"/>
              <w:spacing w:before="60" w:line="240" w:lineRule="exact"/>
              <w:rPr>
                <w:rFonts w:cs="Arial"/>
              </w:rPr>
            </w:pPr>
            <w:r>
              <w:rPr>
                <w:rFonts w:cs="Arial"/>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61D0328F" w14:textId="77777777" w:rsidR="0039789F" w:rsidRPr="006C56C6" w:rsidRDefault="0039789F" w:rsidP="00202EAD">
            <w:pPr>
              <w:pStyle w:val="aff1"/>
              <w:spacing w:before="60" w:line="240" w:lineRule="exact"/>
              <w:rPr>
                <w:rFonts w:cs="Arial"/>
              </w:rPr>
            </w:pPr>
            <w:r>
              <w:rPr>
                <w:rFonts w:cs="Arial"/>
              </w:rPr>
              <w:t>109,3</w:t>
            </w:r>
          </w:p>
        </w:tc>
      </w:tr>
      <w:tr w:rsidR="0039789F" w:rsidRPr="00F27712" w14:paraId="3C089543" w14:textId="77777777" w:rsidTr="00202EAD">
        <w:tc>
          <w:tcPr>
            <w:tcW w:w="2119" w:type="dxa"/>
            <w:tcBorders>
              <w:top w:val="dotted" w:sz="4" w:space="0" w:color="auto"/>
              <w:left w:val="double" w:sz="4" w:space="0" w:color="auto"/>
              <w:bottom w:val="dotted" w:sz="4" w:space="0" w:color="auto"/>
              <w:right w:val="single" w:sz="6" w:space="0" w:color="auto"/>
            </w:tcBorders>
          </w:tcPr>
          <w:p w14:paraId="61B7486F" w14:textId="77777777" w:rsidR="0039789F" w:rsidRDefault="0039789F" w:rsidP="00202EAD">
            <w:pPr>
              <w:pStyle w:val="aff"/>
              <w:spacing w:before="60" w:line="240" w:lineRule="exact"/>
              <w:rPr>
                <w:rFonts w:cs="Arial"/>
              </w:rPr>
            </w:pPr>
            <w:r>
              <w:rPr>
                <w:rFonts w:cs="Arial"/>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4F62B612"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1986,1</w:t>
            </w:r>
          </w:p>
        </w:tc>
        <w:tc>
          <w:tcPr>
            <w:tcW w:w="1134" w:type="dxa"/>
            <w:tcBorders>
              <w:top w:val="dotted" w:sz="4" w:space="0" w:color="auto"/>
              <w:left w:val="single" w:sz="6" w:space="0" w:color="auto"/>
              <w:bottom w:val="dotted" w:sz="4" w:space="0" w:color="auto"/>
              <w:right w:val="single" w:sz="6" w:space="0" w:color="auto"/>
            </w:tcBorders>
            <w:vAlign w:val="bottom"/>
          </w:tcPr>
          <w:p w14:paraId="18EFB206" w14:textId="77777777" w:rsidR="0039789F" w:rsidRPr="0085770D" w:rsidRDefault="0039789F" w:rsidP="00202EAD">
            <w:pPr>
              <w:spacing w:before="60" w:line="240" w:lineRule="exact"/>
              <w:ind w:firstLine="0"/>
              <w:jc w:val="center"/>
              <w:rPr>
                <w:rFonts w:cs="Arial"/>
                <w:sz w:val="20"/>
              </w:rPr>
            </w:pPr>
            <w:r>
              <w:rPr>
                <w:rFonts w:cs="Arial"/>
                <w:sz w:val="20"/>
              </w:rPr>
              <w:t>118,1</w:t>
            </w:r>
          </w:p>
        </w:tc>
        <w:tc>
          <w:tcPr>
            <w:tcW w:w="1417" w:type="dxa"/>
            <w:tcBorders>
              <w:top w:val="dotted" w:sz="4" w:space="0" w:color="auto"/>
              <w:left w:val="single" w:sz="6" w:space="0" w:color="auto"/>
              <w:bottom w:val="dotted" w:sz="4" w:space="0" w:color="auto"/>
              <w:right w:val="single" w:sz="6" w:space="0" w:color="auto"/>
            </w:tcBorders>
            <w:vAlign w:val="bottom"/>
          </w:tcPr>
          <w:p w14:paraId="3E8D4FB8" w14:textId="77777777" w:rsidR="0039789F" w:rsidRPr="006C56C6" w:rsidRDefault="0039789F" w:rsidP="00202EAD">
            <w:pPr>
              <w:spacing w:before="60" w:line="240" w:lineRule="exact"/>
              <w:ind w:firstLine="0"/>
              <w:jc w:val="center"/>
              <w:rPr>
                <w:rFonts w:cs="Arial"/>
                <w:sz w:val="20"/>
              </w:rPr>
            </w:pPr>
            <w:r w:rsidRPr="0085770D">
              <w:rPr>
                <w:rFonts w:cs="Arial"/>
                <w:sz w:val="20"/>
              </w:rPr>
              <w:t>100,7</w:t>
            </w:r>
          </w:p>
        </w:tc>
        <w:tc>
          <w:tcPr>
            <w:tcW w:w="1134" w:type="dxa"/>
            <w:tcBorders>
              <w:top w:val="dotted" w:sz="4" w:space="0" w:color="auto"/>
              <w:left w:val="single" w:sz="6" w:space="0" w:color="auto"/>
              <w:bottom w:val="dotted" w:sz="4" w:space="0" w:color="auto"/>
              <w:right w:val="single" w:sz="6" w:space="0" w:color="auto"/>
            </w:tcBorders>
            <w:vAlign w:val="bottom"/>
          </w:tcPr>
          <w:p w14:paraId="4E3820E2" w14:textId="77777777" w:rsidR="0039789F" w:rsidRPr="006C56C6" w:rsidRDefault="0039789F" w:rsidP="00202EAD">
            <w:pPr>
              <w:spacing w:before="60" w:line="240" w:lineRule="exact"/>
              <w:ind w:firstLine="0"/>
              <w:jc w:val="center"/>
              <w:rPr>
                <w:rFonts w:cs="Arial"/>
                <w:sz w:val="20"/>
              </w:rPr>
            </w:pPr>
            <w:r>
              <w:rPr>
                <w:rFonts w:cs="Arial"/>
                <w:sz w:val="20"/>
              </w:rPr>
              <w:t>423,9</w:t>
            </w:r>
          </w:p>
        </w:tc>
        <w:tc>
          <w:tcPr>
            <w:tcW w:w="992" w:type="dxa"/>
            <w:tcBorders>
              <w:top w:val="dotted" w:sz="4" w:space="0" w:color="auto"/>
              <w:left w:val="single" w:sz="6" w:space="0" w:color="auto"/>
              <w:bottom w:val="dotted" w:sz="4" w:space="0" w:color="auto"/>
              <w:right w:val="single" w:sz="6" w:space="0" w:color="auto"/>
            </w:tcBorders>
            <w:vAlign w:val="bottom"/>
          </w:tcPr>
          <w:p w14:paraId="5A524C2D" w14:textId="77777777" w:rsidR="0039789F" w:rsidRPr="006C56C6" w:rsidRDefault="0039789F" w:rsidP="00202EAD">
            <w:pPr>
              <w:pStyle w:val="aff1"/>
              <w:spacing w:before="60" w:line="240" w:lineRule="exact"/>
              <w:rPr>
                <w:rFonts w:cs="Arial"/>
              </w:rPr>
            </w:pPr>
            <w:r>
              <w:rPr>
                <w:rFonts w:cs="Arial"/>
              </w:rPr>
              <w:t>103,7</w:t>
            </w:r>
          </w:p>
        </w:tc>
        <w:tc>
          <w:tcPr>
            <w:tcW w:w="1426" w:type="dxa"/>
            <w:tcBorders>
              <w:top w:val="dotted" w:sz="4" w:space="0" w:color="auto"/>
              <w:left w:val="single" w:sz="6" w:space="0" w:color="auto"/>
              <w:bottom w:val="dotted" w:sz="4" w:space="0" w:color="auto"/>
              <w:right w:val="double" w:sz="4" w:space="0" w:color="auto"/>
            </w:tcBorders>
            <w:vAlign w:val="bottom"/>
          </w:tcPr>
          <w:p w14:paraId="22413E87" w14:textId="77777777" w:rsidR="0039789F" w:rsidRPr="006C56C6" w:rsidRDefault="0039789F" w:rsidP="00202EAD">
            <w:pPr>
              <w:pStyle w:val="aff1"/>
              <w:spacing w:before="60" w:line="240" w:lineRule="exact"/>
              <w:rPr>
                <w:rFonts w:cs="Arial"/>
              </w:rPr>
            </w:pPr>
            <w:r>
              <w:rPr>
                <w:rFonts w:cs="Arial"/>
              </w:rPr>
              <w:t>112,8</w:t>
            </w:r>
          </w:p>
        </w:tc>
      </w:tr>
      <w:tr w:rsidR="0039789F" w:rsidRPr="009F6744" w14:paraId="0C1E613E" w14:textId="77777777" w:rsidTr="00202EAD">
        <w:tc>
          <w:tcPr>
            <w:tcW w:w="2119" w:type="dxa"/>
            <w:tcBorders>
              <w:top w:val="dotted" w:sz="4" w:space="0" w:color="auto"/>
              <w:left w:val="double" w:sz="4" w:space="0" w:color="auto"/>
              <w:bottom w:val="dotted" w:sz="4" w:space="0" w:color="auto"/>
              <w:right w:val="single" w:sz="6" w:space="0" w:color="auto"/>
            </w:tcBorders>
          </w:tcPr>
          <w:p w14:paraId="30530B79" w14:textId="77777777" w:rsidR="0039789F" w:rsidRPr="009F6744" w:rsidRDefault="0039789F" w:rsidP="00202EAD">
            <w:pPr>
              <w:pStyle w:val="aff"/>
              <w:spacing w:before="60" w:line="240" w:lineRule="exact"/>
              <w:rPr>
                <w:rFonts w:cs="Arial"/>
                <w:i/>
              </w:rPr>
            </w:pPr>
            <w:r w:rsidRPr="009F6744">
              <w:rPr>
                <w:rFonts w:cs="Arial"/>
                <w:i/>
              </w:rPr>
              <w:t xml:space="preserve">Январь – сентябрь </w:t>
            </w:r>
          </w:p>
        </w:tc>
        <w:tc>
          <w:tcPr>
            <w:tcW w:w="1134" w:type="dxa"/>
            <w:tcBorders>
              <w:top w:val="dotted" w:sz="4" w:space="0" w:color="auto"/>
              <w:left w:val="single" w:sz="6" w:space="0" w:color="auto"/>
              <w:bottom w:val="dotted" w:sz="4" w:space="0" w:color="auto"/>
              <w:right w:val="single" w:sz="6" w:space="0" w:color="auto"/>
            </w:tcBorders>
            <w:vAlign w:val="bottom"/>
          </w:tcPr>
          <w:p w14:paraId="7CEBFC84" w14:textId="77777777" w:rsidR="0039789F" w:rsidRPr="009F6744" w:rsidRDefault="0039789F" w:rsidP="00202EAD">
            <w:pPr>
              <w:pStyle w:val="aff0"/>
              <w:widowControl/>
              <w:tabs>
                <w:tab w:val="left" w:pos="1418"/>
              </w:tabs>
              <w:adjustRightInd/>
              <w:spacing w:after="0" w:line="240" w:lineRule="exact"/>
              <w:textAlignment w:val="auto"/>
              <w:rPr>
                <w:rFonts w:cs="Arial"/>
                <w:iCs/>
              </w:rPr>
            </w:pPr>
            <w:r w:rsidRPr="009F6744">
              <w:rPr>
                <w:rFonts w:cs="Arial"/>
                <w:iCs/>
              </w:rPr>
              <w:t>12260,3</w:t>
            </w:r>
          </w:p>
        </w:tc>
        <w:tc>
          <w:tcPr>
            <w:tcW w:w="1134" w:type="dxa"/>
            <w:tcBorders>
              <w:top w:val="dotted" w:sz="4" w:space="0" w:color="auto"/>
              <w:left w:val="single" w:sz="6" w:space="0" w:color="auto"/>
              <w:bottom w:val="dotted" w:sz="4" w:space="0" w:color="auto"/>
              <w:right w:val="single" w:sz="6" w:space="0" w:color="auto"/>
            </w:tcBorders>
            <w:vAlign w:val="bottom"/>
          </w:tcPr>
          <w:p w14:paraId="044352D0" w14:textId="77777777" w:rsidR="0039789F" w:rsidRPr="0085770D" w:rsidRDefault="0039789F" w:rsidP="00202EAD">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25CC969C" w14:textId="77777777" w:rsidR="0039789F" w:rsidRPr="0085770D" w:rsidRDefault="0039789F" w:rsidP="00202EAD">
            <w:pPr>
              <w:spacing w:before="60" w:line="240" w:lineRule="exact"/>
              <w:ind w:firstLine="0"/>
              <w:jc w:val="center"/>
              <w:rPr>
                <w:rFonts w:cs="Arial"/>
                <w:i/>
                <w:sz w:val="20"/>
              </w:rPr>
            </w:pPr>
            <w:r w:rsidRPr="0085770D">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34BA961F" w14:textId="77777777" w:rsidR="0039789F" w:rsidRPr="009F6744" w:rsidRDefault="0039789F" w:rsidP="00202EAD">
            <w:pPr>
              <w:spacing w:before="60" w:line="240" w:lineRule="exact"/>
              <w:ind w:firstLine="0"/>
              <w:jc w:val="center"/>
              <w:rPr>
                <w:rFonts w:cs="Arial"/>
                <w:i/>
                <w:iCs/>
                <w:sz w:val="20"/>
              </w:rPr>
            </w:pPr>
            <w:r w:rsidRPr="009F6744">
              <w:rPr>
                <w:rFonts w:cs="Arial"/>
                <w:i/>
                <w:iCs/>
                <w:sz w:val="20"/>
              </w:rPr>
              <w:t>3377,9</w:t>
            </w:r>
          </w:p>
        </w:tc>
        <w:tc>
          <w:tcPr>
            <w:tcW w:w="992" w:type="dxa"/>
            <w:tcBorders>
              <w:top w:val="dotted" w:sz="4" w:space="0" w:color="auto"/>
              <w:left w:val="single" w:sz="6" w:space="0" w:color="auto"/>
              <w:bottom w:val="dotted" w:sz="4" w:space="0" w:color="auto"/>
              <w:right w:val="single" w:sz="6" w:space="0" w:color="auto"/>
            </w:tcBorders>
            <w:vAlign w:val="bottom"/>
          </w:tcPr>
          <w:p w14:paraId="751DE69F" w14:textId="77777777" w:rsidR="0039789F" w:rsidRPr="0085770D" w:rsidRDefault="0039789F" w:rsidP="00202EAD">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172546EB" w14:textId="77777777" w:rsidR="0039789F" w:rsidRPr="009F6744" w:rsidRDefault="0039789F" w:rsidP="00202EAD">
            <w:pPr>
              <w:pStyle w:val="aff1"/>
              <w:spacing w:before="60" w:line="240" w:lineRule="exact"/>
              <w:rPr>
                <w:rFonts w:cs="Arial"/>
                <w:i/>
                <w:iCs/>
              </w:rPr>
            </w:pPr>
            <w:r w:rsidRPr="009F6744">
              <w:rPr>
                <w:rFonts w:cs="Arial"/>
                <w:i/>
                <w:iCs/>
              </w:rPr>
              <w:t>105,3</w:t>
            </w:r>
          </w:p>
        </w:tc>
      </w:tr>
      <w:tr w:rsidR="0039789F" w:rsidRPr="00F27712" w14:paraId="7CE68270" w14:textId="77777777" w:rsidTr="00202EAD">
        <w:tc>
          <w:tcPr>
            <w:tcW w:w="2119" w:type="dxa"/>
            <w:tcBorders>
              <w:top w:val="dotted" w:sz="4" w:space="0" w:color="auto"/>
              <w:left w:val="double" w:sz="4" w:space="0" w:color="auto"/>
              <w:bottom w:val="dotted" w:sz="4" w:space="0" w:color="auto"/>
              <w:right w:val="single" w:sz="6" w:space="0" w:color="auto"/>
            </w:tcBorders>
          </w:tcPr>
          <w:p w14:paraId="04854006" w14:textId="77777777" w:rsidR="0039789F" w:rsidRPr="00B1506C" w:rsidRDefault="0039789F" w:rsidP="00202EAD">
            <w:pPr>
              <w:pStyle w:val="aff"/>
              <w:spacing w:before="60" w:line="240" w:lineRule="exact"/>
              <w:rPr>
                <w:rFonts w:cs="Arial"/>
              </w:rPr>
            </w:pPr>
            <w:r>
              <w:rPr>
                <w:rFonts w:cs="Arial"/>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06F5D803"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1388,3</w:t>
            </w:r>
          </w:p>
        </w:tc>
        <w:tc>
          <w:tcPr>
            <w:tcW w:w="1134" w:type="dxa"/>
            <w:tcBorders>
              <w:top w:val="dotted" w:sz="4" w:space="0" w:color="auto"/>
              <w:left w:val="single" w:sz="6" w:space="0" w:color="auto"/>
              <w:bottom w:val="dotted" w:sz="4" w:space="0" w:color="auto"/>
              <w:right w:val="single" w:sz="6" w:space="0" w:color="auto"/>
            </w:tcBorders>
            <w:vAlign w:val="bottom"/>
          </w:tcPr>
          <w:p w14:paraId="206C968D" w14:textId="77777777" w:rsidR="0039789F" w:rsidRPr="0085770D" w:rsidRDefault="0039789F" w:rsidP="00202EAD">
            <w:pPr>
              <w:spacing w:before="60" w:line="240" w:lineRule="exact"/>
              <w:ind w:firstLine="0"/>
              <w:jc w:val="center"/>
              <w:rPr>
                <w:rFonts w:cs="Arial"/>
                <w:sz w:val="20"/>
              </w:rPr>
            </w:pPr>
            <w:r>
              <w:rPr>
                <w:rFonts w:cs="Arial"/>
                <w:sz w:val="20"/>
              </w:rPr>
              <w:t>69,9</w:t>
            </w:r>
          </w:p>
        </w:tc>
        <w:tc>
          <w:tcPr>
            <w:tcW w:w="1417" w:type="dxa"/>
            <w:tcBorders>
              <w:top w:val="dotted" w:sz="4" w:space="0" w:color="auto"/>
              <w:left w:val="single" w:sz="6" w:space="0" w:color="auto"/>
              <w:bottom w:val="dotted" w:sz="4" w:space="0" w:color="auto"/>
              <w:right w:val="single" w:sz="6" w:space="0" w:color="auto"/>
            </w:tcBorders>
            <w:vAlign w:val="bottom"/>
          </w:tcPr>
          <w:p w14:paraId="00D86031" w14:textId="77777777" w:rsidR="0039789F" w:rsidRPr="006C56C6" w:rsidRDefault="0039789F" w:rsidP="00202EAD">
            <w:pPr>
              <w:spacing w:before="60" w:line="240" w:lineRule="exact"/>
              <w:ind w:firstLine="0"/>
              <w:jc w:val="center"/>
              <w:rPr>
                <w:rFonts w:cs="Arial"/>
                <w:sz w:val="20"/>
              </w:rPr>
            </w:pPr>
            <w:r w:rsidRPr="0085770D">
              <w:rPr>
                <w:rFonts w:cs="Arial"/>
                <w:sz w:val="20"/>
              </w:rPr>
              <w:t>81,6</w:t>
            </w:r>
          </w:p>
        </w:tc>
        <w:tc>
          <w:tcPr>
            <w:tcW w:w="1134" w:type="dxa"/>
            <w:tcBorders>
              <w:top w:val="dotted" w:sz="4" w:space="0" w:color="auto"/>
              <w:left w:val="single" w:sz="6" w:space="0" w:color="auto"/>
              <w:bottom w:val="dotted" w:sz="4" w:space="0" w:color="auto"/>
              <w:right w:val="single" w:sz="6" w:space="0" w:color="auto"/>
            </w:tcBorders>
            <w:vAlign w:val="bottom"/>
          </w:tcPr>
          <w:p w14:paraId="07EED76D" w14:textId="77777777" w:rsidR="0039789F" w:rsidRPr="006C56C6" w:rsidRDefault="0039789F" w:rsidP="00202EAD">
            <w:pPr>
              <w:spacing w:before="60" w:line="240" w:lineRule="exact"/>
              <w:ind w:firstLine="0"/>
              <w:jc w:val="center"/>
              <w:rPr>
                <w:rFonts w:cs="Arial"/>
                <w:sz w:val="20"/>
              </w:rPr>
            </w:pPr>
            <w:r>
              <w:rPr>
                <w:rFonts w:cs="Arial"/>
                <w:sz w:val="20"/>
              </w:rPr>
              <w:t>439,8</w:t>
            </w:r>
          </w:p>
        </w:tc>
        <w:tc>
          <w:tcPr>
            <w:tcW w:w="992" w:type="dxa"/>
            <w:tcBorders>
              <w:top w:val="dotted" w:sz="4" w:space="0" w:color="auto"/>
              <w:left w:val="single" w:sz="6" w:space="0" w:color="auto"/>
              <w:bottom w:val="dotted" w:sz="4" w:space="0" w:color="auto"/>
              <w:right w:val="single" w:sz="6" w:space="0" w:color="auto"/>
            </w:tcBorders>
            <w:vAlign w:val="bottom"/>
          </w:tcPr>
          <w:p w14:paraId="70CB16BC" w14:textId="77777777" w:rsidR="0039789F" w:rsidRPr="006C56C6" w:rsidRDefault="0039789F" w:rsidP="00202EAD">
            <w:pPr>
              <w:pStyle w:val="aff1"/>
              <w:spacing w:before="60" w:line="240" w:lineRule="exact"/>
              <w:rPr>
                <w:rFonts w:cs="Arial"/>
              </w:rPr>
            </w:pPr>
            <w:r>
              <w:rPr>
                <w:rFonts w:cs="Arial"/>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3A342119" w14:textId="77777777" w:rsidR="0039789F" w:rsidRPr="006C56C6" w:rsidRDefault="0039789F" w:rsidP="00202EAD">
            <w:pPr>
              <w:pStyle w:val="aff1"/>
              <w:spacing w:before="60" w:line="240" w:lineRule="exact"/>
              <w:rPr>
                <w:rFonts w:cs="Arial"/>
              </w:rPr>
            </w:pPr>
            <w:r>
              <w:rPr>
                <w:rFonts w:cs="Arial"/>
              </w:rPr>
              <w:t>116,8</w:t>
            </w:r>
          </w:p>
        </w:tc>
      </w:tr>
      <w:tr w:rsidR="0039789F" w:rsidRPr="00F27712" w14:paraId="746A4AB7" w14:textId="77777777" w:rsidTr="00202EAD">
        <w:tc>
          <w:tcPr>
            <w:tcW w:w="2119" w:type="dxa"/>
            <w:tcBorders>
              <w:top w:val="dotted" w:sz="4" w:space="0" w:color="auto"/>
              <w:left w:val="double" w:sz="4" w:space="0" w:color="auto"/>
              <w:bottom w:val="dotted" w:sz="4" w:space="0" w:color="auto"/>
              <w:right w:val="single" w:sz="6" w:space="0" w:color="auto"/>
            </w:tcBorders>
          </w:tcPr>
          <w:p w14:paraId="3226F208" w14:textId="77777777" w:rsidR="0039789F" w:rsidRDefault="0039789F" w:rsidP="00202EAD">
            <w:pPr>
              <w:pStyle w:val="aff"/>
              <w:spacing w:before="60" w:line="240" w:lineRule="exact"/>
              <w:rPr>
                <w:rFonts w:cs="Arial"/>
              </w:rPr>
            </w:pPr>
            <w:r>
              <w:rPr>
                <w:rFonts w:cs="Arial"/>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1B1FF3C0" w14:textId="77777777" w:rsidR="0039789F" w:rsidRPr="006C56C6" w:rsidRDefault="0039789F" w:rsidP="00202EAD">
            <w:pPr>
              <w:pStyle w:val="aff0"/>
              <w:tabs>
                <w:tab w:val="left" w:pos="1418"/>
              </w:tabs>
              <w:spacing w:after="0" w:line="240" w:lineRule="exact"/>
              <w:rPr>
                <w:rFonts w:cs="Arial"/>
                <w:i w:val="0"/>
              </w:rPr>
            </w:pPr>
            <w:r>
              <w:rPr>
                <w:rFonts w:cs="Arial"/>
                <w:i w:val="0"/>
              </w:rPr>
              <w:t>1092,0</w:t>
            </w:r>
          </w:p>
        </w:tc>
        <w:tc>
          <w:tcPr>
            <w:tcW w:w="1134" w:type="dxa"/>
            <w:tcBorders>
              <w:top w:val="dotted" w:sz="4" w:space="0" w:color="auto"/>
              <w:left w:val="single" w:sz="6" w:space="0" w:color="auto"/>
              <w:bottom w:val="dotted" w:sz="4" w:space="0" w:color="auto"/>
              <w:right w:val="single" w:sz="6" w:space="0" w:color="auto"/>
            </w:tcBorders>
            <w:vAlign w:val="bottom"/>
          </w:tcPr>
          <w:p w14:paraId="33D6D43C" w14:textId="77777777" w:rsidR="0039789F" w:rsidRPr="0085770D" w:rsidRDefault="0039789F" w:rsidP="00202EAD">
            <w:pPr>
              <w:spacing w:before="60" w:line="240" w:lineRule="exact"/>
              <w:ind w:firstLine="0"/>
              <w:jc w:val="center"/>
              <w:rPr>
                <w:rFonts w:cs="Arial"/>
                <w:sz w:val="20"/>
              </w:rPr>
            </w:pPr>
            <w:r>
              <w:rPr>
                <w:rFonts w:cs="Arial"/>
                <w:sz w:val="20"/>
              </w:rPr>
              <w:t>78,6</w:t>
            </w:r>
          </w:p>
        </w:tc>
        <w:tc>
          <w:tcPr>
            <w:tcW w:w="1417" w:type="dxa"/>
            <w:tcBorders>
              <w:top w:val="dotted" w:sz="4" w:space="0" w:color="auto"/>
              <w:left w:val="single" w:sz="6" w:space="0" w:color="auto"/>
              <w:bottom w:val="dotted" w:sz="4" w:space="0" w:color="auto"/>
              <w:right w:val="single" w:sz="6" w:space="0" w:color="auto"/>
            </w:tcBorders>
            <w:vAlign w:val="bottom"/>
          </w:tcPr>
          <w:p w14:paraId="5398C036" w14:textId="77777777" w:rsidR="0039789F" w:rsidRPr="006C56C6" w:rsidRDefault="0039789F" w:rsidP="00202EAD">
            <w:pPr>
              <w:spacing w:before="60" w:line="240" w:lineRule="exact"/>
              <w:ind w:firstLine="0"/>
              <w:jc w:val="center"/>
              <w:rPr>
                <w:rFonts w:cs="Arial"/>
                <w:sz w:val="20"/>
              </w:rPr>
            </w:pPr>
            <w:r w:rsidRPr="0085770D">
              <w:rPr>
                <w:rFonts w:cs="Arial"/>
                <w:sz w:val="20"/>
              </w:rPr>
              <w:t>77,9</w:t>
            </w:r>
          </w:p>
        </w:tc>
        <w:tc>
          <w:tcPr>
            <w:tcW w:w="1134" w:type="dxa"/>
            <w:tcBorders>
              <w:top w:val="dotted" w:sz="4" w:space="0" w:color="auto"/>
              <w:left w:val="single" w:sz="6" w:space="0" w:color="auto"/>
              <w:bottom w:val="dotted" w:sz="4" w:space="0" w:color="auto"/>
              <w:right w:val="single" w:sz="6" w:space="0" w:color="auto"/>
            </w:tcBorders>
            <w:vAlign w:val="bottom"/>
          </w:tcPr>
          <w:p w14:paraId="2612BD39" w14:textId="77777777" w:rsidR="0039789F" w:rsidRPr="006C56C6" w:rsidRDefault="0039789F" w:rsidP="00202EAD">
            <w:pPr>
              <w:spacing w:before="60" w:line="240" w:lineRule="exact"/>
              <w:ind w:firstLine="0"/>
              <w:jc w:val="center"/>
              <w:rPr>
                <w:rFonts w:cs="Arial"/>
                <w:sz w:val="20"/>
              </w:rPr>
            </w:pPr>
            <w:r>
              <w:rPr>
                <w:rFonts w:cs="Arial"/>
                <w:sz w:val="20"/>
              </w:rPr>
              <w:t>383,2</w:t>
            </w:r>
          </w:p>
        </w:tc>
        <w:tc>
          <w:tcPr>
            <w:tcW w:w="992" w:type="dxa"/>
            <w:tcBorders>
              <w:top w:val="dotted" w:sz="4" w:space="0" w:color="auto"/>
              <w:left w:val="single" w:sz="6" w:space="0" w:color="auto"/>
              <w:bottom w:val="dotted" w:sz="4" w:space="0" w:color="auto"/>
              <w:right w:val="single" w:sz="6" w:space="0" w:color="auto"/>
            </w:tcBorders>
            <w:vAlign w:val="bottom"/>
          </w:tcPr>
          <w:p w14:paraId="37F1F2DF" w14:textId="77777777" w:rsidR="0039789F" w:rsidRPr="006C56C6" w:rsidRDefault="0039789F" w:rsidP="00202EAD">
            <w:pPr>
              <w:pStyle w:val="aff1"/>
              <w:spacing w:before="60" w:line="240" w:lineRule="exact"/>
              <w:rPr>
                <w:rFonts w:cs="Arial"/>
              </w:rPr>
            </w:pPr>
            <w:r>
              <w:rPr>
                <w:rFonts w:cs="Arial"/>
              </w:rPr>
              <w:t>87,1</w:t>
            </w:r>
          </w:p>
        </w:tc>
        <w:tc>
          <w:tcPr>
            <w:tcW w:w="1426" w:type="dxa"/>
            <w:tcBorders>
              <w:top w:val="dotted" w:sz="4" w:space="0" w:color="auto"/>
              <w:left w:val="single" w:sz="6" w:space="0" w:color="auto"/>
              <w:bottom w:val="dotted" w:sz="4" w:space="0" w:color="auto"/>
              <w:right w:val="double" w:sz="4" w:space="0" w:color="auto"/>
            </w:tcBorders>
            <w:vAlign w:val="bottom"/>
          </w:tcPr>
          <w:p w14:paraId="57FF3392" w14:textId="77777777" w:rsidR="0039789F" w:rsidRPr="006C56C6" w:rsidRDefault="0039789F" w:rsidP="00202EAD">
            <w:pPr>
              <w:pStyle w:val="aff1"/>
              <w:spacing w:before="60" w:line="240" w:lineRule="exact"/>
              <w:rPr>
                <w:rFonts w:cs="Arial"/>
              </w:rPr>
            </w:pPr>
            <w:r>
              <w:rPr>
                <w:rFonts w:cs="Arial"/>
              </w:rPr>
              <w:t>106,6</w:t>
            </w:r>
          </w:p>
        </w:tc>
      </w:tr>
      <w:tr w:rsidR="0039789F" w:rsidRPr="00F27712" w14:paraId="30CB4747" w14:textId="77777777" w:rsidTr="00202EAD">
        <w:tc>
          <w:tcPr>
            <w:tcW w:w="2119" w:type="dxa"/>
            <w:tcBorders>
              <w:top w:val="dotted" w:sz="4" w:space="0" w:color="auto"/>
              <w:left w:val="double" w:sz="4" w:space="0" w:color="auto"/>
              <w:bottom w:val="dotted" w:sz="4" w:space="0" w:color="auto"/>
              <w:right w:val="single" w:sz="6" w:space="0" w:color="auto"/>
            </w:tcBorders>
          </w:tcPr>
          <w:p w14:paraId="2CC15727" w14:textId="77777777" w:rsidR="0039789F" w:rsidRPr="003D525C" w:rsidRDefault="0039789F" w:rsidP="00202EAD">
            <w:pPr>
              <w:pStyle w:val="aff"/>
              <w:spacing w:before="60" w:line="240" w:lineRule="exact"/>
              <w:rPr>
                <w:rFonts w:cs="Arial"/>
                <w:bCs/>
                <w:iCs/>
              </w:rPr>
            </w:pPr>
            <w:r>
              <w:rPr>
                <w:rFonts w:cs="Arial"/>
                <w:bCs/>
                <w:iCs/>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103932A3" w14:textId="77777777" w:rsidR="0039789F" w:rsidRPr="006C56C6" w:rsidRDefault="0039789F" w:rsidP="00202EAD">
            <w:pPr>
              <w:pStyle w:val="aff0"/>
              <w:widowControl/>
              <w:tabs>
                <w:tab w:val="left" w:pos="1418"/>
              </w:tabs>
              <w:adjustRightInd/>
              <w:spacing w:after="0" w:line="240" w:lineRule="exact"/>
              <w:textAlignment w:val="auto"/>
              <w:rPr>
                <w:rFonts w:cs="Arial"/>
                <w:bCs/>
                <w:i w:val="0"/>
              </w:rPr>
            </w:pPr>
            <w:r>
              <w:rPr>
                <w:rFonts w:cs="Arial"/>
                <w:bCs/>
                <w:i w:val="0"/>
              </w:rPr>
              <w:t>1142,0</w:t>
            </w:r>
          </w:p>
        </w:tc>
        <w:tc>
          <w:tcPr>
            <w:tcW w:w="1134" w:type="dxa"/>
            <w:tcBorders>
              <w:top w:val="dotted" w:sz="4" w:space="0" w:color="auto"/>
              <w:left w:val="single" w:sz="6" w:space="0" w:color="auto"/>
              <w:bottom w:val="dotted" w:sz="4" w:space="0" w:color="auto"/>
              <w:right w:val="single" w:sz="6" w:space="0" w:color="auto"/>
            </w:tcBorders>
            <w:vAlign w:val="bottom"/>
          </w:tcPr>
          <w:p w14:paraId="7D5844EB" w14:textId="77777777" w:rsidR="0039789F" w:rsidRPr="0085770D" w:rsidRDefault="0039789F" w:rsidP="00202EAD">
            <w:pPr>
              <w:spacing w:before="60" w:line="240" w:lineRule="exact"/>
              <w:ind w:firstLine="0"/>
              <w:jc w:val="center"/>
              <w:rPr>
                <w:rFonts w:cs="Arial"/>
                <w:sz w:val="20"/>
              </w:rPr>
            </w:pPr>
            <w:r w:rsidRPr="0085770D">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3E58E3EE" w14:textId="77777777" w:rsidR="0039789F" w:rsidRPr="0085770D" w:rsidRDefault="0039789F" w:rsidP="00202EAD">
            <w:pPr>
              <w:spacing w:before="60" w:line="240" w:lineRule="exact"/>
              <w:ind w:firstLine="0"/>
              <w:jc w:val="center"/>
              <w:rPr>
                <w:rFonts w:cs="Arial"/>
                <w:sz w:val="20"/>
              </w:rPr>
            </w:pPr>
            <w:r w:rsidRPr="0085770D">
              <w:rPr>
                <w:rFonts w:cs="Arial"/>
                <w:sz w:val="20"/>
              </w:rPr>
              <w:t>87,4</w:t>
            </w:r>
          </w:p>
        </w:tc>
        <w:tc>
          <w:tcPr>
            <w:tcW w:w="1134" w:type="dxa"/>
            <w:tcBorders>
              <w:top w:val="dotted" w:sz="4" w:space="0" w:color="auto"/>
              <w:left w:val="single" w:sz="6" w:space="0" w:color="auto"/>
              <w:bottom w:val="dotted" w:sz="4" w:space="0" w:color="auto"/>
              <w:right w:val="single" w:sz="6" w:space="0" w:color="auto"/>
            </w:tcBorders>
            <w:vAlign w:val="bottom"/>
          </w:tcPr>
          <w:p w14:paraId="732D0556" w14:textId="77777777" w:rsidR="0039789F" w:rsidRPr="006C56C6" w:rsidRDefault="0039789F" w:rsidP="00202EAD">
            <w:pPr>
              <w:spacing w:before="60" w:line="240" w:lineRule="exact"/>
              <w:ind w:firstLine="0"/>
              <w:jc w:val="center"/>
              <w:rPr>
                <w:rFonts w:cs="Arial"/>
                <w:bCs/>
                <w:sz w:val="20"/>
              </w:rPr>
            </w:pPr>
            <w:r>
              <w:rPr>
                <w:rFonts w:cs="Arial"/>
                <w:bCs/>
                <w:sz w:val="20"/>
              </w:rPr>
              <w:t>441,2</w:t>
            </w:r>
          </w:p>
        </w:tc>
        <w:tc>
          <w:tcPr>
            <w:tcW w:w="992" w:type="dxa"/>
            <w:tcBorders>
              <w:top w:val="dotted" w:sz="4" w:space="0" w:color="auto"/>
              <w:left w:val="single" w:sz="6" w:space="0" w:color="auto"/>
              <w:bottom w:val="dotted" w:sz="4" w:space="0" w:color="auto"/>
              <w:right w:val="single" w:sz="6" w:space="0" w:color="auto"/>
            </w:tcBorders>
            <w:vAlign w:val="bottom"/>
          </w:tcPr>
          <w:p w14:paraId="2132B951" w14:textId="77777777" w:rsidR="0039789F" w:rsidRPr="0085770D" w:rsidRDefault="0039789F" w:rsidP="00202EAD">
            <w:pPr>
              <w:pStyle w:val="aff1"/>
              <w:spacing w:before="60" w:line="240" w:lineRule="exact"/>
              <w:rPr>
                <w:rFonts w:cs="Arial"/>
              </w:rPr>
            </w:pPr>
            <w:r w:rsidRPr="0085770D">
              <w:rPr>
                <w:rFonts w:cs="Arial"/>
              </w:rPr>
              <w:t>115,1</w:t>
            </w:r>
          </w:p>
        </w:tc>
        <w:tc>
          <w:tcPr>
            <w:tcW w:w="1426" w:type="dxa"/>
            <w:tcBorders>
              <w:top w:val="dotted" w:sz="4" w:space="0" w:color="auto"/>
              <w:left w:val="single" w:sz="6" w:space="0" w:color="auto"/>
              <w:bottom w:val="dotted" w:sz="4" w:space="0" w:color="auto"/>
              <w:right w:val="double" w:sz="4" w:space="0" w:color="auto"/>
            </w:tcBorders>
            <w:vAlign w:val="bottom"/>
          </w:tcPr>
          <w:p w14:paraId="31FC22AE" w14:textId="77777777" w:rsidR="0039789F" w:rsidRPr="006C56C6" w:rsidRDefault="0039789F" w:rsidP="00202EAD">
            <w:pPr>
              <w:pStyle w:val="aff1"/>
              <w:spacing w:before="60" w:line="240" w:lineRule="exact"/>
              <w:rPr>
                <w:rFonts w:cs="Arial"/>
                <w:bCs/>
              </w:rPr>
            </w:pPr>
            <w:r>
              <w:rPr>
                <w:rFonts w:cs="Arial"/>
                <w:bCs/>
              </w:rPr>
              <w:t>122,4</w:t>
            </w:r>
          </w:p>
        </w:tc>
      </w:tr>
      <w:tr w:rsidR="0039789F" w:rsidRPr="009F6744" w14:paraId="041EA83C" w14:textId="77777777" w:rsidTr="00202EAD">
        <w:tc>
          <w:tcPr>
            <w:tcW w:w="2119" w:type="dxa"/>
            <w:tcBorders>
              <w:top w:val="dotted" w:sz="4" w:space="0" w:color="auto"/>
              <w:left w:val="double" w:sz="4" w:space="0" w:color="auto"/>
              <w:bottom w:val="single" w:sz="4" w:space="0" w:color="auto"/>
              <w:right w:val="single" w:sz="6" w:space="0" w:color="auto"/>
            </w:tcBorders>
          </w:tcPr>
          <w:p w14:paraId="017A2F03" w14:textId="77777777" w:rsidR="0039789F" w:rsidRPr="009F6744" w:rsidRDefault="0039789F" w:rsidP="00202EAD">
            <w:pPr>
              <w:pStyle w:val="aff"/>
              <w:spacing w:before="60" w:line="240" w:lineRule="exact"/>
              <w:rPr>
                <w:rFonts w:cs="Arial"/>
                <w:i/>
              </w:rPr>
            </w:pPr>
            <w:r>
              <w:rPr>
                <w:rFonts w:cs="Arial"/>
                <w:i/>
              </w:rPr>
              <w:t>Год</w:t>
            </w:r>
            <w:r w:rsidRPr="009F6744">
              <w:rPr>
                <w:rFonts w:cs="Arial"/>
                <w:i/>
              </w:rPr>
              <w:t xml:space="preserve"> </w:t>
            </w:r>
          </w:p>
        </w:tc>
        <w:tc>
          <w:tcPr>
            <w:tcW w:w="1134" w:type="dxa"/>
            <w:tcBorders>
              <w:top w:val="dotted" w:sz="4" w:space="0" w:color="auto"/>
              <w:left w:val="single" w:sz="6" w:space="0" w:color="auto"/>
              <w:bottom w:val="single" w:sz="4" w:space="0" w:color="auto"/>
              <w:right w:val="single" w:sz="6" w:space="0" w:color="auto"/>
            </w:tcBorders>
            <w:vAlign w:val="bottom"/>
          </w:tcPr>
          <w:p w14:paraId="476A2CC1" w14:textId="77777777" w:rsidR="0039789F" w:rsidRPr="009F6744" w:rsidRDefault="0039789F" w:rsidP="00202EAD">
            <w:pPr>
              <w:pStyle w:val="aff0"/>
              <w:widowControl/>
              <w:tabs>
                <w:tab w:val="left" w:pos="1418"/>
              </w:tabs>
              <w:adjustRightInd/>
              <w:spacing w:after="0" w:line="240" w:lineRule="exact"/>
              <w:textAlignment w:val="auto"/>
              <w:rPr>
                <w:rFonts w:cs="Arial"/>
                <w:iCs/>
              </w:rPr>
            </w:pPr>
            <w:r w:rsidRPr="009F6744">
              <w:rPr>
                <w:rFonts w:cs="Arial"/>
                <w:iCs/>
              </w:rPr>
              <w:t>15882,6</w:t>
            </w:r>
          </w:p>
        </w:tc>
        <w:tc>
          <w:tcPr>
            <w:tcW w:w="1134" w:type="dxa"/>
            <w:tcBorders>
              <w:top w:val="dotted" w:sz="4" w:space="0" w:color="auto"/>
              <w:left w:val="single" w:sz="6" w:space="0" w:color="auto"/>
              <w:bottom w:val="single" w:sz="4" w:space="0" w:color="auto"/>
              <w:right w:val="single" w:sz="6" w:space="0" w:color="auto"/>
            </w:tcBorders>
            <w:vAlign w:val="bottom"/>
          </w:tcPr>
          <w:p w14:paraId="4F43B777" w14:textId="77777777" w:rsidR="0039789F" w:rsidRPr="009F6744" w:rsidRDefault="0039789F" w:rsidP="00202EAD">
            <w:pPr>
              <w:pStyle w:val="aff0"/>
              <w:widowControl/>
              <w:tabs>
                <w:tab w:val="left" w:pos="1418"/>
              </w:tabs>
              <w:adjustRightInd/>
              <w:spacing w:after="0" w:line="240" w:lineRule="exact"/>
              <w:textAlignment w:val="auto"/>
              <w:rPr>
                <w:rFonts w:cs="Arial"/>
                <w:iCs/>
              </w:rPr>
            </w:pPr>
          </w:p>
        </w:tc>
        <w:tc>
          <w:tcPr>
            <w:tcW w:w="1417" w:type="dxa"/>
            <w:tcBorders>
              <w:top w:val="dotted" w:sz="4" w:space="0" w:color="auto"/>
              <w:left w:val="single" w:sz="6" w:space="0" w:color="auto"/>
              <w:bottom w:val="single" w:sz="4" w:space="0" w:color="auto"/>
              <w:right w:val="single" w:sz="6" w:space="0" w:color="auto"/>
            </w:tcBorders>
            <w:vAlign w:val="bottom"/>
          </w:tcPr>
          <w:p w14:paraId="73E21CE1" w14:textId="77777777" w:rsidR="0039789F" w:rsidRPr="0085770D" w:rsidRDefault="0039789F" w:rsidP="00202EAD">
            <w:pPr>
              <w:spacing w:before="60" w:line="240" w:lineRule="exact"/>
              <w:ind w:firstLine="0"/>
              <w:jc w:val="center"/>
              <w:rPr>
                <w:rFonts w:cs="Arial"/>
                <w:i/>
                <w:sz w:val="20"/>
              </w:rPr>
            </w:pPr>
            <w:r w:rsidRPr="0085770D">
              <w:rPr>
                <w:rFonts w:cs="Arial"/>
                <w:i/>
                <w:sz w:val="20"/>
              </w:rPr>
              <w:t>91,6</w:t>
            </w:r>
          </w:p>
        </w:tc>
        <w:tc>
          <w:tcPr>
            <w:tcW w:w="1134" w:type="dxa"/>
            <w:tcBorders>
              <w:top w:val="dotted" w:sz="4" w:space="0" w:color="auto"/>
              <w:left w:val="single" w:sz="6" w:space="0" w:color="auto"/>
              <w:bottom w:val="single" w:sz="4" w:space="0" w:color="auto"/>
              <w:right w:val="single" w:sz="6" w:space="0" w:color="auto"/>
            </w:tcBorders>
            <w:vAlign w:val="bottom"/>
          </w:tcPr>
          <w:p w14:paraId="447ADCF9" w14:textId="77777777" w:rsidR="0039789F" w:rsidRPr="009F6744" w:rsidRDefault="0039789F" w:rsidP="00202EAD">
            <w:pPr>
              <w:spacing w:before="60" w:line="240" w:lineRule="exact"/>
              <w:ind w:firstLine="0"/>
              <w:jc w:val="center"/>
              <w:rPr>
                <w:rFonts w:cs="Arial"/>
                <w:i/>
                <w:iCs/>
                <w:sz w:val="20"/>
              </w:rPr>
            </w:pPr>
            <w:r w:rsidRPr="009F6744">
              <w:rPr>
                <w:rFonts w:cs="Arial"/>
                <w:i/>
                <w:iCs/>
                <w:sz w:val="20"/>
              </w:rPr>
              <w:t>4642,0</w:t>
            </w:r>
          </w:p>
        </w:tc>
        <w:tc>
          <w:tcPr>
            <w:tcW w:w="992" w:type="dxa"/>
            <w:tcBorders>
              <w:top w:val="dotted" w:sz="4" w:space="0" w:color="auto"/>
              <w:left w:val="single" w:sz="6" w:space="0" w:color="auto"/>
              <w:bottom w:val="single" w:sz="4" w:space="0" w:color="auto"/>
              <w:right w:val="single" w:sz="6" w:space="0" w:color="auto"/>
            </w:tcBorders>
            <w:vAlign w:val="bottom"/>
          </w:tcPr>
          <w:p w14:paraId="387C1267" w14:textId="77777777" w:rsidR="0039789F" w:rsidRPr="0085770D" w:rsidRDefault="0039789F" w:rsidP="00202EAD">
            <w:pPr>
              <w:pStyle w:val="aff1"/>
              <w:spacing w:before="60" w:line="240" w:lineRule="exact"/>
              <w:rPr>
                <w:rFonts w:cs="Arial"/>
              </w:rPr>
            </w:pPr>
          </w:p>
        </w:tc>
        <w:tc>
          <w:tcPr>
            <w:tcW w:w="1426" w:type="dxa"/>
            <w:tcBorders>
              <w:top w:val="dotted" w:sz="4" w:space="0" w:color="auto"/>
              <w:left w:val="single" w:sz="6" w:space="0" w:color="auto"/>
              <w:bottom w:val="single" w:sz="4" w:space="0" w:color="auto"/>
              <w:right w:val="double" w:sz="4" w:space="0" w:color="auto"/>
            </w:tcBorders>
            <w:vAlign w:val="bottom"/>
          </w:tcPr>
          <w:p w14:paraId="0ADABA02" w14:textId="77777777" w:rsidR="0039789F" w:rsidRPr="009F6744" w:rsidRDefault="0039789F" w:rsidP="00202EAD">
            <w:pPr>
              <w:pStyle w:val="aff1"/>
              <w:spacing w:before="60" w:line="240" w:lineRule="exact"/>
              <w:rPr>
                <w:rFonts w:cs="Arial"/>
                <w:i/>
                <w:iCs/>
              </w:rPr>
            </w:pPr>
            <w:r w:rsidRPr="009F6744">
              <w:rPr>
                <w:rFonts w:cs="Arial"/>
                <w:i/>
                <w:iCs/>
              </w:rPr>
              <w:t>107,8</w:t>
            </w:r>
          </w:p>
        </w:tc>
      </w:tr>
      <w:tr w:rsidR="0039789F" w:rsidRPr="00F27712" w14:paraId="616F578E" w14:textId="77777777" w:rsidTr="00202EAD">
        <w:tc>
          <w:tcPr>
            <w:tcW w:w="9356" w:type="dxa"/>
            <w:gridSpan w:val="7"/>
            <w:tcBorders>
              <w:top w:val="single" w:sz="4" w:space="0" w:color="auto"/>
              <w:left w:val="double" w:sz="4" w:space="0" w:color="auto"/>
              <w:bottom w:val="single" w:sz="4" w:space="0" w:color="auto"/>
              <w:right w:val="double" w:sz="4" w:space="0" w:color="auto"/>
            </w:tcBorders>
          </w:tcPr>
          <w:p w14:paraId="2728C08B" w14:textId="77777777" w:rsidR="0039789F" w:rsidRPr="00E372EC" w:rsidRDefault="0039789F" w:rsidP="00202EAD">
            <w:pPr>
              <w:pStyle w:val="aff1"/>
              <w:spacing w:before="60" w:line="240" w:lineRule="exact"/>
              <w:rPr>
                <w:rFonts w:cs="Arial"/>
                <w:b/>
                <w:bCs/>
                <w:iCs/>
              </w:rPr>
            </w:pPr>
            <w:r w:rsidRPr="00E372EC">
              <w:rPr>
                <w:rFonts w:cs="Arial"/>
                <w:b/>
                <w:bCs/>
                <w:iCs/>
              </w:rPr>
              <w:t>2023 г</w:t>
            </w:r>
            <w:r>
              <w:rPr>
                <w:rFonts w:cs="Arial"/>
                <w:b/>
                <w:bCs/>
                <w:iCs/>
              </w:rPr>
              <w:t>од</w:t>
            </w:r>
          </w:p>
        </w:tc>
      </w:tr>
      <w:tr w:rsidR="0039789F" w:rsidRPr="00F27712" w14:paraId="11CCD5F9" w14:textId="77777777" w:rsidTr="00202EAD">
        <w:tc>
          <w:tcPr>
            <w:tcW w:w="2119" w:type="dxa"/>
            <w:tcBorders>
              <w:top w:val="single" w:sz="4" w:space="0" w:color="auto"/>
              <w:left w:val="double" w:sz="4" w:space="0" w:color="auto"/>
              <w:bottom w:val="dotted" w:sz="4" w:space="0" w:color="auto"/>
              <w:right w:val="single" w:sz="6" w:space="0" w:color="auto"/>
            </w:tcBorders>
          </w:tcPr>
          <w:p w14:paraId="077ED23C" w14:textId="77777777" w:rsidR="0039789F" w:rsidRPr="00E372EC" w:rsidRDefault="0039789F" w:rsidP="00202EAD">
            <w:pPr>
              <w:pStyle w:val="aff"/>
              <w:spacing w:before="60" w:line="240" w:lineRule="exact"/>
              <w:rPr>
                <w:rFonts w:cs="Arial"/>
                <w:bCs/>
                <w:iCs/>
              </w:rPr>
            </w:pPr>
            <w:r>
              <w:rPr>
                <w:rFonts w:cs="Arial"/>
                <w:bCs/>
                <w:iCs/>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2753EDA3" w14:textId="77777777" w:rsidR="0039789F" w:rsidRPr="00FD7AF0" w:rsidRDefault="0039789F" w:rsidP="00202EAD">
            <w:pPr>
              <w:pStyle w:val="aff0"/>
              <w:widowControl/>
              <w:tabs>
                <w:tab w:val="left" w:pos="1418"/>
              </w:tabs>
              <w:adjustRightInd/>
              <w:spacing w:after="0" w:line="240" w:lineRule="exact"/>
              <w:textAlignment w:val="auto"/>
              <w:rPr>
                <w:rFonts w:cs="Arial"/>
                <w:bCs/>
                <w:i w:val="0"/>
                <w:iCs/>
              </w:rPr>
            </w:pPr>
            <w:r w:rsidRPr="00FD7AF0">
              <w:rPr>
                <w:rFonts w:cs="Arial"/>
                <w:bCs/>
                <w:i w:val="0"/>
                <w:iCs/>
              </w:rPr>
              <w:t>967,7</w:t>
            </w:r>
          </w:p>
        </w:tc>
        <w:tc>
          <w:tcPr>
            <w:tcW w:w="1134" w:type="dxa"/>
            <w:tcBorders>
              <w:top w:val="single" w:sz="4" w:space="0" w:color="auto"/>
              <w:left w:val="single" w:sz="6" w:space="0" w:color="auto"/>
              <w:bottom w:val="dotted" w:sz="4" w:space="0" w:color="auto"/>
              <w:right w:val="single" w:sz="6" w:space="0" w:color="auto"/>
            </w:tcBorders>
            <w:vAlign w:val="bottom"/>
          </w:tcPr>
          <w:p w14:paraId="59D055A3" w14:textId="77777777" w:rsidR="0039789F" w:rsidRPr="00FD7AF0" w:rsidRDefault="0039789F" w:rsidP="00202EAD">
            <w:pPr>
              <w:pStyle w:val="aff0"/>
              <w:widowControl/>
              <w:tabs>
                <w:tab w:val="left" w:pos="1418"/>
              </w:tabs>
              <w:adjustRightInd/>
              <w:spacing w:after="0" w:line="240" w:lineRule="exact"/>
              <w:textAlignment w:val="auto"/>
              <w:rPr>
                <w:rFonts w:cs="Arial"/>
                <w:bCs/>
                <w:i w:val="0"/>
                <w:iCs/>
              </w:rPr>
            </w:pPr>
            <w:r w:rsidRPr="00FD7AF0">
              <w:rPr>
                <w:rFonts w:cs="Arial"/>
                <w:bCs/>
                <w:i w:val="0"/>
                <w:iCs/>
              </w:rPr>
              <w:t>84,7</w:t>
            </w:r>
          </w:p>
        </w:tc>
        <w:tc>
          <w:tcPr>
            <w:tcW w:w="1417" w:type="dxa"/>
            <w:tcBorders>
              <w:top w:val="single" w:sz="4" w:space="0" w:color="auto"/>
              <w:left w:val="single" w:sz="6" w:space="0" w:color="auto"/>
              <w:bottom w:val="dotted" w:sz="4" w:space="0" w:color="auto"/>
              <w:right w:val="single" w:sz="6" w:space="0" w:color="auto"/>
            </w:tcBorders>
            <w:vAlign w:val="bottom"/>
          </w:tcPr>
          <w:p w14:paraId="28723CBC" w14:textId="77777777" w:rsidR="0039789F" w:rsidRPr="00FD7AF0" w:rsidRDefault="0039789F" w:rsidP="00202EAD">
            <w:pPr>
              <w:pStyle w:val="aff0"/>
              <w:widowControl/>
              <w:tabs>
                <w:tab w:val="left" w:pos="1418"/>
              </w:tabs>
              <w:adjustRightInd/>
              <w:spacing w:after="0" w:line="240" w:lineRule="exact"/>
              <w:textAlignment w:val="auto"/>
              <w:rPr>
                <w:rFonts w:cs="Arial"/>
                <w:bCs/>
                <w:i w:val="0"/>
                <w:iCs/>
              </w:rPr>
            </w:pPr>
            <w:r w:rsidRPr="00FD7AF0">
              <w:rPr>
                <w:rFonts w:cs="Arial"/>
                <w:bCs/>
                <w:i w:val="0"/>
                <w:iCs/>
              </w:rPr>
              <w:t>79,2</w:t>
            </w:r>
          </w:p>
        </w:tc>
        <w:tc>
          <w:tcPr>
            <w:tcW w:w="1134" w:type="dxa"/>
            <w:tcBorders>
              <w:top w:val="dotted" w:sz="4" w:space="0" w:color="auto"/>
              <w:bottom w:val="dotted" w:sz="4" w:space="0" w:color="auto"/>
              <w:right w:val="single" w:sz="6" w:space="0" w:color="auto"/>
            </w:tcBorders>
            <w:vAlign w:val="bottom"/>
          </w:tcPr>
          <w:p w14:paraId="4190CF10" w14:textId="77777777" w:rsidR="0039789F" w:rsidRPr="00FD7AF0" w:rsidRDefault="0039789F" w:rsidP="00202EAD">
            <w:pPr>
              <w:spacing w:before="60" w:line="240" w:lineRule="exact"/>
              <w:ind w:firstLine="0"/>
              <w:jc w:val="center"/>
              <w:rPr>
                <w:rFonts w:cs="Arial"/>
                <w:bCs/>
                <w:iCs/>
                <w:sz w:val="20"/>
              </w:rPr>
            </w:pPr>
            <w:r w:rsidRPr="00FD7AF0">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vAlign w:val="bottom"/>
          </w:tcPr>
          <w:p w14:paraId="6B647FB0" w14:textId="77777777" w:rsidR="0039789F" w:rsidRPr="00FD7AF0" w:rsidRDefault="0039789F" w:rsidP="00202EAD">
            <w:pPr>
              <w:pStyle w:val="aff1"/>
              <w:spacing w:before="60" w:line="240" w:lineRule="exact"/>
              <w:rPr>
                <w:rFonts w:cs="Arial"/>
                <w:iCs/>
              </w:rPr>
            </w:pPr>
            <w:r w:rsidRPr="00FD7AF0">
              <w:rPr>
                <w:rFonts w:cs="Arial"/>
                <w:iCs/>
              </w:rPr>
              <w:t>82,3</w:t>
            </w:r>
          </w:p>
        </w:tc>
        <w:tc>
          <w:tcPr>
            <w:tcW w:w="1426" w:type="dxa"/>
            <w:tcBorders>
              <w:top w:val="dotted" w:sz="4" w:space="0" w:color="auto"/>
              <w:left w:val="single" w:sz="6" w:space="0" w:color="auto"/>
              <w:bottom w:val="dotted" w:sz="4" w:space="0" w:color="auto"/>
              <w:right w:val="double" w:sz="4" w:space="0" w:color="auto"/>
            </w:tcBorders>
            <w:vAlign w:val="bottom"/>
          </w:tcPr>
          <w:p w14:paraId="09836BD7" w14:textId="77777777" w:rsidR="0039789F" w:rsidRPr="00FD7AF0" w:rsidRDefault="0039789F" w:rsidP="00202EAD">
            <w:pPr>
              <w:pStyle w:val="aff1"/>
              <w:spacing w:before="60" w:line="240" w:lineRule="exact"/>
              <w:rPr>
                <w:rFonts w:cs="Arial"/>
                <w:bCs/>
                <w:iCs/>
              </w:rPr>
            </w:pPr>
            <w:r w:rsidRPr="00FD7AF0">
              <w:rPr>
                <w:rFonts w:cs="Arial"/>
                <w:iCs/>
              </w:rPr>
              <w:t>123,2</w:t>
            </w:r>
          </w:p>
        </w:tc>
      </w:tr>
      <w:tr w:rsidR="0039789F" w:rsidRPr="00F27712" w14:paraId="231F984F" w14:textId="77777777" w:rsidTr="00202EAD">
        <w:tc>
          <w:tcPr>
            <w:tcW w:w="2119" w:type="dxa"/>
            <w:tcBorders>
              <w:top w:val="dotted" w:sz="4" w:space="0" w:color="auto"/>
              <w:left w:val="double" w:sz="4" w:space="0" w:color="auto"/>
              <w:bottom w:val="dotted" w:sz="4" w:space="0" w:color="auto"/>
              <w:right w:val="single" w:sz="6" w:space="0" w:color="auto"/>
            </w:tcBorders>
          </w:tcPr>
          <w:p w14:paraId="7A397424" w14:textId="77777777" w:rsidR="0039789F" w:rsidRDefault="0039789F" w:rsidP="00202EAD">
            <w:pPr>
              <w:pStyle w:val="aff"/>
              <w:spacing w:before="60" w:line="240" w:lineRule="exact"/>
              <w:rPr>
                <w:rFonts w:cs="Arial"/>
                <w:bCs/>
                <w:iCs/>
              </w:rPr>
            </w:pPr>
            <w:r>
              <w:rPr>
                <w:rFonts w:cs="Arial"/>
                <w:bCs/>
                <w:iCs/>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09297C3F" w14:textId="77777777" w:rsidR="0039789F" w:rsidRPr="00FD7AF0" w:rsidRDefault="0039789F" w:rsidP="00202EAD">
            <w:pPr>
              <w:pStyle w:val="aff0"/>
              <w:widowControl/>
              <w:tabs>
                <w:tab w:val="left" w:pos="1418"/>
              </w:tabs>
              <w:adjustRightInd/>
              <w:spacing w:after="0" w:line="240" w:lineRule="exact"/>
              <w:textAlignment w:val="auto"/>
              <w:rPr>
                <w:rFonts w:cs="Arial"/>
                <w:bCs/>
                <w:i w:val="0"/>
                <w:iCs/>
              </w:rPr>
            </w:pPr>
            <w:r w:rsidRPr="00FD7AF0">
              <w:rPr>
                <w:rFonts w:cs="Arial"/>
                <w:bCs/>
                <w:i w:val="0"/>
                <w:iCs/>
              </w:rPr>
              <w:t>1019,4</w:t>
            </w:r>
          </w:p>
        </w:tc>
        <w:tc>
          <w:tcPr>
            <w:tcW w:w="1134" w:type="dxa"/>
            <w:tcBorders>
              <w:top w:val="dotted" w:sz="4" w:space="0" w:color="auto"/>
              <w:left w:val="single" w:sz="6" w:space="0" w:color="auto"/>
              <w:bottom w:val="dotted" w:sz="4" w:space="0" w:color="auto"/>
              <w:right w:val="single" w:sz="6" w:space="0" w:color="auto"/>
            </w:tcBorders>
            <w:vAlign w:val="bottom"/>
          </w:tcPr>
          <w:p w14:paraId="17903769" w14:textId="77777777" w:rsidR="0039789F" w:rsidRPr="00FD7AF0" w:rsidRDefault="0039789F" w:rsidP="00202EAD">
            <w:pPr>
              <w:pStyle w:val="aff0"/>
              <w:widowControl/>
              <w:tabs>
                <w:tab w:val="left" w:pos="1418"/>
              </w:tabs>
              <w:adjustRightInd/>
              <w:spacing w:after="0" w:line="240" w:lineRule="exact"/>
              <w:textAlignment w:val="auto"/>
              <w:rPr>
                <w:rFonts w:cs="Arial"/>
                <w:bCs/>
                <w:i w:val="0"/>
                <w:iCs/>
              </w:rPr>
            </w:pPr>
            <w:r w:rsidRPr="00FD7AF0">
              <w:rPr>
                <w:rFonts w:cs="Arial"/>
                <w:bCs/>
                <w:i w:val="0"/>
                <w:iCs/>
              </w:rPr>
              <w:t>105,3</w:t>
            </w:r>
          </w:p>
        </w:tc>
        <w:tc>
          <w:tcPr>
            <w:tcW w:w="1417" w:type="dxa"/>
            <w:tcBorders>
              <w:top w:val="dotted" w:sz="4" w:space="0" w:color="auto"/>
              <w:left w:val="single" w:sz="6" w:space="0" w:color="auto"/>
              <w:bottom w:val="dotted" w:sz="4" w:space="0" w:color="auto"/>
              <w:right w:val="single" w:sz="6" w:space="0" w:color="auto"/>
            </w:tcBorders>
            <w:vAlign w:val="bottom"/>
          </w:tcPr>
          <w:p w14:paraId="12AA654E" w14:textId="77777777" w:rsidR="0039789F" w:rsidRPr="00FD7AF0" w:rsidRDefault="0039789F" w:rsidP="00202EAD">
            <w:pPr>
              <w:pStyle w:val="aff0"/>
              <w:widowControl/>
              <w:tabs>
                <w:tab w:val="left" w:pos="1418"/>
              </w:tabs>
              <w:adjustRightInd/>
              <w:spacing w:after="0" w:line="240" w:lineRule="exact"/>
              <w:textAlignment w:val="auto"/>
              <w:rPr>
                <w:rFonts w:cs="Arial"/>
                <w:bCs/>
                <w:i w:val="0"/>
                <w:iCs/>
              </w:rPr>
            </w:pPr>
            <w:r w:rsidRPr="00FD7AF0">
              <w:rPr>
                <w:rFonts w:cs="Arial"/>
                <w:bCs/>
                <w:i w:val="0"/>
                <w:iCs/>
              </w:rPr>
              <w:t>91,1</w:t>
            </w:r>
          </w:p>
        </w:tc>
        <w:tc>
          <w:tcPr>
            <w:tcW w:w="1134" w:type="dxa"/>
            <w:tcBorders>
              <w:top w:val="dotted" w:sz="4" w:space="0" w:color="auto"/>
              <w:bottom w:val="dotted" w:sz="4" w:space="0" w:color="auto"/>
              <w:right w:val="single" w:sz="6" w:space="0" w:color="auto"/>
            </w:tcBorders>
            <w:vAlign w:val="bottom"/>
          </w:tcPr>
          <w:p w14:paraId="2DFD109E" w14:textId="77777777" w:rsidR="0039789F" w:rsidRPr="00FD7AF0" w:rsidRDefault="0039789F" w:rsidP="00202EAD">
            <w:pPr>
              <w:spacing w:before="60" w:line="240" w:lineRule="exact"/>
              <w:ind w:firstLine="0"/>
              <w:jc w:val="center"/>
              <w:rPr>
                <w:rFonts w:cs="Arial"/>
                <w:iCs/>
                <w:sz w:val="20"/>
              </w:rPr>
            </w:pPr>
            <w:r w:rsidRPr="00FD7AF0">
              <w:rPr>
                <w:rFonts w:cs="Arial"/>
                <w:iCs/>
                <w:sz w:val="20"/>
              </w:rPr>
              <w:t>323,</w:t>
            </w:r>
            <w:r>
              <w:rPr>
                <w:rFonts w:cs="Arial"/>
                <w:iCs/>
                <w:sz w:val="20"/>
              </w:rPr>
              <w:t>8</w:t>
            </w:r>
          </w:p>
        </w:tc>
        <w:tc>
          <w:tcPr>
            <w:tcW w:w="992" w:type="dxa"/>
            <w:tcBorders>
              <w:top w:val="dotted" w:sz="4" w:space="0" w:color="auto"/>
              <w:left w:val="single" w:sz="6" w:space="0" w:color="auto"/>
              <w:bottom w:val="dotted" w:sz="4" w:space="0" w:color="auto"/>
              <w:right w:val="single" w:sz="6" w:space="0" w:color="auto"/>
            </w:tcBorders>
            <w:vAlign w:val="bottom"/>
          </w:tcPr>
          <w:p w14:paraId="6073487A" w14:textId="77777777" w:rsidR="0039789F" w:rsidRPr="00FD7AF0" w:rsidRDefault="0039789F" w:rsidP="00202EAD">
            <w:pPr>
              <w:pStyle w:val="aff1"/>
              <w:spacing w:before="60" w:line="240" w:lineRule="exact"/>
              <w:rPr>
                <w:rFonts w:cs="Arial"/>
                <w:iCs/>
              </w:rPr>
            </w:pPr>
            <w:r w:rsidRPr="00FD7AF0">
              <w:rPr>
                <w:rFonts w:cs="Arial"/>
                <w:iCs/>
              </w:rPr>
              <w:t>89,</w:t>
            </w:r>
            <w:r>
              <w:rPr>
                <w:rFonts w:cs="Arial"/>
                <w:iCs/>
              </w:rPr>
              <w:t>2</w:t>
            </w:r>
          </w:p>
        </w:tc>
        <w:tc>
          <w:tcPr>
            <w:tcW w:w="1426" w:type="dxa"/>
            <w:tcBorders>
              <w:top w:val="dotted" w:sz="4" w:space="0" w:color="auto"/>
              <w:left w:val="single" w:sz="6" w:space="0" w:color="auto"/>
              <w:bottom w:val="dotted" w:sz="4" w:space="0" w:color="auto"/>
              <w:right w:val="double" w:sz="4" w:space="0" w:color="auto"/>
            </w:tcBorders>
            <w:vAlign w:val="bottom"/>
          </w:tcPr>
          <w:p w14:paraId="41B04A4F" w14:textId="77777777" w:rsidR="0039789F" w:rsidRPr="00FD7AF0" w:rsidRDefault="0039789F" w:rsidP="00202EAD">
            <w:pPr>
              <w:pStyle w:val="aff1"/>
              <w:spacing w:before="60" w:line="240" w:lineRule="exact"/>
              <w:rPr>
                <w:rFonts w:cs="Arial"/>
                <w:iCs/>
              </w:rPr>
            </w:pPr>
            <w:r w:rsidRPr="00FD7AF0">
              <w:rPr>
                <w:rFonts w:cs="Arial"/>
                <w:iCs/>
              </w:rPr>
              <w:t>104,0</w:t>
            </w:r>
          </w:p>
        </w:tc>
      </w:tr>
      <w:tr w:rsidR="0039789F" w:rsidRPr="00F27712" w14:paraId="2E62A338" w14:textId="77777777" w:rsidTr="00202EAD">
        <w:tc>
          <w:tcPr>
            <w:tcW w:w="2119" w:type="dxa"/>
            <w:tcBorders>
              <w:top w:val="dotted" w:sz="4" w:space="0" w:color="auto"/>
              <w:left w:val="double" w:sz="4" w:space="0" w:color="auto"/>
              <w:bottom w:val="dotted" w:sz="4" w:space="0" w:color="auto"/>
              <w:right w:val="single" w:sz="6" w:space="0" w:color="auto"/>
            </w:tcBorders>
          </w:tcPr>
          <w:p w14:paraId="0E22DFDA" w14:textId="77777777" w:rsidR="0039789F" w:rsidRDefault="0039789F" w:rsidP="00202EAD">
            <w:pPr>
              <w:pStyle w:val="aff"/>
              <w:spacing w:before="60" w:line="240" w:lineRule="exact"/>
              <w:rPr>
                <w:rFonts w:cs="Arial"/>
                <w:bCs/>
                <w:iCs/>
              </w:rPr>
            </w:pPr>
            <w:r>
              <w:rPr>
                <w:rFonts w:cs="Arial"/>
                <w:bCs/>
                <w:iCs/>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6AF256CE" w14:textId="77777777" w:rsidR="0039789F" w:rsidRPr="00BA7E7B" w:rsidRDefault="0039789F" w:rsidP="00202EAD">
            <w:pPr>
              <w:pStyle w:val="aff0"/>
              <w:widowControl/>
              <w:tabs>
                <w:tab w:val="left" w:pos="1418"/>
              </w:tabs>
              <w:adjustRightInd/>
              <w:spacing w:after="0" w:line="240" w:lineRule="exact"/>
              <w:textAlignment w:val="auto"/>
              <w:rPr>
                <w:rFonts w:cs="Arial"/>
                <w:bCs/>
                <w:i w:val="0"/>
                <w:iCs/>
                <w:lang w:val="en-US"/>
              </w:rPr>
            </w:pPr>
            <w:r>
              <w:rPr>
                <w:rFonts w:cs="Arial"/>
                <w:bCs/>
                <w:i w:val="0"/>
                <w:iCs/>
                <w:lang w:val="en-US"/>
              </w:rPr>
              <w:t>1033</w:t>
            </w:r>
            <w:r>
              <w:rPr>
                <w:rFonts w:cs="Arial"/>
                <w:bCs/>
                <w:i w:val="0"/>
                <w:iCs/>
              </w:rPr>
              <w:t>,</w:t>
            </w:r>
            <w:r>
              <w:rPr>
                <w:rFonts w:cs="Arial"/>
                <w:bCs/>
                <w:i w:val="0"/>
                <w:iCs/>
                <w:lang w:val="en-US"/>
              </w:rPr>
              <w:t>6</w:t>
            </w:r>
          </w:p>
        </w:tc>
        <w:tc>
          <w:tcPr>
            <w:tcW w:w="1134" w:type="dxa"/>
            <w:tcBorders>
              <w:top w:val="dotted" w:sz="4" w:space="0" w:color="auto"/>
              <w:left w:val="single" w:sz="6" w:space="0" w:color="auto"/>
              <w:bottom w:val="dotted" w:sz="4" w:space="0" w:color="auto"/>
              <w:right w:val="single" w:sz="6" w:space="0" w:color="auto"/>
            </w:tcBorders>
            <w:vAlign w:val="bottom"/>
          </w:tcPr>
          <w:p w14:paraId="6DF907E8" w14:textId="77777777" w:rsidR="0039789F" w:rsidRPr="0085770D"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101,4</w:t>
            </w:r>
          </w:p>
        </w:tc>
        <w:tc>
          <w:tcPr>
            <w:tcW w:w="1417" w:type="dxa"/>
            <w:tcBorders>
              <w:top w:val="dotted" w:sz="4" w:space="0" w:color="auto"/>
              <w:left w:val="single" w:sz="6" w:space="0" w:color="auto"/>
              <w:bottom w:val="dotted" w:sz="4" w:space="0" w:color="auto"/>
              <w:right w:val="single" w:sz="6" w:space="0" w:color="auto"/>
            </w:tcBorders>
            <w:vAlign w:val="bottom"/>
          </w:tcPr>
          <w:p w14:paraId="05B13EDA" w14:textId="77777777" w:rsidR="0039789F"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85,4</w:t>
            </w:r>
          </w:p>
        </w:tc>
        <w:tc>
          <w:tcPr>
            <w:tcW w:w="1134" w:type="dxa"/>
            <w:tcBorders>
              <w:top w:val="dotted" w:sz="4" w:space="0" w:color="auto"/>
              <w:bottom w:val="dotted" w:sz="4" w:space="0" w:color="auto"/>
              <w:right w:val="single" w:sz="6" w:space="0" w:color="auto"/>
            </w:tcBorders>
            <w:vAlign w:val="bottom"/>
          </w:tcPr>
          <w:p w14:paraId="7BC4F680" w14:textId="77777777" w:rsidR="0039789F" w:rsidRDefault="0039789F" w:rsidP="00202EAD">
            <w:pPr>
              <w:spacing w:before="60" w:line="240" w:lineRule="exact"/>
              <w:ind w:firstLine="0"/>
              <w:jc w:val="center"/>
              <w:rPr>
                <w:rFonts w:cs="Arial"/>
                <w:iCs/>
                <w:sz w:val="20"/>
              </w:rPr>
            </w:pPr>
            <w:r>
              <w:rPr>
                <w:rFonts w:cs="Arial"/>
                <w:iCs/>
                <w:sz w:val="20"/>
              </w:rPr>
              <w:t>450,2</w:t>
            </w:r>
          </w:p>
        </w:tc>
        <w:tc>
          <w:tcPr>
            <w:tcW w:w="992" w:type="dxa"/>
            <w:tcBorders>
              <w:top w:val="dotted" w:sz="4" w:space="0" w:color="auto"/>
              <w:left w:val="single" w:sz="6" w:space="0" w:color="auto"/>
              <w:bottom w:val="dotted" w:sz="4" w:space="0" w:color="auto"/>
              <w:right w:val="single" w:sz="6" w:space="0" w:color="auto"/>
            </w:tcBorders>
            <w:vAlign w:val="bottom"/>
          </w:tcPr>
          <w:p w14:paraId="4E318D60" w14:textId="77777777" w:rsidR="0039789F" w:rsidRDefault="0039789F" w:rsidP="00202EAD">
            <w:pPr>
              <w:pStyle w:val="aff1"/>
              <w:spacing w:before="60" w:line="240" w:lineRule="exact"/>
              <w:rPr>
                <w:rFonts w:cs="Arial"/>
                <w:iCs/>
              </w:rPr>
            </w:pPr>
            <w:r>
              <w:rPr>
                <w:rFonts w:cs="Arial"/>
                <w:iCs/>
              </w:rPr>
              <w:t>139,0</w:t>
            </w:r>
          </w:p>
        </w:tc>
        <w:tc>
          <w:tcPr>
            <w:tcW w:w="1426" w:type="dxa"/>
            <w:tcBorders>
              <w:top w:val="dotted" w:sz="4" w:space="0" w:color="auto"/>
              <w:left w:val="single" w:sz="6" w:space="0" w:color="auto"/>
              <w:bottom w:val="dotted" w:sz="4" w:space="0" w:color="auto"/>
              <w:right w:val="double" w:sz="4" w:space="0" w:color="auto"/>
            </w:tcBorders>
            <w:vAlign w:val="bottom"/>
          </w:tcPr>
          <w:p w14:paraId="5E0985E6" w14:textId="77777777" w:rsidR="0039789F" w:rsidRDefault="0039789F" w:rsidP="00202EAD">
            <w:pPr>
              <w:pStyle w:val="aff1"/>
              <w:spacing w:before="60" w:line="240" w:lineRule="exact"/>
              <w:rPr>
                <w:rFonts w:cs="Arial"/>
                <w:iCs/>
              </w:rPr>
            </w:pPr>
            <w:r>
              <w:rPr>
                <w:rFonts w:cs="Arial"/>
                <w:iCs/>
              </w:rPr>
              <w:t>119,2</w:t>
            </w:r>
          </w:p>
        </w:tc>
      </w:tr>
      <w:tr w:rsidR="0039789F" w:rsidRPr="009F6744" w14:paraId="7260A8DE" w14:textId="77777777" w:rsidTr="00202EAD">
        <w:tc>
          <w:tcPr>
            <w:tcW w:w="2119" w:type="dxa"/>
            <w:tcBorders>
              <w:top w:val="dotted" w:sz="4" w:space="0" w:color="auto"/>
              <w:left w:val="double" w:sz="4" w:space="0" w:color="auto"/>
              <w:bottom w:val="dotted" w:sz="4" w:space="0" w:color="auto"/>
              <w:right w:val="single" w:sz="6" w:space="0" w:color="auto"/>
            </w:tcBorders>
          </w:tcPr>
          <w:p w14:paraId="191C6CF2" w14:textId="77777777" w:rsidR="0039789F" w:rsidRPr="009F6744" w:rsidRDefault="0039789F" w:rsidP="00202EAD">
            <w:pPr>
              <w:pStyle w:val="aff"/>
              <w:spacing w:before="60" w:line="240" w:lineRule="exact"/>
              <w:rPr>
                <w:rFonts w:cs="Arial"/>
                <w:i/>
              </w:rPr>
            </w:pPr>
            <w:r w:rsidRPr="009F6744">
              <w:rPr>
                <w:rFonts w:cs="Arial"/>
                <w:i/>
              </w:rPr>
              <w:t xml:space="preserve">Январь – </w:t>
            </w:r>
            <w:r>
              <w:rPr>
                <w:rFonts w:cs="Arial"/>
                <w:i/>
              </w:rPr>
              <w:t>март</w:t>
            </w:r>
            <w:r w:rsidRPr="009F6744">
              <w:rPr>
                <w:rFonts w:cs="Arial"/>
                <w:i/>
              </w:rPr>
              <w:t xml:space="preserve"> </w:t>
            </w:r>
          </w:p>
        </w:tc>
        <w:tc>
          <w:tcPr>
            <w:tcW w:w="1134" w:type="dxa"/>
            <w:tcBorders>
              <w:top w:val="dotted" w:sz="4" w:space="0" w:color="auto"/>
              <w:left w:val="single" w:sz="6" w:space="0" w:color="auto"/>
              <w:bottom w:val="dotted" w:sz="4" w:space="0" w:color="auto"/>
              <w:right w:val="single" w:sz="6" w:space="0" w:color="auto"/>
            </w:tcBorders>
            <w:vAlign w:val="bottom"/>
          </w:tcPr>
          <w:p w14:paraId="728C2BF8" w14:textId="77777777" w:rsidR="0039789F" w:rsidRPr="009F6744" w:rsidRDefault="0039789F" w:rsidP="00202EAD">
            <w:pPr>
              <w:pStyle w:val="aff0"/>
              <w:widowControl/>
              <w:tabs>
                <w:tab w:val="left" w:pos="1418"/>
              </w:tabs>
              <w:adjustRightInd/>
              <w:spacing w:after="0" w:line="240" w:lineRule="exact"/>
              <w:textAlignment w:val="auto"/>
              <w:rPr>
                <w:rFonts w:cs="Arial"/>
                <w:bCs/>
              </w:rPr>
            </w:pPr>
            <w:r>
              <w:rPr>
                <w:rFonts w:cs="Arial"/>
                <w:bCs/>
              </w:rPr>
              <w:t>3020,7</w:t>
            </w:r>
          </w:p>
        </w:tc>
        <w:tc>
          <w:tcPr>
            <w:tcW w:w="1134" w:type="dxa"/>
            <w:tcBorders>
              <w:top w:val="dotted" w:sz="4" w:space="0" w:color="auto"/>
              <w:left w:val="single" w:sz="6" w:space="0" w:color="auto"/>
              <w:bottom w:val="dotted" w:sz="4" w:space="0" w:color="auto"/>
              <w:right w:val="single" w:sz="6" w:space="0" w:color="auto"/>
            </w:tcBorders>
            <w:vAlign w:val="bottom"/>
          </w:tcPr>
          <w:p w14:paraId="067FC1CF" w14:textId="77777777" w:rsidR="0039789F" w:rsidRPr="009F6744" w:rsidRDefault="0039789F" w:rsidP="00202EAD">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6E3AC749" w14:textId="77777777" w:rsidR="0039789F" w:rsidRPr="0085770D" w:rsidRDefault="0039789F" w:rsidP="00202EAD">
            <w:pPr>
              <w:pStyle w:val="aff0"/>
              <w:widowControl/>
              <w:tabs>
                <w:tab w:val="left" w:pos="1418"/>
              </w:tabs>
              <w:adjustRightInd/>
              <w:spacing w:after="0" w:line="240" w:lineRule="exact"/>
              <w:textAlignment w:val="auto"/>
              <w:rPr>
                <w:rFonts w:cs="Arial"/>
                <w:bCs/>
                <w:iCs/>
              </w:rPr>
            </w:pPr>
            <w:r>
              <w:rPr>
                <w:rFonts w:cs="Arial"/>
                <w:bCs/>
                <w:iCs/>
              </w:rPr>
              <w:t>85,1</w:t>
            </w:r>
          </w:p>
        </w:tc>
        <w:tc>
          <w:tcPr>
            <w:tcW w:w="1134" w:type="dxa"/>
            <w:tcBorders>
              <w:top w:val="dotted" w:sz="4" w:space="0" w:color="auto"/>
              <w:bottom w:val="dotted" w:sz="4" w:space="0" w:color="auto"/>
              <w:right w:val="single" w:sz="6" w:space="0" w:color="auto"/>
            </w:tcBorders>
            <w:vAlign w:val="bottom"/>
          </w:tcPr>
          <w:p w14:paraId="5FFC3859" w14:textId="77777777" w:rsidR="0039789F" w:rsidRPr="009F6744" w:rsidRDefault="0039789F" w:rsidP="00202EAD">
            <w:pPr>
              <w:spacing w:before="60" w:line="240" w:lineRule="exact"/>
              <w:ind w:firstLine="0"/>
              <w:jc w:val="center"/>
              <w:rPr>
                <w:rFonts w:cs="Arial"/>
                <w:i/>
                <w:sz w:val="20"/>
              </w:rPr>
            </w:pPr>
            <w:r>
              <w:rPr>
                <w:rFonts w:cs="Arial"/>
                <w:i/>
                <w:sz w:val="20"/>
              </w:rPr>
              <w:t>1136,9</w:t>
            </w:r>
          </w:p>
        </w:tc>
        <w:tc>
          <w:tcPr>
            <w:tcW w:w="992" w:type="dxa"/>
            <w:tcBorders>
              <w:top w:val="dotted" w:sz="4" w:space="0" w:color="auto"/>
              <w:left w:val="single" w:sz="6" w:space="0" w:color="auto"/>
              <w:bottom w:val="dotted" w:sz="4" w:space="0" w:color="auto"/>
              <w:right w:val="single" w:sz="6" w:space="0" w:color="auto"/>
            </w:tcBorders>
            <w:vAlign w:val="bottom"/>
          </w:tcPr>
          <w:p w14:paraId="6A0A9FD9" w14:textId="77777777" w:rsidR="0039789F" w:rsidRPr="009F6744" w:rsidRDefault="0039789F" w:rsidP="00202EAD">
            <w:pPr>
              <w:spacing w:before="6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34A328CA" w14:textId="77777777" w:rsidR="0039789F" w:rsidRPr="009F6744" w:rsidRDefault="0039789F" w:rsidP="00202EAD">
            <w:pPr>
              <w:pStyle w:val="aff1"/>
              <w:spacing w:before="60" w:line="240" w:lineRule="exact"/>
              <w:rPr>
                <w:rFonts w:cs="Arial"/>
                <w:i/>
              </w:rPr>
            </w:pPr>
            <w:r>
              <w:rPr>
                <w:rFonts w:cs="Arial"/>
                <w:i/>
              </w:rPr>
              <w:t>115,6</w:t>
            </w:r>
          </w:p>
        </w:tc>
      </w:tr>
      <w:tr w:rsidR="0039789F" w:rsidRPr="009F6744" w14:paraId="01D97E49" w14:textId="77777777" w:rsidTr="00202EAD">
        <w:tc>
          <w:tcPr>
            <w:tcW w:w="2119" w:type="dxa"/>
            <w:tcBorders>
              <w:top w:val="dotted" w:sz="4" w:space="0" w:color="auto"/>
              <w:left w:val="double" w:sz="4" w:space="0" w:color="auto"/>
              <w:bottom w:val="dotted" w:sz="4" w:space="0" w:color="auto"/>
              <w:right w:val="single" w:sz="6" w:space="0" w:color="auto"/>
            </w:tcBorders>
          </w:tcPr>
          <w:p w14:paraId="013B448A" w14:textId="77777777" w:rsidR="0039789F" w:rsidRPr="00E62697" w:rsidRDefault="0039789F" w:rsidP="00202EAD">
            <w:pPr>
              <w:pStyle w:val="aff"/>
              <w:spacing w:before="60" w:line="240" w:lineRule="exact"/>
              <w:rPr>
                <w:rFonts w:cs="Arial"/>
                <w:iCs/>
              </w:rPr>
            </w:pPr>
            <w:r w:rsidRPr="00E62697">
              <w:rPr>
                <w:rFonts w:cs="Arial"/>
                <w:iCs/>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59C10739" w14:textId="77777777" w:rsidR="0039789F" w:rsidRPr="00E62697"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986,0</w:t>
            </w:r>
          </w:p>
        </w:tc>
        <w:tc>
          <w:tcPr>
            <w:tcW w:w="1134" w:type="dxa"/>
            <w:tcBorders>
              <w:top w:val="dotted" w:sz="4" w:space="0" w:color="auto"/>
              <w:left w:val="single" w:sz="6" w:space="0" w:color="auto"/>
              <w:bottom w:val="dotted" w:sz="4" w:space="0" w:color="auto"/>
              <w:right w:val="single" w:sz="6" w:space="0" w:color="auto"/>
            </w:tcBorders>
            <w:vAlign w:val="bottom"/>
          </w:tcPr>
          <w:p w14:paraId="5D3EEC2D" w14:textId="77777777" w:rsidR="0039789F" w:rsidRPr="00E62697"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95,3</w:t>
            </w:r>
          </w:p>
        </w:tc>
        <w:tc>
          <w:tcPr>
            <w:tcW w:w="1417" w:type="dxa"/>
            <w:tcBorders>
              <w:top w:val="dotted" w:sz="4" w:space="0" w:color="auto"/>
              <w:left w:val="single" w:sz="6" w:space="0" w:color="auto"/>
              <w:bottom w:val="dotted" w:sz="4" w:space="0" w:color="auto"/>
              <w:right w:val="single" w:sz="6" w:space="0" w:color="auto"/>
            </w:tcBorders>
            <w:vAlign w:val="bottom"/>
          </w:tcPr>
          <w:p w14:paraId="51F750D0" w14:textId="77777777" w:rsidR="0039789F" w:rsidRPr="00E62697"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86,8</w:t>
            </w:r>
          </w:p>
        </w:tc>
        <w:tc>
          <w:tcPr>
            <w:tcW w:w="1134" w:type="dxa"/>
            <w:tcBorders>
              <w:top w:val="dotted" w:sz="4" w:space="0" w:color="auto"/>
              <w:bottom w:val="dotted" w:sz="4" w:space="0" w:color="auto"/>
              <w:right w:val="single" w:sz="6" w:space="0" w:color="auto"/>
            </w:tcBorders>
            <w:vAlign w:val="bottom"/>
          </w:tcPr>
          <w:p w14:paraId="17E42CEF" w14:textId="77777777" w:rsidR="0039789F" w:rsidRPr="00E62697" w:rsidRDefault="0039789F" w:rsidP="00202EAD">
            <w:pPr>
              <w:spacing w:before="60" w:line="240" w:lineRule="exact"/>
              <w:ind w:firstLine="0"/>
              <w:jc w:val="center"/>
              <w:rPr>
                <w:rFonts w:cs="Arial"/>
                <w:iCs/>
                <w:sz w:val="20"/>
              </w:rPr>
            </w:pPr>
            <w:r>
              <w:rPr>
                <w:rFonts w:cs="Arial"/>
                <w:iCs/>
                <w:sz w:val="20"/>
              </w:rPr>
              <w:t>438,9</w:t>
            </w:r>
          </w:p>
        </w:tc>
        <w:tc>
          <w:tcPr>
            <w:tcW w:w="992" w:type="dxa"/>
            <w:tcBorders>
              <w:top w:val="dotted" w:sz="4" w:space="0" w:color="auto"/>
              <w:left w:val="single" w:sz="6" w:space="0" w:color="auto"/>
              <w:bottom w:val="dotted" w:sz="4" w:space="0" w:color="auto"/>
              <w:right w:val="single" w:sz="6" w:space="0" w:color="auto"/>
            </w:tcBorders>
            <w:vAlign w:val="bottom"/>
          </w:tcPr>
          <w:p w14:paraId="279C797C" w14:textId="77777777" w:rsidR="0039789F" w:rsidRPr="00E62697" w:rsidRDefault="0039789F" w:rsidP="00202EAD">
            <w:pPr>
              <w:spacing w:before="60" w:line="240" w:lineRule="exact"/>
              <w:ind w:firstLine="0"/>
              <w:jc w:val="center"/>
              <w:rPr>
                <w:rFonts w:cs="Arial"/>
                <w:iCs/>
                <w:sz w:val="20"/>
              </w:rPr>
            </w:pPr>
            <w:r>
              <w:rPr>
                <w:rFonts w:cs="Arial"/>
                <w:iCs/>
                <w:sz w:val="20"/>
              </w:rPr>
              <w:t>97,5</w:t>
            </w:r>
          </w:p>
        </w:tc>
        <w:tc>
          <w:tcPr>
            <w:tcW w:w="1426" w:type="dxa"/>
            <w:tcBorders>
              <w:top w:val="dotted" w:sz="4" w:space="0" w:color="auto"/>
              <w:left w:val="single" w:sz="6" w:space="0" w:color="auto"/>
              <w:bottom w:val="dotted" w:sz="4" w:space="0" w:color="auto"/>
              <w:right w:val="double" w:sz="4" w:space="0" w:color="auto"/>
            </w:tcBorders>
            <w:vAlign w:val="bottom"/>
          </w:tcPr>
          <w:p w14:paraId="38ED476A" w14:textId="77777777" w:rsidR="0039789F" w:rsidRPr="00E62697" w:rsidRDefault="0039789F" w:rsidP="00202EAD">
            <w:pPr>
              <w:pStyle w:val="aff1"/>
              <w:spacing w:before="60" w:line="240" w:lineRule="exact"/>
              <w:rPr>
                <w:rFonts w:cs="Arial"/>
                <w:iCs/>
              </w:rPr>
            </w:pPr>
            <w:r>
              <w:rPr>
                <w:rFonts w:cs="Arial"/>
                <w:iCs/>
              </w:rPr>
              <w:t>108,5</w:t>
            </w:r>
          </w:p>
        </w:tc>
      </w:tr>
      <w:tr w:rsidR="0039789F" w:rsidRPr="009F6744" w14:paraId="448DE2EA" w14:textId="77777777" w:rsidTr="00202EAD">
        <w:tc>
          <w:tcPr>
            <w:tcW w:w="2119" w:type="dxa"/>
            <w:tcBorders>
              <w:top w:val="dotted" w:sz="4" w:space="0" w:color="auto"/>
              <w:left w:val="double" w:sz="4" w:space="0" w:color="auto"/>
              <w:bottom w:val="dotted" w:sz="4" w:space="0" w:color="auto"/>
              <w:right w:val="single" w:sz="6" w:space="0" w:color="auto"/>
            </w:tcBorders>
          </w:tcPr>
          <w:p w14:paraId="0FCE62A8" w14:textId="77777777" w:rsidR="0039789F" w:rsidRPr="00E62697" w:rsidRDefault="0039789F" w:rsidP="00202EAD">
            <w:pPr>
              <w:pStyle w:val="aff"/>
              <w:spacing w:before="60" w:line="240" w:lineRule="exact"/>
              <w:rPr>
                <w:rFonts w:cs="Arial"/>
                <w:iCs/>
              </w:rPr>
            </w:pPr>
            <w:r>
              <w:rPr>
                <w:rFonts w:cs="Arial"/>
                <w:iCs/>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7BAB79FB" w14:textId="77777777" w:rsidR="0039789F" w:rsidRPr="004452F2" w:rsidRDefault="0039789F" w:rsidP="00202EAD">
            <w:pPr>
              <w:pStyle w:val="aff0"/>
              <w:widowControl/>
              <w:tabs>
                <w:tab w:val="left" w:pos="1418"/>
              </w:tabs>
              <w:adjustRightInd/>
              <w:spacing w:after="0" w:line="240" w:lineRule="exact"/>
              <w:textAlignment w:val="auto"/>
              <w:rPr>
                <w:rFonts w:cs="Arial"/>
                <w:bCs/>
                <w:i w:val="0"/>
                <w:iCs/>
                <w:lang w:val="en-US"/>
              </w:rPr>
            </w:pPr>
            <w:r>
              <w:rPr>
                <w:rFonts w:cs="Arial"/>
                <w:bCs/>
                <w:i w:val="0"/>
                <w:iCs/>
                <w:lang w:val="en-US"/>
              </w:rPr>
              <w:t>1200</w:t>
            </w:r>
            <w:r>
              <w:rPr>
                <w:rFonts w:cs="Arial"/>
                <w:bCs/>
                <w:i w:val="0"/>
                <w:iCs/>
              </w:rPr>
              <w:t>,</w:t>
            </w:r>
            <w:r>
              <w:rPr>
                <w:rFonts w:cs="Arial"/>
                <w:bCs/>
                <w:i w:val="0"/>
                <w:iCs/>
                <w:lang w:val="en-US"/>
              </w:rPr>
              <w:t>2</w:t>
            </w:r>
          </w:p>
        </w:tc>
        <w:tc>
          <w:tcPr>
            <w:tcW w:w="1134" w:type="dxa"/>
            <w:tcBorders>
              <w:top w:val="dotted" w:sz="4" w:space="0" w:color="auto"/>
              <w:left w:val="single" w:sz="6" w:space="0" w:color="auto"/>
              <w:bottom w:val="dotted" w:sz="4" w:space="0" w:color="auto"/>
              <w:right w:val="single" w:sz="6" w:space="0" w:color="auto"/>
            </w:tcBorders>
            <w:vAlign w:val="bottom"/>
          </w:tcPr>
          <w:p w14:paraId="7C7396CE" w14:textId="77777777" w:rsidR="0039789F"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121,9</w:t>
            </w:r>
          </w:p>
        </w:tc>
        <w:tc>
          <w:tcPr>
            <w:tcW w:w="1417" w:type="dxa"/>
            <w:tcBorders>
              <w:top w:val="dotted" w:sz="4" w:space="0" w:color="auto"/>
              <w:left w:val="single" w:sz="6" w:space="0" w:color="auto"/>
              <w:bottom w:val="dotted" w:sz="4" w:space="0" w:color="auto"/>
              <w:right w:val="single" w:sz="6" w:space="0" w:color="auto"/>
            </w:tcBorders>
            <w:vAlign w:val="bottom"/>
          </w:tcPr>
          <w:p w14:paraId="796D4A27" w14:textId="77777777" w:rsidR="0039789F"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93,5</w:t>
            </w:r>
          </w:p>
        </w:tc>
        <w:tc>
          <w:tcPr>
            <w:tcW w:w="1134" w:type="dxa"/>
            <w:tcBorders>
              <w:top w:val="dotted" w:sz="4" w:space="0" w:color="auto"/>
              <w:bottom w:val="dotted" w:sz="4" w:space="0" w:color="auto"/>
              <w:right w:val="single" w:sz="6" w:space="0" w:color="auto"/>
            </w:tcBorders>
            <w:vAlign w:val="bottom"/>
          </w:tcPr>
          <w:p w14:paraId="70C2BAF8" w14:textId="77777777" w:rsidR="0039789F" w:rsidRDefault="0039789F" w:rsidP="00202EAD">
            <w:pPr>
              <w:spacing w:before="60" w:line="240" w:lineRule="exact"/>
              <w:ind w:firstLine="0"/>
              <w:jc w:val="center"/>
              <w:rPr>
                <w:rFonts w:cs="Arial"/>
                <w:iCs/>
                <w:sz w:val="20"/>
              </w:rPr>
            </w:pPr>
            <w:r>
              <w:rPr>
                <w:rFonts w:cs="Arial"/>
                <w:iCs/>
                <w:sz w:val="20"/>
              </w:rPr>
              <w:t>422,9</w:t>
            </w:r>
          </w:p>
        </w:tc>
        <w:tc>
          <w:tcPr>
            <w:tcW w:w="992" w:type="dxa"/>
            <w:tcBorders>
              <w:top w:val="dotted" w:sz="4" w:space="0" w:color="auto"/>
              <w:left w:val="single" w:sz="6" w:space="0" w:color="auto"/>
              <w:bottom w:val="dotted" w:sz="4" w:space="0" w:color="auto"/>
              <w:right w:val="single" w:sz="6" w:space="0" w:color="auto"/>
            </w:tcBorders>
            <w:vAlign w:val="bottom"/>
          </w:tcPr>
          <w:p w14:paraId="798B9F38" w14:textId="77777777" w:rsidR="0039789F" w:rsidRDefault="0039789F" w:rsidP="00202EAD">
            <w:pPr>
              <w:spacing w:before="60" w:line="240" w:lineRule="exact"/>
              <w:ind w:firstLine="0"/>
              <w:jc w:val="center"/>
              <w:rPr>
                <w:rFonts w:cs="Arial"/>
                <w:iCs/>
                <w:sz w:val="20"/>
              </w:rPr>
            </w:pPr>
            <w:r>
              <w:rPr>
                <w:rFonts w:cs="Arial"/>
                <w:iCs/>
                <w:sz w:val="20"/>
              </w:rPr>
              <w:t>96,4</w:t>
            </w:r>
          </w:p>
        </w:tc>
        <w:tc>
          <w:tcPr>
            <w:tcW w:w="1426" w:type="dxa"/>
            <w:tcBorders>
              <w:top w:val="dotted" w:sz="4" w:space="0" w:color="auto"/>
              <w:left w:val="single" w:sz="6" w:space="0" w:color="auto"/>
              <w:bottom w:val="dotted" w:sz="4" w:space="0" w:color="auto"/>
              <w:right w:val="double" w:sz="4" w:space="0" w:color="auto"/>
            </w:tcBorders>
            <w:vAlign w:val="bottom"/>
          </w:tcPr>
          <w:p w14:paraId="7C683388" w14:textId="77777777" w:rsidR="0039789F" w:rsidRDefault="0039789F" w:rsidP="00202EAD">
            <w:pPr>
              <w:pStyle w:val="aff1"/>
              <w:spacing w:before="60" w:line="240" w:lineRule="exact"/>
              <w:rPr>
                <w:rFonts w:cs="Arial"/>
                <w:iCs/>
              </w:rPr>
            </w:pPr>
            <w:r>
              <w:rPr>
                <w:rFonts w:cs="Arial"/>
                <w:iCs/>
              </w:rPr>
              <w:t>114,2</w:t>
            </w:r>
          </w:p>
        </w:tc>
      </w:tr>
      <w:tr w:rsidR="0039789F" w:rsidRPr="009F6744" w14:paraId="194522D3" w14:textId="77777777" w:rsidTr="00202EAD">
        <w:tc>
          <w:tcPr>
            <w:tcW w:w="2119" w:type="dxa"/>
            <w:tcBorders>
              <w:top w:val="dotted" w:sz="4" w:space="0" w:color="auto"/>
              <w:left w:val="double" w:sz="4" w:space="0" w:color="auto"/>
              <w:bottom w:val="dotted" w:sz="4" w:space="0" w:color="auto"/>
              <w:right w:val="single" w:sz="6" w:space="0" w:color="auto"/>
            </w:tcBorders>
          </w:tcPr>
          <w:p w14:paraId="12470440" w14:textId="77777777" w:rsidR="0039789F" w:rsidRDefault="0039789F" w:rsidP="00202EAD">
            <w:pPr>
              <w:pStyle w:val="aff"/>
              <w:spacing w:before="60" w:line="240" w:lineRule="exact"/>
              <w:rPr>
                <w:rFonts w:cs="Arial"/>
                <w:iCs/>
              </w:rPr>
            </w:pPr>
            <w:r>
              <w:rPr>
                <w:rFonts w:cs="Arial"/>
                <w:iCs/>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497ACB8A" w14:textId="77777777" w:rsidR="0039789F" w:rsidRPr="00A8290A"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1151,7</w:t>
            </w:r>
          </w:p>
        </w:tc>
        <w:tc>
          <w:tcPr>
            <w:tcW w:w="1134" w:type="dxa"/>
            <w:tcBorders>
              <w:top w:val="dotted" w:sz="4" w:space="0" w:color="auto"/>
              <w:left w:val="single" w:sz="6" w:space="0" w:color="auto"/>
              <w:bottom w:val="dotted" w:sz="4" w:space="0" w:color="auto"/>
              <w:right w:val="single" w:sz="6" w:space="0" w:color="auto"/>
            </w:tcBorders>
            <w:vAlign w:val="bottom"/>
          </w:tcPr>
          <w:p w14:paraId="06DF4122" w14:textId="77777777" w:rsidR="0039789F"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3DD25A37" w14:textId="77777777" w:rsidR="0039789F"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89,8</w:t>
            </w:r>
          </w:p>
        </w:tc>
        <w:tc>
          <w:tcPr>
            <w:tcW w:w="1134" w:type="dxa"/>
            <w:tcBorders>
              <w:top w:val="dotted" w:sz="4" w:space="0" w:color="auto"/>
              <w:bottom w:val="dotted" w:sz="4" w:space="0" w:color="auto"/>
              <w:right w:val="single" w:sz="6" w:space="0" w:color="auto"/>
            </w:tcBorders>
            <w:vAlign w:val="bottom"/>
          </w:tcPr>
          <w:p w14:paraId="49DBD7E8" w14:textId="77777777" w:rsidR="0039789F" w:rsidRDefault="0039789F" w:rsidP="00202EAD">
            <w:pPr>
              <w:spacing w:before="60" w:line="240" w:lineRule="exact"/>
              <w:ind w:firstLine="0"/>
              <w:jc w:val="center"/>
              <w:rPr>
                <w:rFonts w:cs="Arial"/>
                <w:iCs/>
                <w:sz w:val="20"/>
              </w:rPr>
            </w:pPr>
            <w:r>
              <w:rPr>
                <w:rFonts w:cs="Arial"/>
                <w:iCs/>
                <w:sz w:val="20"/>
              </w:rPr>
              <w:t>403,9</w:t>
            </w:r>
          </w:p>
        </w:tc>
        <w:tc>
          <w:tcPr>
            <w:tcW w:w="992" w:type="dxa"/>
            <w:tcBorders>
              <w:top w:val="dotted" w:sz="4" w:space="0" w:color="auto"/>
              <w:left w:val="single" w:sz="6" w:space="0" w:color="auto"/>
              <w:bottom w:val="dotted" w:sz="4" w:space="0" w:color="auto"/>
              <w:right w:val="single" w:sz="6" w:space="0" w:color="auto"/>
            </w:tcBorders>
            <w:vAlign w:val="bottom"/>
          </w:tcPr>
          <w:p w14:paraId="11F6B6A7" w14:textId="77777777" w:rsidR="0039789F" w:rsidRDefault="0039789F" w:rsidP="00202EAD">
            <w:pPr>
              <w:spacing w:before="60" w:line="240" w:lineRule="exact"/>
              <w:ind w:firstLine="0"/>
              <w:jc w:val="center"/>
              <w:rPr>
                <w:rFonts w:cs="Arial"/>
                <w:iCs/>
                <w:sz w:val="20"/>
              </w:rPr>
            </w:pPr>
            <w:r>
              <w:rPr>
                <w:rFonts w:cs="Arial"/>
                <w:iCs/>
                <w:sz w:val="20"/>
              </w:rPr>
              <w:t>95,5</w:t>
            </w:r>
          </w:p>
        </w:tc>
        <w:tc>
          <w:tcPr>
            <w:tcW w:w="1426" w:type="dxa"/>
            <w:tcBorders>
              <w:top w:val="dotted" w:sz="4" w:space="0" w:color="auto"/>
              <w:left w:val="single" w:sz="6" w:space="0" w:color="auto"/>
              <w:bottom w:val="dotted" w:sz="4" w:space="0" w:color="auto"/>
              <w:right w:val="double" w:sz="4" w:space="0" w:color="auto"/>
            </w:tcBorders>
            <w:vAlign w:val="bottom"/>
          </w:tcPr>
          <w:p w14:paraId="40C9D034" w14:textId="77777777" w:rsidR="0039789F" w:rsidRDefault="0039789F" w:rsidP="00202EAD">
            <w:pPr>
              <w:pStyle w:val="aff1"/>
              <w:spacing w:before="60" w:line="240" w:lineRule="exact"/>
              <w:rPr>
                <w:rFonts w:cs="Arial"/>
                <w:iCs/>
              </w:rPr>
            </w:pPr>
            <w:r>
              <w:rPr>
                <w:rFonts w:cs="Arial"/>
                <w:iCs/>
              </w:rPr>
              <w:t>106,4</w:t>
            </w:r>
          </w:p>
        </w:tc>
      </w:tr>
      <w:tr w:rsidR="0039789F" w:rsidRPr="009F6744" w14:paraId="72572C59" w14:textId="77777777" w:rsidTr="00202EAD">
        <w:tc>
          <w:tcPr>
            <w:tcW w:w="2119" w:type="dxa"/>
            <w:tcBorders>
              <w:top w:val="dotted" w:sz="4" w:space="0" w:color="auto"/>
              <w:left w:val="double" w:sz="4" w:space="0" w:color="auto"/>
              <w:bottom w:val="dotted" w:sz="4" w:space="0" w:color="auto"/>
              <w:right w:val="single" w:sz="6" w:space="0" w:color="auto"/>
            </w:tcBorders>
          </w:tcPr>
          <w:p w14:paraId="0C55BA85" w14:textId="77777777" w:rsidR="0039789F" w:rsidRDefault="0039789F" w:rsidP="00202EAD">
            <w:pPr>
              <w:pStyle w:val="aff"/>
              <w:spacing w:before="60" w:line="240" w:lineRule="exact"/>
              <w:rPr>
                <w:rFonts w:cs="Arial"/>
                <w:iCs/>
              </w:rPr>
            </w:pPr>
            <w:r>
              <w:rPr>
                <w:rFonts w:cs="Arial"/>
                <w:i/>
              </w:rPr>
              <w:t xml:space="preserve">Январь </w:t>
            </w:r>
            <w:r w:rsidRPr="009F6744">
              <w:rPr>
                <w:rFonts w:cs="Arial"/>
                <w:i/>
              </w:rPr>
              <w:t>–</w:t>
            </w:r>
            <w:r>
              <w:rPr>
                <w:rFonts w:cs="Arial"/>
                <w:i/>
              </w:rPr>
              <w:t xml:space="preserve"> июнь</w:t>
            </w:r>
          </w:p>
        </w:tc>
        <w:tc>
          <w:tcPr>
            <w:tcW w:w="1134" w:type="dxa"/>
            <w:tcBorders>
              <w:top w:val="dotted" w:sz="4" w:space="0" w:color="auto"/>
              <w:left w:val="single" w:sz="6" w:space="0" w:color="auto"/>
              <w:bottom w:val="dotted" w:sz="4" w:space="0" w:color="auto"/>
              <w:right w:val="single" w:sz="6" w:space="0" w:color="auto"/>
            </w:tcBorders>
            <w:vAlign w:val="bottom"/>
          </w:tcPr>
          <w:p w14:paraId="4FE126D4" w14:textId="77777777" w:rsidR="0039789F" w:rsidRDefault="0039789F" w:rsidP="00202EAD">
            <w:pPr>
              <w:pStyle w:val="aff0"/>
              <w:widowControl/>
              <w:tabs>
                <w:tab w:val="left" w:pos="1418"/>
              </w:tabs>
              <w:adjustRightInd/>
              <w:spacing w:after="0" w:line="240" w:lineRule="exact"/>
              <w:textAlignment w:val="auto"/>
              <w:rPr>
                <w:rFonts w:cs="Arial"/>
                <w:bCs/>
                <w:i w:val="0"/>
                <w:iCs/>
              </w:rPr>
            </w:pPr>
            <w:r>
              <w:rPr>
                <w:rFonts w:cs="Arial"/>
                <w:bCs/>
              </w:rPr>
              <w:t>6358,6</w:t>
            </w:r>
          </w:p>
        </w:tc>
        <w:tc>
          <w:tcPr>
            <w:tcW w:w="1134" w:type="dxa"/>
            <w:tcBorders>
              <w:top w:val="dotted" w:sz="4" w:space="0" w:color="auto"/>
              <w:left w:val="single" w:sz="6" w:space="0" w:color="auto"/>
              <w:bottom w:val="dotted" w:sz="4" w:space="0" w:color="auto"/>
              <w:right w:val="single" w:sz="6" w:space="0" w:color="auto"/>
            </w:tcBorders>
            <w:vAlign w:val="bottom"/>
          </w:tcPr>
          <w:p w14:paraId="0B9B7ACB" w14:textId="77777777" w:rsidR="0039789F" w:rsidRDefault="0039789F" w:rsidP="00202EAD">
            <w:pPr>
              <w:pStyle w:val="aff0"/>
              <w:widowControl/>
              <w:tabs>
                <w:tab w:val="left" w:pos="1418"/>
              </w:tabs>
              <w:adjustRightInd/>
              <w:spacing w:after="0" w:line="240" w:lineRule="exact"/>
              <w:textAlignment w:val="auto"/>
              <w:rPr>
                <w:rFonts w:cs="Arial"/>
                <w:bCs/>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66C2872C" w14:textId="77777777" w:rsidR="0039789F" w:rsidRDefault="0039789F" w:rsidP="00202EAD">
            <w:pPr>
              <w:pStyle w:val="aff0"/>
              <w:widowControl/>
              <w:tabs>
                <w:tab w:val="left" w:pos="1418"/>
              </w:tabs>
              <w:adjustRightInd/>
              <w:spacing w:after="0" w:line="240" w:lineRule="exact"/>
              <w:textAlignment w:val="auto"/>
              <w:rPr>
                <w:rFonts w:cs="Arial"/>
                <w:bCs/>
                <w:i w:val="0"/>
                <w:iCs/>
              </w:rPr>
            </w:pPr>
            <w:r>
              <w:rPr>
                <w:rFonts w:cs="Arial"/>
                <w:bCs/>
                <w:iCs/>
              </w:rPr>
              <w:t>87,7</w:t>
            </w:r>
          </w:p>
        </w:tc>
        <w:tc>
          <w:tcPr>
            <w:tcW w:w="1134" w:type="dxa"/>
            <w:tcBorders>
              <w:top w:val="dotted" w:sz="4" w:space="0" w:color="auto"/>
              <w:bottom w:val="dotted" w:sz="4" w:space="0" w:color="auto"/>
              <w:right w:val="single" w:sz="6" w:space="0" w:color="auto"/>
            </w:tcBorders>
            <w:vAlign w:val="bottom"/>
          </w:tcPr>
          <w:p w14:paraId="4FC8A37C" w14:textId="77777777" w:rsidR="0039789F" w:rsidRDefault="0039789F" w:rsidP="00202EAD">
            <w:pPr>
              <w:spacing w:before="60" w:line="240" w:lineRule="exact"/>
              <w:ind w:firstLine="0"/>
              <w:jc w:val="center"/>
              <w:rPr>
                <w:rFonts w:cs="Arial"/>
                <w:iCs/>
                <w:sz w:val="20"/>
              </w:rPr>
            </w:pPr>
            <w:r>
              <w:rPr>
                <w:rFonts w:cs="Arial"/>
                <w:i/>
                <w:sz w:val="20"/>
              </w:rPr>
              <w:t>2402,6</w:t>
            </w:r>
          </w:p>
        </w:tc>
        <w:tc>
          <w:tcPr>
            <w:tcW w:w="992" w:type="dxa"/>
            <w:tcBorders>
              <w:top w:val="dotted" w:sz="4" w:space="0" w:color="auto"/>
              <w:left w:val="single" w:sz="6" w:space="0" w:color="auto"/>
              <w:bottom w:val="dotted" w:sz="4" w:space="0" w:color="auto"/>
              <w:right w:val="single" w:sz="6" w:space="0" w:color="auto"/>
            </w:tcBorders>
            <w:vAlign w:val="bottom"/>
          </w:tcPr>
          <w:p w14:paraId="5F34B997" w14:textId="77777777" w:rsidR="0039789F" w:rsidRDefault="0039789F" w:rsidP="00202EAD">
            <w:pPr>
              <w:spacing w:before="60" w:line="240" w:lineRule="exact"/>
              <w:ind w:firstLine="0"/>
              <w:jc w:val="center"/>
              <w:rPr>
                <w:rFonts w:cs="Arial"/>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04C0C521" w14:textId="77777777" w:rsidR="0039789F" w:rsidRDefault="0039789F" w:rsidP="00202EAD">
            <w:pPr>
              <w:pStyle w:val="aff1"/>
              <w:spacing w:before="60" w:line="240" w:lineRule="exact"/>
              <w:rPr>
                <w:rFonts w:cs="Arial"/>
                <w:iCs/>
              </w:rPr>
            </w:pPr>
            <w:r>
              <w:rPr>
                <w:rFonts w:cs="Arial"/>
                <w:i/>
              </w:rPr>
              <w:t>112,4</w:t>
            </w:r>
          </w:p>
        </w:tc>
      </w:tr>
      <w:tr w:rsidR="0039789F" w:rsidRPr="009F6744" w14:paraId="6A9B4EFD" w14:textId="77777777" w:rsidTr="00202EAD">
        <w:tc>
          <w:tcPr>
            <w:tcW w:w="2119" w:type="dxa"/>
            <w:tcBorders>
              <w:top w:val="dotted" w:sz="4" w:space="0" w:color="auto"/>
              <w:left w:val="double" w:sz="4" w:space="0" w:color="auto"/>
              <w:bottom w:val="dotted" w:sz="4" w:space="0" w:color="auto"/>
              <w:right w:val="single" w:sz="6" w:space="0" w:color="auto"/>
            </w:tcBorders>
          </w:tcPr>
          <w:p w14:paraId="154D365D" w14:textId="77777777" w:rsidR="0039789F" w:rsidRDefault="0039789F" w:rsidP="00202EAD">
            <w:pPr>
              <w:pStyle w:val="aff"/>
              <w:spacing w:before="60" w:line="240" w:lineRule="exact"/>
              <w:rPr>
                <w:rFonts w:cs="Arial"/>
                <w:iCs/>
              </w:rPr>
            </w:pPr>
            <w:r>
              <w:rPr>
                <w:rFonts w:cs="Arial"/>
                <w:iCs/>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4E2B5424" w14:textId="77777777" w:rsidR="0039789F"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1305,1</w:t>
            </w:r>
          </w:p>
        </w:tc>
        <w:tc>
          <w:tcPr>
            <w:tcW w:w="1134" w:type="dxa"/>
            <w:tcBorders>
              <w:top w:val="dotted" w:sz="4" w:space="0" w:color="auto"/>
              <w:left w:val="single" w:sz="6" w:space="0" w:color="auto"/>
              <w:bottom w:val="dotted" w:sz="4" w:space="0" w:color="auto"/>
              <w:right w:val="single" w:sz="6" w:space="0" w:color="auto"/>
            </w:tcBorders>
            <w:vAlign w:val="bottom"/>
          </w:tcPr>
          <w:p w14:paraId="6F47D86B" w14:textId="77777777" w:rsidR="0039789F"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113,3</w:t>
            </w:r>
          </w:p>
        </w:tc>
        <w:tc>
          <w:tcPr>
            <w:tcW w:w="1417" w:type="dxa"/>
            <w:tcBorders>
              <w:top w:val="dotted" w:sz="4" w:space="0" w:color="auto"/>
              <w:left w:val="single" w:sz="6" w:space="0" w:color="auto"/>
              <w:bottom w:val="dotted" w:sz="4" w:space="0" w:color="auto"/>
              <w:right w:val="single" w:sz="6" w:space="0" w:color="auto"/>
            </w:tcBorders>
            <w:vAlign w:val="bottom"/>
          </w:tcPr>
          <w:p w14:paraId="32467DED" w14:textId="77777777" w:rsidR="0039789F"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97,3</w:t>
            </w:r>
          </w:p>
        </w:tc>
        <w:tc>
          <w:tcPr>
            <w:tcW w:w="1134" w:type="dxa"/>
            <w:tcBorders>
              <w:top w:val="dotted" w:sz="4" w:space="0" w:color="auto"/>
              <w:bottom w:val="dotted" w:sz="4" w:space="0" w:color="auto"/>
              <w:right w:val="single" w:sz="6" w:space="0" w:color="auto"/>
            </w:tcBorders>
            <w:vAlign w:val="bottom"/>
          </w:tcPr>
          <w:p w14:paraId="5559CD14" w14:textId="77777777" w:rsidR="0039789F" w:rsidRDefault="0039789F" w:rsidP="00202EAD">
            <w:pPr>
              <w:spacing w:before="60" w:line="240" w:lineRule="exact"/>
              <w:ind w:firstLine="0"/>
              <w:jc w:val="center"/>
              <w:rPr>
                <w:rFonts w:cs="Arial"/>
                <w:iCs/>
                <w:sz w:val="20"/>
              </w:rPr>
            </w:pPr>
            <w:r>
              <w:rPr>
                <w:rFonts w:cs="Arial"/>
                <w:iCs/>
                <w:sz w:val="20"/>
              </w:rPr>
              <w:t>431,2</w:t>
            </w:r>
          </w:p>
        </w:tc>
        <w:tc>
          <w:tcPr>
            <w:tcW w:w="992" w:type="dxa"/>
            <w:tcBorders>
              <w:top w:val="dotted" w:sz="4" w:space="0" w:color="auto"/>
              <w:left w:val="single" w:sz="6" w:space="0" w:color="auto"/>
              <w:bottom w:val="dotted" w:sz="4" w:space="0" w:color="auto"/>
              <w:right w:val="single" w:sz="6" w:space="0" w:color="auto"/>
            </w:tcBorders>
            <w:vAlign w:val="bottom"/>
          </w:tcPr>
          <w:p w14:paraId="711D6C40" w14:textId="77777777" w:rsidR="0039789F" w:rsidRDefault="0039789F" w:rsidP="00202EAD">
            <w:pPr>
              <w:spacing w:before="60" w:line="240" w:lineRule="exact"/>
              <w:ind w:firstLine="0"/>
              <w:jc w:val="center"/>
              <w:rPr>
                <w:rFonts w:cs="Arial"/>
                <w:iCs/>
                <w:sz w:val="20"/>
              </w:rPr>
            </w:pPr>
            <w:r>
              <w:rPr>
                <w:rFonts w:cs="Arial"/>
                <w:iCs/>
                <w:sz w:val="20"/>
              </w:rPr>
              <w:t>106,8</w:t>
            </w:r>
          </w:p>
        </w:tc>
        <w:tc>
          <w:tcPr>
            <w:tcW w:w="1426" w:type="dxa"/>
            <w:tcBorders>
              <w:top w:val="dotted" w:sz="4" w:space="0" w:color="auto"/>
              <w:left w:val="single" w:sz="6" w:space="0" w:color="auto"/>
              <w:bottom w:val="dotted" w:sz="4" w:space="0" w:color="auto"/>
              <w:right w:val="double" w:sz="4" w:space="0" w:color="auto"/>
            </w:tcBorders>
            <w:vAlign w:val="bottom"/>
          </w:tcPr>
          <w:p w14:paraId="10CEDA59" w14:textId="77777777" w:rsidR="0039789F" w:rsidRDefault="0039789F" w:rsidP="00202EAD">
            <w:pPr>
              <w:pStyle w:val="aff1"/>
              <w:spacing w:before="60" w:line="240" w:lineRule="exact"/>
              <w:rPr>
                <w:rFonts w:cs="Arial"/>
                <w:iCs/>
              </w:rPr>
            </w:pPr>
            <w:r>
              <w:rPr>
                <w:rFonts w:cs="Arial"/>
                <w:iCs/>
              </w:rPr>
              <w:t>105,8</w:t>
            </w:r>
          </w:p>
        </w:tc>
      </w:tr>
      <w:tr w:rsidR="0039789F" w:rsidRPr="009F6744" w14:paraId="304B260E" w14:textId="77777777" w:rsidTr="00202EAD">
        <w:tc>
          <w:tcPr>
            <w:tcW w:w="2119" w:type="dxa"/>
            <w:tcBorders>
              <w:top w:val="dotted" w:sz="4" w:space="0" w:color="auto"/>
              <w:left w:val="double" w:sz="4" w:space="0" w:color="auto"/>
              <w:bottom w:val="single" w:sz="4" w:space="0" w:color="auto"/>
              <w:right w:val="single" w:sz="6" w:space="0" w:color="auto"/>
            </w:tcBorders>
          </w:tcPr>
          <w:p w14:paraId="633224C3" w14:textId="77777777" w:rsidR="0039789F" w:rsidRDefault="0039789F" w:rsidP="00202EAD">
            <w:pPr>
              <w:pStyle w:val="aff"/>
              <w:spacing w:before="60" w:line="240" w:lineRule="exact"/>
              <w:rPr>
                <w:rFonts w:cs="Arial"/>
                <w:i/>
              </w:rPr>
            </w:pPr>
            <w:r>
              <w:rPr>
                <w:rFonts w:cs="Arial"/>
                <w:i/>
              </w:rPr>
              <w:t xml:space="preserve">Январь </w:t>
            </w:r>
            <w:r w:rsidRPr="009F6744">
              <w:rPr>
                <w:rFonts w:cs="Arial"/>
                <w:i/>
              </w:rPr>
              <w:t>–</w:t>
            </w:r>
            <w:r>
              <w:rPr>
                <w:rFonts w:cs="Arial"/>
                <w:i/>
              </w:rPr>
              <w:t xml:space="preserve"> июль</w:t>
            </w:r>
          </w:p>
        </w:tc>
        <w:tc>
          <w:tcPr>
            <w:tcW w:w="1134" w:type="dxa"/>
            <w:tcBorders>
              <w:top w:val="dotted" w:sz="4" w:space="0" w:color="auto"/>
              <w:left w:val="single" w:sz="6" w:space="0" w:color="auto"/>
              <w:bottom w:val="single" w:sz="4" w:space="0" w:color="auto"/>
              <w:right w:val="single" w:sz="6" w:space="0" w:color="auto"/>
            </w:tcBorders>
            <w:vAlign w:val="bottom"/>
          </w:tcPr>
          <w:p w14:paraId="15B9396A" w14:textId="77777777" w:rsidR="0039789F" w:rsidRDefault="0039789F" w:rsidP="00202EAD">
            <w:pPr>
              <w:pStyle w:val="aff0"/>
              <w:widowControl/>
              <w:tabs>
                <w:tab w:val="left" w:pos="1418"/>
              </w:tabs>
              <w:adjustRightInd/>
              <w:spacing w:after="0" w:line="240" w:lineRule="exact"/>
              <w:textAlignment w:val="auto"/>
              <w:rPr>
                <w:rFonts w:cs="Arial"/>
                <w:bCs/>
              </w:rPr>
            </w:pPr>
            <w:r>
              <w:rPr>
                <w:rFonts w:cs="Arial"/>
                <w:bCs/>
              </w:rPr>
              <w:t>7663,7</w:t>
            </w:r>
          </w:p>
        </w:tc>
        <w:tc>
          <w:tcPr>
            <w:tcW w:w="1134" w:type="dxa"/>
            <w:tcBorders>
              <w:top w:val="dotted" w:sz="4" w:space="0" w:color="auto"/>
              <w:left w:val="single" w:sz="6" w:space="0" w:color="auto"/>
              <w:bottom w:val="single" w:sz="4" w:space="0" w:color="auto"/>
              <w:right w:val="single" w:sz="6" w:space="0" w:color="auto"/>
            </w:tcBorders>
            <w:vAlign w:val="bottom"/>
          </w:tcPr>
          <w:p w14:paraId="7DDC528C" w14:textId="77777777" w:rsidR="0039789F" w:rsidRPr="009F6744" w:rsidRDefault="0039789F" w:rsidP="00202EAD">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single" w:sz="4" w:space="0" w:color="auto"/>
              <w:right w:val="single" w:sz="6" w:space="0" w:color="auto"/>
            </w:tcBorders>
            <w:vAlign w:val="bottom"/>
          </w:tcPr>
          <w:p w14:paraId="0857CA29" w14:textId="77777777" w:rsidR="0039789F" w:rsidRDefault="0039789F" w:rsidP="00202EAD">
            <w:pPr>
              <w:pStyle w:val="aff0"/>
              <w:widowControl/>
              <w:tabs>
                <w:tab w:val="left" w:pos="1418"/>
              </w:tabs>
              <w:adjustRightInd/>
              <w:spacing w:after="0" w:line="240" w:lineRule="exact"/>
              <w:textAlignment w:val="auto"/>
              <w:rPr>
                <w:rFonts w:cs="Arial"/>
                <w:bCs/>
                <w:iCs/>
              </w:rPr>
            </w:pPr>
            <w:r>
              <w:rPr>
                <w:rFonts w:cs="Arial"/>
                <w:bCs/>
                <w:iCs/>
              </w:rPr>
              <w:t>89,2</w:t>
            </w:r>
          </w:p>
        </w:tc>
        <w:tc>
          <w:tcPr>
            <w:tcW w:w="1134" w:type="dxa"/>
            <w:tcBorders>
              <w:top w:val="dotted" w:sz="4" w:space="0" w:color="auto"/>
              <w:bottom w:val="single" w:sz="4" w:space="0" w:color="auto"/>
              <w:right w:val="single" w:sz="6" w:space="0" w:color="auto"/>
            </w:tcBorders>
            <w:vAlign w:val="bottom"/>
          </w:tcPr>
          <w:p w14:paraId="2AF33FC4" w14:textId="77777777" w:rsidR="0039789F" w:rsidRDefault="0039789F" w:rsidP="00202EAD">
            <w:pPr>
              <w:spacing w:before="60" w:line="240" w:lineRule="exact"/>
              <w:ind w:firstLine="0"/>
              <w:jc w:val="center"/>
              <w:rPr>
                <w:rFonts w:cs="Arial"/>
                <w:i/>
                <w:sz w:val="20"/>
              </w:rPr>
            </w:pPr>
            <w:r>
              <w:rPr>
                <w:rFonts w:cs="Arial"/>
                <w:i/>
                <w:sz w:val="20"/>
              </w:rPr>
              <w:t>2833,8</w:t>
            </w:r>
          </w:p>
        </w:tc>
        <w:tc>
          <w:tcPr>
            <w:tcW w:w="992" w:type="dxa"/>
            <w:tcBorders>
              <w:top w:val="dotted" w:sz="4" w:space="0" w:color="auto"/>
              <w:left w:val="single" w:sz="6" w:space="0" w:color="auto"/>
              <w:bottom w:val="single" w:sz="4" w:space="0" w:color="auto"/>
              <w:right w:val="single" w:sz="6" w:space="0" w:color="auto"/>
            </w:tcBorders>
            <w:vAlign w:val="bottom"/>
          </w:tcPr>
          <w:p w14:paraId="50E216DF" w14:textId="77777777" w:rsidR="0039789F" w:rsidRPr="009F6744" w:rsidRDefault="0039789F" w:rsidP="00202EAD">
            <w:pPr>
              <w:spacing w:before="60" w:line="240" w:lineRule="exact"/>
              <w:ind w:firstLine="0"/>
              <w:jc w:val="center"/>
              <w:rPr>
                <w:rFonts w:cs="Arial"/>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0C944C98" w14:textId="77777777" w:rsidR="0039789F" w:rsidRDefault="0039789F" w:rsidP="00202EAD">
            <w:pPr>
              <w:pStyle w:val="aff1"/>
              <w:spacing w:before="60" w:line="240" w:lineRule="exact"/>
              <w:rPr>
                <w:rFonts w:cs="Arial"/>
                <w:i/>
              </w:rPr>
            </w:pPr>
            <w:r>
              <w:rPr>
                <w:rFonts w:cs="Arial"/>
                <w:i/>
              </w:rPr>
              <w:t>111,3</w:t>
            </w:r>
          </w:p>
        </w:tc>
      </w:tr>
      <w:tr w:rsidR="0039789F" w:rsidRPr="00F27712" w14:paraId="67BB9437" w14:textId="77777777" w:rsidTr="00202EAD">
        <w:tc>
          <w:tcPr>
            <w:tcW w:w="9356" w:type="dxa"/>
            <w:gridSpan w:val="7"/>
            <w:tcBorders>
              <w:top w:val="single" w:sz="4" w:space="0" w:color="auto"/>
              <w:left w:val="double" w:sz="4" w:space="0" w:color="auto"/>
              <w:bottom w:val="double" w:sz="4" w:space="0" w:color="auto"/>
              <w:right w:val="double" w:sz="4" w:space="0" w:color="auto"/>
            </w:tcBorders>
          </w:tcPr>
          <w:p w14:paraId="4DFFC1D3" w14:textId="77777777" w:rsidR="0039789F" w:rsidRPr="005317E5" w:rsidRDefault="0039789F" w:rsidP="00202EAD">
            <w:pPr>
              <w:pStyle w:val="a3"/>
              <w:spacing w:before="40" w:line="240" w:lineRule="exact"/>
              <w:ind w:left="57" w:right="57" w:firstLine="0"/>
            </w:pPr>
            <w:r w:rsidRPr="005317E5">
              <w:rPr>
                <w:vertAlign w:val="superscript"/>
              </w:rPr>
              <w:t>1)</w:t>
            </w:r>
            <w:r>
              <w:t xml:space="preserve"> </w:t>
            </w:r>
            <w:r w:rsidRPr="00E62697">
              <w:t>Данные приведены по общему объему перевезенного груза и грузооборота</w:t>
            </w:r>
            <w:r>
              <w:t>.</w:t>
            </w:r>
            <w:r w:rsidRPr="00E62697">
              <w:t xml:space="preserve"> </w:t>
            </w:r>
            <w:r>
              <w:t>Без учета субъектов малого предпринимательства, по всем видам экономической</w:t>
            </w:r>
            <w:r>
              <w:br/>
              <w:t>деятельности.</w:t>
            </w:r>
          </w:p>
        </w:tc>
      </w:tr>
    </w:tbl>
    <w:p w14:paraId="2231F6A5" w14:textId="6C553706" w:rsidR="0039789F" w:rsidRPr="0028014D" w:rsidRDefault="0039789F" w:rsidP="0039789F">
      <w:pPr>
        <w:pStyle w:val="aff5"/>
        <w:keepNext w:val="0"/>
        <w:pageBreakBefore/>
        <w:pBdr>
          <w:bottom w:val="none" w:sz="0" w:space="0" w:color="auto"/>
        </w:pBdr>
        <w:tabs>
          <w:tab w:val="clear" w:pos="2061"/>
          <w:tab w:val="num" w:pos="-1843"/>
        </w:tabs>
        <w:spacing w:before="240" w:after="0" w:line="288" w:lineRule="auto"/>
        <w:ind w:left="0"/>
        <w:rPr>
          <w:rFonts w:cs="Arial"/>
          <w:caps w:val="0"/>
        </w:rPr>
      </w:pPr>
      <w:r w:rsidRPr="0028014D">
        <w:rPr>
          <w:rFonts w:cs="Arial"/>
          <w:caps w:val="0"/>
        </w:rPr>
        <w:lastRenderedPageBreak/>
        <w:t>Д</w:t>
      </w:r>
      <w:r>
        <w:rPr>
          <w:rFonts w:cs="Arial"/>
          <w:caps w:val="0"/>
        </w:rPr>
        <w:t>инамика перевозки пассажиров и пассажирооборот</w:t>
      </w:r>
      <w:r>
        <w:rPr>
          <w:rFonts w:cs="Arial"/>
          <w:caps w:val="0"/>
        </w:rPr>
        <w:br/>
        <w:t>автобусов по маршрутам регулярных перевозок</w:t>
      </w:r>
      <w:r w:rsidR="00186A39">
        <w:rPr>
          <w:rFonts w:cs="Arial"/>
          <w:caps w:val="0"/>
        </w:rPr>
        <w:t xml:space="preserve"> </w:t>
      </w:r>
      <w:r w:rsidRPr="005317E5">
        <w:rPr>
          <w:rFonts w:cs="Arial"/>
          <w:caps w:val="0"/>
          <w:noProof w:val="0"/>
          <w:sz w:val="20"/>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268"/>
        <w:gridCol w:w="1134"/>
        <w:gridCol w:w="1417"/>
        <w:gridCol w:w="1134"/>
        <w:gridCol w:w="992"/>
        <w:gridCol w:w="1426"/>
      </w:tblGrid>
      <w:tr w:rsidR="0039789F" w:rsidRPr="0028014D" w14:paraId="72AA511D" w14:textId="77777777" w:rsidTr="00202EAD">
        <w:trPr>
          <w:cantSplit/>
          <w:trHeight w:val="296"/>
          <w:tblHeader/>
        </w:trPr>
        <w:tc>
          <w:tcPr>
            <w:tcW w:w="1985" w:type="dxa"/>
            <w:vMerge w:val="restart"/>
            <w:tcBorders>
              <w:top w:val="double" w:sz="4" w:space="0" w:color="auto"/>
              <w:left w:val="double" w:sz="4" w:space="0" w:color="auto"/>
              <w:right w:val="single" w:sz="6" w:space="0" w:color="auto"/>
            </w:tcBorders>
          </w:tcPr>
          <w:p w14:paraId="71CFEAA9" w14:textId="77777777" w:rsidR="0039789F" w:rsidRPr="0028014D" w:rsidRDefault="0039789F" w:rsidP="00202EAD">
            <w:pPr>
              <w:pStyle w:val="aff"/>
              <w:spacing w:after="40" w:line="240" w:lineRule="exact"/>
              <w:ind w:left="114" w:hanging="57"/>
              <w:rPr>
                <w:rFonts w:cs="Arial"/>
                <w:i/>
              </w:rPr>
            </w:pPr>
          </w:p>
        </w:tc>
        <w:tc>
          <w:tcPr>
            <w:tcW w:w="3819" w:type="dxa"/>
            <w:gridSpan w:val="3"/>
            <w:tcBorders>
              <w:top w:val="double" w:sz="4" w:space="0" w:color="auto"/>
              <w:left w:val="single" w:sz="6" w:space="0" w:color="auto"/>
              <w:bottom w:val="single" w:sz="6" w:space="0" w:color="auto"/>
              <w:right w:val="single" w:sz="6" w:space="0" w:color="auto"/>
            </w:tcBorders>
          </w:tcPr>
          <w:p w14:paraId="506A439D" w14:textId="77777777" w:rsidR="0039789F" w:rsidRPr="0028014D" w:rsidRDefault="0039789F" w:rsidP="00202EAD">
            <w:pPr>
              <w:pStyle w:val="aff1"/>
              <w:spacing w:before="20" w:after="40" w:line="240" w:lineRule="exact"/>
              <w:rPr>
                <w:rFonts w:cs="Arial"/>
                <w:i/>
              </w:rPr>
            </w:pPr>
            <w:r>
              <w:rPr>
                <w:rFonts w:cs="Arial"/>
                <w:i/>
              </w:rPr>
              <w:t>Перевезено пассажиров</w:t>
            </w:r>
          </w:p>
        </w:tc>
        <w:tc>
          <w:tcPr>
            <w:tcW w:w="3552" w:type="dxa"/>
            <w:gridSpan w:val="3"/>
            <w:tcBorders>
              <w:top w:val="double" w:sz="4" w:space="0" w:color="auto"/>
              <w:left w:val="single" w:sz="6" w:space="0" w:color="auto"/>
              <w:bottom w:val="single" w:sz="6" w:space="0" w:color="auto"/>
              <w:right w:val="double" w:sz="4" w:space="0" w:color="auto"/>
            </w:tcBorders>
          </w:tcPr>
          <w:p w14:paraId="17B0BF5F" w14:textId="77777777" w:rsidR="0039789F" w:rsidRPr="0028014D" w:rsidRDefault="0039789F" w:rsidP="00202EAD">
            <w:pPr>
              <w:pStyle w:val="aff1"/>
              <w:spacing w:before="20" w:after="40" w:line="240" w:lineRule="exact"/>
              <w:rPr>
                <w:rFonts w:cs="Arial"/>
                <w:i/>
              </w:rPr>
            </w:pPr>
            <w:r>
              <w:rPr>
                <w:rFonts w:cs="Arial"/>
                <w:i/>
              </w:rPr>
              <w:t>Пассажирооборот</w:t>
            </w:r>
          </w:p>
        </w:tc>
      </w:tr>
      <w:tr w:rsidR="0039789F" w:rsidRPr="0028014D" w14:paraId="7CEDC675" w14:textId="77777777" w:rsidTr="00202EAD">
        <w:trPr>
          <w:cantSplit/>
          <w:trHeight w:val="165"/>
          <w:tblHeader/>
        </w:trPr>
        <w:tc>
          <w:tcPr>
            <w:tcW w:w="1985" w:type="dxa"/>
            <w:vMerge/>
            <w:tcBorders>
              <w:left w:val="double" w:sz="4" w:space="0" w:color="auto"/>
              <w:right w:val="single" w:sz="6" w:space="0" w:color="auto"/>
            </w:tcBorders>
          </w:tcPr>
          <w:p w14:paraId="0AF6A8D2" w14:textId="77777777" w:rsidR="0039789F" w:rsidRPr="0028014D" w:rsidRDefault="0039789F" w:rsidP="00202EAD">
            <w:pPr>
              <w:pStyle w:val="aff"/>
              <w:spacing w:after="40" w:line="240" w:lineRule="exact"/>
              <w:ind w:left="114" w:hanging="57"/>
              <w:rPr>
                <w:rFonts w:cs="Arial"/>
                <w:i/>
              </w:rPr>
            </w:pPr>
          </w:p>
        </w:tc>
        <w:tc>
          <w:tcPr>
            <w:tcW w:w="1268" w:type="dxa"/>
            <w:vMerge w:val="restart"/>
            <w:tcBorders>
              <w:top w:val="single" w:sz="6" w:space="0" w:color="auto"/>
              <w:left w:val="single" w:sz="6" w:space="0" w:color="auto"/>
              <w:right w:val="single" w:sz="6" w:space="0" w:color="auto"/>
            </w:tcBorders>
          </w:tcPr>
          <w:p w14:paraId="33B72754" w14:textId="77777777" w:rsidR="0039789F" w:rsidRPr="0028014D" w:rsidRDefault="0039789F" w:rsidP="00202EAD">
            <w:pPr>
              <w:pStyle w:val="aff1"/>
              <w:spacing w:before="20" w:after="40" w:line="240" w:lineRule="exact"/>
              <w:rPr>
                <w:rFonts w:cs="Arial"/>
                <w:i/>
              </w:rPr>
            </w:pPr>
            <w:r>
              <w:rPr>
                <w:rFonts w:cs="Arial"/>
                <w:i/>
              </w:rPr>
              <w:t>тыс.</w:t>
            </w:r>
            <w:r>
              <w:rPr>
                <w:rFonts w:cs="Arial"/>
                <w:i/>
              </w:rPr>
              <w:br/>
              <w:t>чел.</w:t>
            </w:r>
          </w:p>
        </w:tc>
        <w:tc>
          <w:tcPr>
            <w:tcW w:w="2551" w:type="dxa"/>
            <w:gridSpan w:val="2"/>
            <w:tcBorders>
              <w:top w:val="single" w:sz="6" w:space="0" w:color="auto"/>
              <w:left w:val="single" w:sz="6" w:space="0" w:color="auto"/>
              <w:bottom w:val="single" w:sz="6" w:space="0" w:color="auto"/>
              <w:right w:val="single" w:sz="6" w:space="0" w:color="auto"/>
            </w:tcBorders>
          </w:tcPr>
          <w:p w14:paraId="146C8D59" w14:textId="77777777" w:rsidR="0039789F" w:rsidRPr="0028014D" w:rsidRDefault="0039789F" w:rsidP="00202EAD">
            <w:pPr>
              <w:pStyle w:val="aff1"/>
              <w:spacing w:before="20" w:after="40" w:line="240" w:lineRule="exact"/>
              <w:rPr>
                <w:rFonts w:cs="Arial"/>
                <w:i/>
              </w:rPr>
            </w:pPr>
            <w:r>
              <w:rPr>
                <w:rFonts w:cs="Arial"/>
                <w:i/>
              </w:rPr>
              <w:t>в % к</w:t>
            </w:r>
          </w:p>
        </w:tc>
        <w:tc>
          <w:tcPr>
            <w:tcW w:w="1134" w:type="dxa"/>
            <w:vMerge w:val="restart"/>
            <w:tcBorders>
              <w:top w:val="single" w:sz="6" w:space="0" w:color="auto"/>
              <w:left w:val="single" w:sz="6" w:space="0" w:color="auto"/>
              <w:right w:val="single" w:sz="6" w:space="0" w:color="auto"/>
            </w:tcBorders>
          </w:tcPr>
          <w:p w14:paraId="23773BEB" w14:textId="77777777" w:rsidR="0039789F" w:rsidRPr="0028014D" w:rsidRDefault="0039789F" w:rsidP="00202EAD">
            <w:pPr>
              <w:pStyle w:val="aff1"/>
              <w:spacing w:before="20" w:after="40" w:line="240" w:lineRule="exact"/>
              <w:rPr>
                <w:rFonts w:cs="Arial"/>
                <w:i/>
              </w:rPr>
            </w:pPr>
            <w:proofErr w:type="gramStart"/>
            <w:r>
              <w:rPr>
                <w:rFonts w:cs="Arial"/>
                <w:i/>
              </w:rPr>
              <w:t>млн</w:t>
            </w:r>
            <w:proofErr w:type="gramEnd"/>
            <w:r>
              <w:rPr>
                <w:rFonts w:cs="Arial"/>
                <w:i/>
              </w:rPr>
              <w:br/>
              <w:t>пасс.-км</w:t>
            </w:r>
          </w:p>
        </w:tc>
        <w:tc>
          <w:tcPr>
            <w:tcW w:w="2418" w:type="dxa"/>
            <w:gridSpan w:val="2"/>
            <w:tcBorders>
              <w:top w:val="single" w:sz="6" w:space="0" w:color="auto"/>
              <w:left w:val="single" w:sz="6" w:space="0" w:color="auto"/>
              <w:bottom w:val="single" w:sz="6" w:space="0" w:color="auto"/>
              <w:right w:val="double" w:sz="4" w:space="0" w:color="auto"/>
            </w:tcBorders>
          </w:tcPr>
          <w:p w14:paraId="30425CC5" w14:textId="77777777" w:rsidR="0039789F" w:rsidRPr="0028014D" w:rsidRDefault="0039789F" w:rsidP="00202EAD">
            <w:pPr>
              <w:pStyle w:val="aff1"/>
              <w:spacing w:before="20" w:after="40" w:line="240" w:lineRule="exact"/>
              <w:rPr>
                <w:rFonts w:cs="Arial"/>
                <w:i/>
              </w:rPr>
            </w:pPr>
            <w:r>
              <w:rPr>
                <w:rFonts w:cs="Arial"/>
                <w:i/>
              </w:rPr>
              <w:t>в % к</w:t>
            </w:r>
          </w:p>
        </w:tc>
      </w:tr>
      <w:tr w:rsidR="0039789F" w:rsidRPr="0028014D" w14:paraId="2A6C322D" w14:textId="77777777" w:rsidTr="00202EAD">
        <w:trPr>
          <w:cantSplit/>
          <w:trHeight w:val="165"/>
          <w:tblHeader/>
        </w:trPr>
        <w:tc>
          <w:tcPr>
            <w:tcW w:w="1985" w:type="dxa"/>
            <w:vMerge/>
            <w:tcBorders>
              <w:left w:val="double" w:sz="4" w:space="0" w:color="auto"/>
              <w:bottom w:val="single" w:sz="6" w:space="0" w:color="auto"/>
              <w:right w:val="single" w:sz="6" w:space="0" w:color="auto"/>
            </w:tcBorders>
          </w:tcPr>
          <w:p w14:paraId="48E36EFD" w14:textId="77777777" w:rsidR="0039789F" w:rsidRPr="0028014D" w:rsidRDefault="0039789F" w:rsidP="00202EAD">
            <w:pPr>
              <w:pStyle w:val="aff"/>
              <w:spacing w:after="40" w:line="240" w:lineRule="exact"/>
              <w:ind w:left="114" w:hanging="57"/>
              <w:rPr>
                <w:rFonts w:cs="Arial"/>
                <w:i/>
              </w:rPr>
            </w:pPr>
          </w:p>
        </w:tc>
        <w:tc>
          <w:tcPr>
            <w:tcW w:w="1268" w:type="dxa"/>
            <w:vMerge/>
            <w:tcBorders>
              <w:left w:val="single" w:sz="6" w:space="0" w:color="auto"/>
              <w:bottom w:val="single" w:sz="6" w:space="0" w:color="auto"/>
              <w:right w:val="single" w:sz="6" w:space="0" w:color="auto"/>
            </w:tcBorders>
          </w:tcPr>
          <w:p w14:paraId="5825BCBF" w14:textId="77777777" w:rsidR="0039789F" w:rsidRPr="0028014D" w:rsidRDefault="0039789F" w:rsidP="00202EAD">
            <w:pPr>
              <w:pStyle w:val="aff1"/>
              <w:spacing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3AC6C740" w14:textId="77777777" w:rsidR="0039789F" w:rsidRPr="0028014D" w:rsidRDefault="0039789F" w:rsidP="00202EAD">
            <w:pPr>
              <w:pStyle w:val="aff1"/>
              <w:spacing w:before="20" w:after="40" w:line="240" w:lineRule="exact"/>
              <w:rPr>
                <w:rFonts w:cs="Arial"/>
                <w:i/>
              </w:rPr>
            </w:pPr>
            <w:proofErr w:type="spellStart"/>
            <w:proofErr w:type="gramStart"/>
            <w:r w:rsidRPr="0085770D">
              <w:rPr>
                <w:rFonts w:cs="Arial"/>
                <w:i/>
              </w:rPr>
              <w:t>предыду-щему</w:t>
            </w:r>
            <w:proofErr w:type="spellEnd"/>
            <w:proofErr w:type="gramEnd"/>
            <w:r w:rsidRPr="0085770D">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76D6B03F" w14:textId="77777777" w:rsidR="0039789F" w:rsidRPr="0028014D" w:rsidRDefault="0039789F" w:rsidP="00202EAD">
            <w:pPr>
              <w:pStyle w:val="aff1"/>
              <w:spacing w:before="20" w:after="40" w:line="240" w:lineRule="exact"/>
              <w:rPr>
                <w:rFonts w:cs="Arial"/>
                <w:i/>
              </w:rPr>
            </w:pPr>
            <w:proofErr w:type="spellStart"/>
            <w:proofErr w:type="gramStart"/>
            <w:r w:rsidRPr="0085770D">
              <w:rPr>
                <w:rFonts w:cs="Arial"/>
                <w:i/>
              </w:rPr>
              <w:t>соответст-вующему</w:t>
            </w:r>
            <w:proofErr w:type="spellEnd"/>
            <w:proofErr w:type="gramEnd"/>
            <w:r w:rsidRPr="0085770D">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25346476" w14:textId="77777777" w:rsidR="0039789F" w:rsidRPr="0028014D" w:rsidRDefault="0039789F" w:rsidP="00202EAD">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65FEDB35" w14:textId="77777777" w:rsidR="0039789F" w:rsidRPr="0028014D" w:rsidRDefault="0039789F" w:rsidP="00202EAD">
            <w:pPr>
              <w:pStyle w:val="aff1"/>
              <w:spacing w:before="20" w:after="40" w:line="240" w:lineRule="exact"/>
              <w:rPr>
                <w:rFonts w:cs="Arial"/>
                <w:i/>
              </w:rPr>
            </w:pPr>
            <w:proofErr w:type="spellStart"/>
            <w:proofErr w:type="gramStart"/>
            <w:r w:rsidRPr="0085770D">
              <w:rPr>
                <w:rFonts w:cs="Arial"/>
                <w:i/>
              </w:rPr>
              <w:t>предыду-щему</w:t>
            </w:r>
            <w:proofErr w:type="spellEnd"/>
            <w:proofErr w:type="gramEnd"/>
            <w:r w:rsidRPr="0085770D">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7D2C6002" w14:textId="77777777" w:rsidR="0039789F" w:rsidRPr="0028014D" w:rsidRDefault="0039789F" w:rsidP="00202EAD">
            <w:pPr>
              <w:pStyle w:val="aff1"/>
              <w:spacing w:before="20" w:after="40" w:line="240" w:lineRule="exact"/>
              <w:ind w:left="-57" w:right="-57"/>
              <w:rPr>
                <w:rFonts w:cs="Arial"/>
                <w:i/>
              </w:rPr>
            </w:pPr>
            <w:proofErr w:type="spellStart"/>
            <w:proofErr w:type="gramStart"/>
            <w:r w:rsidRPr="0085770D">
              <w:rPr>
                <w:rFonts w:cs="Arial"/>
                <w:i/>
              </w:rPr>
              <w:t>соответст-вующему</w:t>
            </w:r>
            <w:proofErr w:type="spellEnd"/>
            <w:proofErr w:type="gramEnd"/>
            <w:r w:rsidRPr="0085770D">
              <w:rPr>
                <w:rFonts w:cs="Arial"/>
                <w:i/>
              </w:rPr>
              <w:t xml:space="preserve"> периоду предыдущего года</w:t>
            </w:r>
          </w:p>
        </w:tc>
      </w:tr>
      <w:tr w:rsidR="0039789F" w:rsidRPr="00F41E75" w14:paraId="54C55DF5" w14:textId="77777777" w:rsidTr="00202EAD">
        <w:tc>
          <w:tcPr>
            <w:tcW w:w="9356" w:type="dxa"/>
            <w:gridSpan w:val="7"/>
            <w:tcBorders>
              <w:top w:val="single" w:sz="6" w:space="0" w:color="auto"/>
              <w:left w:val="double" w:sz="4" w:space="0" w:color="auto"/>
              <w:bottom w:val="single" w:sz="6" w:space="0" w:color="auto"/>
              <w:right w:val="double" w:sz="4" w:space="0" w:color="auto"/>
            </w:tcBorders>
          </w:tcPr>
          <w:p w14:paraId="13CDAF28" w14:textId="77777777" w:rsidR="0039789F" w:rsidRPr="00783BCC" w:rsidRDefault="0039789F" w:rsidP="00202EAD">
            <w:pPr>
              <w:pStyle w:val="aff1"/>
              <w:spacing w:before="60" w:line="240" w:lineRule="exact"/>
              <w:rPr>
                <w:rFonts w:cs="Arial"/>
                <w:b/>
              </w:rPr>
            </w:pPr>
            <w:r w:rsidRPr="00783BCC">
              <w:rPr>
                <w:rFonts w:cs="Arial"/>
                <w:b/>
                <w:lang w:val="en-US"/>
              </w:rPr>
              <w:t xml:space="preserve">2022 </w:t>
            </w:r>
            <w:r w:rsidRPr="00783BCC">
              <w:rPr>
                <w:rFonts w:cs="Arial"/>
                <w:b/>
              </w:rPr>
              <w:t>г</w:t>
            </w:r>
            <w:r>
              <w:rPr>
                <w:rFonts w:cs="Arial"/>
                <w:b/>
              </w:rPr>
              <w:t>од</w:t>
            </w:r>
          </w:p>
        </w:tc>
      </w:tr>
      <w:tr w:rsidR="0039789F" w:rsidRPr="00F41E75" w14:paraId="1579B463" w14:textId="77777777" w:rsidTr="00202EAD">
        <w:tc>
          <w:tcPr>
            <w:tcW w:w="1985" w:type="dxa"/>
            <w:tcBorders>
              <w:top w:val="single" w:sz="6" w:space="0" w:color="auto"/>
              <w:left w:val="double" w:sz="4" w:space="0" w:color="auto"/>
              <w:bottom w:val="dotted" w:sz="4" w:space="0" w:color="auto"/>
              <w:right w:val="single" w:sz="6" w:space="0" w:color="auto"/>
            </w:tcBorders>
          </w:tcPr>
          <w:p w14:paraId="32B26456" w14:textId="77777777" w:rsidR="0039789F" w:rsidRPr="00783BCC" w:rsidRDefault="0039789F" w:rsidP="00202EAD">
            <w:pPr>
              <w:pStyle w:val="aff"/>
              <w:spacing w:before="60" w:line="240" w:lineRule="exact"/>
              <w:rPr>
                <w:rFonts w:cs="Arial"/>
              </w:rPr>
            </w:pPr>
            <w:r>
              <w:rPr>
                <w:rFonts w:cs="Arial"/>
              </w:rPr>
              <w:t>Январь</w:t>
            </w:r>
          </w:p>
        </w:tc>
        <w:tc>
          <w:tcPr>
            <w:tcW w:w="1268" w:type="dxa"/>
            <w:tcBorders>
              <w:top w:val="single" w:sz="6" w:space="0" w:color="auto"/>
              <w:left w:val="single" w:sz="6" w:space="0" w:color="auto"/>
              <w:bottom w:val="dotted" w:sz="4" w:space="0" w:color="auto"/>
              <w:right w:val="single" w:sz="6" w:space="0" w:color="auto"/>
            </w:tcBorders>
            <w:vAlign w:val="bottom"/>
          </w:tcPr>
          <w:p w14:paraId="00BFF30A"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sidRPr="006C56C6">
              <w:rPr>
                <w:rFonts w:cs="Arial"/>
                <w:i w:val="0"/>
              </w:rPr>
              <w:t>14693,6</w:t>
            </w:r>
          </w:p>
        </w:tc>
        <w:tc>
          <w:tcPr>
            <w:tcW w:w="1134" w:type="dxa"/>
            <w:tcBorders>
              <w:top w:val="single" w:sz="6" w:space="0" w:color="auto"/>
              <w:left w:val="single" w:sz="6" w:space="0" w:color="auto"/>
              <w:bottom w:val="dotted" w:sz="4" w:space="0" w:color="auto"/>
              <w:right w:val="single" w:sz="6" w:space="0" w:color="auto"/>
            </w:tcBorders>
            <w:vAlign w:val="bottom"/>
          </w:tcPr>
          <w:p w14:paraId="5EDB7829"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87,6</w:t>
            </w:r>
          </w:p>
        </w:tc>
        <w:tc>
          <w:tcPr>
            <w:tcW w:w="1417" w:type="dxa"/>
            <w:tcBorders>
              <w:top w:val="single" w:sz="6" w:space="0" w:color="auto"/>
              <w:left w:val="single" w:sz="6" w:space="0" w:color="auto"/>
              <w:bottom w:val="dotted" w:sz="4" w:space="0" w:color="auto"/>
              <w:right w:val="single" w:sz="6" w:space="0" w:color="auto"/>
            </w:tcBorders>
            <w:vAlign w:val="bottom"/>
          </w:tcPr>
          <w:p w14:paraId="249D9936"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6C56C6">
              <w:rPr>
                <w:rFonts w:cs="Arial"/>
                <w:i w:val="0"/>
              </w:rPr>
              <w:t>114,8</w:t>
            </w:r>
          </w:p>
        </w:tc>
        <w:tc>
          <w:tcPr>
            <w:tcW w:w="1134" w:type="dxa"/>
            <w:tcBorders>
              <w:top w:val="single" w:sz="6" w:space="0" w:color="auto"/>
              <w:left w:val="single" w:sz="6" w:space="0" w:color="auto"/>
              <w:bottom w:val="dotted" w:sz="4" w:space="0" w:color="auto"/>
              <w:right w:val="single" w:sz="6" w:space="0" w:color="auto"/>
            </w:tcBorders>
            <w:vAlign w:val="bottom"/>
          </w:tcPr>
          <w:p w14:paraId="4D0B632A" w14:textId="77777777" w:rsidR="0039789F" w:rsidRPr="006C56C6" w:rsidRDefault="0039789F" w:rsidP="00202EAD">
            <w:pPr>
              <w:spacing w:before="60" w:line="240" w:lineRule="exact"/>
              <w:ind w:firstLine="0"/>
              <w:jc w:val="center"/>
              <w:rPr>
                <w:rFonts w:cs="Arial"/>
                <w:sz w:val="20"/>
              </w:rPr>
            </w:pPr>
            <w:r w:rsidRPr="006C56C6">
              <w:rPr>
                <w:rFonts w:cs="Arial"/>
                <w:sz w:val="20"/>
              </w:rPr>
              <w:t>202,3</w:t>
            </w:r>
          </w:p>
        </w:tc>
        <w:tc>
          <w:tcPr>
            <w:tcW w:w="992" w:type="dxa"/>
            <w:tcBorders>
              <w:top w:val="single" w:sz="6" w:space="0" w:color="auto"/>
              <w:left w:val="single" w:sz="6" w:space="0" w:color="auto"/>
              <w:bottom w:val="dotted" w:sz="4" w:space="0" w:color="auto"/>
              <w:right w:val="single" w:sz="6" w:space="0" w:color="auto"/>
            </w:tcBorders>
            <w:vAlign w:val="bottom"/>
          </w:tcPr>
          <w:p w14:paraId="48E82517"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87,2</w:t>
            </w:r>
          </w:p>
        </w:tc>
        <w:tc>
          <w:tcPr>
            <w:tcW w:w="1426" w:type="dxa"/>
            <w:tcBorders>
              <w:top w:val="single" w:sz="6" w:space="0" w:color="auto"/>
              <w:left w:val="single" w:sz="6" w:space="0" w:color="auto"/>
              <w:bottom w:val="dotted" w:sz="4" w:space="0" w:color="auto"/>
              <w:right w:val="double" w:sz="4" w:space="0" w:color="auto"/>
            </w:tcBorders>
            <w:vAlign w:val="bottom"/>
          </w:tcPr>
          <w:p w14:paraId="0CE3AD3D" w14:textId="77777777" w:rsidR="0039789F" w:rsidRPr="006C56C6" w:rsidRDefault="0039789F" w:rsidP="00202EAD">
            <w:pPr>
              <w:pStyle w:val="aff1"/>
              <w:spacing w:before="60" w:line="240" w:lineRule="exact"/>
              <w:rPr>
                <w:rFonts w:cs="Arial"/>
              </w:rPr>
            </w:pPr>
            <w:r w:rsidRPr="006C56C6">
              <w:rPr>
                <w:rFonts w:cs="Arial"/>
              </w:rPr>
              <w:t>111,6</w:t>
            </w:r>
          </w:p>
        </w:tc>
      </w:tr>
      <w:tr w:rsidR="0039789F" w:rsidRPr="00F41E75" w14:paraId="4CD287BC" w14:textId="77777777" w:rsidTr="00202EAD">
        <w:tc>
          <w:tcPr>
            <w:tcW w:w="1985" w:type="dxa"/>
            <w:tcBorders>
              <w:top w:val="dotted" w:sz="4" w:space="0" w:color="auto"/>
              <w:left w:val="double" w:sz="4" w:space="0" w:color="auto"/>
              <w:bottom w:val="dotted" w:sz="4" w:space="0" w:color="auto"/>
              <w:right w:val="single" w:sz="6" w:space="0" w:color="auto"/>
            </w:tcBorders>
          </w:tcPr>
          <w:p w14:paraId="7909E86B" w14:textId="77777777" w:rsidR="0039789F" w:rsidRDefault="0039789F" w:rsidP="00202EAD">
            <w:pPr>
              <w:pStyle w:val="aff"/>
              <w:spacing w:before="60" w:line="240" w:lineRule="exact"/>
              <w:rPr>
                <w:rFonts w:cs="Arial"/>
              </w:rPr>
            </w:pPr>
            <w:r>
              <w:rPr>
                <w:rFonts w:cs="Arial"/>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0C264264"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sidRPr="006C56C6">
              <w:rPr>
                <w:rFonts w:cs="Arial"/>
                <w:i w:val="0"/>
              </w:rPr>
              <w:t>13227,4</w:t>
            </w:r>
          </w:p>
        </w:tc>
        <w:tc>
          <w:tcPr>
            <w:tcW w:w="1134" w:type="dxa"/>
            <w:tcBorders>
              <w:top w:val="dotted" w:sz="4" w:space="0" w:color="auto"/>
              <w:left w:val="single" w:sz="6" w:space="0" w:color="auto"/>
              <w:bottom w:val="dotted" w:sz="4" w:space="0" w:color="auto"/>
              <w:right w:val="single" w:sz="6" w:space="0" w:color="auto"/>
            </w:tcBorders>
            <w:vAlign w:val="bottom"/>
          </w:tcPr>
          <w:p w14:paraId="32CDB100"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90,0</w:t>
            </w:r>
          </w:p>
        </w:tc>
        <w:tc>
          <w:tcPr>
            <w:tcW w:w="1417" w:type="dxa"/>
            <w:tcBorders>
              <w:top w:val="dotted" w:sz="4" w:space="0" w:color="auto"/>
              <w:left w:val="single" w:sz="6" w:space="0" w:color="auto"/>
              <w:bottom w:val="dotted" w:sz="4" w:space="0" w:color="auto"/>
              <w:right w:val="single" w:sz="6" w:space="0" w:color="auto"/>
            </w:tcBorders>
            <w:vAlign w:val="bottom"/>
          </w:tcPr>
          <w:p w14:paraId="180C0918"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6C56C6">
              <w:rPr>
                <w:rFonts w:cs="Arial"/>
                <w:i w:val="0"/>
              </w:rPr>
              <w:t>101,5</w:t>
            </w:r>
          </w:p>
        </w:tc>
        <w:tc>
          <w:tcPr>
            <w:tcW w:w="1134" w:type="dxa"/>
            <w:tcBorders>
              <w:top w:val="dotted" w:sz="4" w:space="0" w:color="auto"/>
              <w:left w:val="single" w:sz="6" w:space="0" w:color="auto"/>
              <w:bottom w:val="dotted" w:sz="4" w:space="0" w:color="auto"/>
              <w:right w:val="single" w:sz="6" w:space="0" w:color="auto"/>
            </w:tcBorders>
            <w:vAlign w:val="bottom"/>
          </w:tcPr>
          <w:p w14:paraId="20C5AB1F" w14:textId="77777777" w:rsidR="0039789F" w:rsidRPr="006C56C6" w:rsidRDefault="0039789F" w:rsidP="00202EAD">
            <w:pPr>
              <w:spacing w:before="60" w:line="240" w:lineRule="exact"/>
              <w:ind w:firstLine="0"/>
              <w:jc w:val="center"/>
              <w:rPr>
                <w:rFonts w:cs="Arial"/>
                <w:sz w:val="20"/>
              </w:rPr>
            </w:pPr>
            <w:r w:rsidRPr="006C56C6">
              <w:rPr>
                <w:rFonts w:cs="Arial"/>
                <w:sz w:val="20"/>
              </w:rPr>
              <w:t>181,5</w:t>
            </w:r>
          </w:p>
        </w:tc>
        <w:tc>
          <w:tcPr>
            <w:tcW w:w="992" w:type="dxa"/>
            <w:tcBorders>
              <w:top w:val="dotted" w:sz="4" w:space="0" w:color="auto"/>
              <w:left w:val="single" w:sz="6" w:space="0" w:color="auto"/>
              <w:bottom w:val="dotted" w:sz="4" w:space="0" w:color="auto"/>
              <w:right w:val="single" w:sz="6" w:space="0" w:color="auto"/>
            </w:tcBorders>
            <w:vAlign w:val="bottom"/>
          </w:tcPr>
          <w:p w14:paraId="5A429016"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89,7</w:t>
            </w:r>
          </w:p>
        </w:tc>
        <w:tc>
          <w:tcPr>
            <w:tcW w:w="1426" w:type="dxa"/>
            <w:tcBorders>
              <w:top w:val="dotted" w:sz="4" w:space="0" w:color="auto"/>
              <w:left w:val="single" w:sz="6" w:space="0" w:color="auto"/>
              <w:bottom w:val="dotted" w:sz="4" w:space="0" w:color="auto"/>
              <w:right w:val="double" w:sz="4" w:space="0" w:color="auto"/>
            </w:tcBorders>
            <w:vAlign w:val="bottom"/>
          </w:tcPr>
          <w:p w14:paraId="469E954D" w14:textId="77777777" w:rsidR="0039789F" w:rsidRPr="006C56C6" w:rsidRDefault="0039789F" w:rsidP="00202EAD">
            <w:pPr>
              <w:pStyle w:val="aff1"/>
              <w:spacing w:before="60" w:line="240" w:lineRule="exact"/>
              <w:rPr>
                <w:rFonts w:cs="Arial"/>
              </w:rPr>
            </w:pPr>
            <w:r w:rsidRPr="006C56C6">
              <w:rPr>
                <w:rFonts w:cs="Arial"/>
              </w:rPr>
              <w:t>97,1</w:t>
            </w:r>
          </w:p>
        </w:tc>
      </w:tr>
      <w:tr w:rsidR="0039789F" w:rsidRPr="00F41E75" w14:paraId="70F6CD59" w14:textId="77777777" w:rsidTr="00202EAD">
        <w:tc>
          <w:tcPr>
            <w:tcW w:w="1985" w:type="dxa"/>
            <w:tcBorders>
              <w:top w:val="dotted" w:sz="4" w:space="0" w:color="auto"/>
              <w:left w:val="double" w:sz="4" w:space="0" w:color="auto"/>
              <w:bottom w:val="dotted" w:sz="4" w:space="0" w:color="auto"/>
              <w:right w:val="single" w:sz="6" w:space="0" w:color="auto"/>
            </w:tcBorders>
          </w:tcPr>
          <w:p w14:paraId="43AE0C31" w14:textId="77777777" w:rsidR="0039789F" w:rsidRDefault="0039789F" w:rsidP="00202EAD">
            <w:pPr>
              <w:pStyle w:val="aff"/>
              <w:spacing w:before="60" w:line="240" w:lineRule="exact"/>
              <w:rPr>
                <w:rFonts w:cs="Arial"/>
              </w:rPr>
            </w:pPr>
            <w:r>
              <w:rPr>
                <w:rFonts w:cs="Arial"/>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071685ED"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sidRPr="006C56C6">
              <w:rPr>
                <w:rFonts w:cs="Arial"/>
                <w:i w:val="0"/>
              </w:rPr>
              <w:t>14024,4</w:t>
            </w:r>
          </w:p>
        </w:tc>
        <w:tc>
          <w:tcPr>
            <w:tcW w:w="1134" w:type="dxa"/>
            <w:tcBorders>
              <w:top w:val="dotted" w:sz="4" w:space="0" w:color="auto"/>
              <w:left w:val="single" w:sz="6" w:space="0" w:color="auto"/>
              <w:bottom w:val="dotted" w:sz="4" w:space="0" w:color="auto"/>
              <w:right w:val="single" w:sz="6" w:space="0" w:color="auto"/>
            </w:tcBorders>
            <w:vAlign w:val="bottom"/>
          </w:tcPr>
          <w:p w14:paraId="061C8B93"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106,0</w:t>
            </w:r>
          </w:p>
        </w:tc>
        <w:tc>
          <w:tcPr>
            <w:tcW w:w="1417" w:type="dxa"/>
            <w:tcBorders>
              <w:top w:val="dotted" w:sz="4" w:space="0" w:color="auto"/>
              <w:left w:val="single" w:sz="6" w:space="0" w:color="auto"/>
              <w:bottom w:val="dotted" w:sz="4" w:space="0" w:color="auto"/>
              <w:right w:val="single" w:sz="6" w:space="0" w:color="auto"/>
            </w:tcBorders>
            <w:vAlign w:val="bottom"/>
          </w:tcPr>
          <w:p w14:paraId="10233BE8"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6C56C6">
              <w:rPr>
                <w:rFonts w:cs="Arial"/>
                <w:i w:val="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32BDDAEB" w14:textId="77777777" w:rsidR="0039789F" w:rsidRPr="006C56C6" w:rsidRDefault="0039789F" w:rsidP="00202EAD">
            <w:pPr>
              <w:spacing w:before="60" w:line="240" w:lineRule="exact"/>
              <w:ind w:firstLine="0"/>
              <w:jc w:val="center"/>
              <w:rPr>
                <w:rFonts w:cs="Arial"/>
                <w:sz w:val="20"/>
              </w:rPr>
            </w:pPr>
            <w:r w:rsidRPr="006C56C6">
              <w:rPr>
                <w:rFonts w:cs="Arial"/>
                <w:sz w:val="20"/>
              </w:rPr>
              <w:t>187,4</w:t>
            </w:r>
          </w:p>
        </w:tc>
        <w:tc>
          <w:tcPr>
            <w:tcW w:w="992" w:type="dxa"/>
            <w:tcBorders>
              <w:top w:val="dotted" w:sz="4" w:space="0" w:color="auto"/>
              <w:left w:val="single" w:sz="6" w:space="0" w:color="auto"/>
              <w:bottom w:val="dotted" w:sz="4" w:space="0" w:color="auto"/>
              <w:right w:val="single" w:sz="6" w:space="0" w:color="auto"/>
            </w:tcBorders>
            <w:vAlign w:val="bottom"/>
          </w:tcPr>
          <w:p w14:paraId="38844695"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103,3</w:t>
            </w:r>
          </w:p>
        </w:tc>
        <w:tc>
          <w:tcPr>
            <w:tcW w:w="1426" w:type="dxa"/>
            <w:tcBorders>
              <w:top w:val="dotted" w:sz="4" w:space="0" w:color="auto"/>
              <w:left w:val="single" w:sz="6" w:space="0" w:color="auto"/>
              <w:bottom w:val="dotted" w:sz="4" w:space="0" w:color="auto"/>
              <w:right w:val="double" w:sz="4" w:space="0" w:color="auto"/>
            </w:tcBorders>
            <w:vAlign w:val="bottom"/>
          </w:tcPr>
          <w:p w14:paraId="45949A78" w14:textId="77777777" w:rsidR="0039789F" w:rsidRPr="006C56C6" w:rsidRDefault="0039789F" w:rsidP="00202EAD">
            <w:pPr>
              <w:pStyle w:val="aff1"/>
              <w:spacing w:before="60" w:line="240" w:lineRule="exact"/>
              <w:rPr>
                <w:rFonts w:cs="Arial"/>
              </w:rPr>
            </w:pPr>
            <w:r w:rsidRPr="006C56C6">
              <w:rPr>
                <w:rFonts w:cs="Arial"/>
              </w:rPr>
              <w:t>89,6</w:t>
            </w:r>
          </w:p>
        </w:tc>
      </w:tr>
      <w:tr w:rsidR="0039789F" w:rsidRPr="009F6744" w14:paraId="7B26D39E" w14:textId="77777777" w:rsidTr="00202EAD">
        <w:tc>
          <w:tcPr>
            <w:tcW w:w="1985" w:type="dxa"/>
            <w:tcBorders>
              <w:top w:val="dotted" w:sz="4" w:space="0" w:color="auto"/>
              <w:left w:val="double" w:sz="4" w:space="0" w:color="auto"/>
              <w:bottom w:val="dotted" w:sz="4" w:space="0" w:color="auto"/>
              <w:right w:val="single" w:sz="6" w:space="0" w:color="auto"/>
            </w:tcBorders>
          </w:tcPr>
          <w:p w14:paraId="4730D4C7" w14:textId="77777777" w:rsidR="0039789F" w:rsidRPr="009F6744" w:rsidRDefault="0039789F" w:rsidP="00202EAD">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март</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375FC377" w14:textId="77777777" w:rsidR="0039789F" w:rsidRPr="009F6744" w:rsidRDefault="0039789F" w:rsidP="00202EAD">
            <w:pPr>
              <w:pStyle w:val="aff0"/>
              <w:widowControl/>
              <w:tabs>
                <w:tab w:val="left" w:pos="1418"/>
              </w:tabs>
              <w:adjustRightInd/>
              <w:spacing w:after="0" w:line="240" w:lineRule="exact"/>
              <w:textAlignment w:val="auto"/>
              <w:rPr>
                <w:rFonts w:cs="Arial"/>
                <w:iCs/>
              </w:rPr>
            </w:pPr>
            <w:r w:rsidRPr="009F6744">
              <w:rPr>
                <w:rFonts w:cs="Arial"/>
                <w:iCs/>
              </w:rPr>
              <w:t>41945,4</w:t>
            </w:r>
          </w:p>
        </w:tc>
        <w:tc>
          <w:tcPr>
            <w:tcW w:w="1134" w:type="dxa"/>
            <w:tcBorders>
              <w:top w:val="dotted" w:sz="4" w:space="0" w:color="auto"/>
              <w:left w:val="single" w:sz="6" w:space="0" w:color="auto"/>
              <w:bottom w:val="dotted" w:sz="4" w:space="0" w:color="auto"/>
              <w:right w:val="single" w:sz="6" w:space="0" w:color="auto"/>
            </w:tcBorders>
            <w:vAlign w:val="bottom"/>
          </w:tcPr>
          <w:p w14:paraId="6FDA78A8" w14:textId="77777777" w:rsidR="0039789F" w:rsidRPr="0085770D" w:rsidRDefault="0039789F" w:rsidP="00202EAD">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2B53A95D" w14:textId="77777777" w:rsidR="0039789F" w:rsidRPr="0085770D" w:rsidRDefault="0039789F" w:rsidP="00202EAD">
            <w:pPr>
              <w:pStyle w:val="aff0"/>
              <w:widowControl/>
              <w:tabs>
                <w:tab w:val="left" w:pos="1418"/>
              </w:tabs>
              <w:adjustRightInd/>
              <w:spacing w:after="0" w:line="240" w:lineRule="exact"/>
              <w:textAlignment w:val="auto"/>
              <w:rPr>
                <w:rFonts w:cs="Arial"/>
              </w:rPr>
            </w:pPr>
            <w:r w:rsidRPr="0085770D">
              <w:rPr>
                <w:rFonts w:cs="Arial"/>
              </w:rPr>
              <w:t>103,6</w:t>
            </w:r>
          </w:p>
        </w:tc>
        <w:tc>
          <w:tcPr>
            <w:tcW w:w="1134" w:type="dxa"/>
            <w:tcBorders>
              <w:top w:val="dotted" w:sz="4" w:space="0" w:color="auto"/>
              <w:left w:val="single" w:sz="6" w:space="0" w:color="auto"/>
              <w:bottom w:val="dotted" w:sz="4" w:space="0" w:color="auto"/>
              <w:right w:val="single" w:sz="6" w:space="0" w:color="auto"/>
            </w:tcBorders>
            <w:vAlign w:val="bottom"/>
          </w:tcPr>
          <w:p w14:paraId="439510A7" w14:textId="77777777" w:rsidR="0039789F" w:rsidRPr="009F6744" w:rsidRDefault="0039789F" w:rsidP="00202EAD">
            <w:pPr>
              <w:spacing w:before="60" w:line="240" w:lineRule="exact"/>
              <w:ind w:firstLine="0"/>
              <w:jc w:val="center"/>
              <w:rPr>
                <w:rFonts w:cs="Arial"/>
                <w:i/>
                <w:iCs/>
                <w:sz w:val="20"/>
              </w:rPr>
            </w:pPr>
            <w:r w:rsidRPr="009F6744">
              <w:rPr>
                <w:rFonts w:cs="Arial"/>
                <w:i/>
                <w:iCs/>
                <w:sz w:val="20"/>
              </w:rPr>
              <w:t>571,2</w:t>
            </w:r>
          </w:p>
        </w:tc>
        <w:tc>
          <w:tcPr>
            <w:tcW w:w="992" w:type="dxa"/>
            <w:tcBorders>
              <w:top w:val="dotted" w:sz="4" w:space="0" w:color="auto"/>
              <w:left w:val="single" w:sz="6" w:space="0" w:color="auto"/>
              <w:bottom w:val="dotted" w:sz="4" w:space="0" w:color="auto"/>
              <w:right w:val="single" w:sz="6" w:space="0" w:color="auto"/>
            </w:tcBorders>
            <w:vAlign w:val="bottom"/>
          </w:tcPr>
          <w:p w14:paraId="48ACB587"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24BCD43C" w14:textId="77777777" w:rsidR="0039789F" w:rsidRPr="009F6744" w:rsidRDefault="0039789F" w:rsidP="00202EAD">
            <w:pPr>
              <w:pStyle w:val="aff1"/>
              <w:spacing w:before="60" w:line="240" w:lineRule="exact"/>
              <w:rPr>
                <w:rFonts w:cs="Arial"/>
                <w:i/>
                <w:iCs/>
              </w:rPr>
            </w:pPr>
            <w:r w:rsidRPr="009F6744">
              <w:rPr>
                <w:rFonts w:cs="Arial"/>
                <w:i/>
                <w:iCs/>
              </w:rPr>
              <w:t>98,9</w:t>
            </w:r>
          </w:p>
        </w:tc>
      </w:tr>
      <w:tr w:rsidR="0039789F" w:rsidRPr="00F41E75" w14:paraId="0FB821BA" w14:textId="77777777" w:rsidTr="00202EAD">
        <w:tc>
          <w:tcPr>
            <w:tcW w:w="1985" w:type="dxa"/>
            <w:tcBorders>
              <w:top w:val="dotted" w:sz="4" w:space="0" w:color="auto"/>
              <w:left w:val="double" w:sz="4" w:space="0" w:color="auto"/>
              <w:bottom w:val="dotted" w:sz="4" w:space="0" w:color="auto"/>
              <w:right w:val="single" w:sz="6" w:space="0" w:color="auto"/>
            </w:tcBorders>
          </w:tcPr>
          <w:p w14:paraId="1B913BBA" w14:textId="77777777" w:rsidR="0039789F" w:rsidRPr="00FE52C1" w:rsidRDefault="0039789F" w:rsidP="00202EAD">
            <w:pPr>
              <w:pStyle w:val="aff"/>
              <w:spacing w:before="60" w:line="240" w:lineRule="exact"/>
              <w:rPr>
                <w:rFonts w:cs="Arial"/>
              </w:rPr>
            </w:pPr>
            <w:r>
              <w:rPr>
                <w:rFonts w:cs="Arial"/>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2DAD14A1"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15339,4</w:t>
            </w:r>
          </w:p>
        </w:tc>
        <w:tc>
          <w:tcPr>
            <w:tcW w:w="1134" w:type="dxa"/>
            <w:tcBorders>
              <w:top w:val="dotted" w:sz="4" w:space="0" w:color="auto"/>
              <w:left w:val="single" w:sz="6" w:space="0" w:color="auto"/>
              <w:bottom w:val="dotted" w:sz="4" w:space="0" w:color="auto"/>
              <w:right w:val="single" w:sz="6" w:space="0" w:color="auto"/>
            </w:tcBorders>
            <w:vAlign w:val="bottom"/>
          </w:tcPr>
          <w:p w14:paraId="63FD37F5"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109,4</w:t>
            </w:r>
          </w:p>
        </w:tc>
        <w:tc>
          <w:tcPr>
            <w:tcW w:w="1417" w:type="dxa"/>
            <w:tcBorders>
              <w:top w:val="dotted" w:sz="4" w:space="0" w:color="auto"/>
              <w:left w:val="single" w:sz="6" w:space="0" w:color="auto"/>
              <w:bottom w:val="dotted" w:sz="4" w:space="0" w:color="auto"/>
              <w:right w:val="single" w:sz="6" w:space="0" w:color="auto"/>
            </w:tcBorders>
            <w:vAlign w:val="bottom"/>
          </w:tcPr>
          <w:p w14:paraId="0458992F"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Pr>
                <w:rFonts w:cs="Arial"/>
                <w:i w:val="0"/>
              </w:rPr>
              <w:t>101,7</w:t>
            </w:r>
          </w:p>
        </w:tc>
        <w:tc>
          <w:tcPr>
            <w:tcW w:w="1134" w:type="dxa"/>
            <w:tcBorders>
              <w:top w:val="dotted" w:sz="4" w:space="0" w:color="auto"/>
              <w:left w:val="single" w:sz="6" w:space="0" w:color="auto"/>
              <w:bottom w:val="dotted" w:sz="4" w:space="0" w:color="auto"/>
              <w:right w:val="single" w:sz="6" w:space="0" w:color="auto"/>
            </w:tcBorders>
            <w:vAlign w:val="bottom"/>
          </w:tcPr>
          <w:p w14:paraId="55F9581F" w14:textId="77777777" w:rsidR="0039789F" w:rsidRPr="006C56C6" w:rsidRDefault="0039789F" w:rsidP="00202EAD">
            <w:pPr>
              <w:spacing w:before="60" w:line="240" w:lineRule="exact"/>
              <w:ind w:firstLine="0"/>
              <w:jc w:val="center"/>
              <w:rPr>
                <w:rFonts w:cs="Arial"/>
                <w:sz w:val="20"/>
              </w:rPr>
            </w:pPr>
            <w:r>
              <w:rPr>
                <w:rFonts w:cs="Arial"/>
                <w:sz w:val="20"/>
              </w:rPr>
              <w:t>201,8</w:t>
            </w:r>
          </w:p>
        </w:tc>
        <w:tc>
          <w:tcPr>
            <w:tcW w:w="992" w:type="dxa"/>
            <w:tcBorders>
              <w:top w:val="dotted" w:sz="4" w:space="0" w:color="auto"/>
              <w:left w:val="single" w:sz="6" w:space="0" w:color="auto"/>
              <w:bottom w:val="dotted" w:sz="4" w:space="0" w:color="auto"/>
              <w:right w:val="single" w:sz="6" w:space="0" w:color="auto"/>
            </w:tcBorders>
            <w:vAlign w:val="bottom"/>
          </w:tcPr>
          <w:p w14:paraId="59B67201"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107,8</w:t>
            </w:r>
          </w:p>
        </w:tc>
        <w:tc>
          <w:tcPr>
            <w:tcW w:w="1426" w:type="dxa"/>
            <w:tcBorders>
              <w:top w:val="dotted" w:sz="4" w:space="0" w:color="auto"/>
              <w:left w:val="single" w:sz="6" w:space="0" w:color="auto"/>
              <w:bottom w:val="dotted" w:sz="4" w:space="0" w:color="auto"/>
              <w:right w:val="double" w:sz="4" w:space="0" w:color="auto"/>
            </w:tcBorders>
            <w:vAlign w:val="bottom"/>
          </w:tcPr>
          <w:p w14:paraId="47407AE9" w14:textId="77777777" w:rsidR="0039789F" w:rsidRPr="006C56C6" w:rsidRDefault="0039789F" w:rsidP="00202EAD">
            <w:pPr>
              <w:pStyle w:val="aff1"/>
              <w:spacing w:before="60" w:line="240" w:lineRule="exact"/>
              <w:rPr>
                <w:rFonts w:cs="Arial"/>
              </w:rPr>
            </w:pPr>
            <w:r>
              <w:rPr>
                <w:rFonts w:cs="Arial"/>
              </w:rPr>
              <w:t>92,9</w:t>
            </w:r>
          </w:p>
        </w:tc>
      </w:tr>
      <w:tr w:rsidR="0039789F" w:rsidRPr="00F41E75" w14:paraId="3F542E15" w14:textId="77777777" w:rsidTr="00202EAD">
        <w:tc>
          <w:tcPr>
            <w:tcW w:w="1985" w:type="dxa"/>
            <w:tcBorders>
              <w:top w:val="dotted" w:sz="4" w:space="0" w:color="auto"/>
              <w:left w:val="double" w:sz="4" w:space="0" w:color="auto"/>
              <w:bottom w:val="dotted" w:sz="4" w:space="0" w:color="auto"/>
              <w:right w:val="single" w:sz="6" w:space="0" w:color="auto"/>
            </w:tcBorders>
          </w:tcPr>
          <w:p w14:paraId="25F29152" w14:textId="77777777" w:rsidR="0039789F" w:rsidRDefault="0039789F" w:rsidP="00202EAD">
            <w:pPr>
              <w:pStyle w:val="aff"/>
              <w:spacing w:before="60" w:line="240" w:lineRule="exact"/>
              <w:rPr>
                <w:rFonts w:cs="Arial"/>
              </w:rPr>
            </w:pPr>
            <w:r>
              <w:rPr>
                <w:rFonts w:cs="Arial"/>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65BDCBD5"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15178,0</w:t>
            </w:r>
          </w:p>
        </w:tc>
        <w:tc>
          <w:tcPr>
            <w:tcW w:w="1134" w:type="dxa"/>
            <w:tcBorders>
              <w:top w:val="dotted" w:sz="4" w:space="0" w:color="auto"/>
              <w:left w:val="single" w:sz="6" w:space="0" w:color="auto"/>
              <w:bottom w:val="dotted" w:sz="4" w:space="0" w:color="auto"/>
              <w:right w:val="single" w:sz="6" w:space="0" w:color="auto"/>
            </w:tcBorders>
            <w:vAlign w:val="bottom"/>
          </w:tcPr>
          <w:p w14:paraId="3D418A70"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98,9</w:t>
            </w:r>
          </w:p>
        </w:tc>
        <w:tc>
          <w:tcPr>
            <w:tcW w:w="1417" w:type="dxa"/>
            <w:tcBorders>
              <w:top w:val="dotted" w:sz="4" w:space="0" w:color="auto"/>
              <w:left w:val="single" w:sz="6" w:space="0" w:color="auto"/>
              <w:bottom w:val="dotted" w:sz="4" w:space="0" w:color="auto"/>
              <w:right w:val="single" w:sz="6" w:space="0" w:color="auto"/>
            </w:tcBorders>
            <w:vAlign w:val="bottom"/>
          </w:tcPr>
          <w:p w14:paraId="1668BF49"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Pr>
                <w:rFonts w:cs="Arial"/>
                <w:i w:val="0"/>
              </w:rPr>
              <w:t>102,0</w:t>
            </w:r>
          </w:p>
        </w:tc>
        <w:tc>
          <w:tcPr>
            <w:tcW w:w="1134" w:type="dxa"/>
            <w:tcBorders>
              <w:top w:val="dotted" w:sz="4" w:space="0" w:color="auto"/>
              <w:left w:val="single" w:sz="6" w:space="0" w:color="auto"/>
              <w:bottom w:val="dotted" w:sz="4" w:space="0" w:color="auto"/>
              <w:right w:val="single" w:sz="6" w:space="0" w:color="auto"/>
            </w:tcBorders>
            <w:vAlign w:val="bottom"/>
          </w:tcPr>
          <w:p w14:paraId="4B7F09C4" w14:textId="77777777" w:rsidR="0039789F" w:rsidRPr="006C56C6" w:rsidRDefault="0039789F" w:rsidP="00202EAD">
            <w:pPr>
              <w:spacing w:before="60" w:line="240" w:lineRule="exact"/>
              <w:ind w:firstLine="0"/>
              <w:jc w:val="center"/>
              <w:rPr>
                <w:rFonts w:cs="Arial"/>
                <w:sz w:val="20"/>
              </w:rPr>
            </w:pPr>
            <w:r>
              <w:rPr>
                <w:rFonts w:cs="Arial"/>
                <w:sz w:val="20"/>
              </w:rPr>
              <w:t>204,4</w:t>
            </w:r>
          </w:p>
        </w:tc>
        <w:tc>
          <w:tcPr>
            <w:tcW w:w="992" w:type="dxa"/>
            <w:tcBorders>
              <w:top w:val="dotted" w:sz="4" w:space="0" w:color="auto"/>
              <w:left w:val="single" w:sz="6" w:space="0" w:color="auto"/>
              <w:bottom w:val="dotted" w:sz="4" w:space="0" w:color="auto"/>
              <w:right w:val="single" w:sz="6" w:space="0" w:color="auto"/>
            </w:tcBorders>
            <w:vAlign w:val="bottom"/>
          </w:tcPr>
          <w:p w14:paraId="63A69186"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101,3</w:t>
            </w:r>
          </w:p>
        </w:tc>
        <w:tc>
          <w:tcPr>
            <w:tcW w:w="1426" w:type="dxa"/>
            <w:tcBorders>
              <w:top w:val="dotted" w:sz="4" w:space="0" w:color="auto"/>
              <w:left w:val="single" w:sz="6" w:space="0" w:color="auto"/>
              <w:bottom w:val="dotted" w:sz="4" w:space="0" w:color="auto"/>
              <w:right w:val="double" w:sz="4" w:space="0" w:color="auto"/>
            </w:tcBorders>
            <w:vAlign w:val="bottom"/>
          </w:tcPr>
          <w:p w14:paraId="08299C0C" w14:textId="77777777" w:rsidR="0039789F" w:rsidRPr="006C56C6" w:rsidRDefault="0039789F" w:rsidP="00202EAD">
            <w:pPr>
              <w:pStyle w:val="aff1"/>
              <w:spacing w:before="60" w:line="240" w:lineRule="exact"/>
              <w:rPr>
                <w:rFonts w:cs="Arial"/>
              </w:rPr>
            </w:pPr>
            <w:r>
              <w:rPr>
                <w:rFonts w:cs="Arial"/>
              </w:rPr>
              <w:t>94,6</w:t>
            </w:r>
          </w:p>
        </w:tc>
      </w:tr>
      <w:tr w:rsidR="0039789F" w:rsidRPr="00F41E75" w14:paraId="2C0D4C08" w14:textId="77777777" w:rsidTr="00202EAD">
        <w:tc>
          <w:tcPr>
            <w:tcW w:w="1985" w:type="dxa"/>
            <w:tcBorders>
              <w:top w:val="dotted" w:sz="4" w:space="0" w:color="auto"/>
              <w:left w:val="double" w:sz="4" w:space="0" w:color="auto"/>
              <w:bottom w:val="dotted" w:sz="4" w:space="0" w:color="auto"/>
              <w:right w:val="single" w:sz="6" w:space="0" w:color="auto"/>
            </w:tcBorders>
          </w:tcPr>
          <w:p w14:paraId="1B78BE89" w14:textId="77777777" w:rsidR="0039789F" w:rsidRDefault="0039789F" w:rsidP="00202EAD">
            <w:pPr>
              <w:pStyle w:val="aff"/>
              <w:spacing w:before="60" w:line="240" w:lineRule="exact"/>
              <w:rPr>
                <w:rFonts w:cs="Arial"/>
              </w:rPr>
            </w:pPr>
            <w:r>
              <w:rPr>
                <w:rFonts w:cs="Arial"/>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02325E9F"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14909,8</w:t>
            </w:r>
          </w:p>
        </w:tc>
        <w:tc>
          <w:tcPr>
            <w:tcW w:w="1134" w:type="dxa"/>
            <w:tcBorders>
              <w:top w:val="dotted" w:sz="4" w:space="0" w:color="auto"/>
              <w:left w:val="single" w:sz="6" w:space="0" w:color="auto"/>
              <w:bottom w:val="dotted" w:sz="4" w:space="0" w:color="auto"/>
              <w:right w:val="single" w:sz="6" w:space="0" w:color="auto"/>
            </w:tcBorders>
            <w:vAlign w:val="bottom"/>
          </w:tcPr>
          <w:p w14:paraId="6164ACDC"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98,2</w:t>
            </w:r>
          </w:p>
        </w:tc>
        <w:tc>
          <w:tcPr>
            <w:tcW w:w="1417" w:type="dxa"/>
            <w:tcBorders>
              <w:top w:val="dotted" w:sz="4" w:space="0" w:color="auto"/>
              <w:left w:val="single" w:sz="6" w:space="0" w:color="auto"/>
              <w:bottom w:val="dotted" w:sz="4" w:space="0" w:color="auto"/>
              <w:right w:val="single" w:sz="6" w:space="0" w:color="auto"/>
            </w:tcBorders>
            <w:vAlign w:val="bottom"/>
          </w:tcPr>
          <w:p w14:paraId="6E486F7A"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Pr>
                <w:rFonts w:cs="Arial"/>
                <w:i w:val="0"/>
              </w:rPr>
              <w:t>105,6</w:t>
            </w:r>
          </w:p>
        </w:tc>
        <w:tc>
          <w:tcPr>
            <w:tcW w:w="1134" w:type="dxa"/>
            <w:tcBorders>
              <w:top w:val="dotted" w:sz="4" w:space="0" w:color="auto"/>
              <w:left w:val="single" w:sz="6" w:space="0" w:color="auto"/>
              <w:bottom w:val="dotted" w:sz="4" w:space="0" w:color="auto"/>
              <w:right w:val="single" w:sz="6" w:space="0" w:color="auto"/>
            </w:tcBorders>
            <w:vAlign w:val="bottom"/>
          </w:tcPr>
          <w:p w14:paraId="6BE9A051" w14:textId="77777777" w:rsidR="0039789F" w:rsidRPr="006C56C6" w:rsidRDefault="0039789F" w:rsidP="00202EAD">
            <w:pPr>
              <w:spacing w:before="60" w:line="240" w:lineRule="exact"/>
              <w:ind w:firstLine="0"/>
              <w:jc w:val="center"/>
              <w:rPr>
                <w:rFonts w:cs="Arial"/>
                <w:sz w:val="20"/>
              </w:rPr>
            </w:pPr>
            <w:r>
              <w:rPr>
                <w:rFonts w:cs="Arial"/>
                <w:sz w:val="20"/>
              </w:rPr>
              <w:t>204,0</w:t>
            </w:r>
          </w:p>
        </w:tc>
        <w:tc>
          <w:tcPr>
            <w:tcW w:w="992" w:type="dxa"/>
            <w:tcBorders>
              <w:top w:val="dotted" w:sz="4" w:space="0" w:color="auto"/>
              <w:left w:val="single" w:sz="6" w:space="0" w:color="auto"/>
              <w:bottom w:val="dotted" w:sz="4" w:space="0" w:color="auto"/>
              <w:right w:val="single" w:sz="6" w:space="0" w:color="auto"/>
            </w:tcBorders>
            <w:vAlign w:val="bottom"/>
          </w:tcPr>
          <w:p w14:paraId="7CB82D25"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99,8</w:t>
            </w:r>
          </w:p>
        </w:tc>
        <w:tc>
          <w:tcPr>
            <w:tcW w:w="1426" w:type="dxa"/>
            <w:tcBorders>
              <w:top w:val="dotted" w:sz="4" w:space="0" w:color="auto"/>
              <w:left w:val="single" w:sz="6" w:space="0" w:color="auto"/>
              <w:bottom w:val="dotted" w:sz="4" w:space="0" w:color="auto"/>
              <w:right w:val="double" w:sz="4" w:space="0" w:color="auto"/>
            </w:tcBorders>
            <w:vAlign w:val="bottom"/>
          </w:tcPr>
          <w:p w14:paraId="40A8F008" w14:textId="77777777" w:rsidR="0039789F" w:rsidRPr="006C56C6" w:rsidRDefault="0039789F" w:rsidP="00202EAD">
            <w:pPr>
              <w:pStyle w:val="aff1"/>
              <w:spacing w:before="60" w:line="240" w:lineRule="exact"/>
              <w:rPr>
                <w:rFonts w:cs="Arial"/>
              </w:rPr>
            </w:pPr>
            <w:r>
              <w:rPr>
                <w:rFonts w:cs="Arial"/>
              </w:rPr>
              <w:t>99,2</w:t>
            </w:r>
          </w:p>
        </w:tc>
      </w:tr>
      <w:tr w:rsidR="0039789F" w:rsidRPr="009F6744" w14:paraId="770D3F4D" w14:textId="77777777" w:rsidTr="00202EAD">
        <w:tc>
          <w:tcPr>
            <w:tcW w:w="1985" w:type="dxa"/>
            <w:tcBorders>
              <w:top w:val="dotted" w:sz="4" w:space="0" w:color="auto"/>
              <w:left w:val="double" w:sz="4" w:space="0" w:color="auto"/>
              <w:bottom w:val="dotted" w:sz="4" w:space="0" w:color="auto"/>
              <w:right w:val="single" w:sz="6" w:space="0" w:color="auto"/>
            </w:tcBorders>
          </w:tcPr>
          <w:p w14:paraId="152AA2AE" w14:textId="77777777" w:rsidR="0039789F" w:rsidRPr="009F6744" w:rsidRDefault="0039789F" w:rsidP="00202EAD">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июнь</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1FAFA389" w14:textId="77777777" w:rsidR="0039789F" w:rsidRPr="009F6744" w:rsidRDefault="0039789F" w:rsidP="00202EAD">
            <w:pPr>
              <w:pStyle w:val="aff0"/>
              <w:widowControl/>
              <w:tabs>
                <w:tab w:val="left" w:pos="1418"/>
              </w:tabs>
              <w:adjustRightInd/>
              <w:spacing w:after="0" w:line="240" w:lineRule="exact"/>
              <w:textAlignment w:val="auto"/>
              <w:rPr>
                <w:rFonts w:cs="Arial"/>
                <w:iCs/>
              </w:rPr>
            </w:pPr>
            <w:r w:rsidRPr="009F6744">
              <w:rPr>
                <w:rFonts w:cs="Arial"/>
                <w:iCs/>
              </w:rPr>
              <w:t>87372,6</w:t>
            </w:r>
          </w:p>
        </w:tc>
        <w:tc>
          <w:tcPr>
            <w:tcW w:w="1134" w:type="dxa"/>
            <w:tcBorders>
              <w:top w:val="dotted" w:sz="4" w:space="0" w:color="auto"/>
              <w:left w:val="single" w:sz="6" w:space="0" w:color="auto"/>
              <w:bottom w:val="dotted" w:sz="4" w:space="0" w:color="auto"/>
              <w:right w:val="single" w:sz="6" w:space="0" w:color="auto"/>
            </w:tcBorders>
            <w:vAlign w:val="bottom"/>
          </w:tcPr>
          <w:p w14:paraId="30218CB2" w14:textId="77777777" w:rsidR="0039789F" w:rsidRPr="0085770D" w:rsidRDefault="0039789F" w:rsidP="00202EAD">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121F5EE9" w14:textId="77777777" w:rsidR="0039789F" w:rsidRPr="0085770D" w:rsidRDefault="0039789F" w:rsidP="00202EAD">
            <w:pPr>
              <w:pStyle w:val="aff0"/>
              <w:widowControl/>
              <w:tabs>
                <w:tab w:val="left" w:pos="1418"/>
              </w:tabs>
              <w:adjustRightInd/>
              <w:spacing w:after="0" w:line="240" w:lineRule="exact"/>
              <w:textAlignment w:val="auto"/>
              <w:rPr>
                <w:rFonts w:cs="Arial"/>
              </w:rPr>
            </w:pPr>
            <w:r w:rsidRPr="0085770D">
              <w:rPr>
                <w:rFonts w:cs="Arial"/>
              </w:rPr>
              <w:t>103,3</w:t>
            </w:r>
          </w:p>
        </w:tc>
        <w:tc>
          <w:tcPr>
            <w:tcW w:w="1134" w:type="dxa"/>
            <w:tcBorders>
              <w:top w:val="dotted" w:sz="4" w:space="0" w:color="auto"/>
              <w:left w:val="single" w:sz="6" w:space="0" w:color="auto"/>
              <w:bottom w:val="dotted" w:sz="4" w:space="0" w:color="auto"/>
              <w:right w:val="single" w:sz="6" w:space="0" w:color="auto"/>
            </w:tcBorders>
            <w:vAlign w:val="bottom"/>
          </w:tcPr>
          <w:p w14:paraId="5888C6BE" w14:textId="77777777" w:rsidR="0039789F" w:rsidRPr="009F6744" w:rsidRDefault="0039789F" w:rsidP="00202EAD">
            <w:pPr>
              <w:spacing w:before="60" w:line="240" w:lineRule="exact"/>
              <w:ind w:firstLine="0"/>
              <w:jc w:val="center"/>
              <w:rPr>
                <w:rFonts w:cs="Arial"/>
                <w:i/>
                <w:iCs/>
                <w:sz w:val="20"/>
              </w:rPr>
            </w:pPr>
            <w:r w:rsidRPr="009F6744">
              <w:rPr>
                <w:rFonts w:cs="Arial"/>
                <w:i/>
                <w:iCs/>
                <w:sz w:val="20"/>
              </w:rPr>
              <w:t>1181,4</w:t>
            </w:r>
          </w:p>
        </w:tc>
        <w:tc>
          <w:tcPr>
            <w:tcW w:w="992" w:type="dxa"/>
            <w:tcBorders>
              <w:top w:val="dotted" w:sz="4" w:space="0" w:color="auto"/>
              <w:left w:val="single" w:sz="6" w:space="0" w:color="auto"/>
              <w:bottom w:val="dotted" w:sz="4" w:space="0" w:color="auto"/>
              <w:right w:val="single" w:sz="6" w:space="0" w:color="auto"/>
            </w:tcBorders>
            <w:vAlign w:val="bottom"/>
          </w:tcPr>
          <w:p w14:paraId="123D4669"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53C2E663" w14:textId="77777777" w:rsidR="0039789F" w:rsidRPr="009F6744" w:rsidRDefault="0039789F" w:rsidP="00202EAD">
            <w:pPr>
              <w:pStyle w:val="aff1"/>
              <w:spacing w:before="60" w:line="240" w:lineRule="exact"/>
              <w:rPr>
                <w:rFonts w:cs="Arial"/>
                <w:i/>
                <w:iCs/>
              </w:rPr>
            </w:pPr>
            <w:r w:rsidRPr="009F6744">
              <w:rPr>
                <w:rFonts w:cs="Arial"/>
                <w:i/>
                <w:iCs/>
              </w:rPr>
              <w:t>97,1</w:t>
            </w:r>
          </w:p>
        </w:tc>
      </w:tr>
      <w:tr w:rsidR="0039789F" w:rsidRPr="00F27712" w14:paraId="458DE765" w14:textId="77777777" w:rsidTr="00202EAD">
        <w:tc>
          <w:tcPr>
            <w:tcW w:w="1985" w:type="dxa"/>
            <w:tcBorders>
              <w:top w:val="dotted" w:sz="4" w:space="0" w:color="auto"/>
              <w:left w:val="double" w:sz="4" w:space="0" w:color="auto"/>
              <w:bottom w:val="dotted" w:sz="4" w:space="0" w:color="auto"/>
              <w:right w:val="single" w:sz="6" w:space="0" w:color="auto"/>
            </w:tcBorders>
          </w:tcPr>
          <w:p w14:paraId="524256EC" w14:textId="77777777" w:rsidR="0039789F" w:rsidRPr="00F27712" w:rsidRDefault="0039789F" w:rsidP="00202EAD">
            <w:pPr>
              <w:pStyle w:val="aff"/>
              <w:spacing w:before="60" w:line="240" w:lineRule="exact"/>
              <w:rPr>
                <w:rFonts w:cs="Arial"/>
              </w:rPr>
            </w:pPr>
            <w:r>
              <w:rPr>
                <w:rFonts w:cs="Arial"/>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560D6F94"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14396,7</w:t>
            </w:r>
          </w:p>
        </w:tc>
        <w:tc>
          <w:tcPr>
            <w:tcW w:w="1134" w:type="dxa"/>
            <w:tcBorders>
              <w:top w:val="dotted" w:sz="4" w:space="0" w:color="auto"/>
              <w:left w:val="single" w:sz="6" w:space="0" w:color="auto"/>
              <w:bottom w:val="dotted" w:sz="4" w:space="0" w:color="auto"/>
              <w:right w:val="single" w:sz="6" w:space="0" w:color="auto"/>
            </w:tcBorders>
            <w:vAlign w:val="bottom"/>
          </w:tcPr>
          <w:p w14:paraId="5C7E646B"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96,6</w:t>
            </w:r>
          </w:p>
        </w:tc>
        <w:tc>
          <w:tcPr>
            <w:tcW w:w="1417" w:type="dxa"/>
            <w:tcBorders>
              <w:top w:val="dotted" w:sz="4" w:space="0" w:color="auto"/>
              <w:left w:val="single" w:sz="6" w:space="0" w:color="auto"/>
              <w:bottom w:val="dotted" w:sz="4" w:space="0" w:color="auto"/>
              <w:right w:val="single" w:sz="6" w:space="0" w:color="auto"/>
            </w:tcBorders>
            <w:vAlign w:val="bottom"/>
          </w:tcPr>
          <w:p w14:paraId="77DF4D09"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Pr>
                <w:rFonts w:cs="Arial"/>
                <w:i w:val="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4C9B4F40" w14:textId="77777777" w:rsidR="0039789F" w:rsidRPr="006C56C6" w:rsidRDefault="0039789F" w:rsidP="00202EAD">
            <w:pPr>
              <w:spacing w:before="60" w:line="240" w:lineRule="exact"/>
              <w:ind w:firstLine="0"/>
              <w:jc w:val="center"/>
              <w:rPr>
                <w:rFonts w:cs="Arial"/>
                <w:sz w:val="20"/>
              </w:rPr>
            </w:pPr>
            <w:r>
              <w:rPr>
                <w:rFonts w:cs="Arial"/>
                <w:sz w:val="20"/>
              </w:rPr>
              <w:t>202,0</w:t>
            </w:r>
          </w:p>
        </w:tc>
        <w:tc>
          <w:tcPr>
            <w:tcW w:w="992" w:type="dxa"/>
            <w:tcBorders>
              <w:top w:val="dotted" w:sz="4" w:space="0" w:color="auto"/>
              <w:left w:val="single" w:sz="6" w:space="0" w:color="auto"/>
              <w:bottom w:val="dotted" w:sz="4" w:space="0" w:color="auto"/>
              <w:right w:val="single" w:sz="6" w:space="0" w:color="auto"/>
            </w:tcBorders>
            <w:vAlign w:val="bottom"/>
          </w:tcPr>
          <w:p w14:paraId="7D3C2330"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99,0</w:t>
            </w:r>
          </w:p>
        </w:tc>
        <w:tc>
          <w:tcPr>
            <w:tcW w:w="1426" w:type="dxa"/>
            <w:tcBorders>
              <w:top w:val="dotted" w:sz="4" w:space="0" w:color="auto"/>
              <w:left w:val="single" w:sz="6" w:space="0" w:color="auto"/>
              <w:bottom w:val="dotted" w:sz="4" w:space="0" w:color="auto"/>
              <w:right w:val="double" w:sz="4" w:space="0" w:color="auto"/>
            </w:tcBorders>
            <w:vAlign w:val="bottom"/>
          </w:tcPr>
          <w:p w14:paraId="071ED995" w14:textId="77777777" w:rsidR="0039789F" w:rsidRPr="006C56C6" w:rsidRDefault="0039789F" w:rsidP="00202EAD">
            <w:pPr>
              <w:pStyle w:val="aff1"/>
              <w:spacing w:before="60" w:line="240" w:lineRule="exact"/>
              <w:rPr>
                <w:rFonts w:cs="Arial"/>
              </w:rPr>
            </w:pPr>
            <w:r>
              <w:rPr>
                <w:rFonts w:cs="Arial"/>
              </w:rPr>
              <w:t>99,5</w:t>
            </w:r>
          </w:p>
        </w:tc>
      </w:tr>
      <w:tr w:rsidR="0039789F" w:rsidRPr="00F27712" w14:paraId="51EFCFB3" w14:textId="77777777" w:rsidTr="00202EAD">
        <w:tc>
          <w:tcPr>
            <w:tcW w:w="1985" w:type="dxa"/>
            <w:tcBorders>
              <w:top w:val="dotted" w:sz="4" w:space="0" w:color="auto"/>
              <w:left w:val="double" w:sz="4" w:space="0" w:color="auto"/>
              <w:bottom w:val="dotted" w:sz="4" w:space="0" w:color="auto"/>
              <w:right w:val="single" w:sz="6" w:space="0" w:color="auto"/>
            </w:tcBorders>
          </w:tcPr>
          <w:p w14:paraId="6FF2E55B" w14:textId="77777777" w:rsidR="0039789F" w:rsidRPr="008F1E73" w:rsidRDefault="0039789F" w:rsidP="00202EAD">
            <w:pPr>
              <w:pStyle w:val="aff"/>
              <w:spacing w:before="60" w:line="240" w:lineRule="exact"/>
              <w:rPr>
                <w:rFonts w:cs="Arial"/>
                <w:i/>
                <w:iCs/>
              </w:rPr>
            </w:pPr>
            <w:r w:rsidRPr="008F1E73">
              <w:rPr>
                <w:rFonts w:cs="Arial"/>
                <w:i/>
                <w:iCs/>
              </w:rPr>
              <w:t>Январь</w:t>
            </w:r>
            <w:r>
              <w:rPr>
                <w:rFonts w:cs="Arial"/>
                <w:i/>
                <w:iCs/>
              </w:rPr>
              <w:t xml:space="preserve"> </w:t>
            </w:r>
            <w:r>
              <w:rPr>
                <w:rFonts w:cs="Arial"/>
                <w:i/>
              </w:rPr>
              <w:t xml:space="preserve">– </w:t>
            </w:r>
            <w:r w:rsidRPr="008F1E73">
              <w:rPr>
                <w:rFonts w:cs="Arial"/>
                <w:i/>
                <w:iCs/>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5455C1D4" w14:textId="77777777" w:rsidR="0039789F" w:rsidRPr="008F1E73" w:rsidRDefault="0039789F" w:rsidP="00202EAD">
            <w:pPr>
              <w:pStyle w:val="aff0"/>
              <w:widowControl/>
              <w:tabs>
                <w:tab w:val="left" w:pos="1418"/>
              </w:tabs>
              <w:adjustRightInd/>
              <w:spacing w:after="0" w:line="240" w:lineRule="exact"/>
              <w:textAlignment w:val="auto"/>
              <w:rPr>
                <w:rFonts w:cs="Arial"/>
                <w:iCs/>
              </w:rPr>
            </w:pPr>
            <w:r>
              <w:rPr>
                <w:rFonts w:cs="Arial"/>
                <w:iCs/>
              </w:rPr>
              <w:t>101769,3</w:t>
            </w:r>
          </w:p>
        </w:tc>
        <w:tc>
          <w:tcPr>
            <w:tcW w:w="1134" w:type="dxa"/>
            <w:tcBorders>
              <w:top w:val="dotted" w:sz="4" w:space="0" w:color="auto"/>
              <w:left w:val="single" w:sz="6" w:space="0" w:color="auto"/>
              <w:bottom w:val="dotted" w:sz="4" w:space="0" w:color="auto"/>
              <w:right w:val="single" w:sz="6" w:space="0" w:color="auto"/>
            </w:tcBorders>
            <w:vAlign w:val="bottom"/>
          </w:tcPr>
          <w:p w14:paraId="78F9BFE6" w14:textId="77777777" w:rsidR="0039789F" w:rsidRPr="008F1E73" w:rsidRDefault="0039789F" w:rsidP="00202EAD">
            <w:pPr>
              <w:pStyle w:val="aff0"/>
              <w:widowControl/>
              <w:tabs>
                <w:tab w:val="left" w:pos="1418"/>
              </w:tabs>
              <w:adjustRightInd/>
              <w:spacing w:after="0" w:line="240" w:lineRule="exact"/>
              <w:textAlignment w:val="auto"/>
              <w:rPr>
                <w:rFonts w:cs="Arial"/>
                <w:iCs/>
              </w:rPr>
            </w:pPr>
          </w:p>
        </w:tc>
        <w:tc>
          <w:tcPr>
            <w:tcW w:w="1417" w:type="dxa"/>
            <w:tcBorders>
              <w:top w:val="dotted" w:sz="4" w:space="0" w:color="auto"/>
              <w:left w:val="single" w:sz="6" w:space="0" w:color="auto"/>
              <w:bottom w:val="dotted" w:sz="4" w:space="0" w:color="auto"/>
              <w:right w:val="single" w:sz="6" w:space="0" w:color="auto"/>
            </w:tcBorders>
            <w:vAlign w:val="bottom"/>
          </w:tcPr>
          <w:p w14:paraId="2043CB40" w14:textId="77777777" w:rsidR="0039789F" w:rsidRPr="008F1E73" w:rsidRDefault="0039789F" w:rsidP="00202EAD">
            <w:pPr>
              <w:pStyle w:val="aff0"/>
              <w:widowControl/>
              <w:tabs>
                <w:tab w:val="left" w:pos="1418"/>
              </w:tabs>
              <w:adjustRightInd/>
              <w:spacing w:after="0" w:line="240" w:lineRule="exact"/>
              <w:textAlignment w:val="auto"/>
              <w:rPr>
                <w:rFonts w:cs="Arial"/>
                <w:iCs/>
              </w:rPr>
            </w:pPr>
            <w:r>
              <w:rPr>
                <w:rFonts w:cs="Arial"/>
                <w:iCs/>
              </w:rPr>
              <w:t>103,7</w:t>
            </w:r>
          </w:p>
        </w:tc>
        <w:tc>
          <w:tcPr>
            <w:tcW w:w="1134" w:type="dxa"/>
            <w:tcBorders>
              <w:top w:val="dotted" w:sz="4" w:space="0" w:color="auto"/>
              <w:left w:val="single" w:sz="6" w:space="0" w:color="auto"/>
              <w:bottom w:val="dotted" w:sz="4" w:space="0" w:color="auto"/>
              <w:right w:val="single" w:sz="6" w:space="0" w:color="auto"/>
            </w:tcBorders>
            <w:vAlign w:val="bottom"/>
          </w:tcPr>
          <w:p w14:paraId="63D910EB" w14:textId="77777777" w:rsidR="0039789F" w:rsidRPr="008F1E73" w:rsidRDefault="0039789F" w:rsidP="00202EAD">
            <w:pPr>
              <w:spacing w:before="60" w:line="240" w:lineRule="exact"/>
              <w:ind w:firstLine="0"/>
              <w:jc w:val="center"/>
              <w:rPr>
                <w:rFonts w:cs="Arial"/>
                <w:i/>
                <w:iCs/>
                <w:sz w:val="20"/>
              </w:rPr>
            </w:pPr>
            <w:r>
              <w:rPr>
                <w:rFonts w:cs="Arial"/>
                <w:i/>
                <w:iCs/>
                <w:sz w:val="20"/>
              </w:rPr>
              <w:t>1383,4</w:t>
            </w:r>
          </w:p>
        </w:tc>
        <w:tc>
          <w:tcPr>
            <w:tcW w:w="992" w:type="dxa"/>
            <w:tcBorders>
              <w:top w:val="dotted" w:sz="4" w:space="0" w:color="auto"/>
              <w:left w:val="single" w:sz="6" w:space="0" w:color="auto"/>
              <w:bottom w:val="dotted" w:sz="4" w:space="0" w:color="auto"/>
              <w:right w:val="single" w:sz="6" w:space="0" w:color="auto"/>
            </w:tcBorders>
            <w:vAlign w:val="bottom"/>
          </w:tcPr>
          <w:p w14:paraId="196AE9D4" w14:textId="77777777" w:rsidR="0039789F" w:rsidRPr="008F1E73" w:rsidRDefault="0039789F" w:rsidP="00202EAD">
            <w:pPr>
              <w:pStyle w:val="aff0"/>
              <w:widowControl/>
              <w:tabs>
                <w:tab w:val="left" w:pos="1418"/>
              </w:tabs>
              <w:adjustRightInd/>
              <w:spacing w:after="0" w:line="240" w:lineRule="exact"/>
              <w:textAlignment w:val="auto"/>
              <w:rPr>
                <w:rFonts w:cs="Arial"/>
                <w:iCs/>
              </w:rPr>
            </w:pPr>
          </w:p>
        </w:tc>
        <w:tc>
          <w:tcPr>
            <w:tcW w:w="1426" w:type="dxa"/>
            <w:tcBorders>
              <w:top w:val="dotted" w:sz="4" w:space="0" w:color="auto"/>
              <w:left w:val="single" w:sz="6" w:space="0" w:color="auto"/>
              <w:bottom w:val="dotted" w:sz="4" w:space="0" w:color="auto"/>
              <w:right w:val="double" w:sz="4" w:space="0" w:color="auto"/>
            </w:tcBorders>
            <w:vAlign w:val="bottom"/>
          </w:tcPr>
          <w:p w14:paraId="3599376B" w14:textId="77777777" w:rsidR="0039789F" w:rsidRPr="008F1E73" w:rsidRDefault="0039789F" w:rsidP="00202EAD">
            <w:pPr>
              <w:pStyle w:val="aff1"/>
              <w:spacing w:before="60" w:line="240" w:lineRule="exact"/>
              <w:rPr>
                <w:rFonts w:cs="Arial"/>
                <w:i/>
                <w:iCs/>
              </w:rPr>
            </w:pPr>
            <w:r>
              <w:rPr>
                <w:rFonts w:cs="Arial"/>
                <w:i/>
                <w:iCs/>
              </w:rPr>
              <w:t>97,4</w:t>
            </w:r>
          </w:p>
        </w:tc>
      </w:tr>
      <w:tr w:rsidR="0039789F" w:rsidRPr="00F27712" w14:paraId="3C2D6D81" w14:textId="77777777" w:rsidTr="00202EAD">
        <w:tc>
          <w:tcPr>
            <w:tcW w:w="1985" w:type="dxa"/>
            <w:tcBorders>
              <w:top w:val="dotted" w:sz="4" w:space="0" w:color="auto"/>
              <w:left w:val="double" w:sz="4" w:space="0" w:color="auto"/>
              <w:bottom w:val="dotted" w:sz="4" w:space="0" w:color="auto"/>
              <w:right w:val="single" w:sz="6" w:space="0" w:color="auto"/>
            </w:tcBorders>
          </w:tcPr>
          <w:p w14:paraId="77FFD8F8" w14:textId="77777777" w:rsidR="0039789F" w:rsidRDefault="0039789F" w:rsidP="00202EAD">
            <w:pPr>
              <w:pStyle w:val="aff"/>
              <w:spacing w:before="60" w:line="240" w:lineRule="exact"/>
              <w:rPr>
                <w:rFonts w:cs="Arial"/>
              </w:rPr>
            </w:pPr>
            <w:r>
              <w:rPr>
                <w:rFonts w:cs="Arial"/>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2D33A538"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14406,7</w:t>
            </w:r>
          </w:p>
        </w:tc>
        <w:tc>
          <w:tcPr>
            <w:tcW w:w="1134" w:type="dxa"/>
            <w:tcBorders>
              <w:top w:val="dotted" w:sz="4" w:space="0" w:color="auto"/>
              <w:left w:val="single" w:sz="6" w:space="0" w:color="auto"/>
              <w:bottom w:val="dotted" w:sz="4" w:space="0" w:color="auto"/>
              <w:right w:val="single" w:sz="6" w:space="0" w:color="auto"/>
            </w:tcBorders>
            <w:vAlign w:val="bottom"/>
          </w:tcPr>
          <w:p w14:paraId="31562A63"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100,1</w:t>
            </w:r>
          </w:p>
        </w:tc>
        <w:tc>
          <w:tcPr>
            <w:tcW w:w="1417" w:type="dxa"/>
            <w:tcBorders>
              <w:top w:val="dotted" w:sz="4" w:space="0" w:color="auto"/>
              <w:left w:val="single" w:sz="6" w:space="0" w:color="auto"/>
              <w:bottom w:val="dotted" w:sz="4" w:space="0" w:color="auto"/>
              <w:right w:val="single" w:sz="6" w:space="0" w:color="auto"/>
            </w:tcBorders>
            <w:vAlign w:val="bottom"/>
          </w:tcPr>
          <w:p w14:paraId="51A4F806"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Pr>
                <w:rFonts w:cs="Arial"/>
                <w:i w:val="0"/>
              </w:rPr>
              <w:t>95,5</w:t>
            </w:r>
          </w:p>
        </w:tc>
        <w:tc>
          <w:tcPr>
            <w:tcW w:w="1134" w:type="dxa"/>
            <w:tcBorders>
              <w:top w:val="dotted" w:sz="4" w:space="0" w:color="auto"/>
              <w:left w:val="single" w:sz="6" w:space="0" w:color="auto"/>
              <w:bottom w:val="dotted" w:sz="4" w:space="0" w:color="auto"/>
              <w:right w:val="single" w:sz="6" w:space="0" w:color="auto"/>
            </w:tcBorders>
            <w:vAlign w:val="bottom"/>
          </w:tcPr>
          <w:p w14:paraId="40CBD2C6" w14:textId="77777777" w:rsidR="0039789F" w:rsidRPr="006C56C6" w:rsidRDefault="0039789F" w:rsidP="00202EAD">
            <w:pPr>
              <w:spacing w:before="60" w:line="240" w:lineRule="exact"/>
              <w:ind w:firstLine="0"/>
              <w:jc w:val="center"/>
              <w:rPr>
                <w:rFonts w:cs="Arial"/>
                <w:sz w:val="20"/>
              </w:rPr>
            </w:pPr>
            <w:r>
              <w:rPr>
                <w:rFonts w:cs="Arial"/>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6661D28A"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51D6E574" w14:textId="77777777" w:rsidR="0039789F" w:rsidRPr="006C56C6" w:rsidRDefault="0039789F" w:rsidP="00202EAD">
            <w:pPr>
              <w:pStyle w:val="aff1"/>
              <w:spacing w:before="60" w:line="240" w:lineRule="exact"/>
              <w:rPr>
                <w:rFonts w:cs="Arial"/>
              </w:rPr>
            </w:pPr>
            <w:r>
              <w:rPr>
                <w:rFonts w:cs="Arial"/>
              </w:rPr>
              <w:t>93,0</w:t>
            </w:r>
          </w:p>
        </w:tc>
      </w:tr>
      <w:tr w:rsidR="0039789F" w:rsidRPr="00F27712" w14:paraId="0D5D5EF1" w14:textId="77777777" w:rsidTr="00202EAD">
        <w:tc>
          <w:tcPr>
            <w:tcW w:w="1985" w:type="dxa"/>
            <w:tcBorders>
              <w:top w:val="dotted" w:sz="4" w:space="0" w:color="auto"/>
              <w:left w:val="double" w:sz="4" w:space="0" w:color="auto"/>
              <w:bottom w:val="dotted" w:sz="4" w:space="0" w:color="auto"/>
              <w:right w:val="single" w:sz="6" w:space="0" w:color="auto"/>
            </w:tcBorders>
          </w:tcPr>
          <w:p w14:paraId="35CEC9F3" w14:textId="77777777" w:rsidR="0039789F" w:rsidRDefault="0039789F" w:rsidP="00202EAD">
            <w:pPr>
              <w:pStyle w:val="aff"/>
              <w:spacing w:before="60" w:line="240" w:lineRule="exact"/>
              <w:rPr>
                <w:rFonts w:cs="Arial"/>
              </w:rPr>
            </w:pPr>
            <w:r>
              <w:rPr>
                <w:rFonts w:cs="Arial"/>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5926522E"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14788,6</w:t>
            </w:r>
          </w:p>
        </w:tc>
        <w:tc>
          <w:tcPr>
            <w:tcW w:w="1134" w:type="dxa"/>
            <w:tcBorders>
              <w:top w:val="dotted" w:sz="4" w:space="0" w:color="auto"/>
              <w:left w:val="single" w:sz="6" w:space="0" w:color="auto"/>
              <w:bottom w:val="dotted" w:sz="4" w:space="0" w:color="auto"/>
              <w:right w:val="single" w:sz="6" w:space="0" w:color="auto"/>
            </w:tcBorders>
            <w:vAlign w:val="bottom"/>
          </w:tcPr>
          <w:p w14:paraId="2E2BA5EC"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102,7</w:t>
            </w:r>
          </w:p>
        </w:tc>
        <w:tc>
          <w:tcPr>
            <w:tcW w:w="1417" w:type="dxa"/>
            <w:tcBorders>
              <w:top w:val="dotted" w:sz="4" w:space="0" w:color="auto"/>
              <w:left w:val="single" w:sz="6" w:space="0" w:color="auto"/>
              <w:bottom w:val="dotted" w:sz="4" w:space="0" w:color="auto"/>
              <w:right w:val="single" w:sz="6" w:space="0" w:color="auto"/>
            </w:tcBorders>
            <w:vAlign w:val="bottom"/>
          </w:tcPr>
          <w:p w14:paraId="5B892833"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Pr>
                <w:rFonts w:cs="Arial"/>
                <w:i w:val="0"/>
              </w:rPr>
              <w:t>91,7</w:t>
            </w:r>
          </w:p>
        </w:tc>
        <w:tc>
          <w:tcPr>
            <w:tcW w:w="1134" w:type="dxa"/>
            <w:tcBorders>
              <w:top w:val="dotted" w:sz="4" w:space="0" w:color="auto"/>
              <w:left w:val="single" w:sz="6" w:space="0" w:color="auto"/>
              <w:bottom w:val="dotted" w:sz="4" w:space="0" w:color="auto"/>
              <w:right w:val="single" w:sz="6" w:space="0" w:color="auto"/>
            </w:tcBorders>
            <w:vAlign w:val="bottom"/>
          </w:tcPr>
          <w:p w14:paraId="37D801B9" w14:textId="77777777" w:rsidR="0039789F" w:rsidRPr="006C56C6" w:rsidRDefault="0039789F" w:rsidP="00202EAD">
            <w:pPr>
              <w:spacing w:before="60" w:line="240" w:lineRule="exact"/>
              <w:ind w:firstLine="0"/>
              <w:jc w:val="center"/>
              <w:rPr>
                <w:rFonts w:cs="Arial"/>
                <w:sz w:val="20"/>
              </w:rPr>
            </w:pPr>
            <w:r>
              <w:rPr>
                <w:rFonts w:cs="Arial"/>
                <w:sz w:val="20"/>
              </w:rPr>
              <w:t>202,7</w:t>
            </w:r>
          </w:p>
        </w:tc>
        <w:tc>
          <w:tcPr>
            <w:tcW w:w="992" w:type="dxa"/>
            <w:tcBorders>
              <w:top w:val="dotted" w:sz="4" w:space="0" w:color="auto"/>
              <w:left w:val="single" w:sz="6" w:space="0" w:color="auto"/>
              <w:bottom w:val="dotted" w:sz="4" w:space="0" w:color="auto"/>
              <w:right w:val="single" w:sz="6" w:space="0" w:color="auto"/>
            </w:tcBorders>
            <w:vAlign w:val="bottom"/>
          </w:tcPr>
          <w:p w14:paraId="74C6DDD6"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100,0</w:t>
            </w:r>
          </w:p>
        </w:tc>
        <w:tc>
          <w:tcPr>
            <w:tcW w:w="1426" w:type="dxa"/>
            <w:tcBorders>
              <w:top w:val="dotted" w:sz="4" w:space="0" w:color="auto"/>
              <w:left w:val="single" w:sz="6" w:space="0" w:color="auto"/>
              <w:bottom w:val="dotted" w:sz="4" w:space="0" w:color="auto"/>
              <w:right w:val="double" w:sz="4" w:space="0" w:color="auto"/>
            </w:tcBorders>
            <w:vAlign w:val="bottom"/>
          </w:tcPr>
          <w:p w14:paraId="0C394D76" w14:textId="77777777" w:rsidR="0039789F" w:rsidRPr="006C56C6" w:rsidRDefault="0039789F" w:rsidP="00202EAD">
            <w:pPr>
              <w:pStyle w:val="aff1"/>
              <w:spacing w:before="60" w:line="240" w:lineRule="exact"/>
              <w:rPr>
                <w:rFonts w:cs="Arial"/>
              </w:rPr>
            </w:pPr>
            <w:r>
              <w:rPr>
                <w:rFonts w:cs="Arial"/>
              </w:rPr>
              <w:t>89,7</w:t>
            </w:r>
          </w:p>
        </w:tc>
      </w:tr>
      <w:tr w:rsidR="0039789F" w:rsidRPr="009F6744" w14:paraId="15D68D11" w14:textId="77777777" w:rsidTr="00202EAD">
        <w:tc>
          <w:tcPr>
            <w:tcW w:w="1985" w:type="dxa"/>
            <w:tcBorders>
              <w:top w:val="dotted" w:sz="4" w:space="0" w:color="auto"/>
              <w:left w:val="double" w:sz="4" w:space="0" w:color="auto"/>
              <w:bottom w:val="dotted" w:sz="4" w:space="0" w:color="auto"/>
              <w:right w:val="single" w:sz="6" w:space="0" w:color="auto"/>
            </w:tcBorders>
          </w:tcPr>
          <w:p w14:paraId="52100A6F" w14:textId="77777777" w:rsidR="0039789F" w:rsidRPr="009F6744" w:rsidRDefault="0039789F" w:rsidP="00202EAD">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сентябрь</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4C6D17B8" w14:textId="77777777" w:rsidR="0039789F" w:rsidRPr="009F6744" w:rsidRDefault="0039789F" w:rsidP="00202EAD">
            <w:pPr>
              <w:pStyle w:val="aff0"/>
              <w:widowControl/>
              <w:tabs>
                <w:tab w:val="left" w:pos="1418"/>
              </w:tabs>
              <w:adjustRightInd/>
              <w:spacing w:after="0" w:line="240" w:lineRule="exact"/>
              <w:textAlignment w:val="auto"/>
              <w:rPr>
                <w:rFonts w:cs="Arial"/>
                <w:iCs/>
              </w:rPr>
            </w:pPr>
            <w:r w:rsidRPr="009F6744">
              <w:rPr>
                <w:rFonts w:cs="Arial"/>
                <w:iCs/>
              </w:rPr>
              <w:t>130964,6</w:t>
            </w:r>
          </w:p>
        </w:tc>
        <w:tc>
          <w:tcPr>
            <w:tcW w:w="1134" w:type="dxa"/>
            <w:tcBorders>
              <w:top w:val="dotted" w:sz="4" w:space="0" w:color="auto"/>
              <w:left w:val="single" w:sz="6" w:space="0" w:color="auto"/>
              <w:bottom w:val="dotted" w:sz="4" w:space="0" w:color="auto"/>
              <w:right w:val="single" w:sz="6" w:space="0" w:color="auto"/>
            </w:tcBorders>
            <w:vAlign w:val="bottom"/>
          </w:tcPr>
          <w:p w14:paraId="1033CE0E" w14:textId="77777777" w:rsidR="0039789F" w:rsidRPr="0085770D" w:rsidRDefault="0039789F" w:rsidP="00202EAD">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2E74AB41" w14:textId="77777777" w:rsidR="0039789F" w:rsidRPr="0085770D" w:rsidRDefault="0039789F" w:rsidP="00202EAD">
            <w:pPr>
              <w:pStyle w:val="aff0"/>
              <w:widowControl/>
              <w:tabs>
                <w:tab w:val="left" w:pos="1418"/>
              </w:tabs>
              <w:adjustRightInd/>
              <w:spacing w:after="0" w:line="240" w:lineRule="exact"/>
              <w:textAlignment w:val="auto"/>
              <w:rPr>
                <w:rFonts w:cs="Arial"/>
              </w:rPr>
            </w:pPr>
            <w:r w:rsidRPr="0085770D">
              <w:rPr>
                <w:rFonts w:cs="Arial"/>
              </w:rPr>
              <w:t>101,3</w:t>
            </w:r>
          </w:p>
        </w:tc>
        <w:tc>
          <w:tcPr>
            <w:tcW w:w="1134" w:type="dxa"/>
            <w:tcBorders>
              <w:top w:val="dotted" w:sz="4" w:space="0" w:color="auto"/>
              <w:left w:val="single" w:sz="6" w:space="0" w:color="auto"/>
              <w:bottom w:val="dotted" w:sz="4" w:space="0" w:color="auto"/>
              <w:right w:val="single" w:sz="6" w:space="0" w:color="auto"/>
            </w:tcBorders>
            <w:vAlign w:val="bottom"/>
          </w:tcPr>
          <w:p w14:paraId="4CDAB0FB" w14:textId="77777777" w:rsidR="0039789F" w:rsidRPr="009F6744" w:rsidRDefault="0039789F" w:rsidP="00202EAD">
            <w:pPr>
              <w:spacing w:before="60" w:line="240" w:lineRule="exact"/>
              <w:ind w:firstLine="0"/>
              <w:jc w:val="center"/>
              <w:rPr>
                <w:rFonts w:cs="Arial"/>
                <w:i/>
                <w:iCs/>
                <w:sz w:val="20"/>
              </w:rPr>
            </w:pPr>
            <w:r w:rsidRPr="009F6744">
              <w:rPr>
                <w:rFonts w:cs="Arial"/>
                <w:i/>
                <w:iCs/>
                <w:sz w:val="20"/>
              </w:rPr>
              <w:t>1788,7</w:t>
            </w:r>
          </w:p>
        </w:tc>
        <w:tc>
          <w:tcPr>
            <w:tcW w:w="992" w:type="dxa"/>
            <w:tcBorders>
              <w:top w:val="dotted" w:sz="4" w:space="0" w:color="auto"/>
              <w:left w:val="single" w:sz="6" w:space="0" w:color="auto"/>
              <w:bottom w:val="dotted" w:sz="4" w:space="0" w:color="auto"/>
              <w:right w:val="single" w:sz="6" w:space="0" w:color="auto"/>
            </w:tcBorders>
            <w:vAlign w:val="bottom"/>
          </w:tcPr>
          <w:p w14:paraId="7CC47B40"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18B93FF0" w14:textId="77777777" w:rsidR="0039789F" w:rsidRPr="009F6744" w:rsidRDefault="0039789F" w:rsidP="00202EAD">
            <w:pPr>
              <w:pStyle w:val="aff1"/>
              <w:spacing w:before="60" w:line="240" w:lineRule="exact"/>
              <w:rPr>
                <w:rFonts w:cs="Arial"/>
                <w:i/>
                <w:iCs/>
              </w:rPr>
            </w:pPr>
            <w:r w:rsidRPr="009F6744">
              <w:rPr>
                <w:rFonts w:cs="Arial"/>
                <w:i/>
                <w:iCs/>
              </w:rPr>
              <w:t>96,0</w:t>
            </w:r>
          </w:p>
        </w:tc>
      </w:tr>
      <w:tr w:rsidR="0039789F" w:rsidRPr="00F27712" w14:paraId="755B3933" w14:textId="77777777" w:rsidTr="00202EAD">
        <w:tc>
          <w:tcPr>
            <w:tcW w:w="1985" w:type="dxa"/>
            <w:tcBorders>
              <w:top w:val="dotted" w:sz="4" w:space="0" w:color="auto"/>
              <w:left w:val="double" w:sz="4" w:space="0" w:color="auto"/>
              <w:bottom w:val="dotted" w:sz="4" w:space="0" w:color="auto"/>
              <w:right w:val="single" w:sz="6" w:space="0" w:color="auto"/>
            </w:tcBorders>
          </w:tcPr>
          <w:p w14:paraId="62EE8576" w14:textId="77777777" w:rsidR="0039789F" w:rsidRPr="00B1506C" w:rsidRDefault="0039789F" w:rsidP="00202EAD">
            <w:pPr>
              <w:pStyle w:val="aff"/>
              <w:spacing w:before="60" w:line="240" w:lineRule="exact"/>
              <w:rPr>
                <w:rFonts w:cs="Arial"/>
              </w:rPr>
            </w:pPr>
            <w:r>
              <w:rPr>
                <w:rFonts w:cs="Arial"/>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7382FA39" w14:textId="77777777" w:rsidR="0039789F" w:rsidRPr="006C56C6" w:rsidRDefault="0039789F" w:rsidP="00202EAD">
            <w:pPr>
              <w:pStyle w:val="aff0"/>
              <w:widowControl/>
              <w:tabs>
                <w:tab w:val="left" w:pos="1418"/>
              </w:tabs>
              <w:adjustRightInd/>
              <w:spacing w:after="0" w:line="240" w:lineRule="exact"/>
              <w:textAlignment w:val="auto"/>
              <w:rPr>
                <w:rFonts w:cs="Arial"/>
                <w:i w:val="0"/>
              </w:rPr>
            </w:pPr>
            <w:r>
              <w:rPr>
                <w:rFonts w:cs="Arial"/>
                <w:i w:val="0"/>
              </w:rPr>
              <w:t>15998,5</w:t>
            </w:r>
          </w:p>
        </w:tc>
        <w:tc>
          <w:tcPr>
            <w:tcW w:w="1134" w:type="dxa"/>
            <w:tcBorders>
              <w:top w:val="dotted" w:sz="4" w:space="0" w:color="auto"/>
              <w:left w:val="single" w:sz="6" w:space="0" w:color="auto"/>
              <w:bottom w:val="dotted" w:sz="4" w:space="0" w:color="auto"/>
              <w:right w:val="single" w:sz="6" w:space="0" w:color="auto"/>
            </w:tcBorders>
            <w:vAlign w:val="bottom"/>
          </w:tcPr>
          <w:p w14:paraId="02C64E4D"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108,2</w:t>
            </w:r>
          </w:p>
        </w:tc>
        <w:tc>
          <w:tcPr>
            <w:tcW w:w="1417" w:type="dxa"/>
            <w:tcBorders>
              <w:top w:val="dotted" w:sz="4" w:space="0" w:color="auto"/>
              <w:left w:val="single" w:sz="6" w:space="0" w:color="auto"/>
              <w:bottom w:val="dotted" w:sz="4" w:space="0" w:color="auto"/>
              <w:right w:val="single" w:sz="6" w:space="0" w:color="auto"/>
            </w:tcBorders>
            <w:vAlign w:val="bottom"/>
          </w:tcPr>
          <w:p w14:paraId="0CB6A18A"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Pr>
                <w:rFonts w:cs="Arial"/>
                <w:i w:val="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555FDC23" w14:textId="77777777" w:rsidR="0039789F" w:rsidRPr="006C56C6" w:rsidRDefault="0039789F" w:rsidP="00202EAD">
            <w:pPr>
              <w:spacing w:before="60" w:line="240" w:lineRule="exact"/>
              <w:ind w:firstLine="0"/>
              <w:jc w:val="center"/>
              <w:rPr>
                <w:rFonts w:cs="Arial"/>
                <w:sz w:val="20"/>
              </w:rPr>
            </w:pPr>
            <w:r>
              <w:rPr>
                <w:rFonts w:cs="Arial"/>
                <w:sz w:val="20"/>
              </w:rPr>
              <w:t>210,7</w:t>
            </w:r>
          </w:p>
        </w:tc>
        <w:tc>
          <w:tcPr>
            <w:tcW w:w="992" w:type="dxa"/>
            <w:tcBorders>
              <w:top w:val="dotted" w:sz="4" w:space="0" w:color="auto"/>
              <w:left w:val="single" w:sz="6" w:space="0" w:color="auto"/>
              <w:bottom w:val="dotted" w:sz="4" w:space="0" w:color="auto"/>
              <w:right w:val="single" w:sz="6" w:space="0" w:color="auto"/>
            </w:tcBorders>
            <w:vAlign w:val="bottom"/>
          </w:tcPr>
          <w:p w14:paraId="598D139B"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103,9</w:t>
            </w:r>
          </w:p>
        </w:tc>
        <w:tc>
          <w:tcPr>
            <w:tcW w:w="1426" w:type="dxa"/>
            <w:tcBorders>
              <w:top w:val="dotted" w:sz="4" w:space="0" w:color="auto"/>
              <w:left w:val="single" w:sz="6" w:space="0" w:color="auto"/>
              <w:bottom w:val="dotted" w:sz="4" w:space="0" w:color="auto"/>
              <w:right w:val="double" w:sz="4" w:space="0" w:color="auto"/>
            </w:tcBorders>
            <w:vAlign w:val="bottom"/>
          </w:tcPr>
          <w:p w14:paraId="1435F741" w14:textId="77777777" w:rsidR="0039789F" w:rsidRPr="006C56C6" w:rsidRDefault="0039789F" w:rsidP="00202EAD">
            <w:pPr>
              <w:pStyle w:val="aff1"/>
              <w:spacing w:before="60" w:line="240" w:lineRule="exact"/>
              <w:rPr>
                <w:rFonts w:cs="Arial"/>
              </w:rPr>
            </w:pPr>
            <w:r>
              <w:rPr>
                <w:rFonts w:cs="Arial"/>
              </w:rPr>
              <w:t>91,8</w:t>
            </w:r>
          </w:p>
        </w:tc>
      </w:tr>
      <w:tr w:rsidR="0039789F" w:rsidRPr="00F27712" w14:paraId="6929BDA9" w14:textId="77777777" w:rsidTr="00202EAD">
        <w:tc>
          <w:tcPr>
            <w:tcW w:w="1985" w:type="dxa"/>
            <w:tcBorders>
              <w:top w:val="dotted" w:sz="4" w:space="0" w:color="auto"/>
              <w:left w:val="double" w:sz="4" w:space="0" w:color="auto"/>
              <w:bottom w:val="dotted" w:sz="4" w:space="0" w:color="auto"/>
              <w:right w:val="single" w:sz="6" w:space="0" w:color="auto"/>
            </w:tcBorders>
          </w:tcPr>
          <w:p w14:paraId="47AE4965" w14:textId="77777777" w:rsidR="0039789F" w:rsidRDefault="0039789F" w:rsidP="00202EAD">
            <w:pPr>
              <w:pStyle w:val="aff"/>
              <w:spacing w:before="60" w:line="240" w:lineRule="exact"/>
              <w:rPr>
                <w:rFonts w:cs="Arial"/>
              </w:rPr>
            </w:pPr>
            <w:r>
              <w:rPr>
                <w:rFonts w:cs="Arial"/>
              </w:rPr>
              <w:t>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044288E1" w14:textId="77777777" w:rsidR="0039789F" w:rsidRPr="006C56C6" w:rsidRDefault="0039789F" w:rsidP="00202EAD">
            <w:pPr>
              <w:pStyle w:val="aff0"/>
              <w:tabs>
                <w:tab w:val="left" w:pos="1418"/>
              </w:tabs>
              <w:spacing w:after="0" w:line="240" w:lineRule="exact"/>
              <w:rPr>
                <w:rFonts w:cs="Arial"/>
                <w:i w:val="0"/>
              </w:rPr>
            </w:pPr>
            <w:r>
              <w:rPr>
                <w:rFonts w:cs="Arial"/>
                <w:i w:val="0"/>
              </w:rPr>
              <w:t>15410,1</w:t>
            </w:r>
          </w:p>
        </w:tc>
        <w:tc>
          <w:tcPr>
            <w:tcW w:w="1134" w:type="dxa"/>
            <w:tcBorders>
              <w:top w:val="dotted" w:sz="4" w:space="0" w:color="auto"/>
              <w:left w:val="single" w:sz="6" w:space="0" w:color="auto"/>
              <w:bottom w:val="dotted" w:sz="4" w:space="0" w:color="auto"/>
              <w:right w:val="single" w:sz="6" w:space="0" w:color="auto"/>
            </w:tcBorders>
            <w:vAlign w:val="bottom"/>
          </w:tcPr>
          <w:p w14:paraId="0789C368"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96,3</w:t>
            </w:r>
          </w:p>
        </w:tc>
        <w:tc>
          <w:tcPr>
            <w:tcW w:w="1417" w:type="dxa"/>
            <w:tcBorders>
              <w:top w:val="dotted" w:sz="4" w:space="0" w:color="auto"/>
              <w:left w:val="single" w:sz="6" w:space="0" w:color="auto"/>
              <w:bottom w:val="dotted" w:sz="4" w:space="0" w:color="auto"/>
              <w:right w:val="single" w:sz="6" w:space="0" w:color="auto"/>
            </w:tcBorders>
            <w:vAlign w:val="bottom"/>
          </w:tcPr>
          <w:p w14:paraId="4B1A31F1"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Pr>
                <w:rFonts w:cs="Arial"/>
                <w:i w:val="0"/>
              </w:rPr>
              <w:t>96,8</w:t>
            </w:r>
          </w:p>
        </w:tc>
        <w:tc>
          <w:tcPr>
            <w:tcW w:w="1134" w:type="dxa"/>
            <w:tcBorders>
              <w:top w:val="dotted" w:sz="4" w:space="0" w:color="auto"/>
              <w:left w:val="single" w:sz="6" w:space="0" w:color="auto"/>
              <w:bottom w:val="dotted" w:sz="4" w:space="0" w:color="auto"/>
              <w:right w:val="single" w:sz="6" w:space="0" w:color="auto"/>
            </w:tcBorders>
            <w:vAlign w:val="bottom"/>
          </w:tcPr>
          <w:p w14:paraId="46FAB721" w14:textId="77777777" w:rsidR="0039789F" w:rsidRPr="006C56C6" w:rsidRDefault="0039789F" w:rsidP="00202EAD">
            <w:pPr>
              <w:spacing w:before="60" w:line="240" w:lineRule="exact"/>
              <w:ind w:firstLine="0"/>
              <w:jc w:val="center"/>
              <w:rPr>
                <w:rFonts w:cs="Arial"/>
                <w:sz w:val="20"/>
              </w:rPr>
            </w:pPr>
            <w:r>
              <w:rPr>
                <w:rFonts w:cs="Arial"/>
                <w:sz w:val="20"/>
              </w:rPr>
              <w:t>200,0</w:t>
            </w:r>
          </w:p>
        </w:tc>
        <w:tc>
          <w:tcPr>
            <w:tcW w:w="992" w:type="dxa"/>
            <w:tcBorders>
              <w:top w:val="dotted" w:sz="4" w:space="0" w:color="auto"/>
              <w:left w:val="single" w:sz="6" w:space="0" w:color="auto"/>
              <w:bottom w:val="dotted" w:sz="4" w:space="0" w:color="auto"/>
              <w:right w:val="single" w:sz="6" w:space="0" w:color="auto"/>
            </w:tcBorders>
            <w:vAlign w:val="bottom"/>
          </w:tcPr>
          <w:p w14:paraId="1B5038E5"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94,9</w:t>
            </w:r>
          </w:p>
        </w:tc>
        <w:tc>
          <w:tcPr>
            <w:tcW w:w="1426" w:type="dxa"/>
            <w:tcBorders>
              <w:top w:val="dotted" w:sz="4" w:space="0" w:color="auto"/>
              <w:left w:val="single" w:sz="6" w:space="0" w:color="auto"/>
              <w:bottom w:val="dotted" w:sz="4" w:space="0" w:color="auto"/>
              <w:right w:val="double" w:sz="4" w:space="0" w:color="auto"/>
            </w:tcBorders>
            <w:vAlign w:val="bottom"/>
          </w:tcPr>
          <w:p w14:paraId="6FA35CBD" w14:textId="77777777" w:rsidR="0039789F" w:rsidRPr="006C56C6" w:rsidRDefault="0039789F" w:rsidP="00202EAD">
            <w:pPr>
              <w:pStyle w:val="aff1"/>
              <w:spacing w:before="60" w:line="240" w:lineRule="exact"/>
              <w:rPr>
                <w:rFonts w:cs="Arial"/>
              </w:rPr>
            </w:pPr>
            <w:r>
              <w:rPr>
                <w:rFonts w:cs="Arial"/>
              </w:rPr>
              <w:t>91,6</w:t>
            </w:r>
          </w:p>
        </w:tc>
      </w:tr>
      <w:tr w:rsidR="0039789F" w:rsidRPr="00F27712" w14:paraId="6537909C" w14:textId="77777777" w:rsidTr="00202EAD">
        <w:tc>
          <w:tcPr>
            <w:tcW w:w="1985" w:type="dxa"/>
            <w:tcBorders>
              <w:top w:val="dotted" w:sz="4" w:space="0" w:color="auto"/>
              <w:left w:val="double" w:sz="4" w:space="0" w:color="auto"/>
              <w:bottom w:val="dotted" w:sz="4" w:space="0" w:color="auto"/>
              <w:right w:val="single" w:sz="6" w:space="0" w:color="auto"/>
            </w:tcBorders>
          </w:tcPr>
          <w:p w14:paraId="015DF81B" w14:textId="77777777" w:rsidR="0039789F" w:rsidRPr="003D525C" w:rsidRDefault="0039789F" w:rsidP="00202EAD">
            <w:pPr>
              <w:pStyle w:val="aff"/>
              <w:spacing w:before="60" w:line="240" w:lineRule="exact"/>
              <w:rPr>
                <w:rFonts w:cs="Arial"/>
                <w:bCs/>
                <w:iCs/>
              </w:rPr>
            </w:pPr>
            <w:r>
              <w:rPr>
                <w:rFonts w:cs="Arial"/>
                <w:bCs/>
                <w:iCs/>
              </w:rPr>
              <w:t>Декабрь</w:t>
            </w:r>
          </w:p>
        </w:tc>
        <w:tc>
          <w:tcPr>
            <w:tcW w:w="1268" w:type="dxa"/>
            <w:tcBorders>
              <w:top w:val="dotted" w:sz="4" w:space="0" w:color="auto"/>
              <w:left w:val="single" w:sz="6" w:space="0" w:color="auto"/>
              <w:bottom w:val="dotted" w:sz="4" w:space="0" w:color="auto"/>
              <w:right w:val="single" w:sz="6" w:space="0" w:color="auto"/>
            </w:tcBorders>
            <w:vAlign w:val="bottom"/>
          </w:tcPr>
          <w:p w14:paraId="0D03D304" w14:textId="77777777" w:rsidR="0039789F" w:rsidRPr="006C56C6" w:rsidRDefault="0039789F" w:rsidP="00202EAD">
            <w:pPr>
              <w:pStyle w:val="aff0"/>
              <w:widowControl/>
              <w:tabs>
                <w:tab w:val="left" w:pos="1418"/>
              </w:tabs>
              <w:adjustRightInd/>
              <w:spacing w:after="0" w:line="240" w:lineRule="exact"/>
              <w:textAlignment w:val="auto"/>
              <w:rPr>
                <w:rFonts w:cs="Arial"/>
                <w:bCs/>
                <w:i w:val="0"/>
              </w:rPr>
            </w:pPr>
            <w:r>
              <w:rPr>
                <w:rFonts w:cs="Arial"/>
                <w:bCs/>
                <w:i w:val="0"/>
              </w:rPr>
              <w:t>15492,1</w:t>
            </w:r>
          </w:p>
        </w:tc>
        <w:tc>
          <w:tcPr>
            <w:tcW w:w="1134" w:type="dxa"/>
            <w:tcBorders>
              <w:top w:val="dotted" w:sz="4" w:space="0" w:color="auto"/>
              <w:left w:val="single" w:sz="6" w:space="0" w:color="auto"/>
              <w:bottom w:val="dotted" w:sz="4" w:space="0" w:color="auto"/>
              <w:right w:val="single" w:sz="6" w:space="0" w:color="auto"/>
            </w:tcBorders>
            <w:vAlign w:val="bottom"/>
          </w:tcPr>
          <w:p w14:paraId="66C30490" w14:textId="77777777" w:rsidR="0039789F" w:rsidRPr="0085770D" w:rsidRDefault="0039789F" w:rsidP="00202EAD">
            <w:pPr>
              <w:pStyle w:val="aff0"/>
              <w:widowControl/>
              <w:tabs>
                <w:tab w:val="left" w:pos="1418"/>
              </w:tabs>
              <w:adjustRightInd/>
              <w:spacing w:after="0" w:line="240" w:lineRule="exact"/>
              <w:textAlignment w:val="auto"/>
              <w:rPr>
                <w:rFonts w:cs="Arial"/>
                <w:bCs/>
                <w:i w:val="0"/>
              </w:rPr>
            </w:pPr>
            <w:r w:rsidRPr="0085770D">
              <w:rPr>
                <w:rFonts w:cs="Arial"/>
                <w:bCs/>
                <w:i w:val="0"/>
              </w:rPr>
              <w:t>100,5</w:t>
            </w:r>
          </w:p>
        </w:tc>
        <w:tc>
          <w:tcPr>
            <w:tcW w:w="1417" w:type="dxa"/>
            <w:tcBorders>
              <w:top w:val="dotted" w:sz="4" w:space="0" w:color="auto"/>
              <w:left w:val="single" w:sz="6" w:space="0" w:color="auto"/>
              <w:bottom w:val="dotted" w:sz="4" w:space="0" w:color="auto"/>
              <w:right w:val="single" w:sz="6" w:space="0" w:color="auto"/>
            </w:tcBorders>
            <w:vAlign w:val="bottom"/>
          </w:tcPr>
          <w:p w14:paraId="6292F1EC"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92,4</w:t>
            </w:r>
          </w:p>
        </w:tc>
        <w:tc>
          <w:tcPr>
            <w:tcW w:w="1134" w:type="dxa"/>
            <w:tcBorders>
              <w:top w:val="dotted" w:sz="4" w:space="0" w:color="auto"/>
              <w:left w:val="single" w:sz="6" w:space="0" w:color="auto"/>
              <w:bottom w:val="dotted" w:sz="4" w:space="0" w:color="auto"/>
              <w:right w:val="single" w:sz="6" w:space="0" w:color="auto"/>
            </w:tcBorders>
            <w:vAlign w:val="bottom"/>
          </w:tcPr>
          <w:p w14:paraId="3A57D894" w14:textId="77777777" w:rsidR="0039789F" w:rsidRPr="006C56C6" w:rsidRDefault="0039789F" w:rsidP="00202EAD">
            <w:pPr>
              <w:spacing w:before="60" w:line="240" w:lineRule="exact"/>
              <w:ind w:firstLine="0"/>
              <w:jc w:val="center"/>
              <w:rPr>
                <w:rFonts w:cs="Arial"/>
                <w:bCs/>
                <w:sz w:val="20"/>
              </w:rPr>
            </w:pPr>
            <w:r>
              <w:rPr>
                <w:rFonts w:cs="Arial"/>
                <w:bCs/>
                <w:sz w:val="20"/>
              </w:rPr>
              <w:t>201,6</w:t>
            </w:r>
          </w:p>
        </w:tc>
        <w:tc>
          <w:tcPr>
            <w:tcW w:w="992" w:type="dxa"/>
            <w:tcBorders>
              <w:top w:val="dotted" w:sz="4" w:space="0" w:color="auto"/>
              <w:left w:val="single" w:sz="6" w:space="0" w:color="auto"/>
              <w:bottom w:val="dotted" w:sz="4" w:space="0" w:color="auto"/>
              <w:right w:val="single" w:sz="6" w:space="0" w:color="auto"/>
            </w:tcBorders>
            <w:vAlign w:val="bottom"/>
          </w:tcPr>
          <w:p w14:paraId="571C8A8B" w14:textId="77777777" w:rsidR="0039789F" w:rsidRPr="0085770D" w:rsidRDefault="0039789F" w:rsidP="00202EAD">
            <w:pPr>
              <w:pStyle w:val="aff0"/>
              <w:widowControl/>
              <w:tabs>
                <w:tab w:val="left" w:pos="1418"/>
              </w:tabs>
              <w:adjustRightInd/>
              <w:spacing w:after="0" w:line="240" w:lineRule="exact"/>
              <w:textAlignment w:val="auto"/>
              <w:rPr>
                <w:rFonts w:cs="Arial"/>
                <w:i w:val="0"/>
              </w:rPr>
            </w:pPr>
            <w:r w:rsidRPr="0085770D">
              <w:rPr>
                <w:rFonts w:cs="Arial"/>
                <w:i w:val="0"/>
              </w:rPr>
              <w:t>100,8</w:t>
            </w:r>
          </w:p>
        </w:tc>
        <w:tc>
          <w:tcPr>
            <w:tcW w:w="1426" w:type="dxa"/>
            <w:tcBorders>
              <w:top w:val="dotted" w:sz="4" w:space="0" w:color="auto"/>
              <w:left w:val="single" w:sz="6" w:space="0" w:color="auto"/>
              <w:bottom w:val="dotted" w:sz="4" w:space="0" w:color="auto"/>
              <w:right w:val="double" w:sz="4" w:space="0" w:color="auto"/>
            </w:tcBorders>
            <w:vAlign w:val="bottom"/>
          </w:tcPr>
          <w:p w14:paraId="7CFBDC18" w14:textId="77777777" w:rsidR="0039789F" w:rsidRPr="006C56C6" w:rsidRDefault="0039789F" w:rsidP="00202EAD">
            <w:pPr>
              <w:pStyle w:val="aff1"/>
              <w:spacing w:before="60" w:line="240" w:lineRule="exact"/>
              <w:rPr>
                <w:rFonts w:cs="Arial"/>
                <w:bCs/>
              </w:rPr>
            </w:pPr>
            <w:r>
              <w:rPr>
                <w:rFonts w:cs="Arial"/>
                <w:bCs/>
              </w:rPr>
              <w:t>86,9</w:t>
            </w:r>
          </w:p>
        </w:tc>
      </w:tr>
      <w:tr w:rsidR="0039789F" w:rsidRPr="009F6744" w14:paraId="5BD4323B" w14:textId="77777777" w:rsidTr="00202EAD">
        <w:tc>
          <w:tcPr>
            <w:tcW w:w="1985" w:type="dxa"/>
            <w:tcBorders>
              <w:top w:val="dotted" w:sz="4" w:space="0" w:color="auto"/>
              <w:left w:val="double" w:sz="4" w:space="0" w:color="auto"/>
              <w:bottom w:val="single" w:sz="4" w:space="0" w:color="auto"/>
              <w:right w:val="single" w:sz="6" w:space="0" w:color="auto"/>
            </w:tcBorders>
          </w:tcPr>
          <w:p w14:paraId="1FB38F4F" w14:textId="77777777" w:rsidR="0039789F" w:rsidRPr="009F6744" w:rsidRDefault="0039789F" w:rsidP="00202EAD">
            <w:pPr>
              <w:pStyle w:val="aff"/>
              <w:spacing w:before="60" w:line="240" w:lineRule="exact"/>
              <w:rPr>
                <w:rFonts w:cs="Arial"/>
                <w:i/>
              </w:rPr>
            </w:pPr>
            <w:r>
              <w:rPr>
                <w:rFonts w:cs="Arial"/>
                <w:i/>
              </w:rPr>
              <w:t xml:space="preserve">Год </w:t>
            </w:r>
          </w:p>
        </w:tc>
        <w:tc>
          <w:tcPr>
            <w:tcW w:w="1268" w:type="dxa"/>
            <w:tcBorders>
              <w:top w:val="dotted" w:sz="4" w:space="0" w:color="auto"/>
              <w:left w:val="single" w:sz="6" w:space="0" w:color="auto"/>
              <w:bottom w:val="single" w:sz="4" w:space="0" w:color="auto"/>
              <w:right w:val="single" w:sz="6" w:space="0" w:color="auto"/>
            </w:tcBorders>
            <w:vAlign w:val="bottom"/>
          </w:tcPr>
          <w:p w14:paraId="468D8CFC" w14:textId="77777777" w:rsidR="0039789F" w:rsidRPr="009F6744" w:rsidRDefault="0039789F" w:rsidP="00202EAD">
            <w:pPr>
              <w:pStyle w:val="aff0"/>
              <w:widowControl/>
              <w:tabs>
                <w:tab w:val="left" w:pos="1418"/>
              </w:tabs>
              <w:adjustRightInd/>
              <w:spacing w:after="0" w:line="240" w:lineRule="exact"/>
              <w:textAlignment w:val="auto"/>
              <w:rPr>
                <w:rFonts w:cs="Arial"/>
                <w:iCs/>
              </w:rPr>
            </w:pPr>
            <w:r w:rsidRPr="009F6744">
              <w:rPr>
                <w:rFonts w:cs="Arial"/>
                <w:iCs/>
              </w:rPr>
              <w:t>177865,3</w:t>
            </w:r>
          </w:p>
        </w:tc>
        <w:tc>
          <w:tcPr>
            <w:tcW w:w="1134" w:type="dxa"/>
            <w:tcBorders>
              <w:top w:val="dotted" w:sz="4" w:space="0" w:color="auto"/>
              <w:left w:val="single" w:sz="6" w:space="0" w:color="auto"/>
              <w:bottom w:val="single" w:sz="4" w:space="0" w:color="auto"/>
              <w:right w:val="single" w:sz="6" w:space="0" w:color="auto"/>
            </w:tcBorders>
            <w:vAlign w:val="bottom"/>
          </w:tcPr>
          <w:p w14:paraId="3F667DBB" w14:textId="77777777" w:rsidR="0039789F" w:rsidRPr="009F6744" w:rsidRDefault="0039789F" w:rsidP="00202EAD">
            <w:pPr>
              <w:pStyle w:val="aff0"/>
              <w:widowControl/>
              <w:tabs>
                <w:tab w:val="left" w:pos="1418"/>
              </w:tabs>
              <w:adjustRightInd/>
              <w:spacing w:after="0" w:line="240" w:lineRule="exact"/>
              <w:textAlignment w:val="auto"/>
              <w:rPr>
                <w:rFonts w:cs="Arial"/>
                <w:iCs/>
              </w:rPr>
            </w:pPr>
          </w:p>
        </w:tc>
        <w:tc>
          <w:tcPr>
            <w:tcW w:w="1417" w:type="dxa"/>
            <w:tcBorders>
              <w:top w:val="dotted" w:sz="4" w:space="0" w:color="auto"/>
              <w:left w:val="single" w:sz="6" w:space="0" w:color="auto"/>
              <w:bottom w:val="single" w:sz="4" w:space="0" w:color="auto"/>
              <w:right w:val="single" w:sz="6" w:space="0" w:color="auto"/>
            </w:tcBorders>
            <w:vAlign w:val="bottom"/>
          </w:tcPr>
          <w:p w14:paraId="59F25522" w14:textId="77777777" w:rsidR="0039789F" w:rsidRPr="0085770D" w:rsidRDefault="0039789F" w:rsidP="00202EAD">
            <w:pPr>
              <w:pStyle w:val="aff0"/>
              <w:widowControl/>
              <w:tabs>
                <w:tab w:val="left" w:pos="1418"/>
              </w:tabs>
              <w:adjustRightInd/>
              <w:spacing w:after="0" w:line="240" w:lineRule="exact"/>
              <w:textAlignment w:val="auto"/>
              <w:rPr>
                <w:rFonts w:cs="Arial"/>
              </w:rPr>
            </w:pPr>
            <w:r w:rsidRPr="0085770D">
              <w:rPr>
                <w:rFonts w:cs="Arial"/>
              </w:rPr>
              <w:t>99,5</w:t>
            </w:r>
          </w:p>
        </w:tc>
        <w:tc>
          <w:tcPr>
            <w:tcW w:w="1134" w:type="dxa"/>
            <w:tcBorders>
              <w:top w:val="dotted" w:sz="4" w:space="0" w:color="auto"/>
              <w:left w:val="single" w:sz="6" w:space="0" w:color="auto"/>
              <w:bottom w:val="single" w:sz="4" w:space="0" w:color="auto"/>
              <w:right w:val="single" w:sz="6" w:space="0" w:color="auto"/>
            </w:tcBorders>
            <w:vAlign w:val="bottom"/>
          </w:tcPr>
          <w:p w14:paraId="40B8F043" w14:textId="77777777" w:rsidR="0039789F" w:rsidRPr="009F6744" w:rsidRDefault="0039789F" w:rsidP="00202EAD">
            <w:pPr>
              <w:spacing w:before="60" w:line="240" w:lineRule="exact"/>
              <w:ind w:firstLine="0"/>
              <w:jc w:val="center"/>
              <w:rPr>
                <w:rFonts w:cs="Arial"/>
                <w:i/>
                <w:iCs/>
                <w:sz w:val="20"/>
              </w:rPr>
            </w:pPr>
            <w:r w:rsidRPr="009F6744">
              <w:rPr>
                <w:rFonts w:cs="Arial"/>
                <w:i/>
                <w:iCs/>
                <w:sz w:val="20"/>
              </w:rPr>
              <w:t>2401,0</w:t>
            </w:r>
          </w:p>
        </w:tc>
        <w:tc>
          <w:tcPr>
            <w:tcW w:w="992" w:type="dxa"/>
            <w:tcBorders>
              <w:top w:val="dotted" w:sz="4" w:space="0" w:color="auto"/>
              <w:left w:val="single" w:sz="6" w:space="0" w:color="auto"/>
              <w:bottom w:val="single" w:sz="4" w:space="0" w:color="auto"/>
              <w:right w:val="single" w:sz="6" w:space="0" w:color="auto"/>
            </w:tcBorders>
            <w:vAlign w:val="bottom"/>
          </w:tcPr>
          <w:p w14:paraId="11E61E4C" w14:textId="77777777" w:rsidR="0039789F" w:rsidRPr="009F6744" w:rsidRDefault="0039789F" w:rsidP="00202EAD">
            <w:pPr>
              <w:spacing w:before="60" w:line="240" w:lineRule="exact"/>
              <w:ind w:firstLine="0"/>
              <w:jc w:val="center"/>
              <w:rPr>
                <w:rFonts w:cs="Arial"/>
                <w:i/>
                <w:iCs/>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442508ED" w14:textId="77777777" w:rsidR="0039789F" w:rsidRPr="009F6744" w:rsidRDefault="0039789F" w:rsidP="00202EAD">
            <w:pPr>
              <w:pStyle w:val="aff1"/>
              <w:spacing w:before="60" w:line="240" w:lineRule="exact"/>
              <w:rPr>
                <w:rFonts w:cs="Arial"/>
                <w:i/>
                <w:iCs/>
              </w:rPr>
            </w:pPr>
            <w:r w:rsidRPr="009F6744">
              <w:rPr>
                <w:rFonts w:cs="Arial"/>
                <w:i/>
                <w:iCs/>
              </w:rPr>
              <w:t>94,4</w:t>
            </w:r>
          </w:p>
        </w:tc>
      </w:tr>
      <w:tr w:rsidR="0039789F" w:rsidRPr="00F27712" w14:paraId="3ADADD11" w14:textId="77777777" w:rsidTr="00202EAD">
        <w:tc>
          <w:tcPr>
            <w:tcW w:w="9356" w:type="dxa"/>
            <w:gridSpan w:val="7"/>
            <w:tcBorders>
              <w:top w:val="single" w:sz="4" w:space="0" w:color="auto"/>
              <w:left w:val="double" w:sz="4" w:space="0" w:color="auto"/>
              <w:bottom w:val="single" w:sz="4" w:space="0" w:color="auto"/>
              <w:right w:val="double" w:sz="4" w:space="0" w:color="auto"/>
            </w:tcBorders>
          </w:tcPr>
          <w:p w14:paraId="7697DBDE" w14:textId="77777777" w:rsidR="0039789F" w:rsidRPr="00E372EC" w:rsidRDefault="0039789F" w:rsidP="00202EAD">
            <w:pPr>
              <w:pStyle w:val="aff1"/>
              <w:spacing w:before="60" w:line="240" w:lineRule="exact"/>
              <w:rPr>
                <w:rFonts w:cs="Arial"/>
                <w:b/>
                <w:bCs/>
                <w:iCs/>
              </w:rPr>
            </w:pPr>
            <w:r w:rsidRPr="00E372EC">
              <w:rPr>
                <w:rFonts w:cs="Arial"/>
                <w:b/>
                <w:bCs/>
                <w:iCs/>
              </w:rPr>
              <w:t>2023 г</w:t>
            </w:r>
            <w:r>
              <w:rPr>
                <w:rFonts w:cs="Arial"/>
                <w:b/>
                <w:bCs/>
                <w:iCs/>
              </w:rPr>
              <w:t>од</w:t>
            </w:r>
          </w:p>
        </w:tc>
      </w:tr>
      <w:tr w:rsidR="0039789F" w:rsidRPr="003C037D" w14:paraId="7CC23951" w14:textId="77777777" w:rsidTr="00202EAD">
        <w:tc>
          <w:tcPr>
            <w:tcW w:w="1985" w:type="dxa"/>
            <w:tcBorders>
              <w:top w:val="single" w:sz="4" w:space="0" w:color="auto"/>
              <w:left w:val="double" w:sz="4" w:space="0" w:color="auto"/>
              <w:bottom w:val="dotted" w:sz="4" w:space="0" w:color="auto"/>
              <w:right w:val="single" w:sz="6" w:space="0" w:color="auto"/>
            </w:tcBorders>
          </w:tcPr>
          <w:p w14:paraId="795FB41B" w14:textId="77777777" w:rsidR="0039789F" w:rsidRPr="00E372EC" w:rsidRDefault="0039789F" w:rsidP="00202EAD">
            <w:pPr>
              <w:pStyle w:val="aff"/>
              <w:spacing w:before="60" w:line="240" w:lineRule="exact"/>
              <w:rPr>
                <w:rFonts w:cs="Arial"/>
                <w:bCs/>
                <w:iCs/>
              </w:rPr>
            </w:pPr>
            <w:r>
              <w:rPr>
                <w:rFonts w:cs="Arial"/>
                <w:bCs/>
                <w:iCs/>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678D7554" w14:textId="77777777" w:rsidR="0039789F" w:rsidRPr="00FA35BC"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lang w:val="en-US"/>
              </w:rPr>
              <w:t>14</w:t>
            </w:r>
            <w:r>
              <w:rPr>
                <w:rFonts w:cs="Arial"/>
                <w:bCs/>
                <w:i w:val="0"/>
                <w:iCs/>
              </w:rPr>
              <w:t>058,6</w:t>
            </w:r>
          </w:p>
        </w:tc>
        <w:tc>
          <w:tcPr>
            <w:tcW w:w="1134" w:type="dxa"/>
            <w:tcBorders>
              <w:top w:val="single" w:sz="4" w:space="0" w:color="auto"/>
              <w:left w:val="single" w:sz="6" w:space="0" w:color="auto"/>
              <w:bottom w:val="dotted" w:sz="4" w:space="0" w:color="auto"/>
              <w:right w:val="single" w:sz="6" w:space="0" w:color="auto"/>
            </w:tcBorders>
            <w:vAlign w:val="bottom"/>
          </w:tcPr>
          <w:p w14:paraId="38DB0BBB" w14:textId="77777777" w:rsidR="0039789F" w:rsidRPr="0085770D" w:rsidRDefault="0039789F" w:rsidP="00202EAD">
            <w:pPr>
              <w:pStyle w:val="aff0"/>
              <w:widowControl/>
              <w:tabs>
                <w:tab w:val="left" w:pos="1418"/>
              </w:tabs>
              <w:adjustRightInd/>
              <w:spacing w:after="0" w:line="240" w:lineRule="exact"/>
              <w:textAlignment w:val="auto"/>
              <w:rPr>
                <w:rFonts w:cs="Arial"/>
                <w:bCs/>
                <w:i w:val="0"/>
                <w:iCs/>
              </w:rPr>
            </w:pPr>
            <w:r w:rsidRPr="0085770D">
              <w:rPr>
                <w:rFonts w:cs="Arial"/>
                <w:bCs/>
                <w:i w:val="0"/>
                <w:iCs/>
              </w:rPr>
              <w:t>9</w:t>
            </w:r>
            <w:r>
              <w:rPr>
                <w:rFonts w:cs="Arial"/>
                <w:bCs/>
                <w:i w:val="0"/>
                <w:iCs/>
              </w:rPr>
              <w:t>0</w:t>
            </w:r>
            <w:r w:rsidRPr="0085770D">
              <w:rPr>
                <w:rFonts w:cs="Arial"/>
                <w:bCs/>
                <w:i w:val="0"/>
                <w:iCs/>
              </w:rPr>
              <w:t>,7</w:t>
            </w:r>
          </w:p>
        </w:tc>
        <w:tc>
          <w:tcPr>
            <w:tcW w:w="1417" w:type="dxa"/>
            <w:tcBorders>
              <w:top w:val="single" w:sz="4" w:space="0" w:color="auto"/>
              <w:left w:val="single" w:sz="6" w:space="0" w:color="auto"/>
              <w:bottom w:val="dotted" w:sz="4" w:space="0" w:color="auto"/>
              <w:right w:val="single" w:sz="6" w:space="0" w:color="auto"/>
            </w:tcBorders>
            <w:vAlign w:val="bottom"/>
          </w:tcPr>
          <w:p w14:paraId="465DD435" w14:textId="77777777" w:rsidR="0039789F" w:rsidRPr="00E372EC" w:rsidRDefault="0039789F" w:rsidP="00202EAD">
            <w:pPr>
              <w:pStyle w:val="aff1"/>
              <w:spacing w:before="60" w:line="240" w:lineRule="exact"/>
              <w:rPr>
                <w:rFonts w:cs="Arial"/>
                <w:bCs/>
                <w:iCs/>
              </w:rPr>
            </w:pPr>
            <w:r>
              <w:rPr>
                <w:rFonts w:cs="Arial"/>
                <w:bCs/>
                <w:iCs/>
              </w:rPr>
              <w:t>95,7</w:t>
            </w:r>
          </w:p>
        </w:tc>
        <w:tc>
          <w:tcPr>
            <w:tcW w:w="1134" w:type="dxa"/>
            <w:tcBorders>
              <w:top w:val="single" w:sz="4" w:space="0" w:color="auto"/>
              <w:left w:val="single" w:sz="6" w:space="0" w:color="auto"/>
              <w:bottom w:val="dotted" w:sz="4" w:space="0" w:color="auto"/>
              <w:right w:val="single" w:sz="6" w:space="0" w:color="auto"/>
            </w:tcBorders>
            <w:vAlign w:val="bottom"/>
          </w:tcPr>
          <w:p w14:paraId="18A2D5D7" w14:textId="77777777" w:rsidR="0039789F" w:rsidRPr="00E372EC" w:rsidRDefault="0039789F" w:rsidP="00202EAD">
            <w:pPr>
              <w:spacing w:before="60" w:line="240" w:lineRule="exact"/>
              <w:ind w:firstLine="0"/>
              <w:jc w:val="center"/>
              <w:rPr>
                <w:rFonts w:cs="Arial"/>
                <w:bCs/>
                <w:iCs/>
                <w:sz w:val="20"/>
              </w:rPr>
            </w:pPr>
            <w:r>
              <w:rPr>
                <w:rFonts w:cs="Arial"/>
                <w:bCs/>
                <w:iCs/>
                <w:sz w:val="20"/>
              </w:rPr>
              <w:t>185,3</w:t>
            </w:r>
          </w:p>
        </w:tc>
        <w:tc>
          <w:tcPr>
            <w:tcW w:w="992" w:type="dxa"/>
            <w:tcBorders>
              <w:top w:val="single" w:sz="4" w:space="0" w:color="auto"/>
              <w:left w:val="single" w:sz="6" w:space="0" w:color="auto"/>
              <w:bottom w:val="dotted" w:sz="4" w:space="0" w:color="auto"/>
              <w:right w:val="single" w:sz="6" w:space="0" w:color="auto"/>
            </w:tcBorders>
            <w:vAlign w:val="bottom"/>
          </w:tcPr>
          <w:p w14:paraId="39F251C1" w14:textId="77777777" w:rsidR="0039789F" w:rsidRPr="00E372EC" w:rsidRDefault="0039789F" w:rsidP="00202EAD">
            <w:pPr>
              <w:pStyle w:val="aff1"/>
              <w:spacing w:before="60" w:line="240" w:lineRule="exact"/>
              <w:rPr>
                <w:rFonts w:cs="Arial"/>
                <w:bCs/>
                <w:iCs/>
              </w:rPr>
            </w:pPr>
            <w:r>
              <w:rPr>
                <w:rFonts w:cs="Arial"/>
                <w:bCs/>
                <w:iCs/>
              </w:rPr>
              <w:t>91,9</w:t>
            </w:r>
          </w:p>
        </w:tc>
        <w:tc>
          <w:tcPr>
            <w:tcW w:w="1426" w:type="dxa"/>
            <w:tcBorders>
              <w:top w:val="single" w:sz="4" w:space="0" w:color="auto"/>
              <w:left w:val="single" w:sz="6" w:space="0" w:color="auto"/>
              <w:bottom w:val="dotted" w:sz="4" w:space="0" w:color="auto"/>
              <w:right w:val="double" w:sz="4" w:space="0" w:color="auto"/>
            </w:tcBorders>
            <w:vAlign w:val="bottom"/>
          </w:tcPr>
          <w:p w14:paraId="203718E1" w14:textId="77777777" w:rsidR="0039789F" w:rsidRPr="00E372EC" w:rsidRDefault="0039789F" w:rsidP="00202EAD">
            <w:pPr>
              <w:pStyle w:val="aff1"/>
              <w:spacing w:before="60" w:line="240" w:lineRule="exact"/>
              <w:rPr>
                <w:rFonts w:cs="Arial"/>
                <w:bCs/>
                <w:iCs/>
              </w:rPr>
            </w:pPr>
            <w:r>
              <w:rPr>
                <w:rFonts w:cs="Arial"/>
                <w:bCs/>
                <w:iCs/>
              </w:rPr>
              <w:t>91,6</w:t>
            </w:r>
          </w:p>
        </w:tc>
      </w:tr>
      <w:tr w:rsidR="0039789F" w:rsidRPr="00F27712" w14:paraId="2719E088" w14:textId="77777777" w:rsidTr="00202EAD">
        <w:tc>
          <w:tcPr>
            <w:tcW w:w="1985" w:type="dxa"/>
            <w:tcBorders>
              <w:top w:val="dotted" w:sz="4" w:space="0" w:color="auto"/>
              <w:left w:val="double" w:sz="4" w:space="0" w:color="auto"/>
              <w:bottom w:val="dotted" w:sz="4" w:space="0" w:color="auto"/>
              <w:right w:val="single" w:sz="6" w:space="0" w:color="auto"/>
            </w:tcBorders>
          </w:tcPr>
          <w:p w14:paraId="421DC080" w14:textId="77777777" w:rsidR="0039789F" w:rsidRDefault="0039789F" w:rsidP="00202EAD">
            <w:pPr>
              <w:pStyle w:val="aff"/>
              <w:spacing w:before="60" w:line="240" w:lineRule="exact"/>
              <w:rPr>
                <w:rFonts w:cs="Arial"/>
                <w:bCs/>
                <w:iCs/>
              </w:rPr>
            </w:pPr>
            <w:r>
              <w:rPr>
                <w:rFonts w:cs="Arial"/>
                <w:bCs/>
                <w:iCs/>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0A6ED3E2" w14:textId="77777777" w:rsidR="0039789F" w:rsidRPr="00FA35BC"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14201,3</w:t>
            </w:r>
          </w:p>
        </w:tc>
        <w:tc>
          <w:tcPr>
            <w:tcW w:w="1134" w:type="dxa"/>
            <w:tcBorders>
              <w:top w:val="dotted" w:sz="4" w:space="0" w:color="auto"/>
              <w:left w:val="single" w:sz="6" w:space="0" w:color="auto"/>
              <w:bottom w:val="dotted" w:sz="4" w:space="0" w:color="auto"/>
              <w:right w:val="single" w:sz="6" w:space="0" w:color="auto"/>
            </w:tcBorders>
            <w:vAlign w:val="bottom"/>
          </w:tcPr>
          <w:p w14:paraId="58C32F5C" w14:textId="77777777" w:rsidR="0039789F" w:rsidRPr="0085770D" w:rsidRDefault="0039789F" w:rsidP="00202EAD">
            <w:pPr>
              <w:pStyle w:val="aff0"/>
              <w:widowControl/>
              <w:tabs>
                <w:tab w:val="left" w:pos="1418"/>
              </w:tabs>
              <w:adjustRightInd/>
              <w:spacing w:after="0" w:line="240" w:lineRule="exact"/>
              <w:textAlignment w:val="auto"/>
              <w:rPr>
                <w:rFonts w:cs="Arial"/>
                <w:bCs/>
                <w:i w:val="0"/>
                <w:iCs/>
              </w:rPr>
            </w:pPr>
            <w:r w:rsidRPr="0085770D">
              <w:rPr>
                <w:rFonts w:cs="Arial"/>
                <w:bCs/>
                <w:i w:val="0"/>
                <w:iCs/>
              </w:rPr>
              <w:t>101,0</w:t>
            </w:r>
          </w:p>
        </w:tc>
        <w:tc>
          <w:tcPr>
            <w:tcW w:w="1417" w:type="dxa"/>
            <w:tcBorders>
              <w:top w:val="dotted" w:sz="4" w:space="0" w:color="auto"/>
              <w:left w:val="single" w:sz="6" w:space="0" w:color="auto"/>
              <w:bottom w:val="dotted" w:sz="4" w:space="0" w:color="auto"/>
              <w:right w:val="single" w:sz="6" w:space="0" w:color="auto"/>
            </w:tcBorders>
            <w:vAlign w:val="bottom"/>
          </w:tcPr>
          <w:p w14:paraId="52FCC758" w14:textId="77777777" w:rsidR="0039789F" w:rsidRDefault="0039789F" w:rsidP="00202EAD">
            <w:pPr>
              <w:pStyle w:val="aff1"/>
              <w:spacing w:before="60" w:line="240" w:lineRule="exact"/>
              <w:rPr>
                <w:rFonts w:cs="Arial"/>
                <w:bCs/>
                <w:iCs/>
              </w:rPr>
            </w:pPr>
            <w:r>
              <w:rPr>
                <w:rFonts w:cs="Arial"/>
                <w:bCs/>
                <w:iCs/>
              </w:rPr>
              <w:t>107,4</w:t>
            </w:r>
          </w:p>
        </w:tc>
        <w:tc>
          <w:tcPr>
            <w:tcW w:w="1134" w:type="dxa"/>
            <w:tcBorders>
              <w:top w:val="dotted" w:sz="4" w:space="0" w:color="auto"/>
              <w:left w:val="single" w:sz="6" w:space="0" w:color="auto"/>
              <w:bottom w:val="dotted" w:sz="4" w:space="0" w:color="auto"/>
              <w:right w:val="single" w:sz="6" w:space="0" w:color="auto"/>
            </w:tcBorders>
            <w:vAlign w:val="bottom"/>
          </w:tcPr>
          <w:p w14:paraId="46785C86" w14:textId="77777777" w:rsidR="0039789F" w:rsidRDefault="0039789F" w:rsidP="00202EAD">
            <w:pPr>
              <w:spacing w:before="60" w:line="240" w:lineRule="exact"/>
              <w:ind w:firstLine="0"/>
              <w:jc w:val="center"/>
              <w:rPr>
                <w:rFonts w:cs="Arial"/>
                <w:bCs/>
                <w:iCs/>
                <w:sz w:val="20"/>
              </w:rPr>
            </w:pPr>
            <w:r>
              <w:rPr>
                <w:rFonts w:cs="Arial"/>
                <w:bCs/>
                <w:iCs/>
                <w:sz w:val="20"/>
              </w:rPr>
              <w:t>188,0</w:t>
            </w:r>
          </w:p>
        </w:tc>
        <w:tc>
          <w:tcPr>
            <w:tcW w:w="992" w:type="dxa"/>
            <w:tcBorders>
              <w:top w:val="dotted" w:sz="4" w:space="0" w:color="auto"/>
              <w:left w:val="single" w:sz="6" w:space="0" w:color="auto"/>
              <w:bottom w:val="dotted" w:sz="4" w:space="0" w:color="auto"/>
              <w:right w:val="single" w:sz="6" w:space="0" w:color="auto"/>
            </w:tcBorders>
            <w:vAlign w:val="bottom"/>
          </w:tcPr>
          <w:p w14:paraId="12826D8E" w14:textId="77777777" w:rsidR="0039789F" w:rsidRDefault="0039789F" w:rsidP="00202EAD">
            <w:pPr>
              <w:pStyle w:val="aff1"/>
              <w:spacing w:before="60" w:line="240" w:lineRule="exact"/>
              <w:rPr>
                <w:rFonts w:cs="Arial"/>
                <w:bCs/>
                <w:iCs/>
              </w:rPr>
            </w:pPr>
            <w:r>
              <w:rPr>
                <w:rFonts w:cs="Arial"/>
                <w:bCs/>
                <w:iCs/>
              </w:rPr>
              <w:t>101,5</w:t>
            </w:r>
          </w:p>
        </w:tc>
        <w:tc>
          <w:tcPr>
            <w:tcW w:w="1426" w:type="dxa"/>
            <w:tcBorders>
              <w:top w:val="dotted" w:sz="4" w:space="0" w:color="auto"/>
              <w:left w:val="single" w:sz="6" w:space="0" w:color="auto"/>
              <w:bottom w:val="dotted" w:sz="4" w:space="0" w:color="auto"/>
              <w:right w:val="double" w:sz="4" w:space="0" w:color="auto"/>
            </w:tcBorders>
            <w:vAlign w:val="bottom"/>
          </w:tcPr>
          <w:p w14:paraId="30B19124" w14:textId="77777777" w:rsidR="0039789F" w:rsidRDefault="0039789F" w:rsidP="00202EAD">
            <w:pPr>
              <w:pStyle w:val="aff1"/>
              <w:spacing w:before="60" w:line="240" w:lineRule="exact"/>
              <w:rPr>
                <w:rFonts w:cs="Arial"/>
                <w:bCs/>
                <w:iCs/>
              </w:rPr>
            </w:pPr>
            <w:r>
              <w:rPr>
                <w:rFonts w:cs="Arial"/>
                <w:bCs/>
                <w:iCs/>
              </w:rPr>
              <w:t>103,6</w:t>
            </w:r>
          </w:p>
        </w:tc>
      </w:tr>
      <w:tr w:rsidR="0039789F" w:rsidRPr="00F27712" w14:paraId="66F0F9F2" w14:textId="77777777" w:rsidTr="00202EAD">
        <w:tc>
          <w:tcPr>
            <w:tcW w:w="1985" w:type="dxa"/>
            <w:tcBorders>
              <w:top w:val="dotted" w:sz="4" w:space="0" w:color="auto"/>
              <w:left w:val="double" w:sz="4" w:space="0" w:color="auto"/>
              <w:bottom w:val="dotted" w:sz="4" w:space="0" w:color="auto"/>
              <w:right w:val="single" w:sz="6" w:space="0" w:color="auto"/>
            </w:tcBorders>
          </w:tcPr>
          <w:p w14:paraId="26C77BB4" w14:textId="77777777" w:rsidR="0039789F" w:rsidRDefault="0039789F" w:rsidP="00202EAD">
            <w:pPr>
              <w:pStyle w:val="aff"/>
              <w:spacing w:before="60" w:line="240" w:lineRule="exact"/>
              <w:rPr>
                <w:rFonts w:cs="Arial"/>
                <w:bCs/>
                <w:iCs/>
              </w:rPr>
            </w:pPr>
            <w:r>
              <w:rPr>
                <w:rFonts w:cs="Arial"/>
                <w:bCs/>
                <w:iCs/>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4DE16801" w14:textId="77777777" w:rsidR="0039789F"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15950,0</w:t>
            </w:r>
          </w:p>
        </w:tc>
        <w:tc>
          <w:tcPr>
            <w:tcW w:w="1134" w:type="dxa"/>
            <w:tcBorders>
              <w:top w:val="dotted" w:sz="4" w:space="0" w:color="auto"/>
              <w:left w:val="single" w:sz="6" w:space="0" w:color="auto"/>
              <w:bottom w:val="dotted" w:sz="4" w:space="0" w:color="auto"/>
              <w:right w:val="single" w:sz="6" w:space="0" w:color="auto"/>
            </w:tcBorders>
            <w:vAlign w:val="bottom"/>
          </w:tcPr>
          <w:p w14:paraId="5B5FD05E" w14:textId="77777777" w:rsidR="0039789F" w:rsidRPr="0085770D"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112,3</w:t>
            </w:r>
          </w:p>
        </w:tc>
        <w:tc>
          <w:tcPr>
            <w:tcW w:w="1417" w:type="dxa"/>
            <w:tcBorders>
              <w:top w:val="dotted" w:sz="4" w:space="0" w:color="auto"/>
              <w:left w:val="single" w:sz="6" w:space="0" w:color="auto"/>
              <w:bottom w:val="dotted" w:sz="4" w:space="0" w:color="auto"/>
              <w:right w:val="single" w:sz="6" w:space="0" w:color="auto"/>
            </w:tcBorders>
            <w:vAlign w:val="bottom"/>
          </w:tcPr>
          <w:p w14:paraId="05C99678" w14:textId="77777777" w:rsidR="0039789F" w:rsidRDefault="0039789F" w:rsidP="00202EAD">
            <w:pPr>
              <w:pStyle w:val="aff1"/>
              <w:spacing w:before="60" w:line="240" w:lineRule="exact"/>
              <w:rPr>
                <w:rFonts w:cs="Arial"/>
                <w:bCs/>
                <w:iCs/>
              </w:rPr>
            </w:pPr>
            <w:r>
              <w:rPr>
                <w:rFonts w:cs="Arial"/>
                <w:bCs/>
                <w:iCs/>
              </w:rPr>
              <w:t>113,7</w:t>
            </w:r>
          </w:p>
        </w:tc>
        <w:tc>
          <w:tcPr>
            <w:tcW w:w="1134" w:type="dxa"/>
            <w:tcBorders>
              <w:top w:val="dotted" w:sz="4" w:space="0" w:color="auto"/>
              <w:left w:val="single" w:sz="6" w:space="0" w:color="auto"/>
              <w:bottom w:val="dotted" w:sz="4" w:space="0" w:color="auto"/>
              <w:right w:val="single" w:sz="6" w:space="0" w:color="auto"/>
            </w:tcBorders>
            <w:vAlign w:val="bottom"/>
          </w:tcPr>
          <w:p w14:paraId="219E37C9" w14:textId="77777777" w:rsidR="0039789F" w:rsidRDefault="0039789F" w:rsidP="00202EAD">
            <w:pPr>
              <w:spacing w:before="60" w:line="240" w:lineRule="exact"/>
              <w:ind w:firstLine="0"/>
              <w:jc w:val="center"/>
              <w:rPr>
                <w:rFonts w:cs="Arial"/>
                <w:bCs/>
                <w:iCs/>
                <w:sz w:val="20"/>
              </w:rPr>
            </w:pPr>
            <w:r>
              <w:rPr>
                <w:rFonts w:cs="Arial"/>
                <w:bCs/>
                <w:iCs/>
                <w:sz w:val="20"/>
              </w:rPr>
              <w:t>209,5</w:t>
            </w:r>
          </w:p>
        </w:tc>
        <w:tc>
          <w:tcPr>
            <w:tcW w:w="992" w:type="dxa"/>
            <w:tcBorders>
              <w:top w:val="dotted" w:sz="4" w:space="0" w:color="auto"/>
              <w:left w:val="single" w:sz="6" w:space="0" w:color="auto"/>
              <w:bottom w:val="dotted" w:sz="4" w:space="0" w:color="auto"/>
              <w:right w:val="single" w:sz="6" w:space="0" w:color="auto"/>
            </w:tcBorders>
            <w:vAlign w:val="bottom"/>
          </w:tcPr>
          <w:p w14:paraId="4DCEEAB7" w14:textId="77777777" w:rsidR="0039789F" w:rsidRDefault="0039789F" w:rsidP="00202EAD">
            <w:pPr>
              <w:pStyle w:val="aff1"/>
              <w:spacing w:before="60" w:line="240" w:lineRule="exact"/>
              <w:rPr>
                <w:rFonts w:cs="Arial"/>
                <w:bCs/>
                <w:iCs/>
              </w:rPr>
            </w:pPr>
            <w:r>
              <w:rPr>
                <w:rFonts w:cs="Arial"/>
                <w:bCs/>
                <w:iCs/>
              </w:rPr>
              <w:t>111,4</w:t>
            </w:r>
          </w:p>
        </w:tc>
        <w:tc>
          <w:tcPr>
            <w:tcW w:w="1426" w:type="dxa"/>
            <w:tcBorders>
              <w:top w:val="dotted" w:sz="4" w:space="0" w:color="auto"/>
              <w:left w:val="single" w:sz="6" w:space="0" w:color="auto"/>
              <w:bottom w:val="dotted" w:sz="4" w:space="0" w:color="auto"/>
              <w:right w:val="double" w:sz="4" w:space="0" w:color="auto"/>
            </w:tcBorders>
            <w:vAlign w:val="bottom"/>
          </w:tcPr>
          <w:p w14:paraId="160F6060" w14:textId="77777777" w:rsidR="0039789F" w:rsidRDefault="0039789F" w:rsidP="00202EAD">
            <w:pPr>
              <w:pStyle w:val="aff1"/>
              <w:spacing w:before="60" w:line="240" w:lineRule="exact"/>
              <w:rPr>
                <w:rFonts w:cs="Arial"/>
                <w:bCs/>
                <w:iCs/>
              </w:rPr>
            </w:pPr>
            <w:r>
              <w:rPr>
                <w:rFonts w:cs="Arial"/>
                <w:bCs/>
                <w:iCs/>
              </w:rPr>
              <w:t>111,8</w:t>
            </w:r>
          </w:p>
        </w:tc>
      </w:tr>
      <w:tr w:rsidR="0039789F" w:rsidRPr="009F6744" w14:paraId="1B78C945" w14:textId="77777777" w:rsidTr="00202EAD">
        <w:tc>
          <w:tcPr>
            <w:tcW w:w="1985" w:type="dxa"/>
            <w:tcBorders>
              <w:top w:val="dotted" w:sz="4" w:space="0" w:color="auto"/>
              <w:left w:val="double" w:sz="4" w:space="0" w:color="auto"/>
              <w:bottom w:val="dotted" w:sz="4" w:space="0" w:color="auto"/>
              <w:right w:val="single" w:sz="6" w:space="0" w:color="auto"/>
            </w:tcBorders>
          </w:tcPr>
          <w:p w14:paraId="45B1A629" w14:textId="77777777" w:rsidR="0039789F" w:rsidRPr="009F6744" w:rsidRDefault="0039789F" w:rsidP="00202EAD">
            <w:pPr>
              <w:pStyle w:val="aff"/>
              <w:spacing w:before="60" w:line="240" w:lineRule="exact"/>
              <w:rPr>
                <w:rFonts w:cs="Arial"/>
                <w:i/>
              </w:rPr>
            </w:pPr>
            <w:r w:rsidRPr="009F6744">
              <w:rPr>
                <w:rFonts w:cs="Arial"/>
                <w:i/>
              </w:rPr>
              <w:t>Январь</w:t>
            </w:r>
            <w:r>
              <w:rPr>
                <w:rFonts w:cs="Arial"/>
                <w:i/>
              </w:rPr>
              <w:t xml:space="preserve"> – март </w:t>
            </w:r>
          </w:p>
        </w:tc>
        <w:tc>
          <w:tcPr>
            <w:tcW w:w="1268" w:type="dxa"/>
            <w:tcBorders>
              <w:top w:val="dotted" w:sz="4" w:space="0" w:color="auto"/>
              <w:left w:val="single" w:sz="6" w:space="0" w:color="auto"/>
              <w:bottom w:val="dotted" w:sz="4" w:space="0" w:color="auto"/>
              <w:right w:val="single" w:sz="6" w:space="0" w:color="auto"/>
            </w:tcBorders>
            <w:vAlign w:val="bottom"/>
          </w:tcPr>
          <w:p w14:paraId="4B40464A" w14:textId="77777777" w:rsidR="0039789F" w:rsidRPr="009F6744" w:rsidRDefault="0039789F" w:rsidP="00202EAD">
            <w:pPr>
              <w:pStyle w:val="aff0"/>
              <w:widowControl/>
              <w:tabs>
                <w:tab w:val="left" w:pos="1418"/>
              </w:tabs>
              <w:adjustRightInd/>
              <w:spacing w:after="0" w:line="240" w:lineRule="exact"/>
              <w:textAlignment w:val="auto"/>
              <w:rPr>
                <w:rFonts w:cs="Arial"/>
                <w:bCs/>
              </w:rPr>
            </w:pPr>
            <w:r>
              <w:rPr>
                <w:rFonts w:cs="Arial"/>
                <w:bCs/>
              </w:rPr>
              <w:t>44209,9</w:t>
            </w:r>
          </w:p>
        </w:tc>
        <w:tc>
          <w:tcPr>
            <w:tcW w:w="1134" w:type="dxa"/>
            <w:tcBorders>
              <w:top w:val="dotted" w:sz="4" w:space="0" w:color="auto"/>
              <w:left w:val="single" w:sz="6" w:space="0" w:color="auto"/>
              <w:bottom w:val="dotted" w:sz="4" w:space="0" w:color="auto"/>
              <w:right w:val="single" w:sz="6" w:space="0" w:color="auto"/>
            </w:tcBorders>
            <w:vAlign w:val="bottom"/>
          </w:tcPr>
          <w:p w14:paraId="7BD56516" w14:textId="77777777" w:rsidR="0039789F" w:rsidRPr="009F6744" w:rsidRDefault="0039789F" w:rsidP="00202EAD">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449405E3" w14:textId="77777777" w:rsidR="0039789F" w:rsidRPr="0085770D" w:rsidRDefault="0039789F" w:rsidP="00202EAD">
            <w:pPr>
              <w:pStyle w:val="aff1"/>
              <w:spacing w:before="60" w:line="240" w:lineRule="exact"/>
              <w:rPr>
                <w:rFonts w:cs="Arial"/>
                <w:bCs/>
                <w:i/>
                <w:iCs/>
              </w:rPr>
            </w:pPr>
            <w:r>
              <w:rPr>
                <w:rFonts w:cs="Arial"/>
                <w:bCs/>
                <w:i/>
                <w:iCs/>
              </w:rPr>
              <w:t>105,4</w:t>
            </w:r>
          </w:p>
        </w:tc>
        <w:tc>
          <w:tcPr>
            <w:tcW w:w="1134" w:type="dxa"/>
            <w:tcBorders>
              <w:top w:val="dotted" w:sz="4" w:space="0" w:color="auto"/>
              <w:left w:val="single" w:sz="6" w:space="0" w:color="auto"/>
              <w:bottom w:val="dotted" w:sz="4" w:space="0" w:color="auto"/>
              <w:right w:val="single" w:sz="6" w:space="0" w:color="auto"/>
            </w:tcBorders>
            <w:vAlign w:val="bottom"/>
          </w:tcPr>
          <w:p w14:paraId="7DB2A9E8" w14:textId="77777777" w:rsidR="0039789F" w:rsidRPr="009F6744" w:rsidRDefault="0039789F" w:rsidP="00202EAD">
            <w:pPr>
              <w:spacing w:before="60" w:line="240" w:lineRule="exact"/>
              <w:ind w:firstLine="0"/>
              <w:jc w:val="center"/>
              <w:rPr>
                <w:rFonts w:cs="Arial"/>
                <w:bCs/>
                <w:i/>
                <w:sz w:val="20"/>
              </w:rPr>
            </w:pPr>
            <w:r>
              <w:rPr>
                <w:rFonts w:cs="Arial"/>
                <w:bCs/>
                <w:i/>
                <w:sz w:val="20"/>
              </w:rPr>
              <w:t>582,8</w:t>
            </w:r>
          </w:p>
        </w:tc>
        <w:tc>
          <w:tcPr>
            <w:tcW w:w="992" w:type="dxa"/>
            <w:tcBorders>
              <w:top w:val="dotted" w:sz="4" w:space="0" w:color="auto"/>
              <w:left w:val="single" w:sz="6" w:space="0" w:color="auto"/>
              <w:bottom w:val="dotted" w:sz="4" w:space="0" w:color="auto"/>
              <w:right w:val="single" w:sz="6" w:space="0" w:color="auto"/>
            </w:tcBorders>
            <w:vAlign w:val="bottom"/>
          </w:tcPr>
          <w:p w14:paraId="4A2D1E52" w14:textId="77777777" w:rsidR="0039789F" w:rsidRPr="009F6744" w:rsidRDefault="0039789F" w:rsidP="00202EAD">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3FF0FF23" w14:textId="77777777" w:rsidR="0039789F" w:rsidRPr="009F6744" w:rsidRDefault="0039789F" w:rsidP="00202EAD">
            <w:pPr>
              <w:pStyle w:val="aff1"/>
              <w:spacing w:before="60" w:line="240" w:lineRule="exact"/>
              <w:rPr>
                <w:rFonts w:cs="Arial"/>
                <w:bCs/>
                <w:i/>
              </w:rPr>
            </w:pPr>
            <w:r>
              <w:rPr>
                <w:rFonts w:cs="Arial"/>
                <w:bCs/>
                <w:i/>
              </w:rPr>
              <w:t>102,0</w:t>
            </w:r>
          </w:p>
        </w:tc>
      </w:tr>
      <w:tr w:rsidR="0039789F" w:rsidRPr="009F6744" w14:paraId="63FECDBB" w14:textId="77777777" w:rsidTr="00202EAD">
        <w:tc>
          <w:tcPr>
            <w:tcW w:w="1985" w:type="dxa"/>
            <w:tcBorders>
              <w:top w:val="dotted" w:sz="4" w:space="0" w:color="auto"/>
              <w:left w:val="double" w:sz="4" w:space="0" w:color="auto"/>
              <w:bottom w:val="dotted" w:sz="4" w:space="0" w:color="auto"/>
              <w:right w:val="single" w:sz="6" w:space="0" w:color="auto"/>
            </w:tcBorders>
          </w:tcPr>
          <w:p w14:paraId="03CE1098" w14:textId="77777777" w:rsidR="0039789F" w:rsidRPr="004452F2" w:rsidRDefault="0039789F" w:rsidP="00202EAD">
            <w:pPr>
              <w:pStyle w:val="aff"/>
              <w:spacing w:before="60" w:line="240" w:lineRule="exact"/>
              <w:rPr>
                <w:rFonts w:cs="Arial"/>
                <w:iCs/>
              </w:rPr>
            </w:pPr>
            <w:r w:rsidRPr="004452F2">
              <w:rPr>
                <w:rFonts w:cs="Arial"/>
                <w:iCs/>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135F575C" w14:textId="77777777" w:rsidR="0039789F" w:rsidRPr="004452F2" w:rsidRDefault="0039789F" w:rsidP="00202EAD">
            <w:pPr>
              <w:pStyle w:val="aff0"/>
              <w:widowControl/>
              <w:tabs>
                <w:tab w:val="left" w:pos="1418"/>
              </w:tabs>
              <w:adjustRightInd/>
              <w:spacing w:after="0" w:line="240" w:lineRule="exact"/>
              <w:textAlignment w:val="auto"/>
              <w:rPr>
                <w:rFonts w:cs="Arial"/>
                <w:bCs/>
                <w:i w:val="0"/>
                <w:iCs/>
              </w:rPr>
            </w:pPr>
            <w:r w:rsidRPr="004452F2">
              <w:rPr>
                <w:rFonts w:cs="Arial"/>
                <w:bCs/>
                <w:i w:val="0"/>
                <w:iCs/>
              </w:rPr>
              <w:t>16534,1</w:t>
            </w:r>
          </w:p>
        </w:tc>
        <w:tc>
          <w:tcPr>
            <w:tcW w:w="1134" w:type="dxa"/>
            <w:tcBorders>
              <w:top w:val="dotted" w:sz="4" w:space="0" w:color="auto"/>
              <w:left w:val="single" w:sz="6" w:space="0" w:color="auto"/>
              <w:bottom w:val="dotted" w:sz="4" w:space="0" w:color="auto"/>
              <w:right w:val="single" w:sz="6" w:space="0" w:color="auto"/>
            </w:tcBorders>
            <w:vAlign w:val="bottom"/>
          </w:tcPr>
          <w:p w14:paraId="4BA72A7B" w14:textId="77777777" w:rsidR="0039789F" w:rsidRPr="004452F2" w:rsidRDefault="0039789F" w:rsidP="00202EAD">
            <w:pPr>
              <w:pStyle w:val="aff0"/>
              <w:widowControl/>
              <w:tabs>
                <w:tab w:val="left" w:pos="1418"/>
              </w:tabs>
              <w:adjustRightInd/>
              <w:spacing w:after="0" w:line="240" w:lineRule="exact"/>
              <w:textAlignment w:val="auto"/>
              <w:rPr>
                <w:rFonts w:cs="Arial"/>
                <w:bCs/>
                <w:i w:val="0"/>
                <w:iCs/>
              </w:rPr>
            </w:pPr>
            <w:r w:rsidRPr="004452F2">
              <w:rPr>
                <w:rFonts w:cs="Arial"/>
                <w:bCs/>
                <w:i w:val="0"/>
                <w:iCs/>
              </w:rPr>
              <w:t>103,7</w:t>
            </w:r>
          </w:p>
        </w:tc>
        <w:tc>
          <w:tcPr>
            <w:tcW w:w="1417" w:type="dxa"/>
            <w:tcBorders>
              <w:top w:val="dotted" w:sz="4" w:space="0" w:color="auto"/>
              <w:left w:val="single" w:sz="6" w:space="0" w:color="auto"/>
              <w:bottom w:val="dotted" w:sz="4" w:space="0" w:color="auto"/>
              <w:right w:val="single" w:sz="6" w:space="0" w:color="auto"/>
            </w:tcBorders>
            <w:vAlign w:val="bottom"/>
          </w:tcPr>
          <w:p w14:paraId="67158427" w14:textId="77777777" w:rsidR="0039789F" w:rsidRPr="004452F2" w:rsidRDefault="0039789F" w:rsidP="00202EAD">
            <w:pPr>
              <w:pStyle w:val="aff1"/>
              <w:spacing w:before="60" w:line="240" w:lineRule="exact"/>
              <w:rPr>
                <w:rFonts w:cs="Arial"/>
                <w:bCs/>
                <w:iCs/>
              </w:rPr>
            </w:pPr>
            <w:r w:rsidRPr="004452F2">
              <w:rPr>
                <w:rFonts w:cs="Arial"/>
                <w:bCs/>
                <w:iCs/>
              </w:rPr>
              <w:t>107,8</w:t>
            </w:r>
          </w:p>
        </w:tc>
        <w:tc>
          <w:tcPr>
            <w:tcW w:w="1134" w:type="dxa"/>
            <w:tcBorders>
              <w:top w:val="dotted" w:sz="4" w:space="0" w:color="auto"/>
              <w:left w:val="single" w:sz="6" w:space="0" w:color="auto"/>
              <w:bottom w:val="dotted" w:sz="4" w:space="0" w:color="auto"/>
              <w:right w:val="single" w:sz="6" w:space="0" w:color="auto"/>
            </w:tcBorders>
            <w:vAlign w:val="bottom"/>
          </w:tcPr>
          <w:p w14:paraId="3F7BB358" w14:textId="77777777" w:rsidR="0039789F" w:rsidRPr="004452F2" w:rsidRDefault="0039789F" w:rsidP="00202EAD">
            <w:pPr>
              <w:spacing w:before="60" w:line="240" w:lineRule="exact"/>
              <w:ind w:firstLine="0"/>
              <w:jc w:val="center"/>
              <w:rPr>
                <w:rFonts w:cs="Arial"/>
                <w:bCs/>
                <w:iCs/>
                <w:sz w:val="20"/>
              </w:rPr>
            </w:pPr>
            <w:r w:rsidRPr="004452F2">
              <w:rPr>
                <w:rFonts w:cs="Arial"/>
                <w:bCs/>
                <w:iCs/>
                <w:sz w:val="20"/>
              </w:rPr>
              <w:t>217,4</w:t>
            </w:r>
          </w:p>
        </w:tc>
        <w:tc>
          <w:tcPr>
            <w:tcW w:w="992" w:type="dxa"/>
            <w:tcBorders>
              <w:top w:val="dotted" w:sz="4" w:space="0" w:color="auto"/>
              <w:left w:val="single" w:sz="6" w:space="0" w:color="auto"/>
              <w:bottom w:val="dotted" w:sz="4" w:space="0" w:color="auto"/>
              <w:right w:val="single" w:sz="6" w:space="0" w:color="auto"/>
            </w:tcBorders>
            <w:vAlign w:val="bottom"/>
          </w:tcPr>
          <w:p w14:paraId="079C1562" w14:textId="77777777" w:rsidR="0039789F" w:rsidRPr="004452F2" w:rsidRDefault="0039789F" w:rsidP="00202EAD">
            <w:pPr>
              <w:spacing w:before="60" w:line="240" w:lineRule="exact"/>
              <w:ind w:firstLine="0"/>
              <w:jc w:val="center"/>
              <w:rPr>
                <w:rFonts w:cs="Arial"/>
                <w:bCs/>
                <w:iCs/>
                <w:sz w:val="20"/>
              </w:rPr>
            </w:pPr>
            <w:r w:rsidRPr="004452F2">
              <w:rPr>
                <w:rFonts w:cs="Arial"/>
                <w:bCs/>
                <w:iCs/>
                <w:sz w:val="20"/>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09ECFEFC" w14:textId="77777777" w:rsidR="0039789F" w:rsidRPr="004452F2" w:rsidRDefault="0039789F" w:rsidP="00202EAD">
            <w:pPr>
              <w:pStyle w:val="aff1"/>
              <w:spacing w:before="60" w:line="240" w:lineRule="exact"/>
              <w:rPr>
                <w:rFonts w:cs="Arial"/>
                <w:bCs/>
                <w:iCs/>
              </w:rPr>
            </w:pPr>
            <w:r w:rsidRPr="004452F2">
              <w:rPr>
                <w:rFonts w:cs="Arial"/>
                <w:bCs/>
                <w:iCs/>
              </w:rPr>
              <w:t>107,7</w:t>
            </w:r>
          </w:p>
        </w:tc>
      </w:tr>
      <w:tr w:rsidR="0039789F" w:rsidRPr="009F6744" w14:paraId="6ABEE21C" w14:textId="77777777" w:rsidTr="00202EAD">
        <w:tc>
          <w:tcPr>
            <w:tcW w:w="1985" w:type="dxa"/>
            <w:tcBorders>
              <w:top w:val="dotted" w:sz="4" w:space="0" w:color="auto"/>
              <w:left w:val="double" w:sz="4" w:space="0" w:color="auto"/>
              <w:bottom w:val="dotted" w:sz="4" w:space="0" w:color="auto"/>
              <w:right w:val="single" w:sz="6" w:space="0" w:color="auto"/>
            </w:tcBorders>
          </w:tcPr>
          <w:p w14:paraId="41276403" w14:textId="77777777" w:rsidR="0039789F" w:rsidRPr="004452F2" w:rsidRDefault="0039789F" w:rsidP="00202EAD">
            <w:pPr>
              <w:pStyle w:val="aff"/>
              <w:spacing w:before="60" w:line="240" w:lineRule="exact"/>
              <w:rPr>
                <w:rFonts w:cs="Arial"/>
                <w:iCs/>
              </w:rPr>
            </w:pPr>
            <w:r w:rsidRPr="004452F2">
              <w:rPr>
                <w:rFonts w:cs="Arial"/>
                <w:iCs/>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1F34A234" w14:textId="77777777" w:rsidR="0039789F" w:rsidRPr="004452F2"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16531,4</w:t>
            </w:r>
          </w:p>
        </w:tc>
        <w:tc>
          <w:tcPr>
            <w:tcW w:w="1134" w:type="dxa"/>
            <w:tcBorders>
              <w:top w:val="dotted" w:sz="4" w:space="0" w:color="auto"/>
              <w:left w:val="single" w:sz="6" w:space="0" w:color="auto"/>
              <w:bottom w:val="dotted" w:sz="4" w:space="0" w:color="auto"/>
              <w:right w:val="single" w:sz="6" w:space="0" w:color="auto"/>
            </w:tcBorders>
            <w:vAlign w:val="bottom"/>
          </w:tcPr>
          <w:p w14:paraId="413F79EF" w14:textId="77777777" w:rsidR="0039789F" w:rsidRPr="004452F2" w:rsidRDefault="0039789F" w:rsidP="00202EAD">
            <w:pPr>
              <w:pStyle w:val="aff0"/>
              <w:widowControl/>
              <w:tabs>
                <w:tab w:val="left" w:pos="1418"/>
              </w:tabs>
              <w:adjustRightInd/>
              <w:spacing w:after="0" w:line="240" w:lineRule="exact"/>
              <w:textAlignment w:val="auto"/>
              <w:rPr>
                <w:rFonts w:cs="Arial"/>
                <w:bCs/>
                <w:i w:val="0"/>
                <w:iCs/>
              </w:rPr>
            </w:pPr>
            <w:r w:rsidRPr="004452F2">
              <w:rPr>
                <w:rFonts w:cs="Arial"/>
                <w:bCs/>
                <w:i w:val="0"/>
                <w:iCs/>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3B35A5E2" w14:textId="77777777" w:rsidR="0039789F" w:rsidRPr="004452F2" w:rsidRDefault="0039789F" w:rsidP="00202EAD">
            <w:pPr>
              <w:pStyle w:val="aff1"/>
              <w:spacing w:before="60" w:line="240" w:lineRule="exact"/>
              <w:rPr>
                <w:rFonts w:cs="Arial"/>
                <w:bCs/>
                <w:iCs/>
              </w:rPr>
            </w:pPr>
            <w:r w:rsidRPr="004452F2">
              <w:rPr>
                <w:rFonts w:cs="Arial"/>
                <w:bCs/>
                <w:iCs/>
              </w:rPr>
              <w:t>108,9</w:t>
            </w:r>
          </w:p>
        </w:tc>
        <w:tc>
          <w:tcPr>
            <w:tcW w:w="1134" w:type="dxa"/>
            <w:tcBorders>
              <w:top w:val="dotted" w:sz="4" w:space="0" w:color="auto"/>
              <w:left w:val="single" w:sz="6" w:space="0" w:color="auto"/>
              <w:bottom w:val="dotted" w:sz="4" w:space="0" w:color="auto"/>
              <w:right w:val="single" w:sz="6" w:space="0" w:color="auto"/>
            </w:tcBorders>
            <w:vAlign w:val="bottom"/>
          </w:tcPr>
          <w:p w14:paraId="1429A3B3" w14:textId="77777777" w:rsidR="0039789F" w:rsidRPr="004452F2" w:rsidRDefault="0039789F" w:rsidP="00202EAD">
            <w:pPr>
              <w:spacing w:before="60" w:line="240" w:lineRule="exact"/>
              <w:ind w:firstLine="0"/>
              <w:jc w:val="center"/>
              <w:rPr>
                <w:rFonts w:cs="Arial"/>
                <w:bCs/>
                <w:iCs/>
                <w:sz w:val="20"/>
              </w:rPr>
            </w:pPr>
            <w:r w:rsidRPr="004452F2">
              <w:rPr>
                <w:rFonts w:cs="Arial"/>
                <w:bCs/>
                <w:iCs/>
                <w:sz w:val="20"/>
              </w:rPr>
              <w:t>218,</w:t>
            </w:r>
            <w:r>
              <w:rPr>
                <w:rFonts w:cs="Arial"/>
                <w:bCs/>
                <w:iCs/>
                <w:sz w:val="20"/>
              </w:rPr>
              <w:t>2</w:t>
            </w:r>
          </w:p>
        </w:tc>
        <w:tc>
          <w:tcPr>
            <w:tcW w:w="992" w:type="dxa"/>
            <w:tcBorders>
              <w:top w:val="dotted" w:sz="4" w:space="0" w:color="auto"/>
              <w:left w:val="single" w:sz="6" w:space="0" w:color="auto"/>
              <w:bottom w:val="dotted" w:sz="4" w:space="0" w:color="auto"/>
              <w:right w:val="single" w:sz="6" w:space="0" w:color="auto"/>
            </w:tcBorders>
            <w:vAlign w:val="bottom"/>
          </w:tcPr>
          <w:p w14:paraId="1C79C047" w14:textId="77777777" w:rsidR="0039789F" w:rsidRPr="004452F2" w:rsidRDefault="0039789F" w:rsidP="00202EAD">
            <w:pPr>
              <w:spacing w:before="60" w:line="240" w:lineRule="exact"/>
              <w:ind w:firstLine="0"/>
              <w:jc w:val="center"/>
              <w:rPr>
                <w:rFonts w:cs="Arial"/>
                <w:bCs/>
                <w:iCs/>
                <w:sz w:val="20"/>
              </w:rPr>
            </w:pPr>
            <w:r w:rsidRPr="004452F2">
              <w:rPr>
                <w:rFonts w:cs="Arial"/>
                <w:bCs/>
                <w:iCs/>
                <w:sz w:val="20"/>
              </w:rPr>
              <w:t>100,</w:t>
            </w:r>
            <w:r>
              <w:rPr>
                <w:rFonts w:cs="Arial"/>
                <w:bCs/>
                <w:iCs/>
                <w:sz w:val="20"/>
              </w:rPr>
              <w:t>4</w:t>
            </w:r>
          </w:p>
        </w:tc>
        <w:tc>
          <w:tcPr>
            <w:tcW w:w="1426" w:type="dxa"/>
            <w:tcBorders>
              <w:top w:val="dotted" w:sz="4" w:space="0" w:color="auto"/>
              <w:left w:val="single" w:sz="6" w:space="0" w:color="auto"/>
              <w:bottom w:val="dotted" w:sz="4" w:space="0" w:color="auto"/>
              <w:right w:val="double" w:sz="4" w:space="0" w:color="auto"/>
            </w:tcBorders>
            <w:vAlign w:val="bottom"/>
          </w:tcPr>
          <w:p w14:paraId="05D22AC1" w14:textId="77777777" w:rsidR="0039789F" w:rsidRPr="004452F2" w:rsidRDefault="0039789F" w:rsidP="00202EAD">
            <w:pPr>
              <w:pStyle w:val="aff1"/>
              <w:spacing w:before="60" w:line="240" w:lineRule="exact"/>
              <w:rPr>
                <w:rFonts w:cs="Arial"/>
                <w:bCs/>
                <w:iCs/>
              </w:rPr>
            </w:pPr>
            <w:r w:rsidRPr="004452F2">
              <w:rPr>
                <w:rFonts w:cs="Arial"/>
                <w:bCs/>
                <w:iCs/>
              </w:rPr>
              <w:t>106,</w:t>
            </w:r>
            <w:r>
              <w:rPr>
                <w:rFonts w:cs="Arial"/>
                <w:bCs/>
                <w:iCs/>
              </w:rPr>
              <w:t>8</w:t>
            </w:r>
          </w:p>
        </w:tc>
      </w:tr>
      <w:tr w:rsidR="0039789F" w:rsidRPr="009F6744" w14:paraId="7F7754F8" w14:textId="77777777" w:rsidTr="00202EAD">
        <w:tc>
          <w:tcPr>
            <w:tcW w:w="1985" w:type="dxa"/>
            <w:tcBorders>
              <w:top w:val="dotted" w:sz="4" w:space="0" w:color="auto"/>
              <w:left w:val="double" w:sz="4" w:space="0" w:color="auto"/>
              <w:bottom w:val="dotted" w:sz="4" w:space="0" w:color="auto"/>
              <w:right w:val="single" w:sz="6" w:space="0" w:color="auto"/>
            </w:tcBorders>
          </w:tcPr>
          <w:p w14:paraId="37F54E9F" w14:textId="77777777" w:rsidR="0039789F" w:rsidRPr="004452F2" w:rsidRDefault="0039789F" w:rsidP="00202EAD">
            <w:pPr>
              <w:pStyle w:val="aff"/>
              <w:spacing w:before="60" w:line="240" w:lineRule="exact"/>
              <w:rPr>
                <w:rFonts w:cs="Arial"/>
                <w:iCs/>
              </w:rPr>
            </w:pPr>
            <w:r>
              <w:rPr>
                <w:rFonts w:cs="Arial"/>
                <w:iCs/>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58D60CAA" w14:textId="77777777" w:rsidR="0039789F" w:rsidRPr="00C8644D" w:rsidRDefault="0039789F" w:rsidP="00202EAD">
            <w:pPr>
              <w:pStyle w:val="aff0"/>
              <w:widowControl/>
              <w:tabs>
                <w:tab w:val="left" w:pos="1418"/>
              </w:tabs>
              <w:adjustRightInd/>
              <w:spacing w:after="0" w:line="240" w:lineRule="exact"/>
              <w:textAlignment w:val="auto"/>
              <w:rPr>
                <w:rFonts w:cs="Arial"/>
                <w:bCs/>
                <w:i w:val="0"/>
                <w:iCs/>
              </w:rPr>
            </w:pPr>
            <w:r w:rsidRPr="00C8644D">
              <w:rPr>
                <w:rFonts w:cs="Arial"/>
                <w:bCs/>
                <w:i w:val="0"/>
                <w:iCs/>
              </w:rPr>
              <w:t>15779,1</w:t>
            </w:r>
          </w:p>
        </w:tc>
        <w:tc>
          <w:tcPr>
            <w:tcW w:w="1134" w:type="dxa"/>
            <w:tcBorders>
              <w:top w:val="dotted" w:sz="4" w:space="0" w:color="auto"/>
              <w:left w:val="single" w:sz="6" w:space="0" w:color="auto"/>
              <w:bottom w:val="dotted" w:sz="4" w:space="0" w:color="auto"/>
              <w:right w:val="single" w:sz="6" w:space="0" w:color="auto"/>
            </w:tcBorders>
            <w:vAlign w:val="bottom"/>
          </w:tcPr>
          <w:p w14:paraId="26B0CCF8" w14:textId="77777777" w:rsidR="0039789F" w:rsidRPr="00C8644D" w:rsidRDefault="0039789F" w:rsidP="00202EAD">
            <w:pPr>
              <w:pStyle w:val="aff0"/>
              <w:widowControl/>
              <w:tabs>
                <w:tab w:val="left" w:pos="1418"/>
              </w:tabs>
              <w:adjustRightInd/>
              <w:spacing w:after="0" w:line="240" w:lineRule="exact"/>
              <w:textAlignment w:val="auto"/>
              <w:rPr>
                <w:rFonts w:cs="Arial"/>
                <w:bCs/>
                <w:i w:val="0"/>
                <w:iCs/>
              </w:rPr>
            </w:pPr>
            <w:r w:rsidRPr="00C8644D">
              <w:rPr>
                <w:rFonts w:cs="Arial"/>
                <w:bCs/>
                <w:i w:val="0"/>
                <w:iCs/>
              </w:rPr>
              <w:t>95,4</w:t>
            </w:r>
          </w:p>
        </w:tc>
        <w:tc>
          <w:tcPr>
            <w:tcW w:w="1417" w:type="dxa"/>
            <w:tcBorders>
              <w:top w:val="dotted" w:sz="4" w:space="0" w:color="auto"/>
              <w:left w:val="single" w:sz="6" w:space="0" w:color="auto"/>
              <w:bottom w:val="dotted" w:sz="4" w:space="0" w:color="auto"/>
              <w:right w:val="single" w:sz="6" w:space="0" w:color="auto"/>
            </w:tcBorders>
            <w:vAlign w:val="bottom"/>
          </w:tcPr>
          <w:p w14:paraId="67B41F8E" w14:textId="77777777" w:rsidR="0039789F" w:rsidRPr="00C8644D" w:rsidRDefault="0039789F" w:rsidP="00202EAD">
            <w:pPr>
              <w:pStyle w:val="aff1"/>
              <w:spacing w:before="60" w:line="240" w:lineRule="exact"/>
              <w:rPr>
                <w:rFonts w:cs="Arial"/>
                <w:bCs/>
                <w:iCs/>
              </w:rPr>
            </w:pPr>
            <w:r w:rsidRPr="00C8644D">
              <w:rPr>
                <w:rFonts w:cs="Arial"/>
                <w:bCs/>
                <w:iCs/>
              </w:rPr>
              <w:t>105,8</w:t>
            </w:r>
          </w:p>
        </w:tc>
        <w:tc>
          <w:tcPr>
            <w:tcW w:w="1134" w:type="dxa"/>
            <w:tcBorders>
              <w:top w:val="dotted" w:sz="4" w:space="0" w:color="auto"/>
              <w:left w:val="single" w:sz="6" w:space="0" w:color="auto"/>
              <w:bottom w:val="dotted" w:sz="4" w:space="0" w:color="auto"/>
              <w:right w:val="single" w:sz="6" w:space="0" w:color="auto"/>
            </w:tcBorders>
            <w:vAlign w:val="bottom"/>
          </w:tcPr>
          <w:p w14:paraId="042B8626" w14:textId="77777777" w:rsidR="0039789F" w:rsidRPr="004452F2" w:rsidRDefault="0039789F" w:rsidP="00202EAD">
            <w:pPr>
              <w:spacing w:before="60" w:line="240" w:lineRule="exact"/>
              <w:ind w:firstLine="0"/>
              <w:jc w:val="center"/>
              <w:rPr>
                <w:rFonts w:cs="Arial"/>
                <w:bCs/>
                <w:iCs/>
                <w:sz w:val="20"/>
              </w:rPr>
            </w:pPr>
            <w:r>
              <w:rPr>
                <w:rFonts w:cs="Arial"/>
                <w:bCs/>
                <w:iCs/>
                <w:sz w:val="20"/>
              </w:rPr>
              <w:t>210,0</w:t>
            </w:r>
          </w:p>
        </w:tc>
        <w:tc>
          <w:tcPr>
            <w:tcW w:w="992" w:type="dxa"/>
            <w:tcBorders>
              <w:top w:val="dotted" w:sz="4" w:space="0" w:color="auto"/>
              <w:left w:val="single" w:sz="6" w:space="0" w:color="auto"/>
              <w:bottom w:val="dotted" w:sz="4" w:space="0" w:color="auto"/>
              <w:right w:val="single" w:sz="6" w:space="0" w:color="auto"/>
            </w:tcBorders>
            <w:vAlign w:val="bottom"/>
          </w:tcPr>
          <w:p w14:paraId="14C60113" w14:textId="77777777" w:rsidR="0039789F" w:rsidRPr="004452F2" w:rsidRDefault="0039789F" w:rsidP="00202EAD">
            <w:pPr>
              <w:spacing w:before="60" w:line="240" w:lineRule="exact"/>
              <w:ind w:firstLine="0"/>
              <w:jc w:val="center"/>
              <w:rPr>
                <w:rFonts w:cs="Arial"/>
                <w:bCs/>
                <w:iCs/>
                <w:sz w:val="20"/>
              </w:rPr>
            </w:pPr>
            <w:r>
              <w:rPr>
                <w:rFonts w:cs="Arial"/>
                <w:bCs/>
                <w:iCs/>
                <w:sz w:val="20"/>
              </w:rPr>
              <w:t>96,2</w:t>
            </w:r>
          </w:p>
        </w:tc>
        <w:tc>
          <w:tcPr>
            <w:tcW w:w="1426" w:type="dxa"/>
            <w:tcBorders>
              <w:top w:val="dotted" w:sz="4" w:space="0" w:color="auto"/>
              <w:left w:val="single" w:sz="6" w:space="0" w:color="auto"/>
              <w:bottom w:val="dotted" w:sz="4" w:space="0" w:color="auto"/>
              <w:right w:val="double" w:sz="4" w:space="0" w:color="auto"/>
            </w:tcBorders>
            <w:vAlign w:val="bottom"/>
          </w:tcPr>
          <w:p w14:paraId="0B240242" w14:textId="77777777" w:rsidR="0039789F" w:rsidRPr="004452F2" w:rsidRDefault="0039789F" w:rsidP="00202EAD">
            <w:pPr>
              <w:pStyle w:val="aff1"/>
              <w:spacing w:before="60" w:line="240" w:lineRule="exact"/>
              <w:rPr>
                <w:rFonts w:cs="Arial"/>
                <w:bCs/>
                <w:iCs/>
              </w:rPr>
            </w:pPr>
            <w:r>
              <w:rPr>
                <w:rFonts w:cs="Arial"/>
                <w:bCs/>
                <w:iCs/>
              </w:rPr>
              <w:t>103,0</w:t>
            </w:r>
          </w:p>
        </w:tc>
      </w:tr>
      <w:tr w:rsidR="0039789F" w:rsidRPr="009F6744" w14:paraId="1645CF08" w14:textId="77777777" w:rsidTr="00202EAD">
        <w:tc>
          <w:tcPr>
            <w:tcW w:w="1985" w:type="dxa"/>
            <w:tcBorders>
              <w:top w:val="dotted" w:sz="4" w:space="0" w:color="auto"/>
              <w:left w:val="double" w:sz="4" w:space="0" w:color="auto"/>
              <w:bottom w:val="dotted" w:sz="4" w:space="0" w:color="auto"/>
              <w:right w:val="single" w:sz="6" w:space="0" w:color="auto"/>
            </w:tcBorders>
          </w:tcPr>
          <w:p w14:paraId="2003BABD" w14:textId="77777777" w:rsidR="0039789F" w:rsidRPr="004452F2" w:rsidRDefault="0039789F" w:rsidP="00202EAD">
            <w:pPr>
              <w:pStyle w:val="aff"/>
              <w:spacing w:before="60" w:line="240" w:lineRule="exact"/>
              <w:rPr>
                <w:rFonts w:cs="Arial"/>
                <w:i/>
              </w:rPr>
            </w:pPr>
            <w:r w:rsidRPr="004452F2">
              <w:rPr>
                <w:rFonts w:cs="Arial"/>
                <w:i/>
              </w:rPr>
              <w:t>Январь</w:t>
            </w:r>
            <w:r>
              <w:rPr>
                <w:rFonts w:cs="Arial"/>
                <w:i/>
              </w:rPr>
              <w:t xml:space="preserve"> – июнь</w:t>
            </w:r>
          </w:p>
        </w:tc>
        <w:tc>
          <w:tcPr>
            <w:tcW w:w="1268" w:type="dxa"/>
            <w:tcBorders>
              <w:top w:val="dotted" w:sz="4" w:space="0" w:color="auto"/>
              <w:left w:val="single" w:sz="6" w:space="0" w:color="auto"/>
              <w:bottom w:val="dotted" w:sz="4" w:space="0" w:color="auto"/>
              <w:right w:val="single" w:sz="6" w:space="0" w:color="auto"/>
            </w:tcBorders>
            <w:vAlign w:val="bottom"/>
          </w:tcPr>
          <w:p w14:paraId="4A1F95E3" w14:textId="77777777" w:rsidR="0039789F" w:rsidRPr="00C8644D" w:rsidRDefault="0039789F" w:rsidP="00202EAD">
            <w:pPr>
              <w:pStyle w:val="aff0"/>
              <w:widowControl/>
              <w:tabs>
                <w:tab w:val="left" w:pos="1418"/>
              </w:tabs>
              <w:adjustRightInd/>
              <w:spacing w:after="0" w:line="240" w:lineRule="exact"/>
              <w:textAlignment w:val="auto"/>
              <w:rPr>
                <w:rFonts w:cs="Arial"/>
                <w:bCs/>
              </w:rPr>
            </w:pPr>
            <w:r w:rsidRPr="00C8644D">
              <w:rPr>
                <w:rFonts w:cs="Arial"/>
                <w:bCs/>
              </w:rPr>
              <w:t>93054,5</w:t>
            </w:r>
          </w:p>
        </w:tc>
        <w:tc>
          <w:tcPr>
            <w:tcW w:w="1134" w:type="dxa"/>
            <w:tcBorders>
              <w:top w:val="dotted" w:sz="4" w:space="0" w:color="auto"/>
              <w:left w:val="single" w:sz="6" w:space="0" w:color="auto"/>
              <w:bottom w:val="dotted" w:sz="4" w:space="0" w:color="auto"/>
              <w:right w:val="single" w:sz="6" w:space="0" w:color="auto"/>
            </w:tcBorders>
            <w:vAlign w:val="bottom"/>
          </w:tcPr>
          <w:p w14:paraId="38C60C44" w14:textId="77777777" w:rsidR="0039789F" w:rsidRPr="00C8644D" w:rsidRDefault="0039789F" w:rsidP="00202EAD">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20D16EA3" w14:textId="77777777" w:rsidR="0039789F" w:rsidRPr="00C8644D" w:rsidRDefault="0039789F" w:rsidP="00202EAD">
            <w:pPr>
              <w:pStyle w:val="aff1"/>
              <w:spacing w:before="60" w:line="240" w:lineRule="exact"/>
              <w:rPr>
                <w:rFonts w:cs="Arial"/>
                <w:bCs/>
                <w:i/>
              </w:rPr>
            </w:pPr>
            <w:r w:rsidRPr="00C8644D">
              <w:rPr>
                <w:rFonts w:cs="Arial"/>
                <w:bCs/>
                <w:i/>
              </w:rPr>
              <w:t>106,5</w:t>
            </w:r>
          </w:p>
        </w:tc>
        <w:tc>
          <w:tcPr>
            <w:tcW w:w="1134" w:type="dxa"/>
            <w:tcBorders>
              <w:top w:val="dotted" w:sz="4" w:space="0" w:color="auto"/>
              <w:left w:val="single" w:sz="6" w:space="0" w:color="auto"/>
              <w:bottom w:val="dotted" w:sz="4" w:space="0" w:color="auto"/>
              <w:right w:val="single" w:sz="6" w:space="0" w:color="auto"/>
            </w:tcBorders>
            <w:vAlign w:val="bottom"/>
          </w:tcPr>
          <w:p w14:paraId="1D8E2634" w14:textId="77777777" w:rsidR="0039789F" w:rsidRPr="004452F2" w:rsidRDefault="0039789F" w:rsidP="00202EAD">
            <w:pPr>
              <w:spacing w:before="60" w:line="240" w:lineRule="exact"/>
              <w:ind w:firstLine="0"/>
              <w:jc w:val="center"/>
              <w:rPr>
                <w:rFonts w:cs="Arial"/>
                <w:bCs/>
                <w:i/>
                <w:sz w:val="20"/>
              </w:rPr>
            </w:pPr>
            <w:r>
              <w:rPr>
                <w:rFonts w:cs="Arial"/>
                <w:bCs/>
                <w:i/>
                <w:sz w:val="20"/>
              </w:rPr>
              <w:t>1228,4</w:t>
            </w:r>
          </w:p>
        </w:tc>
        <w:tc>
          <w:tcPr>
            <w:tcW w:w="992" w:type="dxa"/>
            <w:tcBorders>
              <w:top w:val="dotted" w:sz="4" w:space="0" w:color="auto"/>
              <w:left w:val="single" w:sz="6" w:space="0" w:color="auto"/>
              <w:bottom w:val="dotted" w:sz="4" w:space="0" w:color="auto"/>
              <w:right w:val="single" w:sz="6" w:space="0" w:color="auto"/>
            </w:tcBorders>
            <w:vAlign w:val="bottom"/>
          </w:tcPr>
          <w:p w14:paraId="715C5B33" w14:textId="77777777" w:rsidR="0039789F" w:rsidRPr="004452F2" w:rsidRDefault="0039789F" w:rsidP="00202EAD">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7F23AA36" w14:textId="77777777" w:rsidR="0039789F" w:rsidRPr="004452F2" w:rsidRDefault="0039789F" w:rsidP="00202EAD">
            <w:pPr>
              <w:pStyle w:val="aff1"/>
              <w:spacing w:before="60" w:line="240" w:lineRule="exact"/>
              <w:rPr>
                <w:rFonts w:cs="Arial"/>
                <w:bCs/>
                <w:i/>
              </w:rPr>
            </w:pPr>
            <w:r>
              <w:rPr>
                <w:rFonts w:cs="Arial"/>
                <w:bCs/>
                <w:i/>
              </w:rPr>
              <w:t>104,0</w:t>
            </w:r>
          </w:p>
        </w:tc>
      </w:tr>
      <w:tr w:rsidR="0039789F" w:rsidRPr="009F6744" w14:paraId="253612C6" w14:textId="77777777" w:rsidTr="00202EAD">
        <w:tc>
          <w:tcPr>
            <w:tcW w:w="1985" w:type="dxa"/>
            <w:tcBorders>
              <w:top w:val="dotted" w:sz="4" w:space="0" w:color="auto"/>
              <w:left w:val="double" w:sz="4" w:space="0" w:color="auto"/>
              <w:bottom w:val="dotted" w:sz="4" w:space="0" w:color="auto"/>
              <w:right w:val="single" w:sz="6" w:space="0" w:color="auto"/>
            </w:tcBorders>
          </w:tcPr>
          <w:p w14:paraId="0F2431A9" w14:textId="77777777" w:rsidR="0039789F" w:rsidRPr="003C037D" w:rsidRDefault="0039789F" w:rsidP="00202EAD">
            <w:pPr>
              <w:pStyle w:val="aff"/>
              <w:spacing w:before="60" w:line="240" w:lineRule="exact"/>
              <w:rPr>
                <w:rFonts w:cs="Arial"/>
                <w:iCs/>
              </w:rPr>
            </w:pPr>
            <w:r>
              <w:rPr>
                <w:rFonts w:cs="Arial"/>
                <w:iCs/>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7A91EC5E" w14:textId="77777777" w:rsidR="0039789F" w:rsidRPr="003C037D"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15089,8</w:t>
            </w:r>
          </w:p>
        </w:tc>
        <w:tc>
          <w:tcPr>
            <w:tcW w:w="1134" w:type="dxa"/>
            <w:tcBorders>
              <w:top w:val="dotted" w:sz="4" w:space="0" w:color="auto"/>
              <w:left w:val="single" w:sz="6" w:space="0" w:color="auto"/>
              <w:bottom w:val="dotted" w:sz="4" w:space="0" w:color="auto"/>
              <w:right w:val="single" w:sz="6" w:space="0" w:color="auto"/>
            </w:tcBorders>
            <w:vAlign w:val="bottom"/>
          </w:tcPr>
          <w:p w14:paraId="4B25D965" w14:textId="77777777" w:rsidR="0039789F" w:rsidRPr="003C037D" w:rsidRDefault="0039789F" w:rsidP="00202EAD">
            <w:pPr>
              <w:pStyle w:val="aff0"/>
              <w:widowControl/>
              <w:tabs>
                <w:tab w:val="left" w:pos="1418"/>
              </w:tabs>
              <w:adjustRightInd/>
              <w:spacing w:after="0" w:line="240" w:lineRule="exact"/>
              <w:textAlignment w:val="auto"/>
              <w:rPr>
                <w:rFonts w:cs="Arial"/>
                <w:bCs/>
                <w:i w:val="0"/>
                <w:iCs/>
              </w:rPr>
            </w:pPr>
            <w:r>
              <w:rPr>
                <w:rFonts w:cs="Arial"/>
                <w:bCs/>
                <w:i w:val="0"/>
                <w:iCs/>
              </w:rPr>
              <w:t>95,6</w:t>
            </w:r>
          </w:p>
        </w:tc>
        <w:tc>
          <w:tcPr>
            <w:tcW w:w="1417" w:type="dxa"/>
            <w:tcBorders>
              <w:top w:val="dotted" w:sz="4" w:space="0" w:color="auto"/>
              <w:left w:val="single" w:sz="6" w:space="0" w:color="auto"/>
              <w:bottom w:val="dotted" w:sz="4" w:space="0" w:color="auto"/>
              <w:right w:val="single" w:sz="6" w:space="0" w:color="auto"/>
            </w:tcBorders>
            <w:vAlign w:val="bottom"/>
          </w:tcPr>
          <w:p w14:paraId="0611CC4A" w14:textId="77777777" w:rsidR="0039789F" w:rsidRPr="003C037D" w:rsidRDefault="0039789F" w:rsidP="00202EAD">
            <w:pPr>
              <w:pStyle w:val="aff1"/>
              <w:spacing w:before="60" w:line="240" w:lineRule="exact"/>
              <w:rPr>
                <w:rFonts w:cs="Arial"/>
                <w:bCs/>
                <w:iCs/>
              </w:rPr>
            </w:pPr>
            <w:r>
              <w:rPr>
                <w:rFonts w:cs="Arial"/>
                <w:bCs/>
                <w:iCs/>
              </w:rPr>
              <w:t>104,8</w:t>
            </w:r>
          </w:p>
        </w:tc>
        <w:tc>
          <w:tcPr>
            <w:tcW w:w="1134" w:type="dxa"/>
            <w:tcBorders>
              <w:top w:val="dotted" w:sz="4" w:space="0" w:color="auto"/>
              <w:left w:val="single" w:sz="6" w:space="0" w:color="auto"/>
              <w:bottom w:val="dotted" w:sz="4" w:space="0" w:color="auto"/>
              <w:right w:val="single" w:sz="6" w:space="0" w:color="auto"/>
            </w:tcBorders>
            <w:vAlign w:val="bottom"/>
          </w:tcPr>
          <w:p w14:paraId="73D6E921" w14:textId="77777777" w:rsidR="0039789F" w:rsidRPr="003C037D" w:rsidRDefault="0039789F" w:rsidP="00202EAD">
            <w:pPr>
              <w:spacing w:before="60" w:line="240" w:lineRule="exact"/>
              <w:ind w:firstLine="0"/>
              <w:jc w:val="center"/>
              <w:rPr>
                <w:rFonts w:cs="Arial"/>
                <w:bCs/>
                <w:iCs/>
                <w:sz w:val="20"/>
              </w:rPr>
            </w:pPr>
            <w:r>
              <w:rPr>
                <w:rFonts w:cs="Arial"/>
                <w:bCs/>
                <w:iCs/>
                <w:sz w:val="20"/>
              </w:rPr>
              <w:t>202,0</w:t>
            </w:r>
          </w:p>
        </w:tc>
        <w:tc>
          <w:tcPr>
            <w:tcW w:w="992" w:type="dxa"/>
            <w:tcBorders>
              <w:top w:val="dotted" w:sz="4" w:space="0" w:color="auto"/>
              <w:left w:val="single" w:sz="6" w:space="0" w:color="auto"/>
              <w:bottom w:val="dotted" w:sz="4" w:space="0" w:color="auto"/>
              <w:right w:val="single" w:sz="6" w:space="0" w:color="auto"/>
            </w:tcBorders>
            <w:vAlign w:val="bottom"/>
          </w:tcPr>
          <w:p w14:paraId="16BA8450" w14:textId="77777777" w:rsidR="0039789F" w:rsidRPr="003C037D" w:rsidRDefault="0039789F" w:rsidP="00202EAD">
            <w:pPr>
              <w:spacing w:before="60" w:line="240" w:lineRule="exact"/>
              <w:ind w:firstLine="0"/>
              <w:jc w:val="center"/>
              <w:rPr>
                <w:rFonts w:cs="Arial"/>
                <w:bCs/>
                <w:iCs/>
                <w:sz w:val="20"/>
              </w:rPr>
            </w:pPr>
            <w:r>
              <w:rPr>
                <w:rFonts w:cs="Arial"/>
                <w:bCs/>
                <w:iCs/>
                <w:sz w:val="20"/>
              </w:rPr>
              <w:t>96,2</w:t>
            </w:r>
          </w:p>
        </w:tc>
        <w:tc>
          <w:tcPr>
            <w:tcW w:w="1426" w:type="dxa"/>
            <w:tcBorders>
              <w:top w:val="dotted" w:sz="4" w:space="0" w:color="auto"/>
              <w:left w:val="single" w:sz="6" w:space="0" w:color="auto"/>
              <w:bottom w:val="dotted" w:sz="4" w:space="0" w:color="auto"/>
              <w:right w:val="double" w:sz="4" w:space="0" w:color="auto"/>
            </w:tcBorders>
            <w:vAlign w:val="bottom"/>
          </w:tcPr>
          <w:p w14:paraId="0C72A524" w14:textId="77777777" w:rsidR="0039789F" w:rsidRPr="003C037D" w:rsidRDefault="0039789F" w:rsidP="00202EAD">
            <w:pPr>
              <w:pStyle w:val="aff1"/>
              <w:spacing w:before="60" w:line="240" w:lineRule="exact"/>
              <w:rPr>
                <w:rFonts w:cs="Arial"/>
                <w:bCs/>
                <w:iCs/>
              </w:rPr>
            </w:pPr>
            <w:r>
              <w:rPr>
                <w:rFonts w:cs="Arial"/>
                <w:bCs/>
                <w:iCs/>
              </w:rPr>
              <w:t>100,0</w:t>
            </w:r>
          </w:p>
        </w:tc>
      </w:tr>
      <w:tr w:rsidR="0039789F" w:rsidRPr="009F6744" w14:paraId="2616FFF0" w14:textId="77777777" w:rsidTr="00202EAD">
        <w:tc>
          <w:tcPr>
            <w:tcW w:w="1985" w:type="dxa"/>
            <w:tcBorders>
              <w:top w:val="dotted" w:sz="4" w:space="0" w:color="auto"/>
              <w:left w:val="double" w:sz="4" w:space="0" w:color="auto"/>
              <w:bottom w:val="single" w:sz="4" w:space="0" w:color="auto"/>
              <w:right w:val="single" w:sz="6" w:space="0" w:color="auto"/>
            </w:tcBorders>
          </w:tcPr>
          <w:p w14:paraId="267AEE5A" w14:textId="77777777" w:rsidR="0039789F" w:rsidRPr="004452F2" w:rsidRDefault="0039789F" w:rsidP="00202EAD">
            <w:pPr>
              <w:pStyle w:val="aff"/>
              <w:spacing w:before="60" w:line="240" w:lineRule="exact"/>
              <w:rPr>
                <w:rFonts w:cs="Arial"/>
                <w:i/>
              </w:rPr>
            </w:pPr>
            <w:r>
              <w:rPr>
                <w:rFonts w:cs="Arial"/>
                <w:i/>
              </w:rPr>
              <w:t>Январь – июль</w:t>
            </w:r>
          </w:p>
        </w:tc>
        <w:tc>
          <w:tcPr>
            <w:tcW w:w="1268" w:type="dxa"/>
            <w:tcBorders>
              <w:top w:val="dotted" w:sz="4" w:space="0" w:color="auto"/>
              <w:left w:val="single" w:sz="6" w:space="0" w:color="auto"/>
              <w:bottom w:val="single" w:sz="4" w:space="0" w:color="auto"/>
              <w:right w:val="single" w:sz="6" w:space="0" w:color="auto"/>
            </w:tcBorders>
            <w:vAlign w:val="bottom"/>
          </w:tcPr>
          <w:p w14:paraId="5516C3EB" w14:textId="77777777" w:rsidR="0039789F" w:rsidRDefault="0039789F" w:rsidP="00202EAD">
            <w:pPr>
              <w:pStyle w:val="aff0"/>
              <w:widowControl/>
              <w:tabs>
                <w:tab w:val="left" w:pos="1418"/>
              </w:tabs>
              <w:adjustRightInd/>
              <w:spacing w:after="0" w:line="240" w:lineRule="exact"/>
              <w:textAlignment w:val="auto"/>
              <w:rPr>
                <w:rFonts w:cs="Arial"/>
                <w:bCs/>
              </w:rPr>
            </w:pPr>
            <w:r>
              <w:rPr>
                <w:rFonts w:cs="Arial"/>
                <w:bCs/>
              </w:rPr>
              <w:t>108144,3</w:t>
            </w:r>
          </w:p>
        </w:tc>
        <w:tc>
          <w:tcPr>
            <w:tcW w:w="1134" w:type="dxa"/>
            <w:tcBorders>
              <w:top w:val="dotted" w:sz="4" w:space="0" w:color="auto"/>
              <w:left w:val="single" w:sz="6" w:space="0" w:color="auto"/>
              <w:bottom w:val="single" w:sz="4" w:space="0" w:color="auto"/>
              <w:right w:val="single" w:sz="6" w:space="0" w:color="auto"/>
            </w:tcBorders>
            <w:vAlign w:val="bottom"/>
          </w:tcPr>
          <w:p w14:paraId="6566E450" w14:textId="77777777" w:rsidR="0039789F" w:rsidRPr="004452F2" w:rsidRDefault="0039789F" w:rsidP="00202EAD">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single" w:sz="4" w:space="0" w:color="auto"/>
              <w:right w:val="single" w:sz="6" w:space="0" w:color="auto"/>
            </w:tcBorders>
            <w:vAlign w:val="bottom"/>
          </w:tcPr>
          <w:p w14:paraId="3751B804" w14:textId="77777777" w:rsidR="0039789F" w:rsidRDefault="0039789F" w:rsidP="00202EAD">
            <w:pPr>
              <w:pStyle w:val="aff1"/>
              <w:spacing w:before="60" w:line="240" w:lineRule="exact"/>
              <w:rPr>
                <w:rFonts w:cs="Arial"/>
                <w:bCs/>
                <w:i/>
              </w:rPr>
            </w:pPr>
            <w:r>
              <w:rPr>
                <w:rFonts w:cs="Arial"/>
                <w:bCs/>
                <w:i/>
              </w:rPr>
              <w:t>106,3</w:t>
            </w:r>
          </w:p>
        </w:tc>
        <w:tc>
          <w:tcPr>
            <w:tcW w:w="1134" w:type="dxa"/>
            <w:tcBorders>
              <w:top w:val="dotted" w:sz="4" w:space="0" w:color="auto"/>
              <w:left w:val="single" w:sz="6" w:space="0" w:color="auto"/>
              <w:bottom w:val="single" w:sz="4" w:space="0" w:color="auto"/>
              <w:right w:val="single" w:sz="6" w:space="0" w:color="auto"/>
            </w:tcBorders>
            <w:vAlign w:val="bottom"/>
          </w:tcPr>
          <w:p w14:paraId="550D3AF5" w14:textId="77777777" w:rsidR="0039789F" w:rsidRDefault="0039789F" w:rsidP="00202EAD">
            <w:pPr>
              <w:spacing w:before="60" w:line="240" w:lineRule="exact"/>
              <w:ind w:firstLine="0"/>
              <w:jc w:val="center"/>
              <w:rPr>
                <w:rFonts w:cs="Arial"/>
                <w:bCs/>
                <w:i/>
                <w:sz w:val="20"/>
              </w:rPr>
            </w:pPr>
            <w:r>
              <w:rPr>
                <w:rFonts w:cs="Arial"/>
                <w:bCs/>
                <w:i/>
                <w:sz w:val="20"/>
              </w:rPr>
              <w:t>1430,4</w:t>
            </w:r>
          </w:p>
        </w:tc>
        <w:tc>
          <w:tcPr>
            <w:tcW w:w="992" w:type="dxa"/>
            <w:tcBorders>
              <w:top w:val="dotted" w:sz="4" w:space="0" w:color="auto"/>
              <w:left w:val="single" w:sz="6" w:space="0" w:color="auto"/>
              <w:bottom w:val="single" w:sz="4" w:space="0" w:color="auto"/>
              <w:right w:val="single" w:sz="6" w:space="0" w:color="auto"/>
            </w:tcBorders>
            <w:vAlign w:val="bottom"/>
          </w:tcPr>
          <w:p w14:paraId="779BAA1C" w14:textId="77777777" w:rsidR="0039789F" w:rsidRPr="004452F2" w:rsidRDefault="0039789F" w:rsidP="00202EAD">
            <w:pPr>
              <w:spacing w:before="60" w:line="240" w:lineRule="exact"/>
              <w:ind w:firstLine="0"/>
              <w:jc w:val="center"/>
              <w:rPr>
                <w:rFonts w:cs="Arial"/>
                <w:bCs/>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29D9DD99" w14:textId="77777777" w:rsidR="0039789F" w:rsidRDefault="0039789F" w:rsidP="00202EAD">
            <w:pPr>
              <w:pStyle w:val="aff1"/>
              <w:spacing w:before="60" w:line="240" w:lineRule="exact"/>
              <w:rPr>
                <w:rFonts w:cs="Arial"/>
                <w:bCs/>
                <w:i/>
              </w:rPr>
            </w:pPr>
            <w:r>
              <w:rPr>
                <w:rFonts w:cs="Arial"/>
                <w:bCs/>
                <w:i/>
              </w:rPr>
              <w:t>103,4</w:t>
            </w:r>
          </w:p>
        </w:tc>
      </w:tr>
      <w:tr w:rsidR="0039789F" w:rsidRPr="00F27712" w14:paraId="5D212DB9" w14:textId="77777777" w:rsidTr="00202EAD">
        <w:trPr>
          <w:trHeight w:val="513"/>
        </w:trPr>
        <w:tc>
          <w:tcPr>
            <w:tcW w:w="9356" w:type="dxa"/>
            <w:gridSpan w:val="7"/>
            <w:tcBorders>
              <w:top w:val="single" w:sz="4" w:space="0" w:color="auto"/>
              <w:left w:val="double" w:sz="4" w:space="0" w:color="auto"/>
              <w:bottom w:val="double" w:sz="4" w:space="0" w:color="auto"/>
              <w:right w:val="double" w:sz="4" w:space="0" w:color="auto"/>
            </w:tcBorders>
          </w:tcPr>
          <w:p w14:paraId="5B656D5B" w14:textId="14EF9207" w:rsidR="0039789F" w:rsidRDefault="0039789F" w:rsidP="00202EAD">
            <w:pPr>
              <w:pStyle w:val="aff1"/>
              <w:spacing w:before="40" w:line="240" w:lineRule="exact"/>
              <w:ind w:left="57" w:right="57"/>
              <w:jc w:val="both"/>
              <w:rPr>
                <w:rFonts w:cs="Arial"/>
                <w:bCs/>
                <w:i/>
              </w:rPr>
            </w:pPr>
            <w:r w:rsidRPr="005317E5">
              <w:rPr>
                <w:vertAlign w:val="superscript"/>
              </w:rPr>
              <w:t>1)</w:t>
            </w:r>
            <w:r>
              <w:t xml:space="preserve"> С учетом субъектов малого предпринимательства (включая микропредприятия </w:t>
            </w:r>
            <w:r>
              <w:br/>
              <w:t>и индивидуальных предпринимателей).</w:t>
            </w:r>
          </w:p>
        </w:tc>
      </w:tr>
    </w:tbl>
    <w:p w14:paraId="04DA1AB0" w14:textId="77777777" w:rsidR="005E6C07" w:rsidRPr="00D719F3" w:rsidRDefault="005E6C07" w:rsidP="00B26AFA">
      <w:pPr>
        <w:pStyle w:val="affb"/>
        <w:spacing w:before="120" w:line="288" w:lineRule="auto"/>
        <w:jc w:val="center"/>
        <w:rPr>
          <w:rFonts w:cs="Arial"/>
          <w:b/>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83" w:name="_Toc467486268"/>
      <w:bookmarkStart w:id="184" w:name="_Toc459280667"/>
      <w:bookmarkStart w:id="185" w:name="_Toc401656187"/>
      <w:bookmarkStart w:id="186" w:name="_Toc144719385"/>
      <w:bookmarkStart w:id="187" w:name="_Toc130704474"/>
      <w:bookmarkEnd w:id="180"/>
      <w:bookmarkEnd w:id="182"/>
      <w:bookmarkEnd w:id="183"/>
      <w:bookmarkEnd w:id="184"/>
      <w:bookmarkEnd w:id="185"/>
      <w:r w:rsidRPr="006042C8">
        <w:rPr>
          <w:rFonts w:cs="Arial"/>
          <w:noProof w:val="0"/>
          <w:sz w:val="28"/>
        </w:rPr>
        <w:lastRenderedPageBreak/>
        <w:t>Рынки товаров и услуг</w:t>
      </w:r>
      <w:bookmarkEnd w:id="186"/>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88" w:name="_Toc144719386"/>
      <w:bookmarkStart w:id="189" w:name="_Toc335825295"/>
      <w:r w:rsidRPr="006042C8">
        <w:rPr>
          <w:rFonts w:cs="Arial"/>
          <w:noProof w:val="0"/>
        </w:rPr>
        <w:t>Розничная торговля</w:t>
      </w:r>
      <w:bookmarkEnd w:id="188"/>
    </w:p>
    <w:p w14:paraId="77DF56CF" w14:textId="77777777" w:rsidR="002F0D2D" w:rsidRPr="0038489B" w:rsidRDefault="002F0D2D" w:rsidP="002F0D2D">
      <w:pPr>
        <w:spacing w:before="120"/>
        <w:ind w:firstLine="0"/>
        <w:jc w:val="center"/>
        <w:rPr>
          <w:rFonts w:cs="Arial"/>
          <w:b/>
          <w:noProof/>
          <w:kern w:val="28"/>
        </w:rPr>
      </w:pPr>
      <w:r w:rsidRPr="0038489B">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2F0D2D" w:rsidRPr="0038489B" w14:paraId="3F13E02C" w14:textId="77777777" w:rsidTr="00202EAD">
        <w:trPr>
          <w:cantSplit/>
          <w:tblHeader/>
        </w:trPr>
        <w:tc>
          <w:tcPr>
            <w:tcW w:w="2268" w:type="dxa"/>
            <w:vMerge w:val="restart"/>
            <w:tcBorders>
              <w:top w:val="double" w:sz="4" w:space="0" w:color="auto"/>
              <w:left w:val="double" w:sz="4" w:space="0" w:color="auto"/>
              <w:right w:val="single" w:sz="6" w:space="0" w:color="auto"/>
            </w:tcBorders>
          </w:tcPr>
          <w:p w14:paraId="4E1247AC" w14:textId="77777777" w:rsidR="002F0D2D" w:rsidRPr="0038489B" w:rsidRDefault="002F0D2D" w:rsidP="00202EAD">
            <w:pPr>
              <w:spacing w:before="40" w:line="40" w:lineRule="atLeas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2E5470B8" w14:textId="77777777" w:rsidR="002F0D2D" w:rsidRPr="0038489B" w:rsidRDefault="002F0D2D" w:rsidP="00202EAD">
            <w:pPr>
              <w:spacing w:before="40" w:line="40" w:lineRule="atLeast"/>
              <w:ind w:firstLine="0"/>
              <w:jc w:val="center"/>
              <w:rPr>
                <w:rFonts w:cs="Arial"/>
                <w:i/>
                <w:sz w:val="20"/>
              </w:rPr>
            </w:pPr>
            <w:proofErr w:type="gramStart"/>
            <w:r w:rsidRPr="0038489B">
              <w:rPr>
                <w:rFonts w:cs="Arial"/>
                <w:i/>
                <w:sz w:val="20"/>
              </w:rPr>
              <w:t>Млн</w:t>
            </w:r>
            <w:proofErr w:type="gramEnd"/>
            <w:r w:rsidRPr="0038489B">
              <w:rPr>
                <w:rFonts w:cs="Arial"/>
                <w:i/>
                <w:sz w:val="20"/>
              </w:rPr>
              <w:t xml:space="preserve"> рублей</w:t>
            </w:r>
          </w:p>
        </w:tc>
        <w:tc>
          <w:tcPr>
            <w:tcW w:w="5528" w:type="dxa"/>
            <w:gridSpan w:val="2"/>
            <w:tcBorders>
              <w:top w:val="double" w:sz="4" w:space="0" w:color="auto"/>
              <w:left w:val="single" w:sz="6" w:space="0" w:color="auto"/>
              <w:bottom w:val="single" w:sz="4" w:space="0" w:color="auto"/>
              <w:right w:val="double" w:sz="4" w:space="0" w:color="auto"/>
            </w:tcBorders>
          </w:tcPr>
          <w:p w14:paraId="78751782" w14:textId="77777777" w:rsidR="002F0D2D" w:rsidRPr="0038489B" w:rsidRDefault="002F0D2D" w:rsidP="002F0D2D">
            <w:pPr>
              <w:spacing w:before="20" w:after="40" w:line="40" w:lineRule="atLeast"/>
              <w:ind w:firstLine="0"/>
              <w:jc w:val="center"/>
              <w:rPr>
                <w:rFonts w:cs="Arial"/>
                <w:i/>
                <w:sz w:val="20"/>
              </w:rPr>
            </w:pPr>
            <w:r>
              <w:rPr>
                <w:rFonts w:cs="Arial"/>
                <w:i/>
                <w:sz w:val="20"/>
              </w:rPr>
              <w:t>В</w:t>
            </w:r>
            <w:r w:rsidRPr="0038489B">
              <w:rPr>
                <w:rFonts w:cs="Arial"/>
                <w:i/>
                <w:sz w:val="20"/>
              </w:rPr>
              <w:t xml:space="preserve"> % к</w:t>
            </w:r>
          </w:p>
        </w:tc>
      </w:tr>
      <w:tr w:rsidR="002F0D2D" w:rsidRPr="0038489B" w14:paraId="4B85120C" w14:textId="77777777" w:rsidTr="00202EAD">
        <w:trPr>
          <w:cantSplit/>
          <w:tblHeader/>
        </w:trPr>
        <w:tc>
          <w:tcPr>
            <w:tcW w:w="2268" w:type="dxa"/>
            <w:vMerge/>
            <w:tcBorders>
              <w:left w:val="double" w:sz="4" w:space="0" w:color="auto"/>
              <w:bottom w:val="single" w:sz="4" w:space="0" w:color="auto"/>
              <w:right w:val="single" w:sz="6" w:space="0" w:color="auto"/>
            </w:tcBorders>
          </w:tcPr>
          <w:p w14:paraId="788BBAE4" w14:textId="77777777" w:rsidR="002F0D2D" w:rsidRPr="0038489B" w:rsidRDefault="002F0D2D" w:rsidP="00202EAD">
            <w:pPr>
              <w:spacing w:before="40" w:line="40" w:lineRule="atLeas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238DC4E6" w14:textId="77777777" w:rsidR="002F0D2D" w:rsidRPr="0038489B" w:rsidRDefault="002F0D2D" w:rsidP="00202EAD">
            <w:pPr>
              <w:spacing w:before="40" w:line="40" w:lineRule="atLeas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10C78001" w14:textId="77777777" w:rsidR="002F0D2D" w:rsidRPr="0038489B" w:rsidRDefault="002F0D2D" w:rsidP="002F0D2D">
            <w:pPr>
              <w:spacing w:before="20" w:after="40" w:line="40" w:lineRule="atLeast"/>
              <w:ind w:firstLine="0"/>
              <w:jc w:val="center"/>
              <w:rPr>
                <w:rFonts w:cs="Arial"/>
                <w:i/>
                <w:sz w:val="20"/>
              </w:rPr>
            </w:pPr>
            <w:r w:rsidRPr="0038489B">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50864EAD" w14:textId="77777777" w:rsidR="002F0D2D" w:rsidRPr="0038489B" w:rsidRDefault="002F0D2D" w:rsidP="002F0D2D">
            <w:pPr>
              <w:spacing w:before="20" w:after="40" w:line="40" w:lineRule="atLeast"/>
              <w:ind w:firstLine="0"/>
              <w:jc w:val="center"/>
              <w:rPr>
                <w:rFonts w:cs="Arial"/>
                <w:i/>
                <w:sz w:val="20"/>
              </w:rPr>
            </w:pPr>
            <w:r w:rsidRPr="0038489B">
              <w:rPr>
                <w:rFonts w:cs="Arial"/>
                <w:i/>
                <w:sz w:val="20"/>
              </w:rPr>
              <w:t>соответствующему периоду предыдущего года</w:t>
            </w:r>
          </w:p>
        </w:tc>
      </w:tr>
      <w:tr w:rsidR="002F0D2D" w:rsidRPr="0038489B" w14:paraId="13C74697" w14:textId="77777777" w:rsidTr="00202EAD">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4B122FF9" w14:textId="77777777" w:rsidR="002F0D2D" w:rsidRPr="0038489B" w:rsidRDefault="002F0D2D" w:rsidP="002F0D2D">
            <w:pPr>
              <w:spacing w:before="60" w:line="40" w:lineRule="atLeast"/>
              <w:ind w:firstLine="0"/>
              <w:jc w:val="center"/>
              <w:rPr>
                <w:rFonts w:cs="Arial"/>
                <w:i/>
                <w:sz w:val="20"/>
                <w:vertAlign w:val="superscript"/>
              </w:rPr>
            </w:pPr>
            <w:r w:rsidRPr="0038489B">
              <w:rPr>
                <w:rFonts w:cs="Arial"/>
                <w:b/>
                <w:sz w:val="20"/>
              </w:rPr>
              <w:t>2022 год</w:t>
            </w:r>
          </w:p>
        </w:tc>
      </w:tr>
      <w:tr w:rsidR="002F0D2D" w:rsidRPr="0038489B" w14:paraId="0503ECC4" w14:textId="77777777" w:rsidTr="00202EAD">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5EEBCE3E" w14:textId="77777777" w:rsidR="002F0D2D" w:rsidRPr="0038489B" w:rsidRDefault="002F0D2D" w:rsidP="002F0D2D">
            <w:pPr>
              <w:spacing w:before="60" w:line="40" w:lineRule="atLeast"/>
              <w:ind w:left="114" w:hanging="57"/>
              <w:jc w:val="left"/>
              <w:rPr>
                <w:rFonts w:cs="Arial"/>
                <w:i/>
                <w:sz w:val="20"/>
              </w:rPr>
            </w:pPr>
            <w:r w:rsidRPr="0038489B">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vAlign w:val="bottom"/>
          </w:tcPr>
          <w:p w14:paraId="175413FE" w14:textId="77777777" w:rsidR="002F0D2D" w:rsidRPr="0038489B" w:rsidRDefault="002F0D2D" w:rsidP="002F0D2D">
            <w:pPr>
              <w:spacing w:before="60" w:line="40" w:lineRule="atLeast"/>
              <w:ind w:firstLine="0"/>
              <w:jc w:val="center"/>
              <w:rPr>
                <w:rFonts w:cs="Arial"/>
                <w:sz w:val="20"/>
              </w:rPr>
            </w:pPr>
            <w:r w:rsidRPr="0038489B">
              <w:rPr>
                <w:rFonts w:cs="Arial"/>
                <w:sz w:val="20"/>
              </w:rPr>
              <w:t>61320,3</w:t>
            </w:r>
          </w:p>
        </w:tc>
        <w:tc>
          <w:tcPr>
            <w:tcW w:w="2268" w:type="dxa"/>
            <w:tcBorders>
              <w:top w:val="single" w:sz="4" w:space="0" w:color="auto"/>
              <w:left w:val="single" w:sz="6" w:space="0" w:color="auto"/>
              <w:bottom w:val="dotted" w:sz="4" w:space="0" w:color="auto"/>
              <w:right w:val="single" w:sz="6" w:space="0" w:color="auto"/>
            </w:tcBorders>
            <w:vAlign w:val="bottom"/>
          </w:tcPr>
          <w:p w14:paraId="0F8FA73B" w14:textId="77777777" w:rsidR="002F0D2D" w:rsidRPr="0038489B" w:rsidRDefault="002F0D2D" w:rsidP="002F0D2D">
            <w:pPr>
              <w:spacing w:before="60" w:line="40" w:lineRule="atLeast"/>
              <w:ind w:firstLine="0"/>
              <w:jc w:val="center"/>
              <w:rPr>
                <w:rFonts w:cs="Arial"/>
                <w:sz w:val="20"/>
              </w:rPr>
            </w:pPr>
            <w:r w:rsidRPr="0038489B">
              <w:rPr>
                <w:rFonts w:cs="Arial"/>
                <w:sz w:val="20"/>
              </w:rPr>
              <w:t>85,7</w:t>
            </w:r>
          </w:p>
        </w:tc>
        <w:tc>
          <w:tcPr>
            <w:tcW w:w="3260" w:type="dxa"/>
            <w:tcBorders>
              <w:top w:val="single" w:sz="4" w:space="0" w:color="auto"/>
              <w:left w:val="single" w:sz="6" w:space="0" w:color="auto"/>
              <w:bottom w:val="dotted" w:sz="4" w:space="0" w:color="auto"/>
              <w:right w:val="double" w:sz="4" w:space="0" w:color="auto"/>
            </w:tcBorders>
            <w:vAlign w:val="bottom"/>
          </w:tcPr>
          <w:p w14:paraId="150F3F81" w14:textId="77777777" w:rsidR="002F0D2D" w:rsidRPr="0038489B" w:rsidRDefault="002F0D2D" w:rsidP="002F0D2D">
            <w:pPr>
              <w:spacing w:before="60" w:line="40" w:lineRule="atLeast"/>
              <w:ind w:firstLine="0"/>
              <w:jc w:val="center"/>
              <w:rPr>
                <w:rFonts w:cs="Arial"/>
                <w:sz w:val="20"/>
              </w:rPr>
            </w:pPr>
            <w:r w:rsidRPr="0038489B">
              <w:rPr>
                <w:rFonts w:cs="Arial"/>
                <w:sz w:val="20"/>
              </w:rPr>
              <w:t>116,6</w:t>
            </w:r>
          </w:p>
        </w:tc>
      </w:tr>
      <w:tr w:rsidR="002F0D2D" w:rsidRPr="0038489B" w14:paraId="51FC2811"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29ED7D3" w14:textId="77777777" w:rsidR="002F0D2D" w:rsidRPr="0038489B" w:rsidRDefault="002F0D2D" w:rsidP="002F0D2D">
            <w:pPr>
              <w:spacing w:before="60" w:line="40" w:lineRule="atLeast"/>
              <w:ind w:left="114" w:hanging="57"/>
              <w:jc w:val="left"/>
              <w:rPr>
                <w:rFonts w:cs="Arial"/>
                <w:sz w:val="20"/>
              </w:rPr>
            </w:pPr>
            <w:r w:rsidRPr="0038489B">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vAlign w:val="bottom"/>
          </w:tcPr>
          <w:p w14:paraId="22CA6B1B" w14:textId="77777777" w:rsidR="002F0D2D" w:rsidRPr="0038489B" w:rsidRDefault="002F0D2D" w:rsidP="002F0D2D">
            <w:pPr>
              <w:spacing w:before="60" w:line="40" w:lineRule="atLeast"/>
              <w:ind w:firstLine="0"/>
              <w:jc w:val="center"/>
              <w:rPr>
                <w:rFonts w:cs="Arial"/>
                <w:sz w:val="20"/>
              </w:rPr>
            </w:pPr>
            <w:r w:rsidRPr="0038489B">
              <w:rPr>
                <w:rFonts w:cs="Arial"/>
                <w:sz w:val="20"/>
              </w:rPr>
              <w:t>61047,8</w:t>
            </w:r>
          </w:p>
        </w:tc>
        <w:tc>
          <w:tcPr>
            <w:tcW w:w="2268" w:type="dxa"/>
            <w:tcBorders>
              <w:top w:val="dotted" w:sz="4" w:space="0" w:color="auto"/>
              <w:left w:val="single" w:sz="6" w:space="0" w:color="auto"/>
              <w:bottom w:val="dotted" w:sz="4" w:space="0" w:color="auto"/>
              <w:right w:val="single" w:sz="6" w:space="0" w:color="auto"/>
            </w:tcBorders>
            <w:vAlign w:val="bottom"/>
          </w:tcPr>
          <w:p w14:paraId="4A7BC027" w14:textId="77777777" w:rsidR="002F0D2D" w:rsidRPr="0038489B" w:rsidRDefault="002F0D2D" w:rsidP="002F0D2D">
            <w:pPr>
              <w:spacing w:before="60" w:line="40" w:lineRule="atLeast"/>
              <w:ind w:firstLine="0"/>
              <w:jc w:val="center"/>
              <w:rPr>
                <w:rFonts w:cs="Arial"/>
                <w:sz w:val="20"/>
              </w:rPr>
            </w:pPr>
            <w:r w:rsidRPr="0038489B">
              <w:rPr>
                <w:rFonts w:cs="Arial"/>
                <w:sz w:val="20"/>
              </w:rPr>
              <w:t>98,1</w:t>
            </w:r>
          </w:p>
        </w:tc>
        <w:tc>
          <w:tcPr>
            <w:tcW w:w="3260" w:type="dxa"/>
            <w:tcBorders>
              <w:top w:val="dotted" w:sz="4" w:space="0" w:color="auto"/>
              <w:left w:val="single" w:sz="6" w:space="0" w:color="auto"/>
              <w:bottom w:val="dotted" w:sz="4" w:space="0" w:color="auto"/>
              <w:right w:val="double" w:sz="4" w:space="0" w:color="auto"/>
            </w:tcBorders>
            <w:vAlign w:val="bottom"/>
          </w:tcPr>
          <w:p w14:paraId="088784BE" w14:textId="77777777" w:rsidR="002F0D2D" w:rsidRPr="0038489B" w:rsidRDefault="002F0D2D" w:rsidP="002F0D2D">
            <w:pPr>
              <w:spacing w:before="60" w:line="40" w:lineRule="atLeast"/>
              <w:ind w:firstLine="0"/>
              <w:jc w:val="center"/>
              <w:rPr>
                <w:rFonts w:cs="Arial"/>
                <w:sz w:val="20"/>
              </w:rPr>
            </w:pPr>
            <w:r w:rsidRPr="0038489B">
              <w:rPr>
                <w:rFonts w:cs="Arial"/>
                <w:sz w:val="20"/>
              </w:rPr>
              <w:t>111,8</w:t>
            </w:r>
          </w:p>
        </w:tc>
      </w:tr>
      <w:tr w:rsidR="002F0D2D" w:rsidRPr="0038489B" w14:paraId="12FC710F"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199F31C" w14:textId="77777777" w:rsidR="002F0D2D" w:rsidRPr="0038489B" w:rsidRDefault="002F0D2D" w:rsidP="002F0D2D">
            <w:pPr>
              <w:spacing w:before="60" w:line="40" w:lineRule="atLeast"/>
              <w:ind w:left="114" w:hanging="57"/>
              <w:jc w:val="left"/>
              <w:rPr>
                <w:rFonts w:cs="Arial"/>
                <w:sz w:val="20"/>
              </w:rPr>
            </w:pPr>
            <w:r w:rsidRPr="0038489B">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vAlign w:val="bottom"/>
          </w:tcPr>
          <w:p w14:paraId="1A105855" w14:textId="77777777" w:rsidR="002F0D2D" w:rsidRPr="0038489B" w:rsidRDefault="002F0D2D" w:rsidP="002F0D2D">
            <w:pPr>
              <w:spacing w:before="60" w:line="40" w:lineRule="atLeast"/>
              <w:ind w:firstLine="0"/>
              <w:jc w:val="center"/>
              <w:rPr>
                <w:rFonts w:cs="Arial"/>
                <w:sz w:val="20"/>
              </w:rPr>
            </w:pPr>
            <w:r w:rsidRPr="0038489B">
              <w:rPr>
                <w:rFonts w:cs="Arial"/>
                <w:sz w:val="20"/>
              </w:rPr>
              <w:t>71980,9</w:t>
            </w:r>
          </w:p>
        </w:tc>
        <w:tc>
          <w:tcPr>
            <w:tcW w:w="2268" w:type="dxa"/>
            <w:tcBorders>
              <w:top w:val="dotted" w:sz="4" w:space="0" w:color="auto"/>
              <w:left w:val="single" w:sz="6" w:space="0" w:color="auto"/>
              <w:bottom w:val="dotted" w:sz="4" w:space="0" w:color="auto"/>
              <w:right w:val="single" w:sz="6" w:space="0" w:color="auto"/>
            </w:tcBorders>
            <w:vAlign w:val="bottom"/>
          </w:tcPr>
          <w:p w14:paraId="00198295" w14:textId="77777777" w:rsidR="002F0D2D" w:rsidRPr="0038489B" w:rsidRDefault="002F0D2D" w:rsidP="002F0D2D">
            <w:pPr>
              <w:spacing w:before="60" w:line="40" w:lineRule="atLeast"/>
              <w:ind w:firstLine="0"/>
              <w:jc w:val="center"/>
              <w:rPr>
                <w:rFonts w:cs="Arial"/>
                <w:sz w:val="20"/>
              </w:rPr>
            </w:pPr>
            <w:r w:rsidRPr="0038489B">
              <w:rPr>
                <w:rFonts w:cs="Arial"/>
                <w:sz w:val="20"/>
              </w:rPr>
              <w:t>107,8</w:t>
            </w:r>
          </w:p>
        </w:tc>
        <w:tc>
          <w:tcPr>
            <w:tcW w:w="3260" w:type="dxa"/>
            <w:tcBorders>
              <w:top w:val="dotted" w:sz="4" w:space="0" w:color="auto"/>
              <w:left w:val="single" w:sz="6" w:space="0" w:color="auto"/>
              <w:bottom w:val="dotted" w:sz="4" w:space="0" w:color="auto"/>
              <w:right w:val="double" w:sz="4" w:space="0" w:color="auto"/>
            </w:tcBorders>
            <w:vAlign w:val="bottom"/>
          </w:tcPr>
          <w:p w14:paraId="6DB34F77" w14:textId="77777777" w:rsidR="002F0D2D" w:rsidRPr="0038489B" w:rsidRDefault="002F0D2D" w:rsidP="002F0D2D">
            <w:pPr>
              <w:spacing w:before="60" w:line="40" w:lineRule="atLeast"/>
              <w:ind w:firstLine="0"/>
              <w:jc w:val="center"/>
              <w:rPr>
                <w:rFonts w:cs="Arial"/>
                <w:sz w:val="20"/>
              </w:rPr>
            </w:pPr>
            <w:r w:rsidRPr="0038489B">
              <w:rPr>
                <w:rFonts w:cs="Arial"/>
                <w:sz w:val="20"/>
              </w:rPr>
              <w:t>111,5</w:t>
            </w:r>
          </w:p>
        </w:tc>
      </w:tr>
      <w:tr w:rsidR="002F0D2D" w:rsidRPr="0038489B" w14:paraId="502231A2"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98A120E" w14:textId="77777777" w:rsidR="002F0D2D" w:rsidRPr="0038489B" w:rsidRDefault="002F0D2D" w:rsidP="002F0D2D">
            <w:pPr>
              <w:spacing w:before="60" w:line="40" w:lineRule="atLeast"/>
              <w:ind w:left="114" w:hanging="57"/>
              <w:jc w:val="left"/>
              <w:rPr>
                <w:rFonts w:cs="Arial"/>
                <w:i/>
                <w:sz w:val="20"/>
              </w:rPr>
            </w:pPr>
            <w:r w:rsidRPr="0038489B">
              <w:rPr>
                <w:rFonts w:cs="Arial"/>
                <w:i/>
                <w:sz w:val="20"/>
                <w:lang w:val="en-US"/>
              </w:rPr>
              <w:t xml:space="preserve">I </w:t>
            </w:r>
            <w:r w:rsidRPr="0038489B">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40E39979" w14:textId="77777777" w:rsidR="002F0D2D" w:rsidRPr="0038489B" w:rsidRDefault="002F0D2D" w:rsidP="002F0D2D">
            <w:pPr>
              <w:spacing w:before="60" w:line="40" w:lineRule="atLeast"/>
              <w:ind w:firstLine="0"/>
              <w:jc w:val="center"/>
              <w:rPr>
                <w:rFonts w:cs="Arial"/>
                <w:i/>
                <w:sz w:val="20"/>
              </w:rPr>
            </w:pPr>
            <w:r w:rsidRPr="0038489B">
              <w:rPr>
                <w:rFonts w:cs="Arial"/>
                <w:i/>
                <w:sz w:val="20"/>
              </w:rPr>
              <w:t>194349,0</w:t>
            </w:r>
          </w:p>
        </w:tc>
        <w:tc>
          <w:tcPr>
            <w:tcW w:w="2268" w:type="dxa"/>
            <w:tcBorders>
              <w:top w:val="dotted" w:sz="4" w:space="0" w:color="auto"/>
              <w:left w:val="single" w:sz="6" w:space="0" w:color="auto"/>
              <w:bottom w:val="dotted" w:sz="4" w:space="0" w:color="auto"/>
              <w:right w:val="single" w:sz="6" w:space="0" w:color="auto"/>
            </w:tcBorders>
            <w:vAlign w:val="bottom"/>
          </w:tcPr>
          <w:p w14:paraId="7683907E" w14:textId="77777777" w:rsidR="002F0D2D" w:rsidRPr="0038489B" w:rsidRDefault="002F0D2D" w:rsidP="002F0D2D">
            <w:pPr>
              <w:spacing w:before="60" w:line="40" w:lineRule="atLeast"/>
              <w:ind w:firstLine="0"/>
              <w:jc w:val="center"/>
              <w:rPr>
                <w:rFonts w:cs="Arial"/>
                <w:i/>
                <w:sz w:val="20"/>
              </w:rPr>
            </w:pPr>
            <w:r w:rsidRPr="0038489B">
              <w:rPr>
                <w:rFonts w:cs="Arial"/>
                <w:i/>
                <w:sz w:val="20"/>
              </w:rPr>
              <w:t>97,3</w:t>
            </w:r>
          </w:p>
        </w:tc>
        <w:tc>
          <w:tcPr>
            <w:tcW w:w="3260" w:type="dxa"/>
            <w:tcBorders>
              <w:top w:val="dotted" w:sz="4" w:space="0" w:color="auto"/>
              <w:left w:val="single" w:sz="6" w:space="0" w:color="auto"/>
              <w:bottom w:val="dotted" w:sz="4" w:space="0" w:color="auto"/>
              <w:right w:val="double" w:sz="4" w:space="0" w:color="auto"/>
            </w:tcBorders>
            <w:vAlign w:val="bottom"/>
          </w:tcPr>
          <w:p w14:paraId="304B344D" w14:textId="77777777" w:rsidR="002F0D2D" w:rsidRPr="0038489B" w:rsidRDefault="002F0D2D" w:rsidP="002F0D2D">
            <w:pPr>
              <w:spacing w:before="60" w:line="40" w:lineRule="atLeast"/>
              <w:ind w:firstLine="0"/>
              <w:jc w:val="center"/>
              <w:rPr>
                <w:rFonts w:cs="Arial"/>
                <w:i/>
                <w:sz w:val="20"/>
              </w:rPr>
            </w:pPr>
            <w:r w:rsidRPr="0038489B">
              <w:rPr>
                <w:rFonts w:cs="Arial"/>
                <w:i/>
                <w:sz w:val="20"/>
              </w:rPr>
              <w:t>113,2</w:t>
            </w:r>
          </w:p>
        </w:tc>
      </w:tr>
      <w:tr w:rsidR="002F0D2D" w:rsidRPr="0038489B" w14:paraId="22F7D443"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AD6EE84" w14:textId="77777777" w:rsidR="002F0D2D" w:rsidRPr="0038489B" w:rsidRDefault="002F0D2D" w:rsidP="002F0D2D">
            <w:pPr>
              <w:spacing w:before="60" w:line="40" w:lineRule="atLeast"/>
              <w:ind w:left="114" w:hanging="57"/>
              <w:jc w:val="left"/>
              <w:rPr>
                <w:rFonts w:cs="Arial"/>
                <w:i/>
                <w:sz w:val="20"/>
                <w:lang w:val="en-US"/>
              </w:rPr>
            </w:pPr>
            <w:r w:rsidRPr="0038489B">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32890F8D" w14:textId="77777777" w:rsidR="002F0D2D" w:rsidRPr="0038489B" w:rsidRDefault="002F0D2D" w:rsidP="002F0D2D">
            <w:pPr>
              <w:spacing w:before="60" w:line="40" w:lineRule="atLeast"/>
              <w:ind w:firstLine="0"/>
              <w:jc w:val="center"/>
              <w:rPr>
                <w:rFonts w:cs="Arial"/>
                <w:sz w:val="20"/>
              </w:rPr>
            </w:pPr>
            <w:r w:rsidRPr="0038489B">
              <w:rPr>
                <w:rFonts w:cs="Arial"/>
                <w:sz w:val="20"/>
              </w:rPr>
              <w:t>64804,6</w:t>
            </w:r>
          </w:p>
        </w:tc>
        <w:tc>
          <w:tcPr>
            <w:tcW w:w="2268" w:type="dxa"/>
            <w:tcBorders>
              <w:top w:val="dotted" w:sz="4" w:space="0" w:color="auto"/>
              <w:left w:val="single" w:sz="6" w:space="0" w:color="auto"/>
              <w:bottom w:val="dotted" w:sz="4" w:space="0" w:color="auto"/>
              <w:right w:val="single" w:sz="6" w:space="0" w:color="auto"/>
            </w:tcBorders>
            <w:vAlign w:val="bottom"/>
          </w:tcPr>
          <w:p w14:paraId="4F2666A5" w14:textId="77777777" w:rsidR="002F0D2D" w:rsidRPr="0038489B" w:rsidRDefault="002F0D2D" w:rsidP="002F0D2D">
            <w:pPr>
              <w:spacing w:before="60" w:line="40" w:lineRule="atLeast"/>
              <w:ind w:firstLine="0"/>
              <w:jc w:val="center"/>
              <w:rPr>
                <w:rFonts w:cs="Arial"/>
                <w:sz w:val="20"/>
              </w:rPr>
            </w:pPr>
            <w:r w:rsidRPr="0038489B">
              <w:rPr>
                <w:rFonts w:cs="Arial"/>
                <w:sz w:val="20"/>
              </w:rPr>
              <w:t>88,9</w:t>
            </w:r>
          </w:p>
        </w:tc>
        <w:tc>
          <w:tcPr>
            <w:tcW w:w="3260" w:type="dxa"/>
            <w:tcBorders>
              <w:top w:val="dotted" w:sz="4" w:space="0" w:color="auto"/>
              <w:left w:val="single" w:sz="6" w:space="0" w:color="auto"/>
              <w:bottom w:val="dotted" w:sz="4" w:space="0" w:color="auto"/>
              <w:right w:val="double" w:sz="4" w:space="0" w:color="auto"/>
            </w:tcBorders>
            <w:vAlign w:val="bottom"/>
          </w:tcPr>
          <w:p w14:paraId="0F3C9A4A" w14:textId="77777777" w:rsidR="002F0D2D" w:rsidRPr="0038489B" w:rsidRDefault="002F0D2D" w:rsidP="002F0D2D">
            <w:pPr>
              <w:spacing w:before="60" w:line="40" w:lineRule="atLeast"/>
              <w:ind w:firstLine="0"/>
              <w:jc w:val="center"/>
              <w:rPr>
                <w:rFonts w:cs="Arial"/>
                <w:sz w:val="20"/>
              </w:rPr>
            </w:pPr>
            <w:r w:rsidRPr="0038489B">
              <w:rPr>
                <w:rFonts w:cs="Arial"/>
                <w:sz w:val="20"/>
              </w:rPr>
              <w:t>97,2</w:t>
            </w:r>
          </w:p>
        </w:tc>
      </w:tr>
      <w:tr w:rsidR="002F0D2D" w:rsidRPr="0038489B" w14:paraId="45012534"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896DDD7" w14:textId="77777777" w:rsidR="002F0D2D" w:rsidRPr="0038489B" w:rsidRDefault="002F0D2D" w:rsidP="002F0D2D">
            <w:pPr>
              <w:spacing w:before="60" w:line="40" w:lineRule="atLeast"/>
              <w:ind w:left="114" w:hanging="57"/>
              <w:jc w:val="left"/>
              <w:rPr>
                <w:rFonts w:cs="Arial"/>
                <w:sz w:val="20"/>
              </w:rPr>
            </w:pPr>
            <w:r w:rsidRPr="0038489B">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vAlign w:val="bottom"/>
          </w:tcPr>
          <w:p w14:paraId="6EC9503A" w14:textId="77777777" w:rsidR="002F0D2D" w:rsidRPr="0038489B" w:rsidRDefault="002F0D2D" w:rsidP="002F0D2D">
            <w:pPr>
              <w:spacing w:before="60" w:line="40" w:lineRule="atLeast"/>
              <w:ind w:firstLine="0"/>
              <w:jc w:val="center"/>
              <w:rPr>
                <w:rFonts w:cs="Arial"/>
                <w:sz w:val="20"/>
              </w:rPr>
            </w:pPr>
            <w:r w:rsidRPr="0038489B">
              <w:rPr>
                <w:rFonts w:cs="Arial"/>
                <w:sz w:val="20"/>
              </w:rPr>
              <w:t>65712,9</w:t>
            </w:r>
          </w:p>
        </w:tc>
        <w:tc>
          <w:tcPr>
            <w:tcW w:w="2268" w:type="dxa"/>
            <w:tcBorders>
              <w:top w:val="dotted" w:sz="4" w:space="0" w:color="auto"/>
              <w:left w:val="single" w:sz="6" w:space="0" w:color="auto"/>
              <w:bottom w:val="dotted" w:sz="4" w:space="0" w:color="auto"/>
              <w:right w:val="single" w:sz="6" w:space="0" w:color="auto"/>
            </w:tcBorders>
            <w:vAlign w:val="bottom"/>
          </w:tcPr>
          <w:p w14:paraId="3C17BA14" w14:textId="77777777" w:rsidR="002F0D2D" w:rsidRPr="0038489B" w:rsidRDefault="002F0D2D" w:rsidP="002F0D2D">
            <w:pPr>
              <w:spacing w:before="60" w:line="40" w:lineRule="atLeast"/>
              <w:ind w:firstLine="0"/>
              <w:jc w:val="center"/>
              <w:rPr>
                <w:rFonts w:cs="Arial"/>
                <w:sz w:val="20"/>
              </w:rPr>
            </w:pPr>
            <w:r w:rsidRPr="0038489B">
              <w:rPr>
                <w:rFonts w:cs="Arial"/>
                <w:sz w:val="20"/>
              </w:rPr>
              <w:t>101,7</w:t>
            </w:r>
          </w:p>
        </w:tc>
        <w:tc>
          <w:tcPr>
            <w:tcW w:w="3260" w:type="dxa"/>
            <w:tcBorders>
              <w:top w:val="dotted" w:sz="4" w:space="0" w:color="auto"/>
              <w:left w:val="single" w:sz="6" w:space="0" w:color="auto"/>
              <w:bottom w:val="dotted" w:sz="4" w:space="0" w:color="auto"/>
              <w:right w:val="double" w:sz="4" w:space="0" w:color="auto"/>
            </w:tcBorders>
            <w:vAlign w:val="bottom"/>
          </w:tcPr>
          <w:p w14:paraId="754A7897" w14:textId="77777777" w:rsidR="002F0D2D" w:rsidRPr="0038489B" w:rsidRDefault="002F0D2D" w:rsidP="002F0D2D">
            <w:pPr>
              <w:spacing w:before="60" w:line="40" w:lineRule="atLeast"/>
              <w:ind w:firstLine="0"/>
              <w:jc w:val="center"/>
              <w:rPr>
                <w:rFonts w:cs="Arial"/>
                <w:sz w:val="20"/>
              </w:rPr>
            </w:pPr>
            <w:r w:rsidRPr="0038489B">
              <w:rPr>
                <w:rFonts w:cs="Arial"/>
                <w:sz w:val="20"/>
              </w:rPr>
              <w:t>97,8</w:t>
            </w:r>
          </w:p>
        </w:tc>
      </w:tr>
      <w:tr w:rsidR="002F0D2D" w:rsidRPr="0038489B" w14:paraId="57FD386C"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7FD088B" w14:textId="77777777" w:rsidR="002F0D2D" w:rsidRPr="0038489B" w:rsidRDefault="002F0D2D" w:rsidP="002F0D2D">
            <w:pPr>
              <w:spacing w:before="60" w:line="40" w:lineRule="atLeast"/>
              <w:ind w:left="114" w:hanging="57"/>
              <w:jc w:val="left"/>
              <w:rPr>
                <w:rFonts w:cs="Arial"/>
                <w:sz w:val="20"/>
              </w:rPr>
            </w:pPr>
            <w:r w:rsidRPr="0038489B">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vAlign w:val="bottom"/>
          </w:tcPr>
          <w:p w14:paraId="213D8F5E" w14:textId="77777777" w:rsidR="002F0D2D" w:rsidRPr="0038489B" w:rsidRDefault="002F0D2D" w:rsidP="002F0D2D">
            <w:pPr>
              <w:spacing w:before="60" w:line="40" w:lineRule="atLeast"/>
              <w:ind w:firstLine="0"/>
              <w:jc w:val="center"/>
              <w:rPr>
                <w:rFonts w:cs="Arial"/>
                <w:sz w:val="20"/>
              </w:rPr>
            </w:pPr>
            <w:r w:rsidRPr="0038489B">
              <w:rPr>
                <w:rFonts w:cs="Arial"/>
                <w:sz w:val="20"/>
              </w:rPr>
              <w:t>63959,0</w:t>
            </w:r>
          </w:p>
        </w:tc>
        <w:tc>
          <w:tcPr>
            <w:tcW w:w="2268" w:type="dxa"/>
            <w:tcBorders>
              <w:top w:val="dotted" w:sz="4" w:space="0" w:color="auto"/>
              <w:left w:val="single" w:sz="6" w:space="0" w:color="auto"/>
              <w:bottom w:val="dotted" w:sz="4" w:space="0" w:color="auto"/>
              <w:right w:val="single" w:sz="6" w:space="0" w:color="auto"/>
            </w:tcBorders>
            <w:vAlign w:val="bottom"/>
          </w:tcPr>
          <w:p w14:paraId="51B1DEF1" w14:textId="77777777" w:rsidR="002F0D2D" w:rsidRPr="0038489B" w:rsidRDefault="002F0D2D" w:rsidP="002F0D2D">
            <w:pPr>
              <w:spacing w:before="60" w:line="40" w:lineRule="atLeast"/>
              <w:ind w:firstLine="0"/>
              <w:jc w:val="center"/>
              <w:rPr>
                <w:rFonts w:cs="Arial"/>
                <w:sz w:val="20"/>
              </w:rPr>
            </w:pPr>
            <w:r w:rsidRPr="0038489B">
              <w:rPr>
                <w:rFonts w:cs="Arial"/>
                <w:sz w:val="20"/>
              </w:rPr>
              <w:t>98,6</w:t>
            </w:r>
          </w:p>
        </w:tc>
        <w:tc>
          <w:tcPr>
            <w:tcW w:w="3260" w:type="dxa"/>
            <w:tcBorders>
              <w:top w:val="dotted" w:sz="4" w:space="0" w:color="auto"/>
              <w:left w:val="single" w:sz="6" w:space="0" w:color="auto"/>
              <w:bottom w:val="dotted" w:sz="4" w:space="0" w:color="auto"/>
              <w:right w:val="double" w:sz="4" w:space="0" w:color="auto"/>
            </w:tcBorders>
            <w:vAlign w:val="bottom"/>
          </w:tcPr>
          <w:p w14:paraId="2FC29C91" w14:textId="77777777" w:rsidR="002F0D2D" w:rsidRPr="0038489B" w:rsidRDefault="002F0D2D" w:rsidP="002F0D2D">
            <w:pPr>
              <w:spacing w:before="60" w:line="40" w:lineRule="atLeast"/>
              <w:ind w:firstLine="0"/>
              <w:jc w:val="center"/>
              <w:rPr>
                <w:rFonts w:cs="Arial"/>
                <w:sz w:val="20"/>
              </w:rPr>
            </w:pPr>
            <w:r w:rsidRPr="0038489B">
              <w:rPr>
                <w:rFonts w:cs="Arial"/>
                <w:sz w:val="20"/>
              </w:rPr>
              <w:t>98,0</w:t>
            </w:r>
          </w:p>
        </w:tc>
      </w:tr>
      <w:tr w:rsidR="002F0D2D" w:rsidRPr="0038489B" w14:paraId="20C56550"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86A6798" w14:textId="77777777" w:rsidR="002F0D2D" w:rsidRPr="0038489B" w:rsidRDefault="002F0D2D" w:rsidP="002F0D2D">
            <w:pPr>
              <w:spacing w:before="60" w:line="40" w:lineRule="atLeast"/>
              <w:ind w:left="114" w:hanging="57"/>
              <w:jc w:val="left"/>
              <w:rPr>
                <w:rFonts w:cs="Arial"/>
                <w:i/>
                <w:sz w:val="20"/>
              </w:rPr>
            </w:pPr>
            <w:r w:rsidRPr="0038489B">
              <w:rPr>
                <w:rFonts w:cs="Arial"/>
                <w:i/>
                <w:sz w:val="20"/>
                <w:lang w:val="en-US"/>
              </w:rPr>
              <w:t xml:space="preserve">II </w:t>
            </w:r>
            <w:r w:rsidRPr="0038489B">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1514FC53" w14:textId="77777777" w:rsidR="002F0D2D" w:rsidRPr="0038489B" w:rsidRDefault="002F0D2D" w:rsidP="002F0D2D">
            <w:pPr>
              <w:spacing w:before="60" w:line="40" w:lineRule="atLeast"/>
              <w:ind w:firstLine="0"/>
              <w:jc w:val="center"/>
              <w:rPr>
                <w:rFonts w:cs="Arial"/>
                <w:i/>
                <w:sz w:val="20"/>
              </w:rPr>
            </w:pPr>
            <w:r w:rsidRPr="0038489B">
              <w:rPr>
                <w:rFonts w:cs="Arial"/>
                <w:i/>
                <w:sz w:val="20"/>
              </w:rPr>
              <w:t>194476,5</w:t>
            </w:r>
          </w:p>
        </w:tc>
        <w:tc>
          <w:tcPr>
            <w:tcW w:w="2268" w:type="dxa"/>
            <w:tcBorders>
              <w:top w:val="dotted" w:sz="4" w:space="0" w:color="auto"/>
              <w:left w:val="single" w:sz="6" w:space="0" w:color="auto"/>
              <w:bottom w:val="dotted" w:sz="4" w:space="0" w:color="auto"/>
              <w:right w:val="single" w:sz="6" w:space="0" w:color="auto"/>
            </w:tcBorders>
            <w:vAlign w:val="bottom"/>
          </w:tcPr>
          <w:p w14:paraId="6120C847" w14:textId="77777777" w:rsidR="002F0D2D" w:rsidRPr="0038489B" w:rsidRDefault="002F0D2D" w:rsidP="002F0D2D">
            <w:pPr>
              <w:spacing w:before="60" w:line="40" w:lineRule="atLeast"/>
              <w:ind w:firstLine="0"/>
              <w:jc w:val="center"/>
              <w:rPr>
                <w:rFonts w:cs="Arial"/>
                <w:i/>
                <w:sz w:val="20"/>
              </w:rPr>
            </w:pPr>
            <w:r w:rsidRPr="0038489B">
              <w:rPr>
                <w:rFonts w:cs="Arial"/>
                <w:i/>
                <w:sz w:val="20"/>
              </w:rPr>
              <w:t>93,3</w:t>
            </w:r>
          </w:p>
        </w:tc>
        <w:tc>
          <w:tcPr>
            <w:tcW w:w="3260" w:type="dxa"/>
            <w:tcBorders>
              <w:top w:val="dotted" w:sz="4" w:space="0" w:color="auto"/>
              <w:left w:val="single" w:sz="6" w:space="0" w:color="auto"/>
              <w:bottom w:val="dotted" w:sz="4" w:space="0" w:color="auto"/>
              <w:right w:val="double" w:sz="4" w:space="0" w:color="auto"/>
            </w:tcBorders>
            <w:vAlign w:val="bottom"/>
          </w:tcPr>
          <w:p w14:paraId="41B03A9D" w14:textId="77777777" w:rsidR="002F0D2D" w:rsidRPr="0038489B" w:rsidRDefault="002F0D2D" w:rsidP="002F0D2D">
            <w:pPr>
              <w:spacing w:before="60" w:line="40" w:lineRule="atLeast"/>
              <w:ind w:firstLine="0"/>
              <w:jc w:val="center"/>
              <w:rPr>
                <w:rFonts w:cs="Arial"/>
                <w:i/>
                <w:sz w:val="20"/>
              </w:rPr>
            </w:pPr>
            <w:r w:rsidRPr="0038489B">
              <w:rPr>
                <w:rFonts w:cs="Arial"/>
                <w:i/>
                <w:sz w:val="20"/>
              </w:rPr>
              <w:t>97,7</w:t>
            </w:r>
          </w:p>
        </w:tc>
      </w:tr>
      <w:tr w:rsidR="002F0D2D" w:rsidRPr="0038489B" w14:paraId="7879602E"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FCC8474" w14:textId="77777777" w:rsidR="002F0D2D" w:rsidRPr="0038489B" w:rsidRDefault="002F0D2D" w:rsidP="002F0D2D">
            <w:pPr>
              <w:spacing w:before="60" w:line="40" w:lineRule="atLeast"/>
              <w:ind w:left="114" w:hanging="57"/>
              <w:jc w:val="left"/>
              <w:rPr>
                <w:rFonts w:cs="Arial"/>
                <w:i/>
                <w:sz w:val="20"/>
              </w:rPr>
            </w:pPr>
            <w:r w:rsidRPr="0038489B">
              <w:rPr>
                <w:rFonts w:cs="Arial"/>
                <w:i/>
                <w:sz w:val="20"/>
                <w:lang w:val="en-US"/>
              </w:rPr>
              <w:t>I</w:t>
            </w:r>
            <w:r w:rsidRPr="0038489B">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vAlign w:val="bottom"/>
          </w:tcPr>
          <w:p w14:paraId="74024089" w14:textId="77777777" w:rsidR="002F0D2D" w:rsidRPr="0038489B" w:rsidRDefault="002F0D2D" w:rsidP="002F0D2D">
            <w:pPr>
              <w:spacing w:before="60" w:line="40" w:lineRule="atLeast"/>
              <w:ind w:firstLine="0"/>
              <w:jc w:val="center"/>
              <w:rPr>
                <w:rFonts w:cs="Arial"/>
                <w:i/>
                <w:sz w:val="20"/>
              </w:rPr>
            </w:pPr>
            <w:r w:rsidRPr="0038489B">
              <w:rPr>
                <w:rFonts w:cs="Arial"/>
                <w:i/>
                <w:sz w:val="20"/>
              </w:rPr>
              <w:t>388825,5</w:t>
            </w:r>
          </w:p>
        </w:tc>
        <w:tc>
          <w:tcPr>
            <w:tcW w:w="2268" w:type="dxa"/>
            <w:tcBorders>
              <w:top w:val="dotted" w:sz="4" w:space="0" w:color="auto"/>
              <w:left w:val="single" w:sz="6" w:space="0" w:color="auto"/>
              <w:bottom w:val="dotted" w:sz="4" w:space="0" w:color="auto"/>
              <w:right w:val="single" w:sz="6" w:space="0" w:color="auto"/>
            </w:tcBorders>
            <w:vAlign w:val="bottom"/>
          </w:tcPr>
          <w:p w14:paraId="1572C547" w14:textId="77777777" w:rsidR="002F0D2D" w:rsidRPr="0038489B" w:rsidRDefault="002F0D2D" w:rsidP="002F0D2D">
            <w:pPr>
              <w:spacing w:before="6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6F06F1DB" w14:textId="77777777" w:rsidR="002F0D2D" w:rsidRPr="0038489B" w:rsidRDefault="002F0D2D" w:rsidP="002F0D2D">
            <w:pPr>
              <w:spacing w:before="60" w:line="40" w:lineRule="atLeast"/>
              <w:ind w:firstLine="0"/>
              <w:jc w:val="center"/>
              <w:rPr>
                <w:rFonts w:cs="Arial"/>
                <w:i/>
                <w:sz w:val="20"/>
              </w:rPr>
            </w:pPr>
            <w:r w:rsidRPr="0038489B">
              <w:rPr>
                <w:rFonts w:cs="Arial"/>
                <w:i/>
                <w:sz w:val="20"/>
              </w:rPr>
              <w:t>105,0</w:t>
            </w:r>
          </w:p>
        </w:tc>
      </w:tr>
      <w:tr w:rsidR="002F0D2D" w:rsidRPr="0038489B" w14:paraId="62FED9B1"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36BCE34" w14:textId="77777777" w:rsidR="002F0D2D" w:rsidRPr="0038489B" w:rsidRDefault="002F0D2D" w:rsidP="002F0D2D">
            <w:pPr>
              <w:spacing w:before="60" w:line="40" w:lineRule="atLeast"/>
              <w:ind w:left="114" w:hanging="57"/>
              <w:jc w:val="left"/>
              <w:rPr>
                <w:rFonts w:cs="Arial"/>
                <w:sz w:val="20"/>
              </w:rPr>
            </w:pPr>
            <w:r w:rsidRPr="0038489B">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39D286B8" w14:textId="77777777" w:rsidR="002F0D2D" w:rsidRPr="0038489B" w:rsidRDefault="002F0D2D" w:rsidP="002F0D2D">
            <w:pPr>
              <w:spacing w:before="60" w:line="40" w:lineRule="atLeast"/>
              <w:ind w:firstLine="0"/>
              <w:jc w:val="center"/>
              <w:rPr>
                <w:rFonts w:cs="Arial"/>
                <w:sz w:val="20"/>
              </w:rPr>
            </w:pPr>
            <w:r w:rsidRPr="0038489B">
              <w:rPr>
                <w:rFonts w:cs="Arial"/>
                <w:sz w:val="20"/>
              </w:rPr>
              <w:t>63762,2</w:t>
            </w:r>
          </w:p>
        </w:tc>
        <w:tc>
          <w:tcPr>
            <w:tcW w:w="2268" w:type="dxa"/>
            <w:tcBorders>
              <w:top w:val="dotted" w:sz="4" w:space="0" w:color="auto"/>
              <w:left w:val="single" w:sz="6" w:space="0" w:color="auto"/>
              <w:bottom w:val="dotted" w:sz="4" w:space="0" w:color="auto"/>
              <w:right w:val="single" w:sz="6" w:space="0" w:color="auto"/>
            </w:tcBorders>
            <w:vAlign w:val="bottom"/>
          </w:tcPr>
          <w:p w14:paraId="5C8714E9" w14:textId="77777777" w:rsidR="002F0D2D" w:rsidRPr="0038489B" w:rsidRDefault="002F0D2D" w:rsidP="002F0D2D">
            <w:pPr>
              <w:spacing w:before="60" w:line="40" w:lineRule="atLeast"/>
              <w:ind w:firstLine="0"/>
              <w:jc w:val="center"/>
              <w:rPr>
                <w:rFonts w:cs="Arial"/>
                <w:sz w:val="20"/>
              </w:rPr>
            </w:pPr>
            <w:r w:rsidRPr="0038489B">
              <w:rPr>
                <w:rFonts w:cs="Arial"/>
                <w:sz w:val="20"/>
              </w:rPr>
              <w:t>100,7</w:t>
            </w:r>
          </w:p>
        </w:tc>
        <w:tc>
          <w:tcPr>
            <w:tcW w:w="3260" w:type="dxa"/>
            <w:tcBorders>
              <w:top w:val="dotted" w:sz="4" w:space="0" w:color="auto"/>
              <w:left w:val="single" w:sz="6" w:space="0" w:color="auto"/>
              <w:bottom w:val="dotted" w:sz="4" w:space="0" w:color="auto"/>
              <w:right w:val="double" w:sz="4" w:space="0" w:color="auto"/>
            </w:tcBorders>
            <w:vAlign w:val="bottom"/>
          </w:tcPr>
          <w:p w14:paraId="453A2734" w14:textId="77777777" w:rsidR="002F0D2D" w:rsidRPr="0038489B" w:rsidRDefault="002F0D2D" w:rsidP="002F0D2D">
            <w:pPr>
              <w:spacing w:before="60" w:line="40" w:lineRule="atLeast"/>
              <w:ind w:firstLine="0"/>
              <w:jc w:val="center"/>
              <w:rPr>
                <w:rFonts w:cs="Arial"/>
                <w:sz w:val="20"/>
              </w:rPr>
            </w:pPr>
            <w:r w:rsidRPr="0038489B">
              <w:rPr>
                <w:rFonts w:cs="Arial"/>
                <w:sz w:val="20"/>
              </w:rPr>
              <w:t>99,3</w:t>
            </w:r>
          </w:p>
        </w:tc>
      </w:tr>
      <w:tr w:rsidR="002F0D2D" w:rsidRPr="0038489B" w14:paraId="6D0A5BAE"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5F25967" w14:textId="77777777" w:rsidR="002F0D2D" w:rsidRPr="0038489B" w:rsidRDefault="002F0D2D" w:rsidP="002F0D2D">
            <w:pPr>
              <w:spacing w:before="60" w:line="40" w:lineRule="atLeast"/>
              <w:ind w:left="114" w:hanging="57"/>
              <w:jc w:val="left"/>
              <w:rPr>
                <w:rFonts w:cs="Arial"/>
                <w:sz w:val="20"/>
              </w:rPr>
            </w:pPr>
            <w:r w:rsidRPr="0038489B">
              <w:rPr>
                <w:rFonts w:cs="Arial"/>
                <w:i/>
                <w:sz w:val="20"/>
              </w:rPr>
              <w:t xml:space="preserve">Январь – </w:t>
            </w:r>
            <w:r>
              <w:rPr>
                <w:rFonts w:cs="Arial"/>
                <w:i/>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1D5CB929" w14:textId="77777777" w:rsidR="002F0D2D" w:rsidRPr="00461F87" w:rsidRDefault="002F0D2D" w:rsidP="002F0D2D">
            <w:pPr>
              <w:spacing w:before="60" w:line="40" w:lineRule="atLeast"/>
              <w:ind w:firstLine="0"/>
              <w:jc w:val="center"/>
              <w:rPr>
                <w:rFonts w:cs="Arial"/>
                <w:i/>
                <w:sz w:val="20"/>
              </w:rPr>
            </w:pPr>
            <w:r w:rsidRPr="00461F87">
              <w:rPr>
                <w:rFonts w:cs="Arial"/>
                <w:i/>
                <w:sz w:val="20"/>
              </w:rPr>
              <w:t>452587,7</w:t>
            </w:r>
          </w:p>
        </w:tc>
        <w:tc>
          <w:tcPr>
            <w:tcW w:w="2268" w:type="dxa"/>
            <w:tcBorders>
              <w:top w:val="dotted" w:sz="4" w:space="0" w:color="auto"/>
              <w:left w:val="single" w:sz="6" w:space="0" w:color="auto"/>
              <w:bottom w:val="dotted" w:sz="4" w:space="0" w:color="auto"/>
              <w:right w:val="single" w:sz="6" w:space="0" w:color="auto"/>
            </w:tcBorders>
            <w:vAlign w:val="bottom"/>
          </w:tcPr>
          <w:p w14:paraId="09380D39" w14:textId="77777777" w:rsidR="002F0D2D" w:rsidRPr="00461F87" w:rsidRDefault="002F0D2D" w:rsidP="002F0D2D">
            <w:pPr>
              <w:spacing w:before="6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46600771" w14:textId="77777777" w:rsidR="002F0D2D" w:rsidRPr="00461F87" w:rsidRDefault="002F0D2D" w:rsidP="002F0D2D">
            <w:pPr>
              <w:spacing w:before="60" w:line="40" w:lineRule="atLeast"/>
              <w:ind w:firstLine="0"/>
              <w:jc w:val="center"/>
              <w:rPr>
                <w:rFonts w:cs="Arial"/>
                <w:i/>
                <w:sz w:val="20"/>
              </w:rPr>
            </w:pPr>
            <w:r w:rsidRPr="00461F87">
              <w:rPr>
                <w:rFonts w:cs="Arial"/>
                <w:i/>
                <w:sz w:val="20"/>
              </w:rPr>
              <w:t>104,2</w:t>
            </w:r>
          </w:p>
        </w:tc>
      </w:tr>
      <w:tr w:rsidR="002F0D2D" w:rsidRPr="0038489B" w14:paraId="3EA2DDC2"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16C160D" w14:textId="77777777" w:rsidR="002F0D2D" w:rsidRPr="0038489B" w:rsidRDefault="002F0D2D" w:rsidP="002F0D2D">
            <w:pPr>
              <w:spacing w:before="60" w:line="40" w:lineRule="atLeast"/>
              <w:ind w:left="114" w:hanging="57"/>
              <w:jc w:val="left"/>
              <w:rPr>
                <w:rFonts w:cs="Arial"/>
                <w:sz w:val="20"/>
              </w:rPr>
            </w:pPr>
            <w:r w:rsidRPr="0038489B">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vAlign w:val="bottom"/>
          </w:tcPr>
          <w:p w14:paraId="6A96C3AA" w14:textId="77777777" w:rsidR="002F0D2D" w:rsidRPr="0038489B" w:rsidRDefault="002F0D2D" w:rsidP="002F0D2D">
            <w:pPr>
              <w:spacing w:before="60" w:line="40" w:lineRule="atLeast"/>
              <w:ind w:firstLine="0"/>
              <w:jc w:val="center"/>
              <w:rPr>
                <w:rFonts w:cs="Arial"/>
                <w:sz w:val="20"/>
              </w:rPr>
            </w:pPr>
            <w:r w:rsidRPr="0038489B">
              <w:rPr>
                <w:rFonts w:cs="Arial"/>
                <w:sz w:val="20"/>
              </w:rPr>
              <w:t>64801,3</w:t>
            </w:r>
          </w:p>
        </w:tc>
        <w:tc>
          <w:tcPr>
            <w:tcW w:w="2268" w:type="dxa"/>
            <w:tcBorders>
              <w:top w:val="dotted" w:sz="4" w:space="0" w:color="auto"/>
              <w:left w:val="single" w:sz="6" w:space="0" w:color="auto"/>
              <w:bottom w:val="dotted" w:sz="4" w:space="0" w:color="auto"/>
              <w:right w:val="single" w:sz="6" w:space="0" w:color="auto"/>
            </w:tcBorders>
            <w:vAlign w:val="bottom"/>
          </w:tcPr>
          <w:p w14:paraId="34DD53E2" w14:textId="77777777" w:rsidR="002F0D2D" w:rsidRPr="0038489B" w:rsidRDefault="002F0D2D" w:rsidP="002F0D2D">
            <w:pPr>
              <w:spacing w:before="60" w:line="40" w:lineRule="atLeast"/>
              <w:ind w:firstLine="0"/>
              <w:jc w:val="center"/>
              <w:rPr>
                <w:rFonts w:cs="Arial"/>
                <w:sz w:val="20"/>
              </w:rPr>
            </w:pPr>
            <w:r w:rsidRPr="0038489B">
              <w:rPr>
                <w:rFonts w:cs="Arial"/>
                <w:sz w:val="20"/>
              </w:rPr>
              <w:t>102,5</w:t>
            </w:r>
          </w:p>
        </w:tc>
        <w:tc>
          <w:tcPr>
            <w:tcW w:w="3260" w:type="dxa"/>
            <w:tcBorders>
              <w:top w:val="dotted" w:sz="4" w:space="0" w:color="auto"/>
              <w:left w:val="single" w:sz="6" w:space="0" w:color="auto"/>
              <w:bottom w:val="dotted" w:sz="4" w:space="0" w:color="auto"/>
              <w:right w:val="double" w:sz="4" w:space="0" w:color="auto"/>
            </w:tcBorders>
            <w:vAlign w:val="bottom"/>
          </w:tcPr>
          <w:p w14:paraId="29E7D9FF" w14:textId="77777777" w:rsidR="002F0D2D" w:rsidRPr="0038489B" w:rsidRDefault="002F0D2D" w:rsidP="002F0D2D">
            <w:pPr>
              <w:spacing w:before="60" w:line="40" w:lineRule="atLeast"/>
              <w:ind w:firstLine="0"/>
              <w:jc w:val="center"/>
              <w:rPr>
                <w:rFonts w:cs="Arial"/>
                <w:sz w:val="20"/>
              </w:rPr>
            </w:pPr>
            <w:r w:rsidRPr="0038489B">
              <w:rPr>
                <w:rFonts w:cs="Arial"/>
                <w:sz w:val="20"/>
              </w:rPr>
              <w:t>98,9</w:t>
            </w:r>
          </w:p>
        </w:tc>
      </w:tr>
      <w:tr w:rsidR="002F0D2D" w:rsidRPr="0038489B" w14:paraId="4C771F0D"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9223851" w14:textId="77777777" w:rsidR="002F0D2D" w:rsidRPr="0038489B" w:rsidRDefault="002F0D2D" w:rsidP="002F0D2D">
            <w:pPr>
              <w:spacing w:before="60" w:line="40" w:lineRule="atLeast"/>
              <w:ind w:left="114" w:hanging="57"/>
              <w:jc w:val="left"/>
              <w:rPr>
                <w:rFonts w:cs="Arial"/>
                <w:sz w:val="20"/>
              </w:rPr>
            </w:pPr>
            <w:r w:rsidRPr="0038489B">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00D730EE" w14:textId="77777777" w:rsidR="002F0D2D" w:rsidRPr="0038489B" w:rsidRDefault="002F0D2D" w:rsidP="002F0D2D">
            <w:pPr>
              <w:spacing w:before="60" w:line="40" w:lineRule="atLeast"/>
              <w:ind w:firstLine="0"/>
              <w:jc w:val="center"/>
              <w:rPr>
                <w:rFonts w:cs="Arial"/>
                <w:sz w:val="20"/>
              </w:rPr>
            </w:pPr>
            <w:r w:rsidRPr="0038489B">
              <w:rPr>
                <w:rFonts w:cs="Arial"/>
                <w:sz w:val="20"/>
              </w:rPr>
              <w:t>62658,9</w:t>
            </w:r>
          </w:p>
        </w:tc>
        <w:tc>
          <w:tcPr>
            <w:tcW w:w="2268" w:type="dxa"/>
            <w:tcBorders>
              <w:top w:val="dotted" w:sz="4" w:space="0" w:color="auto"/>
              <w:left w:val="single" w:sz="6" w:space="0" w:color="auto"/>
              <w:bottom w:val="dotted" w:sz="4" w:space="0" w:color="auto"/>
              <w:right w:val="single" w:sz="6" w:space="0" w:color="auto"/>
            </w:tcBorders>
            <w:vAlign w:val="bottom"/>
          </w:tcPr>
          <w:p w14:paraId="5A7CC219" w14:textId="77777777" w:rsidR="002F0D2D" w:rsidRPr="0038489B" w:rsidRDefault="002F0D2D" w:rsidP="002F0D2D">
            <w:pPr>
              <w:spacing w:before="60" w:line="40" w:lineRule="atLeast"/>
              <w:ind w:firstLine="0"/>
              <w:jc w:val="center"/>
              <w:rPr>
                <w:rFonts w:cs="Arial"/>
                <w:sz w:val="20"/>
              </w:rPr>
            </w:pPr>
            <w:r w:rsidRPr="0038489B">
              <w:rPr>
                <w:rFonts w:cs="Arial"/>
                <w:sz w:val="20"/>
              </w:rPr>
              <w:t>96,8</w:t>
            </w:r>
          </w:p>
        </w:tc>
        <w:tc>
          <w:tcPr>
            <w:tcW w:w="3260" w:type="dxa"/>
            <w:tcBorders>
              <w:top w:val="dotted" w:sz="4" w:space="0" w:color="auto"/>
              <w:left w:val="single" w:sz="6" w:space="0" w:color="auto"/>
              <w:bottom w:val="dotted" w:sz="4" w:space="0" w:color="auto"/>
              <w:right w:val="double" w:sz="4" w:space="0" w:color="auto"/>
            </w:tcBorders>
            <w:vAlign w:val="bottom"/>
          </w:tcPr>
          <w:p w14:paraId="7F2F164A" w14:textId="77777777" w:rsidR="002F0D2D" w:rsidRPr="0038489B" w:rsidRDefault="002F0D2D" w:rsidP="002F0D2D">
            <w:pPr>
              <w:spacing w:before="60" w:line="40" w:lineRule="atLeast"/>
              <w:ind w:firstLine="0"/>
              <w:jc w:val="center"/>
              <w:rPr>
                <w:rFonts w:cs="Arial"/>
                <w:sz w:val="20"/>
              </w:rPr>
            </w:pPr>
            <w:r w:rsidRPr="0038489B">
              <w:rPr>
                <w:rFonts w:cs="Arial"/>
                <w:sz w:val="20"/>
              </w:rPr>
              <w:t>94,9</w:t>
            </w:r>
          </w:p>
        </w:tc>
      </w:tr>
      <w:tr w:rsidR="002F0D2D" w:rsidRPr="0038489B" w14:paraId="232B64EE"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0EF0D78" w14:textId="77777777" w:rsidR="002F0D2D" w:rsidRPr="0038489B" w:rsidRDefault="002F0D2D" w:rsidP="002F0D2D">
            <w:pPr>
              <w:spacing w:before="60" w:line="40" w:lineRule="atLeast"/>
              <w:ind w:left="114" w:hanging="57"/>
              <w:jc w:val="left"/>
              <w:rPr>
                <w:rFonts w:cs="Arial"/>
                <w:i/>
                <w:sz w:val="20"/>
              </w:rPr>
            </w:pPr>
            <w:r w:rsidRPr="0038489B">
              <w:rPr>
                <w:rFonts w:cs="Arial"/>
                <w:i/>
                <w:sz w:val="20"/>
                <w:lang w:val="en-US"/>
              </w:rPr>
              <w:t xml:space="preserve">III </w:t>
            </w:r>
            <w:r w:rsidRPr="0038489B">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3DE45C9B" w14:textId="77777777" w:rsidR="002F0D2D" w:rsidRPr="0038489B" w:rsidRDefault="002F0D2D" w:rsidP="002F0D2D">
            <w:pPr>
              <w:spacing w:before="60" w:line="40" w:lineRule="atLeast"/>
              <w:ind w:firstLine="0"/>
              <w:jc w:val="center"/>
              <w:rPr>
                <w:rFonts w:cs="Arial"/>
                <w:i/>
                <w:sz w:val="20"/>
              </w:rPr>
            </w:pPr>
            <w:r w:rsidRPr="0038489B">
              <w:rPr>
                <w:rFonts w:cs="Arial"/>
                <w:i/>
                <w:sz w:val="20"/>
              </w:rPr>
              <w:t>191222,4</w:t>
            </w:r>
          </w:p>
        </w:tc>
        <w:tc>
          <w:tcPr>
            <w:tcW w:w="2268" w:type="dxa"/>
            <w:tcBorders>
              <w:top w:val="dotted" w:sz="4" w:space="0" w:color="auto"/>
              <w:left w:val="single" w:sz="6" w:space="0" w:color="auto"/>
              <w:bottom w:val="dotted" w:sz="4" w:space="0" w:color="auto"/>
              <w:right w:val="single" w:sz="6" w:space="0" w:color="auto"/>
            </w:tcBorders>
            <w:vAlign w:val="bottom"/>
          </w:tcPr>
          <w:p w14:paraId="7CC17FFF" w14:textId="77777777" w:rsidR="002F0D2D" w:rsidRPr="0038489B" w:rsidRDefault="002F0D2D" w:rsidP="002F0D2D">
            <w:pPr>
              <w:spacing w:before="60" w:line="40" w:lineRule="atLeast"/>
              <w:ind w:firstLine="0"/>
              <w:jc w:val="center"/>
              <w:rPr>
                <w:rFonts w:cs="Arial"/>
                <w:i/>
                <w:sz w:val="20"/>
              </w:rPr>
            </w:pPr>
            <w:r w:rsidRPr="0038489B">
              <w:rPr>
                <w:rFonts w:cs="Arial"/>
                <w:i/>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265843BD" w14:textId="77777777" w:rsidR="002F0D2D" w:rsidRPr="0038489B" w:rsidRDefault="002F0D2D" w:rsidP="002F0D2D">
            <w:pPr>
              <w:spacing w:before="60" w:line="40" w:lineRule="atLeast"/>
              <w:ind w:firstLine="0"/>
              <w:jc w:val="center"/>
              <w:rPr>
                <w:rFonts w:cs="Arial"/>
                <w:i/>
                <w:sz w:val="20"/>
              </w:rPr>
            </w:pPr>
            <w:r w:rsidRPr="0038489B">
              <w:rPr>
                <w:rFonts w:cs="Arial"/>
                <w:i/>
                <w:sz w:val="20"/>
              </w:rPr>
              <w:t>97,5</w:t>
            </w:r>
          </w:p>
        </w:tc>
      </w:tr>
      <w:tr w:rsidR="002F0D2D" w:rsidRPr="0038489B" w14:paraId="5F3C10AD"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2CBCBF0" w14:textId="77777777" w:rsidR="002F0D2D" w:rsidRPr="0038489B" w:rsidRDefault="002F0D2D" w:rsidP="002F0D2D">
            <w:pPr>
              <w:spacing w:before="60" w:line="40" w:lineRule="atLeast"/>
              <w:ind w:left="114" w:hanging="57"/>
              <w:jc w:val="left"/>
              <w:rPr>
                <w:rFonts w:cs="Arial"/>
                <w:i/>
                <w:sz w:val="20"/>
              </w:rPr>
            </w:pPr>
            <w:r w:rsidRPr="0038489B">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6F5B88FB" w14:textId="77777777" w:rsidR="002F0D2D" w:rsidRPr="0038489B" w:rsidRDefault="002F0D2D" w:rsidP="002F0D2D">
            <w:pPr>
              <w:spacing w:before="60" w:line="40" w:lineRule="atLeast"/>
              <w:ind w:firstLine="0"/>
              <w:jc w:val="center"/>
              <w:rPr>
                <w:rFonts w:cs="Arial"/>
                <w:i/>
                <w:sz w:val="20"/>
              </w:rPr>
            </w:pPr>
            <w:r w:rsidRPr="0038489B">
              <w:rPr>
                <w:rFonts w:cs="Arial"/>
                <w:i/>
                <w:sz w:val="20"/>
              </w:rPr>
              <w:t>580047,9</w:t>
            </w:r>
          </w:p>
        </w:tc>
        <w:tc>
          <w:tcPr>
            <w:tcW w:w="2268" w:type="dxa"/>
            <w:tcBorders>
              <w:top w:val="dotted" w:sz="4" w:space="0" w:color="auto"/>
              <w:left w:val="single" w:sz="6" w:space="0" w:color="auto"/>
              <w:bottom w:val="dotted" w:sz="4" w:space="0" w:color="auto"/>
              <w:right w:val="single" w:sz="6" w:space="0" w:color="auto"/>
            </w:tcBorders>
            <w:vAlign w:val="bottom"/>
          </w:tcPr>
          <w:p w14:paraId="25A2FA60" w14:textId="77777777" w:rsidR="002F0D2D" w:rsidRPr="0038489B" w:rsidRDefault="002F0D2D" w:rsidP="002F0D2D">
            <w:pPr>
              <w:spacing w:before="6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786BEBA5" w14:textId="77777777" w:rsidR="002F0D2D" w:rsidRPr="0038489B" w:rsidRDefault="002F0D2D" w:rsidP="002F0D2D">
            <w:pPr>
              <w:spacing w:before="60" w:line="40" w:lineRule="atLeast"/>
              <w:ind w:firstLine="0"/>
              <w:jc w:val="center"/>
              <w:rPr>
                <w:rFonts w:cs="Arial"/>
                <w:i/>
                <w:sz w:val="20"/>
              </w:rPr>
            </w:pPr>
            <w:r w:rsidRPr="0038489B">
              <w:rPr>
                <w:rFonts w:cs="Arial"/>
                <w:i/>
                <w:sz w:val="20"/>
              </w:rPr>
              <w:t>102,5</w:t>
            </w:r>
          </w:p>
        </w:tc>
      </w:tr>
      <w:tr w:rsidR="002F0D2D" w:rsidRPr="0038489B" w14:paraId="3EBA8E92"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E58A0E1" w14:textId="77777777" w:rsidR="002F0D2D" w:rsidRPr="0038489B" w:rsidRDefault="002F0D2D" w:rsidP="002F0D2D">
            <w:pPr>
              <w:spacing w:before="60" w:line="40" w:lineRule="atLeast"/>
              <w:ind w:left="114" w:hanging="57"/>
              <w:jc w:val="left"/>
              <w:rPr>
                <w:rFonts w:cs="Arial"/>
                <w:sz w:val="20"/>
              </w:rPr>
            </w:pPr>
            <w:r w:rsidRPr="0038489B">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49209E05" w14:textId="77777777" w:rsidR="002F0D2D" w:rsidRPr="0038489B" w:rsidRDefault="002F0D2D" w:rsidP="002F0D2D">
            <w:pPr>
              <w:spacing w:before="60" w:line="40" w:lineRule="atLeast"/>
              <w:ind w:firstLine="0"/>
              <w:jc w:val="center"/>
              <w:rPr>
                <w:rFonts w:cs="Arial"/>
                <w:sz w:val="20"/>
              </w:rPr>
            </w:pPr>
            <w:r w:rsidRPr="0038489B">
              <w:rPr>
                <w:rFonts w:cs="Arial"/>
                <w:sz w:val="20"/>
              </w:rPr>
              <w:t>63585,4</w:t>
            </w:r>
          </w:p>
        </w:tc>
        <w:tc>
          <w:tcPr>
            <w:tcW w:w="2268" w:type="dxa"/>
            <w:tcBorders>
              <w:top w:val="dotted" w:sz="4" w:space="0" w:color="auto"/>
              <w:left w:val="single" w:sz="6" w:space="0" w:color="auto"/>
              <w:bottom w:val="dotted" w:sz="4" w:space="0" w:color="auto"/>
              <w:right w:val="single" w:sz="6" w:space="0" w:color="auto"/>
            </w:tcBorders>
            <w:vAlign w:val="bottom"/>
          </w:tcPr>
          <w:p w14:paraId="035B0E32" w14:textId="77777777" w:rsidR="002F0D2D" w:rsidRPr="0038489B" w:rsidRDefault="002F0D2D" w:rsidP="002F0D2D">
            <w:pPr>
              <w:spacing w:before="60" w:line="40" w:lineRule="atLeast"/>
              <w:ind w:firstLine="0"/>
              <w:jc w:val="center"/>
              <w:rPr>
                <w:rFonts w:cs="Arial"/>
                <w:sz w:val="20"/>
              </w:rPr>
            </w:pPr>
            <w:r w:rsidRPr="0038489B">
              <w:rPr>
                <w:rFonts w:cs="Arial"/>
                <w:sz w:val="20"/>
              </w:rPr>
              <w:t>101,6</w:t>
            </w:r>
          </w:p>
        </w:tc>
        <w:tc>
          <w:tcPr>
            <w:tcW w:w="3260" w:type="dxa"/>
            <w:tcBorders>
              <w:top w:val="dotted" w:sz="4" w:space="0" w:color="auto"/>
              <w:left w:val="single" w:sz="6" w:space="0" w:color="auto"/>
              <w:bottom w:val="dotted" w:sz="4" w:space="0" w:color="auto"/>
              <w:right w:val="double" w:sz="4" w:space="0" w:color="auto"/>
            </w:tcBorders>
            <w:vAlign w:val="bottom"/>
          </w:tcPr>
          <w:p w14:paraId="573C489D" w14:textId="77777777" w:rsidR="002F0D2D" w:rsidRPr="0038489B" w:rsidRDefault="002F0D2D" w:rsidP="002F0D2D">
            <w:pPr>
              <w:spacing w:before="60" w:line="40" w:lineRule="atLeast"/>
              <w:ind w:firstLine="0"/>
              <w:jc w:val="center"/>
              <w:rPr>
                <w:rFonts w:cs="Arial"/>
                <w:sz w:val="20"/>
              </w:rPr>
            </w:pPr>
            <w:r w:rsidRPr="0038489B">
              <w:rPr>
                <w:rFonts w:cs="Arial"/>
                <w:sz w:val="20"/>
              </w:rPr>
              <w:t>98,2</w:t>
            </w:r>
          </w:p>
        </w:tc>
      </w:tr>
      <w:tr w:rsidR="002F0D2D" w:rsidRPr="0038489B" w14:paraId="532D0945"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5FC4139" w14:textId="77777777" w:rsidR="002F0D2D" w:rsidRPr="0038489B" w:rsidRDefault="002F0D2D" w:rsidP="002F0D2D">
            <w:pPr>
              <w:spacing w:before="60" w:line="40" w:lineRule="atLeast"/>
              <w:ind w:left="114" w:hanging="57"/>
              <w:jc w:val="left"/>
              <w:rPr>
                <w:rFonts w:cs="Arial"/>
                <w:sz w:val="20"/>
              </w:rPr>
            </w:pPr>
            <w:r w:rsidRPr="0038489B">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095ED471" w14:textId="77777777" w:rsidR="002F0D2D" w:rsidRPr="0038489B" w:rsidRDefault="002F0D2D" w:rsidP="002F0D2D">
            <w:pPr>
              <w:spacing w:before="60" w:line="40" w:lineRule="atLeast"/>
              <w:ind w:firstLine="0"/>
              <w:jc w:val="center"/>
              <w:rPr>
                <w:rFonts w:cs="Arial"/>
                <w:sz w:val="20"/>
              </w:rPr>
            </w:pPr>
            <w:r w:rsidRPr="0038489B">
              <w:rPr>
                <w:rFonts w:cs="Arial"/>
                <w:sz w:val="20"/>
              </w:rPr>
              <w:t>63995,0</w:t>
            </w:r>
          </w:p>
        </w:tc>
        <w:tc>
          <w:tcPr>
            <w:tcW w:w="2268" w:type="dxa"/>
            <w:tcBorders>
              <w:top w:val="dotted" w:sz="4" w:space="0" w:color="auto"/>
              <w:left w:val="single" w:sz="6" w:space="0" w:color="auto"/>
              <w:bottom w:val="dotted" w:sz="4" w:space="0" w:color="auto"/>
              <w:right w:val="single" w:sz="6" w:space="0" w:color="auto"/>
            </w:tcBorders>
            <w:vAlign w:val="bottom"/>
          </w:tcPr>
          <w:p w14:paraId="1608B763" w14:textId="77777777" w:rsidR="002F0D2D" w:rsidRPr="0038489B" w:rsidRDefault="002F0D2D" w:rsidP="002F0D2D">
            <w:pPr>
              <w:spacing w:before="60" w:line="40" w:lineRule="atLeast"/>
              <w:ind w:firstLine="0"/>
              <w:jc w:val="center"/>
              <w:rPr>
                <w:rFonts w:cs="Arial"/>
                <w:sz w:val="20"/>
              </w:rPr>
            </w:pPr>
            <w:r w:rsidRPr="0038489B">
              <w:rPr>
                <w:rFonts w:cs="Arial"/>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67701D9D" w14:textId="77777777" w:rsidR="002F0D2D" w:rsidRPr="0038489B" w:rsidRDefault="002F0D2D" w:rsidP="002F0D2D">
            <w:pPr>
              <w:spacing w:before="60" w:line="40" w:lineRule="atLeast"/>
              <w:ind w:firstLine="0"/>
              <w:jc w:val="center"/>
              <w:rPr>
                <w:rFonts w:cs="Arial"/>
                <w:sz w:val="20"/>
              </w:rPr>
            </w:pPr>
            <w:r w:rsidRPr="0038489B">
              <w:rPr>
                <w:rFonts w:cs="Arial"/>
                <w:sz w:val="20"/>
              </w:rPr>
              <w:t>98,6</w:t>
            </w:r>
          </w:p>
        </w:tc>
      </w:tr>
      <w:tr w:rsidR="002F0D2D" w:rsidRPr="0038489B" w14:paraId="32C2F37A"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1C971DD" w14:textId="77777777" w:rsidR="002F0D2D" w:rsidRPr="0038489B" w:rsidRDefault="002F0D2D" w:rsidP="002F0D2D">
            <w:pPr>
              <w:spacing w:before="60" w:line="40" w:lineRule="atLeast"/>
              <w:ind w:left="114" w:hanging="57"/>
              <w:jc w:val="left"/>
              <w:rPr>
                <w:rFonts w:cs="Arial"/>
                <w:sz w:val="20"/>
              </w:rPr>
            </w:pPr>
            <w:r w:rsidRPr="0038489B">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vAlign w:val="bottom"/>
          </w:tcPr>
          <w:p w14:paraId="2821DDF0" w14:textId="77777777" w:rsidR="002F0D2D" w:rsidRPr="0038489B" w:rsidRDefault="002F0D2D" w:rsidP="002F0D2D">
            <w:pPr>
              <w:spacing w:before="60" w:line="40" w:lineRule="atLeast"/>
              <w:ind w:firstLine="0"/>
              <w:jc w:val="center"/>
              <w:rPr>
                <w:rFonts w:cs="Arial"/>
                <w:sz w:val="20"/>
              </w:rPr>
            </w:pPr>
            <w:r w:rsidRPr="0038489B">
              <w:rPr>
                <w:rFonts w:cs="Arial"/>
                <w:sz w:val="20"/>
              </w:rPr>
              <w:t>74938,7</w:t>
            </w:r>
          </w:p>
        </w:tc>
        <w:tc>
          <w:tcPr>
            <w:tcW w:w="2268" w:type="dxa"/>
            <w:tcBorders>
              <w:top w:val="dotted" w:sz="4" w:space="0" w:color="auto"/>
              <w:left w:val="single" w:sz="6" w:space="0" w:color="auto"/>
              <w:bottom w:val="dotted" w:sz="4" w:space="0" w:color="auto"/>
              <w:right w:val="single" w:sz="6" w:space="0" w:color="auto"/>
            </w:tcBorders>
            <w:vAlign w:val="bottom"/>
          </w:tcPr>
          <w:p w14:paraId="364C11F0" w14:textId="77777777" w:rsidR="002F0D2D" w:rsidRPr="0038489B" w:rsidRDefault="002F0D2D" w:rsidP="002F0D2D">
            <w:pPr>
              <w:spacing w:before="60" w:line="40" w:lineRule="atLeast"/>
              <w:ind w:firstLine="0"/>
              <w:jc w:val="center"/>
              <w:rPr>
                <w:rFonts w:cs="Arial"/>
                <w:sz w:val="20"/>
              </w:rPr>
            </w:pPr>
            <w:r w:rsidRPr="0038489B">
              <w:rPr>
                <w:rFonts w:cs="Arial"/>
                <w:sz w:val="20"/>
              </w:rPr>
              <w:t>116,8</w:t>
            </w:r>
          </w:p>
        </w:tc>
        <w:tc>
          <w:tcPr>
            <w:tcW w:w="3260" w:type="dxa"/>
            <w:tcBorders>
              <w:top w:val="dotted" w:sz="4" w:space="0" w:color="auto"/>
              <w:left w:val="single" w:sz="6" w:space="0" w:color="auto"/>
              <w:bottom w:val="dotted" w:sz="4" w:space="0" w:color="auto"/>
              <w:right w:val="double" w:sz="4" w:space="0" w:color="auto"/>
            </w:tcBorders>
            <w:vAlign w:val="bottom"/>
          </w:tcPr>
          <w:p w14:paraId="1F58F530" w14:textId="77777777" w:rsidR="002F0D2D" w:rsidRPr="0038489B" w:rsidRDefault="002F0D2D" w:rsidP="002F0D2D">
            <w:pPr>
              <w:spacing w:before="60" w:line="40" w:lineRule="atLeast"/>
              <w:ind w:firstLine="0"/>
              <w:jc w:val="center"/>
              <w:rPr>
                <w:rFonts w:cs="Arial"/>
                <w:sz w:val="20"/>
              </w:rPr>
            </w:pPr>
            <w:r w:rsidRPr="0038489B">
              <w:rPr>
                <w:rFonts w:cs="Arial"/>
                <w:sz w:val="20"/>
              </w:rPr>
              <w:t>96,8</w:t>
            </w:r>
          </w:p>
        </w:tc>
      </w:tr>
      <w:tr w:rsidR="002F0D2D" w:rsidRPr="0038489B" w14:paraId="3888C87C" w14:textId="77777777" w:rsidTr="00202EA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C035C45" w14:textId="77777777" w:rsidR="002F0D2D" w:rsidRPr="0038489B" w:rsidRDefault="002F0D2D" w:rsidP="002F0D2D">
            <w:pPr>
              <w:spacing w:before="60" w:line="40" w:lineRule="atLeast"/>
              <w:ind w:left="114" w:hanging="57"/>
              <w:jc w:val="left"/>
              <w:rPr>
                <w:rFonts w:cs="Arial"/>
                <w:i/>
                <w:sz w:val="20"/>
              </w:rPr>
            </w:pPr>
            <w:r w:rsidRPr="0038489B">
              <w:rPr>
                <w:rFonts w:cs="Arial"/>
                <w:i/>
                <w:sz w:val="20"/>
                <w:lang w:val="en-US"/>
              </w:rPr>
              <w:t xml:space="preserve">IV </w:t>
            </w:r>
            <w:r w:rsidRPr="0038489B">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27F7B1D0" w14:textId="77777777" w:rsidR="002F0D2D" w:rsidRPr="0038489B" w:rsidRDefault="002F0D2D" w:rsidP="002F0D2D">
            <w:pPr>
              <w:spacing w:before="60" w:line="40" w:lineRule="atLeast"/>
              <w:ind w:firstLine="0"/>
              <w:jc w:val="center"/>
              <w:rPr>
                <w:rFonts w:cs="Arial"/>
                <w:i/>
                <w:sz w:val="20"/>
              </w:rPr>
            </w:pPr>
            <w:r w:rsidRPr="0038489B">
              <w:rPr>
                <w:rFonts w:cs="Arial"/>
                <w:i/>
                <w:sz w:val="20"/>
              </w:rPr>
              <w:t>202519,1</w:t>
            </w:r>
          </w:p>
        </w:tc>
        <w:tc>
          <w:tcPr>
            <w:tcW w:w="2268" w:type="dxa"/>
            <w:tcBorders>
              <w:top w:val="dotted" w:sz="4" w:space="0" w:color="auto"/>
              <w:left w:val="single" w:sz="6" w:space="0" w:color="auto"/>
              <w:bottom w:val="dotted" w:sz="4" w:space="0" w:color="auto"/>
              <w:right w:val="single" w:sz="6" w:space="0" w:color="auto"/>
            </w:tcBorders>
            <w:vAlign w:val="bottom"/>
          </w:tcPr>
          <w:p w14:paraId="646D3E05" w14:textId="77777777" w:rsidR="002F0D2D" w:rsidRPr="0038489B" w:rsidRDefault="002F0D2D" w:rsidP="002F0D2D">
            <w:pPr>
              <w:spacing w:before="60" w:line="40" w:lineRule="atLeast"/>
              <w:ind w:firstLine="0"/>
              <w:jc w:val="center"/>
              <w:rPr>
                <w:rFonts w:cs="Arial"/>
                <w:i/>
                <w:sz w:val="20"/>
              </w:rPr>
            </w:pPr>
            <w:r w:rsidRPr="0038489B">
              <w:rPr>
                <w:rFonts w:cs="Arial"/>
                <w:i/>
                <w:sz w:val="20"/>
              </w:rPr>
              <w:t>106,5</w:t>
            </w:r>
          </w:p>
        </w:tc>
        <w:tc>
          <w:tcPr>
            <w:tcW w:w="3260" w:type="dxa"/>
            <w:tcBorders>
              <w:top w:val="dotted" w:sz="4" w:space="0" w:color="auto"/>
              <w:left w:val="single" w:sz="6" w:space="0" w:color="auto"/>
              <w:bottom w:val="dotted" w:sz="4" w:space="0" w:color="auto"/>
              <w:right w:val="double" w:sz="4" w:space="0" w:color="auto"/>
            </w:tcBorders>
            <w:vAlign w:val="bottom"/>
          </w:tcPr>
          <w:p w14:paraId="4DF12E44" w14:textId="77777777" w:rsidR="002F0D2D" w:rsidRPr="0038489B" w:rsidRDefault="002F0D2D" w:rsidP="002F0D2D">
            <w:pPr>
              <w:spacing w:before="60" w:line="40" w:lineRule="atLeast"/>
              <w:ind w:firstLine="0"/>
              <w:jc w:val="center"/>
              <w:rPr>
                <w:rFonts w:cs="Arial"/>
                <w:i/>
                <w:sz w:val="20"/>
              </w:rPr>
            </w:pPr>
            <w:r w:rsidRPr="0038489B">
              <w:rPr>
                <w:rFonts w:cs="Arial"/>
                <w:i/>
                <w:sz w:val="20"/>
              </w:rPr>
              <w:t>97,7</w:t>
            </w:r>
          </w:p>
        </w:tc>
      </w:tr>
      <w:tr w:rsidR="002F0D2D" w:rsidRPr="0038489B" w14:paraId="337467AA" w14:textId="77777777" w:rsidTr="00202EAD">
        <w:trPr>
          <w:trHeight w:val="170"/>
        </w:trPr>
        <w:tc>
          <w:tcPr>
            <w:tcW w:w="2268" w:type="dxa"/>
            <w:tcBorders>
              <w:top w:val="dotted" w:sz="4" w:space="0" w:color="auto"/>
              <w:left w:val="double" w:sz="4" w:space="0" w:color="auto"/>
              <w:bottom w:val="single" w:sz="6" w:space="0" w:color="auto"/>
              <w:right w:val="single" w:sz="6" w:space="0" w:color="auto"/>
            </w:tcBorders>
            <w:vAlign w:val="bottom"/>
          </w:tcPr>
          <w:p w14:paraId="72801875" w14:textId="77777777" w:rsidR="002F0D2D" w:rsidRPr="0038489B" w:rsidRDefault="002F0D2D" w:rsidP="002F0D2D">
            <w:pPr>
              <w:spacing w:before="60" w:line="40" w:lineRule="atLeast"/>
              <w:ind w:left="114" w:hanging="57"/>
              <w:jc w:val="left"/>
              <w:rPr>
                <w:rFonts w:cs="Arial"/>
                <w:i/>
                <w:sz w:val="20"/>
              </w:rPr>
            </w:pPr>
            <w:r w:rsidRPr="0038489B">
              <w:rPr>
                <w:rFonts w:cs="Arial"/>
                <w:i/>
                <w:sz w:val="20"/>
              </w:rPr>
              <w:t>Год</w:t>
            </w:r>
          </w:p>
        </w:tc>
        <w:tc>
          <w:tcPr>
            <w:tcW w:w="1560" w:type="dxa"/>
            <w:tcBorders>
              <w:top w:val="dotted" w:sz="4" w:space="0" w:color="auto"/>
              <w:left w:val="single" w:sz="6" w:space="0" w:color="auto"/>
              <w:bottom w:val="single" w:sz="6" w:space="0" w:color="auto"/>
              <w:right w:val="single" w:sz="6" w:space="0" w:color="auto"/>
            </w:tcBorders>
            <w:vAlign w:val="bottom"/>
          </w:tcPr>
          <w:p w14:paraId="3737316C" w14:textId="77777777" w:rsidR="002F0D2D" w:rsidRPr="0038489B" w:rsidRDefault="002F0D2D" w:rsidP="002F0D2D">
            <w:pPr>
              <w:spacing w:before="60" w:line="40" w:lineRule="atLeast"/>
              <w:ind w:firstLine="0"/>
              <w:jc w:val="center"/>
              <w:rPr>
                <w:rFonts w:cs="Arial"/>
                <w:i/>
                <w:sz w:val="20"/>
              </w:rPr>
            </w:pPr>
            <w:r w:rsidRPr="0038489B">
              <w:rPr>
                <w:rFonts w:cs="Arial"/>
                <w:i/>
                <w:sz w:val="20"/>
              </w:rPr>
              <w:t>782567,0</w:t>
            </w:r>
          </w:p>
        </w:tc>
        <w:tc>
          <w:tcPr>
            <w:tcW w:w="2268" w:type="dxa"/>
            <w:tcBorders>
              <w:top w:val="dotted" w:sz="4" w:space="0" w:color="auto"/>
              <w:left w:val="single" w:sz="6" w:space="0" w:color="auto"/>
              <w:bottom w:val="single" w:sz="6" w:space="0" w:color="auto"/>
              <w:right w:val="single" w:sz="6" w:space="0" w:color="auto"/>
            </w:tcBorders>
            <w:vAlign w:val="bottom"/>
          </w:tcPr>
          <w:p w14:paraId="5B6FCBE2" w14:textId="77777777" w:rsidR="002F0D2D" w:rsidRPr="0038489B" w:rsidRDefault="002F0D2D" w:rsidP="002F0D2D">
            <w:pPr>
              <w:spacing w:before="60" w:line="40" w:lineRule="atLeast"/>
              <w:ind w:firstLine="0"/>
              <w:jc w:val="center"/>
              <w:rPr>
                <w:rFonts w:cs="Arial"/>
                <w:i/>
                <w:sz w:val="20"/>
              </w:rPr>
            </w:pPr>
          </w:p>
        </w:tc>
        <w:tc>
          <w:tcPr>
            <w:tcW w:w="3260" w:type="dxa"/>
            <w:tcBorders>
              <w:top w:val="dotted" w:sz="4" w:space="0" w:color="auto"/>
              <w:left w:val="single" w:sz="6" w:space="0" w:color="auto"/>
              <w:bottom w:val="single" w:sz="6" w:space="0" w:color="auto"/>
              <w:right w:val="double" w:sz="4" w:space="0" w:color="auto"/>
            </w:tcBorders>
            <w:vAlign w:val="bottom"/>
          </w:tcPr>
          <w:p w14:paraId="6AED7A29" w14:textId="77777777" w:rsidR="002F0D2D" w:rsidRPr="0038489B" w:rsidRDefault="002F0D2D" w:rsidP="002F0D2D">
            <w:pPr>
              <w:spacing w:before="60" w:line="40" w:lineRule="atLeast"/>
              <w:ind w:firstLine="0"/>
              <w:jc w:val="center"/>
              <w:rPr>
                <w:rFonts w:cs="Arial"/>
                <w:i/>
                <w:sz w:val="20"/>
              </w:rPr>
            </w:pPr>
            <w:r w:rsidRPr="0038489B">
              <w:rPr>
                <w:rFonts w:cs="Arial"/>
                <w:i/>
                <w:sz w:val="20"/>
              </w:rPr>
              <w:t>101,2</w:t>
            </w:r>
          </w:p>
        </w:tc>
      </w:tr>
      <w:tr w:rsidR="002F0D2D" w:rsidRPr="0038489B" w14:paraId="54342EE5" w14:textId="77777777" w:rsidTr="00202EAD">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13B9A679" w14:textId="77777777" w:rsidR="002F0D2D" w:rsidRPr="0038489B" w:rsidRDefault="002F0D2D" w:rsidP="002F0D2D">
            <w:pPr>
              <w:spacing w:before="60" w:line="40" w:lineRule="atLeast"/>
              <w:ind w:firstLine="0"/>
              <w:jc w:val="center"/>
              <w:rPr>
                <w:rFonts w:cs="Arial"/>
                <w:b/>
                <w:sz w:val="20"/>
              </w:rPr>
            </w:pPr>
            <w:r w:rsidRPr="0038489B">
              <w:rPr>
                <w:rFonts w:cs="Arial"/>
                <w:b/>
                <w:sz w:val="20"/>
              </w:rPr>
              <w:t>2023 год</w:t>
            </w:r>
          </w:p>
        </w:tc>
      </w:tr>
      <w:tr w:rsidR="002F0D2D" w:rsidRPr="0038489B" w14:paraId="01C5F71C" w14:textId="77777777" w:rsidTr="00202EA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70F7F735" w14:textId="77777777" w:rsidR="002F0D2D" w:rsidRPr="003D44BF" w:rsidRDefault="002F0D2D" w:rsidP="002F0D2D">
            <w:pPr>
              <w:spacing w:before="60" w:line="40" w:lineRule="atLeast"/>
              <w:ind w:left="114" w:hanging="57"/>
              <w:jc w:val="left"/>
              <w:rPr>
                <w:rFonts w:cs="Arial"/>
                <w:i/>
                <w:sz w:val="20"/>
                <w:vertAlign w:val="superscript"/>
              </w:rPr>
            </w:pPr>
            <w:r w:rsidRPr="0038489B">
              <w:rPr>
                <w:rFonts w:cs="Arial"/>
                <w:sz w:val="20"/>
              </w:rPr>
              <w:t xml:space="preserve">Январь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73D39B4B" w14:textId="77777777" w:rsidR="002F0D2D" w:rsidRPr="0038489B" w:rsidRDefault="002F0D2D" w:rsidP="002F0D2D">
            <w:pPr>
              <w:spacing w:before="60" w:line="40" w:lineRule="atLeast"/>
              <w:ind w:firstLine="0"/>
              <w:jc w:val="center"/>
              <w:rPr>
                <w:rFonts w:cs="Arial"/>
                <w:sz w:val="20"/>
              </w:rPr>
            </w:pPr>
            <w:r>
              <w:rPr>
                <w:rFonts w:cs="Arial"/>
                <w:sz w:val="20"/>
              </w:rPr>
              <w:t>62413,8</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17F993F2" w14:textId="77777777" w:rsidR="002F0D2D" w:rsidRPr="0038489B" w:rsidRDefault="002F0D2D" w:rsidP="002F0D2D">
            <w:pPr>
              <w:spacing w:before="60" w:line="40" w:lineRule="atLeast"/>
              <w:ind w:firstLine="0"/>
              <w:jc w:val="center"/>
              <w:rPr>
                <w:rFonts w:cs="Arial"/>
                <w:sz w:val="20"/>
              </w:rPr>
            </w:pPr>
            <w:r>
              <w:rPr>
                <w:rFonts w:cs="Arial"/>
                <w:sz w:val="20"/>
              </w:rPr>
              <w:t>82,4</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5CAD5C97" w14:textId="77777777" w:rsidR="002F0D2D" w:rsidRPr="0038489B" w:rsidRDefault="002F0D2D" w:rsidP="002F0D2D">
            <w:pPr>
              <w:spacing w:before="60" w:line="40" w:lineRule="atLeast"/>
              <w:ind w:firstLine="0"/>
              <w:jc w:val="center"/>
              <w:rPr>
                <w:rFonts w:cs="Arial"/>
                <w:sz w:val="20"/>
              </w:rPr>
            </w:pPr>
            <w:r>
              <w:rPr>
                <w:rFonts w:cs="Arial"/>
                <w:sz w:val="20"/>
              </w:rPr>
              <w:t>93,1</w:t>
            </w:r>
          </w:p>
        </w:tc>
      </w:tr>
      <w:tr w:rsidR="002F0D2D" w:rsidRPr="0038489B" w14:paraId="03E578BE" w14:textId="77777777" w:rsidTr="00202EA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2A59004" w14:textId="77777777" w:rsidR="002F0D2D" w:rsidRPr="0038489B" w:rsidRDefault="002F0D2D" w:rsidP="002F0D2D">
            <w:pPr>
              <w:spacing w:before="60" w:line="40" w:lineRule="atLeast"/>
              <w:ind w:left="114" w:hanging="57"/>
              <w:jc w:val="left"/>
              <w:rPr>
                <w:rFonts w:cs="Arial"/>
                <w:sz w:val="20"/>
                <w:vertAlign w:val="superscript"/>
              </w:rPr>
            </w:pPr>
            <w:r w:rsidRPr="0038489B">
              <w:rPr>
                <w:rFonts w:cs="Arial"/>
                <w:sz w:val="20"/>
              </w:rPr>
              <w:t xml:space="preserve">Февраль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4492AEB0" w14:textId="77777777" w:rsidR="002F0D2D" w:rsidRPr="0038489B" w:rsidRDefault="002F0D2D" w:rsidP="002F0D2D">
            <w:pPr>
              <w:spacing w:before="60" w:line="40" w:lineRule="atLeast"/>
              <w:ind w:firstLine="0"/>
              <w:jc w:val="center"/>
              <w:rPr>
                <w:rFonts w:cs="Arial"/>
                <w:sz w:val="20"/>
              </w:rPr>
            </w:pPr>
            <w:r>
              <w:rPr>
                <w:rFonts w:cs="Arial"/>
                <w:sz w:val="20"/>
              </w:rPr>
              <w:t>63782,0</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4A44807C" w14:textId="77777777" w:rsidR="002F0D2D" w:rsidRPr="0038489B" w:rsidRDefault="002F0D2D" w:rsidP="002F0D2D">
            <w:pPr>
              <w:spacing w:before="60" w:line="40" w:lineRule="atLeast"/>
              <w:ind w:firstLine="0"/>
              <w:jc w:val="center"/>
              <w:rPr>
                <w:rFonts w:cs="Arial"/>
                <w:sz w:val="20"/>
              </w:rPr>
            </w:pPr>
            <w:r w:rsidRPr="0038489B">
              <w:rPr>
                <w:rFonts w:cs="Arial"/>
                <w:sz w:val="20"/>
              </w:rPr>
              <w:t>10</w:t>
            </w:r>
            <w:r>
              <w:rPr>
                <w:rFonts w:cs="Arial"/>
                <w:sz w:val="20"/>
              </w:rPr>
              <w:t>2,</w:t>
            </w:r>
            <w:r w:rsidRPr="0038489B">
              <w:rPr>
                <w:rFonts w:cs="Arial"/>
                <w:sz w:val="20"/>
              </w:rPr>
              <w:t>1</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4101FA20" w14:textId="77777777" w:rsidR="002F0D2D" w:rsidRPr="0038489B" w:rsidRDefault="002F0D2D" w:rsidP="002F0D2D">
            <w:pPr>
              <w:spacing w:before="60" w:line="40" w:lineRule="atLeast"/>
              <w:ind w:firstLine="0"/>
              <w:jc w:val="center"/>
              <w:rPr>
                <w:rFonts w:cs="Arial"/>
                <w:sz w:val="20"/>
              </w:rPr>
            </w:pPr>
            <w:r>
              <w:rPr>
                <w:rFonts w:cs="Arial"/>
                <w:sz w:val="20"/>
              </w:rPr>
              <w:t>96</w:t>
            </w:r>
            <w:r w:rsidRPr="0038489B">
              <w:rPr>
                <w:rFonts w:cs="Arial"/>
                <w:sz w:val="20"/>
              </w:rPr>
              <w:t>,</w:t>
            </w:r>
            <w:r>
              <w:rPr>
                <w:rFonts w:cs="Arial"/>
                <w:sz w:val="20"/>
              </w:rPr>
              <w:t>9</w:t>
            </w:r>
          </w:p>
        </w:tc>
      </w:tr>
      <w:tr w:rsidR="002F0D2D" w:rsidRPr="0038489B" w14:paraId="35336395" w14:textId="77777777" w:rsidTr="00202EA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555BFB5" w14:textId="77777777" w:rsidR="002F0D2D" w:rsidRPr="0038489B" w:rsidRDefault="002F0D2D" w:rsidP="002F0D2D">
            <w:pPr>
              <w:spacing w:before="60" w:line="40" w:lineRule="atLeast"/>
              <w:ind w:left="114" w:hanging="57"/>
              <w:jc w:val="left"/>
              <w:rPr>
                <w:rFonts w:cs="Arial"/>
                <w:sz w:val="20"/>
              </w:rPr>
            </w:pPr>
            <w:r w:rsidRPr="0038489B">
              <w:rPr>
                <w:rFonts w:cs="Arial"/>
                <w:sz w:val="20"/>
              </w:rPr>
              <w:t>Март</w:t>
            </w:r>
            <w:r>
              <w:rPr>
                <w:rFonts w:cs="Arial"/>
                <w:sz w:val="20"/>
              </w:rPr>
              <w:t xml:space="preserve">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15A83C74" w14:textId="77777777" w:rsidR="002F0D2D" w:rsidRPr="0038489B" w:rsidRDefault="002F0D2D" w:rsidP="002F0D2D">
            <w:pPr>
              <w:spacing w:before="60" w:line="40" w:lineRule="atLeast"/>
              <w:ind w:firstLine="0"/>
              <w:jc w:val="center"/>
              <w:rPr>
                <w:rFonts w:cs="Arial"/>
                <w:sz w:val="20"/>
              </w:rPr>
            </w:pPr>
            <w:r>
              <w:rPr>
                <w:rFonts w:cs="Arial"/>
                <w:sz w:val="20"/>
              </w:rPr>
              <w:t>71036,7</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7223DC5E" w14:textId="77777777" w:rsidR="002F0D2D" w:rsidRPr="0038489B" w:rsidRDefault="002F0D2D" w:rsidP="002F0D2D">
            <w:pPr>
              <w:spacing w:before="60" w:line="40" w:lineRule="atLeast"/>
              <w:ind w:firstLine="0"/>
              <w:jc w:val="center"/>
              <w:rPr>
                <w:rFonts w:cs="Arial"/>
                <w:sz w:val="20"/>
              </w:rPr>
            </w:pPr>
            <w:r w:rsidRPr="0038489B">
              <w:rPr>
                <w:rFonts w:cs="Arial"/>
                <w:sz w:val="20"/>
              </w:rPr>
              <w:t>110,</w:t>
            </w:r>
            <w:r>
              <w:rPr>
                <w:rFonts w:cs="Arial"/>
                <w:sz w:val="20"/>
              </w:rPr>
              <w:t>8</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64CA051F" w14:textId="77777777" w:rsidR="002F0D2D" w:rsidRPr="0038489B" w:rsidRDefault="002F0D2D" w:rsidP="002F0D2D">
            <w:pPr>
              <w:spacing w:before="60" w:line="40" w:lineRule="atLeast"/>
              <w:ind w:firstLine="0"/>
              <w:jc w:val="center"/>
              <w:rPr>
                <w:rFonts w:cs="Arial"/>
                <w:sz w:val="20"/>
              </w:rPr>
            </w:pPr>
            <w:r w:rsidRPr="0038489B">
              <w:rPr>
                <w:rFonts w:cs="Arial"/>
                <w:sz w:val="20"/>
              </w:rPr>
              <w:t>9</w:t>
            </w:r>
            <w:r>
              <w:rPr>
                <w:rFonts w:cs="Arial"/>
                <w:sz w:val="20"/>
              </w:rPr>
              <w:t>9</w:t>
            </w:r>
            <w:r w:rsidRPr="0038489B">
              <w:rPr>
                <w:rFonts w:cs="Arial"/>
                <w:sz w:val="20"/>
              </w:rPr>
              <w:t>,</w:t>
            </w:r>
            <w:r>
              <w:rPr>
                <w:rFonts w:cs="Arial"/>
                <w:sz w:val="20"/>
              </w:rPr>
              <w:t>6</w:t>
            </w:r>
          </w:p>
        </w:tc>
      </w:tr>
      <w:tr w:rsidR="002F0D2D" w:rsidRPr="0038489B" w14:paraId="603828BF" w14:textId="77777777" w:rsidTr="00202EA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0F80257F" w14:textId="77777777" w:rsidR="002F0D2D" w:rsidRPr="0038489B" w:rsidRDefault="002F0D2D" w:rsidP="002F0D2D">
            <w:pPr>
              <w:spacing w:before="60" w:line="40" w:lineRule="atLeast"/>
              <w:ind w:left="114" w:hanging="57"/>
              <w:jc w:val="left"/>
              <w:rPr>
                <w:rFonts w:cs="Arial"/>
                <w:i/>
                <w:sz w:val="20"/>
              </w:rPr>
            </w:pPr>
            <w:r w:rsidRPr="0038489B">
              <w:rPr>
                <w:rFonts w:cs="Arial"/>
                <w:i/>
                <w:sz w:val="20"/>
                <w:lang w:val="en-US"/>
              </w:rPr>
              <w:t xml:space="preserve">I </w:t>
            </w:r>
            <w:r w:rsidRPr="0038489B">
              <w:rPr>
                <w:rFonts w:cs="Arial"/>
                <w:i/>
                <w:sz w:val="20"/>
              </w:rPr>
              <w:t>квартал</w:t>
            </w:r>
            <w:r>
              <w:rPr>
                <w:rFonts w:cs="Arial"/>
                <w:i/>
                <w:sz w:val="20"/>
              </w:rPr>
              <w:t xml:space="preserve">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422B2EDC" w14:textId="77777777" w:rsidR="002F0D2D" w:rsidRPr="0038489B" w:rsidRDefault="002F0D2D" w:rsidP="002F0D2D">
            <w:pPr>
              <w:spacing w:before="60" w:line="40" w:lineRule="atLeast"/>
              <w:ind w:firstLine="0"/>
              <w:jc w:val="center"/>
              <w:rPr>
                <w:rFonts w:cs="Arial"/>
                <w:i/>
                <w:sz w:val="20"/>
              </w:rPr>
            </w:pPr>
            <w:r>
              <w:rPr>
                <w:rFonts w:cs="Arial"/>
                <w:i/>
                <w:sz w:val="20"/>
              </w:rPr>
              <w:t>197232,5</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0DB190D5" w14:textId="77777777" w:rsidR="002F0D2D" w:rsidRPr="0038489B" w:rsidRDefault="002F0D2D" w:rsidP="002F0D2D">
            <w:pPr>
              <w:spacing w:before="60" w:line="40" w:lineRule="atLeast"/>
              <w:ind w:firstLine="0"/>
              <w:jc w:val="center"/>
              <w:rPr>
                <w:rFonts w:cs="Arial"/>
                <w:i/>
                <w:sz w:val="20"/>
              </w:rPr>
            </w:pPr>
            <w:r>
              <w:rPr>
                <w:rFonts w:cs="Arial"/>
                <w:i/>
                <w:sz w:val="20"/>
              </w:rPr>
              <w:t>96,0</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700DE5DC" w14:textId="77777777" w:rsidR="002F0D2D" w:rsidRPr="0038489B" w:rsidRDefault="002F0D2D" w:rsidP="002F0D2D">
            <w:pPr>
              <w:spacing w:before="60" w:line="40" w:lineRule="atLeast"/>
              <w:ind w:firstLine="0"/>
              <w:jc w:val="center"/>
              <w:rPr>
                <w:rFonts w:cs="Arial"/>
                <w:i/>
                <w:sz w:val="20"/>
              </w:rPr>
            </w:pPr>
            <w:r>
              <w:rPr>
                <w:rFonts w:cs="Arial"/>
                <w:i/>
                <w:sz w:val="20"/>
              </w:rPr>
              <w:t>96,6</w:t>
            </w:r>
          </w:p>
        </w:tc>
      </w:tr>
      <w:tr w:rsidR="002F0D2D" w:rsidRPr="0038489B" w14:paraId="6692C7B4" w14:textId="77777777" w:rsidTr="00202EA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5802317" w14:textId="77777777" w:rsidR="002F0D2D" w:rsidRPr="0038489B" w:rsidRDefault="002F0D2D" w:rsidP="002F0D2D">
            <w:pPr>
              <w:spacing w:before="60" w:line="40" w:lineRule="atLeast"/>
              <w:ind w:left="114" w:hanging="57"/>
              <w:jc w:val="left"/>
              <w:rPr>
                <w:rFonts w:cs="Arial"/>
                <w:i/>
                <w:sz w:val="20"/>
                <w:lang w:val="en-US"/>
              </w:rPr>
            </w:pPr>
            <w:r w:rsidRPr="0038489B">
              <w:rPr>
                <w:rFonts w:cs="Arial"/>
                <w:sz w:val="20"/>
              </w:rPr>
              <w:t>Апрель</w:t>
            </w:r>
            <w:r>
              <w:rPr>
                <w:rFonts w:cs="Arial"/>
                <w:sz w:val="20"/>
              </w:rPr>
              <w:t xml:space="preserve">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7FCF2549" w14:textId="77777777" w:rsidR="002F0D2D" w:rsidRPr="0038489B" w:rsidRDefault="002F0D2D" w:rsidP="002F0D2D">
            <w:pPr>
              <w:spacing w:before="60" w:line="40" w:lineRule="atLeast"/>
              <w:ind w:firstLine="0"/>
              <w:jc w:val="center"/>
              <w:rPr>
                <w:rFonts w:cs="Arial"/>
                <w:sz w:val="20"/>
              </w:rPr>
            </w:pPr>
            <w:r>
              <w:rPr>
                <w:rFonts w:cs="Arial"/>
                <w:sz w:val="20"/>
              </w:rPr>
              <w:t>68823,2</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48D64BFE" w14:textId="77777777" w:rsidR="002F0D2D" w:rsidRPr="0038489B" w:rsidRDefault="002F0D2D" w:rsidP="002F0D2D">
            <w:pPr>
              <w:spacing w:before="60" w:line="40" w:lineRule="atLeast"/>
              <w:ind w:firstLine="0"/>
              <w:jc w:val="center"/>
              <w:rPr>
                <w:rFonts w:cs="Arial"/>
                <w:sz w:val="20"/>
              </w:rPr>
            </w:pPr>
            <w:r>
              <w:rPr>
                <w:rFonts w:cs="Arial"/>
                <w:sz w:val="20"/>
              </w:rPr>
              <w:t>96,9</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602E2D75" w14:textId="77777777" w:rsidR="002F0D2D" w:rsidRPr="0038489B" w:rsidRDefault="002F0D2D" w:rsidP="002F0D2D">
            <w:pPr>
              <w:spacing w:before="60" w:line="40" w:lineRule="atLeast"/>
              <w:ind w:firstLine="0"/>
              <w:jc w:val="center"/>
              <w:rPr>
                <w:rFonts w:cs="Arial"/>
                <w:sz w:val="20"/>
              </w:rPr>
            </w:pPr>
            <w:r>
              <w:rPr>
                <w:rFonts w:cs="Arial"/>
                <w:sz w:val="20"/>
              </w:rPr>
              <w:t>108,5</w:t>
            </w:r>
          </w:p>
        </w:tc>
      </w:tr>
      <w:tr w:rsidR="002F0D2D" w:rsidRPr="0038489B" w14:paraId="6C812509" w14:textId="77777777" w:rsidTr="00202EA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8043B4E" w14:textId="77777777" w:rsidR="002F0D2D" w:rsidRPr="0038489B" w:rsidRDefault="002F0D2D" w:rsidP="002F0D2D">
            <w:pPr>
              <w:spacing w:before="60" w:line="40" w:lineRule="atLeast"/>
              <w:ind w:left="114" w:hanging="57"/>
              <w:jc w:val="left"/>
              <w:rPr>
                <w:rFonts w:cs="Arial"/>
                <w:sz w:val="20"/>
              </w:rPr>
            </w:pPr>
            <w:r>
              <w:rPr>
                <w:rFonts w:cs="Arial"/>
                <w:sz w:val="20"/>
              </w:rPr>
              <w:t>Май</w:t>
            </w:r>
          </w:p>
        </w:tc>
        <w:tc>
          <w:tcPr>
            <w:tcW w:w="1560" w:type="dxa"/>
            <w:tcBorders>
              <w:top w:val="dotted" w:sz="4" w:space="0" w:color="auto"/>
              <w:left w:val="single" w:sz="4" w:space="0" w:color="auto"/>
              <w:bottom w:val="dotted" w:sz="4" w:space="0" w:color="auto"/>
              <w:right w:val="single" w:sz="4" w:space="0" w:color="auto"/>
            </w:tcBorders>
            <w:vAlign w:val="bottom"/>
          </w:tcPr>
          <w:p w14:paraId="4563DCED" w14:textId="77777777" w:rsidR="002F0D2D" w:rsidRPr="0038489B" w:rsidRDefault="002F0D2D" w:rsidP="002F0D2D">
            <w:pPr>
              <w:spacing w:before="60" w:line="40" w:lineRule="atLeast"/>
              <w:ind w:firstLine="0"/>
              <w:jc w:val="center"/>
              <w:rPr>
                <w:rFonts w:cs="Arial"/>
                <w:sz w:val="20"/>
              </w:rPr>
            </w:pPr>
            <w:r>
              <w:rPr>
                <w:rFonts w:cs="Arial"/>
                <w:sz w:val="20"/>
              </w:rPr>
              <w:t>70796,7</w:t>
            </w:r>
          </w:p>
        </w:tc>
        <w:tc>
          <w:tcPr>
            <w:tcW w:w="2268" w:type="dxa"/>
            <w:tcBorders>
              <w:top w:val="dotted" w:sz="4" w:space="0" w:color="auto"/>
              <w:left w:val="single" w:sz="4" w:space="0" w:color="auto"/>
              <w:bottom w:val="dotted" w:sz="4" w:space="0" w:color="auto"/>
              <w:right w:val="single" w:sz="4" w:space="0" w:color="auto"/>
            </w:tcBorders>
            <w:vAlign w:val="bottom"/>
          </w:tcPr>
          <w:p w14:paraId="231F55C7" w14:textId="77777777" w:rsidR="002F0D2D" w:rsidRPr="0038489B" w:rsidRDefault="002F0D2D" w:rsidP="002F0D2D">
            <w:pPr>
              <w:spacing w:before="60" w:line="40" w:lineRule="atLeast"/>
              <w:ind w:firstLine="0"/>
              <w:jc w:val="center"/>
              <w:rPr>
                <w:rFonts w:cs="Arial"/>
                <w:sz w:val="20"/>
              </w:rPr>
            </w:pPr>
            <w:r>
              <w:rPr>
                <w:rFonts w:cs="Arial"/>
                <w:sz w:val="20"/>
              </w:rPr>
              <w:t>102,8</w:t>
            </w:r>
          </w:p>
        </w:tc>
        <w:tc>
          <w:tcPr>
            <w:tcW w:w="3260" w:type="dxa"/>
            <w:tcBorders>
              <w:top w:val="dotted" w:sz="4" w:space="0" w:color="auto"/>
              <w:left w:val="single" w:sz="4" w:space="0" w:color="auto"/>
              <w:bottom w:val="dotted" w:sz="4" w:space="0" w:color="auto"/>
              <w:right w:val="double" w:sz="4" w:space="0" w:color="auto"/>
            </w:tcBorders>
            <w:vAlign w:val="bottom"/>
          </w:tcPr>
          <w:p w14:paraId="042A796E" w14:textId="77777777" w:rsidR="002F0D2D" w:rsidRPr="0038489B" w:rsidRDefault="002F0D2D" w:rsidP="002F0D2D">
            <w:pPr>
              <w:spacing w:before="60" w:line="40" w:lineRule="atLeast"/>
              <w:ind w:firstLine="0"/>
              <w:jc w:val="center"/>
              <w:rPr>
                <w:rFonts w:cs="Arial"/>
                <w:sz w:val="20"/>
              </w:rPr>
            </w:pPr>
            <w:r>
              <w:rPr>
                <w:rFonts w:cs="Arial"/>
                <w:sz w:val="20"/>
              </w:rPr>
              <w:t>109,7</w:t>
            </w:r>
          </w:p>
        </w:tc>
      </w:tr>
      <w:tr w:rsidR="002F0D2D" w:rsidRPr="0038489B" w14:paraId="2597A85A" w14:textId="77777777" w:rsidTr="00202EA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176AD53" w14:textId="77777777" w:rsidR="002F0D2D" w:rsidRDefault="002F0D2D" w:rsidP="002F0D2D">
            <w:pPr>
              <w:spacing w:before="60" w:line="40" w:lineRule="atLeast"/>
              <w:ind w:left="114" w:hanging="57"/>
              <w:jc w:val="left"/>
              <w:rPr>
                <w:rFonts w:cs="Arial"/>
                <w:sz w:val="20"/>
              </w:rPr>
            </w:pPr>
            <w:r w:rsidRPr="0038489B">
              <w:rPr>
                <w:rFonts w:cs="Arial"/>
                <w:sz w:val="20"/>
              </w:rPr>
              <w:t>Июнь</w:t>
            </w:r>
          </w:p>
        </w:tc>
        <w:tc>
          <w:tcPr>
            <w:tcW w:w="1560" w:type="dxa"/>
            <w:tcBorders>
              <w:top w:val="dotted" w:sz="4" w:space="0" w:color="auto"/>
              <w:left w:val="single" w:sz="4" w:space="0" w:color="auto"/>
              <w:bottom w:val="dotted" w:sz="4" w:space="0" w:color="auto"/>
              <w:right w:val="single" w:sz="4" w:space="0" w:color="auto"/>
            </w:tcBorders>
            <w:vAlign w:val="bottom"/>
          </w:tcPr>
          <w:p w14:paraId="30E42816" w14:textId="77777777" w:rsidR="002F0D2D" w:rsidRDefault="002F0D2D" w:rsidP="002F0D2D">
            <w:pPr>
              <w:spacing w:before="60" w:line="40" w:lineRule="atLeast"/>
              <w:ind w:firstLine="0"/>
              <w:jc w:val="center"/>
              <w:rPr>
                <w:rFonts w:cs="Arial"/>
                <w:sz w:val="20"/>
              </w:rPr>
            </w:pPr>
            <w:r>
              <w:rPr>
                <w:rFonts w:cs="Arial"/>
                <w:sz w:val="20"/>
              </w:rPr>
              <w:t>72024,2</w:t>
            </w:r>
          </w:p>
        </w:tc>
        <w:tc>
          <w:tcPr>
            <w:tcW w:w="2268" w:type="dxa"/>
            <w:tcBorders>
              <w:top w:val="dotted" w:sz="4" w:space="0" w:color="auto"/>
              <w:left w:val="single" w:sz="4" w:space="0" w:color="auto"/>
              <w:bottom w:val="dotted" w:sz="4" w:space="0" w:color="auto"/>
              <w:right w:val="single" w:sz="4" w:space="0" w:color="auto"/>
            </w:tcBorders>
            <w:vAlign w:val="bottom"/>
          </w:tcPr>
          <w:p w14:paraId="3BE2B327" w14:textId="77777777" w:rsidR="002F0D2D" w:rsidRDefault="002F0D2D" w:rsidP="002F0D2D">
            <w:pPr>
              <w:spacing w:before="60" w:line="40" w:lineRule="atLeast"/>
              <w:ind w:firstLine="0"/>
              <w:jc w:val="center"/>
              <w:rPr>
                <w:rFonts w:cs="Arial"/>
                <w:sz w:val="20"/>
              </w:rPr>
            </w:pPr>
            <w:r>
              <w:rPr>
                <w:rFonts w:cs="Arial"/>
                <w:sz w:val="20"/>
              </w:rPr>
              <w:t>101,8</w:t>
            </w:r>
          </w:p>
        </w:tc>
        <w:tc>
          <w:tcPr>
            <w:tcW w:w="3260" w:type="dxa"/>
            <w:tcBorders>
              <w:top w:val="dotted" w:sz="4" w:space="0" w:color="auto"/>
              <w:left w:val="single" w:sz="4" w:space="0" w:color="auto"/>
              <w:bottom w:val="dotted" w:sz="4" w:space="0" w:color="auto"/>
              <w:right w:val="double" w:sz="4" w:space="0" w:color="auto"/>
            </w:tcBorders>
            <w:vAlign w:val="bottom"/>
          </w:tcPr>
          <w:p w14:paraId="02FFACDF" w14:textId="77777777" w:rsidR="002F0D2D" w:rsidRDefault="002F0D2D" w:rsidP="002F0D2D">
            <w:pPr>
              <w:spacing w:before="60" w:line="40" w:lineRule="atLeast"/>
              <w:ind w:firstLine="0"/>
              <w:jc w:val="center"/>
              <w:rPr>
                <w:rFonts w:cs="Arial"/>
                <w:sz w:val="20"/>
              </w:rPr>
            </w:pPr>
            <w:r>
              <w:rPr>
                <w:rFonts w:cs="Arial"/>
                <w:sz w:val="20"/>
              </w:rPr>
              <w:t>113,2</w:t>
            </w:r>
          </w:p>
        </w:tc>
      </w:tr>
      <w:tr w:rsidR="002F0D2D" w:rsidRPr="0038489B" w14:paraId="048A4EAC" w14:textId="77777777" w:rsidTr="00202EA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6224729" w14:textId="77777777" w:rsidR="002F0D2D" w:rsidRPr="0038489B" w:rsidRDefault="002F0D2D" w:rsidP="002F0D2D">
            <w:pPr>
              <w:spacing w:before="60" w:line="40" w:lineRule="atLeast"/>
              <w:ind w:left="114" w:hanging="57"/>
              <w:jc w:val="left"/>
              <w:rPr>
                <w:rFonts w:cs="Arial"/>
                <w:sz w:val="20"/>
              </w:rPr>
            </w:pPr>
            <w:r w:rsidRPr="0038489B">
              <w:rPr>
                <w:rFonts w:cs="Arial"/>
                <w:i/>
                <w:sz w:val="20"/>
                <w:lang w:val="en-US"/>
              </w:rPr>
              <w:t xml:space="preserve">II </w:t>
            </w:r>
            <w:r w:rsidRPr="0038489B">
              <w:rPr>
                <w:rFonts w:cs="Arial"/>
                <w:i/>
                <w:sz w:val="20"/>
              </w:rPr>
              <w:t xml:space="preserve">квартал </w:t>
            </w:r>
          </w:p>
        </w:tc>
        <w:tc>
          <w:tcPr>
            <w:tcW w:w="1560" w:type="dxa"/>
            <w:tcBorders>
              <w:top w:val="dotted" w:sz="4" w:space="0" w:color="auto"/>
              <w:left w:val="single" w:sz="4" w:space="0" w:color="auto"/>
              <w:bottom w:val="dotted" w:sz="4" w:space="0" w:color="auto"/>
              <w:right w:val="single" w:sz="4" w:space="0" w:color="auto"/>
            </w:tcBorders>
            <w:vAlign w:val="bottom"/>
          </w:tcPr>
          <w:p w14:paraId="2C10BECC" w14:textId="77777777" w:rsidR="002F0D2D" w:rsidRPr="00A2277A" w:rsidRDefault="002F0D2D" w:rsidP="002F0D2D">
            <w:pPr>
              <w:spacing w:before="60" w:line="40" w:lineRule="atLeast"/>
              <w:ind w:firstLine="0"/>
              <w:jc w:val="center"/>
              <w:rPr>
                <w:rFonts w:cs="Arial"/>
                <w:i/>
                <w:sz w:val="20"/>
              </w:rPr>
            </w:pPr>
            <w:r w:rsidRPr="00A2277A">
              <w:rPr>
                <w:rFonts w:cs="Arial"/>
                <w:i/>
                <w:sz w:val="20"/>
              </w:rPr>
              <w:t>211644,1</w:t>
            </w:r>
          </w:p>
        </w:tc>
        <w:tc>
          <w:tcPr>
            <w:tcW w:w="2268" w:type="dxa"/>
            <w:tcBorders>
              <w:top w:val="dotted" w:sz="4" w:space="0" w:color="auto"/>
              <w:left w:val="single" w:sz="4" w:space="0" w:color="auto"/>
              <w:bottom w:val="dotted" w:sz="4" w:space="0" w:color="auto"/>
              <w:right w:val="single" w:sz="4" w:space="0" w:color="auto"/>
            </w:tcBorders>
            <w:vAlign w:val="bottom"/>
          </w:tcPr>
          <w:p w14:paraId="197455DA" w14:textId="77777777" w:rsidR="002F0D2D" w:rsidRPr="00A2277A" w:rsidRDefault="002F0D2D" w:rsidP="002F0D2D">
            <w:pPr>
              <w:spacing w:before="60" w:line="40" w:lineRule="atLeast"/>
              <w:ind w:firstLine="0"/>
              <w:jc w:val="center"/>
              <w:rPr>
                <w:rFonts w:cs="Arial"/>
                <w:i/>
                <w:sz w:val="20"/>
              </w:rPr>
            </w:pPr>
            <w:r w:rsidRPr="00A2277A">
              <w:rPr>
                <w:rFonts w:cs="Arial"/>
                <w:i/>
                <w:sz w:val="20"/>
              </w:rPr>
              <w:t>106,9</w:t>
            </w:r>
          </w:p>
        </w:tc>
        <w:tc>
          <w:tcPr>
            <w:tcW w:w="3260" w:type="dxa"/>
            <w:tcBorders>
              <w:top w:val="dotted" w:sz="4" w:space="0" w:color="auto"/>
              <w:left w:val="single" w:sz="4" w:space="0" w:color="auto"/>
              <w:bottom w:val="dotted" w:sz="4" w:space="0" w:color="auto"/>
              <w:right w:val="double" w:sz="4" w:space="0" w:color="auto"/>
            </w:tcBorders>
            <w:vAlign w:val="bottom"/>
          </w:tcPr>
          <w:p w14:paraId="1F0E5973" w14:textId="77777777" w:rsidR="002F0D2D" w:rsidRPr="00A2277A" w:rsidRDefault="002F0D2D" w:rsidP="002F0D2D">
            <w:pPr>
              <w:spacing w:before="60" w:line="40" w:lineRule="atLeast"/>
              <w:ind w:firstLine="0"/>
              <w:jc w:val="center"/>
              <w:rPr>
                <w:rFonts w:cs="Arial"/>
                <w:i/>
                <w:sz w:val="20"/>
              </w:rPr>
            </w:pPr>
            <w:r w:rsidRPr="00A2277A">
              <w:rPr>
                <w:rFonts w:cs="Arial"/>
                <w:i/>
                <w:sz w:val="20"/>
              </w:rPr>
              <w:t>110,4</w:t>
            </w:r>
          </w:p>
        </w:tc>
      </w:tr>
      <w:tr w:rsidR="002F0D2D" w:rsidRPr="0038489B" w14:paraId="5031352D" w14:textId="77777777" w:rsidTr="00202EAD">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48F8D14F" w14:textId="77777777" w:rsidR="002F0D2D" w:rsidRPr="0038489B" w:rsidRDefault="002F0D2D" w:rsidP="002F0D2D">
            <w:pPr>
              <w:spacing w:before="60" w:line="40" w:lineRule="atLeast"/>
              <w:ind w:left="114" w:hanging="57"/>
              <w:jc w:val="left"/>
              <w:rPr>
                <w:rFonts w:cs="Arial"/>
                <w:i/>
                <w:sz w:val="20"/>
              </w:rPr>
            </w:pPr>
            <w:r w:rsidRPr="0038489B">
              <w:rPr>
                <w:rFonts w:cs="Arial"/>
                <w:i/>
                <w:sz w:val="20"/>
                <w:lang w:val="en-US"/>
              </w:rPr>
              <w:t>I</w:t>
            </w:r>
            <w:r w:rsidRPr="0038489B">
              <w:rPr>
                <w:rFonts w:cs="Arial"/>
                <w:i/>
                <w:sz w:val="20"/>
              </w:rPr>
              <w:t xml:space="preserve"> полугодие </w:t>
            </w:r>
          </w:p>
        </w:tc>
        <w:tc>
          <w:tcPr>
            <w:tcW w:w="1560" w:type="dxa"/>
            <w:tcBorders>
              <w:top w:val="dotted" w:sz="4" w:space="0" w:color="auto"/>
              <w:left w:val="single" w:sz="4" w:space="0" w:color="auto"/>
              <w:bottom w:val="dotted" w:sz="4" w:space="0" w:color="auto"/>
              <w:right w:val="single" w:sz="4" w:space="0" w:color="auto"/>
            </w:tcBorders>
            <w:vAlign w:val="bottom"/>
          </w:tcPr>
          <w:p w14:paraId="0C829FB7" w14:textId="77777777" w:rsidR="002F0D2D" w:rsidRPr="0038489B" w:rsidRDefault="002F0D2D" w:rsidP="002F0D2D">
            <w:pPr>
              <w:spacing w:before="60" w:line="40" w:lineRule="atLeast"/>
              <w:ind w:firstLine="0"/>
              <w:jc w:val="center"/>
              <w:rPr>
                <w:rFonts w:cs="Arial"/>
                <w:i/>
                <w:sz w:val="20"/>
              </w:rPr>
            </w:pPr>
            <w:r>
              <w:rPr>
                <w:rFonts w:cs="Arial"/>
                <w:i/>
                <w:sz w:val="20"/>
              </w:rPr>
              <w:t>408876,6</w:t>
            </w:r>
          </w:p>
        </w:tc>
        <w:tc>
          <w:tcPr>
            <w:tcW w:w="2268" w:type="dxa"/>
            <w:tcBorders>
              <w:top w:val="dotted" w:sz="4" w:space="0" w:color="auto"/>
              <w:left w:val="single" w:sz="4" w:space="0" w:color="auto"/>
              <w:bottom w:val="dotted" w:sz="4" w:space="0" w:color="auto"/>
              <w:right w:val="single" w:sz="4" w:space="0" w:color="auto"/>
            </w:tcBorders>
            <w:vAlign w:val="bottom"/>
          </w:tcPr>
          <w:p w14:paraId="0A35E50F" w14:textId="77777777" w:rsidR="002F0D2D" w:rsidRPr="0038489B" w:rsidRDefault="002F0D2D" w:rsidP="002F0D2D">
            <w:pPr>
              <w:spacing w:before="60" w:line="40" w:lineRule="atLeas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50A11F0E" w14:textId="77777777" w:rsidR="002F0D2D" w:rsidRPr="0038489B" w:rsidRDefault="002F0D2D" w:rsidP="002F0D2D">
            <w:pPr>
              <w:spacing w:before="60" w:line="40" w:lineRule="atLeast"/>
              <w:ind w:firstLine="0"/>
              <w:jc w:val="center"/>
              <w:rPr>
                <w:rFonts w:cs="Arial"/>
                <w:i/>
                <w:sz w:val="20"/>
              </w:rPr>
            </w:pPr>
            <w:r>
              <w:rPr>
                <w:rFonts w:cs="Arial"/>
                <w:i/>
                <w:sz w:val="20"/>
              </w:rPr>
              <w:t>103,6</w:t>
            </w:r>
          </w:p>
        </w:tc>
      </w:tr>
      <w:tr w:rsidR="002F0D2D" w:rsidRPr="0038489B" w14:paraId="3E9C505A" w14:textId="77777777" w:rsidTr="00202EAD">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0AD1D811" w14:textId="77777777" w:rsidR="002F0D2D" w:rsidRPr="0038489B" w:rsidRDefault="002F0D2D" w:rsidP="002F0D2D">
            <w:pPr>
              <w:spacing w:before="60" w:line="40" w:lineRule="atLeast"/>
              <w:ind w:left="114" w:hanging="57"/>
              <w:jc w:val="left"/>
              <w:rPr>
                <w:rFonts w:cs="Arial"/>
                <w:i/>
                <w:sz w:val="20"/>
                <w:lang w:val="en-US"/>
              </w:rPr>
            </w:pPr>
            <w:r w:rsidRPr="0038489B">
              <w:rPr>
                <w:rFonts w:cs="Arial"/>
                <w:sz w:val="20"/>
              </w:rPr>
              <w:t>Июль</w:t>
            </w:r>
          </w:p>
        </w:tc>
        <w:tc>
          <w:tcPr>
            <w:tcW w:w="1560" w:type="dxa"/>
            <w:tcBorders>
              <w:top w:val="dotted" w:sz="4" w:space="0" w:color="auto"/>
              <w:left w:val="single" w:sz="4" w:space="0" w:color="auto"/>
              <w:bottom w:val="dotted" w:sz="4" w:space="0" w:color="auto"/>
              <w:right w:val="single" w:sz="4" w:space="0" w:color="auto"/>
            </w:tcBorders>
            <w:vAlign w:val="bottom"/>
          </w:tcPr>
          <w:p w14:paraId="2F5ABA0D" w14:textId="77777777" w:rsidR="002F0D2D" w:rsidRPr="00461F87" w:rsidRDefault="002F0D2D" w:rsidP="002F0D2D">
            <w:pPr>
              <w:spacing w:before="60" w:line="40" w:lineRule="atLeast"/>
              <w:ind w:firstLine="0"/>
              <w:jc w:val="center"/>
              <w:rPr>
                <w:rFonts w:cs="Arial"/>
                <w:sz w:val="20"/>
              </w:rPr>
            </w:pPr>
            <w:r w:rsidRPr="00461F87">
              <w:rPr>
                <w:rFonts w:cs="Arial"/>
                <w:sz w:val="20"/>
              </w:rPr>
              <w:t>75056,7</w:t>
            </w:r>
          </w:p>
        </w:tc>
        <w:tc>
          <w:tcPr>
            <w:tcW w:w="2268" w:type="dxa"/>
            <w:tcBorders>
              <w:top w:val="dotted" w:sz="4" w:space="0" w:color="auto"/>
              <w:left w:val="single" w:sz="4" w:space="0" w:color="auto"/>
              <w:bottom w:val="dotted" w:sz="4" w:space="0" w:color="auto"/>
              <w:right w:val="single" w:sz="4" w:space="0" w:color="auto"/>
            </w:tcBorders>
            <w:vAlign w:val="bottom"/>
          </w:tcPr>
          <w:p w14:paraId="46A04F34" w14:textId="77777777" w:rsidR="002F0D2D" w:rsidRPr="00461F87" w:rsidRDefault="002F0D2D" w:rsidP="002F0D2D">
            <w:pPr>
              <w:spacing w:before="60" w:line="40" w:lineRule="atLeast"/>
              <w:ind w:firstLine="0"/>
              <w:jc w:val="center"/>
              <w:rPr>
                <w:rFonts w:cs="Arial"/>
                <w:sz w:val="20"/>
              </w:rPr>
            </w:pPr>
            <w:r>
              <w:rPr>
                <w:rFonts w:cs="Arial"/>
                <w:sz w:val="20"/>
              </w:rPr>
              <w:t>102,8</w:t>
            </w:r>
          </w:p>
        </w:tc>
        <w:tc>
          <w:tcPr>
            <w:tcW w:w="3260" w:type="dxa"/>
            <w:tcBorders>
              <w:top w:val="dotted" w:sz="4" w:space="0" w:color="auto"/>
              <w:left w:val="single" w:sz="4" w:space="0" w:color="auto"/>
              <w:bottom w:val="dotted" w:sz="4" w:space="0" w:color="auto"/>
              <w:right w:val="double" w:sz="4" w:space="0" w:color="auto"/>
            </w:tcBorders>
            <w:vAlign w:val="bottom"/>
          </w:tcPr>
          <w:p w14:paraId="0F0B4680" w14:textId="77777777" w:rsidR="002F0D2D" w:rsidRPr="00461F87" w:rsidRDefault="002F0D2D" w:rsidP="002F0D2D">
            <w:pPr>
              <w:spacing w:before="60" w:line="40" w:lineRule="atLeast"/>
              <w:ind w:firstLine="0"/>
              <w:jc w:val="center"/>
              <w:rPr>
                <w:rFonts w:cs="Arial"/>
                <w:sz w:val="20"/>
              </w:rPr>
            </w:pPr>
            <w:r>
              <w:rPr>
                <w:rFonts w:cs="Arial"/>
                <w:sz w:val="20"/>
              </w:rPr>
              <w:t>115,6</w:t>
            </w:r>
          </w:p>
        </w:tc>
      </w:tr>
      <w:tr w:rsidR="002F0D2D" w:rsidRPr="0038489B" w14:paraId="5EB8E5FB" w14:textId="77777777" w:rsidTr="00202EAD">
        <w:trPr>
          <w:trHeight w:val="190"/>
        </w:trPr>
        <w:tc>
          <w:tcPr>
            <w:tcW w:w="2268" w:type="dxa"/>
            <w:tcBorders>
              <w:top w:val="dotted" w:sz="4" w:space="0" w:color="auto"/>
              <w:left w:val="double" w:sz="4" w:space="0" w:color="auto"/>
              <w:bottom w:val="double" w:sz="4" w:space="0" w:color="auto"/>
              <w:right w:val="single" w:sz="4" w:space="0" w:color="auto"/>
            </w:tcBorders>
            <w:vAlign w:val="bottom"/>
          </w:tcPr>
          <w:p w14:paraId="0DC35AD9" w14:textId="77777777" w:rsidR="002F0D2D" w:rsidRPr="0038489B" w:rsidRDefault="002F0D2D" w:rsidP="002F0D2D">
            <w:pPr>
              <w:spacing w:before="60" w:line="40" w:lineRule="atLeast"/>
              <w:ind w:left="114" w:hanging="57"/>
              <w:jc w:val="left"/>
              <w:rPr>
                <w:rFonts w:cs="Arial"/>
                <w:i/>
                <w:sz w:val="20"/>
                <w:lang w:val="en-US"/>
              </w:rPr>
            </w:pPr>
            <w:r w:rsidRPr="0038489B">
              <w:rPr>
                <w:rFonts w:cs="Arial"/>
                <w:i/>
                <w:sz w:val="20"/>
              </w:rPr>
              <w:t xml:space="preserve">Январь – </w:t>
            </w:r>
            <w:r>
              <w:rPr>
                <w:rFonts w:cs="Arial"/>
                <w:i/>
                <w:sz w:val="20"/>
              </w:rPr>
              <w:t>июль</w:t>
            </w:r>
          </w:p>
        </w:tc>
        <w:tc>
          <w:tcPr>
            <w:tcW w:w="1560" w:type="dxa"/>
            <w:tcBorders>
              <w:top w:val="dotted" w:sz="4" w:space="0" w:color="auto"/>
              <w:left w:val="single" w:sz="4" w:space="0" w:color="auto"/>
              <w:bottom w:val="double" w:sz="4" w:space="0" w:color="auto"/>
              <w:right w:val="single" w:sz="4" w:space="0" w:color="auto"/>
            </w:tcBorders>
            <w:vAlign w:val="bottom"/>
          </w:tcPr>
          <w:p w14:paraId="1A80FB9E" w14:textId="77777777" w:rsidR="002F0D2D" w:rsidRDefault="002F0D2D" w:rsidP="002F0D2D">
            <w:pPr>
              <w:spacing w:before="60" w:line="40" w:lineRule="atLeast"/>
              <w:ind w:firstLine="0"/>
              <w:jc w:val="center"/>
              <w:rPr>
                <w:rFonts w:cs="Arial"/>
                <w:i/>
                <w:sz w:val="20"/>
              </w:rPr>
            </w:pPr>
            <w:r>
              <w:rPr>
                <w:rFonts w:cs="Arial"/>
                <w:i/>
                <w:sz w:val="20"/>
              </w:rPr>
              <w:t>483933,3</w:t>
            </w:r>
          </w:p>
        </w:tc>
        <w:tc>
          <w:tcPr>
            <w:tcW w:w="2268" w:type="dxa"/>
            <w:tcBorders>
              <w:top w:val="dotted" w:sz="4" w:space="0" w:color="auto"/>
              <w:left w:val="single" w:sz="4" w:space="0" w:color="auto"/>
              <w:bottom w:val="double" w:sz="4" w:space="0" w:color="auto"/>
              <w:right w:val="single" w:sz="4" w:space="0" w:color="auto"/>
            </w:tcBorders>
            <w:vAlign w:val="bottom"/>
          </w:tcPr>
          <w:p w14:paraId="6141AC7F" w14:textId="77777777" w:rsidR="002F0D2D" w:rsidRPr="0038489B" w:rsidRDefault="002F0D2D" w:rsidP="002F0D2D">
            <w:pPr>
              <w:spacing w:before="60" w:line="40" w:lineRule="atLeast"/>
              <w:ind w:firstLine="0"/>
              <w:jc w:val="center"/>
              <w:rPr>
                <w:rFonts w:cs="Arial"/>
                <w:i/>
                <w:sz w:val="20"/>
              </w:rPr>
            </w:pPr>
          </w:p>
        </w:tc>
        <w:tc>
          <w:tcPr>
            <w:tcW w:w="3260" w:type="dxa"/>
            <w:tcBorders>
              <w:top w:val="dotted" w:sz="4" w:space="0" w:color="auto"/>
              <w:left w:val="single" w:sz="4" w:space="0" w:color="auto"/>
              <w:bottom w:val="double" w:sz="4" w:space="0" w:color="auto"/>
              <w:right w:val="double" w:sz="4" w:space="0" w:color="auto"/>
            </w:tcBorders>
            <w:vAlign w:val="bottom"/>
          </w:tcPr>
          <w:p w14:paraId="2F8364A5" w14:textId="77777777" w:rsidR="002F0D2D" w:rsidRDefault="002F0D2D" w:rsidP="002F0D2D">
            <w:pPr>
              <w:spacing w:before="60" w:line="40" w:lineRule="atLeast"/>
              <w:ind w:firstLine="0"/>
              <w:jc w:val="center"/>
              <w:rPr>
                <w:rFonts w:cs="Arial"/>
                <w:i/>
                <w:sz w:val="20"/>
              </w:rPr>
            </w:pPr>
            <w:r>
              <w:rPr>
                <w:rFonts w:cs="Arial"/>
                <w:i/>
                <w:sz w:val="20"/>
              </w:rPr>
              <w:t>105,3</w:t>
            </w:r>
          </w:p>
        </w:tc>
      </w:tr>
    </w:tbl>
    <w:p w14:paraId="37BF4388" w14:textId="77777777" w:rsidR="002F0D2D" w:rsidRPr="0038489B" w:rsidRDefault="002F0D2D" w:rsidP="00124712">
      <w:pPr>
        <w:keepNext/>
        <w:keepLines/>
        <w:pageBreakBefore/>
        <w:spacing w:before="240"/>
        <w:ind w:firstLine="0"/>
        <w:jc w:val="center"/>
        <w:rPr>
          <w:rFonts w:cs="Arial"/>
          <w:b/>
          <w:noProof/>
          <w:kern w:val="28"/>
        </w:rPr>
      </w:pPr>
      <w:r w:rsidRPr="0038489B">
        <w:rPr>
          <w:rFonts w:cs="Arial"/>
          <w:b/>
          <w:noProof/>
          <w:kern w:val="28"/>
        </w:rPr>
        <w:lastRenderedPageBreak/>
        <w:t xml:space="preserve">Оборот розничной торговли торгующих организаций </w:t>
      </w:r>
      <w:r w:rsidRPr="0038489B">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56"/>
        <w:gridCol w:w="1650"/>
        <w:gridCol w:w="1651"/>
        <w:gridCol w:w="1651"/>
        <w:gridCol w:w="1649"/>
      </w:tblGrid>
      <w:tr w:rsidR="002F0D2D" w:rsidRPr="0038489B" w14:paraId="6C767745" w14:textId="77777777" w:rsidTr="002F0D2D">
        <w:trPr>
          <w:cantSplit/>
          <w:trHeight w:val="249"/>
          <w:tblHeader/>
        </w:trPr>
        <w:tc>
          <w:tcPr>
            <w:tcW w:w="1473" w:type="pct"/>
            <w:vMerge w:val="restart"/>
            <w:tcBorders>
              <w:top w:val="double" w:sz="4" w:space="0" w:color="auto"/>
              <w:left w:val="double" w:sz="4" w:space="0" w:color="auto"/>
              <w:right w:val="single" w:sz="6" w:space="0" w:color="auto"/>
            </w:tcBorders>
          </w:tcPr>
          <w:p w14:paraId="3F8E7DB7" w14:textId="77777777" w:rsidR="002F0D2D" w:rsidRPr="0038489B" w:rsidRDefault="002F0D2D" w:rsidP="00202EAD">
            <w:pPr>
              <w:keepNext/>
              <w:keepLines/>
              <w:widowControl/>
              <w:spacing w:before="40" w:line="240" w:lineRule="exact"/>
              <w:ind w:left="113" w:firstLine="0"/>
              <w:jc w:val="center"/>
              <w:rPr>
                <w:rFonts w:cs="Arial"/>
                <w:b/>
                <w:i/>
                <w:sz w:val="20"/>
              </w:rPr>
            </w:pPr>
          </w:p>
        </w:tc>
        <w:tc>
          <w:tcPr>
            <w:tcW w:w="1764" w:type="pct"/>
            <w:gridSpan w:val="2"/>
            <w:tcBorders>
              <w:top w:val="double" w:sz="4" w:space="0" w:color="auto"/>
              <w:left w:val="single" w:sz="6" w:space="0" w:color="auto"/>
              <w:bottom w:val="single" w:sz="4" w:space="0" w:color="auto"/>
              <w:right w:val="single" w:sz="4" w:space="0" w:color="auto"/>
            </w:tcBorders>
          </w:tcPr>
          <w:p w14:paraId="5879AFFE" w14:textId="77777777" w:rsidR="002F0D2D" w:rsidRPr="0038489B" w:rsidRDefault="002F0D2D" w:rsidP="002F0D2D">
            <w:pPr>
              <w:keepNext/>
              <w:keepLines/>
              <w:widowControl/>
              <w:spacing w:before="20" w:after="40" w:line="240" w:lineRule="exact"/>
              <w:ind w:firstLine="0"/>
              <w:jc w:val="center"/>
              <w:rPr>
                <w:rFonts w:cs="Arial"/>
                <w:i/>
                <w:sz w:val="20"/>
              </w:rPr>
            </w:pPr>
            <w:r>
              <w:rPr>
                <w:rFonts w:cs="Arial"/>
                <w:i/>
                <w:sz w:val="20"/>
              </w:rPr>
              <w:t>Июль</w:t>
            </w:r>
            <w:r w:rsidRPr="0038489B">
              <w:rPr>
                <w:rFonts w:cs="Arial"/>
                <w:i/>
                <w:sz w:val="20"/>
              </w:rPr>
              <w:t xml:space="preserve"> 2023г.</w:t>
            </w:r>
          </w:p>
        </w:tc>
        <w:tc>
          <w:tcPr>
            <w:tcW w:w="1763" w:type="pct"/>
            <w:gridSpan w:val="2"/>
            <w:tcBorders>
              <w:top w:val="double" w:sz="4" w:space="0" w:color="auto"/>
              <w:left w:val="single" w:sz="4" w:space="0" w:color="auto"/>
              <w:bottom w:val="single" w:sz="4" w:space="0" w:color="auto"/>
              <w:right w:val="double" w:sz="4" w:space="0" w:color="auto"/>
            </w:tcBorders>
          </w:tcPr>
          <w:p w14:paraId="4F618D4C" w14:textId="77777777" w:rsidR="002F0D2D" w:rsidRPr="0038489B" w:rsidRDefault="002F0D2D" w:rsidP="002F0D2D">
            <w:pPr>
              <w:keepNext/>
              <w:keepLines/>
              <w:widowControl/>
              <w:spacing w:before="20" w:after="40" w:line="240" w:lineRule="exact"/>
              <w:ind w:firstLine="0"/>
              <w:jc w:val="center"/>
              <w:rPr>
                <w:rFonts w:cs="Arial"/>
                <w:i/>
                <w:sz w:val="20"/>
              </w:rPr>
            </w:pPr>
            <w:r w:rsidRPr="0038489B">
              <w:rPr>
                <w:rFonts w:cs="Arial"/>
                <w:i/>
                <w:sz w:val="20"/>
              </w:rPr>
              <w:t xml:space="preserve">Январь – </w:t>
            </w:r>
            <w:r>
              <w:rPr>
                <w:rFonts w:cs="Arial"/>
                <w:i/>
                <w:sz w:val="20"/>
              </w:rPr>
              <w:t xml:space="preserve">июль </w:t>
            </w:r>
            <w:r w:rsidRPr="0038489B">
              <w:rPr>
                <w:rFonts w:cs="Arial"/>
                <w:i/>
                <w:sz w:val="20"/>
              </w:rPr>
              <w:t>2023г.</w:t>
            </w:r>
          </w:p>
        </w:tc>
      </w:tr>
      <w:tr w:rsidR="002F0D2D" w:rsidRPr="0038489B" w14:paraId="01E6228C" w14:textId="77777777" w:rsidTr="00202EAD">
        <w:trPr>
          <w:cantSplit/>
          <w:trHeight w:val="495"/>
          <w:tblHeader/>
        </w:trPr>
        <w:tc>
          <w:tcPr>
            <w:tcW w:w="1473" w:type="pct"/>
            <w:vMerge/>
            <w:tcBorders>
              <w:left w:val="double" w:sz="4" w:space="0" w:color="auto"/>
              <w:right w:val="single" w:sz="6" w:space="0" w:color="auto"/>
            </w:tcBorders>
          </w:tcPr>
          <w:p w14:paraId="17CA8A08" w14:textId="77777777" w:rsidR="002F0D2D" w:rsidRPr="0038489B" w:rsidRDefault="002F0D2D" w:rsidP="00202EAD">
            <w:pPr>
              <w:keepNext/>
              <w:keepLines/>
              <w:widowControl/>
              <w:spacing w:before="40" w:line="240" w:lineRule="exact"/>
              <w:ind w:left="113" w:firstLine="0"/>
              <w:jc w:val="center"/>
              <w:rPr>
                <w:rFonts w:cs="Arial"/>
                <w:b/>
                <w:i/>
                <w:sz w:val="20"/>
              </w:rPr>
            </w:pPr>
          </w:p>
        </w:tc>
        <w:tc>
          <w:tcPr>
            <w:tcW w:w="882" w:type="pct"/>
            <w:tcBorders>
              <w:top w:val="single" w:sz="4" w:space="0" w:color="auto"/>
              <w:left w:val="single" w:sz="6" w:space="0" w:color="auto"/>
              <w:right w:val="single" w:sz="4" w:space="0" w:color="auto"/>
            </w:tcBorders>
          </w:tcPr>
          <w:p w14:paraId="501E010A" w14:textId="77777777" w:rsidR="002F0D2D" w:rsidRPr="0038489B" w:rsidRDefault="002F0D2D" w:rsidP="002F0D2D">
            <w:pPr>
              <w:keepNext/>
              <w:keepLines/>
              <w:spacing w:before="20" w:after="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t xml:space="preserve"> рублей</w:t>
            </w:r>
          </w:p>
        </w:tc>
        <w:tc>
          <w:tcPr>
            <w:tcW w:w="882" w:type="pct"/>
            <w:tcBorders>
              <w:top w:val="single" w:sz="4" w:space="0" w:color="auto"/>
              <w:left w:val="single" w:sz="4" w:space="0" w:color="auto"/>
              <w:right w:val="single" w:sz="4" w:space="0" w:color="auto"/>
            </w:tcBorders>
          </w:tcPr>
          <w:p w14:paraId="2A1AB5F3" w14:textId="77777777" w:rsidR="002F0D2D" w:rsidRPr="0038489B" w:rsidRDefault="002F0D2D" w:rsidP="002F0D2D">
            <w:pPr>
              <w:keepNext/>
              <w:keepLines/>
              <w:spacing w:before="20" w:after="40" w:line="24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w:t>
            </w:r>
            <w:r w:rsidRPr="0038489B">
              <w:br/>
            </w:r>
            <w:r>
              <w:rPr>
                <w:rFonts w:cs="Arial"/>
                <w:i/>
                <w:sz w:val="20"/>
              </w:rPr>
              <w:t>июлю</w:t>
            </w:r>
            <w:r w:rsidRPr="0038489B">
              <w:rPr>
                <w:rFonts w:cs="Arial"/>
                <w:i/>
                <w:sz w:val="20"/>
              </w:rPr>
              <w:t xml:space="preserve"> 2022г.</w:t>
            </w:r>
          </w:p>
        </w:tc>
        <w:tc>
          <w:tcPr>
            <w:tcW w:w="882" w:type="pct"/>
            <w:tcBorders>
              <w:top w:val="single" w:sz="4" w:space="0" w:color="auto"/>
              <w:left w:val="single" w:sz="4" w:space="0" w:color="auto"/>
              <w:right w:val="single" w:sz="4" w:space="0" w:color="auto"/>
            </w:tcBorders>
          </w:tcPr>
          <w:p w14:paraId="5DC2F288" w14:textId="77777777" w:rsidR="002F0D2D" w:rsidRPr="0038489B" w:rsidRDefault="002F0D2D" w:rsidP="002F0D2D">
            <w:pPr>
              <w:keepNext/>
              <w:keepLines/>
              <w:spacing w:before="20" w:after="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t xml:space="preserve"> рублей</w:t>
            </w:r>
          </w:p>
        </w:tc>
        <w:tc>
          <w:tcPr>
            <w:tcW w:w="881" w:type="pct"/>
            <w:tcBorders>
              <w:top w:val="single" w:sz="4" w:space="0" w:color="auto"/>
              <w:left w:val="single" w:sz="4" w:space="0" w:color="auto"/>
              <w:right w:val="double" w:sz="4" w:space="0" w:color="auto"/>
            </w:tcBorders>
          </w:tcPr>
          <w:p w14:paraId="1ADF41A5" w14:textId="77777777" w:rsidR="002F0D2D" w:rsidRPr="0038489B" w:rsidRDefault="002F0D2D" w:rsidP="002F0D2D">
            <w:pPr>
              <w:keepNext/>
              <w:keepLines/>
              <w:spacing w:before="20" w:after="40" w:line="24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январю – </w:t>
            </w:r>
            <w:r>
              <w:rPr>
                <w:rFonts w:cs="Arial"/>
                <w:i/>
                <w:sz w:val="20"/>
              </w:rPr>
              <w:t xml:space="preserve">июлю </w:t>
            </w:r>
            <w:r w:rsidRPr="0038489B">
              <w:rPr>
                <w:rFonts w:cs="Arial"/>
                <w:i/>
                <w:sz w:val="20"/>
              </w:rPr>
              <w:t>2022г.</w:t>
            </w:r>
          </w:p>
        </w:tc>
      </w:tr>
      <w:tr w:rsidR="002F0D2D" w:rsidRPr="0038489B" w14:paraId="35F5DCAE" w14:textId="77777777" w:rsidTr="00202EAD">
        <w:trPr>
          <w:cantSplit/>
        </w:trPr>
        <w:tc>
          <w:tcPr>
            <w:tcW w:w="1473" w:type="pct"/>
            <w:tcBorders>
              <w:top w:val="single" w:sz="4" w:space="0" w:color="auto"/>
              <w:left w:val="double" w:sz="4" w:space="0" w:color="auto"/>
              <w:bottom w:val="dotted" w:sz="4" w:space="0" w:color="auto"/>
              <w:right w:val="single" w:sz="6" w:space="0" w:color="auto"/>
            </w:tcBorders>
            <w:vAlign w:val="bottom"/>
          </w:tcPr>
          <w:p w14:paraId="74C812E6" w14:textId="77777777" w:rsidR="002F0D2D" w:rsidRPr="0038489B" w:rsidRDefault="002F0D2D" w:rsidP="00202EAD">
            <w:pPr>
              <w:keepNext/>
              <w:keepLines/>
              <w:widowControl/>
              <w:spacing w:before="40" w:line="240" w:lineRule="exact"/>
              <w:ind w:firstLine="57"/>
              <w:jc w:val="left"/>
              <w:rPr>
                <w:rFonts w:cs="Arial"/>
                <w:b/>
                <w:sz w:val="20"/>
              </w:rPr>
            </w:pPr>
            <w:r w:rsidRPr="0038489B">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3A89EAAF" w14:textId="77777777" w:rsidR="002F0D2D" w:rsidRPr="001D2E19" w:rsidRDefault="002F0D2D" w:rsidP="00202EAD">
            <w:pPr>
              <w:spacing w:before="40" w:line="240" w:lineRule="exact"/>
              <w:ind w:firstLine="0"/>
              <w:jc w:val="center"/>
              <w:rPr>
                <w:rFonts w:cs="Arial"/>
                <w:b/>
                <w:sz w:val="20"/>
              </w:rPr>
            </w:pPr>
            <w:r w:rsidRPr="001D2E19">
              <w:rPr>
                <w:rFonts w:cs="Arial"/>
                <w:b/>
                <w:sz w:val="20"/>
              </w:rPr>
              <w:t>75056,7</w:t>
            </w:r>
          </w:p>
        </w:tc>
        <w:tc>
          <w:tcPr>
            <w:tcW w:w="882" w:type="pct"/>
            <w:tcBorders>
              <w:top w:val="single" w:sz="4" w:space="0" w:color="auto"/>
              <w:left w:val="single" w:sz="4" w:space="0" w:color="auto"/>
              <w:bottom w:val="dotted" w:sz="4" w:space="0" w:color="auto"/>
              <w:right w:val="single" w:sz="4" w:space="0" w:color="auto"/>
            </w:tcBorders>
            <w:vAlign w:val="bottom"/>
          </w:tcPr>
          <w:p w14:paraId="57FCFFFC" w14:textId="77777777" w:rsidR="002F0D2D" w:rsidRPr="001D2E19" w:rsidRDefault="002F0D2D" w:rsidP="00202EAD">
            <w:pPr>
              <w:spacing w:before="40" w:line="240" w:lineRule="exact"/>
              <w:ind w:firstLine="0"/>
              <w:jc w:val="center"/>
              <w:rPr>
                <w:rFonts w:cs="Arial"/>
                <w:b/>
                <w:sz w:val="20"/>
              </w:rPr>
            </w:pPr>
            <w:r w:rsidRPr="001D2E19">
              <w:rPr>
                <w:rFonts w:cs="Arial"/>
                <w:b/>
                <w:sz w:val="20"/>
              </w:rPr>
              <w:t>115,6</w:t>
            </w:r>
          </w:p>
        </w:tc>
        <w:tc>
          <w:tcPr>
            <w:tcW w:w="882" w:type="pct"/>
            <w:tcBorders>
              <w:top w:val="single" w:sz="4" w:space="0" w:color="auto"/>
              <w:left w:val="single" w:sz="4" w:space="0" w:color="auto"/>
              <w:bottom w:val="dotted" w:sz="4" w:space="0" w:color="auto"/>
              <w:right w:val="single" w:sz="4" w:space="0" w:color="auto"/>
            </w:tcBorders>
            <w:vAlign w:val="bottom"/>
          </w:tcPr>
          <w:p w14:paraId="1FF53A2B" w14:textId="77777777" w:rsidR="002F0D2D" w:rsidRPr="0038489B" w:rsidRDefault="002F0D2D" w:rsidP="00202EAD">
            <w:pPr>
              <w:spacing w:before="40" w:line="240" w:lineRule="exact"/>
              <w:ind w:firstLine="0"/>
              <w:jc w:val="center"/>
              <w:rPr>
                <w:rFonts w:cs="Arial"/>
                <w:b/>
                <w:sz w:val="20"/>
              </w:rPr>
            </w:pPr>
            <w:r>
              <w:rPr>
                <w:rFonts w:cs="Arial"/>
                <w:b/>
                <w:sz w:val="20"/>
              </w:rPr>
              <w:t>483933,3</w:t>
            </w:r>
          </w:p>
        </w:tc>
        <w:tc>
          <w:tcPr>
            <w:tcW w:w="881" w:type="pct"/>
            <w:tcBorders>
              <w:top w:val="single" w:sz="4" w:space="0" w:color="auto"/>
              <w:left w:val="single" w:sz="4" w:space="0" w:color="auto"/>
              <w:bottom w:val="dotted" w:sz="4" w:space="0" w:color="auto"/>
              <w:right w:val="double" w:sz="4" w:space="0" w:color="auto"/>
            </w:tcBorders>
            <w:vAlign w:val="bottom"/>
          </w:tcPr>
          <w:p w14:paraId="1DC55260" w14:textId="77777777" w:rsidR="002F0D2D" w:rsidRPr="0038489B" w:rsidRDefault="002F0D2D" w:rsidP="00202EAD">
            <w:pPr>
              <w:spacing w:before="40" w:line="240" w:lineRule="exact"/>
              <w:ind w:firstLine="0"/>
              <w:jc w:val="center"/>
              <w:rPr>
                <w:rFonts w:cs="Arial"/>
                <w:b/>
                <w:sz w:val="20"/>
              </w:rPr>
            </w:pPr>
            <w:r>
              <w:rPr>
                <w:rFonts w:cs="Arial"/>
                <w:b/>
                <w:sz w:val="20"/>
              </w:rPr>
              <w:t>105,3</w:t>
            </w:r>
          </w:p>
        </w:tc>
      </w:tr>
      <w:tr w:rsidR="002F0D2D" w:rsidRPr="0038489B" w14:paraId="6EEE0948" w14:textId="77777777" w:rsidTr="00202EAD">
        <w:trPr>
          <w:cantSplit/>
        </w:trPr>
        <w:tc>
          <w:tcPr>
            <w:tcW w:w="1473" w:type="pct"/>
            <w:tcBorders>
              <w:left w:val="double" w:sz="4" w:space="0" w:color="auto"/>
              <w:bottom w:val="dotted" w:sz="4" w:space="0" w:color="auto"/>
              <w:right w:val="single" w:sz="6" w:space="0" w:color="auto"/>
            </w:tcBorders>
            <w:vAlign w:val="bottom"/>
          </w:tcPr>
          <w:p w14:paraId="341FD4B5" w14:textId="77777777" w:rsidR="002F0D2D" w:rsidRPr="0038489B" w:rsidRDefault="002F0D2D" w:rsidP="00202EAD">
            <w:pPr>
              <w:spacing w:before="40" w:line="240" w:lineRule="exact"/>
              <w:ind w:left="165" w:firstLine="0"/>
              <w:jc w:val="left"/>
              <w:rPr>
                <w:rFonts w:cs="Arial"/>
                <w:sz w:val="20"/>
              </w:rPr>
            </w:pPr>
            <w:r w:rsidRPr="0038489B">
              <w:rPr>
                <w:rFonts w:cs="Arial"/>
                <w:sz w:val="20"/>
              </w:rPr>
              <w:t>в том числе:</w:t>
            </w:r>
            <w:r w:rsidRPr="0038489B">
              <w:rPr>
                <w:rFonts w:cs="Arial"/>
                <w:sz w:val="20"/>
              </w:rPr>
              <w:br/>
              <w:t xml:space="preserve">оборот торгующих организаций </w:t>
            </w:r>
            <w:r w:rsidRPr="0038489B">
              <w:rPr>
                <w:rFonts w:cs="Arial"/>
                <w:sz w:val="20"/>
                <w:vertAlign w:val="superscript"/>
              </w:rPr>
              <w:t>1)</w:t>
            </w:r>
          </w:p>
        </w:tc>
        <w:tc>
          <w:tcPr>
            <w:tcW w:w="882" w:type="pct"/>
            <w:tcBorders>
              <w:left w:val="single" w:sz="6" w:space="0" w:color="auto"/>
              <w:bottom w:val="dotted" w:sz="4" w:space="0" w:color="auto"/>
              <w:right w:val="single" w:sz="4" w:space="0" w:color="auto"/>
            </w:tcBorders>
            <w:vAlign w:val="bottom"/>
          </w:tcPr>
          <w:p w14:paraId="442FE0E5" w14:textId="77777777" w:rsidR="002F0D2D" w:rsidRPr="0038489B" w:rsidRDefault="002F0D2D" w:rsidP="00202EAD">
            <w:pPr>
              <w:spacing w:before="40" w:line="240" w:lineRule="exact"/>
              <w:ind w:firstLine="0"/>
              <w:jc w:val="center"/>
              <w:rPr>
                <w:rFonts w:cs="Arial"/>
                <w:sz w:val="20"/>
              </w:rPr>
            </w:pPr>
            <w:r>
              <w:rPr>
                <w:rFonts w:cs="Arial"/>
                <w:sz w:val="20"/>
              </w:rPr>
              <w:t>74256,2</w:t>
            </w:r>
          </w:p>
        </w:tc>
        <w:tc>
          <w:tcPr>
            <w:tcW w:w="882" w:type="pct"/>
            <w:tcBorders>
              <w:left w:val="single" w:sz="4" w:space="0" w:color="auto"/>
              <w:bottom w:val="dotted" w:sz="4" w:space="0" w:color="auto"/>
              <w:right w:val="single" w:sz="4" w:space="0" w:color="auto"/>
            </w:tcBorders>
            <w:vAlign w:val="bottom"/>
          </w:tcPr>
          <w:p w14:paraId="7BD3936B" w14:textId="77777777" w:rsidR="002F0D2D" w:rsidRPr="0038489B" w:rsidRDefault="002F0D2D" w:rsidP="00202EAD">
            <w:pPr>
              <w:spacing w:before="40" w:line="240" w:lineRule="exact"/>
              <w:ind w:firstLine="0"/>
              <w:jc w:val="center"/>
              <w:rPr>
                <w:rFonts w:cs="Arial"/>
                <w:sz w:val="20"/>
              </w:rPr>
            </w:pPr>
            <w:r>
              <w:rPr>
                <w:rFonts w:cs="Arial"/>
                <w:sz w:val="20"/>
              </w:rPr>
              <w:t>115,3</w:t>
            </w:r>
          </w:p>
        </w:tc>
        <w:tc>
          <w:tcPr>
            <w:tcW w:w="882" w:type="pct"/>
            <w:tcBorders>
              <w:left w:val="single" w:sz="4" w:space="0" w:color="auto"/>
              <w:bottom w:val="dotted" w:sz="4" w:space="0" w:color="auto"/>
              <w:right w:val="single" w:sz="4" w:space="0" w:color="auto"/>
            </w:tcBorders>
            <w:vAlign w:val="bottom"/>
          </w:tcPr>
          <w:p w14:paraId="7ECB7517" w14:textId="77777777" w:rsidR="002F0D2D" w:rsidRPr="0038489B" w:rsidRDefault="002F0D2D" w:rsidP="00202EAD">
            <w:pPr>
              <w:spacing w:before="40" w:line="240" w:lineRule="exact"/>
              <w:ind w:firstLine="0"/>
              <w:jc w:val="center"/>
              <w:rPr>
                <w:rFonts w:cs="Arial"/>
                <w:sz w:val="20"/>
              </w:rPr>
            </w:pPr>
            <w:r>
              <w:rPr>
                <w:rFonts w:cs="Arial"/>
                <w:sz w:val="20"/>
              </w:rPr>
              <w:t>478514,2</w:t>
            </w:r>
          </w:p>
        </w:tc>
        <w:tc>
          <w:tcPr>
            <w:tcW w:w="881" w:type="pct"/>
            <w:tcBorders>
              <w:left w:val="single" w:sz="4" w:space="0" w:color="auto"/>
              <w:bottom w:val="dotted" w:sz="4" w:space="0" w:color="auto"/>
              <w:right w:val="double" w:sz="4" w:space="0" w:color="auto"/>
            </w:tcBorders>
            <w:vAlign w:val="bottom"/>
          </w:tcPr>
          <w:p w14:paraId="5E57F20F" w14:textId="77777777" w:rsidR="002F0D2D" w:rsidRPr="0038489B" w:rsidRDefault="002F0D2D" w:rsidP="00202EAD">
            <w:pPr>
              <w:spacing w:before="40" w:line="240" w:lineRule="exact"/>
              <w:ind w:firstLine="0"/>
              <w:jc w:val="center"/>
              <w:rPr>
                <w:rFonts w:cs="Arial"/>
                <w:sz w:val="20"/>
              </w:rPr>
            </w:pPr>
            <w:r>
              <w:rPr>
                <w:rFonts w:cs="Arial"/>
                <w:sz w:val="20"/>
              </w:rPr>
              <w:t>105,0</w:t>
            </w:r>
          </w:p>
        </w:tc>
      </w:tr>
      <w:tr w:rsidR="002F0D2D" w:rsidRPr="0038489B" w14:paraId="14ED3592" w14:textId="77777777" w:rsidTr="00202EAD">
        <w:trPr>
          <w:cantSplit/>
        </w:trPr>
        <w:tc>
          <w:tcPr>
            <w:tcW w:w="1473" w:type="pct"/>
            <w:tcBorders>
              <w:top w:val="dotted" w:sz="4" w:space="0" w:color="auto"/>
              <w:left w:val="double" w:sz="4" w:space="0" w:color="auto"/>
              <w:bottom w:val="single" w:sz="4" w:space="0" w:color="auto"/>
              <w:right w:val="single" w:sz="6" w:space="0" w:color="auto"/>
            </w:tcBorders>
            <w:vAlign w:val="bottom"/>
          </w:tcPr>
          <w:p w14:paraId="3CE6F536" w14:textId="77777777" w:rsidR="002F0D2D" w:rsidRPr="0038489B" w:rsidRDefault="002F0D2D" w:rsidP="00202EAD">
            <w:pPr>
              <w:spacing w:before="40" w:line="240" w:lineRule="exact"/>
              <w:ind w:left="165" w:firstLine="0"/>
              <w:jc w:val="left"/>
              <w:rPr>
                <w:rFonts w:cs="Arial"/>
                <w:sz w:val="20"/>
              </w:rPr>
            </w:pPr>
            <w:r w:rsidRPr="0038489B">
              <w:rPr>
                <w:rFonts w:cs="Arial"/>
                <w:sz w:val="20"/>
              </w:rPr>
              <w:t xml:space="preserve">продажа товаров </w:t>
            </w:r>
            <w:r>
              <w:rPr>
                <w:rFonts w:cs="Arial"/>
                <w:sz w:val="20"/>
              </w:rPr>
              <w:br/>
            </w:r>
            <w:r w:rsidRPr="0038489B">
              <w:rPr>
                <w:rFonts w:cs="Arial"/>
                <w:sz w:val="20"/>
              </w:rPr>
              <w:t xml:space="preserve">на розничных рынках </w:t>
            </w:r>
            <w:r>
              <w:rPr>
                <w:rFonts w:cs="Arial"/>
                <w:sz w:val="20"/>
              </w:rPr>
              <w:br/>
            </w:r>
            <w:r w:rsidRPr="0038489B">
              <w:rPr>
                <w:rFonts w:cs="Arial"/>
                <w:sz w:val="20"/>
              </w:rPr>
              <w:t>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0359DB62" w14:textId="77777777" w:rsidR="002F0D2D" w:rsidRPr="0038489B" w:rsidRDefault="002F0D2D" w:rsidP="00202EAD">
            <w:pPr>
              <w:spacing w:before="40" w:line="240" w:lineRule="exact"/>
              <w:ind w:firstLine="0"/>
              <w:jc w:val="center"/>
              <w:rPr>
                <w:rFonts w:cs="Arial"/>
                <w:sz w:val="20"/>
              </w:rPr>
            </w:pPr>
            <w:r>
              <w:rPr>
                <w:rFonts w:cs="Arial"/>
                <w:sz w:val="20"/>
              </w:rPr>
              <w:t>800,5</w:t>
            </w:r>
          </w:p>
        </w:tc>
        <w:tc>
          <w:tcPr>
            <w:tcW w:w="882" w:type="pct"/>
            <w:tcBorders>
              <w:top w:val="dotted" w:sz="4" w:space="0" w:color="auto"/>
              <w:left w:val="single" w:sz="4" w:space="0" w:color="auto"/>
              <w:bottom w:val="single" w:sz="4" w:space="0" w:color="auto"/>
              <w:right w:val="single" w:sz="4" w:space="0" w:color="auto"/>
            </w:tcBorders>
            <w:vAlign w:val="bottom"/>
          </w:tcPr>
          <w:p w14:paraId="2941EC03" w14:textId="77777777" w:rsidR="002F0D2D" w:rsidRPr="0038489B" w:rsidRDefault="002F0D2D" w:rsidP="00202EAD">
            <w:pPr>
              <w:spacing w:before="40" w:line="240" w:lineRule="exact"/>
              <w:ind w:firstLine="0"/>
              <w:jc w:val="center"/>
              <w:rPr>
                <w:rFonts w:cs="Arial"/>
                <w:sz w:val="20"/>
                <w:highlight w:val="yellow"/>
              </w:rPr>
            </w:pPr>
            <w:r>
              <w:rPr>
                <w:rFonts w:cs="Arial"/>
                <w:sz w:val="20"/>
              </w:rPr>
              <w:t>144,6</w:t>
            </w:r>
          </w:p>
        </w:tc>
        <w:tc>
          <w:tcPr>
            <w:tcW w:w="882" w:type="pct"/>
            <w:tcBorders>
              <w:top w:val="dotted" w:sz="4" w:space="0" w:color="auto"/>
              <w:left w:val="single" w:sz="4" w:space="0" w:color="auto"/>
              <w:bottom w:val="single" w:sz="4" w:space="0" w:color="auto"/>
              <w:right w:val="single" w:sz="4" w:space="0" w:color="auto"/>
            </w:tcBorders>
            <w:vAlign w:val="bottom"/>
          </w:tcPr>
          <w:p w14:paraId="6107E569" w14:textId="77777777" w:rsidR="002F0D2D" w:rsidRPr="0038489B" w:rsidRDefault="002F0D2D" w:rsidP="00202EAD">
            <w:pPr>
              <w:spacing w:before="40" w:line="240" w:lineRule="exact"/>
              <w:ind w:firstLine="0"/>
              <w:jc w:val="center"/>
              <w:rPr>
                <w:rFonts w:cs="Arial"/>
                <w:sz w:val="20"/>
              </w:rPr>
            </w:pPr>
            <w:r>
              <w:rPr>
                <w:rFonts w:cs="Arial"/>
                <w:sz w:val="20"/>
              </w:rPr>
              <w:t>5419,1</w:t>
            </w:r>
          </w:p>
        </w:tc>
        <w:tc>
          <w:tcPr>
            <w:tcW w:w="881" w:type="pct"/>
            <w:tcBorders>
              <w:top w:val="dotted" w:sz="4" w:space="0" w:color="auto"/>
              <w:left w:val="single" w:sz="4" w:space="0" w:color="auto"/>
              <w:bottom w:val="single" w:sz="4" w:space="0" w:color="auto"/>
              <w:right w:val="double" w:sz="4" w:space="0" w:color="auto"/>
            </w:tcBorders>
            <w:vAlign w:val="bottom"/>
          </w:tcPr>
          <w:p w14:paraId="06F8E170" w14:textId="77777777" w:rsidR="002F0D2D" w:rsidRPr="0038489B" w:rsidRDefault="002F0D2D" w:rsidP="00202EAD">
            <w:pPr>
              <w:spacing w:before="40" w:line="240" w:lineRule="exact"/>
              <w:ind w:firstLine="0"/>
              <w:jc w:val="center"/>
              <w:rPr>
                <w:rFonts w:cs="Arial"/>
                <w:sz w:val="20"/>
                <w:highlight w:val="yellow"/>
              </w:rPr>
            </w:pPr>
            <w:r>
              <w:rPr>
                <w:rFonts w:cs="Arial"/>
                <w:sz w:val="20"/>
              </w:rPr>
              <w:t>146,2</w:t>
            </w:r>
          </w:p>
        </w:tc>
      </w:tr>
      <w:tr w:rsidR="002F0D2D" w:rsidRPr="0038489B" w14:paraId="326C961A" w14:textId="77777777" w:rsidTr="00202EAD">
        <w:trPr>
          <w:cantSplit/>
        </w:trPr>
        <w:tc>
          <w:tcPr>
            <w:tcW w:w="5000" w:type="pct"/>
            <w:gridSpan w:val="5"/>
            <w:tcBorders>
              <w:top w:val="single" w:sz="4" w:space="0" w:color="auto"/>
              <w:left w:val="double" w:sz="4" w:space="0" w:color="auto"/>
              <w:bottom w:val="double" w:sz="4" w:space="0" w:color="auto"/>
              <w:right w:val="double" w:sz="4" w:space="0" w:color="auto"/>
            </w:tcBorders>
            <w:vAlign w:val="bottom"/>
          </w:tcPr>
          <w:p w14:paraId="6B2CD823" w14:textId="77777777" w:rsidR="002F0D2D" w:rsidRPr="0038489B" w:rsidRDefault="002F0D2D" w:rsidP="00202EAD">
            <w:pPr>
              <w:spacing w:before="40" w:line="220" w:lineRule="exact"/>
              <w:ind w:firstLine="165"/>
              <w:rPr>
                <w:rFonts w:cs="Arial"/>
                <w:sz w:val="20"/>
              </w:rPr>
            </w:pPr>
            <w:r w:rsidRPr="0038489B">
              <w:rPr>
                <w:rFonts w:cs="Arial"/>
                <w:sz w:val="20"/>
                <w:vertAlign w:val="superscript"/>
              </w:rPr>
              <w:t>1)</w:t>
            </w:r>
            <w:r w:rsidRPr="0038489B">
              <w:rPr>
                <w:rFonts w:cs="Arial"/>
                <w:sz w:val="20"/>
              </w:rPr>
              <w:t xml:space="preserve"> Включая  индивидуальных предпринимателей, осуществляющих деятельность вне рынка.</w:t>
            </w:r>
          </w:p>
        </w:tc>
      </w:tr>
    </w:tbl>
    <w:p w14:paraId="0AC71FC4" w14:textId="77777777" w:rsidR="002F0D2D" w:rsidRPr="00C27094" w:rsidRDefault="002F0D2D" w:rsidP="002F0D2D">
      <w:pPr>
        <w:keepNext/>
        <w:keepLines/>
        <w:ind w:left="357" w:firstLine="0"/>
        <w:jc w:val="center"/>
        <w:rPr>
          <w:rFonts w:cs="Arial"/>
          <w:b/>
          <w:noProof/>
          <w:kern w:val="28"/>
          <w:sz w:val="24"/>
          <w:szCs w:val="18"/>
        </w:rPr>
      </w:pPr>
    </w:p>
    <w:p w14:paraId="141A5E26" w14:textId="77777777" w:rsidR="002F0D2D" w:rsidRPr="0038489B" w:rsidRDefault="002F0D2D" w:rsidP="002F0D2D">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38489B">
        <w:rPr>
          <w:rFonts w:cs="Arial"/>
          <w:b/>
          <w:noProof/>
          <w:kern w:val="28"/>
          <w:szCs w:val="22"/>
        </w:rPr>
        <w:t>Формирование оборота розничной торговли по хозяйствующим субъектам</w:t>
      </w:r>
    </w:p>
    <w:p w14:paraId="529A9745" w14:textId="77777777" w:rsidR="002F0D2D" w:rsidRPr="0038489B" w:rsidRDefault="002F0D2D" w:rsidP="002F0D2D">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38489B">
        <w:rPr>
          <w:rFonts w:cs="Arial"/>
          <w:b/>
          <w:noProof/>
          <w:kern w:val="28"/>
          <w:szCs w:val="22"/>
        </w:rPr>
        <w:t xml:space="preserve">в январе – </w:t>
      </w:r>
      <w:r>
        <w:rPr>
          <w:rFonts w:cs="Arial"/>
          <w:b/>
          <w:noProof/>
          <w:kern w:val="28"/>
          <w:szCs w:val="22"/>
        </w:rPr>
        <w:t>июле</w:t>
      </w:r>
      <w:r w:rsidRPr="0038489B">
        <w:rPr>
          <w:rFonts w:cs="Arial"/>
          <w:b/>
          <w:noProof/>
          <w:kern w:val="28"/>
          <w:szCs w:val="22"/>
        </w:rPr>
        <w:t xml:space="preserve"> 2023 года (в январе – </w:t>
      </w:r>
      <w:r>
        <w:rPr>
          <w:rFonts w:cs="Arial"/>
          <w:b/>
          <w:noProof/>
          <w:kern w:val="28"/>
          <w:szCs w:val="22"/>
        </w:rPr>
        <w:t>июле</w:t>
      </w:r>
      <w:r w:rsidRPr="0038489B">
        <w:rPr>
          <w:rFonts w:cs="Arial"/>
          <w:b/>
          <w:noProof/>
          <w:kern w:val="28"/>
          <w:szCs w:val="22"/>
        </w:rPr>
        <w:t xml:space="preserve"> 2022 года)</w:t>
      </w:r>
    </w:p>
    <w:p w14:paraId="0FAA0624" w14:textId="77777777" w:rsidR="002F0D2D" w:rsidRPr="0038489B" w:rsidRDefault="002F0D2D" w:rsidP="002F0D2D">
      <w:pPr>
        <w:keepNext/>
        <w:keepLines/>
        <w:widowControl/>
        <w:pBdr>
          <w:top w:val="double" w:sz="4" w:space="7" w:color="auto"/>
          <w:left w:val="double" w:sz="4" w:space="0" w:color="auto"/>
          <w:bottom w:val="double" w:sz="4" w:space="4" w:color="auto"/>
          <w:right w:val="double" w:sz="4" w:space="0" w:color="auto"/>
        </w:pBdr>
        <w:spacing w:after="120" w:line="240" w:lineRule="auto"/>
        <w:ind w:firstLine="0"/>
        <w:jc w:val="center"/>
        <w:rPr>
          <w:rFonts w:cs="Arial"/>
          <w:noProof/>
          <w:kern w:val="28"/>
          <w:szCs w:val="22"/>
        </w:rPr>
      </w:pPr>
      <w:r w:rsidRPr="0038489B">
        <w:rPr>
          <w:rFonts w:cs="Arial"/>
          <w:noProof/>
          <w:kern w:val="28"/>
          <w:szCs w:val="22"/>
        </w:rPr>
        <w:t>(в % к итогу)</w:t>
      </w:r>
    </w:p>
    <w:p w14:paraId="08BA3EEA" w14:textId="77777777" w:rsidR="002F0D2D" w:rsidRPr="0038489B" w:rsidRDefault="002F0D2D" w:rsidP="002F0D2D">
      <w:pPr>
        <w:keepNext/>
        <w:keepLines/>
        <w:widowControl/>
        <w:pBdr>
          <w:top w:val="double" w:sz="4" w:space="7" w:color="auto"/>
          <w:left w:val="double" w:sz="4" w:space="0" w:color="auto"/>
          <w:bottom w:val="double" w:sz="4" w:space="4" w:color="auto"/>
          <w:right w:val="double" w:sz="4" w:space="0" w:color="auto"/>
        </w:pBdr>
        <w:spacing w:before="120" w:after="120" w:line="240" w:lineRule="auto"/>
        <w:ind w:firstLine="0"/>
        <w:jc w:val="center"/>
        <w:rPr>
          <w:rFonts w:cs="Arial"/>
          <w:b/>
          <w:i/>
          <w:caps/>
          <w:noProof/>
          <w:kern w:val="28"/>
          <w:sz w:val="16"/>
        </w:rPr>
      </w:pPr>
      <w:r w:rsidRPr="0038489B">
        <w:rPr>
          <w:rFonts w:cs="Arial"/>
          <w:noProof/>
          <w:kern w:val="28"/>
          <w:szCs w:val="22"/>
        </w:rPr>
        <w:drawing>
          <wp:inline distT="0" distB="0" distL="0" distR="0" wp14:anchorId="32BEEF12" wp14:editId="61E646CD">
            <wp:extent cx="5760720" cy="2659380"/>
            <wp:effectExtent l="0" t="0" r="0" b="762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0C5472" w14:textId="77777777" w:rsidR="002F0D2D" w:rsidRPr="0038489B" w:rsidRDefault="002F0D2D" w:rsidP="002F0D2D">
      <w:pPr>
        <w:spacing w:before="240"/>
        <w:ind w:firstLine="709"/>
        <w:rPr>
          <w:rFonts w:cs="Arial"/>
        </w:rPr>
      </w:pPr>
      <w:r w:rsidRPr="0038489B">
        <w:rPr>
          <w:rFonts w:cs="Arial"/>
        </w:rPr>
        <w:t xml:space="preserve">В январе – </w:t>
      </w:r>
      <w:r>
        <w:rPr>
          <w:rFonts w:cs="Arial"/>
        </w:rPr>
        <w:t>июле</w:t>
      </w:r>
      <w:r w:rsidRPr="0038489B">
        <w:rPr>
          <w:rFonts w:cs="Arial"/>
        </w:rPr>
        <w:t xml:space="preserve"> 2023 года в структуре оборота розничной торговли удельный вес пищевых продуктов, включая напитки и табачные изделия, составил 4</w:t>
      </w:r>
      <w:r>
        <w:rPr>
          <w:rFonts w:cs="Arial"/>
        </w:rPr>
        <w:t>5</w:t>
      </w:r>
      <w:r w:rsidRPr="0038489B">
        <w:rPr>
          <w:rFonts w:cs="Arial"/>
        </w:rPr>
        <w:t>,</w:t>
      </w:r>
      <w:r>
        <w:rPr>
          <w:rFonts w:cs="Arial"/>
        </w:rPr>
        <w:t>2</w:t>
      </w:r>
      <w:r w:rsidRPr="0038489B">
        <w:rPr>
          <w:rFonts w:cs="Arial"/>
        </w:rPr>
        <w:t>%, непродовольственных товаров – 5</w:t>
      </w:r>
      <w:r>
        <w:rPr>
          <w:rFonts w:cs="Arial"/>
        </w:rPr>
        <w:t>4</w:t>
      </w:r>
      <w:r w:rsidRPr="0038489B">
        <w:rPr>
          <w:rFonts w:cs="Arial"/>
        </w:rPr>
        <w:t>,</w:t>
      </w:r>
      <w:r>
        <w:rPr>
          <w:rFonts w:cs="Arial"/>
        </w:rPr>
        <w:t>8</w:t>
      </w:r>
      <w:r w:rsidRPr="0038489B">
        <w:rPr>
          <w:rFonts w:cs="Arial"/>
        </w:rPr>
        <w:t xml:space="preserve">% (в январе – </w:t>
      </w:r>
      <w:r>
        <w:rPr>
          <w:rFonts w:cs="Arial"/>
        </w:rPr>
        <w:t>июле</w:t>
      </w:r>
      <w:r w:rsidRPr="0038489B">
        <w:rPr>
          <w:rFonts w:cs="Arial"/>
        </w:rPr>
        <w:t xml:space="preserve"> 2022 года – </w:t>
      </w:r>
      <w:r>
        <w:rPr>
          <w:rFonts w:cs="Arial"/>
        </w:rPr>
        <w:t>46,3</w:t>
      </w:r>
      <w:r w:rsidRPr="0038489B">
        <w:rPr>
          <w:rFonts w:cs="Arial"/>
        </w:rPr>
        <w:t xml:space="preserve">% и </w:t>
      </w:r>
      <w:r>
        <w:rPr>
          <w:rFonts w:cs="Arial"/>
        </w:rPr>
        <w:t>53,7</w:t>
      </w:r>
      <w:r w:rsidRPr="0038489B">
        <w:rPr>
          <w:rFonts w:cs="Arial"/>
        </w:rPr>
        <w:t>% соответственно).</w:t>
      </w:r>
    </w:p>
    <w:p w14:paraId="30109785" w14:textId="77777777" w:rsidR="002F0D2D" w:rsidRPr="0038489B" w:rsidRDefault="002F0D2D" w:rsidP="002F0D2D">
      <w:pPr>
        <w:pageBreakBefore/>
        <w:spacing w:before="240"/>
        <w:ind w:firstLine="0"/>
        <w:jc w:val="center"/>
        <w:rPr>
          <w:rFonts w:cs="Arial"/>
          <w:b/>
          <w:noProof/>
          <w:kern w:val="28"/>
        </w:rPr>
      </w:pPr>
      <w:r w:rsidRPr="0038489B">
        <w:rPr>
          <w:rFonts w:cs="Arial"/>
          <w:b/>
          <w:noProof/>
          <w:kern w:val="28"/>
        </w:rPr>
        <w:lastRenderedPageBreak/>
        <w:t>Динамика оборота розничной торговли пищевыми продуктами,</w:t>
      </w:r>
      <w:r w:rsidRPr="0038489B">
        <w:rPr>
          <w:rFonts w:cs="Arial"/>
          <w:b/>
          <w:noProof/>
          <w:kern w:val="28"/>
        </w:rPr>
        <w:br/>
        <w:t>включая напитки, и табачными изделиями,</w:t>
      </w:r>
      <w:r w:rsidRPr="0038489B">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1985"/>
        <w:gridCol w:w="992"/>
        <w:gridCol w:w="992"/>
        <w:gridCol w:w="1693"/>
        <w:gridCol w:w="993"/>
        <w:gridCol w:w="992"/>
        <w:gridCol w:w="1709"/>
      </w:tblGrid>
      <w:tr w:rsidR="002F0D2D" w:rsidRPr="0038489B" w14:paraId="28250CA3" w14:textId="77777777" w:rsidTr="00202EAD">
        <w:trPr>
          <w:cantSplit/>
          <w:tblHeader/>
        </w:trPr>
        <w:tc>
          <w:tcPr>
            <w:tcW w:w="1985" w:type="dxa"/>
            <w:vMerge w:val="restart"/>
            <w:tcBorders>
              <w:top w:val="double" w:sz="4" w:space="0" w:color="auto"/>
              <w:left w:val="double" w:sz="4" w:space="0" w:color="auto"/>
            </w:tcBorders>
          </w:tcPr>
          <w:p w14:paraId="079197C5" w14:textId="77777777" w:rsidR="002F0D2D" w:rsidRPr="0038489B" w:rsidRDefault="002F0D2D" w:rsidP="00202EAD">
            <w:pPr>
              <w:keepNext/>
              <w:keepLines/>
              <w:widowControl/>
              <w:spacing w:line="240" w:lineRule="exact"/>
              <w:ind w:left="85" w:firstLine="0"/>
              <w:jc w:val="left"/>
              <w:rPr>
                <w:rFonts w:cs="Arial"/>
                <w:sz w:val="20"/>
              </w:rPr>
            </w:pPr>
          </w:p>
        </w:tc>
        <w:tc>
          <w:tcPr>
            <w:tcW w:w="3677" w:type="dxa"/>
            <w:gridSpan w:val="3"/>
            <w:tcBorders>
              <w:top w:val="double" w:sz="4" w:space="0" w:color="auto"/>
              <w:left w:val="single" w:sz="6" w:space="0" w:color="auto"/>
              <w:right w:val="single" w:sz="6" w:space="0" w:color="auto"/>
            </w:tcBorders>
          </w:tcPr>
          <w:p w14:paraId="77781ADC" w14:textId="77777777" w:rsidR="002F0D2D" w:rsidRPr="0038489B" w:rsidRDefault="002F0D2D" w:rsidP="00193D19">
            <w:pPr>
              <w:keepNext/>
              <w:keepLines/>
              <w:widowControl/>
              <w:spacing w:before="20" w:after="40" w:line="240" w:lineRule="exact"/>
              <w:ind w:firstLine="0"/>
              <w:jc w:val="center"/>
              <w:rPr>
                <w:rFonts w:cs="Arial"/>
                <w:i/>
                <w:sz w:val="20"/>
              </w:rPr>
            </w:pPr>
            <w:r w:rsidRPr="0038489B">
              <w:rPr>
                <w:rFonts w:cs="Arial"/>
                <w:i/>
                <w:sz w:val="20"/>
              </w:rPr>
              <w:t xml:space="preserve">Пищевые продукты, включая </w:t>
            </w:r>
            <w:r w:rsidRPr="0038489B">
              <w:rPr>
                <w:rFonts w:cs="Arial"/>
                <w:i/>
                <w:sz w:val="20"/>
              </w:rPr>
              <w:br/>
              <w:t>напитки, и табачные изделия</w:t>
            </w:r>
          </w:p>
        </w:tc>
        <w:tc>
          <w:tcPr>
            <w:tcW w:w="3694" w:type="dxa"/>
            <w:gridSpan w:val="3"/>
            <w:tcBorders>
              <w:top w:val="double" w:sz="4" w:space="0" w:color="auto"/>
              <w:left w:val="nil"/>
              <w:right w:val="double" w:sz="4" w:space="0" w:color="auto"/>
            </w:tcBorders>
          </w:tcPr>
          <w:p w14:paraId="55AB4FE6" w14:textId="77777777" w:rsidR="002F0D2D" w:rsidRPr="0038489B" w:rsidRDefault="002F0D2D" w:rsidP="00193D19">
            <w:pPr>
              <w:keepNext/>
              <w:keepLines/>
              <w:widowControl/>
              <w:spacing w:before="20" w:after="40" w:line="240" w:lineRule="exact"/>
              <w:ind w:firstLine="0"/>
              <w:jc w:val="center"/>
              <w:rPr>
                <w:rFonts w:cs="Arial"/>
                <w:i/>
                <w:sz w:val="20"/>
              </w:rPr>
            </w:pPr>
            <w:r w:rsidRPr="0038489B">
              <w:rPr>
                <w:rFonts w:cs="Arial"/>
                <w:i/>
                <w:sz w:val="20"/>
              </w:rPr>
              <w:t>Непродовольственные товары</w:t>
            </w:r>
          </w:p>
        </w:tc>
      </w:tr>
      <w:tr w:rsidR="002F0D2D" w:rsidRPr="0038489B" w14:paraId="52661719" w14:textId="77777777" w:rsidTr="00202EAD">
        <w:trPr>
          <w:cantSplit/>
          <w:trHeight w:val="179"/>
          <w:tblHeader/>
        </w:trPr>
        <w:tc>
          <w:tcPr>
            <w:tcW w:w="1985" w:type="dxa"/>
            <w:vMerge/>
            <w:tcBorders>
              <w:left w:val="double" w:sz="4" w:space="0" w:color="auto"/>
            </w:tcBorders>
          </w:tcPr>
          <w:p w14:paraId="30629A24" w14:textId="77777777" w:rsidR="002F0D2D" w:rsidRPr="0038489B" w:rsidRDefault="002F0D2D" w:rsidP="00202EAD">
            <w:pPr>
              <w:keepNext/>
              <w:keepLines/>
              <w:widowControl/>
              <w:spacing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51C01126" w14:textId="77777777" w:rsidR="002F0D2D" w:rsidRPr="0038489B" w:rsidRDefault="002F0D2D" w:rsidP="00193D19">
            <w:pPr>
              <w:keepNext/>
              <w:keepLines/>
              <w:widowControl/>
              <w:spacing w:before="20" w:after="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tc>
        <w:tc>
          <w:tcPr>
            <w:tcW w:w="2685" w:type="dxa"/>
            <w:gridSpan w:val="2"/>
            <w:tcBorders>
              <w:top w:val="single" w:sz="6" w:space="0" w:color="auto"/>
              <w:left w:val="nil"/>
              <w:right w:val="single" w:sz="6" w:space="0" w:color="auto"/>
            </w:tcBorders>
          </w:tcPr>
          <w:p w14:paraId="505EAFE0" w14:textId="77777777" w:rsidR="002F0D2D" w:rsidRPr="0038489B" w:rsidRDefault="002F0D2D" w:rsidP="00193D19">
            <w:pPr>
              <w:keepNext/>
              <w:keepLines/>
              <w:widowControl/>
              <w:spacing w:before="20" w:after="40" w:line="240" w:lineRule="exact"/>
              <w:ind w:firstLine="0"/>
              <w:jc w:val="center"/>
              <w:rPr>
                <w:rFonts w:cs="Arial"/>
                <w:i/>
                <w:sz w:val="20"/>
              </w:rPr>
            </w:pPr>
            <w:r w:rsidRPr="0038489B">
              <w:rPr>
                <w:rFonts w:cs="Arial"/>
                <w:i/>
                <w:sz w:val="20"/>
              </w:rPr>
              <w:t>в % к</w:t>
            </w:r>
          </w:p>
        </w:tc>
        <w:tc>
          <w:tcPr>
            <w:tcW w:w="993" w:type="dxa"/>
            <w:vMerge w:val="restart"/>
            <w:tcBorders>
              <w:top w:val="single" w:sz="6" w:space="0" w:color="auto"/>
              <w:left w:val="nil"/>
              <w:right w:val="single" w:sz="6" w:space="0" w:color="auto"/>
            </w:tcBorders>
          </w:tcPr>
          <w:p w14:paraId="5B8E12BE" w14:textId="77777777" w:rsidR="002F0D2D" w:rsidRPr="0038489B" w:rsidRDefault="002F0D2D" w:rsidP="00193D19">
            <w:pPr>
              <w:keepNext/>
              <w:keepLines/>
              <w:widowControl/>
              <w:spacing w:before="20" w:after="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tc>
        <w:tc>
          <w:tcPr>
            <w:tcW w:w="2701" w:type="dxa"/>
            <w:gridSpan w:val="2"/>
            <w:tcBorders>
              <w:top w:val="single" w:sz="6" w:space="0" w:color="auto"/>
              <w:left w:val="nil"/>
              <w:right w:val="double" w:sz="4" w:space="0" w:color="auto"/>
            </w:tcBorders>
          </w:tcPr>
          <w:p w14:paraId="7471F237" w14:textId="77777777" w:rsidR="002F0D2D" w:rsidRPr="0038489B" w:rsidRDefault="002F0D2D" w:rsidP="00193D19">
            <w:pPr>
              <w:keepNext/>
              <w:keepLines/>
              <w:widowControl/>
              <w:spacing w:before="20" w:after="40" w:line="240" w:lineRule="exact"/>
              <w:ind w:firstLine="0"/>
              <w:jc w:val="center"/>
              <w:rPr>
                <w:rFonts w:cs="Arial"/>
                <w:i/>
                <w:sz w:val="20"/>
              </w:rPr>
            </w:pPr>
            <w:r w:rsidRPr="0038489B">
              <w:rPr>
                <w:rFonts w:cs="Arial"/>
                <w:i/>
                <w:sz w:val="20"/>
              </w:rPr>
              <w:t>в % к</w:t>
            </w:r>
          </w:p>
        </w:tc>
      </w:tr>
      <w:tr w:rsidR="002F0D2D" w:rsidRPr="0038489B" w14:paraId="33E174BE" w14:textId="77777777" w:rsidTr="00202EAD">
        <w:trPr>
          <w:cantSplit/>
          <w:tblHeader/>
        </w:trPr>
        <w:tc>
          <w:tcPr>
            <w:tcW w:w="1985" w:type="dxa"/>
            <w:vMerge/>
            <w:tcBorders>
              <w:left w:val="double" w:sz="4" w:space="0" w:color="auto"/>
              <w:bottom w:val="single" w:sz="4" w:space="0" w:color="auto"/>
            </w:tcBorders>
          </w:tcPr>
          <w:p w14:paraId="3191024F" w14:textId="77777777" w:rsidR="002F0D2D" w:rsidRPr="0038489B" w:rsidRDefault="002F0D2D" w:rsidP="00202EAD">
            <w:pPr>
              <w:spacing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23125D94" w14:textId="77777777" w:rsidR="002F0D2D" w:rsidRPr="0038489B" w:rsidRDefault="002F0D2D" w:rsidP="00193D19">
            <w:pPr>
              <w:spacing w:before="20" w:after="40" w:line="240" w:lineRule="exact"/>
              <w:ind w:firstLine="0"/>
              <w:jc w:val="center"/>
              <w:rPr>
                <w:rFonts w:cs="Arial"/>
                <w:i/>
                <w:sz w:val="20"/>
              </w:rPr>
            </w:pPr>
          </w:p>
        </w:tc>
        <w:tc>
          <w:tcPr>
            <w:tcW w:w="992" w:type="dxa"/>
            <w:tcBorders>
              <w:top w:val="single" w:sz="6" w:space="0" w:color="auto"/>
              <w:left w:val="nil"/>
              <w:bottom w:val="single" w:sz="4" w:space="0" w:color="auto"/>
            </w:tcBorders>
          </w:tcPr>
          <w:p w14:paraId="129CB82E" w14:textId="77777777" w:rsidR="002F0D2D" w:rsidRPr="0038489B" w:rsidRDefault="002F0D2D" w:rsidP="00193D19">
            <w:pPr>
              <w:spacing w:before="20" w:after="40"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t xml:space="preserve"> периоду</w:t>
            </w:r>
          </w:p>
        </w:tc>
        <w:tc>
          <w:tcPr>
            <w:tcW w:w="1693" w:type="dxa"/>
            <w:tcBorders>
              <w:top w:val="single" w:sz="6" w:space="0" w:color="auto"/>
              <w:left w:val="single" w:sz="6" w:space="0" w:color="auto"/>
              <w:bottom w:val="single" w:sz="4" w:space="0" w:color="auto"/>
              <w:right w:val="single" w:sz="6" w:space="0" w:color="auto"/>
            </w:tcBorders>
          </w:tcPr>
          <w:p w14:paraId="21528625" w14:textId="77777777" w:rsidR="002F0D2D" w:rsidRPr="0038489B" w:rsidRDefault="002F0D2D" w:rsidP="00193D19">
            <w:pPr>
              <w:spacing w:before="20" w:after="40" w:line="240" w:lineRule="exact"/>
              <w:ind w:firstLine="0"/>
              <w:jc w:val="center"/>
              <w:rPr>
                <w:rFonts w:cs="Arial"/>
                <w:i/>
                <w:sz w:val="20"/>
              </w:rPr>
            </w:pPr>
            <w:proofErr w:type="gramStart"/>
            <w:r w:rsidRPr="0038489B">
              <w:rPr>
                <w:rFonts w:cs="Arial"/>
                <w:i/>
                <w:spacing w:val="-2"/>
                <w:sz w:val="20"/>
              </w:rPr>
              <w:t>соответствую</w:t>
            </w:r>
            <w:r w:rsidRPr="0038489B">
              <w:rPr>
                <w:rFonts w:cs="Arial"/>
                <w:i/>
                <w:sz w:val="20"/>
              </w:rPr>
              <w:t>-</w:t>
            </w:r>
            <w:proofErr w:type="spellStart"/>
            <w:r w:rsidRPr="0038489B">
              <w:rPr>
                <w:rFonts w:cs="Arial"/>
                <w:i/>
                <w:sz w:val="20"/>
              </w:rPr>
              <w:t>щему</w:t>
            </w:r>
            <w:proofErr w:type="spellEnd"/>
            <w:proofErr w:type="gramEnd"/>
            <w:r w:rsidRPr="0038489B">
              <w:rPr>
                <w:rFonts w:cs="Arial"/>
                <w:i/>
                <w:sz w:val="20"/>
              </w:rPr>
              <w:t xml:space="preserve"> периоду предыдущего года</w:t>
            </w:r>
          </w:p>
        </w:tc>
        <w:tc>
          <w:tcPr>
            <w:tcW w:w="993" w:type="dxa"/>
            <w:vMerge/>
            <w:tcBorders>
              <w:left w:val="nil"/>
              <w:bottom w:val="single" w:sz="4" w:space="0" w:color="auto"/>
              <w:right w:val="single" w:sz="6" w:space="0" w:color="auto"/>
            </w:tcBorders>
          </w:tcPr>
          <w:p w14:paraId="75F0ED37" w14:textId="77777777" w:rsidR="002F0D2D" w:rsidRPr="0038489B" w:rsidRDefault="002F0D2D" w:rsidP="00193D19">
            <w:pPr>
              <w:spacing w:before="20" w:after="40" w:line="240" w:lineRule="exact"/>
              <w:ind w:firstLine="0"/>
              <w:jc w:val="center"/>
              <w:rPr>
                <w:rFonts w:cs="Arial"/>
                <w:i/>
                <w:sz w:val="20"/>
              </w:rPr>
            </w:pPr>
          </w:p>
        </w:tc>
        <w:tc>
          <w:tcPr>
            <w:tcW w:w="992" w:type="dxa"/>
            <w:tcBorders>
              <w:top w:val="single" w:sz="6" w:space="0" w:color="auto"/>
              <w:left w:val="nil"/>
              <w:bottom w:val="single" w:sz="4" w:space="0" w:color="auto"/>
              <w:right w:val="single" w:sz="6" w:space="0" w:color="auto"/>
            </w:tcBorders>
          </w:tcPr>
          <w:p w14:paraId="36C94487" w14:textId="77777777" w:rsidR="002F0D2D" w:rsidRPr="0038489B" w:rsidRDefault="002F0D2D" w:rsidP="00193D19">
            <w:pPr>
              <w:spacing w:before="20" w:after="40"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t xml:space="preserve"> периоду</w:t>
            </w:r>
          </w:p>
        </w:tc>
        <w:tc>
          <w:tcPr>
            <w:tcW w:w="1709" w:type="dxa"/>
            <w:tcBorders>
              <w:top w:val="single" w:sz="6" w:space="0" w:color="auto"/>
              <w:left w:val="nil"/>
              <w:bottom w:val="single" w:sz="4" w:space="0" w:color="auto"/>
              <w:right w:val="double" w:sz="4" w:space="0" w:color="auto"/>
            </w:tcBorders>
          </w:tcPr>
          <w:p w14:paraId="6256B819" w14:textId="77777777" w:rsidR="002F0D2D" w:rsidRPr="0038489B" w:rsidRDefault="002F0D2D" w:rsidP="00193D19">
            <w:pPr>
              <w:spacing w:before="20" w:after="40" w:line="240" w:lineRule="exact"/>
              <w:ind w:firstLine="0"/>
              <w:jc w:val="center"/>
              <w:rPr>
                <w:rFonts w:cs="Arial"/>
                <w:i/>
                <w:sz w:val="20"/>
              </w:rPr>
            </w:pPr>
            <w:proofErr w:type="gramStart"/>
            <w:r w:rsidRPr="0038489B">
              <w:rPr>
                <w:rFonts w:cs="Arial"/>
                <w:i/>
                <w:sz w:val="20"/>
              </w:rPr>
              <w:t>соответствую-</w:t>
            </w:r>
            <w:proofErr w:type="spellStart"/>
            <w:r w:rsidRPr="0038489B">
              <w:rPr>
                <w:rFonts w:cs="Arial"/>
                <w:i/>
                <w:sz w:val="20"/>
              </w:rPr>
              <w:t>щему</w:t>
            </w:r>
            <w:proofErr w:type="spellEnd"/>
            <w:proofErr w:type="gramEnd"/>
            <w:r w:rsidRPr="0038489B">
              <w:rPr>
                <w:rFonts w:cs="Arial"/>
                <w:i/>
                <w:sz w:val="20"/>
              </w:rPr>
              <w:t xml:space="preserve"> периоду предыдущего </w:t>
            </w:r>
            <w:r w:rsidRPr="0038489B">
              <w:rPr>
                <w:rFonts w:cs="Arial"/>
                <w:i/>
                <w:sz w:val="20"/>
              </w:rPr>
              <w:br/>
              <w:t>года</w:t>
            </w:r>
          </w:p>
        </w:tc>
      </w:tr>
      <w:tr w:rsidR="002F0D2D" w:rsidRPr="0038489B" w14:paraId="564F8A98" w14:textId="77777777" w:rsidTr="00202EAD">
        <w:trPr>
          <w:trHeight w:val="170"/>
        </w:trPr>
        <w:tc>
          <w:tcPr>
            <w:tcW w:w="9356" w:type="dxa"/>
            <w:gridSpan w:val="7"/>
            <w:tcBorders>
              <w:top w:val="single" w:sz="4" w:space="0" w:color="auto"/>
              <w:left w:val="double" w:sz="4" w:space="0" w:color="auto"/>
              <w:bottom w:val="single" w:sz="4" w:space="0" w:color="auto"/>
              <w:right w:val="double" w:sz="4" w:space="0" w:color="auto"/>
            </w:tcBorders>
            <w:vAlign w:val="bottom"/>
          </w:tcPr>
          <w:p w14:paraId="6B4878CF" w14:textId="77777777" w:rsidR="002F0D2D" w:rsidRPr="0038489B" w:rsidRDefault="002F0D2D" w:rsidP="00193D19">
            <w:pPr>
              <w:keepNext/>
              <w:keepLines/>
              <w:widowControl/>
              <w:spacing w:before="60" w:line="240" w:lineRule="exact"/>
              <w:ind w:firstLine="0"/>
              <w:jc w:val="center"/>
              <w:rPr>
                <w:rFonts w:cs="Arial"/>
                <w:sz w:val="20"/>
                <w:vertAlign w:val="superscript"/>
              </w:rPr>
            </w:pPr>
            <w:r w:rsidRPr="0038489B">
              <w:rPr>
                <w:rFonts w:cs="Arial"/>
                <w:b/>
                <w:sz w:val="20"/>
              </w:rPr>
              <w:t>2022 год</w:t>
            </w:r>
          </w:p>
        </w:tc>
      </w:tr>
      <w:tr w:rsidR="002F0D2D" w:rsidRPr="0038489B" w14:paraId="31A55B06" w14:textId="77777777" w:rsidTr="00202EAD">
        <w:trPr>
          <w:trHeight w:val="170"/>
        </w:trPr>
        <w:tc>
          <w:tcPr>
            <w:tcW w:w="1985" w:type="dxa"/>
            <w:tcBorders>
              <w:top w:val="single" w:sz="4" w:space="0" w:color="auto"/>
              <w:left w:val="double" w:sz="4" w:space="0" w:color="auto"/>
              <w:bottom w:val="dotted" w:sz="4" w:space="0" w:color="auto"/>
            </w:tcBorders>
            <w:vAlign w:val="bottom"/>
          </w:tcPr>
          <w:p w14:paraId="4484CA8D" w14:textId="77777777" w:rsidR="002F0D2D" w:rsidRPr="0038489B" w:rsidRDefault="002F0D2D" w:rsidP="00193D19">
            <w:pPr>
              <w:spacing w:before="60" w:line="240" w:lineRule="exact"/>
              <w:ind w:left="57" w:firstLine="0"/>
              <w:jc w:val="left"/>
              <w:rPr>
                <w:rFonts w:cs="Arial"/>
                <w:i/>
                <w:sz w:val="20"/>
              </w:rPr>
            </w:pPr>
            <w:r w:rsidRPr="0038489B">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355B5B30" w14:textId="77777777" w:rsidR="002F0D2D" w:rsidRPr="0038489B" w:rsidRDefault="002F0D2D" w:rsidP="00193D19">
            <w:pPr>
              <w:spacing w:before="60" w:line="240" w:lineRule="exact"/>
              <w:ind w:firstLine="0"/>
              <w:jc w:val="center"/>
              <w:rPr>
                <w:rFonts w:cs="Arial"/>
                <w:sz w:val="20"/>
                <w:highlight w:val="yellow"/>
              </w:rPr>
            </w:pPr>
            <w:r w:rsidRPr="0038489B">
              <w:rPr>
                <w:rFonts w:cs="Arial"/>
                <w:sz w:val="20"/>
              </w:rPr>
              <w:t>26928,1</w:t>
            </w:r>
          </w:p>
        </w:tc>
        <w:tc>
          <w:tcPr>
            <w:tcW w:w="992" w:type="dxa"/>
            <w:tcBorders>
              <w:top w:val="single" w:sz="4" w:space="0" w:color="auto"/>
              <w:left w:val="nil"/>
              <w:bottom w:val="dotted" w:sz="4" w:space="0" w:color="auto"/>
            </w:tcBorders>
            <w:vAlign w:val="bottom"/>
          </w:tcPr>
          <w:p w14:paraId="0CC623B9" w14:textId="77777777" w:rsidR="002F0D2D" w:rsidRPr="0038489B" w:rsidRDefault="002F0D2D" w:rsidP="00193D19">
            <w:pPr>
              <w:spacing w:before="60" w:line="240" w:lineRule="exact"/>
              <w:ind w:firstLine="0"/>
              <w:jc w:val="center"/>
              <w:rPr>
                <w:rFonts w:cs="Arial"/>
                <w:sz w:val="20"/>
              </w:rPr>
            </w:pPr>
            <w:r w:rsidRPr="0038489B">
              <w:rPr>
                <w:rFonts w:cs="Arial"/>
                <w:sz w:val="20"/>
              </w:rPr>
              <w:t>75,8</w:t>
            </w:r>
          </w:p>
        </w:tc>
        <w:tc>
          <w:tcPr>
            <w:tcW w:w="1693" w:type="dxa"/>
            <w:tcBorders>
              <w:top w:val="single" w:sz="4" w:space="0" w:color="auto"/>
              <w:left w:val="single" w:sz="6" w:space="0" w:color="auto"/>
              <w:bottom w:val="dotted" w:sz="4" w:space="0" w:color="auto"/>
              <w:right w:val="single" w:sz="6" w:space="0" w:color="auto"/>
            </w:tcBorders>
            <w:vAlign w:val="bottom"/>
          </w:tcPr>
          <w:p w14:paraId="2855172C" w14:textId="77777777" w:rsidR="002F0D2D" w:rsidRPr="0038489B" w:rsidRDefault="002F0D2D" w:rsidP="00193D19">
            <w:pPr>
              <w:spacing w:before="60" w:line="240" w:lineRule="exact"/>
              <w:ind w:firstLine="0"/>
              <w:jc w:val="center"/>
              <w:rPr>
                <w:rFonts w:cs="Arial"/>
                <w:sz w:val="20"/>
              </w:rPr>
            </w:pPr>
            <w:r w:rsidRPr="0038489B">
              <w:rPr>
                <w:rFonts w:cs="Arial"/>
                <w:sz w:val="20"/>
              </w:rPr>
              <w:t>110,2</w:t>
            </w:r>
          </w:p>
        </w:tc>
        <w:tc>
          <w:tcPr>
            <w:tcW w:w="993" w:type="dxa"/>
            <w:tcBorders>
              <w:top w:val="single" w:sz="4" w:space="0" w:color="auto"/>
              <w:left w:val="nil"/>
              <w:bottom w:val="dotted" w:sz="4" w:space="0" w:color="auto"/>
              <w:right w:val="single" w:sz="6" w:space="0" w:color="auto"/>
            </w:tcBorders>
            <w:vAlign w:val="bottom"/>
          </w:tcPr>
          <w:p w14:paraId="6366B7D7" w14:textId="77777777" w:rsidR="002F0D2D" w:rsidRPr="0038489B" w:rsidRDefault="002F0D2D" w:rsidP="00193D19">
            <w:pPr>
              <w:spacing w:before="60" w:line="240" w:lineRule="exact"/>
              <w:ind w:firstLine="0"/>
              <w:jc w:val="center"/>
              <w:rPr>
                <w:rFonts w:cs="Arial"/>
                <w:sz w:val="20"/>
                <w:highlight w:val="yellow"/>
              </w:rPr>
            </w:pPr>
            <w:r w:rsidRPr="0038489B">
              <w:rPr>
                <w:rFonts w:cs="Arial"/>
                <w:sz w:val="20"/>
              </w:rPr>
              <w:t>34392,2</w:t>
            </w:r>
          </w:p>
        </w:tc>
        <w:tc>
          <w:tcPr>
            <w:tcW w:w="992" w:type="dxa"/>
            <w:tcBorders>
              <w:top w:val="single" w:sz="4" w:space="0" w:color="auto"/>
              <w:left w:val="nil"/>
              <w:bottom w:val="dotted" w:sz="4" w:space="0" w:color="auto"/>
              <w:right w:val="single" w:sz="6" w:space="0" w:color="auto"/>
            </w:tcBorders>
            <w:vAlign w:val="bottom"/>
          </w:tcPr>
          <w:p w14:paraId="76A7B088" w14:textId="77777777" w:rsidR="002F0D2D" w:rsidRPr="0038489B" w:rsidRDefault="002F0D2D" w:rsidP="00193D19">
            <w:pPr>
              <w:spacing w:before="60" w:line="240" w:lineRule="exact"/>
              <w:ind w:firstLine="0"/>
              <w:jc w:val="center"/>
              <w:rPr>
                <w:rFonts w:cs="Arial"/>
                <w:sz w:val="20"/>
              </w:rPr>
            </w:pPr>
            <w:r w:rsidRPr="0038489B">
              <w:rPr>
                <w:rFonts w:cs="Arial"/>
                <w:sz w:val="20"/>
              </w:rPr>
              <w:t>95,4</w:t>
            </w:r>
          </w:p>
        </w:tc>
        <w:tc>
          <w:tcPr>
            <w:tcW w:w="1709" w:type="dxa"/>
            <w:tcBorders>
              <w:top w:val="single" w:sz="4" w:space="0" w:color="auto"/>
              <w:left w:val="nil"/>
              <w:bottom w:val="dotted" w:sz="4" w:space="0" w:color="auto"/>
              <w:right w:val="double" w:sz="4" w:space="0" w:color="auto"/>
            </w:tcBorders>
            <w:vAlign w:val="bottom"/>
          </w:tcPr>
          <w:p w14:paraId="1A2C5429" w14:textId="77777777" w:rsidR="002F0D2D" w:rsidRPr="0038489B" w:rsidRDefault="002F0D2D" w:rsidP="00193D19">
            <w:pPr>
              <w:spacing w:before="60" w:line="240" w:lineRule="exact"/>
              <w:ind w:firstLine="0"/>
              <w:jc w:val="center"/>
              <w:rPr>
                <w:rFonts w:cs="Arial"/>
                <w:sz w:val="20"/>
              </w:rPr>
            </w:pPr>
            <w:r w:rsidRPr="0038489B">
              <w:rPr>
                <w:rFonts w:cs="Arial"/>
                <w:sz w:val="20"/>
              </w:rPr>
              <w:t>122,2</w:t>
            </w:r>
          </w:p>
        </w:tc>
      </w:tr>
      <w:tr w:rsidR="002F0D2D" w:rsidRPr="0038489B" w14:paraId="21BA8A8D" w14:textId="77777777" w:rsidTr="00202EAD">
        <w:trPr>
          <w:trHeight w:val="170"/>
        </w:trPr>
        <w:tc>
          <w:tcPr>
            <w:tcW w:w="1985" w:type="dxa"/>
            <w:tcBorders>
              <w:top w:val="dotted" w:sz="4" w:space="0" w:color="auto"/>
              <w:left w:val="double" w:sz="4" w:space="0" w:color="auto"/>
              <w:bottom w:val="dotted" w:sz="4" w:space="0" w:color="auto"/>
            </w:tcBorders>
            <w:vAlign w:val="bottom"/>
          </w:tcPr>
          <w:p w14:paraId="2FA1BC83" w14:textId="77777777" w:rsidR="002F0D2D" w:rsidRPr="0038489B" w:rsidRDefault="002F0D2D" w:rsidP="00193D19">
            <w:pPr>
              <w:spacing w:before="60" w:line="240" w:lineRule="exact"/>
              <w:ind w:left="57" w:firstLine="0"/>
              <w:jc w:val="left"/>
              <w:rPr>
                <w:rFonts w:cs="Arial"/>
                <w:sz w:val="20"/>
              </w:rPr>
            </w:pPr>
            <w:r w:rsidRPr="0038489B">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6AC9C46E" w14:textId="77777777" w:rsidR="002F0D2D" w:rsidRPr="0038489B" w:rsidRDefault="002F0D2D" w:rsidP="00193D19">
            <w:pPr>
              <w:spacing w:before="60" w:line="240" w:lineRule="exact"/>
              <w:ind w:firstLine="0"/>
              <w:jc w:val="center"/>
              <w:rPr>
                <w:rFonts w:cs="Arial"/>
                <w:sz w:val="20"/>
              </w:rPr>
            </w:pPr>
            <w:r w:rsidRPr="0038489B">
              <w:rPr>
                <w:rFonts w:cs="Arial"/>
                <w:sz w:val="20"/>
              </w:rPr>
              <w:t>27357,7</w:t>
            </w:r>
          </w:p>
        </w:tc>
        <w:tc>
          <w:tcPr>
            <w:tcW w:w="992" w:type="dxa"/>
            <w:tcBorders>
              <w:top w:val="dotted" w:sz="4" w:space="0" w:color="auto"/>
              <w:left w:val="nil"/>
              <w:bottom w:val="dotted" w:sz="4" w:space="0" w:color="auto"/>
            </w:tcBorders>
            <w:vAlign w:val="bottom"/>
          </w:tcPr>
          <w:p w14:paraId="59819DCE" w14:textId="77777777" w:rsidR="002F0D2D" w:rsidRPr="0038489B" w:rsidRDefault="002F0D2D" w:rsidP="00193D19">
            <w:pPr>
              <w:spacing w:before="60" w:line="240" w:lineRule="exact"/>
              <w:ind w:firstLine="0"/>
              <w:jc w:val="center"/>
              <w:rPr>
                <w:rFonts w:cs="Arial"/>
                <w:sz w:val="20"/>
              </w:rPr>
            </w:pPr>
            <w:r w:rsidRPr="0038489B">
              <w:rPr>
                <w:rFonts w:cs="Arial"/>
                <w:sz w:val="20"/>
              </w:rPr>
              <w:t>100,1</w:t>
            </w:r>
          </w:p>
        </w:tc>
        <w:tc>
          <w:tcPr>
            <w:tcW w:w="1693" w:type="dxa"/>
            <w:tcBorders>
              <w:top w:val="dotted" w:sz="4" w:space="0" w:color="auto"/>
              <w:left w:val="single" w:sz="6" w:space="0" w:color="auto"/>
              <w:bottom w:val="dotted" w:sz="4" w:space="0" w:color="auto"/>
              <w:right w:val="single" w:sz="6" w:space="0" w:color="auto"/>
            </w:tcBorders>
            <w:vAlign w:val="bottom"/>
          </w:tcPr>
          <w:p w14:paraId="5C8FCCC3" w14:textId="77777777" w:rsidR="002F0D2D" w:rsidRPr="0038489B" w:rsidRDefault="002F0D2D" w:rsidP="00193D19">
            <w:pPr>
              <w:spacing w:before="60" w:line="240" w:lineRule="exact"/>
              <w:ind w:firstLine="0"/>
              <w:jc w:val="center"/>
              <w:rPr>
                <w:rFonts w:cs="Arial"/>
                <w:sz w:val="20"/>
              </w:rPr>
            </w:pPr>
            <w:r w:rsidRPr="0038489B">
              <w:rPr>
                <w:rFonts w:cs="Arial"/>
                <w:sz w:val="20"/>
              </w:rPr>
              <w:t>108,7</w:t>
            </w:r>
          </w:p>
        </w:tc>
        <w:tc>
          <w:tcPr>
            <w:tcW w:w="993" w:type="dxa"/>
            <w:tcBorders>
              <w:top w:val="dotted" w:sz="4" w:space="0" w:color="auto"/>
              <w:left w:val="nil"/>
              <w:bottom w:val="dotted" w:sz="4" w:space="0" w:color="auto"/>
              <w:right w:val="single" w:sz="6" w:space="0" w:color="auto"/>
            </w:tcBorders>
            <w:vAlign w:val="bottom"/>
          </w:tcPr>
          <w:p w14:paraId="13AF4862" w14:textId="77777777" w:rsidR="002F0D2D" w:rsidRPr="0038489B" w:rsidRDefault="002F0D2D" w:rsidP="00193D19">
            <w:pPr>
              <w:spacing w:before="60" w:line="240" w:lineRule="exact"/>
              <w:ind w:firstLine="0"/>
              <w:jc w:val="center"/>
              <w:rPr>
                <w:rFonts w:cs="Arial"/>
                <w:sz w:val="20"/>
                <w:highlight w:val="yellow"/>
              </w:rPr>
            </w:pPr>
            <w:r w:rsidRPr="0038489B">
              <w:rPr>
                <w:rFonts w:cs="Arial"/>
                <w:sz w:val="20"/>
              </w:rPr>
              <w:t>33690,1</w:t>
            </w:r>
          </w:p>
        </w:tc>
        <w:tc>
          <w:tcPr>
            <w:tcW w:w="992" w:type="dxa"/>
            <w:tcBorders>
              <w:top w:val="dotted" w:sz="4" w:space="0" w:color="auto"/>
              <w:left w:val="nil"/>
              <w:bottom w:val="dotted" w:sz="4" w:space="0" w:color="auto"/>
              <w:right w:val="single" w:sz="6" w:space="0" w:color="auto"/>
            </w:tcBorders>
            <w:vAlign w:val="bottom"/>
          </w:tcPr>
          <w:p w14:paraId="46788E86" w14:textId="77777777" w:rsidR="002F0D2D" w:rsidRPr="0038489B" w:rsidRDefault="002F0D2D" w:rsidP="00193D19">
            <w:pPr>
              <w:spacing w:before="60" w:line="240" w:lineRule="exact"/>
              <w:ind w:firstLine="0"/>
              <w:jc w:val="center"/>
              <w:rPr>
                <w:rFonts w:cs="Arial"/>
                <w:sz w:val="20"/>
              </w:rPr>
            </w:pPr>
            <w:r w:rsidRPr="0038489B">
              <w:rPr>
                <w:rFonts w:cs="Arial"/>
                <w:sz w:val="20"/>
              </w:rPr>
              <w:t>96,5</w:t>
            </w:r>
          </w:p>
        </w:tc>
        <w:tc>
          <w:tcPr>
            <w:tcW w:w="1709" w:type="dxa"/>
            <w:tcBorders>
              <w:top w:val="dotted" w:sz="4" w:space="0" w:color="auto"/>
              <w:left w:val="nil"/>
              <w:bottom w:val="dotted" w:sz="4" w:space="0" w:color="auto"/>
              <w:right w:val="double" w:sz="4" w:space="0" w:color="auto"/>
            </w:tcBorders>
            <w:vAlign w:val="bottom"/>
          </w:tcPr>
          <w:p w14:paraId="1A0089FE" w14:textId="77777777" w:rsidR="002F0D2D" w:rsidRPr="0038489B" w:rsidRDefault="002F0D2D" w:rsidP="00193D19">
            <w:pPr>
              <w:spacing w:before="60" w:line="240" w:lineRule="exact"/>
              <w:ind w:firstLine="0"/>
              <w:jc w:val="center"/>
              <w:rPr>
                <w:rFonts w:cs="Arial"/>
                <w:sz w:val="20"/>
              </w:rPr>
            </w:pPr>
            <w:r w:rsidRPr="0038489B">
              <w:rPr>
                <w:rFonts w:cs="Arial"/>
                <w:sz w:val="20"/>
              </w:rPr>
              <w:t>114,6</w:t>
            </w:r>
          </w:p>
        </w:tc>
      </w:tr>
      <w:tr w:rsidR="002F0D2D" w:rsidRPr="0038489B" w14:paraId="1B325053" w14:textId="77777777" w:rsidTr="00202EAD">
        <w:trPr>
          <w:trHeight w:val="170"/>
        </w:trPr>
        <w:tc>
          <w:tcPr>
            <w:tcW w:w="1985" w:type="dxa"/>
            <w:tcBorders>
              <w:top w:val="dotted" w:sz="4" w:space="0" w:color="auto"/>
              <w:left w:val="double" w:sz="4" w:space="0" w:color="auto"/>
              <w:bottom w:val="dotted" w:sz="4" w:space="0" w:color="auto"/>
            </w:tcBorders>
            <w:vAlign w:val="bottom"/>
          </w:tcPr>
          <w:p w14:paraId="0C61FC52" w14:textId="77777777" w:rsidR="002F0D2D" w:rsidRPr="0038489B" w:rsidRDefault="002F0D2D" w:rsidP="00193D19">
            <w:pPr>
              <w:spacing w:before="60" w:line="240" w:lineRule="exact"/>
              <w:ind w:left="57" w:firstLine="0"/>
              <w:jc w:val="left"/>
              <w:rPr>
                <w:rFonts w:cs="Arial"/>
                <w:sz w:val="20"/>
              </w:rPr>
            </w:pPr>
            <w:r w:rsidRPr="0038489B">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26199900" w14:textId="77777777" w:rsidR="002F0D2D" w:rsidRPr="0038489B" w:rsidRDefault="002F0D2D" w:rsidP="00193D19">
            <w:pPr>
              <w:spacing w:before="60" w:line="240" w:lineRule="exact"/>
              <w:ind w:firstLine="0"/>
              <w:jc w:val="center"/>
              <w:rPr>
                <w:rFonts w:cs="Arial"/>
                <w:sz w:val="20"/>
              </w:rPr>
            </w:pPr>
            <w:r w:rsidRPr="0038489B">
              <w:rPr>
                <w:rFonts w:cs="Arial"/>
                <w:sz w:val="20"/>
              </w:rPr>
              <w:t>32554,5</w:t>
            </w:r>
          </w:p>
        </w:tc>
        <w:tc>
          <w:tcPr>
            <w:tcW w:w="992" w:type="dxa"/>
            <w:tcBorders>
              <w:top w:val="dotted" w:sz="4" w:space="0" w:color="auto"/>
              <w:left w:val="nil"/>
              <w:bottom w:val="dotted" w:sz="4" w:space="0" w:color="auto"/>
            </w:tcBorders>
            <w:vAlign w:val="bottom"/>
          </w:tcPr>
          <w:p w14:paraId="3F0F6C38" w14:textId="77777777" w:rsidR="002F0D2D" w:rsidRPr="0038489B" w:rsidRDefault="002F0D2D" w:rsidP="00193D19">
            <w:pPr>
              <w:spacing w:before="60" w:line="240" w:lineRule="exact"/>
              <w:ind w:firstLine="0"/>
              <w:jc w:val="center"/>
              <w:rPr>
                <w:rFonts w:cs="Arial"/>
                <w:sz w:val="20"/>
              </w:rPr>
            </w:pPr>
            <w:r w:rsidRPr="0038489B">
              <w:rPr>
                <w:rFonts w:cs="Arial"/>
                <w:sz w:val="20"/>
              </w:rPr>
              <w:t>111,0</w:t>
            </w:r>
          </w:p>
        </w:tc>
        <w:tc>
          <w:tcPr>
            <w:tcW w:w="1693" w:type="dxa"/>
            <w:tcBorders>
              <w:top w:val="dotted" w:sz="4" w:space="0" w:color="auto"/>
              <w:left w:val="single" w:sz="6" w:space="0" w:color="auto"/>
              <w:bottom w:val="dotted" w:sz="4" w:space="0" w:color="auto"/>
              <w:right w:val="single" w:sz="6" w:space="0" w:color="auto"/>
            </w:tcBorders>
            <w:vAlign w:val="bottom"/>
          </w:tcPr>
          <w:p w14:paraId="4DB7644E" w14:textId="77777777" w:rsidR="002F0D2D" w:rsidRPr="0038489B" w:rsidRDefault="002F0D2D" w:rsidP="00193D19">
            <w:pPr>
              <w:spacing w:before="60" w:line="240" w:lineRule="exact"/>
              <w:ind w:firstLine="0"/>
              <w:jc w:val="center"/>
              <w:rPr>
                <w:rFonts w:cs="Arial"/>
                <w:sz w:val="20"/>
              </w:rPr>
            </w:pPr>
            <w:r w:rsidRPr="0038489B">
              <w:rPr>
                <w:rFonts w:cs="Arial"/>
                <w:sz w:val="20"/>
              </w:rPr>
              <w:t>112,1</w:t>
            </w:r>
          </w:p>
        </w:tc>
        <w:tc>
          <w:tcPr>
            <w:tcW w:w="993" w:type="dxa"/>
            <w:tcBorders>
              <w:top w:val="dotted" w:sz="4" w:space="0" w:color="auto"/>
              <w:left w:val="nil"/>
              <w:bottom w:val="dotted" w:sz="4" w:space="0" w:color="auto"/>
              <w:right w:val="single" w:sz="6" w:space="0" w:color="auto"/>
            </w:tcBorders>
            <w:vAlign w:val="bottom"/>
          </w:tcPr>
          <w:p w14:paraId="0F8FD483" w14:textId="77777777" w:rsidR="002F0D2D" w:rsidRPr="0038489B" w:rsidRDefault="002F0D2D" w:rsidP="00193D19">
            <w:pPr>
              <w:spacing w:before="60" w:line="240" w:lineRule="exact"/>
              <w:ind w:firstLine="0"/>
              <w:jc w:val="center"/>
              <w:rPr>
                <w:rFonts w:cs="Arial"/>
                <w:sz w:val="20"/>
              </w:rPr>
            </w:pPr>
            <w:r w:rsidRPr="0038489B">
              <w:rPr>
                <w:rFonts w:cs="Arial"/>
                <w:sz w:val="20"/>
              </w:rPr>
              <w:t>39426,4</w:t>
            </w:r>
          </w:p>
        </w:tc>
        <w:tc>
          <w:tcPr>
            <w:tcW w:w="992" w:type="dxa"/>
            <w:tcBorders>
              <w:top w:val="dotted" w:sz="4" w:space="0" w:color="auto"/>
              <w:left w:val="nil"/>
              <w:bottom w:val="dotted" w:sz="4" w:space="0" w:color="auto"/>
              <w:right w:val="single" w:sz="6" w:space="0" w:color="auto"/>
            </w:tcBorders>
            <w:vAlign w:val="bottom"/>
          </w:tcPr>
          <w:p w14:paraId="1BD866B4" w14:textId="77777777" w:rsidR="002F0D2D" w:rsidRPr="0038489B" w:rsidRDefault="002F0D2D" w:rsidP="00193D19">
            <w:pPr>
              <w:spacing w:before="60" w:line="240" w:lineRule="exact"/>
              <w:ind w:firstLine="0"/>
              <w:jc w:val="center"/>
              <w:rPr>
                <w:rFonts w:cs="Arial"/>
                <w:sz w:val="20"/>
              </w:rPr>
            </w:pPr>
            <w:r w:rsidRPr="0038489B">
              <w:rPr>
                <w:rFonts w:cs="Arial"/>
                <w:sz w:val="20"/>
              </w:rPr>
              <w:t>105,1</w:t>
            </w:r>
          </w:p>
        </w:tc>
        <w:tc>
          <w:tcPr>
            <w:tcW w:w="1709" w:type="dxa"/>
            <w:tcBorders>
              <w:top w:val="dotted" w:sz="4" w:space="0" w:color="auto"/>
              <w:left w:val="nil"/>
              <w:bottom w:val="dotted" w:sz="4" w:space="0" w:color="auto"/>
              <w:right w:val="double" w:sz="4" w:space="0" w:color="auto"/>
            </w:tcBorders>
            <w:vAlign w:val="bottom"/>
          </w:tcPr>
          <w:p w14:paraId="57E8DB4F" w14:textId="77777777" w:rsidR="002F0D2D" w:rsidRPr="0038489B" w:rsidRDefault="002F0D2D" w:rsidP="00193D19">
            <w:pPr>
              <w:spacing w:before="60" w:line="240" w:lineRule="exact"/>
              <w:ind w:firstLine="0"/>
              <w:jc w:val="center"/>
              <w:rPr>
                <w:rFonts w:cs="Arial"/>
                <w:sz w:val="20"/>
              </w:rPr>
            </w:pPr>
            <w:r w:rsidRPr="0038489B">
              <w:rPr>
                <w:rFonts w:cs="Arial"/>
                <w:sz w:val="20"/>
              </w:rPr>
              <w:t>111,0</w:t>
            </w:r>
          </w:p>
        </w:tc>
      </w:tr>
      <w:tr w:rsidR="002F0D2D" w:rsidRPr="0038489B" w14:paraId="4333C998" w14:textId="77777777" w:rsidTr="00202EAD">
        <w:trPr>
          <w:trHeight w:val="170"/>
        </w:trPr>
        <w:tc>
          <w:tcPr>
            <w:tcW w:w="1985" w:type="dxa"/>
            <w:tcBorders>
              <w:top w:val="dotted" w:sz="4" w:space="0" w:color="auto"/>
              <w:left w:val="double" w:sz="4" w:space="0" w:color="auto"/>
              <w:bottom w:val="dotted" w:sz="4" w:space="0" w:color="auto"/>
            </w:tcBorders>
            <w:vAlign w:val="bottom"/>
          </w:tcPr>
          <w:p w14:paraId="744045D5" w14:textId="77777777" w:rsidR="002F0D2D" w:rsidRPr="0038489B" w:rsidRDefault="002F0D2D" w:rsidP="00193D19">
            <w:pPr>
              <w:spacing w:before="60" w:line="240" w:lineRule="exact"/>
              <w:ind w:left="57" w:firstLine="0"/>
              <w:jc w:val="left"/>
              <w:rPr>
                <w:rFonts w:cs="Arial"/>
                <w:i/>
                <w:sz w:val="20"/>
              </w:rPr>
            </w:pPr>
            <w:r w:rsidRPr="0038489B">
              <w:rPr>
                <w:rFonts w:cs="Arial"/>
                <w:i/>
                <w:sz w:val="20"/>
                <w:lang w:val="en-US"/>
              </w:rPr>
              <w:t xml:space="preserve">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60C3F9BB" w14:textId="77777777" w:rsidR="002F0D2D" w:rsidRPr="0038489B" w:rsidRDefault="002F0D2D" w:rsidP="00193D19">
            <w:pPr>
              <w:spacing w:before="60" w:line="240" w:lineRule="exact"/>
              <w:ind w:firstLine="0"/>
              <w:jc w:val="center"/>
              <w:rPr>
                <w:rFonts w:cs="Arial"/>
                <w:i/>
                <w:sz w:val="20"/>
              </w:rPr>
            </w:pPr>
            <w:r w:rsidRPr="0038489B">
              <w:rPr>
                <w:rFonts w:cs="Arial"/>
                <w:sz w:val="20"/>
              </w:rPr>
              <w:t>86840,3</w:t>
            </w:r>
          </w:p>
        </w:tc>
        <w:tc>
          <w:tcPr>
            <w:tcW w:w="992" w:type="dxa"/>
            <w:tcBorders>
              <w:top w:val="dotted" w:sz="4" w:space="0" w:color="auto"/>
              <w:left w:val="nil"/>
              <w:bottom w:val="dotted" w:sz="4" w:space="0" w:color="auto"/>
            </w:tcBorders>
            <w:vAlign w:val="bottom"/>
          </w:tcPr>
          <w:p w14:paraId="595076CA" w14:textId="77777777" w:rsidR="002F0D2D" w:rsidRPr="0038489B" w:rsidRDefault="002F0D2D" w:rsidP="00193D19">
            <w:pPr>
              <w:spacing w:before="60" w:line="240" w:lineRule="exact"/>
              <w:ind w:firstLine="0"/>
              <w:jc w:val="center"/>
              <w:rPr>
                <w:rFonts w:cs="Arial"/>
                <w:i/>
                <w:sz w:val="20"/>
              </w:rPr>
            </w:pPr>
            <w:r w:rsidRPr="0038489B">
              <w:rPr>
                <w:rFonts w:cs="Arial"/>
                <w:i/>
                <w:sz w:val="20"/>
              </w:rPr>
              <w:t>107,5</w:t>
            </w:r>
          </w:p>
        </w:tc>
        <w:tc>
          <w:tcPr>
            <w:tcW w:w="1693" w:type="dxa"/>
            <w:tcBorders>
              <w:top w:val="dotted" w:sz="4" w:space="0" w:color="auto"/>
              <w:left w:val="single" w:sz="6" w:space="0" w:color="auto"/>
              <w:bottom w:val="dotted" w:sz="4" w:space="0" w:color="auto"/>
              <w:right w:val="single" w:sz="6" w:space="0" w:color="auto"/>
            </w:tcBorders>
            <w:vAlign w:val="bottom"/>
          </w:tcPr>
          <w:p w14:paraId="7EEA06E2" w14:textId="77777777" w:rsidR="002F0D2D" w:rsidRPr="0038489B" w:rsidRDefault="002F0D2D" w:rsidP="00193D19">
            <w:pPr>
              <w:spacing w:before="60" w:line="240" w:lineRule="exact"/>
              <w:ind w:firstLine="0"/>
              <w:jc w:val="center"/>
              <w:rPr>
                <w:rFonts w:cs="Arial"/>
                <w:i/>
                <w:sz w:val="20"/>
              </w:rPr>
            </w:pPr>
            <w:r w:rsidRPr="0038489B">
              <w:rPr>
                <w:rFonts w:cs="Arial"/>
                <w:i/>
                <w:sz w:val="20"/>
              </w:rPr>
              <w:t>110,4</w:t>
            </w:r>
          </w:p>
        </w:tc>
        <w:tc>
          <w:tcPr>
            <w:tcW w:w="993" w:type="dxa"/>
            <w:tcBorders>
              <w:top w:val="dotted" w:sz="4" w:space="0" w:color="auto"/>
              <w:left w:val="nil"/>
              <w:bottom w:val="dotted" w:sz="4" w:space="0" w:color="auto"/>
              <w:right w:val="single" w:sz="6" w:space="0" w:color="auto"/>
            </w:tcBorders>
            <w:vAlign w:val="bottom"/>
          </w:tcPr>
          <w:p w14:paraId="731714B1" w14:textId="77777777" w:rsidR="002F0D2D" w:rsidRPr="0038489B" w:rsidRDefault="002F0D2D" w:rsidP="00193D19">
            <w:pPr>
              <w:spacing w:before="60" w:line="240" w:lineRule="exact"/>
              <w:ind w:firstLine="0"/>
              <w:jc w:val="center"/>
              <w:rPr>
                <w:rFonts w:cs="Arial"/>
                <w:i/>
                <w:sz w:val="20"/>
              </w:rPr>
            </w:pPr>
            <w:r w:rsidRPr="0038489B">
              <w:rPr>
                <w:rFonts w:cs="Arial"/>
                <w:i/>
                <w:sz w:val="20"/>
              </w:rPr>
              <w:t>107508,7</w:t>
            </w:r>
          </w:p>
        </w:tc>
        <w:tc>
          <w:tcPr>
            <w:tcW w:w="992" w:type="dxa"/>
            <w:tcBorders>
              <w:top w:val="dotted" w:sz="4" w:space="0" w:color="auto"/>
              <w:left w:val="nil"/>
              <w:bottom w:val="dotted" w:sz="4" w:space="0" w:color="auto"/>
              <w:right w:val="single" w:sz="6" w:space="0" w:color="auto"/>
            </w:tcBorders>
            <w:vAlign w:val="bottom"/>
          </w:tcPr>
          <w:p w14:paraId="5781CF99" w14:textId="77777777" w:rsidR="002F0D2D" w:rsidRPr="0038489B" w:rsidRDefault="002F0D2D" w:rsidP="00193D19">
            <w:pPr>
              <w:spacing w:before="60" w:line="240" w:lineRule="exact"/>
              <w:ind w:firstLine="0"/>
              <w:jc w:val="center"/>
              <w:rPr>
                <w:rFonts w:cs="Arial"/>
                <w:i/>
                <w:sz w:val="20"/>
              </w:rPr>
            </w:pPr>
            <w:r w:rsidRPr="0038489B">
              <w:rPr>
                <w:rFonts w:cs="Arial"/>
                <w:i/>
                <w:sz w:val="20"/>
              </w:rPr>
              <w:t>101,4</w:t>
            </w:r>
          </w:p>
        </w:tc>
        <w:tc>
          <w:tcPr>
            <w:tcW w:w="1709" w:type="dxa"/>
            <w:tcBorders>
              <w:top w:val="dotted" w:sz="4" w:space="0" w:color="auto"/>
              <w:left w:val="nil"/>
              <w:bottom w:val="dotted" w:sz="4" w:space="0" w:color="auto"/>
              <w:right w:val="double" w:sz="4" w:space="0" w:color="auto"/>
            </w:tcBorders>
            <w:vAlign w:val="bottom"/>
          </w:tcPr>
          <w:p w14:paraId="2A05FFD1" w14:textId="77777777" w:rsidR="002F0D2D" w:rsidRPr="0038489B" w:rsidRDefault="002F0D2D" w:rsidP="00193D19">
            <w:pPr>
              <w:spacing w:before="60" w:line="240" w:lineRule="exact"/>
              <w:ind w:firstLine="0"/>
              <w:jc w:val="center"/>
              <w:rPr>
                <w:rFonts w:cs="Arial"/>
                <w:i/>
                <w:sz w:val="20"/>
              </w:rPr>
            </w:pPr>
            <w:r w:rsidRPr="0038489B">
              <w:rPr>
                <w:rFonts w:cs="Arial"/>
                <w:i/>
                <w:sz w:val="20"/>
              </w:rPr>
              <w:t>115,7</w:t>
            </w:r>
          </w:p>
        </w:tc>
      </w:tr>
      <w:tr w:rsidR="002F0D2D" w:rsidRPr="0038489B" w14:paraId="752F3DA3" w14:textId="77777777" w:rsidTr="00202EAD">
        <w:trPr>
          <w:trHeight w:val="170"/>
        </w:trPr>
        <w:tc>
          <w:tcPr>
            <w:tcW w:w="1985" w:type="dxa"/>
            <w:tcBorders>
              <w:top w:val="dotted" w:sz="4" w:space="0" w:color="auto"/>
              <w:left w:val="double" w:sz="4" w:space="0" w:color="auto"/>
              <w:bottom w:val="dotted" w:sz="4" w:space="0" w:color="auto"/>
            </w:tcBorders>
            <w:vAlign w:val="bottom"/>
          </w:tcPr>
          <w:p w14:paraId="34C9AFCD" w14:textId="77777777" w:rsidR="002F0D2D" w:rsidRPr="0038489B" w:rsidRDefault="002F0D2D" w:rsidP="00193D19">
            <w:pPr>
              <w:spacing w:before="60" w:line="240" w:lineRule="exact"/>
              <w:ind w:left="57" w:firstLine="0"/>
              <w:jc w:val="left"/>
              <w:rPr>
                <w:rFonts w:cs="Arial"/>
                <w:sz w:val="20"/>
              </w:rPr>
            </w:pPr>
            <w:r w:rsidRPr="0038489B">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386A0E4F" w14:textId="77777777" w:rsidR="002F0D2D" w:rsidRPr="0038489B" w:rsidRDefault="002F0D2D" w:rsidP="00193D19">
            <w:pPr>
              <w:spacing w:before="60" w:line="240" w:lineRule="exact"/>
              <w:ind w:firstLine="0"/>
              <w:jc w:val="center"/>
              <w:rPr>
                <w:rFonts w:cs="Arial"/>
                <w:sz w:val="20"/>
              </w:rPr>
            </w:pPr>
            <w:r w:rsidRPr="0038489B">
              <w:rPr>
                <w:rFonts w:cs="Arial"/>
                <w:sz w:val="20"/>
              </w:rPr>
              <w:t>31053,4</w:t>
            </w:r>
          </w:p>
        </w:tc>
        <w:tc>
          <w:tcPr>
            <w:tcW w:w="992" w:type="dxa"/>
            <w:tcBorders>
              <w:top w:val="dotted" w:sz="4" w:space="0" w:color="auto"/>
              <w:left w:val="nil"/>
              <w:bottom w:val="dotted" w:sz="4" w:space="0" w:color="auto"/>
            </w:tcBorders>
            <w:vAlign w:val="bottom"/>
          </w:tcPr>
          <w:p w14:paraId="57B3C770" w14:textId="77777777" w:rsidR="002F0D2D" w:rsidRPr="0038489B" w:rsidRDefault="002F0D2D" w:rsidP="00193D19">
            <w:pPr>
              <w:spacing w:before="60" w:line="240" w:lineRule="exact"/>
              <w:ind w:firstLine="0"/>
              <w:jc w:val="center"/>
              <w:rPr>
                <w:rFonts w:cs="Arial"/>
                <w:sz w:val="20"/>
              </w:rPr>
            </w:pPr>
            <w:r w:rsidRPr="0038489B">
              <w:rPr>
                <w:rFonts w:cs="Arial"/>
                <w:sz w:val="20"/>
              </w:rPr>
              <w:t>92,7</w:t>
            </w:r>
          </w:p>
        </w:tc>
        <w:tc>
          <w:tcPr>
            <w:tcW w:w="1693" w:type="dxa"/>
            <w:tcBorders>
              <w:top w:val="dotted" w:sz="4" w:space="0" w:color="auto"/>
              <w:left w:val="single" w:sz="6" w:space="0" w:color="auto"/>
              <w:bottom w:val="dotted" w:sz="4" w:space="0" w:color="auto"/>
              <w:right w:val="single" w:sz="6" w:space="0" w:color="auto"/>
            </w:tcBorders>
            <w:vAlign w:val="bottom"/>
          </w:tcPr>
          <w:p w14:paraId="26F6EC41" w14:textId="77777777" w:rsidR="002F0D2D" w:rsidRPr="0038489B" w:rsidRDefault="002F0D2D" w:rsidP="00193D19">
            <w:pPr>
              <w:spacing w:before="60" w:line="240" w:lineRule="exact"/>
              <w:ind w:firstLine="0"/>
              <w:jc w:val="center"/>
              <w:rPr>
                <w:rFonts w:cs="Arial"/>
                <w:sz w:val="20"/>
              </w:rPr>
            </w:pPr>
            <w:r w:rsidRPr="0038489B">
              <w:rPr>
                <w:rFonts w:cs="Arial"/>
                <w:sz w:val="20"/>
              </w:rPr>
              <w:t>101,2</w:t>
            </w:r>
          </w:p>
        </w:tc>
        <w:tc>
          <w:tcPr>
            <w:tcW w:w="993" w:type="dxa"/>
            <w:tcBorders>
              <w:top w:val="dotted" w:sz="4" w:space="0" w:color="auto"/>
              <w:left w:val="nil"/>
              <w:bottom w:val="dotted" w:sz="4" w:space="0" w:color="auto"/>
              <w:right w:val="single" w:sz="6" w:space="0" w:color="auto"/>
            </w:tcBorders>
            <w:vAlign w:val="bottom"/>
          </w:tcPr>
          <w:p w14:paraId="69D247E9" w14:textId="77777777" w:rsidR="002F0D2D" w:rsidRPr="0038489B" w:rsidRDefault="002F0D2D" w:rsidP="00193D19">
            <w:pPr>
              <w:spacing w:before="60" w:line="240" w:lineRule="exact"/>
              <w:ind w:firstLine="0"/>
              <w:jc w:val="center"/>
              <w:rPr>
                <w:rFonts w:cs="Arial"/>
                <w:sz w:val="20"/>
              </w:rPr>
            </w:pPr>
            <w:r w:rsidRPr="0038489B">
              <w:rPr>
                <w:rFonts w:cs="Arial"/>
                <w:sz w:val="20"/>
              </w:rPr>
              <w:t>33751,2</w:t>
            </w:r>
          </w:p>
        </w:tc>
        <w:tc>
          <w:tcPr>
            <w:tcW w:w="992" w:type="dxa"/>
            <w:tcBorders>
              <w:top w:val="dotted" w:sz="4" w:space="0" w:color="auto"/>
              <w:left w:val="nil"/>
              <w:bottom w:val="dotted" w:sz="4" w:space="0" w:color="auto"/>
              <w:right w:val="single" w:sz="6" w:space="0" w:color="auto"/>
            </w:tcBorders>
            <w:vAlign w:val="bottom"/>
          </w:tcPr>
          <w:p w14:paraId="431DAEBB" w14:textId="77777777" w:rsidR="002F0D2D" w:rsidRPr="0038489B" w:rsidRDefault="002F0D2D" w:rsidP="00193D19">
            <w:pPr>
              <w:spacing w:before="60" w:line="240" w:lineRule="exact"/>
              <w:ind w:firstLine="0"/>
              <w:jc w:val="center"/>
              <w:rPr>
                <w:rFonts w:cs="Arial"/>
                <w:sz w:val="20"/>
              </w:rPr>
            </w:pPr>
            <w:r w:rsidRPr="0038489B">
              <w:rPr>
                <w:rFonts w:cs="Arial"/>
                <w:sz w:val="20"/>
              </w:rPr>
              <w:t>85,9</w:t>
            </w:r>
          </w:p>
        </w:tc>
        <w:tc>
          <w:tcPr>
            <w:tcW w:w="1709" w:type="dxa"/>
            <w:tcBorders>
              <w:top w:val="dotted" w:sz="4" w:space="0" w:color="auto"/>
              <w:left w:val="nil"/>
              <w:bottom w:val="dotted" w:sz="4" w:space="0" w:color="auto"/>
              <w:right w:val="double" w:sz="4" w:space="0" w:color="auto"/>
            </w:tcBorders>
            <w:vAlign w:val="bottom"/>
          </w:tcPr>
          <w:p w14:paraId="64C503CA" w14:textId="77777777" w:rsidR="002F0D2D" w:rsidRPr="0038489B" w:rsidRDefault="002F0D2D" w:rsidP="00193D19">
            <w:pPr>
              <w:spacing w:before="60" w:line="240" w:lineRule="exact"/>
              <w:ind w:firstLine="0"/>
              <w:jc w:val="center"/>
              <w:rPr>
                <w:rFonts w:cs="Arial"/>
                <w:sz w:val="20"/>
              </w:rPr>
            </w:pPr>
            <w:r w:rsidRPr="0038489B">
              <w:rPr>
                <w:rFonts w:cs="Arial"/>
                <w:sz w:val="20"/>
              </w:rPr>
              <w:t>93,9</w:t>
            </w:r>
          </w:p>
        </w:tc>
      </w:tr>
      <w:tr w:rsidR="002F0D2D" w:rsidRPr="0038489B" w14:paraId="1E4E946A" w14:textId="77777777" w:rsidTr="00202EAD">
        <w:trPr>
          <w:trHeight w:val="170"/>
        </w:trPr>
        <w:tc>
          <w:tcPr>
            <w:tcW w:w="1985" w:type="dxa"/>
            <w:tcBorders>
              <w:top w:val="dotted" w:sz="4" w:space="0" w:color="auto"/>
              <w:left w:val="double" w:sz="4" w:space="0" w:color="auto"/>
              <w:bottom w:val="dotted" w:sz="4" w:space="0" w:color="auto"/>
            </w:tcBorders>
            <w:vAlign w:val="bottom"/>
          </w:tcPr>
          <w:p w14:paraId="305C8D94" w14:textId="77777777" w:rsidR="002F0D2D" w:rsidRPr="0038489B" w:rsidRDefault="002F0D2D" w:rsidP="00193D19">
            <w:pPr>
              <w:spacing w:before="60" w:line="240" w:lineRule="exact"/>
              <w:ind w:left="57" w:firstLine="0"/>
              <w:jc w:val="left"/>
              <w:rPr>
                <w:rFonts w:cs="Arial"/>
                <w:sz w:val="20"/>
              </w:rPr>
            </w:pPr>
            <w:r w:rsidRPr="0038489B">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69B027E0" w14:textId="77777777" w:rsidR="002F0D2D" w:rsidRPr="0038489B" w:rsidRDefault="002F0D2D" w:rsidP="00193D19">
            <w:pPr>
              <w:spacing w:before="60" w:line="240" w:lineRule="exact"/>
              <w:ind w:firstLine="0"/>
              <w:jc w:val="center"/>
              <w:rPr>
                <w:rFonts w:cs="Arial"/>
                <w:sz w:val="20"/>
              </w:rPr>
            </w:pPr>
            <w:r w:rsidRPr="0038489B">
              <w:rPr>
                <w:rFonts w:cs="Arial"/>
                <w:sz w:val="20"/>
              </w:rPr>
              <w:t>31029,4</w:t>
            </w:r>
          </w:p>
        </w:tc>
        <w:tc>
          <w:tcPr>
            <w:tcW w:w="992" w:type="dxa"/>
            <w:tcBorders>
              <w:top w:val="dotted" w:sz="4" w:space="0" w:color="auto"/>
              <w:left w:val="nil"/>
              <w:bottom w:val="dotted" w:sz="4" w:space="0" w:color="auto"/>
            </w:tcBorders>
            <w:vAlign w:val="bottom"/>
          </w:tcPr>
          <w:p w14:paraId="25F6B6A9" w14:textId="77777777" w:rsidR="002F0D2D" w:rsidRPr="0038489B" w:rsidRDefault="002F0D2D" w:rsidP="00193D19">
            <w:pPr>
              <w:spacing w:before="60" w:line="240" w:lineRule="exact"/>
              <w:ind w:firstLine="0"/>
              <w:jc w:val="center"/>
              <w:rPr>
                <w:rFonts w:cs="Arial"/>
                <w:sz w:val="20"/>
              </w:rPr>
            </w:pPr>
            <w:r w:rsidRPr="0038489B">
              <w:rPr>
                <w:rFonts w:cs="Arial"/>
                <w:sz w:val="20"/>
              </w:rPr>
              <w:t>99,9</w:t>
            </w:r>
          </w:p>
        </w:tc>
        <w:tc>
          <w:tcPr>
            <w:tcW w:w="1693" w:type="dxa"/>
            <w:tcBorders>
              <w:top w:val="dotted" w:sz="4" w:space="0" w:color="auto"/>
              <w:left w:val="single" w:sz="6" w:space="0" w:color="auto"/>
              <w:bottom w:val="dotted" w:sz="4" w:space="0" w:color="auto"/>
              <w:right w:val="single" w:sz="6" w:space="0" w:color="auto"/>
            </w:tcBorders>
            <w:vAlign w:val="bottom"/>
          </w:tcPr>
          <w:p w14:paraId="04CA35A8" w14:textId="77777777" w:rsidR="002F0D2D" w:rsidRPr="0038489B" w:rsidRDefault="002F0D2D" w:rsidP="00193D19">
            <w:pPr>
              <w:spacing w:before="60" w:line="240" w:lineRule="exact"/>
              <w:ind w:firstLine="0"/>
              <w:jc w:val="center"/>
              <w:rPr>
                <w:rFonts w:cs="Arial"/>
                <w:sz w:val="20"/>
              </w:rPr>
            </w:pPr>
            <w:r w:rsidRPr="0038489B">
              <w:rPr>
                <w:rFonts w:cs="Arial"/>
                <w:sz w:val="20"/>
              </w:rPr>
              <w:t>101,8</w:t>
            </w:r>
          </w:p>
        </w:tc>
        <w:tc>
          <w:tcPr>
            <w:tcW w:w="993" w:type="dxa"/>
            <w:tcBorders>
              <w:top w:val="dotted" w:sz="4" w:space="0" w:color="auto"/>
              <w:left w:val="nil"/>
              <w:bottom w:val="dotted" w:sz="4" w:space="0" w:color="auto"/>
              <w:right w:val="single" w:sz="6" w:space="0" w:color="auto"/>
            </w:tcBorders>
            <w:vAlign w:val="bottom"/>
          </w:tcPr>
          <w:p w14:paraId="5C7933B7" w14:textId="77777777" w:rsidR="002F0D2D" w:rsidRPr="0038489B" w:rsidRDefault="002F0D2D" w:rsidP="00193D19">
            <w:pPr>
              <w:spacing w:before="60" w:line="240" w:lineRule="exact"/>
              <w:ind w:firstLine="0"/>
              <w:jc w:val="center"/>
              <w:rPr>
                <w:rFonts w:cs="Arial"/>
                <w:sz w:val="20"/>
              </w:rPr>
            </w:pPr>
            <w:r w:rsidRPr="0038489B">
              <w:rPr>
                <w:rFonts w:cs="Arial"/>
                <w:sz w:val="20"/>
              </w:rPr>
              <w:t>34683,5</w:t>
            </w:r>
          </w:p>
        </w:tc>
        <w:tc>
          <w:tcPr>
            <w:tcW w:w="992" w:type="dxa"/>
            <w:tcBorders>
              <w:top w:val="dotted" w:sz="4" w:space="0" w:color="auto"/>
              <w:left w:val="nil"/>
              <w:bottom w:val="dotted" w:sz="4" w:space="0" w:color="auto"/>
              <w:right w:val="single" w:sz="6" w:space="0" w:color="auto"/>
            </w:tcBorders>
            <w:vAlign w:val="bottom"/>
          </w:tcPr>
          <w:p w14:paraId="30C1CA79" w14:textId="77777777" w:rsidR="002F0D2D" w:rsidRPr="0038489B" w:rsidRDefault="002F0D2D" w:rsidP="00193D19">
            <w:pPr>
              <w:spacing w:before="60" w:line="240" w:lineRule="exact"/>
              <w:ind w:firstLine="0"/>
              <w:jc w:val="center"/>
              <w:rPr>
                <w:rFonts w:cs="Arial"/>
                <w:sz w:val="20"/>
              </w:rPr>
            </w:pPr>
            <w:r w:rsidRPr="0038489B">
              <w:rPr>
                <w:rFonts w:cs="Arial"/>
                <w:sz w:val="20"/>
              </w:rPr>
              <w:t>103,3</w:t>
            </w:r>
          </w:p>
        </w:tc>
        <w:tc>
          <w:tcPr>
            <w:tcW w:w="1709" w:type="dxa"/>
            <w:tcBorders>
              <w:top w:val="dotted" w:sz="4" w:space="0" w:color="auto"/>
              <w:left w:val="nil"/>
              <w:bottom w:val="dotted" w:sz="4" w:space="0" w:color="auto"/>
              <w:right w:val="double" w:sz="4" w:space="0" w:color="auto"/>
            </w:tcBorders>
            <w:vAlign w:val="bottom"/>
          </w:tcPr>
          <w:p w14:paraId="15815961" w14:textId="77777777" w:rsidR="002F0D2D" w:rsidRPr="0038489B" w:rsidRDefault="002F0D2D" w:rsidP="00193D19">
            <w:pPr>
              <w:spacing w:before="60" w:line="240" w:lineRule="exact"/>
              <w:ind w:firstLine="0"/>
              <w:jc w:val="center"/>
              <w:rPr>
                <w:rFonts w:cs="Arial"/>
                <w:sz w:val="20"/>
              </w:rPr>
            </w:pPr>
            <w:r w:rsidRPr="0038489B">
              <w:rPr>
                <w:rFonts w:cs="Arial"/>
                <w:sz w:val="20"/>
              </w:rPr>
              <w:t>94,5</w:t>
            </w:r>
          </w:p>
        </w:tc>
      </w:tr>
      <w:tr w:rsidR="002F0D2D" w:rsidRPr="0038489B" w14:paraId="0A627171" w14:textId="77777777" w:rsidTr="00202EAD">
        <w:trPr>
          <w:trHeight w:val="170"/>
        </w:trPr>
        <w:tc>
          <w:tcPr>
            <w:tcW w:w="1985" w:type="dxa"/>
            <w:tcBorders>
              <w:top w:val="dotted" w:sz="4" w:space="0" w:color="auto"/>
              <w:left w:val="double" w:sz="4" w:space="0" w:color="auto"/>
              <w:bottom w:val="dotted" w:sz="4" w:space="0" w:color="auto"/>
            </w:tcBorders>
            <w:vAlign w:val="bottom"/>
          </w:tcPr>
          <w:p w14:paraId="47A0667F" w14:textId="77777777" w:rsidR="002F0D2D" w:rsidRPr="0038489B" w:rsidRDefault="002F0D2D" w:rsidP="00193D19">
            <w:pPr>
              <w:spacing w:before="60" w:line="240" w:lineRule="exact"/>
              <w:ind w:left="57" w:firstLine="0"/>
              <w:jc w:val="left"/>
              <w:rPr>
                <w:rFonts w:cs="Arial"/>
                <w:sz w:val="20"/>
              </w:rPr>
            </w:pPr>
            <w:r w:rsidRPr="0038489B">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6F88F49E" w14:textId="77777777" w:rsidR="002F0D2D" w:rsidRPr="0038489B" w:rsidRDefault="002F0D2D" w:rsidP="00193D19">
            <w:pPr>
              <w:spacing w:before="60" w:line="240" w:lineRule="exact"/>
              <w:ind w:firstLine="0"/>
              <w:jc w:val="center"/>
              <w:rPr>
                <w:rFonts w:cs="Arial"/>
                <w:sz w:val="20"/>
              </w:rPr>
            </w:pPr>
            <w:r w:rsidRPr="0038489B">
              <w:rPr>
                <w:rFonts w:cs="Arial"/>
                <w:sz w:val="20"/>
              </w:rPr>
              <w:t>30775,4</w:t>
            </w:r>
          </w:p>
        </w:tc>
        <w:tc>
          <w:tcPr>
            <w:tcW w:w="992" w:type="dxa"/>
            <w:tcBorders>
              <w:top w:val="dotted" w:sz="4" w:space="0" w:color="auto"/>
              <w:left w:val="nil"/>
              <w:bottom w:val="dotted" w:sz="4" w:space="0" w:color="auto"/>
            </w:tcBorders>
            <w:vAlign w:val="bottom"/>
          </w:tcPr>
          <w:p w14:paraId="741D5379" w14:textId="77777777" w:rsidR="002F0D2D" w:rsidRPr="0038489B" w:rsidRDefault="002F0D2D" w:rsidP="00193D19">
            <w:pPr>
              <w:spacing w:before="60" w:line="240" w:lineRule="exact"/>
              <w:ind w:firstLine="0"/>
              <w:jc w:val="center"/>
              <w:rPr>
                <w:rFonts w:cs="Arial"/>
                <w:sz w:val="20"/>
              </w:rPr>
            </w:pPr>
            <w:r w:rsidRPr="0038489B">
              <w:rPr>
                <w:rFonts w:cs="Arial"/>
                <w:sz w:val="20"/>
              </w:rPr>
              <w:t>100,5</w:t>
            </w:r>
          </w:p>
        </w:tc>
        <w:tc>
          <w:tcPr>
            <w:tcW w:w="1693" w:type="dxa"/>
            <w:tcBorders>
              <w:top w:val="dotted" w:sz="4" w:space="0" w:color="auto"/>
              <w:left w:val="single" w:sz="6" w:space="0" w:color="auto"/>
              <w:bottom w:val="dotted" w:sz="4" w:space="0" w:color="auto"/>
              <w:right w:val="single" w:sz="6" w:space="0" w:color="auto"/>
            </w:tcBorders>
            <w:vAlign w:val="bottom"/>
          </w:tcPr>
          <w:p w14:paraId="24182F63" w14:textId="77777777" w:rsidR="002F0D2D" w:rsidRPr="0038489B" w:rsidRDefault="002F0D2D" w:rsidP="00193D19">
            <w:pPr>
              <w:spacing w:before="60" w:line="240" w:lineRule="exact"/>
              <w:ind w:firstLine="0"/>
              <w:jc w:val="center"/>
              <w:rPr>
                <w:rFonts w:cs="Arial"/>
                <w:sz w:val="20"/>
              </w:rPr>
            </w:pPr>
            <w:r w:rsidRPr="0038489B">
              <w:rPr>
                <w:rFonts w:cs="Arial"/>
                <w:sz w:val="20"/>
              </w:rPr>
              <w:t>105,8</w:t>
            </w:r>
          </w:p>
        </w:tc>
        <w:tc>
          <w:tcPr>
            <w:tcW w:w="993" w:type="dxa"/>
            <w:tcBorders>
              <w:top w:val="dotted" w:sz="4" w:space="0" w:color="auto"/>
              <w:left w:val="nil"/>
              <w:bottom w:val="dotted" w:sz="4" w:space="0" w:color="auto"/>
              <w:right w:val="single" w:sz="6" w:space="0" w:color="auto"/>
            </w:tcBorders>
            <w:vAlign w:val="bottom"/>
          </w:tcPr>
          <w:p w14:paraId="4EDEA821" w14:textId="77777777" w:rsidR="002F0D2D" w:rsidRPr="0038489B" w:rsidRDefault="002F0D2D" w:rsidP="00193D19">
            <w:pPr>
              <w:spacing w:before="60" w:line="240" w:lineRule="exact"/>
              <w:ind w:firstLine="0"/>
              <w:jc w:val="center"/>
              <w:rPr>
                <w:rFonts w:cs="Arial"/>
                <w:sz w:val="20"/>
              </w:rPr>
            </w:pPr>
            <w:r w:rsidRPr="0038489B">
              <w:rPr>
                <w:rFonts w:cs="Arial"/>
                <w:sz w:val="20"/>
              </w:rPr>
              <w:t>33183,6</w:t>
            </w:r>
          </w:p>
        </w:tc>
        <w:tc>
          <w:tcPr>
            <w:tcW w:w="992" w:type="dxa"/>
            <w:tcBorders>
              <w:top w:val="dotted" w:sz="4" w:space="0" w:color="auto"/>
              <w:left w:val="nil"/>
              <w:bottom w:val="dotted" w:sz="4" w:space="0" w:color="auto"/>
              <w:right w:val="single" w:sz="6" w:space="0" w:color="auto"/>
            </w:tcBorders>
            <w:vAlign w:val="bottom"/>
          </w:tcPr>
          <w:p w14:paraId="4EE4D88C" w14:textId="77777777" w:rsidR="002F0D2D" w:rsidRPr="0038489B" w:rsidRDefault="002F0D2D" w:rsidP="00193D19">
            <w:pPr>
              <w:spacing w:before="60" w:line="240" w:lineRule="exact"/>
              <w:ind w:firstLine="0"/>
              <w:jc w:val="center"/>
              <w:rPr>
                <w:rFonts w:cs="Arial"/>
                <w:sz w:val="20"/>
              </w:rPr>
            </w:pPr>
            <w:r w:rsidRPr="0038489B">
              <w:rPr>
                <w:rFonts w:cs="Arial"/>
                <w:sz w:val="20"/>
              </w:rPr>
              <w:t>96,9</w:t>
            </w:r>
          </w:p>
        </w:tc>
        <w:tc>
          <w:tcPr>
            <w:tcW w:w="1709" w:type="dxa"/>
            <w:tcBorders>
              <w:top w:val="dotted" w:sz="4" w:space="0" w:color="auto"/>
              <w:left w:val="nil"/>
              <w:bottom w:val="dotted" w:sz="4" w:space="0" w:color="auto"/>
              <w:right w:val="double" w:sz="4" w:space="0" w:color="auto"/>
            </w:tcBorders>
            <w:vAlign w:val="bottom"/>
          </w:tcPr>
          <w:p w14:paraId="3C54558A" w14:textId="77777777" w:rsidR="002F0D2D" w:rsidRPr="0038489B" w:rsidRDefault="002F0D2D" w:rsidP="00193D19">
            <w:pPr>
              <w:spacing w:before="60" w:line="240" w:lineRule="exact"/>
              <w:ind w:firstLine="0"/>
              <w:jc w:val="center"/>
              <w:rPr>
                <w:rFonts w:cs="Arial"/>
                <w:sz w:val="20"/>
              </w:rPr>
            </w:pPr>
            <w:r w:rsidRPr="0038489B">
              <w:rPr>
                <w:rFonts w:cs="Arial"/>
                <w:sz w:val="20"/>
              </w:rPr>
              <w:t>91,8</w:t>
            </w:r>
          </w:p>
        </w:tc>
      </w:tr>
      <w:tr w:rsidR="002F0D2D" w:rsidRPr="0038489B" w14:paraId="3021ED3A" w14:textId="77777777" w:rsidTr="00202EAD">
        <w:trPr>
          <w:trHeight w:val="170"/>
        </w:trPr>
        <w:tc>
          <w:tcPr>
            <w:tcW w:w="1985" w:type="dxa"/>
            <w:tcBorders>
              <w:top w:val="dotted" w:sz="4" w:space="0" w:color="auto"/>
              <w:left w:val="double" w:sz="4" w:space="0" w:color="auto"/>
              <w:bottom w:val="dotted" w:sz="4" w:space="0" w:color="auto"/>
            </w:tcBorders>
            <w:vAlign w:val="bottom"/>
          </w:tcPr>
          <w:p w14:paraId="7DA6BB83" w14:textId="77777777" w:rsidR="002F0D2D" w:rsidRPr="0038489B" w:rsidRDefault="002F0D2D" w:rsidP="00193D19">
            <w:pPr>
              <w:spacing w:before="60" w:line="240" w:lineRule="exact"/>
              <w:ind w:left="57" w:firstLine="0"/>
              <w:jc w:val="left"/>
              <w:rPr>
                <w:rFonts w:cs="Arial"/>
                <w:i/>
                <w:sz w:val="20"/>
              </w:rPr>
            </w:pPr>
            <w:r w:rsidRPr="0038489B">
              <w:rPr>
                <w:rFonts w:cs="Arial"/>
                <w:i/>
                <w:sz w:val="20"/>
                <w:lang w:val="en-US"/>
              </w:rPr>
              <w:t xml:space="preserve">II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00748B07" w14:textId="77777777" w:rsidR="002F0D2D" w:rsidRPr="0038489B" w:rsidRDefault="002F0D2D" w:rsidP="00193D19">
            <w:pPr>
              <w:spacing w:before="60" w:line="240" w:lineRule="exact"/>
              <w:ind w:firstLine="0"/>
              <w:jc w:val="center"/>
              <w:rPr>
                <w:rFonts w:cs="Arial"/>
                <w:i/>
                <w:sz w:val="20"/>
              </w:rPr>
            </w:pPr>
            <w:r w:rsidRPr="0038489B">
              <w:rPr>
                <w:rFonts w:cs="Arial"/>
                <w:i/>
                <w:sz w:val="20"/>
              </w:rPr>
              <w:t>92858,2</w:t>
            </w:r>
          </w:p>
        </w:tc>
        <w:tc>
          <w:tcPr>
            <w:tcW w:w="992" w:type="dxa"/>
            <w:tcBorders>
              <w:top w:val="dotted" w:sz="4" w:space="0" w:color="auto"/>
              <w:left w:val="nil"/>
              <w:bottom w:val="dotted" w:sz="4" w:space="0" w:color="auto"/>
            </w:tcBorders>
            <w:vAlign w:val="bottom"/>
          </w:tcPr>
          <w:p w14:paraId="12063787" w14:textId="77777777" w:rsidR="002F0D2D" w:rsidRPr="0038489B" w:rsidRDefault="002F0D2D" w:rsidP="00193D19">
            <w:pPr>
              <w:spacing w:before="60" w:line="240" w:lineRule="exact"/>
              <w:ind w:firstLine="0"/>
              <w:jc w:val="center"/>
              <w:rPr>
                <w:rFonts w:cs="Arial"/>
                <w:i/>
                <w:sz w:val="20"/>
              </w:rPr>
            </w:pPr>
            <w:r w:rsidRPr="0038489B">
              <w:rPr>
                <w:rFonts w:cs="Arial"/>
                <w:i/>
                <w:sz w:val="20"/>
              </w:rPr>
              <w:t>99,0</w:t>
            </w:r>
          </w:p>
        </w:tc>
        <w:tc>
          <w:tcPr>
            <w:tcW w:w="1693" w:type="dxa"/>
            <w:tcBorders>
              <w:top w:val="dotted" w:sz="4" w:space="0" w:color="auto"/>
              <w:left w:val="single" w:sz="6" w:space="0" w:color="auto"/>
              <w:bottom w:val="dotted" w:sz="4" w:space="0" w:color="auto"/>
              <w:right w:val="single" w:sz="6" w:space="0" w:color="auto"/>
            </w:tcBorders>
            <w:vAlign w:val="bottom"/>
          </w:tcPr>
          <w:p w14:paraId="138D016D" w14:textId="77777777" w:rsidR="002F0D2D" w:rsidRPr="0038489B" w:rsidRDefault="002F0D2D" w:rsidP="00193D19">
            <w:pPr>
              <w:spacing w:before="60" w:line="240" w:lineRule="exact"/>
              <w:ind w:firstLine="0"/>
              <w:jc w:val="center"/>
              <w:rPr>
                <w:rFonts w:cs="Arial"/>
                <w:i/>
                <w:sz w:val="20"/>
              </w:rPr>
            </w:pPr>
            <w:r w:rsidRPr="0038489B">
              <w:rPr>
                <w:rFonts w:cs="Arial"/>
                <w:i/>
                <w:sz w:val="20"/>
              </w:rPr>
              <w:t>102,6</w:t>
            </w:r>
          </w:p>
        </w:tc>
        <w:tc>
          <w:tcPr>
            <w:tcW w:w="993" w:type="dxa"/>
            <w:tcBorders>
              <w:top w:val="dotted" w:sz="4" w:space="0" w:color="auto"/>
              <w:left w:val="nil"/>
              <w:bottom w:val="dotted" w:sz="4" w:space="0" w:color="auto"/>
              <w:right w:val="single" w:sz="6" w:space="0" w:color="auto"/>
            </w:tcBorders>
            <w:vAlign w:val="bottom"/>
          </w:tcPr>
          <w:p w14:paraId="237C673D" w14:textId="77777777" w:rsidR="002F0D2D" w:rsidRPr="0038489B" w:rsidRDefault="002F0D2D" w:rsidP="00193D19">
            <w:pPr>
              <w:spacing w:before="60" w:line="240" w:lineRule="exact"/>
              <w:ind w:firstLine="0"/>
              <w:jc w:val="center"/>
              <w:rPr>
                <w:rFonts w:cs="Arial"/>
                <w:i/>
                <w:sz w:val="20"/>
              </w:rPr>
            </w:pPr>
            <w:r w:rsidRPr="0038489B">
              <w:rPr>
                <w:rFonts w:cs="Arial"/>
                <w:i/>
                <w:sz w:val="20"/>
              </w:rPr>
              <w:t>101618,3</w:t>
            </w:r>
          </w:p>
        </w:tc>
        <w:tc>
          <w:tcPr>
            <w:tcW w:w="992" w:type="dxa"/>
            <w:tcBorders>
              <w:top w:val="dotted" w:sz="4" w:space="0" w:color="auto"/>
              <w:left w:val="nil"/>
              <w:bottom w:val="dotted" w:sz="4" w:space="0" w:color="auto"/>
              <w:right w:val="single" w:sz="6" w:space="0" w:color="auto"/>
            </w:tcBorders>
            <w:vAlign w:val="bottom"/>
          </w:tcPr>
          <w:p w14:paraId="76914691" w14:textId="77777777" w:rsidR="002F0D2D" w:rsidRPr="0038489B" w:rsidRDefault="002F0D2D" w:rsidP="00193D19">
            <w:pPr>
              <w:spacing w:before="60" w:line="240" w:lineRule="exact"/>
              <w:ind w:firstLine="0"/>
              <w:jc w:val="center"/>
              <w:rPr>
                <w:rFonts w:cs="Arial"/>
                <w:i/>
                <w:sz w:val="20"/>
              </w:rPr>
            </w:pPr>
            <w:r w:rsidRPr="0038489B">
              <w:rPr>
                <w:rFonts w:cs="Arial"/>
                <w:i/>
                <w:sz w:val="20"/>
              </w:rPr>
              <w:t>88,8</w:t>
            </w:r>
          </w:p>
        </w:tc>
        <w:tc>
          <w:tcPr>
            <w:tcW w:w="1709" w:type="dxa"/>
            <w:tcBorders>
              <w:top w:val="dotted" w:sz="4" w:space="0" w:color="auto"/>
              <w:left w:val="nil"/>
              <w:bottom w:val="dotted" w:sz="4" w:space="0" w:color="auto"/>
              <w:right w:val="double" w:sz="4" w:space="0" w:color="auto"/>
            </w:tcBorders>
            <w:vAlign w:val="bottom"/>
          </w:tcPr>
          <w:p w14:paraId="3E4D2219" w14:textId="77777777" w:rsidR="002F0D2D" w:rsidRPr="0038489B" w:rsidRDefault="002F0D2D" w:rsidP="00193D19">
            <w:pPr>
              <w:spacing w:before="60" w:line="240" w:lineRule="exact"/>
              <w:ind w:firstLine="0"/>
              <w:jc w:val="center"/>
              <w:rPr>
                <w:rFonts w:cs="Arial"/>
                <w:i/>
                <w:sz w:val="20"/>
              </w:rPr>
            </w:pPr>
            <w:r w:rsidRPr="0038489B">
              <w:rPr>
                <w:rFonts w:cs="Arial"/>
                <w:i/>
                <w:sz w:val="20"/>
              </w:rPr>
              <w:t>93,9</w:t>
            </w:r>
          </w:p>
        </w:tc>
      </w:tr>
      <w:tr w:rsidR="002F0D2D" w:rsidRPr="0038489B" w14:paraId="24D37237" w14:textId="77777777" w:rsidTr="00202EAD">
        <w:trPr>
          <w:trHeight w:val="170"/>
        </w:trPr>
        <w:tc>
          <w:tcPr>
            <w:tcW w:w="1985" w:type="dxa"/>
            <w:tcBorders>
              <w:top w:val="dotted" w:sz="4" w:space="0" w:color="auto"/>
              <w:left w:val="double" w:sz="4" w:space="0" w:color="auto"/>
              <w:bottom w:val="dotted" w:sz="4" w:space="0" w:color="auto"/>
            </w:tcBorders>
            <w:vAlign w:val="bottom"/>
          </w:tcPr>
          <w:p w14:paraId="2096A33D" w14:textId="77777777" w:rsidR="002F0D2D" w:rsidRPr="0038489B" w:rsidRDefault="002F0D2D" w:rsidP="00193D19">
            <w:pPr>
              <w:spacing w:before="60" w:line="240" w:lineRule="exact"/>
              <w:ind w:left="57" w:firstLine="0"/>
              <w:jc w:val="left"/>
              <w:rPr>
                <w:rFonts w:cs="Arial"/>
                <w:i/>
                <w:sz w:val="20"/>
              </w:rPr>
            </w:pPr>
            <w:r w:rsidRPr="0038489B">
              <w:rPr>
                <w:rFonts w:cs="Arial"/>
                <w:i/>
                <w:sz w:val="20"/>
                <w:lang w:val="en-US"/>
              </w:rPr>
              <w:t>I</w:t>
            </w:r>
            <w:r w:rsidRPr="0038489B">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4E01147B" w14:textId="77777777" w:rsidR="002F0D2D" w:rsidRPr="0038489B" w:rsidRDefault="002F0D2D" w:rsidP="00193D19">
            <w:pPr>
              <w:spacing w:before="60" w:line="240" w:lineRule="exact"/>
              <w:ind w:firstLine="0"/>
              <w:jc w:val="center"/>
              <w:rPr>
                <w:rFonts w:cs="Arial"/>
                <w:i/>
                <w:sz w:val="20"/>
              </w:rPr>
            </w:pPr>
            <w:r w:rsidRPr="0038489B">
              <w:rPr>
                <w:rFonts w:cs="Arial"/>
                <w:i/>
                <w:sz w:val="20"/>
              </w:rPr>
              <w:t>179698,5</w:t>
            </w:r>
          </w:p>
        </w:tc>
        <w:tc>
          <w:tcPr>
            <w:tcW w:w="992" w:type="dxa"/>
            <w:tcBorders>
              <w:top w:val="dotted" w:sz="4" w:space="0" w:color="auto"/>
              <w:left w:val="nil"/>
              <w:bottom w:val="dotted" w:sz="4" w:space="0" w:color="auto"/>
            </w:tcBorders>
            <w:vAlign w:val="bottom"/>
          </w:tcPr>
          <w:p w14:paraId="1A7B8ACD" w14:textId="77777777" w:rsidR="002F0D2D" w:rsidRPr="0038489B" w:rsidRDefault="002F0D2D" w:rsidP="00193D19">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1088A554" w14:textId="77777777" w:rsidR="002F0D2D" w:rsidRPr="0038489B" w:rsidRDefault="002F0D2D" w:rsidP="00193D19">
            <w:pPr>
              <w:spacing w:before="60" w:line="240" w:lineRule="exact"/>
              <w:ind w:firstLine="0"/>
              <w:jc w:val="center"/>
              <w:rPr>
                <w:rFonts w:cs="Arial"/>
                <w:i/>
                <w:sz w:val="20"/>
              </w:rPr>
            </w:pPr>
            <w:r w:rsidRPr="0038489B">
              <w:rPr>
                <w:rFonts w:cs="Arial"/>
                <w:i/>
                <w:sz w:val="20"/>
              </w:rPr>
              <w:t>106,4</w:t>
            </w:r>
          </w:p>
        </w:tc>
        <w:tc>
          <w:tcPr>
            <w:tcW w:w="993" w:type="dxa"/>
            <w:tcBorders>
              <w:top w:val="dotted" w:sz="4" w:space="0" w:color="auto"/>
              <w:left w:val="nil"/>
              <w:bottom w:val="dotted" w:sz="4" w:space="0" w:color="auto"/>
              <w:right w:val="single" w:sz="6" w:space="0" w:color="auto"/>
            </w:tcBorders>
            <w:vAlign w:val="bottom"/>
          </w:tcPr>
          <w:p w14:paraId="653B4C99" w14:textId="77777777" w:rsidR="002F0D2D" w:rsidRPr="0038489B" w:rsidRDefault="002F0D2D" w:rsidP="00193D19">
            <w:pPr>
              <w:spacing w:before="60" w:line="240" w:lineRule="exact"/>
              <w:ind w:firstLine="0"/>
              <w:jc w:val="center"/>
              <w:rPr>
                <w:rFonts w:cs="Arial"/>
                <w:i/>
                <w:sz w:val="20"/>
              </w:rPr>
            </w:pPr>
            <w:r w:rsidRPr="0038489B">
              <w:rPr>
                <w:rFonts w:cs="Arial"/>
                <w:i/>
                <w:sz w:val="20"/>
              </w:rPr>
              <w:t>209127,0</w:t>
            </w:r>
          </w:p>
        </w:tc>
        <w:tc>
          <w:tcPr>
            <w:tcW w:w="992" w:type="dxa"/>
            <w:tcBorders>
              <w:top w:val="dotted" w:sz="4" w:space="0" w:color="auto"/>
              <w:left w:val="nil"/>
              <w:bottom w:val="dotted" w:sz="4" w:space="0" w:color="auto"/>
              <w:right w:val="single" w:sz="6" w:space="0" w:color="auto"/>
            </w:tcBorders>
            <w:vAlign w:val="bottom"/>
          </w:tcPr>
          <w:p w14:paraId="2EF6758E" w14:textId="77777777" w:rsidR="002F0D2D" w:rsidRPr="0038489B" w:rsidRDefault="002F0D2D" w:rsidP="00193D19">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4008989C" w14:textId="77777777" w:rsidR="002F0D2D" w:rsidRPr="0038489B" w:rsidRDefault="002F0D2D" w:rsidP="00193D19">
            <w:pPr>
              <w:spacing w:before="60" w:line="240" w:lineRule="exact"/>
              <w:ind w:firstLine="0"/>
              <w:jc w:val="center"/>
              <w:rPr>
                <w:rFonts w:cs="Arial"/>
                <w:i/>
                <w:sz w:val="20"/>
              </w:rPr>
            </w:pPr>
            <w:r w:rsidRPr="0038489B">
              <w:rPr>
                <w:rFonts w:cs="Arial"/>
                <w:i/>
                <w:sz w:val="20"/>
              </w:rPr>
              <w:t>103,8</w:t>
            </w:r>
          </w:p>
        </w:tc>
      </w:tr>
      <w:tr w:rsidR="002F0D2D" w:rsidRPr="0038489B" w14:paraId="4ABBB99F" w14:textId="77777777" w:rsidTr="00202EAD">
        <w:trPr>
          <w:trHeight w:val="170"/>
        </w:trPr>
        <w:tc>
          <w:tcPr>
            <w:tcW w:w="1985" w:type="dxa"/>
            <w:tcBorders>
              <w:top w:val="dotted" w:sz="4" w:space="0" w:color="auto"/>
              <w:left w:val="double" w:sz="4" w:space="0" w:color="auto"/>
              <w:bottom w:val="dotted" w:sz="4" w:space="0" w:color="auto"/>
            </w:tcBorders>
            <w:vAlign w:val="bottom"/>
          </w:tcPr>
          <w:p w14:paraId="5ED15DC7" w14:textId="77777777" w:rsidR="002F0D2D" w:rsidRPr="0038489B" w:rsidRDefault="002F0D2D" w:rsidP="00193D19">
            <w:pPr>
              <w:spacing w:before="60" w:line="240" w:lineRule="exact"/>
              <w:ind w:left="57" w:firstLine="0"/>
              <w:jc w:val="left"/>
              <w:rPr>
                <w:rFonts w:cs="Arial"/>
                <w:sz w:val="20"/>
              </w:rPr>
            </w:pPr>
            <w:r w:rsidRPr="0038489B">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2107852B" w14:textId="77777777" w:rsidR="002F0D2D" w:rsidRPr="0038489B" w:rsidRDefault="002F0D2D" w:rsidP="00193D19">
            <w:pPr>
              <w:spacing w:before="60" w:line="240" w:lineRule="exact"/>
              <w:ind w:firstLine="0"/>
              <w:jc w:val="center"/>
              <w:rPr>
                <w:rFonts w:cs="Arial"/>
                <w:sz w:val="20"/>
              </w:rPr>
            </w:pPr>
            <w:r w:rsidRPr="0038489B">
              <w:rPr>
                <w:rFonts w:cs="Arial"/>
                <w:sz w:val="20"/>
              </w:rPr>
              <w:t>29851,7</w:t>
            </w:r>
          </w:p>
        </w:tc>
        <w:tc>
          <w:tcPr>
            <w:tcW w:w="992" w:type="dxa"/>
            <w:tcBorders>
              <w:top w:val="dotted" w:sz="4" w:space="0" w:color="auto"/>
              <w:left w:val="nil"/>
              <w:bottom w:val="dotted" w:sz="4" w:space="0" w:color="auto"/>
            </w:tcBorders>
            <w:vAlign w:val="bottom"/>
          </w:tcPr>
          <w:p w14:paraId="388C8F59" w14:textId="77777777" w:rsidR="002F0D2D" w:rsidRPr="0038489B" w:rsidRDefault="002F0D2D" w:rsidP="00193D19">
            <w:pPr>
              <w:spacing w:before="60" w:line="240" w:lineRule="exact"/>
              <w:ind w:firstLine="0"/>
              <w:jc w:val="center"/>
              <w:rPr>
                <w:rFonts w:cs="Arial"/>
                <w:sz w:val="20"/>
              </w:rPr>
            </w:pPr>
            <w:r w:rsidRPr="0038489B">
              <w:rPr>
                <w:rFonts w:cs="Arial"/>
                <w:sz w:val="20"/>
              </w:rPr>
              <w:t>98,4</w:t>
            </w:r>
          </w:p>
        </w:tc>
        <w:tc>
          <w:tcPr>
            <w:tcW w:w="1693" w:type="dxa"/>
            <w:tcBorders>
              <w:top w:val="dotted" w:sz="4" w:space="0" w:color="auto"/>
              <w:left w:val="single" w:sz="6" w:space="0" w:color="auto"/>
              <w:bottom w:val="dotted" w:sz="4" w:space="0" w:color="auto"/>
              <w:right w:val="single" w:sz="6" w:space="0" w:color="auto"/>
            </w:tcBorders>
            <w:vAlign w:val="bottom"/>
          </w:tcPr>
          <w:p w14:paraId="0364232D" w14:textId="77777777" w:rsidR="002F0D2D" w:rsidRPr="0038489B" w:rsidRDefault="002F0D2D" w:rsidP="00193D19">
            <w:pPr>
              <w:spacing w:before="60" w:line="240" w:lineRule="exact"/>
              <w:ind w:firstLine="0"/>
              <w:jc w:val="center"/>
              <w:rPr>
                <w:rFonts w:cs="Arial"/>
                <w:sz w:val="20"/>
              </w:rPr>
            </w:pPr>
            <w:r w:rsidRPr="0038489B">
              <w:rPr>
                <w:rFonts w:cs="Arial"/>
                <w:sz w:val="20"/>
              </w:rPr>
              <w:t>104,7</w:t>
            </w:r>
          </w:p>
        </w:tc>
        <w:tc>
          <w:tcPr>
            <w:tcW w:w="993" w:type="dxa"/>
            <w:tcBorders>
              <w:top w:val="dotted" w:sz="4" w:space="0" w:color="auto"/>
              <w:left w:val="nil"/>
              <w:bottom w:val="dotted" w:sz="4" w:space="0" w:color="auto"/>
              <w:right w:val="single" w:sz="6" w:space="0" w:color="auto"/>
            </w:tcBorders>
            <w:vAlign w:val="bottom"/>
          </w:tcPr>
          <w:p w14:paraId="33A620A8" w14:textId="77777777" w:rsidR="002F0D2D" w:rsidRPr="0038489B" w:rsidRDefault="002F0D2D" w:rsidP="00193D19">
            <w:pPr>
              <w:spacing w:before="60" w:line="240" w:lineRule="exact"/>
              <w:ind w:firstLine="0"/>
              <w:jc w:val="center"/>
              <w:rPr>
                <w:rFonts w:cs="Arial"/>
                <w:sz w:val="20"/>
              </w:rPr>
            </w:pPr>
            <w:r w:rsidRPr="0038489B">
              <w:rPr>
                <w:rFonts w:cs="Arial"/>
                <w:sz w:val="20"/>
              </w:rPr>
              <w:t>33910,5</w:t>
            </w:r>
          </w:p>
        </w:tc>
        <w:tc>
          <w:tcPr>
            <w:tcW w:w="992" w:type="dxa"/>
            <w:tcBorders>
              <w:top w:val="dotted" w:sz="4" w:space="0" w:color="auto"/>
              <w:left w:val="nil"/>
              <w:bottom w:val="dotted" w:sz="4" w:space="0" w:color="auto"/>
              <w:right w:val="single" w:sz="6" w:space="0" w:color="auto"/>
            </w:tcBorders>
            <w:vAlign w:val="bottom"/>
          </w:tcPr>
          <w:p w14:paraId="073FA66D" w14:textId="77777777" w:rsidR="002F0D2D" w:rsidRPr="0038489B" w:rsidRDefault="002F0D2D" w:rsidP="00193D19">
            <w:pPr>
              <w:spacing w:before="60" w:line="240" w:lineRule="exact"/>
              <w:ind w:firstLine="0"/>
              <w:jc w:val="center"/>
              <w:rPr>
                <w:rFonts w:cs="Arial"/>
                <w:sz w:val="20"/>
              </w:rPr>
            </w:pPr>
            <w:r w:rsidRPr="0038489B">
              <w:rPr>
                <w:rFonts w:cs="Arial"/>
                <w:sz w:val="20"/>
              </w:rPr>
              <w:t>102,9</w:t>
            </w:r>
          </w:p>
        </w:tc>
        <w:tc>
          <w:tcPr>
            <w:tcW w:w="1709" w:type="dxa"/>
            <w:tcBorders>
              <w:top w:val="dotted" w:sz="4" w:space="0" w:color="auto"/>
              <w:left w:val="nil"/>
              <w:bottom w:val="dotted" w:sz="4" w:space="0" w:color="auto"/>
              <w:right w:val="double" w:sz="4" w:space="0" w:color="auto"/>
            </w:tcBorders>
            <w:vAlign w:val="bottom"/>
          </w:tcPr>
          <w:p w14:paraId="2FE04B76" w14:textId="77777777" w:rsidR="002F0D2D" w:rsidRPr="0038489B" w:rsidRDefault="002F0D2D" w:rsidP="00193D19">
            <w:pPr>
              <w:spacing w:before="60" w:line="240" w:lineRule="exact"/>
              <w:ind w:firstLine="0"/>
              <w:jc w:val="center"/>
              <w:rPr>
                <w:rFonts w:cs="Arial"/>
                <w:sz w:val="20"/>
              </w:rPr>
            </w:pPr>
            <w:r w:rsidRPr="0038489B">
              <w:rPr>
                <w:rFonts w:cs="Arial"/>
                <w:sz w:val="20"/>
              </w:rPr>
              <w:t>95,1</w:t>
            </w:r>
          </w:p>
        </w:tc>
      </w:tr>
      <w:tr w:rsidR="002F0D2D" w:rsidRPr="0038489B" w14:paraId="535B3322" w14:textId="77777777" w:rsidTr="00202EAD">
        <w:trPr>
          <w:trHeight w:val="170"/>
        </w:trPr>
        <w:tc>
          <w:tcPr>
            <w:tcW w:w="1985" w:type="dxa"/>
            <w:tcBorders>
              <w:top w:val="dotted" w:sz="4" w:space="0" w:color="auto"/>
              <w:left w:val="double" w:sz="4" w:space="0" w:color="auto"/>
              <w:bottom w:val="dotted" w:sz="4" w:space="0" w:color="auto"/>
            </w:tcBorders>
            <w:vAlign w:val="bottom"/>
          </w:tcPr>
          <w:p w14:paraId="1ECCD4BE" w14:textId="77777777" w:rsidR="002F0D2D" w:rsidRPr="0038489B" w:rsidRDefault="002F0D2D" w:rsidP="00193D19">
            <w:pPr>
              <w:spacing w:before="60" w:line="240" w:lineRule="exact"/>
              <w:ind w:left="57" w:firstLine="0"/>
              <w:jc w:val="left"/>
              <w:rPr>
                <w:rFonts w:cs="Arial"/>
                <w:sz w:val="20"/>
              </w:rPr>
            </w:pPr>
            <w:r w:rsidRPr="0038489B">
              <w:rPr>
                <w:rFonts w:cs="Arial"/>
                <w:i/>
                <w:sz w:val="20"/>
              </w:rPr>
              <w:t xml:space="preserve">Январь – </w:t>
            </w:r>
            <w:r>
              <w:rPr>
                <w:rFonts w:cs="Arial"/>
                <w:i/>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330A378B" w14:textId="77777777" w:rsidR="002F0D2D" w:rsidRPr="00151741" w:rsidRDefault="002F0D2D" w:rsidP="00193D19">
            <w:pPr>
              <w:spacing w:before="60" w:line="240" w:lineRule="exact"/>
              <w:ind w:firstLine="0"/>
              <w:jc w:val="center"/>
              <w:rPr>
                <w:rFonts w:cs="Arial"/>
                <w:i/>
                <w:sz w:val="20"/>
              </w:rPr>
            </w:pPr>
            <w:r w:rsidRPr="00151741">
              <w:rPr>
                <w:rFonts w:cs="Arial"/>
                <w:i/>
                <w:sz w:val="20"/>
              </w:rPr>
              <w:t>209550,2</w:t>
            </w:r>
          </w:p>
        </w:tc>
        <w:tc>
          <w:tcPr>
            <w:tcW w:w="992" w:type="dxa"/>
            <w:tcBorders>
              <w:top w:val="dotted" w:sz="4" w:space="0" w:color="auto"/>
              <w:left w:val="nil"/>
              <w:bottom w:val="dotted" w:sz="4" w:space="0" w:color="auto"/>
            </w:tcBorders>
            <w:vAlign w:val="bottom"/>
          </w:tcPr>
          <w:p w14:paraId="2A01A404" w14:textId="77777777" w:rsidR="002F0D2D" w:rsidRPr="00151741" w:rsidRDefault="002F0D2D" w:rsidP="00193D19">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1BFE0319" w14:textId="77777777" w:rsidR="002F0D2D" w:rsidRPr="00151741" w:rsidRDefault="002F0D2D" w:rsidP="00193D19">
            <w:pPr>
              <w:spacing w:before="60" w:line="240" w:lineRule="exact"/>
              <w:ind w:firstLine="0"/>
              <w:jc w:val="center"/>
              <w:rPr>
                <w:rFonts w:cs="Arial"/>
                <w:i/>
                <w:sz w:val="20"/>
              </w:rPr>
            </w:pPr>
            <w:r w:rsidRPr="00151741">
              <w:rPr>
                <w:rFonts w:cs="Arial"/>
                <w:i/>
                <w:sz w:val="20"/>
              </w:rPr>
              <w:t>106,2</w:t>
            </w:r>
          </w:p>
        </w:tc>
        <w:tc>
          <w:tcPr>
            <w:tcW w:w="993" w:type="dxa"/>
            <w:tcBorders>
              <w:top w:val="dotted" w:sz="4" w:space="0" w:color="auto"/>
              <w:left w:val="nil"/>
              <w:bottom w:val="dotted" w:sz="4" w:space="0" w:color="auto"/>
              <w:right w:val="single" w:sz="6" w:space="0" w:color="auto"/>
            </w:tcBorders>
            <w:vAlign w:val="bottom"/>
          </w:tcPr>
          <w:p w14:paraId="7AC9A128" w14:textId="77777777" w:rsidR="002F0D2D" w:rsidRPr="00151741" w:rsidRDefault="002F0D2D" w:rsidP="00193D19">
            <w:pPr>
              <w:spacing w:before="60" w:line="240" w:lineRule="exact"/>
              <w:ind w:firstLine="0"/>
              <w:jc w:val="center"/>
              <w:rPr>
                <w:rFonts w:cs="Arial"/>
                <w:i/>
                <w:sz w:val="20"/>
              </w:rPr>
            </w:pPr>
            <w:r w:rsidRPr="00151741">
              <w:rPr>
                <w:rFonts w:cs="Arial"/>
                <w:i/>
                <w:sz w:val="20"/>
              </w:rPr>
              <w:t>243037,5</w:t>
            </w:r>
          </w:p>
        </w:tc>
        <w:tc>
          <w:tcPr>
            <w:tcW w:w="992" w:type="dxa"/>
            <w:tcBorders>
              <w:top w:val="dotted" w:sz="4" w:space="0" w:color="auto"/>
              <w:left w:val="nil"/>
              <w:bottom w:val="dotted" w:sz="4" w:space="0" w:color="auto"/>
              <w:right w:val="single" w:sz="6" w:space="0" w:color="auto"/>
            </w:tcBorders>
            <w:vAlign w:val="bottom"/>
          </w:tcPr>
          <w:p w14:paraId="24387BE3" w14:textId="77777777" w:rsidR="002F0D2D" w:rsidRPr="00151741" w:rsidRDefault="002F0D2D" w:rsidP="00193D19">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25F56CC9" w14:textId="77777777" w:rsidR="002F0D2D" w:rsidRPr="00151741" w:rsidRDefault="002F0D2D" w:rsidP="00193D19">
            <w:pPr>
              <w:spacing w:before="60" w:line="240" w:lineRule="exact"/>
              <w:ind w:firstLine="0"/>
              <w:jc w:val="center"/>
              <w:rPr>
                <w:rFonts w:cs="Arial"/>
                <w:i/>
                <w:sz w:val="20"/>
              </w:rPr>
            </w:pPr>
            <w:r w:rsidRPr="00151741">
              <w:rPr>
                <w:rFonts w:cs="Arial"/>
                <w:i/>
                <w:sz w:val="20"/>
              </w:rPr>
              <w:t>102,5</w:t>
            </w:r>
          </w:p>
        </w:tc>
      </w:tr>
      <w:tr w:rsidR="002F0D2D" w:rsidRPr="0038489B" w14:paraId="171E2E66" w14:textId="77777777" w:rsidTr="00202EAD">
        <w:trPr>
          <w:trHeight w:val="170"/>
        </w:trPr>
        <w:tc>
          <w:tcPr>
            <w:tcW w:w="1985" w:type="dxa"/>
            <w:tcBorders>
              <w:top w:val="dotted" w:sz="4" w:space="0" w:color="auto"/>
              <w:left w:val="double" w:sz="4" w:space="0" w:color="auto"/>
              <w:bottom w:val="dotted" w:sz="4" w:space="0" w:color="auto"/>
            </w:tcBorders>
            <w:vAlign w:val="bottom"/>
          </w:tcPr>
          <w:p w14:paraId="6CC59091" w14:textId="77777777" w:rsidR="002F0D2D" w:rsidRPr="0038489B" w:rsidRDefault="002F0D2D" w:rsidP="00193D19">
            <w:pPr>
              <w:spacing w:before="60" w:line="240" w:lineRule="exact"/>
              <w:ind w:left="57" w:firstLine="0"/>
              <w:jc w:val="left"/>
              <w:rPr>
                <w:rFonts w:cs="Arial"/>
                <w:sz w:val="20"/>
              </w:rPr>
            </w:pPr>
            <w:r w:rsidRPr="0038489B">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7247F61F" w14:textId="77777777" w:rsidR="002F0D2D" w:rsidRPr="0038489B" w:rsidRDefault="002F0D2D" w:rsidP="00193D19">
            <w:pPr>
              <w:spacing w:before="60" w:line="240" w:lineRule="exact"/>
              <w:ind w:firstLine="0"/>
              <w:jc w:val="center"/>
              <w:rPr>
                <w:rFonts w:cs="Arial"/>
                <w:sz w:val="20"/>
              </w:rPr>
            </w:pPr>
            <w:r w:rsidRPr="0038489B">
              <w:rPr>
                <w:rFonts w:cs="Arial"/>
                <w:sz w:val="20"/>
              </w:rPr>
              <w:t>29302,2</w:t>
            </w:r>
          </w:p>
        </w:tc>
        <w:tc>
          <w:tcPr>
            <w:tcW w:w="992" w:type="dxa"/>
            <w:tcBorders>
              <w:top w:val="dotted" w:sz="4" w:space="0" w:color="auto"/>
              <w:left w:val="nil"/>
              <w:bottom w:val="dotted" w:sz="4" w:space="0" w:color="auto"/>
            </w:tcBorders>
            <w:vAlign w:val="bottom"/>
          </w:tcPr>
          <w:p w14:paraId="4DB9EF62" w14:textId="77777777" w:rsidR="002F0D2D" w:rsidRPr="0038489B" w:rsidRDefault="002F0D2D" w:rsidP="00193D19">
            <w:pPr>
              <w:spacing w:before="60" w:line="240" w:lineRule="exact"/>
              <w:ind w:firstLine="0"/>
              <w:jc w:val="center"/>
              <w:rPr>
                <w:rFonts w:cs="Arial"/>
                <w:sz w:val="20"/>
              </w:rPr>
            </w:pPr>
            <w:r w:rsidRPr="0038489B">
              <w:rPr>
                <w:rFonts w:cs="Arial"/>
                <w:sz w:val="20"/>
              </w:rPr>
              <w:t>100,0</w:t>
            </w:r>
          </w:p>
        </w:tc>
        <w:tc>
          <w:tcPr>
            <w:tcW w:w="1693" w:type="dxa"/>
            <w:tcBorders>
              <w:top w:val="dotted" w:sz="4" w:space="0" w:color="auto"/>
              <w:left w:val="single" w:sz="6" w:space="0" w:color="auto"/>
              <w:bottom w:val="dotted" w:sz="4" w:space="0" w:color="auto"/>
              <w:right w:val="single" w:sz="6" w:space="0" w:color="auto"/>
            </w:tcBorders>
            <w:vAlign w:val="bottom"/>
          </w:tcPr>
          <w:p w14:paraId="712160A2" w14:textId="77777777" w:rsidR="002F0D2D" w:rsidRPr="0038489B" w:rsidRDefault="002F0D2D" w:rsidP="00193D19">
            <w:pPr>
              <w:spacing w:before="60" w:line="240" w:lineRule="exact"/>
              <w:ind w:firstLine="0"/>
              <w:jc w:val="center"/>
              <w:rPr>
                <w:rFonts w:cs="Arial"/>
                <w:sz w:val="20"/>
              </w:rPr>
            </w:pPr>
            <w:r w:rsidRPr="0038489B">
              <w:rPr>
                <w:rFonts w:cs="Arial"/>
                <w:sz w:val="20"/>
              </w:rPr>
              <w:t>106,3</w:t>
            </w:r>
          </w:p>
        </w:tc>
        <w:tc>
          <w:tcPr>
            <w:tcW w:w="993" w:type="dxa"/>
            <w:tcBorders>
              <w:top w:val="dotted" w:sz="4" w:space="0" w:color="auto"/>
              <w:left w:val="nil"/>
              <w:bottom w:val="dotted" w:sz="4" w:space="0" w:color="auto"/>
              <w:right w:val="single" w:sz="6" w:space="0" w:color="auto"/>
            </w:tcBorders>
            <w:vAlign w:val="bottom"/>
          </w:tcPr>
          <w:p w14:paraId="2885257B" w14:textId="77777777" w:rsidR="002F0D2D" w:rsidRPr="0038489B" w:rsidRDefault="002F0D2D" w:rsidP="00193D19">
            <w:pPr>
              <w:spacing w:before="60" w:line="240" w:lineRule="exact"/>
              <w:ind w:firstLine="0"/>
              <w:jc w:val="center"/>
              <w:rPr>
                <w:rFonts w:cs="Arial"/>
                <w:sz w:val="20"/>
              </w:rPr>
            </w:pPr>
            <w:r w:rsidRPr="0038489B">
              <w:rPr>
                <w:rFonts w:cs="Arial"/>
                <w:sz w:val="20"/>
              </w:rPr>
              <w:t>35499,1</w:t>
            </w:r>
          </w:p>
        </w:tc>
        <w:tc>
          <w:tcPr>
            <w:tcW w:w="992" w:type="dxa"/>
            <w:tcBorders>
              <w:top w:val="dotted" w:sz="4" w:space="0" w:color="auto"/>
              <w:left w:val="nil"/>
              <w:bottom w:val="dotted" w:sz="4" w:space="0" w:color="auto"/>
              <w:right w:val="single" w:sz="6" w:space="0" w:color="auto"/>
            </w:tcBorders>
            <w:vAlign w:val="bottom"/>
          </w:tcPr>
          <w:p w14:paraId="16FBB8A0" w14:textId="77777777" w:rsidR="002F0D2D" w:rsidRPr="0038489B" w:rsidRDefault="002F0D2D" w:rsidP="00193D19">
            <w:pPr>
              <w:spacing w:before="60" w:line="240" w:lineRule="exact"/>
              <w:ind w:firstLine="0"/>
              <w:jc w:val="center"/>
              <w:rPr>
                <w:rFonts w:cs="Arial"/>
                <w:sz w:val="20"/>
              </w:rPr>
            </w:pPr>
            <w:r w:rsidRPr="0038489B">
              <w:rPr>
                <w:rFonts w:cs="Arial"/>
                <w:sz w:val="20"/>
              </w:rPr>
              <w:t>104,6</w:t>
            </w:r>
          </w:p>
        </w:tc>
        <w:tc>
          <w:tcPr>
            <w:tcW w:w="1709" w:type="dxa"/>
            <w:tcBorders>
              <w:top w:val="dotted" w:sz="4" w:space="0" w:color="auto"/>
              <w:left w:val="nil"/>
              <w:bottom w:val="dotted" w:sz="4" w:space="0" w:color="auto"/>
              <w:right w:val="double" w:sz="4" w:space="0" w:color="auto"/>
            </w:tcBorders>
            <w:vAlign w:val="bottom"/>
          </w:tcPr>
          <w:p w14:paraId="51E69CE7" w14:textId="77777777" w:rsidR="002F0D2D" w:rsidRPr="0038489B" w:rsidRDefault="002F0D2D" w:rsidP="00193D19">
            <w:pPr>
              <w:spacing w:before="60" w:line="240" w:lineRule="exact"/>
              <w:ind w:firstLine="0"/>
              <w:jc w:val="center"/>
              <w:rPr>
                <w:rFonts w:cs="Arial"/>
                <w:sz w:val="20"/>
              </w:rPr>
            </w:pPr>
            <w:r w:rsidRPr="0038489B">
              <w:rPr>
                <w:rFonts w:cs="Arial"/>
                <w:sz w:val="20"/>
              </w:rPr>
              <w:t>93,6</w:t>
            </w:r>
          </w:p>
        </w:tc>
      </w:tr>
      <w:tr w:rsidR="002F0D2D" w:rsidRPr="0038489B" w14:paraId="1E8AABA2" w14:textId="77777777" w:rsidTr="00202EAD">
        <w:trPr>
          <w:trHeight w:val="170"/>
        </w:trPr>
        <w:tc>
          <w:tcPr>
            <w:tcW w:w="1985" w:type="dxa"/>
            <w:tcBorders>
              <w:top w:val="dotted" w:sz="4" w:space="0" w:color="auto"/>
              <w:left w:val="double" w:sz="4" w:space="0" w:color="auto"/>
              <w:bottom w:val="dotted" w:sz="4" w:space="0" w:color="auto"/>
            </w:tcBorders>
            <w:vAlign w:val="bottom"/>
          </w:tcPr>
          <w:p w14:paraId="7BE6C8C8" w14:textId="77777777" w:rsidR="002F0D2D" w:rsidRPr="0038489B" w:rsidRDefault="002F0D2D" w:rsidP="00193D19">
            <w:pPr>
              <w:spacing w:before="60" w:line="240" w:lineRule="exact"/>
              <w:ind w:left="57" w:firstLine="0"/>
              <w:jc w:val="left"/>
              <w:rPr>
                <w:rFonts w:cs="Arial"/>
                <w:sz w:val="20"/>
              </w:rPr>
            </w:pPr>
            <w:r w:rsidRPr="0038489B">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5FB196AB" w14:textId="77777777" w:rsidR="002F0D2D" w:rsidRPr="0038489B" w:rsidRDefault="002F0D2D" w:rsidP="00193D19">
            <w:pPr>
              <w:spacing w:before="60" w:line="240" w:lineRule="exact"/>
              <w:ind w:firstLine="0"/>
              <w:jc w:val="center"/>
              <w:rPr>
                <w:rFonts w:cs="Arial"/>
                <w:sz w:val="20"/>
              </w:rPr>
            </w:pPr>
            <w:r w:rsidRPr="0038489B">
              <w:rPr>
                <w:rFonts w:cs="Arial"/>
                <w:sz w:val="20"/>
              </w:rPr>
              <w:t>29146,2</w:t>
            </w:r>
          </w:p>
        </w:tc>
        <w:tc>
          <w:tcPr>
            <w:tcW w:w="992" w:type="dxa"/>
            <w:tcBorders>
              <w:top w:val="dotted" w:sz="4" w:space="0" w:color="auto"/>
              <w:left w:val="nil"/>
              <w:bottom w:val="dotted" w:sz="4" w:space="0" w:color="auto"/>
            </w:tcBorders>
            <w:vAlign w:val="bottom"/>
          </w:tcPr>
          <w:p w14:paraId="3AEDFB42" w14:textId="77777777" w:rsidR="002F0D2D" w:rsidRPr="0038489B" w:rsidRDefault="002F0D2D" w:rsidP="00193D19">
            <w:pPr>
              <w:spacing w:before="60" w:line="240" w:lineRule="exact"/>
              <w:ind w:firstLine="0"/>
              <w:jc w:val="center"/>
              <w:rPr>
                <w:rFonts w:cs="Arial"/>
                <w:sz w:val="20"/>
              </w:rPr>
            </w:pPr>
            <w:r w:rsidRPr="0038489B">
              <w:rPr>
                <w:rFonts w:cs="Arial"/>
                <w:sz w:val="20"/>
              </w:rPr>
              <w:t>99,7</w:t>
            </w:r>
          </w:p>
        </w:tc>
        <w:tc>
          <w:tcPr>
            <w:tcW w:w="1693" w:type="dxa"/>
            <w:tcBorders>
              <w:top w:val="dotted" w:sz="4" w:space="0" w:color="auto"/>
              <w:left w:val="single" w:sz="6" w:space="0" w:color="auto"/>
              <w:bottom w:val="dotted" w:sz="4" w:space="0" w:color="auto"/>
              <w:right w:val="single" w:sz="6" w:space="0" w:color="auto"/>
            </w:tcBorders>
            <w:vAlign w:val="bottom"/>
          </w:tcPr>
          <w:p w14:paraId="56CCE459" w14:textId="77777777" w:rsidR="002F0D2D" w:rsidRPr="0038489B" w:rsidRDefault="002F0D2D" w:rsidP="00193D19">
            <w:pPr>
              <w:spacing w:before="60" w:line="240" w:lineRule="exact"/>
              <w:ind w:firstLine="0"/>
              <w:jc w:val="center"/>
              <w:rPr>
                <w:rFonts w:cs="Arial"/>
                <w:sz w:val="20"/>
              </w:rPr>
            </w:pPr>
            <w:r w:rsidRPr="0038489B">
              <w:rPr>
                <w:rFonts w:cs="Arial"/>
                <w:sz w:val="20"/>
              </w:rPr>
              <w:t>103,4</w:t>
            </w:r>
          </w:p>
        </w:tc>
        <w:tc>
          <w:tcPr>
            <w:tcW w:w="993" w:type="dxa"/>
            <w:tcBorders>
              <w:top w:val="dotted" w:sz="4" w:space="0" w:color="auto"/>
              <w:left w:val="nil"/>
              <w:bottom w:val="dotted" w:sz="4" w:space="0" w:color="auto"/>
              <w:right w:val="single" w:sz="6" w:space="0" w:color="auto"/>
            </w:tcBorders>
            <w:vAlign w:val="bottom"/>
          </w:tcPr>
          <w:p w14:paraId="0D610E37" w14:textId="77777777" w:rsidR="002F0D2D" w:rsidRPr="0038489B" w:rsidRDefault="002F0D2D" w:rsidP="00193D19">
            <w:pPr>
              <w:spacing w:before="60" w:line="240" w:lineRule="exact"/>
              <w:ind w:firstLine="0"/>
              <w:jc w:val="center"/>
              <w:rPr>
                <w:rFonts w:cs="Arial"/>
                <w:sz w:val="20"/>
              </w:rPr>
            </w:pPr>
            <w:r w:rsidRPr="0038489B">
              <w:rPr>
                <w:rFonts w:cs="Arial"/>
                <w:sz w:val="20"/>
              </w:rPr>
              <w:t>33512,7</w:t>
            </w:r>
          </w:p>
        </w:tc>
        <w:tc>
          <w:tcPr>
            <w:tcW w:w="992" w:type="dxa"/>
            <w:tcBorders>
              <w:top w:val="dotted" w:sz="4" w:space="0" w:color="auto"/>
              <w:left w:val="nil"/>
              <w:bottom w:val="dotted" w:sz="4" w:space="0" w:color="auto"/>
              <w:right w:val="single" w:sz="6" w:space="0" w:color="auto"/>
            </w:tcBorders>
            <w:vAlign w:val="bottom"/>
          </w:tcPr>
          <w:p w14:paraId="5F6B0C53" w14:textId="77777777" w:rsidR="002F0D2D" w:rsidRPr="0038489B" w:rsidRDefault="002F0D2D" w:rsidP="00193D19">
            <w:pPr>
              <w:spacing w:before="60" w:line="240" w:lineRule="exact"/>
              <w:ind w:firstLine="0"/>
              <w:jc w:val="center"/>
              <w:rPr>
                <w:rFonts w:cs="Arial"/>
                <w:sz w:val="20"/>
              </w:rPr>
            </w:pPr>
            <w:r w:rsidRPr="0038489B">
              <w:rPr>
                <w:rFonts w:cs="Arial"/>
                <w:sz w:val="20"/>
              </w:rPr>
              <w:t>94,4</w:t>
            </w:r>
          </w:p>
        </w:tc>
        <w:tc>
          <w:tcPr>
            <w:tcW w:w="1709" w:type="dxa"/>
            <w:tcBorders>
              <w:top w:val="dotted" w:sz="4" w:space="0" w:color="auto"/>
              <w:left w:val="nil"/>
              <w:bottom w:val="dotted" w:sz="4" w:space="0" w:color="auto"/>
              <w:right w:val="double" w:sz="4" w:space="0" w:color="auto"/>
            </w:tcBorders>
            <w:vAlign w:val="bottom"/>
          </w:tcPr>
          <w:p w14:paraId="28C4BCC5" w14:textId="77777777" w:rsidR="002F0D2D" w:rsidRPr="0038489B" w:rsidRDefault="002F0D2D" w:rsidP="00193D19">
            <w:pPr>
              <w:spacing w:before="60" w:line="240" w:lineRule="exact"/>
              <w:ind w:firstLine="0"/>
              <w:jc w:val="center"/>
              <w:rPr>
                <w:rFonts w:cs="Arial"/>
                <w:sz w:val="20"/>
              </w:rPr>
            </w:pPr>
            <w:r w:rsidRPr="0038489B">
              <w:rPr>
                <w:rFonts w:cs="Arial"/>
                <w:sz w:val="20"/>
              </w:rPr>
              <w:t>88,7</w:t>
            </w:r>
          </w:p>
        </w:tc>
      </w:tr>
      <w:tr w:rsidR="002F0D2D" w:rsidRPr="0038489B" w14:paraId="22B7A2A2" w14:textId="77777777" w:rsidTr="00202EAD">
        <w:trPr>
          <w:trHeight w:val="170"/>
        </w:trPr>
        <w:tc>
          <w:tcPr>
            <w:tcW w:w="1985" w:type="dxa"/>
            <w:tcBorders>
              <w:top w:val="dotted" w:sz="4" w:space="0" w:color="auto"/>
              <w:left w:val="double" w:sz="4" w:space="0" w:color="auto"/>
              <w:bottom w:val="dotted" w:sz="4" w:space="0" w:color="auto"/>
            </w:tcBorders>
            <w:vAlign w:val="bottom"/>
          </w:tcPr>
          <w:p w14:paraId="48E72611" w14:textId="77777777" w:rsidR="002F0D2D" w:rsidRPr="0038489B" w:rsidRDefault="002F0D2D" w:rsidP="00193D19">
            <w:pPr>
              <w:spacing w:before="60" w:line="240" w:lineRule="exact"/>
              <w:ind w:left="57" w:firstLine="0"/>
              <w:jc w:val="left"/>
              <w:rPr>
                <w:rFonts w:cs="Arial"/>
                <w:i/>
                <w:sz w:val="20"/>
              </w:rPr>
            </w:pPr>
            <w:r w:rsidRPr="0038489B">
              <w:rPr>
                <w:rFonts w:cs="Arial"/>
                <w:i/>
                <w:sz w:val="20"/>
                <w:lang w:val="en-US"/>
              </w:rPr>
              <w:t xml:space="preserve">III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66AC2733" w14:textId="77777777" w:rsidR="002F0D2D" w:rsidRPr="0038489B" w:rsidRDefault="002F0D2D" w:rsidP="00193D19">
            <w:pPr>
              <w:spacing w:before="60" w:line="240" w:lineRule="exact"/>
              <w:ind w:firstLine="0"/>
              <w:jc w:val="center"/>
              <w:rPr>
                <w:rFonts w:cs="Arial"/>
                <w:i/>
                <w:sz w:val="20"/>
              </w:rPr>
            </w:pPr>
            <w:r w:rsidRPr="0038489B">
              <w:rPr>
                <w:rFonts w:cs="Arial"/>
                <w:i/>
                <w:sz w:val="20"/>
              </w:rPr>
              <w:t>88300,1</w:t>
            </w:r>
          </w:p>
        </w:tc>
        <w:tc>
          <w:tcPr>
            <w:tcW w:w="992" w:type="dxa"/>
            <w:tcBorders>
              <w:top w:val="dotted" w:sz="4" w:space="0" w:color="auto"/>
              <w:left w:val="nil"/>
              <w:bottom w:val="dotted" w:sz="4" w:space="0" w:color="auto"/>
            </w:tcBorders>
            <w:vAlign w:val="bottom"/>
          </w:tcPr>
          <w:p w14:paraId="7568C53D" w14:textId="77777777" w:rsidR="002F0D2D" w:rsidRPr="0038489B" w:rsidRDefault="002F0D2D" w:rsidP="00193D19">
            <w:pPr>
              <w:spacing w:before="60" w:line="240" w:lineRule="exact"/>
              <w:ind w:firstLine="0"/>
              <w:jc w:val="center"/>
              <w:rPr>
                <w:rFonts w:cs="Arial"/>
                <w:i/>
                <w:sz w:val="20"/>
              </w:rPr>
            </w:pPr>
            <w:r w:rsidRPr="0038489B">
              <w:rPr>
                <w:rFonts w:cs="Arial"/>
                <w:i/>
                <w:sz w:val="20"/>
              </w:rPr>
              <w:t>98,8</w:t>
            </w:r>
          </w:p>
        </w:tc>
        <w:tc>
          <w:tcPr>
            <w:tcW w:w="1693" w:type="dxa"/>
            <w:tcBorders>
              <w:top w:val="dotted" w:sz="4" w:space="0" w:color="auto"/>
              <w:left w:val="single" w:sz="6" w:space="0" w:color="auto"/>
              <w:bottom w:val="dotted" w:sz="4" w:space="0" w:color="auto"/>
              <w:right w:val="single" w:sz="6" w:space="0" w:color="auto"/>
            </w:tcBorders>
            <w:vAlign w:val="bottom"/>
          </w:tcPr>
          <w:p w14:paraId="4F639CB6" w14:textId="77777777" w:rsidR="002F0D2D" w:rsidRPr="0038489B" w:rsidRDefault="002F0D2D" w:rsidP="00193D19">
            <w:pPr>
              <w:spacing w:before="60" w:line="240" w:lineRule="exact"/>
              <w:ind w:firstLine="0"/>
              <w:jc w:val="center"/>
              <w:rPr>
                <w:rFonts w:cs="Arial"/>
                <w:i/>
                <w:sz w:val="20"/>
              </w:rPr>
            </w:pPr>
            <w:r w:rsidRPr="0038489B">
              <w:rPr>
                <w:rFonts w:cs="Arial"/>
                <w:i/>
                <w:sz w:val="20"/>
              </w:rPr>
              <w:t>104,5</w:t>
            </w:r>
          </w:p>
        </w:tc>
        <w:tc>
          <w:tcPr>
            <w:tcW w:w="993" w:type="dxa"/>
            <w:tcBorders>
              <w:top w:val="dotted" w:sz="4" w:space="0" w:color="auto"/>
              <w:left w:val="nil"/>
              <w:bottom w:val="dotted" w:sz="4" w:space="0" w:color="auto"/>
              <w:right w:val="single" w:sz="6" w:space="0" w:color="auto"/>
            </w:tcBorders>
            <w:vAlign w:val="bottom"/>
          </w:tcPr>
          <w:p w14:paraId="3B7FCD28" w14:textId="77777777" w:rsidR="002F0D2D" w:rsidRPr="0038489B" w:rsidRDefault="002F0D2D" w:rsidP="00193D19">
            <w:pPr>
              <w:spacing w:before="60" w:line="240" w:lineRule="exact"/>
              <w:ind w:firstLine="0"/>
              <w:jc w:val="center"/>
              <w:rPr>
                <w:rFonts w:cs="Arial"/>
                <w:i/>
                <w:sz w:val="20"/>
              </w:rPr>
            </w:pPr>
            <w:r w:rsidRPr="0038489B">
              <w:rPr>
                <w:rFonts w:cs="Arial"/>
                <w:i/>
                <w:sz w:val="20"/>
              </w:rPr>
              <w:t>102922,3</w:t>
            </w:r>
          </w:p>
        </w:tc>
        <w:tc>
          <w:tcPr>
            <w:tcW w:w="992" w:type="dxa"/>
            <w:tcBorders>
              <w:top w:val="dotted" w:sz="4" w:space="0" w:color="auto"/>
              <w:left w:val="nil"/>
              <w:bottom w:val="dotted" w:sz="4" w:space="0" w:color="auto"/>
              <w:right w:val="single" w:sz="6" w:space="0" w:color="auto"/>
            </w:tcBorders>
            <w:vAlign w:val="bottom"/>
          </w:tcPr>
          <w:p w14:paraId="30EE459C" w14:textId="77777777" w:rsidR="002F0D2D" w:rsidRPr="0038489B" w:rsidRDefault="002F0D2D" w:rsidP="00193D19">
            <w:pPr>
              <w:spacing w:before="60" w:line="240" w:lineRule="exact"/>
              <w:ind w:firstLine="0"/>
              <w:jc w:val="center"/>
              <w:rPr>
                <w:rFonts w:cs="Arial"/>
                <w:i/>
                <w:sz w:val="20"/>
              </w:rPr>
            </w:pPr>
            <w:r w:rsidRPr="0038489B">
              <w:rPr>
                <w:rFonts w:cs="Arial"/>
                <w:i/>
                <w:sz w:val="20"/>
              </w:rPr>
              <w:t>102,7</w:t>
            </w:r>
          </w:p>
        </w:tc>
        <w:tc>
          <w:tcPr>
            <w:tcW w:w="1709" w:type="dxa"/>
            <w:tcBorders>
              <w:top w:val="dotted" w:sz="4" w:space="0" w:color="auto"/>
              <w:left w:val="nil"/>
              <w:bottom w:val="dotted" w:sz="4" w:space="0" w:color="auto"/>
              <w:right w:val="double" w:sz="4" w:space="0" w:color="auto"/>
            </w:tcBorders>
            <w:vAlign w:val="bottom"/>
          </w:tcPr>
          <w:p w14:paraId="3FF12F7D" w14:textId="77777777" w:rsidR="002F0D2D" w:rsidRPr="0038489B" w:rsidRDefault="002F0D2D" w:rsidP="00193D19">
            <w:pPr>
              <w:spacing w:before="60" w:line="240" w:lineRule="exact"/>
              <w:ind w:firstLine="0"/>
              <w:jc w:val="center"/>
              <w:rPr>
                <w:rFonts w:cs="Arial"/>
                <w:i/>
                <w:sz w:val="20"/>
              </w:rPr>
            </w:pPr>
            <w:r w:rsidRPr="0038489B">
              <w:rPr>
                <w:rFonts w:cs="Arial"/>
                <w:i/>
                <w:sz w:val="20"/>
              </w:rPr>
              <w:t>92,6</w:t>
            </w:r>
          </w:p>
        </w:tc>
      </w:tr>
      <w:tr w:rsidR="002F0D2D" w:rsidRPr="0038489B" w14:paraId="6556C7A6" w14:textId="77777777" w:rsidTr="00202EAD">
        <w:trPr>
          <w:trHeight w:val="170"/>
        </w:trPr>
        <w:tc>
          <w:tcPr>
            <w:tcW w:w="1985" w:type="dxa"/>
            <w:tcBorders>
              <w:top w:val="dotted" w:sz="4" w:space="0" w:color="auto"/>
              <w:left w:val="double" w:sz="4" w:space="0" w:color="auto"/>
              <w:bottom w:val="dotted" w:sz="4" w:space="0" w:color="auto"/>
            </w:tcBorders>
            <w:vAlign w:val="bottom"/>
          </w:tcPr>
          <w:p w14:paraId="79E6DA9E" w14:textId="77777777" w:rsidR="002F0D2D" w:rsidRPr="0038489B" w:rsidRDefault="002F0D2D" w:rsidP="00193D19">
            <w:pPr>
              <w:spacing w:before="60" w:line="240" w:lineRule="exact"/>
              <w:ind w:left="57" w:firstLine="0"/>
              <w:jc w:val="left"/>
              <w:rPr>
                <w:rFonts w:cs="Arial"/>
                <w:i/>
                <w:sz w:val="20"/>
              </w:rPr>
            </w:pPr>
            <w:r w:rsidRPr="0038489B">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285DE153" w14:textId="77777777" w:rsidR="002F0D2D" w:rsidRPr="0038489B" w:rsidRDefault="002F0D2D" w:rsidP="00193D19">
            <w:pPr>
              <w:spacing w:before="60" w:line="240" w:lineRule="exact"/>
              <w:ind w:firstLine="0"/>
              <w:jc w:val="center"/>
              <w:rPr>
                <w:rFonts w:cs="Arial"/>
                <w:i/>
                <w:sz w:val="20"/>
              </w:rPr>
            </w:pPr>
            <w:r w:rsidRPr="0038489B">
              <w:rPr>
                <w:rFonts w:cs="Arial"/>
                <w:i/>
                <w:sz w:val="20"/>
              </w:rPr>
              <w:t>267998,6</w:t>
            </w:r>
          </w:p>
        </w:tc>
        <w:tc>
          <w:tcPr>
            <w:tcW w:w="992" w:type="dxa"/>
            <w:tcBorders>
              <w:top w:val="dotted" w:sz="4" w:space="0" w:color="auto"/>
              <w:left w:val="nil"/>
              <w:bottom w:val="dotted" w:sz="4" w:space="0" w:color="auto"/>
            </w:tcBorders>
            <w:vAlign w:val="bottom"/>
          </w:tcPr>
          <w:p w14:paraId="349A05CB" w14:textId="77777777" w:rsidR="002F0D2D" w:rsidRPr="0038489B" w:rsidRDefault="002F0D2D" w:rsidP="00193D19">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13DD1204" w14:textId="77777777" w:rsidR="002F0D2D" w:rsidRPr="0038489B" w:rsidRDefault="002F0D2D" w:rsidP="00193D19">
            <w:pPr>
              <w:spacing w:before="60" w:line="240" w:lineRule="exact"/>
              <w:ind w:firstLine="0"/>
              <w:jc w:val="center"/>
              <w:rPr>
                <w:rFonts w:cs="Arial"/>
                <w:i/>
                <w:sz w:val="20"/>
              </w:rPr>
            </w:pPr>
            <w:r w:rsidRPr="0038489B">
              <w:rPr>
                <w:rFonts w:cs="Arial"/>
                <w:i/>
                <w:sz w:val="20"/>
              </w:rPr>
              <w:t>105,9</w:t>
            </w:r>
          </w:p>
        </w:tc>
        <w:tc>
          <w:tcPr>
            <w:tcW w:w="993" w:type="dxa"/>
            <w:tcBorders>
              <w:top w:val="dotted" w:sz="4" w:space="0" w:color="auto"/>
              <w:left w:val="nil"/>
              <w:bottom w:val="dotted" w:sz="4" w:space="0" w:color="auto"/>
              <w:right w:val="single" w:sz="6" w:space="0" w:color="auto"/>
            </w:tcBorders>
            <w:vAlign w:val="bottom"/>
          </w:tcPr>
          <w:p w14:paraId="2308F20E" w14:textId="77777777" w:rsidR="002F0D2D" w:rsidRPr="0038489B" w:rsidRDefault="002F0D2D" w:rsidP="00193D19">
            <w:pPr>
              <w:spacing w:before="60" w:line="240" w:lineRule="exact"/>
              <w:ind w:firstLine="0"/>
              <w:jc w:val="center"/>
              <w:rPr>
                <w:rFonts w:cs="Arial"/>
                <w:i/>
                <w:sz w:val="20"/>
              </w:rPr>
            </w:pPr>
            <w:r w:rsidRPr="0038489B">
              <w:rPr>
                <w:rFonts w:cs="Arial"/>
                <w:i/>
                <w:sz w:val="20"/>
              </w:rPr>
              <w:t>312049,3</w:t>
            </w:r>
          </w:p>
        </w:tc>
        <w:tc>
          <w:tcPr>
            <w:tcW w:w="992" w:type="dxa"/>
            <w:tcBorders>
              <w:top w:val="dotted" w:sz="4" w:space="0" w:color="auto"/>
              <w:left w:val="nil"/>
              <w:bottom w:val="dotted" w:sz="4" w:space="0" w:color="auto"/>
              <w:right w:val="single" w:sz="6" w:space="0" w:color="auto"/>
            </w:tcBorders>
            <w:vAlign w:val="bottom"/>
          </w:tcPr>
          <w:p w14:paraId="293ACB52" w14:textId="77777777" w:rsidR="002F0D2D" w:rsidRPr="0038489B" w:rsidRDefault="002F0D2D" w:rsidP="00193D19">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4F96C029" w14:textId="77777777" w:rsidR="002F0D2D" w:rsidRPr="0038489B" w:rsidRDefault="002F0D2D" w:rsidP="00193D19">
            <w:pPr>
              <w:spacing w:before="60" w:line="240" w:lineRule="exact"/>
              <w:ind w:firstLine="0"/>
              <w:jc w:val="center"/>
              <w:rPr>
                <w:rFonts w:cs="Arial"/>
                <w:i/>
                <w:sz w:val="20"/>
              </w:rPr>
            </w:pPr>
            <w:r w:rsidRPr="0038489B">
              <w:rPr>
                <w:rFonts w:cs="Arial"/>
                <w:i/>
                <w:sz w:val="20"/>
              </w:rPr>
              <w:t>99,7</w:t>
            </w:r>
          </w:p>
        </w:tc>
      </w:tr>
      <w:tr w:rsidR="002F0D2D" w:rsidRPr="0038489B" w14:paraId="41122A9A" w14:textId="77777777" w:rsidTr="00202EAD">
        <w:trPr>
          <w:trHeight w:val="170"/>
        </w:trPr>
        <w:tc>
          <w:tcPr>
            <w:tcW w:w="1985" w:type="dxa"/>
            <w:tcBorders>
              <w:top w:val="dotted" w:sz="4" w:space="0" w:color="auto"/>
              <w:left w:val="double" w:sz="4" w:space="0" w:color="auto"/>
              <w:bottom w:val="dotted" w:sz="4" w:space="0" w:color="auto"/>
            </w:tcBorders>
            <w:vAlign w:val="bottom"/>
          </w:tcPr>
          <w:p w14:paraId="4D361494" w14:textId="77777777" w:rsidR="002F0D2D" w:rsidRPr="0038489B" w:rsidRDefault="002F0D2D" w:rsidP="00193D19">
            <w:pPr>
              <w:spacing w:before="60" w:line="240" w:lineRule="exact"/>
              <w:ind w:left="114" w:hanging="57"/>
              <w:jc w:val="left"/>
              <w:rPr>
                <w:rFonts w:cs="Arial"/>
                <w:sz w:val="20"/>
              </w:rPr>
            </w:pPr>
            <w:r w:rsidRPr="0038489B">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2EC05379" w14:textId="77777777" w:rsidR="002F0D2D" w:rsidRPr="0038489B" w:rsidRDefault="002F0D2D" w:rsidP="00193D19">
            <w:pPr>
              <w:spacing w:before="60" w:line="240" w:lineRule="exact"/>
              <w:ind w:firstLine="0"/>
              <w:jc w:val="center"/>
              <w:rPr>
                <w:rFonts w:cs="Arial"/>
                <w:sz w:val="20"/>
              </w:rPr>
            </w:pPr>
            <w:r w:rsidRPr="0038489B">
              <w:rPr>
                <w:rFonts w:cs="Arial"/>
                <w:sz w:val="20"/>
              </w:rPr>
              <w:t>30023,1</w:t>
            </w:r>
          </w:p>
        </w:tc>
        <w:tc>
          <w:tcPr>
            <w:tcW w:w="992" w:type="dxa"/>
            <w:tcBorders>
              <w:top w:val="dotted" w:sz="4" w:space="0" w:color="auto"/>
              <w:left w:val="nil"/>
              <w:bottom w:val="dotted" w:sz="4" w:space="0" w:color="auto"/>
            </w:tcBorders>
            <w:vAlign w:val="bottom"/>
          </w:tcPr>
          <w:p w14:paraId="234F1D67" w14:textId="77777777" w:rsidR="002F0D2D" w:rsidRPr="0038489B" w:rsidRDefault="002F0D2D" w:rsidP="00193D19">
            <w:pPr>
              <w:spacing w:before="60" w:line="240" w:lineRule="exact"/>
              <w:ind w:firstLine="0"/>
              <w:jc w:val="center"/>
              <w:rPr>
                <w:rFonts w:cs="Arial"/>
                <w:sz w:val="20"/>
              </w:rPr>
            </w:pPr>
            <w:r w:rsidRPr="0038489B">
              <w:rPr>
                <w:rFonts w:cs="Arial"/>
                <w:sz w:val="20"/>
              </w:rPr>
              <w:t>102,8</w:t>
            </w:r>
          </w:p>
        </w:tc>
        <w:tc>
          <w:tcPr>
            <w:tcW w:w="1693" w:type="dxa"/>
            <w:tcBorders>
              <w:top w:val="dotted" w:sz="4" w:space="0" w:color="auto"/>
              <w:left w:val="single" w:sz="6" w:space="0" w:color="auto"/>
              <w:bottom w:val="dotted" w:sz="4" w:space="0" w:color="auto"/>
              <w:right w:val="single" w:sz="6" w:space="0" w:color="auto"/>
            </w:tcBorders>
            <w:vAlign w:val="bottom"/>
          </w:tcPr>
          <w:p w14:paraId="2D27C718" w14:textId="77777777" w:rsidR="002F0D2D" w:rsidRPr="0038489B" w:rsidRDefault="002F0D2D" w:rsidP="00193D19">
            <w:pPr>
              <w:spacing w:before="60" w:line="240" w:lineRule="exact"/>
              <w:ind w:firstLine="0"/>
              <w:jc w:val="center"/>
              <w:rPr>
                <w:rFonts w:cs="Arial"/>
                <w:sz w:val="20"/>
              </w:rPr>
            </w:pPr>
            <w:r w:rsidRPr="0038489B">
              <w:rPr>
                <w:rFonts w:cs="Arial"/>
                <w:sz w:val="20"/>
              </w:rPr>
              <w:t>102,9</w:t>
            </w:r>
          </w:p>
        </w:tc>
        <w:tc>
          <w:tcPr>
            <w:tcW w:w="993" w:type="dxa"/>
            <w:tcBorders>
              <w:top w:val="dotted" w:sz="4" w:space="0" w:color="auto"/>
              <w:left w:val="nil"/>
              <w:bottom w:val="dotted" w:sz="4" w:space="0" w:color="auto"/>
              <w:right w:val="single" w:sz="6" w:space="0" w:color="auto"/>
            </w:tcBorders>
            <w:vAlign w:val="bottom"/>
          </w:tcPr>
          <w:p w14:paraId="6A0DB2EA" w14:textId="77777777" w:rsidR="002F0D2D" w:rsidRPr="0038489B" w:rsidRDefault="002F0D2D" w:rsidP="00193D19">
            <w:pPr>
              <w:spacing w:before="60" w:line="240" w:lineRule="exact"/>
              <w:ind w:firstLine="0"/>
              <w:jc w:val="center"/>
              <w:rPr>
                <w:rFonts w:cs="Arial"/>
                <w:sz w:val="20"/>
              </w:rPr>
            </w:pPr>
            <w:r w:rsidRPr="0038489B">
              <w:rPr>
                <w:rFonts w:cs="Arial"/>
                <w:sz w:val="20"/>
              </w:rPr>
              <w:t>33562,3</w:t>
            </w:r>
          </w:p>
        </w:tc>
        <w:tc>
          <w:tcPr>
            <w:tcW w:w="992" w:type="dxa"/>
            <w:tcBorders>
              <w:top w:val="dotted" w:sz="4" w:space="0" w:color="auto"/>
              <w:left w:val="nil"/>
              <w:bottom w:val="dotted" w:sz="4" w:space="0" w:color="auto"/>
              <w:right w:val="single" w:sz="6" w:space="0" w:color="auto"/>
            </w:tcBorders>
            <w:vAlign w:val="bottom"/>
          </w:tcPr>
          <w:p w14:paraId="2A95BAFD" w14:textId="77777777" w:rsidR="002F0D2D" w:rsidRPr="0038489B" w:rsidRDefault="002F0D2D" w:rsidP="00193D19">
            <w:pPr>
              <w:spacing w:before="60" w:line="240" w:lineRule="exact"/>
              <w:ind w:firstLine="0"/>
              <w:jc w:val="center"/>
              <w:rPr>
                <w:rFonts w:cs="Arial"/>
                <w:sz w:val="20"/>
              </w:rPr>
            </w:pPr>
            <w:r w:rsidRPr="0038489B">
              <w:rPr>
                <w:rFonts w:cs="Arial"/>
                <w:sz w:val="20"/>
              </w:rPr>
              <w:t>100,5</w:t>
            </w:r>
          </w:p>
        </w:tc>
        <w:tc>
          <w:tcPr>
            <w:tcW w:w="1709" w:type="dxa"/>
            <w:tcBorders>
              <w:top w:val="dotted" w:sz="4" w:space="0" w:color="auto"/>
              <w:left w:val="nil"/>
              <w:bottom w:val="dotted" w:sz="4" w:space="0" w:color="auto"/>
              <w:right w:val="double" w:sz="4" w:space="0" w:color="auto"/>
            </w:tcBorders>
            <w:vAlign w:val="bottom"/>
          </w:tcPr>
          <w:p w14:paraId="4D3338AD" w14:textId="77777777" w:rsidR="002F0D2D" w:rsidRPr="0038489B" w:rsidRDefault="002F0D2D" w:rsidP="00193D19">
            <w:pPr>
              <w:spacing w:before="60" w:line="240" w:lineRule="exact"/>
              <w:ind w:firstLine="0"/>
              <w:jc w:val="center"/>
              <w:rPr>
                <w:rFonts w:cs="Arial"/>
                <w:sz w:val="20"/>
              </w:rPr>
            </w:pPr>
            <w:r w:rsidRPr="0038489B">
              <w:rPr>
                <w:rFonts w:cs="Arial"/>
                <w:sz w:val="20"/>
              </w:rPr>
              <w:t>94,4</w:t>
            </w:r>
          </w:p>
        </w:tc>
      </w:tr>
      <w:tr w:rsidR="002F0D2D" w:rsidRPr="0038489B" w14:paraId="41374AF8" w14:textId="77777777" w:rsidTr="00202EAD">
        <w:trPr>
          <w:trHeight w:val="170"/>
        </w:trPr>
        <w:tc>
          <w:tcPr>
            <w:tcW w:w="1985" w:type="dxa"/>
            <w:tcBorders>
              <w:top w:val="dotted" w:sz="4" w:space="0" w:color="auto"/>
              <w:left w:val="double" w:sz="4" w:space="0" w:color="auto"/>
              <w:bottom w:val="dotted" w:sz="4" w:space="0" w:color="auto"/>
            </w:tcBorders>
            <w:vAlign w:val="bottom"/>
          </w:tcPr>
          <w:p w14:paraId="70F9230B" w14:textId="77777777" w:rsidR="002F0D2D" w:rsidRPr="0038489B" w:rsidRDefault="002F0D2D" w:rsidP="00193D19">
            <w:pPr>
              <w:spacing w:before="60" w:line="240" w:lineRule="exact"/>
              <w:ind w:left="57" w:firstLine="0"/>
              <w:jc w:val="left"/>
              <w:rPr>
                <w:rFonts w:cs="Arial"/>
                <w:sz w:val="20"/>
              </w:rPr>
            </w:pPr>
            <w:r w:rsidRPr="0038489B">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20C259AE" w14:textId="77777777" w:rsidR="002F0D2D" w:rsidRPr="0038489B" w:rsidRDefault="002F0D2D" w:rsidP="00193D19">
            <w:pPr>
              <w:spacing w:before="60" w:line="240" w:lineRule="exact"/>
              <w:ind w:firstLine="0"/>
              <w:jc w:val="center"/>
              <w:rPr>
                <w:rFonts w:cs="Arial"/>
                <w:sz w:val="20"/>
              </w:rPr>
            </w:pPr>
            <w:r w:rsidRPr="0038489B">
              <w:rPr>
                <w:rFonts w:cs="Arial"/>
                <w:sz w:val="20"/>
              </w:rPr>
              <w:t>30344,8</w:t>
            </w:r>
          </w:p>
        </w:tc>
        <w:tc>
          <w:tcPr>
            <w:tcW w:w="992" w:type="dxa"/>
            <w:tcBorders>
              <w:top w:val="dotted" w:sz="4" w:space="0" w:color="auto"/>
              <w:left w:val="nil"/>
              <w:bottom w:val="dotted" w:sz="4" w:space="0" w:color="auto"/>
            </w:tcBorders>
            <w:vAlign w:val="bottom"/>
          </w:tcPr>
          <w:p w14:paraId="5AF72547" w14:textId="77777777" w:rsidR="002F0D2D" w:rsidRPr="0038489B" w:rsidRDefault="002F0D2D" w:rsidP="00193D19">
            <w:pPr>
              <w:spacing w:before="60" w:line="240" w:lineRule="exact"/>
              <w:ind w:firstLine="0"/>
              <w:jc w:val="center"/>
              <w:rPr>
                <w:rFonts w:cs="Arial"/>
                <w:sz w:val="20"/>
              </w:rPr>
            </w:pPr>
            <w:r w:rsidRPr="0038489B">
              <w:rPr>
                <w:rFonts w:cs="Arial"/>
                <w:sz w:val="20"/>
              </w:rPr>
              <w:t>101,6</w:t>
            </w:r>
          </w:p>
        </w:tc>
        <w:tc>
          <w:tcPr>
            <w:tcW w:w="1693" w:type="dxa"/>
            <w:tcBorders>
              <w:top w:val="dotted" w:sz="4" w:space="0" w:color="auto"/>
              <w:left w:val="single" w:sz="6" w:space="0" w:color="auto"/>
              <w:bottom w:val="dotted" w:sz="4" w:space="0" w:color="auto"/>
              <w:right w:val="single" w:sz="6" w:space="0" w:color="auto"/>
            </w:tcBorders>
            <w:vAlign w:val="bottom"/>
          </w:tcPr>
          <w:p w14:paraId="565DF00E" w14:textId="77777777" w:rsidR="002F0D2D" w:rsidRPr="0038489B" w:rsidRDefault="002F0D2D" w:rsidP="00193D19">
            <w:pPr>
              <w:spacing w:before="60" w:line="240" w:lineRule="exact"/>
              <w:ind w:firstLine="0"/>
              <w:jc w:val="center"/>
              <w:rPr>
                <w:rFonts w:cs="Arial"/>
                <w:sz w:val="20"/>
              </w:rPr>
            </w:pPr>
            <w:r w:rsidRPr="0038489B">
              <w:rPr>
                <w:rFonts w:cs="Arial"/>
                <w:sz w:val="20"/>
              </w:rPr>
              <w:t>104,6</w:t>
            </w:r>
          </w:p>
        </w:tc>
        <w:tc>
          <w:tcPr>
            <w:tcW w:w="993" w:type="dxa"/>
            <w:tcBorders>
              <w:top w:val="dotted" w:sz="4" w:space="0" w:color="auto"/>
              <w:left w:val="nil"/>
              <w:bottom w:val="dotted" w:sz="4" w:space="0" w:color="auto"/>
              <w:right w:val="single" w:sz="6" w:space="0" w:color="auto"/>
            </w:tcBorders>
            <w:vAlign w:val="bottom"/>
          </w:tcPr>
          <w:p w14:paraId="6CCF2C10" w14:textId="77777777" w:rsidR="002F0D2D" w:rsidRPr="0038489B" w:rsidRDefault="002F0D2D" w:rsidP="00193D19">
            <w:pPr>
              <w:spacing w:before="60" w:line="240" w:lineRule="exact"/>
              <w:ind w:firstLine="0"/>
              <w:jc w:val="center"/>
              <w:rPr>
                <w:rFonts w:cs="Arial"/>
                <w:sz w:val="20"/>
              </w:rPr>
            </w:pPr>
            <w:r w:rsidRPr="0038489B">
              <w:rPr>
                <w:rFonts w:cs="Arial"/>
                <w:sz w:val="20"/>
              </w:rPr>
              <w:t>33650,2</w:t>
            </w:r>
          </w:p>
        </w:tc>
        <w:tc>
          <w:tcPr>
            <w:tcW w:w="992" w:type="dxa"/>
            <w:tcBorders>
              <w:top w:val="dotted" w:sz="4" w:space="0" w:color="auto"/>
              <w:left w:val="nil"/>
              <w:bottom w:val="dotted" w:sz="4" w:space="0" w:color="auto"/>
              <w:right w:val="single" w:sz="6" w:space="0" w:color="auto"/>
            </w:tcBorders>
            <w:vAlign w:val="bottom"/>
          </w:tcPr>
          <w:p w14:paraId="62DA5FFD" w14:textId="77777777" w:rsidR="002F0D2D" w:rsidRPr="0038489B" w:rsidRDefault="002F0D2D" w:rsidP="00193D19">
            <w:pPr>
              <w:spacing w:before="60" w:line="240" w:lineRule="exact"/>
              <w:ind w:firstLine="0"/>
              <w:jc w:val="center"/>
              <w:rPr>
                <w:rFonts w:cs="Arial"/>
                <w:sz w:val="20"/>
              </w:rPr>
            </w:pPr>
            <w:r w:rsidRPr="0038489B">
              <w:rPr>
                <w:rFonts w:cs="Arial"/>
                <w:sz w:val="20"/>
              </w:rPr>
              <w:t>100,4</w:t>
            </w:r>
          </w:p>
        </w:tc>
        <w:tc>
          <w:tcPr>
            <w:tcW w:w="1709" w:type="dxa"/>
            <w:tcBorders>
              <w:top w:val="dotted" w:sz="4" w:space="0" w:color="auto"/>
              <w:left w:val="nil"/>
              <w:bottom w:val="dotted" w:sz="4" w:space="0" w:color="auto"/>
              <w:right w:val="double" w:sz="4" w:space="0" w:color="auto"/>
            </w:tcBorders>
            <w:vAlign w:val="bottom"/>
          </w:tcPr>
          <w:p w14:paraId="6EA1689D" w14:textId="77777777" w:rsidR="002F0D2D" w:rsidRPr="0038489B" w:rsidRDefault="002F0D2D" w:rsidP="00193D19">
            <w:pPr>
              <w:spacing w:before="60" w:line="240" w:lineRule="exact"/>
              <w:ind w:firstLine="0"/>
              <w:jc w:val="center"/>
              <w:rPr>
                <w:rFonts w:cs="Arial"/>
                <w:sz w:val="20"/>
              </w:rPr>
            </w:pPr>
            <w:r w:rsidRPr="0038489B">
              <w:rPr>
                <w:rFonts w:cs="Arial"/>
                <w:sz w:val="20"/>
              </w:rPr>
              <w:t>93,7</w:t>
            </w:r>
          </w:p>
        </w:tc>
      </w:tr>
      <w:tr w:rsidR="002F0D2D" w:rsidRPr="0038489B" w14:paraId="65E8993E" w14:textId="77777777" w:rsidTr="00202EAD">
        <w:trPr>
          <w:trHeight w:val="170"/>
        </w:trPr>
        <w:tc>
          <w:tcPr>
            <w:tcW w:w="1985" w:type="dxa"/>
            <w:tcBorders>
              <w:top w:val="dotted" w:sz="4" w:space="0" w:color="auto"/>
              <w:left w:val="double" w:sz="4" w:space="0" w:color="auto"/>
              <w:bottom w:val="dotted" w:sz="4" w:space="0" w:color="auto"/>
            </w:tcBorders>
            <w:vAlign w:val="bottom"/>
          </w:tcPr>
          <w:p w14:paraId="0143D05C" w14:textId="77777777" w:rsidR="002F0D2D" w:rsidRPr="0038489B" w:rsidRDefault="002F0D2D" w:rsidP="00193D19">
            <w:pPr>
              <w:spacing w:before="60" w:line="240" w:lineRule="exact"/>
              <w:ind w:left="57" w:firstLine="0"/>
              <w:jc w:val="left"/>
              <w:rPr>
                <w:rFonts w:cs="Arial"/>
                <w:sz w:val="20"/>
              </w:rPr>
            </w:pPr>
            <w:r w:rsidRPr="0038489B">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219CF8BE" w14:textId="77777777" w:rsidR="002F0D2D" w:rsidRPr="0038489B" w:rsidRDefault="002F0D2D" w:rsidP="00193D19">
            <w:pPr>
              <w:spacing w:before="60" w:line="240" w:lineRule="exact"/>
              <w:ind w:firstLine="0"/>
              <w:jc w:val="center"/>
              <w:rPr>
                <w:rFonts w:cs="Arial"/>
                <w:sz w:val="20"/>
              </w:rPr>
            </w:pPr>
            <w:r w:rsidRPr="0038489B">
              <w:rPr>
                <w:rFonts w:cs="Arial"/>
                <w:sz w:val="20"/>
              </w:rPr>
              <w:t>36292,5</w:t>
            </w:r>
          </w:p>
        </w:tc>
        <w:tc>
          <w:tcPr>
            <w:tcW w:w="992" w:type="dxa"/>
            <w:tcBorders>
              <w:top w:val="dotted" w:sz="4" w:space="0" w:color="auto"/>
              <w:left w:val="nil"/>
              <w:bottom w:val="dotted" w:sz="4" w:space="0" w:color="auto"/>
            </w:tcBorders>
            <w:vAlign w:val="bottom"/>
          </w:tcPr>
          <w:p w14:paraId="1DFF6805" w14:textId="77777777" w:rsidR="002F0D2D" w:rsidRPr="0038489B" w:rsidRDefault="002F0D2D" w:rsidP="00193D19">
            <w:pPr>
              <w:spacing w:before="60" w:line="240" w:lineRule="exact"/>
              <w:ind w:firstLine="0"/>
              <w:jc w:val="center"/>
              <w:rPr>
                <w:rFonts w:cs="Arial"/>
                <w:sz w:val="20"/>
              </w:rPr>
            </w:pPr>
            <w:r w:rsidRPr="0038489B">
              <w:rPr>
                <w:rFonts w:cs="Arial"/>
                <w:sz w:val="20"/>
              </w:rPr>
              <w:t>118,9</w:t>
            </w:r>
          </w:p>
        </w:tc>
        <w:tc>
          <w:tcPr>
            <w:tcW w:w="1693" w:type="dxa"/>
            <w:tcBorders>
              <w:top w:val="dotted" w:sz="4" w:space="0" w:color="auto"/>
              <w:left w:val="single" w:sz="6" w:space="0" w:color="auto"/>
              <w:bottom w:val="dotted" w:sz="4" w:space="0" w:color="auto"/>
              <w:right w:val="single" w:sz="6" w:space="0" w:color="auto"/>
            </w:tcBorders>
            <w:vAlign w:val="bottom"/>
          </w:tcPr>
          <w:p w14:paraId="6A46425F" w14:textId="77777777" w:rsidR="002F0D2D" w:rsidRPr="0038489B" w:rsidRDefault="002F0D2D" w:rsidP="00193D19">
            <w:pPr>
              <w:spacing w:before="60" w:line="240" w:lineRule="exact"/>
              <w:ind w:firstLine="0"/>
              <w:jc w:val="center"/>
              <w:rPr>
                <w:rFonts w:cs="Arial"/>
                <w:sz w:val="20"/>
              </w:rPr>
            </w:pPr>
            <w:r w:rsidRPr="0038489B">
              <w:rPr>
                <w:rFonts w:cs="Arial"/>
                <w:sz w:val="20"/>
              </w:rPr>
              <w:t>95,6</w:t>
            </w:r>
          </w:p>
        </w:tc>
        <w:tc>
          <w:tcPr>
            <w:tcW w:w="993" w:type="dxa"/>
            <w:tcBorders>
              <w:top w:val="dotted" w:sz="4" w:space="0" w:color="auto"/>
              <w:left w:val="nil"/>
              <w:bottom w:val="dotted" w:sz="4" w:space="0" w:color="auto"/>
              <w:right w:val="single" w:sz="6" w:space="0" w:color="auto"/>
            </w:tcBorders>
            <w:vAlign w:val="bottom"/>
          </w:tcPr>
          <w:p w14:paraId="246D21B3" w14:textId="77777777" w:rsidR="002F0D2D" w:rsidRPr="0038489B" w:rsidRDefault="002F0D2D" w:rsidP="00193D19">
            <w:pPr>
              <w:spacing w:before="60" w:line="240" w:lineRule="exact"/>
              <w:ind w:firstLine="0"/>
              <w:jc w:val="center"/>
              <w:rPr>
                <w:rFonts w:cs="Arial"/>
                <w:sz w:val="20"/>
              </w:rPr>
            </w:pPr>
            <w:r w:rsidRPr="0038489B">
              <w:rPr>
                <w:rFonts w:cs="Arial"/>
                <w:sz w:val="20"/>
              </w:rPr>
              <w:t>38646,2</w:t>
            </w:r>
          </w:p>
        </w:tc>
        <w:tc>
          <w:tcPr>
            <w:tcW w:w="992" w:type="dxa"/>
            <w:tcBorders>
              <w:top w:val="dotted" w:sz="4" w:space="0" w:color="auto"/>
              <w:left w:val="nil"/>
              <w:bottom w:val="dotted" w:sz="4" w:space="0" w:color="auto"/>
              <w:right w:val="single" w:sz="6" w:space="0" w:color="auto"/>
            </w:tcBorders>
            <w:vAlign w:val="bottom"/>
          </w:tcPr>
          <w:p w14:paraId="09B29078" w14:textId="77777777" w:rsidR="002F0D2D" w:rsidRPr="0038489B" w:rsidRDefault="002F0D2D" w:rsidP="00193D19">
            <w:pPr>
              <w:spacing w:before="60" w:line="240" w:lineRule="exact"/>
              <w:ind w:firstLine="0"/>
              <w:jc w:val="center"/>
              <w:rPr>
                <w:rFonts w:cs="Arial"/>
                <w:sz w:val="20"/>
              </w:rPr>
            </w:pPr>
            <w:r w:rsidRPr="0038489B">
              <w:rPr>
                <w:rFonts w:cs="Arial"/>
                <w:sz w:val="20"/>
              </w:rPr>
              <w:t>115,0</w:t>
            </w:r>
          </w:p>
        </w:tc>
        <w:tc>
          <w:tcPr>
            <w:tcW w:w="1709" w:type="dxa"/>
            <w:tcBorders>
              <w:top w:val="dotted" w:sz="4" w:space="0" w:color="auto"/>
              <w:left w:val="nil"/>
              <w:bottom w:val="dotted" w:sz="4" w:space="0" w:color="auto"/>
              <w:right w:val="double" w:sz="4" w:space="0" w:color="auto"/>
            </w:tcBorders>
            <w:vAlign w:val="bottom"/>
          </w:tcPr>
          <w:p w14:paraId="225D072A" w14:textId="77777777" w:rsidR="002F0D2D" w:rsidRPr="0038489B" w:rsidRDefault="002F0D2D" w:rsidP="00193D19">
            <w:pPr>
              <w:spacing w:before="60" w:line="240" w:lineRule="exact"/>
              <w:ind w:firstLine="0"/>
              <w:jc w:val="center"/>
              <w:rPr>
                <w:rFonts w:cs="Arial"/>
                <w:sz w:val="20"/>
              </w:rPr>
            </w:pPr>
            <w:r w:rsidRPr="0038489B">
              <w:rPr>
                <w:rFonts w:cs="Arial"/>
                <w:sz w:val="20"/>
              </w:rPr>
              <w:t>98,1</w:t>
            </w:r>
          </w:p>
        </w:tc>
      </w:tr>
      <w:tr w:rsidR="002F0D2D" w:rsidRPr="0038489B" w14:paraId="07D8DE42" w14:textId="77777777" w:rsidTr="00202EAD">
        <w:trPr>
          <w:trHeight w:val="170"/>
        </w:trPr>
        <w:tc>
          <w:tcPr>
            <w:tcW w:w="1985" w:type="dxa"/>
            <w:tcBorders>
              <w:top w:val="dotted" w:sz="4" w:space="0" w:color="auto"/>
              <w:left w:val="double" w:sz="4" w:space="0" w:color="auto"/>
              <w:bottom w:val="dotted" w:sz="4" w:space="0" w:color="auto"/>
            </w:tcBorders>
            <w:vAlign w:val="bottom"/>
          </w:tcPr>
          <w:p w14:paraId="274BC833" w14:textId="77777777" w:rsidR="002F0D2D" w:rsidRPr="0038489B" w:rsidRDefault="002F0D2D" w:rsidP="00193D19">
            <w:pPr>
              <w:spacing w:before="60" w:line="240" w:lineRule="exact"/>
              <w:ind w:left="57" w:firstLine="0"/>
              <w:jc w:val="left"/>
              <w:rPr>
                <w:rFonts w:cs="Arial"/>
                <w:i/>
                <w:sz w:val="20"/>
              </w:rPr>
            </w:pPr>
            <w:r w:rsidRPr="0038489B">
              <w:rPr>
                <w:rFonts w:cs="Arial"/>
                <w:i/>
                <w:sz w:val="20"/>
                <w:lang w:val="en-US"/>
              </w:rPr>
              <w:t xml:space="preserve">IV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214C1CDA" w14:textId="77777777" w:rsidR="002F0D2D" w:rsidRPr="0038489B" w:rsidRDefault="002F0D2D" w:rsidP="00193D19">
            <w:pPr>
              <w:spacing w:before="60" w:line="240" w:lineRule="exact"/>
              <w:ind w:firstLine="0"/>
              <w:jc w:val="center"/>
              <w:rPr>
                <w:rFonts w:cs="Arial"/>
                <w:i/>
                <w:sz w:val="20"/>
              </w:rPr>
            </w:pPr>
            <w:r w:rsidRPr="0038489B">
              <w:rPr>
                <w:rFonts w:cs="Arial"/>
                <w:i/>
                <w:sz w:val="20"/>
              </w:rPr>
              <w:t>96660,4</w:t>
            </w:r>
          </w:p>
        </w:tc>
        <w:tc>
          <w:tcPr>
            <w:tcW w:w="992" w:type="dxa"/>
            <w:tcBorders>
              <w:top w:val="dotted" w:sz="4" w:space="0" w:color="auto"/>
              <w:left w:val="nil"/>
              <w:bottom w:val="dotted" w:sz="4" w:space="0" w:color="auto"/>
            </w:tcBorders>
            <w:vAlign w:val="bottom"/>
          </w:tcPr>
          <w:p w14:paraId="7FFBA63E" w14:textId="77777777" w:rsidR="002F0D2D" w:rsidRPr="0038489B" w:rsidRDefault="002F0D2D" w:rsidP="00193D19">
            <w:pPr>
              <w:spacing w:before="60" w:line="240" w:lineRule="exact"/>
              <w:ind w:firstLine="0"/>
              <w:jc w:val="center"/>
              <w:rPr>
                <w:rFonts w:cs="Arial"/>
                <w:i/>
                <w:sz w:val="20"/>
                <w:highlight w:val="yellow"/>
              </w:rPr>
            </w:pPr>
            <w:r w:rsidRPr="0038489B">
              <w:rPr>
                <w:rFonts w:cs="Arial"/>
                <w:i/>
                <w:sz w:val="20"/>
              </w:rPr>
              <w:t>110,5</w:t>
            </w:r>
          </w:p>
        </w:tc>
        <w:tc>
          <w:tcPr>
            <w:tcW w:w="1693" w:type="dxa"/>
            <w:tcBorders>
              <w:top w:val="dotted" w:sz="4" w:space="0" w:color="auto"/>
              <w:left w:val="single" w:sz="6" w:space="0" w:color="auto"/>
              <w:bottom w:val="dotted" w:sz="4" w:space="0" w:color="auto"/>
              <w:right w:val="single" w:sz="6" w:space="0" w:color="auto"/>
            </w:tcBorders>
            <w:vAlign w:val="bottom"/>
          </w:tcPr>
          <w:p w14:paraId="74258A90" w14:textId="77777777" w:rsidR="002F0D2D" w:rsidRPr="0038489B" w:rsidRDefault="002F0D2D" w:rsidP="00193D19">
            <w:pPr>
              <w:spacing w:before="60" w:line="240" w:lineRule="exact"/>
              <w:ind w:firstLine="0"/>
              <w:jc w:val="center"/>
              <w:rPr>
                <w:rFonts w:cs="Arial"/>
                <w:i/>
                <w:sz w:val="20"/>
                <w:highlight w:val="yellow"/>
              </w:rPr>
            </w:pPr>
            <w:r w:rsidRPr="0038489B">
              <w:rPr>
                <w:rFonts w:cs="Arial"/>
                <w:i/>
                <w:sz w:val="20"/>
              </w:rPr>
              <w:t>100,4</w:t>
            </w:r>
          </w:p>
        </w:tc>
        <w:tc>
          <w:tcPr>
            <w:tcW w:w="993" w:type="dxa"/>
            <w:tcBorders>
              <w:top w:val="dotted" w:sz="4" w:space="0" w:color="auto"/>
              <w:left w:val="nil"/>
              <w:bottom w:val="dotted" w:sz="4" w:space="0" w:color="auto"/>
              <w:right w:val="single" w:sz="6" w:space="0" w:color="auto"/>
            </w:tcBorders>
            <w:vAlign w:val="bottom"/>
          </w:tcPr>
          <w:p w14:paraId="5F41A1D5" w14:textId="77777777" w:rsidR="002F0D2D" w:rsidRPr="0038489B" w:rsidRDefault="002F0D2D" w:rsidP="00193D19">
            <w:pPr>
              <w:spacing w:before="60" w:line="240" w:lineRule="exact"/>
              <w:ind w:firstLine="0"/>
              <w:jc w:val="center"/>
              <w:rPr>
                <w:rFonts w:cs="Arial"/>
                <w:i/>
                <w:sz w:val="20"/>
              </w:rPr>
            </w:pPr>
            <w:r w:rsidRPr="0038489B">
              <w:rPr>
                <w:rFonts w:cs="Arial"/>
                <w:i/>
                <w:sz w:val="20"/>
              </w:rPr>
              <w:t>105858,7</w:t>
            </w:r>
          </w:p>
        </w:tc>
        <w:tc>
          <w:tcPr>
            <w:tcW w:w="992" w:type="dxa"/>
            <w:tcBorders>
              <w:top w:val="dotted" w:sz="4" w:space="0" w:color="auto"/>
              <w:left w:val="nil"/>
              <w:bottom w:val="dotted" w:sz="4" w:space="0" w:color="auto"/>
              <w:right w:val="single" w:sz="6" w:space="0" w:color="auto"/>
            </w:tcBorders>
            <w:vAlign w:val="bottom"/>
          </w:tcPr>
          <w:p w14:paraId="73EA5B64" w14:textId="77777777" w:rsidR="002F0D2D" w:rsidRPr="0038489B" w:rsidRDefault="002F0D2D" w:rsidP="00193D19">
            <w:pPr>
              <w:spacing w:before="60" w:line="240" w:lineRule="exact"/>
              <w:ind w:firstLine="0"/>
              <w:jc w:val="center"/>
              <w:rPr>
                <w:rFonts w:cs="Arial"/>
                <w:i/>
                <w:sz w:val="20"/>
              </w:rPr>
            </w:pPr>
            <w:r w:rsidRPr="0038489B">
              <w:rPr>
                <w:rFonts w:cs="Arial"/>
                <w:i/>
                <w:sz w:val="20"/>
              </w:rPr>
              <w:t>103,2</w:t>
            </w:r>
          </w:p>
        </w:tc>
        <w:tc>
          <w:tcPr>
            <w:tcW w:w="1709" w:type="dxa"/>
            <w:tcBorders>
              <w:top w:val="dotted" w:sz="4" w:space="0" w:color="auto"/>
              <w:left w:val="nil"/>
              <w:bottom w:val="dotted" w:sz="4" w:space="0" w:color="auto"/>
              <w:right w:val="double" w:sz="4" w:space="0" w:color="auto"/>
            </w:tcBorders>
            <w:vAlign w:val="bottom"/>
          </w:tcPr>
          <w:p w14:paraId="00C10491" w14:textId="77777777" w:rsidR="002F0D2D" w:rsidRPr="0038489B" w:rsidRDefault="002F0D2D" w:rsidP="00193D19">
            <w:pPr>
              <w:spacing w:before="60" w:line="240" w:lineRule="exact"/>
              <w:ind w:firstLine="0"/>
              <w:jc w:val="center"/>
              <w:rPr>
                <w:rFonts w:cs="Arial"/>
                <w:i/>
                <w:sz w:val="20"/>
              </w:rPr>
            </w:pPr>
            <w:r w:rsidRPr="0038489B">
              <w:rPr>
                <w:rFonts w:cs="Arial"/>
                <w:i/>
                <w:sz w:val="20"/>
              </w:rPr>
              <w:t>95,5</w:t>
            </w:r>
          </w:p>
        </w:tc>
      </w:tr>
      <w:tr w:rsidR="002F0D2D" w:rsidRPr="0038489B" w14:paraId="0B930591" w14:textId="77777777" w:rsidTr="00202EAD">
        <w:trPr>
          <w:trHeight w:val="170"/>
        </w:trPr>
        <w:tc>
          <w:tcPr>
            <w:tcW w:w="1985" w:type="dxa"/>
            <w:tcBorders>
              <w:top w:val="dotted" w:sz="4" w:space="0" w:color="auto"/>
              <w:left w:val="double" w:sz="4" w:space="0" w:color="auto"/>
              <w:bottom w:val="dotted" w:sz="4" w:space="0" w:color="auto"/>
            </w:tcBorders>
            <w:vAlign w:val="bottom"/>
          </w:tcPr>
          <w:p w14:paraId="25D34A91" w14:textId="77777777" w:rsidR="002F0D2D" w:rsidRPr="0038489B" w:rsidRDefault="002F0D2D" w:rsidP="00193D19">
            <w:pPr>
              <w:spacing w:before="60" w:line="240" w:lineRule="exact"/>
              <w:ind w:left="57" w:firstLine="0"/>
              <w:jc w:val="left"/>
              <w:rPr>
                <w:rFonts w:cs="Arial"/>
                <w:i/>
                <w:sz w:val="20"/>
              </w:rPr>
            </w:pPr>
            <w:r w:rsidRPr="0038489B">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tcPr>
          <w:p w14:paraId="35E071AF" w14:textId="77777777" w:rsidR="002F0D2D" w:rsidRPr="0038489B" w:rsidRDefault="002F0D2D" w:rsidP="00193D19">
            <w:pPr>
              <w:spacing w:before="60" w:line="240" w:lineRule="exact"/>
              <w:ind w:firstLine="0"/>
              <w:jc w:val="center"/>
              <w:rPr>
                <w:rFonts w:cs="Arial"/>
                <w:i/>
                <w:sz w:val="20"/>
              </w:rPr>
            </w:pPr>
            <w:r w:rsidRPr="0038489B">
              <w:rPr>
                <w:rFonts w:cs="Arial"/>
                <w:i/>
                <w:sz w:val="20"/>
              </w:rPr>
              <w:t>364659,0</w:t>
            </w:r>
          </w:p>
        </w:tc>
        <w:tc>
          <w:tcPr>
            <w:tcW w:w="992" w:type="dxa"/>
            <w:tcBorders>
              <w:top w:val="dotted" w:sz="4" w:space="0" w:color="auto"/>
              <w:left w:val="nil"/>
              <w:bottom w:val="dotted" w:sz="4" w:space="0" w:color="auto"/>
            </w:tcBorders>
            <w:vAlign w:val="bottom"/>
          </w:tcPr>
          <w:p w14:paraId="7E760FF7" w14:textId="77777777" w:rsidR="002F0D2D" w:rsidRPr="0038489B" w:rsidRDefault="002F0D2D" w:rsidP="00193D19">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124F6088" w14:textId="77777777" w:rsidR="002F0D2D" w:rsidRPr="0038489B" w:rsidRDefault="002F0D2D" w:rsidP="00193D19">
            <w:pPr>
              <w:spacing w:before="60" w:line="240" w:lineRule="exact"/>
              <w:ind w:firstLine="0"/>
              <w:jc w:val="center"/>
              <w:rPr>
                <w:rFonts w:cs="Arial"/>
                <w:i/>
                <w:sz w:val="20"/>
              </w:rPr>
            </w:pPr>
            <w:r w:rsidRPr="0038489B">
              <w:rPr>
                <w:rFonts w:cs="Arial"/>
                <w:i/>
                <w:sz w:val="20"/>
              </w:rPr>
              <w:t>104,3</w:t>
            </w:r>
          </w:p>
        </w:tc>
        <w:tc>
          <w:tcPr>
            <w:tcW w:w="993" w:type="dxa"/>
            <w:tcBorders>
              <w:top w:val="dotted" w:sz="4" w:space="0" w:color="auto"/>
              <w:left w:val="nil"/>
              <w:bottom w:val="dotted" w:sz="4" w:space="0" w:color="auto"/>
              <w:right w:val="single" w:sz="6" w:space="0" w:color="auto"/>
            </w:tcBorders>
            <w:vAlign w:val="bottom"/>
          </w:tcPr>
          <w:p w14:paraId="0A37072B" w14:textId="77777777" w:rsidR="002F0D2D" w:rsidRPr="0038489B" w:rsidRDefault="002F0D2D" w:rsidP="00193D19">
            <w:pPr>
              <w:spacing w:before="60" w:line="240" w:lineRule="exact"/>
              <w:ind w:firstLine="0"/>
              <w:jc w:val="center"/>
              <w:rPr>
                <w:rFonts w:cs="Arial"/>
                <w:i/>
                <w:sz w:val="20"/>
              </w:rPr>
            </w:pPr>
            <w:r w:rsidRPr="0038489B">
              <w:rPr>
                <w:rFonts w:cs="Arial"/>
                <w:i/>
                <w:sz w:val="20"/>
              </w:rPr>
              <w:t>417908,0</w:t>
            </w:r>
          </w:p>
        </w:tc>
        <w:tc>
          <w:tcPr>
            <w:tcW w:w="992" w:type="dxa"/>
            <w:tcBorders>
              <w:top w:val="dotted" w:sz="4" w:space="0" w:color="auto"/>
              <w:left w:val="nil"/>
              <w:bottom w:val="dotted" w:sz="4" w:space="0" w:color="auto"/>
              <w:right w:val="single" w:sz="6" w:space="0" w:color="auto"/>
            </w:tcBorders>
            <w:vAlign w:val="bottom"/>
          </w:tcPr>
          <w:p w14:paraId="7C1AB437" w14:textId="77777777" w:rsidR="002F0D2D" w:rsidRPr="0038489B" w:rsidRDefault="002F0D2D" w:rsidP="00193D19">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278099A5" w14:textId="77777777" w:rsidR="002F0D2D" w:rsidRPr="0038489B" w:rsidRDefault="002F0D2D" w:rsidP="00193D19">
            <w:pPr>
              <w:spacing w:before="60" w:line="240" w:lineRule="exact"/>
              <w:ind w:firstLine="0"/>
              <w:jc w:val="center"/>
              <w:rPr>
                <w:rFonts w:cs="Arial"/>
                <w:i/>
                <w:sz w:val="20"/>
              </w:rPr>
            </w:pPr>
            <w:r w:rsidRPr="0038489B">
              <w:rPr>
                <w:rFonts w:cs="Arial"/>
                <w:i/>
                <w:sz w:val="20"/>
              </w:rPr>
              <w:t>98,6</w:t>
            </w:r>
          </w:p>
        </w:tc>
      </w:tr>
      <w:tr w:rsidR="002F0D2D" w:rsidRPr="0038489B" w14:paraId="716CD14A" w14:textId="77777777" w:rsidTr="00202EAD">
        <w:trPr>
          <w:trHeight w:val="170"/>
        </w:trPr>
        <w:tc>
          <w:tcPr>
            <w:tcW w:w="9356" w:type="dxa"/>
            <w:gridSpan w:val="7"/>
            <w:tcBorders>
              <w:top w:val="single" w:sz="6" w:space="0" w:color="auto"/>
              <w:left w:val="double" w:sz="4" w:space="0" w:color="auto"/>
              <w:bottom w:val="single" w:sz="6" w:space="0" w:color="auto"/>
              <w:right w:val="double" w:sz="4" w:space="0" w:color="auto"/>
            </w:tcBorders>
            <w:vAlign w:val="bottom"/>
          </w:tcPr>
          <w:p w14:paraId="22494F1D" w14:textId="77777777" w:rsidR="002F0D2D" w:rsidRPr="0038489B" w:rsidRDefault="002F0D2D" w:rsidP="00193D19">
            <w:pPr>
              <w:keepNext/>
              <w:keepLines/>
              <w:widowControl/>
              <w:spacing w:before="60" w:line="240" w:lineRule="exact"/>
              <w:ind w:firstLine="0"/>
              <w:jc w:val="center"/>
              <w:rPr>
                <w:rFonts w:cs="Arial"/>
                <w:sz w:val="20"/>
              </w:rPr>
            </w:pPr>
            <w:r w:rsidRPr="0038489B">
              <w:rPr>
                <w:rFonts w:cs="Arial"/>
                <w:b/>
                <w:sz w:val="20"/>
              </w:rPr>
              <w:t>2023 год</w:t>
            </w:r>
          </w:p>
        </w:tc>
      </w:tr>
      <w:tr w:rsidR="002F0D2D" w:rsidRPr="0038489B" w14:paraId="40BF3732" w14:textId="77777777" w:rsidTr="00202EAD">
        <w:trPr>
          <w:trHeight w:val="170"/>
        </w:trPr>
        <w:tc>
          <w:tcPr>
            <w:tcW w:w="1985" w:type="dxa"/>
            <w:tcBorders>
              <w:top w:val="dotted" w:sz="4" w:space="0" w:color="auto"/>
              <w:left w:val="double" w:sz="4" w:space="0" w:color="auto"/>
              <w:bottom w:val="dotted" w:sz="4" w:space="0" w:color="auto"/>
            </w:tcBorders>
            <w:vAlign w:val="bottom"/>
          </w:tcPr>
          <w:p w14:paraId="76A60834" w14:textId="77777777" w:rsidR="002F0D2D" w:rsidRPr="0038489B" w:rsidRDefault="002F0D2D" w:rsidP="00193D19">
            <w:pPr>
              <w:spacing w:before="60" w:line="240" w:lineRule="exact"/>
              <w:ind w:left="114" w:hanging="57"/>
              <w:jc w:val="left"/>
              <w:rPr>
                <w:rFonts w:cs="Arial"/>
                <w:sz w:val="20"/>
                <w:vertAlign w:val="superscript"/>
              </w:rPr>
            </w:pPr>
            <w:r w:rsidRPr="0038489B">
              <w:rPr>
                <w:rFonts w:cs="Arial"/>
                <w:sz w:val="20"/>
              </w:rPr>
              <w:t xml:space="preserve">Январь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5A95AAB3" w14:textId="77777777" w:rsidR="002F0D2D" w:rsidRPr="0038489B" w:rsidRDefault="002F0D2D" w:rsidP="00193D19">
            <w:pPr>
              <w:spacing w:before="60" w:line="240" w:lineRule="exact"/>
              <w:ind w:firstLine="0"/>
              <w:jc w:val="center"/>
              <w:rPr>
                <w:rFonts w:cs="Arial"/>
                <w:sz w:val="20"/>
              </w:rPr>
            </w:pPr>
            <w:r>
              <w:rPr>
                <w:rFonts w:cs="Arial"/>
                <w:sz w:val="20"/>
              </w:rPr>
              <w:t>28324,0</w:t>
            </w:r>
          </w:p>
        </w:tc>
        <w:tc>
          <w:tcPr>
            <w:tcW w:w="992" w:type="dxa"/>
            <w:tcBorders>
              <w:top w:val="dotted" w:sz="4" w:space="0" w:color="auto"/>
              <w:left w:val="nil"/>
              <w:bottom w:val="dotted" w:sz="4" w:space="0" w:color="auto"/>
            </w:tcBorders>
            <w:shd w:val="clear" w:color="auto" w:fill="auto"/>
            <w:vAlign w:val="bottom"/>
          </w:tcPr>
          <w:p w14:paraId="3AC27FF3" w14:textId="77777777" w:rsidR="002F0D2D" w:rsidRPr="0038489B" w:rsidRDefault="002F0D2D" w:rsidP="00193D19">
            <w:pPr>
              <w:spacing w:before="60" w:line="240" w:lineRule="exact"/>
              <w:ind w:firstLine="0"/>
              <w:jc w:val="center"/>
              <w:rPr>
                <w:rFonts w:cs="Arial"/>
                <w:sz w:val="20"/>
              </w:rPr>
            </w:pPr>
            <w:r>
              <w:rPr>
                <w:rFonts w:cs="Arial"/>
                <w:sz w:val="20"/>
              </w:rPr>
              <w:t>76,9</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52B36ED5" w14:textId="77777777" w:rsidR="002F0D2D" w:rsidRPr="0038489B" w:rsidRDefault="002F0D2D" w:rsidP="00193D19">
            <w:pPr>
              <w:spacing w:before="60" w:line="240" w:lineRule="exact"/>
              <w:ind w:firstLine="0"/>
              <w:jc w:val="center"/>
              <w:rPr>
                <w:rFonts w:cs="Arial"/>
                <w:sz w:val="20"/>
              </w:rPr>
            </w:pPr>
            <w:r>
              <w:rPr>
                <w:rFonts w:cs="Arial"/>
                <w:sz w:val="20"/>
              </w:rPr>
              <w:t>96,8</w:t>
            </w:r>
          </w:p>
        </w:tc>
        <w:tc>
          <w:tcPr>
            <w:tcW w:w="993" w:type="dxa"/>
            <w:tcBorders>
              <w:top w:val="dotted" w:sz="4" w:space="0" w:color="auto"/>
              <w:left w:val="nil"/>
              <w:bottom w:val="dotted" w:sz="4" w:space="0" w:color="auto"/>
              <w:right w:val="single" w:sz="6" w:space="0" w:color="auto"/>
            </w:tcBorders>
            <w:shd w:val="clear" w:color="auto" w:fill="auto"/>
            <w:vAlign w:val="bottom"/>
          </w:tcPr>
          <w:p w14:paraId="48AFCE40" w14:textId="77777777" w:rsidR="002F0D2D" w:rsidRPr="0038489B" w:rsidRDefault="002F0D2D" w:rsidP="00193D19">
            <w:pPr>
              <w:spacing w:before="60" w:line="240" w:lineRule="exact"/>
              <w:ind w:firstLine="0"/>
              <w:jc w:val="center"/>
              <w:rPr>
                <w:rFonts w:cs="Arial"/>
                <w:sz w:val="20"/>
              </w:rPr>
            </w:pPr>
            <w:r>
              <w:rPr>
                <w:rFonts w:cs="Arial"/>
                <w:sz w:val="20"/>
              </w:rPr>
              <w:t>34089,8</w:t>
            </w:r>
          </w:p>
        </w:tc>
        <w:tc>
          <w:tcPr>
            <w:tcW w:w="992" w:type="dxa"/>
            <w:tcBorders>
              <w:top w:val="dotted" w:sz="4" w:space="0" w:color="auto"/>
              <w:left w:val="nil"/>
              <w:bottom w:val="dotted" w:sz="4" w:space="0" w:color="auto"/>
              <w:right w:val="single" w:sz="6" w:space="0" w:color="auto"/>
            </w:tcBorders>
            <w:shd w:val="clear" w:color="auto" w:fill="auto"/>
            <w:vAlign w:val="bottom"/>
          </w:tcPr>
          <w:p w14:paraId="1B88442B" w14:textId="77777777" w:rsidR="002F0D2D" w:rsidRPr="0038489B" w:rsidRDefault="002F0D2D" w:rsidP="00193D19">
            <w:pPr>
              <w:spacing w:before="60" w:line="240" w:lineRule="exact"/>
              <w:ind w:firstLine="0"/>
              <w:jc w:val="center"/>
              <w:rPr>
                <w:rFonts w:cs="Arial"/>
                <w:sz w:val="20"/>
              </w:rPr>
            </w:pPr>
            <w:r>
              <w:rPr>
                <w:rFonts w:cs="Arial"/>
                <w:sz w:val="20"/>
              </w:rPr>
              <w:t>87,7</w:t>
            </w:r>
          </w:p>
        </w:tc>
        <w:tc>
          <w:tcPr>
            <w:tcW w:w="1709" w:type="dxa"/>
            <w:tcBorders>
              <w:top w:val="dotted" w:sz="4" w:space="0" w:color="auto"/>
              <w:left w:val="nil"/>
              <w:bottom w:val="dotted" w:sz="4" w:space="0" w:color="auto"/>
              <w:right w:val="double" w:sz="4" w:space="0" w:color="auto"/>
            </w:tcBorders>
            <w:shd w:val="clear" w:color="auto" w:fill="auto"/>
            <w:vAlign w:val="bottom"/>
          </w:tcPr>
          <w:p w14:paraId="55ABF412" w14:textId="77777777" w:rsidR="002F0D2D" w:rsidRPr="0038489B" w:rsidRDefault="002F0D2D" w:rsidP="00193D19">
            <w:pPr>
              <w:spacing w:before="60" w:line="240" w:lineRule="exact"/>
              <w:ind w:firstLine="0"/>
              <w:jc w:val="center"/>
              <w:rPr>
                <w:rFonts w:cs="Arial"/>
                <w:sz w:val="20"/>
              </w:rPr>
            </w:pPr>
            <w:r>
              <w:rPr>
                <w:rFonts w:cs="Arial"/>
                <w:sz w:val="20"/>
              </w:rPr>
              <w:t>90,1</w:t>
            </w:r>
          </w:p>
        </w:tc>
      </w:tr>
      <w:tr w:rsidR="002F0D2D" w:rsidRPr="0038489B" w14:paraId="5B87DEC4" w14:textId="77777777" w:rsidTr="00202EAD">
        <w:trPr>
          <w:trHeight w:val="170"/>
        </w:trPr>
        <w:tc>
          <w:tcPr>
            <w:tcW w:w="1985" w:type="dxa"/>
            <w:tcBorders>
              <w:top w:val="dotted" w:sz="4" w:space="0" w:color="auto"/>
              <w:left w:val="double" w:sz="4" w:space="0" w:color="auto"/>
              <w:bottom w:val="dotted" w:sz="4" w:space="0" w:color="auto"/>
            </w:tcBorders>
            <w:vAlign w:val="bottom"/>
          </w:tcPr>
          <w:p w14:paraId="02B55F25" w14:textId="77777777" w:rsidR="002F0D2D" w:rsidRPr="0038489B" w:rsidRDefault="002F0D2D" w:rsidP="00193D19">
            <w:pPr>
              <w:spacing w:before="60" w:line="240" w:lineRule="exact"/>
              <w:ind w:left="114" w:hanging="57"/>
              <w:jc w:val="left"/>
              <w:rPr>
                <w:rFonts w:cs="Arial"/>
                <w:sz w:val="20"/>
                <w:vertAlign w:val="superscript"/>
              </w:rPr>
            </w:pPr>
            <w:r w:rsidRPr="0038489B">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030FCA17" w14:textId="77777777" w:rsidR="002F0D2D" w:rsidRPr="0038489B" w:rsidRDefault="002F0D2D" w:rsidP="00193D19">
            <w:pPr>
              <w:spacing w:before="60" w:line="240" w:lineRule="exact"/>
              <w:ind w:firstLine="0"/>
              <w:jc w:val="center"/>
              <w:rPr>
                <w:rFonts w:cs="Arial"/>
                <w:sz w:val="20"/>
              </w:rPr>
            </w:pPr>
            <w:r>
              <w:rPr>
                <w:rFonts w:cs="Arial"/>
                <w:sz w:val="20"/>
              </w:rPr>
              <w:t>28951,3</w:t>
            </w:r>
          </w:p>
        </w:tc>
        <w:tc>
          <w:tcPr>
            <w:tcW w:w="992" w:type="dxa"/>
            <w:tcBorders>
              <w:top w:val="dotted" w:sz="4" w:space="0" w:color="auto"/>
              <w:left w:val="nil"/>
              <w:bottom w:val="dotted" w:sz="4" w:space="0" w:color="auto"/>
            </w:tcBorders>
            <w:shd w:val="clear" w:color="auto" w:fill="auto"/>
            <w:vAlign w:val="bottom"/>
          </w:tcPr>
          <w:p w14:paraId="0FC877F4" w14:textId="77777777" w:rsidR="002F0D2D" w:rsidRPr="0038489B" w:rsidRDefault="002F0D2D" w:rsidP="00193D19">
            <w:pPr>
              <w:spacing w:before="60" w:line="240" w:lineRule="exact"/>
              <w:ind w:firstLine="0"/>
              <w:jc w:val="center"/>
              <w:rPr>
                <w:rFonts w:cs="Arial"/>
                <w:sz w:val="20"/>
              </w:rPr>
            </w:pPr>
            <w:r w:rsidRPr="0038489B">
              <w:rPr>
                <w:rFonts w:cs="Arial"/>
                <w:sz w:val="20"/>
              </w:rPr>
              <w:t>10</w:t>
            </w:r>
            <w:r>
              <w:rPr>
                <w:rFonts w:cs="Arial"/>
                <w:sz w:val="20"/>
              </w:rPr>
              <w:t>1</w:t>
            </w:r>
            <w:r w:rsidRPr="0038489B">
              <w:rPr>
                <w:rFonts w:cs="Arial"/>
                <w:sz w:val="20"/>
              </w:rPr>
              <w:t>,</w:t>
            </w:r>
            <w:r>
              <w:rPr>
                <w:rFonts w:cs="Arial"/>
                <w:sz w:val="20"/>
              </w:rPr>
              <w:t>8</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18AE7A78" w14:textId="77777777" w:rsidR="002F0D2D" w:rsidRPr="0038489B" w:rsidRDefault="002F0D2D" w:rsidP="00193D19">
            <w:pPr>
              <w:spacing w:before="60" w:line="240" w:lineRule="exact"/>
              <w:ind w:firstLine="0"/>
              <w:jc w:val="center"/>
              <w:rPr>
                <w:rFonts w:cs="Arial"/>
                <w:sz w:val="20"/>
              </w:rPr>
            </w:pPr>
            <w:r>
              <w:rPr>
                <w:rFonts w:cs="Arial"/>
                <w:sz w:val="20"/>
              </w:rPr>
              <w:t>98,5</w:t>
            </w:r>
          </w:p>
        </w:tc>
        <w:tc>
          <w:tcPr>
            <w:tcW w:w="993" w:type="dxa"/>
            <w:tcBorders>
              <w:top w:val="dotted" w:sz="4" w:space="0" w:color="auto"/>
              <w:left w:val="nil"/>
              <w:bottom w:val="dotted" w:sz="4" w:space="0" w:color="auto"/>
              <w:right w:val="single" w:sz="6" w:space="0" w:color="auto"/>
            </w:tcBorders>
            <w:shd w:val="clear" w:color="auto" w:fill="auto"/>
            <w:vAlign w:val="bottom"/>
          </w:tcPr>
          <w:p w14:paraId="789D0D99" w14:textId="77777777" w:rsidR="002F0D2D" w:rsidRPr="0038489B" w:rsidRDefault="002F0D2D" w:rsidP="00193D19">
            <w:pPr>
              <w:spacing w:before="60" w:line="240" w:lineRule="exact"/>
              <w:ind w:firstLine="0"/>
              <w:jc w:val="center"/>
              <w:rPr>
                <w:rFonts w:cs="Arial"/>
                <w:sz w:val="20"/>
              </w:rPr>
            </w:pPr>
            <w:r>
              <w:rPr>
                <w:rFonts w:cs="Arial"/>
                <w:sz w:val="20"/>
              </w:rPr>
              <w:t>34830,7</w:t>
            </w:r>
          </w:p>
        </w:tc>
        <w:tc>
          <w:tcPr>
            <w:tcW w:w="992" w:type="dxa"/>
            <w:tcBorders>
              <w:top w:val="dotted" w:sz="4" w:space="0" w:color="auto"/>
              <w:left w:val="nil"/>
              <w:bottom w:val="dotted" w:sz="4" w:space="0" w:color="auto"/>
              <w:right w:val="single" w:sz="6" w:space="0" w:color="auto"/>
            </w:tcBorders>
            <w:shd w:val="clear" w:color="auto" w:fill="auto"/>
            <w:vAlign w:val="bottom"/>
          </w:tcPr>
          <w:p w14:paraId="3C1FA395" w14:textId="77777777" w:rsidR="002F0D2D" w:rsidRPr="0038489B" w:rsidRDefault="002F0D2D" w:rsidP="00193D19">
            <w:pPr>
              <w:spacing w:before="60" w:line="240" w:lineRule="exact"/>
              <w:ind w:firstLine="0"/>
              <w:jc w:val="center"/>
              <w:rPr>
                <w:rFonts w:cs="Arial"/>
                <w:sz w:val="20"/>
              </w:rPr>
            </w:pPr>
            <w:r>
              <w:rPr>
                <w:rFonts w:cs="Arial"/>
                <w:sz w:val="20"/>
              </w:rPr>
              <w:t>102,4</w:t>
            </w:r>
          </w:p>
        </w:tc>
        <w:tc>
          <w:tcPr>
            <w:tcW w:w="1709" w:type="dxa"/>
            <w:tcBorders>
              <w:top w:val="dotted" w:sz="4" w:space="0" w:color="auto"/>
              <w:left w:val="nil"/>
              <w:bottom w:val="dotted" w:sz="4" w:space="0" w:color="auto"/>
              <w:right w:val="double" w:sz="4" w:space="0" w:color="auto"/>
            </w:tcBorders>
            <w:shd w:val="clear" w:color="auto" w:fill="auto"/>
            <w:vAlign w:val="bottom"/>
          </w:tcPr>
          <w:p w14:paraId="24D35C47" w14:textId="77777777" w:rsidR="002F0D2D" w:rsidRPr="0038489B" w:rsidRDefault="002F0D2D" w:rsidP="00193D19">
            <w:pPr>
              <w:spacing w:before="60" w:line="240" w:lineRule="exact"/>
              <w:ind w:firstLine="0"/>
              <w:jc w:val="center"/>
              <w:rPr>
                <w:rFonts w:cs="Arial"/>
                <w:sz w:val="20"/>
              </w:rPr>
            </w:pPr>
            <w:r>
              <w:rPr>
                <w:rFonts w:cs="Arial"/>
                <w:sz w:val="20"/>
              </w:rPr>
              <w:t>95,6</w:t>
            </w:r>
          </w:p>
        </w:tc>
      </w:tr>
      <w:tr w:rsidR="002F0D2D" w:rsidRPr="0038489B" w14:paraId="249FA484" w14:textId="77777777" w:rsidTr="00202EAD">
        <w:trPr>
          <w:trHeight w:val="170"/>
        </w:trPr>
        <w:tc>
          <w:tcPr>
            <w:tcW w:w="1985" w:type="dxa"/>
            <w:tcBorders>
              <w:top w:val="dotted" w:sz="4" w:space="0" w:color="auto"/>
              <w:left w:val="double" w:sz="4" w:space="0" w:color="auto"/>
              <w:bottom w:val="dotted" w:sz="4" w:space="0" w:color="auto"/>
            </w:tcBorders>
            <w:vAlign w:val="bottom"/>
          </w:tcPr>
          <w:p w14:paraId="0679F048" w14:textId="77777777" w:rsidR="002F0D2D" w:rsidRPr="0038489B" w:rsidRDefault="002F0D2D" w:rsidP="00193D19">
            <w:pPr>
              <w:spacing w:before="60" w:line="240" w:lineRule="exact"/>
              <w:ind w:left="114" w:hanging="57"/>
              <w:jc w:val="left"/>
              <w:rPr>
                <w:rFonts w:cs="Arial"/>
                <w:sz w:val="20"/>
              </w:rPr>
            </w:pPr>
            <w:r w:rsidRPr="0038489B">
              <w:rPr>
                <w:rFonts w:cs="Arial"/>
                <w:sz w:val="20"/>
              </w:rPr>
              <w:t>Март</w:t>
            </w:r>
            <w:r>
              <w:rPr>
                <w:rFonts w:cs="Arial"/>
                <w:sz w:val="20"/>
              </w:rPr>
              <w:t xml:space="preserve">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0F039CED" w14:textId="77777777" w:rsidR="002F0D2D" w:rsidRPr="0038489B" w:rsidRDefault="002F0D2D" w:rsidP="00193D19">
            <w:pPr>
              <w:spacing w:before="60" w:line="240" w:lineRule="exact"/>
              <w:ind w:firstLine="0"/>
              <w:jc w:val="center"/>
              <w:rPr>
                <w:rFonts w:cs="Arial"/>
                <w:sz w:val="20"/>
              </w:rPr>
            </w:pPr>
            <w:r>
              <w:rPr>
                <w:rFonts w:cs="Arial"/>
                <w:sz w:val="20"/>
              </w:rPr>
              <w:t>32554,9</w:t>
            </w:r>
          </w:p>
        </w:tc>
        <w:tc>
          <w:tcPr>
            <w:tcW w:w="992" w:type="dxa"/>
            <w:tcBorders>
              <w:top w:val="dotted" w:sz="4" w:space="0" w:color="auto"/>
              <w:left w:val="nil"/>
              <w:bottom w:val="dotted" w:sz="4" w:space="0" w:color="auto"/>
            </w:tcBorders>
            <w:shd w:val="clear" w:color="auto" w:fill="auto"/>
            <w:vAlign w:val="bottom"/>
          </w:tcPr>
          <w:p w14:paraId="18A7EE5E" w14:textId="77777777" w:rsidR="002F0D2D" w:rsidRPr="0038489B" w:rsidRDefault="002F0D2D" w:rsidP="00193D19">
            <w:pPr>
              <w:spacing w:before="60" w:line="240" w:lineRule="exact"/>
              <w:ind w:firstLine="0"/>
              <w:jc w:val="center"/>
              <w:rPr>
                <w:rFonts w:cs="Arial"/>
                <w:sz w:val="20"/>
              </w:rPr>
            </w:pPr>
            <w:r w:rsidRPr="0038489B">
              <w:rPr>
                <w:rFonts w:cs="Arial"/>
                <w:sz w:val="20"/>
              </w:rPr>
              <w:t>111,6</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7D703D73" w14:textId="77777777" w:rsidR="002F0D2D" w:rsidRPr="0038489B" w:rsidRDefault="002F0D2D" w:rsidP="00193D19">
            <w:pPr>
              <w:spacing w:before="60" w:line="240" w:lineRule="exact"/>
              <w:ind w:firstLine="0"/>
              <w:jc w:val="center"/>
              <w:rPr>
                <w:rFonts w:cs="Arial"/>
                <w:sz w:val="20"/>
              </w:rPr>
            </w:pPr>
            <w:r>
              <w:rPr>
                <w:rFonts w:cs="Arial"/>
                <w:sz w:val="20"/>
              </w:rPr>
              <w:t>99,0</w:t>
            </w:r>
          </w:p>
        </w:tc>
        <w:tc>
          <w:tcPr>
            <w:tcW w:w="993" w:type="dxa"/>
            <w:tcBorders>
              <w:top w:val="dotted" w:sz="4" w:space="0" w:color="auto"/>
              <w:left w:val="nil"/>
              <w:bottom w:val="dotted" w:sz="4" w:space="0" w:color="auto"/>
              <w:right w:val="single" w:sz="6" w:space="0" w:color="auto"/>
            </w:tcBorders>
            <w:shd w:val="clear" w:color="auto" w:fill="auto"/>
            <w:vAlign w:val="bottom"/>
          </w:tcPr>
          <w:p w14:paraId="55F2528C" w14:textId="77777777" w:rsidR="002F0D2D" w:rsidRPr="0038489B" w:rsidRDefault="002F0D2D" w:rsidP="00193D19">
            <w:pPr>
              <w:spacing w:before="60" w:line="240" w:lineRule="exact"/>
              <w:ind w:firstLine="0"/>
              <w:jc w:val="center"/>
              <w:rPr>
                <w:rFonts w:cs="Arial"/>
                <w:sz w:val="20"/>
              </w:rPr>
            </w:pPr>
            <w:r>
              <w:rPr>
                <w:rFonts w:cs="Arial"/>
                <w:sz w:val="20"/>
              </w:rPr>
              <w:t>38481,8</w:t>
            </w:r>
          </w:p>
        </w:tc>
        <w:tc>
          <w:tcPr>
            <w:tcW w:w="992" w:type="dxa"/>
            <w:tcBorders>
              <w:top w:val="dotted" w:sz="4" w:space="0" w:color="auto"/>
              <w:left w:val="nil"/>
              <w:bottom w:val="dotted" w:sz="4" w:space="0" w:color="auto"/>
              <w:right w:val="single" w:sz="6" w:space="0" w:color="auto"/>
            </w:tcBorders>
            <w:shd w:val="clear" w:color="auto" w:fill="auto"/>
            <w:vAlign w:val="bottom"/>
          </w:tcPr>
          <w:p w14:paraId="4C55A2BE" w14:textId="77777777" w:rsidR="002F0D2D" w:rsidRPr="0038489B" w:rsidRDefault="002F0D2D" w:rsidP="00193D19">
            <w:pPr>
              <w:spacing w:before="60" w:line="240" w:lineRule="exact"/>
              <w:ind w:firstLine="0"/>
              <w:jc w:val="center"/>
              <w:rPr>
                <w:rFonts w:cs="Arial"/>
                <w:sz w:val="20"/>
              </w:rPr>
            </w:pPr>
            <w:r>
              <w:rPr>
                <w:rFonts w:cs="Arial"/>
                <w:sz w:val="20"/>
              </w:rPr>
              <w:t>110,2</w:t>
            </w:r>
          </w:p>
        </w:tc>
        <w:tc>
          <w:tcPr>
            <w:tcW w:w="1709" w:type="dxa"/>
            <w:tcBorders>
              <w:top w:val="dotted" w:sz="4" w:space="0" w:color="auto"/>
              <w:left w:val="nil"/>
              <w:bottom w:val="dotted" w:sz="4" w:space="0" w:color="auto"/>
              <w:right w:val="double" w:sz="4" w:space="0" w:color="auto"/>
            </w:tcBorders>
            <w:shd w:val="clear" w:color="auto" w:fill="auto"/>
            <w:vAlign w:val="bottom"/>
          </w:tcPr>
          <w:p w14:paraId="0C5143B8" w14:textId="77777777" w:rsidR="002F0D2D" w:rsidRPr="0038489B" w:rsidRDefault="002F0D2D" w:rsidP="00193D19">
            <w:pPr>
              <w:spacing w:before="60" w:line="240" w:lineRule="exact"/>
              <w:ind w:firstLine="0"/>
              <w:jc w:val="center"/>
              <w:rPr>
                <w:rFonts w:cs="Arial"/>
                <w:sz w:val="20"/>
              </w:rPr>
            </w:pPr>
            <w:r>
              <w:rPr>
                <w:rFonts w:cs="Arial"/>
                <w:sz w:val="20"/>
              </w:rPr>
              <w:t>100,3</w:t>
            </w:r>
          </w:p>
        </w:tc>
      </w:tr>
      <w:tr w:rsidR="002F0D2D" w:rsidRPr="0038489B" w14:paraId="68CE61C9" w14:textId="77777777" w:rsidTr="00202EAD">
        <w:trPr>
          <w:trHeight w:val="170"/>
        </w:trPr>
        <w:tc>
          <w:tcPr>
            <w:tcW w:w="1985" w:type="dxa"/>
            <w:tcBorders>
              <w:top w:val="dotted" w:sz="4" w:space="0" w:color="auto"/>
              <w:left w:val="double" w:sz="4" w:space="0" w:color="auto"/>
              <w:bottom w:val="dotted" w:sz="4" w:space="0" w:color="auto"/>
            </w:tcBorders>
            <w:vAlign w:val="bottom"/>
          </w:tcPr>
          <w:p w14:paraId="1B77180C" w14:textId="77777777" w:rsidR="002F0D2D" w:rsidRPr="0038489B" w:rsidRDefault="002F0D2D" w:rsidP="00193D19">
            <w:pPr>
              <w:spacing w:before="60" w:line="240" w:lineRule="exact"/>
              <w:ind w:left="114" w:hanging="57"/>
              <w:jc w:val="left"/>
              <w:rPr>
                <w:rFonts w:cs="Arial"/>
                <w:sz w:val="20"/>
              </w:rPr>
            </w:pPr>
            <w:r w:rsidRPr="0038489B">
              <w:rPr>
                <w:rFonts w:cs="Arial"/>
                <w:i/>
                <w:sz w:val="20"/>
                <w:lang w:val="en-US"/>
              </w:rPr>
              <w:t xml:space="preserve">I </w:t>
            </w:r>
            <w:r w:rsidRPr="0038489B">
              <w:rPr>
                <w:rFonts w:cs="Arial"/>
                <w:i/>
                <w:sz w:val="20"/>
              </w:rPr>
              <w:t>квартал</w:t>
            </w:r>
            <w:r>
              <w:rPr>
                <w:rFonts w:cs="Arial"/>
                <w:i/>
                <w:sz w:val="20"/>
              </w:rPr>
              <w:t xml:space="preserve">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42E251C3" w14:textId="77777777" w:rsidR="002F0D2D" w:rsidRPr="0038489B" w:rsidRDefault="002F0D2D" w:rsidP="00193D19">
            <w:pPr>
              <w:spacing w:before="60" w:line="240" w:lineRule="exact"/>
              <w:ind w:firstLine="0"/>
              <w:jc w:val="center"/>
              <w:rPr>
                <w:rFonts w:cs="Arial"/>
                <w:i/>
                <w:sz w:val="20"/>
              </w:rPr>
            </w:pPr>
            <w:r>
              <w:rPr>
                <w:rFonts w:cs="Arial"/>
                <w:i/>
                <w:sz w:val="20"/>
              </w:rPr>
              <w:t>89830,2</w:t>
            </w:r>
          </w:p>
        </w:tc>
        <w:tc>
          <w:tcPr>
            <w:tcW w:w="992" w:type="dxa"/>
            <w:tcBorders>
              <w:top w:val="dotted" w:sz="4" w:space="0" w:color="auto"/>
              <w:left w:val="nil"/>
              <w:bottom w:val="dotted" w:sz="4" w:space="0" w:color="auto"/>
            </w:tcBorders>
            <w:shd w:val="clear" w:color="auto" w:fill="auto"/>
            <w:vAlign w:val="bottom"/>
          </w:tcPr>
          <w:p w14:paraId="7F6771AA" w14:textId="77777777" w:rsidR="002F0D2D" w:rsidRPr="0038489B" w:rsidRDefault="002F0D2D" w:rsidP="00193D19">
            <w:pPr>
              <w:spacing w:before="60" w:line="240" w:lineRule="exact"/>
              <w:ind w:firstLine="0"/>
              <w:jc w:val="center"/>
              <w:rPr>
                <w:rFonts w:cs="Arial"/>
                <w:i/>
                <w:sz w:val="20"/>
              </w:rPr>
            </w:pPr>
            <w:r>
              <w:rPr>
                <w:rFonts w:cs="Arial"/>
                <w:i/>
                <w:sz w:val="20"/>
              </w:rPr>
              <w:t>90,9</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3E808011" w14:textId="77777777" w:rsidR="002F0D2D" w:rsidRPr="0038489B" w:rsidRDefault="002F0D2D" w:rsidP="00193D19">
            <w:pPr>
              <w:spacing w:before="60" w:line="240" w:lineRule="exact"/>
              <w:ind w:firstLine="0"/>
              <w:jc w:val="center"/>
              <w:rPr>
                <w:rFonts w:cs="Arial"/>
                <w:i/>
                <w:sz w:val="20"/>
              </w:rPr>
            </w:pPr>
            <w:r>
              <w:rPr>
                <w:rFonts w:cs="Arial"/>
                <w:i/>
                <w:sz w:val="20"/>
              </w:rPr>
              <w:t>98,2</w:t>
            </w:r>
          </w:p>
        </w:tc>
        <w:tc>
          <w:tcPr>
            <w:tcW w:w="993" w:type="dxa"/>
            <w:tcBorders>
              <w:top w:val="dotted" w:sz="4" w:space="0" w:color="auto"/>
              <w:left w:val="nil"/>
              <w:bottom w:val="dotted" w:sz="4" w:space="0" w:color="auto"/>
              <w:right w:val="single" w:sz="6" w:space="0" w:color="auto"/>
            </w:tcBorders>
            <w:shd w:val="clear" w:color="auto" w:fill="auto"/>
            <w:vAlign w:val="bottom"/>
          </w:tcPr>
          <w:p w14:paraId="62BDE903" w14:textId="77777777" w:rsidR="002F0D2D" w:rsidRPr="0038489B" w:rsidRDefault="002F0D2D" w:rsidP="00193D19">
            <w:pPr>
              <w:spacing w:before="60" w:line="240" w:lineRule="exact"/>
              <w:ind w:firstLine="0"/>
              <w:jc w:val="center"/>
              <w:rPr>
                <w:rFonts w:cs="Arial"/>
                <w:i/>
                <w:sz w:val="20"/>
              </w:rPr>
            </w:pPr>
            <w:r>
              <w:rPr>
                <w:rFonts w:cs="Arial"/>
                <w:i/>
                <w:sz w:val="20"/>
              </w:rPr>
              <w:t>107402,3</w:t>
            </w:r>
          </w:p>
        </w:tc>
        <w:tc>
          <w:tcPr>
            <w:tcW w:w="992" w:type="dxa"/>
            <w:tcBorders>
              <w:top w:val="dotted" w:sz="4" w:space="0" w:color="auto"/>
              <w:left w:val="nil"/>
              <w:bottom w:val="dotted" w:sz="4" w:space="0" w:color="auto"/>
              <w:right w:val="single" w:sz="6" w:space="0" w:color="auto"/>
            </w:tcBorders>
            <w:shd w:val="clear" w:color="auto" w:fill="auto"/>
            <w:vAlign w:val="bottom"/>
          </w:tcPr>
          <w:p w14:paraId="2AA0F3F4" w14:textId="77777777" w:rsidR="002F0D2D" w:rsidRPr="0038489B" w:rsidRDefault="002F0D2D" w:rsidP="00193D19">
            <w:pPr>
              <w:spacing w:before="60" w:line="240" w:lineRule="exact"/>
              <w:ind w:firstLine="0"/>
              <w:jc w:val="center"/>
              <w:rPr>
                <w:rFonts w:cs="Arial"/>
                <w:i/>
                <w:sz w:val="20"/>
              </w:rPr>
            </w:pPr>
            <w:r>
              <w:rPr>
                <w:rFonts w:cs="Arial"/>
                <w:i/>
                <w:sz w:val="20"/>
              </w:rPr>
              <w:t>100,9</w:t>
            </w:r>
          </w:p>
        </w:tc>
        <w:tc>
          <w:tcPr>
            <w:tcW w:w="1709" w:type="dxa"/>
            <w:tcBorders>
              <w:top w:val="dotted" w:sz="4" w:space="0" w:color="auto"/>
              <w:left w:val="nil"/>
              <w:bottom w:val="dotted" w:sz="4" w:space="0" w:color="auto"/>
              <w:right w:val="double" w:sz="4" w:space="0" w:color="auto"/>
            </w:tcBorders>
            <w:shd w:val="clear" w:color="auto" w:fill="auto"/>
            <w:vAlign w:val="bottom"/>
          </w:tcPr>
          <w:p w14:paraId="7BBBA5A3" w14:textId="77777777" w:rsidR="002F0D2D" w:rsidRPr="0038489B" w:rsidRDefault="002F0D2D" w:rsidP="00193D19">
            <w:pPr>
              <w:spacing w:before="60" w:line="240" w:lineRule="exact"/>
              <w:ind w:firstLine="0"/>
              <w:jc w:val="center"/>
              <w:rPr>
                <w:rFonts w:cs="Arial"/>
                <w:i/>
                <w:sz w:val="20"/>
              </w:rPr>
            </w:pPr>
            <w:r>
              <w:rPr>
                <w:rFonts w:cs="Arial"/>
                <w:i/>
                <w:sz w:val="20"/>
              </w:rPr>
              <w:t>95,3</w:t>
            </w:r>
          </w:p>
        </w:tc>
      </w:tr>
      <w:tr w:rsidR="002F0D2D" w:rsidRPr="0038489B" w14:paraId="764C3C82" w14:textId="77777777" w:rsidTr="00202EAD">
        <w:trPr>
          <w:trHeight w:val="170"/>
        </w:trPr>
        <w:tc>
          <w:tcPr>
            <w:tcW w:w="1985" w:type="dxa"/>
            <w:tcBorders>
              <w:top w:val="dotted" w:sz="4" w:space="0" w:color="auto"/>
              <w:left w:val="double" w:sz="4" w:space="0" w:color="auto"/>
              <w:bottom w:val="dotted" w:sz="4" w:space="0" w:color="auto"/>
            </w:tcBorders>
            <w:vAlign w:val="bottom"/>
          </w:tcPr>
          <w:p w14:paraId="508A5AB9" w14:textId="77777777" w:rsidR="002F0D2D" w:rsidRPr="0038489B" w:rsidRDefault="002F0D2D" w:rsidP="00193D19">
            <w:pPr>
              <w:spacing w:before="60" w:line="240" w:lineRule="exact"/>
              <w:ind w:left="57" w:firstLine="0"/>
              <w:jc w:val="left"/>
              <w:rPr>
                <w:rFonts w:cs="Arial"/>
                <w:sz w:val="20"/>
              </w:rPr>
            </w:pPr>
            <w:r w:rsidRPr="0038489B">
              <w:rPr>
                <w:rFonts w:cs="Arial"/>
                <w:sz w:val="20"/>
              </w:rPr>
              <w:t>Апрель</w:t>
            </w:r>
            <w:r>
              <w:rPr>
                <w:rFonts w:cs="Arial"/>
                <w:sz w:val="20"/>
              </w:rPr>
              <w:t xml:space="preserve">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66C74AF7" w14:textId="77777777" w:rsidR="002F0D2D" w:rsidRPr="0038489B" w:rsidRDefault="002F0D2D" w:rsidP="00193D19">
            <w:pPr>
              <w:spacing w:before="60" w:line="240" w:lineRule="exact"/>
              <w:ind w:firstLine="0"/>
              <w:jc w:val="center"/>
              <w:rPr>
                <w:rFonts w:cs="Arial"/>
                <w:sz w:val="20"/>
              </w:rPr>
            </w:pPr>
            <w:r>
              <w:rPr>
                <w:rFonts w:cs="Arial"/>
                <w:sz w:val="20"/>
              </w:rPr>
              <w:t>31377,5</w:t>
            </w:r>
          </w:p>
        </w:tc>
        <w:tc>
          <w:tcPr>
            <w:tcW w:w="992" w:type="dxa"/>
            <w:tcBorders>
              <w:top w:val="dotted" w:sz="4" w:space="0" w:color="auto"/>
              <w:left w:val="nil"/>
              <w:bottom w:val="dotted" w:sz="4" w:space="0" w:color="auto"/>
            </w:tcBorders>
            <w:shd w:val="clear" w:color="auto" w:fill="auto"/>
            <w:vAlign w:val="bottom"/>
          </w:tcPr>
          <w:p w14:paraId="0693C4D1" w14:textId="77777777" w:rsidR="002F0D2D" w:rsidRPr="0038489B" w:rsidRDefault="002F0D2D" w:rsidP="00193D19">
            <w:pPr>
              <w:spacing w:before="60" w:line="240" w:lineRule="exact"/>
              <w:ind w:firstLine="0"/>
              <w:jc w:val="center"/>
              <w:rPr>
                <w:rFonts w:cs="Arial"/>
                <w:sz w:val="20"/>
              </w:rPr>
            </w:pPr>
            <w:r>
              <w:rPr>
                <w:rFonts w:cs="Arial"/>
                <w:sz w:val="20"/>
              </w:rPr>
              <w:t>96,6</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6DF24CA8" w14:textId="77777777" w:rsidR="002F0D2D" w:rsidRPr="0038489B" w:rsidRDefault="002F0D2D" w:rsidP="00193D19">
            <w:pPr>
              <w:spacing w:before="60" w:line="240" w:lineRule="exact"/>
              <w:ind w:firstLine="0"/>
              <w:jc w:val="center"/>
              <w:rPr>
                <w:rFonts w:cs="Arial"/>
                <w:sz w:val="20"/>
              </w:rPr>
            </w:pPr>
            <w:r>
              <w:rPr>
                <w:rFonts w:cs="Arial"/>
                <w:sz w:val="20"/>
              </w:rPr>
              <w:t>103,2</w:t>
            </w:r>
          </w:p>
        </w:tc>
        <w:tc>
          <w:tcPr>
            <w:tcW w:w="993" w:type="dxa"/>
            <w:tcBorders>
              <w:top w:val="dotted" w:sz="4" w:space="0" w:color="auto"/>
              <w:left w:val="nil"/>
              <w:bottom w:val="dotted" w:sz="4" w:space="0" w:color="auto"/>
              <w:right w:val="single" w:sz="6" w:space="0" w:color="auto"/>
            </w:tcBorders>
            <w:shd w:val="clear" w:color="auto" w:fill="auto"/>
            <w:vAlign w:val="bottom"/>
          </w:tcPr>
          <w:p w14:paraId="0373B4DB" w14:textId="77777777" w:rsidR="002F0D2D" w:rsidRPr="0038489B" w:rsidRDefault="002F0D2D" w:rsidP="00193D19">
            <w:pPr>
              <w:spacing w:before="60" w:line="240" w:lineRule="exact"/>
              <w:ind w:firstLine="0"/>
              <w:jc w:val="center"/>
              <w:rPr>
                <w:rFonts w:cs="Arial"/>
                <w:sz w:val="20"/>
              </w:rPr>
            </w:pPr>
            <w:r>
              <w:rPr>
                <w:rFonts w:cs="Arial"/>
                <w:sz w:val="20"/>
              </w:rPr>
              <w:t>37445,7</w:t>
            </w:r>
          </w:p>
        </w:tc>
        <w:tc>
          <w:tcPr>
            <w:tcW w:w="992" w:type="dxa"/>
            <w:tcBorders>
              <w:top w:val="dotted" w:sz="4" w:space="0" w:color="auto"/>
              <w:left w:val="nil"/>
              <w:bottom w:val="dotted" w:sz="4" w:space="0" w:color="auto"/>
              <w:right w:val="single" w:sz="6" w:space="0" w:color="auto"/>
            </w:tcBorders>
            <w:shd w:val="clear" w:color="auto" w:fill="auto"/>
            <w:vAlign w:val="bottom"/>
          </w:tcPr>
          <w:p w14:paraId="08EDF7B9" w14:textId="77777777" w:rsidR="002F0D2D" w:rsidRPr="0038489B" w:rsidRDefault="002F0D2D" w:rsidP="00193D19">
            <w:pPr>
              <w:spacing w:before="60" w:line="240" w:lineRule="exact"/>
              <w:ind w:firstLine="0"/>
              <w:jc w:val="center"/>
              <w:rPr>
                <w:rFonts w:cs="Arial"/>
                <w:sz w:val="20"/>
              </w:rPr>
            </w:pPr>
            <w:r>
              <w:rPr>
                <w:rFonts w:cs="Arial"/>
                <w:sz w:val="20"/>
              </w:rPr>
              <w:t>97,2</w:t>
            </w:r>
          </w:p>
        </w:tc>
        <w:tc>
          <w:tcPr>
            <w:tcW w:w="1709" w:type="dxa"/>
            <w:tcBorders>
              <w:top w:val="dotted" w:sz="4" w:space="0" w:color="auto"/>
              <w:left w:val="nil"/>
              <w:bottom w:val="dotted" w:sz="4" w:space="0" w:color="auto"/>
              <w:right w:val="double" w:sz="4" w:space="0" w:color="auto"/>
            </w:tcBorders>
            <w:shd w:val="clear" w:color="auto" w:fill="auto"/>
            <w:vAlign w:val="bottom"/>
          </w:tcPr>
          <w:p w14:paraId="2C453698" w14:textId="77777777" w:rsidR="002F0D2D" w:rsidRPr="0038489B" w:rsidRDefault="002F0D2D" w:rsidP="00193D19">
            <w:pPr>
              <w:spacing w:before="60" w:line="240" w:lineRule="exact"/>
              <w:ind w:firstLine="0"/>
              <w:jc w:val="center"/>
              <w:rPr>
                <w:rFonts w:cs="Arial"/>
                <w:sz w:val="20"/>
              </w:rPr>
            </w:pPr>
            <w:r>
              <w:rPr>
                <w:rFonts w:cs="Arial"/>
                <w:sz w:val="20"/>
              </w:rPr>
              <w:t>113,4</w:t>
            </w:r>
          </w:p>
        </w:tc>
      </w:tr>
      <w:tr w:rsidR="002F0D2D" w:rsidRPr="0038489B" w14:paraId="2D5FDFF0" w14:textId="77777777" w:rsidTr="00202EAD">
        <w:trPr>
          <w:trHeight w:val="170"/>
        </w:trPr>
        <w:tc>
          <w:tcPr>
            <w:tcW w:w="1985" w:type="dxa"/>
            <w:tcBorders>
              <w:top w:val="dotted" w:sz="4" w:space="0" w:color="auto"/>
              <w:left w:val="double" w:sz="4" w:space="0" w:color="auto"/>
              <w:bottom w:val="dotted" w:sz="4" w:space="0" w:color="auto"/>
            </w:tcBorders>
            <w:vAlign w:val="bottom"/>
          </w:tcPr>
          <w:p w14:paraId="65BA3884" w14:textId="77777777" w:rsidR="002F0D2D" w:rsidRPr="0038489B" w:rsidRDefault="002F0D2D" w:rsidP="00193D19">
            <w:pPr>
              <w:spacing w:before="60" w:line="240" w:lineRule="exact"/>
              <w:ind w:left="57" w:firstLine="0"/>
              <w:jc w:val="left"/>
              <w:rPr>
                <w:rFonts w:cs="Arial"/>
                <w:sz w:val="20"/>
              </w:rPr>
            </w:pPr>
            <w:r>
              <w:rPr>
                <w:rFonts w:cs="Arial"/>
                <w:sz w:val="20"/>
              </w:rPr>
              <w:t>Май</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3417125F" w14:textId="77777777" w:rsidR="002F0D2D" w:rsidRPr="0038489B" w:rsidRDefault="002F0D2D" w:rsidP="00193D19">
            <w:pPr>
              <w:spacing w:before="60" w:line="240" w:lineRule="exact"/>
              <w:ind w:firstLine="0"/>
              <w:jc w:val="center"/>
              <w:rPr>
                <w:rFonts w:cs="Arial"/>
                <w:sz w:val="20"/>
              </w:rPr>
            </w:pPr>
            <w:r>
              <w:rPr>
                <w:rFonts w:cs="Arial"/>
                <w:sz w:val="20"/>
              </w:rPr>
              <w:t>32212,0</w:t>
            </w:r>
          </w:p>
        </w:tc>
        <w:tc>
          <w:tcPr>
            <w:tcW w:w="992" w:type="dxa"/>
            <w:tcBorders>
              <w:top w:val="dotted" w:sz="4" w:space="0" w:color="auto"/>
              <w:left w:val="nil"/>
              <w:bottom w:val="dotted" w:sz="4" w:space="0" w:color="auto"/>
            </w:tcBorders>
            <w:shd w:val="clear" w:color="auto" w:fill="auto"/>
            <w:vAlign w:val="bottom"/>
          </w:tcPr>
          <w:p w14:paraId="742887FF" w14:textId="77777777" w:rsidR="002F0D2D" w:rsidRPr="0038489B" w:rsidRDefault="002F0D2D" w:rsidP="00193D19">
            <w:pPr>
              <w:spacing w:before="60" w:line="240" w:lineRule="exact"/>
              <w:ind w:firstLine="0"/>
              <w:jc w:val="center"/>
              <w:rPr>
                <w:rFonts w:cs="Arial"/>
                <w:sz w:val="20"/>
              </w:rPr>
            </w:pPr>
            <w:r>
              <w:rPr>
                <w:rFonts w:cs="Arial"/>
                <w:sz w:val="20"/>
              </w:rPr>
              <w:t>102,7</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51F63866" w14:textId="77777777" w:rsidR="002F0D2D" w:rsidRPr="0038489B" w:rsidRDefault="002F0D2D" w:rsidP="00193D19">
            <w:pPr>
              <w:spacing w:before="60" w:line="240" w:lineRule="exact"/>
              <w:ind w:firstLine="0"/>
              <w:jc w:val="center"/>
              <w:rPr>
                <w:rFonts w:cs="Arial"/>
                <w:sz w:val="20"/>
              </w:rPr>
            </w:pPr>
            <w:r>
              <w:rPr>
                <w:rFonts w:cs="Arial"/>
                <w:sz w:val="20"/>
              </w:rPr>
              <w:t>106,1</w:t>
            </w:r>
          </w:p>
        </w:tc>
        <w:tc>
          <w:tcPr>
            <w:tcW w:w="993" w:type="dxa"/>
            <w:tcBorders>
              <w:top w:val="dotted" w:sz="4" w:space="0" w:color="auto"/>
              <w:left w:val="nil"/>
              <w:bottom w:val="dotted" w:sz="4" w:space="0" w:color="auto"/>
              <w:right w:val="single" w:sz="6" w:space="0" w:color="auto"/>
            </w:tcBorders>
            <w:shd w:val="clear" w:color="auto" w:fill="auto"/>
            <w:vAlign w:val="bottom"/>
          </w:tcPr>
          <w:p w14:paraId="6DDE7725" w14:textId="77777777" w:rsidR="002F0D2D" w:rsidRPr="0038489B" w:rsidRDefault="002F0D2D" w:rsidP="00193D19">
            <w:pPr>
              <w:spacing w:before="60" w:line="240" w:lineRule="exact"/>
              <w:ind w:firstLine="0"/>
              <w:jc w:val="center"/>
              <w:rPr>
                <w:rFonts w:cs="Arial"/>
                <w:sz w:val="20"/>
              </w:rPr>
            </w:pPr>
            <w:r>
              <w:rPr>
                <w:rFonts w:cs="Arial"/>
                <w:sz w:val="20"/>
              </w:rPr>
              <w:t>38584,7</w:t>
            </w:r>
          </w:p>
        </w:tc>
        <w:tc>
          <w:tcPr>
            <w:tcW w:w="992" w:type="dxa"/>
            <w:tcBorders>
              <w:top w:val="dotted" w:sz="4" w:space="0" w:color="auto"/>
              <w:left w:val="nil"/>
              <w:bottom w:val="dotted" w:sz="4" w:space="0" w:color="auto"/>
              <w:right w:val="single" w:sz="6" w:space="0" w:color="auto"/>
            </w:tcBorders>
            <w:shd w:val="clear" w:color="auto" w:fill="auto"/>
            <w:vAlign w:val="bottom"/>
          </w:tcPr>
          <w:p w14:paraId="0A8DBB55" w14:textId="77777777" w:rsidR="002F0D2D" w:rsidRPr="0038489B" w:rsidRDefault="002F0D2D" w:rsidP="00193D19">
            <w:pPr>
              <w:spacing w:before="60" w:line="240" w:lineRule="exact"/>
              <w:ind w:firstLine="0"/>
              <w:jc w:val="center"/>
              <w:rPr>
                <w:rFonts w:cs="Arial"/>
                <w:sz w:val="20"/>
              </w:rPr>
            </w:pPr>
            <w:r>
              <w:rPr>
                <w:rFonts w:cs="Arial"/>
                <w:sz w:val="20"/>
              </w:rPr>
              <w:t>102,9</w:t>
            </w:r>
          </w:p>
        </w:tc>
        <w:tc>
          <w:tcPr>
            <w:tcW w:w="1709" w:type="dxa"/>
            <w:tcBorders>
              <w:top w:val="dotted" w:sz="4" w:space="0" w:color="auto"/>
              <w:left w:val="nil"/>
              <w:bottom w:val="dotted" w:sz="4" w:space="0" w:color="auto"/>
              <w:right w:val="double" w:sz="4" w:space="0" w:color="auto"/>
            </w:tcBorders>
            <w:shd w:val="clear" w:color="auto" w:fill="auto"/>
            <w:vAlign w:val="bottom"/>
          </w:tcPr>
          <w:p w14:paraId="7A586D23" w14:textId="77777777" w:rsidR="002F0D2D" w:rsidRPr="0038489B" w:rsidRDefault="002F0D2D" w:rsidP="00193D19">
            <w:pPr>
              <w:spacing w:before="60" w:line="240" w:lineRule="exact"/>
              <w:ind w:firstLine="0"/>
              <w:jc w:val="center"/>
              <w:rPr>
                <w:rFonts w:cs="Arial"/>
                <w:sz w:val="20"/>
              </w:rPr>
            </w:pPr>
            <w:r>
              <w:rPr>
                <w:rFonts w:cs="Arial"/>
                <w:sz w:val="20"/>
              </w:rPr>
              <w:t>112,9</w:t>
            </w:r>
          </w:p>
        </w:tc>
      </w:tr>
      <w:tr w:rsidR="002F0D2D" w:rsidRPr="0038489B" w14:paraId="2A398D19" w14:textId="77777777" w:rsidTr="00202EAD">
        <w:trPr>
          <w:trHeight w:val="170"/>
        </w:trPr>
        <w:tc>
          <w:tcPr>
            <w:tcW w:w="1985" w:type="dxa"/>
            <w:tcBorders>
              <w:top w:val="dotted" w:sz="4" w:space="0" w:color="auto"/>
              <w:left w:val="double" w:sz="4" w:space="0" w:color="auto"/>
              <w:bottom w:val="dotted" w:sz="4" w:space="0" w:color="auto"/>
            </w:tcBorders>
            <w:vAlign w:val="bottom"/>
          </w:tcPr>
          <w:p w14:paraId="521EB65B" w14:textId="77777777" w:rsidR="002F0D2D" w:rsidRDefault="002F0D2D" w:rsidP="00193D19">
            <w:pPr>
              <w:spacing w:before="60" w:line="240" w:lineRule="exact"/>
              <w:ind w:left="57" w:firstLine="0"/>
              <w:jc w:val="left"/>
              <w:rPr>
                <w:rFonts w:cs="Arial"/>
                <w:sz w:val="20"/>
              </w:rPr>
            </w:pPr>
            <w:r w:rsidRPr="0038489B">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7F46956D" w14:textId="77777777" w:rsidR="002F0D2D" w:rsidRDefault="002F0D2D" w:rsidP="00193D19">
            <w:pPr>
              <w:spacing w:before="60" w:line="240" w:lineRule="exact"/>
              <w:ind w:firstLine="0"/>
              <w:jc w:val="center"/>
              <w:rPr>
                <w:rFonts w:cs="Arial"/>
                <w:sz w:val="20"/>
              </w:rPr>
            </w:pPr>
            <w:r>
              <w:rPr>
                <w:rFonts w:cs="Arial"/>
                <w:sz w:val="20"/>
              </w:rPr>
              <w:t>32163,4</w:t>
            </w:r>
          </w:p>
        </w:tc>
        <w:tc>
          <w:tcPr>
            <w:tcW w:w="992" w:type="dxa"/>
            <w:tcBorders>
              <w:top w:val="dotted" w:sz="4" w:space="0" w:color="auto"/>
              <w:left w:val="nil"/>
              <w:bottom w:val="dotted" w:sz="4" w:space="0" w:color="auto"/>
            </w:tcBorders>
            <w:shd w:val="clear" w:color="auto" w:fill="auto"/>
            <w:vAlign w:val="bottom"/>
          </w:tcPr>
          <w:p w14:paraId="51DF64AB" w14:textId="77777777" w:rsidR="002F0D2D" w:rsidRDefault="002F0D2D" w:rsidP="00193D19">
            <w:pPr>
              <w:spacing w:before="60" w:line="240" w:lineRule="exact"/>
              <w:ind w:firstLine="0"/>
              <w:jc w:val="center"/>
              <w:rPr>
                <w:rFonts w:cs="Arial"/>
                <w:sz w:val="20"/>
              </w:rPr>
            </w:pPr>
            <w:r>
              <w:rPr>
                <w:rFonts w:cs="Arial"/>
                <w:sz w:val="20"/>
              </w:rPr>
              <w:t>100,2</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0225C785" w14:textId="77777777" w:rsidR="002F0D2D" w:rsidRDefault="002F0D2D" w:rsidP="00193D19">
            <w:pPr>
              <w:spacing w:before="60" w:line="240" w:lineRule="exact"/>
              <w:ind w:firstLine="0"/>
              <w:jc w:val="center"/>
              <w:rPr>
                <w:rFonts w:cs="Arial"/>
                <w:sz w:val="20"/>
              </w:rPr>
            </w:pPr>
            <w:r>
              <w:rPr>
                <w:rFonts w:cs="Arial"/>
                <w:sz w:val="20"/>
              </w:rPr>
              <w:t>105,8</w:t>
            </w:r>
          </w:p>
        </w:tc>
        <w:tc>
          <w:tcPr>
            <w:tcW w:w="993" w:type="dxa"/>
            <w:tcBorders>
              <w:top w:val="dotted" w:sz="4" w:space="0" w:color="auto"/>
              <w:left w:val="nil"/>
              <w:bottom w:val="dotted" w:sz="4" w:space="0" w:color="auto"/>
              <w:right w:val="single" w:sz="6" w:space="0" w:color="auto"/>
            </w:tcBorders>
            <w:shd w:val="clear" w:color="auto" w:fill="auto"/>
            <w:vAlign w:val="bottom"/>
          </w:tcPr>
          <w:p w14:paraId="7E63F328" w14:textId="77777777" w:rsidR="002F0D2D" w:rsidRDefault="002F0D2D" w:rsidP="00193D19">
            <w:pPr>
              <w:spacing w:before="60" w:line="240" w:lineRule="exact"/>
              <w:ind w:firstLine="0"/>
              <w:jc w:val="center"/>
              <w:rPr>
                <w:rFonts w:cs="Arial"/>
                <w:sz w:val="20"/>
              </w:rPr>
            </w:pPr>
            <w:r>
              <w:rPr>
                <w:rFonts w:cs="Arial"/>
                <w:sz w:val="20"/>
              </w:rPr>
              <w:t>39860,8</w:t>
            </w:r>
          </w:p>
        </w:tc>
        <w:tc>
          <w:tcPr>
            <w:tcW w:w="992" w:type="dxa"/>
            <w:tcBorders>
              <w:top w:val="dotted" w:sz="4" w:space="0" w:color="auto"/>
              <w:left w:val="nil"/>
              <w:bottom w:val="dotted" w:sz="4" w:space="0" w:color="auto"/>
              <w:right w:val="single" w:sz="6" w:space="0" w:color="auto"/>
            </w:tcBorders>
            <w:shd w:val="clear" w:color="auto" w:fill="auto"/>
            <w:vAlign w:val="bottom"/>
          </w:tcPr>
          <w:p w14:paraId="5B744E6D" w14:textId="77777777" w:rsidR="002F0D2D" w:rsidRDefault="002F0D2D" w:rsidP="00193D19">
            <w:pPr>
              <w:spacing w:before="60" w:line="240" w:lineRule="exact"/>
              <w:ind w:firstLine="0"/>
              <w:jc w:val="center"/>
              <w:rPr>
                <w:rFonts w:cs="Arial"/>
                <w:sz w:val="20"/>
              </w:rPr>
            </w:pPr>
            <w:r>
              <w:rPr>
                <w:rFonts w:cs="Arial"/>
                <w:sz w:val="20"/>
              </w:rPr>
              <w:t>103,1</w:t>
            </w:r>
          </w:p>
        </w:tc>
        <w:tc>
          <w:tcPr>
            <w:tcW w:w="1709" w:type="dxa"/>
            <w:tcBorders>
              <w:top w:val="dotted" w:sz="4" w:space="0" w:color="auto"/>
              <w:left w:val="nil"/>
              <w:bottom w:val="dotted" w:sz="4" w:space="0" w:color="auto"/>
              <w:right w:val="double" w:sz="4" w:space="0" w:color="auto"/>
            </w:tcBorders>
            <w:shd w:val="clear" w:color="auto" w:fill="auto"/>
            <w:vAlign w:val="bottom"/>
          </w:tcPr>
          <w:p w14:paraId="17F196F9" w14:textId="77777777" w:rsidR="002F0D2D" w:rsidRDefault="002F0D2D" w:rsidP="00193D19">
            <w:pPr>
              <w:spacing w:before="60" w:line="240" w:lineRule="exact"/>
              <w:ind w:firstLine="0"/>
              <w:jc w:val="center"/>
              <w:rPr>
                <w:rFonts w:cs="Arial"/>
                <w:sz w:val="20"/>
              </w:rPr>
            </w:pPr>
            <w:r>
              <w:rPr>
                <w:rFonts w:cs="Arial"/>
                <w:sz w:val="20"/>
              </w:rPr>
              <w:t>120,2</w:t>
            </w:r>
          </w:p>
        </w:tc>
      </w:tr>
      <w:tr w:rsidR="002F0D2D" w:rsidRPr="0038489B" w14:paraId="5DCC696C" w14:textId="77777777" w:rsidTr="00202EAD">
        <w:trPr>
          <w:trHeight w:val="170"/>
        </w:trPr>
        <w:tc>
          <w:tcPr>
            <w:tcW w:w="1985" w:type="dxa"/>
            <w:tcBorders>
              <w:top w:val="dotted" w:sz="4" w:space="0" w:color="auto"/>
              <w:left w:val="double" w:sz="4" w:space="0" w:color="auto"/>
              <w:bottom w:val="dotted" w:sz="4" w:space="0" w:color="auto"/>
            </w:tcBorders>
            <w:vAlign w:val="bottom"/>
          </w:tcPr>
          <w:p w14:paraId="7CE6CC39" w14:textId="77777777" w:rsidR="002F0D2D" w:rsidRDefault="002F0D2D" w:rsidP="00193D19">
            <w:pPr>
              <w:spacing w:before="60" w:line="240" w:lineRule="exact"/>
              <w:ind w:left="57" w:firstLine="0"/>
              <w:jc w:val="left"/>
              <w:rPr>
                <w:rFonts w:cs="Arial"/>
                <w:sz w:val="20"/>
              </w:rPr>
            </w:pPr>
            <w:r w:rsidRPr="0038489B">
              <w:rPr>
                <w:rFonts w:cs="Arial"/>
                <w:i/>
                <w:sz w:val="20"/>
                <w:lang w:val="en-US"/>
              </w:rPr>
              <w:t xml:space="preserve">II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3D35A63C" w14:textId="77777777" w:rsidR="002F0D2D" w:rsidRPr="002E02B0" w:rsidRDefault="002F0D2D" w:rsidP="00193D19">
            <w:pPr>
              <w:spacing w:before="60" w:line="240" w:lineRule="exact"/>
              <w:ind w:firstLine="0"/>
              <w:jc w:val="center"/>
              <w:rPr>
                <w:rFonts w:cs="Arial"/>
                <w:i/>
                <w:sz w:val="20"/>
              </w:rPr>
            </w:pPr>
            <w:r w:rsidRPr="002E02B0">
              <w:rPr>
                <w:rFonts w:cs="Arial"/>
                <w:i/>
                <w:sz w:val="20"/>
              </w:rPr>
              <w:t>95752,9</w:t>
            </w:r>
          </w:p>
        </w:tc>
        <w:tc>
          <w:tcPr>
            <w:tcW w:w="992" w:type="dxa"/>
            <w:tcBorders>
              <w:top w:val="dotted" w:sz="4" w:space="0" w:color="auto"/>
              <w:left w:val="nil"/>
              <w:bottom w:val="dotted" w:sz="4" w:space="0" w:color="auto"/>
            </w:tcBorders>
            <w:shd w:val="clear" w:color="auto" w:fill="auto"/>
            <w:vAlign w:val="bottom"/>
          </w:tcPr>
          <w:p w14:paraId="4E372BA1" w14:textId="77777777" w:rsidR="002F0D2D" w:rsidRPr="002E02B0" w:rsidRDefault="002F0D2D" w:rsidP="00193D19">
            <w:pPr>
              <w:spacing w:before="60" w:line="240" w:lineRule="exact"/>
              <w:ind w:firstLine="0"/>
              <w:jc w:val="center"/>
              <w:rPr>
                <w:rFonts w:cs="Arial"/>
                <w:i/>
                <w:sz w:val="20"/>
              </w:rPr>
            </w:pPr>
            <w:r w:rsidRPr="002E02B0">
              <w:rPr>
                <w:rFonts w:cs="Arial"/>
                <w:i/>
                <w:sz w:val="20"/>
              </w:rPr>
              <w:t>106,4</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3591A58B" w14:textId="77777777" w:rsidR="002F0D2D" w:rsidRPr="002E02B0" w:rsidRDefault="002F0D2D" w:rsidP="00193D19">
            <w:pPr>
              <w:spacing w:before="60" w:line="240" w:lineRule="exact"/>
              <w:ind w:firstLine="0"/>
              <w:jc w:val="center"/>
              <w:rPr>
                <w:rFonts w:cs="Arial"/>
                <w:i/>
                <w:sz w:val="20"/>
              </w:rPr>
            </w:pPr>
            <w:r w:rsidRPr="002E02B0">
              <w:rPr>
                <w:rFonts w:cs="Arial"/>
                <w:i/>
                <w:sz w:val="20"/>
              </w:rPr>
              <w:t>105,5</w:t>
            </w:r>
          </w:p>
        </w:tc>
        <w:tc>
          <w:tcPr>
            <w:tcW w:w="993" w:type="dxa"/>
            <w:tcBorders>
              <w:top w:val="dotted" w:sz="4" w:space="0" w:color="auto"/>
              <w:left w:val="nil"/>
              <w:bottom w:val="dotted" w:sz="4" w:space="0" w:color="auto"/>
              <w:right w:val="single" w:sz="6" w:space="0" w:color="auto"/>
            </w:tcBorders>
            <w:shd w:val="clear" w:color="auto" w:fill="auto"/>
            <w:vAlign w:val="bottom"/>
          </w:tcPr>
          <w:p w14:paraId="2F88881C" w14:textId="77777777" w:rsidR="002F0D2D" w:rsidRPr="002E02B0" w:rsidRDefault="002F0D2D" w:rsidP="00193D19">
            <w:pPr>
              <w:spacing w:before="60" w:line="240" w:lineRule="exact"/>
              <w:ind w:firstLine="0"/>
              <w:jc w:val="center"/>
              <w:rPr>
                <w:rFonts w:cs="Arial"/>
                <w:i/>
                <w:sz w:val="20"/>
              </w:rPr>
            </w:pPr>
            <w:r w:rsidRPr="002E02B0">
              <w:rPr>
                <w:rFonts w:cs="Arial"/>
                <w:i/>
                <w:sz w:val="20"/>
              </w:rPr>
              <w:t>115891,2</w:t>
            </w:r>
          </w:p>
        </w:tc>
        <w:tc>
          <w:tcPr>
            <w:tcW w:w="992" w:type="dxa"/>
            <w:tcBorders>
              <w:top w:val="dotted" w:sz="4" w:space="0" w:color="auto"/>
              <w:left w:val="nil"/>
              <w:bottom w:val="dotted" w:sz="4" w:space="0" w:color="auto"/>
              <w:right w:val="single" w:sz="6" w:space="0" w:color="auto"/>
            </w:tcBorders>
            <w:shd w:val="clear" w:color="auto" w:fill="auto"/>
            <w:vAlign w:val="bottom"/>
          </w:tcPr>
          <w:p w14:paraId="23DA6002" w14:textId="77777777" w:rsidR="002F0D2D" w:rsidRPr="002E02B0" w:rsidRDefault="002F0D2D" w:rsidP="00193D19">
            <w:pPr>
              <w:spacing w:before="60" w:line="240" w:lineRule="exact"/>
              <w:ind w:firstLine="0"/>
              <w:jc w:val="center"/>
              <w:rPr>
                <w:rFonts w:cs="Arial"/>
                <w:i/>
                <w:sz w:val="20"/>
              </w:rPr>
            </w:pPr>
            <w:r w:rsidRPr="002E02B0">
              <w:rPr>
                <w:rFonts w:cs="Arial"/>
                <w:i/>
                <w:sz w:val="20"/>
              </w:rPr>
              <w:t>107,3</w:t>
            </w:r>
          </w:p>
        </w:tc>
        <w:tc>
          <w:tcPr>
            <w:tcW w:w="1709" w:type="dxa"/>
            <w:tcBorders>
              <w:top w:val="dotted" w:sz="4" w:space="0" w:color="auto"/>
              <w:left w:val="nil"/>
              <w:bottom w:val="dotted" w:sz="4" w:space="0" w:color="auto"/>
              <w:right w:val="double" w:sz="4" w:space="0" w:color="auto"/>
            </w:tcBorders>
            <w:shd w:val="clear" w:color="auto" w:fill="auto"/>
            <w:vAlign w:val="bottom"/>
          </w:tcPr>
          <w:p w14:paraId="0BA1EB4C" w14:textId="77777777" w:rsidR="002F0D2D" w:rsidRPr="002E02B0" w:rsidRDefault="002F0D2D" w:rsidP="00193D19">
            <w:pPr>
              <w:spacing w:before="60" w:line="240" w:lineRule="exact"/>
              <w:ind w:firstLine="0"/>
              <w:jc w:val="center"/>
              <w:rPr>
                <w:rFonts w:cs="Arial"/>
                <w:i/>
                <w:sz w:val="20"/>
              </w:rPr>
            </w:pPr>
            <w:r w:rsidRPr="002E02B0">
              <w:rPr>
                <w:rFonts w:cs="Arial"/>
                <w:i/>
                <w:sz w:val="20"/>
              </w:rPr>
              <w:t>114,7</w:t>
            </w:r>
          </w:p>
        </w:tc>
      </w:tr>
      <w:tr w:rsidR="002F0D2D" w:rsidRPr="0038489B" w14:paraId="7FDC4E50" w14:textId="77777777" w:rsidTr="00202EAD">
        <w:trPr>
          <w:trHeight w:val="170"/>
        </w:trPr>
        <w:tc>
          <w:tcPr>
            <w:tcW w:w="1985" w:type="dxa"/>
            <w:tcBorders>
              <w:top w:val="dotted" w:sz="4" w:space="0" w:color="auto"/>
              <w:left w:val="double" w:sz="4" w:space="0" w:color="auto"/>
              <w:bottom w:val="dotted" w:sz="4" w:space="0" w:color="auto"/>
            </w:tcBorders>
            <w:vAlign w:val="bottom"/>
          </w:tcPr>
          <w:p w14:paraId="05F53186" w14:textId="77777777" w:rsidR="002F0D2D" w:rsidRPr="0038489B" w:rsidRDefault="002F0D2D" w:rsidP="00193D19">
            <w:pPr>
              <w:spacing w:before="60" w:line="240" w:lineRule="exact"/>
              <w:ind w:left="57" w:firstLine="0"/>
              <w:jc w:val="left"/>
              <w:rPr>
                <w:rFonts w:cs="Arial"/>
                <w:i/>
                <w:sz w:val="20"/>
              </w:rPr>
            </w:pPr>
            <w:r w:rsidRPr="0038489B">
              <w:rPr>
                <w:rFonts w:cs="Arial"/>
                <w:i/>
                <w:sz w:val="20"/>
                <w:lang w:val="en-US"/>
              </w:rPr>
              <w:t>I</w:t>
            </w:r>
            <w:r w:rsidRPr="0038489B">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2A799AA0" w14:textId="77777777" w:rsidR="002F0D2D" w:rsidRPr="0038489B" w:rsidRDefault="002F0D2D" w:rsidP="00193D19">
            <w:pPr>
              <w:spacing w:before="60" w:line="240" w:lineRule="exact"/>
              <w:ind w:firstLine="0"/>
              <w:jc w:val="center"/>
              <w:rPr>
                <w:rFonts w:cs="Arial"/>
                <w:i/>
                <w:sz w:val="20"/>
              </w:rPr>
            </w:pPr>
            <w:r>
              <w:rPr>
                <w:rFonts w:cs="Arial"/>
                <w:i/>
                <w:sz w:val="20"/>
              </w:rPr>
              <w:t>185583,1</w:t>
            </w:r>
          </w:p>
        </w:tc>
        <w:tc>
          <w:tcPr>
            <w:tcW w:w="992" w:type="dxa"/>
            <w:tcBorders>
              <w:top w:val="dotted" w:sz="4" w:space="0" w:color="auto"/>
              <w:left w:val="nil"/>
              <w:bottom w:val="dotted" w:sz="4" w:space="0" w:color="auto"/>
            </w:tcBorders>
            <w:vAlign w:val="bottom"/>
          </w:tcPr>
          <w:p w14:paraId="162DC7C4" w14:textId="77777777" w:rsidR="002F0D2D" w:rsidRPr="0038489B" w:rsidRDefault="002F0D2D" w:rsidP="00193D19">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7555634C" w14:textId="77777777" w:rsidR="002F0D2D" w:rsidRPr="0038489B" w:rsidRDefault="002F0D2D" w:rsidP="00193D19">
            <w:pPr>
              <w:spacing w:before="60" w:line="240" w:lineRule="exact"/>
              <w:ind w:firstLine="0"/>
              <w:jc w:val="center"/>
              <w:rPr>
                <w:rFonts w:cs="Arial"/>
                <w:i/>
                <w:sz w:val="20"/>
              </w:rPr>
            </w:pPr>
            <w:r>
              <w:rPr>
                <w:rFonts w:cs="Arial"/>
                <w:i/>
                <w:sz w:val="20"/>
              </w:rPr>
              <w:t>101,7</w:t>
            </w:r>
          </w:p>
        </w:tc>
        <w:tc>
          <w:tcPr>
            <w:tcW w:w="993" w:type="dxa"/>
            <w:tcBorders>
              <w:top w:val="dotted" w:sz="4" w:space="0" w:color="auto"/>
              <w:left w:val="nil"/>
              <w:bottom w:val="dotted" w:sz="4" w:space="0" w:color="auto"/>
              <w:right w:val="single" w:sz="6" w:space="0" w:color="auto"/>
            </w:tcBorders>
            <w:vAlign w:val="bottom"/>
          </w:tcPr>
          <w:p w14:paraId="67CF442E" w14:textId="77777777" w:rsidR="002F0D2D" w:rsidRPr="0038489B" w:rsidRDefault="002F0D2D" w:rsidP="00193D19">
            <w:pPr>
              <w:spacing w:before="60" w:line="240" w:lineRule="exact"/>
              <w:ind w:firstLine="0"/>
              <w:jc w:val="center"/>
              <w:rPr>
                <w:rFonts w:cs="Arial"/>
                <w:i/>
                <w:sz w:val="20"/>
              </w:rPr>
            </w:pPr>
            <w:r>
              <w:rPr>
                <w:rFonts w:cs="Arial"/>
                <w:i/>
                <w:sz w:val="20"/>
              </w:rPr>
              <w:t>223293,5</w:t>
            </w:r>
          </w:p>
        </w:tc>
        <w:tc>
          <w:tcPr>
            <w:tcW w:w="992" w:type="dxa"/>
            <w:tcBorders>
              <w:top w:val="dotted" w:sz="4" w:space="0" w:color="auto"/>
              <w:left w:val="nil"/>
              <w:bottom w:val="dotted" w:sz="4" w:space="0" w:color="auto"/>
              <w:right w:val="single" w:sz="6" w:space="0" w:color="auto"/>
            </w:tcBorders>
            <w:vAlign w:val="bottom"/>
          </w:tcPr>
          <w:p w14:paraId="1577965E" w14:textId="77777777" w:rsidR="002F0D2D" w:rsidRPr="0038489B" w:rsidRDefault="002F0D2D" w:rsidP="00193D19">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27D05F14" w14:textId="77777777" w:rsidR="002F0D2D" w:rsidRPr="0038489B" w:rsidRDefault="002F0D2D" w:rsidP="00193D19">
            <w:pPr>
              <w:spacing w:before="60" w:line="240" w:lineRule="exact"/>
              <w:ind w:firstLine="0"/>
              <w:jc w:val="center"/>
              <w:rPr>
                <w:rFonts w:cs="Arial"/>
                <w:i/>
                <w:sz w:val="20"/>
              </w:rPr>
            </w:pPr>
            <w:r>
              <w:rPr>
                <w:rFonts w:cs="Arial"/>
                <w:i/>
                <w:sz w:val="20"/>
              </w:rPr>
              <w:t>105,2</w:t>
            </w:r>
          </w:p>
        </w:tc>
      </w:tr>
      <w:tr w:rsidR="002F0D2D" w:rsidRPr="0038489B" w14:paraId="031EE5EC" w14:textId="77777777" w:rsidTr="00202EAD">
        <w:trPr>
          <w:trHeight w:val="170"/>
        </w:trPr>
        <w:tc>
          <w:tcPr>
            <w:tcW w:w="1985" w:type="dxa"/>
            <w:tcBorders>
              <w:top w:val="dotted" w:sz="4" w:space="0" w:color="auto"/>
              <w:left w:val="double" w:sz="4" w:space="0" w:color="auto"/>
              <w:bottom w:val="dotted" w:sz="4" w:space="0" w:color="auto"/>
            </w:tcBorders>
            <w:vAlign w:val="bottom"/>
          </w:tcPr>
          <w:p w14:paraId="41B56147" w14:textId="77777777" w:rsidR="002F0D2D" w:rsidRPr="0038489B" w:rsidRDefault="002F0D2D" w:rsidP="00193D19">
            <w:pPr>
              <w:spacing w:before="60" w:line="240" w:lineRule="exact"/>
              <w:ind w:left="57" w:firstLine="0"/>
              <w:jc w:val="left"/>
              <w:rPr>
                <w:rFonts w:cs="Arial"/>
                <w:i/>
                <w:sz w:val="20"/>
                <w:lang w:val="en-US"/>
              </w:rPr>
            </w:pPr>
            <w:r w:rsidRPr="0038489B">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6661B157" w14:textId="77777777" w:rsidR="002F0D2D" w:rsidRPr="00151741" w:rsidRDefault="002F0D2D" w:rsidP="00193D19">
            <w:pPr>
              <w:spacing w:before="60" w:line="240" w:lineRule="exact"/>
              <w:ind w:firstLine="0"/>
              <w:jc w:val="center"/>
              <w:rPr>
                <w:rFonts w:cs="Arial"/>
                <w:sz w:val="20"/>
              </w:rPr>
            </w:pPr>
            <w:r w:rsidRPr="00151741">
              <w:rPr>
                <w:rFonts w:cs="Arial"/>
                <w:sz w:val="20"/>
              </w:rPr>
              <w:t>33046,4</w:t>
            </w:r>
          </w:p>
        </w:tc>
        <w:tc>
          <w:tcPr>
            <w:tcW w:w="992" w:type="dxa"/>
            <w:tcBorders>
              <w:top w:val="dotted" w:sz="4" w:space="0" w:color="auto"/>
              <w:left w:val="nil"/>
              <w:bottom w:val="dotted" w:sz="4" w:space="0" w:color="auto"/>
            </w:tcBorders>
            <w:vAlign w:val="bottom"/>
          </w:tcPr>
          <w:p w14:paraId="4CDD3A8F" w14:textId="77777777" w:rsidR="002F0D2D" w:rsidRPr="00151741" w:rsidRDefault="002F0D2D" w:rsidP="00193D19">
            <w:pPr>
              <w:spacing w:before="60" w:line="240" w:lineRule="exact"/>
              <w:ind w:firstLine="0"/>
              <w:jc w:val="center"/>
              <w:rPr>
                <w:rFonts w:cs="Arial"/>
                <w:sz w:val="20"/>
              </w:rPr>
            </w:pPr>
            <w:r>
              <w:rPr>
                <w:rFonts w:cs="Arial"/>
                <w:sz w:val="20"/>
              </w:rPr>
              <w:t>101,6</w:t>
            </w:r>
          </w:p>
        </w:tc>
        <w:tc>
          <w:tcPr>
            <w:tcW w:w="1693" w:type="dxa"/>
            <w:tcBorders>
              <w:top w:val="dotted" w:sz="4" w:space="0" w:color="auto"/>
              <w:left w:val="single" w:sz="6" w:space="0" w:color="auto"/>
              <w:bottom w:val="dotted" w:sz="4" w:space="0" w:color="auto"/>
              <w:right w:val="single" w:sz="6" w:space="0" w:color="auto"/>
            </w:tcBorders>
            <w:vAlign w:val="bottom"/>
          </w:tcPr>
          <w:p w14:paraId="5E1C65A0" w14:textId="77777777" w:rsidR="002F0D2D" w:rsidRPr="00151741" w:rsidRDefault="002F0D2D" w:rsidP="00193D19">
            <w:pPr>
              <w:spacing w:before="60" w:line="240" w:lineRule="exact"/>
              <w:ind w:firstLine="0"/>
              <w:jc w:val="center"/>
              <w:rPr>
                <w:rFonts w:cs="Arial"/>
                <w:sz w:val="20"/>
              </w:rPr>
            </w:pPr>
            <w:r>
              <w:rPr>
                <w:rFonts w:cs="Arial"/>
                <w:sz w:val="20"/>
              </w:rPr>
              <w:t>109,3</w:t>
            </w:r>
          </w:p>
        </w:tc>
        <w:tc>
          <w:tcPr>
            <w:tcW w:w="993" w:type="dxa"/>
            <w:tcBorders>
              <w:top w:val="dotted" w:sz="4" w:space="0" w:color="auto"/>
              <w:left w:val="nil"/>
              <w:bottom w:val="dotted" w:sz="4" w:space="0" w:color="auto"/>
              <w:right w:val="single" w:sz="6" w:space="0" w:color="auto"/>
            </w:tcBorders>
            <w:vAlign w:val="bottom"/>
          </w:tcPr>
          <w:p w14:paraId="027397A0" w14:textId="77777777" w:rsidR="002F0D2D" w:rsidRPr="00151741" w:rsidRDefault="002F0D2D" w:rsidP="00193D19">
            <w:pPr>
              <w:spacing w:before="60" w:line="240" w:lineRule="exact"/>
              <w:ind w:firstLine="0"/>
              <w:jc w:val="center"/>
              <w:rPr>
                <w:rFonts w:cs="Arial"/>
                <w:sz w:val="20"/>
              </w:rPr>
            </w:pPr>
            <w:r>
              <w:rPr>
                <w:rFonts w:cs="Arial"/>
                <w:sz w:val="20"/>
              </w:rPr>
              <w:t>42010,3</w:t>
            </w:r>
          </w:p>
        </w:tc>
        <w:tc>
          <w:tcPr>
            <w:tcW w:w="992" w:type="dxa"/>
            <w:tcBorders>
              <w:top w:val="dotted" w:sz="4" w:space="0" w:color="auto"/>
              <w:left w:val="nil"/>
              <w:bottom w:val="dotted" w:sz="4" w:space="0" w:color="auto"/>
              <w:right w:val="single" w:sz="6" w:space="0" w:color="auto"/>
            </w:tcBorders>
            <w:vAlign w:val="bottom"/>
          </w:tcPr>
          <w:p w14:paraId="278C8934" w14:textId="77777777" w:rsidR="002F0D2D" w:rsidRPr="00151741" w:rsidRDefault="002F0D2D" w:rsidP="00193D19">
            <w:pPr>
              <w:spacing w:before="60" w:line="240" w:lineRule="exact"/>
              <w:ind w:firstLine="0"/>
              <w:jc w:val="center"/>
              <w:rPr>
                <w:rFonts w:cs="Arial"/>
                <w:sz w:val="20"/>
              </w:rPr>
            </w:pPr>
            <w:r>
              <w:rPr>
                <w:rFonts w:cs="Arial"/>
                <w:sz w:val="20"/>
              </w:rPr>
              <w:t>103,7</w:t>
            </w:r>
          </w:p>
        </w:tc>
        <w:tc>
          <w:tcPr>
            <w:tcW w:w="1709" w:type="dxa"/>
            <w:tcBorders>
              <w:top w:val="dotted" w:sz="4" w:space="0" w:color="auto"/>
              <w:left w:val="nil"/>
              <w:bottom w:val="dotted" w:sz="4" w:space="0" w:color="auto"/>
              <w:right w:val="double" w:sz="4" w:space="0" w:color="auto"/>
            </w:tcBorders>
            <w:vAlign w:val="bottom"/>
          </w:tcPr>
          <w:p w14:paraId="55784C95" w14:textId="77777777" w:rsidR="002F0D2D" w:rsidRPr="00151741" w:rsidRDefault="002F0D2D" w:rsidP="00193D19">
            <w:pPr>
              <w:spacing w:before="60" w:line="240" w:lineRule="exact"/>
              <w:ind w:firstLine="0"/>
              <w:jc w:val="center"/>
              <w:rPr>
                <w:rFonts w:cs="Arial"/>
                <w:sz w:val="20"/>
              </w:rPr>
            </w:pPr>
            <w:r>
              <w:rPr>
                <w:rFonts w:cs="Arial"/>
                <w:sz w:val="20"/>
              </w:rPr>
              <w:t>121,1</w:t>
            </w:r>
          </w:p>
        </w:tc>
      </w:tr>
      <w:tr w:rsidR="002F0D2D" w:rsidRPr="0038489B" w14:paraId="70061842" w14:textId="77777777" w:rsidTr="00202EAD">
        <w:trPr>
          <w:trHeight w:val="170"/>
        </w:trPr>
        <w:tc>
          <w:tcPr>
            <w:tcW w:w="1985" w:type="dxa"/>
            <w:tcBorders>
              <w:top w:val="dotted" w:sz="4" w:space="0" w:color="auto"/>
              <w:left w:val="double" w:sz="4" w:space="0" w:color="auto"/>
              <w:bottom w:val="double" w:sz="4" w:space="0" w:color="auto"/>
            </w:tcBorders>
            <w:vAlign w:val="bottom"/>
          </w:tcPr>
          <w:p w14:paraId="53673087" w14:textId="77777777" w:rsidR="002F0D2D" w:rsidRPr="0038489B" w:rsidRDefault="002F0D2D" w:rsidP="00193D19">
            <w:pPr>
              <w:spacing w:before="60" w:line="240" w:lineRule="exact"/>
              <w:ind w:left="57" w:firstLine="0"/>
              <w:jc w:val="left"/>
              <w:rPr>
                <w:rFonts w:cs="Arial"/>
                <w:i/>
                <w:sz w:val="20"/>
                <w:lang w:val="en-US"/>
              </w:rPr>
            </w:pPr>
            <w:r w:rsidRPr="0038489B">
              <w:rPr>
                <w:rFonts w:cs="Arial"/>
                <w:i/>
                <w:sz w:val="20"/>
              </w:rPr>
              <w:t xml:space="preserve">Январь – </w:t>
            </w:r>
            <w:r>
              <w:rPr>
                <w:rFonts w:cs="Arial"/>
                <w:i/>
                <w:sz w:val="20"/>
              </w:rPr>
              <w:t>июль</w:t>
            </w:r>
          </w:p>
        </w:tc>
        <w:tc>
          <w:tcPr>
            <w:tcW w:w="992" w:type="dxa"/>
            <w:tcBorders>
              <w:top w:val="dotted" w:sz="4" w:space="0" w:color="auto"/>
              <w:left w:val="single" w:sz="6" w:space="0" w:color="auto"/>
              <w:bottom w:val="double" w:sz="4" w:space="0" w:color="auto"/>
              <w:right w:val="single" w:sz="6" w:space="0" w:color="auto"/>
            </w:tcBorders>
            <w:vAlign w:val="bottom"/>
          </w:tcPr>
          <w:p w14:paraId="38BD81D0" w14:textId="77777777" w:rsidR="002F0D2D" w:rsidRDefault="002F0D2D" w:rsidP="00193D19">
            <w:pPr>
              <w:spacing w:before="60" w:line="240" w:lineRule="exact"/>
              <w:ind w:firstLine="0"/>
              <w:jc w:val="center"/>
              <w:rPr>
                <w:rFonts w:cs="Arial"/>
                <w:i/>
                <w:sz w:val="20"/>
              </w:rPr>
            </w:pPr>
            <w:r>
              <w:rPr>
                <w:rFonts w:cs="Arial"/>
                <w:i/>
                <w:sz w:val="20"/>
              </w:rPr>
              <w:t>218629,5</w:t>
            </w:r>
          </w:p>
        </w:tc>
        <w:tc>
          <w:tcPr>
            <w:tcW w:w="992" w:type="dxa"/>
            <w:tcBorders>
              <w:top w:val="dotted" w:sz="4" w:space="0" w:color="auto"/>
              <w:left w:val="nil"/>
              <w:bottom w:val="double" w:sz="4" w:space="0" w:color="auto"/>
            </w:tcBorders>
            <w:vAlign w:val="bottom"/>
          </w:tcPr>
          <w:p w14:paraId="5929E014" w14:textId="77777777" w:rsidR="002F0D2D" w:rsidRPr="0038489B" w:rsidRDefault="002F0D2D" w:rsidP="00193D19">
            <w:pPr>
              <w:spacing w:before="60" w:line="240" w:lineRule="exact"/>
              <w:ind w:firstLine="0"/>
              <w:jc w:val="center"/>
              <w:rPr>
                <w:rFonts w:cs="Arial"/>
                <w:i/>
                <w:sz w:val="20"/>
              </w:rPr>
            </w:pPr>
          </w:p>
        </w:tc>
        <w:tc>
          <w:tcPr>
            <w:tcW w:w="1693" w:type="dxa"/>
            <w:tcBorders>
              <w:top w:val="dotted" w:sz="4" w:space="0" w:color="auto"/>
              <w:left w:val="single" w:sz="6" w:space="0" w:color="auto"/>
              <w:bottom w:val="double" w:sz="4" w:space="0" w:color="auto"/>
              <w:right w:val="single" w:sz="6" w:space="0" w:color="auto"/>
            </w:tcBorders>
            <w:vAlign w:val="bottom"/>
          </w:tcPr>
          <w:p w14:paraId="36863F1A" w14:textId="77777777" w:rsidR="002F0D2D" w:rsidRDefault="002F0D2D" w:rsidP="00193D19">
            <w:pPr>
              <w:spacing w:before="60" w:line="240" w:lineRule="exact"/>
              <w:ind w:firstLine="0"/>
              <w:jc w:val="center"/>
              <w:rPr>
                <w:rFonts w:cs="Arial"/>
                <w:i/>
                <w:sz w:val="20"/>
              </w:rPr>
            </w:pPr>
            <w:r>
              <w:rPr>
                <w:rFonts w:cs="Arial"/>
                <w:i/>
                <w:sz w:val="20"/>
              </w:rPr>
              <w:t>102,8</w:t>
            </w:r>
          </w:p>
        </w:tc>
        <w:tc>
          <w:tcPr>
            <w:tcW w:w="993" w:type="dxa"/>
            <w:tcBorders>
              <w:top w:val="dotted" w:sz="4" w:space="0" w:color="auto"/>
              <w:left w:val="nil"/>
              <w:bottom w:val="double" w:sz="4" w:space="0" w:color="auto"/>
              <w:right w:val="single" w:sz="6" w:space="0" w:color="auto"/>
            </w:tcBorders>
            <w:vAlign w:val="bottom"/>
          </w:tcPr>
          <w:p w14:paraId="572F8822" w14:textId="77777777" w:rsidR="002F0D2D" w:rsidRDefault="002F0D2D" w:rsidP="00193D19">
            <w:pPr>
              <w:spacing w:before="60" w:line="240" w:lineRule="exact"/>
              <w:ind w:firstLine="0"/>
              <w:jc w:val="center"/>
              <w:rPr>
                <w:rFonts w:cs="Arial"/>
                <w:i/>
                <w:sz w:val="20"/>
              </w:rPr>
            </w:pPr>
            <w:r>
              <w:rPr>
                <w:rFonts w:cs="Arial"/>
                <w:i/>
                <w:sz w:val="20"/>
              </w:rPr>
              <w:t>265303,8</w:t>
            </w:r>
          </w:p>
        </w:tc>
        <w:tc>
          <w:tcPr>
            <w:tcW w:w="992" w:type="dxa"/>
            <w:tcBorders>
              <w:top w:val="dotted" w:sz="4" w:space="0" w:color="auto"/>
              <w:left w:val="nil"/>
              <w:bottom w:val="double" w:sz="4" w:space="0" w:color="auto"/>
              <w:right w:val="single" w:sz="6" w:space="0" w:color="auto"/>
            </w:tcBorders>
            <w:vAlign w:val="bottom"/>
          </w:tcPr>
          <w:p w14:paraId="55866953" w14:textId="77777777" w:rsidR="002F0D2D" w:rsidRPr="0038489B" w:rsidRDefault="002F0D2D" w:rsidP="00193D19">
            <w:pPr>
              <w:spacing w:before="60" w:line="240" w:lineRule="exact"/>
              <w:ind w:firstLine="0"/>
              <w:jc w:val="center"/>
              <w:rPr>
                <w:rFonts w:cs="Arial"/>
                <w:i/>
                <w:sz w:val="20"/>
              </w:rPr>
            </w:pPr>
          </w:p>
        </w:tc>
        <w:tc>
          <w:tcPr>
            <w:tcW w:w="1709" w:type="dxa"/>
            <w:tcBorders>
              <w:top w:val="dotted" w:sz="4" w:space="0" w:color="auto"/>
              <w:left w:val="nil"/>
              <w:bottom w:val="double" w:sz="4" w:space="0" w:color="auto"/>
              <w:right w:val="double" w:sz="4" w:space="0" w:color="auto"/>
            </w:tcBorders>
            <w:vAlign w:val="bottom"/>
          </w:tcPr>
          <w:p w14:paraId="2083815A" w14:textId="77777777" w:rsidR="002F0D2D" w:rsidRDefault="002F0D2D" w:rsidP="00193D19">
            <w:pPr>
              <w:spacing w:before="60" w:line="240" w:lineRule="exact"/>
              <w:ind w:firstLine="0"/>
              <w:jc w:val="center"/>
              <w:rPr>
                <w:rFonts w:cs="Arial"/>
                <w:i/>
                <w:sz w:val="20"/>
              </w:rPr>
            </w:pPr>
            <w:r>
              <w:rPr>
                <w:rFonts w:cs="Arial"/>
                <w:i/>
                <w:sz w:val="20"/>
              </w:rPr>
              <w:t>107,4</w:t>
            </w:r>
          </w:p>
        </w:tc>
      </w:tr>
    </w:tbl>
    <w:p w14:paraId="34DD8F84" w14:textId="77777777" w:rsidR="002F0D2D" w:rsidRPr="0038489B" w:rsidRDefault="002F0D2D" w:rsidP="002F0D2D">
      <w:pPr>
        <w:keepNext/>
        <w:keepLines/>
        <w:pageBreakBefore/>
        <w:spacing w:line="264" w:lineRule="auto"/>
        <w:ind w:left="284" w:hanging="284"/>
        <w:jc w:val="center"/>
        <w:rPr>
          <w:szCs w:val="22"/>
        </w:rPr>
      </w:pPr>
      <w:r w:rsidRPr="0038489B">
        <w:rPr>
          <w:rFonts w:cs="Arial"/>
          <w:b/>
          <w:noProof/>
          <w:kern w:val="28"/>
          <w:szCs w:val="22"/>
        </w:rPr>
        <w:lastRenderedPageBreak/>
        <w:t xml:space="preserve">Изменения продажи основных продуктов питания и непродовольственных </w:t>
      </w:r>
      <w:r w:rsidRPr="0038489B">
        <w:rPr>
          <w:rFonts w:cs="Arial"/>
          <w:b/>
          <w:noProof/>
          <w:kern w:val="28"/>
          <w:szCs w:val="22"/>
        </w:rPr>
        <w:br/>
        <w:t>товаров в организациях розничной торговли, не относящихся</w:t>
      </w:r>
      <w:r w:rsidRPr="0038489B">
        <w:rPr>
          <w:rFonts w:cs="Arial"/>
          <w:b/>
          <w:noProof/>
          <w:kern w:val="28"/>
          <w:szCs w:val="22"/>
        </w:rPr>
        <w:br/>
        <w:t>к субъектам малого предпринимательства</w:t>
      </w:r>
      <w:r w:rsidRPr="0038489B">
        <w:rPr>
          <w:rFonts w:cs="Arial"/>
          <w:b/>
          <w:noProof/>
          <w:kern w:val="28"/>
          <w:szCs w:val="22"/>
        </w:rPr>
        <w:br/>
      </w:r>
      <w:r w:rsidRPr="0038489B">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670"/>
        <w:gridCol w:w="1772"/>
        <w:gridCol w:w="1914"/>
      </w:tblGrid>
      <w:tr w:rsidR="002F0D2D" w:rsidRPr="0038489B" w14:paraId="119B1A04" w14:textId="77777777" w:rsidTr="00202EAD">
        <w:trPr>
          <w:trHeight w:val="302"/>
          <w:tblHeader/>
        </w:trPr>
        <w:tc>
          <w:tcPr>
            <w:tcW w:w="5670" w:type="dxa"/>
            <w:vMerge w:val="restart"/>
            <w:tcBorders>
              <w:top w:val="double" w:sz="6" w:space="0" w:color="auto"/>
              <w:left w:val="double" w:sz="6" w:space="0" w:color="auto"/>
              <w:right w:val="single" w:sz="4" w:space="0" w:color="auto"/>
            </w:tcBorders>
            <w:shd w:val="clear" w:color="auto" w:fill="auto"/>
          </w:tcPr>
          <w:p w14:paraId="32D79864" w14:textId="77777777" w:rsidR="002F0D2D" w:rsidRPr="0038489B" w:rsidRDefault="002F0D2D" w:rsidP="00202EAD">
            <w:pPr>
              <w:keepNext/>
              <w:spacing w:before="40" w:line="240" w:lineRule="exact"/>
              <w:ind w:firstLine="0"/>
              <w:jc w:val="center"/>
              <w:rPr>
                <w:rFonts w:cs="Arial"/>
                <w:i/>
                <w:sz w:val="20"/>
              </w:rPr>
            </w:pPr>
          </w:p>
        </w:tc>
        <w:tc>
          <w:tcPr>
            <w:tcW w:w="3686" w:type="dxa"/>
            <w:gridSpan w:val="2"/>
            <w:tcBorders>
              <w:top w:val="double" w:sz="6" w:space="0" w:color="auto"/>
              <w:left w:val="single" w:sz="4" w:space="0" w:color="auto"/>
              <w:bottom w:val="single" w:sz="4" w:space="0" w:color="auto"/>
              <w:right w:val="double" w:sz="6" w:space="0" w:color="auto"/>
            </w:tcBorders>
            <w:shd w:val="clear" w:color="auto" w:fill="auto"/>
          </w:tcPr>
          <w:p w14:paraId="13FDFB37" w14:textId="77777777" w:rsidR="002F0D2D" w:rsidRPr="0038489B" w:rsidRDefault="002F0D2D" w:rsidP="00202EAD">
            <w:pPr>
              <w:keepNext/>
              <w:spacing w:before="20" w:after="20" w:line="240" w:lineRule="exact"/>
              <w:ind w:firstLine="0"/>
              <w:jc w:val="center"/>
              <w:rPr>
                <w:rFonts w:cs="Arial"/>
                <w:i/>
                <w:sz w:val="20"/>
              </w:rPr>
            </w:pPr>
            <w:r w:rsidRPr="0038489B">
              <w:rPr>
                <w:rFonts w:cs="Arial"/>
                <w:i/>
                <w:sz w:val="20"/>
              </w:rPr>
              <w:t xml:space="preserve">Продано </w:t>
            </w:r>
            <w:proofErr w:type="gramStart"/>
            <w:r w:rsidRPr="0038489B">
              <w:rPr>
                <w:rFonts w:cs="Arial"/>
                <w:i/>
                <w:sz w:val="20"/>
              </w:rPr>
              <w:t>в</w:t>
            </w:r>
            <w:proofErr w:type="gramEnd"/>
            <w:r w:rsidRPr="0038489B">
              <w:rPr>
                <w:rFonts w:cs="Arial"/>
                <w:i/>
                <w:sz w:val="20"/>
              </w:rPr>
              <w:t xml:space="preserve"> % к предыдущему месяцу</w:t>
            </w:r>
          </w:p>
        </w:tc>
      </w:tr>
      <w:tr w:rsidR="002F0D2D" w:rsidRPr="0038489B" w14:paraId="7120877B" w14:textId="77777777" w:rsidTr="00202EAD">
        <w:trPr>
          <w:trHeight w:val="233"/>
          <w:tblHeader/>
        </w:trPr>
        <w:tc>
          <w:tcPr>
            <w:tcW w:w="5670" w:type="dxa"/>
            <w:vMerge/>
            <w:tcBorders>
              <w:left w:val="double" w:sz="6" w:space="0" w:color="auto"/>
              <w:bottom w:val="single" w:sz="6" w:space="0" w:color="auto"/>
              <w:right w:val="single" w:sz="4" w:space="0" w:color="auto"/>
            </w:tcBorders>
            <w:shd w:val="clear" w:color="auto" w:fill="auto"/>
          </w:tcPr>
          <w:p w14:paraId="0641C54D" w14:textId="77777777" w:rsidR="002F0D2D" w:rsidRPr="0038489B" w:rsidRDefault="002F0D2D" w:rsidP="00202EAD">
            <w:pPr>
              <w:spacing w:before="40" w:line="240" w:lineRule="exact"/>
              <w:ind w:firstLine="0"/>
              <w:jc w:val="center"/>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tcPr>
          <w:p w14:paraId="243AD724" w14:textId="77777777" w:rsidR="002F0D2D" w:rsidRPr="0038489B" w:rsidRDefault="002F0D2D" w:rsidP="00202EAD">
            <w:pPr>
              <w:spacing w:before="20" w:after="40" w:line="240" w:lineRule="exact"/>
              <w:ind w:firstLine="0"/>
              <w:jc w:val="center"/>
              <w:rPr>
                <w:rFonts w:cs="Arial"/>
                <w:i/>
                <w:sz w:val="20"/>
              </w:rPr>
            </w:pPr>
            <w:r w:rsidRPr="0038489B">
              <w:rPr>
                <w:rFonts w:cs="Arial"/>
                <w:i/>
                <w:sz w:val="20"/>
              </w:rPr>
              <w:t xml:space="preserve">в </w:t>
            </w:r>
            <w:r>
              <w:rPr>
                <w:rFonts w:cs="Arial"/>
                <w:i/>
                <w:sz w:val="20"/>
              </w:rPr>
              <w:t>июле</w:t>
            </w:r>
            <w:r w:rsidRPr="0038489B">
              <w:rPr>
                <w:rFonts w:cs="Arial"/>
                <w:i/>
                <w:sz w:val="20"/>
              </w:rPr>
              <w:t xml:space="preserve"> 2023г</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005C5474" w14:textId="77777777" w:rsidR="002F0D2D" w:rsidRPr="0038489B" w:rsidRDefault="002F0D2D" w:rsidP="00202EAD">
            <w:pPr>
              <w:spacing w:before="20" w:after="40" w:line="240" w:lineRule="exact"/>
              <w:ind w:firstLine="0"/>
              <w:jc w:val="center"/>
              <w:rPr>
                <w:rFonts w:cs="Arial"/>
                <w:i/>
                <w:sz w:val="20"/>
              </w:rPr>
            </w:pPr>
            <w:r w:rsidRPr="0038489B">
              <w:rPr>
                <w:rFonts w:cs="Arial"/>
                <w:i/>
                <w:sz w:val="20"/>
              </w:rPr>
              <w:t xml:space="preserve">в </w:t>
            </w:r>
            <w:r>
              <w:rPr>
                <w:rFonts w:cs="Arial"/>
                <w:i/>
                <w:sz w:val="20"/>
              </w:rPr>
              <w:t>июне</w:t>
            </w:r>
            <w:r w:rsidRPr="0038489B">
              <w:rPr>
                <w:rFonts w:cs="Arial"/>
                <w:i/>
                <w:sz w:val="20"/>
              </w:rPr>
              <w:t xml:space="preserve"> 2023г</w:t>
            </w:r>
          </w:p>
        </w:tc>
      </w:tr>
      <w:tr w:rsidR="002F0D2D" w:rsidRPr="0038489B" w14:paraId="5D441E66" w14:textId="77777777" w:rsidTr="00202EAD">
        <w:tc>
          <w:tcPr>
            <w:tcW w:w="5670" w:type="dxa"/>
            <w:tcBorders>
              <w:top w:val="single" w:sz="6" w:space="0" w:color="auto"/>
              <w:left w:val="double" w:sz="6" w:space="0" w:color="auto"/>
              <w:bottom w:val="dotted" w:sz="4" w:space="0" w:color="auto"/>
              <w:right w:val="single" w:sz="4" w:space="0" w:color="auto"/>
            </w:tcBorders>
            <w:vAlign w:val="bottom"/>
          </w:tcPr>
          <w:p w14:paraId="07FA735F" w14:textId="77777777" w:rsidR="002F0D2D" w:rsidRPr="0038489B" w:rsidRDefault="002F0D2D" w:rsidP="00202EAD">
            <w:pPr>
              <w:keepNext/>
              <w:keepLines/>
              <w:spacing w:before="40" w:line="240" w:lineRule="exact"/>
              <w:ind w:left="113" w:firstLine="0"/>
              <w:jc w:val="left"/>
              <w:rPr>
                <w:rFonts w:cs="Arial"/>
                <w:sz w:val="20"/>
              </w:rPr>
            </w:pPr>
            <w:r w:rsidRPr="0038489B">
              <w:rPr>
                <w:rFonts w:cs="Arial"/>
                <w:sz w:val="20"/>
              </w:rPr>
              <w:t xml:space="preserve">Мясо (включая мясо домашней птицы и дичи), продукты </w:t>
            </w:r>
            <w:r w:rsidRPr="0038489B">
              <w:rPr>
                <w:rFonts w:cs="Arial"/>
                <w:sz w:val="20"/>
              </w:rPr>
              <w:br/>
              <w:t>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2E28C4C7" w14:textId="77777777" w:rsidR="002F0D2D" w:rsidRPr="0038489B" w:rsidRDefault="002F0D2D" w:rsidP="00202EAD">
            <w:pPr>
              <w:spacing w:before="40" w:line="240" w:lineRule="exact"/>
              <w:ind w:firstLine="0"/>
              <w:jc w:val="center"/>
              <w:rPr>
                <w:rFonts w:cs="Arial"/>
                <w:sz w:val="20"/>
              </w:rPr>
            </w:pPr>
            <w:r>
              <w:rPr>
                <w:rFonts w:cs="Arial"/>
                <w:sz w:val="20"/>
              </w:rPr>
              <w:t>99,0</w:t>
            </w:r>
          </w:p>
        </w:tc>
        <w:tc>
          <w:tcPr>
            <w:tcW w:w="1914" w:type="dxa"/>
            <w:tcBorders>
              <w:top w:val="single" w:sz="6" w:space="0" w:color="auto"/>
              <w:left w:val="single" w:sz="6" w:space="0" w:color="auto"/>
              <w:bottom w:val="dotted" w:sz="4" w:space="0" w:color="auto"/>
              <w:right w:val="double" w:sz="6" w:space="0" w:color="auto"/>
            </w:tcBorders>
            <w:vAlign w:val="bottom"/>
          </w:tcPr>
          <w:p w14:paraId="6D11C1C9" w14:textId="77777777" w:rsidR="002F0D2D" w:rsidRPr="0038489B" w:rsidRDefault="002F0D2D" w:rsidP="00202EAD">
            <w:pPr>
              <w:spacing w:before="40" w:line="240" w:lineRule="exact"/>
              <w:ind w:firstLine="0"/>
              <w:jc w:val="center"/>
              <w:rPr>
                <w:rFonts w:cs="Arial"/>
                <w:sz w:val="20"/>
              </w:rPr>
            </w:pPr>
            <w:r>
              <w:rPr>
                <w:rFonts w:cs="Arial"/>
                <w:sz w:val="20"/>
              </w:rPr>
              <w:t>106,7</w:t>
            </w:r>
          </w:p>
        </w:tc>
      </w:tr>
      <w:tr w:rsidR="002F0D2D" w:rsidRPr="0038489B" w14:paraId="31246462"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194F1BEE" w14:textId="77777777" w:rsidR="002F0D2D" w:rsidRPr="0038489B" w:rsidRDefault="002F0D2D" w:rsidP="00202EAD">
            <w:pPr>
              <w:spacing w:before="40" w:line="240" w:lineRule="exact"/>
              <w:ind w:left="284" w:firstLine="0"/>
              <w:jc w:val="left"/>
              <w:rPr>
                <w:rFonts w:cs="Arial"/>
                <w:sz w:val="20"/>
              </w:rPr>
            </w:pPr>
            <w:r w:rsidRPr="0038489B">
              <w:rPr>
                <w:rFonts w:cs="Arial"/>
                <w:sz w:val="20"/>
              </w:rPr>
              <w:t>из них:</w:t>
            </w:r>
          </w:p>
          <w:p w14:paraId="0AEF2A05" w14:textId="77777777" w:rsidR="002F0D2D" w:rsidRPr="0038489B" w:rsidRDefault="002F0D2D" w:rsidP="00202EAD">
            <w:pPr>
              <w:spacing w:before="40" w:line="240" w:lineRule="exact"/>
              <w:ind w:left="284" w:firstLine="0"/>
              <w:jc w:val="left"/>
              <w:rPr>
                <w:rFonts w:cs="Arial"/>
                <w:sz w:val="20"/>
              </w:rPr>
            </w:pPr>
            <w:r w:rsidRPr="0038489B">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142BA9E8" w14:textId="77777777" w:rsidR="002F0D2D" w:rsidRPr="0038489B" w:rsidRDefault="002F0D2D" w:rsidP="00202EAD">
            <w:pPr>
              <w:spacing w:before="40" w:line="240" w:lineRule="exact"/>
              <w:ind w:firstLine="0"/>
              <w:jc w:val="center"/>
              <w:rPr>
                <w:rFonts w:cs="Arial"/>
                <w:sz w:val="20"/>
              </w:rPr>
            </w:pPr>
            <w:r>
              <w:rPr>
                <w:rFonts w:cs="Arial"/>
                <w:sz w:val="20"/>
              </w:rPr>
              <w:t>98,8</w:t>
            </w:r>
          </w:p>
        </w:tc>
        <w:tc>
          <w:tcPr>
            <w:tcW w:w="1914" w:type="dxa"/>
            <w:tcBorders>
              <w:top w:val="dotted" w:sz="4" w:space="0" w:color="auto"/>
              <w:left w:val="single" w:sz="6" w:space="0" w:color="auto"/>
              <w:bottom w:val="dotted" w:sz="4" w:space="0" w:color="auto"/>
              <w:right w:val="double" w:sz="6" w:space="0" w:color="auto"/>
            </w:tcBorders>
            <w:vAlign w:val="bottom"/>
          </w:tcPr>
          <w:p w14:paraId="6A21E393" w14:textId="77777777" w:rsidR="002F0D2D" w:rsidRPr="0038489B" w:rsidRDefault="002F0D2D" w:rsidP="00202EAD">
            <w:pPr>
              <w:spacing w:before="40" w:line="240" w:lineRule="exact"/>
              <w:ind w:firstLine="0"/>
              <w:jc w:val="center"/>
              <w:rPr>
                <w:rFonts w:cs="Arial"/>
                <w:sz w:val="20"/>
              </w:rPr>
            </w:pPr>
            <w:r>
              <w:rPr>
                <w:rFonts w:cs="Arial"/>
                <w:sz w:val="20"/>
              </w:rPr>
              <w:t>102,9</w:t>
            </w:r>
          </w:p>
        </w:tc>
      </w:tr>
      <w:tr w:rsidR="002F0D2D" w:rsidRPr="0038489B" w14:paraId="07099519"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5C2BBF3E" w14:textId="77777777" w:rsidR="002F0D2D" w:rsidRPr="0038489B" w:rsidRDefault="002F0D2D" w:rsidP="00202EAD">
            <w:pPr>
              <w:spacing w:before="40" w:line="240" w:lineRule="exact"/>
              <w:ind w:left="284" w:firstLine="0"/>
              <w:jc w:val="left"/>
              <w:rPr>
                <w:rFonts w:cs="Arial"/>
                <w:sz w:val="20"/>
              </w:rPr>
            </w:pPr>
            <w:r w:rsidRPr="0038489B">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15549DD8" w14:textId="77777777" w:rsidR="002F0D2D" w:rsidRPr="0038489B" w:rsidRDefault="002F0D2D" w:rsidP="00202EAD">
            <w:pPr>
              <w:spacing w:before="40" w:line="240" w:lineRule="exact"/>
              <w:ind w:firstLine="0"/>
              <w:jc w:val="center"/>
              <w:rPr>
                <w:rFonts w:cs="Arial"/>
                <w:sz w:val="20"/>
              </w:rPr>
            </w:pPr>
            <w:r>
              <w:rPr>
                <w:rFonts w:cs="Arial"/>
                <w:sz w:val="20"/>
              </w:rPr>
              <w:t>101,8</w:t>
            </w:r>
          </w:p>
        </w:tc>
        <w:tc>
          <w:tcPr>
            <w:tcW w:w="1914" w:type="dxa"/>
            <w:tcBorders>
              <w:top w:val="dotted" w:sz="4" w:space="0" w:color="auto"/>
              <w:left w:val="single" w:sz="6" w:space="0" w:color="auto"/>
              <w:bottom w:val="dotted" w:sz="4" w:space="0" w:color="auto"/>
              <w:right w:val="double" w:sz="6" w:space="0" w:color="auto"/>
            </w:tcBorders>
            <w:vAlign w:val="bottom"/>
          </w:tcPr>
          <w:p w14:paraId="6A3825A8" w14:textId="77777777" w:rsidR="002F0D2D" w:rsidRPr="0038489B" w:rsidRDefault="002F0D2D" w:rsidP="00202EAD">
            <w:pPr>
              <w:spacing w:before="40" w:line="240" w:lineRule="exact"/>
              <w:ind w:firstLine="0"/>
              <w:jc w:val="center"/>
              <w:rPr>
                <w:rFonts w:cs="Arial"/>
                <w:sz w:val="20"/>
              </w:rPr>
            </w:pPr>
            <w:r>
              <w:rPr>
                <w:rFonts w:cs="Arial"/>
                <w:sz w:val="20"/>
              </w:rPr>
              <w:t>90,9</w:t>
            </w:r>
          </w:p>
        </w:tc>
      </w:tr>
      <w:tr w:rsidR="002F0D2D" w:rsidRPr="0038489B" w14:paraId="1AB1FEAB"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15A98540" w14:textId="77777777" w:rsidR="002F0D2D" w:rsidRPr="0038489B" w:rsidRDefault="002F0D2D" w:rsidP="00202EAD">
            <w:pPr>
              <w:spacing w:before="40" w:line="240" w:lineRule="exact"/>
              <w:ind w:left="284" w:firstLine="0"/>
              <w:jc w:val="left"/>
              <w:rPr>
                <w:rFonts w:cs="Arial"/>
                <w:sz w:val="20"/>
              </w:rPr>
            </w:pPr>
            <w:r w:rsidRPr="0038489B">
              <w:rPr>
                <w:rFonts w:cs="Arial"/>
                <w:sz w:val="20"/>
              </w:rPr>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23699F53" w14:textId="77777777" w:rsidR="002F0D2D" w:rsidRPr="0038489B" w:rsidRDefault="002F0D2D" w:rsidP="00202EAD">
            <w:pPr>
              <w:spacing w:before="40" w:line="240" w:lineRule="exact"/>
              <w:ind w:firstLine="0"/>
              <w:jc w:val="center"/>
              <w:rPr>
                <w:rFonts w:cs="Arial"/>
                <w:sz w:val="20"/>
              </w:rPr>
            </w:pPr>
            <w:r>
              <w:rPr>
                <w:rFonts w:cs="Arial"/>
                <w:sz w:val="20"/>
              </w:rPr>
              <w:t>97,8</w:t>
            </w:r>
          </w:p>
        </w:tc>
        <w:tc>
          <w:tcPr>
            <w:tcW w:w="1914" w:type="dxa"/>
            <w:tcBorders>
              <w:top w:val="dotted" w:sz="4" w:space="0" w:color="auto"/>
              <w:left w:val="single" w:sz="6" w:space="0" w:color="auto"/>
              <w:bottom w:val="dotted" w:sz="4" w:space="0" w:color="auto"/>
              <w:right w:val="double" w:sz="6" w:space="0" w:color="auto"/>
            </w:tcBorders>
            <w:vAlign w:val="bottom"/>
          </w:tcPr>
          <w:p w14:paraId="2611FA09" w14:textId="77777777" w:rsidR="002F0D2D" w:rsidRPr="0038489B" w:rsidRDefault="002F0D2D" w:rsidP="00202EAD">
            <w:pPr>
              <w:spacing w:before="40" w:line="240" w:lineRule="exact"/>
              <w:ind w:firstLine="0"/>
              <w:jc w:val="center"/>
              <w:rPr>
                <w:rFonts w:cs="Arial"/>
                <w:sz w:val="20"/>
              </w:rPr>
            </w:pPr>
            <w:r>
              <w:rPr>
                <w:rFonts w:cs="Arial"/>
                <w:sz w:val="20"/>
              </w:rPr>
              <w:t>104,9</w:t>
            </w:r>
          </w:p>
        </w:tc>
      </w:tr>
      <w:tr w:rsidR="002F0D2D" w:rsidRPr="0038489B" w14:paraId="233064D3"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39839FF7" w14:textId="77777777" w:rsidR="002F0D2D" w:rsidRPr="0038489B" w:rsidRDefault="002F0D2D" w:rsidP="00202EAD">
            <w:pPr>
              <w:spacing w:before="40" w:line="240" w:lineRule="exact"/>
              <w:ind w:left="284" w:firstLine="0"/>
              <w:jc w:val="left"/>
              <w:rPr>
                <w:rFonts w:cs="Arial"/>
                <w:sz w:val="20"/>
              </w:rPr>
            </w:pPr>
            <w:r w:rsidRPr="0038489B">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099CA944" w14:textId="77777777" w:rsidR="002F0D2D" w:rsidRPr="0038489B" w:rsidRDefault="002F0D2D" w:rsidP="00202EAD">
            <w:pPr>
              <w:spacing w:before="40" w:line="240" w:lineRule="exact"/>
              <w:ind w:firstLine="0"/>
              <w:jc w:val="center"/>
              <w:rPr>
                <w:rFonts w:cs="Arial"/>
                <w:sz w:val="20"/>
              </w:rPr>
            </w:pPr>
            <w:r>
              <w:rPr>
                <w:rFonts w:cs="Arial"/>
                <w:sz w:val="20"/>
              </w:rPr>
              <w:t>111,6</w:t>
            </w:r>
          </w:p>
        </w:tc>
        <w:tc>
          <w:tcPr>
            <w:tcW w:w="1914" w:type="dxa"/>
            <w:tcBorders>
              <w:top w:val="dotted" w:sz="4" w:space="0" w:color="auto"/>
              <w:left w:val="single" w:sz="6" w:space="0" w:color="auto"/>
              <w:bottom w:val="dotted" w:sz="4" w:space="0" w:color="auto"/>
              <w:right w:val="double" w:sz="6" w:space="0" w:color="auto"/>
            </w:tcBorders>
            <w:vAlign w:val="bottom"/>
          </w:tcPr>
          <w:p w14:paraId="5A1643B5" w14:textId="77777777" w:rsidR="002F0D2D" w:rsidRPr="0038489B" w:rsidRDefault="002F0D2D" w:rsidP="00202EAD">
            <w:pPr>
              <w:spacing w:before="40" w:line="240" w:lineRule="exact"/>
              <w:ind w:firstLine="0"/>
              <w:jc w:val="center"/>
              <w:rPr>
                <w:rFonts w:cs="Arial"/>
                <w:sz w:val="20"/>
              </w:rPr>
            </w:pPr>
            <w:r>
              <w:rPr>
                <w:rFonts w:cs="Arial"/>
                <w:sz w:val="20"/>
              </w:rPr>
              <w:t>108,3</w:t>
            </w:r>
          </w:p>
        </w:tc>
      </w:tr>
      <w:tr w:rsidR="002F0D2D" w:rsidRPr="0038489B" w14:paraId="67D6686B"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1298C5FA" w14:textId="77777777" w:rsidR="002F0D2D" w:rsidRPr="0038489B" w:rsidRDefault="002F0D2D" w:rsidP="00202EAD">
            <w:pPr>
              <w:keepNext/>
              <w:keepLines/>
              <w:spacing w:before="40" w:line="240" w:lineRule="exact"/>
              <w:ind w:left="113" w:firstLine="0"/>
              <w:jc w:val="left"/>
              <w:rPr>
                <w:rFonts w:cs="Arial"/>
                <w:sz w:val="20"/>
              </w:rPr>
            </w:pPr>
            <w:r w:rsidRPr="0038489B">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09EFBAB3" w14:textId="77777777" w:rsidR="002F0D2D" w:rsidRPr="0038489B" w:rsidRDefault="002F0D2D" w:rsidP="00202EAD">
            <w:pPr>
              <w:spacing w:before="40" w:line="240" w:lineRule="exact"/>
              <w:ind w:firstLine="0"/>
              <w:jc w:val="center"/>
              <w:rPr>
                <w:rFonts w:cs="Arial"/>
                <w:sz w:val="20"/>
              </w:rPr>
            </w:pPr>
            <w:r>
              <w:rPr>
                <w:rFonts w:cs="Arial"/>
                <w:sz w:val="20"/>
              </w:rPr>
              <w:t>103,3</w:t>
            </w:r>
          </w:p>
        </w:tc>
        <w:tc>
          <w:tcPr>
            <w:tcW w:w="1914" w:type="dxa"/>
            <w:tcBorders>
              <w:top w:val="dotted" w:sz="4" w:space="0" w:color="auto"/>
              <w:left w:val="single" w:sz="6" w:space="0" w:color="auto"/>
              <w:bottom w:val="dotted" w:sz="4" w:space="0" w:color="auto"/>
              <w:right w:val="double" w:sz="6" w:space="0" w:color="auto"/>
            </w:tcBorders>
            <w:vAlign w:val="bottom"/>
          </w:tcPr>
          <w:p w14:paraId="4CDA2551" w14:textId="77777777" w:rsidR="002F0D2D" w:rsidRPr="0038489B" w:rsidRDefault="002F0D2D" w:rsidP="00202EAD">
            <w:pPr>
              <w:spacing w:before="40" w:line="240" w:lineRule="exact"/>
              <w:ind w:firstLine="0"/>
              <w:jc w:val="center"/>
              <w:rPr>
                <w:rFonts w:cs="Arial"/>
                <w:sz w:val="20"/>
              </w:rPr>
            </w:pPr>
            <w:r>
              <w:rPr>
                <w:rFonts w:cs="Arial"/>
                <w:sz w:val="20"/>
              </w:rPr>
              <w:t>98,9</w:t>
            </w:r>
          </w:p>
        </w:tc>
      </w:tr>
      <w:tr w:rsidR="002F0D2D" w:rsidRPr="0038489B" w14:paraId="7240116E"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2770C277" w14:textId="77777777" w:rsidR="002F0D2D" w:rsidRPr="0038489B" w:rsidRDefault="002F0D2D" w:rsidP="00202EAD">
            <w:pPr>
              <w:keepNext/>
              <w:keepLines/>
              <w:spacing w:before="40" w:line="240" w:lineRule="exact"/>
              <w:ind w:left="284" w:firstLine="0"/>
              <w:jc w:val="left"/>
              <w:rPr>
                <w:rFonts w:cs="Arial"/>
                <w:sz w:val="20"/>
              </w:rPr>
            </w:pPr>
            <w:r w:rsidRPr="0038489B">
              <w:rPr>
                <w:rFonts w:cs="Arial"/>
                <w:sz w:val="20"/>
              </w:rPr>
              <w:t>из них 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2BE110CB" w14:textId="77777777" w:rsidR="002F0D2D" w:rsidRPr="0038489B" w:rsidRDefault="002F0D2D" w:rsidP="00202EAD">
            <w:pPr>
              <w:spacing w:before="40" w:line="240" w:lineRule="exact"/>
              <w:ind w:firstLine="0"/>
              <w:jc w:val="center"/>
              <w:rPr>
                <w:rFonts w:cs="Arial"/>
                <w:sz w:val="20"/>
              </w:rPr>
            </w:pPr>
            <w:r>
              <w:rPr>
                <w:rFonts w:cs="Arial"/>
                <w:sz w:val="20"/>
              </w:rPr>
              <w:t>102,6</w:t>
            </w:r>
          </w:p>
        </w:tc>
        <w:tc>
          <w:tcPr>
            <w:tcW w:w="1914" w:type="dxa"/>
            <w:tcBorders>
              <w:top w:val="dotted" w:sz="4" w:space="0" w:color="auto"/>
              <w:left w:val="single" w:sz="6" w:space="0" w:color="auto"/>
              <w:bottom w:val="dotted" w:sz="4" w:space="0" w:color="auto"/>
              <w:right w:val="double" w:sz="6" w:space="0" w:color="auto"/>
            </w:tcBorders>
            <w:vAlign w:val="bottom"/>
          </w:tcPr>
          <w:p w14:paraId="744E131C" w14:textId="77777777" w:rsidR="002F0D2D" w:rsidRPr="0038489B" w:rsidRDefault="002F0D2D" w:rsidP="00202EAD">
            <w:pPr>
              <w:spacing w:before="40" w:line="240" w:lineRule="exact"/>
              <w:ind w:firstLine="0"/>
              <w:jc w:val="center"/>
              <w:rPr>
                <w:rFonts w:cs="Arial"/>
                <w:sz w:val="20"/>
              </w:rPr>
            </w:pPr>
            <w:r>
              <w:rPr>
                <w:rFonts w:cs="Arial"/>
                <w:sz w:val="20"/>
              </w:rPr>
              <w:t>97,6</w:t>
            </w:r>
          </w:p>
        </w:tc>
      </w:tr>
      <w:tr w:rsidR="002F0D2D" w:rsidRPr="0038489B" w14:paraId="3FD8330E"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1EE99755" w14:textId="77777777" w:rsidR="002F0D2D" w:rsidRPr="0038489B" w:rsidRDefault="002F0D2D" w:rsidP="00202EAD">
            <w:pPr>
              <w:spacing w:before="40" w:line="240" w:lineRule="exact"/>
              <w:ind w:left="113" w:firstLine="0"/>
              <w:jc w:val="left"/>
              <w:rPr>
                <w:rFonts w:cs="Arial"/>
                <w:sz w:val="20"/>
              </w:rPr>
            </w:pPr>
            <w:r w:rsidRPr="0038489B">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025F60CA" w14:textId="77777777" w:rsidR="002F0D2D" w:rsidRPr="0038489B" w:rsidRDefault="002F0D2D" w:rsidP="00202EAD">
            <w:pPr>
              <w:spacing w:before="40" w:line="240" w:lineRule="exact"/>
              <w:ind w:firstLine="0"/>
              <w:jc w:val="center"/>
              <w:rPr>
                <w:rFonts w:cs="Arial"/>
                <w:sz w:val="20"/>
              </w:rPr>
            </w:pPr>
            <w:r>
              <w:rPr>
                <w:rFonts w:cs="Arial"/>
                <w:sz w:val="20"/>
              </w:rPr>
              <w:t>102,2</w:t>
            </w:r>
          </w:p>
        </w:tc>
        <w:tc>
          <w:tcPr>
            <w:tcW w:w="1914" w:type="dxa"/>
            <w:tcBorders>
              <w:top w:val="dotted" w:sz="4" w:space="0" w:color="auto"/>
              <w:left w:val="single" w:sz="6" w:space="0" w:color="auto"/>
              <w:bottom w:val="dotted" w:sz="4" w:space="0" w:color="auto"/>
              <w:right w:val="double" w:sz="6" w:space="0" w:color="auto"/>
            </w:tcBorders>
            <w:vAlign w:val="bottom"/>
          </w:tcPr>
          <w:p w14:paraId="2010CEBF" w14:textId="77777777" w:rsidR="002F0D2D" w:rsidRPr="0038489B" w:rsidRDefault="002F0D2D" w:rsidP="00202EAD">
            <w:pPr>
              <w:spacing w:before="40" w:line="240" w:lineRule="exact"/>
              <w:ind w:firstLine="0"/>
              <w:jc w:val="center"/>
              <w:rPr>
                <w:rFonts w:cs="Arial"/>
                <w:sz w:val="20"/>
              </w:rPr>
            </w:pPr>
            <w:r>
              <w:rPr>
                <w:rFonts w:cs="Arial"/>
                <w:sz w:val="20"/>
              </w:rPr>
              <w:t>89,3</w:t>
            </w:r>
          </w:p>
        </w:tc>
      </w:tr>
      <w:tr w:rsidR="002F0D2D" w:rsidRPr="0038489B" w14:paraId="74552EA1"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642B7D5F" w14:textId="77777777" w:rsidR="002F0D2D" w:rsidRPr="0038489B" w:rsidRDefault="002F0D2D" w:rsidP="00202EAD">
            <w:pPr>
              <w:spacing w:before="40" w:line="240" w:lineRule="exact"/>
              <w:ind w:left="113" w:firstLine="0"/>
              <w:jc w:val="left"/>
              <w:rPr>
                <w:rFonts w:cs="Arial"/>
                <w:sz w:val="20"/>
              </w:rPr>
            </w:pPr>
            <w:r w:rsidRPr="0038489B">
              <w:rPr>
                <w:rFonts w:cs="Arial"/>
                <w:sz w:val="20"/>
              </w:rPr>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737584D1" w14:textId="77777777" w:rsidR="002F0D2D" w:rsidRPr="0038489B" w:rsidRDefault="002F0D2D" w:rsidP="00202EAD">
            <w:pPr>
              <w:spacing w:before="40" w:line="240" w:lineRule="exact"/>
              <w:ind w:firstLine="0"/>
              <w:jc w:val="center"/>
              <w:rPr>
                <w:rFonts w:cs="Arial"/>
                <w:sz w:val="20"/>
              </w:rPr>
            </w:pPr>
            <w:r>
              <w:rPr>
                <w:rFonts w:cs="Arial"/>
                <w:sz w:val="20"/>
              </w:rPr>
              <w:t>101,5</w:t>
            </w:r>
          </w:p>
        </w:tc>
        <w:tc>
          <w:tcPr>
            <w:tcW w:w="1914" w:type="dxa"/>
            <w:tcBorders>
              <w:top w:val="dotted" w:sz="4" w:space="0" w:color="auto"/>
              <w:left w:val="single" w:sz="6" w:space="0" w:color="auto"/>
              <w:bottom w:val="dotted" w:sz="4" w:space="0" w:color="auto"/>
              <w:right w:val="double" w:sz="6" w:space="0" w:color="auto"/>
            </w:tcBorders>
            <w:vAlign w:val="bottom"/>
          </w:tcPr>
          <w:p w14:paraId="7E7547EC" w14:textId="77777777" w:rsidR="002F0D2D" w:rsidRPr="0038489B" w:rsidRDefault="002F0D2D" w:rsidP="00202EAD">
            <w:pPr>
              <w:spacing w:before="40" w:line="240" w:lineRule="exact"/>
              <w:ind w:firstLine="0"/>
              <w:jc w:val="center"/>
              <w:rPr>
                <w:rFonts w:cs="Arial"/>
                <w:sz w:val="20"/>
              </w:rPr>
            </w:pPr>
            <w:r>
              <w:rPr>
                <w:rFonts w:cs="Arial"/>
                <w:sz w:val="20"/>
              </w:rPr>
              <w:t>99,1</w:t>
            </w:r>
          </w:p>
        </w:tc>
      </w:tr>
      <w:tr w:rsidR="002F0D2D" w:rsidRPr="0038489B" w14:paraId="5CA60BC4"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02EAC71C" w14:textId="77777777" w:rsidR="002F0D2D" w:rsidRPr="0038489B" w:rsidRDefault="002F0D2D" w:rsidP="00202EAD">
            <w:pPr>
              <w:spacing w:before="40" w:line="240" w:lineRule="exact"/>
              <w:ind w:left="113" w:firstLine="0"/>
              <w:jc w:val="left"/>
              <w:rPr>
                <w:rFonts w:cs="Arial"/>
                <w:sz w:val="20"/>
              </w:rPr>
            </w:pPr>
            <w:r w:rsidRPr="0038489B">
              <w:rPr>
                <w:rFonts w:cs="Arial"/>
                <w:sz w:val="20"/>
              </w:rPr>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03E530F4" w14:textId="77777777" w:rsidR="002F0D2D" w:rsidRPr="0038489B" w:rsidRDefault="002F0D2D" w:rsidP="00202EAD">
            <w:pPr>
              <w:spacing w:before="40" w:line="240" w:lineRule="exact"/>
              <w:ind w:firstLine="0"/>
              <w:jc w:val="center"/>
              <w:rPr>
                <w:rFonts w:cs="Arial"/>
                <w:sz w:val="20"/>
              </w:rPr>
            </w:pPr>
            <w:r>
              <w:rPr>
                <w:rFonts w:cs="Arial"/>
                <w:sz w:val="20"/>
              </w:rPr>
              <w:t>102,2</w:t>
            </w:r>
          </w:p>
        </w:tc>
        <w:tc>
          <w:tcPr>
            <w:tcW w:w="1914" w:type="dxa"/>
            <w:tcBorders>
              <w:top w:val="dotted" w:sz="4" w:space="0" w:color="auto"/>
              <w:left w:val="single" w:sz="6" w:space="0" w:color="auto"/>
              <w:bottom w:val="dotted" w:sz="4" w:space="0" w:color="auto"/>
              <w:right w:val="double" w:sz="6" w:space="0" w:color="auto"/>
            </w:tcBorders>
            <w:vAlign w:val="bottom"/>
          </w:tcPr>
          <w:p w14:paraId="0A93A177" w14:textId="77777777" w:rsidR="002F0D2D" w:rsidRPr="0038489B" w:rsidRDefault="002F0D2D" w:rsidP="00202EAD">
            <w:pPr>
              <w:spacing w:before="40" w:line="240" w:lineRule="exact"/>
              <w:ind w:firstLine="0"/>
              <w:jc w:val="center"/>
              <w:rPr>
                <w:rFonts w:cs="Arial"/>
                <w:sz w:val="20"/>
              </w:rPr>
            </w:pPr>
            <w:r>
              <w:rPr>
                <w:rFonts w:cs="Arial"/>
                <w:sz w:val="20"/>
              </w:rPr>
              <w:t>96,7</w:t>
            </w:r>
          </w:p>
        </w:tc>
      </w:tr>
      <w:tr w:rsidR="002F0D2D" w:rsidRPr="0038489B" w14:paraId="74FE16A7"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691E3BF7" w14:textId="77777777" w:rsidR="002F0D2D" w:rsidRPr="0038489B" w:rsidRDefault="002F0D2D" w:rsidP="00202EAD">
            <w:pPr>
              <w:spacing w:before="40" w:line="240" w:lineRule="exact"/>
              <w:ind w:left="284" w:firstLine="0"/>
              <w:jc w:val="left"/>
              <w:rPr>
                <w:rFonts w:cs="Arial"/>
                <w:sz w:val="20"/>
              </w:rPr>
            </w:pPr>
            <w:r w:rsidRPr="0038489B">
              <w:rPr>
                <w:rFonts w:cs="Arial"/>
                <w:sz w:val="20"/>
              </w:rPr>
              <w:t>из них:</w:t>
            </w:r>
          </w:p>
          <w:p w14:paraId="47EF5CE7" w14:textId="77777777" w:rsidR="002F0D2D" w:rsidRPr="0038489B" w:rsidRDefault="002F0D2D" w:rsidP="00202EAD">
            <w:pPr>
              <w:spacing w:before="40" w:line="240" w:lineRule="exact"/>
              <w:ind w:left="284" w:firstLine="0"/>
              <w:jc w:val="left"/>
              <w:rPr>
                <w:rFonts w:cs="Arial"/>
                <w:sz w:val="20"/>
              </w:rPr>
            </w:pPr>
            <w:r w:rsidRPr="0038489B">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44CBF285" w14:textId="77777777" w:rsidR="002F0D2D" w:rsidRPr="0038489B" w:rsidRDefault="002F0D2D" w:rsidP="00202EAD">
            <w:pPr>
              <w:spacing w:before="40" w:line="240" w:lineRule="exact"/>
              <w:ind w:firstLine="0"/>
              <w:jc w:val="center"/>
              <w:rPr>
                <w:rFonts w:cs="Arial"/>
                <w:sz w:val="20"/>
              </w:rPr>
            </w:pPr>
            <w:r>
              <w:rPr>
                <w:rFonts w:cs="Arial"/>
                <w:sz w:val="20"/>
              </w:rPr>
              <w:t>102,7</w:t>
            </w:r>
          </w:p>
        </w:tc>
        <w:tc>
          <w:tcPr>
            <w:tcW w:w="1914" w:type="dxa"/>
            <w:tcBorders>
              <w:top w:val="dotted" w:sz="4" w:space="0" w:color="auto"/>
              <w:left w:val="single" w:sz="6" w:space="0" w:color="auto"/>
              <w:bottom w:val="dotted" w:sz="4" w:space="0" w:color="auto"/>
              <w:right w:val="double" w:sz="6" w:space="0" w:color="auto"/>
            </w:tcBorders>
            <w:vAlign w:val="bottom"/>
          </w:tcPr>
          <w:p w14:paraId="5F23A1AB" w14:textId="77777777" w:rsidR="002F0D2D" w:rsidRPr="0038489B" w:rsidRDefault="002F0D2D" w:rsidP="00202EAD">
            <w:pPr>
              <w:spacing w:before="40" w:line="240" w:lineRule="exact"/>
              <w:ind w:firstLine="0"/>
              <w:jc w:val="center"/>
              <w:rPr>
                <w:rFonts w:cs="Arial"/>
                <w:sz w:val="20"/>
              </w:rPr>
            </w:pPr>
            <w:r>
              <w:rPr>
                <w:rFonts w:cs="Arial"/>
                <w:sz w:val="20"/>
              </w:rPr>
              <w:t>95,9</w:t>
            </w:r>
          </w:p>
        </w:tc>
      </w:tr>
      <w:tr w:rsidR="002F0D2D" w:rsidRPr="0038489B" w14:paraId="1DD22E83"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52B7F655" w14:textId="77777777" w:rsidR="002F0D2D" w:rsidRPr="0038489B" w:rsidRDefault="002F0D2D" w:rsidP="00202EAD">
            <w:pPr>
              <w:spacing w:before="40" w:line="240" w:lineRule="exact"/>
              <w:ind w:left="284" w:firstLine="0"/>
              <w:jc w:val="left"/>
              <w:rPr>
                <w:rFonts w:cs="Arial"/>
                <w:sz w:val="20"/>
              </w:rPr>
            </w:pPr>
            <w:r w:rsidRPr="0038489B">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767209D8" w14:textId="77777777" w:rsidR="002F0D2D" w:rsidRPr="0038489B" w:rsidRDefault="002F0D2D" w:rsidP="00202EAD">
            <w:pPr>
              <w:spacing w:before="40" w:line="240" w:lineRule="exact"/>
              <w:ind w:firstLine="0"/>
              <w:jc w:val="center"/>
              <w:rPr>
                <w:rFonts w:cs="Arial"/>
                <w:sz w:val="20"/>
              </w:rPr>
            </w:pPr>
            <w:r>
              <w:rPr>
                <w:rFonts w:cs="Arial"/>
                <w:sz w:val="20"/>
              </w:rPr>
              <w:t>104,0</w:t>
            </w:r>
          </w:p>
        </w:tc>
        <w:tc>
          <w:tcPr>
            <w:tcW w:w="1914" w:type="dxa"/>
            <w:tcBorders>
              <w:top w:val="dotted" w:sz="4" w:space="0" w:color="auto"/>
              <w:left w:val="single" w:sz="6" w:space="0" w:color="auto"/>
              <w:bottom w:val="dotted" w:sz="4" w:space="0" w:color="auto"/>
              <w:right w:val="double" w:sz="6" w:space="0" w:color="auto"/>
            </w:tcBorders>
            <w:vAlign w:val="bottom"/>
          </w:tcPr>
          <w:p w14:paraId="0FF0A40D" w14:textId="77777777" w:rsidR="002F0D2D" w:rsidRPr="0038489B" w:rsidRDefault="002F0D2D" w:rsidP="00202EAD">
            <w:pPr>
              <w:spacing w:before="40" w:line="240" w:lineRule="exact"/>
              <w:ind w:firstLine="0"/>
              <w:jc w:val="center"/>
              <w:rPr>
                <w:rFonts w:cs="Arial"/>
                <w:sz w:val="20"/>
              </w:rPr>
            </w:pPr>
            <w:r>
              <w:rPr>
                <w:rFonts w:cs="Arial"/>
                <w:sz w:val="20"/>
              </w:rPr>
              <w:t>95,3</w:t>
            </w:r>
          </w:p>
        </w:tc>
      </w:tr>
      <w:tr w:rsidR="002F0D2D" w:rsidRPr="0038489B" w14:paraId="2C3D19C6"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234F1C60" w14:textId="77777777" w:rsidR="002F0D2D" w:rsidRPr="0038489B" w:rsidRDefault="002F0D2D" w:rsidP="00202EAD">
            <w:pPr>
              <w:spacing w:before="40" w:line="240" w:lineRule="exact"/>
              <w:ind w:left="284" w:firstLine="0"/>
              <w:jc w:val="left"/>
              <w:rPr>
                <w:rFonts w:cs="Arial"/>
                <w:sz w:val="20"/>
              </w:rPr>
            </w:pPr>
            <w:r w:rsidRPr="0038489B">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2D005EFA" w14:textId="77777777" w:rsidR="002F0D2D" w:rsidRPr="0038489B" w:rsidRDefault="002F0D2D" w:rsidP="00202EAD">
            <w:pPr>
              <w:spacing w:before="40" w:line="240" w:lineRule="exact"/>
              <w:ind w:firstLine="0"/>
              <w:jc w:val="center"/>
              <w:rPr>
                <w:rFonts w:cs="Arial"/>
                <w:sz w:val="20"/>
              </w:rPr>
            </w:pPr>
            <w:r>
              <w:rPr>
                <w:rFonts w:cs="Arial"/>
                <w:sz w:val="20"/>
              </w:rPr>
              <w:t>102,8</w:t>
            </w:r>
          </w:p>
        </w:tc>
        <w:tc>
          <w:tcPr>
            <w:tcW w:w="1914" w:type="dxa"/>
            <w:tcBorders>
              <w:top w:val="dotted" w:sz="4" w:space="0" w:color="auto"/>
              <w:left w:val="single" w:sz="6" w:space="0" w:color="auto"/>
              <w:bottom w:val="dotted" w:sz="4" w:space="0" w:color="auto"/>
              <w:right w:val="double" w:sz="6" w:space="0" w:color="auto"/>
            </w:tcBorders>
            <w:vAlign w:val="bottom"/>
          </w:tcPr>
          <w:p w14:paraId="024856F8" w14:textId="77777777" w:rsidR="002F0D2D" w:rsidRPr="0038489B" w:rsidRDefault="002F0D2D" w:rsidP="00202EAD">
            <w:pPr>
              <w:spacing w:before="40" w:line="240" w:lineRule="exact"/>
              <w:ind w:firstLine="0"/>
              <w:jc w:val="center"/>
              <w:rPr>
                <w:rFonts w:cs="Arial"/>
                <w:sz w:val="20"/>
              </w:rPr>
            </w:pPr>
            <w:r>
              <w:rPr>
                <w:rFonts w:cs="Arial"/>
                <w:sz w:val="20"/>
              </w:rPr>
              <w:t>124,2</w:t>
            </w:r>
          </w:p>
        </w:tc>
      </w:tr>
      <w:tr w:rsidR="002F0D2D" w:rsidRPr="0038489B" w14:paraId="5EEC5A78"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3F1284D1" w14:textId="77777777" w:rsidR="002F0D2D" w:rsidRPr="0038489B" w:rsidRDefault="002F0D2D" w:rsidP="00202EAD">
            <w:pPr>
              <w:spacing w:before="40" w:line="240" w:lineRule="exact"/>
              <w:ind w:left="113" w:firstLine="0"/>
              <w:jc w:val="left"/>
              <w:rPr>
                <w:rFonts w:cs="Arial"/>
                <w:sz w:val="20"/>
              </w:rPr>
            </w:pPr>
            <w:r w:rsidRPr="0038489B">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447E2622" w14:textId="77777777" w:rsidR="002F0D2D" w:rsidRPr="0038489B" w:rsidRDefault="002F0D2D" w:rsidP="00202EAD">
            <w:pPr>
              <w:spacing w:before="40" w:line="240" w:lineRule="exact"/>
              <w:ind w:firstLine="0"/>
              <w:jc w:val="center"/>
              <w:rPr>
                <w:rFonts w:cs="Arial"/>
                <w:sz w:val="20"/>
              </w:rPr>
            </w:pPr>
            <w:r>
              <w:rPr>
                <w:rFonts w:cs="Arial"/>
                <w:sz w:val="20"/>
              </w:rPr>
              <w:t>94,5</w:t>
            </w:r>
          </w:p>
        </w:tc>
        <w:tc>
          <w:tcPr>
            <w:tcW w:w="1914" w:type="dxa"/>
            <w:tcBorders>
              <w:top w:val="dotted" w:sz="4" w:space="0" w:color="auto"/>
              <w:left w:val="single" w:sz="6" w:space="0" w:color="auto"/>
              <w:bottom w:val="dotted" w:sz="4" w:space="0" w:color="auto"/>
              <w:right w:val="double" w:sz="6" w:space="0" w:color="auto"/>
            </w:tcBorders>
            <w:vAlign w:val="bottom"/>
          </w:tcPr>
          <w:p w14:paraId="3689C8E2" w14:textId="77777777" w:rsidR="002F0D2D" w:rsidRPr="0038489B" w:rsidRDefault="002F0D2D" w:rsidP="00202EAD">
            <w:pPr>
              <w:spacing w:before="40" w:line="240" w:lineRule="exact"/>
              <w:ind w:firstLine="0"/>
              <w:jc w:val="center"/>
              <w:rPr>
                <w:rFonts w:cs="Arial"/>
                <w:sz w:val="20"/>
              </w:rPr>
            </w:pPr>
            <w:r>
              <w:rPr>
                <w:rFonts w:cs="Arial"/>
                <w:sz w:val="20"/>
              </w:rPr>
              <w:t>96,2</w:t>
            </w:r>
          </w:p>
        </w:tc>
      </w:tr>
      <w:tr w:rsidR="002F0D2D" w:rsidRPr="0038489B" w14:paraId="64AB2F83" w14:textId="77777777" w:rsidTr="00202EAD">
        <w:trPr>
          <w:trHeight w:val="70"/>
        </w:trPr>
        <w:tc>
          <w:tcPr>
            <w:tcW w:w="5670" w:type="dxa"/>
            <w:tcBorders>
              <w:top w:val="dotted" w:sz="4" w:space="0" w:color="auto"/>
              <w:left w:val="double" w:sz="6" w:space="0" w:color="auto"/>
              <w:bottom w:val="dotted" w:sz="4" w:space="0" w:color="auto"/>
              <w:right w:val="single" w:sz="4" w:space="0" w:color="auto"/>
            </w:tcBorders>
            <w:vAlign w:val="bottom"/>
          </w:tcPr>
          <w:p w14:paraId="2C579BAA" w14:textId="77777777" w:rsidR="002F0D2D" w:rsidRPr="0038489B" w:rsidRDefault="002F0D2D" w:rsidP="00202EAD">
            <w:pPr>
              <w:spacing w:before="40" w:line="240" w:lineRule="exact"/>
              <w:ind w:left="113" w:firstLine="0"/>
              <w:jc w:val="left"/>
              <w:rPr>
                <w:rFonts w:cs="Arial"/>
                <w:sz w:val="20"/>
              </w:rPr>
            </w:pPr>
            <w:r w:rsidRPr="0038489B">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37FB9C14" w14:textId="77777777" w:rsidR="002F0D2D" w:rsidRPr="0038489B" w:rsidRDefault="002F0D2D" w:rsidP="00202EAD">
            <w:pPr>
              <w:spacing w:before="40" w:line="240" w:lineRule="exact"/>
              <w:ind w:firstLine="0"/>
              <w:jc w:val="center"/>
              <w:rPr>
                <w:rFonts w:cs="Arial"/>
                <w:sz w:val="20"/>
              </w:rPr>
            </w:pPr>
            <w:r>
              <w:rPr>
                <w:rFonts w:cs="Arial"/>
                <w:sz w:val="20"/>
              </w:rPr>
              <w:t>138,1</w:t>
            </w:r>
          </w:p>
        </w:tc>
        <w:tc>
          <w:tcPr>
            <w:tcW w:w="1914" w:type="dxa"/>
            <w:tcBorders>
              <w:top w:val="dotted" w:sz="4" w:space="0" w:color="auto"/>
              <w:left w:val="single" w:sz="6" w:space="0" w:color="auto"/>
              <w:bottom w:val="dotted" w:sz="4" w:space="0" w:color="auto"/>
              <w:right w:val="double" w:sz="6" w:space="0" w:color="auto"/>
            </w:tcBorders>
            <w:vAlign w:val="bottom"/>
          </w:tcPr>
          <w:p w14:paraId="4A9F8481" w14:textId="77777777" w:rsidR="002F0D2D" w:rsidRPr="0038489B" w:rsidRDefault="002F0D2D" w:rsidP="00202EAD">
            <w:pPr>
              <w:spacing w:before="40" w:line="240" w:lineRule="exact"/>
              <w:ind w:firstLine="0"/>
              <w:jc w:val="center"/>
              <w:rPr>
                <w:rFonts w:cs="Arial"/>
                <w:sz w:val="20"/>
              </w:rPr>
            </w:pPr>
            <w:r>
              <w:rPr>
                <w:rFonts w:cs="Arial"/>
                <w:sz w:val="20"/>
              </w:rPr>
              <w:t>111,9</w:t>
            </w:r>
          </w:p>
        </w:tc>
      </w:tr>
      <w:tr w:rsidR="002F0D2D" w:rsidRPr="0038489B" w14:paraId="28F1EBC0"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164AAEF3" w14:textId="77777777" w:rsidR="002F0D2D" w:rsidRPr="0038489B" w:rsidRDefault="002F0D2D" w:rsidP="00202EAD">
            <w:pPr>
              <w:spacing w:before="40" w:line="240" w:lineRule="exact"/>
              <w:ind w:left="113" w:firstLine="0"/>
              <w:jc w:val="left"/>
              <w:rPr>
                <w:rFonts w:cs="Arial"/>
                <w:sz w:val="20"/>
              </w:rPr>
            </w:pPr>
            <w:r w:rsidRPr="0038489B">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4A266B81" w14:textId="77777777" w:rsidR="002F0D2D" w:rsidRPr="0038489B" w:rsidRDefault="002F0D2D" w:rsidP="00202EAD">
            <w:pPr>
              <w:spacing w:before="40" w:line="240" w:lineRule="exact"/>
              <w:ind w:firstLine="0"/>
              <w:jc w:val="center"/>
              <w:rPr>
                <w:rFonts w:cs="Arial"/>
                <w:sz w:val="20"/>
              </w:rPr>
            </w:pPr>
            <w:r>
              <w:rPr>
                <w:rFonts w:cs="Arial"/>
                <w:sz w:val="20"/>
              </w:rPr>
              <w:t>99,8</w:t>
            </w:r>
          </w:p>
        </w:tc>
        <w:tc>
          <w:tcPr>
            <w:tcW w:w="1914" w:type="dxa"/>
            <w:tcBorders>
              <w:top w:val="dotted" w:sz="4" w:space="0" w:color="auto"/>
              <w:left w:val="single" w:sz="6" w:space="0" w:color="auto"/>
              <w:bottom w:val="dotted" w:sz="4" w:space="0" w:color="auto"/>
              <w:right w:val="double" w:sz="6" w:space="0" w:color="auto"/>
            </w:tcBorders>
            <w:vAlign w:val="bottom"/>
          </w:tcPr>
          <w:p w14:paraId="3EF71BCA" w14:textId="77777777" w:rsidR="002F0D2D" w:rsidRPr="0038489B" w:rsidRDefault="002F0D2D" w:rsidP="00202EAD">
            <w:pPr>
              <w:spacing w:before="40" w:line="240" w:lineRule="exact"/>
              <w:ind w:firstLine="0"/>
              <w:jc w:val="center"/>
              <w:rPr>
                <w:rFonts w:cs="Arial"/>
                <w:sz w:val="20"/>
              </w:rPr>
            </w:pPr>
            <w:r>
              <w:rPr>
                <w:rFonts w:cs="Arial"/>
                <w:sz w:val="20"/>
              </w:rPr>
              <w:t>93,3</w:t>
            </w:r>
          </w:p>
        </w:tc>
      </w:tr>
      <w:tr w:rsidR="002F0D2D" w:rsidRPr="0038489B" w14:paraId="4594F70E"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63EDF6A5" w14:textId="77777777" w:rsidR="002F0D2D" w:rsidRPr="0038489B" w:rsidRDefault="002F0D2D" w:rsidP="00202EAD">
            <w:pPr>
              <w:spacing w:before="40" w:line="240" w:lineRule="exact"/>
              <w:ind w:left="113" w:firstLine="0"/>
              <w:jc w:val="left"/>
              <w:rPr>
                <w:rFonts w:cs="Arial"/>
                <w:sz w:val="20"/>
              </w:rPr>
            </w:pPr>
            <w:r w:rsidRPr="0038489B">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3B1C063D" w14:textId="77777777" w:rsidR="002F0D2D" w:rsidRPr="0038489B" w:rsidRDefault="002F0D2D" w:rsidP="00202EAD">
            <w:pPr>
              <w:spacing w:before="40" w:line="240" w:lineRule="exact"/>
              <w:ind w:firstLine="0"/>
              <w:jc w:val="center"/>
              <w:rPr>
                <w:rFonts w:cs="Arial"/>
                <w:sz w:val="20"/>
              </w:rPr>
            </w:pPr>
            <w:r>
              <w:rPr>
                <w:rFonts w:cs="Arial"/>
                <w:sz w:val="20"/>
              </w:rPr>
              <w:t>96,7</w:t>
            </w:r>
          </w:p>
        </w:tc>
        <w:tc>
          <w:tcPr>
            <w:tcW w:w="1914" w:type="dxa"/>
            <w:tcBorders>
              <w:top w:val="dotted" w:sz="4" w:space="0" w:color="auto"/>
              <w:left w:val="single" w:sz="6" w:space="0" w:color="auto"/>
              <w:bottom w:val="dotted" w:sz="4" w:space="0" w:color="auto"/>
              <w:right w:val="double" w:sz="6" w:space="0" w:color="auto"/>
            </w:tcBorders>
            <w:vAlign w:val="bottom"/>
          </w:tcPr>
          <w:p w14:paraId="3D281406" w14:textId="77777777" w:rsidR="002F0D2D" w:rsidRPr="0038489B" w:rsidRDefault="002F0D2D" w:rsidP="00202EAD">
            <w:pPr>
              <w:spacing w:before="40" w:line="240" w:lineRule="exact"/>
              <w:ind w:firstLine="0"/>
              <w:jc w:val="center"/>
              <w:rPr>
                <w:rFonts w:cs="Arial"/>
                <w:sz w:val="20"/>
              </w:rPr>
            </w:pPr>
            <w:r>
              <w:rPr>
                <w:rFonts w:cs="Arial"/>
                <w:sz w:val="20"/>
              </w:rPr>
              <w:t>97,2</w:t>
            </w:r>
          </w:p>
        </w:tc>
      </w:tr>
      <w:tr w:rsidR="002F0D2D" w:rsidRPr="0038489B" w14:paraId="64090EF1"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7ED6BBDC" w14:textId="77777777" w:rsidR="002F0D2D" w:rsidRPr="0038489B" w:rsidRDefault="002F0D2D" w:rsidP="00202EAD">
            <w:pPr>
              <w:spacing w:before="40" w:line="240" w:lineRule="exact"/>
              <w:ind w:left="113" w:firstLine="0"/>
              <w:jc w:val="left"/>
              <w:rPr>
                <w:rFonts w:cs="Arial"/>
                <w:sz w:val="20"/>
              </w:rPr>
            </w:pPr>
            <w:r w:rsidRPr="0038489B">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0EF1D6B8" w14:textId="77777777" w:rsidR="002F0D2D" w:rsidRPr="0038489B" w:rsidRDefault="002F0D2D" w:rsidP="00202EAD">
            <w:pPr>
              <w:spacing w:before="40" w:line="240" w:lineRule="exact"/>
              <w:ind w:firstLine="0"/>
              <w:jc w:val="center"/>
              <w:rPr>
                <w:rFonts w:cs="Arial"/>
                <w:sz w:val="20"/>
              </w:rPr>
            </w:pPr>
            <w:r>
              <w:rPr>
                <w:rFonts w:cs="Arial"/>
                <w:sz w:val="20"/>
              </w:rPr>
              <w:t>110,4</w:t>
            </w:r>
          </w:p>
        </w:tc>
        <w:tc>
          <w:tcPr>
            <w:tcW w:w="1914" w:type="dxa"/>
            <w:tcBorders>
              <w:top w:val="dotted" w:sz="4" w:space="0" w:color="auto"/>
              <w:left w:val="single" w:sz="6" w:space="0" w:color="auto"/>
              <w:bottom w:val="dotted" w:sz="4" w:space="0" w:color="auto"/>
              <w:right w:val="double" w:sz="6" w:space="0" w:color="auto"/>
            </w:tcBorders>
            <w:vAlign w:val="bottom"/>
          </w:tcPr>
          <w:p w14:paraId="6EC7049E" w14:textId="77777777" w:rsidR="002F0D2D" w:rsidRPr="0038489B" w:rsidRDefault="002F0D2D" w:rsidP="00202EAD">
            <w:pPr>
              <w:spacing w:before="40" w:line="240" w:lineRule="exact"/>
              <w:ind w:firstLine="0"/>
              <w:jc w:val="center"/>
              <w:rPr>
                <w:rFonts w:cs="Arial"/>
                <w:sz w:val="20"/>
              </w:rPr>
            </w:pPr>
            <w:r>
              <w:rPr>
                <w:rFonts w:cs="Arial"/>
                <w:sz w:val="20"/>
              </w:rPr>
              <w:t>103,0</w:t>
            </w:r>
          </w:p>
        </w:tc>
      </w:tr>
      <w:tr w:rsidR="002F0D2D" w:rsidRPr="0038489B" w14:paraId="7CB4D906"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4A8F22F8" w14:textId="77777777" w:rsidR="002F0D2D" w:rsidRPr="0038489B" w:rsidRDefault="002F0D2D" w:rsidP="00202EAD">
            <w:pPr>
              <w:spacing w:before="40" w:line="240" w:lineRule="exact"/>
              <w:ind w:left="113" w:firstLine="0"/>
              <w:jc w:val="left"/>
              <w:rPr>
                <w:rFonts w:cs="Arial"/>
                <w:sz w:val="20"/>
              </w:rPr>
            </w:pPr>
            <w:r w:rsidRPr="0038489B">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703D61C0" w14:textId="77777777" w:rsidR="002F0D2D" w:rsidRPr="0038489B" w:rsidRDefault="002F0D2D" w:rsidP="00202EAD">
            <w:pPr>
              <w:spacing w:before="40" w:line="240" w:lineRule="exact"/>
              <w:ind w:firstLine="0"/>
              <w:jc w:val="center"/>
              <w:rPr>
                <w:rFonts w:cs="Arial"/>
                <w:sz w:val="20"/>
              </w:rPr>
            </w:pPr>
            <w:r>
              <w:rPr>
                <w:rFonts w:cs="Arial"/>
                <w:sz w:val="20"/>
              </w:rPr>
              <w:t>99,7</w:t>
            </w:r>
          </w:p>
        </w:tc>
        <w:tc>
          <w:tcPr>
            <w:tcW w:w="1914" w:type="dxa"/>
            <w:tcBorders>
              <w:top w:val="dotted" w:sz="4" w:space="0" w:color="auto"/>
              <w:left w:val="single" w:sz="6" w:space="0" w:color="auto"/>
              <w:bottom w:val="dotted" w:sz="4" w:space="0" w:color="auto"/>
              <w:right w:val="double" w:sz="6" w:space="0" w:color="auto"/>
            </w:tcBorders>
            <w:vAlign w:val="bottom"/>
          </w:tcPr>
          <w:p w14:paraId="7DDC04E6" w14:textId="77777777" w:rsidR="002F0D2D" w:rsidRPr="0038489B" w:rsidRDefault="002F0D2D" w:rsidP="00202EAD">
            <w:pPr>
              <w:spacing w:before="40" w:line="240" w:lineRule="exact"/>
              <w:ind w:firstLine="0"/>
              <w:jc w:val="center"/>
              <w:rPr>
                <w:rFonts w:cs="Arial"/>
                <w:sz w:val="20"/>
              </w:rPr>
            </w:pPr>
            <w:r>
              <w:rPr>
                <w:rFonts w:cs="Arial"/>
                <w:sz w:val="20"/>
              </w:rPr>
              <w:t>102,7</w:t>
            </w:r>
          </w:p>
        </w:tc>
      </w:tr>
      <w:tr w:rsidR="002F0D2D" w:rsidRPr="0038489B" w14:paraId="3CA43DED"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40F6A38E" w14:textId="77777777" w:rsidR="002F0D2D" w:rsidRPr="0038489B" w:rsidRDefault="002F0D2D" w:rsidP="00202EAD">
            <w:pPr>
              <w:spacing w:before="40" w:line="240" w:lineRule="exact"/>
              <w:ind w:left="113" w:firstLine="0"/>
              <w:jc w:val="left"/>
              <w:rPr>
                <w:rFonts w:cs="Arial"/>
                <w:sz w:val="20"/>
              </w:rPr>
            </w:pPr>
            <w:r w:rsidRPr="0038489B">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50ED5979" w14:textId="77777777" w:rsidR="002F0D2D" w:rsidRPr="0038489B" w:rsidRDefault="002F0D2D" w:rsidP="00202EAD">
            <w:pPr>
              <w:spacing w:before="40" w:line="240" w:lineRule="exact"/>
              <w:ind w:firstLine="0"/>
              <w:jc w:val="center"/>
              <w:rPr>
                <w:rFonts w:cs="Arial"/>
                <w:sz w:val="20"/>
              </w:rPr>
            </w:pPr>
            <w:r>
              <w:rPr>
                <w:rFonts w:cs="Arial"/>
                <w:sz w:val="20"/>
              </w:rPr>
              <w:t>98,1</w:t>
            </w:r>
          </w:p>
        </w:tc>
        <w:tc>
          <w:tcPr>
            <w:tcW w:w="1914" w:type="dxa"/>
            <w:tcBorders>
              <w:top w:val="dotted" w:sz="4" w:space="0" w:color="auto"/>
              <w:left w:val="single" w:sz="6" w:space="0" w:color="auto"/>
              <w:bottom w:val="dotted" w:sz="4" w:space="0" w:color="auto"/>
              <w:right w:val="double" w:sz="6" w:space="0" w:color="auto"/>
            </w:tcBorders>
            <w:vAlign w:val="bottom"/>
          </w:tcPr>
          <w:p w14:paraId="3C8E5D76" w14:textId="77777777" w:rsidR="002F0D2D" w:rsidRPr="0038489B" w:rsidRDefault="002F0D2D" w:rsidP="00202EAD">
            <w:pPr>
              <w:spacing w:before="40" w:line="240" w:lineRule="exact"/>
              <w:ind w:firstLine="0"/>
              <w:jc w:val="center"/>
              <w:rPr>
                <w:rFonts w:cs="Arial"/>
                <w:sz w:val="20"/>
              </w:rPr>
            </w:pPr>
            <w:r>
              <w:rPr>
                <w:rFonts w:cs="Arial"/>
                <w:sz w:val="20"/>
              </w:rPr>
              <w:t>96,8</w:t>
            </w:r>
          </w:p>
        </w:tc>
      </w:tr>
      <w:tr w:rsidR="002F0D2D" w:rsidRPr="0038489B" w14:paraId="729CBD0D"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03E88092" w14:textId="77777777" w:rsidR="002F0D2D" w:rsidRPr="0038489B" w:rsidRDefault="002F0D2D" w:rsidP="00202EAD">
            <w:pPr>
              <w:spacing w:before="40" w:line="240" w:lineRule="exact"/>
              <w:ind w:left="113" w:firstLine="0"/>
              <w:jc w:val="left"/>
              <w:rPr>
                <w:rFonts w:cs="Arial"/>
                <w:sz w:val="20"/>
              </w:rPr>
            </w:pPr>
            <w:r w:rsidRPr="0038489B">
              <w:rPr>
                <w:rFonts w:cs="Arial"/>
                <w:sz w:val="20"/>
              </w:rPr>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099921DB" w14:textId="77777777" w:rsidR="002F0D2D" w:rsidRPr="0038489B" w:rsidRDefault="002F0D2D" w:rsidP="00202EAD">
            <w:pPr>
              <w:spacing w:before="40" w:line="240" w:lineRule="exact"/>
              <w:ind w:firstLine="0"/>
              <w:jc w:val="center"/>
              <w:rPr>
                <w:rFonts w:cs="Arial"/>
                <w:sz w:val="20"/>
              </w:rPr>
            </w:pPr>
            <w:r>
              <w:rPr>
                <w:rFonts w:cs="Arial"/>
                <w:sz w:val="20"/>
              </w:rPr>
              <w:t>96,4</w:t>
            </w:r>
          </w:p>
        </w:tc>
        <w:tc>
          <w:tcPr>
            <w:tcW w:w="1914" w:type="dxa"/>
            <w:tcBorders>
              <w:top w:val="dotted" w:sz="4" w:space="0" w:color="auto"/>
              <w:left w:val="single" w:sz="6" w:space="0" w:color="auto"/>
              <w:bottom w:val="dotted" w:sz="4" w:space="0" w:color="auto"/>
              <w:right w:val="double" w:sz="6" w:space="0" w:color="auto"/>
            </w:tcBorders>
            <w:vAlign w:val="bottom"/>
          </w:tcPr>
          <w:p w14:paraId="52B4869B" w14:textId="77777777" w:rsidR="002F0D2D" w:rsidRPr="0038489B" w:rsidRDefault="002F0D2D" w:rsidP="00202EAD">
            <w:pPr>
              <w:spacing w:before="40" w:line="240" w:lineRule="exact"/>
              <w:ind w:firstLine="0"/>
              <w:jc w:val="center"/>
              <w:rPr>
                <w:rFonts w:cs="Arial"/>
                <w:sz w:val="20"/>
              </w:rPr>
            </w:pPr>
            <w:r>
              <w:rPr>
                <w:rFonts w:cs="Arial"/>
                <w:sz w:val="20"/>
              </w:rPr>
              <w:t>104,8</w:t>
            </w:r>
          </w:p>
        </w:tc>
      </w:tr>
      <w:tr w:rsidR="002F0D2D" w:rsidRPr="0038489B" w14:paraId="45FFCF6A"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020D8646" w14:textId="77777777" w:rsidR="002F0D2D" w:rsidRPr="0038489B" w:rsidRDefault="002F0D2D" w:rsidP="00202EAD">
            <w:pPr>
              <w:spacing w:before="40" w:line="240" w:lineRule="exact"/>
              <w:ind w:left="113" w:firstLine="0"/>
              <w:jc w:val="left"/>
              <w:rPr>
                <w:rFonts w:cs="Arial"/>
                <w:sz w:val="20"/>
              </w:rPr>
            </w:pPr>
            <w:r w:rsidRPr="0038489B">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5BE4EA4B" w14:textId="77777777" w:rsidR="002F0D2D" w:rsidRPr="0038489B" w:rsidRDefault="002F0D2D" w:rsidP="00202EAD">
            <w:pPr>
              <w:spacing w:before="40" w:line="240" w:lineRule="exact"/>
              <w:ind w:firstLine="0"/>
              <w:jc w:val="center"/>
              <w:rPr>
                <w:rFonts w:cs="Arial"/>
                <w:sz w:val="20"/>
              </w:rPr>
            </w:pPr>
            <w:r>
              <w:rPr>
                <w:rFonts w:cs="Arial"/>
                <w:sz w:val="20"/>
              </w:rPr>
              <w:t>100,8</w:t>
            </w:r>
          </w:p>
        </w:tc>
        <w:tc>
          <w:tcPr>
            <w:tcW w:w="1914" w:type="dxa"/>
            <w:tcBorders>
              <w:top w:val="dotted" w:sz="4" w:space="0" w:color="auto"/>
              <w:left w:val="single" w:sz="6" w:space="0" w:color="auto"/>
              <w:bottom w:val="dotted" w:sz="4" w:space="0" w:color="auto"/>
              <w:right w:val="double" w:sz="6" w:space="0" w:color="auto"/>
            </w:tcBorders>
            <w:vAlign w:val="bottom"/>
          </w:tcPr>
          <w:p w14:paraId="77FD284B" w14:textId="77777777" w:rsidR="002F0D2D" w:rsidRPr="0038489B" w:rsidRDefault="002F0D2D" w:rsidP="00202EAD">
            <w:pPr>
              <w:spacing w:before="40" w:line="240" w:lineRule="exact"/>
              <w:ind w:firstLine="0"/>
              <w:jc w:val="center"/>
              <w:rPr>
                <w:rFonts w:cs="Arial"/>
                <w:sz w:val="20"/>
              </w:rPr>
            </w:pPr>
            <w:r>
              <w:rPr>
                <w:rFonts w:cs="Arial"/>
                <w:sz w:val="20"/>
              </w:rPr>
              <w:t>98,1</w:t>
            </w:r>
          </w:p>
        </w:tc>
      </w:tr>
      <w:tr w:rsidR="002F0D2D" w:rsidRPr="0038489B" w14:paraId="5005C1AA"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01C4ED41" w14:textId="77777777" w:rsidR="002F0D2D" w:rsidRPr="0038489B" w:rsidRDefault="002F0D2D" w:rsidP="00202EAD">
            <w:pPr>
              <w:spacing w:before="40" w:line="240" w:lineRule="exact"/>
              <w:ind w:left="113" w:firstLine="0"/>
              <w:jc w:val="left"/>
              <w:rPr>
                <w:rFonts w:cs="Arial"/>
                <w:sz w:val="20"/>
              </w:rPr>
            </w:pPr>
            <w:r w:rsidRPr="0038489B">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7ACE7E9F" w14:textId="77777777" w:rsidR="002F0D2D" w:rsidRPr="0038489B" w:rsidRDefault="002F0D2D" w:rsidP="00202EAD">
            <w:pPr>
              <w:spacing w:before="40" w:line="240" w:lineRule="exact"/>
              <w:ind w:firstLine="0"/>
              <w:jc w:val="center"/>
              <w:rPr>
                <w:rFonts w:cs="Arial"/>
                <w:sz w:val="20"/>
              </w:rPr>
            </w:pPr>
            <w:r>
              <w:rPr>
                <w:rFonts w:cs="Arial"/>
                <w:sz w:val="20"/>
              </w:rPr>
              <w:t>86,8</w:t>
            </w:r>
          </w:p>
        </w:tc>
        <w:tc>
          <w:tcPr>
            <w:tcW w:w="1914" w:type="dxa"/>
            <w:tcBorders>
              <w:top w:val="dotted" w:sz="4" w:space="0" w:color="auto"/>
              <w:left w:val="single" w:sz="6" w:space="0" w:color="auto"/>
              <w:bottom w:val="dotted" w:sz="4" w:space="0" w:color="auto"/>
              <w:right w:val="double" w:sz="6" w:space="0" w:color="auto"/>
            </w:tcBorders>
            <w:vAlign w:val="bottom"/>
          </w:tcPr>
          <w:p w14:paraId="5EDC99D1" w14:textId="77777777" w:rsidR="002F0D2D" w:rsidRPr="0038489B" w:rsidRDefault="002F0D2D" w:rsidP="00202EAD">
            <w:pPr>
              <w:spacing w:before="40" w:line="240" w:lineRule="exact"/>
              <w:ind w:firstLine="0"/>
              <w:jc w:val="center"/>
              <w:rPr>
                <w:rFonts w:cs="Arial"/>
                <w:sz w:val="20"/>
              </w:rPr>
            </w:pPr>
            <w:r>
              <w:rPr>
                <w:rFonts w:cs="Arial"/>
                <w:sz w:val="20"/>
              </w:rPr>
              <w:t>84,8</w:t>
            </w:r>
          </w:p>
        </w:tc>
      </w:tr>
      <w:tr w:rsidR="002F0D2D" w:rsidRPr="0038489B" w14:paraId="6F9FA324"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07E36F54" w14:textId="77777777" w:rsidR="002F0D2D" w:rsidRPr="0038489B" w:rsidRDefault="002F0D2D" w:rsidP="00202EAD">
            <w:pPr>
              <w:spacing w:before="40" w:line="240" w:lineRule="exact"/>
              <w:ind w:left="113" w:firstLine="0"/>
              <w:jc w:val="left"/>
              <w:rPr>
                <w:rFonts w:cs="Arial"/>
                <w:sz w:val="20"/>
              </w:rPr>
            </w:pPr>
            <w:r w:rsidRPr="0038489B">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3B329174" w14:textId="77777777" w:rsidR="002F0D2D" w:rsidRPr="0038489B" w:rsidRDefault="002F0D2D" w:rsidP="00202EAD">
            <w:pPr>
              <w:spacing w:before="40" w:line="240" w:lineRule="exact"/>
              <w:ind w:firstLine="0"/>
              <w:jc w:val="center"/>
              <w:rPr>
                <w:rFonts w:cs="Arial"/>
                <w:sz w:val="20"/>
              </w:rPr>
            </w:pPr>
            <w:r>
              <w:rPr>
                <w:rFonts w:cs="Arial"/>
                <w:sz w:val="20"/>
              </w:rPr>
              <w:t>83,9</w:t>
            </w:r>
          </w:p>
        </w:tc>
        <w:tc>
          <w:tcPr>
            <w:tcW w:w="1914" w:type="dxa"/>
            <w:tcBorders>
              <w:top w:val="dotted" w:sz="4" w:space="0" w:color="auto"/>
              <w:left w:val="single" w:sz="6" w:space="0" w:color="auto"/>
              <w:bottom w:val="dotted" w:sz="4" w:space="0" w:color="auto"/>
              <w:right w:val="double" w:sz="6" w:space="0" w:color="auto"/>
            </w:tcBorders>
            <w:vAlign w:val="bottom"/>
          </w:tcPr>
          <w:p w14:paraId="1E02E1DD" w14:textId="77777777" w:rsidR="002F0D2D" w:rsidRPr="0038489B" w:rsidRDefault="002F0D2D" w:rsidP="00202EAD">
            <w:pPr>
              <w:spacing w:before="40" w:line="240" w:lineRule="exact"/>
              <w:ind w:firstLine="0"/>
              <w:jc w:val="center"/>
              <w:rPr>
                <w:rFonts w:cs="Arial"/>
                <w:sz w:val="20"/>
              </w:rPr>
            </w:pPr>
            <w:r>
              <w:rPr>
                <w:rFonts w:cs="Arial"/>
                <w:sz w:val="20"/>
              </w:rPr>
              <w:t>85,1</w:t>
            </w:r>
          </w:p>
        </w:tc>
      </w:tr>
      <w:tr w:rsidR="002F0D2D" w:rsidRPr="0038489B" w14:paraId="5D59F90B"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5A427D55" w14:textId="77777777" w:rsidR="002F0D2D" w:rsidRPr="0038489B" w:rsidRDefault="002F0D2D" w:rsidP="00202EAD">
            <w:pPr>
              <w:spacing w:before="40" w:line="240" w:lineRule="exact"/>
              <w:ind w:left="113" w:firstLine="0"/>
              <w:jc w:val="left"/>
              <w:rPr>
                <w:rFonts w:cs="Arial"/>
                <w:sz w:val="20"/>
              </w:rPr>
            </w:pPr>
            <w:r w:rsidRPr="0038489B">
              <w:rPr>
                <w:rFonts w:cs="Arial"/>
                <w:sz w:val="20"/>
              </w:rPr>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43CF1D64" w14:textId="77777777" w:rsidR="002F0D2D" w:rsidRPr="0038489B" w:rsidRDefault="002F0D2D" w:rsidP="00202EAD">
            <w:pPr>
              <w:spacing w:before="40" w:line="240" w:lineRule="exact"/>
              <w:ind w:firstLine="0"/>
              <w:jc w:val="center"/>
              <w:rPr>
                <w:rFonts w:cs="Arial"/>
                <w:sz w:val="20"/>
              </w:rPr>
            </w:pPr>
            <w:r>
              <w:rPr>
                <w:rFonts w:cs="Arial"/>
                <w:sz w:val="20"/>
              </w:rPr>
              <w:t>83,2</w:t>
            </w:r>
          </w:p>
        </w:tc>
        <w:tc>
          <w:tcPr>
            <w:tcW w:w="1914" w:type="dxa"/>
            <w:tcBorders>
              <w:top w:val="dotted" w:sz="4" w:space="0" w:color="auto"/>
              <w:left w:val="single" w:sz="6" w:space="0" w:color="auto"/>
              <w:bottom w:val="dotted" w:sz="4" w:space="0" w:color="auto"/>
              <w:right w:val="double" w:sz="6" w:space="0" w:color="auto"/>
            </w:tcBorders>
            <w:vAlign w:val="bottom"/>
          </w:tcPr>
          <w:p w14:paraId="7BA7544D" w14:textId="77777777" w:rsidR="002F0D2D" w:rsidRPr="0038489B" w:rsidRDefault="002F0D2D" w:rsidP="00202EAD">
            <w:pPr>
              <w:spacing w:before="40" w:line="240" w:lineRule="exact"/>
              <w:ind w:firstLine="0"/>
              <w:jc w:val="center"/>
              <w:rPr>
                <w:rFonts w:cs="Arial"/>
                <w:sz w:val="20"/>
              </w:rPr>
            </w:pPr>
            <w:r>
              <w:rPr>
                <w:rFonts w:cs="Arial"/>
                <w:sz w:val="20"/>
              </w:rPr>
              <w:t>101,7</w:t>
            </w:r>
          </w:p>
        </w:tc>
      </w:tr>
      <w:tr w:rsidR="002F0D2D" w:rsidRPr="0038489B" w14:paraId="5CCD0E95"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5FB40A90" w14:textId="77777777" w:rsidR="002F0D2D" w:rsidRPr="0038489B" w:rsidRDefault="002F0D2D" w:rsidP="00202EAD">
            <w:pPr>
              <w:spacing w:before="40" w:line="240" w:lineRule="exact"/>
              <w:ind w:left="113" w:firstLine="0"/>
              <w:jc w:val="left"/>
              <w:rPr>
                <w:rFonts w:cs="Arial"/>
                <w:sz w:val="20"/>
              </w:rPr>
            </w:pPr>
            <w:r w:rsidRPr="0038489B">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190621EA" w14:textId="77777777" w:rsidR="002F0D2D" w:rsidRPr="0038489B" w:rsidRDefault="002F0D2D" w:rsidP="00202EAD">
            <w:pPr>
              <w:spacing w:before="40" w:line="240" w:lineRule="exact"/>
              <w:ind w:firstLine="0"/>
              <w:jc w:val="center"/>
              <w:rPr>
                <w:rFonts w:cs="Arial"/>
                <w:sz w:val="20"/>
              </w:rPr>
            </w:pPr>
            <w:r>
              <w:rPr>
                <w:rFonts w:cs="Arial"/>
                <w:sz w:val="20"/>
              </w:rPr>
              <w:t>96,7</w:t>
            </w:r>
          </w:p>
        </w:tc>
        <w:tc>
          <w:tcPr>
            <w:tcW w:w="1914" w:type="dxa"/>
            <w:tcBorders>
              <w:top w:val="dotted" w:sz="4" w:space="0" w:color="auto"/>
              <w:left w:val="single" w:sz="6" w:space="0" w:color="auto"/>
              <w:bottom w:val="dotted" w:sz="4" w:space="0" w:color="auto"/>
              <w:right w:val="double" w:sz="6" w:space="0" w:color="auto"/>
            </w:tcBorders>
            <w:vAlign w:val="bottom"/>
          </w:tcPr>
          <w:p w14:paraId="1B4FBB31" w14:textId="77777777" w:rsidR="002F0D2D" w:rsidRPr="0038489B" w:rsidRDefault="002F0D2D" w:rsidP="00202EAD">
            <w:pPr>
              <w:spacing w:before="40" w:line="240" w:lineRule="exact"/>
              <w:ind w:firstLine="0"/>
              <w:jc w:val="center"/>
              <w:rPr>
                <w:rFonts w:cs="Arial"/>
                <w:sz w:val="20"/>
              </w:rPr>
            </w:pPr>
            <w:r>
              <w:rPr>
                <w:rFonts w:cs="Arial"/>
                <w:sz w:val="20"/>
              </w:rPr>
              <w:t>101,4</w:t>
            </w:r>
          </w:p>
        </w:tc>
      </w:tr>
      <w:tr w:rsidR="002F0D2D" w:rsidRPr="0038489B" w14:paraId="750330A8"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41B5446B" w14:textId="77777777" w:rsidR="002F0D2D" w:rsidRPr="0038489B" w:rsidRDefault="002F0D2D" w:rsidP="00202EAD">
            <w:pPr>
              <w:spacing w:before="40" w:line="240" w:lineRule="exact"/>
              <w:ind w:left="113" w:firstLine="0"/>
              <w:jc w:val="left"/>
              <w:rPr>
                <w:rFonts w:cs="Arial"/>
                <w:sz w:val="20"/>
              </w:rPr>
            </w:pPr>
            <w:r w:rsidRPr="0038489B">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620E91FD" w14:textId="77777777" w:rsidR="002F0D2D" w:rsidRPr="0038489B" w:rsidRDefault="002F0D2D" w:rsidP="00202EAD">
            <w:pPr>
              <w:spacing w:before="40" w:line="240" w:lineRule="exact"/>
              <w:ind w:firstLine="0"/>
              <w:jc w:val="center"/>
              <w:rPr>
                <w:rFonts w:cs="Arial"/>
                <w:sz w:val="20"/>
              </w:rPr>
            </w:pPr>
            <w:r>
              <w:rPr>
                <w:rFonts w:cs="Arial"/>
                <w:sz w:val="20"/>
              </w:rPr>
              <w:t>97,6</w:t>
            </w:r>
          </w:p>
        </w:tc>
        <w:tc>
          <w:tcPr>
            <w:tcW w:w="1914" w:type="dxa"/>
            <w:tcBorders>
              <w:top w:val="dotted" w:sz="4" w:space="0" w:color="auto"/>
              <w:left w:val="single" w:sz="6" w:space="0" w:color="auto"/>
              <w:bottom w:val="dotted" w:sz="4" w:space="0" w:color="auto"/>
              <w:right w:val="double" w:sz="6" w:space="0" w:color="auto"/>
            </w:tcBorders>
            <w:vAlign w:val="bottom"/>
          </w:tcPr>
          <w:p w14:paraId="64037DEF" w14:textId="77777777" w:rsidR="002F0D2D" w:rsidRPr="0038489B" w:rsidRDefault="002F0D2D" w:rsidP="00202EAD">
            <w:pPr>
              <w:spacing w:before="40" w:line="240" w:lineRule="exact"/>
              <w:ind w:firstLine="0"/>
              <w:jc w:val="center"/>
              <w:rPr>
                <w:rFonts w:cs="Arial"/>
                <w:sz w:val="20"/>
              </w:rPr>
            </w:pPr>
            <w:r>
              <w:rPr>
                <w:rFonts w:cs="Arial"/>
                <w:sz w:val="20"/>
              </w:rPr>
              <w:t>88,7</w:t>
            </w:r>
          </w:p>
        </w:tc>
      </w:tr>
      <w:tr w:rsidR="002F0D2D" w:rsidRPr="0038489B" w14:paraId="126CC02F"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166EA062" w14:textId="77777777" w:rsidR="002F0D2D" w:rsidRPr="0038489B" w:rsidRDefault="002F0D2D" w:rsidP="00202EAD">
            <w:pPr>
              <w:spacing w:before="40" w:line="240" w:lineRule="exact"/>
              <w:ind w:left="113" w:firstLine="0"/>
              <w:jc w:val="left"/>
              <w:rPr>
                <w:rFonts w:cs="Arial"/>
                <w:sz w:val="20"/>
              </w:rPr>
            </w:pPr>
            <w:r w:rsidRPr="0038489B">
              <w:rPr>
                <w:rFonts w:cs="Arial"/>
                <w:sz w:val="20"/>
              </w:rPr>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2D0B931D" w14:textId="77777777" w:rsidR="002F0D2D" w:rsidRPr="0038489B" w:rsidRDefault="002F0D2D" w:rsidP="00202EAD">
            <w:pPr>
              <w:spacing w:before="40" w:line="240" w:lineRule="exact"/>
              <w:ind w:firstLine="0"/>
              <w:jc w:val="center"/>
              <w:rPr>
                <w:rFonts w:cs="Arial"/>
                <w:sz w:val="20"/>
              </w:rPr>
            </w:pPr>
            <w:r>
              <w:rPr>
                <w:rFonts w:cs="Arial"/>
                <w:sz w:val="20"/>
              </w:rPr>
              <w:t>124,7</w:t>
            </w:r>
          </w:p>
        </w:tc>
        <w:tc>
          <w:tcPr>
            <w:tcW w:w="1914" w:type="dxa"/>
            <w:tcBorders>
              <w:top w:val="dotted" w:sz="4" w:space="0" w:color="auto"/>
              <w:left w:val="single" w:sz="6" w:space="0" w:color="auto"/>
              <w:bottom w:val="dotted" w:sz="4" w:space="0" w:color="auto"/>
              <w:right w:val="double" w:sz="6" w:space="0" w:color="auto"/>
            </w:tcBorders>
            <w:vAlign w:val="bottom"/>
          </w:tcPr>
          <w:p w14:paraId="30178C43" w14:textId="77777777" w:rsidR="002F0D2D" w:rsidRPr="0038489B" w:rsidRDefault="002F0D2D" w:rsidP="00202EAD">
            <w:pPr>
              <w:spacing w:before="40" w:line="240" w:lineRule="exact"/>
              <w:ind w:firstLine="0"/>
              <w:jc w:val="center"/>
              <w:rPr>
                <w:rFonts w:cs="Arial"/>
                <w:sz w:val="20"/>
              </w:rPr>
            </w:pPr>
            <w:r>
              <w:rPr>
                <w:rFonts w:cs="Arial"/>
                <w:sz w:val="20"/>
              </w:rPr>
              <w:t>108,8</w:t>
            </w:r>
          </w:p>
        </w:tc>
      </w:tr>
      <w:tr w:rsidR="002F0D2D" w:rsidRPr="0038489B" w14:paraId="5932961F"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71157661" w14:textId="77777777" w:rsidR="002F0D2D" w:rsidRPr="0038489B" w:rsidRDefault="002F0D2D" w:rsidP="00202EAD">
            <w:pPr>
              <w:spacing w:before="40" w:line="240" w:lineRule="exact"/>
              <w:ind w:left="113" w:firstLine="0"/>
              <w:jc w:val="left"/>
              <w:rPr>
                <w:rFonts w:cs="Arial"/>
                <w:sz w:val="20"/>
              </w:rPr>
            </w:pPr>
            <w:r w:rsidRPr="0038489B">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5F6B66FD" w14:textId="77777777" w:rsidR="002F0D2D" w:rsidRPr="0038489B" w:rsidRDefault="002F0D2D" w:rsidP="00202EAD">
            <w:pPr>
              <w:spacing w:before="40" w:line="240" w:lineRule="exact"/>
              <w:ind w:firstLine="0"/>
              <w:jc w:val="center"/>
              <w:rPr>
                <w:rFonts w:cs="Arial"/>
                <w:sz w:val="20"/>
              </w:rPr>
            </w:pPr>
            <w:r>
              <w:rPr>
                <w:rFonts w:cs="Arial"/>
                <w:sz w:val="20"/>
              </w:rPr>
              <w:t>105,8</w:t>
            </w:r>
          </w:p>
        </w:tc>
        <w:tc>
          <w:tcPr>
            <w:tcW w:w="1914" w:type="dxa"/>
            <w:tcBorders>
              <w:top w:val="dotted" w:sz="4" w:space="0" w:color="auto"/>
              <w:left w:val="single" w:sz="6" w:space="0" w:color="auto"/>
              <w:bottom w:val="dotted" w:sz="4" w:space="0" w:color="auto"/>
              <w:right w:val="double" w:sz="6" w:space="0" w:color="auto"/>
            </w:tcBorders>
            <w:vAlign w:val="bottom"/>
          </w:tcPr>
          <w:p w14:paraId="365AEC93" w14:textId="77777777" w:rsidR="002F0D2D" w:rsidRPr="0038489B" w:rsidRDefault="002F0D2D" w:rsidP="00202EAD">
            <w:pPr>
              <w:spacing w:before="40" w:line="240" w:lineRule="exact"/>
              <w:ind w:firstLine="0"/>
              <w:jc w:val="center"/>
              <w:rPr>
                <w:rFonts w:cs="Arial"/>
                <w:sz w:val="20"/>
              </w:rPr>
            </w:pPr>
            <w:r>
              <w:rPr>
                <w:rFonts w:cs="Arial"/>
                <w:sz w:val="20"/>
              </w:rPr>
              <w:t>117,6</w:t>
            </w:r>
          </w:p>
        </w:tc>
      </w:tr>
      <w:tr w:rsidR="002F0D2D" w:rsidRPr="0038489B" w14:paraId="70FAB442"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04B6117C" w14:textId="77777777" w:rsidR="002F0D2D" w:rsidRPr="0038489B" w:rsidRDefault="002F0D2D" w:rsidP="00202EAD">
            <w:pPr>
              <w:spacing w:before="40" w:line="240" w:lineRule="exact"/>
              <w:ind w:left="113" w:firstLine="0"/>
              <w:jc w:val="left"/>
              <w:rPr>
                <w:rFonts w:cs="Arial"/>
                <w:sz w:val="20"/>
              </w:rPr>
            </w:pPr>
            <w:r w:rsidRPr="0038489B">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57C97CF0" w14:textId="77777777" w:rsidR="002F0D2D" w:rsidRPr="0038489B" w:rsidRDefault="002F0D2D" w:rsidP="00202EAD">
            <w:pPr>
              <w:spacing w:before="40" w:line="240" w:lineRule="exact"/>
              <w:ind w:firstLine="0"/>
              <w:jc w:val="center"/>
              <w:rPr>
                <w:rFonts w:cs="Arial"/>
                <w:sz w:val="20"/>
              </w:rPr>
            </w:pPr>
            <w:r>
              <w:rPr>
                <w:rFonts w:cs="Arial"/>
                <w:sz w:val="20"/>
              </w:rPr>
              <w:t>108,9</w:t>
            </w:r>
          </w:p>
        </w:tc>
        <w:tc>
          <w:tcPr>
            <w:tcW w:w="1914" w:type="dxa"/>
            <w:tcBorders>
              <w:top w:val="dotted" w:sz="4" w:space="0" w:color="auto"/>
              <w:left w:val="single" w:sz="6" w:space="0" w:color="auto"/>
              <w:bottom w:val="dotted" w:sz="4" w:space="0" w:color="auto"/>
              <w:right w:val="double" w:sz="6" w:space="0" w:color="auto"/>
            </w:tcBorders>
            <w:vAlign w:val="bottom"/>
          </w:tcPr>
          <w:p w14:paraId="67CAFA8C" w14:textId="77777777" w:rsidR="002F0D2D" w:rsidRPr="0038489B" w:rsidRDefault="002F0D2D" w:rsidP="00202EAD">
            <w:pPr>
              <w:spacing w:before="40" w:line="240" w:lineRule="exact"/>
              <w:ind w:firstLine="0"/>
              <w:jc w:val="center"/>
              <w:rPr>
                <w:rFonts w:cs="Arial"/>
                <w:sz w:val="20"/>
              </w:rPr>
            </w:pPr>
            <w:r>
              <w:rPr>
                <w:rFonts w:cs="Arial"/>
                <w:sz w:val="20"/>
              </w:rPr>
              <w:t>102,7</w:t>
            </w:r>
          </w:p>
        </w:tc>
      </w:tr>
      <w:tr w:rsidR="002F0D2D" w:rsidRPr="0038489B" w14:paraId="4BE71BAA"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5CE23B4A" w14:textId="77777777" w:rsidR="002F0D2D" w:rsidRPr="0038489B" w:rsidRDefault="002F0D2D" w:rsidP="00202EAD">
            <w:pPr>
              <w:spacing w:before="40" w:line="240" w:lineRule="exact"/>
              <w:ind w:left="113" w:firstLine="0"/>
              <w:jc w:val="left"/>
              <w:rPr>
                <w:rFonts w:cs="Arial"/>
                <w:sz w:val="20"/>
              </w:rPr>
            </w:pPr>
            <w:r w:rsidRPr="0038489B">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6E0974B3" w14:textId="77777777" w:rsidR="002F0D2D" w:rsidRPr="0038489B" w:rsidRDefault="002F0D2D" w:rsidP="00202EAD">
            <w:pPr>
              <w:spacing w:before="40" w:line="240" w:lineRule="exact"/>
              <w:ind w:firstLine="0"/>
              <w:jc w:val="center"/>
              <w:rPr>
                <w:rFonts w:cs="Arial"/>
                <w:sz w:val="20"/>
              </w:rPr>
            </w:pPr>
            <w:r>
              <w:rPr>
                <w:rFonts w:cs="Arial"/>
                <w:sz w:val="20"/>
              </w:rPr>
              <w:t>120,3</w:t>
            </w:r>
          </w:p>
        </w:tc>
        <w:tc>
          <w:tcPr>
            <w:tcW w:w="1914" w:type="dxa"/>
            <w:tcBorders>
              <w:top w:val="dotted" w:sz="4" w:space="0" w:color="auto"/>
              <w:left w:val="single" w:sz="6" w:space="0" w:color="auto"/>
              <w:bottom w:val="dotted" w:sz="4" w:space="0" w:color="auto"/>
              <w:right w:val="double" w:sz="6" w:space="0" w:color="auto"/>
            </w:tcBorders>
            <w:vAlign w:val="bottom"/>
          </w:tcPr>
          <w:p w14:paraId="7BCEE9AA" w14:textId="77777777" w:rsidR="002F0D2D" w:rsidRPr="0038489B" w:rsidRDefault="002F0D2D" w:rsidP="00202EAD">
            <w:pPr>
              <w:spacing w:before="40" w:line="240" w:lineRule="exact"/>
              <w:ind w:firstLine="0"/>
              <w:jc w:val="center"/>
              <w:rPr>
                <w:rFonts w:cs="Arial"/>
                <w:sz w:val="20"/>
              </w:rPr>
            </w:pPr>
            <w:r>
              <w:rPr>
                <w:rFonts w:cs="Arial"/>
                <w:sz w:val="20"/>
              </w:rPr>
              <w:t>124,2</w:t>
            </w:r>
          </w:p>
        </w:tc>
      </w:tr>
      <w:tr w:rsidR="002F0D2D" w:rsidRPr="0038489B" w14:paraId="5EE69B3E"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7C1D1ACD" w14:textId="77777777" w:rsidR="002F0D2D" w:rsidRPr="0038489B" w:rsidRDefault="002F0D2D" w:rsidP="00202EAD">
            <w:pPr>
              <w:spacing w:before="40" w:line="240" w:lineRule="exact"/>
              <w:ind w:left="113" w:firstLine="0"/>
              <w:jc w:val="left"/>
              <w:rPr>
                <w:rFonts w:cs="Arial"/>
                <w:sz w:val="20"/>
              </w:rPr>
            </w:pPr>
            <w:r w:rsidRPr="0038489B">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039A26B5" w14:textId="77777777" w:rsidR="002F0D2D" w:rsidRPr="0038489B" w:rsidRDefault="002F0D2D" w:rsidP="00202EAD">
            <w:pPr>
              <w:spacing w:before="40" w:line="240" w:lineRule="exact"/>
              <w:ind w:firstLine="0"/>
              <w:jc w:val="center"/>
              <w:rPr>
                <w:rFonts w:cs="Arial"/>
                <w:sz w:val="20"/>
              </w:rPr>
            </w:pPr>
            <w:r>
              <w:rPr>
                <w:rFonts w:cs="Arial"/>
                <w:sz w:val="20"/>
              </w:rPr>
              <w:t>111,1</w:t>
            </w:r>
          </w:p>
        </w:tc>
        <w:tc>
          <w:tcPr>
            <w:tcW w:w="1914" w:type="dxa"/>
            <w:tcBorders>
              <w:top w:val="dotted" w:sz="4" w:space="0" w:color="auto"/>
              <w:left w:val="single" w:sz="6" w:space="0" w:color="auto"/>
              <w:bottom w:val="dotted" w:sz="4" w:space="0" w:color="auto"/>
              <w:right w:val="double" w:sz="6" w:space="0" w:color="auto"/>
            </w:tcBorders>
            <w:vAlign w:val="bottom"/>
          </w:tcPr>
          <w:p w14:paraId="4BCBA786" w14:textId="77777777" w:rsidR="002F0D2D" w:rsidRPr="0038489B" w:rsidRDefault="002F0D2D" w:rsidP="00202EAD">
            <w:pPr>
              <w:spacing w:before="40" w:line="240" w:lineRule="exact"/>
              <w:ind w:firstLine="0"/>
              <w:jc w:val="center"/>
              <w:rPr>
                <w:rFonts w:cs="Arial"/>
                <w:sz w:val="20"/>
              </w:rPr>
            </w:pPr>
            <w:r>
              <w:rPr>
                <w:rFonts w:cs="Arial"/>
                <w:sz w:val="20"/>
              </w:rPr>
              <w:t>103,2</w:t>
            </w:r>
          </w:p>
        </w:tc>
      </w:tr>
      <w:tr w:rsidR="002F0D2D" w:rsidRPr="0038489B" w14:paraId="65EF80C4"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4FDE7203" w14:textId="77777777" w:rsidR="002F0D2D" w:rsidRPr="0038489B" w:rsidRDefault="002F0D2D" w:rsidP="00202EAD">
            <w:pPr>
              <w:spacing w:before="40" w:line="240" w:lineRule="exact"/>
              <w:ind w:left="113" w:firstLine="0"/>
              <w:jc w:val="left"/>
              <w:rPr>
                <w:rFonts w:cs="Arial"/>
                <w:sz w:val="20"/>
              </w:rPr>
            </w:pPr>
            <w:r w:rsidRPr="0038489B">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23C8CAC9" w14:textId="77777777" w:rsidR="002F0D2D" w:rsidRPr="0038489B" w:rsidRDefault="002F0D2D" w:rsidP="00202EAD">
            <w:pPr>
              <w:spacing w:before="40" w:line="240" w:lineRule="exact"/>
              <w:ind w:firstLine="0"/>
              <w:jc w:val="center"/>
              <w:rPr>
                <w:rFonts w:cs="Arial"/>
                <w:sz w:val="20"/>
              </w:rPr>
            </w:pPr>
            <w:r>
              <w:rPr>
                <w:rFonts w:cs="Arial"/>
                <w:sz w:val="20"/>
              </w:rPr>
              <w:t>119,2</w:t>
            </w:r>
          </w:p>
        </w:tc>
        <w:tc>
          <w:tcPr>
            <w:tcW w:w="1914" w:type="dxa"/>
            <w:tcBorders>
              <w:top w:val="dotted" w:sz="4" w:space="0" w:color="auto"/>
              <w:left w:val="single" w:sz="6" w:space="0" w:color="auto"/>
              <w:bottom w:val="dotted" w:sz="4" w:space="0" w:color="auto"/>
              <w:right w:val="double" w:sz="6" w:space="0" w:color="auto"/>
            </w:tcBorders>
            <w:vAlign w:val="bottom"/>
          </w:tcPr>
          <w:p w14:paraId="691857DC" w14:textId="77777777" w:rsidR="002F0D2D" w:rsidRPr="0038489B" w:rsidRDefault="002F0D2D" w:rsidP="00202EAD">
            <w:pPr>
              <w:spacing w:before="40" w:line="240" w:lineRule="exact"/>
              <w:ind w:firstLine="0"/>
              <w:jc w:val="center"/>
              <w:rPr>
                <w:rFonts w:cs="Arial"/>
                <w:sz w:val="20"/>
              </w:rPr>
            </w:pPr>
            <w:r>
              <w:rPr>
                <w:rFonts w:cs="Arial"/>
                <w:sz w:val="20"/>
              </w:rPr>
              <w:t>99,8</w:t>
            </w:r>
          </w:p>
        </w:tc>
      </w:tr>
      <w:tr w:rsidR="002F0D2D" w:rsidRPr="0038489B" w14:paraId="592F2E6B"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302BC3FC" w14:textId="77777777" w:rsidR="002F0D2D" w:rsidRPr="0038489B" w:rsidRDefault="002F0D2D" w:rsidP="00202EAD">
            <w:pPr>
              <w:spacing w:before="40" w:line="240" w:lineRule="exact"/>
              <w:ind w:left="113" w:firstLine="0"/>
              <w:jc w:val="left"/>
              <w:rPr>
                <w:rFonts w:cs="Arial"/>
                <w:sz w:val="20"/>
              </w:rPr>
            </w:pPr>
            <w:r w:rsidRPr="0038489B">
              <w:rPr>
                <w:rFonts w:cs="Arial"/>
                <w:sz w:val="20"/>
              </w:rPr>
              <w:t xml:space="preserve">Бензины автомобильные </w:t>
            </w:r>
            <w:r w:rsidRPr="0038489B">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1A0A59CA" w14:textId="77777777" w:rsidR="002F0D2D" w:rsidRPr="0038489B" w:rsidRDefault="002F0D2D" w:rsidP="00202EAD">
            <w:pPr>
              <w:spacing w:before="40" w:line="240" w:lineRule="exact"/>
              <w:ind w:firstLine="0"/>
              <w:jc w:val="center"/>
              <w:rPr>
                <w:rFonts w:cs="Arial"/>
                <w:sz w:val="20"/>
              </w:rPr>
            </w:pPr>
            <w:r>
              <w:rPr>
                <w:rFonts w:cs="Arial"/>
                <w:sz w:val="20"/>
              </w:rPr>
              <w:t>115,0</w:t>
            </w:r>
          </w:p>
        </w:tc>
        <w:tc>
          <w:tcPr>
            <w:tcW w:w="1914" w:type="dxa"/>
            <w:tcBorders>
              <w:top w:val="dotted" w:sz="4" w:space="0" w:color="auto"/>
              <w:left w:val="single" w:sz="6" w:space="0" w:color="auto"/>
              <w:bottom w:val="dotted" w:sz="4" w:space="0" w:color="auto"/>
              <w:right w:val="double" w:sz="6" w:space="0" w:color="auto"/>
            </w:tcBorders>
            <w:vAlign w:val="bottom"/>
          </w:tcPr>
          <w:p w14:paraId="1A23598D" w14:textId="77777777" w:rsidR="002F0D2D" w:rsidRPr="0038489B" w:rsidRDefault="002F0D2D" w:rsidP="00202EAD">
            <w:pPr>
              <w:spacing w:before="40" w:line="240" w:lineRule="exact"/>
              <w:ind w:firstLine="0"/>
              <w:jc w:val="center"/>
              <w:rPr>
                <w:rFonts w:cs="Arial"/>
                <w:sz w:val="20"/>
              </w:rPr>
            </w:pPr>
            <w:r>
              <w:rPr>
                <w:rFonts w:cs="Arial"/>
                <w:sz w:val="20"/>
              </w:rPr>
              <w:t>105,5</w:t>
            </w:r>
          </w:p>
        </w:tc>
      </w:tr>
      <w:tr w:rsidR="002F0D2D" w:rsidRPr="0038489B" w14:paraId="63117615" w14:textId="77777777" w:rsidTr="00202EAD">
        <w:tc>
          <w:tcPr>
            <w:tcW w:w="5670" w:type="dxa"/>
            <w:tcBorders>
              <w:top w:val="dotted" w:sz="4" w:space="0" w:color="auto"/>
              <w:left w:val="double" w:sz="6" w:space="0" w:color="auto"/>
              <w:bottom w:val="dotted" w:sz="4" w:space="0" w:color="auto"/>
              <w:right w:val="single" w:sz="4" w:space="0" w:color="auto"/>
            </w:tcBorders>
            <w:vAlign w:val="bottom"/>
          </w:tcPr>
          <w:p w14:paraId="0214A18E" w14:textId="77777777" w:rsidR="002F0D2D" w:rsidRPr="0038489B" w:rsidRDefault="002F0D2D" w:rsidP="00202EAD">
            <w:pPr>
              <w:spacing w:before="40" w:line="240" w:lineRule="exact"/>
              <w:ind w:left="113" w:firstLine="0"/>
              <w:jc w:val="left"/>
              <w:rPr>
                <w:rFonts w:cs="Arial"/>
                <w:sz w:val="20"/>
              </w:rPr>
            </w:pPr>
            <w:r w:rsidRPr="0038489B">
              <w:rPr>
                <w:rFonts w:cs="Arial"/>
                <w:sz w:val="20"/>
              </w:rPr>
              <w:t xml:space="preserve">Автомобили легковые </w:t>
            </w:r>
            <w:r w:rsidRPr="0038489B">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6C868087" w14:textId="77777777" w:rsidR="002F0D2D" w:rsidRPr="0038489B" w:rsidRDefault="002F0D2D" w:rsidP="00202EAD">
            <w:pPr>
              <w:spacing w:before="40" w:line="240" w:lineRule="exact"/>
              <w:ind w:firstLine="0"/>
              <w:jc w:val="center"/>
              <w:rPr>
                <w:rFonts w:cs="Arial"/>
                <w:sz w:val="20"/>
              </w:rPr>
            </w:pPr>
            <w:r>
              <w:rPr>
                <w:rFonts w:cs="Arial"/>
                <w:sz w:val="20"/>
              </w:rPr>
              <w:t>121,1</w:t>
            </w:r>
          </w:p>
        </w:tc>
        <w:tc>
          <w:tcPr>
            <w:tcW w:w="1914" w:type="dxa"/>
            <w:tcBorders>
              <w:top w:val="dotted" w:sz="4" w:space="0" w:color="auto"/>
              <w:left w:val="single" w:sz="6" w:space="0" w:color="auto"/>
              <w:bottom w:val="dotted" w:sz="4" w:space="0" w:color="auto"/>
              <w:right w:val="double" w:sz="6" w:space="0" w:color="auto"/>
            </w:tcBorders>
            <w:vAlign w:val="bottom"/>
          </w:tcPr>
          <w:p w14:paraId="7EFDA0DF" w14:textId="77777777" w:rsidR="002F0D2D" w:rsidRPr="0038489B" w:rsidRDefault="002F0D2D" w:rsidP="00202EAD">
            <w:pPr>
              <w:spacing w:before="40" w:line="240" w:lineRule="exact"/>
              <w:ind w:firstLine="0"/>
              <w:jc w:val="center"/>
              <w:rPr>
                <w:rFonts w:cs="Arial"/>
                <w:sz w:val="20"/>
              </w:rPr>
            </w:pPr>
            <w:r>
              <w:rPr>
                <w:rFonts w:cs="Arial"/>
                <w:sz w:val="20"/>
              </w:rPr>
              <w:t>125,3</w:t>
            </w:r>
          </w:p>
        </w:tc>
      </w:tr>
      <w:tr w:rsidR="002F0D2D" w:rsidRPr="0038489B" w14:paraId="712929BE" w14:textId="77777777" w:rsidTr="00202EAD">
        <w:trPr>
          <w:trHeight w:val="225"/>
        </w:trPr>
        <w:tc>
          <w:tcPr>
            <w:tcW w:w="5670" w:type="dxa"/>
            <w:tcBorders>
              <w:top w:val="dotted" w:sz="4" w:space="0" w:color="auto"/>
              <w:left w:val="double" w:sz="6" w:space="0" w:color="auto"/>
              <w:bottom w:val="dotted" w:sz="4" w:space="0" w:color="auto"/>
              <w:right w:val="single" w:sz="4" w:space="0" w:color="auto"/>
            </w:tcBorders>
            <w:vAlign w:val="bottom"/>
          </w:tcPr>
          <w:p w14:paraId="2FEBF333" w14:textId="77777777" w:rsidR="002F0D2D" w:rsidRPr="0038489B" w:rsidRDefault="002F0D2D" w:rsidP="00202EAD">
            <w:pPr>
              <w:spacing w:before="40" w:line="240" w:lineRule="exact"/>
              <w:ind w:left="113" w:firstLine="0"/>
              <w:jc w:val="left"/>
              <w:rPr>
                <w:rFonts w:cs="Arial"/>
                <w:sz w:val="20"/>
              </w:rPr>
            </w:pPr>
            <w:r w:rsidRPr="0038489B">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09DDB0C4" w14:textId="77777777" w:rsidR="002F0D2D" w:rsidRPr="0038489B" w:rsidRDefault="002F0D2D" w:rsidP="00202EAD">
            <w:pPr>
              <w:spacing w:before="40" w:line="240" w:lineRule="exact"/>
              <w:ind w:firstLine="0"/>
              <w:jc w:val="center"/>
              <w:rPr>
                <w:rFonts w:cs="Arial"/>
                <w:sz w:val="20"/>
              </w:rPr>
            </w:pPr>
            <w:r>
              <w:rPr>
                <w:rFonts w:cs="Arial"/>
                <w:sz w:val="20"/>
              </w:rPr>
              <w:t>113,5</w:t>
            </w:r>
          </w:p>
        </w:tc>
        <w:tc>
          <w:tcPr>
            <w:tcW w:w="1914" w:type="dxa"/>
            <w:tcBorders>
              <w:top w:val="dotted" w:sz="4" w:space="0" w:color="auto"/>
              <w:left w:val="single" w:sz="6" w:space="0" w:color="auto"/>
              <w:bottom w:val="dotted" w:sz="4" w:space="0" w:color="auto"/>
              <w:right w:val="double" w:sz="6" w:space="0" w:color="auto"/>
            </w:tcBorders>
            <w:vAlign w:val="bottom"/>
          </w:tcPr>
          <w:p w14:paraId="18D2FC63" w14:textId="77777777" w:rsidR="002F0D2D" w:rsidRPr="0038489B" w:rsidRDefault="002F0D2D" w:rsidP="00202EAD">
            <w:pPr>
              <w:spacing w:before="40" w:line="240" w:lineRule="exact"/>
              <w:ind w:firstLine="0"/>
              <w:jc w:val="center"/>
              <w:rPr>
                <w:rFonts w:cs="Arial"/>
                <w:sz w:val="20"/>
              </w:rPr>
            </w:pPr>
            <w:r>
              <w:rPr>
                <w:rFonts w:cs="Arial"/>
                <w:sz w:val="20"/>
              </w:rPr>
              <w:t>105,6</w:t>
            </w:r>
          </w:p>
        </w:tc>
      </w:tr>
      <w:tr w:rsidR="002F0D2D" w:rsidRPr="0038489B" w14:paraId="7BA9ADD6" w14:textId="77777777" w:rsidTr="00202EAD">
        <w:tc>
          <w:tcPr>
            <w:tcW w:w="5670" w:type="dxa"/>
            <w:tcBorders>
              <w:top w:val="dotted" w:sz="4" w:space="0" w:color="auto"/>
              <w:left w:val="double" w:sz="6" w:space="0" w:color="auto"/>
              <w:bottom w:val="single" w:sz="6" w:space="0" w:color="auto"/>
              <w:right w:val="single" w:sz="4" w:space="0" w:color="auto"/>
            </w:tcBorders>
            <w:vAlign w:val="bottom"/>
          </w:tcPr>
          <w:p w14:paraId="53335EAD" w14:textId="77777777" w:rsidR="002F0D2D" w:rsidRPr="0038489B" w:rsidRDefault="002F0D2D" w:rsidP="00202EAD">
            <w:pPr>
              <w:spacing w:before="40" w:line="240" w:lineRule="exact"/>
              <w:ind w:left="113" w:firstLine="0"/>
              <w:jc w:val="left"/>
              <w:rPr>
                <w:rFonts w:cs="Arial"/>
                <w:sz w:val="20"/>
              </w:rPr>
            </w:pPr>
            <w:r w:rsidRPr="0038489B">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74C3E80A" w14:textId="77777777" w:rsidR="002F0D2D" w:rsidRPr="0038489B" w:rsidRDefault="002F0D2D" w:rsidP="00202EAD">
            <w:pPr>
              <w:spacing w:before="40" w:line="240" w:lineRule="exact"/>
              <w:ind w:firstLine="0"/>
              <w:jc w:val="center"/>
              <w:rPr>
                <w:rFonts w:cs="Arial"/>
                <w:sz w:val="20"/>
              </w:rPr>
            </w:pPr>
            <w:r>
              <w:rPr>
                <w:rFonts w:cs="Arial"/>
                <w:sz w:val="20"/>
              </w:rPr>
              <w:t>101,0</w:t>
            </w:r>
          </w:p>
        </w:tc>
        <w:tc>
          <w:tcPr>
            <w:tcW w:w="1914" w:type="dxa"/>
            <w:tcBorders>
              <w:top w:val="dotted" w:sz="4" w:space="0" w:color="auto"/>
              <w:left w:val="single" w:sz="6" w:space="0" w:color="auto"/>
              <w:bottom w:val="single" w:sz="6" w:space="0" w:color="auto"/>
              <w:right w:val="double" w:sz="6" w:space="0" w:color="auto"/>
            </w:tcBorders>
            <w:vAlign w:val="bottom"/>
          </w:tcPr>
          <w:p w14:paraId="1AA9B5A1" w14:textId="77777777" w:rsidR="002F0D2D" w:rsidRPr="0038489B" w:rsidRDefault="002F0D2D" w:rsidP="00202EAD">
            <w:pPr>
              <w:spacing w:before="40" w:line="240" w:lineRule="exact"/>
              <w:ind w:firstLine="0"/>
              <w:jc w:val="center"/>
              <w:rPr>
                <w:rFonts w:cs="Arial"/>
                <w:sz w:val="20"/>
              </w:rPr>
            </w:pPr>
            <w:r>
              <w:rPr>
                <w:rFonts w:cs="Arial"/>
                <w:sz w:val="20"/>
              </w:rPr>
              <w:t>95,1</w:t>
            </w:r>
          </w:p>
        </w:tc>
      </w:tr>
      <w:tr w:rsidR="002F0D2D" w:rsidRPr="0038489B" w14:paraId="1B8F31A9" w14:textId="77777777" w:rsidTr="00202EAD">
        <w:trPr>
          <w:trHeight w:val="109"/>
        </w:trPr>
        <w:tc>
          <w:tcPr>
            <w:tcW w:w="9356" w:type="dxa"/>
            <w:gridSpan w:val="3"/>
            <w:tcBorders>
              <w:top w:val="single" w:sz="6" w:space="0" w:color="auto"/>
              <w:left w:val="double" w:sz="6" w:space="0" w:color="auto"/>
              <w:bottom w:val="double" w:sz="6" w:space="0" w:color="auto"/>
              <w:right w:val="double" w:sz="6" w:space="0" w:color="auto"/>
            </w:tcBorders>
            <w:vAlign w:val="bottom"/>
          </w:tcPr>
          <w:p w14:paraId="377EEE78" w14:textId="77777777" w:rsidR="002F0D2D" w:rsidRPr="0038489B" w:rsidRDefault="002F0D2D" w:rsidP="00202EAD">
            <w:pPr>
              <w:widowControl/>
              <w:numPr>
                <w:ilvl w:val="0"/>
                <w:numId w:val="15"/>
              </w:numPr>
              <w:tabs>
                <w:tab w:val="left" w:pos="426"/>
              </w:tabs>
              <w:adjustRightInd/>
              <w:spacing w:before="40" w:line="240" w:lineRule="exact"/>
              <w:ind w:left="57" w:right="57" w:firstLine="0"/>
              <w:contextualSpacing/>
              <w:jc w:val="left"/>
              <w:textAlignment w:val="auto"/>
              <w:rPr>
                <w:rFonts w:cs="Arial"/>
                <w:sz w:val="24"/>
                <w:szCs w:val="24"/>
              </w:rPr>
            </w:pPr>
            <w:r w:rsidRPr="0038489B">
              <w:rPr>
                <w:rFonts w:cs="Arial"/>
                <w:sz w:val="20"/>
              </w:rPr>
              <w:t>С учетом данных по организациям других видов деятельности, осуществляющим розничную торговлю.</w:t>
            </w:r>
          </w:p>
        </w:tc>
      </w:tr>
    </w:tbl>
    <w:p w14:paraId="083A6FA4" w14:textId="77777777" w:rsidR="002F0D2D" w:rsidRPr="0038489B" w:rsidRDefault="002F0D2D" w:rsidP="002F0D2D">
      <w:pPr>
        <w:spacing w:before="240"/>
        <w:ind w:firstLine="709"/>
        <w:jc w:val="center"/>
        <w:rPr>
          <w:szCs w:val="22"/>
        </w:rPr>
      </w:pPr>
      <w:r w:rsidRPr="0038489B">
        <w:rPr>
          <w:rFonts w:cs="Arial"/>
          <w:b/>
          <w:noProof/>
          <w:kern w:val="28"/>
          <w:szCs w:val="22"/>
        </w:rPr>
        <w:lastRenderedPageBreak/>
        <w:t>Изменение товарных запасов в организациях розничной торговли</w:t>
      </w:r>
      <w:r w:rsidRPr="0038489B">
        <w:rPr>
          <w:rFonts w:cs="Arial"/>
          <w:b/>
          <w:noProof/>
          <w:kern w:val="28"/>
          <w:szCs w:val="22"/>
        </w:rPr>
        <w:br/>
      </w:r>
      <w:r w:rsidRPr="0038489B">
        <w:rPr>
          <w:szCs w:val="22"/>
        </w:rPr>
        <w:t>(на конец месяца)</w:t>
      </w:r>
    </w:p>
    <w:tbl>
      <w:tblPr>
        <w:tblW w:w="5000" w:type="pct"/>
        <w:tblCellMar>
          <w:left w:w="0" w:type="dxa"/>
          <w:right w:w="0" w:type="dxa"/>
        </w:tblCellMar>
        <w:tblLook w:val="0000" w:firstRow="0" w:lastRow="0" w:firstColumn="0" w:lastColumn="0" w:noHBand="0" w:noVBand="0"/>
      </w:tblPr>
      <w:tblGrid>
        <w:gridCol w:w="2473"/>
        <w:gridCol w:w="3451"/>
        <w:gridCol w:w="3449"/>
      </w:tblGrid>
      <w:tr w:rsidR="002F0D2D" w:rsidRPr="0038489B" w14:paraId="0AE4611B" w14:textId="77777777" w:rsidTr="00202EAD">
        <w:trPr>
          <w:cantSplit/>
          <w:tblHeader/>
        </w:trPr>
        <w:tc>
          <w:tcPr>
            <w:tcW w:w="1319" w:type="pct"/>
            <w:tcBorders>
              <w:top w:val="double" w:sz="6" w:space="0" w:color="auto"/>
              <w:left w:val="double" w:sz="6" w:space="0" w:color="auto"/>
              <w:right w:val="single" w:sz="4" w:space="0" w:color="auto"/>
            </w:tcBorders>
          </w:tcPr>
          <w:p w14:paraId="44D9A704" w14:textId="77777777" w:rsidR="002F0D2D" w:rsidRPr="0038489B" w:rsidRDefault="002F0D2D" w:rsidP="00202EAD">
            <w:pPr>
              <w:spacing w:before="80" w:line="22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6CE92662" w14:textId="77777777" w:rsidR="002F0D2D" w:rsidRPr="0038489B" w:rsidRDefault="002F0D2D" w:rsidP="00202EAD">
            <w:pPr>
              <w:spacing w:before="20" w:after="40" w:line="220" w:lineRule="exact"/>
              <w:ind w:firstLine="0"/>
              <w:jc w:val="center"/>
              <w:rPr>
                <w:rFonts w:cs="Arial"/>
                <w:i/>
                <w:sz w:val="20"/>
              </w:rPr>
            </w:pPr>
            <w:r w:rsidRPr="0038489B">
              <w:rPr>
                <w:rFonts w:cs="Arial"/>
                <w:i/>
                <w:sz w:val="20"/>
              </w:rPr>
              <w:t xml:space="preserve">Товарные запасы, </w:t>
            </w:r>
            <w:proofErr w:type="gramStart"/>
            <w:r w:rsidRPr="0038489B">
              <w:rPr>
                <w:rFonts w:cs="Arial"/>
                <w:i/>
                <w:sz w:val="20"/>
              </w:rPr>
              <w:t>млн</w:t>
            </w:r>
            <w:proofErr w:type="gramEnd"/>
            <w:r w:rsidRPr="0038489B">
              <w:rPr>
                <w:rFonts w:cs="Arial"/>
                <w:i/>
                <w:sz w:val="20"/>
              </w:rPr>
              <w:t xml:space="preserve"> рублей</w:t>
            </w:r>
          </w:p>
        </w:tc>
        <w:tc>
          <w:tcPr>
            <w:tcW w:w="1840" w:type="pct"/>
            <w:tcBorders>
              <w:top w:val="double" w:sz="6" w:space="0" w:color="auto"/>
              <w:left w:val="single" w:sz="4" w:space="0" w:color="auto"/>
              <w:bottom w:val="single" w:sz="4" w:space="0" w:color="auto"/>
              <w:right w:val="double" w:sz="6" w:space="0" w:color="auto"/>
            </w:tcBorders>
          </w:tcPr>
          <w:p w14:paraId="477266F3" w14:textId="77777777" w:rsidR="002F0D2D" w:rsidRPr="0038489B" w:rsidRDefault="002F0D2D" w:rsidP="00202EAD">
            <w:pPr>
              <w:spacing w:before="20" w:after="40" w:line="220" w:lineRule="exact"/>
              <w:ind w:firstLine="0"/>
              <w:jc w:val="center"/>
              <w:rPr>
                <w:rFonts w:cs="Arial"/>
                <w:i/>
                <w:sz w:val="20"/>
              </w:rPr>
            </w:pPr>
            <w:r w:rsidRPr="0038489B">
              <w:rPr>
                <w:rFonts w:cs="Arial"/>
                <w:i/>
                <w:sz w:val="20"/>
              </w:rPr>
              <w:t>Уровень запасов, в днях торговли</w:t>
            </w:r>
          </w:p>
        </w:tc>
      </w:tr>
      <w:tr w:rsidR="002F0D2D" w:rsidRPr="0038489B" w14:paraId="751DE68F" w14:textId="77777777" w:rsidTr="00202EAD">
        <w:tc>
          <w:tcPr>
            <w:tcW w:w="5000" w:type="pct"/>
            <w:gridSpan w:val="3"/>
            <w:tcBorders>
              <w:top w:val="single" w:sz="4" w:space="0" w:color="auto"/>
              <w:left w:val="double" w:sz="6" w:space="0" w:color="auto"/>
              <w:bottom w:val="single" w:sz="4" w:space="0" w:color="auto"/>
              <w:right w:val="double" w:sz="6" w:space="0" w:color="auto"/>
            </w:tcBorders>
            <w:vAlign w:val="bottom"/>
          </w:tcPr>
          <w:p w14:paraId="766E00B4" w14:textId="77777777" w:rsidR="002F0D2D" w:rsidRPr="0038489B" w:rsidRDefault="002F0D2D" w:rsidP="00202EAD">
            <w:pPr>
              <w:spacing w:before="80" w:line="220" w:lineRule="exact"/>
              <w:ind w:firstLine="0"/>
              <w:jc w:val="center"/>
              <w:rPr>
                <w:rFonts w:cs="Arial"/>
                <w:i/>
                <w:sz w:val="20"/>
              </w:rPr>
            </w:pPr>
            <w:r w:rsidRPr="0038489B">
              <w:rPr>
                <w:rFonts w:cs="Arial"/>
                <w:b/>
                <w:sz w:val="20"/>
              </w:rPr>
              <w:t>2022 год</w:t>
            </w:r>
          </w:p>
        </w:tc>
      </w:tr>
      <w:tr w:rsidR="002F0D2D" w:rsidRPr="0038489B" w14:paraId="6A364628" w14:textId="77777777" w:rsidTr="00202EAD">
        <w:tc>
          <w:tcPr>
            <w:tcW w:w="1319" w:type="pct"/>
            <w:tcBorders>
              <w:top w:val="single" w:sz="4" w:space="0" w:color="auto"/>
              <w:left w:val="double" w:sz="6" w:space="0" w:color="auto"/>
              <w:bottom w:val="dotted" w:sz="4" w:space="0" w:color="auto"/>
              <w:right w:val="single" w:sz="4" w:space="0" w:color="auto"/>
            </w:tcBorders>
            <w:vAlign w:val="bottom"/>
          </w:tcPr>
          <w:p w14:paraId="1722EED1" w14:textId="77777777" w:rsidR="002F0D2D" w:rsidRPr="0038489B" w:rsidRDefault="002F0D2D" w:rsidP="00202EAD">
            <w:pPr>
              <w:spacing w:before="80" w:line="220" w:lineRule="exact"/>
              <w:ind w:left="114" w:hanging="57"/>
              <w:jc w:val="left"/>
              <w:rPr>
                <w:rFonts w:cs="Arial"/>
                <w:sz w:val="20"/>
              </w:rPr>
            </w:pPr>
            <w:r w:rsidRPr="0038489B">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tcPr>
          <w:p w14:paraId="32308CF0"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48480,5</w:t>
            </w:r>
          </w:p>
        </w:tc>
        <w:tc>
          <w:tcPr>
            <w:tcW w:w="1840" w:type="pct"/>
            <w:tcBorders>
              <w:top w:val="single" w:sz="4" w:space="0" w:color="auto"/>
              <w:left w:val="single" w:sz="4" w:space="0" w:color="auto"/>
              <w:bottom w:val="dotted" w:sz="4" w:space="0" w:color="auto"/>
              <w:right w:val="double" w:sz="6" w:space="0" w:color="auto"/>
            </w:tcBorders>
          </w:tcPr>
          <w:p w14:paraId="0B9B91D5"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48</w:t>
            </w:r>
          </w:p>
        </w:tc>
      </w:tr>
      <w:tr w:rsidR="002F0D2D" w:rsidRPr="0038489B" w14:paraId="284D6973" w14:textId="77777777" w:rsidTr="00202EAD">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3F2E6C0F" w14:textId="77777777" w:rsidR="002F0D2D" w:rsidRPr="0038489B" w:rsidRDefault="002F0D2D" w:rsidP="00202EAD">
            <w:pPr>
              <w:spacing w:before="80" w:line="220" w:lineRule="exact"/>
              <w:ind w:left="114" w:hanging="57"/>
              <w:jc w:val="left"/>
              <w:rPr>
                <w:rFonts w:cs="Arial"/>
                <w:sz w:val="20"/>
              </w:rPr>
            </w:pPr>
            <w:r w:rsidRPr="0038489B">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72F45B21"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48808,1</w:t>
            </w:r>
          </w:p>
        </w:tc>
        <w:tc>
          <w:tcPr>
            <w:tcW w:w="1840" w:type="pct"/>
            <w:tcBorders>
              <w:top w:val="dotted" w:sz="4" w:space="0" w:color="auto"/>
              <w:left w:val="single" w:sz="4" w:space="0" w:color="auto"/>
              <w:bottom w:val="dotted" w:sz="4" w:space="0" w:color="auto"/>
              <w:right w:val="double" w:sz="6" w:space="0" w:color="auto"/>
            </w:tcBorders>
          </w:tcPr>
          <w:p w14:paraId="2358FF78"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44</w:t>
            </w:r>
          </w:p>
        </w:tc>
      </w:tr>
      <w:tr w:rsidR="002F0D2D" w:rsidRPr="0038489B" w14:paraId="32C00885" w14:textId="77777777" w:rsidTr="00202EAD">
        <w:tc>
          <w:tcPr>
            <w:tcW w:w="1319" w:type="pct"/>
            <w:tcBorders>
              <w:top w:val="dotted" w:sz="4" w:space="0" w:color="auto"/>
              <w:left w:val="double" w:sz="6" w:space="0" w:color="auto"/>
              <w:bottom w:val="dotted" w:sz="4" w:space="0" w:color="auto"/>
              <w:right w:val="single" w:sz="4" w:space="0" w:color="auto"/>
            </w:tcBorders>
            <w:vAlign w:val="bottom"/>
          </w:tcPr>
          <w:p w14:paraId="3CD325DD" w14:textId="77777777" w:rsidR="002F0D2D" w:rsidRPr="0038489B" w:rsidRDefault="002F0D2D" w:rsidP="00202EAD">
            <w:pPr>
              <w:spacing w:before="80" w:line="220" w:lineRule="exact"/>
              <w:ind w:left="114" w:hanging="57"/>
              <w:jc w:val="left"/>
              <w:rPr>
                <w:rFonts w:cs="Arial"/>
                <w:sz w:val="20"/>
              </w:rPr>
            </w:pPr>
            <w:r w:rsidRPr="0038489B">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0B6054E6" w14:textId="77777777" w:rsidR="002F0D2D" w:rsidRPr="0038489B" w:rsidRDefault="002F0D2D" w:rsidP="00202EAD">
            <w:pPr>
              <w:spacing w:before="80" w:line="220" w:lineRule="exact"/>
              <w:ind w:left="114" w:hanging="57"/>
              <w:jc w:val="center"/>
              <w:rPr>
                <w:rFonts w:cs="Arial"/>
                <w:sz w:val="20"/>
              </w:rPr>
            </w:pPr>
            <w:r w:rsidRPr="0038489B">
              <w:rPr>
                <w:rFonts w:cs="Arial"/>
                <w:sz w:val="20"/>
              </w:rPr>
              <w:t>51705,7</w:t>
            </w:r>
          </w:p>
        </w:tc>
        <w:tc>
          <w:tcPr>
            <w:tcW w:w="1840" w:type="pct"/>
            <w:tcBorders>
              <w:top w:val="dotted" w:sz="4" w:space="0" w:color="auto"/>
              <w:left w:val="single" w:sz="4" w:space="0" w:color="auto"/>
              <w:bottom w:val="dotted" w:sz="4" w:space="0" w:color="auto"/>
              <w:right w:val="double" w:sz="6" w:space="0" w:color="auto"/>
            </w:tcBorders>
          </w:tcPr>
          <w:p w14:paraId="09A5A538"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42</w:t>
            </w:r>
          </w:p>
        </w:tc>
      </w:tr>
      <w:tr w:rsidR="002F0D2D" w:rsidRPr="0038489B" w14:paraId="6B64A2AA" w14:textId="77777777" w:rsidTr="00202EAD">
        <w:tc>
          <w:tcPr>
            <w:tcW w:w="1319" w:type="pct"/>
            <w:tcBorders>
              <w:top w:val="dotted" w:sz="4" w:space="0" w:color="auto"/>
              <w:left w:val="double" w:sz="6" w:space="0" w:color="auto"/>
              <w:bottom w:val="dotted" w:sz="4" w:space="0" w:color="auto"/>
              <w:right w:val="single" w:sz="4" w:space="0" w:color="auto"/>
            </w:tcBorders>
            <w:vAlign w:val="bottom"/>
          </w:tcPr>
          <w:p w14:paraId="0C13B27B" w14:textId="77777777" w:rsidR="002F0D2D" w:rsidRPr="0038489B" w:rsidRDefault="002F0D2D" w:rsidP="00202EAD">
            <w:pPr>
              <w:spacing w:before="80" w:line="220" w:lineRule="exact"/>
              <w:ind w:left="114" w:hanging="57"/>
              <w:jc w:val="left"/>
              <w:rPr>
                <w:rFonts w:cs="Arial"/>
                <w:sz w:val="20"/>
              </w:rPr>
            </w:pPr>
            <w:r w:rsidRPr="0038489B">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6AB2DC31" w14:textId="77777777" w:rsidR="002F0D2D" w:rsidRPr="0038489B" w:rsidRDefault="002F0D2D" w:rsidP="00202EAD">
            <w:pPr>
              <w:spacing w:before="80" w:line="220" w:lineRule="exact"/>
              <w:ind w:left="114" w:hanging="57"/>
              <w:jc w:val="center"/>
              <w:rPr>
                <w:rFonts w:cs="Arial"/>
                <w:sz w:val="20"/>
              </w:rPr>
            </w:pPr>
            <w:r w:rsidRPr="0038489B">
              <w:rPr>
                <w:rFonts w:cs="Arial"/>
                <w:sz w:val="20"/>
              </w:rPr>
              <w:t>52295,2</w:t>
            </w:r>
          </w:p>
        </w:tc>
        <w:tc>
          <w:tcPr>
            <w:tcW w:w="1840" w:type="pct"/>
            <w:tcBorders>
              <w:top w:val="dotted" w:sz="4" w:space="0" w:color="auto"/>
              <w:left w:val="single" w:sz="4" w:space="0" w:color="auto"/>
              <w:bottom w:val="dotted" w:sz="4" w:space="0" w:color="auto"/>
              <w:right w:val="double" w:sz="6" w:space="0" w:color="auto"/>
            </w:tcBorders>
          </w:tcPr>
          <w:p w14:paraId="6AB636E3"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47</w:t>
            </w:r>
          </w:p>
        </w:tc>
      </w:tr>
      <w:tr w:rsidR="002F0D2D" w:rsidRPr="0038489B" w14:paraId="5A5CBD15" w14:textId="77777777" w:rsidTr="00202EAD">
        <w:tc>
          <w:tcPr>
            <w:tcW w:w="1319" w:type="pct"/>
            <w:tcBorders>
              <w:top w:val="dotted" w:sz="4" w:space="0" w:color="auto"/>
              <w:left w:val="double" w:sz="6" w:space="0" w:color="auto"/>
              <w:bottom w:val="dotted" w:sz="4" w:space="0" w:color="auto"/>
              <w:right w:val="single" w:sz="4" w:space="0" w:color="auto"/>
            </w:tcBorders>
            <w:vAlign w:val="bottom"/>
          </w:tcPr>
          <w:p w14:paraId="0EC14BCC" w14:textId="77777777" w:rsidR="002F0D2D" w:rsidRPr="0038489B" w:rsidRDefault="002F0D2D" w:rsidP="00202EAD">
            <w:pPr>
              <w:spacing w:before="80" w:line="220" w:lineRule="exact"/>
              <w:ind w:left="114" w:hanging="57"/>
              <w:jc w:val="left"/>
              <w:rPr>
                <w:rFonts w:cs="Arial"/>
                <w:sz w:val="20"/>
              </w:rPr>
            </w:pPr>
            <w:r w:rsidRPr="0038489B">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2885844A" w14:textId="77777777" w:rsidR="002F0D2D" w:rsidRPr="0038489B" w:rsidRDefault="002F0D2D" w:rsidP="00202EAD">
            <w:pPr>
              <w:spacing w:before="80" w:line="220" w:lineRule="exact"/>
              <w:ind w:left="114" w:hanging="57"/>
              <w:jc w:val="center"/>
              <w:rPr>
                <w:rFonts w:cs="Arial"/>
                <w:sz w:val="20"/>
              </w:rPr>
            </w:pPr>
            <w:r w:rsidRPr="0038489B">
              <w:rPr>
                <w:rFonts w:cs="Arial"/>
                <w:sz w:val="20"/>
              </w:rPr>
              <w:t>53727,2</w:t>
            </w:r>
          </w:p>
        </w:tc>
        <w:tc>
          <w:tcPr>
            <w:tcW w:w="1840" w:type="pct"/>
            <w:tcBorders>
              <w:top w:val="dotted" w:sz="4" w:space="0" w:color="auto"/>
              <w:left w:val="single" w:sz="4" w:space="0" w:color="auto"/>
              <w:bottom w:val="dotted" w:sz="4" w:space="0" w:color="auto"/>
              <w:right w:val="double" w:sz="6" w:space="0" w:color="auto"/>
            </w:tcBorders>
          </w:tcPr>
          <w:p w14:paraId="2530C0AF"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47</w:t>
            </w:r>
          </w:p>
        </w:tc>
      </w:tr>
      <w:tr w:rsidR="002F0D2D" w:rsidRPr="0038489B" w14:paraId="1A31DA47" w14:textId="77777777" w:rsidTr="00202EAD">
        <w:tc>
          <w:tcPr>
            <w:tcW w:w="1319" w:type="pct"/>
            <w:tcBorders>
              <w:top w:val="dotted" w:sz="4" w:space="0" w:color="auto"/>
              <w:left w:val="double" w:sz="6" w:space="0" w:color="auto"/>
              <w:bottom w:val="dotted" w:sz="4" w:space="0" w:color="auto"/>
              <w:right w:val="single" w:sz="4" w:space="0" w:color="auto"/>
            </w:tcBorders>
            <w:vAlign w:val="bottom"/>
          </w:tcPr>
          <w:p w14:paraId="32CEC1B8" w14:textId="77777777" w:rsidR="002F0D2D" w:rsidRPr="0038489B" w:rsidRDefault="002F0D2D" w:rsidP="00202EAD">
            <w:pPr>
              <w:spacing w:before="80" w:line="220" w:lineRule="exact"/>
              <w:ind w:left="114" w:hanging="57"/>
              <w:jc w:val="left"/>
              <w:rPr>
                <w:rFonts w:cs="Arial"/>
                <w:sz w:val="20"/>
              </w:rPr>
            </w:pPr>
            <w:r w:rsidRPr="0038489B">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40EA89AF" w14:textId="77777777" w:rsidR="002F0D2D" w:rsidRPr="0038489B" w:rsidRDefault="002F0D2D" w:rsidP="00202EAD">
            <w:pPr>
              <w:spacing w:before="80" w:line="220" w:lineRule="exact"/>
              <w:ind w:left="114" w:hanging="57"/>
              <w:jc w:val="center"/>
              <w:rPr>
                <w:rFonts w:cs="Arial"/>
                <w:sz w:val="20"/>
              </w:rPr>
            </w:pPr>
            <w:r w:rsidRPr="0038489B">
              <w:rPr>
                <w:rFonts w:cs="Arial"/>
                <w:sz w:val="20"/>
              </w:rPr>
              <w:t>53869,9</w:t>
            </w:r>
          </w:p>
        </w:tc>
        <w:tc>
          <w:tcPr>
            <w:tcW w:w="1840" w:type="pct"/>
            <w:tcBorders>
              <w:top w:val="dotted" w:sz="4" w:space="0" w:color="auto"/>
              <w:left w:val="single" w:sz="4" w:space="0" w:color="auto"/>
              <w:bottom w:val="dotted" w:sz="4" w:space="0" w:color="auto"/>
              <w:right w:val="double" w:sz="6" w:space="0" w:color="auto"/>
            </w:tcBorders>
          </w:tcPr>
          <w:p w14:paraId="00B0D040"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48</w:t>
            </w:r>
          </w:p>
        </w:tc>
      </w:tr>
      <w:tr w:rsidR="002F0D2D" w:rsidRPr="0038489B" w14:paraId="2DBC2897" w14:textId="77777777" w:rsidTr="00202EAD">
        <w:tc>
          <w:tcPr>
            <w:tcW w:w="1319" w:type="pct"/>
            <w:tcBorders>
              <w:top w:val="dotted" w:sz="4" w:space="0" w:color="auto"/>
              <w:left w:val="double" w:sz="6" w:space="0" w:color="auto"/>
              <w:bottom w:val="dotted" w:sz="4" w:space="0" w:color="auto"/>
              <w:right w:val="single" w:sz="4" w:space="0" w:color="auto"/>
            </w:tcBorders>
            <w:vAlign w:val="bottom"/>
          </w:tcPr>
          <w:p w14:paraId="058FA406" w14:textId="77777777" w:rsidR="002F0D2D" w:rsidRPr="0038489B" w:rsidRDefault="002F0D2D" w:rsidP="00202EAD">
            <w:pPr>
              <w:spacing w:before="80" w:line="220" w:lineRule="exact"/>
              <w:ind w:left="114" w:hanging="57"/>
              <w:jc w:val="left"/>
              <w:rPr>
                <w:rFonts w:cs="Arial"/>
                <w:sz w:val="20"/>
              </w:rPr>
            </w:pPr>
            <w:r w:rsidRPr="0038489B">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72942B11" w14:textId="77777777" w:rsidR="002F0D2D" w:rsidRPr="0038489B" w:rsidRDefault="002F0D2D" w:rsidP="00202EAD">
            <w:pPr>
              <w:spacing w:before="80" w:line="220" w:lineRule="exact"/>
              <w:ind w:left="114" w:hanging="57"/>
              <w:jc w:val="center"/>
              <w:rPr>
                <w:rFonts w:cs="Arial"/>
                <w:sz w:val="20"/>
              </w:rPr>
            </w:pPr>
            <w:r w:rsidRPr="0038489B">
              <w:rPr>
                <w:rFonts w:cs="Arial"/>
                <w:sz w:val="20"/>
              </w:rPr>
              <w:t>53557,4</w:t>
            </w:r>
          </w:p>
        </w:tc>
        <w:tc>
          <w:tcPr>
            <w:tcW w:w="1840" w:type="pct"/>
            <w:tcBorders>
              <w:top w:val="dotted" w:sz="4" w:space="0" w:color="auto"/>
              <w:left w:val="single" w:sz="4" w:space="0" w:color="auto"/>
              <w:bottom w:val="dotted" w:sz="4" w:space="0" w:color="auto"/>
              <w:right w:val="double" w:sz="6" w:space="0" w:color="auto"/>
            </w:tcBorders>
          </w:tcPr>
          <w:p w14:paraId="39452C2A"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48</w:t>
            </w:r>
          </w:p>
        </w:tc>
      </w:tr>
      <w:tr w:rsidR="002F0D2D" w:rsidRPr="0038489B" w14:paraId="46B08402" w14:textId="77777777" w:rsidTr="00202EAD">
        <w:tc>
          <w:tcPr>
            <w:tcW w:w="1319" w:type="pct"/>
            <w:tcBorders>
              <w:top w:val="dotted" w:sz="4" w:space="0" w:color="auto"/>
              <w:left w:val="double" w:sz="6" w:space="0" w:color="auto"/>
              <w:bottom w:val="dotted" w:sz="4" w:space="0" w:color="auto"/>
              <w:right w:val="single" w:sz="4" w:space="0" w:color="auto"/>
            </w:tcBorders>
            <w:vAlign w:val="bottom"/>
          </w:tcPr>
          <w:p w14:paraId="266E00D3" w14:textId="77777777" w:rsidR="002F0D2D" w:rsidRPr="0038489B" w:rsidRDefault="002F0D2D" w:rsidP="00202EAD">
            <w:pPr>
              <w:spacing w:before="80" w:line="220" w:lineRule="exact"/>
              <w:ind w:left="114" w:hanging="57"/>
              <w:jc w:val="left"/>
              <w:rPr>
                <w:rFonts w:cs="Arial"/>
                <w:sz w:val="20"/>
              </w:rPr>
            </w:pPr>
            <w:r w:rsidRPr="0038489B">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65225B91" w14:textId="77777777" w:rsidR="002F0D2D" w:rsidRPr="0038489B" w:rsidRDefault="002F0D2D" w:rsidP="00202EAD">
            <w:pPr>
              <w:spacing w:before="80" w:line="220" w:lineRule="exact"/>
              <w:ind w:left="114" w:hanging="57"/>
              <w:jc w:val="center"/>
              <w:rPr>
                <w:rFonts w:cs="Arial"/>
                <w:sz w:val="20"/>
              </w:rPr>
            </w:pPr>
            <w:r w:rsidRPr="0038489B">
              <w:rPr>
                <w:rFonts w:cs="Arial"/>
                <w:sz w:val="20"/>
              </w:rPr>
              <w:t>52540,2</w:t>
            </w:r>
          </w:p>
        </w:tc>
        <w:tc>
          <w:tcPr>
            <w:tcW w:w="1840" w:type="pct"/>
            <w:tcBorders>
              <w:top w:val="dotted" w:sz="4" w:space="0" w:color="auto"/>
              <w:left w:val="single" w:sz="4" w:space="0" w:color="auto"/>
              <w:bottom w:val="dotted" w:sz="4" w:space="0" w:color="auto"/>
              <w:right w:val="double" w:sz="6" w:space="0" w:color="auto"/>
            </w:tcBorders>
          </w:tcPr>
          <w:p w14:paraId="721FBD5D"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46</w:t>
            </w:r>
          </w:p>
        </w:tc>
      </w:tr>
      <w:tr w:rsidR="002F0D2D" w:rsidRPr="0038489B" w14:paraId="7D9580DF" w14:textId="77777777" w:rsidTr="00202EAD">
        <w:tc>
          <w:tcPr>
            <w:tcW w:w="1319" w:type="pct"/>
            <w:tcBorders>
              <w:top w:val="dotted" w:sz="4" w:space="0" w:color="auto"/>
              <w:left w:val="double" w:sz="6" w:space="0" w:color="auto"/>
              <w:bottom w:val="dotted" w:sz="4" w:space="0" w:color="auto"/>
              <w:right w:val="single" w:sz="4" w:space="0" w:color="auto"/>
            </w:tcBorders>
            <w:vAlign w:val="bottom"/>
          </w:tcPr>
          <w:p w14:paraId="7CC517DD" w14:textId="77777777" w:rsidR="002F0D2D" w:rsidRPr="0038489B" w:rsidRDefault="002F0D2D" w:rsidP="00202EAD">
            <w:pPr>
              <w:spacing w:before="80" w:line="220" w:lineRule="exact"/>
              <w:ind w:left="114" w:hanging="57"/>
              <w:jc w:val="left"/>
              <w:rPr>
                <w:rFonts w:cs="Arial"/>
                <w:sz w:val="20"/>
              </w:rPr>
            </w:pPr>
            <w:r w:rsidRPr="0038489B">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30318301" w14:textId="77777777" w:rsidR="002F0D2D" w:rsidRPr="0038489B" w:rsidRDefault="002F0D2D" w:rsidP="00202EAD">
            <w:pPr>
              <w:spacing w:before="80" w:line="220" w:lineRule="exact"/>
              <w:ind w:left="114" w:hanging="57"/>
              <w:jc w:val="center"/>
              <w:rPr>
                <w:rFonts w:cs="Arial"/>
                <w:sz w:val="20"/>
              </w:rPr>
            </w:pPr>
            <w:r w:rsidRPr="0038489B">
              <w:rPr>
                <w:rFonts w:cs="Arial"/>
                <w:sz w:val="20"/>
              </w:rPr>
              <w:t>53800,2</w:t>
            </w:r>
          </w:p>
        </w:tc>
        <w:tc>
          <w:tcPr>
            <w:tcW w:w="1840" w:type="pct"/>
            <w:tcBorders>
              <w:top w:val="dotted" w:sz="4" w:space="0" w:color="auto"/>
              <w:left w:val="single" w:sz="4" w:space="0" w:color="auto"/>
              <w:bottom w:val="dotted" w:sz="4" w:space="0" w:color="auto"/>
              <w:right w:val="double" w:sz="6" w:space="0" w:color="auto"/>
            </w:tcBorders>
          </w:tcPr>
          <w:p w14:paraId="767B91CE"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48</w:t>
            </w:r>
          </w:p>
        </w:tc>
      </w:tr>
      <w:tr w:rsidR="002F0D2D" w:rsidRPr="0038489B" w14:paraId="6248390C" w14:textId="77777777" w:rsidTr="00202EAD">
        <w:tc>
          <w:tcPr>
            <w:tcW w:w="1319" w:type="pct"/>
            <w:tcBorders>
              <w:top w:val="dotted" w:sz="4" w:space="0" w:color="auto"/>
              <w:left w:val="double" w:sz="6" w:space="0" w:color="auto"/>
              <w:bottom w:val="dotted" w:sz="4" w:space="0" w:color="auto"/>
              <w:right w:val="single" w:sz="4" w:space="0" w:color="auto"/>
            </w:tcBorders>
            <w:vAlign w:val="bottom"/>
          </w:tcPr>
          <w:p w14:paraId="6B7DE0B9" w14:textId="77777777" w:rsidR="002F0D2D" w:rsidRPr="0038489B" w:rsidRDefault="002F0D2D" w:rsidP="00202EAD">
            <w:pPr>
              <w:spacing w:before="80" w:line="220" w:lineRule="exact"/>
              <w:ind w:left="114" w:hanging="57"/>
              <w:jc w:val="left"/>
              <w:rPr>
                <w:rFonts w:cs="Arial"/>
                <w:sz w:val="20"/>
              </w:rPr>
            </w:pPr>
            <w:r w:rsidRPr="0038489B">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572300D5" w14:textId="77777777" w:rsidR="002F0D2D" w:rsidRPr="0038489B" w:rsidRDefault="002F0D2D" w:rsidP="00202EAD">
            <w:pPr>
              <w:spacing w:before="80" w:line="220" w:lineRule="exact"/>
              <w:ind w:left="114" w:hanging="57"/>
              <w:jc w:val="center"/>
              <w:rPr>
                <w:rFonts w:cs="Arial"/>
                <w:sz w:val="20"/>
              </w:rPr>
            </w:pPr>
            <w:r w:rsidRPr="0038489B">
              <w:rPr>
                <w:rFonts w:cs="Arial"/>
                <w:sz w:val="20"/>
              </w:rPr>
              <w:t>53345,0</w:t>
            </w:r>
          </w:p>
        </w:tc>
        <w:tc>
          <w:tcPr>
            <w:tcW w:w="1840" w:type="pct"/>
            <w:tcBorders>
              <w:top w:val="dotted" w:sz="4" w:space="0" w:color="auto"/>
              <w:left w:val="single" w:sz="4" w:space="0" w:color="auto"/>
              <w:bottom w:val="dotted" w:sz="4" w:space="0" w:color="auto"/>
              <w:right w:val="double" w:sz="6" w:space="0" w:color="auto"/>
            </w:tcBorders>
          </w:tcPr>
          <w:p w14:paraId="74E3CD4F"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48</w:t>
            </w:r>
          </w:p>
        </w:tc>
      </w:tr>
      <w:tr w:rsidR="002F0D2D" w:rsidRPr="0038489B" w14:paraId="2EDB8427" w14:textId="77777777" w:rsidTr="00202EAD">
        <w:tc>
          <w:tcPr>
            <w:tcW w:w="1319" w:type="pct"/>
            <w:tcBorders>
              <w:top w:val="dotted" w:sz="4" w:space="0" w:color="auto"/>
              <w:left w:val="double" w:sz="6" w:space="0" w:color="auto"/>
              <w:bottom w:val="dotted" w:sz="4" w:space="0" w:color="auto"/>
              <w:right w:val="single" w:sz="4" w:space="0" w:color="auto"/>
            </w:tcBorders>
            <w:vAlign w:val="bottom"/>
          </w:tcPr>
          <w:p w14:paraId="07C16A30" w14:textId="77777777" w:rsidR="002F0D2D" w:rsidRPr="0038489B" w:rsidRDefault="002F0D2D" w:rsidP="00202EAD">
            <w:pPr>
              <w:spacing w:before="80" w:line="220" w:lineRule="exact"/>
              <w:ind w:left="114" w:hanging="57"/>
              <w:jc w:val="left"/>
              <w:rPr>
                <w:rFonts w:cs="Arial"/>
                <w:sz w:val="20"/>
              </w:rPr>
            </w:pPr>
            <w:r w:rsidRPr="0038489B">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22136B56" w14:textId="77777777" w:rsidR="002F0D2D" w:rsidRPr="0038489B" w:rsidRDefault="002F0D2D" w:rsidP="00202EAD">
            <w:pPr>
              <w:spacing w:before="80" w:line="220" w:lineRule="exact"/>
              <w:ind w:left="114" w:hanging="57"/>
              <w:jc w:val="center"/>
              <w:rPr>
                <w:rFonts w:cs="Arial"/>
                <w:sz w:val="20"/>
              </w:rPr>
            </w:pPr>
            <w:r w:rsidRPr="0038489B">
              <w:rPr>
                <w:rFonts w:cs="Arial"/>
                <w:sz w:val="20"/>
              </w:rPr>
              <w:t>55383,5</w:t>
            </w:r>
          </w:p>
        </w:tc>
        <w:tc>
          <w:tcPr>
            <w:tcW w:w="1840" w:type="pct"/>
            <w:tcBorders>
              <w:top w:val="dotted" w:sz="4" w:space="0" w:color="auto"/>
              <w:left w:val="single" w:sz="4" w:space="0" w:color="auto"/>
              <w:bottom w:val="dotted" w:sz="4" w:space="0" w:color="auto"/>
              <w:right w:val="double" w:sz="6" w:space="0" w:color="auto"/>
            </w:tcBorders>
          </w:tcPr>
          <w:p w14:paraId="5E09890C"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48</w:t>
            </w:r>
          </w:p>
        </w:tc>
      </w:tr>
      <w:tr w:rsidR="002F0D2D" w:rsidRPr="0038489B" w14:paraId="10B07E37" w14:textId="77777777" w:rsidTr="00202EAD">
        <w:tc>
          <w:tcPr>
            <w:tcW w:w="1319" w:type="pct"/>
            <w:tcBorders>
              <w:top w:val="dotted" w:sz="4" w:space="0" w:color="auto"/>
              <w:left w:val="double" w:sz="6" w:space="0" w:color="auto"/>
              <w:bottom w:val="single" w:sz="4" w:space="0" w:color="auto"/>
              <w:right w:val="single" w:sz="4" w:space="0" w:color="auto"/>
            </w:tcBorders>
            <w:vAlign w:val="bottom"/>
          </w:tcPr>
          <w:p w14:paraId="36698A22" w14:textId="77777777" w:rsidR="002F0D2D" w:rsidRPr="0038489B" w:rsidRDefault="002F0D2D" w:rsidP="00202EAD">
            <w:pPr>
              <w:spacing w:before="80" w:line="220" w:lineRule="exact"/>
              <w:ind w:left="114" w:hanging="57"/>
              <w:jc w:val="left"/>
              <w:rPr>
                <w:rFonts w:cs="Arial"/>
                <w:sz w:val="20"/>
              </w:rPr>
            </w:pPr>
            <w:r w:rsidRPr="0038489B">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09E51C83" w14:textId="77777777" w:rsidR="002F0D2D" w:rsidRPr="0038489B" w:rsidRDefault="002F0D2D" w:rsidP="00202EAD">
            <w:pPr>
              <w:spacing w:before="80" w:line="220" w:lineRule="exact"/>
              <w:ind w:left="114" w:hanging="57"/>
              <w:jc w:val="center"/>
              <w:rPr>
                <w:rFonts w:cs="Arial"/>
                <w:sz w:val="20"/>
              </w:rPr>
            </w:pPr>
            <w:r w:rsidRPr="0038489B">
              <w:rPr>
                <w:rFonts w:cs="Arial"/>
                <w:sz w:val="20"/>
              </w:rPr>
              <w:t>53017,3</w:t>
            </w:r>
          </w:p>
        </w:tc>
        <w:tc>
          <w:tcPr>
            <w:tcW w:w="1840" w:type="pct"/>
            <w:tcBorders>
              <w:top w:val="dotted" w:sz="4" w:space="0" w:color="auto"/>
              <w:left w:val="single" w:sz="4" w:space="0" w:color="auto"/>
              <w:bottom w:val="single" w:sz="4" w:space="0" w:color="auto"/>
              <w:right w:val="double" w:sz="6" w:space="0" w:color="auto"/>
            </w:tcBorders>
          </w:tcPr>
          <w:p w14:paraId="35837F1E" w14:textId="77777777" w:rsidR="002F0D2D" w:rsidRPr="0038489B" w:rsidRDefault="002F0D2D" w:rsidP="00202EAD">
            <w:pPr>
              <w:spacing w:before="80" w:line="220" w:lineRule="exact"/>
              <w:ind w:left="114" w:hanging="57"/>
              <w:jc w:val="center"/>
              <w:rPr>
                <w:rFonts w:cs="Arial"/>
                <w:sz w:val="20"/>
              </w:rPr>
            </w:pPr>
            <w:r w:rsidRPr="0038489B">
              <w:rPr>
                <w:rFonts w:cs="Arial"/>
                <w:sz w:val="20"/>
              </w:rPr>
              <w:t>39</w:t>
            </w:r>
          </w:p>
        </w:tc>
      </w:tr>
      <w:tr w:rsidR="002F0D2D" w:rsidRPr="0038489B" w14:paraId="75D6E3A8" w14:textId="77777777" w:rsidTr="00202EAD">
        <w:tc>
          <w:tcPr>
            <w:tcW w:w="5000" w:type="pct"/>
            <w:gridSpan w:val="3"/>
            <w:tcBorders>
              <w:top w:val="single" w:sz="4" w:space="0" w:color="auto"/>
              <w:left w:val="double" w:sz="6" w:space="0" w:color="auto"/>
              <w:bottom w:val="single" w:sz="4" w:space="0" w:color="auto"/>
              <w:right w:val="double" w:sz="6" w:space="0" w:color="auto"/>
            </w:tcBorders>
            <w:vAlign w:val="bottom"/>
          </w:tcPr>
          <w:p w14:paraId="5DE6AF10" w14:textId="77777777" w:rsidR="002F0D2D" w:rsidRPr="0038489B" w:rsidRDefault="002F0D2D" w:rsidP="00202EAD">
            <w:pPr>
              <w:spacing w:before="80" w:line="220" w:lineRule="exact"/>
              <w:ind w:firstLine="0"/>
              <w:jc w:val="center"/>
              <w:rPr>
                <w:rFonts w:cs="Arial"/>
                <w:sz w:val="20"/>
              </w:rPr>
            </w:pPr>
            <w:r w:rsidRPr="0038489B">
              <w:rPr>
                <w:rFonts w:cs="Arial"/>
                <w:b/>
                <w:sz w:val="20"/>
              </w:rPr>
              <w:t>2023 год</w:t>
            </w:r>
          </w:p>
        </w:tc>
      </w:tr>
      <w:tr w:rsidR="002F0D2D" w:rsidRPr="0038489B" w14:paraId="62BCDCB0" w14:textId="77777777" w:rsidTr="00202EAD">
        <w:tc>
          <w:tcPr>
            <w:tcW w:w="1319" w:type="pct"/>
            <w:tcBorders>
              <w:top w:val="dotted" w:sz="4" w:space="0" w:color="auto"/>
              <w:left w:val="double" w:sz="6" w:space="0" w:color="auto"/>
              <w:bottom w:val="dotted" w:sz="4" w:space="0" w:color="auto"/>
              <w:right w:val="single" w:sz="4" w:space="0" w:color="auto"/>
            </w:tcBorders>
          </w:tcPr>
          <w:p w14:paraId="4FE8A4FB" w14:textId="77777777" w:rsidR="002F0D2D" w:rsidRPr="0038489B" w:rsidRDefault="002F0D2D" w:rsidP="00202EAD">
            <w:pPr>
              <w:spacing w:before="80" w:line="220" w:lineRule="exact"/>
              <w:ind w:left="114" w:hanging="57"/>
              <w:jc w:val="left"/>
              <w:rPr>
                <w:rFonts w:cs="Arial"/>
                <w:sz w:val="20"/>
              </w:rPr>
            </w:pPr>
            <w:r w:rsidRPr="0038489B">
              <w:rPr>
                <w:rFonts w:cs="Arial"/>
                <w:sz w:val="20"/>
              </w:rPr>
              <w:t>Январь</w:t>
            </w:r>
          </w:p>
        </w:tc>
        <w:tc>
          <w:tcPr>
            <w:tcW w:w="1841" w:type="pct"/>
            <w:tcBorders>
              <w:top w:val="dotted" w:sz="4" w:space="0" w:color="auto"/>
              <w:left w:val="single" w:sz="4" w:space="0" w:color="auto"/>
              <w:bottom w:val="dotted" w:sz="4" w:space="0" w:color="auto"/>
              <w:right w:val="single" w:sz="4" w:space="0" w:color="auto"/>
            </w:tcBorders>
          </w:tcPr>
          <w:p w14:paraId="2B0E2241" w14:textId="77777777" w:rsidR="002F0D2D" w:rsidRPr="0038489B" w:rsidRDefault="002F0D2D" w:rsidP="00202EAD">
            <w:pPr>
              <w:spacing w:before="80" w:line="220" w:lineRule="exact"/>
              <w:ind w:left="114" w:hanging="57"/>
              <w:jc w:val="center"/>
              <w:rPr>
                <w:rFonts w:cs="Arial"/>
                <w:sz w:val="20"/>
              </w:rPr>
            </w:pPr>
            <w:r w:rsidRPr="0038489B">
              <w:rPr>
                <w:rFonts w:cs="Arial"/>
                <w:sz w:val="20"/>
              </w:rPr>
              <w:t>51916,7</w:t>
            </w:r>
          </w:p>
        </w:tc>
        <w:tc>
          <w:tcPr>
            <w:tcW w:w="1840" w:type="pct"/>
            <w:tcBorders>
              <w:top w:val="dotted" w:sz="4" w:space="0" w:color="auto"/>
              <w:left w:val="single" w:sz="4" w:space="0" w:color="auto"/>
              <w:bottom w:val="dotted" w:sz="4" w:space="0" w:color="auto"/>
              <w:right w:val="double" w:sz="6" w:space="0" w:color="auto"/>
            </w:tcBorders>
          </w:tcPr>
          <w:p w14:paraId="5844CEC2" w14:textId="77777777" w:rsidR="002F0D2D" w:rsidRPr="0038489B" w:rsidRDefault="002F0D2D" w:rsidP="00202EAD">
            <w:pPr>
              <w:spacing w:before="80" w:line="220" w:lineRule="exact"/>
              <w:ind w:left="114" w:hanging="57"/>
              <w:jc w:val="center"/>
              <w:rPr>
                <w:rFonts w:cs="Arial"/>
                <w:sz w:val="20"/>
              </w:rPr>
            </w:pPr>
            <w:r w:rsidRPr="0038489B">
              <w:rPr>
                <w:rFonts w:cs="Arial"/>
                <w:sz w:val="20"/>
              </w:rPr>
              <w:t>52</w:t>
            </w:r>
          </w:p>
        </w:tc>
      </w:tr>
      <w:tr w:rsidR="002F0D2D" w:rsidRPr="0038489B" w14:paraId="5665C2B7" w14:textId="77777777" w:rsidTr="00202EAD">
        <w:tc>
          <w:tcPr>
            <w:tcW w:w="1319" w:type="pct"/>
            <w:tcBorders>
              <w:top w:val="dotted" w:sz="4" w:space="0" w:color="auto"/>
              <w:left w:val="double" w:sz="6" w:space="0" w:color="auto"/>
              <w:bottom w:val="dotted" w:sz="4" w:space="0" w:color="auto"/>
              <w:right w:val="single" w:sz="4" w:space="0" w:color="auto"/>
            </w:tcBorders>
          </w:tcPr>
          <w:p w14:paraId="026B4194" w14:textId="77777777" w:rsidR="002F0D2D" w:rsidRPr="0038489B" w:rsidRDefault="002F0D2D" w:rsidP="00202EAD">
            <w:pPr>
              <w:spacing w:before="80" w:line="220" w:lineRule="exact"/>
              <w:ind w:left="114" w:hanging="57"/>
              <w:jc w:val="left"/>
              <w:rPr>
                <w:rFonts w:cs="Arial"/>
                <w:sz w:val="20"/>
              </w:rPr>
            </w:pPr>
            <w:r w:rsidRPr="0038489B">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67BF84FC" w14:textId="77777777" w:rsidR="002F0D2D" w:rsidRPr="0038489B" w:rsidRDefault="002F0D2D" w:rsidP="00202EAD">
            <w:pPr>
              <w:spacing w:before="80" w:line="220" w:lineRule="exact"/>
              <w:ind w:left="114" w:hanging="57"/>
              <w:jc w:val="center"/>
              <w:rPr>
                <w:rFonts w:cs="Arial"/>
                <w:sz w:val="20"/>
              </w:rPr>
            </w:pPr>
            <w:r w:rsidRPr="0038489B">
              <w:rPr>
                <w:rFonts w:cs="Arial"/>
                <w:sz w:val="20"/>
              </w:rPr>
              <w:t>52886,4</w:t>
            </w:r>
          </w:p>
        </w:tc>
        <w:tc>
          <w:tcPr>
            <w:tcW w:w="1840" w:type="pct"/>
            <w:tcBorders>
              <w:top w:val="dotted" w:sz="4" w:space="0" w:color="auto"/>
              <w:left w:val="single" w:sz="4" w:space="0" w:color="auto"/>
              <w:bottom w:val="dotted" w:sz="4" w:space="0" w:color="auto"/>
              <w:right w:val="double" w:sz="6" w:space="0" w:color="auto"/>
            </w:tcBorders>
          </w:tcPr>
          <w:p w14:paraId="395D968F"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47</w:t>
            </w:r>
          </w:p>
        </w:tc>
      </w:tr>
      <w:tr w:rsidR="002F0D2D" w:rsidRPr="0038489B" w14:paraId="1A7C907C" w14:textId="77777777" w:rsidTr="00202EAD">
        <w:tc>
          <w:tcPr>
            <w:tcW w:w="1319" w:type="pct"/>
            <w:tcBorders>
              <w:top w:val="dotted" w:sz="4" w:space="0" w:color="auto"/>
              <w:left w:val="double" w:sz="6" w:space="0" w:color="auto"/>
              <w:bottom w:val="dotted" w:sz="4" w:space="0" w:color="auto"/>
              <w:right w:val="single" w:sz="4" w:space="0" w:color="auto"/>
            </w:tcBorders>
          </w:tcPr>
          <w:p w14:paraId="18EBCD5C" w14:textId="77777777" w:rsidR="002F0D2D" w:rsidRPr="0038489B" w:rsidRDefault="002F0D2D" w:rsidP="00202EAD">
            <w:pPr>
              <w:spacing w:before="80" w:line="220" w:lineRule="exact"/>
              <w:ind w:left="114" w:hanging="57"/>
              <w:jc w:val="left"/>
              <w:rPr>
                <w:rFonts w:cs="Arial"/>
                <w:sz w:val="20"/>
              </w:rPr>
            </w:pPr>
            <w:r w:rsidRPr="0038489B">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293204F6" w14:textId="77777777" w:rsidR="002F0D2D" w:rsidRPr="0038489B" w:rsidRDefault="002F0D2D" w:rsidP="00202EAD">
            <w:pPr>
              <w:spacing w:before="80" w:line="220" w:lineRule="exact"/>
              <w:ind w:left="114" w:hanging="57"/>
              <w:jc w:val="center"/>
              <w:rPr>
                <w:rFonts w:cs="Arial"/>
                <w:sz w:val="20"/>
              </w:rPr>
            </w:pPr>
            <w:r w:rsidRPr="0038489B">
              <w:rPr>
                <w:rFonts w:cs="Arial"/>
                <w:sz w:val="20"/>
              </w:rPr>
              <w:t>54260,6</w:t>
            </w:r>
          </w:p>
        </w:tc>
        <w:tc>
          <w:tcPr>
            <w:tcW w:w="1840" w:type="pct"/>
            <w:tcBorders>
              <w:top w:val="dotted" w:sz="4" w:space="0" w:color="auto"/>
              <w:left w:val="single" w:sz="4" w:space="0" w:color="auto"/>
              <w:bottom w:val="dotted" w:sz="4" w:space="0" w:color="auto"/>
              <w:right w:val="double" w:sz="6" w:space="0" w:color="auto"/>
            </w:tcBorders>
          </w:tcPr>
          <w:p w14:paraId="7EF5103A"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47</w:t>
            </w:r>
          </w:p>
        </w:tc>
      </w:tr>
      <w:tr w:rsidR="002F0D2D" w:rsidRPr="0038489B" w14:paraId="7BE06B28" w14:textId="77777777" w:rsidTr="00202EAD">
        <w:tc>
          <w:tcPr>
            <w:tcW w:w="1319" w:type="pct"/>
            <w:tcBorders>
              <w:top w:val="dotted" w:sz="4" w:space="0" w:color="auto"/>
              <w:left w:val="double" w:sz="6" w:space="0" w:color="auto"/>
              <w:bottom w:val="dotted" w:sz="4" w:space="0" w:color="auto"/>
              <w:right w:val="single" w:sz="4" w:space="0" w:color="auto"/>
            </w:tcBorders>
          </w:tcPr>
          <w:p w14:paraId="37BFB200" w14:textId="77777777" w:rsidR="002F0D2D" w:rsidRPr="0038489B" w:rsidRDefault="002F0D2D" w:rsidP="00202EAD">
            <w:pPr>
              <w:spacing w:before="80" w:line="220" w:lineRule="exact"/>
              <w:ind w:left="114" w:hanging="57"/>
              <w:jc w:val="left"/>
              <w:rPr>
                <w:rFonts w:cs="Arial"/>
                <w:sz w:val="20"/>
              </w:rPr>
            </w:pPr>
            <w:r w:rsidRPr="0038489B">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501C7261" w14:textId="77777777" w:rsidR="002F0D2D" w:rsidRPr="0038489B" w:rsidRDefault="002F0D2D" w:rsidP="00202EAD">
            <w:pPr>
              <w:spacing w:before="80" w:line="220" w:lineRule="exact"/>
              <w:ind w:left="114" w:hanging="57"/>
              <w:jc w:val="center"/>
              <w:rPr>
                <w:rFonts w:cs="Arial"/>
                <w:sz w:val="20"/>
              </w:rPr>
            </w:pPr>
            <w:r w:rsidRPr="0038489B">
              <w:rPr>
                <w:rFonts w:cs="Arial"/>
                <w:sz w:val="20"/>
              </w:rPr>
              <w:t>59443,0</w:t>
            </w:r>
          </w:p>
        </w:tc>
        <w:tc>
          <w:tcPr>
            <w:tcW w:w="1840" w:type="pct"/>
            <w:tcBorders>
              <w:top w:val="dotted" w:sz="4" w:space="0" w:color="auto"/>
              <w:left w:val="single" w:sz="4" w:space="0" w:color="auto"/>
              <w:bottom w:val="dotted" w:sz="4" w:space="0" w:color="auto"/>
              <w:right w:val="double" w:sz="6" w:space="0" w:color="auto"/>
            </w:tcBorders>
          </w:tcPr>
          <w:p w14:paraId="6E5CDEE8" w14:textId="77777777" w:rsidR="002F0D2D" w:rsidRPr="0038489B" w:rsidRDefault="002F0D2D" w:rsidP="00202EAD">
            <w:pPr>
              <w:spacing w:before="80" w:line="220" w:lineRule="exact"/>
              <w:ind w:left="114" w:hanging="57"/>
              <w:jc w:val="center"/>
              <w:rPr>
                <w:rFonts w:cs="Arial"/>
                <w:sz w:val="20"/>
              </w:rPr>
            </w:pPr>
            <w:r w:rsidRPr="0038489B">
              <w:rPr>
                <w:rFonts w:cs="Arial"/>
                <w:sz w:val="20"/>
              </w:rPr>
              <w:t>47</w:t>
            </w:r>
          </w:p>
        </w:tc>
      </w:tr>
      <w:tr w:rsidR="002F0D2D" w:rsidRPr="0038489B" w14:paraId="64D3FE03" w14:textId="77777777" w:rsidTr="00202EAD">
        <w:tc>
          <w:tcPr>
            <w:tcW w:w="1319" w:type="pct"/>
            <w:tcBorders>
              <w:top w:val="dotted" w:sz="4" w:space="0" w:color="auto"/>
              <w:left w:val="double" w:sz="6" w:space="0" w:color="auto"/>
              <w:bottom w:val="dotted" w:sz="4" w:space="0" w:color="auto"/>
              <w:right w:val="single" w:sz="4" w:space="0" w:color="auto"/>
            </w:tcBorders>
          </w:tcPr>
          <w:p w14:paraId="6B7BC78D" w14:textId="77777777" w:rsidR="002F0D2D" w:rsidRPr="0038489B" w:rsidRDefault="002F0D2D" w:rsidP="00202EAD">
            <w:pPr>
              <w:spacing w:before="80" w:line="220" w:lineRule="exact"/>
              <w:ind w:left="114" w:hanging="57"/>
              <w:jc w:val="left"/>
              <w:rPr>
                <w:rFonts w:cs="Arial"/>
                <w:sz w:val="20"/>
              </w:rPr>
            </w:pPr>
            <w:r>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06A36D54" w14:textId="77777777" w:rsidR="002F0D2D" w:rsidRPr="0038489B" w:rsidRDefault="002F0D2D" w:rsidP="00202EAD">
            <w:pPr>
              <w:spacing w:before="80" w:line="220" w:lineRule="exact"/>
              <w:ind w:left="114" w:hanging="57"/>
              <w:jc w:val="center"/>
              <w:rPr>
                <w:rFonts w:cs="Arial"/>
                <w:sz w:val="20"/>
              </w:rPr>
            </w:pPr>
            <w:r>
              <w:rPr>
                <w:rFonts w:cs="Arial"/>
                <w:sz w:val="20"/>
              </w:rPr>
              <w:t>58821,9</w:t>
            </w:r>
          </w:p>
        </w:tc>
        <w:tc>
          <w:tcPr>
            <w:tcW w:w="1840" w:type="pct"/>
            <w:tcBorders>
              <w:top w:val="dotted" w:sz="4" w:space="0" w:color="auto"/>
              <w:left w:val="single" w:sz="4" w:space="0" w:color="auto"/>
              <w:bottom w:val="dotted" w:sz="4" w:space="0" w:color="auto"/>
              <w:right w:val="double" w:sz="6" w:space="0" w:color="auto"/>
            </w:tcBorders>
          </w:tcPr>
          <w:p w14:paraId="46A5E1CB" w14:textId="77777777" w:rsidR="002F0D2D" w:rsidRPr="0038489B" w:rsidRDefault="002F0D2D" w:rsidP="00202EAD">
            <w:pPr>
              <w:spacing w:before="80" w:line="220" w:lineRule="exact"/>
              <w:ind w:left="114" w:hanging="57"/>
              <w:jc w:val="center"/>
              <w:rPr>
                <w:rFonts w:cs="Arial"/>
                <w:sz w:val="20"/>
              </w:rPr>
            </w:pPr>
            <w:r>
              <w:rPr>
                <w:rFonts w:cs="Arial"/>
                <w:sz w:val="20"/>
              </w:rPr>
              <w:t>49</w:t>
            </w:r>
          </w:p>
        </w:tc>
      </w:tr>
      <w:tr w:rsidR="002F0D2D" w:rsidRPr="0038489B" w14:paraId="57E173A6" w14:textId="77777777" w:rsidTr="00202EAD">
        <w:tc>
          <w:tcPr>
            <w:tcW w:w="1319" w:type="pct"/>
            <w:tcBorders>
              <w:top w:val="dotted" w:sz="4" w:space="0" w:color="auto"/>
              <w:left w:val="double" w:sz="6" w:space="0" w:color="auto"/>
              <w:bottom w:val="dotted" w:sz="4" w:space="0" w:color="auto"/>
              <w:right w:val="single" w:sz="4" w:space="0" w:color="auto"/>
            </w:tcBorders>
          </w:tcPr>
          <w:p w14:paraId="33C4AE0E" w14:textId="77777777" w:rsidR="002F0D2D" w:rsidRDefault="002F0D2D" w:rsidP="00202EAD">
            <w:pPr>
              <w:spacing w:before="80" w:line="220" w:lineRule="exact"/>
              <w:ind w:left="114" w:hanging="57"/>
              <w:jc w:val="left"/>
              <w:rPr>
                <w:rFonts w:cs="Arial"/>
                <w:sz w:val="20"/>
              </w:rPr>
            </w:pPr>
            <w:r>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1B561752" w14:textId="77777777" w:rsidR="002F0D2D" w:rsidRDefault="002F0D2D" w:rsidP="00202EAD">
            <w:pPr>
              <w:spacing w:before="80" w:line="220" w:lineRule="exact"/>
              <w:ind w:left="114" w:hanging="57"/>
              <w:jc w:val="center"/>
              <w:rPr>
                <w:rFonts w:cs="Arial"/>
                <w:sz w:val="20"/>
              </w:rPr>
            </w:pPr>
            <w:r>
              <w:rPr>
                <w:rFonts w:cs="Arial"/>
                <w:sz w:val="20"/>
              </w:rPr>
              <w:t>59403,0</w:t>
            </w:r>
          </w:p>
        </w:tc>
        <w:tc>
          <w:tcPr>
            <w:tcW w:w="1840" w:type="pct"/>
            <w:tcBorders>
              <w:top w:val="dotted" w:sz="4" w:space="0" w:color="auto"/>
              <w:left w:val="single" w:sz="4" w:space="0" w:color="auto"/>
              <w:bottom w:val="dotted" w:sz="4" w:space="0" w:color="auto"/>
              <w:right w:val="double" w:sz="6" w:space="0" w:color="auto"/>
            </w:tcBorders>
          </w:tcPr>
          <w:p w14:paraId="50C95C29" w14:textId="77777777" w:rsidR="002F0D2D" w:rsidRDefault="002F0D2D" w:rsidP="00202EAD">
            <w:pPr>
              <w:spacing w:before="80" w:line="220" w:lineRule="exact"/>
              <w:ind w:left="114" w:hanging="57"/>
              <w:jc w:val="center"/>
              <w:rPr>
                <w:rFonts w:cs="Arial"/>
                <w:sz w:val="20"/>
              </w:rPr>
            </w:pPr>
            <w:r>
              <w:rPr>
                <w:rFonts w:cs="Arial"/>
                <w:sz w:val="20"/>
              </w:rPr>
              <w:t>49</w:t>
            </w:r>
          </w:p>
        </w:tc>
      </w:tr>
      <w:tr w:rsidR="002F0D2D" w:rsidRPr="0038489B" w14:paraId="7B923317" w14:textId="77777777" w:rsidTr="00202EAD">
        <w:tc>
          <w:tcPr>
            <w:tcW w:w="1319" w:type="pct"/>
            <w:tcBorders>
              <w:top w:val="dotted" w:sz="4" w:space="0" w:color="auto"/>
              <w:left w:val="double" w:sz="6" w:space="0" w:color="auto"/>
              <w:bottom w:val="double" w:sz="4" w:space="0" w:color="auto"/>
              <w:right w:val="single" w:sz="4" w:space="0" w:color="auto"/>
            </w:tcBorders>
          </w:tcPr>
          <w:p w14:paraId="7F1E9093" w14:textId="77777777" w:rsidR="002F0D2D" w:rsidRDefault="002F0D2D" w:rsidP="00202EAD">
            <w:pPr>
              <w:spacing w:before="80" w:line="220" w:lineRule="exact"/>
              <w:ind w:left="114" w:hanging="57"/>
              <w:jc w:val="left"/>
              <w:rPr>
                <w:rFonts w:cs="Arial"/>
                <w:sz w:val="20"/>
              </w:rPr>
            </w:pPr>
            <w:r w:rsidRPr="0038489B">
              <w:rPr>
                <w:rFonts w:cs="Arial"/>
                <w:sz w:val="20"/>
              </w:rPr>
              <w:t>Июль</w:t>
            </w:r>
          </w:p>
        </w:tc>
        <w:tc>
          <w:tcPr>
            <w:tcW w:w="1841" w:type="pct"/>
            <w:tcBorders>
              <w:top w:val="dotted" w:sz="4" w:space="0" w:color="auto"/>
              <w:left w:val="single" w:sz="4" w:space="0" w:color="auto"/>
              <w:bottom w:val="double" w:sz="4" w:space="0" w:color="auto"/>
              <w:right w:val="single" w:sz="4" w:space="0" w:color="auto"/>
            </w:tcBorders>
          </w:tcPr>
          <w:p w14:paraId="529D5F79" w14:textId="77777777" w:rsidR="002F0D2D" w:rsidRDefault="002F0D2D" w:rsidP="00202EAD">
            <w:pPr>
              <w:spacing w:before="80" w:line="220" w:lineRule="exact"/>
              <w:ind w:left="114" w:hanging="57"/>
              <w:jc w:val="center"/>
              <w:rPr>
                <w:rFonts w:cs="Arial"/>
                <w:sz w:val="20"/>
              </w:rPr>
            </w:pPr>
            <w:r>
              <w:rPr>
                <w:rFonts w:cs="Arial"/>
                <w:sz w:val="20"/>
              </w:rPr>
              <w:t>58176,0</w:t>
            </w:r>
          </w:p>
        </w:tc>
        <w:tc>
          <w:tcPr>
            <w:tcW w:w="1840" w:type="pct"/>
            <w:tcBorders>
              <w:top w:val="dotted" w:sz="4" w:space="0" w:color="auto"/>
              <w:left w:val="single" w:sz="4" w:space="0" w:color="auto"/>
              <w:bottom w:val="double" w:sz="4" w:space="0" w:color="auto"/>
              <w:right w:val="double" w:sz="6" w:space="0" w:color="auto"/>
            </w:tcBorders>
          </w:tcPr>
          <w:p w14:paraId="7A647966" w14:textId="77777777" w:rsidR="002F0D2D" w:rsidRDefault="002F0D2D" w:rsidP="00202EAD">
            <w:pPr>
              <w:spacing w:before="80" w:line="220" w:lineRule="exact"/>
              <w:ind w:left="114" w:hanging="57"/>
              <w:jc w:val="center"/>
              <w:rPr>
                <w:rFonts w:cs="Arial"/>
                <w:sz w:val="20"/>
              </w:rPr>
            </w:pPr>
            <w:r>
              <w:rPr>
                <w:rFonts w:cs="Arial"/>
                <w:sz w:val="20"/>
              </w:rPr>
              <w:t>46</w:t>
            </w:r>
          </w:p>
        </w:tc>
      </w:tr>
    </w:tbl>
    <w:p w14:paraId="706AFBB2" w14:textId="77777777" w:rsidR="00D83C24" w:rsidRPr="00891EAA" w:rsidRDefault="00D83C24" w:rsidP="00D7560E">
      <w:pPr>
        <w:ind w:firstLine="709"/>
        <w:rPr>
          <w:rFonts w:cs="Arial"/>
          <w:b/>
          <w:sz w:val="16"/>
        </w:rPr>
      </w:pPr>
    </w:p>
    <w:p w14:paraId="1466CDFD" w14:textId="77777777" w:rsidR="00C75093" w:rsidRPr="006042C8" w:rsidRDefault="00957751" w:rsidP="00891EAA">
      <w:pPr>
        <w:pStyle w:val="3"/>
        <w:keepNext w:val="0"/>
        <w:numPr>
          <w:ilvl w:val="1"/>
          <w:numId w:val="6"/>
        </w:numPr>
        <w:spacing w:before="240" w:after="360"/>
        <w:ind w:left="709" w:firstLine="0"/>
        <w:jc w:val="left"/>
        <w:rPr>
          <w:rFonts w:cs="Arial"/>
          <w:noProof w:val="0"/>
        </w:rPr>
      </w:pPr>
      <w:bookmarkStart w:id="190" w:name="_Toc144719387"/>
      <w:r w:rsidRPr="006042C8">
        <w:rPr>
          <w:rFonts w:cs="Arial"/>
          <w:noProof w:val="0"/>
        </w:rPr>
        <w:t>Рестораны, кафе и бары</w:t>
      </w:r>
      <w:bookmarkEnd w:id="190"/>
    </w:p>
    <w:p w14:paraId="28C9AEF2" w14:textId="77777777" w:rsidR="005B104F" w:rsidRPr="0038489B" w:rsidRDefault="005B104F" w:rsidP="005B104F">
      <w:pPr>
        <w:keepNext/>
        <w:keepLines/>
        <w:widowControl/>
        <w:ind w:left="357" w:firstLine="0"/>
        <w:jc w:val="center"/>
        <w:rPr>
          <w:rFonts w:cs="Arial"/>
          <w:b/>
          <w:kern w:val="28"/>
        </w:rPr>
      </w:pPr>
      <w:r w:rsidRPr="0038489B">
        <w:rPr>
          <w:rFonts w:cs="Arial"/>
          <w:b/>
          <w:noProof/>
          <w:kern w:val="28"/>
        </w:rPr>
        <w:t>Динамика оборота общественного питания</w:t>
      </w:r>
    </w:p>
    <w:tbl>
      <w:tblPr>
        <w:tblW w:w="9356" w:type="dxa"/>
        <w:tblInd w:w="15" w:type="dxa"/>
        <w:tblLayout w:type="fixed"/>
        <w:tblCellMar>
          <w:left w:w="0" w:type="dxa"/>
          <w:right w:w="0" w:type="dxa"/>
        </w:tblCellMar>
        <w:tblLook w:val="0000" w:firstRow="0" w:lastRow="0" w:firstColumn="0" w:lastColumn="0" w:noHBand="0" w:noVBand="0"/>
      </w:tblPr>
      <w:tblGrid>
        <w:gridCol w:w="2561"/>
        <w:gridCol w:w="1704"/>
        <w:gridCol w:w="1843"/>
        <w:gridCol w:w="3248"/>
      </w:tblGrid>
      <w:tr w:rsidR="005B104F" w:rsidRPr="0038489B" w14:paraId="56DDCBA4" w14:textId="77777777" w:rsidTr="00202EAD">
        <w:trPr>
          <w:cantSplit/>
          <w:tblHeader/>
        </w:trPr>
        <w:tc>
          <w:tcPr>
            <w:tcW w:w="2561" w:type="dxa"/>
            <w:vMerge w:val="restart"/>
            <w:tcBorders>
              <w:top w:val="double" w:sz="4" w:space="0" w:color="auto"/>
              <w:left w:val="double" w:sz="4" w:space="0" w:color="auto"/>
              <w:bottom w:val="nil"/>
              <w:right w:val="single" w:sz="6" w:space="0" w:color="auto"/>
            </w:tcBorders>
          </w:tcPr>
          <w:p w14:paraId="5C4955B3" w14:textId="77777777" w:rsidR="005B104F" w:rsidRPr="0038489B" w:rsidRDefault="005B104F" w:rsidP="00202EAD">
            <w:pPr>
              <w:keepNext/>
              <w:keepLines/>
              <w:widowControl/>
              <w:spacing w:before="6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0469A16D" w14:textId="77777777" w:rsidR="005B104F" w:rsidRPr="0038489B" w:rsidRDefault="005B104F" w:rsidP="00202EAD">
            <w:pPr>
              <w:keepNext/>
              <w:keepLines/>
              <w:widowControl/>
              <w:spacing w:before="6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63628D90" w14:textId="77777777" w:rsidR="005B104F" w:rsidRPr="0038489B" w:rsidRDefault="005B104F" w:rsidP="00202EAD">
            <w:pPr>
              <w:keepNext/>
              <w:keepLines/>
              <w:widowControl/>
              <w:spacing w:before="20" w:after="40" w:line="240" w:lineRule="exact"/>
              <w:ind w:firstLine="0"/>
              <w:jc w:val="center"/>
              <w:rPr>
                <w:rFonts w:cs="Arial"/>
                <w:i/>
                <w:sz w:val="20"/>
              </w:rPr>
            </w:pPr>
            <w:r>
              <w:rPr>
                <w:rFonts w:cs="Arial"/>
                <w:i/>
                <w:sz w:val="20"/>
              </w:rPr>
              <w:t>В</w:t>
            </w:r>
            <w:r w:rsidRPr="0038489B">
              <w:rPr>
                <w:rFonts w:cs="Arial"/>
                <w:i/>
                <w:sz w:val="20"/>
              </w:rPr>
              <w:t xml:space="preserve"> % к</w:t>
            </w:r>
          </w:p>
        </w:tc>
      </w:tr>
      <w:tr w:rsidR="005B104F" w:rsidRPr="0038489B" w14:paraId="4D5E7F6B" w14:textId="77777777" w:rsidTr="00202EAD">
        <w:trPr>
          <w:cantSplit/>
          <w:tblHeader/>
        </w:trPr>
        <w:tc>
          <w:tcPr>
            <w:tcW w:w="2561" w:type="dxa"/>
            <w:vMerge/>
            <w:tcBorders>
              <w:left w:val="double" w:sz="4" w:space="0" w:color="auto"/>
              <w:bottom w:val="single" w:sz="4" w:space="0" w:color="auto"/>
              <w:right w:val="single" w:sz="6" w:space="0" w:color="auto"/>
            </w:tcBorders>
          </w:tcPr>
          <w:p w14:paraId="15DA35DC" w14:textId="77777777" w:rsidR="005B104F" w:rsidRPr="0038489B" w:rsidRDefault="005B104F" w:rsidP="00202EAD">
            <w:pPr>
              <w:keepNext/>
              <w:keepLines/>
              <w:widowControl/>
              <w:spacing w:before="6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6F51063F" w14:textId="77777777" w:rsidR="005B104F" w:rsidRPr="0038489B" w:rsidRDefault="005B104F" w:rsidP="00202EAD">
            <w:pPr>
              <w:keepNext/>
              <w:keepLines/>
              <w:widowControl/>
              <w:spacing w:before="6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12698A1D" w14:textId="77777777" w:rsidR="005B104F" w:rsidRPr="0038489B" w:rsidRDefault="005B104F" w:rsidP="00202EAD">
            <w:pPr>
              <w:keepNext/>
              <w:keepLines/>
              <w:widowControl/>
              <w:spacing w:before="20" w:after="40" w:line="240" w:lineRule="exact"/>
              <w:ind w:firstLine="0"/>
              <w:jc w:val="center"/>
              <w:rPr>
                <w:rFonts w:cs="Arial"/>
                <w:i/>
                <w:sz w:val="20"/>
              </w:rPr>
            </w:pPr>
            <w:r w:rsidRPr="0038489B">
              <w:rPr>
                <w:rFonts w:cs="Arial"/>
                <w:i/>
                <w:sz w:val="20"/>
              </w:rPr>
              <w:t xml:space="preserve">предыдущему </w:t>
            </w:r>
            <w:r w:rsidRPr="0038489B">
              <w:rPr>
                <w:rFonts w:cs="Arial"/>
                <w:i/>
                <w:sz w:val="20"/>
              </w:rPr>
              <w:br/>
              <w:t>периоду</w:t>
            </w:r>
          </w:p>
        </w:tc>
        <w:tc>
          <w:tcPr>
            <w:tcW w:w="3248" w:type="dxa"/>
            <w:tcBorders>
              <w:left w:val="single" w:sz="6" w:space="0" w:color="auto"/>
              <w:bottom w:val="single" w:sz="4" w:space="0" w:color="auto"/>
              <w:right w:val="double" w:sz="4" w:space="0" w:color="auto"/>
            </w:tcBorders>
          </w:tcPr>
          <w:p w14:paraId="75E42B4F" w14:textId="77777777" w:rsidR="005B104F" w:rsidRPr="0038489B" w:rsidRDefault="005B104F" w:rsidP="00202EAD">
            <w:pPr>
              <w:keepNext/>
              <w:keepLines/>
              <w:widowControl/>
              <w:spacing w:before="20" w:after="40" w:line="240" w:lineRule="exact"/>
              <w:ind w:firstLine="0"/>
              <w:jc w:val="center"/>
              <w:rPr>
                <w:rFonts w:cs="Arial"/>
                <w:i/>
                <w:sz w:val="20"/>
              </w:rPr>
            </w:pPr>
            <w:r w:rsidRPr="0038489B">
              <w:rPr>
                <w:rFonts w:cs="Arial"/>
                <w:i/>
                <w:sz w:val="20"/>
              </w:rPr>
              <w:t xml:space="preserve">соответствующему периоду </w:t>
            </w:r>
            <w:r w:rsidRPr="0038489B">
              <w:rPr>
                <w:rFonts w:cs="Arial"/>
                <w:i/>
                <w:sz w:val="20"/>
              </w:rPr>
              <w:br/>
              <w:t xml:space="preserve">предыдущего года </w:t>
            </w:r>
          </w:p>
        </w:tc>
      </w:tr>
      <w:tr w:rsidR="005B104F" w:rsidRPr="0038489B" w14:paraId="0157F21B" w14:textId="77777777" w:rsidTr="00202EAD">
        <w:tc>
          <w:tcPr>
            <w:tcW w:w="9356" w:type="dxa"/>
            <w:gridSpan w:val="4"/>
            <w:tcBorders>
              <w:top w:val="single" w:sz="4" w:space="0" w:color="auto"/>
              <w:left w:val="double" w:sz="4" w:space="0" w:color="auto"/>
              <w:bottom w:val="single" w:sz="4" w:space="0" w:color="auto"/>
              <w:right w:val="double" w:sz="4" w:space="0" w:color="auto"/>
            </w:tcBorders>
            <w:vAlign w:val="bottom"/>
          </w:tcPr>
          <w:p w14:paraId="3D4B0051" w14:textId="77777777" w:rsidR="005B104F" w:rsidRPr="0038489B" w:rsidRDefault="005B104F" w:rsidP="00202EAD">
            <w:pPr>
              <w:keepNext/>
              <w:keepLines/>
              <w:widowControl/>
              <w:spacing w:before="60" w:line="240" w:lineRule="exact"/>
              <w:ind w:firstLine="0"/>
              <w:jc w:val="center"/>
              <w:rPr>
                <w:rFonts w:cs="Arial"/>
                <w:i/>
                <w:sz w:val="20"/>
                <w:vertAlign w:val="superscript"/>
              </w:rPr>
            </w:pPr>
            <w:r w:rsidRPr="0038489B">
              <w:rPr>
                <w:rFonts w:cs="Arial"/>
                <w:b/>
                <w:sz w:val="20"/>
              </w:rPr>
              <w:t>2022 год</w:t>
            </w:r>
          </w:p>
        </w:tc>
      </w:tr>
      <w:tr w:rsidR="005B104F" w:rsidRPr="0038489B" w14:paraId="1DBF39EC" w14:textId="77777777" w:rsidTr="00202EAD">
        <w:tc>
          <w:tcPr>
            <w:tcW w:w="2561" w:type="dxa"/>
            <w:tcBorders>
              <w:top w:val="single" w:sz="4" w:space="0" w:color="auto"/>
              <w:left w:val="double" w:sz="4" w:space="0" w:color="auto"/>
              <w:bottom w:val="dotted" w:sz="4" w:space="0" w:color="auto"/>
              <w:right w:val="single" w:sz="6" w:space="0" w:color="auto"/>
            </w:tcBorders>
            <w:vAlign w:val="bottom"/>
          </w:tcPr>
          <w:p w14:paraId="25EF9EA5" w14:textId="77777777" w:rsidR="005B104F" w:rsidRPr="0038489B" w:rsidRDefault="005B104F" w:rsidP="00202EAD">
            <w:pPr>
              <w:spacing w:before="60" w:line="240" w:lineRule="exact"/>
              <w:ind w:left="57" w:firstLine="0"/>
              <w:jc w:val="left"/>
              <w:rPr>
                <w:rFonts w:cs="Arial"/>
                <w:sz w:val="20"/>
              </w:rPr>
            </w:pPr>
            <w:r w:rsidRPr="0038489B">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74A5F98E" w14:textId="77777777" w:rsidR="005B104F" w:rsidRPr="0038489B" w:rsidRDefault="005B104F" w:rsidP="00202EAD">
            <w:pPr>
              <w:spacing w:before="60" w:line="240" w:lineRule="exact"/>
              <w:ind w:firstLine="0"/>
              <w:jc w:val="center"/>
              <w:rPr>
                <w:rFonts w:cs="Arial"/>
                <w:sz w:val="20"/>
              </w:rPr>
            </w:pPr>
            <w:r w:rsidRPr="0038489B">
              <w:rPr>
                <w:rFonts w:cs="Arial"/>
                <w:sz w:val="20"/>
              </w:rPr>
              <w:t>3344,3</w:t>
            </w:r>
          </w:p>
        </w:tc>
        <w:tc>
          <w:tcPr>
            <w:tcW w:w="1843" w:type="dxa"/>
            <w:tcBorders>
              <w:top w:val="single" w:sz="4" w:space="0" w:color="auto"/>
              <w:left w:val="single" w:sz="6" w:space="0" w:color="auto"/>
              <w:bottom w:val="dotted" w:sz="4" w:space="0" w:color="auto"/>
              <w:right w:val="single" w:sz="6" w:space="0" w:color="auto"/>
            </w:tcBorders>
          </w:tcPr>
          <w:p w14:paraId="1E63AB38" w14:textId="77777777" w:rsidR="005B104F" w:rsidRPr="0038489B" w:rsidRDefault="005B104F" w:rsidP="00202EAD">
            <w:pPr>
              <w:spacing w:before="60" w:line="240" w:lineRule="exact"/>
              <w:ind w:firstLine="0"/>
              <w:jc w:val="center"/>
              <w:rPr>
                <w:rFonts w:cs="Arial"/>
                <w:sz w:val="20"/>
              </w:rPr>
            </w:pPr>
            <w:r w:rsidRPr="0038489B">
              <w:rPr>
                <w:rFonts w:cs="Arial"/>
                <w:sz w:val="20"/>
              </w:rPr>
              <w:t>100,7</w:t>
            </w:r>
          </w:p>
        </w:tc>
        <w:tc>
          <w:tcPr>
            <w:tcW w:w="3248" w:type="dxa"/>
            <w:tcBorders>
              <w:top w:val="single" w:sz="4" w:space="0" w:color="auto"/>
              <w:left w:val="single" w:sz="6" w:space="0" w:color="auto"/>
              <w:bottom w:val="dotted" w:sz="4" w:space="0" w:color="auto"/>
              <w:right w:val="double" w:sz="4" w:space="0" w:color="auto"/>
            </w:tcBorders>
          </w:tcPr>
          <w:p w14:paraId="70AC517E" w14:textId="77777777" w:rsidR="005B104F" w:rsidRPr="0038489B" w:rsidRDefault="005B104F" w:rsidP="00202EAD">
            <w:pPr>
              <w:spacing w:before="60" w:line="240" w:lineRule="exact"/>
              <w:ind w:firstLine="0"/>
              <w:jc w:val="center"/>
              <w:rPr>
                <w:rFonts w:cs="Arial"/>
                <w:sz w:val="20"/>
              </w:rPr>
            </w:pPr>
            <w:r w:rsidRPr="0038489B">
              <w:rPr>
                <w:rFonts w:cs="Arial"/>
                <w:sz w:val="20"/>
              </w:rPr>
              <w:t>129,4</w:t>
            </w:r>
          </w:p>
        </w:tc>
      </w:tr>
      <w:tr w:rsidR="005B104F" w:rsidRPr="0038489B" w14:paraId="2265E87B"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4C1DE2FB" w14:textId="77777777" w:rsidR="005B104F" w:rsidRPr="0038489B" w:rsidRDefault="005B104F" w:rsidP="00202EAD">
            <w:pPr>
              <w:spacing w:before="60" w:line="240" w:lineRule="exact"/>
              <w:ind w:left="114" w:hanging="57"/>
              <w:jc w:val="left"/>
              <w:rPr>
                <w:rFonts w:cs="Arial"/>
                <w:sz w:val="20"/>
              </w:rPr>
            </w:pPr>
            <w:r w:rsidRPr="0038489B">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3199A5A1" w14:textId="77777777" w:rsidR="005B104F" w:rsidRPr="0038489B" w:rsidRDefault="005B104F" w:rsidP="00202EAD">
            <w:pPr>
              <w:spacing w:before="60" w:line="240" w:lineRule="exact"/>
              <w:ind w:firstLine="0"/>
              <w:jc w:val="center"/>
              <w:rPr>
                <w:rFonts w:cs="Arial"/>
                <w:sz w:val="20"/>
              </w:rPr>
            </w:pPr>
            <w:r w:rsidRPr="0038489B">
              <w:rPr>
                <w:rFonts w:cs="Arial"/>
                <w:sz w:val="20"/>
              </w:rPr>
              <w:t>3168,9</w:t>
            </w:r>
          </w:p>
        </w:tc>
        <w:tc>
          <w:tcPr>
            <w:tcW w:w="1843" w:type="dxa"/>
            <w:tcBorders>
              <w:top w:val="dotted" w:sz="4" w:space="0" w:color="auto"/>
              <w:left w:val="single" w:sz="6" w:space="0" w:color="auto"/>
              <w:bottom w:val="dotted" w:sz="4" w:space="0" w:color="auto"/>
              <w:right w:val="single" w:sz="6" w:space="0" w:color="auto"/>
            </w:tcBorders>
          </w:tcPr>
          <w:p w14:paraId="6E73E149" w14:textId="77777777" w:rsidR="005B104F" w:rsidRPr="0038489B" w:rsidRDefault="005B104F" w:rsidP="00202EAD">
            <w:pPr>
              <w:spacing w:before="60" w:line="240" w:lineRule="exact"/>
              <w:ind w:firstLine="0"/>
              <w:jc w:val="center"/>
              <w:rPr>
                <w:rFonts w:cs="Arial"/>
                <w:sz w:val="20"/>
              </w:rPr>
            </w:pPr>
            <w:r w:rsidRPr="0038489B">
              <w:rPr>
                <w:rFonts w:cs="Arial"/>
                <w:sz w:val="20"/>
              </w:rPr>
              <w:t>94,7</w:t>
            </w:r>
          </w:p>
        </w:tc>
        <w:tc>
          <w:tcPr>
            <w:tcW w:w="3248" w:type="dxa"/>
            <w:tcBorders>
              <w:top w:val="dotted" w:sz="4" w:space="0" w:color="auto"/>
              <w:left w:val="single" w:sz="6" w:space="0" w:color="auto"/>
              <w:bottom w:val="dotted" w:sz="4" w:space="0" w:color="auto"/>
              <w:right w:val="double" w:sz="4" w:space="0" w:color="auto"/>
            </w:tcBorders>
          </w:tcPr>
          <w:p w14:paraId="6E969884" w14:textId="77777777" w:rsidR="005B104F" w:rsidRPr="0038489B" w:rsidRDefault="005B104F" w:rsidP="00202EAD">
            <w:pPr>
              <w:spacing w:before="60" w:line="240" w:lineRule="exact"/>
              <w:ind w:firstLine="0"/>
              <w:jc w:val="center"/>
              <w:rPr>
                <w:rFonts w:cs="Arial"/>
                <w:sz w:val="20"/>
              </w:rPr>
            </w:pPr>
            <w:r w:rsidRPr="0038489B">
              <w:rPr>
                <w:rFonts w:cs="Arial"/>
                <w:sz w:val="20"/>
              </w:rPr>
              <w:t>122,0</w:t>
            </w:r>
          </w:p>
        </w:tc>
      </w:tr>
      <w:tr w:rsidR="005B104F" w:rsidRPr="0038489B" w14:paraId="09809AD8"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3A947925" w14:textId="77777777" w:rsidR="005B104F" w:rsidRPr="0038489B" w:rsidRDefault="005B104F" w:rsidP="00202EAD">
            <w:pPr>
              <w:spacing w:before="60" w:line="240" w:lineRule="exact"/>
              <w:ind w:left="114" w:hanging="57"/>
              <w:jc w:val="left"/>
              <w:rPr>
                <w:rFonts w:cs="Arial"/>
                <w:sz w:val="20"/>
              </w:rPr>
            </w:pPr>
            <w:r w:rsidRPr="0038489B">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6CF85EB3" w14:textId="77777777" w:rsidR="005B104F" w:rsidRPr="0038489B" w:rsidRDefault="005B104F" w:rsidP="00202EAD">
            <w:pPr>
              <w:spacing w:before="60" w:line="240" w:lineRule="exact"/>
              <w:ind w:firstLine="0"/>
              <w:jc w:val="center"/>
              <w:rPr>
                <w:rFonts w:cs="Arial"/>
                <w:sz w:val="20"/>
              </w:rPr>
            </w:pPr>
            <w:r w:rsidRPr="0038489B">
              <w:rPr>
                <w:rFonts w:cs="Arial"/>
                <w:sz w:val="20"/>
              </w:rPr>
              <w:t>3391,1</w:t>
            </w:r>
          </w:p>
        </w:tc>
        <w:tc>
          <w:tcPr>
            <w:tcW w:w="1843" w:type="dxa"/>
            <w:tcBorders>
              <w:top w:val="dotted" w:sz="4" w:space="0" w:color="auto"/>
              <w:left w:val="single" w:sz="6" w:space="0" w:color="auto"/>
              <w:bottom w:val="dotted" w:sz="4" w:space="0" w:color="auto"/>
              <w:right w:val="single" w:sz="6" w:space="0" w:color="auto"/>
            </w:tcBorders>
          </w:tcPr>
          <w:p w14:paraId="0F55E633" w14:textId="77777777" w:rsidR="005B104F" w:rsidRPr="0038489B" w:rsidRDefault="005B104F" w:rsidP="00202EAD">
            <w:pPr>
              <w:spacing w:before="60" w:line="240" w:lineRule="exact"/>
              <w:ind w:firstLine="0"/>
              <w:jc w:val="center"/>
              <w:rPr>
                <w:rFonts w:cs="Arial"/>
                <w:sz w:val="20"/>
              </w:rPr>
            </w:pPr>
            <w:r w:rsidRPr="0038489B">
              <w:rPr>
                <w:rFonts w:cs="Arial"/>
                <w:sz w:val="20"/>
              </w:rPr>
              <w:t>101,2</w:t>
            </w:r>
          </w:p>
        </w:tc>
        <w:tc>
          <w:tcPr>
            <w:tcW w:w="3248" w:type="dxa"/>
            <w:tcBorders>
              <w:top w:val="dotted" w:sz="4" w:space="0" w:color="auto"/>
              <w:left w:val="single" w:sz="6" w:space="0" w:color="auto"/>
              <w:bottom w:val="dotted" w:sz="4" w:space="0" w:color="auto"/>
              <w:right w:val="double" w:sz="4" w:space="0" w:color="auto"/>
            </w:tcBorders>
          </w:tcPr>
          <w:p w14:paraId="6D6CFF07" w14:textId="77777777" w:rsidR="005B104F" w:rsidRPr="0038489B" w:rsidRDefault="005B104F" w:rsidP="00202EAD">
            <w:pPr>
              <w:spacing w:before="60" w:line="240" w:lineRule="exact"/>
              <w:ind w:firstLine="0"/>
              <w:jc w:val="center"/>
              <w:rPr>
                <w:rFonts w:cs="Arial"/>
                <w:sz w:val="20"/>
              </w:rPr>
            </w:pPr>
            <w:r w:rsidRPr="0038489B">
              <w:rPr>
                <w:rFonts w:cs="Arial"/>
                <w:sz w:val="20"/>
              </w:rPr>
              <w:t>115,7</w:t>
            </w:r>
          </w:p>
        </w:tc>
      </w:tr>
      <w:tr w:rsidR="005B104F" w:rsidRPr="0038489B" w14:paraId="35F0E1CE"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25C10824" w14:textId="77777777" w:rsidR="005B104F" w:rsidRPr="0038489B" w:rsidRDefault="005B104F" w:rsidP="00202EAD">
            <w:pPr>
              <w:spacing w:before="60" w:line="240" w:lineRule="exact"/>
              <w:ind w:left="114" w:hanging="57"/>
              <w:jc w:val="left"/>
              <w:rPr>
                <w:rFonts w:cs="Arial"/>
                <w:i/>
                <w:sz w:val="20"/>
              </w:rPr>
            </w:pPr>
            <w:r w:rsidRPr="0038489B">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79622557" w14:textId="77777777" w:rsidR="005B104F" w:rsidRPr="0038489B" w:rsidRDefault="005B104F" w:rsidP="00202EAD">
            <w:pPr>
              <w:spacing w:before="60" w:line="240" w:lineRule="exact"/>
              <w:ind w:firstLine="0"/>
              <w:jc w:val="center"/>
              <w:rPr>
                <w:rFonts w:cs="Arial"/>
                <w:i/>
                <w:sz w:val="20"/>
              </w:rPr>
            </w:pPr>
            <w:r w:rsidRPr="0038489B">
              <w:rPr>
                <w:rFonts w:cs="Arial"/>
                <w:i/>
                <w:sz w:val="20"/>
              </w:rPr>
              <w:t>9904,3</w:t>
            </w:r>
          </w:p>
        </w:tc>
        <w:tc>
          <w:tcPr>
            <w:tcW w:w="1843" w:type="dxa"/>
            <w:tcBorders>
              <w:top w:val="dotted" w:sz="4" w:space="0" w:color="auto"/>
              <w:left w:val="single" w:sz="6" w:space="0" w:color="auto"/>
              <w:bottom w:val="dotted" w:sz="4" w:space="0" w:color="auto"/>
              <w:right w:val="single" w:sz="6" w:space="0" w:color="auto"/>
            </w:tcBorders>
          </w:tcPr>
          <w:p w14:paraId="453F79C2" w14:textId="77777777" w:rsidR="005B104F" w:rsidRPr="0038489B" w:rsidRDefault="005B104F" w:rsidP="00202EAD">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2F2EEAC2" w14:textId="77777777" w:rsidR="005B104F" w:rsidRPr="0038489B" w:rsidRDefault="005B104F" w:rsidP="00202EAD">
            <w:pPr>
              <w:spacing w:before="60" w:line="240" w:lineRule="exact"/>
              <w:ind w:firstLine="0"/>
              <w:jc w:val="center"/>
              <w:rPr>
                <w:rFonts w:cs="Arial"/>
                <w:i/>
                <w:sz w:val="20"/>
              </w:rPr>
            </w:pPr>
            <w:r w:rsidRPr="0038489B">
              <w:rPr>
                <w:rFonts w:cs="Arial"/>
                <w:i/>
                <w:sz w:val="20"/>
              </w:rPr>
              <w:t>122,2</w:t>
            </w:r>
          </w:p>
        </w:tc>
      </w:tr>
      <w:tr w:rsidR="005B104F" w:rsidRPr="0038489B" w14:paraId="6A514065"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751360B1" w14:textId="77777777" w:rsidR="005B104F" w:rsidRPr="0038489B" w:rsidRDefault="005B104F" w:rsidP="00202EAD">
            <w:pPr>
              <w:spacing w:before="60" w:line="240" w:lineRule="exact"/>
              <w:ind w:left="57" w:firstLine="0"/>
              <w:jc w:val="left"/>
              <w:rPr>
                <w:rFonts w:cs="Arial"/>
                <w:sz w:val="20"/>
              </w:rPr>
            </w:pPr>
            <w:r w:rsidRPr="0038489B">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037163BC" w14:textId="77777777" w:rsidR="005B104F" w:rsidRPr="0038489B" w:rsidRDefault="005B104F" w:rsidP="00202EAD">
            <w:pPr>
              <w:spacing w:before="60" w:line="240" w:lineRule="exact"/>
              <w:ind w:firstLine="0"/>
              <w:jc w:val="center"/>
              <w:rPr>
                <w:rFonts w:cs="Arial"/>
                <w:sz w:val="20"/>
              </w:rPr>
            </w:pPr>
            <w:r w:rsidRPr="0038489B">
              <w:rPr>
                <w:rFonts w:cs="Arial"/>
                <w:sz w:val="20"/>
              </w:rPr>
              <w:t>3618,4</w:t>
            </w:r>
          </w:p>
        </w:tc>
        <w:tc>
          <w:tcPr>
            <w:tcW w:w="1843" w:type="dxa"/>
            <w:tcBorders>
              <w:top w:val="dotted" w:sz="4" w:space="0" w:color="auto"/>
              <w:left w:val="single" w:sz="6" w:space="0" w:color="auto"/>
              <w:bottom w:val="dotted" w:sz="4" w:space="0" w:color="auto"/>
              <w:right w:val="single" w:sz="6" w:space="0" w:color="auto"/>
            </w:tcBorders>
          </w:tcPr>
          <w:p w14:paraId="300BD979" w14:textId="77777777" w:rsidR="005B104F" w:rsidRPr="0038489B" w:rsidRDefault="005B104F" w:rsidP="00202EAD">
            <w:pPr>
              <w:spacing w:before="60" w:line="240" w:lineRule="exact"/>
              <w:ind w:firstLine="0"/>
              <w:jc w:val="center"/>
              <w:rPr>
                <w:rFonts w:cs="Arial"/>
                <w:sz w:val="20"/>
              </w:rPr>
            </w:pPr>
            <w:r w:rsidRPr="0038489B">
              <w:rPr>
                <w:rFonts w:cs="Arial"/>
                <w:sz w:val="20"/>
              </w:rPr>
              <w:t>105,3</w:t>
            </w:r>
          </w:p>
        </w:tc>
        <w:tc>
          <w:tcPr>
            <w:tcW w:w="3248" w:type="dxa"/>
            <w:tcBorders>
              <w:top w:val="dotted" w:sz="4" w:space="0" w:color="auto"/>
              <w:left w:val="single" w:sz="6" w:space="0" w:color="auto"/>
              <w:bottom w:val="dotted" w:sz="4" w:space="0" w:color="auto"/>
              <w:right w:val="double" w:sz="4" w:space="0" w:color="auto"/>
            </w:tcBorders>
          </w:tcPr>
          <w:p w14:paraId="51A2B6F2" w14:textId="77777777" w:rsidR="005B104F" w:rsidRPr="0038489B" w:rsidRDefault="005B104F" w:rsidP="00202EAD">
            <w:pPr>
              <w:spacing w:before="60" w:line="240" w:lineRule="exact"/>
              <w:ind w:firstLine="0"/>
              <w:jc w:val="center"/>
              <w:rPr>
                <w:rFonts w:cs="Arial"/>
                <w:sz w:val="20"/>
              </w:rPr>
            </w:pPr>
            <w:r w:rsidRPr="0038489B">
              <w:rPr>
                <w:rFonts w:cs="Arial"/>
                <w:sz w:val="20"/>
              </w:rPr>
              <w:t>113,8</w:t>
            </w:r>
          </w:p>
        </w:tc>
      </w:tr>
      <w:tr w:rsidR="005B104F" w:rsidRPr="0038489B" w14:paraId="196436F5" w14:textId="77777777" w:rsidTr="00202EAD">
        <w:trPr>
          <w:trHeight w:val="156"/>
        </w:trPr>
        <w:tc>
          <w:tcPr>
            <w:tcW w:w="2561" w:type="dxa"/>
            <w:tcBorders>
              <w:top w:val="dotted" w:sz="4" w:space="0" w:color="auto"/>
              <w:left w:val="double" w:sz="4" w:space="0" w:color="auto"/>
              <w:bottom w:val="dotted" w:sz="4" w:space="0" w:color="auto"/>
              <w:right w:val="single" w:sz="6" w:space="0" w:color="auto"/>
            </w:tcBorders>
            <w:vAlign w:val="bottom"/>
          </w:tcPr>
          <w:p w14:paraId="4A2064C4" w14:textId="77777777" w:rsidR="005B104F" w:rsidRPr="0038489B" w:rsidRDefault="005B104F" w:rsidP="00202EAD">
            <w:pPr>
              <w:spacing w:before="60" w:line="240" w:lineRule="exact"/>
              <w:ind w:left="114" w:hanging="57"/>
              <w:jc w:val="left"/>
              <w:rPr>
                <w:rFonts w:cs="Arial"/>
                <w:sz w:val="20"/>
              </w:rPr>
            </w:pPr>
            <w:r w:rsidRPr="0038489B">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tcPr>
          <w:p w14:paraId="57C699A1" w14:textId="77777777" w:rsidR="005B104F" w:rsidRPr="0038489B" w:rsidRDefault="005B104F" w:rsidP="00202EAD">
            <w:pPr>
              <w:spacing w:before="60" w:line="240" w:lineRule="exact"/>
              <w:ind w:firstLine="0"/>
              <w:jc w:val="center"/>
              <w:rPr>
                <w:rFonts w:cs="Arial"/>
                <w:sz w:val="20"/>
              </w:rPr>
            </w:pPr>
            <w:r w:rsidRPr="0038489B">
              <w:rPr>
                <w:rFonts w:cs="Arial"/>
                <w:sz w:val="20"/>
              </w:rPr>
              <w:t>3657,5</w:t>
            </w:r>
          </w:p>
        </w:tc>
        <w:tc>
          <w:tcPr>
            <w:tcW w:w="1843" w:type="dxa"/>
            <w:tcBorders>
              <w:top w:val="dotted" w:sz="4" w:space="0" w:color="auto"/>
              <w:left w:val="single" w:sz="6" w:space="0" w:color="auto"/>
              <w:bottom w:val="dotted" w:sz="4" w:space="0" w:color="auto"/>
              <w:right w:val="single" w:sz="6" w:space="0" w:color="auto"/>
            </w:tcBorders>
          </w:tcPr>
          <w:p w14:paraId="79009AF0" w14:textId="77777777" w:rsidR="005B104F" w:rsidRPr="0038489B" w:rsidRDefault="005B104F" w:rsidP="00202EAD">
            <w:pPr>
              <w:spacing w:before="60" w:line="240" w:lineRule="exact"/>
              <w:ind w:firstLine="0"/>
              <w:jc w:val="center"/>
              <w:rPr>
                <w:rFonts w:cs="Arial"/>
                <w:sz w:val="20"/>
              </w:rPr>
            </w:pPr>
            <w:r w:rsidRPr="0038489B">
              <w:rPr>
                <w:rFonts w:cs="Arial"/>
                <w:sz w:val="20"/>
              </w:rPr>
              <w:t>100,7</w:t>
            </w:r>
          </w:p>
        </w:tc>
        <w:tc>
          <w:tcPr>
            <w:tcW w:w="3248" w:type="dxa"/>
            <w:tcBorders>
              <w:top w:val="dotted" w:sz="4" w:space="0" w:color="auto"/>
              <w:left w:val="single" w:sz="6" w:space="0" w:color="auto"/>
              <w:bottom w:val="dotted" w:sz="4" w:space="0" w:color="auto"/>
              <w:right w:val="double" w:sz="4" w:space="0" w:color="auto"/>
            </w:tcBorders>
          </w:tcPr>
          <w:p w14:paraId="2744E725" w14:textId="77777777" w:rsidR="005B104F" w:rsidRPr="0038489B" w:rsidRDefault="005B104F" w:rsidP="00202EAD">
            <w:pPr>
              <w:spacing w:before="60" w:line="240" w:lineRule="exact"/>
              <w:ind w:firstLine="0"/>
              <w:jc w:val="center"/>
              <w:rPr>
                <w:rFonts w:cs="Arial"/>
                <w:sz w:val="20"/>
              </w:rPr>
            </w:pPr>
            <w:r w:rsidRPr="0038489B">
              <w:rPr>
                <w:rFonts w:cs="Arial"/>
                <w:sz w:val="20"/>
              </w:rPr>
              <w:t>114,8</w:t>
            </w:r>
          </w:p>
        </w:tc>
      </w:tr>
      <w:tr w:rsidR="005B104F" w:rsidRPr="0038489B" w14:paraId="4C1AD149"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349D178B" w14:textId="77777777" w:rsidR="005B104F" w:rsidRPr="0038489B" w:rsidRDefault="005B104F" w:rsidP="00202EAD">
            <w:pPr>
              <w:spacing w:before="60" w:line="240" w:lineRule="exact"/>
              <w:ind w:left="57" w:firstLine="0"/>
              <w:jc w:val="left"/>
              <w:rPr>
                <w:rFonts w:cs="Arial"/>
                <w:sz w:val="20"/>
              </w:rPr>
            </w:pPr>
            <w:r w:rsidRPr="0038489B">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tcPr>
          <w:p w14:paraId="099CEE5D" w14:textId="77777777" w:rsidR="005B104F" w:rsidRPr="0038489B" w:rsidRDefault="005B104F" w:rsidP="00202EAD">
            <w:pPr>
              <w:spacing w:before="60" w:line="240" w:lineRule="exact"/>
              <w:ind w:firstLine="0"/>
              <w:jc w:val="center"/>
              <w:rPr>
                <w:rFonts w:cs="Arial"/>
                <w:sz w:val="20"/>
              </w:rPr>
            </w:pPr>
            <w:r w:rsidRPr="0038489B">
              <w:rPr>
                <w:rFonts w:cs="Arial"/>
                <w:sz w:val="20"/>
              </w:rPr>
              <w:t>3665,9</w:t>
            </w:r>
          </w:p>
        </w:tc>
        <w:tc>
          <w:tcPr>
            <w:tcW w:w="1843" w:type="dxa"/>
            <w:tcBorders>
              <w:top w:val="dotted" w:sz="4" w:space="0" w:color="auto"/>
              <w:left w:val="single" w:sz="6" w:space="0" w:color="auto"/>
              <w:bottom w:val="dotted" w:sz="4" w:space="0" w:color="auto"/>
              <w:right w:val="single" w:sz="6" w:space="0" w:color="auto"/>
            </w:tcBorders>
          </w:tcPr>
          <w:p w14:paraId="64712878" w14:textId="77777777" w:rsidR="005B104F" w:rsidRPr="0038489B" w:rsidRDefault="005B104F" w:rsidP="00202EAD">
            <w:pPr>
              <w:spacing w:before="60" w:line="240" w:lineRule="exact"/>
              <w:ind w:firstLine="0"/>
              <w:jc w:val="center"/>
              <w:rPr>
                <w:rFonts w:cs="Arial"/>
                <w:sz w:val="20"/>
              </w:rPr>
            </w:pPr>
            <w:r w:rsidRPr="0038489B">
              <w:rPr>
                <w:rFonts w:cs="Arial"/>
                <w:sz w:val="20"/>
              </w:rPr>
              <w:t>99,5</w:t>
            </w:r>
          </w:p>
        </w:tc>
        <w:tc>
          <w:tcPr>
            <w:tcW w:w="3248" w:type="dxa"/>
            <w:tcBorders>
              <w:top w:val="dotted" w:sz="4" w:space="0" w:color="auto"/>
              <w:left w:val="single" w:sz="6" w:space="0" w:color="auto"/>
              <w:bottom w:val="dotted" w:sz="4" w:space="0" w:color="auto"/>
              <w:right w:val="double" w:sz="4" w:space="0" w:color="auto"/>
            </w:tcBorders>
          </w:tcPr>
          <w:p w14:paraId="642A76C2" w14:textId="77777777" w:rsidR="005B104F" w:rsidRPr="0038489B" w:rsidRDefault="005B104F" w:rsidP="00202EAD">
            <w:pPr>
              <w:spacing w:before="60" w:line="240" w:lineRule="exact"/>
              <w:ind w:firstLine="0"/>
              <w:jc w:val="center"/>
              <w:rPr>
                <w:rFonts w:cs="Arial"/>
                <w:sz w:val="20"/>
              </w:rPr>
            </w:pPr>
            <w:r w:rsidRPr="0038489B">
              <w:rPr>
                <w:rFonts w:cs="Arial"/>
                <w:sz w:val="20"/>
              </w:rPr>
              <w:t>113,8</w:t>
            </w:r>
          </w:p>
        </w:tc>
      </w:tr>
      <w:tr w:rsidR="005B104F" w:rsidRPr="0038489B" w14:paraId="5FF3EC2A"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3BDBAB12" w14:textId="77777777" w:rsidR="005B104F" w:rsidRPr="0038489B" w:rsidRDefault="005B104F" w:rsidP="00202EAD">
            <w:pPr>
              <w:spacing w:before="60" w:line="240" w:lineRule="exact"/>
              <w:ind w:left="57" w:firstLine="0"/>
              <w:jc w:val="left"/>
              <w:rPr>
                <w:rFonts w:cs="Arial"/>
                <w:i/>
                <w:sz w:val="20"/>
              </w:rPr>
            </w:pPr>
            <w:r w:rsidRPr="0038489B">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753EAB4D" w14:textId="77777777" w:rsidR="005B104F" w:rsidRPr="0038489B" w:rsidRDefault="005B104F" w:rsidP="00202EAD">
            <w:pPr>
              <w:spacing w:before="60" w:line="240" w:lineRule="exact"/>
              <w:ind w:firstLine="0"/>
              <w:jc w:val="center"/>
              <w:rPr>
                <w:rFonts w:cs="Arial"/>
                <w:i/>
                <w:sz w:val="20"/>
              </w:rPr>
            </w:pPr>
            <w:r w:rsidRPr="0038489B">
              <w:rPr>
                <w:rFonts w:cs="Arial"/>
                <w:i/>
                <w:sz w:val="20"/>
              </w:rPr>
              <w:t>20846,1</w:t>
            </w:r>
          </w:p>
        </w:tc>
        <w:tc>
          <w:tcPr>
            <w:tcW w:w="1843" w:type="dxa"/>
            <w:tcBorders>
              <w:top w:val="dotted" w:sz="4" w:space="0" w:color="auto"/>
              <w:left w:val="single" w:sz="6" w:space="0" w:color="auto"/>
              <w:bottom w:val="dotted" w:sz="4" w:space="0" w:color="auto"/>
              <w:right w:val="single" w:sz="6" w:space="0" w:color="auto"/>
            </w:tcBorders>
          </w:tcPr>
          <w:p w14:paraId="003E9A0B" w14:textId="77777777" w:rsidR="005B104F" w:rsidRPr="0038489B" w:rsidRDefault="005B104F" w:rsidP="00202EAD">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7CA84F37" w14:textId="77777777" w:rsidR="005B104F" w:rsidRPr="0038489B" w:rsidRDefault="005B104F" w:rsidP="00202EAD">
            <w:pPr>
              <w:spacing w:before="60" w:line="240" w:lineRule="exact"/>
              <w:ind w:firstLine="0"/>
              <w:jc w:val="center"/>
              <w:rPr>
                <w:rFonts w:cs="Arial"/>
                <w:i/>
                <w:sz w:val="20"/>
              </w:rPr>
            </w:pPr>
            <w:r w:rsidRPr="0038489B">
              <w:rPr>
                <w:rFonts w:cs="Arial"/>
                <w:i/>
                <w:sz w:val="20"/>
              </w:rPr>
              <w:t>117,9</w:t>
            </w:r>
          </w:p>
        </w:tc>
      </w:tr>
      <w:tr w:rsidR="005B104F" w:rsidRPr="0038489B" w14:paraId="3A20C5A2"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2BB7E0CC" w14:textId="77777777" w:rsidR="005B104F" w:rsidRPr="0038489B" w:rsidRDefault="005B104F" w:rsidP="00202EAD">
            <w:pPr>
              <w:spacing w:before="60" w:line="240" w:lineRule="exact"/>
              <w:ind w:left="114" w:hanging="57"/>
              <w:jc w:val="left"/>
              <w:rPr>
                <w:sz w:val="20"/>
              </w:rPr>
            </w:pPr>
            <w:r w:rsidRPr="0038489B">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4837CE45" w14:textId="77777777" w:rsidR="005B104F" w:rsidRPr="0038489B" w:rsidRDefault="005B104F" w:rsidP="00202EAD">
            <w:pPr>
              <w:spacing w:before="60" w:line="240" w:lineRule="exact"/>
              <w:ind w:firstLine="0"/>
              <w:jc w:val="center"/>
              <w:rPr>
                <w:rFonts w:cs="Arial"/>
                <w:sz w:val="20"/>
              </w:rPr>
            </w:pPr>
            <w:r w:rsidRPr="0038489B">
              <w:rPr>
                <w:rFonts w:cs="Arial"/>
                <w:sz w:val="20"/>
              </w:rPr>
              <w:t>3774,7</w:t>
            </w:r>
          </w:p>
        </w:tc>
        <w:tc>
          <w:tcPr>
            <w:tcW w:w="1843" w:type="dxa"/>
            <w:tcBorders>
              <w:top w:val="dotted" w:sz="4" w:space="0" w:color="auto"/>
              <w:left w:val="single" w:sz="6" w:space="0" w:color="auto"/>
              <w:bottom w:val="dotted" w:sz="4" w:space="0" w:color="auto"/>
              <w:right w:val="single" w:sz="6" w:space="0" w:color="auto"/>
            </w:tcBorders>
          </w:tcPr>
          <w:p w14:paraId="1FF116F1" w14:textId="77777777" w:rsidR="005B104F" w:rsidRPr="0038489B" w:rsidRDefault="005B104F" w:rsidP="00202EAD">
            <w:pPr>
              <w:spacing w:before="60" w:line="240" w:lineRule="exact"/>
              <w:ind w:firstLine="0"/>
              <w:jc w:val="center"/>
              <w:rPr>
                <w:rFonts w:cs="Arial"/>
                <w:sz w:val="20"/>
              </w:rPr>
            </w:pPr>
            <w:r w:rsidRPr="0038489B">
              <w:rPr>
                <w:rFonts w:cs="Arial"/>
                <w:sz w:val="20"/>
              </w:rPr>
              <w:t>102,5</w:t>
            </w:r>
          </w:p>
        </w:tc>
        <w:tc>
          <w:tcPr>
            <w:tcW w:w="3248" w:type="dxa"/>
            <w:tcBorders>
              <w:top w:val="dotted" w:sz="4" w:space="0" w:color="auto"/>
              <w:left w:val="single" w:sz="6" w:space="0" w:color="auto"/>
              <w:bottom w:val="dotted" w:sz="4" w:space="0" w:color="auto"/>
              <w:right w:val="double" w:sz="4" w:space="0" w:color="auto"/>
            </w:tcBorders>
          </w:tcPr>
          <w:p w14:paraId="7F09E846" w14:textId="77777777" w:rsidR="005B104F" w:rsidRPr="0038489B" w:rsidRDefault="005B104F" w:rsidP="00202EAD">
            <w:pPr>
              <w:spacing w:before="60" w:line="240" w:lineRule="exact"/>
              <w:ind w:firstLine="0"/>
              <w:jc w:val="center"/>
              <w:rPr>
                <w:rFonts w:cs="Arial"/>
                <w:sz w:val="20"/>
              </w:rPr>
            </w:pPr>
            <w:r w:rsidRPr="0038489B">
              <w:rPr>
                <w:rFonts w:cs="Arial"/>
                <w:sz w:val="20"/>
              </w:rPr>
              <w:t>118,6</w:t>
            </w:r>
          </w:p>
        </w:tc>
      </w:tr>
      <w:tr w:rsidR="005B104F" w:rsidRPr="0038489B" w14:paraId="3B92BB5A"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164AA99A" w14:textId="77777777" w:rsidR="005B104F" w:rsidRPr="00B43187" w:rsidRDefault="005B104F" w:rsidP="00202EAD">
            <w:pPr>
              <w:spacing w:before="60" w:line="240" w:lineRule="exact"/>
              <w:ind w:left="114" w:hanging="57"/>
              <w:jc w:val="left"/>
              <w:rPr>
                <w:rFonts w:cs="Arial"/>
                <w:sz w:val="20"/>
              </w:rPr>
            </w:pPr>
            <w:r w:rsidRPr="00B43187">
              <w:rPr>
                <w:rFonts w:cs="Arial"/>
                <w:i/>
                <w:sz w:val="20"/>
              </w:rPr>
              <w:t>Январь – июль</w:t>
            </w:r>
          </w:p>
        </w:tc>
        <w:tc>
          <w:tcPr>
            <w:tcW w:w="1704" w:type="dxa"/>
            <w:tcBorders>
              <w:top w:val="dotted" w:sz="4" w:space="0" w:color="auto"/>
              <w:left w:val="single" w:sz="6" w:space="0" w:color="auto"/>
              <w:bottom w:val="dotted" w:sz="4" w:space="0" w:color="auto"/>
              <w:right w:val="single" w:sz="6" w:space="0" w:color="auto"/>
            </w:tcBorders>
          </w:tcPr>
          <w:p w14:paraId="495932F1" w14:textId="77777777" w:rsidR="005B104F" w:rsidRPr="00B43187" w:rsidRDefault="005B104F" w:rsidP="00202EAD">
            <w:pPr>
              <w:spacing w:before="60" w:line="240" w:lineRule="exact"/>
              <w:ind w:firstLine="0"/>
              <w:jc w:val="center"/>
              <w:rPr>
                <w:rFonts w:cs="Arial"/>
                <w:i/>
                <w:sz w:val="20"/>
              </w:rPr>
            </w:pPr>
            <w:r w:rsidRPr="00B43187">
              <w:rPr>
                <w:rFonts w:cs="Arial"/>
                <w:i/>
                <w:sz w:val="20"/>
              </w:rPr>
              <w:t>24620,8</w:t>
            </w:r>
          </w:p>
        </w:tc>
        <w:tc>
          <w:tcPr>
            <w:tcW w:w="1843" w:type="dxa"/>
            <w:tcBorders>
              <w:top w:val="dotted" w:sz="4" w:space="0" w:color="auto"/>
              <w:left w:val="single" w:sz="6" w:space="0" w:color="auto"/>
              <w:bottom w:val="dotted" w:sz="4" w:space="0" w:color="auto"/>
              <w:right w:val="single" w:sz="6" w:space="0" w:color="auto"/>
            </w:tcBorders>
          </w:tcPr>
          <w:p w14:paraId="7E0411A7" w14:textId="77777777" w:rsidR="005B104F" w:rsidRPr="00B43187" w:rsidRDefault="005B104F" w:rsidP="00202EAD">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7D262628" w14:textId="77777777" w:rsidR="005B104F" w:rsidRPr="00B43187" w:rsidRDefault="005B104F" w:rsidP="00202EAD">
            <w:pPr>
              <w:spacing w:before="60" w:line="240" w:lineRule="exact"/>
              <w:ind w:firstLine="0"/>
              <w:jc w:val="center"/>
              <w:rPr>
                <w:rFonts w:cs="Arial"/>
                <w:i/>
                <w:sz w:val="20"/>
              </w:rPr>
            </w:pPr>
            <w:r w:rsidRPr="00B43187">
              <w:rPr>
                <w:rFonts w:cs="Arial"/>
                <w:i/>
                <w:sz w:val="20"/>
              </w:rPr>
              <w:t>118,0</w:t>
            </w:r>
          </w:p>
        </w:tc>
      </w:tr>
      <w:tr w:rsidR="005B104F" w:rsidRPr="0038489B" w14:paraId="205CA400"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072A380D" w14:textId="77777777" w:rsidR="005B104F" w:rsidRPr="0038489B" w:rsidRDefault="005B104F" w:rsidP="00202EAD">
            <w:pPr>
              <w:spacing w:before="60" w:line="240" w:lineRule="exact"/>
              <w:ind w:left="57" w:firstLine="0"/>
              <w:jc w:val="left"/>
              <w:rPr>
                <w:rFonts w:cs="Arial"/>
                <w:sz w:val="20"/>
              </w:rPr>
            </w:pPr>
            <w:r w:rsidRPr="0038489B">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79B501B8" w14:textId="77777777" w:rsidR="005B104F" w:rsidRPr="0038489B" w:rsidRDefault="005B104F" w:rsidP="00202EAD">
            <w:pPr>
              <w:spacing w:before="60" w:line="240" w:lineRule="exact"/>
              <w:ind w:firstLine="0"/>
              <w:jc w:val="center"/>
              <w:rPr>
                <w:rFonts w:cs="Arial"/>
                <w:sz w:val="20"/>
              </w:rPr>
            </w:pPr>
            <w:r w:rsidRPr="0038489B">
              <w:rPr>
                <w:rFonts w:cs="Arial"/>
                <w:sz w:val="20"/>
              </w:rPr>
              <w:t>3895,9</w:t>
            </w:r>
          </w:p>
        </w:tc>
        <w:tc>
          <w:tcPr>
            <w:tcW w:w="1843" w:type="dxa"/>
            <w:tcBorders>
              <w:top w:val="dotted" w:sz="4" w:space="0" w:color="auto"/>
              <w:left w:val="single" w:sz="6" w:space="0" w:color="auto"/>
              <w:bottom w:val="dotted" w:sz="4" w:space="0" w:color="auto"/>
              <w:right w:val="single" w:sz="6" w:space="0" w:color="auto"/>
            </w:tcBorders>
          </w:tcPr>
          <w:p w14:paraId="300FD61F" w14:textId="77777777" w:rsidR="005B104F" w:rsidRPr="0038489B" w:rsidRDefault="005B104F" w:rsidP="00202EAD">
            <w:pPr>
              <w:spacing w:before="60" w:line="240" w:lineRule="exact"/>
              <w:ind w:firstLine="0"/>
              <w:jc w:val="center"/>
              <w:rPr>
                <w:rFonts w:cs="Arial"/>
                <w:sz w:val="20"/>
              </w:rPr>
            </w:pPr>
            <w:r w:rsidRPr="0038489B">
              <w:rPr>
                <w:rFonts w:cs="Arial"/>
                <w:sz w:val="20"/>
              </w:rPr>
              <w:t>103,2</w:t>
            </w:r>
          </w:p>
        </w:tc>
        <w:tc>
          <w:tcPr>
            <w:tcW w:w="3248" w:type="dxa"/>
            <w:tcBorders>
              <w:top w:val="dotted" w:sz="4" w:space="0" w:color="auto"/>
              <w:left w:val="single" w:sz="6" w:space="0" w:color="auto"/>
              <w:bottom w:val="dotted" w:sz="4" w:space="0" w:color="auto"/>
              <w:right w:val="double" w:sz="4" w:space="0" w:color="auto"/>
            </w:tcBorders>
          </w:tcPr>
          <w:p w14:paraId="6A963ADA" w14:textId="77777777" w:rsidR="005B104F" w:rsidRPr="0038489B" w:rsidRDefault="005B104F" w:rsidP="00202EAD">
            <w:pPr>
              <w:spacing w:before="60" w:line="240" w:lineRule="exact"/>
              <w:ind w:firstLine="0"/>
              <w:jc w:val="center"/>
              <w:rPr>
                <w:rFonts w:cs="Arial"/>
                <w:sz w:val="20"/>
              </w:rPr>
            </w:pPr>
            <w:r w:rsidRPr="0038489B">
              <w:rPr>
                <w:rFonts w:cs="Arial"/>
                <w:sz w:val="20"/>
              </w:rPr>
              <w:t>117,3</w:t>
            </w:r>
          </w:p>
        </w:tc>
      </w:tr>
      <w:tr w:rsidR="005B104F" w:rsidRPr="0038489B" w14:paraId="303A7B19" w14:textId="77777777" w:rsidTr="00202EAD">
        <w:tc>
          <w:tcPr>
            <w:tcW w:w="2561" w:type="dxa"/>
            <w:tcBorders>
              <w:top w:val="dotted" w:sz="4" w:space="0" w:color="auto"/>
              <w:left w:val="double" w:sz="4" w:space="0" w:color="auto"/>
              <w:bottom w:val="dotted" w:sz="4" w:space="0" w:color="auto"/>
              <w:right w:val="single" w:sz="6" w:space="0" w:color="auto"/>
            </w:tcBorders>
          </w:tcPr>
          <w:p w14:paraId="1D0C4F92" w14:textId="77777777" w:rsidR="005B104F" w:rsidRPr="0038489B" w:rsidRDefault="005B104F" w:rsidP="00202EAD">
            <w:pPr>
              <w:spacing w:before="60" w:line="240" w:lineRule="exact"/>
              <w:ind w:left="57" w:firstLine="0"/>
              <w:jc w:val="left"/>
              <w:rPr>
                <w:rFonts w:cs="Arial"/>
                <w:sz w:val="20"/>
              </w:rPr>
            </w:pPr>
            <w:r w:rsidRPr="0038489B">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7C555706" w14:textId="77777777" w:rsidR="005B104F" w:rsidRPr="0038489B" w:rsidRDefault="005B104F" w:rsidP="00202EAD">
            <w:pPr>
              <w:spacing w:before="60" w:line="240" w:lineRule="exact"/>
              <w:ind w:firstLine="0"/>
              <w:jc w:val="center"/>
              <w:rPr>
                <w:rFonts w:cs="Arial"/>
                <w:sz w:val="20"/>
              </w:rPr>
            </w:pPr>
            <w:r w:rsidRPr="0038489B">
              <w:rPr>
                <w:rFonts w:cs="Arial"/>
                <w:sz w:val="20"/>
              </w:rPr>
              <w:t>4070,3</w:t>
            </w:r>
          </w:p>
        </w:tc>
        <w:tc>
          <w:tcPr>
            <w:tcW w:w="1843" w:type="dxa"/>
            <w:tcBorders>
              <w:top w:val="dotted" w:sz="4" w:space="0" w:color="auto"/>
              <w:left w:val="single" w:sz="6" w:space="0" w:color="auto"/>
              <w:bottom w:val="dotted" w:sz="4" w:space="0" w:color="auto"/>
              <w:right w:val="single" w:sz="6" w:space="0" w:color="auto"/>
            </w:tcBorders>
          </w:tcPr>
          <w:p w14:paraId="70F869DA" w14:textId="77777777" w:rsidR="005B104F" w:rsidRPr="0038489B" w:rsidRDefault="005B104F" w:rsidP="00202EAD">
            <w:pPr>
              <w:spacing w:before="60" w:line="240" w:lineRule="exact"/>
              <w:ind w:firstLine="0"/>
              <w:jc w:val="center"/>
              <w:rPr>
                <w:rFonts w:cs="Arial"/>
                <w:sz w:val="20"/>
              </w:rPr>
            </w:pPr>
            <w:r w:rsidRPr="0038489B">
              <w:rPr>
                <w:rFonts w:cs="Arial"/>
                <w:sz w:val="20"/>
              </w:rPr>
              <w:t>103,7</w:t>
            </w:r>
          </w:p>
        </w:tc>
        <w:tc>
          <w:tcPr>
            <w:tcW w:w="3248" w:type="dxa"/>
            <w:tcBorders>
              <w:top w:val="dotted" w:sz="4" w:space="0" w:color="auto"/>
              <w:left w:val="single" w:sz="6" w:space="0" w:color="auto"/>
              <w:bottom w:val="dotted" w:sz="4" w:space="0" w:color="auto"/>
              <w:right w:val="double" w:sz="4" w:space="0" w:color="auto"/>
            </w:tcBorders>
          </w:tcPr>
          <w:p w14:paraId="0501C6F6" w14:textId="77777777" w:rsidR="005B104F" w:rsidRPr="0038489B" w:rsidRDefault="005B104F" w:rsidP="00202EAD">
            <w:pPr>
              <w:spacing w:before="60" w:line="240" w:lineRule="exact"/>
              <w:ind w:firstLine="0"/>
              <w:jc w:val="center"/>
              <w:rPr>
                <w:rFonts w:cs="Arial"/>
                <w:sz w:val="20"/>
              </w:rPr>
            </w:pPr>
            <w:r w:rsidRPr="0038489B">
              <w:rPr>
                <w:rFonts w:cs="Arial"/>
                <w:sz w:val="20"/>
              </w:rPr>
              <w:t>115,1</w:t>
            </w:r>
          </w:p>
        </w:tc>
      </w:tr>
      <w:tr w:rsidR="005B104F" w:rsidRPr="0038489B" w14:paraId="6380F1A7" w14:textId="77777777" w:rsidTr="00202EAD">
        <w:tc>
          <w:tcPr>
            <w:tcW w:w="2561" w:type="dxa"/>
            <w:tcBorders>
              <w:top w:val="dotted" w:sz="4" w:space="0" w:color="auto"/>
              <w:left w:val="double" w:sz="4" w:space="0" w:color="auto"/>
              <w:bottom w:val="dotted" w:sz="4" w:space="0" w:color="auto"/>
              <w:right w:val="single" w:sz="6" w:space="0" w:color="auto"/>
            </w:tcBorders>
          </w:tcPr>
          <w:p w14:paraId="4E913C9B" w14:textId="5CC7DF7F" w:rsidR="005B104F" w:rsidRPr="0038489B" w:rsidRDefault="005B104F" w:rsidP="00202EAD">
            <w:pPr>
              <w:spacing w:before="60" w:line="240" w:lineRule="exact"/>
              <w:ind w:left="57" w:firstLine="0"/>
              <w:jc w:val="left"/>
              <w:rPr>
                <w:rFonts w:cs="Arial"/>
                <w:i/>
                <w:sz w:val="20"/>
              </w:rPr>
            </w:pPr>
            <w:r w:rsidRPr="0038489B">
              <w:rPr>
                <w:rFonts w:cs="Arial"/>
                <w:i/>
                <w:sz w:val="20"/>
              </w:rPr>
              <w:lastRenderedPageBreak/>
              <w:t>Январь</w:t>
            </w:r>
            <w:r w:rsidR="00124712">
              <w:rPr>
                <w:rFonts w:cs="Arial"/>
                <w:i/>
                <w:sz w:val="20"/>
              </w:rPr>
              <w:t xml:space="preserve"> – </w:t>
            </w:r>
            <w:r w:rsidRPr="0038489B">
              <w:rPr>
                <w:rFonts w:cs="Arial"/>
                <w:i/>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34CEEDEF" w14:textId="77777777" w:rsidR="005B104F" w:rsidRPr="0038489B" w:rsidRDefault="005B104F" w:rsidP="00202EAD">
            <w:pPr>
              <w:spacing w:before="60" w:line="240" w:lineRule="exact"/>
              <w:ind w:firstLine="0"/>
              <w:jc w:val="center"/>
              <w:rPr>
                <w:rFonts w:cs="Arial"/>
                <w:i/>
                <w:sz w:val="20"/>
              </w:rPr>
            </w:pPr>
            <w:r w:rsidRPr="0038489B">
              <w:rPr>
                <w:rFonts w:cs="Arial"/>
                <w:i/>
                <w:sz w:val="20"/>
              </w:rPr>
              <w:t>32587,0</w:t>
            </w:r>
          </w:p>
        </w:tc>
        <w:tc>
          <w:tcPr>
            <w:tcW w:w="1843" w:type="dxa"/>
            <w:tcBorders>
              <w:top w:val="dotted" w:sz="4" w:space="0" w:color="auto"/>
              <w:left w:val="single" w:sz="6" w:space="0" w:color="auto"/>
              <w:bottom w:val="dotted" w:sz="4" w:space="0" w:color="auto"/>
              <w:right w:val="single" w:sz="6" w:space="0" w:color="auto"/>
            </w:tcBorders>
          </w:tcPr>
          <w:p w14:paraId="018ACBAF" w14:textId="77777777" w:rsidR="005B104F" w:rsidRPr="0038489B" w:rsidRDefault="005B104F" w:rsidP="00202EAD">
            <w:pPr>
              <w:spacing w:before="6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44B4B498" w14:textId="77777777" w:rsidR="005B104F" w:rsidRPr="0038489B" w:rsidRDefault="005B104F" w:rsidP="00202EAD">
            <w:pPr>
              <w:spacing w:before="60" w:line="240" w:lineRule="exact"/>
              <w:ind w:firstLine="0"/>
              <w:jc w:val="center"/>
              <w:rPr>
                <w:rFonts w:cs="Arial"/>
                <w:i/>
                <w:sz w:val="20"/>
              </w:rPr>
            </w:pPr>
            <w:r w:rsidRPr="0038489B">
              <w:rPr>
                <w:rFonts w:cs="Arial"/>
                <w:i/>
                <w:sz w:val="20"/>
              </w:rPr>
              <w:t>117,6</w:t>
            </w:r>
          </w:p>
        </w:tc>
      </w:tr>
      <w:tr w:rsidR="005B104F" w:rsidRPr="0038489B" w14:paraId="3161AE95"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64C36F14" w14:textId="77777777" w:rsidR="005B104F" w:rsidRPr="0038489B" w:rsidRDefault="005B104F" w:rsidP="00202EAD">
            <w:pPr>
              <w:spacing w:before="60" w:line="240" w:lineRule="exact"/>
              <w:ind w:left="114" w:hanging="57"/>
              <w:jc w:val="left"/>
              <w:rPr>
                <w:rFonts w:cs="Arial"/>
                <w:sz w:val="20"/>
              </w:rPr>
            </w:pPr>
            <w:r w:rsidRPr="0038489B">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3889432F" w14:textId="77777777" w:rsidR="005B104F" w:rsidRPr="0038489B" w:rsidRDefault="005B104F" w:rsidP="00202EAD">
            <w:pPr>
              <w:spacing w:before="60" w:line="240" w:lineRule="exact"/>
              <w:ind w:firstLine="0"/>
              <w:jc w:val="center"/>
              <w:rPr>
                <w:rFonts w:cs="Arial"/>
                <w:sz w:val="20"/>
              </w:rPr>
            </w:pPr>
            <w:r w:rsidRPr="0038489B">
              <w:rPr>
                <w:rFonts w:cs="Arial"/>
                <w:sz w:val="20"/>
              </w:rPr>
              <w:t>4162,5</w:t>
            </w:r>
          </w:p>
        </w:tc>
        <w:tc>
          <w:tcPr>
            <w:tcW w:w="1843" w:type="dxa"/>
            <w:tcBorders>
              <w:top w:val="dotted" w:sz="4" w:space="0" w:color="auto"/>
              <w:left w:val="single" w:sz="6" w:space="0" w:color="auto"/>
              <w:bottom w:val="dotted" w:sz="4" w:space="0" w:color="auto"/>
              <w:right w:val="single" w:sz="6" w:space="0" w:color="auto"/>
            </w:tcBorders>
          </w:tcPr>
          <w:p w14:paraId="04E331A7" w14:textId="77777777" w:rsidR="005B104F" w:rsidRPr="0038489B" w:rsidRDefault="005B104F" w:rsidP="00202EAD">
            <w:pPr>
              <w:spacing w:before="60" w:line="240" w:lineRule="exact"/>
              <w:ind w:firstLine="0"/>
              <w:jc w:val="center"/>
              <w:rPr>
                <w:rFonts w:cs="Arial"/>
                <w:sz w:val="20"/>
              </w:rPr>
            </w:pPr>
            <w:r w:rsidRPr="0038489B">
              <w:rPr>
                <w:rFonts w:cs="Arial"/>
                <w:sz w:val="20"/>
              </w:rPr>
              <w:t>102,2</w:t>
            </w:r>
          </w:p>
        </w:tc>
        <w:tc>
          <w:tcPr>
            <w:tcW w:w="3248" w:type="dxa"/>
            <w:tcBorders>
              <w:top w:val="dotted" w:sz="4" w:space="0" w:color="auto"/>
              <w:left w:val="single" w:sz="6" w:space="0" w:color="auto"/>
              <w:bottom w:val="dotted" w:sz="4" w:space="0" w:color="auto"/>
              <w:right w:val="double" w:sz="4" w:space="0" w:color="auto"/>
            </w:tcBorders>
          </w:tcPr>
          <w:p w14:paraId="1AF48366" w14:textId="77777777" w:rsidR="005B104F" w:rsidRPr="0038489B" w:rsidRDefault="005B104F" w:rsidP="00202EAD">
            <w:pPr>
              <w:spacing w:before="60" w:line="240" w:lineRule="exact"/>
              <w:ind w:firstLine="0"/>
              <w:jc w:val="center"/>
              <w:rPr>
                <w:rFonts w:cs="Arial"/>
                <w:sz w:val="20"/>
              </w:rPr>
            </w:pPr>
            <w:r w:rsidRPr="0038489B">
              <w:rPr>
                <w:rFonts w:cs="Arial"/>
                <w:sz w:val="20"/>
              </w:rPr>
              <w:t>114,2</w:t>
            </w:r>
          </w:p>
        </w:tc>
      </w:tr>
      <w:tr w:rsidR="005B104F" w:rsidRPr="0038489B" w14:paraId="23ADC323"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0B734B65" w14:textId="77777777" w:rsidR="005B104F" w:rsidRPr="0038489B" w:rsidRDefault="005B104F" w:rsidP="00202EAD">
            <w:pPr>
              <w:spacing w:before="60" w:line="240" w:lineRule="exact"/>
              <w:ind w:left="57" w:firstLine="0"/>
              <w:jc w:val="left"/>
              <w:rPr>
                <w:rFonts w:cs="Arial"/>
                <w:sz w:val="20"/>
              </w:rPr>
            </w:pPr>
            <w:r w:rsidRPr="0038489B">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61201D2F" w14:textId="77777777" w:rsidR="005B104F" w:rsidRPr="0038489B" w:rsidRDefault="005B104F" w:rsidP="00202EAD">
            <w:pPr>
              <w:spacing w:before="60" w:line="240" w:lineRule="exact"/>
              <w:ind w:firstLine="0"/>
              <w:jc w:val="center"/>
              <w:rPr>
                <w:rFonts w:cs="Arial"/>
                <w:sz w:val="20"/>
              </w:rPr>
            </w:pPr>
            <w:r w:rsidRPr="0038489B">
              <w:rPr>
                <w:rFonts w:cs="Arial"/>
                <w:sz w:val="20"/>
              </w:rPr>
              <w:t>4024,5</w:t>
            </w:r>
          </w:p>
        </w:tc>
        <w:tc>
          <w:tcPr>
            <w:tcW w:w="1843" w:type="dxa"/>
            <w:tcBorders>
              <w:top w:val="dotted" w:sz="4" w:space="0" w:color="auto"/>
              <w:left w:val="single" w:sz="6" w:space="0" w:color="auto"/>
              <w:bottom w:val="dotted" w:sz="4" w:space="0" w:color="auto"/>
              <w:right w:val="single" w:sz="6" w:space="0" w:color="auto"/>
            </w:tcBorders>
          </w:tcPr>
          <w:p w14:paraId="280C7675" w14:textId="77777777" w:rsidR="005B104F" w:rsidRPr="0038489B" w:rsidRDefault="005B104F" w:rsidP="00202EAD">
            <w:pPr>
              <w:spacing w:before="60" w:line="240" w:lineRule="exact"/>
              <w:ind w:firstLine="0"/>
              <w:jc w:val="center"/>
              <w:rPr>
                <w:rFonts w:cs="Arial"/>
                <w:sz w:val="20"/>
              </w:rPr>
            </w:pPr>
            <w:r w:rsidRPr="0038489B">
              <w:rPr>
                <w:rFonts w:cs="Arial"/>
                <w:sz w:val="20"/>
              </w:rPr>
              <w:t>96,1</w:t>
            </w:r>
          </w:p>
        </w:tc>
        <w:tc>
          <w:tcPr>
            <w:tcW w:w="3248" w:type="dxa"/>
            <w:tcBorders>
              <w:top w:val="dotted" w:sz="4" w:space="0" w:color="auto"/>
              <w:left w:val="single" w:sz="6" w:space="0" w:color="auto"/>
              <w:bottom w:val="dotted" w:sz="4" w:space="0" w:color="auto"/>
              <w:right w:val="double" w:sz="4" w:space="0" w:color="auto"/>
            </w:tcBorders>
          </w:tcPr>
          <w:p w14:paraId="01292CF1" w14:textId="77777777" w:rsidR="005B104F" w:rsidRPr="0038489B" w:rsidRDefault="005B104F" w:rsidP="00202EAD">
            <w:pPr>
              <w:spacing w:before="60" w:line="240" w:lineRule="exact"/>
              <w:ind w:firstLine="0"/>
              <w:jc w:val="center"/>
              <w:rPr>
                <w:rFonts w:cs="Arial"/>
                <w:sz w:val="20"/>
              </w:rPr>
            </w:pPr>
            <w:r w:rsidRPr="0038489B">
              <w:rPr>
                <w:rFonts w:cs="Arial"/>
                <w:sz w:val="20"/>
              </w:rPr>
              <w:t>121,9</w:t>
            </w:r>
          </w:p>
        </w:tc>
      </w:tr>
      <w:tr w:rsidR="005B104F" w:rsidRPr="0038489B" w14:paraId="4640B4FB"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5C23E849" w14:textId="77777777" w:rsidR="005B104F" w:rsidRPr="0038489B" w:rsidRDefault="005B104F" w:rsidP="00202EAD">
            <w:pPr>
              <w:spacing w:before="60" w:line="240" w:lineRule="exact"/>
              <w:ind w:left="57" w:firstLine="0"/>
              <w:jc w:val="left"/>
              <w:rPr>
                <w:rFonts w:cs="Arial"/>
                <w:sz w:val="20"/>
              </w:rPr>
            </w:pPr>
            <w:r w:rsidRPr="0038489B">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6893244D" w14:textId="77777777" w:rsidR="005B104F" w:rsidRPr="0038489B" w:rsidRDefault="005B104F" w:rsidP="00202EAD">
            <w:pPr>
              <w:spacing w:before="60" w:line="240" w:lineRule="exact"/>
              <w:ind w:firstLine="0"/>
              <w:jc w:val="center"/>
              <w:rPr>
                <w:rFonts w:cs="Arial"/>
                <w:sz w:val="20"/>
              </w:rPr>
            </w:pPr>
            <w:r w:rsidRPr="0038489B">
              <w:rPr>
                <w:rFonts w:cs="Arial"/>
                <w:sz w:val="20"/>
              </w:rPr>
              <w:t>4424,8</w:t>
            </w:r>
          </w:p>
        </w:tc>
        <w:tc>
          <w:tcPr>
            <w:tcW w:w="1843" w:type="dxa"/>
            <w:tcBorders>
              <w:top w:val="dotted" w:sz="4" w:space="0" w:color="auto"/>
              <w:left w:val="single" w:sz="6" w:space="0" w:color="auto"/>
              <w:bottom w:val="dotted" w:sz="4" w:space="0" w:color="auto"/>
              <w:right w:val="single" w:sz="6" w:space="0" w:color="auto"/>
            </w:tcBorders>
          </w:tcPr>
          <w:p w14:paraId="6FE49628" w14:textId="77777777" w:rsidR="005B104F" w:rsidRPr="0038489B" w:rsidRDefault="005B104F" w:rsidP="00202EAD">
            <w:pPr>
              <w:spacing w:before="60" w:line="240" w:lineRule="exact"/>
              <w:ind w:firstLine="0"/>
              <w:jc w:val="center"/>
              <w:rPr>
                <w:rFonts w:cs="Arial"/>
                <w:sz w:val="20"/>
              </w:rPr>
            </w:pPr>
            <w:r w:rsidRPr="0038489B">
              <w:rPr>
                <w:rFonts w:cs="Arial"/>
                <w:sz w:val="20"/>
              </w:rPr>
              <w:t>109,6</w:t>
            </w:r>
          </w:p>
        </w:tc>
        <w:tc>
          <w:tcPr>
            <w:tcW w:w="3248" w:type="dxa"/>
            <w:tcBorders>
              <w:top w:val="dotted" w:sz="4" w:space="0" w:color="auto"/>
              <w:left w:val="single" w:sz="6" w:space="0" w:color="auto"/>
              <w:bottom w:val="dotted" w:sz="4" w:space="0" w:color="auto"/>
              <w:right w:val="double" w:sz="4" w:space="0" w:color="auto"/>
            </w:tcBorders>
          </w:tcPr>
          <w:p w14:paraId="2F6163DC" w14:textId="77777777" w:rsidR="005B104F" w:rsidRPr="0038489B" w:rsidRDefault="005B104F" w:rsidP="00202EAD">
            <w:pPr>
              <w:spacing w:before="60" w:line="240" w:lineRule="exact"/>
              <w:ind w:firstLine="0"/>
              <w:jc w:val="center"/>
              <w:rPr>
                <w:rFonts w:cs="Arial"/>
                <w:sz w:val="20"/>
              </w:rPr>
            </w:pPr>
            <w:r w:rsidRPr="0038489B">
              <w:rPr>
                <w:rFonts w:cs="Arial"/>
                <w:sz w:val="20"/>
              </w:rPr>
              <w:t>120,2</w:t>
            </w:r>
          </w:p>
        </w:tc>
      </w:tr>
      <w:tr w:rsidR="005B104F" w:rsidRPr="0038489B" w14:paraId="48DA063B"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3B6BD4A8" w14:textId="77777777" w:rsidR="005B104F" w:rsidRPr="0038489B" w:rsidRDefault="005B104F" w:rsidP="00202EAD">
            <w:pPr>
              <w:spacing w:before="60" w:line="240" w:lineRule="exact"/>
              <w:ind w:left="57" w:firstLine="0"/>
              <w:jc w:val="left"/>
              <w:rPr>
                <w:rFonts w:cs="Arial"/>
                <w:i/>
                <w:sz w:val="20"/>
              </w:rPr>
            </w:pPr>
            <w:r w:rsidRPr="0038489B">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32C9F1D8" w14:textId="77777777" w:rsidR="005B104F" w:rsidRPr="0038489B" w:rsidRDefault="005B104F" w:rsidP="00202EAD">
            <w:pPr>
              <w:spacing w:before="60" w:line="240" w:lineRule="exact"/>
              <w:ind w:firstLine="0"/>
              <w:jc w:val="center"/>
              <w:rPr>
                <w:rFonts w:cs="Arial"/>
                <w:i/>
                <w:sz w:val="20"/>
              </w:rPr>
            </w:pPr>
            <w:r w:rsidRPr="0038489B">
              <w:rPr>
                <w:rFonts w:cs="Arial"/>
                <w:i/>
                <w:sz w:val="20"/>
              </w:rPr>
              <w:t>45198,8</w:t>
            </w:r>
          </w:p>
        </w:tc>
        <w:tc>
          <w:tcPr>
            <w:tcW w:w="1843" w:type="dxa"/>
            <w:tcBorders>
              <w:top w:val="dotted" w:sz="4" w:space="0" w:color="auto"/>
              <w:left w:val="single" w:sz="6" w:space="0" w:color="auto"/>
              <w:bottom w:val="dotted" w:sz="4" w:space="0" w:color="auto"/>
              <w:right w:val="single" w:sz="6" w:space="0" w:color="auto"/>
            </w:tcBorders>
          </w:tcPr>
          <w:p w14:paraId="084FC9E2" w14:textId="77777777" w:rsidR="005B104F" w:rsidRPr="0038489B" w:rsidRDefault="005B104F" w:rsidP="00202EAD">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7800917B" w14:textId="77777777" w:rsidR="005B104F" w:rsidRPr="0038489B" w:rsidRDefault="005B104F" w:rsidP="00202EAD">
            <w:pPr>
              <w:spacing w:before="60" w:line="240" w:lineRule="exact"/>
              <w:ind w:firstLine="0"/>
              <w:jc w:val="center"/>
              <w:rPr>
                <w:rFonts w:cs="Arial"/>
                <w:i/>
                <w:sz w:val="20"/>
              </w:rPr>
            </w:pPr>
            <w:r w:rsidRPr="0038489B">
              <w:rPr>
                <w:rFonts w:cs="Arial"/>
                <w:i/>
                <w:sz w:val="20"/>
              </w:rPr>
              <w:t>117,9</w:t>
            </w:r>
          </w:p>
        </w:tc>
      </w:tr>
      <w:tr w:rsidR="005B104F" w:rsidRPr="0038489B" w14:paraId="4F903E72" w14:textId="77777777" w:rsidTr="00202EAD">
        <w:tc>
          <w:tcPr>
            <w:tcW w:w="9356" w:type="dxa"/>
            <w:gridSpan w:val="4"/>
            <w:tcBorders>
              <w:top w:val="single" w:sz="6" w:space="0" w:color="auto"/>
              <w:left w:val="double" w:sz="4" w:space="0" w:color="auto"/>
              <w:bottom w:val="single" w:sz="6" w:space="0" w:color="auto"/>
              <w:right w:val="double" w:sz="4" w:space="0" w:color="auto"/>
            </w:tcBorders>
            <w:vAlign w:val="bottom"/>
          </w:tcPr>
          <w:p w14:paraId="6F2DEAA9" w14:textId="77777777" w:rsidR="005B104F" w:rsidRPr="0038489B" w:rsidRDefault="005B104F" w:rsidP="00202EAD">
            <w:pPr>
              <w:spacing w:before="60" w:line="240" w:lineRule="exact"/>
              <w:ind w:firstLine="0"/>
              <w:jc w:val="center"/>
              <w:rPr>
                <w:rFonts w:cs="Arial"/>
                <w:sz w:val="20"/>
              </w:rPr>
            </w:pPr>
            <w:r w:rsidRPr="0038489B">
              <w:rPr>
                <w:rFonts w:cs="Arial"/>
                <w:b/>
                <w:sz w:val="20"/>
              </w:rPr>
              <w:t>2023 год</w:t>
            </w:r>
          </w:p>
        </w:tc>
      </w:tr>
      <w:tr w:rsidR="005B104F" w:rsidRPr="0038489B" w14:paraId="12355015"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6BB8685D" w14:textId="77777777" w:rsidR="005B104F" w:rsidRPr="0038489B" w:rsidRDefault="005B104F" w:rsidP="00202EAD">
            <w:pPr>
              <w:spacing w:before="60" w:line="240" w:lineRule="exact"/>
              <w:ind w:left="114" w:hanging="57"/>
              <w:jc w:val="left"/>
              <w:rPr>
                <w:rFonts w:cs="Arial"/>
                <w:i/>
                <w:sz w:val="20"/>
                <w:vertAlign w:val="superscript"/>
              </w:rPr>
            </w:pPr>
            <w:r w:rsidRPr="0038489B">
              <w:rPr>
                <w:rFonts w:cs="Arial"/>
                <w:sz w:val="20"/>
              </w:rPr>
              <w:t xml:space="preserve">Январь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1C88A688" w14:textId="77777777" w:rsidR="005B104F" w:rsidRPr="0038489B" w:rsidRDefault="005B104F" w:rsidP="00202EAD">
            <w:pPr>
              <w:spacing w:before="60" w:line="240" w:lineRule="exact"/>
              <w:ind w:firstLine="0"/>
              <w:jc w:val="center"/>
              <w:rPr>
                <w:rFonts w:cs="Arial"/>
                <w:sz w:val="20"/>
              </w:rPr>
            </w:pPr>
            <w:r>
              <w:rPr>
                <w:rFonts w:cs="Arial"/>
                <w:sz w:val="20"/>
              </w:rPr>
              <w:t>4105,3</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416974DD" w14:textId="77777777" w:rsidR="005B104F" w:rsidRPr="0038489B" w:rsidRDefault="005B104F" w:rsidP="00202EAD">
            <w:pPr>
              <w:spacing w:before="60" w:line="240" w:lineRule="exact"/>
              <w:ind w:firstLine="0"/>
              <w:jc w:val="center"/>
              <w:rPr>
                <w:rFonts w:cs="Arial"/>
                <w:sz w:val="20"/>
              </w:rPr>
            </w:pPr>
            <w:r w:rsidRPr="0038489B">
              <w:rPr>
                <w:rFonts w:cs="Arial"/>
                <w:sz w:val="20"/>
              </w:rPr>
              <w:t>92,8</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05B52ABD" w14:textId="77777777" w:rsidR="005B104F" w:rsidRPr="0038489B" w:rsidRDefault="005B104F" w:rsidP="00202EAD">
            <w:pPr>
              <w:spacing w:before="60" w:line="240" w:lineRule="exact"/>
              <w:ind w:firstLine="0"/>
              <w:jc w:val="center"/>
              <w:rPr>
                <w:rFonts w:cs="Arial"/>
                <w:sz w:val="20"/>
              </w:rPr>
            </w:pPr>
            <w:r w:rsidRPr="0038489B">
              <w:rPr>
                <w:rFonts w:cs="Arial"/>
                <w:sz w:val="20"/>
              </w:rPr>
              <w:t>110,7</w:t>
            </w:r>
          </w:p>
        </w:tc>
      </w:tr>
      <w:tr w:rsidR="005B104F" w:rsidRPr="0038489B" w14:paraId="3ECB257D"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224DEAAE" w14:textId="77777777" w:rsidR="005B104F" w:rsidRPr="0038489B" w:rsidRDefault="005B104F" w:rsidP="00202EAD">
            <w:pPr>
              <w:spacing w:before="60" w:line="240" w:lineRule="exact"/>
              <w:ind w:left="114" w:hanging="57"/>
              <w:jc w:val="left"/>
              <w:rPr>
                <w:rFonts w:cs="Arial"/>
                <w:sz w:val="20"/>
                <w:vertAlign w:val="superscript"/>
              </w:rPr>
            </w:pPr>
            <w:r w:rsidRPr="0038489B">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2230DFC4" w14:textId="77777777" w:rsidR="005B104F" w:rsidRPr="0038489B" w:rsidRDefault="005B104F" w:rsidP="00202EAD">
            <w:pPr>
              <w:spacing w:before="60" w:line="240" w:lineRule="exact"/>
              <w:ind w:firstLine="0"/>
              <w:jc w:val="center"/>
              <w:rPr>
                <w:rFonts w:cs="Arial"/>
                <w:sz w:val="20"/>
              </w:rPr>
            </w:pPr>
            <w:r>
              <w:rPr>
                <w:rFonts w:cs="Arial"/>
                <w:sz w:val="20"/>
              </w:rPr>
              <w:t>3613,5</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480531C7" w14:textId="77777777" w:rsidR="005B104F" w:rsidRPr="0038489B" w:rsidRDefault="005B104F" w:rsidP="00202EAD">
            <w:pPr>
              <w:spacing w:before="60" w:line="240" w:lineRule="exact"/>
              <w:ind w:firstLine="0"/>
              <w:jc w:val="center"/>
              <w:rPr>
                <w:rFonts w:cs="Arial"/>
                <w:sz w:val="20"/>
              </w:rPr>
            </w:pPr>
            <w:r w:rsidRPr="0038489B">
              <w:rPr>
                <w:rFonts w:cs="Arial"/>
                <w:sz w:val="20"/>
              </w:rPr>
              <w:t>87,</w:t>
            </w:r>
            <w:r>
              <w:rPr>
                <w:rFonts w:cs="Arial"/>
                <w:sz w:val="20"/>
              </w:rPr>
              <w:t>8</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0A537564" w14:textId="77777777" w:rsidR="005B104F" w:rsidRPr="0038489B" w:rsidRDefault="005B104F" w:rsidP="00202EAD">
            <w:pPr>
              <w:spacing w:before="60" w:line="240" w:lineRule="exact"/>
              <w:ind w:firstLine="0"/>
              <w:jc w:val="center"/>
              <w:rPr>
                <w:rFonts w:cs="Arial"/>
                <w:sz w:val="20"/>
              </w:rPr>
            </w:pPr>
            <w:r w:rsidRPr="0038489B">
              <w:rPr>
                <w:rFonts w:cs="Arial"/>
                <w:sz w:val="20"/>
              </w:rPr>
              <w:t>102,</w:t>
            </w:r>
            <w:r>
              <w:rPr>
                <w:rFonts w:cs="Arial"/>
                <w:sz w:val="20"/>
              </w:rPr>
              <w:t>5</w:t>
            </w:r>
          </w:p>
        </w:tc>
      </w:tr>
      <w:tr w:rsidR="005B104F" w:rsidRPr="0038489B" w14:paraId="7D01F4D7"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126A140A" w14:textId="77777777" w:rsidR="005B104F" w:rsidRPr="0038489B" w:rsidRDefault="005B104F" w:rsidP="00202EAD">
            <w:pPr>
              <w:spacing w:before="60" w:line="240" w:lineRule="exact"/>
              <w:ind w:left="114" w:hanging="57"/>
              <w:jc w:val="left"/>
              <w:rPr>
                <w:rFonts w:cs="Arial"/>
                <w:sz w:val="20"/>
              </w:rPr>
            </w:pPr>
            <w:r w:rsidRPr="0038489B">
              <w:rPr>
                <w:rFonts w:cs="Arial"/>
                <w:sz w:val="20"/>
              </w:rPr>
              <w:t>Март</w:t>
            </w:r>
            <w:r>
              <w:rPr>
                <w:rFonts w:cs="Arial"/>
                <w:sz w:val="20"/>
              </w:rPr>
              <w:t xml:space="preserve">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0A8F7F21" w14:textId="77777777" w:rsidR="005B104F" w:rsidRPr="0038489B" w:rsidRDefault="005B104F" w:rsidP="00202EAD">
            <w:pPr>
              <w:spacing w:before="60" w:line="240" w:lineRule="exact"/>
              <w:ind w:firstLine="0"/>
              <w:jc w:val="center"/>
              <w:rPr>
                <w:rFonts w:cs="Arial"/>
                <w:sz w:val="20"/>
              </w:rPr>
            </w:pPr>
            <w:r>
              <w:rPr>
                <w:rFonts w:cs="Arial"/>
                <w:sz w:val="20"/>
              </w:rPr>
              <w:t>4012,1</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3E0CD102" w14:textId="77777777" w:rsidR="005B104F" w:rsidRPr="0038489B" w:rsidRDefault="005B104F" w:rsidP="00202EAD">
            <w:pPr>
              <w:spacing w:before="60" w:line="240" w:lineRule="exact"/>
              <w:ind w:firstLine="0"/>
              <w:jc w:val="center"/>
              <w:rPr>
                <w:rFonts w:cs="Arial"/>
                <w:sz w:val="20"/>
              </w:rPr>
            </w:pPr>
            <w:r w:rsidRPr="0038489B">
              <w:rPr>
                <w:rFonts w:cs="Arial"/>
                <w:sz w:val="20"/>
              </w:rPr>
              <w:t>110,</w:t>
            </w:r>
            <w:r>
              <w:rPr>
                <w:rFonts w:cs="Arial"/>
                <w:sz w:val="20"/>
              </w:rPr>
              <w:t>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0CBB002A" w14:textId="77777777" w:rsidR="005B104F" w:rsidRPr="0038489B" w:rsidRDefault="005B104F" w:rsidP="00202EAD">
            <w:pPr>
              <w:spacing w:before="60" w:line="240" w:lineRule="exact"/>
              <w:ind w:firstLine="0"/>
              <w:jc w:val="center"/>
              <w:rPr>
                <w:rFonts w:cs="Arial"/>
                <w:sz w:val="20"/>
              </w:rPr>
            </w:pPr>
            <w:r w:rsidRPr="0038489B">
              <w:rPr>
                <w:rFonts w:cs="Arial"/>
                <w:sz w:val="20"/>
              </w:rPr>
              <w:t>11</w:t>
            </w:r>
            <w:r>
              <w:rPr>
                <w:rFonts w:cs="Arial"/>
                <w:sz w:val="20"/>
              </w:rPr>
              <w:t>2,2</w:t>
            </w:r>
          </w:p>
        </w:tc>
      </w:tr>
      <w:tr w:rsidR="005B104F" w:rsidRPr="0038489B" w14:paraId="20ECF9CF"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4F1AD50A" w14:textId="77777777" w:rsidR="005B104F" w:rsidRPr="0038489B" w:rsidRDefault="005B104F" w:rsidP="00202EAD">
            <w:pPr>
              <w:spacing w:before="60" w:line="240" w:lineRule="exact"/>
              <w:ind w:left="114" w:hanging="57"/>
              <w:jc w:val="left"/>
              <w:rPr>
                <w:rFonts w:cs="Arial"/>
                <w:sz w:val="20"/>
              </w:rPr>
            </w:pPr>
            <w:r w:rsidRPr="0038489B">
              <w:rPr>
                <w:rFonts w:cs="Arial"/>
                <w:i/>
                <w:sz w:val="20"/>
              </w:rPr>
              <w:t>Январь – март</w:t>
            </w:r>
            <w:r>
              <w:rPr>
                <w:rFonts w:cs="Arial"/>
                <w:i/>
                <w:sz w:val="20"/>
              </w:rPr>
              <w:t xml:space="preserve">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536BC111" w14:textId="77777777" w:rsidR="005B104F" w:rsidRPr="0038489B" w:rsidRDefault="005B104F" w:rsidP="00202EAD">
            <w:pPr>
              <w:spacing w:before="60" w:line="240" w:lineRule="exact"/>
              <w:ind w:firstLine="0"/>
              <w:jc w:val="center"/>
              <w:rPr>
                <w:rFonts w:cs="Arial"/>
                <w:i/>
                <w:sz w:val="20"/>
              </w:rPr>
            </w:pPr>
            <w:r>
              <w:rPr>
                <w:rFonts w:cs="Arial"/>
                <w:i/>
                <w:sz w:val="20"/>
              </w:rPr>
              <w:t>11730,9</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67DA7A3F" w14:textId="77777777" w:rsidR="005B104F" w:rsidRPr="0038489B" w:rsidRDefault="005B104F" w:rsidP="00202EAD">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4390B142" w14:textId="77777777" w:rsidR="005B104F" w:rsidRPr="0038489B" w:rsidRDefault="005B104F" w:rsidP="00202EAD">
            <w:pPr>
              <w:spacing w:before="60" w:line="240" w:lineRule="exact"/>
              <w:ind w:firstLine="0"/>
              <w:jc w:val="center"/>
              <w:rPr>
                <w:rFonts w:cs="Arial"/>
                <w:i/>
                <w:sz w:val="20"/>
              </w:rPr>
            </w:pPr>
            <w:r w:rsidRPr="0038489B">
              <w:rPr>
                <w:rFonts w:cs="Arial"/>
                <w:i/>
                <w:sz w:val="20"/>
              </w:rPr>
              <w:t>108,</w:t>
            </w:r>
            <w:r>
              <w:rPr>
                <w:rFonts w:cs="Arial"/>
                <w:i/>
                <w:sz w:val="20"/>
              </w:rPr>
              <w:t>6</w:t>
            </w:r>
          </w:p>
        </w:tc>
      </w:tr>
      <w:tr w:rsidR="005B104F" w:rsidRPr="0038489B" w14:paraId="252120BC"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3E3842F4" w14:textId="77777777" w:rsidR="005B104F" w:rsidRPr="0038489B" w:rsidRDefault="005B104F" w:rsidP="00202EAD">
            <w:pPr>
              <w:spacing w:before="60" w:line="240" w:lineRule="exact"/>
              <w:ind w:left="57" w:firstLine="0"/>
              <w:jc w:val="left"/>
              <w:rPr>
                <w:rFonts w:cs="Arial"/>
                <w:sz w:val="20"/>
              </w:rPr>
            </w:pPr>
            <w:r w:rsidRPr="0038489B">
              <w:rPr>
                <w:rFonts w:cs="Arial"/>
                <w:sz w:val="20"/>
              </w:rPr>
              <w:t>Апрель</w:t>
            </w:r>
            <w:r>
              <w:rPr>
                <w:rFonts w:cs="Arial"/>
                <w:sz w:val="20"/>
              </w:rPr>
              <w:t xml:space="preserve">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0F6D72CB" w14:textId="77777777" w:rsidR="005B104F" w:rsidRPr="0038489B" w:rsidRDefault="005B104F" w:rsidP="00202EAD">
            <w:pPr>
              <w:spacing w:before="60" w:line="240" w:lineRule="exact"/>
              <w:ind w:firstLine="0"/>
              <w:jc w:val="center"/>
              <w:rPr>
                <w:rFonts w:cs="Arial"/>
                <w:sz w:val="20"/>
              </w:rPr>
            </w:pPr>
            <w:r>
              <w:rPr>
                <w:rFonts w:cs="Arial"/>
                <w:sz w:val="20"/>
              </w:rPr>
              <w:t>3944,2</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74D99BA7" w14:textId="77777777" w:rsidR="005B104F" w:rsidRPr="0038489B" w:rsidRDefault="005B104F" w:rsidP="00202EAD">
            <w:pPr>
              <w:spacing w:before="60" w:line="240" w:lineRule="exact"/>
              <w:ind w:firstLine="0"/>
              <w:jc w:val="center"/>
              <w:rPr>
                <w:rFonts w:cs="Arial"/>
                <w:sz w:val="20"/>
              </w:rPr>
            </w:pPr>
            <w:r w:rsidRPr="0038489B">
              <w:rPr>
                <w:rFonts w:cs="Arial"/>
                <w:sz w:val="20"/>
              </w:rPr>
              <w:t>97,5</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5B354190" w14:textId="77777777" w:rsidR="005B104F" w:rsidRPr="0038489B" w:rsidRDefault="005B104F" w:rsidP="00202EAD">
            <w:pPr>
              <w:spacing w:before="60" w:line="240" w:lineRule="exact"/>
              <w:ind w:firstLine="0"/>
              <w:jc w:val="center"/>
              <w:rPr>
                <w:rFonts w:cs="Arial"/>
                <w:sz w:val="20"/>
              </w:rPr>
            </w:pPr>
            <w:r w:rsidRPr="0038489B">
              <w:rPr>
                <w:rFonts w:cs="Arial"/>
                <w:sz w:val="20"/>
              </w:rPr>
              <w:t>103,</w:t>
            </w:r>
            <w:r>
              <w:rPr>
                <w:rFonts w:cs="Arial"/>
                <w:sz w:val="20"/>
              </w:rPr>
              <w:t>9</w:t>
            </w:r>
          </w:p>
        </w:tc>
      </w:tr>
      <w:tr w:rsidR="005B104F" w:rsidRPr="0038489B" w14:paraId="73234D7C"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02F18399" w14:textId="77777777" w:rsidR="005B104F" w:rsidRPr="0038489B" w:rsidRDefault="005B104F" w:rsidP="00202EAD">
            <w:pPr>
              <w:spacing w:before="60" w:line="240" w:lineRule="exact"/>
              <w:ind w:left="57" w:firstLine="0"/>
              <w:jc w:val="left"/>
              <w:rPr>
                <w:rFonts w:cs="Arial"/>
                <w:sz w:val="20"/>
              </w:rPr>
            </w:pPr>
            <w:r>
              <w:rPr>
                <w:rFonts w:cs="Arial"/>
                <w:sz w:val="20"/>
              </w:rPr>
              <w:t>Май</w:t>
            </w:r>
          </w:p>
        </w:tc>
        <w:tc>
          <w:tcPr>
            <w:tcW w:w="1704" w:type="dxa"/>
            <w:tcBorders>
              <w:top w:val="dotted" w:sz="4" w:space="0" w:color="auto"/>
              <w:left w:val="single" w:sz="6" w:space="0" w:color="auto"/>
              <w:bottom w:val="dotted" w:sz="4" w:space="0" w:color="auto"/>
              <w:right w:val="single" w:sz="6" w:space="0" w:color="auto"/>
            </w:tcBorders>
          </w:tcPr>
          <w:p w14:paraId="06523A02" w14:textId="77777777" w:rsidR="005B104F" w:rsidRPr="0038489B" w:rsidRDefault="005B104F" w:rsidP="00202EAD">
            <w:pPr>
              <w:spacing w:before="60" w:line="240" w:lineRule="exact"/>
              <w:ind w:firstLine="0"/>
              <w:jc w:val="center"/>
              <w:rPr>
                <w:rFonts w:cs="Arial"/>
                <w:sz w:val="20"/>
              </w:rPr>
            </w:pPr>
            <w:r>
              <w:rPr>
                <w:rFonts w:cs="Arial"/>
                <w:sz w:val="20"/>
              </w:rPr>
              <w:t>4218,8</w:t>
            </w:r>
          </w:p>
        </w:tc>
        <w:tc>
          <w:tcPr>
            <w:tcW w:w="1843" w:type="dxa"/>
            <w:tcBorders>
              <w:top w:val="dotted" w:sz="4" w:space="0" w:color="auto"/>
              <w:left w:val="single" w:sz="6" w:space="0" w:color="auto"/>
              <w:bottom w:val="dotted" w:sz="4" w:space="0" w:color="auto"/>
              <w:right w:val="single" w:sz="6" w:space="0" w:color="auto"/>
            </w:tcBorders>
          </w:tcPr>
          <w:p w14:paraId="1B8825C3" w14:textId="77777777" w:rsidR="005B104F" w:rsidRPr="0038489B" w:rsidRDefault="005B104F" w:rsidP="00202EAD">
            <w:pPr>
              <w:spacing w:before="60" w:line="240" w:lineRule="exact"/>
              <w:ind w:firstLine="0"/>
              <w:jc w:val="center"/>
              <w:rPr>
                <w:rFonts w:cs="Arial"/>
                <w:sz w:val="20"/>
              </w:rPr>
            </w:pPr>
            <w:r>
              <w:rPr>
                <w:rFonts w:cs="Arial"/>
                <w:sz w:val="20"/>
              </w:rPr>
              <w:t>104,8</w:t>
            </w:r>
          </w:p>
        </w:tc>
        <w:tc>
          <w:tcPr>
            <w:tcW w:w="3248" w:type="dxa"/>
            <w:tcBorders>
              <w:top w:val="dotted" w:sz="4" w:space="0" w:color="auto"/>
              <w:left w:val="single" w:sz="6" w:space="0" w:color="auto"/>
              <w:bottom w:val="dotted" w:sz="4" w:space="0" w:color="auto"/>
              <w:right w:val="double" w:sz="4" w:space="0" w:color="auto"/>
            </w:tcBorders>
          </w:tcPr>
          <w:p w14:paraId="511D7BCD" w14:textId="77777777" w:rsidR="005B104F" w:rsidRPr="0038489B" w:rsidRDefault="005B104F" w:rsidP="00202EAD">
            <w:pPr>
              <w:spacing w:before="60" w:line="240" w:lineRule="exact"/>
              <w:ind w:firstLine="0"/>
              <w:jc w:val="center"/>
              <w:rPr>
                <w:rFonts w:cs="Arial"/>
                <w:sz w:val="20"/>
              </w:rPr>
            </w:pPr>
            <w:r>
              <w:rPr>
                <w:rFonts w:cs="Arial"/>
                <w:sz w:val="20"/>
              </w:rPr>
              <w:t>108,1</w:t>
            </w:r>
          </w:p>
        </w:tc>
      </w:tr>
      <w:tr w:rsidR="005B104F" w:rsidRPr="0038489B" w14:paraId="0587D917"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2C6086AF" w14:textId="77777777" w:rsidR="005B104F" w:rsidRPr="00C309EE" w:rsidRDefault="005B104F" w:rsidP="00202EAD">
            <w:pPr>
              <w:spacing w:before="60" w:line="240" w:lineRule="exact"/>
              <w:ind w:left="57" w:firstLine="0"/>
              <w:jc w:val="left"/>
              <w:rPr>
                <w:rFonts w:cs="Arial"/>
                <w:sz w:val="20"/>
              </w:rPr>
            </w:pPr>
            <w:r w:rsidRPr="00C309EE">
              <w:rPr>
                <w:rFonts w:cs="Arial"/>
                <w:sz w:val="20"/>
              </w:rPr>
              <w:t>Июнь</w:t>
            </w:r>
          </w:p>
        </w:tc>
        <w:tc>
          <w:tcPr>
            <w:tcW w:w="1704" w:type="dxa"/>
            <w:tcBorders>
              <w:top w:val="dotted" w:sz="4" w:space="0" w:color="auto"/>
              <w:left w:val="single" w:sz="6" w:space="0" w:color="auto"/>
              <w:bottom w:val="dotted" w:sz="4" w:space="0" w:color="auto"/>
              <w:right w:val="single" w:sz="6" w:space="0" w:color="auto"/>
            </w:tcBorders>
          </w:tcPr>
          <w:p w14:paraId="0E1BAC23" w14:textId="77777777" w:rsidR="005B104F" w:rsidRPr="00C309EE" w:rsidRDefault="005B104F" w:rsidP="00202EAD">
            <w:pPr>
              <w:spacing w:before="60" w:line="240" w:lineRule="exact"/>
              <w:ind w:firstLine="0"/>
              <w:jc w:val="center"/>
              <w:rPr>
                <w:rFonts w:cs="Arial"/>
                <w:sz w:val="20"/>
              </w:rPr>
            </w:pPr>
            <w:r w:rsidRPr="00C309EE">
              <w:rPr>
                <w:rFonts w:cs="Arial"/>
                <w:sz w:val="20"/>
              </w:rPr>
              <w:t>4266,9</w:t>
            </w:r>
          </w:p>
        </w:tc>
        <w:tc>
          <w:tcPr>
            <w:tcW w:w="1843" w:type="dxa"/>
            <w:tcBorders>
              <w:top w:val="dotted" w:sz="4" w:space="0" w:color="auto"/>
              <w:left w:val="single" w:sz="6" w:space="0" w:color="auto"/>
              <w:bottom w:val="dotted" w:sz="4" w:space="0" w:color="auto"/>
              <w:right w:val="single" w:sz="6" w:space="0" w:color="auto"/>
            </w:tcBorders>
          </w:tcPr>
          <w:p w14:paraId="56A775E8" w14:textId="77777777" w:rsidR="005B104F" w:rsidRPr="00C309EE" w:rsidRDefault="005B104F" w:rsidP="00202EAD">
            <w:pPr>
              <w:spacing w:before="60" w:line="240" w:lineRule="exact"/>
              <w:ind w:firstLine="0"/>
              <w:jc w:val="center"/>
              <w:rPr>
                <w:rFonts w:cs="Arial"/>
                <w:sz w:val="20"/>
              </w:rPr>
            </w:pPr>
            <w:r w:rsidRPr="00C309EE">
              <w:rPr>
                <w:rFonts w:cs="Arial"/>
                <w:sz w:val="20"/>
              </w:rPr>
              <w:t>100,7</w:t>
            </w:r>
          </w:p>
        </w:tc>
        <w:tc>
          <w:tcPr>
            <w:tcW w:w="3248" w:type="dxa"/>
            <w:tcBorders>
              <w:top w:val="dotted" w:sz="4" w:space="0" w:color="auto"/>
              <w:left w:val="single" w:sz="6" w:space="0" w:color="auto"/>
              <w:bottom w:val="dotted" w:sz="4" w:space="0" w:color="auto"/>
              <w:right w:val="double" w:sz="4" w:space="0" w:color="auto"/>
            </w:tcBorders>
          </w:tcPr>
          <w:p w14:paraId="71633226" w14:textId="77777777" w:rsidR="005B104F" w:rsidRPr="00C309EE" w:rsidRDefault="005B104F" w:rsidP="00202EAD">
            <w:pPr>
              <w:spacing w:before="60" w:line="240" w:lineRule="exact"/>
              <w:ind w:firstLine="0"/>
              <w:jc w:val="center"/>
              <w:rPr>
                <w:rFonts w:cs="Arial"/>
                <w:sz w:val="20"/>
              </w:rPr>
            </w:pPr>
            <w:r w:rsidRPr="00C309EE">
              <w:rPr>
                <w:rFonts w:cs="Arial"/>
                <w:sz w:val="20"/>
              </w:rPr>
              <w:t>109,5</w:t>
            </w:r>
          </w:p>
        </w:tc>
      </w:tr>
      <w:tr w:rsidR="005B104F" w:rsidRPr="0038489B" w14:paraId="457BE982"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479FEF71" w14:textId="77777777" w:rsidR="005B104F" w:rsidRPr="00C309EE" w:rsidRDefault="005B104F" w:rsidP="00202EAD">
            <w:pPr>
              <w:spacing w:before="60" w:line="240" w:lineRule="exact"/>
              <w:ind w:left="57" w:firstLine="0"/>
              <w:jc w:val="left"/>
              <w:rPr>
                <w:rFonts w:cs="Arial"/>
                <w:sz w:val="20"/>
              </w:rPr>
            </w:pPr>
            <w:r w:rsidRPr="0038489B">
              <w:rPr>
                <w:rFonts w:cs="Arial"/>
                <w:i/>
                <w:sz w:val="20"/>
              </w:rPr>
              <w:t>Январь – июнь</w:t>
            </w:r>
          </w:p>
        </w:tc>
        <w:tc>
          <w:tcPr>
            <w:tcW w:w="1704" w:type="dxa"/>
            <w:tcBorders>
              <w:top w:val="dotted" w:sz="4" w:space="0" w:color="auto"/>
              <w:left w:val="single" w:sz="6" w:space="0" w:color="auto"/>
              <w:bottom w:val="dotted" w:sz="4" w:space="0" w:color="auto"/>
              <w:right w:val="single" w:sz="6" w:space="0" w:color="auto"/>
            </w:tcBorders>
          </w:tcPr>
          <w:p w14:paraId="5DB1A2B5" w14:textId="77777777" w:rsidR="005B104F" w:rsidRPr="00C309EE" w:rsidRDefault="005B104F" w:rsidP="00202EAD">
            <w:pPr>
              <w:spacing w:before="60" w:line="240" w:lineRule="exact"/>
              <w:ind w:firstLine="0"/>
              <w:jc w:val="center"/>
              <w:rPr>
                <w:rFonts w:cs="Arial"/>
                <w:sz w:val="20"/>
              </w:rPr>
            </w:pPr>
            <w:r>
              <w:rPr>
                <w:rFonts w:cs="Arial"/>
                <w:i/>
                <w:sz w:val="20"/>
              </w:rPr>
              <w:t>24160,8</w:t>
            </w:r>
          </w:p>
        </w:tc>
        <w:tc>
          <w:tcPr>
            <w:tcW w:w="1843" w:type="dxa"/>
            <w:tcBorders>
              <w:top w:val="dotted" w:sz="4" w:space="0" w:color="auto"/>
              <w:left w:val="single" w:sz="6" w:space="0" w:color="auto"/>
              <w:bottom w:val="dotted" w:sz="4" w:space="0" w:color="auto"/>
              <w:right w:val="single" w:sz="6" w:space="0" w:color="auto"/>
            </w:tcBorders>
          </w:tcPr>
          <w:p w14:paraId="02BBDFBC" w14:textId="77777777" w:rsidR="005B104F" w:rsidRPr="00C309EE" w:rsidRDefault="005B104F" w:rsidP="00202EAD">
            <w:pPr>
              <w:spacing w:before="6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7C82EAF0" w14:textId="77777777" w:rsidR="005B104F" w:rsidRPr="00C309EE" w:rsidRDefault="005B104F" w:rsidP="00202EAD">
            <w:pPr>
              <w:spacing w:before="60" w:line="240" w:lineRule="exact"/>
              <w:ind w:firstLine="0"/>
              <w:jc w:val="center"/>
              <w:rPr>
                <w:rFonts w:cs="Arial"/>
                <w:sz w:val="20"/>
              </w:rPr>
            </w:pPr>
            <w:r>
              <w:rPr>
                <w:rFonts w:cs="Arial"/>
                <w:i/>
                <w:sz w:val="20"/>
              </w:rPr>
              <w:t>107,8</w:t>
            </w:r>
          </w:p>
        </w:tc>
      </w:tr>
      <w:tr w:rsidR="005B104F" w:rsidRPr="0038489B" w14:paraId="207224B4" w14:textId="77777777" w:rsidTr="00202EAD">
        <w:tc>
          <w:tcPr>
            <w:tcW w:w="2561" w:type="dxa"/>
            <w:tcBorders>
              <w:top w:val="dotted" w:sz="4" w:space="0" w:color="auto"/>
              <w:left w:val="double" w:sz="4" w:space="0" w:color="auto"/>
              <w:bottom w:val="dotted" w:sz="4" w:space="0" w:color="auto"/>
              <w:right w:val="single" w:sz="6" w:space="0" w:color="auto"/>
            </w:tcBorders>
            <w:vAlign w:val="bottom"/>
          </w:tcPr>
          <w:p w14:paraId="3DB9F56C" w14:textId="77777777" w:rsidR="005B104F" w:rsidRPr="0038489B" w:rsidRDefault="005B104F" w:rsidP="00202EAD">
            <w:pPr>
              <w:spacing w:before="60" w:line="240" w:lineRule="exact"/>
              <w:ind w:left="57" w:firstLine="0"/>
              <w:jc w:val="left"/>
              <w:rPr>
                <w:rFonts w:cs="Arial"/>
                <w:i/>
                <w:sz w:val="20"/>
              </w:rPr>
            </w:pPr>
            <w:r w:rsidRPr="0038489B">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2208F7DE" w14:textId="77777777" w:rsidR="005B104F" w:rsidRPr="00D17A99" w:rsidRDefault="005B104F" w:rsidP="00202EAD">
            <w:pPr>
              <w:spacing w:before="60" w:line="240" w:lineRule="exact"/>
              <w:ind w:firstLine="0"/>
              <w:jc w:val="center"/>
              <w:rPr>
                <w:rFonts w:cs="Arial"/>
                <w:sz w:val="20"/>
              </w:rPr>
            </w:pPr>
            <w:r w:rsidRPr="00D17A99">
              <w:rPr>
                <w:rFonts w:cs="Arial"/>
                <w:sz w:val="20"/>
              </w:rPr>
              <w:t>4279,6</w:t>
            </w:r>
          </w:p>
        </w:tc>
        <w:tc>
          <w:tcPr>
            <w:tcW w:w="1843" w:type="dxa"/>
            <w:tcBorders>
              <w:top w:val="dotted" w:sz="4" w:space="0" w:color="auto"/>
              <w:left w:val="single" w:sz="6" w:space="0" w:color="auto"/>
              <w:bottom w:val="dotted" w:sz="4" w:space="0" w:color="auto"/>
              <w:right w:val="single" w:sz="6" w:space="0" w:color="auto"/>
            </w:tcBorders>
          </w:tcPr>
          <w:p w14:paraId="4D19CC00" w14:textId="77777777" w:rsidR="005B104F" w:rsidRPr="00D17A99" w:rsidRDefault="005B104F" w:rsidP="00202EAD">
            <w:pPr>
              <w:spacing w:before="60" w:line="240" w:lineRule="exact"/>
              <w:ind w:firstLine="0"/>
              <w:jc w:val="center"/>
              <w:rPr>
                <w:rFonts w:cs="Arial"/>
                <w:sz w:val="20"/>
              </w:rPr>
            </w:pPr>
            <w:r w:rsidRPr="00D17A99">
              <w:rPr>
                <w:rFonts w:cs="Arial"/>
                <w:sz w:val="20"/>
              </w:rPr>
              <w:t>100,3</w:t>
            </w:r>
          </w:p>
        </w:tc>
        <w:tc>
          <w:tcPr>
            <w:tcW w:w="3248" w:type="dxa"/>
            <w:tcBorders>
              <w:top w:val="dotted" w:sz="4" w:space="0" w:color="auto"/>
              <w:left w:val="single" w:sz="6" w:space="0" w:color="auto"/>
              <w:bottom w:val="dotted" w:sz="4" w:space="0" w:color="auto"/>
              <w:right w:val="double" w:sz="4" w:space="0" w:color="auto"/>
            </w:tcBorders>
          </w:tcPr>
          <w:p w14:paraId="71B3F95C" w14:textId="77777777" w:rsidR="005B104F" w:rsidRPr="00D17A99" w:rsidRDefault="005B104F" w:rsidP="00202EAD">
            <w:pPr>
              <w:spacing w:before="60" w:line="240" w:lineRule="exact"/>
              <w:ind w:firstLine="0"/>
              <w:jc w:val="center"/>
              <w:rPr>
                <w:rFonts w:cs="Arial"/>
                <w:sz w:val="20"/>
              </w:rPr>
            </w:pPr>
            <w:r w:rsidRPr="00D17A99">
              <w:rPr>
                <w:rFonts w:cs="Arial"/>
                <w:sz w:val="20"/>
              </w:rPr>
              <w:t>107,1</w:t>
            </w:r>
          </w:p>
        </w:tc>
      </w:tr>
      <w:tr w:rsidR="005B104F" w:rsidRPr="0038489B" w14:paraId="2A4AB8BE" w14:textId="77777777" w:rsidTr="00202EAD">
        <w:trPr>
          <w:trHeight w:val="203"/>
        </w:trPr>
        <w:tc>
          <w:tcPr>
            <w:tcW w:w="2561" w:type="dxa"/>
            <w:tcBorders>
              <w:top w:val="dotted" w:sz="4" w:space="0" w:color="auto"/>
              <w:left w:val="double" w:sz="4" w:space="0" w:color="auto"/>
              <w:bottom w:val="double" w:sz="4" w:space="0" w:color="auto"/>
              <w:right w:val="single" w:sz="6" w:space="0" w:color="auto"/>
            </w:tcBorders>
            <w:vAlign w:val="bottom"/>
          </w:tcPr>
          <w:p w14:paraId="55F6BE9E" w14:textId="77777777" w:rsidR="005B104F" w:rsidRPr="0038489B" w:rsidRDefault="005B104F" w:rsidP="00202EAD">
            <w:pPr>
              <w:spacing w:before="60" w:line="240" w:lineRule="exact"/>
              <w:ind w:left="57" w:firstLine="0"/>
              <w:jc w:val="left"/>
              <w:rPr>
                <w:rFonts w:cs="Arial"/>
                <w:i/>
                <w:sz w:val="20"/>
              </w:rPr>
            </w:pPr>
            <w:r>
              <w:rPr>
                <w:rFonts w:cs="Arial"/>
                <w:i/>
                <w:sz w:val="20"/>
              </w:rPr>
              <w:t>Январь – июл</w:t>
            </w:r>
            <w:r w:rsidRPr="0038489B">
              <w:rPr>
                <w:rFonts w:cs="Arial"/>
                <w:i/>
                <w:sz w:val="20"/>
              </w:rPr>
              <w:t>ь</w:t>
            </w:r>
          </w:p>
        </w:tc>
        <w:tc>
          <w:tcPr>
            <w:tcW w:w="1704" w:type="dxa"/>
            <w:tcBorders>
              <w:top w:val="dotted" w:sz="4" w:space="0" w:color="auto"/>
              <w:left w:val="single" w:sz="6" w:space="0" w:color="auto"/>
              <w:bottom w:val="double" w:sz="4" w:space="0" w:color="auto"/>
              <w:right w:val="single" w:sz="6" w:space="0" w:color="auto"/>
            </w:tcBorders>
          </w:tcPr>
          <w:p w14:paraId="75FB9A32" w14:textId="77777777" w:rsidR="005B104F" w:rsidRDefault="005B104F" w:rsidP="00202EAD">
            <w:pPr>
              <w:spacing w:before="60" w:line="240" w:lineRule="exact"/>
              <w:ind w:firstLine="0"/>
              <w:jc w:val="center"/>
              <w:rPr>
                <w:rFonts w:cs="Arial"/>
                <w:i/>
                <w:sz w:val="20"/>
              </w:rPr>
            </w:pPr>
            <w:r>
              <w:rPr>
                <w:rFonts w:cs="Arial"/>
                <w:i/>
                <w:sz w:val="20"/>
              </w:rPr>
              <w:t>28440,4</w:t>
            </w:r>
          </w:p>
        </w:tc>
        <w:tc>
          <w:tcPr>
            <w:tcW w:w="1843" w:type="dxa"/>
            <w:tcBorders>
              <w:top w:val="dotted" w:sz="4" w:space="0" w:color="auto"/>
              <w:left w:val="single" w:sz="6" w:space="0" w:color="auto"/>
              <w:bottom w:val="double" w:sz="4" w:space="0" w:color="auto"/>
              <w:right w:val="single" w:sz="6" w:space="0" w:color="auto"/>
            </w:tcBorders>
          </w:tcPr>
          <w:p w14:paraId="50577875" w14:textId="77777777" w:rsidR="005B104F" w:rsidRPr="0038489B" w:rsidRDefault="005B104F" w:rsidP="00202EAD">
            <w:pPr>
              <w:spacing w:before="60" w:line="240" w:lineRule="exact"/>
              <w:ind w:firstLine="0"/>
              <w:jc w:val="center"/>
              <w:rPr>
                <w:rFonts w:cs="Arial"/>
                <w:i/>
                <w:sz w:val="20"/>
              </w:rPr>
            </w:pPr>
          </w:p>
        </w:tc>
        <w:tc>
          <w:tcPr>
            <w:tcW w:w="3248" w:type="dxa"/>
            <w:tcBorders>
              <w:top w:val="dotted" w:sz="4" w:space="0" w:color="auto"/>
              <w:left w:val="single" w:sz="6" w:space="0" w:color="auto"/>
              <w:bottom w:val="double" w:sz="4" w:space="0" w:color="auto"/>
              <w:right w:val="double" w:sz="4" w:space="0" w:color="auto"/>
            </w:tcBorders>
          </w:tcPr>
          <w:p w14:paraId="46B509EE" w14:textId="77777777" w:rsidR="005B104F" w:rsidRDefault="005B104F" w:rsidP="00202EAD">
            <w:pPr>
              <w:spacing w:before="60" w:line="240" w:lineRule="exact"/>
              <w:ind w:firstLine="0"/>
              <w:jc w:val="center"/>
              <w:rPr>
                <w:rFonts w:cs="Arial"/>
                <w:i/>
                <w:sz w:val="20"/>
              </w:rPr>
            </w:pPr>
            <w:r>
              <w:rPr>
                <w:rFonts w:cs="Arial"/>
                <w:i/>
                <w:sz w:val="20"/>
              </w:rPr>
              <w:t>107,7</w:t>
            </w:r>
          </w:p>
        </w:tc>
      </w:tr>
    </w:tbl>
    <w:p w14:paraId="447D154B" w14:textId="77777777" w:rsidR="005B104F" w:rsidRPr="0038489B" w:rsidRDefault="005B104F" w:rsidP="005B104F">
      <w:pPr>
        <w:keepNext/>
        <w:keepLines/>
        <w:spacing w:before="240"/>
        <w:ind w:firstLine="0"/>
        <w:jc w:val="center"/>
        <w:rPr>
          <w:rFonts w:cs="Arial"/>
          <w:b/>
        </w:rPr>
      </w:pPr>
      <w:r w:rsidRPr="0038489B">
        <w:rPr>
          <w:rFonts w:cs="Arial"/>
          <w:b/>
        </w:rPr>
        <w:t>Оборот общественного питания по формам проявления</w:t>
      </w:r>
    </w:p>
    <w:tbl>
      <w:tblPr>
        <w:tblW w:w="9356" w:type="dxa"/>
        <w:tblInd w:w="23" w:type="dxa"/>
        <w:tblLayout w:type="fixed"/>
        <w:tblCellMar>
          <w:left w:w="0" w:type="dxa"/>
          <w:right w:w="0" w:type="dxa"/>
        </w:tblCellMar>
        <w:tblLook w:val="0000" w:firstRow="0" w:lastRow="0" w:firstColumn="0" w:lastColumn="0" w:noHBand="0" w:noVBand="0"/>
      </w:tblPr>
      <w:tblGrid>
        <w:gridCol w:w="2834"/>
        <w:gridCol w:w="1561"/>
        <w:gridCol w:w="1629"/>
        <w:gridCol w:w="1631"/>
        <w:gridCol w:w="1701"/>
      </w:tblGrid>
      <w:tr w:rsidR="005B104F" w:rsidRPr="0038489B" w14:paraId="15292BB8" w14:textId="77777777" w:rsidTr="00202EAD">
        <w:trPr>
          <w:cantSplit/>
          <w:trHeight w:val="270"/>
          <w:tblHeader/>
        </w:trPr>
        <w:tc>
          <w:tcPr>
            <w:tcW w:w="2834" w:type="dxa"/>
            <w:vMerge w:val="restart"/>
            <w:tcBorders>
              <w:top w:val="double" w:sz="6" w:space="0" w:color="auto"/>
              <w:left w:val="double" w:sz="6" w:space="0" w:color="auto"/>
              <w:right w:val="single" w:sz="6" w:space="0" w:color="auto"/>
            </w:tcBorders>
          </w:tcPr>
          <w:p w14:paraId="0DA6B504" w14:textId="77777777" w:rsidR="005B104F" w:rsidRPr="0038489B" w:rsidRDefault="005B104F" w:rsidP="00202EAD">
            <w:pPr>
              <w:keepNext/>
              <w:keepLines/>
              <w:spacing w:before="40" w:line="200" w:lineRule="exact"/>
              <w:ind w:left="284" w:hanging="199"/>
              <w:jc w:val="center"/>
              <w:rPr>
                <w:rFonts w:cs="Arial"/>
                <w:i/>
                <w:sz w:val="20"/>
              </w:rPr>
            </w:pPr>
          </w:p>
        </w:tc>
        <w:tc>
          <w:tcPr>
            <w:tcW w:w="3190" w:type="dxa"/>
            <w:gridSpan w:val="2"/>
            <w:tcBorders>
              <w:top w:val="double" w:sz="6" w:space="0" w:color="auto"/>
              <w:left w:val="single" w:sz="6" w:space="0" w:color="auto"/>
              <w:bottom w:val="single" w:sz="4" w:space="0" w:color="auto"/>
              <w:right w:val="single" w:sz="6" w:space="0" w:color="auto"/>
            </w:tcBorders>
          </w:tcPr>
          <w:p w14:paraId="4F7B1AF7" w14:textId="77777777" w:rsidR="005B104F" w:rsidRPr="0038489B" w:rsidRDefault="005B104F" w:rsidP="00202EAD">
            <w:pPr>
              <w:keepNext/>
              <w:keepLines/>
              <w:spacing w:before="40" w:line="200" w:lineRule="exact"/>
              <w:ind w:firstLine="0"/>
              <w:jc w:val="center"/>
              <w:rPr>
                <w:rFonts w:cs="Arial"/>
                <w:i/>
                <w:sz w:val="20"/>
              </w:rPr>
            </w:pPr>
            <w:r>
              <w:rPr>
                <w:rFonts w:cs="Arial"/>
                <w:i/>
                <w:sz w:val="20"/>
              </w:rPr>
              <w:t>Июль</w:t>
            </w:r>
            <w:r w:rsidRPr="0038489B">
              <w:rPr>
                <w:rFonts w:cs="Arial"/>
                <w:i/>
                <w:sz w:val="20"/>
              </w:rPr>
              <w:t xml:space="preserve"> 2023г.</w:t>
            </w:r>
          </w:p>
        </w:tc>
        <w:tc>
          <w:tcPr>
            <w:tcW w:w="3332" w:type="dxa"/>
            <w:gridSpan w:val="2"/>
            <w:tcBorders>
              <w:top w:val="double" w:sz="6" w:space="0" w:color="auto"/>
              <w:left w:val="single" w:sz="6" w:space="0" w:color="auto"/>
              <w:bottom w:val="single" w:sz="4" w:space="0" w:color="auto"/>
              <w:right w:val="double" w:sz="6" w:space="0" w:color="auto"/>
            </w:tcBorders>
          </w:tcPr>
          <w:p w14:paraId="40C65EA1" w14:textId="77777777" w:rsidR="005B104F" w:rsidRPr="0038489B" w:rsidRDefault="005B104F" w:rsidP="00202EAD">
            <w:pPr>
              <w:keepNext/>
              <w:keepLines/>
              <w:spacing w:before="40" w:line="200" w:lineRule="exact"/>
              <w:ind w:firstLine="0"/>
              <w:jc w:val="center"/>
              <w:rPr>
                <w:rFonts w:cs="Arial"/>
                <w:i/>
                <w:sz w:val="20"/>
              </w:rPr>
            </w:pPr>
            <w:r w:rsidRPr="0038489B">
              <w:rPr>
                <w:rFonts w:cs="Arial"/>
                <w:i/>
                <w:sz w:val="20"/>
              </w:rPr>
              <w:t xml:space="preserve">Январь – </w:t>
            </w:r>
            <w:r>
              <w:rPr>
                <w:rFonts w:cs="Arial"/>
                <w:i/>
                <w:sz w:val="20"/>
              </w:rPr>
              <w:t>июль</w:t>
            </w:r>
            <w:r w:rsidRPr="0038489B">
              <w:rPr>
                <w:rFonts w:cs="Arial"/>
                <w:i/>
                <w:sz w:val="20"/>
              </w:rPr>
              <w:t xml:space="preserve"> 2023г.</w:t>
            </w:r>
          </w:p>
        </w:tc>
      </w:tr>
      <w:tr w:rsidR="005B104F" w:rsidRPr="0038489B" w14:paraId="771467DE" w14:textId="77777777" w:rsidTr="00202EAD">
        <w:trPr>
          <w:cantSplit/>
          <w:trHeight w:val="509"/>
          <w:tblHeader/>
        </w:trPr>
        <w:tc>
          <w:tcPr>
            <w:tcW w:w="2834" w:type="dxa"/>
            <w:vMerge/>
            <w:tcBorders>
              <w:left w:val="double" w:sz="6" w:space="0" w:color="auto"/>
              <w:right w:val="single" w:sz="6" w:space="0" w:color="auto"/>
            </w:tcBorders>
          </w:tcPr>
          <w:p w14:paraId="677EF487" w14:textId="77777777" w:rsidR="005B104F" w:rsidRPr="0038489B" w:rsidRDefault="005B104F" w:rsidP="00202EAD">
            <w:pPr>
              <w:keepNext/>
              <w:keepLines/>
              <w:spacing w:before="40" w:line="200" w:lineRule="exact"/>
              <w:ind w:left="284" w:hanging="199"/>
              <w:jc w:val="center"/>
              <w:rPr>
                <w:rFonts w:cs="Arial"/>
                <w:i/>
                <w:sz w:val="20"/>
              </w:rPr>
            </w:pPr>
          </w:p>
        </w:tc>
        <w:tc>
          <w:tcPr>
            <w:tcW w:w="1561" w:type="dxa"/>
            <w:tcBorders>
              <w:top w:val="single" w:sz="4" w:space="0" w:color="auto"/>
              <w:left w:val="single" w:sz="6" w:space="0" w:color="auto"/>
              <w:right w:val="single" w:sz="4" w:space="0" w:color="auto"/>
            </w:tcBorders>
          </w:tcPr>
          <w:p w14:paraId="0C77D236" w14:textId="77777777" w:rsidR="005B104F" w:rsidRPr="0038489B" w:rsidRDefault="005B104F" w:rsidP="00202EAD">
            <w:pPr>
              <w:keepNext/>
              <w:keepLines/>
              <w:spacing w:before="40" w:line="20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t xml:space="preserve"> рублей</w:t>
            </w:r>
          </w:p>
        </w:tc>
        <w:tc>
          <w:tcPr>
            <w:tcW w:w="1629" w:type="dxa"/>
            <w:tcBorders>
              <w:top w:val="single" w:sz="4" w:space="0" w:color="auto"/>
              <w:left w:val="single" w:sz="4" w:space="0" w:color="auto"/>
              <w:right w:val="single" w:sz="6" w:space="0" w:color="auto"/>
            </w:tcBorders>
          </w:tcPr>
          <w:p w14:paraId="6BC81C0F" w14:textId="77777777" w:rsidR="005B104F" w:rsidRPr="0038489B" w:rsidRDefault="005B104F" w:rsidP="00202EAD">
            <w:pPr>
              <w:keepNext/>
              <w:keepLines/>
              <w:spacing w:before="40" w:line="20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w:t>
            </w:r>
            <w:r>
              <w:rPr>
                <w:rFonts w:cs="Arial"/>
                <w:i/>
                <w:sz w:val="20"/>
              </w:rPr>
              <w:t>июлю</w:t>
            </w:r>
            <w:r w:rsidRPr="0038489B">
              <w:rPr>
                <w:rFonts w:cs="Arial"/>
                <w:i/>
                <w:sz w:val="20"/>
              </w:rPr>
              <w:br/>
              <w:t>2022г.</w:t>
            </w:r>
          </w:p>
        </w:tc>
        <w:tc>
          <w:tcPr>
            <w:tcW w:w="1631" w:type="dxa"/>
            <w:tcBorders>
              <w:top w:val="single" w:sz="4" w:space="0" w:color="auto"/>
              <w:left w:val="single" w:sz="6" w:space="0" w:color="auto"/>
              <w:right w:val="single" w:sz="4" w:space="0" w:color="auto"/>
            </w:tcBorders>
          </w:tcPr>
          <w:p w14:paraId="76E95F5C" w14:textId="77777777" w:rsidR="005B104F" w:rsidRPr="0038489B" w:rsidRDefault="005B104F" w:rsidP="00202EAD">
            <w:pPr>
              <w:keepNext/>
              <w:keepLines/>
              <w:spacing w:before="40" w:line="20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t xml:space="preserve"> рублей</w:t>
            </w:r>
          </w:p>
        </w:tc>
        <w:tc>
          <w:tcPr>
            <w:tcW w:w="1701" w:type="dxa"/>
            <w:tcBorders>
              <w:top w:val="single" w:sz="4" w:space="0" w:color="auto"/>
              <w:left w:val="single" w:sz="4" w:space="0" w:color="auto"/>
              <w:right w:val="double" w:sz="6" w:space="0" w:color="auto"/>
            </w:tcBorders>
          </w:tcPr>
          <w:p w14:paraId="71FC4C9F" w14:textId="77777777" w:rsidR="005B104F" w:rsidRPr="0038489B" w:rsidRDefault="005B104F" w:rsidP="00202EAD">
            <w:pPr>
              <w:keepNext/>
              <w:keepLines/>
              <w:spacing w:before="40" w:line="200" w:lineRule="exact"/>
              <w:ind w:firstLine="0"/>
              <w:jc w:val="center"/>
              <w:rPr>
                <w:rFonts w:cs="Arial"/>
                <w:i/>
                <w:sz w:val="20"/>
                <w:u w:val="single"/>
              </w:rPr>
            </w:pPr>
            <w:proofErr w:type="gramStart"/>
            <w:r w:rsidRPr="0038489B">
              <w:rPr>
                <w:rFonts w:cs="Arial"/>
                <w:i/>
                <w:sz w:val="20"/>
              </w:rPr>
              <w:t>в</w:t>
            </w:r>
            <w:proofErr w:type="gramEnd"/>
            <w:r w:rsidRPr="0038489B">
              <w:rPr>
                <w:rFonts w:cs="Arial"/>
                <w:i/>
                <w:sz w:val="20"/>
              </w:rPr>
              <w:t xml:space="preserve"> % к январю – </w:t>
            </w:r>
            <w:r>
              <w:rPr>
                <w:rFonts w:cs="Arial"/>
                <w:i/>
                <w:sz w:val="20"/>
              </w:rPr>
              <w:t xml:space="preserve">июлю </w:t>
            </w:r>
            <w:r w:rsidRPr="0038489B">
              <w:rPr>
                <w:rFonts w:cs="Arial"/>
                <w:i/>
                <w:sz w:val="20"/>
              </w:rPr>
              <w:t>2022г.</w:t>
            </w:r>
          </w:p>
        </w:tc>
      </w:tr>
      <w:tr w:rsidR="005B104F" w:rsidRPr="0038489B" w14:paraId="4963B0F6" w14:textId="77777777" w:rsidTr="00202EAD">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64E1B671" w14:textId="77777777" w:rsidR="005B104F" w:rsidRPr="0038489B" w:rsidRDefault="005B104F" w:rsidP="00202EAD">
            <w:pPr>
              <w:keepLines/>
              <w:spacing w:before="60" w:line="200" w:lineRule="exact"/>
              <w:ind w:left="57" w:firstLine="0"/>
              <w:jc w:val="left"/>
              <w:rPr>
                <w:rFonts w:cs="Arial"/>
                <w:b/>
                <w:sz w:val="20"/>
              </w:rPr>
            </w:pPr>
            <w:r w:rsidRPr="0038489B">
              <w:rPr>
                <w:rFonts w:cs="Arial"/>
                <w:b/>
                <w:sz w:val="20"/>
              </w:rPr>
              <w:t>Всего</w:t>
            </w:r>
          </w:p>
        </w:tc>
        <w:tc>
          <w:tcPr>
            <w:tcW w:w="1561" w:type="dxa"/>
            <w:tcBorders>
              <w:top w:val="single" w:sz="4" w:space="0" w:color="auto"/>
              <w:left w:val="single" w:sz="6" w:space="0" w:color="auto"/>
              <w:bottom w:val="dotted" w:sz="4" w:space="0" w:color="auto"/>
              <w:right w:val="single" w:sz="4" w:space="0" w:color="auto"/>
            </w:tcBorders>
            <w:vAlign w:val="bottom"/>
          </w:tcPr>
          <w:p w14:paraId="42210490" w14:textId="77777777" w:rsidR="005B104F" w:rsidRPr="0038489B" w:rsidRDefault="005B104F" w:rsidP="00202EAD">
            <w:pPr>
              <w:keepLines/>
              <w:spacing w:before="60" w:line="200" w:lineRule="exact"/>
              <w:ind w:firstLine="0"/>
              <w:jc w:val="center"/>
              <w:rPr>
                <w:rFonts w:cs="Arial"/>
                <w:b/>
                <w:sz w:val="20"/>
              </w:rPr>
            </w:pPr>
            <w:r>
              <w:rPr>
                <w:rFonts w:cs="Arial"/>
                <w:b/>
                <w:sz w:val="20"/>
              </w:rPr>
              <w:t>4279,6</w:t>
            </w:r>
          </w:p>
        </w:tc>
        <w:tc>
          <w:tcPr>
            <w:tcW w:w="1629" w:type="dxa"/>
            <w:tcBorders>
              <w:top w:val="single" w:sz="4" w:space="0" w:color="auto"/>
              <w:left w:val="single" w:sz="4" w:space="0" w:color="auto"/>
              <w:bottom w:val="dotted" w:sz="4" w:space="0" w:color="auto"/>
              <w:right w:val="single" w:sz="6" w:space="0" w:color="auto"/>
            </w:tcBorders>
            <w:vAlign w:val="bottom"/>
          </w:tcPr>
          <w:p w14:paraId="07B8D74A" w14:textId="77777777" w:rsidR="005B104F" w:rsidRPr="0038489B" w:rsidRDefault="005B104F" w:rsidP="00202EAD">
            <w:pPr>
              <w:keepLines/>
              <w:spacing w:before="60" w:line="200" w:lineRule="exact"/>
              <w:ind w:firstLine="0"/>
              <w:jc w:val="center"/>
              <w:rPr>
                <w:rFonts w:cs="Arial"/>
                <w:b/>
                <w:sz w:val="20"/>
              </w:rPr>
            </w:pPr>
            <w:r>
              <w:rPr>
                <w:rFonts w:cs="Arial"/>
                <w:b/>
                <w:sz w:val="20"/>
              </w:rPr>
              <w:t>107,1</w:t>
            </w:r>
          </w:p>
        </w:tc>
        <w:tc>
          <w:tcPr>
            <w:tcW w:w="1631" w:type="dxa"/>
            <w:tcBorders>
              <w:top w:val="single" w:sz="4" w:space="0" w:color="auto"/>
              <w:left w:val="single" w:sz="6" w:space="0" w:color="auto"/>
              <w:bottom w:val="dotted" w:sz="4" w:space="0" w:color="auto"/>
              <w:right w:val="single" w:sz="4" w:space="0" w:color="auto"/>
            </w:tcBorders>
            <w:vAlign w:val="bottom"/>
          </w:tcPr>
          <w:p w14:paraId="5927F697" w14:textId="77777777" w:rsidR="005B104F" w:rsidRPr="0038489B" w:rsidRDefault="005B104F" w:rsidP="00202EAD">
            <w:pPr>
              <w:keepLines/>
              <w:spacing w:before="60" w:line="200" w:lineRule="exact"/>
              <w:ind w:firstLine="0"/>
              <w:jc w:val="center"/>
              <w:rPr>
                <w:rFonts w:cs="Arial"/>
                <w:b/>
                <w:sz w:val="20"/>
              </w:rPr>
            </w:pPr>
            <w:r>
              <w:rPr>
                <w:rFonts w:cs="Arial"/>
                <w:b/>
                <w:sz w:val="20"/>
              </w:rPr>
              <w:t>28440,4</w:t>
            </w:r>
          </w:p>
        </w:tc>
        <w:tc>
          <w:tcPr>
            <w:tcW w:w="1701" w:type="dxa"/>
            <w:tcBorders>
              <w:top w:val="single" w:sz="4" w:space="0" w:color="auto"/>
              <w:left w:val="single" w:sz="4" w:space="0" w:color="auto"/>
              <w:bottom w:val="dotted" w:sz="4" w:space="0" w:color="auto"/>
              <w:right w:val="double" w:sz="6" w:space="0" w:color="auto"/>
            </w:tcBorders>
            <w:vAlign w:val="bottom"/>
          </w:tcPr>
          <w:p w14:paraId="6D2BEE59" w14:textId="77777777" w:rsidR="005B104F" w:rsidRPr="0038489B" w:rsidRDefault="005B104F" w:rsidP="00202EAD">
            <w:pPr>
              <w:keepLines/>
              <w:spacing w:before="60" w:line="200" w:lineRule="exact"/>
              <w:ind w:firstLine="0"/>
              <w:jc w:val="center"/>
              <w:rPr>
                <w:rFonts w:cs="Arial"/>
                <w:b/>
                <w:sz w:val="20"/>
              </w:rPr>
            </w:pPr>
            <w:r>
              <w:rPr>
                <w:rFonts w:cs="Arial"/>
                <w:b/>
                <w:sz w:val="20"/>
              </w:rPr>
              <w:t>107,7</w:t>
            </w:r>
          </w:p>
        </w:tc>
      </w:tr>
      <w:tr w:rsidR="005B104F" w:rsidRPr="0038489B" w14:paraId="36805BB1" w14:textId="77777777" w:rsidTr="00202EAD">
        <w:trPr>
          <w:cantSplit/>
        </w:trPr>
        <w:tc>
          <w:tcPr>
            <w:tcW w:w="2834" w:type="dxa"/>
            <w:tcBorders>
              <w:left w:val="double" w:sz="6" w:space="0" w:color="auto"/>
              <w:bottom w:val="dotted" w:sz="4" w:space="0" w:color="auto"/>
              <w:right w:val="single" w:sz="6" w:space="0" w:color="auto"/>
            </w:tcBorders>
            <w:vAlign w:val="bottom"/>
          </w:tcPr>
          <w:p w14:paraId="1088A51D" w14:textId="77777777" w:rsidR="005B104F" w:rsidRPr="0038489B" w:rsidRDefault="005B104F" w:rsidP="00202EAD">
            <w:pPr>
              <w:keepLines/>
              <w:spacing w:before="60" w:line="200" w:lineRule="exact"/>
              <w:ind w:left="284" w:firstLine="0"/>
              <w:jc w:val="left"/>
              <w:rPr>
                <w:rFonts w:cs="Arial"/>
                <w:sz w:val="20"/>
              </w:rPr>
            </w:pPr>
            <w:r w:rsidRPr="0038489B">
              <w:rPr>
                <w:rFonts w:cs="Arial"/>
                <w:sz w:val="20"/>
              </w:rPr>
              <w:t>в том числе:</w:t>
            </w:r>
            <w:r w:rsidRPr="0038489B">
              <w:rPr>
                <w:rFonts w:cs="Arial"/>
                <w:sz w:val="20"/>
              </w:rPr>
              <w:br/>
              <w:t>крупные организации и субъекты среднего предпринимательства</w:t>
            </w:r>
          </w:p>
        </w:tc>
        <w:tc>
          <w:tcPr>
            <w:tcW w:w="1561" w:type="dxa"/>
            <w:tcBorders>
              <w:left w:val="single" w:sz="6" w:space="0" w:color="auto"/>
              <w:bottom w:val="dotted" w:sz="4" w:space="0" w:color="auto"/>
              <w:right w:val="single" w:sz="4" w:space="0" w:color="auto"/>
            </w:tcBorders>
            <w:vAlign w:val="bottom"/>
          </w:tcPr>
          <w:p w14:paraId="6532F18C" w14:textId="77777777" w:rsidR="005B104F" w:rsidRPr="0038489B" w:rsidRDefault="005B104F" w:rsidP="00202EAD">
            <w:pPr>
              <w:keepLines/>
              <w:spacing w:before="60" w:line="200" w:lineRule="exact"/>
              <w:ind w:firstLine="0"/>
              <w:jc w:val="center"/>
              <w:rPr>
                <w:rFonts w:cs="Arial"/>
                <w:sz w:val="20"/>
              </w:rPr>
            </w:pPr>
            <w:r>
              <w:rPr>
                <w:rFonts w:cs="Arial"/>
                <w:sz w:val="20"/>
              </w:rPr>
              <w:t>1125,6</w:t>
            </w:r>
          </w:p>
        </w:tc>
        <w:tc>
          <w:tcPr>
            <w:tcW w:w="1629" w:type="dxa"/>
            <w:tcBorders>
              <w:left w:val="single" w:sz="4" w:space="0" w:color="auto"/>
              <w:bottom w:val="dotted" w:sz="4" w:space="0" w:color="auto"/>
              <w:right w:val="single" w:sz="6" w:space="0" w:color="auto"/>
            </w:tcBorders>
            <w:vAlign w:val="bottom"/>
          </w:tcPr>
          <w:p w14:paraId="6E69618C" w14:textId="77777777" w:rsidR="005B104F" w:rsidRPr="0038489B" w:rsidRDefault="005B104F" w:rsidP="00202EAD">
            <w:pPr>
              <w:keepLines/>
              <w:spacing w:before="60" w:line="200" w:lineRule="exact"/>
              <w:ind w:firstLine="0"/>
              <w:jc w:val="center"/>
              <w:rPr>
                <w:rFonts w:cs="Arial"/>
                <w:sz w:val="20"/>
              </w:rPr>
            </w:pPr>
            <w:r>
              <w:rPr>
                <w:rFonts w:cs="Arial"/>
                <w:sz w:val="20"/>
              </w:rPr>
              <w:t>107,3</w:t>
            </w:r>
          </w:p>
        </w:tc>
        <w:tc>
          <w:tcPr>
            <w:tcW w:w="1631" w:type="dxa"/>
            <w:tcBorders>
              <w:left w:val="single" w:sz="6" w:space="0" w:color="auto"/>
              <w:bottom w:val="dotted" w:sz="4" w:space="0" w:color="auto"/>
              <w:right w:val="single" w:sz="4" w:space="0" w:color="auto"/>
            </w:tcBorders>
            <w:vAlign w:val="bottom"/>
          </w:tcPr>
          <w:p w14:paraId="5BD021F5" w14:textId="77777777" w:rsidR="005B104F" w:rsidRPr="0038489B" w:rsidRDefault="005B104F" w:rsidP="00202EAD">
            <w:pPr>
              <w:keepLines/>
              <w:spacing w:before="60" w:line="200" w:lineRule="exact"/>
              <w:ind w:firstLine="0"/>
              <w:jc w:val="center"/>
              <w:rPr>
                <w:rFonts w:cs="Arial"/>
                <w:sz w:val="20"/>
              </w:rPr>
            </w:pPr>
            <w:r>
              <w:rPr>
                <w:rFonts w:cs="Arial"/>
                <w:sz w:val="20"/>
              </w:rPr>
              <w:t>7739,5</w:t>
            </w:r>
          </w:p>
        </w:tc>
        <w:tc>
          <w:tcPr>
            <w:tcW w:w="1701" w:type="dxa"/>
            <w:tcBorders>
              <w:left w:val="single" w:sz="4" w:space="0" w:color="auto"/>
              <w:bottom w:val="dotted" w:sz="4" w:space="0" w:color="auto"/>
              <w:right w:val="double" w:sz="6" w:space="0" w:color="auto"/>
            </w:tcBorders>
            <w:vAlign w:val="bottom"/>
          </w:tcPr>
          <w:p w14:paraId="5AB395A2" w14:textId="77777777" w:rsidR="005B104F" w:rsidRPr="0038489B" w:rsidRDefault="005B104F" w:rsidP="00202EAD">
            <w:pPr>
              <w:keepLines/>
              <w:spacing w:before="60" w:line="200" w:lineRule="exact"/>
              <w:ind w:firstLine="0"/>
              <w:jc w:val="center"/>
              <w:rPr>
                <w:rFonts w:cs="Arial"/>
                <w:sz w:val="20"/>
              </w:rPr>
            </w:pPr>
            <w:r>
              <w:rPr>
                <w:rFonts w:cs="Arial"/>
                <w:sz w:val="20"/>
              </w:rPr>
              <w:t>108,9</w:t>
            </w:r>
          </w:p>
        </w:tc>
      </w:tr>
      <w:tr w:rsidR="005B104F" w:rsidRPr="0038489B" w14:paraId="35CECF22" w14:textId="77777777" w:rsidTr="00202EAD">
        <w:trPr>
          <w:cantSplit/>
        </w:trPr>
        <w:tc>
          <w:tcPr>
            <w:tcW w:w="2834" w:type="dxa"/>
            <w:tcBorders>
              <w:left w:val="double" w:sz="6" w:space="0" w:color="auto"/>
              <w:bottom w:val="dotted" w:sz="4" w:space="0" w:color="auto"/>
              <w:right w:val="single" w:sz="6" w:space="0" w:color="auto"/>
            </w:tcBorders>
            <w:vAlign w:val="bottom"/>
          </w:tcPr>
          <w:p w14:paraId="754A6818" w14:textId="77777777" w:rsidR="005B104F" w:rsidRPr="0038489B" w:rsidRDefault="005B104F" w:rsidP="00202EAD">
            <w:pPr>
              <w:keepLines/>
              <w:spacing w:before="60" w:line="200" w:lineRule="exact"/>
              <w:ind w:left="284" w:firstLine="0"/>
              <w:jc w:val="left"/>
              <w:rPr>
                <w:rFonts w:cs="Arial"/>
                <w:sz w:val="20"/>
              </w:rPr>
            </w:pPr>
            <w:r w:rsidRPr="0038489B">
              <w:rPr>
                <w:rFonts w:cs="Arial"/>
                <w:sz w:val="20"/>
              </w:rPr>
              <w:t>малые предприятия (включая микропредприятия)</w:t>
            </w:r>
          </w:p>
        </w:tc>
        <w:tc>
          <w:tcPr>
            <w:tcW w:w="1561" w:type="dxa"/>
            <w:tcBorders>
              <w:left w:val="single" w:sz="6" w:space="0" w:color="auto"/>
              <w:bottom w:val="dotted" w:sz="4" w:space="0" w:color="auto"/>
              <w:right w:val="single" w:sz="4" w:space="0" w:color="auto"/>
            </w:tcBorders>
            <w:vAlign w:val="bottom"/>
          </w:tcPr>
          <w:p w14:paraId="428855E8" w14:textId="77777777" w:rsidR="005B104F" w:rsidRPr="0038489B" w:rsidRDefault="005B104F" w:rsidP="00202EAD">
            <w:pPr>
              <w:keepLines/>
              <w:spacing w:before="60" w:line="200" w:lineRule="exact"/>
              <w:ind w:firstLine="0"/>
              <w:jc w:val="center"/>
              <w:rPr>
                <w:rFonts w:cs="Arial"/>
                <w:sz w:val="20"/>
              </w:rPr>
            </w:pPr>
            <w:r>
              <w:rPr>
                <w:rFonts w:cs="Arial"/>
                <w:sz w:val="20"/>
              </w:rPr>
              <w:t>2889,8</w:t>
            </w:r>
          </w:p>
        </w:tc>
        <w:tc>
          <w:tcPr>
            <w:tcW w:w="1629" w:type="dxa"/>
            <w:tcBorders>
              <w:left w:val="single" w:sz="4" w:space="0" w:color="auto"/>
              <w:bottom w:val="dotted" w:sz="4" w:space="0" w:color="auto"/>
              <w:right w:val="single" w:sz="6" w:space="0" w:color="auto"/>
            </w:tcBorders>
            <w:vAlign w:val="bottom"/>
          </w:tcPr>
          <w:p w14:paraId="0354826C" w14:textId="77777777" w:rsidR="005B104F" w:rsidRPr="0038489B" w:rsidRDefault="005B104F" w:rsidP="00202EAD">
            <w:pPr>
              <w:keepLines/>
              <w:spacing w:before="60" w:line="200" w:lineRule="exact"/>
              <w:ind w:firstLine="0"/>
              <w:jc w:val="center"/>
              <w:rPr>
                <w:rFonts w:cs="Arial"/>
                <w:sz w:val="20"/>
              </w:rPr>
            </w:pPr>
            <w:r>
              <w:rPr>
                <w:rFonts w:cs="Arial"/>
                <w:sz w:val="20"/>
              </w:rPr>
              <w:t>106,7</w:t>
            </w:r>
          </w:p>
        </w:tc>
        <w:tc>
          <w:tcPr>
            <w:tcW w:w="1631" w:type="dxa"/>
            <w:tcBorders>
              <w:left w:val="single" w:sz="6" w:space="0" w:color="auto"/>
              <w:bottom w:val="dotted" w:sz="4" w:space="0" w:color="auto"/>
              <w:right w:val="single" w:sz="4" w:space="0" w:color="auto"/>
            </w:tcBorders>
            <w:vAlign w:val="bottom"/>
          </w:tcPr>
          <w:p w14:paraId="5C1C143E" w14:textId="77777777" w:rsidR="005B104F" w:rsidRPr="0038489B" w:rsidRDefault="005B104F" w:rsidP="00202EAD">
            <w:pPr>
              <w:keepLines/>
              <w:spacing w:before="60" w:line="200" w:lineRule="exact"/>
              <w:ind w:firstLine="0"/>
              <w:jc w:val="center"/>
              <w:rPr>
                <w:rFonts w:cs="Arial"/>
                <w:sz w:val="20"/>
              </w:rPr>
            </w:pPr>
            <w:r>
              <w:rPr>
                <w:rFonts w:cs="Arial"/>
                <w:sz w:val="20"/>
              </w:rPr>
              <w:t>18905,6</w:t>
            </w:r>
          </w:p>
        </w:tc>
        <w:tc>
          <w:tcPr>
            <w:tcW w:w="1701" w:type="dxa"/>
            <w:tcBorders>
              <w:left w:val="single" w:sz="4" w:space="0" w:color="auto"/>
              <w:bottom w:val="dotted" w:sz="4" w:space="0" w:color="auto"/>
              <w:right w:val="double" w:sz="6" w:space="0" w:color="auto"/>
            </w:tcBorders>
            <w:vAlign w:val="bottom"/>
          </w:tcPr>
          <w:p w14:paraId="3C417268" w14:textId="77777777" w:rsidR="005B104F" w:rsidRPr="0038489B" w:rsidRDefault="005B104F" w:rsidP="00202EAD">
            <w:pPr>
              <w:keepLines/>
              <w:spacing w:before="60" w:line="200" w:lineRule="exact"/>
              <w:ind w:firstLine="0"/>
              <w:jc w:val="center"/>
              <w:rPr>
                <w:rFonts w:cs="Arial"/>
                <w:sz w:val="20"/>
              </w:rPr>
            </w:pPr>
            <w:r>
              <w:rPr>
                <w:rFonts w:cs="Arial"/>
                <w:sz w:val="20"/>
              </w:rPr>
              <w:t>106,5</w:t>
            </w:r>
          </w:p>
        </w:tc>
      </w:tr>
      <w:tr w:rsidR="005B104F" w:rsidRPr="0038489B" w14:paraId="72196EA6" w14:textId="77777777" w:rsidTr="00202EAD">
        <w:trPr>
          <w:cantSplit/>
        </w:trPr>
        <w:tc>
          <w:tcPr>
            <w:tcW w:w="2834" w:type="dxa"/>
            <w:tcBorders>
              <w:top w:val="dotted" w:sz="4" w:space="0" w:color="auto"/>
              <w:left w:val="double" w:sz="6" w:space="0" w:color="auto"/>
              <w:bottom w:val="double" w:sz="6" w:space="0" w:color="auto"/>
              <w:right w:val="single" w:sz="6" w:space="0" w:color="auto"/>
            </w:tcBorders>
            <w:vAlign w:val="bottom"/>
          </w:tcPr>
          <w:p w14:paraId="59ED0C8A" w14:textId="77777777" w:rsidR="005B104F" w:rsidRPr="0038489B" w:rsidRDefault="005B104F" w:rsidP="00202EAD">
            <w:pPr>
              <w:keepLines/>
              <w:spacing w:before="60" w:line="200" w:lineRule="exact"/>
              <w:ind w:left="284" w:firstLine="0"/>
              <w:jc w:val="left"/>
              <w:rPr>
                <w:rFonts w:cs="Arial"/>
                <w:sz w:val="20"/>
              </w:rPr>
            </w:pPr>
            <w:r w:rsidRPr="0038489B">
              <w:rPr>
                <w:rFonts w:cs="Arial"/>
                <w:sz w:val="20"/>
              </w:rPr>
              <w:t>индивидуальные предприниматели</w:t>
            </w:r>
          </w:p>
        </w:tc>
        <w:tc>
          <w:tcPr>
            <w:tcW w:w="1561" w:type="dxa"/>
            <w:tcBorders>
              <w:top w:val="dotted" w:sz="4" w:space="0" w:color="auto"/>
              <w:left w:val="single" w:sz="6" w:space="0" w:color="auto"/>
              <w:bottom w:val="double" w:sz="6" w:space="0" w:color="auto"/>
              <w:right w:val="single" w:sz="4" w:space="0" w:color="auto"/>
            </w:tcBorders>
            <w:vAlign w:val="bottom"/>
          </w:tcPr>
          <w:p w14:paraId="7606E505" w14:textId="77777777" w:rsidR="005B104F" w:rsidRPr="0038489B" w:rsidRDefault="005B104F" w:rsidP="00202EAD">
            <w:pPr>
              <w:keepLines/>
              <w:spacing w:before="60" w:line="200" w:lineRule="exact"/>
              <w:ind w:firstLine="0"/>
              <w:jc w:val="center"/>
              <w:rPr>
                <w:rFonts w:cs="Arial"/>
                <w:sz w:val="20"/>
              </w:rPr>
            </w:pPr>
            <w:r>
              <w:rPr>
                <w:rFonts w:cs="Arial"/>
                <w:sz w:val="20"/>
              </w:rPr>
              <w:t>264,2</w:t>
            </w:r>
          </w:p>
        </w:tc>
        <w:tc>
          <w:tcPr>
            <w:tcW w:w="1629" w:type="dxa"/>
            <w:tcBorders>
              <w:top w:val="dotted" w:sz="4" w:space="0" w:color="auto"/>
              <w:left w:val="single" w:sz="4" w:space="0" w:color="auto"/>
              <w:bottom w:val="double" w:sz="6" w:space="0" w:color="auto"/>
              <w:right w:val="single" w:sz="6" w:space="0" w:color="auto"/>
            </w:tcBorders>
            <w:vAlign w:val="bottom"/>
          </w:tcPr>
          <w:p w14:paraId="018CD753" w14:textId="77777777" w:rsidR="005B104F" w:rsidRPr="0038489B" w:rsidRDefault="005B104F" w:rsidP="00202EAD">
            <w:pPr>
              <w:keepLines/>
              <w:spacing w:before="60" w:line="200" w:lineRule="exact"/>
              <w:ind w:firstLine="0"/>
              <w:jc w:val="center"/>
              <w:rPr>
                <w:rFonts w:cs="Arial"/>
                <w:sz w:val="20"/>
              </w:rPr>
            </w:pPr>
            <w:r>
              <w:rPr>
                <w:rFonts w:cs="Arial"/>
                <w:sz w:val="20"/>
              </w:rPr>
              <w:t>110,3</w:t>
            </w:r>
          </w:p>
        </w:tc>
        <w:tc>
          <w:tcPr>
            <w:tcW w:w="1631" w:type="dxa"/>
            <w:tcBorders>
              <w:top w:val="dotted" w:sz="4" w:space="0" w:color="auto"/>
              <w:left w:val="single" w:sz="6" w:space="0" w:color="auto"/>
              <w:bottom w:val="double" w:sz="6" w:space="0" w:color="auto"/>
              <w:right w:val="single" w:sz="4" w:space="0" w:color="auto"/>
            </w:tcBorders>
            <w:vAlign w:val="bottom"/>
          </w:tcPr>
          <w:p w14:paraId="132D2ADA" w14:textId="77777777" w:rsidR="005B104F" w:rsidRPr="0038489B" w:rsidRDefault="005B104F" w:rsidP="00202EAD">
            <w:pPr>
              <w:keepLines/>
              <w:spacing w:before="60" w:line="200" w:lineRule="exact"/>
              <w:ind w:firstLine="0"/>
              <w:jc w:val="center"/>
              <w:rPr>
                <w:rFonts w:cs="Arial"/>
                <w:sz w:val="20"/>
              </w:rPr>
            </w:pPr>
            <w:r>
              <w:rPr>
                <w:rFonts w:cs="Arial"/>
                <w:sz w:val="20"/>
              </w:rPr>
              <w:t>1795,3</w:t>
            </w:r>
          </w:p>
        </w:tc>
        <w:tc>
          <w:tcPr>
            <w:tcW w:w="1701" w:type="dxa"/>
            <w:tcBorders>
              <w:top w:val="dotted" w:sz="4" w:space="0" w:color="auto"/>
              <w:left w:val="single" w:sz="4" w:space="0" w:color="auto"/>
              <w:bottom w:val="double" w:sz="6" w:space="0" w:color="auto"/>
              <w:right w:val="double" w:sz="6" w:space="0" w:color="auto"/>
            </w:tcBorders>
            <w:vAlign w:val="bottom"/>
          </w:tcPr>
          <w:p w14:paraId="46D19A4E" w14:textId="77777777" w:rsidR="005B104F" w:rsidRPr="0038489B" w:rsidRDefault="005B104F" w:rsidP="00202EAD">
            <w:pPr>
              <w:keepLines/>
              <w:spacing w:before="60" w:line="200" w:lineRule="exact"/>
              <w:ind w:firstLine="0"/>
              <w:jc w:val="center"/>
              <w:rPr>
                <w:rFonts w:cs="Arial"/>
                <w:sz w:val="20"/>
              </w:rPr>
            </w:pPr>
            <w:r>
              <w:rPr>
                <w:rFonts w:cs="Arial"/>
                <w:sz w:val="20"/>
              </w:rPr>
              <w:t>116,1</w:t>
            </w:r>
          </w:p>
        </w:tc>
      </w:tr>
    </w:tbl>
    <w:p w14:paraId="01C00B8D" w14:textId="77777777" w:rsidR="005A03CD" w:rsidRDefault="005A03CD" w:rsidP="00670708">
      <w:pPr>
        <w:ind w:firstLine="709"/>
        <w:rPr>
          <w:rFonts w:cs="Arial"/>
          <w:sz w:val="6"/>
        </w:rPr>
      </w:pPr>
    </w:p>
    <w:p w14:paraId="5AFD9576" w14:textId="77777777" w:rsidR="005A03CD" w:rsidRPr="00670708" w:rsidRDefault="005A03CD" w:rsidP="00670708">
      <w:pPr>
        <w:ind w:firstLine="709"/>
        <w:rPr>
          <w:rFonts w:cs="Arial"/>
          <w:sz w:val="6"/>
        </w:rPr>
      </w:pPr>
    </w:p>
    <w:p w14:paraId="4B06893B" w14:textId="77777777" w:rsidR="00E73AE6" w:rsidRPr="006042C8" w:rsidRDefault="00E73AE6" w:rsidP="00124712">
      <w:pPr>
        <w:pStyle w:val="3"/>
        <w:keepNext w:val="0"/>
        <w:pageBreakBefore/>
        <w:numPr>
          <w:ilvl w:val="1"/>
          <w:numId w:val="6"/>
        </w:numPr>
        <w:spacing w:before="0" w:after="360"/>
        <w:ind w:left="709" w:firstLine="0"/>
        <w:jc w:val="left"/>
        <w:rPr>
          <w:rFonts w:cs="Arial"/>
          <w:noProof w:val="0"/>
        </w:rPr>
      </w:pPr>
      <w:bookmarkStart w:id="191" w:name="_Toc144719388"/>
      <w:bookmarkStart w:id="192" w:name="_Toc130704476"/>
      <w:bookmarkEnd w:id="187"/>
      <w:bookmarkEnd w:id="189"/>
      <w:r w:rsidRPr="006042C8">
        <w:rPr>
          <w:rFonts w:cs="Arial"/>
          <w:noProof w:val="0"/>
        </w:rPr>
        <w:lastRenderedPageBreak/>
        <w:t>Рынок платных услуг населению</w:t>
      </w:r>
      <w:bookmarkEnd w:id="191"/>
    </w:p>
    <w:p w14:paraId="07E71B08" w14:textId="77777777" w:rsidR="007600F1" w:rsidRPr="004852DA" w:rsidRDefault="007600F1" w:rsidP="007600F1">
      <w:pPr>
        <w:keepNext/>
        <w:keepLines/>
        <w:widowControl/>
        <w:tabs>
          <w:tab w:val="num" w:pos="-1985"/>
          <w:tab w:val="num" w:pos="2061"/>
        </w:tabs>
        <w:adjustRightInd/>
        <w:spacing w:before="240"/>
        <w:ind w:firstLine="0"/>
        <w:jc w:val="center"/>
        <w:textAlignment w:val="auto"/>
        <w:rPr>
          <w:b/>
          <w:bCs/>
          <w:noProof/>
          <w:kern w:val="28"/>
          <w:szCs w:val="22"/>
        </w:rPr>
      </w:pPr>
      <w:bookmarkStart w:id="193" w:name="_Toc141150919"/>
      <w:r w:rsidRPr="004852DA">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7600F1" w:rsidRPr="004852DA" w14:paraId="695CD4F7" w14:textId="77777777" w:rsidTr="00202EAD">
        <w:trPr>
          <w:cantSplit/>
          <w:trHeight w:val="254"/>
          <w:tblHeader/>
        </w:trPr>
        <w:tc>
          <w:tcPr>
            <w:tcW w:w="2304" w:type="dxa"/>
            <w:vMerge w:val="restart"/>
            <w:tcBorders>
              <w:top w:val="double" w:sz="4" w:space="0" w:color="auto"/>
              <w:bottom w:val="nil"/>
            </w:tcBorders>
          </w:tcPr>
          <w:p w14:paraId="4804B4C8" w14:textId="77777777" w:rsidR="007600F1" w:rsidRPr="004852DA" w:rsidRDefault="007600F1" w:rsidP="00202EAD">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7798434E" w14:textId="77777777" w:rsidR="007600F1" w:rsidRPr="004852DA" w:rsidRDefault="007600F1" w:rsidP="00202EAD">
            <w:pPr>
              <w:keepNext/>
              <w:keepLines/>
              <w:widowControl/>
              <w:adjustRightInd/>
              <w:spacing w:before="60" w:line="240" w:lineRule="exact"/>
              <w:ind w:firstLine="0"/>
              <w:jc w:val="center"/>
              <w:textAlignment w:val="auto"/>
              <w:rPr>
                <w:rFonts w:cs="Arial"/>
                <w:i/>
                <w:iCs/>
                <w:sz w:val="20"/>
                <w:szCs w:val="24"/>
              </w:rPr>
            </w:pPr>
            <w:proofErr w:type="gramStart"/>
            <w:r w:rsidRPr="004852DA">
              <w:rPr>
                <w:rFonts w:cs="Arial"/>
                <w:bCs/>
                <w:i/>
                <w:iCs/>
                <w:sz w:val="20"/>
                <w:szCs w:val="24"/>
              </w:rPr>
              <w:t>Млн</w:t>
            </w:r>
            <w:proofErr w:type="gramEnd"/>
            <w:r w:rsidRPr="004852DA">
              <w:rPr>
                <w:rFonts w:cs="Arial"/>
                <w:bCs/>
                <w:i/>
                <w:iCs/>
                <w:sz w:val="20"/>
                <w:szCs w:val="24"/>
              </w:rPr>
              <w:t xml:space="preserve"> рублей</w:t>
            </w:r>
          </w:p>
        </w:tc>
        <w:tc>
          <w:tcPr>
            <w:tcW w:w="4927" w:type="dxa"/>
            <w:gridSpan w:val="2"/>
            <w:tcBorders>
              <w:top w:val="double" w:sz="4" w:space="0" w:color="auto"/>
            </w:tcBorders>
          </w:tcPr>
          <w:p w14:paraId="275B01B2" w14:textId="77777777" w:rsidR="007600F1" w:rsidRPr="004852DA" w:rsidRDefault="007600F1" w:rsidP="00202EAD">
            <w:pPr>
              <w:keepNext/>
              <w:keepLines/>
              <w:widowControl/>
              <w:adjustRightInd/>
              <w:spacing w:before="20" w:after="40" w:line="240" w:lineRule="exact"/>
              <w:ind w:firstLine="0"/>
              <w:jc w:val="center"/>
              <w:textAlignment w:val="auto"/>
              <w:rPr>
                <w:rFonts w:cs="Arial"/>
                <w:i/>
                <w:iCs/>
                <w:sz w:val="20"/>
                <w:szCs w:val="24"/>
              </w:rPr>
            </w:pPr>
            <w:r w:rsidRPr="004852DA">
              <w:rPr>
                <w:rFonts w:cs="Arial"/>
                <w:bCs/>
                <w:i/>
                <w:iCs/>
                <w:sz w:val="20"/>
                <w:szCs w:val="24"/>
              </w:rPr>
              <w:t>в % к</w:t>
            </w:r>
          </w:p>
        </w:tc>
      </w:tr>
      <w:tr w:rsidR="007600F1" w:rsidRPr="004852DA" w14:paraId="249C9B95" w14:textId="77777777" w:rsidTr="00202EAD">
        <w:trPr>
          <w:cantSplit/>
          <w:trHeight w:val="478"/>
          <w:tblHeader/>
        </w:trPr>
        <w:tc>
          <w:tcPr>
            <w:tcW w:w="2304" w:type="dxa"/>
            <w:vMerge/>
            <w:tcBorders>
              <w:top w:val="double" w:sz="4" w:space="0" w:color="auto"/>
            </w:tcBorders>
            <w:vAlign w:val="center"/>
          </w:tcPr>
          <w:p w14:paraId="2962F6A0" w14:textId="77777777" w:rsidR="007600F1" w:rsidRPr="004852DA" w:rsidRDefault="007600F1" w:rsidP="00202EAD">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549C2B5F" w14:textId="77777777" w:rsidR="007600F1" w:rsidRPr="004852DA" w:rsidRDefault="007600F1" w:rsidP="00202EAD">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0638ADC9" w14:textId="77777777" w:rsidR="007600F1" w:rsidRPr="004852DA" w:rsidRDefault="007600F1" w:rsidP="00202EAD">
            <w:pPr>
              <w:keepNext/>
              <w:keepLines/>
              <w:widowControl/>
              <w:adjustRightInd/>
              <w:spacing w:before="20" w:after="40" w:line="240" w:lineRule="exact"/>
              <w:ind w:firstLine="0"/>
              <w:jc w:val="center"/>
              <w:textAlignment w:val="auto"/>
              <w:rPr>
                <w:rFonts w:cs="Arial"/>
                <w:i/>
                <w:iCs/>
                <w:sz w:val="20"/>
                <w:szCs w:val="24"/>
              </w:rPr>
            </w:pPr>
            <w:r w:rsidRPr="004852DA">
              <w:rPr>
                <w:rFonts w:cs="Arial"/>
                <w:bCs/>
                <w:i/>
                <w:iCs/>
                <w:sz w:val="20"/>
                <w:szCs w:val="24"/>
              </w:rPr>
              <w:t>предыдущему</w:t>
            </w:r>
            <w:r w:rsidRPr="004852DA">
              <w:rPr>
                <w:rFonts w:cs="Arial"/>
                <w:bCs/>
                <w:i/>
                <w:iCs/>
                <w:sz w:val="20"/>
                <w:szCs w:val="24"/>
              </w:rPr>
              <w:br/>
              <w:t>периоду</w:t>
            </w:r>
          </w:p>
        </w:tc>
        <w:tc>
          <w:tcPr>
            <w:tcW w:w="2464" w:type="dxa"/>
          </w:tcPr>
          <w:p w14:paraId="476FBC6E" w14:textId="77777777" w:rsidR="007600F1" w:rsidRPr="004852DA" w:rsidRDefault="007600F1" w:rsidP="00202EAD">
            <w:pPr>
              <w:keepNext/>
              <w:keepLines/>
              <w:widowControl/>
              <w:adjustRightInd/>
              <w:spacing w:before="20" w:after="40" w:line="240" w:lineRule="exact"/>
              <w:ind w:firstLine="0"/>
              <w:jc w:val="center"/>
              <w:textAlignment w:val="auto"/>
              <w:rPr>
                <w:rFonts w:cs="Arial"/>
                <w:i/>
                <w:iCs/>
                <w:sz w:val="20"/>
                <w:szCs w:val="24"/>
              </w:rPr>
            </w:pPr>
            <w:r w:rsidRPr="004852DA">
              <w:rPr>
                <w:rFonts w:cs="Arial"/>
                <w:bCs/>
                <w:i/>
                <w:iCs/>
                <w:sz w:val="20"/>
                <w:szCs w:val="24"/>
              </w:rPr>
              <w:t>соответствующему периоду предыдущего года</w:t>
            </w:r>
          </w:p>
        </w:tc>
      </w:tr>
      <w:tr w:rsidR="007600F1" w:rsidRPr="004852DA" w14:paraId="30629AE8" w14:textId="77777777" w:rsidTr="00202EAD">
        <w:trPr>
          <w:trHeight w:val="295"/>
        </w:trPr>
        <w:tc>
          <w:tcPr>
            <w:tcW w:w="9356" w:type="dxa"/>
            <w:gridSpan w:val="4"/>
            <w:tcBorders>
              <w:top w:val="single" w:sz="4" w:space="0" w:color="auto"/>
              <w:bottom w:val="single" w:sz="4" w:space="0" w:color="auto"/>
            </w:tcBorders>
          </w:tcPr>
          <w:p w14:paraId="270971E1"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r w:rsidRPr="004852DA">
              <w:rPr>
                <w:rFonts w:cs="Arial"/>
                <w:b/>
                <w:bCs/>
                <w:sz w:val="20"/>
                <w:szCs w:val="24"/>
              </w:rPr>
              <w:t>2022 год</w:t>
            </w:r>
          </w:p>
        </w:tc>
      </w:tr>
      <w:tr w:rsidR="007600F1" w:rsidRPr="004852DA" w14:paraId="1622A59C" w14:textId="77777777" w:rsidTr="00202EAD">
        <w:trPr>
          <w:trHeight w:val="295"/>
        </w:trPr>
        <w:tc>
          <w:tcPr>
            <w:tcW w:w="2304" w:type="dxa"/>
            <w:tcBorders>
              <w:top w:val="single" w:sz="4" w:space="0" w:color="auto"/>
              <w:bottom w:val="dotted" w:sz="4" w:space="0" w:color="auto"/>
            </w:tcBorders>
          </w:tcPr>
          <w:p w14:paraId="51DD8BC6" w14:textId="77777777" w:rsidR="007600F1" w:rsidRPr="004852DA" w:rsidRDefault="007600F1" w:rsidP="007600F1">
            <w:pPr>
              <w:widowControl/>
              <w:tabs>
                <w:tab w:val="left" w:pos="1215"/>
              </w:tabs>
              <w:adjustRightInd/>
              <w:spacing w:before="80" w:line="240" w:lineRule="exact"/>
              <w:ind w:firstLine="0"/>
              <w:jc w:val="left"/>
              <w:textAlignment w:val="auto"/>
              <w:rPr>
                <w:rFonts w:cs="Arial"/>
                <w:iCs/>
                <w:sz w:val="20"/>
                <w:szCs w:val="24"/>
              </w:rPr>
            </w:pPr>
            <w:r w:rsidRPr="004852DA">
              <w:rPr>
                <w:rFonts w:cs="Arial"/>
                <w:bCs/>
                <w:iCs/>
                <w:sz w:val="20"/>
                <w:szCs w:val="24"/>
              </w:rPr>
              <w:t>Январь</w:t>
            </w:r>
          </w:p>
        </w:tc>
        <w:tc>
          <w:tcPr>
            <w:tcW w:w="2125" w:type="dxa"/>
            <w:tcBorders>
              <w:top w:val="single" w:sz="4" w:space="0" w:color="auto"/>
              <w:bottom w:val="dotted" w:sz="4" w:space="0" w:color="auto"/>
            </w:tcBorders>
            <w:vAlign w:val="center"/>
          </w:tcPr>
          <w:p w14:paraId="3B480E6F"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16567,1</w:t>
            </w:r>
          </w:p>
        </w:tc>
        <w:tc>
          <w:tcPr>
            <w:tcW w:w="2463" w:type="dxa"/>
            <w:tcBorders>
              <w:top w:val="single" w:sz="4" w:space="0" w:color="auto"/>
              <w:bottom w:val="dotted" w:sz="4" w:space="0" w:color="auto"/>
            </w:tcBorders>
            <w:vAlign w:val="center"/>
          </w:tcPr>
          <w:p w14:paraId="565E9A8E"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95,6</w:t>
            </w:r>
          </w:p>
        </w:tc>
        <w:tc>
          <w:tcPr>
            <w:tcW w:w="2464" w:type="dxa"/>
            <w:tcBorders>
              <w:top w:val="single" w:sz="4" w:space="0" w:color="auto"/>
              <w:bottom w:val="dotted" w:sz="4" w:space="0" w:color="auto"/>
            </w:tcBorders>
            <w:vAlign w:val="center"/>
          </w:tcPr>
          <w:p w14:paraId="065C1873"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112,4</w:t>
            </w:r>
          </w:p>
        </w:tc>
      </w:tr>
      <w:tr w:rsidR="007600F1" w:rsidRPr="004852DA" w14:paraId="44A8C850" w14:textId="77777777" w:rsidTr="00202EAD">
        <w:trPr>
          <w:trHeight w:val="295"/>
        </w:trPr>
        <w:tc>
          <w:tcPr>
            <w:tcW w:w="2304" w:type="dxa"/>
            <w:tcBorders>
              <w:top w:val="dotted" w:sz="4" w:space="0" w:color="auto"/>
              <w:bottom w:val="dotted" w:sz="4" w:space="0" w:color="auto"/>
            </w:tcBorders>
          </w:tcPr>
          <w:p w14:paraId="4A37FD21"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Февраль</w:t>
            </w:r>
          </w:p>
        </w:tc>
        <w:tc>
          <w:tcPr>
            <w:tcW w:w="2125" w:type="dxa"/>
            <w:tcBorders>
              <w:top w:val="dotted" w:sz="4" w:space="0" w:color="auto"/>
              <w:bottom w:val="dotted" w:sz="4" w:space="0" w:color="auto"/>
            </w:tcBorders>
            <w:vAlign w:val="center"/>
          </w:tcPr>
          <w:p w14:paraId="60F6C250"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16616,5</w:t>
            </w:r>
          </w:p>
        </w:tc>
        <w:tc>
          <w:tcPr>
            <w:tcW w:w="2463" w:type="dxa"/>
            <w:tcBorders>
              <w:top w:val="dotted" w:sz="4" w:space="0" w:color="auto"/>
              <w:bottom w:val="dotted" w:sz="4" w:space="0" w:color="auto"/>
            </w:tcBorders>
            <w:vAlign w:val="center"/>
          </w:tcPr>
          <w:p w14:paraId="75896368"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100,1</w:t>
            </w:r>
          </w:p>
        </w:tc>
        <w:tc>
          <w:tcPr>
            <w:tcW w:w="2464" w:type="dxa"/>
            <w:tcBorders>
              <w:top w:val="dotted" w:sz="4" w:space="0" w:color="auto"/>
              <w:bottom w:val="dotted" w:sz="4" w:space="0" w:color="auto"/>
            </w:tcBorders>
            <w:vAlign w:val="center"/>
          </w:tcPr>
          <w:p w14:paraId="32B77FA6"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109,8</w:t>
            </w:r>
          </w:p>
        </w:tc>
      </w:tr>
      <w:tr w:rsidR="007600F1" w:rsidRPr="004852DA" w14:paraId="05313446" w14:textId="77777777" w:rsidTr="00202EAD">
        <w:trPr>
          <w:trHeight w:val="295"/>
        </w:trPr>
        <w:tc>
          <w:tcPr>
            <w:tcW w:w="2304" w:type="dxa"/>
            <w:tcBorders>
              <w:top w:val="dotted" w:sz="4" w:space="0" w:color="auto"/>
              <w:bottom w:val="dotted" w:sz="4" w:space="0" w:color="auto"/>
            </w:tcBorders>
          </w:tcPr>
          <w:p w14:paraId="1A198A12"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Март</w:t>
            </w:r>
          </w:p>
        </w:tc>
        <w:tc>
          <w:tcPr>
            <w:tcW w:w="2125" w:type="dxa"/>
            <w:tcBorders>
              <w:top w:val="dotted" w:sz="4" w:space="0" w:color="auto"/>
              <w:bottom w:val="dotted" w:sz="4" w:space="0" w:color="auto"/>
            </w:tcBorders>
            <w:vAlign w:val="center"/>
          </w:tcPr>
          <w:p w14:paraId="60D28252"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17799,7</w:t>
            </w:r>
          </w:p>
        </w:tc>
        <w:tc>
          <w:tcPr>
            <w:tcW w:w="2463" w:type="dxa"/>
            <w:tcBorders>
              <w:top w:val="dotted" w:sz="4" w:space="0" w:color="auto"/>
              <w:bottom w:val="dotted" w:sz="4" w:space="0" w:color="auto"/>
            </w:tcBorders>
            <w:vAlign w:val="center"/>
          </w:tcPr>
          <w:p w14:paraId="06DE5CF5"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106,8</w:t>
            </w:r>
          </w:p>
        </w:tc>
        <w:tc>
          <w:tcPr>
            <w:tcW w:w="2464" w:type="dxa"/>
            <w:tcBorders>
              <w:top w:val="dotted" w:sz="4" w:space="0" w:color="auto"/>
              <w:bottom w:val="dotted" w:sz="4" w:space="0" w:color="auto"/>
            </w:tcBorders>
            <w:vAlign w:val="center"/>
          </w:tcPr>
          <w:p w14:paraId="1BA0DC54"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113,2</w:t>
            </w:r>
          </w:p>
        </w:tc>
      </w:tr>
      <w:tr w:rsidR="007600F1" w:rsidRPr="004852DA" w14:paraId="7F05764D" w14:textId="77777777" w:rsidTr="00202EAD">
        <w:trPr>
          <w:trHeight w:val="295"/>
        </w:trPr>
        <w:tc>
          <w:tcPr>
            <w:tcW w:w="2304" w:type="dxa"/>
            <w:tcBorders>
              <w:top w:val="dotted" w:sz="4" w:space="0" w:color="auto"/>
              <w:bottom w:val="dotted" w:sz="4" w:space="0" w:color="auto"/>
            </w:tcBorders>
          </w:tcPr>
          <w:p w14:paraId="4BAF05EB"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
                <w:iCs/>
                <w:sz w:val="20"/>
                <w:szCs w:val="24"/>
              </w:rPr>
            </w:pPr>
            <w:r w:rsidRPr="004852DA">
              <w:rPr>
                <w:rFonts w:cs="Arial"/>
                <w:bCs/>
                <w:i/>
                <w:iCs/>
                <w:sz w:val="20"/>
                <w:szCs w:val="24"/>
              </w:rPr>
              <w:t>Январь – март</w:t>
            </w:r>
          </w:p>
        </w:tc>
        <w:tc>
          <w:tcPr>
            <w:tcW w:w="2125" w:type="dxa"/>
            <w:tcBorders>
              <w:top w:val="dotted" w:sz="4" w:space="0" w:color="auto"/>
              <w:bottom w:val="dotted" w:sz="4" w:space="0" w:color="auto"/>
            </w:tcBorders>
            <w:vAlign w:val="center"/>
          </w:tcPr>
          <w:p w14:paraId="1482F3D2"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sidRPr="004852DA">
              <w:rPr>
                <w:rFonts w:cs="Arial"/>
                <w:i/>
                <w:iCs/>
                <w:sz w:val="20"/>
                <w:szCs w:val="24"/>
              </w:rPr>
              <w:t>50983,3</w:t>
            </w:r>
          </w:p>
        </w:tc>
        <w:tc>
          <w:tcPr>
            <w:tcW w:w="2463" w:type="dxa"/>
            <w:tcBorders>
              <w:top w:val="dotted" w:sz="4" w:space="0" w:color="auto"/>
              <w:bottom w:val="dotted" w:sz="4" w:space="0" w:color="auto"/>
            </w:tcBorders>
            <w:vAlign w:val="center"/>
          </w:tcPr>
          <w:p w14:paraId="7ED084E5"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0873B95"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r w:rsidRPr="004852DA">
              <w:rPr>
                <w:rFonts w:cs="Arial"/>
                <w:i/>
                <w:iCs/>
                <w:sz w:val="20"/>
                <w:szCs w:val="24"/>
              </w:rPr>
              <w:t>111,8</w:t>
            </w:r>
          </w:p>
        </w:tc>
      </w:tr>
      <w:tr w:rsidR="007600F1" w:rsidRPr="004852DA" w14:paraId="55DE2B48" w14:textId="77777777" w:rsidTr="00202EAD">
        <w:trPr>
          <w:trHeight w:val="295"/>
        </w:trPr>
        <w:tc>
          <w:tcPr>
            <w:tcW w:w="2304" w:type="dxa"/>
            <w:tcBorders>
              <w:top w:val="dotted" w:sz="4" w:space="0" w:color="auto"/>
              <w:bottom w:val="dotted" w:sz="4" w:space="0" w:color="auto"/>
            </w:tcBorders>
          </w:tcPr>
          <w:p w14:paraId="0F986A80"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Апрель</w:t>
            </w:r>
          </w:p>
        </w:tc>
        <w:tc>
          <w:tcPr>
            <w:tcW w:w="2125" w:type="dxa"/>
            <w:tcBorders>
              <w:top w:val="dotted" w:sz="4" w:space="0" w:color="auto"/>
              <w:bottom w:val="dotted" w:sz="4" w:space="0" w:color="auto"/>
            </w:tcBorders>
            <w:vAlign w:val="center"/>
          </w:tcPr>
          <w:p w14:paraId="653A7429"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17988,1</w:t>
            </w:r>
          </w:p>
        </w:tc>
        <w:tc>
          <w:tcPr>
            <w:tcW w:w="2463" w:type="dxa"/>
            <w:tcBorders>
              <w:top w:val="dotted" w:sz="4" w:space="0" w:color="auto"/>
              <w:bottom w:val="dotted" w:sz="4" w:space="0" w:color="auto"/>
            </w:tcBorders>
            <w:vAlign w:val="center"/>
          </w:tcPr>
          <w:p w14:paraId="0E872390"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99,2</w:t>
            </w:r>
          </w:p>
        </w:tc>
        <w:tc>
          <w:tcPr>
            <w:tcW w:w="2464" w:type="dxa"/>
            <w:tcBorders>
              <w:top w:val="dotted" w:sz="4" w:space="0" w:color="auto"/>
              <w:bottom w:val="dotted" w:sz="4" w:space="0" w:color="auto"/>
            </w:tcBorders>
            <w:vAlign w:val="center"/>
          </w:tcPr>
          <w:p w14:paraId="716BF68B"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110,9</w:t>
            </w:r>
          </w:p>
        </w:tc>
      </w:tr>
      <w:tr w:rsidR="007600F1" w:rsidRPr="004852DA" w14:paraId="726D58DA" w14:textId="77777777" w:rsidTr="00202EAD">
        <w:trPr>
          <w:trHeight w:val="295"/>
        </w:trPr>
        <w:tc>
          <w:tcPr>
            <w:tcW w:w="2304" w:type="dxa"/>
            <w:tcBorders>
              <w:top w:val="dotted" w:sz="4" w:space="0" w:color="auto"/>
              <w:bottom w:val="dotted" w:sz="4" w:space="0" w:color="auto"/>
            </w:tcBorders>
          </w:tcPr>
          <w:p w14:paraId="472F3B81"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Май</w:t>
            </w:r>
          </w:p>
        </w:tc>
        <w:tc>
          <w:tcPr>
            <w:tcW w:w="2125" w:type="dxa"/>
            <w:tcBorders>
              <w:top w:val="dotted" w:sz="4" w:space="0" w:color="auto"/>
              <w:bottom w:val="dotted" w:sz="4" w:space="0" w:color="auto"/>
            </w:tcBorders>
            <w:vAlign w:val="center"/>
          </w:tcPr>
          <w:p w14:paraId="7A0A8F3D"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17626,9</w:t>
            </w:r>
          </w:p>
        </w:tc>
        <w:tc>
          <w:tcPr>
            <w:tcW w:w="2463" w:type="dxa"/>
            <w:tcBorders>
              <w:top w:val="dotted" w:sz="4" w:space="0" w:color="auto"/>
              <w:bottom w:val="dotted" w:sz="4" w:space="0" w:color="auto"/>
            </w:tcBorders>
            <w:vAlign w:val="center"/>
          </w:tcPr>
          <w:p w14:paraId="02260D07"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97,6</w:t>
            </w:r>
          </w:p>
        </w:tc>
        <w:tc>
          <w:tcPr>
            <w:tcW w:w="2464" w:type="dxa"/>
            <w:tcBorders>
              <w:top w:val="dotted" w:sz="4" w:space="0" w:color="auto"/>
              <w:bottom w:val="dotted" w:sz="4" w:space="0" w:color="auto"/>
            </w:tcBorders>
            <w:vAlign w:val="center"/>
          </w:tcPr>
          <w:p w14:paraId="08CE6E62"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111,5</w:t>
            </w:r>
          </w:p>
        </w:tc>
      </w:tr>
      <w:tr w:rsidR="007600F1" w:rsidRPr="004852DA" w14:paraId="07D7413D" w14:textId="77777777" w:rsidTr="00202EAD">
        <w:trPr>
          <w:trHeight w:val="295"/>
        </w:trPr>
        <w:tc>
          <w:tcPr>
            <w:tcW w:w="2304" w:type="dxa"/>
            <w:tcBorders>
              <w:top w:val="dotted" w:sz="4" w:space="0" w:color="auto"/>
              <w:bottom w:val="dotted" w:sz="4" w:space="0" w:color="auto"/>
            </w:tcBorders>
          </w:tcPr>
          <w:p w14:paraId="67F69D51"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Июнь</w:t>
            </w:r>
          </w:p>
        </w:tc>
        <w:tc>
          <w:tcPr>
            <w:tcW w:w="2125" w:type="dxa"/>
            <w:tcBorders>
              <w:top w:val="dotted" w:sz="4" w:space="0" w:color="auto"/>
              <w:bottom w:val="dotted" w:sz="4" w:space="0" w:color="auto"/>
            </w:tcBorders>
            <w:vAlign w:val="center"/>
          </w:tcPr>
          <w:p w14:paraId="7AFE2056"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18213,6</w:t>
            </w:r>
          </w:p>
        </w:tc>
        <w:tc>
          <w:tcPr>
            <w:tcW w:w="2463" w:type="dxa"/>
            <w:tcBorders>
              <w:top w:val="dotted" w:sz="4" w:space="0" w:color="auto"/>
              <w:bottom w:val="dotted" w:sz="4" w:space="0" w:color="auto"/>
            </w:tcBorders>
            <w:vAlign w:val="center"/>
          </w:tcPr>
          <w:p w14:paraId="022B8360"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101,7</w:t>
            </w:r>
          </w:p>
        </w:tc>
        <w:tc>
          <w:tcPr>
            <w:tcW w:w="2464" w:type="dxa"/>
            <w:tcBorders>
              <w:top w:val="dotted" w:sz="4" w:space="0" w:color="auto"/>
              <w:bottom w:val="dotted" w:sz="4" w:space="0" w:color="auto"/>
            </w:tcBorders>
            <w:vAlign w:val="center"/>
          </w:tcPr>
          <w:p w14:paraId="5A5B9E5D"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113,5</w:t>
            </w:r>
          </w:p>
        </w:tc>
      </w:tr>
      <w:tr w:rsidR="007600F1" w:rsidRPr="004852DA" w14:paraId="0E0E3D6E" w14:textId="77777777" w:rsidTr="00202EAD">
        <w:trPr>
          <w:trHeight w:val="295"/>
        </w:trPr>
        <w:tc>
          <w:tcPr>
            <w:tcW w:w="2304" w:type="dxa"/>
            <w:tcBorders>
              <w:top w:val="dotted" w:sz="4" w:space="0" w:color="auto"/>
              <w:bottom w:val="dotted" w:sz="4" w:space="0" w:color="auto"/>
            </w:tcBorders>
          </w:tcPr>
          <w:p w14:paraId="67EE7768"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
                <w:iCs/>
                <w:sz w:val="20"/>
                <w:szCs w:val="24"/>
              </w:rPr>
            </w:pPr>
            <w:r w:rsidRPr="004852DA">
              <w:rPr>
                <w:rFonts w:cs="Arial"/>
                <w:bCs/>
                <w:i/>
                <w:iCs/>
                <w:sz w:val="20"/>
                <w:szCs w:val="24"/>
              </w:rPr>
              <w:t>Январь – июнь</w:t>
            </w:r>
          </w:p>
        </w:tc>
        <w:tc>
          <w:tcPr>
            <w:tcW w:w="2125" w:type="dxa"/>
            <w:tcBorders>
              <w:top w:val="dotted" w:sz="4" w:space="0" w:color="auto"/>
              <w:bottom w:val="dotted" w:sz="4" w:space="0" w:color="auto"/>
            </w:tcBorders>
            <w:vAlign w:val="center"/>
          </w:tcPr>
          <w:p w14:paraId="4267BE1A"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sidRPr="004852DA">
              <w:rPr>
                <w:rFonts w:cs="Arial"/>
                <w:i/>
                <w:iCs/>
                <w:sz w:val="20"/>
                <w:szCs w:val="24"/>
              </w:rPr>
              <w:t>104811,9</w:t>
            </w:r>
          </w:p>
        </w:tc>
        <w:tc>
          <w:tcPr>
            <w:tcW w:w="2463" w:type="dxa"/>
            <w:tcBorders>
              <w:top w:val="dotted" w:sz="4" w:space="0" w:color="auto"/>
              <w:bottom w:val="dotted" w:sz="4" w:space="0" w:color="auto"/>
            </w:tcBorders>
            <w:vAlign w:val="center"/>
          </w:tcPr>
          <w:p w14:paraId="20F4C5D0"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9557249"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r w:rsidRPr="004852DA">
              <w:rPr>
                <w:rFonts w:cs="Arial"/>
                <w:i/>
                <w:iCs/>
                <w:sz w:val="20"/>
                <w:szCs w:val="24"/>
              </w:rPr>
              <w:t>111,9</w:t>
            </w:r>
          </w:p>
        </w:tc>
      </w:tr>
      <w:tr w:rsidR="007600F1" w:rsidRPr="004852DA" w14:paraId="79D39DDA" w14:textId="77777777" w:rsidTr="00202EAD">
        <w:trPr>
          <w:trHeight w:val="295"/>
        </w:trPr>
        <w:tc>
          <w:tcPr>
            <w:tcW w:w="2304" w:type="dxa"/>
            <w:tcBorders>
              <w:top w:val="dotted" w:sz="4" w:space="0" w:color="auto"/>
              <w:bottom w:val="dotted" w:sz="4" w:space="0" w:color="auto"/>
            </w:tcBorders>
          </w:tcPr>
          <w:p w14:paraId="53574F72"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
                <w:iCs/>
                <w:sz w:val="20"/>
                <w:szCs w:val="24"/>
              </w:rPr>
            </w:pPr>
            <w:r w:rsidRPr="004852DA">
              <w:rPr>
                <w:rFonts w:cs="Arial"/>
                <w:bCs/>
                <w:iCs/>
                <w:sz w:val="20"/>
                <w:szCs w:val="24"/>
              </w:rPr>
              <w:t>Июль</w:t>
            </w:r>
          </w:p>
        </w:tc>
        <w:tc>
          <w:tcPr>
            <w:tcW w:w="2125" w:type="dxa"/>
            <w:tcBorders>
              <w:top w:val="dotted" w:sz="4" w:space="0" w:color="auto"/>
              <w:bottom w:val="dotted" w:sz="4" w:space="0" w:color="auto"/>
            </w:tcBorders>
            <w:vAlign w:val="center"/>
          </w:tcPr>
          <w:p w14:paraId="578FA1E1"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18568,9</w:t>
            </w:r>
          </w:p>
        </w:tc>
        <w:tc>
          <w:tcPr>
            <w:tcW w:w="2463" w:type="dxa"/>
            <w:tcBorders>
              <w:top w:val="dotted" w:sz="4" w:space="0" w:color="auto"/>
              <w:bottom w:val="dotted" w:sz="4" w:space="0" w:color="auto"/>
            </w:tcBorders>
            <w:vAlign w:val="center"/>
          </w:tcPr>
          <w:p w14:paraId="3C4209EF"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98,9</w:t>
            </w:r>
          </w:p>
        </w:tc>
        <w:tc>
          <w:tcPr>
            <w:tcW w:w="2464" w:type="dxa"/>
            <w:tcBorders>
              <w:top w:val="dotted" w:sz="4" w:space="0" w:color="auto"/>
              <w:bottom w:val="dotted" w:sz="4" w:space="0" w:color="auto"/>
            </w:tcBorders>
            <w:vAlign w:val="center"/>
          </w:tcPr>
          <w:p w14:paraId="4C83DD75"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112,8</w:t>
            </w:r>
          </w:p>
        </w:tc>
      </w:tr>
      <w:tr w:rsidR="007600F1" w:rsidRPr="004852DA" w14:paraId="04A7CAB9" w14:textId="77777777" w:rsidTr="00202EAD">
        <w:trPr>
          <w:trHeight w:val="295"/>
        </w:trPr>
        <w:tc>
          <w:tcPr>
            <w:tcW w:w="2304" w:type="dxa"/>
            <w:tcBorders>
              <w:top w:val="dotted" w:sz="4" w:space="0" w:color="auto"/>
              <w:bottom w:val="dotted" w:sz="4" w:space="0" w:color="auto"/>
            </w:tcBorders>
          </w:tcPr>
          <w:p w14:paraId="465BB7EB" w14:textId="0B3906E8" w:rsidR="007600F1" w:rsidRPr="004852DA" w:rsidRDefault="007600F1" w:rsidP="000B07F9">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
                <w:iCs/>
                <w:sz w:val="20"/>
                <w:szCs w:val="24"/>
              </w:rPr>
              <w:t>Январь – ию</w:t>
            </w:r>
            <w:r w:rsidR="000B07F9">
              <w:rPr>
                <w:rFonts w:cs="Arial"/>
                <w:bCs/>
                <w:i/>
                <w:iCs/>
                <w:sz w:val="20"/>
                <w:szCs w:val="24"/>
              </w:rPr>
              <w:t>л</w:t>
            </w:r>
            <w:r w:rsidRPr="004852DA">
              <w:rPr>
                <w:rFonts w:cs="Arial"/>
                <w:bCs/>
                <w:i/>
                <w:iCs/>
                <w:sz w:val="20"/>
                <w:szCs w:val="24"/>
              </w:rPr>
              <w:t>ь</w:t>
            </w:r>
          </w:p>
        </w:tc>
        <w:tc>
          <w:tcPr>
            <w:tcW w:w="2125" w:type="dxa"/>
            <w:tcBorders>
              <w:top w:val="dotted" w:sz="4" w:space="0" w:color="auto"/>
              <w:bottom w:val="dotted" w:sz="4" w:space="0" w:color="auto"/>
            </w:tcBorders>
            <w:vAlign w:val="center"/>
          </w:tcPr>
          <w:p w14:paraId="47AB98CC" w14:textId="77777777" w:rsidR="007600F1" w:rsidRPr="005B4546"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Pr>
                <w:rFonts w:cs="Arial"/>
                <w:i/>
                <w:iCs/>
                <w:sz w:val="20"/>
                <w:szCs w:val="24"/>
              </w:rPr>
              <w:t>123380,8</w:t>
            </w:r>
          </w:p>
        </w:tc>
        <w:tc>
          <w:tcPr>
            <w:tcW w:w="2463" w:type="dxa"/>
            <w:tcBorders>
              <w:top w:val="dotted" w:sz="4" w:space="0" w:color="auto"/>
              <w:bottom w:val="dotted" w:sz="4" w:space="0" w:color="auto"/>
            </w:tcBorders>
            <w:vAlign w:val="center"/>
          </w:tcPr>
          <w:p w14:paraId="1D11AF91" w14:textId="77777777" w:rsidR="007600F1" w:rsidRPr="005B4546"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4A88FEE7" w14:textId="77777777" w:rsidR="007600F1" w:rsidRPr="005B4546"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r>
              <w:rPr>
                <w:rFonts w:cs="Arial"/>
                <w:i/>
                <w:iCs/>
                <w:sz w:val="20"/>
                <w:szCs w:val="24"/>
              </w:rPr>
              <w:t>112,0</w:t>
            </w:r>
          </w:p>
        </w:tc>
      </w:tr>
      <w:tr w:rsidR="007600F1" w:rsidRPr="004852DA" w14:paraId="04F8506D" w14:textId="77777777" w:rsidTr="00202EAD">
        <w:trPr>
          <w:trHeight w:val="295"/>
        </w:trPr>
        <w:tc>
          <w:tcPr>
            <w:tcW w:w="2304" w:type="dxa"/>
            <w:tcBorders>
              <w:top w:val="dotted" w:sz="4" w:space="0" w:color="auto"/>
              <w:bottom w:val="dotted" w:sz="4" w:space="0" w:color="auto"/>
            </w:tcBorders>
          </w:tcPr>
          <w:p w14:paraId="3418D6C7"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Август</w:t>
            </w:r>
          </w:p>
        </w:tc>
        <w:tc>
          <w:tcPr>
            <w:tcW w:w="2125" w:type="dxa"/>
            <w:tcBorders>
              <w:top w:val="dotted" w:sz="4" w:space="0" w:color="auto"/>
              <w:bottom w:val="dotted" w:sz="4" w:space="0" w:color="auto"/>
            </w:tcBorders>
            <w:vAlign w:val="center"/>
          </w:tcPr>
          <w:p w14:paraId="37F45348"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18703,2</w:t>
            </w:r>
          </w:p>
        </w:tc>
        <w:tc>
          <w:tcPr>
            <w:tcW w:w="2463" w:type="dxa"/>
            <w:tcBorders>
              <w:top w:val="dotted" w:sz="4" w:space="0" w:color="auto"/>
              <w:bottom w:val="dotted" w:sz="4" w:space="0" w:color="auto"/>
            </w:tcBorders>
            <w:vAlign w:val="center"/>
          </w:tcPr>
          <w:p w14:paraId="332BB378"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102,5</w:t>
            </w:r>
          </w:p>
        </w:tc>
        <w:tc>
          <w:tcPr>
            <w:tcW w:w="2464" w:type="dxa"/>
            <w:tcBorders>
              <w:top w:val="dotted" w:sz="4" w:space="0" w:color="auto"/>
              <w:bottom w:val="dotted" w:sz="4" w:space="0" w:color="auto"/>
            </w:tcBorders>
            <w:vAlign w:val="center"/>
          </w:tcPr>
          <w:p w14:paraId="2E90D2EB"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115,2</w:t>
            </w:r>
          </w:p>
        </w:tc>
      </w:tr>
      <w:tr w:rsidR="007600F1" w:rsidRPr="004852DA" w14:paraId="55726B78" w14:textId="77777777" w:rsidTr="00202EAD">
        <w:trPr>
          <w:trHeight w:val="295"/>
        </w:trPr>
        <w:tc>
          <w:tcPr>
            <w:tcW w:w="2304" w:type="dxa"/>
            <w:tcBorders>
              <w:top w:val="dotted" w:sz="4" w:space="0" w:color="auto"/>
              <w:bottom w:val="dotted" w:sz="4" w:space="0" w:color="auto"/>
            </w:tcBorders>
          </w:tcPr>
          <w:p w14:paraId="45320AE9"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Сентябрь</w:t>
            </w:r>
          </w:p>
        </w:tc>
        <w:tc>
          <w:tcPr>
            <w:tcW w:w="2125" w:type="dxa"/>
            <w:tcBorders>
              <w:top w:val="dotted" w:sz="4" w:space="0" w:color="auto"/>
              <w:bottom w:val="dotted" w:sz="4" w:space="0" w:color="auto"/>
            </w:tcBorders>
            <w:vAlign w:val="center"/>
          </w:tcPr>
          <w:p w14:paraId="2BD97805"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18551,9</w:t>
            </w:r>
          </w:p>
        </w:tc>
        <w:tc>
          <w:tcPr>
            <w:tcW w:w="2463" w:type="dxa"/>
            <w:tcBorders>
              <w:top w:val="dotted" w:sz="4" w:space="0" w:color="auto"/>
              <w:bottom w:val="dotted" w:sz="4" w:space="0" w:color="auto"/>
            </w:tcBorders>
            <w:vAlign w:val="center"/>
          </w:tcPr>
          <w:p w14:paraId="50DE1675"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100,5</w:t>
            </w:r>
          </w:p>
        </w:tc>
        <w:tc>
          <w:tcPr>
            <w:tcW w:w="2464" w:type="dxa"/>
            <w:tcBorders>
              <w:top w:val="dotted" w:sz="4" w:space="0" w:color="auto"/>
              <w:bottom w:val="dotted" w:sz="4" w:space="0" w:color="auto"/>
            </w:tcBorders>
            <w:vAlign w:val="center"/>
          </w:tcPr>
          <w:p w14:paraId="73105AA5"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110,4</w:t>
            </w:r>
          </w:p>
        </w:tc>
      </w:tr>
      <w:tr w:rsidR="007600F1" w:rsidRPr="004852DA" w14:paraId="678773B6" w14:textId="77777777" w:rsidTr="00202EAD">
        <w:trPr>
          <w:trHeight w:val="295"/>
        </w:trPr>
        <w:tc>
          <w:tcPr>
            <w:tcW w:w="2304" w:type="dxa"/>
            <w:tcBorders>
              <w:top w:val="dotted" w:sz="4" w:space="0" w:color="auto"/>
              <w:bottom w:val="dotted" w:sz="4" w:space="0" w:color="auto"/>
            </w:tcBorders>
          </w:tcPr>
          <w:p w14:paraId="2191BA6E"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
                <w:iCs/>
                <w:sz w:val="20"/>
                <w:szCs w:val="24"/>
              </w:rPr>
            </w:pPr>
            <w:r w:rsidRPr="004852DA">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6EA9CDA6"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sidRPr="004852DA">
              <w:rPr>
                <w:rFonts w:cs="Arial"/>
                <w:i/>
                <w:iCs/>
                <w:sz w:val="20"/>
                <w:szCs w:val="24"/>
              </w:rPr>
              <w:t>160635,9</w:t>
            </w:r>
          </w:p>
        </w:tc>
        <w:tc>
          <w:tcPr>
            <w:tcW w:w="2463" w:type="dxa"/>
            <w:tcBorders>
              <w:top w:val="dotted" w:sz="4" w:space="0" w:color="auto"/>
              <w:bottom w:val="dotted" w:sz="4" w:space="0" w:color="auto"/>
            </w:tcBorders>
            <w:vAlign w:val="center"/>
          </w:tcPr>
          <w:p w14:paraId="03434249"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46528A10"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r w:rsidRPr="004852DA">
              <w:rPr>
                <w:rFonts w:cs="Arial"/>
                <w:i/>
                <w:iCs/>
                <w:sz w:val="20"/>
                <w:szCs w:val="24"/>
              </w:rPr>
              <w:t>112,2</w:t>
            </w:r>
          </w:p>
        </w:tc>
      </w:tr>
      <w:tr w:rsidR="007600F1" w:rsidRPr="004852DA" w14:paraId="03114359" w14:textId="77777777" w:rsidTr="00202EAD">
        <w:trPr>
          <w:trHeight w:val="295"/>
        </w:trPr>
        <w:tc>
          <w:tcPr>
            <w:tcW w:w="2304" w:type="dxa"/>
            <w:tcBorders>
              <w:top w:val="dotted" w:sz="4" w:space="0" w:color="auto"/>
              <w:bottom w:val="dotted" w:sz="4" w:space="0" w:color="auto"/>
            </w:tcBorders>
          </w:tcPr>
          <w:p w14:paraId="526EED2D" w14:textId="77777777" w:rsidR="007600F1" w:rsidRPr="004852DA" w:rsidRDefault="007600F1" w:rsidP="007600F1">
            <w:pPr>
              <w:widowControl/>
              <w:adjustRightInd/>
              <w:spacing w:before="80" w:line="240" w:lineRule="exact"/>
              <w:ind w:firstLine="0"/>
              <w:jc w:val="left"/>
              <w:textAlignment w:val="auto"/>
              <w:rPr>
                <w:rFonts w:cs="Arial"/>
                <w:bCs/>
                <w:iCs/>
                <w:sz w:val="20"/>
                <w:szCs w:val="24"/>
              </w:rPr>
            </w:pPr>
            <w:r w:rsidRPr="004852DA">
              <w:rPr>
                <w:rFonts w:cs="Arial"/>
                <w:bCs/>
                <w:iCs/>
                <w:sz w:val="20"/>
                <w:szCs w:val="24"/>
              </w:rPr>
              <w:t>Октябрь</w:t>
            </w:r>
          </w:p>
        </w:tc>
        <w:tc>
          <w:tcPr>
            <w:tcW w:w="2125" w:type="dxa"/>
            <w:tcBorders>
              <w:top w:val="dotted" w:sz="4" w:space="0" w:color="auto"/>
              <w:bottom w:val="dotted" w:sz="4" w:space="0" w:color="auto"/>
            </w:tcBorders>
            <w:vAlign w:val="center"/>
          </w:tcPr>
          <w:p w14:paraId="048DABF2"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19049,6</w:t>
            </w:r>
          </w:p>
        </w:tc>
        <w:tc>
          <w:tcPr>
            <w:tcW w:w="2463" w:type="dxa"/>
            <w:tcBorders>
              <w:top w:val="dotted" w:sz="4" w:space="0" w:color="auto"/>
              <w:bottom w:val="dotted" w:sz="4" w:space="0" w:color="auto"/>
            </w:tcBorders>
            <w:vAlign w:val="center"/>
          </w:tcPr>
          <w:p w14:paraId="4A0A1929"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102,0</w:t>
            </w:r>
          </w:p>
        </w:tc>
        <w:tc>
          <w:tcPr>
            <w:tcW w:w="2464" w:type="dxa"/>
            <w:tcBorders>
              <w:top w:val="dotted" w:sz="4" w:space="0" w:color="auto"/>
              <w:bottom w:val="dotted" w:sz="4" w:space="0" w:color="auto"/>
            </w:tcBorders>
            <w:vAlign w:val="center"/>
          </w:tcPr>
          <w:p w14:paraId="00742738"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107,8</w:t>
            </w:r>
          </w:p>
        </w:tc>
      </w:tr>
      <w:tr w:rsidR="007600F1" w:rsidRPr="004852DA" w14:paraId="4BE52D66" w14:textId="77777777" w:rsidTr="00202EAD">
        <w:trPr>
          <w:trHeight w:val="295"/>
        </w:trPr>
        <w:tc>
          <w:tcPr>
            <w:tcW w:w="2304" w:type="dxa"/>
            <w:tcBorders>
              <w:top w:val="dotted" w:sz="4" w:space="0" w:color="auto"/>
              <w:bottom w:val="dotted" w:sz="4" w:space="0" w:color="auto"/>
            </w:tcBorders>
          </w:tcPr>
          <w:p w14:paraId="4851630E" w14:textId="77777777" w:rsidR="007600F1" w:rsidRPr="004852DA" w:rsidRDefault="007600F1" w:rsidP="007600F1">
            <w:pPr>
              <w:widowControl/>
              <w:adjustRightInd/>
              <w:spacing w:before="80" w:line="240" w:lineRule="exact"/>
              <w:ind w:firstLine="0"/>
              <w:jc w:val="left"/>
              <w:textAlignment w:val="auto"/>
              <w:rPr>
                <w:rFonts w:cs="Arial"/>
                <w:bCs/>
                <w:iCs/>
                <w:sz w:val="20"/>
                <w:szCs w:val="24"/>
              </w:rPr>
            </w:pPr>
            <w:r w:rsidRPr="004852DA">
              <w:rPr>
                <w:rFonts w:cs="Arial"/>
                <w:bCs/>
                <w:iCs/>
                <w:sz w:val="20"/>
                <w:szCs w:val="24"/>
              </w:rPr>
              <w:t>Ноябрь</w:t>
            </w:r>
          </w:p>
        </w:tc>
        <w:tc>
          <w:tcPr>
            <w:tcW w:w="2125" w:type="dxa"/>
            <w:tcBorders>
              <w:top w:val="dotted" w:sz="4" w:space="0" w:color="auto"/>
              <w:bottom w:val="dotted" w:sz="4" w:space="0" w:color="auto"/>
            </w:tcBorders>
            <w:vAlign w:val="center"/>
          </w:tcPr>
          <w:p w14:paraId="7551FE7D"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19308,4</w:t>
            </w:r>
          </w:p>
        </w:tc>
        <w:tc>
          <w:tcPr>
            <w:tcW w:w="2463" w:type="dxa"/>
            <w:tcBorders>
              <w:top w:val="dotted" w:sz="4" w:space="0" w:color="auto"/>
              <w:bottom w:val="dotted" w:sz="4" w:space="0" w:color="auto"/>
            </w:tcBorders>
            <w:vAlign w:val="center"/>
          </w:tcPr>
          <w:p w14:paraId="659CF04D"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100,3</w:t>
            </w:r>
          </w:p>
        </w:tc>
        <w:tc>
          <w:tcPr>
            <w:tcW w:w="2464" w:type="dxa"/>
            <w:tcBorders>
              <w:top w:val="dotted" w:sz="4" w:space="0" w:color="auto"/>
              <w:bottom w:val="dotted" w:sz="4" w:space="0" w:color="auto"/>
            </w:tcBorders>
            <w:vAlign w:val="center"/>
          </w:tcPr>
          <w:p w14:paraId="50BBB395"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106,9</w:t>
            </w:r>
          </w:p>
        </w:tc>
      </w:tr>
      <w:tr w:rsidR="007600F1" w:rsidRPr="004852DA" w14:paraId="5BABC76F" w14:textId="77777777" w:rsidTr="00202EAD">
        <w:trPr>
          <w:trHeight w:val="295"/>
        </w:trPr>
        <w:tc>
          <w:tcPr>
            <w:tcW w:w="2304" w:type="dxa"/>
            <w:tcBorders>
              <w:top w:val="dotted" w:sz="4" w:space="0" w:color="auto"/>
              <w:bottom w:val="dotted" w:sz="4" w:space="0" w:color="auto"/>
            </w:tcBorders>
          </w:tcPr>
          <w:p w14:paraId="320B8CD4" w14:textId="77777777" w:rsidR="007600F1" w:rsidRPr="004852DA" w:rsidRDefault="007600F1" w:rsidP="007600F1">
            <w:pPr>
              <w:widowControl/>
              <w:adjustRightInd/>
              <w:spacing w:before="80" w:line="240" w:lineRule="exact"/>
              <w:ind w:firstLine="0"/>
              <w:jc w:val="left"/>
              <w:textAlignment w:val="auto"/>
              <w:rPr>
                <w:rFonts w:cs="Arial"/>
                <w:bCs/>
                <w:iCs/>
                <w:sz w:val="20"/>
                <w:szCs w:val="24"/>
              </w:rPr>
            </w:pPr>
            <w:r w:rsidRPr="004852DA">
              <w:rPr>
                <w:rFonts w:cs="Arial"/>
                <w:bCs/>
                <w:iCs/>
                <w:sz w:val="20"/>
                <w:szCs w:val="24"/>
              </w:rPr>
              <w:t>Декабрь</w:t>
            </w:r>
          </w:p>
        </w:tc>
        <w:tc>
          <w:tcPr>
            <w:tcW w:w="2125" w:type="dxa"/>
            <w:tcBorders>
              <w:top w:val="dotted" w:sz="4" w:space="0" w:color="auto"/>
              <w:bottom w:val="dotted" w:sz="4" w:space="0" w:color="auto"/>
            </w:tcBorders>
            <w:vAlign w:val="center"/>
          </w:tcPr>
          <w:p w14:paraId="002674A4"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20070,0</w:t>
            </w:r>
          </w:p>
        </w:tc>
        <w:tc>
          <w:tcPr>
            <w:tcW w:w="2463" w:type="dxa"/>
            <w:tcBorders>
              <w:top w:val="dotted" w:sz="4" w:space="0" w:color="auto"/>
              <w:bottom w:val="dotted" w:sz="4" w:space="0" w:color="auto"/>
            </w:tcBorders>
            <w:vAlign w:val="center"/>
          </w:tcPr>
          <w:p w14:paraId="5E555FF7"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100,6</w:t>
            </w:r>
          </w:p>
        </w:tc>
        <w:tc>
          <w:tcPr>
            <w:tcW w:w="2464" w:type="dxa"/>
            <w:tcBorders>
              <w:top w:val="dotted" w:sz="4" w:space="0" w:color="auto"/>
              <w:bottom w:val="dotted" w:sz="4" w:space="0" w:color="auto"/>
            </w:tcBorders>
            <w:vAlign w:val="center"/>
          </w:tcPr>
          <w:p w14:paraId="0C4F5CE7"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104,4</w:t>
            </w:r>
          </w:p>
        </w:tc>
      </w:tr>
      <w:tr w:rsidR="007600F1" w:rsidRPr="004852DA" w14:paraId="1F9D7CF9" w14:textId="77777777" w:rsidTr="00202EAD">
        <w:trPr>
          <w:trHeight w:val="295"/>
        </w:trPr>
        <w:tc>
          <w:tcPr>
            <w:tcW w:w="2304" w:type="dxa"/>
            <w:tcBorders>
              <w:top w:val="dotted" w:sz="4" w:space="0" w:color="auto"/>
              <w:bottom w:val="single" w:sz="4" w:space="0" w:color="auto"/>
            </w:tcBorders>
          </w:tcPr>
          <w:p w14:paraId="680ECC08" w14:textId="77777777" w:rsidR="007600F1" w:rsidRPr="004852DA" w:rsidRDefault="007600F1" w:rsidP="007600F1">
            <w:pPr>
              <w:widowControl/>
              <w:adjustRightInd/>
              <w:spacing w:before="80" w:line="240" w:lineRule="exact"/>
              <w:ind w:firstLine="0"/>
              <w:jc w:val="left"/>
              <w:textAlignment w:val="auto"/>
              <w:rPr>
                <w:rFonts w:cs="Arial"/>
                <w:i/>
                <w:iCs/>
                <w:sz w:val="20"/>
                <w:szCs w:val="24"/>
              </w:rPr>
            </w:pPr>
            <w:r w:rsidRPr="004852DA">
              <w:rPr>
                <w:rFonts w:cs="Arial"/>
                <w:bCs/>
                <w:i/>
                <w:iCs/>
                <w:sz w:val="20"/>
                <w:szCs w:val="24"/>
              </w:rPr>
              <w:t>Год</w:t>
            </w:r>
          </w:p>
        </w:tc>
        <w:tc>
          <w:tcPr>
            <w:tcW w:w="2125" w:type="dxa"/>
            <w:tcBorders>
              <w:top w:val="dotted" w:sz="4" w:space="0" w:color="auto"/>
              <w:bottom w:val="single" w:sz="4" w:space="0" w:color="auto"/>
            </w:tcBorders>
            <w:vAlign w:val="center"/>
          </w:tcPr>
          <w:p w14:paraId="1AB63F87"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sidRPr="004852DA">
              <w:rPr>
                <w:rFonts w:cs="Arial"/>
                <w:i/>
                <w:iCs/>
                <w:sz w:val="20"/>
                <w:szCs w:val="24"/>
              </w:rPr>
              <w:t>219063,9</w:t>
            </w:r>
          </w:p>
        </w:tc>
        <w:tc>
          <w:tcPr>
            <w:tcW w:w="2463" w:type="dxa"/>
            <w:tcBorders>
              <w:top w:val="dotted" w:sz="4" w:space="0" w:color="auto"/>
              <w:bottom w:val="single" w:sz="4" w:space="0" w:color="auto"/>
            </w:tcBorders>
            <w:vAlign w:val="center"/>
          </w:tcPr>
          <w:p w14:paraId="5CAFD1BE"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600E4C99"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r w:rsidRPr="004852DA">
              <w:rPr>
                <w:rFonts w:cs="Arial"/>
                <w:i/>
                <w:iCs/>
                <w:sz w:val="20"/>
                <w:szCs w:val="24"/>
              </w:rPr>
              <w:t>110,6</w:t>
            </w:r>
          </w:p>
        </w:tc>
      </w:tr>
      <w:tr w:rsidR="007600F1" w:rsidRPr="004852DA" w14:paraId="082D6564" w14:textId="77777777" w:rsidTr="00202EAD">
        <w:trPr>
          <w:trHeight w:val="295"/>
        </w:trPr>
        <w:tc>
          <w:tcPr>
            <w:tcW w:w="9356" w:type="dxa"/>
            <w:gridSpan w:val="4"/>
            <w:tcBorders>
              <w:top w:val="single" w:sz="4" w:space="0" w:color="auto"/>
              <w:bottom w:val="single" w:sz="4" w:space="0" w:color="auto"/>
            </w:tcBorders>
          </w:tcPr>
          <w:p w14:paraId="77D02BCE"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b/>
                <w:bCs/>
                <w:sz w:val="20"/>
                <w:szCs w:val="24"/>
              </w:rPr>
              <w:t>2023 год</w:t>
            </w:r>
          </w:p>
        </w:tc>
      </w:tr>
      <w:tr w:rsidR="007600F1" w:rsidRPr="004852DA" w14:paraId="0EAAAECA" w14:textId="77777777" w:rsidTr="00202EAD">
        <w:trPr>
          <w:trHeight w:val="295"/>
        </w:trPr>
        <w:tc>
          <w:tcPr>
            <w:tcW w:w="2304" w:type="dxa"/>
            <w:tcBorders>
              <w:top w:val="single" w:sz="4" w:space="0" w:color="auto"/>
              <w:bottom w:val="dotted" w:sz="4" w:space="0" w:color="auto"/>
            </w:tcBorders>
          </w:tcPr>
          <w:p w14:paraId="50976201" w14:textId="77777777" w:rsidR="007600F1" w:rsidRPr="004852DA" w:rsidRDefault="007600F1" w:rsidP="007600F1">
            <w:pPr>
              <w:widowControl/>
              <w:tabs>
                <w:tab w:val="left" w:pos="1215"/>
              </w:tabs>
              <w:adjustRightInd/>
              <w:spacing w:before="80" w:line="240" w:lineRule="exact"/>
              <w:ind w:firstLine="0"/>
              <w:jc w:val="left"/>
              <w:textAlignment w:val="auto"/>
              <w:rPr>
                <w:rFonts w:cs="Arial"/>
                <w:iCs/>
                <w:sz w:val="20"/>
                <w:szCs w:val="24"/>
              </w:rPr>
            </w:pPr>
            <w:r w:rsidRPr="004852DA">
              <w:rPr>
                <w:rFonts w:cs="Arial"/>
                <w:bCs/>
                <w:iCs/>
                <w:sz w:val="20"/>
                <w:szCs w:val="24"/>
              </w:rPr>
              <w:t>Январь</w:t>
            </w:r>
          </w:p>
        </w:tc>
        <w:tc>
          <w:tcPr>
            <w:tcW w:w="2125" w:type="dxa"/>
            <w:tcBorders>
              <w:top w:val="single" w:sz="4" w:space="0" w:color="auto"/>
              <w:bottom w:val="dotted" w:sz="4" w:space="0" w:color="auto"/>
            </w:tcBorders>
            <w:vAlign w:val="center"/>
          </w:tcPr>
          <w:p w14:paraId="5A978E70"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21209,0</w:t>
            </w:r>
          </w:p>
        </w:tc>
        <w:tc>
          <w:tcPr>
            <w:tcW w:w="2463" w:type="dxa"/>
            <w:tcBorders>
              <w:top w:val="single" w:sz="4" w:space="0" w:color="auto"/>
              <w:bottom w:val="dotted" w:sz="4" w:space="0" w:color="auto"/>
            </w:tcBorders>
            <w:vAlign w:val="center"/>
          </w:tcPr>
          <w:p w14:paraId="034042DF"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104,9</w:t>
            </w:r>
          </w:p>
        </w:tc>
        <w:tc>
          <w:tcPr>
            <w:tcW w:w="2464" w:type="dxa"/>
            <w:tcBorders>
              <w:top w:val="single" w:sz="4" w:space="0" w:color="auto"/>
              <w:bottom w:val="dotted" w:sz="4" w:space="0" w:color="auto"/>
            </w:tcBorders>
            <w:vAlign w:val="center"/>
          </w:tcPr>
          <w:p w14:paraId="535212DE"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114,8</w:t>
            </w:r>
          </w:p>
        </w:tc>
      </w:tr>
      <w:tr w:rsidR="007600F1" w:rsidRPr="004852DA" w14:paraId="3B7BF727" w14:textId="77777777" w:rsidTr="00202EAD">
        <w:trPr>
          <w:trHeight w:val="295"/>
        </w:trPr>
        <w:tc>
          <w:tcPr>
            <w:tcW w:w="2304" w:type="dxa"/>
            <w:tcBorders>
              <w:top w:val="dotted" w:sz="4" w:space="0" w:color="auto"/>
              <w:bottom w:val="dotted" w:sz="4" w:space="0" w:color="auto"/>
            </w:tcBorders>
          </w:tcPr>
          <w:p w14:paraId="45002139"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Февраль</w:t>
            </w:r>
          </w:p>
        </w:tc>
        <w:tc>
          <w:tcPr>
            <w:tcW w:w="2125" w:type="dxa"/>
            <w:tcBorders>
              <w:top w:val="dotted" w:sz="4" w:space="0" w:color="auto"/>
              <w:bottom w:val="dotted" w:sz="4" w:space="0" w:color="auto"/>
            </w:tcBorders>
            <w:vAlign w:val="center"/>
          </w:tcPr>
          <w:p w14:paraId="31075722"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21478,5</w:t>
            </w:r>
          </w:p>
        </w:tc>
        <w:tc>
          <w:tcPr>
            <w:tcW w:w="2463" w:type="dxa"/>
            <w:tcBorders>
              <w:top w:val="dotted" w:sz="4" w:space="0" w:color="auto"/>
              <w:bottom w:val="dotted" w:sz="4" w:space="0" w:color="auto"/>
            </w:tcBorders>
            <w:vAlign w:val="center"/>
          </w:tcPr>
          <w:p w14:paraId="01A67B83"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100,4</w:t>
            </w:r>
          </w:p>
        </w:tc>
        <w:tc>
          <w:tcPr>
            <w:tcW w:w="2464" w:type="dxa"/>
            <w:tcBorders>
              <w:top w:val="dotted" w:sz="4" w:space="0" w:color="auto"/>
              <w:bottom w:val="dotted" w:sz="4" w:space="0" w:color="auto"/>
            </w:tcBorders>
            <w:vAlign w:val="center"/>
          </w:tcPr>
          <w:p w14:paraId="6ADD00FE"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115,8</w:t>
            </w:r>
          </w:p>
        </w:tc>
      </w:tr>
      <w:tr w:rsidR="007600F1" w:rsidRPr="004852DA" w14:paraId="249ADDC5" w14:textId="77777777" w:rsidTr="00202EAD">
        <w:trPr>
          <w:trHeight w:val="295"/>
        </w:trPr>
        <w:tc>
          <w:tcPr>
            <w:tcW w:w="2304" w:type="dxa"/>
            <w:tcBorders>
              <w:top w:val="dotted" w:sz="4" w:space="0" w:color="auto"/>
              <w:bottom w:val="dotted" w:sz="4" w:space="0" w:color="auto"/>
            </w:tcBorders>
          </w:tcPr>
          <w:p w14:paraId="1DC56152"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Март</w:t>
            </w:r>
          </w:p>
        </w:tc>
        <w:tc>
          <w:tcPr>
            <w:tcW w:w="2125" w:type="dxa"/>
            <w:tcBorders>
              <w:top w:val="dotted" w:sz="4" w:space="0" w:color="auto"/>
              <w:bottom w:val="dotted" w:sz="4" w:space="0" w:color="auto"/>
            </w:tcBorders>
            <w:vAlign w:val="center"/>
          </w:tcPr>
          <w:p w14:paraId="38334B93"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23184,2</w:t>
            </w:r>
          </w:p>
        </w:tc>
        <w:tc>
          <w:tcPr>
            <w:tcW w:w="2463" w:type="dxa"/>
            <w:tcBorders>
              <w:top w:val="dotted" w:sz="4" w:space="0" w:color="auto"/>
              <w:bottom w:val="dotted" w:sz="4" w:space="0" w:color="auto"/>
            </w:tcBorders>
            <w:vAlign w:val="center"/>
          </w:tcPr>
          <w:p w14:paraId="22E71681"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106,9</w:t>
            </w:r>
          </w:p>
        </w:tc>
        <w:tc>
          <w:tcPr>
            <w:tcW w:w="2464" w:type="dxa"/>
            <w:tcBorders>
              <w:top w:val="dotted" w:sz="4" w:space="0" w:color="auto"/>
              <w:bottom w:val="dotted" w:sz="4" w:space="0" w:color="auto"/>
            </w:tcBorders>
            <w:vAlign w:val="center"/>
          </w:tcPr>
          <w:p w14:paraId="16570D03"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116,3</w:t>
            </w:r>
          </w:p>
        </w:tc>
      </w:tr>
      <w:tr w:rsidR="007600F1" w:rsidRPr="004852DA" w14:paraId="78E3247C" w14:textId="77777777" w:rsidTr="00202EAD">
        <w:trPr>
          <w:trHeight w:val="295"/>
        </w:trPr>
        <w:tc>
          <w:tcPr>
            <w:tcW w:w="2304" w:type="dxa"/>
            <w:tcBorders>
              <w:top w:val="dotted" w:sz="4" w:space="0" w:color="auto"/>
              <w:bottom w:val="dotted" w:sz="4" w:space="0" w:color="auto"/>
            </w:tcBorders>
          </w:tcPr>
          <w:p w14:paraId="643A9273"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
                <w:iCs/>
                <w:sz w:val="20"/>
                <w:szCs w:val="24"/>
              </w:rPr>
              <w:t>Январь – ма</w:t>
            </w:r>
            <w:r>
              <w:rPr>
                <w:rFonts w:cs="Arial"/>
                <w:bCs/>
                <w:i/>
                <w:iCs/>
                <w:sz w:val="20"/>
                <w:szCs w:val="24"/>
              </w:rPr>
              <w:t>рт</w:t>
            </w:r>
          </w:p>
        </w:tc>
        <w:tc>
          <w:tcPr>
            <w:tcW w:w="2125" w:type="dxa"/>
            <w:tcBorders>
              <w:top w:val="dotted" w:sz="4" w:space="0" w:color="auto"/>
              <w:bottom w:val="dotted" w:sz="4" w:space="0" w:color="auto"/>
            </w:tcBorders>
            <w:vAlign w:val="center"/>
          </w:tcPr>
          <w:p w14:paraId="36113559"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sidRPr="004852DA">
              <w:rPr>
                <w:rFonts w:cs="Arial"/>
                <w:i/>
                <w:iCs/>
                <w:sz w:val="20"/>
                <w:szCs w:val="24"/>
              </w:rPr>
              <w:t>65871,7</w:t>
            </w:r>
          </w:p>
        </w:tc>
        <w:tc>
          <w:tcPr>
            <w:tcW w:w="2463" w:type="dxa"/>
            <w:tcBorders>
              <w:top w:val="dotted" w:sz="4" w:space="0" w:color="auto"/>
              <w:bottom w:val="dotted" w:sz="4" w:space="0" w:color="auto"/>
            </w:tcBorders>
            <w:vAlign w:val="center"/>
          </w:tcPr>
          <w:p w14:paraId="4D385C91"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0643FA3A"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r w:rsidRPr="004852DA">
              <w:rPr>
                <w:rFonts w:cs="Arial"/>
                <w:i/>
                <w:iCs/>
                <w:sz w:val="20"/>
                <w:szCs w:val="24"/>
              </w:rPr>
              <w:t>115,5</w:t>
            </w:r>
          </w:p>
        </w:tc>
      </w:tr>
      <w:tr w:rsidR="007600F1" w:rsidRPr="004852DA" w14:paraId="1DF3985E" w14:textId="77777777" w:rsidTr="00202EAD">
        <w:trPr>
          <w:trHeight w:val="295"/>
        </w:trPr>
        <w:tc>
          <w:tcPr>
            <w:tcW w:w="2304" w:type="dxa"/>
            <w:tcBorders>
              <w:top w:val="dotted" w:sz="4" w:space="0" w:color="auto"/>
              <w:bottom w:val="dotted" w:sz="4" w:space="0" w:color="auto"/>
            </w:tcBorders>
          </w:tcPr>
          <w:p w14:paraId="3CFBA9B3"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Апрель</w:t>
            </w:r>
          </w:p>
        </w:tc>
        <w:tc>
          <w:tcPr>
            <w:tcW w:w="2125" w:type="dxa"/>
            <w:tcBorders>
              <w:top w:val="dotted" w:sz="4" w:space="0" w:color="auto"/>
              <w:bottom w:val="dotted" w:sz="4" w:space="0" w:color="auto"/>
            </w:tcBorders>
            <w:vAlign w:val="center"/>
          </w:tcPr>
          <w:p w14:paraId="1DAA0D39"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sidRPr="004852DA">
              <w:rPr>
                <w:rFonts w:cs="Arial"/>
                <w:iCs/>
                <w:sz w:val="20"/>
                <w:szCs w:val="24"/>
              </w:rPr>
              <w:t>23389,1</w:t>
            </w:r>
          </w:p>
        </w:tc>
        <w:tc>
          <w:tcPr>
            <w:tcW w:w="2463" w:type="dxa"/>
            <w:tcBorders>
              <w:top w:val="dotted" w:sz="4" w:space="0" w:color="auto"/>
              <w:bottom w:val="dotted" w:sz="4" w:space="0" w:color="auto"/>
            </w:tcBorders>
            <w:vAlign w:val="center"/>
          </w:tcPr>
          <w:p w14:paraId="1FCA0B57"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98,9</w:t>
            </w:r>
          </w:p>
        </w:tc>
        <w:tc>
          <w:tcPr>
            <w:tcW w:w="2464" w:type="dxa"/>
            <w:tcBorders>
              <w:top w:val="dotted" w:sz="4" w:space="0" w:color="auto"/>
              <w:bottom w:val="dotted" w:sz="4" w:space="0" w:color="auto"/>
            </w:tcBorders>
            <w:vAlign w:val="center"/>
          </w:tcPr>
          <w:p w14:paraId="2521D4F6"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115,0</w:t>
            </w:r>
          </w:p>
        </w:tc>
      </w:tr>
      <w:tr w:rsidR="007600F1" w:rsidRPr="004852DA" w14:paraId="46C1A993" w14:textId="77777777" w:rsidTr="00202EAD">
        <w:trPr>
          <w:trHeight w:val="295"/>
        </w:trPr>
        <w:tc>
          <w:tcPr>
            <w:tcW w:w="2304" w:type="dxa"/>
            <w:tcBorders>
              <w:top w:val="dotted" w:sz="4" w:space="0" w:color="auto"/>
              <w:bottom w:val="dotted" w:sz="4" w:space="0" w:color="auto"/>
            </w:tcBorders>
          </w:tcPr>
          <w:p w14:paraId="25290E10"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Cs/>
                <w:sz w:val="20"/>
                <w:szCs w:val="24"/>
              </w:rPr>
              <w:t>Май</w:t>
            </w:r>
          </w:p>
        </w:tc>
        <w:tc>
          <w:tcPr>
            <w:tcW w:w="2125" w:type="dxa"/>
            <w:tcBorders>
              <w:top w:val="dotted" w:sz="4" w:space="0" w:color="auto"/>
              <w:bottom w:val="dotted" w:sz="4" w:space="0" w:color="auto"/>
            </w:tcBorders>
            <w:vAlign w:val="center"/>
          </w:tcPr>
          <w:p w14:paraId="330D5354"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Pr>
                <w:rFonts w:cs="Arial"/>
                <w:iCs/>
                <w:sz w:val="20"/>
                <w:szCs w:val="24"/>
              </w:rPr>
              <w:t>23075,2</w:t>
            </w:r>
          </w:p>
        </w:tc>
        <w:tc>
          <w:tcPr>
            <w:tcW w:w="2463" w:type="dxa"/>
            <w:tcBorders>
              <w:top w:val="dotted" w:sz="4" w:space="0" w:color="auto"/>
              <w:bottom w:val="dotted" w:sz="4" w:space="0" w:color="auto"/>
            </w:tcBorders>
            <w:vAlign w:val="center"/>
          </w:tcPr>
          <w:p w14:paraId="21429D5A"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100,</w:t>
            </w:r>
            <w:r>
              <w:rPr>
                <w:rFonts w:cs="Arial"/>
                <w:iCs/>
                <w:sz w:val="20"/>
                <w:szCs w:val="24"/>
              </w:rPr>
              <w:t>4</w:t>
            </w:r>
          </w:p>
        </w:tc>
        <w:tc>
          <w:tcPr>
            <w:tcW w:w="2464" w:type="dxa"/>
            <w:tcBorders>
              <w:top w:val="dotted" w:sz="4" w:space="0" w:color="auto"/>
              <w:bottom w:val="dotted" w:sz="4" w:space="0" w:color="auto"/>
            </w:tcBorders>
            <w:vAlign w:val="center"/>
          </w:tcPr>
          <w:p w14:paraId="139B4563"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sidRPr="004852DA">
              <w:rPr>
                <w:rFonts w:cs="Arial"/>
                <w:iCs/>
                <w:sz w:val="20"/>
                <w:szCs w:val="24"/>
              </w:rPr>
              <w:t>118,</w:t>
            </w:r>
            <w:r>
              <w:rPr>
                <w:rFonts w:cs="Arial"/>
                <w:iCs/>
                <w:sz w:val="20"/>
                <w:szCs w:val="24"/>
              </w:rPr>
              <w:t>7</w:t>
            </w:r>
          </w:p>
        </w:tc>
      </w:tr>
      <w:tr w:rsidR="007600F1" w:rsidRPr="004852DA" w14:paraId="5681B6B8" w14:textId="77777777" w:rsidTr="00202EAD">
        <w:trPr>
          <w:trHeight w:val="295"/>
        </w:trPr>
        <w:tc>
          <w:tcPr>
            <w:tcW w:w="2304" w:type="dxa"/>
            <w:tcBorders>
              <w:top w:val="dotted" w:sz="4" w:space="0" w:color="auto"/>
              <w:bottom w:val="dotted" w:sz="4" w:space="0" w:color="auto"/>
            </w:tcBorders>
          </w:tcPr>
          <w:p w14:paraId="0E93589A"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Cs/>
                <w:sz w:val="20"/>
                <w:szCs w:val="24"/>
              </w:rPr>
            </w:pPr>
            <w:r>
              <w:rPr>
                <w:rFonts w:cs="Arial"/>
                <w:bCs/>
                <w:iCs/>
                <w:sz w:val="20"/>
                <w:szCs w:val="24"/>
              </w:rPr>
              <w:t xml:space="preserve">Июнь </w:t>
            </w:r>
            <w:r w:rsidRPr="004852DA">
              <w:rPr>
                <w:rFonts w:cs="Arial"/>
                <w:bCs/>
                <w:sz w:val="20"/>
                <w:szCs w:val="24"/>
                <w:vertAlign w:val="superscript"/>
              </w:rPr>
              <w:t>1)</w:t>
            </w:r>
          </w:p>
        </w:tc>
        <w:tc>
          <w:tcPr>
            <w:tcW w:w="2125" w:type="dxa"/>
            <w:tcBorders>
              <w:top w:val="dotted" w:sz="4" w:space="0" w:color="auto"/>
              <w:bottom w:val="dotted" w:sz="4" w:space="0" w:color="auto"/>
            </w:tcBorders>
            <w:vAlign w:val="center"/>
          </w:tcPr>
          <w:p w14:paraId="45BACA83"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Pr>
                <w:rFonts w:cs="Arial"/>
                <w:iCs/>
                <w:sz w:val="20"/>
                <w:szCs w:val="24"/>
              </w:rPr>
              <w:t>23050,7</w:t>
            </w:r>
          </w:p>
        </w:tc>
        <w:tc>
          <w:tcPr>
            <w:tcW w:w="2463" w:type="dxa"/>
            <w:tcBorders>
              <w:top w:val="dotted" w:sz="4" w:space="0" w:color="auto"/>
              <w:bottom w:val="dotted" w:sz="4" w:space="0" w:color="auto"/>
            </w:tcBorders>
            <w:vAlign w:val="center"/>
          </w:tcPr>
          <w:p w14:paraId="29F7D0C5"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98,8</w:t>
            </w:r>
          </w:p>
        </w:tc>
        <w:tc>
          <w:tcPr>
            <w:tcW w:w="2464" w:type="dxa"/>
            <w:tcBorders>
              <w:top w:val="dotted" w:sz="4" w:space="0" w:color="auto"/>
              <w:bottom w:val="dotted" w:sz="4" w:space="0" w:color="auto"/>
            </w:tcBorders>
            <w:vAlign w:val="center"/>
          </w:tcPr>
          <w:p w14:paraId="2310CC7E"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115,6</w:t>
            </w:r>
          </w:p>
        </w:tc>
      </w:tr>
      <w:tr w:rsidR="007600F1" w:rsidRPr="004852DA" w14:paraId="1044014C" w14:textId="77777777" w:rsidTr="00202EAD">
        <w:trPr>
          <w:trHeight w:val="295"/>
        </w:trPr>
        <w:tc>
          <w:tcPr>
            <w:tcW w:w="2304" w:type="dxa"/>
            <w:tcBorders>
              <w:top w:val="dotted" w:sz="4" w:space="0" w:color="auto"/>
              <w:bottom w:val="dotted" w:sz="4" w:space="0" w:color="auto"/>
            </w:tcBorders>
          </w:tcPr>
          <w:p w14:paraId="494B8C7B" w14:textId="6AC6F9C5" w:rsidR="007600F1" w:rsidRPr="004852DA" w:rsidRDefault="007600F1" w:rsidP="007600F1">
            <w:pPr>
              <w:widowControl/>
              <w:tabs>
                <w:tab w:val="left" w:pos="1215"/>
              </w:tabs>
              <w:adjustRightInd/>
              <w:spacing w:before="80" w:line="240" w:lineRule="exact"/>
              <w:ind w:firstLine="0"/>
              <w:jc w:val="left"/>
              <w:textAlignment w:val="auto"/>
              <w:rPr>
                <w:rFonts w:cs="Arial"/>
                <w:bCs/>
                <w:iCs/>
                <w:sz w:val="20"/>
                <w:szCs w:val="24"/>
              </w:rPr>
            </w:pPr>
            <w:r w:rsidRPr="004852DA">
              <w:rPr>
                <w:rFonts w:cs="Arial"/>
                <w:bCs/>
                <w:i/>
                <w:iCs/>
                <w:sz w:val="20"/>
                <w:szCs w:val="24"/>
              </w:rPr>
              <w:t xml:space="preserve">Январь – </w:t>
            </w:r>
            <w:r>
              <w:rPr>
                <w:rFonts w:cs="Arial"/>
                <w:bCs/>
                <w:i/>
                <w:iCs/>
                <w:sz w:val="20"/>
                <w:szCs w:val="24"/>
              </w:rPr>
              <w:t xml:space="preserve">июнь </w:t>
            </w:r>
            <w:r w:rsidRPr="007600F1">
              <w:rPr>
                <w:rFonts w:cs="Arial"/>
                <w:bCs/>
                <w:i/>
                <w:iCs/>
                <w:sz w:val="20"/>
                <w:szCs w:val="24"/>
                <w:vertAlign w:val="superscript"/>
              </w:rPr>
              <w:t>1)</w:t>
            </w:r>
          </w:p>
        </w:tc>
        <w:tc>
          <w:tcPr>
            <w:tcW w:w="2125" w:type="dxa"/>
            <w:tcBorders>
              <w:top w:val="dotted" w:sz="4" w:space="0" w:color="auto"/>
              <w:bottom w:val="dotted" w:sz="4" w:space="0" w:color="auto"/>
            </w:tcBorders>
            <w:vAlign w:val="center"/>
          </w:tcPr>
          <w:p w14:paraId="72592A24" w14:textId="77777777" w:rsidR="007600F1" w:rsidRPr="004852DA"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Pr>
                <w:rFonts w:cs="Arial"/>
                <w:i/>
                <w:iCs/>
                <w:sz w:val="20"/>
                <w:szCs w:val="24"/>
              </w:rPr>
              <w:t>135386,6</w:t>
            </w:r>
          </w:p>
        </w:tc>
        <w:tc>
          <w:tcPr>
            <w:tcW w:w="2463" w:type="dxa"/>
            <w:tcBorders>
              <w:top w:val="dotted" w:sz="4" w:space="0" w:color="auto"/>
              <w:bottom w:val="dotted" w:sz="4" w:space="0" w:color="auto"/>
            </w:tcBorders>
            <w:vAlign w:val="center"/>
          </w:tcPr>
          <w:p w14:paraId="61B290A6"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1A642DF6"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r>
              <w:rPr>
                <w:rFonts w:cs="Arial"/>
                <w:i/>
                <w:iCs/>
                <w:sz w:val="20"/>
                <w:szCs w:val="24"/>
              </w:rPr>
              <w:t>115,7</w:t>
            </w:r>
          </w:p>
        </w:tc>
      </w:tr>
      <w:tr w:rsidR="007600F1" w:rsidRPr="004D240C" w14:paraId="19CDDFB1" w14:textId="77777777" w:rsidTr="00202EAD">
        <w:trPr>
          <w:trHeight w:val="295"/>
        </w:trPr>
        <w:tc>
          <w:tcPr>
            <w:tcW w:w="2304" w:type="dxa"/>
            <w:tcBorders>
              <w:top w:val="dotted" w:sz="4" w:space="0" w:color="auto"/>
              <w:bottom w:val="dotted" w:sz="4" w:space="0" w:color="auto"/>
            </w:tcBorders>
          </w:tcPr>
          <w:p w14:paraId="1BF28CAA" w14:textId="77777777" w:rsidR="007600F1" w:rsidRPr="004D240C" w:rsidRDefault="007600F1" w:rsidP="007600F1">
            <w:pPr>
              <w:widowControl/>
              <w:tabs>
                <w:tab w:val="left" w:pos="1215"/>
              </w:tabs>
              <w:adjustRightInd/>
              <w:spacing w:before="80" w:line="240" w:lineRule="exact"/>
              <w:ind w:firstLine="0"/>
              <w:jc w:val="left"/>
              <w:textAlignment w:val="auto"/>
              <w:rPr>
                <w:rFonts w:cs="Arial"/>
                <w:bCs/>
                <w:iCs/>
                <w:sz w:val="20"/>
                <w:szCs w:val="24"/>
              </w:rPr>
            </w:pPr>
            <w:r w:rsidRPr="004D240C">
              <w:rPr>
                <w:rFonts w:cs="Arial"/>
                <w:bCs/>
                <w:iCs/>
                <w:sz w:val="20"/>
                <w:szCs w:val="24"/>
              </w:rPr>
              <w:t>Июль</w:t>
            </w:r>
          </w:p>
        </w:tc>
        <w:tc>
          <w:tcPr>
            <w:tcW w:w="2125" w:type="dxa"/>
            <w:tcBorders>
              <w:top w:val="dotted" w:sz="4" w:space="0" w:color="auto"/>
              <w:bottom w:val="dotted" w:sz="4" w:space="0" w:color="auto"/>
            </w:tcBorders>
            <w:vAlign w:val="center"/>
          </w:tcPr>
          <w:p w14:paraId="430B173F" w14:textId="77777777" w:rsidR="007600F1" w:rsidRPr="004D240C"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Cs/>
                <w:sz w:val="20"/>
                <w:szCs w:val="24"/>
              </w:rPr>
            </w:pPr>
            <w:r>
              <w:rPr>
                <w:rFonts w:cs="Arial"/>
                <w:iCs/>
                <w:sz w:val="20"/>
                <w:szCs w:val="24"/>
              </w:rPr>
              <w:t>22760,6</w:t>
            </w:r>
          </w:p>
        </w:tc>
        <w:tc>
          <w:tcPr>
            <w:tcW w:w="2463" w:type="dxa"/>
            <w:tcBorders>
              <w:top w:val="dotted" w:sz="4" w:space="0" w:color="auto"/>
              <w:bottom w:val="dotted" w:sz="4" w:space="0" w:color="auto"/>
            </w:tcBorders>
            <w:vAlign w:val="center"/>
          </w:tcPr>
          <w:p w14:paraId="1B879C4A" w14:textId="77777777" w:rsidR="007600F1" w:rsidRPr="004D240C"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98,4</w:t>
            </w:r>
          </w:p>
        </w:tc>
        <w:tc>
          <w:tcPr>
            <w:tcW w:w="2464" w:type="dxa"/>
            <w:tcBorders>
              <w:top w:val="dotted" w:sz="4" w:space="0" w:color="auto"/>
              <w:bottom w:val="dotted" w:sz="4" w:space="0" w:color="auto"/>
            </w:tcBorders>
            <w:vAlign w:val="center"/>
          </w:tcPr>
          <w:p w14:paraId="3C83728A" w14:textId="77777777" w:rsidR="007600F1" w:rsidRPr="004D240C" w:rsidRDefault="007600F1" w:rsidP="007600F1">
            <w:pPr>
              <w:keepNext/>
              <w:keepLines/>
              <w:widowControl/>
              <w:tabs>
                <w:tab w:val="left" w:pos="1215"/>
              </w:tabs>
              <w:adjustRightInd/>
              <w:spacing w:before="80" w:line="240" w:lineRule="exact"/>
              <w:ind w:firstLine="0"/>
              <w:jc w:val="center"/>
              <w:textAlignment w:val="auto"/>
              <w:rPr>
                <w:rFonts w:cs="Arial"/>
                <w:iCs/>
                <w:sz w:val="20"/>
                <w:szCs w:val="24"/>
              </w:rPr>
            </w:pPr>
            <w:r>
              <w:rPr>
                <w:rFonts w:cs="Arial"/>
                <w:iCs/>
                <w:sz w:val="20"/>
                <w:szCs w:val="24"/>
              </w:rPr>
              <w:t>115,0</w:t>
            </w:r>
          </w:p>
        </w:tc>
      </w:tr>
      <w:tr w:rsidR="007600F1" w:rsidRPr="004852DA" w14:paraId="2D7E0F5B" w14:textId="77777777" w:rsidTr="00202EAD">
        <w:trPr>
          <w:trHeight w:val="295"/>
        </w:trPr>
        <w:tc>
          <w:tcPr>
            <w:tcW w:w="2304" w:type="dxa"/>
            <w:tcBorders>
              <w:top w:val="dotted" w:sz="4" w:space="0" w:color="auto"/>
              <w:bottom w:val="single" w:sz="4" w:space="0" w:color="auto"/>
            </w:tcBorders>
          </w:tcPr>
          <w:p w14:paraId="0A0B4EB0" w14:textId="77777777" w:rsidR="007600F1" w:rsidRPr="004852DA" w:rsidRDefault="007600F1" w:rsidP="007600F1">
            <w:pPr>
              <w:widowControl/>
              <w:tabs>
                <w:tab w:val="left" w:pos="1215"/>
              </w:tabs>
              <w:adjustRightInd/>
              <w:spacing w:before="80" w:line="240" w:lineRule="exact"/>
              <w:ind w:firstLine="0"/>
              <w:jc w:val="left"/>
              <w:textAlignment w:val="auto"/>
              <w:rPr>
                <w:rFonts w:cs="Arial"/>
                <w:bCs/>
                <w:i/>
                <w:iCs/>
                <w:sz w:val="20"/>
                <w:szCs w:val="24"/>
              </w:rPr>
            </w:pPr>
            <w:r w:rsidRPr="004852DA">
              <w:rPr>
                <w:rFonts w:cs="Arial"/>
                <w:bCs/>
                <w:i/>
                <w:iCs/>
                <w:sz w:val="20"/>
                <w:szCs w:val="24"/>
              </w:rPr>
              <w:t xml:space="preserve">Январь – </w:t>
            </w:r>
            <w:r>
              <w:rPr>
                <w:rFonts w:cs="Arial"/>
                <w:bCs/>
                <w:i/>
                <w:iCs/>
                <w:sz w:val="20"/>
                <w:szCs w:val="24"/>
              </w:rPr>
              <w:t>июль</w:t>
            </w:r>
          </w:p>
        </w:tc>
        <w:tc>
          <w:tcPr>
            <w:tcW w:w="2125" w:type="dxa"/>
            <w:tcBorders>
              <w:top w:val="dotted" w:sz="4" w:space="0" w:color="auto"/>
              <w:bottom w:val="single" w:sz="4" w:space="0" w:color="auto"/>
            </w:tcBorders>
            <w:vAlign w:val="center"/>
          </w:tcPr>
          <w:p w14:paraId="6ED6710E" w14:textId="77777777" w:rsidR="007600F1" w:rsidRDefault="007600F1" w:rsidP="007600F1">
            <w:pPr>
              <w:keepNext/>
              <w:keepLines/>
              <w:widowControl/>
              <w:tabs>
                <w:tab w:val="center" w:pos="954"/>
                <w:tab w:val="left" w:pos="1215"/>
                <w:tab w:val="right" w:pos="1909"/>
              </w:tabs>
              <w:adjustRightInd/>
              <w:spacing w:before="80" w:line="240" w:lineRule="exact"/>
              <w:ind w:firstLine="0"/>
              <w:jc w:val="center"/>
              <w:textAlignment w:val="auto"/>
              <w:rPr>
                <w:rFonts w:cs="Arial"/>
                <w:i/>
                <w:iCs/>
                <w:sz w:val="20"/>
                <w:szCs w:val="24"/>
              </w:rPr>
            </w:pPr>
            <w:r>
              <w:rPr>
                <w:rFonts w:cs="Arial"/>
                <w:i/>
                <w:iCs/>
                <w:sz w:val="20"/>
                <w:szCs w:val="24"/>
              </w:rPr>
              <w:t>158147,3</w:t>
            </w:r>
          </w:p>
        </w:tc>
        <w:tc>
          <w:tcPr>
            <w:tcW w:w="2463" w:type="dxa"/>
            <w:tcBorders>
              <w:top w:val="dotted" w:sz="4" w:space="0" w:color="auto"/>
              <w:bottom w:val="single" w:sz="4" w:space="0" w:color="auto"/>
            </w:tcBorders>
            <w:vAlign w:val="center"/>
          </w:tcPr>
          <w:p w14:paraId="33BC0BFD" w14:textId="77777777" w:rsidR="007600F1" w:rsidRPr="004852DA"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5024C3F3" w14:textId="77777777" w:rsidR="007600F1" w:rsidRDefault="007600F1" w:rsidP="007600F1">
            <w:pPr>
              <w:keepNext/>
              <w:keepLines/>
              <w:widowControl/>
              <w:tabs>
                <w:tab w:val="left" w:pos="1215"/>
              </w:tabs>
              <w:adjustRightInd/>
              <w:spacing w:before="80" w:line="240" w:lineRule="exact"/>
              <w:ind w:firstLine="0"/>
              <w:jc w:val="center"/>
              <w:textAlignment w:val="auto"/>
              <w:rPr>
                <w:rFonts w:cs="Arial"/>
                <w:i/>
                <w:iCs/>
                <w:sz w:val="20"/>
                <w:szCs w:val="24"/>
              </w:rPr>
            </w:pPr>
            <w:r>
              <w:rPr>
                <w:rFonts w:cs="Arial"/>
                <w:i/>
                <w:iCs/>
                <w:sz w:val="20"/>
                <w:szCs w:val="24"/>
              </w:rPr>
              <w:t>115,6</w:t>
            </w:r>
          </w:p>
        </w:tc>
      </w:tr>
      <w:tr w:rsidR="007600F1" w:rsidRPr="004852DA" w14:paraId="58100C98" w14:textId="77777777" w:rsidTr="00202EAD">
        <w:trPr>
          <w:trHeight w:val="295"/>
        </w:trPr>
        <w:tc>
          <w:tcPr>
            <w:tcW w:w="9356" w:type="dxa"/>
            <w:gridSpan w:val="4"/>
            <w:tcBorders>
              <w:top w:val="single" w:sz="4" w:space="0" w:color="auto"/>
              <w:bottom w:val="double" w:sz="4" w:space="0" w:color="auto"/>
            </w:tcBorders>
          </w:tcPr>
          <w:p w14:paraId="581FD3E0" w14:textId="77777777" w:rsidR="007600F1" w:rsidRPr="004852DA" w:rsidRDefault="007600F1" w:rsidP="007600F1">
            <w:pPr>
              <w:widowControl/>
              <w:tabs>
                <w:tab w:val="left" w:pos="1215"/>
              </w:tabs>
              <w:adjustRightInd/>
              <w:spacing w:before="80" w:line="240" w:lineRule="exact"/>
              <w:ind w:firstLine="0"/>
              <w:textAlignment w:val="auto"/>
              <w:rPr>
                <w:rFonts w:ascii="Calibri" w:eastAsia="Calibri" w:hAnsi="Calibri"/>
                <w:szCs w:val="22"/>
                <w:lang w:eastAsia="en-US"/>
              </w:rPr>
            </w:pPr>
            <w:r w:rsidRPr="004852DA">
              <w:rPr>
                <w:rFonts w:cs="Arial"/>
                <w:bCs/>
                <w:iCs/>
                <w:sz w:val="20"/>
                <w:szCs w:val="24"/>
                <w:vertAlign w:val="superscript"/>
              </w:rPr>
              <w:t>1)</w:t>
            </w:r>
            <w:r w:rsidRPr="004852DA">
              <w:rPr>
                <w:rFonts w:cs="Arial"/>
                <w:bCs/>
                <w:iCs/>
                <w:sz w:val="20"/>
                <w:szCs w:val="24"/>
              </w:rPr>
              <w:t xml:space="preserve"> Данные изменены за счет уточнения респондентами ранее предоставленных оперативных данных</w:t>
            </w:r>
            <w:r>
              <w:rPr>
                <w:rFonts w:cs="Arial"/>
                <w:bCs/>
                <w:iCs/>
                <w:sz w:val="20"/>
                <w:szCs w:val="24"/>
              </w:rPr>
              <w:t>.</w:t>
            </w:r>
          </w:p>
        </w:tc>
      </w:tr>
    </w:tbl>
    <w:p w14:paraId="7AC00359" w14:textId="77777777" w:rsidR="007600F1" w:rsidRPr="004852DA" w:rsidRDefault="007600F1" w:rsidP="007600F1">
      <w:pPr>
        <w:widowControl/>
        <w:adjustRightInd/>
        <w:spacing w:before="240"/>
        <w:ind w:firstLine="709"/>
        <w:textAlignment w:val="auto"/>
        <w:rPr>
          <w:szCs w:val="22"/>
        </w:rPr>
      </w:pPr>
      <w:r w:rsidRPr="004852DA">
        <w:rPr>
          <w:szCs w:val="22"/>
        </w:rPr>
        <w:t xml:space="preserve">В </w:t>
      </w:r>
      <w:r>
        <w:rPr>
          <w:szCs w:val="22"/>
        </w:rPr>
        <w:t>июле</w:t>
      </w:r>
      <w:r w:rsidRPr="004852DA">
        <w:rPr>
          <w:szCs w:val="22"/>
        </w:rPr>
        <w:t xml:space="preserve"> 2023 года в структуре объема платных услуг населению преобладали коммунальные, транспортные</w:t>
      </w:r>
      <w:r>
        <w:rPr>
          <w:szCs w:val="22"/>
        </w:rPr>
        <w:t>,</w:t>
      </w:r>
      <w:r w:rsidRPr="004852DA">
        <w:rPr>
          <w:szCs w:val="22"/>
        </w:rPr>
        <w:t xml:space="preserve"> бытовые услуги, медицинские и телекоммуникационные. </w:t>
      </w:r>
      <w:r w:rsidRPr="004852DA">
        <w:rPr>
          <w:szCs w:val="22"/>
        </w:rPr>
        <w:br/>
        <w:t>На их долю приходилось 6</w:t>
      </w:r>
      <w:r>
        <w:rPr>
          <w:szCs w:val="22"/>
        </w:rPr>
        <w:t>7,5</w:t>
      </w:r>
      <w:r w:rsidRPr="004852DA">
        <w:rPr>
          <w:szCs w:val="22"/>
        </w:rPr>
        <w:t>% общего объема услуг.</w:t>
      </w:r>
    </w:p>
    <w:p w14:paraId="160DF5AB" w14:textId="77777777" w:rsidR="007600F1" w:rsidRPr="004852DA" w:rsidRDefault="007600F1" w:rsidP="00124712">
      <w:pPr>
        <w:pageBreakBefore/>
        <w:widowControl/>
        <w:tabs>
          <w:tab w:val="center" w:pos="4819"/>
          <w:tab w:val="right" w:pos="9638"/>
        </w:tabs>
        <w:adjustRightInd/>
        <w:spacing w:before="240"/>
        <w:ind w:firstLine="0"/>
        <w:jc w:val="center"/>
        <w:textAlignment w:val="auto"/>
        <w:rPr>
          <w:rFonts w:cs="Arial"/>
          <w:b/>
          <w:bCs/>
          <w:szCs w:val="22"/>
        </w:rPr>
      </w:pPr>
      <w:r w:rsidRPr="004852DA">
        <w:rPr>
          <w:rFonts w:cs="Arial"/>
          <w:b/>
          <w:bCs/>
          <w:szCs w:val="22"/>
        </w:rPr>
        <w:lastRenderedPageBreak/>
        <w:t xml:space="preserve">Объем платных услуг населению по видам в </w:t>
      </w:r>
      <w:r>
        <w:rPr>
          <w:rFonts w:cs="Arial"/>
          <w:b/>
          <w:bCs/>
          <w:szCs w:val="22"/>
        </w:rPr>
        <w:t>июле</w:t>
      </w:r>
      <w:r w:rsidRPr="004852DA">
        <w:rPr>
          <w:rFonts w:cs="Arial"/>
          <w:b/>
          <w:bCs/>
          <w:szCs w:val="22"/>
        </w:rPr>
        <w:t xml:space="preserve"> 2023 года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7600F1" w:rsidRPr="004852DA" w14:paraId="4B38D3FD" w14:textId="77777777" w:rsidTr="00202EAD">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30966FB9" w14:textId="77777777" w:rsidR="007600F1" w:rsidRPr="004852DA" w:rsidRDefault="007600F1" w:rsidP="00202EAD">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1648D471" w14:textId="77777777" w:rsidR="007600F1" w:rsidRPr="004852DA" w:rsidRDefault="007600F1" w:rsidP="00202EAD">
            <w:pPr>
              <w:keepNext/>
              <w:keepLines/>
              <w:widowControl/>
              <w:adjustRightInd/>
              <w:spacing w:before="40" w:line="240" w:lineRule="exact"/>
              <w:ind w:firstLine="0"/>
              <w:jc w:val="center"/>
              <w:textAlignment w:val="auto"/>
              <w:rPr>
                <w:rFonts w:cs="Arial"/>
                <w:i/>
                <w:iCs/>
                <w:sz w:val="20"/>
              </w:rPr>
            </w:pPr>
            <w:proofErr w:type="gramStart"/>
            <w:r w:rsidRPr="004852DA">
              <w:rPr>
                <w:rFonts w:cs="Arial"/>
                <w:i/>
                <w:iCs/>
                <w:sz w:val="20"/>
              </w:rPr>
              <w:t>Млн</w:t>
            </w:r>
            <w:proofErr w:type="gramEnd"/>
            <w:r w:rsidRPr="004852DA">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030AAA6D" w14:textId="77777777" w:rsidR="007600F1" w:rsidRPr="004852DA" w:rsidRDefault="007600F1" w:rsidP="007600F1">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в % к</w:t>
            </w:r>
          </w:p>
        </w:tc>
      </w:tr>
      <w:tr w:rsidR="007600F1" w:rsidRPr="004852DA" w14:paraId="5454996A" w14:textId="77777777" w:rsidTr="00202EAD">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5E297A2F" w14:textId="77777777" w:rsidR="007600F1" w:rsidRPr="004852DA" w:rsidRDefault="007600F1" w:rsidP="00202EAD">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784155C8" w14:textId="77777777" w:rsidR="007600F1" w:rsidRPr="004852DA" w:rsidRDefault="007600F1" w:rsidP="00202EAD">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7D84CB65" w14:textId="77777777" w:rsidR="007600F1" w:rsidRPr="004852DA" w:rsidRDefault="007600F1" w:rsidP="00202EAD">
            <w:pPr>
              <w:keepNext/>
              <w:keepLines/>
              <w:widowControl/>
              <w:adjustRightInd/>
              <w:spacing w:before="20" w:after="40" w:line="240" w:lineRule="exact"/>
              <w:ind w:firstLine="0"/>
              <w:jc w:val="center"/>
              <w:textAlignment w:val="auto"/>
              <w:rPr>
                <w:rFonts w:cs="Arial"/>
                <w:i/>
                <w:iCs/>
                <w:sz w:val="20"/>
              </w:rPr>
            </w:pPr>
            <w:r>
              <w:rPr>
                <w:rFonts w:cs="Arial"/>
                <w:i/>
                <w:iCs/>
                <w:sz w:val="20"/>
              </w:rPr>
              <w:t>июню</w:t>
            </w:r>
            <w:r w:rsidRPr="004852DA">
              <w:rPr>
                <w:rFonts w:cs="Arial"/>
                <w:i/>
                <w:iCs/>
                <w:sz w:val="20"/>
              </w:rPr>
              <w:t xml:space="preserve"> 2023г. </w:t>
            </w:r>
          </w:p>
        </w:tc>
        <w:tc>
          <w:tcPr>
            <w:tcW w:w="1308" w:type="dxa"/>
            <w:tcBorders>
              <w:top w:val="single" w:sz="4" w:space="0" w:color="auto"/>
              <w:left w:val="single" w:sz="6" w:space="0" w:color="auto"/>
              <w:bottom w:val="single" w:sz="4" w:space="0" w:color="auto"/>
              <w:right w:val="single" w:sz="6" w:space="0" w:color="auto"/>
            </w:tcBorders>
          </w:tcPr>
          <w:p w14:paraId="6A7BD7B4" w14:textId="77777777" w:rsidR="007600F1" w:rsidRPr="004852DA" w:rsidRDefault="007600F1" w:rsidP="00202EAD">
            <w:pPr>
              <w:keepNext/>
              <w:keepLines/>
              <w:widowControl/>
              <w:adjustRightInd/>
              <w:spacing w:before="20" w:after="40" w:line="240" w:lineRule="exact"/>
              <w:ind w:firstLine="0"/>
              <w:jc w:val="center"/>
              <w:textAlignment w:val="auto"/>
              <w:rPr>
                <w:rFonts w:cs="Arial"/>
                <w:i/>
                <w:iCs/>
                <w:sz w:val="20"/>
              </w:rPr>
            </w:pPr>
            <w:r>
              <w:rPr>
                <w:rFonts w:cs="Arial"/>
                <w:i/>
                <w:iCs/>
                <w:sz w:val="20"/>
              </w:rPr>
              <w:t>июлю</w:t>
            </w:r>
            <w:r w:rsidRPr="004852DA">
              <w:rPr>
                <w:rFonts w:cs="Arial"/>
                <w:i/>
                <w:iCs/>
                <w:sz w:val="20"/>
              </w:rPr>
              <w:t xml:space="preserve"> 2022г.</w:t>
            </w:r>
          </w:p>
        </w:tc>
        <w:tc>
          <w:tcPr>
            <w:tcW w:w="1212" w:type="dxa"/>
            <w:tcBorders>
              <w:top w:val="single" w:sz="4" w:space="0" w:color="auto"/>
              <w:left w:val="single" w:sz="6" w:space="0" w:color="auto"/>
              <w:bottom w:val="single" w:sz="4" w:space="0" w:color="auto"/>
              <w:right w:val="double" w:sz="6" w:space="0" w:color="auto"/>
            </w:tcBorders>
          </w:tcPr>
          <w:p w14:paraId="2C0EF187" w14:textId="77777777" w:rsidR="007600F1" w:rsidRPr="004852DA" w:rsidRDefault="007600F1" w:rsidP="00202EAD">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итогу</w:t>
            </w:r>
          </w:p>
        </w:tc>
      </w:tr>
      <w:tr w:rsidR="007600F1" w:rsidRPr="004852DA" w14:paraId="09DFA5F1" w14:textId="77777777" w:rsidTr="00202EAD">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4C8E5B63" w14:textId="77777777" w:rsidR="007600F1" w:rsidRPr="004852DA" w:rsidRDefault="007600F1" w:rsidP="00202EAD">
            <w:pPr>
              <w:keepLines/>
              <w:widowControl/>
              <w:adjustRightInd/>
              <w:spacing w:before="60" w:line="240" w:lineRule="exact"/>
              <w:ind w:left="176" w:hanging="68"/>
              <w:jc w:val="left"/>
              <w:textAlignment w:val="auto"/>
              <w:rPr>
                <w:rFonts w:cs="Arial"/>
                <w:b/>
                <w:bCs/>
                <w:sz w:val="20"/>
                <w:szCs w:val="24"/>
              </w:rPr>
            </w:pPr>
            <w:r w:rsidRPr="004852DA">
              <w:rPr>
                <w:rFonts w:cs="Arial"/>
                <w:b/>
                <w:bCs/>
                <w:sz w:val="20"/>
                <w:szCs w:val="24"/>
              </w:rPr>
              <w:t>Всего оказано платных услуг</w:t>
            </w:r>
          </w:p>
        </w:tc>
        <w:tc>
          <w:tcPr>
            <w:tcW w:w="1230" w:type="dxa"/>
            <w:tcBorders>
              <w:top w:val="single" w:sz="4" w:space="0" w:color="auto"/>
              <w:left w:val="single" w:sz="6" w:space="0" w:color="auto"/>
              <w:bottom w:val="dotted" w:sz="4" w:space="0" w:color="auto"/>
              <w:right w:val="single" w:sz="6" w:space="0" w:color="auto"/>
            </w:tcBorders>
            <w:vAlign w:val="bottom"/>
          </w:tcPr>
          <w:p w14:paraId="0C54C3AD" w14:textId="77777777" w:rsidR="007600F1" w:rsidRPr="00414609" w:rsidRDefault="007600F1" w:rsidP="00202EAD">
            <w:pPr>
              <w:spacing w:before="60" w:line="240" w:lineRule="exact"/>
              <w:ind w:firstLine="0"/>
              <w:jc w:val="center"/>
              <w:rPr>
                <w:rFonts w:cs="Arial"/>
                <w:b/>
                <w:sz w:val="20"/>
              </w:rPr>
            </w:pPr>
            <w:r w:rsidRPr="00414609">
              <w:rPr>
                <w:rFonts w:cs="Arial"/>
                <w:b/>
                <w:sz w:val="20"/>
              </w:rPr>
              <w:t>22760,6</w:t>
            </w:r>
          </w:p>
        </w:tc>
        <w:tc>
          <w:tcPr>
            <w:tcW w:w="1307" w:type="dxa"/>
            <w:tcBorders>
              <w:top w:val="single" w:sz="4" w:space="0" w:color="auto"/>
              <w:left w:val="nil"/>
              <w:bottom w:val="dotted" w:sz="4" w:space="0" w:color="auto"/>
              <w:right w:val="single" w:sz="6" w:space="0" w:color="auto"/>
            </w:tcBorders>
            <w:vAlign w:val="bottom"/>
          </w:tcPr>
          <w:p w14:paraId="2AE38E1A" w14:textId="77777777" w:rsidR="007600F1" w:rsidRPr="00414609" w:rsidRDefault="007600F1" w:rsidP="00202EAD">
            <w:pPr>
              <w:spacing w:before="60" w:line="240" w:lineRule="exact"/>
              <w:ind w:firstLine="0"/>
              <w:jc w:val="center"/>
              <w:rPr>
                <w:rFonts w:cs="Arial"/>
                <w:b/>
                <w:sz w:val="20"/>
              </w:rPr>
            </w:pPr>
            <w:r w:rsidRPr="00414609">
              <w:rPr>
                <w:rFonts w:cs="Arial"/>
                <w:b/>
                <w:sz w:val="20"/>
              </w:rPr>
              <w:t>98,4</w:t>
            </w:r>
          </w:p>
        </w:tc>
        <w:tc>
          <w:tcPr>
            <w:tcW w:w="1308" w:type="dxa"/>
            <w:tcBorders>
              <w:top w:val="single" w:sz="4" w:space="0" w:color="auto"/>
              <w:left w:val="nil"/>
              <w:bottom w:val="dotted" w:sz="4" w:space="0" w:color="auto"/>
              <w:right w:val="single" w:sz="6" w:space="0" w:color="auto"/>
            </w:tcBorders>
            <w:vAlign w:val="bottom"/>
          </w:tcPr>
          <w:p w14:paraId="76CF5582" w14:textId="77777777" w:rsidR="007600F1" w:rsidRPr="00414609" w:rsidRDefault="007600F1" w:rsidP="00202EAD">
            <w:pPr>
              <w:spacing w:before="60" w:line="240" w:lineRule="exact"/>
              <w:ind w:firstLine="0"/>
              <w:jc w:val="center"/>
              <w:rPr>
                <w:rFonts w:cs="Arial"/>
                <w:b/>
                <w:sz w:val="20"/>
              </w:rPr>
            </w:pPr>
            <w:r w:rsidRPr="00414609">
              <w:rPr>
                <w:rFonts w:cs="Arial"/>
                <w:b/>
                <w:sz w:val="20"/>
              </w:rPr>
              <w:t>115,0</w:t>
            </w:r>
          </w:p>
        </w:tc>
        <w:tc>
          <w:tcPr>
            <w:tcW w:w="1212" w:type="dxa"/>
            <w:tcBorders>
              <w:top w:val="single" w:sz="4" w:space="0" w:color="auto"/>
              <w:left w:val="single" w:sz="6" w:space="0" w:color="auto"/>
              <w:bottom w:val="dotted" w:sz="4" w:space="0" w:color="auto"/>
              <w:right w:val="double" w:sz="6" w:space="0" w:color="auto"/>
            </w:tcBorders>
            <w:vAlign w:val="bottom"/>
          </w:tcPr>
          <w:p w14:paraId="0B1042CF" w14:textId="77777777" w:rsidR="007600F1" w:rsidRPr="00414609" w:rsidRDefault="007600F1" w:rsidP="00202EAD">
            <w:pPr>
              <w:spacing w:before="60" w:line="240" w:lineRule="exact"/>
              <w:ind w:firstLine="0"/>
              <w:jc w:val="center"/>
              <w:rPr>
                <w:rFonts w:cs="Arial"/>
                <w:b/>
                <w:sz w:val="20"/>
              </w:rPr>
            </w:pPr>
            <w:r w:rsidRPr="00414609">
              <w:rPr>
                <w:rFonts w:cs="Arial"/>
                <w:b/>
                <w:sz w:val="20"/>
              </w:rPr>
              <w:t>100,0</w:t>
            </w:r>
          </w:p>
        </w:tc>
      </w:tr>
      <w:tr w:rsidR="007600F1" w:rsidRPr="004852DA" w14:paraId="57F450C0" w14:textId="77777777" w:rsidTr="00202EAD">
        <w:tblPrEx>
          <w:tblBorders>
            <w:top w:val="double" w:sz="6" w:space="0" w:color="auto"/>
            <w:bottom w:val="single" w:sz="6" w:space="0" w:color="auto"/>
          </w:tblBorders>
        </w:tblPrEx>
        <w:trPr>
          <w:trHeight w:val="505"/>
        </w:trPr>
        <w:tc>
          <w:tcPr>
            <w:tcW w:w="4320" w:type="dxa"/>
            <w:tcBorders>
              <w:top w:val="dotted" w:sz="4" w:space="0" w:color="auto"/>
              <w:left w:val="double" w:sz="6" w:space="0" w:color="auto"/>
              <w:bottom w:val="dotted" w:sz="4" w:space="0" w:color="auto"/>
              <w:right w:val="nil"/>
            </w:tcBorders>
            <w:vAlign w:val="bottom"/>
          </w:tcPr>
          <w:p w14:paraId="63EDBE81" w14:textId="77777777" w:rsidR="007600F1" w:rsidRPr="004852DA" w:rsidRDefault="007600F1" w:rsidP="00202EAD">
            <w:pPr>
              <w:keepLines/>
              <w:widowControl/>
              <w:adjustRightInd/>
              <w:spacing w:before="60" w:line="240" w:lineRule="exact"/>
              <w:ind w:left="181" w:firstLine="0"/>
              <w:jc w:val="left"/>
              <w:textAlignment w:val="auto"/>
              <w:rPr>
                <w:rFonts w:cs="Arial"/>
                <w:sz w:val="20"/>
                <w:szCs w:val="24"/>
              </w:rPr>
            </w:pPr>
            <w:r w:rsidRPr="004852DA">
              <w:rPr>
                <w:rFonts w:cs="Arial"/>
                <w:bCs/>
                <w:sz w:val="20"/>
                <w:szCs w:val="24"/>
              </w:rPr>
              <w:t xml:space="preserve">в том числе: </w:t>
            </w:r>
            <w:r w:rsidRPr="004852DA">
              <w:rPr>
                <w:rFonts w:cs="Arial"/>
                <w:bCs/>
                <w:sz w:val="20"/>
                <w:szCs w:val="24"/>
              </w:rPr>
              <w:br/>
            </w:r>
            <w:proofErr w:type="gramStart"/>
            <w:r w:rsidRPr="004852DA">
              <w:rPr>
                <w:rFonts w:cs="Arial"/>
                <w:bCs/>
                <w:sz w:val="20"/>
                <w:szCs w:val="24"/>
              </w:rPr>
              <w:t>бытовые</w:t>
            </w:r>
            <w:proofErr w:type="gramEnd"/>
          </w:p>
        </w:tc>
        <w:tc>
          <w:tcPr>
            <w:tcW w:w="1230" w:type="dxa"/>
            <w:tcBorders>
              <w:top w:val="dotted" w:sz="4" w:space="0" w:color="auto"/>
              <w:left w:val="single" w:sz="6" w:space="0" w:color="auto"/>
              <w:bottom w:val="dotted" w:sz="4" w:space="0" w:color="auto"/>
              <w:right w:val="single" w:sz="6" w:space="0" w:color="auto"/>
            </w:tcBorders>
            <w:vAlign w:val="bottom"/>
          </w:tcPr>
          <w:p w14:paraId="32B23E4B" w14:textId="77777777" w:rsidR="007600F1" w:rsidRPr="00414609" w:rsidRDefault="007600F1" w:rsidP="00202EAD">
            <w:pPr>
              <w:spacing w:before="60" w:line="240" w:lineRule="exact"/>
              <w:ind w:firstLine="0"/>
              <w:jc w:val="center"/>
              <w:rPr>
                <w:rFonts w:cs="Arial"/>
                <w:sz w:val="20"/>
              </w:rPr>
            </w:pPr>
            <w:r w:rsidRPr="00414609">
              <w:rPr>
                <w:rFonts w:cs="Arial"/>
                <w:sz w:val="20"/>
              </w:rPr>
              <w:t>2776,8</w:t>
            </w:r>
          </w:p>
        </w:tc>
        <w:tc>
          <w:tcPr>
            <w:tcW w:w="1307" w:type="dxa"/>
            <w:tcBorders>
              <w:top w:val="dotted" w:sz="4" w:space="0" w:color="auto"/>
              <w:left w:val="nil"/>
              <w:bottom w:val="dotted" w:sz="4" w:space="0" w:color="auto"/>
              <w:right w:val="single" w:sz="6" w:space="0" w:color="auto"/>
            </w:tcBorders>
            <w:vAlign w:val="bottom"/>
          </w:tcPr>
          <w:p w14:paraId="7B0C9E81" w14:textId="77777777" w:rsidR="007600F1" w:rsidRPr="00414609" w:rsidRDefault="007600F1" w:rsidP="00202EAD">
            <w:pPr>
              <w:spacing w:before="60" w:line="240" w:lineRule="exact"/>
              <w:ind w:firstLine="0"/>
              <w:jc w:val="center"/>
              <w:rPr>
                <w:rFonts w:cs="Arial"/>
                <w:sz w:val="20"/>
              </w:rPr>
            </w:pPr>
            <w:r w:rsidRPr="00414609">
              <w:rPr>
                <w:rFonts w:cs="Arial"/>
                <w:sz w:val="20"/>
              </w:rPr>
              <w:t>94,6</w:t>
            </w:r>
          </w:p>
        </w:tc>
        <w:tc>
          <w:tcPr>
            <w:tcW w:w="1308" w:type="dxa"/>
            <w:tcBorders>
              <w:top w:val="dotted" w:sz="4" w:space="0" w:color="auto"/>
              <w:left w:val="nil"/>
              <w:bottom w:val="dotted" w:sz="4" w:space="0" w:color="auto"/>
              <w:right w:val="single" w:sz="6" w:space="0" w:color="auto"/>
            </w:tcBorders>
            <w:vAlign w:val="bottom"/>
          </w:tcPr>
          <w:p w14:paraId="2E29C435" w14:textId="77777777" w:rsidR="007600F1" w:rsidRPr="00414609" w:rsidRDefault="007600F1" w:rsidP="00202EAD">
            <w:pPr>
              <w:spacing w:before="60" w:line="240" w:lineRule="exact"/>
              <w:ind w:firstLine="0"/>
              <w:jc w:val="center"/>
              <w:rPr>
                <w:rFonts w:cs="Arial"/>
                <w:sz w:val="20"/>
              </w:rPr>
            </w:pPr>
            <w:r w:rsidRPr="00414609">
              <w:rPr>
                <w:rFonts w:cs="Arial"/>
                <w:sz w:val="20"/>
              </w:rPr>
              <w:t>116,2</w:t>
            </w:r>
          </w:p>
        </w:tc>
        <w:tc>
          <w:tcPr>
            <w:tcW w:w="1212" w:type="dxa"/>
            <w:tcBorders>
              <w:top w:val="dotted" w:sz="4" w:space="0" w:color="auto"/>
              <w:left w:val="single" w:sz="6" w:space="0" w:color="auto"/>
              <w:bottom w:val="dotted" w:sz="4" w:space="0" w:color="auto"/>
              <w:right w:val="double" w:sz="6" w:space="0" w:color="auto"/>
            </w:tcBorders>
            <w:vAlign w:val="bottom"/>
          </w:tcPr>
          <w:p w14:paraId="1358FD26" w14:textId="77777777" w:rsidR="007600F1" w:rsidRPr="00D23227" w:rsidRDefault="007600F1" w:rsidP="00202EAD">
            <w:pPr>
              <w:spacing w:before="60" w:line="240" w:lineRule="exact"/>
              <w:ind w:firstLine="0"/>
              <w:jc w:val="center"/>
              <w:rPr>
                <w:rFonts w:cs="Arial"/>
                <w:sz w:val="20"/>
              </w:rPr>
            </w:pPr>
            <w:r w:rsidRPr="00D23227">
              <w:rPr>
                <w:rFonts w:cs="Arial"/>
                <w:sz w:val="20"/>
              </w:rPr>
              <w:t>12,2</w:t>
            </w:r>
          </w:p>
        </w:tc>
      </w:tr>
      <w:tr w:rsidR="007600F1" w:rsidRPr="004852DA" w14:paraId="2B5DF260" w14:textId="77777777" w:rsidTr="00202EAD">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52CACD8F" w14:textId="77777777" w:rsidR="007600F1" w:rsidRPr="004852DA" w:rsidRDefault="007600F1" w:rsidP="00202EAD">
            <w:pPr>
              <w:keepLines/>
              <w:widowControl/>
              <w:adjustRightInd/>
              <w:spacing w:before="60" w:line="240" w:lineRule="exact"/>
              <w:ind w:left="164" w:firstLine="0"/>
              <w:jc w:val="left"/>
              <w:textAlignment w:val="auto"/>
              <w:rPr>
                <w:rFonts w:cs="Arial"/>
                <w:sz w:val="20"/>
                <w:szCs w:val="24"/>
              </w:rPr>
            </w:pPr>
            <w:r w:rsidRPr="004852DA">
              <w:rPr>
                <w:rFonts w:cs="Arial"/>
                <w:bCs/>
                <w:sz w:val="20"/>
                <w:szCs w:val="24"/>
              </w:rPr>
              <w:t>транспортные</w:t>
            </w:r>
          </w:p>
        </w:tc>
        <w:tc>
          <w:tcPr>
            <w:tcW w:w="1230" w:type="dxa"/>
            <w:tcBorders>
              <w:top w:val="nil"/>
              <w:left w:val="single" w:sz="6" w:space="0" w:color="auto"/>
              <w:bottom w:val="dotted" w:sz="4" w:space="0" w:color="auto"/>
              <w:right w:val="single" w:sz="6" w:space="0" w:color="auto"/>
            </w:tcBorders>
            <w:vAlign w:val="bottom"/>
          </w:tcPr>
          <w:p w14:paraId="493CD1CC" w14:textId="77777777" w:rsidR="007600F1" w:rsidRPr="00414609" w:rsidRDefault="007600F1" w:rsidP="00202EAD">
            <w:pPr>
              <w:spacing w:before="60" w:line="240" w:lineRule="exact"/>
              <w:ind w:firstLine="0"/>
              <w:jc w:val="center"/>
              <w:rPr>
                <w:rFonts w:cs="Arial"/>
                <w:sz w:val="20"/>
              </w:rPr>
            </w:pPr>
            <w:r w:rsidRPr="00414609">
              <w:rPr>
                <w:rFonts w:cs="Arial"/>
                <w:sz w:val="20"/>
              </w:rPr>
              <w:t>3383,2</w:t>
            </w:r>
          </w:p>
        </w:tc>
        <w:tc>
          <w:tcPr>
            <w:tcW w:w="1307" w:type="dxa"/>
            <w:tcBorders>
              <w:top w:val="nil"/>
              <w:left w:val="nil"/>
              <w:bottom w:val="dotted" w:sz="4" w:space="0" w:color="auto"/>
              <w:right w:val="single" w:sz="6" w:space="0" w:color="auto"/>
            </w:tcBorders>
            <w:vAlign w:val="bottom"/>
          </w:tcPr>
          <w:p w14:paraId="3D4959B3" w14:textId="77777777" w:rsidR="007600F1" w:rsidRPr="00414609" w:rsidRDefault="007600F1" w:rsidP="00202EAD">
            <w:pPr>
              <w:spacing w:before="60" w:line="240" w:lineRule="exact"/>
              <w:ind w:firstLine="0"/>
              <w:jc w:val="center"/>
              <w:rPr>
                <w:rFonts w:cs="Arial"/>
                <w:sz w:val="20"/>
              </w:rPr>
            </w:pPr>
            <w:r w:rsidRPr="00414609">
              <w:rPr>
                <w:rFonts w:cs="Arial"/>
                <w:sz w:val="20"/>
              </w:rPr>
              <w:t>113,5</w:t>
            </w:r>
          </w:p>
        </w:tc>
        <w:tc>
          <w:tcPr>
            <w:tcW w:w="1308" w:type="dxa"/>
            <w:tcBorders>
              <w:top w:val="nil"/>
              <w:left w:val="nil"/>
              <w:bottom w:val="dotted" w:sz="4" w:space="0" w:color="auto"/>
              <w:right w:val="single" w:sz="6" w:space="0" w:color="auto"/>
            </w:tcBorders>
            <w:vAlign w:val="bottom"/>
          </w:tcPr>
          <w:p w14:paraId="4202F2A8" w14:textId="77777777" w:rsidR="007600F1" w:rsidRPr="00414609" w:rsidRDefault="007600F1" w:rsidP="00202EAD">
            <w:pPr>
              <w:spacing w:before="60" w:line="240" w:lineRule="exact"/>
              <w:ind w:firstLine="0"/>
              <w:jc w:val="center"/>
              <w:rPr>
                <w:rFonts w:cs="Arial"/>
                <w:sz w:val="20"/>
              </w:rPr>
            </w:pPr>
            <w:r w:rsidRPr="00414609">
              <w:rPr>
                <w:rFonts w:cs="Arial"/>
                <w:sz w:val="20"/>
              </w:rPr>
              <w:t>113,8</w:t>
            </w:r>
          </w:p>
        </w:tc>
        <w:tc>
          <w:tcPr>
            <w:tcW w:w="1212" w:type="dxa"/>
            <w:tcBorders>
              <w:top w:val="nil"/>
              <w:left w:val="single" w:sz="6" w:space="0" w:color="auto"/>
              <w:bottom w:val="dotted" w:sz="4" w:space="0" w:color="auto"/>
              <w:right w:val="double" w:sz="6" w:space="0" w:color="auto"/>
            </w:tcBorders>
            <w:vAlign w:val="bottom"/>
          </w:tcPr>
          <w:p w14:paraId="0623ED94" w14:textId="77777777" w:rsidR="007600F1" w:rsidRPr="00D23227" w:rsidRDefault="007600F1" w:rsidP="00202EAD">
            <w:pPr>
              <w:spacing w:before="60" w:line="240" w:lineRule="exact"/>
              <w:ind w:firstLine="0"/>
              <w:jc w:val="center"/>
              <w:rPr>
                <w:rFonts w:cs="Arial"/>
                <w:sz w:val="20"/>
              </w:rPr>
            </w:pPr>
            <w:r w:rsidRPr="00D23227">
              <w:rPr>
                <w:rFonts w:cs="Arial"/>
                <w:sz w:val="20"/>
              </w:rPr>
              <w:t>14,9</w:t>
            </w:r>
          </w:p>
        </w:tc>
      </w:tr>
      <w:tr w:rsidR="007600F1" w:rsidRPr="004852DA" w14:paraId="204C71FA" w14:textId="77777777" w:rsidTr="00202EAD">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4E281BC6" w14:textId="77777777" w:rsidR="007600F1" w:rsidRPr="004852DA" w:rsidRDefault="007600F1" w:rsidP="00202EAD">
            <w:pPr>
              <w:keepLines/>
              <w:widowControl/>
              <w:adjustRightInd/>
              <w:spacing w:before="60" w:line="240" w:lineRule="exact"/>
              <w:ind w:left="164" w:firstLine="0"/>
              <w:jc w:val="left"/>
              <w:textAlignment w:val="auto"/>
              <w:rPr>
                <w:rFonts w:cs="Arial"/>
                <w:sz w:val="20"/>
                <w:szCs w:val="24"/>
              </w:rPr>
            </w:pPr>
            <w:proofErr w:type="gramStart"/>
            <w:r w:rsidRPr="004852DA">
              <w:rPr>
                <w:rFonts w:cs="Arial"/>
                <w:bCs/>
                <w:sz w:val="20"/>
                <w:szCs w:val="24"/>
              </w:rPr>
              <w:t>почтовой связи и курьерские</w:t>
            </w:r>
            <w:proofErr w:type="gramEnd"/>
          </w:p>
        </w:tc>
        <w:tc>
          <w:tcPr>
            <w:tcW w:w="1230" w:type="dxa"/>
            <w:tcBorders>
              <w:top w:val="nil"/>
              <w:left w:val="single" w:sz="6" w:space="0" w:color="auto"/>
              <w:bottom w:val="dotted" w:sz="4" w:space="0" w:color="auto"/>
              <w:right w:val="single" w:sz="6" w:space="0" w:color="auto"/>
            </w:tcBorders>
            <w:vAlign w:val="bottom"/>
          </w:tcPr>
          <w:p w14:paraId="73BE5F08" w14:textId="77777777" w:rsidR="007600F1" w:rsidRPr="00414609" w:rsidRDefault="007600F1" w:rsidP="00202EAD">
            <w:pPr>
              <w:spacing w:before="60" w:line="240" w:lineRule="exact"/>
              <w:ind w:firstLine="0"/>
              <w:jc w:val="center"/>
              <w:rPr>
                <w:rFonts w:cs="Arial"/>
                <w:sz w:val="20"/>
              </w:rPr>
            </w:pPr>
            <w:r w:rsidRPr="00414609">
              <w:rPr>
                <w:rFonts w:cs="Arial"/>
                <w:sz w:val="20"/>
              </w:rPr>
              <w:t>107,1</w:t>
            </w:r>
          </w:p>
        </w:tc>
        <w:tc>
          <w:tcPr>
            <w:tcW w:w="1307" w:type="dxa"/>
            <w:tcBorders>
              <w:top w:val="nil"/>
              <w:left w:val="nil"/>
              <w:bottom w:val="dotted" w:sz="4" w:space="0" w:color="auto"/>
              <w:right w:val="single" w:sz="6" w:space="0" w:color="auto"/>
            </w:tcBorders>
            <w:vAlign w:val="bottom"/>
          </w:tcPr>
          <w:p w14:paraId="6950A985" w14:textId="77777777" w:rsidR="007600F1" w:rsidRPr="00414609" w:rsidRDefault="007600F1" w:rsidP="00202EAD">
            <w:pPr>
              <w:spacing w:before="60" w:line="240" w:lineRule="exact"/>
              <w:ind w:firstLine="0"/>
              <w:jc w:val="center"/>
              <w:rPr>
                <w:rFonts w:cs="Arial"/>
                <w:sz w:val="20"/>
              </w:rPr>
            </w:pPr>
            <w:r w:rsidRPr="00414609">
              <w:rPr>
                <w:rFonts w:cs="Arial"/>
                <w:sz w:val="20"/>
              </w:rPr>
              <w:t>97,6</w:t>
            </w:r>
          </w:p>
        </w:tc>
        <w:tc>
          <w:tcPr>
            <w:tcW w:w="1308" w:type="dxa"/>
            <w:tcBorders>
              <w:top w:val="nil"/>
              <w:left w:val="nil"/>
              <w:bottom w:val="dotted" w:sz="4" w:space="0" w:color="auto"/>
              <w:right w:val="single" w:sz="6" w:space="0" w:color="auto"/>
            </w:tcBorders>
            <w:vAlign w:val="bottom"/>
          </w:tcPr>
          <w:p w14:paraId="568437A5" w14:textId="77777777" w:rsidR="007600F1" w:rsidRPr="00414609" w:rsidRDefault="007600F1" w:rsidP="00202EAD">
            <w:pPr>
              <w:spacing w:before="60" w:line="240" w:lineRule="exact"/>
              <w:ind w:firstLine="0"/>
              <w:jc w:val="center"/>
              <w:rPr>
                <w:rFonts w:cs="Arial"/>
                <w:sz w:val="20"/>
              </w:rPr>
            </w:pPr>
            <w:r w:rsidRPr="00414609">
              <w:rPr>
                <w:rFonts w:cs="Arial"/>
                <w:sz w:val="20"/>
              </w:rPr>
              <w:t>105,8</w:t>
            </w:r>
          </w:p>
        </w:tc>
        <w:tc>
          <w:tcPr>
            <w:tcW w:w="1212" w:type="dxa"/>
            <w:tcBorders>
              <w:top w:val="nil"/>
              <w:left w:val="single" w:sz="6" w:space="0" w:color="auto"/>
              <w:bottom w:val="dotted" w:sz="4" w:space="0" w:color="auto"/>
              <w:right w:val="double" w:sz="6" w:space="0" w:color="auto"/>
            </w:tcBorders>
            <w:vAlign w:val="bottom"/>
          </w:tcPr>
          <w:p w14:paraId="29579719" w14:textId="77777777" w:rsidR="007600F1" w:rsidRPr="00414609" w:rsidRDefault="007600F1" w:rsidP="00202EAD">
            <w:pPr>
              <w:spacing w:before="60" w:line="240" w:lineRule="exact"/>
              <w:ind w:firstLine="0"/>
              <w:jc w:val="center"/>
              <w:rPr>
                <w:rFonts w:cs="Arial"/>
                <w:sz w:val="20"/>
              </w:rPr>
            </w:pPr>
            <w:r w:rsidRPr="00414609">
              <w:rPr>
                <w:rFonts w:cs="Arial"/>
                <w:sz w:val="20"/>
              </w:rPr>
              <w:t>0,5</w:t>
            </w:r>
          </w:p>
        </w:tc>
      </w:tr>
      <w:tr w:rsidR="007600F1" w:rsidRPr="004852DA" w14:paraId="3AFD7626" w14:textId="77777777" w:rsidTr="00202EAD">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2FBD39C5" w14:textId="77777777" w:rsidR="007600F1" w:rsidRPr="004852DA" w:rsidRDefault="007600F1" w:rsidP="00202EAD">
            <w:pPr>
              <w:keepLines/>
              <w:widowControl/>
              <w:adjustRightInd/>
              <w:spacing w:before="60" w:line="240" w:lineRule="exact"/>
              <w:ind w:left="164" w:firstLine="141"/>
              <w:jc w:val="left"/>
              <w:textAlignment w:val="auto"/>
              <w:rPr>
                <w:rFonts w:cs="Arial"/>
                <w:bCs/>
                <w:sz w:val="20"/>
                <w:szCs w:val="24"/>
              </w:rPr>
            </w:pPr>
            <w:r w:rsidRPr="004852DA">
              <w:rPr>
                <w:rFonts w:cs="Arial"/>
                <w:bCs/>
                <w:sz w:val="20"/>
                <w:szCs w:val="24"/>
              </w:rPr>
              <w:t>из них курьерской доставки</w:t>
            </w:r>
          </w:p>
        </w:tc>
        <w:tc>
          <w:tcPr>
            <w:tcW w:w="1230" w:type="dxa"/>
            <w:tcBorders>
              <w:top w:val="dotted" w:sz="4" w:space="0" w:color="auto"/>
              <w:left w:val="single" w:sz="6" w:space="0" w:color="auto"/>
              <w:bottom w:val="dotted" w:sz="4" w:space="0" w:color="auto"/>
              <w:right w:val="single" w:sz="6" w:space="0" w:color="auto"/>
            </w:tcBorders>
            <w:vAlign w:val="bottom"/>
          </w:tcPr>
          <w:p w14:paraId="095E0C04" w14:textId="77777777" w:rsidR="007600F1" w:rsidRPr="00414609" w:rsidRDefault="007600F1" w:rsidP="00202EAD">
            <w:pPr>
              <w:spacing w:before="60" w:line="240" w:lineRule="exact"/>
              <w:ind w:firstLine="0"/>
              <w:jc w:val="center"/>
              <w:rPr>
                <w:rFonts w:cs="Arial"/>
                <w:sz w:val="20"/>
              </w:rPr>
            </w:pPr>
            <w:r w:rsidRPr="00414609">
              <w:rPr>
                <w:rFonts w:cs="Arial"/>
                <w:sz w:val="20"/>
              </w:rPr>
              <w:t>39,2</w:t>
            </w:r>
          </w:p>
        </w:tc>
        <w:tc>
          <w:tcPr>
            <w:tcW w:w="1307" w:type="dxa"/>
            <w:tcBorders>
              <w:top w:val="dotted" w:sz="4" w:space="0" w:color="auto"/>
              <w:left w:val="nil"/>
              <w:bottom w:val="dotted" w:sz="4" w:space="0" w:color="auto"/>
              <w:right w:val="single" w:sz="6" w:space="0" w:color="auto"/>
            </w:tcBorders>
            <w:vAlign w:val="bottom"/>
          </w:tcPr>
          <w:p w14:paraId="77FFB9EF" w14:textId="77777777" w:rsidR="007600F1" w:rsidRPr="00414609" w:rsidRDefault="007600F1" w:rsidP="00202EAD">
            <w:pPr>
              <w:spacing w:before="60" w:line="240" w:lineRule="exact"/>
              <w:ind w:firstLine="0"/>
              <w:jc w:val="center"/>
              <w:rPr>
                <w:rFonts w:cs="Arial"/>
                <w:sz w:val="20"/>
              </w:rPr>
            </w:pPr>
            <w:r w:rsidRPr="00414609">
              <w:rPr>
                <w:rFonts w:cs="Arial"/>
                <w:sz w:val="20"/>
              </w:rPr>
              <w:t>91,0</w:t>
            </w:r>
          </w:p>
        </w:tc>
        <w:tc>
          <w:tcPr>
            <w:tcW w:w="1308" w:type="dxa"/>
            <w:tcBorders>
              <w:top w:val="dotted" w:sz="4" w:space="0" w:color="auto"/>
              <w:left w:val="nil"/>
              <w:bottom w:val="dotted" w:sz="4" w:space="0" w:color="auto"/>
              <w:right w:val="single" w:sz="6" w:space="0" w:color="auto"/>
            </w:tcBorders>
            <w:vAlign w:val="bottom"/>
          </w:tcPr>
          <w:p w14:paraId="288D06C7" w14:textId="77777777" w:rsidR="007600F1" w:rsidRPr="00414609" w:rsidRDefault="007600F1" w:rsidP="00202EAD">
            <w:pPr>
              <w:spacing w:before="60" w:line="240" w:lineRule="exact"/>
              <w:ind w:firstLine="0"/>
              <w:jc w:val="center"/>
              <w:rPr>
                <w:rFonts w:cs="Arial"/>
                <w:sz w:val="20"/>
              </w:rPr>
            </w:pPr>
            <w:r w:rsidRPr="00414609">
              <w:rPr>
                <w:rFonts w:cs="Arial"/>
                <w:sz w:val="20"/>
              </w:rPr>
              <w:t>91,9</w:t>
            </w:r>
          </w:p>
        </w:tc>
        <w:tc>
          <w:tcPr>
            <w:tcW w:w="1212" w:type="dxa"/>
            <w:tcBorders>
              <w:top w:val="dotted" w:sz="4" w:space="0" w:color="auto"/>
              <w:left w:val="single" w:sz="6" w:space="0" w:color="auto"/>
              <w:bottom w:val="dotted" w:sz="4" w:space="0" w:color="auto"/>
              <w:right w:val="double" w:sz="6" w:space="0" w:color="auto"/>
            </w:tcBorders>
            <w:vAlign w:val="bottom"/>
          </w:tcPr>
          <w:p w14:paraId="4549CAFF" w14:textId="77777777" w:rsidR="007600F1" w:rsidRPr="00414609" w:rsidRDefault="007600F1" w:rsidP="00202EAD">
            <w:pPr>
              <w:spacing w:before="60" w:line="240" w:lineRule="exact"/>
              <w:ind w:firstLine="0"/>
              <w:jc w:val="center"/>
              <w:rPr>
                <w:rFonts w:cs="Arial"/>
                <w:sz w:val="20"/>
              </w:rPr>
            </w:pPr>
            <w:r w:rsidRPr="00414609">
              <w:rPr>
                <w:rFonts w:cs="Arial"/>
                <w:sz w:val="20"/>
              </w:rPr>
              <w:t>0,2</w:t>
            </w:r>
          </w:p>
        </w:tc>
      </w:tr>
      <w:tr w:rsidR="007600F1" w:rsidRPr="004852DA" w14:paraId="1BF11DBB"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8AA5DA8" w14:textId="77777777" w:rsidR="007600F1" w:rsidRPr="004852DA" w:rsidRDefault="007600F1" w:rsidP="00202EAD">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телекоммуникационные</w:t>
            </w:r>
          </w:p>
        </w:tc>
        <w:tc>
          <w:tcPr>
            <w:tcW w:w="1230" w:type="dxa"/>
            <w:tcBorders>
              <w:top w:val="dotted" w:sz="4" w:space="0" w:color="auto"/>
              <w:left w:val="single" w:sz="6" w:space="0" w:color="auto"/>
              <w:bottom w:val="dotted" w:sz="4" w:space="0" w:color="auto"/>
              <w:right w:val="single" w:sz="6" w:space="0" w:color="auto"/>
            </w:tcBorders>
            <w:vAlign w:val="bottom"/>
          </w:tcPr>
          <w:p w14:paraId="2AD7C54F" w14:textId="77777777" w:rsidR="007600F1" w:rsidRPr="00414609" w:rsidRDefault="007600F1" w:rsidP="00202EAD">
            <w:pPr>
              <w:spacing w:before="60" w:line="240" w:lineRule="exact"/>
              <w:ind w:firstLine="0"/>
              <w:jc w:val="center"/>
              <w:rPr>
                <w:rFonts w:cs="Arial"/>
                <w:sz w:val="20"/>
              </w:rPr>
            </w:pPr>
            <w:r w:rsidRPr="00414609">
              <w:rPr>
                <w:rFonts w:cs="Arial"/>
                <w:sz w:val="20"/>
              </w:rPr>
              <w:t>2546,9</w:t>
            </w:r>
          </w:p>
        </w:tc>
        <w:tc>
          <w:tcPr>
            <w:tcW w:w="1307" w:type="dxa"/>
            <w:tcBorders>
              <w:top w:val="dotted" w:sz="4" w:space="0" w:color="auto"/>
              <w:left w:val="nil"/>
              <w:bottom w:val="dotted" w:sz="4" w:space="0" w:color="auto"/>
              <w:right w:val="single" w:sz="6" w:space="0" w:color="auto"/>
            </w:tcBorders>
            <w:vAlign w:val="bottom"/>
          </w:tcPr>
          <w:p w14:paraId="32B921EB" w14:textId="77777777" w:rsidR="007600F1" w:rsidRPr="00414609" w:rsidRDefault="007600F1" w:rsidP="00202EAD">
            <w:pPr>
              <w:spacing w:before="60" w:line="240" w:lineRule="exact"/>
              <w:ind w:firstLine="0"/>
              <w:jc w:val="center"/>
              <w:rPr>
                <w:rFonts w:cs="Arial"/>
                <w:sz w:val="20"/>
              </w:rPr>
            </w:pPr>
            <w:r w:rsidRPr="00414609">
              <w:rPr>
                <w:rFonts w:cs="Arial"/>
                <w:sz w:val="20"/>
              </w:rPr>
              <w:t>99,7</w:t>
            </w:r>
          </w:p>
        </w:tc>
        <w:tc>
          <w:tcPr>
            <w:tcW w:w="1308" w:type="dxa"/>
            <w:tcBorders>
              <w:top w:val="dotted" w:sz="4" w:space="0" w:color="auto"/>
              <w:left w:val="nil"/>
              <w:bottom w:val="dotted" w:sz="4" w:space="0" w:color="auto"/>
              <w:right w:val="single" w:sz="6" w:space="0" w:color="auto"/>
            </w:tcBorders>
            <w:vAlign w:val="bottom"/>
          </w:tcPr>
          <w:p w14:paraId="03571362" w14:textId="77777777" w:rsidR="007600F1" w:rsidRPr="00414609" w:rsidRDefault="007600F1" w:rsidP="00202EAD">
            <w:pPr>
              <w:spacing w:before="60" w:line="240" w:lineRule="exact"/>
              <w:ind w:firstLine="0"/>
              <w:jc w:val="center"/>
              <w:rPr>
                <w:rFonts w:cs="Arial"/>
                <w:sz w:val="20"/>
              </w:rPr>
            </w:pPr>
            <w:r w:rsidRPr="00414609">
              <w:rPr>
                <w:rFonts w:cs="Arial"/>
                <w:sz w:val="20"/>
              </w:rPr>
              <w:t>106,3</w:t>
            </w:r>
          </w:p>
        </w:tc>
        <w:tc>
          <w:tcPr>
            <w:tcW w:w="1212" w:type="dxa"/>
            <w:tcBorders>
              <w:top w:val="dotted" w:sz="4" w:space="0" w:color="auto"/>
              <w:left w:val="single" w:sz="6" w:space="0" w:color="auto"/>
              <w:bottom w:val="dotted" w:sz="4" w:space="0" w:color="auto"/>
              <w:right w:val="double" w:sz="6" w:space="0" w:color="auto"/>
            </w:tcBorders>
            <w:vAlign w:val="bottom"/>
          </w:tcPr>
          <w:p w14:paraId="3E8F565E" w14:textId="77777777" w:rsidR="007600F1" w:rsidRPr="00414609" w:rsidRDefault="007600F1" w:rsidP="00202EAD">
            <w:pPr>
              <w:spacing w:before="60" w:line="240" w:lineRule="exact"/>
              <w:ind w:firstLine="0"/>
              <w:jc w:val="center"/>
              <w:rPr>
                <w:rFonts w:cs="Arial"/>
                <w:sz w:val="20"/>
              </w:rPr>
            </w:pPr>
            <w:r w:rsidRPr="00D23227">
              <w:rPr>
                <w:rFonts w:cs="Arial"/>
                <w:sz w:val="20"/>
              </w:rPr>
              <w:t>11,2</w:t>
            </w:r>
          </w:p>
        </w:tc>
      </w:tr>
      <w:tr w:rsidR="007600F1" w:rsidRPr="004852DA" w14:paraId="07983470"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C0E50A6" w14:textId="77777777" w:rsidR="007600F1" w:rsidRPr="004852DA" w:rsidRDefault="007600F1" w:rsidP="00202EAD">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жилищные</w:t>
            </w:r>
          </w:p>
        </w:tc>
        <w:tc>
          <w:tcPr>
            <w:tcW w:w="1230" w:type="dxa"/>
            <w:tcBorders>
              <w:top w:val="dotted" w:sz="4" w:space="0" w:color="auto"/>
              <w:left w:val="single" w:sz="6" w:space="0" w:color="auto"/>
              <w:bottom w:val="dotted" w:sz="4" w:space="0" w:color="auto"/>
              <w:right w:val="single" w:sz="6" w:space="0" w:color="auto"/>
            </w:tcBorders>
            <w:vAlign w:val="bottom"/>
          </w:tcPr>
          <w:p w14:paraId="1C38AF3F" w14:textId="77777777" w:rsidR="007600F1" w:rsidRPr="00414609" w:rsidRDefault="007600F1" w:rsidP="00202EAD">
            <w:pPr>
              <w:spacing w:before="60" w:line="240" w:lineRule="exact"/>
              <w:ind w:firstLine="0"/>
              <w:jc w:val="center"/>
              <w:rPr>
                <w:rFonts w:cs="Arial"/>
                <w:sz w:val="20"/>
              </w:rPr>
            </w:pPr>
            <w:r w:rsidRPr="00414609">
              <w:rPr>
                <w:rFonts w:cs="Arial"/>
                <w:sz w:val="20"/>
              </w:rPr>
              <w:t>1998,2</w:t>
            </w:r>
          </w:p>
        </w:tc>
        <w:tc>
          <w:tcPr>
            <w:tcW w:w="1307" w:type="dxa"/>
            <w:tcBorders>
              <w:top w:val="dotted" w:sz="4" w:space="0" w:color="auto"/>
              <w:left w:val="nil"/>
              <w:bottom w:val="dotted" w:sz="4" w:space="0" w:color="auto"/>
              <w:right w:val="single" w:sz="6" w:space="0" w:color="auto"/>
            </w:tcBorders>
            <w:vAlign w:val="bottom"/>
          </w:tcPr>
          <w:p w14:paraId="45A7CD8B" w14:textId="77777777" w:rsidR="007600F1" w:rsidRPr="00414609" w:rsidRDefault="007600F1" w:rsidP="00202EAD">
            <w:pPr>
              <w:spacing w:before="60" w:line="240" w:lineRule="exact"/>
              <w:ind w:firstLine="0"/>
              <w:jc w:val="center"/>
              <w:rPr>
                <w:rFonts w:cs="Arial"/>
                <w:sz w:val="20"/>
              </w:rPr>
            </w:pPr>
            <w:r w:rsidRPr="00414609">
              <w:rPr>
                <w:rFonts w:cs="Arial"/>
                <w:sz w:val="20"/>
              </w:rPr>
              <w:t>98,4</w:t>
            </w:r>
          </w:p>
        </w:tc>
        <w:tc>
          <w:tcPr>
            <w:tcW w:w="1308" w:type="dxa"/>
            <w:tcBorders>
              <w:top w:val="dotted" w:sz="4" w:space="0" w:color="auto"/>
              <w:left w:val="nil"/>
              <w:bottom w:val="dotted" w:sz="4" w:space="0" w:color="auto"/>
              <w:right w:val="single" w:sz="6" w:space="0" w:color="auto"/>
            </w:tcBorders>
            <w:vAlign w:val="bottom"/>
          </w:tcPr>
          <w:p w14:paraId="5185162D" w14:textId="77777777" w:rsidR="007600F1" w:rsidRPr="00414609" w:rsidRDefault="007600F1" w:rsidP="00202EAD">
            <w:pPr>
              <w:spacing w:before="60" w:line="240" w:lineRule="exact"/>
              <w:ind w:firstLine="0"/>
              <w:jc w:val="center"/>
              <w:rPr>
                <w:rFonts w:cs="Arial"/>
                <w:sz w:val="20"/>
              </w:rPr>
            </w:pPr>
            <w:r w:rsidRPr="00414609">
              <w:rPr>
                <w:rFonts w:cs="Arial"/>
                <w:sz w:val="20"/>
              </w:rPr>
              <w:t>113,5</w:t>
            </w:r>
          </w:p>
        </w:tc>
        <w:tc>
          <w:tcPr>
            <w:tcW w:w="1212" w:type="dxa"/>
            <w:tcBorders>
              <w:top w:val="dotted" w:sz="4" w:space="0" w:color="auto"/>
              <w:left w:val="single" w:sz="6" w:space="0" w:color="auto"/>
              <w:bottom w:val="dotted" w:sz="4" w:space="0" w:color="auto"/>
              <w:right w:val="double" w:sz="6" w:space="0" w:color="auto"/>
            </w:tcBorders>
            <w:vAlign w:val="bottom"/>
          </w:tcPr>
          <w:p w14:paraId="79B09D87" w14:textId="77777777" w:rsidR="007600F1" w:rsidRPr="00D23227" w:rsidRDefault="007600F1" w:rsidP="00202EAD">
            <w:pPr>
              <w:spacing w:before="60" w:line="240" w:lineRule="exact"/>
              <w:ind w:firstLine="0"/>
              <w:jc w:val="center"/>
              <w:rPr>
                <w:rFonts w:cs="Arial"/>
                <w:sz w:val="20"/>
              </w:rPr>
            </w:pPr>
            <w:r w:rsidRPr="00D23227">
              <w:rPr>
                <w:rFonts w:cs="Arial"/>
                <w:sz w:val="20"/>
              </w:rPr>
              <w:t>8,8</w:t>
            </w:r>
          </w:p>
        </w:tc>
      </w:tr>
      <w:tr w:rsidR="007600F1" w:rsidRPr="004852DA" w14:paraId="4CA76BF9"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52071D8" w14:textId="77777777" w:rsidR="007600F1" w:rsidRPr="004852DA" w:rsidRDefault="007600F1" w:rsidP="00202EAD">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коммунальные</w:t>
            </w:r>
          </w:p>
        </w:tc>
        <w:tc>
          <w:tcPr>
            <w:tcW w:w="1230" w:type="dxa"/>
            <w:tcBorders>
              <w:top w:val="dotted" w:sz="4" w:space="0" w:color="auto"/>
              <w:left w:val="single" w:sz="6" w:space="0" w:color="auto"/>
              <w:bottom w:val="dotted" w:sz="4" w:space="0" w:color="auto"/>
              <w:right w:val="single" w:sz="6" w:space="0" w:color="auto"/>
            </w:tcBorders>
            <w:vAlign w:val="bottom"/>
          </w:tcPr>
          <w:p w14:paraId="78BC5E68" w14:textId="77777777" w:rsidR="007600F1" w:rsidRPr="00414609" w:rsidRDefault="007600F1" w:rsidP="00202EAD">
            <w:pPr>
              <w:spacing w:before="60" w:line="240" w:lineRule="exact"/>
              <w:ind w:firstLine="0"/>
              <w:jc w:val="center"/>
              <w:rPr>
                <w:rFonts w:cs="Arial"/>
                <w:sz w:val="20"/>
              </w:rPr>
            </w:pPr>
            <w:r w:rsidRPr="00414609">
              <w:rPr>
                <w:rFonts w:cs="Arial"/>
                <w:sz w:val="20"/>
              </w:rPr>
              <w:t>3977,2</w:t>
            </w:r>
          </w:p>
        </w:tc>
        <w:tc>
          <w:tcPr>
            <w:tcW w:w="1307" w:type="dxa"/>
            <w:tcBorders>
              <w:top w:val="dotted" w:sz="4" w:space="0" w:color="auto"/>
              <w:left w:val="nil"/>
              <w:bottom w:val="dotted" w:sz="4" w:space="0" w:color="auto"/>
              <w:right w:val="single" w:sz="6" w:space="0" w:color="auto"/>
            </w:tcBorders>
            <w:vAlign w:val="bottom"/>
          </w:tcPr>
          <w:p w14:paraId="6D7EAE32" w14:textId="77777777" w:rsidR="007600F1" w:rsidRPr="00414609" w:rsidRDefault="007600F1" w:rsidP="00202EAD">
            <w:pPr>
              <w:spacing w:before="60" w:line="240" w:lineRule="exact"/>
              <w:ind w:firstLine="0"/>
              <w:jc w:val="center"/>
              <w:rPr>
                <w:rFonts w:cs="Arial"/>
                <w:sz w:val="20"/>
              </w:rPr>
            </w:pPr>
            <w:r w:rsidRPr="00414609">
              <w:rPr>
                <w:rFonts w:cs="Arial"/>
                <w:sz w:val="20"/>
              </w:rPr>
              <w:t>95,4</w:t>
            </w:r>
          </w:p>
        </w:tc>
        <w:tc>
          <w:tcPr>
            <w:tcW w:w="1308" w:type="dxa"/>
            <w:tcBorders>
              <w:top w:val="dotted" w:sz="4" w:space="0" w:color="auto"/>
              <w:left w:val="nil"/>
              <w:bottom w:val="dotted" w:sz="4" w:space="0" w:color="auto"/>
              <w:right w:val="single" w:sz="6" w:space="0" w:color="auto"/>
            </w:tcBorders>
            <w:vAlign w:val="bottom"/>
          </w:tcPr>
          <w:p w14:paraId="2FED9C17" w14:textId="77777777" w:rsidR="007600F1" w:rsidRPr="00414609" w:rsidRDefault="007600F1" w:rsidP="00202EAD">
            <w:pPr>
              <w:spacing w:before="60" w:line="240" w:lineRule="exact"/>
              <w:ind w:firstLine="0"/>
              <w:jc w:val="center"/>
              <w:rPr>
                <w:rFonts w:cs="Arial"/>
                <w:sz w:val="20"/>
              </w:rPr>
            </w:pPr>
            <w:r w:rsidRPr="00414609">
              <w:rPr>
                <w:rFonts w:cs="Arial"/>
                <w:sz w:val="20"/>
              </w:rPr>
              <w:t>114,9</w:t>
            </w:r>
          </w:p>
        </w:tc>
        <w:tc>
          <w:tcPr>
            <w:tcW w:w="1212" w:type="dxa"/>
            <w:tcBorders>
              <w:top w:val="dotted" w:sz="4" w:space="0" w:color="auto"/>
              <w:left w:val="single" w:sz="6" w:space="0" w:color="auto"/>
              <w:bottom w:val="dotted" w:sz="4" w:space="0" w:color="auto"/>
              <w:right w:val="double" w:sz="6" w:space="0" w:color="auto"/>
            </w:tcBorders>
            <w:vAlign w:val="bottom"/>
          </w:tcPr>
          <w:p w14:paraId="4989F5CC" w14:textId="77777777" w:rsidR="007600F1" w:rsidRPr="00D23227" w:rsidRDefault="007600F1" w:rsidP="00202EAD">
            <w:pPr>
              <w:spacing w:before="60" w:line="240" w:lineRule="exact"/>
              <w:ind w:firstLine="0"/>
              <w:jc w:val="center"/>
              <w:rPr>
                <w:rFonts w:cs="Arial"/>
                <w:sz w:val="20"/>
              </w:rPr>
            </w:pPr>
            <w:r w:rsidRPr="00D23227">
              <w:rPr>
                <w:rFonts w:cs="Arial"/>
                <w:sz w:val="20"/>
              </w:rPr>
              <w:t>17,5</w:t>
            </w:r>
          </w:p>
        </w:tc>
      </w:tr>
      <w:tr w:rsidR="007600F1" w:rsidRPr="004852DA" w14:paraId="2EE359F8"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DE619A1" w14:textId="77777777" w:rsidR="007600F1" w:rsidRPr="004852DA" w:rsidRDefault="007600F1" w:rsidP="00202EAD">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 xml:space="preserve">культуры </w:t>
            </w:r>
          </w:p>
        </w:tc>
        <w:tc>
          <w:tcPr>
            <w:tcW w:w="1230" w:type="dxa"/>
            <w:tcBorders>
              <w:top w:val="dotted" w:sz="4" w:space="0" w:color="auto"/>
              <w:left w:val="single" w:sz="6" w:space="0" w:color="auto"/>
              <w:bottom w:val="dotted" w:sz="4" w:space="0" w:color="auto"/>
              <w:right w:val="single" w:sz="6" w:space="0" w:color="auto"/>
            </w:tcBorders>
            <w:vAlign w:val="bottom"/>
          </w:tcPr>
          <w:p w14:paraId="0F721E17" w14:textId="77777777" w:rsidR="007600F1" w:rsidRPr="00414609" w:rsidRDefault="007600F1" w:rsidP="00202EAD">
            <w:pPr>
              <w:spacing w:before="60" w:line="240" w:lineRule="exact"/>
              <w:ind w:firstLine="0"/>
              <w:jc w:val="center"/>
              <w:rPr>
                <w:rFonts w:cs="Arial"/>
                <w:sz w:val="20"/>
              </w:rPr>
            </w:pPr>
            <w:r w:rsidRPr="00414609">
              <w:rPr>
                <w:rFonts w:cs="Arial"/>
                <w:sz w:val="20"/>
              </w:rPr>
              <w:t>658,5</w:t>
            </w:r>
          </w:p>
        </w:tc>
        <w:tc>
          <w:tcPr>
            <w:tcW w:w="1307" w:type="dxa"/>
            <w:tcBorders>
              <w:top w:val="dotted" w:sz="4" w:space="0" w:color="auto"/>
              <w:left w:val="nil"/>
              <w:bottom w:val="dotted" w:sz="4" w:space="0" w:color="auto"/>
              <w:right w:val="single" w:sz="6" w:space="0" w:color="auto"/>
            </w:tcBorders>
            <w:vAlign w:val="bottom"/>
          </w:tcPr>
          <w:p w14:paraId="27F921B6" w14:textId="77777777" w:rsidR="007600F1" w:rsidRPr="00414609" w:rsidRDefault="007600F1" w:rsidP="00202EAD">
            <w:pPr>
              <w:spacing w:before="60" w:line="240" w:lineRule="exact"/>
              <w:ind w:firstLine="0"/>
              <w:jc w:val="center"/>
              <w:rPr>
                <w:rFonts w:cs="Arial"/>
                <w:sz w:val="20"/>
              </w:rPr>
            </w:pPr>
            <w:r w:rsidRPr="00414609">
              <w:rPr>
                <w:rFonts w:cs="Arial"/>
                <w:sz w:val="20"/>
              </w:rPr>
              <w:t>109,4</w:t>
            </w:r>
          </w:p>
        </w:tc>
        <w:tc>
          <w:tcPr>
            <w:tcW w:w="1308" w:type="dxa"/>
            <w:tcBorders>
              <w:top w:val="dotted" w:sz="4" w:space="0" w:color="auto"/>
              <w:left w:val="nil"/>
              <w:bottom w:val="dotted" w:sz="4" w:space="0" w:color="auto"/>
              <w:right w:val="single" w:sz="6" w:space="0" w:color="auto"/>
            </w:tcBorders>
            <w:vAlign w:val="bottom"/>
          </w:tcPr>
          <w:p w14:paraId="1B8F164A" w14:textId="77777777" w:rsidR="007600F1" w:rsidRPr="00414609" w:rsidRDefault="007600F1" w:rsidP="00202EAD">
            <w:pPr>
              <w:spacing w:before="60" w:line="240" w:lineRule="exact"/>
              <w:ind w:firstLine="0"/>
              <w:jc w:val="center"/>
              <w:rPr>
                <w:rFonts w:cs="Arial"/>
                <w:sz w:val="20"/>
              </w:rPr>
            </w:pPr>
            <w:r w:rsidRPr="00414609">
              <w:rPr>
                <w:rFonts w:cs="Arial"/>
                <w:sz w:val="20"/>
              </w:rPr>
              <w:t>177,6</w:t>
            </w:r>
          </w:p>
        </w:tc>
        <w:tc>
          <w:tcPr>
            <w:tcW w:w="1212" w:type="dxa"/>
            <w:tcBorders>
              <w:top w:val="dotted" w:sz="4" w:space="0" w:color="auto"/>
              <w:left w:val="single" w:sz="6" w:space="0" w:color="auto"/>
              <w:bottom w:val="dotted" w:sz="4" w:space="0" w:color="auto"/>
              <w:right w:val="double" w:sz="6" w:space="0" w:color="auto"/>
            </w:tcBorders>
            <w:vAlign w:val="bottom"/>
          </w:tcPr>
          <w:p w14:paraId="5B56E02F" w14:textId="77777777" w:rsidR="007600F1" w:rsidRPr="00414609" w:rsidRDefault="007600F1" w:rsidP="00202EAD">
            <w:pPr>
              <w:spacing w:before="60" w:line="240" w:lineRule="exact"/>
              <w:ind w:firstLine="0"/>
              <w:jc w:val="center"/>
              <w:rPr>
                <w:rFonts w:cs="Arial"/>
                <w:sz w:val="20"/>
              </w:rPr>
            </w:pPr>
            <w:r w:rsidRPr="00414609">
              <w:rPr>
                <w:rFonts w:cs="Arial"/>
                <w:sz w:val="20"/>
              </w:rPr>
              <w:t>2,9</w:t>
            </w:r>
          </w:p>
        </w:tc>
      </w:tr>
      <w:tr w:rsidR="007600F1" w:rsidRPr="004852DA" w14:paraId="35A23864"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2FF5256" w14:textId="77777777" w:rsidR="007600F1" w:rsidRPr="004852DA" w:rsidRDefault="007600F1" w:rsidP="00202EAD">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туристские</w:t>
            </w:r>
          </w:p>
        </w:tc>
        <w:tc>
          <w:tcPr>
            <w:tcW w:w="1230" w:type="dxa"/>
            <w:tcBorders>
              <w:top w:val="dotted" w:sz="4" w:space="0" w:color="auto"/>
              <w:left w:val="single" w:sz="6" w:space="0" w:color="auto"/>
              <w:bottom w:val="dotted" w:sz="4" w:space="0" w:color="auto"/>
              <w:right w:val="single" w:sz="6" w:space="0" w:color="auto"/>
            </w:tcBorders>
            <w:vAlign w:val="bottom"/>
          </w:tcPr>
          <w:p w14:paraId="7806A5E0" w14:textId="77777777" w:rsidR="007600F1" w:rsidRPr="00414609" w:rsidRDefault="007600F1" w:rsidP="00202EAD">
            <w:pPr>
              <w:spacing w:before="60" w:line="240" w:lineRule="exact"/>
              <w:ind w:firstLine="0"/>
              <w:jc w:val="center"/>
              <w:rPr>
                <w:rFonts w:cs="Arial"/>
                <w:sz w:val="20"/>
              </w:rPr>
            </w:pPr>
            <w:r w:rsidRPr="00414609">
              <w:rPr>
                <w:rFonts w:cs="Arial"/>
                <w:sz w:val="20"/>
              </w:rPr>
              <w:t>857,5</w:t>
            </w:r>
          </w:p>
        </w:tc>
        <w:tc>
          <w:tcPr>
            <w:tcW w:w="1307" w:type="dxa"/>
            <w:tcBorders>
              <w:top w:val="dotted" w:sz="4" w:space="0" w:color="auto"/>
              <w:left w:val="nil"/>
              <w:bottom w:val="dotted" w:sz="4" w:space="0" w:color="auto"/>
              <w:right w:val="single" w:sz="6" w:space="0" w:color="auto"/>
            </w:tcBorders>
            <w:vAlign w:val="bottom"/>
          </w:tcPr>
          <w:p w14:paraId="32166D26" w14:textId="77777777" w:rsidR="007600F1" w:rsidRPr="00414609" w:rsidRDefault="007600F1" w:rsidP="00202EAD">
            <w:pPr>
              <w:spacing w:before="60" w:line="240" w:lineRule="exact"/>
              <w:ind w:firstLine="0"/>
              <w:jc w:val="center"/>
              <w:rPr>
                <w:rFonts w:cs="Arial"/>
                <w:sz w:val="20"/>
              </w:rPr>
            </w:pPr>
            <w:r w:rsidRPr="00414609">
              <w:rPr>
                <w:rFonts w:cs="Arial"/>
                <w:sz w:val="20"/>
              </w:rPr>
              <w:t>85,8</w:t>
            </w:r>
          </w:p>
        </w:tc>
        <w:tc>
          <w:tcPr>
            <w:tcW w:w="1308" w:type="dxa"/>
            <w:tcBorders>
              <w:top w:val="dotted" w:sz="4" w:space="0" w:color="auto"/>
              <w:left w:val="nil"/>
              <w:bottom w:val="dotted" w:sz="4" w:space="0" w:color="auto"/>
              <w:right w:val="single" w:sz="6" w:space="0" w:color="auto"/>
            </w:tcBorders>
            <w:vAlign w:val="bottom"/>
          </w:tcPr>
          <w:p w14:paraId="21661E80" w14:textId="77777777" w:rsidR="007600F1" w:rsidRPr="00414609" w:rsidRDefault="007600F1" w:rsidP="00202EAD">
            <w:pPr>
              <w:spacing w:before="60" w:line="240" w:lineRule="exact"/>
              <w:ind w:firstLine="0"/>
              <w:jc w:val="center"/>
              <w:rPr>
                <w:rFonts w:cs="Arial"/>
                <w:sz w:val="20"/>
              </w:rPr>
            </w:pPr>
            <w:r w:rsidRPr="00414609">
              <w:rPr>
                <w:rFonts w:cs="Arial"/>
                <w:sz w:val="20"/>
              </w:rPr>
              <w:t>158,6</w:t>
            </w:r>
          </w:p>
        </w:tc>
        <w:tc>
          <w:tcPr>
            <w:tcW w:w="1212" w:type="dxa"/>
            <w:tcBorders>
              <w:top w:val="dotted" w:sz="4" w:space="0" w:color="auto"/>
              <w:left w:val="single" w:sz="6" w:space="0" w:color="auto"/>
              <w:bottom w:val="dotted" w:sz="4" w:space="0" w:color="auto"/>
              <w:right w:val="double" w:sz="6" w:space="0" w:color="auto"/>
            </w:tcBorders>
            <w:vAlign w:val="bottom"/>
          </w:tcPr>
          <w:p w14:paraId="65ACEA37" w14:textId="77777777" w:rsidR="007600F1" w:rsidRPr="00414609" w:rsidRDefault="007600F1" w:rsidP="00202EAD">
            <w:pPr>
              <w:spacing w:before="60" w:line="240" w:lineRule="exact"/>
              <w:ind w:firstLine="0"/>
              <w:jc w:val="center"/>
              <w:rPr>
                <w:rFonts w:cs="Arial"/>
                <w:sz w:val="20"/>
              </w:rPr>
            </w:pPr>
            <w:r w:rsidRPr="00414609">
              <w:rPr>
                <w:rFonts w:cs="Arial"/>
                <w:sz w:val="20"/>
              </w:rPr>
              <w:t>3,8</w:t>
            </w:r>
          </w:p>
        </w:tc>
      </w:tr>
      <w:tr w:rsidR="007600F1" w:rsidRPr="004852DA" w14:paraId="08CE6CC7"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B5A2A33" w14:textId="77777777" w:rsidR="007600F1" w:rsidRPr="004852DA" w:rsidRDefault="007600F1" w:rsidP="00202EAD">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гостиниц и аналогичных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3D11A026" w14:textId="77777777" w:rsidR="007600F1" w:rsidRPr="00414609" w:rsidRDefault="007600F1" w:rsidP="00202EAD">
            <w:pPr>
              <w:spacing w:before="60" w:line="240" w:lineRule="exact"/>
              <w:ind w:firstLine="0"/>
              <w:jc w:val="center"/>
              <w:rPr>
                <w:rFonts w:cs="Arial"/>
                <w:sz w:val="20"/>
              </w:rPr>
            </w:pPr>
            <w:r w:rsidRPr="00414609">
              <w:rPr>
                <w:rFonts w:cs="Arial"/>
                <w:sz w:val="20"/>
              </w:rPr>
              <w:t>310,7</w:t>
            </w:r>
          </w:p>
        </w:tc>
        <w:tc>
          <w:tcPr>
            <w:tcW w:w="1307" w:type="dxa"/>
            <w:tcBorders>
              <w:top w:val="dotted" w:sz="4" w:space="0" w:color="auto"/>
              <w:left w:val="nil"/>
              <w:bottom w:val="dotted" w:sz="4" w:space="0" w:color="auto"/>
              <w:right w:val="single" w:sz="6" w:space="0" w:color="auto"/>
            </w:tcBorders>
            <w:vAlign w:val="bottom"/>
          </w:tcPr>
          <w:p w14:paraId="68399F6E" w14:textId="77777777" w:rsidR="007600F1" w:rsidRPr="00414609" w:rsidRDefault="007600F1" w:rsidP="00202EAD">
            <w:pPr>
              <w:spacing w:before="60" w:line="240" w:lineRule="exact"/>
              <w:ind w:firstLine="0"/>
              <w:jc w:val="center"/>
              <w:rPr>
                <w:rFonts w:cs="Arial"/>
                <w:sz w:val="20"/>
              </w:rPr>
            </w:pPr>
            <w:r w:rsidRPr="00414609">
              <w:rPr>
                <w:rFonts w:cs="Arial"/>
                <w:sz w:val="20"/>
              </w:rPr>
              <w:t>73,4</w:t>
            </w:r>
          </w:p>
        </w:tc>
        <w:tc>
          <w:tcPr>
            <w:tcW w:w="1308" w:type="dxa"/>
            <w:tcBorders>
              <w:top w:val="dotted" w:sz="4" w:space="0" w:color="auto"/>
              <w:left w:val="nil"/>
              <w:bottom w:val="dotted" w:sz="4" w:space="0" w:color="auto"/>
              <w:right w:val="single" w:sz="6" w:space="0" w:color="auto"/>
            </w:tcBorders>
            <w:vAlign w:val="bottom"/>
          </w:tcPr>
          <w:p w14:paraId="05A61FB2" w14:textId="77777777" w:rsidR="007600F1" w:rsidRPr="00414609" w:rsidRDefault="007600F1" w:rsidP="00202EAD">
            <w:pPr>
              <w:spacing w:before="60" w:line="240" w:lineRule="exact"/>
              <w:ind w:firstLine="0"/>
              <w:jc w:val="center"/>
              <w:rPr>
                <w:rFonts w:cs="Arial"/>
                <w:sz w:val="20"/>
              </w:rPr>
            </w:pPr>
            <w:r w:rsidRPr="00414609">
              <w:rPr>
                <w:rFonts w:cs="Arial"/>
                <w:sz w:val="20"/>
              </w:rPr>
              <w:t>86,6</w:t>
            </w:r>
          </w:p>
        </w:tc>
        <w:tc>
          <w:tcPr>
            <w:tcW w:w="1212" w:type="dxa"/>
            <w:tcBorders>
              <w:top w:val="dotted" w:sz="4" w:space="0" w:color="auto"/>
              <w:left w:val="single" w:sz="6" w:space="0" w:color="auto"/>
              <w:bottom w:val="dotted" w:sz="4" w:space="0" w:color="auto"/>
              <w:right w:val="double" w:sz="6" w:space="0" w:color="auto"/>
            </w:tcBorders>
            <w:vAlign w:val="bottom"/>
          </w:tcPr>
          <w:p w14:paraId="511AB63F" w14:textId="77777777" w:rsidR="007600F1" w:rsidRPr="00414609" w:rsidRDefault="007600F1" w:rsidP="00202EAD">
            <w:pPr>
              <w:spacing w:before="60" w:line="240" w:lineRule="exact"/>
              <w:ind w:firstLine="0"/>
              <w:jc w:val="center"/>
              <w:rPr>
                <w:rFonts w:cs="Arial"/>
                <w:sz w:val="20"/>
              </w:rPr>
            </w:pPr>
            <w:r w:rsidRPr="00414609">
              <w:rPr>
                <w:rFonts w:cs="Arial"/>
                <w:sz w:val="20"/>
              </w:rPr>
              <w:t>1,4</w:t>
            </w:r>
          </w:p>
        </w:tc>
      </w:tr>
      <w:tr w:rsidR="007600F1" w:rsidRPr="004852DA" w14:paraId="5766FAB1"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22FB241" w14:textId="77777777" w:rsidR="007600F1" w:rsidRPr="004852DA" w:rsidRDefault="007600F1" w:rsidP="00202EAD">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физической культуры и спорта</w:t>
            </w:r>
          </w:p>
        </w:tc>
        <w:tc>
          <w:tcPr>
            <w:tcW w:w="1230" w:type="dxa"/>
            <w:tcBorders>
              <w:top w:val="dotted" w:sz="4" w:space="0" w:color="auto"/>
              <w:left w:val="single" w:sz="6" w:space="0" w:color="auto"/>
              <w:bottom w:val="dotted" w:sz="4" w:space="0" w:color="auto"/>
              <w:right w:val="single" w:sz="6" w:space="0" w:color="auto"/>
            </w:tcBorders>
            <w:vAlign w:val="bottom"/>
          </w:tcPr>
          <w:p w14:paraId="2AD66F03" w14:textId="77777777" w:rsidR="007600F1" w:rsidRPr="00414609" w:rsidRDefault="007600F1" w:rsidP="00202EAD">
            <w:pPr>
              <w:spacing w:before="60" w:line="240" w:lineRule="exact"/>
              <w:ind w:firstLine="0"/>
              <w:jc w:val="center"/>
              <w:rPr>
                <w:rFonts w:cs="Arial"/>
                <w:sz w:val="20"/>
              </w:rPr>
            </w:pPr>
            <w:r w:rsidRPr="00414609">
              <w:rPr>
                <w:rFonts w:cs="Arial"/>
                <w:sz w:val="20"/>
              </w:rPr>
              <w:t>95,1</w:t>
            </w:r>
          </w:p>
        </w:tc>
        <w:tc>
          <w:tcPr>
            <w:tcW w:w="1307" w:type="dxa"/>
            <w:tcBorders>
              <w:top w:val="dotted" w:sz="4" w:space="0" w:color="auto"/>
              <w:left w:val="nil"/>
              <w:bottom w:val="dotted" w:sz="4" w:space="0" w:color="auto"/>
              <w:right w:val="single" w:sz="6" w:space="0" w:color="auto"/>
            </w:tcBorders>
            <w:vAlign w:val="bottom"/>
          </w:tcPr>
          <w:p w14:paraId="7F6D8241" w14:textId="77777777" w:rsidR="007600F1" w:rsidRPr="00414609" w:rsidRDefault="007600F1" w:rsidP="00202EAD">
            <w:pPr>
              <w:spacing w:before="60" w:line="240" w:lineRule="exact"/>
              <w:ind w:firstLine="0"/>
              <w:jc w:val="center"/>
              <w:rPr>
                <w:rFonts w:cs="Arial"/>
                <w:sz w:val="20"/>
              </w:rPr>
            </w:pPr>
            <w:r w:rsidRPr="00414609">
              <w:rPr>
                <w:rFonts w:cs="Arial"/>
                <w:sz w:val="20"/>
              </w:rPr>
              <w:t>77,0</w:t>
            </w:r>
          </w:p>
        </w:tc>
        <w:tc>
          <w:tcPr>
            <w:tcW w:w="1308" w:type="dxa"/>
            <w:tcBorders>
              <w:top w:val="dotted" w:sz="4" w:space="0" w:color="auto"/>
              <w:left w:val="nil"/>
              <w:bottom w:val="dotted" w:sz="4" w:space="0" w:color="auto"/>
              <w:right w:val="single" w:sz="6" w:space="0" w:color="auto"/>
            </w:tcBorders>
            <w:vAlign w:val="bottom"/>
          </w:tcPr>
          <w:p w14:paraId="272AF259" w14:textId="77777777" w:rsidR="007600F1" w:rsidRPr="00414609" w:rsidRDefault="007600F1" w:rsidP="00202EAD">
            <w:pPr>
              <w:spacing w:before="60" w:line="240" w:lineRule="exact"/>
              <w:ind w:firstLine="0"/>
              <w:jc w:val="center"/>
              <w:rPr>
                <w:rFonts w:cs="Arial"/>
                <w:sz w:val="20"/>
              </w:rPr>
            </w:pPr>
            <w:r w:rsidRPr="00414609">
              <w:rPr>
                <w:rFonts w:cs="Arial"/>
                <w:sz w:val="20"/>
              </w:rPr>
              <w:t>56,1</w:t>
            </w:r>
          </w:p>
        </w:tc>
        <w:tc>
          <w:tcPr>
            <w:tcW w:w="1212" w:type="dxa"/>
            <w:tcBorders>
              <w:top w:val="dotted" w:sz="4" w:space="0" w:color="auto"/>
              <w:left w:val="single" w:sz="6" w:space="0" w:color="auto"/>
              <w:bottom w:val="dotted" w:sz="4" w:space="0" w:color="auto"/>
              <w:right w:val="double" w:sz="6" w:space="0" w:color="auto"/>
            </w:tcBorders>
            <w:vAlign w:val="bottom"/>
          </w:tcPr>
          <w:p w14:paraId="35A00830" w14:textId="77777777" w:rsidR="007600F1" w:rsidRPr="00414609" w:rsidRDefault="007600F1" w:rsidP="00202EAD">
            <w:pPr>
              <w:spacing w:before="60" w:line="240" w:lineRule="exact"/>
              <w:ind w:firstLine="0"/>
              <w:jc w:val="center"/>
              <w:rPr>
                <w:rFonts w:cs="Arial"/>
                <w:sz w:val="20"/>
              </w:rPr>
            </w:pPr>
            <w:r w:rsidRPr="00414609">
              <w:rPr>
                <w:rFonts w:cs="Arial"/>
                <w:sz w:val="20"/>
              </w:rPr>
              <w:t>0,4</w:t>
            </w:r>
          </w:p>
        </w:tc>
      </w:tr>
      <w:tr w:rsidR="007600F1" w:rsidRPr="004852DA" w14:paraId="6D2D059E"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4AC4FAA" w14:textId="77777777" w:rsidR="007600F1" w:rsidRPr="004852DA" w:rsidRDefault="007600F1" w:rsidP="00202EAD">
            <w:pPr>
              <w:keepLines/>
              <w:widowControl/>
              <w:adjustRightInd/>
              <w:spacing w:before="60" w:line="240" w:lineRule="exact"/>
              <w:ind w:left="305" w:firstLine="0"/>
              <w:jc w:val="left"/>
              <w:textAlignment w:val="auto"/>
              <w:rPr>
                <w:rFonts w:cs="Arial"/>
                <w:bCs/>
                <w:sz w:val="20"/>
                <w:szCs w:val="24"/>
              </w:rPr>
            </w:pPr>
            <w:r w:rsidRPr="004852DA">
              <w:rPr>
                <w:rFonts w:cs="Arial"/>
                <w:bCs/>
                <w:sz w:val="20"/>
                <w:szCs w:val="24"/>
              </w:rPr>
              <w:t xml:space="preserve">из них </w:t>
            </w:r>
            <w:proofErr w:type="gramStart"/>
            <w:r w:rsidRPr="004852DA">
              <w:rPr>
                <w:rFonts w:cs="Arial"/>
                <w:bCs/>
                <w:sz w:val="20"/>
                <w:szCs w:val="24"/>
              </w:rPr>
              <w:t>фитнесс-центров</w:t>
            </w:r>
            <w:proofErr w:type="gramEnd"/>
            <w:r w:rsidRPr="004852DA">
              <w:rPr>
                <w:rFonts w:cs="Arial"/>
                <w:bCs/>
                <w:sz w:val="20"/>
                <w:szCs w:val="24"/>
              </w:rPr>
              <w:t xml:space="preserve"> и спортивных клубов</w:t>
            </w:r>
          </w:p>
        </w:tc>
        <w:tc>
          <w:tcPr>
            <w:tcW w:w="1230" w:type="dxa"/>
            <w:tcBorders>
              <w:top w:val="dotted" w:sz="4" w:space="0" w:color="auto"/>
              <w:left w:val="single" w:sz="6" w:space="0" w:color="auto"/>
              <w:bottom w:val="dotted" w:sz="4" w:space="0" w:color="auto"/>
              <w:right w:val="single" w:sz="6" w:space="0" w:color="auto"/>
            </w:tcBorders>
            <w:vAlign w:val="bottom"/>
          </w:tcPr>
          <w:p w14:paraId="0178EDCD" w14:textId="77777777" w:rsidR="007600F1" w:rsidRPr="00414609" w:rsidRDefault="007600F1" w:rsidP="00202EAD">
            <w:pPr>
              <w:spacing w:before="60" w:line="240" w:lineRule="exact"/>
              <w:ind w:firstLine="0"/>
              <w:jc w:val="center"/>
              <w:rPr>
                <w:rFonts w:cs="Arial"/>
                <w:sz w:val="20"/>
              </w:rPr>
            </w:pPr>
            <w:r w:rsidRPr="00414609">
              <w:rPr>
                <w:rFonts w:cs="Arial"/>
                <w:sz w:val="20"/>
              </w:rPr>
              <w:t>54,9</w:t>
            </w:r>
          </w:p>
        </w:tc>
        <w:tc>
          <w:tcPr>
            <w:tcW w:w="1307" w:type="dxa"/>
            <w:tcBorders>
              <w:top w:val="dotted" w:sz="4" w:space="0" w:color="auto"/>
              <w:left w:val="nil"/>
              <w:bottom w:val="dotted" w:sz="4" w:space="0" w:color="auto"/>
              <w:right w:val="single" w:sz="6" w:space="0" w:color="auto"/>
            </w:tcBorders>
            <w:vAlign w:val="bottom"/>
          </w:tcPr>
          <w:p w14:paraId="17477810" w14:textId="77777777" w:rsidR="007600F1" w:rsidRPr="00414609" w:rsidRDefault="007600F1" w:rsidP="00202EAD">
            <w:pPr>
              <w:spacing w:before="60" w:line="240" w:lineRule="exact"/>
              <w:ind w:firstLine="0"/>
              <w:jc w:val="center"/>
              <w:rPr>
                <w:rFonts w:cs="Arial"/>
                <w:sz w:val="20"/>
              </w:rPr>
            </w:pPr>
            <w:r w:rsidRPr="00414609">
              <w:rPr>
                <w:rFonts w:cs="Arial"/>
                <w:sz w:val="20"/>
              </w:rPr>
              <w:t>80,1</w:t>
            </w:r>
          </w:p>
        </w:tc>
        <w:tc>
          <w:tcPr>
            <w:tcW w:w="1308" w:type="dxa"/>
            <w:tcBorders>
              <w:top w:val="dotted" w:sz="4" w:space="0" w:color="auto"/>
              <w:left w:val="nil"/>
              <w:bottom w:val="dotted" w:sz="4" w:space="0" w:color="auto"/>
              <w:right w:val="single" w:sz="6" w:space="0" w:color="auto"/>
            </w:tcBorders>
            <w:vAlign w:val="bottom"/>
          </w:tcPr>
          <w:p w14:paraId="2BD5C632" w14:textId="77777777" w:rsidR="007600F1" w:rsidRPr="00414609" w:rsidRDefault="007600F1" w:rsidP="00202EAD">
            <w:pPr>
              <w:spacing w:before="60" w:line="240" w:lineRule="exact"/>
              <w:ind w:firstLine="0"/>
              <w:jc w:val="center"/>
              <w:rPr>
                <w:rFonts w:cs="Arial"/>
                <w:sz w:val="20"/>
              </w:rPr>
            </w:pPr>
            <w:r w:rsidRPr="00414609">
              <w:rPr>
                <w:rFonts w:cs="Arial"/>
                <w:sz w:val="20"/>
              </w:rPr>
              <w:t>71,2</w:t>
            </w:r>
          </w:p>
        </w:tc>
        <w:tc>
          <w:tcPr>
            <w:tcW w:w="1212" w:type="dxa"/>
            <w:tcBorders>
              <w:top w:val="dotted" w:sz="4" w:space="0" w:color="auto"/>
              <w:left w:val="single" w:sz="6" w:space="0" w:color="auto"/>
              <w:bottom w:val="dotted" w:sz="4" w:space="0" w:color="auto"/>
              <w:right w:val="double" w:sz="6" w:space="0" w:color="auto"/>
            </w:tcBorders>
            <w:vAlign w:val="bottom"/>
          </w:tcPr>
          <w:p w14:paraId="43213CF9" w14:textId="77777777" w:rsidR="007600F1" w:rsidRPr="00414609" w:rsidRDefault="007600F1" w:rsidP="00202EAD">
            <w:pPr>
              <w:spacing w:before="60" w:line="240" w:lineRule="exact"/>
              <w:ind w:firstLine="0"/>
              <w:jc w:val="center"/>
              <w:rPr>
                <w:rFonts w:cs="Arial"/>
                <w:sz w:val="20"/>
              </w:rPr>
            </w:pPr>
            <w:r w:rsidRPr="00414609">
              <w:rPr>
                <w:rFonts w:cs="Arial"/>
                <w:sz w:val="20"/>
              </w:rPr>
              <w:t>0,2</w:t>
            </w:r>
          </w:p>
        </w:tc>
      </w:tr>
      <w:tr w:rsidR="007600F1" w:rsidRPr="004852DA" w14:paraId="13FD8415"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33D68CB" w14:textId="77777777" w:rsidR="007600F1" w:rsidRPr="004852DA" w:rsidRDefault="007600F1" w:rsidP="00202EAD">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медицинские</w:t>
            </w:r>
          </w:p>
        </w:tc>
        <w:tc>
          <w:tcPr>
            <w:tcW w:w="1230" w:type="dxa"/>
            <w:tcBorders>
              <w:top w:val="dotted" w:sz="4" w:space="0" w:color="auto"/>
              <w:left w:val="single" w:sz="6" w:space="0" w:color="auto"/>
              <w:bottom w:val="dotted" w:sz="4" w:space="0" w:color="auto"/>
              <w:right w:val="single" w:sz="6" w:space="0" w:color="auto"/>
            </w:tcBorders>
            <w:vAlign w:val="bottom"/>
          </w:tcPr>
          <w:p w14:paraId="15EA3141" w14:textId="77777777" w:rsidR="007600F1" w:rsidRPr="00414609" w:rsidRDefault="007600F1" w:rsidP="00202EAD">
            <w:pPr>
              <w:spacing w:before="60" w:line="240" w:lineRule="exact"/>
              <w:ind w:firstLine="0"/>
              <w:jc w:val="center"/>
              <w:rPr>
                <w:rFonts w:cs="Arial"/>
                <w:sz w:val="20"/>
              </w:rPr>
            </w:pPr>
            <w:r w:rsidRPr="00414609">
              <w:rPr>
                <w:rFonts w:cs="Arial"/>
                <w:sz w:val="20"/>
              </w:rPr>
              <w:t>2668,8</w:t>
            </w:r>
          </w:p>
        </w:tc>
        <w:tc>
          <w:tcPr>
            <w:tcW w:w="1307" w:type="dxa"/>
            <w:tcBorders>
              <w:top w:val="dotted" w:sz="4" w:space="0" w:color="auto"/>
              <w:left w:val="nil"/>
              <w:bottom w:val="dotted" w:sz="4" w:space="0" w:color="auto"/>
              <w:right w:val="single" w:sz="6" w:space="0" w:color="auto"/>
            </w:tcBorders>
            <w:vAlign w:val="bottom"/>
          </w:tcPr>
          <w:p w14:paraId="547047AE" w14:textId="77777777" w:rsidR="007600F1" w:rsidRPr="00414609" w:rsidRDefault="007600F1" w:rsidP="00202EAD">
            <w:pPr>
              <w:spacing w:before="60" w:line="240" w:lineRule="exact"/>
              <w:ind w:firstLine="0"/>
              <w:jc w:val="center"/>
              <w:rPr>
                <w:rFonts w:cs="Arial"/>
                <w:sz w:val="20"/>
              </w:rPr>
            </w:pPr>
            <w:r w:rsidRPr="00414609">
              <w:rPr>
                <w:rFonts w:cs="Arial"/>
                <w:sz w:val="20"/>
              </w:rPr>
              <w:t>96,7</w:t>
            </w:r>
          </w:p>
        </w:tc>
        <w:tc>
          <w:tcPr>
            <w:tcW w:w="1308" w:type="dxa"/>
            <w:tcBorders>
              <w:top w:val="dotted" w:sz="4" w:space="0" w:color="auto"/>
              <w:left w:val="nil"/>
              <w:bottom w:val="dotted" w:sz="4" w:space="0" w:color="auto"/>
              <w:right w:val="single" w:sz="6" w:space="0" w:color="auto"/>
            </w:tcBorders>
            <w:vAlign w:val="bottom"/>
          </w:tcPr>
          <w:p w14:paraId="727AB979" w14:textId="77777777" w:rsidR="007600F1" w:rsidRPr="00414609" w:rsidRDefault="007600F1" w:rsidP="00202EAD">
            <w:pPr>
              <w:spacing w:before="60" w:line="240" w:lineRule="exact"/>
              <w:ind w:firstLine="0"/>
              <w:jc w:val="center"/>
              <w:rPr>
                <w:rFonts w:cs="Arial"/>
                <w:sz w:val="20"/>
              </w:rPr>
            </w:pPr>
            <w:r w:rsidRPr="00414609">
              <w:rPr>
                <w:rFonts w:cs="Arial"/>
                <w:sz w:val="20"/>
              </w:rPr>
              <w:t>97,6</w:t>
            </w:r>
          </w:p>
        </w:tc>
        <w:tc>
          <w:tcPr>
            <w:tcW w:w="1212" w:type="dxa"/>
            <w:tcBorders>
              <w:top w:val="dotted" w:sz="4" w:space="0" w:color="auto"/>
              <w:left w:val="single" w:sz="6" w:space="0" w:color="auto"/>
              <w:bottom w:val="dotted" w:sz="4" w:space="0" w:color="auto"/>
              <w:right w:val="double" w:sz="6" w:space="0" w:color="auto"/>
            </w:tcBorders>
            <w:vAlign w:val="bottom"/>
          </w:tcPr>
          <w:p w14:paraId="692A39EF" w14:textId="77777777" w:rsidR="007600F1" w:rsidRPr="00414609" w:rsidRDefault="007600F1" w:rsidP="00202EAD">
            <w:pPr>
              <w:spacing w:before="60" w:line="240" w:lineRule="exact"/>
              <w:ind w:firstLine="0"/>
              <w:jc w:val="center"/>
              <w:rPr>
                <w:rFonts w:cs="Arial"/>
                <w:sz w:val="20"/>
              </w:rPr>
            </w:pPr>
            <w:r w:rsidRPr="00D23227">
              <w:rPr>
                <w:rFonts w:cs="Arial"/>
                <w:sz w:val="20"/>
              </w:rPr>
              <w:t>11,7</w:t>
            </w:r>
          </w:p>
        </w:tc>
      </w:tr>
      <w:tr w:rsidR="007600F1" w:rsidRPr="004852DA" w14:paraId="554E9B1D" w14:textId="77777777" w:rsidTr="00202EA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7FC0CF93" w14:textId="77777777" w:rsidR="007600F1" w:rsidRPr="004852DA" w:rsidRDefault="007600F1" w:rsidP="00202EAD">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специализированных коллективных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22E83237" w14:textId="77777777" w:rsidR="007600F1" w:rsidRPr="00414609" w:rsidRDefault="007600F1" w:rsidP="00202EAD">
            <w:pPr>
              <w:spacing w:before="60" w:line="240" w:lineRule="exact"/>
              <w:ind w:firstLine="0"/>
              <w:jc w:val="center"/>
              <w:rPr>
                <w:rFonts w:cs="Arial"/>
                <w:sz w:val="20"/>
              </w:rPr>
            </w:pPr>
            <w:r w:rsidRPr="00414609">
              <w:rPr>
                <w:rFonts w:cs="Arial"/>
                <w:sz w:val="20"/>
              </w:rPr>
              <w:t>637,2</w:t>
            </w:r>
          </w:p>
        </w:tc>
        <w:tc>
          <w:tcPr>
            <w:tcW w:w="1307" w:type="dxa"/>
            <w:tcBorders>
              <w:top w:val="dotted" w:sz="4" w:space="0" w:color="auto"/>
              <w:left w:val="nil"/>
              <w:bottom w:val="dotted" w:sz="4" w:space="0" w:color="auto"/>
              <w:right w:val="single" w:sz="6" w:space="0" w:color="auto"/>
            </w:tcBorders>
            <w:vAlign w:val="bottom"/>
          </w:tcPr>
          <w:p w14:paraId="40DB2C8A" w14:textId="77777777" w:rsidR="007600F1" w:rsidRPr="00414609" w:rsidRDefault="007600F1" w:rsidP="00202EAD">
            <w:pPr>
              <w:spacing w:before="60" w:line="240" w:lineRule="exact"/>
              <w:ind w:firstLine="0"/>
              <w:jc w:val="center"/>
              <w:rPr>
                <w:rFonts w:cs="Arial"/>
                <w:sz w:val="20"/>
              </w:rPr>
            </w:pPr>
            <w:r w:rsidRPr="00414609">
              <w:rPr>
                <w:rFonts w:cs="Arial"/>
                <w:sz w:val="20"/>
              </w:rPr>
              <w:t>116,3</w:t>
            </w:r>
          </w:p>
        </w:tc>
        <w:tc>
          <w:tcPr>
            <w:tcW w:w="1308" w:type="dxa"/>
            <w:tcBorders>
              <w:top w:val="dotted" w:sz="4" w:space="0" w:color="auto"/>
              <w:left w:val="nil"/>
              <w:bottom w:val="dotted" w:sz="4" w:space="0" w:color="auto"/>
              <w:right w:val="single" w:sz="6" w:space="0" w:color="auto"/>
            </w:tcBorders>
            <w:vAlign w:val="bottom"/>
          </w:tcPr>
          <w:p w14:paraId="33488BB1" w14:textId="77777777" w:rsidR="007600F1" w:rsidRPr="00414609" w:rsidRDefault="007600F1" w:rsidP="00202EAD">
            <w:pPr>
              <w:spacing w:before="60" w:line="240" w:lineRule="exact"/>
              <w:ind w:firstLine="0"/>
              <w:jc w:val="center"/>
              <w:rPr>
                <w:rFonts w:cs="Arial"/>
                <w:sz w:val="20"/>
              </w:rPr>
            </w:pPr>
            <w:r w:rsidRPr="00414609">
              <w:rPr>
                <w:rFonts w:cs="Arial"/>
                <w:sz w:val="20"/>
              </w:rPr>
              <w:t>149,5</w:t>
            </w:r>
          </w:p>
        </w:tc>
        <w:tc>
          <w:tcPr>
            <w:tcW w:w="1212" w:type="dxa"/>
            <w:tcBorders>
              <w:top w:val="dotted" w:sz="4" w:space="0" w:color="auto"/>
              <w:left w:val="single" w:sz="6" w:space="0" w:color="auto"/>
              <w:bottom w:val="dotted" w:sz="4" w:space="0" w:color="auto"/>
              <w:right w:val="double" w:sz="6" w:space="0" w:color="auto"/>
            </w:tcBorders>
            <w:vAlign w:val="bottom"/>
          </w:tcPr>
          <w:p w14:paraId="0123CBD0" w14:textId="77777777" w:rsidR="007600F1" w:rsidRPr="00414609" w:rsidRDefault="007600F1" w:rsidP="00202EAD">
            <w:pPr>
              <w:spacing w:before="60" w:line="240" w:lineRule="exact"/>
              <w:ind w:firstLine="0"/>
              <w:jc w:val="center"/>
              <w:rPr>
                <w:rFonts w:cs="Arial"/>
                <w:sz w:val="20"/>
              </w:rPr>
            </w:pPr>
            <w:r w:rsidRPr="00414609">
              <w:rPr>
                <w:rFonts w:cs="Arial"/>
                <w:sz w:val="20"/>
              </w:rPr>
              <w:t>2,8</w:t>
            </w:r>
          </w:p>
        </w:tc>
      </w:tr>
      <w:tr w:rsidR="007600F1" w:rsidRPr="004852DA" w14:paraId="2A1208A9" w14:textId="77777777" w:rsidTr="00202EA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43A19C5A" w14:textId="77777777" w:rsidR="007600F1" w:rsidRPr="004852DA" w:rsidRDefault="007600F1" w:rsidP="00202EAD">
            <w:pPr>
              <w:keepLines/>
              <w:widowControl/>
              <w:adjustRightInd/>
              <w:spacing w:before="60" w:line="240" w:lineRule="exact"/>
              <w:ind w:left="305" w:firstLine="0"/>
              <w:jc w:val="left"/>
              <w:textAlignment w:val="auto"/>
              <w:rPr>
                <w:rFonts w:cs="Arial"/>
                <w:sz w:val="20"/>
                <w:szCs w:val="24"/>
              </w:rPr>
            </w:pPr>
            <w:r w:rsidRPr="004852DA">
              <w:rPr>
                <w:rFonts w:cs="Arial"/>
                <w:bCs/>
                <w:sz w:val="20"/>
                <w:szCs w:val="24"/>
              </w:rPr>
              <w:t>из них санаторно-курортных организаций</w:t>
            </w:r>
          </w:p>
        </w:tc>
        <w:tc>
          <w:tcPr>
            <w:tcW w:w="1230" w:type="dxa"/>
            <w:tcBorders>
              <w:top w:val="dotted" w:sz="4" w:space="0" w:color="auto"/>
              <w:left w:val="single" w:sz="6" w:space="0" w:color="auto"/>
              <w:bottom w:val="dotted" w:sz="4" w:space="0" w:color="auto"/>
              <w:right w:val="single" w:sz="6" w:space="0" w:color="auto"/>
            </w:tcBorders>
            <w:vAlign w:val="bottom"/>
          </w:tcPr>
          <w:p w14:paraId="29F7EE75" w14:textId="77777777" w:rsidR="007600F1" w:rsidRPr="00414609" w:rsidRDefault="007600F1" w:rsidP="00202EAD">
            <w:pPr>
              <w:spacing w:before="60" w:line="240" w:lineRule="exact"/>
              <w:ind w:firstLine="0"/>
              <w:jc w:val="center"/>
              <w:rPr>
                <w:rFonts w:cs="Arial"/>
                <w:sz w:val="20"/>
              </w:rPr>
            </w:pPr>
            <w:r w:rsidRPr="00414609">
              <w:rPr>
                <w:rFonts w:cs="Arial"/>
                <w:sz w:val="20"/>
              </w:rPr>
              <w:t>428,6</w:t>
            </w:r>
          </w:p>
        </w:tc>
        <w:tc>
          <w:tcPr>
            <w:tcW w:w="1307" w:type="dxa"/>
            <w:tcBorders>
              <w:top w:val="dotted" w:sz="4" w:space="0" w:color="auto"/>
              <w:left w:val="nil"/>
              <w:bottom w:val="dotted" w:sz="4" w:space="0" w:color="auto"/>
              <w:right w:val="single" w:sz="6" w:space="0" w:color="auto"/>
            </w:tcBorders>
            <w:vAlign w:val="bottom"/>
          </w:tcPr>
          <w:p w14:paraId="2783B61A" w14:textId="77777777" w:rsidR="007600F1" w:rsidRPr="00414609" w:rsidRDefault="007600F1" w:rsidP="00202EAD">
            <w:pPr>
              <w:spacing w:before="60" w:line="240" w:lineRule="exact"/>
              <w:ind w:firstLine="0"/>
              <w:jc w:val="center"/>
              <w:rPr>
                <w:rFonts w:cs="Arial"/>
                <w:sz w:val="20"/>
              </w:rPr>
            </w:pPr>
            <w:r w:rsidRPr="00414609">
              <w:rPr>
                <w:rFonts w:cs="Arial"/>
                <w:sz w:val="20"/>
              </w:rPr>
              <w:t>121,4</w:t>
            </w:r>
          </w:p>
        </w:tc>
        <w:tc>
          <w:tcPr>
            <w:tcW w:w="1308" w:type="dxa"/>
            <w:tcBorders>
              <w:top w:val="dotted" w:sz="4" w:space="0" w:color="auto"/>
              <w:left w:val="nil"/>
              <w:bottom w:val="dotted" w:sz="4" w:space="0" w:color="auto"/>
              <w:right w:val="single" w:sz="6" w:space="0" w:color="auto"/>
            </w:tcBorders>
            <w:vAlign w:val="bottom"/>
          </w:tcPr>
          <w:p w14:paraId="02EDD4BF" w14:textId="77777777" w:rsidR="007600F1" w:rsidRPr="00414609" w:rsidRDefault="007600F1" w:rsidP="00202EAD">
            <w:pPr>
              <w:spacing w:before="60" w:line="240" w:lineRule="exact"/>
              <w:ind w:firstLine="0"/>
              <w:jc w:val="center"/>
              <w:rPr>
                <w:rFonts w:cs="Arial"/>
                <w:sz w:val="20"/>
              </w:rPr>
            </w:pPr>
            <w:r w:rsidRPr="00414609">
              <w:rPr>
                <w:rFonts w:cs="Arial"/>
                <w:sz w:val="20"/>
              </w:rPr>
              <w:t>136,6</w:t>
            </w:r>
          </w:p>
        </w:tc>
        <w:tc>
          <w:tcPr>
            <w:tcW w:w="1212" w:type="dxa"/>
            <w:tcBorders>
              <w:top w:val="dotted" w:sz="4" w:space="0" w:color="auto"/>
              <w:left w:val="single" w:sz="6" w:space="0" w:color="auto"/>
              <w:bottom w:val="dotted" w:sz="4" w:space="0" w:color="auto"/>
              <w:right w:val="double" w:sz="6" w:space="0" w:color="auto"/>
            </w:tcBorders>
            <w:vAlign w:val="bottom"/>
          </w:tcPr>
          <w:p w14:paraId="790759EE" w14:textId="77777777" w:rsidR="007600F1" w:rsidRPr="00414609" w:rsidRDefault="007600F1" w:rsidP="00202EAD">
            <w:pPr>
              <w:spacing w:before="60" w:line="240" w:lineRule="exact"/>
              <w:ind w:firstLine="0"/>
              <w:jc w:val="center"/>
              <w:rPr>
                <w:rFonts w:cs="Arial"/>
                <w:sz w:val="20"/>
              </w:rPr>
            </w:pPr>
            <w:r w:rsidRPr="00414609">
              <w:rPr>
                <w:rFonts w:cs="Arial"/>
                <w:sz w:val="20"/>
              </w:rPr>
              <w:t>1,9</w:t>
            </w:r>
          </w:p>
        </w:tc>
      </w:tr>
      <w:tr w:rsidR="007600F1" w:rsidRPr="004852DA" w14:paraId="2543D88E" w14:textId="77777777" w:rsidTr="00202EA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10E2F5EB" w14:textId="77777777" w:rsidR="007600F1" w:rsidRPr="004852DA" w:rsidRDefault="007600F1" w:rsidP="00202EAD">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ветеринарные</w:t>
            </w:r>
          </w:p>
        </w:tc>
        <w:tc>
          <w:tcPr>
            <w:tcW w:w="1230" w:type="dxa"/>
            <w:tcBorders>
              <w:top w:val="dotted" w:sz="4" w:space="0" w:color="auto"/>
              <w:left w:val="single" w:sz="6" w:space="0" w:color="auto"/>
              <w:bottom w:val="dotted" w:sz="4" w:space="0" w:color="auto"/>
              <w:right w:val="single" w:sz="6" w:space="0" w:color="auto"/>
            </w:tcBorders>
            <w:vAlign w:val="bottom"/>
          </w:tcPr>
          <w:p w14:paraId="6E00E686" w14:textId="77777777" w:rsidR="007600F1" w:rsidRPr="00414609" w:rsidRDefault="007600F1" w:rsidP="00202EAD">
            <w:pPr>
              <w:spacing w:before="60" w:line="240" w:lineRule="exact"/>
              <w:ind w:firstLine="0"/>
              <w:jc w:val="center"/>
              <w:rPr>
                <w:rFonts w:cs="Arial"/>
                <w:sz w:val="20"/>
              </w:rPr>
            </w:pPr>
            <w:r w:rsidRPr="00414609">
              <w:rPr>
                <w:rFonts w:cs="Arial"/>
                <w:sz w:val="20"/>
              </w:rPr>
              <w:t>76,1</w:t>
            </w:r>
          </w:p>
        </w:tc>
        <w:tc>
          <w:tcPr>
            <w:tcW w:w="1307" w:type="dxa"/>
            <w:tcBorders>
              <w:top w:val="dotted" w:sz="4" w:space="0" w:color="auto"/>
              <w:left w:val="nil"/>
              <w:bottom w:val="dotted" w:sz="4" w:space="0" w:color="auto"/>
              <w:right w:val="single" w:sz="6" w:space="0" w:color="auto"/>
            </w:tcBorders>
            <w:vAlign w:val="bottom"/>
          </w:tcPr>
          <w:p w14:paraId="33989EB0" w14:textId="77777777" w:rsidR="007600F1" w:rsidRPr="00414609" w:rsidRDefault="007600F1" w:rsidP="00202EAD">
            <w:pPr>
              <w:spacing w:before="60" w:line="240" w:lineRule="exact"/>
              <w:ind w:firstLine="0"/>
              <w:jc w:val="center"/>
              <w:rPr>
                <w:rFonts w:cs="Arial"/>
                <w:sz w:val="20"/>
              </w:rPr>
            </w:pPr>
            <w:r w:rsidRPr="00414609">
              <w:rPr>
                <w:rFonts w:cs="Arial"/>
                <w:sz w:val="20"/>
              </w:rPr>
              <w:t>85,8</w:t>
            </w:r>
          </w:p>
        </w:tc>
        <w:tc>
          <w:tcPr>
            <w:tcW w:w="1308" w:type="dxa"/>
            <w:tcBorders>
              <w:top w:val="dotted" w:sz="4" w:space="0" w:color="auto"/>
              <w:left w:val="nil"/>
              <w:bottom w:val="dotted" w:sz="4" w:space="0" w:color="auto"/>
              <w:right w:val="single" w:sz="6" w:space="0" w:color="auto"/>
            </w:tcBorders>
            <w:vAlign w:val="bottom"/>
          </w:tcPr>
          <w:p w14:paraId="010C9118" w14:textId="77777777" w:rsidR="007600F1" w:rsidRPr="00414609" w:rsidRDefault="007600F1" w:rsidP="00202EAD">
            <w:pPr>
              <w:spacing w:before="60" w:line="240" w:lineRule="exact"/>
              <w:ind w:firstLine="0"/>
              <w:jc w:val="center"/>
              <w:rPr>
                <w:rFonts w:cs="Arial"/>
                <w:sz w:val="20"/>
              </w:rPr>
            </w:pPr>
            <w:r w:rsidRPr="00414609">
              <w:rPr>
                <w:rFonts w:cs="Arial"/>
                <w:sz w:val="20"/>
              </w:rPr>
              <w:t>89,7</w:t>
            </w:r>
          </w:p>
        </w:tc>
        <w:tc>
          <w:tcPr>
            <w:tcW w:w="1212" w:type="dxa"/>
            <w:tcBorders>
              <w:top w:val="dotted" w:sz="4" w:space="0" w:color="auto"/>
              <w:left w:val="single" w:sz="6" w:space="0" w:color="auto"/>
              <w:bottom w:val="dotted" w:sz="4" w:space="0" w:color="auto"/>
              <w:right w:val="double" w:sz="6" w:space="0" w:color="auto"/>
            </w:tcBorders>
            <w:vAlign w:val="bottom"/>
          </w:tcPr>
          <w:p w14:paraId="5A270050" w14:textId="77777777" w:rsidR="007600F1" w:rsidRPr="00414609" w:rsidRDefault="007600F1" w:rsidP="00202EAD">
            <w:pPr>
              <w:spacing w:before="60" w:line="240" w:lineRule="exact"/>
              <w:ind w:firstLine="0"/>
              <w:jc w:val="center"/>
              <w:rPr>
                <w:rFonts w:cs="Arial"/>
                <w:sz w:val="20"/>
              </w:rPr>
            </w:pPr>
            <w:r w:rsidRPr="00414609">
              <w:rPr>
                <w:rFonts w:cs="Arial"/>
                <w:sz w:val="20"/>
              </w:rPr>
              <w:t>0,3</w:t>
            </w:r>
          </w:p>
        </w:tc>
      </w:tr>
      <w:tr w:rsidR="007600F1" w:rsidRPr="004852DA" w14:paraId="046AAD30" w14:textId="77777777" w:rsidTr="00202EA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36D77636" w14:textId="77777777" w:rsidR="007600F1" w:rsidRPr="004852DA" w:rsidRDefault="007600F1" w:rsidP="00202EAD">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юридические</w:t>
            </w:r>
          </w:p>
        </w:tc>
        <w:tc>
          <w:tcPr>
            <w:tcW w:w="1230" w:type="dxa"/>
            <w:tcBorders>
              <w:top w:val="dotted" w:sz="4" w:space="0" w:color="auto"/>
              <w:left w:val="single" w:sz="6" w:space="0" w:color="auto"/>
              <w:bottom w:val="dotted" w:sz="4" w:space="0" w:color="auto"/>
              <w:right w:val="single" w:sz="6" w:space="0" w:color="auto"/>
            </w:tcBorders>
            <w:vAlign w:val="bottom"/>
          </w:tcPr>
          <w:p w14:paraId="02DEB90F" w14:textId="77777777" w:rsidR="007600F1" w:rsidRPr="00414609" w:rsidRDefault="007600F1" w:rsidP="00202EAD">
            <w:pPr>
              <w:spacing w:before="60" w:line="240" w:lineRule="exact"/>
              <w:ind w:firstLine="0"/>
              <w:jc w:val="center"/>
              <w:rPr>
                <w:rFonts w:cs="Arial"/>
                <w:sz w:val="20"/>
              </w:rPr>
            </w:pPr>
            <w:r w:rsidRPr="00414609">
              <w:rPr>
                <w:rFonts w:cs="Arial"/>
                <w:sz w:val="20"/>
              </w:rPr>
              <w:t>211,5</w:t>
            </w:r>
          </w:p>
        </w:tc>
        <w:tc>
          <w:tcPr>
            <w:tcW w:w="1307" w:type="dxa"/>
            <w:tcBorders>
              <w:top w:val="dotted" w:sz="4" w:space="0" w:color="auto"/>
              <w:left w:val="nil"/>
              <w:bottom w:val="dotted" w:sz="4" w:space="0" w:color="auto"/>
              <w:right w:val="single" w:sz="6" w:space="0" w:color="auto"/>
            </w:tcBorders>
            <w:vAlign w:val="bottom"/>
          </w:tcPr>
          <w:p w14:paraId="356E13D8" w14:textId="77777777" w:rsidR="007600F1" w:rsidRPr="00414609" w:rsidRDefault="007600F1" w:rsidP="00202EAD">
            <w:pPr>
              <w:spacing w:before="60" w:line="240" w:lineRule="exact"/>
              <w:ind w:firstLine="0"/>
              <w:jc w:val="center"/>
              <w:rPr>
                <w:rFonts w:cs="Arial"/>
                <w:sz w:val="20"/>
              </w:rPr>
            </w:pPr>
            <w:r w:rsidRPr="00414609">
              <w:rPr>
                <w:rFonts w:cs="Arial"/>
                <w:sz w:val="20"/>
              </w:rPr>
              <w:t>100,0</w:t>
            </w:r>
          </w:p>
        </w:tc>
        <w:tc>
          <w:tcPr>
            <w:tcW w:w="1308" w:type="dxa"/>
            <w:tcBorders>
              <w:top w:val="dotted" w:sz="4" w:space="0" w:color="auto"/>
              <w:left w:val="nil"/>
              <w:bottom w:val="dotted" w:sz="4" w:space="0" w:color="auto"/>
              <w:right w:val="single" w:sz="6" w:space="0" w:color="auto"/>
            </w:tcBorders>
            <w:vAlign w:val="bottom"/>
          </w:tcPr>
          <w:p w14:paraId="5AFC236E" w14:textId="77777777" w:rsidR="007600F1" w:rsidRPr="00414609" w:rsidRDefault="007600F1" w:rsidP="00202EAD">
            <w:pPr>
              <w:spacing w:before="60" w:line="240" w:lineRule="exact"/>
              <w:ind w:firstLine="0"/>
              <w:jc w:val="center"/>
              <w:rPr>
                <w:rFonts w:cs="Arial"/>
                <w:sz w:val="20"/>
              </w:rPr>
            </w:pPr>
            <w:r w:rsidRPr="00414609">
              <w:rPr>
                <w:rFonts w:cs="Arial"/>
                <w:sz w:val="20"/>
              </w:rPr>
              <w:t>68,9</w:t>
            </w:r>
          </w:p>
        </w:tc>
        <w:tc>
          <w:tcPr>
            <w:tcW w:w="1212" w:type="dxa"/>
            <w:tcBorders>
              <w:top w:val="dotted" w:sz="4" w:space="0" w:color="auto"/>
              <w:left w:val="single" w:sz="6" w:space="0" w:color="auto"/>
              <w:bottom w:val="dotted" w:sz="4" w:space="0" w:color="auto"/>
              <w:right w:val="double" w:sz="6" w:space="0" w:color="auto"/>
            </w:tcBorders>
            <w:vAlign w:val="bottom"/>
          </w:tcPr>
          <w:p w14:paraId="15E81B44" w14:textId="77777777" w:rsidR="007600F1" w:rsidRPr="00414609" w:rsidRDefault="007600F1" w:rsidP="00202EAD">
            <w:pPr>
              <w:spacing w:before="60" w:line="240" w:lineRule="exact"/>
              <w:ind w:firstLine="0"/>
              <w:jc w:val="center"/>
              <w:rPr>
                <w:rFonts w:cs="Arial"/>
                <w:sz w:val="20"/>
              </w:rPr>
            </w:pPr>
            <w:r w:rsidRPr="00414609">
              <w:rPr>
                <w:rFonts w:cs="Arial"/>
                <w:sz w:val="20"/>
              </w:rPr>
              <w:t>0,9</w:t>
            </w:r>
          </w:p>
        </w:tc>
      </w:tr>
      <w:tr w:rsidR="007600F1" w:rsidRPr="004852DA" w14:paraId="143DDB62" w14:textId="77777777" w:rsidTr="00202EA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0B82C7BB" w14:textId="77777777" w:rsidR="007600F1" w:rsidRPr="004852DA" w:rsidRDefault="007600F1" w:rsidP="00202EAD">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системы образования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33351ABD" w14:textId="77777777" w:rsidR="007600F1" w:rsidRPr="00414609" w:rsidRDefault="007600F1" w:rsidP="00202EAD">
            <w:pPr>
              <w:spacing w:before="60" w:line="240" w:lineRule="exact"/>
              <w:ind w:firstLine="0"/>
              <w:jc w:val="center"/>
              <w:rPr>
                <w:rFonts w:cs="Arial"/>
                <w:sz w:val="20"/>
              </w:rPr>
            </w:pPr>
            <w:r w:rsidRPr="00414609">
              <w:rPr>
                <w:rFonts w:cs="Arial"/>
                <w:sz w:val="20"/>
              </w:rPr>
              <w:t>943,9</w:t>
            </w:r>
          </w:p>
        </w:tc>
        <w:tc>
          <w:tcPr>
            <w:tcW w:w="1307" w:type="dxa"/>
            <w:tcBorders>
              <w:top w:val="dotted" w:sz="4" w:space="0" w:color="auto"/>
              <w:left w:val="nil"/>
              <w:bottom w:val="dotted" w:sz="4" w:space="0" w:color="auto"/>
              <w:right w:val="single" w:sz="6" w:space="0" w:color="auto"/>
            </w:tcBorders>
            <w:vAlign w:val="bottom"/>
          </w:tcPr>
          <w:p w14:paraId="174F9B48" w14:textId="77777777" w:rsidR="007600F1" w:rsidRPr="00414609" w:rsidRDefault="007600F1" w:rsidP="00202EAD">
            <w:pPr>
              <w:spacing w:before="60" w:line="240" w:lineRule="exact"/>
              <w:ind w:firstLine="0"/>
              <w:jc w:val="center"/>
              <w:rPr>
                <w:rFonts w:cs="Arial"/>
                <w:sz w:val="20"/>
              </w:rPr>
            </w:pPr>
            <w:r w:rsidRPr="00414609">
              <w:rPr>
                <w:rFonts w:cs="Arial"/>
                <w:sz w:val="20"/>
              </w:rPr>
              <w:t>80,8</w:t>
            </w:r>
          </w:p>
        </w:tc>
        <w:tc>
          <w:tcPr>
            <w:tcW w:w="1308" w:type="dxa"/>
            <w:tcBorders>
              <w:top w:val="dotted" w:sz="4" w:space="0" w:color="auto"/>
              <w:left w:val="nil"/>
              <w:bottom w:val="dotted" w:sz="4" w:space="0" w:color="auto"/>
              <w:right w:val="single" w:sz="6" w:space="0" w:color="auto"/>
            </w:tcBorders>
            <w:vAlign w:val="bottom"/>
          </w:tcPr>
          <w:p w14:paraId="6404CBBB" w14:textId="77777777" w:rsidR="007600F1" w:rsidRPr="00414609" w:rsidRDefault="007600F1" w:rsidP="00202EAD">
            <w:pPr>
              <w:spacing w:before="60" w:line="240" w:lineRule="exact"/>
              <w:ind w:firstLine="0"/>
              <w:jc w:val="center"/>
              <w:rPr>
                <w:rFonts w:cs="Arial"/>
                <w:sz w:val="20"/>
              </w:rPr>
            </w:pPr>
            <w:r w:rsidRPr="00414609">
              <w:rPr>
                <w:rFonts w:cs="Arial"/>
                <w:sz w:val="20"/>
              </w:rPr>
              <w:t>92,2</w:t>
            </w:r>
          </w:p>
        </w:tc>
        <w:tc>
          <w:tcPr>
            <w:tcW w:w="1212" w:type="dxa"/>
            <w:tcBorders>
              <w:top w:val="dotted" w:sz="4" w:space="0" w:color="auto"/>
              <w:left w:val="single" w:sz="6" w:space="0" w:color="auto"/>
              <w:bottom w:val="dotted" w:sz="4" w:space="0" w:color="auto"/>
              <w:right w:val="double" w:sz="6" w:space="0" w:color="auto"/>
            </w:tcBorders>
            <w:vAlign w:val="bottom"/>
          </w:tcPr>
          <w:p w14:paraId="2708B614" w14:textId="77777777" w:rsidR="007600F1" w:rsidRPr="00414609" w:rsidRDefault="007600F1" w:rsidP="00202EAD">
            <w:pPr>
              <w:spacing w:before="60" w:line="240" w:lineRule="exact"/>
              <w:ind w:firstLine="0"/>
              <w:jc w:val="center"/>
              <w:rPr>
                <w:rFonts w:cs="Arial"/>
                <w:sz w:val="20"/>
              </w:rPr>
            </w:pPr>
            <w:r w:rsidRPr="00414609">
              <w:rPr>
                <w:rFonts w:cs="Arial"/>
                <w:sz w:val="20"/>
              </w:rPr>
              <w:t>4,1</w:t>
            </w:r>
          </w:p>
        </w:tc>
      </w:tr>
      <w:tr w:rsidR="007600F1" w:rsidRPr="004852DA" w14:paraId="5C3C34AA" w14:textId="77777777" w:rsidTr="00202EA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24160855" w14:textId="77777777" w:rsidR="007600F1" w:rsidRPr="004852DA" w:rsidRDefault="007600F1" w:rsidP="00202EAD">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услуги, предоставляемые гражданам пожилого возраста и инвалидам</w:t>
            </w:r>
          </w:p>
        </w:tc>
        <w:tc>
          <w:tcPr>
            <w:tcW w:w="1230" w:type="dxa"/>
            <w:tcBorders>
              <w:top w:val="dotted" w:sz="4" w:space="0" w:color="auto"/>
              <w:left w:val="single" w:sz="6" w:space="0" w:color="auto"/>
              <w:bottom w:val="dotted" w:sz="4" w:space="0" w:color="auto"/>
              <w:right w:val="single" w:sz="6" w:space="0" w:color="auto"/>
            </w:tcBorders>
            <w:vAlign w:val="bottom"/>
          </w:tcPr>
          <w:p w14:paraId="7C4A7486" w14:textId="77777777" w:rsidR="007600F1" w:rsidRPr="00414609" w:rsidRDefault="007600F1" w:rsidP="00202EAD">
            <w:pPr>
              <w:spacing w:before="60" w:line="240" w:lineRule="exact"/>
              <w:ind w:firstLine="0"/>
              <w:jc w:val="center"/>
              <w:rPr>
                <w:rFonts w:cs="Arial"/>
                <w:sz w:val="20"/>
              </w:rPr>
            </w:pPr>
            <w:r w:rsidRPr="00414609">
              <w:rPr>
                <w:rFonts w:cs="Arial"/>
                <w:sz w:val="20"/>
              </w:rPr>
              <w:t>51,2</w:t>
            </w:r>
          </w:p>
        </w:tc>
        <w:tc>
          <w:tcPr>
            <w:tcW w:w="1307" w:type="dxa"/>
            <w:tcBorders>
              <w:top w:val="dotted" w:sz="4" w:space="0" w:color="auto"/>
              <w:left w:val="nil"/>
              <w:bottom w:val="dotted" w:sz="4" w:space="0" w:color="auto"/>
              <w:right w:val="single" w:sz="6" w:space="0" w:color="auto"/>
            </w:tcBorders>
            <w:vAlign w:val="bottom"/>
          </w:tcPr>
          <w:p w14:paraId="4F653C1A" w14:textId="77777777" w:rsidR="007600F1" w:rsidRPr="00414609" w:rsidRDefault="007600F1" w:rsidP="00202EAD">
            <w:pPr>
              <w:spacing w:before="60" w:line="240" w:lineRule="exact"/>
              <w:ind w:firstLine="0"/>
              <w:jc w:val="center"/>
              <w:rPr>
                <w:rFonts w:cs="Arial"/>
                <w:sz w:val="20"/>
              </w:rPr>
            </w:pPr>
            <w:r w:rsidRPr="00414609">
              <w:rPr>
                <w:rFonts w:cs="Arial"/>
                <w:sz w:val="20"/>
              </w:rPr>
              <w:t>99,8</w:t>
            </w:r>
          </w:p>
        </w:tc>
        <w:tc>
          <w:tcPr>
            <w:tcW w:w="1308" w:type="dxa"/>
            <w:tcBorders>
              <w:top w:val="dotted" w:sz="4" w:space="0" w:color="auto"/>
              <w:left w:val="nil"/>
              <w:bottom w:val="dotted" w:sz="4" w:space="0" w:color="auto"/>
              <w:right w:val="single" w:sz="6" w:space="0" w:color="auto"/>
            </w:tcBorders>
            <w:vAlign w:val="bottom"/>
          </w:tcPr>
          <w:p w14:paraId="79BFA25C" w14:textId="77777777" w:rsidR="007600F1" w:rsidRPr="00414609" w:rsidRDefault="007600F1" w:rsidP="00202EAD">
            <w:pPr>
              <w:spacing w:before="60" w:line="240" w:lineRule="exact"/>
              <w:ind w:firstLine="0"/>
              <w:jc w:val="center"/>
              <w:rPr>
                <w:rFonts w:cs="Arial"/>
                <w:sz w:val="20"/>
              </w:rPr>
            </w:pPr>
            <w:r w:rsidRPr="00414609">
              <w:rPr>
                <w:rFonts w:cs="Arial"/>
                <w:sz w:val="20"/>
              </w:rPr>
              <w:t>101,7</w:t>
            </w:r>
          </w:p>
        </w:tc>
        <w:tc>
          <w:tcPr>
            <w:tcW w:w="1212" w:type="dxa"/>
            <w:tcBorders>
              <w:top w:val="dotted" w:sz="4" w:space="0" w:color="auto"/>
              <w:left w:val="single" w:sz="6" w:space="0" w:color="auto"/>
              <w:bottom w:val="dotted" w:sz="4" w:space="0" w:color="auto"/>
              <w:right w:val="double" w:sz="6" w:space="0" w:color="auto"/>
            </w:tcBorders>
            <w:vAlign w:val="bottom"/>
          </w:tcPr>
          <w:p w14:paraId="47C4995C" w14:textId="77777777" w:rsidR="007600F1" w:rsidRPr="00414609" w:rsidRDefault="007600F1" w:rsidP="00202EAD">
            <w:pPr>
              <w:spacing w:before="60" w:line="240" w:lineRule="exact"/>
              <w:ind w:firstLine="0"/>
              <w:jc w:val="center"/>
              <w:rPr>
                <w:rFonts w:cs="Arial"/>
                <w:sz w:val="20"/>
              </w:rPr>
            </w:pPr>
            <w:r w:rsidRPr="00414609">
              <w:rPr>
                <w:rFonts w:cs="Arial"/>
                <w:sz w:val="20"/>
              </w:rPr>
              <w:t>0,2</w:t>
            </w:r>
          </w:p>
        </w:tc>
      </w:tr>
      <w:tr w:rsidR="007600F1" w:rsidRPr="004852DA" w14:paraId="2655EF60" w14:textId="77777777" w:rsidTr="00202EA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0CBD3A39" w14:textId="77777777" w:rsidR="007600F1" w:rsidRPr="004852DA" w:rsidRDefault="007600F1" w:rsidP="00202EAD">
            <w:pPr>
              <w:keepLines/>
              <w:widowControl/>
              <w:adjustRightInd/>
              <w:spacing w:before="60" w:line="240" w:lineRule="exact"/>
              <w:ind w:left="163" w:firstLine="0"/>
              <w:jc w:val="left"/>
              <w:textAlignment w:val="auto"/>
              <w:rPr>
                <w:rFonts w:cs="Arial"/>
                <w:sz w:val="20"/>
                <w:szCs w:val="24"/>
              </w:rPr>
            </w:pPr>
            <w:r w:rsidRPr="004852DA">
              <w:rPr>
                <w:rFonts w:cs="Arial"/>
                <w:bCs/>
                <w:sz w:val="20"/>
                <w:szCs w:val="24"/>
              </w:rPr>
              <w:t>прочие платные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526F55BA" w14:textId="77777777" w:rsidR="007600F1" w:rsidRPr="00414609" w:rsidRDefault="007600F1" w:rsidP="00202EAD">
            <w:pPr>
              <w:spacing w:before="60" w:line="240" w:lineRule="exact"/>
              <w:ind w:firstLine="0"/>
              <w:jc w:val="center"/>
              <w:rPr>
                <w:rFonts w:cs="Arial"/>
                <w:sz w:val="20"/>
              </w:rPr>
            </w:pPr>
            <w:r w:rsidRPr="00414609">
              <w:rPr>
                <w:rFonts w:cs="Arial"/>
                <w:sz w:val="20"/>
              </w:rPr>
              <w:t>1460,7</w:t>
            </w:r>
          </w:p>
        </w:tc>
        <w:tc>
          <w:tcPr>
            <w:tcW w:w="1307" w:type="dxa"/>
            <w:tcBorders>
              <w:top w:val="dotted" w:sz="4" w:space="0" w:color="auto"/>
              <w:left w:val="nil"/>
              <w:bottom w:val="dotted" w:sz="4" w:space="0" w:color="auto"/>
              <w:right w:val="single" w:sz="6" w:space="0" w:color="auto"/>
            </w:tcBorders>
            <w:vAlign w:val="bottom"/>
          </w:tcPr>
          <w:p w14:paraId="1438A32E" w14:textId="77777777" w:rsidR="007600F1" w:rsidRPr="00414609" w:rsidRDefault="007600F1" w:rsidP="00202EAD">
            <w:pPr>
              <w:spacing w:before="60" w:line="240" w:lineRule="exact"/>
              <w:ind w:firstLine="0"/>
              <w:jc w:val="center"/>
              <w:rPr>
                <w:rFonts w:cs="Arial"/>
                <w:sz w:val="20"/>
              </w:rPr>
            </w:pPr>
            <w:r w:rsidRPr="00414609">
              <w:rPr>
                <w:rFonts w:cs="Arial"/>
                <w:sz w:val="20"/>
              </w:rPr>
              <w:t>105,5</w:t>
            </w:r>
          </w:p>
        </w:tc>
        <w:tc>
          <w:tcPr>
            <w:tcW w:w="1308" w:type="dxa"/>
            <w:tcBorders>
              <w:top w:val="dotted" w:sz="4" w:space="0" w:color="auto"/>
              <w:left w:val="nil"/>
              <w:bottom w:val="dotted" w:sz="4" w:space="0" w:color="auto"/>
              <w:right w:val="single" w:sz="6" w:space="0" w:color="auto"/>
            </w:tcBorders>
            <w:vAlign w:val="bottom"/>
          </w:tcPr>
          <w:p w14:paraId="5BD8D0AF" w14:textId="77777777" w:rsidR="007600F1" w:rsidRPr="00414609" w:rsidRDefault="007600F1" w:rsidP="00202EAD">
            <w:pPr>
              <w:spacing w:before="60" w:line="240" w:lineRule="exact"/>
              <w:ind w:firstLine="0"/>
              <w:jc w:val="center"/>
              <w:rPr>
                <w:rFonts w:cs="Arial"/>
                <w:sz w:val="20"/>
              </w:rPr>
            </w:pPr>
            <w:r>
              <w:rPr>
                <w:rFonts w:cs="Arial"/>
                <w:sz w:val="20"/>
              </w:rPr>
              <w:t>в 2,0 р.</w:t>
            </w:r>
          </w:p>
        </w:tc>
        <w:tc>
          <w:tcPr>
            <w:tcW w:w="1212" w:type="dxa"/>
            <w:tcBorders>
              <w:top w:val="dotted" w:sz="4" w:space="0" w:color="auto"/>
              <w:left w:val="single" w:sz="6" w:space="0" w:color="auto"/>
              <w:bottom w:val="dotted" w:sz="4" w:space="0" w:color="auto"/>
              <w:right w:val="double" w:sz="6" w:space="0" w:color="auto"/>
            </w:tcBorders>
            <w:vAlign w:val="bottom"/>
          </w:tcPr>
          <w:p w14:paraId="27CAB386" w14:textId="77777777" w:rsidR="007600F1" w:rsidRPr="00414609" w:rsidRDefault="007600F1" w:rsidP="00202EAD">
            <w:pPr>
              <w:spacing w:before="60" w:line="240" w:lineRule="exact"/>
              <w:ind w:firstLine="0"/>
              <w:jc w:val="center"/>
              <w:rPr>
                <w:rFonts w:cs="Arial"/>
                <w:sz w:val="20"/>
              </w:rPr>
            </w:pPr>
            <w:r w:rsidRPr="00414609">
              <w:rPr>
                <w:rFonts w:cs="Arial"/>
                <w:sz w:val="20"/>
              </w:rPr>
              <w:t>6,4</w:t>
            </w:r>
          </w:p>
        </w:tc>
      </w:tr>
      <w:tr w:rsidR="007600F1" w:rsidRPr="004852DA" w14:paraId="5F278591" w14:textId="77777777" w:rsidTr="00202EA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uble" w:sz="6" w:space="0" w:color="auto"/>
              <w:right w:val="nil"/>
            </w:tcBorders>
            <w:vAlign w:val="bottom"/>
          </w:tcPr>
          <w:p w14:paraId="49CD0B98" w14:textId="77777777" w:rsidR="007600F1" w:rsidRPr="004852DA" w:rsidRDefault="007600F1" w:rsidP="00202EAD">
            <w:pPr>
              <w:keepLines/>
              <w:widowControl/>
              <w:adjustRightInd/>
              <w:spacing w:before="60" w:line="240" w:lineRule="exact"/>
              <w:ind w:left="306" w:firstLine="0"/>
              <w:jc w:val="left"/>
              <w:textAlignment w:val="auto"/>
              <w:rPr>
                <w:rFonts w:cs="Arial"/>
                <w:bCs/>
                <w:sz w:val="20"/>
                <w:szCs w:val="24"/>
              </w:rPr>
            </w:pPr>
            <w:r w:rsidRPr="004852DA">
              <w:rPr>
                <w:rFonts w:cs="Arial"/>
                <w:bCs/>
                <w:sz w:val="20"/>
                <w:szCs w:val="24"/>
              </w:rPr>
              <w:t>в том числе:</w:t>
            </w:r>
            <w:r w:rsidRPr="004852DA">
              <w:rPr>
                <w:rFonts w:cs="Arial"/>
                <w:bCs/>
                <w:sz w:val="20"/>
                <w:szCs w:val="24"/>
              </w:rPr>
              <w:br/>
              <w:t xml:space="preserve">информационные услуги и сервисы </w:t>
            </w:r>
            <w:r w:rsidRPr="004852DA">
              <w:rPr>
                <w:rFonts w:cs="Arial"/>
                <w:bCs/>
                <w:sz w:val="20"/>
                <w:szCs w:val="24"/>
              </w:rPr>
              <w:br/>
              <w:t>в области информационно-коммуникационных технологий</w:t>
            </w:r>
          </w:p>
        </w:tc>
        <w:tc>
          <w:tcPr>
            <w:tcW w:w="1230" w:type="dxa"/>
            <w:tcBorders>
              <w:top w:val="dotted" w:sz="4" w:space="0" w:color="auto"/>
              <w:left w:val="single" w:sz="6" w:space="0" w:color="auto"/>
              <w:bottom w:val="double" w:sz="6" w:space="0" w:color="auto"/>
              <w:right w:val="single" w:sz="6" w:space="0" w:color="auto"/>
            </w:tcBorders>
            <w:vAlign w:val="bottom"/>
          </w:tcPr>
          <w:p w14:paraId="5A429844" w14:textId="77777777" w:rsidR="007600F1" w:rsidRPr="00414609" w:rsidRDefault="007600F1" w:rsidP="00202EAD">
            <w:pPr>
              <w:spacing w:before="60" w:line="240" w:lineRule="exact"/>
              <w:ind w:firstLine="0"/>
              <w:jc w:val="center"/>
              <w:rPr>
                <w:rFonts w:cs="Arial"/>
                <w:sz w:val="20"/>
              </w:rPr>
            </w:pPr>
            <w:r w:rsidRPr="00414609">
              <w:rPr>
                <w:rFonts w:cs="Arial"/>
                <w:sz w:val="20"/>
              </w:rPr>
              <w:t>25,9</w:t>
            </w:r>
          </w:p>
        </w:tc>
        <w:tc>
          <w:tcPr>
            <w:tcW w:w="1307" w:type="dxa"/>
            <w:tcBorders>
              <w:top w:val="dotted" w:sz="4" w:space="0" w:color="auto"/>
              <w:left w:val="nil"/>
              <w:bottom w:val="double" w:sz="6" w:space="0" w:color="auto"/>
              <w:right w:val="single" w:sz="6" w:space="0" w:color="auto"/>
            </w:tcBorders>
            <w:vAlign w:val="bottom"/>
          </w:tcPr>
          <w:p w14:paraId="47D83E92" w14:textId="77777777" w:rsidR="007600F1" w:rsidRPr="00414609" w:rsidRDefault="007600F1" w:rsidP="00202EAD">
            <w:pPr>
              <w:spacing w:before="60" w:line="240" w:lineRule="exact"/>
              <w:ind w:firstLine="0"/>
              <w:jc w:val="center"/>
              <w:rPr>
                <w:rFonts w:cs="Arial"/>
                <w:sz w:val="20"/>
              </w:rPr>
            </w:pPr>
            <w:r w:rsidRPr="00414609">
              <w:rPr>
                <w:rFonts w:cs="Arial"/>
                <w:sz w:val="20"/>
              </w:rPr>
              <w:t>95,7</w:t>
            </w:r>
          </w:p>
        </w:tc>
        <w:tc>
          <w:tcPr>
            <w:tcW w:w="1308" w:type="dxa"/>
            <w:tcBorders>
              <w:top w:val="dotted" w:sz="4" w:space="0" w:color="auto"/>
              <w:left w:val="nil"/>
              <w:bottom w:val="double" w:sz="6" w:space="0" w:color="auto"/>
              <w:right w:val="single" w:sz="6" w:space="0" w:color="auto"/>
            </w:tcBorders>
            <w:vAlign w:val="bottom"/>
          </w:tcPr>
          <w:p w14:paraId="4DE54706" w14:textId="77777777" w:rsidR="007600F1" w:rsidRPr="00414609" w:rsidRDefault="007600F1" w:rsidP="00202EAD">
            <w:pPr>
              <w:spacing w:before="60" w:line="240" w:lineRule="exact"/>
              <w:ind w:firstLine="0"/>
              <w:jc w:val="center"/>
              <w:rPr>
                <w:rFonts w:cs="Arial"/>
                <w:sz w:val="20"/>
              </w:rPr>
            </w:pPr>
            <w:r w:rsidRPr="00414609">
              <w:rPr>
                <w:rFonts w:cs="Arial"/>
                <w:sz w:val="20"/>
              </w:rPr>
              <w:t>144,0</w:t>
            </w:r>
          </w:p>
        </w:tc>
        <w:tc>
          <w:tcPr>
            <w:tcW w:w="1212" w:type="dxa"/>
            <w:tcBorders>
              <w:top w:val="dotted" w:sz="4" w:space="0" w:color="auto"/>
              <w:left w:val="single" w:sz="6" w:space="0" w:color="auto"/>
              <w:bottom w:val="double" w:sz="6" w:space="0" w:color="auto"/>
              <w:right w:val="double" w:sz="6" w:space="0" w:color="auto"/>
            </w:tcBorders>
            <w:vAlign w:val="bottom"/>
          </w:tcPr>
          <w:p w14:paraId="6FE27ECE" w14:textId="77777777" w:rsidR="007600F1" w:rsidRPr="00414609" w:rsidRDefault="007600F1" w:rsidP="00202EAD">
            <w:pPr>
              <w:spacing w:before="60" w:line="240" w:lineRule="exact"/>
              <w:ind w:firstLine="0"/>
              <w:jc w:val="center"/>
              <w:rPr>
                <w:rFonts w:cs="Arial"/>
                <w:sz w:val="20"/>
              </w:rPr>
            </w:pPr>
            <w:r w:rsidRPr="00414609">
              <w:rPr>
                <w:rFonts w:cs="Arial"/>
                <w:sz w:val="20"/>
              </w:rPr>
              <w:t>0,1</w:t>
            </w:r>
          </w:p>
        </w:tc>
      </w:tr>
    </w:tbl>
    <w:p w14:paraId="0A3BF8B3" w14:textId="77777777" w:rsidR="007600F1" w:rsidRPr="004852DA" w:rsidRDefault="007600F1" w:rsidP="007600F1">
      <w:pPr>
        <w:widowControl/>
        <w:adjustRightInd/>
        <w:spacing w:before="240"/>
        <w:ind w:firstLine="709"/>
        <w:textAlignment w:val="auto"/>
        <w:rPr>
          <w:szCs w:val="22"/>
        </w:rPr>
      </w:pPr>
      <w:r w:rsidRPr="004852DA">
        <w:rPr>
          <w:szCs w:val="22"/>
        </w:rPr>
        <w:t xml:space="preserve">В структуре объема бытовых услуг в </w:t>
      </w:r>
      <w:r>
        <w:rPr>
          <w:szCs w:val="22"/>
        </w:rPr>
        <w:t>июле</w:t>
      </w:r>
      <w:r w:rsidRPr="004852DA">
        <w:rPr>
          <w:szCs w:val="22"/>
        </w:rPr>
        <w:t xml:space="preserve"> 2023 года 6</w:t>
      </w:r>
      <w:r>
        <w:rPr>
          <w:szCs w:val="22"/>
        </w:rPr>
        <w:t>2,9</w:t>
      </w:r>
      <w:r w:rsidRPr="004852DA">
        <w:rPr>
          <w:szCs w:val="22"/>
        </w:rPr>
        <w:t>% приходилось на долю услуг по ремонту и строительству жилья и других построек, по техническому обслуживанию и ремонту транспортных средств, машин и оборудования.</w:t>
      </w:r>
    </w:p>
    <w:p w14:paraId="39C0A985" w14:textId="77777777" w:rsidR="007600F1" w:rsidRPr="004852DA" w:rsidRDefault="007600F1" w:rsidP="007600F1">
      <w:pPr>
        <w:pageBreakBefore/>
        <w:widowControl/>
        <w:tabs>
          <w:tab w:val="center" w:pos="4819"/>
          <w:tab w:val="right" w:pos="9638"/>
        </w:tabs>
        <w:adjustRightInd/>
        <w:spacing w:before="240"/>
        <w:ind w:firstLine="0"/>
        <w:jc w:val="center"/>
        <w:textAlignment w:val="auto"/>
        <w:rPr>
          <w:rFonts w:cs="Arial"/>
          <w:b/>
          <w:bCs/>
          <w:szCs w:val="22"/>
        </w:rPr>
      </w:pPr>
      <w:r w:rsidRPr="004852DA">
        <w:rPr>
          <w:rFonts w:cs="Arial"/>
          <w:b/>
          <w:bCs/>
          <w:szCs w:val="22"/>
        </w:rPr>
        <w:lastRenderedPageBreak/>
        <w:t xml:space="preserve">Объем бытовых услуг населению по видам в </w:t>
      </w:r>
      <w:r>
        <w:rPr>
          <w:rFonts w:cs="Arial"/>
          <w:b/>
          <w:bCs/>
          <w:szCs w:val="22"/>
        </w:rPr>
        <w:t>июле</w:t>
      </w:r>
      <w:r w:rsidRPr="004852DA">
        <w:rPr>
          <w:rFonts w:cs="Arial"/>
          <w:b/>
          <w:bCs/>
          <w:szCs w:val="22"/>
        </w:rPr>
        <w:t xml:space="preserve"> 2023 года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7600F1" w:rsidRPr="004852DA" w14:paraId="3D574855" w14:textId="77777777" w:rsidTr="00202EAD">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2F341987" w14:textId="77777777" w:rsidR="007600F1" w:rsidRPr="004852DA" w:rsidRDefault="007600F1" w:rsidP="00202EAD">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7CC40B15" w14:textId="77777777" w:rsidR="007600F1" w:rsidRPr="004852DA" w:rsidRDefault="007600F1" w:rsidP="00202EAD">
            <w:pPr>
              <w:keepNext/>
              <w:keepLines/>
              <w:widowControl/>
              <w:adjustRightInd/>
              <w:spacing w:before="40" w:line="240" w:lineRule="exact"/>
              <w:ind w:firstLine="0"/>
              <w:jc w:val="center"/>
              <w:textAlignment w:val="auto"/>
              <w:rPr>
                <w:rFonts w:cs="Arial"/>
                <w:i/>
                <w:iCs/>
                <w:sz w:val="20"/>
              </w:rPr>
            </w:pPr>
            <w:proofErr w:type="gramStart"/>
            <w:r w:rsidRPr="004852DA">
              <w:rPr>
                <w:rFonts w:cs="Arial"/>
                <w:i/>
                <w:iCs/>
                <w:sz w:val="20"/>
              </w:rPr>
              <w:t>Млн</w:t>
            </w:r>
            <w:proofErr w:type="gramEnd"/>
            <w:r w:rsidRPr="004852DA">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07EA29EE" w14:textId="77777777" w:rsidR="007600F1" w:rsidRPr="004852DA" w:rsidRDefault="007600F1" w:rsidP="00202EAD">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в % к</w:t>
            </w:r>
          </w:p>
        </w:tc>
      </w:tr>
      <w:tr w:rsidR="007600F1" w:rsidRPr="004852DA" w14:paraId="34419CCE" w14:textId="77777777" w:rsidTr="00202EAD">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587EB98C" w14:textId="77777777" w:rsidR="007600F1" w:rsidRPr="004852DA" w:rsidRDefault="007600F1" w:rsidP="00202EAD">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10A11371" w14:textId="77777777" w:rsidR="007600F1" w:rsidRPr="004852DA" w:rsidRDefault="007600F1" w:rsidP="00202EAD">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0E7398E4" w14:textId="77777777" w:rsidR="007600F1" w:rsidRPr="004852DA" w:rsidRDefault="007600F1" w:rsidP="00202EAD">
            <w:pPr>
              <w:keepNext/>
              <w:keepLines/>
              <w:widowControl/>
              <w:adjustRightInd/>
              <w:spacing w:before="20" w:after="40" w:line="240" w:lineRule="exact"/>
              <w:ind w:firstLine="0"/>
              <w:jc w:val="center"/>
              <w:textAlignment w:val="auto"/>
              <w:rPr>
                <w:rFonts w:cs="Arial"/>
                <w:i/>
                <w:iCs/>
                <w:sz w:val="20"/>
              </w:rPr>
            </w:pPr>
            <w:r>
              <w:rPr>
                <w:rFonts w:cs="Arial"/>
                <w:i/>
                <w:iCs/>
                <w:sz w:val="20"/>
              </w:rPr>
              <w:t>июню</w:t>
            </w:r>
            <w:r w:rsidRPr="004852DA">
              <w:rPr>
                <w:rFonts w:cs="Arial"/>
                <w:i/>
                <w:iCs/>
                <w:sz w:val="20"/>
              </w:rPr>
              <w:br/>
              <w:t>2023г.</w:t>
            </w:r>
          </w:p>
        </w:tc>
        <w:tc>
          <w:tcPr>
            <w:tcW w:w="1308" w:type="dxa"/>
            <w:tcBorders>
              <w:top w:val="single" w:sz="4" w:space="0" w:color="auto"/>
              <w:left w:val="single" w:sz="6" w:space="0" w:color="auto"/>
              <w:bottom w:val="single" w:sz="4" w:space="0" w:color="auto"/>
              <w:right w:val="single" w:sz="6" w:space="0" w:color="auto"/>
            </w:tcBorders>
          </w:tcPr>
          <w:p w14:paraId="03BD1735" w14:textId="77777777" w:rsidR="007600F1" w:rsidRPr="004852DA" w:rsidRDefault="007600F1" w:rsidP="00202EAD">
            <w:pPr>
              <w:keepNext/>
              <w:keepLines/>
              <w:widowControl/>
              <w:adjustRightInd/>
              <w:spacing w:before="20" w:after="40" w:line="240" w:lineRule="exact"/>
              <w:ind w:firstLine="0"/>
              <w:jc w:val="center"/>
              <w:textAlignment w:val="auto"/>
              <w:rPr>
                <w:rFonts w:cs="Arial"/>
                <w:i/>
                <w:iCs/>
                <w:sz w:val="20"/>
              </w:rPr>
            </w:pPr>
            <w:r>
              <w:rPr>
                <w:rFonts w:cs="Arial"/>
                <w:i/>
                <w:iCs/>
                <w:sz w:val="20"/>
              </w:rPr>
              <w:t>июлю</w:t>
            </w:r>
            <w:r w:rsidRPr="004852DA">
              <w:rPr>
                <w:rFonts w:cs="Arial"/>
                <w:i/>
                <w:iCs/>
                <w:sz w:val="20"/>
              </w:rPr>
              <w:br/>
              <w:t>2022г.</w:t>
            </w:r>
          </w:p>
        </w:tc>
        <w:tc>
          <w:tcPr>
            <w:tcW w:w="1212" w:type="dxa"/>
            <w:tcBorders>
              <w:top w:val="single" w:sz="4" w:space="0" w:color="auto"/>
              <w:left w:val="single" w:sz="6" w:space="0" w:color="auto"/>
              <w:bottom w:val="single" w:sz="4" w:space="0" w:color="auto"/>
              <w:right w:val="double" w:sz="6" w:space="0" w:color="auto"/>
            </w:tcBorders>
          </w:tcPr>
          <w:p w14:paraId="082FFE76" w14:textId="77777777" w:rsidR="007600F1" w:rsidRPr="004852DA" w:rsidRDefault="007600F1" w:rsidP="00202EAD">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итогу</w:t>
            </w:r>
          </w:p>
        </w:tc>
      </w:tr>
      <w:tr w:rsidR="007600F1" w:rsidRPr="004852DA" w14:paraId="2A40610E" w14:textId="77777777" w:rsidTr="00202EAD">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54295D8E" w14:textId="77777777" w:rsidR="007600F1" w:rsidRPr="004852DA" w:rsidRDefault="007600F1" w:rsidP="00202EAD">
            <w:pPr>
              <w:keepNext/>
              <w:keepLines/>
              <w:widowControl/>
              <w:adjustRightInd/>
              <w:spacing w:before="60" w:line="240" w:lineRule="exact"/>
              <w:ind w:left="180" w:firstLine="0"/>
              <w:jc w:val="left"/>
              <w:textAlignment w:val="auto"/>
              <w:rPr>
                <w:rFonts w:cs="Arial"/>
                <w:b/>
                <w:sz w:val="20"/>
                <w:szCs w:val="24"/>
              </w:rPr>
            </w:pPr>
            <w:bookmarkStart w:id="194" w:name="_Hlk322076422"/>
            <w:r w:rsidRPr="004852DA">
              <w:rPr>
                <w:rFonts w:cs="Arial"/>
                <w:b/>
                <w:bCs/>
                <w:sz w:val="20"/>
                <w:szCs w:val="24"/>
              </w:rPr>
              <w:t>Бытовые услуги</w:t>
            </w:r>
          </w:p>
        </w:tc>
        <w:tc>
          <w:tcPr>
            <w:tcW w:w="1230" w:type="dxa"/>
            <w:tcBorders>
              <w:top w:val="single" w:sz="4" w:space="0" w:color="auto"/>
              <w:left w:val="single" w:sz="6" w:space="0" w:color="auto"/>
              <w:bottom w:val="dotted" w:sz="4" w:space="0" w:color="auto"/>
              <w:right w:val="single" w:sz="6" w:space="0" w:color="auto"/>
            </w:tcBorders>
            <w:vAlign w:val="bottom"/>
          </w:tcPr>
          <w:p w14:paraId="51F6FECE" w14:textId="77777777" w:rsidR="007600F1" w:rsidRPr="005A085F" w:rsidRDefault="007600F1" w:rsidP="00202EAD">
            <w:pPr>
              <w:spacing w:before="60" w:line="240" w:lineRule="exact"/>
              <w:ind w:firstLine="0"/>
              <w:jc w:val="center"/>
              <w:rPr>
                <w:rFonts w:cs="Arial"/>
                <w:b/>
                <w:sz w:val="20"/>
              </w:rPr>
            </w:pPr>
            <w:r w:rsidRPr="005A085F">
              <w:rPr>
                <w:rFonts w:cs="Arial"/>
                <w:b/>
                <w:sz w:val="20"/>
              </w:rPr>
              <w:t>2776,8</w:t>
            </w:r>
          </w:p>
        </w:tc>
        <w:tc>
          <w:tcPr>
            <w:tcW w:w="1307" w:type="dxa"/>
            <w:tcBorders>
              <w:top w:val="single" w:sz="4" w:space="0" w:color="auto"/>
              <w:left w:val="nil"/>
              <w:bottom w:val="dotted" w:sz="4" w:space="0" w:color="auto"/>
              <w:right w:val="single" w:sz="6" w:space="0" w:color="auto"/>
            </w:tcBorders>
            <w:vAlign w:val="bottom"/>
          </w:tcPr>
          <w:p w14:paraId="0B9A0619" w14:textId="77777777" w:rsidR="007600F1" w:rsidRPr="005A085F" w:rsidRDefault="007600F1" w:rsidP="00202EAD">
            <w:pPr>
              <w:spacing w:before="60" w:line="240" w:lineRule="exact"/>
              <w:ind w:firstLine="0"/>
              <w:jc w:val="center"/>
              <w:rPr>
                <w:rFonts w:cs="Arial"/>
                <w:b/>
                <w:sz w:val="20"/>
              </w:rPr>
            </w:pPr>
            <w:r w:rsidRPr="005A085F">
              <w:rPr>
                <w:rFonts w:cs="Arial"/>
                <w:b/>
                <w:sz w:val="20"/>
              </w:rPr>
              <w:t>94,6</w:t>
            </w:r>
          </w:p>
        </w:tc>
        <w:tc>
          <w:tcPr>
            <w:tcW w:w="1308" w:type="dxa"/>
            <w:tcBorders>
              <w:top w:val="single" w:sz="4" w:space="0" w:color="auto"/>
              <w:left w:val="nil"/>
              <w:bottom w:val="dotted" w:sz="4" w:space="0" w:color="auto"/>
              <w:right w:val="single" w:sz="6" w:space="0" w:color="auto"/>
            </w:tcBorders>
            <w:vAlign w:val="bottom"/>
          </w:tcPr>
          <w:p w14:paraId="2EE897B8" w14:textId="77777777" w:rsidR="007600F1" w:rsidRPr="005A085F" w:rsidRDefault="007600F1" w:rsidP="00202EAD">
            <w:pPr>
              <w:spacing w:before="60" w:line="240" w:lineRule="exact"/>
              <w:ind w:firstLine="0"/>
              <w:jc w:val="center"/>
              <w:rPr>
                <w:rFonts w:cs="Arial"/>
                <w:b/>
                <w:sz w:val="20"/>
              </w:rPr>
            </w:pPr>
            <w:r w:rsidRPr="005A085F">
              <w:rPr>
                <w:rFonts w:cs="Arial"/>
                <w:b/>
                <w:sz w:val="20"/>
              </w:rPr>
              <w:t>116,2</w:t>
            </w:r>
          </w:p>
        </w:tc>
        <w:tc>
          <w:tcPr>
            <w:tcW w:w="1212" w:type="dxa"/>
            <w:tcBorders>
              <w:top w:val="single" w:sz="4" w:space="0" w:color="auto"/>
              <w:left w:val="single" w:sz="6" w:space="0" w:color="auto"/>
              <w:bottom w:val="dotted" w:sz="4" w:space="0" w:color="auto"/>
              <w:right w:val="double" w:sz="6" w:space="0" w:color="auto"/>
            </w:tcBorders>
            <w:vAlign w:val="bottom"/>
          </w:tcPr>
          <w:p w14:paraId="2C112EE2" w14:textId="77777777" w:rsidR="007600F1" w:rsidRPr="005A085F" w:rsidRDefault="007600F1" w:rsidP="00202EAD">
            <w:pPr>
              <w:spacing w:before="60" w:line="240" w:lineRule="exact"/>
              <w:ind w:firstLine="0"/>
              <w:jc w:val="center"/>
              <w:rPr>
                <w:rFonts w:cs="Arial"/>
                <w:b/>
                <w:sz w:val="20"/>
              </w:rPr>
            </w:pPr>
            <w:r w:rsidRPr="005A085F">
              <w:rPr>
                <w:rFonts w:cs="Arial"/>
                <w:b/>
                <w:sz w:val="20"/>
              </w:rPr>
              <w:t>100,0</w:t>
            </w:r>
          </w:p>
        </w:tc>
      </w:tr>
      <w:tr w:rsidR="007600F1" w:rsidRPr="004852DA" w14:paraId="5C2676A5"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2D81E79" w14:textId="77777777" w:rsidR="007600F1" w:rsidRPr="004852DA" w:rsidRDefault="007600F1" w:rsidP="00202EAD">
            <w:pPr>
              <w:widowControl/>
              <w:adjustRightInd/>
              <w:spacing w:before="60" w:line="240" w:lineRule="exact"/>
              <w:ind w:left="305" w:firstLine="0"/>
              <w:jc w:val="left"/>
              <w:textAlignment w:val="auto"/>
              <w:rPr>
                <w:rFonts w:cs="Arial"/>
                <w:sz w:val="20"/>
                <w:szCs w:val="24"/>
              </w:rPr>
            </w:pPr>
            <w:r w:rsidRPr="004852DA">
              <w:rPr>
                <w:rFonts w:cs="Arial"/>
                <w:bCs/>
                <w:sz w:val="20"/>
                <w:szCs w:val="24"/>
              </w:rPr>
              <w:t xml:space="preserve">в том числе: </w:t>
            </w:r>
            <w:r w:rsidRPr="004852DA">
              <w:rPr>
                <w:rFonts w:cs="Arial"/>
                <w:bCs/>
                <w:sz w:val="20"/>
                <w:szCs w:val="24"/>
              </w:rPr>
              <w:br/>
              <w:t>ремонт, окраска и пошив обуви</w:t>
            </w:r>
          </w:p>
        </w:tc>
        <w:tc>
          <w:tcPr>
            <w:tcW w:w="1230" w:type="dxa"/>
            <w:tcBorders>
              <w:top w:val="dotted" w:sz="4" w:space="0" w:color="auto"/>
              <w:left w:val="single" w:sz="6" w:space="0" w:color="auto"/>
              <w:bottom w:val="dotted" w:sz="4" w:space="0" w:color="auto"/>
              <w:right w:val="single" w:sz="6" w:space="0" w:color="auto"/>
            </w:tcBorders>
            <w:vAlign w:val="bottom"/>
          </w:tcPr>
          <w:p w14:paraId="3815A6E7" w14:textId="77777777" w:rsidR="007600F1" w:rsidRPr="005A085F" w:rsidRDefault="007600F1" w:rsidP="00202EAD">
            <w:pPr>
              <w:spacing w:before="60" w:line="240" w:lineRule="exact"/>
              <w:ind w:firstLine="0"/>
              <w:jc w:val="center"/>
              <w:rPr>
                <w:rFonts w:cs="Arial"/>
                <w:sz w:val="20"/>
              </w:rPr>
            </w:pPr>
            <w:r w:rsidRPr="005A085F">
              <w:rPr>
                <w:rFonts w:cs="Arial"/>
                <w:sz w:val="20"/>
              </w:rPr>
              <w:t>7,5</w:t>
            </w:r>
          </w:p>
        </w:tc>
        <w:tc>
          <w:tcPr>
            <w:tcW w:w="1307" w:type="dxa"/>
            <w:tcBorders>
              <w:top w:val="dotted" w:sz="4" w:space="0" w:color="auto"/>
              <w:left w:val="nil"/>
              <w:bottom w:val="dotted" w:sz="4" w:space="0" w:color="auto"/>
              <w:right w:val="single" w:sz="6" w:space="0" w:color="auto"/>
            </w:tcBorders>
            <w:vAlign w:val="bottom"/>
          </w:tcPr>
          <w:p w14:paraId="31B0C66F" w14:textId="77777777" w:rsidR="007600F1" w:rsidRPr="005A085F" w:rsidRDefault="007600F1" w:rsidP="00202EAD">
            <w:pPr>
              <w:spacing w:before="60" w:line="240" w:lineRule="exact"/>
              <w:ind w:firstLine="0"/>
              <w:jc w:val="center"/>
              <w:rPr>
                <w:rFonts w:cs="Arial"/>
                <w:sz w:val="20"/>
              </w:rPr>
            </w:pPr>
            <w:r w:rsidRPr="005A085F">
              <w:rPr>
                <w:rFonts w:cs="Arial"/>
                <w:sz w:val="20"/>
              </w:rPr>
              <w:t>97,1</w:t>
            </w:r>
          </w:p>
        </w:tc>
        <w:tc>
          <w:tcPr>
            <w:tcW w:w="1308" w:type="dxa"/>
            <w:tcBorders>
              <w:top w:val="dotted" w:sz="4" w:space="0" w:color="auto"/>
              <w:left w:val="nil"/>
              <w:bottom w:val="dotted" w:sz="4" w:space="0" w:color="auto"/>
              <w:right w:val="single" w:sz="6" w:space="0" w:color="auto"/>
            </w:tcBorders>
            <w:vAlign w:val="bottom"/>
          </w:tcPr>
          <w:p w14:paraId="65B96AFC" w14:textId="77777777" w:rsidR="007600F1" w:rsidRPr="005A085F" w:rsidRDefault="007600F1" w:rsidP="00202EAD">
            <w:pPr>
              <w:spacing w:before="60" w:line="240" w:lineRule="exact"/>
              <w:ind w:firstLine="0"/>
              <w:jc w:val="center"/>
              <w:rPr>
                <w:rFonts w:cs="Arial"/>
                <w:sz w:val="20"/>
              </w:rPr>
            </w:pPr>
            <w:r w:rsidRPr="005A085F">
              <w:rPr>
                <w:rFonts w:cs="Arial"/>
                <w:sz w:val="20"/>
              </w:rPr>
              <w:t>83,7</w:t>
            </w:r>
          </w:p>
        </w:tc>
        <w:tc>
          <w:tcPr>
            <w:tcW w:w="1212" w:type="dxa"/>
            <w:tcBorders>
              <w:top w:val="dotted" w:sz="4" w:space="0" w:color="auto"/>
              <w:left w:val="single" w:sz="6" w:space="0" w:color="auto"/>
              <w:bottom w:val="dotted" w:sz="4" w:space="0" w:color="auto"/>
              <w:right w:val="double" w:sz="6" w:space="0" w:color="auto"/>
            </w:tcBorders>
            <w:vAlign w:val="bottom"/>
          </w:tcPr>
          <w:p w14:paraId="154A3D83" w14:textId="77777777" w:rsidR="007600F1" w:rsidRPr="005A085F" w:rsidRDefault="007600F1" w:rsidP="00202EAD">
            <w:pPr>
              <w:spacing w:before="60" w:line="240" w:lineRule="exact"/>
              <w:ind w:firstLine="0"/>
              <w:jc w:val="center"/>
              <w:rPr>
                <w:rFonts w:cs="Arial"/>
                <w:sz w:val="20"/>
              </w:rPr>
            </w:pPr>
            <w:r w:rsidRPr="005A085F">
              <w:rPr>
                <w:rFonts w:cs="Arial"/>
                <w:sz w:val="20"/>
              </w:rPr>
              <w:t>0,3</w:t>
            </w:r>
          </w:p>
        </w:tc>
      </w:tr>
      <w:tr w:rsidR="007600F1" w:rsidRPr="004852DA" w14:paraId="63D1D89D" w14:textId="77777777" w:rsidTr="00202EAD">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4AA290A7" w14:textId="77777777" w:rsidR="007600F1" w:rsidRPr="004852DA" w:rsidRDefault="007600F1" w:rsidP="00202EAD">
            <w:pPr>
              <w:widowControl/>
              <w:adjustRightInd/>
              <w:spacing w:before="60" w:line="240" w:lineRule="exact"/>
              <w:ind w:left="305" w:firstLine="0"/>
              <w:jc w:val="left"/>
              <w:textAlignment w:val="auto"/>
              <w:rPr>
                <w:rFonts w:cs="Arial"/>
                <w:sz w:val="20"/>
                <w:szCs w:val="24"/>
              </w:rPr>
            </w:pPr>
            <w:r w:rsidRPr="004852DA">
              <w:rPr>
                <w:rFonts w:cs="Arial"/>
                <w:bCs/>
                <w:sz w:val="20"/>
                <w:szCs w:val="24"/>
              </w:rPr>
              <w:t xml:space="preserve">ремонт и пошив швейных, меховых </w:t>
            </w:r>
            <w:r w:rsidRPr="004852DA">
              <w:rPr>
                <w:rFonts w:cs="Arial"/>
                <w:bCs/>
                <w:sz w:val="20"/>
                <w:szCs w:val="24"/>
              </w:rPr>
              <w:br/>
              <w:t xml:space="preserve">и кожаных изделий, головных уборов </w:t>
            </w:r>
            <w:r w:rsidRPr="004852DA">
              <w:rPr>
                <w:rFonts w:cs="Arial"/>
                <w:bCs/>
                <w:sz w:val="20"/>
                <w:szCs w:val="24"/>
              </w:rPr>
              <w:br/>
              <w:t>и изделий текстильной галантереи, ремонт, пошив и вязание трикотажных изделий</w:t>
            </w:r>
          </w:p>
        </w:tc>
        <w:tc>
          <w:tcPr>
            <w:tcW w:w="1230" w:type="dxa"/>
            <w:tcBorders>
              <w:top w:val="nil"/>
              <w:left w:val="single" w:sz="6" w:space="0" w:color="auto"/>
              <w:bottom w:val="dotted" w:sz="4" w:space="0" w:color="auto"/>
              <w:right w:val="single" w:sz="6" w:space="0" w:color="auto"/>
            </w:tcBorders>
            <w:vAlign w:val="bottom"/>
          </w:tcPr>
          <w:p w14:paraId="5994220B" w14:textId="77777777" w:rsidR="007600F1" w:rsidRPr="005A085F" w:rsidRDefault="007600F1" w:rsidP="00202EAD">
            <w:pPr>
              <w:spacing w:before="60" w:line="240" w:lineRule="exact"/>
              <w:ind w:firstLine="0"/>
              <w:jc w:val="center"/>
              <w:rPr>
                <w:rFonts w:cs="Arial"/>
                <w:sz w:val="20"/>
              </w:rPr>
            </w:pPr>
            <w:r w:rsidRPr="005A085F">
              <w:rPr>
                <w:rFonts w:cs="Arial"/>
                <w:sz w:val="20"/>
              </w:rPr>
              <w:t>68,7</w:t>
            </w:r>
          </w:p>
        </w:tc>
        <w:tc>
          <w:tcPr>
            <w:tcW w:w="1307" w:type="dxa"/>
            <w:tcBorders>
              <w:top w:val="nil"/>
              <w:left w:val="nil"/>
              <w:bottom w:val="dotted" w:sz="4" w:space="0" w:color="auto"/>
              <w:right w:val="single" w:sz="6" w:space="0" w:color="auto"/>
            </w:tcBorders>
            <w:vAlign w:val="bottom"/>
          </w:tcPr>
          <w:p w14:paraId="22EAF5DC" w14:textId="77777777" w:rsidR="007600F1" w:rsidRPr="005A085F" w:rsidRDefault="007600F1" w:rsidP="00202EAD">
            <w:pPr>
              <w:spacing w:before="60" w:line="240" w:lineRule="exact"/>
              <w:ind w:firstLine="0"/>
              <w:jc w:val="center"/>
              <w:rPr>
                <w:rFonts w:cs="Arial"/>
                <w:sz w:val="20"/>
              </w:rPr>
            </w:pPr>
            <w:r w:rsidRPr="005A085F">
              <w:rPr>
                <w:rFonts w:cs="Arial"/>
                <w:sz w:val="20"/>
              </w:rPr>
              <w:t>105,9</w:t>
            </w:r>
          </w:p>
        </w:tc>
        <w:tc>
          <w:tcPr>
            <w:tcW w:w="1308" w:type="dxa"/>
            <w:tcBorders>
              <w:top w:val="nil"/>
              <w:left w:val="nil"/>
              <w:bottom w:val="dotted" w:sz="4" w:space="0" w:color="auto"/>
              <w:right w:val="single" w:sz="6" w:space="0" w:color="auto"/>
            </w:tcBorders>
            <w:vAlign w:val="bottom"/>
          </w:tcPr>
          <w:p w14:paraId="2AE6C80C" w14:textId="77777777" w:rsidR="007600F1" w:rsidRPr="005A085F" w:rsidRDefault="007600F1" w:rsidP="00202EAD">
            <w:pPr>
              <w:spacing w:before="60" w:line="240" w:lineRule="exact"/>
              <w:ind w:firstLine="0"/>
              <w:jc w:val="center"/>
              <w:rPr>
                <w:rFonts w:cs="Arial"/>
                <w:sz w:val="20"/>
              </w:rPr>
            </w:pPr>
            <w:r w:rsidRPr="005A085F">
              <w:rPr>
                <w:rFonts w:cs="Arial"/>
                <w:sz w:val="20"/>
              </w:rPr>
              <w:t>99,2</w:t>
            </w:r>
          </w:p>
        </w:tc>
        <w:tc>
          <w:tcPr>
            <w:tcW w:w="1212" w:type="dxa"/>
            <w:tcBorders>
              <w:top w:val="nil"/>
              <w:left w:val="single" w:sz="6" w:space="0" w:color="auto"/>
              <w:bottom w:val="dotted" w:sz="4" w:space="0" w:color="auto"/>
              <w:right w:val="double" w:sz="6" w:space="0" w:color="auto"/>
            </w:tcBorders>
            <w:vAlign w:val="bottom"/>
          </w:tcPr>
          <w:p w14:paraId="72954701" w14:textId="77777777" w:rsidR="007600F1" w:rsidRPr="005A085F" w:rsidRDefault="007600F1" w:rsidP="00202EAD">
            <w:pPr>
              <w:spacing w:before="60" w:line="240" w:lineRule="exact"/>
              <w:ind w:firstLine="0"/>
              <w:jc w:val="center"/>
              <w:rPr>
                <w:rFonts w:cs="Arial"/>
                <w:sz w:val="20"/>
              </w:rPr>
            </w:pPr>
            <w:r w:rsidRPr="005A085F">
              <w:rPr>
                <w:rFonts w:cs="Arial"/>
                <w:sz w:val="20"/>
              </w:rPr>
              <w:t>2,5</w:t>
            </w:r>
          </w:p>
        </w:tc>
      </w:tr>
      <w:tr w:rsidR="007600F1" w:rsidRPr="004852DA" w14:paraId="02BD01CA" w14:textId="77777777" w:rsidTr="00202EAD">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046FE491" w14:textId="77777777" w:rsidR="007600F1" w:rsidRPr="004852DA" w:rsidRDefault="007600F1" w:rsidP="00202EAD">
            <w:pPr>
              <w:widowControl/>
              <w:adjustRightInd/>
              <w:spacing w:before="60" w:line="240" w:lineRule="exact"/>
              <w:ind w:left="305" w:firstLine="0"/>
              <w:jc w:val="left"/>
              <w:textAlignment w:val="auto"/>
              <w:rPr>
                <w:rFonts w:cs="Arial"/>
                <w:sz w:val="20"/>
                <w:szCs w:val="24"/>
              </w:rPr>
            </w:pPr>
            <w:r w:rsidRPr="004852DA">
              <w:rPr>
                <w:rFonts w:cs="Arial"/>
                <w:bCs/>
                <w:sz w:val="20"/>
                <w:szCs w:val="24"/>
              </w:rPr>
              <w:t xml:space="preserve">ремонт и техническое обслуживание бытовой радиоэлектронной аппаратуры, бытовых машин и приборов, ремонт </w:t>
            </w:r>
            <w:r w:rsidRPr="004852DA">
              <w:rPr>
                <w:rFonts w:cs="Arial"/>
                <w:bCs/>
                <w:sz w:val="20"/>
                <w:szCs w:val="24"/>
              </w:rPr>
              <w:br/>
              <w:t>и изготовление металлоизделий</w:t>
            </w:r>
          </w:p>
        </w:tc>
        <w:tc>
          <w:tcPr>
            <w:tcW w:w="1230" w:type="dxa"/>
            <w:tcBorders>
              <w:top w:val="nil"/>
              <w:left w:val="single" w:sz="6" w:space="0" w:color="auto"/>
              <w:bottom w:val="dotted" w:sz="4" w:space="0" w:color="auto"/>
              <w:right w:val="single" w:sz="6" w:space="0" w:color="auto"/>
            </w:tcBorders>
            <w:vAlign w:val="bottom"/>
          </w:tcPr>
          <w:p w14:paraId="53A046DF" w14:textId="77777777" w:rsidR="007600F1" w:rsidRPr="005A085F" w:rsidRDefault="007600F1" w:rsidP="00202EAD">
            <w:pPr>
              <w:spacing w:before="60" w:line="240" w:lineRule="exact"/>
              <w:ind w:firstLine="0"/>
              <w:jc w:val="center"/>
              <w:rPr>
                <w:rFonts w:cs="Arial"/>
                <w:sz w:val="20"/>
              </w:rPr>
            </w:pPr>
            <w:r w:rsidRPr="005A085F">
              <w:rPr>
                <w:rFonts w:cs="Arial"/>
                <w:sz w:val="20"/>
              </w:rPr>
              <w:t>135,2</w:t>
            </w:r>
          </w:p>
        </w:tc>
        <w:tc>
          <w:tcPr>
            <w:tcW w:w="1307" w:type="dxa"/>
            <w:tcBorders>
              <w:top w:val="nil"/>
              <w:left w:val="nil"/>
              <w:bottom w:val="dotted" w:sz="4" w:space="0" w:color="auto"/>
              <w:right w:val="single" w:sz="6" w:space="0" w:color="auto"/>
            </w:tcBorders>
            <w:vAlign w:val="bottom"/>
          </w:tcPr>
          <w:p w14:paraId="46CBBBB1" w14:textId="77777777" w:rsidR="007600F1" w:rsidRPr="005A085F" w:rsidRDefault="007600F1" w:rsidP="00202EAD">
            <w:pPr>
              <w:spacing w:before="60" w:line="240" w:lineRule="exact"/>
              <w:ind w:firstLine="0"/>
              <w:jc w:val="center"/>
              <w:rPr>
                <w:rFonts w:cs="Arial"/>
                <w:sz w:val="20"/>
              </w:rPr>
            </w:pPr>
            <w:r w:rsidRPr="005A085F">
              <w:rPr>
                <w:rFonts w:cs="Arial"/>
                <w:sz w:val="20"/>
              </w:rPr>
              <w:t>110,4</w:t>
            </w:r>
          </w:p>
        </w:tc>
        <w:tc>
          <w:tcPr>
            <w:tcW w:w="1308" w:type="dxa"/>
            <w:tcBorders>
              <w:top w:val="nil"/>
              <w:left w:val="nil"/>
              <w:bottom w:val="dotted" w:sz="4" w:space="0" w:color="auto"/>
              <w:right w:val="single" w:sz="6" w:space="0" w:color="auto"/>
            </w:tcBorders>
            <w:vAlign w:val="bottom"/>
          </w:tcPr>
          <w:p w14:paraId="10EC579C" w14:textId="77777777" w:rsidR="007600F1" w:rsidRPr="005A085F" w:rsidRDefault="007600F1" w:rsidP="00202EAD">
            <w:pPr>
              <w:spacing w:before="60" w:line="240" w:lineRule="exact"/>
              <w:ind w:firstLine="0"/>
              <w:jc w:val="center"/>
              <w:rPr>
                <w:rFonts w:cs="Arial"/>
                <w:sz w:val="20"/>
              </w:rPr>
            </w:pPr>
            <w:r w:rsidRPr="005A085F">
              <w:rPr>
                <w:rFonts w:cs="Arial"/>
                <w:sz w:val="20"/>
              </w:rPr>
              <w:t>82,8</w:t>
            </w:r>
          </w:p>
        </w:tc>
        <w:tc>
          <w:tcPr>
            <w:tcW w:w="1212" w:type="dxa"/>
            <w:tcBorders>
              <w:top w:val="nil"/>
              <w:left w:val="single" w:sz="6" w:space="0" w:color="auto"/>
              <w:bottom w:val="dotted" w:sz="4" w:space="0" w:color="auto"/>
              <w:right w:val="double" w:sz="6" w:space="0" w:color="auto"/>
            </w:tcBorders>
            <w:vAlign w:val="bottom"/>
          </w:tcPr>
          <w:p w14:paraId="55E9BB23" w14:textId="77777777" w:rsidR="007600F1" w:rsidRPr="005A085F" w:rsidRDefault="007600F1" w:rsidP="00202EAD">
            <w:pPr>
              <w:spacing w:before="60" w:line="240" w:lineRule="exact"/>
              <w:ind w:firstLine="0"/>
              <w:jc w:val="center"/>
              <w:rPr>
                <w:rFonts w:cs="Arial"/>
                <w:sz w:val="20"/>
              </w:rPr>
            </w:pPr>
            <w:r w:rsidRPr="005A085F">
              <w:rPr>
                <w:rFonts w:cs="Arial"/>
                <w:sz w:val="20"/>
              </w:rPr>
              <w:t>4,9</w:t>
            </w:r>
          </w:p>
        </w:tc>
      </w:tr>
      <w:tr w:rsidR="007600F1" w:rsidRPr="004852DA" w14:paraId="0A7B676B" w14:textId="77777777" w:rsidTr="00202EAD">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27FA4E38" w14:textId="77777777" w:rsidR="007600F1" w:rsidRPr="004852DA" w:rsidRDefault="007600F1" w:rsidP="00202EAD">
            <w:pPr>
              <w:widowControl/>
              <w:adjustRightInd/>
              <w:spacing w:before="60" w:line="240" w:lineRule="exact"/>
              <w:ind w:left="305" w:firstLine="0"/>
              <w:jc w:val="left"/>
              <w:textAlignment w:val="auto"/>
              <w:rPr>
                <w:rFonts w:cs="Arial"/>
                <w:sz w:val="20"/>
                <w:szCs w:val="24"/>
              </w:rPr>
            </w:pPr>
            <w:r w:rsidRPr="004852DA">
              <w:rPr>
                <w:rFonts w:cs="Arial"/>
                <w:bCs/>
                <w:sz w:val="20"/>
                <w:szCs w:val="24"/>
              </w:rPr>
              <w:t>техобслуживание и ремонт транспортных средств, машин и оборудования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489777C9" w14:textId="77777777" w:rsidR="007600F1" w:rsidRPr="005A085F" w:rsidRDefault="007600F1" w:rsidP="00202EAD">
            <w:pPr>
              <w:spacing w:before="60" w:line="240" w:lineRule="exact"/>
              <w:ind w:firstLine="0"/>
              <w:jc w:val="center"/>
              <w:rPr>
                <w:rFonts w:cs="Arial"/>
                <w:sz w:val="20"/>
              </w:rPr>
            </w:pPr>
            <w:r w:rsidRPr="005A085F">
              <w:rPr>
                <w:rFonts w:cs="Arial"/>
                <w:sz w:val="20"/>
              </w:rPr>
              <w:t>711,5</w:t>
            </w:r>
          </w:p>
        </w:tc>
        <w:tc>
          <w:tcPr>
            <w:tcW w:w="1307" w:type="dxa"/>
            <w:tcBorders>
              <w:top w:val="dotted" w:sz="4" w:space="0" w:color="auto"/>
              <w:left w:val="nil"/>
              <w:bottom w:val="dotted" w:sz="4" w:space="0" w:color="auto"/>
              <w:right w:val="single" w:sz="6" w:space="0" w:color="auto"/>
            </w:tcBorders>
            <w:vAlign w:val="bottom"/>
          </w:tcPr>
          <w:p w14:paraId="75DB48C3" w14:textId="77777777" w:rsidR="007600F1" w:rsidRPr="005A085F" w:rsidRDefault="007600F1" w:rsidP="00202EAD">
            <w:pPr>
              <w:spacing w:before="60" w:line="240" w:lineRule="exact"/>
              <w:ind w:firstLine="0"/>
              <w:jc w:val="center"/>
              <w:rPr>
                <w:rFonts w:cs="Arial"/>
                <w:sz w:val="20"/>
              </w:rPr>
            </w:pPr>
            <w:r w:rsidRPr="005A085F">
              <w:rPr>
                <w:rFonts w:cs="Arial"/>
                <w:sz w:val="20"/>
              </w:rPr>
              <w:t>101,0</w:t>
            </w:r>
          </w:p>
        </w:tc>
        <w:tc>
          <w:tcPr>
            <w:tcW w:w="1308" w:type="dxa"/>
            <w:tcBorders>
              <w:top w:val="dotted" w:sz="4" w:space="0" w:color="auto"/>
              <w:left w:val="nil"/>
              <w:bottom w:val="dotted" w:sz="4" w:space="0" w:color="auto"/>
              <w:right w:val="single" w:sz="6" w:space="0" w:color="auto"/>
            </w:tcBorders>
            <w:vAlign w:val="bottom"/>
          </w:tcPr>
          <w:p w14:paraId="78834C82" w14:textId="77777777" w:rsidR="007600F1" w:rsidRPr="005A085F" w:rsidRDefault="007600F1" w:rsidP="00202EAD">
            <w:pPr>
              <w:spacing w:before="60" w:line="240" w:lineRule="exact"/>
              <w:ind w:firstLine="0"/>
              <w:jc w:val="center"/>
              <w:rPr>
                <w:rFonts w:cs="Arial"/>
                <w:sz w:val="20"/>
              </w:rPr>
            </w:pPr>
            <w:r w:rsidRPr="005A085F">
              <w:rPr>
                <w:rFonts w:cs="Arial"/>
                <w:sz w:val="20"/>
              </w:rPr>
              <w:t>121,2</w:t>
            </w:r>
          </w:p>
        </w:tc>
        <w:tc>
          <w:tcPr>
            <w:tcW w:w="1212" w:type="dxa"/>
            <w:tcBorders>
              <w:top w:val="dotted" w:sz="4" w:space="0" w:color="auto"/>
              <w:left w:val="single" w:sz="6" w:space="0" w:color="auto"/>
              <w:bottom w:val="dotted" w:sz="4" w:space="0" w:color="auto"/>
              <w:right w:val="double" w:sz="6" w:space="0" w:color="auto"/>
            </w:tcBorders>
            <w:vAlign w:val="bottom"/>
          </w:tcPr>
          <w:p w14:paraId="601B182D" w14:textId="77777777" w:rsidR="007600F1" w:rsidRPr="005A085F" w:rsidRDefault="007600F1" w:rsidP="00202EAD">
            <w:pPr>
              <w:spacing w:before="60" w:line="240" w:lineRule="exact"/>
              <w:ind w:firstLine="0"/>
              <w:jc w:val="center"/>
              <w:rPr>
                <w:rFonts w:cs="Arial"/>
                <w:sz w:val="20"/>
              </w:rPr>
            </w:pPr>
            <w:r w:rsidRPr="005A085F">
              <w:rPr>
                <w:rFonts w:cs="Arial"/>
                <w:sz w:val="20"/>
              </w:rPr>
              <w:t>25,</w:t>
            </w:r>
            <w:r>
              <w:rPr>
                <w:rFonts w:cs="Arial"/>
                <w:sz w:val="20"/>
              </w:rPr>
              <w:t>5</w:t>
            </w:r>
          </w:p>
        </w:tc>
      </w:tr>
      <w:tr w:rsidR="007600F1" w:rsidRPr="004852DA" w14:paraId="57158CD0"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B3B2B05" w14:textId="77777777" w:rsidR="007600F1" w:rsidRPr="004852DA" w:rsidRDefault="007600F1" w:rsidP="00202EAD">
            <w:pPr>
              <w:widowControl/>
              <w:adjustRightInd/>
              <w:spacing w:before="60" w:line="240" w:lineRule="exact"/>
              <w:ind w:left="305" w:firstLine="0"/>
              <w:jc w:val="left"/>
              <w:textAlignment w:val="auto"/>
              <w:rPr>
                <w:rFonts w:cs="Arial"/>
                <w:sz w:val="20"/>
                <w:szCs w:val="24"/>
              </w:rPr>
            </w:pPr>
            <w:r w:rsidRPr="004852DA">
              <w:rPr>
                <w:rFonts w:cs="Arial"/>
                <w:bCs/>
                <w:sz w:val="20"/>
                <w:szCs w:val="24"/>
              </w:rPr>
              <w:t>изготовление и ремонт мебели</w:t>
            </w:r>
          </w:p>
        </w:tc>
        <w:tc>
          <w:tcPr>
            <w:tcW w:w="1230" w:type="dxa"/>
            <w:tcBorders>
              <w:top w:val="dotted" w:sz="4" w:space="0" w:color="auto"/>
              <w:left w:val="single" w:sz="6" w:space="0" w:color="auto"/>
              <w:bottom w:val="dotted" w:sz="4" w:space="0" w:color="auto"/>
              <w:right w:val="single" w:sz="6" w:space="0" w:color="auto"/>
            </w:tcBorders>
            <w:vAlign w:val="bottom"/>
          </w:tcPr>
          <w:p w14:paraId="67EE2CAA" w14:textId="77777777" w:rsidR="007600F1" w:rsidRPr="005A085F" w:rsidRDefault="007600F1" w:rsidP="00202EAD">
            <w:pPr>
              <w:spacing w:before="60" w:line="240" w:lineRule="exact"/>
              <w:ind w:firstLine="0"/>
              <w:jc w:val="center"/>
              <w:rPr>
                <w:rFonts w:cs="Arial"/>
                <w:sz w:val="20"/>
              </w:rPr>
            </w:pPr>
            <w:r w:rsidRPr="005A085F">
              <w:rPr>
                <w:rFonts w:cs="Arial"/>
                <w:sz w:val="20"/>
              </w:rPr>
              <w:t>87,8</w:t>
            </w:r>
          </w:p>
        </w:tc>
        <w:tc>
          <w:tcPr>
            <w:tcW w:w="1307" w:type="dxa"/>
            <w:tcBorders>
              <w:top w:val="dotted" w:sz="4" w:space="0" w:color="auto"/>
              <w:left w:val="nil"/>
              <w:bottom w:val="dotted" w:sz="4" w:space="0" w:color="auto"/>
              <w:right w:val="single" w:sz="6" w:space="0" w:color="auto"/>
            </w:tcBorders>
            <w:vAlign w:val="bottom"/>
          </w:tcPr>
          <w:p w14:paraId="37346B65" w14:textId="77777777" w:rsidR="007600F1" w:rsidRPr="005A085F" w:rsidRDefault="007600F1" w:rsidP="00202EAD">
            <w:pPr>
              <w:spacing w:before="60" w:line="240" w:lineRule="exact"/>
              <w:ind w:firstLine="0"/>
              <w:jc w:val="center"/>
              <w:rPr>
                <w:rFonts w:cs="Arial"/>
                <w:sz w:val="20"/>
              </w:rPr>
            </w:pPr>
            <w:r w:rsidRPr="005A085F">
              <w:rPr>
                <w:rFonts w:cs="Arial"/>
                <w:sz w:val="20"/>
              </w:rPr>
              <w:t>113,4</w:t>
            </w:r>
          </w:p>
        </w:tc>
        <w:tc>
          <w:tcPr>
            <w:tcW w:w="1308" w:type="dxa"/>
            <w:tcBorders>
              <w:top w:val="dotted" w:sz="4" w:space="0" w:color="auto"/>
              <w:left w:val="nil"/>
              <w:bottom w:val="dotted" w:sz="4" w:space="0" w:color="auto"/>
              <w:right w:val="single" w:sz="6" w:space="0" w:color="auto"/>
            </w:tcBorders>
            <w:vAlign w:val="bottom"/>
          </w:tcPr>
          <w:p w14:paraId="7108E245" w14:textId="77777777" w:rsidR="007600F1" w:rsidRPr="005A085F" w:rsidRDefault="007600F1" w:rsidP="00202EAD">
            <w:pPr>
              <w:spacing w:before="60" w:line="240" w:lineRule="exact"/>
              <w:ind w:firstLine="0"/>
              <w:jc w:val="center"/>
              <w:rPr>
                <w:rFonts w:cs="Arial"/>
                <w:sz w:val="20"/>
              </w:rPr>
            </w:pPr>
            <w:r w:rsidRPr="005A085F">
              <w:rPr>
                <w:rFonts w:cs="Arial"/>
                <w:sz w:val="20"/>
              </w:rPr>
              <w:t>91,4</w:t>
            </w:r>
          </w:p>
        </w:tc>
        <w:tc>
          <w:tcPr>
            <w:tcW w:w="1212" w:type="dxa"/>
            <w:tcBorders>
              <w:top w:val="dotted" w:sz="4" w:space="0" w:color="auto"/>
              <w:left w:val="single" w:sz="6" w:space="0" w:color="auto"/>
              <w:bottom w:val="dotted" w:sz="4" w:space="0" w:color="auto"/>
              <w:right w:val="double" w:sz="6" w:space="0" w:color="auto"/>
            </w:tcBorders>
            <w:vAlign w:val="bottom"/>
          </w:tcPr>
          <w:p w14:paraId="7CDD766F" w14:textId="77777777" w:rsidR="007600F1" w:rsidRPr="005A085F" w:rsidRDefault="007600F1" w:rsidP="00202EAD">
            <w:pPr>
              <w:spacing w:before="60" w:line="240" w:lineRule="exact"/>
              <w:ind w:firstLine="0"/>
              <w:jc w:val="center"/>
              <w:rPr>
                <w:rFonts w:cs="Arial"/>
                <w:sz w:val="20"/>
              </w:rPr>
            </w:pPr>
            <w:r w:rsidRPr="005A085F">
              <w:rPr>
                <w:rFonts w:cs="Arial"/>
                <w:sz w:val="20"/>
              </w:rPr>
              <w:t>3,2</w:t>
            </w:r>
          </w:p>
        </w:tc>
      </w:tr>
      <w:tr w:rsidR="007600F1" w:rsidRPr="004852DA" w14:paraId="27C74213"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0C7F794" w14:textId="77777777" w:rsidR="007600F1" w:rsidRPr="004852DA" w:rsidRDefault="007600F1" w:rsidP="00202EAD">
            <w:pPr>
              <w:widowControl/>
              <w:adjustRightInd/>
              <w:spacing w:before="60" w:line="240" w:lineRule="exact"/>
              <w:ind w:left="305" w:firstLine="0"/>
              <w:jc w:val="left"/>
              <w:textAlignment w:val="auto"/>
              <w:rPr>
                <w:rFonts w:cs="Arial"/>
                <w:sz w:val="20"/>
                <w:szCs w:val="24"/>
              </w:rPr>
            </w:pPr>
            <w:r w:rsidRPr="004852DA">
              <w:rPr>
                <w:rFonts w:cs="Arial"/>
                <w:bCs/>
                <w:sz w:val="20"/>
                <w:szCs w:val="24"/>
              </w:rPr>
              <w:t>химическая чистка и крашение, услуги прачечных</w:t>
            </w:r>
          </w:p>
        </w:tc>
        <w:tc>
          <w:tcPr>
            <w:tcW w:w="1230" w:type="dxa"/>
            <w:tcBorders>
              <w:top w:val="dotted" w:sz="4" w:space="0" w:color="auto"/>
              <w:left w:val="single" w:sz="6" w:space="0" w:color="auto"/>
              <w:bottom w:val="dotted" w:sz="4" w:space="0" w:color="auto"/>
              <w:right w:val="single" w:sz="6" w:space="0" w:color="auto"/>
            </w:tcBorders>
            <w:vAlign w:val="bottom"/>
          </w:tcPr>
          <w:p w14:paraId="4271D7CF" w14:textId="77777777" w:rsidR="007600F1" w:rsidRPr="005A085F" w:rsidRDefault="007600F1" w:rsidP="00202EAD">
            <w:pPr>
              <w:spacing w:before="60" w:line="240" w:lineRule="exact"/>
              <w:ind w:firstLine="0"/>
              <w:jc w:val="center"/>
              <w:rPr>
                <w:rFonts w:cs="Arial"/>
                <w:sz w:val="20"/>
              </w:rPr>
            </w:pPr>
            <w:r w:rsidRPr="005A085F">
              <w:rPr>
                <w:rFonts w:cs="Arial"/>
                <w:sz w:val="20"/>
              </w:rPr>
              <w:t>28,3</w:t>
            </w:r>
          </w:p>
        </w:tc>
        <w:tc>
          <w:tcPr>
            <w:tcW w:w="1307" w:type="dxa"/>
            <w:tcBorders>
              <w:top w:val="dotted" w:sz="4" w:space="0" w:color="auto"/>
              <w:left w:val="nil"/>
              <w:bottom w:val="dotted" w:sz="4" w:space="0" w:color="auto"/>
              <w:right w:val="single" w:sz="6" w:space="0" w:color="auto"/>
            </w:tcBorders>
            <w:vAlign w:val="bottom"/>
          </w:tcPr>
          <w:p w14:paraId="24710188" w14:textId="77777777" w:rsidR="007600F1" w:rsidRPr="005A085F" w:rsidRDefault="007600F1" w:rsidP="00202EAD">
            <w:pPr>
              <w:spacing w:before="60" w:line="240" w:lineRule="exact"/>
              <w:ind w:firstLine="0"/>
              <w:jc w:val="center"/>
              <w:rPr>
                <w:rFonts w:cs="Arial"/>
                <w:sz w:val="20"/>
              </w:rPr>
            </w:pPr>
            <w:r w:rsidRPr="005A085F">
              <w:rPr>
                <w:rFonts w:cs="Arial"/>
                <w:sz w:val="20"/>
              </w:rPr>
              <w:t>118,1</w:t>
            </w:r>
          </w:p>
        </w:tc>
        <w:tc>
          <w:tcPr>
            <w:tcW w:w="1308" w:type="dxa"/>
            <w:tcBorders>
              <w:top w:val="dotted" w:sz="4" w:space="0" w:color="auto"/>
              <w:left w:val="nil"/>
              <w:bottom w:val="dotted" w:sz="4" w:space="0" w:color="auto"/>
              <w:right w:val="single" w:sz="6" w:space="0" w:color="auto"/>
            </w:tcBorders>
            <w:vAlign w:val="bottom"/>
          </w:tcPr>
          <w:p w14:paraId="1E549660" w14:textId="77777777" w:rsidR="007600F1" w:rsidRPr="005A085F" w:rsidRDefault="007600F1" w:rsidP="00202EAD">
            <w:pPr>
              <w:spacing w:before="60" w:line="240" w:lineRule="exact"/>
              <w:ind w:firstLine="0"/>
              <w:jc w:val="center"/>
              <w:rPr>
                <w:rFonts w:cs="Arial"/>
                <w:sz w:val="20"/>
              </w:rPr>
            </w:pPr>
            <w:r w:rsidRPr="005A085F">
              <w:rPr>
                <w:rFonts w:cs="Arial"/>
                <w:sz w:val="20"/>
              </w:rPr>
              <w:t>74,8</w:t>
            </w:r>
          </w:p>
        </w:tc>
        <w:tc>
          <w:tcPr>
            <w:tcW w:w="1212" w:type="dxa"/>
            <w:tcBorders>
              <w:top w:val="dotted" w:sz="4" w:space="0" w:color="auto"/>
              <w:left w:val="single" w:sz="6" w:space="0" w:color="auto"/>
              <w:bottom w:val="dotted" w:sz="4" w:space="0" w:color="auto"/>
              <w:right w:val="double" w:sz="6" w:space="0" w:color="auto"/>
            </w:tcBorders>
            <w:vAlign w:val="bottom"/>
          </w:tcPr>
          <w:p w14:paraId="2E199DCB" w14:textId="77777777" w:rsidR="007600F1" w:rsidRPr="005A085F" w:rsidRDefault="007600F1" w:rsidP="00202EAD">
            <w:pPr>
              <w:spacing w:before="60" w:line="240" w:lineRule="exact"/>
              <w:ind w:firstLine="0"/>
              <w:jc w:val="center"/>
              <w:rPr>
                <w:rFonts w:cs="Arial"/>
                <w:sz w:val="20"/>
              </w:rPr>
            </w:pPr>
            <w:r w:rsidRPr="005A085F">
              <w:rPr>
                <w:rFonts w:cs="Arial"/>
                <w:sz w:val="20"/>
              </w:rPr>
              <w:t>1,0</w:t>
            </w:r>
          </w:p>
        </w:tc>
      </w:tr>
      <w:tr w:rsidR="007600F1" w:rsidRPr="004852DA" w14:paraId="0F883B1A"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23E97C3" w14:textId="77777777" w:rsidR="007600F1" w:rsidRPr="004852DA" w:rsidRDefault="007600F1" w:rsidP="00202EAD">
            <w:pPr>
              <w:widowControl/>
              <w:adjustRightInd/>
              <w:spacing w:before="60" w:line="240" w:lineRule="exact"/>
              <w:ind w:left="305" w:firstLine="0"/>
              <w:jc w:val="left"/>
              <w:textAlignment w:val="auto"/>
              <w:rPr>
                <w:rFonts w:cs="Arial"/>
                <w:sz w:val="20"/>
                <w:szCs w:val="24"/>
              </w:rPr>
            </w:pPr>
            <w:r w:rsidRPr="004852DA">
              <w:rPr>
                <w:rFonts w:cs="Arial"/>
                <w:bCs/>
                <w:sz w:val="20"/>
                <w:szCs w:val="24"/>
              </w:rPr>
              <w:t>ремонт и строительство жилья и других построек</w:t>
            </w:r>
          </w:p>
        </w:tc>
        <w:tc>
          <w:tcPr>
            <w:tcW w:w="1230" w:type="dxa"/>
            <w:tcBorders>
              <w:top w:val="dotted" w:sz="4" w:space="0" w:color="auto"/>
              <w:left w:val="single" w:sz="6" w:space="0" w:color="auto"/>
              <w:bottom w:val="dotted" w:sz="4" w:space="0" w:color="auto"/>
              <w:right w:val="single" w:sz="6" w:space="0" w:color="auto"/>
            </w:tcBorders>
            <w:vAlign w:val="bottom"/>
          </w:tcPr>
          <w:p w14:paraId="5650EAE8" w14:textId="77777777" w:rsidR="007600F1" w:rsidRPr="005A085F" w:rsidRDefault="007600F1" w:rsidP="00202EAD">
            <w:pPr>
              <w:spacing w:before="60" w:line="240" w:lineRule="exact"/>
              <w:ind w:firstLine="0"/>
              <w:jc w:val="center"/>
              <w:rPr>
                <w:rFonts w:cs="Arial"/>
                <w:sz w:val="20"/>
              </w:rPr>
            </w:pPr>
            <w:r w:rsidRPr="005A085F">
              <w:rPr>
                <w:rFonts w:cs="Arial"/>
                <w:sz w:val="20"/>
              </w:rPr>
              <w:t>1039,6</w:t>
            </w:r>
          </w:p>
        </w:tc>
        <w:tc>
          <w:tcPr>
            <w:tcW w:w="1307" w:type="dxa"/>
            <w:tcBorders>
              <w:top w:val="dotted" w:sz="4" w:space="0" w:color="auto"/>
              <w:left w:val="nil"/>
              <w:bottom w:val="dotted" w:sz="4" w:space="0" w:color="auto"/>
              <w:right w:val="single" w:sz="6" w:space="0" w:color="auto"/>
            </w:tcBorders>
            <w:vAlign w:val="bottom"/>
          </w:tcPr>
          <w:p w14:paraId="7950A2AA" w14:textId="77777777" w:rsidR="007600F1" w:rsidRPr="005A085F" w:rsidRDefault="007600F1" w:rsidP="00202EAD">
            <w:pPr>
              <w:spacing w:before="60" w:line="240" w:lineRule="exact"/>
              <w:ind w:firstLine="0"/>
              <w:jc w:val="center"/>
              <w:rPr>
                <w:rFonts w:cs="Arial"/>
                <w:sz w:val="20"/>
              </w:rPr>
            </w:pPr>
            <w:r w:rsidRPr="005A085F">
              <w:rPr>
                <w:rFonts w:cs="Arial"/>
                <w:sz w:val="20"/>
              </w:rPr>
              <w:t>83,5</w:t>
            </w:r>
          </w:p>
        </w:tc>
        <w:tc>
          <w:tcPr>
            <w:tcW w:w="1308" w:type="dxa"/>
            <w:tcBorders>
              <w:top w:val="dotted" w:sz="4" w:space="0" w:color="auto"/>
              <w:left w:val="nil"/>
              <w:bottom w:val="dotted" w:sz="4" w:space="0" w:color="auto"/>
              <w:right w:val="single" w:sz="6" w:space="0" w:color="auto"/>
            </w:tcBorders>
            <w:vAlign w:val="bottom"/>
          </w:tcPr>
          <w:p w14:paraId="257D528A" w14:textId="77777777" w:rsidR="007600F1" w:rsidRPr="005A085F" w:rsidRDefault="007600F1" w:rsidP="00202EAD">
            <w:pPr>
              <w:spacing w:before="60" w:line="240" w:lineRule="exact"/>
              <w:ind w:firstLine="0"/>
              <w:jc w:val="center"/>
              <w:rPr>
                <w:rFonts w:cs="Arial"/>
                <w:sz w:val="20"/>
              </w:rPr>
            </w:pPr>
            <w:r w:rsidRPr="005A085F">
              <w:rPr>
                <w:rFonts w:cs="Arial"/>
                <w:sz w:val="20"/>
              </w:rPr>
              <w:t>147,0</w:t>
            </w:r>
          </w:p>
        </w:tc>
        <w:tc>
          <w:tcPr>
            <w:tcW w:w="1212" w:type="dxa"/>
            <w:tcBorders>
              <w:top w:val="dotted" w:sz="4" w:space="0" w:color="auto"/>
              <w:left w:val="single" w:sz="6" w:space="0" w:color="auto"/>
              <w:bottom w:val="dotted" w:sz="4" w:space="0" w:color="auto"/>
              <w:right w:val="double" w:sz="6" w:space="0" w:color="auto"/>
            </w:tcBorders>
            <w:vAlign w:val="bottom"/>
          </w:tcPr>
          <w:p w14:paraId="53D4387F" w14:textId="77777777" w:rsidR="007600F1" w:rsidRPr="005A085F" w:rsidRDefault="007600F1" w:rsidP="00202EAD">
            <w:pPr>
              <w:spacing w:before="60" w:line="240" w:lineRule="exact"/>
              <w:ind w:firstLine="0"/>
              <w:jc w:val="center"/>
              <w:rPr>
                <w:rFonts w:cs="Arial"/>
                <w:sz w:val="20"/>
              </w:rPr>
            </w:pPr>
            <w:r w:rsidRPr="005A085F">
              <w:rPr>
                <w:rFonts w:cs="Arial"/>
                <w:sz w:val="20"/>
              </w:rPr>
              <w:t>37,4</w:t>
            </w:r>
          </w:p>
        </w:tc>
      </w:tr>
      <w:tr w:rsidR="007600F1" w:rsidRPr="004852DA" w14:paraId="6C5513F9"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8501B8D" w14:textId="77777777" w:rsidR="007600F1" w:rsidRPr="004852DA" w:rsidRDefault="007600F1" w:rsidP="00202EAD">
            <w:pPr>
              <w:widowControl/>
              <w:adjustRightInd/>
              <w:spacing w:before="60" w:line="240" w:lineRule="exact"/>
              <w:ind w:left="305" w:firstLine="0"/>
              <w:jc w:val="left"/>
              <w:textAlignment w:val="auto"/>
              <w:rPr>
                <w:rFonts w:cs="Arial"/>
                <w:sz w:val="20"/>
                <w:szCs w:val="24"/>
              </w:rPr>
            </w:pPr>
            <w:r w:rsidRPr="004852DA">
              <w:rPr>
                <w:rFonts w:cs="Arial"/>
                <w:bCs/>
                <w:sz w:val="20"/>
                <w:szCs w:val="24"/>
              </w:rPr>
              <w:t>услуги фотоателье</w:t>
            </w:r>
          </w:p>
        </w:tc>
        <w:tc>
          <w:tcPr>
            <w:tcW w:w="1230" w:type="dxa"/>
            <w:tcBorders>
              <w:top w:val="dotted" w:sz="4" w:space="0" w:color="auto"/>
              <w:left w:val="single" w:sz="6" w:space="0" w:color="auto"/>
              <w:bottom w:val="dotted" w:sz="4" w:space="0" w:color="auto"/>
              <w:right w:val="single" w:sz="6" w:space="0" w:color="auto"/>
            </w:tcBorders>
            <w:vAlign w:val="bottom"/>
          </w:tcPr>
          <w:p w14:paraId="343DD886" w14:textId="77777777" w:rsidR="007600F1" w:rsidRPr="005A085F" w:rsidRDefault="007600F1" w:rsidP="00202EAD">
            <w:pPr>
              <w:spacing w:before="60" w:line="240" w:lineRule="exact"/>
              <w:ind w:firstLine="0"/>
              <w:jc w:val="center"/>
              <w:rPr>
                <w:rFonts w:cs="Arial"/>
                <w:sz w:val="20"/>
              </w:rPr>
            </w:pPr>
            <w:r w:rsidRPr="005A085F">
              <w:rPr>
                <w:rFonts w:cs="Arial"/>
                <w:sz w:val="20"/>
              </w:rPr>
              <w:t>48,7</w:t>
            </w:r>
          </w:p>
        </w:tc>
        <w:tc>
          <w:tcPr>
            <w:tcW w:w="1307" w:type="dxa"/>
            <w:tcBorders>
              <w:top w:val="dotted" w:sz="4" w:space="0" w:color="auto"/>
              <w:left w:val="nil"/>
              <w:bottom w:val="dotted" w:sz="4" w:space="0" w:color="auto"/>
              <w:right w:val="single" w:sz="6" w:space="0" w:color="auto"/>
            </w:tcBorders>
            <w:vAlign w:val="bottom"/>
          </w:tcPr>
          <w:p w14:paraId="43A86086" w14:textId="77777777" w:rsidR="007600F1" w:rsidRPr="005A085F" w:rsidRDefault="007600F1" w:rsidP="00202EAD">
            <w:pPr>
              <w:spacing w:before="60" w:line="240" w:lineRule="exact"/>
              <w:ind w:firstLine="0"/>
              <w:jc w:val="center"/>
              <w:rPr>
                <w:rFonts w:cs="Arial"/>
                <w:sz w:val="20"/>
              </w:rPr>
            </w:pPr>
            <w:r w:rsidRPr="005A085F">
              <w:rPr>
                <w:rFonts w:cs="Arial"/>
                <w:sz w:val="20"/>
              </w:rPr>
              <w:t>98,9</w:t>
            </w:r>
          </w:p>
        </w:tc>
        <w:tc>
          <w:tcPr>
            <w:tcW w:w="1308" w:type="dxa"/>
            <w:tcBorders>
              <w:top w:val="dotted" w:sz="4" w:space="0" w:color="auto"/>
              <w:left w:val="nil"/>
              <w:bottom w:val="dotted" w:sz="4" w:space="0" w:color="auto"/>
              <w:right w:val="single" w:sz="6" w:space="0" w:color="auto"/>
            </w:tcBorders>
            <w:vAlign w:val="bottom"/>
          </w:tcPr>
          <w:p w14:paraId="2D8BD856" w14:textId="77777777" w:rsidR="007600F1" w:rsidRPr="005A085F" w:rsidRDefault="007600F1" w:rsidP="00202EAD">
            <w:pPr>
              <w:spacing w:before="60" w:line="240" w:lineRule="exact"/>
              <w:ind w:firstLine="0"/>
              <w:jc w:val="center"/>
              <w:rPr>
                <w:rFonts w:cs="Arial"/>
                <w:sz w:val="20"/>
              </w:rPr>
            </w:pPr>
            <w:r w:rsidRPr="005A085F">
              <w:rPr>
                <w:rFonts w:cs="Arial"/>
                <w:sz w:val="20"/>
              </w:rPr>
              <w:t>128,1</w:t>
            </w:r>
          </w:p>
        </w:tc>
        <w:tc>
          <w:tcPr>
            <w:tcW w:w="1212" w:type="dxa"/>
            <w:tcBorders>
              <w:top w:val="dotted" w:sz="4" w:space="0" w:color="auto"/>
              <w:left w:val="single" w:sz="6" w:space="0" w:color="auto"/>
              <w:bottom w:val="dotted" w:sz="4" w:space="0" w:color="auto"/>
              <w:right w:val="double" w:sz="6" w:space="0" w:color="auto"/>
            </w:tcBorders>
            <w:vAlign w:val="bottom"/>
          </w:tcPr>
          <w:p w14:paraId="68F7250B" w14:textId="77777777" w:rsidR="007600F1" w:rsidRPr="005A085F" w:rsidRDefault="007600F1" w:rsidP="00202EAD">
            <w:pPr>
              <w:spacing w:before="60" w:line="240" w:lineRule="exact"/>
              <w:ind w:firstLine="0"/>
              <w:jc w:val="center"/>
              <w:rPr>
                <w:rFonts w:cs="Arial"/>
                <w:sz w:val="20"/>
              </w:rPr>
            </w:pPr>
            <w:r w:rsidRPr="005A085F">
              <w:rPr>
                <w:rFonts w:cs="Arial"/>
                <w:sz w:val="20"/>
              </w:rPr>
              <w:t>1,8</w:t>
            </w:r>
          </w:p>
        </w:tc>
      </w:tr>
      <w:tr w:rsidR="007600F1" w:rsidRPr="004852DA" w14:paraId="4B2C20BC"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6EC36C3" w14:textId="77777777" w:rsidR="007600F1" w:rsidRPr="004852DA" w:rsidRDefault="007600F1" w:rsidP="00202EAD">
            <w:pPr>
              <w:widowControl/>
              <w:adjustRightInd/>
              <w:spacing w:before="60" w:line="240" w:lineRule="exact"/>
              <w:ind w:left="305" w:firstLine="0"/>
              <w:jc w:val="left"/>
              <w:textAlignment w:val="auto"/>
              <w:rPr>
                <w:rFonts w:cs="Arial"/>
                <w:sz w:val="20"/>
                <w:szCs w:val="24"/>
              </w:rPr>
            </w:pPr>
            <w:r w:rsidRPr="004852DA">
              <w:rPr>
                <w:rFonts w:cs="Arial"/>
                <w:bCs/>
                <w:sz w:val="20"/>
                <w:szCs w:val="24"/>
              </w:rPr>
              <w:t>услуги саун, бань и душевых</w:t>
            </w:r>
          </w:p>
        </w:tc>
        <w:tc>
          <w:tcPr>
            <w:tcW w:w="1230" w:type="dxa"/>
            <w:tcBorders>
              <w:top w:val="dotted" w:sz="4" w:space="0" w:color="auto"/>
              <w:left w:val="single" w:sz="6" w:space="0" w:color="auto"/>
              <w:bottom w:val="dotted" w:sz="4" w:space="0" w:color="auto"/>
              <w:right w:val="single" w:sz="6" w:space="0" w:color="auto"/>
            </w:tcBorders>
            <w:vAlign w:val="bottom"/>
          </w:tcPr>
          <w:p w14:paraId="7EFDA1B1" w14:textId="77777777" w:rsidR="007600F1" w:rsidRPr="005A085F" w:rsidRDefault="007600F1" w:rsidP="00202EAD">
            <w:pPr>
              <w:spacing w:before="60" w:line="240" w:lineRule="exact"/>
              <w:ind w:firstLine="0"/>
              <w:jc w:val="center"/>
              <w:rPr>
                <w:rFonts w:cs="Arial"/>
                <w:sz w:val="20"/>
              </w:rPr>
            </w:pPr>
            <w:r w:rsidRPr="005A085F">
              <w:rPr>
                <w:rFonts w:cs="Arial"/>
                <w:sz w:val="20"/>
              </w:rPr>
              <w:t>74,1</w:t>
            </w:r>
          </w:p>
        </w:tc>
        <w:tc>
          <w:tcPr>
            <w:tcW w:w="1307" w:type="dxa"/>
            <w:tcBorders>
              <w:top w:val="dotted" w:sz="4" w:space="0" w:color="auto"/>
              <w:left w:val="nil"/>
              <w:bottom w:val="dotted" w:sz="4" w:space="0" w:color="auto"/>
              <w:right w:val="single" w:sz="6" w:space="0" w:color="auto"/>
            </w:tcBorders>
            <w:vAlign w:val="bottom"/>
          </w:tcPr>
          <w:p w14:paraId="6330EEBF" w14:textId="77777777" w:rsidR="007600F1" w:rsidRPr="005A085F" w:rsidRDefault="007600F1" w:rsidP="00202EAD">
            <w:pPr>
              <w:spacing w:before="60" w:line="240" w:lineRule="exact"/>
              <w:ind w:firstLine="0"/>
              <w:jc w:val="center"/>
              <w:rPr>
                <w:rFonts w:cs="Arial"/>
                <w:sz w:val="20"/>
              </w:rPr>
            </w:pPr>
            <w:r w:rsidRPr="005A085F">
              <w:rPr>
                <w:rFonts w:cs="Arial"/>
                <w:sz w:val="20"/>
              </w:rPr>
              <w:t>98,9</w:t>
            </w:r>
          </w:p>
        </w:tc>
        <w:tc>
          <w:tcPr>
            <w:tcW w:w="1308" w:type="dxa"/>
            <w:tcBorders>
              <w:top w:val="dotted" w:sz="4" w:space="0" w:color="auto"/>
              <w:left w:val="nil"/>
              <w:bottom w:val="dotted" w:sz="4" w:space="0" w:color="auto"/>
              <w:right w:val="single" w:sz="6" w:space="0" w:color="auto"/>
            </w:tcBorders>
            <w:vAlign w:val="bottom"/>
          </w:tcPr>
          <w:p w14:paraId="67440182" w14:textId="77777777" w:rsidR="007600F1" w:rsidRPr="005A085F" w:rsidRDefault="007600F1" w:rsidP="00202EAD">
            <w:pPr>
              <w:spacing w:before="60" w:line="240" w:lineRule="exact"/>
              <w:ind w:firstLine="0"/>
              <w:jc w:val="center"/>
              <w:rPr>
                <w:rFonts w:cs="Arial"/>
                <w:sz w:val="20"/>
              </w:rPr>
            </w:pPr>
            <w:r w:rsidRPr="005A085F">
              <w:rPr>
                <w:rFonts w:cs="Arial"/>
                <w:sz w:val="20"/>
              </w:rPr>
              <w:t>73,2</w:t>
            </w:r>
          </w:p>
        </w:tc>
        <w:tc>
          <w:tcPr>
            <w:tcW w:w="1212" w:type="dxa"/>
            <w:tcBorders>
              <w:top w:val="dotted" w:sz="4" w:space="0" w:color="auto"/>
              <w:left w:val="single" w:sz="6" w:space="0" w:color="auto"/>
              <w:bottom w:val="dotted" w:sz="4" w:space="0" w:color="auto"/>
              <w:right w:val="double" w:sz="6" w:space="0" w:color="auto"/>
            </w:tcBorders>
            <w:vAlign w:val="bottom"/>
          </w:tcPr>
          <w:p w14:paraId="36FAB630" w14:textId="77777777" w:rsidR="007600F1" w:rsidRPr="005A085F" w:rsidRDefault="007600F1" w:rsidP="00202EAD">
            <w:pPr>
              <w:spacing w:before="60" w:line="240" w:lineRule="exact"/>
              <w:ind w:firstLine="0"/>
              <w:jc w:val="center"/>
              <w:rPr>
                <w:rFonts w:cs="Arial"/>
                <w:sz w:val="20"/>
              </w:rPr>
            </w:pPr>
            <w:r w:rsidRPr="005A085F">
              <w:rPr>
                <w:rFonts w:cs="Arial"/>
                <w:sz w:val="20"/>
              </w:rPr>
              <w:t>2,7</w:t>
            </w:r>
          </w:p>
        </w:tc>
      </w:tr>
      <w:tr w:rsidR="007600F1" w:rsidRPr="004852DA" w14:paraId="1E9E7EC7"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6F0A934" w14:textId="77777777" w:rsidR="007600F1" w:rsidRPr="004852DA" w:rsidRDefault="007600F1" w:rsidP="00202EAD">
            <w:pPr>
              <w:widowControl/>
              <w:adjustRightInd/>
              <w:spacing w:before="60" w:line="240" w:lineRule="exact"/>
              <w:ind w:left="305" w:firstLine="0"/>
              <w:jc w:val="left"/>
              <w:textAlignment w:val="auto"/>
              <w:rPr>
                <w:rFonts w:cs="Arial"/>
                <w:sz w:val="20"/>
                <w:szCs w:val="24"/>
              </w:rPr>
            </w:pPr>
            <w:r w:rsidRPr="004852DA">
              <w:rPr>
                <w:rFonts w:cs="Arial"/>
                <w:bCs/>
                <w:sz w:val="20"/>
                <w:szCs w:val="24"/>
              </w:rPr>
              <w:t>парикмахерские и косметические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09983917" w14:textId="77777777" w:rsidR="007600F1" w:rsidRPr="005A085F" w:rsidRDefault="007600F1" w:rsidP="00202EAD">
            <w:pPr>
              <w:spacing w:before="60" w:line="240" w:lineRule="exact"/>
              <w:ind w:firstLine="0"/>
              <w:jc w:val="center"/>
              <w:rPr>
                <w:rFonts w:cs="Arial"/>
                <w:sz w:val="20"/>
              </w:rPr>
            </w:pPr>
            <w:r w:rsidRPr="005A085F">
              <w:rPr>
                <w:rFonts w:cs="Arial"/>
                <w:sz w:val="20"/>
              </w:rPr>
              <w:t>217,</w:t>
            </w:r>
            <w:r>
              <w:rPr>
                <w:rFonts w:cs="Arial"/>
                <w:sz w:val="20"/>
              </w:rPr>
              <w:t>6</w:t>
            </w:r>
          </w:p>
        </w:tc>
        <w:tc>
          <w:tcPr>
            <w:tcW w:w="1307" w:type="dxa"/>
            <w:tcBorders>
              <w:top w:val="dotted" w:sz="4" w:space="0" w:color="auto"/>
              <w:left w:val="nil"/>
              <w:bottom w:val="dotted" w:sz="4" w:space="0" w:color="auto"/>
              <w:right w:val="single" w:sz="6" w:space="0" w:color="auto"/>
            </w:tcBorders>
            <w:vAlign w:val="bottom"/>
          </w:tcPr>
          <w:p w14:paraId="2FD2CAF3" w14:textId="77777777" w:rsidR="007600F1" w:rsidRPr="005A085F" w:rsidRDefault="007600F1" w:rsidP="00202EAD">
            <w:pPr>
              <w:spacing w:before="60" w:line="240" w:lineRule="exact"/>
              <w:ind w:firstLine="0"/>
              <w:jc w:val="center"/>
              <w:rPr>
                <w:rFonts w:cs="Arial"/>
                <w:sz w:val="20"/>
              </w:rPr>
            </w:pPr>
            <w:r w:rsidRPr="005A085F">
              <w:rPr>
                <w:rFonts w:cs="Arial"/>
                <w:sz w:val="20"/>
              </w:rPr>
              <w:t>105,0</w:t>
            </w:r>
          </w:p>
        </w:tc>
        <w:tc>
          <w:tcPr>
            <w:tcW w:w="1308" w:type="dxa"/>
            <w:tcBorders>
              <w:top w:val="dotted" w:sz="4" w:space="0" w:color="auto"/>
              <w:left w:val="nil"/>
              <w:bottom w:val="dotted" w:sz="4" w:space="0" w:color="auto"/>
              <w:right w:val="single" w:sz="6" w:space="0" w:color="auto"/>
            </w:tcBorders>
            <w:vAlign w:val="bottom"/>
          </w:tcPr>
          <w:p w14:paraId="44C08A78" w14:textId="77777777" w:rsidR="007600F1" w:rsidRPr="005A085F" w:rsidRDefault="007600F1" w:rsidP="00202EAD">
            <w:pPr>
              <w:spacing w:before="60" w:line="240" w:lineRule="exact"/>
              <w:ind w:firstLine="0"/>
              <w:jc w:val="center"/>
              <w:rPr>
                <w:rFonts w:cs="Arial"/>
                <w:sz w:val="20"/>
              </w:rPr>
            </w:pPr>
            <w:r w:rsidRPr="005A085F">
              <w:rPr>
                <w:rFonts w:cs="Arial"/>
                <w:sz w:val="20"/>
              </w:rPr>
              <w:t>86,3</w:t>
            </w:r>
          </w:p>
        </w:tc>
        <w:tc>
          <w:tcPr>
            <w:tcW w:w="1212" w:type="dxa"/>
            <w:tcBorders>
              <w:top w:val="dotted" w:sz="4" w:space="0" w:color="auto"/>
              <w:left w:val="single" w:sz="6" w:space="0" w:color="auto"/>
              <w:bottom w:val="dotted" w:sz="4" w:space="0" w:color="auto"/>
              <w:right w:val="double" w:sz="6" w:space="0" w:color="auto"/>
            </w:tcBorders>
            <w:vAlign w:val="bottom"/>
          </w:tcPr>
          <w:p w14:paraId="298CEE4B" w14:textId="77777777" w:rsidR="007600F1" w:rsidRPr="005A085F" w:rsidRDefault="007600F1" w:rsidP="00202EAD">
            <w:pPr>
              <w:spacing w:before="60" w:line="240" w:lineRule="exact"/>
              <w:ind w:firstLine="0"/>
              <w:jc w:val="center"/>
              <w:rPr>
                <w:rFonts w:cs="Arial"/>
                <w:sz w:val="20"/>
              </w:rPr>
            </w:pPr>
            <w:r w:rsidRPr="005A085F">
              <w:rPr>
                <w:rFonts w:cs="Arial"/>
                <w:sz w:val="20"/>
              </w:rPr>
              <w:t>7,8</w:t>
            </w:r>
          </w:p>
        </w:tc>
      </w:tr>
      <w:tr w:rsidR="007600F1" w:rsidRPr="004852DA" w14:paraId="7BE351E4"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1724F5E" w14:textId="77777777" w:rsidR="007600F1" w:rsidRPr="004852DA" w:rsidRDefault="007600F1" w:rsidP="00202EAD">
            <w:pPr>
              <w:widowControl/>
              <w:adjustRightInd/>
              <w:spacing w:before="60" w:line="240" w:lineRule="exact"/>
              <w:ind w:left="305" w:firstLine="0"/>
              <w:jc w:val="left"/>
              <w:textAlignment w:val="auto"/>
              <w:rPr>
                <w:rFonts w:cs="Arial"/>
                <w:sz w:val="20"/>
                <w:szCs w:val="24"/>
              </w:rPr>
            </w:pPr>
            <w:r w:rsidRPr="004852DA">
              <w:rPr>
                <w:rFonts w:cs="Arial"/>
                <w:bCs/>
                <w:sz w:val="20"/>
                <w:szCs w:val="24"/>
              </w:rPr>
              <w:t>услуги по аренде, лизингу и прокату</w:t>
            </w:r>
          </w:p>
        </w:tc>
        <w:tc>
          <w:tcPr>
            <w:tcW w:w="1230" w:type="dxa"/>
            <w:tcBorders>
              <w:top w:val="dotted" w:sz="4" w:space="0" w:color="auto"/>
              <w:left w:val="single" w:sz="6" w:space="0" w:color="auto"/>
              <w:bottom w:val="dotted" w:sz="4" w:space="0" w:color="auto"/>
              <w:right w:val="single" w:sz="6" w:space="0" w:color="auto"/>
            </w:tcBorders>
            <w:vAlign w:val="bottom"/>
          </w:tcPr>
          <w:p w14:paraId="595B9008" w14:textId="77777777" w:rsidR="007600F1" w:rsidRPr="005A085F" w:rsidRDefault="007600F1" w:rsidP="00202EAD">
            <w:pPr>
              <w:spacing w:before="60" w:line="240" w:lineRule="exact"/>
              <w:ind w:firstLine="0"/>
              <w:jc w:val="center"/>
              <w:rPr>
                <w:rFonts w:cs="Arial"/>
                <w:sz w:val="20"/>
              </w:rPr>
            </w:pPr>
            <w:r w:rsidRPr="005A085F">
              <w:rPr>
                <w:rFonts w:cs="Arial"/>
                <w:sz w:val="20"/>
              </w:rPr>
              <w:t>51,5</w:t>
            </w:r>
          </w:p>
        </w:tc>
        <w:tc>
          <w:tcPr>
            <w:tcW w:w="1307" w:type="dxa"/>
            <w:tcBorders>
              <w:top w:val="dotted" w:sz="4" w:space="0" w:color="auto"/>
              <w:left w:val="nil"/>
              <w:bottom w:val="dotted" w:sz="4" w:space="0" w:color="auto"/>
              <w:right w:val="single" w:sz="6" w:space="0" w:color="auto"/>
            </w:tcBorders>
            <w:vAlign w:val="bottom"/>
          </w:tcPr>
          <w:p w14:paraId="28B1564E" w14:textId="77777777" w:rsidR="007600F1" w:rsidRPr="005A085F" w:rsidRDefault="007600F1" w:rsidP="00202EAD">
            <w:pPr>
              <w:spacing w:before="60" w:line="240" w:lineRule="exact"/>
              <w:ind w:firstLine="0"/>
              <w:jc w:val="center"/>
              <w:rPr>
                <w:rFonts w:cs="Arial"/>
                <w:sz w:val="20"/>
              </w:rPr>
            </w:pPr>
            <w:r w:rsidRPr="005A085F">
              <w:rPr>
                <w:rFonts w:cs="Arial"/>
                <w:sz w:val="20"/>
              </w:rPr>
              <w:t>101,0</w:t>
            </w:r>
          </w:p>
        </w:tc>
        <w:tc>
          <w:tcPr>
            <w:tcW w:w="1308" w:type="dxa"/>
            <w:tcBorders>
              <w:top w:val="dotted" w:sz="4" w:space="0" w:color="auto"/>
              <w:left w:val="nil"/>
              <w:bottom w:val="dotted" w:sz="4" w:space="0" w:color="auto"/>
              <w:right w:val="single" w:sz="6" w:space="0" w:color="auto"/>
            </w:tcBorders>
            <w:vAlign w:val="bottom"/>
          </w:tcPr>
          <w:p w14:paraId="3648A82E" w14:textId="77777777" w:rsidR="007600F1" w:rsidRPr="005A085F" w:rsidRDefault="007600F1" w:rsidP="00202EAD">
            <w:pPr>
              <w:spacing w:before="60" w:line="240" w:lineRule="exact"/>
              <w:ind w:firstLine="0"/>
              <w:jc w:val="center"/>
              <w:rPr>
                <w:rFonts w:cs="Arial"/>
                <w:sz w:val="20"/>
              </w:rPr>
            </w:pPr>
            <w:r w:rsidRPr="005A085F">
              <w:rPr>
                <w:rFonts w:cs="Arial"/>
                <w:sz w:val="20"/>
              </w:rPr>
              <w:t>118,1</w:t>
            </w:r>
          </w:p>
        </w:tc>
        <w:tc>
          <w:tcPr>
            <w:tcW w:w="1212" w:type="dxa"/>
            <w:tcBorders>
              <w:top w:val="dotted" w:sz="4" w:space="0" w:color="auto"/>
              <w:left w:val="single" w:sz="6" w:space="0" w:color="auto"/>
              <w:bottom w:val="dotted" w:sz="4" w:space="0" w:color="auto"/>
              <w:right w:val="double" w:sz="6" w:space="0" w:color="auto"/>
            </w:tcBorders>
            <w:vAlign w:val="bottom"/>
          </w:tcPr>
          <w:p w14:paraId="1C68CF3E" w14:textId="77777777" w:rsidR="007600F1" w:rsidRPr="005A085F" w:rsidRDefault="007600F1" w:rsidP="00202EAD">
            <w:pPr>
              <w:spacing w:before="60" w:line="240" w:lineRule="exact"/>
              <w:ind w:firstLine="0"/>
              <w:jc w:val="center"/>
              <w:rPr>
                <w:rFonts w:cs="Arial"/>
                <w:sz w:val="20"/>
              </w:rPr>
            </w:pPr>
            <w:r w:rsidRPr="005A085F">
              <w:rPr>
                <w:rFonts w:cs="Arial"/>
                <w:sz w:val="20"/>
              </w:rPr>
              <w:t>1,9</w:t>
            </w:r>
          </w:p>
        </w:tc>
      </w:tr>
      <w:tr w:rsidR="007600F1" w:rsidRPr="004852DA" w14:paraId="6B311397" w14:textId="77777777" w:rsidTr="00202EA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AC985E5" w14:textId="77777777" w:rsidR="007600F1" w:rsidRPr="004852DA" w:rsidRDefault="007600F1" w:rsidP="00202EAD">
            <w:pPr>
              <w:widowControl/>
              <w:adjustRightInd/>
              <w:spacing w:before="60" w:line="240" w:lineRule="exact"/>
              <w:ind w:left="447" w:firstLine="0"/>
              <w:jc w:val="left"/>
              <w:textAlignment w:val="auto"/>
              <w:rPr>
                <w:rFonts w:cs="Arial"/>
                <w:bCs/>
                <w:sz w:val="20"/>
                <w:szCs w:val="24"/>
              </w:rPr>
            </w:pPr>
            <w:r w:rsidRPr="004852DA">
              <w:rPr>
                <w:rFonts w:cs="Arial"/>
                <w:bCs/>
                <w:sz w:val="20"/>
                <w:szCs w:val="24"/>
              </w:rPr>
              <w:t xml:space="preserve">из них услуги по аренде и лизингу легковых автомобилей и легких автотранспортных средств (включая </w:t>
            </w:r>
            <w:proofErr w:type="spellStart"/>
            <w:r w:rsidRPr="004852DA">
              <w:rPr>
                <w:rFonts w:cs="Arial"/>
                <w:bCs/>
                <w:sz w:val="20"/>
                <w:szCs w:val="24"/>
              </w:rPr>
              <w:t>каршеринг</w:t>
            </w:r>
            <w:proofErr w:type="spellEnd"/>
            <w:r w:rsidRPr="004852DA">
              <w:rPr>
                <w:rFonts w:cs="Arial"/>
                <w:bCs/>
                <w:sz w:val="20"/>
                <w:szCs w:val="24"/>
              </w:rPr>
              <w:t>)</w:t>
            </w:r>
          </w:p>
        </w:tc>
        <w:tc>
          <w:tcPr>
            <w:tcW w:w="1230" w:type="dxa"/>
            <w:tcBorders>
              <w:top w:val="dotted" w:sz="4" w:space="0" w:color="auto"/>
              <w:left w:val="single" w:sz="6" w:space="0" w:color="auto"/>
              <w:bottom w:val="dotted" w:sz="4" w:space="0" w:color="auto"/>
              <w:right w:val="single" w:sz="6" w:space="0" w:color="auto"/>
            </w:tcBorders>
            <w:vAlign w:val="bottom"/>
          </w:tcPr>
          <w:p w14:paraId="00229BF4" w14:textId="77777777" w:rsidR="007600F1" w:rsidRPr="005A085F" w:rsidRDefault="007600F1" w:rsidP="00202EAD">
            <w:pPr>
              <w:spacing w:before="60" w:line="240" w:lineRule="exact"/>
              <w:ind w:firstLine="0"/>
              <w:jc w:val="center"/>
              <w:rPr>
                <w:rFonts w:cs="Arial"/>
                <w:sz w:val="20"/>
              </w:rPr>
            </w:pPr>
            <w:r w:rsidRPr="005A085F">
              <w:rPr>
                <w:rFonts w:cs="Arial"/>
                <w:sz w:val="20"/>
              </w:rPr>
              <w:t>4,6</w:t>
            </w:r>
          </w:p>
        </w:tc>
        <w:tc>
          <w:tcPr>
            <w:tcW w:w="1307" w:type="dxa"/>
            <w:tcBorders>
              <w:top w:val="dotted" w:sz="4" w:space="0" w:color="auto"/>
              <w:left w:val="nil"/>
              <w:bottom w:val="dotted" w:sz="4" w:space="0" w:color="auto"/>
              <w:right w:val="single" w:sz="6" w:space="0" w:color="auto"/>
            </w:tcBorders>
            <w:vAlign w:val="bottom"/>
          </w:tcPr>
          <w:p w14:paraId="4AC5997C" w14:textId="77777777" w:rsidR="007600F1" w:rsidRPr="005A085F" w:rsidRDefault="007600F1" w:rsidP="00202EAD">
            <w:pPr>
              <w:spacing w:before="60" w:line="240" w:lineRule="exact"/>
              <w:ind w:firstLine="0"/>
              <w:jc w:val="center"/>
              <w:rPr>
                <w:rFonts w:cs="Arial"/>
                <w:sz w:val="20"/>
              </w:rPr>
            </w:pPr>
            <w:r w:rsidRPr="005A085F">
              <w:rPr>
                <w:rFonts w:cs="Arial"/>
                <w:sz w:val="20"/>
              </w:rPr>
              <w:t>107,5</w:t>
            </w:r>
          </w:p>
        </w:tc>
        <w:tc>
          <w:tcPr>
            <w:tcW w:w="1308" w:type="dxa"/>
            <w:tcBorders>
              <w:top w:val="dotted" w:sz="4" w:space="0" w:color="auto"/>
              <w:left w:val="nil"/>
              <w:bottom w:val="dotted" w:sz="4" w:space="0" w:color="auto"/>
              <w:right w:val="single" w:sz="6" w:space="0" w:color="auto"/>
            </w:tcBorders>
            <w:vAlign w:val="bottom"/>
          </w:tcPr>
          <w:p w14:paraId="199E0C95" w14:textId="77777777" w:rsidR="007600F1" w:rsidRPr="005A085F" w:rsidRDefault="007600F1" w:rsidP="00202EAD">
            <w:pPr>
              <w:spacing w:before="60" w:line="240" w:lineRule="exact"/>
              <w:ind w:firstLine="0"/>
              <w:jc w:val="center"/>
              <w:rPr>
                <w:rFonts w:cs="Arial"/>
                <w:sz w:val="20"/>
              </w:rPr>
            </w:pPr>
            <w:r w:rsidRPr="005A085F">
              <w:rPr>
                <w:rFonts w:cs="Arial"/>
                <w:sz w:val="20"/>
              </w:rPr>
              <w:t>62,5</w:t>
            </w:r>
          </w:p>
        </w:tc>
        <w:tc>
          <w:tcPr>
            <w:tcW w:w="1212" w:type="dxa"/>
            <w:tcBorders>
              <w:top w:val="dotted" w:sz="4" w:space="0" w:color="auto"/>
              <w:left w:val="single" w:sz="6" w:space="0" w:color="auto"/>
              <w:bottom w:val="dotted" w:sz="4" w:space="0" w:color="auto"/>
              <w:right w:val="double" w:sz="6" w:space="0" w:color="auto"/>
            </w:tcBorders>
            <w:vAlign w:val="bottom"/>
          </w:tcPr>
          <w:p w14:paraId="5F556C85" w14:textId="77777777" w:rsidR="007600F1" w:rsidRPr="005A085F" w:rsidRDefault="007600F1" w:rsidP="00202EAD">
            <w:pPr>
              <w:spacing w:before="60" w:line="240" w:lineRule="exact"/>
              <w:ind w:firstLine="0"/>
              <w:jc w:val="center"/>
              <w:rPr>
                <w:rFonts w:cs="Arial"/>
                <w:sz w:val="20"/>
              </w:rPr>
            </w:pPr>
            <w:r w:rsidRPr="005A085F">
              <w:rPr>
                <w:rFonts w:cs="Arial"/>
                <w:sz w:val="20"/>
              </w:rPr>
              <w:t>0,2</w:t>
            </w:r>
          </w:p>
        </w:tc>
      </w:tr>
      <w:tr w:rsidR="007600F1" w:rsidRPr="004852DA" w14:paraId="0A778FF9" w14:textId="77777777" w:rsidTr="00202EAD">
        <w:tblPrEx>
          <w:tblBorders>
            <w:top w:val="double" w:sz="6" w:space="0" w:color="auto"/>
            <w:bottom w:val="single" w:sz="6" w:space="0" w:color="auto"/>
          </w:tblBorders>
        </w:tblPrEx>
        <w:trPr>
          <w:trHeight w:val="58"/>
        </w:trPr>
        <w:tc>
          <w:tcPr>
            <w:tcW w:w="4320" w:type="dxa"/>
            <w:tcBorders>
              <w:top w:val="dotted" w:sz="4" w:space="0" w:color="auto"/>
              <w:left w:val="double" w:sz="6" w:space="0" w:color="auto"/>
              <w:bottom w:val="dotted" w:sz="4" w:space="0" w:color="auto"/>
              <w:right w:val="nil"/>
            </w:tcBorders>
            <w:vAlign w:val="bottom"/>
          </w:tcPr>
          <w:p w14:paraId="54C96990" w14:textId="77777777" w:rsidR="007600F1" w:rsidRPr="004852DA" w:rsidRDefault="007600F1" w:rsidP="00202EAD">
            <w:pPr>
              <w:widowControl/>
              <w:adjustRightInd/>
              <w:spacing w:before="60" w:line="240" w:lineRule="exact"/>
              <w:ind w:left="305" w:firstLine="0"/>
              <w:jc w:val="left"/>
              <w:textAlignment w:val="auto"/>
              <w:rPr>
                <w:rFonts w:cs="Arial"/>
                <w:sz w:val="20"/>
                <w:szCs w:val="24"/>
              </w:rPr>
            </w:pPr>
            <w:r w:rsidRPr="004852DA">
              <w:rPr>
                <w:rFonts w:cs="Arial"/>
                <w:bCs/>
                <w:sz w:val="20"/>
                <w:szCs w:val="24"/>
              </w:rPr>
              <w:t>ритуальные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4DE38DC2" w14:textId="77777777" w:rsidR="007600F1" w:rsidRPr="005A085F" w:rsidRDefault="007600F1" w:rsidP="00202EAD">
            <w:pPr>
              <w:spacing w:before="60" w:line="240" w:lineRule="exact"/>
              <w:ind w:firstLine="0"/>
              <w:jc w:val="center"/>
              <w:rPr>
                <w:rFonts w:cs="Arial"/>
                <w:sz w:val="20"/>
              </w:rPr>
            </w:pPr>
            <w:r w:rsidRPr="005A085F">
              <w:rPr>
                <w:rFonts w:cs="Arial"/>
                <w:sz w:val="20"/>
              </w:rPr>
              <w:t>118,1</w:t>
            </w:r>
          </w:p>
        </w:tc>
        <w:tc>
          <w:tcPr>
            <w:tcW w:w="1307" w:type="dxa"/>
            <w:tcBorders>
              <w:top w:val="dotted" w:sz="4" w:space="0" w:color="auto"/>
              <w:left w:val="nil"/>
              <w:bottom w:val="dotted" w:sz="4" w:space="0" w:color="auto"/>
              <w:right w:val="single" w:sz="6" w:space="0" w:color="auto"/>
            </w:tcBorders>
            <w:vAlign w:val="bottom"/>
          </w:tcPr>
          <w:p w14:paraId="2DC21A27" w14:textId="77777777" w:rsidR="007600F1" w:rsidRPr="005A085F" w:rsidRDefault="007600F1" w:rsidP="00202EAD">
            <w:pPr>
              <w:spacing w:before="60" w:line="240" w:lineRule="exact"/>
              <w:ind w:firstLine="0"/>
              <w:jc w:val="center"/>
              <w:rPr>
                <w:rFonts w:cs="Arial"/>
                <w:sz w:val="20"/>
              </w:rPr>
            </w:pPr>
            <w:r w:rsidRPr="005A085F">
              <w:rPr>
                <w:rFonts w:cs="Arial"/>
                <w:sz w:val="20"/>
              </w:rPr>
              <w:t>98,7</w:t>
            </w:r>
          </w:p>
        </w:tc>
        <w:tc>
          <w:tcPr>
            <w:tcW w:w="1308" w:type="dxa"/>
            <w:tcBorders>
              <w:top w:val="dotted" w:sz="4" w:space="0" w:color="auto"/>
              <w:left w:val="nil"/>
              <w:bottom w:val="dotted" w:sz="4" w:space="0" w:color="auto"/>
              <w:right w:val="single" w:sz="6" w:space="0" w:color="auto"/>
            </w:tcBorders>
            <w:vAlign w:val="bottom"/>
          </w:tcPr>
          <w:p w14:paraId="0A72195F" w14:textId="77777777" w:rsidR="007600F1" w:rsidRPr="005A085F" w:rsidRDefault="007600F1" w:rsidP="00202EAD">
            <w:pPr>
              <w:spacing w:before="60" w:line="240" w:lineRule="exact"/>
              <w:ind w:firstLine="0"/>
              <w:jc w:val="center"/>
              <w:rPr>
                <w:rFonts w:cs="Arial"/>
                <w:sz w:val="20"/>
              </w:rPr>
            </w:pPr>
            <w:r w:rsidRPr="005A085F">
              <w:rPr>
                <w:rFonts w:cs="Arial"/>
                <w:sz w:val="20"/>
              </w:rPr>
              <w:t>97,6</w:t>
            </w:r>
          </w:p>
        </w:tc>
        <w:tc>
          <w:tcPr>
            <w:tcW w:w="1212" w:type="dxa"/>
            <w:tcBorders>
              <w:top w:val="dotted" w:sz="4" w:space="0" w:color="auto"/>
              <w:left w:val="single" w:sz="6" w:space="0" w:color="auto"/>
              <w:bottom w:val="dotted" w:sz="4" w:space="0" w:color="auto"/>
              <w:right w:val="double" w:sz="6" w:space="0" w:color="auto"/>
            </w:tcBorders>
            <w:vAlign w:val="bottom"/>
          </w:tcPr>
          <w:p w14:paraId="564404C3" w14:textId="77777777" w:rsidR="007600F1" w:rsidRPr="005A085F" w:rsidRDefault="007600F1" w:rsidP="00202EAD">
            <w:pPr>
              <w:spacing w:before="60" w:line="240" w:lineRule="exact"/>
              <w:ind w:firstLine="0"/>
              <w:jc w:val="center"/>
              <w:rPr>
                <w:rFonts w:cs="Arial"/>
                <w:sz w:val="20"/>
              </w:rPr>
            </w:pPr>
            <w:r w:rsidRPr="005A085F">
              <w:rPr>
                <w:rFonts w:cs="Arial"/>
                <w:sz w:val="20"/>
              </w:rPr>
              <w:t>4,3</w:t>
            </w:r>
          </w:p>
        </w:tc>
      </w:tr>
      <w:tr w:rsidR="007600F1" w:rsidRPr="004852DA" w14:paraId="0D5FA28B" w14:textId="77777777" w:rsidTr="00202EAD">
        <w:tblPrEx>
          <w:tblBorders>
            <w:top w:val="double" w:sz="6" w:space="0" w:color="auto"/>
            <w:bottom w:val="single" w:sz="6" w:space="0" w:color="auto"/>
          </w:tblBorders>
        </w:tblPrEx>
        <w:trPr>
          <w:trHeight w:val="106"/>
        </w:trPr>
        <w:tc>
          <w:tcPr>
            <w:tcW w:w="4320" w:type="dxa"/>
            <w:tcBorders>
              <w:top w:val="dotted" w:sz="4" w:space="0" w:color="auto"/>
              <w:left w:val="double" w:sz="6" w:space="0" w:color="auto"/>
              <w:bottom w:val="double" w:sz="6" w:space="0" w:color="auto"/>
              <w:right w:val="nil"/>
            </w:tcBorders>
            <w:vAlign w:val="bottom"/>
          </w:tcPr>
          <w:p w14:paraId="27DB02D9" w14:textId="77777777" w:rsidR="007600F1" w:rsidRPr="004852DA" w:rsidRDefault="007600F1" w:rsidP="00202EAD">
            <w:pPr>
              <w:widowControl/>
              <w:adjustRightInd/>
              <w:spacing w:before="60" w:line="240" w:lineRule="exact"/>
              <w:ind w:left="305" w:firstLine="0"/>
              <w:jc w:val="left"/>
              <w:textAlignment w:val="auto"/>
              <w:rPr>
                <w:rFonts w:cs="Arial"/>
                <w:sz w:val="20"/>
                <w:szCs w:val="24"/>
              </w:rPr>
            </w:pPr>
            <w:r w:rsidRPr="004852DA">
              <w:rPr>
                <w:rFonts w:cs="Arial"/>
                <w:bCs/>
                <w:sz w:val="20"/>
                <w:szCs w:val="24"/>
              </w:rPr>
              <w:t>прочие бытовые услуги</w:t>
            </w:r>
          </w:p>
        </w:tc>
        <w:tc>
          <w:tcPr>
            <w:tcW w:w="1230" w:type="dxa"/>
            <w:tcBorders>
              <w:top w:val="dotted" w:sz="4" w:space="0" w:color="auto"/>
              <w:left w:val="single" w:sz="6" w:space="0" w:color="auto"/>
              <w:bottom w:val="double" w:sz="6" w:space="0" w:color="auto"/>
              <w:right w:val="single" w:sz="6" w:space="0" w:color="auto"/>
            </w:tcBorders>
            <w:vAlign w:val="bottom"/>
          </w:tcPr>
          <w:p w14:paraId="18090BF0" w14:textId="77777777" w:rsidR="007600F1" w:rsidRPr="005A085F" w:rsidRDefault="007600F1" w:rsidP="00202EAD">
            <w:pPr>
              <w:spacing w:before="60" w:line="240" w:lineRule="exact"/>
              <w:ind w:firstLine="0"/>
              <w:jc w:val="center"/>
              <w:rPr>
                <w:rFonts w:cs="Arial"/>
                <w:sz w:val="20"/>
              </w:rPr>
            </w:pPr>
            <w:r w:rsidRPr="005A085F">
              <w:rPr>
                <w:rFonts w:cs="Arial"/>
                <w:sz w:val="20"/>
              </w:rPr>
              <w:t>188,2</w:t>
            </w:r>
          </w:p>
        </w:tc>
        <w:tc>
          <w:tcPr>
            <w:tcW w:w="1307" w:type="dxa"/>
            <w:tcBorders>
              <w:top w:val="dotted" w:sz="4" w:space="0" w:color="auto"/>
              <w:left w:val="nil"/>
              <w:bottom w:val="double" w:sz="6" w:space="0" w:color="auto"/>
              <w:right w:val="single" w:sz="6" w:space="0" w:color="auto"/>
            </w:tcBorders>
            <w:vAlign w:val="bottom"/>
          </w:tcPr>
          <w:p w14:paraId="2E1BA625" w14:textId="77777777" w:rsidR="007600F1" w:rsidRPr="005A085F" w:rsidRDefault="007600F1" w:rsidP="00202EAD">
            <w:pPr>
              <w:spacing w:before="60" w:line="240" w:lineRule="exact"/>
              <w:ind w:firstLine="0"/>
              <w:jc w:val="center"/>
              <w:rPr>
                <w:rFonts w:cs="Arial"/>
                <w:sz w:val="20"/>
              </w:rPr>
            </w:pPr>
            <w:r w:rsidRPr="005A085F">
              <w:rPr>
                <w:rFonts w:cs="Arial"/>
                <w:sz w:val="20"/>
              </w:rPr>
              <w:t>100,9</w:t>
            </w:r>
          </w:p>
        </w:tc>
        <w:tc>
          <w:tcPr>
            <w:tcW w:w="1308" w:type="dxa"/>
            <w:tcBorders>
              <w:top w:val="dotted" w:sz="4" w:space="0" w:color="auto"/>
              <w:left w:val="nil"/>
              <w:bottom w:val="double" w:sz="6" w:space="0" w:color="auto"/>
              <w:right w:val="single" w:sz="6" w:space="0" w:color="auto"/>
            </w:tcBorders>
            <w:vAlign w:val="bottom"/>
          </w:tcPr>
          <w:p w14:paraId="75C19681" w14:textId="77777777" w:rsidR="007600F1" w:rsidRPr="005A085F" w:rsidRDefault="007600F1" w:rsidP="00202EAD">
            <w:pPr>
              <w:spacing w:before="60" w:line="240" w:lineRule="exact"/>
              <w:ind w:firstLine="0"/>
              <w:jc w:val="center"/>
              <w:rPr>
                <w:rFonts w:cs="Arial"/>
                <w:sz w:val="20"/>
              </w:rPr>
            </w:pPr>
            <w:r w:rsidRPr="005A085F">
              <w:rPr>
                <w:rFonts w:cs="Arial"/>
                <w:sz w:val="20"/>
              </w:rPr>
              <w:t>109,8</w:t>
            </w:r>
          </w:p>
        </w:tc>
        <w:tc>
          <w:tcPr>
            <w:tcW w:w="1212" w:type="dxa"/>
            <w:tcBorders>
              <w:top w:val="dotted" w:sz="4" w:space="0" w:color="auto"/>
              <w:left w:val="single" w:sz="6" w:space="0" w:color="auto"/>
              <w:bottom w:val="double" w:sz="6" w:space="0" w:color="auto"/>
              <w:right w:val="double" w:sz="6" w:space="0" w:color="auto"/>
            </w:tcBorders>
            <w:vAlign w:val="bottom"/>
          </w:tcPr>
          <w:p w14:paraId="1EB7D47E" w14:textId="77777777" w:rsidR="007600F1" w:rsidRPr="005A085F" w:rsidRDefault="007600F1" w:rsidP="00202EAD">
            <w:pPr>
              <w:spacing w:before="60" w:line="240" w:lineRule="exact"/>
              <w:ind w:firstLine="0"/>
              <w:jc w:val="center"/>
              <w:rPr>
                <w:rFonts w:cs="Arial"/>
                <w:sz w:val="20"/>
              </w:rPr>
            </w:pPr>
            <w:r w:rsidRPr="005A085F">
              <w:rPr>
                <w:rFonts w:cs="Arial"/>
                <w:sz w:val="20"/>
              </w:rPr>
              <w:t>6,</w:t>
            </w:r>
            <w:r>
              <w:rPr>
                <w:rFonts w:cs="Arial"/>
                <w:sz w:val="20"/>
              </w:rPr>
              <w:t>7</w:t>
            </w:r>
          </w:p>
        </w:tc>
      </w:tr>
      <w:bookmarkEnd w:id="194"/>
    </w:tbl>
    <w:p w14:paraId="7930CCCD" w14:textId="77777777" w:rsidR="000D3EB2" w:rsidRPr="00D7560E" w:rsidRDefault="000D3EB2" w:rsidP="00D7560E">
      <w:pPr>
        <w:widowControl/>
        <w:adjustRightInd/>
        <w:ind w:firstLine="709"/>
        <w:textAlignment w:val="auto"/>
        <w:rPr>
          <w:sz w:val="10"/>
          <w:szCs w:val="22"/>
        </w:rPr>
      </w:pPr>
    </w:p>
    <w:p w14:paraId="7654D74C" w14:textId="77777777" w:rsidR="00BD6F68" w:rsidRPr="006042C8" w:rsidRDefault="00BA0D5B" w:rsidP="00D7560E">
      <w:pPr>
        <w:pStyle w:val="3"/>
        <w:keepNext w:val="0"/>
        <w:numPr>
          <w:ilvl w:val="1"/>
          <w:numId w:val="6"/>
        </w:numPr>
        <w:spacing w:before="360" w:after="480"/>
        <w:ind w:left="709" w:firstLine="0"/>
        <w:jc w:val="left"/>
        <w:rPr>
          <w:rFonts w:cs="Arial"/>
          <w:noProof w:val="0"/>
          <w:szCs w:val="26"/>
        </w:rPr>
      </w:pPr>
      <w:bookmarkStart w:id="195" w:name="_Toc144719389"/>
      <w:r w:rsidRPr="006042C8">
        <w:rPr>
          <w:rFonts w:cs="Arial"/>
          <w:noProof w:val="0"/>
        </w:rPr>
        <w:t>Оптовая торговля</w:t>
      </w:r>
      <w:bookmarkEnd w:id="195"/>
    </w:p>
    <w:p w14:paraId="6060F331" w14:textId="4E42DECC" w:rsidR="007600F1" w:rsidRPr="0038489B" w:rsidRDefault="007600F1" w:rsidP="007600F1">
      <w:pPr>
        <w:suppressAutoHyphens/>
        <w:spacing w:before="120"/>
        <w:ind w:firstLine="709"/>
        <w:rPr>
          <w:rFonts w:cs="Arial"/>
        </w:rPr>
      </w:pPr>
      <w:r w:rsidRPr="0038489B">
        <w:rPr>
          <w:rFonts w:cs="Arial"/>
        </w:rPr>
        <w:t xml:space="preserve">В январе – </w:t>
      </w:r>
      <w:r>
        <w:rPr>
          <w:rFonts w:cs="Arial"/>
        </w:rPr>
        <w:t>июле</w:t>
      </w:r>
      <w:r w:rsidRPr="0038489B">
        <w:rPr>
          <w:rFonts w:cs="Arial"/>
        </w:rPr>
        <w:t xml:space="preserve"> 2023 года оборот оптовой торговли организаций всех видов деятельности составил </w:t>
      </w:r>
      <w:r>
        <w:rPr>
          <w:rFonts w:cs="Arial"/>
        </w:rPr>
        <w:t xml:space="preserve">1276363,5 </w:t>
      </w:r>
      <w:proofErr w:type="gramStart"/>
      <w:r>
        <w:rPr>
          <w:rFonts w:cs="Arial"/>
        </w:rPr>
        <w:t>млн</w:t>
      </w:r>
      <w:proofErr w:type="gramEnd"/>
      <w:r>
        <w:rPr>
          <w:rFonts w:cs="Arial"/>
        </w:rPr>
        <w:t xml:space="preserve"> рублей</w:t>
      </w:r>
      <w:r w:rsidRPr="0038489B">
        <w:rPr>
          <w:rFonts w:cs="Arial"/>
        </w:rPr>
        <w:t xml:space="preserve"> </w:t>
      </w:r>
      <w:r>
        <w:rPr>
          <w:rFonts w:cs="Arial"/>
        </w:rPr>
        <w:t>или 100,4% (</w:t>
      </w:r>
      <w:r w:rsidRPr="0038489B">
        <w:rPr>
          <w:rFonts w:cs="Arial"/>
        </w:rPr>
        <w:t>в сопоставимых ценах</w:t>
      </w:r>
      <w:r>
        <w:rPr>
          <w:rFonts w:cs="Arial"/>
        </w:rPr>
        <w:t>)</w:t>
      </w:r>
      <w:r w:rsidRPr="0038489B">
        <w:rPr>
          <w:rFonts w:cs="Arial"/>
        </w:rPr>
        <w:t xml:space="preserve"> </w:t>
      </w:r>
      <w:r>
        <w:rPr>
          <w:rFonts w:cs="Arial"/>
        </w:rPr>
        <w:br/>
        <w:t>к</w:t>
      </w:r>
      <w:r w:rsidRPr="0038489B">
        <w:rPr>
          <w:rFonts w:cs="Arial"/>
        </w:rPr>
        <w:t xml:space="preserve"> январ</w:t>
      </w:r>
      <w:r>
        <w:rPr>
          <w:rFonts w:cs="Arial"/>
        </w:rPr>
        <w:t>ю</w:t>
      </w:r>
      <w:r w:rsidRPr="0038489B">
        <w:rPr>
          <w:rFonts w:cs="Arial"/>
        </w:rPr>
        <w:t xml:space="preserve"> – </w:t>
      </w:r>
      <w:r>
        <w:rPr>
          <w:rFonts w:cs="Arial"/>
        </w:rPr>
        <w:t>июлю</w:t>
      </w:r>
      <w:r w:rsidRPr="0038489B">
        <w:rPr>
          <w:rFonts w:cs="Arial"/>
        </w:rPr>
        <w:t xml:space="preserve"> 2022 года. </w:t>
      </w:r>
    </w:p>
    <w:p w14:paraId="025E8575" w14:textId="77777777" w:rsidR="007600F1" w:rsidRPr="0038489B" w:rsidRDefault="007600F1" w:rsidP="007600F1">
      <w:pPr>
        <w:suppressAutoHyphens/>
        <w:spacing w:before="120"/>
        <w:ind w:firstLine="709"/>
        <w:rPr>
          <w:rFonts w:cs="Arial"/>
          <w:szCs w:val="22"/>
        </w:rPr>
      </w:pPr>
      <w:r>
        <w:rPr>
          <w:rFonts w:cs="Arial"/>
        </w:rPr>
        <w:t>Оборот оптовой торговли на 81,9</w:t>
      </w:r>
      <w:r w:rsidRPr="0038489B">
        <w:rPr>
          <w:rFonts w:cs="Arial"/>
        </w:rPr>
        <w:t xml:space="preserve">% </w:t>
      </w:r>
      <w:r>
        <w:rPr>
          <w:rFonts w:cs="Arial"/>
        </w:rPr>
        <w:t>сформирован</w:t>
      </w:r>
      <w:r w:rsidRPr="0038489B">
        <w:rPr>
          <w:rFonts w:cs="Arial"/>
        </w:rPr>
        <w:t xml:space="preserve"> организациями оптовой торговли, оборот которых составил </w:t>
      </w:r>
      <w:r>
        <w:rPr>
          <w:rFonts w:cs="Arial"/>
        </w:rPr>
        <w:t>1045203,8</w:t>
      </w:r>
      <w:r w:rsidRPr="0038489B">
        <w:rPr>
          <w:rFonts w:cs="Arial"/>
        </w:rPr>
        <w:t xml:space="preserve"> </w:t>
      </w:r>
      <w:proofErr w:type="gramStart"/>
      <w:r w:rsidRPr="0038489B">
        <w:rPr>
          <w:rFonts w:cs="Arial"/>
        </w:rPr>
        <w:t>млн</w:t>
      </w:r>
      <w:proofErr w:type="gramEnd"/>
      <w:r w:rsidRPr="0038489B">
        <w:rPr>
          <w:rFonts w:cs="Arial"/>
        </w:rPr>
        <w:t xml:space="preserve"> рублей или </w:t>
      </w:r>
      <w:r>
        <w:rPr>
          <w:rFonts w:cs="Arial"/>
        </w:rPr>
        <w:t>97,3</w:t>
      </w:r>
      <w:r w:rsidRPr="0038489B">
        <w:rPr>
          <w:rFonts w:cs="Arial"/>
        </w:rPr>
        <w:t xml:space="preserve">% </w:t>
      </w:r>
      <w:r>
        <w:rPr>
          <w:rFonts w:cs="Arial"/>
        </w:rPr>
        <w:t>(в сопоставимых ценах) к январю </w:t>
      </w:r>
      <w:r w:rsidRPr="0038489B">
        <w:rPr>
          <w:rFonts w:cs="Arial"/>
        </w:rPr>
        <w:t xml:space="preserve">– </w:t>
      </w:r>
      <w:r>
        <w:rPr>
          <w:rFonts w:cs="Arial"/>
        </w:rPr>
        <w:t>июлю</w:t>
      </w:r>
      <w:r w:rsidRPr="0038489B">
        <w:rPr>
          <w:rFonts w:cs="Arial"/>
        </w:rPr>
        <w:t xml:space="preserve"> 2022 года.</w:t>
      </w:r>
    </w:p>
    <w:p w14:paraId="7F328722" w14:textId="77777777" w:rsidR="007600F1" w:rsidRPr="0038489B" w:rsidRDefault="007600F1" w:rsidP="007600F1">
      <w:pPr>
        <w:keepNext/>
        <w:spacing w:before="240"/>
        <w:ind w:firstLine="0"/>
        <w:jc w:val="center"/>
        <w:rPr>
          <w:rFonts w:cs="Arial"/>
        </w:rPr>
      </w:pPr>
      <w:r w:rsidRPr="0038489B">
        <w:rPr>
          <w:rFonts w:cs="Arial"/>
          <w:b/>
          <w:noProof/>
          <w:kern w:val="28"/>
        </w:rPr>
        <w:lastRenderedPageBreak/>
        <w:t xml:space="preserve">Динамика оборота оптовой торговли </w:t>
      </w:r>
      <w:r w:rsidRPr="0038489B">
        <w:rPr>
          <w:rFonts w:cs="Arial"/>
          <w:b/>
          <w:noProof/>
          <w:kern w:val="28"/>
        </w:rPr>
        <w:br/>
      </w:r>
      <w:r w:rsidRPr="0038489B">
        <w:rPr>
          <w:rFonts w:cs="Arial"/>
        </w:rPr>
        <w:t>(в ценах реализации, включая НДС и акцизы)</w:t>
      </w:r>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1134"/>
        <w:gridCol w:w="1417"/>
        <w:gridCol w:w="1276"/>
        <w:gridCol w:w="992"/>
        <w:gridCol w:w="1418"/>
      </w:tblGrid>
      <w:tr w:rsidR="007600F1" w:rsidRPr="0038489B" w14:paraId="1BE82C29" w14:textId="77777777" w:rsidTr="00202EAD">
        <w:trPr>
          <w:cantSplit/>
          <w:trHeight w:val="513"/>
          <w:tblHeader/>
        </w:trPr>
        <w:tc>
          <w:tcPr>
            <w:tcW w:w="2127" w:type="dxa"/>
            <w:vMerge w:val="restart"/>
            <w:tcBorders>
              <w:top w:val="double" w:sz="4" w:space="0" w:color="auto"/>
            </w:tcBorders>
          </w:tcPr>
          <w:p w14:paraId="507714F2" w14:textId="77777777" w:rsidR="007600F1" w:rsidRPr="0038489B" w:rsidRDefault="007600F1" w:rsidP="00202EAD">
            <w:pPr>
              <w:spacing w:before="60" w:line="240" w:lineRule="exact"/>
              <w:ind w:left="114" w:firstLine="0"/>
              <w:jc w:val="left"/>
              <w:rPr>
                <w:rFonts w:cs="Arial"/>
                <w:sz w:val="20"/>
              </w:rPr>
            </w:pPr>
          </w:p>
        </w:tc>
        <w:tc>
          <w:tcPr>
            <w:tcW w:w="3685" w:type="dxa"/>
            <w:gridSpan w:val="3"/>
            <w:tcBorders>
              <w:top w:val="double" w:sz="4" w:space="0" w:color="auto"/>
            </w:tcBorders>
          </w:tcPr>
          <w:p w14:paraId="036B608F" w14:textId="77777777" w:rsidR="007600F1" w:rsidRPr="0038489B" w:rsidRDefault="007600F1" w:rsidP="00202EAD">
            <w:pPr>
              <w:spacing w:before="20" w:after="40" w:line="240" w:lineRule="exact"/>
              <w:ind w:firstLine="0"/>
              <w:jc w:val="center"/>
              <w:rPr>
                <w:rFonts w:cs="Arial"/>
                <w:i/>
                <w:sz w:val="20"/>
              </w:rPr>
            </w:pPr>
            <w:r w:rsidRPr="0038489B">
              <w:rPr>
                <w:rFonts w:cs="Arial"/>
                <w:i/>
                <w:sz w:val="20"/>
              </w:rPr>
              <w:t>Оборот оптовой торговли</w:t>
            </w:r>
          </w:p>
        </w:tc>
        <w:tc>
          <w:tcPr>
            <w:tcW w:w="3686" w:type="dxa"/>
            <w:gridSpan w:val="3"/>
            <w:tcBorders>
              <w:top w:val="double" w:sz="4" w:space="0" w:color="auto"/>
            </w:tcBorders>
          </w:tcPr>
          <w:p w14:paraId="4963FCDB" w14:textId="77777777" w:rsidR="007600F1" w:rsidRPr="0038489B" w:rsidRDefault="007600F1" w:rsidP="00202EAD">
            <w:pPr>
              <w:spacing w:before="20" w:after="40" w:line="240" w:lineRule="exact"/>
              <w:ind w:firstLine="0"/>
              <w:jc w:val="center"/>
              <w:rPr>
                <w:rFonts w:cs="Arial"/>
                <w:i/>
                <w:sz w:val="20"/>
              </w:rPr>
            </w:pPr>
            <w:r w:rsidRPr="0038489B">
              <w:rPr>
                <w:rFonts w:cs="Arial"/>
                <w:i/>
                <w:sz w:val="20"/>
              </w:rPr>
              <w:t>в том числе оборот оптовой торговли организаций оптовой торговли</w:t>
            </w:r>
          </w:p>
        </w:tc>
      </w:tr>
      <w:tr w:rsidR="007600F1" w:rsidRPr="0038489B" w14:paraId="5AE5E04E" w14:textId="77777777" w:rsidTr="00202EAD">
        <w:trPr>
          <w:cantSplit/>
          <w:trHeight w:val="229"/>
          <w:tblHeader/>
        </w:trPr>
        <w:tc>
          <w:tcPr>
            <w:tcW w:w="2127" w:type="dxa"/>
            <w:vMerge/>
          </w:tcPr>
          <w:p w14:paraId="34F2E920" w14:textId="77777777" w:rsidR="007600F1" w:rsidRPr="0038489B" w:rsidRDefault="007600F1" w:rsidP="00202EAD">
            <w:pPr>
              <w:spacing w:before="60" w:line="240" w:lineRule="exact"/>
              <w:ind w:left="114" w:firstLine="0"/>
              <w:jc w:val="left"/>
              <w:rPr>
                <w:rFonts w:cs="Arial"/>
                <w:sz w:val="20"/>
              </w:rPr>
            </w:pPr>
          </w:p>
        </w:tc>
        <w:tc>
          <w:tcPr>
            <w:tcW w:w="1134" w:type="dxa"/>
            <w:vMerge w:val="restart"/>
          </w:tcPr>
          <w:p w14:paraId="65E64E5C" w14:textId="77777777" w:rsidR="007600F1" w:rsidRPr="0038489B" w:rsidRDefault="007600F1" w:rsidP="00202EAD">
            <w:pPr>
              <w:spacing w:before="20" w:after="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tc>
        <w:tc>
          <w:tcPr>
            <w:tcW w:w="2551" w:type="dxa"/>
            <w:gridSpan w:val="2"/>
          </w:tcPr>
          <w:p w14:paraId="4F59022D" w14:textId="77777777" w:rsidR="007600F1" w:rsidRPr="0038489B" w:rsidRDefault="007600F1" w:rsidP="00202EAD">
            <w:pPr>
              <w:spacing w:before="20" w:after="40" w:line="240" w:lineRule="exact"/>
              <w:ind w:firstLine="0"/>
              <w:jc w:val="center"/>
              <w:rPr>
                <w:rFonts w:cs="Arial"/>
                <w:i/>
                <w:sz w:val="20"/>
              </w:rPr>
            </w:pPr>
            <w:r w:rsidRPr="0038489B">
              <w:rPr>
                <w:rFonts w:cs="Arial"/>
                <w:i/>
                <w:sz w:val="20"/>
              </w:rPr>
              <w:t>в % к</w:t>
            </w:r>
          </w:p>
        </w:tc>
        <w:tc>
          <w:tcPr>
            <w:tcW w:w="1276" w:type="dxa"/>
            <w:vMerge w:val="restart"/>
          </w:tcPr>
          <w:p w14:paraId="24B561A0" w14:textId="77777777" w:rsidR="007600F1" w:rsidRPr="0038489B" w:rsidRDefault="007600F1" w:rsidP="00202EAD">
            <w:pPr>
              <w:spacing w:before="20" w:after="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p w14:paraId="5D6EF277" w14:textId="77777777" w:rsidR="007600F1" w:rsidRPr="0038489B" w:rsidRDefault="007600F1" w:rsidP="00202EAD">
            <w:pPr>
              <w:spacing w:before="20" w:after="40" w:line="240" w:lineRule="exact"/>
              <w:ind w:firstLine="0"/>
              <w:jc w:val="center"/>
              <w:rPr>
                <w:rFonts w:cs="Arial"/>
                <w:i/>
                <w:sz w:val="20"/>
              </w:rPr>
            </w:pPr>
          </w:p>
        </w:tc>
        <w:tc>
          <w:tcPr>
            <w:tcW w:w="2410" w:type="dxa"/>
            <w:gridSpan w:val="2"/>
          </w:tcPr>
          <w:p w14:paraId="0458BA0B" w14:textId="77777777" w:rsidR="007600F1" w:rsidRPr="0038489B" w:rsidRDefault="007600F1" w:rsidP="00202EAD">
            <w:pPr>
              <w:spacing w:before="20" w:after="40" w:line="240" w:lineRule="exact"/>
              <w:ind w:firstLine="0"/>
              <w:jc w:val="center"/>
              <w:rPr>
                <w:rFonts w:cs="Arial"/>
                <w:i/>
                <w:sz w:val="20"/>
              </w:rPr>
            </w:pPr>
            <w:r w:rsidRPr="0038489B">
              <w:rPr>
                <w:rFonts w:cs="Arial"/>
                <w:i/>
                <w:sz w:val="20"/>
              </w:rPr>
              <w:t>в % к</w:t>
            </w:r>
          </w:p>
        </w:tc>
      </w:tr>
      <w:tr w:rsidR="007600F1" w:rsidRPr="0038489B" w14:paraId="5B9A7D7B" w14:textId="77777777" w:rsidTr="00202EAD">
        <w:trPr>
          <w:cantSplit/>
          <w:trHeight w:val="144"/>
          <w:tblHeader/>
        </w:trPr>
        <w:tc>
          <w:tcPr>
            <w:tcW w:w="2127" w:type="dxa"/>
            <w:vMerge/>
          </w:tcPr>
          <w:p w14:paraId="3FDB05E6" w14:textId="77777777" w:rsidR="007600F1" w:rsidRPr="0038489B" w:rsidRDefault="007600F1" w:rsidP="00202EAD">
            <w:pPr>
              <w:spacing w:before="60" w:line="240" w:lineRule="exact"/>
              <w:ind w:left="114" w:firstLine="0"/>
              <w:jc w:val="left"/>
              <w:rPr>
                <w:rFonts w:cs="Arial"/>
                <w:sz w:val="20"/>
              </w:rPr>
            </w:pPr>
          </w:p>
        </w:tc>
        <w:tc>
          <w:tcPr>
            <w:tcW w:w="1134" w:type="dxa"/>
            <w:vMerge/>
          </w:tcPr>
          <w:p w14:paraId="507E222B" w14:textId="77777777" w:rsidR="007600F1" w:rsidRPr="0038489B" w:rsidRDefault="007600F1" w:rsidP="00202EAD">
            <w:pPr>
              <w:spacing w:before="20" w:after="40" w:line="240" w:lineRule="exact"/>
              <w:ind w:firstLine="0"/>
              <w:rPr>
                <w:rFonts w:cs="Arial"/>
              </w:rPr>
            </w:pPr>
          </w:p>
        </w:tc>
        <w:tc>
          <w:tcPr>
            <w:tcW w:w="1134" w:type="dxa"/>
          </w:tcPr>
          <w:p w14:paraId="11F1AEC1" w14:textId="77777777" w:rsidR="007600F1" w:rsidRPr="0038489B" w:rsidRDefault="007600F1" w:rsidP="00202EAD">
            <w:pPr>
              <w:spacing w:before="20" w:after="40"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br/>
              <w:t>периоду</w:t>
            </w:r>
          </w:p>
        </w:tc>
        <w:tc>
          <w:tcPr>
            <w:tcW w:w="1417" w:type="dxa"/>
          </w:tcPr>
          <w:p w14:paraId="7FC9E180" w14:textId="77777777" w:rsidR="007600F1" w:rsidRPr="0038489B" w:rsidRDefault="007600F1" w:rsidP="00202EAD">
            <w:pPr>
              <w:spacing w:before="20" w:after="40" w:line="240" w:lineRule="exact"/>
              <w:ind w:firstLine="0"/>
              <w:jc w:val="center"/>
              <w:rPr>
                <w:rFonts w:cs="Arial"/>
                <w:i/>
                <w:sz w:val="20"/>
              </w:rPr>
            </w:pPr>
            <w:proofErr w:type="spellStart"/>
            <w:proofErr w:type="gramStart"/>
            <w:r w:rsidRPr="0038489B">
              <w:rPr>
                <w:rFonts w:cs="Arial"/>
                <w:i/>
                <w:sz w:val="20"/>
              </w:rPr>
              <w:t>соответст-вующему</w:t>
            </w:r>
            <w:proofErr w:type="spellEnd"/>
            <w:proofErr w:type="gramEnd"/>
            <w:r w:rsidRPr="0038489B">
              <w:rPr>
                <w:rFonts w:cs="Arial"/>
                <w:i/>
                <w:sz w:val="20"/>
              </w:rPr>
              <w:t xml:space="preserve"> периоду предыдущего года</w:t>
            </w:r>
          </w:p>
        </w:tc>
        <w:tc>
          <w:tcPr>
            <w:tcW w:w="1276" w:type="dxa"/>
            <w:vMerge/>
          </w:tcPr>
          <w:p w14:paraId="7EDCDEF6" w14:textId="77777777" w:rsidR="007600F1" w:rsidRPr="0038489B" w:rsidRDefault="007600F1" w:rsidP="00202EAD">
            <w:pPr>
              <w:spacing w:before="20" w:after="40" w:line="240" w:lineRule="exact"/>
              <w:ind w:firstLine="0"/>
              <w:jc w:val="center"/>
              <w:rPr>
                <w:rFonts w:cs="Arial"/>
                <w:i/>
                <w:sz w:val="20"/>
              </w:rPr>
            </w:pPr>
          </w:p>
        </w:tc>
        <w:tc>
          <w:tcPr>
            <w:tcW w:w="992" w:type="dxa"/>
          </w:tcPr>
          <w:p w14:paraId="7A62801F" w14:textId="77777777" w:rsidR="007600F1" w:rsidRPr="0038489B" w:rsidRDefault="007600F1" w:rsidP="00202EAD">
            <w:pPr>
              <w:spacing w:before="20" w:after="40"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br/>
              <w:t>периоду</w:t>
            </w:r>
          </w:p>
        </w:tc>
        <w:tc>
          <w:tcPr>
            <w:tcW w:w="1418" w:type="dxa"/>
          </w:tcPr>
          <w:p w14:paraId="2FDA0FBC" w14:textId="77777777" w:rsidR="007600F1" w:rsidRPr="0038489B" w:rsidRDefault="007600F1" w:rsidP="00202EAD">
            <w:pPr>
              <w:spacing w:before="20" w:after="40" w:line="240" w:lineRule="exact"/>
              <w:ind w:firstLine="0"/>
              <w:jc w:val="center"/>
              <w:rPr>
                <w:rFonts w:cs="Arial"/>
                <w:i/>
                <w:sz w:val="20"/>
              </w:rPr>
            </w:pPr>
            <w:proofErr w:type="spellStart"/>
            <w:proofErr w:type="gramStart"/>
            <w:r w:rsidRPr="0038489B">
              <w:rPr>
                <w:rFonts w:cs="Arial"/>
                <w:i/>
                <w:sz w:val="20"/>
              </w:rPr>
              <w:t>соответст-вующему</w:t>
            </w:r>
            <w:proofErr w:type="spellEnd"/>
            <w:proofErr w:type="gramEnd"/>
            <w:r w:rsidRPr="0038489B">
              <w:rPr>
                <w:rFonts w:cs="Arial"/>
                <w:i/>
                <w:sz w:val="20"/>
              </w:rPr>
              <w:t xml:space="preserve"> периоду предыдущего года</w:t>
            </w:r>
          </w:p>
        </w:tc>
      </w:tr>
      <w:tr w:rsidR="007600F1" w:rsidRPr="0038489B" w14:paraId="599D7E03" w14:textId="77777777" w:rsidTr="00202EAD">
        <w:trPr>
          <w:trHeight w:val="227"/>
        </w:trPr>
        <w:tc>
          <w:tcPr>
            <w:tcW w:w="9498" w:type="dxa"/>
            <w:gridSpan w:val="7"/>
            <w:vAlign w:val="bottom"/>
          </w:tcPr>
          <w:p w14:paraId="50CCBDE3" w14:textId="77777777" w:rsidR="007600F1" w:rsidRPr="0038489B" w:rsidRDefault="007600F1" w:rsidP="00202EAD">
            <w:pPr>
              <w:spacing w:before="80" w:line="240" w:lineRule="exact"/>
              <w:ind w:firstLine="0"/>
              <w:jc w:val="center"/>
              <w:rPr>
                <w:rFonts w:cs="Arial"/>
                <w:b/>
                <w:vertAlign w:val="superscript"/>
              </w:rPr>
            </w:pPr>
            <w:r w:rsidRPr="0038489B">
              <w:rPr>
                <w:rFonts w:cs="Arial"/>
                <w:b/>
                <w:sz w:val="20"/>
              </w:rPr>
              <w:t>2022 год</w:t>
            </w:r>
          </w:p>
        </w:tc>
      </w:tr>
      <w:tr w:rsidR="007600F1" w:rsidRPr="0038489B" w14:paraId="63655D8C" w14:textId="77777777" w:rsidTr="00202EAD">
        <w:trPr>
          <w:trHeight w:val="227"/>
        </w:trPr>
        <w:tc>
          <w:tcPr>
            <w:tcW w:w="2127" w:type="dxa"/>
            <w:tcBorders>
              <w:bottom w:val="dotted" w:sz="4" w:space="0" w:color="auto"/>
            </w:tcBorders>
            <w:vAlign w:val="bottom"/>
          </w:tcPr>
          <w:p w14:paraId="09F81D0C" w14:textId="77777777" w:rsidR="007600F1" w:rsidRPr="0038489B" w:rsidRDefault="007600F1" w:rsidP="00202EAD">
            <w:pPr>
              <w:spacing w:before="80" w:line="240" w:lineRule="exact"/>
              <w:ind w:left="114" w:firstLine="0"/>
              <w:jc w:val="left"/>
              <w:rPr>
                <w:rFonts w:cs="Arial"/>
                <w:sz w:val="20"/>
              </w:rPr>
            </w:pPr>
            <w:r w:rsidRPr="0038489B">
              <w:rPr>
                <w:rFonts w:cs="Arial"/>
                <w:sz w:val="20"/>
              </w:rPr>
              <w:t xml:space="preserve">Январь </w:t>
            </w:r>
          </w:p>
        </w:tc>
        <w:tc>
          <w:tcPr>
            <w:tcW w:w="1134" w:type="dxa"/>
            <w:tcBorders>
              <w:bottom w:val="dotted" w:sz="4" w:space="0" w:color="auto"/>
            </w:tcBorders>
            <w:vAlign w:val="bottom"/>
          </w:tcPr>
          <w:p w14:paraId="0E7F14AD" w14:textId="77777777" w:rsidR="007600F1" w:rsidRPr="0038489B" w:rsidRDefault="007600F1" w:rsidP="00202EAD">
            <w:pPr>
              <w:spacing w:before="80" w:line="240" w:lineRule="exact"/>
              <w:ind w:firstLine="0"/>
              <w:jc w:val="center"/>
              <w:rPr>
                <w:rFonts w:cs="Arial"/>
                <w:sz w:val="20"/>
              </w:rPr>
            </w:pPr>
            <w:r w:rsidRPr="0038489B">
              <w:rPr>
                <w:rFonts w:cs="Arial"/>
                <w:sz w:val="20"/>
              </w:rPr>
              <w:t>126538,6</w:t>
            </w:r>
          </w:p>
        </w:tc>
        <w:tc>
          <w:tcPr>
            <w:tcW w:w="1134" w:type="dxa"/>
            <w:tcBorders>
              <w:bottom w:val="dotted" w:sz="4" w:space="0" w:color="auto"/>
            </w:tcBorders>
            <w:vAlign w:val="bottom"/>
          </w:tcPr>
          <w:p w14:paraId="3C48F6FB" w14:textId="77777777" w:rsidR="007600F1" w:rsidRPr="0038489B" w:rsidRDefault="007600F1" w:rsidP="00202EAD">
            <w:pPr>
              <w:spacing w:before="80" w:line="240" w:lineRule="exact"/>
              <w:ind w:firstLine="0"/>
              <w:jc w:val="center"/>
              <w:rPr>
                <w:rFonts w:cs="Arial"/>
                <w:sz w:val="20"/>
              </w:rPr>
            </w:pPr>
            <w:r w:rsidRPr="0038489B">
              <w:rPr>
                <w:rFonts w:cs="Arial"/>
                <w:sz w:val="20"/>
              </w:rPr>
              <w:t>58,6</w:t>
            </w:r>
          </w:p>
        </w:tc>
        <w:tc>
          <w:tcPr>
            <w:tcW w:w="1417" w:type="dxa"/>
            <w:tcBorders>
              <w:bottom w:val="dotted" w:sz="4" w:space="0" w:color="auto"/>
            </w:tcBorders>
            <w:vAlign w:val="bottom"/>
          </w:tcPr>
          <w:p w14:paraId="5637D59F" w14:textId="77777777" w:rsidR="007600F1" w:rsidRPr="0038489B" w:rsidRDefault="007600F1" w:rsidP="00202EAD">
            <w:pPr>
              <w:spacing w:before="80" w:line="240" w:lineRule="exact"/>
              <w:ind w:firstLine="0"/>
              <w:jc w:val="center"/>
              <w:rPr>
                <w:rFonts w:cs="Arial"/>
                <w:sz w:val="20"/>
              </w:rPr>
            </w:pPr>
            <w:r w:rsidRPr="0038489B">
              <w:rPr>
                <w:rFonts w:cs="Arial"/>
                <w:sz w:val="20"/>
              </w:rPr>
              <w:t>104,8</w:t>
            </w:r>
          </w:p>
        </w:tc>
        <w:tc>
          <w:tcPr>
            <w:tcW w:w="1276" w:type="dxa"/>
            <w:tcBorders>
              <w:bottom w:val="dotted" w:sz="4" w:space="0" w:color="auto"/>
            </w:tcBorders>
            <w:vAlign w:val="bottom"/>
          </w:tcPr>
          <w:p w14:paraId="370B17D1" w14:textId="77777777" w:rsidR="007600F1" w:rsidRPr="0038489B" w:rsidRDefault="007600F1" w:rsidP="00202EAD">
            <w:pPr>
              <w:spacing w:before="80" w:line="240" w:lineRule="exact"/>
              <w:ind w:firstLine="0"/>
              <w:jc w:val="center"/>
              <w:rPr>
                <w:rFonts w:cs="Arial"/>
                <w:sz w:val="20"/>
              </w:rPr>
            </w:pPr>
            <w:r w:rsidRPr="0038489B">
              <w:rPr>
                <w:rFonts w:cs="Arial"/>
                <w:sz w:val="20"/>
              </w:rPr>
              <w:t>107488,9</w:t>
            </w:r>
          </w:p>
        </w:tc>
        <w:tc>
          <w:tcPr>
            <w:tcW w:w="992" w:type="dxa"/>
            <w:tcBorders>
              <w:bottom w:val="dotted" w:sz="4" w:space="0" w:color="auto"/>
            </w:tcBorders>
            <w:vAlign w:val="bottom"/>
          </w:tcPr>
          <w:p w14:paraId="3F9D8BB6" w14:textId="77777777" w:rsidR="007600F1" w:rsidRPr="0038489B" w:rsidRDefault="007600F1" w:rsidP="00202EAD">
            <w:pPr>
              <w:spacing w:before="80" w:line="240" w:lineRule="exact"/>
              <w:ind w:firstLine="0"/>
              <w:jc w:val="center"/>
              <w:rPr>
                <w:rFonts w:cs="Arial"/>
                <w:sz w:val="20"/>
              </w:rPr>
            </w:pPr>
            <w:r w:rsidRPr="0038489B">
              <w:rPr>
                <w:rFonts w:cs="Arial"/>
                <w:sz w:val="20"/>
              </w:rPr>
              <w:t>57,5</w:t>
            </w:r>
          </w:p>
        </w:tc>
        <w:tc>
          <w:tcPr>
            <w:tcW w:w="1418" w:type="dxa"/>
            <w:tcBorders>
              <w:bottom w:val="dotted" w:sz="4" w:space="0" w:color="auto"/>
            </w:tcBorders>
            <w:vAlign w:val="bottom"/>
          </w:tcPr>
          <w:p w14:paraId="1A059658" w14:textId="77777777" w:rsidR="007600F1" w:rsidRPr="0038489B" w:rsidRDefault="007600F1" w:rsidP="00202EAD">
            <w:pPr>
              <w:spacing w:before="80" w:line="240" w:lineRule="exact"/>
              <w:ind w:firstLine="0"/>
              <w:jc w:val="center"/>
              <w:rPr>
                <w:rFonts w:cs="Arial"/>
                <w:sz w:val="20"/>
              </w:rPr>
            </w:pPr>
            <w:r w:rsidRPr="0038489B">
              <w:rPr>
                <w:rFonts w:cs="Arial"/>
                <w:sz w:val="20"/>
              </w:rPr>
              <w:t>103,2</w:t>
            </w:r>
          </w:p>
        </w:tc>
      </w:tr>
      <w:tr w:rsidR="007600F1" w:rsidRPr="0038489B" w14:paraId="3A14DFD6" w14:textId="77777777" w:rsidTr="00202EAD">
        <w:trPr>
          <w:trHeight w:val="227"/>
        </w:trPr>
        <w:tc>
          <w:tcPr>
            <w:tcW w:w="2127" w:type="dxa"/>
            <w:tcBorders>
              <w:top w:val="dotted" w:sz="4" w:space="0" w:color="auto"/>
              <w:bottom w:val="dotted" w:sz="4" w:space="0" w:color="auto"/>
            </w:tcBorders>
            <w:vAlign w:val="bottom"/>
          </w:tcPr>
          <w:p w14:paraId="42C2AAD0" w14:textId="77777777" w:rsidR="007600F1" w:rsidRPr="0038489B" w:rsidRDefault="007600F1" w:rsidP="00202EAD">
            <w:pPr>
              <w:spacing w:before="80" w:line="240" w:lineRule="exact"/>
              <w:ind w:left="114" w:firstLine="0"/>
              <w:jc w:val="left"/>
              <w:rPr>
                <w:rFonts w:cs="Arial"/>
                <w:sz w:val="20"/>
              </w:rPr>
            </w:pPr>
            <w:r w:rsidRPr="0038489B">
              <w:rPr>
                <w:rFonts w:cs="Arial"/>
                <w:sz w:val="20"/>
              </w:rPr>
              <w:t xml:space="preserve">Февраль </w:t>
            </w:r>
          </w:p>
        </w:tc>
        <w:tc>
          <w:tcPr>
            <w:tcW w:w="1134" w:type="dxa"/>
            <w:tcBorders>
              <w:top w:val="dotted" w:sz="4" w:space="0" w:color="auto"/>
              <w:bottom w:val="dotted" w:sz="4" w:space="0" w:color="auto"/>
            </w:tcBorders>
            <w:vAlign w:val="bottom"/>
          </w:tcPr>
          <w:p w14:paraId="411FB711" w14:textId="77777777" w:rsidR="007600F1" w:rsidRPr="0038489B" w:rsidRDefault="007600F1" w:rsidP="00202EAD">
            <w:pPr>
              <w:spacing w:before="80" w:line="240" w:lineRule="exact"/>
              <w:ind w:firstLine="0"/>
              <w:jc w:val="center"/>
              <w:rPr>
                <w:rFonts w:cs="Arial"/>
                <w:sz w:val="20"/>
              </w:rPr>
            </w:pPr>
            <w:r w:rsidRPr="0038489B">
              <w:rPr>
                <w:rFonts w:cs="Arial"/>
                <w:sz w:val="20"/>
              </w:rPr>
              <w:t>153999,6</w:t>
            </w:r>
          </w:p>
        </w:tc>
        <w:tc>
          <w:tcPr>
            <w:tcW w:w="1134" w:type="dxa"/>
            <w:tcBorders>
              <w:top w:val="dotted" w:sz="4" w:space="0" w:color="auto"/>
              <w:bottom w:val="dotted" w:sz="4" w:space="0" w:color="auto"/>
            </w:tcBorders>
            <w:vAlign w:val="bottom"/>
          </w:tcPr>
          <w:p w14:paraId="78BEE848" w14:textId="77777777" w:rsidR="007600F1" w:rsidRPr="0038489B" w:rsidRDefault="007600F1" w:rsidP="00202EAD">
            <w:pPr>
              <w:spacing w:before="80" w:line="240" w:lineRule="exact"/>
              <w:ind w:firstLine="0"/>
              <w:jc w:val="center"/>
              <w:rPr>
                <w:rFonts w:cs="Arial"/>
                <w:sz w:val="20"/>
              </w:rPr>
            </w:pPr>
            <w:r w:rsidRPr="0038489B">
              <w:rPr>
                <w:rFonts w:cs="Arial"/>
                <w:sz w:val="20"/>
              </w:rPr>
              <w:t>119,3</w:t>
            </w:r>
          </w:p>
        </w:tc>
        <w:tc>
          <w:tcPr>
            <w:tcW w:w="1417" w:type="dxa"/>
            <w:tcBorders>
              <w:top w:val="dotted" w:sz="4" w:space="0" w:color="auto"/>
              <w:bottom w:val="dotted" w:sz="4" w:space="0" w:color="auto"/>
            </w:tcBorders>
            <w:vAlign w:val="bottom"/>
          </w:tcPr>
          <w:p w14:paraId="4EE1FB94" w14:textId="77777777" w:rsidR="007600F1" w:rsidRPr="0038489B" w:rsidRDefault="007600F1" w:rsidP="00202EAD">
            <w:pPr>
              <w:spacing w:before="80" w:line="240" w:lineRule="exact"/>
              <w:ind w:firstLine="0"/>
              <w:jc w:val="center"/>
              <w:rPr>
                <w:rFonts w:cs="Arial"/>
                <w:sz w:val="20"/>
              </w:rPr>
            </w:pPr>
            <w:r w:rsidRPr="0038489B">
              <w:rPr>
                <w:rFonts w:cs="Arial"/>
                <w:sz w:val="20"/>
              </w:rPr>
              <w:t>100,1</w:t>
            </w:r>
          </w:p>
        </w:tc>
        <w:tc>
          <w:tcPr>
            <w:tcW w:w="1276" w:type="dxa"/>
            <w:tcBorders>
              <w:top w:val="dotted" w:sz="4" w:space="0" w:color="auto"/>
              <w:bottom w:val="dotted" w:sz="4" w:space="0" w:color="auto"/>
            </w:tcBorders>
            <w:vAlign w:val="bottom"/>
          </w:tcPr>
          <w:p w14:paraId="4E7D4C7C" w14:textId="77777777" w:rsidR="007600F1" w:rsidRPr="0038489B" w:rsidRDefault="007600F1" w:rsidP="00202EAD">
            <w:pPr>
              <w:spacing w:before="80" w:line="240" w:lineRule="exact"/>
              <w:ind w:firstLine="0"/>
              <w:jc w:val="center"/>
              <w:rPr>
                <w:rFonts w:cs="Arial"/>
                <w:sz w:val="20"/>
              </w:rPr>
            </w:pPr>
            <w:r w:rsidRPr="0038489B">
              <w:rPr>
                <w:rFonts w:cs="Arial"/>
                <w:sz w:val="20"/>
              </w:rPr>
              <w:t>129923,5</w:t>
            </w:r>
          </w:p>
        </w:tc>
        <w:tc>
          <w:tcPr>
            <w:tcW w:w="992" w:type="dxa"/>
            <w:tcBorders>
              <w:top w:val="dotted" w:sz="4" w:space="0" w:color="auto"/>
              <w:bottom w:val="dotted" w:sz="4" w:space="0" w:color="auto"/>
            </w:tcBorders>
            <w:vAlign w:val="bottom"/>
          </w:tcPr>
          <w:p w14:paraId="37EC0438" w14:textId="77777777" w:rsidR="007600F1" w:rsidRPr="0038489B" w:rsidRDefault="007600F1" w:rsidP="00202EAD">
            <w:pPr>
              <w:spacing w:before="80" w:line="240" w:lineRule="exact"/>
              <w:ind w:firstLine="0"/>
              <w:jc w:val="center"/>
              <w:rPr>
                <w:rFonts w:cs="Arial"/>
                <w:sz w:val="20"/>
              </w:rPr>
            </w:pPr>
            <w:r w:rsidRPr="0038489B">
              <w:rPr>
                <w:rFonts w:cs="Arial"/>
                <w:sz w:val="20"/>
              </w:rPr>
              <w:t>118,5</w:t>
            </w:r>
          </w:p>
        </w:tc>
        <w:tc>
          <w:tcPr>
            <w:tcW w:w="1418" w:type="dxa"/>
            <w:tcBorders>
              <w:top w:val="dotted" w:sz="4" w:space="0" w:color="auto"/>
              <w:bottom w:val="dotted" w:sz="4" w:space="0" w:color="auto"/>
            </w:tcBorders>
            <w:vAlign w:val="bottom"/>
          </w:tcPr>
          <w:p w14:paraId="746AA3A5" w14:textId="77777777" w:rsidR="007600F1" w:rsidRPr="0038489B" w:rsidRDefault="007600F1" w:rsidP="00202EAD">
            <w:pPr>
              <w:spacing w:before="80" w:line="240" w:lineRule="exact"/>
              <w:ind w:firstLine="0"/>
              <w:jc w:val="center"/>
              <w:rPr>
                <w:rFonts w:cs="Arial"/>
                <w:sz w:val="20"/>
              </w:rPr>
            </w:pPr>
            <w:r w:rsidRPr="0038489B">
              <w:rPr>
                <w:rFonts w:cs="Arial"/>
                <w:sz w:val="20"/>
              </w:rPr>
              <w:t>98,4</w:t>
            </w:r>
          </w:p>
        </w:tc>
      </w:tr>
      <w:tr w:rsidR="007600F1" w:rsidRPr="0038489B" w14:paraId="75BD0922" w14:textId="77777777" w:rsidTr="00202EAD">
        <w:trPr>
          <w:trHeight w:val="227"/>
        </w:trPr>
        <w:tc>
          <w:tcPr>
            <w:tcW w:w="2127" w:type="dxa"/>
            <w:tcBorders>
              <w:top w:val="dotted" w:sz="4" w:space="0" w:color="auto"/>
              <w:bottom w:val="dotted" w:sz="4" w:space="0" w:color="auto"/>
            </w:tcBorders>
            <w:vAlign w:val="bottom"/>
          </w:tcPr>
          <w:p w14:paraId="4DDBE7FD" w14:textId="77777777" w:rsidR="007600F1" w:rsidRPr="0038489B" w:rsidRDefault="007600F1" w:rsidP="00202EAD">
            <w:pPr>
              <w:spacing w:before="80" w:line="240" w:lineRule="exact"/>
              <w:ind w:left="114" w:firstLine="0"/>
              <w:jc w:val="left"/>
              <w:rPr>
                <w:rFonts w:cs="Arial"/>
                <w:sz w:val="20"/>
              </w:rPr>
            </w:pPr>
            <w:r w:rsidRPr="0038489B">
              <w:rPr>
                <w:rFonts w:cs="Arial"/>
                <w:sz w:val="20"/>
              </w:rPr>
              <w:t>Март</w:t>
            </w:r>
          </w:p>
        </w:tc>
        <w:tc>
          <w:tcPr>
            <w:tcW w:w="1134" w:type="dxa"/>
            <w:tcBorders>
              <w:top w:val="dotted" w:sz="4" w:space="0" w:color="auto"/>
              <w:bottom w:val="dotted" w:sz="4" w:space="0" w:color="auto"/>
            </w:tcBorders>
            <w:vAlign w:val="bottom"/>
          </w:tcPr>
          <w:p w14:paraId="085FA72F" w14:textId="77777777" w:rsidR="007600F1" w:rsidRPr="0038489B" w:rsidRDefault="007600F1" w:rsidP="00202EAD">
            <w:pPr>
              <w:spacing w:before="80" w:line="240" w:lineRule="exact"/>
              <w:ind w:firstLine="0"/>
              <w:jc w:val="center"/>
              <w:rPr>
                <w:rFonts w:cs="Arial"/>
                <w:sz w:val="20"/>
              </w:rPr>
            </w:pPr>
            <w:r w:rsidRPr="0038489B">
              <w:rPr>
                <w:rFonts w:cs="Arial"/>
                <w:sz w:val="20"/>
              </w:rPr>
              <w:t>215000,7</w:t>
            </w:r>
          </w:p>
        </w:tc>
        <w:tc>
          <w:tcPr>
            <w:tcW w:w="1134" w:type="dxa"/>
            <w:tcBorders>
              <w:top w:val="dotted" w:sz="4" w:space="0" w:color="auto"/>
              <w:bottom w:val="dotted" w:sz="4" w:space="0" w:color="auto"/>
            </w:tcBorders>
            <w:vAlign w:val="bottom"/>
          </w:tcPr>
          <w:p w14:paraId="589D7A7C" w14:textId="77777777" w:rsidR="007600F1" w:rsidRPr="0038489B" w:rsidRDefault="007600F1" w:rsidP="00202EAD">
            <w:pPr>
              <w:spacing w:before="80" w:line="240" w:lineRule="exact"/>
              <w:ind w:firstLine="0"/>
              <w:jc w:val="center"/>
              <w:rPr>
                <w:rFonts w:cs="Arial"/>
                <w:sz w:val="20"/>
              </w:rPr>
            </w:pPr>
            <w:r w:rsidRPr="0038489B">
              <w:rPr>
                <w:rFonts w:cs="Arial"/>
                <w:sz w:val="20"/>
              </w:rPr>
              <w:t>131,9</w:t>
            </w:r>
          </w:p>
        </w:tc>
        <w:tc>
          <w:tcPr>
            <w:tcW w:w="1417" w:type="dxa"/>
            <w:tcBorders>
              <w:top w:val="dotted" w:sz="4" w:space="0" w:color="auto"/>
              <w:bottom w:val="dotted" w:sz="4" w:space="0" w:color="auto"/>
            </w:tcBorders>
            <w:vAlign w:val="bottom"/>
          </w:tcPr>
          <w:p w14:paraId="2C70BAAB" w14:textId="77777777" w:rsidR="007600F1" w:rsidRPr="0038489B" w:rsidRDefault="007600F1" w:rsidP="00202EAD">
            <w:pPr>
              <w:spacing w:before="80" w:line="240" w:lineRule="exact"/>
              <w:ind w:firstLine="0"/>
              <w:jc w:val="center"/>
              <w:rPr>
                <w:rFonts w:cs="Arial"/>
                <w:sz w:val="20"/>
              </w:rPr>
            </w:pPr>
            <w:r w:rsidRPr="0038489B">
              <w:rPr>
                <w:rFonts w:cs="Arial"/>
                <w:sz w:val="20"/>
              </w:rPr>
              <w:t>112,8</w:t>
            </w:r>
          </w:p>
        </w:tc>
        <w:tc>
          <w:tcPr>
            <w:tcW w:w="1276" w:type="dxa"/>
            <w:tcBorders>
              <w:top w:val="dotted" w:sz="4" w:space="0" w:color="auto"/>
              <w:bottom w:val="dotted" w:sz="4" w:space="0" w:color="auto"/>
            </w:tcBorders>
            <w:vAlign w:val="bottom"/>
          </w:tcPr>
          <w:p w14:paraId="7BB600DE" w14:textId="77777777" w:rsidR="007600F1" w:rsidRPr="0038489B" w:rsidRDefault="007600F1" w:rsidP="00202EAD">
            <w:pPr>
              <w:spacing w:before="80" w:line="240" w:lineRule="exact"/>
              <w:ind w:firstLine="0"/>
              <w:jc w:val="center"/>
              <w:rPr>
                <w:rFonts w:cs="Arial"/>
                <w:sz w:val="20"/>
              </w:rPr>
            </w:pPr>
            <w:r w:rsidRPr="0038489B">
              <w:rPr>
                <w:rFonts w:cs="Arial"/>
                <w:sz w:val="20"/>
              </w:rPr>
              <w:t>184155,0</w:t>
            </w:r>
          </w:p>
        </w:tc>
        <w:tc>
          <w:tcPr>
            <w:tcW w:w="992" w:type="dxa"/>
            <w:tcBorders>
              <w:top w:val="dotted" w:sz="4" w:space="0" w:color="auto"/>
              <w:bottom w:val="dotted" w:sz="4" w:space="0" w:color="auto"/>
            </w:tcBorders>
            <w:vAlign w:val="bottom"/>
          </w:tcPr>
          <w:p w14:paraId="104C412F" w14:textId="77777777" w:rsidR="007600F1" w:rsidRPr="0038489B" w:rsidRDefault="007600F1" w:rsidP="00202EAD">
            <w:pPr>
              <w:spacing w:before="80" w:line="240" w:lineRule="exact"/>
              <w:ind w:firstLine="0"/>
              <w:jc w:val="center"/>
              <w:rPr>
                <w:rFonts w:cs="Arial"/>
                <w:sz w:val="20"/>
              </w:rPr>
            </w:pPr>
            <w:r w:rsidRPr="0038489B">
              <w:rPr>
                <w:rFonts w:cs="Arial"/>
                <w:sz w:val="20"/>
              </w:rPr>
              <w:t>133,9</w:t>
            </w:r>
          </w:p>
        </w:tc>
        <w:tc>
          <w:tcPr>
            <w:tcW w:w="1418" w:type="dxa"/>
            <w:tcBorders>
              <w:top w:val="dotted" w:sz="4" w:space="0" w:color="auto"/>
              <w:bottom w:val="dotted" w:sz="4" w:space="0" w:color="auto"/>
            </w:tcBorders>
            <w:vAlign w:val="bottom"/>
          </w:tcPr>
          <w:p w14:paraId="586D575A" w14:textId="77777777" w:rsidR="007600F1" w:rsidRPr="0038489B" w:rsidRDefault="007600F1" w:rsidP="00202EAD">
            <w:pPr>
              <w:spacing w:before="80" w:line="240" w:lineRule="exact"/>
              <w:ind w:firstLine="0"/>
              <w:jc w:val="center"/>
              <w:rPr>
                <w:rFonts w:cs="Arial"/>
                <w:sz w:val="20"/>
              </w:rPr>
            </w:pPr>
            <w:r w:rsidRPr="0038489B">
              <w:rPr>
                <w:rFonts w:cs="Arial"/>
                <w:sz w:val="20"/>
              </w:rPr>
              <w:t>113,8</w:t>
            </w:r>
          </w:p>
        </w:tc>
      </w:tr>
      <w:tr w:rsidR="007600F1" w:rsidRPr="0038489B" w14:paraId="331508F6" w14:textId="77777777" w:rsidTr="00202EAD">
        <w:trPr>
          <w:trHeight w:val="227"/>
        </w:trPr>
        <w:tc>
          <w:tcPr>
            <w:tcW w:w="2127" w:type="dxa"/>
            <w:tcBorders>
              <w:top w:val="dotted" w:sz="4" w:space="0" w:color="auto"/>
              <w:bottom w:val="dotted" w:sz="4" w:space="0" w:color="auto"/>
            </w:tcBorders>
            <w:vAlign w:val="bottom"/>
          </w:tcPr>
          <w:p w14:paraId="70145DB3" w14:textId="77777777" w:rsidR="007600F1" w:rsidRPr="0038489B" w:rsidRDefault="007600F1" w:rsidP="00202EAD">
            <w:pPr>
              <w:spacing w:before="80" w:line="240" w:lineRule="exact"/>
              <w:ind w:left="114" w:firstLine="0"/>
              <w:jc w:val="left"/>
              <w:rPr>
                <w:rFonts w:cs="Arial"/>
                <w:sz w:val="20"/>
              </w:rPr>
            </w:pPr>
            <w:r w:rsidRPr="0038489B">
              <w:rPr>
                <w:rFonts w:cs="Arial"/>
                <w:i/>
                <w:sz w:val="20"/>
              </w:rPr>
              <w:t>Январь – март</w:t>
            </w:r>
          </w:p>
        </w:tc>
        <w:tc>
          <w:tcPr>
            <w:tcW w:w="1134" w:type="dxa"/>
            <w:tcBorders>
              <w:top w:val="dotted" w:sz="4" w:space="0" w:color="auto"/>
              <w:bottom w:val="dotted" w:sz="4" w:space="0" w:color="auto"/>
            </w:tcBorders>
            <w:vAlign w:val="bottom"/>
          </w:tcPr>
          <w:p w14:paraId="585BA213" w14:textId="77777777" w:rsidR="007600F1" w:rsidRPr="0038489B" w:rsidRDefault="007600F1" w:rsidP="00202EAD">
            <w:pPr>
              <w:spacing w:before="80" w:line="240" w:lineRule="exact"/>
              <w:ind w:firstLine="0"/>
              <w:jc w:val="center"/>
              <w:rPr>
                <w:rFonts w:cs="Arial"/>
                <w:i/>
                <w:sz w:val="20"/>
              </w:rPr>
            </w:pPr>
            <w:r w:rsidRPr="0038489B">
              <w:rPr>
                <w:rFonts w:cs="Arial"/>
                <w:i/>
                <w:sz w:val="20"/>
              </w:rPr>
              <w:t>495538,9</w:t>
            </w:r>
          </w:p>
        </w:tc>
        <w:tc>
          <w:tcPr>
            <w:tcW w:w="1134" w:type="dxa"/>
            <w:tcBorders>
              <w:top w:val="dotted" w:sz="4" w:space="0" w:color="auto"/>
              <w:bottom w:val="dotted" w:sz="4" w:space="0" w:color="auto"/>
            </w:tcBorders>
            <w:vAlign w:val="bottom"/>
          </w:tcPr>
          <w:p w14:paraId="4E658B18" w14:textId="77777777" w:rsidR="007600F1" w:rsidRPr="0038489B" w:rsidRDefault="007600F1" w:rsidP="00202EAD">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2895E98B" w14:textId="77777777" w:rsidR="007600F1" w:rsidRPr="0038489B" w:rsidRDefault="007600F1" w:rsidP="00202EAD">
            <w:pPr>
              <w:spacing w:before="80" w:line="240" w:lineRule="exact"/>
              <w:ind w:firstLine="0"/>
              <w:jc w:val="center"/>
              <w:rPr>
                <w:rFonts w:cs="Arial"/>
                <w:i/>
                <w:sz w:val="20"/>
              </w:rPr>
            </w:pPr>
            <w:r w:rsidRPr="0038489B">
              <w:rPr>
                <w:rFonts w:cs="Arial"/>
                <w:i/>
                <w:sz w:val="20"/>
              </w:rPr>
              <w:t>106,4</w:t>
            </w:r>
          </w:p>
        </w:tc>
        <w:tc>
          <w:tcPr>
            <w:tcW w:w="1276" w:type="dxa"/>
            <w:tcBorders>
              <w:top w:val="dotted" w:sz="4" w:space="0" w:color="auto"/>
              <w:bottom w:val="dotted" w:sz="4" w:space="0" w:color="auto"/>
            </w:tcBorders>
            <w:vAlign w:val="bottom"/>
          </w:tcPr>
          <w:p w14:paraId="1A2D3A76" w14:textId="77777777" w:rsidR="007600F1" w:rsidRPr="0038489B" w:rsidRDefault="007600F1" w:rsidP="00202EAD">
            <w:pPr>
              <w:spacing w:before="80" w:line="240" w:lineRule="exact"/>
              <w:ind w:firstLine="0"/>
              <w:jc w:val="center"/>
              <w:rPr>
                <w:rFonts w:cs="Arial"/>
                <w:i/>
                <w:sz w:val="20"/>
              </w:rPr>
            </w:pPr>
            <w:r w:rsidRPr="0038489B">
              <w:rPr>
                <w:rFonts w:cs="Arial"/>
                <w:i/>
                <w:sz w:val="20"/>
              </w:rPr>
              <w:t>421567,4</w:t>
            </w:r>
          </w:p>
        </w:tc>
        <w:tc>
          <w:tcPr>
            <w:tcW w:w="992" w:type="dxa"/>
            <w:tcBorders>
              <w:top w:val="dotted" w:sz="4" w:space="0" w:color="auto"/>
              <w:bottom w:val="dotted" w:sz="4" w:space="0" w:color="auto"/>
            </w:tcBorders>
            <w:vAlign w:val="bottom"/>
          </w:tcPr>
          <w:p w14:paraId="542886D9" w14:textId="77777777" w:rsidR="007600F1" w:rsidRPr="0038489B" w:rsidRDefault="007600F1" w:rsidP="00202EA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31CA25B3" w14:textId="77777777" w:rsidR="007600F1" w:rsidRPr="0038489B" w:rsidRDefault="007600F1" w:rsidP="00202EAD">
            <w:pPr>
              <w:spacing w:before="80" w:line="240" w:lineRule="exact"/>
              <w:ind w:firstLine="0"/>
              <w:jc w:val="center"/>
              <w:rPr>
                <w:rFonts w:cs="Arial"/>
                <w:i/>
                <w:sz w:val="20"/>
              </w:rPr>
            </w:pPr>
            <w:r w:rsidRPr="0038489B">
              <w:rPr>
                <w:rFonts w:cs="Arial"/>
                <w:i/>
                <w:sz w:val="20"/>
              </w:rPr>
              <w:t>105,7</w:t>
            </w:r>
          </w:p>
        </w:tc>
      </w:tr>
      <w:tr w:rsidR="007600F1" w:rsidRPr="0038489B" w14:paraId="1D1922B0" w14:textId="77777777" w:rsidTr="00202EAD">
        <w:trPr>
          <w:trHeight w:val="227"/>
        </w:trPr>
        <w:tc>
          <w:tcPr>
            <w:tcW w:w="2127" w:type="dxa"/>
            <w:tcBorders>
              <w:top w:val="dotted" w:sz="4" w:space="0" w:color="auto"/>
              <w:bottom w:val="dotted" w:sz="4" w:space="0" w:color="auto"/>
            </w:tcBorders>
            <w:vAlign w:val="bottom"/>
          </w:tcPr>
          <w:p w14:paraId="4905A367" w14:textId="77777777" w:rsidR="007600F1" w:rsidRPr="0038489B" w:rsidRDefault="007600F1" w:rsidP="00202EAD">
            <w:pPr>
              <w:spacing w:before="80" w:line="240" w:lineRule="exact"/>
              <w:ind w:left="114" w:firstLine="0"/>
              <w:jc w:val="left"/>
              <w:rPr>
                <w:rFonts w:cs="Arial"/>
                <w:sz w:val="20"/>
              </w:rPr>
            </w:pPr>
            <w:r w:rsidRPr="0038489B">
              <w:rPr>
                <w:rFonts w:cs="Arial"/>
                <w:sz w:val="20"/>
              </w:rPr>
              <w:t>Апрель</w:t>
            </w:r>
          </w:p>
        </w:tc>
        <w:tc>
          <w:tcPr>
            <w:tcW w:w="1134" w:type="dxa"/>
            <w:tcBorders>
              <w:top w:val="dotted" w:sz="4" w:space="0" w:color="auto"/>
              <w:bottom w:val="dotted" w:sz="4" w:space="0" w:color="auto"/>
            </w:tcBorders>
            <w:vAlign w:val="bottom"/>
          </w:tcPr>
          <w:p w14:paraId="785A7EAE" w14:textId="77777777" w:rsidR="007600F1" w:rsidRPr="0038489B" w:rsidRDefault="007600F1" w:rsidP="00202EAD">
            <w:pPr>
              <w:spacing w:before="80" w:line="240" w:lineRule="exact"/>
              <w:ind w:firstLine="0"/>
              <w:jc w:val="center"/>
              <w:rPr>
                <w:rFonts w:cs="Arial"/>
                <w:sz w:val="20"/>
              </w:rPr>
            </w:pPr>
            <w:r w:rsidRPr="0038489B">
              <w:rPr>
                <w:rFonts w:cs="Arial"/>
                <w:sz w:val="20"/>
              </w:rPr>
              <w:t>188059,3</w:t>
            </w:r>
          </w:p>
        </w:tc>
        <w:tc>
          <w:tcPr>
            <w:tcW w:w="1134" w:type="dxa"/>
            <w:tcBorders>
              <w:top w:val="dotted" w:sz="4" w:space="0" w:color="auto"/>
              <w:bottom w:val="dotted" w:sz="4" w:space="0" w:color="auto"/>
            </w:tcBorders>
            <w:vAlign w:val="bottom"/>
          </w:tcPr>
          <w:p w14:paraId="42BAD85D" w14:textId="77777777" w:rsidR="007600F1" w:rsidRPr="0038489B" w:rsidRDefault="007600F1" w:rsidP="00202EAD">
            <w:pPr>
              <w:spacing w:before="80" w:line="240" w:lineRule="exact"/>
              <w:ind w:firstLine="0"/>
              <w:jc w:val="center"/>
              <w:rPr>
                <w:rFonts w:cs="Arial"/>
                <w:sz w:val="20"/>
              </w:rPr>
            </w:pPr>
            <w:r w:rsidRPr="0038489B">
              <w:rPr>
                <w:rFonts w:cs="Arial"/>
                <w:sz w:val="20"/>
              </w:rPr>
              <w:t>84,0</w:t>
            </w:r>
          </w:p>
        </w:tc>
        <w:tc>
          <w:tcPr>
            <w:tcW w:w="1417" w:type="dxa"/>
            <w:tcBorders>
              <w:top w:val="dotted" w:sz="4" w:space="0" w:color="auto"/>
              <w:bottom w:val="dotted" w:sz="4" w:space="0" w:color="auto"/>
            </w:tcBorders>
            <w:vAlign w:val="bottom"/>
          </w:tcPr>
          <w:p w14:paraId="150B4B11" w14:textId="77777777" w:rsidR="007600F1" w:rsidRPr="0038489B" w:rsidRDefault="007600F1" w:rsidP="00202EAD">
            <w:pPr>
              <w:spacing w:before="80" w:line="240" w:lineRule="exact"/>
              <w:ind w:firstLine="0"/>
              <w:jc w:val="center"/>
              <w:rPr>
                <w:rFonts w:cs="Arial"/>
                <w:sz w:val="20"/>
              </w:rPr>
            </w:pPr>
            <w:r w:rsidRPr="0038489B">
              <w:rPr>
                <w:rFonts w:cs="Arial"/>
                <w:sz w:val="20"/>
              </w:rPr>
              <w:t>98,1</w:t>
            </w:r>
          </w:p>
        </w:tc>
        <w:tc>
          <w:tcPr>
            <w:tcW w:w="1276" w:type="dxa"/>
            <w:tcBorders>
              <w:top w:val="dotted" w:sz="4" w:space="0" w:color="auto"/>
              <w:bottom w:val="dotted" w:sz="4" w:space="0" w:color="auto"/>
            </w:tcBorders>
            <w:vAlign w:val="bottom"/>
          </w:tcPr>
          <w:p w14:paraId="6D4B9880" w14:textId="77777777" w:rsidR="007600F1" w:rsidRPr="0038489B" w:rsidRDefault="007600F1" w:rsidP="00202EAD">
            <w:pPr>
              <w:spacing w:before="80" w:line="240" w:lineRule="exact"/>
              <w:ind w:firstLine="0"/>
              <w:jc w:val="center"/>
              <w:rPr>
                <w:rFonts w:cs="Arial"/>
                <w:sz w:val="20"/>
              </w:rPr>
            </w:pPr>
            <w:r w:rsidRPr="0038489B">
              <w:rPr>
                <w:rFonts w:cs="Arial"/>
                <w:sz w:val="20"/>
              </w:rPr>
              <w:t>157799,4</w:t>
            </w:r>
          </w:p>
        </w:tc>
        <w:tc>
          <w:tcPr>
            <w:tcW w:w="992" w:type="dxa"/>
            <w:tcBorders>
              <w:top w:val="dotted" w:sz="4" w:space="0" w:color="auto"/>
              <w:bottom w:val="dotted" w:sz="4" w:space="0" w:color="auto"/>
            </w:tcBorders>
            <w:vAlign w:val="bottom"/>
          </w:tcPr>
          <w:p w14:paraId="082651BA" w14:textId="77777777" w:rsidR="007600F1" w:rsidRPr="0038489B" w:rsidRDefault="007600F1" w:rsidP="00202EAD">
            <w:pPr>
              <w:spacing w:before="80" w:line="240" w:lineRule="exact"/>
              <w:ind w:firstLine="0"/>
              <w:jc w:val="center"/>
              <w:rPr>
                <w:rFonts w:cs="Arial"/>
                <w:sz w:val="20"/>
              </w:rPr>
            </w:pPr>
            <w:r w:rsidRPr="0038489B">
              <w:rPr>
                <w:rFonts w:cs="Arial"/>
                <w:sz w:val="20"/>
              </w:rPr>
              <w:t>82,3</w:t>
            </w:r>
          </w:p>
        </w:tc>
        <w:tc>
          <w:tcPr>
            <w:tcW w:w="1418" w:type="dxa"/>
            <w:tcBorders>
              <w:top w:val="dotted" w:sz="4" w:space="0" w:color="auto"/>
              <w:bottom w:val="dotted" w:sz="4" w:space="0" w:color="auto"/>
            </w:tcBorders>
            <w:vAlign w:val="bottom"/>
          </w:tcPr>
          <w:p w14:paraId="4119FD59" w14:textId="77777777" w:rsidR="007600F1" w:rsidRPr="0038489B" w:rsidRDefault="007600F1" w:rsidP="00202EAD">
            <w:pPr>
              <w:spacing w:before="80" w:line="240" w:lineRule="exact"/>
              <w:ind w:firstLine="0"/>
              <w:jc w:val="center"/>
              <w:rPr>
                <w:rFonts w:cs="Arial"/>
                <w:sz w:val="20"/>
              </w:rPr>
            </w:pPr>
            <w:r w:rsidRPr="0038489B">
              <w:rPr>
                <w:rFonts w:cs="Arial"/>
                <w:sz w:val="20"/>
              </w:rPr>
              <w:t>98,1</w:t>
            </w:r>
          </w:p>
        </w:tc>
      </w:tr>
      <w:tr w:rsidR="007600F1" w:rsidRPr="0038489B" w14:paraId="19111992" w14:textId="77777777" w:rsidTr="00202EAD">
        <w:trPr>
          <w:trHeight w:val="227"/>
        </w:trPr>
        <w:tc>
          <w:tcPr>
            <w:tcW w:w="2127" w:type="dxa"/>
            <w:tcBorders>
              <w:top w:val="dotted" w:sz="4" w:space="0" w:color="auto"/>
              <w:bottom w:val="dotted" w:sz="4" w:space="0" w:color="auto"/>
            </w:tcBorders>
            <w:vAlign w:val="bottom"/>
          </w:tcPr>
          <w:p w14:paraId="68548E3B" w14:textId="77777777" w:rsidR="007600F1" w:rsidRPr="0038489B" w:rsidRDefault="007600F1" w:rsidP="00202EAD">
            <w:pPr>
              <w:spacing w:before="80" w:line="240" w:lineRule="exact"/>
              <w:ind w:left="114" w:firstLine="0"/>
              <w:jc w:val="left"/>
              <w:rPr>
                <w:rFonts w:cs="Arial"/>
                <w:sz w:val="20"/>
              </w:rPr>
            </w:pPr>
            <w:r w:rsidRPr="0038489B">
              <w:rPr>
                <w:rFonts w:cs="Arial"/>
                <w:sz w:val="20"/>
              </w:rPr>
              <w:t>Май</w:t>
            </w:r>
          </w:p>
        </w:tc>
        <w:tc>
          <w:tcPr>
            <w:tcW w:w="1134" w:type="dxa"/>
            <w:tcBorders>
              <w:top w:val="dotted" w:sz="4" w:space="0" w:color="auto"/>
              <w:bottom w:val="dotted" w:sz="4" w:space="0" w:color="auto"/>
            </w:tcBorders>
            <w:vAlign w:val="bottom"/>
          </w:tcPr>
          <w:p w14:paraId="0EE1548A" w14:textId="77777777" w:rsidR="007600F1" w:rsidRPr="0038489B" w:rsidRDefault="007600F1" w:rsidP="00202EAD">
            <w:pPr>
              <w:spacing w:before="80" w:line="240" w:lineRule="exact"/>
              <w:ind w:firstLine="0"/>
              <w:jc w:val="center"/>
              <w:rPr>
                <w:rFonts w:cs="Arial"/>
                <w:sz w:val="20"/>
              </w:rPr>
            </w:pPr>
            <w:r w:rsidRPr="0038489B">
              <w:rPr>
                <w:rFonts w:cs="Arial"/>
                <w:sz w:val="20"/>
              </w:rPr>
              <w:t>178165,5</w:t>
            </w:r>
          </w:p>
        </w:tc>
        <w:tc>
          <w:tcPr>
            <w:tcW w:w="1134" w:type="dxa"/>
            <w:tcBorders>
              <w:top w:val="dotted" w:sz="4" w:space="0" w:color="auto"/>
              <w:bottom w:val="dotted" w:sz="4" w:space="0" w:color="auto"/>
            </w:tcBorders>
            <w:vAlign w:val="bottom"/>
          </w:tcPr>
          <w:p w14:paraId="7574E335" w14:textId="77777777" w:rsidR="007600F1" w:rsidRPr="0038489B" w:rsidRDefault="007600F1" w:rsidP="00202EAD">
            <w:pPr>
              <w:spacing w:before="80" w:line="240" w:lineRule="exact"/>
              <w:ind w:firstLine="0"/>
              <w:jc w:val="center"/>
              <w:rPr>
                <w:rFonts w:cs="Arial"/>
                <w:sz w:val="20"/>
              </w:rPr>
            </w:pPr>
            <w:r w:rsidRPr="0038489B">
              <w:rPr>
                <w:rFonts w:cs="Arial"/>
                <w:sz w:val="20"/>
              </w:rPr>
              <w:t>93,9</w:t>
            </w:r>
          </w:p>
        </w:tc>
        <w:tc>
          <w:tcPr>
            <w:tcW w:w="1417" w:type="dxa"/>
            <w:tcBorders>
              <w:top w:val="dotted" w:sz="4" w:space="0" w:color="auto"/>
              <w:bottom w:val="dotted" w:sz="4" w:space="0" w:color="auto"/>
            </w:tcBorders>
            <w:vAlign w:val="bottom"/>
          </w:tcPr>
          <w:p w14:paraId="203D677C" w14:textId="77777777" w:rsidR="007600F1" w:rsidRPr="0038489B" w:rsidRDefault="007600F1" w:rsidP="00202EAD">
            <w:pPr>
              <w:spacing w:before="80" w:line="240" w:lineRule="exact"/>
              <w:ind w:firstLine="0"/>
              <w:jc w:val="center"/>
              <w:rPr>
                <w:rFonts w:cs="Arial"/>
                <w:sz w:val="20"/>
              </w:rPr>
            </w:pPr>
            <w:r w:rsidRPr="0038489B">
              <w:rPr>
                <w:rFonts w:cs="Arial"/>
                <w:sz w:val="20"/>
              </w:rPr>
              <w:t>92,2</w:t>
            </w:r>
          </w:p>
        </w:tc>
        <w:tc>
          <w:tcPr>
            <w:tcW w:w="1276" w:type="dxa"/>
            <w:tcBorders>
              <w:top w:val="dotted" w:sz="4" w:space="0" w:color="auto"/>
              <w:bottom w:val="dotted" w:sz="4" w:space="0" w:color="auto"/>
            </w:tcBorders>
            <w:vAlign w:val="bottom"/>
          </w:tcPr>
          <w:p w14:paraId="6EB7C401" w14:textId="77777777" w:rsidR="007600F1" w:rsidRPr="0038489B" w:rsidRDefault="007600F1" w:rsidP="00202EAD">
            <w:pPr>
              <w:spacing w:before="80" w:line="240" w:lineRule="exact"/>
              <w:ind w:firstLine="0"/>
              <w:jc w:val="center"/>
              <w:rPr>
                <w:rFonts w:cs="Arial"/>
                <w:sz w:val="20"/>
              </w:rPr>
            </w:pPr>
            <w:r w:rsidRPr="0038489B">
              <w:rPr>
                <w:rFonts w:cs="Arial"/>
                <w:sz w:val="20"/>
              </w:rPr>
              <w:t>151358,5</w:t>
            </w:r>
          </w:p>
        </w:tc>
        <w:tc>
          <w:tcPr>
            <w:tcW w:w="992" w:type="dxa"/>
            <w:tcBorders>
              <w:top w:val="dotted" w:sz="4" w:space="0" w:color="auto"/>
              <w:bottom w:val="dotted" w:sz="4" w:space="0" w:color="auto"/>
            </w:tcBorders>
            <w:vAlign w:val="bottom"/>
          </w:tcPr>
          <w:p w14:paraId="1AE750E7" w14:textId="77777777" w:rsidR="007600F1" w:rsidRPr="0038489B" w:rsidRDefault="007600F1" w:rsidP="00202EAD">
            <w:pPr>
              <w:spacing w:before="80" w:line="240" w:lineRule="exact"/>
              <w:ind w:firstLine="0"/>
              <w:jc w:val="center"/>
              <w:rPr>
                <w:rFonts w:cs="Arial"/>
                <w:sz w:val="20"/>
              </w:rPr>
            </w:pPr>
            <w:r w:rsidRPr="0038489B">
              <w:rPr>
                <w:rFonts w:cs="Arial"/>
                <w:sz w:val="20"/>
              </w:rPr>
              <w:t>95,1</w:t>
            </w:r>
          </w:p>
        </w:tc>
        <w:tc>
          <w:tcPr>
            <w:tcW w:w="1418" w:type="dxa"/>
            <w:tcBorders>
              <w:top w:val="dotted" w:sz="4" w:space="0" w:color="auto"/>
              <w:bottom w:val="dotted" w:sz="4" w:space="0" w:color="auto"/>
            </w:tcBorders>
            <w:vAlign w:val="bottom"/>
          </w:tcPr>
          <w:p w14:paraId="37176F2E" w14:textId="77777777" w:rsidR="007600F1" w:rsidRPr="0038489B" w:rsidRDefault="007600F1" w:rsidP="00202EAD">
            <w:pPr>
              <w:spacing w:before="80" w:line="240" w:lineRule="exact"/>
              <w:ind w:firstLine="0"/>
              <w:jc w:val="center"/>
              <w:rPr>
                <w:rFonts w:cs="Arial"/>
                <w:sz w:val="20"/>
              </w:rPr>
            </w:pPr>
            <w:r w:rsidRPr="0038489B">
              <w:rPr>
                <w:rFonts w:cs="Arial"/>
                <w:sz w:val="20"/>
              </w:rPr>
              <w:t>92,8</w:t>
            </w:r>
          </w:p>
        </w:tc>
      </w:tr>
      <w:tr w:rsidR="007600F1" w:rsidRPr="0038489B" w14:paraId="746ED277" w14:textId="77777777" w:rsidTr="00202EAD">
        <w:trPr>
          <w:trHeight w:val="227"/>
        </w:trPr>
        <w:tc>
          <w:tcPr>
            <w:tcW w:w="2127" w:type="dxa"/>
            <w:tcBorders>
              <w:top w:val="dotted" w:sz="4" w:space="0" w:color="auto"/>
              <w:bottom w:val="dotted" w:sz="4" w:space="0" w:color="auto"/>
            </w:tcBorders>
            <w:vAlign w:val="bottom"/>
          </w:tcPr>
          <w:p w14:paraId="400EB20F" w14:textId="77777777" w:rsidR="007600F1" w:rsidRPr="0038489B" w:rsidRDefault="007600F1" w:rsidP="00202EAD">
            <w:pPr>
              <w:spacing w:before="80" w:line="240" w:lineRule="exact"/>
              <w:ind w:left="114" w:firstLine="0"/>
              <w:jc w:val="left"/>
              <w:rPr>
                <w:rFonts w:cs="Arial"/>
                <w:sz w:val="20"/>
              </w:rPr>
            </w:pPr>
            <w:r w:rsidRPr="0038489B">
              <w:rPr>
                <w:rFonts w:cs="Arial"/>
                <w:sz w:val="20"/>
              </w:rPr>
              <w:t>Июнь</w:t>
            </w:r>
          </w:p>
        </w:tc>
        <w:tc>
          <w:tcPr>
            <w:tcW w:w="1134" w:type="dxa"/>
            <w:tcBorders>
              <w:top w:val="dotted" w:sz="4" w:space="0" w:color="auto"/>
              <w:bottom w:val="dotted" w:sz="4" w:space="0" w:color="auto"/>
            </w:tcBorders>
            <w:vAlign w:val="bottom"/>
          </w:tcPr>
          <w:p w14:paraId="0ED1AFE3" w14:textId="77777777" w:rsidR="007600F1" w:rsidRPr="0038489B" w:rsidRDefault="007600F1" w:rsidP="00202EAD">
            <w:pPr>
              <w:spacing w:before="80" w:line="240" w:lineRule="exact"/>
              <w:ind w:firstLine="0"/>
              <w:jc w:val="center"/>
              <w:rPr>
                <w:rFonts w:cs="Arial"/>
                <w:sz w:val="20"/>
              </w:rPr>
            </w:pPr>
            <w:r w:rsidRPr="0038489B">
              <w:rPr>
                <w:rFonts w:cs="Arial"/>
                <w:sz w:val="20"/>
              </w:rPr>
              <w:t>185116,1</w:t>
            </w:r>
          </w:p>
        </w:tc>
        <w:tc>
          <w:tcPr>
            <w:tcW w:w="1134" w:type="dxa"/>
            <w:tcBorders>
              <w:top w:val="dotted" w:sz="4" w:space="0" w:color="auto"/>
              <w:bottom w:val="dotted" w:sz="4" w:space="0" w:color="auto"/>
            </w:tcBorders>
            <w:vAlign w:val="bottom"/>
          </w:tcPr>
          <w:p w14:paraId="1D55410D" w14:textId="77777777" w:rsidR="007600F1" w:rsidRPr="0038489B" w:rsidRDefault="007600F1" w:rsidP="00202EAD">
            <w:pPr>
              <w:spacing w:before="80" w:line="240" w:lineRule="exact"/>
              <w:ind w:firstLine="0"/>
              <w:jc w:val="center"/>
              <w:rPr>
                <w:rFonts w:cs="Arial"/>
                <w:sz w:val="20"/>
              </w:rPr>
            </w:pPr>
            <w:r w:rsidRPr="0038489B">
              <w:rPr>
                <w:rFonts w:cs="Arial"/>
                <w:sz w:val="20"/>
              </w:rPr>
              <w:t>104,3</w:t>
            </w:r>
          </w:p>
        </w:tc>
        <w:tc>
          <w:tcPr>
            <w:tcW w:w="1417" w:type="dxa"/>
            <w:tcBorders>
              <w:top w:val="dotted" w:sz="4" w:space="0" w:color="auto"/>
              <w:bottom w:val="dotted" w:sz="4" w:space="0" w:color="auto"/>
            </w:tcBorders>
            <w:vAlign w:val="bottom"/>
          </w:tcPr>
          <w:p w14:paraId="6AAD624B" w14:textId="77777777" w:rsidR="007600F1" w:rsidRPr="0038489B" w:rsidRDefault="007600F1" w:rsidP="00202EAD">
            <w:pPr>
              <w:spacing w:before="80" w:line="240" w:lineRule="exact"/>
              <w:ind w:firstLine="0"/>
              <w:jc w:val="center"/>
              <w:rPr>
                <w:rFonts w:cs="Arial"/>
                <w:sz w:val="20"/>
              </w:rPr>
            </w:pPr>
            <w:r w:rsidRPr="0038489B">
              <w:rPr>
                <w:rFonts w:cs="Arial"/>
                <w:sz w:val="20"/>
              </w:rPr>
              <w:t>88,1</w:t>
            </w:r>
          </w:p>
        </w:tc>
        <w:tc>
          <w:tcPr>
            <w:tcW w:w="1276" w:type="dxa"/>
            <w:tcBorders>
              <w:top w:val="dotted" w:sz="4" w:space="0" w:color="auto"/>
              <w:bottom w:val="dotted" w:sz="4" w:space="0" w:color="auto"/>
            </w:tcBorders>
            <w:vAlign w:val="bottom"/>
          </w:tcPr>
          <w:p w14:paraId="18A0B788" w14:textId="77777777" w:rsidR="007600F1" w:rsidRPr="0038489B" w:rsidRDefault="007600F1" w:rsidP="00202EAD">
            <w:pPr>
              <w:spacing w:before="80" w:line="240" w:lineRule="exact"/>
              <w:ind w:firstLine="0"/>
              <w:jc w:val="center"/>
              <w:rPr>
                <w:rFonts w:cs="Arial"/>
                <w:sz w:val="20"/>
              </w:rPr>
            </w:pPr>
            <w:r w:rsidRPr="0038489B">
              <w:rPr>
                <w:rFonts w:cs="Arial"/>
                <w:sz w:val="20"/>
              </w:rPr>
              <w:t>155405,0</w:t>
            </w:r>
          </w:p>
        </w:tc>
        <w:tc>
          <w:tcPr>
            <w:tcW w:w="992" w:type="dxa"/>
            <w:tcBorders>
              <w:top w:val="dotted" w:sz="4" w:space="0" w:color="auto"/>
              <w:bottom w:val="dotted" w:sz="4" w:space="0" w:color="auto"/>
            </w:tcBorders>
            <w:vAlign w:val="bottom"/>
          </w:tcPr>
          <w:p w14:paraId="68AD9F8A" w14:textId="77777777" w:rsidR="007600F1" w:rsidRPr="0038489B" w:rsidRDefault="007600F1" w:rsidP="00202EAD">
            <w:pPr>
              <w:spacing w:before="80" w:line="240" w:lineRule="exact"/>
              <w:ind w:firstLine="0"/>
              <w:jc w:val="center"/>
              <w:rPr>
                <w:rFonts w:cs="Arial"/>
                <w:sz w:val="20"/>
              </w:rPr>
            </w:pPr>
            <w:r w:rsidRPr="0038489B">
              <w:rPr>
                <w:rFonts w:cs="Arial"/>
                <w:sz w:val="20"/>
              </w:rPr>
              <w:t>103,1</w:t>
            </w:r>
          </w:p>
        </w:tc>
        <w:tc>
          <w:tcPr>
            <w:tcW w:w="1418" w:type="dxa"/>
            <w:tcBorders>
              <w:top w:val="dotted" w:sz="4" w:space="0" w:color="auto"/>
              <w:bottom w:val="dotted" w:sz="4" w:space="0" w:color="auto"/>
            </w:tcBorders>
            <w:vAlign w:val="bottom"/>
          </w:tcPr>
          <w:p w14:paraId="67CE67BE" w14:textId="77777777" w:rsidR="007600F1" w:rsidRPr="0038489B" w:rsidRDefault="007600F1" w:rsidP="00202EAD">
            <w:pPr>
              <w:spacing w:before="80" w:line="240" w:lineRule="exact"/>
              <w:ind w:firstLine="0"/>
              <w:jc w:val="center"/>
              <w:rPr>
                <w:rFonts w:cs="Arial"/>
                <w:sz w:val="20"/>
              </w:rPr>
            </w:pPr>
            <w:r w:rsidRPr="0038489B">
              <w:rPr>
                <w:rFonts w:cs="Arial"/>
                <w:sz w:val="20"/>
              </w:rPr>
              <w:t>87,6</w:t>
            </w:r>
          </w:p>
        </w:tc>
      </w:tr>
      <w:tr w:rsidR="007600F1" w:rsidRPr="0038489B" w14:paraId="039A1ED9" w14:textId="77777777" w:rsidTr="00202EAD">
        <w:trPr>
          <w:trHeight w:val="227"/>
        </w:trPr>
        <w:tc>
          <w:tcPr>
            <w:tcW w:w="2127" w:type="dxa"/>
            <w:tcBorders>
              <w:top w:val="dotted" w:sz="4" w:space="0" w:color="auto"/>
              <w:bottom w:val="dotted" w:sz="4" w:space="0" w:color="auto"/>
            </w:tcBorders>
            <w:vAlign w:val="bottom"/>
          </w:tcPr>
          <w:p w14:paraId="5A8D1564" w14:textId="77777777" w:rsidR="007600F1" w:rsidRPr="0038489B" w:rsidRDefault="007600F1" w:rsidP="00202EAD">
            <w:pPr>
              <w:spacing w:before="80" w:line="240" w:lineRule="exact"/>
              <w:ind w:left="114" w:firstLine="0"/>
              <w:jc w:val="left"/>
              <w:rPr>
                <w:rFonts w:cs="Arial"/>
                <w:i/>
                <w:sz w:val="20"/>
              </w:rPr>
            </w:pPr>
            <w:r w:rsidRPr="0038489B">
              <w:rPr>
                <w:rFonts w:cs="Arial"/>
                <w:i/>
                <w:sz w:val="20"/>
              </w:rPr>
              <w:t>Январь – июнь</w:t>
            </w:r>
          </w:p>
        </w:tc>
        <w:tc>
          <w:tcPr>
            <w:tcW w:w="1134" w:type="dxa"/>
            <w:tcBorders>
              <w:top w:val="dotted" w:sz="4" w:space="0" w:color="auto"/>
              <w:bottom w:val="dotted" w:sz="4" w:space="0" w:color="auto"/>
            </w:tcBorders>
            <w:vAlign w:val="bottom"/>
          </w:tcPr>
          <w:p w14:paraId="717A8866" w14:textId="77777777" w:rsidR="007600F1" w:rsidRPr="0038489B" w:rsidRDefault="007600F1" w:rsidP="00202EAD">
            <w:pPr>
              <w:spacing w:before="80" w:line="240" w:lineRule="exact"/>
              <w:ind w:firstLine="0"/>
              <w:jc w:val="center"/>
              <w:rPr>
                <w:rFonts w:cs="Arial"/>
                <w:i/>
                <w:sz w:val="20"/>
              </w:rPr>
            </w:pPr>
            <w:r w:rsidRPr="0038489B">
              <w:rPr>
                <w:rFonts w:cs="Arial"/>
                <w:i/>
                <w:sz w:val="20"/>
              </w:rPr>
              <w:t>1046879,8</w:t>
            </w:r>
          </w:p>
        </w:tc>
        <w:tc>
          <w:tcPr>
            <w:tcW w:w="1134" w:type="dxa"/>
            <w:tcBorders>
              <w:top w:val="dotted" w:sz="4" w:space="0" w:color="auto"/>
              <w:bottom w:val="dotted" w:sz="4" w:space="0" w:color="auto"/>
            </w:tcBorders>
            <w:vAlign w:val="bottom"/>
          </w:tcPr>
          <w:p w14:paraId="04CFA08D" w14:textId="77777777" w:rsidR="007600F1" w:rsidRPr="0038489B" w:rsidRDefault="007600F1" w:rsidP="00202EAD">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2C4EFF7D" w14:textId="77777777" w:rsidR="007600F1" w:rsidRPr="0038489B" w:rsidRDefault="007600F1" w:rsidP="00202EAD">
            <w:pPr>
              <w:spacing w:before="80" w:line="240" w:lineRule="exact"/>
              <w:ind w:firstLine="0"/>
              <w:jc w:val="center"/>
              <w:rPr>
                <w:rFonts w:cs="Arial"/>
                <w:i/>
                <w:sz w:val="20"/>
              </w:rPr>
            </w:pPr>
            <w:r w:rsidRPr="0038489B">
              <w:rPr>
                <w:rFonts w:cs="Arial"/>
                <w:i/>
                <w:sz w:val="20"/>
              </w:rPr>
              <w:t>98,9</w:t>
            </w:r>
          </w:p>
        </w:tc>
        <w:tc>
          <w:tcPr>
            <w:tcW w:w="1276" w:type="dxa"/>
            <w:tcBorders>
              <w:top w:val="dotted" w:sz="4" w:space="0" w:color="auto"/>
              <w:bottom w:val="dotted" w:sz="4" w:space="0" w:color="auto"/>
            </w:tcBorders>
            <w:vAlign w:val="bottom"/>
          </w:tcPr>
          <w:p w14:paraId="6DAC3613" w14:textId="77777777" w:rsidR="007600F1" w:rsidRPr="0038489B" w:rsidRDefault="007600F1" w:rsidP="00202EAD">
            <w:pPr>
              <w:spacing w:before="80" w:line="240" w:lineRule="exact"/>
              <w:ind w:firstLine="0"/>
              <w:jc w:val="center"/>
              <w:rPr>
                <w:rFonts w:cs="Arial"/>
                <w:i/>
                <w:sz w:val="20"/>
              </w:rPr>
            </w:pPr>
            <w:r w:rsidRPr="0038489B">
              <w:rPr>
                <w:rFonts w:cs="Arial"/>
                <w:i/>
                <w:sz w:val="20"/>
              </w:rPr>
              <w:t>886130,3</w:t>
            </w:r>
          </w:p>
        </w:tc>
        <w:tc>
          <w:tcPr>
            <w:tcW w:w="992" w:type="dxa"/>
            <w:tcBorders>
              <w:top w:val="dotted" w:sz="4" w:space="0" w:color="auto"/>
              <w:bottom w:val="dotted" w:sz="4" w:space="0" w:color="auto"/>
            </w:tcBorders>
            <w:vAlign w:val="bottom"/>
          </w:tcPr>
          <w:p w14:paraId="02A364AD" w14:textId="77777777" w:rsidR="007600F1" w:rsidRPr="0038489B" w:rsidRDefault="007600F1" w:rsidP="00202EA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159F85E" w14:textId="77777777" w:rsidR="007600F1" w:rsidRPr="0038489B" w:rsidRDefault="007600F1" w:rsidP="00202EAD">
            <w:pPr>
              <w:spacing w:before="80" w:line="240" w:lineRule="exact"/>
              <w:ind w:firstLine="0"/>
              <w:jc w:val="center"/>
              <w:rPr>
                <w:rFonts w:cs="Arial"/>
                <w:i/>
                <w:sz w:val="20"/>
              </w:rPr>
            </w:pPr>
            <w:r w:rsidRPr="0038489B">
              <w:rPr>
                <w:rFonts w:cs="Arial"/>
                <w:i/>
                <w:sz w:val="20"/>
              </w:rPr>
              <w:t>98,6</w:t>
            </w:r>
          </w:p>
        </w:tc>
      </w:tr>
      <w:tr w:rsidR="007600F1" w:rsidRPr="0038489B" w14:paraId="1D166A45" w14:textId="77777777" w:rsidTr="00202EAD">
        <w:trPr>
          <w:trHeight w:val="227"/>
        </w:trPr>
        <w:tc>
          <w:tcPr>
            <w:tcW w:w="2127" w:type="dxa"/>
            <w:tcBorders>
              <w:top w:val="dotted" w:sz="4" w:space="0" w:color="auto"/>
              <w:bottom w:val="dotted" w:sz="4" w:space="0" w:color="auto"/>
            </w:tcBorders>
            <w:vAlign w:val="bottom"/>
          </w:tcPr>
          <w:p w14:paraId="4A9E1624" w14:textId="77777777" w:rsidR="007600F1" w:rsidRPr="0038489B" w:rsidRDefault="007600F1" w:rsidP="00202EAD">
            <w:pPr>
              <w:spacing w:before="80" w:line="240" w:lineRule="exact"/>
              <w:ind w:left="114" w:firstLine="0"/>
              <w:jc w:val="left"/>
              <w:rPr>
                <w:rFonts w:cs="Arial"/>
                <w:sz w:val="20"/>
              </w:rPr>
            </w:pPr>
            <w:r w:rsidRPr="0038489B">
              <w:rPr>
                <w:rFonts w:cs="Arial"/>
                <w:sz w:val="20"/>
              </w:rPr>
              <w:t>Июль</w:t>
            </w:r>
          </w:p>
        </w:tc>
        <w:tc>
          <w:tcPr>
            <w:tcW w:w="1134" w:type="dxa"/>
            <w:tcBorders>
              <w:top w:val="dotted" w:sz="4" w:space="0" w:color="auto"/>
              <w:bottom w:val="dotted" w:sz="4" w:space="0" w:color="auto"/>
            </w:tcBorders>
            <w:vAlign w:val="bottom"/>
          </w:tcPr>
          <w:p w14:paraId="2DC43C78" w14:textId="77777777" w:rsidR="007600F1" w:rsidRPr="0038489B" w:rsidRDefault="007600F1" w:rsidP="00202EAD">
            <w:pPr>
              <w:spacing w:before="80" w:line="240" w:lineRule="exact"/>
              <w:ind w:firstLine="0"/>
              <w:jc w:val="center"/>
              <w:rPr>
                <w:rFonts w:cs="Arial"/>
                <w:sz w:val="20"/>
              </w:rPr>
            </w:pPr>
            <w:r w:rsidRPr="0038489B">
              <w:rPr>
                <w:rFonts w:cs="Arial"/>
                <w:sz w:val="20"/>
              </w:rPr>
              <w:t>194434,0</w:t>
            </w:r>
          </w:p>
        </w:tc>
        <w:tc>
          <w:tcPr>
            <w:tcW w:w="1134" w:type="dxa"/>
            <w:tcBorders>
              <w:top w:val="dotted" w:sz="4" w:space="0" w:color="auto"/>
              <w:bottom w:val="dotted" w:sz="4" w:space="0" w:color="auto"/>
            </w:tcBorders>
            <w:vAlign w:val="bottom"/>
          </w:tcPr>
          <w:p w14:paraId="5C5095D1" w14:textId="77777777" w:rsidR="007600F1" w:rsidRPr="0038489B" w:rsidRDefault="007600F1" w:rsidP="00202EAD">
            <w:pPr>
              <w:spacing w:before="80" w:line="240" w:lineRule="exact"/>
              <w:ind w:firstLine="0"/>
              <w:jc w:val="center"/>
              <w:rPr>
                <w:rFonts w:cs="Arial"/>
                <w:sz w:val="20"/>
              </w:rPr>
            </w:pPr>
            <w:r w:rsidRPr="0038489B">
              <w:rPr>
                <w:rFonts w:cs="Arial"/>
                <w:sz w:val="20"/>
              </w:rPr>
              <w:t>107,7</w:t>
            </w:r>
          </w:p>
        </w:tc>
        <w:tc>
          <w:tcPr>
            <w:tcW w:w="1417" w:type="dxa"/>
            <w:tcBorders>
              <w:top w:val="dotted" w:sz="4" w:space="0" w:color="auto"/>
              <w:bottom w:val="dotted" w:sz="4" w:space="0" w:color="auto"/>
            </w:tcBorders>
            <w:vAlign w:val="bottom"/>
          </w:tcPr>
          <w:p w14:paraId="1A90650B" w14:textId="77777777" w:rsidR="007600F1" w:rsidRPr="0038489B" w:rsidRDefault="007600F1" w:rsidP="00202EAD">
            <w:pPr>
              <w:spacing w:before="80" w:line="240" w:lineRule="exact"/>
              <w:ind w:firstLine="0"/>
              <w:jc w:val="center"/>
              <w:rPr>
                <w:rFonts w:cs="Arial"/>
                <w:sz w:val="20"/>
              </w:rPr>
            </w:pPr>
            <w:r w:rsidRPr="0038489B">
              <w:rPr>
                <w:rFonts w:cs="Arial"/>
                <w:sz w:val="20"/>
              </w:rPr>
              <w:t>99,3</w:t>
            </w:r>
          </w:p>
        </w:tc>
        <w:tc>
          <w:tcPr>
            <w:tcW w:w="1276" w:type="dxa"/>
            <w:tcBorders>
              <w:top w:val="dotted" w:sz="4" w:space="0" w:color="auto"/>
              <w:bottom w:val="dotted" w:sz="4" w:space="0" w:color="auto"/>
            </w:tcBorders>
            <w:vAlign w:val="bottom"/>
          </w:tcPr>
          <w:p w14:paraId="308122FA" w14:textId="77777777" w:rsidR="007600F1" w:rsidRPr="0038489B" w:rsidRDefault="007600F1" w:rsidP="00202EAD">
            <w:pPr>
              <w:spacing w:before="80" w:line="240" w:lineRule="exact"/>
              <w:ind w:firstLine="0"/>
              <w:jc w:val="center"/>
              <w:rPr>
                <w:rFonts w:cs="Arial"/>
                <w:sz w:val="20"/>
              </w:rPr>
            </w:pPr>
            <w:r w:rsidRPr="0038489B">
              <w:rPr>
                <w:rFonts w:cs="Arial"/>
                <w:sz w:val="20"/>
              </w:rPr>
              <w:t>162602,3</w:t>
            </w:r>
          </w:p>
        </w:tc>
        <w:tc>
          <w:tcPr>
            <w:tcW w:w="992" w:type="dxa"/>
            <w:tcBorders>
              <w:top w:val="dotted" w:sz="4" w:space="0" w:color="auto"/>
              <w:bottom w:val="dotted" w:sz="4" w:space="0" w:color="auto"/>
            </w:tcBorders>
            <w:vAlign w:val="bottom"/>
          </w:tcPr>
          <w:p w14:paraId="65278B56" w14:textId="77777777" w:rsidR="007600F1" w:rsidRPr="0038489B" w:rsidRDefault="007600F1" w:rsidP="00202EAD">
            <w:pPr>
              <w:spacing w:before="80" w:line="240" w:lineRule="exact"/>
              <w:ind w:firstLine="0"/>
              <w:jc w:val="center"/>
              <w:rPr>
                <w:rFonts w:cs="Arial"/>
                <w:sz w:val="20"/>
              </w:rPr>
            </w:pPr>
            <w:r w:rsidRPr="0038489B">
              <w:rPr>
                <w:rFonts w:cs="Arial"/>
                <w:sz w:val="20"/>
              </w:rPr>
              <w:t>107,3</w:t>
            </w:r>
          </w:p>
        </w:tc>
        <w:tc>
          <w:tcPr>
            <w:tcW w:w="1418" w:type="dxa"/>
            <w:tcBorders>
              <w:top w:val="dotted" w:sz="4" w:space="0" w:color="auto"/>
              <w:bottom w:val="dotted" w:sz="4" w:space="0" w:color="auto"/>
            </w:tcBorders>
            <w:vAlign w:val="bottom"/>
          </w:tcPr>
          <w:p w14:paraId="39195D20" w14:textId="77777777" w:rsidR="007600F1" w:rsidRPr="0038489B" w:rsidRDefault="007600F1" w:rsidP="00202EAD">
            <w:pPr>
              <w:spacing w:before="80" w:line="240" w:lineRule="exact"/>
              <w:ind w:firstLine="0"/>
              <w:jc w:val="center"/>
              <w:rPr>
                <w:rFonts w:cs="Arial"/>
                <w:sz w:val="20"/>
              </w:rPr>
            </w:pPr>
            <w:r w:rsidRPr="0038489B">
              <w:rPr>
                <w:rFonts w:cs="Arial"/>
                <w:sz w:val="20"/>
              </w:rPr>
              <w:t>98,5</w:t>
            </w:r>
          </w:p>
        </w:tc>
      </w:tr>
      <w:tr w:rsidR="007600F1" w:rsidRPr="0038489B" w14:paraId="6ACDA37D" w14:textId="77777777" w:rsidTr="00202EAD">
        <w:trPr>
          <w:trHeight w:val="227"/>
        </w:trPr>
        <w:tc>
          <w:tcPr>
            <w:tcW w:w="2127" w:type="dxa"/>
            <w:tcBorders>
              <w:top w:val="dotted" w:sz="4" w:space="0" w:color="auto"/>
              <w:bottom w:val="dotted" w:sz="4" w:space="0" w:color="auto"/>
            </w:tcBorders>
            <w:vAlign w:val="bottom"/>
          </w:tcPr>
          <w:p w14:paraId="7FF7A424" w14:textId="77777777" w:rsidR="007600F1" w:rsidRPr="0038489B" w:rsidRDefault="007600F1" w:rsidP="00202EAD">
            <w:pPr>
              <w:spacing w:before="80" w:line="240" w:lineRule="exact"/>
              <w:ind w:left="114" w:firstLine="0"/>
              <w:jc w:val="left"/>
              <w:rPr>
                <w:rFonts w:cs="Arial"/>
                <w:sz w:val="20"/>
              </w:rPr>
            </w:pPr>
            <w:r>
              <w:rPr>
                <w:rFonts w:cs="Arial"/>
                <w:i/>
                <w:sz w:val="20"/>
              </w:rPr>
              <w:t>Январь – июл</w:t>
            </w:r>
            <w:r w:rsidRPr="0038489B">
              <w:rPr>
                <w:rFonts w:cs="Arial"/>
                <w:i/>
                <w:sz w:val="20"/>
              </w:rPr>
              <w:t>ь</w:t>
            </w:r>
          </w:p>
        </w:tc>
        <w:tc>
          <w:tcPr>
            <w:tcW w:w="1134" w:type="dxa"/>
            <w:tcBorders>
              <w:top w:val="dotted" w:sz="4" w:space="0" w:color="auto"/>
              <w:bottom w:val="dotted" w:sz="4" w:space="0" w:color="auto"/>
            </w:tcBorders>
            <w:vAlign w:val="bottom"/>
          </w:tcPr>
          <w:p w14:paraId="5A60F96E" w14:textId="77777777" w:rsidR="007600F1" w:rsidRPr="004901B9" w:rsidRDefault="007600F1" w:rsidP="00202EAD">
            <w:pPr>
              <w:spacing w:before="80" w:line="240" w:lineRule="exact"/>
              <w:ind w:firstLine="0"/>
              <w:jc w:val="center"/>
              <w:rPr>
                <w:rFonts w:cs="Arial"/>
                <w:i/>
                <w:sz w:val="20"/>
              </w:rPr>
            </w:pPr>
            <w:r w:rsidRPr="004901B9">
              <w:rPr>
                <w:rFonts w:cs="Arial"/>
                <w:i/>
                <w:sz w:val="20"/>
              </w:rPr>
              <w:t>1241313,8</w:t>
            </w:r>
          </w:p>
        </w:tc>
        <w:tc>
          <w:tcPr>
            <w:tcW w:w="1134" w:type="dxa"/>
            <w:tcBorders>
              <w:top w:val="dotted" w:sz="4" w:space="0" w:color="auto"/>
              <w:bottom w:val="dotted" w:sz="4" w:space="0" w:color="auto"/>
            </w:tcBorders>
            <w:vAlign w:val="bottom"/>
          </w:tcPr>
          <w:p w14:paraId="554DD0A5" w14:textId="77777777" w:rsidR="007600F1" w:rsidRPr="004901B9" w:rsidRDefault="007600F1" w:rsidP="00202EAD">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254A220F" w14:textId="77777777" w:rsidR="007600F1" w:rsidRPr="004901B9" w:rsidRDefault="007600F1" w:rsidP="00202EAD">
            <w:pPr>
              <w:spacing w:before="80" w:line="240" w:lineRule="exact"/>
              <w:ind w:firstLine="0"/>
              <w:jc w:val="center"/>
              <w:rPr>
                <w:rFonts w:cs="Arial"/>
                <w:i/>
                <w:sz w:val="20"/>
              </w:rPr>
            </w:pPr>
            <w:r w:rsidRPr="004901B9">
              <w:rPr>
                <w:rFonts w:cs="Arial"/>
                <w:i/>
                <w:sz w:val="20"/>
              </w:rPr>
              <w:t>98,9</w:t>
            </w:r>
          </w:p>
        </w:tc>
        <w:tc>
          <w:tcPr>
            <w:tcW w:w="1276" w:type="dxa"/>
            <w:tcBorders>
              <w:top w:val="dotted" w:sz="4" w:space="0" w:color="auto"/>
              <w:bottom w:val="dotted" w:sz="4" w:space="0" w:color="auto"/>
            </w:tcBorders>
            <w:vAlign w:val="bottom"/>
          </w:tcPr>
          <w:p w14:paraId="2809644E" w14:textId="77777777" w:rsidR="007600F1" w:rsidRPr="004901B9" w:rsidRDefault="007600F1" w:rsidP="00202EAD">
            <w:pPr>
              <w:spacing w:before="80" w:line="240" w:lineRule="exact"/>
              <w:ind w:firstLine="0"/>
              <w:jc w:val="center"/>
              <w:rPr>
                <w:rFonts w:cs="Arial"/>
                <w:i/>
                <w:sz w:val="20"/>
              </w:rPr>
            </w:pPr>
            <w:r w:rsidRPr="004901B9">
              <w:rPr>
                <w:rFonts w:cs="Arial"/>
                <w:i/>
                <w:sz w:val="20"/>
              </w:rPr>
              <w:t>1048732,6</w:t>
            </w:r>
          </w:p>
        </w:tc>
        <w:tc>
          <w:tcPr>
            <w:tcW w:w="992" w:type="dxa"/>
            <w:tcBorders>
              <w:top w:val="dotted" w:sz="4" w:space="0" w:color="auto"/>
              <w:bottom w:val="dotted" w:sz="4" w:space="0" w:color="auto"/>
            </w:tcBorders>
            <w:vAlign w:val="bottom"/>
          </w:tcPr>
          <w:p w14:paraId="0B59C96C" w14:textId="77777777" w:rsidR="007600F1" w:rsidRPr="004901B9" w:rsidRDefault="007600F1" w:rsidP="00202EA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0E90F9D9" w14:textId="77777777" w:rsidR="007600F1" w:rsidRPr="004901B9" w:rsidRDefault="007600F1" w:rsidP="00202EAD">
            <w:pPr>
              <w:spacing w:before="80" w:line="240" w:lineRule="exact"/>
              <w:ind w:firstLine="0"/>
              <w:jc w:val="center"/>
              <w:rPr>
                <w:rFonts w:cs="Arial"/>
                <w:i/>
                <w:sz w:val="20"/>
              </w:rPr>
            </w:pPr>
            <w:r w:rsidRPr="004901B9">
              <w:rPr>
                <w:rFonts w:cs="Arial"/>
                <w:i/>
                <w:sz w:val="20"/>
              </w:rPr>
              <w:t>98,6</w:t>
            </w:r>
          </w:p>
        </w:tc>
      </w:tr>
      <w:tr w:rsidR="007600F1" w:rsidRPr="0038489B" w14:paraId="4AF4FE3A" w14:textId="77777777" w:rsidTr="00202EAD">
        <w:trPr>
          <w:trHeight w:val="227"/>
        </w:trPr>
        <w:tc>
          <w:tcPr>
            <w:tcW w:w="2127" w:type="dxa"/>
            <w:tcBorders>
              <w:top w:val="dotted" w:sz="4" w:space="0" w:color="auto"/>
              <w:bottom w:val="dotted" w:sz="4" w:space="0" w:color="auto"/>
            </w:tcBorders>
            <w:vAlign w:val="bottom"/>
          </w:tcPr>
          <w:p w14:paraId="6E05F24F" w14:textId="77777777" w:rsidR="007600F1" w:rsidRPr="0038489B" w:rsidRDefault="007600F1" w:rsidP="00202EAD">
            <w:pPr>
              <w:spacing w:before="80" w:line="240" w:lineRule="exact"/>
              <w:ind w:left="114" w:firstLine="0"/>
              <w:jc w:val="left"/>
              <w:rPr>
                <w:rFonts w:cs="Arial"/>
                <w:sz w:val="20"/>
              </w:rPr>
            </w:pPr>
            <w:r w:rsidRPr="0038489B">
              <w:rPr>
                <w:rFonts w:cs="Arial"/>
                <w:sz w:val="20"/>
              </w:rPr>
              <w:t>Август</w:t>
            </w:r>
          </w:p>
        </w:tc>
        <w:tc>
          <w:tcPr>
            <w:tcW w:w="1134" w:type="dxa"/>
            <w:tcBorders>
              <w:top w:val="dotted" w:sz="4" w:space="0" w:color="auto"/>
              <w:bottom w:val="dotted" w:sz="4" w:space="0" w:color="auto"/>
            </w:tcBorders>
            <w:vAlign w:val="bottom"/>
          </w:tcPr>
          <w:p w14:paraId="752DC34C" w14:textId="77777777" w:rsidR="007600F1" w:rsidRPr="0038489B" w:rsidRDefault="007600F1" w:rsidP="00202EAD">
            <w:pPr>
              <w:spacing w:before="80" w:line="240" w:lineRule="exact"/>
              <w:ind w:firstLine="0"/>
              <w:jc w:val="center"/>
              <w:rPr>
                <w:rFonts w:cs="Arial"/>
                <w:sz w:val="20"/>
              </w:rPr>
            </w:pPr>
            <w:r w:rsidRPr="0038489B">
              <w:rPr>
                <w:rFonts w:cs="Arial"/>
                <w:sz w:val="20"/>
              </w:rPr>
              <w:t>179270,3</w:t>
            </w:r>
          </w:p>
        </w:tc>
        <w:tc>
          <w:tcPr>
            <w:tcW w:w="1134" w:type="dxa"/>
            <w:tcBorders>
              <w:top w:val="dotted" w:sz="4" w:space="0" w:color="auto"/>
              <w:bottom w:val="dotted" w:sz="4" w:space="0" w:color="auto"/>
            </w:tcBorders>
            <w:vAlign w:val="bottom"/>
          </w:tcPr>
          <w:p w14:paraId="77AA2B86" w14:textId="77777777" w:rsidR="007600F1" w:rsidRPr="0038489B" w:rsidRDefault="007600F1" w:rsidP="00202EAD">
            <w:pPr>
              <w:spacing w:before="80" w:line="240" w:lineRule="exact"/>
              <w:ind w:firstLine="0"/>
              <w:jc w:val="center"/>
              <w:rPr>
                <w:rFonts w:cs="Arial"/>
                <w:sz w:val="20"/>
              </w:rPr>
            </w:pPr>
            <w:r w:rsidRPr="0038489B">
              <w:rPr>
                <w:rFonts w:cs="Arial"/>
                <w:sz w:val="20"/>
              </w:rPr>
              <w:t>92,9</w:t>
            </w:r>
          </w:p>
        </w:tc>
        <w:tc>
          <w:tcPr>
            <w:tcW w:w="1417" w:type="dxa"/>
            <w:tcBorders>
              <w:top w:val="dotted" w:sz="4" w:space="0" w:color="auto"/>
              <w:bottom w:val="dotted" w:sz="4" w:space="0" w:color="auto"/>
            </w:tcBorders>
            <w:vAlign w:val="bottom"/>
          </w:tcPr>
          <w:p w14:paraId="5654A9B1" w14:textId="77777777" w:rsidR="007600F1" w:rsidRPr="0038489B" w:rsidRDefault="007600F1" w:rsidP="00202EAD">
            <w:pPr>
              <w:spacing w:before="80" w:line="240" w:lineRule="exact"/>
              <w:ind w:firstLine="0"/>
              <w:jc w:val="center"/>
              <w:rPr>
                <w:rFonts w:cs="Arial"/>
                <w:sz w:val="20"/>
              </w:rPr>
            </w:pPr>
            <w:r w:rsidRPr="0038489B">
              <w:rPr>
                <w:rFonts w:cs="Arial"/>
                <w:sz w:val="20"/>
              </w:rPr>
              <w:t>87,7</w:t>
            </w:r>
          </w:p>
        </w:tc>
        <w:tc>
          <w:tcPr>
            <w:tcW w:w="1276" w:type="dxa"/>
            <w:tcBorders>
              <w:top w:val="dotted" w:sz="4" w:space="0" w:color="auto"/>
              <w:bottom w:val="dotted" w:sz="4" w:space="0" w:color="auto"/>
            </w:tcBorders>
            <w:vAlign w:val="bottom"/>
          </w:tcPr>
          <w:p w14:paraId="08FEC871" w14:textId="77777777" w:rsidR="007600F1" w:rsidRPr="0038489B" w:rsidRDefault="007600F1" w:rsidP="00202EAD">
            <w:pPr>
              <w:spacing w:before="80" w:line="240" w:lineRule="exact"/>
              <w:ind w:firstLine="0"/>
              <w:jc w:val="center"/>
              <w:rPr>
                <w:rFonts w:cs="Arial"/>
                <w:sz w:val="20"/>
              </w:rPr>
            </w:pPr>
            <w:r w:rsidRPr="0038489B">
              <w:rPr>
                <w:rFonts w:cs="Arial"/>
                <w:sz w:val="20"/>
              </w:rPr>
              <w:t>149322,4</w:t>
            </w:r>
          </w:p>
        </w:tc>
        <w:tc>
          <w:tcPr>
            <w:tcW w:w="992" w:type="dxa"/>
            <w:tcBorders>
              <w:top w:val="dotted" w:sz="4" w:space="0" w:color="auto"/>
              <w:bottom w:val="dotted" w:sz="4" w:space="0" w:color="auto"/>
            </w:tcBorders>
            <w:vAlign w:val="bottom"/>
          </w:tcPr>
          <w:p w14:paraId="315C4210" w14:textId="77777777" w:rsidR="007600F1" w:rsidRPr="0038489B" w:rsidRDefault="007600F1" w:rsidP="00202EAD">
            <w:pPr>
              <w:spacing w:before="80" w:line="240" w:lineRule="exact"/>
              <w:ind w:firstLine="0"/>
              <w:jc w:val="center"/>
              <w:rPr>
                <w:rFonts w:cs="Arial"/>
                <w:sz w:val="20"/>
              </w:rPr>
            </w:pPr>
            <w:r w:rsidRPr="0038489B">
              <w:rPr>
                <w:rFonts w:cs="Arial"/>
                <w:sz w:val="20"/>
              </w:rPr>
              <w:t>92,6</w:t>
            </w:r>
          </w:p>
        </w:tc>
        <w:tc>
          <w:tcPr>
            <w:tcW w:w="1418" w:type="dxa"/>
            <w:tcBorders>
              <w:top w:val="dotted" w:sz="4" w:space="0" w:color="auto"/>
              <w:bottom w:val="dotted" w:sz="4" w:space="0" w:color="auto"/>
            </w:tcBorders>
            <w:vAlign w:val="bottom"/>
          </w:tcPr>
          <w:p w14:paraId="3B5F1D54" w14:textId="77777777" w:rsidR="007600F1" w:rsidRPr="0038489B" w:rsidRDefault="007600F1" w:rsidP="00202EAD">
            <w:pPr>
              <w:spacing w:before="80" w:line="240" w:lineRule="exact"/>
              <w:ind w:firstLine="0"/>
              <w:jc w:val="center"/>
              <w:rPr>
                <w:rFonts w:cs="Arial"/>
                <w:sz w:val="20"/>
              </w:rPr>
            </w:pPr>
            <w:r w:rsidRPr="0038489B">
              <w:rPr>
                <w:rFonts w:cs="Arial"/>
                <w:sz w:val="20"/>
              </w:rPr>
              <w:t>85,7</w:t>
            </w:r>
          </w:p>
        </w:tc>
      </w:tr>
      <w:tr w:rsidR="007600F1" w:rsidRPr="0038489B" w14:paraId="18002168" w14:textId="77777777" w:rsidTr="00202EAD">
        <w:trPr>
          <w:trHeight w:val="227"/>
        </w:trPr>
        <w:tc>
          <w:tcPr>
            <w:tcW w:w="2127" w:type="dxa"/>
            <w:tcBorders>
              <w:top w:val="dotted" w:sz="4" w:space="0" w:color="auto"/>
              <w:bottom w:val="dotted" w:sz="4" w:space="0" w:color="auto"/>
            </w:tcBorders>
            <w:vAlign w:val="bottom"/>
          </w:tcPr>
          <w:p w14:paraId="33C9C153" w14:textId="77777777" w:rsidR="007600F1" w:rsidRPr="0038489B" w:rsidRDefault="007600F1" w:rsidP="00202EAD">
            <w:pPr>
              <w:spacing w:before="80" w:line="240" w:lineRule="exact"/>
              <w:ind w:left="114" w:firstLine="0"/>
              <w:jc w:val="left"/>
              <w:rPr>
                <w:rFonts w:cs="Arial"/>
                <w:sz w:val="20"/>
              </w:rPr>
            </w:pPr>
            <w:r w:rsidRPr="0038489B">
              <w:rPr>
                <w:rFonts w:cs="Arial"/>
                <w:sz w:val="20"/>
              </w:rPr>
              <w:t>Сентябрь</w:t>
            </w:r>
          </w:p>
        </w:tc>
        <w:tc>
          <w:tcPr>
            <w:tcW w:w="1134" w:type="dxa"/>
            <w:tcBorders>
              <w:top w:val="dotted" w:sz="4" w:space="0" w:color="auto"/>
              <w:bottom w:val="dotted" w:sz="4" w:space="0" w:color="auto"/>
            </w:tcBorders>
            <w:vAlign w:val="bottom"/>
          </w:tcPr>
          <w:p w14:paraId="5E0A6737" w14:textId="77777777" w:rsidR="007600F1" w:rsidRPr="0038489B" w:rsidRDefault="007600F1" w:rsidP="00202EAD">
            <w:pPr>
              <w:spacing w:before="80" w:line="240" w:lineRule="exact"/>
              <w:ind w:firstLine="0"/>
              <w:jc w:val="center"/>
              <w:rPr>
                <w:rFonts w:cs="Arial"/>
                <w:sz w:val="20"/>
              </w:rPr>
            </w:pPr>
            <w:r w:rsidRPr="0038489B">
              <w:rPr>
                <w:rFonts w:cs="Arial"/>
                <w:sz w:val="20"/>
              </w:rPr>
              <w:t>191133,6</w:t>
            </w:r>
          </w:p>
        </w:tc>
        <w:tc>
          <w:tcPr>
            <w:tcW w:w="1134" w:type="dxa"/>
            <w:tcBorders>
              <w:top w:val="dotted" w:sz="4" w:space="0" w:color="auto"/>
              <w:bottom w:val="dotted" w:sz="4" w:space="0" w:color="auto"/>
            </w:tcBorders>
            <w:vAlign w:val="bottom"/>
          </w:tcPr>
          <w:p w14:paraId="50268F8E" w14:textId="77777777" w:rsidR="007600F1" w:rsidRPr="0038489B" w:rsidRDefault="007600F1" w:rsidP="00202EAD">
            <w:pPr>
              <w:spacing w:before="80" w:line="240" w:lineRule="exact"/>
              <w:ind w:firstLine="0"/>
              <w:jc w:val="center"/>
              <w:rPr>
                <w:rFonts w:cs="Arial"/>
                <w:sz w:val="20"/>
              </w:rPr>
            </w:pPr>
            <w:r w:rsidRPr="0038489B">
              <w:rPr>
                <w:rFonts w:cs="Arial"/>
                <w:sz w:val="20"/>
              </w:rPr>
              <w:t>107,1</w:t>
            </w:r>
          </w:p>
        </w:tc>
        <w:tc>
          <w:tcPr>
            <w:tcW w:w="1417" w:type="dxa"/>
            <w:tcBorders>
              <w:top w:val="dotted" w:sz="4" w:space="0" w:color="auto"/>
              <w:bottom w:val="dotted" w:sz="4" w:space="0" w:color="auto"/>
            </w:tcBorders>
            <w:vAlign w:val="bottom"/>
          </w:tcPr>
          <w:p w14:paraId="725E2DF9" w14:textId="77777777" w:rsidR="007600F1" w:rsidRPr="0038489B" w:rsidRDefault="007600F1" w:rsidP="00202EAD">
            <w:pPr>
              <w:spacing w:before="80" w:line="240" w:lineRule="exact"/>
              <w:ind w:firstLine="0"/>
              <w:jc w:val="center"/>
              <w:rPr>
                <w:rFonts w:cs="Arial"/>
                <w:sz w:val="20"/>
              </w:rPr>
            </w:pPr>
            <w:r w:rsidRPr="0038489B">
              <w:rPr>
                <w:rFonts w:cs="Arial"/>
                <w:sz w:val="20"/>
              </w:rPr>
              <w:t>87,0</w:t>
            </w:r>
          </w:p>
        </w:tc>
        <w:tc>
          <w:tcPr>
            <w:tcW w:w="1276" w:type="dxa"/>
            <w:tcBorders>
              <w:top w:val="dotted" w:sz="4" w:space="0" w:color="auto"/>
              <w:bottom w:val="dotted" w:sz="4" w:space="0" w:color="auto"/>
            </w:tcBorders>
            <w:vAlign w:val="bottom"/>
          </w:tcPr>
          <w:p w14:paraId="22169F2C" w14:textId="77777777" w:rsidR="007600F1" w:rsidRPr="0038489B" w:rsidRDefault="007600F1" w:rsidP="00202EAD">
            <w:pPr>
              <w:spacing w:before="80" w:line="240" w:lineRule="exact"/>
              <w:ind w:firstLine="0"/>
              <w:jc w:val="center"/>
              <w:rPr>
                <w:rFonts w:cs="Arial"/>
                <w:sz w:val="20"/>
              </w:rPr>
            </w:pPr>
            <w:r w:rsidRPr="0038489B">
              <w:rPr>
                <w:rFonts w:cs="Arial"/>
                <w:sz w:val="20"/>
              </w:rPr>
              <w:t>160547,1</w:t>
            </w:r>
          </w:p>
        </w:tc>
        <w:tc>
          <w:tcPr>
            <w:tcW w:w="992" w:type="dxa"/>
            <w:tcBorders>
              <w:top w:val="dotted" w:sz="4" w:space="0" w:color="auto"/>
              <w:bottom w:val="dotted" w:sz="4" w:space="0" w:color="auto"/>
            </w:tcBorders>
            <w:vAlign w:val="bottom"/>
          </w:tcPr>
          <w:p w14:paraId="58E51C3F" w14:textId="77777777" w:rsidR="007600F1" w:rsidRPr="0038489B" w:rsidRDefault="007600F1" w:rsidP="00202EAD">
            <w:pPr>
              <w:spacing w:before="80" w:line="240" w:lineRule="exact"/>
              <w:ind w:firstLine="0"/>
              <w:jc w:val="center"/>
              <w:rPr>
                <w:rFonts w:cs="Arial"/>
                <w:sz w:val="20"/>
              </w:rPr>
            </w:pPr>
            <w:r w:rsidRPr="0038489B">
              <w:rPr>
                <w:rFonts w:cs="Arial"/>
                <w:sz w:val="20"/>
              </w:rPr>
              <w:t>108,0</w:t>
            </w:r>
          </w:p>
        </w:tc>
        <w:tc>
          <w:tcPr>
            <w:tcW w:w="1418" w:type="dxa"/>
            <w:tcBorders>
              <w:top w:val="dotted" w:sz="4" w:space="0" w:color="auto"/>
              <w:bottom w:val="dotted" w:sz="4" w:space="0" w:color="auto"/>
            </w:tcBorders>
            <w:vAlign w:val="bottom"/>
          </w:tcPr>
          <w:p w14:paraId="68797EBE" w14:textId="77777777" w:rsidR="007600F1" w:rsidRPr="0038489B" w:rsidRDefault="007600F1" w:rsidP="00202EAD">
            <w:pPr>
              <w:spacing w:before="80" w:line="240" w:lineRule="exact"/>
              <w:ind w:firstLine="0"/>
              <w:jc w:val="center"/>
              <w:rPr>
                <w:rFonts w:cs="Arial"/>
                <w:sz w:val="20"/>
              </w:rPr>
            </w:pPr>
            <w:r w:rsidRPr="0038489B">
              <w:rPr>
                <w:rFonts w:cs="Arial"/>
                <w:sz w:val="20"/>
              </w:rPr>
              <w:t>86,1</w:t>
            </w:r>
          </w:p>
        </w:tc>
      </w:tr>
      <w:tr w:rsidR="007600F1" w:rsidRPr="0038489B" w14:paraId="5C483483" w14:textId="77777777" w:rsidTr="00202EAD">
        <w:trPr>
          <w:trHeight w:val="227"/>
        </w:trPr>
        <w:tc>
          <w:tcPr>
            <w:tcW w:w="2127" w:type="dxa"/>
            <w:tcBorders>
              <w:top w:val="dotted" w:sz="4" w:space="0" w:color="auto"/>
              <w:bottom w:val="dotted" w:sz="4" w:space="0" w:color="auto"/>
            </w:tcBorders>
            <w:vAlign w:val="bottom"/>
          </w:tcPr>
          <w:p w14:paraId="580E5936" w14:textId="77777777" w:rsidR="007600F1" w:rsidRPr="0038489B" w:rsidRDefault="007600F1" w:rsidP="00202EAD">
            <w:pPr>
              <w:spacing w:before="80" w:line="240" w:lineRule="exact"/>
              <w:ind w:left="114" w:firstLine="0"/>
              <w:jc w:val="left"/>
              <w:rPr>
                <w:rFonts w:cs="Arial"/>
                <w:i/>
                <w:sz w:val="20"/>
              </w:rPr>
            </w:pPr>
            <w:r w:rsidRPr="0038489B">
              <w:rPr>
                <w:rFonts w:cs="Arial"/>
                <w:i/>
                <w:sz w:val="20"/>
              </w:rPr>
              <w:t>Январь – сентябрь</w:t>
            </w:r>
          </w:p>
        </w:tc>
        <w:tc>
          <w:tcPr>
            <w:tcW w:w="1134" w:type="dxa"/>
            <w:tcBorders>
              <w:top w:val="dotted" w:sz="4" w:space="0" w:color="auto"/>
              <w:bottom w:val="dotted" w:sz="4" w:space="0" w:color="auto"/>
            </w:tcBorders>
            <w:vAlign w:val="bottom"/>
          </w:tcPr>
          <w:p w14:paraId="398162EE" w14:textId="77777777" w:rsidR="007600F1" w:rsidRPr="0038489B" w:rsidRDefault="007600F1" w:rsidP="00202EAD">
            <w:pPr>
              <w:spacing w:before="80" w:line="240" w:lineRule="exact"/>
              <w:ind w:firstLine="0"/>
              <w:jc w:val="center"/>
              <w:rPr>
                <w:rFonts w:cs="Arial"/>
                <w:i/>
                <w:sz w:val="20"/>
              </w:rPr>
            </w:pPr>
            <w:r w:rsidRPr="0038489B">
              <w:rPr>
                <w:rFonts w:cs="Arial"/>
                <w:i/>
                <w:sz w:val="20"/>
              </w:rPr>
              <w:t>1611717,7</w:t>
            </w:r>
          </w:p>
        </w:tc>
        <w:tc>
          <w:tcPr>
            <w:tcW w:w="1134" w:type="dxa"/>
            <w:tcBorders>
              <w:top w:val="dotted" w:sz="4" w:space="0" w:color="auto"/>
              <w:bottom w:val="dotted" w:sz="4" w:space="0" w:color="auto"/>
            </w:tcBorders>
            <w:vAlign w:val="bottom"/>
          </w:tcPr>
          <w:p w14:paraId="33BD1708" w14:textId="77777777" w:rsidR="007600F1" w:rsidRPr="0038489B" w:rsidRDefault="007600F1" w:rsidP="00202EAD">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78296E30" w14:textId="77777777" w:rsidR="007600F1" w:rsidRPr="0038489B" w:rsidRDefault="007600F1" w:rsidP="00202EAD">
            <w:pPr>
              <w:spacing w:before="80" w:line="240" w:lineRule="exact"/>
              <w:ind w:firstLine="0"/>
              <w:jc w:val="center"/>
              <w:rPr>
                <w:rFonts w:cs="Arial"/>
                <w:i/>
                <w:sz w:val="20"/>
              </w:rPr>
            </w:pPr>
            <w:r w:rsidRPr="0038489B">
              <w:rPr>
                <w:rFonts w:cs="Arial"/>
                <w:i/>
                <w:sz w:val="20"/>
              </w:rPr>
              <w:t>95,9</w:t>
            </w:r>
          </w:p>
        </w:tc>
        <w:tc>
          <w:tcPr>
            <w:tcW w:w="1276" w:type="dxa"/>
            <w:tcBorders>
              <w:top w:val="dotted" w:sz="4" w:space="0" w:color="auto"/>
              <w:bottom w:val="dotted" w:sz="4" w:space="0" w:color="auto"/>
            </w:tcBorders>
            <w:vAlign w:val="bottom"/>
          </w:tcPr>
          <w:p w14:paraId="687510EF" w14:textId="77777777" w:rsidR="007600F1" w:rsidRPr="0038489B" w:rsidRDefault="007600F1" w:rsidP="00202EAD">
            <w:pPr>
              <w:spacing w:before="80" w:line="240" w:lineRule="exact"/>
              <w:ind w:firstLine="0"/>
              <w:jc w:val="center"/>
              <w:rPr>
                <w:rFonts w:cs="Arial"/>
                <w:i/>
                <w:sz w:val="20"/>
              </w:rPr>
            </w:pPr>
            <w:r w:rsidRPr="0038489B">
              <w:rPr>
                <w:rFonts w:cs="Arial"/>
                <w:i/>
                <w:sz w:val="20"/>
              </w:rPr>
              <w:t>1358602,1</w:t>
            </w:r>
          </w:p>
        </w:tc>
        <w:tc>
          <w:tcPr>
            <w:tcW w:w="992" w:type="dxa"/>
            <w:tcBorders>
              <w:top w:val="dotted" w:sz="4" w:space="0" w:color="auto"/>
              <w:bottom w:val="dotted" w:sz="4" w:space="0" w:color="auto"/>
            </w:tcBorders>
            <w:vAlign w:val="bottom"/>
          </w:tcPr>
          <w:p w14:paraId="6E17976F" w14:textId="77777777" w:rsidR="007600F1" w:rsidRPr="0038489B" w:rsidRDefault="007600F1" w:rsidP="00202EA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1A196BC5" w14:textId="77777777" w:rsidR="007600F1" w:rsidRPr="0038489B" w:rsidRDefault="007600F1" w:rsidP="00202EAD">
            <w:pPr>
              <w:spacing w:before="80" w:line="240" w:lineRule="exact"/>
              <w:ind w:firstLine="0"/>
              <w:jc w:val="center"/>
              <w:rPr>
                <w:rFonts w:cs="Arial"/>
                <w:i/>
                <w:sz w:val="20"/>
              </w:rPr>
            </w:pPr>
            <w:r w:rsidRPr="0038489B">
              <w:rPr>
                <w:rFonts w:cs="Arial"/>
                <w:i/>
                <w:sz w:val="20"/>
              </w:rPr>
              <w:t>95,3</w:t>
            </w:r>
          </w:p>
        </w:tc>
      </w:tr>
      <w:tr w:rsidR="007600F1" w:rsidRPr="0038489B" w14:paraId="26634685" w14:textId="77777777" w:rsidTr="00202EAD">
        <w:trPr>
          <w:trHeight w:val="227"/>
        </w:trPr>
        <w:tc>
          <w:tcPr>
            <w:tcW w:w="2127" w:type="dxa"/>
            <w:tcBorders>
              <w:top w:val="dotted" w:sz="4" w:space="0" w:color="auto"/>
              <w:bottom w:val="dotted" w:sz="4" w:space="0" w:color="auto"/>
            </w:tcBorders>
            <w:vAlign w:val="bottom"/>
          </w:tcPr>
          <w:p w14:paraId="59137E86" w14:textId="77777777" w:rsidR="007600F1" w:rsidRPr="0038489B" w:rsidRDefault="007600F1" w:rsidP="00202EAD">
            <w:pPr>
              <w:spacing w:before="80" w:line="240" w:lineRule="exact"/>
              <w:ind w:left="114" w:firstLine="0"/>
              <w:jc w:val="left"/>
              <w:rPr>
                <w:rFonts w:cs="Arial"/>
                <w:sz w:val="20"/>
              </w:rPr>
            </w:pPr>
            <w:r w:rsidRPr="0038489B">
              <w:rPr>
                <w:rFonts w:cs="Arial"/>
                <w:sz w:val="20"/>
              </w:rPr>
              <w:t>Октябрь</w:t>
            </w:r>
          </w:p>
        </w:tc>
        <w:tc>
          <w:tcPr>
            <w:tcW w:w="1134" w:type="dxa"/>
            <w:tcBorders>
              <w:top w:val="dotted" w:sz="4" w:space="0" w:color="auto"/>
              <w:bottom w:val="dotted" w:sz="4" w:space="0" w:color="auto"/>
            </w:tcBorders>
            <w:vAlign w:val="bottom"/>
          </w:tcPr>
          <w:p w14:paraId="5BE9BAF6" w14:textId="77777777" w:rsidR="007600F1" w:rsidRPr="0038489B" w:rsidRDefault="007600F1" w:rsidP="00202EAD">
            <w:pPr>
              <w:spacing w:before="80" w:line="240" w:lineRule="exact"/>
              <w:ind w:firstLine="0"/>
              <w:jc w:val="center"/>
              <w:rPr>
                <w:rFonts w:cs="Arial"/>
                <w:sz w:val="20"/>
              </w:rPr>
            </w:pPr>
            <w:r w:rsidRPr="0038489B">
              <w:rPr>
                <w:rFonts w:cs="Arial"/>
                <w:sz w:val="20"/>
              </w:rPr>
              <w:t>172617,9</w:t>
            </w:r>
          </w:p>
        </w:tc>
        <w:tc>
          <w:tcPr>
            <w:tcW w:w="1134" w:type="dxa"/>
            <w:tcBorders>
              <w:top w:val="dotted" w:sz="4" w:space="0" w:color="auto"/>
              <w:bottom w:val="dotted" w:sz="4" w:space="0" w:color="auto"/>
            </w:tcBorders>
            <w:vAlign w:val="bottom"/>
          </w:tcPr>
          <w:p w14:paraId="30B658DE" w14:textId="77777777" w:rsidR="007600F1" w:rsidRPr="0038489B" w:rsidRDefault="007600F1" w:rsidP="00202EAD">
            <w:pPr>
              <w:spacing w:before="80" w:line="240" w:lineRule="exact"/>
              <w:ind w:firstLine="0"/>
              <w:jc w:val="center"/>
              <w:rPr>
                <w:rFonts w:cs="Arial"/>
                <w:sz w:val="20"/>
              </w:rPr>
            </w:pPr>
            <w:r w:rsidRPr="0038489B">
              <w:rPr>
                <w:rFonts w:cs="Arial"/>
                <w:sz w:val="20"/>
              </w:rPr>
              <w:t>90,7</w:t>
            </w:r>
          </w:p>
        </w:tc>
        <w:tc>
          <w:tcPr>
            <w:tcW w:w="1417" w:type="dxa"/>
            <w:tcBorders>
              <w:top w:val="dotted" w:sz="4" w:space="0" w:color="auto"/>
              <w:bottom w:val="dotted" w:sz="4" w:space="0" w:color="auto"/>
            </w:tcBorders>
            <w:vAlign w:val="bottom"/>
          </w:tcPr>
          <w:p w14:paraId="5E7C0CE5" w14:textId="77777777" w:rsidR="007600F1" w:rsidRPr="0038489B" w:rsidRDefault="007600F1" w:rsidP="00202EAD">
            <w:pPr>
              <w:spacing w:before="80" w:line="240" w:lineRule="exact"/>
              <w:ind w:firstLine="0"/>
              <w:jc w:val="center"/>
              <w:rPr>
                <w:rFonts w:cs="Arial"/>
                <w:sz w:val="20"/>
              </w:rPr>
            </w:pPr>
            <w:r w:rsidRPr="0038489B">
              <w:rPr>
                <w:rFonts w:cs="Arial"/>
                <w:sz w:val="20"/>
              </w:rPr>
              <w:t>79,7</w:t>
            </w:r>
          </w:p>
        </w:tc>
        <w:tc>
          <w:tcPr>
            <w:tcW w:w="1276" w:type="dxa"/>
            <w:tcBorders>
              <w:top w:val="dotted" w:sz="4" w:space="0" w:color="auto"/>
              <w:bottom w:val="dotted" w:sz="4" w:space="0" w:color="auto"/>
            </w:tcBorders>
            <w:vAlign w:val="bottom"/>
          </w:tcPr>
          <w:p w14:paraId="58079BA2" w14:textId="77777777" w:rsidR="007600F1" w:rsidRPr="0038489B" w:rsidRDefault="007600F1" w:rsidP="00202EAD">
            <w:pPr>
              <w:spacing w:before="80" w:line="240" w:lineRule="exact"/>
              <w:ind w:firstLine="0"/>
              <w:jc w:val="center"/>
              <w:rPr>
                <w:rFonts w:cs="Arial"/>
                <w:sz w:val="20"/>
              </w:rPr>
            </w:pPr>
            <w:r w:rsidRPr="0038489B">
              <w:rPr>
                <w:rFonts w:cs="Arial"/>
                <w:sz w:val="20"/>
              </w:rPr>
              <w:t>145822,8</w:t>
            </w:r>
          </w:p>
        </w:tc>
        <w:tc>
          <w:tcPr>
            <w:tcW w:w="992" w:type="dxa"/>
            <w:tcBorders>
              <w:top w:val="dotted" w:sz="4" w:space="0" w:color="auto"/>
              <w:bottom w:val="dotted" w:sz="4" w:space="0" w:color="auto"/>
            </w:tcBorders>
            <w:vAlign w:val="bottom"/>
          </w:tcPr>
          <w:p w14:paraId="36EA8C04" w14:textId="77777777" w:rsidR="007600F1" w:rsidRPr="0038489B" w:rsidRDefault="007600F1" w:rsidP="00202EAD">
            <w:pPr>
              <w:spacing w:before="80" w:line="240" w:lineRule="exact"/>
              <w:ind w:firstLine="0"/>
              <w:jc w:val="center"/>
              <w:rPr>
                <w:rFonts w:cs="Arial"/>
                <w:sz w:val="20"/>
              </w:rPr>
            </w:pPr>
            <w:r w:rsidRPr="0038489B">
              <w:rPr>
                <w:rFonts w:cs="Arial"/>
                <w:sz w:val="20"/>
              </w:rPr>
              <w:t>91,3</w:t>
            </w:r>
          </w:p>
        </w:tc>
        <w:tc>
          <w:tcPr>
            <w:tcW w:w="1418" w:type="dxa"/>
            <w:tcBorders>
              <w:top w:val="dotted" w:sz="4" w:space="0" w:color="auto"/>
              <w:bottom w:val="dotted" w:sz="4" w:space="0" w:color="auto"/>
            </w:tcBorders>
            <w:vAlign w:val="bottom"/>
          </w:tcPr>
          <w:p w14:paraId="5F0A3A16" w14:textId="77777777" w:rsidR="007600F1" w:rsidRPr="0038489B" w:rsidRDefault="007600F1" w:rsidP="00202EAD">
            <w:pPr>
              <w:spacing w:before="80" w:line="240" w:lineRule="exact"/>
              <w:ind w:firstLine="0"/>
              <w:jc w:val="center"/>
              <w:rPr>
                <w:rFonts w:cs="Arial"/>
                <w:sz w:val="20"/>
              </w:rPr>
            </w:pPr>
            <w:r w:rsidRPr="0038489B">
              <w:rPr>
                <w:rFonts w:cs="Arial"/>
                <w:sz w:val="20"/>
              </w:rPr>
              <w:t>78,4</w:t>
            </w:r>
          </w:p>
        </w:tc>
      </w:tr>
      <w:tr w:rsidR="007600F1" w:rsidRPr="0038489B" w14:paraId="24B989C3" w14:textId="77777777" w:rsidTr="00202EAD">
        <w:trPr>
          <w:trHeight w:val="227"/>
        </w:trPr>
        <w:tc>
          <w:tcPr>
            <w:tcW w:w="2127" w:type="dxa"/>
            <w:tcBorders>
              <w:top w:val="dotted" w:sz="4" w:space="0" w:color="auto"/>
              <w:bottom w:val="dotted" w:sz="4" w:space="0" w:color="auto"/>
            </w:tcBorders>
            <w:vAlign w:val="bottom"/>
          </w:tcPr>
          <w:p w14:paraId="49951EB4" w14:textId="77777777" w:rsidR="007600F1" w:rsidRPr="0038489B" w:rsidRDefault="007600F1" w:rsidP="00202EAD">
            <w:pPr>
              <w:spacing w:before="80" w:line="240" w:lineRule="exact"/>
              <w:ind w:left="114" w:firstLine="0"/>
              <w:jc w:val="left"/>
              <w:rPr>
                <w:rFonts w:cs="Arial"/>
                <w:sz w:val="20"/>
              </w:rPr>
            </w:pPr>
            <w:r w:rsidRPr="0038489B">
              <w:rPr>
                <w:rFonts w:cs="Arial"/>
                <w:sz w:val="20"/>
              </w:rPr>
              <w:t>Ноябрь</w:t>
            </w:r>
          </w:p>
        </w:tc>
        <w:tc>
          <w:tcPr>
            <w:tcW w:w="1134" w:type="dxa"/>
            <w:tcBorders>
              <w:top w:val="dotted" w:sz="4" w:space="0" w:color="auto"/>
              <w:bottom w:val="dotted" w:sz="4" w:space="0" w:color="auto"/>
            </w:tcBorders>
            <w:vAlign w:val="bottom"/>
          </w:tcPr>
          <w:p w14:paraId="78C7B6AE" w14:textId="77777777" w:rsidR="007600F1" w:rsidRPr="0038489B" w:rsidRDefault="007600F1" w:rsidP="00202EAD">
            <w:pPr>
              <w:spacing w:before="80" w:line="240" w:lineRule="exact"/>
              <w:ind w:firstLine="0"/>
              <w:jc w:val="center"/>
              <w:rPr>
                <w:rFonts w:cs="Arial"/>
                <w:sz w:val="20"/>
              </w:rPr>
            </w:pPr>
            <w:r w:rsidRPr="0038489B">
              <w:rPr>
                <w:rFonts w:cs="Arial"/>
                <w:sz w:val="20"/>
              </w:rPr>
              <w:t>166755,5</w:t>
            </w:r>
          </w:p>
        </w:tc>
        <w:tc>
          <w:tcPr>
            <w:tcW w:w="1134" w:type="dxa"/>
            <w:tcBorders>
              <w:top w:val="dotted" w:sz="4" w:space="0" w:color="auto"/>
              <w:bottom w:val="dotted" w:sz="4" w:space="0" w:color="auto"/>
            </w:tcBorders>
            <w:vAlign w:val="bottom"/>
          </w:tcPr>
          <w:p w14:paraId="20B82281" w14:textId="77777777" w:rsidR="007600F1" w:rsidRPr="0038489B" w:rsidRDefault="007600F1" w:rsidP="00202EAD">
            <w:pPr>
              <w:spacing w:before="80" w:line="240" w:lineRule="exact"/>
              <w:ind w:firstLine="0"/>
              <w:jc w:val="center"/>
              <w:rPr>
                <w:rFonts w:cs="Arial"/>
                <w:sz w:val="20"/>
              </w:rPr>
            </w:pPr>
            <w:r w:rsidRPr="0038489B">
              <w:rPr>
                <w:rFonts w:cs="Arial"/>
                <w:sz w:val="20"/>
              </w:rPr>
              <w:t>97,1</w:t>
            </w:r>
          </w:p>
        </w:tc>
        <w:tc>
          <w:tcPr>
            <w:tcW w:w="1417" w:type="dxa"/>
            <w:tcBorders>
              <w:top w:val="dotted" w:sz="4" w:space="0" w:color="auto"/>
              <w:bottom w:val="dotted" w:sz="4" w:space="0" w:color="auto"/>
            </w:tcBorders>
            <w:vAlign w:val="bottom"/>
          </w:tcPr>
          <w:p w14:paraId="53107AEA" w14:textId="77777777" w:rsidR="007600F1" w:rsidRPr="0038489B" w:rsidRDefault="007600F1" w:rsidP="00202EAD">
            <w:pPr>
              <w:spacing w:before="80" w:line="240" w:lineRule="exact"/>
              <w:ind w:firstLine="0"/>
              <w:jc w:val="center"/>
              <w:rPr>
                <w:rFonts w:cs="Arial"/>
                <w:sz w:val="20"/>
              </w:rPr>
            </w:pPr>
            <w:r w:rsidRPr="0038489B">
              <w:rPr>
                <w:rFonts w:cs="Arial"/>
                <w:sz w:val="20"/>
              </w:rPr>
              <w:t>82,1</w:t>
            </w:r>
          </w:p>
        </w:tc>
        <w:tc>
          <w:tcPr>
            <w:tcW w:w="1276" w:type="dxa"/>
            <w:tcBorders>
              <w:top w:val="dotted" w:sz="4" w:space="0" w:color="auto"/>
              <w:bottom w:val="dotted" w:sz="4" w:space="0" w:color="auto"/>
            </w:tcBorders>
            <w:vAlign w:val="bottom"/>
          </w:tcPr>
          <w:p w14:paraId="3A484ADC" w14:textId="77777777" w:rsidR="007600F1" w:rsidRPr="0038489B" w:rsidRDefault="007600F1" w:rsidP="00202EAD">
            <w:pPr>
              <w:spacing w:before="80" w:line="240" w:lineRule="exact"/>
              <w:ind w:firstLine="0"/>
              <w:jc w:val="center"/>
              <w:rPr>
                <w:rFonts w:cs="Arial"/>
                <w:sz w:val="20"/>
              </w:rPr>
            </w:pPr>
            <w:r w:rsidRPr="0038489B">
              <w:rPr>
                <w:rFonts w:cs="Arial"/>
                <w:sz w:val="20"/>
              </w:rPr>
              <w:t>143329,8</w:t>
            </w:r>
          </w:p>
        </w:tc>
        <w:tc>
          <w:tcPr>
            <w:tcW w:w="992" w:type="dxa"/>
            <w:tcBorders>
              <w:top w:val="dotted" w:sz="4" w:space="0" w:color="auto"/>
              <w:bottom w:val="dotted" w:sz="4" w:space="0" w:color="auto"/>
            </w:tcBorders>
            <w:vAlign w:val="bottom"/>
          </w:tcPr>
          <w:p w14:paraId="026CAA53" w14:textId="77777777" w:rsidR="007600F1" w:rsidRPr="0038489B" w:rsidRDefault="007600F1" w:rsidP="00202EAD">
            <w:pPr>
              <w:spacing w:before="80" w:line="240" w:lineRule="exact"/>
              <w:ind w:firstLine="0"/>
              <w:jc w:val="center"/>
              <w:rPr>
                <w:rFonts w:cs="Arial"/>
                <w:sz w:val="20"/>
              </w:rPr>
            </w:pPr>
            <w:r w:rsidRPr="0038489B">
              <w:rPr>
                <w:rFonts w:cs="Arial"/>
                <w:sz w:val="20"/>
              </w:rPr>
              <w:t>98,8</w:t>
            </w:r>
          </w:p>
        </w:tc>
        <w:tc>
          <w:tcPr>
            <w:tcW w:w="1418" w:type="dxa"/>
            <w:tcBorders>
              <w:top w:val="dotted" w:sz="4" w:space="0" w:color="auto"/>
              <w:bottom w:val="dotted" w:sz="4" w:space="0" w:color="auto"/>
            </w:tcBorders>
            <w:vAlign w:val="bottom"/>
          </w:tcPr>
          <w:p w14:paraId="1DCEE1CF" w14:textId="77777777" w:rsidR="007600F1" w:rsidRPr="0038489B" w:rsidRDefault="007600F1" w:rsidP="00202EAD">
            <w:pPr>
              <w:spacing w:before="80" w:line="240" w:lineRule="exact"/>
              <w:ind w:firstLine="0"/>
              <w:jc w:val="center"/>
              <w:rPr>
                <w:rFonts w:cs="Arial"/>
                <w:sz w:val="20"/>
              </w:rPr>
            </w:pPr>
            <w:r w:rsidRPr="0038489B">
              <w:rPr>
                <w:rFonts w:cs="Arial"/>
                <w:sz w:val="20"/>
              </w:rPr>
              <w:t>82,0</w:t>
            </w:r>
          </w:p>
        </w:tc>
      </w:tr>
      <w:tr w:rsidR="007600F1" w:rsidRPr="0038489B" w14:paraId="6329AF6F" w14:textId="77777777" w:rsidTr="00202EAD">
        <w:trPr>
          <w:trHeight w:val="195"/>
        </w:trPr>
        <w:tc>
          <w:tcPr>
            <w:tcW w:w="2127" w:type="dxa"/>
            <w:tcBorders>
              <w:top w:val="dotted" w:sz="4" w:space="0" w:color="auto"/>
              <w:bottom w:val="dotted" w:sz="4" w:space="0" w:color="auto"/>
            </w:tcBorders>
            <w:vAlign w:val="bottom"/>
          </w:tcPr>
          <w:p w14:paraId="7CE6B3DC" w14:textId="77777777" w:rsidR="007600F1" w:rsidRPr="0038489B" w:rsidRDefault="007600F1" w:rsidP="00202EAD">
            <w:pPr>
              <w:spacing w:before="80" w:line="240" w:lineRule="exact"/>
              <w:ind w:left="114" w:firstLine="0"/>
              <w:jc w:val="left"/>
              <w:rPr>
                <w:rFonts w:cs="Arial"/>
                <w:sz w:val="20"/>
              </w:rPr>
            </w:pPr>
            <w:r w:rsidRPr="0038489B">
              <w:rPr>
                <w:rFonts w:cs="Arial"/>
                <w:sz w:val="20"/>
              </w:rPr>
              <w:t>Декабрь</w:t>
            </w:r>
          </w:p>
        </w:tc>
        <w:tc>
          <w:tcPr>
            <w:tcW w:w="1134" w:type="dxa"/>
            <w:tcBorders>
              <w:top w:val="dotted" w:sz="4" w:space="0" w:color="auto"/>
              <w:bottom w:val="dotted" w:sz="4" w:space="0" w:color="auto"/>
            </w:tcBorders>
            <w:vAlign w:val="bottom"/>
          </w:tcPr>
          <w:p w14:paraId="398EFDB4" w14:textId="77777777" w:rsidR="007600F1" w:rsidRPr="0038489B" w:rsidRDefault="007600F1" w:rsidP="00202EAD">
            <w:pPr>
              <w:spacing w:before="80" w:line="240" w:lineRule="exact"/>
              <w:ind w:firstLine="0"/>
              <w:jc w:val="center"/>
              <w:rPr>
                <w:rFonts w:cs="Arial"/>
                <w:sz w:val="20"/>
              </w:rPr>
            </w:pPr>
            <w:r w:rsidRPr="0038489B">
              <w:rPr>
                <w:rFonts w:cs="Arial"/>
                <w:sz w:val="20"/>
              </w:rPr>
              <w:t>189805,3</w:t>
            </w:r>
          </w:p>
        </w:tc>
        <w:tc>
          <w:tcPr>
            <w:tcW w:w="1134" w:type="dxa"/>
            <w:tcBorders>
              <w:top w:val="dotted" w:sz="4" w:space="0" w:color="auto"/>
              <w:bottom w:val="dotted" w:sz="4" w:space="0" w:color="auto"/>
            </w:tcBorders>
            <w:vAlign w:val="bottom"/>
          </w:tcPr>
          <w:p w14:paraId="3DA7A2C1" w14:textId="77777777" w:rsidR="007600F1" w:rsidRPr="0038489B" w:rsidRDefault="007600F1" w:rsidP="00202EAD">
            <w:pPr>
              <w:spacing w:before="80" w:line="240" w:lineRule="exact"/>
              <w:ind w:firstLine="0"/>
              <w:jc w:val="center"/>
              <w:rPr>
                <w:rFonts w:cs="Arial"/>
                <w:sz w:val="20"/>
              </w:rPr>
            </w:pPr>
            <w:r w:rsidRPr="0038489B">
              <w:rPr>
                <w:rFonts w:cs="Arial"/>
                <w:sz w:val="20"/>
              </w:rPr>
              <w:t>114,5</w:t>
            </w:r>
          </w:p>
        </w:tc>
        <w:tc>
          <w:tcPr>
            <w:tcW w:w="1417" w:type="dxa"/>
            <w:tcBorders>
              <w:top w:val="dotted" w:sz="4" w:space="0" w:color="auto"/>
              <w:bottom w:val="dotted" w:sz="4" w:space="0" w:color="auto"/>
            </w:tcBorders>
            <w:vAlign w:val="bottom"/>
          </w:tcPr>
          <w:p w14:paraId="631BA113" w14:textId="77777777" w:rsidR="007600F1" w:rsidRPr="0038489B" w:rsidRDefault="007600F1" w:rsidP="00202EAD">
            <w:pPr>
              <w:spacing w:before="80" w:line="240" w:lineRule="exact"/>
              <w:ind w:firstLine="0"/>
              <w:jc w:val="center"/>
              <w:rPr>
                <w:rFonts w:cs="Arial"/>
                <w:sz w:val="20"/>
              </w:rPr>
            </w:pPr>
            <w:r w:rsidRPr="0038489B">
              <w:rPr>
                <w:rFonts w:cs="Arial"/>
                <w:sz w:val="20"/>
              </w:rPr>
              <w:t>82,1</w:t>
            </w:r>
          </w:p>
        </w:tc>
        <w:tc>
          <w:tcPr>
            <w:tcW w:w="1276" w:type="dxa"/>
            <w:tcBorders>
              <w:top w:val="dotted" w:sz="4" w:space="0" w:color="auto"/>
              <w:bottom w:val="dotted" w:sz="4" w:space="0" w:color="auto"/>
            </w:tcBorders>
            <w:vAlign w:val="bottom"/>
          </w:tcPr>
          <w:p w14:paraId="35FF4360" w14:textId="77777777" w:rsidR="007600F1" w:rsidRPr="0038489B" w:rsidRDefault="007600F1" w:rsidP="00202EAD">
            <w:pPr>
              <w:spacing w:before="80" w:line="240" w:lineRule="exact"/>
              <w:ind w:firstLine="0"/>
              <w:jc w:val="center"/>
              <w:rPr>
                <w:rFonts w:cs="Arial"/>
                <w:sz w:val="20"/>
              </w:rPr>
            </w:pPr>
            <w:r w:rsidRPr="0038489B">
              <w:rPr>
                <w:rFonts w:cs="Arial"/>
                <w:sz w:val="20"/>
              </w:rPr>
              <w:t>162672,5</w:t>
            </w:r>
          </w:p>
        </w:tc>
        <w:tc>
          <w:tcPr>
            <w:tcW w:w="992" w:type="dxa"/>
            <w:tcBorders>
              <w:top w:val="dotted" w:sz="4" w:space="0" w:color="auto"/>
              <w:bottom w:val="dotted" w:sz="4" w:space="0" w:color="auto"/>
            </w:tcBorders>
            <w:vAlign w:val="bottom"/>
          </w:tcPr>
          <w:p w14:paraId="1CC87BD0" w14:textId="77777777" w:rsidR="007600F1" w:rsidRPr="0038489B" w:rsidRDefault="007600F1" w:rsidP="00202EAD">
            <w:pPr>
              <w:spacing w:before="80" w:line="240" w:lineRule="exact"/>
              <w:ind w:firstLine="0"/>
              <w:jc w:val="center"/>
              <w:rPr>
                <w:rFonts w:cs="Arial"/>
                <w:sz w:val="20"/>
              </w:rPr>
            </w:pPr>
            <w:r w:rsidRPr="0038489B">
              <w:rPr>
                <w:rFonts w:cs="Arial"/>
                <w:sz w:val="20"/>
              </w:rPr>
              <w:t>114,2</w:t>
            </w:r>
          </w:p>
        </w:tc>
        <w:tc>
          <w:tcPr>
            <w:tcW w:w="1418" w:type="dxa"/>
            <w:tcBorders>
              <w:top w:val="dotted" w:sz="4" w:space="0" w:color="auto"/>
              <w:bottom w:val="dotted" w:sz="4" w:space="0" w:color="auto"/>
            </w:tcBorders>
            <w:vAlign w:val="bottom"/>
          </w:tcPr>
          <w:p w14:paraId="5242AE68" w14:textId="77777777" w:rsidR="007600F1" w:rsidRPr="0038489B" w:rsidRDefault="007600F1" w:rsidP="00202EAD">
            <w:pPr>
              <w:spacing w:before="80" w:line="240" w:lineRule="exact"/>
              <w:ind w:firstLine="0"/>
              <w:jc w:val="center"/>
              <w:rPr>
                <w:rFonts w:cs="Arial"/>
                <w:sz w:val="20"/>
              </w:rPr>
            </w:pPr>
            <w:r w:rsidRPr="0038489B">
              <w:rPr>
                <w:rFonts w:cs="Arial"/>
                <w:sz w:val="20"/>
              </w:rPr>
              <w:t>81,3</w:t>
            </w:r>
          </w:p>
        </w:tc>
      </w:tr>
      <w:tr w:rsidR="007600F1" w:rsidRPr="0038489B" w14:paraId="42634D6B" w14:textId="77777777" w:rsidTr="00202EAD">
        <w:trPr>
          <w:trHeight w:val="227"/>
        </w:trPr>
        <w:tc>
          <w:tcPr>
            <w:tcW w:w="2127" w:type="dxa"/>
            <w:tcBorders>
              <w:top w:val="dotted" w:sz="4" w:space="0" w:color="auto"/>
            </w:tcBorders>
            <w:vAlign w:val="bottom"/>
          </w:tcPr>
          <w:p w14:paraId="513C257E" w14:textId="77777777" w:rsidR="007600F1" w:rsidRPr="0038489B" w:rsidRDefault="007600F1" w:rsidP="00202EAD">
            <w:pPr>
              <w:spacing w:before="80" w:line="240" w:lineRule="exact"/>
              <w:ind w:left="114" w:firstLine="0"/>
              <w:jc w:val="left"/>
              <w:rPr>
                <w:rFonts w:cs="Arial"/>
                <w:i/>
                <w:sz w:val="20"/>
              </w:rPr>
            </w:pPr>
            <w:r w:rsidRPr="0038489B">
              <w:rPr>
                <w:rFonts w:cs="Arial"/>
                <w:i/>
                <w:sz w:val="20"/>
              </w:rPr>
              <w:t>Год</w:t>
            </w:r>
          </w:p>
        </w:tc>
        <w:tc>
          <w:tcPr>
            <w:tcW w:w="1134" w:type="dxa"/>
            <w:tcBorders>
              <w:top w:val="dotted" w:sz="4" w:space="0" w:color="auto"/>
            </w:tcBorders>
            <w:vAlign w:val="bottom"/>
          </w:tcPr>
          <w:p w14:paraId="0B772965" w14:textId="77777777" w:rsidR="007600F1" w:rsidRPr="0038489B" w:rsidRDefault="007600F1" w:rsidP="00202EAD">
            <w:pPr>
              <w:spacing w:before="80" w:line="240" w:lineRule="exact"/>
              <w:ind w:firstLine="0"/>
              <w:jc w:val="center"/>
              <w:rPr>
                <w:rFonts w:cs="Arial"/>
                <w:i/>
                <w:sz w:val="20"/>
              </w:rPr>
            </w:pPr>
            <w:r w:rsidRPr="0038489B">
              <w:rPr>
                <w:rFonts w:cs="Arial"/>
                <w:i/>
                <w:sz w:val="20"/>
              </w:rPr>
              <w:t>2140896,4</w:t>
            </w:r>
          </w:p>
        </w:tc>
        <w:tc>
          <w:tcPr>
            <w:tcW w:w="1134" w:type="dxa"/>
            <w:tcBorders>
              <w:top w:val="dotted" w:sz="4" w:space="0" w:color="auto"/>
            </w:tcBorders>
            <w:vAlign w:val="bottom"/>
          </w:tcPr>
          <w:p w14:paraId="757BBA44" w14:textId="77777777" w:rsidR="007600F1" w:rsidRPr="0038489B" w:rsidRDefault="007600F1" w:rsidP="00202EAD">
            <w:pPr>
              <w:spacing w:before="80" w:line="240" w:lineRule="exact"/>
              <w:ind w:firstLine="0"/>
              <w:jc w:val="center"/>
              <w:rPr>
                <w:rFonts w:cs="Arial"/>
                <w:i/>
                <w:sz w:val="20"/>
              </w:rPr>
            </w:pPr>
          </w:p>
        </w:tc>
        <w:tc>
          <w:tcPr>
            <w:tcW w:w="1417" w:type="dxa"/>
            <w:tcBorders>
              <w:top w:val="dotted" w:sz="4" w:space="0" w:color="auto"/>
            </w:tcBorders>
            <w:vAlign w:val="bottom"/>
          </w:tcPr>
          <w:p w14:paraId="26A5B3D9" w14:textId="77777777" w:rsidR="007600F1" w:rsidRPr="0038489B" w:rsidRDefault="007600F1" w:rsidP="00202EAD">
            <w:pPr>
              <w:spacing w:before="80" w:line="240" w:lineRule="exact"/>
              <w:ind w:firstLine="0"/>
              <w:jc w:val="center"/>
              <w:rPr>
                <w:rFonts w:cs="Arial"/>
                <w:i/>
                <w:sz w:val="20"/>
              </w:rPr>
            </w:pPr>
            <w:r w:rsidRPr="0038489B">
              <w:rPr>
                <w:rFonts w:cs="Arial"/>
                <w:i/>
                <w:sz w:val="20"/>
              </w:rPr>
              <w:t>91,7</w:t>
            </w:r>
          </w:p>
        </w:tc>
        <w:tc>
          <w:tcPr>
            <w:tcW w:w="1276" w:type="dxa"/>
            <w:tcBorders>
              <w:top w:val="dotted" w:sz="4" w:space="0" w:color="auto"/>
            </w:tcBorders>
            <w:vAlign w:val="bottom"/>
          </w:tcPr>
          <w:p w14:paraId="3DF14A19" w14:textId="77777777" w:rsidR="007600F1" w:rsidRPr="0038489B" w:rsidRDefault="007600F1" w:rsidP="00202EAD">
            <w:pPr>
              <w:spacing w:before="80" w:line="240" w:lineRule="exact"/>
              <w:ind w:firstLine="0"/>
              <w:jc w:val="center"/>
              <w:rPr>
                <w:rFonts w:cs="Arial"/>
                <w:i/>
                <w:sz w:val="20"/>
              </w:rPr>
            </w:pPr>
            <w:r w:rsidRPr="0038489B">
              <w:rPr>
                <w:rFonts w:cs="Arial"/>
                <w:i/>
                <w:sz w:val="20"/>
              </w:rPr>
              <w:t>1810427,2</w:t>
            </w:r>
          </w:p>
        </w:tc>
        <w:tc>
          <w:tcPr>
            <w:tcW w:w="992" w:type="dxa"/>
            <w:tcBorders>
              <w:top w:val="dotted" w:sz="4" w:space="0" w:color="auto"/>
            </w:tcBorders>
            <w:vAlign w:val="bottom"/>
          </w:tcPr>
          <w:p w14:paraId="6CB478BF" w14:textId="77777777" w:rsidR="007600F1" w:rsidRPr="0038489B" w:rsidRDefault="007600F1" w:rsidP="00202EAD">
            <w:pPr>
              <w:spacing w:before="80" w:line="240" w:lineRule="exact"/>
              <w:ind w:firstLine="0"/>
              <w:jc w:val="center"/>
              <w:rPr>
                <w:rFonts w:cs="Arial"/>
                <w:i/>
                <w:sz w:val="20"/>
              </w:rPr>
            </w:pPr>
          </w:p>
        </w:tc>
        <w:tc>
          <w:tcPr>
            <w:tcW w:w="1418" w:type="dxa"/>
            <w:tcBorders>
              <w:top w:val="dotted" w:sz="4" w:space="0" w:color="auto"/>
            </w:tcBorders>
            <w:vAlign w:val="bottom"/>
          </w:tcPr>
          <w:p w14:paraId="62892528" w14:textId="77777777" w:rsidR="007600F1" w:rsidRPr="0038489B" w:rsidRDefault="007600F1" w:rsidP="00202EAD">
            <w:pPr>
              <w:spacing w:before="80" w:line="240" w:lineRule="exact"/>
              <w:ind w:firstLine="0"/>
              <w:jc w:val="center"/>
              <w:rPr>
                <w:rFonts w:cs="Arial"/>
                <w:i/>
                <w:sz w:val="20"/>
              </w:rPr>
            </w:pPr>
            <w:r w:rsidRPr="0038489B">
              <w:rPr>
                <w:rFonts w:cs="Arial"/>
                <w:i/>
                <w:sz w:val="20"/>
              </w:rPr>
              <w:t>90,9</w:t>
            </w:r>
          </w:p>
        </w:tc>
      </w:tr>
      <w:tr w:rsidR="007600F1" w:rsidRPr="0038489B" w14:paraId="1EAFA190" w14:textId="77777777" w:rsidTr="00202EAD">
        <w:trPr>
          <w:trHeight w:val="227"/>
        </w:trPr>
        <w:tc>
          <w:tcPr>
            <w:tcW w:w="9498" w:type="dxa"/>
            <w:gridSpan w:val="7"/>
            <w:vAlign w:val="bottom"/>
          </w:tcPr>
          <w:p w14:paraId="769DCC32" w14:textId="77777777" w:rsidR="007600F1" w:rsidRPr="0038489B" w:rsidRDefault="007600F1" w:rsidP="007600F1">
            <w:pPr>
              <w:spacing w:before="80" w:line="240" w:lineRule="exact"/>
              <w:ind w:firstLine="0"/>
              <w:jc w:val="center"/>
              <w:rPr>
                <w:rFonts w:cs="Arial"/>
                <w:b/>
                <w:sz w:val="20"/>
              </w:rPr>
            </w:pPr>
            <w:r w:rsidRPr="0038489B">
              <w:rPr>
                <w:rFonts w:cs="Arial"/>
                <w:b/>
                <w:sz w:val="20"/>
              </w:rPr>
              <w:t>2023 год</w:t>
            </w:r>
          </w:p>
        </w:tc>
      </w:tr>
      <w:tr w:rsidR="007600F1" w:rsidRPr="0038489B" w14:paraId="693B2AA0" w14:textId="77777777" w:rsidTr="00202EAD">
        <w:trPr>
          <w:trHeight w:val="227"/>
        </w:trPr>
        <w:tc>
          <w:tcPr>
            <w:tcW w:w="2127" w:type="dxa"/>
            <w:tcBorders>
              <w:bottom w:val="dotted" w:sz="4" w:space="0" w:color="auto"/>
            </w:tcBorders>
            <w:vAlign w:val="bottom"/>
          </w:tcPr>
          <w:p w14:paraId="52D5CD7B" w14:textId="77777777" w:rsidR="007600F1" w:rsidRPr="0038489B" w:rsidRDefault="007600F1" w:rsidP="00202EAD">
            <w:pPr>
              <w:spacing w:before="80" w:line="240" w:lineRule="exact"/>
              <w:ind w:left="114" w:firstLine="0"/>
              <w:jc w:val="left"/>
              <w:rPr>
                <w:rFonts w:cs="Arial"/>
                <w:i/>
                <w:sz w:val="20"/>
                <w:vertAlign w:val="superscript"/>
              </w:rPr>
            </w:pPr>
            <w:r w:rsidRPr="0038489B">
              <w:rPr>
                <w:rFonts w:cs="Arial"/>
                <w:sz w:val="20"/>
              </w:rPr>
              <w:t xml:space="preserve">Январь </w:t>
            </w:r>
          </w:p>
        </w:tc>
        <w:tc>
          <w:tcPr>
            <w:tcW w:w="1134" w:type="dxa"/>
            <w:tcBorders>
              <w:bottom w:val="dotted" w:sz="4" w:space="0" w:color="auto"/>
            </w:tcBorders>
            <w:vAlign w:val="bottom"/>
          </w:tcPr>
          <w:p w14:paraId="6F38BC0D" w14:textId="77777777" w:rsidR="007600F1" w:rsidRPr="0038489B" w:rsidRDefault="007600F1" w:rsidP="00202EAD">
            <w:pPr>
              <w:spacing w:before="80" w:line="240" w:lineRule="exact"/>
              <w:ind w:firstLine="0"/>
              <w:jc w:val="center"/>
              <w:rPr>
                <w:rFonts w:cs="Arial"/>
                <w:sz w:val="20"/>
              </w:rPr>
            </w:pPr>
            <w:r>
              <w:rPr>
                <w:rFonts w:cs="Arial"/>
                <w:sz w:val="20"/>
              </w:rPr>
              <w:t>128496,1</w:t>
            </w:r>
          </w:p>
        </w:tc>
        <w:tc>
          <w:tcPr>
            <w:tcW w:w="1134" w:type="dxa"/>
            <w:tcBorders>
              <w:bottom w:val="dotted" w:sz="4" w:space="0" w:color="auto"/>
            </w:tcBorders>
            <w:vAlign w:val="bottom"/>
          </w:tcPr>
          <w:p w14:paraId="6E932CCA" w14:textId="77777777" w:rsidR="007600F1" w:rsidRPr="0038489B" w:rsidRDefault="007600F1" w:rsidP="00202EAD">
            <w:pPr>
              <w:spacing w:before="80" w:line="240" w:lineRule="exact"/>
              <w:ind w:firstLine="0"/>
              <w:jc w:val="center"/>
              <w:rPr>
                <w:rFonts w:cs="Arial"/>
                <w:sz w:val="20"/>
              </w:rPr>
            </w:pPr>
            <w:r w:rsidRPr="0038489B">
              <w:rPr>
                <w:rFonts w:cs="Arial"/>
                <w:sz w:val="20"/>
              </w:rPr>
              <w:t>67,3</w:t>
            </w:r>
          </w:p>
        </w:tc>
        <w:tc>
          <w:tcPr>
            <w:tcW w:w="1417" w:type="dxa"/>
            <w:tcBorders>
              <w:bottom w:val="dotted" w:sz="4" w:space="0" w:color="auto"/>
            </w:tcBorders>
            <w:vAlign w:val="bottom"/>
          </w:tcPr>
          <w:p w14:paraId="1F2A3B25" w14:textId="77777777" w:rsidR="007600F1" w:rsidRPr="0038489B" w:rsidRDefault="007600F1" w:rsidP="00202EAD">
            <w:pPr>
              <w:spacing w:before="80" w:line="240" w:lineRule="exact"/>
              <w:ind w:firstLine="0"/>
              <w:jc w:val="center"/>
              <w:rPr>
                <w:rFonts w:cs="Arial"/>
                <w:sz w:val="20"/>
              </w:rPr>
            </w:pPr>
            <w:r w:rsidRPr="0038489B">
              <w:rPr>
                <w:rFonts w:cs="Arial"/>
                <w:sz w:val="20"/>
              </w:rPr>
              <w:t>94,2</w:t>
            </w:r>
          </w:p>
        </w:tc>
        <w:tc>
          <w:tcPr>
            <w:tcW w:w="1276" w:type="dxa"/>
            <w:tcBorders>
              <w:bottom w:val="dotted" w:sz="4" w:space="0" w:color="auto"/>
            </w:tcBorders>
            <w:vAlign w:val="bottom"/>
          </w:tcPr>
          <w:p w14:paraId="322BB45D" w14:textId="77777777" w:rsidR="007600F1" w:rsidRPr="0038489B" w:rsidRDefault="007600F1" w:rsidP="00202EAD">
            <w:pPr>
              <w:spacing w:before="80" w:line="240" w:lineRule="exact"/>
              <w:ind w:firstLine="0"/>
              <w:jc w:val="center"/>
              <w:rPr>
                <w:rFonts w:cs="Arial"/>
                <w:sz w:val="20"/>
              </w:rPr>
            </w:pPr>
            <w:r>
              <w:rPr>
                <w:rFonts w:cs="Arial"/>
                <w:sz w:val="20"/>
              </w:rPr>
              <w:t>107790,5</w:t>
            </w:r>
          </w:p>
        </w:tc>
        <w:tc>
          <w:tcPr>
            <w:tcW w:w="992" w:type="dxa"/>
            <w:tcBorders>
              <w:bottom w:val="dotted" w:sz="4" w:space="0" w:color="auto"/>
            </w:tcBorders>
            <w:vAlign w:val="bottom"/>
          </w:tcPr>
          <w:p w14:paraId="51B316EC" w14:textId="77777777" w:rsidR="007600F1" w:rsidRPr="0038489B" w:rsidRDefault="007600F1" w:rsidP="00202EAD">
            <w:pPr>
              <w:spacing w:before="80" w:line="240" w:lineRule="exact"/>
              <w:ind w:firstLine="0"/>
              <w:jc w:val="center"/>
              <w:rPr>
                <w:rFonts w:cs="Arial"/>
                <w:sz w:val="20"/>
              </w:rPr>
            </w:pPr>
            <w:r w:rsidRPr="0038489B">
              <w:rPr>
                <w:rFonts w:cs="Arial"/>
                <w:sz w:val="20"/>
              </w:rPr>
              <w:t>65,8</w:t>
            </w:r>
          </w:p>
        </w:tc>
        <w:tc>
          <w:tcPr>
            <w:tcW w:w="1418" w:type="dxa"/>
            <w:tcBorders>
              <w:bottom w:val="dotted" w:sz="4" w:space="0" w:color="auto"/>
            </w:tcBorders>
            <w:vAlign w:val="bottom"/>
          </w:tcPr>
          <w:p w14:paraId="5E832BFB" w14:textId="77777777" w:rsidR="007600F1" w:rsidRPr="0038489B" w:rsidRDefault="007600F1" w:rsidP="00202EAD">
            <w:pPr>
              <w:spacing w:before="80" w:line="240" w:lineRule="exact"/>
              <w:ind w:firstLine="0"/>
              <w:jc w:val="center"/>
              <w:rPr>
                <w:rFonts w:cs="Arial"/>
                <w:sz w:val="20"/>
              </w:rPr>
            </w:pPr>
            <w:r w:rsidRPr="0038489B">
              <w:rPr>
                <w:rFonts w:cs="Arial"/>
                <w:sz w:val="20"/>
              </w:rPr>
              <w:t>93,1</w:t>
            </w:r>
          </w:p>
        </w:tc>
      </w:tr>
      <w:tr w:rsidR="007600F1" w:rsidRPr="0038489B" w14:paraId="04A9889B" w14:textId="77777777" w:rsidTr="00202EAD">
        <w:trPr>
          <w:trHeight w:val="227"/>
        </w:trPr>
        <w:tc>
          <w:tcPr>
            <w:tcW w:w="2127" w:type="dxa"/>
            <w:tcBorders>
              <w:top w:val="dotted" w:sz="4" w:space="0" w:color="auto"/>
              <w:bottom w:val="dotted" w:sz="4" w:space="0" w:color="auto"/>
            </w:tcBorders>
            <w:vAlign w:val="bottom"/>
          </w:tcPr>
          <w:p w14:paraId="1DDF324A" w14:textId="77777777" w:rsidR="007600F1" w:rsidRPr="0038489B" w:rsidRDefault="007600F1" w:rsidP="00202EAD">
            <w:pPr>
              <w:spacing w:before="80" w:line="240" w:lineRule="exact"/>
              <w:ind w:left="114" w:firstLine="0"/>
              <w:jc w:val="left"/>
              <w:rPr>
                <w:rFonts w:cs="Arial"/>
                <w:sz w:val="20"/>
                <w:vertAlign w:val="superscript"/>
              </w:rPr>
            </w:pPr>
            <w:r w:rsidRPr="0038489B">
              <w:rPr>
                <w:rFonts w:cs="Arial"/>
                <w:sz w:val="20"/>
              </w:rPr>
              <w:t xml:space="preserve">Февраль </w:t>
            </w:r>
          </w:p>
        </w:tc>
        <w:tc>
          <w:tcPr>
            <w:tcW w:w="1134" w:type="dxa"/>
            <w:tcBorders>
              <w:top w:val="dotted" w:sz="4" w:space="0" w:color="auto"/>
              <w:bottom w:val="dotted" w:sz="4" w:space="0" w:color="auto"/>
            </w:tcBorders>
            <w:vAlign w:val="bottom"/>
          </w:tcPr>
          <w:p w14:paraId="16990585" w14:textId="77777777" w:rsidR="007600F1" w:rsidRPr="0038489B" w:rsidRDefault="007600F1" w:rsidP="00202EAD">
            <w:pPr>
              <w:spacing w:before="80" w:line="240" w:lineRule="exact"/>
              <w:ind w:firstLine="0"/>
              <w:jc w:val="center"/>
              <w:rPr>
                <w:rFonts w:cs="Arial"/>
                <w:sz w:val="20"/>
              </w:rPr>
            </w:pPr>
            <w:r>
              <w:rPr>
                <w:rFonts w:cs="Arial"/>
                <w:sz w:val="20"/>
              </w:rPr>
              <w:t>148833,6</w:t>
            </w:r>
          </w:p>
        </w:tc>
        <w:tc>
          <w:tcPr>
            <w:tcW w:w="1134" w:type="dxa"/>
            <w:tcBorders>
              <w:top w:val="dotted" w:sz="4" w:space="0" w:color="auto"/>
              <w:bottom w:val="dotted" w:sz="4" w:space="0" w:color="auto"/>
            </w:tcBorders>
            <w:vAlign w:val="bottom"/>
          </w:tcPr>
          <w:p w14:paraId="0775817B" w14:textId="77777777" w:rsidR="007600F1" w:rsidRPr="0038489B" w:rsidRDefault="007600F1" w:rsidP="00202EAD">
            <w:pPr>
              <w:spacing w:before="80" w:line="240" w:lineRule="exact"/>
              <w:ind w:firstLine="0"/>
              <w:jc w:val="center"/>
              <w:rPr>
                <w:rFonts w:cs="Arial"/>
                <w:sz w:val="20"/>
              </w:rPr>
            </w:pPr>
            <w:r w:rsidRPr="0038489B">
              <w:rPr>
                <w:rFonts w:cs="Arial"/>
                <w:sz w:val="20"/>
              </w:rPr>
              <w:t>115,4</w:t>
            </w:r>
          </w:p>
        </w:tc>
        <w:tc>
          <w:tcPr>
            <w:tcW w:w="1417" w:type="dxa"/>
            <w:tcBorders>
              <w:top w:val="dotted" w:sz="4" w:space="0" w:color="auto"/>
              <w:bottom w:val="dotted" w:sz="4" w:space="0" w:color="auto"/>
            </w:tcBorders>
            <w:vAlign w:val="bottom"/>
          </w:tcPr>
          <w:p w14:paraId="41F50E12" w14:textId="77777777" w:rsidR="007600F1" w:rsidRPr="0038489B" w:rsidRDefault="007600F1" w:rsidP="00202EAD">
            <w:pPr>
              <w:spacing w:before="80" w:line="240" w:lineRule="exact"/>
              <w:ind w:firstLine="0"/>
              <w:jc w:val="center"/>
              <w:rPr>
                <w:rFonts w:cs="Arial"/>
                <w:sz w:val="20"/>
              </w:rPr>
            </w:pPr>
            <w:r w:rsidRPr="0038489B">
              <w:rPr>
                <w:rFonts w:cs="Arial"/>
                <w:sz w:val="20"/>
              </w:rPr>
              <w:t>91,1</w:t>
            </w:r>
          </w:p>
        </w:tc>
        <w:tc>
          <w:tcPr>
            <w:tcW w:w="1276" w:type="dxa"/>
            <w:tcBorders>
              <w:top w:val="dotted" w:sz="4" w:space="0" w:color="auto"/>
              <w:bottom w:val="dotted" w:sz="4" w:space="0" w:color="auto"/>
            </w:tcBorders>
            <w:vAlign w:val="bottom"/>
          </w:tcPr>
          <w:p w14:paraId="71299FD4" w14:textId="77777777" w:rsidR="007600F1" w:rsidRPr="0038489B" w:rsidRDefault="007600F1" w:rsidP="00202EAD">
            <w:pPr>
              <w:spacing w:before="80" w:line="240" w:lineRule="exact"/>
              <w:ind w:firstLine="0"/>
              <w:jc w:val="center"/>
              <w:rPr>
                <w:rFonts w:cs="Arial"/>
                <w:sz w:val="20"/>
              </w:rPr>
            </w:pPr>
            <w:r>
              <w:rPr>
                <w:rFonts w:cs="Arial"/>
                <w:sz w:val="20"/>
              </w:rPr>
              <w:t>123260,3</w:t>
            </w:r>
          </w:p>
        </w:tc>
        <w:tc>
          <w:tcPr>
            <w:tcW w:w="992" w:type="dxa"/>
            <w:tcBorders>
              <w:top w:val="dotted" w:sz="4" w:space="0" w:color="auto"/>
              <w:bottom w:val="dotted" w:sz="4" w:space="0" w:color="auto"/>
            </w:tcBorders>
            <w:vAlign w:val="bottom"/>
          </w:tcPr>
          <w:p w14:paraId="64E5794E" w14:textId="77777777" w:rsidR="007600F1" w:rsidRPr="0038489B" w:rsidRDefault="007600F1" w:rsidP="00202EAD">
            <w:pPr>
              <w:spacing w:before="80" w:line="240" w:lineRule="exact"/>
              <w:ind w:firstLine="0"/>
              <w:jc w:val="center"/>
              <w:rPr>
                <w:rFonts w:cs="Arial"/>
                <w:sz w:val="20"/>
              </w:rPr>
            </w:pPr>
            <w:r w:rsidRPr="0038489B">
              <w:rPr>
                <w:rFonts w:cs="Arial"/>
                <w:sz w:val="20"/>
              </w:rPr>
              <w:t>113,9</w:t>
            </w:r>
          </w:p>
        </w:tc>
        <w:tc>
          <w:tcPr>
            <w:tcW w:w="1418" w:type="dxa"/>
            <w:tcBorders>
              <w:top w:val="dotted" w:sz="4" w:space="0" w:color="auto"/>
              <w:bottom w:val="dotted" w:sz="4" w:space="0" w:color="auto"/>
            </w:tcBorders>
            <w:vAlign w:val="bottom"/>
          </w:tcPr>
          <w:p w14:paraId="526B97C0" w14:textId="77777777" w:rsidR="007600F1" w:rsidRPr="0038489B" w:rsidRDefault="007600F1" w:rsidP="00202EAD">
            <w:pPr>
              <w:spacing w:before="80" w:line="240" w:lineRule="exact"/>
              <w:ind w:firstLine="0"/>
              <w:jc w:val="center"/>
              <w:rPr>
                <w:rFonts w:cs="Arial"/>
                <w:sz w:val="20"/>
              </w:rPr>
            </w:pPr>
            <w:r w:rsidRPr="0038489B">
              <w:rPr>
                <w:rFonts w:cs="Arial"/>
                <w:sz w:val="20"/>
              </w:rPr>
              <w:t>89,4</w:t>
            </w:r>
          </w:p>
        </w:tc>
      </w:tr>
      <w:tr w:rsidR="007600F1" w:rsidRPr="0038489B" w14:paraId="0F6B2196" w14:textId="77777777" w:rsidTr="00202EAD">
        <w:trPr>
          <w:trHeight w:val="227"/>
        </w:trPr>
        <w:tc>
          <w:tcPr>
            <w:tcW w:w="2127" w:type="dxa"/>
            <w:tcBorders>
              <w:top w:val="dotted" w:sz="4" w:space="0" w:color="auto"/>
              <w:bottom w:val="dotted" w:sz="4" w:space="0" w:color="auto"/>
            </w:tcBorders>
            <w:vAlign w:val="bottom"/>
          </w:tcPr>
          <w:p w14:paraId="76EA4C57" w14:textId="77777777" w:rsidR="007600F1" w:rsidRPr="0038489B" w:rsidRDefault="007600F1" w:rsidP="00202EAD">
            <w:pPr>
              <w:spacing w:before="80" w:line="240" w:lineRule="exact"/>
              <w:ind w:left="114" w:firstLine="0"/>
              <w:jc w:val="left"/>
              <w:rPr>
                <w:rFonts w:cs="Arial"/>
                <w:sz w:val="20"/>
              </w:rPr>
            </w:pPr>
            <w:r w:rsidRPr="0038489B">
              <w:rPr>
                <w:rFonts w:cs="Arial"/>
                <w:sz w:val="20"/>
              </w:rPr>
              <w:t>Март</w:t>
            </w:r>
            <w:r>
              <w:rPr>
                <w:rFonts w:cs="Arial"/>
                <w:sz w:val="20"/>
              </w:rPr>
              <w:t xml:space="preserve"> </w:t>
            </w:r>
          </w:p>
        </w:tc>
        <w:tc>
          <w:tcPr>
            <w:tcW w:w="1134" w:type="dxa"/>
            <w:tcBorders>
              <w:top w:val="dotted" w:sz="4" w:space="0" w:color="auto"/>
              <w:bottom w:val="dotted" w:sz="4" w:space="0" w:color="auto"/>
            </w:tcBorders>
            <w:vAlign w:val="bottom"/>
          </w:tcPr>
          <w:p w14:paraId="157FA1FD" w14:textId="77777777" w:rsidR="007600F1" w:rsidRPr="0038489B" w:rsidRDefault="007600F1" w:rsidP="00202EAD">
            <w:pPr>
              <w:spacing w:before="80" w:line="240" w:lineRule="exact"/>
              <w:ind w:firstLine="0"/>
              <w:jc w:val="center"/>
              <w:rPr>
                <w:rFonts w:cs="Arial"/>
                <w:sz w:val="20"/>
              </w:rPr>
            </w:pPr>
            <w:r>
              <w:rPr>
                <w:rFonts w:cs="Arial"/>
                <w:sz w:val="20"/>
              </w:rPr>
              <w:t>202382,5</w:t>
            </w:r>
          </w:p>
        </w:tc>
        <w:tc>
          <w:tcPr>
            <w:tcW w:w="1134" w:type="dxa"/>
            <w:tcBorders>
              <w:top w:val="dotted" w:sz="4" w:space="0" w:color="auto"/>
              <w:bottom w:val="dotted" w:sz="4" w:space="0" w:color="auto"/>
            </w:tcBorders>
            <w:vAlign w:val="bottom"/>
          </w:tcPr>
          <w:p w14:paraId="5C762E77" w14:textId="77777777" w:rsidR="007600F1" w:rsidRPr="0038489B" w:rsidRDefault="007600F1" w:rsidP="00202EAD">
            <w:pPr>
              <w:spacing w:before="80" w:line="240" w:lineRule="exact"/>
              <w:ind w:firstLine="0"/>
              <w:jc w:val="center"/>
              <w:rPr>
                <w:rFonts w:cs="Arial"/>
                <w:sz w:val="20"/>
              </w:rPr>
            </w:pPr>
            <w:r w:rsidRPr="0038489B">
              <w:rPr>
                <w:rFonts w:cs="Arial"/>
                <w:sz w:val="20"/>
              </w:rPr>
              <w:t>134,7</w:t>
            </w:r>
          </w:p>
        </w:tc>
        <w:tc>
          <w:tcPr>
            <w:tcW w:w="1417" w:type="dxa"/>
            <w:tcBorders>
              <w:top w:val="dotted" w:sz="4" w:space="0" w:color="auto"/>
              <w:bottom w:val="dotted" w:sz="4" w:space="0" w:color="auto"/>
            </w:tcBorders>
            <w:vAlign w:val="bottom"/>
          </w:tcPr>
          <w:p w14:paraId="3CE176FA" w14:textId="77777777" w:rsidR="007600F1" w:rsidRPr="0038489B" w:rsidRDefault="007600F1" w:rsidP="00202EAD">
            <w:pPr>
              <w:spacing w:before="80" w:line="240" w:lineRule="exact"/>
              <w:ind w:firstLine="0"/>
              <w:jc w:val="center"/>
              <w:rPr>
                <w:rFonts w:cs="Arial"/>
                <w:sz w:val="20"/>
              </w:rPr>
            </w:pPr>
            <w:r w:rsidRPr="0038489B">
              <w:rPr>
                <w:rFonts w:cs="Arial"/>
                <w:sz w:val="20"/>
              </w:rPr>
              <w:t>93,</w:t>
            </w:r>
            <w:r>
              <w:rPr>
                <w:rFonts w:cs="Arial"/>
                <w:sz w:val="20"/>
              </w:rPr>
              <w:t>1</w:t>
            </w:r>
          </w:p>
        </w:tc>
        <w:tc>
          <w:tcPr>
            <w:tcW w:w="1276" w:type="dxa"/>
            <w:tcBorders>
              <w:top w:val="dotted" w:sz="4" w:space="0" w:color="auto"/>
              <w:bottom w:val="dotted" w:sz="4" w:space="0" w:color="auto"/>
            </w:tcBorders>
            <w:vAlign w:val="bottom"/>
          </w:tcPr>
          <w:p w14:paraId="309E364E" w14:textId="77777777" w:rsidR="007600F1" w:rsidRPr="0038489B" w:rsidRDefault="007600F1" w:rsidP="00202EAD">
            <w:pPr>
              <w:spacing w:before="80" w:line="240" w:lineRule="exact"/>
              <w:ind w:firstLine="0"/>
              <w:jc w:val="center"/>
              <w:rPr>
                <w:rFonts w:cs="Arial"/>
                <w:sz w:val="20"/>
              </w:rPr>
            </w:pPr>
            <w:r>
              <w:rPr>
                <w:rFonts w:cs="Arial"/>
                <w:sz w:val="20"/>
              </w:rPr>
              <w:t>163207,1</w:t>
            </w:r>
          </w:p>
        </w:tc>
        <w:tc>
          <w:tcPr>
            <w:tcW w:w="992" w:type="dxa"/>
            <w:tcBorders>
              <w:top w:val="dotted" w:sz="4" w:space="0" w:color="auto"/>
              <w:bottom w:val="dotted" w:sz="4" w:space="0" w:color="auto"/>
            </w:tcBorders>
            <w:vAlign w:val="bottom"/>
          </w:tcPr>
          <w:p w14:paraId="40960DE0" w14:textId="77777777" w:rsidR="007600F1" w:rsidRPr="0038489B" w:rsidRDefault="007600F1" w:rsidP="00202EAD">
            <w:pPr>
              <w:spacing w:before="80" w:line="240" w:lineRule="exact"/>
              <w:ind w:firstLine="0"/>
              <w:jc w:val="center"/>
              <w:rPr>
                <w:rFonts w:cs="Arial"/>
                <w:sz w:val="20"/>
              </w:rPr>
            </w:pPr>
            <w:r w:rsidRPr="0038489B">
              <w:rPr>
                <w:rFonts w:cs="Arial"/>
                <w:sz w:val="20"/>
              </w:rPr>
              <w:t>131,2</w:t>
            </w:r>
          </w:p>
        </w:tc>
        <w:tc>
          <w:tcPr>
            <w:tcW w:w="1418" w:type="dxa"/>
            <w:tcBorders>
              <w:top w:val="dotted" w:sz="4" w:space="0" w:color="auto"/>
              <w:bottom w:val="dotted" w:sz="4" w:space="0" w:color="auto"/>
            </w:tcBorders>
            <w:vAlign w:val="bottom"/>
          </w:tcPr>
          <w:p w14:paraId="579F2569" w14:textId="77777777" w:rsidR="007600F1" w:rsidRPr="0038489B" w:rsidRDefault="007600F1" w:rsidP="00202EAD">
            <w:pPr>
              <w:spacing w:before="80" w:line="240" w:lineRule="exact"/>
              <w:ind w:firstLine="0"/>
              <w:jc w:val="center"/>
              <w:rPr>
                <w:rFonts w:cs="Arial"/>
                <w:sz w:val="20"/>
              </w:rPr>
            </w:pPr>
            <w:r w:rsidRPr="0038489B">
              <w:rPr>
                <w:rFonts w:cs="Arial"/>
                <w:sz w:val="20"/>
              </w:rPr>
              <w:t>87,7</w:t>
            </w:r>
          </w:p>
        </w:tc>
      </w:tr>
      <w:tr w:rsidR="007600F1" w:rsidRPr="0038489B" w14:paraId="1D31A164" w14:textId="77777777" w:rsidTr="00202EAD">
        <w:trPr>
          <w:trHeight w:val="227"/>
        </w:trPr>
        <w:tc>
          <w:tcPr>
            <w:tcW w:w="2127" w:type="dxa"/>
            <w:tcBorders>
              <w:top w:val="dotted" w:sz="4" w:space="0" w:color="auto"/>
              <w:bottom w:val="dotted" w:sz="4" w:space="0" w:color="auto"/>
            </w:tcBorders>
            <w:vAlign w:val="bottom"/>
          </w:tcPr>
          <w:p w14:paraId="1BF43550" w14:textId="77777777" w:rsidR="007600F1" w:rsidRPr="0038489B" w:rsidRDefault="007600F1" w:rsidP="00202EAD">
            <w:pPr>
              <w:spacing w:before="80" w:line="240" w:lineRule="exact"/>
              <w:ind w:left="114" w:firstLine="0"/>
              <w:jc w:val="left"/>
              <w:rPr>
                <w:rFonts w:cs="Arial"/>
                <w:sz w:val="20"/>
              </w:rPr>
            </w:pPr>
            <w:r w:rsidRPr="0038489B">
              <w:rPr>
                <w:rFonts w:cs="Arial"/>
                <w:i/>
                <w:sz w:val="20"/>
              </w:rPr>
              <w:t>Январь – март</w:t>
            </w:r>
            <w:r>
              <w:rPr>
                <w:rFonts w:cs="Arial"/>
                <w:i/>
                <w:sz w:val="20"/>
              </w:rPr>
              <w:t xml:space="preserve"> </w:t>
            </w:r>
          </w:p>
        </w:tc>
        <w:tc>
          <w:tcPr>
            <w:tcW w:w="1134" w:type="dxa"/>
            <w:tcBorders>
              <w:top w:val="dotted" w:sz="4" w:space="0" w:color="auto"/>
              <w:bottom w:val="dotted" w:sz="4" w:space="0" w:color="auto"/>
            </w:tcBorders>
            <w:vAlign w:val="bottom"/>
          </w:tcPr>
          <w:p w14:paraId="02ADEBEC" w14:textId="77777777" w:rsidR="007600F1" w:rsidRPr="0038489B" w:rsidRDefault="007600F1" w:rsidP="00202EAD">
            <w:pPr>
              <w:spacing w:before="80" w:line="240" w:lineRule="exact"/>
              <w:ind w:firstLine="0"/>
              <w:jc w:val="center"/>
              <w:rPr>
                <w:rFonts w:cs="Arial"/>
                <w:i/>
                <w:sz w:val="20"/>
              </w:rPr>
            </w:pPr>
            <w:r>
              <w:rPr>
                <w:rFonts w:cs="Arial"/>
                <w:i/>
                <w:sz w:val="20"/>
              </w:rPr>
              <w:t>479712,2</w:t>
            </w:r>
          </w:p>
        </w:tc>
        <w:tc>
          <w:tcPr>
            <w:tcW w:w="1134" w:type="dxa"/>
            <w:tcBorders>
              <w:top w:val="dotted" w:sz="4" w:space="0" w:color="auto"/>
              <w:bottom w:val="dotted" w:sz="4" w:space="0" w:color="auto"/>
            </w:tcBorders>
            <w:vAlign w:val="bottom"/>
          </w:tcPr>
          <w:p w14:paraId="65407681" w14:textId="77777777" w:rsidR="007600F1" w:rsidRPr="0038489B" w:rsidRDefault="007600F1" w:rsidP="00202EAD">
            <w:pPr>
              <w:spacing w:before="80" w:line="240" w:lineRule="exact"/>
              <w:ind w:firstLine="0"/>
              <w:jc w:val="center"/>
              <w:rPr>
                <w:rFonts w:cs="Arial"/>
                <w:sz w:val="20"/>
              </w:rPr>
            </w:pPr>
          </w:p>
        </w:tc>
        <w:tc>
          <w:tcPr>
            <w:tcW w:w="1417" w:type="dxa"/>
            <w:tcBorders>
              <w:top w:val="dotted" w:sz="4" w:space="0" w:color="auto"/>
              <w:bottom w:val="dotted" w:sz="4" w:space="0" w:color="auto"/>
            </w:tcBorders>
            <w:vAlign w:val="bottom"/>
          </w:tcPr>
          <w:p w14:paraId="750F0E6D" w14:textId="77777777" w:rsidR="007600F1" w:rsidRPr="0038489B" w:rsidRDefault="007600F1" w:rsidP="00202EAD">
            <w:pPr>
              <w:spacing w:before="80" w:line="240" w:lineRule="exact"/>
              <w:ind w:firstLine="0"/>
              <w:jc w:val="center"/>
              <w:rPr>
                <w:rFonts w:cs="Arial"/>
                <w:i/>
                <w:sz w:val="20"/>
              </w:rPr>
            </w:pPr>
            <w:r w:rsidRPr="0038489B">
              <w:rPr>
                <w:rFonts w:cs="Arial"/>
                <w:i/>
                <w:sz w:val="20"/>
              </w:rPr>
              <w:t>92,7</w:t>
            </w:r>
          </w:p>
        </w:tc>
        <w:tc>
          <w:tcPr>
            <w:tcW w:w="1276" w:type="dxa"/>
            <w:tcBorders>
              <w:top w:val="dotted" w:sz="4" w:space="0" w:color="auto"/>
              <w:bottom w:val="dotted" w:sz="4" w:space="0" w:color="auto"/>
            </w:tcBorders>
            <w:vAlign w:val="bottom"/>
          </w:tcPr>
          <w:p w14:paraId="5DA95B17" w14:textId="77777777" w:rsidR="007600F1" w:rsidRPr="0038489B" w:rsidRDefault="007600F1" w:rsidP="00202EAD">
            <w:pPr>
              <w:spacing w:before="80" w:line="240" w:lineRule="exact"/>
              <w:ind w:firstLine="0"/>
              <w:jc w:val="center"/>
              <w:rPr>
                <w:rFonts w:cs="Arial"/>
                <w:i/>
                <w:sz w:val="20"/>
              </w:rPr>
            </w:pPr>
            <w:r>
              <w:rPr>
                <w:rFonts w:cs="Arial"/>
                <w:i/>
                <w:sz w:val="20"/>
              </w:rPr>
              <w:t>394257,9</w:t>
            </w:r>
          </w:p>
        </w:tc>
        <w:tc>
          <w:tcPr>
            <w:tcW w:w="992" w:type="dxa"/>
            <w:tcBorders>
              <w:top w:val="dotted" w:sz="4" w:space="0" w:color="auto"/>
              <w:bottom w:val="dotted" w:sz="4" w:space="0" w:color="auto"/>
            </w:tcBorders>
            <w:vAlign w:val="bottom"/>
          </w:tcPr>
          <w:p w14:paraId="451865FC" w14:textId="77777777" w:rsidR="007600F1" w:rsidRPr="0038489B" w:rsidRDefault="007600F1" w:rsidP="00202EA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40D4C36" w14:textId="77777777" w:rsidR="007600F1" w:rsidRPr="0038489B" w:rsidRDefault="007600F1" w:rsidP="00202EAD">
            <w:pPr>
              <w:spacing w:before="80" w:line="240" w:lineRule="exact"/>
              <w:ind w:firstLine="0"/>
              <w:jc w:val="center"/>
              <w:rPr>
                <w:rFonts w:cs="Arial"/>
                <w:i/>
                <w:sz w:val="20"/>
              </w:rPr>
            </w:pPr>
            <w:r w:rsidRPr="0038489B">
              <w:rPr>
                <w:rFonts w:cs="Arial"/>
                <w:i/>
                <w:sz w:val="20"/>
              </w:rPr>
              <w:t>89,6</w:t>
            </w:r>
          </w:p>
        </w:tc>
      </w:tr>
      <w:tr w:rsidR="007600F1" w:rsidRPr="0038489B" w14:paraId="42C3393B" w14:textId="77777777" w:rsidTr="00202EAD">
        <w:trPr>
          <w:trHeight w:val="227"/>
        </w:trPr>
        <w:tc>
          <w:tcPr>
            <w:tcW w:w="2127" w:type="dxa"/>
            <w:tcBorders>
              <w:top w:val="dotted" w:sz="4" w:space="0" w:color="auto"/>
              <w:bottom w:val="dotted" w:sz="4" w:space="0" w:color="auto"/>
            </w:tcBorders>
            <w:vAlign w:val="bottom"/>
          </w:tcPr>
          <w:p w14:paraId="140930C7" w14:textId="77777777" w:rsidR="007600F1" w:rsidRPr="0038489B" w:rsidRDefault="007600F1" w:rsidP="00202EAD">
            <w:pPr>
              <w:spacing w:before="80" w:line="240" w:lineRule="exact"/>
              <w:ind w:left="114" w:firstLine="0"/>
              <w:jc w:val="left"/>
              <w:rPr>
                <w:rFonts w:cs="Arial"/>
                <w:sz w:val="20"/>
              </w:rPr>
            </w:pPr>
            <w:r w:rsidRPr="0038489B">
              <w:rPr>
                <w:rFonts w:cs="Arial"/>
                <w:sz w:val="20"/>
              </w:rPr>
              <w:t>Апрель</w:t>
            </w:r>
            <w:r>
              <w:rPr>
                <w:rFonts w:cs="Arial"/>
                <w:sz w:val="20"/>
              </w:rPr>
              <w:t xml:space="preserve"> </w:t>
            </w:r>
          </w:p>
        </w:tc>
        <w:tc>
          <w:tcPr>
            <w:tcW w:w="1134" w:type="dxa"/>
            <w:tcBorders>
              <w:top w:val="dotted" w:sz="4" w:space="0" w:color="auto"/>
              <w:bottom w:val="dotted" w:sz="4" w:space="0" w:color="auto"/>
            </w:tcBorders>
            <w:vAlign w:val="bottom"/>
          </w:tcPr>
          <w:p w14:paraId="3FA105A7" w14:textId="77777777" w:rsidR="007600F1" w:rsidRPr="0038489B" w:rsidRDefault="007600F1" w:rsidP="00202EAD">
            <w:pPr>
              <w:spacing w:before="80" w:line="240" w:lineRule="exact"/>
              <w:ind w:firstLine="0"/>
              <w:jc w:val="center"/>
              <w:rPr>
                <w:rFonts w:cs="Arial"/>
                <w:sz w:val="20"/>
              </w:rPr>
            </w:pPr>
            <w:r>
              <w:rPr>
                <w:rFonts w:cs="Arial"/>
                <w:sz w:val="20"/>
              </w:rPr>
              <w:t>187384,3</w:t>
            </w:r>
          </w:p>
        </w:tc>
        <w:tc>
          <w:tcPr>
            <w:tcW w:w="1134" w:type="dxa"/>
            <w:tcBorders>
              <w:top w:val="dotted" w:sz="4" w:space="0" w:color="auto"/>
              <w:bottom w:val="dotted" w:sz="4" w:space="0" w:color="auto"/>
            </w:tcBorders>
            <w:vAlign w:val="bottom"/>
          </w:tcPr>
          <w:p w14:paraId="1F62BCD3" w14:textId="77777777" w:rsidR="007600F1" w:rsidRPr="0038489B" w:rsidRDefault="007600F1" w:rsidP="00202EAD">
            <w:pPr>
              <w:spacing w:before="80" w:line="240" w:lineRule="exact"/>
              <w:ind w:firstLine="0"/>
              <w:jc w:val="center"/>
              <w:rPr>
                <w:rFonts w:cs="Arial"/>
                <w:sz w:val="20"/>
              </w:rPr>
            </w:pPr>
            <w:r w:rsidRPr="0038489B">
              <w:rPr>
                <w:rFonts w:cs="Arial"/>
                <w:sz w:val="20"/>
              </w:rPr>
              <w:t>91,8</w:t>
            </w:r>
          </w:p>
        </w:tc>
        <w:tc>
          <w:tcPr>
            <w:tcW w:w="1417" w:type="dxa"/>
            <w:tcBorders>
              <w:top w:val="dotted" w:sz="4" w:space="0" w:color="auto"/>
              <w:bottom w:val="dotted" w:sz="4" w:space="0" w:color="auto"/>
            </w:tcBorders>
            <w:vAlign w:val="bottom"/>
          </w:tcPr>
          <w:p w14:paraId="29F2A65F" w14:textId="77777777" w:rsidR="007600F1" w:rsidRPr="0038489B" w:rsidRDefault="007600F1" w:rsidP="00202EAD">
            <w:pPr>
              <w:spacing w:before="80" w:line="240" w:lineRule="exact"/>
              <w:ind w:firstLine="0"/>
              <w:jc w:val="center"/>
              <w:rPr>
                <w:rFonts w:cs="Arial"/>
                <w:sz w:val="20"/>
              </w:rPr>
            </w:pPr>
            <w:r w:rsidRPr="0038489B">
              <w:rPr>
                <w:rFonts w:cs="Arial"/>
                <w:sz w:val="20"/>
              </w:rPr>
              <w:t>101,</w:t>
            </w:r>
            <w:r>
              <w:rPr>
                <w:rFonts w:cs="Arial"/>
                <w:sz w:val="20"/>
              </w:rPr>
              <w:t>7</w:t>
            </w:r>
          </w:p>
        </w:tc>
        <w:tc>
          <w:tcPr>
            <w:tcW w:w="1276" w:type="dxa"/>
            <w:tcBorders>
              <w:top w:val="dotted" w:sz="4" w:space="0" w:color="auto"/>
              <w:bottom w:val="dotted" w:sz="4" w:space="0" w:color="auto"/>
            </w:tcBorders>
            <w:vAlign w:val="bottom"/>
          </w:tcPr>
          <w:p w14:paraId="5CE55B6F" w14:textId="77777777" w:rsidR="007600F1" w:rsidRPr="0038489B" w:rsidRDefault="007600F1" w:rsidP="00202EAD">
            <w:pPr>
              <w:spacing w:before="80" w:line="240" w:lineRule="exact"/>
              <w:ind w:firstLine="0"/>
              <w:jc w:val="center"/>
              <w:rPr>
                <w:rFonts w:cs="Arial"/>
                <w:sz w:val="20"/>
              </w:rPr>
            </w:pPr>
            <w:r>
              <w:rPr>
                <w:rFonts w:cs="Arial"/>
                <w:sz w:val="20"/>
              </w:rPr>
              <w:t>152458,9</w:t>
            </w:r>
          </w:p>
        </w:tc>
        <w:tc>
          <w:tcPr>
            <w:tcW w:w="992" w:type="dxa"/>
            <w:tcBorders>
              <w:top w:val="dotted" w:sz="4" w:space="0" w:color="auto"/>
              <w:bottom w:val="dotted" w:sz="4" w:space="0" w:color="auto"/>
            </w:tcBorders>
            <w:vAlign w:val="bottom"/>
          </w:tcPr>
          <w:p w14:paraId="65F191C1" w14:textId="77777777" w:rsidR="007600F1" w:rsidRPr="0038489B" w:rsidRDefault="007600F1" w:rsidP="00202EAD">
            <w:pPr>
              <w:spacing w:before="80" w:line="240" w:lineRule="exact"/>
              <w:ind w:firstLine="0"/>
              <w:jc w:val="center"/>
              <w:rPr>
                <w:rFonts w:cs="Arial"/>
                <w:sz w:val="20"/>
              </w:rPr>
            </w:pPr>
            <w:r w:rsidRPr="0038489B">
              <w:rPr>
                <w:rFonts w:cs="Arial"/>
                <w:sz w:val="20"/>
              </w:rPr>
              <w:t>92,6</w:t>
            </w:r>
          </w:p>
        </w:tc>
        <w:tc>
          <w:tcPr>
            <w:tcW w:w="1418" w:type="dxa"/>
            <w:tcBorders>
              <w:top w:val="dotted" w:sz="4" w:space="0" w:color="auto"/>
              <w:bottom w:val="dotted" w:sz="4" w:space="0" w:color="auto"/>
            </w:tcBorders>
            <w:vAlign w:val="bottom"/>
          </w:tcPr>
          <w:p w14:paraId="7F71908C" w14:textId="77777777" w:rsidR="007600F1" w:rsidRPr="0038489B" w:rsidRDefault="007600F1" w:rsidP="00202EAD">
            <w:pPr>
              <w:spacing w:before="80" w:line="240" w:lineRule="exact"/>
              <w:ind w:firstLine="0"/>
              <w:jc w:val="center"/>
              <w:rPr>
                <w:rFonts w:cs="Arial"/>
                <w:sz w:val="20"/>
              </w:rPr>
            </w:pPr>
            <w:r w:rsidRPr="0038489B">
              <w:rPr>
                <w:rFonts w:cs="Arial"/>
                <w:sz w:val="20"/>
              </w:rPr>
              <w:t>98,6</w:t>
            </w:r>
          </w:p>
        </w:tc>
      </w:tr>
      <w:tr w:rsidR="007600F1" w:rsidRPr="0038489B" w14:paraId="4DBAEC6B" w14:textId="77777777" w:rsidTr="00202EAD">
        <w:trPr>
          <w:trHeight w:val="227"/>
        </w:trPr>
        <w:tc>
          <w:tcPr>
            <w:tcW w:w="2127" w:type="dxa"/>
            <w:tcBorders>
              <w:top w:val="dotted" w:sz="4" w:space="0" w:color="auto"/>
              <w:bottom w:val="dotted" w:sz="4" w:space="0" w:color="auto"/>
            </w:tcBorders>
            <w:vAlign w:val="bottom"/>
          </w:tcPr>
          <w:p w14:paraId="56775556" w14:textId="77777777" w:rsidR="007600F1" w:rsidRPr="0038489B" w:rsidRDefault="007600F1" w:rsidP="00202EAD">
            <w:pPr>
              <w:spacing w:before="80" w:line="240" w:lineRule="exact"/>
              <w:ind w:left="114" w:firstLine="0"/>
              <w:jc w:val="left"/>
              <w:rPr>
                <w:rFonts w:cs="Arial"/>
                <w:sz w:val="20"/>
              </w:rPr>
            </w:pPr>
            <w:r>
              <w:rPr>
                <w:rFonts w:cs="Arial"/>
                <w:sz w:val="20"/>
              </w:rPr>
              <w:t>Май</w:t>
            </w:r>
          </w:p>
        </w:tc>
        <w:tc>
          <w:tcPr>
            <w:tcW w:w="1134" w:type="dxa"/>
            <w:tcBorders>
              <w:top w:val="dotted" w:sz="4" w:space="0" w:color="auto"/>
              <w:bottom w:val="dotted" w:sz="4" w:space="0" w:color="auto"/>
            </w:tcBorders>
            <w:vAlign w:val="bottom"/>
          </w:tcPr>
          <w:p w14:paraId="3B11BA54" w14:textId="77777777" w:rsidR="007600F1" w:rsidRPr="0038489B" w:rsidRDefault="007600F1" w:rsidP="00202EAD">
            <w:pPr>
              <w:spacing w:before="80" w:line="240" w:lineRule="exact"/>
              <w:ind w:firstLine="0"/>
              <w:jc w:val="center"/>
              <w:rPr>
                <w:rFonts w:cs="Arial"/>
                <w:sz w:val="20"/>
              </w:rPr>
            </w:pPr>
            <w:r>
              <w:rPr>
                <w:rFonts w:cs="Arial"/>
                <w:sz w:val="20"/>
              </w:rPr>
              <w:t>198298,3</w:t>
            </w:r>
          </w:p>
        </w:tc>
        <w:tc>
          <w:tcPr>
            <w:tcW w:w="1134" w:type="dxa"/>
            <w:tcBorders>
              <w:top w:val="dotted" w:sz="4" w:space="0" w:color="auto"/>
              <w:bottom w:val="dotted" w:sz="4" w:space="0" w:color="auto"/>
            </w:tcBorders>
            <w:vAlign w:val="bottom"/>
          </w:tcPr>
          <w:p w14:paraId="32260C8C" w14:textId="77777777" w:rsidR="007600F1" w:rsidRPr="0038489B" w:rsidRDefault="007600F1" w:rsidP="00202EAD">
            <w:pPr>
              <w:spacing w:before="80" w:line="240" w:lineRule="exact"/>
              <w:ind w:firstLine="0"/>
              <w:jc w:val="center"/>
              <w:rPr>
                <w:rFonts w:cs="Arial"/>
                <w:sz w:val="20"/>
              </w:rPr>
            </w:pPr>
            <w:r>
              <w:rPr>
                <w:rFonts w:cs="Arial"/>
                <w:sz w:val="20"/>
              </w:rPr>
              <w:t>103,9</w:t>
            </w:r>
          </w:p>
        </w:tc>
        <w:tc>
          <w:tcPr>
            <w:tcW w:w="1417" w:type="dxa"/>
            <w:tcBorders>
              <w:top w:val="dotted" w:sz="4" w:space="0" w:color="auto"/>
              <w:bottom w:val="dotted" w:sz="4" w:space="0" w:color="auto"/>
            </w:tcBorders>
            <w:vAlign w:val="bottom"/>
          </w:tcPr>
          <w:p w14:paraId="78BC1D24" w14:textId="77777777" w:rsidR="007600F1" w:rsidRPr="0038489B" w:rsidRDefault="007600F1" w:rsidP="00202EAD">
            <w:pPr>
              <w:spacing w:before="80" w:line="240" w:lineRule="exact"/>
              <w:ind w:firstLine="0"/>
              <w:jc w:val="center"/>
              <w:rPr>
                <w:rFonts w:cs="Arial"/>
                <w:sz w:val="20"/>
              </w:rPr>
            </w:pPr>
            <w:r>
              <w:rPr>
                <w:rFonts w:cs="Arial"/>
                <w:sz w:val="20"/>
              </w:rPr>
              <w:t>112,5</w:t>
            </w:r>
          </w:p>
        </w:tc>
        <w:tc>
          <w:tcPr>
            <w:tcW w:w="1276" w:type="dxa"/>
            <w:tcBorders>
              <w:top w:val="dotted" w:sz="4" w:space="0" w:color="auto"/>
              <w:bottom w:val="dotted" w:sz="4" w:space="0" w:color="auto"/>
            </w:tcBorders>
            <w:vAlign w:val="bottom"/>
          </w:tcPr>
          <w:p w14:paraId="63B6D674" w14:textId="77777777" w:rsidR="007600F1" w:rsidRPr="0038489B" w:rsidRDefault="007600F1" w:rsidP="00202EAD">
            <w:pPr>
              <w:spacing w:before="80" w:line="240" w:lineRule="exact"/>
              <w:ind w:firstLine="0"/>
              <w:jc w:val="center"/>
              <w:rPr>
                <w:rFonts w:cs="Arial"/>
                <w:sz w:val="20"/>
              </w:rPr>
            </w:pPr>
            <w:r>
              <w:rPr>
                <w:rFonts w:cs="Arial"/>
                <w:sz w:val="20"/>
              </w:rPr>
              <w:t>161543,1</w:t>
            </w:r>
          </w:p>
        </w:tc>
        <w:tc>
          <w:tcPr>
            <w:tcW w:w="992" w:type="dxa"/>
            <w:tcBorders>
              <w:top w:val="dotted" w:sz="4" w:space="0" w:color="auto"/>
              <w:bottom w:val="dotted" w:sz="4" w:space="0" w:color="auto"/>
            </w:tcBorders>
            <w:vAlign w:val="bottom"/>
          </w:tcPr>
          <w:p w14:paraId="784DFB07" w14:textId="77777777" w:rsidR="007600F1" w:rsidRPr="0038489B" w:rsidRDefault="007600F1" w:rsidP="00202EAD">
            <w:pPr>
              <w:spacing w:before="80" w:line="240" w:lineRule="exact"/>
              <w:ind w:firstLine="0"/>
              <w:jc w:val="center"/>
              <w:rPr>
                <w:rFonts w:cs="Arial"/>
                <w:sz w:val="20"/>
              </w:rPr>
            </w:pPr>
            <w:r>
              <w:rPr>
                <w:rFonts w:cs="Arial"/>
                <w:sz w:val="20"/>
              </w:rPr>
              <w:t>104,0</w:t>
            </w:r>
          </w:p>
        </w:tc>
        <w:tc>
          <w:tcPr>
            <w:tcW w:w="1418" w:type="dxa"/>
            <w:tcBorders>
              <w:top w:val="dotted" w:sz="4" w:space="0" w:color="auto"/>
              <w:bottom w:val="dotted" w:sz="4" w:space="0" w:color="auto"/>
            </w:tcBorders>
            <w:vAlign w:val="bottom"/>
          </w:tcPr>
          <w:p w14:paraId="62A4220B" w14:textId="77777777" w:rsidR="007600F1" w:rsidRPr="0038489B" w:rsidRDefault="007600F1" w:rsidP="00202EAD">
            <w:pPr>
              <w:spacing w:before="80" w:line="240" w:lineRule="exact"/>
              <w:ind w:firstLine="0"/>
              <w:jc w:val="center"/>
              <w:rPr>
                <w:rFonts w:cs="Arial"/>
                <w:sz w:val="20"/>
              </w:rPr>
            </w:pPr>
            <w:r>
              <w:rPr>
                <w:rFonts w:cs="Arial"/>
                <w:sz w:val="20"/>
              </w:rPr>
              <w:t>107,9</w:t>
            </w:r>
          </w:p>
        </w:tc>
      </w:tr>
      <w:tr w:rsidR="007600F1" w:rsidRPr="0038489B" w14:paraId="37BEF1DF" w14:textId="77777777" w:rsidTr="00202EAD">
        <w:trPr>
          <w:trHeight w:val="227"/>
        </w:trPr>
        <w:tc>
          <w:tcPr>
            <w:tcW w:w="2127" w:type="dxa"/>
            <w:tcBorders>
              <w:top w:val="dotted" w:sz="4" w:space="0" w:color="auto"/>
              <w:bottom w:val="dotted" w:sz="4" w:space="0" w:color="auto"/>
            </w:tcBorders>
            <w:vAlign w:val="bottom"/>
          </w:tcPr>
          <w:p w14:paraId="170C9858" w14:textId="77777777" w:rsidR="007600F1" w:rsidRDefault="007600F1" w:rsidP="00202EAD">
            <w:pPr>
              <w:spacing w:before="80" w:line="240" w:lineRule="exact"/>
              <w:ind w:left="114" w:firstLine="0"/>
              <w:jc w:val="left"/>
              <w:rPr>
                <w:rFonts w:cs="Arial"/>
                <w:sz w:val="20"/>
              </w:rPr>
            </w:pPr>
            <w:r w:rsidRPr="0038489B">
              <w:rPr>
                <w:rFonts w:cs="Arial"/>
                <w:sz w:val="20"/>
              </w:rPr>
              <w:t>Июнь</w:t>
            </w:r>
          </w:p>
        </w:tc>
        <w:tc>
          <w:tcPr>
            <w:tcW w:w="1134" w:type="dxa"/>
            <w:tcBorders>
              <w:top w:val="dotted" w:sz="4" w:space="0" w:color="auto"/>
              <w:bottom w:val="dotted" w:sz="4" w:space="0" w:color="auto"/>
            </w:tcBorders>
            <w:vAlign w:val="bottom"/>
          </w:tcPr>
          <w:p w14:paraId="593D28C8" w14:textId="77777777" w:rsidR="007600F1" w:rsidRDefault="007600F1" w:rsidP="00202EAD">
            <w:pPr>
              <w:spacing w:before="80" w:line="240" w:lineRule="exact"/>
              <w:ind w:firstLine="0"/>
              <w:jc w:val="center"/>
              <w:rPr>
                <w:rFonts w:cs="Arial"/>
                <w:sz w:val="20"/>
              </w:rPr>
            </w:pPr>
            <w:r>
              <w:rPr>
                <w:rFonts w:cs="Arial"/>
                <w:sz w:val="20"/>
              </w:rPr>
              <w:t>200177,1</w:t>
            </w:r>
          </w:p>
        </w:tc>
        <w:tc>
          <w:tcPr>
            <w:tcW w:w="1134" w:type="dxa"/>
            <w:tcBorders>
              <w:top w:val="dotted" w:sz="4" w:space="0" w:color="auto"/>
              <w:bottom w:val="dotted" w:sz="4" w:space="0" w:color="auto"/>
            </w:tcBorders>
            <w:vAlign w:val="bottom"/>
          </w:tcPr>
          <w:p w14:paraId="1A525F12" w14:textId="77777777" w:rsidR="007600F1" w:rsidRDefault="007600F1" w:rsidP="00202EAD">
            <w:pPr>
              <w:spacing w:before="80" w:line="240" w:lineRule="exact"/>
              <w:ind w:firstLine="0"/>
              <w:jc w:val="center"/>
              <w:rPr>
                <w:rFonts w:cs="Arial"/>
                <w:sz w:val="20"/>
              </w:rPr>
            </w:pPr>
            <w:r>
              <w:rPr>
                <w:rFonts w:cs="Arial"/>
                <w:sz w:val="20"/>
              </w:rPr>
              <w:t>98,2</w:t>
            </w:r>
          </w:p>
        </w:tc>
        <w:tc>
          <w:tcPr>
            <w:tcW w:w="1417" w:type="dxa"/>
            <w:tcBorders>
              <w:top w:val="dotted" w:sz="4" w:space="0" w:color="auto"/>
              <w:bottom w:val="dotted" w:sz="4" w:space="0" w:color="auto"/>
            </w:tcBorders>
            <w:vAlign w:val="bottom"/>
          </w:tcPr>
          <w:p w14:paraId="6515E3EB" w14:textId="77777777" w:rsidR="007600F1" w:rsidRDefault="007600F1" w:rsidP="00202EAD">
            <w:pPr>
              <w:spacing w:before="80" w:line="240" w:lineRule="exact"/>
              <w:ind w:firstLine="0"/>
              <w:jc w:val="center"/>
              <w:rPr>
                <w:rFonts w:cs="Arial"/>
                <w:sz w:val="20"/>
              </w:rPr>
            </w:pPr>
            <w:r>
              <w:rPr>
                <w:rFonts w:cs="Arial"/>
                <w:sz w:val="20"/>
              </w:rPr>
              <w:t>105,8</w:t>
            </w:r>
          </w:p>
        </w:tc>
        <w:tc>
          <w:tcPr>
            <w:tcW w:w="1276" w:type="dxa"/>
            <w:tcBorders>
              <w:top w:val="dotted" w:sz="4" w:space="0" w:color="auto"/>
              <w:bottom w:val="dotted" w:sz="4" w:space="0" w:color="auto"/>
            </w:tcBorders>
            <w:vAlign w:val="bottom"/>
          </w:tcPr>
          <w:p w14:paraId="13D598EC" w14:textId="77777777" w:rsidR="007600F1" w:rsidRDefault="007600F1" w:rsidP="00202EAD">
            <w:pPr>
              <w:spacing w:before="80" w:line="240" w:lineRule="exact"/>
              <w:ind w:firstLine="0"/>
              <w:jc w:val="center"/>
              <w:rPr>
                <w:rFonts w:cs="Arial"/>
                <w:sz w:val="20"/>
              </w:rPr>
            </w:pPr>
            <w:r>
              <w:rPr>
                <w:rFonts w:cs="Arial"/>
                <w:sz w:val="20"/>
              </w:rPr>
              <w:t>163716,4</w:t>
            </w:r>
          </w:p>
        </w:tc>
        <w:tc>
          <w:tcPr>
            <w:tcW w:w="992" w:type="dxa"/>
            <w:tcBorders>
              <w:top w:val="dotted" w:sz="4" w:space="0" w:color="auto"/>
              <w:bottom w:val="dotted" w:sz="4" w:space="0" w:color="auto"/>
            </w:tcBorders>
            <w:vAlign w:val="bottom"/>
          </w:tcPr>
          <w:p w14:paraId="04585474" w14:textId="77777777" w:rsidR="007600F1" w:rsidRDefault="007600F1" w:rsidP="00202EAD">
            <w:pPr>
              <w:spacing w:before="80" w:line="240" w:lineRule="exact"/>
              <w:ind w:firstLine="0"/>
              <w:jc w:val="center"/>
              <w:rPr>
                <w:rFonts w:cs="Arial"/>
                <w:sz w:val="20"/>
              </w:rPr>
            </w:pPr>
            <w:r>
              <w:rPr>
                <w:rFonts w:cs="Arial"/>
                <w:sz w:val="20"/>
              </w:rPr>
              <w:t>98,5</w:t>
            </w:r>
          </w:p>
        </w:tc>
        <w:tc>
          <w:tcPr>
            <w:tcW w:w="1418" w:type="dxa"/>
            <w:tcBorders>
              <w:top w:val="dotted" w:sz="4" w:space="0" w:color="auto"/>
              <w:bottom w:val="dotted" w:sz="4" w:space="0" w:color="auto"/>
            </w:tcBorders>
            <w:vAlign w:val="bottom"/>
          </w:tcPr>
          <w:p w14:paraId="4BAC9AE4" w14:textId="77777777" w:rsidR="007600F1" w:rsidRDefault="007600F1" w:rsidP="00202EAD">
            <w:pPr>
              <w:spacing w:before="80" w:line="240" w:lineRule="exact"/>
              <w:ind w:firstLine="0"/>
              <w:jc w:val="center"/>
              <w:rPr>
                <w:rFonts w:cs="Arial"/>
                <w:sz w:val="20"/>
              </w:rPr>
            </w:pPr>
            <w:r>
              <w:rPr>
                <w:rFonts w:cs="Arial"/>
                <w:sz w:val="20"/>
              </w:rPr>
              <w:t>103,1</w:t>
            </w:r>
          </w:p>
        </w:tc>
      </w:tr>
      <w:tr w:rsidR="007600F1" w:rsidRPr="0038489B" w14:paraId="7FF03346" w14:textId="77777777" w:rsidTr="00202EAD">
        <w:trPr>
          <w:trHeight w:val="227"/>
        </w:trPr>
        <w:tc>
          <w:tcPr>
            <w:tcW w:w="2127" w:type="dxa"/>
            <w:tcBorders>
              <w:top w:val="dotted" w:sz="4" w:space="0" w:color="auto"/>
              <w:bottom w:val="dotted" w:sz="4" w:space="0" w:color="auto"/>
            </w:tcBorders>
            <w:vAlign w:val="bottom"/>
          </w:tcPr>
          <w:p w14:paraId="3351D812" w14:textId="77777777" w:rsidR="007600F1" w:rsidRPr="0038489B" w:rsidRDefault="007600F1" w:rsidP="00202EAD">
            <w:pPr>
              <w:spacing w:before="80" w:line="240" w:lineRule="exact"/>
              <w:ind w:left="114" w:firstLine="0"/>
              <w:jc w:val="left"/>
              <w:rPr>
                <w:rFonts w:cs="Arial"/>
                <w:sz w:val="20"/>
              </w:rPr>
            </w:pPr>
            <w:r w:rsidRPr="0038489B">
              <w:rPr>
                <w:rFonts w:cs="Arial"/>
                <w:i/>
                <w:sz w:val="20"/>
              </w:rPr>
              <w:t>Январь – июнь</w:t>
            </w:r>
          </w:p>
        </w:tc>
        <w:tc>
          <w:tcPr>
            <w:tcW w:w="1134" w:type="dxa"/>
            <w:tcBorders>
              <w:top w:val="dotted" w:sz="4" w:space="0" w:color="auto"/>
              <w:bottom w:val="dotted" w:sz="4" w:space="0" w:color="auto"/>
            </w:tcBorders>
            <w:vAlign w:val="bottom"/>
          </w:tcPr>
          <w:p w14:paraId="65DAFF22" w14:textId="77777777" w:rsidR="007600F1" w:rsidRPr="0038489B" w:rsidRDefault="007600F1" w:rsidP="00202EAD">
            <w:pPr>
              <w:spacing w:before="80" w:line="240" w:lineRule="exact"/>
              <w:ind w:firstLine="0"/>
              <w:jc w:val="center"/>
              <w:rPr>
                <w:rFonts w:cs="Arial"/>
                <w:i/>
                <w:sz w:val="20"/>
              </w:rPr>
            </w:pPr>
            <w:r>
              <w:rPr>
                <w:rFonts w:cs="Arial"/>
                <w:i/>
                <w:sz w:val="20"/>
              </w:rPr>
              <w:t>1065571,9</w:t>
            </w:r>
          </w:p>
        </w:tc>
        <w:tc>
          <w:tcPr>
            <w:tcW w:w="1134" w:type="dxa"/>
            <w:tcBorders>
              <w:top w:val="dotted" w:sz="4" w:space="0" w:color="auto"/>
              <w:bottom w:val="dotted" w:sz="4" w:space="0" w:color="auto"/>
            </w:tcBorders>
            <w:vAlign w:val="bottom"/>
          </w:tcPr>
          <w:p w14:paraId="1D7A97F7" w14:textId="77777777" w:rsidR="007600F1" w:rsidRPr="0038489B" w:rsidRDefault="007600F1" w:rsidP="00202EAD">
            <w:pPr>
              <w:spacing w:before="80" w:line="240" w:lineRule="exact"/>
              <w:ind w:firstLine="0"/>
              <w:jc w:val="center"/>
              <w:rPr>
                <w:rFonts w:cs="Arial"/>
                <w:sz w:val="20"/>
              </w:rPr>
            </w:pPr>
          </w:p>
        </w:tc>
        <w:tc>
          <w:tcPr>
            <w:tcW w:w="1417" w:type="dxa"/>
            <w:tcBorders>
              <w:top w:val="dotted" w:sz="4" w:space="0" w:color="auto"/>
              <w:bottom w:val="dotted" w:sz="4" w:space="0" w:color="auto"/>
            </w:tcBorders>
            <w:vAlign w:val="bottom"/>
          </w:tcPr>
          <w:p w14:paraId="0324A5B1" w14:textId="77777777" w:rsidR="007600F1" w:rsidRPr="0038489B" w:rsidRDefault="007600F1" w:rsidP="00202EAD">
            <w:pPr>
              <w:spacing w:before="80" w:line="240" w:lineRule="exact"/>
              <w:ind w:firstLine="0"/>
              <w:jc w:val="center"/>
              <w:rPr>
                <w:rFonts w:cs="Arial"/>
                <w:i/>
                <w:sz w:val="20"/>
              </w:rPr>
            </w:pPr>
            <w:r>
              <w:rPr>
                <w:rFonts w:cs="Arial"/>
                <w:i/>
                <w:sz w:val="20"/>
              </w:rPr>
              <w:t>100,0</w:t>
            </w:r>
          </w:p>
        </w:tc>
        <w:tc>
          <w:tcPr>
            <w:tcW w:w="1276" w:type="dxa"/>
            <w:tcBorders>
              <w:top w:val="dotted" w:sz="4" w:space="0" w:color="auto"/>
              <w:bottom w:val="dotted" w:sz="4" w:space="0" w:color="auto"/>
            </w:tcBorders>
            <w:vAlign w:val="bottom"/>
          </w:tcPr>
          <w:p w14:paraId="2FF52B4D" w14:textId="77777777" w:rsidR="007600F1" w:rsidRPr="0038489B" w:rsidRDefault="007600F1" w:rsidP="00202EAD">
            <w:pPr>
              <w:spacing w:before="80" w:line="240" w:lineRule="exact"/>
              <w:ind w:firstLine="0"/>
              <w:jc w:val="center"/>
              <w:rPr>
                <w:rFonts w:cs="Arial"/>
                <w:i/>
                <w:sz w:val="20"/>
              </w:rPr>
            </w:pPr>
            <w:r>
              <w:rPr>
                <w:rFonts w:cs="Arial"/>
                <w:i/>
                <w:sz w:val="20"/>
              </w:rPr>
              <w:t>871976,3</w:t>
            </w:r>
          </w:p>
        </w:tc>
        <w:tc>
          <w:tcPr>
            <w:tcW w:w="992" w:type="dxa"/>
            <w:tcBorders>
              <w:top w:val="dotted" w:sz="4" w:space="0" w:color="auto"/>
              <w:bottom w:val="dotted" w:sz="4" w:space="0" w:color="auto"/>
            </w:tcBorders>
            <w:vAlign w:val="bottom"/>
          </w:tcPr>
          <w:p w14:paraId="6B8B050F" w14:textId="77777777" w:rsidR="007600F1" w:rsidRPr="0038489B" w:rsidRDefault="007600F1" w:rsidP="00202EA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4F4E0A5B" w14:textId="77777777" w:rsidR="007600F1" w:rsidRPr="0038489B" w:rsidRDefault="007600F1" w:rsidP="00202EAD">
            <w:pPr>
              <w:spacing w:before="80" w:line="240" w:lineRule="exact"/>
              <w:ind w:firstLine="0"/>
              <w:jc w:val="center"/>
              <w:rPr>
                <w:rFonts w:cs="Arial"/>
                <w:i/>
                <w:sz w:val="20"/>
              </w:rPr>
            </w:pPr>
            <w:r>
              <w:rPr>
                <w:rFonts w:cs="Arial"/>
                <w:i/>
                <w:sz w:val="20"/>
              </w:rPr>
              <w:t>96,7</w:t>
            </w:r>
          </w:p>
        </w:tc>
      </w:tr>
      <w:tr w:rsidR="007600F1" w:rsidRPr="0038489B" w14:paraId="6EF6CC56" w14:textId="77777777" w:rsidTr="00202EAD">
        <w:trPr>
          <w:trHeight w:val="227"/>
        </w:trPr>
        <w:tc>
          <w:tcPr>
            <w:tcW w:w="2127" w:type="dxa"/>
            <w:tcBorders>
              <w:top w:val="dotted" w:sz="4" w:space="0" w:color="auto"/>
              <w:bottom w:val="dotted" w:sz="4" w:space="0" w:color="auto"/>
            </w:tcBorders>
            <w:vAlign w:val="bottom"/>
          </w:tcPr>
          <w:p w14:paraId="3CEC0C0D" w14:textId="77777777" w:rsidR="007600F1" w:rsidRPr="0038489B" w:rsidRDefault="007600F1" w:rsidP="00202EAD">
            <w:pPr>
              <w:spacing w:before="80" w:line="240" w:lineRule="exact"/>
              <w:ind w:left="114" w:firstLine="0"/>
              <w:jc w:val="left"/>
              <w:rPr>
                <w:rFonts w:cs="Arial"/>
                <w:i/>
                <w:sz w:val="20"/>
              </w:rPr>
            </w:pPr>
            <w:r w:rsidRPr="0038489B">
              <w:rPr>
                <w:rFonts w:cs="Arial"/>
                <w:sz w:val="20"/>
              </w:rPr>
              <w:t>Июль</w:t>
            </w:r>
          </w:p>
        </w:tc>
        <w:tc>
          <w:tcPr>
            <w:tcW w:w="1134" w:type="dxa"/>
            <w:tcBorders>
              <w:top w:val="dotted" w:sz="4" w:space="0" w:color="auto"/>
              <w:bottom w:val="dotted" w:sz="4" w:space="0" w:color="auto"/>
            </w:tcBorders>
            <w:vAlign w:val="bottom"/>
          </w:tcPr>
          <w:p w14:paraId="46971FDF" w14:textId="77777777" w:rsidR="007600F1" w:rsidRPr="004901B9" w:rsidRDefault="007600F1" w:rsidP="00202EAD">
            <w:pPr>
              <w:spacing w:before="80" w:line="240" w:lineRule="exact"/>
              <w:ind w:firstLine="0"/>
              <w:jc w:val="center"/>
              <w:rPr>
                <w:rFonts w:cs="Arial"/>
                <w:sz w:val="20"/>
              </w:rPr>
            </w:pPr>
            <w:r w:rsidRPr="004901B9">
              <w:rPr>
                <w:rFonts w:cs="Arial"/>
                <w:sz w:val="20"/>
              </w:rPr>
              <w:t>210791,6</w:t>
            </w:r>
          </w:p>
        </w:tc>
        <w:tc>
          <w:tcPr>
            <w:tcW w:w="1134" w:type="dxa"/>
            <w:tcBorders>
              <w:top w:val="dotted" w:sz="4" w:space="0" w:color="auto"/>
              <w:bottom w:val="dotted" w:sz="4" w:space="0" w:color="auto"/>
            </w:tcBorders>
            <w:vAlign w:val="bottom"/>
          </w:tcPr>
          <w:p w14:paraId="2EAE7CFD" w14:textId="77777777" w:rsidR="007600F1" w:rsidRPr="004901B9" w:rsidRDefault="007600F1" w:rsidP="00202EAD">
            <w:pPr>
              <w:spacing w:before="80" w:line="240" w:lineRule="exact"/>
              <w:ind w:firstLine="0"/>
              <w:jc w:val="center"/>
              <w:rPr>
                <w:rFonts w:cs="Arial"/>
                <w:sz w:val="20"/>
              </w:rPr>
            </w:pPr>
            <w:r>
              <w:rPr>
                <w:rFonts w:cs="Arial"/>
                <w:sz w:val="20"/>
              </w:rPr>
              <w:t>104,0</w:t>
            </w:r>
          </w:p>
        </w:tc>
        <w:tc>
          <w:tcPr>
            <w:tcW w:w="1417" w:type="dxa"/>
            <w:tcBorders>
              <w:top w:val="dotted" w:sz="4" w:space="0" w:color="auto"/>
              <w:bottom w:val="dotted" w:sz="4" w:space="0" w:color="auto"/>
            </w:tcBorders>
            <w:vAlign w:val="bottom"/>
          </w:tcPr>
          <w:p w14:paraId="76FDBA9E" w14:textId="77777777" w:rsidR="007600F1" w:rsidRPr="004901B9" w:rsidRDefault="007600F1" w:rsidP="00202EAD">
            <w:pPr>
              <w:spacing w:before="80" w:line="240" w:lineRule="exact"/>
              <w:ind w:firstLine="0"/>
              <w:jc w:val="center"/>
              <w:rPr>
                <w:rFonts w:cs="Arial"/>
                <w:sz w:val="20"/>
              </w:rPr>
            </w:pPr>
            <w:r>
              <w:rPr>
                <w:rFonts w:cs="Arial"/>
                <w:sz w:val="20"/>
              </w:rPr>
              <w:t>102,2</w:t>
            </w:r>
          </w:p>
        </w:tc>
        <w:tc>
          <w:tcPr>
            <w:tcW w:w="1276" w:type="dxa"/>
            <w:tcBorders>
              <w:top w:val="dotted" w:sz="4" w:space="0" w:color="auto"/>
              <w:bottom w:val="dotted" w:sz="4" w:space="0" w:color="auto"/>
            </w:tcBorders>
            <w:vAlign w:val="bottom"/>
          </w:tcPr>
          <w:p w14:paraId="7EED2EE3" w14:textId="77777777" w:rsidR="007600F1" w:rsidRPr="004901B9" w:rsidRDefault="007600F1" w:rsidP="00202EAD">
            <w:pPr>
              <w:spacing w:before="80" w:line="240" w:lineRule="exact"/>
              <w:ind w:firstLine="0"/>
              <w:jc w:val="center"/>
              <w:rPr>
                <w:rFonts w:cs="Arial"/>
                <w:sz w:val="20"/>
              </w:rPr>
            </w:pPr>
            <w:r>
              <w:rPr>
                <w:rFonts w:cs="Arial"/>
                <w:sz w:val="20"/>
              </w:rPr>
              <w:t>173227,5</w:t>
            </w:r>
          </w:p>
        </w:tc>
        <w:tc>
          <w:tcPr>
            <w:tcW w:w="992" w:type="dxa"/>
            <w:tcBorders>
              <w:top w:val="dotted" w:sz="4" w:space="0" w:color="auto"/>
              <w:bottom w:val="dotted" w:sz="4" w:space="0" w:color="auto"/>
            </w:tcBorders>
            <w:vAlign w:val="bottom"/>
          </w:tcPr>
          <w:p w14:paraId="6C2CC574" w14:textId="77777777" w:rsidR="007600F1" w:rsidRPr="004901B9" w:rsidRDefault="007600F1" w:rsidP="00202EAD">
            <w:pPr>
              <w:spacing w:before="80" w:line="240" w:lineRule="exact"/>
              <w:ind w:firstLine="0"/>
              <w:jc w:val="center"/>
              <w:rPr>
                <w:rFonts w:cs="Arial"/>
                <w:sz w:val="20"/>
              </w:rPr>
            </w:pPr>
            <w:r>
              <w:rPr>
                <w:rFonts w:cs="Arial"/>
                <w:sz w:val="20"/>
              </w:rPr>
              <w:t>104,5</w:t>
            </w:r>
          </w:p>
        </w:tc>
        <w:tc>
          <w:tcPr>
            <w:tcW w:w="1418" w:type="dxa"/>
            <w:tcBorders>
              <w:top w:val="dotted" w:sz="4" w:space="0" w:color="auto"/>
              <w:bottom w:val="dotted" w:sz="4" w:space="0" w:color="auto"/>
            </w:tcBorders>
            <w:vAlign w:val="bottom"/>
          </w:tcPr>
          <w:p w14:paraId="0C9FF140" w14:textId="77777777" w:rsidR="007600F1" w:rsidRPr="004901B9" w:rsidRDefault="007600F1" w:rsidP="00202EAD">
            <w:pPr>
              <w:spacing w:before="80" w:line="240" w:lineRule="exact"/>
              <w:ind w:firstLine="0"/>
              <w:jc w:val="center"/>
              <w:rPr>
                <w:rFonts w:cs="Arial"/>
                <w:sz w:val="20"/>
              </w:rPr>
            </w:pPr>
            <w:r>
              <w:rPr>
                <w:rFonts w:cs="Arial"/>
                <w:sz w:val="20"/>
              </w:rPr>
              <w:t>100,5</w:t>
            </w:r>
          </w:p>
        </w:tc>
      </w:tr>
      <w:tr w:rsidR="007600F1" w:rsidRPr="0038489B" w14:paraId="01F86F72" w14:textId="77777777" w:rsidTr="00202EAD">
        <w:trPr>
          <w:trHeight w:val="227"/>
        </w:trPr>
        <w:tc>
          <w:tcPr>
            <w:tcW w:w="2127" w:type="dxa"/>
            <w:tcBorders>
              <w:top w:val="dotted" w:sz="4" w:space="0" w:color="auto"/>
              <w:bottom w:val="double" w:sz="4" w:space="0" w:color="auto"/>
            </w:tcBorders>
            <w:vAlign w:val="bottom"/>
          </w:tcPr>
          <w:p w14:paraId="0D09DFE7" w14:textId="77777777" w:rsidR="007600F1" w:rsidRPr="0038489B" w:rsidRDefault="007600F1" w:rsidP="00202EAD">
            <w:pPr>
              <w:spacing w:before="80" w:line="240" w:lineRule="exact"/>
              <w:ind w:left="114" w:firstLine="0"/>
              <w:jc w:val="left"/>
              <w:rPr>
                <w:rFonts w:cs="Arial"/>
                <w:i/>
                <w:sz w:val="20"/>
              </w:rPr>
            </w:pPr>
            <w:r>
              <w:rPr>
                <w:rFonts w:cs="Arial"/>
                <w:i/>
                <w:sz w:val="20"/>
              </w:rPr>
              <w:t>Январь – июл</w:t>
            </w:r>
            <w:r w:rsidRPr="0038489B">
              <w:rPr>
                <w:rFonts w:cs="Arial"/>
                <w:i/>
                <w:sz w:val="20"/>
              </w:rPr>
              <w:t>ь</w:t>
            </w:r>
          </w:p>
        </w:tc>
        <w:tc>
          <w:tcPr>
            <w:tcW w:w="1134" w:type="dxa"/>
            <w:tcBorders>
              <w:top w:val="dotted" w:sz="4" w:space="0" w:color="auto"/>
              <w:bottom w:val="double" w:sz="4" w:space="0" w:color="auto"/>
            </w:tcBorders>
            <w:vAlign w:val="bottom"/>
          </w:tcPr>
          <w:p w14:paraId="4EDF60AE" w14:textId="77777777" w:rsidR="007600F1" w:rsidRDefault="007600F1" w:rsidP="00202EAD">
            <w:pPr>
              <w:spacing w:before="80" w:line="240" w:lineRule="exact"/>
              <w:ind w:firstLine="0"/>
              <w:jc w:val="center"/>
              <w:rPr>
                <w:rFonts w:cs="Arial"/>
                <w:i/>
                <w:sz w:val="20"/>
              </w:rPr>
            </w:pPr>
            <w:r>
              <w:rPr>
                <w:rFonts w:cs="Arial"/>
                <w:i/>
                <w:sz w:val="20"/>
              </w:rPr>
              <w:t>1276363,5</w:t>
            </w:r>
          </w:p>
        </w:tc>
        <w:tc>
          <w:tcPr>
            <w:tcW w:w="1134" w:type="dxa"/>
            <w:tcBorders>
              <w:top w:val="dotted" w:sz="4" w:space="0" w:color="auto"/>
              <w:bottom w:val="double" w:sz="4" w:space="0" w:color="auto"/>
            </w:tcBorders>
            <w:vAlign w:val="bottom"/>
          </w:tcPr>
          <w:p w14:paraId="6A8CE327" w14:textId="77777777" w:rsidR="007600F1" w:rsidRPr="0038489B" w:rsidRDefault="007600F1" w:rsidP="00202EAD">
            <w:pPr>
              <w:spacing w:before="80" w:line="240" w:lineRule="exact"/>
              <w:ind w:firstLine="0"/>
              <w:jc w:val="center"/>
              <w:rPr>
                <w:rFonts w:cs="Arial"/>
                <w:sz w:val="20"/>
              </w:rPr>
            </w:pPr>
          </w:p>
        </w:tc>
        <w:tc>
          <w:tcPr>
            <w:tcW w:w="1417" w:type="dxa"/>
            <w:tcBorders>
              <w:top w:val="dotted" w:sz="4" w:space="0" w:color="auto"/>
              <w:bottom w:val="double" w:sz="4" w:space="0" w:color="auto"/>
            </w:tcBorders>
            <w:vAlign w:val="bottom"/>
          </w:tcPr>
          <w:p w14:paraId="39F3373E" w14:textId="77777777" w:rsidR="007600F1" w:rsidRDefault="007600F1" w:rsidP="00202EAD">
            <w:pPr>
              <w:spacing w:before="80" w:line="240" w:lineRule="exact"/>
              <w:ind w:firstLine="0"/>
              <w:jc w:val="center"/>
              <w:rPr>
                <w:rFonts w:cs="Arial"/>
                <w:i/>
                <w:sz w:val="20"/>
              </w:rPr>
            </w:pPr>
            <w:r>
              <w:rPr>
                <w:rFonts w:cs="Arial"/>
                <w:i/>
                <w:sz w:val="20"/>
              </w:rPr>
              <w:t>100,4</w:t>
            </w:r>
          </w:p>
        </w:tc>
        <w:tc>
          <w:tcPr>
            <w:tcW w:w="1276" w:type="dxa"/>
            <w:tcBorders>
              <w:top w:val="dotted" w:sz="4" w:space="0" w:color="auto"/>
              <w:bottom w:val="double" w:sz="4" w:space="0" w:color="auto"/>
            </w:tcBorders>
            <w:vAlign w:val="bottom"/>
          </w:tcPr>
          <w:p w14:paraId="429B2AD4" w14:textId="77777777" w:rsidR="007600F1" w:rsidRDefault="007600F1" w:rsidP="00202EAD">
            <w:pPr>
              <w:spacing w:before="80" w:line="240" w:lineRule="exact"/>
              <w:ind w:firstLine="0"/>
              <w:jc w:val="center"/>
              <w:rPr>
                <w:rFonts w:cs="Arial"/>
                <w:i/>
                <w:sz w:val="20"/>
              </w:rPr>
            </w:pPr>
            <w:r>
              <w:rPr>
                <w:rFonts w:cs="Arial"/>
                <w:i/>
                <w:sz w:val="20"/>
              </w:rPr>
              <w:t>1045203,8</w:t>
            </w:r>
          </w:p>
        </w:tc>
        <w:tc>
          <w:tcPr>
            <w:tcW w:w="992" w:type="dxa"/>
            <w:tcBorders>
              <w:top w:val="dotted" w:sz="4" w:space="0" w:color="auto"/>
              <w:bottom w:val="double" w:sz="4" w:space="0" w:color="auto"/>
            </w:tcBorders>
            <w:vAlign w:val="bottom"/>
          </w:tcPr>
          <w:p w14:paraId="55C6D0AB" w14:textId="77777777" w:rsidR="007600F1" w:rsidRPr="0038489B" w:rsidRDefault="007600F1" w:rsidP="00202EAD">
            <w:pPr>
              <w:spacing w:before="80" w:line="240" w:lineRule="exact"/>
              <w:ind w:firstLine="0"/>
              <w:jc w:val="center"/>
              <w:rPr>
                <w:rFonts w:cs="Arial"/>
                <w:i/>
                <w:sz w:val="20"/>
              </w:rPr>
            </w:pPr>
          </w:p>
        </w:tc>
        <w:tc>
          <w:tcPr>
            <w:tcW w:w="1418" w:type="dxa"/>
            <w:tcBorders>
              <w:top w:val="dotted" w:sz="4" w:space="0" w:color="auto"/>
              <w:bottom w:val="double" w:sz="4" w:space="0" w:color="auto"/>
            </w:tcBorders>
            <w:vAlign w:val="bottom"/>
          </w:tcPr>
          <w:p w14:paraId="47401F2A" w14:textId="77777777" w:rsidR="007600F1" w:rsidRDefault="007600F1" w:rsidP="00202EAD">
            <w:pPr>
              <w:spacing w:before="80" w:line="240" w:lineRule="exact"/>
              <w:ind w:firstLine="0"/>
              <w:jc w:val="center"/>
              <w:rPr>
                <w:rFonts w:cs="Arial"/>
                <w:i/>
                <w:sz w:val="20"/>
              </w:rPr>
            </w:pPr>
            <w:r>
              <w:rPr>
                <w:rFonts w:cs="Arial"/>
                <w:i/>
                <w:sz w:val="20"/>
              </w:rPr>
              <w:t>97,3</w:t>
            </w:r>
          </w:p>
        </w:tc>
      </w:tr>
    </w:tbl>
    <w:p w14:paraId="32D80C15" w14:textId="77777777" w:rsidR="007600F1" w:rsidRPr="0038489B" w:rsidRDefault="007600F1" w:rsidP="007600F1">
      <w:pPr>
        <w:keepNext/>
        <w:keepLines/>
        <w:pageBreakBefore/>
        <w:widowControl/>
        <w:spacing w:before="240"/>
        <w:ind w:firstLine="0"/>
        <w:jc w:val="center"/>
        <w:rPr>
          <w:rFonts w:cs="Arial"/>
          <w:b/>
          <w:caps/>
          <w:kern w:val="28"/>
        </w:rPr>
      </w:pPr>
      <w:r w:rsidRPr="0038489B">
        <w:rPr>
          <w:rFonts w:cs="Arial"/>
          <w:b/>
          <w:noProof/>
          <w:kern w:val="28"/>
          <w:sz w:val="24"/>
          <w:szCs w:val="24"/>
        </w:rPr>
        <w:lastRenderedPageBreak/>
        <w:t>Продажа и запасы отдель</w:t>
      </w:r>
      <w:r>
        <w:rPr>
          <w:rFonts w:cs="Arial"/>
          <w:b/>
          <w:noProof/>
          <w:kern w:val="28"/>
          <w:sz w:val="24"/>
          <w:szCs w:val="24"/>
        </w:rPr>
        <w:t>ных товаров крупными и средними</w:t>
      </w:r>
      <w:r>
        <w:rPr>
          <w:rFonts w:cs="Arial"/>
          <w:b/>
          <w:noProof/>
          <w:kern w:val="28"/>
          <w:sz w:val="24"/>
          <w:szCs w:val="24"/>
        </w:rPr>
        <w:br/>
      </w:r>
      <w:r w:rsidRPr="0038489B">
        <w:rPr>
          <w:rFonts w:cs="Arial"/>
          <w:b/>
          <w:noProof/>
          <w:kern w:val="28"/>
          <w:sz w:val="24"/>
          <w:szCs w:val="24"/>
        </w:rPr>
        <w:t>организациям</w:t>
      </w:r>
      <w:r>
        <w:rPr>
          <w:rFonts w:cs="Arial"/>
          <w:b/>
          <w:noProof/>
          <w:kern w:val="28"/>
          <w:sz w:val="24"/>
          <w:szCs w:val="24"/>
        </w:rPr>
        <w:t>и</w:t>
      </w:r>
      <w:r w:rsidRPr="0038489B">
        <w:rPr>
          <w:rFonts w:cs="Arial"/>
          <w:b/>
          <w:noProof/>
          <w:kern w:val="28"/>
          <w:sz w:val="24"/>
          <w:szCs w:val="24"/>
        </w:rPr>
        <w:t xml:space="preserve"> с основным видом </w:t>
      </w:r>
      <w:r>
        <w:rPr>
          <w:rFonts w:cs="Arial"/>
          <w:b/>
          <w:noProof/>
          <w:kern w:val="28"/>
          <w:sz w:val="24"/>
          <w:szCs w:val="24"/>
        </w:rPr>
        <w:t>экономической деятельности</w:t>
      </w:r>
      <w:r>
        <w:rPr>
          <w:rFonts w:cs="Arial"/>
          <w:b/>
          <w:noProof/>
          <w:kern w:val="28"/>
          <w:sz w:val="24"/>
          <w:szCs w:val="24"/>
        </w:rPr>
        <w:br/>
      </w:r>
      <w:r w:rsidRPr="0038489B">
        <w:rPr>
          <w:rFonts w:cs="Arial"/>
          <w:b/>
          <w:noProof/>
          <w:kern w:val="28"/>
          <w:sz w:val="24"/>
          <w:szCs w:val="24"/>
        </w:rPr>
        <w:t>«Оптовая торговля»</w:t>
      </w:r>
      <w:r>
        <w:rPr>
          <w:rFonts w:cs="Arial"/>
          <w:b/>
          <w:noProof/>
          <w:kern w:val="28"/>
          <w:sz w:val="24"/>
          <w:szCs w:val="24"/>
        </w:rPr>
        <w:t xml:space="preserve"> </w:t>
      </w:r>
      <w:r w:rsidRPr="0038489B">
        <w:rPr>
          <w:rFonts w:cs="Arial"/>
          <w:b/>
          <w:noProof/>
          <w:kern w:val="28"/>
          <w:sz w:val="24"/>
          <w:szCs w:val="24"/>
          <w:vertAlign w:val="superscript"/>
        </w:rPr>
        <w:t>1)</w:t>
      </w:r>
    </w:p>
    <w:tbl>
      <w:tblPr>
        <w:tblW w:w="9498" w:type="dxa"/>
        <w:tblInd w:w="23" w:type="dxa"/>
        <w:tblLayout w:type="fixed"/>
        <w:tblCellMar>
          <w:left w:w="0" w:type="dxa"/>
          <w:right w:w="0" w:type="dxa"/>
        </w:tblCellMar>
        <w:tblLook w:val="0000" w:firstRow="0" w:lastRow="0" w:firstColumn="0" w:lastColumn="0" w:noHBand="0" w:noVBand="0"/>
      </w:tblPr>
      <w:tblGrid>
        <w:gridCol w:w="4395"/>
        <w:gridCol w:w="1275"/>
        <w:gridCol w:w="1347"/>
        <w:gridCol w:w="1205"/>
        <w:gridCol w:w="1276"/>
      </w:tblGrid>
      <w:tr w:rsidR="007600F1" w:rsidRPr="0038489B" w14:paraId="2C5B496A" w14:textId="77777777" w:rsidTr="00202EAD">
        <w:trPr>
          <w:tblHeader/>
        </w:trPr>
        <w:tc>
          <w:tcPr>
            <w:tcW w:w="4395" w:type="dxa"/>
            <w:vMerge w:val="restart"/>
            <w:tcBorders>
              <w:top w:val="double" w:sz="6" w:space="0" w:color="auto"/>
              <w:left w:val="double" w:sz="6" w:space="0" w:color="auto"/>
              <w:right w:val="single" w:sz="6" w:space="0" w:color="auto"/>
            </w:tcBorders>
            <w:shd w:val="clear" w:color="auto" w:fill="auto"/>
          </w:tcPr>
          <w:p w14:paraId="255446CB" w14:textId="77777777" w:rsidR="007600F1" w:rsidRPr="0038489B" w:rsidRDefault="007600F1" w:rsidP="00202EAD">
            <w:pPr>
              <w:spacing w:before="40" w:line="240" w:lineRule="exact"/>
              <w:jc w:val="center"/>
              <w:rPr>
                <w:rFonts w:cs="Arial"/>
                <w:i/>
                <w:sz w:val="20"/>
              </w:rPr>
            </w:pPr>
          </w:p>
        </w:tc>
        <w:tc>
          <w:tcPr>
            <w:tcW w:w="2622" w:type="dxa"/>
            <w:gridSpan w:val="2"/>
            <w:tcBorders>
              <w:top w:val="double" w:sz="6" w:space="0" w:color="auto"/>
              <w:left w:val="single" w:sz="6" w:space="0" w:color="auto"/>
              <w:bottom w:val="single" w:sz="6" w:space="0" w:color="auto"/>
              <w:right w:val="single" w:sz="6" w:space="0" w:color="auto"/>
            </w:tcBorders>
            <w:shd w:val="clear" w:color="auto" w:fill="auto"/>
          </w:tcPr>
          <w:p w14:paraId="2D2C96F7" w14:textId="77777777" w:rsidR="007600F1" w:rsidRPr="0038489B" w:rsidRDefault="007600F1" w:rsidP="00202EAD">
            <w:pPr>
              <w:spacing w:before="20" w:after="40" w:line="240" w:lineRule="exact"/>
              <w:ind w:firstLine="0"/>
              <w:jc w:val="center"/>
              <w:rPr>
                <w:rFonts w:cs="Arial"/>
                <w:i/>
                <w:sz w:val="20"/>
              </w:rPr>
            </w:pPr>
            <w:r w:rsidRPr="0038489B">
              <w:rPr>
                <w:rFonts w:cs="Arial"/>
                <w:i/>
                <w:sz w:val="20"/>
              </w:rPr>
              <w:t xml:space="preserve">Продано за период </w:t>
            </w:r>
            <w:r>
              <w:rPr>
                <w:rFonts w:cs="Arial"/>
                <w:i/>
                <w:sz w:val="20"/>
              </w:rPr>
              <w:br/>
            </w:r>
            <w:r w:rsidRPr="0038489B">
              <w:rPr>
                <w:rFonts w:cs="Arial"/>
                <w:i/>
                <w:sz w:val="20"/>
              </w:rPr>
              <w:t>с начала отчетного года</w:t>
            </w:r>
          </w:p>
        </w:tc>
        <w:tc>
          <w:tcPr>
            <w:tcW w:w="2481" w:type="dxa"/>
            <w:gridSpan w:val="2"/>
            <w:tcBorders>
              <w:top w:val="double" w:sz="6" w:space="0" w:color="auto"/>
              <w:left w:val="single" w:sz="6" w:space="0" w:color="auto"/>
              <w:bottom w:val="single" w:sz="6" w:space="0" w:color="auto"/>
              <w:right w:val="double" w:sz="6" w:space="0" w:color="auto"/>
            </w:tcBorders>
            <w:shd w:val="clear" w:color="auto" w:fill="auto"/>
          </w:tcPr>
          <w:p w14:paraId="22A84492" w14:textId="77777777" w:rsidR="007600F1" w:rsidRPr="0038489B" w:rsidRDefault="007600F1" w:rsidP="00202EAD">
            <w:pPr>
              <w:spacing w:before="20" w:after="40" w:line="240" w:lineRule="exact"/>
              <w:ind w:firstLine="0"/>
              <w:jc w:val="center"/>
              <w:rPr>
                <w:rFonts w:cs="Arial"/>
                <w:i/>
                <w:sz w:val="20"/>
              </w:rPr>
            </w:pPr>
            <w:r w:rsidRPr="0038489B">
              <w:rPr>
                <w:rFonts w:cs="Arial"/>
                <w:i/>
                <w:sz w:val="20"/>
              </w:rPr>
              <w:t>Запасы на конец</w:t>
            </w:r>
            <w:r w:rsidRPr="0038489B">
              <w:rPr>
                <w:rFonts w:cs="Arial"/>
                <w:i/>
                <w:sz w:val="20"/>
              </w:rPr>
              <w:br/>
              <w:t>отчетного месяца</w:t>
            </w:r>
          </w:p>
        </w:tc>
      </w:tr>
      <w:tr w:rsidR="007600F1" w:rsidRPr="0038489B" w14:paraId="4D355EFD" w14:textId="77777777" w:rsidTr="00202EAD">
        <w:trPr>
          <w:tblHeader/>
        </w:trPr>
        <w:tc>
          <w:tcPr>
            <w:tcW w:w="4395" w:type="dxa"/>
            <w:vMerge/>
            <w:tcBorders>
              <w:left w:val="double" w:sz="6" w:space="0" w:color="auto"/>
              <w:bottom w:val="single" w:sz="6" w:space="0" w:color="auto"/>
              <w:right w:val="single" w:sz="6" w:space="0" w:color="auto"/>
            </w:tcBorders>
            <w:shd w:val="clear" w:color="auto" w:fill="auto"/>
          </w:tcPr>
          <w:p w14:paraId="451C4013" w14:textId="77777777" w:rsidR="007600F1" w:rsidRPr="0038489B" w:rsidRDefault="007600F1" w:rsidP="00202EAD">
            <w:pPr>
              <w:spacing w:before="40" w:line="240" w:lineRule="exact"/>
              <w:jc w:val="center"/>
              <w:rPr>
                <w:rFonts w:cs="Arial"/>
                <w:i/>
                <w:sz w:val="20"/>
                <w:highlight w:val="yellow"/>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67D2E733" w14:textId="77777777" w:rsidR="007600F1" w:rsidRPr="0038489B" w:rsidRDefault="007600F1" w:rsidP="00202EAD">
            <w:pPr>
              <w:spacing w:before="20" w:after="40" w:line="240" w:lineRule="exact"/>
              <w:ind w:firstLine="0"/>
              <w:jc w:val="center"/>
              <w:rPr>
                <w:rFonts w:cs="Arial"/>
                <w:i/>
                <w:sz w:val="20"/>
                <w:highlight w:val="yellow"/>
              </w:rPr>
            </w:pPr>
            <w:r>
              <w:rPr>
                <w:rFonts w:cs="Arial"/>
                <w:i/>
                <w:sz w:val="20"/>
              </w:rPr>
              <w:t>июль</w:t>
            </w:r>
            <w:r>
              <w:rPr>
                <w:rFonts w:cs="Arial"/>
                <w:i/>
                <w:sz w:val="20"/>
              </w:rPr>
              <w:br/>
            </w:r>
            <w:r w:rsidRPr="0038489B">
              <w:rPr>
                <w:rFonts w:cs="Arial"/>
                <w:i/>
                <w:sz w:val="20"/>
              </w:rPr>
              <w:t>2023г.</w:t>
            </w: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20FC889D" w14:textId="77777777" w:rsidR="007600F1" w:rsidRPr="0038489B" w:rsidRDefault="007600F1" w:rsidP="00202EAD">
            <w:pPr>
              <w:spacing w:before="20" w:after="40" w:line="24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w:t>
            </w:r>
            <w:proofErr w:type="spellStart"/>
            <w:r w:rsidRPr="0038489B">
              <w:rPr>
                <w:rFonts w:cs="Arial"/>
                <w:i/>
                <w:sz w:val="20"/>
              </w:rPr>
              <w:t>соот-ветствую</w:t>
            </w:r>
            <w:r w:rsidRPr="0038489B">
              <w:rPr>
                <w:rFonts w:cs="Arial"/>
                <w:i/>
                <w:sz w:val="20"/>
              </w:rPr>
              <w:softHyphen/>
              <w:t>щему</w:t>
            </w:r>
            <w:proofErr w:type="spellEnd"/>
            <w:r w:rsidRPr="0038489B">
              <w:rPr>
                <w:rFonts w:cs="Arial"/>
                <w:i/>
                <w:sz w:val="20"/>
              </w:rPr>
              <w:t xml:space="preserve"> пери</w:t>
            </w:r>
            <w:r w:rsidRPr="0038489B">
              <w:rPr>
                <w:rFonts w:cs="Arial"/>
                <w:i/>
                <w:sz w:val="20"/>
              </w:rPr>
              <w:softHyphen/>
              <w:t>оду преды</w:t>
            </w:r>
            <w:r w:rsidRPr="0038489B">
              <w:rPr>
                <w:rFonts w:cs="Arial"/>
                <w:i/>
                <w:sz w:val="20"/>
              </w:rPr>
              <w:softHyphen/>
              <w:t>дущего года</w:t>
            </w:r>
          </w:p>
        </w:tc>
        <w:tc>
          <w:tcPr>
            <w:tcW w:w="1205" w:type="dxa"/>
            <w:tcBorders>
              <w:top w:val="single" w:sz="6" w:space="0" w:color="auto"/>
              <w:left w:val="single" w:sz="6" w:space="0" w:color="auto"/>
              <w:bottom w:val="single" w:sz="6" w:space="0" w:color="auto"/>
              <w:right w:val="single" w:sz="6" w:space="0" w:color="auto"/>
            </w:tcBorders>
            <w:shd w:val="clear" w:color="auto" w:fill="auto"/>
          </w:tcPr>
          <w:p w14:paraId="1311B6E5" w14:textId="77777777" w:rsidR="007600F1" w:rsidRPr="0038489B" w:rsidRDefault="007600F1" w:rsidP="00202EAD">
            <w:pPr>
              <w:spacing w:before="20" w:after="40" w:line="240" w:lineRule="exact"/>
              <w:ind w:firstLine="0"/>
              <w:jc w:val="center"/>
              <w:rPr>
                <w:rFonts w:cs="Arial"/>
                <w:i/>
                <w:sz w:val="20"/>
                <w:highlight w:val="yellow"/>
              </w:rPr>
            </w:pPr>
            <w:r>
              <w:rPr>
                <w:rFonts w:cs="Arial"/>
                <w:i/>
                <w:sz w:val="20"/>
              </w:rPr>
              <w:t>июль</w:t>
            </w:r>
            <w:r>
              <w:rPr>
                <w:rFonts w:cs="Arial"/>
                <w:i/>
                <w:sz w:val="20"/>
              </w:rPr>
              <w:br/>
            </w:r>
            <w:r w:rsidRPr="0038489B">
              <w:rPr>
                <w:rFonts w:cs="Arial"/>
                <w:i/>
                <w:sz w:val="20"/>
              </w:rPr>
              <w:t>2023г.</w:t>
            </w:r>
          </w:p>
        </w:tc>
        <w:tc>
          <w:tcPr>
            <w:tcW w:w="1276" w:type="dxa"/>
            <w:tcBorders>
              <w:top w:val="single" w:sz="6" w:space="0" w:color="auto"/>
              <w:left w:val="single" w:sz="6" w:space="0" w:color="auto"/>
              <w:bottom w:val="single" w:sz="6" w:space="0" w:color="auto"/>
              <w:right w:val="double" w:sz="6" w:space="0" w:color="auto"/>
            </w:tcBorders>
            <w:shd w:val="clear" w:color="auto" w:fill="auto"/>
          </w:tcPr>
          <w:p w14:paraId="29A22A16" w14:textId="77777777" w:rsidR="007600F1" w:rsidRPr="0038489B" w:rsidRDefault="007600F1" w:rsidP="00202EAD">
            <w:pPr>
              <w:spacing w:before="20" w:after="40" w:line="24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w:t>
            </w:r>
            <w:proofErr w:type="spellStart"/>
            <w:r w:rsidRPr="0038489B">
              <w:rPr>
                <w:rFonts w:cs="Arial"/>
                <w:i/>
                <w:sz w:val="20"/>
              </w:rPr>
              <w:t>соот-ветствую</w:t>
            </w:r>
            <w:r w:rsidRPr="0038489B">
              <w:rPr>
                <w:rFonts w:cs="Arial"/>
                <w:i/>
                <w:sz w:val="20"/>
              </w:rPr>
              <w:softHyphen/>
              <w:t>щему</w:t>
            </w:r>
            <w:proofErr w:type="spellEnd"/>
            <w:r w:rsidRPr="0038489B">
              <w:rPr>
                <w:rFonts w:cs="Arial"/>
                <w:i/>
                <w:sz w:val="20"/>
              </w:rPr>
              <w:t xml:space="preserve"> пери</w:t>
            </w:r>
            <w:r w:rsidRPr="0038489B">
              <w:rPr>
                <w:rFonts w:cs="Arial"/>
                <w:i/>
                <w:sz w:val="20"/>
              </w:rPr>
              <w:softHyphen/>
              <w:t>оду преды</w:t>
            </w:r>
            <w:r w:rsidRPr="0038489B">
              <w:rPr>
                <w:rFonts w:cs="Arial"/>
                <w:i/>
                <w:sz w:val="20"/>
              </w:rPr>
              <w:softHyphen/>
              <w:t>дущего года</w:t>
            </w:r>
          </w:p>
        </w:tc>
      </w:tr>
      <w:tr w:rsidR="007600F1" w:rsidRPr="0038489B" w14:paraId="2EE18504" w14:textId="77777777" w:rsidTr="00202EAD">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tcPr>
          <w:p w14:paraId="1389F750" w14:textId="77777777" w:rsidR="007600F1" w:rsidRPr="0038489B" w:rsidRDefault="007600F1" w:rsidP="00202EAD">
            <w:pPr>
              <w:spacing w:before="60" w:line="240" w:lineRule="exact"/>
              <w:ind w:left="57" w:firstLine="0"/>
              <w:rPr>
                <w:rFonts w:cs="Arial"/>
                <w:i/>
                <w:sz w:val="20"/>
              </w:rPr>
            </w:pPr>
            <w:r w:rsidRPr="0038489B">
              <w:rPr>
                <w:rFonts w:cs="Arial"/>
                <w:b/>
                <w:i/>
                <w:sz w:val="20"/>
              </w:rPr>
              <w:t>Продукция производственно-технического назначения</w:t>
            </w:r>
          </w:p>
        </w:tc>
      </w:tr>
      <w:tr w:rsidR="007600F1" w:rsidRPr="0038489B" w14:paraId="3577DD3D" w14:textId="77777777" w:rsidTr="00202EAD">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1CB8B2D6" w14:textId="77777777" w:rsidR="007600F1" w:rsidRPr="0038489B" w:rsidRDefault="007600F1" w:rsidP="00202EAD">
            <w:pPr>
              <w:spacing w:before="60" w:line="240" w:lineRule="exact"/>
              <w:ind w:left="113" w:firstLine="0"/>
              <w:jc w:val="left"/>
              <w:rPr>
                <w:rFonts w:cs="Arial"/>
                <w:sz w:val="20"/>
              </w:rPr>
            </w:pPr>
            <w:r w:rsidRPr="0038489B">
              <w:rPr>
                <w:rFonts w:cs="Arial"/>
                <w:sz w:val="20"/>
              </w:rPr>
              <w:t>Бензины автомобильные, тонн</w:t>
            </w:r>
          </w:p>
        </w:tc>
        <w:tc>
          <w:tcPr>
            <w:tcW w:w="1275" w:type="dxa"/>
            <w:tcBorders>
              <w:top w:val="single" w:sz="6" w:space="0" w:color="auto"/>
              <w:left w:val="single" w:sz="6" w:space="0" w:color="auto"/>
              <w:bottom w:val="dotted" w:sz="4" w:space="0" w:color="auto"/>
              <w:right w:val="single" w:sz="6" w:space="0" w:color="auto"/>
            </w:tcBorders>
          </w:tcPr>
          <w:p w14:paraId="74B1810C" w14:textId="77777777" w:rsidR="007600F1" w:rsidRPr="00C35B91" w:rsidRDefault="007600F1" w:rsidP="00202EAD">
            <w:pPr>
              <w:spacing w:before="60" w:line="240" w:lineRule="exact"/>
              <w:ind w:firstLine="0"/>
              <w:jc w:val="center"/>
              <w:rPr>
                <w:rFonts w:cs="Arial"/>
                <w:sz w:val="20"/>
              </w:rPr>
            </w:pPr>
            <w:r>
              <w:rPr>
                <w:rFonts w:cs="Arial"/>
                <w:sz w:val="20"/>
              </w:rPr>
              <w:t>339448,2</w:t>
            </w:r>
          </w:p>
        </w:tc>
        <w:tc>
          <w:tcPr>
            <w:tcW w:w="1347" w:type="dxa"/>
            <w:tcBorders>
              <w:top w:val="single" w:sz="6" w:space="0" w:color="auto"/>
              <w:left w:val="single" w:sz="6" w:space="0" w:color="auto"/>
              <w:bottom w:val="dotted" w:sz="4" w:space="0" w:color="auto"/>
              <w:right w:val="single" w:sz="6" w:space="0" w:color="auto"/>
            </w:tcBorders>
          </w:tcPr>
          <w:p w14:paraId="58B0AA3C" w14:textId="77777777" w:rsidR="007600F1" w:rsidRPr="00C35B91" w:rsidRDefault="007600F1" w:rsidP="00202EAD">
            <w:pPr>
              <w:spacing w:before="60" w:line="240" w:lineRule="exact"/>
              <w:ind w:firstLine="0"/>
              <w:jc w:val="center"/>
              <w:rPr>
                <w:rFonts w:cs="Arial"/>
                <w:sz w:val="20"/>
              </w:rPr>
            </w:pPr>
            <w:r>
              <w:rPr>
                <w:rFonts w:cs="Arial"/>
                <w:sz w:val="20"/>
              </w:rPr>
              <w:t>105,2</w:t>
            </w:r>
          </w:p>
        </w:tc>
        <w:tc>
          <w:tcPr>
            <w:tcW w:w="1205" w:type="dxa"/>
            <w:tcBorders>
              <w:top w:val="single" w:sz="6" w:space="0" w:color="auto"/>
              <w:left w:val="single" w:sz="6" w:space="0" w:color="auto"/>
              <w:bottom w:val="dotted" w:sz="4" w:space="0" w:color="auto"/>
              <w:right w:val="single" w:sz="6" w:space="0" w:color="auto"/>
            </w:tcBorders>
          </w:tcPr>
          <w:p w14:paraId="0C7FA9D3" w14:textId="77777777" w:rsidR="007600F1" w:rsidRPr="00C35B91" w:rsidRDefault="007600F1" w:rsidP="00202EAD">
            <w:pPr>
              <w:spacing w:before="60" w:line="240" w:lineRule="exact"/>
              <w:ind w:firstLine="0"/>
              <w:jc w:val="center"/>
              <w:rPr>
                <w:rFonts w:cs="Arial"/>
                <w:sz w:val="20"/>
              </w:rPr>
            </w:pPr>
            <w:r>
              <w:rPr>
                <w:rFonts w:cs="Arial"/>
                <w:sz w:val="20"/>
              </w:rPr>
              <w:t>29060,5</w:t>
            </w:r>
          </w:p>
        </w:tc>
        <w:tc>
          <w:tcPr>
            <w:tcW w:w="1276" w:type="dxa"/>
            <w:tcBorders>
              <w:top w:val="single" w:sz="6" w:space="0" w:color="auto"/>
              <w:left w:val="single" w:sz="6" w:space="0" w:color="auto"/>
              <w:bottom w:val="dotted" w:sz="4" w:space="0" w:color="auto"/>
              <w:right w:val="double" w:sz="6" w:space="0" w:color="auto"/>
            </w:tcBorders>
          </w:tcPr>
          <w:p w14:paraId="18A2B7F4" w14:textId="77777777" w:rsidR="007600F1" w:rsidRPr="00C35B91" w:rsidRDefault="007600F1" w:rsidP="00202EAD">
            <w:pPr>
              <w:spacing w:before="60" w:line="240" w:lineRule="exact"/>
              <w:ind w:firstLine="0"/>
              <w:jc w:val="center"/>
              <w:rPr>
                <w:rFonts w:cs="Arial"/>
                <w:sz w:val="20"/>
              </w:rPr>
            </w:pPr>
            <w:r>
              <w:rPr>
                <w:rFonts w:cs="Arial"/>
                <w:sz w:val="20"/>
              </w:rPr>
              <w:t>97,9</w:t>
            </w:r>
          </w:p>
        </w:tc>
      </w:tr>
      <w:tr w:rsidR="007600F1" w:rsidRPr="0038489B" w14:paraId="28F8D045" w14:textId="77777777" w:rsidTr="00202EAD">
        <w:trPr>
          <w:trHeight w:val="20"/>
        </w:trPr>
        <w:tc>
          <w:tcPr>
            <w:tcW w:w="4395" w:type="dxa"/>
            <w:tcBorders>
              <w:top w:val="dotted" w:sz="4" w:space="0" w:color="auto"/>
              <w:left w:val="double" w:sz="6" w:space="0" w:color="auto"/>
              <w:bottom w:val="single" w:sz="6" w:space="0" w:color="auto"/>
              <w:right w:val="single" w:sz="6" w:space="0" w:color="auto"/>
            </w:tcBorders>
            <w:vAlign w:val="bottom"/>
          </w:tcPr>
          <w:p w14:paraId="526F3F95" w14:textId="77777777" w:rsidR="007600F1" w:rsidRPr="0038489B" w:rsidRDefault="007600F1" w:rsidP="00202EAD">
            <w:pPr>
              <w:spacing w:before="60" w:line="240" w:lineRule="exact"/>
              <w:ind w:left="113" w:firstLine="0"/>
              <w:jc w:val="left"/>
              <w:rPr>
                <w:rFonts w:cs="Arial"/>
                <w:sz w:val="20"/>
              </w:rPr>
            </w:pPr>
            <w:r w:rsidRPr="0038489B">
              <w:rPr>
                <w:rFonts w:cs="Arial"/>
                <w:sz w:val="20"/>
              </w:rPr>
              <w:t>Топливо дизельное, тонн</w:t>
            </w:r>
          </w:p>
        </w:tc>
        <w:tc>
          <w:tcPr>
            <w:tcW w:w="1275" w:type="dxa"/>
            <w:tcBorders>
              <w:top w:val="dotted" w:sz="4" w:space="0" w:color="auto"/>
              <w:left w:val="single" w:sz="6" w:space="0" w:color="auto"/>
              <w:bottom w:val="single" w:sz="6" w:space="0" w:color="auto"/>
              <w:right w:val="single" w:sz="6" w:space="0" w:color="auto"/>
            </w:tcBorders>
          </w:tcPr>
          <w:p w14:paraId="10E7097A" w14:textId="77777777" w:rsidR="007600F1" w:rsidRPr="00C35B91" w:rsidRDefault="007600F1" w:rsidP="00202EAD">
            <w:pPr>
              <w:spacing w:before="60" w:line="240" w:lineRule="exact"/>
              <w:ind w:firstLine="0"/>
              <w:jc w:val="center"/>
              <w:rPr>
                <w:rFonts w:cs="Arial"/>
                <w:sz w:val="20"/>
              </w:rPr>
            </w:pPr>
            <w:r>
              <w:rPr>
                <w:rFonts w:cs="Arial"/>
                <w:sz w:val="20"/>
              </w:rPr>
              <w:t>441246,5</w:t>
            </w:r>
          </w:p>
        </w:tc>
        <w:tc>
          <w:tcPr>
            <w:tcW w:w="1347" w:type="dxa"/>
            <w:tcBorders>
              <w:top w:val="dotted" w:sz="4" w:space="0" w:color="auto"/>
              <w:left w:val="single" w:sz="6" w:space="0" w:color="auto"/>
              <w:bottom w:val="single" w:sz="6" w:space="0" w:color="auto"/>
              <w:right w:val="single" w:sz="6" w:space="0" w:color="auto"/>
            </w:tcBorders>
          </w:tcPr>
          <w:p w14:paraId="0A6358B4" w14:textId="77777777" w:rsidR="007600F1" w:rsidRPr="00C35B91" w:rsidRDefault="007600F1" w:rsidP="00202EAD">
            <w:pPr>
              <w:spacing w:before="60" w:line="240" w:lineRule="exact"/>
              <w:ind w:firstLine="0"/>
              <w:jc w:val="center"/>
              <w:rPr>
                <w:rFonts w:cs="Arial"/>
                <w:sz w:val="20"/>
              </w:rPr>
            </w:pPr>
            <w:r>
              <w:rPr>
                <w:rFonts w:cs="Arial"/>
                <w:sz w:val="20"/>
              </w:rPr>
              <w:t>133,4</w:t>
            </w:r>
          </w:p>
        </w:tc>
        <w:tc>
          <w:tcPr>
            <w:tcW w:w="1205" w:type="dxa"/>
            <w:tcBorders>
              <w:top w:val="dotted" w:sz="4" w:space="0" w:color="auto"/>
              <w:left w:val="single" w:sz="6" w:space="0" w:color="auto"/>
              <w:bottom w:val="single" w:sz="6" w:space="0" w:color="auto"/>
              <w:right w:val="single" w:sz="6" w:space="0" w:color="auto"/>
            </w:tcBorders>
          </w:tcPr>
          <w:p w14:paraId="204E9A87" w14:textId="77777777" w:rsidR="007600F1" w:rsidRPr="00C35B91" w:rsidRDefault="007600F1" w:rsidP="00202EAD">
            <w:pPr>
              <w:spacing w:before="60" w:line="240" w:lineRule="exact"/>
              <w:ind w:firstLine="0"/>
              <w:jc w:val="center"/>
              <w:rPr>
                <w:rFonts w:cs="Arial"/>
                <w:sz w:val="20"/>
              </w:rPr>
            </w:pPr>
            <w:r>
              <w:rPr>
                <w:rFonts w:cs="Arial"/>
                <w:sz w:val="20"/>
              </w:rPr>
              <w:t>20452,9</w:t>
            </w:r>
          </w:p>
        </w:tc>
        <w:tc>
          <w:tcPr>
            <w:tcW w:w="1276" w:type="dxa"/>
            <w:tcBorders>
              <w:top w:val="dotted" w:sz="4" w:space="0" w:color="auto"/>
              <w:left w:val="single" w:sz="6" w:space="0" w:color="auto"/>
              <w:bottom w:val="single" w:sz="6" w:space="0" w:color="auto"/>
              <w:right w:val="double" w:sz="6" w:space="0" w:color="auto"/>
            </w:tcBorders>
          </w:tcPr>
          <w:p w14:paraId="028AFC2C" w14:textId="77777777" w:rsidR="007600F1" w:rsidRPr="00C35B91" w:rsidRDefault="007600F1" w:rsidP="00202EAD">
            <w:pPr>
              <w:spacing w:before="60" w:line="240" w:lineRule="exact"/>
              <w:ind w:firstLine="0"/>
              <w:jc w:val="center"/>
              <w:rPr>
                <w:rFonts w:cs="Arial"/>
                <w:sz w:val="20"/>
              </w:rPr>
            </w:pPr>
            <w:r>
              <w:rPr>
                <w:rFonts w:cs="Arial"/>
                <w:sz w:val="20"/>
              </w:rPr>
              <w:t>127,8</w:t>
            </w:r>
          </w:p>
        </w:tc>
      </w:tr>
      <w:tr w:rsidR="007600F1" w:rsidRPr="0038489B" w14:paraId="6CEA3805" w14:textId="77777777" w:rsidTr="00202EAD">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vAlign w:val="bottom"/>
          </w:tcPr>
          <w:p w14:paraId="6C5AA7F4" w14:textId="77777777" w:rsidR="007600F1" w:rsidRPr="00C07549" w:rsidRDefault="007600F1" w:rsidP="00202EAD">
            <w:pPr>
              <w:spacing w:before="60" w:line="240" w:lineRule="exact"/>
              <w:ind w:left="57" w:firstLine="0"/>
              <w:rPr>
                <w:rFonts w:cs="Arial"/>
                <w:i/>
                <w:sz w:val="20"/>
                <w:highlight w:val="yellow"/>
              </w:rPr>
            </w:pPr>
            <w:r w:rsidRPr="00C07549">
              <w:rPr>
                <w:rFonts w:cs="Arial"/>
                <w:b/>
                <w:i/>
                <w:sz w:val="20"/>
              </w:rPr>
              <w:t>Потребительские товары</w:t>
            </w:r>
          </w:p>
        </w:tc>
      </w:tr>
      <w:tr w:rsidR="007600F1" w:rsidRPr="0038489B" w14:paraId="5B554008" w14:textId="77777777" w:rsidTr="00202EAD">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707405BC" w14:textId="77777777" w:rsidR="007600F1" w:rsidRPr="0038489B" w:rsidRDefault="007600F1" w:rsidP="00202EAD">
            <w:pPr>
              <w:spacing w:before="60" w:line="240" w:lineRule="exact"/>
              <w:ind w:left="113" w:firstLine="0"/>
              <w:jc w:val="left"/>
              <w:rPr>
                <w:rFonts w:cs="Arial"/>
                <w:sz w:val="20"/>
              </w:rPr>
            </w:pPr>
            <w:r w:rsidRPr="0038489B">
              <w:rPr>
                <w:rFonts w:cs="Arial"/>
                <w:sz w:val="20"/>
              </w:rPr>
              <w:t>Мясо и мясо птицы, кроме субпродуктов, тонн</w:t>
            </w:r>
          </w:p>
        </w:tc>
        <w:tc>
          <w:tcPr>
            <w:tcW w:w="1275" w:type="dxa"/>
            <w:tcBorders>
              <w:top w:val="single" w:sz="6" w:space="0" w:color="auto"/>
              <w:left w:val="single" w:sz="6" w:space="0" w:color="auto"/>
              <w:bottom w:val="dotted" w:sz="4" w:space="0" w:color="auto"/>
              <w:right w:val="single" w:sz="6" w:space="0" w:color="auto"/>
            </w:tcBorders>
            <w:vAlign w:val="bottom"/>
          </w:tcPr>
          <w:p w14:paraId="2E0CE91F" w14:textId="77777777" w:rsidR="007600F1" w:rsidRPr="00C35B91" w:rsidRDefault="007600F1" w:rsidP="00202EAD">
            <w:pPr>
              <w:spacing w:before="60" w:line="240" w:lineRule="exact"/>
              <w:ind w:firstLine="0"/>
              <w:jc w:val="center"/>
              <w:rPr>
                <w:rFonts w:cs="Arial"/>
                <w:sz w:val="20"/>
              </w:rPr>
            </w:pPr>
            <w:r>
              <w:rPr>
                <w:rFonts w:cs="Arial"/>
                <w:sz w:val="20"/>
              </w:rPr>
              <w:t>30295,6</w:t>
            </w:r>
          </w:p>
        </w:tc>
        <w:tc>
          <w:tcPr>
            <w:tcW w:w="1347" w:type="dxa"/>
            <w:tcBorders>
              <w:top w:val="single" w:sz="6" w:space="0" w:color="auto"/>
              <w:left w:val="single" w:sz="6" w:space="0" w:color="auto"/>
              <w:bottom w:val="dotted" w:sz="4" w:space="0" w:color="auto"/>
              <w:right w:val="single" w:sz="6" w:space="0" w:color="auto"/>
            </w:tcBorders>
            <w:vAlign w:val="bottom"/>
          </w:tcPr>
          <w:p w14:paraId="40580C6C" w14:textId="77777777" w:rsidR="007600F1" w:rsidRPr="00C35B91" w:rsidRDefault="007600F1" w:rsidP="00202EAD">
            <w:pPr>
              <w:spacing w:before="60" w:line="240" w:lineRule="exact"/>
              <w:ind w:firstLine="0"/>
              <w:jc w:val="center"/>
              <w:rPr>
                <w:rFonts w:cs="Arial"/>
                <w:sz w:val="20"/>
              </w:rPr>
            </w:pPr>
            <w:r>
              <w:rPr>
                <w:rFonts w:cs="Arial"/>
                <w:sz w:val="20"/>
              </w:rPr>
              <w:t>128,1</w:t>
            </w:r>
          </w:p>
        </w:tc>
        <w:tc>
          <w:tcPr>
            <w:tcW w:w="1205" w:type="dxa"/>
            <w:tcBorders>
              <w:top w:val="single" w:sz="6" w:space="0" w:color="auto"/>
              <w:left w:val="single" w:sz="6" w:space="0" w:color="auto"/>
              <w:bottom w:val="dotted" w:sz="4" w:space="0" w:color="auto"/>
              <w:right w:val="single" w:sz="6" w:space="0" w:color="auto"/>
            </w:tcBorders>
            <w:vAlign w:val="bottom"/>
          </w:tcPr>
          <w:p w14:paraId="0CE173FD" w14:textId="77777777" w:rsidR="007600F1" w:rsidRPr="00C35B91" w:rsidRDefault="007600F1" w:rsidP="00202EAD">
            <w:pPr>
              <w:spacing w:before="60" w:line="240" w:lineRule="exact"/>
              <w:ind w:firstLine="0"/>
              <w:jc w:val="center"/>
              <w:rPr>
                <w:rFonts w:cs="Arial"/>
                <w:sz w:val="20"/>
              </w:rPr>
            </w:pPr>
            <w:r>
              <w:rPr>
                <w:rFonts w:cs="Arial"/>
                <w:sz w:val="20"/>
              </w:rPr>
              <w:t>1083,5</w:t>
            </w:r>
          </w:p>
        </w:tc>
        <w:tc>
          <w:tcPr>
            <w:tcW w:w="1276" w:type="dxa"/>
            <w:tcBorders>
              <w:top w:val="single" w:sz="6" w:space="0" w:color="auto"/>
              <w:left w:val="single" w:sz="6" w:space="0" w:color="auto"/>
              <w:bottom w:val="dotted" w:sz="4" w:space="0" w:color="auto"/>
              <w:right w:val="double" w:sz="6" w:space="0" w:color="auto"/>
            </w:tcBorders>
            <w:vAlign w:val="bottom"/>
          </w:tcPr>
          <w:p w14:paraId="402B61D7" w14:textId="77777777" w:rsidR="007600F1" w:rsidRPr="00C35B91" w:rsidRDefault="007600F1" w:rsidP="00202EAD">
            <w:pPr>
              <w:spacing w:before="60" w:line="240" w:lineRule="exact"/>
              <w:ind w:firstLine="0"/>
              <w:jc w:val="center"/>
              <w:rPr>
                <w:rFonts w:cs="Arial"/>
                <w:sz w:val="20"/>
              </w:rPr>
            </w:pPr>
            <w:r>
              <w:rPr>
                <w:rFonts w:cs="Arial"/>
                <w:sz w:val="20"/>
              </w:rPr>
              <w:t>103,5</w:t>
            </w:r>
          </w:p>
        </w:tc>
      </w:tr>
      <w:tr w:rsidR="007600F1" w:rsidRPr="0038489B" w14:paraId="0AC40971"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0866552" w14:textId="77777777" w:rsidR="007600F1" w:rsidRPr="0038489B" w:rsidRDefault="007600F1" w:rsidP="00202EAD">
            <w:pPr>
              <w:spacing w:before="60" w:line="240" w:lineRule="exact"/>
              <w:ind w:left="113" w:firstLine="0"/>
              <w:jc w:val="left"/>
              <w:rPr>
                <w:rFonts w:cs="Arial"/>
                <w:sz w:val="20"/>
              </w:rPr>
            </w:pPr>
            <w:r w:rsidRPr="0038489B">
              <w:rPr>
                <w:rFonts w:cs="Arial"/>
                <w:sz w:val="20"/>
              </w:rPr>
              <w:t>Изделия колбасные,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6EE9E2A3" w14:textId="77777777" w:rsidR="007600F1" w:rsidRPr="00C35B91" w:rsidRDefault="007600F1" w:rsidP="00202EAD">
            <w:pPr>
              <w:spacing w:before="60" w:line="240" w:lineRule="exact"/>
              <w:ind w:firstLine="0"/>
              <w:jc w:val="center"/>
              <w:rPr>
                <w:rFonts w:cs="Arial"/>
                <w:sz w:val="20"/>
              </w:rPr>
            </w:pPr>
            <w:r>
              <w:rPr>
                <w:rFonts w:cs="Arial"/>
                <w:sz w:val="20"/>
              </w:rPr>
              <w:t>4620,6</w:t>
            </w:r>
          </w:p>
        </w:tc>
        <w:tc>
          <w:tcPr>
            <w:tcW w:w="1347" w:type="dxa"/>
            <w:tcBorders>
              <w:top w:val="dotted" w:sz="4" w:space="0" w:color="auto"/>
              <w:left w:val="single" w:sz="6" w:space="0" w:color="auto"/>
              <w:bottom w:val="dotted" w:sz="4" w:space="0" w:color="auto"/>
              <w:right w:val="single" w:sz="6" w:space="0" w:color="auto"/>
            </w:tcBorders>
            <w:vAlign w:val="bottom"/>
          </w:tcPr>
          <w:p w14:paraId="1DA87E21" w14:textId="77777777" w:rsidR="007600F1" w:rsidRPr="00C35B91" w:rsidRDefault="007600F1" w:rsidP="00202EAD">
            <w:pPr>
              <w:spacing w:before="60" w:line="240" w:lineRule="exact"/>
              <w:ind w:firstLine="0"/>
              <w:jc w:val="center"/>
              <w:rPr>
                <w:rFonts w:cs="Arial"/>
                <w:sz w:val="20"/>
              </w:rPr>
            </w:pPr>
            <w:r>
              <w:rPr>
                <w:rFonts w:cs="Arial"/>
                <w:sz w:val="20"/>
              </w:rPr>
              <w:t>141,2</w:t>
            </w:r>
          </w:p>
        </w:tc>
        <w:tc>
          <w:tcPr>
            <w:tcW w:w="1205" w:type="dxa"/>
            <w:tcBorders>
              <w:top w:val="dotted" w:sz="4" w:space="0" w:color="auto"/>
              <w:left w:val="single" w:sz="6" w:space="0" w:color="auto"/>
              <w:bottom w:val="dotted" w:sz="4" w:space="0" w:color="auto"/>
              <w:right w:val="single" w:sz="6" w:space="0" w:color="auto"/>
            </w:tcBorders>
            <w:vAlign w:val="bottom"/>
          </w:tcPr>
          <w:p w14:paraId="63FB75A7" w14:textId="77777777" w:rsidR="007600F1" w:rsidRPr="00C35B91" w:rsidRDefault="007600F1" w:rsidP="00202EAD">
            <w:pPr>
              <w:spacing w:before="60" w:line="240" w:lineRule="exact"/>
              <w:ind w:firstLine="0"/>
              <w:jc w:val="center"/>
              <w:rPr>
                <w:rFonts w:cs="Arial"/>
                <w:sz w:val="20"/>
              </w:rPr>
            </w:pPr>
            <w:r>
              <w:rPr>
                <w:rFonts w:cs="Arial"/>
                <w:sz w:val="20"/>
              </w:rPr>
              <w:t>182,2</w:t>
            </w:r>
          </w:p>
        </w:tc>
        <w:tc>
          <w:tcPr>
            <w:tcW w:w="1276" w:type="dxa"/>
            <w:tcBorders>
              <w:top w:val="dotted" w:sz="4" w:space="0" w:color="auto"/>
              <w:left w:val="single" w:sz="6" w:space="0" w:color="auto"/>
              <w:bottom w:val="dotted" w:sz="4" w:space="0" w:color="auto"/>
              <w:right w:val="double" w:sz="6" w:space="0" w:color="auto"/>
            </w:tcBorders>
            <w:vAlign w:val="bottom"/>
          </w:tcPr>
          <w:p w14:paraId="40DD7450" w14:textId="77777777" w:rsidR="007600F1" w:rsidRPr="00C35B91" w:rsidRDefault="007600F1" w:rsidP="00202EAD">
            <w:pPr>
              <w:spacing w:before="60" w:line="240" w:lineRule="exact"/>
              <w:ind w:firstLine="0"/>
              <w:jc w:val="center"/>
              <w:rPr>
                <w:rFonts w:cs="Arial"/>
                <w:sz w:val="20"/>
              </w:rPr>
            </w:pPr>
            <w:r>
              <w:rPr>
                <w:rFonts w:cs="Arial"/>
                <w:sz w:val="20"/>
              </w:rPr>
              <w:t>42,4</w:t>
            </w:r>
          </w:p>
        </w:tc>
      </w:tr>
      <w:tr w:rsidR="007600F1" w:rsidRPr="0038489B" w14:paraId="288ED6C5"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DAAE881" w14:textId="77777777" w:rsidR="007600F1" w:rsidRPr="0038489B" w:rsidRDefault="007600F1" w:rsidP="00202EAD">
            <w:pPr>
              <w:spacing w:before="60" w:line="240" w:lineRule="exact"/>
              <w:ind w:left="113" w:firstLine="0"/>
              <w:jc w:val="left"/>
              <w:rPr>
                <w:rFonts w:cs="Arial"/>
                <w:sz w:val="20"/>
              </w:rPr>
            </w:pPr>
            <w:r>
              <w:rPr>
                <w:rFonts w:cs="Arial"/>
                <w:sz w:val="20"/>
              </w:rPr>
              <w:t>Консервы</w:t>
            </w:r>
            <w:r w:rsidRPr="0038489B">
              <w:rPr>
                <w:rFonts w:cs="Arial"/>
                <w:sz w:val="20"/>
              </w:rPr>
              <w:t xml:space="preserve"> мясные, тыс. банок </w:t>
            </w:r>
            <w:proofErr w:type="spellStart"/>
            <w:r w:rsidRPr="0038489B">
              <w:rPr>
                <w:rFonts w:cs="Arial"/>
                <w:sz w:val="20"/>
              </w:rPr>
              <w:t>усл</w:t>
            </w:r>
            <w:proofErr w:type="spellEnd"/>
            <w:r w:rsidRPr="0038489B">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40A65609" w14:textId="77777777" w:rsidR="007600F1" w:rsidRPr="00C35B91" w:rsidRDefault="007600F1" w:rsidP="00202EAD">
            <w:pPr>
              <w:spacing w:before="60" w:line="240" w:lineRule="exact"/>
              <w:ind w:firstLine="0"/>
              <w:jc w:val="center"/>
              <w:rPr>
                <w:rFonts w:cs="Arial"/>
                <w:sz w:val="20"/>
              </w:rPr>
            </w:pPr>
            <w:r>
              <w:rPr>
                <w:rFonts w:cs="Arial"/>
                <w:sz w:val="20"/>
              </w:rPr>
              <w:t>5631,3</w:t>
            </w:r>
          </w:p>
        </w:tc>
        <w:tc>
          <w:tcPr>
            <w:tcW w:w="1347" w:type="dxa"/>
            <w:tcBorders>
              <w:top w:val="dotted" w:sz="4" w:space="0" w:color="auto"/>
              <w:left w:val="single" w:sz="6" w:space="0" w:color="auto"/>
              <w:bottom w:val="dotted" w:sz="4" w:space="0" w:color="auto"/>
              <w:right w:val="single" w:sz="6" w:space="0" w:color="auto"/>
            </w:tcBorders>
            <w:vAlign w:val="bottom"/>
          </w:tcPr>
          <w:p w14:paraId="483F6173" w14:textId="77777777" w:rsidR="007600F1" w:rsidRPr="00C35B91" w:rsidRDefault="007600F1" w:rsidP="00202EAD">
            <w:pPr>
              <w:spacing w:before="60" w:line="240" w:lineRule="exact"/>
              <w:ind w:firstLine="0"/>
              <w:jc w:val="center"/>
              <w:rPr>
                <w:rFonts w:cs="Arial"/>
                <w:sz w:val="20"/>
              </w:rPr>
            </w:pPr>
            <w:r>
              <w:rPr>
                <w:rFonts w:cs="Arial"/>
                <w:sz w:val="20"/>
              </w:rPr>
              <w:t>83,3</w:t>
            </w:r>
          </w:p>
        </w:tc>
        <w:tc>
          <w:tcPr>
            <w:tcW w:w="1205" w:type="dxa"/>
            <w:tcBorders>
              <w:top w:val="dotted" w:sz="4" w:space="0" w:color="auto"/>
              <w:left w:val="single" w:sz="6" w:space="0" w:color="auto"/>
              <w:bottom w:val="dotted" w:sz="4" w:space="0" w:color="auto"/>
              <w:right w:val="single" w:sz="6" w:space="0" w:color="auto"/>
            </w:tcBorders>
            <w:vAlign w:val="bottom"/>
          </w:tcPr>
          <w:p w14:paraId="428A4BDF" w14:textId="77777777" w:rsidR="007600F1" w:rsidRPr="00C35B91" w:rsidRDefault="007600F1" w:rsidP="00202EAD">
            <w:pPr>
              <w:spacing w:before="60" w:line="240" w:lineRule="exact"/>
              <w:ind w:firstLine="0"/>
              <w:jc w:val="center"/>
              <w:rPr>
                <w:rFonts w:cs="Arial"/>
                <w:sz w:val="20"/>
              </w:rPr>
            </w:pPr>
            <w:r>
              <w:rPr>
                <w:rFonts w:cs="Arial"/>
                <w:sz w:val="20"/>
              </w:rPr>
              <w:t>2158,7</w:t>
            </w:r>
          </w:p>
        </w:tc>
        <w:tc>
          <w:tcPr>
            <w:tcW w:w="1276" w:type="dxa"/>
            <w:tcBorders>
              <w:top w:val="dotted" w:sz="4" w:space="0" w:color="auto"/>
              <w:left w:val="single" w:sz="6" w:space="0" w:color="auto"/>
              <w:bottom w:val="dotted" w:sz="4" w:space="0" w:color="auto"/>
              <w:right w:val="double" w:sz="6" w:space="0" w:color="auto"/>
            </w:tcBorders>
            <w:vAlign w:val="bottom"/>
          </w:tcPr>
          <w:p w14:paraId="4E8D94B6" w14:textId="77777777" w:rsidR="007600F1" w:rsidRPr="00C35B91" w:rsidRDefault="007600F1" w:rsidP="00202EAD">
            <w:pPr>
              <w:spacing w:before="60" w:line="240" w:lineRule="exact"/>
              <w:ind w:firstLine="0"/>
              <w:jc w:val="center"/>
              <w:rPr>
                <w:rFonts w:cs="Arial"/>
                <w:sz w:val="20"/>
              </w:rPr>
            </w:pPr>
            <w:r>
              <w:rPr>
                <w:rFonts w:cs="Arial"/>
                <w:sz w:val="20"/>
              </w:rPr>
              <w:t>в 2,1 р.</w:t>
            </w:r>
          </w:p>
        </w:tc>
      </w:tr>
      <w:tr w:rsidR="007600F1" w:rsidRPr="0038489B" w14:paraId="47033FFD"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AD21671" w14:textId="77777777" w:rsidR="007600F1" w:rsidRPr="0038489B" w:rsidRDefault="007600F1" w:rsidP="00202EAD">
            <w:pPr>
              <w:spacing w:before="60" w:line="240" w:lineRule="exact"/>
              <w:ind w:left="113" w:firstLine="0"/>
              <w:jc w:val="left"/>
              <w:rPr>
                <w:rFonts w:cs="Arial"/>
                <w:sz w:val="20"/>
              </w:rPr>
            </w:pPr>
            <w:r w:rsidRPr="0038489B">
              <w:rPr>
                <w:rFonts w:cs="Arial"/>
                <w:sz w:val="20"/>
              </w:rPr>
              <w:t>Масло сливочное, пасты масляные, масло топленое,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38B39C7B" w14:textId="77777777" w:rsidR="007600F1" w:rsidRPr="00C35B91" w:rsidRDefault="007600F1" w:rsidP="00202EAD">
            <w:pPr>
              <w:spacing w:before="60" w:line="240" w:lineRule="exact"/>
              <w:ind w:firstLine="0"/>
              <w:jc w:val="center"/>
              <w:rPr>
                <w:rFonts w:cs="Arial"/>
                <w:sz w:val="20"/>
              </w:rPr>
            </w:pPr>
            <w:r>
              <w:rPr>
                <w:rFonts w:cs="Arial"/>
                <w:sz w:val="20"/>
              </w:rPr>
              <w:t>2426,4</w:t>
            </w:r>
          </w:p>
        </w:tc>
        <w:tc>
          <w:tcPr>
            <w:tcW w:w="1347" w:type="dxa"/>
            <w:tcBorders>
              <w:top w:val="dotted" w:sz="4" w:space="0" w:color="auto"/>
              <w:left w:val="single" w:sz="6" w:space="0" w:color="auto"/>
              <w:bottom w:val="dotted" w:sz="4" w:space="0" w:color="auto"/>
              <w:right w:val="single" w:sz="6" w:space="0" w:color="auto"/>
            </w:tcBorders>
            <w:vAlign w:val="bottom"/>
          </w:tcPr>
          <w:p w14:paraId="5D86F3B2" w14:textId="77777777" w:rsidR="007600F1" w:rsidRPr="00C35B91" w:rsidRDefault="007600F1" w:rsidP="00202EAD">
            <w:pPr>
              <w:spacing w:before="60" w:line="240" w:lineRule="exact"/>
              <w:ind w:firstLine="0"/>
              <w:jc w:val="center"/>
              <w:rPr>
                <w:rFonts w:cs="Arial"/>
                <w:sz w:val="20"/>
              </w:rPr>
            </w:pPr>
            <w:r>
              <w:rPr>
                <w:rFonts w:cs="Arial"/>
                <w:sz w:val="20"/>
              </w:rPr>
              <w:t>124,1</w:t>
            </w:r>
          </w:p>
        </w:tc>
        <w:tc>
          <w:tcPr>
            <w:tcW w:w="1205" w:type="dxa"/>
            <w:tcBorders>
              <w:top w:val="dotted" w:sz="4" w:space="0" w:color="auto"/>
              <w:left w:val="single" w:sz="6" w:space="0" w:color="auto"/>
              <w:bottom w:val="dotted" w:sz="4" w:space="0" w:color="auto"/>
              <w:right w:val="single" w:sz="6" w:space="0" w:color="auto"/>
            </w:tcBorders>
            <w:vAlign w:val="bottom"/>
          </w:tcPr>
          <w:p w14:paraId="1D3FEBC7" w14:textId="77777777" w:rsidR="007600F1" w:rsidRPr="00C35B91" w:rsidRDefault="007600F1" w:rsidP="00202EAD">
            <w:pPr>
              <w:spacing w:before="60" w:line="240" w:lineRule="exact"/>
              <w:ind w:firstLine="0"/>
              <w:jc w:val="center"/>
              <w:rPr>
                <w:rFonts w:cs="Arial"/>
                <w:sz w:val="20"/>
              </w:rPr>
            </w:pPr>
            <w:r>
              <w:rPr>
                <w:rFonts w:cs="Arial"/>
                <w:sz w:val="20"/>
              </w:rPr>
              <w:t>145,3</w:t>
            </w:r>
          </w:p>
        </w:tc>
        <w:tc>
          <w:tcPr>
            <w:tcW w:w="1276" w:type="dxa"/>
            <w:tcBorders>
              <w:top w:val="dotted" w:sz="4" w:space="0" w:color="auto"/>
              <w:left w:val="single" w:sz="6" w:space="0" w:color="auto"/>
              <w:bottom w:val="dotted" w:sz="4" w:space="0" w:color="auto"/>
              <w:right w:val="double" w:sz="6" w:space="0" w:color="auto"/>
            </w:tcBorders>
            <w:vAlign w:val="bottom"/>
          </w:tcPr>
          <w:p w14:paraId="3844EB4A" w14:textId="77777777" w:rsidR="007600F1" w:rsidRPr="00C35B91" w:rsidRDefault="007600F1" w:rsidP="00202EAD">
            <w:pPr>
              <w:spacing w:before="60" w:line="240" w:lineRule="exact"/>
              <w:ind w:firstLine="0"/>
              <w:jc w:val="center"/>
              <w:rPr>
                <w:rFonts w:cs="Arial"/>
                <w:sz w:val="20"/>
              </w:rPr>
            </w:pPr>
            <w:r>
              <w:rPr>
                <w:rFonts w:cs="Arial"/>
                <w:sz w:val="20"/>
              </w:rPr>
              <w:t>83,3</w:t>
            </w:r>
          </w:p>
        </w:tc>
      </w:tr>
      <w:tr w:rsidR="007600F1" w:rsidRPr="0038489B" w14:paraId="2C0660C0"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2BA9909" w14:textId="77777777" w:rsidR="007600F1" w:rsidRPr="0038489B" w:rsidRDefault="007600F1" w:rsidP="00202EAD">
            <w:pPr>
              <w:spacing w:before="60" w:line="240" w:lineRule="exact"/>
              <w:ind w:left="113" w:firstLine="0"/>
              <w:jc w:val="left"/>
              <w:rPr>
                <w:rFonts w:cs="Arial"/>
                <w:sz w:val="20"/>
              </w:rPr>
            </w:pPr>
            <w:r w:rsidRPr="0038489B">
              <w:rPr>
                <w:rFonts w:cs="Arial"/>
                <w:sz w:val="20"/>
              </w:rPr>
              <w:t xml:space="preserve">Молоко, кроме </w:t>
            </w:r>
            <w:proofErr w:type="gramStart"/>
            <w:r w:rsidRPr="0038489B">
              <w:rPr>
                <w:rFonts w:cs="Arial"/>
                <w:sz w:val="20"/>
              </w:rPr>
              <w:t>сырого</w:t>
            </w:r>
            <w:proofErr w:type="gramEnd"/>
            <w:r w:rsidRPr="0038489B">
              <w:rPr>
                <w:rFonts w:cs="Arial"/>
                <w:sz w:val="20"/>
              </w:rPr>
              <w:t>, тонн</w:t>
            </w:r>
          </w:p>
        </w:tc>
        <w:tc>
          <w:tcPr>
            <w:tcW w:w="1275" w:type="dxa"/>
            <w:tcBorders>
              <w:top w:val="dotted" w:sz="4" w:space="0" w:color="auto"/>
              <w:left w:val="single" w:sz="6" w:space="0" w:color="auto"/>
              <w:bottom w:val="dotted" w:sz="4" w:space="0" w:color="auto"/>
              <w:right w:val="single" w:sz="6" w:space="0" w:color="auto"/>
            </w:tcBorders>
            <w:vAlign w:val="bottom"/>
          </w:tcPr>
          <w:p w14:paraId="2B8DDD17" w14:textId="77777777" w:rsidR="007600F1" w:rsidRPr="00C35B91" w:rsidRDefault="007600F1" w:rsidP="00202EAD">
            <w:pPr>
              <w:spacing w:before="60" w:line="240" w:lineRule="exact"/>
              <w:ind w:firstLine="0"/>
              <w:jc w:val="center"/>
              <w:rPr>
                <w:rFonts w:cs="Arial"/>
                <w:sz w:val="20"/>
              </w:rPr>
            </w:pPr>
            <w:r>
              <w:rPr>
                <w:rFonts w:cs="Arial"/>
                <w:sz w:val="20"/>
              </w:rPr>
              <w:t>30922,5</w:t>
            </w:r>
          </w:p>
        </w:tc>
        <w:tc>
          <w:tcPr>
            <w:tcW w:w="1347" w:type="dxa"/>
            <w:tcBorders>
              <w:top w:val="dotted" w:sz="4" w:space="0" w:color="auto"/>
              <w:left w:val="single" w:sz="6" w:space="0" w:color="auto"/>
              <w:bottom w:val="dotted" w:sz="4" w:space="0" w:color="auto"/>
              <w:right w:val="single" w:sz="6" w:space="0" w:color="auto"/>
            </w:tcBorders>
            <w:vAlign w:val="bottom"/>
          </w:tcPr>
          <w:p w14:paraId="7C6787A1" w14:textId="77777777" w:rsidR="007600F1" w:rsidRPr="00C35B91" w:rsidRDefault="007600F1" w:rsidP="00202EAD">
            <w:pPr>
              <w:spacing w:before="60" w:line="240" w:lineRule="exact"/>
              <w:ind w:firstLine="0"/>
              <w:jc w:val="center"/>
              <w:rPr>
                <w:rFonts w:cs="Arial"/>
                <w:sz w:val="20"/>
              </w:rPr>
            </w:pPr>
            <w:r>
              <w:rPr>
                <w:rFonts w:cs="Arial"/>
                <w:sz w:val="20"/>
              </w:rPr>
              <w:t>89,6</w:t>
            </w:r>
          </w:p>
        </w:tc>
        <w:tc>
          <w:tcPr>
            <w:tcW w:w="1205" w:type="dxa"/>
            <w:tcBorders>
              <w:top w:val="dotted" w:sz="4" w:space="0" w:color="auto"/>
              <w:left w:val="single" w:sz="6" w:space="0" w:color="auto"/>
              <w:bottom w:val="dotted" w:sz="4" w:space="0" w:color="auto"/>
              <w:right w:val="single" w:sz="6" w:space="0" w:color="auto"/>
            </w:tcBorders>
            <w:vAlign w:val="bottom"/>
          </w:tcPr>
          <w:p w14:paraId="2ACB283F" w14:textId="77777777" w:rsidR="007600F1" w:rsidRPr="00C35B91" w:rsidRDefault="007600F1" w:rsidP="00202EAD">
            <w:pPr>
              <w:spacing w:before="60" w:line="240" w:lineRule="exact"/>
              <w:ind w:firstLine="0"/>
              <w:jc w:val="center"/>
              <w:rPr>
                <w:rFonts w:cs="Arial"/>
                <w:sz w:val="20"/>
              </w:rPr>
            </w:pPr>
            <w:r>
              <w:rPr>
                <w:rFonts w:cs="Arial"/>
                <w:sz w:val="20"/>
              </w:rPr>
              <w:t>416,5</w:t>
            </w:r>
          </w:p>
        </w:tc>
        <w:tc>
          <w:tcPr>
            <w:tcW w:w="1276" w:type="dxa"/>
            <w:tcBorders>
              <w:top w:val="dotted" w:sz="4" w:space="0" w:color="auto"/>
              <w:left w:val="single" w:sz="6" w:space="0" w:color="auto"/>
              <w:bottom w:val="dotted" w:sz="4" w:space="0" w:color="auto"/>
              <w:right w:val="double" w:sz="6" w:space="0" w:color="auto"/>
            </w:tcBorders>
            <w:vAlign w:val="bottom"/>
          </w:tcPr>
          <w:p w14:paraId="4ED3BCFF" w14:textId="77777777" w:rsidR="007600F1" w:rsidRPr="00C35B91" w:rsidRDefault="007600F1" w:rsidP="00202EAD">
            <w:pPr>
              <w:spacing w:before="60" w:line="240" w:lineRule="exact"/>
              <w:ind w:firstLine="0"/>
              <w:jc w:val="center"/>
              <w:rPr>
                <w:rFonts w:cs="Arial"/>
                <w:sz w:val="20"/>
              </w:rPr>
            </w:pPr>
            <w:r>
              <w:rPr>
                <w:rFonts w:cs="Arial"/>
                <w:sz w:val="20"/>
              </w:rPr>
              <w:t>99,1</w:t>
            </w:r>
          </w:p>
        </w:tc>
      </w:tr>
      <w:tr w:rsidR="007600F1" w:rsidRPr="0038489B" w14:paraId="4E95F8F7"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BBA5EA0" w14:textId="77777777" w:rsidR="007600F1" w:rsidRPr="0038489B" w:rsidRDefault="007600F1" w:rsidP="00202EAD">
            <w:pPr>
              <w:spacing w:before="60" w:line="240" w:lineRule="exact"/>
              <w:ind w:left="113" w:firstLine="0"/>
              <w:jc w:val="left"/>
              <w:rPr>
                <w:rFonts w:cs="Arial"/>
                <w:sz w:val="20"/>
              </w:rPr>
            </w:pPr>
            <w:r w:rsidRPr="0038489B">
              <w:rPr>
                <w:rFonts w:cs="Arial"/>
                <w:sz w:val="20"/>
              </w:rPr>
              <w:t>Молоко сухое,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07CCCE6F" w14:textId="77777777" w:rsidR="007600F1" w:rsidRPr="00C35B91" w:rsidRDefault="007600F1" w:rsidP="00202EAD">
            <w:pPr>
              <w:spacing w:before="60" w:line="240" w:lineRule="exact"/>
              <w:ind w:firstLine="0"/>
              <w:jc w:val="center"/>
              <w:rPr>
                <w:rFonts w:cs="Arial"/>
                <w:sz w:val="20"/>
              </w:rPr>
            </w:pPr>
            <w:r>
              <w:rPr>
                <w:rFonts w:cs="Arial"/>
                <w:sz w:val="20"/>
              </w:rPr>
              <w:t>603,9</w:t>
            </w:r>
          </w:p>
        </w:tc>
        <w:tc>
          <w:tcPr>
            <w:tcW w:w="1347" w:type="dxa"/>
            <w:tcBorders>
              <w:top w:val="dotted" w:sz="4" w:space="0" w:color="auto"/>
              <w:left w:val="single" w:sz="6" w:space="0" w:color="auto"/>
              <w:bottom w:val="dotted" w:sz="4" w:space="0" w:color="auto"/>
              <w:right w:val="single" w:sz="6" w:space="0" w:color="auto"/>
            </w:tcBorders>
            <w:vAlign w:val="bottom"/>
          </w:tcPr>
          <w:p w14:paraId="5718358A" w14:textId="77777777" w:rsidR="007600F1" w:rsidRPr="00C35B91" w:rsidRDefault="007600F1" w:rsidP="00202EAD">
            <w:pPr>
              <w:spacing w:before="60" w:line="240" w:lineRule="exact"/>
              <w:ind w:firstLine="0"/>
              <w:jc w:val="center"/>
              <w:rPr>
                <w:rFonts w:cs="Arial"/>
                <w:sz w:val="20"/>
              </w:rPr>
            </w:pPr>
            <w:r>
              <w:rPr>
                <w:rFonts w:cs="Arial"/>
                <w:sz w:val="20"/>
              </w:rPr>
              <w:t>22,0</w:t>
            </w:r>
          </w:p>
        </w:tc>
        <w:tc>
          <w:tcPr>
            <w:tcW w:w="1205" w:type="dxa"/>
            <w:tcBorders>
              <w:top w:val="dotted" w:sz="4" w:space="0" w:color="auto"/>
              <w:left w:val="single" w:sz="6" w:space="0" w:color="auto"/>
              <w:bottom w:val="dotted" w:sz="4" w:space="0" w:color="auto"/>
              <w:right w:val="single" w:sz="6" w:space="0" w:color="auto"/>
            </w:tcBorders>
            <w:vAlign w:val="bottom"/>
          </w:tcPr>
          <w:p w14:paraId="56CAD855" w14:textId="77777777" w:rsidR="007600F1" w:rsidRPr="00C35B91" w:rsidRDefault="007600F1" w:rsidP="00202EAD">
            <w:pPr>
              <w:spacing w:before="60" w:line="240" w:lineRule="exact"/>
              <w:ind w:firstLine="0"/>
              <w:jc w:val="center"/>
              <w:rPr>
                <w:rFonts w:cs="Arial"/>
                <w:sz w:val="20"/>
              </w:rPr>
            </w:pPr>
            <w:r>
              <w:rPr>
                <w:rFonts w:cs="Arial"/>
                <w:sz w:val="20"/>
              </w:rPr>
              <w:t>852,9</w:t>
            </w:r>
          </w:p>
        </w:tc>
        <w:tc>
          <w:tcPr>
            <w:tcW w:w="1276" w:type="dxa"/>
            <w:tcBorders>
              <w:top w:val="dotted" w:sz="4" w:space="0" w:color="auto"/>
              <w:left w:val="single" w:sz="6" w:space="0" w:color="auto"/>
              <w:bottom w:val="dotted" w:sz="4" w:space="0" w:color="auto"/>
              <w:right w:val="double" w:sz="6" w:space="0" w:color="auto"/>
            </w:tcBorders>
            <w:vAlign w:val="bottom"/>
          </w:tcPr>
          <w:p w14:paraId="3EDA0F9E" w14:textId="77777777" w:rsidR="007600F1" w:rsidRPr="00C35B91" w:rsidRDefault="007600F1" w:rsidP="00202EAD">
            <w:pPr>
              <w:spacing w:before="60" w:line="240" w:lineRule="exact"/>
              <w:ind w:firstLine="0"/>
              <w:jc w:val="center"/>
              <w:rPr>
                <w:rFonts w:cs="Arial"/>
                <w:sz w:val="20"/>
              </w:rPr>
            </w:pPr>
            <w:r>
              <w:rPr>
                <w:rFonts w:cs="Arial"/>
                <w:sz w:val="20"/>
              </w:rPr>
              <w:t>в 2,0 р.</w:t>
            </w:r>
          </w:p>
        </w:tc>
      </w:tr>
      <w:tr w:rsidR="007600F1" w:rsidRPr="0038489B" w14:paraId="25200552"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A7CEA07" w14:textId="77777777" w:rsidR="007600F1" w:rsidRPr="0038489B" w:rsidRDefault="007600F1" w:rsidP="00202EAD">
            <w:pPr>
              <w:spacing w:before="60" w:line="240" w:lineRule="exact"/>
              <w:ind w:left="113" w:firstLine="0"/>
              <w:jc w:val="left"/>
              <w:rPr>
                <w:rFonts w:cs="Arial"/>
                <w:sz w:val="20"/>
              </w:rPr>
            </w:pPr>
            <w:r w:rsidRPr="0038489B">
              <w:rPr>
                <w:rFonts w:cs="Arial"/>
                <w:sz w:val="20"/>
              </w:rPr>
              <w:t>Сыры,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552B07A0" w14:textId="77777777" w:rsidR="007600F1" w:rsidRPr="00C35B91" w:rsidRDefault="007600F1" w:rsidP="00202EAD">
            <w:pPr>
              <w:spacing w:before="60" w:line="240" w:lineRule="exact"/>
              <w:ind w:firstLine="0"/>
              <w:jc w:val="center"/>
              <w:rPr>
                <w:rFonts w:cs="Arial"/>
                <w:sz w:val="20"/>
              </w:rPr>
            </w:pPr>
            <w:r>
              <w:rPr>
                <w:rFonts w:cs="Arial"/>
                <w:sz w:val="20"/>
              </w:rPr>
              <w:t>12152,7</w:t>
            </w:r>
          </w:p>
        </w:tc>
        <w:tc>
          <w:tcPr>
            <w:tcW w:w="1347" w:type="dxa"/>
            <w:tcBorders>
              <w:top w:val="dotted" w:sz="4" w:space="0" w:color="auto"/>
              <w:left w:val="single" w:sz="6" w:space="0" w:color="auto"/>
              <w:bottom w:val="dotted" w:sz="4" w:space="0" w:color="auto"/>
              <w:right w:val="single" w:sz="6" w:space="0" w:color="auto"/>
            </w:tcBorders>
            <w:vAlign w:val="bottom"/>
          </w:tcPr>
          <w:p w14:paraId="6ED07358" w14:textId="77777777" w:rsidR="007600F1" w:rsidRPr="00C35B91" w:rsidRDefault="007600F1" w:rsidP="00202EAD">
            <w:pPr>
              <w:spacing w:before="60" w:line="240" w:lineRule="exact"/>
              <w:ind w:firstLine="0"/>
              <w:jc w:val="center"/>
              <w:rPr>
                <w:rFonts w:cs="Arial"/>
                <w:sz w:val="20"/>
              </w:rPr>
            </w:pPr>
            <w:r>
              <w:rPr>
                <w:rFonts w:cs="Arial"/>
                <w:sz w:val="20"/>
              </w:rPr>
              <w:t>117,7</w:t>
            </w:r>
          </w:p>
        </w:tc>
        <w:tc>
          <w:tcPr>
            <w:tcW w:w="1205" w:type="dxa"/>
            <w:tcBorders>
              <w:top w:val="dotted" w:sz="4" w:space="0" w:color="auto"/>
              <w:left w:val="single" w:sz="6" w:space="0" w:color="auto"/>
              <w:bottom w:val="dotted" w:sz="4" w:space="0" w:color="auto"/>
              <w:right w:val="single" w:sz="6" w:space="0" w:color="auto"/>
            </w:tcBorders>
            <w:vAlign w:val="bottom"/>
          </w:tcPr>
          <w:p w14:paraId="4DE5D83A" w14:textId="77777777" w:rsidR="007600F1" w:rsidRPr="00C35B91" w:rsidRDefault="007600F1" w:rsidP="00202EAD">
            <w:pPr>
              <w:spacing w:before="60" w:line="240" w:lineRule="exact"/>
              <w:ind w:firstLine="0"/>
              <w:jc w:val="center"/>
              <w:rPr>
                <w:rFonts w:cs="Arial"/>
                <w:sz w:val="20"/>
              </w:rPr>
            </w:pPr>
            <w:r>
              <w:rPr>
                <w:rFonts w:cs="Arial"/>
                <w:sz w:val="20"/>
              </w:rPr>
              <w:t>668,9</w:t>
            </w:r>
          </w:p>
        </w:tc>
        <w:tc>
          <w:tcPr>
            <w:tcW w:w="1276" w:type="dxa"/>
            <w:tcBorders>
              <w:top w:val="dotted" w:sz="4" w:space="0" w:color="auto"/>
              <w:left w:val="single" w:sz="6" w:space="0" w:color="auto"/>
              <w:bottom w:val="dotted" w:sz="4" w:space="0" w:color="auto"/>
              <w:right w:val="double" w:sz="6" w:space="0" w:color="auto"/>
            </w:tcBorders>
            <w:vAlign w:val="bottom"/>
          </w:tcPr>
          <w:p w14:paraId="05A4FA39" w14:textId="77777777" w:rsidR="007600F1" w:rsidRPr="00C35B91" w:rsidRDefault="007600F1" w:rsidP="00202EAD">
            <w:pPr>
              <w:spacing w:before="60" w:line="240" w:lineRule="exact"/>
              <w:ind w:firstLine="0"/>
              <w:jc w:val="center"/>
              <w:rPr>
                <w:rFonts w:cs="Arial"/>
                <w:sz w:val="20"/>
              </w:rPr>
            </w:pPr>
            <w:r>
              <w:rPr>
                <w:rFonts w:cs="Arial"/>
                <w:sz w:val="20"/>
              </w:rPr>
              <w:t>91,5</w:t>
            </w:r>
          </w:p>
        </w:tc>
      </w:tr>
      <w:tr w:rsidR="007600F1" w:rsidRPr="0038489B" w14:paraId="7EC4F670"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878DF7F" w14:textId="77777777" w:rsidR="007600F1" w:rsidRPr="0038489B" w:rsidRDefault="007600F1" w:rsidP="00202EAD">
            <w:pPr>
              <w:spacing w:before="60" w:line="240" w:lineRule="exact"/>
              <w:ind w:left="113" w:firstLine="0"/>
              <w:jc w:val="left"/>
              <w:rPr>
                <w:rFonts w:cs="Arial"/>
                <w:sz w:val="20"/>
              </w:rPr>
            </w:pPr>
            <w:r w:rsidRPr="0038489B">
              <w:rPr>
                <w:rFonts w:cs="Arial"/>
                <w:sz w:val="20"/>
              </w:rPr>
              <w:t>Маргарин, тонн</w:t>
            </w:r>
          </w:p>
        </w:tc>
        <w:tc>
          <w:tcPr>
            <w:tcW w:w="1275" w:type="dxa"/>
            <w:tcBorders>
              <w:top w:val="dotted" w:sz="4" w:space="0" w:color="auto"/>
              <w:left w:val="single" w:sz="6" w:space="0" w:color="auto"/>
              <w:bottom w:val="dotted" w:sz="4" w:space="0" w:color="auto"/>
              <w:right w:val="single" w:sz="6" w:space="0" w:color="auto"/>
            </w:tcBorders>
            <w:vAlign w:val="bottom"/>
          </w:tcPr>
          <w:p w14:paraId="3022FAA2" w14:textId="77777777" w:rsidR="007600F1" w:rsidRPr="00C35B91" w:rsidRDefault="007600F1" w:rsidP="00202EAD">
            <w:pPr>
              <w:spacing w:before="60" w:line="240" w:lineRule="exact"/>
              <w:ind w:firstLine="0"/>
              <w:jc w:val="center"/>
              <w:rPr>
                <w:rFonts w:cs="Arial"/>
                <w:sz w:val="20"/>
              </w:rPr>
            </w:pPr>
            <w:r>
              <w:rPr>
                <w:rFonts w:cs="Arial"/>
                <w:sz w:val="20"/>
              </w:rPr>
              <w:t>11026,9</w:t>
            </w:r>
          </w:p>
        </w:tc>
        <w:tc>
          <w:tcPr>
            <w:tcW w:w="1347" w:type="dxa"/>
            <w:tcBorders>
              <w:top w:val="dotted" w:sz="4" w:space="0" w:color="auto"/>
              <w:left w:val="single" w:sz="6" w:space="0" w:color="auto"/>
              <w:bottom w:val="dotted" w:sz="4" w:space="0" w:color="auto"/>
              <w:right w:val="single" w:sz="6" w:space="0" w:color="auto"/>
            </w:tcBorders>
            <w:vAlign w:val="bottom"/>
          </w:tcPr>
          <w:p w14:paraId="48F5D71E" w14:textId="77777777" w:rsidR="007600F1" w:rsidRPr="00C35B91" w:rsidRDefault="007600F1" w:rsidP="00202EAD">
            <w:pPr>
              <w:spacing w:before="60" w:line="240" w:lineRule="exact"/>
              <w:ind w:firstLine="0"/>
              <w:jc w:val="center"/>
              <w:rPr>
                <w:rFonts w:cs="Arial"/>
                <w:sz w:val="20"/>
              </w:rPr>
            </w:pPr>
            <w:r>
              <w:rPr>
                <w:rFonts w:cs="Arial"/>
                <w:sz w:val="20"/>
              </w:rPr>
              <w:t>111,0</w:t>
            </w:r>
          </w:p>
        </w:tc>
        <w:tc>
          <w:tcPr>
            <w:tcW w:w="1205" w:type="dxa"/>
            <w:tcBorders>
              <w:top w:val="dotted" w:sz="4" w:space="0" w:color="auto"/>
              <w:left w:val="single" w:sz="6" w:space="0" w:color="auto"/>
              <w:bottom w:val="dotted" w:sz="4" w:space="0" w:color="auto"/>
              <w:right w:val="single" w:sz="6" w:space="0" w:color="auto"/>
            </w:tcBorders>
            <w:vAlign w:val="bottom"/>
          </w:tcPr>
          <w:p w14:paraId="1A4A7191" w14:textId="77777777" w:rsidR="007600F1" w:rsidRPr="00C35B91" w:rsidRDefault="007600F1" w:rsidP="00202EAD">
            <w:pPr>
              <w:spacing w:before="60" w:line="240" w:lineRule="exact"/>
              <w:ind w:firstLine="0"/>
              <w:jc w:val="center"/>
              <w:rPr>
                <w:rFonts w:cs="Arial"/>
                <w:sz w:val="20"/>
              </w:rPr>
            </w:pPr>
            <w:r>
              <w:rPr>
                <w:rFonts w:cs="Arial"/>
                <w:sz w:val="20"/>
              </w:rPr>
              <w:t>913,5</w:t>
            </w:r>
          </w:p>
        </w:tc>
        <w:tc>
          <w:tcPr>
            <w:tcW w:w="1276" w:type="dxa"/>
            <w:tcBorders>
              <w:top w:val="dotted" w:sz="4" w:space="0" w:color="auto"/>
              <w:left w:val="single" w:sz="6" w:space="0" w:color="auto"/>
              <w:bottom w:val="dotted" w:sz="4" w:space="0" w:color="auto"/>
              <w:right w:val="double" w:sz="6" w:space="0" w:color="auto"/>
            </w:tcBorders>
            <w:vAlign w:val="bottom"/>
          </w:tcPr>
          <w:p w14:paraId="34F38F15" w14:textId="77777777" w:rsidR="007600F1" w:rsidRPr="00C35B91" w:rsidRDefault="007600F1" w:rsidP="00202EAD">
            <w:pPr>
              <w:spacing w:before="60" w:line="240" w:lineRule="exact"/>
              <w:ind w:firstLine="0"/>
              <w:jc w:val="center"/>
              <w:rPr>
                <w:rFonts w:cs="Arial"/>
                <w:sz w:val="20"/>
              </w:rPr>
            </w:pPr>
            <w:r>
              <w:rPr>
                <w:rFonts w:cs="Arial"/>
                <w:sz w:val="20"/>
              </w:rPr>
              <w:t>153,8</w:t>
            </w:r>
          </w:p>
        </w:tc>
      </w:tr>
      <w:tr w:rsidR="007600F1" w:rsidRPr="0038489B" w14:paraId="2C54D585"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52F1069" w14:textId="77777777" w:rsidR="007600F1" w:rsidRPr="0038489B" w:rsidRDefault="007600F1" w:rsidP="00202EAD">
            <w:pPr>
              <w:spacing w:before="60" w:line="240" w:lineRule="exact"/>
              <w:ind w:left="113" w:firstLine="0"/>
              <w:jc w:val="left"/>
              <w:rPr>
                <w:rFonts w:cs="Arial"/>
                <w:sz w:val="20"/>
              </w:rPr>
            </w:pPr>
            <w:r w:rsidRPr="0038489B">
              <w:rPr>
                <w:rFonts w:cs="Arial"/>
                <w:sz w:val="20"/>
              </w:rPr>
              <w:t>Масла растительные,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5995715F" w14:textId="77777777" w:rsidR="007600F1" w:rsidRPr="00C35B91" w:rsidRDefault="007600F1" w:rsidP="00202EAD">
            <w:pPr>
              <w:spacing w:before="60" w:line="240" w:lineRule="exact"/>
              <w:ind w:firstLine="0"/>
              <w:jc w:val="center"/>
              <w:rPr>
                <w:rFonts w:cs="Arial"/>
                <w:sz w:val="20"/>
              </w:rPr>
            </w:pPr>
            <w:r>
              <w:rPr>
                <w:rFonts w:cs="Arial"/>
                <w:sz w:val="20"/>
              </w:rPr>
              <w:t>16856,4</w:t>
            </w:r>
          </w:p>
        </w:tc>
        <w:tc>
          <w:tcPr>
            <w:tcW w:w="1347" w:type="dxa"/>
            <w:tcBorders>
              <w:top w:val="dotted" w:sz="4" w:space="0" w:color="auto"/>
              <w:left w:val="single" w:sz="6" w:space="0" w:color="auto"/>
              <w:bottom w:val="dotted" w:sz="4" w:space="0" w:color="auto"/>
              <w:right w:val="single" w:sz="6" w:space="0" w:color="auto"/>
            </w:tcBorders>
            <w:vAlign w:val="bottom"/>
          </w:tcPr>
          <w:p w14:paraId="552B328F" w14:textId="77777777" w:rsidR="007600F1" w:rsidRPr="00C35B91" w:rsidRDefault="007600F1" w:rsidP="00202EAD">
            <w:pPr>
              <w:spacing w:before="60" w:line="240" w:lineRule="exact"/>
              <w:ind w:firstLine="0"/>
              <w:jc w:val="center"/>
              <w:rPr>
                <w:rFonts w:cs="Arial"/>
                <w:sz w:val="20"/>
              </w:rPr>
            </w:pPr>
            <w:r>
              <w:rPr>
                <w:rFonts w:cs="Arial"/>
                <w:sz w:val="20"/>
              </w:rPr>
              <w:t>84,7</w:t>
            </w:r>
          </w:p>
        </w:tc>
        <w:tc>
          <w:tcPr>
            <w:tcW w:w="1205" w:type="dxa"/>
            <w:tcBorders>
              <w:top w:val="dotted" w:sz="4" w:space="0" w:color="auto"/>
              <w:left w:val="single" w:sz="6" w:space="0" w:color="auto"/>
              <w:bottom w:val="dotted" w:sz="4" w:space="0" w:color="auto"/>
              <w:right w:val="single" w:sz="6" w:space="0" w:color="auto"/>
            </w:tcBorders>
            <w:vAlign w:val="bottom"/>
          </w:tcPr>
          <w:p w14:paraId="753F8B1C" w14:textId="77777777" w:rsidR="007600F1" w:rsidRPr="00C35B91" w:rsidRDefault="007600F1" w:rsidP="00202EAD">
            <w:pPr>
              <w:spacing w:before="60" w:line="240" w:lineRule="exact"/>
              <w:ind w:firstLine="0"/>
              <w:jc w:val="center"/>
              <w:rPr>
                <w:rFonts w:cs="Arial"/>
                <w:sz w:val="20"/>
              </w:rPr>
            </w:pPr>
            <w:r>
              <w:rPr>
                <w:rFonts w:cs="Arial"/>
                <w:sz w:val="20"/>
              </w:rPr>
              <w:t>1590,7</w:t>
            </w:r>
          </w:p>
        </w:tc>
        <w:tc>
          <w:tcPr>
            <w:tcW w:w="1276" w:type="dxa"/>
            <w:tcBorders>
              <w:top w:val="dotted" w:sz="4" w:space="0" w:color="auto"/>
              <w:left w:val="single" w:sz="6" w:space="0" w:color="auto"/>
              <w:bottom w:val="dotted" w:sz="4" w:space="0" w:color="auto"/>
              <w:right w:val="double" w:sz="6" w:space="0" w:color="auto"/>
            </w:tcBorders>
            <w:vAlign w:val="bottom"/>
          </w:tcPr>
          <w:p w14:paraId="21C8B858" w14:textId="77777777" w:rsidR="007600F1" w:rsidRPr="00C35B91" w:rsidRDefault="007600F1" w:rsidP="00202EAD">
            <w:pPr>
              <w:spacing w:before="60" w:line="240" w:lineRule="exact"/>
              <w:ind w:firstLine="0"/>
              <w:jc w:val="center"/>
              <w:rPr>
                <w:rFonts w:cs="Arial"/>
                <w:sz w:val="20"/>
              </w:rPr>
            </w:pPr>
            <w:r>
              <w:rPr>
                <w:rFonts w:cs="Arial"/>
                <w:sz w:val="20"/>
              </w:rPr>
              <w:t>146,4</w:t>
            </w:r>
          </w:p>
        </w:tc>
      </w:tr>
      <w:tr w:rsidR="007600F1" w:rsidRPr="0038489B" w14:paraId="62D52C21"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D902914" w14:textId="77777777" w:rsidR="007600F1" w:rsidRPr="0038489B" w:rsidRDefault="007600F1" w:rsidP="00202EAD">
            <w:pPr>
              <w:spacing w:before="60" w:line="240" w:lineRule="exact"/>
              <w:ind w:left="113" w:firstLine="0"/>
              <w:jc w:val="left"/>
              <w:rPr>
                <w:rFonts w:cs="Arial"/>
                <w:sz w:val="20"/>
              </w:rPr>
            </w:pPr>
            <w:r w:rsidRPr="0038489B">
              <w:rPr>
                <w:rFonts w:cs="Arial"/>
                <w:sz w:val="20"/>
              </w:rPr>
              <w:t>Сигары, сигары с обрезанными концами (</w:t>
            </w:r>
            <w:proofErr w:type="spellStart"/>
            <w:r w:rsidRPr="0038489B">
              <w:rPr>
                <w:rFonts w:cs="Arial"/>
                <w:sz w:val="20"/>
              </w:rPr>
              <w:t>черуты</w:t>
            </w:r>
            <w:proofErr w:type="spellEnd"/>
            <w:r w:rsidRPr="0038489B">
              <w:rPr>
                <w:rFonts w:cs="Arial"/>
                <w:sz w:val="20"/>
              </w:rPr>
              <w:t xml:space="preserve">), </w:t>
            </w:r>
            <w:proofErr w:type="spellStart"/>
            <w:r w:rsidRPr="0038489B">
              <w:rPr>
                <w:rFonts w:cs="Arial"/>
                <w:sz w:val="20"/>
              </w:rPr>
              <w:t>сигариллы</w:t>
            </w:r>
            <w:proofErr w:type="spellEnd"/>
            <w:r w:rsidRPr="0038489B">
              <w:rPr>
                <w:rFonts w:cs="Arial"/>
                <w:sz w:val="20"/>
              </w:rPr>
              <w:t xml:space="preserve"> (сигары тонкие), сигареты, папиросы из табака или заменителей табака, тыс. шт.</w:t>
            </w:r>
          </w:p>
        </w:tc>
        <w:tc>
          <w:tcPr>
            <w:tcW w:w="1275" w:type="dxa"/>
            <w:tcBorders>
              <w:top w:val="dotted" w:sz="4" w:space="0" w:color="auto"/>
              <w:left w:val="single" w:sz="6" w:space="0" w:color="auto"/>
              <w:bottom w:val="dotted" w:sz="4" w:space="0" w:color="auto"/>
              <w:right w:val="single" w:sz="6" w:space="0" w:color="auto"/>
            </w:tcBorders>
            <w:vAlign w:val="bottom"/>
          </w:tcPr>
          <w:p w14:paraId="2E84D555" w14:textId="77777777" w:rsidR="007600F1" w:rsidRPr="00C35B91" w:rsidRDefault="007600F1" w:rsidP="00202EAD">
            <w:pPr>
              <w:spacing w:before="60" w:line="240" w:lineRule="exact"/>
              <w:ind w:firstLine="0"/>
              <w:jc w:val="center"/>
              <w:rPr>
                <w:rFonts w:cs="Arial"/>
                <w:sz w:val="20"/>
              </w:rPr>
            </w:pPr>
            <w:r>
              <w:rPr>
                <w:rFonts w:cs="Arial"/>
                <w:sz w:val="20"/>
              </w:rPr>
              <w:t>2558897,5</w:t>
            </w:r>
          </w:p>
        </w:tc>
        <w:tc>
          <w:tcPr>
            <w:tcW w:w="1347" w:type="dxa"/>
            <w:tcBorders>
              <w:top w:val="dotted" w:sz="4" w:space="0" w:color="auto"/>
              <w:left w:val="single" w:sz="6" w:space="0" w:color="auto"/>
              <w:bottom w:val="dotted" w:sz="4" w:space="0" w:color="auto"/>
              <w:right w:val="single" w:sz="6" w:space="0" w:color="auto"/>
            </w:tcBorders>
            <w:vAlign w:val="bottom"/>
          </w:tcPr>
          <w:p w14:paraId="38F8FB64" w14:textId="77777777" w:rsidR="007600F1" w:rsidRPr="00C35B91" w:rsidRDefault="007600F1" w:rsidP="00202EAD">
            <w:pPr>
              <w:spacing w:before="60" w:line="240" w:lineRule="exact"/>
              <w:ind w:firstLine="0"/>
              <w:jc w:val="center"/>
              <w:rPr>
                <w:rFonts w:cs="Arial"/>
                <w:sz w:val="20"/>
              </w:rPr>
            </w:pPr>
            <w:r>
              <w:rPr>
                <w:rFonts w:cs="Arial"/>
                <w:sz w:val="20"/>
              </w:rPr>
              <w:t>127,7</w:t>
            </w:r>
          </w:p>
        </w:tc>
        <w:tc>
          <w:tcPr>
            <w:tcW w:w="1205" w:type="dxa"/>
            <w:tcBorders>
              <w:top w:val="dotted" w:sz="4" w:space="0" w:color="auto"/>
              <w:left w:val="single" w:sz="6" w:space="0" w:color="auto"/>
              <w:bottom w:val="dotted" w:sz="4" w:space="0" w:color="auto"/>
              <w:right w:val="single" w:sz="6" w:space="0" w:color="auto"/>
            </w:tcBorders>
            <w:vAlign w:val="bottom"/>
          </w:tcPr>
          <w:p w14:paraId="42D0F92E" w14:textId="77777777" w:rsidR="007600F1" w:rsidRPr="00C35B91" w:rsidRDefault="007600F1" w:rsidP="00202EAD">
            <w:pPr>
              <w:spacing w:before="60" w:line="240" w:lineRule="exact"/>
              <w:ind w:firstLine="0"/>
              <w:jc w:val="center"/>
              <w:rPr>
                <w:rFonts w:cs="Arial"/>
                <w:sz w:val="20"/>
              </w:rPr>
            </w:pPr>
            <w:r>
              <w:rPr>
                <w:rFonts w:cs="Arial"/>
                <w:sz w:val="20"/>
              </w:rPr>
              <w:t>211487,4</w:t>
            </w:r>
          </w:p>
        </w:tc>
        <w:tc>
          <w:tcPr>
            <w:tcW w:w="1276" w:type="dxa"/>
            <w:tcBorders>
              <w:top w:val="dotted" w:sz="4" w:space="0" w:color="auto"/>
              <w:left w:val="single" w:sz="6" w:space="0" w:color="auto"/>
              <w:bottom w:val="dotted" w:sz="4" w:space="0" w:color="auto"/>
              <w:right w:val="double" w:sz="6" w:space="0" w:color="auto"/>
            </w:tcBorders>
            <w:vAlign w:val="bottom"/>
          </w:tcPr>
          <w:p w14:paraId="65F428FC" w14:textId="77777777" w:rsidR="007600F1" w:rsidRPr="00C35B91" w:rsidRDefault="007600F1" w:rsidP="00202EAD">
            <w:pPr>
              <w:spacing w:before="60" w:line="240" w:lineRule="exact"/>
              <w:ind w:firstLine="0"/>
              <w:jc w:val="center"/>
              <w:rPr>
                <w:rFonts w:cs="Arial"/>
                <w:sz w:val="20"/>
              </w:rPr>
            </w:pPr>
            <w:r>
              <w:rPr>
                <w:rFonts w:cs="Arial"/>
                <w:sz w:val="20"/>
              </w:rPr>
              <w:t>121,5</w:t>
            </w:r>
          </w:p>
        </w:tc>
      </w:tr>
      <w:tr w:rsidR="007600F1" w:rsidRPr="0038489B" w14:paraId="16BEACD1"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70ACD00" w14:textId="77777777" w:rsidR="007600F1" w:rsidRPr="0038489B" w:rsidRDefault="007600F1" w:rsidP="00202EAD">
            <w:pPr>
              <w:spacing w:before="60" w:line="240" w:lineRule="exact"/>
              <w:ind w:left="113" w:firstLine="0"/>
              <w:jc w:val="left"/>
              <w:rPr>
                <w:rFonts w:cs="Arial"/>
                <w:sz w:val="20"/>
              </w:rPr>
            </w:pPr>
            <w:r w:rsidRPr="0038489B">
              <w:rPr>
                <w:rFonts w:cs="Arial"/>
                <w:sz w:val="20"/>
              </w:rPr>
              <w:t xml:space="preserve">Сахар белый свекловичный или тростниковый в твердом состоянии без </w:t>
            </w:r>
            <w:proofErr w:type="spellStart"/>
            <w:r w:rsidRPr="0038489B">
              <w:rPr>
                <w:rFonts w:cs="Arial"/>
                <w:sz w:val="20"/>
              </w:rPr>
              <w:t>вкусоароматических</w:t>
            </w:r>
            <w:proofErr w:type="spellEnd"/>
            <w:r w:rsidRPr="0038489B">
              <w:rPr>
                <w:rFonts w:cs="Arial"/>
                <w:sz w:val="20"/>
              </w:rPr>
              <w:t xml:space="preserve"> или красящих добавок, тонн</w:t>
            </w:r>
          </w:p>
        </w:tc>
        <w:tc>
          <w:tcPr>
            <w:tcW w:w="1275" w:type="dxa"/>
            <w:tcBorders>
              <w:top w:val="dotted" w:sz="4" w:space="0" w:color="auto"/>
              <w:left w:val="single" w:sz="6" w:space="0" w:color="auto"/>
              <w:bottom w:val="dotted" w:sz="4" w:space="0" w:color="auto"/>
              <w:right w:val="single" w:sz="6" w:space="0" w:color="auto"/>
            </w:tcBorders>
            <w:vAlign w:val="bottom"/>
          </w:tcPr>
          <w:p w14:paraId="646738C3" w14:textId="77777777" w:rsidR="007600F1" w:rsidRPr="00C35B91" w:rsidRDefault="007600F1" w:rsidP="00202EAD">
            <w:pPr>
              <w:spacing w:before="60" w:line="240" w:lineRule="exact"/>
              <w:ind w:firstLine="0"/>
              <w:jc w:val="center"/>
              <w:rPr>
                <w:rFonts w:cs="Arial"/>
                <w:sz w:val="20"/>
              </w:rPr>
            </w:pPr>
            <w:r>
              <w:rPr>
                <w:rFonts w:cs="Arial"/>
                <w:sz w:val="20"/>
              </w:rPr>
              <w:t>28107,7</w:t>
            </w:r>
          </w:p>
        </w:tc>
        <w:tc>
          <w:tcPr>
            <w:tcW w:w="1347" w:type="dxa"/>
            <w:tcBorders>
              <w:top w:val="dotted" w:sz="4" w:space="0" w:color="auto"/>
              <w:left w:val="single" w:sz="6" w:space="0" w:color="auto"/>
              <w:bottom w:val="dotted" w:sz="4" w:space="0" w:color="auto"/>
              <w:right w:val="single" w:sz="6" w:space="0" w:color="auto"/>
            </w:tcBorders>
            <w:vAlign w:val="bottom"/>
          </w:tcPr>
          <w:p w14:paraId="66F980C8" w14:textId="77777777" w:rsidR="007600F1" w:rsidRPr="00C35B91" w:rsidRDefault="007600F1" w:rsidP="00202EAD">
            <w:pPr>
              <w:spacing w:before="60" w:line="240" w:lineRule="exact"/>
              <w:ind w:firstLine="0"/>
              <w:jc w:val="center"/>
              <w:rPr>
                <w:rFonts w:cs="Arial"/>
                <w:sz w:val="20"/>
              </w:rPr>
            </w:pPr>
            <w:r>
              <w:rPr>
                <w:rFonts w:cs="Arial"/>
                <w:sz w:val="20"/>
              </w:rPr>
              <w:t>72,3</w:t>
            </w:r>
          </w:p>
        </w:tc>
        <w:tc>
          <w:tcPr>
            <w:tcW w:w="1205" w:type="dxa"/>
            <w:tcBorders>
              <w:top w:val="dotted" w:sz="4" w:space="0" w:color="auto"/>
              <w:left w:val="single" w:sz="6" w:space="0" w:color="auto"/>
              <w:bottom w:val="dotted" w:sz="4" w:space="0" w:color="auto"/>
              <w:right w:val="single" w:sz="6" w:space="0" w:color="auto"/>
            </w:tcBorders>
            <w:vAlign w:val="bottom"/>
          </w:tcPr>
          <w:p w14:paraId="0CCE60BC" w14:textId="77777777" w:rsidR="007600F1" w:rsidRPr="00C35B91" w:rsidRDefault="007600F1" w:rsidP="00202EAD">
            <w:pPr>
              <w:spacing w:before="60" w:line="240" w:lineRule="exact"/>
              <w:ind w:firstLine="0"/>
              <w:jc w:val="center"/>
              <w:rPr>
                <w:rFonts w:cs="Arial"/>
                <w:sz w:val="20"/>
              </w:rPr>
            </w:pPr>
            <w:r>
              <w:rPr>
                <w:rFonts w:cs="Arial"/>
                <w:sz w:val="20"/>
              </w:rPr>
              <w:t>6743,6</w:t>
            </w:r>
          </w:p>
        </w:tc>
        <w:tc>
          <w:tcPr>
            <w:tcW w:w="1276" w:type="dxa"/>
            <w:tcBorders>
              <w:top w:val="dotted" w:sz="4" w:space="0" w:color="auto"/>
              <w:left w:val="single" w:sz="6" w:space="0" w:color="auto"/>
              <w:bottom w:val="dotted" w:sz="4" w:space="0" w:color="auto"/>
              <w:right w:val="double" w:sz="6" w:space="0" w:color="auto"/>
            </w:tcBorders>
            <w:vAlign w:val="bottom"/>
          </w:tcPr>
          <w:p w14:paraId="6461CB3C" w14:textId="77777777" w:rsidR="007600F1" w:rsidRPr="00C35B91" w:rsidRDefault="007600F1" w:rsidP="00202EAD">
            <w:pPr>
              <w:spacing w:before="60" w:line="240" w:lineRule="exact"/>
              <w:ind w:firstLine="0"/>
              <w:jc w:val="center"/>
              <w:rPr>
                <w:rFonts w:cs="Arial"/>
                <w:sz w:val="20"/>
              </w:rPr>
            </w:pPr>
            <w:r>
              <w:rPr>
                <w:rFonts w:cs="Arial"/>
                <w:sz w:val="20"/>
              </w:rPr>
              <w:t>167,1</w:t>
            </w:r>
          </w:p>
        </w:tc>
      </w:tr>
      <w:tr w:rsidR="007600F1" w:rsidRPr="0038489B" w14:paraId="35815C09"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BF8969C" w14:textId="77777777" w:rsidR="007600F1" w:rsidRPr="0038489B" w:rsidRDefault="007600F1" w:rsidP="00202EAD">
            <w:pPr>
              <w:spacing w:before="60" w:line="240" w:lineRule="exact"/>
              <w:ind w:left="113" w:firstLine="0"/>
              <w:jc w:val="left"/>
              <w:rPr>
                <w:rFonts w:cs="Arial"/>
                <w:sz w:val="20"/>
              </w:rPr>
            </w:pPr>
            <w:r w:rsidRPr="0038489B">
              <w:rPr>
                <w:rFonts w:cs="Arial"/>
                <w:sz w:val="20"/>
              </w:rPr>
              <w:t>Кондитерские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7AB6997D" w14:textId="77777777" w:rsidR="007600F1" w:rsidRPr="00C35B91" w:rsidRDefault="007600F1" w:rsidP="00202EAD">
            <w:pPr>
              <w:spacing w:before="60" w:line="240" w:lineRule="exact"/>
              <w:ind w:firstLine="0"/>
              <w:jc w:val="center"/>
              <w:rPr>
                <w:rFonts w:cs="Arial"/>
                <w:sz w:val="20"/>
              </w:rPr>
            </w:pPr>
            <w:r>
              <w:rPr>
                <w:rFonts w:cs="Arial"/>
                <w:sz w:val="20"/>
              </w:rPr>
              <w:t>24127,9</w:t>
            </w:r>
          </w:p>
        </w:tc>
        <w:tc>
          <w:tcPr>
            <w:tcW w:w="1347" w:type="dxa"/>
            <w:tcBorders>
              <w:top w:val="dotted" w:sz="4" w:space="0" w:color="auto"/>
              <w:left w:val="single" w:sz="6" w:space="0" w:color="auto"/>
              <w:bottom w:val="dotted" w:sz="4" w:space="0" w:color="auto"/>
              <w:right w:val="single" w:sz="6" w:space="0" w:color="auto"/>
            </w:tcBorders>
            <w:vAlign w:val="bottom"/>
          </w:tcPr>
          <w:p w14:paraId="4A2B40CD" w14:textId="77777777" w:rsidR="007600F1" w:rsidRPr="00C35B91" w:rsidRDefault="007600F1" w:rsidP="00202EAD">
            <w:pPr>
              <w:spacing w:before="60" w:line="240" w:lineRule="exact"/>
              <w:ind w:firstLine="0"/>
              <w:jc w:val="center"/>
              <w:rPr>
                <w:rFonts w:cs="Arial"/>
                <w:sz w:val="20"/>
              </w:rPr>
            </w:pPr>
            <w:r>
              <w:rPr>
                <w:rFonts w:cs="Arial"/>
                <w:sz w:val="20"/>
              </w:rPr>
              <w:t>102,4</w:t>
            </w:r>
          </w:p>
        </w:tc>
        <w:tc>
          <w:tcPr>
            <w:tcW w:w="1205" w:type="dxa"/>
            <w:tcBorders>
              <w:top w:val="dotted" w:sz="4" w:space="0" w:color="auto"/>
              <w:left w:val="single" w:sz="6" w:space="0" w:color="auto"/>
              <w:bottom w:val="dotted" w:sz="4" w:space="0" w:color="auto"/>
              <w:right w:val="single" w:sz="6" w:space="0" w:color="auto"/>
            </w:tcBorders>
            <w:vAlign w:val="bottom"/>
          </w:tcPr>
          <w:p w14:paraId="7861E3FE" w14:textId="77777777" w:rsidR="007600F1" w:rsidRPr="00C35B91" w:rsidRDefault="007600F1" w:rsidP="00202EAD">
            <w:pPr>
              <w:spacing w:before="60" w:line="240" w:lineRule="exact"/>
              <w:ind w:firstLine="0"/>
              <w:jc w:val="center"/>
              <w:rPr>
                <w:rFonts w:cs="Arial"/>
                <w:sz w:val="20"/>
              </w:rPr>
            </w:pPr>
            <w:r>
              <w:rPr>
                <w:rFonts w:cs="Arial"/>
                <w:sz w:val="20"/>
              </w:rPr>
              <w:t>4775,7</w:t>
            </w:r>
          </w:p>
        </w:tc>
        <w:tc>
          <w:tcPr>
            <w:tcW w:w="1276" w:type="dxa"/>
            <w:tcBorders>
              <w:top w:val="dotted" w:sz="4" w:space="0" w:color="auto"/>
              <w:left w:val="single" w:sz="6" w:space="0" w:color="auto"/>
              <w:bottom w:val="dotted" w:sz="4" w:space="0" w:color="auto"/>
              <w:right w:val="double" w:sz="6" w:space="0" w:color="auto"/>
            </w:tcBorders>
            <w:vAlign w:val="bottom"/>
          </w:tcPr>
          <w:p w14:paraId="5E747A36" w14:textId="77777777" w:rsidR="007600F1" w:rsidRPr="00C35B91" w:rsidRDefault="007600F1" w:rsidP="00202EAD">
            <w:pPr>
              <w:spacing w:before="60" w:line="240" w:lineRule="exact"/>
              <w:ind w:firstLine="0"/>
              <w:jc w:val="center"/>
              <w:rPr>
                <w:rFonts w:cs="Arial"/>
                <w:sz w:val="20"/>
              </w:rPr>
            </w:pPr>
            <w:r>
              <w:rPr>
                <w:rFonts w:cs="Arial"/>
                <w:sz w:val="20"/>
              </w:rPr>
              <w:t>116,9</w:t>
            </w:r>
          </w:p>
        </w:tc>
      </w:tr>
      <w:tr w:rsidR="007600F1" w:rsidRPr="0038489B" w14:paraId="66A0E17B"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EB486C2" w14:textId="77777777" w:rsidR="007600F1" w:rsidRPr="0038489B" w:rsidRDefault="007600F1" w:rsidP="00202EAD">
            <w:pPr>
              <w:spacing w:before="60" w:line="240" w:lineRule="exact"/>
              <w:ind w:left="113" w:firstLine="0"/>
              <w:jc w:val="left"/>
              <w:rPr>
                <w:rFonts w:cs="Arial"/>
                <w:sz w:val="20"/>
              </w:rPr>
            </w:pPr>
            <w:r w:rsidRPr="0038489B">
              <w:rPr>
                <w:rFonts w:cs="Arial"/>
                <w:sz w:val="20"/>
              </w:rPr>
              <w:t>Хлеб и хлебобулочные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2EA290E0" w14:textId="77777777" w:rsidR="007600F1" w:rsidRPr="00C35B91" w:rsidRDefault="007600F1" w:rsidP="00202EAD">
            <w:pPr>
              <w:spacing w:before="60" w:line="240" w:lineRule="exact"/>
              <w:ind w:firstLine="0"/>
              <w:jc w:val="center"/>
              <w:rPr>
                <w:rFonts w:cs="Arial"/>
                <w:sz w:val="20"/>
              </w:rPr>
            </w:pPr>
            <w:r>
              <w:rPr>
                <w:rFonts w:cs="Arial"/>
                <w:sz w:val="20"/>
              </w:rPr>
              <w:t>2862,1</w:t>
            </w:r>
          </w:p>
        </w:tc>
        <w:tc>
          <w:tcPr>
            <w:tcW w:w="1347" w:type="dxa"/>
            <w:tcBorders>
              <w:top w:val="dotted" w:sz="4" w:space="0" w:color="auto"/>
              <w:left w:val="single" w:sz="6" w:space="0" w:color="auto"/>
              <w:bottom w:val="dotted" w:sz="4" w:space="0" w:color="auto"/>
              <w:right w:val="single" w:sz="6" w:space="0" w:color="auto"/>
            </w:tcBorders>
            <w:vAlign w:val="bottom"/>
          </w:tcPr>
          <w:p w14:paraId="2D9CB765" w14:textId="77777777" w:rsidR="007600F1" w:rsidRPr="00C35B91" w:rsidRDefault="007600F1" w:rsidP="00202EAD">
            <w:pPr>
              <w:spacing w:before="60" w:line="240" w:lineRule="exact"/>
              <w:ind w:firstLine="0"/>
              <w:jc w:val="center"/>
              <w:rPr>
                <w:rFonts w:cs="Arial"/>
                <w:sz w:val="20"/>
              </w:rPr>
            </w:pPr>
            <w:r>
              <w:rPr>
                <w:rFonts w:cs="Arial"/>
                <w:sz w:val="20"/>
              </w:rPr>
              <w:t>126,1</w:t>
            </w:r>
          </w:p>
        </w:tc>
        <w:tc>
          <w:tcPr>
            <w:tcW w:w="1205" w:type="dxa"/>
            <w:tcBorders>
              <w:top w:val="dotted" w:sz="4" w:space="0" w:color="auto"/>
              <w:left w:val="single" w:sz="6" w:space="0" w:color="auto"/>
              <w:bottom w:val="dotted" w:sz="4" w:space="0" w:color="auto"/>
              <w:right w:val="single" w:sz="6" w:space="0" w:color="auto"/>
            </w:tcBorders>
            <w:vAlign w:val="bottom"/>
          </w:tcPr>
          <w:p w14:paraId="7034653F" w14:textId="77777777" w:rsidR="007600F1" w:rsidRPr="00C35B91" w:rsidRDefault="007600F1" w:rsidP="00202EAD">
            <w:pPr>
              <w:spacing w:before="60" w:line="240" w:lineRule="exact"/>
              <w:ind w:firstLine="0"/>
              <w:jc w:val="center"/>
              <w:rPr>
                <w:rFonts w:cs="Arial"/>
                <w:sz w:val="20"/>
              </w:rPr>
            </w:pPr>
            <w:r>
              <w:rPr>
                <w:rFonts w:cs="Arial"/>
                <w:sz w:val="20"/>
              </w:rPr>
              <w:t>550,3</w:t>
            </w:r>
          </w:p>
        </w:tc>
        <w:tc>
          <w:tcPr>
            <w:tcW w:w="1276" w:type="dxa"/>
            <w:tcBorders>
              <w:top w:val="dotted" w:sz="4" w:space="0" w:color="auto"/>
              <w:left w:val="single" w:sz="6" w:space="0" w:color="auto"/>
              <w:bottom w:val="dotted" w:sz="4" w:space="0" w:color="auto"/>
              <w:right w:val="double" w:sz="6" w:space="0" w:color="auto"/>
            </w:tcBorders>
            <w:vAlign w:val="bottom"/>
          </w:tcPr>
          <w:p w14:paraId="251D0DA3" w14:textId="77777777" w:rsidR="007600F1" w:rsidRPr="00C35B91" w:rsidRDefault="007600F1" w:rsidP="00202EAD">
            <w:pPr>
              <w:spacing w:before="60" w:line="240" w:lineRule="exact"/>
              <w:ind w:firstLine="0"/>
              <w:jc w:val="center"/>
              <w:rPr>
                <w:rFonts w:cs="Arial"/>
                <w:sz w:val="20"/>
              </w:rPr>
            </w:pPr>
            <w:r>
              <w:rPr>
                <w:rFonts w:cs="Arial"/>
                <w:sz w:val="20"/>
              </w:rPr>
              <w:t>122,7</w:t>
            </w:r>
          </w:p>
        </w:tc>
      </w:tr>
      <w:tr w:rsidR="007600F1" w:rsidRPr="0038489B" w14:paraId="07CB2ABF"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4F71F86" w14:textId="77777777" w:rsidR="007600F1" w:rsidRPr="0038489B" w:rsidRDefault="007600F1" w:rsidP="00202EAD">
            <w:pPr>
              <w:spacing w:before="60" w:line="240" w:lineRule="exact"/>
              <w:ind w:left="113" w:firstLine="0"/>
              <w:jc w:val="left"/>
              <w:rPr>
                <w:rFonts w:cs="Arial"/>
                <w:sz w:val="20"/>
              </w:rPr>
            </w:pPr>
            <w:r w:rsidRPr="0038489B">
              <w:rPr>
                <w:rFonts w:cs="Arial"/>
                <w:sz w:val="20"/>
              </w:rPr>
              <w:t xml:space="preserve">Рыба и </w:t>
            </w:r>
            <w:proofErr w:type="gramStart"/>
            <w:r w:rsidRPr="0038489B">
              <w:rPr>
                <w:rFonts w:cs="Arial"/>
                <w:sz w:val="20"/>
              </w:rPr>
              <w:t>продукты</w:t>
            </w:r>
            <w:proofErr w:type="gramEnd"/>
            <w:r w:rsidRPr="0038489B">
              <w:rPr>
                <w:rFonts w:cs="Arial"/>
                <w:sz w:val="20"/>
              </w:rPr>
              <w:t xml:space="preserve"> рыбные переработанные (без рыбных консервов), тонн</w:t>
            </w:r>
          </w:p>
        </w:tc>
        <w:tc>
          <w:tcPr>
            <w:tcW w:w="1275" w:type="dxa"/>
            <w:tcBorders>
              <w:top w:val="dotted" w:sz="4" w:space="0" w:color="auto"/>
              <w:left w:val="single" w:sz="6" w:space="0" w:color="auto"/>
              <w:bottom w:val="dotted" w:sz="4" w:space="0" w:color="auto"/>
              <w:right w:val="single" w:sz="6" w:space="0" w:color="auto"/>
            </w:tcBorders>
            <w:vAlign w:val="bottom"/>
          </w:tcPr>
          <w:p w14:paraId="57812A79" w14:textId="77777777" w:rsidR="007600F1" w:rsidRPr="00C35B91" w:rsidRDefault="007600F1" w:rsidP="00202EAD">
            <w:pPr>
              <w:spacing w:before="60" w:line="240" w:lineRule="exact"/>
              <w:ind w:firstLine="0"/>
              <w:jc w:val="center"/>
              <w:rPr>
                <w:rFonts w:cs="Arial"/>
                <w:sz w:val="20"/>
              </w:rPr>
            </w:pPr>
            <w:r>
              <w:rPr>
                <w:rFonts w:cs="Arial"/>
                <w:sz w:val="20"/>
              </w:rPr>
              <w:t>13567,1</w:t>
            </w:r>
          </w:p>
        </w:tc>
        <w:tc>
          <w:tcPr>
            <w:tcW w:w="1347" w:type="dxa"/>
            <w:tcBorders>
              <w:top w:val="dotted" w:sz="4" w:space="0" w:color="auto"/>
              <w:left w:val="single" w:sz="6" w:space="0" w:color="auto"/>
              <w:bottom w:val="dotted" w:sz="4" w:space="0" w:color="auto"/>
              <w:right w:val="single" w:sz="6" w:space="0" w:color="auto"/>
            </w:tcBorders>
            <w:vAlign w:val="bottom"/>
          </w:tcPr>
          <w:p w14:paraId="11475926" w14:textId="77777777" w:rsidR="007600F1" w:rsidRPr="00C35B91" w:rsidRDefault="007600F1" w:rsidP="00202EAD">
            <w:pPr>
              <w:spacing w:before="60" w:line="240" w:lineRule="exact"/>
              <w:ind w:firstLine="0"/>
              <w:jc w:val="center"/>
              <w:rPr>
                <w:rFonts w:cs="Arial"/>
                <w:sz w:val="20"/>
              </w:rPr>
            </w:pPr>
            <w:r>
              <w:rPr>
                <w:rFonts w:cs="Arial"/>
                <w:sz w:val="20"/>
              </w:rPr>
              <w:t>119,2</w:t>
            </w:r>
          </w:p>
        </w:tc>
        <w:tc>
          <w:tcPr>
            <w:tcW w:w="1205" w:type="dxa"/>
            <w:tcBorders>
              <w:top w:val="dotted" w:sz="4" w:space="0" w:color="auto"/>
              <w:left w:val="single" w:sz="6" w:space="0" w:color="auto"/>
              <w:bottom w:val="dotted" w:sz="4" w:space="0" w:color="auto"/>
              <w:right w:val="single" w:sz="6" w:space="0" w:color="auto"/>
            </w:tcBorders>
            <w:vAlign w:val="bottom"/>
          </w:tcPr>
          <w:p w14:paraId="7933BD93" w14:textId="77777777" w:rsidR="007600F1" w:rsidRPr="00C35B91" w:rsidRDefault="007600F1" w:rsidP="00202EAD">
            <w:pPr>
              <w:spacing w:before="60" w:line="240" w:lineRule="exact"/>
              <w:ind w:firstLine="0"/>
              <w:jc w:val="center"/>
              <w:rPr>
                <w:rFonts w:cs="Arial"/>
                <w:sz w:val="20"/>
              </w:rPr>
            </w:pPr>
            <w:r>
              <w:rPr>
                <w:rFonts w:cs="Arial"/>
                <w:sz w:val="20"/>
              </w:rPr>
              <w:t>1590,6</w:t>
            </w:r>
          </w:p>
        </w:tc>
        <w:tc>
          <w:tcPr>
            <w:tcW w:w="1276" w:type="dxa"/>
            <w:tcBorders>
              <w:top w:val="dotted" w:sz="4" w:space="0" w:color="auto"/>
              <w:left w:val="single" w:sz="6" w:space="0" w:color="auto"/>
              <w:bottom w:val="dotted" w:sz="4" w:space="0" w:color="auto"/>
              <w:right w:val="double" w:sz="6" w:space="0" w:color="auto"/>
            </w:tcBorders>
            <w:vAlign w:val="bottom"/>
          </w:tcPr>
          <w:p w14:paraId="50FCA823" w14:textId="77777777" w:rsidR="007600F1" w:rsidRPr="00C35B91" w:rsidRDefault="007600F1" w:rsidP="00202EAD">
            <w:pPr>
              <w:spacing w:before="60" w:line="240" w:lineRule="exact"/>
              <w:ind w:firstLine="0"/>
              <w:jc w:val="center"/>
              <w:rPr>
                <w:rFonts w:cs="Arial"/>
                <w:sz w:val="20"/>
              </w:rPr>
            </w:pPr>
            <w:r>
              <w:rPr>
                <w:rFonts w:cs="Arial"/>
                <w:sz w:val="20"/>
              </w:rPr>
              <w:t>151,5</w:t>
            </w:r>
          </w:p>
        </w:tc>
      </w:tr>
      <w:tr w:rsidR="007600F1" w:rsidRPr="0038489B" w14:paraId="6DEB8AFD"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833A7AC" w14:textId="77777777" w:rsidR="007600F1" w:rsidRPr="0038489B" w:rsidRDefault="007600F1" w:rsidP="00202EAD">
            <w:pPr>
              <w:spacing w:before="60" w:line="240" w:lineRule="exact"/>
              <w:ind w:left="113" w:firstLine="0"/>
              <w:jc w:val="left"/>
              <w:rPr>
                <w:rFonts w:cs="Arial"/>
                <w:sz w:val="20"/>
              </w:rPr>
            </w:pPr>
            <w:r w:rsidRPr="0038489B">
              <w:rPr>
                <w:rFonts w:cs="Arial"/>
                <w:sz w:val="20"/>
              </w:rPr>
              <w:t xml:space="preserve">Консервы рыбные, тыс. банок </w:t>
            </w:r>
            <w:proofErr w:type="spellStart"/>
            <w:r w:rsidRPr="0038489B">
              <w:rPr>
                <w:rFonts w:cs="Arial"/>
                <w:sz w:val="20"/>
              </w:rPr>
              <w:t>усл</w:t>
            </w:r>
            <w:proofErr w:type="spellEnd"/>
            <w:r w:rsidRPr="0038489B">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10B43380" w14:textId="77777777" w:rsidR="007600F1" w:rsidRPr="00C35B91" w:rsidRDefault="007600F1" w:rsidP="00202EAD">
            <w:pPr>
              <w:spacing w:before="60" w:line="240" w:lineRule="exact"/>
              <w:ind w:firstLine="0"/>
              <w:jc w:val="center"/>
              <w:rPr>
                <w:rFonts w:cs="Arial"/>
                <w:sz w:val="20"/>
              </w:rPr>
            </w:pPr>
            <w:r>
              <w:rPr>
                <w:rFonts w:cs="Arial"/>
                <w:sz w:val="20"/>
              </w:rPr>
              <w:t>8170,0</w:t>
            </w:r>
          </w:p>
        </w:tc>
        <w:tc>
          <w:tcPr>
            <w:tcW w:w="1347" w:type="dxa"/>
            <w:tcBorders>
              <w:top w:val="dotted" w:sz="4" w:space="0" w:color="auto"/>
              <w:left w:val="single" w:sz="6" w:space="0" w:color="auto"/>
              <w:bottom w:val="dotted" w:sz="4" w:space="0" w:color="auto"/>
              <w:right w:val="single" w:sz="6" w:space="0" w:color="auto"/>
            </w:tcBorders>
            <w:vAlign w:val="bottom"/>
          </w:tcPr>
          <w:p w14:paraId="6C2869F3" w14:textId="77777777" w:rsidR="007600F1" w:rsidRPr="00C35B91" w:rsidRDefault="007600F1" w:rsidP="00202EAD">
            <w:pPr>
              <w:spacing w:before="60" w:line="240" w:lineRule="exact"/>
              <w:ind w:firstLine="0"/>
              <w:jc w:val="center"/>
              <w:rPr>
                <w:rFonts w:cs="Arial"/>
                <w:sz w:val="20"/>
              </w:rPr>
            </w:pPr>
            <w:r>
              <w:rPr>
                <w:rFonts w:cs="Arial"/>
                <w:sz w:val="20"/>
              </w:rPr>
              <w:t>162,3</w:t>
            </w:r>
          </w:p>
        </w:tc>
        <w:tc>
          <w:tcPr>
            <w:tcW w:w="1205" w:type="dxa"/>
            <w:tcBorders>
              <w:top w:val="dotted" w:sz="4" w:space="0" w:color="auto"/>
              <w:left w:val="single" w:sz="6" w:space="0" w:color="auto"/>
              <w:bottom w:val="dotted" w:sz="4" w:space="0" w:color="auto"/>
              <w:right w:val="single" w:sz="6" w:space="0" w:color="auto"/>
            </w:tcBorders>
            <w:vAlign w:val="bottom"/>
          </w:tcPr>
          <w:p w14:paraId="65756ECF" w14:textId="77777777" w:rsidR="007600F1" w:rsidRPr="00C35B91" w:rsidRDefault="007600F1" w:rsidP="00202EAD">
            <w:pPr>
              <w:spacing w:before="60" w:line="240" w:lineRule="exact"/>
              <w:ind w:firstLine="0"/>
              <w:jc w:val="center"/>
              <w:rPr>
                <w:rFonts w:cs="Arial"/>
                <w:sz w:val="20"/>
              </w:rPr>
            </w:pPr>
            <w:r>
              <w:rPr>
                <w:rFonts w:cs="Arial"/>
                <w:sz w:val="20"/>
              </w:rPr>
              <w:t>2062,8</w:t>
            </w:r>
          </w:p>
        </w:tc>
        <w:tc>
          <w:tcPr>
            <w:tcW w:w="1276" w:type="dxa"/>
            <w:tcBorders>
              <w:top w:val="dotted" w:sz="4" w:space="0" w:color="auto"/>
              <w:left w:val="single" w:sz="6" w:space="0" w:color="auto"/>
              <w:bottom w:val="dotted" w:sz="4" w:space="0" w:color="auto"/>
              <w:right w:val="double" w:sz="6" w:space="0" w:color="auto"/>
            </w:tcBorders>
            <w:vAlign w:val="bottom"/>
          </w:tcPr>
          <w:p w14:paraId="6528EBD1" w14:textId="77777777" w:rsidR="007600F1" w:rsidRPr="00C35B91" w:rsidRDefault="007600F1" w:rsidP="00202EAD">
            <w:pPr>
              <w:spacing w:before="60" w:line="240" w:lineRule="exact"/>
              <w:ind w:firstLine="0"/>
              <w:jc w:val="center"/>
              <w:rPr>
                <w:rFonts w:cs="Arial"/>
                <w:sz w:val="20"/>
              </w:rPr>
            </w:pPr>
            <w:r>
              <w:rPr>
                <w:rFonts w:cs="Arial"/>
                <w:sz w:val="20"/>
              </w:rPr>
              <w:t>120,3</w:t>
            </w:r>
          </w:p>
        </w:tc>
      </w:tr>
      <w:tr w:rsidR="007600F1" w:rsidRPr="0038489B" w14:paraId="3D15583A"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03FF27E" w14:textId="77777777" w:rsidR="007600F1" w:rsidRPr="0038489B" w:rsidRDefault="007600F1" w:rsidP="00202EAD">
            <w:pPr>
              <w:spacing w:before="60" w:line="240" w:lineRule="exact"/>
              <w:ind w:left="113" w:firstLine="0"/>
              <w:jc w:val="left"/>
              <w:rPr>
                <w:rFonts w:cs="Arial"/>
                <w:sz w:val="20"/>
              </w:rPr>
            </w:pPr>
            <w:r w:rsidRPr="0038489B">
              <w:rPr>
                <w:rFonts w:cs="Arial"/>
                <w:sz w:val="20"/>
              </w:rPr>
              <w:t>Мука, тонн</w:t>
            </w:r>
          </w:p>
        </w:tc>
        <w:tc>
          <w:tcPr>
            <w:tcW w:w="1275" w:type="dxa"/>
            <w:tcBorders>
              <w:top w:val="dotted" w:sz="4" w:space="0" w:color="auto"/>
              <w:left w:val="single" w:sz="6" w:space="0" w:color="auto"/>
              <w:bottom w:val="dotted" w:sz="4" w:space="0" w:color="auto"/>
              <w:right w:val="single" w:sz="6" w:space="0" w:color="auto"/>
            </w:tcBorders>
            <w:vAlign w:val="bottom"/>
          </w:tcPr>
          <w:p w14:paraId="30467283" w14:textId="77777777" w:rsidR="007600F1" w:rsidRPr="00C35B91" w:rsidRDefault="007600F1" w:rsidP="00202EAD">
            <w:pPr>
              <w:spacing w:before="60" w:line="240" w:lineRule="exact"/>
              <w:ind w:firstLine="0"/>
              <w:jc w:val="center"/>
              <w:rPr>
                <w:rFonts w:cs="Arial"/>
                <w:sz w:val="20"/>
              </w:rPr>
            </w:pPr>
            <w:r>
              <w:rPr>
                <w:rFonts w:cs="Arial"/>
                <w:sz w:val="20"/>
              </w:rPr>
              <w:t>3373,8</w:t>
            </w:r>
          </w:p>
        </w:tc>
        <w:tc>
          <w:tcPr>
            <w:tcW w:w="1347" w:type="dxa"/>
            <w:tcBorders>
              <w:top w:val="dotted" w:sz="4" w:space="0" w:color="auto"/>
              <w:left w:val="single" w:sz="6" w:space="0" w:color="auto"/>
              <w:bottom w:val="dotted" w:sz="4" w:space="0" w:color="auto"/>
              <w:right w:val="single" w:sz="6" w:space="0" w:color="auto"/>
            </w:tcBorders>
            <w:vAlign w:val="bottom"/>
          </w:tcPr>
          <w:p w14:paraId="19A3E1E9" w14:textId="77777777" w:rsidR="007600F1" w:rsidRPr="00C35B91" w:rsidRDefault="007600F1" w:rsidP="00202EAD">
            <w:pPr>
              <w:spacing w:before="60" w:line="240" w:lineRule="exact"/>
              <w:ind w:firstLine="0"/>
              <w:jc w:val="center"/>
              <w:rPr>
                <w:rFonts w:cs="Arial"/>
                <w:sz w:val="20"/>
              </w:rPr>
            </w:pPr>
            <w:r>
              <w:rPr>
                <w:rFonts w:cs="Arial"/>
                <w:sz w:val="20"/>
              </w:rPr>
              <w:t>96,0</w:t>
            </w:r>
          </w:p>
        </w:tc>
        <w:tc>
          <w:tcPr>
            <w:tcW w:w="1205" w:type="dxa"/>
            <w:tcBorders>
              <w:top w:val="dotted" w:sz="4" w:space="0" w:color="auto"/>
              <w:left w:val="single" w:sz="6" w:space="0" w:color="auto"/>
              <w:bottom w:val="dotted" w:sz="4" w:space="0" w:color="auto"/>
              <w:right w:val="single" w:sz="6" w:space="0" w:color="auto"/>
            </w:tcBorders>
            <w:vAlign w:val="bottom"/>
          </w:tcPr>
          <w:p w14:paraId="3F1E7319" w14:textId="77777777" w:rsidR="007600F1" w:rsidRPr="00C35B91" w:rsidRDefault="007600F1" w:rsidP="00202EAD">
            <w:pPr>
              <w:spacing w:before="60" w:line="240" w:lineRule="exact"/>
              <w:ind w:firstLine="0"/>
              <w:jc w:val="center"/>
              <w:rPr>
                <w:rFonts w:cs="Arial"/>
                <w:sz w:val="20"/>
              </w:rPr>
            </w:pPr>
            <w:r>
              <w:rPr>
                <w:rFonts w:cs="Arial"/>
                <w:sz w:val="20"/>
              </w:rPr>
              <w:t>360,2</w:t>
            </w:r>
          </w:p>
        </w:tc>
        <w:tc>
          <w:tcPr>
            <w:tcW w:w="1276" w:type="dxa"/>
            <w:tcBorders>
              <w:top w:val="dotted" w:sz="4" w:space="0" w:color="auto"/>
              <w:left w:val="single" w:sz="6" w:space="0" w:color="auto"/>
              <w:bottom w:val="dotted" w:sz="4" w:space="0" w:color="auto"/>
              <w:right w:val="double" w:sz="6" w:space="0" w:color="auto"/>
            </w:tcBorders>
            <w:vAlign w:val="bottom"/>
          </w:tcPr>
          <w:p w14:paraId="0E325C8D" w14:textId="77777777" w:rsidR="007600F1" w:rsidRPr="00C35B91" w:rsidRDefault="007600F1" w:rsidP="00202EAD">
            <w:pPr>
              <w:spacing w:before="60" w:line="240" w:lineRule="exact"/>
              <w:ind w:firstLine="0"/>
              <w:jc w:val="center"/>
              <w:rPr>
                <w:rFonts w:cs="Arial"/>
                <w:sz w:val="20"/>
              </w:rPr>
            </w:pPr>
            <w:r>
              <w:rPr>
                <w:rFonts w:cs="Arial"/>
                <w:sz w:val="20"/>
              </w:rPr>
              <w:t>136,9</w:t>
            </w:r>
          </w:p>
        </w:tc>
      </w:tr>
      <w:tr w:rsidR="007600F1" w:rsidRPr="0038489B" w14:paraId="26A942BA"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6E67C16" w14:textId="77777777" w:rsidR="007600F1" w:rsidRPr="0038489B" w:rsidRDefault="007600F1" w:rsidP="00202EAD">
            <w:pPr>
              <w:spacing w:before="60" w:line="240" w:lineRule="exact"/>
              <w:ind w:left="113" w:firstLine="0"/>
              <w:jc w:val="left"/>
              <w:rPr>
                <w:rFonts w:cs="Arial"/>
                <w:sz w:val="20"/>
              </w:rPr>
            </w:pPr>
            <w:r w:rsidRPr="0038489B">
              <w:rPr>
                <w:rFonts w:cs="Arial"/>
                <w:sz w:val="20"/>
              </w:rPr>
              <w:t>Изделия макаронные и аналогичные мучные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03336217" w14:textId="77777777" w:rsidR="007600F1" w:rsidRPr="00C35B91" w:rsidRDefault="007600F1" w:rsidP="00202EAD">
            <w:pPr>
              <w:spacing w:before="60" w:line="240" w:lineRule="exact"/>
              <w:ind w:firstLine="0"/>
              <w:jc w:val="center"/>
              <w:rPr>
                <w:rFonts w:cs="Arial"/>
                <w:sz w:val="20"/>
              </w:rPr>
            </w:pPr>
            <w:r>
              <w:rPr>
                <w:rFonts w:cs="Arial"/>
                <w:sz w:val="20"/>
              </w:rPr>
              <w:t>7251,4</w:t>
            </w:r>
          </w:p>
        </w:tc>
        <w:tc>
          <w:tcPr>
            <w:tcW w:w="1347" w:type="dxa"/>
            <w:tcBorders>
              <w:top w:val="dotted" w:sz="4" w:space="0" w:color="auto"/>
              <w:left w:val="single" w:sz="6" w:space="0" w:color="auto"/>
              <w:bottom w:val="dotted" w:sz="4" w:space="0" w:color="auto"/>
              <w:right w:val="single" w:sz="6" w:space="0" w:color="auto"/>
            </w:tcBorders>
            <w:vAlign w:val="bottom"/>
          </w:tcPr>
          <w:p w14:paraId="6546B6D6" w14:textId="77777777" w:rsidR="007600F1" w:rsidRPr="00C35B91" w:rsidRDefault="007600F1" w:rsidP="00202EAD">
            <w:pPr>
              <w:spacing w:before="60" w:line="240" w:lineRule="exact"/>
              <w:ind w:firstLine="0"/>
              <w:jc w:val="center"/>
              <w:rPr>
                <w:rFonts w:cs="Arial"/>
                <w:sz w:val="20"/>
              </w:rPr>
            </w:pPr>
            <w:r>
              <w:rPr>
                <w:rFonts w:cs="Arial"/>
                <w:sz w:val="20"/>
              </w:rPr>
              <w:t>108,9</w:t>
            </w:r>
          </w:p>
        </w:tc>
        <w:tc>
          <w:tcPr>
            <w:tcW w:w="1205" w:type="dxa"/>
            <w:tcBorders>
              <w:top w:val="dotted" w:sz="4" w:space="0" w:color="auto"/>
              <w:left w:val="single" w:sz="6" w:space="0" w:color="auto"/>
              <w:bottom w:val="dotted" w:sz="4" w:space="0" w:color="auto"/>
              <w:right w:val="single" w:sz="6" w:space="0" w:color="auto"/>
            </w:tcBorders>
            <w:vAlign w:val="bottom"/>
          </w:tcPr>
          <w:p w14:paraId="64E12F92" w14:textId="77777777" w:rsidR="007600F1" w:rsidRPr="00C35B91" w:rsidRDefault="007600F1" w:rsidP="00202EAD">
            <w:pPr>
              <w:spacing w:before="60" w:line="240" w:lineRule="exact"/>
              <w:ind w:firstLine="0"/>
              <w:jc w:val="center"/>
              <w:rPr>
                <w:rFonts w:cs="Arial"/>
                <w:sz w:val="20"/>
              </w:rPr>
            </w:pPr>
            <w:r>
              <w:rPr>
                <w:rFonts w:cs="Arial"/>
                <w:sz w:val="20"/>
              </w:rPr>
              <w:t>942,4</w:t>
            </w:r>
          </w:p>
        </w:tc>
        <w:tc>
          <w:tcPr>
            <w:tcW w:w="1276" w:type="dxa"/>
            <w:tcBorders>
              <w:top w:val="dotted" w:sz="4" w:space="0" w:color="auto"/>
              <w:left w:val="single" w:sz="6" w:space="0" w:color="auto"/>
              <w:bottom w:val="dotted" w:sz="4" w:space="0" w:color="auto"/>
              <w:right w:val="double" w:sz="6" w:space="0" w:color="auto"/>
            </w:tcBorders>
            <w:vAlign w:val="bottom"/>
          </w:tcPr>
          <w:p w14:paraId="2DEAE03D" w14:textId="77777777" w:rsidR="007600F1" w:rsidRPr="00C35B91" w:rsidRDefault="007600F1" w:rsidP="00202EAD">
            <w:pPr>
              <w:spacing w:before="60" w:line="240" w:lineRule="exact"/>
              <w:ind w:firstLine="0"/>
              <w:jc w:val="center"/>
              <w:rPr>
                <w:rFonts w:cs="Arial"/>
                <w:sz w:val="20"/>
              </w:rPr>
            </w:pPr>
            <w:r>
              <w:rPr>
                <w:rFonts w:cs="Arial"/>
                <w:sz w:val="20"/>
              </w:rPr>
              <w:t>84,7</w:t>
            </w:r>
          </w:p>
        </w:tc>
      </w:tr>
      <w:tr w:rsidR="007600F1" w:rsidRPr="0038489B" w14:paraId="633BFE05"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671A6BF" w14:textId="77777777" w:rsidR="007600F1" w:rsidRPr="0038489B" w:rsidRDefault="007600F1" w:rsidP="00202EAD">
            <w:pPr>
              <w:spacing w:before="60" w:line="240" w:lineRule="exact"/>
              <w:ind w:left="113" w:firstLine="0"/>
              <w:jc w:val="left"/>
              <w:rPr>
                <w:rFonts w:cs="Arial"/>
                <w:sz w:val="20"/>
              </w:rPr>
            </w:pPr>
            <w:r w:rsidRPr="0038489B">
              <w:rPr>
                <w:rFonts w:cs="Arial"/>
                <w:sz w:val="20"/>
              </w:rPr>
              <w:t>Крупы,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1116CAAD" w14:textId="77777777" w:rsidR="007600F1" w:rsidRPr="00C35B91" w:rsidRDefault="007600F1" w:rsidP="00202EAD">
            <w:pPr>
              <w:spacing w:before="60" w:line="240" w:lineRule="exact"/>
              <w:ind w:firstLine="0"/>
              <w:jc w:val="center"/>
              <w:rPr>
                <w:rFonts w:cs="Arial"/>
                <w:sz w:val="20"/>
              </w:rPr>
            </w:pPr>
            <w:r>
              <w:rPr>
                <w:rFonts w:cs="Arial"/>
                <w:sz w:val="20"/>
              </w:rPr>
              <w:t>8704,9</w:t>
            </w:r>
          </w:p>
        </w:tc>
        <w:tc>
          <w:tcPr>
            <w:tcW w:w="1347" w:type="dxa"/>
            <w:tcBorders>
              <w:top w:val="dotted" w:sz="4" w:space="0" w:color="auto"/>
              <w:left w:val="single" w:sz="6" w:space="0" w:color="auto"/>
              <w:bottom w:val="dotted" w:sz="4" w:space="0" w:color="auto"/>
              <w:right w:val="single" w:sz="6" w:space="0" w:color="auto"/>
            </w:tcBorders>
            <w:vAlign w:val="bottom"/>
          </w:tcPr>
          <w:p w14:paraId="326A07CB" w14:textId="77777777" w:rsidR="007600F1" w:rsidRPr="00C35B91" w:rsidRDefault="007600F1" w:rsidP="00202EAD">
            <w:pPr>
              <w:spacing w:before="60" w:line="240" w:lineRule="exact"/>
              <w:ind w:firstLine="0"/>
              <w:jc w:val="center"/>
              <w:rPr>
                <w:rFonts w:cs="Arial"/>
                <w:sz w:val="20"/>
              </w:rPr>
            </w:pPr>
            <w:r>
              <w:rPr>
                <w:rFonts w:cs="Arial"/>
                <w:sz w:val="20"/>
              </w:rPr>
              <w:t>17,0</w:t>
            </w:r>
          </w:p>
        </w:tc>
        <w:tc>
          <w:tcPr>
            <w:tcW w:w="1205" w:type="dxa"/>
            <w:tcBorders>
              <w:top w:val="dotted" w:sz="4" w:space="0" w:color="auto"/>
              <w:left w:val="single" w:sz="6" w:space="0" w:color="auto"/>
              <w:bottom w:val="dotted" w:sz="4" w:space="0" w:color="auto"/>
              <w:right w:val="single" w:sz="6" w:space="0" w:color="auto"/>
            </w:tcBorders>
            <w:vAlign w:val="bottom"/>
          </w:tcPr>
          <w:p w14:paraId="28B9D263" w14:textId="77777777" w:rsidR="007600F1" w:rsidRPr="00C35B91" w:rsidRDefault="007600F1" w:rsidP="00202EAD">
            <w:pPr>
              <w:spacing w:before="60" w:line="240" w:lineRule="exact"/>
              <w:ind w:firstLine="0"/>
              <w:jc w:val="center"/>
              <w:rPr>
                <w:rFonts w:cs="Arial"/>
                <w:sz w:val="20"/>
              </w:rPr>
            </w:pPr>
            <w:r>
              <w:rPr>
                <w:rFonts w:cs="Arial"/>
                <w:sz w:val="20"/>
              </w:rPr>
              <w:t>1305,4</w:t>
            </w:r>
          </w:p>
        </w:tc>
        <w:tc>
          <w:tcPr>
            <w:tcW w:w="1276" w:type="dxa"/>
            <w:tcBorders>
              <w:top w:val="dotted" w:sz="4" w:space="0" w:color="auto"/>
              <w:left w:val="single" w:sz="6" w:space="0" w:color="auto"/>
              <w:bottom w:val="dotted" w:sz="4" w:space="0" w:color="auto"/>
              <w:right w:val="double" w:sz="6" w:space="0" w:color="auto"/>
            </w:tcBorders>
            <w:vAlign w:val="bottom"/>
          </w:tcPr>
          <w:p w14:paraId="7BC8D90F" w14:textId="77777777" w:rsidR="007600F1" w:rsidRPr="00C35B91" w:rsidRDefault="007600F1" w:rsidP="00202EAD">
            <w:pPr>
              <w:spacing w:before="60" w:line="240" w:lineRule="exact"/>
              <w:ind w:firstLine="0"/>
              <w:jc w:val="center"/>
              <w:rPr>
                <w:rFonts w:cs="Arial"/>
                <w:sz w:val="20"/>
              </w:rPr>
            </w:pPr>
            <w:r>
              <w:rPr>
                <w:rFonts w:cs="Arial"/>
                <w:sz w:val="20"/>
              </w:rPr>
              <w:t>33,7</w:t>
            </w:r>
          </w:p>
        </w:tc>
      </w:tr>
      <w:tr w:rsidR="007600F1" w:rsidRPr="0038489B" w14:paraId="122750D1" w14:textId="77777777" w:rsidTr="00202EA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F8D0379" w14:textId="77777777" w:rsidR="007600F1" w:rsidRPr="0038489B" w:rsidRDefault="007600F1" w:rsidP="00202EAD">
            <w:pPr>
              <w:spacing w:before="60" w:line="240" w:lineRule="exact"/>
              <w:ind w:left="113" w:firstLine="0"/>
              <w:jc w:val="left"/>
              <w:rPr>
                <w:rFonts w:cs="Arial"/>
                <w:sz w:val="20"/>
              </w:rPr>
            </w:pPr>
            <w:r w:rsidRPr="0038489B">
              <w:rPr>
                <w:rFonts w:cs="Arial"/>
                <w:sz w:val="20"/>
              </w:rPr>
              <w:t>Соль пищевая,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2FCB03E3" w14:textId="77777777" w:rsidR="007600F1" w:rsidRPr="00C35B91" w:rsidRDefault="007600F1" w:rsidP="00202EAD">
            <w:pPr>
              <w:spacing w:before="60" w:line="240" w:lineRule="exact"/>
              <w:ind w:firstLine="0"/>
              <w:jc w:val="center"/>
              <w:rPr>
                <w:rFonts w:cs="Arial"/>
                <w:sz w:val="20"/>
              </w:rPr>
            </w:pPr>
            <w:r>
              <w:rPr>
                <w:rFonts w:cs="Arial"/>
                <w:sz w:val="20"/>
              </w:rPr>
              <w:t>12631,5</w:t>
            </w:r>
          </w:p>
        </w:tc>
        <w:tc>
          <w:tcPr>
            <w:tcW w:w="1347" w:type="dxa"/>
            <w:tcBorders>
              <w:top w:val="dotted" w:sz="4" w:space="0" w:color="auto"/>
              <w:left w:val="single" w:sz="6" w:space="0" w:color="auto"/>
              <w:bottom w:val="dotted" w:sz="4" w:space="0" w:color="auto"/>
              <w:right w:val="single" w:sz="6" w:space="0" w:color="auto"/>
            </w:tcBorders>
            <w:vAlign w:val="bottom"/>
          </w:tcPr>
          <w:p w14:paraId="1A60E785" w14:textId="77777777" w:rsidR="007600F1" w:rsidRPr="00C35B91" w:rsidRDefault="007600F1" w:rsidP="00202EAD">
            <w:pPr>
              <w:spacing w:before="60" w:line="240" w:lineRule="exact"/>
              <w:ind w:firstLine="0"/>
              <w:jc w:val="center"/>
              <w:rPr>
                <w:rFonts w:cs="Arial"/>
                <w:sz w:val="20"/>
              </w:rPr>
            </w:pPr>
            <w:r>
              <w:rPr>
                <w:rFonts w:cs="Arial"/>
                <w:sz w:val="20"/>
              </w:rPr>
              <w:t>81,8</w:t>
            </w:r>
          </w:p>
        </w:tc>
        <w:tc>
          <w:tcPr>
            <w:tcW w:w="1205" w:type="dxa"/>
            <w:tcBorders>
              <w:top w:val="dotted" w:sz="4" w:space="0" w:color="auto"/>
              <w:left w:val="single" w:sz="6" w:space="0" w:color="auto"/>
              <w:bottom w:val="dotted" w:sz="4" w:space="0" w:color="auto"/>
              <w:right w:val="single" w:sz="6" w:space="0" w:color="auto"/>
            </w:tcBorders>
            <w:vAlign w:val="bottom"/>
          </w:tcPr>
          <w:p w14:paraId="129E9ACF" w14:textId="77777777" w:rsidR="007600F1" w:rsidRPr="00C35B91" w:rsidRDefault="007600F1" w:rsidP="00202EAD">
            <w:pPr>
              <w:spacing w:before="60" w:line="240" w:lineRule="exact"/>
              <w:ind w:firstLine="0"/>
              <w:jc w:val="center"/>
              <w:rPr>
                <w:rFonts w:cs="Arial"/>
                <w:sz w:val="20"/>
              </w:rPr>
            </w:pPr>
            <w:r>
              <w:rPr>
                <w:rFonts w:cs="Arial"/>
                <w:sz w:val="20"/>
              </w:rPr>
              <w:t>2467,3</w:t>
            </w:r>
          </w:p>
        </w:tc>
        <w:tc>
          <w:tcPr>
            <w:tcW w:w="1276" w:type="dxa"/>
            <w:tcBorders>
              <w:top w:val="dotted" w:sz="4" w:space="0" w:color="auto"/>
              <w:left w:val="single" w:sz="6" w:space="0" w:color="auto"/>
              <w:bottom w:val="dotted" w:sz="4" w:space="0" w:color="auto"/>
              <w:right w:val="double" w:sz="6" w:space="0" w:color="auto"/>
            </w:tcBorders>
            <w:vAlign w:val="bottom"/>
          </w:tcPr>
          <w:p w14:paraId="69A5A13B" w14:textId="77777777" w:rsidR="007600F1" w:rsidRPr="00C35B91" w:rsidRDefault="007600F1" w:rsidP="00202EAD">
            <w:pPr>
              <w:spacing w:before="60" w:line="240" w:lineRule="exact"/>
              <w:ind w:firstLine="0"/>
              <w:jc w:val="center"/>
              <w:rPr>
                <w:rFonts w:cs="Arial"/>
                <w:sz w:val="20"/>
              </w:rPr>
            </w:pPr>
            <w:r>
              <w:rPr>
                <w:rFonts w:cs="Arial"/>
                <w:sz w:val="20"/>
              </w:rPr>
              <w:t>130,6</w:t>
            </w:r>
          </w:p>
        </w:tc>
      </w:tr>
      <w:tr w:rsidR="007600F1" w:rsidRPr="0038489B" w14:paraId="7CC83F6D" w14:textId="77777777" w:rsidTr="00202EAD">
        <w:tc>
          <w:tcPr>
            <w:tcW w:w="9498" w:type="dxa"/>
            <w:gridSpan w:val="5"/>
            <w:tcBorders>
              <w:top w:val="single" w:sz="4" w:space="0" w:color="auto"/>
              <w:left w:val="double" w:sz="6" w:space="0" w:color="auto"/>
              <w:bottom w:val="double" w:sz="6" w:space="0" w:color="auto"/>
              <w:right w:val="double" w:sz="6" w:space="0" w:color="auto"/>
            </w:tcBorders>
            <w:vAlign w:val="bottom"/>
          </w:tcPr>
          <w:p w14:paraId="0954297C" w14:textId="77777777" w:rsidR="007600F1" w:rsidRPr="0038489B" w:rsidRDefault="007600F1" w:rsidP="00202EAD">
            <w:pPr>
              <w:spacing w:before="60" w:line="240" w:lineRule="exact"/>
              <w:ind w:left="57" w:firstLine="0"/>
            </w:pPr>
            <w:r w:rsidRPr="0038489B">
              <w:rPr>
                <w:rFonts w:cs="Arial"/>
                <w:sz w:val="20"/>
                <w:vertAlign w:val="superscript"/>
              </w:rPr>
              <w:t xml:space="preserve">1)   </w:t>
            </w:r>
            <w:r w:rsidRPr="0038489B">
              <w:rPr>
                <w:rFonts w:cs="Arial"/>
                <w:sz w:val="20"/>
              </w:rPr>
              <w:t>Без учета организаций, средняя численность которых не превышает 15 человек.</w:t>
            </w:r>
          </w:p>
        </w:tc>
      </w:tr>
    </w:tbl>
    <w:p w14:paraId="29364072" w14:textId="77777777" w:rsidR="007600F1" w:rsidRDefault="007600F1" w:rsidP="007600F1">
      <w:pPr>
        <w:suppressAutoHyphens/>
        <w:spacing w:before="120"/>
        <w:ind w:firstLine="709"/>
        <w:rPr>
          <w:rFonts w:cs="Arial"/>
          <w:sz w:val="8"/>
        </w:rPr>
      </w:pPr>
    </w:p>
    <w:p w14:paraId="0B5A8F8D" w14:textId="77777777" w:rsidR="007600F1" w:rsidRPr="00507EF1" w:rsidRDefault="007600F1" w:rsidP="007600F1">
      <w:pPr>
        <w:keepNext/>
        <w:spacing w:before="240"/>
        <w:ind w:left="57" w:firstLine="0"/>
        <w:jc w:val="center"/>
        <w:rPr>
          <w:rFonts w:cs="Arial"/>
          <w:b/>
          <w:noProof/>
          <w:kern w:val="28"/>
          <w:sz w:val="24"/>
          <w:szCs w:val="24"/>
        </w:rPr>
      </w:pPr>
      <w:r w:rsidRPr="00507EF1">
        <w:rPr>
          <w:rFonts w:cs="Arial"/>
          <w:b/>
          <w:noProof/>
          <w:kern w:val="28"/>
          <w:sz w:val="24"/>
          <w:szCs w:val="24"/>
        </w:rPr>
        <w:lastRenderedPageBreak/>
        <w:t>Запасы угля и топочного мазута у потребителей Новосибирской области</w:t>
      </w:r>
      <w:r w:rsidRPr="00507EF1">
        <w:rPr>
          <w:rFonts w:cs="Arial"/>
          <w:b/>
          <w:noProof/>
          <w:kern w:val="28"/>
          <w:sz w:val="24"/>
          <w:szCs w:val="24"/>
        </w:rPr>
        <w:br/>
        <w:t xml:space="preserve">по состоянию на 1 </w:t>
      </w:r>
      <w:r>
        <w:rPr>
          <w:rFonts w:cs="Arial"/>
          <w:b/>
          <w:noProof/>
          <w:kern w:val="28"/>
          <w:sz w:val="24"/>
          <w:szCs w:val="24"/>
        </w:rPr>
        <w:t>августа</w:t>
      </w:r>
      <w:r w:rsidRPr="00507EF1">
        <w:rPr>
          <w:rFonts w:cs="Arial"/>
          <w:b/>
          <w:noProof/>
          <w:kern w:val="28"/>
          <w:sz w:val="24"/>
          <w:szCs w:val="24"/>
        </w:rPr>
        <w:t xml:space="preserve"> 2023 года</w:t>
      </w:r>
    </w:p>
    <w:tbl>
      <w:tblPr>
        <w:tblW w:w="9072" w:type="dxa"/>
        <w:tblInd w:w="165" w:type="dxa"/>
        <w:tblLayout w:type="fixed"/>
        <w:tblCellMar>
          <w:left w:w="0" w:type="dxa"/>
          <w:right w:w="0" w:type="dxa"/>
        </w:tblCellMar>
        <w:tblLook w:val="0000" w:firstRow="0" w:lastRow="0" w:firstColumn="0" w:lastColumn="0" w:noHBand="0" w:noVBand="0"/>
      </w:tblPr>
      <w:tblGrid>
        <w:gridCol w:w="3686"/>
        <w:gridCol w:w="1232"/>
        <w:gridCol w:w="1461"/>
        <w:gridCol w:w="1179"/>
        <w:gridCol w:w="1514"/>
      </w:tblGrid>
      <w:tr w:rsidR="007600F1" w:rsidRPr="006042C8" w14:paraId="7170F700" w14:textId="77777777" w:rsidTr="00202EAD">
        <w:trPr>
          <w:cantSplit/>
          <w:tblHeader/>
        </w:trPr>
        <w:tc>
          <w:tcPr>
            <w:tcW w:w="3686" w:type="dxa"/>
            <w:vMerge w:val="restart"/>
            <w:tcBorders>
              <w:top w:val="double" w:sz="6" w:space="0" w:color="auto"/>
              <w:left w:val="double" w:sz="6" w:space="0" w:color="auto"/>
              <w:bottom w:val="single" w:sz="4" w:space="0" w:color="auto"/>
            </w:tcBorders>
          </w:tcPr>
          <w:p w14:paraId="2C41DE2E" w14:textId="77777777" w:rsidR="007600F1" w:rsidRPr="006042C8" w:rsidRDefault="007600F1" w:rsidP="00202EAD">
            <w:pPr>
              <w:keepNext/>
              <w:keepLines/>
              <w:spacing w:line="220" w:lineRule="exact"/>
              <w:ind w:left="57" w:hanging="199"/>
              <w:jc w:val="left"/>
              <w:rPr>
                <w:sz w:val="20"/>
              </w:rPr>
            </w:pPr>
          </w:p>
        </w:tc>
        <w:tc>
          <w:tcPr>
            <w:tcW w:w="2693" w:type="dxa"/>
            <w:gridSpan w:val="2"/>
            <w:tcBorders>
              <w:top w:val="double" w:sz="6" w:space="0" w:color="auto"/>
              <w:left w:val="single" w:sz="4" w:space="0" w:color="auto"/>
              <w:right w:val="single" w:sz="4" w:space="0" w:color="auto"/>
            </w:tcBorders>
          </w:tcPr>
          <w:p w14:paraId="75F548E6" w14:textId="77777777" w:rsidR="007600F1" w:rsidRPr="006042C8" w:rsidRDefault="007600F1" w:rsidP="00202EAD">
            <w:pPr>
              <w:spacing w:line="240" w:lineRule="auto"/>
              <w:ind w:left="57" w:firstLine="0"/>
              <w:jc w:val="center"/>
              <w:rPr>
                <w:i/>
                <w:sz w:val="20"/>
              </w:rPr>
            </w:pPr>
            <w:r w:rsidRPr="006042C8">
              <w:rPr>
                <w:i/>
                <w:sz w:val="20"/>
              </w:rPr>
              <w:t>Уголь</w:t>
            </w:r>
          </w:p>
        </w:tc>
        <w:tc>
          <w:tcPr>
            <w:tcW w:w="2693" w:type="dxa"/>
            <w:gridSpan w:val="2"/>
            <w:tcBorders>
              <w:top w:val="double" w:sz="6" w:space="0" w:color="auto"/>
              <w:left w:val="nil"/>
              <w:right w:val="double" w:sz="6" w:space="0" w:color="auto"/>
            </w:tcBorders>
          </w:tcPr>
          <w:p w14:paraId="5DFA969D" w14:textId="77777777" w:rsidR="007600F1" w:rsidRPr="006042C8" w:rsidRDefault="007600F1" w:rsidP="00202EAD">
            <w:pPr>
              <w:spacing w:line="240" w:lineRule="auto"/>
              <w:ind w:left="57" w:firstLine="0"/>
              <w:jc w:val="center"/>
              <w:rPr>
                <w:i/>
                <w:sz w:val="20"/>
              </w:rPr>
            </w:pPr>
            <w:r w:rsidRPr="006042C8">
              <w:rPr>
                <w:i/>
                <w:sz w:val="20"/>
              </w:rPr>
              <w:t>Топочный мазут</w:t>
            </w:r>
          </w:p>
        </w:tc>
      </w:tr>
      <w:tr w:rsidR="007600F1" w:rsidRPr="006042C8" w14:paraId="42CCFA33" w14:textId="77777777" w:rsidTr="00202EAD">
        <w:trPr>
          <w:cantSplit/>
          <w:trHeight w:val="300"/>
          <w:tblHeader/>
        </w:trPr>
        <w:tc>
          <w:tcPr>
            <w:tcW w:w="3686" w:type="dxa"/>
            <w:vMerge/>
            <w:tcBorders>
              <w:left w:val="double" w:sz="6" w:space="0" w:color="auto"/>
              <w:bottom w:val="single" w:sz="4" w:space="0" w:color="auto"/>
            </w:tcBorders>
          </w:tcPr>
          <w:p w14:paraId="15C09F68" w14:textId="77777777" w:rsidR="007600F1" w:rsidRPr="006042C8" w:rsidRDefault="007600F1" w:rsidP="00202EAD">
            <w:pPr>
              <w:keepNext/>
              <w:keepLines/>
              <w:spacing w:line="220" w:lineRule="exact"/>
              <w:ind w:left="57" w:hanging="199"/>
              <w:jc w:val="left"/>
              <w:rPr>
                <w:sz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19B01B8C" w14:textId="77777777" w:rsidR="007600F1" w:rsidRPr="006042C8" w:rsidRDefault="007600F1" w:rsidP="00202EAD">
            <w:pPr>
              <w:spacing w:line="240" w:lineRule="auto"/>
              <w:ind w:left="57" w:firstLine="0"/>
              <w:jc w:val="center"/>
              <w:rPr>
                <w:i/>
                <w:sz w:val="20"/>
              </w:rPr>
            </w:pPr>
            <w:r w:rsidRPr="006042C8">
              <w:rPr>
                <w:i/>
                <w:sz w:val="20"/>
              </w:rPr>
              <w:t>тыс. тонн</w:t>
            </w:r>
          </w:p>
        </w:tc>
        <w:tc>
          <w:tcPr>
            <w:tcW w:w="1461" w:type="dxa"/>
            <w:tcBorders>
              <w:top w:val="single" w:sz="4" w:space="0" w:color="auto"/>
              <w:left w:val="nil"/>
              <w:bottom w:val="single" w:sz="4" w:space="0" w:color="auto"/>
              <w:right w:val="single" w:sz="4" w:space="0" w:color="auto"/>
            </w:tcBorders>
            <w:shd w:val="clear" w:color="auto" w:fill="auto"/>
          </w:tcPr>
          <w:p w14:paraId="49754864" w14:textId="75A67189" w:rsidR="007600F1" w:rsidRPr="006042C8" w:rsidRDefault="007600F1" w:rsidP="007600F1">
            <w:pPr>
              <w:spacing w:line="240" w:lineRule="auto"/>
              <w:ind w:left="57" w:firstLine="0"/>
              <w:jc w:val="center"/>
              <w:rPr>
                <w:i/>
                <w:sz w:val="20"/>
              </w:rPr>
            </w:pPr>
            <w:proofErr w:type="gramStart"/>
            <w:r w:rsidRPr="006042C8">
              <w:rPr>
                <w:i/>
                <w:sz w:val="20"/>
              </w:rPr>
              <w:t>в</w:t>
            </w:r>
            <w:proofErr w:type="gramEnd"/>
            <w:r w:rsidRPr="006042C8">
              <w:rPr>
                <w:i/>
                <w:sz w:val="20"/>
              </w:rPr>
              <w:t xml:space="preserve"> % </w:t>
            </w:r>
            <w:r>
              <w:rPr>
                <w:i/>
                <w:sz w:val="20"/>
              </w:rPr>
              <w:br/>
            </w:r>
            <w:r w:rsidRPr="006042C8">
              <w:rPr>
                <w:i/>
                <w:sz w:val="20"/>
              </w:rPr>
              <w:t>к 1</w:t>
            </w:r>
            <w:r>
              <w:rPr>
                <w:i/>
                <w:sz w:val="20"/>
              </w:rPr>
              <w:t xml:space="preserve"> августа </w:t>
            </w:r>
            <w:r w:rsidRPr="006042C8">
              <w:rPr>
                <w:i/>
                <w:sz w:val="20"/>
              </w:rPr>
              <w:t>202</w:t>
            </w:r>
            <w:r>
              <w:rPr>
                <w:i/>
                <w:sz w:val="20"/>
              </w:rPr>
              <w:t>2</w:t>
            </w:r>
            <w:r w:rsidRPr="006042C8">
              <w:rPr>
                <w:i/>
                <w:sz w:val="20"/>
              </w:rPr>
              <w:t>г.</w:t>
            </w:r>
          </w:p>
        </w:tc>
        <w:tc>
          <w:tcPr>
            <w:tcW w:w="1179" w:type="dxa"/>
            <w:tcBorders>
              <w:top w:val="single" w:sz="4" w:space="0" w:color="auto"/>
              <w:left w:val="nil"/>
              <w:bottom w:val="single" w:sz="4" w:space="0" w:color="auto"/>
              <w:right w:val="single" w:sz="4" w:space="0" w:color="auto"/>
            </w:tcBorders>
            <w:shd w:val="clear" w:color="auto" w:fill="auto"/>
          </w:tcPr>
          <w:p w14:paraId="3366F241" w14:textId="77777777" w:rsidR="007600F1" w:rsidRPr="006042C8" w:rsidRDefault="007600F1" w:rsidP="00202EAD">
            <w:pPr>
              <w:spacing w:line="240" w:lineRule="auto"/>
              <w:ind w:left="57" w:firstLine="0"/>
              <w:jc w:val="center"/>
              <w:rPr>
                <w:i/>
                <w:sz w:val="20"/>
              </w:rPr>
            </w:pPr>
            <w:r w:rsidRPr="006042C8">
              <w:rPr>
                <w:i/>
                <w:sz w:val="20"/>
              </w:rPr>
              <w:t>тыс. тонн</w:t>
            </w:r>
          </w:p>
        </w:tc>
        <w:tc>
          <w:tcPr>
            <w:tcW w:w="1514" w:type="dxa"/>
            <w:tcBorders>
              <w:top w:val="single" w:sz="4" w:space="0" w:color="auto"/>
              <w:left w:val="nil"/>
              <w:bottom w:val="single" w:sz="4" w:space="0" w:color="auto"/>
              <w:right w:val="double" w:sz="6" w:space="0" w:color="auto"/>
            </w:tcBorders>
            <w:shd w:val="clear" w:color="auto" w:fill="auto"/>
          </w:tcPr>
          <w:p w14:paraId="36B11705" w14:textId="7F71F29E" w:rsidR="007600F1" w:rsidRPr="006042C8" w:rsidRDefault="007600F1" w:rsidP="007600F1">
            <w:pPr>
              <w:spacing w:line="240" w:lineRule="auto"/>
              <w:ind w:left="57" w:firstLine="0"/>
              <w:jc w:val="center"/>
              <w:rPr>
                <w:i/>
                <w:sz w:val="20"/>
              </w:rPr>
            </w:pPr>
            <w:proofErr w:type="gramStart"/>
            <w:r w:rsidRPr="006042C8">
              <w:rPr>
                <w:i/>
                <w:sz w:val="20"/>
              </w:rPr>
              <w:t>в</w:t>
            </w:r>
            <w:proofErr w:type="gramEnd"/>
            <w:r w:rsidRPr="006042C8">
              <w:rPr>
                <w:i/>
                <w:sz w:val="20"/>
              </w:rPr>
              <w:t xml:space="preserve"> % </w:t>
            </w:r>
            <w:r>
              <w:rPr>
                <w:i/>
                <w:sz w:val="20"/>
              </w:rPr>
              <w:br/>
            </w:r>
            <w:r w:rsidRPr="006042C8">
              <w:rPr>
                <w:i/>
                <w:sz w:val="20"/>
              </w:rPr>
              <w:t>к 1</w:t>
            </w:r>
            <w:r>
              <w:rPr>
                <w:i/>
                <w:sz w:val="20"/>
              </w:rPr>
              <w:t xml:space="preserve"> августа </w:t>
            </w:r>
            <w:r>
              <w:rPr>
                <w:i/>
                <w:sz w:val="20"/>
              </w:rPr>
              <w:br/>
            </w:r>
            <w:r w:rsidRPr="006042C8">
              <w:rPr>
                <w:i/>
                <w:sz w:val="20"/>
              </w:rPr>
              <w:t>202</w:t>
            </w:r>
            <w:r>
              <w:rPr>
                <w:i/>
                <w:sz w:val="20"/>
              </w:rPr>
              <w:t>2</w:t>
            </w:r>
            <w:r w:rsidRPr="006042C8">
              <w:rPr>
                <w:i/>
                <w:sz w:val="20"/>
              </w:rPr>
              <w:t>г.</w:t>
            </w:r>
          </w:p>
        </w:tc>
      </w:tr>
      <w:tr w:rsidR="007600F1" w:rsidRPr="006042C8" w14:paraId="47E6F815" w14:textId="77777777" w:rsidTr="00202EAD">
        <w:trPr>
          <w:trHeight w:val="20"/>
        </w:trPr>
        <w:tc>
          <w:tcPr>
            <w:tcW w:w="3686" w:type="dxa"/>
            <w:tcBorders>
              <w:left w:val="double" w:sz="6" w:space="0" w:color="auto"/>
              <w:bottom w:val="dotted" w:sz="4" w:space="0" w:color="auto"/>
            </w:tcBorders>
          </w:tcPr>
          <w:p w14:paraId="4CA75922" w14:textId="77777777" w:rsidR="007600F1" w:rsidRPr="006042C8" w:rsidRDefault="007600F1" w:rsidP="00202EAD">
            <w:pPr>
              <w:keepNext/>
              <w:keepLines/>
              <w:spacing w:before="34" w:line="240" w:lineRule="exact"/>
              <w:ind w:left="57" w:firstLine="0"/>
              <w:jc w:val="left"/>
              <w:rPr>
                <w:b/>
                <w:sz w:val="20"/>
              </w:rPr>
            </w:pPr>
            <w:r w:rsidRPr="006042C8">
              <w:rPr>
                <w:b/>
                <w:sz w:val="20"/>
              </w:rPr>
              <w:t>Всего</w:t>
            </w:r>
          </w:p>
        </w:tc>
        <w:tc>
          <w:tcPr>
            <w:tcW w:w="1232" w:type="dxa"/>
            <w:tcBorders>
              <w:left w:val="single" w:sz="4" w:space="0" w:color="auto"/>
              <w:bottom w:val="dotted" w:sz="4" w:space="0" w:color="auto"/>
              <w:right w:val="single" w:sz="4" w:space="0" w:color="auto"/>
            </w:tcBorders>
            <w:vAlign w:val="bottom"/>
          </w:tcPr>
          <w:p w14:paraId="4B1348B0" w14:textId="77777777" w:rsidR="007600F1" w:rsidRPr="006042C8" w:rsidRDefault="007600F1" w:rsidP="00202EAD">
            <w:pPr>
              <w:keepNext/>
              <w:keepLines/>
              <w:spacing w:before="34" w:line="240" w:lineRule="exact"/>
              <w:ind w:firstLine="0"/>
              <w:jc w:val="center"/>
              <w:rPr>
                <w:rFonts w:cs="Arial"/>
                <w:b/>
                <w:sz w:val="20"/>
              </w:rPr>
            </w:pPr>
            <w:r>
              <w:rPr>
                <w:rFonts w:cs="Arial"/>
                <w:b/>
                <w:sz w:val="20"/>
              </w:rPr>
              <w:t>1245,5</w:t>
            </w:r>
          </w:p>
        </w:tc>
        <w:tc>
          <w:tcPr>
            <w:tcW w:w="1461" w:type="dxa"/>
            <w:tcBorders>
              <w:left w:val="nil"/>
              <w:bottom w:val="dotted" w:sz="4" w:space="0" w:color="auto"/>
              <w:right w:val="single" w:sz="4" w:space="0" w:color="auto"/>
            </w:tcBorders>
            <w:vAlign w:val="bottom"/>
          </w:tcPr>
          <w:p w14:paraId="3DD871E3" w14:textId="77777777" w:rsidR="007600F1" w:rsidRPr="006042C8" w:rsidRDefault="007600F1" w:rsidP="00202EAD">
            <w:pPr>
              <w:keepNext/>
              <w:keepLines/>
              <w:spacing w:before="34" w:line="240" w:lineRule="exact"/>
              <w:ind w:firstLine="0"/>
              <w:jc w:val="center"/>
              <w:rPr>
                <w:rFonts w:cs="Arial"/>
                <w:b/>
                <w:sz w:val="20"/>
              </w:rPr>
            </w:pPr>
            <w:r>
              <w:rPr>
                <w:rFonts w:cs="Arial"/>
                <w:b/>
                <w:sz w:val="20"/>
              </w:rPr>
              <w:t>97,5</w:t>
            </w:r>
          </w:p>
        </w:tc>
        <w:tc>
          <w:tcPr>
            <w:tcW w:w="1179" w:type="dxa"/>
            <w:tcBorders>
              <w:left w:val="nil"/>
              <w:bottom w:val="dotted" w:sz="4" w:space="0" w:color="auto"/>
              <w:right w:val="single" w:sz="4" w:space="0" w:color="auto"/>
            </w:tcBorders>
            <w:vAlign w:val="bottom"/>
          </w:tcPr>
          <w:p w14:paraId="3395E529" w14:textId="77777777" w:rsidR="007600F1" w:rsidRPr="006042C8" w:rsidRDefault="007600F1" w:rsidP="00202EAD">
            <w:pPr>
              <w:keepNext/>
              <w:keepLines/>
              <w:spacing w:before="34" w:line="240" w:lineRule="exact"/>
              <w:ind w:firstLine="0"/>
              <w:jc w:val="center"/>
              <w:rPr>
                <w:rFonts w:cs="Arial"/>
                <w:b/>
                <w:sz w:val="20"/>
              </w:rPr>
            </w:pPr>
            <w:r>
              <w:rPr>
                <w:rFonts w:cs="Arial"/>
                <w:b/>
                <w:sz w:val="20"/>
              </w:rPr>
              <w:t>17,0</w:t>
            </w:r>
          </w:p>
        </w:tc>
        <w:tc>
          <w:tcPr>
            <w:tcW w:w="1514" w:type="dxa"/>
            <w:tcBorders>
              <w:left w:val="nil"/>
              <w:bottom w:val="dotted" w:sz="4" w:space="0" w:color="auto"/>
              <w:right w:val="double" w:sz="6" w:space="0" w:color="auto"/>
            </w:tcBorders>
            <w:vAlign w:val="bottom"/>
          </w:tcPr>
          <w:p w14:paraId="18852B9D" w14:textId="77777777" w:rsidR="007600F1" w:rsidRPr="006042C8" w:rsidRDefault="007600F1" w:rsidP="00202EAD">
            <w:pPr>
              <w:keepNext/>
              <w:keepLines/>
              <w:spacing w:before="34" w:line="240" w:lineRule="exact"/>
              <w:ind w:firstLine="0"/>
              <w:jc w:val="center"/>
              <w:rPr>
                <w:rFonts w:cs="Arial"/>
                <w:b/>
                <w:sz w:val="20"/>
              </w:rPr>
            </w:pPr>
            <w:r>
              <w:rPr>
                <w:rFonts w:cs="Arial"/>
                <w:b/>
                <w:sz w:val="20"/>
              </w:rPr>
              <w:t>96,6</w:t>
            </w:r>
          </w:p>
        </w:tc>
      </w:tr>
      <w:tr w:rsidR="007600F1" w:rsidRPr="006042C8" w14:paraId="0EAAF192" w14:textId="77777777" w:rsidTr="00202EAD">
        <w:trPr>
          <w:trHeight w:val="20"/>
        </w:trPr>
        <w:tc>
          <w:tcPr>
            <w:tcW w:w="3686" w:type="dxa"/>
            <w:tcBorders>
              <w:left w:val="double" w:sz="6" w:space="0" w:color="auto"/>
              <w:bottom w:val="dotted" w:sz="4" w:space="0" w:color="auto"/>
            </w:tcBorders>
            <w:vAlign w:val="center"/>
          </w:tcPr>
          <w:p w14:paraId="02C81380" w14:textId="77777777" w:rsidR="007600F1" w:rsidRPr="006042C8" w:rsidRDefault="007600F1" w:rsidP="00202EAD">
            <w:pPr>
              <w:spacing w:before="34" w:line="240" w:lineRule="exact"/>
              <w:ind w:left="227" w:firstLine="0"/>
              <w:jc w:val="left"/>
              <w:rPr>
                <w:b/>
                <w:sz w:val="20"/>
              </w:rPr>
            </w:pPr>
            <w:r w:rsidRPr="006042C8">
              <w:rPr>
                <w:sz w:val="20"/>
              </w:rPr>
              <w:t>добыча полезных ископаемых</w:t>
            </w:r>
          </w:p>
        </w:tc>
        <w:tc>
          <w:tcPr>
            <w:tcW w:w="1232" w:type="dxa"/>
            <w:tcBorders>
              <w:left w:val="single" w:sz="4" w:space="0" w:color="auto"/>
              <w:bottom w:val="dotted" w:sz="4" w:space="0" w:color="auto"/>
              <w:right w:val="single" w:sz="4" w:space="0" w:color="auto"/>
            </w:tcBorders>
            <w:vAlign w:val="bottom"/>
          </w:tcPr>
          <w:p w14:paraId="50A0CF1F" w14:textId="77777777" w:rsidR="007600F1" w:rsidRPr="00E04EAE" w:rsidRDefault="007600F1" w:rsidP="00202EAD">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461" w:type="dxa"/>
            <w:tcBorders>
              <w:left w:val="nil"/>
              <w:bottom w:val="dotted" w:sz="4" w:space="0" w:color="auto"/>
              <w:right w:val="single" w:sz="4" w:space="0" w:color="auto"/>
            </w:tcBorders>
            <w:vAlign w:val="bottom"/>
          </w:tcPr>
          <w:p w14:paraId="4436A5E4" w14:textId="77777777" w:rsidR="007600F1" w:rsidRPr="006042C8" w:rsidRDefault="007600F1" w:rsidP="00202EAD">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179" w:type="dxa"/>
            <w:tcBorders>
              <w:left w:val="nil"/>
              <w:bottom w:val="dotted" w:sz="4" w:space="0" w:color="auto"/>
              <w:right w:val="single" w:sz="4" w:space="0" w:color="auto"/>
            </w:tcBorders>
            <w:vAlign w:val="bottom"/>
          </w:tcPr>
          <w:p w14:paraId="7F86ED32" w14:textId="77777777" w:rsidR="007600F1" w:rsidRPr="006042C8" w:rsidRDefault="007600F1" w:rsidP="00202EAD">
            <w:pPr>
              <w:keepNext/>
              <w:keepLines/>
              <w:spacing w:before="34" w:line="240" w:lineRule="exact"/>
              <w:ind w:firstLine="0"/>
              <w:jc w:val="center"/>
              <w:rPr>
                <w:rFonts w:cs="Arial"/>
                <w:sz w:val="20"/>
              </w:rPr>
            </w:pPr>
            <w:r>
              <w:rPr>
                <w:rFonts w:cs="Arial"/>
                <w:sz w:val="20"/>
              </w:rPr>
              <w:t>-</w:t>
            </w:r>
          </w:p>
        </w:tc>
        <w:tc>
          <w:tcPr>
            <w:tcW w:w="1514" w:type="dxa"/>
            <w:tcBorders>
              <w:left w:val="nil"/>
              <w:bottom w:val="dotted" w:sz="4" w:space="0" w:color="auto"/>
              <w:right w:val="double" w:sz="6" w:space="0" w:color="auto"/>
            </w:tcBorders>
            <w:vAlign w:val="bottom"/>
          </w:tcPr>
          <w:p w14:paraId="7646A167" w14:textId="77777777" w:rsidR="007600F1" w:rsidRPr="006042C8" w:rsidRDefault="007600F1" w:rsidP="00202EAD">
            <w:pPr>
              <w:keepNext/>
              <w:keepLines/>
              <w:spacing w:before="34" w:line="240" w:lineRule="exact"/>
              <w:ind w:firstLine="0"/>
              <w:jc w:val="center"/>
              <w:rPr>
                <w:rFonts w:cs="Arial"/>
                <w:sz w:val="20"/>
              </w:rPr>
            </w:pPr>
            <w:r>
              <w:rPr>
                <w:rFonts w:cs="Arial"/>
                <w:sz w:val="20"/>
              </w:rPr>
              <w:t>-</w:t>
            </w:r>
          </w:p>
        </w:tc>
      </w:tr>
      <w:tr w:rsidR="007600F1" w:rsidRPr="006042C8" w14:paraId="2125E09E" w14:textId="77777777" w:rsidTr="00202EAD">
        <w:trPr>
          <w:trHeight w:val="20"/>
        </w:trPr>
        <w:tc>
          <w:tcPr>
            <w:tcW w:w="3686" w:type="dxa"/>
            <w:tcBorders>
              <w:top w:val="dotted" w:sz="6" w:space="0" w:color="auto"/>
              <w:left w:val="double" w:sz="6" w:space="0" w:color="auto"/>
              <w:bottom w:val="dotted" w:sz="4" w:space="0" w:color="auto"/>
            </w:tcBorders>
            <w:vAlign w:val="center"/>
          </w:tcPr>
          <w:p w14:paraId="4F0218F9" w14:textId="77777777" w:rsidR="007600F1" w:rsidRPr="006042C8" w:rsidRDefault="007600F1" w:rsidP="00202EAD">
            <w:pPr>
              <w:spacing w:before="34" w:line="240" w:lineRule="exact"/>
              <w:ind w:left="227" w:firstLine="0"/>
              <w:jc w:val="left"/>
              <w:rPr>
                <w:sz w:val="20"/>
              </w:rPr>
            </w:pPr>
            <w:r w:rsidRPr="006042C8">
              <w:rPr>
                <w:sz w:val="20"/>
              </w:rPr>
              <w:t>обрабатывающая промышленность</w:t>
            </w:r>
          </w:p>
        </w:tc>
        <w:tc>
          <w:tcPr>
            <w:tcW w:w="1232" w:type="dxa"/>
            <w:tcBorders>
              <w:top w:val="dotted" w:sz="6" w:space="0" w:color="auto"/>
              <w:left w:val="single" w:sz="4" w:space="0" w:color="auto"/>
              <w:bottom w:val="dotted" w:sz="4" w:space="0" w:color="auto"/>
              <w:right w:val="single" w:sz="4" w:space="0" w:color="auto"/>
            </w:tcBorders>
            <w:vAlign w:val="bottom"/>
          </w:tcPr>
          <w:p w14:paraId="1E84E55F" w14:textId="77777777" w:rsidR="007600F1" w:rsidRPr="006042C8" w:rsidRDefault="007600F1" w:rsidP="00202EAD">
            <w:pPr>
              <w:keepNext/>
              <w:keepLines/>
              <w:spacing w:before="34" w:line="240" w:lineRule="exact"/>
              <w:ind w:firstLine="0"/>
              <w:jc w:val="center"/>
              <w:rPr>
                <w:rFonts w:cs="Arial"/>
                <w:sz w:val="20"/>
              </w:rPr>
            </w:pPr>
            <w:r>
              <w:rPr>
                <w:rFonts w:cs="Arial"/>
                <w:sz w:val="20"/>
              </w:rPr>
              <w:t>6,4</w:t>
            </w:r>
          </w:p>
        </w:tc>
        <w:tc>
          <w:tcPr>
            <w:tcW w:w="1461" w:type="dxa"/>
            <w:tcBorders>
              <w:top w:val="dotted" w:sz="6" w:space="0" w:color="auto"/>
              <w:left w:val="nil"/>
              <w:bottom w:val="dotted" w:sz="4" w:space="0" w:color="auto"/>
              <w:right w:val="single" w:sz="4" w:space="0" w:color="auto"/>
            </w:tcBorders>
            <w:vAlign w:val="bottom"/>
          </w:tcPr>
          <w:p w14:paraId="6B6029FA" w14:textId="77777777" w:rsidR="007600F1" w:rsidRPr="006042C8" w:rsidRDefault="007600F1" w:rsidP="00202EAD">
            <w:pPr>
              <w:keepNext/>
              <w:keepLines/>
              <w:spacing w:before="34" w:line="240" w:lineRule="exact"/>
              <w:ind w:firstLine="0"/>
              <w:jc w:val="center"/>
              <w:rPr>
                <w:rFonts w:cs="Arial"/>
                <w:sz w:val="20"/>
              </w:rPr>
            </w:pPr>
            <w:r>
              <w:rPr>
                <w:rFonts w:cs="Arial"/>
                <w:sz w:val="20"/>
              </w:rPr>
              <w:t>75,0</w:t>
            </w:r>
          </w:p>
        </w:tc>
        <w:tc>
          <w:tcPr>
            <w:tcW w:w="1179" w:type="dxa"/>
            <w:tcBorders>
              <w:top w:val="dotted" w:sz="6" w:space="0" w:color="auto"/>
              <w:left w:val="nil"/>
              <w:bottom w:val="dotted" w:sz="4" w:space="0" w:color="auto"/>
              <w:right w:val="single" w:sz="4" w:space="0" w:color="auto"/>
            </w:tcBorders>
            <w:vAlign w:val="bottom"/>
          </w:tcPr>
          <w:p w14:paraId="63374C10" w14:textId="77777777" w:rsidR="007600F1" w:rsidRPr="006042C8" w:rsidRDefault="007600F1" w:rsidP="00202EAD">
            <w:pPr>
              <w:keepNext/>
              <w:keepLines/>
              <w:spacing w:before="34" w:line="240" w:lineRule="exact"/>
              <w:ind w:firstLine="0"/>
              <w:jc w:val="center"/>
              <w:rPr>
                <w:rFonts w:cs="Arial"/>
                <w:sz w:val="20"/>
              </w:rPr>
            </w:pPr>
            <w:r>
              <w:rPr>
                <w:rFonts w:cs="Arial"/>
                <w:sz w:val="20"/>
              </w:rPr>
              <w:t>1,9</w:t>
            </w:r>
          </w:p>
        </w:tc>
        <w:tc>
          <w:tcPr>
            <w:tcW w:w="1514" w:type="dxa"/>
            <w:tcBorders>
              <w:top w:val="dotted" w:sz="6" w:space="0" w:color="auto"/>
              <w:left w:val="nil"/>
              <w:bottom w:val="dotted" w:sz="4" w:space="0" w:color="auto"/>
              <w:right w:val="double" w:sz="6" w:space="0" w:color="auto"/>
            </w:tcBorders>
            <w:vAlign w:val="bottom"/>
          </w:tcPr>
          <w:p w14:paraId="5B6DDF8C" w14:textId="77777777" w:rsidR="007600F1" w:rsidRPr="006042C8" w:rsidRDefault="007600F1" w:rsidP="00202EAD">
            <w:pPr>
              <w:keepNext/>
              <w:keepLines/>
              <w:spacing w:before="34" w:line="240" w:lineRule="exact"/>
              <w:ind w:firstLine="0"/>
              <w:jc w:val="center"/>
              <w:rPr>
                <w:rFonts w:cs="Arial"/>
                <w:sz w:val="20"/>
              </w:rPr>
            </w:pPr>
            <w:r>
              <w:rPr>
                <w:rFonts w:cs="Arial"/>
                <w:sz w:val="20"/>
              </w:rPr>
              <w:t>105,2</w:t>
            </w:r>
          </w:p>
        </w:tc>
      </w:tr>
      <w:tr w:rsidR="007600F1" w:rsidRPr="006042C8" w14:paraId="2BB0CE25" w14:textId="77777777" w:rsidTr="00202EAD">
        <w:trPr>
          <w:trHeight w:val="20"/>
        </w:trPr>
        <w:tc>
          <w:tcPr>
            <w:tcW w:w="3686" w:type="dxa"/>
            <w:tcBorders>
              <w:top w:val="dotted" w:sz="6" w:space="0" w:color="auto"/>
              <w:left w:val="double" w:sz="6" w:space="0" w:color="auto"/>
              <w:bottom w:val="dotted" w:sz="4" w:space="0" w:color="auto"/>
            </w:tcBorders>
            <w:vAlign w:val="center"/>
          </w:tcPr>
          <w:p w14:paraId="4526D04F" w14:textId="77777777" w:rsidR="007600F1" w:rsidRPr="006042C8" w:rsidRDefault="007600F1" w:rsidP="00202EAD">
            <w:pPr>
              <w:spacing w:before="34" w:line="240" w:lineRule="exact"/>
              <w:ind w:left="227" w:firstLine="0"/>
              <w:jc w:val="left"/>
              <w:rPr>
                <w:sz w:val="20"/>
              </w:rPr>
            </w:pPr>
            <w:r w:rsidRPr="006042C8">
              <w:rPr>
                <w:sz w:val="20"/>
              </w:rPr>
              <w:t>из них:</w:t>
            </w:r>
          </w:p>
          <w:p w14:paraId="7D124867" w14:textId="77777777" w:rsidR="007600F1" w:rsidRPr="006042C8" w:rsidRDefault="007600F1" w:rsidP="00202EAD">
            <w:pPr>
              <w:spacing w:before="34" w:line="240" w:lineRule="exact"/>
              <w:ind w:left="227" w:firstLine="0"/>
              <w:jc w:val="left"/>
              <w:rPr>
                <w:sz w:val="20"/>
              </w:rPr>
            </w:pPr>
            <w:r w:rsidRPr="006042C8">
              <w:rPr>
                <w:sz w:val="20"/>
              </w:rPr>
              <w:t>производство пищевых продуктов</w:t>
            </w:r>
          </w:p>
        </w:tc>
        <w:tc>
          <w:tcPr>
            <w:tcW w:w="1232" w:type="dxa"/>
            <w:tcBorders>
              <w:top w:val="dotted" w:sz="6" w:space="0" w:color="auto"/>
              <w:left w:val="single" w:sz="4" w:space="0" w:color="auto"/>
              <w:bottom w:val="dotted" w:sz="4" w:space="0" w:color="auto"/>
              <w:right w:val="single" w:sz="4" w:space="0" w:color="auto"/>
            </w:tcBorders>
            <w:vAlign w:val="bottom"/>
          </w:tcPr>
          <w:p w14:paraId="4170923A" w14:textId="77777777" w:rsidR="007600F1" w:rsidRPr="006042C8" w:rsidRDefault="007600F1" w:rsidP="00202EAD">
            <w:pPr>
              <w:keepNext/>
              <w:keepLines/>
              <w:spacing w:before="34" w:line="240" w:lineRule="exact"/>
              <w:ind w:firstLine="0"/>
              <w:jc w:val="center"/>
              <w:rPr>
                <w:rFonts w:cs="Arial"/>
                <w:sz w:val="20"/>
              </w:rPr>
            </w:pPr>
            <w:r>
              <w:rPr>
                <w:rFonts w:cs="Arial"/>
                <w:sz w:val="20"/>
              </w:rPr>
              <w:t>0,8</w:t>
            </w:r>
          </w:p>
        </w:tc>
        <w:tc>
          <w:tcPr>
            <w:tcW w:w="1461" w:type="dxa"/>
            <w:tcBorders>
              <w:top w:val="dotted" w:sz="6" w:space="0" w:color="auto"/>
              <w:left w:val="nil"/>
              <w:bottom w:val="dotted" w:sz="4" w:space="0" w:color="auto"/>
              <w:right w:val="single" w:sz="4" w:space="0" w:color="auto"/>
            </w:tcBorders>
            <w:vAlign w:val="bottom"/>
          </w:tcPr>
          <w:p w14:paraId="16A689D3" w14:textId="77777777" w:rsidR="007600F1" w:rsidRPr="006042C8" w:rsidRDefault="007600F1" w:rsidP="00202EAD">
            <w:pPr>
              <w:keepNext/>
              <w:keepLines/>
              <w:spacing w:before="34" w:line="240" w:lineRule="exact"/>
              <w:ind w:firstLine="0"/>
              <w:jc w:val="center"/>
              <w:rPr>
                <w:rFonts w:cs="Arial"/>
                <w:sz w:val="20"/>
              </w:rPr>
            </w:pPr>
            <w:r>
              <w:rPr>
                <w:rFonts w:cs="Arial"/>
                <w:sz w:val="20"/>
              </w:rPr>
              <w:t>127,2</w:t>
            </w:r>
          </w:p>
        </w:tc>
        <w:tc>
          <w:tcPr>
            <w:tcW w:w="1179" w:type="dxa"/>
            <w:tcBorders>
              <w:top w:val="dotted" w:sz="6" w:space="0" w:color="auto"/>
              <w:left w:val="nil"/>
              <w:bottom w:val="dotted" w:sz="4" w:space="0" w:color="auto"/>
              <w:right w:val="single" w:sz="4" w:space="0" w:color="auto"/>
            </w:tcBorders>
            <w:vAlign w:val="bottom"/>
          </w:tcPr>
          <w:p w14:paraId="0E021376" w14:textId="77777777" w:rsidR="007600F1" w:rsidRPr="006042C8" w:rsidRDefault="007600F1" w:rsidP="00202EAD">
            <w:pPr>
              <w:keepNext/>
              <w:keepLines/>
              <w:spacing w:before="34" w:line="240" w:lineRule="exact"/>
              <w:ind w:firstLine="0"/>
              <w:jc w:val="center"/>
              <w:rPr>
                <w:rFonts w:cs="Arial"/>
                <w:sz w:val="20"/>
                <w:vertAlign w:val="superscript"/>
              </w:rPr>
            </w:pPr>
            <w:r w:rsidRPr="006042C8">
              <w:rPr>
                <w:rFonts w:cs="Arial"/>
                <w:sz w:val="20"/>
              </w:rPr>
              <w:t>…</w:t>
            </w:r>
            <w:r w:rsidRPr="006042C8">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00B14500" w14:textId="77777777" w:rsidR="007600F1" w:rsidRPr="006042C8" w:rsidRDefault="007600F1" w:rsidP="00202EAD">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r>
      <w:tr w:rsidR="007600F1" w:rsidRPr="006042C8" w14:paraId="185B2720" w14:textId="77777777" w:rsidTr="00202EAD">
        <w:trPr>
          <w:trHeight w:val="20"/>
        </w:trPr>
        <w:tc>
          <w:tcPr>
            <w:tcW w:w="3686" w:type="dxa"/>
            <w:tcBorders>
              <w:top w:val="dotted" w:sz="6" w:space="0" w:color="auto"/>
              <w:left w:val="double" w:sz="6" w:space="0" w:color="auto"/>
              <w:bottom w:val="dotted" w:sz="4" w:space="0" w:color="auto"/>
            </w:tcBorders>
            <w:vAlign w:val="center"/>
          </w:tcPr>
          <w:p w14:paraId="38E11D50" w14:textId="77777777" w:rsidR="007600F1" w:rsidRPr="006042C8" w:rsidRDefault="007600F1" w:rsidP="00202EAD">
            <w:pPr>
              <w:spacing w:before="34" w:line="240" w:lineRule="exact"/>
              <w:ind w:left="227" w:firstLine="0"/>
              <w:jc w:val="left"/>
              <w:rPr>
                <w:sz w:val="20"/>
              </w:rPr>
            </w:pPr>
            <w:r w:rsidRPr="006042C8">
              <w:rPr>
                <w:sz w:val="20"/>
              </w:rPr>
              <w:t>производство прочей неметаллической минеральной продукции</w:t>
            </w:r>
          </w:p>
        </w:tc>
        <w:tc>
          <w:tcPr>
            <w:tcW w:w="1232" w:type="dxa"/>
            <w:tcBorders>
              <w:top w:val="dotted" w:sz="6" w:space="0" w:color="auto"/>
              <w:left w:val="single" w:sz="4" w:space="0" w:color="auto"/>
              <w:bottom w:val="dotted" w:sz="4" w:space="0" w:color="auto"/>
              <w:right w:val="single" w:sz="4" w:space="0" w:color="auto"/>
            </w:tcBorders>
            <w:vAlign w:val="bottom"/>
          </w:tcPr>
          <w:p w14:paraId="2F2E4A10" w14:textId="77777777" w:rsidR="007600F1" w:rsidRPr="006042C8" w:rsidRDefault="007600F1" w:rsidP="00202EAD">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1DDC0841" w14:textId="77777777" w:rsidR="007600F1" w:rsidRPr="006042C8" w:rsidRDefault="007600F1" w:rsidP="00202EAD">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1D35612F" w14:textId="77777777" w:rsidR="007600F1" w:rsidRPr="006042C8" w:rsidRDefault="007600F1" w:rsidP="00202EAD">
            <w:pPr>
              <w:keepNext/>
              <w:keepLines/>
              <w:spacing w:before="34" w:line="240" w:lineRule="exact"/>
              <w:ind w:firstLine="0"/>
              <w:jc w:val="center"/>
              <w:rPr>
                <w:rFonts w:cs="Arial"/>
                <w:sz w:val="20"/>
                <w:vertAlign w:val="superscript"/>
              </w:rPr>
            </w:pPr>
            <w:r w:rsidRPr="006042C8">
              <w:rPr>
                <w:rFonts w:cs="Arial"/>
                <w:sz w:val="20"/>
              </w:rPr>
              <w:t>…</w:t>
            </w:r>
            <w:r w:rsidRPr="006042C8">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23DE0B10" w14:textId="77777777" w:rsidR="007600F1" w:rsidRPr="006042C8" w:rsidRDefault="007600F1" w:rsidP="00202EAD">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r>
      <w:tr w:rsidR="007600F1" w:rsidRPr="006042C8" w14:paraId="5C3F7642" w14:textId="77777777" w:rsidTr="00202EAD">
        <w:trPr>
          <w:trHeight w:val="20"/>
        </w:trPr>
        <w:tc>
          <w:tcPr>
            <w:tcW w:w="3686" w:type="dxa"/>
            <w:tcBorders>
              <w:top w:val="dotted" w:sz="6" w:space="0" w:color="auto"/>
              <w:left w:val="double" w:sz="6" w:space="0" w:color="auto"/>
              <w:bottom w:val="dotted" w:sz="4" w:space="0" w:color="auto"/>
            </w:tcBorders>
            <w:vAlign w:val="center"/>
          </w:tcPr>
          <w:p w14:paraId="7BF8C6F2" w14:textId="77777777" w:rsidR="007600F1" w:rsidRPr="006042C8" w:rsidRDefault="007600F1" w:rsidP="00202EAD">
            <w:pPr>
              <w:spacing w:before="34" w:line="240" w:lineRule="exact"/>
              <w:ind w:left="227" w:firstLine="0"/>
              <w:jc w:val="left"/>
              <w:rPr>
                <w:sz w:val="20"/>
              </w:rPr>
            </w:pPr>
            <w:r w:rsidRPr="006042C8">
              <w:rPr>
                <w:sz w:val="20"/>
              </w:rPr>
              <w:t>производство готовых металлических изделий, кроме машин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11F52754" w14:textId="77777777" w:rsidR="007600F1" w:rsidRPr="00F65983" w:rsidRDefault="007600F1" w:rsidP="00202EAD">
            <w:pPr>
              <w:keepNext/>
              <w:keepLines/>
              <w:spacing w:before="34" w:line="240" w:lineRule="exact"/>
              <w:ind w:firstLine="0"/>
              <w:jc w:val="center"/>
              <w:rPr>
                <w:rFonts w:cs="Arial"/>
                <w:sz w:val="20"/>
                <w:highlight w:val="yellow"/>
              </w:rPr>
            </w:pPr>
            <w:r w:rsidRPr="00F65983">
              <w:rPr>
                <w:rFonts w:cs="Arial"/>
                <w:sz w:val="20"/>
              </w:rPr>
              <w:t>0,9</w:t>
            </w:r>
          </w:p>
        </w:tc>
        <w:tc>
          <w:tcPr>
            <w:tcW w:w="1461" w:type="dxa"/>
            <w:tcBorders>
              <w:top w:val="dotted" w:sz="6" w:space="0" w:color="auto"/>
              <w:left w:val="nil"/>
              <w:bottom w:val="dotted" w:sz="4" w:space="0" w:color="auto"/>
              <w:right w:val="single" w:sz="4" w:space="0" w:color="auto"/>
            </w:tcBorders>
            <w:vAlign w:val="bottom"/>
          </w:tcPr>
          <w:p w14:paraId="04F28D46" w14:textId="77777777" w:rsidR="007600F1" w:rsidRPr="00F65983" w:rsidRDefault="007600F1" w:rsidP="00202EAD">
            <w:pPr>
              <w:keepNext/>
              <w:keepLines/>
              <w:spacing w:before="34" w:line="240" w:lineRule="exact"/>
              <w:ind w:firstLine="0"/>
              <w:jc w:val="center"/>
              <w:rPr>
                <w:rFonts w:cs="Arial"/>
                <w:sz w:val="20"/>
                <w:highlight w:val="yellow"/>
              </w:rPr>
            </w:pPr>
            <w:r>
              <w:rPr>
                <w:rFonts w:cs="Arial"/>
                <w:sz w:val="20"/>
              </w:rPr>
              <w:t>95,0</w:t>
            </w:r>
          </w:p>
        </w:tc>
        <w:tc>
          <w:tcPr>
            <w:tcW w:w="1179" w:type="dxa"/>
            <w:tcBorders>
              <w:top w:val="dotted" w:sz="6" w:space="0" w:color="auto"/>
              <w:left w:val="nil"/>
              <w:bottom w:val="dotted" w:sz="4" w:space="0" w:color="auto"/>
              <w:right w:val="single" w:sz="4" w:space="0" w:color="auto"/>
            </w:tcBorders>
            <w:vAlign w:val="bottom"/>
          </w:tcPr>
          <w:p w14:paraId="68225C0B" w14:textId="77777777" w:rsidR="007600F1" w:rsidRPr="006042C8" w:rsidRDefault="007600F1" w:rsidP="00202EAD">
            <w:pPr>
              <w:keepNext/>
              <w:keepLines/>
              <w:spacing w:before="34" w:line="240" w:lineRule="exact"/>
              <w:ind w:firstLine="0"/>
              <w:jc w:val="center"/>
              <w:rPr>
                <w:rFonts w:cs="Arial"/>
                <w:sz w:val="20"/>
              </w:rPr>
            </w:pPr>
            <w:r w:rsidRPr="006042C8">
              <w:rPr>
                <w:rFonts w:cs="Arial"/>
                <w:sz w:val="20"/>
              </w:rPr>
              <w:t>-</w:t>
            </w:r>
          </w:p>
        </w:tc>
        <w:tc>
          <w:tcPr>
            <w:tcW w:w="1514" w:type="dxa"/>
            <w:tcBorders>
              <w:top w:val="dotted" w:sz="6" w:space="0" w:color="auto"/>
              <w:left w:val="nil"/>
              <w:bottom w:val="dotted" w:sz="4" w:space="0" w:color="auto"/>
              <w:right w:val="double" w:sz="6" w:space="0" w:color="auto"/>
            </w:tcBorders>
            <w:vAlign w:val="bottom"/>
          </w:tcPr>
          <w:p w14:paraId="0931F2E2" w14:textId="77777777" w:rsidR="007600F1" w:rsidRPr="006042C8" w:rsidRDefault="007600F1" w:rsidP="00202EAD">
            <w:pPr>
              <w:keepNext/>
              <w:keepLines/>
              <w:spacing w:before="34" w:line="240" w:lineRule="exact"/>
              <w:ind w:firstLine="0"/>
              <w:jc w:val="center"/>
              <w:rPr>
                <w:rFonts w:cs="Arial"/>
                <w:sz w:val="20"/>
              </w:rPr>
            </w:pPr>
            <w:r w:rsidRPr="006042C8">
              <w:rPr>
                <w:rFonts w:cs="Arial"/>
                <w:sz w:val="20"/>
              </w:rPr>
              <w:t>-</w:t>
            </w:r>
          </w:p>
        </w:tc>
      </w:tr>
      <w:tr w:rsidR="007600F1" w:rsidRPr="006042C8" w14:paraId="43910EBB" w14:textId="77777777" w:rsidTr="00202EAD">
        <w:trPr>
          <w:trHeight w:val="20"/>
        </w:trPr>
        <w:tc>
          <w:tcPr>
            <w:tcW w:w="3686" w:type="dxa"/>
            <w:tcBorders>
              <w:top w:val="dotted" w:sz="6" w:space="0" w:color="auto"/>
              <w:left w:val="double" w:sz="6" w:space="0" w:color="auto"/>
              <w:bottom w:val="dotted" w:sz="4" w:space="0" w:color="auto"/>
            </w:tcBorders>
            <w:vAlign w:val="center"/>
          </w:tcPr>
          <w:p w14:paraId="09A897A0" w14:textId="77777777" w:rsidR="007600F1" w:rsidRPr="006042C8" w:rsidRDefault="007600F1" w:rsidP="00202EAD">
            <w:pPr>
              <w:spacing w:before="34" w:line="240" w:lineRule="exact"/>
              <w:ind w:left="227" w:firstLine="0"/>
              <w:jc w:val="left"/>
              <w:rPr>
                <w:sz w:val="20"/>
              </w:rPr>
            </w:pPr>
            <w:r w:rsidRPr="006042C8">
              <w:rPr>
                <w:sz w:val="20"/>
              </w:rPr>
              <w:t>производство  прочих транспортных средств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23CD79D8" w14:textId="77777777" w:rsidR="007600F1" w:rsidRPr="006042C8" w:rsidRDefault="007600F1" w:rsidP="00202EAD">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1CC80719" w14:textId="77777777" w:rsidR="007600F1" w:rsidRPr="006042C8" w:rsidRDefault="007600F1" w:rsidP="00202EAD">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40C50354" w14:textId="77777777" w:rsidR="007600F1" w:rsidRPr="006042C8" w:rsidRDefault="007600F1" w:rsidP="00202EAD">
            <w:pPr>
              <w:keepNext/>
              <w:keepLines/>
              <w:spacing w:before="34" w:line="240" w:lineRule="exact"/>
              <w:ind w:firstLine="0"/>
              <w:jc w:val="center"/>
              <w:rPr>
                <w:rFonts w:cs="Arial"/>
                <w:sz w:val="20"/>
              </w:rPr>
            </w:pPr>
            <w:r>
              <w:rPr>
                <w:rFonts w:cs="Arial"/>
                <w:sz w:val="20"/>
              </w:rPr>
              <w:t>1,3</w:t>
            </w:r>
          </w:p>
        </w:tc>
        <w:tc>
          <w:tcPr>
            <w:tcW w:w="1514" w:type="dxa"/>
            <w:tcBorders>
              <w:top w:val="dotted" w:sz="6" w:space="0" w:color="auto"/>
              <w:left w:val="nil"/>
              <w:bottom w:val="dotted" w:sz="4" w:space="0" w:color="auto"/>
              <w:right w:val="double" w:sz="6" w:space="0" w:color="auto"/>
            </w:tcBorders>
            <w:vAlign w:val="bottom"/>
          </w:tcPr>
          <w:p w14:paraId="611D7EA9" w14:textId="77777777" w:rsidR="007600F1" w:rsidRPr="006042C8" w:rsidRDefault="007600F1" w:rsidP="00202EAD">
            <w:pPr>
              <w:keepNext/>
              <w:keepLines/>
              <w:spacing w:before="34" w:line="240" w:lineRule="exact"/>
              <w:ind w:firstLine="0"/>
              <w:jc w:val="center"/>
              <w:rPr>
                <w:rFonts w:cs="Arial"/>
                <w:sz w:val="20"/>
              </w:rPr>
            </w:pPr>
            <w:r>
              <w:rPr>
                <w:rFonts w:cs="Arial"/>
                <w:sz w:val="20"/>
              </w:rPr>
              <w:t>104,2</w:t>
            </w:r>
          </w:p>
        </w:tc>
      </w:tr>
      <w:tr w:rsidR="007600F1" w:rsidRPr="006042C8" w14:paraId="2B8CC189" w14:textId="77777777" w:rsidTr="00202EAD">
        <w:trPr>
          <w:trHeight w:val="20"/>
        </w:trPr>
        <w:tc>
          <w:tcPr>
            <w:tcW w:w="3686" w:type="dxa"/>
            <w:tcBorders>
              <w:top w:val="dotted" w:sz="6" w:space="0" w:color="auto"/>
              <w:left w:val="double" w:sz="6" w:space="0" w:color="auto"/>
              <w:bottom w:val="dotted" w:sz="4" w:space="0" w:color="auto"/>
            </w:tcBorders>
            <w:vAlign w:val="center"/>
          </w:tcPr>
          <w:p w14:paraId="2EEF0702" w14:textId="77777777" w:rsidR="007600F1" w:rsidRPr="006042C8" w:rsidRDefault="007600F1" w:rsidP="00202EAD">
            <w:pPr>
              <w:spacing w:before="34" w:line="240" w:lineRule="exact"/>
              <w:ind w:left="142" w:firstLine="0"/>
              <w:jc w:val="left"/>
              <w:rPr>
                <w:sz w:val="20"/>
              </w:rPr>
            </w:pPr>
            <w:r w:rsidRPr="006042C8">
              <w:rPr>
                <w:sz w:val="20"/>
              </w:rPr>
              <w:t>обеспечение электрической энергией, газом и паром</w:t>
            </w:r>
          </w:p>
        </w:tc>
        <w:tc>
          <w:tcPr>
            <w:tcW w:w="1232" w:type="dxa"/>
            <w:tcBorders>
              <w:top w:val="dotted" w:sz="4" w:space="0" w:color="auto"/>
              <w:left w:val="single" w:sz="4" w:space="0" w:color="auto"/>
              <w:bottom w:val="dotted" w:sz="4" w:space="0" w:color="auto"/>
              <w:right w:val="single" w:sz="4" w:space="0" w:color="auto"/>
            </w:tcBorders>
            <w:vAlign w:val="bottom"/>
          </w:tcPr>
          <w:p w14:paraId="22ECA0DC" w14:textId="77777777" w:rsidR="007600F1" w:rsidRPr="006042C8" w:rsidRDefault="007600F1" w:rsidP="00202EAD">
            <w:pPr>
              <w:keepNext/>
              <w:keepLines/>
              <w:spacing w:before="34" w:line="240" w:lineRule="exact"/>
              <w:ind w:firstLine="0"/>
              <w:jc w:val="center"/>
              <w:rPr>
                <w:rFonts w:cs="Arial"/>
                <w:sz w:val="20"/>
              </w:rPr>
            </w:pPr>
            <w:r>
              <w:rPr>
                <w:rFonts w:cs="Arial"/>
                <w:sz w:val="20"/>
              </w:rPr>
              <w:t>1121,7</w:t>
            </w:r>
          </w:p>
        </w:tc>
        <w:tc>
          <w:tcPr>
            <w:tcW w:w="1461" w:type="dxa"/>
            <w:tcBorders>
              <w:top w:val="dotted" w:sz="4" w:space="0" w:color="auto"/>
              <w:left w:val="nil"/>
              <w:bottom w:val="dotted" w:sz="4" w:space="0" w:color="auto"/>
              <w:right w:val="single" w:sz="4" w:space="0" w:color="auto"/>
            </w:tcBorders>
            <w:vAlign w:val="bottom"/>
          </w:tcPr>
          <w:p w14:paraId="6AE3D62F" w14:textId="77777777" w:rsidR="007600F1" w:rsidRPr="006042C8" w:rsidRDefault="007600F1" w:rsidP="00202EAD">
            <w:pPr>
              <w:keepNext/>
              <w:keepLines/>
              <w:spacing w:before="34" w:line="240" w:lineRule="exact"/>
              <w:ind w:firstLine="0"/>
              <w:jc w:val="center"/>
              <w:rPr>
                <w:rFonts w:cs="Arial"/>
                <w:sz w:val="20"/>
              </w:rPr>
            </w:pPr>
            <w:r>
              <w:rPr>
                <w:rFonts w:cs="Arial"/>
                <w:sz w:val="20"/>
              </w:rPr>
              <w:t>98,4</w:t>
            </w:r>
          </w:p>
        </w:tc>
        <w:tc>
          <w:tcPr>
            <w:tcW w:w="1179" w:type="dxa"/>
            <w:tcBorders>
              <w:top w:val="dotted" w:sz="4" w:space="0" w:color="auto"/>
              <w:left w:val="nil"/>
              <w:bottom w:val="dotted" w:sz="4" w:space="0" w:color="auto"/>
              <w:right w:val="single" w:sz="4" w:space="0" w:color="auto"/>
            </w:tcBorders>
            <w:vAlign w:val="bottom"/>
          </w:tcPr>
          <w:p w14:paraId="419CC71B" w14:textId="77777777" w:rsidR="007600F1" w:rsidRPr="006042C8" w:rsidRDefault="007600F1" w:rsidP="00202EAD">
            <w:pPr>
              <w:keepNext/>
              <w:keepLines/>
              <w:spacing w:before="34" w:line="240" w:lineRule="exact"/>
              <w:ind w:firstLine="0"/>
              <w:jc w:val="center"/>
              <w:rPr>
                <w:rFonts w:cs="Arial"/>
                <w:sz w:val="20"/>
              </w:rPr>
            </w:pPr>
            <w:r>
              <w:rPr>
                <w:rFonts w:cs="Arial"/>
                <w:sz w:val="20"/>
              </w:rPr>
              <w:t>12,2</w:t>
            </w:r>
          </w:p>
        </w:tc>
        <w:tc>
          <w:tcPr>
            <w:tcW w:w="1514" w:type="dxa"/>
            <w:tcBorders>
              <w:top w:val="dotted" w:sz="4" w:space="0" w:color="auto"/>
              <w:left w:val="nil"/>
              <w:bottom w:val="dotted" w:sz="4" w:space="0" w:color="auto"/>
              <w:right w:val="double" w:sz="6" w:space="0" w:color="auto"/>
            </w:tcBorders>
            <w:vAlign w:val="bottom"/>
          </w:tcPr>
          <w:p w14:paraId="368F1E5E" w14:textId="77777777" w:rsidR="007600F1" w:rsidRPr="006042C8" w:rsidRDefault="007600F1" w:rsidP="00202EAD">
            <w:pPr>
              <w:keepNext/>
              <w:keepLines/>
              <w:spacing w:before="34" w:line="240" w:lineRule="exact"/>
              <w:ind w:firstLine="0"/>
              <w:jc w:val="center"/>
              <w:rPr>
                <w:rFonts w:cs="Arial"/>
                <w:sz w:val="20"/>
              </w:rPr>
            </w:pPr>
            <w:r>
              <w:rPr>
                <w:rFonts w:cs="Arial"/>
                <w:sz w:val="20"/>
              </w:rPr>
              <w:t>98,6</w:t>
            </w:r>
          </w:p>
        </w:tc>
      </w:tr>
      <w:tr w:rsidR="007600F1" w:rsidRPr="006042C8" w14:paraId="637C3FDE" w14:textId="77777777" w:rsidTr="00202EAD">
        <w:trPr>
          <w:trHeight w:val="20"/>
        </w:trPr>
        <w:tc>
          <w:tcPr>
            <w:tcW w:w="3686" w:type="dxa"/>
            <w:tcBorders>
              <w:top w:val="dotted" w:sz="6" w:space="0" w:color="auto"/>
              <w:left w:val="double" w:sz="6" w:space="0" w:color="auto"/>
              <w:bottom w:val="dotted" w:sz="4" w:space="0" w:color="auto"/>
            </w:tcBorders>
            <w:vAlign w:val="center"/>
          </w:tcPr>
          <w:p w14:paraId="51E95FE3" w14:textId="77777777" w:rsidR="007600F1" w:rsidRPr="006042C8" w:rsidRDefault="007600F1" w:rsidP="00202EAD">
            <w:pPr>
              <w:spacing w:before="34" w:line="240" w:lineRule="exact"/>
              <w:ind w:left="142" w:firstLine="0"/>
              <w:jc w:val="left"/>
              <w:rPr>
                <w:sz w:val="20"/>
              </w:rPr>
            </w:pPr>
            <w:r w:rsidRPr="006042C8">
              <w:rPr>
                <w:sz w:val="20"/>
              </w:rPr>
              <w:t>транспортировка и хранение</w:t>
            </w:r>
          </w:p>
        </w:tc>
        <w:tc>
          <w:tcPr>
            <w:tcW w:w="1232" w:type="dxa"/>
            <w:tcBorders>
              <w:top w:val="dotted" w:sz="4" w:space="0" w:color="auto"/>
              <w:left w:val="single" w:sz="4" w:space="0" w:color="auto"/>
              <w:bottom w:val="dotted" w:sz="4" w:space="0" w:color="auto"/>
              <w:right w:val="single" w:sz="4" w:space="0" w:color="auto"/>
            </w:tcBorders>
            <w:vAlign w:val="bottom"/>
          </w:tcPr>
          <w:p w14:paraId="01106D5F" w14:textId="77777777" w:rsidR="007600F1" w:rsidRPr="006042C8" w:rsidRDefault="007600F1" w:rsidP="00202EAD">
            <w:pPr>
              <w:keepNext/>
              <w:keepLines/>
              <w:spacing w:before="34" w:line="240" w:lineRule="exact"/>
              <w:ind w:firstLine="0"/>
              <w:jc w:val="center"/>
              <w:rPr>
                <w:rFonts w:cs="Arial"/>
                <w:sz w:val="20"/>
              </w:rPr>
            </w:pPr>
            <w:r>
              <w:rPr>
                <w:rFonts w:cs="Arial"/>
                <w:sz w:val="20"/>
              </w:rPr>
              <w:t>3,7</w:t>
            </w:r>
          </w:p>
        </w:tc>
        <w:tc>
          <w:tcPr>
            <w:tcW w:w="1461" w:type="dxa"/>
            <w:tcBorders>
              <w:top w:val="dotted" w:sz="4" w:space="0" w:color="auto"/>
              <w:left w:val="nil"/>
              <w:bottom w:val="dotted" w:sz="4" w:space="0" w:color="auto"/>
              <w:right w:val="single" w:sz="4" w:space="0" w:color="auto"/>
            </w:tcBorders>
            <w:vAlign w:val="bottom"/>
          </w:tcPr>
          <w:p w14:paraId="6E408A2F" w14:textId="77777777" w:rsidR="007600F1" w:rsidRPr="006042C8" w:rsidRDefault="007600F1" w:rsidP="00202EAD">
            <w:pPr>
              <w:keepNext/>
              <w:keepLines/>
              <w:spacing w:before="34" w:line="240" w:lineRule="exact"/>
              <w:ind w:firstLine="0"/>
              <w:jc w:val="center"/>
              <w:rPr>
                <w:rFonts w:cs="Arial"/>
                <w:sz w:val="20"/>
              </w:rPr>
            </w:pPr>
            <w:r>
              <w:rPr>
                <w:rFonts w:cs="Arial"/>
                <w:sz w:val="20"/>
              </w:rPr>
              <w:t>62,5</w:t>
            </w:r>
          </w:p>
        </w:tc>
        <w:tc>
          <w:tcPr>
            <w:tcW w:w="1179" w:type="dxa"/>
            <w:tcBorders>
              <w:top w:val="dotted" w:sz="4" w:space="0" w:color="auto"/>
              <w:left w:val="nil"/>
              <w:bottom w:val="dotted" w:sz="4" w:space="0" w:color="auto"/>
              <w:right w:val="single" w:sz="4" w:space="0" w:color="auto"/>
            </w:tcBorders>
            <w:vAlign w:val="bottom"/>
          </w:tcPr>
          <w:p w14:paraId="3D022184" w14:textId="77777777" w:rsidR="007600F1" w:rsidRPr="006042C8" w:rsidRDefault="007600F1" w:rsidP="00202EAD">
            <w:pPr>
              <w:keepNext/>
              <w:keepLines/>
              <w:spacing w:before="34" w:line="240" w:lineRule="exact"/>
              <w:ind w:firstLine="0"/>
              <w:jc w:val="center"/>
              <w:rPr>
                <w:rFonts w:cs="Arial"/>
                <w:sz w:val="20"/>
              </w:rPr>
            </w:pPr>
            <w:r>
              <w:rPr>
                <w:rFonts w:cs="Arial"/>
                <w:sz w:val="20"/>
              </w:rPr>
              <w:t>1,3</w:t>
            </w:r>
          </w:p>
        </w:tc>
        <w:tc>
          <w:tcPr>
            <w:tcW w:w="1514" w:type="dxa"/>
            <w:tcBorders>
              <w:top w:val="dotted" w:sz="4" w:space="0" w:color="auto"/>
              <w:left w:val="nil"/>
              <w:bottom w:val="dotted" w:sz="4" w:space="0" w:color="auto"/>
              <w:right w:val="double" w:sz="6" w:space="0" w:color="auto"/>
            </w:tcBorders>
            <w:vAlign w:val="bottom"/>
          </w:tcPr>
          <w:p w14:paraId="15CC8E50" w14:textId="77777777" w:rsidR="007600F1" w:rsidRPr="006042C8" w:rsidRDefault="007600F1" w:rsidP="00202EAD">
            <w:pPr>
              <w:keepNext/>
              <w:keepLines/>
              <w:spacing w:before="34" w:line="240" w:lineRule="exact"/>
              <w:ind w:firstLine="0"/>
              <w:jc w:val="center"/>
              <w:rPr>
                <w:rFonts w:cs="Arial"/>
                <w:sz w:val="20"/>
              </w:rPr>
            </w:pPr>
            <w:r>
              <w:rPr>
                <w:rFonts w:cs="Arial"/>
                <w:sz w:val="20"/>
              </w:rPr>
              <w:t>123,6</w:t>
            </w:r>
          </w:p>
        </w:tc>
      </w:tr>
      <w:tr w:rsidR="007600F1" w:rsidRPr="006042C8" w14:paraId="2FC13DFA" w14:textId="77777777" w:rsidTr="00202EAD">
        <w:trPr>
          <w:trHeight w:val="20"/>
        </w:trPr>
        <w:tc>
          <w:tcPr>
            <w:tcW w:w="3686" w:type="dxa"/>
            <w:tcBorders>
              <w:top w:val="dotted" w:sz="4" w:space="0" w:color="auto"/>
              <w:left w:val="double" w:sz="6" w:space="0" w:color="auto"/>
              <w:bottom w:val="dotted" w:sz="4" w:space="0" w:color="auto"/>
            </w:tcBorders>
            <w:vAlign w:val="center"/>
          </w:tcPr>
          <w:p w14:paraId="30AB1951" w14:textId="77777777" w:rsidR="007600F1" w:rsidRPr="006042C8" w:rsidRDefault="007600F1" w:rsidP="00202EAD">
            <w:pPr>
              <w:spacing w:before="34" w:line="240" w:lineRule="exact"/>
              <w:ind w:left="142" w:firstLine="0"/>
              <w:jc w:val="left"/>
              <w:rPr>
                <w:sz w:val="20"/>
              </w:rPr>
            </w:pPr>
            <w:r w:rsidRPr="006042C8">
              <w:rPr>
                <w:sz w:val="20"/>
              </w:rPr>
              <w:t>деятельность гостиниц и предприятий общественного питания</w:t>
            </w:r>
          </w:p>
        </w:tc>
        <w:tc>
          <w:tcPr>
            <w:tcW w:w="1232" w:type="dxa"/>
            <w:tcBorders>
              <w:top w:val="dotted" w:sz="4" w:space="0" w:color="auto"/>
              <w:left w:val="single" w:sz="4" w:space="0" w:color="auto"/>
              <w:bottom w:val="dotted" w:sz="4" w:space="0" w:color="auto"/>
              <w:right w:val="single" w:sz="4" w:space="0" w:color="auto"/>
            </w:tcBorders>
            <w:vAlign w:val="bottom"/>
          </w:tcPr>
          <w:p w14:paraId="2EF700F5" w14:textId="77777777" w:rsidR="007600F1" w:rsidRPr="00E04EAE" w:rsidRDefault="007600F1" w:rsidP="00202EAD">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461" w:type="dxa"/>
            <w:tcBorders>
              <w:top w:val="dotted" w:sz="4" w:space="0" w:color="auto"/>
              <w:left w:val="nil"/>
              <w:bottom w:val="dotted" w:sz="4" w:space="0" w:color="auto"/>
              <w:right w:val="single" w:sz="4" w:space="0" w:color="auto"/>
            </w:tcBorders>
            <w:vAlign w:val="bottom"/>
          </w:tcPr>
          <w:p w14:paraId="54EC8A40" w14:textId="77777777" w:rsidR="007600F1" w:rsidRPr="006042C8" w:rsidRDefault="007600F1" w:rsidP="00202EAD">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179" w:type="dxa"/>
            <w:tcBorders>
              <w:top w:val="dotted" w:sz="4" w:space="0" w:color="auto"/>
              <w:left w:val="nil"/>
              <w:bottom w:val="dotted" w:sz="4" w:space="0" w:color="auto"/>
              <w:right w:val="single" w:sz="4" w:space="0" w:color="auto"/>
            </w:tcBorders>
            <w:vAlign w:val="bottom"/>
          </w:tcPr>
          <w:p w14:paraId="11808B86" w14:textId="77777777" w:rsidR="007600F1" w:rsidRPr="006042C8" w:rsidRDefault="007600F1" w:rsidP="00202EAD">
            <w:pPr>
              <w:keepNext/>
              <w:keepLines/>
              <w:spacing w:before="34" w:line="240" w:lineRule="exact"/>
              <w:ind w:firstLine="0"/>
              <w:jc w:val="center"/>
              <w:rPr>
                <w:rFonts w:cs="Arial"/>
                <w:sz w:val="20"/>
              </w:rPr>
            </w:pPr>
            <w:r w:rsidRPr="006042C8">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0B755818" w14:textId="77777777" w:rsidR="007600F1" w:rsidRPr="006042C8" w:rsidRDefault="007600F1" w:rsidP="00202EAD">
            <w:pPr>
              <w:keepNext/>
              <w:keepLines/>
              <w:spacing w:before="34" w:line="240" w:lineRule="exact"/>
              <w:ind w:firstLine="0"/>
              <w:jc w:val="center"/>
              <w:rPr>
                <w:rFonts w:cs="Arial"/>
                <w:sz w:val="20"/>
              </w:rPr>
            </w:pPr>
            <w:r w:rsidRPr="006042C8">
              <w:rPr>
                <w:rFonts w:cs="Arial"/>
                <w:sz w:val="20"/>
              </w:rPr>
              <w:t>-</w:t>
            </w:r>
          </w:p>
        </w:tc>
      </w:tr>
      <w:tr w:rsidR="007600F1" w:rsidRPr="006042C8" w14:paraId="3B5B044F" w14:textId="77777777" w:rsidTr="00202EAD">
        <w:trPr>
          <w:trHeight w:val="20"/>
        </w:trPr>
        <w:tc>
          <w:tcPr>
            <w:tcW w:w="3686" w:type="dxa"/>
            <w:tcBorders>
              <w:top w:val="dotted" w:sz="4" w:space="0" w:color="auto"/>
              <w:left w:val="double" w:sz="6" w:space="0" w:color="auto"/>
              <w:bottom w:val="dotted" w:sz="4" w:space="0" w:color="auto"/>
            </w:tcBorders>
            <w:vAlign w:val="center"/>
          </w:tcPr>
          <w:p w14:paraId="23736E92" w14:textId="77777777" w:rsidR="007600F1" w:rsidRPr="006042C8" w:rsidRDefault="007600F1" w:rsidP="00202EAD">
            <w:pPr>
              <w:spacing w:before="34" w:line="240" w:lineRule="exact"/>
              <w:ind w:left="142" w:firstLine="0"/>
              <w:jc w:val="left"/>
              <w:rPr>
                <w:sz w:val="20"/>
              </w:rPr>
            </w:pPr>
            <w:r w:rsidRPr="006042C8">
              <w:rPr>
                <w:sz w:val="20"/>
              </w:rPr>
              <w:t>прочие потребители</w:t>
            </w:r>
          </w:p>
        </w:tc>
        <w:tc>
          <w:tcPr>
            <w:tcW w:w="1232" w:type="dxa"/>
            <w:tcBorders>
              <w:top w:val="dotted" w:sz="4" w:space="0" w:color="auto"/>
              <w:left w:val="single" w:sz="4" w:space="0" w:color="auto"/>
              <w:bottom w:val="dotted" w:sz="4" w:space="0" w:color="auto"/>
              <w:right w:val="single" w:sz="4" w:space="0" w:color="auto"/>
            </w:tcBorders>
            <w:vAlign w:val="bottom"/>
          </w:tcPr>
          <w:p w14:paraId="1E65AD35" w14:textId="77777777" w:rsidR="007600F1" w:rsidRPr="006042C8" w:rsidRDefault="007600F1" w:rsidP="00202EAD">
            <w:pPr>
              <w:keepNext/>
              <w:keepLines/>
              <w:spacing w:before="34" w:line="240" w:lineRule="exact"/>
              <w:ind w:firstLine="0"/>
              <w:jc w:val="center"/>
              <w:rPr>
                <w:rFonts w:cs="Arial"/>
                <w:sz w:val="20"/>
              </w:rPr>
            </w:pPr>
            <w:r>
              <w:rPr>
                <w:rFonts w:cs="Arial"/>
                <w:sz w:val="20"/>
              </w:rPr>
              <w:t>113,4</w:t>
            </w:r>
          </w:p>
        </w:tc>
        <w:tc>
          <w:tcPr>
            <w:tcW w:w="1461" w:type="dxa"/>
            <w:tcBorders>
              <w:top w:val="dotted" w:sz="4" w:space="0" w:color="auto"/>
              <w:left w:val="nil"/>
              <w:bottom w:val="dotted" w:sz="4" w:space="0" w:color="auto"/>
              <w:right w:val="single" w:sz="4" w:space="0" w:color="auto"/>
            </w:tcBorders>
            <w:vAlign w:val="bottom"/>
          </w:tcPr>
          <w:p w14:paraId="3DB29FBF" w14:textId="77777777" w:rsidR="007600F1" w:rsidRPr="006042C8" w:rsidRDefault="007600F1" w:rsidP="00202EAD">
            <w:pPr>
              <w:keepNext/>
              <w:keepLines/>
              <w:spacing w:before="34" w:line="240" w:lineRule="exact"/>
              <w:ind w:firstLine="0"/>
              <w:jc w:val="center"/>
              <w:rPr>
                <w:rFonts w:cs="Arial"/>
                <w:sz w:val="20"/>
              </w:rPr>
            </w:pPr>
            <w:r>
              <w:rPr>
                <w:rFonts w:cs="Arial"/>
                <w:sz w:val="20"/>
              </w:rPr>
              <w:t>92,6</w:t>
            </w:r>
          </w:p>
        </w:tc>
        <w:tc>
          <w:tcPr>
            <w:tcW w:w="1179" w:type="dxa"/>
            <w:tcBorders>
              <w:top w:val="dotted" w:sz="4" w:space="0" w:color="auto"/>
              <w:left w:val="nil"/>
              <w:bottom w:val="dotted" w:sz="4" w:space="0" w:color="auto"/>
              <w:right w:val="single" w:sz="4" w:space="0" w:color="auto"/>
            </w:tcBorders>
            <w:vAlign w:val="bottom"/>
          </w:tcPr>
          <w:p w14:paraId="08A745E5" w14:textId="77777777" w:rsidR="007600F1" w:rsidRPr="006042C8" w:rsidRDefault="007600F1" w:rsidP="00202EAD">
            <w:pPr>
              <w:keepNext/>
              <w:keepLines/>
              <w:spacing w:before="34" w:line="240" w:lineRule="exact"/>
              <w:ind w:firstLine="0"/>
              <w:jc w:val="center"/>
              <w:rPr>
                <w:rFonts w:cs="Arial"/>
                <w:sz w:val="20"/>
              </w:rPr>
            </w:pPr>
            <w:r>
              <w:rPr>
                <w:rFonts w:cs="Arial"/>
                <w:sz w:val="20"/>
              </w:rPr>
              <w:t>1,6</w:t>
            </w:r>
          </w:p>
        </w:tc>
        <w:tc>
          <w:tcPr>
            <w:tcW w:w="1514" w:type="dxa"/>
            <w:tcBorders>
              <w:top w:val="dotted" w:sz="4" w:space="0" w:color="auto"/>
              <w:left w:val="nil"/>
              <w:bottom w:val="dotted" w:sz="4" w:space="0" w:color="auto"/>
              <w:right w:val="double" w:sz="6" w:space="0" w:color="auto"/>
            </w:tcBorders>
            <w:vAlign w:val="bottom"/>
          </w:tcPr>
          <w:p w14:paraId="14311E10" w14:textId="77777777" w:rsidR="007600F1" w:rsidRPr="006042C8" w:rsidRDefault="007600F1" w:rsidP="00202EAD">
            <w:pPr>
              <w:keepNext/>
              <w:keepLines/>
              <w:spacing w:before="34" w:line="240" w:lineRule="exact"/>
              <w:ind w:firstLine="0"/>
              <w:jc w:val="center"/>
              <w:rPr>
                <w:rFonts w:cs="Arial"/>
                <w:sz w:val="20"/>
              </w:rPr>
            </w:pPr>
            <w:r>
              <w:rPr>
                <w:rFonts w:cs="Arial"/>
                <w:sz w:val="20"/>
              </w:rPr>
              <w:t>67,9</w:t>
            </w:r>
          </w:p>
        </w:tc>
      </w:tr>
      <w:tr w:rsidR="007600F1" w:rsidRPr="006042C8" w14:paraId="370260E6" w14:textId="77777777" w:rsidTr="00202EAD">
        <w:trPr>
          <w:trHeight w:val="20"/>
        </w:trPr>
        <w:tc>
          <w:tcPr>
            <w:tcW w:w="3686" w:type="dxa"/>
            <w:tcBorders>
              <w:top w:val="dotted" w:sz="4" w:space="0" w:color="auto"/>
              <w:left w:val="double" w:sz="6" w:space="0" w:color="auto"/>
              <w:bottom w:val="dotted" w:sz="4" w:space="0" w:color="auto"/>
            </w:tcBorders>
          </w:tcPr>
          <w:p w14:paraId="2DC122E4" w14:textId="77777777" w:rsidR="007600F1" w:rsidRPr="006042C8" w:rsidRDefault="007600F1" w:rsidP="00202EAD">
            <w:pPr>
              <w:spacing w:before="34" w:line="240" w:lineRule="exact"/>
              <w:ind w:left="284" w:firstLine="0"/>
              <w:jc w:val="left"/>
              <w:rPr>
                <w:sz w:val="20"/>
              </w:rPr>
            </w:pPr>
            <w:r w:rsidRPr="006042C8">
              <w:rPr>
                <w:sz w:val="20"/>
              </w:rPr>
              <w:t>Из строки всего:</w:t>
            </w:r>
            <w:r w:rsidRPr="006042C8">
              <w:rPr>
                <w:sz w:val="20"/>
              </w:rPr>
              <w:br/>
              <w:t xml:space="preserve">на складах </w:t>
            </w:r>
            <w:proofErr w:type="spellStart"/>
            <w:r w:rsidRPr="006042C8">
              <w:rPr>
                <w:sz w:val="20"/>
              </w:rPr>
              <w:t>топливоснабжающих</w:t>
            </w:r>
            <w:proofErr w:type="spellEnd"/>
            <w:r w:rsidRPr="006042C8">
              <w:rPr>
                <w:sz w:val="20"/>
              </w:rPr>
              <w:br/>
              <w:t xml:space="preserve">организаций </w:t>
            </w:r>
          </w:p>
        </w:tc>
        <w:tc>
          <w:tcPr>
            <w:tcW w:w="1232" w:type="dxa"/>
            <w:tcBorders>
              <w:top w:val="dotted" w:sz="4" w:space="0" w:color="auto"/>
              <w:left w:val="single" w:sz="4" w:space="0" w:color="auto"/>
              <w:bottom w:val="dotted" w:sz="4" w:space="0" w:color="auto"/>
              <w:right w:val="single" w:sz="4" w:space="0" w:color="auto"/>
            </w:tcBorders>
            <w:vAlign w:val="bottom"/>
          </w:tcPr>
          <w:p w14:paraId="656456A6" w14:textId="77777777" w:rsidR="007600F1" w:rsidRPr="006042C8" w:rsidRDefault="007600F1" w:rsidP="00202EAD">
            <w:pPr>
              <w:keepNext/>
              <w:keepLines/>
              <w:spacing w:before="34" w:line="240" w:lineRule="exact"/>
              <w:ind w:firstLine="0"/>
              <w:jc w:val="center"/>
              <w:rPr>
                <w:rFonts w:cs="Arial"/>
                <w:sz w:val="20"/>
              </w:rPr>
            </w:pPr>
            <w:r>
              <w:rPr>
                <w:rFonts w:cs="Arial"/>
                <w:sz w:val="20"/>
              </w:rPr>
              <w:t>79,6</w:t>
            </w:r>
          </w:p>
        </w:tc>
        <w:tc>
          <w:tcPr>
            <w:tcW w:w="1461" w:type="dxa"/>
            <w:tcBorders>
              <w:top w:val="dotted" w:sz="4" w:space="0" w:color="auto"/>
              <w:left w:val="nil"/>
              <w:bottom w:val="dotted" w:sz="4" w:space="0" w:color="auto"/>
              <w:right w:val="single" w:sz="4" w:space="0" w:color="auto"/>
            </w:tcBorders>
            <w:vAlign w:val="bottom"/>
          </w:tcPr>
          <w:p w14:paraId="555D05A1" w14:textId="77777777" w:rsidR="007600F1" w:rsidRPr="006042C8" w:rsidRDefault="007600F1" w:rsidP="00202EAD">
            <w:pPr>
              <w:keepNext/>
              <w:keepLines/>
              <w:spacing w:before="34" w:line="240" w:lineRule="exact"/>
              <w:ind w:firstLine="0"/>
              <w:jc w:val="center"/>
              <w:rPr>
                <w:rFonts w:cs="Arial"/>
                <w:sz w:val="20"/>
              </w:rPr>
            </w:pPr>
            <w:r>
              <w:rPr>
                <w:rFonts w:cs="Arial"/>
                <w:sz w:val="20"/>
              </w:rPr>
              <w:t>96,9</w:t>
            </w:r>
          </w:p>
        </w:tc>
        <w:tc>
          <w:tcPr>
            <w:tcW w:w="1179" w:type="dxa"/>
            <w:tcBorders>
              <w:top w:val="dotted" w:sz="4" w:space="0" w:color="auto"/>
              <w:left w:val="nil"/>
              <w:bottom w:val="dotted" w:sz="4" w:space="0" w:color="auto"/>
              <w:right w:val="single" w:sz="4" w:space="0" w:color="auto"/>
            </w:tcBorders>
            <w:vAlign w:val="bottom"/>
          </w:tcPr>
          <w:p w14:paraId="6CADDDD5" w14:textId="77777777" w:rsidR="007600F1" w:rsidRPr="006042C8" w:rsidRDefault="007600F1" w:rsidP="00202EAD">
            <w:pPr>
              <w:keepNext/>
              <w:keepLines/>
              <w:spacing w:before="34" w:line="240" w:lineRule="exact"/>
              <w:ind w:firstLine="0"/>
              <w:jc w:val="center"/>
              <w:rPr>
                <w:rFonts w:cs="Arial"/>
                <w:sz w:val="20"/>
              </w:rPr>
            </w:pPr>
            <w:r>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6524273E" w14:textId="77777777" w:rsidR="007600F1" w:rsidRPr="006042C8" w:rsidRDefault="007600F1" w:rsidP="00202EAD">
            <w:pPr>
              <w:keepNext/>
              <w:keepLines/>
              <w:spacing w:before="34" w:line="240" w:lineRule="exact"/>
              <w:ind w:firstLine="0"/>
              <w:jc w:val="center"/>
              <w:rPr>
                <w:rFonts w:cs="Arial"/>
                <w:sz w:val="20"/>
              </w:rPr>
            </w:pPr>
            <w:r>
              <w:rPr>
                <w:rFonts w:cs="Arial"/>
                <w:sz w:val="20"/>
              </w:rPr>
              <w:t>-</w:t>
            </w:r>
          </w:p>
        </w:tc>
      </w:tr>
      <w:tr w:rsidR="007600F1" w:rsidRPr="006042C8" w14:paraId="471D5823" w14:textId="77777777" w:rsidTr="00202EAD">
        <w:trPr>
          <w:trHeight w:val="20"/>
        </w:trPr>
        <w:tc>
          <w:tcPr>
            <w:tcW w:w="3686" w:type="dxa"/>
            <w:tcBorders>
              <w:top w:val="dotted" w:sz="4" w:space="0" w:color="auto"/>
              <w:left w:val="double" w:sz="6" w:space="0" w:color="auto"/>
              <w:bottom w:val="single" w:sz="4" w:space="0" w:color="auto"/>
            </w:tcBorders>
          </w:tcPr>
          <w:p w14:paraId="714C1631" w14:textId="77777777" w:rsidR="007600F1" w:rsidRPr="006042C8" w:rsidRDefault="007600F1" w:rsidP="00202EAD">
            <w:pPr>
              <w:spacing w:before="34" w:line="240" w:lineRule="exact"/>
              <w:ind w:left="284" w:firstLine="0"/>
              <w:jc w:val="left"/>
              <w:rPr>
                <w:sz w:val="20"/>
              </w:rPr>
            </w:pPr>
            <w:r w:rsidRPr="006042C8">
              <w:rPr>
                <w:sz w:val="20"/>
              </w:rPr>
              <w:t>жилищно-коммунальное хозяйство; деятельность домашних хозяйств как работодателей</w:t>
            </w:r>
          </w:p>
        </w:tc>
        <w:tc>
          <w:tcPr>
            <w:tcW w:w="1232" w:type="dxa"/>
            <w:tcBorders>
              <w:top w:val="dotted" w:sz="4" w:space="0" w:color="auto"/>
              <w:left w:val="single" w:sz="4" w:space="0" w:color="auto"/>
              <w:bottom w:val="single" w:sz="4" w:space="0" w:color="auto"/>
              <w:right w:val="single" w:sz="4" w:space="0" w:color="auto"/>
            </w:tcBorders>
            <w:vAlign w:val="bottom"/>
          </w:tcPr>
          <w:p w14:paraId="0EFC5050" w14:textId="77777777" w:rsidR="007600F1" w:rsidRPr="006042C8" w:rsidRDefault="007600F1" w:rsidP="00202EAD">
            <w:pPr>
              <w:keepNext/>
              <w:keepLines/>
              <w:spacing w:before="34" w:line="240" w:lineRule="exact"/>
              <w:ind w:firstLine="0"/>
              <w:jc w:val="center"/>
              <w:rPr>
                <w:rFonts w:cs="Arial"/>
                <w:sz w:val="20"/>
              </w:rPr>
            </w:pPr>
            <w:r>
              <w:rPr>
                <w:rFonts w:cs="Arial"/>
                <w:sz w:val="20"/>
              </w:rPr>
              <w:t>1070,4</w:t>
            </w:r>
          </w:p>
        </w:tc>
        <w:tc>
          <w:tcPr>
            <w:tcW w:w="1461" w:type="dxa"/>
            <w:tcBorders>
              <w:top w:val="dotted" w:sz="4" w:space="0" w:color="auto"/>
              <w:left w:val="nil"/>
              <w:bottom w:val="single" w:sz="4" w:space="0" w:color="auto"/>
              <w:right w:val="single" w:sz="4" w:space="0" w:color="auto"/>
            </w:tcBorders>
            <w:vAlign w:val="bottom"/>
          </w:tcPr>
          <w:p w14:paraId="00A1BFF1" w14:textId="77777777" w:rsidR="007600F1" w:rsidRPr="006042C8" w:rsidRDefault="007600F1" w:rsidP="00202EAD">
            <w:pPr>
              <w:keepNext/>
              <w:keepLines/>
              <w:spacing w:before="34" w:line="240" w:lineRule="exact"/>
              <w:ind w:firstLine="0"/>
              <w:jc w:val="center"/>
              <w:rPr>
                <w:rFonts w:cs="Arial"/>
                <w:sz w:val="20"/>
              </w:rPr>
            </w:pPr>
            <w:r>
              <w:rPr>
                <w:rFonts w:cs="Arial"/>
                <w:sz w:val="20"/>
              </w:rPr>
              <w:t>98,0</w:t>
            </w:r>
          </w:p>
        </w:tc>
        <w:tc>
          <w:tcPr>
            <w:tcW w:w="1179" w:type="dxa"/>
            <w:tcBorders>
              <w:top w:val="dotted" w:sz="4" w:space="0" w:color="auto"/>
              <w:left w:val="nil"/>
              <w:bottom w:val="single" w:sz="4" w:space="0" w:color="auto"/>
              <w:right w:val="single" w:sz="4" w:space="0" w:color="auto"/>
            </w:tcBorders>
            <w:vAlign w:val="bottom"/>
          </w:tcPr>
          <w:p w14:paraId="584D40D7" w14:textId="77777777" w:rsidR="007600F1" w:rsidRPr="006042C8" w:rsidRDefault="007600F1" w:rsidP="00202EAD">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514" w:type="dxa"/>
            <w:tcBorders>
              <w:top w:val="dotted" w:sz="4" w:space="0" w:color="auto"/>
              <w:left w:val="nil"/>
              <w:bottom w:val="single" w:sz="4" w:space="0" w:color="auto"/>
              <w:right w:val="double" w:sz="6" w:space="0" w:color="auto"/>
            </w:tcBorders>
            <w:vAlign w:val="bottom"/>
          </w:tcPr>
          <w:p w14:paraId="26BD4C1A" w14:textId="77777777" w:rsidR="007600F1" w:rsidRPr="006042C8" w:rsidRDefault="007600F1" w:rsidP="00202EAD">
            <w:pPr>
              <w:keepNext/>
              <w:keepLines/>
              <w:spacing w:before="34" w:line="240" w:lineRule="exact"/>
              <w:ind w:firstLine="0"/>
              <w:jc w:val="center"/>
              <w:rPr>
                <w:rFonts w:cs="Arial"/>
                <w:sz w:val="20"/>
              </w:rPr>
            </w:pPr>
            <w:r w:rsidRPr="006042C8">
              <w:rPr>
                <w:rFonts w:cs="Arial"/>
                <w:sz w:val="20"/>
              </w:rPr>
              <w:t>…</w:t>
            </w:r>
            <w:r w:rsidRPr="006042C8">
              <w:rPr>
                <w:rFonts w:cs="Arial"/>
                <w:sz w:val="20"/>
                <w:vertAlign w:val="superscript"/>
              </w:rPr>
              <w:t>1)</w:t>
            </w:r>
          </w:p>
        </w:tc>
      </w:tr>
      <w:tr w:rsidR="007600F1" w:rsidRPr="006042C8" w14:paraId="492FBEC8" w14:textId="77777777" w:rsidTr="00202EAD">
        <w:tc>
          <w:tcPr>
            <w:tcW w:w="9072" w:type="dxa"/>
            <w:gridSpan w:val="5"/>
            <w:tcBorders>
              <w:top w:val="single" w:sz="4" w:space="0" w:color="auto"/>
              <w:left w:val="double" w:sz="6" w:space="0" w:color="auto"/>
              <w:bottom w:val="double" w:sz="4" w:space="0" w:color="auto"/>
              <w:right w:val="double" w:sz="6" w:space="0" w:color="auto"/>
            </w:tcBorders>
          </w:tcPr>
          <w:p w14:paraId="4BCB169F" w14:textId="77777777" w:rsidR="007600F1" w:rsidRPr="006042C8" w:rsidRDefault="007600F1" w:rsidP="00202EAD">
            <w:pPr>
              <w:tabs>
                <w:tab w:val="left" w:pos="426"/>
              </w:tabs>
              <w:spacing w:line="240" w:lineRule="exact"/>
              <w:ind w:left="57" w:firstLine="0"/>
              <w:contextualSpacing/>
              <w:rPr>
                <w:rFonts w:cs="Arial"/>
                <w:sz w:val="20"/>
              </w:rPr>
            </w:pPr>
            <w:r>
              <w:rPr>
                <w:rFonts w:cs="Arial"/>
                <w:sz w:val="20"/>
              </w:rPr>
              <w:t xml:space="preserve"> </w:t>
            </w:r>
            <w:r w:rsidRPr="006042C8">
              <w:rPr>
                <w:rFonts w:cs="Arial"/>
                <w:sz w:val="20"/>
              </w:rPr>
              <w:t>…</w:t>
            </w:r>
            <w:r w:rsidRPr="006042C8">
              <w:rPr>
                <w:rFonts w:cs="Arial"/>
                <w:sz w:val="20"/>
                <w:vertAlign w:val="superscript"/>
              </w:rPr>
              <w:t>1)</w:t>
            </w:r>
            <w:r>
              <w:rPr>
                <w:rFonts w:cs="Arial"/>
                <w:sz w:val="20"/>
                <w:vertAlign w:val="superscript"/>
              </w:rPr>
              <w:t xml:space="preserve"> </w:t>
            </w:r>
            <w:r w:rsidRPr="006042C8">
              <w:rPr>
                <w:rFonts w:cs="Arial"/>
                <w:color w:val="000000"/>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3CFEC635" w14:textId="77777777" w:rsidR="000C757F" w:rsidRDefault="000C757F" w:rsidP="005A03CD">
      <w:pPr>
        <w:suppressAutoHyphens/>
        <w:spacing w:before="120"/>
        <w:ind w:firstLine="709"/>
        <w:rPr>
          <w:rFonts w:cs="Arial"/>
        </w:rPr>
      </w:pPr>
    </w:p>
    <w:p w14:paraId="2090AA82" w14:textId="5DD0244A" w:rsidR="00752529" w:rsidRPr="006042C8" w:rsidRDefault="00752529" w:rsidP="00752529">
      <w:pPr>
        <w:pStyle w:val="3"/>
        <w:pageBreakBefore/>
        <w:numPr>
          <w:ilvl w:val="0"/>
          <w:numId w:val="6"/>
        </w:numPr>
        <w:spacing w:before="0" w:after="240"/>
        <w:jc w:val="left"/>
        <w:rPr>
          <w:rFonts w:cs="Arial"/>
          <w:noProof w:val="0"/>
          <w:sz w:val="28"/>
        </w:rPr>
      </w:pPr>
      <w:bookmarkStart w:id="196" w:name="_Toc144719390"/>
      <w:r w:rsidRPr="006042C8">
        <w:rPr>
          <w:rFonts w:cs="Arial"/>
          <w:noProof w:val="0"/>
          <w:sz w:val="28"/>
        </w:rPr>
        <w:lastRenderedPageBreak/>
        <w:t>И</w:t>
      </w:r>
      <w:r>
        <w:rPr>
          <w:rFonts w:cs="Arial"/>
          <w:noProof w:val="0"/>
          <w:sz w:val="28"/>
        </w:rPr>
        <w:t>нвестиционная деятельность</w:t>
      </w:r>
      <w:bookmarkEnd w:id="196"/>
    </w:p>
    <w:p w14:paraId="64540324" w14:textId="77777777" w:rsidR="00752529" w:rsidRPr="002B474B" w:rsidRDefault="00752529" w:rsidP="00752529">
      <w:pPr>
        <w:tabs>
          <w:tab w:val="left" w:pos="7881"/>
        </w:tabs>
        <w:spacing w:before="360" w:after="120"/>
        <w:ind w:left="57" w:firstLine="709"/>
        <w:jc w:val="left"/>
        <w:rPr>
          <w:rFonts w:cs="Arial"/>
          <w:b/>
          <w:sz w:val="24"/>
        </w:rPr>
      </w:pPr>
      <w:r w:rsidRPr="002B474B">
        <w:rPr>
          <w:rFonts w:cs="Arial"/>
          <w:b/>
          <w:sz w:val="24"/>
        </w:rPr>
        <w:t xml:space="preserve">Финансовые вложения организаций </w:t>
      </w:r>
      <w:r w:rsidRPr="002B474B">
        <w:rPr>
          <w:rFonts w:cs="Arial"/>
          <w:b/>
          <w:sz w:val="24"/>
          <w:szCs w:val="24"/>
          <w:vertAlign w:val="superscript"/>
        </w:rPr>
        <w:footnoteReference w:customMarkFollows="1" w:id="2"/>
        <w:t>1)</w:t>
      </w:r>
    </w:p>
    <w:p w14:paraId="0609595E" w14:textId="77777777" w:rsidR="00752529" w:rsidRPr="002B474B" w:rsidRDefault="00752529" w:rsidP="00752529">
      <w:pPr>
        <w:tabs>
          <w:tab w:val="left" w:pos="7881"/>
        </w:tabs>
        <w:spacing w:before="120"/>
        <w:ind w:left="57" w:firstLine="709"/>
        <w:rPr>
          <w:rFonts w:cs="Arial"/>
          <w:spacing w:val="-4"/>
          <w:szCs w:val="22"/>
        </w:rPr>
      </w:pPr>
      <w:r w:rsidRPr="002B474B">
        <w:rPr>
          <w:rFonts w:cs="Arial"/>
          <w:spacing w:val="-4"/>
          <w:szCs w:val="22"/>
        </w:rPr>
        <w:t xml:space="preserve">Общий объем финансовых вложений организаций в </w:t>
      </w:r>
      <w:r>
        <w:rPr>
          <w:rFonts w:cs="Arial"/>
          <w:spacing w:val="-4"/>
          <w:szCs w:val="22"/>
        </w:rPr>
        <w:t xml:space="preserve">январе – июне </w:t>
      </w:r>
      <w:r w:rsidRPr="002B474B">
        <w:rPr>
          <w:rFonts w:cs="Arial"/>
          <w:spacing w:val="-4"/>
          <w:szCs w:val="22"/>
        </w:rPr>
        <w:t>202</w:t>
      </w:r>
      <w:r>
        <w:rPr>
          <w:rFonts w:cs="Arial"/>
          <w:spacing w:val="-4"/>
          <w:szCs w:val="22"/>
        </w:rPr>
        <w:t>3</w:t>
      </w:r>
      <w:r w:rsidRPr="002B474B">
        <w:rPr>
          <w:rFonts w:cs="Arial"/>
          <w:spacing w:val="-4"/>
          <w:szCs w:val="22"/>
        </w:rPr>
        <w:t xml:space="preserve"> год</w:t>
      </w:r>
      <w:r>
        <w:rPr>
          <w:rFonts w:cs="Arial"/>
          <w:spacing w:val="-4"/>
          <w:szCs w:val="22"/>
        </w:rPr>
        <w:t>а</w:t>
      </w:r>
      <w:r w:rsidRPr="002B474B">
        <w:rPr>
          <w:rFonts w:cs="Arial"/>
          <w:spacing w:val="-4"/>
          <w:szCs w:val="22"/>
        </w:rPr>
        <w:t xml:space="preserve"> составил </w:t>
      </w:r>
      <w:r>
        <w:rPr>
          <w:rFonts w:cs="Arial"/>
          <w:spacing w:val="-4"/>
          <w:szCs w:val="22"/>
        </w:rPr>
        <w:t>1067152,9</w:t>
      </w:r>
      <w:r w:rsidRPr="002B474B">
        <w:rPr>
          <w:rFonts w:cs="Arial"/>
          <w:spacing w:val="-4"/>
          <w:szCs w:val="22"/>
        </w:rPr>
        <w:t> </w:t>
      </w:r>
      <w:proofErr w:type="gramStart"/>
      <w:r w:rsidRPr="002B474B">
        <w:rPr>
          <w:rFonts w:cs="Arial"/>
          <w:spacing w:val="-4"/>
          <w:szCs w:val="22"/>
        </w:rPr>
        <w:t>млн</w:t>
      </w:r>
      <w:proofErr w:type="gramEnd"/>
      <w:r w:rsidRPr="002B474B">
        <w:rPr>
          <w:rFonts w:cs="Arial"/>
          <w:spacing w:val="-4"/>
          <w:szCs w:val="22"/>
        </w:rPr>
        <w:t xml:space="preserve"> рублей, в том числе на долгосрочные финансовые вложения приходилось </w:t>
      </w:r>
      <w:r>
        <w:rPr>
          <w:rFonts w:cs="Arial"/>
          <w:spacing w:val="-4"/>
          <w:szCs w:val="22"/>
        </w:rPr>
        <w:t>53046,9</w:t>
      </w:r>
      <w:r w:rsidRPr="002B474B">
        <w:rPr>
          <w:rFonts w:cs="Arial"/>
          <w:spacing w:val="-4"/>
          <w:szCs w:val="22"/>
        </w:rPr>
        <w:t xml:space="preserve"> млн рублей или </w:t>
      </w:r>
      <w:r>
        <w:rPr>
          <w:rFonts w:cs="Arial"/>
          <w:spacing w:val="-4"/>
          <w:szCs w:val="22"/>
        </w:rPr>
        <w:t>5</w:t>
      </w:r>
      <w:r w:rsidRPr="002B474B">
        <w:rPr>
          <w:rFonts w:cs="Arial"/>
          <w:spacing w:val="-4"/>
          <w:szCs w:val="22"/>
        </w:rPr>
        <w:t>%.</w:t>
      </w:r>
    </w:p>
    <w:p w14:paraId="2FB62418" w14:textId="77777777" w:rsidR="00752529" w:rsidRPr="002B474B" w:rsidRDefault="00752529" w:rsidP="00752529">
      <w:pPr>
        <w:keepNext/>
        <w:tabs>
          <w:tab w:val="left" w:pos="7881"/>
        </w:tabs>
        <w:spacing w:before="240"/>
        <w:ind w:left="57" w:firstLine="0"/>
        <w:jc w:val="center"/>
        <w:rPr>
          <w:rFonts w:cs="Arial"/>
          <w:b/>
        </w:rPr>
      </w:pPr>
      <w:r w:rsidRPr="002B474B">
        <w:rPr>
          <w:rFonts w:cs="Arial"/>
          <w:b/>
        </w:rPr>
        <w:t>Структура финансовых вложений организаций</w:t>
      </w:r>
    </w:p>
    <w:tbl>
      <w:tblPr>
        <w:tblW w:w="9214" w:type="dxa"/>
        <w:tblInd w:w="15" w:type="dxa"/>
        <w:tblLayout w:type="fixed"/>
        <w:tblCellMar>
          <w:left w:w="0" w:type="dxa"/>
          <w:right w:w="0" w:type="dxa"/>
        </w:tblCellMar>
        <w:tblLook w:val="0000" w:firstRow="0" w:lastRow="0" w:firstColumn="0" w:lastColumn="0" w:noHBand="0" w:noVBand="0"/>
      </w:tblPr>
      <w:tblGrid>
        <w:gridCol w:w="5103"/>
        <w:gridCol w:w="1134"/>
        <w:gridCol w:w="921"/>
        <w:gridCol w:w="1028"/>
        <w:gridCol w:w="1028"/>
      </w:tblGrid>
      <w:tr w:rsidR="00752529" w:rsidRPr="002B474B" w14:paraId="6238D900" w14:textId="77777777" w:rsidTr="00752529">
        <w:trPr>
          <w:cantSplit/>
          <w:tblHeader/>
        </w:trPr>
        <w:tc>
          <w:tcPr>
            <w:tcW w:w="5103" w:type="dxa"/>
            <w:vMerge w:val="restart"/>
            <w:tcBorders>
              <w:top w:val="double" w:sz="4" w:space="0" w:color="auto"/>
              <w:left w:val="double" w:sz="4" w:space="0" w:color="auto"/>
              <w:right w:val="single" w:sz="4" w:space="0" w:color="auto"/>
            </w:tcBorders>
          </w:tcPr>
          <w:p w14:paraId="7993885A" w14:textId="77777777" w:rsidR="00752529" w:rsidRPr="002B474B" w:rsidRDefault="00752529" w:rsidP="00752529">
            <w:pPr>
              <w:keepNext/>
              <w:keepLines/>
              <w:tabs>
                <w:tab w:val="left" w:pos="7881"/>
              </w:tabs>
              <w:spacing w:before="60" w:line="240" w:lineRule="exact"/>
              <w:ind w:left="57" w:firstLine="0"/>
              <w:jc w:val="center"/>
              <w:rPr>
                <w:rFonts w:cs="Arial"/>
                <w:i/>
                <w:sz w:val="20"/>
              </w:rPr>
            </w:pPr>
          </w:p>
        </w:tc>
        <w:tc>
          <w:tcPr>
            <w:tcW w:w="2055" w:type="dxa"/>
            <w:gridSpan w:val="2"/>
            <w:tcBorders>
              <w:top w:val="double" w:sz="4" w:space="0" w:color="auto"/>
              <w:bottom w:val="single" w:sz="6" w:space="0" w:color="auto"/>
              <w:right w:val="single" w:sz="4" w:space="0" w:color="auto"/>
            </w:tcBorders>
          </w:tcPr>
          <w:p w14:paraId="2BE2EA85" w14:textId="77777777" w:rsidR="00752529" w:rsidRPr="002B474B" w:rsidRDefault="00752529" w:rsidP="00752529">
            <w:pPr>
              <w:keepNext/>
              <w:keepLines/>
              <w:tabs>
                <w:tab w:val="left" w:pos="7881"/>
              </w:tabs>
              <w:spacing w:before="60" w:line="240" w:lineRule="exact"/>
              <w:ind w:firstLine="0"/>
              <w:jc w:val="center"/>
              <w:rPr>
                <w:rFonts w:cs="Arial"/>
                <w:i/>
                <w:sz w:val="20"/>
              </w:rPr>
            </w:pPr>
            <w:r w:rsidRPr="002B474B">
              <w:rPr>
                <w:rFonts w:cs="Arial"/>
                <w:i/>
                <w:sz w:val="20"/>
              </w:rPr>
              <w:t xml:space="preserve">Поступило </w:t>
            </w:r>
            <w:r>
              <w:rPr>
                <w:rFonts w:cs="Arial"/>
                <w:i/>
                <w:sz w:val="20"/>
              </w:rPr>
              <w:br/>
            </w:r>
            <w:r w:rsidRPr="002B474B">
              <w:rPr>
                <w:rFonts w:cs="Arial"/>
                <w:i/>
                <w:sz w:val="20"/>
              </w:rPr>
              <w:t xml:space="preserve">в </w:t>
            </w:r>
            <w:r>
              <w:rPr>
                <w:rFonts w:cs="Arial"/>
                <w:i/>
                <w:sz w:val="20"/>
              </w:rPr>
              <w:t>январе – июне</w:t>
            </w:r>
            <w:r w:rsidRPr="002B474B">
              <w:rPr>
                <w:rFonts w:cs="Arial"/>
                <w:i/>
                <w:sz w:val="20"/>
              </w:rPr>
              <w:t xml:space="preserve"> 202</w:t>
            </w:r>
            <w:r>
              <w:rPr>
                <w:rFonts w:cs="Arial"/>
                <w:i/>
                <w:sz w:val="20"/>
              </w:rPr>
              <w:t>3</w:t>
            </w:r>
            <w:r w:rsidRPr="002B474B">
              <w:rPr>
                <w:rFonts w:cs="Arial"/>
                <w:i/>
                <w:sz w:val="20"/>
              </w:rPr>
              <w:t>г.</w:t>
            </w:r>
          </w:p>
        </w:tc>
        <w:tc>
          <w:tcPr>
            <w:tcW w:w="2056" w:type="dxa"/>
            <w:gridSpan w:val="2"/>
            <w:tcBorders>
              <w:top w:val="double" w:sz="4" w:space="0" w:color="auto"/>
              <w:bottom w:val="single" w:sz="6" w:space="0" w:color="auto"/>
              <w:right w:val="double" w:sz="4" w:space="0" w:color="auto"/>
            </w:tcBorders>
          </w:tcPr>
          <w:p w14:paraId="3B4BB3AD" w14:textId="77777777" w:rsidR="00752529" w:rsidRPr="002B474B" w:rsidRDefault="00752529" w:rsidP="00752529">
            <w:pPr>
              <w:keepNext/>
              <w:keepLines/>
              <w:tabs>
                <w:tab w:val="left" w:pos="7881"/>
              </w:tabs>
              <w:spacing w:before="60" w:line="240" w:lineRule="exact"/>
              <w:ind w:firstLine="0"/>
              <w:jc w:val="center"/>
              <w:rPr>
                <w:rFonts w:cs="Arial"/>
                <w:i/>
                <w:sz w:val="20"/>
              </w:rPr>
            </w:pPr>
            <w:r w:rsidRPr="002B474B">
              <w:rPr>
                <w:rFonts w:cs="Arial"/>
                <w:i/>
                <w:sz w:val="20"/>
              </w:rPr>
              <w:t>Накоплено на конец</w:t>
            </w:r>
            <w:r w:rsidRPr="002B474B">
              <w:rPr>
                <w:rFonts w:cs="Arial"/>
                <w:i/>
                <w:sz w:val="20"/>
              </w:rPr>
              <w:br/>
            </w:r>
            <w:r>
              <w:rPr>
                <w:rFonts w:cs="Arial"/>
                <w:i/>
                <w:sz w:val="20"/>
              </w:rPr>
              <w:t xml:space="preserve">июня </w:t>
            </w:r>
            <w:r w:rsidRPr="002B474B">
              <w:rPr>
                <w:rFonts w:cs="Arial"/>
                <w:i/>
                <w:sz w:val="20"/>
              </w:rPr>
              <w:t>202</w:t>
            </w:r>
            <w:r>
              <w:rPr>
                <w:rFonts w:cs="Arial"/>
                <w:i/>
                <w:sz w:val="20"/>
              </w:rPr>
              <w:t>3</w:t>
            </w:r>
            <w:r w:rsidRPr="002B474B">
              <w:rPr>
                <w:rFonts w:cs="Arial"/>
                <w:i/>
                <w:sz w:val="20"/>
              </w:rPr>
              <w:t>г.</w:t>
            </w:r>
          </w:p>
        </w:tc>
      </w:tr>
      <w:tr w:rsidR="00752529" w:rsidRPr="002B474B" w14:paraId="202B75C2" w14:textId="77777777" w:rsidTr="00752529">
        <w:trPr>
          <w:cantSplit/>
          <w:tblHeader/>
        </w:trPr>
        <w:tc>
          <w:tcPr>
            <w:tcW w:w="5103" w:type="dxa"/>
            <w:vMerge/>
            <w:tcBorders>
              <w:left w:val="double" w:sz="4" w:space="0" w:color="auto"/>
              <w:bottom w:val="single" w:sz="6" w:space="0" w:color="auto"/>
              <w:right w:val="single" w:sz="4" w:space="0" w:color="auto"/>
            </w:tcBorders>
          </w:tcPr>
          <w:p w14:paraId="39E9B715" w14:textId="77777777" w:rsidR="00752529" w:rsidRPr="002B474B" w:rsidRDefault="00752529" w:rsidP="00752529">
            <w:pPr>
              <w:keepNext/>
              <w:keepLines/>
              <w:tabs>
                <w:tab w:val="left" w:pos="7881"/>
              </w:tabs>
              <w:spacing w:before="60" w:line="240" w:lineRule="exact"/>
              <w:ind w:left="57"/>
              <w:rPr>
                <w:rFonts w:cs="Arial"/>
                <w:i/>
              </w:rPr>
            </w:pPr>
          </w:p>
        </w:tc>
        <w:tc>
          <w:tcPr>
            <w:tcW w:w="1134" w:type="dxa"/>
            <w:tcBorders>
              <w:bottom w:val="single" w:sz="6" w:space="0" w:color="auto"/>
              <w:right w:val="single" w:sz="4" w:space="0" w:color="auto"/>
            </w:tcBorders>
          </w:tcPr>
          <w:p w14:paraId="5621718D" w14:textId="4EDA72AD" w:rsidR="00752529" w:rsidRPr="002B474B" w:rsidRDefault="00752529" w:rsidP="00752529">
            <w:pPr>
              <w:keepNext/>
              <w:keepLines/>
              <w:tabs>
                <w:tab w:val="left" w:pos="7881"/>
              </w:tabs>
              <w:spacing w:before="20" w:after="40" w:line="240" w:lineRule="exact"/>
              <w:ind w:firstLine="0"/>
              <w:jc w:val="center"/>
              <w:rPr>
                <w:rFonts w:cs="Arial"/>
                <w:i/>
                <w:sz w:val="20"/>
              </w:rPr>
            </w:pPr>
            <w:proofErr w:type="gramStart"/>
            <w:r w:rsidRPr="002B474B">
              <w:rPr>
                <w:rFonts w:cs="Arial"/>
                <w:i/>
                <w:sz w:val="20"/>
              </w:rPr>
              <w:t>млн</w:t>
            </w:r>
            <w:proofErr w:type="gramEnd"/>
            <w:r w:rsidRPr="002B474B">
              <w:rPr>
                <w:rFonts w:cs="Arial"/>
                <w:i/>
                <w:sz w:val="20"/>
              </w:rPr>
              <w:t xml:space="preserve"> </w:t>
            </w:r>
            <w:r>
              <w:rPr>
                <w:rFonts w:cs="Arial"/>
                <w:i/>
                <w:sz w:val="20"/>
              </w:rPr>
              <w:br/>
            </w:r>
            <w:r w:rsidRPr="002B474B">
              <w:rPr>
                <w:rFonts w:cs="Arial"/>
                <w:i/>
                <w:sz w:val="20"/>
              </w:rPr>
              <w:t>рублей</w:t>
            </w:r>
          </w:p>
        </w:tc>
        <w:tc>
          <w:tcPr>
            <w:tcW w:w="921" w:type="dxa"/>
            <w:tcBorders>
              <w:bottom w:val="single" w:sz="6" w:space="0" w:color="auto"/>
              <w:right w:val="single" w:sz="4" w:space="0" w:color="auto"/>
            </w:tcBorders>
          </w:tcPr>
          <w:p w14:paraId="5C0E0EA7" w14:textId="77777777" w:rsidR="00752529" w:rsidRPr="002B474B" w:rsidRDefault="00752529" w:rsidP="00752529">
            <w:pPr>
              <w:keepNext/>
              <w:keepLines/>
              <w:tabs>
                <w:tab w:val="left" w:pos="7881"/>
              </w:tabs>
              <w:spacing w:before="20" w:after="4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1028" w:type="dxa"/>
            <w:tcBorders>
              <w:bottom w:val="single" w:sz="6" w:space="0" w:color="auto"/>
              <w:right w:val="single" w:sz="4" w:space="0" w:color="auto"/>
            </w:tcBorders>
          </w:tcPr>
          <w:p w14:paraId="2255141B" w14:textId="77777777" w:rsidR="00752529" w:rsidRPr="002B474B" w:rsidRDefault="00752529" w:rsidP="00752529">
            <w:pPr>
              <w:keepNext/>
              <w:keepLines/>
              <w:tabs>
                <w:tab w:val="left" w:pos="7881"/>
              </w:tabs>
              <w:spacing w:before="20" w:after="40" w:line="240" w:lineRule="exact"/>
              <w:ind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028" w:type="dxa"/>
            <w:tcBorders>
              <w:bottom w:val="single" w:sz="6" w:space="0" w:color="auto"/>
              <w:right w:val="double" w:sz="4" w:space="0" w:color="auto"/>
            </w:tcBorders>
          </w:tcPr>
          <w:p w14:paraId="34F117D1" w14:textId="77777777" w:rsidR="00752529" w:rsidRPr="002B474B" w:rsidRDefault="00752529" w:rsidP="00752529">
            <w:pPr>
              <w:keepNext/>
              <w:keepLines/>
              <w:tabs>
                <w:tab w:val="left" w:pos="7881"/>
              </w:tabs>
              <w:spacing w:before="20" w:after="4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r>
      <w:tr w:rsidR="00752529" w:rsidRPr="002B474B" w14:paraId="3E000E53" w14:textId="77777777" w:rsidTr="00752529">
        <w:tc>
          <w:tcPr>
            <w:tcW w:w="5103" w:type="dxa"/>
            <w:tcBorders>
              <w:left w:val="double" w:sz="4" w:space="0" w:color="auto"/>
              <w:bottom w:val="dotted" w:sz="4" w:space="0" w:color="auto"/>
              <w:right w:val="single" w:sz="4" w:space="0" w:color="auto"/>
            </w:tcBorders>
            <w:shd w:val="clear" w:color="auto" w:fill="auto"/>
            <w:vAlign w:val="bottom"/>
          </w:tcPr>
          <w:p w14:paraId="3E515C3B" w14:textId="77777777" w:rsidR="00752529" w:rsidRPr="002B474B" w:rsidRDefault="00752529" w:rsidP="00752529">
            <w:pPr>
              <w:keepNext/>
              <w:keepLines/>
              <w:tabs>
                <w:tab w:val="left" w:pos="7881"/>
              </w:tabs>
              <w:spacing w:before="40" w:line="240" w:lineRule="exact"/>
              <w:ind w:left="57" w:firstLine="0"/>
              <w:jc w:val="left"/>
              <w:rPr>
                <w:rFonts w:cs="Arial"/>
                <w:b/>
                <w:sz w:val="20"/>
              </w:rPr>
            </w:pPr>
            <w:r w:rsidRPr="002B474B">
              <w:rPr>
                <w:rFonts w:cs="Arial"/>
                <w:b/>
                <w:sz w:val="20"/>
              </w:rPr>
              <w:t>Общий объем финансовых вложений</w:t>
            </w:r>
          </w:p>
        </w:tc>
        <w:tc>
          <w:tcPr>
            <w:tcW w:w="1134" w:type="dxa"/>
            <w:tcBorders>
              <w:bottom w:val="dotted" w:sz="4" w:space="0" w:color="auto"/>
              <w:right w:val="single" w:sz="4" w:space="0" w:color="auto"/>
            </w:tcBorders>
            <w:shd w:val="clear" w:color="auto" w:fill="auto"/>
            <w:vAlign w:val="bottom"/>
          </w:tcPr>
          <w:p w14:paraId="524C2B95" w14:textId="77777777" w:rsidR="00752529" w:rsidRPr="002B474B" w:rsidRDefault="00752529" w:rsidP="00752529">
            <w:pPr>
              <w:keepNext/>
              <w:keepLines/>
              <w:tabs>
                <w:tab w:val="left" w:pos="7881"/>
              </w:tabs>
              <w:spacing w:before="40" w:line="240" w:lineRule="exact"/>
              <w:ind w:left="57" w:firstLine="0"/>
              <w:jc w:val="center"/>
              <w:rPr>
                <w:rFonts w:cs="Arial"/>
                <w:b/>
                <w:sz w:val="20"/>
              </w:rPr>
            </w:pPr>
            <w:r>
              <w:rPr>
                <w:rFonts w:cs="Arial"/>
                <w:b/>
                <w:sz w:val="20"/>
              </w:rPr>
              <w:t>1067152,9</w:t>
            </w:r>
          </w:p>
        </w:tc>
        <w:tc>
          <w:tcPr>
            <w:tcW w:w="921" w:type="dxa"/>
            <w:tcBorders>
              <w:bottom w:val="dotted" w:sz="4" w:space="0" w:color="auto"/>
              <w:right w:val="single" w:sz="4" w:space="0" w:color="auto"/>
            </w:tcBorders>
            <w:shd w:val="clear" w:color="auto" w:fill="auto"/>
            <w:vAlign w:val="bottom"/>
          </w:tcPr>
          <w:p w14:paraId="4F30DF66" w14:textId="77777777" w:rsidR="00752529" w:rsidRPr="002B474B" w:rsidRDefault="00752529" w:rsidP="00752529">
            <w:pPr>
              <w:keepNext/>
              <w:keepLines/>
              <w:tabs>
                <w:tab w:val="left" w:pos="7881"/>
              </w:tabs>
              <w:spacing w:before="40" w:line="240" w:lineRule="exact"/>
              <w:ind w:left="57" w:firstLine="0"/>
              <w:jc w:val="center"/>
              <w:rPr>
                <w:rFonts w:cs="Arial"/>
                <w:b/>
                <w:sz w:val="20"/>
              </w:rPr>
            </w:pPr>
            <w:r>
              <w:rPr>
                <w:rFonts w:cs="Arial"/>
                <w:b/>
                <w:sz w:val="20"/>
              </w:rPr>
              <w:t>100,0</w:t>
            </w:r>
          </w:p>
        </w:tc>
        <w:tc>
          <w:tcPr>
            <w:tcW w:w="1028" w:type="dxa"/>
            <w:tcBorders>
              <w:bottom w:val="dotted" w:sz="4" w:space="0" w:color="auto"/>
              <w:right w:val="single" w:sz="4" w:space="0" w:color="auto"/>
            </w:tcBorders>
            <w:shd w:val="clear" w:color="auto" w:fill="auto"/>
            <w:vAlign w:val="bottom"/>
          </w:tcPr>
          <w:p w14:paraId="20F737F4" w14:textId="77777777" w:rsidR="00752529" w:rsidRPr="002B474B" w:rsidRDefault="00752529" w:rsidP="00752529">
            <w:pPr>
              <w:keepNext/>
              <w:keepLines/>
              <w:tabs>
                <w:tab w:val="left" w:pos="7881"/>
              </w:tabs>
              <w:spacing w:before="40" w:line="240" w:lineRule="exact"/>
              <w:ind w:left="57" w:firstLine="0"/>
              <w:jc w:val="center"/>
              <w:rPr>
                <w:rFonts w:cs="Arial"/>
                <w:b/>
                <w:sz w:val="20"/>
              </w:rPr>
            </w:pPr>
            <w:r>
              <w:rPr>
                <w:rFonts w:cs="Arial"/>
                <w:b/>
                <w:sz w:val="20"/>
              </w:rPr>
              <w:t>405924,6</w:t>
            </w:r>
          </w:p>
        </w:tc>
        <w:tc>
          <w:tcPr>
            <w:tcW w:w="1028" w:type="dxa"/>
            <w:tcBorders>
              <w:bottom w:val="dotted" w:sz="4" w:space="0" w:color="auto"/>
              <w:right w:val="double" w:sz="4" w:space="0" w:color="auto"/>
            </w:tcBorders>
            <w:shd w:val="clear" w:color="auto" w:fill="auto"/>
            <w:vAlign w:val="bottom"/>
          </w:tcPr>
          <w:p w14:paraId="472A54B2" w14:textId="77777777" w:rsidR="00752529" w:rsidRPr="002B474B" w:rsidRDefault="00752529" w:rsidP="00752529">
            <w:pPr>
              <w:keepNext/>
              <w:keepLines/>
              <w:tabs>
                <w:tab w:val="left" w:pos="7881"/>
              </w:tabs>
              <w:spacing w:before="40" w:line="240" w:lineRule="exact"/>
              <w:ind w:left="57" w:firstLine="0"/>
              <w:jc w:val="center"/>
              <w:rPr>
                <w:rFonts w:cs="Arial"/>
                <w:b/>
                <w:sz w:val="20"/>
              </w:rPr>
            </w:pPr>
            <w:r>
              <w:rPr>
                <w:rFonts w:cs="Arial"/>
                <w:b/>
                <w:sz w:val="20"/>
              </w:rPr>
              <w:t>100,0</w:t>
            </w:r>
          </w:p>
        </w:tc>
      </w:tr>
      <w:tr w:rsidR="00752529" w:rsidRPr="002B474B" w14:paraId="0889E677" w14:textId="77777777" w:rsidTr="00752529">
        <w:trPr>
          <w:cantSplit/>
          <w:trHeight w:val="90"/>
        </w:trPr>
        <w:tc>
          <w:tcPr>
            <w:tcW w:w="5103" w:type="dxa"/>
            <w:tcBorders>
              <w:left w:val="double" w:sz="4" w:space="0" w:color="auto"/>
              <w:right w:val="single" w:sz="4" w:space="0" w:color="auto"/>
            </w:tcBorders>
            <w:shd w:val="clear" w:color="auto" w:fill="auto"/>
            <w:vAlign w:val="bottom"/>
          </w:tcPr>
          <w:p w14:paraId="233261F1" w14:textId="77777777" w:rsidR="00752529" w:rsidRPr="002B474B" w:rsidRDefault="00752529" w:rsidP="00752529">
            <w:pPr>
              <w:keepNext/>
              <w:keepLines/>
              <w:tabs>
                <w:tab w:val="left" w:pos="7881"/>
              </w:tabs>
              <w:spacing w:before="40" w:line="240" w:lineRule="exact"/>
              <w:ind w:left="142" w:firstLine="0"/>
              <w:jc w:val="left"/>
              <w:rPr>
                <w:rFonts w:cs="Arial"/>
                <w:sz w:val="20"/>
              </w:rPr>
            </w:pPr>
            <w:r w:rsidRPr="002B474B">
              <w:rPr>
                <w:rFonts w:cs="Arial"/>
                <w:sz w:val="20"/>
              </w:rPr>
              <w:t>в том числе:</w:t>
            </w:r>
            <w:r w:rsidRPr="002B474B">
              <w:rPr>
                <w:rFonts w:cs="Arial"/>
                <w:sz w:val="20"/>
              </w:rPr>
              <w:br/>
            </w:r>
            <w:r w:rsidRPr="002B474B">
              <w:rPr>
                <w:rFonts w:cs="Arial"/>
                <w:i/>
                <w:sz w:val="20"/>
              </w:rPr>
              <w:t>долгосрочные финансовые вложения организаций</w:t>
            </w:r>
          </w:p>
        </w:tc>
        <w:tc>
          <w:tcPr>
            <w:tcW w:w="1134" w:type="dxa"/>
            <w:tcBorders>
              <w:right w:val="single" w:sz="4" w:space="0" w:color="auto"/>
            </w:tcBorders>
            <w:shd w:val="clear" w:color="auto" w:fill="auto"/>
            <w:vAlign w:val="bottom"/>
          </w:tcPr>
          <w:p w14:paraId="5EE42195" w14:textId="77777777" w:rsidR="00752529" w:rsidRPr="002B474B" w:rsidRDefault="00752529" w:rsidP="00752529">
            <w:pPr>
              <w:keepNext/>
              <w:keepLines/>
              <w:tabs>
                <w:tab w:val="left" w:pos="7881"/>
              </w:tabs>
              <w:spacing w:before="40" w:line="240" w:lineRule="exact"/>
              <w:ind w:left="57" w:firstLine="0"/>
              <w:jc w:val="center"/>
              <w:rPr>
                <w:rFonts w:cs="Arial"/>
                <w:i/>
                <w:sz w:val="20"/>
              </w:rPr>
            </w:pPr>
            <w:r>
              <w:rPr>
                <w:rFonts w:cs="Arial"/>
                <w:i/>
                <w:sz w:val="20"/>
              </w:rPr>
              <w:t>53046,9</w:t>
            </w:r>
          </w:p>
        </w:tc>
        <w:tc>
          <w:tcPr>
            <w:tcW w:w="921" w:type="dxa"/>
            <w:tcBorders>
              <w:right w:val="single" w:sz="4" w:space="0" w:color="auto"/>
            </w:tcBorders>
            <w:shd w:val="clear" w:color="auto" w:fill="auto"/>
            <w:vAlign w:val="bottom"/>
          </w:tcPr>
          <w:p w14:paraId="70E93275" w14:textId="77777777" w:rsidR="00752529" w:rsidRPr="002B474B" w:rsidRDefault="00752529" w:rsidP="00752529">
            <w:pPr>
              <w:keepNext/>
              <w:keepLines/>
              <w:tabs>
                <w:tab w:val="left" w:pos="7881"/>
              </w:tabs>
              <w:spacing w:before="40" w:line="240" w:lineRule="exact"/>
              <w:ind w:left="57" w:firstLine="0"/>
              <w:jc w:val="center"/>
              <w:rPr>
                <w:rFonts w:cs="Arial"/>
                <w:i/>
                <w:sz w:val="20"/>
              </w:rPr>
            </w:pPr>
            <w:r>
              <w:rPr>
                <w:rFonts w:cs="Arial"/>
                <w:i/>
                <w:sz w:val="20"/>
              </w:rPr>
              <w:t>5,0</w:t>
            </w:r>
          </w:p>
        </w:tc>
        <w:tc>
          <w:tcPr>
            <w:tcW w:w="1028" w:type="dxa"/>
            <w:tcBorders>
              <w:right w:val="single" w:sz="4" w:space="0" w:color="auto"/>
            </w:tcBorders>
            <w:shd w:val="clear" w:color="auto" w:fill="auto"/>
            <w:vAlign w:val="bottom"/>
          </w:tcPr>
          <w:p w14:paraId="3D41B0D5" w14:textId="77777777" w:rsidR="00752529" w:rsidRPr="002B474B" w:rsidRDefault="00752529" w:rsidP="00752529">
            <w:pPr>
              <w:keepNext/>
              <w:keepLines/>
              <w:tabs>
                <w:tab w:val="left" w:pos="7881"/>
              </w:tabs>
              <w:spacing w:before="40" w:line="240" w:lineRule="exact"/>
              <w:ind w:left="57" w:firstLine="0"/>
              <w:jc w:val="center"/>
              <w:rPr>
                <w:rFonts w:cs="Arial"/>
                <w:i/>
                <w:sz w:val="20"/>
              </w:rPr>
            </w:pPr>
            <w:r>
              <w:rPr>
                <w:rFonts w:cs="Arial"/>
                <w:i/>
                <w:sz w:val="20"/>
              </w:rPr>
              <w:t>196856,6</w:t>
            </w:r>
          </w:p>
        </w:tc>
        <w:tc>
          <w:tcPr>
            <w:tcW w:w="1028" w:type="dxa"/>
            <w:tcBorders>
              <w:right w:val="double" w:sz="4" w:space="0" w:color="auto"/>
            </w:tcBorders>
            <w:shd w:val="clear" w:color="auto" w:fill="auto"/>
            <w:vAlign w:val="bottom"/>
          </w:tcPr>
          <w:p w14:paraId="1C29BED0" w14:textId="77777777" w:rsidR="00752529" w:rsidRPr="002B474B" w:rsidRDefault="00752529" w:rsidP="00752529">
            <w:pPr>
              <w:keepNext/>
              <w:keepLines/>
              <w:tabs>
                <w:tab w:val="left" w:pos="7881"/>
              </w:tabs>
              <w:spacing w:before="40" w:line="240" w:lineRule="exact"/>
              <w:ind w:left="57" w:firstLine="0"/>
              <w:jc w:val="center"/>
              <w:rPr>
                <w:rFonts w:cs="Arial"/>
                <w:i/>
                <w:sz w:val="20"/>
              </w:rPr>
            </w:pPr>
            <w:r>
              <w:rPr>
                <w:rFonts w:cs="Arial"/>
                <w:i/>
                <w:sz w:val="20"/>
              </w:rPr>
              <w:t>48,5</w:t>
            </w:r>
          </w:p>
        </w:tc>
      </w:tr>
      <w:tr w:rsidR="00752529" w:rsidRPr="002B474B" w14:paraId="241EC929" w14:textId="77777777" w:rsidTr="00752529">
        <w:trPr>
          <w:cantSplit/>
          <w:trHeight w:val="90"/>
        </w:trPr>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2D5B1FD9" w14:textId="77777777" w:rsidR="00752529" w:rsidRPr="002B474B" w:rsidRDefault="00752529" w:rsidP="00752529">
            <w:pPr>
              <w:tabs>
                <w:tab w:val="left" w:pos="7881"/>
              </w:tabs>
              <w:spacing w:before="40" w:line="240" w:lineRule="exact"/>
              <w:ind w:left="284" w:firstLine="0"/>
              <w:jc w:val="left"/>
              <w:rPr>
                <w:rFonts w:cs="Arial"/>
                <w:sz w:val="20"/>
              </w:rPr>
            </w:pPr>
            <w:r w:rsidRPr="002B474B">
              <w:rPr>
                <w:rFonts w:cs="Arial"/>
                <w:sz w:val="20"/>
              </w:rPr>
              <w:t>в том числе:</w:t>
            </w:r>
            <w:r w:rsidRPr="002B474B">
              <w:rPr>
                <w:rFonts w:cs="Arial"/>
                <w:sz w:val="20"/>
              </w:rPr>
              <w:br/>
              <w:t>в паи, акции и другие формы участия в капитале</w:t>
            </w:r>
          </w:p>
        </w:tc>
        <w:tc>
          <w:tcPr>
            <w:tcW w:w="1134" w:type="dxa"/>
            <w:tcBorders>
              <w:top w:val="dotted" w:sz="4" w:space="0" w:color="auto"/>
              <w:bottom w:val="dotted" w:sz="4" w:space="0" w:color="auto"/>
              <w:right w:val="single" w:sz="4" w:space="0" w:color="auto"/>
            </w:tcBorders>
            <w:shd w:val="clear" w:color="auto" w:fill="auto"/>
            <w:vAlign w:val="bottom"/>
          </w:tcPr>
          <w:p w14:paraId="1BE19FA7"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7356,8</w:t>
            </w:r>
          </w:p>
        </w:tc>
        <w:tc>
          <w:tcPr>
            <w:tcW w:w="921" w:type="dxa"/>
            <w:tcBorders>
              <w:top w:val="dotted" w:sz="4" w:space="0" w:color="auto"/>
              <w:bottom w:val="dotted" w:sz="4" w:space="0" w:color="auto"/>
              <w:right w:val="single" w:sz="4" w:space="0" w:color="auto"/>
            </w:tcBorders>
            <w:shd w:val="clear" w:color="auto" w:fill="auto"/>
            <w:vAlign w:val="bottom"/>
          </w:tcPr>
          <w:p w14:paraId="39B678A6"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0,7</w:t>
            </w:r>
          </w:p>
        </w:tc>
        <w:tc>
          <w:tcPr>
            <w:tcW w:w="1028" w:type="dxa"/>
            <w:tcBorders>
              <w:top w:val="dotted" w:sz="4" w:space="0" w:color="auto"/>
              <w:bottom w:val="dotted" w:sz="4" w:space="0" w:color="auto"/>
              <w:right w:val="single" w:sz="4" w:space="0" w:color="auto"/>
            </w:tcBorders>
            <w:shd w:val="clear" w:color="auto" w:fill="auto"/>
            <w:vAlign w:val="bottom"/>
          </w:tcPr>
          <w:p w14:paraId="283F4DE0"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84769,9</w:t>
            </w:r>
          </w:p>
        </w:tc>
        <w:tc>
          <w:tcPr>
            <w:tcW w:w="1028" w:type="dxa"/>
            <w:tcBorders>
              <w:top w:val="dotted" w:sz="4" w:space="0" w:color="auto"/>
              <w:bottom w:val="dotted" w:sz="4" w:space="0" w:color="auto"/>
              <w:right w:val="double" w:sz="4" w:space="0" w:color="auto"/>
            </w:tcBorders>
            <w:shd w:val="clear" w:color="auto" w:fill="auto"/>
            <w:vAlign w:val="bottom"/>
          </w:tcPr>
          <w:p w14:paraId="1F9B4E7D"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20,9</w:t>
            </w:r>
          </w:p>
        </w:tc>
      </w:tr>
      <w:tr w:rsidR="00752529" w:rsidRPr="002B474B" w14:paraId="485A7B38" w14:textId="77777777" w:rsidTr="00752529">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4C17E2C4" w14:textId="77777777" w:rsidR="00752529" w:rsidRPr="002B474B" w:rsidRDefault="00752529" w:rsidP="00752529">
            <w:pPr>
              <w:tabs>
                <w:tab w:val="left" w:pos="7881"/>
              </w:tabs>
              <w:spacing w:before="40" w:line="240" w:lineRule="exact"/>
              <w:ind w:left="284" w:firstLine="0"/>
              <w:jc w:val="left"/>
              <w:rPr>
                <w:rFonts w:cs="Arial"/>
                <w:sz w:val="20"/>
              </w:rPr>
            </w:pPr>
            <w:r w:rsidRPr="002B474B">
              <w:rPr>
                <w:rFonts w:cs="Arial"/>
                <w:sz w:val="20"/>
              </w:rPr>
              <w:t>в долговые ценные бумаги и депозитные сертификаты</w:t>
            </w:r>
          </w:p>
        </w:tc>
        <w:tc>
          <w:tcPr>
            <w:tcW w:w="1134" w:type="dxa"/>
            <w:tcBorders>
              <w:top w:val="dotted" w:sz="4" w:space="0" w:color="auto"/>
              <w:bottom w:val="dotted" w:sz="4" w:space="0" w:color="auto"/>
              <w:right w:val="single" w:sz="4" w:space="0" w:color="auto"/>
            </w:tcBorders>
            <w:shd w:val="clear" w:color="auto" w:fill="auto"/>
            <w:vAlign w:val="bottom"/>
          </w:tcPr>
          <w:p w14:paraId="4B634DDF"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21699,8</w:t>
            </w:r>
          </w:p>
        </w:tc>
        <w:tc>
          <w:tcPr>
            <w:tcW w:w="921" w:type="dxa"/>
            <w:tcBorders>
              <w:top w:val="dotted" w:sz="4" w:space="0" w:color="auto"/>
              <w:bottom w:val="dotted" w:sz="4" w:space="0" w:color="auto"/>
              <w:right w:val="single" w:sz="4" w:space="0" w:color="auto"/>
            </w:tcBorders>
            <w:shd w:val="clear" w:color="auto" w:fill="auto"/>
            <w:vAlign w:val="bottom"/>
          </w:tcPr>
          <w:p w14:paraId="3BAF4798"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2,0</w:t>
            </w:r>
          </w:p>
        </w:tc>
        <w:tc>
          <w:tcPr>
            <w:tcW w:w="1028" w:type="dxa"/>
            <w:tcBorders>
              <w:top w:val="dotted" w:sz="4" w:space="0" w:color="auto"/>
              <w:bottom w:val="dotted" w:sz="4" w:space="0" w:color="auto"/>
              <w:right w:val="single" w:sz="4" w:space="0" w:color="auto"/>
            </w:tcBorders>
            <w:shd w:val="clear" w:color="auto" w:fill="auto"/>
            <w:vAlign w:val="bottom"/>
          </w:tcPr>
          <w:p w14:paraId="4E5A550E"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36880,8</w:t>
            </w:r>
          </w:p>
        </w:tc>
        <w:tc>
          <w:tcPr>
            <w:tcW w:w="1028" w:type="dxa"/>
            <w:tcBorders>
              <w:top w:val="dotted" w:sz="4" w:space="0" w:color="auto"/>
              <w:bottom w:val="dotted" w:sz="4" w:space="0" w:color="auto"/>
              <w:right w:val="double" w:sz="4" w:space="0" w:color="auto"/>
            </w:tcBorders>
            <w:shd w:val="clear" w:color="auto" w:fill="auto"/>
            <w:vAlign w:val="bottom"/>
          </w:tcPr>
          <w:p w14:paraId="7A7DD4D2"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9,1</w:t>
            </w:r>
          </w:p>
        </w:tc>
      </w:tr>
      <w:tr w:rsidR="00752529" w:rsidRPr="002B474B" w14:paraId="29F7BDA1" w14:textId="77777777" w:rsidTr="00752529">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5235E1CB" w14:textId="77777777" w:rsidR="00752529" w:rsidRPr="002B474B" w:rsidRDefault="00752529" w:rsidP="00752529">
            <w:pPr>
              <w:tabs>
                <w:tab w:val="left" w:pos="7881"/>
              </w:tabs>
              <w:spacing w:before="40" w:line="240" w:lineRule="exact"/>
              <w:ind w:left="284" w:firstLine="0"/>
              <w:jc w:val="left"/>
              <w:rPr>
                <w:rFonts w:cs="Arial"/>
                <w:sz w:val="20"/>
              </w:rPr>
            </w:pPr>
            <w:r w:rsidRPr="002B474B">
              <w:rPr>
                <w:rFonts w:cs="Arial"/>
                <w:sz w:val="20"/>
              </w:rPr>
              <w:t>предоставленные займы</w:t>
            </w:r>
          </w:p>
        </w:tc>
        <w:tc>
          <w:tcPr>
            <w:tcW w:w="1134" w:type="dxa"/>
            <w:tcBorders>
              <w:top w:val="dotted" w:sz="4" w:space="0" w:color="auto"/>
              <w:bottom w:val="dotted" w:sz="4" w:space="0" w:color="auto"/>
              <w:right w:val="single" w:sz="4" w:space="0" w:color="auto"/>
            </w:tcBorders>
            <w:shd w:val="clear" w:color="auto" w:fill="auto"/>
            <w:vAlign w:val="bottom"/>
          </w:tcPr>
          <w:p w14:paraId="78240967"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23753,9</w:t>
            </w:r>
          </w:p>
        </w:tc>
        <w:tc>
          <w:tcPr>
            <w:tcW w:w="921" w:type="dxa"/>
            <w:tcBorders>
              <w:top w:val="dotted" w:sz="4" w:space="0" w:color="auto"/>
              <w:bottom w:val="dotted" w:sz="4" w:space="0" w:color="auto"/>
              <w:right w:val="single" w:sz="4" w:space="0" w:color="auto"/>
            </w:tcBorders>
            <w:shd w:val="clear" w:color="auto" w:fill="auto"/>
            <w:vAlign w:val="bottom"/>
          </w:tcPr>
          <w:p w14:paraId="19899A66"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2,2</w:t>
            </w:r>
          </w:p>
        </w:tc>
        <w:tc>
          <w:tcPr>
            <w:tcW w:w="1028" w:type="dxa"/>
            <w:tcBorders>
              <w:top w:val="dotted" w:sz="4" w:space="0" w:color="auto"/>
              <w:bottom w:val="dotted" w:sz="4" w:space="0" w:color="auto"/>
              <w:right w:val="single" w:sz="4" w:space="0" w:color="auto"/>
            </w:tcBorders>
            <w:shd w:val="clear" w:color="auto" w:fill="auto"/>
            <w:vAlign w:val="bottom"/>
          </w:tcPr>
          <w:p w14:paraId="4EF4F6C6"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73755,6</w:t>
            </w:r>
          </w:p>
        </w:tc>
        <w:tc>
          <w:tcPr>
            <w:tcW w:w="1028" w:type="dxa"/>
            <w:tcBorders>
              <w:top w:val="dotted" w:sz="4" w:space="0" w:color="auto"/>
              <w:bottom w:val="dotted" w:sz="4" w:space="0" w:color="auto"/>
              <w:right w:val="double" w:sz="4" w:space="0" w:color="auto"/>
            </w:tcBorders>
            <w:shd w:val="clear" w:color="auto" w:fill="auto"/>
            <w:vAlign w:val="bottom"/>
          </w:tcPr>
          <w:p w14:paraId="26ABDADB"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18,2</w:t>
            </w:r>
          </w:p>
        </w:tc>
      </w:tr>
      <w:tr w:rsidR="00752529" w:rsidRPr="002B474B" w14:paraId="1C8A45B8" w14:textId="77777777" w:rsidTr="00752529">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20329A90" w14:textId="77777777" w:rsidR="00752529" w:rsidRPr="002B474B" w:rsidRDefault="00752529" w:rsidP="00752529">
            <w:pPr>
              <w:tabs>
                <w:tab w:val="left" w:pos="7881"/>
              </w:tabs>
              <w:spacing w:before="40" w:line="240" w:lineRule="exact"/>
              <w:ind w:left="284" w:firstLine="0"/>
              <w:jc w:val="left"/>
              <w:rPr>
                <w:rFonts w:cs="Arial"/>
                <w:sz w:val="20"/>
              </w:rPr>
            </w:pPr>
            <w:r w:rsidRPr="002B474B">
              <w:rPr>
                <w:rFonts w:cs="Arial"/>
                <w:sz w:val="20"/>
              </w:rPr>
              <w:t>банковские вклады на срок свыше одного года</w:t>
            </w:r>
          </w:p>
        </w:tc>
        <w:tc>
          <w:tcPr>
            <w:tcW w:w="1134" w:type="dxa"/>
            <w:tcBorders>
              <w:top w:val="dotted" w:sz="4" w:space="0" w:color="auto"/>
              <w:bottom w:val="dotted" w:sz="4" w:space="0" w:color="auto"/>
              <w:right w:val="single" w:sz="4" w:space="0" w:color="auto"/>
            </w:tcBorders>
            <w:shd w:val="clear" w:color="auto" w:fill="auto"/>
            <w:vAlign w:val="bottom"/>
          </w:tcPr>
          <w:p w14:paraId="50604E51" w14:textId="77777777" w:rsidR="00752529" w:rsidRPr="00D96E9F" w:rsidRDefault="00752529" w:rsidP="00752529">
            <w:pPr>
              <w:tabs>
                <w:tab w:val="left" w:pos="7881"/>
              </w:tabs>
              <w:spacing w:before="40" w:line="240" w:lineRule="exact"/>
              <w:ind w:left="57" w:firstLine="0"/>
              <w:jc w:val="center"/>
              <w:rPr>
                <w:rFonts w:cs="Arial"/>
                <w:sz w:val="20"/>
              </w:rPr>
            </w:pPr>
            <w:r>
              <w:rPr>
                <w:rFonts w:cs="Arial"/>
                <w:sz w:val="20"/>
              </w:rPr>
              <w:t>186,5</w:t>
            </w:r>
          </w:p>
        </w:tc>
        <w:tc>
          <w:tcPr>
            <w:tcW w:w="921" w:type="dxa"/>
            <w:tcBorders>
              <w:top w:val="dotted" w:sz="4" w:space="0" w:color="auto"/>
              <w:bottom w:val="dotted" w:sz="4" w:space="0" w:color="auto"/>
              <w:right w:val="single" w:sz="4" w:space="0" w:color="auto"/>
            </w:tcBorders>
            <w:shd w:val="clear" w:color="auto" w:fill="auto"/>
            <w:vAlign w:val="bottom"/>
          </w:tcPr>
          <w:p w14:paraId="19A9689F" w14:textId="77777777" w:rsidR="00752529" w:rsidRPr="00D96E9F" w:rsidRDefault="00752529" w:rsidP="00752529">
            <w:pPr>
              <w:tabs>
                <w:tab w:val="left" w:pos="7881"/>
              </w:tabs>
              <w:spacing w:before="40" w:line="240" w:lineRule="exact"/>
              <w:ind w:left="57" w:firstLine="0"/>
              <w:jc w:val="center"/>
              <w:rPr>
                <w:rFonts w:cs="Arial"/>
                <w:sz w:val="20"/>
              </w:rPr>
            </w:pPr>
            <w:r>
              <w:rPr>
                <w:rFonts w:cs="Arial"/>
                <w:sz w:val="20"/>
              </w:rPr>
              <w:t>0,0</w:t>
            </w:r>
          </w:p>
        </w:tc>
        <w:tc>
          <w:tcPr>
            <w:tcW w:w="1028" w:type="dxa"/>
            <w:tcBorders>
              <w:top w:val="dotted" w:sz="4" w:space="0" w:color="auto"/>
              <w:bottom w:val="dotted" w:sz="4" w:space="0" w:color="auto"/>
              <w:right w:val="single" w:sz="4" w:space="0" w:color="auto"/>
            </w:tcBorders>
            <w:shd w:val="clear" w:color="auto" w:fill="auto"/>
            <w:vAlign w:val="bottom"/>
          </w:tcPr>
          <w:p w14:paraId="131F6485"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1030,7</w:t>
            </w:r>
          </w:p>
        </w:tc>
        <w:tc>
          <w:tcPr>
            <w:tcW w:w="1028" w:type="dxa"/>
            <w:tcBorders>
              <w:top w:val="dotted" w:sz="4" w:space="0" w:color="auto"/>
              <w:bottom w:val="dotted" w:sz="4" w:space="0" w:color="auto"/>
              <w:right w:val="double" w:sz="4" w:space="0" w:color="auto"/>
            </w:tcBorders>
            <w:shd w:val="clear" w:color="auto" w:fill="auto"/>
            <w:vAlign w:val="bottom"/>
          </w:tcPr>
          <w:p w14:paraId="3660041B"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0,2</w:t>
            </w:r>
          </w:p>
        </w:tc>
      </w:tr>
      <w:tr w:rsidR="00752529" w:rsidRPr="002B474B" w14:paraId="476DBA77" w14:textId="77777777" w:rsidTr="00752529">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7FA16960" w14:textId="77777777" w:rsidR="00752529" w:rsidRPr="002B474B" w:rsidRDefault="00752529" w:rsidP="00752529">
            <w:pPr>
              <w:tabs>
                <w:tab w:val="left" w:pos="7881"/>
              </w:tabs>
              <w:spacing w:before="40" w:line="240" w:lineRule="exact"/>
              <w:ind w:left="284" w:firstLine="0"/>
              <w:jc w:val="left"/>
              <w:rPr>
                <w:rFonts w:cs="Arial"/>
                <w:sz w:val="20"/>
              </w:rPr>
            </w:pPr>
            <w:r w:rsidRPr="002B474B">
              <w:rPr>
                <w:rFonts w:cs="Arial"/>
                <w:sz w:val="20"/>
              </w:rPr>
              <w:t>прочие долгосрочные финансовые вложения</w:t>
            </w:r>
          </w:p>
        </w:tc>
        <w:tc>
          <w:tcPr>
            <w:tcW w:w="1134" w:type="dxa"/>
            <w:tcBorders>
              <w:top w:val="dotted" w:sz="4" w:space="0" w:color="auto"/>
              <w:bottom w:val="dotted" w:sz="4" w:space="0" w:color="auto"/>
              <w:right w:val="single" w:sz="4" w:space="0" w:color="auto"/>
            </w:tcBorders>
            <w:shd w:val="clear" w:color="auto" w:fill="auto"/>
            <w:vAlign w:val="bottom"/>
          </w:tcPr>
          <w:p w14:paraId="6E54774A" w14:textId="77777777" w:rsidR="00752529" w:rsidRPr="00D96E9F" w:rsidRDefault="00752529" w:rsidP="00752529">
            <w:pPr>
              <w:tabs>
                <w:tab w:val="left" w:pos="7881"/>
              </w:tabs>
              <w:spacing w:before="40" w:line="240" w:lineRule="exact"/>
              <w:ind w:left="57" w:firstLine="0"/>
              <w:jc w:val="center"/>
              <w:rPr>
                <w:rFonts w:cs="Arial"/>
                <w:sz w:val="20"/>
              </w:rPr>
            </w:pPr>
            <w:r>
              <w:rPr>
                <w:rFonts w:cs="Arial"/>
                <w:sz w:val="20"/>
              </w:rPr>
              <w:t>49,9</w:t>
            </w:r>
          </w:p>
        </w:tc>
        <w:tc>
          <w:tcPr>
            <w:tcW w:w="921" w:type="dxa"/>
            <w:tcBorders>
              <w:top w:val="dotted" w:sz="4" w:space="0" w:color="auto"/>
              <w:bottom w:val="dotted" w:sz="4" w:space="0" w:color="auto"/>
              <w:right w:val="single" w:sz="4" w:space="0" w:color="auto"/>
            </w:tcBorders>
            <w:shd w:val="clear" w:color="auto" w:fill="auto"/>
            <w:vAlign w:val="bottom"/>
          </w:tcPr>
          <w:p w14:paraId="397155FB" w14:textId="77777777" w:rsidR="00752529" w:rsidRPr="00D96E9F" w:rsidRDefault="00752529" w:rsidP="00752529">
            <w:pPr>
              <w:widowControl/>
              <w:tabs>
                <w:tab w:val="left" w:pos="7881"/>
              </w:tabs>
              <w:adjustRightInd/>
              <w:spacing w:before="40" w:line="240" w:lineRule="exact"/>
              <w:ind w:left="101" w:firstLine="0"/>
              <w:jc w:val="center"/>
              <w:textAlignment w:val="auto"/>
              <w:rPr>
                <w:rFonts w:cs="Arial"/>
                <w:sz w:val="20"/>
              </w:rPr>
            </w:pPr>
            <w:r>
              <w:rPr>
                <w:rFonts w:cs="Arial"/>
                <w:sz w:val="20"/>
              </w:rPr>
              <w:t>0,0</w:t>
            </w:r>
          </w:p>
        </w:tc>
        <w:tc>
          <w:tcPr>
            <w:tcW w:w="1028" w:type="dxa"/>
            <w:tcBorders>
              <w:top w:val="dotted" w:sz="4" w:space="0" w:color="auto"/>
              <w:bottom w:val="dotted" w:sz="4" w:space="0" w:color="auto"/>
              <w:right w:val="single" w:sz="4" w:space="0" w:color="auto"/>
            </w:tcBorders>
            <w:shd w:val="clear" w:color="auto" w:fill="auto"/>
            <w:vAlign w:val="bottom"/>
          </w:tcPr>
          <w:p w14:paraId="4BFC6103" w14:textId="77777777" w:rsidR="00752529" w:rsidRPr="002B474B" w:rsidRDefault="00752529" w:rsidP="00752529">
            <w:pPr>
              <w:pageBreakBefore/>
              <w:tabs>
                <w:tab w:val="left" w:pos="7881"/>
              </w:tabs>
              <w:spacing w:before="40" w:line="240" w:lineRule="exact"/>
              <w:ind w:left="57" w:firstLine="0"/>
              <w:jc w:val="center"/>
              <w:rPr>
                <w:rFonts w:cs="Arial"/>
                <w:sz w:val="20"/>
              </w:rPr>
            </w:pPr>
            <w:r>
              <w:rPr>
                <w:rFonts w:cs="Arial"/>
                <w:sz w:val="20"/>
              </w:rPr>
              <w:t>419,6</w:t>
            </w:r>
          </w:p>
        </w:tc>
        <w:tc>
          <w:tcPr>
            <w:tcW w:w="1028" w:type="dxa"/>
            <w:tcBorders>
              <w:top w:val="dotted" w:sz="4" w:space="0" w:color="auto"/>
              <w:bottom w:val="dotted" w:sz="4" w:space="0" w:color="auto"/>
              <w:right w:val="double" w:sz="4" w:space="0" w:color="auto"/>
            </w:tcBorders>
            <w:shd w:val="clear" w:color="auto" w:fill="auto"/>
            <w:vAlign w:val="bottom"/>
          </w:tcPr>
          <w:p w14:paraId="2C22A055" w14:textId="77777777" w:rsidR="00752529" w:rsidRPr="002B474B" w:rsidRDefault="00752529" w:rsidP="00752529">
            <w:pPr>
              <w:pageBreakBefore/>
              <w:tabs>
                <w:tab w:val="left" w:pos="7881"/>
              </w:tabs>
              <w:spacing w:before="40" w:line="240" w:lineRule="exact"/>
              <w:ind w:left="57" w:firstLine="0"/>
              <w:jc w:val="center"/>
              <w:rPr>
                <w:rFonts w:cs="Arial"/>
                <w:sz w:val="20"/>
              </w:rPr>
            </w:pPr>
            <w:r>
              <w:rPr>
                <w:rFonts w:cs="Arial"/>
                <w:sz w:val="20"/>
              </w:rPr>
              <w:t>0,1</w:t>
            </w:r>
          </w:p>
        </w:tc>
      </w:tr>
      <w:tr w:rsidR="00752529" w:rsidRPr="002B474B" w14:paraId="61A4E7EF" w14:textId="77777777" w:rsidTr="00752529">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57973C0C" w14:textId="77777777" w:rsidR="00752529" w:rsidRPr="002B474B" w:rsidRDefault="00752529" w:rsidP="00752529">
            <w:pPr>
              <w:tabs>
                <w:tab w:val="left" w:pos="7881"/>
              </w:tabs>
              <w:spacing w:before="40" w:line="240" w:lineRule="exact"/>
              <w:ind w:left="227" w:hanging="85"/>
              <w:jc w:val="left"/>
              <w:rPr>
                <w:rFonts w:cs="Arial"/>
                <w:i/>
                <w:sz w:val="20"/>
              </w:rPr>
            </w:pPr>
            <w:r w:rsidRPr="002B474B">
              <w:rPr>
                <w:rFonts w:cs="Arial"/>
                <w:i/>
                <w:sz w:val="20"/>
              </w:rPr>
              <w:t xml:space="preserve">краткосрочные финансовые вложения организаций </w:t>
            </w:r>
          </w:p>
        </w:tc>
        <w:tc>
          <w:tcPr>
            <w:tcW w:w="1134" w:type="dxa"/>
            <w:tcBorders>
              <w:top w:val="dotted" w:sz="4" w:space="0" w:color="auto"/>
              <w:bottom w:val="dotted" w:sz="4" w:space="0" w:color="auto"/>
              <w:right w:val="single" w:sz="4" w:space="0" w:color="auto"/>
            </w:tcBorders>
            <w:shd w:val="clear" w:color="auto" w:fill="auto"/>
            <w:vAlign w:val="bottom"/>
          </w:tcPr>
          <w:p w14:paraId="5FE789E0" w14:textId="77777777" w:rsidR="00752529" w:rsidRPr="00F90758" w:rsidRDefault="00752529" w:rsidP="00752529">
            <w:pPr>
              <w:tabs>
                <w:tab w:val="left" w:pos="7881"/>
              </w:tabs>
              <w:spacing w:before="40" w:line="240" w:lineRule="exact"/>
              <w:ind w:left="57" w:firstLine="0"/>
              <w:jc w:val="center"/>
              <w:rPr>
                <w:rFonts w:cs="Arial"/>
                <w:i/>
                <w:sz w:val="20"/>
              </w:rPr>
            </w:pPr>
            <w:r>
              <w:rPr>
                <w:rFonts w:cs="Arial"/>
                <w:i/>
                <w:sz w:val="20"/>
              </w:rPr>
              <w:t>1014106,0</w:t>
            </w:r>
          </w:p>
        </w:tc>
        <w:tc>
          <w:tcPr>
            <w:tcW w:w="921" w:type="dxa"/>
            <w:tcBorders>
              <w:top w:val="dotted" w:sz="4" w:space="0" w:color="auto"/>
              <w:bottom w:val="dotted" w:sz="4" w:space="0" w:color="auto"/>
              <w:right w:val="single" w:sz="4" w:space="0" w:color="auto"/>
            </w:tcBorders>
            <w:shd w:val="clear" w:color="auto" w:fill="auto"/>
            <w:vAlign w:val="bottom"/>
          </w:tcPr>
          <w:p w14:paraId="50A13755" w14:textId="77777777" w:rsidR="00752529" w:rsidRPr="00F90758" w:rsidRDefault="00752529" w:rsidP="00752529">
            <w:pPr>
              <w:tabs>
                <w:tab w:val="left" w:pos="7881"/>
              </w:tabs>
              <w:spacing w:before="40" w:line="240" w:lineRule="exact"/>
              <w:ind w:left="57" w:firstLine="0"/>
              <w:jc w:val="center"/>
              <w:rPr>
                <w:rFonts w:cs="Arial"/>
                <w:i/>
                <w:sz w:val="20"/>
              </w:rPr>
            </w:pPr>
            <w:r>
              <w:rPr>
                <w:rFonts w:cs="Arial"/>
                <w:i/>
                <w:sz w:val="20"/>
              </w:rPr>
              <w:t>95,0</w:t>
            </w:r>
          </w:p>
        </w:tc>
        <w:tc>
          <w:tcPr>
            <w:tcW w:w="1028" w:type="dxa"/>
            <w:tcBorders>
              <w:top w:val="dotted" w:sz="4" w:space="0" w:color="auto"/>
              <w:bottom w:val="dotted" w:sz="4" w:space="0" w:color="auto"/>
              <w:right w:val="single" w:sz="4" w:space="0" w:color="auto"/>
            </w:tcBorders>
            <w:shd w:val="clear" w:color="auto" w:fill="auto"/>
            <w:vAlign w:val="bottom"/>
          </w:tcPr>
          <w:p w14:paraId="53D4935E" w14:textId="77777777" w:rsidR="00752529" w:rsidRPr="00F90758" w:rsidRDefault="00752529" w:rsidP="00752529">
            <w:pPr>
              <w:tabs>
                <w:tab w:val="left" w:pos="7881"/>
              </w:tabs>
              <w:spacing w:before="40" w:line="240" w:lineRule="exact"/>
              <w:ind w:left="57" w:firstLine="0"/>
              <w:jc w:val="center"/>
              <w:rPr>
                <w:rFonts w:cs="Arial"/>
                <w:i/>
                <w:sz w:val="20"/>
              </w:rPr>
            </w:pPr>
            <w:r>
              <w:rPr>
                <w:rFonts w:cs="Arial"/>
                <w:i/>
                <w:sz w:val="20"/>
              </w:rPr>
              <w:t>209068,0</w:t>
            </w:r>
          </w:p>
        </w:tc>
        <w:tc>
          <w:tcPr>
            <w:tcW w:w="1028" w:type="dxa"/>
            <w:tcBorders>
              <w:top w:val="dotted" w:sz="4" w:space="0" w:color="auto"/>
              <w:bottom w:val="dotted" w:sz="4" w:space="0" w:color="auto"/>
              <w:right w:val="double" w:sz="4" w:space="0" w:color="auto"/>
            </w:tcBorders>
            <w:shd w:val="clear" w:color="auto" w:fill="auto"/>
            <w:vAlign w:val="bottom"/>
          </w:tcPr>
          <w:p w14:paraId="1D264EAC" w14:textId="77777777" w:rsidR="00752529" w:rsidRPr="00F90758" w:rsidRDefault="00752529" w:rsidP="00752529">
            <w:pPr>
              <w:tabs>
                <w:tab w:val="left" w:pos="7881"/>
              </w:tabs>
              <w:spacing w:before="40" w:line="240" w:lineRule="exact"/>
              <w:ind w:left="57" w:firstLine="0"/>
              <w:jc w:val="center"/>
              <w:rPr>
                <w:rFonts w:cs="Arial"/>
                <w:i/>
                <w:sz w:val="20"/>
              </w:rPr>
            </w:pPr>
            <w:r>
              <w:rPr>
                <w:rFonts w:cs="Arial"/>
                <w:i/>
                <w:sz w:val="20"/>
              </w:rPr>
              <w:t>51,5</w:t>
            </w:r>
          </w:p>
        </w:tc>
      </w:tr>
      <w:tr w:rsidR="00752529" w:rsidRPr="002B474B" w14:paraId="0AA168D9" w14:textId="77777777" w:rsidTr="00752529">
        <w:trPr>
          <w:cantSplit/>
          <w:trHeight w:val="90"/>
        </w:trPr>
        <w:tc>
          <w:tcPr>
            <w:tcW w:w="5103" w:type="dxa"/>
            <w:tcBorders>
              <w:top w:val="dotted" w:sz="4" w:space="0" w:color="auto"/>
              <w:left w:val="double" w:sz="4" w:space="0" w:color="auto"/>
              <w:bottom w:val="dotted" w:sz="4" w:space="0" w:color="auto"/>
              <w:right w:val="single" w:sz="4" w:space="0" w:color="auto"/>
            </w:tcBorders>
            <w:vAlign w:val="bottom"/>
          </w:tcPr>
          <w:p w14:paraId="0E62B8A8" w14:textId="77777777" w:rsidR="00752529" w:rsidRPr="002B474B" w:rsidRDefault="00752529" w:rsidP="00752529">
            <w:pPr>
              <w:tabs>
                <w:tab w:val="left" w:pos="7881"/>
              </w:tabs>
              <w:spacing w:before="40" w:line="240" w:lineRule="exact"/>
              <w:ind w:left="284" w:firstLine="0"/>
              <w:jc w:val="left"/>
              <w:rPr>
                <w:rFonts w:cs="Arial"/>
                <w:sz w:val="20"/>
              </w:rPr>
            </w:pPr>
            <w:r w:rsidRPr="002B474B">
              <w:rPr>
                <w:rFonts w:cs="Arial"/>
                <w:sz w:val="20"/>
              </w:rPr>
              <w:t>в том числе:</w:t>
            </w:r>
            <w:r w:rsidRPr="002B474B">
              <w:rPr>
                <w:rFonts w:cs="Arial"/>
                <w:sz w:val="20"/>
              </w:rPr>
              <w:br/>
              <w:t>в паи, акции и другие формы участия в капитале</w:t>
            </w:r>
          </w:p>
        </w:tc>
        <w:tc>
          <w:tcPr>
            <w:tcW w:w="1134" w:type="dxa"/>
            <w:tcBorders>
              <w:top w:val="dotted" w:sz="4" w:space="0" w:color="auto"/>
              <w:bottom w:val="dotted" w:sz="4" w:space="0" w:color="auto"/>
              <w:right w:val="single" w:sz="4" w:space="0" w:color="auto"/>
            </w:tcBorders>
            <w:vAlign w:val="bottom"/>
          </w:tcPr>
          <w:p w14:paraId="7C52D008"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37936,1</w:t>
            </w:r>
          </w:p>
        </w:tc>
        <w:tc>
          <w:tcPr>
            <w:tcW w:w="921" w:type="dxa"/>
            <w:tcBorders>
              <w:top w:val="dotted" w:sz="4" w:space="0" w:color="auto"/>
              <w:bottom w:val="dotted" w:sz="4" w:space="0" w:color="auto"/>
              <w:right w:val="single" w:sz="4" w:space="0" w:color="auto"/>
            </w:tcBorders>
            <w:vAlign w:val="bottom"/>
          </w:tcPr>
          <w:p w14:paraId="1003BC4B"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3,6</w:t>
            </w:r>
          </w:p>
        </w:tc>
        <w:tc>
          <w:tcPr>
            <w:tcW w:w="1028" w:type="dxa"/>
            <w:tcBorders>
              <w:top w:val="dotted" w:sz="4" w:space="0" w:color="auto"/>
              <w:bottom w:val="dotted" w:sz="4" w:space="0" w:color="auto"/>
              <w:right w:val="single" w:sz="4" w:space="0" w:color="auto"/>
            </w:tcBorders>
            <w:vAlign w:val="bottom"/>
          </w:tcPr>
          <w:p w14:paraId="7A5B469C"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40476,1</w:t>
            </w:r>
          </w:p>
        </w:tc>
        <w:tc>
          <w:tcPr>
            <w:tcW w:w="1028" w:type="dxa"/>
            <w:tcBorders>
              <w:top w:val="dotted" w:sz="4" w:space="0" w:color="auto"/>
              <w:bottom w:val="dotted" w:sz="4" w:space="0" w:color="auto"/>
              <w:right w:val="double" w:sz="4" w:space="0" w:color="auto"/>
            </w:tcBorders>
            <w:vAlign w:val="bottom"/>
          </w:tcPr>
          <w:p w14:paraId="1AB0C5CF"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10,0</w:t>
            </w:r>
          </w:p>
        </w:tc>
      </w:tr>
      <w:tr w:rsidR="00752529" w:rsidRPr="002B474B" w14:paraId="69555A98" w14:textId="77777777" w:rsidTr="00752529">
        <w:tc>
          <w:tcPr>
            <w:tcW w:w="5103" w:type="dxa"/>
            <w:tcBorders>
              <w:top w:val="dotted" w:sz="4" w:space="0" w:color="auto"/>
              <w:left w:val="double" w:sz="4" w:space="0" w:color="auto"/>
              <w:bottom w:val="dotted" w:sz="4" w:space="0" w:color="auto"/>
              <w:right w:val="single" w:sz="4" w:space="0" w:color="auto"/>
            </w:tcBorders>
            <w:vAlign w:val="bottom"/>
          </w:tcPr>
          <w:p w14:paraId="6D400DB8" w14:textId="77777777" w:rsidR="00752529" w:rsidRPr="002B474B" w:rsidRDefault="00752529" w:rsidP="00752529">
            <w:pPr>
              <w:tabs>
                <w:tab w:val="left" w:pos="7881"/>
              </w:tabs>
              <w:spacing w:before="40" w:line="240" w:lineRule="exact"/>
              <w:ind w:left="284" w:firstLine="0"/>
              <w:jc w:val="left"/>
              <w:rPr>
                <w:rFonts w:cs="Arial"/>
                <w:sz w:val="20"/>
              </w:rPr>
            </w:pPr>
            <w:r w:rsidRPr="002B474B">
              <w:rPr>
                <w:rFonts w:cs="Arial"/>
                <w:sz w:val="20"/>
              </w:rPr>
              <w:t>в долговые ценные бумаги и депозитные сертификаты</w:t>
            </w:r>
          </w:p>
        </w:tc>
        <w:tc>
          <w:tcPr>
            <w:tcW w:w="1134" w:type="dxa"/>
            <w:tcBorders>
              <w:top w:val="dotted" w:sz="4" w:space="0" w:color="auto"/>
              <w:bottom w:val="dotted" w:sz="4" w:space="0" w:color="auto"/>
              <w:right w:val="single" w:sz="4" w:space="0" w:color="auto"/>
            </w:tcBorders>
            <w:vAlign w:val="bottom"/>
          </w:tcPr>
          <w:p w14:paraId="4D5B3139"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28844,1</w:t>
            </w:r>
          </w:p>
        </w:tc>
        <w:tc>
          <w:tcPr>
            <w:tcW w:w="921" w:type="dxa"/>
            <w:tcBorders>
              <w:top w:val="dotted" w:sz="4" w:space="0" w:color="auto"/>
              <w:bottom w:val="dotted" w:sz="4" w:space="0" w:color="auto"/>
              <w:right w:val="single" w:sz="4" w:space="0" w:color="auto"/>
            </w:tcBorders>
            <w:vAlign w:val="bottom"/>
          </w:tcPr>
          <w:p w14:paraId="3E7C2868"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2,7</w:t>
            </w:r>
          </w:p>
        </w:tc>
        <w:tc>
          <w:tcPr>
            <w:tcW w:w="1028" w:type="dxa"/>
            <w:tcBorders>
              <w:top w:val="dotted" w:sz="4" w:space="0" w:color="auto"/>
              <w:bottom w:val="dotted" w:sz="4" w:space="0" w:color="auto"/>
              <w:right w:val="single" w:sz="4" w:space="0" w:color="auto"/>
            </w:tcBorders>
            <w:vAlign w:val="bottom"/>
          </w:tcPr>
          <w:p w14:paraId="3C26E94F"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35731,8</w:t>
            </w:r>
          </w:p>
        </w:tc>
        <w:tc>
          <w:tcPr>
            <w:tcW w:w="1028" w:type="dxa"/>
            <w:tcBorders>
              <w:top w:val="dotted" w:sz="4" w:space="0" w:color="auto"/>
              <w:bottom w:val="dotted" w:sz="4" w:space="0" w:color="auto"/>
              <w:right w:val="double" w:sz="4" w:space="0" w:color="auto"/>
            </w:tcBorders>
            <w:vAlign w:val="bottom"/>
          </w:tcPr>
          <w:p w14:paraId="3BD15923"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8,8</w:t>
            </w:r>
          </w:p>
        </w:tc>
      </w:tr>
      <w:tr w:rsidR="00752529" w:rsidRPr="002B474B" w14:paraId="4D723409" w14:textId="77777777" w:rsidTr="00752529">
        <w:tc>
          <w:tcPr>
            <w:tcW w:w="5103" w:type="dxa"/>
            <w:tcBorders>
              <w:top w:val="dotted" w:sz="4" w:space="0" w:color="auto"/>
              <w:left w:val="double" w:sz="4" w:space="0" w:color="auto"/>
              <w:bottom w:val="dotted" w:sz="4" w:space="0" w:color="auto"/>
              <w:right w:val="single" w:sz="4" w:space="0" w:color="auto"/>
            </w:tcBorders>
            <w:vAlign w:val="bottom"/>
          </w:tcPr>
          <w:p w14:paraId="0A8172FB" w14:textId="77777777" w:rsidR="00752529" w:rsidRPr="002B474B" w:rsidRDefault="00752529" w:rsidP="00752529">
            <w:pPr>
              <w:tabs>
                <w:tab w:val="left" w:pos="7881"/>
              </w:tabs>
              <w:spacing w:before="40" w:line="240" w:lineRule="exact"/>
              <w:ind w:left="284" w:firstLine="0"/>
              <w:jc w:val="left"/>
              <w:rPr>
                <w:rFonts w:cs="Arial"/>
                <w:sz w:val="20"/>
              </w:rPr>
            </w:pPr>
            <w:r w:rsidRPr="002B474B">
              <w:rPr>
                <w:rFonts w:cs="Arial"/>
                <w:sz w:val="20"/>
              </w:rPr>
              <w:t>предоставленные займы</w:t>
            </w:r>
          </w:p>
        </w:tc>
        <w:tc>
          <w:tcPr>
            <w:tcW w:w="1134" w:type="dxa"/>
            <w:tcBorders>
              <w:top w:val="dotted" w:sz="4" w:space="0" w:color="auto"/>
              <w:bottom w:val="dotted" w:sz="4" w:space="0" w:color="auto"/>
              <w:right w:val="single" w:sz="4" w:space="0" w:color="auto"/>
            </w:tcBorders>
            <w:vAlign w:val="bottom"/>
          </w:tcPr>
          <w:p w14:paraId="2324C108"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82681,8</w:t>
            </w:r>
          </w:p>
        </w:tc>
        <w:tc>
          <w:tcPr>
            <w:tcW w:w="921" w:type="dxa"/>
            <w:tcBorders>
              <w:top w:val="dotted" w:sz="4" w:space="0" w:color="auto"/>
              <w:bottom w:val="dotted" w:sz="4" w:space="0" w:color="auto"/>
              <w:right w:val="single" w:sz="4" w:space="0" w:color="auto"/>
            </w:tcBorders>
            <w:vAlign w:val="bottom"/>
          </w:tcPr>
          <w:p w14:paraId="540E0C13"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7,7</w:t>
            </w:r>
          </w:p>
        </w:tc>
        <w:tc>
          <w:tcPr>
            <w:tcW w:w="1028" w:type="dxa"/>
            <w:tcBorders>
              <w:top w:val="dotted" w:sz="4" w:space="0" w:color="auto"/>
              <w:bottom w:val="dotted" w:sz="4" w:space="0" w:color="auto"/>
              <w:right w:val="single" w:sz="4" w:space="0" w:color="auto"/>
            </w:tcBorders>
            <w:vAlign w:val="bottom"/>
          </w:tcPr>
          <w:p w14:paraId="39F20946"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46767,4</w:t>
            </w:r>
          </w:p>
        </w:tc>
        <w:tc>
          <w:tcPr>
            <w:tcW w:w="1028" w:type="dxa"/>
            <w:tcBorders>
              <w:top w:val="dotted" w:sz="4" w:space="0" w:color="auto"/>
              <w:bottom w:val="dotted" w:sz="4" w:space="0" w:color="auto"/>
              <w:right w:val="double" w:sz="4" w:space="0" w:color="auto"/>
            </w:tcBorders>
            <w:vAlign w:val="bottom"/>
          </w:tcPr>
          <w:p w14:paraId="155A8A24"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11,5</w:t>
            </w:r>
          </w:p>
        </w:tc>
      </w:tr>
      <w:tr w:rsidR="00752529" w:rsidRPr="002B474B" w14:paraId="398D3C91" w14:textId="77777777" w:rsidTr="00752529">
        <w:tc>
          <w:tcPr>
            <w:tcW w:w="5103" w:type="dxa"/>
            <w:tcBorders>
              <w:top w:val="dotted" w:sz="4" w:space="0" w:color="auto"/>
              <w:left w:val="double" w:sz="4" w:space="0" w:color="auto"/>
              <w:bottom w:val="dotted" w:sz="4" w:space="0" w:color="auto"/>
              <w:right w:val="single" w:sz="4" w:space="0" w:color="auto"/>
            </w:tcBorders>
            <w:vAlign w:val="bottom"/>
          </w:tcPr>
          <w:p w14:paraId="31431683" w14:textId="77777777" w:rsidR="00752529" w:rsidRPr="002B474B" w:rsidRDefault="00752529" w:rsidP="00752529">
            <w:pPr>
              <w:tabs>
                <w:tab w:val="left" w:pos="7881"/>
              </w:tabs>
              <w:spacing w:before="40" w:line="240" w:lineRule="exact"/>
              <w:ind w:left="284" w:firstLine="0"/>
              <w:jc w:val="left"/>
              <w:rPr>
                <w:rFonts w:cs="Arial"/>
                <w:sz w:val="20"/>
              </w:rPr>
            </w:pPr>
            <w:r w:rsidRPr="002B474B">
              <w:rPr>
                <w:rFonts w:cs="Arial"/>
                <w:sz w:val="20"/>
              </w:rPr>
              <w:t>банковские вклады на срок до года</w:t>
            </w:r>
          </w:p>
        </w:tc>
        <w:tc>
          <w:tcPr>
            <w:tcW w:w="1134" w:type="dxa"/>
            <w:tcBorders>
              <w:top w:val="dotted" w:sz="4" w:space="0" w:color="auto"/>
              <w:bottom w:val="dotted" w:sz="4" w:space="0" w:color="auto"/>
              <w:right w:val="single" w:sz="4" w:space="0" w:color="auto"/>
            </w:tcBorders>
            <w:vAlign w:val="bottom"/>
          </w:tcPr>
          <w:p w14:paraId="75C35FE0"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833898,9</w:t>
            </w:r>
          </w:p>
        </w:tc>
        <w:tc>
          <w:tcPr>
            <w:tcW w:w="921" w:type="dxa"/>
            <w:tcBorders>
              <w:top w:val="dotted" w:sz="4" w:space="0" w:color="auto"/>
              <w:bottom w:val="dotted" w:sz="4" w:space="0" w:color="auto"/>
              <w:right w:val="single" w:sz="4" w:space="0" w:color="auto"/>
            </w:tcBorders>
            <w:vAlign w:val="bottom"/>
          </w:tcPr>
          <w:p w14:paraId="63420EBB"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78,1</w:t>
            </w:r>
          </w:p>
        </w:tc>
        <w:tc>
          <w:tcPr>
            <w:tcW w:w="1028" w:type="dxa"/>
            <w:tcBorders>
              <w:top w:val="dotted" w:sz="4" w:space="0" w:color="auto"/>
              <w:bottom w:val="dotted" w:sz="4" w:space="0" w:color="auto"/>
              <w:right w:val="single" w:sz="4" w:space="0" w:color="auto"/>
            </w:tcBorders>
            <w:vAlign w:val="bottom"/>
          </w:tcPr>
          <w:p w14:paraId="783C0D99"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74517,4</w:t>
            </w:r>
          </w:p>
        </w:tc>
        <w:tc>
          <w:tcPr>
            <w:tcW w:w="1028" w:type="dxa"/>
            <w:tcBorders>
              <w:top w:val="dotted" w:sz="4" w:space="0" w:color="auto"/>
              <w:bottom w:val="dotted" w:sz="4" w:space="0" w:color="auto"/>
              <w:right w:val="double" w:sz="4" w:space="0" w:color="auto"/>
            </w:tcBorders>
            <w:vAlign w:val="bottom"/>
          </w:tcPr>
          <w:p w14:paraId="32E2957A"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18,4</w:t>
            </w:r>
          </w:p>
        </w:tc>
      </w:tr>
      <w:tr w:rsidR="00752529" w:rsidRPr="002B474B" w14:paraId="55A729EF" w14:textId="77777777" w:rsidTr="00752529">
        <w:tc>
          <w:tcPr>
            <w:tcW w:w="5103" w:type="dxa"/>
            <w:tcBorders>
              <w:top w:val="dotted" w:sz="4" w:space="0" w:color="auto"/>
              <w:left w:val="double" w:sz="4" w:space="0" w:color="auto"/>
              <w:bottom w:val="double" w:sz="4" w:space="0" w:color="auto"/>
              <w:right w:val="single" w:sz="4" w:space="0" w:color="auto"/>
            </w:tcBorders>
            <w:vAlign w:val="bottom"/>
          </w:tcPr>
          <w:p w14:paraId="7A5958F2" w14:textId="77777777" w:rsidR="00752529" w:rsidRPr="002B474B" w:rsidRDefault="00752529" w:rsidP="00752529">
            <w:pPr>
              <w:tabs>
                <w:tab w:val="left" w:pos="7881"/>
              </w:tabs>
              <w:spacing w:before="40" w:line="240" w:lineRule="exact"/>
              <w:ind w:left="284" w:firstLine="0"/>
              <w:jc w:val="left"/>
              <w:rPr>
                <w:rFonts w:cs="Arial"/>
                <w:sz w:val="20"/>
              </w:rPr>
            </w:pPr>
            <w:r w:rsidRPr="002B474B">
              <w:rPr>
                <w:rFonts w:cs="Arial"/>
                <w:sz w:val="20"/>
              </w:rPr>
              <w:t>прочие краткосрочные финансовые вложения</w:t>
            </w:r>
          </w:p>
        </w:tc>
        <w:tc>
          <w:tcPr>
            <w:tcW w:w="1134" w:type="dxa"/>
            <w:tcBorders>
              <w:top w:val="dotted" w:sz="4" w:space="0" w:color="auto"/>
              <w:bottom w:val="double" w:sz="4" w:space="0" w:color="auto"/>
              <w:right w:val="single" w:sz="4" w:space="0" w:color="auto"/>
            </w:tcBorders>
            <w:vAlign w:val="bottom"/>
          </w:tcPr>
          <w:p w14:paraId="50B626B0"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30745,1</w:t>
            </w:r>
          </w:p>
        </w:tc>
        <w:tc>
          <w:tcPr>
            <w:tcW w:w="921" w:type="dxa"/>
            <w:tcBorders>
              <w:top w:val="dotted" w:sz="4" w:space="0" w:color="auto"/>
              <w:bottom w:val="double" w:sz="4" w:space="0" w:color="auto"/>
              <w:right w:val="single" w:sz="4" w:space="0" w:color="auto"/>
            </w:tcBorders>
            <w:vAlign w:val="bottom"/>
          </w:tcPr>
          <w:p w14:paraId="76F701A1"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2,9</w:t>
            </w:r>
          </w:p>
        </w:tc>
        <w:tc>
          <w:tcPr>
            <w:tcW w:w="1028" w:type="dxa"/>
            <w:tcBorders>
              <w:top w:val="dotted" w:sz="4" w:space="0" w:color="auto"/>
              <w:bottom w:val="double" w:sz="4" w:space="0" w:color="auto"/>
              <w:right w:val="single" w:sz="4" w:space="0" w:color="auto"/>
            </w:tcBorders>
            <w:vAlign w:val="bottom"/>
          </w:tcPr>
          <w:p w14:paraId="7D067991"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11575,3</w:t>
            </w:r>
          </w:p>
        </w:tc>
        <w:tc>
          <w:tcPr>
            <w:tcW w:w="1028" w:type="dxa"/>
            <w:tcBorders>
              <w:top w:val="dotted" w:sz="4" w:space="0" w:color="auto"/>
              <w:bottom w:val="double" w:sz="4" w:space="0" w:color="auto"/>
              <w:right w:val="double" w:sz="4" w:space="0" w:color="auto"/>
            </w:tcBorders>
            <w:vAlign w:val="bottom"/>
          </w:tcPr>
          <w:p w14:paraId="7C72A815" w14:textId="77777777" w:rsidR="00752529" w:rsidRPr="002B474B" w:rsidRDefault="00752529" w:rsidP="00752529">
            <w:pPr>
              <w:tabs>
                <w:tab w:val="left" w:pos="7881"/>
              </w:tabs>
              <w:spacing w:before="40" w:line="240" w:lineRule="exact"/>
              <w:ind w:left="57" w:firstLine="0"/>
              <w:jc w:val="center"/>
              <w:rPr>
                <w:rFonts w:cs="Arial"/>
                <w:sz w:val="20"/>
              </w:rPr>
            </w:pPr>
            <w:r>
              <w:rPr>
                <w:rFonts w:cs="Arial"/>
                <w:sz w:val="20"/>
              </w:rPr>
              <w:t>2,8</w:t>
            </w:r>
          </w:p>
        </w:tc>
      </w:tr>
    </w:tbl>
    <w:p w14:paraId="09009CDB" w14:textId="77777777" w:rsidR="00752529" w:rsidRPr="000E5AE5" w:rsidRDefault="00752529" w:rsidP="00752529">
      <w:pPr>
        <w:keepNext/>
        <w:tabs>
          <w:tab w:val="left" w:pos="7881"/>
        </w:tabs>
        <w:spacing w:before="240"/>
        <w:ind w:left="57" w:firstLine="0"/>
        <w:jc w:val="center"/>
        <w:rPr>
          <w:rFonts w:cs="Arial"/>
          <w:b/>
        </w:rPr>
      </w:pPr>
      <w:r w:rsidRPr="000E5AE5">
        <w:rPr>
          <w:rFonts w:cs="Arial"/>
          <w:b/>
        </w:rPr>
        <w:t>Финансовые вложения по видам экономической деятельности</w:t>
      </w:r>
    </w:p>
    <w:tbl>
      <w:tblPr>
        <w:tblW w:w="9214" w:type="dxa"/>
        <w:tblInd w:w="15" w:type="dxa"/>
        <w:tblLayout w:type="fixed"/>
        <w:tblCellMar>
          <w:left w:w="0" w:type="dxa"/>
          <w:right w:w="0" w:type="dxa"/>
        </w:tblCellMar>
        <w:tblLook w:val="0000" w:firstRow="0" w:lastRow="0" w:firstColumn="0" w:lastColumn="0" w:noHBand="0" w:noVBand="0"/>
      </w:tblPr>
      <w:tblGrid>
        <w:gridCol w:w="4111"/>
        <w:gridCol w:w="1276"/>
        <w:gridCol w:w="1276"/>
        <w:gridCol w:w="1275"/>
        <w:gridCol w:w="1276"/>
      </w:tblGrid>
      <w:tr w:rsidR="00752529" w:rsidRPr="000E5AE5" w14:paraId="7C6DEF4C" w14:textId="77777777" w:rsidTr="00752529">
        <w:trPr>
          <w:cantSplit/>
          <w:trHeight w:val="280"/>
          <w:tblHeader/>
        </w:trPr>
        <w:tc>
          <w:tcPr>
            <w:tcW w:w="4111" w:type="dxa"/>
            <w:vMerge w:val="restart"/>
            <w:tcBorders>
              <w:top w:val="double" w:sz="4" w:space="0" w:color="auto"/>
              <w:left w:val="double" w:sz="4" w:space="0" w:color="auto"/>
              <w:right w:val="single" w:sz="4" w:space="0" w:color="auto"/>
            </w:tcBorders>
          </w:tcPr>
          <w:p w14:paraId="778E27AA" w14:textId="77777777" w:rsidR="00752529" w:rsidRPr="000E5AE5" w:rsidRDefault="00752529" w:rsidP="00752529">
            <w:pPr>
              <w:tabs>
                <w:tab w:val="left" w:pos="7881"/>
              </w:tabs>
              <w:spacing w:before="60" w:line="240" w:lineRule="exact"/>
              <w:ind w:left="57"/>
              <w:rPr>
                <w:rFonts w:cs="Arial"/>
                <w:i/>
                <w:sz w:val="20"/>
              </w:rPr>
            </w:pPr>
          </w:p>
        </w:tc>
        <w:tc>
          <w:tcPr>
            <w:tcW w:w="2552" w:type="dxa"/>
            <w:gridSpan w:val="2"/>
            <w:tcBorders>
              <w:top w:val="double" w:sz="4" w:space="0" w:color="auto"/>
              <w:left w:val="single" w:sz="4" w:space="0" w:color="auto"/>
              <w:bottom w:val="single" w:sz="4" w:space="0" w:color="auto"/>
              <w:right w:val="single" w:sz="4" w:space="0" w:color="auto"/>
            </w:tcBorders>
          </w:tcPr>
          <w:p w14:paraId="2394A81C" w14:textId="77777777" w:rsidR="00752529" w:rsidRPr="000E5AE5" w:rsidRDefault="00752529" w:rsidP="006D7904">
            <w:pPr>
              <w:keepNext/>
              <w:keepLines/>
              <w:tabs>
                <w:tab w:val="left" w:pos="7881"/>
              </w:tabs>
              <w:spacing w:before="20" w:after="20" w:line="240" w:lineRule="exact"/>
              <w:ind w:firstLine="0"/>
              <w:jc w:val="center"/>
              <w:rPr>
                <w:rFonts w:cs="Arial"/>
                <w:i/>
                <w:sz w:val="20"/>
              </w:rPr>
            </w:pPr>
            <w:r w:rsidRPr="000E5AE5">
              <w:rPr>
                <w:rFonts w:cs="Arial"/>
                <w:i/>
                <w:sz w:val="20"/>
              </w:rPr>
              <w:t xml:space="preserve">Поступило в </w:t>
            </w:r>
            <w:r w:rsidRPr="000E5AE5">
              <w:rPr>
                <w:rFonts w:cs="Arial"/>
                <w:i/>
                <w:sz w:val="20"/>
              </w:rPr>
              <w:br/>
              <w:t xml:space="preserve">январе – </w:t>
            </w:r>
            <w:r>
              <w:rPr>
                <w:rFonts w:cs="Arial"/>
                <w:i/>
                <w:sz w:val="20"/>
              </w:rPr>
              <w:t>июне</w:t>
            </w:r>
            <w:r w:rsidRPr="000E5AE5">
              <w:rPr>
                <w:rFonts w:cs="Arial"/>
                <w:i/>
                <w:sz w:val="20"/>
              </w:rPr>
              <w:t xml:space="preserve"> 2023г.</w:t>
            </w:r>
          </w:p>
        </w:tc>
        <w:tc>
          <w:tcPr>
            <w:tcW w:w="2551" w:type="dxa"/>
            <w:gridSpan w:val="2"/>
            <w:tcBorders>
              <w:top w:val="double" w:sz="4" w:space="0" w:color="auto"/>
              <w:left w:val="single" w:sz="4" w:space="0" w:color="auto"/>
              <w:bottom w:val="single" w:sz="4" w:space="0" w:color="auto"/>
              <w:right w:val="double" w:sz="4" w:space="0" w:color="auto"/>
            </w:tcBorders>
          </w:tcPr>
          <w:p w14:paraId="1901FDAF" w14:textId="77777777" w:rsidR="00752529" w:rsidRPr="000E5AE5" w:rsidRDefault="00752529" w:rsidP="006D7904">
            <w:pPr>
              <w:keepNext/>
              <w:keepLines/>
              <w:tabs>
                <w:tab w:val="left" w:pos="7881"/>
              </w:tabs>
              <w:spacing w:before="20" w:after="20" w:line="240" w:lineRule="exact"/>
              <w:ind w:firstLine="0"/>
              <w:jc w:val="center"/>
              <w:rPr>
                <w:rFonts w:cs="Arial"/>
                <w:i/>
                <w:sz w:val="20"/>
              </w:rPr>
            </w:pPr>
            <w:r w:rsidRPr="000E5AE5">
              <w:rPr>
                <w:rFonts w:cs="Arial"/>
                <w:i/>
                <w:sz w:val="20"/>
              </w:rPr>
              <w:t>Накоплено на конец</w:t>
            </w:r>
            <w:r>
              <w:rPr>
                <w:rFonts w:cs="Arial"/>
                <w:i/>
                <w:sz w:val="20"/>
              </w:rPr>
              <w:br/>
              <w:t>июня</w:t>
            </w:r>
            <w:r w:rsidRPr="000E5AE5">
              <w:rPr>
                <w:rFonts w:cs="Arial"/>
                <w:i/>
                <w:sz w:val="20"/>
              </w:rPr>
              <w:t xml:space="preserve"> 2023г.</w:t>
            </w:r>
          </w:p>
        </w:tc>
      </w:tr>
      <w:tr w:rsidR="00752529" w:rsidRPr="000E5AE5" w14:paraId="2E2D2ACF" w14:textId="77777777" w:rsidTr="00752529">
        <w:trPr>
          <w:cantSplit/>
          <w:trHeight w:val="199"/>
          <w:tblHeader/>
        </w:trPr>
        <w:tc>
          <w:tcPr>
            <w:tcW w:w="4111" w:type="dxa"/>
            <w:vMerge/>
            <w:tcBorders>
              <w:left w:val="double" w:sz="4" w:space="0" w:color="auto"/>
              <w:bottom w:val="single" w:sz="4" w:space="0" w:color="auto"/>
              <w:right w:val="single" w:sz="4" w:space="0" w:color="auto"/>
            </w:tcBorders>
          </w:tcPr>
          <w:p w14:paraId="208236D0" w14:textId="77777777" w:rsidR="00752529" w:rsidRPr="000E5AE5" w:rsidRDefault="00752529" w:rsidP="00752529">
            <w:pPr>
              <w:tabs>
                <w:tab w:val="left" w:pos="7881"/>
              </w:tabs>
              <w:spacing w:before="60" w:line="240" w:lineRule="exact"/>
              <w:ind w:left="57"/>
              <w:rPr>
                <w:rFonts w:cs="Arial"/>
                <w:i/>
                <w:sz w:val="20"/>
              </w:rPr>
            </w:pPr>
          </w:p>
        </w:tc>
        <w:tc>
          <w:tcPr>
            <w:tcW w:w="1276" w:type="dxa"/>
            <w:tcBorders>
              <w:top w:val="single" w:sz="4" w:space="0" w:color="auto"/>
              <w:left w:val="single" w:sz="4" w:space="0" w:color="auto"/>
              <w:bottom w:val="single" w:sz="4" w:space="0" w:color="auto"/>
              <w:right w:val="single" w:sz="4" w:space="0" w:color="auto"/>
            </w:tcBorders>
          </w:tcPr>
          <w:p w14:paraId="3E7D9B4F" w14:textId="77777777" w:rsidR="00752529" w:rsidRPr="000E5AE5" w:rsidRDefault="00752529" w:rsidP="006D7904">
            <w:pPr>
              <w:keepNext/>
              <w:keepLines/>
              <w:tabs>
                <w:tab w:val="left" w:pos="7881"/>
              </w:tabs>
              <w:spacing w:before="20" w:after="20" w:line="240" w:lineRule="exact"/>
              <w:ind w:firstLine="0"/>
              <w:jc w:val="center"/>
              <w:rPr>
                <w:rFonts w:cs="Arial"/>
                <w:i/>
                <w:sz w:val="20"/>
              </w:rPr>
            </w:pPr>
            <w:proofErr w:type="gramStart"/>
            <w:r w:rsidRPr="000E5AE5">
              <w:rPr>
                <w:rFonts w:cs="Arial"/>
                <w:i/>
                <w:sz w:val="20"/>
              </w:rPr>
              <w:t>млн</w:t>
            </w:r>
            <w:proofErr w:type="gramEnd"/>
            <w:r w:rsidRPr="000E5AE5">
              <w:rPr>
                <w:rFonts w:cs="Arial"/>
                <w:i/>
                <w:sz w:val="20"/>
              </w:rPr>
              <w:t xml:space="preserve"> рублей</w:t>
            </w:r>
          </w:p>
        </w:tc>
        <w:tc>
          <w:tcPr>
            <w:tcW w:w="1276" w:type="dxa"/>
            <w:tcBorders>
              <w:top w:val="single" w:sz="4" w:space="0" w:color="auto"/>
              <w:left w:val="single" w:sz="4" w:space="0" w:color="auto"/>
              <w:bottom w:val="single" w:sz="4" w:space="0" w:color="auto"/>
              <w:right w:val="single" w:sz="4" w:space="0" w:color="auto"/>
            </w:tcBorders>
          </w:tcPr>
          <w:p w14:paraId="73BC060E" w14:textId="77777777" w:rsidR="00752529" w:rsidRPr="000E5AE5" w:rsidRDefault="00752529" w:rsidP="006D7904">
            <w:pPr>
              <w:keepNext/>
              <w:keepLines/>
              <w:tabs>
                <w:tab w:val="left" w:pos="7881"/>
              </w:tabs>
              <w:spacing w:before="20" w:after="20" w:line="240" w:lineRule="exact"/>
              <w:ind w:firstLine="0"/>
              <w:jc w:val="center"/>
              <w:rPr>
                <w:rFonts w:cs="Arial"/>
                <w:i/>
                <w:sz w:val="20"/>
              </w:rPr>
            </w:pPr>
            <w:proofErr w:type="gramStart"/>
            <w:r w:rsidRPr="000E5AE5">
              <w:rPr>
                <w:rFonts w:cs="Arial"/>
                <w:i/>
                <w:sz w:val="20"/>
              </w:rPr>
              <w:t>в</w:t>
            </w:r>
            <w:proofErr w:type="gramEnd"/>
            <w:r w:rsidRPr="000E5AE5">
              <w:rPr>
                <w:rFonts w:cs="Arial"/>
                <w:i/>
                <w:sz w:val="20"/>
              </w:rPr>
              <w:t xml:space="preserve"> % к итогу</w:t>
            </w:r>
          </w:p>
        </w:tc>
        <w:tc>
          <w:tcPr>
            <w:tcW w:w="1275" w:type="dxa"/>
            <w:tcBorders>
              <w:top w:val="single" w:sz="4" w:space="0" w:color="auto"/>
              <w:left w:val="single" w:sz="4" w:space="0" w:color="auto"/>
              <w:bottom w:val="single" w:sz="4" w:space="0" w:color="auto"/>
              <w:right w:val="single" w:sz="4" w:space="0" w:color="auto"/>
            </w:tcBorders>
          </w:tcPr>
          <w:p w14:paraId="0F41378E" w14:textId="77777777" w:rsidR="00752529" w:rsidRPr="000E5AE5" w:rsidRDefault="00752529" w:rsidP="006D7904">
            <w:pPr>
              <w:tabs>
                <w:tab w:val="left" w:pos="7881"/>
              </w:tabs>
              <w:spacing w:before="20" w:after="20" w:line="240" w:lineRule="exact"/>
              <w:ind w:firstLine="0"/>
              <w:jc w:val="center"/>
              <w:rPr>
                <w:rFonts w:cs="Arial"/>
                <w:i/>
                <w:sz w:val="20"/>
              </w:rPr>
            </w:pPr>
            <w:proofErr w:type="gramStart"/>
            <w:r w:rsidRPr="000E5AE5">
              <w:rPr>
                <w:rFonts w:cs="Arial"/>
                <w:i/>
                <w:sz w:val="20"/>
              </w:rPr>
              <w:t>млн</w:t>
            </w:r>
            <w:proofErr w:type="gramEnd"/>
            <w:r w:rsidRPr="000E5AE5">
              <w:rPr>
                <w:rFonts w:cs="Arial"/>
                <w:i/>
                <w:sz w:val="20"/>
              </w:rPr>
              <w:t xml:space="preserve"> рублей</w:t>
            </w:r>
          </w:p>
        </w:tc>
        <w:tc>
          <w:tcPr>
            <w:tcW w:w="1276" w:type="dxa"/>
            <w:tcBorders>
              <w:top w:val="single" w:sz="4" w:space="0" w:color="auto"/>
              <w:left w:val="single" w:sz="4" w:space="0" w:color="auto"/>
              <w:bottom w:val="single" w:sz="4" w:space="0" w:color="auto"/>
              <w:right w:val="double" w:sz="4" w:space="0" w:color="auto"/>
            </w:tcBorders>
          </w:tcPr>
          <w:p w14:paraId="53FD0ECA" w14:textId="77777777" w:rsidR="00752529" w:rsidRPr="000E5AE5" w:rsidRDefault="00752529" w:rsidP="006D7904">
            <w:pPr>
              <w:keepNext/>
              <w:keepLines/>
              <w:tabs>
                <w:tab w:val="left" w:pos="7881"/>
              </w:tabs>
              <w:spacing w:before="20" w:after="20" w:line="240" w:lineRule="exact"/>
              <w:ind w:firstLine="0"/>
              <w:jc w:val="center"/>
              <w:rPr>
                <w:rFonts w:cs="Arial"/>
                <w:i/>
                <w:sz w:val="20"/>
              </w:rPr>
            </w:pPr>
            <w:proofErr w:type="gramStart"/>
            <w:r w:rsidRPr="000E5AE5">
              <w:rPr>
                <w:rFonts w:cs="Arial"/>
                <w:i/>
                <w:sz w:val="20"/>
              </w:rPr>
              <w:t>в</w:t>
            </w:r>
            <w:proofErr w:type="gramEnd"/>
            <w:r w:rsidRPr="000E5AE5">
              <w:rPr>
                <w:rFonts w:cs="Arial"/>
                <w:i/>
                <w:sz w:val="20"/>
              </w:rPr>
              <w:t xml:space="preserve"> % к итогу</w:t>
            </w:r>
          </w:p>
        </w:tc>
      </w:tr>
      <w:tr w:rsidR="00752529" w:rsidRPr="000E5AE5" w14:paraId="27D43558" w14:textId="77777777" w:rsidTr="00752529">
        <w:tc>
          <w:tcPr>
            <w:tcW w:w="4111" w:type="dxa"/>
            <w:tcBorders>
              <w:top w:val="single" w:sz="4" w:space="0" w:color="auto"/>
              <w:left w:val="double" w:sz="4" w:space="0" w:color="auto"/>
              <w:bottom w:val="dotted" w:sz="4" w:space="0" w:color="auto"/>
              <w:right w:val="single" w:sz="4" w:space="0" w:color="auto"/>
            </w:tcBorders>
            <w:vAlign w:val="bottom"/>
          </w:tcPr>
          <w:p w14:paraId="15D00F5C" w14:textId="77777777" w:rsidR="00752529" w:rsidRPr="000E5AE5" w:rsidRDefault="00752529" w:rsidP="00752529">
            <w:pPr>
              <w:tabs>
                <w:tab w:val="left" w:pos="7881"/>
              </w:tabs>
              <w:spacing w:before="40" w:line="240" w:lineRule="exact"/>
              <w:ind w:left="57" w:firstLine="0"/>
              <w:jc w:val="left"/>
              <w:rPr>
                <w:rFonts w:cs="Arial"/>
                <w:b/>
                <w:sz w:val="20"/>
              </w:rPr>
            </w:pPr>
            <w:r w:rsidRPr="000E5AE5">
              <w:rPr>
                <w:rFonts w:cs="Arial"/>
                <w:b/>
                <w:sz w:val="20"/>
              </w:rPr>
              <w:t>Всего</w:t>
            </w:r>
          </w:p>
        </w:tc>
        <w:tc>
          <w:tcPr>
            <w:tcW w:w="1276" w:type="dxa"/>
            <w:tcBorders>
              <w:top w:val="single" w:sz="4" w:space="0" w:color="auto"/>
              <w:left w:val="single" w:sz="4" w:space="0" w:color="auto"/>
              <w:bottom w:val="dotted" w:sz="4" w:space="0" w:color="auto"/>
              <w:right w:val="single" w:sz="4" w:space="0" w:color="auto"/>
            </w:tcBorders>
            <w:vAlign w:val="bottom"/>
          </w:tcPr>
          <w:p w14:paraId="69E9ECD3" w14:textId="77777777" w:rsidR="00752529" w:rsidRPr="000E5AE5" w:rsidRDefault="00752529" w:rsidP="00752529">
            <w:pPr>
              <w:keepNext/>
              <w:keepLines/>
              <w:tabs>
                <w:tab w:val="left" w:pos="7881"/>
              </w:tabs>
              <w:spacing w:before="40" w:line="240" w:lineRule="exact"/>
              <w:ind w:left="57" w:firstLine="0"/>
              <w:jc w:val="center"/>
              <w:rPr>
                <w:rFonts w:cs="Arial"/>
                <w:b/>
                <w:sz w:val="20"/>
              </w:rPr>
            </w:pPr>
            <w:r>
              <w:rPr>
                <w:rFonts w:cs="Arial"/>
                <w:b/>
                <w:sz w:val="20"/>
              </w:rPr>
              <w:t>1067152,9</w:t>
            </w:r>
          </w:p>
        </w:tc>
        <w:tc>
          <w:tcPr>
            <w:tcW w:w="1276" w:type="dxa"/>
            <w:tcBorders>
              <w:top w:val="single" w:sz="4" w:space="0" w:color="auto"/>
              <w:left w:val="single" w:sz="4" w:space="0" w:color="auto"/>
              <w:bottom w:val="dotted" w:sz="4" w:space="0" w:color="auto"/>
              <w:right w:val="single" w:sz="4" w:space="0" w:color="auto"/>
            </w:tcBorders>
            <w:vAlign w:val="bottom"/>
          </w:tcPr>
          <w:p w14:paraId="4E2F4187" w14:textId="77777777" w:rsidR="00752529" w:rsidRPr="000E5AE5" w:rsidRDefault="00752529" w:rsidP="00752529">
            <w:pPr>
              <w:keepNext/>
              <w:keepLines/>
              <w:tabs>
                <w:tab w:val="left" w:pos="7881"/>
              </w:tabs>
              <w:spacing w:before="40" w:line="240" w:lineRule="exact"/>
              <w:ind w:left="57" w:firstLine="0"/>
              <w:jc w:val="center"/>
              <w:rPr>
                <w:rFonts w:cs="Arial"/>
                <w:b/>
                <w:sz w:val="20"/>
              </w:rPr>
            </w:pPr>
            <w:r w:rsidRPr="000E5AE5">
              <w:rPr>
                <w:rFonts w:cs="Arial"/>
                <w:b/>
                <w:sz w:val="20"/>
              </w:rPr>
              <w:t>100,0</w:t>
            </w:r>
          </w:p>
        </w:tc>
        <w:tc>
          <w:tcPr>
            <w:tcW w:w="1275" w:type="dxa"/>
            <w:tcBorders>
              <w:top w:val="single" w:sz="4" w:space="0" w:color="auto"/>
              <w:left w:val="single" w:sz="4" w:space="0" w:color="auto"/>
              <w:bottom w:val="dotted" w:sz="4" w:space="0" w:color="auto"/>
              <w:right w:val="single" w:sz="4" w:space="0" w:color="auto"/>
            </w:tcBorders>
            <w:vAlign w:val="bottom"/>
          </w:tcPr>
          <w:p w14:paraId="05F1C0F2" w14:textId="77777777" w:rsidR="00752529" w:rsidRPr="000E5AE5" w:rsidRDefault="00752529" w:rsidP="00752529">
            <w:pPr>
              <w:keepNext/>
              <w:keepLines/>
              <w:tabs>
                <w:tab w:val="left" w:pos="7881"/>
              </w:tabs>
              <w:spacing w:before="40" w:line="240" w:lineRule="exact"/>
              <w:ind w:left="57" w:firstLine="0"/>
              <w:jc w:val="center"/>
              <w:rPr>
                <w:rFonts w:cs="Arial"/>
                <w:b/>
                <w:sz w:val="20"/>
              </w:rPr>
            </w:pPr>
            <w:r>
              <w:rPr>
                <w:rFonts w:cs="Arial"/>
                <w:b/>
                <w:sz w:val="20"/>
              </w:rPr>
              <w:t>405924,6</w:t>
            </w:r>
          </w:p>
        </w:tc>
        <w:tc>
          <w:tcPr>
            <w:tcW w:w="1276" w:type="dxa"/>
            <w:tcBorders>
              <w:top w:val="single" w:sz="4" w:space="0" w:color="auto"/>
              <w:left w:val="single" w:sz="4" w:space="0" w:color="auto"/>
              <w:bottom w:val="dotted" w:sz="4" w:space="0" w:color="auto"/>
              <w:right w:val="double" w:sz="4" w:space="0" w:color="auto"/>
            </w:tcBorders>
            <w:vAlign w:val="bottom"/>
          </w:tcPr>
          <w:p w14:paraId="2683C2C8" w14:textId="77777777" w:rsidR="00752529" w:rsidRPr="000E5AE5" w:rsidRDefault="00752529" w:rsidP="00752529">
            <w:pPr>
              <w:keepNext/>
              <w:keepLines/>
              <w:tabs>
                <w:tab w:val="left" w:pos="7881"/>
              </w:tabs>
              <w:spacing w:before="40" w:line="240" w:lineRule="exact"/>
              <w:ind w:left="57" w:firstLine="0"/>
              <w:jc w:val="center"/>
              <w:rPr>
                <w:rFonts w:cs="Arial"/>
                <w:b/>
                <w:sz w:val="20"/>
              </w:rPr>
            </w:pPr>
            <w:r w:rsidRPr="000E5AE5">
              <w:rPr>
                <w:rFonts w:cs="Arial"/>
                <w:b/>
                <w:sz w:val="20"/>
              </w:rPr>
              <w:t>100,0</w:t>
            </w:r>
          </w:p>
        </w:tc>
      </w:tr>
      <w:tr w:rsidR="00752529" w:rsidRPr="000E5AE5" w14:paraId="7B16BF83" w14:textId="77777777" w:rsidTr="00752529">
        <w:tc>
          <w:tcPr>
            <w:tcW w:w="4111" w:type="dxa"/>
            <w:tcBorders>
              <w:top w:val="dotted" w:sz="4" w:space="0" w:color="auto"/>
              <w:left w:val="double" w:sz="4" w:space="0" w:color="auto"/>
              <w:bottom w:val="dotted" w:sz="4" w:space="0" w:color="auto"/>
              <w:right w:val="single" w:sz="4" w:space="0" w:color="auto"/>
            </w:tcBorders>
            <w:vAlign w:val="bottom"/>
          </w:tcPr>
          <w:p w14:paraId="130F3DC6" w14:textId="77777777" w:rsidR="00752529" w:rsidRPr="000E5AE5" w:rsidRDefault="00752529" w:rsidP="00752529">
            <w:pPr>
              <w:tabs>
                <w:tab w:val="left" w:pos="7881"/>
              </w:tabs>
              <w:spacing w:before="40" w:line="240" w:lineRule="exact"/>
              <w:ind w:left="142" w:firstLine="0"/>
              <w:jc w:val="left"/>
              <w:rPr>
                <w:sz w:val="20"/>
              </w:rPr>
            </w:pPr>
            <w:r w:rsidRPr="000E5AE5">
              <w:rPr>
                <w:sz w:val="20"/>
              </w:rPr>
              <w:t>в том числе по видам экономической деятельности:</w:t>
            </w:r>
          </w:p>
          <w:p w14:paraId="4AC18F60" w14:textId="77777777" w:rsidR="00752529" w:rsidRPr="000E5AE5" w:rsidRDefault="00752529" w:rsidP="00752529">
            <w:pPr>
              <w:tabs>
                <w:tab w:val="left" w:pos="7881"/>
              </w:tabs>
              <w:spacing w:before="40" w:line="240" w:lineRule="exact"/>
              <w:ind w:left="113" w:firstLine="0"/>
              <w:jc w:val="left"/>
              <w:rPr>
                <w:sz w:val="20"/>
              </w:rPr>
            </w:pPr>
            <w:r w:rsidRPr="000E5AE5">
              <w:rPr>
                <w:sz w:val="20"/>
              </w:rPr>
              <w:t>сельское, лесное хозяйство, охота, рыболовство и рыбоводство</w:t>
            </w:r>
          </w:p>
        </w:tc>
        <w:tc>
          <w:tcPr>
            <w:tcW w:w="1276" w:type="dxa"/>
            <w:tcBorders>
              <w:top w:val="dotted" w:sz="4" w:space="0" w:color="auto"/>
              <w:left w:val="single" w:sz="4" w:space="0" w:color="auto"/>
              <w:bottom w:val="dotted" w:sz="4" w:space="0" w:color="auto"/>
              <w:right w:val="single" w:sz="4" w:space="0" w:color="auto"/>
            </w:tcBorders>
            <w:vAlign w:val="bottom"/>
          </w:tcPr>
          <w:p w14:paraId="7EA6236C"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16291,5</w:t>
            </w:r>
          </w:p>
        </w:tc>
        <w:tc>
          <w:tcPr>
            <w:tcW w:w="1276" w:type="dxa"/>
            <w:tcBorders>
              <w:top w:val="dotted" w:sz="4" w:space="0" w:color="auto"/>
              <w:left w:val="single" w:sz="4" w:space="0" w:color="auto"/>
              <w:bottom w:val="dotted" w:sz="4" w:space="0" w:color="auto"/>
              <w:right w:val="single" w:sz="4" w:space="0" w:color="auto"/>
            </w:tcBorders>
            <w:vAlign w:val="bottom"/>
          </w:tcPr>
          <w:p w14:paraId="46A9E65D"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1,5</w:t>
            </w:r>
          </w:p>
        </w:tc>
        <w:tc>
          <w:tcPr>
            <w:tcW w:w="1275" w:type="dxa"/>
            <w:tcBorders>
              <w:top w:val="dotted" w:sz="4" w:space="0" w:color="auto"/>
              <w:left w:val="single" w:sz="4" w:space="0" w:color="auto"/>
              <w:bottom w:val="dotted" w:sz="4" w:space="0" w:color="auto"/>
              <w:right w:val="single" w:sz="4" w:space="0" w:color="auto"/>
            </w:tcBorders>
            <w:vAlign w:val="bottom"/>
          </w:tcPr>
          <w:p w14:paraId="7EF748A3"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10157,7</w:t>
            </w:r>
          </w:p>
        </w:tc>
        <w:tc>
          <w:tcPr>
            <w:tcW w:w="1276" w:type="dxa"/>
            <w:tcBorders>
              <w:top w:val="dotted" w:sz="4" w:space="0" w:color="auto"/>
              <w:left w:val="single" w:sz="4" w:space="0" w:color="auto"/>
              <w:bottom w:val="dotted" w:sz="4" w:space="0" w:color="auto"/>
              <w:right w:val="double" w:sz="4" w:space="0" w:color="auto"/>
            </w:tcBorders>
            <w:vAlign w:val="bottom"/>
          </w:tcPr>
          <w:p w14:paraId="6FAA80A9"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2,5</w:t>
            </w:r>
          </w:p>
        </w:tc>
      </w:tr>
      <w:tr w:rsidR="00752529" w:rsidRPr="000E5AE5" w14:paraId="0CC4F312" w14:textId="77777777" w:rsidTr="00752529">
        <w:tc>
          <w:tcPr>
            <w:tcW w:w="4111" w:type="dxa"/>
            <w:tcBorders>
              <w:top w:val="dotted" w:sz="4" w:space="0" w:color="auto"/>
              <w:left w:val="double" w:sz="4" w:space="0" w:color="auto"/>
              <w:bottom w:val="dotted" w:sz="4" w:space="0" w:color="auto"/>
              <w:right w:val="single" w:sz="4" w:space="0" w:color="auto"/>
            </w:tcBorders>
            <w:vAlign w:val="bottom"/>
          </w:tcPr>
          <w:p w14:paraId="32BE08FD" w14:textId="77777777" w:rsidR="00752529" w:rsidRPr="000E5AE5" w:rsidRDefault="00752529" w:rsidP="00752529">
            <w:pPr>
              <w:tabs>
                <w:tab w:val="left" w:pos="7881"/>
              </w:tabs>
              <w:spacing w:before="40" w:line="240" w:lineRule="exact"/>
              <w:ind w:left="113" w:firstLine="0"/>
              <w:jc w:val="left"/>
              <w:rPr>
                <w:sz w:val="20"/>
                <w:lang w:val="en-US"/>
              </w:rPr>
            </w:pPr>
            <w:r w:rsidRPr="000E5AE5">
              <w:rPr>
                <w:sz w:val="20"/>
              </w:rPr>
              <w:t>добыча полезных ископаемых</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F6BAA40" w14:textId="77777777" w:rsidR="00752529" w:rsidRPr="00D96E9F" w:rsidRDefault="00752529" w:rsidP="00752529">
            <w:pPr>
              <w:widowControl/>
              <w:tabs>
                <w:tab w:val="left" w:pos="7881"/>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06F3903" w14:textId="77777777" w:rsidR="00752529" w:rsidRPr="00D96E9F" w:rsidRDefault="00752529" w:rsidP="00752529">
            <w:pPr>
              <w:widowControl/>
              <w:tabs>
                <w:tab w:val="left" w:pos="7881"/>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275" w:type="dxa"/>
            <w:tcBorders>
              <w:top w:val="dotted" w:sz="4" w:space="0" w:color="auto"/>
              <w:left w:val="single" w:sz="4" w:space="0" w:color="auto"/>
              <w:bottom w:val="dotted" w:sz="4" w:space="0" w:color="auto"/>
              <w:right w:val="single" w:sz="4" w:space="0" w:color="auto"/>
            </w:tcBorders>
            <w:vAlign w:val="bottom"/>
          </w:tcPr>
          <w:p w14:paraId="65EAE0CF"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39673,9</w:t>
            </w:r>
          </w:p>
        </w:tc>
        <w:tc>
          <w:tcPr>
            <w:tcW w:w="1276" w:type="dxa"/>
            <w:tcBorders>
              <w:top w:val="dotted" w:sz="4" w:space="0" w:color="auto"/>
              <w:left w:val="single" w:sz="4" w:space="0" w:color="auto"/>
              <w:bottom w:val="dotted" w:sz="4" w:space="0" w:color="auto"/>
              <w:right w:val="double" w:sz="4" w:space="0" w:color="auto"/>
            </w:tcBorders>
            <w:vAlign w:val="bottom"/>
          </w:tcPr>
          <w:p w14:paraId="7EBF524B"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9,8</w:t>
            </w:r>
          </w:p>
        </w:tc>
      </w:tr>
      <w:tr w:rsidR="00752529" w:rsidRPr="000E5AE5" w14:paraId="7B193589" w14:textId="77777777" w:rsidTr="00752529">
        <w:tc>
          <w:tcPr>
            <w:tcW w:w="4111" w:type="dxa"/>
            <w:tcBorders>
              <w:top w:val="dotted" w:sz="4" w:space="0" w:color="auto"/>
              <w:left w:val="double" w:sz="4" w:space="0" w:color="auto"/>
              <w:bottom w:val="dotted" w:sz="4" w:space="0" w:color="auto"/>
              <w:right w:val="single" w:sz="4" w:space="0" w:color="auto"/>
            </w:tcBorders>
            <w:vAlign w:val="bottom"/>
          </w:tcPr>
          <w:p w14:paraId="7AADBBB3" w14:textId="77777777" w:rsidR="00752529" w:rsidRPr="000E5AE5" w:rsidRDefault="00752529" w:rsidP="00752529">
            <w:pPr>
              <w:tabs>
                <w:tab w:val="left" w:pos="7881"/>
              </w:tabs>
              <w:spacing w:before="40" w:line="240" w:lineRule="exact"/>
              <w:ind w:left="113" w:firstLine="0"/>
              <w:jc w:val="left"/>
              <w:rPr>
                <w:sz w:val="20"/>
                <w:lang w:val="en-US"/>
              </w:rPr>
            </w:pPr>
            <w:r w:rsidRPr="000E5AE5">
              <w:rPr>
                <w:sz w:val="20"/>
              </w:rPr>
              <w:t>обрабатывающие производства</w:t>
            </w:r>
          </w:p>
        </w:tc>
        <w:tc>
          <w:tcPr>
            <w:tcW w:w="1276" w:type="dxa"/>
            <w:tcBorders>
              <w:top w:val="dotted" w:sz="4" w:space="0" w:color="auto"/>
              <w:left w:val="single" w:sz="4" w:space="0" w:color="auto"/>
              <w:bottom w:val="dotted" w:sz="4" w:space="0" w:color="auto"/>
              <w:right w:val="single" w:sz="4" w:space="0" w:color="auto"/>
            </w:tcBorders>
            <w:vAlign w:val="bottom"/>
          </w:tcPr>
          <w:p w14:paraId="7606AAC6"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238696,6</w:t>
            </w:r>
          </w:p>
        </w:tc>
        <w:tc>
          <w:tcPr>
            <w:tcW w:w="1276" w:type="dxa"/>
            <w:tcBorders>
              <w:top w:val="dotted" w:sz="4" w:space="0" w:color="auto"/>
              <w:left w:val="single" w:sz="4" w:space="0" w:color="auto"/>
              <w:bottom w:val="dotted" w:sz="4" w:space="0" w:color="auto"/>
              <w:right w:val="single" w:sz="4" w:space="0" w:color="auto"/>
            </w:tcBorders>
            <w:vAlign w:val="bottom"/>
          </w:tcPr>
          <w:p w14:paraId="78D26BBB"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22,4</w:t>
            </w:r>
          </w:p>
        </w:tc>
        <w:tc>
          <w:tcPr>
            <w:tcW w:w="1275" w:type="dxa"/>
            <w:tcBorders>
              <w:top w:val="dotted" w:sz="4" w:space="0" w:color="auto"/>
              <w:left w:val="single" w:sz="4" w:space="0" w:color="auto"/>
              <w:bottom w:val="dotted" w:sz="4" w:space="0" w:color="auto"/>
              <w:right w:val="single" w:sz="4" w:space="0" w:color="auto"/>
            </w:tcBorders>
            <w:vAlign w:val="bottom"/>
          </w:tcPr>
          <w:p w14:paraId="3B7BE43D"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56212,8</w:t>
            </w:r>
          </w:p>
        </w:tc>
        <w:tc>
          <w:tcPr>
            <w:tcW w:w="1276" w:type="dxa"/>
            <w:tcBorders>
              <w:top w:val="dotted" w:sz="4" w:space="0" w:color="auto"/>
              <w:left w:val="single" w:sz="4" w:space="0" w:color="auto"/>
              <w:bottom w:val="dotted" w:sz="4" w:space="0" w:color="auto"/>
              <w:right w:val="double" w:sz="4" w:space="0" w:color="auto"/>
            </w:tcBorders>
            <w:vAlign w:val="bottom"/>
          </w:tcPr>
          <w:p w14:paraId="1AEFC304"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13,8</w:t>
            </w:r>
          </w:p>
        </w:tc>
      </w:tr>
      <w:tr w:rsidR="00752529" w:rsidRPr="000E5AE5" w14:paraId="73CC2627" w14:textId="77777777" w:rsidTr="00752529">
        <w:tc>
          <w:tcPr>
            <w:tcW w:w="4111" w:type="dxa"/>
            <w:tcBorders>
              <w:top w:val="dotted" w:sz="4" w:space="0" w:color="auto"/>
              <w:left w:val="double" w:sz="4" w:space="0" w:color="auto"/>
              <w:bottom w:val="dotted" w:sz="4" w:space="0" w:color="auto"/>
              <w:right w:val="single" w:sz="4" w:space="0" w:color="auto"/>
            </w:tcBorders>
            <w:vAlign w:val="bottom"/>
          </w:tcPr>
          <w:p w14:paraId="1127B4BF" w14:textId="77777777" w:rsidR="00752529" w:rsidRPr="000E5AE5" w:rsidRDefault="00752529" w:rsidP="00752529">
            <w:pPr>
              <w:tabs>
                <w:tab w:val="left" w:pos="7881"/>
              </w:tabs>
              <w:spacing w:before="40" w:line="240" w:lineRule="exact"/>
              <w:ind w:left="113" w:firstLine="0"/>
              <w:jc w:val="left"/>
              <w:rPr>
                <w:sz w:val="20"/>
              </w:rPr>
            </w:pPr>
            <w:r w:rsidRPr="000E5AE5">
              <w:rPr>
                <w:sz w:val="20"/>
              </w:rPr>
              <w:t>обеспечение электрической энергией, газом и паром; кондиционирование воздуха</w:t>
            </w:r>
          </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8096,5</w:t>
            </w:r>
          </w:p>
        </w:tc>
        <w:tc>
          <w:tcPr>
            <w:tcW w:w="1276" w:type="dxa"/>
            <w:tcBorders>
              <w:top w:val="dotted" w:sz="4" w:space="0" w:color="auto"/>
              <w:left w:val="single" w:sz="4" w:space="0" w:color="auto"/>
              <w:bottom w:val="dotted" w:sz="4" w:space="0" w:color="auto"/>
              <w:right w:val="single" w:sz="4" w:space="0" w:color="auto"/>
            </w:tcBorders>
            <w:vAlign w:val="bottom"/>
          </w:tcPr>
          <w:p w14:paraId="2DF75EC5"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0,8</w:t>
            </w:r>
          </w:p>
        </w:tc>
        <w:tc>
          <w:tcPr>
            <w:tcW w:w="1275" w:type="dxa"/>
            <w:tcBorders>
              <w:top w:val="dotted" w:sz="4" w:space="0" w:color="auto"/>
              <w:left w:val="single" w:sz="4" w:space="0" w:color="auto"/>
              <w:bottom w:val="dotted" w:sz="4" w:space="0" w:color="auto"/>
              <w:right w:val="single" w:sz="4" w:space="0" w:color="auto"/>
            </w:tcBorders>
            <w:vAlign w:val="bottom"/>
          </w:tcPr>
          <w:p w14:paraId="05FB839C"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13561,4</w:t>
            </w:r>
          </w:p>
        </w:tc>
        <w:tc>
          <w:tcPr>
            <w:tcW w:w="1276" w:type="dxa"/>
            <w:tcBorders>
              <w:top w:val="dotted" w:sz="4" w:space="0" w:color="auto"/>
              <w:left w:val="single" w:sz="4" w:space="0" w:color="auto"/>
              <w:bottom w:val="dotted" w:sz="4" w:space="0" w:color="auto"/>
              <w:right w:val="double" w:sz="4" w:space="0" w:color="auto"/>
            </w:tcBorders>
            <w:vAlign w:val="bottom"/>
          </w:tcPr>
          <w:p w14:paraId="1CF4BB8F"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3,3</w:t>
            </w:r>
          </w:p>
        </w:tc>
      </w:tr>
      <w:tr w:rsidR="00752529" w:rsidRPr="000E5AE5" w14:paraId="1D882FE3" w14:textId="77777777" w:rsidTr="00752529">
        <w:tc>
          <w:tcPr>
            <w:tcW w:w="4111" w:type="dxa"/>
            <w:tcBorders>
              <w:top w:val="dotted" w:sz="4" w:space="0" w:color="auto"/>
              <w:left w:val="double" w:sz="4" w:space="0" w:color="auto"/>
              <w:right w:val="single" w:sz="4" w:space="0" w:color="auto"/>
            </w:tcBorders>
            <w:vAlign w:val="bottom"/>
          </w:tcPr>
          <w:p w14:paraId="79E091C3" w14:textId="77777777" w:rsidR="00752529" w:rsidRPr="000E5AE5" w:rsidRDefault="00752529" w:rsidP="00752529">
            <w:pPr>
              <w:pageBreakBefore/>
              <w:tabs>
                <w:tab w:val="left" w:pos="7881"/>
              </w:tabs>
              <w:spacing w:before="40" w:line="240" w:lineRule="exact"/>
              <w:ind w:left="113" w:firstLine="0"/>
              <w:jc w:val="left"/>
              <w:rPr>
                <w:sz w:val="20"/>
              </w:rPr>
            </w:pPr>
            <w:r w:rsidRPr="000E5AE5">
              <w:rPr>
                <w:sz w:val="20"/>
              </w:rPr>
              <w:lastRenderedPageBreak/>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left w:val="single" w:sz="4" w:space="0" w:color="auto"/>
              <w:right w:val="single" w:sz="4" w:space="0" w:color="auto"/>
            </w:tcBorders>
            <w:shd w:val="clear" w:color="auto" w:fill="auto"/>
            <w:vAlign w:val="bottom"/>
          </w:tcPr>
          <w:p w14:paraId="3744DFC0" w14:textId="77777777" w:rsidR="00752529" w:rsidRPr="00D96E9F" w:rsidRDefault="00752529" w:rsidP="00752529">
            <w:pPr>
              <w:widowControl/>
              <w:tabs>
                <w:tab w:val="left" w:pos="7881"/>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276" w:type="dxa"/>
            <w:tcBorders>
              <w:top w:val="dotted" w:sz="4" w:space="0" w:color="auto"/>
              <w:left w:val="single" w:sz="4" w:space="0" w:color="auto"/>
              <w:right w:val="single" w:sz="4" w:space="0" w:color="auto"/>
            </w:tcBorders>
            <w:shd w:val="clear" w:color="auto" w:fill="auto"/>
            <w:vAlign w:val="bottom"/>
          </w:tcPr>
          <w:p w14:paraId="6848909B" w14:textId="77777777" w:rsidR="00752529" w:rsidRPr="00D96E9F" w:rsidRDefault="00752529" w:rsidP="00752529">
            <w:pPr>
              <w:widowControl/>
              <w:tabs>
                <w:tab w:val="left" w:pos="7881"/>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275" w:type="dxa"/>
            <w:tcBorders>
              <w:top w:val="dotted" w:sz="4" w:space="0" w:color="auto"/>
              <w:left w:val="single" w:sz="4" w:space="0" w:color="auto"/>
              <w:right w:val="single" w:sz="4" w:space="0" w:color="auto"/>
            </w:tcBorders>
            <w:vAlign w:val="bottom"/>
          </w:tcPr>
          <w:p w14:paraId="42E06B91"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168,9</w:t>
            </w:r>
          </w:p>
        </w:tc>
        <w:tc>
          <w:tcPr>
            <w:tcW w:w="1276" w:type="dxa"/>
            <w:tcBorders>
              <w:top w:val="dotted" w:sz="4" w:space="0" w:color="auto"/>
              <w:left w:val="single" w:sz="4" w:space="0" w:color="auto"/>
              <w:right w:val="double" w:sz="4" w:space="0" w:color="auto"/>
            </w:tcBorders>
            <w:vAlign w:val="bottom"/>
          </w:tcPr>
          <w:p w14:paraId="368B6AAD"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0,0</w:t>
            </w:r>
          </w:p>
        </w:tc>
      </w:tr>
      <w:tr w:rsidR="00752529" w:rsidRPr="000E5AE5" w14:paraId="28CCAE62" w14:textId="77777777" w:rsidTr="00752529">
        <w:trPr>
          <w:cantSplit/>
          <w:trHeight w:val="90"/>
        </w:trPr>
        <w:tc>
          <w:tcPr>
            <w:tcW w:w="4111" w:type="dxa"/>
            <w:tcBorders>
              <w:top w:val="dotted" w:sz="4" w:space="0" w:color="auto"/>
              <w:left w:val="double" w:sz="4" w:space="0" w:color="auto"/>
              <w:right w:val="single" w:sz="4" w:space="0" w:color="auto"/>
            </w:tcBorders>
            <w:vAlign w:val="bottom"/>
          </w:tcPr>
          <w:p w14:paraId="0CA1E46B" w14:textId="77777777" w:rsidR="00752529" w:rsidRPr="000E5AE5" w:rsidRDefault="00752529" w:rsidP="00752529">
            <w:pPr>
              <w:tabs>
                <w:tab w:val="left" w:pos="7881"/>
              </w:tabs>
              <w:spacing w:before="40" w:line="240" w:lineRule="exact"/>
              <w:ind w:left="113" w:firstLine="0"/>
              <w:jc w:val="left"/>
              <w:rPr>
                <w:sz w:val="20"/>
              </w:rPr>
            </w:pPr>
            <w:r w:rsidRPr="000E5AE5">
              <w:rPr>
                <w:sz w:val="20"/>
              </w:rPr>
              <w:t>строительство</w:t>
            </w:r>
          </w:p>
        </w:tc>
        <w:tc>
          <w:tcPr>
            <w:tcW w:w="1276" w:type="dxa"/>
            <w:tcBorders>
              <w:top w:val="dotted" w:sz="4" w:space="0" w:color="auto"/>
              <w:left w:val="single" w:sz="4" w:space="0" w:color="auto"/>
              <w:right w:val="single" w:sz="4" w:space="0" w:color="auto"/>
            </w:tcBorders>
            <w:vAlign w:val="bottom"/>
          </w:tcPr>
          <w:p w14:paraId="39C4A541"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8620,0</w:t>
            </w:r>
          </w:p>
        </w:tc>
        <w:tc>
          <w:tcPr>
            <w:tcW w:w="1276" w:type="dxa"/>
            <w:tcBorders>
              <w:top w:val="dotted" w:sz="4" w:space="0" w:color="auto"/>
              <w:left w:val="single" w:sz="4" w:space="0" w:color="auto"/>
              <w:right w:val="single" w:sz="4" w:space="0" w:color="auto"/>
            </w:tcBorders>
            <w:vAlign w:val="bottom"/>
          </w:tcPr>
          <w:p w14:paraId="480473EC"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0,8</w:t>
            </w:r>
          </w:p>
        </w:tc>
        <w:tc>
          <w:tcPr>
            <w:tcW w:w="1275" w:type="dxa"/>
            <w:tcBorders>
              <w:top w:val="dotted" w:sz="4" w:space="0" w:color="auto"/>
              <w:left w:val="single" w:sz="4" w:space="0" w:color="auto"/>
              <w:right w:val="single" w:sz="4" w:space="0" w:color="auto"/>
            </w:tcBorders>
            <w:vAlign w:val="bottom"/>
          </w:tcPr>
          <w:p w14:paraId="6DDFFF3F"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1814,5</w:t>
            </w:r>
          </w:p>
        </w:tc>
        <w:tc>
          <w:tcPr>
            <w:tcW w:w="1276" w:type="dxa"/>
            <w:tcBorders>
              <w:top w:val="dotted" w:sz="4" w:space="0" w:color="auto"/>
              <w:left w:val="single" w:sz="4" w:space="0" w:color="auto"/>
              <w:right w:val="double" w:sz="4" w:space="0" w:color="auto"/>
            </w:tcBorders>
            <w:vAlign w:val="bottom"/>
          </w:tcPr>
          <w:p w14:paraId="454FFDE9"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0,5</w:t>
            </w:r>
          </w:p>
        </w:tc>
      </w:tr>
      <w:tr w:rsidR="00752529" w:rsidRPr="000E5AE5" w14:paraId="2CE7472A" w14:textId="77777777" w:rsidTr="00752529">
        <w:tc>
          <w:tcPr>
            <w:tcW w:w="4111" w:type="dxa"/>
            <w:tcBorders>
              <w:top w:val="dotted" w:sz="4" w:space="0" w:color="auto"/>
              <w:left w:val="double" w:sz="4" w:space="0" w:color="auto"/>
              <w:right w:val="single" w:sz="4" w:space="0" w:color="auto"/>
            </w:tcBorders>
            <w:vAlign w:val="bottom"/>
          </w:tcPr>
          <w:p w14:paraId="4F4ABE2B" w14:textId="77777777" w:rsidR="00752529" w:rsidRPr="000E5AE5" w:rsidRDefault="00752529" w:rsidP="00752529">
            <w:pPr>
              <w:tabs>
                <w:tab w:val="left" w:pos="7881"/>
              </w:tabs>
              <w:spacing w:before="40" w:line="240" w:lineRule="exact"/>
              <w:ind w:left="113" w:firstLine="0"/>
              <w:jc w:val="left"/>
              <w:rPr>
                <w:sz w:val="20"/>
              </w:rPr>
            </w:pPr>
            <w:r w:rsidRPr="000E5AE5">
              <w:rPr>
                <w:sz w:val="20"/>
              </w:rPr>
              <w:t>торговля оптовая и розничная; ремонт автотранспортных средств и мотоциклов</w:t>
            </w:r>
          </w:p>
        </w:tc>
        <w:tc>
          <w:tcPr>
            <w:tcW w:w="1276" w:type="dxa"/>
            <w:tcBorders>
              <w:top w:val="dotted" w:sz="4" w:space="0" w:color="auto"/>
              <w:left w:val="single" w:sz="4" w:space="0" w:color="auto"/>
              <w:right w:val="single" w:sz="4" w:space="0" w:color="auto"/>
            </w:tcBorders>
            <w:vAlign w:val="bottom"/>
          </w:tcPr>
          <w:p w14:paraId="016E45ED"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224116,1</w:t>
            </w:r>
          </w:p>
        </w:tc>
        <w:tc>
          <w:tcPr>
            <w:tcW w:w="1276" w:type="dxa"/>
            <w:tcBorders>
              <w:top w:val="dotted" w:sz="4" w:space="0" w:color="auto"/>
              <w:left w:val="single" w:sz="4" w:space="0" w:color="auto"/>
              <w:right w:val="single" w:sz="4" w:space="0" w:color="auto"/>
            </w:tcBorders>
            <w:vAlign w:val="bottom"/>
          </w:tcPr>
          <w:p w14:paraId="7E7D4174"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21,0</w:t>
            </w:r>
          </w:p>
        </w:tc>
        <w:tc>
          <w:tcPr>
            <w:tcW w:w="1275" w:type="dxa"/>
            <w:tcBorders>
              <w:top w:val="dotted" w:sz="4" w:space="0" w:color="auto"/>
              <w:left w:val="single" w:sz="4" w:space="0" w:color="auto"/>
              <w:right w:val="single" w:sz="4" w:space="0" w:color="auto"/>
            </w:tcBorders>
            <w:vAlign w:val="bottom"/>
          </w:tcPr>
          <w:p w14:paraId="2644ED5D"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43271,4</w:t>
            </w:r>
          </w:p>
        </w:tc>
        <w:tc>
          <w:tcPr>
            <w:tcW w:w="1276" w:type="dxa"/>
            <w:tcBorders>
              <w:top w:val="dotted" w:sz="4" w:space="0" w:color="auto"/>
              <w:left w:val="single" w:sz="4" w:space="0" w:color="auto"/>
              <w:right w:val="double" w:sz="4" w:space="0" w:color="auto"/>
            </w:tcBorders>
            <w:vAlign w:val="bottom"/>
          </w:tcPr>
          <w:p w14:paraId="3D52CF4B"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10,7</w:t>
            </w:r>
          </w:p>
        </w:tc>
      </w:tr>
      <w:tr w:rsidR="00752529" w:rsidRPr="000E5AE5" w14:paraId="3FDFEC02" w14:textId="77777777" w:rsidTr="00752529">
        <w:tc>
          <w:tcPr>
            <w:tcW w:w="4111" w:type="dxa"/>
            <w:tcBorders>
              <w:top w:val="dotted" w:sz="4" w:space="0" w:color="auto"/>
              <w:left w:val="double" w:sz="4" w:space="0" w:color="auto"/>
              <w:bottom w:val="dotted" w:sz="4" w:space="0" w:color="auto"/>
              <w:right w:val="single" w:sz="4" w:space="0" w:color="auto"/>
            </w:tcBorders>
            <w:vAlign w:val="bottom"/>
          </w:tcPr>
          <w:p w14:paraId="3FA1E4B5" w14:textId="77777777" w:rsidR="00752529" w:rsidRPr="000E5AE5" w:rsidRDefault="00752529" w:rsidP="00752529">
            <w:pPr>
              <w:tabs>
                <w:tab w:val="left" w:pos="7881"/>
              </w:tabs>
              <w:spacing w:before="40" w:line="240" w:lineRule="exact"/>
              <w:ind w:left="113" w:firstLine="0"/>
              <w:jc w:val="left"/>
              <w:rPr>
                <w:sz w:val="20"/>
                <w:lang w:val="en-US"/>
              </w:rPr>
            </w:pPr>
            <w:r w:rsidRPr="000E5AE5">
              <w:rPr>
                <w:sz w:val="20"/>
              </w:rPr>
              <w:t>транспортировка и хранение</w:t>
            </w:r>
          </w:p>
        </w:tc>
        <w:tc>
          <w:tcPr>
            <w:tcW w:w="1276" w:type="dxa"/>
            <w:tcBorders>
              <w:top w:val="dotted" w:sz="4" w:space="0" w:color="auto"/>
              <w:left w:val="single" w:sz="4" w:space="0" w:color="auto"/>
              <w:bottom w:val="dotted" w:sz="4" w:space="0" w:color="auto"/>
              <w:right w:val="single" w:sz="4" w:space="0" w:color="auto"/>
            </w:tcBorders>
            <w:vAlign w:val="bottom"/>
          </w:tcPr>
          <w:p w14:paraId="40CFD469"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320252,7</w:t>
            </w:r>
          </w:p>
        </w:tc>
        <w:tc>
          <w:tcPr>
            <w:tcW w:w="1276" w:type="dxa"/>
            <w:tcBorders>
              <w:top w:val="dotted" w:sz="4" w:space="0" w:color="auto"/>
              <w:left w:val="single" w:sz="4" w:space="0" w:color="auto"/>
              <w:bottom w:val="dotted" w:sz="4" w:space="0" w:color="auto"/>
              <w:right w:val="single" w:sz="4" w:space="0" w:color="auto"/>
            </w:tcBorders>
            <w:vAlign w:val="bottom"/>
          </w:tcPr>
          <w:p w14:paraId="0014A620"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30,0</w:t>
            </w:r>
          </w:p>
        </w:tc>
        <w:tc>
          <w:tcPr>
            <w:tcW w:w="1275" w:type="dxa"/>
            <w:tcBorders>
              <w:top w:val="dotted" w:sz="4" w:space="0" w:color="auto"/>
              <w:left w:val="single" w:sz="4" w:space="0" w:color="auto"/>
              <w:bottom w:val="dotted" w:sz="4" w:space="0" w:color="auto"/>
              <w:right w:val="single" w:sz="4" w:space="0" w:color="auto"/>
            </w:tcBorders>
            <w:vAlign w:val="bottom"/>
          </w:tcPr>
          <w:p w14:paraId="3335D545"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84928,4</w:t>
            </w:r>
          </w:p>
        </w:tc>
        <w:tc>
          <w:tcPr>
            <w:tcW w:w="1276" w:type="dxa"/>
            <w:tcBorders>
              <w:top w:val="dotted" w:sz="4" w:space="0" w:color="auto"/>
              <w:left w:val="single" w:sz="4" w:space="0" w:color="auto"/>
              <w:bottom w:val="dotted" w:sz="4" w:space="0" w:color="auto"/>
              <w:right w:val="double" w:sz="4" w:space="0" w:color="auto"/>
            </w:tcBorders>
            <w:vAlign w:val="bottom"/>
          </w:tcPr>
          <w:p w14:paraId="33438206"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20,9</w:t>
            </w:r>
          </w:p>
        </w:tc>
      </w:tr>
      <w:tr w:rsidR="00752529" w:rsidRPr="000E5AE5" w14:paraId="4A906F9D" w14:textId="77777777" w:rsidTr="00752529">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0C6DDBAD" w14:textId="77777777" w:rsidR="00752529" w:rsidRPr="000E5AE5" w:rsidRDefault="00752529" w:rsidP="00752529">
            <w:pPr>
              <w:tabs>
                <w:tab w:val="left" w:pos="7881"/>
              </w:tabs>
              <w:spacing w:before="40" w:line="240" w:lineRule="exact"/>
              <w:ind w:left="113" w:firstLine="0"/>
              <w:jc w:val="left"/>
              <w:rPr>
                <w:sz w:val="20"/>
              </w:rPr>
            </w:pPr>
            <w:r w:rsidRPr="000E5AE5">
              <w:rPr>
                <w:sz w:val="20"/>
              </w:rPr>
              <w:t>деятельность гостиниц и предприятий общественного питания</w:t>
            </w:r>
          </w:p>
        </w:tc>
        <w:tc>
          <w:tcPr>
            <w:tcW w:w="1276" w:type="dxa"/>
            <w:tcBorders>
              <w:top w:val="dotted" w:sz="4" w:space="0" w:color="auto"/>
              <w:left w:val="single" w:sz="4" w:space="0" w:color="auto"/>
              <w:bottom w:val="dotted" w:sz="4" w:space="0" w:color="auto"/>
              <w:right w:val="single" w:sz="4" w:space="0" w:color="auto"/>
            </w:tcBorders>
            <w:vAlign w:val="bottom"/>
          </w:tcPr>
          <w:p w14:paraId="6D91323E" w14:textId="77777777" w:rsidR="00752529" w:rsidRPr="00D96E9F"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5633,9</w:t>
            </w:r>
          </w:p>
        </w:tc>
        <w:tc>
          <w:tcPr>
            <w:tcW w:w="1276" w:type="dxa"/>
            <w:tcBorders>
              <w:top w:val="dotted" w:sz="4" w:space="0" w:color="auto"/>
              <w:left w:val="single" w:sz="4" w:space="0" w:color="auto"/>
              <w:bottom w:val="dotted" w:sz="4" w:space="0" w:color="auto"/>
              <w:right w:val="single" w:sz="4" w:space="0" w:color="auto"/>
            </w:tcBorders>
            <w:vAlign w:val="bottom"/>
          </w:tcPr>
          <w:p w14:paraId="76416FC7" w14:textId="77777777" w:rsidR="00752529" w:rsidRPr="00D96E9F"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0,5</w:t>
            </w:r>
          </w:p>
        </w:tc>
        <w:tc>
          <w:tcPr>
            <w:tcW w:w="1275" w:type="dxa"/>
            <w:tcBorders>
              <w:top w:val="dotted" w:sz="4" w:space="0" w:color="auto"/>
              <w:left w:val="single" w:sz="4" w:space="0" w:color="auto"/>
              <w:bottom w:val="dotted" w:sz="4" w:space="0" w:color="auto"/>
              <w:right w:val="single" w:sz="4" w:space="0" w:color="auto"/>
            </w:tcBorders>
            <w:vAlign w:val="bottom"/>
          </w:tcPr>
          <w:p w14:paraId="476A1DDA"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565,4</w:t>
            </w:r>
          </w:p>
        </w:tc>
        <w:tc>
          <w:tcPr>
            <w:tcW w:w="1276" w:type="dxa"/>
            <w:tcBorders>
              <w:top w:val="dotted" w:sz="4" w:space="0" w:color="auto"/>
              <w:left w:val="single" w:sz="4" w:space="0" w:color="auto"/>
              <w:bottom w:val="dotted" w:sz="4" w:space="0" w:color="auto"/>
              <w:right w:val="double" w:sz="4" w:space="0" w:color="auto"/>
            </w:tcBorders>
            <w:vAlign w:val="bottom"/>
          </w:tcPr>
          <w:p w14:paraId="4D081813"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0,1</w:t>
            </w:r>
          </w:p>
        </w:tc>
      </w:tr>
      <w:tr w:rsidR="00752529" w:rsidRPr="000E5AE5" w14:paraId="67A29ED6" w14:textId="77777777" w:rsidTr="00752529">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2216A44B" w14:textId="77777777" w:rsidR="00752529" w:rsidRPr="000E5AE5" w:rsidRDefault="00752529" w:rsidP="00752529">
            <w:pPr>
              <w:tabs>
                <w:tab w:val="left" w:pos="7881"/>
              </w:tabs>
              <w:spacing w:before="40" w:line="240" w:lineRule="exact"/>
              <w:ind w:left="113" w:firstLine="0"/>
              <w:jc w:val="left"/>
              <w:rPr>
                <w:sz w:val="20"/>
              </w:rPr>
            </w:pPr>
            <w:r w:rsidRPr="000E5AE5">
              <w:rPr>
                <w:sz w:val="20"/>
              </w:rPr>
              <w:t>деятельность в области информации и связи</w:t>
            </w:r>
          </w:p>
        </w:tc>
        <w:tc>
          <w:tcPr>
            <w:tcW w:w="1276" w:type="dxa"/>
            <w:tcBorders>
              <w:top w:val="dotted" w:sz="4" w:space="0" w:color="auto"/>
              <w:left w:val="single" w:sz="4" w:space="0" w:color="auto"/>
              <w:bottom w:val="dotted" w:sz="4" w:space="0" w:color="auto"/>
              <w:right w:val="single" w:sz="4" w:space="0" w:color="auto"/>
            </w:tcBorders>
            <w:vAlign w:val="bottom"/>
          </w:tcPr>
          <w:p w14:paraId="59A984F2"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8968,7</w:t>
            </w:r>
          </w:p>
        </w:tc>
        <w:tc>
          <w:tcPr>
            <w:tcW w:w="1276" w:type="dxa"/>
            <w:tcBorders>
              <w:top w:val="dotted" w:sz="4" w:space="0" w:color="auto"/>
              <w:left w:val="single" w:sz="4" w:space="0" w:color="auto"/>
              <w:bottom w:val="dotted" w:sz="4" w:space="0" w:color="auto"/>
              <w:right w:val="single" w:sz="4" w:space="0" w:color="auto"/>
            </w:tcBorders>
            <w:vAlign w:val="bottom"/>
          </w:tcPr>
          <w:p w14:paraId="575E1E7D"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0,8</w:t>
            </w:r>
          </w:p>
        </w:tc>
        <w:tc>
          <w:tcPr>
            <w:tcW w:w="1275" w:type="dxa"/>
            <w:tcBorders>
              <w:top w:val="dotted" w:sz="4" w:space="0" w:color="auto"/>
              <w:left w:val="single" w:sz="4" w:space="0" w:color="auto"/>
              <w:bottom w:val="dotted" w:sz="4" w:space="0" w:color="auto"/>
              <w:right w:val="single" w:sz="4" w:space="0" w:color="auto"/>
            </w:tcBorders>
            <w:vAlign w:val="bottom"/>
          </w:tcPr>
          <w:p w14:paraId="50C494CD"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1883,9</w:t>
            </w:r>
          </w:p>
        </w:tc>
        <w:tc>
          <w:tcPr>
            <w:tcW w:w="1276" w:type="dxa"/>
            <w:tcBorders>
              <w:top w:val="dotted" w:sz="4" w:space="0" w:color="auto"/>
              <w:left w:val="single" w:sz="4" w:space="0" w:color="auto"/>
              <w:bottom w:val="dotted" w:sz="4" w:space="0" w:color="auto"/>
              <w:right w:val="double" w:sz="4" w:space="0" w:color="auto"/>
            </w:tcBorders>
            <w:vAlign w:val="bottom"/>
          </w:tcPr>
          <w:p w14:paraId="208D4BD3"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0,5</w:t>
            </w:r>
          </w:p>
        </w:tc>
      </w:tr>
      <w:tr w:rsidR="00752529" w:rsidRPr="000E5AE5" w14:paraId="7CDECA9F" w14:textId="77777777" w:rsidTr="00752529">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64B478FE" w14:textId="77777777" w:rsidR="00752529" w:rsidRPr="000E5AE5" w:rsidRDefault="00752529" w:rsidP="00752529">
            <w:pPr>
              <w:tabs>
                <w:tab w:val="left" w:pos="7881"/>
              </w:tabs>
              <w:spacing w:before="40" w:line="240" w:lineRule="exact"/>
              <w:ind w:left="113" w:firstLine="0"/>
              <w:jc w:val="left"/>
              <w:rPr>
                <w:sz w:val="20"/>
              </w:rPr>
            </w:pPr>
            <w:r w:rsidRPr="000E5AE5">
              <w:rPr>
                <w:sz w:val="20"/>
              </w:rPr>
              <w:t>деятельность финансовая и страховая</w:t>
            </w:r>
          </w:p>
        </w:tc>
        <w:tc>
          <w:tcPr>
            <w:tcW w:w="1276" w:type="dxa"/>
            <w:tcBorders>
              <w:top w:val="dotted" w:sz="4" w:space="0" w:color="auto"/>
              <w:left w:val="single" w:sz="4" w:space="0" w:color="auto"/>
              <w:bottom w:val="dotted" w:sz="4" w:space="0" w:color="auto"/>
              <w:right w:val="single" w:sz="4" w:space="0" w:color="auto"/>
            </w:tcBorders>
            <w:vAlign w:val="bottom"/>
          </w:tcPr>
          <w:p w14:paraId="7A928EC6"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122070,7</w:t>
            </w:r>
          </w:p>
        </w:tc>
        <w:tc>
          <w:tcPr>
            <w:tcW w:w="1276" w:type="dxa"/>
            <w:tcBorders>
              <w:top w:val="dotted" w:sz="4" w:space="0" w:color="auto"/>
              <w:left w:val="single" w:sz="4" w:space="0" w:color="auto"/>
              <w:bottom w:val="dotted" w:sz="4" w:space="0" w:color="auto"/>
              <w:right w:val="single" w:sz="4" w:space="0" w:color="auto"/>
            </w:tcBorders>
            <w:vAlign w:val="bottom"/>
          </w:tcPr>
          <w:p w14:paraId="637C2E59"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11,4</w:t>
            </w:r>
          </w:p>
        </w:tc>
        <w:tc>
          <w:tcPr>
            <w:tcW w:w="1275" w:type="dxa"/>
            <w:tcBorders>
              <w:top w:val="dotted" w:sz="4" w:space="0" w:color="auto"/>
              <w:left w:val="single" w:sz="4" w:space="0" w:color="auto"/>
              <w:bottom w:val="dotted" w:sz="4" w:space="0" w:color="auto"/>
              <w:right w:val="single" w:sz="4" w:space="0" w:color="auto"/>
            </w:tcBorders>
            <w:vAlign w:val="bottom"/>
          </w:tcPr>
          <w:p w14:paraId="2E0B063E"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119039,0</w:t>
            </w:r>
          </w:p>
        </w:tc>
        <w:tc>
          <w:tcPr>
            <w:tcW w:w="1276" w:type="dxa"/>
            <w:tcBorders>
              <w:top w:val="dotted" w:sz="4" w:space="0" w:color="auto"/>
              <w:left w:val="single" w:sz="4" w:space="0" w:color="auto"/>
              <w:bottom w:val="dotted" w:sz="4" w:space="0" w:color="auto"/>
              <w:right w:val="double" w:sz="4" w:space="0" w:color="auto"/>
            </w:tcBorders>
            <w:vAlign w:val="bottom"/>
          </w:tcPr>
          <w:p w14:paraId="77FB404D"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29,3</w:t>
            </w:r>
          </w:p>
        </w:tc>
      </w:tr>
      <w:tr w:rsidR="00752529" w:rsidRPr="000E5AE5" w14:paraId="78BDF1D7" w14:textId="77777777" w:rsidTr="00752529">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0A103152" w14:textId="77777777" w:rsidR="00752529" w:rsidRPr="000E5AE5" w:rsidRDefault="00752529" w:rsidP="00752529">
            <w:pPr>
              <w:tabs>
                <w:tab w:val="left" w:pos="7881"/>
              </w:tabs>
              <w:spacing w:before="40" w:line="240" w:lineRule="exact"/>
              <w:ind w:left="113" w:firstLine="0"/>
              <w:jc w:val="left"/>
              <w:rPr>
                <w:sz w:val="20"/>
              </w:rPr>
            </w:pPr>
            <w:r w:rsidRPr="000E5AE5">
              <w:rPr>
                <w:sz w:val="20"/>
              </w:rPr>
              <w:t>деятельность по операциям с недвижимым имуществом</w:t>
            </w:r>
          </w:p>
        </w:tc>
        <w:tc>
          <w:tcPr>
            <w:tcW w:w="1276" w:type="dxa"/>
            <w:tcBorders>
              <w:top w:val="dotted" w:sz="4" w:space="0" w:color="auto"/>
              <w:left w:val="single" w:sz="4" w:space="0" w:color="auto"/>
              <w:bottom w:val="dotted" w:sz="4" w:space="0" w:color="auto"/>
              <w:right w:val="single" w:sz="4" w:space="0" w:color="auto"/>
            </w:tcBorders>
            <w:vAlign w:val="bottom"/>
          </w:tcPr>
          <w:p w14:paraId="2A40DE7F"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59890,0</w:t>
            </w:r>
          </w:p>
        </w:tc>
        <w:tc>
          <w:tcPr>
            <w:tcW w:w="1276" w:type="dxa"/>
            <w:tcBorders>
              <w:top w:val="dotted" w:sz="4" w:space="0" w:color="auto"/>
              <w:left w:val="single" w:sz="4" w:space="0" w:color="auto"/>
              <w:bottom w:val="dotted" w:sz="4" w:space="0" w:color="auto"/>
              <w:right w:val="single" w:sz="4" w:space="0" w:color="auto"/>
            </w:tcBorders>
            <w:vAlign w:val="bottom"/>
          </w:tcPr>
          <w:p w14:paraId="15A48176"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5,6</w:t>
            </w:r>
          </w:p>
        </w:tc>
        <w:tc>
          <w:tcPr>
            <w:tcW w:w="1275" w:type="dxa"/>
            <w:tcBorders>
              <w:top w:val="dotted" w:sz="4" w:space="0" w:color="auto"/>
              <w:left w:val="single" w:sz="4" w:space="0" w:color="auto"/>
              <w:bottom w:val="dotted" w:sz="4" w:space="0" w:color="auto"/>
              <w:right w:val="single" w:sz="4" w:space="0" w:color="auto"/>
            </w:tcBorders>
            <w:vAlign w:val="bottom"/>
          </w:tcPr>
          <w:p w14:paraId="63073EBE"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14043,0</w:t>
            </w:r>
          </w:p>
        </w:tc>
        <w:tc>
          <w:tcPr>
            <w:tcW w:w="1276" w:type="dxa"/>
            <w:tcBorders>
              <w:top w:val="dotted" w:sz="4" w:space="0" w:color="auto"/>
              <w:left w:val="single" w:sz="4" w:space="0" w:color="auto"/>
              <w:bottom w:val="dotted" w:sz="4" w:space="0" w:color="auto"/>
              <w:right w:val="double" w:sz="4" w:space="0" w:color="auto"/>
            </w:tcBorders>
            <w:vAlign w:val="bottom"/>
          </w:tcPr>
          <w:p w14:paraId="27FEE5AD"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3,5</w:t>
            </w:r>
          </w:p>
        </w:tc>
      </w:tr>
      <w:tr w:rsidR="00752529" w:rsidRPr="000E5AE5" w14:paraId="3DBCBAC6" w14:textId="77777777" w:rsidTr="00752529">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29F3B6B3" w14:textId="77777777" w:rsidR="00752529" w:rsidRPr="000E5AE5" w:rsidRDefault="00752529" w:rsidP="00752529">
            <w:pPr>
              <w:tabs>
                <w:tab w:val="left" w:pos="7881"/>
              </w:tabs>
              <w:spacing w:before="40" w:line="240" w:lineRule="exact"/>
              <w:ind w:left="113" w:firstLine="0"/>
              <w:jc w:val="left"/>
              <w:rPr>
                <w:sz w:val="20"/>
              </w:rPr>
            </w:pPr>
            <w:r w:rsidRPr="000E5AE5">
              <w:rPr>
                <w:sz w:val="20"/>
              </w:rPr>
              <w:t>деятельность профессиональная, научная и техническая</w:t>
            </w:r>
          </w:p>
        </w:tc>
        <w:tc>
          <w:tcPr>
            <w:tcW w:w="1276" w:type="dxa"/>
            <w:tcBorders>
              <w:top w:val="dotted" w:sz="4" w:space="0" w:color="auto"/>
              <w:left w:val="single" w:sz="4" w:space="0" w:color="auto"/>
              <w:bottom w:val="dotted" w:sz="4" w:space="0" w:color="auto"/>
              <w:right w:val="single" w:sz="4" w:space="0" w:color="auto"/>
            </w:tcBorders>
            <w:vAlign w:val="bottom"/>
          </w:tcPr>
          <w:p w14:paraId="05B4B298"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14001,0</w:t>
            </w:r>
          </w:p>
        </w:tc>
        <w:tc>
          <w:tcPr>
            <w:tcW w:w="1276" w:type="dxa"/>
            <w:tcBorders>
              <w:top w:val="dotted" w:sz="4" w:space="0" w:color="auto"/>
              <w:left w:val="single" w:sz="4" w:space="0" w:color="auto"/>
              <w:bottom w:val="dotted" w:sz="4" w:space="0" w:color="auto"/>
              <w:right w:val="single" w:sz="4" w:space="0" w:color="auto"/>
            </w:tcBorders>
            <w:vAlign w:val="bottom"/>
          </w:tcPr>
          <w:p w14:paraId="0034223A"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1,3</w:t>
            </w:r>
          </w:p>
        </w:tc>
        <w:tc>
          <w:tcPr>
            <w:tcW w:w="1275" w:type="dxa"/>
            <w:tcBorders>
              <w:top w:val="dotted" w:sz="4" w:space="0" w:color="auto"/>
              <w:left w:val="single" w:sz="4" w:space="0" w:color="auto"/>
              <w:bottom w:val="dotted" w:sz="4" w:space="0" w:color="auto"/>
              <w:right w:val="single" w:sz="4" w:space="0" w:color="auto"/>
            </w:tcBorders>
            <w:vAlign w:val="bottom"/>
          </w:tcPr>
          <w:p w14:paraId="6B11B69A"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17665,2</w:t>
            </w:r>
          </w:p>
        </w:tc>
        <w:tc>
          <w:tcPr>
            <w:tcW w:w="1276" w:type="dxa"/>
            <w:tcBorders>
              <w:top w:val="dotted" w:sz="4" w:space="0" w:color="auto"/>
              <w:left w:val="single" w:sz="4" w:space="0" w:color="auto"/>
              <w:bottom w:val="dotted" w:sz="4" w:space="0" w:color="auto"/>
              <w:right w:val="double" w:sz="4" w:space="0" w:color="auto"/>
            </w:tcBorders>
            <w:vAlign w:val="bottom"/>
          </w:tcPr>
          <w:p w14:paraId="2197203E"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4,4</w:t>
            </w:r>
          </w:p>
        </w:tc>
      </w:tr>
      <w:tr w:rsidR="00752529" w:rsidRPr="000E5AE5" w14:paraId="28BEB18F" w14:textId="77777777" w:rsidTr="00752529">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0C560604" w14:textId="77777777" w:rsidR="00752529" w:rsidRPr="000E5AE5" w:rsidRDefault="00752529" w:rsidP="00752529">
            <w:pPr>
              <w:tabs>
                <w:tab w:val="left" w:pos="7881"/>
              </w:tabs>
              <w:spacing w:before="40" w:line="240" w:lineRule="exact"/>
              <w:ind w:left="113" w:firstLine="0"/>
              <w:jc w:val="left"/>
              <w:rPr>
                <w:sz w:val="20"/>
              </w:rPr>
            </w:pPr>
            <w:r w:rsidRPr="000E5AE5">
              <w:rPr>
                <w:sz w:val="20"/>
              </w:rPr>
              <w:t>деятельность административная и сопутствующие дополнительные услуги</w:t>
            </w:r>
          </w:p>
        </w:tc>
        <w:tc>
          <w:tcPr>
            <w:tcW w:w="1276" w:type="dxa"/>
            <w:tcBorders>
              <w:top w:val="dotted" w:sz="4" w:space="0" w:color="auto"/>
              <w:left w:val="single" w:sz="4" w:space="0" w:color="auto"/>
              <w:bottom w:val="dotted" w:sz="4" w:space="0" w:color="auto"/>
              <w:right w:val="single" w:sz="4" w:space="0" w:color="auto"/>
            </w:tcBorders>
            <w:vAlign w:val="bottom"/>
          </w:tcPr>
          <w:p w14:paraId="5B3170E3"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9822,6</w:t>
            </w:r>
          </w:p>
        </w:tc>
        <w:tc>
          <w:tcPr>
            <w:tcW w:w="1276" w:type="dxa"/>
            <w:tcBorders>
              <w:top w:val="dotted" w:sz="4" w:space="0" w:color="auto"/>
              <w:left w:val="single" w:sz="4" w:space="0" w:color="auto"/>
              <w:bottom w:val="dotted" w:sz="4" w:space="0" w:color="auto"/>
              <w:right w:val="single" w:sz="4" w:space="0" w:color="auto"/>
            </w:tcBorders>
            <w:vAlign w:val="bottom"/>
          </w:tcPr>
          <w:p w14:paraId="12C49F77"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0,9</w:t>
            </w:r>
          </w:p>
        </w:tc>
        <w:tc>
          <w:tcPr>
            <w:tcW w:w="1275" w:type="dxa"/>
            <w:tcBorders>
              <w:top w:val="dotted" w:sz="4" w:space="0" w:color="auto"/>
              <w:left w:val="single" w:sz="4" w:space="0" w:color="auto"/>
              <w:bottom w:val="dotted" w:sz="4" w:space="0" w:color="auto"/>
              <w:right w:val="single" w:sz="4" w:space="0" w:color="auto"/>
            </w:tcBorders>
            <w:vAlign w:val="bottom"/>
          </w:tcPr>
          <w:p w14:paraId="1C265A65"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468,2</w:t>
            </w:r>
          </w:p>
        </w:tc>
        <w:tc>
          <w:tcPr>
            <w:tcW w:w="1276" w:type="dxa"/>
            <w:tcBorders>
              <w:top w:val="dotted" w:sz="4" w:space="0" w:color="auto"/>
              <w:left w:val="single" w:sz="4" w:space="0" w:color="auto"/>
              <w:bottom w:val="dotted" w:sz="4" w:space="0" w:color="auto"/>
              <w:right w:val="double" w:sz="4" w:space="0" w:color="auto"/>
            </w:tcBorders>
            <w:vAlign w:val="bottom"/>
          </w:tcPr>
          <w:p w14:paraId="06669715"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0,1</w:t>
            </w:r>
          </w:p>
        </w:tc>
      </w:tr>
      <w:tr w:rsidR="00752529" w:rsidRPr="000E5AE5" w14:paraId="560E09A1" w14:textId="77777777" w:rsidTr="00752529">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36AE85E1" w14:textId="77777777" w:rsidR="00752529" w:rsidRPr="000E5AE5" w:rsidRDefault="00752529" w:rsidP="00752529">
            <w:pPr>
              <w:tabs>
                <w:tab w:val="left" w:pos="7881"/>
              </w:tabs>
              <w:spacing w:before="40" w:line="240" w:lineRule="exact"/>
              <w:ind w:left="113" w:firstLine="0"/>
              <w:jc w:val="left"/>
              <w:rPr>
                <w:sz w:val="20"/>
              </w:rPr>
            </w:pPr>
            <w:r w:rsidRPr="000E5AE5">
              <w:rPr>
                <w:sz w:val="20"/>
              </w:rPr>
              <w:t>образование</w:t>
            </w:r>
          </w:p>
        </w:tc>
        <w:tc>
          <w:tcPr>
            <w:tcW w:w="1276" w:type="dxa"/>
            <w:tcBorders>
              <w:top w:val="dotted" w:sz="4" w:space="0" w:color="auto"/>
              <w:left w:val="single" w:sz="4" w:space="0" w:color="auto"/>
              <w:bottom w:val="dotted" w:sz="4" w:space="0" w:color="auto"/>
              <w:right w:val="single" w:sz="4" w:space="0" w:color="auto"/>
            </w:tcBorders>
            <w:vAlign w:val="bottom"/>
          </w:tcPr>
          <w:p w14:paraId="6052D4CA"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2328,1</w:t>
            </w:r>
          </w:p>
        </w:tc>
        <w:tc>
          <w:tcPr>
            <w:tcW w:w="1276" w:type="dxa"/>
            <w:tcBorders>
              <w:top w:val="dotted" w:sz="4" w:space="0" w:color="auto"/>
              <w:left w:val="single" w:sz="4" w:space="0" w:color="auto"/>
              <w:bottom w:val="dotted" w:sz="4" w:space="0" w:color="auto"/>
              <w:right w:val="single" w:sz="4" w:space="0" w:color="auto"/>
            </w:tcBorders>
            <w:vAlign w:val="bottom"/>
          </w:tcPr>
          <w:p w14:paraId="64BA313B"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0,2</w:t>
            </w:r>
          </w:p>
        </w:tc>
        <w:tc>
          <w:tcPr>
            <w:tcW w:w="1275" w:type="dxa"/>
            <w:tcBorders>
              <w:top w:val="dotted" w:sz="4" w:space="0" w:color="auto"/>
              <w:left w:val="single" w:sz="4" w:space="0" w:color="auto"/>
              <w:bottom w:val="dotted" w:sz="4" w:space="0" w:color="auto"/>
              <w:right w:val="single" w:sz="4" w:space="0" w:color="auto"/>
            </w:tcBorders>
            <w:vAlign w:val="bottom"/>
          </w:tcPr>
          <w:p w14:paraId="55FF9B32"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730,9</w:t>
            </w:r>
          </w:p>
        </w:tc>
        <w:tc>
          <w:tcPr>
            <w:tcW w:w="1276" w:type="dxa"/>
            <w:tcBorders>
              <w:top w:val="dotted" w:sz="4" w:space="0" w:color="auto"/>
              <w:left w:val="single" w:sz="4" w:space="0" w:color="auto"/>
              <w:bottom w:val="dotted" w:sz="4" w:space="0" w:color="auto"/>
              <w:right w:val="double" w:sz="4" w:space="0" w:color="auto"/>
            </w:tcBorders>
            <w:vAlign w:val="bottom"/>
          </w:tcPr>
          <w:p w14:paraId="49F1A32E"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0,2</w:t>
            </w:r>
          </w:p>
        </w:tc>
      </w:tr>
      <w:tr w:rsidR="00752529" w:rsidRPr="000E5AE5" w14:paraId="35F90C9D" w14:textId="77777777" w:rsidTr="00752529">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7394513B" w14:textId="77777777" w:rsidR="00752529" w:rsidRPr="000E5AE5" w:rsidRDefault="00752529" w:rsidP="00752529">
            <w:pPr>
              <w:tabs>
                <w:tab w:val="left" w:pos="7881"/>
              </w:tabs>
              <w:spacing w:before="40" w:line="240" w:lineRule="exact"/>
              <w:ind w:left="113" w:firstLine="0"/>
              <w:jc w:val="left"/>
              <w:rPr>
                <w:sz w:val="20"/>
              </w:rPr>
            </w:pPr>
            <w:r w:rsidRPr="000E5AE5">
              <w:rPr>
                <w:sz w:val="20"/>
              </w:rPr>
              <w:t>деятельность в области здравоохранения и социальных услуг</w:t>
            </w:r>
          </w:p>
        </w:tc>
        <w:tc>
          <w:tcPr>
            <w:tcW w:w="1276" w:type="dxa"/>
            <w:tcBorders>
              <w:top w:val="dotted" w:sz="4" w:space="0" w:color="auto"/>
              <w:left w:val="single" w:sz="4" w:space="0" w:color="auto"/>
              <w:bottom w:val="dotted" w:sz="4" w:space="0" w:color="auto"/>
              <w:right w:val="single" w:sz="4" w:space="0" w:color="auto"/>
            </w:tcBorders>
            <w:vAlign w:val="bottom"/>
          </w:tcPr>
          <w:p w14:paraId="1BFD4C48"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3306,8</w:t>
            </w:r>
          </w:p>
        </w:tc>
        <w:tc>
          <w:tcPr>
            <w:tcW w:w="1276" w:type="dxa"/>
            <w:tcBorders>
              <w:top w:val="dotted" w:sz="4" w:space="0" w:color="auto"/>
              <w:left w:val="single" w:sz="4" w:space="0" w:color="auto"/>
              <w:bottom w:val="dotted" w:sz="4" w:space="0" w:color="auto"/>
              <w:right w:val="single" w:sz="4" w:space="0" w:color="auto"/>
            </w:tcBorders>
            <w:vAlign w:val="bottom"/>
          </w:tcPr>
          <w:p w14:paraId="5F6425C5"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0,3</w:t>
            </w:r>
          </w:p>
        </w:tc>
        <w:tc>
          <w:tcPr>
            <w:tcW w:w="1275" w:type="dxa"/>
            <w:tcBorders>
              <w:top w:val="dotted" w:sz="4" w:space="0" w:color="auto"/>
              <w:left w:val="single" w:sz="4" w:space="0" w:color="auto"/>
              <w:bottom w:val="dotted" w:sz="4" w:space="0" w:color="auto"/>
              <w:right w:val="single" w:sz="4" w:space="0" w:color="auto"/>
            </w:tcBorders>
            <w:vAlign w:val="bottom"/>
          </w:tcPr>
          <w:p w14:paraId="2009D893"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1224,3</w:t>
            </w:r>
          </w:p>
        </w:tc>
        <w:tc>
          <w:tcPr>
            <w:tcW w:w="1276" w:type="dxa"/>
            <w:tcBorders>
              <w:top w:val="dotted" w:sz="4" w:space="0" w:color="auto"/>
              <w:left w:val="single" w:sz="4" w:space="0" w:color="auto"/>
              <w:bottom w:val="dotted" w:sz="4" w:space="0" w:color="auto"/>
              <w:right w:val="double" w:sz="4" w:space="0" w:color="auto"/>
            </w:tcBorders>
            <w:vAlign w:val="bottom"/>
          </w:tcPr>
          <w:p w14:paraId="34C6495C"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0,3</w:t>
            </w:r>
          </w:p>
        </w:tc>
      </w:tr>
      <w:tr w:rsidR="00752529" w:rsidRPr="000E5AE5" w14:paraId="47C46DCB" w14:textId="77777777" w:rsidTr="00752529">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2E65B3BC" w14:textId="77777777" w:rsidR="00752529" w:rsidRPr="000E5AE5" w:rsidRDefault="00752529" w:rsidP="00752529">
            <w:pPr>
              <w:tabs>
                <w:tab w:val="left" w:pos="7881"/>
              </w:tabs>
              <w:spacing w:before="40" w:line="240" w:lineRule="exact"/>
              <w:ind w:left="113" w:firstLine="0"/>
              <w:jc w:val="left"/>
              <w:rPr>
                <w:sz w:val="20"/>
              </w:rPr>
            </w:pPr>
            <w:r w:rsidRPr="000E5AE5">
              <w:rPr>
                <w:sz w:val="20"/>
              </w:rPr>
              <w:t>деятельность в области культуры, спорта, организации досуга и развлечений</w:t>
            </w:r>
          </w:p>
        </w:tc>
        <w:tc>
          <w:tcPr>
            <w:tcW w:w="1276" w:type="dxa"/>
            <w:tcBorders>
              <w:top w:val="dotted" w:sz="4" w:space="0" w:color="auto"/>
              <w:left w:val="single" w:sz="4" w:space="0" w:color="auto"/>
              <w:bottom w:val="dotted" w:sz="4" w:space="0" w:color="auto"/>
              <w:right w:val="single" w:sz="4" w:space="0" w:color="auto"/>
            </w:tcBorders>
            <w:vAlign w:val="bottom"/>
          </w:tcPr>
          <w:p w14:paraId="0EACFED4"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83,4</w:t>
            </w:r>
          </w:p>
        </w:tc>
        <w:tc>
          <w:tcPr>
            <w:tcW w:w="1276" w:type="dxa"/>
            <w:tcBorders>
              <w:top w:val="dotted" w:sz="4" w:space="0" w:color="auto"/>
              <w:left w:val="single" w:sz="4" w:space="0" w:color="auto"/>
              <w:bottom w:val="dotted" w:sz="4" w:space="0" w:color="auto"/>
              <w:right w:val="single" w:sz="4" w:space="0" w:color="auto"/>
            </w:tcBorders>
            <w:vAlign w:val="bottom"/>
          </w:tcPr>
          <w:p w14:paraId="1DB8C217"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0,0</w:t>
            </w:r>
          </w:p>
        </w:tc>
        <w:tc>
          <w:tcPr>
            <w:tcW w:w="1275" w:type="dxa"/>
            <w:tcBorders>
              <w:top w:val="dotted" w:sz="4" w:space="0" w:color="auto"/>
              <w:left w:val="single" w:sz="4" w:space="0" w:color="auto"/>
              <w:bottom w:val="dotted" w:sz="4" w:space="0" w:color="auto"/>
              <w:right w:val="single" w:sz="4" w:space="0" w:color="auto"/>
            </w:tcBorders>
            <w:vAlign w:val="bottom"/>
          </w:tcPr>
          <w:p w14:paraId="53FAB33D"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64,9</w:t>
            </w:r>
          </w:p>
        </w:tc>
        <w:tc>
          <w:tcPr>
            <w:tcW w:w="1276" w:type="dxa"/>
            <w:tcBorders>
              <w:top w:val="dotted" w:sz="4" w:space="0" w:color="auto"/>
              <w:left w:val="single" w:sz="4" w:space="0" w:color="auto"/>
              <w:bottom w:val="dotted" w:sz="4" w:space="0" w:color="auto"/>
              <w:right w:val="double" w:sz="4" w:space="0" w:color="auto"/>
            </w:tcBorders>
            <w:vAlign w:val="bottom"/>
          </w:tcPr>
          <w:p w14:paraId="53BAFE8E"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0,0</w:t>
            </w:r>
          </w:p>
        </w:tc>
      </w:tr>
      <w:tr w:rsidR="00752529" w:rsidRPr="000E5AE5" w14:paraId="378E7F05" w14:textId="77777777" w:rsidTr="00752529">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55B4E747" w14:textId="77777777" w:rsidR="00752529" w:rsidRPr="000E5AE5" w:rsidRDefault="00752529" w:rsidP="00752529">
            <w:pPr>
              <w:tabs>
                <w:tab w:val="left" w:pos="7881"/>
              </w:tabs>
              <w:spacing w:before="40" w:line="240" w:lineRule="exact"/>
              <w:ind w:left="113" w:firstLine="0"/>
              <w:jc w:val="left"/>
              <w:rPr>
                <w:sz w:val="20"/>
              </w:rPr>
            </w:pPr>
            <w:r w:rsidRPr="000E5AE5">
              <w:rPr>
                <w:sz w:val="20"/>
              </w:rPr>
              <w:t>предоставление прочих видов услуг</w:t>
            </w:r>
          </w:p>
        </w:tc>
        <w:tc>
          <w:tcPr>
            <w:tcW w:w="1276" w:type="dxa"/>
            <w:tcBorders>
              <w:top w:val="dotted" w:sz="4" w:space="0" w:color="auto"/>
              <w:left w:val="single" w:sz="4" w:space="0" w:color="auto"/>
              <w:bottom w:val="dotted" w:sz="4" w:space="0" w:color="auto"/>
              <w:right w:val="single" w:sz="4" w:space="0" w:color="auto"/>
            </w:tcBorders>
            <w:vAlign w:val="bottom"/>
          </w:tcPr>
          <w:p w14:paraId="1819632A"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884,6</w:t>
            </w:r>
          </w:p>
        </w:tc>
        <w:tc>
          <w:tcPr>
            <w:tcW w:w="1276" w:type="dxa"/>
            <w:tcBorders>
              <w:top w:val="dotted" w:sz="4" w:space="0" w:color="auto"/>
              <w:left w:val="single" w:sz="4" w:space="0" w:color="auto"/>
              <w:bottom w:val="dotted" w:sz="4" w:space="0" w:color="auto"/>
              <w:right w:val="single" w:sz="4" w:space="0" w:color="auto"/>
            </w:tcBorders>
            <w:vAlign w:val="bottom"/>
          </w:tcPr>
          <w:p w14:paraId="20FE09F7"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0,1</w:t>
            </w:r>
          </w:p>
        </w:tc>
        <w:tc>
          <w:tcPr>
            <w:tcW w:w="1275" w:type="dxa"/>
            <w:tcBorders>
              <w:top w:val="dotted" w:sz="4" w:space="0" w:color="auto"/>
              <w:left w:val="single" w:sz="4" w:space="0" w:color="auto"/>
              <w:bottom w:val="dotted" w:sz="4" w:space="0" w:color="auto"/>
              <w:right w:val="single" w:sz="4" w:space="0" w:color="auto"/>
            </w:tcBorders>
            <w:vAlign w:val="bottom"/>
          </w:tcPr>
          <w:p w14:paraId="4CD11C0D"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450,8</w:t>
            </w:r>
          </w:p>
        </w:tc>
        <w:tc>
          <w:tcPr>
            <w:tcW w:w="1276" w:type="dxa"/>
            <w:tcBorders>
              <w:top w:val="dotted" w:sz="4" w:space="0" w:color="auto"/>
              <w:left w:val="single" w:sz="4" w:space="0" w:color="auto"/>
              <w:bottom w:val="dotted" w:sz="4" w:space="0" w:color="auto"/>
              <w:right w:val="double" w:sz="4" w:space="0" w:color="auto"/>
            </w:tcBorders>
            <w:vAlign w:val="bottom"/>
          </w:tcPr>
          <w:p w14:paraId="0D2DF7F7" w14:textId="77777777" w:rsidR="00752529" w:rsidRPr="000E5AE5" w:rsidRDefault="00752529" w:rsidP="00752529">
            <w:pPr>
              <w:widowControl/>
              <w:tabs>
                <w:tab w:val="left" w:pos="7881"/>
              </w:tabs>
              <w:adjustRightInd/>
              <w:spacing w:before="40" w:line="240" w:lineRule="exact"/>
              <w:ind w:firstLine="0"/>
              <w:jc w:val="center"/>
              <w:textAlignment w:val="auto"/>
              <w:rPr>
                <w:rFonts w:cs="Arial"/>
                <w:sz w:val="20"/>
              </w:rPr>
            </w:pPr>
            <w:r>
              <w:rPr>
                <w:rFonts w:cs="Arial"/>
                <w:sz w:val="20"/>
              </w:rPr>
              <w:t>0,1</w:t>
            </w:r>
          </w:p>
        </w:tc>
      </w:tr>
      <w:tr w:rsidR="00752529" w:rsidRPr="002B474B" w14:paraId="069114CB" w14:textId="77777777" w:rsidTr="00752529">
        <w:trPr>
          <w:trHeight w:val="353"/>
        </w:trPr>
        <w:tc>
          <w:tcPr>
            <w:tcW w:w="9214" w:type="dxa"/>
            <w:gridSpan w:val="5"/>
            <w:tcBorders>
              <w:top w:val="single" w:sz="4" w:space="0" w:color="auto"/>
              <w:left w:val="double" w:sz="4" w:space="0" w:color="auto"/>
              <w:bottom w:val="double" w:sz="4" w:space="0" w:color="auto"/>
              <w:right w:val="double" w:sz="4" w:space="0" w:color="auto"/>
            </w:tcBorders>
            <w:vAlign w:val="bottom"/>
          </w:tcPr>
          <w:p w14:paraId="70ABB6CF" w14:textId="77777777" w:rsidR="00752529" w:rsidRPr="002B474B" w:rsidRDefault="00752529" w:rsidP="00752529">
            <w:pPr>
              <w:tabs>
                <w:tab w:val="left" w:pos="7881"/>
              </w:tabs>
              <w:adjustRightInd/>
              <w:spacing w:before="40" w:line="240" w:lineRule="exact"/>
              <w:ind w:left="57" w:right="57" w:firstLine="0"/>
              <w:textAlignment w:val="auto"/>
              <w:rPr>
                <w:rFonts w:cs="Arial"/>
                <w:sz w:val="20"/>
              </w:rPr>
            </w:pPr>
            <w:r w:rsidRPr="000E5AE5">
              <w:rPr>
                <w:rFonts w:cs="Arial"/>
                <w:sz w:val="20"/>
              </w:rPr>
              <w:t>…</w:t>
            </w:r>
            <w:r w:rsidRPr="00143200">
              <w:rPr>
                <w:rFonts w:cs="Arial"/>
                <w:sz w:val="20"/>
                <w:vertAlign w:val="superscript"/>
              </w:rPr>
              <w:t>1)</w:t>
            </w:r>
            <w:r w:rsidRPr="000E5AE5">
              <w:rPr>
                <w:rFonts w:cs="Arial"/>
                <w:sz w:val="20"/>
              </w:rPr>
              <w:t xml:space="preserve"> 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0E5AE5">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06D77150" w14:textId="77777777" w:rsidR="00752529" w:rsidRPr="00904292" w:rsidRDefault="00752529" w:rsidP="00752529">
      <w:pPr>
        <w:keepNext/>
        <w:tabs>
          <w:tab w:val="left" w:pos="9214"/>
        </w:tabs>
        <w:spacing w:before="240"/>
        <w:ind w:left="57" w:firstLine="510"/>
        <w:rPr>
          <w:rFonts w:cs="Arial"/>
        </w:rPr>
      </w:pPr>
      <w:r w:rsidRPr="00904292">
        <w:rPr>
          <w:rFonts w:cs="Arial"/>
        </w:rPr>
        <w:t>В структуре заемных сред</w:t>
      </w:r>
      <w:r>
        <w:rPr>
          <w:rFonts w:cs="Arial"/>
        </w:rPr>
        <w:t>ств организаций в январе – июне 2023 года 96,6</w:t>
      </w:r>
      <w:r w:rsidRPr="00904292">
        <w:rPr>
          <w:rFonts w:cs="Arial"/>
        </w:rPr>
        <w:t>% приходилось на займы, получ</w:t>
      </w:r>
      <w:r>
        <w:rPr>
          <w:rFonts w:cs="Arial"/>
        </w:rPr>
        <w:t>енные от других организаций, 3,3</w:t>
      </w:r>
      <w:r w:rsidRPr="00904292">
        <w:rPr>
          <w:rFonts w:cs="Arial"/>
        </w:rPr>
        <w:t>% – на кредиты банков.</w:t>
      </w:r>
    </w:p>
    <w:p w14:paraId="1222BB12" w14:textId="77777777" w:rsidR="00752529" w:rsidRDefault="00752529" w:rsidP="00752529">
      <w:pPr>
        <w:keepNext/>
        <w:tabs>
          <w:tab w:val="left" w:pos="8789"/>
        </w:tabs>
        <w:spacing w:before="240"/>
        <w:ind w:left="57" w:firstLine="0"/>
        <w:jc w:val="center"/>
        <w:rPr>
          <w:rFonts w:cs="Arial"/>
          <w:b/>
        </w:rPr>
      </w:pPr>
      <w:r>
        <w:rPr>
          <w:rFonts w:cs="Arial"/>
          <w:b/>
        </w:rPr>
        <w:t>Поступление заемных средств</w:t>
      </w:r>
    </w:p>
    <w:tbl>
      <w:tblPr>
        <w:tblW w:w="9214" w:type="dxa"/>
        <w:tblInd w:w="15" w:type="dxa"/>
        <w:tblLayout w:type="fixed"/>
        <w:tblCellMar>
          <w:left w:w="0" w:type="dxa"/>
          <w:right w:w="0" w:type="dxa"/>
        </w:tblCellMar>
        <w:tblLook w:val="0000" w:firstRow="0" w:lastRow="0" w:firstColumn="0" w:lastColumn="0" w:noHBand="0" w:noVBand="0"/>
      </w:tblPr>
      <w:tblGrid>
        <w:gridCol w:w="4395"/>
        <w:gridCol w:w="1417"/>
        <w:gridCol w:w="1559"/>
        <w:gridCol w:w="1843"/>
      </w:tblGrid>
      <w:tr w:rsidR="00752529" w:rsidRPr="00904292" w14:paraId="7477CF2F" w14:textId="77777777" w:rsidTr="006D7904">
        <w:trPr>
          <w:tblHeader/>
        </w:trPr>
        <w:tc>
          <w:tcPr>
            <w:tcW w:w="4395" w:type="dxa"/>
            <w:vMerge w:val="restart"/>
            <w:tcBorders>
              <w:top w:val="double" w:sz="4" w:space="0" w:color="auto"/>
              <w:left w:val="double" w:sz="4" w:space="0" w:color="auto"/>
            </w:tcBorders>
          </w:tcPr>
          <w:p w14:paraId="596F4D12" w14:textId="77777777" w:rsidR="00752529" w:rsidRPr="00904292" w:rsidRDefault="00752529" w:rsidP="00752529">
            <w:pPr>
              <w:tabs>
                <w:tab w:val="left" w:pos="8789"/>
              </w:tabs>
              <w:spacing w:before="40" w:line="240" w:lineRule="auto"/>
              <w:ind w:left="57" w:firstLine="0"/>
              <w:jc w:val="left"/>
              <w:rPr>
                <w:rFonts w:cs="Arial"/>
                <w:i/>
                <w:sz w:val="20"/>
              </w:rPr>
            </w:pPr>
          </w:p>
        </w:tc>
        <w:tc>
          <w:tcPr>
            <w:tcW w:w="2976" w:type="dxa"/>
            <w:gridSpan w:val="2"/>
            <w:tcBorders>
              <w:top w:val="double" w:sz="4" w:space="0" w:color="auto"/>
              <w:left w:val="single" w:sz="4" w:space="0" w:color="auto"/>
              <w:bottom w:val="single" w:sz="4" w:space="0" w:color="auto"/>
              <w:right w:val="single" w:sz="4" w:space="0" w:color="auto"/>
            </w:tcBorders>
          </w:tcPr>
          <w:p w14:paraId="1DEC99D6" w14:textId="77777777" w:rsidR="00752529" w:rsidRPr="00904292" w:rsidRDefault="00752529" w:rsidP="00DA4864">
            <w:pPr>
              <w:tabs>
                <w:tab w:val="left" w:pos="8789"/>
              </w:tabs>
              <w:spacing w:before="40" w:line="240" w:lineRule="auto"/>
              <w:ind w:firstLine="0"/>
              <w:jc w:val="center"/>
              <w:rPr>
                <w:rFonts w:cs="Arial"/>
                <w:i/>
                <w:sz w:val="20"/>
              </w:rPr>
            </w:pPr>
            <w:r>
              <w:rPr>
                <w:rFonts w:cs="Arial"/>
                <w:i/>
                <w:sz w:val="20"/>
              </w:rPr>
              <w:t xml:space="preserve">Январь – июнь </w:t>
            </w:r>
            <w:r w:rsidRPr="00904292">
              <w:rPr>
                <w:rFonts w:cs="Arial"/>
                <w:i/>
                <w:sz w:val="20"/>
              </w:rPr>
              <w:t>202</w:t>
            </w:r>
            <w:r>
              <w:rPr>
                <w:rFonts w:cs="Arial"/>
                <w:i/>
                <w:sz w:val="20"/>
              </w:rPr>
              <w:t>3</w:t>
            </w:r>
            <w:r w:rsidRPr="00904292">
              <w:rPr>
                <w:rFonts w:cs="Arial"/>
                <w:i/>
                <w:sz w:val="20"/>
              </w:rPr>
              <w:t>г.</w:t>
            </w:r>
          </w:p>
        </w:tc>
        <w:tc>
          <w:tcPr>
            <w:tcW w:w="1843" w:type="dxa"/>
            <w:vMerge w:val="restart"/>
            <w:tcBorders>
              <w:top w:val="double" w:sz="4" w:space="0" w:color="auto"/>
              <w:left w:val="single" w:sz="4" w:space="0" w:color="auto"/>
              <w:right w:val="double" w:sz="4" w:space="0" w:color="auto"/>
            </w:tcBorders>
          </w:tcPr>
          <w:p w14:paraId="18D6689B" w14:textId="77777777" w:rsidR="00752529" w:rsidRPr="00904292" w:rsidRDefault="00752529" w:rsidP="00DA4864">
            <w:pPr>
              <w:tabs>
                <w:tab w:val="left" w:pos="8789"/>
              </w:tabs>
              <w:spacing w:before="40" w:line="240" w:lineRule="auto"/>
              <w:ind w:firstLine="0"/>
              <w:jc w:val="center"/>
              <w:rPr>
                <w:rFonts w:cs="Arial"/>
                <w:i/>
                <w:sz w:val="20"/>
              </w:rPr>
            </w:pPr>
            <w:r w:rsidRPr="00904292">
              <w:rPr>
                <w:rFonts w:cs="Arial"/>
                <w:i/>
                <w:sz w:val="20"/>
                <w:u w:val="single"/>
              </w:rPr>
              <w:t>Справочно</w:t>
            </w:r>
            <w:r w:rsidRPr="00904292">
              <w:rPr>
                <w:rFonts w:cs="Arial"/>
                <w:i/>
                <w:sz w:val="20"/>
              </w:rPr>
              <w:t xml:space="preserve">: </w:t>
            </w:r>
            <w:r w:rsidRPr="00904292">
              <w:rPr>
                <w:rFonts w:cs="Arial"/>
                <w:i/>
                <w:sz w:val="20"/>
              </w:rPr>
              <w:br/>
            </w:r>
            <w:r>
              <w:rPr>
                <w:rFonts w:cs="Arial"/>
                <w:i/>
                <w:spacing w:val="-6"/>
                <w:sz w:val="20"/>
              </w:rPr>
              <w:t>январь – июнь 2022</w:t>
            </w:r>
            <w:r w:rsidRPr="00904292">
              <w:rPr>
                <w:rFonts w:cs="Arial"/>
                <w:i/>
                <w:spacing w:val="-6"/>
                <w:sz w:val="20"/>
              </w:rPr>
              <w:t xml:space="preserve">г. </w:t>
            </w:r>
            <w:proofErr w:type="gramStart"/>
            <w:r w:rsidRPr="00904292">
              <w:rPr>
                <w:rFonts w:cs="Arial"/>
                <w:i/>
                <w:spacing w:val="-6"/>
                <w:sz w:val="20"/>
              </w:rPr>
              <w:t>в</w:t>
            </w:r>
            <w:proofErr w:type="gramEnd"/>
            <w:r w:rsidRPr="00904292">
              <w:rPr>
                <w:rFonts w:cs="Arial"/>
                <w:i/>
                <w:spacing w:val="-6"/>
                <w:sz w:val="20"/>
              </w:rPr>
              <w:t xml:space="preserve"> % </w:t>
            </w:r>
            <w:r>
              <w:rPr>
                <w:rFonts w:cs="Arial"/>
                <w:i/>
                <w:spacing w:val="-6"/>
                <w:sz w:val="20"/>
              </w:rPr>
              <w:br/>
            </w:r>
            <w:r w:rsidRPr="00904292">
              <w:rPr>
                <w:rFonts w:cs="Arial"/>
                <w:i/>
                <w:spacing w:val="-6"/>
                <w:sz w:val="20"/>
              </w:rPr>
              <w:t>к итогу</w:t>
            </w:r>
          </w:p>
        </w:tc>
      </w:tr>
      <w:tr w:rsidR="00752529" w:rsidRPr="00904292" w14:paraId="1403C593" w14:textId="77777777" w:rsidTr="006D7904">
        <w:trPr>
          <w:tblHeader/>
        </w:trPr>
        <w:tc>
          <w:tcPr>
            <w:tcW w:w="4395" w:type="dxa"/>
            <w:vMerge/>
            <w:tcBorders>
              <w:left w:val="double" w:sz="4" w:space="0" w:color="auto"/>
              <w:bottom w:val="single" w:sz="4" w:space="0" w:color="auto"/>
            </w:tcBorders>
          </w:tcPr>
          <w:p w14:paraId="335425DA" w14:textId="77777777" w:rsidR="00752529" w:rsidRPr="00904292" w:rsidRDefault="00752529" w:rsidP="00752529">
            <w:pPr>
              <w:tabs>
                <w:tab w:val="left" w:pos="8789"/>
              </w:tabs>
              <w:spacing w:before="40" w:line="240" w:lineRule="auto"/>
              <w:ind w:left="57" w:firstLine="0"/>
              <w:jc w:val="left"/>
              <w:rPr>
                <w:rFonts w:cs="Arial"/>
                <w:i/>
                <w:sz w:val="20"/>
              </w:rPr>
            </w:pPr>
          </w:p>
        </w:tc>
        <w:tc>
          <w:tcPr>
            <w:tcW w:w="1417" w:type="dxa"/>
            <w:tcBorders>
              <w:top w:val="single" w:sz="4" w:space="0" w:color="auto"/>
              <w:left w:val="single" w:sz="4" w:space="0" w:color="auto"/>
              <w:bottom w:val="single" w:sz="4" w:space="0" w:color="auto"/>
              <w:right w:val="single" w:sz="4" w:space="0" w:color="auto"/>
            </w:tcBorders>
          </w:tcPr>
          <w:p w14:paraId="3E3CE5B3" w14:textId="77777777" w:rsidR="00752529" w:rsidRPr="00904292" w:rsidRDefault="00752529" w:rsidP="00DA4864">
            <w:pPr>
              <w:tabs>
                <w:tab w:val="left" w:pos="8789"/>
              </w:tabs>
              <w:spacing w:before="40" w:line="240" w:lineRule="auto"/>
              <w:ind w:firstLine="0"/>
              <w:jc w:val="center"/>
              <w:rPr>
                <w:rFonts w:cs="Arial"/>
                <w:i/>
                <w:sz w:val="20"/>
              </w:rPr>
            </w:pPr>
            <w:proofErr w:type="gramStart"/>
            <w:r w:rsidRPr="00904292">
              <w:rPr>
                <w:rFonts w:cs="Arial"/>
                <w:i/>
                <w:sz w:val="20"/>
              </w:rPr>
              <w:t>млн</w:t>
            </w:r>
            <w:proofErr w:type="gramEnd"/>
            <w:r w:rsidRPr="00904292">
              <w:rPr>
                <w:rFonts w:cs="Arial"/>
                <w:i/>
                <w:sz w:val="20"/>
              </w:rPr>
              <w:t xml:space="preserve"> рублей</w:t>
            </w:r>
          </w:p>
        </w:tc>
        <w:tc>
          <w:tcPr>
            <w:tcW w:w="1559" w:type="dxa"/>
            <w:tcBorders>
              <w:top w:val="single" w:sz="4" w:space="0" w:color="auto"/>
              <w:bottom w:val="single" w:sz="4" w:space="0" w:color="auto"/>
              <w:right w:val="single" w:sz="4" w:space="0" w:color="auto"/>
            </w:tcBorders>
          </w:tcPr>
          <w:p w14:paraId="4144E522" w14:textId="77777777" w:rsidR="00752529" w:rsidRPr="00904292" w:rsidRDefault="00752529" w:rsidP="00DA4864">
            <w:pPr>
              <w:tabs>
                <w:tab w:val="left" w:pos="8789"/>
              </w:tabs>
              <w:spacing w:before="40" w:line="240" w:lineRule="auto"/>
              <w:ind w:firstLine="0"/>
              <w:jc w:val="center"/>
              <w:rPr>
                <w:rFonts w:cs="Arial"/>
                <w:i/>
                <w:sz w:val="20"/>
              </w:rPr>
            </w:pPr>
            <w:proofErr w:type="gramStart"/>
            <w:r w:rsidRPr="00904292">
              <w:rPr>
                <w:rFonts w:cs="Arial"/>
                <w:i/>
                <w:sz w:val="20"/>
              </w:rPr>
              <w:t>в</w:t>
            </w:r>
            <w:proofErr w:type="gramEnd"/>
            <w:r w:rsidRPr="00904292">
              <w:rPr>
                <w:rFonts w:cs="Arial"/>
                <w:i/>
                <w:sz w:val="20"/>
              </w:rPr>
              <w:t xml:space="preserve"> % к итогу</w:t>
            </w:r>
          </w:p>
        </w:tc>
        <w:tc>
          <w:tcPr>
            <w:tcW w:w="1843" w:type="dxa"/>
            <w:vMerge/>
            <w:tcBorders>
              <w:left w:val="single" w:sz="4" w:space="0" w:color="auto"/>
              <w:bottom w:val="single" w:sz="4" w:space="0" w:color="auto"/>
              <w:right w:val="double" w:sz="4" w:space="0" w:color="auto"/>
            </w:tcBorders>
          </w:tcPr>
          <w:p w14:paraId="0B1732C7" w14:textId="77777777" w:rsidR="00752529" w:rsidRPr="00904292" w:rsidRDefault="00752529" w:rsidP="00752529">
            <w:pPr>
              <w:tabs>
                <w:tab w:val="left" w:pos="8789"/>
              </w:tabs>
              <w:spacing w:before="40" w:line="240" w:lineRule="auto"/>
              <w:ind w:left="57" w:firstLine="0"/>
              <w:jc w:val="center"/>
              <w:rPr>
                <w:rFonts w:cs="Arial"/>
                <w:i/>
                <w:sz w:val="20"/>
              </w:rPr>
            </w:pPr>
          </w:p>
        </w:tc>
      </w:tr>
      <w:tr w:rsidR="00752529" w:rsidRPr="00904292" w14:paraId="62FE684E" w14:textId="77777777" w:rsidTr="006D7904">
        <w:tc>
          <w:tcPr>
            <w:tcW w:w="4395" w:type="dxa"/>
            <w:tcBorders>
              <w:left w:val="double" w:sz="4" w:space="0" w:color="auto"/>
              <w:bottom w:val="dotted" w:sz="4" w:space="0" w:color="auto"/>
            </w:tcBorders>
            <w:vAlign w:val="bottom"/>
          </w:tcPr>
          <w:p w14:paraId="6FBF649A" w14:textId="77777777" w:rsidR="00752529" w:rsidRPr="00904292" w:rsidRDefault="00752529" w:rsidP="00752529">
            <w:pPr>
              <w:tabs>
                <w:tab w:val="left" w:pos="8789"/>
              </w:tabs>
              <w:spacing w:before="40" w:line="240" w:lineRule="exact"/>
              <w:ind w:left="57" w:firstLine="0"/>
              <w:jc w:val="left"/>
              <w:rPr>
                <w:rFonts w:cs="Arial"/>
                <w:b/>
                <w:sz w:val="20"/>
              </w:rPr>
            </w:pPr>
            <w:r w:rsidRPr="00904292">
              <w:rPr>
                <w:rFonts w:cs="Arial"/>
                <w:b/>
                <w:sz w:val="20"/>
              </w:rPr>
              <w:t>Заемные средства – всего</w:t>
            </w:r>
          </w:p>
        </w:tc>
        <w:tc>
          <w:tcPr>
            <w:tcW w:w="1417" w:type="dxa"/>
            <w:tcBorders>
              <w:left w:val="single" w:sz="4" w:space="0" w:color="auto"/>
              <w:bottom w:val="dotted" w:sz="4" w:space="0" w:color="auto"/>
              <w:right w:val="single" w:sz="4" w:space="0" w:color="auto"/>
            </w:tcBorders>
            <w:vAlign w:val="bottom"/>
          </w:tcPr>
          <w:p w14:paraId="1C835DBC" w14:textId="77777777" w:rsidR="00752529" w:rsidRPr="00904292" w:rsidRDefault="00752529" w:rsidP="00752529">
            <w:pPr>
              <w:tabs>
                <w:tab w:val="left" w:pos="8789"/>
              </w:tabs>
              <w:spacing w:before="40" w:line="240" w:lineRule="exact"/>
              <w:ind w:left="57" w:firstLine="0"/>
              <w:jc w:val="center"/>
              <w:rPr>
                <w:rFonts w:cs="Arial"/>
                <w:b/>
                <w:sz w:val="20"/>
              </w:rPr>
            </w:pPr>
            <w:r>
              <w:rPr>
                <w:rFonts w:cs="Arial"/>
                <w:b/>
                <w:sz w:val="20"/>
              </w:rPr>
              <w:t>4400337,1</w:t>
            </w:r>
          </w:p>
        </w:tc>
        <w:tc>
          <w:tcPr>
            <w:tcW w:w="1559" w:type="dxa"/>
            <w:tcBorders>
              <w:bottom w:val="dotted" w:sz="4" w:space="0" w:color="auto"/>
              <w:right w:val="single" w:sz="4" w:space="0" w:color="auto"/>
            </w:tcBorders>
            <w:vAlign w:val="bottom"/>
          </w:tcPr>
          <w:p w14:paraId="76AFBD73" w14:textId="77777777" w:rsidR="00752529" w:rsidRPr="00904292" w:rsidRDefault="00752529" w:rsidP="00752529">
            <w:pPr>
              <w:tabs>
                <w:tab w:val="left" w:pos="8789"/>
              </w:tabs>
              <w:spacing w:before="40" w:line="240" w:lineRule="exact"/>
              <w:ind w:left="57" w:firstLine="0"/>
              <w:jc w:val="center"/>
              <w:rPr>
                <w:rFonts w:cs="Arial"/>
                <w:b/>
                <w:sz w:val="20"/>
              </w:rPr>
            </w:pPr>
            <w:r>
              <w:rPr>
                <w:rFonts w:cs="Arial"/>
                <w:b/>
                <w:sz w:val="20"/>
              </w:rPr>
              <w:t>100,0</w:t>
            </w:r>
          </w:p>
        </w:tc>
        <w:tc>
          <w:tcPr>
            <w:tcW w:w="1843" w:type="dxa"/>
            <w:tcBorders>
              <w:left w:val="single" w:sz="4" w:space="0" w:color="auto"/>
              <w:bottom w:val="dotted" w:sz="4" w:space="0" w:color="auto"/>
              <w:right w:val="double" w:sz="4" w:space="0" w:color="auto"/>
            </w:tcBorders>
            <w:vAlign w:val="bottom"/>
          </w:tcPr>
          <w:p w14:paraId="4F03E1E8" w14:textId="77777777" w:rsidR="00752529" w:rsidRPr="00904292" w:rsidRDefault="00752529" w:rsidP="00752529">
            <w:pPr>
              <w:tabs>
                <w:tab w:val="left" w:pos="8789"/>
              </w:tabs>
              <w:spacing w:before="40" w:line="240" w:lineRule="exact"/>
              <w:ind w:left="57" w:firstLine="0"/>
              <w:jc w:val="center"/>
              <w:rPr>
                <w:rFonts w:cs="Arial"/>
                <w:b/>
                <w:sz w:val="20"/>
              </w:rPr>
            </w:pPr>
            <w:r w:rsidRPr="002B2514">
              <w:rPr>
                <w:rFonts w:cs="Arial"/>
                <w:b/>
                <w:sz w:val="20"/>
              </w:rPr>
              <w:t>100,0</w:t>
            </w:r>
          </w:p>
        </w:tc>
      </w:tr>
      <w:tr w:rsidR="00752529" w:rsidRPr="00904292" w14:paraId="2A123976" w14:textId="77777777" w:rsidTr="006D7904">
        <w:trPr>
          <w:trHeight w:val="600"/>
        </w:trPr>
        <w:tc>
          <w:tcPr>
            <w:tcW w:w="4395" w:type="dxa"/>
            <w:tcBorders>
              <w:left w:val="double" w:sz="4" w:space="0" w:color="auto"/>
            </w:tcBorders>
            <w:vAlign w:val="bottom"/>
          </w:tcPr>
          <w:p w14:paraId="54F46F2C" w14:textId="77777777" w:rsidR="00752529" w:rsidRPr="00904292" w:rsidRDefault="00752529" w:rsidP="00752529">
            <w:pPr>
              <w:tabs>
                <w:tab w:val="left" w:pos="8789"/>
              </w:tabs>
              <w:spacing w:before="40" w:line="240" w:lineRule="exact"/>
              <w:ind w:left="57" w:firstLine="0"/>
              <w:jc w:val="left"/>
              <w:rPr>
                <w:rFonts w:cs="Arial"/>
                <w:sz w:val="20"/>
              </w:rPr>
            </w:pPr>
            <w:r w:rsidRPr="00904292">
              <w:rPr>
                <w:rFonts w:cs="Arial"/>
                <w:sz w:val="20"/>
              </w:rPr>
              <w:t>в том числе:</w:t>
            </w:r>
          </w:p>
          <w:p w14:paraId="4059C7F8" w14:textId="77777777" w:rsidR="00752529" w:rsidRPr="00904292" w:rsidRDefault="00752529" w:rsidP="00752529">
            <w:pPr>
              <w:tabs>
                <w:tab w:val="left" w:pos="8789"/>
              </w:tabs>
              <w:spacing w:before="40" w:line="240" w:lineRule="exact"/>
              <w:ind w:left="57" w:firstLine="0"/>
              <w:jc w:val="left"/>
              <w:rPr>
                <w:rFonts w:cs="Arial"/>
                <w:sz w:val="20"/>
              </w:rPr>
            </w:pPr>
            <w:r w:rsidRPr="00904292">
              <w:rPr>
                <w:rFonts w:cs="Arial"/>
                <w:sz w:val="20"/>
              </w:rPr>
              <w:t>кредиты банков</w:t>
            </w:r>
          </w:p>
        </w:tc>
        <w:tc>
          <w:tcPr>
            <w:tcW w:w="1417" w:type="dxa"/>
            <w:tcBorders>
              <w:left w:val="single" w:sz="4" w:space="0" w:color="auto"/>
              <w:right w:val="single" w:sz="4" w:space="0" w:color="auto"/>
            </w:tcBorders>
            <w:vAlign w:val="bottom"/>
          </w:tcPr>
          <w:p w14:paraId="4F595EE4"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146246,6</w:t>
            </w:r>
          </w:p>
        </w:tc>
        <w:tc>
          <w:tcPr>
            <w:tcW w:w="1559" w:type="dxa"/>
            <w:tcBorders>
              <w:right w:val="single" w:sz="4" w:space="0" w:color="auto"/>
            </w:tcBorders>
            <w:vAlign w:val="bottom"/>
          </w:tcPr>
          <w:p w14:paraId="329A3CF3"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3,3</w:t>
            </w:r>
          </w:p>
        </w:tc>
        <w:tc>
          <w:tcPr>
            <w:tcW w:w="1843" w:type="dxa"/>
            <w:tcBorders>
              <w:left w:val="single" w:sz="4" w:space="0" w:color="auto"/>
              <w:right w:val="double" w:sz="4" w:space="0" w:color="auto"/>
            </w:tcBorders>
            <w:vAlign w:val="bottom"/>
          </w:tcPr>
          <w:p w14:paraId="6221143C"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4,8</w:t>
            </w:r>
          </w:p>
        </w:tc>
      </w:tr>
      <w:tr w:rsidR="00752529" w:rsidRPr="00904292" w14:paraId="57370369" w14:textId="77777777" w:rsidTr="006D7904">
        <w:tc>
          <w:tcPr>
            <w:tcW w:w="4395" w:type="dxa"/>
            <w:tcBorders>
              <w:top w:val="dotted" w:sz="4" w:space="0" w:color="auto"/>
              <w:left w:val="double" w:sz="4" w:space="0" w:color="auto"/>
              <w:bottom w:val="dotted" w:sz="4" w:space="0" w:color="auto"/>
            </w:tcBorders>
            <w:vAlign w:val="bottom"/>
          </w:tcPr>
          <w:p w14:paraId="18331A6B" w14:textId="77777777" w:rsidR="00752529" w:rsidRPr="00904292" w:rsidRDefault="00752529" w:rsidP="00752529">
            <w:pPr>
              <w:tabs>
                <w:tab w:val="left" w:pos="8789"/>
              </w:tabs>
              <w:spacing w:before="40" w:line="240" w:lineRule="exact"/>
              <w:ind w:left="57" w:firstLine="0"/>
              <w:jc w:val="left"/>
              <w:rPr>
                <w:rFonts w:cs="Arial"/>
                <w:sz w:val="20"/>
              </w:rPr>
            </w:pPr>
            <w:r w:rsidRPr="00904292">
              <w:rPr>
                <w:rFonts w:cs="Arial"/>
                <w:sz w:val="20"/>
              </w:rPr>
              <w:t>бюджетные кредиты</w:t>
            </w:r>
          </w:p>
        </w:tc>
        <w:tc>
          <w:tcPr>
            <w:tcW w:w="1417" w:type="dxa"/>
            <w:tcBorders>
              <w:top w:val="dotted" w:sz="4" w:space="0" w:color="auto"/>
              <w:left w:val="single" w:sz="4" w:space="0" w:color="auto"/>
              <w:bottom w:val="dotted" w:sz="4" w:space="0" w:color="auto"/>
              <w:right w:val="single" w:sz="4" w:space="0" w:color="auto"/>
            </w:tcBorders>
            <w:vAlign w:val="bottom"/>
          </w:tcPr>
          <w:p w14:paraId="7B893756"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w:t>
            </w:r>
          </w:p>
        </w:tc>
        <w:tc>
          <w:tcPr>
            <w:tcW w:w="1559" w:type="dxa"/>
            <w:tcBorders>
              <w:top w:val="dotted" w:sz="4" w:space="0" w:color="auto"/>
              <w:bottom w:val="dotted" w:sz="4" w:space="0" w:color="auto"/>
              <w:right w:val="single" w:sz="4" w:space="0" w:color="auto"/>
            </w:tcBorders>
            <w:vAlign w:val="bottom"/>
          </w:tcPr>
          <w:p w14:paraId="5A1CCE7C"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w:t>
            </w:r>
          </w:p>
        </w:tc>
        <w:tc>
          <w:tcPr>
            <w:tcW w:w="1843" w:type="dxa"/>
            <w:tcBorders>
              <w:top w:val="dotted" w:sz="4" w:space="0" w:color="auto"/>
              <w:left w:val="single" w:sz="4" w:space="0" w:color="auto"/>
              <w:bottom w:val="dotted" w:sz="4" w:space="0" w:color="auto"/>
              <w:right w:val="double" w:sz="4" w:space="0" w:color="auto"/>
            </w:tcBorders>
            <w:vAlign w:val="bottom"/>
          </w:tcPr>
          <w:p w14:paraId="1E2A48C9" w14:textId="77777777" w:rsidR="00752529" w:rsidRPr="00904292" w:rsidRDefault="00752529" w:rsidP="00752529">
            <w:pPr>
              <w:tabs>
                <w:tab w:val="left" w:pos="8789"/>
              </w:tabs>
              <w:spacing w:before="40" w:line="240" w:lineRule="exact"/>
              <w:ind w:left="57" w:firstLine="0"/>
              <w:jc w:val="center"/>
              <w:rPr>
                <w:rFonts w:cs="Arial"/>
                <w:sz w:val="20"/>
                <w:lang w:val="en-US"/>
              </w:rPr>
            </w:pPr>
            <w:r>
              <w:rPr>
                <w:rFonts w:cs="Arial"/>
                <w:sz w:val="20"/>
              </w:rPr>
              <w:t>-</w:t>
            </w:r>
          </w:p>
        </w:tc>
      </w:tr>
      <w:tr w:rsidR="00752529" w:rsidRPr="00904292" w14:paraId="24123A99" w14:textId="77777777" w:rsidTr="006D7904">
        <w:tc>
          <w:tcPr>
            <w:tcW w:w="4395" w:type="dxa"/>
            <w:tcBorders>
              <w:top w:val="dotted" w:sz="4" w:space="0" w:color="auto"/>
              <w:left w:val="double" w:sz="4" w:space="0" w:color="auto"/>
              <w:bottom w:val="dotted" w:sz="4" w:space="0" w:color="auto"/>
            </w:tcBorders>
            <w:vAlign w:val="bottom"/>
          </w:tcPr>
          <w:p w14:paraId="748ABC6A" w14:textId="77777777" w:rsidR="00752529" w:rsidRPr="00904292" w:rsidRDefault="00752529" w:rsidP="00752529">
            <w:pPr>
              <w:tabs>
                <w:tab w:val="left" w:pos="8789"/>
              </w:tabs>
              <w:spacing w:before="40" w:line="240" w:lineRule="exact"/>
              <w:ind w:left="57" w:firstLine="0"/>
              <w:jc w:val="left"/>
              <w:rPr>
                <w:rFonts w:cs="Arial"/>
                <w:sz w:val="20"/>
              </w:rPr>
            </w:pPr>
            <w:r w:rsidRPr="00904292">
              <w:rPr>
                <w:rFonts w:cs="Arial"/>
                <w:sz w:val="20"/>
              </w:rPr>
              <w:t>займы, полученные от других организаций</w:t>
            </w:r>
          </w:p>
        </w:tc>
        <w:tc>
          <w:tcPr>
            <w:tcW w:w="1417" w:type="dxa"/>
            <w:tcBorders>
              <w:top w:val="dotted" w:sz="4" w:space="0" w:color="auto"/>
              <w:left w:val="single" w:sz="4" w:space="0" w:color="auto"/>
              <w:bottom w:val="dotted" w:sz="4" w:space="0" w:color="auto"/>
              <w:right w:val="single" w:sz="4" w:space="0" w:color="auto"/>
            </w:tcBorders>
            <w:vAlign w:val="bottom"/>
          </w:tcPr>
          <w:p w14:paraId="096B3695"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4252387,3</w:t>
            </w:r>
          </w:p>
        </w:tc>
        <w:tc>
          <w:tcPr>
            <w:tcW w:w="1559" w:type="dxa"/>
            <w:tcBorders>
              <w:top w:val="dotted" w:sz="4" w:space="0" w:color="auto"/>
              <w:bottom w:val="dotted" w:sz="4" w:space="0" w:color="auto"/>
              <w:right w:val="single" w:sz="4" w:space="0" w:color="auto"/>
            </w:tcBorders>
            <w:vAlign w:val="bottom"/>
          </w:tcPr>
          <w:p w14:paraId="7119A035"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96,6</w:t>
            </w:r>
          </w:p>
        </w:tc>
        <w:tc>
          <w:tcPr>
            <w:tcW w:w="1843" w:type="dxa"/>
            <w:tcBorders>
              <w:top w:val="dotted" w:sz="4" w:space="0" w:color="auto"/>
              <w:left w:val="single" w:sz="4" w:space="0" w:color="auto"/>
              <w:bottom w:val="dotted" w:sz="4" w:space="0" w:color="auto"/>
              <w:right w:val="double" w:sz="4" w:space="0" w:color="auto"/>
            </w:tcBorders>
            <w:vAlign w:val="bottom"/>
          </w:tcPr>
          <w:p w14:paraId="7F24064A"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95,2</w:t>
            </w:r>
          </w:p>
        </w:tc>
      </w:tr>
      <w:tr w:rsidR="00752529" w:rsidRPr="00904292" w14:paraId="26AA52D7" w14:textId="77777777" w:rsidTr="006D7904">
        <w:tc>
          <w:tcPr>
            <w:tcW w:w="4395" w:type="dxa"/>
            <w:tcBorders>
              <w:top w:val="dotted" w:sz="4" w:space="0" w:color="auto"/>
              <w:left w:val="double" w:sz="4" w:space="0" w:color="auto"/>
              <w:bottom w:val="dotted" w:sz="4" w:space="0" w:color="auto"/>
            </w:tcBorders>
            <w:vAlign w:val="bottom"/>
          </w:tcPr>
          <w:p w14:paraId="6A5EC0D8" w14:textId="77777777" w:rsidR="00752529" w:rsidRPr="00904292" w:rsidRDefault="00752529" w:rsidP="00752529">
            <w:pPr>
              <w:tabs>
                <w:tab w:val="left" w:pos="8789"/>
              </w:tabs>
              <w:spacing w:before="40" w:line="240" w:lineRule="exact"/>
              <w:ind w:left="284" w:firstLine="0"/>
              <w:jc w:val="left"/>
              <w:rPr>
                <w:rFonts w:cs="Arial"/>
                <w:sz w:val="20"/>
              </w:rPr>
            </w:pPr>
            <w:r w:rsidRPr="00904292">
              <w:rPr>
                <w:rFonts w:cs="Arial"/>
                <w:sz w:val="20"/>
              </w:rPr>
              <w:t>в том числе</w:t>
            </w:r>
            <w:r w:rsidRPr="00904292">
              <w:rPr>
                <w:rFonts w:cs="Arial"/>
                <w:sz w:val="20"/>
                <w:lang w:val="en-US"/>
              </w:rPr>
              <w:t>:</w:t>
            </w:r>
            <w:r w:rsidRPr="00904292">
              <w:rPr>
                <w:rFonts w:cs="Arial"/>
                <w:sz w:val="20"/>
              </w:rPr>
              <w:br/>
              <w:t>нерезидентов</w:t>
            </w:r>
          </w:p>
        </w:tc>
        <w:tc>
          <w:tcPr>
            <w:tcW w:w="1417" w:type="dxa"/>
            <w:tcBorders>
              <w:top w:val="dotted" w:sz="4" w:space="0" w:color="auto"/>
              <w:left w:val="single" w:sz="4" w:space="0" w:color="auto"/>
              <w:bottom w:val="dotted" w:sz="4" w:space="0" w:color="auto"/>
              <w:right w:val="single" w:sz="4" w:space="0" w:color="auto"/>
            </w:tcBorders>
            <w:vAlign w:val="bottom"/>
          </w:tcPr>
          <w:p w14:paraId="50190053"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825,1</w:t>
            </w:r>
          </w:p>
        </w:tc>
        <w:tc>
          <w:tcPr>
            <w:tcW w:w="1559" w:type="dxa"/>
            <w:tcBorders>
              <w:top w:val="dotted" w:sz="4" w:space="0" w:color="auto"/>
              <w:bottom w:val="dotted" w:sz="4" w:space="0" w:color="auto"/>
              <w:right w:val="single" w:sz="4" w:space="0" w:color="auto"/>
            </w:tcBorders>
            <w:vAlign w:val="bottom"/>
          </w:tcPr>
          <w:p w14:paraId="6A2E5288"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0,0</w:t>
            </w:r>
          </w:p>
        </w:tc>
        <w:tc>
          <w:tcPr>
            <w:tcW w:w="1843" w:type="dxa"/>
            <w:tcBorders>
              <w:top w:val="dotted" w:sz="4" w:space="0" w:color="auto"/>
              <w:left w:val="single" w:sz="4" w:space="0" w:color="auto"/>
              <w:bottom w:val="dotted" w:sz="4" w:space="0" w:color="auto"/>
              <w:right w:val="double" w:sz="4" w:space="0" w:color="auto"/>
            </w:tcBorders>
            <w:vAlign w:val="bottom"/>
          </w:tcPr>
          <w:p w14:paraId="0E211835"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0,0</w:t>
            </w:r>
          </w:p>
        </w:tc>
      </w:tr>
      <w:tr w:rsidR="00752529" w:rsidRPr="00904292" w14:paraId="60D5EC3C" w14:textId="77777777" w:rsidTr="006D7904">
        <w:tc>
          <w:tcPr>
            <w:tcW w:w="4395" w:type="dxa"/>
            <w:tcBorders>
              <w:top w:val="dotted" w:sz="4" w:space="0" w:color="auto"/>
              <w:left w:val="double" w:sz="4" w:space="0" w:color="auto"/>
              <w:bottom w:val="dotted" w:sz="4" w:space="0" w:color="auto"/>
            </w:tcBorders>
            <w:vAlign w:val="bottom"/>
          </w:tcPr>
          <w:p w14:paraId="6F38D4AD" w14:textId="77777777" w:rsidR="00752529" w:rsidRPr="00904292" w:rsidRDefault="00752529" w:rsidP="00752529">
            <w:pPr>
              <w:tabs>
                <w:tab w:val="left" w:pos="8789"/>
              </w:tabs>
              <w:spacing w:before="40" w:line="240" w:lineRule="exact"/>
              <w:ind w:left="284" w:firstLine="0"/>
              <w:jc w:val="left"/>
              <w:rPr>
                <w:rFonts w:cs="Arial"/>
                <w:sz w:val="20"/>
              </w:rPr>
            </w:pPr>
            <w:r w:rsidRPr="00904292">
              <w:rPr>
                <w:rFonts w:cs="Arial"/>
                <w:sz w:val="20"/>
              </w:rPr>
              <w:t>резидентов</w:t>
            </w:r>
          </w:p>
        </w:tc>
        <w:tc>
          <w:tcPr>
            <w:tcW w:w="1417" w:type="dxa"/>
            <w:tcBorders>
              <w:top w:val="dotted" w:sz="4" w:space="0" w:color="auto"/>
              <w:left w:val="single" w:sz="4" w:space="0" w:color="auto"/>
              <w:bottom w:val="dotted" w:sz="4" w:space="0" w:color="auto"/>
              <w:right w:val="single" w:sz="4" w:space="0" w:color="auto"/>
            </w:tcBorders>
            <w:vAlign w:val="bottom"/>
          </w:tcPr>
          <w:p w14:paraId="7243D121"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4251562,2</w:t>
            </w:r>
          </w:p>
        </w:tc>
        <w:tc>
          <w:tcPr>
            <w:tcW w:w="1559" w:type="dxa"/>
            <w:tcBorders>
              <w:top w:val="dotted" w:sz="4" w:space="0" w:color="auto"/>
              <w:bottom w:val="dotted" w:sz="4" w:space="0" w:color="auto"/>
              <w:right w:val="single" w:sz="4" w:space="0" w:color="auto"/>
            </w:tcBorders>
            <w:vAlign w:val="bottom"/>
          </w:tcPr>
          <w:p w14:paraId="2EBAC890"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96,6</w:t>
            </w:r>
          </w:p>
        </w:tc>
        <w:tc>
          <w:tcPr>
            <w:tcW w:w="1843" w:type="dxa"/>
            <w:tcBorders>
              <w:top w:val="dotted" w:sz="4" w:space="0" w:color="auto"/>
              <w:left w:val="single" w:sz="4" w:space="0" w:color="auto"/>
              <w:bottom w:val="dotted" w:sz="4" w:space="0" w:color="auto"/>
              <w:right w:val="double" w:sz="4" w:space="0" w:color="auto"/>
            </w:tcBorders>
            <w:vAlign w:val="bottom"/>
          </w:tcPr>
          <w:p w14:paraId="4EAD139A"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95,2</w:t>
            </w:r>
          </w:p>
        </w:tc>
      </w:tr>
      <w:tr w:rsidR="00752529" w:rsidRPr="00904292" w14:paraId="3A3B5CCE" w14:textId="77777777" w:rsidTr="006D7904">
        <w:trPr>
          <w:trHeight w:val="70"/>
        </w:trPr>
        <w:tc>
          <w:tcPr>
            <w:tcW w:w="4395" w:type="dxa"/>
            <w:tcBorders>
              <w:top w:val="dotted" w:sz="4" w:space="0" w:color="auto"/>
              <w:left w:val="double" w:sz="4" w:space="0" w:color="auto"/>
              <w:bottom w:val="double" w:sz="4" w:space="0" w:color="auto"/>
            </w:tcBorders>
            <w:vAlign w:val="bottom"/>
          </w:tcPr>
          <w:p w14:paraId="09D4AC37" w14:textId="77777777" w:rsidR="00752529" w:rsidRPr="00904292" w:rsidRDefault="00752529" w:rsidP="00752529">
            <w:pPr>
              <w:tabs>
                <w:tab w:val="left" w:pos="8789"/>
              </w:tabs>
              <w:spacing w:before="40" w:line="240" w:lineRule="exact"/>
              <w:ind w:left="57" w:firstLine="0"/>
              <w:jc w:val="left"/>
              <w:rPr>
                <w:rFonts w:cs="Arial"/>
                <w:sz w:val="20"/>
              </w:rPr>
            </w:pPr>
            <w:r w:rsidRPr="00904292">
              <w:rPr>
                <w:rFonts w:cs="Arial"/>
                <w:sz w:val="20"/>
              </w:rPr>
              <w:t>выпущенные долговые ценные бумаги</w:t>
            </w:r>
          </w:p>
        </w:tc>
        <w:tc>
          <w:tcPr>
            <w:tcW w:w="1417" w:type="dxa"/>
            <w:tcBorders>
              <w:top w:val="dotted" w:sz="4" w:space="0" w:color="auto"/>
              <w:left w:val="single" w:sz="4" w:space="0" w:color="auto"/>
              <w:bottom w:val="double" w:sz="4" w:space="0" w:color="auto"/>
              <w:right w:val="single" w:sz="4" w:space="0" w:color="auto"/>
            </w:tcBorders>
            <w:vAlign w:val="bottom"/>
          </w:tcPr>
          <w:p w14:paraId="3EDF7B78"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1703,2</w:t>
            </w:r>
          </w:p>
        </w:tc>
        <w:tc>
          <w:tcPr>
            <w:tcW w:w="1559" w:type="dxa"/>
            <w:tcBorders>
              <w:top w:val="dotted" w:sz="4" w:space="0" w:color="auto"/>
              <w:bottom w:val="double" w:sz="4" w:space="0" w:color="auto"/>
              <w:right w:val="single" w:sz="4" w:space="0" w:color="auto"/>
            </w:tcBorders>
            <w:vAlign w:val="bottom"/>
          </w:tcPr>
          <w:p w14:paraId="1E907AFF" w14:textId="77777777" w:rsidR="00752529" w:rsidRPr="00904292" w:rsidRDefault="00752529" w:rsidP="00752529">
            <w:pPr>
              <w:tabs>
                <w:tab w:val="left" w:pos="8789"/>
              </w:tabs>
              <w:spacing w:before="40" w:line="240" w:lineRule="exact"/>
              <w:ind w:left="57" w:firstLine="0"/>
              <w:jc w:val="center"/>
              <w:rPr>
                <w:rFonts w:cs="Arial"/>
                <w:sz w:val="20"/>
              </w:rPr>
            </w:pPr>
            <w:r>
              <w:rPr>
                <w:rFonts w:cs="Arial"/>
                <w:sz w:val="20"/>
              </w:rPr>
              <w:t>0,0</w:t>
            </w:r>
          </w:p>
        </w:tc>
        <w:tc>
          <w:tcPr>
            <w:tcW w:w="1843" w:type="dxa"/>
            <w:tcBorders>
              <w:top w:val="dotted" w:sz="4" w:space="0" w:color="auto"/>
              <w:left w:val="single" w:sz="4" w:space="0" w:color="auto"/>
              <w:bottom w:val="double" w:sz="4" w:space="0" w:color="auto"/>
              <w:right w:val="double" w:sz="4" w:space="0" w:color="auto"/>
            </w:tcBorders>
            <w:vAlign w:val="bottom"/>
          </w:tcPr>
          <w:p w14:paraId="27CB384B" w14:textId="77777777" w:rsidR="00752529" w:rsidRPr="00904292" w:rsidRDefault="00752529" w:rsidP="00752529">
            <w:pPr>
              <w:tabs>
                <w:tab w:val="left" w:pos="8789"/>
              </w:tabs>
              <w:spacing w:before="40" w:line="240" w:lineRule="exact"/>
              <w:ind w:left="57" w:firstLine="0"/>
              <w:jc w:val="center"/>
              <w:rPr>
                <w:rFonts w:cs="Arial"/>
                <w:sz w:val="20"/>
                <w:lang w:val="en-US"/>
              </w:rPr>
            </w:pPr>
            <w:r>
              <w:rPr>
                <w:rFonts w:cs="Arial"/>
                <w:sz w:val="20"/>
              </w:rPr>
              <w:t>0,0</w:t>
            </w:r>
          </w:p>
        </w:tc>
      </w:tr>
    </w:tbl>
    <w:p w14:paraId="12641039" w14:textId="77777777" w:rsidR="00752529" w:rsidRPr="002B474B" w:rsidRDefault="00752529" w:rsidP="006D7904">
      <w:pPr>
        <w:pageBreakBefore/>
        <w:tabs>
          <w:tab w:val="left" w:pos="7881"/>
          <w:tab w:val="left" w:pos="8789"/>
        </w:tabs>
        <w:ind w:left="57" w:firstLine="652"/>
        <w:jc w:val="left"/>
        <w:rPr>
          <w:rFonts w:cs="Arial"/>
          <w:b/>
          <w:sz w:val="24"/>
          <w:szCs w:val="24"/>
        </w:rPr>
      </w:pPr>
      <w:r w:rsidRPr="002B474B">
        <w:rPr>
          <w:rFonts w:cs="Arial"/>
          <w:b/>
          <w:sz w:val="24"/>
        </w:rPr>
        <w:lastRenderedPageBreak/>
        <w:t>Инвестиции в нефинансовые активы</w:t>
      </w:r>
    </w:p>
    <w:p w14:paraId="23CF15D4" w14:textId="77777777" w:rsidR="00752529" w:rsidRPr="002B474B" w:rsidRDefault="00752529" w:rsidP="00752529">
      <w:pPr>
        <w:tabs>
          <w:tab w:val="left" w:pos="7881"/>
          <w:tab w:val="left" w:pos="8789"/>
        </w:tabs>
        <w:spacing w:before="120"/>
        <w:ind w:left="57" w:firstLine="652"/>
        <w:rPr>
          <w:rFonts w:cs="Arial"/>
        </w:rPr>
      </w:pPr>
      <w:r w:rsidRPr="002B474B">
        <w:rPr>
          <w:rFonts w:cs="Arial"/>
        </w:rPr>
        <w:t xml:space="preserve">В </w:t>
      </w:r>
      <w:r>
        <w:rPr>
          <w:rFonts w:cs="Arial"/>
        </w:rPr>
        <w:t>январе – июне 2023</w:t>
      </w:r>
      <w:r w:rsidRPr="002B474B">
        <w:rPr>
          <w:rFonts w:cs="Arial"/>
        </w:rPr>
        <w:t xml:space="preserve"> год</w:t>
      </w:r>
      <w:r>
        <w:rPr>
          <w:rFonts w:cs="Arial"/>
        </w:rPr>
        <w:t>а</w:t>
      </w:r>
      <w:r w:rsidRPr="002B474B">
        <w:rPr>
          <w:rFonts w:cs="Arial"/>
        </w:rPr>
        <w:t xml:space="preserve"> инвестиции в нефинансовые активы (без субъектов малого предпринимательства и объема инвестиций, не наблюдаемых прямыми статистическими методами) составили </w:t>
      </w:r>
      <w:r>
        <w:rPr>
          <w:rFonts w:cs="Arial"/>
        </w:rPr>
        <w:t xml:space="preserve">71578,8 </w:t>
      </w:r>
      <w:proofErr w:type="gramStart"/>
      <w:r w:rsidRPr="002B474B">
        <w:rPr>
          <w:rFonts w:cs="Arial"/>
        </w:rPr>
        <w:t>млн</w:t>
      </w:r>
      <w:proofErr w:type="gramEnd"/>
      <w:r w:rsidRPr="002B474B">
        <w:rPr>
          <w:rFonts w:cs="Arial"/>
        </w:rPr>
        <w:t xml:space="preserve"> рублей, из </w:t>
      </w:r>
      <w:r w:rsidRPr="008C5D36">
        <w:rPr>
          <w:rFonts w:cs="Arial"/>
        </w:rPr>
        <w:t>них 98,</w:t>
      </w:r>
      <w:r>
        <w:rPr>
          <w:rFonts w:cs="Arial"/>
        </w:rPr>
        <w:t>3</w:t>
      </w:r>
      <w:r w:rsidRPr="008C5D36">
        <w:rPr>
          <w:rFonts w:cs="Arial"/>
        </w:rPr>
        <w:t>%</w:t>
      </w:r>
      <w:r w:rsidRPr="002B474B">
        <w:rPr>
          <w:rFonts w:cs="Arial"/>
        </w:rPr>
        <w:t xml:space="preserve"> приходилось </w:t>
      </w:r>
      <w:r>
        <w:rPr>
          <w:rFonts w:cs="Arial"/>
        </w:rPr>
        <w:br/>
      </w:r>
      <w:r w:rsidRPr="002B474B">
        <w:rPr>
          <w:rFonts w:cs="Arial"/>
        </w:rPr>
        <w:t>на инвестиции в основной капитал.</w:t>
      </w:r>
    </w:p>
    <w:p w14:paraId="5A85258E" w14:textId="77777777" w:rsidR="00752529" w:rsidRPr="008154AE" w:rsidRDefault="00752529" w:rsidP="00752529">
      <w:pPr>
        <w:keepNext/>
        <w:keepLines/>
        <w:tabs>
          <w:tab w:val="left" w:pos="7881"/>
          <w:tab w:val="left" w:pos="8789"/>
        </w:tabs>
        <w:spacing w:before="240"/>
        <w:ind w:left="57" w:hanging="57"/>
        <w:jc w:val="center"/>
        <w:rPr>
          <w:rFonts w:cs="Arial"/>
          <w:szCs w:val="22"/>
        </w:rPr>
      </w:pPr>
      <w:r w:rsidRPr="002B474B">
        <w:rPr>
          <w:rFonts w:cs="Arial"/>
          <w:b/>
        </w:rPr>
        <w:t>Структура инвестиций в нефинансовые активы организаций</w:t>
      </w:r>
      <w:r w:rsidRPr="002B474B">
        <w:rPr>
          <w:rFonts w:cs="Arial"/>
          <w:b/>
        </w:rPr>
        <w:br/>
      </w:r>
      <w:r w:rsidRPr="008154AE">
        <w:rPr>
          <w:rFonts w:cs="Arial"/>
          <w:szCs w:val="22"/>
        </w:rPr>
        <w:t>(без субъектов малого предпринимательства и объема инвестиций,</w:t>
      </w:r>
      <w:r w:rsidRPr="008154AE">
        <w:rPr>
          <w:rFonts w:cs="Arial"/>
          <w:b/>
        </w:rPr>
        <w:br/>
      </w:r>
      <w:r w:rsidRPr="008154AE">
        <w:rPr>
          <w:rFonts w:cs="Arial"/>
          <w:szCs w:val="22"/>
        </w:rPr>
        <w:t>не наблюдаемых прямыми статистическими методами)</w:t>
      </w:r>
    </w:p>
    <w:tbl>
      <w:tblPr>
        <w:tblW w:w="9130" w:type="dxa"/>
        <w:tblInd w:w="15" w:type="dxa"/>
        <w:tblLayout w:type="fixed"/>
        <w:tblCellMar>
          <w:left w:w="0" w:type="dxa"/>
          <w:right w:w="0" w:type="dxa"/>
        </w:tblCellMar>
        <w:tblLook w:val="0000" w:firstRow="0" w:lastRow="0" w:firstColumn="0" w:lastColumn="0" w:noHBand="0" w:noVBand="0"/>
      </w:tblPr>
      <w:tblGrid>
        <w:gridCol w:w="4111"/>
        <w:gridCol w:w="1418"/>
        <w:gridCol w:w="1417"/>
        <w:gridCol w:w="2184"/>
      </w:tblGrid>
      <w:tr w:rsidR="00752529" w:rsidRPr="002B474B" w14:paraId="7E2742F9" w14:textId="77777777" w:rsidTr="006D7904">
        <w:trPr>
          <w:tblHeader/>
        </w:trPr>
        <w:tc>
          <w:tcPr>
            <w:tcW w:w="4111" w:type="dxa"/>
            <w:vMerge w:val="restart"/>
            <w:tcBorders>
              <w:top w:val="double" w:sz="4" w:space="0" w:color="auto"/>
              <w:left w:val="double" w:sz="4" w:space="0" w:color="auto"/>
            </w:tcBorders>
          </w:tcPr>
          <w:p w14:paraId="40FE93A0" w14:textId="77777777" w:rsidR="00752529" w:rsidRPr="002B474B" w:rsidRDefault="00752529" w:rsidP="00752529">
            <w:pPr>
              <w:keepNext/>
              <w:keepLines/>
              <w:tabs>
                <w:tab w:val="left" w:pos="7881"/>
                <w:tab w:val="left" w:pos="8789"/>
              </w:tabs>
              <w:spacing w:before="80" w:line="240" w:lineRule="exact"/>
              <w:ind w:left="57" w:firstLine="0"/>
              <w:rPr>
                <w:rFonts w:cs="Arial"/>
                <w:snapToGrid w:val="0"/>
                <w:sz w:val="20"/>
                <w:highlight w:val="yellow"/>
              </w:rPr>
            </w:pPr>
          </w:p>
        </w:tc>
        <w:tc>
          <w:tcPr>
            <w:tcW w:w="2835" w:type="dxa"/>
            <w:gridSpan w:val="2"/>
            <w:tcBorders>
              <w:top w:val="double" w:sz="4" w:space="0" w:color="auto"/>
              <w:left w:val="single" w:sz="4" w:space="0" w:color="auto"/>
              <w:bottom w:val="single" w:sz="4" w:space="0" w:color="auto"/>
            </w:tcBorders>
          </w:tcPr>
          <w:p w14:paraId="01722F34" w14:textId="77777777" w:rsidR="00752529" w:rsidRPr="002B474B" w:rsidRDefault="00752529" w:rsidP="00DA4864">
            <w:pPr>
              <w:keepNext/>
              <w:keepLines/>
              <w:tabs>
                <w:tab w:val="left" w:pos="7881"/>
                <w:tab w:val="left" w:pos="8789"/>
              </w:tabs>
              <w:spacing w:before="40" w:line="240" w:lineRule="exact"/>
              <w:ind w:firstLine="0"/>
              <w:jc w:val="center"/>
              <w:rPr>
                <w:rFonts w:cs="Arial"/>
                <w:i/>
                <w:sz w:val="20"/>
              </w:rPr>
            </w:pPr>
            <w:r>
              <w:rPr>
                <w:rFonts w:cs="Arial"/>
                <w:i/>
                <w:sz w:val="20"/>
              </w:rPr>
              <w:t xml:space="preserve">Январь – июнь </w:t>
            </w:r>
            <w:r w:rsidRPr="002B474B">
              <w:rPr>
                <w:rFonts w:cs="Arial"/>
                <w:i/>
                <w:sz w:val="20"/>
              </w:rPr>
              <w:t>202</w:t>
            </w:r>
            <w:r>
              <w:rPr>
                <w:rFonts w:cs="Arial"/>
                <w:i/>
                <w:sz w:val="20"/>
              </w:rPr>
              <w:t>3</w:t>
            </w:r>
            <w:r w:rsidRPr="002B474B">
              <w:rPr>
                <w:rFonts w:cs="Arial"/>
                <w:i/>
                <w:sz w:val="20"/>
              </w:rPr>
              <w:t>г.</w:t>
            </w:r>
          </w:p>
        </w:tc>
        <w:tc>
          <w:tcPr>
            <w:tcW w:w="2184" w:type="dxa"/>
            <w:vMerge w:val="restart"/>
            <w:tcBorders>
              <w:top w:val="double" w:sz="4" w:space="0" w:color="auto"/>
              <w:left w:val="single" w:sz="4" w:space="0" w:color="auto"/>
              <w:right w:val="double" w:sz="4" w:space="0" w:color="auto"/>
            </w:tcBorders>
          </w:tcPr>
          <w:p w14:paraId="14899BB6" w14:textId="3F25ACE5" w:rsidR="00752529" w:rsidRPr="002B474B" w:rsidRDefault="00752529" w:rsidP="00DA4864">
            <w:pPr>
              <w:keepNext/>
              <w:keepLines/>
              <w:tabs>
                <w:tab w:val="left" w:pos="7881"/>
                <w:tab w:val="left" w:pos="8789"/>
              </w:tabs>
              <w:spacing w:before="20" w:after="40" w:line="240" w:lineRule="exact"/>
              <w:ind w:firstLine="0"/>
              <w:jc w:val="center"/>
              <w:rPr>
                <w:rFonts w:cs="Arial"/>
                <w:i/>
                <w:sz w:val="20"/>
              </w:rPr>
            </w:pPr>
            <w:r w:rsidRPr="002B474B">
              <w:rPr>
                <w:rFonts w:cs="Arial"/>
                <w:i/>
                <w:sz w:val="20"/>
                <w:u w:val="single"/>
              </w:rPr>
              <w:t>Справочно</w:t>
            </w:r>
            <w:r w:rsidRPr="002B474B">
              <w:rPr>
                <w:rFonts w:cs="Arial"/>
                <w:i/>
                <w:sz w:val="20"/>
              </w:rPr>
              <w:t xml:space="preserve">: </w:t>
            </w:r>
            <w:r>
              <w:rPr>
                <w:rFonts w:cs="Arial"/>
                <w:i/>
                <w:sz w:val="20"/>
              </w:rPr>
              <w:br/>
            </w:r>
            <w:r w:rsidRPr="006D7904">
              <w:rPr>
                <w:rFonts w:cs="Arial"/>
                <w:i/>
                <w:sz w:val="20"/>
              </w:rPr>
              <w:t xml:space="preserve">январь – июнь 2022г. </w:t>
            </w:r>
            <w:r w:rsidR="00DA4864">
              <w:rPr>
                <w:rFonts w:cs="Arial"/>
                <w:i/>
                <w:sz w:val="20"/>
              </w:rPr>
              <w:br/>
            </w:r>
            <w:proofErr w:type="gramStart"/>
            <w:r w:rsidRPr="006D7904">
              <w:rPr>
                <w:rFonts w:cs="Arial"/>
                <w:i/>
                <w:sz w:val="20"/>
              </w:rPr>
              <w:t>в</w:t>
            </w:r>
            <w:proofErr w:type="gramEnd"/>
            <w:r w:rsidRPr="006D7904">
              <w:rPr>
                <w:rFonts w:cs="Arial"/>
                <w:i/>
                <w:sz w:val="20"/>
              </w:rPr>
              <w:t xml:space="preserve"> % к итогу</w:t>
            </w:r>
          </w:p>
        </w:tc>
      </w:tr>
      <w:tr w:rsidR="00752529" w:rsidRPr="002B474B" w14:paraId="78C7CB2F" w14:textId="77777777" w:rsidTr="006D7904">
        <w:trPr>
          <w:tblHeader/>
        </w:trPr>
        <w:tc>
          <w:tcPr>
            <w:tcW w:w="4111" w:type="dxa"/>
            <w:vMerge/>
            <w:tcBorders>
              <w:left w:val="double" w:sz="4" w:space="0" w:color="auto"/>
              <w:bottom w:val="single" w:sz="6" w:space="0" w:color="auto"/>
            </w:tcBorders>
          </w:tcPr>
          <w:p w14:paraId="43413617" w14:textId="77777777" w:rsidR="00752529" w:rsidRPr="002B474B" w:rsidRDefault="00752529" w:rsidP="00752529">
            <w:pPr>
              <w:keepNext/>
              <w:keepLines/>
              <w:tabs>
                <w:tab w:val="left" w:pos="7881"/>
                <w:tab w:val="left" w:pos="8789"/>
              </w:tabs>
              <w:spacing w:before="80" w:line="240" w:lineRule="exact"/>
              <w:ind w:left="57" w:firstLine="0"/>
              <w:rPr>
                <w:rFonts w:cs="Arial"/>
                <w:snapToGrid w:val="0"/>
                <w:sz w:val="20"/>
                <w:highlight w:val="yellow"/>
              </w:rPr>
            </w:pPr>
          </w:p>
        </w:tc>
        <w:tc>
          <w:tcPr>
            <w:tcW w:w="1418" w:type="dxa"/>
            <w:tcBorders>
              <w:top w:val="single" w:sz="4" w:space="0" w:color="auto"/>
              <w:left w:val="single" w:sz="4" w:space="0" w:color="auto"/>
              <w:bottom w:val="single" w:sz="6" w:space="0" w:color="auto"/>
              <w:right w:val="single" w:sz="4" w:space="0" w:color="auto"/>
            </w:tcBorders>
          </w:tcPr>
          <w:p w14:paraId="37C4FAAE" w14:textId="77777777" w:rsidR="00752529" w:rsidRPr="002B474B" w:rsidRDefault="00752529" w:rsidP="00DA4864">
            <w:pPr>
              <w:keepNext/>
              <w:keepLines/>
              <w:tabs>
                <w:tab w:val="left" w:pos="7881"/>
                <w:tab w:val="left" w:pos="8789"/>
              </w:tabs>
              <w:spacing w:before="40" w:after="20" w:line="240" w:lineRule="exact"/>
              <w:ind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417" w:type="dxa"/>
            <w:tcBorders>
              <w:top w:val="single" w:sz="4" w:space="0" w:color="auto"/>
              <w:bottom w:val="single" w:sz="6" w:space="0" w:color="auto"/>
            </w:tcBorders>
          </w:tcPr>
          <w:p w14:paraId="1AD1B563" w14:textId="77777777" w:rsidR="00752529" w:rsidRPr="002B474B" w:rsidRDefault="00752529" w:rsidP="00DA4864">
            <w:pPr>
              <w:keepNext/>
              <w:keepLines/>
              <w:tabs>
                <w:tab w:val="left" w:pos="7881"/>
                <w:tab w:val="left" w:pos="8789"/>
              </w:tabs>
              <w:spacing w:before="40" w:after="2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2184" w:type="dxa"/>
            <w:vMerge/>
            <w:tcBorders>
              <w:left w:val="single" w:sz="4" w:space="0" w:color="auto"/>
              <w:bottom w:val="single" w:sz="6" w:space="0" w:color="auto"/>
              <w:right w:val="double" w:sz="4" w:space="0" w:color="auto"/>
            </w:tcBorders>
          </w:tcPr>
          <w:p w14:paraId="7A285813" w14:textId="77777777" w:rsidR="00752529" w:rsidRPr="002B474B" w:rsidRDefault="00752529" w:rsidP="00752529">
            <w:pPr>
              <w:keepNext/>
              <w:keepLines/>
              <w:tabs>
                <w:tab w:val="left" w:pos="7881"/>
                <w:tab w:val="left" w:pos="8789"/>
              </w:tabs>
              <w:spacing w:before="80" w:line="240" w:lineRule="exact"/>
              <w:ind w:left="57" w:firstLine="709"/>
              <w:jc w:val="center"/>
              <w:rPr>
                <w:rFonts w:cs="Arial"/>
                <w:i/>
                <w:sz w:val="20"/>
                <w:highlight w:val="yellow"/>
                <w:u w:val="single"/>
              </w:rPr>
            </w:pPr>
          </w:p>
        </w:tc>
      </w:tr>
      <w:tr w:rsidR="00752529" w:rsidRPr="002B474B" w14:paraId="13000999" w14:textId="77777777" w:rsidTr="006D7904">
        <w:trPr>
          <w:trHeight w:val="113"/>
        </w:trPr>
        <w:tc>
          <w:tcPr>
            <w:tcW w:w="4111" w:type="dxa"/>
            <w:tcBorders>
              <w:top w:val="single" w:sz="6" w:space="0" w:color="auto"/>
              <w:left w:val="double" w:sz="4" w:space="0" w:color="auto"/>
              <w:bottom w:val="dotted" w:sz="4" w:space="0" w:color="auto"/>
            </w:tcBorders>
            <w:vAlign w:val="bottom"/>
          </w:tcPr>
          <w:p w14:paraId="23CAB4B3" w14:textId="77777777" w:rsidR="00752529" w:rsidRPr="002B474B" w:rsidRDefault="00752529" w:rsidP="00752529">
            <w:pPr>
              <w:keepNext/>
              <w:keepLines/>
              <w:tabs>
                <w:tab w:val="left" w:pos="7881"/>
                <w:tab w:val="left" w:pos="8789"/>
              </w:tabs>
              <w:spacing w:before="60" w:line="240" w:lineRule="exact"/>
              <w:ind w:left="57" w:firstLine="0"/>
              <w:rPr>
                <w:rFonts w:cs="Arial"/>
                <w:b/>
                <w:snapToGrid w:val="0"/>
                <w:sz w:val="20"/>
              </w:rPr>
            </w:pPr>
            <w:r w:rsidRPr="002B474B">
              <w:rPr>
                <w:rFonts w:cs="Arial"/>
                <w:b/>
                <w:snapToGrid w:val="0"/>
                <w:sz w:val="20"/>
              </w:rPr>
              <w:t>Инвестиции в нефинансовые активы</w:t>
            </w:r>
          </w:p>
        </w:tc>
        <w:tc>
          <w:tcPr>
            <w:tcW w:w="1418" w:type="dxa"/>
            <w:tcBorders>
              <w:top w:val="single" w:sz="6" w:space="0" w:color="auto"/>
              <w:left w:val="single" w:sz="4" w:space="0" w:color="auto"/>
              <w:bottom w:val="dotted" w:sz="4" w:space="0" w:color="auto"/>
              <w:right w:val="single" w:sz="4" w:space="0" w:color="auto"/>
            </w:tcBorders>
            <w:vAlign w:val="bottom"/>
          </w:tcPr>
          <w:p w14:paraId="3282FCC9" w14:textId="77777777" w:rsidR="00752529" w:rsidRPr="002B474B" w:rsidRDefault="00752529" w:rsidP="00752529">
            <w:pPr>
              <w:keepNext/>
              <w:keepLines/>
              <w:tabs>
                <w:tab w:val="left" w:pos="7881"/>
                <w:tab w:val="left" w:pos="8789"/>
              </w:tabs>
              <w:spacing w:before="60" w:line="240" w:lineRule="exact"/>
              <w:ind w:left="57" w:firstLine="0"/>
              <w:jc w:val="center"/>
              <w:rPr>
                <w:rFonts w:cs="Arial"/>
                <w:b/>
                <w:sz w:val="20"/>
              </w:rPr>
            </w:pPr>
            <w:r>
              <w:rPr>
                <w:rFonts w:cs="Arial"/>
                <w:b/>
                <w:sz w:val="20"/>
              </w:rPr>
              <w:t>71578,8</w:t>
            </w:r>
          </w:p>
        </w:tc>
        <w:tc>
          <w:tcPr>
            <w:tcW w:w="1417" w:type="dxa"/>
            <w:tcBorders>
              <w:top w:val="single" w:sz="6" w:space="0" w:color="auto"/>
              <w:bottom w:val="dotted" w:sz="4" w:space="0" w:color="auto"/>
            </w:tcBorders>
            <w:vAlign w:val="bottom"/>
          </w:tcPr>
          <w:p w14:paraId="662888FA" w14:textId="77777777" w:rsidR="00752529" w:rsidRPr="002B474B" w:rsidRDefault="00752529" w:rsidP="00752529">
            <w:pPr>
              <w:keepNext/>
              <w:keepLines/>
              <w:tabs>
                <w:tab w:val="left" w:pos="7881"/>
                <w:tab w:val="left" w:pos="8789"/>
              </w:tabs>
              <w:spacing w:before="60" w:line="240" w:lineRule="exact"/>
              <w:ind w:left="57" w:firstLine="0"/>
              <w:jc w:val="center"/>
              <w:rPr>
                <w:rFonts w:cs="Arial"/>
                <w:b/>
                <w:sz w:val="20"/>
              </w:rPr>
            </w:pPr>
            <w:r w:rsidRPr="002B474B">
              <w:rPr>
                <w:rFonts w:cs="Arial"/>
                <w:b/>
                <w:sz w:val="20"/>
              </w:rPr>
              <w:t>100,0</w:t>
            </w:r>
          </w:p>
        </w:tc>
        <w:tc>
          <w:tcPr>
            <w:tcW w:w="2184" w:type="dxa"/>
            <w:tcBorders>
              <w:top w:val="single" w:sz="6" w:space="0" w:color="auto"/>
              <w:left w:val="single" w:sz="4" w:space="0" w:color="auto"/>
              <w:bottom w:val="dotted" w:sz="4" w:space="0" w:color="auto"/>
              <w:right w:val="double" w:sz="4" w:space="0" w:color="auto"/>
            </w:tcBorders>
            <w:vAlign w:val="bottom"/>
          </w:tcPr>
          <w:p w14:paraId="3C1BD67B" w14:textId="77777777" w:rsidR="00752529" w:rsidRPr="002B474B" w:rsidRDefault="00752529" w:rsidP="00752529">
            <w:pPr>
              <w:keepNext/>
              <w:keepLines/>
              <w:tabs>
                <w:tab w:val="left" w:pos="7881"/>
                <w:tab w:val="left" w:pos="8789"/>
              </w:tabs>
              <w:spacing w:before="60" w:line="240" w:lineRule="exact"/>
              <w:ind w:left="57" w:firstLine="0"/>
              <w:jc w:val="center"/>
              <w:rPr>
                <w:rFonts w:cs="Arial"/>
                <w:b/>
                <w:sz w:val="20"/>
              </w:rPr>
            </w:pPr>
            <w:r w:rsidRPr="002B474B">
              <w:rPr>
                <w:rFonts w:cs="Arial"/>
                <w:b/>
                <w:sz w:val="20"/>
              </w:rPr>
              <w:t>100,0</w:t>
            </w:r>
          </w:p>
        </w:tc>
      </w:tr>
      <w:tr w:rsidR="00752529" w:rsidRPr="002B474B" w14:paraId="5C57BB8E" w14:textId="77777777" w:rsidTr="006D7904">
        <w:trPr>
          <w:trHeight w:val="615"/>
        </w:trPr>
        <w:tc>
          <w:tcPr>
            <w:tcW w:w="4111" w:type="dxa"/>
            <w:tcBorders>
              <w:top w:val="dotted" w:sz="4" w:space="0" w:color="auto"/>
              <w:left w:val="double" w:sz="4" w:space="0" w:color="auto"/>
              <w:bottom w:val="dotted" w:sz="4" w:space="0" w:color="auto"/>
            </w:tcBorders>
            <w:vAlign w:val="bottom"/>
          </w:tcPr>
          <w:p w14:paraId="037CEF0E" w14:textId="77777777" w:rsidR="00752529" w:rsidRPr="002B474B" w:rsidRDefault="00752529" w:rsidP="00752529">
            <w:pPr>
              <w:keepNext/>
              <w:keepLines/>
              <w:tabs>
                <w:tab w:val="left" w:pos="7881"/>
                <w:tab w:val="left" w:pos="8789"/>
              </w:tabs>
              <w:spacing w:before="60" w:line="240" w:lineRule="exact"/>
              <w:ind w:left="227" w:firstLine="0"/>
              <w:jc w:val="left"/>
              <w:rPr>
                <w:rFonts w:cs="Arial"/>
                <w:sz w:val="20"/>
              </w:rPr>
            </w:pPr>
            <w:r w:rsidRPr="002B474B">
              <w:rPr>
                <w:rFonts w:cs="Arial"/>
                <w:sz w:val="20"/>
              </w:rPr>
              <w:t>в том числе:</w:t>
            </w:r>
          </w:p>
          <w:p w14:paraId="6AEB8F9A" w14:textId="77777777" w:rsidR="00752529" w:rsidRPr="002B474B" w:rsidRDefault="00752529" w:rsidP="00752529">
            <w:pPr>
              <w:keepNext/>
              <w:keepLines/>
              <w:tabs>
                <w:tab w:val="left" w:pos="7881"/>
                <w:tab w:val="left" w:pos="8789"/>
              </w:tabs>
              <w:spacing w:before="60" w:line="240" w:lineRule="exact"/>
              <w:ind w:left="227" w:firstLine="0"/>
              <w:jc w:val="left"/>
              <w:rPr>
                <w:rFonts w:cs="Arial"/>
                <w:sz w:val="20"/>
              </w:rPr>
            </w:pPr>
            <w:r w:rsidRPr="002B474B">
              <w:rPr>
                <w:rFonts w:cs="Arial"/>
                <w:sz w:val="20"/>
              </w:rPr>
              <w:t>инвестиции в основной капитал</w:t>
            </w:r>
          </w:p>
        </w:tc>
        <w:tc>
          <w:tcPr>
            <w:tcW w:w="1418" w:type="dxa"/>
            <w:tcBorders>
              <w:top w:val="dotted" w:sz="4" w:space="0" w:color="auto"/>
              <w:left w:val="single" w:sz="4" w:space="0" w:color="auto"/>
              <w:bottom w:val="dotted" w:sz="4" w:space="0" w:color="auto"/>
              <w:right w:val="single" w:sz="4" w:space="0" w:color="auto"/>
            </w:tcBorders>
            <w:vAlign w:val="bottom"/>
          </w:tcPr>
          <w:p w14:paraId="69F0E487" w14:textId="77777777" w:rsidR="00752529" w:rsidRPr="002B474B" w:rsidRDefault="00752529" w:rsidP="00752529">
            <w:pPr>
              <w:keepNext/>
              <w:keepLines/>
              <w:tabs>
                <w:tab w:val="left" w:pos="7881"/>
                <w:tab w:val="left" w:pos="8789"/>
              </w:tabs>
              <w:spacing w:before="60" w:line="240" w:lineRule="exact"/>
              <w:ind w:left="57" w:firstLine="0"/>
              <w:jc w:val="center"/>
              <w:rPr>
                <w:rFonts w:cs="Arial"/>
                <w:sz w:val="20"/>
              </w:rPr>
            </w:pPr>
            <w:r>
              <w:rPr>
                <w:rFonts w:cs="Arial"/>
                <w:sz w:val="20"/>
              </w:rPr>
              <w:t>70340,1</w:t>
            </w:r>
          </w:p>
        </w:tc>
        <w:tc>
          <w:tcPr>
            <w:tcW w:w="1417" w:type="dxa"/>
            <w:tcBorders>
              <w:top w:val="dotted" w:sz="4" w:space="0" w:color="auto"/>
              <w:bottom w:val="dotted" w:sz="4" w:space="0" w:color="auto"/>
            </w:tcBorders>
            <w:vAlign w:val="bottom"/>
          </w:tcPr>
          <w:p w14:paraId="597C0A4C" w14:textId="77777777" w:rsidR="00752529" w:rsidRPr="002B474B" w:rsidRDefault="00752529" w:rsidP="00752529">
            <w:pPr>
              <w:keepNext/>
              <w:keepLines/>
              <w:tabs>
                <w:tab w:val="left" w:pos="7881"/>
                <w:tab w:val="left" w:pos="8789"/>
              </w:tabs>
              <w:spacing w:before="60" w:line="240" w:lineRule="exact"/>
              <w:ind w:left="57" w:firstLine="0"/>
              <w:jc w:val="center"/>
              <w:rPr>
                <w:rFonts w:cs="Arial"/>
                <w:sz w:val="20"/>
              </w:rPr>
            </w:pPr>
            <w:r>
              <w:rPr>
                <w:rFonts w:cs="Arial"/>
                <w:sz w:val="20"/>
              </w:rPr>
              <w:t>98,3</w:t>
            </w:r>
          </w:p>
        </w:tc>
        <w:tc>
          <w:tcPr>
            <w:tcW w:w="2184" w:type="dxa"/>
            <w:tcBorders>
              <w:top w:val="dotted" w:sz="4" w:space="0" w:color="auto"/>
              <w:left w:val="single" w:sz="4" w:space="0" w:color="auto"/>
              <w:bottom w:val="dotted" w:sz="4" w:space="0" w:color="auto"/>
              <w:right w:val="double" w:sz="4" w:space="0" w:color="auto"/>
            </w:tcBorders>
            <w:vAlign w:val="bottom"/>
          </w:tcPr>
          <w:p w14:paraId="06A3FE19" w14:textId="77777777" w:rsidR="00752529" w:rsidRPr="00BA1B2B" w:rsidRDefault="00752529" w:rsidP="00752529">
            <w:pPr>
              <w:pStyle w:val="aff1"/>
              <w:keepNext/>
              <w:keepLines/>
              <w:tabs>
                <w:tab w:val="left" w:pos="7881"/>
                <w:tab w:val="left" w:pos="8789"/>
              </w:tabs>
              <w:spacing w:line="240" w:lineRule="exact"/>
              <w:ind w:left="57"/>
              <w:rPr>
                <w:rFonts w:cs="Arial"/>
              </w:rPr>
            </w:pPr>
            <w:r>
              <w:rPr>
                <w:rFonts w:cs="Arial"/>
              </w:rPr>
              <w:t>98,8</w:t>
            </w:r>
          </w:p>
        </w:tc>
      </w:tr>
      <w:tr w:rsidR="00752529" w:rsidRPr="002B474B" w14:paraId="564749A6" w14:textId="77777777" w:rsidTr="006D7904">
        <w:trPr>
          <w:trHeight w:val="113"/>
        </w:trPr>
        <w:tc>
          <w:tcPr>
            <w:tcW w:w="4111" w:type="dxa"/>
            <w:tcBorders>
              <w:top w:val="dotted" w:sz="4" w:space="0" w:color="auto"/>
              <w:left w:val="double" w:sz="4" w:space="0" w:color="auto"/>
              <w:bottom w:val="double" w:sz="4" w:space="0" w:color="auto"/>
            </w:tcBorders>
            <w:vAlign w:val="bottom"/>
          </w:tcPr>
          <w:p w14:paraId="2CC31273" w14:textId="77777777" w:rsidR="00752529" w:rsidRPr="002B474B" w:rsidRDefault="00752529" w:rsidP="00752529">
            <w:pPr>
              <w:tabs>
                <w:tab w:val="left" w:pos="7881"/>
                <w:tab w:val="left" w:pos="8789"/>
              </w:tabs>
              <w:spacing w:before="60" w:line="240" w:lineRule="exact"/>
              <w:ind w:left="227" w:firstLine="0"/>
              <w:jc w:val="left"/>
              <w:rPr>
                <w:rFonts w:cs="Arial"/>
                <w:sz w:val="20"/>
              </w:rPr>
            </w:pPr>
            <w:r w:rsidRPr="002B474B">
              <w:rPr>
                <w:rFonts w:cs="Arial"/>
                <w:sz w:val="20"/>
              </w:rPr>
              <w:t>инвестиции в непроизведенные нефинансовые активы</w:t>
            </w:r>
          </w:p>
        </w:tc>
        <w:tc>
          <w:tcPr>
            <w:tcW w:w="1418" w:type="dxa"/>
            <w:tcBorders>
              <w:top w:val="dotted" w:sz="4" w:space="0" w:color="auto"/>
              <w:left w:val="single" w:sz="4" w:space="0" w:color="auto"/>
              <w:bottom w:val="double" w:sz="4" w:space="0" w:color="auto"/>
              <w:right w:val="single" w:sz="4" w:space="0" w:color="auto"/>
            </w:tcBorders>
            <w:vAlign w:val="bottom"/>
          </w:tcPr>
          <w:p w14:paraId="52A793C7" w14:textId="77777777" w:rsidR="00752529" w:rsidRPr="002B474B" w:rsidRDefault="00752529" w:rsidP="00752529">
            <w:pPr>
              <w:tabs>
                <w:tab w:val="left" w:pos="7881"/>
                <w:tab w:val="left" w:pos="8789"/>
              </w:tabs>
              <w:spacing w:before="60" w:line="240" w:lineRule="exact"/>
              <w:ind w:left="57" w:firstLine="0"/>
              <w:jc w:val="center"/>
              <w:rPr>
                <w:rFonts w:cs="Arial"/>
                <w:sz w:val="20"/>
              </w:rPr>
            </w:pPr>
            <w:r>
              <w:rPr>
                <w:rFonts w:cs="Arial"/>
                <w:sz w:val="20"/>
              </w:rPr>
              <w:t>1238,7</w:t>
            </w:r>
          </w:p>
        </w:tc>
        <w:tc>
          <w:tcPr>
            <w:tcW w:w="1417" w:type="dxa"/>
            <w:tcBorders>
              <w:top w:val="dotted" w:sz="4" w:space="0" w:color="auto"/>
              <w:bottom w:val="double" w:sz="4" w:space="0" w:color="auto"/>
            </w:tcBorders>
            <w:vAlign w:val="bottom"/>
          </w:tcPr>
          <w:p w14:paraId="01DD1682" w14:textId="77777777" w:rsidR="00752529" w:rsidRPr="002B474B" w:rsidRDefault="00752529" w:rsidP="00752529">
            <w:pPr>
              <w:tabs>
                <w:tab w:val="left" w:pos="7881"/>
                <w:tab w:val="left" w:pos="8789"/>
              </w:tabs>
              <w:spacing w:before="60" w:line="240" w:lineRule="exact"/>
              <w:ind w:left="57" w:firstLine="0"/>
              <w:jc w:val="center"/>
              <w:rPr>
                <w:rFonts w:cs="Arial"/>
                <w:sz w:val="20"/>
              </w:rPr>
            </w:pPr>
            <w:r>
              <w:rPr>
                <w:rFonts w:cs="Arial"/>
                <w:sz w:val="20"/>
              </w:rPr>
              <w:t>1,7</w:t>
            </w:r>
          </w:p>
        </w:tc>
        <w:tc>
          <w:tcPr>
            <w:tcW w:w="2184" w:type="dxa"/>
            <w:tcBorders>
              <w:top w:val="dotted" w:sz="4" w:space="0" w:color="auto"/>
              <w:left w:val="single" w:sz="4" w:space="0" w:color="auto"/>
              <w:bottom w:val="double" w:sz="4" w:space="0" w:color="auto"/>
              <w:right w:val="double" w:sz="4" w:space="0" w:color="auto"/>
            </w:tcBorders>
            <w:vAlign w:val="bottom"/>
          </w:tcPr>
          <w:p w14:paraId="19B52B35" w14:textId="77777777" w:rsidR="00752529" w:rsidRPr="00BA1B2B" w:rsidRDefault="00752529" w:rsidP="00752529">
            <w:pPr>
              <w:pStyle w:val="aff1"/>
              <w:tabs>
                <w:tab w:val="left" w:pos="7881"/>
                <w:tab w:val="left" w:pos="8789"/>
              </w:tabs>
              <w:spacing w:line="240" w:lineRule="exact"/>
              <w:ind w:left="57"/>
              <w:rPr>
                <w:rFonts w:cs="Arial"/>
              </w:rPr>
            </w:pPr>
            <w:r>
              <w:rPr>
                <w:rFonts w:cs="Arial"/>
              </w:rPr>
              <w:t>1,2</w:t>
            </w:r>
          </w:p>
        </w:tc>
      </w:tr>
    </w:tbl>
    <w:p w14:paraId="07E15B65" w14:textId="77777777" w:rsidR="00752529" w:rsidRPr="002B474B" w:rsidRDefault="00752529" w:rsidP="00752529">
      <w:pPr>
        <w:tabs>
          <w:tab w:val="left" w:pos="7881"/>
          <w:tab w:val="left" w:pos="8789"/>
        </w:tabs>
        <w:spacing w:before="360"/>
        <w:ind w:left="57" w:firstLine="652"/>
        <w:rPr>
          <w:rFonts w:cs="Arial"/>
          <w:b/>
          <w:sz w:val="24"/>
        </w:rPr>
      </w:pPr>
      <w:r w:rsidRPr="002B474B">
        <w:rPr>
          <w:rFonts w:cs="Arial"/>
          <w:b/>
          <w:sz w:val="24"/>
        </w:rPr>
        <w:t>Инвестиции в основной капитал</w:t>
      </w:r>
    </w:p>
    <w:p w14:paraId="6B7BEF5B" w14:textId="77777777" w:rsidR="00752529" w:rsidRPr="002B474B" w:rsidRDefault="00752529" w:rsidP="00752529">
      <w:pPr>
        <w:tabs>
          <w:tab w:val="left" w:pos="7881"/>
          <w:tab w:val="left" w:pos="8789"/>
        </w:tabs>
        <w:spacing w:before="120"/>
        <w:ind w:left="57" w:firstLine="652"/>
        <w:rPr>
          <w:rFonts w:cs="Arial"/>
        </w:rPr>
      </w:pPr>
      <w:r w:rsidRPr="002B474B">
        <w:rPr>
          <w:rFonts w:cs="Arial"/>
        </w:rPr>
        <w:t xml:space="preserve">В </w:t>
      </w:r>
      <w:r>
        <w:rPr>
          <w:rFonts w:cs="Arial"/>
        </w:rPr>
        <w:t xml:space="preserve">январе – июне </w:t>
      </w:r>
      <w:r w:rsidRPr="002B474B">
        <w:rPr>
          <w:rFonts w:cs="Arial"/>
        </w:rPr>
        <w:t>202</w:t>
      </w:r>
      <w:r>
        <w:rPr>
          <w:rFonts w:cs="Arial"/>
        </w:rPr>
        <w:t>3</w:t>
      </w:r>
      <w:r w:rsidRPr="002B474B">
        <w:rPr>
          <w:rFonts w:cs="Arial"/>
        </w:rPr>
        <w:t xml:space="preserve"> год</w:t>
      </w:r>
      <w:r>
        <w:rPr>
          <w:rFonts w:cs="Arial"/>
        </w:rPr>
        <w:t>а</w:t>
      </w:r>
      <w:r w:rsidRPr="002B474B">
        <w:rPr>
          <w:rFonts w:cs="Arial"/>
        </w:rPr>
        <w:t xml:space="preserve"> предприятиями и организациями области использовано </w:t>
      </w:r>
      <w:r>
        <w:rPr>
          <w:rFonts w:cs="Arial"/>
        </w:rPr>
        <w:t>129479,7</w:t>
      </w:r>
      <w:r w:rsidRPr="002B474B">
        <w:rPr>
          <w:rFonts w:cs="Arial"/>
        </w:rPr>
        <w:t> </w:t>
      </w:r>
      <w:proofErr w:type="gramStart"/>
      <w:r w:rsidRPr="002B474B">
        <w:rPr>
          <w:rFonts w:cs="Arial"/>
        </w:rPr>
        <w:t>млн</w:t>
      </w:r>
      <w:proofErr w:type="gramEnd"/>
      <w:r w:rsidRPr="002B474B">
        <w:rPr>
          <w:rFonts w:cs="Arial"/>
        </w:rPr>
        <w:t xml:space="preserve"> рублей инвестиций в основной капитал, на </w:t>
      </w:r>
      <w:r>
        <w:rPr>
          <w:rFonts w:cs="Arial"/>
        </w:rPr>
        <w:t>5,7</w:t>
      </w:r>
      <w:r w:rsidRPr="002B474B">
        <w:rPr>
          <w:rFonts w:cs="Arial"/>
        </w:rPr>
        <w:t xml:space="preserve">% </w:t>
      </w:r>
      <w:r>
        <w:rPr>
          <w:rFonts w:cs="Arial"/>
        </w:rPr>
        <w:t xml:space="preserve">меньше </w:t>
      </w:r>
      <w:r>
        <w:rPr>
          <w:rFonts w:cs="Arial"/>
        </w:rPr>
        <w:br/>
        <w:t>(в сопоставимых ценах), чем</w:t>
      </w:r>
      <w:r w:rsidRPr="002B474B">
        <w:rPr>
          <w:rFonts w:cs="Arial"/>
        </w:rPr>
        <w:t xml:space="preserve"> </w:t>
      </w:r>
      <w:r>
        <w:rPr>
          <w:rFonts w:cs="Arial"/>
        </w:rPr>
        <w:t>в</w:t>
      </w:r>
      <w:r w:rsidRPr="002B474B">
        <w:rPr>
          <w:rFonts w:cs="Arial"/>
        </w:rPr>
        <w:t xml:space="preserve"> </w:t>
      </w:r>
      <w:r>
        <w:rPr>
          <w:rFonts w:cs="Arial"/>
        </w:rPr>
        <w:t>январе – июне 2022 года (в январе – июне 2022</w:t>
      </w:r>
      <w:r w:rsidRPr="002B474B">
        <w:rPr>
          <w:rFonts w:cs="Arial"/>
        </w:rPr>
        <w:t xml:space="preserve"> г. </w:t>
      </w:r>
      <w:r>
        <w:rPr>
          <w:rFonts w:cs="Arial"/>
        </w:rPr>
        <w:br/>
      </w:r>
      <w:r w:rsidRPr="002B474B">
        <w:rPr>
          <w:rFonts w:cs="Arial"/>
        </w:rPr>
        <w:t xml:space="preserve">по сравнению с </w:t>
      </w:r>
      <w:r>
        <w:rPr>
          <w:rFonts w:cs="Arial"/>
        </w:rPr>
        <w:t xml:space="preserve">январем – июнем </w:t>
      </w:r>
      <w:r w:rsidRPr="002B474B">
        <w:rPr>
          <w:rFonts w:cs="Arial"/>
        </w:rPr>
        <w:t>20</w:t>
      </w:r>
      <w:r>
        <w:rPr>
          <w:rFonts w:cs="Arial"/>
        </w:rPr>
        <w:t>21 г. объем инвестиций снизился</w:t>
      </w:r>
      <w:r w:rsidRPr="002B474B">
        <w:rPr>
          <w:rFonts w:cs="Arial"/>
        </w:rPr>
        <w:t xml:space="preserve"> </w:t>
      </w:r>
      <w:r w:rsidRPr="008C5D36">
        <w:rPr>
          <w:rFonts w:cs="Arial"/>
        </w:rPr>
        <w:t xml:space="preserve">на </w:t>
      </w:r>
      <w:r>
        <w:rPr>
          <w:rFonts w:cs="Arial"/>
        </w:rPr>
        <w:t>1,3</w:t>
      </w:r>
      <w:r w:rsidRPr="002B474B">
        <w:rPr>
          <w:rFonts w:cs="Arial"/>
        </w:rPr>
        <w:t>%).</w:t>
      </w:r>
    </w:p>
    <w:p w14:paraId="0C9A62B5" w14:textId="77777777" w:rsidR="00752529" w:rsidRDefault="00752529" w:rsidP="00752529">
      <w:pPr>
        <w:pStyle w:val="-"/>
        <w:keepNext/>
        <w:tabs>
          <w:tab w:val="left" w:pos="7881"/>
        </w:tabs>
        <w:spacing w:before="120" w:after="0" w:line="288" w:lineRule="auto"/>
        <w:ind w:left="57"/>
        <w:rPr>
          <w:rFonts w:cs="Arial"/>
        </w:rPr>
      </w:pPr>
      <w:r w:rsidRPr="009F59DF">
        <w:rPr>
          <w:rFonts w:cs="Arial"/>
        </w:rPr>
        <w:t>Динамика инвестиций в основной капитал</w:t>
      </w:r>
    </w:p>
    <w:tbl>
      <w:tblPr>
        <w:tblW w:w="9214" w:type="dxa"/>
        <w:tblInd w:w="15" w:type="dxa"/>
        <w:tblLayout w:type="fixed"/>
        <w:tblCellMar>
          <w:left w:w="0" w:type="dxa"/>
          <w:right w:w="0" w:type="dxa"/>
        </w:tblCellMar>
        <w:tblLook w:val="0000" w:firstRow="0" w:lastRow="0" w:firstColumn="0" w:lastColumn="0" w:noHBand="0" w:noVBand="0"/>
      </w:tblPr>
      <w:tblGrid>
        <w:gridCol w:w="2977"/>
        <w:gridCol w:w="2977"/>
        <w:gridCol w:w="3260"/>
      </w:tblGrid>
      <w:tr w:rsidR="00752529" w:rsidRPr="009F59DF" w14:paraId="0680DD80" w14:textId="77777777" w:rsidTr="00752529">
        <w:trPr>
          <w:cantSplit/>
          <w:trHeight w:val="529"/>
          <w:tblHeader/>
        </w:trPr>
        <w:tc>
          <w:tcPr>
            <w:tcW w:w="2977" w:type="dxa"/>
            <w:tcBorders>
              <w:top w:val="double" w:sz="4" w:space="0" w:color="auto"/>
              <w:left w:val="double" w:sz="4" w:space="0" w:color="auto"/>
              <w:bottom w:val="single" w:sz="4" w:space="0" w:color="auto"/>
              <w:right w:val="single" w:sz="4" w:space="0" w:color="auto"/>
            </w:tcBorders>
            <w:shd w:val="clear" w:color="auto" w:fill="auto"/>
            <w:vAlign w:val="center"/>
          </w:tcPr>
          <w:p w14:paraId="19C97BEB" w14:textId="77777777" w:rsidR="00752529" w:rsidRPr="002F3AED" w:rsidRDefault="00752529" w:rsidP="00752529">
            <w:pPr>
              <w:pStyle w:val="aff0"/>
              <w:keepNext/>
              <w:keepLines/>
              <w:tabs>
                <w:tab w:val="left" w:pos="7881"/>
              </w:tabs>
              <w:spacing w:before="40" w:after="0" w:line="240" w:lineRule="auto"/>
              <w:ind w:left="57"/>
              <w:rPr>
                <w:rFonts w:cs="Arial"/>
              </w:rPr>
            </w:pPr>
          </w:p>
        </w:tc>
        <w:tc>
          <w:tcPr>
            <w:tcW w:w="2977" w:type="dxa"/>
            <w:tcBorders>
              <w:top w:val="double" w:sz="4" w:space="0" w:color="auto"/>
              <w:left w:val="nil"/>
              <w:bottom w:val="single" w:sz="4" w:space="0" w:color="auto"/>
            </w:tcBorders>
            <w:shd w:val="clear" w:color="auto" w:fill="auto"/>
          </w:tcPr>
          <w:p w14:paraId="61A3A8C1" w14:textId="77777777" w:rsidR="00752529" w:rsidRPr="002F3AED" w:rsidRDefault="00752529" w:rsidP="00DA4864">
            <w:pPr>
              <w:pStyle w:val="aff0"/>
              <w:keepNext/>
              <w:keepLines/>
              <w:tabs>
                <w:tab w:val="left" w:pos="7881"/>
              </w:tabs>
              <w:spacing w:before="40" w:after="0" w:line="240" w:lineRule="auto"/>
              <w:rPr>
                <w:rFonts w:cs="Arial"/>
              </w:rPr>
            </w:pPr>
            <w:proofErr w:type="gramStart"/>
            <w:r>
              <w:rPr>
                <w:rFonts w:cs="Arial"/>
              </w:rPr>
              <w:t>Млн</w:t>
            </w:r>
            <w:proofErr w:type="gramEnd"/>
            <w:r w:rsidRPr="002F3AED">
              <w:rPr>
                <w:rFonts w:cs="Arial"/>
              </w:rPr>
              <w:t xml:space="preserve"> рублей</w:t>
            </w:r>
          </w:p>
        </w:tc>
        <w:tc>
          <w:tcPr>
            <w:tcW w:w="3260" w:type="dxa"/>
            <w:tcBorders>
              <w:top w:val="double" w:sz="4" w:space="0" w:color="auto"/>
              <w:left w:val="single" w:sz="4" w:space="0" w:color="auto"/>
              <w:right w:val="double" w:sz="4" w:space="0" w:color="auto"/>
            </w:tcBorders>
            <w:shd w:val="clear" w:color="auto" w:fill="auto"/>
          </w:tcPr>
          <w:p w14:paraId="5E8DF1C4" w14:textId="77777777" w:rsidR="00752529" w:rsidRPr="002F3AED" w:rsidRDefault="00752529" w:rsidP="00DA4864">
            <w:pPr>
              <w:pStyle w:val="aff0"/>
              <w:keepNext/>
              <w:keepLines/>
              <w:tabs>
                <w:tab w:val="left" w:pos="7881"/>
              </w:tabs>
              <w:spacing w:before="40" w:after="0" w:line="240" w:lineRule="auto"/>
              <w:rPr>
                <w:rFonts w:cs="Arial"/>
              </w:rPr>
            </w:pPr>
            <w:proofErr w:type="gramStart"/>
            <w:r w:rsidRPr="002F3AED">
              <w:rPr>
                <w:rFonts w:cs="Arial"/>
              </w:rPr>
              <w:t>В</w:t>
            </w:r>
            <w:proofErr w:type="gramEnd"/>
            <w:r w:rsidRPr="002F3AED">
              <w:rPr>
                <w:rFonts w:cs="Arial"/>
              </w:rPr>
              <w:t xml:space="preserve"> % к соответствующему</w:t>
            </w:r>
            <w:r>
              <w:rPr>
                <w:rFonts w:cs="Arial"/>
              </w:rPr>
              <w:t xml:space="preserve"> </w:t>
            </w:r>
            <w:r w:rsidRPr="002F3AED">
              <w:rPr>
                <w:rFonts w:cs="Arial"/>
              </w:rPr>
              <w:t>периоду предыдущего года</w:t>
            </w:r>
          </w:p>
        </w:tc>
      </w:tr>
      <w:tr w:rsidR="00752529" w:rsidRPr="0054579C" w14:paraId="5072A24A" w14:textId="77777777" w:rsidTr="00752529">
        <w:tc>
          <w:tcPr>
            <w:tcW w:w="9214" w:type="dxa"/>
            <w:gridSpan w:val="3"/>
            <w:tcBorders>
              <w:top w:val="single" w:sz="4" w:space="0" w:color="auto"/>
              <w:left w:val="double" w:sz="4" w:space="0" w:color="auto"/>
              <w:bottom w:val="single" w:sz="4" w:space="0" w:color="auto"/>
              <w:right w:val="double" w:sz="4" w:space="0" w:color="auto"/>
            </w:tcBorders>
          </w:tcPr>
          <w:p w14:paraId="18BE1D31" w14:textId="77777777" w:rsidR="00752529" w:rsidRPr="00AE37C8" w:rsidRDefault="00752529" w:rsidP="00752529">
            <w:pPr>
              <w:pStyle w:val="aff1"/>
              <w:tabs>
                <w:tab w:val="left" w:pos="7881"/>
              </w:tabs>
              <w:spacing w:line="240" w:lineRule="exact"/>
              <w:rPr>
                <w:vertAlign w:val="superscript"/>
              </w:rPr>
            </w:pPr>
            <w:r>
              <w:rPr>
                <w:b/>
              </w:rPr>
              <w:t>2022 год</w:t>
            </w:r>
          </w:p>
        </w:tc>
      </w:tr>
      <w:tr w:rsidR="00752529" w:rsidRPr="00ED4B02" w14:paraId="13653FAB" w14:textId="77777777" w:rsidTr="00752529">
        <w:tc>
          <w:tcPr>
            <w:tcW w:w="2977" w:type="dxa"/>
            <w:tcBorders>
              <w:top w:val="single" w:sz="4" w:space="0" w:color="auto"/>
              <w:left w:val="double" w:sz="4" w:space="0" w:color="auto"/>
              <w:bottom w:val="dotted" w:sz="4" w:space="0" w:color="auto"/>
              <w:right w:val="single" w:sz="4" w:space="0" w:color="auto"/>
            </w:tcBorders>
          </w:tcPr>
          <w:p w14:paraId="58C8C148" w14:textId="77777777" w:rsidR="00752529" w:rsidRPr="00ED4B02" w:rsidRDefault="00752529" w:rsidP="00752529">
            <w:pPr>
              <w:pStyle w:val="aff"/>
              <w:tabs>
                <w:tab w:val="left" w:pos="7881"/>
              </w:tabs>
              <w:spacing w:line="240" w:lineRule="exact"/>
            </w:pPr>
            <w:r w:rsidRPr="00B20350">
              <w:rPr>
                <w:lang w:val="en-US"/>
              </w:rPr>
              <w:t>I</w:t>
            </w:r>
            <w:r w:rsidRPr="00B20350">
              <w:t xml:space="preserve"> квартал</w:t>
            </w:r>
          </w:p>
        </w:tc>
        <w:tc>
          <w:tcPr>
            <w:tcW w:w="2977" w:type="dxa"/>
            <w:tcBorders>
              <w:top w:val="single" w:sz="4" w:space="0" w:color="auto"/>
              <w:left w:val="nil"/>
              <w:bottom w:val="dotted" w:sz="4" w:space="0" w:color="auto"/>
            </w:tcBorders>
            <w:vAlign w:val="bottom"/>
          </w:tcPr>
          <w:p w14:paraId="28ABBD2D" w14:textId="77777777" w:rsidR="00752529" w:rsidRPr="00862BC7" w:rsidRDefault="00752529" w:rsidP="00752529">
            <w:pPr>
              <w:pStyle w:val="aff1"/>
              <w:tabs>
                <w:tab w:val="left" w:pos="7881"/>
              </w:tabs>
              <w:spacing w:line="240" w:lineRule="exact"/>
              <w:rPr>
                <w:rFonts w:cs="Arial"/>
              </w:rPr>
            </w:pPr>
            <w:r>
              <w:rPr>
                <w:rFonts w:cs="Arial"/>
              </w:rPr>
              <w:t>56827,4</w:t>
            </w:r>
          </w:p>
        </w:tc>
        <w:tc>
          <w:tcPr>
            <w:tcW w:w="3260" w:type="dxa"/>
            <w:tcBorders>
              <w:top w:val="single" w:sz="4" w:space="0" w:color="auto"/>
              <w:left w:val="single" w:sz="4" w:space="0" w:color="auto"/>
              <w:bottom w:val="dotted" w:sz="4" w:space="0" w:color="auto"/>
              <w:right w:val="double" w:sz="4" w:space="0" w:color="auto"/>
            </w:tcBorders>
            <w:vAlign w:val="bottom"/>
          </w:tcPr>
          <w:p w14:paraId="5F852EE7" w14:textId="77777777" w:rsidR="00752529" w:rsidRPr="00862BC7" w:rsidRDefault="00752529" w:rsidP="00752529">
            <w:pPr>
              <w:pStyle w:val="aff1"/>
              <w:tabs>
                <w:tab w:val="left" w:pos="7881"/>
              </w:tabs>
              <w:spacing w:line="240" w:lineRule="exact"/>
              <w:rPr>
                <w:rFonts w:cs="Arial"/>
              </w:rPr>
            </w:pPr>
            <w:r>
              <w:rPr>
                <w:rFonts w:cs="Arial"/>
              </w:rPr>
              <w:t>88,7</w:t>
            </w:r>
          </w:p>
        </w:tc>
      </w:tr>
      <w:tr w:rsidR="00752529" w:rsidRPr="00135978" w14:paraId="24C0C946" w14:textId="77777777" w:rsidTr="00752529">
        <w:tc>
          <w:tcPr>
            <w:tcW w:w="2977" w:type="dxa"/>
            <w:tcBorders>
              <w:top w:val="dotted" w:sz="4" w:space="0" w:color="auto"/>
              <w:left w:val="double" w:sz="4" w:space="0" w:color="auto"/>
              <w:bottom w:val="dotted" w:sz="4" w:space="0" w:color="auto"/>
              <w:right w:val="single" w:sz="4" w:space="0" w:color="auto"/>
            </w:tcBorders>
          </w:tcPr>
          <w:p w14:paraId="2E483E3E" w14:textId="77777777" w:rsidR="00752529" w:rsidRPr="00135978" w:rsidRDefault="00752529" w:rsidP="00752529">
            <w:pPr>
              <w:pStyle w:val="aff"/>
              <w:tabs>
                <w:tab w:val="left" w:pos="7881"/>
              </w:tabs>
              <w:spacing w:line="240" w:lineRule="exact"/>
            </w:pPr>
            <w:r w:rsidRPr="00B20350">
              <w:rPr>
                <w:lang w:val="en-US"/>
              </w:rPr>
              <w:t xml:space="preserve">II </w:t>
            </w:r>
            <w:r w:rsidRPr="00B20350">
              <w:t>квартал</w:t>
            </w:r>
          </w:p>
        </w:tc>
        <w:tc>
          <w:tcPr>
            <w:tcW w:w="2977" w:type="dxa"/>
            <w:tcBorders>
              <w:top w:val="dotted" w:sz="4" w:space="0" w:color="auto"/>
              <w:left w:val="nil"/>
              <w:bottom w:val="dotted" w:sz="4" w:space="0" w:color="auto"/>
            </w:tcBorders>
            <w:vAlign w:val="bottom"/>
          </w:tcPr>
          <w:p w14:paraId="24889011" w14:textId="77777777" w:rsidR="00752529" w:rsidRPr="00862BC7" w:rsidRDefault="00752529" w:rsidP="00752529">
            <w:pPr>
              <w:pStyle w:val="aff1"/>
              <w:tabs>
                <w:tab w:val="left" w:pos="7881"/>
              </w:tabs>
              <w:spacing w:line="240" w:lineRule="exact"/>
              <w:rPr>
                <w:rFonts w:cs="Arial"/>
              </w:rPr>
            </w:pPr>
            <w:r>
              <w:rPr>
                <w:rFonts w:cs="Arial"/>
              </w:rPr>
              <w:t>69312,6</w:t>
            </w:r>
          </w:p>
        </w:tc>
        <w:tc>
          <w:tcPr>
            <w:tcW w:w="3260" w:type="dxa"/>
            <w:tcBorders>
              <w:top w:val="dotted" w:sz="4" w:space="0" w:color="auto"/>
              <w:left w:val="single" w:sz="4" w:space="0" w:color="auto"/>
              <w:bottom w:val="dotted" w:sz="4" w:space="0" w:color="auto"/>
              <w:right w:val="double" w:sz="4" w:space="0" w:color="auto"/>
            </w:tcBorders>
            <w:vAlign w:val="bottom"/>
          </w:tcPr>
          <w:p w14:paraId="260B90DA" w14:textId="77777777" w:rsidR="00752529" w:rsidRPr="00862BC7" w:rsidRDefault="00752529" w:rsidP="00752529">
            <w:pPr>
              <w:pStyle w:val="aff1"/>
              <w:tabs>
                <w:tab w:val="left" w:pos="7881"/>
              </w:tabs>
              <w:spacing w:line="240" w:lineRule="exact"/>
              <w:rPr>
                <w:rFonts w:cs="Arial"/>
              </w:rPr>
            </w:pPr>
            <w:r>
              <w:rPr>
                <w:rFonts w:cs="Arial"/>
              </w:rPr>
              <w:t>109,4</w:t>
            </w:r>
          </w:p>
        </w:tc>
      </w:tr>
      <w:tr w:rsidR="00752529" w:rsidRPr="00135978" w14:paraId="2474C51D" w14:textId="77777777" w:rsidTr="00752529">
        <w:tc>
          <w:tcPr>
            <w:tcW w:w="2977" w:type="dxa"/>
            <w:tcBorders>
              <w:top w:val="dotted" w:sz="4" w:space="0" w:color="auto"/>
              <w:left w:val="double" w:sz="4" w:space="0" w:color="auto"/>
              <w:bottom w:val="dotted" w:sz="4" w:space="0" w:color="auto"/>
              <w:right w:val="single" w:sz="4" w:space="0" w:color="auto"/>
            </w:tcBorders>
          </w:tcPr>
          <w:p w14:paraId="12F64040" w14:textId="77777777" w:rsidR="00752529" w:rsidRPr="00135978" w:rsidRDefault="00752529" w:rsidP="00752529">
            <w:pPr>
              <w:pStyle w:val="aff"/>
              <w:tabs>
                <w:tab w:val="left" w:pos="7881"/>
              </w:tabs>
              <w:spacing w:line="240" w:lineRule="exact"/>
            </w:pPr>
            <w:r w:rsidRPr="00B20350">
              <w:rPr>
                <w:lang w:val="en-US"/>
              </w:rPr>
              <w:t xml:space="preserve">I </w:t>
            </w:r>
            <w:r w:rsidRPr="00B20350">
              <w:t>полугодие</w:t>
            </w:r>
          </w:p>
        </w:tc>
        <w:tc>
          <w:tcPr>
            <w:tcW w:w="2977" w:type="dxa"/>
            <w:tcBorders>
              <w:top w:val="dotted" w:sz="4" w:space="0" w:color="auto"/>
              <w:left w:val="nil"/>
              <w:bottom w:val="dotted" w:sz="4" w:space="0" w:color="auto"/>
            </w:tcBorders>
            <w:vAlign w:val="bottom"/>
          </w:tcPr>
          <w:p w14:paraId="0C0B851C" w14:textId="77777777" w:rsidR="00752529" w:rsidRPr="00862BC7" w:rsidRDefault="00752529" w:rsidP="00752529">
            <w:pPr>
              <w:pStyle w:val="aff1"/>
              <w:tabs>
                <w:tab w:val="left" w:pos="7881"/>
              </w:tabs>
              <w:spacing w:line="240" w:lineRule="exact"/>
              <w:rPr>
                <w:rFonts w:cs="Arial"/>
              </w:rPr>
            </w:pPr>
            <w:r>
              <w:rPr>
                <w:rFonts w:cs="Arial"/>
              </w:rPr>
              <w:t>126140,0</w:t>
            </w:r>
          </w:p>
        </w:tc>
        <w:tc>
          <w:tcPr>
            <w:tcW w:w="3260" w:type="dxa"/>
            <w:tcBorders>
              <w:top w:val="dotted" w:sz="4" w:space="0" w:color="auto"/>
              <w:left w:val="single" w:sz="4" w:space="0" w:color="auto"/>
              <w:bottom w:val="dotted" w:sz="4" w:space="0" w:color="auto"/>
              <w:right w:val="double" w:sz="4" w:space="0" w:color="auto"/>
            </w:tcBorders>
            <w:vAlign w:val="bottom"/>
          </w:tcPr>
          <w:p w14:paraId="30FE3CF1" w14:textId="77777777" w:rsidR="00752529" w:rsidRPr="00862BC7" w:rsidRDefault="00752529" w:rsidP="00752529">
            <w:pPr>
              <w:pStyle w:val="aff1"/>
              <w:tabs>
                <w:tab w:val="left" w:pos="7881"/>
              </w:tabs>
              <w:spacing w:line="240" w:lineRule="exact"/>
              <w:rPr>
                <w:rFonts w:cs="Arial"/>
              </w:rPr>
            </w:pPr>
            <w:r>
              <w:rPr>
                <w:rFonts w:cs="Arial"/>
              </w:rPr>
              <w:t>98,7</w:t>
            </w:r>
          </w:p>
        </w:tc>
      </w:tr>
      <w:tr w:rsidR="00752529" w:rsidRPr="00135978" w14:paraId="753868D3" w14:textId="77777777" w:rsidTr="00752529">
        <w:tc>
          <w:tcPr>
            <w:tcW w:w="2977" w:type="dxa"/>
            <w:tcBorders>
              <w:top w:val="dotted" w:sz="4" w:space="0" w:color="auto"/>
              <w:left w:val="double" w:sz="4" w:space="0" w:color="auto"/>
              <w:bottom w:val="dotted" w:sz="4" w:space="0" w:color="auto"/>
              <w:right w:val="single" w:sz="4" w:space="0" w:color="auto"/>
            </w:tcBorders>
          </w:tcPr>
          <w:p w14:paraId="2EBAC207" w14:textId="77777777" w:rsidR="00752529" w:rsidRPr="00135978" w:rsidRDefault="00752529" w:rsidP="00752529">
            <w:pPr>
              <w:pStyle w:val="aff"/>
              <w:tabs>
                <w:tab w:val="left" w:pos="7881"/>
              </w:tabs>
              <w:spacing w:line="240" w:lineRule="exact"/>
            </w:pPr>
            <w:r w:rsidRPr="00B20350">
              <w:rPr>
                <w:lang w:val="en-US"/>
              </w:rPr>
              <w:t>III</w:t>
            </w:r>
            <w:r w:rsidRPr="00B20350">
              <w:t xml:space="preserve"> квартал</w:t>
            </w:r>
          </w:p>
        </w:tc>
        <w:tc>
          <w:tcPr>
            <w:tcW w:w="2977" w:type="dxa"/>
            <w:tcBorders>
              <w:top w:val="dotted" w:sz="4" w:space="0" w:color="auto"/>
              <w:left w:val="nil"/>
              <w:bottom w:val="dotted" w:sz="4" w:space="0" w:color="auto"/>
            </w:tcBorders>
            <w:vAlign w:val="bottom"/>
          </w:tcPr>
          <w:p w14:paraId="4DB24DE0" w14:textId="77777777" w:rsidR="00752529" w:rsidRPr="00862BC7" w:rsidRDefault="00752529" w:rsidP="00752529">
            <w:pPr>
              <w:pStyle w:val="aff1"/>
              <w:tabs>
                <w:tab w:val="left" w:pos="7881"/>
              </w:tabs>
              <w:spacing w:line="240" w:lineRule="exact"/>
              <w:rPr>
                <w:rFonts w:cs="Arial"/>
              </w:rPr>
            </w:pPr>
            <w:r>
              <w:rPr>
                <w:rFonts w:cs="Arial"/>
              </w:rPr>
              <w:t>68042,6</w:t>
            </w:r>
          </w:p>
        </w:tc>
        <w:tc>
          <w:tcPr>
            <w:tcW w:w="3260" w:type="dxa"/>
            <w:tcBorders>
              <w:top w:val="dotted" w:sz="4" w:space="0" w:color="auto"/>
              <w:left w:val="single" w:sz="4" w:space="0" w:color="auto"/>
              <w:bottom w:val="dotted" w:sz="4" w:space="0" w:color="auto"/>
              <w:right w:val="double" w:sz="4" w:space="0" w:color="auto"/>
            </w:tcBorders>
            <w:vAlign w:val="bottom"/>
          </w:tcPr>
          <w:p w14:paraId="4C626137" w14:textId="77777777" w:rsidR="00752529" w:rsidRPr="00862BC7" w:rsidRDefault="00752529" w:rsidP="00752529">
            <w:pPr>
              <w:pStyle w:val="aff1"/>
              <w:tabs>
                <w:tab w:val="left" w:pos="7881"/>
              </w:tabs>
              <w:spacing w:line="240" w:lineRule="exact"/>
              <w:rPr>
                <w:rFonts w:cs="Arial"/>
              </w:rPr>
            </w:pPr>
            <w:r>
              <w:rPr>
                <w:rFonts w:cs="Arial"/>
              </w:rPr>
              <w:t>74,0</w:t>
            </w:r>
          </w:p>
        </w:tc>
      </w:tr>
      <w:tr w:rsidR="00752529" w:rsidRPr="00135978" w14:paraId="08B9158F" w14:textId="77777777" w:rsidTr="00752529">
        <w:tc>
          <w:tcPr>
            <w:tcW w:w="2977" w:type="dxa"/>
            <w:tcBorders>
              <w:top w:val="dotted" w:sz="4" w:space="0" w:color="auto"/>
              <w:left w:val="double" w:sz="4" w:space="0" w:color="auto"/>
              <w:bottom w:val="dotted" w:sz="4" w:space="0" w:color="auto"/>
              <w:right w:val="single" w:sz="4" w:space="0" w:color="auto"/>
            </w:tcBorders>
          </w:tcPr>
          <w:p w14:paraId="101A4B6F" w14:textId="77777777" w:rsidR="00752529" w:rsidRPr="00135978" w:rsidRDefault="00752529" w:rsidP="00752529">
            <w:pPr>
              <w:pStyle w:val="aff"/>
              <w:tabs>
                <w:tab w:val="left" w:pos="7881"/>
              </w:tabs>
              <w:spacing w:line="240" w:lineRule="exact"/>
            </w:pPr>
            <w:r w:rsidRPr="00B20350">
              <w:t xml:space="preserve">Январь – сентябрь </w:t>
            </w:r>
          </w:p>
        </w:tc>
        <w:tc>
          <w:tcPr>
            <w:tcW w:w="2977" w:type="dxa"/>
            <w:tcBorders>
              <w:top w:val="dotted" w:sz="4" w:space="0" w:color="auto"/>
              <w:left w:val="nil"/>
              <w:bottom w:val="dotted" w:sz="4" w:space="0" w:color="auto"/>
            </w:tcBorders>
            <w:vAlign w:val="bottom"/>
          </w:tcPr>
          <w:p w14:paraId="5BCCA0A3" w14:textId="77777777" w:rsidR="00752529" w:rsidRPr="00862BC7" w:rsidRDefault="00752529" w:rsidP="00752529">
            <w:pPr>
              <w:pStyle w:val="aff1"/>
              <w:tabs>
                <w:tab w:val="left" w:pos="7881"/>
              </w:tabs>
              <w:spacing w:line="240" w:lineRule="exact"/>
              <w:rPr>
                <w:rFonts w:cs="Arial"/>
              </w:rPr>
            </w:pPr>
            <w:r>
              <w:rPr>
                <w:rFonts w:cs="Arial"/>
              </w:rPr>
              <w:t>194182,6</w:t>
            </w:r>
          </w:p>
        </w:tc>
        <w:tc>
          <w:tcPr>
            <w:tcW w:w="3260" w:type="dxa"/>
            <w:tcBorders>
              <w:top w:val="dotted" w:sz="4" w:space="0" w:color="auto"/>
              <w:left w:val="single" w:sz="4" w:space="0" w:color="auto"/>
              <w:bottom w:val="dotted" w:sz="4" w:space="0" w:color="auto"/>
              <w:right w:val="double" w:sz="4" w:space="0" w:color="auto"/>
            </w:tcBorders>
            <w:vAlign w:val="bottom"/>
          </w:tcPr>
          <w:p w14:paraId="543B79B6" w14:textId="77777777" w:rsidR="00752529" w:rsidRPr="00862BC7" w:rsidRDefault="00752529" w:rsidP="00752529">
            <w:pPr>
              <w:pStyle w:val="aff1"/>
              <w:tabs>
                <w:tab w:val="left" w:pos="7881"/>
              </w:tabs>
              <w:spacing w:line="240" w:lineRule="exact"/>
              <w:rPr>
                <w:rFonts w:cs="Arial"/>
              </w:rPr>
            </w:pPr>
            <w:r>
              <w:rPr>
                <w:rFonts w:cs="Arial"/>
              </w:rPr>
              <w:t>88,6</w:t>
            </w:r>
          </w:p>
        </w:tc>
      </w:tr>
      <w:tr w:rsidR="00752529" w:rsidRPr="00135978" w14:paraId="7D03B8AA" w14:textId="77777777" w:rsidTr="00752529">
        <w:tc>
          <w:tcPr>
            <w:tcW w:w="2977" w:type="dxa"/>
            <w:tcBorders>
              <w:top w:val="dotted" w:sz="4" w:space="0" w:color="auto"/>
              <w:left w:val="double" w:sz="4" w:space="0" w:color="auto"/>
              <w:bottom w:val="dotted" w:sz="4" w:space="0" w:color="auto"/>
              <w:right w:val="single" w:sz="4" w:space="0" w:color="auto"/>
            </w:tcBorders>
          </w:tcPr>
          <w:p w14:paraId="3F7CCBA4" w14:textId="77777777" w:rsidR="00752529" w:rsidRPr="00135978" w:rsidRDefault="00752529" w:rsidP="00752529">
            <w:pPr>
              <w:pStyle w:val="aff"/>
              <w:tabs>
                <w:tab w:val="left" w:pos="7881"/>
              </w:tabs>
              <w:spacing w:line="240" w:lineRule="exact"/>
            </w:pPr>
            <w:r w:rsidRPr="00B20350">
              <w:rPr>
                <w:lang w:val="en-US"/>
              </w:rPr>
              <w:t>IV</w:t>
            </w:r>
            <w:r w:rsidRPr="00B20350">
              <w:t xml:space="preserve"> квартал</w:t>
            </w:r>
          </w:p>
        </w:tc>
        <w:tc>
          <w:tcPr>
            <w:tcW w:w="2977" w:type="dxa"/>
            <w:tcBorders>
              <w:top w:val="dotted" w:sz="4" w:space="0" w:color="auto"/>
              <w:left w:val="nil"/>
              <w:bottom w:val="dotted" w:sz="4" w:space="0" w:color="auto"/>
            </w:tcBorders>
            <w:vAlign w:val="bottom"/>
          </w:tcPr>
          <w:p w14:paraId="319D315D" w14:textId="77777777" w:rsidR="00752529" w:rsidRPr="00862BC7" w:rsidRDefault="00752529" w:rsidP="00752529">
            <w:pPr>
              <w:pStyle w:val="aff1"/>
              <w:tabs>
                <w:tab w:val="left" w:pos="7881"/>
              </w:tabs>
              <w:spacing w:line="240" w:lineRule="exact"/>
              <w:rPr>
                <w:rFonts w:cs="Arial"/>
              </w:rPr>
            </w:pPr>
            <w:r>
              <w:rPr>
                <w:rFonts w:cs="Arial"/>
              </w:rPr>
              <w:t>128245,3</w:t>
            </w:r>
          </w:p>
        </w:tc>
        <w:tc>
          <w:tcPr>
            <w:tcW w:w="3260" w:type="dxa"/>
            <w:tcBorders>
              <w:top w:val="dotted" w:sz="4" w:space="0" w:color="auto"/>
              <w:left w:val="single" w:sz="4" w:space="0" w:color="auto"/>
              <w:bottom w:val="dotted" w:sz="4" w:space="0" w:color="auto"/>
              <w:right w:val="double" w:sz="4" w:space="0" w:color="auto"/>
            </w:tcBorders>
            <w:vAlign w:val="bottom"/>
          </w:tcPr>
          <w:p w14:paraId="767B8E01" w14:textId="77777777" w:rsidR="00752529" w:rsidRPr="00862BC7" w:rsidRDefault="00752529" w:rsidP="00752529">
            <w:pPr>
              <w:pStyle w:val="aff1"/>
              <w:tabs>
                <w:tab w:val="left" w:pos="7881"/>
              </w:tabs>
              <w:spacing w:line="240" w:lineRule="exact"/>
              <w:rPr>
                <w:rFonts w:cs="Arial"/>
              </w:rPr>
            </w:pPr>
            <w:r>
              <w:rPr>
                <w:rFonts w:cs="Arial"/>
              </w:rPr>
              <w:t>79,6</w:t>
            </w:r>
          </w:p>
        </w:tc>
      </w:tr>
      <w:tr w:rsidR="00752529" w:rsidRPr="00135978" w14:paraId="3CC692FC" w14:textId="77777777" w:rsidTr="00752529">
        <w:tc>
          <w:tcPr>
            <w:tcW w:w="2977" w:type="dxa"/>
            <w:tcBorders>
              <w:top w:val="dotted" w:sz="4" w:space="0" w:color="auto"/>
              <w:left w:val="double" w:sz="4" w:space="0" w:color="auto"/>
              <w:bottom w:val="single" w:sz="4" w:space="0" w:color="auto"/>
              <w:right w:val="single" w:sz="4" w:space="0" w:color="auto"/>
            </w:tcBorders>
          </w:tcPr>
          <w:p w14:paraId="12D05F27" w14:textId="77777777" w:rsidR="00752529" w:rsidRPr="00135978" w:rsidRDefault="00752529" w:rsidP="00752529">
            <w:pPr>
              <w:pStyle w:val="aff"/>
              <w:tabs>
                <w:tab w:val="left" w:pos="7881"/>
              </w:tabs>
              <w:spacing w:line="240" w:lineRule="exact"/>
            </w:pPr>
            <w:r w:rsidRPr="00B20350">
              <w:t>Год</w:t>
            </w:r>
          </w:p>
        </w:tc>
        <w:tc>
          <w:tcPr>
            <w:tcW w:w="2977" w:type="dxa"/>
            <w:tcBorders>
              <w:top w:val="dotted" w:sz="4" w:space="0" w:color="auto"/>
              <w:left w:val="nil"/>
              <w:bottom w:val="single" w:sz="4" w:space="0" w:color="auto"/>
            </w:tcBorders>
            <w:vAlign w:val="bottom"/>
          </w:tcPr>
          <w:p w14:paraId="5EDF055A" w14:textId="77777777" w:rsidR="00752529" w:rsidRPr="00862BC7" w:rsidRDefault="00752529" w:rsidP="00752529">
            <w:pPr>
              <w:pStyle w:val="aff1"/>
              <w:tabs>
                <w:tab w:val="left" w:pos="7881"/>
              </w:tabs>
              <w:spacing w:line="240" w:lineRule="exact"/>
              <w:rPr>
                <w:rFonts w:cs="Arial"/>
              </w:rPr>
            </w:pPr>
            <w:r>
              <w:rPr>
                <w:rFonts w:cs="Arial"/>
              </w:rPr>
              <w:t>322427,9</w:t>
            </w:r>
          </w:p>
        </w:tc>
        <w:tc>
          <w:tcPr>
            <w:tcW w:w="3260" w:type="dxa"/>
            <w:tcBorders>
              <w:top w:val="dotted" w:sz="4" w:space="0" w:color="auto"/>
              <w:left w:val="single" w:sz="4" w:space="0" w:color="auto"/>
              <w:bottom w:val="single" w:sz="4" w:space="0" w:color="auto"/>
              <w:right w:val="double" w:sz="4" w:space="0" w:color="auto"/>
            </w:tcBorders>
            <w:vAlign w:val="bottom"/>
          </w:tcPr>
          <w:p w14:paraId="2CDD31A7" w14:textId="77777777" w:rsidR="00752529" w:rsidRPr="00862BC7" w:rsidRDefault="00752529" w:rsidP="00752529">
            <w:pPr>
              <w:pStyle w:val="aff1"/>
              <w:tabs>
                <w:tab w:val="left" w:pos="7881"/>
              </w:tabs>
              <w:spacing w:line="240" w:lineRule="exact"/>
              <w:rPr>
                <w:rFonts w:cs="Arial"/>
              </w:rPr>
            </w:pPr>
            <w:r>
              <w:rPr>
                <w:rFonts w:cs="Arial"/>
              </w:rPr>
              <w:t>84,9</w:t>
            </w:r>
          </w:p>
        </w:tc>
      </w:tr>
      <w:tr w:rsidR="00752529" w:rsidRPr="00DA3ED3" w14:paraId="3C8B54A6" w14:textId="77777777" w:rsidTr="00752529">
        <w:tc>
          <w:tcPr>
            <w:tcW w:w="9214" w:type="dxa"/>
            <w:gridSpan w:val="3"/>
            <w:tcBorders>
              <w:top w:val="single" w:sz="4" w:space="0" w:color="auto"/>
              <w:left w:val="double" w:sz="4" w:space="0" w:color="auto"/>
              <w:bottom w:val="single" w:sz="4" w:space="0" w:color="auto"/>
              <w:right w:val="double" w:sz="4" w:space="0" w:color="auto"/>
            </w:tcBorders>
          </w:tcPr>
          <w:p w14:paraId="290193AE" w14:textId="77777777" w:rsidR="00752529" w:rsidRDefault="00752529" w:rsidP="00752529">
            <w:pPr>
              <w:pStyle w:val="aff1"/>
              <w:tabs>
                <w:tab w:val="left" w:pos="7881"/>
              </w:tabs>
              <w:spacing w:line="240" w:lineRule="exact"/>
              <w:rPr>
                <w:rFonts w:cs="Arial"/>
                <w:i/>
              </w:rPr>
            </w:pPr>
            <w:r>
              <w:rPr>
                <w:b/>
              </w:rPr>
              <w:t>2023 год</w:t>
            </w:r>
          </w:p>
        </w:tc>
      </w:tr>
      <w:tr w:rsidR="00752529" w:rsidRPr="00ED4B02" w14:paraId="120BE344" w14:textId="77777777" w:rsidTr="00752529">
        <w:tc>
          <w:tcPr>
            <w:tcW w:w="2977" w:type="dxa"/>
            <w:tcBorders>
              <w:top w:val="single" w:sz="4" w:space="0" w:color="auto"/>
              <w:left w:val="double" w:sz="4" w:space="0" w:color="auto"/>
              <w:bottom w:val="dotted" w:sz="4" w:space="0" w:color="auto"/>
              <w:right w:val="single" w:sz="4" w:space="0" w:color="auto"/>
            </w:tcBorders>
          </w:tcPr>
          <w:p w14:paraId="483B475C" w14:textId="77777777" w:rsidR="00752529" w:rsidRPr="00ED4B02" w:rsidRDefault="00752529" w:rsidP="00752529">
            <w:pPr>
              <w:pStyle w:val="aff"/>
              <w:tabs>
                <w:tab w:val="left" w:pos="7881"/>
              </w:tabs>
              <w:spacing w:line="240" w:lineRule="exact"/>
            </w:pPr>
            <w:r w:rsidRPr="00ED4B02">
              <w:rPr>
                <w:lang w:val="en-US"/>
              </w:rPr>
              <w:t>I</w:t>
            </w:r>
            <w:r w:rsidRPr="00ED4B02">
              <w:t xml:space="preserve"> квартал</w:t>
            </w:r>
          </w:p>
        </w:tc>
        <w:tc>
          <w:tcPr>
            <w:tcW w:w="2977" w:type="dxa"/>
            <w:tcBorders>
              <w:top w:val="single" w:sz="4" w:space="0" w:color="auto"/>
              <w:left w:val="nil"/>
              <w:bottom w:val="dotted" w:sz="4" w:space="0" w:color="auto"/>
            </w:tcBorders>
            <w:vAlign w:val="bottom"/>
          </w:tcPr>
          <w:p w14:paraId="252D7335" w14:textId="77777777" w:rsidR="00752529" w:rsidRPr="00862BC7" w:rsidRDefault="00752529" w:rsidP="00752529">
            <w:pPr>
              <w:pStyle w:val="aff1"/>
              <w:tabs>
                <w:tab w:val="left" w:pos="7881"/>
              </w:tabs>
              <w:spacing w:line="240" w:lineRule="exact"/>
              <w:rPr>
                <w:rFonts w:cs="Arial"/>
              </w:rPr>
            </w:pPr>
            <w:r>
              <w:rPr>
                <w:rFonts w:cs="Arial"/>
              </w:rPr>
              <w:t>47116,3</w:t>
            </w:r>
          </w:p>
        </w:tc>
        <w:tc>
          <w:tcPr>
            <w:tcW w:w="3260" w:type="dxa"/>
            <w:tcBorders>
              <w:top w:val="single" w:sz="4" w:space="0" w:color="auto"/>
              <w:left w:val="single" w:sz="4" w:space="0" w:color="auto"/>
              <w:bottom w:val="dotted" w:sz="4" w:space="0" w:color="auto"/>
              <w:right w:val="double" w:sz="4" w:space="0" w:color="auto"/>
            </w:tcBorders>
            <w:vAlign w:val="bottom"/>
          </w:tcPr>
          <w:p w14:paraId="5BA9897A" w14:textId="77777777" w:rsidR="00752529" w:rsidRPr="00862BC7" w:rsidRDefault="00752529" w:rsidP="00752529">
            <w:pPr>
              <w:pStyle w:val="aff1"/>
              <w:tabs>
                <w:tab w:val="left" w:pos="7881"/>
              </w:tabs>
              <w:spacing w:line="240" w:lineRule="exact"/>
              <w:rPr>
                <w:rFonts w:cs="Arial"/>
              </w:rPr>
            </w:pPr>
            <w:r>
              <w:rPr>
                <w:rFonts w:cs="Arial"/>
              </w:rPr>
              <w:t>74,5</w:t>
            </w:r>
          </w:p>
        </w:tc>
      </w:tr>
      <w:tr w:rsidR="00752529" w:rsidRPr="00ED4B02" w14:paraId="1F04A6DB" w14:textId="77777777" w:rsidTr="00752529">
        <w:tc>
          <w:tcPr>
            <w:tcW w:w="2977" w:type="dxa"/>
            <w:tcBorders>
              <w:top w:val="dotted" w:sz="4" w:space="0" w:color="auto"/>
              <w:left w:val="double" w:sz="4" w:space="0" w:color="auto"/>
              <w:bottom w:val="dotted" w:sz="4" w:space="0" w:color="auto"/>
              <w:right w:val="single" w:sz="4" w:space="0" w:color="auto"/>
            </w:tcBorders>
          </w:tcPr>
          <w:p w14:paraId="6D1A684A" w14:textId="77777777" w:rsidR="00752529" w:rsidRPr="00ED4B02" w:rsidRDefault="00752529" w:rsidP="00752529">
            <w:pPr>
              <w:pStyle w:val="aff"/>
              <w:tabs>
                <w:tab w:val="left" w:pos="7881"/>
              </w:tabs>
              <w:spacing w:line="240" w:lineRule="exact"/>
              <w:rPr>
                <w:lang w:val="en-US"/>
              </w:rPr>
            </w:pPr>
            <w:r w:rsidRPr="00B20350">
              <w:rPr>
                <w:lang w:val="en-US"/>
              </w:rPr>
              <w:t xml:space="preserve">II </w:t>
            </w:r>
            <w:r w:rsidRPr="00B20350">
              <w:t>квартал</w:t>
            </w:r>
          </w:p>
        </w:tc>
        <w:tc>
          <w:tcPr>
            <w:tcW w:w="2977" w:type="dxa"/>
            <w:tcBorders>
              <w:top w:val="dotted" w:sz="4" w:space="0" w:color="auto"/>
              <w:left w:val="nil"/>
              <w:bottom w:val="dotted" w:sz="4" w:space="0" w:color="auto"/>
            </w:tcBorders>
            <w:vAlign w:val="bottom"/>
          </w:tcPr>
          <w:p w14:paraId="291FCEC1" w14:textId="77777777" w:rsidR="00752529" w:rsidRDefault="00752529" w:rsidP="00752529">
            <w:pPr>
              <w:pStyle w:val="aff1"/>
              <w:tabs>
                <w:tab w:val="left" w:pos="7881"/>
              </w:tabs>
              <w:spacing w:line="240" w:lineRule="exact"/>
              <w:rPr>
                <w:rFonts w:cs="Arial"/>
              </w:rPr>
            </w:pPr>
            <w:r>
              <w:rPr>
                <w:rFonts w:cs="Arial"/>
              </w:rPr>
              <w:t>82363,4</w:t>
            </w:r>
          </w:p>
        </w:tc>
        <w:tc>
          <w:tcPr>
            <w:tcW w:w="3260" w:type="dxa"/>
            <w:tcBorders>
              <w:top w:val="dotted" w:sz="4" w:space="0" w:color="auto"/>
              <w:left w:val="single" w:sz="4" w:space="0" w:color="auto"/>
              <w:bottom w:val="dotted" w:sz="4" w:space="0" w:color="auto"/>
              <w:right w:val="double" w:sz="4" w:space="0" w:color="auto"/>
            </w:tcBorders>
            <w:vAlign w:val="bottom"/>
          </w:tcPr>
          <w:p w14:paraId="444B7CEF" w14:textId="77777777" w:rsidR="00752529" w:rsidRDefault="00752529" w:rsidP="00752529">
            <w:pPr>
              <w:pStyle w:val="aff1"/>
              <w:tabs>
                <w:tab w:val="left" w:pos="7881"/>
              </w:tabs>
              <w:spacing w:line="240" w:lineRule="exact"/>
              <w:rPr>
                <w:rFonts w:cs="Arial"/>
              </w:rPr>
            </w:pPr>
            <w:r>
              <w:rPr>
                <w:rFonts w:cs="Arial"/>
              </w:rPr>
              <w:t>111,3</w:t>
            </w:r>
          </w:p>
        </w:tc>
      </w:tr>
      <w:tr w:rsidR="00752529" w:rsidRPr="00ED4B02" w14:paraId="7C5A52A0" w14:textId="77777777" w:rsidTr="00752529">
        <w:tc>
          <w:tcPr>
            <w:tcW w:w="2977" w:type="dxa"/>
            <w:tcBorders>
              <w:top w:val="dotted" w:sz="4" w:space="0" w:color="auto"/>
              <w:left w:val="double" w:sz="4" w:space="0" w:color="auto"/>
              <w:bottom w:val="double" w:sz="4" w:space="0" w:color="auto"/>
              <w:right w:val="single" w:sz="4" w:space="0" w:color="auto"/>
            </w:tcBorders>
          </w:tcPr>
          <w:p w14:paraId="1081E4B8" w14:textId="77777777" w:rsidR="00752529" w:rsidRPr="00ED4B02" w:rsidRDefault="00752529" w:rsidP="00752529">
            <w:pPr>
              <w:pStyle w:val="aff"/>
              <w:tabs>
                <w:tab w:val="left" w:pos="7881"/>
              </w:tabs>
              <w:spacing w:line="240" w:lineRule="exact"/>
              <w:rPr>
                <w:lang w:val="en-US"/>
              </w:rPr>
            </w:pPr>
            <w:r w:rsidRPr="00B20350">
              <w:rPr>
                <w:lang w:val="en-US"/>
              </w:rPr>
              <w:t xml:space="preserve">I </w:t>
            </w:r>
            <w:r w:rsidRPr="00B20350">
              <w:t>полугодие</w:t>
            </w:r>
          </w:p>
        </w:tc>
        <w:tc>
          <w:tcPr>
            <w:tcW w:w="2977" w:type="dxa"/>
            <w:tcBorders>
              <w:top w:val="dotted" w:sz="4" w:space="0" w:color="auto"/>
              <w:left w:val="nil"/>
              <w:bottom w:val="double" w:sz="4" w:space="0" w:color="auto"/>
            </w:tcBorders>
            <w:vAlign w:val="bottom"/>
          </w:tcPr>
          <w:p w14:paraId="6230336B" w14:textId="77777777" w:rsidR="00752529" w:rsidRDefault="00752529" w:rsidP="00752529">
            <w:pPr>
              <w:pStyle w:val="aff1"/>
              <w:tabs>
                <w:tab w:val="left" w:pos="7881"/>
              </w:tabs>
              <w:spacing w:line="240" w:lineRule="exact"/>
              <w:rPr>
                <w:rFonts w:cs="Arial"/>
              </w:rPr>
            </w:pPr>
            <w:r>
              <w:rPr>
                <w:rFonts w:cs="Arial"/>
              </w:rPr>
              <w:t>129479,7</w:t>
            </w:r>
          </w:p>
        </w:tc>
        <w:tc>
          <w:tcPr>
            <w:tcW w:w="3260" w:type="dxa"/>
            <w:tcBorders>
              <w:top w:val="dotted" w:sz="4" w:space="0" w:color="auto"/>
              <w:left w:val="single" w:sz="4" w:space="0" w:color="auto"/>
              <w:bottom w:val="double" w:sz="4" w:space="0" w:color="auto"/>
              <w:right w:val="double" w:sz="4" w:space="0" w:color="auto"/>
            </w:tcBorders>
            <w:vAlign w:val="bottom"/>
          </w:tcPr>
          <w:p w14:paraId="6E318222" w14:textId="77777777" w:rsidR="00752529" w:rsidRDefault="00752529" w:rsidP="00752529">
            <w:pPr>
              <w:pStyle w:val="aff1"/>
              <w:tabs>
                <w:tab w:val="left" w:pos="7881"/>
              </w:tabs>
              <w:spacing w:line="240" w:lineRule="exact"/>
              <w:rPr>
                <w:rFonts w:cs="Arial"/>
              </w:rPr>
            </w:pPr>
            <w:r>
              <w:rPr>
                <w:rFonts w:cs="Arial"/>
              </w:rPr>
              <w:t>94,3</w:t>
            </w:r>
          </w:p>
        </w:tc>
      </w:tr>
    </w:tbl>
    <w:p w14:paraId="3020C321" w14:textId="77777777" w:rsidR="00752529" w:rsidRPr="002B474B" w:rsidRDefault="00752529" w:rsidP="006D7904">
      <w:pPr>
        <w:keepNext/>
        <w:pageBreakBefore/>
        <w:tabs>
          <w:tab w:val="left" w:pos="7881"/>
          <w:tab w:val="left" w:pos="8789"/>
        </w:tabs>
        <w:ind w:left="57" w:firstLine="0"/>
        <w:jc w:val="center"/>
        <w:rPr>
          <w:rFonts w:cs="Arial"/>
          <w:spacing w:val="20"/>
          <w:szCs w:val="22"/>
        </w:rPr>
      </w:pPr>
      <w:r w:rsidRPr="002B474B">
        <w:rPr>
          <w:rFonts w:cs="Arial"/>
          <w:b/>
        </w:rPr>
        <w:lastRenderedPageBreak/>
        <w:t>Видовая структура инвестиций в основной капитал</w:t>
      </w:r>
    </w:p>
    <w:tbl>
      <w:tblPr>
        <w:tblW w:w="9214" w:type="dxa"/>
        <w:tblInd w:w="15" w:type="dxa"/>
        <w:tblLayout w:type="fixed"/>
        <w:tblCellMar>
          <w:left w:w="0" w:type="dxa"/>
          <w:right w:w="0" w:type="dxa"/>
        </w:tblCellMar>
        <w:tblLook w:val="0000" w:firstRow="0" w:lastRow="0" w:firstColumn="0" w:lastColumn="0" w:noHBand="0" w:noVBand="0"/>
      </w:tblPr>
      <w:tblGrid>
        <w:gridCol w:w="4395"/>
        <w:gridCol w:w="1417"/>
        <w:gridCol w:w="1559"/>
        <w:gridCol w:w="1843"/>
      </w:tblGrid>
      <w:tr w:rsidR="00752529" w:rsidRPr="002B474B" w14:paraId="47D6FD51" w14:textId="77777777" w:rsidTr="00752529">
        <w:trPr>
          <w:tblHeader/>
        </w:trPr>
        <w:tc>
          <w:tcPr>
            <w:tcW w:w="4395" w:type="dxa"/>
            <w:vMerge w:val="restart"/>
            <w:tcBorders>
              <w:top w:val="double" w:sz="4" w:space="0" w:color="auto"/>
              <w:left w:val="double" w:sz="4" w:space="0" w:color="auto"/>
            </w:tcBorders>
          </w:tcPr>
          <w:p w14:paraId="73EA9E54" w14:textId="77777777" w:rsidR="00752529" w:rsidRPr="002B474B" w:rsidRDefault="00752529" w:rsidP="00752529">
            <w:pPr>
              <w:tabs>
                <w:tab w:val="left" w:pos="7881"/>
                <w:tab w:val="left" w:pos="8789"/>
              </w:tabs>
              <w:spacing w:before="80" w:line="240" w:lineRule="exact"/>
              <w:ind w:left="57" w:firstLine="0"/>
              <w:jc w:val="left"/>
              <w:rPr>
                <w:rFonts w:cs="Arial"/>
                <w:i/>
                <w:sz w:val="20"/>
              </w:rPr>
            </w:pPr>
          </w:p>
        </w:tc>
        <w:tc>
          <w:tcPr>
            <w:tcW w:w="2976" w:type="dxa"/>
            <w:gridSpan w:val="2"/>
            <w:tcBorders>
              <w:top w:val="double" w:sz="4" w:space="0" w:color="auto"/>
              <w:left w:val="single" w:sz="4" w:space="0" w:color="auto"/>
              <w:bottom w:val="single" w:sz="4" w:space="0" w:color="auto"/>
              <w:right w:val="single" w:sz="4" w:space="0" w:color="auto"/>
            </w:tcBorders>
          </w:tcPr>
          <w:p w14:paraId="0AC8F873" w14:textId="77777777" w:rsidR="00752529" w:rsidRPr="002B474B" w:rsidRDefault="00752529" w:rsidP="00DA4864">
            <w:pPr>
              <w:tabs>
                <w:tab w:val="left" w:pos="7881"/>
                <w:tab w:val="left" w:pos="8789"/>
              </w:tabs>
              <w:spacing w:before="20" w:after="40" w:line="240" w:lineRule="exact"/>
              <w:ind w:firstLine="0"/>
              <w:jc w:val="center"/>
              <w:rPr>
                <w:rFonts w:cs="Arial"/>
                <w:i/>
                <w:sz w:val="20"/>
              </w:rPr>
            </w:pPr>
            <w:r>
              <w:rPr>
                <w:rFonts w:cs="Arial"/>
                <w:i/>
                <w:sz w:val="20"/>
              </w:rPr>
              <w:t xml:space="preserve">Январь – июнь </w:t>
            </w:r>
            <w:r w:rsidRPr="002B474B">
              <w:rPr>
                <w:rFonts w:cs="Arial"/>
                <w:i/>
                <w:sz w:val="20"/>
              </w:rPr>
              <w:t>202</w:t>
            </w:r>
            <w:r>
              <w:rPr>
                <w:rFonts w:cs="Arial"/>
                <w:i/>
                <w:sz w:val="20"/>
              </w:rPr>
              <w:t>3</w:t>
            </w:r>
            <w:r w:rsidRPr="002B474B">
              <w:rPr>
                <w:rFonts w:cs="Arial"/>
                <w:i/>
                <w:sz w:val="20"/>
              </w:rPr>
              <w:t>г.</w:t>
            </w:r>
          </w:p>
        </w:tc>
        <w:tc>
          <w:tcPr>
            <w:tcW w:w="1843" w:type="dxa"/>
            <w:vMerge w:val="restart"/>
            <w:tcBorders>
              <w:top w:val="double" w:sz="4" w:space="0" w:color="auto"/>
              <w:left w:val="single" w:sz="4" w:space="0" w:color="auto"/>
              <w:right w:val="double" w:sz="4" w:space="0" w:color="auto"/>
            </w:tcBorders>
          </w:tcPr>
          <w:p w14:paraId="5AF01809" w14:textId="77777777" w:rsidR="00752529" w:rsidRPr="002B474B" w:rsidRDefault="00752529" w:rsidP="00DA4864">
            <w:pPr>
              <w:tabs>
                <w:tab w:val="left" w:pos="7881"/>
                <w:tab w:val="left" w:pos="8789"/>
              </w:tabs>
              <w:spacing w:before="20" w:after="40" w:line="240" w:lineRule="exact"/>
              <w:ind w:firstLine="0"/>
              <w:jc w:val="center"/>
              <w:rPr>
                <w:rFonts w:cs="Arial"/>
                <w:i/>
                <w:sz w:val="20"/>
                <w:highlight w:val="yellow"/>
              </w:rPr>
            </w:pPr>
            <w:r w:rsidRPr="002B474B">
              <w:rPr>
                <w:rFonts w:cs="Arial"/>
                <w:i/>
                <w:sz w:val="20"/>
                <w:u w:val="single"/>
              </w:rPr>
              <w:t>Справочно</w:t>
            </w:r>
            <w:r w:rsidRPr="002B474B">
              <w:rPr>
                <w:rFonts w:cs="Arial"/>
                <w:i/>
                <w:sz w:val="20"/>
              </w:rPr>
              <w:t xml:space="preserve">: </w:t>
            </w:r>
            <w:r w:rsidRPr="002B474B">
              <w:rPr>
                <w:rFonts w:cs="Arial"/>
                <w:i/>
                <w:sz w:val="20"/>
              </w:rPr>
              <w:br/>
            </w:r>
            <w:r>
              <w:rPr>
                <w:rFonts w:cs="Arial"/>
                <w:i/>
                <w:spacing w:val="-6"/>
                <w:sz w:val="20"/>
              </w:rPr>
              <w:t>январь – июнь 2022</w:t>
            </w:r>
            <w:r w:rsidRPr="002B474B">
              <w:rPr>
                <w:rFonts w:cs="Arial"/>
                <w:i/>
                <w:spacing w:val="-6"/>
                <w:sz w:val="20"/>
              </w:rPr>
              <w:t xml:space="preserve">г. </w:t>
            </w:r>
            <w:proofErr w:type="gramStart"/>
            <w:r w:rsidRPr="002B474B">
              <w:rPr>
                <w:rFonts w:cs="Arial"/>
                <w:i/>
                <w:spacing w:val="-6"/>
                <w:sz w:val="20"/>
              </w:rPr>
              <w:t>в</w:t>
            </w:r>
            <w:proofErr w:type="gramEnd"/>
            <w:r w:rsidRPr="002B474B">
              <w:rPr>
                <w:rFonts w:cs="Arial"/>
                <w:i/>
                <w:spacing w:val="-6"/>
                <w:sz w:val="20"/>
              </w:rPr>
              <w:t xml:space="preserve"> % к итогу</w:t>
            </w:r>
          </w:p>
        </w:tc>
      </w:tr>
      <w:tr w:rsidR="00752529" w:rsidRPr="002B474B" w14:paraId="5615B031" w14:textId="77777777" w:rsidTr="00752529">
        <w:trPr>
          <w:tblHeader/>
        </w:trPr>
        <w:tc>
          <w:tcPr>
            <w:tcW w:w="4395" w:type="dxa"/>
            <w:vMerge/>
            <w:tcBorders>
              <w:left w:val="double" w:sz="4" w:space="0" w:color="auto"/>
              <w:bottom w:val="single" w:sz="4" w:space="0" w:color="auto"/>
            </w:tcBorders>
          </w:tcPr>
          <w:p w14:paraId="1DC0E36C" w14:textId="77777777" w:rsidR="00752529" w:rsidRPr="002B474B" w:rsidRDefault="00752529" w:rsidP="00752529">
            <w:pPr>
              <w:tabs>
                <w:tab w:val="left" w:pos="7881"/>
                <w:tab w:val="left" w:pos="8789"/>
              </w:tabs>
              <w:spacing w:before="80" w:line="240" w:lineRule="exact"/>
              <w:ind w:left="57" w:firstLine="0"/>
              <w:jc w:val="left"/>
              <w:rPr>
                <w:rFonts w:cs="Arial"/>
                <w:i/>
                <w:sz w:val="20"/>
              </w:rPr>
            </w:pPr>
          </w:p>
        </w:tc>
        <w:tc>
          <w:tcPr>
            <w:tcW w:w="1417" w:type="dxa"/>
            <w:tcBorders>
              <w:top w:val="single" w:sz="4" w:space="0" w:color="auto"/>
              <w:left w:val="single" w:sz="4" w:space="0" w:color="auto"/>
              <w:bottom w:val="single" w:sz="4" w:space="0" w:color="auto"/>
              <w:right w:val="single" w:sz="4" w:space="0" w:color="auto"/>
            </w:tcBorders>
          </w:tcPr>
          <w:p w14:paraId="0BE1554B" w14:textId="77777777" w:rsidR="00752529" w:rsidRPr="002B474B" w:rsidRDefault="00752529" w:rsidP="00DA4864">
            <w:pPr>
              <w:tabs>
                <w:tab w:val="left" w:pos="7881"/>
                <w:tab w:val="left" w:pos="8789"/>
              </w:tabs>
              <w:spacing w:before="40" w:line="240" w:lineRule="exact"/>
              <w:ind w:left="57"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559" w:type="dxa"/>
            <w:tcBorders>
              <w:top w:val="single" w:sz="4" w:space="0" w:color="auto"/>
              <w:bottom w:val="single" w:sz="4" w:space="0" w:color="auto"/>
              <w:right w:val="single" w:sz="4" w:space="0" w:color="auto"/>
            </w:tcBorders>
          </w:tcPr>
          <w:p w14:paraId="5E91D46B" w14:textId="77777777" w:rsidR="00752529" w:rsidRPr="002B474B" w:rsidRDefault="00752529" w:rsidP="00DA4864">
            <w:pPr>
              <w:tabs>
                <w:tab w:val="left" w:pos="7881"/>
                <w:tab w:val="left" w:pos="8789"/>
              </w:tabs>
              <w:spacing w:before="40" w:line="240" w:lineRule="exact"/>
              <w:ind w:left="57"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1843" w:type="dxa"/>
            <w:vMerge/>
            <w:tcBorders>
              <w:left w:val="single" w:sz="4" w:space="0" w:color="auto"/>
              <w:bottom w:val="single" w:sz="4" w:space="0" w:color="auto"/>
              <w:right w:val="double" w:sz="4" w:space="0" w:color="auto"/>
            </w:tcBorders>
          </w:tcPr>
          <w:p w14:paraId="1B8EF33A" w14:textId="77777777" w:rsidR="00752529" w:rsidRPr="002B474B" w:rsidRDefault="00752529" w:rsidP="00752529">
            <w:pPr>
              <w:tabs>
                <w:tab w:val="left" w:pos="7881"/>
                <w:tab w:val="left" w:pos="8789"/>
              </w:tabs>
              <w:spacing w:before="80" w:line="240" w:lineRule="exact"/>
              <w:ind w:left="57" w:firstLine="0"/>
              <w:jc w:val="center"/>
              <w:rPr>
                <w:rFonts w:cs="Arial"/>
                <w:i/>
                <w:sz w:val="20"/>
                <w:highlight w:val="yellow"/>
              </w:rPr>
            </w:pPr>
          </w:p>
        </w:tc>
      </w:tr>
      <w:tr w:rsidR="00752529" w:rsidRPr="002B474B" w14:paraId="2752C9D1" w14:textId="77777777" w:rsidTr="00752529">
        <w:tc>
          <w:tcPr>
            <w:tcW w:w="4395" w:type="dxa"/>
            <w:tcBorders>
              <w:left w:val="double" w:sz="4" w:space="0" w:color="auto"/>
              <w:bottom w:val="dotted" w:sz="4" w:space="0" w:color="auto"/>
            </w:tcBorders>
            <w:vAlign w:val="bottom"/>
          </w:tcPr>
          <w:p w14:paraId="19152384" w14:textId="77777777" w:rsidR="00752529" w:rsidRPr="002B474B" w:rsidRDefault="00752529" w:rsidP="006D7904">
            <w:pPr>
              <w:tabs>
                <w:tab w:val="left" w:pos="7881"/>
                <w:tab w:val="left" w:pos="8789"/>
              </w:tabs>
              <w:spacing w:before="60" w:line="240" w:lineRule="exact"/>
              <w:ind w:left="57" w:firstLine="0"/>
              <w:jc w:val="left"/>
              <w:rPr>
                <w:rFonts w:cs="Arial"/>
                <w:b/>
                <w:sz w:val="20"/>
              </w:rPr>
            </w:pPr>
            <w:r w:rsidRPr="002B474B">
              <w:rPr>
                <w:rFonts w:cs="Arial"/>
                <w:b/>
                <w:sz w:val="20"/>
              </w:rPr>
              <w:t>Инвестиции в основной капитал – всего</w:t>
            </w:r>
          </w:p>
        </w:tc>
        <w:tc>
          <w:tcPr>
            <w:tcW w:w="1417" w:type="dxa"/>
            <w:tcBorders>
              <w:left w:val="single" w:sz="4" w:space="0" w:color="auto"/>
              <w:bottom w:val="dotted" w:sz="4" w:space="0" w:color="auto"/>
              <w:right w:val="single" w:sz="4" w:space="0" w:color="auto"/>
            </w:tcBorders>
            <w:vAlign w:val="bottom"/>
          </w:tcPr>
          <w:p w14:paraId="5B003F04" w14:textId="77777777" w:rsidR="00752529" w:rsidRPr="002B474B" w:rsidRDefault="00752529" w:rsidP="006D7904">
            <w:pPr>
              <w:tabs>
                <w:tab w:val="left" w:pos="7881"/>
                <w:tab w:val="left" w:pos="8789"/>
              </w:tabs>
              <w:spacing w:before="60" w:line="240" w:lineRule="exact"/>
              <w:ind w:left="57" w:firstLine="0"/>
              <w:jc w:val="center"/>
              <w:rPr>
                <w:rFonts w:cs="Arial"/>
                <w:b/>
                <w:sz w:val="20"/>
              </w:rPr>
            </w:pPr>
            <w:r>
              <w:rPr>
                <w:rFonts w:cs="Arial"/>
                <w:b/>
                <w:sz w:val="20"/>
              </w:rPr>
              <w:t>129479,7</w:t>
            </w:r>
          </w:p>
        </w:tc>
        <w:tc>
          <w:tcPr>
            <w:tcW w:w="1559" w:type="dxa"/>
            <w:tcBorders>
              <w:bottom w:val="dotted" w:sz="4" w:space="0" w:color="auto"/>
              <w:right w:val="single" w:sz="4" w:space="0" w:color="auto"/>
            </w:tcBorders>
            <w:vAlign w:val="bottom"/>
          </w:tcPr>
          <w:p w14:paraId="337E61E8" w14:textId="77777777" w:rsidR="00752529" w:rsidRPr="002B474B" w:rsidRDefault="00752529" w:rsidP="006D7904">
            <w:pPr>
              <w:tabs>
                <w:tab w:val="left" w:pos="7881"/>
                <w:tab w:val="left" w:pos="8789"/>
              </w:tabs>
              <w:spacing w:before="60" w:line="240" w:lineRule="exact"/>
              <w:ind w:left="57" w:firstLine="0"/>
              <w:jc w:val="center"/>
              <w:rPr>
                <w:rFonts w:cs="Arial"/>
                <w:b/>
                <w:sz w:val="20"/>
              </w:rPr>
            </w:pPr>
            <w:r w:rsidRPr="002B474B">
              <w:rPr>
                <w:rFonts w:cs="Arial"/>
                <w:b/>
                <w:sz w:val="20"/>
              </w:rPr>
              <w:t>100,0</w:t>
            </w:r>
          </w:p>
        </w:tc>
        <w:tc>
          <w:tcPr>
            <w:tcW w:w="1843" w:type="dxa"/>
            <w:tcBorders>
              <w:left w:val="single" w:sz="4" w:space="0" w:color="auto"/>
              <w:bottom w:val="dotted" w:sz="4" w:space="0" w:color="auto"/>
              <w:right w:val="double" w:sz="4" w:space="0" w:color="auto"/>
            </w:tcBorders>
          </w:tcPr>
          <w:p w14:paraId="127ED8E0" w14:textId="77777777" w:rsidR="00752529" w:rsidRPr="002B474B" w:rsidRDefault="00752529" w:rsidP="006D7904">
            <w:pPr>
              <w:tabs>
                <w:tab w:val="left" w:pos="7881"/>
                <w:tab w:val="left" w:pos="8789"/>
              </w:tabs>
              <w:spacing w:before="60" w:line="240" w:lineRule="exact"/>
              <w:ind w:left="57" w:firstLine="0"/>
              <w:jc w:val="center"/>
              <w:rPr>
                <w:rFonts w:cs="Arial"/>
                <w:b/>
                <w:sz w:val="20"/>
              </w:rPr>
            </w:pPr>
            <w:r w:rsidRPr="002B474B">
              <w:rPr>
                <w:rFonts w:cs="Arial"/>
                <w:b/>
                <w:sz w:val="20"/>
              </w:rPr>
              <w:t>100,0</w:t>
            </w:r>
          </w:p>
        </w:tc>
      </w:tr>
      <w:tr w:rsidR="00752529" w:rsidRPr="002B474B" w14:paraId="2AEEF983" w14:textId="77777777" w:rsidTr="00752529">
        <w:tc>
          <w:tcPr>
            <w:tcW w:w="4395" w:type="dxa"/>
            <w:tcBorders>
              <w:left w:val="double" w:sz="4" w:space="0" w:color="auto"/>
              <w:bottom w:val="dotted" w:sz="4" w:space="0" w:color="auto"/>
            </w:tcBorders>
            <w:vAlign w:val="bottom"/>
          </w:tcPr>
          <w:p w14:paraId="2E15127F" w14:textId="77777777" w:rsidR="00752529" w:rsidRPr="002B474B" w:rsidRDefault="00752529" w:rsidP="006D7904">
            <w:pPr>
              <w:tabs>
                <w:tab w:val="left" w:pos="7881"/>
                <w:tab w:val="left" w:pos="8789"/>
              </w:tabs>
              <w:spacing w:before="60" w:line="240" w:lineRule="exact"/>
              <w:ind w:left="227" w:firstLine="0"/>
              <w:jc w:val="left"/>
              <w:rPr>
                <w:rFonts w:cs="Arial"/>
                <w:sz w:val="20"/>
              </w:rPr>
            </w:pPr>
            <w:r w:rsidRPr="002B474B">
              <w:rPr>
                <w:rFonts w:cs="Arial"/>
                <w:sz w:val="20"/>
              </w:rPr>
              <w:t>в том числе в:</w:t>
            </w:r>
            <w:r w:rsidRPr="002B474B">
              <w:rPr>
                <w:rFonts w:cs="Arial"/>
                <w:sz w:val="20"/>
              </w:rPr>
              <w:br/>
              <w:t>жилые здания и помещения</w:t>
            </w:r>
          </w:p>
        </w:tc>
        <w:tc>
          <w:tcPr>
            <w:tcW w:w="1417" w:type="dxa"/>
            <w:tcBorders>
              <w:left w:val="single" w:sz="4" w:space="0" w:color="auto"/>
              <w:bottom w:val="dotted" w:sz="4" w:space="0" w:color="auto"/>
              <w:right w:val="single" w:sz="4" w:space="0" w:color="auto"/>
            </w:tcBorders>
            <w:vAlign w:val="bottom"/>
          </w:tcPr>
          <w:p w14:paraId="7973551F" w14:textId="77777777" w:rsidR="00752529" w:rsidRPr="002B474B" w:rsidRDefault="00752529" w:rsidP="006D7904">
            <w:pPr>
              <w:tabs>
                <w:tab w:val="left" w:pos="7881"/>
                <w:tab w:val="left" w:pos="8789"/>
              </w:tabs>
              <w:spacing w:before="60" w:line="240" w:lineRule="exact"/>
              <w:ind w:left="57" w:firstLine="0"/>
              <w:jc w:val="center"/>
              <w:rPr>
                <w:rFonts w:cs="Arial"/>
                <w:sz w:val="20"/>
              </w:rPr>
            </w:pPr>
            <w:r>
              <w:rPr>
                <w:rFonts w:cs="Arial"/>
                <w:sz w:val="20"/>
              </w:rPr>
              <w:t>31924,7</w:t>
            </w:r>
          </w:p>
        </w:tc>
        <w:tc>
          <w:tcPr>
            <w:tcW w:w="1559" w:type="dxa"/>
            <w:tcBorders>
              <w:bottom w:val="dotted" w:sz="4" w:space="0" w:color="auto"/>
              <w:right w:val="single" w:sz="4" w:space="0" w:color="auto"/>
            </w:tcBorders>
            <w:vAlign w:val="bottom"/>
          </w:tcPr>
          <w:p w14:paraId="58956EEF" w14:textId="77777777" w:rsidR="00752529" w:rsidRPr="002B474B" w:rsidRDefault="00752529" w:rsidP="006D7904">
            <w:pPr>
              <w:tabs>
                <w:tab w:val="left" w:pos="7881"/>
                <w:tab w:val="left" w:pos="8789"/>
              </w:tabs>
              <w:spacing w:before="60" w:line="240" w:lineRule="exact"/>
              <w:ind w:left="57" w:firstLine="0"/>
              <w:jc w:val="center"/>
              <w:rPr>
                <w:rFonts w:cs="Arial"/>
                <w:sz w:val="20"/>
              </w:rPr>
            </w:pPr>
            <w:r>
              <w:rPr>
                <w:rFonts w:cs="Arial"/>
                <w:sz w:val="20"/>
              </w:rPr>
              <w:t>24,7</w:t>
            </w:r>
          </w:p>
        </w:tc>
        <w:tc>
          <w:tcPr>
            <w:tcW w:w="1843" w:type="dxa"/>
            <w:tcBorders>
              <w:left w:val="single" w:sz="4" w:space="0" w:color="auto"/>
              <w:bottom w:val="dotted" w:sz="4" w:space="0" w:color="auto"/>
              <w:right w:val="double" w:sz="4" w:space="0" w:color="auto"/>
            </w:tcBorders>
            <w:vAlign w:val="bottom"/>
          </w:tcPr>
          <w:p w14:paraId="77CDBD95" w14:textId="77777777" w:rsidR="00752529" w:rsidRPr="00C0474B" w:rsidRDefault="00752529" w:rsidP="006D7904">
            <w:pPr>
              <w:pStyle w:val="aff1"/>
              <w:tabs>
                <w:tab w:val="left" w:pos="7881"/>
                <w:tab w:val="left" w:pos="8789"/>
              </w:tabs>
              <w:spacing w:before="60" w:line="240" w:lineRule="exact"/>
              <w:ind w:left="57"/>
              <w:rPr>
                <w:rFonts w:cs="Arial"/>
              </w:rPr>
            </w:pPr>
            <w:r>
              <w:rPr>
                <w:rFonts w:cs="Arial"/>
              </w:rPr>
              <w:t>20,6</w:t>
            </w:r>
          </w:p>
        </w:tc>
      </w:tr>
      <w:tr w:rsidR="00752529" w:rsidRPr="002B474B" w14:paraId="770D9477" w14:textId="77777777" w:rsidTr="00752529">
        <w:tc>
          <w:tcPr>
            <w:tcW w:w="4395" w:type="dxa"/>
            <w:tcBorders>
              <w:top w:val="dotted" w:sz="4" w:space="0" w:color="auto"/>
              <w:left w:val="double" w:sz="4" w:space="0" w:color="auto"/>
              <w:bottom w:val="dotted" w:sz="4" w:space="0" w:color="auto"/>
            </w:tcBorders>
            <w:vAlign w:val="bottom"/>
          </w:tcPr>
          <w:p w14:paraId="2CE6DE26" w14:textId="77777777" w:rsidR="00752529" w:rsidRPr="002B474B" w:rsidRDefault="00752529" w:rsidP="006D7904">
            <w:pPr>
              <w:tabs>
                <w:tab w:val="left" w:pos="7881"/>
                <w:tab w:val="left" w:pos="8789"/>
              </w:tabs>
              <w:spacing w:before="60" w:line="240" w:lineRule="exact"/>
              <w:ind w:left="227" w:firstLine="0"/>
              <w:jc w:val="left"/>
              <w:rPr>
                <w:rFonts w:cs="Arial"/>
                <w:sz w:val="20"/>
              </w:rPr>
            </w:pPr>
            <w:r w:rsidRPr="002B474B">
              <w:rPr>
                <w:rFonts w:cs="Arial"/>
                <w:sz w:val="20"/>
              </w:rPr>
              <w:t>здания (кроме жилых) и сооружения, расходы на улучшение земель</w:t>
            </w:r>
          </w:p>
        </w:tc>
        <w:tc>
          <w:tcPr>
            <w:tcW w:w="1417" w:type="dxa"/>
            <w:tcBorders>
              <w:top w:val="dotted" w:sz="4" w:space="0" w:color="auto"/>
              <w:left w:val="single" w:sz="4" w:space="0" w:color="auto"/>
              <w:bottom w:val="dotted" w:sz="4" w:space="0" w:color="auto"/>
              <w:right w:val="single" w:sz="4" w:space="0" w:color="auto"/>
            </w:tcBorders>
            <w:vAlign w:val="bottom"/>
          </w:tcPr>
          <w:p w14:paraId="2FE51D31" w14:textId="77777777" w:rsidR="00752529" w:rsidRPr="002B474B" w:rsidRDefault="00752529" w:rsidP="006D7904">
            <w:pPr>
              <w:tabs>
                <w:tab w:val="left" w:pos="7881"/>
                <w:tab w:val="left" w:pos="8789"/>
              </w:tabs>
              <w:spacing w:before="60" w:line="240" w:lineRule="exact"/>
              <w:ind w:left="57" w:firstLine="0"/>
              <w:jc w:val="center"/>
              <w:rPr>
                <w:rFonts w:cs="Arial"/>
                <w:sz w:val="20"/>
              </w:rPr>
            </w:pPr>
            <w:r>
              <w:rPr>
                <w:rFonts w:cs="Arial"/>
                <w:sz w:val="20"/>
              </w:rPr>
              <w:t>33591,3</w:t>
            </w:r>
          </w:p>
        </w:tc>
        <w:tc>
          <w:tcPr>
            <w:tcW w:w="1559" w:type="dxa"/>
            <w:tcBorders>
              <w:top w:val="dotted" w:sz="4" w:space="0" w:color="auto"/>
              <w:bottom w:val="dotted" w:sz="4" w:space="0" w:color="auto"/>
              <w:right w:val="single" w:sz="4" w:space="0" w:color="auto"/>
            </w:tcBorders>
            <w:vAlign w:val="bottom"/>
          </w:tcPr>
          <w:p w14:paraId="039D9BEC" w14:textId="77777777" w:rsidR="00752529" w:rsidRPr="002B474B" w:rsidRDefault="00752529" w:rsidP="006D7904">
            <w:pPr>
              <w:tabs>
                <w:tab w:val="left" w:pos="7881"/>
                <w:tab w:val="left" w:pos="8789"/>
              </w:tabs>
              <w:spacing w:before="60" w:line="240" w:lineRule="exact"/>
              <w:ind w:left="57" w:firstLine="0"/>
              <w:jc w:val="center"/>
              <w:rPr>
                <w:rFonts w:cs="Arial"/>
                <w:sz w:val="20"/>
              </w:rPr>
            </w:pPr>
            <w:r>
              <w:rPr>
                <w:rFonts w:cs="Arial"/>
                <w:sz w:val="20"/>
              </w:rPr>
              <w:t>25,9</w:t>
            </w:r>
          </w:p>
        </w:tc>
        <w:tc>
          <w:tcPr>
            <w:tcW w:w="1843" w:type="dxa"/>
            <w:tcBorders>
              <w:top w:val="dotted" w:sz="4" w:space="0" w:color="auto"/>
              <w:left w:val="single" w:sz="4" w:space="0" w:color="auto"/>
              <w:bottom w:val="dotted" w:sz="4" w:space="0" w:color="auto"/>
              <w:right w:val="double" w:sz="4" w:space="0" w:color="auto"/>
            </w:tcBorders>
            <w:vAlign w:val="bottom"/>
          </w:tcPr>
          <w:p w14:paraId="50736C46" w14:textId="77777777" w:rsidR="00752529" w:rsidRPr="00C0474B" w:rsidRDefault="00752529" w:rsidP="006D7904">
            <w:pPr>
              <w:pStyle w:val="aff1"/>
              <w:tabs>
                <w:tab w:val="left" w:pos="7881"/>
                <w:tab w:val="left" w:pos="8789"/>
              </w:tabs>
              <w:spacing w:before="60" w:line="240" w:lineRule="exact"/>
              <w:ind w:left="57"/>
              <w:rPr>
                <w:rFonts w:cs="Arial"/>
              </w:rPr>
            </w:pPr>
            <w:r>
              <w:rPr>
                <w:rFonts w:cs="Arial"/>
              </w:rPr>
              <w:t>32,5</w:t>
            </w:r>
          </w:p>
        </w:tc>
      </w:tr>
      <w:tr w:rsidR="00752529" w:rsidRPr="002B474B" w14:paraId="37FC8689" w14:textId="77777777" w:rsidTr="00752529">
        <w:trPr>
          <w:trHeight w:val="525"/>
        </w:trPr>
        <w:tc>
          <w:tcPr>
            <w:tcW w:w="4395" w:type="dxa"/>
            <w:tcBorders>
              <w:top w:val="dotted" w:sz="4" w:space="0" w:color="auto"/>
              <w:left w:val="double" w:sz="4" w:space="0" w:color="auto"/>
              <w:bottom w:val="dotted" w:sz="4" w:space="0" w:color="auto"/>
            </w:tcBorders>
            <w:vAlign w:val="bottom"/>
          </w:tcPr>
          <w:p w14:paraId="5F058DAB" w14:textId="77777777" w:rsidR="00752529" w:rsidRPr="002B474B" w:rsidRDefault="00752529" w:rsidP="006D7904">
            <w:pPr>
              <w:tabs>
                <w:tab w:val="left" w:pos="7881"/>
                <w:tab w:val="left" w:pos="8789"/>
              </w:tabs>
              <w:spacing w:before="60" w:line="240" w:lineRule="exact"/>
              <w:ind w:left="227" w:firstLine="0"/>
              <w:jc w:val="left"/>
              <w:rPr>
                <w:rFonts w:cs="Arial"/>
                <w:sz w:val="20"/>
              </w:rPr>
            </w:pPr>
            <w:r w:rsidRPr="002B474B">
              <w:rPr>
                <w:rFonts w:cs="Arial"/>
                <w:sz w:val="20"/>
              </w:rPr>
              <w:t>транспортные средства, машины и оборудование, включая хозяйственный инвентарь, и другие объекты</w:t>
            </w:r>
          </w:p>
        </w:tc>
        <w:tc>
          <w:tcPr>
            <w:tcW w:w="1417" w:type="dxa"/>
            <w:tcBorders>
              <w:top w:val="dotted" w:sz="4" w:space="0" w:color="auto"/>
              <w:left w:val="single" w:sz="4" w:space="0" w:color="auto"/>
              <w:bottom w:val="dotted" w:sz="4" w:space="0" w:color="auto"/>
              <w:right w:val="single" w:sz="4" w:space="0" w:color="auto"/>
            </w:tcBorders>
            <w:vAlign w:val="bottom"/>
          </w:tcPr>
          <w:p w14:paraId="7318BD73" w14:textId="77777777" w:rsidR="00752529" w:rsidRPr="002B474B" w:rsidRDefault="00752529" w:rsidP="006D7904">
            <w:pPr>
              <w:pageBreakBefore/>
              <w:tabs>
                <w:tab w:val="left" w:pos="7881"/>
                <w:tab w:val="left" w:pos="8789"/>
              </w:tabs>
              <w:spacing w:before="60" w:line="240" w:lineRule="exact"/>
              <w:ind w:left="57" w:firstLine="0"/>
              <w:jc w:val="center"/>
              <w:rPr>
                <w:rFonts w:cs="Arial"/>
                <w:sz w:val="20"/>
              </w:rPr>
            </w:pPr>
            <w:r>
              <w:rPr>
                <w:rFonts w:cs="Arial"/>
                <w:sz w:val="20"/>
              </w:rPr>
              <w:t>57074,7</w:t>
            </w:r>
          </w:p>
        </w:tc>
        <w:tc>
          <w:tcPr>
            <w:tcW w:w="1559" w:type="dxa"/>
            <w:tcBorders>
              <w:top w:val="dotted" w:sz="4" w:space="0" w:color="auto"/>
              <w:bottom w:val="dotted" w:sz="4" w:space="0" w:color="auto"/>
              <w:right w:val="single" w:sz="4" w:space="0" w:color="auto"/>
            </w:tcBorders>
            <w:vAlign w:val="bottom"/>
          </w:tcPr>
          <w:p w14:paraId="1728C6F0" w14:textId="77777777" w:rsidR="00752529" w:rsidRPr="002B474B" w:rsidRDefault="00752529" w:rsidP="006D7904">
            <w:pPr>
              <w:pageBreakBefore/>
              <w:tabs>
                <w:tab w:val="left" w:pos="7881"/>
                <w:tab w:val="left" w:pos="8789"/>
              </w:tabs>
              <w:spacing w:before="60" w:line="240" w:lineRule="exact"/>
              <w:ind w:left="57" w:firstLine="0"/>
              <w:jc w:val="center"/>
              <w:rPr>
                <w:rFonts w:cs="Arial"/>
                <w:sz w:val="20"/>
              </w:rPr>
            </w:pPr>
            <w:r>
              <w:rPr>
                <w:rFonts w:cs="Arial"/>
                <w:sz w:val="20"/>
              </w:rPr>
              <w:t>44,1</w:t>
            </w:r>
          </w:p>
        </w:tc>
        <w:tc>
          <w:tcPr>
            <w:tcW w:w="1843" w:type="dxa"/>
            <w:tcBorders>
              <w:top w:val="dotted" w:sz="4" w:space="0" w:color="auto"/>
              <w:left w:val="single" w:sz="4" w:space="0" w:color="auto"/>
              <w:bottom w:val="dotted" w:sz="4" w:space="0" w:color="auto"/>
              <w:right w:val="double" w:sz="4" w:space="0" w:color="auto"/>
            </w:tcBorders>
            <w:vAlign w:val="bottom"/>
          </w:tcPr>
          <w:p w14:paraId="126496DE" w14:textId="77777777" w:rsidR="00752529" w:rsidRPr="00C0474B" w:rsidRDefault="00752529" w:rsidP="006D7904">
            <w:pPr>
              <w:pStyle w:val="aff1"/>
              <w:tabs>
                <w:tab w:val="left" w:pos="7881"/>
                <w:tab w:val="left" w:pos="8789"/>
              </w:tabs>
              <w:spacing w:before="60" w:line="240" w:lineRule="exact"/>
              <w:ind w:left="57"/>
              <w:rPr>
                <w:rFonts w:cs="Arial"/>
              </w:rPr>
            </w:pPr>
            <w:r>
              <w:rPr>
                <w:rFonts w:cs="Arial"/>
              </w:rPr>
              <w:t>39,8</w:t>
            </w:r>
          </w:p>
        </w:tc>
      </w:tr>
      <w:tr w:rsidR="00752529" w:rsidRPr="002B474B" w14:paraId="72100D23" w14:textId="77777777" w:rsidTr="00752529">
        <w:tc>
          <w:tcPr>
            <w:tcW w:w="4395" w:type="dxa"/>
            <w:tcBorders>
              <w:top w:val="dotted" w:sz="4" w:space="0" w:color="auto"/>
              <w:left w:val="double" w:sz="4" w:space="0" w:color="auto"/>
              <w:bottom w:val="dotted" w:sz="4" w:space="0" w:color="auto"/>
            </w:tcBorders>
            <w:vAlign w:val="bottom"/>
          </w:tcPr>
          <w:p w14:paraId="6DC1FEF9" w14:textId="77777777" w:rsidR="00752529" w:rsidRPr="002B474B" w:rsidRDefault="00752529" w:rsidP="006D7904">
            <w:pPr>
              <w:tabs>
                <w:tab w:val="left" w:pos="7881"/>
                <w:tab w:val="left" w:pos="8789"/>
              </w:tabs>
              <w:spacing w:before="60" w:line="240" w:lineRule="exact"/>
              <w:ind w:left="227" w:firstLine="0"/>
              <w:jc w:val="left"/>
              <w:rPr>
                <w:rFonts w:cs="Arial"/>
                <w:sz w:val="20"/>
              </w:rPr>
            </w:pPr>
            <w:r w:rsidRPr="002B474B">
              <w:rPr>
                <w:rFonts w:cs="Arial"/>
                <w:sz w:val="20"/>
              </w:rPr>
              <w:t>объекты интеллектуальной собственности</w:t>
            </w:r>
          </w:p>
        </w:tc>
        <w:tc>
          <w:tcPr>
            <w:tcW w:w="1417" w:type="dxa"/>
            <w:tcBorders>
              <w:top w:val="dotted" w:sz="4" w:space="0" w:color="auto"/>
              <w:left w:val="single" w:sz="4" w:space="0" w:color="auto"/>
              <w:bottom w:val="dotted" w:sz="4" w:space="0" w:color="auto"/>
              <w:right w:val="single" w:sz="4" w:space="0" w:color="auto"/>
            </w:tcBorders>
            <w:vAlign w:val="bottom"/>
          </w:tcPr>
          <w:p w14:paraId="465F820E" w14:textId="77777777" w:rsidR="00752529" w:rsidRPr="002B474B" w:rsidRDefault="00752529" w:rsidP="006D7904">
            <w:pPr>
              <w:tabs>
                <w:tab w:val="left" w:pos="7881"/>
                <w:tab w:val="left" w:pos="8789"/>
              </w:tabs>
              <w:spacing w:before="60" w:line="240" w:lineRule="exact"/>
              <w:ind w:left="57" w:firstLine="0"/>
              <w:jc w:val="center"/>
              <w:rPr>
                <w:rFonts w:cs="Arial"/>
                <w:sz w:val="20"/>
              </w:rPr>
            </w:pPr>
            <w:r>
              <w:rPr>
                <w:rFonts w:cs="Arial"/>
                <w:sz w:val="20"/>
              </w:rPr>
              <w:t>2344,4</w:t>
            </w:r>
          </w:p>
        </w:tc>
        <w:tc>
          <w:tcPr>
            <w:tcW w:w="1559" w:type="dxa"/>
            <w:tcBorders>
              <w:top w:val="dotted" w:sz="4" w:space="0" w:color="auto"/>
              <w:bottom w:val="dotted" w:sz="4" w:space="0" w:color="auto"/>
              <w:right w:val="single" w:sz="4" w:space="0" w:color="auto"/>
            </w:tcBorders>
            <w:vAlign w:val="bottom"/>
          </w:tcPr>
          <w:p w14:paraId="590D26A1" w14:textId="77777777" w:rsidR="00752529" w:rsidRPr="002B474B" w:rsidRDefault="00752529" w:rsidP="006D7904">
            <w:pPr>
              <w:tabs>
                <w:tab w:val="left" w:pos="7881"/>
                <w:tab w:val="left" w:pos="8789"/>
              </w:tabs>
              <w:spacing w:before="60" w:line="240" w:lineRule="exact"/>
              <w:ind w:left="57" w:firstLine="0"/>
              <w:jc w:val="center"/>
              <w:rPr>
                <w:rFonts w:cs="Arial"/>
                <w:sz w:val="20"/>
              </w:rPr>
            </w:pPr>
            <w:r>
              <w:rPr>
                <w:rFonts w:cs="Arial"/>
                <w:sz w:val="20"/>
              </w:rPr>
              <w:t>1,8</w:t>
            </w:r>
          </w:p>
        </w:tc>
        <w:tc>
          <w:tcPr>
            <w:tcW w:w="1843" w:type="dxa"/>
            <w:tcBorders>
              <w:top w:val="dotted" w:sz="4" w:space="0" w:color="auto"/>
              <w:left w:val="single" w:sz="4" w:space="0" w:color="auto"/>
              <w:bottom w:val="dotted" w:sz="4" w:space="0" w:color="auto"/>
              <w:right w:val="double" w:sz="4" w:space="0" w:color="auto"/>
            </w:tcBorders>
            <w:vAlign w:val="bottom"/>
          </w:tcPr>
          <w:p w14:paraId="688FDCA1" w14:textId="77777777" w:rsidR="00752529" w:rsidRPr="00C0474B" w:rsidRDefault="00752529" w:rsidP="006D7904">
            <w:pPr>
              <w:pStyle w:val="aff1"/>
              <w:tabs>
                <w:tab w:val="left" w:pos="7881"/>
                <w:tab w:val="left" w:pos="8789"/>
              </w:tabs>
              <w:spacing w:before="60" w:line="240" w:lineRule="exact"/>
              <w:ind w:left="57"/>
              <w:rPr>
                <w:rFonts w:cs="Arial"/>
              </w:rPr>
            </w:pPr>
            <w:r>
              <w:rPr>
                <w:rFonts w:cs="Arial"/>
              </w:rPr>
              <w:t>1,9</w:t>
            </w:r>
          </w:p>
        </w:tc>
      </w:tr>
      <w:tr w:rsidR="00752529" w:rsidRPr="002B474B" w14:paraId="7183AC58" w14:textId="77777777" w:rsidTr="00752529">
        <w:tc>
          <w:tcPr>
            <w:tcW w:w="4395" w:type="dxa"/>
            <w:tcBorders>
              <w:top w:val="dotted" w:sz="4" w:space="0" w:color="auto"/>
              <w:left w:val="double" w:sz="4" w:space="0" w:color="auto"/>
              <w:bottom w:val="double" w:sz="4" w:space="0" w:color="auto"/>
            </w:tcBorders>
            <w:vAlign w:val="bottom"/>
          </w:tcPr>
          <w:p w14:paraId="6CD4F332" w14:textId="77777777" w:rsidR="00752529" w:rsidRPr="002B474B" w:rsidRDefault="00752529" w:rsidP="006D7904">
            <w:pPr>
              <w:tabs>
                <w:tab w:val="left" w:pos="7881"/>
                <w:tab w:val="left" w:pos="8789"/>
              </w:tabs>
              <w:spacing w:before="60" w:line="240" w:lineRule="exact"/>
              <w:ind w:left="227" w:firstLine="0"/>
              <w:jc w:val="left"/>
              <w:rPr>
                <w:rFonts w:cs="Arial"/>
                <w:sz w:val="20"/>
              </w:rPr>
            </w:pPr>
            <w:r w:rsidRPr="002B474B">
              <w:rPr>
                <w:rFonts w:cs="Arial"/>
                <w:sz w:val="20"/>
              </w:rPr>
              <w:t>прочие инвестиции</w:t>
            </w:r>
          </w:p>
        </w:tc>
        <w:tc>
          <w:tcPr>
            <w:tcW w:w="1417" w:type="dxa"/>
            <w:tcBorders>
              <w:top w:val="dotted" w:sz="4" w:space="0" w:color="auto"/>
              <w:left w:val="single" w:sz="4" w:space="0" w:color="auto"/>
              <w:bottom w:val="double" w:sz="4" w:space="0" w:color="auto"/>
              <w:right w:val="single" w:sz="4" w:space="0" w:color="auto"/>
            </w:tcBorders>
            <w:vAlign w:val="bottom"/>
          </w:tcPr>
          <w:p w14:paraId="4082AC31" w14:textId="77777777" w:rsidR="00752529" w:rsidRPr="002B474B" w:rsidRDefault="00752529" w:rsidP="006D7904">
            <w:pPr>
              <w:tabs>
                <w:tab w:val="left" w:pos="7881"/>
                <w:tab w:val="left" w:pos="8789"/>
              </w:tabs>
              <w:spacing w:before="60" w:line="240" w:lineRule="exact"/>
              <w:ind w:left="57" w:firstLine="0"/>
              <w:jc w:val="center"/>
              <w:rPr>
                <w:rFonts w:cs="Arial"/>
                <w:sz w:val="20"/>
              </w:rPr>
            </w:pPr>
            <w:r>
              <w:rPr>
                <w:rFonts w:cs="Arial"/>
                <w:sz w:val="20"/>
              </w:rPr>
              <w:t>4544,6</w:t>
            </w:r>
          </w:p>
        </w:tc>
        <w:tc>
          <w:tcPr>
            <w:tcW w:w="1559" w:type="dxa"/>
            <w:tcBorders>
              <w:top w:val="dotted" w:sz="4" w:space="0" w:color="auto"/>
              <w:bottom w:val="double" w:sz="4" w:space="0" w:color="auto"/>
              <w:right w:val="single" w:sz="4" w:space="0" w:color="auto"/>
            </w:tcBorders>
            <w:vAlign w:val="bottom"/>
          </w:tcPr>
          <w:p w14:paraId="7014A459" w14:textId="77777777" w:rsidR="00752529" w:rsidRPr="002B474B" w:rsidRDefault="00752529" w:rsidP="006D7904">
            <w:pPr>
              <w:tabs>
                <w:tab w:val="left" w:pos="7881"/>
                <w:tab w:val="left" w:pos="8789"/>
              </w:tabs>
              <w:spacing w:before="60" w:line="240" w:lineRule="exact"/>
              <w:ind w:left="57" w:firstLine="0"/>
              <w:jc w:val="center"/>
              <w:rPr>
                <w:rFonts w:cs="Arial"/>
                <w:sz w:val="20"/>
              </w:rPr>
            </w:pPr>
            <w:r>
              <w:rPr>
                <w:rFonts w:cs="Arial"/>
                <w:sz w:val="20"/>
              </w:rPr>
              <w:t>3,5</w:t>
            </w:r>
          </w:p>
        </w:tc>
        <w:tc>
          <w:tcPr>
            <w:tcW w:w="1843" w:type="dxa"/>
            <w:tcBorders>
              <w:top w:val="dotted" w:sz="4" w:space="0" w:color="auto"/>
              <w:left w:val="single" w:sz="4" w:space="0" w:color="auto"/>
              <w:bottom w:val="double" w:sz="4" w:space="0" w:color="auto"/>
              <w:right w:val="double" w:sz="4" w:space="0" w:color="auto"/>
            </w:tcBorders>
            <w:vAlign w:val="bottom"/>
          </w:tcPr>
          <w:p w14:paraId="62F1CE49" w14:textId="77777777" w:rsidR="00752529" w:rsidRPr="00C0474B" w:rsidRDefault="00752529" w:rsidP="006D7904">
            <w:pPr>
              <w:pStyle w:val="aff1"/>
              <w:tabs>
                <w:tab w:val="left" w:pos="7881"/>
                <w:tab w:val="left" w:pos="8789"/>
              </w:tabs>
              <w:spacing w:before="60" w:line="240" w:lineRule="exact"/>
              <w:ind w:left="57"/>
              <w:rPr>
                <w:rFonts w:cs="Arial"/>
              </w:rPr>
            </w:pPr>
            <w:r>
              <w:rPr>
                <w:rFonts w:cs="Arial"/>
              </w:rPr>
              <w:t>5,2</w:t>
            </w:r>
          </w:p>
        </w:tc>
      </w:tr>
    </w:tbl>
    <w:p w14:paraId="6377A666" w14:textId="77777777" w:rsidR="00752529" w:rsidRPr="002B474B" w:rsidRDefault="00752529" w:rsidP="00752529">
      <w:pPr>
        <w:tabs>
          <w:tab w:val="left" w:pos="7881"/>
          <w:tab w:val="left" w:pos="8789"/>
        </w:tabs>
        <w:spacing w:before="240"/>
        <w:ind w:left="57" w:firstLine="0"/>
        <w:jc w:val="center"/>
        <w:rPr>
          <w:rFonts w:cs="Arial"/>
          <w:szCs w:val="22"/>
        </w:rPr>
      </w:pPr>
      <w:r w:rsidRPr="002B474B">
        <w:rPr>
          <w:rFonts w:cs="Arial"/>
          <w:b/>
        </w:rPr>
        <w:t>Объем инвестиций в основной капитал по видам экономической деятельности</w:t>
      </w:r>
      <w:r w:rsidRPr="002B474B">
        <w:rPr>
          <w:rFonts w:cs="Arial"/>
          <w:b/>
        </w:rPr>
        <w:br/>
      </w:r>
      <w:r w:rsidRPr="002B474B">
        <w:rPr>
          <w:rFonts w:cs="Arial"/>
          <w:szCs w:val="22"/>
        </w:rPr>
        <w:t>(без субъектов малого предпринимательства и объема инвестиций,</w:t>
      </w:r>
      <w:r w:rsidRPr="002B474B">
        <w:rPr>
          <w:rFonts w:cs="Arial"/>
          <w:szCs w:val="22"/>
        </w:rPr>
        <w:br/>
        <w:t>не наблюдаемых прямыми статистическими методами)</w:t>
      </w:r>
    </w:p>
    <w:tbl>
      <w:tblPr>
        <w:tblW w:w="9215" w:type="dxa"/>
        <w:tblInd w:w="15" w:type="dxa"/>
        <w:tblLayout w:type="fixed"/>
        <w:tblCellMar>
          <w:left w:w="0" w:type="dxa"/>
          <w:right w:w="0" w:type="dxa"/>
        </w:tblCellMar>
        <w:tblLook w:val="0000" w:firstRow="0" w:lastRow="0" w:firstColumn="0" w:lastColumn="0" w:noHBand="0" w:noVBand="0"/>
      </w:tblPr>
      <w:tblGrid>
        <w:gridCol w:w="3686"/>
        <w:gridCol w:w="1417"/>
        <w:gridCol w:w="1418"/>
        <w:gridCol w:w="992"/>
        <w:gridCol w:w="1702"/>
      </w:tblGrid>
      <w:tr w:rsidR="00752529" w:rsidRPr="002B474B" w14:paraId="3F057A13" w14:textId="77777777" w:rsidTr="00752529">
        <w:trPr>
          <w:cantSplit/>
          <w:trHeight w:val="277"/>
          <w:tblHeader/>
        </w:trPr>
        <w:tc>
          <w:tcPr>
            <w:tcW w:w="3686" w:type="dxa"/>
            <w:vMerge w:val="restart"/>
            <w:tcBorders>
              <w:top w:val="double" w:sz="4" w:space="0" w:color="auto"/>
              <w:left w:val="double" w:sz="4" w:space="0" w:color="auto"/>
            </w:tcBorders>
            <w:shd w:val="clear" w:color="auto" w:fill="auto"/>
          </w:tcPr>
          <w:p w14:paraId="00378FC5" w14:textId="77777777" w:rsidR="00752529" w:rsidRPr="002B474B" w:rsidRDefault="00752529" w:rsidP="00752529">
            <w:pPr>
              <w:tabs>
                <w:tab w:val="left" w:pos="7881"/>
                <w:tab w:val="left" w:pos="8789"/>
              </w:tabs>
              <w:spacing w:before="60" w:line="240" w:lineRule="exact"/>
              <w:ind w:left="57" w:firstLine="0"/>
              <w:jc w:val="center"/>
              <w:rPr>
                <w:rFonts w:cs="Arial"/>
                <w:i/>
                <w:sz w:val="20"/>
                <w:highlight w:val="yellow"/>
              </w:rPr>
            </w:pPr>
          </w:p>
        </w:tc>
        <w:tc>
          <w:tcPr>
            <w:tcW w:w="3827" w:type="dxa"/>
            <w:gridSpan w:val="3"/>
            <w:tcBorders>
              <w:top w:val="double" w:sz="4" w:space="0" w:color="auto"/>
              <w:left w:val="single" w:sz="4" w:space="0" w:color="auto"/>
              <w:bottom w:val="single" w:sz="4" w:space="0" w:color="auto"/>
              <w:right w:val="single" w:sz="4" w:space="0" w:color="auto"/>
            </w:tcBorders>
            <w:shd w:val="clear" w:color="auto" w:fill="auto"/>
          </w:tcPr>
          <w:p w14:paraId="6E931D94" w14:textId="77777777" w:rsidR="00752529" w:rsidRPr="002B474B" w:rsidRDefault="00752529" w:rsidP="00DA4864">
            <w:pPr>
              <w:tabs>
                <w:tab w:val="left" w:pos="7881"/>
                <w:tab w:val="left" w:pos="8789"/>
              </w:tabs>
              <w:spacing w:before="40" w:after="20" w:line="240" w:lineRule="exact"/>
              <w:ind w:firstLine="0"/>
              <w:jc w:val="center"/>
              <w:rPr>
                <w:rFonts w:cs="Arial"/>
                <w:i/>
                <w:sz w:val="20"/>
              </w:rPr>
            </w:pPr>
            <w:r>
              <w:rPr>
                <w:rFonts w:cs="Arial"/>
                <w:i/>
                <w:sz w:val="20"/>
              </w:rPr>
              <w:t xml:space="preserve">Январь – июнь </w:t>
            </w:r>
            <w:r w:rsidRPr="002B474B">
              <w:rPr>
                <w:rFonts w:cs="Arial"/>
                <w:i/>
                <w:sz w:val="20"/>
              </w:rPr>
              <w:t>202</w:t>
            </w:r>
            <w:r>
              <w:rPr>
                <w:rFonts w:cs="Arial"/>
                <w:i/>
                <w:sz w:val="20"/>
              </w:rPr>
              <w:t>3</w:t>
            </w:r>
            <w:r w:rsidRPr="002B474B">
              <w:rPr>
                <w:rFonts w:cs="Arial"/>
                <w:i/>
                <w:sz w:val="20"/>
              </w:rPr>
              <w:t>г.</w:t>
            </w:r>
          </w:p>
        </w:tc>
        <w:tc>
          <w:tcPr>
            <w:tcW w:w="1702" w:type="dxa"/>
            <w:vMerge w:val="restart"/>
            <w:tcBorders>
              <w:top w:val="double" w:sz="4" w:space="0" w:color="auto"/>
              <w:left w:val="single" w:sz="4" w:space="0" w:color="auto"/>
              <w:right w:val="double" w:sz="4" w:space="0" w:color="auto"/>
            </w:tcBorders>
          </w:tcPr>
          <w:p w14:paraId="1CE2ACA2" w14:textId="77777777" w:rsidR="00752529" w:rsidRPr="002B474B" w:rsidRDefault="00752529" w:rsidP="00752529">
            <w:pPr>
              <w:tabs>
                <w:tab w:val="left" w:pos="7881"/>
                <w:tab w:val="left" w:pos="8789"/>
              </w:tabs>
              <w:spacing w:before="40" w:line="240" w:lineRule="exact"/>
              <w:ind w:firstLine="0"/>
              <w:jc w:val="center"/>
              <w:rPr>
                <w:rFonts w:cs="Arial"/>
                <w:i/>
                <w:sz w:val="20"/>
                <w:highlight w:val="yellow"/>
              </w:rPr>
            </w:pPr>
            <w:r w:rsidRPr="002B474B">
              <w:rPr>
                <w:rFonts w:cs="Arial"/>
                <w:i/>
                <w:sz w:val="20"/>
                <w:u w:val="single"/>
              </w:rPr>
              <w:t>Справочно</w:t>
            </w:r>
            <w:r w:rsidRPr="002B474B">
              <w:rPr>
                <w:rFonts w:cs="Arial"/>
                <w:i/>
                <w:sz w:val="20"/>
              </w:rPr>
              <w:t xml:space="preserve">: </w:t>
            </w:r>
            <w:r w:rsidRPr="002B474B">
              <w:rPr>
                <w:rFonts w:cs="Arial"/>
                <w:i/>
                <w:sz w:val="20"/>
              </w:rPr>
              <w:br/>
            </w:r>
            <w:r>
              <w:rPr>
                <w:rFonts w:cs="Arial"/>
                <w:i/>
                <w:spacing w:val="-6"/>
                <w:sz w:val="20"/>
              </w:rPr>
              <w:t>январь – июнь 2022</w:t>
            </w:r>
            <w:r w:rsidRPr="002B474B">
              <w:rPr>
                <w:rFonts w:cs="Arial"/>
                <w:i/>
                <w:spacing w:val="-6"/>
                <w:sz w:val="20"/>
              </w:rPr>
              <w:t>г</w:t>
            </w:r>
            <w:r>
              <w:rPr>
                <w:rFonts w:cs="Arial"/>
                <w:i/>
                <w:spacing w:val="-6"/>
                <w:sz w:val="20"/>
              </w:rPr>
              <w:t>.</w:t>
            </w:r>
            <w:r w:rsidRPr="002B474B">
              <w:rPr>
                <w:rFonts w:cs="Arial"/>
                <w:i/>
                <w:spacing w:val="-6"/>
                <w:sz w:val="20"/>
              </w:rPr>
              <w:br/>
            </w:r>
            <w:proofErr w:type="gramStart"/>
            <w:r w:rsidRPr="002B474B">
              <w:rPr>
                <w:rFonts w:cs="Arial"/>
                <w:i/>
                <w:spacing w:val="-6"/>
                <w:sz w:val="20"/>
              </w:rPr>
              <w:t>в</w:t>
            </w:r>
            <w:proofErr w:type="gramEnd"/>
            <w:r w:rsidRPr="002B474B">
              <w:rPr>
                <w:rFonts w:cs="Arial"/>
                <w:i/>
                <w:spacing w:val="-6"/>
                <w:sz w:val="20"/>
              </w:rPr>
              <w:t xml:space="preserve"> % к итогу</w:t>
            </w:r>
          </w:p>
        </w:tc>
      </w:tr>
      <w:tr w:rsidR="00752529" w:rsidRPr="002B474B" w14:paraId="37343E0B" w14:textId="77777777" w:rsidTr="00752529">
        <w:trPr>
          <w:cantSplit/>
          <w:trHeight w:val="289"/>
          <w:tblHeader/>
        </w:trPr>
        <w:tc>
          <w:tcPr>
            <w:tcW w:w="3686" w:type="dxa"/>
            <w:vMerge/>
            <w:tcBorders>
              <w:left w:val="double" w:sz="4" w:space="0" w:color="auto"/>
              <w:bottom w:val="single" w:sz="4" w:space="0" w:color="auto"/>
            </w:tcBorders>
            <w:shd w:val="clear" w:color="auto" w:fill="auto"/>
          </w:tcPr>
          <w:p w14:paraId="5028FFB8" w14:textId="77777777" w:rsidR="00752529" w:rsidRPr="002B474B" w:rsidRDefault="00752529" w:rsidP="00752529">
            <w:pPr>
              <w:tabs>
                <w:tab w:val="left" w:pos="7881"/>
                <w:tab w:val="left" w:pos="8789"/>
              </w:tabs>
              <w:spacing w:before="60" w:line="240" w:lineRule="exact"/>
              <w:ind w:left="57" w:firstLine="0"/>
              <w:jc w:val="center"/>
              <w:rPr>
                <w:rFonts w:cs="Arial"/>
                <w:i/>
                <w:sz w:val="20"/>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FE7275C" w14:textId="77777777" w:rsidR="00752529" w:rsidRPr="002B474B" w:rsidRDefault="00752529" w:rsidP="00752529">
            <w:pPr>
              <w:tabs>
                <w:tab w:val="left" w:pos="7881"/>
                <w:tab w:val="left" w:pos="8789"/>
              </w:tabs>
              <w:spacing w:before="40" w:after="20" w:line="240" w:lineRule="exact"/>
              <w:ind w:firstLine="0"/>
              <w:jc w:val="center"/>
              <w:rPr>
                <w:rFonts w:cs="Arial"/>
                <w:i/>
                <w:sz w:val="20"/>
              </w:rPr>
            </w:pPr>
            <w:proofErr w:type="gramStart"/>
            <w:r w:rsidRPr="002B474B">
              <w:rPr>
                <w:rFonts w:cs="Arial"/>
                <w:i/>
                <w:sz w:val="20"/>
              </w:rPr>
              <w:t>мл</w:t>
            </w:r>
            <w:r>
              <w:rPr>
                <w:rFonts w:cs="Arial"/>
                <w:i/>
                <w:sz w:val="20"/>
              </w:rPr>
              <w:t>н</w:t>
            </w:r>
            <w:proofErr w:type="gramEnd"/>
            <w:r w:rsidRPr="002B474B">
              <w:rPr>
                <w:rFonts w:cs="Arial"/>
                <w:b/>
                <w:i/>
                <w:spacing w:val="20"/>
                <w:sz w:val="20"/>
              </w:rPr>
              <w:br/>
            </w:r>
            <w:r w:rsidRPr="002B474B">
              <w:rPr>
                <w:rFonts w:cs="Arial"/>
                <w:i/>
                <w:sz w:val="20"/>
              </w:rPr>
              <w:t>рублей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DDD560" w14:textId="77777777" w:rsidR="00752529" w:rsidRPr="002B474B" w:rsidRDefault="00752529" w:rsidP="00752529">
            <w:pPr>
              <w:tabs>
                <w:tab w:val="left" w:pos="7881"/>
                <w:tab w:val="left" w:pos="8789"/>
              </w:tabs>
              <w:spacing w:before="40" w:after="2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к </w:t>
            </w:r>
            <w:r w:rsidRPr="002B474B">
              <w:rPr>
                <w:rFonts w:cs="Arial"/>
                <w:b/>
                <w:i/>
                <w:spacing w:val="20"/>
                <w:sz w:val="20"/>
              </w:rPr>
              <w:br/>
            </w:r>
            <w:r>
              <w:rPr>
                <w:rFonts w:cs="Arial"/>
                <w:i/>
                <w:sz w:val="20"/>
              </w:rPr>
              <w:t xml:space="preserve">январю – июню </w:t>
            </w:r>
            <w:r w:rsidRPr="002B474B">
              <w:rPr>
                <w:rFonts w:cs="Arial"/>
                <w:i/>
                <w:sz w:val="20"/>
              </w:rPr>
              <w:t>20</w:t>
            </w:r>
            <w:r>
              <w:rPr>
                <w:rFonts w:cs="Arial"/>
                <w:i/>
                <w:sz w:val="20"/>
              </w:rPr>
              <w:t>22</w:t>
            </w:r>
            <w:r w:rsidRPr="002B474B">
              <w:rPr>
                <w:rFonts w:cs="Arial"/>
                <w:i/>
                <w:sz w:val="20"/>
              </w:rPr>
              <w:t>г.</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4FC5B9" w14:textId="77777777" w:rsidR="00752529" w:rsidRPr="002B474B" w:rsidRDefault="00752529" w:rsidP="00752529">
            <w:pPr>
              <w:tabs>
                <w:tab w:val="left" w:pos="7881"/>
                <w:tab w:val="left" w:pos="8789"/>
              </w:tabs>
              <w:spacing w:before="40" w:after="2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1702" w:type="dxa"/>
            <w:vMerge/>
            <w:tcBorders>
              <w:left w:val="single" w:sz="4" w:space="0" w:color="auto"/>
              <w:bottom w:val="single" w:sz="4" w:space="0" w:color="auto"/>
              <w:right w:val="double" w:sz="4" w:space="0" w:color="auto"/>
            </w:tcBorders>
          </w:tcPr>
          <w:p w14:paraId="1D61422B" w14:textId="77777777" w:rsidR="00752529" w:rsidRPr="002B474B" w:rsidRDefault="00752529" w:rsidP="00752529">
            <w:pPr>
              <w:tabs>
                <w:tab w:val="left" w:pos="7881"/>
                <w:tab w:val="left" w:pos="8789"/>
              </w:tabs>
              <w:spacing w:before="60" w:line="240" w:lineRule="exact"/>
              <w:ind w:firstLine="0"/>
              <w:jc w:val="center"/>
              <w:rPr>
                <w:rFonts w:cs="Arial"/>
                <w:i/>
                <w:sz w:val="20"/>
                <w:highlight w:val="yellow"/>
              </w:rPr>
            </w:pPr>
          </w:p>
        </w:tc>
      </w:tr>
      <w:tr w:rsidR="00752529" w:rsidRPr="002B474B" w14:paraId="0DA5617B" w14:textId="77777777" w:rsidTr="00752529">
        <w:trPr>
          <w:trHeight w:val="20"/>
        </w:trPr>
        <w:tc>
          <w:tcPr>
            <w:tcW w:w="3686" w:type="dxa"/>
            <w:tcBorders>
              <w:top w:val="single" w:sz="4" w:space="0" w:color="auto"/>
              <w:left w:val="double" w:sz="4" w:space="0" w:color="auto"/>
              <w:bottom w:val="dotted" w:sz="4" w:space="0" w:color="auto"/>
            </w:tcBorders>
            <w:shd w:val="clear" w:color="auto" w:fill="auto"/>
            <w:vAlign w:val="bottom"/>
          </w:tcPr>
          <w:p w14:paraId="6A3CFE57" w14:textId="77777777" w:rsidR="00752529" w:rsidRPr="002B474B" w:rsidRDefault="00752529" w:rsidP="00752529">
            <w:pPr>
              <w:tabs>
                <w:tab w:val="left" w:pos="7881"/>
                <w:tab w:val="left" w:pos="8789"/>
              </w:tabs>
              <w:spacing w:before="40" w:line="240" w:lineRule="exact"/>
              <w:ind w:left="57" w:firstLine="0"/>
              <w:jc w:val="left"/>
              <w:rPr>
                <w:rFonts w:cs="Arial"/>
                <w:b/>
                <w:sz w:val="20"/>
                <w:highlight w:val="yellow"/>
              </w:rPr>
            </w:pPr>
            <w:r w:rsidRPr="002B474B">
              <w:rPr>
                <w:rFonts w:cs="Arial"/>
                <w:b/>
                <w:sz w:val="20"/>
              </w:rPr>
              <w:t>Всего</w:t>
            </w:r>
          </w:p>
        </w:tc>
        <w:tc>
          <w:tcPr>
            <w:tcW w:w="1417" w:type="dxa"/>
            <w:tcBorders>
              <w:top w:val="single" w:sz="4" w:space="0" w:color="auto"/>
              <w:left w:val="single" w:sz="4" w:space="0" w:color="auto"/>
              <w:bottom w:val="dotted" w:sz="4" w:space="0" w:color="auto"/>
              <w:right w:val="single" w:sz="4" w:space="0" w:color="auto"/>
            </w:tcBorders>
            <w:shd w:val="clear" w:color="auto" w:fill="auto"/>
            <w:vAlign w:val="bottom"/>
          </w:tcPr>
          <w:p w14:paraId="40F64159"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b/>
                <w:sz w:val="20"/>
              </w:rPr>
            </w:pPr>
            <w:r>
              <w:rPr>
                <w:rFonts w:cs="Arial"/>
                <w:b/>
                <w:sz w:val="20"/>
              </w:rPr>
              <w:t>70340,1</w:t>
            </w:r>
          </w:p>
        </w:tc>
        <w:tc>
          <w:tcPr>
            <w:tcW w:w="1418" w:type="dxa"/>
            <w:tcBorders>
              <w:top w:val="single" w:sz="4" w:space="0" w:color="auto"/>
              <w:bottom w:val="dotted" w:sz="4" w:space="0" w:color="auto"/>
              <w:right w:val="single" w:sz="4" w:space="0" w:color="auto"/>
            </w:tcBorders>
            <w:shd w:val="clear" w:color="auto" w:fill="auto"/>
            <w:vAlign w:val="bottom"/>
          </w:tcPr>
          <w:p w14:paraId="4235C2D5"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b/>
                <w:sz w:val="20"/>
              </w:rPr>
            </w:pPr>
            <w:r>
              <w:rPr>
                <w:rFonts w:cs="Arial"/>
                <w:b/>
                <w:sz w:val="20"/>
              </w:rPr>
              <w:t>92,8</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23803481"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b/>
                <w:sz w:val="20"/>
              </w:rPr>
            </w:pPr>
            <w:r w:rsidRPr="00C31E1A">
              <w:rPr>
                <w:rFonts w:cs="Arial"/>
                <w:b/>
                <w:sz w:val="20"/>
              </w:rPr>
              <w:t>100</w:t>
            </w:r>
            <w:r>
              <w:rPr>
                <w:rFonts w:cs="Arial"/>
                <w:b/>
                <w:sz w:val="20"/>
              </w:rPr>
              <w:t>,</w:t>
            </w:r>
            <w:r w:rsidRPr="00C31E1A">
              <w:rPr>
                <w:rFonts w:cs="Arial"/>
                <w:b/>
                <w:sz w:val="20"/>
              </w:rPr>
              <w:t>0</w:t>
            </w:r>
          </w:p>
        </w:tc>
        <w:tc>
          <w:tcPr>
            <w:tcW w:w="1702" w:type="dxa"/>
            <w:tcBorders>
              <w:top w:val="single" w:sz="4" w:space="0" w:color="auto"/>
              <w:left w:val="single" w:sz="4" w:space="0" w:color="auto"/>
              <w:bottom w:val="dotted" w:sz="4" w:space="0" w:color="auto"/>
              <w:right w:val="double" w:sz="4" w:space="0" w:color="auto"/>
            </w:tcBorders>
            <w:vAlign w:val="bottom"/>
          </w:tcPr>
          <w:p w14:paraId="086B0B83"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b/>
                <w:sz w:val="20"/>
              </w:rPr>
            </w:pPr>
            <w:r>
              <w:rPr>
                <w:rFonts w:cs="Arial"/>
                <w:b/>
                <w:sz w:val="20"/>
              </w:rPr>
              <w:t>100,</w:t>
            </w:r>
            <w:r w:rsidRPr="000544DF">
              <w:rPr>
                <w:rFonts w:cs="Arial"/>
                <w:b/>
                <w:sz w:val="20"/>
              </w:rPr>
              <w:t>0</w:t>
            </w:r>
          </w:p>
        </w:tc>
      </w:tr>
      <w:tr w:rsidR="00752529" w:rsidRPr="002B474B" w14:paraId="3AE73B09"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C996AB3" w14:textId="77777777" w:rsidR="00752529" w:rsidRPr="002B474B" w:rsidRDefault="00752529" w:rsidP="00752529">
            <w:pPr>
              <w:tabs>
                <w:tab w:val="left" w:pos="7881"/>
                <w:tab w:val="left" w:pos="8789"/>
              </w:tabs>
              <w:spacing w:before="40" w:line="240" w:lineRule="exact"/>
              <w:ind w:left="227" w:firstLine="0"/>
              <w:jc w:val="left"/>
              <w:rPr>
                <w:rFonts w:cs="Arial"/>
                <w:sz w:val="20"/>
              </w:rPr>
            </w:pPr>
            <w:r w:rsidRPr="002B474B">
              <w:rPr>
                <w:rFonts w:cs="Arial"/>
                <w:sz w:val="20"/>
              </w:rPr>
              <w:t>в том числе по видам экономической деятельности:</w:t>
            </w:r>
          </w:p>
          <w:p w14:paraId="449F25A6" w14:textId="77777777" w:rsidR="00752529" w:rsidRPr="002B474B" w:rsidRDefault="00752529" w:rsidP="00752529">
            <w:pPr>
              <w:tabs>
                <w:tab w:val="left" w:pos="7881"/>
                <w:tab w:val="left" w:pos="8789"/>
              </w:tabs>
              <w:spacing w:before="40" w:line="240" w:lineRule="exact"/>
              <w:ind w:left="113" w:firstLine="0"/>
              <w:jc w:val="left"/>
              <w:rPr>
                <w:rFonts w:cs="Arial"/>
                <w:i/>
                <w:sz w:val="20"/>
              </w:rPr>
            </w:pPr>
            <w:r w:rsidRPr="002B474B">
              <w:rPr>
                <w:i/>
                <w:sz w:val="20"/>
              </w:rPr>
              <w:t>сельское, лесное хозяйство, охота, рыболовство и рыбоводство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8743C3B"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4232,6</w:t>
            </w:r>
          </w:p>
        </w:tc>
        <w:tc>
          <w:tcPr>
            <w:tcW w:w="1418" w:type="dxa"/>
            <w:tcBorders>
              <w:top w:val="dotted" w:sz="4" w:space="0" w:color="auto"/>
              <w:bottom w:val="dotted" w:sz="4" w:space="0" w:color="auto"/>
              <w:right w:val="single" w:sz="4" w:space="0" w:color="auto"/>
            </w:tcBorders>
            <w:shd w:val="clear" w:color="auto" w:fill="auto"/>
            <w:vAlign w:val="bottom"/>
          </w:tcPr>
          <w:p w14:paraId="0E375EA1"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61,1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360CFE"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6,0</w:t>
            </w:r>
          </w:p>
        </w:tc>
        <w:tc>
          <w:tcPr>
            <w:tcW w:w="1702" w:type="dxa"/>
            <w:tcBorders>
              <w:top w:val="dotted" w:sz="4" w:space="0" w:color="auto"/>
              <w:left w:val="single" w:sz="4" w:space="0" w:color="auto"/>
              <w:bottom w:val="dotted" w:sz="4" w:space="0" w:color="auto"/>
              <w:right w:val="double" w:sz="4" w:space="0" w:color="auto"/>
            </w:tcBorders>
            <w:vAlign w:val="bottom"/>
          </w:tcPr>
          <w:p w14:paraId="1D9D698E"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9,1</w:t>
            </w:r>
          </w:p>
        </w:tc>
      </w:tr>
      <w:tr w:rsidR="00752529" w:rsidRPr="002B474B" w14:paraId="33F0616A"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3D0A8ED"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из него сельское хозяйство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6ED7214"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4182,3</w:t>
            </w:r>
          </w:p>
        </w:tc>
        <w:tc>
          <w:tcPr>
            <w:tcW w:w="1418" w:type="dxa"/>
            <w:tcBorders>
              <w:top w:val="dotted" w:sz="4" w:space="0" w:color="auto"/>
              <w:bottom w:val="dotted" w:sz="4" w:space="0" w:color="auto"/>
              <w:right w:val="single" w:sz="4" w:space="0" w:color="auto"/>
            </w:tcBorders>
            <w:shd w:val="clear" w:color="auto" w:fill="auto"/>
            <w:vAlign w:val="bottom"/>
          </w:tcPr>
          <w:p w14:paraId="5E3E24E8"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60,8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11AC89A"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5,9</w:t>
            </w:r>
          </w:p>
        </w:tc>
        <w:tc>
          <w:tcPr>
            <w:tcW w:w="1702" w:type="dxa"/>
            <w:tcBorders>
              <w:top w:val="dotted" w:sz="4" w:space="0" w:color="auto"/>
              <w:left w:val="single" w:sz="4" w:space="0" w:color="auto"/>
              <w:bottom w:val="dotted" w:sz="4" w:space="0" w:color="auto"/>
              <w:right w:val="double" w:sz="4" w:space="0" w:color="auto"/>
            </w:tcBorders>
            <w:vAlign w:val="bottom"/>
          </w:tcPr>
          <w:p w14:paraId="4B8E7A23"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9,1</w:t>
            </w:r>
          </w:p>
        </w:tc>
      </w:tr>
      <w:tr w:rsidR="00752529" w:rsidRPr="002B474B" w14:paraId="70C33D45" w14:textId="77777777" w:rsidTr="00752529">
        <w:trPr>
          <w:cantSplit/>
          <w:trHeight w:val="20"/>
        </w:trPr>
        <w:tc>
          <w:tcPr>
            <w:tcW w:w="3686" w:type="dxa"/>
            <w:tcBorders>
              <w:top w:val="dotted" w:sz="4" w:space="0" w:color="auto"/>
              <w:left w:val="double" w:sz="4" w:space="0" w:color="auto"/>
              <w:bottom w:val="dotted" w:sz="4" w:space="0" w:color="auto"/>
            </w:tcBorders>
            <w:shd w:val="clear" w:color="auto" w:fill="auto"/>
            <w:vAlign w:val="bottom"/>
          </w:tcPr>
          <w:p w14:paraId="27D5EB0A"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добыча полезных ископаемых</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4A695B4"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1477,2</w:t>
            </w:r>
          </w:p>
        </w:tc>
        <w:tc>
          <w:tcPr>
            <w:tcW w:w="1418" w:type="dxa"/>
            <w:tcBorders>
              <w:top w:val="dotted" w:sz="4" w:space="0" w:color="auto"/>
              <w:bottom w:val="dotted" w:sz="4" w:space="0" w:color="auto"/>
              <w:right w:val="single" w:sz="4" w:space="0" w:color="auto"/>
            </w:tcBorders>
            <w:shd w:val="clear" w:color="auto" w:fill="auto"/>
            <w:vAlign w:val="bottom"/>
          </w:tcPr>
          <w:p w14:paraId="15CA07A4"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31,1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293CB9D"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2,1</w:t>
            </w:r>
          </w:p>
        </w:tc>
        <w:tc>
          <w:tcPr>
            <w:tcW w:w="1702" w:type="dxa"/>
            <w:tcBorders>
              <w:top w:val="dotted" w:sz="4" w:space="0" w:color="auto"/>
              <w:left w:val="single" w:sz="4" w:space="0" w:color="auto"/>
              <w:bottom w:val="dotted" w:sz="4" w:space="0" w:color="auto"/>
              <w:right w:val="double" w:sz="4" w:space="0" w:color="auto"/>
            </w:tcBorders>
            <w:vAlign w:val="bottom"/>
          </w:tcPr>
          <w:p w14:paraId="7AF6FFE0"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6,3</w:t>
            </w:r>
          </w:p>
        </w:tc>
      </w:tr>
      <w:tr w:rsidR="00752529" w:rsidRPr="002B474B" w14:paraId="29299044"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D126B71"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обрабатывающие производства</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6B08CC5"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10369,7</w:t>
            </w:r>
          </w:p>
        </w:tc>
        <w:tc>
          <w:tcPr>
            <w:tcW w:w="1418" w:type="dxa"/>
            <w:tcBorders>
              <w:top w:val="dotted" w:sz="4" w:space="0" w:color="auto"/>
              <w:bottom w:val="dotted" w:sz="4" w:space="0" w:color="auto"/>
              <w:right w:val="single" w:sz="4" w:space="0" w:color="auto"/>
            </w:tcBorders>
            <w:shd w:val="clear" w:color="auto" w:fill="auto"/>
            <w:vAlign w:val="bottom"/>
          </w:tcPr>
          <w:p w14:paraId="0E151652"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74,3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A05F678"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14,7</w:t>
            </w:r>
          </w:p>
        </w:tc>
        <w:tc>
          <w:tcPr>
            <w:tcW w:w="1702" w:type="dxa"/>
            <w:tcBorders>
              <w:top w:val="dotted" w:sz="4" w:space="0" w:color="auto"/>
              <w:left w:val="single" w:sz="4" w:space="0" w:color="auto"/>
              <w:bottom w:val="dotted" w:sz="4" w:space="0" w:color="auto"/>
              <w:right w:val="double" w:sz="4" w:space="0" w:color="auto"/>
            </w:tcBorders>
            <w:vAlign w:val="bottom"/>
          </w:tcPr>
          <w:p w14:paraId="31CD39A7"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18,0</w:t>
            </w:r>
          </w:p>
        </w:tc>
      </w:tr>
      <w:tr w:rsidR="00752529" w:rsidRPr="002B474B" w14:paraId="1C334675"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A9036F4"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в том числе:</w:t>
            </w:r>
          </w:p>
          <w:p w14:paraId="4998F599" w14:textId="77777777" w:rsidR="00752529" w:rsidRPr="002B474B" w:rsidRDefault="00752529" w:rsidP="00752529">
            <w:pPr>
              <w:tabs>
                <w:tab w:val="left" w:pos="7881"/>
                <w:tab w:val="left" w:pos="8789"/>
              </w:tabs>
              <w:spacing w:before="40" w:line="240" w:lineRule="exact"/>
              <w:ind w:left="340" w:right="-57" w:firstLine="0"/>
              <w:jc w:val="left"/>
              <w:rPr>
                <w:rFonts w:cs="Arial"/>
                <w:sz w:val="20"/>
              </w:rPr>
            </w:pPr>
            <w:r w:rsidRPr="002B474B">
              <w:rPr>
                <w:rFonts w:cs="Arial"/>
                <w:sz w:val="20"/>
              </w:rPr>
              <w:t>производство пищевых 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C12C8F3"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2301,4</w:t>
            </w:r>
          </w:p>
        </w:tc>
        <w:tc>
          <w:tcPr>
            <w:tcW w:w="1418" w:type="dxa"/>
            <w:tcBorders>
              <w:top w:val="dotted" w:sz="4" w:space="0" w:color="auto"/>
              <w:bottom w:val="dotted" w:sz="4" w:space="0" w:color="auto"/>
              <w:right w:val="single" w:sz="4" w:space="0" w:color="auto"/>
            </w:tcBorders>
            <w:shd w:val="clear" w:color="auto" w:fill="auto"/>
            <w:vAlign w:val="bottom"/>
          </w:tcPr>
          <w:p w14:paraId="47B3C800"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144,6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70C8AE7"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3,3</w:t>
            </w:r>
          </w:p>
        </w:tc>
        <w:tc>
          <w:tcPr>
            <w:tcW w:w="1702" w:type="dxa"/>
            <w:tcBorders>
              <w:top w:val="dotted" w:sz="4" w:space="0" w:color="auto"/>
              <w:left w:val="single" w:sz="4" w:space="0" w:color="auto"/>
              <w:bottom w:val="dotted" w:sz="4" w:space="0" w:color="auto"/>
              <w:right w:val="double" w:sz="4" w:space="0" w:color="auto"/>
            </w:tcBorders>
            <w:vAlign w:val="bottom"/>
          </w:tcPr>
          <w:p w14:paraId="1739B722"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2,2</w:t>
            </w:r>
          </w:p>
        </w:tc>
      </w:tr>
      <w:tr w:rsidR="00752529" w:rsidRPr="002B474B" w14:paraId="6B1D722D"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622A555"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напитков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A2D9BE0"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381,2</w:t>
            </w:r>
          </w:p>
        </w:tc>
        <w:tc>
          <w:tcPr>
            <w:tcW w:w="1418" w:type="dxa"/>
            <w:tcBorders>
              <w:top w:val="dotted" w:sz="4" w:space="0" w:color="auto"/>
              <w:bottom w:val="dotted" w:sz="4" w:space="0" w:color="auto"/>
              <w:right w:val="single" w:sz="4" w:space="0" w:color="auto"/>
            </w:tcBorders>
            <w:shd w:val="clear" w:color="auto" w:fill="auto"/>
            <w:vAlign w:val="bottom"/>
          </w:tcPr>
          <w:p w14:paraId="32C1ACBA"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10,8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0C38EE"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0,5</w:t>
            </w:r>
          </w:p>
        </w:tc>
        <w:tc>
          <w:tcPr>
            <w:tcW w:w="1702" w:type="dxa"/>
            <w:tcBorders>
              <w:top w:val="dotted" w:sz="4" w:space="0" w:color="auto"/>
              <w:left w:val="single" w:sz="4" w:space="0" w:color="auto"/>
              <w:bottom w:val="dotted" w:sz="4" w:space="0" w:color="auto"/>
              <w:right w:val="double" w:sz="4" w:space="0" w:color="auto"/>
            </w:tcBorders>
            <w:vAlign w:val="bottom"/>
          </w:tcPr>
          <w:p w14:paraId="2EF0E8BD"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5,8</w:t>
            </w:r>
          </w:p>
        </w:tc>
      </w:tr>
      <w:tr w:rsidR="00752529" w:rsidRPr="002B474B" w14:paraId="35F8FB54"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3B2082E"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текстильных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FF0B2D7"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1009ABB0"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82,4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E0C40A6"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1719059C" w14:textId="77777777" w:rsidR="00752529" w:rsidRPr="00944EEA" w:rsidRDefault="00752529" w:rsidP="00752529">
            <w:pPr>
              <w:widowControl/>
              <w:tabs>
                <w:tab w:val="left" w:pos="7881"/>
                <w:tab w:val="left" w:pos="8789"/>
              </w:tabs>
              <w:adjustRightInd/>
              <w:spacing w:before="40" w:line="240" w:lineRule="exact"/>
              <w:ind w:firstLine="0"/>
              <w:jc w:val="center"/>
              <w:textAlignment w:val="auto"/>
              <w:rPr>
                <w:rFonts w:cs="Arial"/>
                <w:sz w:val="20"/>
                <w:lang w:val="en-US"/>
              </w:rPr>
            </w:pPr>
            <w:r w:rsidRPr="00F57A56">
              <w:rPr>
                <w:rFonts w:cs="Arial"/>
                <w:sz w:val="20"/>
                <w:lang w:val="en-US"/>
              </w:rPr>
              <w:t>…</w:t>
            </w:r>
            <w:r w:rsidRPr="00F57A56">
              <w:rPr>
                <w:rFonts w:cs="Arial"/>
                <w:sz w:val="20"/>
                <w:vertAlign w:val="superscript"/>
                <w:lang w:val="en-US"/>
              </w:rPr>
              <w:t>1)</w:t>
            </w:r>
          </w:p>
        </w:tc>
      </w:tr>
      <w:tr w:rsidR="00752529" w:rsidRPr="002B474B" w14:paraId="500C76AD"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BCE8E33"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одежды</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E31F559"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4D9E215C"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2,9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672B1F2"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39215D7E" w14:textId="77777777" w:rsidR="00752529" w:rsidRPr="00944EEA" w:rsidRDefault="00752529" w:rsidP="00752529">
            <w:pPr>
              <w:widowControl/>
              <w:tabs>
                <w:tab w:val="left" w:pos="7881"/>
                <w:tab w:val="left" w:pos="8789"/>
              </w:tabs>
              <w:adjustRightInd/>
              <w:spacing w:before="40" w:line="240" w:lineRule="exact"/>
              <w:ind w:firstLine="0"/>
              <w:jc w:val="center"/>
              <w:textAlignment w:val="auto"/>
              <w:rPr>
                <w:rFonts w:cs="Arial"/>
                <w:sz w:val="20"/>
                <w:lang w:val="en-US"/>
              </w:rPr>
            </w:pPr>
            <w:r w:rsidRPr="00F57A56">
              <w:rPr>
                <w:rFonts w:cs="Arial"/>
                <w:sz w:val="20"/>
                <w:lang w:val="en-US"/>
              </w:rPr>
              <w:t>…</w:t>
            </w:r>
            <w:r w:rsidRPr="00F57A56">
              <w:rPr>
                <w:rFonts w:cs="Arial"/>
                <w:sz w:val="20"/>
                <w:vertAlign w:val="superscript"/>
                <w:lang w:val="en-US"/>
              </w:rPr>
              <w:t>1)</w:t>
            </w:r>
          </w:p>
        </w:tc>
      </w:tr>
      <w:tr w:rsidR="00752529" w:rsidRPr="002B474B" w14:paraId="3D4BCEB8"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931A4C4"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кожи и изделий из кожи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08AA57B"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c>
          <w:tcPr>
            <w:tcW w:w="1418" w:type="dxa"/>
            <w:tcBorders>
              <w:top w:val="dotted" w:sz="4" w:space="0" w:color="auto"/>
              <w:bottom w:val="dotted" w:sz="4" w:space="0" w:color="auto"/>
              <w:right w:val="single" w:sz="4" w:space="0" w:color="auto"/>
            </w:tcBorders>
            <w:shd w:val="clear" w:color="auto" w:fill="auto"/>
            <w:vAlign w:val="bottom"/>
          </w:tcPr>
          <w:p w14:paraId="71FB34F3"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D2B433D"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c>
          <w:tcPr>
            <w:tcW w:w="1702" w:type="dxa"/>
            <w:tcBorders>
              <w:top w:val="dotted" w:sz="4" w:space="0" w:color="auto"/>
              <w:left w:val="single" w:sz="4" w:space="0" w:color="auto"/>
              <w:bottom w:val="dotted" w:sz="4" w:space="0" w:color="auto"/>
              <w:right w:val="double" w:sz="4" w:space="0" w:color="auto"/>
            </w:tcBorders>
            <w:vAlign w:val="bottom"/>
          </w:tcPr>
          <w:p w14:paraId="0FBF69D5" w14:textId="77777777" w:rsidR="00752529" w:rsidRPr="00944EEA" w:rsidRDefault="00752529" w:rsidP="00752529">
            <w:pPr>
              <w:widowControl/>
              <w:tabs>
                <w:tab w:val="left" w:pos="7881"/>
                <w:tab w:val="left" w:pos="8789"/>
              </w:tabs>
              <w:adjustRightInd/>
              <w:spacing w:before="40" w:line="240" w:lineRule="exact"/>
              <w:ind w:firstLine="0"/>
              <w:jc w:val="center"/>
              <w:textAlignment w:val="auto"/>
              <w:rPr>
                <w:rFonts w:cs="Arial"/>
                <w:sz w:val="20"/>
                <w:lang w:val="en-US"/>
              </w:rPr>
            </w:pPr>
            <w:r>
              <w:rPr>
                <w:rFonts w:cs="Arial"/>
                <w:sz w:val="20"/>
              </w:rPr>
              <w:t>-</w:t>
            </w:r>
          </w:p>
        </w:tc>
      </w:tr>
      <w:tr w:rsidR="00752529" w:rsidRPr="002B474B" w14:paraId="32E2EF08"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046477B"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330FCF8"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35,2</w:t>
            </w:r>
          </w:p>
        </w:tc>
        <w:tc>
          <w:tcPr>
            <w:tcW w:w="1418" w:type="dxa"/>
            <w:tcBorders>
              <w:top w:val="dotted" w:sz="4" w:space="0" w:color="auto"/>
              <w:bottom w:val="dotted" w:sz="4" w:space="0" w:color="auto"/>
              <w:right w:val="single" w:sz="4" w:space="0" w:color="auto"/>
            </w:tcBorders>
            <w:shd w:val="clear" w:color="auto" w:fill="auto"/>
            <w:vAlign w:val="bottom"/>
          </w:tcPr>
          <w:p w14:paraId="49659447"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134,3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8F64DFE"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0,1</w:t>
            </w:r>
          </w:p>
        </w:tc>
        <w:tc>
          <w:tcPr>
            <w:tcW w:w="1702" w:type="dxa"/>
            <w:tcBorders>
              <w:top w:val="dotted" w:sz="4" w:space="0" w:color="auto"/>
              <w:left w:val="single" w:sz="4" w:space="0" w:color="auto"/>
              <w:bottom w:val="dotted" w:sz="4" w:space="0" w:color="auto"/>
              <w:right w:val="double" w:sz="4" w:space="0" w:color="auto"/>
            </w:tcBorders>
            <w:vAlign w:val="bottom"/>
          </w:tcPr>
          <w:p w14:paraId="7C1B002E"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0,0</w:t>
            </w:r>
          </w:p>
        </w:tc>
      </w:tr>
      <w:tr w:rsidR="00752529" w:rsidRPr="002B474B" w14:paraId="5C495DD6"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6F8C55F"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бумаги и бумажных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0B8A195"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385,5</w:t>
            </w:r>
          </w:p>
        </w:tc>
        <w:tc>
          <w:tcPr>
            <w:tcW w:w="1418" w:type="dxa"/>
            <w:tcBorders>
              <w:top w:val="dotted" w:sz="4" w:space="0" w:color="auto"/>
              <w:bottom w:val="dotted" w:sz="4" w:space="0" w:color="auto"/>
              <w:right w:val="single" w:sz="4" w:space="0" w:color="auto"/>
            </w:tcBorders>
            <w:shd w:val="clear" w:color="auto" w:fill="auto"/>
            <w:vAlign w:val="bottom"/>
          </w:tcPr>
          <w:p w14:paraId="561BA353"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130,9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558AF4"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0,5</w:t>
            </w:r>
          </w:p>
        </w:tc>
        <w:tc>
          <w:tcPr>
            <w:tcW w:w="1702" w:type="dxa"/>
            <w:tcBorders>
              <w:top w:val="dotted" w:sz="4" w:space="0" w:color="auto"/>
              <w:left w:val="single" w:sz="4" w:space="0" w:color="auto"/>
              <w:bottom w:val="dotted" w:sz="4" w:space="0" w:color="auto"/>
              <w:right w:val="double" w:sz="4" w:space="0" w:color="auto"/>
            </w:tcBorders>
            <w:vAlign w:val="bottom"/>
          </w:tcPr>
          <w:p w14:paraId="55C0B0BE"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0,2</w:t>
            </w:r>
          </w:p>
        </w:tc>
      </w:tr>
      <w:tr w:rsidR="00752529" w:rsidRPr="002B474B" w14:paraId="2350374E"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5A1BB67"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 xml:space="preserve">деятельность полиграфическая </w:t>
            </w:r>
            <w:r w:rsidRPr="002B474B">
              <w:rPr>
                <w:rFonts w:cs="Arial"/>
                <w:sz w:val="20"/>
              </w:rPr>
              <w:br/>
              <w:t>и копирование носителей информации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89F1E09"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41,1</w:t>
            </w:r>
          </w:p>
        </w:tc>
        <w:tc>
          <w:tcPr>
            <w:tcW w:w="1418" w:type="dxa"/>
            <w:tcBorders>
              <w:top w:val="dotted" w:sz="4" w:space="0" w:color="auto"/>
              <w:bottom w:val="dotted" w:sz="4" w:space="0" w:color="auto"/>
              <w:right w:val="single" w:sz="4" w:space="0" w:color="auto"/>
            </w:tcBorders>
            <w:shd w:val="clear" w:color="auto" w:fill="auto"/>
            <w:vAlign w:val="bottom"/>
          </w:tcPr>
          <w:p w14:paraId="7B4FFAE9"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2,7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659ACF6"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0,1</w:t>
            </w:r>
          </w:p>
        </w:tc>
        <w:tc>
          <w:tcPr>
            <w:tcW w:w="1702" w:type="dxa"/>
            <w:tcBorders>
              <w:top w:val="dotted" w:sz="4" w:space="0" w:color="auto"/>
              <w:left w:val="single" w:sz="4" w:space="0" w:color="auto"/>
              <w:bottom w:val="dotted" w:sz="4" w:space="0" w:color="auto"/>
              <w:right w:val="double" w:sz="4" w:space="0" w:color="auto"/>
            </w:tcBorders>
            <w:vAlign w:val="bottom"/>
          </w:tcPr>
          <w:p w14:paraId="794D3DFE"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0,0</w:t>
            </w:r>
          </w:p>
        </w:tc>
      </w:tr>
      <w:tr w:rsidR="00752529" w:rsidRPr="002B474B" w14:paraId="0130867F"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76672E4"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кокса и нефтепродуктов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0528094"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481B68E2"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35,9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E938C01"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5D6EDD66"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r>
      <w:tr w:rsidR="00752529" w:rsidRPr="002B474B" w14:paraId="5195E756"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DA473F4" w14:textId="77777777" w:rsidR="00752529" w:rsidRPr="002B474B" w:rsidRDefault="00752529" w:rsidP="006D7904">
            <w:pPr>
              <w:pageBreakBefore/>
              <w:tabs>
                <w:tab w:val="left" w:pos="7881"/>
                <w:tab w:val="left" w:pos="8789"/>
              </w:tabs>
              <w:spacing w:before="40" w:line="240" w:lineRule="exact"/>
              <w:ind w:left="340" w:firstLine="0"/>
              <w:jc w:val="left"/>
              <w:rPr>
                <w:rFonts w:cs="Arial"/>
                <w:sz w:val="20"/>
              </w:rPr>
            </w:pPr>
            <w:r w:rsidRPr="002B474B">
              <w:rPr>
                <w:rFonts w:cs="Arial"/>
                <w:sz w:val="20"/>
              </w:rPr>
              <w:lastRenderedPageBreak/>
              <w:t>производство химических веществ и химических 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9012BDC" w14:textId="77777777" w:rsidR="00752529" w:rsidRPr="003C2CB5" w:rsidRDefault="00752529" w:rsidP="006D7904">
            <w:pPr>
              <w:pageBreakBefore/>
              <w:widowControl/>
              <w:tabs>
                <w:tab w:val="left" w:pos="7881"/>
                <w:tab w:val="left" w:pos="8789"/>
              </w:tabs>
              <w:adjustRightInd/>
              <w:spacing w:before="40" w:line="240" w:lineRule="exact"/>
              <w:ind w:firstLine="0"/>
              <w:jc w:val="center"/>
              <w:textAlignment w:val="auto"/>
              <w:rPr>
                <w:rFonts w:cs="Arial"/>
                <w:sz w:val="20"/>
              </w:rPr>
            </w:pPr>
            <w:r>
              <w:rPr>
                <w:rFonts w:cs="Arial"/>
                <w:sz w:val="20"/>
              </w:rPr>
              <w:t>338,5</w:t>
            </w:r>
          </w:p>
        </w:tc>
        <w:tc>
          <w:tcPr>
            <w:tcW w:w="1418" w:type="dxa"/>
            <w:tcBorders>
              <w:top w:val="dotted" w:sz="4" w:space="0" w:color="auto"/>
              <w:bottom w:val="dotted" w:sz="4" w:space="0" w:color="auto"/>
              <w:right w:val="single" w:sz="4" w:space="0" w:color="auto"/>
            </w:tcBorders>
            <w:shd w:val="clear" w:color="auto" w:fill="auto"/>
            <w:vAlign w:val="bottom"/>
          </w:tcPr>
          <w:p w14:paraId="6CFC8284" w14:textId="77777777" w:rsidR="00752529" w:rsidRPr="00C31E1A" w:rsidRDefault="00752529" w:rsidP="006D7904">
            <w:pPr>
              <w:pageBreakBefore/>
              <w:widowControl/>
              <w:tabs>
                <w:tab w:val="left" w:pos="7881"/>
                <w:tab w:val="left" w:pos="8789"/>
              </w:tabs>
              <w:adjustRightInd/>
              <w:spacing w:before="40" w:line="240" w:lineRule="exact"/>
              <w:ind w:firstLine="0"/>
              <w:jc w:val="center"/>
              <w:textAlignment w:val="auto"/>
              <w:rPr>
                <w:rFonts w:cs="Arial"/>
                <w:sz w:val="20"/>
              </w:rPr>
            </w:pPr>
            <w:r>
              <w:rPr>
                <w:rFonts w:cs="Arial"/>
                <w:sz w:val="20"/>
              </w:rPr>
              <w:t>103,1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E27FBDD" w14:textId="77777777" w:rsidR="00752529" w:rsidRPr="00C31E1A" w:rsidRDefault="00752529" w:rsidP="006D7904">
            <w:pPr>
              <w:pageBreakBefore/>
              <w:widowControl/>
              <w:tabs>
                <w:tab w:val="left" w:pos="7881"/>
                <w:tab w:val="left" w:pos="8789"/>
              </w:tabs>
              <w:adjustRightInd/>
              <w:spacing w:before="40" w:line="240" w:lineRule="exact"/>
              <w:ind w:firstLine="0"/>
              <w:jc w:val="center"/>
              <w:textAlignment w:val="auto"/>
              <w:rPr>
                <w:rFonts w:cs="Arial"/>
                <w:sz w:val="20"/>
              </w:rPr>
            </w:pPr>
            <w:r>
              <w:rPr>
                <w:rFonts w:cs="Arial"/>
                <w:sz w:val="20"/>
              </w:rPr>
              <w:t>0,5</w:t>
            </w:r>
          </w:p>
        </w:tc>
        <w:tc>
          <w:tcPr>
            <w:tcW w:w="1702" w:type="dxa"/>
            <w:tcBorders>
              <w:top w:val="dotted" w:sz="4" w:space="0" w:color="auto"/>
              <w:left w:val="single" w:sz="4" w:space="0" w:color="auto"/>
              <w:bottom w:val="dotted" w:sz="4" w:space="0" w:color="auto"/>
              <w:right w:val="double" w:sz="4" w:space="0" w:color="auto"/>
            </w:tcBorders>
            <w:vAlign w:val="bottom"/>
          </w:tcPr>
          <w:p w14:paraId="4EF61524" w14:textId="77777777" w:rsidR="00752529" w:rsidRPr="000544DF" w:rsidRDefault="00752529" w:rsidP="006D7904">
            <w:pPr>
              <w:pageBreakBefore/>
              <w:widowControl/>
              <w:tabs>
                <w:tab w:val="left" w:pos="7881"/>
                <w:tab w:val="left" w:pos="8789"/>
              </w:tabs>
              <w:adjustRightInd/>
              <w:spacing w:before="40" w:line="240" w:lineRule="exact"/>
              <w:ind w:firstLine="0"/>
              <w:jc w:val="center"/>
              <w:textAlignment w:val="auto"/>
              <w:rPr>
                <w:rFonts w:cs="Arial"/>
                <w:sz w:val="20"/>
              </w:rPr>
            </w:pPr>
            <w:r>
              <w:rPr>
                <w:rFonts w:cs="Arial"/>
                <w:sz w:val="20"/>
              </w:rPr>
              <w:t>0,4</w:t>
            </w:r>
          </w:p>
        </w:tc>
      </w:tr>
      <w:tr w:rsidR="00752529" w:rsidRPr="002B474B" w14:paraId="1B82257D"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ED89F3C" w14:textId="77777777" w:rsidR="00752529" w:rsidRPr="002F5983" w:rsidRDefault="00752529" w:rsidP="00752529">
            <w:pPr>
              <w:tabs>
                <w:tab w:val="left" w:pos="7881"/>
                <w:tab w:val="left" w:pos="8789"/>
              </w:tabs>
              <w:spacing w:before="40" w:line="240" w:lineRule="exact"/>
              <w:ind w:left="340" w:firstLine="0"/>
              <w:jc w:val="left"/>
              <w:rPr>
                <w:rFonts w:cs="Arial"/>
                <w:sz w:val="20"/>
              </w:rPr>
            </w:pPr>
            <w:r w:rsidRPr="002F5983">
              <w:rPr>
                <w:rFonts w:cs="Arial"/>
                <w:sz w:val="20"/>
              </w:rPr>
              <w:t>производство лекарственных средств и материалов, применяемых в медицинских целях</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761CE8F"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1226,7</w:t>
            </w:r>
          </w:p>
        </w:tc>
        <w:tc>
          <w:tcPr>
            <w:tcW w:w="1418" w:type="dxa"/>
            <w:tcBorders>
              <w:top w:val="dotted" w:sz="4" w:space="0" w:color="auto"/>
              <w:bottom w:val="dotted" w:sz="4" w:space="0" w:color="auto"/>
              <w:right w:val="single" w:sz="4" w:space="0" w:color="auto"/>
            </w:tcBorders>
            <w:shd w:val="clear" w:color="auto" w:fill="auto"/>
            <w:vAlign w:val="bottom"/>
          </w:tcPr>
          <w:p w14:paraId="5E3E3743"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100,8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3DAF416" w14:textId="77777777" w:rsidR="00752529" w:rsidRPr="00C31E1A"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1,7</w:t>
            </w:r>
          </w:p>
        </w:tc>
        <w:tc>
          <w:tcPr>
            <w:tcW w:w="1702" w:type="dxa"/>
            <w:tcBorders>
              <w:top w:val="dotted" w:sz="4" w:space="0" w:color="auto"/>
              <w:left w:val="single" w:sz="4" w:space="0" w:color="auto"/>
              <w:bottom w:val="dotted" w:sz="4" w:space="0" w:color="auto"/>
              <w:right w:val="double" w:sz="4" w:space="0" w:color="auto"/>
            </w:tcBorders>
            <w:vAlign w:val="bottom"/>
          </w:tcPr>
          <w:p w14:paraId="51D2B54D"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1,6</w:t>
            </w:r>
          </w:p>
        </w:tc>
      </w:tr>
      <w:tr w:rsidR="00752529" w:rsidRPr="003C2CB5" w14:paraId="421B6C3F"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AE4F011"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резиновых и пластмассовых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BDABD33"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212,2</w:t>
            </w:r>
          </w:p>
        </w:tc>
        <w:tc>
          <w:tcPr>
            <w:tcW w:w="1418" w:type="dxa"/>
            <w:tcBorders>
              <w:top w:val="dotted" w:sz="4" w:space="0" w:color="auto"/>
              <w:bottom w:val="dotted" w:sz="4" w:space="0" w:color="auto"/>
              <w:right w:val="single" w:sz="4" w:space="0" w:color="auto"/>
            </w:tcBorders>
            <w:shd w:val="clear" w:color="auto" w:fill="auto"/>
            <w:vAlign w:val="bottom"/>
          </w:tcPr>
          <w:p w14:paraId="419945A3"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86,7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0115EA6"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0,3</w:t>
            </w:r>
          </w:p>
        </w:tc>
        <w:tc>
          <w:tcPr>
            <w:tcW w:w="1702" w:type="dxa"/>
            <w:tcBorders>
              <w:top w:val="dotted" w:sz="4" w:space="0" w:color="auto"/>
              <w:left w:val="single" w:sz="4" w:space="0" w:color="auto"/>
              <w:bottom w:val="dotted" w:sz="4" w:space="0" w:color="auto"/>
              <w:right w:val="double" w:sz="4" w:space="0" w:color="auto"/>
            </w:tcBorders>
            <w:vAlign w:val="bottom"/>
          </w:tcPr>
          <w:p w14:paraId="2568D761"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0,3</w:t>
            </w:r>
          </w:p>
        </w:tc>
      </w:tr>
      <w:tr w:rsidR="00752529" w:rsidRPr="003C2CB5" w14:paraId="5698C738"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11475B8"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прочей неметаллической минеральной продукции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8F4DC99"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658,3</w:t>
            </w:r>
          </w:p>
        </w:tc>
        <w:tc>
          <w:tcPr>
            <w:tcW w:w="1418" w:type="dxa"/>
            <w:tcBorders>
              <w:top w:val="dotted" w:sz="4" w:space="0" w:color="auto"/>
              <w:bottom w:val="dotted" w:sz="4" w:space="0" w:color="auto"/>
              <w:right w:val="single" w:sz="4" w:space="0" w:color="auto"/>
            </w:tcBorders>
            <w:shd w:val="clear" w:color="auto" w:fill="auto"/>
            <w:vAlign w:val="bottom"/>
          </w:tcPr>
          <w:p w14:paraId="64BFC1BB"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72,0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B780F5B"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0,9</w:t>
            </w:r>
          </w:p>
        </w:tc>
        <w:tc>
          <w:tcPr>
            <w:tcW w:w="1702" w:type="dxa"/>
            <w:tcBorders>
              <w:top w:val="dotted" w:sz="4" w:space="0" w:color="auto"/>
              <w:left w:val="single" w:sz="4" w:space="0" w:color="auto"/>
              <w:bottom w:val="dotted" w:sz="4" w:space="0" w:color="auto"/>
              <w:right w:val="double" w:sz="4" w:space="0" w:color="auto"/>
            </w:tcBorders>
            <w:vAlign w:val="bottom"/>
          </w:tcPr>
          <w:p w14:paraId="37F1E988"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1,2</w:t>
            </w:r>
          </w:p>
        </w:tc>
      </w:tr>
      <w:tr w:rsidR="00752529" w:rsidRPr="003C2CB5" w14:paraId="769F4AAD"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E1F8DC1"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металлургическое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B8DF9DB"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769,3</w:t>
            </w:r>
          </w:p>
        </w:tc>
        <w:tc>
          <w:tcPr>
            <w:tcW w:w="1418" w:type="dxa"/>
            <w:tcBorders>
              <w:top w:val="dotted" w:sz="4" w:space="0" w:color="auto"/>
              <w:bottom w:val="dotted" w:sz="4" w:space="0" w:color="auto"/>
              <w:right w:val="single" w:sz="4" w:space="0" w:color="auto"/>
            </w:tcBorders>
            <w:shd w:val="clear" w:color="auto" w:fill="auto"/>
            <w:vAlign w:val="bottom"/>
          </w:tcPr>
          <w:p w14:paraId="70B7311B"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89,1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EE3BDE3"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1,1</w:t>
            </w:r>
          </w:p>
        </w:tc>
        <w:tc>
          <w:tcPr>
            <w:tcW w:w="1702" w:type="dxa"/>
            <w:tcBorders>
              <w:top w:val="dotted" w:sz="4" w:space="0" w:color="auto"/>
              <w:left w:val="single" w:sz="4" w:space="0" w:color="auto"/>
              <w:bottom w:val="dotted" w:sz="4" w:space="0" w:color="auto"/>
              <w:right w:val="double" w:sz="4" w:space="0" w:color="auto"/>
            </w:tcBorders>
            <w:vAlign w:val="bottom"/>
          </w:tcPr>
          <w:p w14:paraId="41F888A7"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1,1</w:t>
            </w:r>
          </w:p>
        </w:tc>
      </w:tr>
      <w:tr w:rsidR="00752529" w:rsidRPr="003C2CB5" w14:paraId="67CF58C9"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800D126"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готовых металлических изделий, кроме машин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26473D9"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1148,8</w:t>
            </w:r>
          </w:p>
        </w:tc>
        <w:tc>
          <w:tcPr>
            <w:tcW w:w="1418" w:type="dxa"/>
            <w:tcBorders>
              <w:top w:val="dotted" w:sz="4" w:space="0" w:color="auto"/>
              <w:bottom w:val="dotted" w:sz="4" w:space="0" w:color="auto"/>
              <w:right w:val="single" w:sz="4" w:space="0" w:color="auto"/>
            </w:tcBorders>
            <w:shd w:val="clear" w:color="auto" w:fill="auto"/>
            <w:vAlign w:val="bottom"/>
          </w:tcPr>
          <w:p w14:paraId="52BD2BE4"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104,8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E499E6C"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1,6</w:t>
            </w:r>
          </w:p>
        </w:tc>
        <w:tc>
          <w:tcPr>
            <w:tcW w:w="1702" w:type="dxa"/>
            <w:tcBorders>
              <w:top w:val="dotted" w:sz="4" w:space="0" w:color="auto"/>
              <w:left w:val="single" w:sz="4" w:space="0" w:color="auto"/>
              <w:bottom w:val="dotted" w:sz="4" w:space="0" w:color="auto"/>
              <w:right w:val="double" w:sz="4" w:space="0" w:color="auto"/>
            </w:tcBorders>
            <w:vAlign w:val="bottom"/>
          </w:tcPr>
          <w:p w14:paraId="294F71D9"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1,3</w:t>
            </w:r>
          </w:p>
        </w:tc>
      </w:tr>
      <w:tr w:rsidR="00752529" w:rsidRPr="003C2CB5" w14:paraId="2E8204FE"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88E17C0"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компьютеров, электронных и оптических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E31D67A"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1416,4</w:t>
            </w:r>
          </w:p>
        </w:tc>
        <w:tc>
          <w:tcPr>
            <w:tcW w:w="1418" w:type="dxa"/>
            <w:tcBorders>
              <w:top w:val="dotted" w:sz="4" w:space="0" w:color="auto"/>
              <w:bottom w:val="dotted" w:sz="4" w:space="0" w:color="auto"/>
              <w:right w:val="single" w:sz="4" w:space="0" w:color="auto"/>
            </w:tcBorders>
            <w:shd w:val="clear" w:color="auto" w:fill="auto"/>
            <w:vAlign w:val="bottom"/>
          </w:tcPr>
          <w:p w14:paraId="78FDC2DC"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95,5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296922"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2,0</w:t>
            </w:r>
          </w:p>
        </w:tc>
        <w:tc>
          <w:tcPr>
            <w:tcW w:w="1702" w:type="dxa"/>
            <w:tcBorders>
              <w:top w:val="dotted" w:sz="4" w:space="0" w:color="auto"/>
              <w:left w:val="single" w:sz="4" w:space="0" w:color="auto"/>
              <w:bottom w:val="dotted" w:sz="4" w:space="0" w:color="auto"/>
              <w:right w:val="double" w:sz="4" w:space="0" w:color="auto"/>
            </w:tcBorders>
            <w:vAlign w:val="bottom"/>
          </w:tcPr>
          <w:p w14:paraId="61B316E4"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1,9</w:t>
            </w:r>
          </w:p>
        </w:tc>
      </w:tr>
      <w:tr w:rsidR="00752529" w:rsidRPr="003C2CB5" w14:paraId="67103F79"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D0647C9"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электрического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4FCB6C0"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319,8</w:t>
            </w:r>
          </w:p>
        </w:tc>
        <w:tc>
          <w:tcPr>
            <w:tcW w:w="1418" w:type="dxa"/>
            <w:tcBorders>
              <w:top w:val="dotted" w:sz="4" w:space="0" w:color="auto"/>
              <w:bottom w:val="dotted" w:sz="4" w:space="0" w:color="auto"/>
              <w:right w:val="single" w:sz="4" w:space="0" w:color="auto"/>
            </w:tcBorders>
            <w:shd w:val="clear" w:color="auto" w:fill="auto"/>
            <w:vAlign w:val="bottom"/>
          </w:tcPr>
          <w:p w14:paraId="6DFB9739"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138,8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7E55DBD"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0,5</w:t>
            </w:r>
          </w:p>
        </w:tc>
        <w:tc>
          <w:tcPr>
            <w:tcW w:w="1702" w:type="dxa"/>
            <w:tcBorders>
              <w:top w:val="dotted" w:sz="4" w:space="0" w:color="auto"/>
              <w:left w:val="single" w:sz="4" w:space="0" w:color="auto"/>
              <w:bottom w:val="dotted" w:sz="4" w:space="0" w:color="auto"/>
              <w:right w:val="double" w:sz="4" w:space="0" w:color="auto"/>
            </w:tcBorders>
            <w:vAlign w:val="bottom"/>
          </w:tcPr>
          <w:p w14:paraId="654A1B90"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0,3</w:t>
            </w:r>
          </w:p>
        </w:tc>
      </w:tr>
      <w:tr w:rsidR="00752529" w:rsidRPr="003C2CB5" w14:paraId="1D255FE3"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55FEED4"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машин и оборудования, не включенных в другие группировки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C5A2E1A"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247,8</w:t>
            </w:r>
          </w:p>
        </w:tc>
        <w:tc>
          <w:tcPr>
            <w:tcW w:w="1418" w:type="dxa"/>
            <w:tcBorders>
              <w:top w:val="dotted" w:sz="4" w:space="0" w:color="auto"/>
              <w:bottom w:val="dotted" w:sz="4" w:space="0" w:color="auto"/>
              <w:right w:val="single" w:sz="4" w:space="0" w:color="auto"/>
            </w:tcBorders>
            <w:shd w:val="clear" w:color="auto" w:fill="auto"/>
            <w:vAlign w:val="bottom"/>
          </w:tcPr>
          <w:p w14:paraId="2AA79BA6"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155,1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B0B010C"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0,4</w:t>
            </w:r>
          </w:p>
        </w:tc>
        <w:tc>
          <w:tcPr>
            <w:tcW w:w="1702" w:type="dxa"/>
            <w:tcBorders>
              <w:top w:val="dotted" w:sz="4" w:space="0" w:color="auto"/>
              <w:left w:val="single" w:sz="4" w:space="0" w:color="auto"/>
              <w:bottom w:val="dotted" w:sz="4" w:space="0" w:color="auto"/>
              <w:right w:val="double" w:sz="4" w:space="0" w:color="auto"/>
            </w:tcBorders>
            <w:vAlign w:val="bottom"/>
          </w:tcPr>
          <w:p w14:paraId="70343014"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0,2</w:t>
            </w:r>
          </w:p>
        </w:tc>
      </w:tr>
      <w:tr w:rsidR="00752529" w:rsidRPr="003C2CB5" w14:paraId="3FEE8DBE"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DDC3B3E"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автотранспортных средств, прицепов и полуприцепов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4D980B5"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672B68A8"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2,3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75AEB1F"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45FAC1ED"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r>
      <w:tr w:rsidR="00752529" w:rsidRPr="003C2CB5" w14:paraId="7A087073"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DC09A66"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прочих транспортных средств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0F015DF"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347,4</w:t>
            </w:r>
          </w:p>
        </w:tc>
        <w:tc>
          <w:tcPr>
            <w:tcW w:w="1418" w:type="dxa"/>
            <w:tcBorders>
              <w:top w:val="dotted" w:sz="4" w:space="0" w:color="auto"/>
              <w:bottom w:val="dotted" w:sz="4" w:space="0" w:color="auto"/>
              <w:right w:val="single" w:sz="4" w:space="0" w:color="auto"/>
            </w:tcBorders>
            <w:shd w:val="clear" w:color="auto" w:fill="auto"/>
            <w:vAlign w:val="bottom"/>
          </w:tcPr>
          <w:p w14:paraId="3583C52F"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109,9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B306641"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0,5</w:t>
            </w:r>
          </w:p>
        </w:tc>
        <w:tc>
          <w:tcPr>
            <w:tcW w:w="1702" w:type="dxa"/>
            <w:tcBorders>
              <w:top w:val="dotted" w:sz="4" w:space="0" w:color="auto"/>
              <w:left w:val="single" w:sz="4" w:space="0" w:color="auto"/>
              <w:bottom w:val="dotted" w:sz="4" w:space="0" w:color="auto"/>
              <w:right w:val="double" w:sz="4" w:space="0" w:color="auto"/>
            </w:tcBorders>
            <w:vAlign w:val="bottom"/>
          </w:tcPr>
          <w:p w14:paraId="2ACF9EB6"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0,4</w:t>
            </w:r>
          </w:p>
        </w:tc>
      </w:tr>
      <w:tr w:rsidR="00752529" w:rsidRPr="003C2CB5" w14:paraId="62259836"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0CEDECB"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мебели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B45E4B2"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13633711"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4,6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4435B4"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33CD32E0"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0,0</w:t>
            </w:r>
          </w:p>
        </w:tc>
      </w:tr>
      <w:tr w:rsidR="00752529" w:rsidRPr="003C2CB5" w14:paraId="5F8C50CB"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74D2B7A"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производство прочих готовых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689DBAF"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150,0</w:t>
            </w:r>
          </w:p>
        </w:tc>
        <w:tc>
          <w:tcPr>
            <w:tcW w:w="1418" w:type="dxa"/>
            <w:tcBorders>
              <w:top w:val="dotted" w:sz="4" w:space="0" w:color="auto"/>
              <w:bottom w:val="dotted" w:sz="4" w:space="0" w:color="auto"/>
              <w:right w:val="single" w:sz="4" w:space="0" w:color="auto"/>
            </w:tcBorders>
            <w:shd w:val="clear" w:color="auto" w:fill="auto"/>
            <w:vAlign w:val="bottom"/>
          </w:tcPr>
          <w:p w14:paraId="31BDA5C9"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83,2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38DE85C"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0,2</w:t>
            </w:r>
          </w:p>
        </w:tc>
        <w:tc>
          <w:tcPr>
            <w:tcW w:w="1702" w:type="dxa"/>
            <w:tcBorders>
              <w:top w:val="dotted" w:sz="4" w:space="0" w:color="auto"/>
              <w:left w:val="single" w:sz="4" w:space="0" w:color="auto"/>
              <w:bottom w:val="dotted" w:sz="4" w:space="0" w:color="auto"/>
              <w:right w:val="double" w:sz="4" w:space="0" w:color="auto"/>
            </w:tcBorders>
            <w:vAlign w:val="bottom"/>
          </w:tcPr>
          <w:p w14:paraId="0617F12F"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0,2</w:t>
            </w:r>
          </w:p>
        </w:tc>
      </w:tr>
      <w:tr w:rsidR="00752529" w:rsidRPr="003C2CB5" w14:paraId="41D683D4"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50468D8" w14:textId="77777777" w:rsidR="00752529" w:rsidRPr="002B474B" w:rsidRDefault="00752529" w:rsidP="00752529">
            <w:pPr>
              <w:tabs>
                <w:tab w:val="left" w:pos="7881"/>
                <w:tab w:val="left" w:pos="8789"/>
              </w:tabs>
              <w:spacing w:before="40" w:line="240" w:lineRule="exact"/>
              <w:ind w:left="340" w:firstLine="0"/>
              <w:jc w:val="left"/>
              <w:rPr>
                <w:rFonts w:cs="Arial"/>
                <w:sz w:val="20"/>
              </w:rPr>
            </w:pPr>
            <w:r w:rsidRPr="002B474B">
              <w:rPr>
                <w:rFonts w:cs="Arial"/>
                <w:sz w:val="20"/>
              </w:rPr>
              <w:t>ремонт и монтаж машин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536EBEE"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42,0</w:t>
            </w:r>
          </w:p>
        </w:tc>
        <w:tc>
          <w:tcPr>
            <w:tcW w:w="1418" w:type="dxa"/>
            <w:tcBorders>
              <w:top w:val="dotted" w:sz="4" w:space="0" w:color="auto"/>
              <w:bottom w:val="dotted" w:sz="4" w:space="0" w:color="auto"/>
              <w:right w:val="single" w:sz="4" w:space="0" w:color="auto"/>
            </w:tcBorders>
            <w:shd w:val="clear" w:color="auto" w:fill="auto"/>
            <w:vAlign w:val="bottom"/>
          </w:tcPr>
          <w:p w14:paraId="1705CB8D"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113,1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45E9BA4"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0,1</w:t>
            </w:r>
          </w:p>
        </w:tc>
        <w:tc>
          <w:tcPr>
            <w:tcW w:w="1702" w:type="dxa"/>
            <w:tcBorders>
              <w:top w:val="dotted" w:sz="4" w:space="0" w:color="auto"/>
              <w:left w:val="single" w:sz="4" w:space="0" w:color="auto"/>
              <w:bottom w:val="dotted" w:sz="4" w:space="0" w:color="auto"/>
              <w:right w:val="double" w:sz="4" w:space="0" w:color="auto"/>
            </w:tcBorders>
            <w:vAlign w:val="bottom"/>
          </w:tcPr>
          <w:p w14:paraId="4C85BDFD"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0,1</w:t>
            </w:r>
          </w:p>
        </w:tc>
      </w:tr>
      <w:tr w:rsidR="00752529" w:rsidRPr="003C2CB5" w14:paraId="66D6D691"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D8C2B97"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обеспечение электрической энергией, газом и паром; кондиционирование воздуха</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57115F2"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3574,0</w:t>
            </w:r>
          </w:p>
        </w:tc>
        <w:tc>
          <w:tcPr>
            <w:tcW w:w="1418" w:type="dxa"/>
            <w:tcBorders>
              <w:top w:val="dotted" w:sz="4" w:space="0" w:color="auto"/>
              <w:bottom w:val="dotted" w:sz="4" w:space="0" w:color="auto"/>
              <w:right w:val="single" w:sz="4" w:space="0" w:color="auto"/>
            </w:tcBorders>
            <w:shd w:val="clear" w:color="auto" w:fill="auto"/>
            <w:vAlign w:val="bottom"/>
          </w:tcPr>
          <w:p w14:paraId="3E63D9CD"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155,6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7A7751A"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5,1</w:t>
            </w:r>
          </w:p>
        </w:tc>
        <w:tc>
          <w:tcPr>
            <w:tcW w:w="1702" w:type="dxa"/>
            <w:tcBorders>
              <w:top w:val="dotted" w:sz="4" w:space="0" w:color="auto"/>
              <w:left w:val="single" w:sz="4" w:space="0" w:color="auto"/>
              <w:bottom w:val="dotted" w:sz="4" w:space="0" w:color="auto"/>
              <w:right w:val="double" w:sz="4" w:space="0" w:color="auto"/>
            </w:tcBorders>
            <w:vAlign w:val="bottom"/>
          </w:tcPr>
          <w:p w14:paraId="0E4421F1"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3,2</w:t>
            </w:r>
          </w:p>
        </w:tc>
      </w:tr>
      <w:tr w:rsidR="00752529" w:rsidRPr="003C2CB5" w14:paraId="2B13688A"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AF26578"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водоснабжение; водоотведение, организация сбора и утилизации отходов, деятельность по ликвидации загрязнений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02BA2E8"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879,6</w:t>
            </w:r>
          </w:p>
        </w:tc>
        <w:tc>
          <w:tcPr>
            <w:tcW w:w="1418" w:type="dxa"/>
            <w:tcBorders>
              <w:top w:val="dotted" w:sz="4" w:space="0" w:color="auto"/>
              <w:bottom w:val="dotted" w:sz="4" w:space="0" w:color="auto"/>
              <w:right w:val="single" w:sz="4" w:space="0" w:color="auto"/>
            </w:tcBorders>
            <w:shd w:val="clear" w:color="auto" w:fill="auto"/>
            <w:vAlign w:val="bottom"/>
          </w:tcPr>
          <w:p w14:paraId="451570DA"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94,2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2973B7A"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1,3</w:t>
            </w:r>
          </w:p>
        </w:tc>
        <w:tc>
          <w:tcPr>
            <w:tcW w:w="1702" w:type="dxa"/>
            <w:tcBorders>
              <w:top w:val="dotted" w:sz="4" w:space="0" w:color="auto"/>
              <w:left w:val="single" w:sz="4" w:space="0" w:color="auto"/>
              <w:bottom w:val="dotted" w:sz="4" w:space="0" w:color="auto"/>
              <w:right w:val="double" w:sz="4" w:space="0" w:color="auto"/>
            </w:tcBorders>
            <w:vAlign w:val="bottom"/>
          </w:tcPr>
          <w:p w14:paraId="5ED1A0D1"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1,3</w:t>
            </w:r>
          </w:p>
        </w:tc>
      </w:tr>
      <w:tr w:rsidR="00752529" w:rsidRPr="003C2CB5" w14:paraId="3A38E9B3"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29E3E37"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строительство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BC593C8"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1146,0</w:t>
            </w:r>
          </w:p>
        </w:tc>
        <w:tc>
          <w:tcPr>
            <w:tcW w:w="1418" w:type="dxa"/>
            <w:tcBorders>
              <w:top w:val="dotted" w:sz="4" w:space="0" w:color="auto"/>
              <w:bottom w:val="dotted" w:sz="4" w:space="0" w:color="auto"/>
              <w:right w:val="single" w:sz="4" w:space="0" w:color="auto"/>
            </w:tcBorders>
            <w:shd w:val="clear" w:color="auto" w:fill="auto"/>
            <w:vAlign w:val="bottom"/>
          </w:tcPr>
          <w:p w14:paraId="55C3244A"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42,0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541369"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1,6</w:t>
            </w:r>
          </w:p>
        </w:tc>
        <w:tc>
          <w:tcPr>
            <w:tcW w:w="1702" w:type="dxa"/>
            <w:tcBorders>
              <w:top w:val="dotted" w:sz="4" w:space="0" w:color="auto"/>
              <w:left w:val="single" w:sz="4" w:space="0" w:color="auto"/>
              <w:bottom w:val="dotted" w:sz="4" w:space="0" w:color="auto"/>
              <w:right w:val="double" w:sz="4" w:space="0" w:color="auto"/>
            </w:tcBorders>
            <w:vAlign w:val="bottom"/>
          </w:tcPr>
          <w:p w14:paraId="46796588"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3,6</w:t>
            </w:r>
          </w:p>
        </w:tc>
      </w:tr>
      <w:tr w:rsidR="00752529" w:rsidRPr="003C2CB5" w14:paraId="0FDB98EE"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46A42F5"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торговля оптовая и розничная; ремонт автотранспортных средств и мотоциклов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B977D0E"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3385,0</w:t>
            </w:r>
          </w:p>
        </w:tc>
        <w:tc>
          <w:tcPr>
            <w:tcW w:w="1418" w:type="dxa"/>
            <w:tcBorders>
              <w:top w:val="dotted" w:sz="4" w:space="0" w:color="auto"/>
              <w:bottom w:val="dotted" w:sz="4" w:space="0" w:color="auto"/>
              <w:right w:val="single" w:sz="4" w:space="0" w:color="auto"/>
            </w:tcBorders>
            <w:shd w:val="clear" w:color="auto" w:fill="auto"/>
            <w:vAlign w:val="bottom"/>
          </w:tcPr>
          <w:p w14:paraId="2DA569F0"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77,5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DDDECBC"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4,8</w:t>
            </w:r>
          </w:p>
        </w:tc>
        <w:tc>
          <w:tcPr>
            <w:tcW w:w="1702" w:type="dxa"/>
            <w:tcBorders>
              <w:top w:val="dotted" w:sz="4" w:space="0" w:color="auto"/>
              <w:left w:val="single" w:sz="4" w:space="0" w:color="auto"/>
              <w:bottom w:val="dotted" w:sz="4" w:space="0" w:color="auto"/>
              <w:right w:val="double" w:sz="4" w:space="0" w:color="auto"/>
            </w:tcBorders>
            <w:vAlign w:val="bottom"/>
          </w:tcPr>
          <w:p w14:paraId="05CFCC41"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5,7</w:t>
            </w:r>
          </w:p>
        </w:tc>
      </w:tr>
      <w:tr w:rsidR="00752529" w:rsidRPr="003C2CB5" w14:paraId="35F46819"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686A897"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транспортировка и хранение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6FEA9A9"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20291,0</w:t>
            </w:r>
          </w:p>
        </w:tc>
        <w:tc>
          <w:tcPr>
            <w:tcW w:w="1418" w:type="dxa"/>
            <w:tcBorders>
              <w:top w:val="dotted" w:sz="4" w:space="0" w:color="auto"/>
              <w:bottom w:val="dotted" w:sz="4" w:space="0" w:color="auto"/>
              <w:right w:val="single" w:sz="4" w:space="0" w:color="auto"/>
            </w:tcBorders>
            <w:shd w:val="clear" w:color="auto" w:fill="auto"/>
            <w:vAlign w:val="bottom"/>
          </w:tcPr>
          <w:p w14:paraId="12BF752A"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112,5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5FE8BA5"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28,9</w:t>
            </w:r>
          </w:p>
        </w:tc>
        <w:tc>
          <w:tcPr>
            <w:tcW w:w="1702" w:type="dxa"/>
            <w:tcBorders>
              <w:top w:val="dotted" w:sz="4" w:space="0" w:color="auto"/>
              <w:left w:val="single" w:sz="4" w:space="0" w:color="auto"/>
              <w:bottom w:val="dotted" w:sz="4" w:space="0" w:color="auto"/>
              <w:right w:val="double" w:sz="4" w:space="0" w:color="auto"/>
            </w:tcBorders>
            <w:vAlign w:val="bottom"/>
          </w:tcPr>
          <w:p w14:paraId="21402C68"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23,1</w:t>
            </w:r>
          </w:p>
        </w:tc>
      </w:tr>
      <w:tr w:rsidR="00752529" w:rsidRPr="003C2CB5" w14:paraId="138713FF"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C4A6A82"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деятельность гостиниц и предприятий общественного питания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DE4FEDA"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375,7</w:t>
            </w:r>
          </w:p>
        </w:tc>
        <w:tc>
          <w:tcPr>
            <w:tcW w:w="1418" w:type="dxa"/>
            <w:tcBorders>
              <w:top w:val="dotted" w:sz="4" w:space="0" w:color="auto"/>
              <w:bottom w:val="dotted" w:sz="4" w:space="0" w:color="auto"/>
              <w:right w:val="single" w:sz="4" w:space="0" w:color="auto"/>
            </w:tcBorders>
            <w:shd w:val="clear" w:color="auto" w:fill="auto"/>
            <w:vAlign w:val="bottom"/>
          </w:tcPr>
          <w:p w14:paraId="6511D453"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126,7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80B59E7"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0,5</w:t>
            </w:r>
          </w:p>
        </w:tc>
        <w:tc>
          <w:tcPr>
            <w:tcW w:w="1702" w:type="dxa"/>
            <w:tcBorders>
              <w:top w:val="dotted" w:sz="4" w:space="0" w:color="auto"/>
              <w:left w:val="single" w:sz="4" w:space="0" w:color="auto"/>
              <w:bottom w:val="dotted" w:sz="4" w:space="0" w:color="auto"/>
              <w:right w:val="double" w:sz="4" w:space="0" w:color="auto"/>
            </w:tcBorders>
            <w:vAlign w:val="bottom"/>
          </w:tcPr>
          <w:p w14:paraId="6684E661"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0,3</w:t>
            </w:r>
          </w:p>
        </w:tc>
      </w:tr>
      <w:tr w:rsidR="00752529" w:rsidRPr="003C2CB5" w14:paraId="730A9B2C"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016E1AC"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деятельность в области информации и связи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8DC5AA0"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3354,3</w:t>
            </w:r>
          </w:p>
        </w:tc>
        <w:tc>
          <w:tcPr>
            <w:tcW w:w="1418" w:type="dxa"/>
            <w:tcBorders>
              <w:top w:val="dotted" w:sz="4" w:space="0" w:color="auto"/>
              <w:bottom w:val="dotted" w:sz="4" w:space="0" w:color="auto"/>
              <w:right w:val="single" w:sz="4" w:space="0" w:color="auto"/>
            </w:tcBorders>
            <w:shd w:val="clear" w:color="auto" w:fill="auto"/>
            <w:vAlign w:val="bottom"/>
          </w:tcPr>
          <w:p w14:paraId="488D8F7B"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98,7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9C635FA"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4,8</w:t>
            </w:r>
          </w:p>
        </w:tc>
        <w:tc>
          <w:tcPr>
            <w:tcW w:w="1702" w:type="dxa"/>
            <w:tcBorders>
              <w:top w:val="dotted" w:sz="4" w:space="0" w:color="auto"/>
              <w:left w:val="single" w:sz="4" w:space="0" w:color="auto"/>
              <w:bottom w:val="dotted" w:sz="4" w:space="0" w:color="auto"/>
              <w:right w:val="double" w:sz="4" w:space="0" w:color="auto"/>
            </w:tcBorders>
            <w:vAlign w:val="bottom"/>
          </w:tcPr>
          <w:p w14:paraId="44119EEC"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4,9</w:t>
            </w:r>
          </w:p>
        </w:tc>
      </w:tr>
      <w:tr w:rsidR="00752529" w:rsidRPr="003C2CB5" w14:paraId="3738D59A"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8EFE636" w14:textId="77777777" w:rsidR="00752529" w:rsidRPr="002B474B" w:rsidRDefault="00752529" w:rsidP="006D7904">
            <w:pPr>
              <w:pageBreakBefore/>
              <w:tabs>
                <w:tab w:val="left" w:pos="7881"/>
                <w:tab w:val="left" w:pos="8789"/>
              </w:tabs>
              <w:spacing w:before="40" w:line="240" w:lineRule="exact"/>
              <w:ind w:left="113" w:firstLine="0"/>
              <w:jc w:val="left"/>
              <w:rPr>
                <w:i/>
                <w:sz w:val="20"/>
              </w:rPr>
            </w:pPr>
            <w:r w:rsidRPr="002B474B">
              <w:rPr>
                <w:i/>
                <w:sz w:val="20"/>
              </w:rPr>
              <w:lastRenderedPageBreak/>
              <w:t>деятельность финансовая и страховая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65F8FF1" w14:textId="77777777" w:rsidR="00752529" w:rsidRPr="003C2CB5" w:rsidRDefault="00752529" w:rsidP="006D7904">
            <w:pPr>
              <w:pageBreakBefore/>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1554,2</w:t>
            </w:r>
          </w:p>
        </w:tc>
        <w:tc>
          <w:tcPr>
            <w:tcW w:w="1418" w:type="dxa"/>
            <w:tcBorders>
              <w:top w:val="dotted" w:sz="4" w:space="0" w:color="auto"/>
              <w:bottom w:val="dotted" w:sz="4" w:space="0" w:color="auto"/>
              <w:right w:val="single" w:sz="4" w:space="0" w:color="auto"/>
            </w:tcBorders>
            <w:shd w:val="clear" w:color="auto" w:fill="auto"/>
            <w:vAlign w:val="bottom"/>
          </w:tcPr>
          <w:p w14:paraId="3B21E0CD" w14:textId="77777777" w:rsidR="00752529" w:rsidRPr="003C2CB5" w:rsidRDefault="00752529" w:rsidP="006D7904">
            <w:pPr>
              <w:pageBreakBefore/>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177,0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DB9E08E" w14:textId="77777777" w:rsidR="00752529" w:rsidRPr="003C2CB5" w:rsidRDefault="00752529" w:rsidP="006D7904">
            <w:pPr>
              <w:pageBreakBefore/>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2,2</w:t>
            </w:r>
          </w:p>
        </w:tc>
        <w:tc>
          <w:tcPr>
            <w:tcW w:w="1702" w:type="dxa"/>
            <w:tcBorders>
              <w:top w:val="dotted" w:sz="4" w:space="0" w:color="auto"/>
              <w:left w:val="single" w:sz="4" w:space="0" w:color="auto"/>
              <w:bottom w:val="dotted" w:sz="4" w:space="0" w:color="auto"/>
              <w:right w:val="double" w:sz="4" w:space="0" w:color="auto"/>
            </w:tcBorders>
            <w:vAlign w:val="bottom"/>
          </w:tcPr>
          <w:p w14:paraId="7EE87762" w14:textId="77777777" w:rsidR="00752529" w:rsidRPr="000544DF" w:rsidRDefault="00752529" w:rsidP="006D7904">
            <w:pPr>
              <w:pageBreakBefore/>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1,2</w:t>
            </w:r>
          </w:p>
        </w:tc>
      </w:tr>
      <w:tr w:rsidR="00752529" w:rsidRPr="003C2CB5" w14:paraId="643EEAA6"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A67371C"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деятельность по операциям с недвижимым имуществом</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4B9EF90"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7759,7</w:t>
            </w:r>
          </w:p>
        </w:tc>
        <w:tc>
          <w:tcPr>
            <w:tcW w:w="1418" w:type="dxa"/>
            <w:tcBorders>
              <w:top w:val="dotted" w:sz="4" w:space="0" w:color="auto"/>
              <w:bottom w:val="dotted" w:sz="4" w:space="0" w:color="auto"/>
              <w:right w:val="single" w:sz="4" w:space="0" w:color="auto"/>
            </w:tcBorders>
            <w:shd w:val="clear" w:color="auto" w:fill="auto"/>
            <w:vAlign w:val="bottom"/>
          </w:tcPr>
          <w:p w14:paraId="6C28183D"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113,1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936CD73"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11,0</w:t>
            </w:r>
          </w:p>
        </w:tc>
        <w:tc>
          <w:tcPr>
            <w:tcW w:w="1702" w:type="dxa"/>
            <w:tcBorders>
              <w:top w:val="dotted" w:sz="4" w:space="0" w:color="auto"/>
              <w:left w:val="single" w:sz="4" w:space="0" w:color="auto"/>
              <w:bottom w:val="dotted" w:sz="4" w:space="0" w:color="auto"/>
              <w:right w:val="double" w:sz="4" w:space="0" w:color="auto"/>
            </w:tcBorders>
            <w:vAlign w:val="bottom"/>
          </w:tcPr>
          <w:p w14:paraId="2674A732"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8,3</w:t>
            </w:r>
          </w:p>
        </w:tc>
      </w:tr>
      <w:tr w:rsidR="00752529" w:rsidRPr="003C2CB5" w14:paraId="42983125"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CBCD911"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деятельность профессиональная, научная и техническая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3E03731" w14:textId="77777777" w:rsidR="00752529" w:rsidRPr="003C2CB5" w:rsidRDefault="00752529" w:rsidP="00752529">
            <w:pPr>
              <w:pageBreakBefore/>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2181,1</w:t>
            </w:r>
          </w:p>
        </w:tc>
        <w:tc>
          <w:tcPr>
            <w:tcW w:w="1418" w:type="dxa"/>
            <w:tcBorders>
              <w:top w:val="dotted" w:sz="4" w:space="0" w:color="auto"/>
              <w:bottom w:val="dotted" w:sz="4" w:space="0" w:color="auto"/>
              <w:right w:val="single" w:sz="4" w:space="0" w:color="auto"/>
            </w:tcBorders>
            <w:shd w:val="clear" w:color="auto" w:fill="auto"/>
            <w:vAlign w:val="bottom"/>
          </w:tcPr>
          <w:p w14:paraId="5BB240B8" w14:textId="77777777" w:rsidR="00752529" w:rsidRPr="003C2CB5" w:rsidRDefault="00752529" w:rsidP="00752529">
            <w:pPr>
              <w:pageBreakBefore/>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76,8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69BE97" w14:textId="77777777" w:rsidR="00752529" w:rsidRPr="003C2CB5" w:rsidRDefault="00752529" w:rsidP="00752529">
            <w:pPr>
              <w:pageBreakBefore/>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3,1</w:t>
            </w:r>
          </w:p>
        </w:tc>
        <w:tc>
          <w:tcPr>
            <w:tcW w:w="1702" w:type="dxa"/>
            <w:tcBorders>
              <w:top w:val="dotted" w:sz="4" w:space="0" w:color="auto"/>
              <w:left w:val="single" w:sz="4" w:space="0" w:color="auto"/>
              <w:bottom w:val="dotted" w:sz="4" w:space="0" w:color="auto"/>
              <w:right w:val="double" w:sz="4" w:space="0" w:color="auto"/>
            </w:tcBorders>
            <w:vAlign w:val="bottom"/>
          </w:tcPr>
          <w:p w14:paraId="53C18856" w14:textId="77777777" w:rsidR="00752529" w:rsidRPr="000544DF" w:rsidRDefault="00752529" w:rsidP="00752529">
            <w:pPr>
              <w:pageBreakBefore/>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3,8</w:t>
            </w:r>
          </w:p>
        </w:tc>
      </w:tr>
      <w:tr w:rsidR="00752529" w:rsidRPr="002B474B" w14:paraId="32C5902A"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3A2337A"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деятельность административная и сопутствующие дополнительные услуги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09DC3C2"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730,4</w:t>
            </w:r>
          </w:p>
        </w:tc>
        <w:tc>
          <w:tcPr>
            <w:tcW w:w="1418" w:type="dxa"/>
            <w:tcBorders>
              <w:top w:val="dotted" w:sz="4" w:space="0" w:color="auto"/>
              <w:bottom w:val="dotted" w:sz="4" w:space="0" w:color="auto"/>
              <w:right w:val="single" w:sz="4" w:space="0" w:color="auto"/>
            </w:tcBorders>
            <w:shd w:val="clear" w:color="auto" w:fill="auto"/>
            <w:vAlign w:val="bottom"/>
          </w:tcPr>
          <w:p w14:paraId="1F6BCDA8"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133,6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5BD7A41"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1,0</w:t>
            </w:r>
          </w:p>
        </w:tc>
        <w:tc>
          <w:tcPr>
            <w:tcW w:w="1702" w:type="dxa"/>
            <w:tcBorders>
              <w:top w:val="dotted" w:sz="4" w:space="0" w:color="auto"/>
              <w:left w:val="single" w:sz="4" w:space="0" w:color="auto"/>
              <w:bottom w:val="dotted" w:sz="4" w:space="0" w:color="auto"/>
              <w:right w:val="double" w:sz="4" w:space="0" w:color="auto"/>
            </w:tcBorders>
            <w:vAlign w:val="bottom"/>
          </w:tcPr>
          <w:p w14:paraId="5107C962"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0,8</w:t>
            </w:r>
          </w:p>
        </w:tc>
      </w:tr>
      <w:tr w:rsidR="00752529" w:rsidRPr="002B474B" w14:paraId="2EB26EBA"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03873BF"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государственное управление и обеспечение военной безопасности; социальное обеспечение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0BD5414"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1056,8</w:t>
            </w:r>
          </w:p>
        </w:tc>
        <w:tc>
          <w:tcPr>
            <w:tcW w:w="1418" w:type="dxa"/>
            <w:tcBorders>
              <w:top w:val="dotted" w:sz="4" w:space="0" w:color="auto"/>
              <w:bottom w:val="dotted" w:sz="4" w:space="0" w:color="auto"/>
              <w:right w:val="single" w:sz="4" w:space="0" w:color="auto"/>
            </w:tcBorders>
            <w:shd w:val="clear" w:color="auto" w:fill="auto"/>
            <w:vAlign w:val="bottom"/>
          </w:tcPr>
          <w:p w14:paraId="2A4F8079"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93,9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006983"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1,5</w:t>
            </w:r>
          </w:p>
        </w:tc>
        <w:tc>
          <w:tcPr>
            <w:tcW w:w="1702" w:type="dxa"/>
            <w:tcBorders>
              <w:top w:val="dotted" w:sz="4" w:space="0" w:color="auto"/>
              <w:left w:val="single" w:sz="4" w:space="0" w:color="auto"/>
              <w:bottom w:val="dotted" w:sz="4" w:space="0" w:color="auto"/>
              <w:right w:val="double" w:sz="4" w:space="0" w:color="auto"/>
            </w:tcBorders>
            <w:vAlign w:val="bottom"/>
          </w:tcPr>
          <w:p w14:paraId="75DCB255"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1,6</w:t>
            </w:r>
          </w:p>
        </w:tc>
      </w:tr>
      <w:tr w:rsidR="00752529" w:rsidRPr="002B474B" w14:paraId="39DA65D9"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E4E9530"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образование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7BE0E14"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3199,4</w:t>
            </w:r>
          </w:p>
        </w:tc>
        <w:tc>
          <w:tcPr>
            <w:tcW w:w="1418" w:type="dxa"/>
            <w:tcBorders>
              <w:top w:val="dotted" w:sz="4" w:space="0" w:color="auto"/>
              <w:bottom w:val="dotted" w:sz="4" w:space="0" w:color="auto"/>
              <w:right w:val="single" w:sz="4" w:space="0" w:color="auto"/>
            </w:tcBorders>
            <w:shd w:val="clear" w:color="auto" w:fill="auto"/>
            <w:vAlign w:val="bottom"/>
          </w:tcPr>
          <w:p w14:paraId="512F0595"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164,0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3F609C3"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4,6</w:t>
            </w:r>
          </w:p>
        </w:tc>
        <w:tc>
          <w:tcPr>
            <w:tcW w:w="1702" w:type="dxa"/>
            <w:tcBorders>
              <w:top w:val="dotted" w:sz="4" w:space="0" w:color="auto"/>
              <w:left w:val="single" w:sz="4" w:space="0" w:color="auto"/>
              <w:bottom w:val="dotted" w:sz="4" w:space="0" w:color="auto"/>
              <w:right w:val="double" w:sz="4" w:space="0" w:color="auto"/>
            </w:tcBorders>
            <w:vAlign w:val="bottom"/>
          </w:tcPr>
          <w:p w14:paraId="60E12F24"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2,5</w:t>
            </w:r>
          </w:p>
        </w:tc>
      </w:tr>
      <w:tr w:rsidR="00752529" w:rsidRPr="002B474B" w14:paraId="6B5D8126"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A8213A5"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деятельность в области здравоохранения и социальных услуг</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B38644D"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3931,7</w:t>
            </w:r>
          </w:p>
        </w:tc>
        <w:tc>
          <w:tcPr>
            <w:tcW w:w="1418" w:type="dxa"/>
            <w:tcBorders>
              <w:top w:val="dotted" w:sz="4" w:space="0" w:color="auto"/>
              <w:bottom w:val="dotted" w:sz="4" w:space="0" w:color="auto"/>
              <w:right w:val="single" w:sz="4" w:space="0" w:color="auto"/>
            </w:tcBorders>
            <w:shd w:val="clear" w:color="auto" w:fill="auto"/>
            <w:vAlign w:val="bottom"/>
          </w:tcPr>
          <w:p w14:paraId="7D6CC31F"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96,9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08684B5"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5,6</w:t>
            </w:r>
          </w:p>
        </w:tc>
        <w:tc>
          <w:tcPr>
            <w:tcW w:w="1702" w:type="dxa"/>
            <w:tcBorders>
              <w:top w:val="dotted" w:sz="4" w:space="0" w:color="auto"/>
              <w:left w:val="single" w:sz="4" w:space="0" w:color="auto"/>
              <w:bottom w:val="dotted" w:sz="4" w:space="0" w:color="auto"/>
              <w:right w:val="double" w:sz="4" w:space="0" w:color="auto"/>
            </w:tcBorders>
            <w:vAlign w:val="bottom"/>
          </w:tcPr>
          <w:p w14:paraId="539DE4C0"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5,1</w:t>
            </w:r>
          </w:p>
        </w:tc>
      </w:tr>
      <w:tr w:rsidR="00752529" w:rsidRPr="002B474B" w14:paraId="06EA0586" w14:textId="77777777" w:rsidTr="00752529">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D30821E"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деятельность в области культуры, спорта, организации досуга и развлечений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8FCA7B8"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819,8</w:t>
            </w:r>
          </w:p>
        </w:tc>
        <w:tc>
          <w:tcPr>
            <w:tcW w:w="1418" w:type="dxa"/>
            <w:tcBorders>
              <w:top w:val="dotted" w:sz="4" w:space="0" w:color="auto"/>
              <w:bottom w:val="dotted" w:sz="4" w:space="0" w:color="auto"/>
              <w:right w:val="single" w:sz="4" w:space="0" w:color="auto"/>
            </w:tcBorders>
            <w:shd w:val="clear" w:color="auto" w:fill="auto"/>
            <w:vAlign w:val="bottom"/>
          </w:tcPr>
          <w:p w14:paraId="1FBB0A33"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95,8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582FD86"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1,2</w:t>
            </w:r>
          </w:p>
        </w:tc>
        <w:tc>
          <w:tcPr>
            <w:tcW w:w="1702" w:type="dxa"/>
            <w:tcBorders>
              <w:top w:val="dotted" w:sz="4" w:space="0" w:color="auto"/>
              <w:left w:val="single" w:sz="4" w:space="0" w:color="auto"/>
              <w:bottom w:val="dotted" w:sz="4" w:space="0" w:color="auto"/>
              <w:right w:val="double" w:sz="4" w:space="0" w:color="auto"/>
            </w:tcBorders>
            <w:vAlign w:val="bottom"/>
          </w:tcPr>
          <w:p w14:paraId="6D44E3F4"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1,2</w:t>
            </w:r>
          </w:p>
        </w:tc>
      </w:tr>
      <w:tr w:rsidR="00752529" w:rsidRPr="002B474B" w14:paraId="4AC2078D" w14:textId="77777777" w:rsidTr="00752529">
        <w:trPr>
          <w:trHeight w:val="20"/>
        </w:trPr>
        <w:tc>
          <w:tcPr>
            <w:tcW w:w="3686" w:type="dxa"/>
            <w:tcBorders>
              <w:top w:val="dotted" w:sz="4" w:space="0" w:color="auto"/>
              <w:left w:val="double" w:sz="4" w:space="0" w:color="auto"/>
              <w:bottom w:val="single" w:sz="4" w:space="0" w:color="auto"/>
            </w:tcBorders>
            <w:shd w:val="clear" w:color="auto" w:fill="auto"/>
            <w:vAlign w:val="bottom"/>
          </w:tcPr>
          <w:p w14:paraId="5AE29F26" w14:textId="77777777" w:rsidR="00752529" w:rsidRPr="002B474B" w:rsidRDefault="00752529" w:rsidP="00752529">
            <w:pPr>
              <w:tabs>
                <w:tab w:val="left" w:pos="7881"/>
                <w:tab w:val="left" w:pos="8789"/>
              </w:tabs>
              <w:spacing w:before="40" w:line="240" w:lineRule="exact"/>
              <w:ind w:left="113" w:firstLine="0"/>
              <w:jc w:val="left"/>
              <w:rPr>
                <w:i/>
                <w:sz w:val="20"/>
              </w:rPr>
            </w:pPr>
            <w:r w:rsidRPr="002B474B">
              <w:rPr>
                <w:i/>
                <w:sz w:val="20"/>
              </w:rPr>
              <w:t>предоставление прочих видов услуг</w:t>
            </w:r>
          </w:p>
        </w:tc>
        <w:tc>
          <w:tcPr>
            <w:tcW w:w="1417" w:type="dxa"/>
            <w:tcBorders>
              <w:top w:val="dotted" w:sz="4" w:space="0" w:color="auto"/>
              <w:left w:val="single" w:sz="4" w:space="0" w:color="auto"/>
              <w:bottom w:val="single" w:sz="4" w:space="0" w:color="auto"/>
              <w:right w:val="single" w:sz="4" w:space="0" w:color="auto"/>
            </w:tcBorders>
            <w:shd w:val="clear" w:color="auto" w:fill="auto"/>
            <w:vAlign w:val="bottom"/>
          </w:tcPr>
          <w:p w14:paraId="43005ADB"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21,9</w:t>
            </w:r>
          </w:p>
        </w:tc>
        <w:tc>
          <w:tcPr>
            <w:tcW w:w="1418" w:type="dxa"/>
            <w:tcBorders>
              <w:top w:val="dotted" w:sz="4" w:space="0" w:color="auto"/>
              <w:bottom w:val="single" w:sz="4" w:space="0" w:color="auto"/>
              <w:right w:val="single" w:sz="4" w:space="0" w:color="auto"/>
            </w:tcBorders>
            <w:shd w:val="clear" w:color="auto" w:fill="auto"/>
            <w:vAlign w:val="bottom"/>
          </w:tcPr>
          <w:p w14:paraId="7FAA6C88"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137,5</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4812899A" w14:textId="77777777" w:rsidR="00752529" w:rsidRPr="003C2CB5"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0,0</w:t>
            </w:r>
          </w:p>
        </w:tc>
        <w:tc>
          <w:tcPr>
            <w:tcW w:w="1702" w:type="dxa"/>
            <w:tcBorders>
              <w:top w:val="dotted" w:sz="4" w:space="0" w:color="auto"/>
              <w:left w:val="single" w:sz="4" w:space="0" w:color="auto"/>
              <w:bottom w:val="single" w:sz="4" w:space="0" w:color="auto"/>
              <w:right w:val="double" w:sz="4" w:space="0" w:color="auto"/>
            </w:tcBorders>
            <w:vAlign w:val="bottom"/>
          </w:tcPr>
          <w:p w14:paraId="0A35BDE1" w14:textId="77777777" w:rsidR="00752529" w:rsidRPr="000544DF" w:rsidRDefault="00752529" w:rsidP="0075252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0,0</w:t>
            </w:r>
          </w:p>
        </w:tc>
      </w:tr>
      <w:tr w:rsidR="00752529" w:rsidRPr="002B474B" w14:paraId="2CB01F89" w14:textId="77777777" w:rsidTr="00752529">
        <w:tc>
          <w:tcPr>
            <w:tcW w:w="9215" w:type="dxa"/>
            <w:gridSpan w:val="5"/>
            <w:tcBorders>
              <w:top w:val="single" w:sz="4" w:space="0" w:color="auto"/>
              <w:left w:val="double" w:sz="4" w:space="0" w:color="auto"/>
              <w:bottom w:val="double" w:sz="4" w:space="0" w:color="auto"/>
              <w:right w:val="double" w:sz="4" w:space="0" w:color="auto"/>
            </w:tcBorders>
            <w:vAlign w:val="bottom"/>
          </w:tcPr>
          <w:p w14:paraId="10A88983" w14:textId="77777777" w:rsidR="00752529" w:rsidRPr="002B474B" w:rsidRDefault="00752529" w:rsidP="00752529">
            <w:pPr>
              <w:tabs>
                <w:tab w:val="left" w:pos="7881"/>
                <w:tab w:val="left" w:pos="8789"/>
              </w:tabs>
              <w:adjustRightInd/>
              <w:spacing w:before="40" w:line="240" w:lineRule="exact"/>
              <w:ind w:left="57" w:right="57" w:firstLine="0"/>
              <w:textAlignment w:val="auto"/>
              <w:rPr>
                <w:rFonts w:cs="Arial"/>
                <w:sz w:val="20"/>
              </w:rPr>
            </w:pPr>
            <w:r>
              <w:rPr>
                <w:rFonts w:cs="Arial"/>
                <w:sz w:val="20"/>
              </w:rPr>
              <w:t>…</w:t>
            </w:r>
            <w:r>
              <w:rPr>
                <w:rFonts w:cs="Arial"/>
                <w:sz w:val="20"/>
                <w:vertAlign w:val="superscript"/>
              </w:rPr>
              <w:t>1)</w:t>
            </w:r>
            <w:r>
              <w:rPr>
                <w:rFonts w:cs="Arial"/>
                <w:sz w:val="20"/>
              </w:rPr>
              <w:t> </w:t>
            </w:r>
            <w:r w:rsidRPr="002B474B">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w:t>
            </w:r>
            <w:r>
              <w:rPr>
                <w:rFonts w:cs="Arial"/>
                <w:sz w:val="20"/>
              </w:rPr>
              <w:t> </w:t>
            </w:r>
            <w:r w:rsidRPr="002B474B">
              <w:rPr>
                <w:rFonts w:cs="Arial"/>
                <w:sz w:val="20"/>
              </w:rPr>
              <w:t>29.11.07 № 282-ФЗ «Об официальном статистическом учете и системе государственной статистики в Российской Федерации» (ст.4, п.5; ст.9, п.1).</w:t>
            </w:r>
          </w:p>
        </w:tc>
      </w:tr>
    </w:tbl>
    <w:p w14:paraId="7BB6A667" w14:textId="77777777" w:rsidR="00752529" w:rsidRPr="008154AE" w:rsidRDefault="00752529" w:rsidP="00752529">
      <w:pPr>
        <w:keepNext/>
        <w:keepLines/>
        <w:tabs>
          <w:tab w:val="left" w:pos="7881"/>
          <w:tab w:val="left" w:pos="8789"/>
        </w:tabs>
        <w:spacing w:before="240"/>
        <w:ind w:left="57" w:firstLine="0"/>
        <w:jc w:val="center"/>
        <w:rPr>
          <w:rFonts w:cs="Arial"/>
          <w:szCs w:val="22"/>
        </w:rPr>
      </w:pPr>
      <w:r w:rsidRPr="002B474B">
        <w:rPr>
          <w:rFonts w:cs="Arial"/>
          <w:b/>
        </w:rPr>
        <w:t>Структура инвестиций в основной капитал по источникам финансирования</w:t>
      </w:r>
      <w:r w:rsidRPr="002B474B">
        <w:rPr>
          <w:rFonts w:cs="Arial"/>
          <w:b/>
        </w:rPr>
        <w:br/>
      </w:r>
      <w:r w:rsidRPr="008154AE">
        <w:rPr>
          <w:rFonts w:cs="Arial"/>
          <w:szCs w:val="22"/>
        </w:rPr>
        <w:t>(без субъектов малого предпринимательства и объема инвестиций,</w:t>
      </w:r>
      <w:r w:rsidRPr="008154AE">
        <w:rPr>
          <w:rFonts w:cs="Arial"/>
          <w:szCs w:val="22"/>
        </w:rPr>
        <w:br/>
        <w:t>не наблюдаемых прямыми статистическими методами)</w:t>
      </w:r>
    </w:p>
    <w:tbl>
      <w:tblPr>
        <w:tblW w:w="13681" w:type="dxa"/>
        <w:tblInd w:w="15" w:type="dxa"/>
        <w:tblLayout w:type="fixed"/>
        <w:tblCellMar>
          <w:left w:w="0" w:type="dxa"/>
          <w:right w:w="0" w:type="dxa"/>
        </w:tblCellMar>
        <w:tblLook w:val="0000" w:firstRow="0" w:lastRow="0" w:firstColumn="0" w:lastColumn="0" w:noHBand="0" w:noVBand="0"/>
      </w:tblPr>
      <w:tblGrid>
        <w:gridCol w:w="4395"/>
        <w:gridCol w:w="1559"/>
        <w:gridCol w:w="1489"/>
        <w:gridCol w:w="1771"/>
        <w:gridCol w:w="1489"/>
        <w:gridCol w:w="1489"/>
        <w:gridCol w:w="1489"/>
      </w:tblGrid>
      <w:tr w:rsidR="00752529" w:rsidRPr="005378A4" w14:paraId="19CC7AB3" w14:textId="77777777" w:rsidTr="00752529">
        <w:trPr>
          <w:gridAfter w:val="3"/>
          <w:wAfter w:w="4467" w:type="dxa"/>
          <w:tblHeader/>
        </w:trPr>
        <w:tc>
          <w:tcPr>
            <w:tcW w:w="4395" w:type="dxa"/>
            <w:vMerge w:val="restart"/>
            <w:tcBorders>
              <w:top w:val="double" w:sz="4" w:space="0" w:color="auto"/>
              <w:left w:val="double" w:sz="4" w:space="0" w:color="auto"/>
            </w:tcBorders>
          </w:tcPr>
          <w:p w14:paraId="291AC33E" w14:textId="77777777" w:rsidR="00752529" w:rsidRPr="002B474B" w:rsidRDefault="00752529" w:rsidP="00752529">
            <w:pPr>
              <w:keepNext/>
              <w:keepLines/>
              <w:tabs>
                <w:tab w:val="left" w:pos="7881"/>
                <w:tab w:val="left" w:pos="8789"/>
              </w:tabs>
              <w:spacing w:before="60" w:line="240" w:lineRule="exact"/>
              <w:ind w:left="57" w:firstLine="0"/>
              <w:jc w:val="center"/>
              <w:rPr>
                <w:rFonts w:cs="Arial"/>
                <w:i/>
                <w:sz w:val="20"/>
              </w:rPr>
            </w:pPr>
          </w:p>
        </w:tc>
        <w:tc>
          <w:tcPr>
            <w:tcW w:w="3048" w:type="dxa"/>
            <w:gridSpan w:val="2"/>
            <w:tcBorders>
              <w:top w:val="double" w:sz="4" w:space="0" w:color="auto"/>
              <w:left w:val="single" w:sz="4" w:space="0" w:color="auto"/>
              <w:bottom w:val="single" w:sz="4" w:space="0" w:color="auto"/>
              <w:right w:val="single" w:sz="4" w:space="0" w:color="auto"/>
            </w:tcBorders>
          </w:tcPr>
          <w:p w14:paraId="02C0E4E3" w14:textId="77777777" w:rsidR="00752529" w:rsidRPr="002B474B" w:rsidRDefault="00752529" w:rsidP="00DA4864">
            <w:pPr>
              <w:keepNext/>
              <w:keepLines/>
              <w:tabs>
                <w:tab w:val="left" w:pos="7881"/>
                <w:tab w:val="left" w:pos="8789"/>
              </w:tabs>
              <w:spacing w:before="20" w:after="40" w:line="240" w:lineRule="exact"/>
              <w:ind w:firstLine="0"/>
              <w:jc w:val="center"/>
              <w:rPr>
                <w:rFonts w:cs="Arial"/>
                <w:i/>
                <w:sz w:val="20"/>
              </w:rPr>
            </w:pPr>
            <w:r>
              <w:rPr>
                <w:rFonts w:cs="Arial"/>
                <w:i/>
                <w:sz w:val="20"/>
              </w:rPr>
              <w:t xml:space="preserve">Январь – июнь </w:t>
            </w:r>
            <w:r w:rsidRPr="002B474B">
              <w:rPr>
                <w:rFonts w:cs="Arial"/>
                <w:i/>
                <w:sz w:val="20"/>
              </w:rPr>
              <w:t>202</w:t>
            </w:r>
            <w:r>
              <w:rPr>
                <w:rFonts w:cs="Arial"/>
                <w:i/>
                <w:sz w:val="20"/>
              </w:rPr>
              <w:t>3</w:t>
            </w:r>
            <w:r w:rsidRPr="002B474B">
              <w:rPr>
                <w:rFonts w:cs="Arial"/>
                <w:i/>
                <w:sz w:val="20"/>
              </w:rPr>
              <w:t>г.</w:t>
            </w:r>
          </w:p>
        </w:tc>
        <w:tc>
          <w:tcPr>
            <w:tcW w:w="1771" w:type="dxa"/>
            <w:vMerge w:val="restart"/>
            <w:tcBorders>
              <w:top w:val="double" w:sz="4" w:space="0" w:color="auto"/>
              <w:right w:val="double" w:sz="4" w:space="0" w:color="auto"/>
            </w:tcBorders>
          </w:tcPr>
          <w:p w14:paraId="3D199741" w14:textId="1BEF3832" w:rsidR="00752529" w:rsidRPr="005378A4" w:rsidRDefault="00752529" w:rsidP="00DA4864">
            <w:pPr>
              <w:keepNext/>
              <w:keepLines/>
              <w:tabs>
                <w:tab w:val="left" w:pos="7881"/>
                <w:tab w:val="left" w:pos="8789"/>
              </w:tabs>
              <w:spacing w:before="20" w:after="40" w:line="240" w:lineRule="exact"/>
              <w:ind w:firstLine="0"/>
              <w:jc w:val="center"/>
              <w:rPr>
                <w:rFonts w:cs="Arial"/>
                <w:i/>
                <w:sz w:val="20"/>
              </w:rPr>
            </w:pPr>
            <w:r w:rsidRPr="005378A4">
              <w:rPr>
                <w:rFonts w:cs="Arial"/>
                <w:i/>
                <w:sz w:val="20"/>
                <w:u w:val="single"/>
              </w:rPr>
              <w:t>Справочно</w:t>
            </w:r>
            <w:r w:rsidRPr="005378A4">
              <w:rPr>
                <w:rFonts w:cs="Arial"/>
                <w:i/>
                <w:sz w:val="20"/>
              </w:rPr>
              <w:t xml:space="preserve">: </w:t>
            </w:r>
            <w:r w:rsidRPr="005378A4">
              <w:rPr>
                <w:rFonts w:cs="Arial"/>
                <w:i/>
                <w:sz w:val="20"/>
              </w:rPr>
              <w:br/>
            </w:r>
            <w:r>
              <w:rPr>
                <w:rFonts w:cs="Arial"/>
                <w:i/>
                <w:sz w:val="20"/>
              </w:rPr>
              <w:t>январь – июнь 2022</w:t>
            </w:r>
            <w:r w:rsidRPr="005378A4">
              <w:rPr>
                <w:rFonts w:cs="Arial"/>
                <w:i/>
                <w:sz w:val="20"/>
              </w:rPr>
              <w:t xml:space="preserve">г. </w:t>
            </w:r>
            <w:proofErr w:type="gramStart"/>
            <w:r w:rsidRPr="005378A4">
              <w:rPr>
                <w:rFonts w:cs="Arial"/>
                <w:i/>
                <w:sz w:val="20"/>
              </w:rPr>
              <w:t>в</w:t>
            </w:r>
            <w:proofErr w:type="gramEnd"/>
            <w:r w:rsidRPr="005378A4">
              <w:rPr>
                <w:rFonts w:cs="Arial"/>
                <w:i/>
                <w:sz w:val="20"/>
              </w:rPr>
              <w:t xml:space="preserve"> % </w:t>
            </w:r>
            <w:r w:rsidR="006D7904">
              <w:rPr>
                <w:rFonts w:cs="Arial"/>
                <w:i/>
                <w:sz w:val="20"/>
              </w:rPr>
              <w:br/>
            </w:r>
            <w:r w:rsidRPr="005378A4">
              <w:rPr>
                <w:rFonts w:cs="Arial"/>
                <w:i/>
                <w:sz w:val="20"/>
              </w:rPr>
              <w:t>к итогу</w:t>
            </w:r>
          </w:p>
        </w:tc>
      </w:tr>
      <w:tr w:rsidR="00752529" w:rsidRPr="005378A4" w14:paraId="315A2063" w14:textId="77777777" w:rsidTr="00752529">
        <w:trPr>
          <w:gridAfter w:val="3"/>
          <w:wAfter w:w="4467" w:type="dxa"/>
          <w:tblHeader/>
        </w:trPr>
        <w:tc>
          <w:tcPr>
            <w:tcW w:w="4395" w:type="dxa"/>
            <w:vMerge/>
            <w:tcBorders>
              <w:left w:val="double" w:sz="4" w:space="0" w:color="auto"/>
              <w:bottom w:val="single" w:sz="4" w:space="0" w:color="auto"/>
            </w:tcBorders>
          </w:tcPr>
          <w:p w14:paraId="548BE697" w14:textId="77777777" w:rsidR="00752529" w:rsidRPr="002B474B" w:rsidRDefault="00752529" w:rsidP="00752529">
            <w:pPr>
              <w:keepNext/>
              <w:keepLines/>
              <w:tabs>
                <w:tab w:val="left" w:pos="7881"/>
                <w:tab w:val="left" w:pos="8789"/>
              </w:tabs>
              <w:spacing w:before="60" w:line="240" w:lineRule="exact"/>
              <w:ind w:left="57" w:firstLine="0"/>
              <w:jc w:val="center"/>
              <w:rPr>
                <w:rFonts w:cs="Arial"/>
                <w:i/>
                <w:sz w:val="20"/>
              </w:rPr>
            </w:pPr>
          </w:p>
        </w:tc>
        <w:tc>
          <w:tcPr>
            <w:tcW w:w="1559" w:type="dxa"/>
            <w:tcBorders>
              <w:top w:val="single" w:sz="4" w:space="0" w:color="auto"/>
              <w:left w:val="single" w:sz="4" w:space="0" w:color="auto"/>
              <w:bottom w:val="single" w:sz="4" w:space="0" w:color="auto"/>
              <w:right w:val="single" w:sz="4" w:space="0" w:color="auto"/>
            </w:tcBorders>
          </w:tcPr>
          <w:p w14:paraId="161A063A" w14:textId="77777777" w:rsidR="00752529" w:rsidRPr="002B474B" w:rsidRDefault="00752529" w:rsidP="00DA4864">
            <w:pPr>
              <w:keepNext/>
              <w:keepLines/>
              <w:tabs>
                <w:tab w:val="left" w:pos="7881"/>
                <w:tab w:val="left" w:pos="8789"/>
              </w:tabs>
              <w:spacing w:before="20" w:after="40" w:line="240" w:lineRule="exact"/>
              <w:ind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489" w:type="dxa"/>
            <w:tcBorders>
              <w:top w:val="single" w:sz="4" w:space="0" w:color="auto"/>
              <w:bottom w:val="single" w:sz="4" w:space="0" w:color="auto"/>
              <w:right w:val="single" w:sz="4" w:space="0" w:color="auto"/>
            </w:tcBorders>
          </w:tcPr>
          <w:p w14:paraId="7F6D8A9A" w14:textId="77777777" w:rsidR="00752529" w:rsidRPr="002B474B" w:rsidRDefault="00752529" w:rsidP="00DA4864">
            <w:pPr>
              <w:keepNext/>
              <w:keepLines/>
              <w:tabs>
                <w:tab w:val="left" w:pos="7881"/>
                <w:tab w:val="left" w:pos="8789"/>
              </w:tabs>
              <w:spacing w:before="20" w:after="4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1771" w:type="dxa"/>
            <w:vMerge/>
            <w:tcBorders>
              <w:bottom w:val="single" w:sz="4" w:space="0" w:color="auto"/>
              <w:right w:val="double" w:sz="4" w:space="0" w:color="auto"/>
            </w:tcBorders>
          </w:tcPr>
          <w:p w14:paraId="286B243E" w14:textId="77777777" w:rsidR="00752529" w:rsidRPr="005378A4" w:rsidRDefault="00752529" w:rsidP="00752529">
            <w:pPr>
              <w:keepNext/>
              <w:keepLines/>
              <w:tabs>
                <w:tab w:val="left" w:pos="7881"/>
                <w:tab w:val="left" w:pos="8789"/>
              </w:tabs>
              <w:spacing w:before="60" w:line="240" w:lineRule="exact"/>
              <w:ind w:left="57" w:firstLine="0"/>
              <w:jc w:val="center"/>
              <w:rPr>
                <w:rFonts w:cs="Arial"/>
                <w:i/>
                <w:sz w:val="20"/>
                <w:highlight w:val="yellow"/>
                <w:u w:val="single"/>
              </w:rPr>
            </w:pPr>
          </w:p>
        </w:tc>
      </w:tr>
      <w:tr w:rsidR="00752529" w:rsidRPr="002B474B" w14:paraId="3BA8CD1E" w14:textId="77777777" w:rsidTr="00752529">
        <w:trPr>
          <w:gridAfter w:val="3"/>
          <w:wAfter w:w="4467" w:type="dxa"/>
        </w:trPr>
        <w:tc>
          <w:tcPr>
            <w:tcW w:w="4395" w:type="dxa"/>
            <w:tcBorders>
              <w:left w:val="double" w:sz="4" w:space="0" w:color="auto"/>
              <w:bottom w:val="dotted" w:sz="4" w:space="0" w:color="auto"/>
            </w:tcBorders>
          </w:tcPr>
          <w:p w14:paraId="699942D7" w14:textId="77777777" w:rsidR="00752529" w:rsidRPr="002B474B" w:rsidRDefault="00752529" w:rsidP="00752529">
            <w:pPr>
              <w:keepNext/>
              <w:keepLines/>
              <w:tabs>
                <w:tab w:val="left" w:pos="7881"/>
                <w:tab w:val="left" w:pos="8789"/>
              </w:tabs>
              <w:spacing w:before="80" w:line="240" w:lineRule="exact"/>
              <w:ind w:left="57" w:firstLine="0"/>
              <w:jc w:val="left"/>
              <w:rPr>
                <w:rFonts w:cs="Arial"/>
                <w:b/>
                <w:sz w:val="20"/>
              </w:rPr>
            </w:pPr>
            <w:r w:rsidRPr="002B474B">
              <w:rPr>
                <w:rFonts w:cs="Arial"/>
                <w:b/>
                <w:sz w:val="20"/>
              </w:rPr>
              <w:t>Инвестиции в основной капитал</w:t>
            </w:r>
          </w:p>
        </w:tc>
        <w:tc>
          <w:tcPr>
            <w:tcW w:w="1559" w:type="dxa"/>
            <w:tcBorders>
              <w:left w:val="single" w:sz="4" w:space="0" w:color="auto"/>
              <w:bottom w:val="dotted" w:sz="4" w:space="0" w:color="auto"/>
              <w:right w:val="single" w:sz="4" w:space="0" w:color="auto"/>
            </w:tcBorders>
            <w:vAlign w:val="bottom"/>
          </w:tcPr>
          <w:p w14:paraId="37A619E2" w14:textId="77777777" w:rsidR="00752529" w:rsidRPr="002B474B" w:rsidRDefault="00752529" w:rsidP="00DA4864">
            <w:pPr>
              <w:keepNext/>
              <w:keepLines/>
              <w:tabs>
                <w:tab w:val="left" w:pos="7881"/>
                <w:tab w:val="left" w:pos="8789"/>
              </w:tabs>
              <w:spacing w:before="80" w:line="240" w:lineRule="exact"/>
              <w:ind w:firstLine="0"/>
              <w:jc w:val="center"/>
              <w:rPr>
                <w:rFonts w:cs="Arial"/>
                <w:b/>
                <w:sz w:val="20"/>
              </w:rPr>
            </w:pPr>
            <w:r>
              <w:rPr>
                <w:rFonts w:cs="Arial"/>
                <w:b/>
                <w:sz w:val="20"/>
              </w:rPr>
              <w:t>70340,1</w:t>
            </w:r>
          </w:p>
        </w:tc>
        <w:tc>
          <w:tcPr>
            <w:tcW w:w="1489" w:type="dxa"/>
            <w:tcBorders>
              <w:bottom w:val="dotted" w:sz="4" w:space="0" w:color="auto"/>
              <w:right w:val="single" w:sz="4" w:space="0" w:color="auto"/>
            </w:tcBorders>
            <w:vAlign w:val="bottom"/>
          </w:tcPr>
          <w:p w14:paraId="7A3BBC87" w14:textId="77777777" w:rsidR="00752529" w:rsidRPr="002B474B" w:rsidRDefault="00752529" w:rsidP="00DA4864">
            <w:pPr>
              <w:keepNext/>
              <w:keepLines/>
              <w:tabs>
                <w:tab w:val="left" w:pos="7881"/>
                <w:tab w:val="left" w:pos="8789"/>
              </w:tabs>
              <w:spacing w:before="80" w:line="240" w:lineRule="exact"/>
              <w:ind w:firstLine="0"/>
              <w:jc w:val="center"/>
              <w:rPr>
                <w:rFonts w:cs="Arial"/>
                <w:b/>
                <w:sz w:val="20"/>
              </w:rPr>
            </w:pPr>
            <w:r>
              <w:rPr>
                <w:rFonts w:cs="Arial"/>
                <w:b/>
                <w:sz w:val="20"/>
              </w:rPr>
              <w:t>100,0</w:t>
            </w:r>
          </w:p>
        </w:tc>
        <w:tc>
          <w:tcPr>
            <w:tcW w:w="1771" w:type="dxa"/>
            <w:tcBorders>
              <w:bottom w:val="dotted" w:sz="4" w:space="0" w:color="auto"/>
              <w:right w:val="double" w:sz="4" w:space="0" w:color="auto"/>
            </w:tcBorders>
            <w:vAlign w:val="bottom"/>
          </w:tcPr>
          <w:p w14:paraId="60BC878B" w14:textId="77777777" w:rsidR="00752529" w:rsidRPr="00A923CB" w:rsidRDefault="00752529" w:rsidP="00DA4864">
            <w:pPr>
              <w:pStyle w:val="aff1"/>
              <w:keepNext/>
              <w:keepLines/>
              <w:tabs>
                <w:tab w:val="left" w:pos="7881"/>
                <w:tab w:val="left" w:pos="8789"/>
              </w:tabs>
              <w:spacing w:line="240" w:lineRule="exact"/>
              <w:rPr>
                <w:rFonts w:cs="Arial"/>
                <w:b/>
              </w:rPr>
            </w:pPr>
            <w:r w:rsidRPr="002B474B">
              <w:rPr>
                <w:rFonts w:cs="Arial"/>
                <w:b/>
              </w:rPr>
              <w:t>100,0</w:t>
            </w:r>
          </w:p>
        </w:tc>
      </w:tr>
      <w:tr w:rsidR="00752529" w:rsidRPr="002B474B" w14:paraId="54F7417F" w14:textId="77777777" w:rsidTr="00752529">
        <w:trPr>
          <w:gridAfter w:val="3"/>
          <w:wAfter w:w="4467" w:type="dxa"/>
          <w:trHeight w:val="724"/>
        </w:trPr>
        <w:tc>
          <w:tcPr>
            <w:tcW w:w="4395" w:type="dxa"/>
            <w:tcBorders>
              <w:top w:val="dotted" w:sz="4" w:space="0" w:color="auto"/>
              <w:left w:val="double" w:sz="4" w:space="0" w:color="auto"/>
            </w:tcBorders>
          </w:tcPr>
          <w:p w14:paraId="55D1C7C5" w14:textId="77777777" w:rsidR="00752529" w:rsidRPr="002B474B" w:rsidRDefault="00752529" w:rsidP="00752529">
            <w:pPr>
              <w:keepNext/>
              <w:keepLines/>
              <w:tabs>
                <w:tab w:val="left" w:pos="7881"/>
                <w:tab w:val="left" w:pos="8789"/>
              </w:tabs>
              <w:spacing w:before="80" w:line="240" w:lineRule="exact"/>
              <w:ind w:left="57" w:firstLine="0"/>
              <w:jc w:val="left"/>
              <w:rPr>
                <w:rFonts w:cs="Arial"/>
                <w:sz w:val="20"/>
              </w:rPr>
            </w:pPr>
            <w:r w:rsidRPr="002B474B">
              <w:rPr>
                <w:rFonts w:cs="Arial"/>
                <w:sz w:val="20"/>
              </w:rPr>
              <w:t xml:space="preserve">в том числе по источникам </w:t>
            </w:r>
            <w:r w:rsidRPr="002B474B">
              <w:rPr>
                <w:rFonts w:cs="Arial"/>
                <w:sz w:val="20"/>
              </w:rPr>
              <w:br/>
              <w:t>финансирования:</w:t>
            </w:r>
          </w:p>
          <w:p w14:paraId="6BE9C288" w14:textId="77777777" w:rsidR="00752529" w:rsidRPr="002B474B" w:rsidRDefault="00752529" w:rsidP="00752529">
            <w:pPr>
              <w:keepNext/>
              <w:keepLines/>
              <w:tabs>
                <w:tab w:val="left" w:pos="7881"/>
                <w:tab w:val="left" w:pos="8789"/>
              </w:tabs>
              <w:spacing w:before="80" w:line="240" w:lineRule="exact"/>
              <w:ind w:left="57" w:firstLine="0"/>
              <w:jc w:val="left"/>
              <w:rPr>
                <w:rFonts w:cs="Arial"/>
                <w:sz w:val="20"/>
              </w:rPr>
            </w:pPr>
            <w:r w:rsidRPr="002B474B">
              <w:rPr>
                <w:rFonts w:cs="Arial"/>
                <w:i/>
                <w:sz w:val="20"/>
              </w:rPr>
              <w:t>собственные средства</w:t>
            </w:r>
          </w:p>
        </w:tc>
        <w:tc>
          <w:tcPr>
            <w:tcW w:w="1559" w:type="dxa"/>
            <w:tcBorders>
              <w:top w:val="dotted" w:sz="4" w:space="0" w:color="auto"/>
              <w:left w:val="single" w:sz="4" w:space="0" w:color="auto"/>
              <w:right w:val="single" w:sz="4" w:space="0" w:color="auto"/>
            </w:tcBorders>
            <w:vAlign w:val="bottom"/>
          </w:tcPr>
          <w:p w14:paraId="01D8BFD0" w14:textId="77777777" w:rsidR="00752529" w:rsidRPr="002B474B" w:rsidRDefault="00752529" w:rsidP="00DA4864">
            <w:pPr>
              <w:keepNext/>
              <w:keepLines/>
              <w:tabs>
                <w:tab w:val="left" w:pos="7881"/>
                <w:tab w:val="left" w:pos="8789"/>
              </w:tabs>
              <w:spacing w:before="80" w:line="240" w:lineRule="exact"/>
              <w:ind w:firstLine="0"/>
              <w:jc w:val="center"/>
              <w:rPr>
                <w:rFonts w:cs="Arial"/>
                <w:i/>
                <w:sz w:val="20"/>
              </w:rPr>
            </w:pPr>
            <w:r>
              <w:rPr>
                <w:rFonts w:cs="Arial"/>
                <w:i/>
                <w:sz w:val="20"/>
              </w:rPr>
              <w:t>49656,3</w:t>
            </w:r>
          </w:p>
        </w:tc>
        <w:tc>
          <w:tcPr>
            <w:tcW w:w="1489" w:type="dxa"/>
            <w:tcBorders>
              <w:top w:val="dotted" w:sz="4" w:space="0" w:color="auto"/>
              <w:right w:val="single" w:sz="4" w:space="0" w:color="auto"/>
            </w:tcBorders>
            <w:vAlign w:val="bottom"/>
          </w:tcPr>
          <w:p w14:paraId="73435152" w14:textId="77777777" w:rsidR="00752529" w:rsidRPr="002B474B" w:rsidRDefault="00752529" w:rsidP="00DA4864">
            <w:pPr>
              <w:keepNext/>
              <w:keepLines/>
              <w:tabs>
                <w:tab w:val="left" w:pos="7881"/>
                <w:tab w:val="left" w:pos="8789"/>
              </w:tabs>
              <w:spacing w:before="80" w:line="240" w:lineRule="exact"/>
              <w:ind w:firstLine="0"/>
              <w:jc w:val="center"/>
              <w:rPr>
                <w:rFonts w:cs="Arial"/>
                <w:i/>
                <w:sz w:val="20"/>
              </w:rPr>
            </w:pPr>
            <w:r>
              <w:rPr>
                <w:rFonts w:cs="Arial"/>
                <w:i/>
                <w:sz w:val="20"/>
              </w:rPr>
              <w:t>70,6</w:t>
            </w:r>
          </w:p>
        </w:tc>
        <w:tc>
          <w:tcPr>
            <w:tcW w:w="1771" w:type="dxa"/>
            <w:tcBorders>
              <w:top w:val="dotted" w:sz="4" w:space="0" w:color="auto"/>
              <w:left w:val="single" w:sz="4" w:space="0" w:color="auto"/>
              <w:bottom w:val="dotted" w:sz="4" w:space="0" w:color="auto"/>
              <w:right w:val="double" w:sz="4" w:space="0" w:color="auto"/>
            </w:tcBorders>
            <w:vAlign w:val="bottom"/>
          </w:tcPr>
          <w:p w14:paraId="7893B0EC" w14:textId="77777777" w:rsidR="00752529" w:rsidRPr="00A923CB" w:rsidRDefault="00752529" w:rsidP="00DA4864">
            <w:pPr>
              <w:pStyle w:val="aff1"/>
              <w:keepNext/>
              <w:keepLines/>
              <w:tabs>
                <w:tab w:val="left" w:pos="7881"/>
                <w:tab w:val="left" w:pos="8789"/>
              </w:tabs>
              <w:spacing w:line="240" w:lineRule="exact"/>
              <w:rPr>
                <w:rFonts w:cs="Arial"/>
                <w:i/>
              </w:rPr>
            </w:pPr>
            <w:r>
              <w:rPr>
                <w:rFonts w:cs="Arial"/>
                <w:i/>
              </w:rPr>
              <w:t>67,7</w:t>
            </w:r>
          </w:p>
        </w:tc>
      </w:tr>
      <w:tr w:rsidR="00752529" w:rsidRPr="002B474B" w14:paraId="20FFB10A" w14:textId="77777777" w:rsidTr="00752529">
        <w:trPr>
          <w:gridAfter w:val="3"/>
          <w:wAfter w:w="4467" w:type="dxa"/>
        </w:trPr>
        <w:tc>
          <w:tcPr>
            <w:tcW w:w="4395" w:type="dxa"/>
            <w:tcBorders>
              <w:top w:val="dotted" w:sz="4" w:space="0" w:color="auto"/>
              <w:left w:val="double" w:sz="4" w:space="0" w:color="auto"/>
              <w:bottom w:val="dotted" w:sz="4" w:space="0" w:color="auto"/>
            </w:tcBorders>
            <w:shd w:val="clear" w:color="auto" w:fill="auto"/>
          </w:tcPr>
          <w:p w14:paraId="2C989767" w14:textId="77777777" w:rsidR="00752529" w:rsidRPr="002B474B" w:rsidRDefault="00752529" w:rsidP="00752529">
            <w:pPr>
              <w:tabs>
                <w:tab w:val="left" w:pos="7881"/>
                <w:tab w:val="left" w:pos="8789"/>
              </w:tabs>
              <w:spacing w:before="80" w:line="240" w:lineRule="exact"/>
              <w:ind w:left="57" w:firstLine="0"/>
              <w:jc w:val="left"/>
              <w:rPr>
                <w:rFonts w:cs="Arial"/>
                <w:i/>
                <w:sz w:val="20"/>
              </w:rPr>
            </w:pPr>
            <w:r w:rsidRPr="002B474B">
              <w:rPr>
                <w:rFonts w:cs="Arial"/>
                <w:i/>
                <w:sz w:val="20"/>
              </w:rPr>
              <w:t>привлеченные средства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74F52454" w14:textId="77777777" w:rsidR="00752529" w:rsidRPr="002B474B" w:rsidRDefault="00752529" w:rsidP="00DA4864">
            <w:pPr>
              <w:tabs>
                <w:tab w:val="left" w:pos="7881"/>
                <w:tab w:val="left" w:pos="8789"/>
              </w:tabs>
              <w:spacing w:before="80" w:line="240" w:lineRule="exact"/>
              <w:ind w:firstLine="0"/>
              <w:jc w:val="center"/>
              <w:rPr>
                <w:rFonts w:cs="Arial"/>
                <w:i/>
                <w:sz w:val="20"/>
              </w:rPr>
            </w:pPr>
            <w:r>
              <w:rPr>
                <w:rFonts w:cs="Arial"/>
                <w:i/>
                <w:sz w:val="20"/>
              </w:rPr>
              <w:t>20683,8</w:t>
            </w:r>
          </w:p>
        </w:tc>
        <w:tc>
          <w:tcPr>
            <w:tcW w:w="1489" w:type="dxa"/>
            <w:tcBorders>
              <w:top w:val="dotted" w:sz="4" w:space="0" w:color="auto"/>
              <w:bottom w:val="dotted" w:sz="4" w:space="0" w:color="auto"/>
              <w:right w:val="single" w:sz="4" w:space="0" w:color="auto"/>
            </w:tcBorders>
            <w:shd w:val="clear" w:color="auto" w:fill="auto"/>
            <w:vAlign w:val="bottom"/>
          </w:tcPr>
          <w:p w14:paraId="7B7FA984" w14:textId="77777777" w:rsidR="00752529" w:rsidRPr="002B474B" w:rsidRDefault="00752529" w:rsidP="00DA4864">
            <w:pPr>
              <w:tabs>
                <w:tab w:val="left" w:pos="7881"/>
                <w:tab w:val="left" w:pos="8789"/>
              </w:tabs>
              <w:spacing w:before="80" w:line="240" w:lineRule="exact"/>
              <w:ind w:firstLine="0"/>
              <w:jc w:val="center"/>
              <w:rPr>
                <w:rFonts w:cs="Arial"/>
                <w:i/>
                <w:sz w:val="20"/>
              </w:rPr>
            </w:pPr>
            <w:r>
              <w:rPr>
                <w:rFonts w:cs="Arial"/>
                <w:i/>
                <w:sz w:val="20"/>
              </w:rPr>
              <w:t>29,4</w:t>
            </w:r>
          </w:p>
        </w:tc>
        <w:tc>
          <w:tcPr>
            <w:tcW w:w="1771" w:type="dxa"/>
            <w:tcBorders>
              <w:top w:val="dotted" w:sz="4" w:space="0" w:color="auto"/>
              <w:bottom w:val="dotted" w:sz="4" w:space="0" w:color="auto"/>
              <w:right w:val="double" w:sz="4" w:space="0" w:color="auto"/>
            </w:tcBorders>
            <w:shd w:val="clear" w:color="auto" w:fill="auto"/>
            <w:vAlign w:val="bottom"/>
          </w:tcPr>
          <w:p w14:paraId="6B9728A8" w14:textId="77777777" w:rsidR="00752529" w:rsidRPr="00A923CB" w:rsidRDefault="00752529" w:rsidP="00DA4864">
            <w:pPr>
              <w:pStyle w:val="aff1"/>
              <w:tabs>
                <w:tab w:val="left" w:pos="7881"/>
                <w:tab w:val="left" w:pos="8789"/>
              </w:tabs>
              <w:spacing w:line="240" w:lineRule="exact"/>
              <w:rPr>
                <w:rFonts w:cs="Arial"/>
                <w:i/>
              </w:rPr>
            </w:pPr>
            <w:r>
              <w:rPr>
                <w:rFonts w:cs="Arial"/>
                <w:i/>
              </w:rPr>
              <w:t>32,3</w:t>
            </w:r>
          </w:p>
        </w:tc>
      </w:tr>
      <w:tr w:rsidR="00752529" w:rsidRPr="002B474B" w14:paraId="4E390229" w14:textId="77777777" w:rsidTr="00752529">
        <w:trPr>
          <w:gridAfter w:val="3"/>
          <w:wAfter w:w="4467" w:type="dxa"/>
          <w:cantSplit/>
        </w:trPr>
        <w:tc>
          <w:tcPr>
            <w:tcW w:w="4395" w:type="dxa"/>
            <w:tcBorders>
              <w:top w:val="dotted" w:sz="4" w:space="0" w:color="auto"/>
              <w:left w:val="double" w:sz="4" w:space="0" w:color="auto"/>
              <w:bottom w:val="dotted" w:sz="4" w:space="0" w:color="auto"/>
            </w:tcBorders>
            <w:shd w:val="clear" w:color="auto" w:fill="auto"/>
            <w:vAlign w:val="bottom"/>
          </w:tcPr>
          <w:p w14:paraId="0C3797CA" w14:textId="77777777" w:rsidR="00752529" w:rsidRPr="002B474B" w:rsidRDefault="00752529" w:rsidP="00752529">
            <w:pPr>
              <w:tabs>
                <w:tab w:val="left" w:pos="7881"/>
                <w:tab w:val="left" w:pos="8789"/>
              </w:tabs>
              <w:spacing w:before="80" w:line="240" w:lineRule="exact"/>
              <w:ind w:left="227" w:firstLine="0"/>
              <w:jc w:val="left"/>
              <w:rPr>
                <w:rFonts w:cs="Arial"/>
                <w:sz w:val="20"/>
              </w:rPr>
            </w:pPr>
            <w:r w:rsidRPr="002B474B">
              <w:rPr>
                <w:rFonts w:cs="Arial"/>
                <w:sz w:val="20"/>
              </w:rPr>
              <w:t>из них:</w:t>
            </w:r>
            <w:r w:rsidRPr="002B474B">
              <w:rPr>
                <w:rFonts w:cs="Arial"/>
                <w:sz w:val="20"/>
              </w:rPr>
              <w:br/>
              <w:t>кредиты банков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4BC6DAFA" w14:textId="77777777" w:rsidR="00752529" w:rsidRPr="002B474B" w:rsidRDefault="00752529" w:rsidP="00DA4864">
            <w:pPr>
              <w:tabs>
                <w:tab w:val="left" w:pos="7881"/>
                <w:tab w:val="left" w:pos="8789"/>
              </w:tabs>
              <w:spacing w:before="80" w:line="240" w:lineRule="exact"/>
              <w:ind w:firstLine="0"/>
              <w:jc w:val="center"/>
              <w:rPr>
                <w:rFonts w:cs="Arial"/>
                <w:sz w:val="20"/>
              </w:rPr>
            </w:pPr>
            <w:r>
              <w:rPr>
                <w:rFonts w:cs="Arial"/>
                <w:sz w:val="20"/>
              </w:rPr>
              <w:t>6002,5</w:t>
            </w:r>
          </w:p>
        </w:tc>
        <w:tc>
          <w:tcPr>
            <w:tcW w:w="1489" w:type="dxa"/>
            <w:tcBorders>
              <w:top w:val="dotted" w:sz="4" w:space="0" w:color="auto"/>
              <w:bottom w:val="dotted" w:sz="4" w:space="0" w:color="auto"/>
              <w:right w:val="single" w:sz="4" w:space="0" w:color="auto"/>
            </w:tcBorders>
            <w:shd w:val="clear" w:color="auto" w:fill="auto"/>
            <w:vAlign w:val="bottom"/>
          </w:tcPr>
          <w:p w14:paraId="26CB844F" w14:textId="77777777" w:rsidR="00752529" w:rsidRPr="002B474B" w:rsidRDefault="00752529" w:rsidP="00DA4864">
            <w:pPr>
              <w:tabs>
                <w:tab w:val="left" w:pos="7881"/>
                <w:tab w:val="left" w:pos="8789"/>
              </w:tabs>
              <w:spacing w:before="80" w:line="240" w:lineRule="exact"/>
              <w:ind w:firstLine="0"/>
              <w:jc w:val="center"/>
              <w:rPr>
                <w:rFonts w:cs="Arial"/>
                <w:sz w:val="20"/>
              </w:rPr>
            </w:pPr>
            <w:r>
              <w:rPr>
                <w:rFonts w:cs="Arial"/>
                <w:sz w:val="20"/>
              </w:rPr>
              <w:t>8,5</w:t>
            </w:r>
          </w:p>
        </w:tc>
        <w:tc>
          <w:tcPr>
            <w:tcW w:w="1771" w:type="dxa"/>
            <w:tcBorders>
              <w:top w:val="dotted" w:sz="4" w:space="0" w:color="auto"/>
              <w:bottom w:val="dotted" w:sz="4" w:space="0" w:color="auto"/>
              <w:right w:val="double" w:sz="4" w:space="0" w:color="auto"/>
            </w:tcBorders>
            <w:shd w:val="clear" w:color="auto" w:fill="auto"/>
            <w:vAlign w:val="bottom"/>
          </w:tcPr>
          <w:p w14:paraId="689F9C38" w14:textId="77777777" w:rsidR="00752529" w:rsidRPr="00A923CB" w:rsidRDefault="00752529" w:rsidP="00DA4864">
            <w:pPr>
              <w:pStyle w:val="aff1"/>
              <w:tabs>
                <w:tab w:val="left" w:pos="7881"/>
                <w:tab w:val="left" w:pos="8789"/>
              </w:tabs>
              <w:spacing w:line="240" w:lineRule="exact"/>
              <w:rPr>
                <w:rFonts w:cs="Arial"/>
              </w:rPr>
            </w:pPr>
            <w:r>
              <w:rPr>
                <w:rFonts w:cs="Arial"/>
              </w:rPr>
              <w:t>10,5</w:t>
            </w:r>
          </w:p>
        </w:tc>
      </w:tr>
      <w:tr w:rsidR="00752529" w:rsidRPr="002B474B" w14:paraId="1D135278" w14:textId="77777777" w:rsidTr="00752529">
        <w:trPr>
          <w:gridAfter w:val="3"/>
          <w:wAfter w:w="4467" w:type="dxa"/>
        </w:trPr>
        <w:tc>
          <w:tcPr>
            <w:tcW w:w="4395" w:type="dxa"/>
            <w:tcBorders>
              <w:top w:val="dotted" w:sz="4" w:space="0" w:color="auto"/>
              <w:left w:val="double" w:sz="4" w:space="0" w:color="auto"/>
              <w:bottom w:val="dotted" w:sz="4" w:space="0" w:color="auto"/>
            </w:tcBorders>
            <w:shd w:val="clear" w:color="auto" w:fill="auto"/>
          </w:tcPr>
          <w:p w14:paraId="7C14B55C" w14:textId="77777777" w:rsidR="00752529" w:rsidRPr="002B474B" w:rsidRDefault="00752529" w:rsidP="00752529">
            <w:pPr>
              <w:tabs>
                <w:tab w:val="left" w:pos="7881"/>
                <w:tab w:val="left" w:pos="8789"/>
              </w:tabs>
              <w:spacing w:before="80" w:line="240" w:lineRule="exact"/>
              <w:ind w:left="227" w:firstLine="0"/>
              <w:jc w:val="left"/>
              <w:rPr>
                <w:rFonts w:cs="Arial"/>
                <w:sz w:val="20"/>
              </w:rPr>
            </w:pPr>
            <w:r w:rsidRPr="002B474B">
              <w:rPr>
                <w:rFonts w:cs="Arial"/>
                <w:sz w:val="20"/>
              </w:rPr>
              <w:t>заемные средства других организаций</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417E7BCA" w14:textId="77777777" w:rsidR="00752529" w:rsidRPr="002B474B" w:rsidRDefault="00752529" w:rsidP="00DA4864">
            <w:pPr>
              <w:tabs>
                <w:tab w:val="left" w:pos="7881"/>
                <w:tab w:val="left" w:pos="8789"/>
              </w:tabs>
              <w:spacing w:before="80" w:line="240" w:lineRule="exact"/>
              <w:ind w:firstLine="0"/>
              <w:jc w:val="center"/>
              <w:rPr>
                <w:rFonts w:cs="Arial"/>
                <w:sz w:val="20"/>
              </w:rPr>
            </w:pPr>
            <w:r>
              <w:rPr>
                <w:rFonts w:cs="Arial"/>
                <w:sz w:val="20"/>
              </w:rPr>
              <w:t>595,4</w:t>
            </w:r>
          </w:p>
        </w:tc>
        <w:tc>
          <w:tcPr>
            <w:tcW w:w="1489" w:type="dxa"/>
            <w:tcBorders>
              <w:top w:val="dotted" w:sz="4" w:space="0" w:color="auto"/>
              <w:bottom w:val="dotted" w:sz="4" w:space="0" w:color="auto"/>
              <w:right w:val="single" w:sz="4" w:space="0" w:color="auto"/>
            </w:tcBorders>
            <w:shd w:val="clear" w:color="auto" w:fill="auto"/>
            <w:vAlign w:val="bottom"/>
          </w:tcPr>
          <w:p w14:paraId="2C5FC77B" w14:textId="77777777" w:rsidR="00752529" w:rsidRPr="002B474B" w:rsidRDefault="00752529" w:rsidP="00DA4864">
            <w:pPr>
              <w:tabs>
                <w:tab w:val="left" w:pos="7881"/>
                <w:tab w:val="left" w:pos="8789"/>
              </w:tabs>
              <w:spacing w:before="80" w:line="240" w:lineRule="exact"/>
              <w:ind w:firstLine="0"/>
              <w:jc w:val="center"/>
              <w:rPr>
                <w:rFonts w:cs="Arial"/>
                <w:sz w:val="20"/>
              </w:rPr>
            </w:pPr>
            <w:r>
              <w:rPr>
                <w:rFonts w:cs="Arial"/>
                <w:sz w:val="20"/>
              </w:rPr>
              <w:t>0,8</w:t>
            </w:r>
          </w:p>
        </w:tc>
        <w:tc>
          <w:tcPr>
            <w:tcW w:w="1771" w:type="dxa"/>
            <w:tcBorders>
              <w:top w:val="dotted" w:sz="4" w:space="0" w:color="auto"/>
              <w:bottom w:val="dotted" w:sz="4" w:space="0" w:color="auto"/>
              <w:right w:val="double" w:sz="4" w:space="0" w:color="auto"/>
            </w:tcBorders>
            <w:shd w:val="clear" w:color="auto" w:fill="auto"/>
            <w:vAlign w:val="bottom"/>
          </w:tcPr>
          <w:p w14:paraId="71747E04" w14:textId="77777777" w:rsidR="00752529" w:rsidRPr="00A923CB" w:rsidRDefault="00752529" w:rsidP="00DA4864">
            <w:pPr>
              <w:pStyle w:val="aff1"/>
              <w:tabs>
                <w:tab w:val="left" w:pos="7881"/>
                <w:tab w:val="left" w:pos="8789"/>
              </w:tabs>
              <w:spacing w:line="240" w:lineRule="exact"/>
              <w:rPr>
                <w:rFonts w:cs="Arial"/>
              </w:rPr>
            </w:pPr>
            <w:r>
              <w:rPr>
                <w:rFonts w:cs="Arial"/>
              </w:rPr>
              <w:t>3,1</w:t>
            </w:r>
          </w:p>
        </w:tc>
      </w:tr>
      <w:tr w:rsidR="00752529" w:rsidRPr="002B474B" w14:paraId="6F0DBB5E" w14:textId="77777777" w:rsidTr="00752529">
        <w:trPr>
          <w:gridAfter w:val="3"/>
          <w:wAfter w:w="4467" w:type="dxa"/>
        </w:trPr>
        <w:tc>
          <w:tcPr>
            <w:tcW w:w="4395" w:type="dxa"/>
            <w:tcBorders>
              <w:top w:val="dotted" w:sz="4" w:space="0" w:color="auto"/>
              <w:left w:val="double" w:sz="4" w:space="0" w:color="auto"/>
              <w:bottom w:val="dotted" w:sz="4" w:space="0" w:color="auto"/>
            </w:tcBorders>
            <w:shd w:val="clear" w:color="auto" w:fill="auto"/>
          </w:tcPr>
          <w:p w14:paraId="094F988B" w14:textId="77777777" w:rsidR="00752529" w:rsidRPr="002B474B" w:rsidRDefault="00752529" w:rsidP="00752529">
            <w:pPr>
              <w:tabs>
                <w:tab w:val="left" w:pos="7881"/>
                <w:tab w:val="left" w:pos="8789"/>
              </w:tabs>
              <w:spacing w:before="80" w:line="240" w:lineRule="exact"/>
              <w:ind w:left="227" w:firstLine="0"/>
              <w:jc w:val="left"/>
              <w:rPr>
                <w:rFonts w:cs="Arial"/>
                <w:sz w:val="20"/>
              </w:rPr>
            </w:pPr>
            <w:r w:rsidRPr="002B474B">
              <w:rPr>
                <w:rFonts w:cs="Arial"/>
                <w:sz w:val="20"/>
              </w:rPr>
              <w:t>инвестиции из-за рубежа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4D9BC2E5" w14:textId="77777777" w:rsidR="00752529" w:rsidRPr="00DE6738" w:rsidRDefault="00752529" w:rsidP="00DA4864">
            <w:pPr>
              <w:tabs>
                <w:tab w:val="left" w:pos="7881"/>
                <w:tab w:val="left" w:pos="8789"/>
              </w:tabs>
              <w:spacing w:before="80" w:line="240" w:lineRule="exact"/>
              <w:ind w:firstLine="0"/>
              <w:jc w:val="center"/>
              <w:rPr>
                <w:rFonts w:cs="Arial"/>
                <w:sz w:val="20"/>
              </w:rPr>
            </w:pPr>
            <w:r w:rsidRPr="00F57A56">
              <w:rPr>
                <w:rFonts w:cs="Arial"/>
                <w:sz w:val="20"/>
                <w:lang w:val="en-US"/>
              </w:rPr>
              <w:t>…</w:t>
            </w:r>
            <w:r w:rsidRPr="00F57A56">
              <w:rPr>
                <w:rFonts w:cs="Arial"/>
                <w:sz w:val="20"/>
                <w:vertAlign w:val="superscript"/>
                <w:lang w:val="en-US"/>
              </w:rPr>
              <w:t>1)</w:t>
            </w:r>
          </w:p>
        </w:tc>
        <w:tc>
          <w:tcPr>
            <w:tcW w:w="1489" w:type="dxa"/>
            <w:tcBorders>
              <w:top w:val="dotted" w:sz="4" w:space="0" w:color="auto"/>
              <w:bottom w:val="dotted" w:sz="4" w:space="0" w:color="auto"/>
              <w:right w:val="single" w:sz="4" w:space="0" w:color="auto"/>
            </w:tcBorders>
            <w:shd w:val="clear" w:color="auto" w:fill="auto"/>
            <w:vAlign w:val="bottom"/>
          </w:tcPr>
          <w:p w14:paraId="6B90A015" w14:textId="77777777" w:rsidR="00752529" w:rsidRPr="00DE6738" w:rsidRDefault="00752529" w:rsidP="00DA4864">
            <w:pPr>
              <w:tabs>
                <w:tab w:val="left" w:pos="7881"/>
                <w:tab w:val="left" w:pos="8789"/>
              </w:tabs>
              <w:spacing w:before="80" w:line="240" w:lineRule="exact"/>
              <w:ind w:firstLine="0"/>
              <w:jc w:val="center"/>
              <w:rPr>
                <w:rFonts w:cs="Arial"/>
                <w:sz w:val="20"/>
              </w:rPr>
            </w:pPr>
            <w:r w:rsidRPr="00F57A56">
              <w:rPr>
                <w:rFonts w:cs="Arial"/>
                <w:sz w:val="20"/>
                <w:lang w:val="en-US"/>
              </w:rPr>
              <w:t>…</w:t>
            </w:r>
            <w:r w:rsidRPr="00F57A56">
              <w:rPr>
                <w:rFonts w:cs="Arial"/>
                <w:sz w:val="20"/>
                <w:vertAlign w:val="superscript"/>
                <w:lang w:val="en-US"/>
              </w:rPr>
              <w:t>1)</w:t>
            </w:r>
          </w:p>
        </w:tc>
        <w:tc>
          <w:tcPr>
            <w:tcW w:w="1771" w:type="dxa"/>
            <w:tcBorders>
              <w:top w:val="dotted" w:sz="4" w:space="0" w:color="auto"/>
              <w:bottom w:val="dotted" w:sz="4" w:space="0" w:color="auto"/>
              <w:right w:val="double" w:sz="4" w:space="0" w:color="auto"/>
            </w:tcBorders>
            <w:shd w:val="clear" w:color="auto" w:fill="auto"/>
            <w:vAlign w:val="bottom"/>
          </w:tcPr>
          <w:p w14:paraId="265A3E1E" w14:textId="77777777" w:rsidR="00752529" w:rsidRPr="008C4069" w:rsidRDefault="00752529" w:rsidP="00DA4864">
            <w:pPr>
              <w:pStyle w:val="aff1"/>
              <w:tabs>
                <w:tab w:val="left" w:pos="7881"/>
                <w:tab w:val="left" w:pos="8789"/>
              </w:tabs>
              <w:spacing w:line="240" w:lineRule="exact"/>
              <w:rPr>
                <w:rFonts w:cs="Arial"/>
              </w:rPr>
            </w:pPr>
            <w:r w:rsidRPr="002B474B">
              <w:rPr>
                <w:rFonts w:cs="Arial"/>
                <w:lang w:val="en-US"/>
              </w:rPr>
              <w:t>…</w:t>
            </w:r>
            <w:r w:rsidRPr="002B474B">
              <w:rPr>
                <w:rFonts w:cs="Arial"/>
                <w:vertAlign w:val="superscript"/>
                <w:lang w:val="en-US"/>
              </w:rPr>
              <w:t>1)</w:t>
            </w:r>
          </w:p>
        </w:tc>
      </w:tr>
      <w:tr w:rsidR="00752529" w:rsidRPr="002B474B" w14:paraId="368FA46F" w14:textId="77777777" w:rsidTr="00752529">
        <w:trPr>
          <w:gridAfter w:val="3"/>
          <w:wAfter w:w="4467" w:type="dxa"/>
          <w:trHeight w:val="270"/>
        </w:trPr>
        <w:tc>
          <w:tcPr>
            <w:tcW w:w="4395" w:type="dxa"/>
            <w:tcBorders>
              <w:top w:val="dotted" w:sz="4" w:space="0" w:color="auto"/>
              <w:left w:val="double" w:sz="4" w:space="0" w:color="auto"/>
              <w:bottom w:val="dotted" w:sz="4" w:space="0" w:color="auto"/>
            </w:tcBorders>
            <w:shd w:val="clear" w:color="auto" w:fill="auto"/>
          </w:tcPr>
          <w:p w14:paraId="7CDA075F" w14:textId="77777777" w:rsidR="00752529" w:rsidRPr="002B474B" w:rsidRDefault="00752529" w:rsidP="00752529">
            <w:pPr>
              <w:tabs>
                <w:tab w:val="left" w:pos="7881"/>
                <w:tab w:val="left" w:pos="8789"/>
              </w:tabs>
              <w:spacing w:before="80" w:line="240" w:lineRule="exact"/>
              <w:ind w:left="227" w:firstLine="0"/>
              <w:jc w:val="left"/>
              <w:rPr>
                <w:rFonts w:cs="Arial"/>
                <w:sz w:val="20"/>
              </w:rPr>
            </w:pPr>
            <w:r w:rsidRPr="002B474B">
              <w:rPr>
                <w:rFonts w:cs="Arial"/>
                <w:sz w:val="20"/>
              </w:rPr>
              <w:t xml:space="preserve">бюджетные средства </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359BC06" w14:textId="77777777" w:rsidR="00752529" w:rsidRPr="002B474B" w:rsidRDefault="00752529" w:rsidP="00DA4864">
            <w:pPr>
              <w:pageBreakBefore/>
              <w:tabs>
                <w:tab w:val="left" w:pos="7881"/>
                <w:tab w:val="left" w:pos="8789"/>
              </w:tabs>
              <w:spacing w:before="80" w:line="240" w:lineRule="exact"/>
              <w:ind w:firstLine="0"/>
              <w:jc w:val="center"/>
              <w:rPr>
                <w:rFonts w:cs="Arial"/>
                <w:sz w:val="20"/>
              </w:rPr>
            </w:pPr>
            <w:r>
              <w:rPr>
                <w:rFonts w:cs="Arial"/>
                <w:sz w:val="20"/>
              </w:rPr>
              <w:t>10382,9</w:t>
            </w:r>
          </w:p>
        </w:tc>
        <w:tc>
          <w:tcPr>
            <w:tcW w:w="1489" w:type="dxa"/>
            <w:tcBorders>
              <w:top w:val="dotted" w:sz="4" w:space="0" w:color="auto"/>
              <w:bottom w:val="dotted" w:sz="4" w:space="0" w:color="auto"/>
              <w:right w:val="single" w:sz="4" w:space="0" w:color="auto"/>
            </w:tcBorders>
            <w:shd w:val="clear" w:color="auto" w:fill="auto"/>
            <w:vAlign w:val="bottom"/>
          </w:tcPr>
          <w:p w14:paraId="348F1D67" w14:textId="77777777" w:rsidR="00752529" w:rsidRPr="002B474B" w:rsidRDefault="00752529" w:rsidP="00DA4864">
            <w:pPr>
              <w:pageBreakBefore/>
              <w:tabs>
                <w:tab w:val="left" w:pos="7881"/>
                <w:tab w:val="left" w:pos="8789"/>
              </w:tabs>
              <w:spacing w:before="80" w:line="240" w:lineRule="exact"/>
              <w:ind w:firstLine="0"/>
              <w:jc w:val="center"/>
              <w:rPr>
                <w:rFonts w:cs="Arial"/>
                <w:sz w:val="20"/>
              </w:rPr>
            </w:pPr>
            <w:r>
              <w:rPr>
                <w:rFonts w:cs="Arial"/>
                <w:sz w:val="20"/>
              </w:rPr>
              <w:t>14,8</w:t>
            </w:r>
          </w:p>
        </w:tc>
        <w:tc>
          <w:tcPr>
            <w:tcW w:w="1771" w:type="dxa"/>
            <w:tcBorders>
              <w:top w:val="dotted" w:sz="4" w:space="0" w:color="auto"/>
              <w:bottom w:val="dotted" w:sz="4" w:space="0" w:color="auto"/>
              <w:right w:val="double" w:sz="4" w:space="0" w:color="auto"/>
            </w:tcBorders>
            <w:shd w:val="clear" w:color="auto" w:fill="auto"/>
            <w:vAlign w:val="bottom"/>
          </w:tcPr>
          <w:p w14:paraId="7167CF7B" w14:textId="77777777" w:rsidR="00752529" w:rsidRPr="00A923CB" w:rsidRDefault="00752529" w:rsidP="00DA4864">
            <w:pPr>
              <w:pStyle w:val="aff1"/>
              <w:tabs>
                <w:tab w:val="left" w:pos="7881"/>
                <w:tab w:val="left" w:pos="8789"/>
              </w:tabs>
              <w:spacing w:line="240" w:lineRule="exact"/>
              <w:rPr>
                <w:rFonts w:cs="Arial"/>
              </w:rPr>
            </w:pPr>
            <w:r>
              <w:rPr>
                <w:rFonts w:cs="Arial"/>
              </w:rPr>
              <w:t>14,0</w:t>
            </w:r>
          </w:p>
        </w:tc>
      </w:tr>
      <w:tr w:rsidR="00752529" w:rsidRPr="002B474B" w14:paraId="2AB74259" w14:textId="77777777" w:rsidTr="00752529">
        <w:trPr>
          <w:gridAfter w:val="3"/>
          <w:wAfter w:w="4467" w:type="dxa"/>
          <w:cantSplit/>
        </w:trPr>
        <w:tc>
          <w:tcPr>
            <w:tcW w:w="4395" w:type="dxa"/>
            <w:tcBorders>
              <w:top w:val="dotted" w:sz="4" w:space="0" w:color="auto"/>
              <w:left w:val="double" w:sz="4" w:space="0" w:color="auto"/>
              <w:bottom w:val="dotted" w:sz="4" w:space="0" w:color="auto"/>
            </w:tcBorders>
            <w:shd w:val="clear" w:color="auto" w:fill="auto"/>
            <w:vAlign w:val="bottom"/>
          </w:tcPr>
          <w:p w14:paraId="3FA40ED1" w14:textId="77777777" w:rsidR="00752529" w:rsidRPr="002B474B" w:rsidRDefault="00752529" w:rsidP="00752529">
            <w:pPr>
              <w:tabs>
                <w:tab w:val="left" w:pos="7881"/>
                <w:tab w:val="left" w:pos="8789"/>
              </w:tabs>
              <w:spacing w:before="80" w:line="240" w:lineRule="exact"/>
              <w:ind w:left="567" w:firstLine="0"/>
              <w:jc w:val="left"/>
              <w:rPr>
                <w:rFonts w:cs="Arial"/>
                <w:sz w:val="20"/>
              </w:rPr>
            </w:pPr>
            <w:r w:rsidRPr="002B474B">
              <w:rPr>
                <w:rFonts w:cs="Arial"/>
                <w:sz w:val="20"/>
              </w:rPr>
              <w:t>в том числе:</w:t>
            </w:r>
            <w:r w:rsidRPr="002B474B">
              <w:rPr>
                <w:rFonts w:cs="Arial"/>
                <w:sz w:val="20"/>
              </w:rPr>
              <w:br/>
              <w:t>из федерального бюджета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13D92F43" w14:textId="77777777" w:rsidR="00752529" w:rsidRPr="002B474B" w:rsidRDefault="00752529" w:rsidP="00DA4864">
            <w:pPr>
              <w:tabs>
                <w:tab w:val="left" w:pos="7881"/>
                <w:tab w:val="left" w:pos="8789"/>
              </w:tabs>
              <w:spacing w:before="80" w:line="240" w:lineRule="exact"/>
              <w:ind w:firstLine="0"/>
              <w:jc w:val="center"/>
              <w:rPr>
                <w:rFonts w:cs="Arial"/>
                <w:sz w:val="20"/>
              </w:rPr>
            </w:pPr>
            <w:r>
              <w:rPr>
                <w:rFonts w:cs="Arial"/>
                <w:sz w:val="20"/>
              </w:rPr>
              <w:t>4739,1</w:t>
            </w:r>
          </w:p>
        </w:tc>
        <w:tc>
          <w:tcPr>
            <w:tcW w:w="1489" w:type="dxa"/>
            <w:tcBorders>
              <w:top w:val="dotted" w:sz="4" w:space="0" w:color="auto"/>
              <w:bottom w:val="dotted" w:sz="4" w:space="0" w:color="auto"/>
              <w:right w:val="single" w:sz="4" w:space="0" w:color="auto"/>
            </w:tcBorders>
            <w:shd w:val="clear" w:color="auto" w:fill="auto"/>
            <w:vAlign w:val="bottom"/>
          </w:tcPr>
          <w:p w14:paraId="0DF6CDD2" w14:textId="77777777" w:rsidR="00752529" w:rsidRPr="002B474B" w:rsidRDefault="00752529" w:rsidP="00DA4864">
            <w:pPr>
              <w:tabs>
                <w:tab w:val="left" w:pos="7881"/>
                <w:tab w:val="left" w:pos="8789"/>
              </w:tabs>
              <w:spacing w:before="80" w:line="240" w:lineRule="exact"/>
              <w:ind w:firstLine="0"/>
              <w:jc w:val="center"/>
              <w:rPr>
                <w:rFonts w:cs="Arial"/>
                <w:sz w:val="20"/>
              </w:rPr>
            </w:pPr>
            <w:r>
              <w:rPr>
                <w:rFonts w:cs="Arial"/>
                <w:sz w:val="20"/>
              </w:rPr>
              <w:t>6,7</w:t>
            </w:r>
          </w:p>
        </w:tc>
        <w:tc>
          <w:tcPr>
            <w:tcW w:w="1771" w:type="dxa"/>
            <w:tcBorders>
              <w:top w:val="dotted" w:sz="4" w:space="0" w:color="auto"/>
              <w:bottom w:val="dotted" w:sz="4" w:space="0" w:color="auto"/>
              <w:right w:val="double" w:sz="4" w:space="0" w:color="auto"/>
            </w:tcBorders>
            <w:shd w:val="clear" w:color="auto" w:fill="auto"/>
            <w:vAlign w:val="bottom"/>
          </w:tcPr>
          <w:p w14:paraId="5042B8C5" w14:textId="77777777" w:rsidR="00752529" w:rsidRPr="00A923CB" w:rsidRDefault="00752529" w:rsidP="00DA4864">
            <w:pPr>
              <w:pStyle w:val="aff1"/>
              <w:tabs>
                <w:tab w:val="left" w:pos="7881"/>
                <w:tab w:val="left" w:pos="8789"/>
              </w:tabs>
              <w:spacing w:line="240" w:lineRule="exact"/>
              <w:rPr>
                <w:rFonts w:cs="Arial"/>
              </w:rPr>
            </w:pPr>
            <w:r>
              <w:rPr>
                <w:rFonts w:cs="Arial"/>
              </w:rPr>
              <w:t>6,3</w:t>
            </w:r>
          </w:p>
        </w:tc>
      </w:tr>
      <w:tr w:rsidR="00752529" w:rsidRPr="002B474B" w14:paraId="50ACC8A0" w14:textId="77777777" w:rsidTr="00752529">
        <w:trPr>
          <w:gridAfter w:val="3"/>
          <w:wAfter w:w="4467" w:type="dxa"/>
        </w:trPr>
        <w:tc>
          <w:tcPr>
            <w:tcW w:w="4395" w:type="dxa"/>
            <w:tcBorders>
              <w:top w:val="dotted" w:sz="4" w:space="0" w:color="auto"/>
              <w:left w:val="double" w:sz="4" w:space="0" w:color="auto"/>
              <w:bottom w:val="dotted" w:sz="4" w:space="0" w:color="auto"/>
            </w:tcBorders>
            <w:shd w:val="clear" w:color="auto" w:fill="auto"/>
          </w:tcPr>
          <w:p w14:paraId="53790F92" w14:textId="77777777" w:rsidR="00752529" w:rsidRPr="002B474B" w:rsidRDefault="00752529" w:rsidP="00752529">
            <w:pPr>
              <w:tabs>
                <w:tab w:val="left" w:pos="7881"/>
                <w:tab w:val="left" w:pos="8789"/>
              </w:tabs>
              <w:spacing w:before="80" w:line="240" w:lineRule="exact"/>
              <w:ind w:left="567" w:firstLine="0"/>
              <w:jc w:val="left"/>
              <w:rPr>
                <w:rFonts w:cs="Arial"/>
                <w:sz w:val="20"/>
              </w:rPr>
            </w:pPr>
            <w:r w:rsidRPr="002B474B">
              <w:rPr>
                <w:rFonts w:cs="Arial"/>
                <w:sz w:val="20"/>
              </w:rPr>
              <w:t>из бюджета субъекта Российской</w:t>
            </w:r>
            <w:r w:rsidRPr="002B474B">
              <w:rPr>
                <w:rFonts w:cs="Arial"/>
                <w:sz w:val="20"/>
              </w:rPr>
              <w:br/>
              <w:t>Федерации</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66573991" w14:textId="77777777" w:rsidR="00752529" w:rsidRPr="002B474B" w:rsidRDefault="00752529" w:rsidP="00DA4864">
            <w:pPr>
              <w:tabs>
                <w:tab w:val="left" w:pos="7881"/>
                <w:tab w:val="left" w:pos="8789"/>
              </w:tabs>
              <w:spacing w:before="80" w:line="240" w:lineRule="exact"/>
              <w:ind w:firstLine="0"/>
              <w:jc w:val="center"/>
              <w:rPr>
                <w:rFonts w:cs="Arial"/>
                <w:sz w:val="20"/>
              </w:rPr>
            </w:pPr>
            <w:r>
              <w:rPr>
                <w:rFonts w:cs="Arial"/>
                <w:sz w:val="20"/>
              </w:rPr>
              <w:t>4466,8</w:t>
            </w:r>
          </w:p>
        </w:tc>
        <w:tc>
          <w:tcPr>
            <w:tcW w:w="1489" w:type="dxa"/>
            <w:tcBorders>
              <w:top w:val="dotted" w:sz="4" w:space="0" w:color="auto"/>
              <w:bottom w:val="dotted" w:sz="4" w:space="0" w:color="auto"/>
              <w:right w:val="single" w:sz="4" w:space="0" w:color="auto"/>
            </w:tcBorders>
            <w:shd w:val="clear" w:color="auto" w:fill="auto"/>
            <w:vAlign w:val="bottom"/>
          </w:tcPr>
          <w:p w14:paraId="3B484E3C" w14:textId="77777777" w:rsidR="00752529" w:rsidRPr="002B474B" w:rsidRDefault="00752529" w:rsidP="00DA4864">
            <w:pPr>
              <w:tabs>
                <w:tab w:val="left" w:pos="7881"/>
                <w:tab w:val="left" w:pos="8789"/>
              </w:tabs>
              <w:spacing w:before="80" w:line="240" w:lineRule="exact"/>
              <w:ind w:firstLine="0"/>
              <w:jc w:val="center"/>
              <w:rPr>
                <w:rFonts w:cs="Arial"/>
                <w:sz w:val="20"/>
              </w:rPr>
            </w:pPr>
            <w:r>
              <w:rPr>
                <w:rFonts w:cs="Arial"/>
                <w:sz w:val="20"/>
              </w:rPr>
              <w:t>6,4</w:t>
            </w:r>
          </w:p>
        </w:tc>
        <w:tc>
          <w:tcPr>
            <w:tcW w:w="1771" w:type="dxa"/>
            <w:tcBorders>
              <w:top w:val="dotted" w:sz="4" w:space="0" w:color="auto"/>
              <w:bottom w:val="dotted" w:sz="4" w:space="0" w:color="auto"/>
              <w:right w:val="double" w:sz="4" w:space="0" w:color="auto"/>
            </w:tcBorders>
            <w:shd w:val="clear" w:color="auto" w:fill="auto"/>
            <w:vAlign w:val="bottom"/>
          </w:tcPr>
          <w:p w14:paraId="5FEE367A" w14:textId="77777777" w:rsidR="00752529" w:rsidRPr="00A923CB" w:rsidRDefault="00752529" w:rsidP="00DA4864">
            <w:pPr>
              <w:pStyle w:val="aff1"/>
              <w:tabs>
                <w:tab w:val="left" w:pos="7881"/>
                <w:tab w:val="left" w:pos="8789"/>
              </w:tabs>
              <w:spacing w:line="240" w:lineRule="exact"/>
              <w:rPr>
                <w:rFonts w:cs="Arial"/>
              </w:rPr>
            </w:pPr>
            <w:r>
              <w:rPr>
                <w:rFonts w:cs="Arial"/>
              </w:rPr>
              <w:t>6,8</w:t>
            </w:r>
          </w:p>
        </w:tc>
      </w:tr>
      <w:tr w:rsidR="00752529" w:rsidRPr="002B474B" w14:paraId="64697F63" w14:textId="77777777" w:rsidTr="00752529">
        <w:trPr>
          <w:gridAfter w:val="3"/>
          <w:wAfter w:w="4467" w:type="dxa"/>
        </w:trPr>
        <w:tc>
          <w:tcPr>
            <w:tcW w:w="4395" w:type="dxa"/>
            <w:tcBorders>
              <w:top w:val="dotted" w:sz="4" w:space="0" w:color="auto"/>
              <w:left w:val="double" w:sz="4" w:space="0" w:color="auto"/>
              <w:bottom w:val="dotted" w:sz="4" w:space="0" w:color="auto"/>
            </w:tcBorders>
            <w:shd w:val="clear" w:color="auto" w:fill="auto"/>
          </w:tcPr>
          <w:p w14:paraId="0F9987F5" w14:textId="77777777" w:rsidR="00752529" w:rsidRPr="002B474B" w:rsidRDefault="00752529" w:rsidP="00752529">
            <w:pPr>
              <w:tabs>
                <w:tab w:val="left" w:pos="7881"/>
                <w:tab w:val="left" w:pos="8789"/>
              </w:tabs>
              <w:spacing w:before="80" w:line="240" w:lineRule="exact"/>
              <w:ind w:left="567" w:firstLine="0"/>
              <w:jc w:val="left"/>
              <w:rPr>
                <w:rFonts w:cs="Arial"/>
                <w:sz w:val="20"/>
              </w:rPr>
            </w:pPr>
            <w:r w:rsidRPr="002B474B">
              <w:rPr>
                <w:rFonts w:cs="Arial"/>
                <w:sz w:val="20"/>
              </w:rPr>
              <w:t>из местных бюджетов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10016FB7" w14:textId="77777777" w:rsidR="00752529" w:rsidRPr="002B474B" w:rsidRDefault="00752529" w:rsidP="00DA4864">
            <w:pPr>
              <w:tabs>
                <w:tab w:val="left" w:pos="7881"/>
                <w:tab w:val="left" w:pos="8789"/>
              </w:tabs>
              <w:spacing w:before="80" w:line="240" w:lineRule="exact"/>
              <w:ind w:firstLine="0"/>
              <w:jc w:val="center"/>
              <w:rPr>
                <w:rFonts w:cs="Arial"/>
                <w:sz w:val="20"/>
              </w:rPr>
            </w:pPr>
            <w:r>
              <w:rPr>
                <w:rFonts w:cs="Arial"/>
                <w:sz w:val="20"/>
              </w:rPr>
              <w:t>1177,0</w:t>
            </w:r>
          </w:p>
        </w:tc>
        <w:tc>
          <w:tcPr>
            <w:tcW w:w="1489" w:type="dxa"/>
            <w:tcBorders>
              <w:top w:val="dotted" w:sz="4" w:space="0" w:color="auto"/>
              <w:bottom w:val="dotted" w:sz="4" w:space="0" w:color="auto"/>
              <w:right w:val="single" w:sz="4" w:space="0" w:color="auto"/>
            </w:tcBorders>
            <w:shd w:val="clear" w:color="auto" w:fill="auto"/>
            <w:vAlign w:val="bottom"/>
          </w:tcPr>
          <w:p w14:paraId="22276B51" w14:textId="77777777" w:rsidR="00752529" w:rsidRPr="002B474B" w:rsidRDefault="00752529" w:rsidP="00DA4864">
            <w:pPr>
              <w:tabs>
                <w:tab w:val="left" w:pos="7881"/>
                <w:tab w:val="left" w:pos="8789"/>
              </w:tabs>
              <w:spacing w:before="80" w:line="240" w:lineRule="exact"/>
              <w:ind w:firstLine="0"/>
              <w:jc w:val="center"/>
              <w:rPr>
                <w:rFonts w:cs="Arial"/>
                <w:sz w:val="20"/>
              </w:rPr>
            </w:pPr>
            <w:r>
              <w:rPr>
                <w:rFonts w:cs="Arial"/>
                <w:sz w:val="20"/>
              </w:rPr>
              <w:t>1,7</w:t>
            </w:r>
          </w:p>
        </w:tc>
        <w:tc>
          <w:tcPr>
            <w:tcW w:w="1771" w:type="dxa"/>
            <w:tcBorders>
              <w:top w:val="dotted" w:sz="4" w:space="0" w:color="auto"/>
              <w:bottom w:val="dotted" w:sz="4" w:space="0" w:color="auto"/>
              <w:right w:val="double" w:sz="4" w:space="0" w:color="auto"/>
            </w:tcBorders>
            <w:shd w:val="clear" w:color="auto" w:fill="auto"/>
            <w:vAlign w:val="bottom"/>
          </w:tcPr>
          <w:p w14:paraId="5D4CBFDE" w14:textId="77777777" w:rsidR="00752529" w:rsidRPr="00A923CB" w:rsidRDefault="00752529" w:rsidP="00DA4864">
            <w:pPr>
              <w:pStyle w:val="aff1"/>
              <w:tabs>
                <w:tab w:val="left" w:pos="7881"/>
                <w:tab w:val="left" w:pos="8789"/>
              </w:tabs>
              <w:spacing w:line="240" w:lineRule="exact"/>
              <w:rPr>
                <w:rFonts w:cs="Arial"/>
              </w:rPr>
            </w:pPr>
            <w:r>
              <w:rPr>
                <w:rFonts w:cs="Arial"/>
              </w:rPr>
              <w:t>0,9</w:t>
            </w:r>
          </w:p>
        </w:tc>
      </w:tr>
      <w:tr w:rsidR="00752529" w:rsidRPr="002B474B" w14:paraId="22E7506D" w14:textId="77777777" w:rsidTr="00752529">
        <w:trPr>
          <w:gridAfter w:val="3"/>
          <w:wAfter w:w="4467" w:type="dxa"/>
        </w:trPr>
        <w:tc>
          <w:tcPr>
            <w:tcW w:w="4395" w:type="dxa"/>
            <w:tcBorders>
              <w:top w:val="dotted" w:sz="4" w:space="0" w:color="auto"/>
              <w:left w:val="double" w:sz="4" w:space="0" w:color="auto"/>
              <w:bottom w:val="dotted" w:sz="4" w:space="0" w:color="auto"/>
            </w:tcBorders>
            <w:shd w:val="clear" w:color="auto" w:fill="auto"/>
          </w:tcPr>
          <w:p w14:paraId="3E48EDB4" w14:textId="77777777" w:rsidR="00752529" w:rsidRPr="002B474B" w:rsidRDefault="00752529" w:rsidP="00752529">
            <w:pPr>
              <w:pageBreakBefore/>
              <w:tabs>
                <w:tab w:val="left" w:pos="7881"/>
                <w:tab w:val="left" w:pos="8789"/>
              </w:tabs>
              <w:spacing w:before="80" w:line="240" w:lineRule="exact"/>
              <w:ind w:left="227" w:firstLine="0"/>
              <w:jc w:val="left"/>
              <w:rPr>
                <w:rFonts w:cs="Arial"/>
                <w:sz w:val="20"/>
              </w:rPr>
            </w:pPr>
            <w:r w:rsidRPr="002B474B">
              <w:rPr>
                <w:rFonts w:cs="Arial"/>
                <w:sz w:val="20"/>
              </w:rPr>
              <w:lastRenderedPageBreak/>
              <w:t>средства государственных внебюджетных фондов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ED3EC15" w14:textId="77777777" w:rsidR="00752529" w:rsidRPr="00393D42" w:rsidRDefault="00752529" w:rsidP="00DA4864">
            <w:pPr>
              <w:tabs>
                <w:tab w:val="left" w:pos="7881"/>
                <w:tab w:val="left" w:pos="8789"/>
              </w:tabs>
              <w:spacing w:before="80" w:line="240" w:lineRule="exact"/>
              <w:ind w:firstLine="0"/>
              <w:jc w:val="center"/>
              <w:rPr>
                <w:rFonts w:cs="Arial"/>
                <w:sz w:val="20"/>
              </w:rPr>
            </w:pPr>
            <w:r w:rsidRPr="00F57A56">
              <w:rPr>
                <w:rFonts w:cs="Arial"/>
                <w:sz w:val="20"/>
                <w:lang w:val="en-US"/>
              </w:rPr>
              <w:t>…</w:t>
            </w:r>
            <w:r w:rsidRPr="00F57A56">
              <w:rPr>
                <w:rFonts w:cs="Arial"/>
                <w:sz w:val="20"/>
                <w:vertAlign w:val="superscript"/>
                <w:lang w:val="en-US"/>
              </w:rPr>
              <w:t>1)</w:t>
            </w:r>
          </w:p>
        </w:tc>
        <w:tc>
          <w:tcPr>
            <w:tcW w:w="1489" w:type="dxa"/>
            <w:tcBorders>
              <w:top w:val="dotted" w:sz="4" w:space="0" w:color="auto"/>
              <w:bottom w:val="dotted" w:sz="4" w:space="0" w:color="auto"/>
              <w:right w:val="single" w:sz="4" w:space="0" w:color="auto"/>
            </w:tcBorders>
            <w:shd w:val="clear" w:color="auto" w:fill="auto"/>
            <w:vAlign w:val="bottom"/>
          </w:tcPr>
          <w:p w14:paraId="7314A55C" w14:textId="77777777" w:rsidR="00752529" w:rsidRPr="005B0589" w:rsidRDefault="00752529" w:rsidP="00DA4864">
            <w:pPr>
              <w:tabs>
                <w:tab w:val="left" w:pos="7881"/>
                <w:tab w:val="left" w:pos="8789"/>
              </w:tabs>
              <w:spacing w:before="80" w:line="240" w:lineRule="exact"/>
              <w:ind w:firstLine="0"/>
              <w:jc w:val="center"/>
              <w:rPr>
                <w:rFonts w:cs="Arial"/>
                <w:sz w:val="20"/>
              </w:rPr>
            </w:pPr>
            <w:r w:rsidRPr="00F57A56">
              <w:rPr>
                <w:rFonts w:cs="Arial"/>
                <w:sz w:val="20"/>
                <w:lang w:val="en-US"/>
              </w:rPr>
              <w:t>…</w:t>
            </w:r>
            <w:r w:rsidRPr="00F57A56">
              <w:rPr>
                <w:rFonts w:cs="Arial"/>
                <w:sz w:val="20"/>
                <w:vertAlign w:val="superscript"/>
                <w:lang w:val="en-US"/>
              </w:rPr>
              <w:t>1)</w:t>
            </w:r>
          </w:p>
        </w:tc>
        <w:tc>
          <w:tcPr>
            <w:tcW w:w="1771" w:type="dxa"/>
            <w:tcBorders>
              <w:top w:val="dotted" w:sz="4" w:space="0" w:color="auto"/>
              <w:bottom w:val="dotted" w:sz="4" w:space="0" w:color="auto"/>
              <w:right w:val="double" w:sz="4" w:space="0" w:color="auto"/>
            </w:tcBorders>
            <w:shd w:val="clear" w:color="auto" w:fill="auto"/>
            <w:vAlign w:val="bottom"/>
          </w:tcPr>
          <w:p w14:paraId="7A18C26A" w14:textId="77777777" w:rsidR="00752529" w:rsidRPr="00A923CB" w:rsidRDefault="00752529" w:rsidP="00DA4864">
            <w:pPr>
              <w:pStyle w:val="aff1"/>
              <w:tabs>
                <w:tab w:val="left" w:pos="7881"/>
                <w:tab w:val="left" w:pos="8789"/>
              </w:tabs>
              <w:spacing w:line="240" w:lineRule="exact"/>
              <w:rPr>
                <w:rFonts w:cs="Arial"/>
              </w:rPr>
            </w:pPr>
            <w:r w:rsidRPr="002B474B">
              <w:rPr>
                <w:rFonts w:cs="Arial"/>
                <w:lang w:val="en-US"/>
              </w:rPr>
              <w:t>…</w:t>
            </w:r>
            <w:r w:rsidRPr="002B474B">
              <w:rPr>
                <w:rFonts w:cs="Arial"/>
                <w:vertAlign w:val="superscript"/>
                <w:lang w:val="en-US"/>
              </w:rPr>
              <w:t>1)</w:t>
            </w:r>
          </w:p>
        </w:tc>
      </w:tr>
      <w:tr w:rsidR="00752529" w:rsidRPr="002B474B" w14:paraId="74746C35" w14:textId="77777777" w:rsidTr="00752529">
        <w:trPr>
          <w:gridAfter w:val="3"/>
          <w:wAfter w:w="4467" w:type="dxa"/>
        </w:trPr>
        <w:tc>
          <w:tcPr>
            <w:tcW w:w="4395" w:type="dxa"/>
            <w:tcBorders>
              <w:top w:val="dotted" w:sz="4" w:space="0" w:color="auto"/>
              <w:left w:val="double" w:sz="4" w:space="0" w:color="auto"/>
              <w:bottom w:val="single" w:sz="4" w:space="0" w:color="auto"/>
            </w:tcBorders>
            <w:shd w:val="clear" w:color="auto" w:fill="auto"/>
          </w:tcPr>
          <w:p w14:paraId="1F051913" w14:textId="77777777" w:rsidR="00752529" w:rsidRPr="002B474B" w:rsidRDefault="00752529" w:rsidP="00752529">
            <w:pPr>
              <w:tabs>
                <w:tab w:val="left" w:pos="7881"/>
                <w:tab w:val="left" w:pos="8789"/>
              </w:tabs>
              <w:spacing w:before="80" w:line="240" w:lineRule="exact"/>
              <w:ind w:left="227" w:firstLine="0"/>
              <w:jc w:val="left"/>
              <w:rPr>
                <w:rFonts w:cs="Arial"/>
                <w:sz w:val="20"/>
              </w:rPr>
            </w:pPr>
            <w:r w:rsidRPr="002B474B">
              <w:rPr>
                <w:rFonts w:cs="Arial"/>
                <w:sz w:val="20"/>
              </w:rPr>
              <w:t>прочие</w:t>
            </w:r>
          </w:p>
        </w:tc>
        <w:tc>
          <w:tcPr>
            <w:tcW w:w="1559" w:type="dxa"/>
            <w:tcBorders>
              <w:top w:val="dotted" w:sz="4" w:space="0" w:color="auto"/>
              <w:left w:val="single" w:sz="4" w:space="0" w:color="auto"/>
              <w:bottom w:val="single" w:sz="4" w:space="0" w:color="auto"/>
              <w:right w:val="single" w:sz="4" w:space="0" w:color="auto"/>
            </w:tcBorders>
            <w:shd w:val="clear" w:color="auto" w:fill="auto"/>
            <w:vAlign w:val="bottom"/>
          </w:tcPr>
          <w:p w14:paraId="219FBF94" w14:textId="77777777" w:rsidR="00752529" w:rsidRPr="002B474B" w:rsidRDefault="00752529" w:rsidP="00DA4864">
            <w:pPr>
              <w:tabs>
                <w:tab w:val="left" w:pos="7881"/>
                <w:tab w:val="left" w:pos="8789"/>
              </w:tabs>
              <w:spacing w:before="80" w:line="240" w:lineRule="exact"/>
              <w:ind w:firstLine="0"/>
              <w:jc w:val="center"/>
              <w:rPr>
                <w:rFonts w:cs="Arial"/>
                <w:sz w:val="20"/>
              </w:rPr>
            </w:pPr>
            <w:r>
              <w:rPr>
                <w:rFonts w:cs="Arial"/>
                <w:sz w:val="20"/>
              </w:rPr>
              <w:t>3228,7</w:t>
            </w:r>
          </w:p>
        </w:tc>
        <w:tc>
          <w:tcPr>
            <w:tcW w:w="1489" w:type="dxa"/>
            <w:tcBorders>
              <w:top w:val="dotted" w:sz="4" w:space="0" w:color="auto"/>
              <w:bottom w:val="single" w:sz="4" w:space="0" w:color="auto"/>
              <w:right w:val="single" w:sz="4" w:space="0" w:color="auto"/>
            </w:tcBorders>
            <w:shd w:val="clear" w:color="auto" w:fill="auto"/>
            <w:vAlign w:val="bottom"/>
          </w:tcPr>
          <w:p w14:paraId="088543CC" w14:textId="77777777" w:rsidR="00752529" w:rsidRPr="002B474B" w:rsidRDefault="00752529" w:rsidP="00DA4864">
            <w:pPr>
              <w:tabs>
                <w:tab w:val="left" w:pos="7881"/>
                <w:tab w:val="left" w:pos="8789"/>
              </w:tabs>
              <w:spacing w:before="80" w:line="240" w:lineRule="exact"/>
              <w:ind w:firstLine="0"/>
              <w:jc w:val="center"/>
              <w:rPr>
                <w:rFonts w:cs="Arial"/>
                <w:sz w:val="20"/>
              </w:rPr>
            </w:pPr>
            <w:r>
              <w:rPr>
                <w:rFonts w:cs="Arial"/>
                <w:sz w:val="20"/>
              </w:rPr>
              <w:t>4,6</w:t>
            </w:r>
          </w:p>
        </w:tc>
        <w:tc>
          <w:tcPr>
            <w:tcW w:w="1771" w:type="dxa"/>
            <w:tcBorders>
              <w:top w:val="dotted" w:sz="4" w:space="0" w:color="auto"/>
              <w:bottom w:val="single" w:sz="4" w:space="0" w:color="auto"/>
              <w:right w:val="double" w:sz="4" w:space="0" w:color="auto"/>
            </w:tcBorders>
            <w:shd w:val="clear" w:color="auto" w:fill="auto"/>
            <w:vAlign w:val="bottom"/>
          </w:tcPr>
          <w:p w14:paraId="7B8690F8" w14:textId="77777777" w:rsidR="00752529" w:rsidRPr="00A923CB" w:rsidRDefault="00752529" w:rsidP="00DA4864">
            <w:pPr>
              <w:pStyle w:val="aff1"/>
              <w:tabs>
                <w:tab w:val="left" w:pos="7881"/>
                <w:tab w:val="left" w:pos="8789"/>
              </w:tabs>
              <w:spacing w:line="240" w:lineRule="exact"/>
              <w:rPr>
                <w:rFonts w:cs="Arial"/>
              </w:rPr>
            </w:pPr>
            <w:r>
              <w:rPr>
                <w:rFonts w:cs="Arial"/>
              </w:rPr>
              <w:t>3,6</w:t>
            </w:r>
          </w:p>
        </w:tc>
      </w:tr>
      <w:tr w:rsidR="00752529" w:rsidRPr="002B474B" w14:paraId="017D1988" w14:textId="77777777" w:rsidTr="00752529">
        <w:tc>
          <w:tcPr>
            <w:tcW w:w="9214" w:type="dxa"/>
            <w:gridSpan w:val="4"/>
            <w:tcBorders>
              <w:top w:val="single" w:sz="4" w:space="0" w:color="auto"/>
              <w:left w:val="double" w:sz="4" w:space="0" w:color="auto"/>
              <w:bottom w:val="double" w:sz="4" w:space="0" w:color="auto"/>
              <w:right w:val="double" w:sz="4" w:space="0" w:color="auto"/>
            </w:tcBorders>
            <w:shd w:val="clear" w:color="auto" w:fill="auto"/>
          </w:tcPr>
          <w:p w14:paraId="31681FAC" w14:textId="77777777" w:rsidR="00752529" w:rsidRDefault="00752529" w:rsidP="00752529">
            <w:pPr>
              <w:pStyle w:val="aff1"/>
              <w:tabs>
                <w:tab w:val="left" w:pos="7881"/>
                <w:tab w:val="left" w:pos="8789"/>
              </w:tabs>
              <w:spacing w:line="240" w:lineRule="exact"/>
              <w:ind w:left="57" w:right="57"/>
              <w:jc w:val="both"/>
              <w:rPr>
                <w:rFonts w:cs="Arial"/>
              </w:rPr>
            </w:pPr>
            <w:r>
              <w:rPr>
                <w:rFonts w:cs="Arial"/>
              </w:rPr>
              <w:t>…</w:t>
            </w:r>
            <w:r>
              <w:rPr>
                <w:rFonts w:cs="Arial"/>
                <w:vertAlign w:val="superscript"/>
              </w:rPr>
              <w:t>1)</w:t>
            </w:r>
            <w:r>
              <w:rPr>
                <w:rFonts w:cs="Arial"/>
              </w:rPr>
              <w:t> </w:t>
            </w:r>
            <w:r w:rsidRPr="002B474B">
              <w:rPr>
                <w:rFonts w:cs="Arial"/>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w:t>
            </w:r>
            <w:r>
              <w:rPr>
                <w:rFonts w:cs="Arial"/>
              </w:rPr>
              <w:t> </w:t>
            </w:r>
            <w:r w:rsidRPr="002B474B">
              <w:rPr>
                <w:rFonts w:cs="Arial"/>
              </w:rPr>
              <w:t>29.11.07 № 282-ФЗ «Об официальном статистическом учете и системе государственной статистики в Российской Федерации» (ст.4, п.5; ст.9, п.1).</w:t>
            </w:r>
          </w:p>
        </w:tc>
        <w:tc>
          <w:tcPr>
            <w:tcW w:w="1489" w:type="dxa"/>
          </w:tcPr>
          <w:p w14:paraId="0293CB0D" w14:textId="77777777" w:rsidR="00752529" w:rsidRPr="002B474B" w:rsidRDefault="00752529" w:rsidP="00752529">
            <w:pPr>
              <w:widowControl/>
              <w:adjustRightInd/>
              <w:spacing w:line="240" w:lineRule="auto"/>
              <w:ind w:firstLine="0"/>
              <w:jc w:val="left"/>
              <w:textAlignment w:val="auto"/>
            </w:pPr>
          </w:p>
        </w:tc>
        <w:tc>
          <w:tcPr>
            <w:tcW w:w="1489" w:type="dxa"/>
          </w:tcPr>
          <w:p w14:paraId="7AE162B9" w14:textId="77777777" w:rsidR="00752529" w:rsidRPr="002B474B" w:rsidRDefault="00752529" w:rsidP="00752529">
            <w:pPr>
              <w:widowControl/>
              <w:adjustRightInd/>
              <w:spacing w:line="240" w:lineRule="auto"/>
              <w:ind w:firstLine="0"/>
              <w:jc w:val="left"/>
              <w:textAlignment w:val="auto"/>
            </w:pPr>
          </w:p>
        </w:tc>
        <w:tc>
          <w:tcPr>
            <w:tcW w:w="1489" w:type="dxa"/>
            <w:vAlign w:val="bottom"/>
          </w:tcPr>
          <w:p w14:paraId="33954B78" w14:textId="77777777" w:rsidR="00752529" w:rsidRPr="002B474B" w:rsidRDefault="00752529" w:rsidP="00752529">
            <w:pPr>
              <w:widowControl/>
              <w:adjustRightInd/>
              <w:spacing w:line="240" w:lineRule="auto"/>
              <w:ind w:firstLine="0"/>
              <w:jc w:val="left"/>
              <w:textAlignment w:val="auto"/>
            </w:pPr>
            <w:r>
              <w:rPr>
                <w:rFonts w:cs="Arial"/>
                <w:sz w:val="20"/>
              </w:rPr>
              <w:t>-</w:t>
            </w:r>
          </w:p>
        </w:tc>
      </w:tr>
    </w:tbl>
    <w:p w14:paraId="37492F34" w14:textId="77777777" w:rsidR="00752529" w:rsidRPr="002B474B" w:rsidRDefault="00752529" w:rsidP="00752529">
      <w:pPr>
        <w:tabs>
          <w:tab w:val="left" w:pos="7881"/>
        </w:tabs>
        <w:spacing w:before="240"/>
        <w:ind w:firstLine="709"/>
        <w:rPr>
          <w:rFonts w:cs="Arial"/>
        </w:rPr>
      </w:pPr>
      <w:r w:rsidRPr="002B474B">
        <w:rPr>
          <w:rFonts w:cs="Arial"/>
        </w:rPr>
        <w:t xml:space="preserve">Затраты организаций (без субъектов малого предпринимательства и объема инвестиций, не наблюдаемых прямыми статистическими методами) на приобретение основных средств, бывших в употреблении у других юридических и физических лиц, </w:t>
      </w:r>
      <w:r>
        <w:rPr>
          <w:rFonts w:cs="Arial"/>
        </w:rPr>
        <w:br/>
      </w:r>
      <w:r w:rsidRPr="002B474B">
        <w:rPr>
          <w:rFonts w:cs="Arial"/>
        </w:rPr>
        <w:t xml:space="preserve">и объектов незавершенного строительства в </w:t>
      </w:r>
      <w:r>
        <w:rPr>
          <w:rFonts w:cs="Arial"/>
        </w:rPr>
        <w:t xml:space="preserve">январе – июне </w:t>
      </w:r>
      <w:r w:rsidRPr="002B474B">
        <w:rPr>
          <w:rFonts w:cs="Arial"/>
        </w:rPr>
        <w:t>202</w:t>
      </w:r>
      <w:r>
        <w:rPr>
          <w:rFonts w:cs="Arial"/>
        </w:rPr>
        <w:t>3</w:t>
      </w:r>
      <w:r w:rsidRPr="002B474B">
        <w:rPr>
          <w:rFonts w:cs="Arial"/>
        </w:rPr>
        <w:t xml:space="preserve"> год</w:t>
      </w:r>
      <w:r>
        <w:rPr>
          <w:rFonts w:cs="Arial"/>
        </w:rPr>
        <w:t>а</w:t>
      </w:r>
      <w:r w:rsidRPr="002B474B">
        <w:rPr>
          <w:rFonts w:cs="Arial"/>
        </w:rPr>
        <w:t xml:space="preserve"> составили </w:t>
      </w:r>
      <w:r>
        <w:rPr>
          <w:rFonts w:cs="Arial"/>
        </w:rPr>
        <w:t>3884</w:t>
      </w:r>
      <w:r w:rsidRPr="002B474B">
        <w:rPr>
          <w:rFonts w:cs="Arial"/>
        </w:rPr>
        <w:t> </w:t>
      </w:r>
      <w:proofErr w:type="gramStart"/>
      <w:r w:rsidRPr="002B474B">
        <w:rPr>
          <w:rFonts w:cs="Arial"/>
        </w:rPr>
        <w:t>млн</w:t>
      </w:r>
      <w:proofErr w:type="gramEnd"/>
      <w:r w:rsidRPr="002B474B">
        <w:rPr>
          <w:rFonts w:cs="Arial"/>
        </w:rPr>
        <w:t xml:space="preserve"> рублей, из них </w:t>
      </w:r>
      <w:r>
        <w:rPr>
          <w:rFonts w:cs="Arial"/>
        </w:rPr>
        <w:t xml:space="preserve">374,7 </w:t>
      </w:r>
      <w:r w:rsidRPr="002B474B">
        <w:rPr>
          <w:rFonts w:cs="Arial"/>
        </w:rPr>
        <w:t>млн рублей – на приобретение машин, оборудования, транспортных средств.</w:t>
      </w:r>
    </w:p>
    <w:p w14:paraId="492CCF26" w14:textId="77777777" w:rsidR="00752529" w:rsidRDefault="00752529" w:rsidP="005A03CD">
      <w:pPr>
        <w:suppressAutoHyphens/>
        <w:spacing w:before="120"/>
        <w:ind w:firstLine="709"/>
        <w:rPr>
          <w:rFonts w:cs="Arial"/>
        </w:rPr>
      </w:pPr>
    </w:p>
    <w:p w14:paraId="0561C2DF" w14:textId="77777777" w:rsidR="00B10F39" w:rsidRPr="00C32B91" w:rsidRDefault="00B10F39" w:rsidP="00F6228A">
      <w:pPr>
        <w:suppressAutoHyphens/>
        <w:spacing w:before="120"/>
        <w:ind w:firstLine="709"/>
        <w:rPr>
          <w:rFonts w:cs="Arial"/>
          <w:sz w:val="2"/>
        </w:rPr>
      </w:pPr>
    </w:p>
    <w:p w14:paraId="65197EE0" w14:textId="77777777" w:rsidR="00C805F3" w:rsidRPr="006042C8" w:rsidRDefault="00C805F3" w:rsidP="00752529">
      <w:pPr>
        <w:pStyle w:val="3"/>
        <w:pageBreakBefore/>
        <w:numPr>
          <w:ilvl w:val="0"/>
          <w:numId w:val="6"/>
        </w:numPr>
        <w:spacing w:before="0" w:after="240"/>
        <w:ind w:left="714" w:hanging="357"/>
        <w:jc w:val="left"/>
        <w:rPr>
          <w:rFonts w:cs="Arial"/>
          <w:noProof w:val="0"/>
          <w:sz w:val="28"/>
        </w:rPr>
      </w:pPr>
      <w:bookmarkStart w:id="197" w:name="_Toc144719391"/>
      <w:r w:rsidRPr="006042C8">
        <w:rPr>
          <w:rFonts w:cs="Arial"/>
          <w:noProof w:val="0"/>
          <w:sz w:val="28"/>
        </w:rPr>
        <w:lastRenderedPageBreak/>
        <w:t>Институциональная структура экономики</w:t>
      </w:r>
      <w:bookmarkEnd w:id="197"/>
    </w:p>
    <w:p w14:paraId="2B0B1400" w14:textId="4CEDBA06" w:rsidR="00A208FF" w:rsidRPr="00BD222D" w:rsidRDefault="00EA5405" w:rsidP="00752529">
      <w:pPr>
        <w:pStyle w:val="3"/>
        <w:keepNext w:val="0"/>
        <w:numPr>
          <w:ilvl w:val="1"/>
          <w:numId w:val="6"/>
        </w:numPr>
        <w:spacing w:before="0" w:after="360"/>
        <w:ind w:left="709" w:firstLine="0"/>
        <w:jc w:val="left"/>
        <w:rPr>
          <w:rFonts w:cs="Arial"/>
          <w:noProof w:val="0"/>
          <w:szCs w:val="26"/>
        </w:rPr>
      </w:pPr>
      <w:bookmarkStart w:id="198" w:name="_Toc144719392"/>
      <w:r>
        <w:rPr>
          <w:rFonts w:cs="Arial"/>
          <w:noProof w:val="0"/>
        </w:rPr>
        <w:t xml:space="preserve">ДЕМОГРАФИЯ ОРГАНИЗАЦИЙ </w:t>
      </w:r>
      <w:r w:rsidR="00A208FF" w:rsidRPr="00A208FF">
        <w:rPr>
          <w:rFonts w:cs="Arial"/>
          <w:sz w:val="28"/>
          <w:szCs w:val="24"/>
          <w:vertAlign w:val="superscript"/>
        </w:rPr>
        <w:footnoteReference w:customMarkFollows="1" w:id="3"/>
        <w:t>1)</w:t>
      </w:r>
      <w:bookmarkEnd w:id="198"/>
      <w:r w:rsidR="00A208FF" w:rsidRPr="00A208FF">
        <w:rPr>
          <w:rFonts w:cs="Arial"/>
          <w:noProof w:val="0"/>
          <w:sz w:val="28"/>
        </w:rPr>
        <w:t xml:space="preserve"> </w:t>
      </w:r>
    </w:p>
    <w:p w14:paraId="4FF2AA5F" w14:textId="661A6CD4" w:rsidR="00EA5405" w:rsidRDefault="00EA5405" w:rsidP="00EA5405">
      <w:pPr>
        <w:widowControl/>
        <w:adjustRightInd/>
        <w:spacing w:after="120"/>
        <w:ind w:firstLine="709"/>
        <w:textAlignment w:val="auto"/>
        <w:rPr>
          <w:rFonts w:cs="Arial"/>
          <w:szCs w:val="22"/>
        </w:rPr>
      </w:pPr>
      <w:r w:rsidRPr="00AE7780">
        <w:rPr>
          <w:rFonts w:cs="Arial"/>
          <w:szCs w:val="22"/>
        </w:rPr>
        <w:t xml:space="preserve">В </w:t>
      </w:r>
      <w:r w:rsidRPr="00EA5405">
        <w:rPr>
          <w:rFonts w:cs="Arial"/>
          <w:szCs w:val="22"/>
        </w:rPr>
        <w:t>ию</w:t>
      </w:r>
      <w:r w:rsidR="004C3148">
        <w:rPr>
          <w:rFonts w:cs="Arial"/>
          <w:szCs w:val="22"/>
        </w:rPr>
        <w:t>л</w:t>
      </w:r>
      <w:r w:rsidRPr="00EA5405">
        <w:rPr>
          <w:rFonts w:cs="Arial"/>
          <w:szCs w:val="22"/>
        </w:rPr>
        <w:t xml:space="preserve">е 2023 г. зарегистрировано 0,4 тыс. организаций, количество официально ликвидированных организаций составило </w:t>
      </w:r>
      <w:r w:rsidR="004C3148">
        <w:rPr>
          <w:rFonts w:cs="Arial"/>
          <w:szCs w:val="22"/>
        </w:rPr>
        <w:t>0,9</w:t>
      </w:r>
      <w:r w:rsidRPr="00EA5405">
        <w:rPr>
          <w:rFonts w:cs="Arial"/>
          <w:szCs w:val="22"/>
        </w:rPr>
        <w:t xml:space="preserve"> тыс.</w:t>
      </w:r>
    </w:p>
    <w:p w14:paraId="2DC7B431" w14:textId="2B7ECC5D" w:rsidR="00EA5405" w:rsidRPr="00762AEA" w:rsidRDefault="00EA5405" w:rsidP="003463F3">
      <w:pPr>
        <w:widowControl/>
        <w:adjustRightInd/>
        <w:spacing w:after="120"/>
        <w:ind w:firstLine="0"/>
        <w:jc w:val="center"/>
        <w:textAlignment w:val="auto"/>
        <w:rPr>
          <w:rFonts w:cs="Arial"/>
          <w:szCs w:val="22"/>
        </w:rPr>
      </w:pPr>
      <w:r w:rsidRPr="00762AEA">
        <w:rPr>
          <w:rFonts w:cs="Arial"/>
          <w:b/>
          <w:szCs w:val="22"/>
        </w:rPr>
        <w:t xml:space="preserve">Демография организаций </w:t>
      </w:r>
      <w:r w:rsidRPr="00762AEA">
        <w:rPr>
          <w:rFonts w:cs="Arial"/>
          <w:b/>
          <w:szCs w:val="22"/>
        </w:rPr>
        <w:br/>
        <w:t>по видам экономической деятельности</w:t>
      </w:r>
    </w:p>
    <w:tbl>
      <w:tblPr>
        <w:tblW w:w="937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425"/>
        <w:gridCol w:w="850"/>
        <w:gridCol w:w="851"/>
        <w:gridCol w:w="850"/>
        <w:gridCol w:w="851"/>
        <w:gridCol w:w="850"/>
        <w:gridCol w:w="836"/>
        <w:gridCol w:w="873"/>
        <w:gridCol w:w="985"/>
      </w:tblGrid>
      <w:tr w:rsidR="00EA5405" w:rsidRPr="004C3148" w14:paraId="515F2E9B" w14:textId="77777777" w:rsidTr="00831D3B">
        <w:trPr>
          <w:cantSplit/>
          <w:tblHeader/>
          <w:jc w:val="center"/>
        </w:trPr>
        <w:tc>
          <w:tcPr>
            <w:tcW w:w="2425" w:type="dxa"/>
            <w:vMerge w:val="restart"/>
          </w:tcPr>
          <w:p w14:paraId="61587A97" w14:textId="77777777" w:rsidR="00EA5405" w:rsidRPr="004C3148" w:rsidRDefault="00EA5405" w:rsidP="00831D3B">
            <w:pPr>
              <w:widowControl/>
              <w:adjustRightInd/>
              <w:spacing w:before="40" w:line="240" w:lineRule="exact"/>
              <w:ind w:left="-113" w:right="-113" w:firstLine="0"/>
              <w:jc w:val="center"/>
              <w:textAlignment w:val="auto"/>
              <w:rPr>
                <w:rFonts w:cs="Arial"/>
                <w:b/>
                <w:bCs/>
                <w:i/>
                <w:sz w:val="20"/>
              </w:rPr>
            </w:pPr>
          </w:p>
        </w:tc>
        <w:tc>
          <w:tcPr>
            <w:tcW w:w="3402" w:type="dxa"/>
            <w:gridSpan w:val="4"/>
          </w:tcPr>
          <w:p w14:paraId="1A63D4F0" w14:textId="77777777" w:rsidR="00EA5405" w:rsidRPr="004C3148" w:rsidRDefault="00EA5405" w:rsidP="00831D3B">
            <w:pPr>
              <w:widowControl/>
              <w:adjustRightInd/>
              <w:spacing w:line="240" w:lineRule="exact"/>
              <w:ind w:left="-113" w:right="-113" w:firstLine="0"/>
              <w:jc w:val="center"/>
              <w:textAlignment w:val="auto"/>
              <w:rPr>
                <w:rFonts w:cs="Arial"/>
                <w:i/>
                <w:sz w:val="20"/>
              </w:rPr>
            </w:pPr>
            <w:r w:rsidRPr="004C3148">
              <w:rPr>
                <w:rFonts w:cs="Arial"/>
                <w:i/>
                <w:sz w:val="20"/>
              </w:rPr>
              <w:t>Зарегистрировано организаций</w:t>
            </w:r>
          </w:p>
        </w:tc>
        <w:tc>
          <w:tcPr>
            <w:tcW w:w="3544" w:type="dxa"/>
            <w:gridSpan w:val="4"/>
          </w:tcPr>
          <w:p w14:paraId="02ECCC1D"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Официально </w:t>
            </w:r>
            <w:r w:rsidRPr="004C3148">
              <w:rPr>
                <w:rFonts w:cs="Arial"/>
                <w:i/>
                <w:sz w:val="20"/>
              </w:rPr>
              <w:br/>
              <w:t>ликвидировано организаций</w:t>
            </w:r>
          </w:p>
        </w:tc>
      </w:tr>
      <w:tr w:rsidR="00EA5405" w:rsidRPr="004C3148" w14:paraId="5E33B469" w14:textId="77777777" w:rsidTr="00831D3B">
        <w:trPr>
          <w:cantSplit/>
          <w:trHeight w:val="938"/>
          <w:tblHeader/>
          <w:jc w:val="center"/>
        </w:trPr>
        <w:tc>
          <w:tcPr>
            <w:tcW w:w="2425" w:type="dxa"/>
            <w:vMerge/>
          </w:tcPr>
          <w:p w14:paraId="4B8BC162" w14:textId="77777777" w:rsidR="00EA5405" w:rsidRPr="004C3148" w:rsidRDefault="00EA5405" w:rsidP="00831D3B">
            <w:pPr>
              <w:widowControl/>
              <w:adjustRightInd/>
              <w:spacing w:before="40" w:line="240" w:lineRule="exact"/>
              <w:ind w:left="-113" w:right="-113" w:firstLine="0"/>
              <w:jc w:val="center"/>
              <w:textAlignment w:val="auto"/>
              <w:rPr>
                <w:rFonts w:cs="Arial"/>
                <w:b/>
                <w:bCs/>
                <w:i/>
                <w:sz w:val="20"/>
              </w:rPr>
            </w:pPr>
          </w:p>
        </w:tc>
        <w:tc>
          <w:tcPr>
            <w:tcW w:w="1701" w:type="dxa"/>
            <w:gridSpan w:val="2"/>
          </w:tcPr>
          <w:p w14:paraId="4B86AB9C"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701" w:type="dxa"/>
            <w:gridSpan w:val="2"/>
          </w:tcPr>
          <w:p w14:paraId="087265CE"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коэффициент рождаемости организаций на 1000 организаций</w:t>
            </w:r>
          </w:p>
        </w:tc>
        <w:tc>
          <w:tcPr>
            <w:tcW w:w="1686" w:type="dxa"/>
            <w:gridSpan w:val="2"/>
          </w:tcPr>
          <w:p w14:paraId="27B8330E"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858" w:type="dxa"/>
            <w:gridSpan w:val="2"/>
          </w:tcPr>
          <w:p w14:paraId="608B61CC"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коэффициент официальной ликвидации организаций на 1000 организаций</w:t>
            </w:r>
          </w:p>
        </w:tc>
      </w:tr>
      <w:tr w:rsidR="00EA5405" w:rsidRPr="004C3148" w14:paraId="07758C98" w14:textId="77777777" w:rsidTr="00831D3B">
        <w:trPr>
          <w:cantSplit/>
          <w:trHeight w:val="650"/>
          <w:tblHeader/>
          <w:jc w:val="center"/>
        </w:trPr>
        <w:tc>
          <w:tcPr>
            <w:tcW w:w="2425" w:type="dxa"/>
            <w:vMerge/>
          </w:tcPr>
          <w:p w14:paraId="009D102B" w14:textId="77777777" w:rsidR="00EA5405" w:rsidRPr="004C3148" w:rsidRDefault="00EA5405" w:rsidP="00831D3B">
            <w:pPr>
              <w:widowControl/>
              <w:adjustRightInd/>
              <w:spacing w:before="40" w:line="240" w:lineRule="exact"/>
              <w:ind w:left="-113" w:right="-113" w:firstLine="0"/>
              <w:jc w:val="center"/>
              <w:textAlignment w:val="auto"/>
              <w:rPr>
                <w:rFonts w:cs="Arial"/>
                <w:b/>
                <w:bCs/>
                <w:i/>
                <w:sz w:val="20"/>
              </w:rPr>
            </w:pPr>
          </w:p>
        </w:tc>
        <w:tc>
          <w:tcPr>
            <w:tcW w:w="850" w:type="dxa"/>
          </w:tcPr>
          <w:p w14:paraId="2481E3F1" w14:textId="5D992F77" w:rsidR="00EA5405" w:rsidRPr="004C3148" w:rsidRDefault="00EA5405" w:rsidP="004C3148">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8411FE" w:rsidRPr="004C3148">
              <w:rPr>
                <w:rFonts w:cs="Arial"/>
                <w:i/>
                <w:sz w:val="20"/>
              </w:rPr>
              <w:t>ию</w:t>
            </w:r>
            <w:r w:rsidR="004C3148" w:rsidRPr="004C3148">
              <w:rPr>
                <w:rFonts w:cs="Arial"/>
                <w:i/>
                <w:sz w:val="20"/>
              </w:rPr>
              <w:t>л</w:t>
            </w:r>
            <w:r w:rsidR="008411FE" w:rsidRPr="004C3148">
              <w:rPr>
                <w:rFonts w:cs="Arial"/>
                <w:i/>
                <w:sz w:val="20"/>
              </w:rPr>
              <w:t>ь</w:t>
            </w:r>
            <w:r w:rsidRPr="004C3148">
              <w:rPr>
                <w:rFonts w:cs="Arial"/>
                <w:i/>
                <w:sz w:val="20"/>
              </w:rPr>
              <w:t xml:space="preserve"> 2023г.</w:t>
            </w:r>
          </w:p>
        </w:tc>
        <w:tc>
          <w:tcPr>
            <w:tcW w:w="851" w:type="dxa"/>
          </w:tcPr>
          <w:p w14:paraId="26124F5F" w14:textId="2CBA1516" w:rsidR="00EA5405" w:rsidRPr="004C3148" w:rsidRDefault="008411FE" w:rsidP="004C3148">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ию</w:t>
            </w:r>
            <w:r w:rsidR="004C3148" w:rsidRPr="004C3148">
              <w:rPr>
                <w:rFonts w:cs="Arial"/>
                <w:i/>
                <w:sz w:val="20"/>
              </w:rPr>
              <w:t>л</w:t>
            </w:r>
            <w:r w:rsidRPr="004C3148">
              <w:rPr>
                <w:rFonts w:cs="Arial"/>
                <w:i/>
                <w:sz w:val="20"/>
              </w:rPr>
              <w:t>ь</w:t>
            </w:r>
            <w:r w:rsidR="00EA5405" w:rsidRPr="004C3148">
              <w:rPr>
                <w:rFonts w:cs="Arial"/>
                <w:i/>
                <w:sz w:val="20"/>
              </w:rPr>
              <w:br/>
              <w:t>2023г.</w:t>
            </w:r>
          </w:p>
        </w:tc>
        <w:tc>
          <w:tcPr>
            <w:tcW w:w="850" w:type="dxa"/>
          </w:tcPr>
          <w:p w14:paraId="277BC50B" w14:textId="7F26B66E" w:rsidR="00EA5405" w:rsidRPr="004C3148" w:rsidRDefault="00EA5405" w:rsidP="004C3148">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8411FE" w:rsidRPr="004C3148">
              <w:rPr>
                <w:rFonts w:cs="Arial"/>
                <w:i/>
                <w:sz w:val="20"/>
              </w:rPr>
              <w:t>ию</w:t>
            </w:r>
            <w:r w:rsidR="004C3148" w:rsidRPr="004C3148">
              <w:rPr>
                <w:rFonts w:cs="Arial"/>
                <w:i/>
                <w:sz w:val="20"/>
              </w:rPr>
              <w:t>л</w:t>
            </w:r>
            <w:r w:rsidR="008411FE" w:rsidRPr="004C3148">
              <w:rPr>
                <w:rFonts w:cs="Arial"/>
                <w:i/>
                <w:sz w:val="20"/>
              </w:rPr>
              <w:t>ь</w:t>
            </w:r>
            <w:r w:rsidRPr="004C3148">
              <w:rPr>
                <w:rFonts w:cs="Arial"/>
                <w:i/>
                <w:sz w:val="20"/>
              </w:rPr>
              <w:t xml:space="preserve"> 2023г.</w:t>
            </w:r>
          </w:p>
        </w:tc>
        <w:tc>
          <w:tcPr>
            <w:tcW w:w="851" w:type="dxa"/>
          </w:tcPr>
          <w:p w14:paraId="52430ACD" w14:textId="05C3B3BD" w:rsidR="00EA5405" w:rsidRPr="004C3148" w:rsidRDefault="008411FE" w:rsidP="004C3148">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ию</w:t>
            </w:r>
            <w:r w:rsidR="004C3148" w:rsidRPr="004C3148">
              <w:rPr>
                <w:rFonts w:cs="Arial"/>
                <w:i/>
                <w:sz w:val="20"/>
              </w:rPr>
              <w:t>л</w:t>
            </w:r>
            <w:r w:rsidRPr="004C3148">
              <w:rPr>
                <w:rFonts w:cs="Arial"/>
                <w:i/>
                <w:sz w:val="20"/>
              </w:rPr>
              <w:t>ь</w:t>
            </w:r>
            <w:r w:rsidR="00EA5405" w:rsidRPr="004C3148">
              <w:rPr>
                <w:rFonts w:cs="Arial"/>
                <w:i/>
                <w:sz w:val="20"/>
              </w:rPr>
              <w:br/>
              <w:t>2023г.</w:t>
            </w:r>
          </w:p>
        </w:tc>
        <w:tc>
          <w:tcPr>
            <w:tcW w:w="850" w:type="dxa"/>
          </w:tcPr>
          <w:p w14:paraId="71024DD2" w14:textId="1CD17EBA" w:rsidR="00EA5405" w:rsidRPr="004C3148" w:rsidRDefault="00EA5405" w:rsidP="004C3148">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8411FE" w:rsidRPr="004C3148">
              <w:rPr>
                <w:rFonts w:cs="Arial"/>
                <w:i/>
                <w:sz w:val="20"/>
              </w:rPr>
              <w:t>ию</w:t>
            </w:r>
            <w:r w:rsidR="004C3148" w:rsidRPr="004C3148">
              <w:rPr>
                <w:rFonts w:cs="Arial"/>
                <w:i/>
                <w:sz w:val="20"/>
              </w:rPr>
              <w:t>л</w:t>
            </w:r>
            <w:r w:rsidR="008411FE" w:rsidRPr="004C3148">
              <w:rPr>
                <w:rFonts w:cs="Arial"/>
                <w:i/>
                <w:sz w:val="20"/>
              </w:rPr>
              <w:t>ь</w:t>
            </w:r>
            <w:r w:rsidRPr="004C3148">
              <w:rPr>
                <w:rFonts w:cs="Arial"/>
                <w:i/>
                <w:sz w:val="20"/>
              </w:rPr>
              <w:t xml:space="preserve"> 2023г.</w:t>
            </w:r>
          </w:p>
        </w:tc>
        <w:tc>
          <w:tcPr>
            <w:tcW w:w="836" w:type="dxa"/>
          </w:tcPr>
          <w:p w14:paraId="007076AA" w14:textId="4F3923D4" w:rsidR="00EA5405" w:rsidRPr="004C3148" w:rsidRDefault="008411FE" w:rsidP="004C3148">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ию</w:t>
            </w:r>
            <w:r w:rsidR="004C3148" w:rsidRPr="004C3148">
              <w:rPr>
                <w:rFonts w:cs="Arial"/>
                <w:i/>
                <w:sz w:val="20"/>
              </w:rPr>
              <w:t>л</w:t>
            </w:r>
            <w:r w:rsidRPr="004C3148">
              <w:rPr>
                <w:rFonts w:cs="Arial"/>
                <w:i/>
                <w:sz w:val="20"/>
              </w:rPr>
              <w:t>ь</w:t>
            </w:r>
            <w:r w:rsidR="00EA5405" w:rsidRPr="004C3148">
              <w:rPr>
                <w:rFonts w:cs="Arial"/>
                <w:i/>
                <w:sz w:val="20"/>
              </w:rPr>
              <w:br/>
              <w:t>2023г.</w:t>
            </w:r>
          </w:p>
        </w:tc>
        <w:tc>
          <w:tcPr>
            <w:tcW w:w="873" w:type="dxa"/>
          </w:tcPr>
          <w:p w14:paraId="75851785" w14:textId="1845B2D9" w:rsidR="00EA5405" w:rsidRPr="004C3148" w:rsidRDefault="00EA5405" w:rsidP="004C3148">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8411FE" w:rsidRPr="004C3148">
              <w:rPr>
                <w:rFonts w:cs="Arial"/>
                <w:i/>
                <w:sz w:val="20"/>
              </w:rPr>
              <w:t>ию</w:t>
            </w:r>
            <w:r w:rsidR="004C3148" w:rsidRPr="004C3148">
              <w:rPr>
                <w:rFonts w:cs="Arial"/>
                <w:i/>
                <w:sz w:val="20"/>
              </w:rPr>
              <w:t>л</w:t>
            </w:r>
            <w:r w:rsidR="008411FE" w:rsidRPr="004C3148">
              <w:rPr>
                <w:rFonts w:cs="Arial"/>
                <w:i/>
                <w:sz w:val="20"/>
              </w:rPr>
              <w:t>ь</w:t>
            </w:r>
            <w:r w:rsidRPr="004C3148">
              <w:rPr>
                <w:rFonts w:cs="Arial"/>
                <w:i/>
                <w:sz w:val="20"/>
              </w:rPr>
              <w:t xml:space="preserve"> 2023г.</w:t>
            </w:r>
          </w:p>
        </w:tc>
        <w:tc>
          <w:tcPr>
            <w:tcW w:w="985" w:type="dxa"/>
          </w:tcPr>
          <w:p w14:paraId="0DE43944" w14:textId="02B399F8" w:rsidR="00EA5405" w:rsidRPr="004C3148" w:rsidRDefault="008411FE" w:rsidP="004C3148">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ию</w:t>
            </w:r>
            <w:r w:rsidR="004C3148" w:rsidRPr="004C3148">
              <w:rPr>
                <w:rFonts w:cs="Arial"/>
                <w:i/>
                <w:sz w:val="20"/>
              </w:rPr>
              <w:t>л</w:t>
            </w:r>
            <w:r w:rsidRPr="004C3148">
              <w:rPr>
                <w:rFonts w:cs="Arial"/>
                <w:i/>
                <w:sz w:val="20"/>
              </w:rPr>
              <w:t>ь</w:t>
            </w:r>
            <w:r w:rsidR="00EA5405" w:rsidRPr="004C3148">
              <w:rPr>
                <w:rFonts w:cs="Arial"/>
                <w:i/>
                <w:sz w:val="20"/>
              </w:rPr>
              <w:br/>
              <w:t>2023г.</w:t>
            </w:r>
          </w:p>
        </w:tc>
      </w:tr>
      <w:tr w:rsidR="004C3148" w:rsidRPr="004C3148" w14:paraId="27E63F8B" w14:textId="77777777" w:rsidTr="00831D3B">
        <w:trPr>
          <w:cantSplit/>
          <w:trHeight w:val="279"/>
          <w:jc w:val="center"/>
        </w:trPr>
        <w:tc>
          <w:tcPr>
            <w:tcW w:w="2425" w:type="dxa"/>
            <w:tcBorders>
              <w:bottom w:val="dotted" w:sz="4" w:space="0" w:color="auto"/>
            </w:tcBorders>
            <w:vAlign w:val="bottom"/>
          </w:tcPr>
          <w:p w14:paraId="439F611C" w14:textId="77777777" w:rsidR="004C3148" w:rsidRPr="004C3148" w:rsidRDefault="004C3148" w:rsidP="00831D3B">
            <w:pPr>
              <w:widowControl/>
              <w:shd w:val="clear" w:color="auto" w:fill="FFFFFF"/>
              <w:adjustRightInd/>
              <w:spacing w:before="40" w:line="240" w:lineRule="exact"/>
              <w:ind w:right="-57" w:firstLine="0"/>
              <w:jc w:val="left"/>
              <w:textAlignment w:val="auto"/>
              <w:rPr>
                <w:rFonts w:cs="Arial"/>
                <w:sz w:val="20"/>
              </w:rPr>
            </w:pPr>
            <w:r w:rsidRPr="004C3148">
              <w:rPr>
                <w:rFonts w:cs="Arial"/>
                <w:b/>
                <w:bCs/>
                <w:sz w:val="20"/>
              </w:rPr>
              <w:t xml:space="preserve"> Всего</w:t>
            </w:r>
          </w:p>
        </w:tc>
        <w:tc>
          <w:tcPr>
            <w:tcW w:w="850" w:type="dxa"/>
            <w:tcBorders>
              <w:bottom w:val="dotted" w:sz="4" w:space="0" w:color="auto"/>
            </w:tcBorders>
            <w:vAlign w:val="bottom"/>
          </w:tcPr>
          <w:p w14:paraId="545D4A5C" w14:textId="5DB09850" w:rsidR="004C3148" w:rsidRPr="004C3148" w:rsidRDefault="004C3148" w:rsidP="00831D3B">
            <w:pPr>
              <w:widowControl/>
              <w:adjustRightInd/>
              <w:spacing w:before="40" w:line="240" w:lineRule="exact"/>
              <w:ind w:firstLine="0"/>
              <w:jc w:val="center"/>
              <w:textAlignment w:val="auto"/>
              <w:rPr>
                <w:rFonts w:cs="Arial"/>
                <w:b/>
                <w:sz w:val="20"/>
              </w:rPr>
            </w:pPr>
            <w:r w:rsidRPr="004C3148">
              <w:rPr>
                <w:rFonts w:cs="Arial"/>
                <w:b/>
                <w:sz w:val="20"/>
              </w:rPr>
              <w:t>3218</w:t>
            </w:r>
          </w:p>
        </w:tc>
        <w:tc>
          <w:tcPr>
            <w:tcW w:w="851" w:type="dxa"/>
            <w:tcBorders>
              <w:bottom w:val="dotted" w:sz="4" w:space="0" w:color="auto"/>
            </w:tcBorders>
            <w:vAlign w:val="bottom"/>
          </w:tcPr>
          <w:p w14:paraId="19FA8770" w14:textId="5AD0289A" w:rsidR="004C3148" w:rsidRPr="004C3148" w:rsidRDefault="004C3148" w:rsidP="00831D3B">
            <w:pPr>
              <w:widowControl/>
              <w:adjustRightInd/>
              <w:spacing w:before="40" w:line="240" w:lineRule="exact"/>
              <w:ind w:firstLine="0"/>
              <w:jc w:val="center"/>
              <w:textAlignment w:val="auto"/>
              <w:rPr>
                <w:rFonts w:cs="Arial"/>
                <w:b/>
                <w:sz w:val="20"/>
              </w:rPr>
            </w:pPr>
            <w:r w:rsidRPr="004C3148">
              <w:rPr>
                <w:rFonts w:cs="Arial"/>
                <w:b/>
                <w:sz w:val="20"/>
              </w:rPr>
              <w:t>425</w:t>
            </w:r>
          </w:p>
        </w:tc>
        <w:tc>
          <w:tcPr>
            <w:tcW w:w="850" w:type="dxa"/>
            <w:tcBorders>
              <w:bottom w:val="dotted" w:sz="4" w:space="0" w:color="auto"/>
            </w:tcBorders>
            <w:vAlign w:val="bottom"/>
          </w:tcPr>
          <w:p w14:paraId="3B2A8943" w14:textId="7EB2793A" w:rsidR="004C3148" w:rsidRPr="004C3148" w:rsidRDefault="004C3148" w:rsidP="00831D3B">
            <w:pPr>
              <w:widowControl/>
              <w:adjustRightInd/>
              <w:spacing w:before="40" w:line="240" w:lineRule="exact"/>
              <w:ind w:firstLine="0"/>
              <w:jc w:val="center"/>
              <w:textAlignment w:val="auto"/>
              <w:rPr>
                <w:rFonts w:cs="Arial"/>
                <w:b/>
                <w:sz w:val="20"/>
              </w:rPr>
            </w:pPr>
            <w:r w:rsidRPr="004C3148">
              <w:rPr>
                <w:rFonts w:cs="Arial"/>
                <w:b/>
                <w:sz w:val="20"/>
              </w:rPr>
              <w:t>36,6</w:t>
            </w:r>
          </w:p>
        </w:tc>
        <w:tc>
          <w:tcPr>
            <w:tcW w:w="851" w:type="dxa"/>
            <w:tcBorders>
              <w:bottom w:val="dotted" w:sz="4" w:space="0" w:color="auto"/>
            </w:tcBorders>
            <w:vAlign w:val="bottom"/>
          </w:tcPr>
          <w:p w14:paraId="69E0A44E" w14:textId="1FE1ABBF" w:rsidR="004C3148" w:rsidRPr="004C3148" w:rsidRDefault="004C3148" w:rsidP="00831D3B">
            <w:pPr>
              <w:widowControl/>
              <w:adjustRightInd/>
              <w:spacing w:before="40" w:line="240" w:lineRule="exact"/>
              <w:ind w:firstLine="0"/>
              <w:jc w:val="center"/>
              <w:textAlignment w:val="auto"/>
              <w:rPr>
                <w:rFonts w:cs="Arial"/>
                <w:b/>
                <w:sz w:val="20"/>
              </w:rPr>
            </w:pPr>
            <w:r w:rsidRPr="004C3148">
              <w:rPr>
                <w:rFonts w:cs="Arial"/>
                <w:b/>
                <w:sz w:val="20"/>
              </w:rPr>
              <w:t>4,8</w:t>
            </w:r>
          </w:p>
        </w:tc>
        <w:tc>
          <w:tcPr>
            <w:tcW w:w="850" w:type="dxa"/>
            <w:tcBorders>
              <w:bottom w:val="dotted" w:sz="4" w:space="0" w:color="auto"/>
            </w:tcBorders>
            <w:vAlign w:val="bottom"/>
          </w:tcPr>
          <w:p w14:paraId="6A0C43C9" w14:textId="2F8673A9" w:rsidR="004C3148" w:rsidRPr="004C3148" w:rsidRDefault="004C3148" w:rsidP="00831D3B">
            <w:pPr>
              <w:widowControl/>
              <w:adjustRightInd/>
              <w:spacing w:before="40" w:line="240" w:lineRule="exact"/>
              <w:ind w:firstLine="0"/>
              <w:jc w:val="center"/>
              <w:textAlignment w:val="auto"/>
              <w:rPr>
                <w:rFonts w:cs="Arial"/>
                <w:b/>
                <w:sz w:val="20"/>
              </w:rPr>
            </w:pPr>
            <w:r w:rsidRPr="004C3148">
              <w:rPr>
                <w:rFonts w:cs="Arial"/>
                <w:b/>
                <w:sz w:val="20"/>
              </w:rPr>
              <w:t>4033</w:t>
            </w:r>
          </w:p>
        </w:tc>
        <w:tc>
          <w:tcPr>
            <w:tcW w:w="836" w:type="dxa"/>
            <w:tcBorders>
              <w:bottom w:val="dotted" w:sz="4" w:space="0" w:color="auto"/>
            </w:tcBorders>
            <w:vAlign w:val="bottom"/>
          </w:tcPr>
          <w:p w14:paraId="73917518" w14:textId="540FF9DA" w:rsidR="004C3148" w:rsidRPr="004C3148" w:rsidRDefault="004C3148" w:rsidP="00831D3B">
            <w:pPr>
              <w:widowControl/>
              <w:adjustRightInd/>
              <w:spacing w:before="40" w:line="240" w:lineRule="exact"/>
              <w:ind w:firstLine="0"/>
              <w:jc w:val="center"/>
              <w:textAlignment w:val="auto"/>
              <w:rPr>
                <w:rFonts w:cs="Arial"/>
                <w:b/>
                <w:sz w:val="20"/>
              </w:rPr>
            </w:pPr>
            <w:r w:rsidRPr="004C3148">
              <w:rPr>
                <w:rFonts w:cs="Arial"/>
                <w:b/>
                <w:sz w:val="20"/>
              </w:rPr>
              <w:t>935</w:t>
            </w:r>
          </w:p>
        </w:tc>
        <w:tc>
          <w:tcPr>
            <w:tcW w:w="873" w:type="dxa"/>
            <w:tcBorders>
              <w:bottom w:val="dotted" w:sz="4" w:space="0" w:color="auto"/>
            </w:tcBorders>
            <w:vAlign w:val="bottom"/>
          </w:tcPr>
          <w:p w14:paraId="2E461C52" w14:textId="03F109C6" w:rsidR="004C3148" w:rsidRPr="004C3148" w:rsidRDefault="004C3148" w:rsidP="00831D3B">
            <w:pPr>
              <w:widowControl/>
              <w:adjustRightInd/>
              <w:spacing w:before="40" w:line="240" w:lineRule="exact"/>
              <w:ind w:firstLine="0"/>
              <w:jc w:val="center"/>
              <w:textAlignment w:val="auto"/>
              <w:rPr>
                <w:rFonts w:cs="Arial"/>
                <w:b/>
                <w:sz w:val="20"/>
              </w:rPr>
            </w:pPr>
            <w:r w:rsidRPr="004C3148">
              <w:rPr>
                <w:rFonts w:cs="Arial"/>
                <w:b/>
                <w:sz w:val="20"/>
              </w:rPr>
              <w:t>45,9</w:t>
            </w:r>
          </w:p>
        </w:tc>
        <w:tc>
          <w:tcPr>
            <w:tcW w:w="985" w:type="dxa"/>
            <w:tcBorders>
              <w:bottom w:val="dotted" w:sz="4" w:space="0" w:color="auto"/>
            </w:tcBorders>
            <w:vAlign w:val="bottom"/>
          </w:tcPr>
          <w:p w14:paraId="52B94058" w14:textId="5110A1C8" w:rsidR="004C3148" w:rsidRPr="004C3148" w:rsidRDefault="004C3148" w:rsidP="00831D3B">
            <w:pPr>
              <w:widowControl/>
              <w:adjustRightInd/>
              <w:spacing w:before="40" w:line="240" w:lineRule="exact"/>
              <w:ind w:firstLine="0"/>
              <w:jc w:val="center"/>
              <w:textAlignment w:val="auto"/>
              <w:rPr>
                <w:rFonts w:cs="Arial"/>
                <w:b/>
                <w:sz w:val="20"/>
              </w:rPr>
            </w:pPr>
            <w:r w:rsidRPr="004C3148">
              <w:rPr>
                <w:rFonts w:cs="Arial"/>
                <w:b/>
                <w:sz w:val="20"/>
              </w:rPr>
              <w:t>10,7</w:t>
            </w:r>
          </w:p>
        </w:tc>
      </w:tr>
      <w:tr w:rsidR="004C3148" w:rsidRPr="004C3148" w14:paraId="0FFC26CE" w14:textId="77777777" w:rsidTr="00831D3B">
        <w:trPr>
          <w:cantSplit/>
          <w:jc w:val="center"/>
        </w:trPr>
        <w:tc>
          <w:tcPr>
            <w:tcW w:w="2425" w:type="dxa"/>
            <w:tcBorders>
              <w:top w:val="dotted" w:sz="4" w:space="0" w:color="auto"/>
              <w:bottom w:val="dotted" w:sz="4" w:space="0" w:color="auto"/>
            </w:tcBorders>
            <w:shd w:val="clear" w:color="auto" w:fill="auto"/>
            <w:noWrap/>
          </w:tcPr>
          <w:p w14:paraId="47208D97" w14:textId="77777777" w:rsidR="004C3148" w:rsidRPr="004C3148" w:rsidRDefault="004C3148" w:rsidP="00831D3B">
            <w:pPr>
              <w:widowControl/>
              <w:adjustRightInd/>
              <w:spacing w:before="40" w:line="240" w:lineRule="exact"/>
              <w:ind w:left="141" w:firstLine="0"/>
              <w:jc w:val="left"/>
              <w:textAlignment w:val="auto"/>
              <w:rPr>
                <w:rFonts w:cs="Arial"/>
                <w:sz w:val="20"/>
              </w:rPr>
            </w:pPr>
            <w:r w:rsidRPr="004C3148">
              <w:rPr>
                <w:rFonts w:cs="Arial"/>
                <w:sz w:val="20"/>
              </w:rPr>
              <w:t xml:space="preserve">в том числе по видам </w:t>
            </w:r>
            <w:r w:rsidRPr="004C3148">
              <w:rPr>
                <w:rFonts w:cs="Arial"/>
                <w:sz w:val="20"/>
              </w:rPr>
              <w:br/>
              <w:t>экономической деятельности:</w:t>
            </w:r>
          </w:p>
          <w:p w14:paraId="46E4A861" w14:textId="77777777" w:rsidR="004C3148" w:rsidRPr="004C3148" w:rsidRDefault="004C3148" w:rsidP="00831D3B">
            <w:pPr>
              <w:widowControl/>
              <w:adjustRightInd/>
              <w:spacing w:before="40" w:line="240" w:lineRule="exact"/>
              <w:ind w:left="141" w:firstLine="0"/>
              <w:jc w:val="left"/>
              <w:textAlignment w:val="auto"/>
              <w:rPr>
                <w:rFonts w:cs="Arial"/>
                <w:sz w:val="20"/>
              </w:rPr>
            </w:pPr>
            <w:r w:rsidRPr="004C3148">
              <w:rPr>
                <w:rFonts w:cs="Arial"/>
                <w:sz w:val="20"/>
              </w:rPr>
              <w:t xml:space="preserve">сельское, лесное хозяйство, охота, рыболовство </w:t>
            </w:r>
            <w:r w:rsidRPr="004C3148">
              <w:rPr>
                <w:rFonts w:cs="Arial"/>
                <w:sz w:val="20"/>
              </w:rPr>
              <w:br/>
              <w:t>и рыбоводство</w:t>
            </w:r>
          </w:p>
        </w:tc>
        <w:tc>
          <w:tcPr>
            <w:tcW w:w="850" w:type="dxa"/>
            <w:tcBorders>
              <w:top w:val="dotted" w:sz="4" w:space="0" w:color="auto"/>
              <w:bottom w:val="dotted" w:sz="4" w:space="0" w:color="auto"/>
            </w:tcBorders>
            <w:vAlign w:val="bottom"/>
          </w:tcPr>
          <w:p w14:paraId="4D1C78DD" w14:textId="061B5FFC"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39</w:t>
            </w:r>
          </w:p>
        </w:tc>
        <w:tc>
          <w:tcPr>
            <w:tcW w:w="851" w:type="dxa"/>
            <w:tcBorders>
              <w:top w:val="dotted" w:sz="4" w:space="0" w:color="auto"/>
              <w:bottom w:val="dotted" w:sz="4" w:space="0" w:color="auto"/>
            </w:tcBorders>
            <w:vAlign w:val="bottom"/>
          </w:tcPr>
          <w:p w14:paraId="58559824" w14:textId="633DF05B"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w:t>
            </w:r>
          </w:p>
        </w:tc>
        <w:tc>
          <w:tcPr>
            <w:tcW w:w="850" w:type="dxa"/>
            <w:tcBorders>
              <w:top w:val="dotted" w:sz="4" w:space="0" w:color="auto"/>
              <w:bottom w:val="dotted" w:sz="4" w:space="0" w:color="auto"/>
            </w:tcBorders>
            <w:vAlign w:val="bottom"/>
          </w:tcPr>
          <w:p w14:paraId="66BA7F75" w14:textId="5A3ABA89"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26,0</w:t>
            </w:r>
          </w:p>
        </w:tc>
        <w:tc>
          <w:tcPr>
            <w:tcW w:w="851" w:type="dxa"/>
            <w:tcBorders>
              <w:top w:val="dotted" w:sz="4" w:space="0" w:color="auto"/>
              <w:bottom w:val="dotted" w:sz="4" w:space="0" w:color="auto"/>
            </w:tcBorders>
            <w:vAlign w:val="bottom"/>
          </w:tcPr>
          <w:p w14:paraId="1BB8984D" w14:textId="1A12EDB1"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2,0</w:t>
            </w:r>
          </w:p>
        </w:tc>
        <w:tc>
          <w:tcPr>
            <w:tcW w:w="850" w:type="dxa"/>
            <w:tcBorders>
              <w:top w:val="dotted" w:sz="4" w:space="0" w:color="auto"/>
              <w:bottom w:val="dotted" w:sz="4" w:space="0" w:color="auto"/>
            </w:tcBorders>
            <w:vAlign w:val="bottom"/>
          </w:tcPr>
          <w:p w14:paraId="13B791ED" w14:textId="6335638F"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54</w:t>
            </w:r>
          </w:p>
        </w:tc>
        <w:tc>
          <w:tcPr>
            <w:tcW w:w="836" w:type="dxa"/>
            <w:tcBorders>
              <w:top w:val="dotted" w:sz="4" w:space="0" w:color="auto"/>
              <w:bottom w:val="dotted" w:sz="4" w:space="0" w:color="auto"/>
            </w:tcBorders>
            <w:vAlign w:val="bottom"/>
          </w:tcPr>
          <w:p w14:paraId="0465DD4F" w14:textId="12395100"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9</w:t>
            </w:r>
          </w:p>
        </w:tc>
        <w:tc>
          <w:tcPr>
            <w:tcW w:w="873" w:type="dxa"/>
            <w:tcBorders>
              <w:top w:val="dotted" w:sz="4" w:space="0" w:color="auto"/>
              <w:bottom w:val="dotted" w:sz="4" w:space="0" w:color="auto"/>
            </w:tcBorders>
            <w:vAlign w:val="bottom"/>
          </w:tcPr>
          <w:p w14:paraId="52E7D99E" w14:textId="3BE51DA1"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36,0</w:t>
            </w:r>
          </w:p>
        </w:tc>
        <w:tc>
          <w:tcPr>
            <w:tcW w:w="985" w:type="dxa"/>
            <w:tcBorders>
              <w:top w:val="dotted" w:sz="4" w:space="0" w:color="auto"/>
              <w:bottom w:val="dotted" w:sz="4" w:space="0" w:color="auto"/>
            </w:tcBorders>
            <w:vAlign w:val="bottom"/>
          </w:tcPr>
          <w:p w14:paraId="23946BE6" w14:textId="5FAE7EE8"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6,0</w:t>
            </w:r>
          </w:p>
        </w:tc>
      </w:tr>
      <w:tr w:rsidR="004C3148" w:rsidRPr="004C3148" w14:paraId="224E827A" w14:textId="77777777" w:rsidTr="00831D3B">
        <w:trPr>
          <w:cantSplit/>
          <w:jc w:val="center"/>
        </w:trPr>
        <w:tc>
          <w:tcPr>
            <w:tcW w:w="2425" w:type="dxa"/>
            <w:tcBorders>
              <w:top w:val="dotted" w:sz="4" w:space="0" w:color="auto"/>
              <w:bottom w:val="dotted" w:sz="4" w:space="0" w:color="auto"/>
            </w:tcBorders>
            <w:shd w:val="clear" w:color="auto" w:fill="auto"/>
            <w:noWrap/>
            <w:vAlign w:val="bottom"/>
          </w:tcPr>
          <w:p w14:paraId="576974EA" w14:textId="77777777" w:rsidR="004C3148" w:rsidRPr="004C3148" w:rsidRDefault="004C3148" w:rsidP="00831D3B">
            <w:pPr>
              <w:widowControl/>
              <w:adjustRightInd/>
              <w:spacing w:before="40" w:line="240" w:lineRule="exact"/>
              <w:ind w:left="141" w:firstLine="0"/>
              <w:jc w:val="left"/>
              <w:textAlignment w:val="auto"/>
              <w:rPr>
                <w:rFonts w:cs="Arial"/>
                <w:sz w:val="20"/>
              </w:rPr>
            </w:pPr>
            <w:r w:rsidRPr="004C3148">
              <w:rPr>
                <w:rFonts w:cs="Arial"/>
                <w:sz w:val="20"/>
              </w:rPr>
              <w:t>добыча полезных ископаемых</w:t>
            </w:r>
          </w:p>
        </w:tc>
        <w:tc>
          <w:tcPr>
            <w:tcW w:w="850" w:type="dxa"/>
            <w:tcBorders>
              <w:top w:val="dotted" w:sz="4" w:space="0" w:color="auto"/>
              <w:bottom w:val="dotted" w:sz="4" w:space="0" w:color="auto"/>
            </w:tcBorders>
            <w:vAlign w:val="bottom"/>
          </w:tcPr>
          <w:p w14:paraId="03B72B2C" w14:textId="444766D1"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11</w:t>
            </w:r>
          </w:p>
        </w:tc>
        <w:tc>
          <w:tcPr>
            <w:tcW w:w="851" w:type="dxa"/>
            <w:tcBorders>
              <w:top w:val="dotted" w:sz="4" w:space="0" w:color="auto"/>
              <w:bottom w:val="dotted" w:sz="4" w:space="0" w:color="auto"/>
            </w:tcBorders>
            <w:vAlign w:val="bottom"/>
          </w:tcPr>
          <w:p w14:paraId="24FFFB9F" w14:textId="02404648"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w:t>
            </w:r>
          </w:p>
        </w:tc>
        <w:tc>
          <w:tcPr>
            <w:tcW w:w="850" w:type="dxa"/>
            <w:tcBorders>
              <w:top w:val="dotted" w:sz="4" w:space="0" w:color="auto"/>
              <w:bottom w:val="dotted" w:sz="4" w:space="0" w:color="auto"/>
            </w:tcBorders>
            <w:vAlign w:val="bottom"/>
          </w:tcPr>
          <w:p w14:paraId="0B64C4ED" w14:textId="76D4F046"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66,1</w:t>
            </w:r>
          </w:p>
        </w:tc>
        <w:tc>
          <w:tcPr>
            <w:tcW w:w="851" w:type="dxa"/>
            <w:tcBorders>
              <w:top w:val="dotted" w:sz="4" w:space="0" w:color="auto"/>
              <w:bottom w:val="dotted" w:sz="4" w:space="0" w:color="auto"/>
            </w:tcBorders>
            <w:vAlign w:val="bottom"/>
          </w:tcPr>
          <w:p w14:paraId="33E37A7C" w14:textId="6212AF81"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6,0</w:t>
            </w:r>
          </w:p>
        </w:tc>
        <w:tc>
          <w:tcPr>
            <w:tcW w:w="850" w:type="dxa"/>
            <w:tcBorders>
              <w:top w:val="dotted" w:sz="4" w:space="0" w:color="auto"/>
              <w:bottom w:val="dotted" w:sz="4" w:space="0" w:color="auto"/>
            </w:tcBorders>
            <w:vAlign w:val="bottom"/>
          </w:tcPr>
          <w:p w14:paraId="38DEBE57" w14:textId="01E3E55F"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7</w:t>
            </w:r>
          </w:p>
        </w:tc>
        <w:tc>
          <w:tcPr>
            <w:tcW w:w="836" w:type="dxa"/>
            <w:tcBorders>
              <w:top w:val="dotted" w:sz="4" w:space="0" w:color="auto"/>
              <w:bottom w:val="dotted" w:sz="4" w:space="0" w:color="auto"/>
            </w:tcBorders>
            <w:vAlign w:val="bottom"/>
          </w:tcPr>
          <w:p w14:paraId="5438DA88" w14:textId="1EE32A81"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w:t>
            </w:r>
          </w:p>
        </w:tc>
        <w:tc>
          <w:tcPr>
            <w:tcW w:w="873" w:type="dxa"/>
            <w:tcBorders>
              <w:top w:val="dotted" w:sz="4" w:space="0" w:color="auto"/>
              <w:bottom w:val="dotted" w:sz="4" w:space="0" w:color="auto"/>
            </w:tcBorders>
            <w:vAlign w:val="bottom"/>
          </w:tcPr>
          <w:p w14:paraId="242485D3" w14:textId="0BE26B2A"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42,0</w:t>
            </w:r>
          </w:p>
        </w:tc>
        <w:tc>
          <w:tcPr>
            <w:tcW w:w="985" w:type="dxa"/>
            <w:tcBorders>
              <w:top w:val="dotted" w:sz="4" w:space="0" w:color="auto"/>
              <w:bottom w:val="dotted" w:sz="4" w:space="0" w:color="auto"/>
            </w:tcBorders>
            <w:vAlign w:val="bottom"/>
          </w:tcPr>
          <w:p w14:paraId="282EB124" w14:textId="0835DBA4"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6,0</w:t>
            </w:r>
          </w:p>
        </w:tc>
      </w:tr>
      <w:tr w:rsidR="004C3148" w:rsidRPr="004C3148" w14:paraId="49A46FB3" w14:textId="77777777" w:rsidTr="00831D3B">
        <w:trPr>
          <w:cantSplit/>
          <w:jc w:val="center"/>
        </w:trPr>
        <w:tc>
          <w:tcPr>
            <w:tcW w:w="2425" w:type="dxa"/>
            <w:tcBorders>
              <w:top w:val="dotted" w:sz="4" w:space="0" w:color="auto"/>
              <w:bottom w:val="dotted" w:sz="4" w:space="0" w:color="auto"/>
            </w:tcBorders>
            <w:noWrap/>
            <w:vAlign w:val="bottom"/>
          </w:tcPr>
          <w:p w14:paraId="38F05857"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обрабатывающие производства</w:t>
            </w:r>
          </w:p>
        </w:tc>
        <w:tc>
          <w:tcPr>
            <w:tcW w:w="850" w:type="dxa"/>
            <w:tcBorders>
              <w:top w:val="dotted" w:sz="4" w:space="0" w:color="auto"/>
              <w:bottom w:val="dotted" w:sz="4" w:space="0" w:color="auto"/>
            </w:tcBorders>
            <w:vAlign w:val="bottom"/>
          </w:tcPr>
          <w:p w14:paraId="7779C929" w14:textId="1537CA98"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266</w:t>
            </w:r>
          </w:p>
        </w:tc>
        <w:tc>
          <w:tcPr>
            <w:tcW w:w="851" w:type="dxa"/>
            <w:tcBorders>
              <w:top w:val="dotted" w:sz="4" w:space="0" w:color="auto"/>
              <w:bottom w:val="dotted" w:sz="4" w:space="0" w:color="auto"/>
            </w:tcBorders>
            <w:vAlign w:val="bottom"/>
          </w:tcPr>
          <w:p w14:paraId="162715A5" w14:textId="1863DC8C"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37</w:t>
            </w:r>
          </w:p>
        </w:tc>
        <w:tc>
          <w:tcPr>
            <w:tcW w:w="850" w:type="dxa"/>
            <w:tcBorders>
              <w:top w:val="dotted" w:sz="4" w:space="0" w:color="auto"/>
              <w:bottom w:val="dotted" w:sz="4" w:space="0" w:color="auto"/>
            </w:tcBorders>
            <w:vAlign w:val="bottom"/>
          </w:tcPr>
          <w:p w14:paraId="74761635" w14:textId="4A10AA98"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35,9</w:t>
            </w:r>
          </w:p>
        </w:tc>
        <w:tc>
          <w:tcPr>
            <w:tcW w:w="851" w:type="dxa"/>
            <w:tcBorders>
              <w:top w:val="dotted" w:sz="4" w:space="0" w:color="auto"/>
              <w:bottom w:val="dotted" w:sz="4" w:space="0" w:color="auto"/>
            </w:tcBorders>
            <w:vAlign w:val="bottom"/>
          </w:tcPr>
          <w:p w14:paraId="713EE317" w14:textId="7C6D6AD9"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5,0</w:t>
            </w:r>
          </w:p>
        </w:tc>
        <w:tc>
          <w:tcPr>
            <w:tcW w:w="850" w:type="dxa"/>
            <w:tcBorders>
              <w:top w:val="dotted" w:sz="4" w:space="0" w:color="auto"/>
              <w:bottom w:val="dotted" w:sz="4" w:space="0" w:color="auto"/>
            </w:tcBorders>
            <w:vAlign w:val="bottom"/>
          </w:tcPr>
          <w:p w14:paraId="149AE2AB" w14:textId="0CA8FAAD"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283</w:t>
            </w:r>
          </w:p>
        </w:tc>
        <w:tc>
          <w:tcPr>
            <w:tcW w:w="836" w:type="dxa"/>
            <w:tcBorders>
              <w:top w:val="dotted" w:sz="4" w:space="0" w:color="auto"/>
              <w:bottom w:val="dotted" w:sz="4" w:space="0" w:color="auto"/>
            </w:tcBorders>
            <w:vAlign w:val="bottom"/>
          </w:tcPr>
          <w:p w14:paraId="14F67099" w14:textId="49A56B6E"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66</w:t>
            </w:r>
          </w:p>
        </w:tc>
        <w:tc>
          <w:tcPr>
            <w:tcW w:w="873" w:type="dxa"/>
            <w:tcBorders>
              <w:top w:val="dotted" w:sz="4" w:space="0" w:color="auto"/>
              <w:bottom w:val="dotted" w:sz="4" w:space="0" w:color="auto"/>
            </w:tcBorders>
            <w:vAlign w:val="bottom"/>
          </w:tcPr>
          <w:p w14:paraId="4D4A5315" w14:textId="6A1737B8"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38,2</w:t>
            </w:r>
          </w:p>
        </w:tc>
        <w:tc>
          <w:tcPr>
            <w:tcW w:w="985" w:type="dxa"/>
            <w:tcBorders>
              <w:top w:val="dotted" w:sz="4" w:space="0" w:color="auto"/>
              <w:bottom w:val="dotted" w:sz="4" w:space="0" w:color="auto"/>
            </w:tcBorders>
            <w:vAlign w:val="bottom"/>
          </w:tcPr>
          <w:p w14:paraId="37621AA1" w14:textId="17C1891B"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8,9</w:t>
            </w:r>
          </w:p>
        </w:tc>
      </w:tr>
      <w:tr w:rsidR="004C3148" w:rsidRPr="004C3148" w14:paraId="6C6C7AB6" w14:textId="77777777" w:rsidTr="00831D3B">
        <w:trPr>
          <w:cantSplit/>
          <w:jc w:val="center"/>
        </w:trPr>
        <w:tc>
          <w:tcPr>
            <w:tcW w:w="2425" w:type="dxa"/>
            <w:tcBorders>
              <w:top w:val="dotted" w:sz="4" w:space="0" w:color="auto"/>
              <w:bottom w:val="dotted" w:sz="4" w:space="0" w:color="auto"/>
            </w:tcBorders>
            <w:noWrap/>
            <w:vAlign w:val="bottom"/>
          </w:tcPr>
          <w:p w14:paraId="445DFE5E"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 xml:space="preserve">обеспечение электрической энергией, газом </w:t>
            </w:r>
            <w:r w:rsidRPr="004C3148">
              <w:rPr>
                <w:rFonts w:cs="Arial"/>
                <w:sz w:val="20"/>
              </w:rPr>
              <w:br/>
              <w:t>и паром; кондиционирование воздуха</w:t>
            </w:r>
          </w:p>
        </w:tc>
        <w:tc>
          <w:tcPr>
            <w:tcW w:w="850" w:type="dxa"/>
            <w:tcBorders>
              <w:top w:val="dotted" w:sz="4" w:space="0" w:color="auto"/>
              <w:bottom w:val="dotted" w:sz="4" w:space="0" w:color="auto"/>
            </w:tcBorders>
            <w:vAlign w:val="bottom"/>
          </w:tcPr>
          <w:p w14:paraId="64F43BE8" w14:textId="76B57C90"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5</w:t>
            </w:r>
          </w:p>
        </w:tc>
        <w:tc>
          <w:tcPr>
            <w:tcW w:w="851" w:type="dxa"/>
            <w:tcBorders>
              <w:top w:val="dotted" w:sz="4" w:space="0" w:color="auto"/>
              <w:bottom w:val="dotted" w:sz="4" w:space="0" w:color="auto"/>
            </w:tcBorders>
            <w:vAlign w:val="bottom"/>
          </w:tcPr>
          <w:p w14:paraId="08AB125E" w14:textId="2B78A383"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w:t>
            </w:r>
          </w:p>
        </w:tc>
        <w:tc>
          <w:tcPr>
            <w:tcW w:w="850" w:type="dxa"/>
            <w:tcBorders>
              <w:top w:val="dotted" w:sz="4" w:space="0" w:color="auto"/>
              <w:bottom w:val="dotted" w:sz="4" w:space="0" w:color="auto"/>
            </w:tcBorders>
            <w:vAlign w:val="bottom"/>
          </w:tcPr>
          <w:p w14:paraId="25EC66E2" w14:textId="4E25B487"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10,2</w:t>
            </w:r>
          </w:p>
        </w:tc>
        <w:tc>
          <w:tcPr>
            <w:tcW w:w="851" w:type="dxa"/>
            <w:tcBorders>
              <w:top w:val="dotted" w:sz="4" w:space="0" w:color="auto"/>
              <w:bottom w:val="dotted" w:sz="4" w:space="0" w:color="auto"/>
            </w:tcBorders>
            <w:vAlign w:val="bottom"/>
          </w:tcPr>
          <w:p w14:paraId="7933B18F" w14:textId="178B7404"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2,1</w:t>
            </w:r>
          </w:p>
        </w:tc>
        <w:tc>
          <w:tcPr>
            <w:tcW w:w="850" w:type="dxa"/>
            <w:tcBorders>
              <w:top w:val="dotted" w:sz="4" w:space="0" w:color="auto"/>
              <w:bottom w:val="dotted" w:sz="4" w:space="0" w:color="auto"/>
            </w:tcBorders>
            <w:vAlign w:val="bottom"/>
          </w:tcPr>
          <w:p w14:paraId="4F2FA366" w14:textId="5BEE702E"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16</w:t>
            </w:r>
          </w:p>
        </w:tc>
        <w:tc>
          <w:tcPr>
            <w:tcW w:w="836" w:type="dxa"/>
            <w:tcBorders>
              <w:top w:val="dotted" w:sz="4" w:space="0" w:color="auto"/>
              <w:bottom w:val="dotted" w:sz="4" w:space="0" w:color="auto"/>
            </w:tcBorders>
            <w:vAlign w:val="bottom"/>
          </w:tcPr>
          <w:p w14:paraId="719C61FC" w14:textId="65526D6D"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w:t>
            </w:r>
          </w:p>
        </w:tc>
        <w:tc>
          <w:tcPr>
            <w:tcW w:w="873" w:type="dxa"/>
            <w:tcBorders>
              <w:top w:val="dotted" w:sz="4" w:space="0" w:color="auto"/>
              <w:bottom w:val="dotted" w:sz="4" w:space="0" w:color="auto"/>
            </w:tcBorders>
            <w:vAlign w:val="bottom"/>
          </w:tcPr>
          <w:p w14:paraId="1767E9E6" w14:textId="263CCAD6"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32,7</w:t>
            </w:r>
          </w:p>
        </w:tc>
        <w:tc>
          <w:tcPr>
            <w:tcW w:w="985" w:type="dxa"/>
            <w:tcBorders>
              <w:top w:val="dotted" w:sz="4" w:space="0" w:color="auto"/>
              <w:bottom w:val="dotted" w:sz="4" w:space="0" w:color="auto"/>
            </w:tcBorders>
            <w:vAlign w:val="bottom"/>
          </w:tcPr>
          <w:p w14:paraId="0884DF05" w14:textId="053E3E3A"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4,1</w:t>
            </w:r>
          </w:p>
        </w:tc>
      </w:tr>
      <w:tr w:rsidR="004C3148" w:rsidRPr="004C3148" w14:paraId="7AD0168D" w14:textId="77777777" w:rsidTr="00831D3B">
        <w:trPr>
          <w:cantSplit/>
          <w:jc w:val="center"/>
        </w:trPr>
        <w:tc>
          <w:tcPr>
            <w:tcW w:w="2425" w:type="dxa"/>
            <w:tcBorders>
              <w:top w:val="dotted" w:sz="4" w:space="0" w:color="auto"/>
              <w:bottom w:val="dotted" w:sz="4" w:space="0" w:color="auto"/>
            </w:tcBorders>
            <w:noWrap/>
            <w:vAlign w:val="bottom"/>
          </w:tcPr>
          <w:p w14:paraId="18AC854A"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 xml:space="preserve">водоснабжение; водоотведение, организация сбора </w:t>
            </w:r>
            <w:r w:rsidRPr="004C3148">
              <w:rPr>
                <w:rFonts w:cs="Arial"/>
                <w:sz w:val="20"/>
              </w:rPr>
              <w:br/>
              <w:t xml:space="preserve">и утилизации отходов, деятельность </w:t>
            </w:r>
            <w:r w:rsidRPr="004C3148">
              <w:rPr>
                <w:rFonts w:cs="Arial"/>
                <w:sz w:val="20"/>
              </w:rPr>
              <w:br/>
              <w:t>по ликвидации загрязнений</w:t>
            </w:r>
          </w:p>
        </w:tc>
        <w:tc>
          <w:tcPr>
            <w:tcW w:w="850" w:type="dxa"/>
            <w:tcBorders>
              <w:top w:val="dotted" w:sz="4" w:space="0" w:color="auto"/>
              <w:bottom w:val="dotted" w:sz="4" w:space="0" w:color="auto"/>
            </w:tcBorders>
            <w:vAlign w:val="bottom"/>
          </w:tcPr>
          <w:p w14:paraId="2D823463" w14:textId="3FE5D950"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16</w:t>
            </w:r>
          </w:p>
        </w:tc>
        <w:tc>
          <w:tcPr>
            <w:tcW w:w="851" w:type="dxa"/>
            <w:tcBorders>
              <w:top w:val="dotted" w:sz="4" w:space="0" w:color="auto"/>
              <w:bottom w:val="dotted" w:sz="4" w:space="0" w:color="auto"/>
            </w:tcBorders>
            <w:vAlign w:val="bottom"/>
          </w:tcPr>
          <w:p w14:paraId="77207EE5" w14:textId="6FCEAC46"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w:t>
            </w:r>
          </w:p>
        </w:tc>
        <w:tc>
          <w:tcPr>
            <w:tcW w:w="850" w:type="dxa"/>
            <w:tcBorders>
              <w:top w:val="dotted" w:sz="4" w:space="0" w:color="auto"/>
              <w:bottom w:val="dotted" w:sz="4" w:space="0" w:color="auto"/>
            </w:tcBorders>
            <w:vAlign w:val="bottom"/>
          </w:tcPr>
          <w:p w14:paraId="34B11B97" w14:textId="66B3EDF1"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38,2</w:t>
            </w:r>
          </w:p>
        </w:tc>
        <w:tc>
          <w:tcPr>
            <w:tcW w:w="851" w:type="dxa"/>
            <w:tcBorders>
              <w:top w:val="dotted" w:sz="4" w:space="0" w:color="auto"/>
              <w:bottom w:val="dotted" w:sz="4" w:space="0" w:color="auto"/>
            </w:tcBorders>
            <w:vAlign w:val="bottom"/>
          </w:tcPr>
          <w:p w14:paraId="097C4833" w14:textId="1FBC21C7"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9,5</w:t>
            </w:r>
          </w:p>
        </w:tc>
        <w:tc>
          <w:tcPr>
            <w:tcW w:w="850" w:type="dxa"/>
            <w:tcBorders>
              <w:top w:val="dotted" w:sz="4" w:space="0" w:color="auto"/>
              <w:bottom w:val="dotted" w:sz="4" w:space="0" w:color="auto"/>
            </w:tcBorders>
            <w:vAlign w:val="bottom"/>
          </w:tcPr>
          <w:p w14:paraId="7FEA85EB" w14:textId="0F688000"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12</w:t>
            </w:r>
          </w:p>
        </w:tc>
        <w:tc>
          <w:tcPr>
            <w:tcW w:w="836" w:type="dxa"/>
            <w:tcBorders>
              <w:top w:val="dotted" w:sz="4" w:space="0" w:color="auto"/>
              <w:bottom w:val="dotted" w:sz="4" w:space="0" w:color="auto"/>
            </w:tcBorders>
            <w:vAlign w:val="bottom"/>
          </w:tcPr>
          <w:p w14:paraId="63208DD1" w14:textId="37033606"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w:t>
            </w:r>
          </w:p>
        </w:tc>
        <w:tc>
          <w:tcPr>
            <w:tcW w:w="873" w:type="dxa"/>
            <w:tcBorders>
              <w:top w:val="dotted" w:sz="4" w:space="0" w:color="auto"/>
              <w:bottom w:val="dotted" w:sz="4" w:space="0" w:color="auto"/>
            </w:tcBorders>
            <w:vAlign w:val="bottom"/>
          </w:tcPr>
          <w:p w14:paraId="72ED7818" w14:textId="113C5C99"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28,6</w:t>
            </w:r>
          </w:p>
        </w:tc>
        <w:tc>
          <w:tcPr>
            <w:tcW w:w="985" w:type="dxa"/>
            <w:tcBorders>
              <w:top w:val="dotted" w:sz="4" w:space="0" w:color="auto"/>
              <w:bottom w:val="dotted" w:sz="4" w:space="0" w:color="auto"/>
            </w:tcBorders>
            <w:vAlign w:val="bottom"/>
          </w:tcPr>
          <w:p w14:paraId="1B252383" w14:textId="53B919F2"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4,7</w:t>
            </w:r>
          </w:p>
        </w:tc>
      </w:tr>
      <w:tr w:rsidR="004C3148" w:rsidRPr="004C3148" w14:paraId="79515780" w14:textId="77777777" w:rsidTr="00831D3B">
        <w:trPr>
          <w:cantSplit/>
          <w:jc w:val="center"/>
        </w:trPr>
        <w:tc>
          <w:tcPr>
            <w:tcW w:w="2425" w:type="dxa"/>
            <w:tcBorders>
              <w:top w:val="dotted" w:sz="4" w:space="0" w:color="auto"/>
              <w:bottom w:val="dotted" w:sz="4" w:space="0" w:color="auto"/>
            </w:tcBorders>
            <w:noWrap/>
            <w:vAlign w:val="bottom"/>
          </w:tcPr>
          <w:p w14:paraId="1BFE27BF"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строительство</w:t>
            </w:r>
          </w:p>
        </w:tc>
        <w:tc>
          <w:tcPr>
            <w:tcW w:w="850" w:type="dxa"/>
            <w:tcBorders>
              <w:top w:val="dotted" w:sz="4" w:space="0" w:color="auto"/>
              <w:bottom w:val="dotted" w:sz="4" w:space="0" w:color="auto"/>
            </w:tcBorders>
            <w:vAlign w:val="bottom"/>
          </w:tcPr>
          <w:p w14:paraId="00477C12" w14:textId="7F2533E0"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456</w:t>
            </w:r>
          </w:p>
        </w:tc>
        <w:tc>
          <w:tcPr>
            <w:tcW w:w="851" w:type="dxa"/>
            <w:tcBorders>
              <w:top w:val="dotted" w:sz="4" w:space="0" w:color="auto"/>
              <w:bottom w:val="dotted" w:sz="4" w:space="0" w:color="auto"/>
            </w:tcBorders>
            <w:vAlign w:val="bottom"/>
          </w:tcPr>
          <w:p w14:paraId="516F5C0F" w14:textId="514405D8"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72</w:t>
            </w:r>
          </w:p>
        </w:tc>
        <w:tc>
          <w:tcPr>
            <w:tcW w:w="850" w:type="dxa"/>
            <w:tcBorders>
              <w:top w:val="dotted" w:sz="4" w:space="0" w:color="auto"/>
              <w:bottom w:val="dotted" w:sz="4" w:space="0" w:color="auto"/>
            </w:tcBorders>
            <w:vAlign w:val="bottom"/>
          </w:tcPr>
          <w:p w14:paraId="382B9B05" w14:textId="39A117D8"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45,9</w:t>
            </w:r>
          </w:p>
        </w:tc>
        <w:tc>
          <w:tcPr>
            <w:tcW w:w="851" w:type="dxa"/>
            <w:tcBorders>
              <w:top w:val="dotted" w:sz="4" w:space="0" w:color="auto"/>
              <w:bottom w:val="dotted" w:sz="4" w:space="0" w:color="auto"/>
            </w:tcBorders>
            <w:vAlign w:val="bottom"/>
          </w:tcPr>
          <w:p w14:paraId="7BE6E26F" w14:textId="741C9447"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7,3</w:t>
            </w:r>
          </w:p>
        </w:tc>
        <w:tc>
          <w:tcPr>
            <w:tcW w:w="850" w:type="dxa"/>
            <w:tcBorders>
              <w:top w:val="dotted" w:sz="4" w:space="0" w:color="auto"/>
              <w:bottom w:val="dotted" w:sz="4" w:space="0" w:color="auto"/>
            </w:tcBorders>
            <w:vAlign w:val="bottom"/>
          </w:tcPr>
          <w:p w14:paraId="6389B16F" w14:textId="07716DB2"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610</w:t>
            </w:r>
          </w:p>
        </w:tc>
        <w:tc>
          <w:tcPr>
            <w:tcW w:w="836" w:type="dxa"/>
            <w:tcBorders>
              <w:top w:val="dotted" w:sz="4" w:space="0" w:color="auto"/>
              <w:bottom w:val="dotted" w:sz="4" w:space="0" w:color="auto"/>
            </w:tcBorders>
            <w:vAlign w:val="bottom"/>
          </w:tcPr>
          <w:p w14:paraId="3468EBEE" w14:textId="2589E98F"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153</w:t>
            </w:r>
          </w:p>
        </w:tc>
        <w:tc>
          <w:tcPr>
            <w:tcW w:w="873" w:type="dxa"/>
            <w:tcBorders>
              <w:top w:val="dotted" w:sz="4" w:space="0" w:color="auto"/>
              <w:bottom w:val="dotted" w:sz="4" w:space="0" w:color="auto"/>
            </w:tcBorders>
            <w:vAlign w:val="bottom"/>
          </w:tcPr>
          <w:p w14:paraId="382FE5EC" w14:textId="36D1C6A7"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61,4</w:t>
            </w:r>
          </w:p>
        </w:tc>
        <w:tc>
          <w:tcPr>
            <w:tcW w:w="985" w:type="dxa"/>
            <w:tcBorders>
              <w:top w:val="dotted" w:sz="4" w:space="0" w:color="auto"/>
              <w:bottom w:val="dotted" w:sz="4" w:space="0" w:color="auto"/>
            </w:tcBorders>
            <w:vAlign w:val="bottom"/>
          </w:tcPr>
          <w:p w14:paraId="20946E1F" w14:textId="28BEB4E2"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15,4</w:t>
            </w:r>
          </w:p>
        </w:tc>
      </w:tr>
      <w:tr w:rsidR="004C3148" w:rsidRPr="004C3148" w14:paraId="6FEEF47E" w14:textId="77777777" w:rsidTr="00831D3B">
        <w:trPr>
          <w:cantSplit/>
          <w:jc w:val="center"/>
        </w:trPr>
        <w:tc>
          <w:tcPr>
            <w:tcW w:w="2425" w:type="dxa"/>
            <w:tcBorders>
              <w:top w:val="dotted" w:sz="4" w:space="0" w:color="auto"/>
              <w:bottom w:val="dotted" w:sz="4" w:space="0" w:color="auto"/>
            </w:tcBorders>
            <w:noWrap/>
            <w:vAlign w:val="bottom"/>
          </w:tcPr>
          <w:p w14:paraId="4096CB33"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 xml:space="preserve">торговля оптовая </w:t>
            </w:r>
            <w:r w:rsidRPr="004C3148">
              <w:rPr>
                <w:rFonts w:cs="Arial"/>
                <w:sz w:val="20"/>
              </w:rPr>
              <w:br/>
              <w:t>и розничная; ремонт автотранспортных средств и мотоциклов</w:t>
            </w:r>
          </w:p>
        </w:tc>
        <w:tc>
          <w:tcPr>
            <w:tcW w:w="850" w:type="dxa"/>
            <w:tcBorders>
              <w:top w:val="dotted" w:sz="4" w:space="0" w:color="auto"/>
              <w:bottom w:val="dotted" w:sz="4" w:space="0" w:color="auto"/>
            </w:tcBorders>
            <w:vAlign w:val="bottom"/>
          </w:tcPr>
          <w:p w14:paraId="73FE4D8C" w14:textId="372E0F21"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1235</w:t>
            </w:r>
          </w:p>
        </w:tc>
        <w:tc>
          <w:tcPr>
            <w:tcW w:w="851" w:type="dxa"/>
            <w:tcBorders>
              <w:top w:val="dotted" w:sz="4" w:space="0" w:color="auto"/>
              <w:bottom w:val="dotted" w:sz="4" w:space="0" w:color="auto"/>
            </w:tcBorders>
            <w:vAlign w:val="bottom"/>
          </w:tcPr>
          <w:p w14:paraId="7DF1F4E2" w14:textId="7D073455"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135</w:t>
            </w:r>
          </w:p>
        </w:tc>
        <w:tc>
          <w:tcPr>
            <w:tcW w:w="850" w:type="dxa"/>
            <w:tcBorders>
              <w:top w:val="dotted" w:sz="4" w:space="0" w:color="auto"/>
              <w:bottom w:val="dotted" w:sz="4" w:space="0" w:color="auto"/>
            </w:tcBorders>
            <w:vAlign w:val="bottom"/>
          </w:tcPr>
          <w:p w14:paraId="464C7A36" w14:textId="186FAECC"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46,9</w:t>
            </w:r>
          </w:p>
        </w:tc>
        <w:tc>
          <w:tcPr>
            <w:tcW w:w="851" w:type="dxa"/>
            <w:tcBorders>
              <w:top w:val="dotted" w:sz="4" w:space="0" w:color="auto"/>
              <w:bottom w:val="dotted" w:sz="4" w:space="0" w:color="auto"/>
            </w:tcBorders>
            <w:vAlign w:val="bottom"/>
          </w:tcPr>
          <w:p w14:paraId="7EF94A0C" w14:textId="0F917CCA"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5,1</w:t>
            </w:r>
          </w:p>
        </w:tc>
        <w:tc>
          <w:tcPr>
            <w:tcW w:w="850" w:type="dxa"/>
            <w:tcBorders>
              <w:top w:val="dotted" w:sz="4" w:space="0" w:color="auto"/>
              <w:bottom w:val="dotted" w:sz="4" w:space="0" w:color="auto"/>
            </w:tcBorders>
            <w:vAlign w:val="bottom"/>
          </w:tcPr>
          <w:p w14:paraId="3C9AA5CC" w14:textId="5B6CF918"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1557</w:t>
            </w:r>
          </w:p>
        </w:tc>
        <w:tc>
          <w:tcPr>
            <w:tcW w:w="836" w:type="dxa"/>
            <w:tcBorders>
              <w:top w:val="dotted" w:sz="4" w:space="0" w:color="auto"/>
              <w:bottom w:val="dotted" w:sz="4" w:space="0" w:color="auto"/>
            </w:tcBorders>
            <w:vAlign w:val="bottom"/>
          </w:tcPr>
          <w:p w14:paraId="13D74B45" w14:textId="7E9CF1E5"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412</w:t>
            </w:r>
          </w:p>
        </w:tc>
        <w:tc>
          <w:tcPr>
            <w:tcW w:w="873" w:type="dxa"/>
            <w:tcBorders>
              <w:top w:val="dotted" w:sz="4" w:space="0" w:color="auto"/>
              <w:bottom w:val="dotted" w:sz="4" w:space="0" w:color="auto"/>
            </w:tcBorders>
            <w:vAlign w:val="bottom"/>
          </w:tcPr>
          <w:p w14:paraId="456F4678" w14:textId="65F8D8C6"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59,1</w:t>
            </w:r>
          </w:p>
        </w:tc>
        <w:tc>
          <w:tcPr>
            <w:tcW w:w="985" w:type="dxa"/>
            <w:tcBorders>
              <w:top w:val="dotted" w:sz="4" w:space="0" w:color="auto"/>
              <w:bottom w:val="dotted" w:sz="4" w:space="0" w:color="auto"/>
            </w:tcBorders>
            <w:vAlign w:val="bottom"/>
          </w:tcPr>
          <w:p w14:paraId="58EF5078" w14:textId="16A10411"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15,7</w:t>
            </w:r>
          </w:p>
        </w:tc>
      </w:tr>
      <w:tr w:rsidR="004C3148" w:rsidRPr="004C3148" w14:paraId="7C006A43" w14:textId="77777777" w:rsidTr="00831D3B">
        <w:trPr>
          <w:cantSplit/>
          <w:jc w:val="center"/>
        </w:trPr>
        <w:tc>
          <w:tcPr>
            <w:tcW w:w="2425" w:type="dxa"/>
            <w:tcBorders>
              <w:top w:val="dotted" w:sz="4" w:space="0" w:color="auto"/>
              <w:bottom w:val="dotted" w:sz="4" w:space="0" w:color="auto"/>
            </w:tcBorders>
            <w:noWrap/>
            <w:vAlign w:val="bottom"/>
          </w:tcPr>
          <w:p w14:paraId="3D266B01"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lastRenderedPageBreak/>
              <w:t xml:space="preserve">транспортировка </w:t>
            </w:r>
            <w:r w:rsidRPr="004C3148">
              <w:rPr>
                <w:rFonts w:cs="Arial"/>
                <w:sz w:val="20"/>
              </w:rPr>
              <w:br/>
              <w:t>и хранение</w:t>
            </w:r>
          </w:p>
        </w:tc>
        <w:tc>
          <w:tcPr>
            <w:tcW w:w="850" w:type="dxa"/>
            <w:tcBorders>
              <w:top w:val="dotted" w:sz="4" w:space="0" w:color="auto"/>
              <w:bottom w:val="dotted" w:sz="4" w:space="0" w:color="auto"/>
            </w:tcBorders>
            <w:vAlign w:val="bottom"/>
          </w:tcPr>
          <w:p w14:paraId="05E3C821" w14:textId="3A25B560"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263</w:t>
            </w:r>
          </w:p>
        </w:tc>
        <w:tc>
          <w:tcPr>
            <w:tcW w:w="851" w:type="dxa"/>
            <w:tcBorders>
              <w:top w:val="dotted" w:sz="4" w:space="0" w:color="auto"/>
              <w:bottom w:val="dotted" w:sz="4" w:space="0" w:color="auto"/>
            </w:tcBorders>
            <w:vAlign w:val="bottom"/>
          </w:tcPr>
          <w:p w14:paraId="0E814766" w14:textId="53ABFC5D"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41</w:t>
            </w:r>
          </w:p>
        </w:tc>
        <w:tc>
          <w:tcPr>
            <w:tcW w:w="850" w:type="dxa"/>
            <w:tcBorders>
              <w:top w:val="dotted" w:sz="4" w:space="0" w:color="auto"/>
              <w:bottom w:val="dotted" w:sz="4" w:space="0" w:color="auto"/>
            </w:tcBorders>
            <w:vAlign w:val="bottom"/>
          </w:tcPr>
          <w:p w14:paraId="109CCA62" w14:textId="07FD697C"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41,9</w:t>
            </w:r>
          </w:p>
        </w:tc>
        <w:tc>
          <w:tcPr>
            <w:tcW w:w="851" w:type="dxa"/>
            <w:tcBorders>
              <w:top w:val="dotted" w:sz="4" w:space="0" w:color="auto"/>
              <w:bottom w:val="dotted" w:sz="4" w:space="0" w:color="auto"/>
            </w:tcBorders>
            <w:vAlign w:val="bottom"/>
          </w:tcPr>
          <w:p w14:paraId="6A0CB929" w14:textId="1FC46A87"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6,5</w:t>
            </w:r>
          </w:p>
        </w:tc>
        <w:tc>
          <w:tcPr>
            <w:tcW w:w="850" w:type="dxa"/>
            <w:tcBorders>
              <w:top w:val="dotted" w:sz="4" w:space="0" w:color="auto"/>
              <w:bottom w:val="dotted" w:sz="4" w:space="0" w:color="auto"/>
            </w:tcBorders>
            <w:vAlign w:val="bottom"/>
          </w:tcPr>
          <w:p w14:paraId="05285681" w14:textId="4D378486"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249</w:t>
            </w:r>
          </w:p>
        </w:tc>
        <w:tc>
          <w:tcPr>
            <w:tcW w:w="836" w:type="dxa"/>
            <w:tcBorders>
              <w:top w:val="dotted" w:sz="4" w:space="0" w:color="auto"/>
              <w:bottom w:val="dotted" w:sz="4" w:space="0" w:color="auto"/>
            </w:tcBorders>
            <w:vAlign w:val="bottom"/>
          </w:tcPr>
          <w:p w14:paraId="778B48F5" w14:textId="65E3ED75"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58</w:t>
            </w:r>
          </w:p>
        </w:tc>
        <w:tc>
          <w:tcPr>
            <w:tcW w:w="873" w:type="dxa"/>
            <w:tcBorders>
              <w:top w:val="dotted" w:sz="4" w:space="0" w:color="auto"/>
              <w:bottom w:val="dotted" w:sz="4" w:space="0" w:color="auto"/>
            </w:tcBorders>
            <w:vAlign w:val="bottom"/>
          </w:tcPr>
          <w:p w14:paraId="357AE4C0" w14:textId="7419871B"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39,6</w:t>
            </w:r>
          </w:p>
        </w:tc>
        <w:tc>
          <w:tcPr>
            <w:tcW w:w="985" w:type="dxa"/>
            <w:tcBorders>
              <w:top w:val="dotted" w:sz="4" w:space="0" w:color="auto"/>
              <w:bottom w:val="dotted" w:sz="4" w:space="0" w:color="auto"/>
            </w:tcBorders>
            <w:vAlign w:val="bottom"/>
          </w:tcPr>
          <w:p w14:paraId="46A67C6E" w14:textId="1260FC57"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9,2</w:t>
            </w:r>
          </w:p>
        </w:tc>
      </w:tr>
      <w:tr w:rsidR="004C3148" w:rsidRPr="004C3148" w14:paraId="1BAC7E9E" w14:textId="77777777" w:rsidTr="00831D3B">
        <w:trPr>
          <w:cantSplit/>
          <w:jc w:val="center"/>
        </w:trPr>
        <w:tc>
          <w:tcPr>
            <w:tcW w:w="2425" w:type="dxa"/>
            <w:tcBorders>
              <w:top w:val="dotted" w:sz="4" w:space="0" w:color="auto"/>
              <w:bottom w:val="dotted" w:sz="4" w:space="0" w:color="auto"/>
            </w:tcBorders>
            <w:noWrap/>
            <w:vAlign w:val="bottom"/>
          </w:tcPr>
          <w:p w14:paraId="36F99888"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деятельность гостиниц</w:t>
            </w:r>
            <w:r w:rsidRPr="004C3148">
              <w:rPr>
                <w:rFonts w:cs="Arial"/>
                <w:sz w:val="20"/>
              </w:rPr>
              <w:br/>
              <w:t xml:space="preserve"> и предприятий общественного питания</w:t>
            </w:r>
          </w:p>
        </w:tc>
        <w:tc>
          <w:tcPr>
            <w:tcW w:w="850" w:type="dxa"/>
            <w:tcBorders>
              <w:top w:val="dotted" w:sz="4" w:space="0" w:color="auto"/>
              <w:bottom w:val="dotted" w:sz="4" w:space="0" w:color="auto"/>
            </w:tcBorders>
            <w:vAlign w:val="bottom"/>
          </w:tcPr>
          <w:p w14:paraId="205D6D8E" w14:textId="2DBD4DE1"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80</w:t>
            </w:r>
          </w:p>
        </w:tc>
        <w:tc>
          <w:tcPr>
            <w:tcW w:w="851" w:type="dxa"/>
            <w:tcBorders>
              <w:top w:val="dotted" w:sz="4" w:space="0" w:color="auto"/>
              <w:bottom w:val="dotted" w:sz="4" w:space="0" w:color="auto"/>
            </w:tcBorders>
            <w:vAlign w:val="bottom"/>
          </w:tcPr>
          <w:p w14:paraId="3B409363" w14:textId="52617406"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15</w:t>
            </w:r>
          </w:p>
        </w:tc>
        <w:tc>
          <w:tcPr>
            <w:tcW w:w="850" w:type="dxa"/>
            <w:tcBorders>
              <w:top w:val="dotted" w:sz="4" w:space="0" w:color="auto"/>
              <w:bottom w:val="dotted" w:sz="4" w:space="0" w:color="auto"/>
            </w:tcBorders>
            <w:vAlign w:val="bottom"/>
          </w:tcPr>
          <w:p w14:paraId="37631CA6" w14:textId="7FACE85C"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46,7</w:t>
            </w:r>
          </w:p>
        </w:tc>
        <w:tc>
          <w:tcPr>
            <w:tcW w:w="851" w:type="dxa"/>
            <w:tcBorders>
              <w:top w:val="dotted" w:sz="4" w:space="0" w:color="auto"/>
              <w:bottom w:val="dotted" w:sz="4" w:space="0" w:color="auto"/>
            </w:tcBorders>
            <w:vAlign w:val="bottom"/>
          </w:tcPr>
          <w:p w14:paraId="704EE46B" w14:textId="275B1DFD"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8,8</w:t>
            </w:r>
          </w:p>
        </w:tc>
        <w:tc>
          <w:tcPr>
            <w:tcW w:w="850" w:type="dxa"/>
            <w:tcBorders>
              <w:top w:val="dotted" w:sz="4" w:space="0" w:color="auto"/>
              <w:bottom w:val="dotted" w:sz="4" w:space="0" w:color="auto"/>
            </w:tcBorders>
            <w:vAlign w:val="bottom"/>
          </w:tcPr>
          <w:p w14:paraId="1D9DCE17" w14:textId="6D9A4375"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62</w:t>
            </w:r>
          </w:p>
        </w:tc>
        <w:tc>
          <w:tcPr>
            <w:tcW w:w="836" w:type="dxa"/>
            <w:tcBorders>
              <w:top w:val="dotted" w:sz="4" w:space="0" w:color="auto"/>
              <w:bottom w:val="dotted" w:sz="4" w:space="0" w:color="auto"/>
            </w:tcBorders>
            <w:vAlign w:val="bottom"/>
          </w:tcPr>
          <w:p w14:paraId="49F80D84" w14:textId="521AC375"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10</w:t>
            </w:r>
          </w:p>
        </w:tc>
        <w:tc>
          <w:tcPr>
            <w:tcW w:w="873" w:type="dxa"/>
            <w:tcBorders>
              <w:top w:val="dotted" w:sz="4" w:space="0" w:color="auto"/>
              <w:bottom w:val="dotted" w:sz="4" w:space="0" w:color="auto"/>
            </w:tcBorders>
            <w:vAlign w:val="bottom"/>
          </w:tcPr>
          <w:p w14:paraId="4C2B4D88" w14:textId="67C94554"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36,2</w:t>
            </w:r>
          </w:p>
        </w:tc>
        <w:tc>
          <w:tcPr>
            <w:tcW w:w="985" w:type="dxa"/>
            <w:tcBorders>
              <w:top w:val="dotted" w:sz="4" w:space="0" w:color="auto"/>
              <w:bottom w:val="dotted" w:sz="4" w:space="0" w:color="auto"/>
            </w:tcBorders>
            <w:vAlign w:val="bottom"/>
          </w:tcPr>
          <w:p w14:paraId="344A264F" w14:textId="2F75A1F3"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5,8</w:t>
            </w:r>
          </w:p>
        </w:tc>
      </w:tr>
      <w:tr w:rsidR="004C3148" w:rsidRPr="004C3148" w14:paraId="600498CD" w14:textId="77777777" w:rsidTr="00831D3B">
        <w:trPr>
          <w:cantSplit/>
          <w:jc w:val="center"/>
        </w:trPr>
        <w:tc>
          <w:tcPr>
            <w:tcW w:w="2425" w:type="dxa"/>
            <w:tcBorders>
              <w:top w:val="dotted" w:sz="4" w:space="0" w:color="auto"/>
              <w:bottom w:val="dotted" w:sz="4" w:space="0" w:color="auto"/>
            </w:tcBorders>
            <w:noWrap/>
            <w:vAlign w:val="bottom"/>
          </w:tcPr>
          <w:p w14:paraId="438225AD"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w:t>
            </w:r>
            <w:r w:rsidRPr="004C3148">
              <w:rPr>
                <w:rFonts w:cs="Arial"/>
                <w:sz w:val="20"/>
              </w:rPr>
              <w:br/>
              <w:t>в области информации и связи</w:t>
            </w:r>
          </w:p>
        </w:tc>
        <w:tc>
          <w:tcPr>
            <w:tcW w:w="850" w:type="dxa"/>
            <w:tcBorders>
              <w:top w:val="dotted" w:sz="4" w:space="0" w:color="auto"/>
              <w:bottom w:val="dotted" w:sz="4" w:space="0" w:color="auto"/>
            </w:tcBorders>
            <w:vAlign w:val="bottom"/>
          </w:tcPr>
          <w:p w14:paraId="72EC331D" w14:textId="4ED2B979"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114</w:t>
            </w:r>
          </w:p>
        </w:tc>
        <w:tc>
          <w:tcPr>
            <w:tcW w:w="851" w:type="dxa"/>
            <w:tcBorders>
              <w:top w:val="dotted" w:sz="4" w:space="0" w:color="auto"/>
              <w:bottom w:val="dotted" w:sz="4" w:space="0" w:color="auto"/>
            </w:tcBorders>
            <w:vAlign w:val="bottom"/>
          </w:tcPr>
          <w:p w14:paraId="6A71D47F" w14:textId="05223AC4"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19</w:t>
            </w:r>
          </w:p>
        </w:tc>
        <w:tc>
          <w:tcPr>
            <w:tcW w:w="850" w:type="dxa"/>
            <w:tcBorders>
              <w:top w:val="dotted" w:sz="4" w:space="0" w:color="auto"/>
              <w:bottom w:val="dotted" w:sz="4" w:space="0" w:color="auto"/>
            </w:tcBorders>
            <w:vAlign w:val="bottom"/>
          </w:tcPr>
          <w:p w14:paraId="2BF1FACF" w14:textId="0D352296"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44,4</w:t>
            </w:r>
          </w:p>
        </w:tc>
        <w:tc>
          <w:tcPr>
            <w:tcW w:w="851" w:type="dxa"/>
            <w:tcBorders>
              <w:top w:val="dotted" w:sz="4" w:space="0" w:color="auto"/>
              <w:bottom w:val="dotted" w:sz="4" w:space="0" w:color="auto"/>
            </w:tcBorders>
            <w:vAlign w:val="bottom"/>
          </w:tcPr>
          <w:p w14:paraId="7D2F9589" w14:textId="4A7C7C81"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7,3</w:t>
            </w:r>
          </w:p>
        </w:tc>
        <w:tc>
          <w:tcPr>
            <w:tcW w:w="850" w:type="dxa"/>
            <w:tcBorders>
              <w:top w:val="dotted" w:sz="4" w:space="0" w:color="auto"/>
              <w:bottom w:val="dotted" w:sz="4" w:space="0" w:color="auto"/>
            </w:tcBorders>
            <w:vAlign w:val="bottom"/>
          </w:tcPr>
          <w:p w14:paraId="2588ADC5" w14:textId="24C13A8E"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83</w:t>
            </w:r>
          </w:p>
        </w:tc>
        <w:tc>
          <w:tcPr>
            <w:tcW w:w="836" w:type="dxa"/>
            <w:tcBorders>
              <w:top w:val="dotted" w:sz="4" w:space="0" w:color="auto"/>
              <w:bottom w:val="dotted" w:sz="4" w:space="0" w:color="auto"/>
            </w:tcBorders>
            <w:vAlign w:val="bottom"/>
          </w:tcPr>
          <w:p w14:paraId="077F21EE" w14:textId="23F01D53"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19</w:t>
            </w:r>
          </w:p>
        </w:tc>
        <w:tc>
          <w:tcPr>
            <w:tcW w:w="873" w:type="dxa"/>
            <w:tcBorders>
              <w:top w:val="dotted" w:sz="4" w:space="0" w:color="auto"/>
              <w:bottom w:val="dotted" w:sz="4" w:space="0" w:color="auto"/>
            </w:tcBorders>
            <w:vAlign w:val="bottom"/>
          </w:tcPr>
          <w:p w14:paraId="33456640" w14:textId="4DA1B46C"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32,4</w:t>
            </w:r>
          </w:p>
        </w:tc>
        <w:tc>
          <w:tcPr>
            <w:tcW w:w="985" w:type="dxa"/>
            <w:tcBorders>
              <w:top w:val="dotted" w:sz="4" w:space="0" w:color="auto"/>
              <w:bottom w:val="dotted" w:sz="4" w:space="0" w:color="auto"/>
            </w:tcBorders>
            <w:vAlign w:val="bottom"/>
          </w:tcPr>
          <w:p w14:paraId="08708756" w14:textId="4F9360B6"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7,3</w:t>
            </w:r>
          </w:p>
        </w:tc>
      </w:tr>
      <w:tr w:rsidR="004C3148" w:rsidRPr="004C3148" w14:paraId="786CE792" w14:textId="77777777" w:rsidTr="00831D3B">
        <w:trPr>
          <w:cantSplit/>
          <w:jc w:val="center"/>
        </w:trPr>
        <w:tc>
          <w:tcPr>
            <w:tcW w:w="2425" w:type="dxa"/>
            <w:tcBorders>
              <w:top w:val="dotted" w:sz="4" w:space="0" w:color="auto"/>
              <w:bottom w:val="dotted" w:sz="4" w:space="0" w:color="auto"/>
            </w:tcBorders>
            <w:noWrap/>
            <w:vAlign w:val="bottom"/>
          </w:tcPr>
          <w:p w14:paraId="2B66D0E8"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финансовая </w:t>
            </w:r>
            <w:r w:rsidRPr="004C3148">
              <w:rPr>
                <w:rFonts w:cs="Arial"/>
                <w:sz w:val="20"/>
              </w:rPr>
              <w:br/>
              <w:t>и страховая</w:t>
            </w:r>
          </w:p>
        </w:tc>
        <w:tc>
          <w:tcPr>
            <w:tcW w:w="850" w:type="dxa"/>
            <w:tcBorders>
              <w:top w:val="dotted" w:sz="4" w:space="0" w:color="auto"/>
              <w:bottom w:val="dotted" w:sz="4" w:space="0" w:color="auto"/>
            </w:tcBorders>
            <w:vAlign w:val="bottom"/>
          </w:tcPr>
          <w:p w14:paraId="2269255B" w14:textId="63F1F8E9"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38</w:t>
            </w:r>
          </w:p>
        </w:tc>
        <w:tc>
          <w:tcPr>
            <w:tcW w:w="851" w:type="dxa"/>
            <w:tcBorders>
              <w:top w:val="dotted" w:sz="4" w:space="0" w:color="auto"/>
              <w:bottom w:val="dotted" w:sz="4" w:space="0" w:color="auto"/>
            </w:tcBorders>
            <w:vAlign w:val="bottom"/>
          </w:tcPr>
          <w:p w14:paraId="36CADC11" w14:textId="54E6F7D5"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w:t>
            </w:r>
          </w:p>
        </w:tc>
        <w:tc>
          <w:tcPr>
            <w:tcW w:w="850" w:type="dxa"/>
            <w:tcBorders>
              <w:top w:val="dotted" w:sz="4" w:space="0" w:color="auto"/>
              <w:bottom w:val="dotted" w:sz="4" w:space="0" w:color="auto"/>
            </w:tcBorders>
            <w:vAlign w:val="bottom"/>
          </w:tcPr>
          <w:p w14:paraId="1F694102" w14:textId="3BBE8384"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35,7</w:t>
            </w:r>
          </w:p>
        </w:tc>
        <w:tc>
          <w:tcPr>
            <w:tcW w:w="851" w:type="dxa"/>
            <w:tcBorders>
              <w:top w:val="dotted" w:sz="4" w:space="0" w:color="auto"/>
              <w:bottom w:val="dotted" w:sz="4" w:space="0" w:color="auto"/>
            </w:tcBorders>
            <w:vAlign w:val="bottom"/>
          </w:tcPr>
          <w:p w14:paraId="23EFB27C" w14:textId="16C83054"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2,8</w:t>
            </w:r>
          </w:p>
        </w:tc>
        <w:tc>
          <w:tcPr>
            <w:tcW w:w="850" w:type="dxa"/>
            <w:tcBorders>
              <w:top w:val="dotted" w:sz="4" w:space="0" w:color="auto"/>
              <w:bottom w:val="dotted" w:sz="4" w:space="0" w:color="auto"/>
            </w:tcBorders>
            <w:vAlign w:val="bottom"/>
          </w:tcPr>
          <w:p w14:paraId="3D9F00D6" w14:textId="18F2C409"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48</w:t>
            </w:r>
          </w:p>
        </w:tc>
        <w:tc>
          <w:tcPr>
            <w:tcW w:w="836" w:type="dxa"/>
            <w:tcBorders>
              <w:top w:val="dotted" w:sz="4" w:space="0" w:color="auto"/>
              <w:bottom w:val="dotted" w:sz="4" w:space="0" w:color="auto"/>
            </w:tcBorders>
            <w:vAlign w:val="bottom"/>
          </w:tcPr>
          <w:p w14:paraId="17EFD7A7" w14:textId="3457459E"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7</w:t>
            </w:r>
          </w:p>
        </w:tc>
        <w:tc>
          <w:tcPr>
            <w:tcW w:w="873" w:type="dxa"/>
            <w:tcBorders>
              <w:top w:val="dotted" w:sz="4" w:space="0" w:color="auto"/>
              <w:bottom w:val="dotted" w:sz="4" w:space="0" w:color="auto"/>
            </w:tcBorders>
            <w:vAlign w:val="bottom"/>
          </w:tcPr>
          <w:p w14:paraId="6730E733" w14:textId="131688A8"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45,1</w:t>
            </w:r>
          </w:p>
        </w:tc>
        <w:tc>
          <w:tcPr>
            <w:tcW w:w="985" w:type="dxa"/>
            <w:tcBorders>
              <w:top w:val="dotted" w:sz="4" w:space="0" w:color="auto"/>
              <w:bottom w:val="dotted" w:sz="4" w:space="0" w:color="auto"/>
            </w:tcBorders>
            <w:vAlign w:val="bottom"/>
          </w:tcPr>
          <w:p w14:paraId="5A227EF2" w14:textId="628548BB"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6,6</w:t>
            </w:r>
          </w:p>
        </w:tc>
      </w:tr>
      <w:tr w:rsidR="004C3148" w:rsidRPr="004C3148" w14:paraId="43EE37D9" w14:textId="77777777" w:rsidTr="00831D3B">
        <w:trPr>
          <w:cantSplit/>
          <w:jc w:val="center"/>
        </w:trPr>
        <w:tc>
          <w:tcPr>
            <w:tcW w:w="2425" w:type="dxa"/>
            <w:tcBorders>
              <w:top w:val="dotted" w:sz="4" w:space="0" w:color="auto"/>
              <w:bottom w:val="dotted" w:sz="4" w:space="0" w:color="auto"/>
            </w:tcBorders>
            <w:noWrap/>
            <w:vAlign w:val="bottom"/>
          </w:tcPr>
          <w:p w14:paraId="04FCCE32"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w:t>
            </w:r>
            <w:r w:rsidRPr="004C3148">
              <w:rPr>
                <w:rFonts w:cs="Arial"/>
                <w:sz w:val="20"/>
              </w:rPr>
              <w:br/>
              <w:t xml:space="preserve">по операциям </w:t>
            </w:r>
            <w:r w:rsidRPr="004C3148">
              <w:rPr>
                <w:rFonts w:cs="Arial"/>
                <w:sz w:val="20"/>
              </w:rPr>
              <w:br/>
              <w:t>с недвижимым имуществом</w:t>
            </w:r>
          </w:p>
        </w:tc>
        <w:tc>
          <w:tcPr>
            <w:tcW w:w="850" w:type="dxa"/>
            <w:tcBorders>
              <w:top w:val="dotted" w:sz="4" w:space="0" w:color="auto"/>
              <w:bottom w:val="dotted" w:sz="4" w:space="0" w:color="auto"/>
            </w:tcBorders>
            <w:vAlign w:val="bottom"/>
          </w:tcPr>
          <w:p w14:paraId="717EF4E8" w14:textId="2E441483"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130</w:t>
            </w:r>
          </w:p>
        </w:tc>
        <w:tc>
          <w:tcPr>
            <w:tcW w:w="851" w:type="dxa"/>
            <w:tcBorders>
              <w:top w:val="dotted" w:sz="4" w:space="0" w:color="auto"/>
              <w:bottom w:val="dotted" w:sz="4" w:space="0" w:color="auto"/>
            </w:tcBorders>
            <w:vAlign w:val="bottom"/>
          </w:tcPr>
          <w:p w14:paraId="2E865095" w14:textId="04D3B29F"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21</w:t>
            </w:r>
          </w:p>
        </w:tc>
        <w:tc>
          <w:tcPr>
            <w:tcW w:w="850" w:type="dxa"/>
            <w:tcBorders>
              <w:top w:val="dotted" w:sz="4" w:space="0" w:color="auto"/>
              <w:bottom w:val="dotted" w:sz="4" w:space="0" w:color="auto"/>
            </w:tcBorders>
            <w:vAlign w:val="bottom"/>
          </w:tcPr>
          <w:p w14:paraId="71CE37F9" w14:textId="487826BF"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14,0</w:t>
            </w:r>
          </w:p>
        </w:tc>
        <w:tc>
          <w:tcPr>
            <w:tcW w:w="851" w:type="dxa"/>
            <w:tcBorders>
              <w:top w:val="dotted" w:sz="4" w:space="0" w:color="auto"/>
              <w:bottom w:val="dotted" w:sz="4" w:space="0" w:color="auto"/>
            </w:tcBorders>
            <w:vAlign w:val="bottom"/>
          </w:tcPr>
          <w:p w14:paraId="0F462F1D" w14:textId="447354F0"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2,3</w:t>
            </w:r>
          </w:p>
        </w:tc>
        <w:tc>
          <w:tcPr>
            <w:tcW w:w="850" w:type="dxa"/>
            <w:tcBorders>
              <w:top w:val="dotted" w:sz="4" w:space="0" w:color="auto"/>
              <w:bottom w:val="dotted" w:sz="4" w:space="0" w:color="auto"/>
            </w:tcBorders>
            <w:vAlign w:val="bottom"/>
          </w:tcPr>
          <w:p w14:paraId="128A357E" w14:textId="178E5614"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287</w:t>
            </w:r>
          </w:p>
        </w:tc>
        <w:tc>
          <w:tcPr>
            <w:tcW w:w="836" w:type="dxa"/>
            <w:tcBorders>
              <w:top w:val="dotted" w:sz="4" w:space="0" w:color="auto"/>
              <w:bottom w:val="dotted" w:sz="4" w:space="0" w:color="auto"/>
            </w:tcBorders>
            <w:vAlign w:val="bottom"/>
          </w:tcPr>
          <w:p w14:paraId="5B32E0F6" w14:textId="4A88FD67"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57</w:t>
            </w:r>
          </w:p>
        </w:tc>
        <w:tc>
          <w:tcPr>
            <w:tcW w:w="873" w:type="dxa"/>
            <w:tcBorders>
              <w:top w:val="dotted" w:sz="4" w:space="0" w:color="auto"/>
              <w:bottom w:val="dotted" w:sz="4" w:space="0" w:color="auto"/>
            </w:tcBorders>
            <w:vAlign w:val="bottom"/>
          </w:tcPr>
          <w:p w14:paraId="49ED346E" w14:textId="046E44D8"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30,9</w:t>
            </w:r>
          </w:p>
        </w:tc>
        <w:tc>
          <w:tcPr>
            <w:tcW w:w="985" w:type="dxa"/>
            <w:tcBorders>
              <w:top w:val="dotted" w:sz="4" w:space="0" w:color="auto"/>
              <w:bottom w:val="dotted" w:sz="4" w:space="0" w:color="auto"/>
            </w:tcBorders>
            <w:vAlign w:val="bottom"/>
          </w:tcPr>
          <w:p w14:paraId="2C012B7D" w14:textId="1553BF94"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6,2</w:t>
            </w:r>
          </w:p>
        </w:tc>
      </w:tr>
      <w:tr w:rsidR="004C3148" w:rsidRPr="004C3148" w14:paraId="3CF66C4A" w14:textId="77777777" w:rsidTr="00831D3B">
        <w:trPr>
          <w:cantSplit/>
          <w:jc w:val="center"/>
        </w:trPr>
        <w:tc>
          <w:tcPr>
            <w:tcW w:w="2425" w:type="dxa"/>
            <w:tcBorders>
              <w:top w:val="dotted" w:sz="4" w:space="0" w:color="auto"/>
              <w:bottom w:val="dotted" w:sz="4" w:space="0" w:color="auto"/>
            </w:tcBorders>
            <w:noWrap/>
            <w:vAlign w:val="bottom"/>
          </w:tcPr>
          <w:p w14:paraId="24E146B7"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профессиональная, научная </w:t>
            </w:r>
            <w:r w:rsidRPr="004C3148">
              <w:rPr>
                <w:rFonts w:cs="Arial"/>
                <w:sz w:val="20"/>
              </w:rPr>
              <w:br/>
              <w:t>и техническая</w:t>
            </w:r>
          </w:p>
        </w:tc>
        <w:tc>
          <w:tcPr>
            <w:tcW w:w="850" w:type="dxa"/>
            <w:tcBorders>
              <w:top w:val="dotted" w:sz="4" w:space="0" w:color="auto"/>
              <w:bottom w:val="dotted" w:sz="4" w:space="0" w:color="auto"/>
            </w:tcBorders>
            <w:vAlign w:val="bottom"/>
          </w:tcPr>
          <w:p w14:paraId="7162ADDF" w14:textId="48E95194"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238</w:t>
            </w:r>
          </w:p>
        </w:tc>
        <w:tc>
          <w:tcPr>
            <w:tcW w:w="851" w:type="dxa"/>
            <w:tcBorders>
              <w:top w:val="dotted" w:sz="4" w:space="0" w:color="auto"/>
              <w:bottom w:val="dotted" w:sz="4" w:space="0" w:color="auto"/>
            </w:tcBorders>
            <w:vAlign w:val="bottom"/>
          </w:tcPr>
          <w:p w14:paraId="71B54A95" w14:textId="39EB792D"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22</w:t>
            </w:r>
          </w:p>
        </w:tc>
        <w:tc>
          <w:tcPr>
            <w:tcW w:w="850" w:type="dxa"/>
            <w:tcBorders>
              <w:top w:val="dotted" w:sz="4" w:space="0" w:color="auto"/>
              <w:bottom w:val="dotted" w:sz="4" w:space="0" w:color="auto"/>
            </w:tcBorders>
            <w:vAlign w:val="bottom"/>
          </w:tcPr>
          <w:p w14:paraId="52FB18A9" w14:textId="19948818"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33,0</w:t>
            </w:r>
          </w:p>
        </w:tc>
        <w:tc>
          <w:tcPr>
            <w:tcW w:w="851" w:type="dxa"/>
            <w:tcBorders>
              <w:top w:val="dotted" w:sz="4" w:space="0" w:color="auto"/>
              <w:bottom w:val="dotted" w:sz="4" w:space="0" w:color="auto"/>
            </w:tcBorders>
            <w:vAlign w:val="bottom"/>
          </w:tcPr>
          <w:p w14:paraId="05EDDFD8" w14:textId="7235C4E7"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3,1</w:t>
            </w:r>
          </w:p>
        </w:tc>
        <w:tc>
          <w:tcPr>
            <w:tcW w:w="850" w:type="dxa"/>
            <w:tcBorders>
              <w:top w:val="dotted" w:sz="4" w:space="0" w:color="auto"/>
              <w:bottom w:val="dotted" w:sz="4" w:space="0" w:color="auto"/>
            </w:tcBorders>
            <w:vAlign w:val="bottom"/>
          </w:tcPr>
          <w:p w14:paraId="11B109C9" w14:textId="13CFB700"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323</w:t>
            </w:r>
          </w:p>
        </w:tc>
        <w:tc>
          <w:tcPr>
            <w:tcW w:w="836" w:type="dxa"/>
            <w:tcBorders>
              <w:top w:val="dotted" w:sz="4" w:space="0" w:color="auto"/>
              <w:bottom w:val="dotted" w:sz="4" w:space="0" w:color="auto"/>
            </w:tcBorders>
            <w:vAlign w:val="bottom"/>
          </w:tcPr>
          <w:p w14:paraId="4FD10CDB" w14:textId="22AC2FD4"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62</w:t>
            </w:r>
          </w:p>
        </w:tc>
        <w:tc>
          <w:tcPr>
            <w:tcW w:w="873" w:type="dxa"/>
            <w:tcBorders>
              <w:top w:val="dotted" w:sz="4" w:space="0" w:color="auto"/>
              <w:bottom w:val="dotted" w:sz="4" w:space="0" w:color="auto"/>
            </w:tcBorders>
            <w:vAlign w:val="bottom"/>
          </w:tcPr>
          <w:p w14:paraId="21E7072D" w14:textId="42B38DAA"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44,7</w:t>
            </w:r>
          </w:p>
        </w:tc>
        <w:tc>
          <w:tcPr>
            <w:tcW w:w="985" w:type="dxa"/>
            <w:tcBorders>
              <w:top w:val="dotted" w:sz="4" w:space="0" w:color="auto"/>
              <w:bottom w:val="dotted" w:sz="4" w:space="0" w:color="auto"/>
            </w:tcBorders>
            <w:vAlign w:val="bottom"/>
          </w:tcPr>
          <w:p w14:paraId="370B061E" w14:textId="7D4E8EB1"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8,6</w:t>
            </w:r>
          </w:p>
        </w:tc>
      </w:tr>
      <w:tr w:rsidR="004C3148" w:rsidRPr="004C3148" w14:paraId="7DDCC013" w14:textId="77777777" w:rsidTr="00831D3B">
        <w:trPr>
          <w:cantSplit/>
          <w:trHeight w:val="362"/>
          <w:jc w:val="center"/>
        </w:trPr>
        <w:tc>
          <w:tcPr>
            <w:tcW w:w="2425" w:type="dxa"/>
            <w:tcBorders>
              <w:top w:val="dotted" w:sz="4" w:space="0" w:color="auto"/>
              <w:bottom w:val="dotted" w:sz="4" w:space="0" w:color="auto"/>
            </w:tcBorders>
            <w:noWrap/>
            <w:vAlign w:val="bottom"/>
          </w:tcPr>
          <w:p w14:paraId="54A51FFC"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административная </w:t>
            </w:r>
            <w:r w:rsidRPr="004C3148">
              <w:rPr>
                <w:rFonts w:cs="Arial"/>
                <w:sz w:val="20"/>
              </w:rPr>
              <w:br/>
              <w:t>и сопутствующие дополнительные услуги</w:t>
            </w:r>
          </w:p>
        </w:tc>
        <w:tc>
          <w:tcPr>
            <w:tcW w:w="850" w:type="dxa"/>
            <w:tcBorders>
              <w:top w:val="dotted" w:sz="4" w:space="0" w:color="auto"/>
              <w:bottom w:val="dotted" w:sz="4" w:space="0" w:color="auto"/>
            </w:tcBorders>
            <w:vAlign w:val="bottom"/>
          </w:tcPr>
          <w:p w14:paraId="5DC8DCDD" w14:textId="1D4061CE"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136</w:t>
            </w:r>
          </w:p>
        </w:tc>
        <w:tc>
          <w:tcPr>
            <w:tcW w:w="851" w:type="dxa"/>
            <w:tcBorders>
              <w:top w:val="dotted" w:sz="4" w:space="0" w:color="auto"/>
              <w:bottom w:val="dotted" w:sz="4" w:space="0" w:color="auto"/>
            </w:tcBorders>
            <w:vAlign w:val="bottom"/>
          </w:tcPr>
          <w:p w14:paraId="7DCDEDB6" w14:textId="49F4D994"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25</w:t>
            </w:r>
          </w:p>
        </w:tc>
        <w:tc>
          <w:tcPr>
            <w:tcW w:w="850" w:type="dxa"/>
            <w:tcBorders>
              <w:top w:val="dotted" w:sz="4" w:space="0" w:color="auto"/>
              <w:bottom w:val="dotted" w:sz="4" w:space="0" w:color="auto"/>
            </w:tcBorders>
            <w:vAlign w:val="bottom"/>
          </w:tcPr>
          <w:p w14:paraId="602560BE" w14:textId="514BD004"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40,3</w:t>
            </w:r>
          </w:p>
        </w:tc>
        <w:tc>
          <w:tcPr>
            <w:tcW w:w="851" w:type="dxa"/>
            <w:tcBorders>
              <w:top w:val="dotted" w:sz="4" w:space="0" w:color="auto"/>
              <w:bottom w:val="dotted" w:sz="4" w:space="0" w:color="auto"/>
            </w:tcBorders>
            <w:vAlign w:val="bottom"/>
          </w:tcPr>
          <w:p w14:paraId="14FD3C28" w14:textId="64780DB5"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7,5</w:t>
            </w:r>
          </w:p>
        </w:tc>
        <w:tc>
          <w:tcPr>
            <w:tcW w:w="850" w:type="dxa"/>
            <w:tcBorders>
              <w:top w:val="dotted" w:sz="4" w:space="0" w:color="auto"/>
              <w:bottom w:val="dotted" w:sz="4" w:space="0" w:color="auto"/>
            </w:tcBorders>
            <w:vAlign w:val="bottom"/>
          </w:tcPr>
          <w:p w14:paraId="51F989EB" w14:textId="6CB2B3F0"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165</w:t>
            </w:r>
          </w:p>
        </w:tc>
        <w:tc>
          <w:tcPr>
            <w:tcW w:w="836" w:type="dxa"/>
            <w:tcBorders>
              <w:top w:val="dotted" w:sz="4" w:space="0" w:color="auto"/>
              <w:bottom w:val="dotted" w:sz="4" w:space="0" w:color="auto"/>
            </w:tcBorders>
            <w:vAlign w:val="bottom"/>
          </w:tcPr>
          <w:p w14:paraId="6D2CEFD5" w14:textId="1EAE0091"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34</w:t>
            </w:r>
          </w:p>
        </w:tc>
        <w:tc>
          <w:tcPr>
            <w:tcW w:w="873" w:type="dxa"/>
            <w:tcBorders>
              <w:top w:val="dotted" w:sz="4" w:space="0" w:color="auto"/>
              <w:bottom w:val="dotted" w:sz="4" w:space="0" w:color="auto"/>
            </w:tcBorders>
            <w:vAlign w:val="bottom"/>
          </w:tcPr>
          <w:p w14:paraId="6FF9BB0F" w14:textId="14587041"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48,9</w:t>
            </w:r>
          </w:p>
        </w:tc>
        <w:tc>
          <w:tcPr>
            <w:tcW w:w="985" w:type="dxa"/>
            <w:tcBorders>
              <w:top w:val="dotted" w:sz="4" w:space="0" w:color="auto"/>
              <w:bottom w:val="dotted" w:sz="4" w:space="0" w:color="auto"/>
            </w:tcBorders>
            <w:vAlign w:val="bottom"/>
          </w:tcPr>
          <w:p w14:paraId="5A8A11E1" w14:textId="1FD71C39"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10,1</w:t>
            </w:r>
          </w:p>
        </w:tc>
      </w:tr>
      <w:tr w:rsidR="004C3148" w:rsidRPr="004C3148" w14:paraId="163D850B" w14:textId="77777777" w:rsidTr="00831D3B">
        <w:trPr>
          <w:cantSplit/>
          <w:jc w:val="center"/>
        </w:trPr>
        <w:tc>
          <w:tcPr>
            <w:tcW w:w="2425" w:type="dxa"/>
            <w:tcBorders>
              <w:top w:val="dotted" w:sz="4" w:space="0" w:color="auto"/>
              <w:bottom w:val="dotted" w:sz="4" w:space="0" w:color="auto"/>
            </w:tcBorders>
            <w:noWrap/>
            <w:vAlign w:val="bottom"/>
          </w:tcPr>
          <w:p w14:paraId="18C182DB"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 xml:space="preserve">государственное управление  </w:t>
            </w:r>
            <w:r w:rsidRPr="004C3148">
              <w:rPr>
                <w:rFonts w:cs="Arial"/>
                <w:sz w:val="20"/>
              </w:rPr>
              <w:br/>
              <w:t>и обеспечение военной безопасности; социальное обеспечение</w:t>
            </w:r>
          </w:p>
        </w:tc>
        <w:tc>
          <w:tcPr>
            <w:tcW w:w="850" w:type="dxa"/>
            <w:tcBorders>
              <w:top w:val="dotted" w:sz="4" w:space="0" w:color="auto"/>
              <w:bottom w:val="dotted" w:sz="4" w:space="0" w:color="auto"/>
            </w:tcBorders>
            <w:vAlign w:val="bottom"/>
          </w:tcPr>
          <w:p w14:paraId="52C5B90A" w14:textId="1A626970"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w:t>
            </w:r>
          </w:p>
        </w:tc>
        <w:tc>
          <w:tcPr>
            <w:tcW w:w="851" w:type="dxa"/>
            <w:tcBorders>
              <w:top w:val="dotted" w:sz="4" w:space="0" w:color="auto"/>
              <w:bottom w:val="dotted" w:sz="4" w:space="0" w:color="auto"/>
            </w:tcBorders>
            <w:vAlign w:val="bottom"/>
          </w:tcPr>
          <w:p w14:paraId="0658984B" w14:textId="4C73A00A"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lang w:val="en-US"/>
              </w:rPr>
              <w:t>-</w:t>
            </w:r>
          </w:p>
        </w:tc>
        <w:tc>
          <w:tcPr>
            <w:tcW w:w="850" w:type="dxa"/>
            <w:tcBorders>
              <w:top w:val="dotted" w:sz="4" w:space="0" w:color="auto"/>
              <w:bottom w:val="dotted" w:sz="4" w:space="0" w:color="auto"/>
            </w:tcBorders>
            <w:vAlign w:val="bottom"/>
          </w:tcPr>
          <w:p w14:paraId="0FD718B1" w14:textId="0ACF7BE0"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2,2</w:t>
            </w:r>
          </w:p>
        </w:tc>
        <w:tc>
          <w:tcPr>
            <w:tcW w:w="851" w:type="dxa"/>
            <w:tcBorders>
              <w:top w:val="dotted" w:sz="4" w:space="0" w:color="auto"/>
              <w:bottom w:val="dotted" w:sz="4" w:space="0" w:color="auto"/>
            </w:tcBorders>
            <w:vAlign w:val="bottom"/>
          </w:tcPr>
          <w:p w14:paraId="49DAEE8E" w14:textId="54CFE47D"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0,0</w:t>
            </w:r>
          </w:p>
        </w:tc>
        <w:tc>
          <w:tcPr>
            <w:tcW w:w="850" w:type="dxa"/>
            <w:tcBorders>
              <w:top w:val="dotted" w:sz="4" w:space="0" w:color="auto"/>
              <w:bottom w:val="dotted" w:sz="4" w:space="0" w:color="auto"/>
            </w:tcBorders>
            <w:vAlign w:val="bottom"/>
          </w:tcPr>
          <w:p w14:paraId="6EFE9686" w14:textId="467D7E61"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7</w:t>
            </w:r>
          </w:p>
        </w:tc>
        <w:tc>
          <w:tcPr>
            <w:tcW w:w="836" w:type="dxa"/>
            <w:tcBorders>
              <w:top w:val="dotted" w:sz="4" w:space="0" w:color="auto"/>
              <w:bottom w:val="dotted" w:sz="4" w:space="0" w:color="auto"/>
            </w:tcBorders>
            <w:vAlign w:val="bottom"/>
          </w:tcPr>
          <w:p w14:paraId="37E183D2" w14:textId="57662973"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w:t>
            </w:r>
          </w:p>
        </w:tc>
        <w:tc>
          <w:tcPr>
            <w:tcW w:w="873" w:type="dxa"/>
            <w:tcBorders>
              <w:top w:val="dotted" w:sz="4" w:space="0" w:color="auto"/>
              <w:bottom w:val="dotted" w:sz="4" w:space="0" w:color="auto"/>
            </w:tcBorders>
            <w:vAlign w:val="bottom"/>
          </w:tcPr>
          <w:p w14:paraId="618AF3EB" w14:textId="0551154B"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7,6</w:t>
            </w:r>
          </w:p>
        </w:tc>
        <w:tc>
          <w:tcPr>
            <w:tcW w:w="985" w:type="dxa"/>
            <w:tcBorders>
              <w:top w:val="dotted" w:sz="4" w:space="0" w:color="auto"/>
              <w:bottom w:val="dotted" w:sz="4" w:space="0" w:color="auto"/>
            </w:tcBorders>
            <w:vAlign w:val="bottom"/>
          </w:tcPr>
          <w:p w14:paraId="2ABC560A" w14:textId="12AAA309"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1,1</w:t>
            </w:r>
          </w:p>
        </w:tc>
      </w:tr>
      <w:tr w:rsidR="004C3148" w:rsidRPr="004C3148" w14:paraId="362EBEF5" w14:textId="77777777" w:rsidTr="00831D3B">
        <w:trPr>
          <w:cantSplit/>
          <w:jc w:val="center"/>
        </w:trPr>
        <w:tc>
          <w:tcPr>
            <w:tcW w:w="2425" w:type="dxa"/>
            <w:tcBorders>
              <w:top w:val="dotted" w:sz="4" w:space="0" w:color="auto"/>
              <w:bottom w:val="dotted" w:sz="4" w:space="0" w:color="auto"/>
            </w:tcBorders>
            <w:noWrap/>
            <w:vAlign w:val="bottom"/>
          </w:tcPr>
          <w:p w14:paraId="5125AE71"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образование</w:t>
            </w:r>
          </w:p>
        </w:tc>
        <w:tc>
          <w:tcPr>
            <w:tcW w:w="850" w:type="dxa"/>
            <w:tcBorders>
              <w:top w:val="dotted" w:sz="4" w:space="0" w:color="auto"/>
              <w:bottom w:val="dotted" w:sz="4" w:space="0" w:color="auto"/>
            </w:tcBorders>
            <w:vAlign w:val="bottom"/>
          </w:tcPr>
          <w:p w14:paraId="2DA20EC7" w14:textId="373D3A01"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11</w:t>
            </w:r>
          </w:p>
        </w:tc>
        <w:tc>
          <w:tcPr>
            <w:tcW w:w="851" w:type="dxa"/>
            <w:tcBorders>
              <w:top w:val="dotted" w:sz="4" w:space="0" w:color="auto"/>
              <w:bottom w:val="dotted" w:sz="4" w:space="0" w:color="auto"/>
            </w:tcBorders>
            <w:vAlign w:val="bottom"/>
          </w:tcPr>
          <w:p w14:paraId="3D1DA715" w14:textId="42E718DF"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w:t>
            </w:r>
          </w:p>
        </w:tc>
        <w:tc>
          <w:tcPr>
            <w:tcW w:w="850" w:type="dxa"/>
            <w:tcBorders>
              <w:top w:val="dotted" w:sz="4" w:space="0" w:color="auto"/>
              <w:bottom w:val="dotted" w:sz="4" w:space="0" w:color="auto"/>
            </w:tcBorders>
            <w:vAlign w:val="bottom"/>
          </w:tcPr>
          <w:p w14:paraId="359FB2B6" w14:textId="36B1FB0E"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4,6</w:t>
            </w:r>
          </w:p>
        </w:tc>
        <w:tc>
          <w:tcPr>
            <w:tcW w:w="851" w:type="dxa"/>
            <w:tcBorders>
              <w:top w:val="dotted" w:sz="4" w:space="0" w:color="auto"/>
              <w:bottom w:val="dotted" w:sz="4" w:space="0" w:color="auto"/>
            </w:tcBorders>
            <w:vAlign w:val="bottom"/>
          </w:tcPr>
          <w:p w14:paraId="4A97C10A" w14:textId="64F90BF8"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0,4</w:t>
            </w:r>
          </w:p>
        </w:tc>
        <w:tc>
          <w:tcPr>
            <w:tcW w:w="850" w:type="dxa"/>
            <w:tcBorders>
              <w:top w:val="dotted" w:sz="4" w:space="0" w:color="auto"/>
              <w:bottom w:val="dotted" w:sz="4" w:space="0" w:color="auto"/>
            </w:tcBorders>
            <w:vAlign w:val="bottom"/>
          </w:tcPr>
          <w:p w14:paraId="3AD57D11" w14:textId="414D18AA"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24</w:t>
            </w:r>
          </w:p>
        </w:tc>
        <w:tc>
          <w:tcPr>
            <w:tcW w:w="836" w:type="dxa"/>
            <w:tcBorders>
              <w:top w:val="dotted" w:sz="4" w:space="0" w:color="auto"/>
              <w:bottom w:val="dotted" w:sz="4" w:space="0" w:color="auto"/>
            </w:tcBorders>
            <w:vAlign w:val="bottom"/>
          </w:tcPr>
          <w:p w14:paraId="2B2BC640" w14:textId="45B7F6FE"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w:t>
            </w:r>
          </w:p>
        </w:tc>
        <w:tc>
          <w:tcPr>
            <w:tcW w:w="873" w:type="dxa"/>
            <w:tcBorders>
              <w:top w:val="dotted" w:sz="4" w:space="0" w:color="auto"/>
              <w:bottom w:val="dotted" w:sz="4" w:space="0" w:color="auto"/>
            </w:tcBorders>
            <w:vAlign w:val="bottom"/>
          </w:tcPr>
          <w:p w14:paraId="49614D41" w14:textId="3D8B41D2"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10,1</w:t>
            </w:r>
          </w:p>
        </w:tc>
        <w:tc>
          <w:tcPr>
            <w:tcW w:w="985" w:type="dxa"/>
            <w:tcBorders>
              <w:top w:val="dotted" w:sz="4" w:space="0" w:color="auto"/>
              <w:bottom w:val="dotted" w:sz="4" w:space="0" w:color="auto"/>
            </w:tcBorders>
            <w:vAlign w:val="bottom"/>
          </w:tcPr>
          <w:p w14:paraId="34DDA5CF" w14:textId="2268DD13"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0,4</w:t>
            </w:r>
          </w:p>
        </w:tc>
      </w:tr>
      <w:tr w:rsidR="004C3148" w:rsidRPr="004C3148" w14:paraId="7E346434" w14:textId="77777777" w:rsidTr="00831D3B">
        <w:trPr>
          <w:cantSplit/>
          <w:jc w:val="center"/>
        </w:trPr>
        <w:tc>
          <w:tcPr>
            <w:tcW w:w="2425" w:type="dxa"/>
            <w:tcBorders>
              <w:top w:val="dotted" w:sz="4" w:space="0" w:color="auto"/>
              <w:bottom w:val="dotted" w:sz="4" w:space="0" w:color="auto"/>
            </w:tcBorders>
            <w:noWrap/>
            <w:vAlign w:val="bottom"/>
          </w:tcPr>
          <w:p w14:paraId="3A607ECB"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w:t>
            </w:r>
            <w:r w:rsidRPr="004C3148">
              <w:rPr>
                <w:rFonts w:cs="Arial"/>
                <w:sz w:val="20"/>
              </w:rPr>
              <w:br/>
              <w:t xml:space="preserve">в области здравоохранения </w:t>
            </w:r>
            <w:r w:rsidRPr="004C3148">
              <w:rPr>
                <w:rFonts w:cs="Arial"/>
                <w:sz w:val="20"/>
              </w:rPr>
              <w:br/>
              <w:t>и социальных услуг</w:t>
            </w:r>
          </w:p>
        </w:tc>
        <w:tc>
          <w:tcPr>
            <w:tcW w:w="850" w:type="dxa"/>
            <w:tcBorders>
              <w:top w:val="dotted" w:sz="4" w:space="0" w:color="auto"/>
              <w:bottom w:val="dotted" w:sz="4" w:space="0" w:color="auto"/>
            </w:tcBorders>
            <w:vAlign w:val="bottom"/>
          </w:tcPr>
          <w:p w14:paraId="22ECF7A8" w14:textId="2BF5D5D4"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58</w:t>
            </w:r>
          </w:p>
        </w:tc>
        <w:tc>
          <w:tcPr>
            <w:tcW w:w="851" w:type="dxa"/>
            <w:tcBorders>
              <w:top w:val="dotted" w:sz="4" w:space="0" w:color="auto"/>
              <w:bottom w:val="dotted" w:sz="4" w:space="0" w:color="auto"/>
            </w:tcBorders>
            <w:vAlign w:val="bottom"/>
          </w:tcPr>
          <w:p w14:paraId="77E5AD90" w14:textId="1118FB23"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11</w:t>
            </w:r>
          </w:p>
        </w:tc>
        <w:tc>
          <w:tcPr>
            <w:tcW w:w="850" w:type="dxa"/>
            <w:tcBorders>
              <w:top w:val="dotted" w:sz="4" w:space="0" w:color="auto"/>
              <w:bottom w:val="dotted" w:sz="4" w:space="0" w:color="auto"/>
            </w:tcBorders>
            <w:vAlign w:val="bottom"/>
          </w:tcPr>
          <w:p w14:paraId="41405CBB" w14:textId="06672E62"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31,6</w:t>
            </w:r>
          </w:p>
        </w:tc>
        <w:tc>
          <w:tcPr>
            <w:tcW w:w="851" w:type="dxa"/>
            <w:tcBorders>
              <w:top w:val="dotted" w:sz="4" w:space="0" w:color="auto"/>
              <w:bottom w:val="dotted" w:sz="4" w:space="0" w:color="auto"/>
            </w:tcBorders>
            <w:vAlign w:val="bottom"/>
          </w:tcPr>
          <w:p w14:paraId="5D324FAB" w14:textId="3F6B0FB6"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6,0</w:t>
            </w:r>
          </w:p>
        </w:tc>
        <w:tc>
          <w:tcPr>
            <w:tcW w:w="850" w:type="dxa"/>
            <w:tcBorders>
              <w:top w:val="dotted" w:sz="4" w:space="0" w:color="auto"/>
              <w:bottom w:val="dotted" w:sz="4" w:space="0" w:color="auto"/>
            </w:tcBorders>
            <w:vAlign w:val="bottom"/>
          </w:tcPr>
          <w:p w14:paraId="6E2735E0" w14:textId="0946961B"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33</w:t>
            </w:r>
          </w:p>
        </w:tc>
        <w:tc>
          <w:tcPr>
            <w:tcW w:w="836" w:type="dxa"/>
            <w:tcBorders>
              <w:top w:val="dotted" w:sz="4" w:space="0" w:color="auto"/>
              <w:bottom w:val="dotted" w:sz="4" w:space="0" w:color="auto"/>
            </w:tcBorders>
            <w:vAlign w:val="bottom"/>
          </w:tcPr>
          <w:p w14:paraId="714ABBA6" w14:textId="73F94D3E"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8</w:t>
            </w:r>
          </w:p>
        </w:tc>
        <w:tc>
          <w:tcPr>
            <w:tcW w:w="873" w:type="dxa"/>
            <w:tcBorders>
              <w:top w:val="dotted" w:sz="4" w:space="0" w:color="auto"/>
              <w:bottom w:val="dotted" w:sz="4" w:space="0" w:color="auto"/>
            </w:tcBorders>
            <w:vAlign w:val="bottom"/>
          </w:tcPr>
          <w:p w14:paraId="5B0DB116" w14:textId="3E152FA5"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18,0</w:t>
            </w:r>
          </w:p>
        </w:tc>
        <w:tc>
          <w:tcPr>
            <w:tcW w:w="985" w:type="dxa"/>
            <w:tcBorders>
              <w:top w:val="dotted" w:sz="4" w:space="0" w:color="auto"/>
              <w:bottom w:val="dotted" w:sz="4" w:space="0" w:color="auto"/>
            </w:tcBorders>
            <w:vAlign w:val="bottom"/>
          </w:tcPr>
          <w:p w14:paraId="374F747B" w14:textId="4DD1AAFA"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4,3</w:t>
            </w:r>
          </w:p>
        </w:tc>
      </w:tr>
      <w:tr w:rsidR="004C3148" w:rsidRPr="004C3148" w14:paraId="35D04DEA" w14:textId="77777777" w:rsidTr="00831D3B">
        <w:trPr>
          <w:cantSplit/>
          <w:jc w:val="center"/>
        </w:trPr>
        <w:tc>
          <w:tcPr>
            <w:tcW w:w="2425" w:type="dxa"/>
            <w:tcBorders>
              <w:top w:val="dotted" w:sz="4" w:space="0" w:color="auto"/>
              <w:bottom w:val="dotted" w:sz="4" w:space="0" w:color="auto"/>
            </w:tcBorders>
            <w:noWrap/>
            <w:vAlign w:val="bottom"/>
          </w:tcPr>
          <w:p w14:paraId="3AF510B5"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w:t>
            </w:r>
            <w:r w:rsidRPr="004C3148">
              <w:rPr>
                <w:rFonts w:cs="Arial"/>
                <w:sz w:val="20"/>
              </w:rPr>
              <w:br/>
              <w:t>в области культуры, спорта, организации досуга и развлечений</w:t>
            </w:r>
          </w:p>
        </w:tc>
        <w:tc>
          <w:tcPr>
            <w:tcW w:w="850" w:type="dxa"/>
            <w:tcBorders>
              <w:top w:val="dotted" w:sz="4" w:space="0" w:color="auto"/>
              <w:bottom w:val="dotted" w:sz="4" w:space="0" w:color="auto"/>
            </w:tcBorders>
            <w:vAlign w:val="bottom"/>
          </w:tcPr>
          <w:p w14:paraId="668EC64B" w14:textId="7F991115"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47</w:t>
            </w:r>
          </w:p>
        </w:tc>
        <w:tc>
          <w:tcPr>
            <w:tcW w:w="851" w:type="dxa"/>
            <w:tcBorders>
              <w:top w:val="dotted" w:sz="4" w:space="0" w:color="auto"/>
              <w:bottom w:val="dotted" w:sz="4" w:space="0" w:color="auto"/>
            </w:tcBorders>
            <w:vAlign w:val="bottom"/>
          </w:tcPr>
          <w:p w14:paraId="0E5A2396" w14:textId="2E3151C9"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4</w:t>
            </w:r>
          </w:p>
        </w:tc>
        <w:tc>
          <w:tcPr>
            <w:tcW w:w="850" w:type="dxa"/>
            <w:tcBorders>
              <w:top w:val="dotted" w:sz="4" w:space="0" w:color="auto"/>
              <w:bottom w:val="dotted" w:sz="4" w:space="0" w:color="auto"/>
            </w:tcBorders>
            <w:vAlign w:val="bottom"/>
          </w:tcPr>
          <w:p w14:paraId="3313DA08" w14:textId="351B48F0"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29,3</w:t>
            </w:r>
          </w:p>
        </w:tc>
        <w:tc>
          <w:tcPr>
            <w:tcW w:w="851" w:type="dxa"/>
            <w:tcBorders>
              <w:top w:val="dotted" w:sz="4" w:space="0" w:color="auto"/>
              <w:bottom w:val="dotted" w:sz="4" w:space="0" w:color="auto"/>
            </w:tcBorders>
            <w:vAlign w:val="bottom"/>
          </w:tcPr>
          <w:p w14:paraId="1BA022A6" w14:textId="72C9EC83"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2,6</w:t>
            </w:r>
          </w:p>
        </w:tc>
        <w:tc>
          <w:tcPr>
            <w:tcW w:w="850" w:type="dxa"/>
            <w:tcBorders>
              <w:top w:val="dotted" w:sz="4" w:space="0" w:color="auto"/>
              <w:bottom w:val="dotted" w:sz="4" w:space="0" w:color="auto"/>
            </w:tcBorders>
            <w:vAlign w:val="bottom"/>
          </w:tcPr>
          <w:p w14:paraId="695E078E" w14:textId="478348D0"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96</w:t>
            </w:r>
          </w:p>
        </w:tc>
        <w:tc>
          <w:tcPr>
            <w:tcW w:w="836" w:type="dxa"/>
            <w:tcBorders>
              <w:top w:val="dotted" w:sz="4" w:space="0" w:color="auto"/>
              <w:bottom w:val="dotted" w:sz="4" w:space="0" w:color="auto"/>
            </w:tcBorders>
            <w:vAlign w:val="bottom"/>
          </w:tcPr>
          <w:p w14:paraId="5754B6D7" w14:textId="128D2AB5"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16</w:t>
            </w:r>
          </w:p>
        </w:tc>
        <w:tc>
          <w:tcPr>
            <w:tcW w:w="873" w:type="dxa"/>
            <w:tcBorders>
              <w:top w:val="dotted" w:sz="4" w:space="0" w:color="auto"/>
              <w:bottom w:val="dotted" w:sz="4" w:space="0" w:color="auto"/>
            </w:tcBorders>
            <w:vAlign w:val="bottom"/>
          </w:tcPr>
          <w:p w14:paraId="67F7314B" w14:textId="4CAC1EBF"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59,9</w:t>
            </w:r>
          </w:p>
        </w:tc>
        <w:tc>
          <w:tcPr>
            <w:tcW w:w="985" w:type="dxa"/>
            <w:tcBorders>
              <w:top w:val="dotted" w:sz="4" w:space="0" w:color="auto"/>
              <w:bottom w:val="dotted" w:sz="4" w:space="0" w:color="auto"/>
            </w:tcBorders>
            <w:vAlign w:val="bottom"/>
          </w:tcPr>
          <w:p w14:paraId="112AE643" w14:textId="022459AF"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10,2</w:t>
            </w:r>
          </w:p>
        </w:tc>
      </w:tr>
      <w:tr w:rsidR="004C3148" w:rsidRPr="004C3148" w14:paraId="5BBF82BB" w14:textId="77777777" w:rsidTr="00831D3B">
        <w:trPr>
          <w:cantSplit/>
          <w:trHeight w:val="70"/>
          <w:jc w:val="center"/>
        </w:trPr>
        <w:tc>
          <w:tcPr>
            <w:tcW w:w="2425" w:type="dxa"/>
            <w:tcBorders>
              <w:top w:val="dotted" w:sz="4" w:space="0" w:color="auto"/>
            </w:tcBorders>
            <w:noWrap/>
            <w:vAlign w:val="bottom"/>
          </w:tcPr>
          <w:p w14:paraId="1349DEFB" w14:textId="77777777" w:rsidR="004C3148" w:rsidRPr="004C3148" w:rsidRDefault="004C3148" w:rsidP="00831D3B">
            <w:pPr>
              <w:widowControl/>
              <w:adjustRightInd/>
              <w:spacing w:before="40" w:line="240" w:lineRule="exact"/>
              <w:ind w:left="142" w:firstLine="0"/>
              <w:jc w:val="left"/>
              <w:textAlignment w:val="auto"/>
              <w:rPr>
                <w:rFonts w:cs="Arial"/>
                <w:sz w:val="20"/>
              </w:rPr>
            </w:pPr>
            <w:r w:rsidRPr="004C3148">
              <w:rPr>
                <w:rFonts w:cs="Arial"/>
                <w:sz w:val="20"/>
              </w:rPr>
              <w:t>предоставление прочих видов услуг</w:t>
            </w:r>
          </w:p>
        </w:tc>
        <w:tc>
          <w:tcPr>
            <w:tcW w:w="850" w:type="dxa"/>
            <w:tcBorders>
              <w:top w:val="dotted" w:sz="4" w:space="0" w:color="auto"/>
            </w:tcBorders>
            <w:vAlign w:val="bottom"/>
          </w:tcPr>
          <w:p w14:paraId="13FBF5EA" w14:textId="47914F50"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73</w:t>
            </w:r>
          </w:p>
        </w:tc>
        <w:tc>
          <w:tcPr>
            <w:tcW w:w="851" w:type="dxa"/>
            <w:tcBorders>
              <w:top w:val="dotted" w:sz="4" w:space="0" w:color="auto"/>
            </w:tcBorders>
            <w:vAlign w:val="bottom"/>
          </w:tcPr>
          <w:p w14:paraId="4415C45C" w14:textId="2C9C8782"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10</w:t>
            </w:r>
          </w:p>
        </w:tc>
        <w:tc>
          <w:tcPr>
            <w:tcW w:w="850" w:type="dxa"/>
            <w:tcBorders>
              <w:top w:val="dotted" w:sz="4" w:space="0" w:color="auto"/>
            </w:tcBorders>
            <w:vAlign w:val="bottom"/>
          </w:tcPr>
          <w:p w14:paraId="121AD9A9" w14:textId="0C074FBC"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21,6</w:t>
            </w:r>
          </w:p>
        </w:tc>
        <w:tc>
          <w:tcPr>
            <w:tcW w:w="851" w:type="dxa"/>
            <w:tcBorders>
              <w:top w:val="dotted" w:sz="4" w:space="0" w:color="auto"/>
            </w:tcBorders>
            <w:vAlign w:val="bottom"/>
          </w:tcPr>
          <w:p w14:paraId="2B1CF2E0" w14:textId="0F8A9A0B"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3,0</w:t>
            </w:r>
          </w:p>
        </w:tc>
        <w:tc>
          <w:tcPr>
            <w:tcW w:w="850" w:type="dxa"/>
            <w:tcBorders>
              <w:top w:val="dotted" w:sz="4" w:space="0" w:color="auto"/>
            </w:tcBorders>
            <w:vAlign w:val="bottom"/>
          </w:tcPr>
          <w:p w14:paraId="109E43FC" w14:textId="53445B0E"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11</w:t>
            </w:r>
            <w:r w:rsidRPr="004C3148">
              <w:rPr>
                <w:rFonts w:cs="Arial"/>
                <w:sz w:val="20"/>
                <w:lang w:val="en-US"/>
              </w:rPr>
              <w:t>7</w:t>
            </w:r>
          </w:p>
        </w:tc>
        <w:tc>
          <w:tcPr>
            <w:tcW w:w="836" w:type="dxa"/>
            <w:tcBorders>
              <w:top w:val="dotted" w:sz="4" w:space="0" w:color="auto"/>
            </w:tcBorders>
            <w:vAlign w:val="bottom"/>
          </w:tcPr>
          <w:p w14:paraId="22A2CE66" w14:textId="006617BC"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17</w:t>
            </w:r>
          </w:p>
        </w:tc>
        <w:tc>
          <w:tcPr>
            <w:tcW w:w="873" w:type="dxa"/>
            <w:tcBorders>
              <w:top w:val="dotted" w:sz="4" w:space="0" w:color="auto"/>
            </w:tcBorders>
            <w:vAlign w:val="bottom"/>
          </w:tcPr>
          <w:p w14:paraId="5AD4ED34" w14:textId="67A92D22"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34,3</w:t>
            </w:r>
          </w:p>
        </w:tc>
        <w:tc>
          <w:tcPr>
            <w:tcW w:w="985" w:type="dxa"/>
            <w:tcBorders>
              <w:top w:val="dotted" w:sz="4" w:space="0" w:color="auto"/>
            </w:tcBorders>
            <w:vAlign w:val="bottom"/>
          </w:tcPr>
          <w:p w14:paraId="359CCF0A" w14:textId="60356723" w:rsidR="004C3148" w:rsidRPr="004C3148" w:rsidRDefault="004C3148" w:rsidP="00831D3B">
            <w:pPr>
              <w:widowControl/>
              <w:adjustRightInd/>
              <w:spacing w:before="40" w:line="240" w:lineRule="exact"/>
              <w:ind w:firstLine="0"/>
              <w:jc w:val="center"/>
              <w:textAlignment w:val="auto"/>
              <w:rPr>
                <w:rFonts w:cs="Arial"/>
                <w:sz w:val="20"/>
              </w:rPr>
            </w:pPr>
            <w:r w:rsidRPr="004C3148">
              <w:rPr>
                <w:rFonts w:cs="Arial"/>
                <w:sz w:val="20"/>
              </w:rPr>
              <w:t>5,1</w:t>
            </w:r>
          </w:p>
        </w:tc>
      </w:tr>
    </w:tbl>
    <w:p w14:paraId="5D072071" w14:textId="77777777" w:rsidR="00EA5405" w:rsidRDefault="00EA5405" w:rsidP="004D1968">
      <w:pPr>
        <w:widowControl/>
        <w:adjustRightInd/>
        <w:spacing w:before="120"/>
        <w:jc w:val="center"/>
        <w:textAlignment w:val="auto"/>
        <w:rPr>
          <w:b/>
          <w:szCs w:val="22"/>
        </w:rPr>
      </w:pPr>
    </w:p>
    <w:p w14:paraId="75746717" w14:textId="77777777" w:rsidR="00EA5405" w:rsidRPr="00A97616" w:rsidRDefault="00EA5405" w:rsidP="00EA5405">
      <w:pPr>
        <w:pageBreakBefore/>
        <w:widowControl/>
        <w:adjustRightInd/>
        <w:spacing w:before="240"/>
        <w:jc w:val="center"/>
        <w:textAlignment w:val="auto"/>
        <w:rPr>
          <w:b/>
          <w:szCs w:val="22"/>
        </w:rPr>
      </w:pPr>
      <w:r w:rsidRPr="00A97616">
        <w:rPr>
          <w:b/>
          <w:szCs w:val="22"/>
        </w:rPr>
        <w:lastRenderedPageBreak/>
        <w:t>Демография организаций по формам собственности</w:t>
      </w:r>
    </w:p>
    <w:tbl>
      <w:tblPr>
        <w:tblW w:w="9307" w:type="dxa"/>
        <w:jc w:val="center"/>
        <w:tblLayout w:type="fixed"/>
        <w:tblLook w:val="0000" w:firstRow="0" w:lastRow="0" w:firstColumn="0" w:lastColumn="0" w:noHBand="0" w:noVBand="0"/>
      </w:tblPr>
      <w:tblGrid>
        <w:gridCol w:w="2283"/>
        <w:gridCol w:w="929"/>
        <w:gridCol w:w="850"/>
        <w:gridCol w:w="851"/>
        <w:gridCol w:w="850"/>
        <w:gridCol w:w="851"/>
        <w:gridCol w:w="905"/>
        <w:gridCol w:w="835"/>
        <w:gridCol w:w="953"/>
      </w:tblGrid>
      <w:tr w:rsidR="00EA5405" w:rsidRPr="004C3148" w14:paraId="068A4FC5" w14:textId="77777777" w:rsidTr="00831D3B">
        <w:trPr>
          <w:cantSplit/>
          <w:tblHeader/>
          <w:jc w:val="center"/>
        </w:trPr>
        <w:tc>
          <w:tcPr>
            <w:tcW w:w="2283" w:type="dxa"/>
            <w:vMerge w:val="restart"/>
            <w:tcBorders>
              <w:top w:val="double" w:sz="4" w:space="0" w:color="auto"/>
              <w:left w:val="double" w:sz="4" w:space="0" w:color="auto"/>
              <w:right w:val="single" w:sz="4" w:space="0" w:color="auto"/>
            </w:tcBorders>
          </w:tcPr>
          <w:p w14:paraId="0DA3C79B" w14:textId="77777777" w:rsidR="00EA5405" w:rsidRPr="004C3148" w:rsidRDefault="00EA5405" w:rsidP="00831D3B">
            <w:pPr>
              <w:widowControl/>
              <w:adjustRightInd/>
              <w:spacing w:before="40" w:line="240" w:lineRule="exact"/>
              <w:ind w:left="-113" w:right="-113" w:firstLine="0"/>
              <w:jc w:val="center"/>
              <w:textAlignment w:val="auto"/>
              <w:rPr>
                <w:rFonts w:cs="Arial"/>
                <w:b/>
                <w:bCs/>
                <w:i/>
                <w:sz w:val="20"/>
              </w:rPr>
            </w:pPr>
          </w:p>
        </w:tc>
        <w:tc>
          <w:tcPr>
            <w:tcW w:w="3480" w:type="dxa"/>
            <w:gridSpan w:val="4"/>
            <w:tcBorders>
              <w:top w:val="double" w:sz="4" w:space="0" w:color="auto"/>
              <w:left w:val="single" w:sz="4" w:space="0" w:color="auto"/>
              <w:bottom w:val="single" w:sz="4" w:space="0" w:color="000000"/>
              <w:right w:val="single" w:sz="4" w:space="0" w:color="000000"/>
            </w:tcBorders>
          </w:tcPr>
          <w:p w14:paraId="5F2D4EA9" w14:textId="77777777" w:rsidR="00EA5405" w:rsidRPr="004C3148" w:rsidRDefault="00EA5405" w:rsidP="00831D3B">
            <w:pPr>
              <w:widowControl/>
              <w:adjustRightInd/>
              <w:spacing w:line="240" w:lineRule="exact"/>
              <w:ind w:left="-113" w:right="-113" w:firstLine="0"/>
              <w:jc w:val="center"/>
              <w:textAlignment w:val="auto"/>
              <w:rPr>
                <w:rFonts w:cs="Arial"/>
                <w:i/>
                <w:sz w:val="20"/>
              </w:rPr>
            </w:pPr>
            <w:r w:rsidRPr="004C3148">
              <w:rPr>
                <w:rFonts w:cs="Arial"/>
                <w:i/>
                <w:sz w:val="20"/>
              </w:rPr>
              <w:t>Зарегистрировано организаций</w:t>
            </w:r>
          </w:p>
        </w:tc>
        <w:tc>
          <w:tcPr>
            <w:tcW w:w="3544" w:type="dxa"/>
            <w:gridSpan w:val="4"/>
            <w:tcBorders>
              <w:top w:val="double" w:sz="4" w:space="0" w:color="auto"/>
              <w:left w:val="single" w:sz="4" w:space="0" w:color="000000"/>
              <w:bottom w:val="single" w:sz="4" w:space="0" w:color="000000"/>
              <w:right w:val="double" w:sz="4" w:space="0" w:color="auto"/>
            </w:tcBorders>
          </w:tcPr>
          <w:p w14:paraId="682FA2ED" w14:textId="77777777" w:rsidR="00EA5405" w:rsidRPr="004C3148" w:rsidRDefault="00EA5405" w:rsidP="00831D3B">
            <w:pPr>
              <w:widowControl/>
              <w:adjustRightInd/>
              <w:spacing w:line="240" w:lineRule="exact"/>
              <w:ind w:left="-113" w:right="-113" w:firstLine="0"/>
              <w:jc w:val="center"/>
              <w:textAlignment w:val="auto"/>
              <w:rPr>
                <w:rFonts w:cs="Arial"/>
                <w:i/>
                <w:sz w:val="20"/>
              </w:rPr>
            </w:pPr>
            <w:r w:rsidRPr="004C3148">
              <w:rPr>
                <w:rFonts w:cs="Arial"/>
                <w:i/>
                <w:sz w:val="20"/>
              </w:rPr>
              <w:t xml:space="preserve">Официально </w:t>
            </w:r>
            <w:r w:rsidRPr="004C3148">
              <w:rPr>
                <w:rFonts w:cs="Arial"/>
                <w:i/>
                <w:sz w:val="20"/>
              </w:rPr>
              <w:br/>
              <w:t>ликвидировано организаций</w:t>
            </w:r>
          </w:p>
        </w:tc>
      </w:tr>
      <w:tr w:rsidR="00EA5405" w:rsidRPr="004C3148" w14:paraId="7CF3961F" w14:textId="77777777" w:rsidTr="00831D3B">
        <w:trPr>
          <w:cantSplit/>
          <w:tblHeader/>
          <w:jc w:val="center"/>
        </w:trPr>
        <w:tc>
          <w:tcPr>
            <w:tcW w:w="2283" w:type="dxa"/>
            <w:vMerge/>
            <w:tcBorders>
              <w:top w:val="double" w:sz="4" w:space="0" w:color="auto"/>
              <w:left w:val="double" w:sz="4" w:space="0" w:color="auto"/>
              <w:right w:val="single" w:sz="4" w:space="0" w:color="000000"/>
            </w:tcBorders>
          </w:tcPr>
          <w:p w14:paraId="0322DABD" w14:textId="77777777" w:rsidR="00EA5405" w:rsidRPr="004C3148" w:rsidRDefault="00EA5405" w:rsidP="00831D3B">
            <w:pPr>
              <w:widowControl/>
              <w:adjustRightInd/>
              <w:spacing w:before="40" w:line="240" w:lineRule="exact"/>
              <w:ind w:left="-113" w:right="-113" w:firstLine="0"/>
              <w:jc w:val="center"/>
              <w:textAlignment w:val="auto"/>
              <w:rPr>
                <w:rFonts w:cs="Arial"/>
                <w:b/>
                <w:bCs/>
                <w:i/>
                <w:sz w:val="20"/>
              </w:rPr>
            </w:pPr>
          </w:p>
        </w:tc>
        <w:tc>
          <w:tcPr>
            <w:tcW w:w="1779" w:type="dxa"/>
            <w:gridSpan w:val="2"/>
            <w:tcBorders>
              <w:top w:val="single" w:sz="4" w:space="0" w:color="000000"/>
              <w:left w:val="single" w:sz="4" w:space="0" w:color="000000"/>
              <w:bottom w:val="single" w:sz="4" w:space="0" w:color="000000"/>
              <w:right w:val="single" w:sz="4" w:space="0" w:color="000000"/>
            </w:tcBorders>
          </w:tcPr>
          <w:p w14:paraId="6B2E318A"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701" w:type="dxa"/>
            <w:gridSpan w:val="2"/>
            <w:tcBorders>
              <w:top w:val="single" w:sz="4" w:space="0" w:color="000000"/>
              <w:left w:val="single" w:sz="4" w:space="0" w:color="000000"/>
              <w:bottom w:val="single" w:sz="4" w:space="0" w:color="000000"/>
              <w:right w:val="single" w:sz="4" w:space="0" w:color="000000"/>
            </w:tcBorders>
          </w:tcPr>
          <w:p w14:paraId="662F73C5"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коэффициент рождаемости организаций на 1000 организаций</w:t>
            </w:r>
          </w:p>
        </w:tc>
        <w:tc>
          <w:tcPr>
            <w:tcW w:w="1756" w:type="dxa"/>
            <w:gridSpan w:val="2"/>
            <w:tcBorders>
              <w:top w:val="single" w:sz="4" w:space="0" w:color="000000"/>
              <w:left w:val="single" w:sz="4" w:space="0" w:color="000000"/>
              <w:bottom w:val="single" w:sz="4" w:space="0" w:color="000000"/>
              <w:right w:val="single" w:sz="4" w:space="0" w:color="000000"/>
            </w:tcBorders>
          </w:tcPr>
          <w:p w14:paraId="4579280E"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788" w:type="dxa"/>
            <w:gridSpan w:val="2"/>
            <w:tcBorders>
              <w:top w:val="single" w:sz="4" w:space="0" w:color="000000"/>
              <w:left w:val="single" w:sz="4" w:space="0" w:color="000000"/>
              <w:bottom w:val="single" w:sz="4" w:space="0" w:color="000000"/>
              <w:right w:val="double" w:sz="4" w:space="0" w:color="auto"/>
            </w:tcBorders>
          </w:tcPr>
          <w:p w14:paraId="5402729B"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коэффициент официальной ликвидации организаций на 1000 организаций</w:t>
            </w:r>
          </w:p>
        </w:tc>
      </w:tr>
      <w:tr w:rsidR="00EA5405" w:rsidRPr="004C3148" w14:paraId="5B45FBC3" w14:textId="77777777" w:rsidTr="00831D3B">
        <w:trPr>
          <w:cantSplit/>
          <w:trHeight w:val="650"/>
          <w:tblHeader/>
          <w:jc w:val="center"/>
        </w:trPr>
        <w:tc>
          <w:tcPr>
            <w:tcW w:w="2283" w:type="dxa"/>
            <w:vMerge/>
            <w:tcBorders>
              <w:left w:val="double" w:sz="4" w:space="0" w:color="auto"/>
              <w:right w:val="single" w:sz="4" w:space="0" w:color="000000"/>
            </w:tcBorders>
          </w:tcPr>
          <w:p w14:paraId="27D32018" w14:textId="77777777" w:rsidR="00EA5405" w:rsidRPr="004C3148" w:rsidRDefault="00EA5405" w:rsidP="00831D3B">
            <w:pPr>
              <w:widowControl/>
              <w:adjustRightInd/>
              <w:spacing w:before="40" w:line="240" w:lineRule="exact"/>
              <w:ind w:left="-113" w:right="-113" w:firstLine="0"/>
              <w:jc w:val="center"/>
              <w:textAlignment w:val="auto"/>
              <w:rPr>
                <w:rFonts w:cs="Arial"/>
                <w:b/>
                <w:bCs/>
                <w:i/>
                <w:sz w:val="20"/>
              </w:rPr>
            </w:pPr>
          </w:p>
        </w:tc>
        <w:tc>
          <w:tcPr>
            <w:tcW w:w="929" w:type="dxa"/>
            <w:tcBorders>
              <w:top w:val="single" w:sz="4" w:space="0" w:color="000000"/>
              <w:left w:val="single" w:sz="4" w:space="0" w:color="000000"/>
              <w:bottom w:val="single" w:sz="4" w:space="0" w:color="000000"/>
              <w:right w:val="single" w:sz="4" w:space="0" w:color="000000"/>
            </w:tcBorders>
          </w:tcPr>
          <w:p w14:paraId="698303DF" w14:textId="116161FB" w:rsidR="00EA5405" w:rsidRPr="004C3148" w:rsidRDefault="00EA5405"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 xml:space="preserve">январь – </w:t>
            </w:r>
            <w:r w:rsidR="008411FE" w:rsidRPr="004C3148">
              <w:rPr>
                <w:rFonts w:cs="Arial"/>
                <w:i/>
                <w:sz w:val="20"/>
              </w:rPr>
              <w:t>ию</w:t>
            </w:r>
            <w:r w:rsidR="004C3148" w:rsidRPr="004C3148">
              <w:rPr>
                <w:rFonts w:cs="Arial"/>
                <w:i/>
                <w:sz w:val="20"/>
              </w:rPr>
              <w:t>л</w:t>
            </w:r>
            <w:r w:rsidR="008411FE" w:rsidRPr="004C3148">
              <w:rPr>
                <w:rFonts w:cs="Arial"/>
                <w:i/>
                <w:sz w:val="20"/>
              </w:rPr>
              <w:t>ь</w:t>
            </w:r>
            <w:r w:rsidRPr="004C3148">
              <w:rPr>
                <w:rFonts w:cs="Arial"/>
                <w:i/>
                <w:sz w:val="20"/>
              </w:rPr>
              <w:t xml:space="preserve"> 2023г.</w:t>
            </w:r>
          </w:p>
        </w:tc>
        <w:tc>
          <w:tcPr>
            <w:tcW w:w="850" w:type="dxa"/>
            <w:tcBorders>
              <w:top w:val="single" w:sz="4" w:space="0" w:color="000000"/>
              <w:left w:val="single" w:sz="4" w:space="0" w:color="000000"/>
              <w:bottom w:val="single" w:sz="4" w:space="0" w:color="000000"/>
              <w:right w:val="single" w:sz="4" w:space="0" w:color="000000"/>
            </w:tcBorders>
          </w:tcPr>
          <w:p w14:paraId="623862F8" w14:textId="5C96271E" w:rsidR="00EA5405" w:rsidRPr="004C3148" w:rsidRDefault="008411FE"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ию</w:t>
            </w:r>
            <w:r w:rsidR="004C3148" w:rsidRPr="004C3148">
              <w:rPr>
                <w:rFonts w:cs="Arial"/>
                <w:i/>
                <w:sz w:val="20"/>
              </w:rPr>
              <w:t>л</w:t>
            </w:r>
            <w:r w:rsidRPr="004C3148">
              <w:rPr>
                <w:rFonts w:cs="Arial"/>
                <w:i/>
                <w:sz w:val="20"/>
              </w:rPr>
              <w:t>ь</w:t>
            </w:r>
            <w:r w:rsidR="00EA5405" w:rsidRPr="004C3148">
              <w:rPr>
                <w:rFonts w:cs="Arial"/>
                <w:i/>
                <w:sz w:val="20"/>
              </w:rPr>
              <w:br/>
              <w:t>2023г</w:t>
            </w:r>
            <w:r w:rsidR="00EA5405" w:rsidRPr="004C3148">
              <w:rPr>
                <w:rFonts w:cs="Arial"/>
                <w:i/>
                <w:sz w:val="2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28399F95" w14:textId="2C2119B5" w:rsidR="00EA5405" w:rsidRPr="004C3148" w:rsidRDefault="00EA5405"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 xml:space="preserve">январь – </w:t>
            </w:r>
            <w:r w:rsidR="008411FE" w:rsidRPr="004C3148">
              <w:rPr>
                <w:rFonts w:cs="Arial"/>
                <w:i/>
                <w:sz w:val="20"/>
              </w:rPr>
              <w:t>ию</w:t>
            </w:r>
            <w:r w:rsidR="004C3148" w:rsidRPr="004C3148">
              <w:rPr>
                <w:rFonts w:cs="Arial"/>
                <w:i/>
                <w:sz w:val="20"/>
              </w:rPr>
              <w:t>л</w:t>
            </w:r>
            <w:r w:rsidR="008411FE" w:rsidRPr="004C3148">
              <w:rPr>
                <w:rFonts w:cs="Arial"/>
                <w:i/>
                <w:sz w:val="20"/>
              </w:rPr>
              <w:t>ь</w:t>
            </w:r>
            <w:r w:rsidRPr="004C3148">
              <w:rPr>
                <w:rFonts w:cs="Arial"/>
                <w:i/>
                <w:sz w:val="20"/>
              </w:rPr>
              <w:t xml:space="preserve"> 2023г</w:t>
            </w:r>
            <w:r w:rsidRPr="004C3148">
              <w:rPr>
                <w:rFonts w:cs="Arial"/>
                <w:i/>
                <w:sz w:val="20"/>
                <w:lang w:val="en-US"/>
              </w:rPr>
              <w:t>.</w:t>
            </w:r>
          </w:p>
        </w:tc>
        <w:tc>
          <w:tcPr>
            <w:tcW w:w="850" w:type="dxa"/>
            <w:tcBorders>
              <w:top w:val="single" w:sz="4" w:space="0" w:color="000000"/>
              <w:left w:val="single" w:sz="4" w:space="0" w:color="000000"/>
              <w:bottom w:val="single" w:sz="4" w:space="0" w:color="000000"/>
              <w:right w:val="single" w:sz="4" w:space="0" w:color="000000"/>
            </w:tcBorders>
          </w:tcPr>
          <w:p w14:paraId="45ABE8A7" w14:textId="2466EB03" w:rsidR="00EA5405" w:rsidRPr="004C3148" w:rsidRDefault="008411FE"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ию</w:t>
            </w:r>
            <w:r w:rsidR="004C3148" w:rsidRPr="004C3148">
              <w:rPr>
                <w:rFonts w:cs="Arial"/>
                <w:i/>
                <w:sz w:val="20"/>
              </w:rPr>
              <w:t>л</w:t>
            </w:r>
            <w:r w:rsidRPr="004C3148">
              <w:rPr>
                <w:rFonts w:cs="Arial"/>
                <w:i/>
                <w:sz w:val="20"/>
              </w:rPr>
              <w:t>ь</w:t>
            </w:r>
            <w:r w:rsidR="00EA5405" w:rsidRPr="004C3148">
              <w:rPr>
                <w:rFonts w:cs="Arial"/>
                <w:i/>
                <w:sz w:val="20"/>
              </w:rPr>
              <w:br/>
              <w:t>2023г</w:t>
            </w:r>
            <w:r w:rsidR="00EA5405" w:rsidRPr="004C3148">
              <w:rPr>
                <w:rFonts w:cs="Arial"/>
                <w:i/>
                <w:sz w:val="2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6F091A1E" w14:textId="4C41AAA7" w:rsidR="00EA5405" w:rsidRPr="004C3148" w:rsidRDefault="00EA5405"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 xml:space="preserve">январь – </w:t>
            </w:r>
            <w:r w:rsidR="008411FE" w:rsidRPr="004C3148">
              <w:rPr>
                <w:rFonts w:cs="Arial"/>
                <w:i/>
                <w:sz w:val="20"/>
              </w:rPr>
              <w:t>ию</w:t>
            </w:r>
            <w:r w:rsidR="004C3148" w:rsidRPr="004C3148">
              <w:rPr>
                <w:rFonts w:cs="Arial"/>
                <w:i/>
                <w:sz w:val="20"/>
              </w:rPr>
              <w:t>л</w:t>
            </w:r>
            <w:r w:rsidR="008411FE" w:rsidRPr="004C3148">
              <w:rPr>
                <w:rFonts w:cs="Arial"/>
                <w:i/>
                <w:sz w:val="20"/>
              </w:rPr>
              <w:t>ь</w:t>
            </w:r>
            <w:r w:rsidRPr="004C3148">
              <w:rPr>
                <w:rFonts w:cs="Arial"/>
                <w:i/>
                <w:sz w:val="20"/>
              </w:rPr>
              <w:t xml:space="preserve"> 2023г</w:t>
            </w:r>
            <w:r w:rsidRPr="004C3148">
              <w:rPr>
                <w:rFonts w:cs="Arial"/>
                <w:i/>
                <w:sz w:val="20"/>
                <w:lang w:val="en-US"/>
              </w:rPr>
              <w:t>.</w:t>
            </w:r>
          </w:p>
        </w:tc>
        <w:tc>
          <w:tcPr>
            <w:tcW w:w="905" w:type="dxa"/>
            <w:tcBorders>
              <w:top w:val="single" w:sz="4" w:space="0" w:color="000000"/>
              <w:left w:val="single" w:sz="4" w:space="0" w:color="000000"/>
              <w:bottom w:val="single" w:sz="4" w:space="0" w:color="000000"/>
              <w:right w:val="single" w:sz="4" w:space="0" w:color="000000"/>
            </w:tcBorders>
          </w:tcPr>
          <w:p w14:paraId="4B3BEDBB" w14:textId="4680EEEB" w:rsidR="00EA5405" w:rsidRPr="004C3148" w:rsidRDefault="008411FE"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ию</w:t>
            </w:r>
            <w:r w:rsidR="004C3148" w:rsidRPr="004C3148">
              <w:rPr>
                <w:rFonts w:cs="Arial"/>
                <w:i/>
                <w:sz w:val="20"/>
              </w:rPr>
              <w:t>л</w:t>
            </w:r>
            <w:r w:rsidRPr="004C3148">
              <w:rPr>
                <w:rFonts w:cs="Arial"/>
                <w:i/>
                <w:sz w:val="20"/>
              </w:rPr>
              <w:t>ь</w:t>
            </w:r>
            <w:r w:rsidR="00EA5405" w:rsidRPr="004C3148">
              <w:rPr>
                <w:rFonts w:cs="Arial"/>
                <w:i/>
                <w:sz w:val="20"/>
              </w:rPr>
              <w:br/>
              <w:t>2023г</w:t>
            </w:r>
            <w:r w:rsidR="00EA5405" w:rsidRPr="004C3148">
              <w:rPr>
                <w:rFonts w:cs="Arial"/>
                <w:i/>
                <w:sz w:val="20"/>
                <w:lang w:val="en-US"/>
              </w:rPr>
              <w:t>.</w:t>
            </w:r>
          </w:p>
        </w:tc>
        <w:tc>
          <w:tcPr>
            <w:tcW w:w="835" w:type="dxa"/>
            <w:tcBorders>
              <w:top w:val="single" w:sz="4" w:space="0" w:color="000000"/>
              <w:left w:val="single" w:sz="4" w:space="0" w:color="000000"/>
              <w:bottom w:val="single" w:sz="4" w:space="0" w:color="000000"/>
              <w:right w:val="single" w:sz="4" w:space="0" w:color="000000"/>
            </w:tcBorders>
          </w:tcPr>
          <w:p w14:paraId="551BEA16" w14:textId="38FC8B92" w:rsidR="00EA5405" w:rsidRPr="004C3148" w:rsidRDefault="00EA5405"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 xml:space="preserve">январь – </w:t>
            </w:r>
            <w:r w:rsidR="008411FE" w:rsidRPr="004C3148">
              <w:rPr>
                <w:rFonts w:cs="Arial"/>
                <w:i/>
                <w:sz w:val="20"/>
              </w:rPr>
              <w:t>ию</w:t>
            </w:r>
            <w:r w:rsidR="004C3148" w:rsidRPr="004C3148">
              <w:rPr>
                <w:rFonts w:cs="Arial"/>
                <w:i/>
                <w:sz w:val="20"/>
              </w:rPr>
              <w:t>л</w:t>
            </w:r>
            <w:r w:rsidR="008411FE" w:rsidRPr="004C3148">
              <w:rPr>
                <w:rFonts w:cs="Arial"/>
                <w:i/>
                <w:sz w:val="20"/>
              </w:rPr>
              <w:t>ь</w:t>
            </w:r>
            <w:r w:rsidRPr="004C3148">
              <w:rPr>
                <w:rFonts w:cs="Arial"/>
                <w:i/>
                <w:sz w:val="20"/>
              </w:rPr>
              <w:t xml:space="preserve"> 2023г</w:t>
            </w:r>
            <w:r w:rsidRPr="004C3148">
              <w:rPr>
                <w:rFonts w:cs="Arial"/>
                <w:i/>
                <w:sz w:val="20"/>
                <w:lang w:val="en-US"/>
              </w:rPr>
              <w:t>.</w:t>
            </w:r>
          </w:p>
        </w:tc>
        <w:tc>
          <w:tcPr>
            <w:tcW w:w="953" w:type="dxa"/>
            <w:tcBorders>
              <w:top w:val="single" w:sz="4" w:space="0" w:color="000000"/>
              <w:left w:val="single" w:sz="4" w:space="0" w:color="000000"/>
              <w:bottom w:val="single" w:sz="4" w:space="0" w:color="000000"/>
              <w:right w:val="double" w:sz="4" w:space="0" w:color="auto"/>
            </w:tcBorders>
          </w:tcPr>
          <w:p w14:paraId="2AF02EF3" w14:textId="006DAB29" w:rsidR="00EA5405" w:rsidRPr="004C3148" w:rsidRDefault="008411FE"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ию</w:t>
            </w:r>
            <w:r w:rsidR="004C3148" w:rsidRPr="004C3148">
              <w:rPr>
                <w:rFonts w:cs="Arial"/>
                <w:i/>
                <w:sz w:val="20"/>
              </w:rPr>
              <w:t>л</w:t>
            </w:r>
            <w:r w:rsidRPr="004C3148">
              <w:rPr>
                <w:rFonts w:cs="Arial"/>
                <w:i/>
                <w:sz w:val="20"/>
              </w:rPr>
              <w:t>ь</w:t>
            </w:r>
            <w:r w:rsidR="00EA5405" w:rsidRPr="004C3148">
              <w:rPr>
                <w:rFonts w:cs="Arial"/>
                <w:i/>
                <w:sz w:val="20"/>
              </w:rPr>
              <w:t xml:space="preserve"> 2023г</w:t>
            </w:r>
            <w:r w:rsidR="00EA5405" w:rsidRPr="004C3148">
              <w:rPr>
                <w:rFonts w:cs="Arial"/>
                <w:i/>
                <w:sz w:val="20"/>
                <w:lang w:val="en-US"/>
              </w:rPr>
              <w:t>.</w:t>
            </w:r>
          </w:p>
        </w:tc>
      </w:tr>
      <w:tr w:rsidR="004C3148" w:rsidRPr="004C3148" w14:paraId="0E19E376" w14:textId="77777777" w:rsidTr="00831D3B">
        <w:trPr>
          <w:cantSplit/>
          <w:jc w:val="center"/>
        </w:trPr>
        <w:tc>
          <w:tcPr>
            <w:tcW w:w="2283" w:type="dxa"/>
            <w:tcBorders>
              <w:top w:val="single" w:sz="4" w:space="0" w:color="000000"/>
              <w:left w:val="double" w:sz="4" w:space="0" w:color="auto"/>
              <w:bottom w:val="dotted" w:sz="4" w:space="0" w:color="auto"/>
              <w:right w:val="single" w:sz="4" w:space="0" w:color="000000"/>
            </w:tcBorders>
            <w:vAlign w:val="bottom"/>
          </w:tcPr>
          <w:p w14:paraId="26D85FBA" w14:textId="77777777" w:rsidR="004C3148" w:rsidRPr="004C3148" w:rsidRDefault="004C3148" w:rsidP="004C3148">
            <w:pPr>
              <w:widowControl/>
              <w:adjustRightInd/>
              <w:spacing w:before="60" w:line="240" w:lineRule="exact"/>
              <w:ind w:right="-113" w:firstLine="0"/>
              <w:jc w:val="left"/>
              <w:textAlignment w:val="auto"/>
              <w:rPr>
                <w:rFonts w:cs="Arial"/>
                <w:b/>
                <w:bCs/>
                <w:sz w:val="20"/>
              </w:rPr>
            </w:pPr>
            <w:r w:rsidRPr="004C3148">
              <w:rPr>
                <w:rFonts w:cs="Arial"/>
                <w:b/>
                <w:bCs/>
                <w:sz w:val="20"/>
              </w:rPr>
              <w:t>Всего</w:t>
            </w:r>
          </w:p>
        </w:tc>
        <w:tc>
          <w:tcPr>
            <w:tcW w:w="929" w:type="dxa"/>
            <w:tcBorders>
              <w:top w:val="single" w:sz="4" w:space="0" w:color="000000"/>
              <w:left w:val="single" w:sz="4" w:space="0" w:color="000000"/>
              <w:bottom w:val="dotted" w:sz="4" w:space="0" w:color="auto"/>
              <w:right w:val="single" w:sz="4" w:space="0" w:color="auto"/>
            </w:tcBorders>
            <w:vAlign w:val="bottom"/>
          </w:tcPr>
          <w:p w14:paraId="55DD2E06" w14:textId="6D010767" w:rsidR="004C3148" w:rsidRPr="004C3148" w:rsidRDefault="004C3148" w:rsidP="004C3148">
            <w:pPr>
              <w:widowControl/>
              <w:adjustRightInd/>
              <w:spacing w:before="60" w:line="240" w:lineRule="exact"/>
              <w:ind w:firstLine="0"/>
              <w:jc w:val="center"/>
              <w:textAlignment w:val="auto"/>
              <w:rPr>
                <w:rFonts w:cs="Arial"/>
                <w:b/>
                <w:sz w:val="20"/>
              </w:rPr>
            </w:pPr>
            <w:r w:rsidRPr="004C3148">
              <w:rPr>
                <w:rFonts w:cs="Arial"/>
                <w:b/>
                <w:sz w:val="20"/>
              </w:rPr>
              <w:t>3218</w:t>
            </w:r>
          </w:p>
        </w:tc>
        <w:tc>
          <w:tcPr>
            <w:tcW w:w="850" w:type="dxa"/>
            <w:tcBorders>
              <w:top w:val="single" w:sz="4" w:space="0" w:color="000000"/>
              <w:left w:val="single" w:sz="4" w:space="0" w:color="auto"/>
              <w:bottom w:val="dotted" w:sz="4" w:space="0" w:color="auto"/>
              <w:right w:val="single" w:sz="4" w:space="0" w:color="auto"/>
            </w:tcBorders>
            <w:vAlign w:val="bottom"/>
          </w:tcPr>
          <w:p w14:paraId="213B72A6" w14:textId="5B85DEF8" w:rsidR="004C3148" w:rsidRPr="004C3148" w:rsidRDefault="004C3148" w:rsidP="004C3148">
            <w:pPr>
              <w:widowControl/>
              <w:adjustRightInd/>
              <w:spacing w:before="60" w:line="240" w:lineRule="exact"/>
              <w:ind w:firstLine="0"/>
              <w:jc w:val="center"/>
              <w:textAlignment w:val="auto"/>
              <w:rPr>
                <w:rFonts w:cs="Arial"/>
                <w:b/>
                <w:sz w:val="20"/>
              </w:rPr>
            </w:pPr>
            <w:r w:rsidRPr="004C3148">
              <w:rPr>
                <w:rFonts w:cs="Arial"/>
                <w:b/>
                <w:sz w:val="20"/>
              </w:rPr>
              <w:t>425</w:t>
            </w:r>
          </w:p>
        </w:tc>
        <w:tc>
          <w:tcPr>
            <w:tcW w:w="851" w:type="dxa"/>
            <w:tcBorders>
              <w:top w:val="single" w:sz="4" w:space="0" w:color="000000"/>
              <w:left w:val="single" w:sz="4" w:space="0" w:color="auto"/>
              <w:bottom w:val="dotted" w:sz="4" w:space="0" w:color="auto"/>
              <w:right w:val="single" w:sz="4" w:space="0" w:color="auto"/>
            </w:tcBorders>
            <w:vAlign w:val="bottom"/>
          </w:tcPr>
          <w:p w14:paraId="00AA1550" w14:textId="39C7C74E" w:rsidR="004C3148" w:rsidRPr="004C3148" w:rsidRDefault="004C3148" w:rsidP="004C3148">
            <w:pPr>
              <w:widowControl/>
              <w:adjustRightInd/>
              <w:spacing w:before="60" w:line="240" w:lineRule="exact"/>
              <w:ind w:firstLine="0"/>
              <w:jc w:val="center"/>
              <w:textAlignment w:val="auto"/>
              <w:rPr>
                <w:rFonts w:cs="Arial"/>
                <w:b/>
                <w:sz w:val="20"/>
              </w:rPr>
            </w:pPr>
            <w:r w:rsidRPr="004C3148">
              <w:rPr>
                <w:rFonts w:cs="Arial"/>
                <w:b/>
                <w:sz w:val="20"/>
              </w:rPr>
              <w:t>36,6</w:t>
            </w:r>
          </w:p>
        </w:tc>
        <w:tc>
          <w:tcPr>
            <w:tcW w:w="850" w:type="dxa"/>
            <w:tcBorders>
              <w:top w:val="single" w:sz="4" w:space="0" w:color="000000"/>
              <w:left w:val="single" w:sz="4" w:space="0" w:color="auto"/>
              <w:bottom w:val="dotted" w:sz="4" w:space="0" w:color="auto"/>
              <w:right w:val="single" w:sz="4" w:space="0" w:color="808080"/>
            </w:tcBorders>
            <w:vAlign w:val="bottom"/>
          </w:tcPr>
          <w:p w14:paraId="18004AB9" w14:textId="4035D4CD" w:rsidR="004C3148" w:rsidRPr="004C3148" w:rsidRDefault="004C3148" w:rsidP="004C3148">
            <w:pPr>
              <w:widowControl/>
              <w:adjustRightInd/>
              <w:spacing w:before="60" w:line="240" w:lineRule="exact"/>
              <w:ind w:firstLine="0"/>
              <w:jc w:val="center"/>
              <w:textAlignment w:val="auto"/>
              <w:rPr>
                <w:rFonts w:cs="Arial"/>
                <w:b/>
                <w:sz w:val="20"/>
              </w:rPr>
            </w:pPr>
            <w:r w:rsidRPr="004C3148">
              <w:rPr>
                <w:rFonts w:cs="Arial"/>
                <w:b/>
                <w:sz w:val="20"/>
              </w:rPr>
              <w:t>4,8</w:t>
            </w:r>
          </w:p>
        </w:tc>
        <w:tc>
          <w:tcPr>
            <w:tcW w:w="851" w:type="dxa"/>
            <w:tcBorders>
              <w:top w:val="single" w:sz="4" w:space="0" w:color="000000"/>
              <w:left w:val="single" w:sz="4" w:space="0" w:color="000000"/>
              <w:bottom w:val="dotted" w:sz="4" w:space="0" w:color="auto"/>
              <w:right w:val="single" w:sz="4" w:space="0" w:color="auto"/>
            </w:tcBorders>
            <w:vAlign w:val="bottom"/>
          </w:tcPr>
          <w:p w14:paraId="5E3F5893" w14:textId="6C3191AA" w:rsidR="004C3148" w:rsidRPr="004C3148" w:rsidRDefault="004C3148" w:rsidP="004C3148">
            <w:pPr>
              <w:widowControl/>
              <w:adjustRightInd/>
              <w:spacing w:before="60" w:line="240" w:lineRule="exact"/>
              <w:ind w:firstLine="0"/>
              <w:jc w:val="center"/>
              <w:textAlignment w:val="auto"/>
              <w:rPr>
                <w:rFonts w:cs="Arial"/>
                <w:b/>
                <w:sz w:val="20"/>
              </w:rPr>
            </w:pPr>
            <w:r w:rsidRPr="004C3148">
              <w:rPr>
                <w:rFonts w:cs="Arial"/>
                <w:b/>
                <w:sz w:val="20"/>
              </w:rPr>
              <w:t>4033</w:t>
            </w:r>
          </w:p>
        </w:tc>
        <w:tc>
          <w:tcPr>
            <w:tcW w:w="905" w:type="dxa"/>
            <w:tcBorders>
              <w:top w:val="single" w:sz="4" w:space="0" w:color="000000"/>
              <w:left w:val="single" w:sz="4" w:space="0" w:color="auto"/>
              <w:bottom w:val="dotted" w:sz="4" w:space="0" w:color="auto"/>
              <w:right w:val="single" w:sz="4" w:space="0" w:color="auto"/>
            </w:tcBorders>
            <w:vAlign w:val="bottom"/>
          </w:tcPr>
          <w:p w14:paraId="3F35DBAD" w14:textId="44AE14C1" w:rsidR="004C3148" w:rsidRPr="004C3148" w:rsidRDefault="004C3148" w:rsidP="004C3148">
            <w:pPr>
              <w:widowControl/>
              <w:adjustRightInd/>
              <w:spacing w:before="60" w:line="240" w:lineRule="exact"/>
              <w:ind w:firstLine="0"/>
              <w:jc w:val="center"/>
              <w:textAlignment w:val="auto"/>
              <w:rPr>
                <w:rFonts w:cs="Arial"/>
                <w:b/>
                <w:sz w:val="20"/>
              </w:rPr>
            </w:pPr>
            <w:r w:rsidRPr="004C3148">
              <w:rPr>
                <w:rFonts w:cs="Arial"/>
                <w:b/>
                <w:sz w:val="20"/>
              </w:rPr>
              <w:t>935</w:t>
            </w:r>
          </w:p>
        </w:tc>
        <w:tc>
          <w:tcPr>
            <w:tcW w:w="835" w:type="dxa"/>
            <w:tcBorders>
              <w:top w:val="single" w:sz="4" w:space="0" w:color="000000"/>
              <w:left w:val="single" w:sz="4" w:space="0" w:color="auto"/>
              <w:bottom w:val="dotted" w:sz="4" w:space="0" w:color="auto"/>
              <w:right w:val="single" w:sz="4" w:space="0" w:color="auto"/>
            </w:tcBorders>
            <w:vAlign w:val="bottom"/>
          </w:tcPr>
          <w:p w14:paraId="10395CF5" w14:textId="655EFC77" w:rsidR="004C3148" w:rsidRPr="004C3148" w:rsidRDefault="004C3148" w:rsidP="004C3148">
            <w:pPr>
              <w:widowControl/>
              <w:adjustRightInd/>
              <w:spacing w:before="60" w:line="240" w:lineRule="exact"/>
              <w:ind w:firstLine="0"/>
              <w:jc w:val="center"/>
              <w:textAlignment w:val="auto"/>
              <w:rPr>
                <w:rFonts w:cs="Arial"/>
                <w:b/>
                <w:sz w:val="20"/>
              </w:rPr>
            </w:pPr>
            <w:r w:rsidRPr="004C3148">
              <w:rPr>
                <w:rFonts w:cs="Arial"/>
                <w:b/>
                <w:sz w:val="20"/>
              </w:rPr>
              <w:t>45,9</w:t>
            </w:r>
          </w:p>
        </w:tc>
        <w:tc>
          <w:tcPr>
            <w:tcW w:w="953" w:type="dxa"/>
            <w:tcBorders>
              <w:top w:val="single" w:sz="4" w:space="0" w:color="000000"/>
              <w:left w:val="single" w:sz="4" w:space="0" w:color="auto"/>
              <w:bottom w:val="dotted" w:sz="4" w:space="0" w:color="auto"/>
              <w:right w:val="double" w:sz="4" w:space="0" w:color="auto"/>
            </w:tcBorders>
            <w:vAlign w:val="bottom"/>
          </w:tcPr>
          <w:p w14:paraId="03AFE612" w14:textId="08083E98" w:rsidR="004C3148" w:rsidRPr="004C3148" w:rsidRDefault="004C3148" w:rsidP="004C3148">
            <w:pPr>
              <w:widowControl/>
              <w:adjustRightInd/>
              <w:spacing w:before="60" w:line="240" w:lineRule="exact"/>
              <w:ind w:firstLine="0"/>
              <w:jc w:val="center"/>
              <w:textAlignment w:val="auto"/>
              <w:rPr>
                <w:rFonts w:cs="Arial"/>
                <w:b/>
                <w:sz w:val="20"/>
              </w:rPr>
            </w:pPr>
            <w:r w:rsidRPr="004C3148">
              <w:rPr>
                <w:rFonts w:cs="Arial"/>
                <w:b/>
                <w:sz w:val="20"/>
              </w:rPr>
              <w:t>10,7</w:t>
            </w:r>
          </w:p>
        </w:tc>
      </w:tr>
      <w:tr w:rsidR="004C3148" w:rsidRPr="004C3148" w14:paraId="7E05482F"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1237CBB6" w14:textId="77777777" w:rsidR="004C3148" w:rsidRPr="004C3148" w:rsidRDefault="004C3148" w:rsidP="004C3148">
            <w:pPr>
              <w:widowControl/>
              <w:adjustRightInd/>
              <w:spacing w:before="60" w:line="240" w:lineRule="exact"/>
              <w:ind w:left="24" w:right="-113" w:firstLine="0"/>
              <w:jc w:val="left"/>
              <w:textAlignment w:val="auto"/>
              <w:rPr>
                <w:rFonts w:cs="Arial"/>
                <w:sz w:val="20"/>
              </w:rPr>
            </w:pPr>
            <w:r w:rsidRPr="004C3148">
              <w:rPr>
                <w:rFonts w:cs="Arial"/>
                <w:sz w:val="20"/>
              </w:rPr>
              <w:t xml:space="preserve">в том числе </w:t>
            </w:r>
            <w:r w:rsidRPr="004C3148">
              <w:rPr>
                <w:rFonts w:cs="Arial"/>
                <w:sz w:val="20"/>
              </w:rPr>
              <w:br/>
              <w:t>по формам собственности:</w:t>
            </w:r>
          </w:p>
          <w:p w14:paraId="018EAE2F" w14:textId="77777777" w:rsidR="004C3148" w:rsidRPr="004C3148" w:rsidRDefault="004C3148" w:rsidP="004C3148">
            <w:pPr>
              <w:widowControl/>
              <w:adjustRightInd/>
              <w:spacing w:before="60" w:line="240" w:lineRule="exact"/>
              <w:ind w:left="24" w:right="-113" w:firstLine="0"/>
              <w:jc w:val="left"/>
              <w:textAlignment w:val="auto"/>
              <w:rPr>
                <w:rFonts w:cs="Arial"/>
                <w:sz w:val="20"/>
              </w:rPr>
            </w:pPr>
            <w:r w:rsidRPr="004C3148">
              <w:rPr>
                <w:rFonts w:cs="Arial"/>
                <w:sz w:val="20"/>
              </w:rPr>
              <w:t xml:space="preserve">российская </w:t>
            </w:r>
          </w:p>
        </w:tc>
        <w:tc>
          <w:tcPr>
            <w:tcW w:w="929" w:type="dxa"/>
            <w:tcBorders>
              <w:top w:val="dotted" w:sz="4" w:space="0" w:color="auto"/>
              <w:left w:val="single" w:sz="4" w:space="0" w:color="000000"/>
              <w:bottom w:val="dotted" w:sz="4" w:space="0" w:color="auto"/>
              <w:right w:val="single" w:sz="4" w:space="0" w:color="auto"/>
            </w:tcBorders>
            <w:vAlign w:val="bottom"/>
          </w:tcPr>
          <w:p w14:paraId="59BCE2DE" w14:textId="3F560D22"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3183</w:t>
            </w:r>
          </w:p>
        </w:tc>
        <w:tc>
          <w:tcPr>
            <w:tcW w:w="850" w:type="dxa"/>
            <w:tcBorders>
              <w:top w:val="dotted" w:sz="4" w:space="0" w:color="auto"/>
              <w:left w:val="single" w:sz="4" w:space="0" w:color="auto"/>
              <w:bottom w:val="dotted" w:sz="4" w:space="0" w:color="auto"/>
              <w:right w:val="single" w:sz="4" w:space="0" w:color="auto"/>
            </w:tcBorders>
            <w:vAlign w:val="bottom"/>
          </w:tcPr>
          <w:p w14:paraId="3E58356B" w14:textId="6342A8DE"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417</w:t>
            </w:r>
          </w:p>
        </w:tc>
        <w:tc>
          <w:tcPr>
            <w:tcW w:w="851" w:type="dxa"/>
            <w:tcBorders>
              <w:top w:val="dotted" w:sz="4" w:space="0" w:color="auto"/>
              <w:left w:val="single" w:sz="4" w:space="0" w:color="auto"/>
              <w:bottom w:val="dotted" w:sz="4" w:space="0" w:color="auto"/>
              <w:right w:val="single" w:sz="4" w:space="0" w:color="auto"/>
            </w:tcBorders>
            <w:vAlign w:val="bottom"/>
          </w:tcPr>
          <w:p w14:paraId="590615D9" w14:textId="0F552C7C"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36,8</w:t>
            </w:r>
          </w:p>
        </w:tc>
        <w:tc>
          <w:tcPr>
            <w:tcW w:w="850" w:type="dxa"/>
            <w:tcBorders>
              <w:top w:val="dotted" w:sz="4" w:space="0" w:color="auto"/>
              <w:left w:val="single" w:sz="4" w:space="0" w:color="auto"/>
              <w:bottom w:val="dotted" w:sz="4" w:space="0" w:color="auto"/>
              <w:right w:val="single" w:sz="4" w:space="0" w:color="808080"/>
            </w:tcBorders>
            <w:vAlign w:val="bottom"/>
          </w:tcPr>
          <w:p w14:paraId="598106B7" w14:textId="519850BC"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4,8</w:t>
            </w:r>
          </w:p>
        </w:tc>
        <w:tc>
          <w:tcPr>
            <w:tcW w:w="851" w:type="dxa"/>
            <w:tcBorders>
              <w:top w:val="dotted" w:sz="4" w:space="0" w:color="auto"/>
              <w:left w:val="single" w:sz="4" w:space="0" w:color="000000"/>
              <w:bottom w:val="dotted" w:sz="4" w:space="0" w:color="auto"/>
              <w:right w:val="single" w:sz="4" w:space="0" w:color="auto"/>
            </w:tcBorders>
            <w:vAlign w:val="bottom"/>
          </w:tcPr>
          <w:p w14:paraId="45EB6F00" w14:textId="5B5E2545"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3867</w:t>
            </w:r>
          </w:p>
        </w:tc>
        <w:tc>
          <w:tcPr>
            <w:tcW w:w="905" w:type="dxa"/>
            <w:tcBorders>
              <w:top w:val="dotted" w:sz="4" w:space="0" w:color="auto"/>
              <w:left w:val="single" w:sz="4" w:space="0" w:color="auto"/>
              <w:bottom w:val="dotted" w:sz="4" w:space="0" w:color="auto"/>
              <w:right w:val="single" w:sz="4" w:space="0" w:color="auto"/>
            </w:tcBorders>
            <w:vAlign w:val="bottom"/>
          </w:tcPr>
          <w:p w14:paraId="740E28A4" w14:textId="45C8B443"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898</w:t>
            </w:r>
          </w:p>
        </w:tc>
        <w:tc>
          <w:tcPr>
            <w:tcW w:w="835" w:type="dxa"/>
            <w:tcBorders>
              <w:top w:val="dotted" w:sz="4" w:space="0" w:color="auto"/>
              <w:left w:val="single" w:sz="4" w:space="0" w:color="auto"/>
              <w:bottom w:val="dotted" w:sz="4" w:space="0" w:color="auto"/>
              <w:right w:val="single" w:sz="4" w:space="0" w:color="auto"/>
            </w:tcBorders>
            <w:vAlign w:val="bottom"/>
          </w:tcPr>
          <w:p w14:paraId="5E3A0D05" w14:textId="3FB85345"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44,7</w:t>
            </w:r>
          </w:p>
        </w:tc>
        <w:tc>
          <w:tcPr>
            <w:tcW w:w="953" w:type="dxa"/>
            <w:tcBorders>
              <w:top w:val="dotted" w:sz="4" w:space="0" w:color="auto"/>
              <w:left w:val="single" w:sz="4" w:space="0" w:color="auto"/>
              <w:bottom w:val="dotted" w:sz="4" w:space="0" w:color="auto"/>
              <w:right w:val="double" w:sz="4" w:space="0" w:color="auto"/>
            </w:tcBorders>
            <w:vAlign w:val="bottom"/>
          </w:tcPr>
          <w:p w14:paraId="741252F4" w14:textId="1D5F4B3F"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10,4</w:t>
            </w:r>
          </w:p>
        </w:tc>
      </w:tr>
      <w:tr w:rsidR="004C3148" w:rsidRPr="004C3148" w14:paraId="2F9D01F6" w14:textId="77777777" w:rsidTr="00202EAD">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2BAF227F" w14:textId="77777777" w:rsidR="004C3148" w:rsidRPr="004C3148" w:rsidRDefault="004C3148" w:rsidP="004C3148">
            <w:pPr>
              <w:widowControl/>
              <w:adjustRightInd/>
              <w:spacing w:before="60" w:line="240" w:lineRule="exact"/>
              <w:ind w:left="166" w:right="-113" w:firstLine="0"/>
              <w:jc w:val="left"/>
              <w:textAlignment w:val="auto"/>
              <w:rPr>
                <w:rFonts w:cs="Arial"/>
                <w:sz w:val="20"/>
              </w:rPr>
            </w:pPr>
            <w:r w:rsidRPr="004C3148">
              <w:rPr>
                <w:rFonts w:cs="Arial"/>
                <w:sz w:val="20"/>
              </w:rPr>
              <w:t xml:space="preserve">государственная </w:t>
            </w:r>
          </w:p>
        </w:tc>
        <w:tc>
          <w:tcPr>
            <w:tcW w:w="929" w:type="dxa"/>
            <w:tcBorders>
              <w:top w:val="dotted" w:sz="4" w:space="0" w:color="auto"/>
              <w:left w:val="single" w:sz="4" w:space="0" w:color="000000"/>
              <w:bottom w:val="dotted" w:sz="4" w:space="0" w:color="auto"/>
              <w:right w:val="single" w:sz="4" w:space="0" w:color="auto"/>
            </w:tcBorders>
            <w:vAlign w:val="bottom"/>
          </w:tcPr>
          <w:p w14:paraId="78CB1981" w14:textId="6BD666CF"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2</w:t>
            </w:r>
          </w:p>
        </w:tc>
        <w:tc>
          <w:tcPr>
            <w:tcW w:w="850" w:type="dxa"/>
            <w:tcBorders>
              <w:top w:val="dotted" w:sz="4" w:space="0" w:color="auto"/>
              <w:left w:val="single" w:sz="4" w:space="0" w:color="auto"/>
              <w:bottom w:val="dotted" w:sz="4" w:space="0" w:color="auto"/>
              <w:right w:val="single" w:sz="4" w:space="0" w:color="auto"/>
            </w:tcBorders>
            <w:vAlign w:val="bottom"/>
          </w:tcPr>
          <w:p w14:paraId="229E72FC" w14:textId="1B32F283"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851" w:type="dxa"/>
            <w:tcBorders>
              <w:top w:val="dotted" w:sz="4" w:space="0" w:color="auto"/>
              <w:left w:val="single" w:sz="4" w:space="0" w:color="auto"/>
              <w:bottom w:val="dotted" w:sz="4" w:space="0" w:color="auto"/>
              <w:right w:val="single" w:sz="4" w:space="0" w:color="auto"/>
            </w:tcBorders>
            <w:vAlign w:val="bottom"/>
          </w:tcPr>
          <w:p w14:paraId="33ADF09C" w14:textId="0C8E40DE"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2,5</w:t>
            </w:r>
          </w:p>
        </w:tc>
        <w:tc>
          <w:tcPr>
            <w:tcW w:w="850" w:type="dxa"/>
            <w:tcBorders>
              <w:top w:val="dotted" w:sz="4" w:space="0" w:color="auto"/>
              <w:left w:val="single" w:sz="4" w:space="0" w:color="auto"/>
              <w:bottom w:val="dotted" w:sz="4" w:space="0" w:color="auto"/>
              <w:right w:val="single" w:sz="4" w:space="0" w:color="808080"/>
            </w:tcBorders>
            <w:vAlign w:val="bottom"/>
          </w:tcPr>
          <w:p w14:paraId="32F459F4" w14:textId="71F7AE47"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auto"/>
            </w:tcBorders>
            <w:vAlign w:val="bottom"/>
          </w:tcPr>
          <w:p w14:paraId="632BB1D7" w14:textId="6F5C8B98"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13</w:t>
            </w:r>
          </w:p>
        </w:tc>
        <w:tc>
          <w:tcPr>
            <w:tcW w:w="905" w:type="dxa"/>
            <w:tcBorders>
              <w:top w:val="dotted" w:sz="4" w:space="0" w:color="auto"/>
              <w:left w:val="single" w:sz="4" w:space="0" w:color="auto"/>
              <w:bottom w:val="dotted" w:sz="4" w:space="0" w:color="auto"/>
              <w:right w:val="single" w:sz="4" w:space="0" w:color="auto"/>
            </w:tcBorders>
            <w:vAlign w:val="bottom"/>
          </w:tcPr>
          <w:p w14:paraId="1E527AE5" w14:textId="4C6443CC"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4</w:t>
            </w:r>
          </w:p>
        </w:tc>
        <w:tc>
          <w:tcPr>
            <w:tcW w:w="835" w:type="dxa"/>
            <w:tcBorders>
              <w:top w:val="dotted" w:sz="4" w:space="0" w:color="auto"/>
              <w:left w:val="single" w:sz="4" w:space="0" w:color="auto"/>
              <w:bottom w:val="dotted" w:sz="4" w:space="0" w:color="auto"/>
              <w:right w:val="single" w:sz="4" w:space="0" w:color="auto"/>
            </w:tcBorders>
            <w:vAlign w:val="bottom"/>
          </w:tcPr>
          <w:p w14:paraId="5D416B59" w14:textId="3D89D36F"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16,1</w:t>
            </w:r>
          </w:p>
        </w:tc>
        <w:tc>
          <w:tcPr>
            <w:tcW w:w="953" w:type="dxa"/>
            <w:tcBorders>
              <w:top w:val="dotted" w:sz="4" w:space="0" w:color="auto"/>
              <w:left w:val="single" w:sz="4" w:space="0" w:color="auto"/>
              <w:bottom w:val="dotted" w:sz="4" w:space="0" w:color="auto"/>
              <w:right w:val="double" w:sz="4" w:space="0" w:color="auto"/>
            </w:tcBorders>
            <w:vAlign w:val="bottom"/>
          </w:tcPr>
          <w:p w14:paraId="31C00C1A" w14:textId="6B81197F"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5,0</w:t>
            </w:r>
          </w:p>
        </w:tc>
      </w:tr>
      <w:tr w:rsidR="004C3148" w:rsidRPr="004C3148" w14:paraId="25892293" w14:textId="77777777" w:rsidTr="00202EAD">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3560FCE8" w14:textId="77777777" w:rsidR="004C3148" w:rsidRPr="004C3148" w:rsidRDefault="004C3148" w:rsidP="004C3148">
            <w:pPr>
              <w:widowControl/>
              <w:adjustRightInd/>
              <w:spacing w:before="60" w:line="240" w:lineRule="exact"/>
              <w:ind w:left="308" w:right="-113" w:firstLine="0"/>
              <w:jc w:val="left"/>
              <w:textAlignment w:val="auto"/>
              <w:rPr>
                <w:rFonts w:cs="Arial"/>
                <w:sz w:val="20"/>
              </w:rPr>
            </w:pPr>
            <w:r w:rsidRPr="004C3148">
              <w:rPr>
                <w:rFonts w:cs="Arial"/>
                <w:sz w:val="20"/>
              </w:rPr>
              <w:t xml:space="preserve">федеральная </w:t>
            </w:r>
          </w:p>
        </w:tc>
        <w:tc>
          <w:tcPr>
            <w:tcW w:w="929" w:type="dxa"/>
            <w:tcBorders>
              <w:top w:val="dotted" w:sz="4" w:space="0" w:color="auto"/>
              <w:left w:val="single" w:sz="4" w:space="0" w:color="000000"/>
              <w:bottom w:val="dotted" w:sz="4" w:space="0" w:color="auto"/>
              <w:right w:val="single" w:sz="4" w:space="0" w:color="auto"/>
            </w:tcBorders>
            <w:vAlign w:val="bottom"/>
          </w:tcPr>
          <w:p w14:paraId="64D30F25" w14:textId="52BC049D"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w:t>
            </w:r>
          </w:p>
        </w:tc>
        <w:tc>
          <w:tcPr>
            <w:tcW w:w="850" w:type="dxa"/>
            <w:tcBorders>
              <w:top w:val="dotted" w:sz="4" w:space="0" w:color="auto"/>
              <w:left w:val="single" w:sz="4" w:space="0" w:color="auto"/>
              <w:bottom w:val="dotted" w:sz="4" w:space="0" w:color="auto"/>
              <w:right w:val="single" w:sz="4" w:space="0" w:color="auto"/>
            </w:tcBorders>
            <w:vAlign w:val="bottom"/>
          </w:tcPr>
          <w:p w14:paraId="0FF8E77E" w14:textId="1209CF08"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851" w:type="dxa"/>
            <w:tcBorders>
              <w:top w:val="dotted" w:sz="4" w:space="0" w:color="auto"/>
              <w:left w:val="single" w:sz="4" w:space="0" w:color="auto"/>
              <w:bottom w:val="dotted" w:sz="4" w:space="0" w:color="auto"/>
              <w:right w:val="single" w:sz="4" w:space="0" w:color="auto"/>
            </w:tcBorders>
            <w:vAlign w:val="bottom"/>
          </w:tcPr>
          <w:p w14:paraId="5AD59993" w14:textId="1D583123"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3,6</w:t>
            </w:r>
          </w:p>
        </w:tc>
        <w:tc>
          <w:tcPr>
            <w:tcW w:w="850" w:type="dxa"/>
            <w:tcBorders>
              <w:top w:val="dotted" w:sz="4" w:space="0" w:color="auto"/>
              <w:left w:val="single" w:sz="4" w:space="0" w:color="auto"/>
              <w:bottom w:val="dotted" w:sz="4" w:space="0" w:color="auto"/>
              <w:right w:val="single" w:sz="4" w:space="0" w:color="808080"/>
            </w:tcBorders>
            <w:vAlign w:val="bottom"/>
          </w:tcPr>
          <w:p w14:paraId="4F717D36" w14:textId="45E5CE02"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auto"/>
            </w:tcBorders>
            <w:vAlign w:val="bottom"/>
          </w:tcPr>
          <w:p w14:paraId="4FDD4E2B" w14:textId="520CF429"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10</w:t>
            </w:r>
          </w:p>
        </w:tc>
        <w:tc>
          <w:tcPr>
            <w:tcW w:w="905" w:type="dxa"/>
            <w:tcBorders>
              <w:top w:val="dotted" w:sz="4" w:space="0" w:color="auto"/>
              <w:left w:val="single" w:sz="4" w:space="0" w:color="auto"/>
              <w:bottom w:val="dotted" w:sz="4" w:space="0" w:color="auto"/>
              <w:right w:val="single" w:sz="4" w:space="0" w:color="auto"/>
            </w:tcBorders>
            <w:vAlign w:val="bottom"/>
          </w:tcPr>
          <w:p w14:paraId="780CA162" w14:textId="55FF9ACA"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4</w:t>
            </w:r>
          </w:p>
        </w:tc>
        <w:tc>
          <w:tcPr>
            <w:tcW w:w="835" w:type="dxa"/>
            <w:tcBorders>
              <w:top w:val="dotted" w:sz="4" w:space="0" w:color="auto"/>
              <w:left w:val="single" w:sz="4" w:space="0" w:color="auto"/>
              <w:bottom w:val="dotted" w:sz="4" w:space="0" w:color="auto"/>
              <w:right w:val="single" w:sz="4" w:space="0" w:color="auto"/>
            </w:tcBorders>
            <w:vAlign w:val="bottom"/>
          </w:tcPr>
          <w:p w14:paraId="17981DAC" w14:textId="49E225AD"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36,1</w:t>
            </w:r>
          </w:p>
        </w:tc>
        <w:tc>
          <w:tcPr>
            <w:tcW w:w="953" w:type="dxa"/>
            <w:tcBorders>
              <w:top w:val="dotted" w:sz="4" w:space="0" w:color="auto"/>
              <w:left w:val="single" w:sz="4" w:space="0" w:color="auto"/>
              <w:bottom w:val="dotted" w:sz="4" w:space="0" w:color="auto"/>
              <w:right w:val="double" w:sz="4" w:space="0" w:color="auto"/>
            </w:tcBorders>
            <w:vAlign w:val="bottom"/>
          </w:tcPr>
          <w:p w14:paraId="41B706B5" w14:textId="03CC4614"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14,5</w:t>
            </w:r>
          </w:p>
        </w:tc>
      </w:tr>
      <w:tr w:rsidR="004C3148" w:rsidRPr="004C3148" w14:paraId="5A4984C4" w14:textId="77777777" w:rsidTr="008411FE">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19002C8F" w14:textId="77777777" w:rsidR="004C3148" w:rsidRPr="004C3148" w:rsidRDefault="004C3148" w:rsidP="004C3148">
            <w:pPr>
              <w:widowControl/>
              <w:adjustRightInd/>
              <w:spacing w:before="60" w:line="240" w:lineRule="exact"/>
              <w:ind w:left="308" w:right="-113" w:firstLine="0"/>
              <w:jc w:val="left"/>
              <w:textAlignment w:val="auto"/>
              <w:rPr>
                <w:rFonts w:cs="Arial"/>
                <w:sz w:val="20"/>
              </w:rPr>
            </w:pPr>
            <w:r w:rsidRPr="004C3148">
              <w:rPr>
                <w:rFonts w:cs="Arial"/>
                <w:sz w:val="20"/>
              </w:rPr>
              <w:t xml:space="preserve">субъектов </w:t>
            </w:r>
            <w:r w:rsidRPr="004C3148">
              <w:rPr>
                <w:rFonts w:cs="Arial"/>
                <w:sz w:val="20"/>
              </w:rPr>
              <w:br/>
              <w:t>Российской Федерации</w:t>
            </w:r>
          </w:p>
        </w:tc>
        <w:tc>
          <w:tcPr>
            <w:tcW w:w="929" w:type="dxa"/>
            <w:tcBorders>
              <w:top w:val="dotted" w:sz="4" w:space="0" w:color="auto"/>
              <w:left w:val="single" w:sz="4" w:space="0" w:color="000000"/>
              <w:bottom w:val="dotted" w:sz="4" w:space="0" w:color="auto"/>
              <w:right w:val="single" w:sz="4" w:space="0" w:color="auto"/>
            </w:tcBorders>
            <w:vAlign w:val="bottom"/>
          </w:tcPr>
          <w:p w14:paraId="36BA248B" w14:textId="4EA913C7"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w:t>
            </w:r>
          </w:p>
        </w:tc>
        <w:tc>
          <w:tcPr>
            <w:tcW w:w="850" w:type="dxa"/>
            <w:tcBorders>
              <w:top w:val="dotted" w:sz="4" w:space="0" w:color="auto"/>
              <w:left w:val="single" w:sz="4" w:space="0" w:color="auto"/>
              <w:bottom w:val="dotted" w:sz="4" w:space="0" w:color="auto"/>
              <w:right w:val="single" w:sz="4" w:space="0" w:color="auto"/>
            </w:tcBorders>
            <w:vAlign w:val="bottom"/>
          </w:tcPr>
          <w:p w14:paraId="1E18C3FC" w14:textId="4768A112"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851" w:type="dxa"/>
            <w:tcBorders>
              <w:top w:val="dotted" w:sz="4" w:space="0" w:color="auto"/>
              <w:left w:val="single" w:sz="4" w:space="0" w:color="auto"/>
              <w:bottom w:val="dotted" w:sz="4" w:space="0" w:color="auto"/>
              <w:right w:val="single" w:sz="4" w:space="0" w:color="auto"/>
            </w:tcBorders>
            <w:vAlign w:val="bottom"/>
          </w:tcPr>
          <w:p w14:paraId="37236C12" w14:textId="13F7F8F9"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1,9</w:t>
            </w:r>
          </w:p>
        </w:tc>
        <w:tc>
          <w:tcPr>
            <w:tcW w:w="850" w:type="dxa"/>
            <w:tcBorders>
              <w:top w:val="dotted" w:sz="4" w:space="0" w:color="auto"/>
              <w:left w:val="single" w:sz="4" w:space="0" w:color="auto"/>
              <w:bottom w:val="dotted" w:sz="4" w:space="0" w:color="auto"/>
              <w:right w:val="single" w:sz="4" w:space="0" w:color="808080"/>
            </w:tcBorders>
            <w:vAlign w:val="bottom"/>
          </w:tcPr>
          <w:p w14:paraId="64F5B9FD" w14:textId="1C1CF214"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auto"/>
            </w:tcBorders>
            <w:vAlign w:val="bottom"/>
          </w:tcPr>
          <w:p w14:paraId="41ED1BBE" w14:textId="30A2F0FB"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3</w:t>
            </w:r>
          </w:p>
        </w:tc>
        <w:tc>
          <w:tcPr>
            <w:tcW w:w="905" w:type="dxa"/>
            <w:tcBorders>
              <w:top w:val="dotted" w:sz="4" w:space="0" w:color="auto"/>
              <w:left w:val="single" w:sz="4" w:space="0" w:color="auto"/>
              <w:bottom w:val="dotted" w:sz="4" w:space="0" w:color="auto"/>
              <w:right w:val="single" w:sz="4" w:space="0" w:color="auto"/>
            </w:tcBorders>
            <w:vAlign w:val="bottom"/>
          </w:tcPr>
          <w:p w14:paraId="404E1307" w14:textId="76039616"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835" w:type="dxa"/>
            <w:tcBorders>
              <w:top w:val="dotted" w:sz="4" w:space="0" w:color="auto"/>
              <w:left w:val="single" w:sz="4" w:space="0" w:color="auto"/>
              <w:bottom w:val="dotted" w:sz="4" w:space="0" w:color="auto"/>
              <w:right w:val="single" w:sz="4" w:space="0" w:color="auto"/>
            </w:tcBorders>
            <w:vAlign w:val="bottom"/>
          </w:tcPr>
          <w:p w14:paraId="0E3CC691" w14:textId="02A1C015"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5,7</w:t>
            </w:r>
          </w:p>
        </w:tc>
        <w:tc>
          <w:tcPr>
            <w:tcW w:w="953" w:type="dxa"/>
            <w:tcBorders>
              <w:top w:val="dotted" w:sz="4" w:space="0" w:color="auto"/>
              <w:left w:val="single" w:sz="4" w:space="0" w:color="auto"/>
              <w:bottom w:val="dotted" w:sz="4" w:space="0" w:color="auto"/>
              <w:right w:val="double" w:sz="4" w:space="0" w:color="auto"/>
            </w:tcBorders>
            <w:vAlign w:val="bottom"/>
          </w:tcPr>
          <w:p w14:paraId="4C9A660B" w14:textId="79D025F4"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r>
      <w:tr w:rsidR="004C3148" w:rsidRPr="004C3148" w14:paraId="68D88C21" w14:textId="77777777" w:rsidTr="00202EAD">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51774C10" w14:textId="77777777" w:rsidR="004C3148" w:rsidRPr="004C3148" w:rsidRDefault="004C3148" w:rsidP="004C3148">
            <w:pPr>
              <w:widowControl/>
              <w:adjustRightInd/>
              <w:spacing w:before="60" w:line="240" w:lineRule="exact"/>
              <w:ind w:left="166" w:right="-113" w:firstLine="0"/>
              <w:jc w:val="left"/>
              <w:textAlignment w:val="auto"/>
              <w:rPr>
                <w:rFonts w:cs="Arial"/>
                <w:sz w:val="20"/>
              </w:rPr>
            </w:pPr>
            <w:r w:rsidRPr="004C3148">
              <w:rPr>
                <w:rFonts w:cs="Arial"/>
                <w:sz w:val="20"/>
              </w:rPr>
              <w:t xml:space="preserve">муниципальная </w:t>
            </w:r>
          </w:p>
        </w:tc>
        <w:tc>
          <w:tcPr>
            <w:tcW w:w="929" w:type="dxa"/>
            <w:tcBorders>
              <w:top w:val="dotted" w:sz="4" w:space="0" w:color="auto"/>
              <w:left w:val="single" w:sz="4" w:space="0" w:color="000000"/>
              <w:bottom w:val="dotted" w:sz="4" w:space="0" w:color="auto"/>
              <w:right w:val="single" w:sz="4" w:space="0" w:color="auto"/>
            </w:tcBorders>
            <w:vAlign w:val="bottom"/>
          </w:tcPr>
          <w:p w14:paraId="68ADDB20" w14:textId="074F60E6"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11</w:t>
            </w:r>
          </w:p>
        </w:tc>
        <w:tc>
          <w:tcPr>
            <w:tcW w:w="850" w:type="dxa"/>
            <w:tcBorders>
              <w:top w:val="dotted" w:sz="4" w:space="0" w:color="auto"/>
              <w:left w:val="single" w:sz="4" w:space="0" w:color="auto"/>
              <w:bottom w:val="dotted" w:sz="4" w:space="0" w:color="auto"/>
              <w:right w:val="single" w:sz="4" w:space="0" w:color="auto"/>
            </w:tcBorders>
            <w:vAlign w:val="bottom"/>
          </w:tcPr>
          <w:p w14:paraId="70BC483E" w14:textId="0B450A36"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3</w:t>
            </w:r>
          </w:p>
        </w:tc>
        <w:tc>
          <w:tcPr>
            <w:tcW w:w="851" w:type="dxa"/>
            <w:tcBorders>
              <w:top w:val="dotted" w:sz="4" w:space="0" w:color="auto"/>
              <w:left w:val="single" w:sz="4" w:space="0" w:color="auto"/>
              <w:bottom w:val="dotted" w:sz="4" w:space="0" w:color="auto"/>
              <w:right w:val="single" w:sz="4" w:space="0" w:color="auto"/>
            </w:tcBorders>
            <w:vAlign w:val="bottom"/>
          </w:tcPr>
          <w:p w14:paraId="022C68C4" w14:textId="72A564FF"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3,1</w:t>
            </w:r>
          </w:p>
        </w:tc>
        <w:tc>
          <w:tcPr>
            <w:tcW w:w="850" w:type="dxa"/>
            <w:tcBorders>
              <w:top w:val="dotted" w:sz="4" w:space="0" w:color="auto"/>
              <w:left w:val="single" w:sz="4" w:space="0" w:color="auto"/>
              <w:bottom w:val="dotted" w:sz="4" w:space="0" w:color="auto"/>
              <w:right w:val="single" w:sz="4" w:space="0" w:color="808080"/>
            </w:tcBorders>
            <w:vAlign w:val="bottom"/>
          </w:tcPr>
          <w:p w14:paraId="7CBBCC97" w14:textId="4E20915B"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0,9</w:t>
            </w:r>
          </w:p>
        </w:tc>
        <w:tc>
          <w:tcPr>
            <w:tcW w:w="851" w:type="dxa"/>
            <w:tcBorders>
              <w:top w:val="dotted" w:sz="4" w:space="0" w:color="auto"/>
              <w:left w:val="single" w:sz="4" w:space="0" w:color="000000"/>
              <w:bottom w:val="dotted" w:sz="4" w:space="0" w:color="auto"/>
              <w:right w:val="single" w:sz="4" w:space="0" w:color="auto"/>
            </w:tcBorders>
            <w:vAlign w:val="bottom"/>
          </w:tcPr>
          <w:p w14:paraId="4BA4AF33" w14:textId="527540AD"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78</w:t>
            </w:r>
          </w:p>
        </w:tc>
        <w:tc>
          <w:tcPr>
            <w:tcW w:w="905" w:type="dxa"/>
            <w:tcBorders>
              <w:top w:val="dotted" w:sz="4" w:space="0" w:color="auto"/>
              <w:left w:val="single" w:sz="4" w:space="0" w:color="auto"/>
              <w:bottom w:val="dotted" w:sz="4" w:space="0" w:color="auto"/>
              <w:right w:val="single" w:sz="4" w:space="0" w:color="auto"/>
            </w:tcBorders>
            <w:vAlign w:val="bottom"/>
          </w:tcPr>
          <w:p w14:paraId="07E20921" w14:textId="773F06E9"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5</w:t>
            </w:r>
          </w:p>
        </w:tc>
        <w:tc>
          <w:tcPr>
            <w:tcW w:w="835" w:type="dxa"/>
            <w:tcBorders>
              <w:top w:val="dotted" w:sz="4" w:space="0" w:color="auto"/>
              <w:left w:val="single" w:sz="4" w:space="0" w:color="auto"/>
              <w:bottom w:val="dotted" w:sz="4" w:space="0" w:color="auto"/>
              <w:right w:val="single" w:sz="4" w:space="0" w:color="auto"/>
            </w:tcBorders>
            <w:vAlign w:val="bottom"/>
          </w:tcPr>
          <w:p w14:paraId="0584E30D" w14:textId="47F8FF39"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22,0</w:t>
            </w:r>
          </w:p>
        </w:tc>
        <w:tc>
          <w:tcPr>
            <w:tcW w:w="953" w:type="dxa"/>
            <w:tcBorders>
              <w:top w:val="dotted" w:sz="4" w:space="0" w:color="auto"/>
              <w:left w:val="single" w:sz="4" w:space="0" w:color="auto"/>
              <w:bottom w:val="dotted" w:sz="4" w:space="0" w:color="auto"/>
              <w:right w:val="double" w:sz="4" w:space="0" w:color="auto"/>
            </w:tcBorders>
            <w:vAlign w:val="bottom"/>
          </w:tcPr>
          <w:p w14:paraId="560715B4" w14:textId="3663FACF"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1,4</w:t>
            </w:r>
          </w:p>
        </w:tc>
      </w:tr>
      <w:tr w:rsidR="004C3148" w:rsidRPr="004C3148" w14:paraId="5CC2E0FE"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5684C3D9" w14:textId="77777777" w:rsidR="004C3148" w:rsidRPr="004C3148" w:rsidRDefault="004C3148" w:rsidP="004C3148">
            <w:pPr>
              <w:widowControl/>
              <w:adjustRightInd/>
              <w:spacing w:before="60" w:line="240" w:lineRule="exact"/>
              <w:ind w:left="166" w:right="-113" w:firstLine="0"/>
              <w:jc w:val="left"/>
              <w:textAlignment w:val="auto"/>
              <w:rPr>
                <w:rFonts w:cs="Arial"/>
                <w:sz w:val="20"/>
              </w:rPr>
            </w:pPr>
            <w:r w:rsidRPr="004C3148">
              <w:rPr>
                <w:rFonts w:cs="Arial"/>
                <w:sz w:val="20"/>
              </w:rPr>
              <w:t xml:space="preserve">общественных </w:t>
            </w:r>
            <w:r w:rsidRPr="004C3148">
              <w:rPr>
                <w:rFonts w:cs="Arial"/>
                <w:sz w:val="20"/>
              </w:rPr>
              <w:br/>
              <w:t xml:space="preserve">и религиозных организаций </w:t>
            </w:r>
            <w:r w:rsidRPr="004C3148">
              <w:rPr>
                <w:rFonts w:cs="Arial"/>
                <w:sz w:val="20"/>
              </w:rPr>
              <w:br/>
              <w:t>(объединений)</w:t>
            </w:r>
          </w:p>
        </w:tc>
        <w:tc>
          <w:tcPr>
            <w:tcW w:w="929" w:type="dxa"/>
            <w:tcBorders>
              <w:top w:val="dotted" w:sz="4" w:space="0" w:color="auto"/>
              <w:left w:val="single" w:sz="4" w:space="0" w:color="000000"/>
              <w:bottom w:val="dotted" w:sz="4" w:space="0" w:color="auto"/>
              <w:right w:val="single" w:sz="4" w:space="0" w:color="auto"/>
            </w:tcBorders>
            <w:vAlign w:val="bottom"/>
          </w:tcPr>
          <w:p w14:paraId="3E5A5152" w14:textId="3499AD85"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47</w:t>
            </w:r>
          </w:p>
        </w:tc>
        <w:tc>
          <w:tcPr>
            <w:tcW w:w="850" w:type="dxa"/>
            <w:tcBorders>
              <w:top w:val="dotted" w:sz="4" w:space="0" w:color="auto"/>
              <w:left w:val="single" w:sz="4" w:space="0" w:color="auto"/>
              <w:bottom w:val="dotted" w:sz="4" w:space="0" w:color="auto"/>
              <w:right w:val="single" w:sz="4" w:space="0" w:color="auto"/>
            </w:tcBorders>
            <w:vAlign w:val="bottom"/>
          </w:tcPr>
          <w:p w14:paraId="29EE8970" w14:textId="06A28463"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4</w:t>
            </w:r>
          </w:p>
        </w:tc>
        <w:tc>
          <w:tcPr>
            <w:tcW w:w="851" w:type="dxa"/>
            <w:tcBorders>
              <w:top w:val="dotted" w:sz="4" w:space="0" w:color="auto"/>
              <w:left w:val="single" w:sz="4" w:space="0" w:color="auto"/>
              <w:bottom w:val="dotted" w:sz="4" w:space="0" w:color="auto"/>
              <w:right w:val="single" w:sz="4" w:space="0" w:color="auto"/>
            </w:tcBorders>
            <w:vAlign w:val="bottom"/>
          </w:tcPr>
          <w:p w14:paraId="3F1B4E93" w14:textId="23BD7EDE"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20,1</w:t>
            </w:r>
          </w:p>
        </w:tc>
        <w:tc>
          <w:tcPr>
            <w:tcW w:w="850" w:type="dxa"/>
            <w:tcBorders>
              <w:top w:val="dotted" w:sz="4" w:space="0" w:color="auto"/>
              <w:left w:val="single" w:sz="4" w:space="0" w:color="auto"/>
              <w:bottom w:val="dotted" w:sz="4" w:space="0" w:color="auto"/>
              <w:right w:val="single" w:sz="4" w:space="0" w:color="808080"/>
            </w:tcBorders>
            <w:vAlign w:val="bottom"/>
          </w:tcPr>
          <w:p w14:paraId="15A242C9" w14:textId="37B8C744"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1,7</w:t>
            </w:r>
          </w:p>
        </w:tc>
        <w:tc>
          <w:tcPr>
            <w:tcW w:w="851" w:type="dxa"/>
            <w:tcBorders>
              <w:top w:val="dotted" w:sz="4" w:space="0" w:color="auto"/>
              <w:left w:val="single" w:sz="4" w:space="0" w:color="000000"/>
              <w:bottom w:val="dotted" w:sz="4" w:space="0" w:color="auto"/>
              <w:right w:val="single" w:sz="4" w:space="0" w:color="auto"/>
            </w:tcBorders>
            <w:vAlign w:val="bottom"/>
          </w:tcPr>
          <w:p w14:paraId="0CE8C348" w14:textId="46C15385"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62</w:t>
            </w:r>
          </w:p>
        </w:tc>
        <w:tc>
          <w:tcPr>
            <w:tcW w:w="905" w:type="dxa"/>
            <w:tcBorders>
              <w:top w:val="dotted" w:sz="4" w:space="0" w:color="auto"/>
              <w:left w:val="single" w:sz="4" w:space="0" w:color="auto"/>
              <w:bottom w:val="dotted" w:sz="4" w:space="0" w:color="auto"/>
              <w:right w:val="single" w:sz="4" w:space="0" w:color="auto"/>
            </w:tcBorders>
            <w:vAlign w:val="bottom"/>
          </w:tcPr>
          <w:p w14:paraId="589865B7" w14:textId="01ADEAAA"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8</w:t>
            </w:r>
          </w:p>
        </w:tc>
        <w:tc>
          <w:tcPr>
            <w:tcW w:w="835" w:type="dxa"/>
            <w:tcBorders>
              <w:top w:val="dotted" w:sz="4" w:space="0" w:color="auto"/>
              <w:left w:val="single" w:sz="4" w:space="0" w:color="auto"/>
              <w:bottom w:val="dotted" w:sz="4" w:space="0" w:color="auto"/>
              <w:right w:val="single" w:sz="4" w:space="0" w:color="auto"/>
            </w:tcBorders>
            <w:vAlign w:val="bottom"/>
          </w:tcPr>
          <w:p w14:paraId="6982FF09" w14:textId="08102AF7"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26,5</w:t>
            </w:r>
          </w:p>
        </w:tc>
        <w:tc>
          <w:tcPr>
            <w:tcW w:w="953" w:type="dxa"/>
            <w:tcBorders>
              <w:top w:val="dotted" w:sz="4" w:space="0" w:color="auto"/>
              <w:left w:val="single" w:sz="4" w:space="0" w:color="auto"/>
              <w:bottom w:val="dotted" w:sz="4" w:space="0" w:color="auto"/>
              <w:right w:val="double" w:sz="4" w:space="0" w:color="auto"/>
            </w:tcBorders>
            <w:vAlign w:val="bottom"/>
          </w:tcPr>
          <w:p w14:paraId="617EE923" w14:textId="6F4D09D7"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3,4</w:t>
            </w:r>
          </w:p>
        </w:tc>
      </w:tr>
      <w:tr w:rsidR="004C3148" w:rsidRPr="004C3148" w14:paraId="40581432"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3B3E6516" w14:textId="77777777" w:rsidR="004C3148" w:rsidRPr="004C3148" w:rsidRDefault="004C3148" w:rsidP="004C3148">
            <w:pPr>
              <w:widowControl/>
              <w:adjustRightInd/>
              <w:spacing w:before="60" w:line="240" w:lineRule="exact"/>
              <w:ind w:left="166" w:right="-113" w:firstLine="0"/>
              <w:jc w:val="left"/>
              <w:textAlignment w:val="auto"/>
              <w:rPr>
                <w:rFonts w:cs="Arial"/>
                <w:sz w:val="20"/>
              </w:rPr>
            </w:pPr>
            <w:r w:rsidRPr="004C3148">
              <w:rPr>
                <w:rFonts w:cs="Arial"/>
                <w:sz w:val="20"/>
              </w:rPr>
              <w:t xml:space="preserve">частная </w:t>
            </w:r>
          </w:p>
        </w:tc>
        <w:tc>
          <w:tcPr>
            <w:tcW w:w="929" w:type="dxa"/>
            <w:tcBorders>
              <w:top w:val="dotted" w:sz="4" w:space="0" w:color="auto"/>
              <w:left w:val="single" w:sz="4" w:space="0" w:color="000000"/>
              <w:bottom w:val="dotted" w:sz="4" w:space="0" w:color="auto"/>
              <w:right w:val="single" w:sz="4" w:space="0" w:color="auto"/>
            </w:tcBorders>
            <w:vAlign w:val="bottom"/>
          </w:tcPr>
          <w:p w14:paraId="63B8DDA6" w14:textId="797F7235"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3123</w:t>
            </w:r>
          </w:p>
        </w:tc>
        <w:tc>
          <w:tcPr>
            <w:tcW w:w="850" w:type="dxa"/>
            <w:tcBorders>
              <w:top w:val="dotted" w:sz="4" w:space="0" w:color="auto"/>
              <w:left w:val="single" w:sz="4" w:space="0" w:color="auto"/>
              <w:bottom w:val="dotted" w:sz="4" w:space="0" w:color="auto"/>
              <w:right w:val="single" w:sz="4" w:space="0" w:color="auto"/>
            </w:tcBorders>
            <w:vAlign w:val="bottom"/>
          </w:tcPr>
          <w:p w14:paraId="461C0F48" w14:textId="294D4893"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410</w:t>
            </w:r>
          </w:p>
        </w:tc>
        <w:tc>
          <w:tcPr>
            <w:tcW w:w="851" w:type="dxa"/>
            <w:tcBorders>
              <w:top w:val="dotted" w:sz="4" w:space="0" w:color="auto"/>
              <w:left w:val="single" w:sz="4" w:space="0" w:color="auto"/>
              <w:bottom w:val="dotted" w:sz="4" w:space="0" w:color="auto"/>
              <w:right w:val="single" w:sz="4" w:space="0" w:color="auto"/>
            </w:tcBorders>
            <w:vAlign w:val="bottom"/>
          </w:tcPr>
          <w:p w14:paraId="3D831F2A" w14:textId="14E609D8"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39,2</w:t>
            </w:r>
          </w:p>
        </w:tc>
        <w:tc>
          <w:tcPr>
            <w:tcW w:w="850" w:type="dxa"/>
            <w:tcBorders>
              <w:top w:val="dotted" w:sz="4" w:space="0" w:color="auto"/>
              <w:left w:val="single" w:sz="4" w:space="0" w:color="auto"/>
              <w:bottom w:val="dotted" w:sz="4" w:space="0" w:color="auto"/>
              <w:right w:val="single" w:sz="4" w:space="0" w:color="808080"/>
            </w:tcBorders>
            <w:vAlign w:val="bottom"/>
          </w:tcPr>
          <w:p w14:paraId="6A4F5836" w14:textId="58146029"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5,2</w:t>
            </w:r>
          </w:p>
        </w:tc>
        <w:tc>
          <w:tcPr>
            <w:tcW w:w="851" w:type="dxa"/>
            <w:tcBorders>
              <w:top w:val="dotted" w:sz="4" w:space="0" w:color="auto"/>
              <w:left w:val="single" w:sz="4" w:space="0" w:color="000000"/>
              <w:bottom w:val="dotted" w:sz="4" w:space="0" w:color="auto"/>
              <w:right w:val="single" w:sz="4" w:space="0" w:color="auto"/>
            </w:tcBorders>
            <w:vAlign w:val="bottom"/>
          </w:tcPr>
          <w:p w14:paraId="00F7F42D" w14:textId="20B9E3AE"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3701</w:t>
            </w:r>
          </w:p>
        </w:tc>
        <w:tc>
          <w:tcPr>
            <w:tcW w:w="905" w:type="dxa"/>
            <w:tcBorders>
              <w:top w:val="dotted" w:sz="4" w:space="0" w:color="auto"/>
              <w:left w:val="single" w:sz="4" w:space="0" w:color="auto"/>
              <w:bottom w:val="dotted" w:sz="4" w:space="0" w:color="auto"/>
              <w:right w:val="single" w:sz="4" w:space="0" w:color="auto"/>
            </w:tcBorders>
            <w:vAlign w:val="bottom"/>
          </w:tcPr>
          <w:p w14:paraId="435F0CAF" w14:textId="16605B70"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879</w:t>
            </w:r>
          </w:p>
        </w:tc>
        <w:tc>
          <w:tcPr>
            <w:tcW w:w="835" w:type="dxa"/>
            <w:tcBorders>
              <w:top w:val="dotted" w:sz="4" w:space="0" w:color="auto"/>
              <w:left w:val="single" w:sz="4" w:space="0" w:color="auto"/>
              <w:bottom w:val="dotted" w:sz="4" w:space="0" w:color="auto"/>
              <w:right w:val="single" w:sz="4" w:space="0" w:color="auto"/>
            </w:tcBorders>
            <w:vAlign w:val="bottom"/>
          </w:tcPr>
          <w:p w14:paraId="3076611B" w14:textId="09A08745"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46,5</w:t>
            </w:r>
          </w:p>
        </w:tc>
        <w:tc>
          <w:tcPr>
            <w:tcW w:w="953" w:type="dxa"/>
            <w:tcBorders>
              <w:top w:val="dotted" w:sz="4" w:space="0" w:color="auto"/>
              <w:left w:val="single" w:sz="4" w:space="0" w:color="auto"/>
              <w:bottom w:val="dotted" w:sz="4" w:space="0" w:color="auto"/>
              <w:right w:val="double" w:sz="4" w:space="0" w:color="auto"/>
            </w:tcBorders>
            <w:vAlign w:val="bottom"/>
          </w:tcPr>
          <w:p w14:paraId="48780B58" w14:textId="6E7222A7"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11,1</w:t>
            </w:r>
          </w:p>
        </w:tc>
      </w:tr>
      <w:tr w:rsidR="004C3148" w:rsidRPr="004C3148" w14:paraId="58C4CC48"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0E0BAB38" w14:textId="77777777" w:rsidR="004C3148" w:rsidRPr="004C3148" w:rsidRDefault="004C3148" w:rsidP="004C3148">
            <w:pPr>
              <w:widowControl/>
              <w:adjustRightInd/>
              <w:spacing w:before="60" w:line="240" w:lineRule="exact"/>
              <w:ind w:left="166" w:right="-113" w:firstLine="0"/>
              <w:jc w:val="left"/>
              <w:textAlignment w:val="auto"/>
              <w:rPr>
                <w:rFonts w:cs="Arial"/>
                <w:sz w:val="20"/>
              </w:rPr>
            </w:pPr>
            <w:r w:rsidRPr="004C3148">
              <w:rPr>
                <w:rFonts w:cs="Arial"/>
                <w:sz w:val="20"/>
              </w:rPr>
              <w:t>смешанная российская</w:t>
            </w:r>
          </w:p>
        </w:tc>
        <w:tc>
          <w:tcPr>
            <w:tcW w:w="929" w:type="dxa"/>
            <w:tcBorders>
              <w:top w:val="dotted" w:sz="4" w:space="0" w:color="auto"/>
              <w:left w:val="single" w:sz="4" w:space="0" w:color="000000"/>
              <w:bottom w:val="dotted" w:sz="4" w:space="0" w:color="auto"/>
              <w:right w:val="single" w:sz="4" w:space="0" w:color="auto"/>
            </w:tcBorders>
            <w:vAlign w:val="bottom"/>
          </w:tcPr>
          <w:p w14:paraId="70B429C8" w14:textId="2BA8508A"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850" w:type="dxa"/>
            <w:tcBorders>
              <w:top w:val="dotted" w:sz="4" w:space="0" w:color="auto"/>
              <w:left w:val="single" w:sz="4" w:space="0" w:color="auto"/>
              <w:bottom w:val="dotted" w:sz="4" w:space="0" w:color="auto"/>
              <w:right w:val="single" w:sz="4" w:space="0" w:color="auto"/>
            </w:tcBorders>
            <w:vAlign w:val="bottom"/>
          </w:tcPr>
          <w:p w14:paraId="4AB3BE77" w14:textId="732678F3"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851" w:type="dxa"/>
            <w:tcBorders>
              <w:top w:val="dotted" w:sz="4" w:space="0" w:color="auto"/>
              <w:left w:val="single" w:sz="4" w:space="0" w:color="auto"/>
              <w:bottom w:val="dotted" w:sz="4" w:space="0" w:color="auto"/>
              <w:right w:val="single" w:sz="4" w:space="0" w:color="auto"/>
            </w:tcBorders>
            <w:vAlign w:val="bottom"/>
          </w:tcPr>
          <w:p w14:paraId="6C9EA8C7" w14:textId="1202ECEC"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auto"/>
              <w:bottom w:val="dotted" w:sz="4" w:space="0" w:color="auto"/>
              <w:right w:val="single" w:sz="4" w:space="0" w:color="808080"/>
            </w:tcBorders>
            <w:vAlign w:val="bottom"/>
          </w:tcPr>
          <w:p w14:paraId="1DBDDA6C" w14:textId="0E9AD492"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auto"/>
            </w:tcBorders>
            <w:vAlign w:val="bottom"/>
          </w:tcPr>
          <w:p w14:paraId="17712C17" w14:textId="557A0784"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12</w:t>
            </w:r>
          </w:p>
        </w:tc>
        <w:tc>
          <w:tcPr>
            <w:tcW w:w="905" w:type="dxa"/>
            <w:tcBorders>
              <w:top w:val="dotted" w:sz="4" w:space="0" w:color="auto"/>
              <w:left w:val="single" w:sz="4" w:space="0" w:color="auto"/>
              <w:bottom w:val="dotted" w:sz="4" w:space="0" w:color="auto"/>
              <w:right w:val="single" w:sz="4" w:space="0" w:color="auto"/>
            </w:tcBorders>
            <w:vAlign w:val="bottom"/>
          </w:tcPr>
          <w:p w14:paraId="6BB53370" w14:textId="457F4538"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2</w:t>
            </w:r>
          </w:p>
        </w:tc>
        <w:tc>
          <w:tcPr>
            <w:tcW w:w="835" w:type="dxa"/>
            <w:tcBorders>
              <w:top w:val="dotted" w:sz="4" w:space="0" w:color="auto"/>
              <w:left w:val="single" w:sz="4" w:space="0" w:color="auto"/>
              <w:bottom w:val="dotted" w:sz="4" w:space="0" w:color="auto"/>
              <w:right w:val="single" w:sz="4" w:space="0" w:color="auto"/>
            </w:tcBorders>
            <w:vAlign w:val="bottom"/>
          </w:tcPr>
          <w:p w14:paraId="21833BA9" w14:textId="3E8F4F42"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65,8</w:t>
            </w:r>
          </w:p>
        </w:tc>
        <w:tc>
          <w:tcPr>
            <w:tcW w:w="953" w:type="dxa"/>
            <w:tcBorders>
              <w:top w:val="dotted" w:sz="4" w:space="0" w:color="auto"/>
              <w:left w:val="single" w:sz="4" w:space="0" w:color="auto"/>
              <w:bottom w:val="dotted" w:sz="4" w:space="0" w:color="auto"/>
              <w:right w:val="double" w:sz="4" w:space="0" w:color="auto"/>
            </w:tcBorders>
            <w:vAlign w:val="bottom"/>
          </w:tcPr>
          <w:p w14:paraId="4294927E" w14:textId="1AE06F9F"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11,4</w:t>
            </w:r>
          </w:p>
        </w:tc>
      </w:tr>
      <w:tr w:rsidR="004C3148" w:rsidRPr="004C3148" w14:paraId="3DFE50DA"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10DDBE33" w14:textId="77777777" w:rsidR="004C3148" w:rsidRPr="004C3148" w:rsidRDefault="004C3148" w:rsidP="004C3148">
            <w:pPr>
              <w:widowControl/>
              <w:adjustRightInd/>
              <w:spacing w:before="60" w:line="240" w:lineRule="exact"/>
              <w:ind w:left="166" w:right="-113" w:firstLine="0"/>
              <w:jc w:val="left"/>
              <w:textAlignment w:val="auto"/>
              <w:rPr>
                <w:rFonts w:cs="Arial"/>
                <w:sz w:val="20"/>
              </w:rPr>
            </w:pPr>
            <w:r w:rsidRPr="004C3148">
              <w:rPr>
                <w:rFonts w:cs="Arial"/>
                <w:sz w:val="20"/>
              </w:rPr>
              <w:t xml:space="preserve">собственность российских граждан,  постоянно проживающих </w:t>
            </w:r>
            <w:r w:rsidRPr="004C3148">
              <w:rPr>
                <w:rFonts w:cs="Arial"/>
                <w:sz w:val="20"/>
              </w:rPr>
              <w:br/>
              <w:t>за границей</w:t>
            </w:r>
          </w:p>
        </w:tc>
        <w:tc>
          <w:tcPr>
            <w:tcW w:w="929" w:type="dxa"/>
            <w:tcBorders>
              <w:top w:val="dotted" w:sz="4" w:space="0" w:color="auto"/>
              <w:left w:val="single" w:sz="4" w:space="0" w:color="000000"/>
              <w:bottom w:val="dotted" w:sz="4" w:space="0" w:color="auto"/>
              <w:right w:val="single" w:sz="4" w:space="0" w:color="auto"/>
            </w:tcBorders>
            <w:vAlign w:val="bottom"/>
          </w:tcPr>
          <w:p w14:paraId="25D66E6A" w14:textId="2F26D5AB"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850" w:type="dxa"/>
            <w:tcBorders>
              <w:top w:val="dotted" w:sz="4" w:space="0" w:color="auto"/>
              <w:left w:val="single" w:sz="4" w:space="0" w:color="auto"/>
              <w:bottom w:val="dotted" w:sz="4" w:space="0" w:color="auto"/>
              <w:right w:val="single" w:sz="4" w:space="0" w:color="auto"/>
            </w:tcBorders>
            <w:vAlign w:val="bottom"/>
          </w:tcPr>
          <w:p w14:paraId="2E56A1B7" w14:textId="7FDFCFB8"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851" w:type="dxa"/>
            <w:tcBorders>
              <w:top w:val="dotted" w:sz="4" w:space="0" w:color="auto"/>
              <w:left w:val="single" w:sz="4" w:space="0" w:color="auto"/>
              <w:bottom w:val="dotted" w:sz="4" w:space="0" w:color="auto"/>
              <w:right w:val="single" w:sz="4" w:space="0" w:color="auto"/>
            </w:tcBorders>
            <w:vAlign w:val="bottom"/>
          </w:tcPr>
          <w:p w14:paraId="4C86AEB7" w14:textId="1547D874"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auto"/>
              <w:bottom w:val="dotted" w:sz="4" w:space="0" w:color="auto"/>
              <w:right w:val="single" w:sz="4" w:space="0" w:color="808080"/>
            </w:tcBorders>
            <w:vAlign w:val="bottom"/>
          </w:tcPr>
          <w:p w14:paraId="65E97606" w14:textId="6A4FB334"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auto"/>
            </w:tcBorders>
            <w:vAlign w:val="bottom"/>
          </w:tcPr>
          <w:p w14:paraId="4861B253" w14:textId="4AA7B3FD"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905" w:type="dxa"/>
            <w:tcBorders>
              <w:top w:val="dotted" w:sz="4" w:space="0" w:color="auto"/>
              <w:left w:val="single" w:sz="4" w:space="0" w:color="auto"/>
              <w:bottom w:val="dotted" w:sz="4" w:space="0" w:color="auto"/>
              <w:right w:val="single" w:sz="4" w:space="0" w:color="auto"/>
            </w:tcBorders>
            <w:vAlign w:val="bottom"/>
          </w:tcPr>
          <w:p w14:paraId="6702F470" w14:textId="1EB0DA30"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835" w:type="dxa"/>
            <w:tcBorders>
              <w:top w:val="dotted" w:sz="4" w:space="0" w:color="auto"/>
              <w:left w:val="single" w:sz="4" w:space="0" w:color="auto"/>
              <w:bottom w:val="dotted" w:sz="4" w:space="0" w:color="auto"/>
              <w:right w:val="single" w:sz="4" w:space="0" w:color="auto"/>
            </w:tcBorders>
            <w:vAlign w:val="bottom"/>
          </w:tcPr>
          <w:p w14:paraId="7768682B" w14:textId="40FD3F78"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c>
          <w:tcPr>
            <w:tcW w:w="953" w:type="dxa"/>
            <w:tcBorders>
              <w:top w:val="dotted" w:sz="4" w:space="0" w:color="auto"/>
              <w:left w:val="single" w:sz="4" w:space="0" w:color="auto"/>
              <w:bottom w:val="dotted" w:sz="4" w:space="0" w:color="auto"/>
              <w:right w:val="double" w:sz="4" w:space="0" w:color="auto"/>
            </w:tcBorders>
            <w:vAlign w:val="bottom"/>
          </w:tcPr>
          <w:p w14:paraId="7B7120A5" w14:textId="647E1BD6"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r>
      <w:tr w:rsidR="004C3148" w:rsidRPr="004C3148" w14:paraId="597C12BA"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60709F39" w14:textId="77777777" w:rsidR="004C3148" w:rsidRPr="004C3148" w:rsidRDefault="004C3148" w:rsidP="004C3148">
            <w:pPr>
              <w:widowControl/>
              <w:adjustRightInd/>
              <w:spacing w:before="60" w:line="240" w:lineRule="exact"/>
              <w:ind w:left="166" w:right="-113" w:firstLine="0"/>
              <w:jc w:val="left"/>
              <w:textAlignment w:val="auto"/>
              <w:rPr>
                <w:rFonts w:cs="Arial"/>
                <w:sz w:val="20"/>
              </w:rPr>
            </w:pPr>
            <w:r w:rsidRPr="004C3148">
              <w:rPr>
                <w:rFonts w:cs="Arial"/>
                <w:sz w:val="20"/>
              </w:rPr>
              <w:t xml:space="preserve">собственность </w:t>
            </w:r>
            <w:r w:rsidRPr="004C3148">
              <w:rPr>
                <w:rFonts w:cs="Arial"/>
                <w:sz w:val="20"/>
              </w:rPr>
              <w:br/>
              <w:t xml:space="preserve">потребительской кооперации </w:t>
            </w:r>
          </w:p>
        </w:tc>
        <w:tc>
          <w:tcPr>
            <w:tcW w:w="929" w:type="dxa"/>
            <w:tcBorders>
              <w:top w:val="dotted" w:sz="4" w:space="0" w:color="auto"/>
              <w:left w:val="single" w:sz="4" w:space="0" w:color="000000"/>
              <w:bottom w:val="dotted" w:sz="4" w:space="0" w:color="auto"/>
              <w:right w:val="single" w:sz="4" w:space="0" w:color="auto"/>
            </w:tcBorders>
            <w:vAlign w:val="bottom"/>
          </w:tcPr>
          <w:p w14:paraId="5B993A5A" w14:textId="51AFBB1F"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850" w:type="dxa"/>
            <w:tcBorders>
              <w:top w:val="dotted" w:sz="4" w:space="0" w:color="auto"/>
              <w:left w:val="single" w:sz="4" w:space="0" w:color="auto"/>
              <w:bottom w:val="dotted" w:sz="4" w:space="0" w:color="auto"/>
              <w:right w:val="single" w:sz="4" w:space="0" w:color="auto"/>
            </w:tcBorders>
            <w:vAlign w:val="bottom"/>
          </w:tcPr>
          <w:p w14:paraId="20607713" w14:textId="5DAA7A76"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851" w:type="dxa"/>
            <w:tcBorders>
              <w:top w:val="dotted" w:sz="4" w:space="0" w:color="auto"/>
              <w:left w:val="single" w:sz="4" w:space="0" w:color="auto"/>
              <w:bottom w:val="dotted" w:sz="4" w:space="0" w:color="auto"/>
              <w:right w:val="single" w:sz="4" w:space="0" w:color="auto"/>
            </w:tcBorders>
            <w:vAlign w:val="bottom"/>
          </w:tcPr>
          <w:p w14:paraId="2FC4C85A" w14:textId="00478EE5"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auto"/>
              <w:bottom w:val="dotted" w:sz="4" w:space="0" w:color="auto"/>
              <w:right w:val="single" w:sz="4" w:space="0" w:color="808080"/>
            </w:tcBorders>
            <w:vAlign w:val="bottom"/>
          </w:tcPr>
          <w:p w14:paraId="2B47043B" w14:textId="1781D186"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auto"/>
            </w:tcBorders>
            <w:vAlign w:val="bottom"/>
          </w:tcPr>
          <w:p w14:paraId="5E7A159C" w14:textId="682363B6"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w:t>
            </w:r>
          </w:p>
        </w:tc>
        <w:tc>
          <w:tcPr>
            <w:tcW w:w="905" w:type="dxa"/>
            <w:tcBorders>
              <w:top w:val="dotted" w:sz="4" w:space="0" w:color="auto"/>
              <w:left w:val="single" w:sz="4" w:space="0" w:color="auto"/>
              <w:bottom w:val="dotted" w:sz="4" w:space="0" w:color="auto"/>
              <w:right w:val="single" w:sz="4" w:space="0" w:color="auto"/>
            </w:tcBorders>
            <w:vAlign w:val="bottom"/>
          </w:tcPr>
          <w:p w14:paraId="0C9BFB22" w14:textId="30B537A0"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835" w:type="dxa"/>
            <w:tcBorders>
              <w:top w:val="dotted" w:sz="4" w:space="0" w:color="auto"/>
              <w:left w:val="single" w:sz="4" w:space="0" w:color="auto"/>
              <w:bottom w:val="dotted" w:sz="4" w:space="0" w:color="auto"/>
              <w:right w:val="single" w:sz="4" w:space="0" w:color="auto"/>
            </w:tcBorders>
            <w:vAlign w:val="bottom"/>
          </w:tcPr>
          <w:p w14:paraId="56FE0BAF" w14:textId="3323CE4A"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10,9</w:t>
            </w:r>
          </w:p>
        </w:tc>
        <w:tc>
          <w:tcPr>
            <w:tcW w:w="953" w:type="dxa"/>
            <w:tcBorders>
              <w:top w:val="dotted" w:sz="4" w:space="0" w:color="auto"/>
              <w:left w:val="single" w:sz="4" w:space="0" w:color="auto"/>
              <w:bottom w:val="dotted" w:sz="4" w:space="0" w:color="auto"/>
              <w:right w:val="double" w:sz="4" w:space="0" w:color="auto"/>
            </w:tcBorders>
            <w:vAlign w:val="bottom"/>
          </w:tcPr>
          <w:p w14:paraId="6B132B96" w14:textId="54FEC4D8"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r>
      <w:tr w:rsidR="004C3148" w:rsidRPr="004C3148" w14:paraId="6D4EE597"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07E73F84" w14:textId="77777777" w:rsidR="004C3148" w:rsidRPr="004C3148" w:rsidRDefault="004C3148" w:rsidP="004C3148">
            <w:pPr>
              <w:widowControl/>
              <w:adjustRightInd/>
              <w:spacing w:before="60" w:line="240" w:lineRule="exact"/>
              <w:ind w:left="166" w:right="-113" w:firstLine="0"/>
              <w:jc w:val="left"/>
              <w:textAlignment w:val="auto"/>
              <w:rPr>
                <w:rFonts w:cs="Arial"/>
                <w:sz w:val="20"/>
              </w:rPr>
            </w:pPr>
            <w:r w:rsidRPr="004C3148">
              <w:rPr>
                <w:rFonts w:cs="Arial"/>
                <w:sz w:val="20"/>
              </w:rPr>
              <w:t xml:space="preserve">собственность </w:t>
            </w:r>
            <w:r w:rsidRPr="004C3148">
              <w:rPr>
                <w:rFonts w:cs="Arial"/>
                <w:sz w:val="20"/>
              </w:rPr>
              <w:br/>
              <w:t>государственных корпораций</w:t>
            </w:r>
          </w:p>
        </w:tc>
        <w:tc>
          <w:tcPr>
            <w:tcW w:w="929" w:type="dxa"/>
            <w:tcBorders>
              <w:top w:val="dotted" w:sz="4" w:space="0" w:color="auto"/>
              <w:left w:val="single" w:sz="4" w:space="0" w:color="000000"/>
              <w:bottom w:val="dotted" w:sz="4" w:space="0" w:color="auto"/>
              <w:right w:val="single" w:sz="4" w:space="0" w:color="auto"/>
            </w:tcBorders>
            <w:vAlign w:val="bottom"/>
          </w:tcPr>
          <w:p w14:paraId="4D7C6B8A" w14:textId="498DAECB"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850" w:type="dxa"/>
            <w:tcBorders>
              <w:top w:val="dotted" w:sz="4" w:space="0" w:color="auto"/>
              <w:left w:val="single" w:sz="4" w:space="0" w:color="auto"/>
              <w:bottom w:val="dotted" w:sz="4" w:space="0" w:color="auto"/>
              <w:right w:val="single" w:sz="4" w:space="0" w:color="auto"/>
            </w:tcBorders>
            <w:vAlign w:val="bottom"/>
          </w:tcPr>
          <w:p w14:paraId="39367D00" w14:textId="5B776C99"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851" w:type="dxa"/>
            <w:tcBorders>
              <w:top w:val="dotted" w:sz="4" w:space="0" w:color="auto"/>
              <w:left w:val="single" w:sz="4" w:space="0" w:color="auto"/>
              <w:bottom w:val="dotted" w:sz="4" w:space="0" w:color="auto"/>
              <w:right w:val="single" w:sz="4" w:space="0" w:color="auto"/>
            </w:tcBorders>
            <w:vAlign w:val="bottom"/>
          </w:tcPr>
          <w:p w14:paraId="7A664A1B" w14:textId="544195DF"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auto"/>
              <w:bottom w:val="dotted" w:sz="4" w:space="0" w:color="auto"/>
              <w:right w:val="single" w:sz="4" w:space="0" w:color="808080"/>
            </w:tcBorders>
            <w:vAlign w:val="bottom"/>
          </w:tcPr>
          <w:p w14:paraId="4135D73C" w14:textId="731F6C12"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auto"/>
            </w:tcBorders>
            <w:vAlign w:val="bottom"/>
          </w:tcPr>
          <w:p w14:paraId="498EE227" w14:textId="49132CFA"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905" w:type="dxa"/>
            <w:tcBorders>
              <w:top w:val="dotted" w:sz="4" w:space="0" w:color="auto"/>
              <w:left w:val="single" w:sz="4" w:space="0" w:color="auto"/>
              <w:bottom w:val="dotted" w:sz="4" w:space="0" w:color="auto"/>
              <w:right w:val="single" w:sz="4" w:space="0" w:color="auto"/>
            </w:tcBorders>
            <w:vAlign w:val="bottom"/>
          </w:tcPr>
          <w:p w14:paraId="0986C558" w14:textId="7FB14C5B"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lang w:val="en-US"/>
              </w:rPr>
              <w:t>-</w:t>
            </w:r>
          </w:p>
        </w:tc>
        <w:tc>
          <w:tcPr>
            <w:tcW w:w="835" w:type="dxa"/>
            <w:tcBorders>
              <w:top w:val="dotted" w:sz="4" w:space="0" w:color="auto"/>
              <w:left w:val="single" w:sz="4" w:space="0" w:color="auto"/>
              <w:bottom w:val="dotted" w:sz="4" w:space="0" w:color="auto"/>
              <w:right w:val="single" w:sz="4" w:space="0" w:color="auto"/>
            </w:tcBorders>
            <w:vAlign w:val="bottom"/>
          </w:tcPr>
          <w:p w14:paraId="124D65E9" w14:textId="0991344B"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c>
          <w:tcPr>
            <w:tcW w:w="953" w:type="dxa"/>
            <w:tcBorders>
              <w:top w:val="dotted" w:sz="4" w:space="0" w:color="auto"/>
              <w:left w:val="single" w:sz="4" w:space="0" w:color="auto"/>
              <w:bottom w:val="dotted" w:sz="4" w:space="0" w:color="auto"/>
              <w:right w:val="double" w:sz="4" w:space="0" w:color="auto"/>
            </w:tcBorders>
            <w:vAlign w:val="bottom"/>
          </w:tcPr>
          <w:p w14:paraId="3E4B642D" w14:textId="228FD6E6" w:rsidR="004C3148" w:rsidRPr="004C3148" w:rsidRDefault="004C3148" w:rsidP="004C3148">
            <w:pPr>
              <w:widowControl/>
              <w:adjustRightInd/>
              <w:spacing w:before="60" w:line="240" w:lineRule="exact"/>
              <w:ind w:firstLine="0"/>
              <w:jc w:val="center"/>
              <w:textAlignment w:val="auto"/>
              <w:rPr>
                <w:rFonts w:cs="Arial"/>
                <w:sz w:val="20"/>
              </w:rPr>
            </w:pPr>
            <w:r>
              <w:rPr>
                <w:rFonts w:cs="Arial"/>
                <w:sz w:val="20"/>
              </w:rPr>
              <w:t>-</w:t>
            </w:r>
          </w:p>
        </w:tc>
      </w:tr>
      <w:tr w:rsidR="004C3148" w:rsidRPr="004C3148" w14:paraId="5FC6ED94"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06CACA7E" w14:textId="77777777" w:rsidR="004C3148" w:rsidRPr="004C3148" w:rsidRDefault="004C3148" w:rsidP="004C3148">
            <w:pPr>
              <w:widowControl/>
              <w:adjustRightInd/>
              <w:spacing w:before="60" w:line="240" w:lineRule="exact"/>
              <w:ind w:right="-113" w:firstLine="0"/>
              <w:jc w:val="left"/>
              <w:textAlignment w:val="auto"/>
              <w:rPr>
                <w:rFonts w:cs="Arial"/>
                <w:sz w:val="20"/>
              </w:rPr>
            </w:pPr>
            <w:r w:rsidRPr="004C3148">
              <w:rPr>
                <w:rFonts w:cs="Arial"/>
                <w:sz w:val="20"/>
              </w:rPr>
              <w:t xml:space="preserve">иностранная </w:t>
            </w:r>
          </w:p>
        </w:tc>
        <w:tc>
          <w:tcPr>
            <w:tcW w:w="929" w:type="dxa"/>
            <w:tcBorders>
              <w:top w:val="dotted" w:sz="4" w:space="0" w:color="auto"/>
              <w:left w:val="single" w:sz="4" w:space="0" w:color="000000"/>
              <w:bottom w:val="dotted" w:sz="4" w:space="0" w:color="auto"/>
              <w:right w:val="single" w:sz="4" w:space="0" w:color="auto"/>
            </w:tcBorders>
            <w:vAlign w:val="bottom"/>
          </w:tcPr>
          <w:p w14:paraId="2CC70856" w14:textId="66A741D4"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28</w:t>
            </w:r>
          </w:p>
        </w:tc>
        <w:tc>
          <w:tcPr>
            <w:tcW w:w="850" w:type="dxa"/>
            <w:tcBorders>
              <w:top w:val="dotted" w:sz="4" w:space="0" w:color="auto"/>
              <w:left w:val="single" w:sz="4" w:space="0" w:color="auto"/>
              <w:bottom w:val="dotted" w:sz="4" w:space="0" w:color="auto"/>
              <w:right w:val="single" w:sz="4" w:space="0" w:color="auto"/>
            </w:tcBorders>
            <w:vAlign w:val="bottom"/>
          </w:tcPr>
          <w:p w14:paraId="6A97866F" w14:textId="399559FA"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5</w:t>
            </w:r>
          </w:p>
        </w:tc>
        <w:tc>
          <w:tcPr>
            <w:tcW w:w="851" w:type="dxa"/>
            <w:tcBorders>
              <w:top w:val="dotted" w:sz="4" w:space="0" w:color="auto"/>
              <w:left w:val="single" w:sz="4" w:space="0" w:color="auto"/>
              <w:bottom w:val="dotted" w:sz="4" w:space="0" w:color="auto"/>
              <w:right w:val="single" w:sz="4" w:space="0" w:color="auto"/>
            </w:tcBorders>
            <w:vAlign w:val="bottom"/>
          </w:tcPr>
          <w:p w14:paraId="520D3D32" w14:textId="31A99E3E"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27,9</w:t>
            </w:r>
          </w:p>
        </w:tc>
        <w:tc>
          <w:tcPr>
            <w:tcW w:w="850" w:type="dxa"/>
            <w:tcBorders>
              <w:top w:val="dotted" w:sz="4" w:space="0" w:color="auto"/>
              <w:left w:val="single" w:sz="4" w:space="0" w:color="auto"/>
              <w:bottom w:val="dotted" w:sz="4" w:space="0" w:color="auto"/>
              <w:right w:val="single" w:sz="4" w:space="0" w:color="808080"/>
            </w:tcBorders>
            <w:vAlign w:val="bottom"/>
          </w:tcPr>
          <w:p w14:paraId="60F17E14" w14:textId="532882DE"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5,0</w:t>
            </w:r>
          </w:p>
        </w:tc>
        <w:tc>
          <w:tcPr>
            <w:tcW w:w="851" w:type="dxa"/>
            <w:tcBorders>
              <w:top w:val="dotted" w:sz="4" w:space="0" w:color="auto"/>
              <w:left w:val="single" w:sz="4" w:space="0" w:color="000000"/>
              <w:bottom w:val="dotted" w:sz="4" w:space="0" w:color="auto"/>
              <w:right w:val="single" w:sz="4" w:space="0" w:color="auto"/>
            </w:tcBorders>
            <w:vAlign w:val="bottom"/>
          </w:tcPr>
          <w:p w14:paraId="2B7EBA15" w14:textId="54317064"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147</w:t>
            </w:r>
          </w:p>
        </w:tc>
        <w:tc>
          <w:tcPr>
            <w:tcW w:w="905" w:type="dxa"/>
            <w:tcBorders>
              <w:top w:val="dotted" w:sz="4" w:space="0" w:color="auto"/>
              <w:left w:val="single" w:sz="4" w:space="0" w:color="auto"/>
              <w:bottom w:val="dotted" w:sz="4" w:space="0" w:color="auto"/>
              <w:right w:val="single" w:sz="4" w:space="0" w:color="auto"/>
            </w:tcBorders>
            <w:vAlign w:val="bottom"/>
          </w:tcPr>
          <w:p w14:paraId="37B571ED" w14:textId="07B17BD5"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35</w:t>
            </w:r>
          </w:p>
        </w:tc>
        <w:tc>
          <w:tcPr>
            <w:tcW w:w="835" w:type="dxa"/>
            <w:tcBorders>
              <w:top w:val="dotted" w:sz="4" w:space="0" w:color="auto"/>
              <w:left w:val="single" w:sz="4" w:space="0" w:color="auto"/>
              <w:bottom w:val="dotted" w:sz="4" w:space="0" w:color="auto"/>
              <w:right w:val="single" w:sz="4" w:space="0" w:color="auto"/>
            </w:tcBorders>
            <w:vAlign w:val="bottom"/>
          </w:tcPr>
          <w:p w14:paraId="46E050B6" w14:textId="3EE84324"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146,5</w:t>
            </w:r>
          </w:p>
        </w:tc>
        <w:tc>
          <w:tcPr>
            <w:tcW w:w="953" w:type="dxa"/>
            <w:tcBorders>
              <w:top w:val="dotted" w:sz="4" w:space="0" w:color="auto"/>
              <w:left w:val="single" w:sz="4" w:space="0" w:color="auto"/>
              <w:bottom w:val="dotted" w:sz="4" w:space="0" w:color="auto"/>
              <w:right w:val="double" w:sz="4" w:space="0" w:color="auto"/>
            </w:tcBorders>
            <w:vAlign w:val="bottom"/>
          </w:tcPr>
          <w:p w14:paraId="26853820" w14:textId="6F648EB9"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35,3</w:t>
            </w:r>
          </w:p>
        </w:tc>
      </w:tr>
      <w:tr w:rsidR="004C3148" w:rsidRPr="004C3148" w14:paraId="72AC04A2" w14:textId="77777777" w:rsidTr="00831D3B">
        <w:trPr>
          <w:cantSplit/>
          <w:jc w:val="center"/>
        </w:trPr>
        <w:tc>
          <w:tcPr>
            <w:tcW w:w="2283" w:type="dxa"/>
            <w:tcBorders>
              <w:top w:val="dotted" w:sz="4" w:space="0" w:color="auto"/>
              <w:left w:val="double" w:sz="4" w:space="0" w:color="auto"/>
              <w:bottom w:val="double" w:sz="4" w:space="0" w:color="auto"/>
              <w:right w:val="single" w:sz="4" w:space="0" w:color="000000"/>
            </w:tcBorders>
            <w:vAlign w:val="bottom"/>
          </w:tcPr>
          <w:p w14:paraId="6D952B51" w14:textId="77777777" w:rsidR="004C3148" w:rsidRPr="004C3148" w:rsidRDefault="004C3148" w:rsidP="004C3148">
            <w:pPr>
              <w:widowControl/>
              <w:adjustRightInd/>
              <w:spacing w:before="60" w:line="240" w:lineRule="exact"/>
              <w:ind w:right="-113" w:firstLine="0"/>
              <w:jc w:val="left"/>
              <w:textAlignment w:val="auto"/>
              <w:rPr>
                <w:rFonts w:cs="Arial"/>
                <w:sz w:val="20"/>
              </w:rPr>
            </w:pPr>
            <w:r w:rsidRPr="004C3148">
              <w:rPr>
                <w:rFonts w:cs="Arial"/>
                <w:sz w:val="20"/>
              </w:rPr>
              <w:t xml:space="preserve">совместная российская и иностранная </w:t>
            </w:r>
          </w:p>
        </w:tc>
        <w:tc>
          <w:tcPr>
            <w:tcW w:w="929" w:type="dxa"/>
            <w:tcBorders>
              <w:top w:val="dotted" w:sz="4" w:space="0" w:color="auto"/>
              <w:left w:val="single" w:sz="4" w:space="0" w:color="000000"/>
              <w:bottom w:val="double" w:sz="4" w:space="0" w:color="auto"/>
              <w:right w:val="single" w:sz="4" w:space="0" w:color="auto"/>
            </w:tcBorders>
            <w:vAlign w:val="bottom"/>
          </w:tcPr>
          <w:p w14:paraId="0EABB97D" w14:textId="7FC43674"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7</w:t>
            </w:r>
          </w:p>
        </w:tc>
        <w:tc>
          <w:tcPr>
            <w:tcW w:w="850" w:type="dxa"/>
            <w:tcBorders>
              <w:top w:val="dotted" w:sz="4" w:space="0" w:color="auto"/>
              <w:left w:val="single" w:sz="4" w:space="0" w:color="auto"/>
              <w:bottom w:val="double" w:sz="4" w:space="0" w:color="auto"/>
              <w:right w:val="single" w:sz="4" w:space="0" w:color="auto"/>
            </w:tcBorders>
            <w:vAlign w:val="bottom"/>
          </w:tcPr>
          <w:p w14:paraId="6CF7BC03" w14:textId="256A0C09"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3</w:t>
            </w:r>
          </w:p>
        </w:tc>
        <w:tc>
          <w:tcPr>
            <w:tcW w:w="851" w:type="dxa"/>
            <w:tcBorders>
              <w:top w:val="dotted" w:sz="4" w:space="0" w:color="auto"/>
              <w:left w:val="single" w:sz="4" w:space="0" w:color="auto"/>
              <w:bottom w:val="double" w:sz="4" w:space="0" w:color="auto"/>
              <w:right w:val="single" w:sz="4" w:space="0" w:color="auto"/>
            </w:tcBorders>
            <w:vAlign w:val="bottom"/>
          </w:tcPr>
          <w:p w14:paraId="76F4A37E" w14:textId="705C6D8A"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24,0</w:t>
            </w:r>
          </w:p>
        </w:tc>
        <w:tc>
          <w:tcPr>
            <w:tcW w:w="850" w:type="dxa"/>
            <w:tcBorders>
              <w:top w:val="dotted" w:sz="4" w:space="0" w:color="auto"/>
              <w:left w:val="single" w:sz="4" w:space="0" w:color="auto"/>
              <w:bottom w:val="double" w:sz="4" w:space="0" w:color="auto"/>
              <w:right w:val="single" w:sz="4" w:space="0" w:color="808080"/>
            </w:tcBorders>
            <w:vAlign w:val="bottom"/>
          </w:tcPr>
          <w:p w14:paraId="223101E6" w14:textId="24E330C9"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10,7</w:t>
            </w:r>
          </w:p>
        </w:tc>
        <w:tc>
          <w:tcPr>
            <w:tcW w:w="851" w:type="dxa"/>
            <w:tcBorders>
              <w:top w:val="dotted" w:sz="4" w:space="0" w:color="auto"/>
              <w:left w:val="single" w:sz="4" w:space="0" w:color="000000"/>
              <w:bottom w:val="double" w:sz="4" w:space="0" w:color="auto"/>
              <w:right w:val="single" w:sz="4" w:space="0" w:color="auto"/>
            </w:tcBorders>
            <w:vAlign w:val="bottom"/>
          </w:tcPr>
          <w:p w14:paraId="4D22A866" w14:textId="3AD346FE"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19</w:t>
            </w:r>
          </w:p>
        </w:tc>
        <w:tc>
          <w:tcPr>
            <w:tcW w:w="905" w:type="dxa"/>
            <w:tcBorders>
              <w:top w:val="dotted" w:sz="4" w:space="0" w:color="auto"/>
              <w:left w:val="single" w:sz="4" w:space="0" w:color="auto"/>
              <w:bottom w:val="double" w:sz="4" w:space="0" w:color="auto"/>
              <w:right w:val="single" w:sz="4" w:space="0" w:color="auto"/>
            </w:tcBorders>
            <w:vAlign w:val="bottom"/>
          </w:tcPr>
          <w:p w14:paraId="45A334B6" w14:textId="56574C0C"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2</w:t>
            </w:r>
          </w:p>
        </w:tc>
        <w:tc>
          <w:tcPr>
            <w:tcW w:w="835" w:type="dxa"/>
            <w:tcBorders>
              <w:top w:val="dotted" w:sz="4" w:space="0" w:color="auto"/>
              <w:left w:val="single" w:sz="4" w:space="0" w:color="auto"/>
              <w:bottom w:val="double" w:sz="4" w:space="0" w:color="auto"/>
              <w:right w:val="single" w:sz="4" w:space="0" w:color="auto"/>
            </w:tcBorders>
            <w:vAlign w:val="bottom"/>
          </w:tcPr>
          <w:p w14:paraId="2129F3EC" w14:textId="6E0D5707"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65,1</w:t>
            </w:r>
          </w:p>
        </w:tc>
        <w:tc>
          <w:tcPr>
            <w:tcW w:w="953" w:type="dxa"/>
            <w:tcBorders>
              <w:top w:val="dotted" w:sz="4" w:space="0" w:color="auto"/>
              <w:left w:val="single" w:sz="4" w:space="0" w:color="auto"/>
              <w:bottom w:val="double" w:sz="4" w:space="0" w:color="auto"/>
              <w:right w:val="double" w:sz="4" w:space="0" w:color="auto"/>
            </w:tcBorders>
            <w:vAlign w:val="bottom"/>
          </w:tcPr>
          <w:p w14:paraId="617F7B5A" w14:textId="10D08C40" w:rsidR="004C3148" w:rsidRPr="004C3148" w:rsidRDefault="004C3148" w:rsidP="004C3148">
            <w:pPr>
              <w:widowControl/>
              <w:adjustRightInd/>
              <w:spacing w:before="60" w:line="240" w:lineRule="exact"/>
              <w:ind w:firstLine="0"/>
              <w:jc w:val="center"/>
              <w:textAlignment w:val="auto"/>
              <w:rPr>
                <w:rFonts w:cs="Arial"/>
                <w:sz w:val="20"/>
              </w:rPr>
            </w:pPr>
            <w:r w:rsidRPr="004C3148">
              <w:rPr>
                <w:rFonts w:cs="Arial"/>
                <w:sz w:val="20"/>
              </w:rPr>
              <w:t>7,1</w:t>
            </w:r>
          </w:p>
        </w:tc>
      </w:tr>
    </w:tbl>
    <w:p w14:paraId="4924CE6B" w14:textId="77777777" w:rsidR="007E3E47" w:rsidRDefault="007E3E47" w:rsidP="00A208FF">
      <w:pPr>
        <w:shd w:val="clear" w:color="auto" w:fill="FFFFFF"/>
        <w:spacing w:before="120"/>
        <w:ind w:firstLine="709"/>
        <w:rPr>
          <w:rFonts w:cs="Arial"/>
        </w:rPr>
      </w:pPr>
    </w:p>
    <w:p w14:paraId="46467481" w14:textId="77777777" w:rsidR="00AC74B8" w:rsidRPr="006042C8" w:rsidRDefault="00AC74B8" w:rsidP="00752529">
      <w:pPr>
        <w:pStyle w:val="3"/>
        <w:pageBreakBefore/>
        <w:numPr>
          <w:ilvl w:val="0"/>
          <w:numId w:val="6"/>
        </w:numPr>
        <w:spacing w:before="0" w:after="360"/>
        <w:jc w:val="left"/>
        <w:rPr>
          <w:rFonts w:cs="Arial"/>
          <w:noProof w:val="0"/>
          <w:sz w:val="28"/>
        </w:rPr>
      </w:pPr>
      <w:bookmarkStart w:id="199" w:name="_Toc130704478"/>
      <w:bookmarkStart w:id="200" w:name="_Toc144719393"/>
      <w:bookmarkStart w:id="201" w:name="_Toc31425565"/>
      <w:bookmarkStart w:id="202" w:name="_Toc491499737"/>
      <w:bookmarkStart w:id="203" w:name="_Toc499524417"/>
      <w:bookmarkStart w:id="204" w:name="_Toc2066785"/>
      <w:bookmarkStart w:id="205" w:name="_Toc31425564"/>
      <w:bookmarkStart w:id="206" w:name="_Toc100371689"/>
      <w:bookmarkStart w:id="207" w:name="_Toc491488496"/>
      <w:bookmarkStart w:id="208" w:name="_Toc491499744"/>
      <w:bookmarkStart w:id="209" w:name="_Toc4560423"/>
      <w:bookmarkEnd w:id="192"/>
      <w:bookmarkEnd w:id="193"/>
      <w:r w:rsidRPr="006042C8">
        <w:rPr>
          <w:rFonts w:cs="Arial"/>
          <w:noProof w:val="0"/>
          <w:sz w:val="28"/>
        </w:rPr>
        <w:lastRenderedPageBreak/>
        <w:t>Цены</w:t>
      </w:r>
      <w:bookmarkEnd w:id="199"/>
      <w:bookmarkEnd w:id="200"/>
    </w:p>
    <w:p w14:paraId="1A0FA454" w14:textId="77777777" w:rsidR="00427B52" w:rsidRDefault="00427B52" w:rsidP="00427B52">
      <w:pPr>
        <w:tabs>
          <w:tab w:val="num" w:pos="-2268"/>
        </w:tabs>
        <w:spacing w:before="120"/>
        <w:ind w:firstLine="0"/>
        <w:jc w:val="center"/>
      </w:pPr>
      <w:bookmarkStart w:id="210" w:name="_Toc354060302"/>
      <w:bookmarkStart w:id="211" w:name="_Toc130704479"/>
      <w:bookmarkStart w:id="212" w:name="_Toc235845184"/>
      <w:bookmarkStart w:id="213" w:name="_Toc100371690"/>
      <w:bookmarkStart w:id="214" w:name="_Toc130704480"/>
      <w:r w:rsidRPr="00664574">
        <w:rPr>
          <w:b/>
        </w:rPr>
        <w:t>Изменение цен по секторам экономики</w:t>
      </w:r>
      <w:r>
        <w:rPr>
          <w:b/>
        </w:rPr>
        <w:br/>
      </w:r>
      <w:r w:rsidRPr="006F6B58">
        <w:t xml:space="preserve">(на конец периода, </w:t>
      </w:r>
      <w:proofErr w:type="gramStart"/>
      <w:r>
        <w:t>в</w:t>
      </w:r>
      <w:proofErr w:type="gramEnd"/>
      <w:r>
        <w:t xml:space="preserve"> </w:t>
      </w:r>
      <w:r w:rsidRPr="006F6B58">
        <w:t>%)</w:t>
      </w:r>
    </w:p>
    <w:tbl>
      <w:tblPr>
        <w:tblW w:w="4963" w:type="pct"/>
        <w:jc w:val="center"/>
        <w:tblLayout w:type="fixed"/>
        <w:tblLook w:val="04A0" w:firstRow="1" w:lastRow="0" w:firstColumn="1" w:lastColumn="0" w:noHBand="0" w:noVBand="1"/>
      </w:tblPr>
      <w:tblGrid>
        <w:gridCol w:w="3333"/>
        <w:gridCol w:w="1135"/>
        <w:gridCol w:w="1133"/>
        <w:gridCol w:w="1135"/>
        <w:gridCol w:w="1275"/>
        <w:gridCol w:w="1461"/>
      </w:tblGrid>
      <w:tr w:rsidR="00427B52" w:rsidRPr="000B5D64" w14:paraId="6203D97B" w14:textId="77777777" w:rsidTr="00202EAD">
        <w:trPr>
          <w:trHeight w:val="334"/>
          <w:tblHeader/>
          <w:jc w:val="center"/>
        </w:trPr>
        <w:tc>
          <w:tcPr>
            <w:tcW w:w="1760"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651FDD77" w14:textId="77777777" w:rsidR="00427B52" w:rsidRPr="000B5D64" w:rsidRDefault="00427B52" w:rsidP="00202EAD">
            <w:pPr>
              <w:spacing w:line="240" w:lineRule="exact"/>
              <w:ind w:firstLine="0"/>
              <w:jc w:val="left"/>
              <w:rPr>
                <w:rFonts w:cs="Arial"/>
                <w:sz w:val="20"/>
              </w:rPr>
            </w:pPr>
            <w:r w:rsidRPr="000B5D64">
              <w:rPr>
                <w:rFonts w:cs="Arial"/>
                <w:sz w:val="20"/>
              </w:rPr>
              <w:t> </w:t>
            </w:r>
          </w:p>
        </w:tc>
        <w:tc>
          <w:tcPr>
            <w:tcW w:w="1796" w:type="pct"/>
            <w:gridSpan w:val="3"/>
            <w:tcBorders>
              <w:top w:val="double" w:sz="4" w:space="0" w:color="auto"/>
              <w:left w:val="nil"/>
              <w:bottom w:val="single" w:sz="4" w:space="0" w:color="auto"/>
              <w:right w:val="single" w:sz="4" w:space="0" w:color="auto"/>
            </w:tcBorders>
            <w:shd w:val="clear" w:color="auto" w:fill="auto"/>
            <w:hideMark/>
          </w:tcPr>
          <w:p w14:paraId="12800BDB" w14:textId="77777777" w:rsidR="00427B52" w:rsidRPr="00D073AE" w:rsidRDefault="00427B52" w:rsidP="00202EAD">
            <w:pPr>
              <w:spacing w:after="20" w:line="240" w:lineRule="exact"/>
              <w:ind w:firstLine="0"/>
              <w:jc w:val="center"/>
              <w:rPr>
                <w:rFonts w:cs="Arial"/>
                <w:i/>
                <w:sz w:val="20"/>
              </w:rPr>
            </w:pPr>
            <w:r>
              <w:rPr>
                <w:rFonts w:cs="Arial"/>
                <w:i/>
                <w:sz w:val="20"/>
              </w:rPr>
              <w:t>Июль</w:t>
            </w:r>
            <w:r w:rsidRPr="000B5D64">
              <w:rPr>
                <w:rFonts w:cs="Arial"/>
                <w:i/>
                <w:sz w:val="20"/>
              </w:rPr>
              <w:t xml:space="preserve"> 202</w:t>
            </w:r>
            <w:r>
              <w:rPr>
                <w:rFonts w:cs="Arial"/>
                <w:i/>
                <w:sz w:val="20"/>
              </w:rPr>
              <w:t>3</w:t>
            </w:r>
            <w:r w:rsidRPr="000B5D64">
              <w:rPr>
                <w:rFonts w:cs="Arial"/>
                <w:i/>
                <w:sz w:val="20"/>
              </w:rPr>
              <w:t xml:space="preserve">г. </w:t>
            </w:r>
            <w:proofErr w:type="gramStart"/>
            <w:r w:rsidRPr="000B5D64">
              <w:rPr>
                <w:rFonts w:cs="Arial"/>
                <w:i/>
                <w:sz w:val="20"/>
              </w:rPr>
              <w:t>к</w:t>
            </w:r>
            <w:proofErr w:type="gramEnd"/>
          </w:p>
        </w:tc>
        <w:tc>
          <w:tcPr>
            <w:tcW w:w="673"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55537A11" w14:textId="3683695D" w:rsidR="00427B52" w:rsidRPr="000B5D64" w:rsidRDefault="00427B52" w:rsidP="0018072F">
            <w:pPr>
              <w:spacing w:before="40" w:after="20" w:line="240" w:lineRule="exact"/>
              <w:ind w:firstLine="0"/>
              <w:jc w:val="center"/>
              <w:rPr>
                <w:rFonts w:cs="Arial"/>
                <w:i/>
                <w:sz w:val="20"/>
              </w:rPr>
            </w:pPr>
            <w:r w:rsidRPr="000B5D64">
              <w:rPr>
                <w:rFonts w:cs="Arial"/>
                <w:i/>
                <w:sz w:val="20"/>
              </w:rPr>
              <w:t xml:space="preserve">Январь – </w:t>
            </w:r>
            <w:r w:rsidRPr="000B5D64">
              <w:rPr>
                <w:rFonts w:cs="Arial"/>
                <w:i/>
                <w:sz w:val="20"/>
              </w:rPr>
              <w:br/>
            </w:r>
            <w:r>
              <w:rPr>
                <w:rFonts w:cs="Arial"/>
                <w:i/>
                <w:sz w:val="20"/>
              </w:rPr>
              <w:t>июль</w:t>
            </w:r>
            <w:r w:rsidR="0018072F">
              <w:rPr>
                <w:rFonts w:cs="Arial"/>
                <w:i/>
                <w:sz w:val="20"/>
              </w:rPr>
              <w:t xml:space="preserve"> </w:t>
            </w:r>
            <w:r w:rsidRPr="000B5D64">
              <w:rPr>
                <w:rFonts w:cs="Arial"/>
                <w:i/>
                <w:sz w:val="20"/>
              </w:rPr>
              <w:t>202</w:t>
            </w:r>
            <w:r>
              <w:rPr>
                <w:rFonts w:cs="Arial"/>
                <w:i/>
                <w:sz w:val="20"/>
              </w:rPr>
              <w:t>3</w:t>
            </w:r>
            <w:r w:rsidRPr="000B5D64">
              <w:rPr>
                <w:rFonts w:cs="Arial"/>
                <w:i/>
                <w:sz w:val="20"/>
              </w:rPr>
              <w:t xml:space="preserve">г. </w:t>
            </w:r>
            <w:r>
              <w:rPr>
                <w:rFonts w:cs="Arial"/>
                <w:i/>
                <w:sz w:val="20"/>
              </w:rPr>
              <w:br/>
            </w:r>
            <w:r w:rsidRPr="000B5D64">
              <w:rPr>
                <w:rFonts w:cs="Arial"/>
                <w:i/>
                <w:sz w:val="20"/>
              </w:rPr>
              <w:t xml:space="preserve">к январю – </w:t>
            </w:r>
            <w:r>
              <w:rPr>
                <w:rFonts w:cs="Arial"/>
                <w:i/>
                <w:sz w:val="20"/>
              </w:rPr>
              <w:t>июлю</w:t>
            </w:r>
            <w:r w:rsidR="0018072F">
              <w:rPr>
                <w:rFonts w:cs="Arial"/>
                <w:i/>
                <w:sz w:val="20"/>
              </w:rPr>
              <w:t xml:space="preserve"> </w:t>
            </w:r>
            <w:r w:rsidRPr="000B5D64">
              <w:rPr>
                <w:rFonts w:cs="Arial"/>
                <w:i/>
                <w:sz w:val="20"/>
              </w:rPr>
              <w:t>20</w:t>
            </w:r>
            <w:r>
              <w:rPr>
                <w:rFonts w:cs="Arial"/>
                <w:i/>
                <w:sz w:val="20"/>
              </w:rPr>
              <w:t>2</w:t>
            </w:r>
            <w:r w:rsidRPr="000B5D64">
              <w:rPr>
                <w:rFonts w:cs="Arial"/>
                <w:i/>
                <w:sz w:val="20"/>
              </w:rPr>
              <w:t>2г.</w:t>
            </w:r>
          </w:p>
        </w:tc>
        <w:tc>
          <w:tcPr>
            <w:tcW w:w="771"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7E7ED023" w14:textId="77777777" w:rsidR="00427B52" w:rsidRPr="000B5D64" w:rsidRDefault="00427B52" w:rsidP="00202EAD">
            <w:pPr>
              <w:spacing w:before="40" w:after="20" w:line="240" w:lineRule="exact"/>
              <w:ind w:firstLine="0"/>
              <w:jc w:val="center"/>
              <w:rPr>
                <w:rFonts w:cs="Arial"/>
                <w:i/>
                <w:sz w:val="20"/>
              </w:rPr>
            </w:pPr>
            <w:r w:rsidRPr="000B5D64">
              <w:rPr>
                <w:rFonts w:cs="Arial"/>
                <w:i/>
                <w:sz w:val="20"/>
                <w:u w:val="single"/>
              </w:rPr>
              <w:t>Справочно:</w:t>
            </w:r>
            <w:r w:rsidRPr="000B5D64">
              <w:rPr>
                <w:rFonts w:cs="Arial"/>
                <w:i/>
                <w:sz w:val="20"/>
              </w:rPr>
              <w:br/>
            </w:r>
            <w:r>
              <w:rPr>
                <w:rFonts w:cs="Arial"/>
                <w:i/>
                <w:sz w:val="20"/>
              </w:rPr>
              <w:t>июль</w:t>
            </w:r>
            <w:r>
              <w:rPr>
                <w:rFonts w:cs="Arial"/>
                <w:i/>
                <w:sz w:val="20"/>
              </w:rPr>
              <w:br/>
            </w:r>
            <w:r w:rsidRPr="000B5D64">
              <w:rPr>
                <w:rFonts w:cs="Arial"/>
                <w:i/>
                <w:sz w:val="20"/>
              </w:rPr>
              <w:t>202</w:t>
            </w:r>
            <w:r>
              <w:rPr>
                <w:rFonts w:cs="Arial"/>
                <w:i/>
                <w:sz w:val="20"/>
              </w:rPr>
              <w:t>2</w:t>
            </w:r>
            <w:r w:rsidRPr="000B5D64">
              <w:rPr>
                <w:rFonts w:cs="Arial"/>
                <w:i/>
                <w:sz w:val="20"/>
              </w:rPr>
              <w:t>г.</w:t>
            </w:r>
            <w:r w:rsidRPr="000B5D64">
              <w:rPr>
                <w:rFonts w:cs="Arial"/>
                <w:i/>
                <w:sz w:val="20"/>
              </w:rPr>
              <w:br/>
              <w:t xml:space="preserve"> к декабрю</w:t>
            </w:r>
            <w:r w:rsidRPr="000B5D64">
              <w:rPr>
                <w:rFonts w:cs="Arial"/>
                <w:i/>
                <w:sz w:val="20"/>
              </w:rPr>
              <w:br/>
              <w:t xml:space="preserve"> 202</w:t>
            </w:r>
            <w:r>
              <w:rPr>
                <w:rFonts w:cs="Arial"/>
                <w:i/>
                <w:sz w:val="20"/>
              </w:rPr>
              <w:t>1</w:t>
            </w:r>
            <w:r w:rsidRPr="000B5D64">
              <w:rPr>
                <w:rFonts w:cs="Arial"/>
                <w:i/>
                <w:sz w:val="20"/>
              </w:rPr>
              <w:t>г.</w:t>
            </w:r>
          </w:p>
        </w:tc>
      </w:tr>
      <w:tr w:rsidR="00427B52" w:rsidRPr="000B5D64" w14:paraId="013CE9D8" w14:textId="77777777" w:rsidTr="00202EAD">
        <w:trPr>
          <w:trHeight w:val="982"/>
          <w:tblHeader/>
          <w:jc w:val="center"/>
        </w:trPr>
        <w:tc>
          <w:tcPr>
            <w:tcW w:w="1760" w:type="pct"/>
            <w:vMerge/>
            <w:tcBorders>
              <w:top w:val="single" w:sz="4" w:space="0" w:color="auto"/>
              <w:left w:val="double" w:sz="4" w:space="0" w:color="auto"/>
              <w:bottom w:val="single" w:sz="4" w:space="0" w:color="auto"/>
              <w:right w:val="single" w:sz="4" w:space="0" w:color="auto"/>
            </w:tcBorders>
            <w:vAlign w:val="center"/>
            <w:hideMark/>
          </w:tcPr>
          <w:p w14:paraId="48BB2CCF" w14:textId="77777777" w:rsidR="00427B52" w:rsidRPr="000B5D64" w:rsidRDefault="00427B52" w:rsidP="00202EAD">
            <w:pPr>
              <w:spacing w:line="240" w:lineRule="exact"/>
              <w:ind w:firstLine="0"/>
              <w:jc w:val="left"/>
              <w:rPr>
                <w:rFonts w:cs="Arial"/>
                <w:sz w:val="20"/>
              </w:rPr>
            </w:pPr>
          </w:p>
        </w:tc>
        <w:tc>
          <w:tcPr>
            <w:tcW w:w="599" w:type="pct"/>
            <w:tcBorders>
              <w:top w:val="single" w:sz="4" w:space="0" w:color="auto"/>
              <w:left w:val="nil"/>
              <w:bottom w:val="single" w:sz="4" w:space="0" w:color="auto"/>
              <w:right w:val="single" w:sz="4" w:space="0" w:color="auto"/>
            </w:tcBorders>
            <w:shd w:val="clear" w:color="auto" w:fill="auto"/>
            <w:hideMark/>
          </w:tcPr>
          <w:p w14:paraId="4FB2D4F8" w14:textId="77777777" w:rsidR="00427B52" w:rsidRPr="000B5D64" w:rsidRDefault="00427B52" w:rsidP="00202EAD">
            <w:pPr>
              <w:spacing w:after="20" w:line="240" w:lineRule="exact"/>
              <w:ind w:firstLine="0"/>
              <w:jc w:val="center"/>
              <w:rPr>
                <w:rFonts w:cs="Arial"/>
                <w:i/>
                <w:sz w:val="20"/>
              </w:rPr>
            </w:pPr>
            <w:r>
              <w:rPr>
                <w:rFonts w:cs="Arial"/>
                <w:i/>
                <w:sz w:val="20"/>
              </w:rPr>
              <w:t>июню</w:t>
            </w:r>
            <w:r w:rsidRPr="000B5D64">
              <w:rPr>
                <w:rFonts w:cs="Arial"/>
                <w:i/>
                <w:sz w:val="20"/>
              </w:rPr>
              <w:br/>
              <w:t>202</w:t>
            </w:r>
            <w:r>
              <w:rPr>
                <w:rFonts w:cs="Arial"/>
                <w:i/>
                <w:sz w:val="20"/>
              </w:rPr>
              <w:t>3</w:t>
            </w:r>
            <w:r w:rsidRPr="000B5D64">
              <w:rPr>
                <w:rFonts w:cs="Arial"/>
                <w:i/>
                <w:sz w:val="20"/>
              </w:rPr>
              <w:t>г.</w:t>
            </w:r>
          </w:p>
        </w:tc>
        <w:tc>
          <w:tcPr>
            <w:tcW w:w="598" w:type="pct"/>
            <w:tcBorders>
              <w:top w:val="single" w:sz="4" w:space="0" w:color="auto"/>
              <w:left w:val="nil"/>
              <w:bottom w:val="single" w:sz="4" w:space="0" w:color="auto"/>
              <w:right w:val="single" w:sz="4" w:space="0" w:color="auto"/>
            </w:tcBorders>
            <w:shd w:val="clear" w:color="auto" w:fill="auto"/>
            <w:hideMark/>
          </w:tcPr>
          <w:p w14:paraId="1AA10AC8" w14:textId="77777777" w:rsidR="00427B52" w:rsidRPr="000B5D64" w:rsidRDefault="00427B52" w:rsidP="00202EAD">
            <w:pPr>
              <w:spacing w:after="20" w:line="240" w:lineRule="exact"/>
              <w:ind w:firstLine="0"/>
              <w:jc w:val="center"/>
              <w:rPr>
                <w:rFonts w:cs="Arial"/>
                <w:i/>
                <w:sz w:val="20"/>
              </w:rPr>
            </w:pPr>
            <w:r w:rsidRPr="000B5D64">
              <w:rPr>
                <w:rFonts w:cs="Arial"/>
                <w:i/>
                <w:sz w:val="20"/>
              </w:rPr>
              <w:t>декабрю</w:t>
            </w:r>
            <w:r w:rsidRPr="000B5D64">
              <w:rPr>
                <w:rFonts w:cs="Arial"/>
                <w:i/>
                <w:sz w:val="20"/>
              </w:rPr>
              <w:br/>
              <w:t>202</w:t>
            </w:r>
            <w:r>
              <w:rPr>
                <w:rFonts w:cs="Arial"/>
                <w:i/>
                <w:sz w:val="20"/>
              </w:rPr>
              <w:t>2</w:t>
            </w:r>
            <w:r w:rsidRPr="000B5D64">
              <w:rPr>
                <w:rFonts w:cs="Arial"/>
                <w:i/>
                <w:sz w:val="20"/>
              </w:rPr>
              <w:t>г.</w:t>
            </w:r>
          </w:p>
        </w:tc>
        <w:tc>
          <w:tcPr>
            <w:tcW w:w="599" w:type="pct"/>
            <w:tcBorders>
              <w:top w:val="single" w:sz="4" w:space="0" w:color="auto"/>
              <w:left w:val="nil"/>
              <w:bottom w:val="single" w:sz="4" w:space="0" w:color="auto"/>
              <w:right w:val="single" w:sz="4" w:space="0" w:color="auto"/>
            </w:tcBorders>
            <w:shd w:val="clear" w:color="auto" w:fill="auto"/>
            <w:hideMark/>
          </w:tcPr>
          <w:p w14:paraId="2F276895" w14:textId="77777777" w:rsidR="00427B52" w:rsidRPr="000B5D64" w:rsidRDefault="00427B52" w:rsidP="00202EAD">
            <w:pPr>
              <w:spacing w:after="20" w:line="240" w:lineRule="exact"/>
              <w:ind w:firstLine="0"/>
              <w:jc w:val="center"/>
              <w:rPr>
                <w:rFonts w:cs="Arial"/>
                <w:i/>
                <w:sz w:val="20"/>
              </w:rPr>
            </w:pPr>
            <w:r>
              <w:rPr>
                <w:rFonts w:cs="Arial"/>
                <w:i/>
                <w:sz w:val="20"/>
              </w:rPr>
              <w:t>июлю</w:t>
            </w:r>
            <w:r>
              <w:rPr>
                <w:rFonts w:cs="Arial"/>
                <w:i/>
                <w:sz w:val="20"/>
              </w:rPr>
              <w:br/>
            </w:r>
            <w:r w:rsidRPr="000B5D64">
              <w:rPr>
                <w:rFonts w:cs="Arial"/>
                <w:i/>
                <w:sz w:val="20"/>
              </w:rPr>
              <w:t>202</w:t>
            </w:r>
            <w:r>
              <w:rPr>
                <w:rFonts w:cs="Arial"/>
                <w:i/>
                <w:sz w:val="20"/>
              </w:rPr>
              <w:t>2</w:t>
            </w:r>
            <w:r w:rsidRPr="000B5D64">
              <w:rPr>
                <w:rFonts w:cs="Arial"/>
                <w:i/>
                <w:sz w:val="20"/>
              </w:rPr>
              <w:t>г.</w:t>
            </w:r>
          </w:p>
        </w:tc>
        <w:tc>
          <w:tcPr>
            <w:tcW w:w="673" w:type="pct"/>
            <w:vMerge/>
            <w:tcBorders>
              <w:top w:val="single" w:sz="4" w:space="0" w:color="auto"/>
              <w:left w:val="single" w:sz="4" w:space="0" w:color="auto"/>
              <w:bottom w:val="single" w:sz="4" w:space="0" w:color="auto"/>
              <w:right w:val="single" w:sz="4" w:space="0" w:color="auto"/>
            </w:tcBorders>
            <w:hideMark/>
          </w:tcPr>
          <w:p w14:paraId="15E3F260" w14:textId="77777777" w:rsidR="00427B52" w:rsidRPr="000B5D64" w:rsidRDefault="00427B52" w:rsidP="00202EAD">
            <w:pPr>
              <w:spacing w:after="20" w:line="240" w:lineRule="exact"/>
              <w:ind w:firstLine="0"/>
              <w:jc w:val="center"/>
              <w:rPr>
                <w:rFonts w:cs="Arial"/>
                <w:sz w:val="20"/>
              </w:rPr>
            </w:pPr>
          </w:p>
        </w:tc>
        <w:tc>
          <w:tcPr>
            <w:tcW w:w="771" w:type="pct"/>
            <w:vMerge/>
            <w:tcBorders>
              <w:top w:val="single" w:sz="4" w:space="0" w:color="auto"/>
              <w:left w:val="single" w:sz="4" w:space="0" w:color="auto"/>
              <w:bottom w:val="single" w:sz="4" w:space="0" w:color="auto"/>
              <w:right w:val="double" w:sz="4" w:space="0" w:color="auto"/>
            </w:tcBorders>
            <w:hideMark/>
          </w:tcPr>
          <w:p w14:paraId="64D602F9" w14:textId="77777777" w:rsidR="00427B52" w:rsidRPr="000B5D64" w:rsidRDefault="00427B52" w:rsidP="00202EAD">
            <w:pPr>
              <w:spacing w:after="20" w:line="240" w:lineRule="exact"/>
              <w:ind w:firstLine="0"/>
              <w:jc w:val="center"/>
              <w:rPr>
                <w:rFonts w:cs="Arial"/>
                <w:sz w:val="20"/>
              </w:rPr>
            </w:pPr>
          </w:p>
        </w:tc>
      </w:tr>
      <w:tr w:rsidR="00427B52" w:rsidRPr="00A62C42" w14:paraId="7E01A330" w14:textId="77777777" w:rsidTr="00202EAD">
        <w:trPr>
          <w:trHeight w:val="58"/>
          <w:jc w:val="center"/>
        </w:trPr>
        <w:tc>
          <w:tcPr>
            <w:tcW w:w="1760" w:type="pct"/>
            <w:tcBorders>
              <w:top w:val="single" w:sz="4" w:space="0" w:color="auto"/>
              <w:left w:val="double" w:sz="4" w:space="0" w:color="auto"/>
              <w:bottom w:val="dotted" w:sz="4" w:space="0" w:color="auto"/>
              <w:right w:val="single" w:sz="6" w:space="0" w:color="auto"/>
            </w:tcBorders>
            <w:shd w:val="clear" w:color="auto" w:fill="auto"/>
            <w:vAlign w:val="bottom"/>
            <w:hideMark/>
          </w:tcPr>
          <w:p w14:paraId="18E3BFB7" w14:textId="26368A78" w:rsidR="00427B52" w:rsidRPr="00A62C42" w:rsidRDefault="00427B52" w:rsidP="0018072F">
            <w:pPr>
              <w:spacing w:before="40" w:line="240" w:lineRule="exact"/>
              <w:ind w:firstLine="0"/>
              <w:jc w:val="left"/>
              <w:rPr>
                <w:rFonts w:cs="Arial"/>
                <w:sz w:val="20"/>
              </w:rPr>
            </w:pPr>
            <w:r w:rsidRPr="00A62C42">
              <w:rPr>
                <w:rFonts w:cs="Arial"/>
                <w:sz w:val="20"/>
              </w:rPr>
              <w:t>Индекс потребительских цен</w:t>
            </w:r>
            <w:r w:rsidR="00B37405">
              <w:rPr>
                <w:rFonts w:cs="Arial"/>
                <w:sz w:val="20"/>
              </w:rPr>
              <w:t xml:space="preserve"> </w:t>
            </w:r>
            <w:r w:rsidRPr="00A62C42">
              <w:rPr>
                <w:rFonts w:cs="Arial"/>
                <w:sz w:val="18"/>
                <w:szCs w:val="18"/>
                <w:vertAlign w:val="superscript"/>
              </w:rPr>
              <w:t>1)</w:t>
            </w:r>
          </w:p>
        </w:tc>
        <w:tc>
          <w:tcPr>
            <w:tcW w:w="59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743E8474" w14:textId="77777777" w:rsidR="00427B52" w:rsidRPr="00A62C42" w:rsidRDefault="00427B52" w:rsidP="0018072F">
            <w:pPr>
              <w:spacing w:before="40" w:line="240" w:lineRule="exact"/>
              <w:ind w:firstLine="0"/>
              <w:jc w:val="center"/>
              <w:rPr>
                <w:rFonts w:cs="Arial"/>
                <w:sz w:val="20"/>
              </w:rPr>
            </w:pPr>
            <w:r w:rsidRPr="00A62C42">
              <w:rPr>
                <w:sz w:val="20"/>
              </w:rPr>
              <w:t>10</w:t>
            </w:r>
            <w:r>
              <w:rPr>
                <w:sz w:val="20"/>
              </w:rPr>
              <w:t>1</w:t>
            </w:r>
            <w:r w:rsidRPr="00A62C42">
              <w:rPr>
                <w:sz w:val="20"/>
              </w:rPr>
              <w:t>,1</w:t>
            </w:r>
          </w:p>
        </w:tc>
        <w:tc>
          <w:tcPr>
            <w:tcW w:w="598"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1D6C4B98" w14:textId="77777777" w:rsidR="00427B52" w:rsidRPr="00A62C42" w:rsidRDefault="00427B52" w:rsidP="0018072F">
            <w:pPr>
              <w:spacing w:before="40" w:line="240" w:lineRule="exact"/>
              <w:ind w:firstLine="0"/>
              <w:jc w:val="center"/>
              <w:rPr>
                <w:rFonts w:cs="Arial"/>
                <w:sz w:val="20"/>
              </w:rPr>
            </w:pPr>
            <w:r w:rsidRPr="00A62C42">
              <w:rPr>
                <w:sz w:val="20"/>
              </w:rPr>
              <w:t>10</w:t>
            </w:r>
            <w:r>
              <w:rPr>
                <w:sz w:val="20"/>
              </w:rPr>
              <w:t>3,2</w:t>
            </w:r>
          </w:p>
        </w:tc>
        <w:tc>
          <w:tcPr>
            <w:tcW w:w="59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5E9CC23C" w14:textId="77777777" w:rsidR="00427B52" w:rsidRPr="00A62C42" w:rsidRDefault="00427B52" w:rsidP="0018072F">
            <w:pPr>
              <w:spacing w:before="40" w:line="240" w:lineRule="exact"/>
              <w:ind w:firstLine="0"/>
              <w:jc w:val="center"/>
              <w:rPr>
                <w:color w:val="000000"/>
                <w:sz w:val="20"/>
              </w:rPr>
            </w:pPr>
            <w:r w:rsidRPr="00A62C42">
              <w:rPr>
                <w:sz w:val="20"/>
              </w:rPr>
              <w:t>10</w:t>
            </w:r>
            <w:r>
              <w:rPr>
                <w:sz w:val="20"/>
              </w:rPr>
              <w:t>3,0</w:t>
            </w:r>
          </w:p>
        </w:tc>
        <w:tc>
          <w:tcPr>
            <w:tcW w:w="67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3ED46498" w14:textId="77777777" w:rsidR="00427B52" w:rsidRPr="00A62C42" w:rsidRDefault="00427B52" w:rsidP="0018072F">
            <w:pPr>
              <w:spacing w:before="40" w:line="240" w:lineRule="exact"/>
              <w:ind w:firstLine="0"/>
              <w:jc w:val="center"/>
              <w:rPr>
                <w:color w:val="000000"/>
                <w:sz w:val="20"/>
              </w:rPr>
            </w:pPr>
            <w:r w:rsidRPr="00A62C42">
              <w:rPr>
                <w:sz w:val="20"/>
              </w:rPr>
              <w:t>103,</w:t>
            </w:r>
            <w:r>
              <w:rPr>
                <w:sz w:val="20"/>
              </w:rPr>
              <w:t>7</w:t>
            </w:r>
          </w:p>
        </w:tc>
        <w:tc>
          <w:tcPr>
            <w:tcW w:w="771"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7523EB2A" w14:textId="77777777" w:rsidR="00427B52" w:rsidRPr="00B563A3" w:rsidRDefault="00427B52" w:rsidP="0018072F">
            <w:pPr>
              <w:spacing w:before="40" w:line="240" w:lineRule="exact"/>
              <w:ind w:firstLine="0"/>
              <w:jc w:val="center"/>
              <w:rPr>
                <w:sz w:val="20"/>
              </w:rPr>
            </w:pPr>
            <w:r w:rsidRPr="00B563A3">
              <w:rPr>
                <w:sz w:val="20"/>
              </w:rPr>
              <w:t>110,6</w:t>
            </w:r>
          </w:p>
        </w:tc>
      </w:tr>
      <w:tr w:rsidR="00427B52" w:rsidRPr="00A62C42" w14:paraId="224CD0C3" w14:textId="77777777" w:rsidTr="00202EAD">
        <w:trPr>
          <w:trHeight w:val="200"/>
          <w:jc w:val="center"/>
        </w:trPr>
        <w:tc>
          <w:tcPr>
            <w:tcW w:w="1760"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1FDE6F3C" w14:textId="77777777" w:rsidR="00427B52" w:rsidRPr="00A62C42" w:rsidRDefault="00427B52" w:rsidP="0018072F">
            <w:pPr>
              <w:spacing w:before="40" w:line="240" w:lineRule="exact"/>
              <w:ind w:firstLine="0"/>
              <w:jc w:val="left"/>
              <w:rPr>
                <w:rFonts w:cs="Arial"/>
                <w:sz w:val="20"/>
              </w:rPr>
            </w:pPr>
            <w:r w:rsidRPr="00A62C42">
              <w:rPr>
                <w:rFonts w:cs="Arial"/>
                <w:sz w:val="20"/>
              </w:rPr>
              <w:t>Индекс цен производителей промышленных товаров</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35E21F2" w14:textId="77777777" w:rsidR="00427B52" w:rsidRPr="00A62C42" w:rsidRDefault="00427B52" w:rsidP="0018072F">
            <w:pPr>
              <w:spacing w:before="40" w:line="240" w:lineRule="exact"/>
              <w:ind w:firstLine="0"/>
              <w:jc w:val="center"/>
              <w:rPr>
                <w:rFonts w:cs="Arial"/>
                <w:bCs/>
                <w:sz w:val="20"/>
              </w:rPr>
            </w:pPr>
            <w:r w:rsidRPr="00A62C42">
              <w:rPr>
                <w:rFonts w:cs="Arial"/>
                <w:bCs/>
                <w:sz w:val="20"/>
              </w:rPr>
              <w:t>97,</w:t>
            </w:r>
            <w:r>
              <w:rPr>
                <w:rFonts w:cs="Arial"/>
                <w:bCs/>
                <w:sz w:val="20"/>
              </w:rPr>
              <w:t>8</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D490FE4" w14:textId="77777777" w:rsidR="00427B52" w:rsidRPr="00A62C42" w:rsidRDefault="00427B52" w:rsidP="0018072F">
            <w:pPr>
              <w:spacing w:before="40" w:line="240" w:lineRule="exact"/>
              <w:ind w:firstLine="0"/>
              <w:jc w:val="center"/>
              <w:rPr>
                <w:rFonts w:cs="Arial"/>
                <w:bCs/>
                <w:sz w:val="20"/>
              </w:rPr>
            </w:pPr>
            <w:r w:rsidRPr="00A62C42">
              <w:rPr>
                <w:rFonts w:cs="Arial"/>
                <w:bCs/>
                <w:sz w:val="20"/>
              </w:rPr>
              <w:t>9</w:t>
            </w:r>
            <w:r>
              <w:rPr>
                <w:rFonts w:cs="Arial"/>
                <w:bCs/>
                <w:sz w:val="20"/>
              </w:rPr>
              <w:t>7,7</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6F3628A" w14:textId="77777777" w:rsidR="00427B52" w:rsidRPr="00A62C42" w:rsidRDefault="00427B52" w:rsidP="0018072F">
            <w:pPr>
              <w:spacing w:before="40" w:line="240" w:lineRule="exact"/>
              <w:ind w:firstLine="0"/>
              <w:jc w:val="center"/>
              <w:rPr>
                <w:sz w:val="20"/>
              </w:rPr>
            </w:pPr>
            <w:r w:rsidRPr="00A62C42">
              <w:rPr>
                <w:sz w:val="20"/>
              </w:rPr>
              <w:t>9</w:t>
            </w:r>
            <w:r>
              <w:rPr>
                <w:sz w:val="20"/>
              </w:rPr>
              <w:t>6,9</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2181144" w14:textId="77777777" w:rsidR="00427B52" w:rsidRPr="00A62C42" w:rsidRDefault="00427B52" w:rsidP="0018072F">
            <w:pPr>
              <w:spacing w:before="40" w:line="240" w:lineRule="exact"/>
              <w:ind w:firstLine="0"/>
              <w:jc w:val="center"/>
              <w:rPr>
                <w:sz w:val="20"/>
              </w:rPr>
            </w:pPr>
            <w:r w:rsidRPr="00A62C42">
              <w:rPr>
                <w:sz w:val="20"/>
              </w:rPr>
              <w:t>102,</w:t>
            </w:r>
            <w:r>
              <w:rPr>
                <w:sz w:val="20"/>
              </w:rPr>
              <w:t>1</w:t>
            </w:r>
          </w:p>
        </w:tc>
        <w:tc>
          <w:tcPr>
            <w:tcW w:w="771"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605B1BF8" w14:textId="77777777" w:rsidR="00427B52" w:rsidRPr="00B563A3" w:rsidRDefault="00427B52" w:rsidP="0018072F">
            <w:pPr>
              <w:spacing w:before="40" w:line="240" w:lineRule="exact"/>
              <w:ind w:firstLine="0"/>
              <w:jc w:val="center"/>
              <w:rPr>
                <w:sz w:val="20"/>
                <w:lang w:val="en-US"/>
              </w:rPr>
            </w:pPr>
            <w:r w:rsidRPr="00B563A3">
              <w:rPr>
                <w:sz w:val="20"/>
              </w:rPr>
              <w:t>115,4</w:t>
            </w:r>
          </w:p>
        </w:tc>
      </w:tr>
      <w:tr w:rsidR="00427B52" w:rsidRPr="00A62C42" w14:paraId="1D0EA53E" w14:textId="77777777" w:rsidTr="00202EAD">
        <w:trPr>
          <w:trHeight w:val="149"/>
          <w:jc w:val="center"/>
        </w:trPr>
        <w:tc>
          <w:tcPr>
            <w:tcW w:w="1760"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77F1903E" w14:textId="77777777" w:rsidR="00427B52" w:rsidRPr="00A62C42" w:rsidRDefault="00427B52" w:rsidP="0018072F">
            <w:pPr>
              <w:spacing w:before="40" w:line="240" w:lineRule="exact"/>
              <w:ind w:firstLine="0"/>
              <w:jc w:val="left"/>
              <w:rPr>
                <w:rFonts w:cs="Arial"/>
                <w:sz w:val="20"/>
              </w:rPr>
            </w:pPr>
            <w:r w:rsidRPr="00A62C42">
              <w:rPr>
                <w:rFonts w:cs="Arial"/>
                <w:sz w:val="20"/>
              </w:rPr>
              <w:t>Сводный индекс цен на продукцию (затраты, услуги) инвестиционного назначения</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9379EB3" w14:textId="77777777" w:rsidR="00427B52" w:rsidRPr="00A62C42" w:rsidRDefault="00427B52" w:rsidP="0018072F">
            <w:pPr>
              <w:spacing w:before="40" w:line="240" w:lineRule="exact"/>
              <w:ind w:firstLine="0"/>
              <w:jc w:val="center"/>
              <w:rPr>
                <w:sz w:val="20"/>
              </w:rPr>
            </w:pPr>
            <w:r w:rsidRPr="00A62C42">
              <w:rPr>
                <w:sz w:val="20"/>
              </w:rPr>
              <w:t>10</w:t>
            </w:r>
            <w:r>
              <w:rPr>
                <w:sz w:val="20"/>
              </w:rPr>
              <w:t>2,2</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5CFFC64" w14:textId="77777777" w:rsidR="00427B52" w:rsidRPr="00A62C42" w:rsidRDefault="00427B52" w:rsidP="0018072F">
            <w:pPr>
              <w:spacing w:before="40" w:line="240" w:lineRule="exact"/>
              <w:ind w:firstLine="0"/>
              <w:jc w:val="center"/>
              <w:rPr>
                <w:sz w:val="20"/>
              </w:rPr>
            </w:pPr>
            <w:r w:rsidRPr="00A62C42">
              <w:rPr>
                <w:sz w:val="20"/>
              </w:rPr>
              <w:t>10</w:t>
            </w:r>
            <w:r>
              <w:rPr>
                <w:sz w:val="20"/>
              </w:rPr>
              <w:t>7,7</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712471F" w14:textId="77777777" w:rsidR="00427B52" w:rsidRPr="00A62C42" w:rsidRDefault="00427B52" w:rsidP="0018072F">
            <w:pPr>
              <w:spacing w:before="40" w:line="240" w:lineRule="exact"/>
              <w:ind w:firstLine="0"/>
              <w:jc w:val="center"/>
              <w:rPr>
                <w:color w:val="000000"/>
                <w:sz w:val="20"/>
              </w:rPr>
            </w:pPr>
            <w:r w:rsidRPr="00A62C42">
              <w:rPr>
                <w:color w:val="000000"/>
                <w:sz w:val="20"/>
              </w:rPr>
              <w:t>10</w:t>
            </w:r>
            <w:r>
              <w:rPr>
                <w:color w:val="000000"/>
                <w:sz w:val="20"/>
              </w:rPr>
              <w:t>9,6</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33F2BFA" w14:textId="77777777" w:rsidR="00427B52" w:rsidRPr="00A62C42" w:rsidRDefault="00427B52" w:rsidP="0018072F">
            <w:pPr>
              <w:spacing w:before="40" w:line="240" w:lineRule="exact"/>
              <w:ind w:firstLine="0"/>
              <w:jc w:val="center"/>
              <w:rPr>
                <w:color w:val="000000"/>
                <w:sz w:val="20"/>
              </w:rPr>
            </w:pPr>
            <w:r w:rsidRPr="00A62C42">
              <w:rPr>
                <w:color w:val="000000"/>
                <w:sz w:val="20"/>
              </w:rPr>
              <w:t>109,4</w:t>
            </w:r>
          </w:p>
        </w:tc>
        <w:tc>
          <w:tcPr>
            <w:tcW w:w="771" w:type="pct"/>
            <w:tcBorders>
              <w:top w:val="dotted" w:sz="4" w:space="0" w:color="auto"/>
              <w:left w:val="single" w:sz="6" w:space="0" w:color="auto"/>
              <w:bottom w:val="dotted" w:sz="4" w:space="0" w:color="auto"/>
              <w:right w:val="double" w:sz="4" w:space="0" w:color="auto"/>
            </w:tcBorders>
            <w:shd w:val="clear" w:color="auto" w:fill="auto"/>
            <w:noWrap/>
            <w:vAlign w:val="bottom"/>
          </w:tcPr>
          <w:p w14:paraId="09870D1C" w14:textId="77777777" w:rsidR="00427B52" w:rsidRPr="00A62C42" w:rsidRDefault="00427B52" w:rsidP="0018072F">
            <w:pPr>
              <w:spacing w:before="40" w:line="240" w:lineRule="exact"/>
              <w:ind w:firstLine="0"/>
              <w:jc w:val="center"/>
              <w:rPr>
                <w:color w:val="000000"/>
                <w:sz w:val="20"/>
              </w:rPr>
            </w:pPr>
            <w:r>
              <w:rPr>
                <w:color w:val="000000"/>
                <w:sz w:val="20"/>
              </w:rPr>
              <w:t>111,8</w:t>
            </w:r>
          </w:p>
        </w:tc>
      </w:tr>
      <w:tr w:rsidR="00427B52" w:rsidRPr="00A62C42" w14:paraId="7733A877" w14:textId="77777777" w:rsidTr="00202EAD">
        <w:trPr>
          <w:trHeight w:val="480"/>
          <w:jc w:val="center"/>
        </w:trPr>
        <w:tc>
          <w:tcPr>
            <w:tcW w:w="1760"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55E60C98" w14:textId="77777777" w:rsidR="00427B52" w:rsidRPr="00A62C42" w:rsidRDefault="00427B52" w:rsidP="0018072F">
            <w:pPr>
              <w:spacing w:before="40" w:line="240" w:lineRule="exact"/>
              <w:ind w:firstLine="0"/>
              <w:jc w:val="left"/>
              <w:rPr>
                <w:rFonts w:cs="Arial"/>
                <w:sz w:val="20"/>
              </w:rPr>
            </w:pPr>
            <w:r w:rsidRPr="00A62C42">
              <w:rPr>
                <w:rFonts w:cs="Arial"/>
                <w:sz w:val="20"/>
              </w:rPr>
              <w:t>Индекс тарифов на грузовые перевозки</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757E1196" w14:textId="77777777" w:rsidR="00427B52" w:rsidRPr="00A62C42" w:rsidRDefault="00427B52" w:rsidP="0018072F">
            <w:pPr>
              <w:spacing w:before="40" w:line="240" w:lineRule="exact"/>
              <w:ind w:firstLine="0"/>
              <w:jc w:val="center"/>
              <w:rPr>
                <w:bCs/>
                <w:sz w:val="20"/>
              </w:rPr>
            </w:pPr>
            <w:r w:rsidRPr="00A62C42">
              <w:rPr>
                <w:bCs/>
                <w:sz w:val="20"/>
              </w:rPr>
              <w:t>100,0</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07596B1" w14:textId="77777777" w:rsidR="00427B52" w:rsidRPr="00A62C42" w:rsidRDefault="00427B52" w:rsidP="0018072F">
            <w:pPr>
              <w:spacing w:before="40" w:line="240" w:lineRule="exact"/>
              <w:ind w:firstLine="0"/>
              <w:jc w:val="center"/>
              <w:rPr>
                <w:bCs/>
                <w:sz w:val="20"/>
              </w:rPr>
            </w:pPr>
            <w:r w:rsidRPr="00A62C42">
              <w:rPr>
                <w:bCs/>
                <w:sz w:val="20"/>
              </w:rPr>
              <w:t>109,6</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A22A6B2" w14:textId="77777777" w:rsidR="00427B52" w:rsidRPr="00A62C42" w:rsidRDefault="00427B52" w:rsidP="0018072F">
            <w:pPr>
              <w:spacing w:before="40" w:line="240" w:lineRule="exact"/>
              <w:ind w:firstLine="0"/>
              <w:jc w:val="center"/>
              <w:rPr>
                <w:sz w:val="20"/>
              </w:rPr>
            </w:pPr>
            <w:r w:rsidRPr="00A62C42">
              <w:rPr>
                <w:sz w:val="20"/>
              </w:rPr>
              <w:t>110,2</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E61BC73" w14:textId="77777777" w:rsidR="00427B52" w:rsidRPr="00A62C42" w:rsidRDefault="00427B52" w:rsidP="0018072F">
            <w:pPr>
              <w:spacing w:before="40" w:line="240" w:lineRule="exact"/>
              <w:ind w:firstLine="0"/>
              <w:jc w:val="center"/>
              <w:rPr>
                <w:sz w:val="20"/>
              </w:rPr>
            </w:pPr>
            <w:r w:rsidRPr="00A62C42">
              <w:rPr>
                <w:sz w:val="20"/>
              </w:rPr>
              <w:t>1</w:t>
            </w:r>
            <w:r>
              <w:rPr>
                <w:sz w:val="20"/>
              </w:rPr>
              <w:t>18,9</w:t>
            </w:r>
          </w:p>
        </w:tc>
        <w:tc>
          <w:tcPr>
            <w:tcW w:w="771"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66877F83" w14:textId="77777777" w:rsidR="00427B52" w:rsidRPr="00A62C42" w:rsidRDefault="00427B52" w:rsidP="0018072F">
            <w:pPr>
              <w:spacing w:before="40" w:line="240" w:lineRule="exact"/>
              <w:ind w:firstLine="0"/>
              <w:jc w:val="center"/>
              <w:rPr>
                <w:sz w:val="20"/>
                <w:lang w:val="en-US"/>
              </w:rPr>
            </w:pPr>
            <w:r w:rsidRPr="00A62C42">
              <w:rPr>
                <w:sz w:val="20"/>
              </w:rPr>
              <w:t>11</w:t>
            </w:r>
            <w:r>
              <w:rPr>
                <w:sz w:val="20"/>
              </w:rPr>
              <w:t>9,1</w:t>
            </w:r>
          </w:p>
        </w:tc>
      </w:tr>
      <w:tr w:rsidR="00427B52" w:rsidRPr="000B5D64" w14:paraId="1C8B2305" w14:textId="77777777" w:rsidTr="00202EAD">
        <w:trPr>
          <w:trHeight w:val="720"/>
          <w:jc w:val="center"/>
        </w:trPr>
        <w:tc>
          <w:tcPr>
            <w:tcW w:w="1760" w:type="pct"/>
            <w:tcBorders>
              <w:top w:val="dotted" w:sz="4" w:space="0" w:color="auto"/>
              <w:left w:val="double" w:sz="4" w:space="0" w:color="auto"/>
              <w:bottom w:val="single" w:sz="6" w:space="0" w:color="auto"/>
              <w:right w:val="single" w:sz="6" w:space="0" w:color="auto"/>
            </w:tcBorders>
            <w:shd w:val="clear" w:color="auto" w:fill="auto"/>
            <w:vAlign w:val="bottom"/>
            <w:hideMark/>
          </w:tcPr>
          <w:p w14:paraId="13D2E24E" w14:textId="77777777" w:rsidR="00427B52" w:rsidRPr="00A62C42" w:rsidRDefault="00427B52" w:rsidP="0018072F">
            <w:pPr>
              <w:spacing w:before="40" w:line="240" w:lineRule="exact"/>
              <w:ind w:firstLine="0"/>
              <w:jc w:val="left"/>
              <w:rPr>
                <w:rFonts w:cs="Arial"/>
                <w:sz w:val="20"/>
              </w:rPr>
            </w:pPr>
            <w:r w:rsidRPr="00A62C42">
              <w:rPr>
                <w:rFonts w:cs="Arial"/>
                <w:sz w:val="20"/>
              </w:rPr>
              <w:t>Индекс цен производителей на реализованную сельскохозяйственную продукцию</w:t>
            </w:r>
          </w:p>
        </w:tc>
        <w:tc>
          <w:tcPr>
            <w:tcW w:w="59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1C409498" w14:textId="77777777" w:rsidR="00427B52" w:rsidRPr="00A62C42" w:rsidRDefault="00427B52" w:rsidP="0018072F">
            <w:pPr>
              <w:spacing w:before="40" w:line="240" w:lineRule="exact"/>
              <w:ind w:firstLine="0"/>
              <w:jc w:val="center"/>
              <w:rPr>
                <w:bCs/>
                <w:sz w:val="20"/>
              </w:rPr>
            </w:pPr>
            <w:r w:rsidRPr="00A62C42">
              <w:rPr>
                <w:bCs/>
                <w:sz w:val="20"/>
              </w:rPr>
              <w:t>9</w:t>
            </w:r>
            <w:r>
              <w:rPr>
                <w:bCs/>
                <w:sz w:val="20"/>
              </w:rPr>
              <w:t>6,9</w:t>
            </w:r>
          </w:p>
        </w:tc>
        <w:tc>
          <w:tcPr>
            <w:tcW w:w="598" w:type="pct"/>
            <w:tcBorders>
              <w:top w:val="dotted" w:sz="4" w:space="0" w:color="auto"/>
              <w:left w:val="single" w:sz="6" w:space="0" w:color="auto"/>
              <w:bottom w:val="single" w:sz="6" w:space="0" w:color="auto"/>
              <w:right w:val="single" w:sz="6" w:space="0" w:color="auto"/>
            </w:tcBorders>
            <w:shd w:val="clear" w:color="auto" w:fill="auto"/>
            <w:noWrap/>
            <w:vAlign w:val="bottom"/>
          </w:tcPr>
          <w:p w14:paraId="74913EEB" w14:textId="77777777" w:rsidR="00427B52" w:rsidRPr="00A62C42" w:rsidRDefault="00427B52" w:rsidP="0018072F">
            <w:pPr>
              <w:spacing w:before="40" w:line="240" w:lineRule="exact"/>
              <w:ind w:firstLine="0"/>
              <w:jc w:val="center"/>
              <w:rPr>
                <w:bCs/>
                <w:sz w:val="20"/>
              </w:rPr>
            </w:pPr>
            <w:r w:rsidRPr="00A62C42">
              <w:rPr>
                <w:bCs/>
                <w:sz w:val="20"/>
              </w:rPr>
              <w:t>9</w:t>
            </w:r>
            <w:r>
              <w:rPr>
                <w:bCs/>
                <w:sz w:val="20"/>
              </w:rPr>
              <w:t>1,3</w:t>
            </w:r>
          </w:p>
        </w:tc>
        <w:tc>
          <w:tcPr>
            <w:tcW w:w="59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0327A3F4" w14:textId="77777777" w:rsidR="00427B52" w:rsidRPr="00A62C42" w:rsidRDefault="00427B52" w:rsidP="0018072F">
            <w:pPr>
              <w:spacing w:before="40" w:line="240" w:lineRule="exact"/>
              <w:ind w:firstLine="0"/>
              <w:jc w:val="center"/>
              <w:rPr>
                <w:color w:val="000000"/>
                <w:sz w:val="20"/>
              </w:rPr>
            </w:pPr>
            <w:r w:rsidRPr="00A62C42">
              <w:rPr>
                <w:color w:val="000000"/>
                <w:sz w:val="20"/>
              </w:rPr>
              <w:t>9</w:t>
            </w:r>
            <w:r>
              <w:rPr>
                <w:color w:val="000000"/>
                <w:sz w:val="20"/>
              </w:rPr>
              <w:t>4,7</w:t>
            </w:r>
          </w:p>
        </w:tc>
        <w:tc>
          <w:tcPr>
            <w:tcW w:w="673" w:type="pct"/>
            <w:tcBorders>
              <w:top w:val="dotted" w:sz="4" w:space="0" w:color="auto"/>
              <w:left w:val="single" w:sz="6" w:space="0" w:color="auto"/>
              <w:bottom w:val="single" w:sz="6" w:space="0" w:color="auto"/>
              <w:right w:val="single" w:sz="6" w:space="0" w:color="auto"/>
            </w:tcBorders>
            <w:shd w:val="clear" w:color="auto" w:fill="auto"/>
            <w:noWrap/>
            <w:vAlign w:val="bottom"/>
          </w:tcPr>
          <w:p w14:paraId="22C96E61" w14:textId="77777777" w:rsidR="00427B52" w:rsidRPr="00A62C42" w:rsidRDefault="00427B52" w:rsidP="0018072F">
            <w:pPr>
              <w:spacing w:before="40" w:line="240" w:lineRule="exact"/>
              <w:ind w:firstLine="0"/>
              <w:jc w:val="center"/>
              <w:rPr>
                <w:color w:val="000000"/>
                <w:sz w:val="20"/>
              </w:rPr>
            </w:pPr>
            <w:r w:rsidRPr="00A62C42">
              <w:rPr>
                <w:color w:val="000000"/>
                <w:sz w:val="20"/>
              </w:rPr>
              <w:t>98,</w:t>
            </w:r>
            <w:r>
              <w:rPr>
                <w:color w:val="000000"/>
                <w:sz w:val="20"/>
              </w:rPr>
              <w:t>3</w:t>
            </w:r>
          </w:p>
        </w:tc>
        <w:tc>
          <w:tcPr>
            <w:tcW w:w="771"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249C558F" w14:textId="77777777" w:rsidR="00427B52" w:rsidRPr="0079567A" w:rsidRDefault="00427B52" w:rsidP="0018072F">
            <w:pPr>
              <w:spacing w:before="40" w:line="240" w:lineRule="exact"/>
              <w:ind w:firstLine="0"/>
              <w:jc w:val="center"/>
              <w:rPr>
                <w:color w:val="000000"/>
                <w:sz w:val="20"/>
                <w:lang w:val="en-US"/>
              </w:rPr>
            </w:pPr>
            <w:r>
              <w:rPr>
                <w:sz w:val="20"/>
              </w:rPr>
              <w:t>99,9</w:t>
            </w:r>
          </w:p>
        </w:tc>
      </w:tr>
      <w:tr w:rsidR="00427B52" w:rsidRPr="000B5D64" w14:paraId="31BCDBE5" w14:textId="77777777" w:rsidTr="00202EAD">
        <w:trPr>
          <w:trHeight w:val="598"/>
          <w:jc w:val="center"/>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20CB4904" w14:textId="77777777" w:rsidR="00427B52" w:rsidRPr="000B5D64" w:rsidRDefault="00427B52" w:rsidP="00427B52">
            <w:pPr>
              <w:numPr>
                <w:ilvl w:val="0"/>
                <w:numId w:val="13"/>
              </w:numPr>
              <w:tabs>
                <w:tab w:val="left" w:pos="349"/>
              </w:tabs>
              <w:spacing w:before="60" w:line="240" w:lineRule="exact"/>
              <w:ind w:left="0" w:right="57" w:firstLine="57"/>
              <w:rPr>
                <w:rFonts w:cs="Arial"/>
                <w:sz w:val="20"/>
              </w:rPr>
            </w:pPr>
            <w:r w:rsidRPr="000B5D64">
              <w:rPr>
                <w:sz w:val="20"/>
              </w:rPr>
              <w:t>Для характеристики уровня инфляции применяется индекс потребительских цен, рассчитанный к декабрю предыдущего года.</w:t>
            </w:r>
          </w:p>
        </w:tc>
      </w:tr>
    </w:tbl>
    <w:p w14:paraId="354CB7EF" w14:textId="77777777" w:rsidR="00427B52" w:rsidRPr="001101D1" w:rsidRDefault="00427B52" w:rsidP="00427B52">
      <w:pPr>
        <w:tabs>
          <w:tab w:val="num" w:pos="-2268"/>
        </w:tabs>
        <w:spacing w:line="240" w:lineRule="auto"/>
        <w:ind w:firstLine="0"/>
        <w:jc w:val="center"/>
        <w:rPr>
          <w:sz w:val="10"/>
        </w:rPr>
      </w:pPr>
    </w:p>
    <w:p w14:paraId="5B391A33" w14:textId="77777777" w:rsidR="00427B52" w:rsidRPr="00905BEF" w:rsidRDefault="00427B52" w:rsidP="00427B52">
      <w:pPr>
        <w:pBdr>
          <w:top w:val="double" w:sz="4" w:space="9" w:color="auto"/>
          <w:left w:val="double" w:sz="4" w:space="0" w:color="auto"/>
          <w:bottom w:val="double" w:sz="4" w:space="0" w:color="auto"/>
          <w:right w:val="double" w:sz="4" w:space="0" w:color="auto"/>
        </w:pBdr>
        <w:tabs>
          <w:tab w:val="num" w:pos="-2268"/>
        </w:tabs>
        <w:spacing w:before="240"/>
        <w:ind w:firstLine="0"/>
        <w:jc w:val="center"/>
        <w:rPr>
          <w:b/>
          <w:caps/>
          <w:noProof/>
          <w:color w:val="FF0000"/>
          <w:kern w:val="28"/>
          <w:sz w:val="21"/>
        </w:rPr>
      </w:pPr>
      <w:r w:rsidRPr="00905BEF">
        <w:rPr>
          <w:b/>
          <w:noProof/>
          <w:kern w:val="28"/>
          <w:szCs w:val="22"/>
        </w:rPr>
        <w:t>Темпы прироста цен</w:t>
      </w:r>
      <w:r w:rsidRPr="004912E4">
        <w:rPr>
          <w:b/>
          <w:noProof/>
          <w:kern w:val="28"/>
          <w:szCs w:val="22"/>
        </w:rPr>
        <w:t xml:space="preserve"> в секторах экономики в </w:t>
      </w:r>
      <w:r>
        <w:rPr>
          <w:b/>
          <w:kern w:val="28"/>
          <w:szCs w:val="22"/>
        </w:rPr>
        <w:t>июле</w:t>
      </w:r>
      <w:r w:rsidRPr="004912E4">
        <w:rPr>
          <w:b/>
          <w:kern w:val="28"/>
          <w:szCs w:val="22"/>
        </w:rPr>
        <w:t xml:space="preserve"> 2022 </w:t>
      </w:r>
      <w:r w:rsidRPr="004912E4">
        <w:rPr>
          <w:b/>
          <w:noProof/>
          <w:kern w:val="28"/>
          <w:szCs w:val="22"/>
        </w:rPr>
        <w:t>и 2023 годов</w:t>
      </w:r>
      <w:r w:rsidRPr="00664574">
        <w:rPr>
          <w:noProof/>
          <w:kern w:val="28"/>
          <w:szCs w:val="22"/>
        </w:rPr>
        <w:br/>
        <w:t>(в % к декабрю предыдущего года)</w:t>
      </w:r>
      <w:r w:rsidRPr="00664574">
        <w:rPr>
          <w:b/>
          <w:caps/>
          <w:noProof/>
          <w:color w:val="FF0000"/>
          <w:kern w:val="28"/>
          <w:sz w:val="21"/>
        </w:rPr>
        <w:drawing>
          <wp:inline distT="0" distB="0" distL="0" distR="0" wp14:anchorId="38AEF038" wp14:editId="2A425815">
            <wp:extent cx="5676900" cy="3901440"/>
            <wp:effectExtent l="0" t="0" r="0" b="0"/>
            <wp:docPr id="1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472918" w14:textId="77777777" w:rsidR="003463F3" w:rsidRPr="0018072F" w:rsidRDefault="003463F3" w:rsidP="00427B52">
      <w:pPr>
        <w:tabs>
          <w:tab w:val="num" w:pos="-2268"/>
        </w:tabs>
        <w:ind w:firstLine="0"/>
        <w:jc w:val="center"/>
        <w:rPr>
          <w:b/>
          <w:sz w:val="8"/>
        </w:rPr>
      </w:pPr>
    </w:p>
    <w:p w14:paraId="621C94E6" w14:textId="77777777" w:rsidR="00F34667" w:rsidRPr="006042C8" w:rsidRDefault="00F34667" w:rsidP="00752529">
      <w:pPr>
        <w:pStyle w:val="3"/>
        <w:keepNext w:val="0"/>
        <w:pageBreakBefore/>
        <w:numPr>
          <w:ilvl w:val="1"/>
          <w:numId w:val="6"/>
        </w:numPr>
        <w:spacing w:before="0" w:after="360"/>
        <w:ind w:left="709" w:firstLine="0"/>
        <w:jc w:val="left"/>
        <w:rPr>
          <w:rFonts w:cs="Arial"/>
          <w:noProof w:val="0"/>
          <w:szCs w:val="26"/>
        </w:rPr>
      </w:pPr>
      <w:bookmarkStart w:id="215" w:name="_Toc144719394"/>
      <w:proofErr w:type="gramStart"/>
      <w:r w:rsidRPr="006042C8">
        <w:rPr>
          <w:rFonts w:cs="Arial"/>
          <w:noProof w:val="0"/>
        </w:rPr>
        <w:lastRenderedPageBreak/>
        <w:t>Потребительские цены</w:t>
      </w:r>
      <w:r w:rsidR="006F618B" w:rsidRPr="006042C8">
        <w:rPr>
          <w:rFonts w:cs="Arial"/>
          <w:noProof w:val="0"/>
        </w:rPr>
        <w:t xml:space="preserve"> </w:t>
      </w:r>
      <w:bookmarkEnd w:id="210"/>
      <w:r w:rsidR="00A50CD7" w:rsidRPr="006042C8">
        <w:rPr>
          <w:rStyle w:val="aa"/>
          <w:rFonts w:cs="Arial"/>
          <w:noProof w:val="0"/>
          <w:sz w:val="26"/>
          <w:szCs w:val="26"/>
        </w:rPr>
        <w:footnoteReference w:id="4"/>
      </w:r>
      <w:r w:rsidR="00A50CD7" w:rsidRPr="006042C8">
        <w:rPr>
          <w:rFonts w:cs="Arial"/>
          <w:noProof w:val="0"/>
          <w:szCs w:val="26"/>
          <w:vertAlign w:val="superscript"/>
        </w:rPr>
        <w:t>)</w:t>
      </w:r>
      <w:bookmarkEnd w:id="215"/>
      <w:proofErr w:type="gramEnd"/>
    </w:p>
    <w:p w14:paraId="7B337009" w14:textId="77777777" w:rsidR="00E12357" w:rsidRDefault="00E12357" w:rsidP="00E12357">
      <w:pPr>
        <w:tabs>
          <w:tab w:val="num" w:pos="-2268"/>
        </w:tabs>
        <w:spacing w:before="240"/>
        <w:ind w:firstLine="709"/>
        <w:rPr>
          <w:noProof/>
          <w:kern w:val="28"/>
          <w:szCs w:val="22"/>
        </w:rPr>
      </w:pPr>
      <w:r w:rsidRPr="00664574">
        <w:rPr>
          <w:b/>
          <w:noProof/>
          <w:kern w:val="28"/>
          <w:szCs w:val="22"/>
        </w:rPr>
        <w:t>Индекс потребительских цен</w:t>
      </w:r>
      <w:r w:rsidRPr="00664574">
        <w:rPr>
          <w:noProof/>
          <w:kern w:val="28"/>
          <w:szCs w:val="22"/>
        </w:rPr>
        <w:t xml:space="preserve"> в </w:t>
      </w:r>
      <w:r>
        <w:rPr>
          <w:noProof/>
          <w:kern w:val="28"/>
          <w:szCs w:val="22"/>
        </w:rPr>
        <w:t>июле</w:t>
      </w:r>
      <w:r w:rsidRPr="00664574">
        <w:rPr>
          <w:noProof/>
          <w:kern w:val="28"/>
          <w:szCs w:val="22"/>
        </w:rPr>
        <w:t xml:space="preserve"> 202</w:t>
      </w:r>
      <w:r>
        <w:rPr>
          <w:noProof/>
          <w:kern w:val="28"/>
          <w:szCs w:val="22"/>
        </w:rPr>
        <w:t>3</w:t>
      </w:r>
      <w:r w:rsidRPr="00664574">
        <w:rPr>
          <w:noProof/>
          <w:kern w:val="28"/>
          <w:szCs w:val="22"/>
        </w:rPr>
        <w:t xml:space="preserve"> года по отношению </w:t>
      </w:r>
      <w:r>
        <w:rPr>
          <w:noProof/>
          <w:kern w:val="28"/>
          <w:szCs w:val="22"/>
        </w:rPr>
        <w:br/>
      </w:r>
      <w:r w:rsidRPr="00664574">
        <w:rPr>
          <w:noProof/>
          <w:kern w:val="28"/>
          <w:szCs w:val="22"/>
        </w:rPr>
        <w:t xml:space="preserve">к предыдущему месяцу составил </w:t>
      </w:r>
      <w:r>
        <w:rPr>
          <w:noProof/>
          <w:kern w:val="28"/>
          <w:szCs w:val="22"/>
        </w:rPr>
        <w:t>101,1</w:t>
      </w:r>
      <w:r w:rsidRPr="00664574">
        <w:rPr>
          <w:noProof/>
          <w:kern w:val="28"/>
          <w:szCs w:val="22"/>
        </w:rPr>
        <w:t xml:space="preserve">%, в том числе на продовольственные товары – </w:t>
      </w:r>
      <w:r>
        <w:rPr>
          <w:noProof/>
          <w:kern w:val="28"/>
          <w:szCs w:val="22"/>
        </w:rPr>
        <w:t>101,1</w:t>
      </w:r>
      <w:r w:rsidRPr="00664574">
        <w:rPr>
          <w:noProof/>
          <w:kern w:val="28"/>
          <w:szCs w:val="22"/>
        </w:rPr>
        <w:t xml:space="preserve">%, непродовольственные товары – </w:t>
      </w:r>
      <w:r>
        <w:rPr>
          <w:noProof/>
          <w:kern w:val="28"/>
          <w:szCs w:val="22"/>
        </w:rPr>
        <w:t>101,6</w:t>
      </w:r>
      <w:r w:rsidRPr="00664574">
        <w:rPr>
          <w:noProof/>
          <w:kern w:val="28"/>
          <w:szCs w:val="22"/>
        </w:rPr>
        <w:t>% и услуги –</w:t>
      </w:r>
      <w:r>
        <w:rPr>
          <w:noProof/>
          <w:kern w:val="28"/>
          <w:szCs w:val="22"/>
        </w:rPr>
        <w:t xml:space="preserve"> 100,2</w:t>
      </w:r>
      <w:r w:rsidRPr="00664574">
        <w:rPr>
          <w:noProof/>
          <w:kern w:val="28"/>
          <w:szCs w:val="22"/>
        </w:rPr>
        <w:t>%.</w:t>
      </w:r>
    </w:p>
    <w:p w14:paraId="7F5E0D11" w14:textId="77777777" w:rsidR="00E12357" w:rsidRPr="006F6B58" w:rsidRDefault="00E12357" w:rsidP="00E12357">
      <w:pPr>
        <w:tabs>
          <w:tab w:val="num" w:pos="-2268"/>
        </w:tabs>
        <w:spacing w:before="240"/>
        <w:ind w:firstLine="0"/>
        <w:jc w:val="center"/>
      </w:pPr>
      <w:r w:rsidRPr="00664574">
        <w:rPr>
          <w:b/>
          <w:noProof/>
          <w:kern w:val="28"/>
          <w:szCs w:val="22"/>
        </w:rPr>
        <w:t>Динамика цен в потребительском секторе</w:t>
      </w:r>
      <w:r w:rsidRPr="00664574">
        <w:rPr>
          <w:b/>
          <w:noProof/>
          <w:kern w:val="28"/>
          <w:szCs w:val="22"/>
        </w:rPr>
        <w:br/>
      </w:r>
      <w:r w:rsidRPr="006F6B58">
        <w:t xml:space="preserve">(на конец периода, </w:t>
      </w:r>
      <w:proofErr w:type="gramStart"/>
      <w:r w:rsidRPr="006F6B58">
        <w:t>в</w:t>
      </w:r>
      <w:proofErr w:type="gramEnd"/>
      <w:r w:rsidRPr="006F6B58">
        <w:t xml:space="preserve">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E12357" w:rsidRPr="00664574" w14:paraId="6544D549" w14:textId="77777777" w:rsidTr="00202EAD">
        <w:trPr>
          <w:tblHeader/>
        </w:trPr>
        <w:tc>
          <w:tcPr>
            <w:tcW w:w="1134" w:type="dxa"/>
            <w:vMerge w:val="restart"/>
            <w:tcBorders>
              <w:top w:val="double" w:sz="4" w:space="0" w:color="auto"/>
              <w:left w:val="double" w:sz="4" w:space="0" w:color="auto"/>
              <w:right w:val="nil"/>
            </w:tcBorders>
          </w:tcPr>
          <w:p w14:paraId="5628327F" w14:textId="77777777" w:rsidR="00E12357" w:rsidRPr="00664574" w:rsidRDefault="00E12357" w:rsidP="00202EAD">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5F260C93" w14:textId="77777777" w:rsidR="00E12357" w:rsidRPr="00664574" w:rsidRDefault="00E12357" w:rsidP="00202EAD">
            <w:pPr>
              <w:spacing w:after="40" w:line="240" w:lineRule="exact"/>
              <w:ind w:firstLine="0"/>
              <w:jc w:val="center"/>
              <w:rPr>
                <w:rFonts w:cs="Arial"/>
                <w:i/>
                <w:sz w:val="20"/>
              </w:rPr>
            </w:pPr>
            <w:r w:rsidRPr="00664574">
              <w:rPr>
                <w:rFonts w:cs="Arial"/>
                <w:i/>
                <w:sz w:val="20"/>
              </w:rPr>
              <w:t xml:space="preserve">Индекс </w:t>
            </w:r>
            <w:r>
              <w:rPr>
                <w:rFonts w:cs="Arial"/>
                <w:i/>
                <w:sz w:val="20"/>
              </w:rPr>
              <w:br/>
            </w:r>
            <w:r w:rsidRPr="00664574">
              <w:rPr>
                <w:rFonts w:cs="Arial"/>
                <w:i/>
                <w:sz w:val="20"/>
              </w:rPr>
              <w:t>потребительских цен</w:t>
            </w:r>
          </w:p>
        </w:tc>
        <w:tc>
          <w:tcPr>
            <w:tcW w:w="6095" w:type="dxa"/>
            <w:gridSpan w:val="6"/>
            <w:tcBorders>
              <w:top w:val="double" w:sz="4" w:space="0" w:color="auto"/>
              <w:left w:val="nil"/>
              <w:bottom w:val="single" w:sz="4" w:space="0" w:color="auto"/>
              <w:right w:val="double" w:sz="4" w:space="0" w:color="auto"/>
            </w:tcBorders>
          </w:tcPr>
          <w:p w14:paraId="51BD4675" w14:textId="77777777" w:rsidR="00E12357" w:rsidRPr="00664574" w:rsidRDefault="00E12357" w:rsidP="00202EAD">
            <w:pPr>
              <w:spacing w:after="40" w:line="240" w:lineRule="exact"/>
              <w:ind w:firstLine="0"/>
              <w:jc w:val="center"/>
              <w:rPr>
                <w:rFonts w:cs="Arial"/>
                <w:i/>
                <w:sz w:val="20"/>
              </w:rPr>
            </w:pPr>
            <w:r w:rsidRPr="00664574">
              <w:rPr>
                <w:rFonts w:cs="Arial"/>
                <w:i/>
                <w:sz w:val="20"/>
              </w:rPr>
              <w:t xml:space="preserve">в том числе </w:t>
            </w:r>
            <w:proofErr w:type="gramStart"/>
            <w:r w:rsidRPr="00664574">
              <w:rPr>
                <w:rFonts w:cs="Arial"/>
                <w:i/>
                <w:sz w:val="20"/>
              </w:rPr>
              <w:t>на</w:t>
            </w:r>
            <w:proofErr w:type="gramEnd"/>
            <w:r w:rsidRPr="00664574">
              <w:rPr>
                <w:rFonts w:cs="Arial"/>
                <w:i/>
                <w:sz w:val="20"/>
              </w:rPr>
              <w:t>:</w:t>
            </w:r>
          </w:p>
        </w:tc>
      </w:tr>
      <w:tr w:rsidR="00E12357" w:rsidRPr="00664574" w14:paraId="11E46B09" w14:textId="77777777" w:rsidTr="00202EAD">
        <w:trPr>
          <w:trHeight w:val="353"/>
          <w:tblHeader/>
        </w:trPr>
        <w:tc>
          <w:tcPr>
            <w:tcW w:w="1134" w:type="dxa"/>
            <w:vMerge/>
            <w:tcBorders>
              <w:left w:val="double" w:sz="4" w:space="0" w:color="auto"/>
              <w:right w:val="single" w:sz="4" w:space="0" w:color="auto"/>
            </w:tcBorders>
          </w:tcPr>
          <w:p w14:paraId="1CB7491C" w14:textId="77777777" w:rsidR="00E12357" w:rsidRPr="00664574" w:rsidRDefault="00E12357" w:rsidP="00202EAD">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3E7C66C0" w14:textId="77777777" w:rsidR="00E12357" w:rsidRPr="00664574" w:rsidRDefault="00E12357" w:rsidP="00202EAD">
            <w:pPr>
              <w:spacing w:after="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457EBAB4" w14:textId="77777777" w:rsidR="00E12357" w:rsidRPr="00664574" w:rsidRDefault="00E12357" w:rsidP="00202EAD">
            <w:pPr>
              <w:spacing w:after="40" w:line="240" w:lineRule="exact"/>
              <w:ind w:firstLine="0"/>
              <w:jc w:val="center"/>
              <w:rPr>
                <w:rFonts w:cs="Arial"/>
                <w:i/>
                <w:sz w:val="20"/>
              </w:rPr>
            </w:pPr>
            <w:r w:rsidRPr="00664574">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29CD54E6" w14:textId="77777777" w:rsidR="00E12357" w:rsidRPr="00664574" w:rsidRDefault="00E12357" w:rsidP="00202EAD">
            <w:pPr>
              <w:spacing w:after="40" w:line="240" w:lineRule="exact"/>
              <w:ind w:firstLine="0"/>
              <w:jc w:val="center"/>
              <w:rPr>
                <w:rFonts w:cs="Arial"/>
                <w:i/>
                <w:sz w:val="20"/>
              </w:rPr>
            </w:pPr>
            <w:r w:rsidRPr="00664574">
              <w:rPr>
                <w:rFonts w:cs="Arial"/>
                <w:i/>
                <w:sz w:val="20"/>
              </w:rPr>
              <w:t>непродовольствен</w:t>
            </w:r>
            <w:r>
              <w:rPr>
                <w:rFonts w:cs="Arial"/>
                <w:i/>
                <w:sz w:val="20"/>
              </w:rPr>
              <w:softHyphen/>
            </w:r>
            <w:r w:rsidRPr="00664574">
              <w:rPr>
                <w:rFonts w:cs="Arial"/>
                <w:i/>
                <w:sz w:val="20"/>
              </w:rPr>
              <w:t>ные товары</w:t>
            </w:r>
          </w:p>
        </w:tc>
        <w:tc>
          <w:tcPr>
            <w:tcW w:w="2032" w:type="dxa"/>
            <w:gridSpan w:val="2"/>
            <w:tcBorders>
              <w:top w:val="nil"/>
              <w:left w:val="nil"/>
              <w:bottom w:val="nil"/>
            </w:tcBorders>
          </w:tcPr>
          <w:p w14:paraId="453EB64C" w14:textId="77777777" w:rsidR="00E12357" w:rsidRPr="00664574" w:rsidRDefault="00E12357" w:rsidP="00202EAD">
            <w:pPr>
              <w:spacing w:after="40" w:line="240" w:lineRule="exact"/>
              <w:ind w:firstLine="0"/>
              <w:jc w:val="center"/>
              <w:rPr>
                <w:rFonts w:cs="Arial"/>
                <w:i/>
                <w:sz w:val="20"/>
              </w:rPr>
            </w:pPr>
            <w:r w:rsidRPr="00664574">
              <w:rPr>
                <w:rFonts w:cs="Arial"/>
                <w:i/>
                <w:sz w:val="20"/>
              </w:rPr>
              <w:t>услуги</w:t>
            </w:r>
            <w:r w:rsidRPr="00664574">
              <w:rPr>
                <w:rFonts w:cs="Arial"/>
                <w:i/>
                <w:sz w:val="20"/>
              </w:rPr>
              <w:br/>
            </w:r>
          </w:p>
        </w:tc>
      </w:tr>
      <w:tr w:rsidR="00E12357" w:rsidRPr="00664574" w14:paraId="7C6F3999" w14:textId="77777777" w:rsidTr="00202EAD">
        <w:trPr>
          <w:tblHeader/>
        </w:trPr>
        <w:tc>
          <w:tcPr>
            <w:tcW w:w="1134" w:type="dxa"/>
            <w:vMerge/>
            <w:tcBorders>
              <w:left w:val="double" w:sz="4" w:space="0" w:color="auto"/>
              <w:bottom w:val="dotted" w:sz="4" w:space="0" w:color="auto"/>
              <w:right w:val="single" w:sz="4" w:space="0" w:color="auto"/>
            </w:tcBorders>
            <w:vAlign w:val="center"/>
          </w:tcPr>
          <w:p w14:paraId="02EB018E" w14:textId="77777777" w:rsidR="00E12357" w:rsidRPr="00664574" w:rsidRDefault="00E12357" w:rsidP="00202EAD">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0CA74A6E" w14:textId="77777777" w:rsidR="00E12357" w:rsidRPr="00664574" w:rsidRDefault="00E12357" w:rsidP="00202EAD">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08DF0707" w14:textId="77777777" w:rsidR="00E12357" w:rsidRPr="00664574" w:rsidRDefault="00E12357" w:rsidP="00202EAD">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5" w:type="dxa"/>
            <w:tcBorders>
              <w:top w:val="single" w:sz="4" w:space="0" w:color="auto"/>
              <w:left w:val="nil"/>
              <w:bottom w:val="dotted" w:sz="4" w:space="0" w:color="auto"/>
              <w:right w:val="single" w:sz="4" w:space="0" w:color="auto"/>
            </w:tcBorders>
          </w:tcPr>
          <w:p w14:paraId="6F1D5054" w14:textId="77777777" w:rsidR="00E12357" w:rsidRPr="00664574" w:rsidRDefault="00E12357" w:rsidP="00202EAD">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529F8B52" w14:textId="77777777" w:rsidR="00E12357" w:rsidRPr="00664574" w:rsidRDefault="00E12357" w:rsidP="00202EAD">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single" w:sz="4" w:space="0" w:color="auto"/>
              <w:bottom w:val="dotted" w:sz="4" w:space="0" w:color="auto"/>
              <w:right w:val="single" w:sz="4" w:space="0" w:color="auto"/>
            </w:tcBorders>
          </w:tcPr>
          <w:p w14:paraId="4DB0B5CF" w14:textId="77777777" w:rsidR="00E12357" w:rsidRPr="00664574" w:rsidRDefault="00E12357" w:rsidP="00202EAD">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0F3BAB0E" w14:textId="77777777" w:rsidR="00E12357" w:rsidRPr="00664574" w:rsidRDefault="00E12357" w:rsidP="00202EAD">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nil"/>
              <w:bottom w:val="dotted" w:sz="4" w:space="0" w:color="auto"/>
              <w:right w:val="single" w:sz="4" w:space="0" w:color="auto"/>
            </w:tcBorders>
          </w:tcPr>
          <w:p w14:paraId="7F1DFE4A" w14:textId="77777777" w:rsidR="00E12357" w:rsidRPr="00664574" w:rsidRDefault="00E12357" w:rsidP="00202EAD">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дущему периоду</w:t>
            </w:r>
          </w:p>
        </w:tc>
        <w:tc>
          <w:tcPr>
            <w:tcW w:w="1016" w:type="dxa"/>
            <w:tcBorders>
              <w:top w:val="single" w:sz="4" w:space="0" w:color="auto"/>
              <w:left w:val="single" w:sz="4" w:space="0" w:color="auto"/>
              <w:bottom w:val="dotted" w:sz="4" w:space="0" w:color="auto"/>
            </w:tcBorders>
          </w:tcPr>
          <w:p w14:paraId="3CB164A7" w14:textId="77777777" w:rsidR="00E12357" w:rsidRPr="00664574" w:rsidRDefault="00E12357" w:rsidP="00202EAD">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r>
      <w:tr w:rsidR="00E12357" w:rsidRPr="00664574" w14:paraId="249AE1A9" w14:textId="77777777" w:rsidTr="00202EAD">
        <w:trPr>
          <w:trHeight w:val="20"/>
        </w:trPr>
        <w:tc>
          <w:tcPr>
            <w:tcW w:w="9356" w:type="dxa"/>
            <w:gridSpan w:val="9"/>
            <w:tcBorders>
              <w:top w:val="single" w:sz="4" w:space="0" w:color="auto"/>
              <w:bottom w:val="single" w:sz="4" w:space="0" w:color="auto"/>
            </w:tcBorders>
          </w:tcPr>
          <w:p w14:paraId="5201A81A" w14:textId="77777777" w:rsidR="00E12357" w:rsidRPr="00664574" w:rsidRDefault="00E12357" w:rsidP="00202EAD">
            <w:pPr>
              <w:spacing w:before="80" w:line="240" w:lineRule="exact"/>
              <w:ind w:firstLine="0"/>
              <w:jc w:val="center"/>
              <w:rPr>
                <w:rFonts w:cs="Arial"/>
                <w:b/>
                <w:sz w:val="20"/>
              </w:rPr>
            </w:pPr>
            <w:r w:rsidRPr="00664574">
              <w:rPr>
                <w:rFonts w:cs="Arial"/>
                <w:b/>
                <w:sz w:val="20"/>
              </w:rPr>
              <w:t>202</w:t>
            </w:r>
            <w:r>
              <w:rPr>
                <w:rFonts w:cs="Arial"/>
                <w:b/>
                <w:sz w:val="20"/>
              </w:rPr>
              <w:t>2</w:t>
            </w:r>
            <w:r w:rsidRPr="00664574">
              <w:rPr>
                <w:rFonts w:cs="Arial"/>
                <w:b/>
                <w:sz w:val="20"/>
              </w:rPr>
              <w:t xml:space="preserve"> год </w:t>
            </w:r>
          </w:p>
        </w:tc>
      </w:tr>
      <w:tr w:rsidR="00E12357" w:rsidRPr="00B819EB" w14:paraId="25CE6F09" w14:textId="77777777" w:rsidTr="00202EAD">
        <w:trPr>
          <w:trHeight w:val="20"/>
        </w:trPr>
        <w:tc>
          <w:tcPr>
            <w:tcW w:w="1134" w:type="dxa"/>
            <w:tcBorders>
              <w:top w:val="single" w:sz="4" w:space="0" w:color="auto"/>
              <w:bottom w:val="dotted" w:sz="4" w:space="0" w:color="auto"/>
              <w:right w:val="single" w:sz="4" w:space="0" w:color="auto"/>
            </w:tcBorders>
          </w:tcPr>
          <w:p w14:paraId="64CFDFAB" w14:textId="77777777" w:rsidR="00E12357" w:rsidRPr="00B819EB" w:rsidRDefault="00E12357" w:rsidP="00202EAD">
            <w:pPr>
              <w:spacing w:before="80" w:line="240" w:lineRule="exact"/>
              <w:ind w:left="57" w:firstLine="0"/>
              <w:jc w:val="left"/>
              <w:rPr>
                <w:rFonts w:cs="Arial"/>
                <w:sz w:val="20"/>
              </w:rPr>
            </w:pPr>
            <w:r w:rsidRPr="00B819EB">
              <w:rPr>
                <w:sz w:val="20"/>
              </w:rPr>
              <w:t>Январь</w:t>
            </w:r>
          </w:p>
        </w:tc>
        <w:tc>
          <w:tcPr>
            <w:tcW w:w="1063" w:type="dxa"/>
            <w:tcBorders>
              <w:top w:val="single" w:sz="4" w:space="0" w:color="auto"/>
              <w:left w:val="single" w:sz="4" w:space="0" w:color="auto"/>
              <w:bottom w:val="dotted" w:sz="4" w:space="0" w:color="auto"/>
              <w:right w:val="single" w:sz="4" w:space="0" w:color="auto"/>
            </w:tcBorders>
          </w:tcPr>
          <w:p w14:paraId="15C483B5" w14:textId="77777777" w:rsidR="00E12357" w:rsidRPr="00B819EB" w:rsidRDefault="00E12357" w:rsidP="00202EAD">
            <w:pPr>
              <w:spacing w:before="80" w:line="240" w:lineRule="exact"/>
              <w:ind w:firstLine="0"/>
              <w:jc w:val="center"/>
              <w:rPr>
                <w:rFonts w:cs="Arial"/>
                <w:sz w:val="20"/>
              </w:rPr>
            </w:pPr>
            <w:r w:rsidRPr="00B819EB">
              <w:rPr>
                <w:sz w:val="20"/>
              </w:rPr>
              <w:t>101,6</w:t>
            </w:r>
          </w:p>
        </w:tc>
        <w:tc>
          <w:tcPr>
            <w:tcW w:w="1064" w:type="dxa"/>
            <w:tcBorders>
              <w:top w:val="single" w:sz="4" w:space="0" w:color="auto"/>
              <w:left w:val="single" w:sz="4" w:space="0" w:color="auto"/>
              <w:bottom w:val="dotted" w:sz="4" w:space="0" w:color="auto"/>
              <w:right w:val="single" w:sz="4" w:space="0" w:color="auto"/>
            </w:tcBorders>
          </w:tcPr>
          <w:p w14:paraId="2EFD6F67" w14:textId="77777777" w:rsidR="00E12357" w:rsidRPr="00B819EB" w:rsidRDefault="00E12357" w:rsidP="00202EAD">
            <w:pPr>
              <w:spacing w:before="80" w:line="240" w:lineRule="exact"/>
              <w:ind w:firstLine="0"/>
              <w:jc w:val="center"/>
              <w:rPr>
                <w:rFonts w:cs="Arial"/>
                <w:sz w:val="20"/>
              </w:rPr>
            </w:pPr>
            <w:r w:rsidRPr="00B819EB">
              <w:rPr>
                <w:sz w:val="20"/>
              </w:rPr>
              <w:t>101,6</w:t>
            </w:r>
          </w:p>
        </w:tc>
        <w:tc>
          <w:tcPr>
            <w:tcW w:w="1015" w:type="dxa"/>
            <w:tcBorders>
              <w:top w:val="single" w:sz="4" w:space="0" w:color="auto"/>
              <w:left w:val="nil"/>
              <w:bottom w:val="dotted" w:sz="4" w:space="0" w:color="auto"/>
              <w:right w:val="single" w:sz="4" w:space="0" w:color="auto"/>
            </w:tcBorders>
          </w:tcPr>
          <w:p w14:paraId="4BA7822E" w14:textId="77777777" w:rsidR="00E12357" w:rsidRPr="00B819EB" w:rsidRDefault="00E12357" w:rsidP="00202EAD">
            <w:pPr>
              <w:spacing w:before="8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nil"/>
            </w:tcBorders>
          </w:tcPr>
          <w:p w14:paraId="743A0EA7" w14:textId="77777777" w:rsidR="00E12357" w:rsidRPr="00B819EB" w:rsidRDefault="00E12357" w:rsidP="00202EAD">
            <w:pPr>
              <w:spacing w:before="8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single" w:sz="4" w:space="0" w:color="auto"/>
            </w:tcBorders>
          </w:tcPr>
          <w:p w14:paraId="725104BE" w14:textId="77777777" w:rsidR="00E12357" w:rsidRPr="00B819EB" w:rsidRDefault="00E12357" w:rsidP="00202EAD">
            <w:pPr>
              <w:spacing w:before="80" w:line="240" w:lineRule="exact"/>
              <w:ind w:firstLine="0"/>
              <w:jc w:val="center"/>
              <w:rPr>
                <w:rFonts w:cs="Arial"/>
                <w:sz w:val="20"/>
              </w:rPr>
            </w:pPr>
            <w:r w:rsidRPr="00B819EB">
              <w:rPr>
                <w:sz w:val="20"/>
              </w:rPr>
              <w:t>101,0</w:t>
            </w:r>
          </w:p>
        </w:tc>
        <w:tc>
          <w:tcPr>
            <w:tcW w:w="1016" w:type="dxa"/>
            <w:tcBorders>
              <w:top w:val="single" w:sz="4" w:space="0" w:color="auto"/>
              <w:left w:val="single" w:sz="4" w:space="0" w:color="auto"/>
              <w:bottom w:val="dotted" w:sz="4" w:space="0" w:color="auto"/>
              <w:right w:val="single" w:sz="4" w:space="0" w:color="auto"/>
            </w:tcBorders>
          </w:tcPr>
          <w:p w14:paraId="292FD267" w14:textId="77777777" w:rsidR="00E12357" w:rsidRPr="00B819EB" w:rsidRDefault="00E12357" w:rsidP="00202EAD">
            <w:pPr>
              <w:spacing w:before="80" w:line="240" w:lineRule="exact"/>
              <w:ind w:firstLine="0"/>
              <w:jc w:val="center"/>
              <w:rPr>
                <w:rFonts w:cs="Arial"/>
                <w:sz w:val="20"/>
              </w:rPr>
            </w:pPr>
            <w:r w:rsidRPr="00B819EB">
              <w:rPr>
                <w:sz w:val="20"/>
              </w:rPr>
              <w:t>101,0</w:t>
            </w:r>
          </w:p>
        </w:tc>
        <w:tc>
          <w:tcPr>
            <w:tcW w:w="1016" w:type="dxa"/>
            <w:tcBorders>
              <w:top w:val="single" w:sz="4" w:space="0" w:color="auto"/>
              <w:left w:val="nil"/>
              <w:bottom w:val="dotted" w:sz="4" w:space="0" w:color="auto"/>
              <w:right w:val="single" w:sz="4" w:space="0" w:color="auto"/>
            </w:tcBorders>
          </w:tcPr>
          <w:p w14:paraId="2AA78A1E" w14:textId="77777777" w:rsidR="00E12357" w:rsidRPr="00B819EB" w:rsidRDefault="00E12357" w:rsidP="00202EAD">
            <w:pPr>
              <w:spacing w:before="80" w:line="240" w:lineRule="exact"/>
              <w:ind w:firstLine="0"/>
              <w:jc w:val="center"/>
              <w:rPr>
                <w:rFonts w:cs="Arial"/>
                <w:sz w:val="20"/>
              </w:rPr>
            </w:pPr>
            <w:r w:rsidRPr="00DD0659">
              <w:rPr>
                <w:sz w:val="20"/>
              </w:rPr>
              <w:t>101</w:t>
            </w:r>
            <w:r w:rsidRPr="00B819EB">
              <w:rPr>
                <w:sz w:val="20"/>
              </w:rPr>
              <w:t>,4</w:t>
            </w:r>
          </w:p>
        </w:tc>
        <w:tc>
          <w:tcPr>
            <w:tcW w:w="1016" w:type="dxa"/>
            <w:tcBorders>
              <w:top w:val="single" w:sz="4" w:space="0" w:color="auto"/>
              <w:left w:val="single" w:sz="4" w:space="0" w:color="auto"/>
              <w:bottom w:val="dotted" w:sz="4" w:space="0" w:color="auto"/>
            </w:tcBorders>
          </w:tcPr>
          <w:p w14:paraId="786A6C6C" w14:textId="77777777" w:rsidR="00E12357" w:rsidRPr="00B819EB" w:rsidRDefault="00E12357" w:rsidP="00202EAD">
            <w:pPr>
              <w:spacing w:before="80" w:line="240" w:lineRule="exact"/>
              <w:ind w:firstLine="0"/>
              <w:jc w:val="center"/>
              <w:rPr>
                <w:rFonts w:cs="Arial"/>
                <w:sz w:val="20"/>
              </w:rPr>
            </w:pPr>
            <w:r w:rsidRPr="00B819EB">
              <w:rPr>
                <w:sz w:val="20"/>
              </w:rPr>
              <w:t>101,4</w:t>
            </w:r>
          </w:p>
        </w:tc>
      </w:tr>
      <w:tr w:rsidR="00E12357" w:rsidRPr="00B819EB" w14:paraId="214AA4F0" w14:textId="77777777" w:rsidTr="00202EAD">
        <w:trPr>
          <w:trHeight w:val="20"/>
        </w:trPr>
        <w:tc>
          <w:tcPr>
            <w:tcW w:w="1134" w:type="dxa"/>
            <w:tcBorders>
              <w:top w:val="dotted" w:sz="4" w:space="0" w:color="auto"/>
              <w:bottom w:val="dotted" w:sz="4" w:space="0" w:color="auto"/>
              <w:right w:val="single" w:sz="4" w:space="0" w:color="auto"/>
            </w:tcBorders>
          </w:tcPr>
          <w:p w14:paraId="7B867339" w14:textId="77777777" w:rsidR="00E12357" w:rsidRPr="00B819EB" w:rsidRDefault="00E12357" w:rsidP="00202EAD">
            <w:pPr>
              <w:spacing w:before="80" w:line="240" w:lineRule="exact"/>
              <w:ind w:left="57" w:firstLine="0"/>
              <w:jc w:val="left"/>
              <w:rPr>
                <w:rFonts w:cs="Arial"/>
                <w:sz w:val="20"/>
              </w:rPr>
            </w:pPr>
            <w:r w:rsidRPr="00B819E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6FFF526E" w14:textId="77777777" w:rsidR="00E12357" w:rsidRPr="00B819EB" w:rsidRDefault="00E12357" w:rsidP="00202EAD">
            <w:pPr>
              <w:spacing w:before="80" w:line="240" w:lineRule="exact"/>
              <w:ind w:firstLine="0"/>
              <w:jc w:val="center"/>
              <w:rPr>
                <w:rFonts w:cs="Arial"/>
                <w:sz w:val="20"/>
              </w:rPr>
            </w:pPr>
            <w:r w:rsidRPr="00B819EB">
              <w:rPr>
                <w:sz w:val="20"/>
              </w:rPr>
              <w:t>101,2</w:t>
            </w:r>
          </w:p>
        </w:tc>
        <w:tc>
          <w:tcPr>
            <w:tcW w:w="1064" w:type="dxa"/>
            <w:tcBorders>
              <w:top w:val="dotted" w:sz="4" w:space="0" w:color="auto"/>
              <w:left w:val="single" w:sz="4" w:space="0" w:color="auto"/>
              <w:bottom w:val="dotted" w:sz="4" w:space="0" w:color="auto"/>
              <w:right w:val="single" w:sz="4" w:space="0" w:color="auto"/>
            </w:tcBorders>
          </w:tcPr>
          <w:p w14:paraId="310A4890" w14:textId="77777777" w:rsidR="00E12357" w:rsidRPr="00B819EB" w:rsidRDefault="00E12357" w:rsidP="00202EAD">
            <w:pPr>
              <w:spacing w:before="80" w:line="240" w:lineRule="exact"/>
              <w:ind w:firstLine="0"/>
              <w:jc w:val="center"/>
              <w:rPr>
                <w:rFonts w:cs="Arial"/>
                <w:sz w:val="20"/>
              </w:rPr>
            </w:pPr>
            <w:r w:rsidRPr="00B819EB">
              <w:rPr>
                <w:sz w:val="20"/>
              </w:rPr>
              <w:t>102,8</w:t>
            </w:r>
          </w:p>
        </w:tc>
        <w:tc>
          <w:tcPr>
            <w:tcW w:w="1015" w:type="dxa"/>
            <w:tcBorders>
              <w:top w:val="dotted" w:sz="4" w:space="0" w:color="auto"/>
              <w:left w:val="nil"/>
              <w:bottom w:val="dotted" w:sz="4" w:space="0" w:color="auto"/>
              <w:right w:val="single" w:sz="4" w:space="0" w:color="auto"/>
            </w:tcBorders>
          </w:tcPr>
          <w:p w14:paraId="728E86DD" w14:textId="77777777" w:rsidR="00E12357" w:rsidRPr="00B819EB" w:rsidRDefault="00E12357" w:rsidP="00202EAD">
            <w:pPr>
              <w:spacing w:before="80" w:line="240" w:lineRule="exact"/>
              <w:ind w:firstLine="0"/>
              <w:jc w:val="center"/>
              <w:rPr>
                <w:rFonts w:cs="Arial"/>
                <w:sz w:val="20"/>
              </w:rPr>
            </w:pPr>
            <w:r w:rsidRPr="00B819EB">
              <w:rPr>
                <w:sz w:val="20"/>
              </w:rPr>
              <w:t>101,5</w:t>
            </w:r>
          </w:p>
        </w:tc>
        <w:tc>
          <w:tcPr>
            <w:tcW w:w="1016" w:type="dxa"/>
            <w:tcBorders>
              <w:top w:val="dotted" w:sz="4" w:space="0" w:color="auto"/>
              <w:left w:val="single" w:sz="4" w:space="0" w:color="auto"/>
              <w:bottom w:val="dotted" w:sz="4" w:space="0" w:color="auto"/>
              <w:right w:val="nil"/>
            </w:tcBorders>
          </w:tcPr>
          <w:p w14:paraId="60D8C238" w14:textId="77777777" w:rsidR="00E12357" w:rsidRPr="00B819EB" w:rsidRDefault="00E12357" w:rsidP="00202EAD">
            <w:pPr>
              <w:spacing w:before="80" w:line="240" w:lineRule="exact"/>
              <w:ind w:firstLine="0"/>
              <w:jc w:val="center"/>
              <w:rPr>
                <w:rFonts w:cs="Arial"/>
                <w:sz w:val="20"/>
              </w:rPr>
            </w:pPr>
            <w:r w:rsidRPr="00B819EB">
              <w:rPr>
                <w:sz w:val="20"/>
              </w:rPr>
              <w:t>103,8</w:t>
            </w:r>
          </w:p>
        </w:tc>
        <w:tc>
          <w:tcPr>
            <w:tcW w:w="1016" w:type="dxa"/>
            <w:tcBorders>
              <w:top w:val="dotted" w:sz="4" w:space="0" w:color="auto"/>
              <w:left w:val="single" w:sz="4" w:space="0" w:color="auto"/>
              <w:bottom w:val="dotted" w:sz="4" w:space="0" w:color="auto"/>
              <w:right w:val="single" w:sz="4" w:space="0" w:color="auto"/>
            </w:tcBorders>
          </w:tcPr>
          <w:p w14:paraId="769FDAF2" w14:textId="77777777" w:rsidR="00E12357" w:rsidRPr="00B819EB" w:rsidRDefault="00E12357" w:rsidP="00202EAD">
            <w:pPr>
              <w:spacing w:before="80" w:line="240" w:lineRule="exact"/>
              <w:ind w:firstLine="0"/>
              <w:jc w:val="center"/>
              <w:rPr>
                <w:rFonts w:cs="Arial"/>
                <w:sz w:val="20"/>
              </w:rPr>
            </w:pPr>
            <w:r w:rsidRPr="00B819EB">
              <w:rPr>
                <w:sz w:val="20"/>
              </w:rPr>
              <w:t>101,4</w:t>
            </w:r>
          </w:p>
        </w:tc>
        <w:tc>
          <w:tcPr>
            <w:tcW w:w="1016" w:type="dxa"/>
            <w:tcBorders>
              <w:top w:val="dotted" w:sz="4" w:space="0" w:color="auto"/>
              <w:left w:val="single" w:sz="4" w:space="0" w:color="auto"/>
              <w:bottom w:val="dotted" w:sz="4" w:space="0" w:color="auto"/>
              <w:right w:val="single" w:sz="4" w:space="0" w:color="auto"/>
            </w:tcBorders>
          </w:tcPr>
          <w:p w14:paraId="6D9F78BD" w14:textId="77777777" w:rsidR="00E12357" w:rsidRPr="00B819EB" w:rsidRDefault="00E12357" w:rsidP="00202EAD">
            <w:pPr>
              <w:spacing w:before="80" w:line="240" w:lineRule="exact"/>
              <w:ind w:firstLine="0"/>
              <w:jc w:val="center"/>
              <w:rPr>
                <w:rFonts w:cs="Arial"/>
                <w:sz w:val="20"/>
              </w:rPr>
            </w:pPr>
            <w:r w:rsidRPr="00B819EB">
              <w:rPr>
                <w:sz w:val="20"/>
              </w:rPr>
              <w:t>102,4</w:t>
            </w:r>
          </w:p>
        </w:tc>
        <w:tc>
          <w:tcPr>
            <w:tcW w:w="1016" w:type="dxa"/>
            <w:tcBorders>
              <w:top w:val="dotted" w:sz="4" w:space="0" w:color="auto"/>
              <w:left w:val="nil"/>
              <w:bottom w:val="dotted" w:sz="4" w:space="0" w:color="auto"/>
              <w:right w:val="single" w:sz="4" w:space="0" w:color="auto"/>
            </w:tcBorders>
          </w:tcPr>
          <w:p w14:paraId="19E7CA32" w14:textId="77777777" w:rsidR="00E12357" w:rsidRPr="00B819EB" w:rsidRDefault="00E12357" w:rsidP="00202EAD">
            <w:pPr>
              <w:spacing w:before="80" w:line="240" w:lineRule="exact"/>
              <w:ind w:firstLine="0"/>
              <w:jc w:val="center"/>
              <w:rPr>
                <w:rFonts w:cs="Arial"/>
                <w:sz w:val="20"/>
              </w:rPr>
            </w:pPr>
            <w:r w:rsidRPr="00B819EB">
              <w:rPr>
                <w:sz w:val="20"/>
              </w:rPr>
              <w:t>100,3</w:t>
            </w:r>
          </w:p>
        </w:tc>
        <w:tc>
          <w:tcPr>
            <w:tcW w:w="1016" w:type="dxa"/>
            <w:tcBorders>
              <w:top w:val="dotted" w:sz="4" w:space="0" w:color="auto"/>
              <w:left w:val="single" w:sz="4" w:space="0" w:color="auto"/>
              <w:bottom w:val="dotted" w:sz="4" w:space="0" w:color="auto"/>
            </w:tcBorders>
          </w:tcPr>
          <w:p w14:paraId="6C44AA6A" w14:textId="77777777" w:rsidR="00E12357" w:rsidRPr="00B819EB" w:rsidRDefault="00E12357" w:rsidP="00202EAD">
            <w:pPr>
              <w:spacing w:before="80" w:line="240" w:lineRule="exact"/>
              <w:ind w:firstLine="0"/>
              <w:jc w:val="center"/>
              <w:rPr>
                <w:rFonts w:cs="Arial"/>
                <w:sz w:val="20"/>
              </w:rPr>
            </w:pPr>
            <w:r w:rsidRPr="00B819EB">
              <w:rPr>
                <w:sz w:val="20"/>
              </w:rPr>
              <w:t>101,7</w:t>
            </w:r>
          </w:p>
        </w:tc>
      </w:tr>
      <w:tr w:rsidR="00E12357" w:rsidRPr="00B819EB" w14:paraId="089EF6C6" w14:textId="77777777" w:rsidTr="00202EAD">
        <w:trPr>
          <w:trHeight w:val="20"/>
        </w:trPr>
        <w:tc>
          <w:tcPr>
            <w:tcW w:w="1134" w:type="dxa"/>
            <w:tcBorders>
              <w:top w:val="dotted" w:sz="4" w:space="0" w:color="auto"/>
              <w:bottom w:val="dotted" w:sz="4" w:space="0" w:color="auto"/>
              <w:right w:val="single" w:sz="4" w:space="0" w:color="auto"/>
            </w:tcBorders>
          </w:tcPr>
          <w:p w14:paraId="47A64B8D" w14:textId="77777777" w:rsidR="00E12357" w:rsidRPr="00B819EB" w:rsidRDefault="00E12357" w:rsidP="00202EAD">
            <w:pPr>
              <w:spacing w:before="80" w:line="240" w:lineRule="exact"/>
              <w:ind w:left="57" w:firstLine="0"/>
              <w:jc w:val="left"/>
              <w:rPr>
                <w:rFonts w:cs="Arial"/>
                <w:sz w:val="20"/>
              </w:rPr>
            </w:pPr>
            <w:r w:rsidRPr="00B819EB">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51AD3B2F" w14:textId="77777777" w:rsidR="00E12357" w:rsidRPr="00B819EB" w:rsidRDefault="00E12357" w:rsidP="00202EAD">
            <w:pPr>
              <w:spacing w:before="80" w:line="240" w:lineRule="exact"/>
              <w:ind w:firstLine="0"/>
              <w:jc w:val="center"/>
              <w:rPr>
                <w:rFonts w:cs="Arial"/>
                <w:sz w:val="20"/>
              </w:rPr>
            </w:pPr>
            <w:r w:rsidRPr="00B819EB">
              <w:rPr>
                <w:sz w:val="20"/>
              </w:rPr>
              <w:t>107,4</w:t>
            </w:r>
          </w:p>
        </w:tc>
        <w:tc>
          <w:tcPr>
            <w:tcW w:w="1064" w:type="dxa"/>
            <w:tcBorders>
              <w:top w:val="dotted" w:sz="4" w:space="0" w:color="auto"/>
              <w:left w:val="single" w:sz="4" w:space="0" w:color="auto"/>
              <w:bottom w:val="dotted" w:sz="4" w:space="0" w:color="auto"/>
              <w:right w:val="single" w:sz="4" w:space="0" w:color="auto"/>
            </w:tcBorders>
          </w:tcPr>
          <w:p w14:paraId="7DC4678A" w14:textId="77777777" w:rsidR="00E12357" w:rsidRPr="00B819EB" w:rsidRDefault="00E12357" w:rsidP="00202EAD">
            <w:pPr>
              <w:spacing w:before="80" w:line="240" w:lineRule="exact"/>
              <w:ind w:firstLine="0"/>
              <w:jc w:val="center"/>
              <w:rPr>
                <w:rFonts w:cs="Arial"/>
                <w:sz w:val="20"/>
              </w:rPr>
            </w:pPr>
            <w:r w:rsidRPr="00B819EB">
              <w:rPr>
                <w:sz w:val="20"/>
              </w:rPr>
              <w:t>110,5</w:t>
            </w:r>
          </w:p>
        </w:tc>
        <w:tc>
          <w:tcPr>
            <w:tcW w:w="1015" w:type="dxa"/>
            <w:tcBorders>
              <w:top w:val="dotted" w:sz="4" w:space="0" w:color="auto"/>
              <w:left w:val="nil"/>
              <w:bottom w:val="dotted" w:sz="4" w:space="0" w:color="auto"/>
              <w:right w:val="single" w:sz="4" w:space="0" w:color="auto"/>
            </w:tcBorders>
          </w:tcPr>
          <w:p w14:paraId="72C527CB" w14:textId="77777777" w:rsidR="00E12357" w:rsidRPr="00B819EB" w:rsidRDefault="00E12357" w:rsidP="00202EAD">
            <w:pPr>
              <w:spacing w:before="80" w:line="240" w:lineRule="exact"/>
              <w:ind w:firstLine="0"/>
              <w:jc w:val="center"/>
              <w:rPr>
                <w:rFonts w:cs="Arial"/>
                <w:sz w:val="20"/>
              </w:rPr>
            </w:pPr>
            <w:r w:rsidRPr="00B819EB">
              <w:rPr>
                <w:sz w:val="20"/>
              </w:rPr>
              <w:t>107,5</w:t>
            </w:r>
          </w:p>
        </w:tc>
        <w:tc>
          <w:tcPr>
            <w:tcW w:w="1016" w:type="dxa"/>
            <w:tcBorders>
              <w:top w:val="dotted" w:sz="4" w:space="0" w:color="auto"/>
              <w:left w:val="single" w:sz="4" w:space="0" w:color="auto"/>
              <w:bottom w:val="dotted" w:sz="4" w:space="0" w:color="auto"/>
              <w:right w:val="nil"/>
            </w:tcBorders>
          </w:tcPr>
          <w:p w14:paraId="109490F5" w14:textId="77777777" w:rsidR="00E12357" w:rsidRPr="00B819EB" w:rsidRDefault="00E12357" w:rsidP="00202EAD">
            <w:pPr>
              <w:spacing w:before="8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2E89C45F" w14:textId="77777777" w:rsidR="00E12357" w:rsidRPr="00B819EB" w:rsidRDefault="00E12357" w:rsidP="00202EAD">
            <w:pPr>
              <w:spacing w:before="80" w:line="240" w:lineRule="exact"/>
              <w:ind w:firstLine="0"/>
              <w:jc w:val="center"/>
              <w:rPr>
                <w:rFonts w:cs="Arial"/>
                <w:sz w:val="20"/>
              </w:rPr>
            </w:pPr>
            <w:r w:rsidRPr="00B819EB">
              <w:rPr>
                <w:sz w:val="20"/>
              </w:rPr>
              <w:t>110,7</w:t>
            </w:r>
          </w:p>
        </w:tc>
        <w:tc>
          <w:tcPr>
            <w:tcW w:w="1016" w:type="dxa"/>
            <w:tcBorders>
              <w:top w:val="dotted" w:sz="4" w:space="0" w:color="auto"/>
              <w:left w:val="single" w:sz="4" w:space="0" w:color="auto"/>
              <w:bottom w:val="dotted" w:sz="4" w:space="0" w:color="auto"/>
              <w:right w:val="single" w:sz="4" w:space="0" w:color="auto"/>
            </w:tcBorders>
          </w:tcPr>
          <w:p w14:paraId="763F4148" w14:textId="77777777" w:rsidR="00E12357" w:rsidRPr="00B819EB" w:rsidRDefault="00E12357" w:rsidP="00202EAD">
            <w:pPr>
              <w:spacing w:before="80" w:line="240" w:lineRule="exact"/>
              <w:ind w:firstLine="0"/>
              <w:jc w:val="center"/>
              <w:rPr>
                <w:rFonts w:cs="Arial"/>
                <w:sz w:val="20"/>
              </w:rPr>
            </w:pPr>
            <w:r w:rsidRPr="00B819EB">
              <w:rPr>
                <w:sz w:val="20"/>
              </w:rPr>
              <w:t>113,4</w:t>
            </w:r>
          </w:p>
        </w:tc>
        <w:tc>
          <w:tcPr>
            <w:tcW w:w="1016" w:type="dxa"/>
            <w:tcBorders>
              <w:top w:val="dotted" w:sz="4" w:space="0" w:color="auto"/>
              <w:left w:val="nil"/>
              <w:bottom w:val="dotted" w:sz="4" w:space="0" w:color="auto"/>
              <w:right w:val="single" w:sz="4" w:space="0" w:color="auto"/>
            </w:tcBorders>
          </w:tcPr>
          <w:p w14:paraId="73B86003" w14:textId="77777777" w:rsidR="00E12357" w:rsidRPr="00B819EB" w:rsidRDefault="00E12357" w:rsidP="00202EAD">
            <w:pPr>
              <w:spacing w:before="8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tcBorders>
          </w:tcPr>
          <w:p w14:paraId="034852D9" w14:textId="77777777" w:rsidR="00E12357" w:rsidRPr="00B819EB" w:rsidRDefault="00E12357" w:rsidP="00202EAD">
            <w:pPr>
              <w:spacing w:before="80" w:line="240" w:lineRule="exact"/>
              <w:ind w:firstLine="0"/>
              <w:jc w:val="center"/>
              <w:rPr>
                <w:rFonts w:cs="Arial"/>
                <w:sz w:val="20"/>
              </w:rPr>
            </w:pPr>
            <w:r w:rsidRPr="00B819EB">
              <w:rPr>
                <w:sz w:val="20"/>
              </w:rPr>
              <w:t>101,9</w:t>
            </w:r>
          </w:p>
        </w:tc>
      </w:tr>
      <w:tr w:rsidR="00E12357" w:rsidRPr="00B819EB" w14:paraId="3B5B85D0" w14:textId="77777777" w:rsidTr="00202EAD">
        <w:trPr>
          <w:trHeight w:val="20"/>
        </w:trPr>
        <w:tc>
          <w:tcPr>
            <w:tcW w:w="1134" w:type="dxa"/>
            <w:tcBorders>
              <w:top w:val="dotted" w:sz="4" w:space="0" w:color="auto"/>
              <w:bottom w:val="dotted" w:sz="4" w:space="0" w:color="auto"/>
              <w:right w:val="single" w:sz="4" w:space="0" w:color="auto"/>
            </w:tcBorders>
          </w:tcPr>
          <w:p w14:paraId="556DB64A" w14:textId="77777777" w:rsidR="00E12357" w:rsidRPr="00B819EB" w:rsidRDefault="00E12357" w:rsidP="00202EAD">
            <w:pPr>
              <w:spacing w:before="80" w:line="240" w:lineRule="exact"/>
              <w:ind w:left="57" w:firstLine="0"/>
              <w:jc w:val="left"/>
              <w:rPr>
                <w:i/>
                <w:iCs/>
                <w:sz w:val="20"/>
              </w:rPr>
            </w:pPr>
            <w:r w:rsidRPr="00B819EB">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6CF713BB" w14:textId="77777777" w:rsidR="00E12357" w:rsidRPr="00B819EB" w:rsidRDefault="00E12357" w:rsidP="00202EAD">
            <w:pPr>
              <w:spacing w:before="80" w:line="240" w:lineRule="exact"/>
              <w:ind w:firstLine="0"/>
              <w:jc w:val="center"/>
              <w:rPr>
                <w:rFonts w:cs="Arial"/>
                <w:i/>
                <w:iCs/>
                <w:sz w:val="20"/>
              </w:rPr>
            </w:pPr>
            <w:r w:rsidRPr="00B819EB">
              <w:rPr>
                <w:i/>
                <w:iCs/>
                <w:sz w:val="20"/>
              </w:rPr>
              <w:t>110,5</w:t>
            </w:r>
          </w:p>
        </w:tc>
        <w:tc>
          <w:tcPr>
            <w:tcW w:w="1064" w:type="dxa"/>
            <w:tcBorders>
              <w:top w:val="dotted" w:sz="4" w:space="0" w:color="auto"/>
              <w:left w:val="single" w:sz="4" w:space="0" w:color="auto"/>
              <w:bottom w:val="dotted" w:sz="4" w:space="0" w:color="auto"/>
              <w:right w:val="single" w:sz="4" w:space="0" w:color="auto"/>
            </w:tcBorders>
          </w:tcPr>
          <w:p w14:paraId="5DBCDC33" w14:textId="77777777" w:rsidR="00E12357" w:rsidRPr="00B819EB" w:rsidRDefault="00E12357" w:rsidP="00202EAD">
            <w:pPr>
              <w:spacing w:before="80" w:line="240" w:lineRule="exact"/>
              <w:ind w:firstLine="0"/>
              <w:jc w:val="center"/>
              <w:rPr>
                <w:rFonts w:cs="Arial"/>
                <w:i/>
                <w:iCs/>
                <w:sz w:val="20"/>
              </w:rPr>
            </w:pPr>
            <w:r w:rsidRPr="00B819EB">
              <w:rPr>
                <w:i/>
                <w:iCs/>
                <w:sz w:val="20"/>
              </w:rPr>
              <w:t>110,5</w:t>
            </w:r>
          </w:p>
        </w:tc>
        <w:tc>
          <w:tcPr>
            <w:tcW w:w="1015" w:type="dxa"/>
            <w:tcBorders>
              <w:top w:val="dotted" w:sz="4" w:space="0" w:color="auto"/>
              <w:left w:val="nil"/>
              <w:bottom w:val="dotted" w:sz="4" w:space="0" w:color="auto"/>
              <w:right w:val="single" w:sz="4" w:space="0" w:color="auto"/>
            </w:tcBorders>
          </w:tcPr>
          <w:p w14:paraId="315886B1" w14:textId="77777777" w:rsidR="00E12357" w:rsidRPr="00B819EB" w:rsidRDefault="00E12357" w:rsidP="00202EAD">
            <w:pPr>
              <w:spacing w:before="8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nil"/>
            </w:tcBorders>
          </w:tcPr>
          <w:p w14:paraId="2C33F8F0" w14:textId="77777777" w:rsidR="00E12357" w:rsidRPr="00B819EB" w:rsidRDefault="00E12357" w:rsidP="00202EAD">
            <w:pPr>
              <w:spacing w:before="8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single" w:sz="4" w:space="0" w:color="auto"/>
            </w:tcBorders>
          </w:tcPr>
          <w:p w14:paraId="60E1D159" w14:textId="77777777" w:rsidR="00E12357" w:rsidRPr="00B819EB" w:rsidRDefault="00E12357" w:rsidP="00202EAD">
            <w:pPr>
              <w:spacing w:before="80" w:line="240" w:lineRule="exact"/>
              <w:ind w:firstLine="0"/>
              <w:jc w:val="center"/>
              <w:rPr>
                <w:rFonts w:cs="Arial"/>
                <w:i/>
                <w:iCs/>
                <w:sz w:val="20"/>
              </w:rPr>
            </w:pPr>
            <w:r w:rsidRPr="00B819EB">
              <w:rPr>
                <w:i/>
                <w:iCs/>
                <w:sz w:val="20"/>
              </w:rPr>
              <w:t>113,4</w:t>
            </w:r>
          </w:p>
        </w:tc>
        <w:tc>
          <w:tcPr>
            <w:tcW w:w="1016" w:type="dxa"/>
            <w:tcBorders>
              <w:top w:val="dotted" w:sz="4" w:space="0" w:color="auto"/>
              <w:left w:val="single" w:sz="4" w:space="0" w:color="auto"/>
              <w:bottom w:val="dotted" w:sz="4" w:space="0" w:color="auto"/>
              <w:right w:val="single" w:sz="4" w:space="0" w:color="auto"/>
            </w:tcBorders>
          </w:tcPr>
          <w:p w14:paraId="52292C15" w14:textId="77777777" w:rsidR="00E12357" w:rsidRPr="00B819EB" w:rsidRDefault="00E12357" w:rsidP="00202EAD">
            <w:pPr>
              <w:spacing w:before="80" w:line="240" w:lineRule="exact"/>
              <w:ind w:firstLine="0"/>
              <w:jc w:val="center"/>
              <w:rPr>
                <w:rFonts w:cs="Arial"/>
                <w:i/>
                <w:iCs/>
                <w:sz w:val="20"/>
              </w:rPr>
            </w:pPr>
            <w:r w:rsidRPr="00B819EB">
              <w:rPr>
                <w:i/>
                <w:iCs/>
                <w:sz w:val="20"/>
              </w:rPr>
              <w:t>113,4</w:t>
            </w:r>
          </w:p>
        </w:tc>
        <w:tc>
          <w:tcPr>
            <w:tcW w:w="1016" w:type="dxa"/>
            <w:tcBorders>
              <w:top w:val="dotted" w:sz="4" w:space="0" w:color="auto"/>
              <w:left w:val="nil"/>
              <w:bottom w:val="dotted" w:sz="4" w:space="0" w:color="auto"/>
              <w:right w:val="single" w:sz="4" w:space="0" w:color="auto"/>
            </w:tcBorders>
          </w:tcPr>
          <w:p w14:paraId="108CF8EC" w14:textId="77777777" w:rsidR="00E12357" w:rsidRPr="00B819EB" w:rsidRDefault="00E12357" w:rsidP="00202EAD">
            <w:pPr>
              <w:spacing w:before="80" w:line="240" w:lineRule="exact"/>
              <w:ind w:firstLine="0"/>
              <w:jc w:val="center"/>
              <w:rPr>
                <w:rFonts w:cs="Arial"/>
                <w:i/>
                <w:iCs/>
                <w:sz w:val="20"/>
              </w:rPr>
            </w:pPr>
            <w:r w:rsidRPr="00B819EB">
              <w:rPr>
                <w:i/>
                <w:iCs/>
                <w:sz w:val="20"/>
              </w:rPr>
              <w:t>101,9</w:t>
            </w:r>
          </w:p>
        </w:tc>
        <w:tc>
          <w:tcPr>
            <w:tcW w:w="1016" w:type="dxa"/>
            <w:tcBorders>
              <w:top w:val="dotted" w:sz="4" w:space="0" w:color="auto"/>
              <w:left w:val="single" w:sz="4" w:space="0" w:color="auto"/>
              <w:bottom w:val="dotted" w:sz="4" w:space="0" w:color="auto"/>
            </w:tcBorders>
          </w:tcPr>
          <w:p w14:paraId="0B3640AB" w14:textId="77777777" w:rsidR="00E12357" w:rsidRPr="00B819EB" w:rsidRDefault="00E12357" w:rsidP="00202EAD">
            <w:pPr>
              <w:spacing w:before="80" w:line="240" w:lineRule="exact"/>
              <w:ind w:firstLine="0"/>
              <w:jc w:val="center"/>
              <w:rPr>
                <w:rFonts w:cs="Arial"/>
                <w:i/>
                <w:iCs/>
                <w:sz w:val="20"/>
              </w:rPr>
            </w:pPr>
            <w:r w:rsidRPr="00B819EB">
              <w:rPr>
                <w:i/>
                <w:iCs/>
                <w:sz w:val="20"/>
              </w:rPr>
              <w:t>101,9</w:t>
            </w:r>
          </w:p>
        </w:tc>
      </w:tr>
      <w:tr w:rsidR="00E12357" w:rsidRPr="00B819EB" w14:paraId="4315D1AA" w14:textId="77777777" w:rsidTr="00202EAD">
        <w:trPr>
          <w:trHeight w:val="20"/>
        </w:trPr>
        <w:tc>
          <w:tcPr>
            <w:tcW w:w="1134" w:type="dxa"/>
            <w:tcBorders>
              <w:top w:val="dotted" w:sz="4" w:space="0" w:color="auto"/>
              <w:bottom w:val="dotted" w:sz="4" w:space="0" w:color="auto"/>
              <w:right w:val="single" w:sz="4" w:space="0" w:color="auto"/>
            </w:tcBorders>
          </w:tcPr>
          <w:p w14:paraId="41293E0D" w14:textId="77777777" w:rsidR="00E12357" w:rsidRPr="00B819EB" w:rsidRDefault="00E12357" w:rsidP="00202EAD">
            <w:pPr>
              <w:spacing w:before="80" w:line="240" w:lineRule="exact"/>
              <w:ind w:left="57" w:firstLine="0"/>
              <w:jc w:val="left"/>
              <w:rPr>
                <w:rFonts w:cs="Arial"/>
                <w:sz w:val="20"/>
              </w:rPr>
            </w:pPr>
            <w:r w:rsidRPr="00B819EB">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663E491E" w14:textId="77777777" w:rsidR="00E12357" w:rsidRPr="00B819EB" w:rsidRDefault="00E12357" w:rsidP="00202EAD">
            <w:pPr>
              <w:spacing w:before="80" w:line="240" w:lineRule="exact"/>
              <w:ind w:firstLine="0"/>
              <w:jc w:val="center"/>
              <w:rPr>
                <w:rFonts w:cs="Arial"/>
                <w:sz w:val="20"/>
              </w:rPr>
            </w:pPr>
            <w:r w:rsidRPr="00B819EB">
              <w:rPr>
                <w:sz w:val="20"/>
              </w:rPr>
              <w:t>101,5</w:t>
            </w:r>
          </w:p>
        </w:tc>
        <w:tc>
          <w:tcPr>
            <w:tcW w:w="1064" w:type="dxa"/>
            <w:tcBorders>
              <w:top w:val="dotted" w:sz="4" w:space="0" w:color="auto"/>
              <w:left w:val="single" w:sz="4" w:space="0" w:color="auto"/>
              <w:bottom w:val="dotted" w:sz="4" w:space="0" w:color="auto"/>
              <w:right w:val="single" w:sz="4" w:space="0" w:color="auto"/>
            </w:tcBorders>
          </w:tcPr>
          <w:p w14:paraId="7E880047" w14:textId="77777777" w:rsidR="00E12357" w:rsidRPr="00B819EB" w:rsidRDefault="00E12357" w:rsidP="00202EAD">
            <w:pPr>
              <w:spacing w:before="80" w:line="240" w:lineRule="exact"/>
              <w:ind w:firstLine="0"/>
              <w:jc w:val="center"/>
              <w:rPr>
                <w:rFonts w:cs="Arial"/>
                <w:sz w:val="20"/>
              </w:rPr>
            </w:pPr>
            <w:r w:rsidRPr="00B819EB">
              <w:rPr>
                <w:sz w:val="20"/>
              </w:rPr>
              <w:t>112,1</w:t>
            </w:r>
          </w:p>
        </w:tc>
        <w:tc>
          <w:tcPr>
            <w:tcW w:w="1015" w:type="dxa"/>
            <w:tcBorders>
              <w:top w:val="dotted" w:sz="4" w:space="0" w:color="auto"/>
              <w:left w:val="nil"/>
              <w:bottom w:val="dotted" w:sz="4" w:space="0" w:color="auto"/>
              <w:right w:val="single" w:sz="4" w:space="0" w:color="auto"/>
            </w:tcBorders>
          </w:tcPr>
          <w:p w14:paraId="427F91B7" w14:textId="77777777" w:rsidR="00E12357" w:rsidRPr="00B819EB" w:rsidRDefault="00E12357" w:rsidP="00202EAD">
            <w:pPr>
              <w:spacing w:before="80" w:line="240" w:lineRule="exact"/>
              <w:ind w:firstLine="0"/>
              <w:jc w:val="center"/>
              <w:rPr>
                <w:rFonts w:cs="Arial"/>
                <w:sz w:val="20"/>
              </w:rPr>
            </w:pPr>
            <w:r w:rsidRPr="00B819EB">
              <w:rPr>
                <w:sz w:val="20"/>
              </w:rPr>
              <w:t>103,0</w:t>
            </w:r>
          </w:p>
        </w:tc>
        <w:tc>
          <w:tcPr>
            <w:tcW w:w="1016" w:type="dxa"/>
            <w:tcBorders>
              <w:top w:val="dotted" w:sz="4" w:space="0" w:color="auto"/>
              <w:left w:val="single" w:sz="4" w:space="0" w:color="auto"/>
              <w:bottom w:val="dotted" w:sz="4" w:space="0" w:color="auto"/>
              <w:right w:val="nil"/>
            </w:tcBorders>
          </w:tcPr>
          <w:p w14:paraId="3305DEF1" w14:textId="77777777" w:rsidR="00E12357" w:rsidRPr="00B819EB" w:rsidRDefault="00E12357" w:rsidP="00202EAD">
            <w:pPr>
              <w:spacing w:before="80" w:line="240" w:lineRule="exact"/>
              <w:ind w:firstLine="0"/>
              <w:jc w:val="center"/>
              <w:rPr>
                <w:rFonts w:cs="Arial"/>
                <w:sz w:val="20"/>
              </w:rPr>
            </w:pPr>
            <w:r w:rsidRPr="00B819EB">
              <w:rPr>
                <w:sz w:val="20"/>
              </w:rPr>
              <w:t>115,0</w:t>
            </w:r>
          </w:p>
        </w:tc>
        <w:tc>
          <w:tcPr>
            <w:tcW w:w="1016" w:type="dxa"/>
            <w:tcBorders>
              <w:top w:val="dotted" w:sz="4" w:space="0" w:color="auto"/>
              <w:left w:val="single" w:sz="4" w:space="0" w:color="auto"/>
              <w:bottom w:val="dotted" w:sz="4" w:space="0" w:color="auto"/>
              <w:right w:val="single" w:sz="4" w:space="0" w:color="auto"/>
            </w:tcBorders>
          </w:tcPr>
          <w:p w14:paraId="034685A4" w14:textId="77777777" w:rsidR="00E12357" w:rsidRPr="00B819EB" w:rsidRDefault="00E12357" w:rsidP="00202EAD">
            <w:pPr>
              <w:spacing w:before="8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43819FFF" w14:textId="77777777" w:rsidR="00E12357" w:rsidRPr="00B819EB" w:rsidRDefault="00E12357" w:rsidP="00202EAD">
            <w:pPr>
              <w:spacing w:before="80" w:line="240" w:lineRule="exact"/>
              <w:ind w:firstLine="0"/>
              <w:jc w:val="center"/>
              <w:rPr>
                <w:rFonts w:cs="Arial"/>
                <w:sz w:val="20"/>
              </w:rPr>
            </w:pPr>
            <w:r w:rsidRPr="00B819EB">
              <w:rPr>
                <w:sz w:val="20"/>
              </w:rPr>
              <w:t>113,7</w:t>
            </w:r>
          </w:p>
        </w:tc>
        <w:tc>
          <w:tcPr>
            <w:tcW w:w="1016" w:type="dxa"/>
            <w:tcBorders>
              <w:top w:val="dotted" w:sz="4" w:space="0" w:color="auto"/>
              <w:left w:val="nil"/>
              <w:bottom w:val="dotted" w:sz="4" w:space="0" w:color="auto"/>
              <w:right w:val="single" w:sz="4" w:space="0" w:color="auto"/>
            </w:tcBorders>
          </w:tcPr>
          <w:p w14:paraId="5EE3D50D" w14:textId="77777777" w:rsidR="00E12357" w:rsidRPr="00B819EB" w:rsidRDefault="00E12357" w:rsidP="00202EAD">
            <w:pPr>
              <w:spacing w:before="80" w:line="240" w:lineRule="exact"/>
              <w:ind w:firstLine="0"/>
              <w:jc w:val="center"/>
              <w:rPr>
                <w:rFonts w:cs="Arial"/>
                <w:sz w:val="20"/>
              </w:rPr>
            </w:pPr>
            <w:r w:rsidRPr="00B819EB">
              <w:rPr>
                <w:sz w:val="20"/>
              </w:rPr>
              <w:t>102,2</w:t>
            </w:r>
          </w:p>
        </w:tc>
        <w:tc>
          <w:tcPr>
            <w:tcW w:w="1016" w:type="dxa"/>
            <w:tcBorders>
              <w:top w:val="dotted" w:sz="4" w:space="0" w:color="auto"/>
              <w:left w:val="single" w:sz="4" w:space="0" w:color="auto"/>
              <w:bottom w:val="dotted" w:sz="4" w:space="0" w:color="auto"/>
            </w:tcBorders>
          </w:tcPr>
          <w:p w14:paraId="65713547" w14:textId="77777777" w:rsidR="00E12357" w:rsidRPr="00B819EB" w:rsidRDefault="00E12357" w:rsidP="00202EAD">
            <w:pPr>
              <w:spacing w:before="80" w:line="240" w:lineRule="exact"/>
              <w:ind w:firstLine="0"/>
              <w:jc w:val="center"/>
              <w:rPr>
                <w:rFonts w:cs="Arial"/>
                <w:sz w:val="20"/>
              </w:rPr>
            </w:pPr>
            <w:r w:rsidRPr="00B819EB">
              <w:rPr>
                <w:sz w:val="20"/>
              </w:rPr>
              <w:t>104,1</w:t>
            </w:r>
          </w:p>
        </w:tc>
      </w:tr>
      <w:tr w:rsidR="00E12357" w:rsidRPr="00B819EB" w14:paraId="6AF0E10B" w14:textId="77777777" w:rsidTr="00202EAD">
        <w:trPr>
          <w:trHeight w:val="20"/>
        </w:trPr>
        <w:tc>
          <w:tcPr>
            <w:tcW w:w="1134" w:type="dxa"/>
            <w:tcBorders>
              <w:top w:val="dotted" w:sz="4" w:space="0" w:color="auto"/>
              <w:bottom w:val="dotted" w:sz="4" w:space="0" w:color="auto"/>
              <w:right w:val="single" w:sz="4" w:space="0" w:color="auto"/>
            </w:tcBorders>
          </w:tcPr>
          <w:p w14:paraId="37193DAD" w14:textId="77777777" w:rsidR="00E12357" w:rsidRPr="00B819EB" w:rsidRDefault="00E12357" w:rsidP="00202EAD">
            <w:pPr>
              <w:spacing w:before="80" w:line="240" w:lineRule="exact"/>
              <w:ind w:left="57" w:firstLine="0"/>
              <w:jc w:val="left"/>
              <w:rPr>
                <w:rFonts w:cs="Arial"/>
                <w:sz w:val="20"/>
              </w:rPr>
            </w:pPr>
            <w:r w:rsidRPr="00B819EB">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5E5FE44C" w14:textId="77777777" w:rsidR="00E12357" w:rsidRPr="00B819EB" w:rsidRDefault="00E12357" w:rsidP="00202EAD">
            <w:pPr>
              <w:spacing w:before="8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1FC61845" w14:textId="77777777" w:rsidR="00E12357" w:rsidRPr="00B819EB" w:rsidRDefault="00E12357" w:rsidP="00202EAD">
            <w:pPr>
              <w:spacing w:before="80" w:line="240" w:lineRule="exact"/>
              <w:ind w:firstLine="0"/>
              <w:jc w:val="center"/>
              <w:rPr>
                <w:rFonts w:cs="Arial"/>
                <w:sz w:val="20"/>
              </w:rPr>
            </w:pPr>
            <w:r w:rsidRPr="00B819EB">
              <w:rPr>
                <w:sz w:val="20"/>
              </w:rPr>
              <w:t>112,0</w:t>
            </w:r>
          </w:p>
        </w:tc>
        <w:tc>
          <w:tcPr>
            <w:tcW w:w="1015" w:type="dxa"/>
            <w:tcBorders>
              <w:top w:val="dotted" w:sz="4" w:space="0" w:color="auto"/>
              <w:left w:val="nil"/>
              <w:bottom w:val="dotted" w:sz="4" w:space="0" w:color="auto"/>
              <w:right w:val="single" w:sz="4" w:space="0" w:color="auto"/>
            </w:tcBorders>
          </w:tcPr>
          <w:p w14:paraId="0D9DCEAF" w14:textId="77777777" w:rsidR="00E12357" w:rsidRPr="00B819EB" w:rsidRDefault="00E12357" w:rsidP="00202EAD">
            <w:pPr>
              <w:spacing w:before="8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nil"/>
            </w:tcBorders>
          </w:tcPr>
          <w:p w14:paraId="7A0ECB37" w14:textId="77777777" w:rsidR="00E12357" w:rsidRPr="00B819EB" w:rsidRDefault="00E12357" w:rsidP="00202EAD">
            <w:pPr>
              <w:spacing w:before="80" w:line="240" w:lineRule="exact"/>
              <w:ind w:firstLine="0"/>
              <w:jc w:val="center"/>
              <w:rPr>
                <w:rFonts w:cs="Arial"/>
                <w:sz w:val="20"/>
              </w:rPr>
            </w:pPr>
            <w:r w:rsidRPr="00B819EB">
              <w:rPr>
                <w:sz w:val="20"/>
              </w:rPr>
              <w:t>114,9</w:t>
            </w:r>
          </w:p>
        </w:tc>
        <w:tc>
          <w:tcPr>
            <w:tcW w:w="1016" w:type="dxa"/>
            <w:tcBorders>
              <w:top w:val="dotted" w:sz="4" w:space="0" w:color="auto"/>
              <w:left w:val="single" w:sz="4" w:space="0" w:color="auto"/>
              <w:bottom w:val="dotted" w:sz="4" w:space="0" w:color="auto"/>
              <w:right w:val="single" w:sz="4" w:space="0" w:color="auto"/>
            </w:tcBorders>
          </w:tcPr>
          <w:p w14:paraId="2496ED4D" w14:textId="77777777" w:rsidR="00E12357" w:rsidRPr="00B819EB" w:rsidRDefault="00E12357" w:rsidP="00202EAD">
            <w:pPr>
              <w:spacing w:before="80" w:line="240" w:lineRule="exact"/>
              <w:ind w:firstLine="0"/>
              <w:jc w:val="center"/>
              <w:rPr>
                <w:rFonts w:cs="Arial"/>
                <w:sz w:val="20"/>
              </w:rPr>
            </w:pPr>
            <w:r w:rsidRPr="00B819EB">
              <w:rPr>
                <w:sz w:val="20"/>
              </w:rPr>
              <w:t>99,6</w:t>
            </w:r>
          </w:p>
        </w:tc>
        <w:tc>
          <w:tcPr>
            <w:tcW w:w="1016" w:type="dxa"/>
            <w:tcBorders>
              <w:top w:val="dotted" w:sz="4" w:space="0" w:color="auto"/>
              <w:left w:val="single" w:sz="4" w:space="0" w:color="auto"/>
              <w:bottom w:val="dotted" w:sz="4" w:space="0" w:color="auto"/>
              <w:right w:val="single" w:sz="4" w:space="0" w:color="auto"/>
            </w:tcBorders>
          </w:tcPr>
          <w:p w14:paraId="4D1A613D" w14:textId="77777777" w:rsidR="00E12357" w:rsidRPr="00B819EB" w:rsidRDefault="00E12357" w:rsidP="00202EAD">
            <w:pPr>
              <w:spacing w:before="80" w:line="240" w:lineRule="exact"/>
              <w:ind w:firstLine="0"/>
              <w:jc w:val="center"/>
              <w:rPr>
                <w:rFonts w:cs="Arial"/>
                <w:sz w:val="20"/>
              </w:rPr>
            </w:pPr>
            <w:r w:rsidRPr="00B819EB">
              <w:rPr>
                <w:sz w:val="20"/>
              </w:rPr>
              <w:t>112,6</w:t>
            </w:r>
          </w:p>
        </w:tc>
        <w:tc>
          <w:tcPr>
            <w:tcW w:w="1016" w:type="dxa"/>
            <w:tcBorders>
              <w:top w:val="dotted" w:sz="4" w:space="0" w:color="auto"/>
              <w:left w:val="nil"/>
              <w:bottom w:val="dotted" w:sz="4" w:space="0" w:color="auto"/>
              <w:right w:val="single" w:sz="4" w:space="0" w:color="auto"/>
            </w:tcBorders>
          </w:tcPr>
          <w:p w14:paraId="081138D4" w14:textId="77777777" w:rsidR="00E12357" w:rsidRPr="00B819EB" w:rsidRDefault="00E12357" w:rsidP="00202EAD">
            <w:pPr>
              <w:spacing w:before="80" w:line="240" w:lineRule="exact"/>
              <w:ind w:firstLine="0"/>
              <w:jc w:val="center"/>
              <w:rPr>
                <w:rFonts w:cs="Arial"/>
                <w:sz w:val="20"/>
              </w:rPr>
            </w:pPr>
            <w:r w:rsidRPr="00B819EB">
              <w:rPr>
                <w:sz w:val="20"/>
              </w:rPr>
              <w:t>100,5</w:t>
            </w:r>
          </w:p>
        </w:tc>
        <w:tc>
          <w:tcPr>
            <w:tcW w:w="1016" w:type="dxa"/>
            <w:tcBorders>
              <w:top w:val="dotted" w:sz="4" w:space="0" w:color="auto"/>
              <w:left w:val="single" w:sz="4" w:space="0" w:color="auto"/>
              <w:bottom w:val="dotted" w:sz="4" w:space="0" w:color="auto"/>
            </w:tcBorders>
          </w:tcPr>
          <w:p w14:paraId="17BDE46D" w14:textId="77777777" w:rsidR="00E12357" w:rsidRPr="00B819EB" w:rsidRDefault="00E12357" w:rsidP="00202EAD">
            <w:pPr>
              <w:spacing w:before="80" w:line="240" w:lineRule="exact"/>
              <w:ind w:firstLine="0"/>
              <w:jc w:val="center"/>
              <w:rPr>
                <w:rFonts w:cs="Arial"/>
                <w:sz w:val="20"/>
              </w:rPr>
            </w:pPr>
            <w:r w:rsidRPr="00B819EB">
              <w:rPr>
                <w:sz w:val="20"/>
              </w:rPr>
              <w:t>104,7</w:t>
            </w:r>
          </w:p>
        </w:tc>
      </w:tr>
      <w:tr w:rsidR="00E12357" w:rsidRPr="00B819EB" w14:paraId="698D53C0" w14:textId="77777777" w:rsidTr="00202EAD">
        <w:trPr>
          <w:trHeight w:val="20"/>
        </w:trPr>
        <w:tc>
          <w:tcPr>
            <w:tcW w:w="1134" w:type="dxa"/>
            <w:tcBorders>
              <w:top w:val="dotted" w:sz="4" w:space="0" w:color="auto"/>
              <w:bottom w:val="dotted" w:sz="4" w:space="0" w:color="auto"/>
              <w:right w:val="single" w:sz="4" w:space="0" w:color="auto"/>
            </w:tcBorders>
          </w:tcPr>
          <w:p w14:paraId="35F64CB9" w14:textId="77777777" w:rsidR="00E12357" w:rsidRPr="00B819EB" w:rsidRDefault="00E12357" w:rsidP="00202EAD">
            <w:pPr>
              <w:spacing w:before="80" w:line="240" w:lineRule="exact"/>
              <w:ind w:left="57" w:firstLine="0"/>
              <w:jc w:val="left"/>
              <w:rPr>
                <w:rFonts w:cs="Arial"/>
                <w:sz w:val="20"/>
              </w:rPr>
            </w:pPr>
            <w:r w:rsidRPr="00B819EB">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44EA1412" w14:textId="77777777" w:rsidR="00E12357" w:rsidRPr="00B819EB" w:rsidRDefault="00E12357" w:rsidP="00202EAD">
            <w:pPr>
              <w:spacing w:before="8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6310DF96" w14:textId="77777777" w:rsidR="00E12357" w:rsidRPr="00B819EB" w:rsidRDefault="00E12357" w:rsidP="00202EAD">
            <w:pPr>
              <w:spacing w:before="80" w:line="240" w:lineRule="exact"/>
              <w:ind w:firstLine="0"/>
              <w:jc w:val="center"/>
              <w:rPr>
                <w:rFonts w:cs="Arial"/>
                <w:sz w:val="20"/>
              </w:rPr>
            </w:pPr>
            <w:r w:rsidRPr="00B819EB">
              <w:rPr>
                <w:sz w:val="20"/>
              </w:rPr>
              <w:t>111,0</w:t>
            </w:r>
          </w:p>
        </w:tc>
        <w:tc>
          <w:tcPr>
            <w:tcW w:w="1015" w:type="dxa"/>
            <w:tcBorders>
              <w:top w:val="dotted" w:sz="4" w:space="0" w:color="auto"/>
              <w:left w:val="nil"/>
              <w:bottom w:val="dotted" w:sz="4" w:space="0" w:color="auto"/>
              <w:right w:val="single" w:sz="4" w:space="0" w:color="auto"/>
            </w:tcBorders>
          </w:tcPr>
          <w:p w14:paraId="195E70A9" w14:textId="77777777" w:rsidR="00E12357" w:rsidRPr="00B819EB" w:rsidRDefault="00E12357" w:rsidP="00202EAD">
            <w:pPr>
              <w:spacing w:before="8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5714BDD6" w14:textId="77777777" w:rsidR="00E12357" w:rsidRPr="00B819EB" w:rsidRDefault="00E12357" w:rsidP="00202EAD">
            <w:pPr>
              <w:spacing w:before="80" w:line="240" w:lineRule="exact"/>
              <w:ind w:firstLine="0"/>
              <w:jc w:val="center"/>
              <w:rPr>
                <w:rFonts w:cs="Arial"/>
                <w:sz w:val="20"/>
              </w:rPr>
            </w:pPr>
            <w:r w:rsidRPr="00B819EB">
              <w:rPr>
                <w:sz w:val="20"/>
              </w:rPr>
              <w:t>113,3</w:t>
            </w:r>
          </w:p>
        </w:tc>
        <w:tc>
          <w:tcPr>
            <w:tcW w:w="1016" w:type="dxa"/>
            <w:tcBorders>
              <w:top w:val="dotted" w:sz="4" w:space="0" w:color="auto"/>
              <w:left w:val="single" w:sz="4" w:space="0" w:color="auto"/>
              <w:bottom w:val="dotted" w:sz="4" w:space="0" w:color="auto"/>
              <w:right w:val="single" w:sz="4" w:space="0" w:color="auto"/>
            </w:tcBorders>
          </w:tcPr>
          <w:p w14:paraId="51C3AEA8" w14:textId="77777777" w:rsidR="00E12357" w:rsidRPr="00B819EB" w:rsidRDefault="00E12357" w:rsidP="00202EAD">
            <w:pPr>
              <w:spacing w:before="80" w:line="240" w:lineRule="exact"/>
              <w:ind w:firstLine="0"/>
              <w:jc w:val="center"/>
              <w:rPr>
                <w:rFonts w:cs="Arial"/>
                <w:sz w:val="20"/>
              </w:rPr>
            </w:pPr>
            <w:r w:rsidRPr="00B819EB">
              <w:rPr>
                <w:sz w:val="20"/>
              </w:rPr>
              <w:t>98,9</w:t>
            </w:r>
          </w:p>
        </w:tc>
        <w:tc>
          <w:tcPr>
            <w:tcW w:w="1016" w:type="dxa"/>
            <w:tcBorders>
              <w:top w:val="dotted" w:sz="4" w:space="0" w:color="auto"/>
              <w:left w:val="single" w:sz="4" w:space="0" w:color="auto"/>
              <w:bottom w:val="dotted" w:sz="4" w:space="0" w:color="auto"/>
              <w:right w:val="single" w:sz="4" w:space="0" w:color="auto"/>
            </w:tcBorders>
          </w:tcPr>
          <w:p w14:paraId="5B103CCB" w14:textId="77777777" w:rsidR="00E12357" w:rsidRPr="00B819EB" w:rsidRDefault="00E12357" w:rsidP="00202EAD">
            <w:pPr>
              <w:spacing w:before="80" w:line="240" w:lineRule="exact"/>
              <w:ind w:firstLine="0"/>
              <w:jc w:val="center"/>
              <w:rPr>
                <w:rFonts w:cs="Arial"/>
                <w:sz w:val="20"/>
              </w:rPr>
            </w:pPr>
            <w:r w:rsidRPr="00B819EB">
              <w:rPr>
                <w:sz w:val="20"/>
              </w:rPr>
              <w:t>111,3</w:t>
            </w:r>
          </w:p>
        </w:tc>
        <w:tc>
          <w:tcPr>
            <w:tcW w:w="1016" w:type="dxa"/>
            <w:tcBorders>
              <w:top w:val="dotted" w:sz="4" w:space="0" w:color="auto"/>
              <w:left w:val="nil"/>
              <w:bottom w:val="dotted" w:sz="4" w:space="0" w:color="auto"/>
              <w:right w:val="single" w:sz="4" w:space="0" w:color="auto"/>
            </w:tcBorders>
          </w:tcPr>
          <w:p w14:paraId="18F928D1" w14:textId="77777777" w:rsidR="00E12357" w:rsidRPr="00B819EB" w:rsidRDefault="00E12357" w:rsidP="00202EAD">
            <w:pPr>
              <w:spacing w:before="80" w:line="240" w:lineRule="exact"/>
              <w:ind w:firstLine="0"/>
              <w:jc w:val="center"/>
              <w:rPr>
                <w:rFonts w:cs="Arial"/>
                <w:sz w:val="20"/>
              </w:rPr>
            </w:pPr>
            <w:r w:rsidRPr="00B819EB">
              <w:rPr>
                <w:sz w:val="20"/>
              </w:rPr>
              <w:t>100,9</w:t>
            </w:r>
          </w:p>
        </w:tc>
        <w:tc>
          <w:tcPr>
            <w:tcW w:w="1016" w:type="dxa"/>
            <w:tcBorders>
              <w:top w:val="dotted" w:sz="4" w:space="0" w:color="auto"/>
              <w:left w:val="single" w:sz="4" w:space="0" w:color="auto"/>
              <w:bottom w:val="dotted" w:sz="4" w:space="0" w:color="auto"/>
            </w:tcBorders>
          </w:tcPr>
          <w:p w14:paraId="299F9113" w14:textId="77777777" w:rsidR="00E12357" w:rsidRPr="00B819EB" w:rsidRDefault="00E12357" w:rsidP="00202EAD">
            <w:pPr>
              <w:spacing w:before="80" w:line="240" w:lineRule="exact"/>
              <w:ind w:firstLine="0"/>
              <w:jc w:val="center"/>
              <w:rPr>
                <w:rFonts w:cs="Arial"/>
                <w:sz w:val="20"/>
              </w:rPr>
            </w:pPr>
            <w:r w:rsidRPr="00B819EB">
              <w:rPr>
                <w:sz w:val="20"/>
              </w:rPr>
              <w:t>105,6</w:t>
            </w:r>
          </w:p>
        </w:tc>
      </w:tr>
      <w:tr w:rsidR="00E12357" w:rsidRPr="00B819EB" w14:paraId="4F48F5C8" w14:textId="77777777" w:rsidTr="00202EAD">
        <w:trPr>
          <w:trHeight w:val="20"/>
        </w:trPr>
        <w:tc>
          <w:tcPr>
            <w:tcW w:w="1134" w:type="dxa"/>
            <w:tcBorders>
              <w:top w:val="dotted" w:sz="4" w:space="0" w:color="auto"/>
              <w:bottom w:val="dotted" w:sz="4" w:space="0" w:color="auto"/>
              <w:right w:val="single" w:sz="4" w:space="0" w:color="auto"/>
            </w:tcBorders>
          </w:tcPr>
          <w:p w14:paraId="6DD2E263" w14:textId="77777777" w:rsidR="00E12357" w:rsidRPr="00B819EB" w:rsidRDefault="00E12357" w:rsidP="00202EAD">
            <w:pPr>
              <w:spacing w:before="80" w:line="240" w:lineRule="exact"/>
              <w:ind w:left="57" w:firstLine="0"/>
              <w:jc w:val="left"/>
              <w:rPr>
                <w:rFonts w:cs="Arial"/>
                <w:i/>
                <w:iCs/>
                <w:sz w:val="20"/>
              </w:rPr>
            </w:pPr>
            <w:bookmarkStart w:id="216" w:name="_Hlk109304784"/>
            <w:r w:rsidRPr="00B819EB">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4E43D08C" w14:textId="77777777" w:rsidR="00E12357" w:rsidRPr="00B819EB" w:rsidRDefault="00E12357" w:rsidP="00202EAD">
            <w:pPr>
              <w:spacing w:before="80" w:line="240" w:lineRule="exact"/>
              <w:ind w:firstLine="0"/>
              <w:jc w:val="center"/>
              <w:rPr>
                <w:rFonts w:cs="Arial"/>
                <w:i/>
                <w:iCs/>
                <w:sz w:val="20"/>
              </w:rPr>
            </w:pPr>
            <w:r w:rsidRPr="00B819EB">
              <w:rPr>
                <w:i/>
                <w:iCs/>
                <w:sz w:val="20"/>
              </w:rPr>
              <w:t>100,5</w:t>
            </w:r>
          </w:p>
        </w:tc>
        <w:tc>
          <w:tcPr>
            <w:tcW w:w="1064" w:type="dxa"/>
            <w:tcBorders>
              <w:top w:val="dotted" w:sz="4" w:space="0" w:color="auto"/>
              <w:left w:val="single" w:sz="4" w:space="0" w:color="auto"/>
              <w:bottom w:val="dotted" w:sz="4" w:space="0" w:color="auto"/>
              <w:right w:val="single" w:sz="4" w:space="0" w:color="auto"/>
            </w:tcBorders>
          </w:tcPr>
          <w:p w14:paraId="1AA469F2" w14:textId="77777777" w:rsidR="00E12357" w:rsidRPr="00B819EB" w:rsidRDefault="00E12357" w:rsidP="00202EAD">
            <w:pPr>
              <w:spacing w:before="80" w:line="240" w:lineRule="exact"/>
              <w:ind w:firstLine="0"/>
              <w:jc w:val="center"/>
              <w:rPr>
                <w:rFonts w:cs="Arial"/>
                <w:i/>
                <w:iCs/>
                <w:sz w:val="20"/>
              </w:rPr>
            </w:pPr>
            <w:r w:rsidRPr="00B819EB">
              <w:rPr>
                <w:i/>
                <w:iCs/>
                <w:sz w:val="20"/>
              </w:rPr>
              <w:t>111,0</w:t>
            </w:r>
          </w:p>
        </w:tc>
        <w:tc>
          <w:tcPr>
            <w:tcW w:w="1015" w:type="dxa"/>
            <w:tcBorders>
              <w:top w:val="dotted" w:sz="4" w:space="0" w:color="auto"/>
              <w:left w:val="nil"/>
              <w:bottom w:val="dotted" w:sz="4" w:space="0" w:color="auto"/>
              <w:right w:val="single" w:sz="4" w:space="0" w:color="auto"/>
            </w:tcBorders>
          </w:tcPr>
          <w:p w14:paraId="30812FA6" w14:textId="77777777" w:rsidR="00E12357" w:rsidRPr="00B819EB" w:rsidRDefault="00E12357" w:rsidP="00202EAD">
            <w:pPr>
              <w:spacing w:before="80" w:line="240" w:lineRule="exact"/>
              <w:ind w:firstLine="0"/>
              <w:jc w:val="center"/>
              <w:rPr>
                <w:rFonts w:cs="Arial"/>
                <w:i/>
                <w:iCs/>
                <w:sz w:val="20"/>
              </w:rPr>
            </w:pPr>
            <w:r w:rsidRPr="00B819EB">
              <w:rPr>
                <w:i/>
                <w:iCs/>
                <w:sz w:val="20"/>
              </w:rPr>
              <w:t>101,5</w:t>
            </w:r>
          </w:p>
        </w:tc>
        <w:tc>
          <w:tcPr>
            <w:tcW w:w="1016" w:type="dxa"/>
            <w:tcBorders>
              <w:top w:val="dotted" w:sz="4" w:space="0" w:color="auto"/>
              <w:left w:val="single" w:sz="4" w:space="0" w:color="auto"/>
              <w:bottom w:val="dotted" w:sz="4" w:space="0" w:color="auto"/>
              <w:right w:val="nil"/>
            </w:tcBorders>
          </w:tcPr>
          <w:p w14:paraId="670DB8C3" w14:textId="77777777" w:rsidR="00E12357" w:rsidRPr="00B819EB" w:rsidRDefault="00E12357" w:rsidP="00202EAD">
            <w:pPr>
              <w:spacing w:before="80" w:line="240" w:lineRule="exact"/>
              <w:ind w:firstLine="0"/>
              <w:jc w:val="center"/>
              <w:rPr>
                <w:rFonts w:cs="Arial"/>
                <w:i/>
                <w:iCs/>
                <w:sz w:val="20"/>
              </w:rPr>
            </w:pPr>
            <w:r w:rsidRPr="00B819EB">
              <w:rPr>
                <w:i/>
                <w:iCs/>
                <w:sz w:val="20"/>
              </w:rPr>
              <w:t>113,3</w:t>
            </w:r>
          </w:p>
        </w:tc>
        <w:tc>
          <w:tcPr>
            <w:tcW w:w="1016" w:type="dxa"/>
            <w:tcBorders>
              <w:top w:val="dotted" w:sz="4" w:space="0" w:color="auto"/>
              <w:left w:val="single" w:sz="4" w:space="0" w:color="auto"/>
              <w:bottom w:val="dotted" w:sz="4" w:space="0" w:color="auto"/>
              <w:right w:val="single" w:sz="4" w:space="0" w:color="auto"/>
            </w:tcBorders>
          </w:tcPr>
          <w:p w14:paraId="1475F94B" w14:textId="77777777" w:rsidR="00E12357" w:rsidRPr="00B819EB" w:rsidRDefault="00E12357" w:rsidP="00202EAD">
            <w:pPr>
              <w:spacing w:before="80" w:line="240" w:lineRule="exact"/>
              <w:ind w:firstLine="0"/>
              <w:jc w:val="center"/>
              <w:rPr>
                <w:rFonts w:cs="Arial"/>
                <w:i/>
                <w:iCs/>
                <w:sz w:val="20"/>
              </w:rPr>
            </w:pPr>
            <w:r w:rsidRPr="00B819EB">
              <w:rPr>
                <w:i/>
                <w:iCs/>
                <w:sz w:val="20"/>
              </w:rPr>
              <w:t>98,2</w:t>
            </w:r>
          </w:p>
        </w:tc>
        <w:tc>
          <w:tcPr>
            <w:tcW w:w="1016" w:type="dxa"/>
            <w:tcBorders>
              <w:top w:val="dotted" w:sz="4" w:space="0" w:color="auto"/>
              <w:left w:val="single" w:sz="4" w:space="0" w:color="auto"/>
              <w:bottom w:val="dotted" w:sz="4" w:space="0" w:color="auto"/>
              <w:right w:val="single" w:sz="4" w:space="0" w:color="auto"/>
            </w:tcBorders>
          </w:tcPr>
          <w:p w14:paraId="0CE96DAB" w14:textId="77777777" w:rsidR="00E12357" w:rsidRPr="00B819EB" w:rsidRDefault="00E12357" w:rsidP="00202EAD">
            <w:pPr>
              <w:spacing w:before="80" w:line="240" w:lineRule="exact"/>
              <w:ind w:firstLine="0"/>
              <w:jc w:val="center"/>
              <w:rPr>
                <w:rFonts w:cs="Arial"/>
                <w:i/>
                <w:iCs/>
                <w:sz w:val="20"/>
              </w:rPr>
            </w:pPr>
            <w:r w:rsidRPr="00B819EB">
              <w:rPr>
                <w:i/>
                <w:iCs/>
                <w:sz w:val="20"/>
              </w:rPr>
              <w:t>111,3</w:t>
            </w:r>
          </w:p>
        </w:tc>
        <w:tc>
          <w:tcPr>
            <w:tcW w:w="1016" w:type="dxa"/>
            <w:tcBorders>
              <w:top w:val="dotted" w:sz="4" w:space="0" w:color="auto"/>
              <w:left w:val="nil"/>
              <w:bottom w:val="dotted" w:sz="4" w:space="0" w:color="auto"/>
              <w:right w:val="single" w:sz="4" w:space="0" w:color="auto"/>
            </w:tcBorders>
          </w:tcPr>
          <w:p w14:paraId="7220EE2B" w14:textId="77777777" w:rsidR="00E12357" w:rsidRPr="00B819EB" w:rsidRDefault="00E12357" w:rsidP="00202EAD">
            <w:pPr>
              <w:spacing w:before="80" w:line="240" w:lineRule="exact"/>
              <w:ind w:firstLine="0"/>
              <w:jc w:val="center"/>
              <w:rPr>
                <w:rFonts w:cs="Arial"/>
                <w:i/>
                <w:iCs/>
                <w:sz w:val="20"/>
              </w:rPr>
            </w:pPr>
            <w:r w:rsidRPr="00B819EB">
              <w:rPr>
                <w:i/>
                <w:iCs/>
                <w:sz w:val="20"/>
              </w:rPr>
              <w:t>103,7</w:t>
            </w:r>
          </w:p>
        </w:tc>
        <w:tc>
          <w:tcPr>
            <w:tcW w:w="1016" w:type="dxa"/>
            <w:tcBorders>
              <w:top w:val="dotted" w:sz="4" w:space="0" w:color="auto"/>
              <w:left w:val="single" w:sz="4" w:space="0" w:color="auto"/>
              <w:bottom w:val="dotted" w:sz="4" w:space="0" w:color="auto"/>
            </w:tcBorders>
          </w:tcPr>
          <w:p w14:paraId="745DD889" w14:textId="77777777" w:rsidR="00E12357" w:rsidRPr="00B819EB" w:rsidRDefault="00E12357" w:rsidP="00202EAD">
            <w:pPr>
              <w:spacing w:before="80" w:line="240" w:lineRule="exact"/>
              <w:ind w:firstLine="0"/>
              <w:jc w:val="center"/>
              <w:rPr>
                <w:rFonts w:cs="Arial"/>
                <w:i/>
                <w:iCs/>
                <w:sz w:val="20"/>
              </w:rPr>
            </w:pPr>
            <w:r w:rsidRPr="00B819EB">
              <w:rPr>
                <w:i/>
                <w:iCs/>
                <w:sz w:val="20"/>
              </w:rPr>
              <w:t>105,6</w:t>
            </w:r>
          </w:p>
        </w:tc>
      </w:tr>
      <w:bookmarkEnd w:id="216"/>
      <w:tr w:rsidR="00E12357" w:rsidRPr="00B819EB" w14:paraId="77FA269A" w14:textId="77777777" w:rsidTr="00202EAD">
        <w:trPr>
          <w:trHeight w:val="20"/>
        </w:trPr>
        <w:tc>
          <w:tcPr>
            <w:tcW w:w="1134" w:type="dxa"/>
            <w:tcBorders>
              <w:top w:val="dotted" w:sz="4" w:space="0" w:color="auto"/>
              <w:bottom w:val="dotted" w:sz="4" w:space="0" w:color="auto"/>
              <w:right w:val="single" w:sz="4" w:space="0" w:color="auto"/>
            </w:tcBorders>
          </w:tcPr>
          <w:p w14:paraId="3D09D6CB" w14:textId="77777777" w:rsidR="00E12357" w:rsidRPr="00B819EB" w:rsidRDefault="00E12357" w:rsidP="00202EAD">
            <w:pPr>
              <w:spacing w:before="80" w:line="240" w:lineRule="exact"/>
              <w:ind w:left="57" w:firstLine="0"/>
              <w:jc w:val="left"/>
              <w:rPr>
                <w:rFonts w:cs="Arial"/>
                <w:sz w:val="20"/>
              </w:rPr>
            </w:pPr>
            <w:r w:rsidRPr="00B819EB">
              <w:rPr>
                <w:sz w:val="20"/>
              </w:rPr>
              <w:t>Июль</w:t>
            </w:r>
          </w:p>
        </w:tc>
        <w:tc>
          <w:tcPr>
            <w:tcW w:w="1063" w:type="dxa"/>
            <w:tcBorders>
              <w:top w:val="dotted" w:sz="4" w:space="0" w:color="auto"/>
              <w:left w:val="single" w:sz="4" w:space="0" w:color="auto"/>
              <w:bottom w:val="dotted" w:sz="4" w:space="0" w:color="auto"/>
              <w:right w:val="single" w:sz="4" w:space="0" w:color="auto"/>
            </w:tcBorders>
          </w:tcPr>
          <w:p w14:paraId="3D81FB1E" w14:textId="77777777" w:rsidR="00E12357" w:rsidRPr="00B819EB" w:rsidRDefault="00E12357" w:rsidP="00202EAD">
            <w:pPr>
              <w:spacing w:before="80" w:line="240" w:lineRule="exact"/>
              <w:ind w:firstLine="0"/>
              <w:jc w:val="center"/>
              <w:rPr>
                <w:rFonts w:cs="Arial"/>
                <w:sz w:val="20"/>
              </w:rPr>
            </w:pPr>
            <w:r w:rsidRPr="00B819EB">
              <w:rPr>
                <w:sz w:val="20"/>
              </w:rPr>
              <w:t>99,6</w:t>
            </w:r>
          </w:p>
        </w:tc>
        <w:tc>
          <w:tcPr>
            <w:tcW w:w="1064" w:type="dxa"/>
            <w:tcBorders>
              <w:top w:val="dotted" w:sz="4" w:space="0" w:color="auto"/>
              <w:left w:val="single" w:sz="4" w:space="0" w:color="auto"/>
              <w:bottom w:val="dotted" w:sz="4" w:space="0" w:color="auto"/>
              <w:right w:val="single" w:sz="4" w:space="0" w:color="auto"/>
            </w:tcBorders>
          </w:tcPr>
          <w:p w14:paraId="3E8B91C7" w14:textId="77777777" w:rsidR="00E12357" w:rsidRPr="00B819EB" w:rsidRDefault="00E12357" w:rsidP="00202EAD">
            <w:pPr>
              <w:spacing w:before="80" w:line="240" w:lineRule="exact"/>
              <w:ind w:firstLine="0"/>
              <w:jc w:val="center"/>
              <w:rPr>
                <w:rFonts w:cs="Arial"/>
                <w:sz w:val="20"/>
              </w:rPr>
            </w:pPr>
            <w:r w:rsidRPr="00B819EB">
              <w:rPr>
                <w:sz w:val="20"/>
              </w:rPr>
              <w:t>110,6</w:t>
            </w:r>
          </w:p>
        </w:tc>
        <w:tc>
          <w:tcPr>
            <w:tcW w:w="1015" w:type="dxa"/>
            <w:tcBorders>
              <w:top w:val="dotted" w:sz="4" w:space="0" w:color="auto"/>
              <w:left w:val="nil"/>
              <w:bottom w:val="dotted" w:sz="4" w:space="0" w:color="auto"/>
              <w:right w:val="single" w:sz="4" w:space="0" w:color="auto"/>
            </w:tcBorders>
          </w:tcPr>
          <w:p w14:paraId="0B645E02" w14:textId="77777777" w:rsidR="00E12357" w:rsidRPr="00B819EB" w:rsidRDefault="00E12357" w:rsidP="00202EAD">
            <w:pPr>
              <w:spacing w:before="8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2477169F" w14:textId="77777777" w:rsidR="00E12357" w:rsidRPr="00B819EB" w:rsidRDefault="00E12357" w:rsidP="00202EAD">
            <w:pPr>
              <w:spacing w:before="8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07AB8577" w14:textId="77777777" w:rsidR="00E12357" w:rsidRPr="00B819EB" w:rsidRDefault="00E12357" w:rsidP="00202EAD">
            <w:pPr>
              <w:spacing w:before="80" w:line="240" w:lineRule="exact"/>
              <w:ind w:firstLine="0"/>
              <w:jc w:val="center"/>
              <w:rPr>
                <w:rFonts w:cs="Arial"/>
                <w:sz w:val="20"/>
              </w:rPr>
            </w:pPr>
            <w:r w:rsidRPr="00B819EB">
              <w:rPr>
                <w:sz w:val="20"/>
              </w:rPr>
              <w:t>99,4</w:t>
            </w:r>
          </w:p>
        </w:tc>
        <w:tc>
          <w:tcPr>
            <w:tcW w:w="1016" w:type="dxa"/>
            <w:tcBorders>
              <w:top w:val="dotted" w:sz="4" w:space="0" w:color="auto"/>
              <w:left w:val="single" w:sz="4" w:space="0" w:color="auto"/>
              <w:bottom w:val="dotted" w:sz="4" w:space="0" w:color="auto"/>
              <w:right w:val="single" w:sz="4" w:space="0" w:color="auto"/>
            </w:tcBorders>
          </w:tcPr>
          <w:p w14:paraId="5A2BE671" w14:textId="77777777" w:rsidR="00E12357" w:rsidRPr="00B819EB" w:rsidRDefault="00E12357" w:rsidP="00202EAD">
            <w:pPr>
              <w:spacing w:before="8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61347070" w14:textId="77777777" w:rsidR="00E12357" w:rsidRPr="00B819EB" w:rsidRDefault="00E12357" w:rsidP="00202EAD">
            <w:pPr>
              <w:spacing w:before="80" w:line="240" w:lineRule="exact"/>
              <w:ind w:firstLine="0"/>
              <w:jc w:val="center"/>
              <w:rPr>
                <w:rFonts w:cs="Arial"/>
                <w:sz w:val="20"/>
              </w:rPr>
            </w:pPr>
            <w:r w:rsidRPr="00B819EB">
              <w:rPr>
                <w:sz w:val="20"/>
              </w:rPr>
              <w:t>102,6</w:t>
            </w:r>
          </w:p>
        </w:tc>
        <w:tc>
          <w:tcPr>
            <w:tcW w:w="1016" w:type="dxa"/>
            <w:tcBorders>
              <w:top w:val="dotted" w:sz="4" w:space="0" w:color="auto"/>
              <w:left w:val="single" w:sz="4" w:space="0" w:color="auto"/>
              <w:bottom w:val="dotted" w:sz="4" w:space="0" w:color="auto"/>
            </w:tcBorders>
          </w:tcPr>
          <w:p w14:paraId="33CA6E67" w14:textId="77777777" w:rsidR="00E12357" w:rsidRPr="00B819EB" w:rsidRDefault="00E12357" w:rsidP="00202EAD">
            <w:pPr>
              <w:spacing w:before="80" w:line="240" w:lineRule="exact"/>
              <w:ind w:firstLine="0"/>
              <w:jc w:val="center"/>
              <w:rPr>
                <w:rFonts w:cs="Arial"/>
                <w:sz w:val="20"/>
              </w:rPr>
            </w:pPr>
            <w:r w:rsidRPr="00B819EB">
              <w:rPr>
                <w:sz w:val="20"/>
              </w:rPr>
              <w:t>108,4</w:t>
            </w:r>
          </w:p>
        </w:tc>
      </w:tr>
      <w:tr w:rsidR="00E12357" w:rsidRPr="00B819EB" w14:paraId="142EB5E4" w14:textId="77777777" w:rsidTr="00202EAD">
        <w:trPr>
          <w:trHeight w:val="20"/>
        </w:trPr>
        <w:tc>
          <w:tcPr>
            <w:tcW w:w="1134" w:type="dxa"/>
            <w:tcBorders>
              <w:top w:val="dotted" w:sz="4" w:space="0" w:color="auto"/>
              <w:bottom w:val="dotted" w:sz="4" w:space="0" w:color="auto"/>
              <w:right w:val="single" w:sz="4" w:space="0" w:color="auto"/>
            </w:tcBorders>
          </w:tcPr>
          <w:p w14:paraId="52A7E332" w14:textId="77777777" w:rsidR="00E12357" w:rsidRPr="00B819EB" w:rsidRDefault="00E12357" w:rsidP="00202EAD">
            <w:pPr>
              <w:spacing w:before="80" w:line="240" w:lineRule="exact"/>
              <w:ind w:left="57" w:firstLine="0"/>
              <w:jc w:val="left"/>
              <w:rPr>
                <w:rFonts w:cs="Arial"/>
                <w:sz w:val="20"/>
              </w:rPr>
            </w:pPr>
            <w:r w:rsidRPr="00B819EB">
              <w:rPr>
                <w:sz w:val="20"/>
              </w:rPr>
              <w:t>Август</w:t>
            </w:r>
          </w:p>
        </w:tc>
        <w:tc>
          <w:tcPr>
            <w:tcW w:w="1063" w:type="dxa"/>
            <w:tcBorders>
              <w:top w:val="dotted" w:sz="4" w:space="0" w:color="auto"/>
              <w:left w:val="single" w:sz="4" w:space="0" w:color="auto"/>
              <w:bottom w:val="dotted" w:sz="4" w:space="0" w:color="auto"/>
              <w:right w:val="single" w:sz="4" w:space="0" w:color="auto"/>
            </w:tcBorders>
          </w:tcPr>
          <w:p w14:paraId="0DC3DBBF" w14:textId="77777777" w:rsidR="00E12357" w:rsidRPr="00B819EB" w:rsidRDefault="00E12357" w:rsidP="00202EAD">
            <w:pPr>
              <w:spacing w:before="8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2DD1D50D" w14:textId="77777777" w:rsidR="00E12357" w:rsidRPr="00B819EB" w:rsidRDefault="00E12357" w:rsidP="00202EAD">
            <w:pPr>
              <w:spacing w:before="8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65E72312" w14:textId="77777777" w:rsidR="00E12357" w:rsidRPr="00B819EB" w:rsidRDefault="00E12357" w:rsidP="00202EAD">
            <w:pPr>
              <w:spacing w:before="80" w:line="240" w:lineRule="exact"/>
              <w:ind w:firstLine="0"/>
              <w:jc w:val="center"/>
              <w:rPr>
                <w:rFonts w:cs="Arial"/>
                <w:sz w:val="20"/>
              </w:rPr>
            </w:pPr>
            <w:r w:rsidRPr="00B819EB">
              <w:rPr>
                <w:sz w:val="20"/>
              </w:rPr>
              <w:t>98,0</w:t>
            </w:r>
          </w:p>
        </w:tc>
        <w:tc>
          <w:tcPr>
            <w:tcW w:w="1016" w:type="dxa"/>
            <w:tcBorders>
              <w:top w:val="dotted" w:sz="4" w:space="0" w:color="auto"/>
              <w:left w:val="single" w:sz="4" w:space="0" w:color="auto"/>
              <w:bottom w:val="dotted" w:sz="4" w:space="0" w:color="auto"/>
              <w:right w:val="nil"/>
            </w:tcBorders>
          </w:tcPr>
          <w:p w14:paraId="6F395116" w14:textId="77777777" w:rsidR="00E12357" w:rsidRPr="00B819EB" w:rsidRDefault="00E12357" w:rsidP="00202EAD">
            <w:pPr>
              <w:spacing w:before="80" w:line="240" w:lineRule="exact"/>
              <w:ind w:firstLine="0"/>
              <w:jc w:val="center"/>
              <w:rPr>
                <w:rFonts w:cs="Arial"/>
                <w:sz w:val="20"/>
              </w:rPr>
            </w:pPr>
            <w:r w:rsidRPr="00B819EB">
              <w:rPr>
                <w:sz w:val="20"/>
              </w:rPr>
              <w:t>109,5</w:t>
            </w:r>
          </w:p>
        </w:tc>
        <w:tc>
          <w:tcPr>
            <w:tcW w:w="1016" w:type="dxa"/>
            <w:tcBorders>
              <w:top w:val="dotted" w:sz="4" w:space="0" w:color="auto"/>
              <w:left w:val="single" w:sz="4" w:space="0" w:color="auto"/>
              <w:bottom w:val="dotted" w:sz="4" w:space="0" w:color="auto"/>
              <w:right w:val="single" w:sz="4" w:space="0" w:color="auto"/>
            </w:tcBorders>
          </w:tcPr>
          <w:p w14:paraId="04E8BA3F" w14:textId="77777777" w:rsidR="00E12357" w:rsidRPr="00B819EB" w:rsidRDefault="00E12357" w:rsidP="00202EAD">
            <w:pPr>
              <w:spacing w:before="8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right w:val="single" w:sz="4" w:space="0" w:color="auto"/>
            </w:tcBorders>
          </w:tcPr>
          <w:p w14:paraId="6F3DC319" w14:textId="77777777" w:rsidR="00E12357" w:rsidRPr="00B819EB" w:rsidRDefault="00E12357" w:rsidP="00202EAD">
            <w:pPr>
              <w:spacing w:before="80" w:line="240" w:lineRule="exact"/>
              <w:ind w:firstLine="0"/>
              <w:jc w:val="center"/>
              <w:rPr>
                <w:rFonts w:cs="Arial"/>
                <w:sz w:val="20"/>
              </w:rPr>
            </w:pPr>
            <w:r w:rsidRPr="00B819EB">
              <w:rPr>
                <w:sz w:val="20"/>
              </w:rPr>
              <w:t>110,8</w:t>
            </w:r>
          </w:p>
        </w:tc>
        <w:tc>
          <w:tcPr>
            <w:tcW w:w="1016" w:type="dxa"/>
            <w:tcBorders>
              <w:top w:val="dotted" w:sz="4" w:space="0" w:color="auto"/>
              <w:left w:val="nil"/>
              <w:bottom w:val="dotted" w:sz="4" w:space="0" w:color="auto"/>
              <w:right w:val="single" w:sz="4" w:space="0" w:color="auto"/>
            </w:tcBorders>
          </w:tcPr>
          <w:p w14:paraId="2F728979" w14:textId="77777777" w:rsidR="00E12357" w:rsidRPr="00B819EB" w:rsidRDefault="00E12357" w:rsidP="00202EAD">
            <w:pPr>
              <w:spacing w:before="80" w:line="240" w:lineRule="exact"/>
              <w:ind w:firstLine="0"/>
              <w:jc w:val="center"/>
              <w:rPr>
                <w:rFonts w:cs="Arial"/>
                <w:sz w:val="20"/>
              </w:rPr>
            </w:pPr>
            <w:r w:rsidRPr="00B819EB">
              <w:rPr>
                <w:sz w:val="20"/>
              </w:rPr>
              <w:t>99,1</w:t>
            </w:r>
          </w:p>
        </w:tc>
        <w:tc>
          <w:tcPr>
            <w:tcW w:w="1016" w:type="dxa"/>
            <w:tcBorders>
              <w:top w:val="dotted" w:sz="4" w:space="0" w:color="auto"/>
              <w:left w:val="single" w:sz="4" w:space="0" w:color="auto"/>
              <w:bottom w:val="dotted" w:sz="4" w:space="0" w:color="auto"/>
            </w:tcBorders>
          </w:tcPr>
          <w:p w14:paraId="5810B64E" w14:textId="77777777" w:rsidR="00E12357" w:rsidRPr="00B819EB" w:rsidRDefault="00E12357" w:rsidP="00202EAD">
            <w:pPr>
              <w:spacing w:before="80" w:line="240" w:lineRule="exact"/>
              <w:ind w:firstLine="0"/>
              <w:jc w:val="center"/>
              <w:rPr>
                <w:rFonts w:cs="Arial"/>
                <w:sz w:val="20"/>
              </w:rPr>
            </w:pPr>
            <w:r w:rsidRPr="00B819EB">
              <w:rPr>
                <w:sz w:val="20"/>
              </w:rPr>
              <w:t>107,3</w:t>
            </w:r>
          </w:p>
        </w:tc>
      </w:tr>
      <w:tr w:rsidR="00E12357" w:rsidRPr="00B819EB" w14:paraId="7F7673C8" w14:textId="77777777" w:rsidTr="00202EAD">
        <w:trPr>
          <w:trHeight w:val="20"/>
        </w:trPr>
        <w:tc>
          <w:tcPr>
            <w:tcW w:w="1134" w:type="dxa"/>
            <w:tcBorders>
              <w:top w:val="dotted" w:sz="4" w:space="0" w:color="auto"/>
              <w:bottom w:val="dotted" w:sz="4" w:space="0" w:color="auto"/>
              <w:right w:val="single" w:sz="4" w:space="0" w:color="auto"/>
            </w:tcBorders>
          </w:tcPr>
          <w:p w14:paraId="5F04A05A" w14:textId="77777777" w:rsidR="00E12357" w:rsidRPr="00B819EB" w:rsidRDefault="00E12357" w:rsidP="00202EAD">
            <w:pPr>
              <w:spacing w:before="80" w:line="240" w:lineRule="exact"/>
              <w:ind w:left="57" w:firstLine="0"/>
              <w:jc w:val="left"/>
              <w:rPr>
                <w:rFonts w:cs="Arial"/>
                <w:sz w:val="20"/>
              </w:rPr>
            </w:pPr>
            <w:r w:rsidRPr="00B819EB">
              <w:rPr>
                <w:sz w:val="20"/>
              </w:rPr>
              <w:t>Сентябрь</w:t>
            </w:r>
          </w:p>
        </w:tc>
        <w:tc>
          <w:tcPr>
            <w:tcW w:w="1063" w:type="dxa"/>
            <w:tcBorders>
              <w:top w:val="dotted" w:sz="4" w:space="0" w:color="auto"/>
              <w:left w:val="single" w:sz="4" w:space="0" w:color="auto"/>
              <w:bottom w:val="dotted" w:sz="4" w:space="0" w:color="auto"/>
              <w:right w:val="single" w:sz="4" w:space="0" w:color="auto"/>
            </w:tcBorders>
          </w:tcPr>
          <w:p w14:paraId="4F888332" w14:textId="77777777" w:rsidR="00E12357" w:rsidRPr="00B819EB" w:rsidRDefault="00E12357" w:rsidP="00202EAD">
            <w:pPr>
              <w:spacing w:before="8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431E0196" w14:textId="77777777" w:rsidR="00E12357" w:rsidRPr="00B819EB" w:rsidRDefault="00E12357" w:rsidP="00202EAD">
            <w:pPr>
              <w:spacing w:before="80" w:line="240" w:lineRule="exact"/>
              <w:ind w:firstLine="0"/>
              <w:jc w:val="center"/>
              <w:rPr>
                <w:rFonts w:cs="Arial"/>
                <w:sz w:val="20"/>
              </w:rPr>
            </w:pPr>
            <w:r w:rsidRPr="00B819EB">
              <w:rPr>
                <w:sz w:val="20"/>
              </w:rPr>
              <w:t>109,5</w:t>
            </w:r>
          </w:p>
        </w:tc>
        <w:tc>
          <w:tcPr>
            <w:tcW w:w="1015" w:type="dxa"/>
            <w:tcBorders>
              <w:top w:val="dotted" w:sz="4" w:space="0" w:color="auto"/>
              <w:left w:val="nil"/>
              <w:bottom w:val="dotted" w:sz="4" w:space="0" w:color="auto"/>
              <w:right w:val="single" w:sz="4" w:space="0" w:color="auto"/>
            </w:tcBorders>
          </w:tcPr>
          <w:p w14:paraId="712FAAF6" w14:textId="77777777" w:rsidR="00E12357" w:rsidRPr="00B819EB" w:rsidRDefault="00E12357" w:rsidP="00202EAD">
            <w:pPr>
              <w:spacing w:before="8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nil"/>
            </w:tcBorders>
          </w:tcPr>
          <w:p w14:paraId="4CBE868B" w14:textId="77777777" w:rsidR="00E12357" w:rsidRPr="00B819EB" w:rsidRDefault="00E12357" w:rsidP="00202EAD">
            <w:pPr>
              <w:spacing w:before="80" w:line="240" w:lineRule="exact"/>
              <w:ind w:firstLine="0"/>
              <w:jc w:val="center"/>
              <w:rPr>
                <w:rFonts w:cs="Arial"/>
                <w:sz w:val="20"/>
              </w:rPr>
            </w:pPr>
            <w:r w:rsidRPr="00B819EB">
              <w:rPr>
                <w:sz w:val="20"/>
              </w:rPr>
              <w:t>109,1</w:t>
            </w:r>
          </w:p>
        </w:tc>
        <w:tc>
          <w:tcPr>
            <w:tcW w:w="1016" w:type="dxa"/>
            <w:tcBorders>
              <w:top w:val="dotted" w:sz="4" w:space="0" w:color="auto"/>
              <w:left w:val="single" w:sz="4" w:space="0" w:color="auto"/>
              <w:bottom w:val="dotted" w:sz="4" w:space="0" w:color="auto"/>
              <w:right w:val="single" w:sz="4" w:space="0" w:color="auto"/>
            </w:tcBorders>
          </w:tcPr>
          <w:p w14:paraId="443C60FB" w14:textId="77777777" w:rsidR="00E12357" w:rsidRPr="00B819EB" w:rsidRDefault="00E12357" w:rsidP="00202EAD">
            <w:pPr>
              <w:spacing w:before="8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single" w:sz="4" w:space="0" w:color="auto"/>
            </w:tcBorders>
          </w:tcPr>
          <w:p w14:paraId="5B6158E5" w14:textId="77777777" w:rsidR="00E12357" w:rsidRPr="00B819EB" w:rsidRDefault="00E12357" w:rsidP="00202EAD">
            <w:pPr>
              <w:spacing w:before="80" w:line="240" w:lineRule="exact"/>
              <w:ind w:firstLine="0"/>
              <w:jc w:val="center"/>
              <w:rPr>
                <w:rFonts w:cs="Arial"/>
                <w:sz w:val="20"/>
              </w:rPr>
            </w:pPr>
            <w:r w:rsidRPr="00B819EB">
              <w:rPr>
                <w:sz w:val="20"/>
              </w:rPr>
              <w:t>110,9</w:t>
            </w:r>
          </w:p>
        </w:tc>
        <w:tc>
          <w:tcPr>
            <w:tcW w:w="1016" w:type="dxa"/>
            <w:tcBorders>
              <w:top w:val="dotted" w:sz="4" w:space="0" w:color="auto"/>
              <w:left w:val="nil"/>
              <w:bottom w:val="dotted" w:sz="4" w:space="0" w:color="auto"/>
              <w:right w:val="single" w:sz="4" w:space="0" w:color="auto"/>
            </w:tcBorders>
          </w:tcPr>
          <w:p w14:paraId="409C2F9E" w14:textId="77777777" w:rsidR="00E12357" w:rsidRPr="00B819EB" w:rsidRDefault="00E12357" w:rsidP="00202EAD">
            <w:pPr>
              <w:spacing w:before="80" w:line="240" w:lineRule="exact"/>
              <w:ind w:firstLine="0"/>
              <w:jc w:val="center"/>
              <w:rPr>
                <w:rFonts w:cs="Arial"/>
                <w:sz w:val="20"/>
              </w:rPr>
            </w:pPr>
            <w:r w:rsidRPr="00B819EB">
              <w:rPr>
                <w:sz w:val="20"/>
              </w:rPr>
              <w:t>100,0</w:t>
            </w:r>
          </w:p>
        </w:tc>
        <w:tc>
          <w:tcPr>
            <w:tcW w:w="1016" w:type="dxa"/>
            <w:tcBorders>
              <w:top w:val="dotted" w:sz="4" w:space="0" w:color="auto"/>
              <w:left w:val="single" w:sz="4" w:space="0" w:color="auto"/>
              <w:bottom w:val="dotted" w:sz="4" w:space="0" w:color="auto"/>
            </w:tcBorders>
          </w:tcPr>
          <w:p w14:paraId="42DBA5DA" w14:textId="77777777" w:rsidR="00E12357" w:rsidRPr="00B819EB" w:rsidRDefault="00E12357" w:rsidP="00202EAD">
            <w:pPr>
              <w:spacing w:before="80" w:line="240" w:lineRule="exact"/>
              <w:ind w:firstLine="0"/>
              <w:jc w:val="center"/>
              <w:rPr>
                <w:rFonts w:cs="Arial"/>
                <w:sz w:val="20"/>
              </w:rPr>
            </w:pPr>
            <w:r w:rsidRPr="00B819EB">
              <w:rPr>
                <w:sz w:val="20"/>
              </w:rPr>
              <w:t>107,3</w:t>
            </w:r>
          </w:p>
        </w:tc>
      </w:tr>
      <w:tr w:rsidR="00E12357" w:rsidRPr="00B819EB" w14:paraId="3BEDE828" w14:textId="77777777" w:rsidTr="00202EAD">
        <w:trPr>
          <w:trHeight w:val="20"/>
        </w:trPr>
        <w:tc>
          <w:tcPr>
            <w:tcW w:w="1134" w:type="dxa"/>
            <w:tcBorders>
              <w:top w:val="dotted" w:sz="4" w:space="0" w:color="auto"/>
              <w:bottom w:val="dotted" w:sz="4" w:space="0" w:color="auto"/>
              <w:right w:val="single" w:sz="4" w:space="0" w:color="auto"/>
            </w:tcBorders>
          </w:tcPr>
          <w:p w14:paraId="7E44CCD1" w14:textId="77777777" w:rsidR="00E12357" w:rsidRPr="00B819EB" w:rsidRDefault="00E12357" w:rsidP="00202EAD">
            <w:pPr>
              <w:spacing w:before="80" w:line="240" w:lineRule="exact"/>
              <w:ind w:left="57" w:firstLine="0"/>
              <w:jc w:val="left"/>
              <w:rPr>
                <w:rFonts w:cs="Arial"/>
                <w:i/>
                <w:iCs/>
                <w:sz w:val="20"/>
              </w:rPr>
            </w:pPr>
            <w:bookmarkStart w:id="217" w:name="_Hlk116465698"/>
            <w:r w:rsidRPr="00B819EB">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tcPr>
          <w:p w14:paraId="30727639" w14:textId="77777777" w:rsidR="00E12357" w:rsidRPr="00B819EB" w:rsidRDefault="00E12357" w:rsidP="00202EAD">
            <w:pPr>
              <w:spacing w:before="80" w:line="240" w:lineRule="exact"/>
              <w:ind w:firstLine="0"/>
              <w:jc w:val="center"/>
              <w:rPr>
                <w:rFonts w:cs="Arial"/>
                <w:i/>
                <w:iCs/>
                <w:sz w:val="20"/>
              </w:rPr>
            </w:pPr>
            <w:r w:rsidRPr="00B819EB">
              <w:rPr>
                <w:i/>
                <w:iCs/>
                <w:sz w:val="20"/>
              </w:rPr>
              <w:t>98,6</w:t>
            </w:r>
          </w:p>
        </w:tc>
        <w:tc>
          <w:tcPr>
            <w:tcW w:w="1064" w:type="dxa"/>
            <w:tcBorders>
              <w:top w:val="dotted" w:sz="4" w:space="0" w:color="auto"/>
              <w:left w:val="single" w:sz="4" w:space="0" w:color="auto"/>
              <w:bottom w:val="dotted" w:sz="4" w:space="0" w:color="auto"/>
              <w:right w:val="single" w:sz="4" w:space="0" w:color="auto"/>
            </w:tcBorders>
          </w:tcPr>
          <w:p w14:paraId="322E2BC5" w14:textId="77777777" w:rsidR="00E12357" w:rsidRPr="00B819EB" w:rsidRDefault="00E12357" w:rsidP="00202EAD">
            <w:pPr>
              <w:spacing w:before="80" w:line="240" w:lineRule="exact"/>
              <w:ind w:firstLine="0"/>
              <w:jc w:val="center"/>
              <w:rPr>
                <w:rFonts w:cs="Arial"/>
                <w:i/>
                <w:iCs/>
                <w:sz w:val="20"/>
              </w:rPr>
            </w:pPr>
            <w:r w:rsidRPr="00B819EB">
              <w:rPr>
                <w:i/>
                <w:iCs/>
                <w:sz w:val="20"/>
              </w:rPr>
              <w:t>109,5</w:t>
            </w:r>
          </w:p>
        </w:tc>
        <w:tc>
          <w:tcPr>
            <w:tcW w:w="1015" w:type="dxa"/>
            <w:tcBorders>
              <w:top w:val="dotted" w:sz="4" w:space="0" w:color="auto"/>
              <w:left w:val="nil"/>
              <w:bottom w:val="dotted" w:sz="4" w:space="0" w:color="auto"/>
              <w:right w:val="single" w:sz="4" w:space="0" w:color="auto"/>
            </w:tcBorders>
          </w:tcPr>
          <w:p w14:paraId="3051EDD9" w14:textId="77777777" w:rsidR="00E12357" w:rsidRPr="00B819EB" w:rsidRDefault="00E12357" w:rsidP="00202EAD">
            <w:pPr>
              <w:spacing w:before="80" w:line="240" w:lineRule="exact"/>
              <w:ind w:firstLine="0"/>
              <w:jc w:val="center"/>
              <w:rPr>
                <w:rFonts w:cs="Arial"/>
                <w:i/>
                <w:iCs/>
                <w:sz w:val="20"/>
              </w:rPr>
            </w:pPr>
            <w:r w:rsidRPr="00B819EB">
              <w:rPr>
                <w:i/>
                <w:iCs/>
                <w:sz w:val="20"/>
              </w:rPr>
              <w:t>96,3</w:t>
            </w:r>
          </w:p>
        </w:tc>
        <w:tc>
          <w:tcPr>
            <w:tcW w:w="1016" w:type="dxa"/>
            <w:tcBorders>
              <w:top w:val="dotted" w:sz="4" w:space="0" w:color="auto"/>
              <w:left w:val="single" w:sz="4" w:space="0" w:color="auto"/>
              <w:bottom w:val="dotted" w:sz="4" w:space="0" w:color="auto"/>
              <w:right w:val="nil"/>
            </w:tcBorders>
          </w:tcPr>
          <w:p w14:paraId="521E6A09" w14:textId="77777777" w:rsidR="00E12357" w:rsidRPr="00B819EB" w:rsidRDefault="00E12357" w:rsidP="00202EAD">
            <w:pPr>
              <w:spacing w:before="80" w:line="240" w:lineRule="exact"/>
              <w:ind w:firstLine="0"/>
              <w:jc w:val="center"/>
              <w:rPr>
                <w:rFonts w:cs="Arial"/>
                <w:i/>
                <w:iCs/>
                <w:sz w:val="20"/>
              </w:rPr>
            </w:pPr>
            <w:r w:rsidRPr="00B819EB">
              <w:rPr>
                <w:i/>
                <w:iCs/>
                <w:sz w:val="20"/>
              </w:rPr>
              <w:t>109,1</w:t>
            </w:r>
          </w:p>
        </w:tc>
        <w:tc>
          <w:tcPr>
            <w:tcW w:w="1016" w:type="dxa"/>
            <w:tcBorders>
              <w:top w:val="dotted" w:sz="4" w:space="0" w:color="auto"/>
              <w:left w:val="single" w:sz="4" w:space="0" w:color="auto"/>
              <w:bottom w:val="dotted" w:sz="4" w:space="0" w:color="auto"/>
              <w:right w:val="single" w:sz="4" w:space="0" w:color="auto"/>
            </w:tcBorders>
          </w:tcPr>
          <w:p w14:paraId="73D6AAB1" w14:textId="77777777" w:rsidR="00E12357" w:rsidRPr="00B819EB" w:rsidRDefault="00E12357" w:rsidP="00202EAD">
            <w:pPr>
              <w:spacing w:before="8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dotted" w:sz="4" w:space="0" w:color="auto"/>
              <w:right w:val="single" w:sz="4" w:space="0" w:color="auto"/>
            </w:tcBorders>
          </w:tcPr>
          <w:p w14:paraId="0D5F36D3" w14:textId="77777777" w:rsidR="00E12357" w:rsidRPr="00B819EB" w:rsidRDefault="00E12357" w:rsidP="00202EAD">
            <w:pPr>
              <w:spacing w:before="80" w:line="240" w:lineRule="exact"/>
              <w:ind w:firstLine="0"/>
              <w:jc w:val="center"/>
              <w:rPr>
                <w:rFonts w:cs="Arial"/>
                <w:i/>
                <w:iCs/>
                <w:sz w:val="20"/>
              </w:rPr>
            </w:pPr>
            <w:r w:rsidRPr="00B819EB">
              <w:rPr>
                <w:i/>
                <w:iCs/>
                <w:sz w:val="20"/>
              </w:rPr>
              <w:t>110,9</w:t>
            </w:r>
          </w:p>
        </w:tc>
        <w:tc>
          <w:tcPr>
            <w:tcW w:w="1016" w:type="dxa"/>
            <w:tcBorders>
              <w:top w:val="dotted" w:sz="4" w:space="0" w:color="auto"/>
              <w:left w:val="nil"/>
              <w:bottom w:val="dotted" w:sz="4" w:space="0" w:color="auto"/>
              <w:right w:val="single" w:sz="4" w:space="0" w:color="auto"/>
            </w:tcBorders>
          </w:tcPr>
          <w:p w14:paraId="18C6ED22" w14:textId="77777777" w:rsidR="00E12357" w:rsidRPr="00B819EB" w:rsidRDefault="00E12357" w:rsidP="00202EAD">
            <w:pPr>
              <w:spacing w:before="80" w:line="240" w:lineRule="exact"/>
              <w:ind w:firstLine="0"/>
              <w:jc w:val="center"/>
              <w:rPr>
                <w:rFonts w:cs="Arial"/>
                <w:i/>
                <w:iCs/>
                <w:sz w:val="20"/>
              </w:rPr>
            </w:pPr>
            <w:r w:rsidRPr="00B819EB">
              <w:rPr>
                <w:i/>
                <w:iCs/>
                <w:sz w:val="20"/>
              </w:rPr>
              <w:t>101,6</w:t>
            </w:r>
          </w:p>
        </w:tc>
        <w:tc>
          <w:tcPr>
            <w:tcW w:w="1016" w:type="dxa"/>
            <w:tcBorders>
              <w:top w:val="dotted" w:sz="4" w:space="0" w:color="auto"/>
              <w:left w:val="single" w:sz="4" w:space="0" w:color="auto"/>
              <w:bottom w:val="dotted" w:sz="4" w:space="0" w:color="auto"/>
            </w:tcBorders>
          </w:tcPr>
          <w:p w14:paraId="2283F8D6" w14:textId="77777777" w:rsidR="00E12357" w:rsidRPr="00B819EB" w:rsidRDefault="00E12357" w:rsidP="00202EAD">
            <w:pPr>
              <w:spacing w:before="80" w:line="240" w:lineRule="exact"/>
              <w:ind w:firstLine="0"/>
              <w:jc w:val="center"/>
              <w:rPr>
                <w:rFonts w:cs="Arial"/>
                <w:i/>
                <w:iCs/>
                <w:sz w:val="20"/>
              </w:rPr>
            </w:pPr>
            <w:r w:rsidRPr="00B819EB">
              <w:rPr>
                <w:i/>
                <w:iCs/>
                <w:sz w:val="20"/>
              </w:rPr>
              <w:t>107,3</w:t>
            </w:r>
          </w:p>
        </w:tc>
      </w:tr>
      <w:bookmarkEnd w:id="217"/>
      <w:tr w:rsidR="00E12357" w:rsidRPr="00B819EB" w14:paraId="76B7F1B3" w14:textId="77777777" w:rsidTr="00202EAD">
        <w:trPr>
          <w:trHeight w:val="20"/>
        </w:trPr>
        <w:tc>
          <w:tcPr>
            <w:tcW w:w="1134" w:type="dxa"/>
            <w:tcBorders>
              <w:top w:val="dotted" w:sz="4" w:space="0" w:color="auto"/>
              <w:bottom w:val="dotted" w:sz="4" w:space="0" w:color="auto"/>
              <w:right w:val="single" w:sz="4" w:space="0" w:color="auto"/>
            </w:tcBorders>
          </w:tcPr>
          <w:p w14:paraId="30F02C23" w14:textId="77777777" w:rsidR="00E12357" w:rsidRPr="00B819EB" w:rsidRDefault="00E12357" w:rsidP="00202EAD">
            <w:pPr>
              <w:spacing w:before="80" w:line="240" w:lineRule="exact"/>
              <w:ind w:left="57" w:firstLine="0"/>
              <w:jc w:val="left"/>
              <w:rPr>
                <w:rFonts w:cs="Arial"/>
                <w:sz w:val="20"/>
                <w:lang w:val="en-US"/>
              </w:rPr>
            </w:pPr>
            <w:r w:rsidRPr="00B819EB">
              <w:rPr>
                <w:sz w:val="20"/>
              </w:rPr>
              <w:t>Октябрь</w:t>
            </w:r>
          </w:p>
        </w:tc>
        <w:tc>
          <w:tcPr>
            <w:tcW w:w="1063" w:type="dxa"/>
            <w:tcBorders>
              <w:top w:val="dotted" w:sz="4" w:space="0" w:color="auto"/>
              <w:left w:val="single" w:sz="4" w:space="0" w:color="auto"/>
              <w:bottom w:val="dotted" w:sz="4" w:space="0" w:color="auto"/>
              <w:right w:val="single" w:sz="4" w:space="0" w:color="auto"/>
            </w:tcBorders>
          </w:tcPr>
          <w:p w14:paraId="08D9F9E2" w14:textId="77777777" w:rsidR="00E12357" w:rsidRPr="00B819EB" w:rsidRDefault="00E12357" w:rsidP="00202EAD">
            <w:pPr>
              <w:spacing w:before="80" w:line="240" w:lineRule="exact"/>
              <w:ind w:firstLine="0"/>
              <w:jc w:val="center"/>
              <w:rPr>
                <w:rFonts w:cs="Arial"/>
                <w:sz w:val="20"/>
              </w:rPr>
            </w:pPr>
            <w:r w:rsidRPr="00B819EB">
              <w:rPr>
                <w:sz w:val="20"/>
              </w:rPr>
              <w:t>100,1</w:t>
            </w:r>
          </w:p>
        </w:tc>
        <w:tc>
          <w:tcPr>
            <w:tcW w:w="1064" w:type="dxa"/>
            <w:tcBorders>
              <w:top w:val="dotted" w:sz="4" w:space="0" w:color="auto"/>
              <w:left w:val="single" w:sz="4" w:space="0" w:color="auto"/>
              <w:bottom w:val="dotted" w:sz="4" w:space="0" w:color="auto"/>
              <w:right w:val="single" w:sz="4" w:space="0" w:color="auto"/>
            </w:tcBorders>
          </w:tcPr>
          <w:p w14:paraId="2D540B4D" w14:textId="77777777" w:rsidR="00E12357" w:rsidRPr="00B819EB" w:rsidRDefault="00E12357" w:rsidP="00202EAD">
            <w:pPr>
              <w:spacing w:before="8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0C42454B" w14:textId="77777777" w:rsidR="00E12357" w:rsidRPr="00B819EB" w:rsidRDefault="00E12357" w:rsidP="00202EAD">
            <w:pPr>
              <w:spacing w:before="8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nil"/>
            </w:tcBorders>
          </w:tcPr>
          <w:p w14:paraId="65690A30" w14:textId="77777777" w:rsidR="00E12357" w:rsidRPr="00B819EB" w:rsidRDefault="00E12357" w:rsidP="00202EAD">
            <w:pPr>
              <w:spacing w:before="80" w:line="240" w:lineRule="exact"/>
              <w:ind w:firstLine="0"/>
              <w:jc w:val="center"/>
              <w:rPr>
                <w:rFonts w:cs="Arial"/>
                <w:sz w:val="20"/>
              </w:rPr>
            </w:pPr>
            <w:r w:rsidRPr="00B819EB">
              <w:rPr>
                <w:sz w:val="20"/>
              </w:rPr>
              <w:t>109,3</w:t>
            </w:r>
          </w:p>
        </w:tc>
        <w:tc>
          <w:tcPr>
            <w:tcW w:w="1016" w:type="dxa"/>
            <w:tcBorders>
              <w:top w:val="dotted" w:sz="4" w:space="0" w:color="auto"/>
              <w:left w:val="single" w:sz="4" w:space="0" w:color="auto"/>
              <w:bottom w:val="dotted" w:sz="4" w:space="0" w:color="auto"/>
              <w:right w:val="single" w:sz="4" w:space="0" w:color="auto"/>
            </w:tcBorders>
          </w:tcPr>
          <w:p w14:paraId="09B8B945" w14:textId="77777777" w:rsidR="00E12357" w:rsidRPr="00B819EB" w:rsidRDefault="00E12357" w:rsidP="00202EAD">
            <w:pPr>
              <w:spacing w:before="8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0EA839C7" w14:textId="77777777" w:rsidR="00E12357" w:rsidRPr="00B819EB" w:rsidRDefault="00E12357" w:rsidP="00202EAD">
            <w:pPr>
              <w:spacing w:before="8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66BD3320" w14:textId="77777777" w:rsidR="00E12357" w:rsidRPr="00B819EB" w:rsidRDefault="00E12357" w:rsidP="00202EAD">
            <w:pPr>
              <w:spacing w:before="8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tcBorders>
          </w:tcPr>
          <w:p w14:paraId="035F366F" w14:textId="77777777" w:rsidR="00E12357" w:rsidRPr="00B819EB" w:rsidRDefault="00E12357" w:rsidP="00202EAD">
            <w:pPr>
              <w:spacing w:before="80" w:line="240" w:lineRule="exact"/>
              <w:ind w:firstLine="0"/>
              <w:jc w:val="center"/>
              <w:rPr>
                <w:rFonts w:cs="Arial"/>
                <w:sz w:val="20"/>
              </w:rPr>
            </w:pPr>
            <w:r w:rsidRPr="00B819EB">
              <w:rPr>
                <w:sz w:val="20"/>
              </w:rPr>
              <w:t>108,0</w:t>
            </w:r>
          </w:p>
        </w:tc>
      </w:tr>
      <w:tr w:rsidR="00E12357" w:rsidRPr="00B819EB" w14:paraId="5E58D036" w14:textId="77777777" w:rsidTr="00202EAD">
        <w:trPr>
          <w:trHeight w:val="20"/>
        </w:trPr>
        <w:tc>
          <w:tcPr>
            <w:tcW w:w="1134" w:type="dxa"/>
            <w:tcBorders>
              <w:top w:val="dotted" w:sz="4" w:space="0" w:color="auto"/>
              <w:bottom w:val="dotted" w:sz="4" w:space="0" w:color="auto"/>
              <w:right w:val="single" w:sz="4" w:space="0" w:color="auto"/>
            </w:tcBorders>
          </w:tcPr>
          <w:p w14:paraId="09C054C5" w14:textId="77777777" w:rsidR="00E12357" w:rsidRPr="00B819EB" w:rsidRDefault="00E12357" w:rsidP="00202EAD">
            <w:pPr>
              <w:spacing w:before="80" w:line="240" w:lineRule="exact"/>
              <w:ind w:left="57" w:firstLine="0"/>
              <w:jc w:val="left"/>
              <w:rPr>
                <w:rFonts w:cs="Arial"/>
                <w:sz w:val="20"/>
              </w:rPr>
            </w:pPr>
            <w:r w:rsidRPr="00B819EB">
              <w:rPr>
                <w:sz w:val="20"/>
              </w:rPr>
              <w:t>Ноябрь</w:t>
            </w:r>
          </w:p>
        </w:tc>
        <w:tc>
          <w:tcPr>
            <w:tcW w:w="1063" w:type="dxa"/>
            <w:tcBorders>
              <w:top w:val="dotted" w:sz="4" w:space="0" w:color="auto"/>
              <w:left w:val="single" w:sz="4" w:space="0" w:color="auto"/>
              <w:bottom w:val="dotted" w:sz="4" w:space="0" w:color="auto"/>
              <w:right w:val="single" w:sz="4" w:space="0" w:color="auto"/>
            </w:tcBorders>
          </w:tcPr>
          <w:p w14:paraId="3280BD0B" w14:textId="77777777" w:rsidR="00E12357" w:rsidRPr="00B819EB" w:rsidRDefault="00E12357" w:rsidP="00202EAD">
            <w:pPr>
              <w:spacing w:before="8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0FE120AC" w14:textId="77777777" w:rsidR="00E12357" w:rsidRPr="00B819EB" w:rsidRDefault="00E12357" w:rsidP="00202EAD">
            <w:pPr>
              <w:spacing w:before="80" w:line="240" w:lineRule="exact"/>
              <w:ind w:firstLine="0"/>
              <w:jc w:val="center"/>
              <w:rPr>
                <w:rFonts w:cs="Arial"/>
                <w:sz w:val="20"/>
              </w:rPr>
            </w:pPr>
            <w:r w:rsidRPr="00B819EB">
              <w:rPr>
                <w:sz w:val="20"/>
              </w:rPr>
              <w:t>109,4</w:t>
            </w:r>
          </w:p>
        </w:tc>
        <w:tc>
          <w:tcPr>
            <w:tcW w:w="1015" w:type="dxa"/>
            <w:tcBorders>
              <w:top w:val="dotted" w:sz="4" w:space="0" w:color="auto"/>
              <w:left w:val="nil"/>
              <w:bottom w:val="dotted" w:sz="4" w:space="0" w:color="auto"/>
              <w:right w:val="single" w:sz="4" w:space="0" w:color="auto"/>
            </w:tcBorders>
          </w:tcPr>
          <w:p w14:paraId="4AAF1983" w14:textId="77777777" w:rsidR="00E12357" w:rsidRPr="00B819EB" w:rsidRDefault="00E12357" w:rsidP="00202EAD">
            <w:pPr>
              <w:spacing w:before="80" w:line="240" w:lineRule="exact"/>
              <w:ind w:firstLine="0"/>
              <w:jc w:val="center"/>
              <w:rPr>
                <w:rFonts w:cs="Arial"/>
                <w:sz w:val="20"/>
              </w:rPr>
            </w:pPr>
            <w:r w:rsidRPr="00B819EB">
              <w:rPr>
                <w:sz w:val="20"/>
              </w:rPr>
              <w:t>99,5</w:t>
            </w:r>
          </w:p>
        </w:tc>
        <w:tc>
          <w:tcPr>
            <w:tcW w:w="1016" w:type="dxa"/>
            <w:tcBorders>
              <w:top w:val="dotted" w:sz="4" w:space="0" w:color="auto"/>
              <w:left w:val="single" w:sz="4" w:space="0" w:color="auto"/>
              <w:bottom w:val="dotted" w:sz="4" w:space="0" w:color="auto"/>
              <w:right w:val="nil"/>
            </w:tcBorders>
          </w:tcPr>
          <w:p w14:paraId="3A7284D1" w14:textId="77777777" w:rsidR="00E12357" w:rsidRPr="00B819EB" w:rsidRDefault="00E12357" w:rsidP="00202EAD">
            <w:pPr>
              <w:spacing w:before="80" w:line="240" w:lineRule="exact"/>
              <w:ind w:firstLine="0"/>
              <w:jc w:val="center"/>
              <w:rPr>
                <w:rFonts w:cs="Arial"/>
                <w:sz w:val="20"/>
              </w:rPr>
            </w:pPr>
            <w:r w:rsidRPr="00B819EB">
              <w:rPr>
                <w:sz w:val="20"/>
              </w:rPr>
              <w:t>108,7</w:t>
            </w:r>
          </w:p>
        </w:tc>
        <w:tc>
          <w:tcPr>
            <w:tcW w:w="1016" w:type="dxa"/>
            <w:tcBorders>
              <w:top w:val="dotted" w:sz="4" w:space="0" w:color="auto"/>
              <w:left w:val="single" w:sz="4" w:space="0" w:color="auto"/>
              <w:bottom w:val="dotted" w:sz="4" w:space="0" w:color="auto"/>
              <w:right w:val="single" w:sz="4" w:space="0" w:color="auto"/>
            </w:tcBorders>
          </w:tcPr>
          <w:p w14:paraId="565E11AD" w14:textId="77777777" w:rsidR="00E12357" w:rsidRPr="00B819EB" w:rsidRDefault="00E12357" w:rsidP="00202EAD">
            <w:pPr>
              <w:spacing w:before="8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71D90C2F" w14:textId="77777777" w:rsidR="00E12357" w:rsidRPr="00B819EB" w:rsidRDefault="00E12357" w:rsidP="00202EAD">
            <w:pPr>
              <w:spacing w:before="80" w:line="240" w:lineRule="exact"/>
              <w:ind w:firstLine="0"/>
              <w:jc w:val="center"/>
              <w:rPr>
                <w:rFonts w:cs="Arial"/>
                <w:sz w:val="20"/>
              </w:rPr>
            </w:pPr>
            <w:r w:rsidRPr="00B819EB">
              <w:rPr>
                <w:sz w:val="20"/>
              </w:rPr>
              <w:t>110,5</w:t>
            </w:r>
          </w:p>
        </w:tc>
        <w:tc>
          <w:tcPr>
            <w:tcW w:w="1016" w:type="dxa"/>
            <w:tcBorders>
              <w:top w:val="dotted" w:sz="4" w:space="0" w:color="auto"/>
              <w:left w:val="nil"/>
              <w:bottom w:val="dotted" w:sz="4" w:space="0" w:color="auto"/>
              <w:right w:val="single" w:sz="4" w:space="0" w:color="auto"/>
            </w:tcBorders>
          </w:tcPr>
          <w:p w14:paraId="2EB56E52" w14:textId="77777777" w:rsidR="00E12357" w:rsidRPr="00B819EB" w:rsidRDefault="00E12357" w:rsidP="00202EAD">
            <w:pPr>
              <w:spacing w:before="80" w:line="240" w:lineRule="exact"/>
              <w:ind w:firstLine="0"/>
              <w:jc w:val="center"/>
              <w:rPr>
                <w:rFonts w:cs="Arial"/>
                <w:sz w:val="20"/>
              </w:rPr>
            </w:pPr>
            <w:r w:rsidRPr="00B819EB">
              <w:rPr>
                <w:sz w:val="20"/>
              </w:rPr>
              <w:t>100,7</w:t>
            </w:r>
          </w:p>
        </w:tc>
        <w:tc>
          <w:tcPr>
            <w:tcW w:w="1016" w:type="dxa"/>
            <w:tcBorders>
              <w:top w:val="dotted" w:sz="4" w:space="0" w:color="auto"/>
              <w:left w:val="single" w:sz="4" w:space="0" w:color="auto"/>
              <w:bottom w:val="dotted" w:sz="4" w:space="0" w:color="auto"/>
            </w:tcBorders>
          </w:tcPr>
          <w:p w14:paraId="01561463" w14:textId="77777777" w:rsidR="00E12357" w:rsidRPr="00B819EB" w:rsidRDefault="00E12357" w:rsidP="00202EAD">
            <w:pPr>
              <w:spacing w:before="80" w:line="240" w:lineRule="exact"/>
              <w:ind w:firstLine="0"/>
              <w:jc w:val="center"/>
              <w:rPr>
                <w:rFonts w:cs="Arial"/>
                <w:sz w:val="20"/>
              </w:rPr>
            </w:pPr>
            <w:r w:rsidRPr="00B819EB">
              <w:rPr>
                <w:sz w:val="20"/>
              </w:rPr>
              <w:t>108,7</w:t>
            </w:r>
          </w:p>
        </w:tc>
      </w:tr>
      <w:tr w:rsidR="00E12357" w:rsidRPr="00B819EB" w14:paraId="561DE559" w14:textId="77777777" w:rsidTr="00202EAD">
        <w:trPr>
          <w:trHeight w:val="20"/>
        </w:trPr>
        <w:tc>
          <w:tcPr>
            <w:tcW w:w="1134" w:type="dxa"/>
            <w:tcBorders>
              <w:top w:val="dotted" w:sz="4" w:space="0" w:color="auto"/>
              <w:bottom w:val="dotted" w:sz="4" w:space="0" w:color="auto"/>
              <w:right w:val="single" w:sz="4" w:space="0" w:color="auto"/>
            </w:tcBorders>
          </w:tcPr>
          <w:p w14:paraId="103894F1" w14:textId="77777777" w:rsidR="00E12357" w:rsidRPr="00B819EB" w:rsidRDefault="00E12357" w:rsidP="00202EAD">
            <w:pPr>
              <w:spacing w:before="80" w:line="240" w:lineRule="exact"/>
              <w:ind w:left="57" w:firstLine="0"/>
              <w:jc w:val="left"/>
              <w:rPr>
                <w:rFonts w:cs="Arial"/>
                <w:sz w:val="20"/>
              </w:rPr>
            </w:pPr>
            <w:r w:rsidRPr="00B819EB">
              <w:rPr>
                <w:sz w:val="20"/>
              </w:rPr>
              <w:t>Декабрь</w:t>
            </w:r>
          </w:p>
        </w:tc>
        <w:tc>
          <w:tcPr>
            <w:tcW w:w="1063" w:type="dxa"/>
            <w:tcBorders>
              <w:top w:val="dotted" w:sz="4" w:space="0" w:color="auto"/>
              <w:left w:val="single" w:sz="4" w:space="0" w:color="auto"/>
              <w:bottom w:val="dotted" w:sz="4" w:space="0" w:color="auto"/>
              <w:right w:val="single" w:sz="4" w:space="0" w:color="auto"/>
            </w:tcBorders>
          </w:tcPr>
          <w:p w14:paraId="65B6A103" w14:textId="77777777" w:rsidR="00E12357" w:rsidRPr="00B819EB" w:rsidRDefault="00E12357" w:rsidP="00202EAD">
            <w:pPr>
              <w:spacing w:before="80" w:line="240" w:lineRule="exact"/>
              <w:ind w:firstLine="0"/>
              <w:jc w:val="center"/>
              <w:rPr>
                <w:rFonts w:cs="Arial"/>
                <w:sz w:val="20"/>
              </w:rPr>
            </w:pPr>
            <w:r w:rsidRPr="00B819EB">
              <w:rPr>
                <w:sz w:val="20"/>
              </w:rPr>
              <w:t>100,9</w:t>
            </w:r>
          </w:p>
        </w:tc>
        <w:tc>
          <w:tcPr>
            <w:tcW w:w="1064" w:type="dxa"/>
            <w:tcBorders>
              <w:top w:val="dotted" w:sz="4" w:space="0" w:color="auto"/>
              <w:left w:val="single" w:sz="4" w:space="0" w:color="auto"/>
              <w:bottom w:val="dotted" w:sz="4" w:space="0" w:color="auto"/>
              <w:right w:val="single" w:sz="4" w:space="0" w:color="auto"/>
            </w:tcBorders>
          </w:tcPr>
          <w:p w14:paraId="2A4BEA86" w14:textId="77777777" w:rsidR="00E12357" w:rsidRPr="00B819EB" w:rsidRDefault="00E12357" w:rsidP="00202EAD">
            <w:pPr>
              <w:spacing w:before="80" w:line="240" w:lineRule="exact"/>
              <w:ind w:firstLine="0"/>
              <w:jc w:val="center"/>
              <w:rPr>
                <w:rFonts w:cs="Arial"/>
                <w:sz w:val="20"/>
              </w:rPr>
            </w:pPr>
            <w:r w:rsidRPr="00B819EB">
              <w:rPr>
                <w:sz w:val="20"/>
              </w:rPr>
              <w:t>110,4</w:t>
            </w:r>
          </w:p>
        </w:tc>
        <w:tc>
          <w:tcPr>
            <w:tcW w:w="1015" w:type="dxa"/>
            <w:tcBorders>
              <w:top w:val="dotted" w:sz="4" w:space="0" w:color="auto"/>
              <w:left w:val="nil"/>
              <w:bottom w:val="dotted" w:sz="4" w:space="0" w:color="auto"/>
              <w:right w:val="single" w:sz="4" w:space="0" w:color="auto"/>
            </w:tcBorders>
          </w:tcPr>
          <w:p w14:paraId="3D70E8E0" w14:textId="77777777" w:rsidR="00E12357" w:rsidRPr="00B819EB" w:rsidRDefault="00E12357" w:rsidP="00202EAD">
            <w:pPr>
              <w:spacing w:before="8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right w:val="nil"/>
            </w:tcBorders>
          </w:tcPr>
          <w:p w14:paraId="2FA2BD2E" w14:textId="77777777" w:rsidR="00E12357" w:rsidRPr="00B819EB" w:rsidRDefault="00E12357" w:rsidP="00202EAD">
            <w:pPr>
              <w:spacing w:before="80" w:line="240" w:lineRule="exact"/>
              <w:ind w:firstLine="0"/>
              <w:jc w:val="center"/>
              <w:rPr>
                <w:rFonts w:cs="Arial"/>
                <w:sz w:val="20"/>
              </w:rPr>
            </w:pPr>
            <w:r w:rsidRPr="00B819EB">
              <w:rPr>
                <w:sz w:val="20"/>
              </w:rPr>
              <w:t>109,4</w:t>
            </w:r>
          </w:p>
        </w:tc>
        <w:tc>
          <w:tcPr>
            <w:tcW w:w="1016" w:type="dxa"/>
            <w:tcBorders>
              <w:top w:val="dotted" w:sz="4" w:space="0" w:color="auto"/>
              <w:left w:val="single" w:sz="4" w:space="0" w:color="auto"/>
              <w:bottom w:val="dotted" w:sz="4" w:space="0" w:color="auto"/>
              <w:right w:val="single" w:sz="4" w:space="0" w:color="auto"/>
            </w:tcBorders>
          </w:tcPr>
          <w:p w14:paraId="11406575" w14:textId="77777777" w:rsidR="00E12357" w:rsidRPr="00B819EB" w:rsidRDefault="00E12357" w:rsidP="00202EAD">
            <w:pPr>
              <w:spacing w:before="8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6E80E183" w14:textId="77777777" w:rsidR="00E12357" w:rsidRPr="00B819EB" w:rsidRDefault="00E12357" w:rsidP="00202EAD">
            <w:pPr>
              <w:spacing w:before="80" w:line="240" w:lineRule="exact"/>
              <w:ind w:firstLine="0"/>
              <w:jc w:val="center"/>
              <w:rPr>
                <w:rFonts w:cs="Arial"/>
                <w:sz w:val="20"/>
              </w:rPr>
            </w:pPr>
            <w:r w:rsidRPr="00B819EB">
              <w:rPr>
                <w:sz w:val="20"/>
              </w:rPr>
              <w:t>110,4</w:t>
            </w:r>
          </w:p>
        </w:tc>
        <w:tc>
          <w:tcPr>
            <w:tcW w:w="1016" w:type="dxa"/>
            <w:tcBorders>
              <w:top w:val="dotted" w:sz="4" w:space="0" w:color="auto"/>
              <w:left w:val="nil"/>
              <w:bottom w:val="dotted" w:sz="4" w:space="0" w:color="auto"/>
              <w:right w:val="single" w:sz="4" w:space="0" w:color="auto"/>
            </w:tcBorders>
          </w:tcPr>
          <w:p w14:paraId="61585EA4" w14:textId="77777777" w:rsidR="00E12357" w:rsidRPr="00B819EB" w:rsidRDefault="00E12357" w:rsidP="00202EAD">
            <w:pPr>
              <w:spacing w:before="80" w:line="240" w:lineRule="exact"/>
              <w:ind w:firstLine="0"/>
              <w:jc w:val="center"/>
              <w:rPr>
                <w:rFonts w:cs="Arial"/>
                <w:sz w:val="20"/>
              </w:rPr>
            </w:pPr>
            <w:r w:rsidRPr="00B819EB">
              <w:rPr>
                <w:sz w:val="20"/>
              </w:rPr>
              <w:t>103,5</w:t>
            </w:r>
          </w:p>
        </w:tc>
        <w:tc>
          <w:tcPr>
            <w:tcW w:w="1016" w:type="dxa"/>
            <w:tcBorders>
              <w:top w:val="dotted" w:sz="4" w:space="0" w:color="auto"/>
              <w:left w:val="single" w:sz="4" w:space="0" w:color="auto"/>
              <w:bottom w:val="dotted" w:sz="4" w:space="0" w:color="auto"/>
            </w:tcBorders>
          </w:tcPr>
          <w:p w14:paraId="1633A3C1" w14:textId="77777777" w:rsidR="00E12357" w:rsidRPr="00B819EB" w:rsidRDefault="00E12357" w:rsidP="00202EAD">
            <w:pPr>
              <w:spacing w:before="80" w:line="240" w:lineRule="exact"/>
              <w:ind w:firstLine="0"/>
              <w:jc w:val="center"/>
              <w:rPr>
                <w:rFonts w:cs="Arial"/>
                <w:sz w:val="20"/>
              </w:rPr>
            </w:pPr>
            <w:r w:rsidRPr="00B819EB">
              <w:rPr>
                <w:sz w:val="20"/>
              </w:rPr>
              <w:t>112,5</w:t>
            </w:r>
          </w:p>
        </w:tc>
      </w:tr>
      <w:tr w:rsidR="00E12357" w:rsidRPr="00B819EB" w14:paraId="06BD21FC" w14:textId="77777777" w:rsidTr="00202EAD">
        <w:trPr>
          <w:trHeight w:val="20"/>
        </w:trPr>
        <w:tc>
          <w:tcPr>
            <w:tcW w:w="1134" w:type="dxa"/>
            <w:tcBorders>
              <w:top w:val="dotted" w:sz="4" w:space="0" w:color="auto"/>
              <w:bottom w:val="single" w:sz="4" w:space="0" w:color="auto"/>
              <w:right w:val="single" w:sz="4" w:space="0" w:color="auto"/>
            </w:tcBorders>
          </w:tcPr>
          <w:p w14:paraId="53F4770D" w14:textId="77777777" w:rsidR="00E12357" w:rsidRPr="00B819EB" w:rsidRDefault="00E12357" w:rsidP="00202EAD">
            <w:pPr>
              <w:spacing w:before="80" w:line="240" w:lineRule="exact"/>
              <w:ind w:left="57" w:firstLine="0"/>
              <w:jc w:val="left"/>
              <w:rPr>
                <w:rFonts w:cs="Arial"/>
                <w:i/>
                <w:iCs/>
                <w:sz w:val="20"/>
              </w:rPr>
            </w:pPr>
            <w:r w:rsidRPr="00B819EB">
              <w:rPr>
                <w:i/>
                <w:iCs/>
                <w:sz w:val="20"/>
              </w:rPr>
              <w:t>IV квартал</w:t>
            </w:r>
          </w:p>
        </w:tc>
        <w:tc>
          <w:tcPr>
            <w:tcW w:w="1063" w:type="dxa"/>
            <w:tcBorders>
              <w:top w:val="dotted" w:sz="4" w:space="0" w:color="auto"/>
              <w:left w:val="single" w:sz="4" w:space="0" w:color="auto"/>
              <w:bottom w:val="single" w:sz="4" w:space="0" w:color="auto"/>
              <w:right w:val="single" w:sz="4" w:space="0" w:color="auto"/>
            </w:tcBorders>
          </w:tcPr>
          <w:p w14:paraId="648800E4" w14:textId="77777777" w:rsidR="00E12357" w:rsidRPr="00B819EB" w:rsidRDefault="00E12357" w:rsidP="00202EAD">
            <w:pPr>
              <w:spacing w:before="80" w:line="240" w:lineRule="exact"/>
              <w:ind w:firstLine="0"/>
              <w:jc w:val="center"/>
              <w:rPr>
                <w:rFonts w:cs="Arial"/>
                <w:i/>
                <w:iCs/>
                <w:sz w:val="20"/>
              </w:rPr>
            </w:pPr>
            <w:r w:rsidRPr="00B819EB">
              <w:rPr>
                <w:i/>
                <w:iCs/>
                <w:sz w:val="20"/>
              </w:rPr>
              <w:t>100,8</w:t>
            </w:r>
          </w:p>
        </w:tc>
        <w:tc>
          <w:tcPr>
            <w:tcW w:w="1064" w:type="dxa"/>
            <w:tcBorders>
              <w:top w:val="dotted" w:sz="4" w:space="0" w:color="auto"/>
              <w:left w:val="single" w:sz="4" w:space="0" w:color="auto"/>
              <w:bottom w:val="single" w:sz="4" w:space="0" w:color="auto"/>
              <w:right w:val="single" w:sz="4" w:space="0" w:color="auto"/>
            </w:tcBorders>
          </w:tcPr>
          <w:p w14:paraId="50971C7E" w14:textId="77777777" w:rsidR="00E12357" w:rsidRPr="00B819EB" w:rsidRDefault="00E12357" w:rsidP="00202EAD">
            <w:pPr>
              <w:spacing w:before="80" w:line="240" w:lineRule="exact"/>
              <w:ind w:firstLine="0"/>
              <w:jc w:val="center"/>
              <w:rPr>
                <w:rFonts w:cs="Arial"/>
                <w:i/>
                <w:iCs/>
                <w:sz w:val="20"/>
              </w:rPr>
            </w:pPr>
            <w:r w:rsidRPr="00B819EB">
              <w:rPr>
                <w:i/>
                <w:iCs/>
                <w:sz w:val="20"/>
              </w:rPr>
              <w:t>110,4</w:t>
            </w:r>
          </w:p>
        </w:tc>
        <w:tc>
          <w:tcPr>
            <w:tcW w:w="1015" w:type="dxa"/>
            <w:tcBorders>
              <w:top w:val="dotted" w:sz="4" w:space="0" w:color="auto"/>
              <w:left w:val="nil"/>
              <w:bottom w:val="single" w:sz="4" w:space="0" w:color="auto"/>
              <w:right w:val="single" w:sz="4" w:space="0" w:color="auto"/>
            </w:tcBorders>
          </w:tcPr>
          <w:p w14:paraId="502CFCAB" w14:textId="77777777" w:rsidR="00E12357" w:rsidRPr="00B819EB" w:rsidRDefault="00E12357" w:rsidP="00202EAD">
            <w:pPr>
              <w:spacing w:before="80" w:line="240" w:lineRule="exact"/>
              <w:ind w:firstLine="0"/>
              <w:jc w:val="center"/>
              <w:rPr>
                <w:rFonts w:cs="Arial"/>
                <w:i/>
                <w:iCs/>
                <w:sz w:val="20"/>
              </w:rPr>
            </w:pPr>
            <w:r w:rsidRPr="00B819EB">
              <w:rPr>
                <w:i/>
                <w:iCs/>
                <w:sz w:val="20"/>
              </w:rPr>
              <w:t>100,2</w:t>
            </w:r>
          </w:p>
        </w:tc>
        <w:tc>
          <w:tcPr>
            <w:tcW w:w="1016" w:type="dxa"/>
            <w:tcBorders>
              <w:top w:val="dotted" w:sz="4" w:space="0" w:color="auto"/>
              <w:left w:val="single" w:sz="4" w:space="0" w:color="auto"/>
              <w:bottom w:val="single" w:sz="4" w:space="0" w:color="auto"/>
              <w:right w:val="nil"/>
            </w:tcBorders>
          </w:tcPr>
          <w:p w14:paraId="68E5FF5D" w14:textId="77777777" w:rsidR="00E12357" w:rsidRPr="00B819EB" w:rsidRDefault="00E12357" w:rsidP="00202EAD">
            <w:pPr>
              <w:spacing w:before="80" w:line="240" w:lineRule="exact"/>
              <w:ind w:firstLine="0"/>
              <w:jc w:val="center"/>
              <w:rPr>
                <w:rFonts w:cs="Arial"/>
                <w:i/>
                <w:iCs/>
                <w:sz w:val="20"/>
              </w:rPr>
            </w:pPr>
            <w:r w:rsidRPr="00B819EB">
              <w:rPr>
                <w:i/>
                <w:iCs/>
                <w:sz w:val="20"/>
              </w:rPr>
              <w:t>109,4</w:t>
            </w:r>
          </w:p>
        </w:tc>
        <w:tc>
          <w:tcPr>
            <w:tcW w:w="1016" w:type="dxa"/>
            <w:tcBorders>
              <w:top w:val="dotted" w:sz="4" w:space="0" w:color="auto"/>
              <w:left w:val="single" w:sz="4" w:space="0" w:color="auto"/>
              <w:bottom w:val="single" w:sz="4" w:space="0" w:color="auto"/>
              <w:right w:val="single" w:sz="4" w:space="0" w:color="auto"/>
            </w:tcBorders>
          </w:tcPr>
          <w:p w14:paraId="5A828B6B" w14:textId="77777777" w:rsidR="00E12357" w:rsidRPr="00B819EB" w:rsidRDefault="00E12357" w:rsidP="00202EAD">
            <w:pPr>
              <w:spacing w:before="8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single" w:sz="4" w:space="0" w:color="auto"/>
              <w:right w:val="single" w:sz="4" w:space="0" w:color="auto"/>
            </w:tcBorders>
          </w:tcPr>
          <w:p w14:paraId="5D2B72A4" w14:textId="77777777" w:rsidR="00E12357" w:rsidRPr="00B819EB" w:rsidRDefault="00E12357" w:rsidP="00202EAD">
            <w:pPr>
              <w:spacing w:before="80" w:line="240" w:lineRule="exact"/>
              <w:ind w:firstLine="0"/>
              <w:jc w:val="center"/>
              <w:rPr>
                <w:rFonts w:cs="Arial"/>
                <w:i/>
                <w:iCs/>
                <w:sz w:val="20"/>
              </w:rPr>
            </w:pPr>
            <w:r w:rsidRPr="00B819EB">
              <w:rPr>
                <w:i/>
                <w:iCs/>
                <w:sz w:val="20"/>
              </w:rPr>
              <w:t>110,4</w:t>
            </w:r>
          </w:p>
        </w:tc>
        <w:tc>
          <w:tcPr>
            <w:tcW w:w="1016" w:type="dxa"/>
            <w:tcBorders>
              <w:top w:val="dotted" w:sz="4" w:space="0" w:color="auto"/>
              <w:left w:val="nil"/>
              <w:bottom w:val="single" w:sz="4" w:space="0" w:color="auto"/>
              <w:right w:val="single" w:sz="4" w:space="0" w:color="auto"/>
            </w:tcBorders>
          </w:tcPr>
          <w:p w14:paraId="66D9F78F" w14:textId="77777777" w:rsidR="00E12357" w:rsidRPr="00B819EB" w:rsidRDefault="00E12357" w:rsidP="00202EAD">
            <w:pPr>
              <w:spacing w:before="80" w:line="240" w:lineRule="exact"/>
              <w:ind w:firstLine="0"/>
              <w:jc w:val="center"/>
              <w:rPr>
                <w:rFonts w:cs="Arial"/>
                <w:i/>
                <w:iCs/>
                <w:sz w:val="20"/>
              </w:rPr>
            </w:pPr>
            <w:r w:rsidRPr="00B819EB">
              <w:rPr>
                <w:i/>
                <w:iCs/>
                <w:sz w:val="20"/>
              </w:rPr>
              <w:t>104,9</w:t>
            </w:r>
          </w:p>
        </w:tc>
        <w:tc>
          <w:tcPr>
            <w:tcW w:w="1016" w:type="dxa"/>
            <w:tcBorders>
              <w:top w:val="dotted" w:sz="4" w:space="0" w:color="auto"/>
              <w:left w:val="single" w:sz="4" w:space="0" w:color="auto"/>
              <w:bottom w:val="single" w:sz="4" w:space="0" w:color="auto"/>
            </w:tcBorders>
          </w:tcPr>
          <w:p w14:paraId="52FB1E10" w14:textId="77777777" w:rsidR="00E12357" w:rsidRPr="00B819EB" w:rsidRDefault="00E12357" w:rsidP="00202EAD">
            <w:pPr>
              <w:spacing w:before="80" w:line="240" w:lineRule="exact"/>
              <w:ind w:firstLine="0"/>
              <w:jc w:val="center"/>
              <w:rPr>
                <w:rFonts w:cs="Arial"/>
                <w:i/>
                <w:iCs/>
                <w:sz w:val="20"/>
              </w:rPr>
            </w:pPr>
            <w:r w:rsidRPr="00B819EB">
              <w:rPr>
                <w:i/>
                <w:iCs/>
                <w:sz w:val="20"/>
              </w:rPr>
              <w:t>112,5</w:t>
            </w:r>
          </w:p>
        </w:tc>
      </w:tr>
      <w:tr w:rsidR="00E12357" w:rsidRPr="00664574" w14:paraId="0442235B" w14:textId="77777777" w:rsidTr="00202EAD">
        <w:trPr>
          <w:trHeight w:val="20"/>
        </w:trPr>
        <w:tc>
          <w:tcPr>
            <w:tcW w:w="9356" w:type="dxa"/>
            <w:gridSpan w:val="9"/>
            <w:tcBorders>
              <w:top w:val="single" w:sz="4" w:space="0" w:color="auto"/>
              <w:bottom w:val="single" w:sz="4" w:space="0" w:color="auto"/>
            </w:tcBorders>
            <w:vAlign w:val="bottom"/>
          </w:tcPr>
          <w:p w14:paraId="20CD6FAE" w14:textId="77777777" w:rsidR="00E12357" w:rsidRPr="00664574" w:rsidRDefault="00E12357" w:rsidP="00202EAD">
            <w:pPr>
              <w:spacing w:before="80" w:line="240" w:lineRule="exact"/>
              <w:ind w:firstLine="0"/>
              <w:jc w:val="center"/>
              <w:rPr>
                <w:rFonts w:cs="Arial"/>
                <w:b/>
                <w:sz w:val="20"/>
              </w:rPr>
            </w:pPr>
            <w:r w:rsidRPr="00664574">
              <w:rPr>
                <w:rFonts w:cs="Arial"/>
                <w:b/>
                <w:sz w:val="20"/>
              </w:rPr>
              <w:t>202</w:t>
            </w:r>
            <w:r>
              <w:rPr>
                <w:rFonts w:cs="Arial"/>
                <w:b/>
                <w:sz w:val="20"/>
              </w:rPr>
              <w:t>3</w:t>
            </w:r>
            <w:r w:rsidRPr="00664574">
              <w:rPr>
                <w:rFonts w:cs="Arial"/>
                <w:b/>
                <w:sz w:val="20"/>
              </w:rPr>
              <w:t xml:space="preserve"> год</w:t>
            </w:r>
          </w:p>
        </w:tc>
      </w:tr>
      <w:tr w:rsidR="00E12357" w:rsidRPr="00664574" w14:paraId="2FE78D18" w14:textId="77777777" w:rsidTr="00202EAD">
        <w:trPr>
          <w:trHeight w:val="20"/>
        </w:trPr>
        <w:tc>
          <w:tcPr>
            <w:tcW w:w="1134" w:type="dxa"/>
            <w:tcBorders>
              <w:top w:val="single" w:sz="4" w:space="0" w:color="auto"/>
              <w:bottom w:val="dotted" w:sz="4" w:space="0" w:color="auto"/>
              <w:right w:val="single" w:sz="4" w:space="0" w:color="auto"/>
            </w:tcBorders>
            <w:vAlign w:val="bottom"/>
          </w:tcPr>
          <w:p w14:paraId="785315EC" w14:textId="77777777" w:rsidR="00E12357" w:rsidRPr="00664574" w:rsidRDefault="00E12357" w:rsidP="00202EAD">
            <w:pPr>
              <w:spacing w:before="80" w:line="240" w:lineRule="exact"/>
              <w:ind w:left="57" w:firstLine="0"/>
              <w:jc w:val="left"/>
              <w:rPr>
                <w:rFonts w:cs="Arial"/>
                <w:sz w:val="20"/>
              </w:rPr>
            </w:pPr>
            <w:r w:rsidRPr="00664574">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267D03F5" w14:textId="77777777" w:rsidR="00E12357" w:rsidRPr="00664574" w:rsidRDefault="00E12357" w:rsidP="00202EAD">
            <w:pPr>
              <w:spacing w:before="80" w:line="240" w:lineRule="exact"/>
              <w:ind w:firstLine="0"/>
              <w:jc w:val="center"/>
              <w:rPr>
                <w:rFonts w:cs="Arial"/>
                <w:sz w:val="20"/>
              </w:rPr>
            </w:pPr>
            <w:r w:rsidRPr="00664574">
              <w:rPr>
                <w:rFonts w:cs="Arial"/>
                <w:sz w:val="20"/>
              </w:rPr>
              <w:t>101,</w:t>
            </w:r>
            <w:r>
              <w:rPr>
                <w:rFonts w:cs="Arial"/>
                <w:sz w:val="20"/>
              </w:rPr>
              <w:t>1</w:t>
            </w:r>
          </w:p>
        </w:tc>
        <w:tc>
          <w:tcPr>
            <w:tcW w:w="1064" w:type="dxa"/>
            <w:tcBorders>
              <w:top w:val="single" w:sz="4" w:space="0" w:color="auto"/>
              <w:left w:val="single" w:sz="4" w:space="0" w:color="auto"/>
              <w:bottom w:val="dotted" w:sz="4" w:space="0" w:color="auto"/>
              <w:right w:val="single" w:sz="4" w:space="0" w:color="auto"/>
            </w:tcBorders>
            <w:vAlign w:val="bottom"/>
          </w:tcPr>
          <w:p w14:paraId="250DA659" w14:textId="77777777" w:rsidR="00E12357" w:rsidRPr="00664574" w:rsidRDefault="00E12357" w:rsidP="00202EAD">
            <w:pPr>
              <w:spacing w:before="80" w:line="240" w:lineRule="exact"/>
              <w:ind w:firstLine="0"/>
              <w:jc w:val="center"/>
              <w:rPr>
                <w:rFonts w:cs="Arial"/>
                <w:sz w:val="20"/>
              </w:rPr>
            </w:pPr>
            <w:r w:rsidRPr="00664574">
              <w:rPr>
                <w:rFonts w:cs="Arial"/>
                <w:sz w:val="20"/>
              </w:rPr>
              <w:t>101,</w:t>
            </w:r>
            <w:r>
              <w:rPr>
                <w:rFonts w:cs="Arial"/>
                <w:sz w:val="20"/>
              </w:rPr>
              <w:t>1</w:t>
            </w:r>
          </w:p>
        </w:tc>
        <w:tc>
          <w:tcPr>
            <w:tcW w:w="1015" w:type="dxa"/>
            <w:tcBorders>
              <w:top w:val="single" w:sz="4" w:space="0" w:color="auto"/>
              <w:left w:val="nil"/>
              <w:bottom w:val="dotted" w:sz="4" w:space="0" w:color="auto"/>
              <w:right w:val="single" w:sz="4" w:space="0" w:color="auto"/>
            </w:tcBorders>
            <w:vAlign w:val="bottom"/>
          </w:tcPr>
          <w:p w14:paraId="17B35DBB" w14:textId="77777777" w:rsidR="00E12357" w:rsidRPr="00664574" w:rsidRDefault="00E12357" w:rsidP="00202EAD">
            <w:pPr>
              <w:spacing w:before="80" w:line="240" w:lineRule="exact"/>
              <w:ind w:firstLine="0"/>
              <w:jc w:val="center"/>
              <w:rPr>
                <w:rFonts w:cs="Arial"/>
                <w:sz w:val="20"/>
              </w:rPr>
            </w:pPr>
            <w:r w:rsidRPr="00664574">
              <w:rPr>
                <w:rFonts w:cs="Arial"/>
                <w:sz w:val="20"/>
              </w:rPr>
              <w:t>10</w:t>
            </w:r>
            <w:r>
              <w:rPr>
                <w:rFonts w:cs="Arial"/>
                <w:sz w:val="20"/>
              </w:rPr>
              <w:t>1,5</w:t>
            </w:r>
          </w:p>
        </w:tc>
        <w:tc>
          <w:tcPr>
            <w:tcW w:w="1016" w:type="dxa"/>
            <w:tcBorders>
              <w:top w:val="single" w:sz="4" w:space="0" w:color="auto"/>
              <w:left w:val="single" w:sz="4" w:space="0" w:color="auto"/>
              <w:bottom w:val="dotted" w:sz="4" w:space="0" w:color="auto"/>
              <w:right w:val="nil"/>
            </w:tcBorders>
            <w:vAlign w:val="bottom"/>
          </w:tcPr>
          <w:p w14:paraId="571F87A7" w14:textId="77777777" w:rsidR="00E12357" w:rsidRPr="00664574" w:rsidRDefault="00E12357" w:rsidP="00202EAD">
            <w:pPr>
              <w:spacing w:before="80" w:line="240" w:lineRule="exact"/>
              <w:ind w:firstLine="0"/>
              <w:jc w:val="center"/>
              <w:rPr>
                <w:rFonts w:cs="Arial"/>
                <w:sz w:val="20"/>
              </w:rPr>
            </w:pPr>
            <w:r>
              <w:rPr>
                <w:rFonts w:cs="Arial"/>
                <w:sz w:val="20"/>
              </w:rPr>
              <w:t>101,5</w:t>
            </w:r>
          </w:p>
        </w:tc>
        <w:tc>
          <w:tcPr>
            <w:tcW w:w="1016" w:type="dxa"/>
            <w:tcBorders>
              <w:top w:val="single" w:sz="4" w:space="0" w:color="auto"/>
              <w:left w:val="single" w:sz="4" w:space="0" w:color="auto"/>
              <w:bottom w:val="dotted" w:sz="4" w:space="0" w:color="auto"/>
              <w:right w:val="single" w:sz="4" w:space="0" w:color="auto"/>
            </w:tcBorders>
            <w:vAlign w:val="bottom"/>
          </w:tcPr>
          <w:p w14:paraId="6FA3FEC3" w14:textId="77777777" w:rsidR="00E12357" w:rsidRPr="00664574" w:rsidRDefault="00E12357" w:rsidP="00202EAD">
            <w:pPr>
              <w:spacing w:before="80" w:line="240" w:lineRule="exact"/>
              <w:ind w:firstLine="0"/>
              <w:jc w:val="center"/>
              <w:rPr>
                <w:rFonts w:cs="Arial"/>
                <w:sz w:val="20"/>
              </w:rPr>
            </w:pPr>
            <w:r>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01716AAA" w14:textId="77777777" w:rsidR="00E12357" w:rsidRPr="00664574" w:rsidRDefault="00E12357" w:rsidP="00202EAD">
            <w:pPr>
              <w:spacing w:before="80" w:line="240" w:lineRule="exact"/>
              <w:ind w:firstLine="0"/>
              <w:jc w:val="center"/>
              <w:rPr>
                <w:rFonts w:cs="Arial"/>
                <w:sz w:val="20"/>
              </w:rPr>
            </w:pPr>
            <w:r>
              <w:rPr>
                <w:rFonts w:cs="Arial"/>
                <w:sz w:val="20"/>
              </w:rPr>
              <w:t>100,7</w:t>
            </w:r>
          </w:p>
        </w:tc>
        <w:tc>
          <w:tcPr>
            <w:tcW w:w="1016" w:type="dxa"/>
            <w:tcBorders>
              <w:top w:val="single" w:sz="4" w:space="0" w:color="auto"/>
              <w:left w:val="nil"/>
              <w:bottom w:val="dotted" w:sz="4" w:space="0" w:color="auto"/>
              <w:right w:val="single" w:sz="4" w:space="0" w:color="auto"/>
            </w:tcBorders>
            <w:vAlign w:val="bottom"/>
          </w:tcPr>
          <w:p w14:paraId="7715BDEB" w14:textId="77777777" w:rsidR="00E12357" w:rsidRPr="00664574" w:rsidRDefault="00E12357" w:rsidP="00202EAD">
            <w:pPr>
              <w:spacing w:before="80" w:line="240" w:lineRule="exact"/>
              <w:ind w:firstLine="0"/>
              <w:jc w:val="center"/>
              <w:rPr>
                <w:rFonts w:cs="Arial"/>
                <w:sz w:val="20"/>
              </w:rPr>
            </w:pPr>
            <w:r w:rsidRPr="00664574">
              <w:rPr>
                <w:rFonts w:cs="Arial"/>
                <w:sz w:val="20"/>
              </w:rPr>
              <w:t>101,</w:t>
            </w:r>
            <w:r>
              <w:rPr>
                <w:rFonts w:cs="Arial"/>
                <w:sz w:val="20"/>
              </w:rPr>
              <w:t>1</w:t>
            </w:r>
          </w:p>
        </w:tc>
        <w:tc>
          <w:tcPr>
            <w:tcW w:w="1016" w:type="dxa"/>
            <w:tcBorders>
              <w:top w:val="single" w:sz="4" w:space="0" w:color="auto"/>
              <w:left w:val="single" w:sz="4" w:space="0" w:color="auto"/>
              <w:bottom w:val="dotted" w:sz="4" w:space="0" w:color="auto"/>
            </w:tcBorders>
            <w:vAlign w:val="bottom"/>
          </w:tcPr>
          <w:p w14:paraId="1823C920" w14:textId="77777777" w:rsidR="00E12357" w:rsidRPr="00664574" w:rsidRDefault="00E12357" w:rsidP="00202EAD">
            <w:pPr>
              <w:spacing w:before="80" w:line="240" w:lineRule="exact"/>
              <w:ind w:firstLine="0"/>
              <w:jc w:val="center"/>
              <w:rPr>
                <w:rFonts w:cs="Arial"/>
                <w:sz w:val="20"/>
              </w:rPr>
            </w:pPr>
            <w:r w:rsidRPr="00664574">
              <w:rPr>
                <w:rFonts w:cs="Arial"/>
                <w:sz w:val="20"/>
              </w:rPr>
              <w:t>101,</w:t>
            </w:r>
            <w:r>
              <w:rPr>
                <w:rFonts w:cs="Arial"/>
                <w:sz w:val="20"/>
              </w:rPr>
              <w:t>1</w:t>
            </w:r>
          </w:p>
        </w:tc>
      </w:tr>
      <w:tr w:rsidR="00E12357" w:rsidRPr="00664574" w14:paraId="39D1772E" w14:textId="77777777" w:rsidTr="00202EAD">
        <w:trPr>
          <w:trHeight w:val="20"/>
        </w:trPr>
        <w:tc>
          <w:tcPr>
            <w:tcW w:w="1134" w:type="dxa"/>
            <w:tcBorders>
              <w:top w:val="dotted" w:sz="4" w:space="0" w:color="auto"/>
              <w:bottom w:val="dotted" w:sz="4" w:space="0" w:color="auto"/>
              <w:right w:val="single" w:sz="4" w:space="0" w:color="auto"/>
            </w:tcBorders>
          </w:tcPr>
          <w:p w14:paraId="611C9B99" w14:textId="77777777" w:rsidR="00E12357" w:rsidRPr="005B358B" w:rsidRDefault="00E12357" w:rsidP="00202EAD">
            <w:pPr>
              <w:spacing w:before="80" w:line="240" w:lineRule="exact"/>
              <w:ind w:left="57" w:firstLine="0"/>
              <w:jc w:val="left"/>
              <w:rPr>
                <w:rFonts w:cs="Arial"/>
                <w:sz w:val="20"/>
              </w:rPr>
            </w:pPr>
            <w:r w:rsidRPr="005B358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218A1A2B" w14:textId="77777777" w:rsidR="00E12357" w:rsidRPr="005B358B" w:rsidRDefault="00E12357" w:rsidP="00202EAD">
            <w:pPr>
              <w:spacing w:before="80" w:line="240" w:lineRule="exact"/>
              <w:ind w:firstLine="0"/>
              <w:jc w:val="center"/>
              <w:rPr>
                <w:rFonts w:cs="Arial"/>
                <w:sz w:val="20"/>
              </w:rPr>
            </w:pPr>
            <w:r w:rsidRPr="005B358B">
              <w:rPr>
                <w:sz w:val="20"/>
              </w:rPr>
              <w:t>100,3</w:t>
            </w:r>
          </w:p>
        </w:tc>
        <w:tc>
          <w:tcPr>
            <w:tcW w:w="1064" w:type="dxa"/>
            <w:tcBorders>
              <w:top w:val="dotted" w:sz="4" w:space="0" w:color="auto"/>
              <w:left w:val="single" w:sz="4" w:space="0" w:color="auto"/>
              <w:bottom w:val="dotted" w:sz="4" w:space="0" w:color="auto"/>
              <w:right w:val="single" w:sz="4" w:space="0" w:color="auto"/>
            </w:tcBorders>
          </w:tcPr>
          <w:p w14:paraId="4A1AB871" w14:textId="77777777" w:rsidR="00E12357" w:rsidRPr="005B358B" w:rsidRDefault="00E12357" w:rsidP="00202EAD">
            <w:pPr>
              <w:spacing w:before="80" w:line="240" w:lineRule="exact"/>
              <w:ind w:firstLine="0"/>
              <w:jc w:val="center"/>
              <w:rPr>
                <w:rFonts w:cs="Arial"/>
                <w:sz w:val="20"/>
              </w:rPr>
            </w:pPr>
            <w:r w:rsidRPr="005B358B">
              <w:rPr>
                <w:sz w:val="20"/>
              </w:rPr>
              <w:t>101,4</w:t>
            </w:r>
          </w:p>
        </w:tc>
        <w:tc>
          <w:tcPr>
            <w:tcW w:w="1015" w:type="dxa"/>
            <w:tcBorders>
              <w:top w:val="dotted" w:sz="4" w:space="0" w:color="auto"/>
              <w:left w:val="nil"/>
              <w:bottom w:val="dotted" w:sz="4" w:space="0" w:color="auto"/>
              <w:right w:val="single" w:sz="4" w:space="0" w:color="auto"/>
            </w:tcBorders>
          </w:tcPr>
          <w:p w14:paraId="7E229233" w14:textId="77777777" w:rsidR="00E12357" w:rsidRPr="005B358B" w:rsidRDefault="00E12357" w:rsidP="00202EAD">
            <w:pPr>
              <w:spacing w:before="80" w:line="240" w:lineRule="exact"/>
              <w:ind w:firstLine="0"/>
              <w:jc w:val="center"/>
              <w:rPr>
                <w:rFonts w:cs="Arial"/>
                <w:sz w:val="20"/>
              </w:rPr>
            </w:pPr>
            <w:r w:rsidRPr="005B358B">
              <w:rPr>
                <w:sz w:val="20"/>
              </w:rPr>
              <w:t>100,4</w:t>
            </w:r>
          </w:p>
        </w:tc>
        <w:tc>
          <w:tcPr>
            <w:tcW w:w="1016" w:type="dxa"/>
            <w:tcBorders>
              <w:top w:val="dotted" w:sz="4" w:space="0" w:color="auto"/>
              <w:left w:val="single" w:sz="4" w:space="0" w:color="auto"/>
              <w:bottom w:val="dotted" w:sz="4" w:space="0" w:color="auto"/>
              <w:right w:val="nil"/>
            </w:tcBorders>
          </w:tcPr>
          <w:p w14:paraId="0F4FB5DA" w14:textId="77777777" w:rsidR="00E12357" w:rsidRPr="005B358B" w:rsidRDefault="00E12357" w:rsidP="00202EAD">
            <w:pPr>
              <w:spacing w:before="80" w:line="240" w:lineRule="exact"/>
              <w:ind w:firstLine="0"/>
              <w:jc w:val="center"/>
              <w:rPr>
                <w:rFonts w:cs="Arial"/>
                <w:sz w:val="20"/>
              </w:rPr>
            </w:pPr>
            <w:r w:rsidRPr="005B358B">
              <w:rPr>
                <w:sz w:val="20"/>
              </w:rPr>
              <w:t>101,9</w:t>
            </w:r>
          </w:p>
        </w:tc>
        <w:tc>
          <w:tcPr>
            <w:tcW w:w="1016" w:type="dxa"/>
            <w:tcBorders>
              <w:top w:val="dotted" w:sz="4" w:space="0" w:color="auto"/>
              <w:left w:val="single" w:sz="4" w:space="0" w:color="auto"/>
              <w:bottom w:val="dotted" w:sz="4" w:space="0" w:color="auto"/>
              <w:right w:val="single" w:sz="4" w:space="0" w:color="auto"/>
            </w:tcBorders>
          </w:tcPr>
          <w:p w14:paraId="00002179" w14:textId="77777777" w:rsidR="00E12357" w:rsidRPr="005B358B" w:rsidRDefault="00E12357" w:rsidP="00202EAD">
            <w:pPr>
              <w:spacing w:before="80" w:line="240" w:lineRule="exact"/>
              <w:ind w:firstLine="0"/>
              <w:jc w:val="center"/>
              <w:rPr>
                <w:rFonts w:cs="Arial"/>
                <w:sz w:val="20"/>
              </w:rPr>
            </w:pPr>
            <w:r w:rsidRPr="005B358B">
              <w:rPr>
                <w:sz w:val="20"/>
              </w:rPr>
              <w:t>99,9</w:t>
            </w:r>
          </w:p>
        </w:tc>
        <w:tc>
          <w:tcPr>
            <w:tcW w:w="1016" w:type="dxa"/>
            <w:tcBorders>
              <w:top w:val="dotted" w:sz="4" w:space="0" w:color="auto"/>
              <w:left w:val="single" w:sz="4" w:space="0" w:color="auto"/>
              <w:bottom w:val="dotted" w:sz="4" w:space="0" w:color="auto"/>
              <w:right w:val="single" w:sz="4" w:space="0" w:color="auto"/>
            </w:tcBorders>
          </w:tcPr>
          <w:p w14:paraId="2010D80E" w14:textId="77777777" w:rsidR="00E12357" w:rsidRPr="005B358B" w:rsidRDefault="00E12357" w:rsidP="00202EAD">
            <w:pPr>
              <w:spacing w:before="80" w:line="240" w:lineRule="exact"/>
              <w:ind w:firstLine="0"/>
              <w:jc w:val="center"/>
              <w:rPr>
                <w:rFonts w:cs="Arial"/>
                <w:sz w:val="20"/>
              </w:rPr>
            </w:pPr>
            <w:r w:rsidRPr="005B358B">
              <w:rPr>
                <w:sz w:val="20"/>
              </w:rPr>
              <w:t>100,5</w:t>
            </w:r>
          </w:p>
        </w:tc>
        <w:tc>
          <w:tcPr>
            <w:tcW w:w="1016" w:type="dxa"/>
            <w:tcBorders>
              <w:top w:val="dotted" w:sz="4" w:space="0" w:color="auto"/>
              <w:left w:val="nil"/>
              <w:bottom w:val="dotted" w:sz="4" w:space="0" w:color="auto"/>
              <w:right w:val="single" w:sz="4" w:space="0" w:color="auto"/>
            </w:tcBorders>
          </w:tcPr>
          <w:p w14:paraId="413D544C" w14:textId="77777777" w:rsidR="00E12357" w:rsidRPr="005B358B" w:rsidRDefault="00E12357" w:rsidP="00202EAD">
            <w:pPr>
              <w:spacing w:before="80" w:line="240" w:lineRule="exact"/>
              <w:ind w:firstLine="0"/>
              <w:jc w:val="center"/>
              <w:rPr>
                <w:rFonts w:cs="Arial"/>
                <w:sz w:val="20"/>
              </w:rPr>
            </w:pPr>
            <w:r w:rsidRPr="005B358B">
              <w:rPr>
                <w:sz w:val="20"/>
              </w:rPr>
              <w:t>100,7</w:t>
            </w:r>
          </w:p>
        </w:tc>
        <w:tc>
          <w:tcPr>
            <w:tcW w:w="1016" w:type="dxa"/>
            <w:tcBorders>
              <w:top w:val="dotted" w:sz="4" w:space="0" w:color="auto"/>
              <w:left w:val="single" w:sz="4" w:space="0" w:color="auto"/>
              <w:bottom w:val="dotted" w:sz="4" w:space="0" w:color="auto"/>
            </w:tcBorders>
          </w:tcPr>
          <w:p w14:paraId="68D7CC9C" w14:textId="77777777" w:rsidR="00E12357" w:rsidRPr="005B358B" w:rsidRDefault="00E12357" w:rsidP="00202EAD">
            <w:pPr>
              <w:spacing w:before="80" w:line="240" w:lineRule="exact"/>
              <w:ind w:firstLine="0"/>
              <w:jc w:val="center"/>
              <w:rPr>
                <w:rFonts w:cs="Arial"/>
                <w:sz w:val="20"/>
              </w:rPr>
            </w:pPr>
            <w:r w:rsidRPr="005B358B">
              <w:rPr>
                <w:sz w:val="20"/>
              </w:rPr>
              <w:t>101,9</w:t>
            </w:r>
          </w:p>
        </w:tc>
      </w:tr>
      <w:tr w:rsidR="00E12357" w:rsidRPr="00664574" w14:paraId="12260673" w14:textId="77777777" w:rsidTr="00202EAD">
        <w:trPr>
          <w:trHeight w:val="20"/>
        </w:trPr>
        <w:tc>
          <w:tcPr>
            <w:tcW w:w="1134" w:type="dxa"/>
            <w:tcBorders>
              <w:top w:val="dotted" w:sz="4" w:space="0" w:color="auto"/>
              <w:bottom w:val="dotted" w:sz="4" w:space="0" w:color="auto"/>
              <w:right w:val="single" w:sz="4" w:space="0" w:color="auto"/>
            </w:tcBorders>
          </w:tcPr>
          <w:p w14:paraId="33D5F8E0" w14:textId="77777777" w:rsidR="00E12357" w:rsidRPr="005B358B" w:rsidRDefault="00E12357" w:rsidP="00202EAD">
            <w:pPr>
              <w:spacing w:before="80" w:line="240" w:lineRule="exact"/>
              <w:ind w:left="57" w:firstLine="0"/>
              <w:jc w:val="left"/>
              <w:rPr>
                <w:sz w:val="20"/>
              </w:rPr>
            </w:pPr>
            <w:r>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32B9890F" w14:textId="77777777" w:rsidR="00E12357" w:rsidRPr="005B358B" w:rsidRDefault="00E12357" w:rsidP="00202EAD">
            <w:pPr>
              <w:spacing w:before="80" w:line="240" w:lineRule="exact"/>
              <w:ind w:firstLine="0"/>
              <w:jc w:val="center"/>
              <w:rPr>
                <w:sz w:val="20"/>
              </w:rPr>
            </w:pPr>
            <w:r>
              <w:rPr>
                <w:sz w:val="20"/>
              </w:rPr>
              <w:t>100,6</w:t>
            </w:r>
          </w:p>
        </w:tc>
        <w:tc>
          <w:tcPr>
            <w:tcW w:w="1064" w:type="dxa"/>
            <w:tcBorders>
              <w:top w:val="dotted" w:sz="4" w:space="0" w:color="auto"/>
              <w:left w:val="single" w:sz="4" w:space="0" w:color="auto"/>
              <w:bottom w:val="dotted" w:sz="4" w:space="0" w:color="auto"/>
              <w:right w:val="single" w:sz="4" w:space="0" w:color="auto"/>
            </w:tcBorders>
          </w:tcPr>
          <w:p w14:paraId="12CBDC91" w14:textId="77777777" w:rsidR="00E12357" w:rsidRPr="005B358B" w:rsidRDefault="00E12357" w:rsidP="00202EAD">
            <w:pPr>
              <w:spacing w:before="80" w:line="240" w:lineRule="exact"/>
              <w:ind w:firstLine="0"/>
              <w:jc w:val="center"/>
              <w:rPr>
                <w:sz w:val="20"/>
              </w:rPr>
            </w:pPr>
            <w:r>
              <w:rPr>
                <w:sz w:val="20"/>
              </w:rPr>
              <w:t>102,0</w:t>
            </w:r>
          </w:p>
        </w:tc>
        <w:tc>
          <w:tcPr>
            <w:tcW w:w="1015" w:type="dxa"/>
            <w:tcBorders>
              <w:top w:val="dotted" w:sz="4" w:space="0" w:color="auto"/>
              <w:left w:val="nil"/>
              <w:bottom w:val="dotted" w:sz="4" w:space="0" w:color="auto"/>
              <w:right w:val="single" w:sz="4" w:space="0" w:color="auto"/>
            </w:tcBorders>
          </w:tcPr>
          <w:p w14:paraId="31D97188" w14:textId="77777777" w:rsidR="00E12357" w:rsidRPr="005B358B" w:rsidRDefault="00E12357" w:rsidP="00202EAD">
            <w:pPr>
              <w:spacing w:before="80" w:line="240" w:lineRule="exact"/>
              <w:ind w:firstLine="0"/>
              <w:jc w:val="center"/>
              <w:rPr>
                <w:sz w:val="20"/>
              </w:rPr>
            </w:pPr>
            <w:r>
              <w:rPr>
                <w:sz w:val="20"/>
              </w:rPr>
              <w:t>100,8</w:t>
            </w:r>
          </w:p>
        </w:tc>
        <w:tc>
          <w:tcPr>
            <w:tcW w:w="1016" w:type="dxa"/>
            <w:tcBorders>
              <w:top w:val="dotted" w:sz="4" w:space="0" w:color="auto"/>
              <w:left w:val="single" w:sz="4" w:space="0" w:color="auto"/>
              <w:bottom w:val="dotted" w:sz="4" w:space="0" w:color="auto"/>
              <w:right w:val="nil"/>
            </w:tcBorders>
          </w:tcPr>
          <w:p w14:paraId="7DE5337D" w14:textId="77777777" w:rsidR="00E12357" w:rsidRPr="005B358B" w:rsidRDefault="00E12357" w:rsidP="00202EAD">
            <w:pPr>
              <w:spacing w:before="80" w:line="240" w:lineRule="exact"/>
              <w:ind w:firstLine="0"/>
              <w:jc w:val="center"/>
              <w:rPr>
                <w:sz w:val="20"/>
              </w:rPr>
            </w:pPr>
            <w:r>
              <w:rPr>
                <w:sz w:val="20"/>
              </w:rPr>
              <w:t>102,6</w:t>
            </w:r>
          </w:p>
        </w:tc>
        <w:tc>
          <w:tcPr>
            <w:tcW w:w="1016" w:type="dxa"/>
            <w:tcBorders>
              <w:top w:val="dotted" w:sz="4" w:space="0" w:color="auto"/>
              <w:left w:val="single" w:sz="4" w:space="0" w:color="auto"/>
              <w:bottom w:val="dotted" w:sz="4" w:space="0" w:color="auto"/>
              <w:right w:val="single" w:sz="4" w:space="0" w:color="auto"/>
            </w:tcBorders>
          </w:tcPr>
          <w:p w14:paraId="5CF52E61" w14:textId="77777777" w:rsidR="00E12357" w:rsidRPr="005B358B" w:rsidRDefault="00E12357" w:rsidP="00202EAD">
            <w:pPr>
              <w:spacing w:before="80" w:line="240" w:lineRule="exact"/>
              <w:ind w:firstLine="0"/>
              <w:jc w:val="center"/>
              <w:rPr>
                <w:sz w:val="20"/>
              </w:rPr>
            </w:pPr>
            <w:r>
              <w:rPr>
                <w:sz w:val="20"/>
              </w:rPr>
              <w:t>100,3</w:t>
            </w:r>
          </w:p>
        </w:tc>
        <w:tc>
          <w:tcPr>
            <w:tcW w:w="1016" w:type="dxa"/>
            <w:tcBorders>
              <w:top w:val="dotted" w:sz="4" w:space="0" w:color="auto"/>
              <w:left w:val="single" w:sz="4" w:space="0" w:color="auto"/>
              <w:bottom w:val="dotted" w:sz="4" w:space="0" w:color="auto"/>
              <w:right w:val="single" w:sz="4" w:space="0" w:color="auto"/>
            </w:tcBorders>
          </w:tcPr>
          <w:p w14:paraId="450135B3" w14:textId="77777777" w:rsidR="00E12357" w:rsidRPr="005B358B" w:rsidRDefault="00E12357" w:rsidP="00202EAD">
            <w:pPr>
              <w:spacing w:before="80" w:line="240" w:lineRule="exact"/>
              <w:ind w:firstLine="0"/>
              <w:jc w:val="center"/>
              <w:rPr>
                <w:sz w:val="20"/>
              </w:rPr>
            </w:pPr>
            <w:r>
              <w:rPr>
                <w:sz w:val="20"/>
              </w:rPr>
              <w:t>100,8</w:t>
            </w:r>
          </w:p>
        </w:tc>
        <w:tc>
          <w:tcPr>
            <w:tcW w:w="1016" w:type="dxa"/>
            <w:tcBorders>
              <w:top w:val="dotted" w:sz="4" w:space="0" w:color="auto"/>
              <w:left w:val="nil"/>
              <w:bottom w:val="dotted" w:sz="4" w:space="0" w:color="auto"/>
              <w:right w:val="single" w:sz="4" w:space="0" w:color="auto"/>
            </w:tcBorders>
          </w:tcPr>
          <w:p w14:paraId="5A75F489" w14:textId="77777777" w:rsidR="00E12357" w:rsidRPr="005B358B" w:rsidRDefault="00E12357" w:rsidP="00202EAD">
            <w:pPr>
              <w:spacing w:before="80" w:line="240" w:lineRule="exact"/>
              <w:ind w:firstLine="0"/>
              <w:jc w:val="center"/>
              <w:rPr>
                <w:sz w:val="20"/>
              </w:rPr>
            </w:pPr>
            <w:r>
              <w:rPr>
                <w:sz w:val="20"/>
              </w:rPr>
              <w:t>100,9</w:t>
            </w:r>
          </w:p>
        </w:tc>
        <w:tc>
          <w:tcPr>
            <w:tcW w:w="1016" w:type="dxa"/>
            <w:tcBorders>
              <w:top w:val="dotted" w:sz="4" w:space="0" w:color="auto"/>
              <w:left w:val="single" w:sz="4" w:space="0" w:color="auto"/>
              <w:bottom w:val="dotted" w:sz="4" w:space="0" w:color="auto"/>
            </w:tcBorders>
          </w:tcPr>
          <w:p w14:paraId="7A3303CF" w14:textId="77777777" w:rsidR="00E12357" w:rsidRPr="005B358B" w:rsidRDefault="00E12357" w:rsidP="00202EAD">
            <w:pPr>
              <w:spacing w:before="80" w:line="240" w:lineRule="exact"/>
              <w:ind w:firstLine="0"/>
              <w:jc w:val="center"/>
              <w:rPr>
                <w:sz w:val="20"/>
              </w:rPr>
            </w:pPr>
            <w:r>
              <w:rPr>
                <w:sz w:val="20"/>
              </w:rPr>
              <w:t>102,8</w:t>
            </w:r>
          </w:p>
        </w:tc>
      </w:tr>
      <w:tr w:rsidR="00E12357" w:rsidRPr="00DA079D" w14:paraId="519BDA20" w14:textId="77777777" w:rsidTr="00202EAD">
        <w:trPr>
          <w:trHeight w:val="20"/>
        </w:trPr>
        <w:tc>
          <w:tcPr>
            <w:tcW w:w="1134" w:type="dxa"/>
            <w:tcBorders>
              <w:top w:val="dotted" w:sz="4" w:space="0" w:color="auto"/>
              <w:bottom w:val="dotted" w:sz="4" w:space="0" w:color="auto"/>
              <w:right w:val="single" w:sz="4" w:space="0" w:color="auto"/>
            </w:tcBorders>
          </w:tcPr>
          <w:p w14:paraId="57D23322" w14:textId="77777777" w:rsidR="00E12357" w:rsidRPr="00DA079D" w:rsidRDefault="00E12357" w:rsidP="00202EAD">
            <w:pPr>
              <w:spacing w:before="80" w:line="240" w:lineRule="exact"/>
              <w:ind w:left="57" w:firstLine="0"/>
              <w:jc w:val="left"/>
              <w:rPr>
                <w:i/>
                <w:iCs/>
                <w:sz w:val="20"/>
              </w:rPr>
            </w:pPr>
            <w:r w:rsidRPr="00DA079D">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36007286" w14:textId="77777777" w:rsidR="00E12357" w:rsidRPr="00DA079D" w:rsidRDefault="00E12357" w:rsidP="00202EAD">
            <w:pPr>
              <w:spacing w:before="80" w:line="240" w:lineRule="exact"/>
              <w:ind w:firstLine="0"/>
              <w:jc w:val="center"/>
              <w:rPr>
                <w:i/>
                <w:iCs/>
                <w:sz w:val="20"/>
              </w:rPr>
            </w:pPr>
            <w:r w:rsidRPr="00DA079D">
              <w:rPr>
                <w:i/>
                <w:iCs/>
                <w:sz w:val="20"/>
              </w:rPr>
              <w:t>1</w:t>
            </w:r>
            <w:r>
              <w:rPr>
                <w:i/>
                <w:iCs/>
                <w:sz w:val="20"/>
              </w:rPr>
              <w:t>02,0</w:t>
            </w:r>
          </w:p>
        </w:tc>
        <w:tc>
          <w:tcPr>
            <w:tcW w:w="1064" w:type="dxa"/>
            <w:tcBorders>
              <w:top w:val="dotted" w:sz="4" w:space="0" w:color="auto"/>
              <w:left w:val="single" w:sz="4" w:space="0" w:color="auto"/>
              <w:bottom w:val="dotted" w:sz="4" w:space="0" w:color="auto"/>
              <w:right w:val="single" w:sz="4" w:space="0" w:color="auto"/>
            </w:tcBorders>
          </w:tcPr>
          <w:p w14:paraId="4A3649FB" w14:textId="77777777" w:rsidR="00E12357" w:rsidRPr="00DA079D" w:rsidRDefault="00E12357" w:rsidP="00202EAD">
            <w:pPr>
              <w:spacing w:before="80" w:line="240" w:lineRule="exact"/>
              <w:ind w:firstLine="0"/>
              <w:jc w:val="center"/>
              <w:rPr>
                <w:i/>
                <w:iCs/>
                <w:sz w:val="20"/>
              </w:rPr>
            </w:pPr>
            <w:r>
              <w:rPr>
                <w:i/>
                <w:iCs/>
                <w:sz w:val="20"/>
              </w:rPr>
              <w:t>102,0</w:t>
            </w:r>
          </w:p>
        </w:tc>
        <w:tc>
          <w:tcPr>
            <w:tcW w:w="1015" w:type="dxa"/>
            <w:tcBorders>
              <w:top w:val="dotted" w:sz="4" w:space="0" w:color="auto"/>
              <w:left w:val="nil"/>
              <w:bottom w:val="dotted" w:sz="4" w:space="0" w:color="auto"/>
              <w:right w:val="single" w:sz="4" w:space="0" w:color="auto"/>
            </w:tcBorders>
          </w:tcPr>
          <w:p w14:paraId="1FC11114" w14:textId="77777777" w:rsidR="00E12357" w:rsidRPr="00DA079D" w:rsidRDefault="00E12357" w:rsidP="00202EAD">
            <w:pPr>
              <w:spacing w:before="80" w:line="240" w:lineRule="exact"/>
              <w:ind w:firstLine="0"/>
              <w:jc w:val="center"/>
              <w:rPr>
                <w:i/>
                <w:iCs/>
                <w:sz w:val="20"/>
              </w:rPr>
            </w:pPr>
            <w:r w:rsidRPr="00DA079D">
              <w:rPr>
                <w:i/>
                <w:iCs/>
                <w:sz w:val="20"/>
              </w:rPr>
              <w:t>1</w:t>
            </w:r>
            <w:r>
              <w:rPr>
                <w:i/>
                <w:iCs/>
                <w:sz w:val="20"/>
              </w:rPr>
              <w:t>02,6</w:t>
            </w:r>
          </w:p>
        </w:tc>
        <w:tc>
          <w:tcPr>
            <w:tcW w:w="1016" w:type="dxa"/>
            <w:tcBorders>
              <w:top w:val="dotted" w:sz="4" w:space="0" w:color="auto"/>
              <w:left w:val="single" w:sz="4" w:space="0" w:color="auto"/>
              <w:bottom w:val="dotted" w:sz="4" w:space="0" w:color="auto"/>
              <w:right w:val="nil"/>
            </w:tcBorders>
          </w:tcPr>
          <w:p w14:paraId="4CB8FF83" w14:textId="77777777" w:rsidR="00E12357" w:rsidRPr="00DA079D" w:rsidRDefault="00E12357" w:rsidP="00202EAD">
            <w:pPr>
              <w:spacing w:before="80" w:line="240" w:lineRule="exact"/>
              <w:ind w:firstLine="0"/>
              <w:jc w:val="center"/>
              <w:rPr>
                <w:i/>
                <w:iCs/>
                <w:sz w:val="20"/>
              </w:rPr>
            </w:pPr>
            <w:r w:rsidRPr="00DA079D">
              <w:rPr>
                <w:i/>
                <w:iCs/>
                <w:sz w:val="20"/>
              </w:rPr>
              <w:t>1</w:t>
            </w:r>
            <w:r>
              <w:rPr>
                <w:i/>
                <w:iCs/>
                <w:sz w:val="20"/>
              </w:rPr>
              <w:t>02,6</w:t>
            </w:r>
          </w:p>
        </w:tc>
        <w:tc>
          <w:tcPr>
            <w:tcW w:w="1016" w:type="dxa"/>
            <w:tcBorders>
              <w:top w:val="dotted" w:sz="4" w:space="0" w:color="auto"/>
              <w:left w:val="single" w:sz="4" w:space="0" w:color="auto"/>
              <w:bottom w:val="dotted" w:sz="4" w:space="0" w:color="auto"/>
              <w:right w:val="single" w:sz="4" w:space="0" w:color="auto"/>
            </w:tcBorders>
          </w:tcPr>
          <w:p w14:paraId="702F16DC" w14:textId="77777777" w:rsidR="00E12357" w:rsidRPr="00DA079D" w:rsidRDefault="00E12357" w:rsidP="00202EAD">
            <w:pPr>
              <w:spacing w:before="80" w:line="240" w:lineRule="exact"/>
              <w:ind w:firstLine="0"/>
              <w:jc w:val="center"/>
              <w:rPr>
                <w:i/>
                <w:iCs/>
                <w:sz w:val="20"/>
              </w:rPr>
            </w:pPr>
            <w:r w:rsidRPr="00DA079D">
              <w:rPr>
                <w:i/>
                <w:iCs/>
                <w:sz w:val="20"/>
              </w:rPr>
              <w:t>1</w:t>
            </w:r>
            <w:r>
              <w:rPr>
                <w:i/>
                <w:iCs/>
                <w:sz w:val="20"/>
              </w:rPr>
              <w:t>00,8</w:t>
            </w:r>
          </w:p>
        </w:tc>
        <w:tc>
          <w:tcPr>
            <w:tcW w:w="1016" w:type="dxa"/>
            <w:tcBorders>
              <w:top w:val="dotted" w:sz="4" w:space="0" w:color="auto"/>
              <w:left w:val="single" w:sz="4" w:space="0" w:color="auto"/>
              <w:bottom w:val="dotted" w:sz="4" w:space="0" w:color="auto"/>
              <w:right w:val="single" w:sz="4" w:space="0" w:color="auto"/>
            </w:tcBorders>
          </w:tcPr>
          <w:p w14:paraId="598CE0B2" w14:textId="77777777" w:rsidR="00E12357" w:rsidRPr="00DA079D" w:rsidRDefault="00E12357" w:rsidP="00202EAD">
            <w:pPr>
              <w:spacing w:before="80" w:line="240" w:lineRule="exact"/>
              <w:ind w:firstLine="0"/>
              <w:jc w:val="center"/>
              <w:rPr>
                <w:i/>
                <w:iCs/>
                <w:sz w:val="20"/>
              </w:rPr>
            </w:pPr>
            <w:r w:rsidRPr="00DA079D">
              <w:rPr>
                <w:i/>
                <w:iCs/>
                <w:sz w:val="20"/>
              </w:rPr>
              <w:t>1</w:t>
            </w:r>
            <w:r>
              <w:rPr>
                <w:i/>
                <w:iCs/>
                <w:sz w:val="20"/>
              </w:rPr>
              <w:t>00,8</w:t>
            </w:r>
          </w:p>
        </w:tc>
        <w:tc>
          <w:tcPr>
            <w:tcW w:w="1016" w:type="dxa"/>
            <w:tcBorders>
              <w:top w:val="dotted" w:sz="4" w:space="0" w:color="auto"/>
              <w:left w:val="nil"/>
              <w:bottom w:val="dotted" w:sz="4" w:space="0" w:color="auto"/>
              <w:right w:val="single" w:sz="4" w:space="0" w:color="auto"/>
            </w:tcBorders>
          </w:tcPr>
          <w:p w14:paraId="0C94E05D" w14:textId="77777777" w:rsidR="00E12357" w:rsidRPr="00DA079D" w:rsidRDefault="00E12357" w:rsidP="00202EAD">
            <w:pPr>
              <w:spacing w:before="80" w:line="240" w:lineRule="exact"/>
              <w:ind w:firstLine="0"/>
              <w:jc w:val="center"/>
              <w:rPr>
                <w:i/>
                <w:iCs/>
                <w:sz w:val="20"/>
              </w:rPr>
            </w:pPr>
            <w:r w:rsidRPr="00DA079D">
              <w:rPr>
                <w:i/>
                <w:iCs/>
                <w:sz w:val="20"/>
              </w:rPr>
              <w:t>10</w:t>
            </w:r>
            <w:r>
              <w:rPr>
                <w:i/>
                <w:iCs/>
                <w:sz w:val="20"/>
              </w:rPr>
              <w:t>2,8</w:t>
            </w:r>
          </w:p>
        </w:tc>
        <w:tc>
          <w:tcPr>
            <w:tcW w:w="1016" w:type="dxa"/>
            <w:tcBorders>
              <w:top w:val="dotted" w:sz="4" w:space="0" w:color="auto"/>
              <w:left w:val="single" w:sz="4" w:space="0" w:color="auto"/>
              <w:bottom w:val="dotted" w:sz="4" w:space="0" w:color="auto"/>
            </w:tcBorders>
          </w:tcPr>
          <w:p w14:paraId="466FFF24" w14:textId="77777777" w:rsidR="00E12357" w:rsidRPr="00DA079D" w:rsidRDefault="00E12357" w:rsidP="00202EAD">
            <w:pPr>
              <w:spacing w:before="80" w:line="240" w:lineRule="exact"/>
              <w:ind w:firstLine="0"/>
              <w:jc w:val="center"/>
              <w:rPr>
                <w:i/>
                <w:iCs/>
                <w:sz w:val="20"/>
              </w:rPr>
            </w:pPr>
            <w:r w:rsidRPr="00DA079D">
              <w:rPr>
                <w:i/>
                <w:iCs/>
                <w:sz w:val="20"/>
              </w:rPr>
              <w:t>10</w:t>
            </w:r>
            <w:r>
              <w:rPr>
                <w:i/>
                <w:iCs/>
                <w:sz w:val="20"/>
              </w:rPr>
              <w:t>2,8</w:t>
            </w:r>
          </w:p>
        </w:tc>
      </w:tr>
      <w:tr w:rsidR="00E12357" w:rsidRPr="008643B3" w14:paraId="637B74B9" w14:textId="77777777" w:rsidTr="00202EAD">
        <w:trPr>
          <w:trHeight w:val="20"/>
        </w:trPr>
        <w:tc>
          <w:tcPr>
            <w:tcW w:w="1134" w:type="dxa"/>
            <w:tcBorders>
              <w:top w:val="dotted" w:sz="4" w:space="0" w:color="auto"/>
              <w:bottom w:val="dotted" w:sz="4" w:space="0" w:color="auto"/>
              <w:right w:val="single" w:sz="4" w:space="0" w:color="auto"/>
            </w:tcBorders>
          </w:tcPr>
          <w:p w14:paraId="630BD37E" w14:textId="77777777" w:rsidR="00E12357" w:rsidRPr="008643B3" w:rsidRDefault="00E12357" w:rsidP="00202EAD">
            <w:pPr>
              <w:spacing w:before="80" w:line="240" w:lineRule="exact"/>
              <w:ind w:left="57" w:firstLine="0"/>
              <w:jc w:val="left"/>
              <w:rPr>
                <w:sz w:val="20"/>
              </w:rPr>
            </w:pPr>
            <w:r w:rsidRPr="008643B3">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57BD68C1" w14:textId="77777777" w:rsidR="00E12357" w:rsidRPr="008643B3" w:rsidRDefault="00E12357" w:rsidP="00202EAD">
            <w:pPr>
              <w:spacing w:before="80" w:line="240" w:lineRule="exact"/>
              <w:ind w:firstLine="0"/>
              <w:jc w:val="center"/>
              <w:rPr>
                <w:sz w:val="20"/>
              </w:rPr>
            </w:pPr>
            <w:r>
              <w:rPr>
                <w:sz w:val="20"/>
              </w:rPr>
              <w:t>100,3</w:t>
            </w:r>
          </w:p>
        </w:tc>
        <w:tc>
          <w:tcPr>
            <w:tcW w:w="1064" w:type="dxa"/>
            <w:tcBorders>
              <w:top w:val="dotted" w:sz="4" w:space="0" w:color="auto"/>
              <w:left w:val="single" w:sz="4" w:space="0" w:color="auto"/>
              <w:bottom w:val="dotted" w:sz="4" w:space="0" w:color="auto"/>
              <w:right w:val="single" w:sz="4" w:space="0" w:color="auto"/>
            </w:tcBorders>
          </w:tcPr>
          <w:p w14:paraId="1868A81B" w14:textId="77777777" w:rsidR="00E12357" w:rsidRPr="008643B3" w:rsidRDefault="00E12357" w:rsidP="00202EAD">
            <w:pPr>
              <w:spacing w:before="80" w:line="240" w:lineRule="exact"/>
              <w:ind w:firstLine="0"/>
              <w:jc w:val="center"/>
              <w:rPr>
                <w:sz w:val="20"/>
              </w:rPr>
            </w:pPr>
            <w:r>
              <w:rPr>
                <w:sz w:val="20"/>
              </w:rPr>
              <w:t>102,2</w:t>
            </w:r>
          </w:p>
        </w:tc>
        <w:tc>
          <w:tcPr>
            <w:tcW w:w="1015" w:type="dxa"/>
            <w:tcBorders>
              <w:top w:val="dotted" w:sz="4" w:space="0" w:color="auto"/>
              <w:left w:val="nil"/>
              <w:bottom w:val="dotted" w:sz="4" w:space="0" w:color="auto"/>
              <w:right w:val="single" w:sz="4" w:space="0" w:color="auto"/>
            </w:tcBorders>
          </w:tcPr>
          <w:p w14:paraId="0205CE2F" w14:textId="77777777" w:rsidR="00E12357" w:rsidRPr="008643B3" w:rsidRDefault="00E12357" w:rsidP="00202EAD">
            <w:pPr>
              <w:spacing w:before="80" w:line="240" w:lineRule="exact"/>
              <w:ind w:firstLine="0"/>
              <w:jc w:val="center"/>
              <w:rPr>
                <w:sz w:val="20"/>
              </w:rPr>
            </w:pPr>
            <w:r>
              <w:rPr>
                <w:sz w:val="20"/>
              </w:rPr>
              <w:t>99,8</w:t>
            </w:r>
          </w:p>
        </w:tc>
        <w:tc>
          <w:tcPr>
            <w:tcW w:w="1016" w:type="dxa"/>
            <w:tcBorders>
              <w:top w:val="dotted" w:sz="4" w:space="0" w:color="auto"/>
              <w:left w:val="single" w:sz="4" w:space="0" w:color="auto"/>
              <w:bottom w:val="dotted" w:sz="4" w:space="0" w:color="auto"/>
              <w:right w:val="nil"/>
            </w:tcBorders>
          </w:tcPr>
          <w:p w14:paraId="33C3814B" w14:textId="77777777" w:rsidR="00E12357" w:rsidRPr="008643B3" w:rsidRDefault="00E12357" w:rsidP="00202EAD">
            <w:pPr>
              <w:spacing w:before="80" w:line="240" w:lineRule="exact"/>
              <w:ind w:firstLine="0"/>
              <w:jc w:val="center"/>
              <w:rPr>
                <w:sz w:val="20"/>
              </w:rPr>
            </w:pPr>
            <w:r>
              <w:rPr>
                <w:sz w:val="20"/>
              </w:rPr>
              <w:t>102,4</w:t>
            </w:r>
          </w:p>
        </w:tc>
        <w:tc>
          <w:tcPr>
            <w:tcW w:w="1016" w:type="dxa"/>
            <w:tcBorders>
              <w:top w:val="dotted" w:sz="4" w:space="0" w:color="auto"/>
              <w:left w:val="single" w:sz="4" w:space="0" w:color="auto"/>
              <w:bottom w:val="dotted" w:sz="4" w:space="0" w:color="auto"/>
              <w:right w:val="single" w:sz="4" w:space="0" w:color="auto"/>
            </w:tcBorders>
          </w:tcPr>
          <w:p w14:paraId="6E43F822" w14:textId="77777777" w:rsidR="00E12357" w:rsidRPr="008643B3" w:rsidRDefault="00E12357" w:rsidP="00202EAD">
            <w:pPr>
              <w:spacing w:before="8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409311AF" w14:textId="77777777" w:rsidR="00E12357" w:rsidRPr="008643B3" w:rsidRDefault="00E12357" w:rsidP="00202EAD">
            <w:pPr>
              <w:spacing w:before="80" w:line="240" w:lineRule="exact"/>
              <w:ind w:firstLine="0"/>
              <w:jc w:val="center"/>
              <w:rPr>
                <w:sz w:val="20"/>
              </w:rPr>
            </w:pPr>
            <w:r>
              <w:rPr>
                <w:sz w:val="20"/>
              </w:rPr>
              <w:t>101,0</w:t>
            </w:r>
          </w:p>
        </w:tc>
        <w:tc>
          <w:tcPr>
            <w:tcW w:w="1016" w:type="dxa"/>
            <w:tcBorders>
              <w:top w:val="dotted" w:sz="4" w:space="0" w:color="auto"/>
              <w:left w:val="nil"/>
              <w:bottom w:val="dotted" w:sz="4" w:space="0" w:color="auto"/>
              <w:right w:val="single" w:sz="4" w:space="0" w:color="auto"/>
            </w:tcBorders>
          </w:tcPr>
          <w:p w14:paraId="651A3E9D" w14:textId="77777777" w:rsidR="00E12357" w:rsidRPr="008643B3" w:rsidRDefault="00E12357" w:rsidP="00202EAD">
            <w:pPr>
              <w:spacing w:before="80" w:line="240" w:lineRule="exact"/>
              <w:ind w:firstLine="0"/>
              <w:jc w:val="center"/>
              <w:rPr>
                <w:sz w:val="20"/>
              </w:rPr>
            </w:pPr>
            <w:r>
              <w:rPr>
                <w:sz w:val="20"/>
              </w:rPr>
              <w:t>101,3</w:t>
            </w:r>
          </w:p>
        </w:tc>
        <w:tc>
          <w:tcPr>
            <w:tcW w:w="1016" w:type="dxa"/>
            <w:tcBorders>
              <w:top w:val="dotted" w:sz="4" w:space="0" w:color="auto"/>
              <w:left w:val="single" w:sz="4" w:space="0" w:color="auto"/>
              <w:bottom w:val="dotted" w:sz="4" w:space="0" w:color="auto"/>
            </w:tcBorders>
          </w:tcPr>
          <w:p w14:paraId="3AE0F749" w14:textId="77777777" w:rsidR="00E12357" w:rsidRPr="008643B3" w:rsidRDefault="00E12357" w:rsidP="00202EAD">
            <w:pPr>
              <w:spacing w:before="80" w:line="240" w:lineRule="exact"/>
              <w:ind w:firstLine="0"/>
              <w:jc w:val="center"/>
              <w:rPr>
                <w:sz w:val="20"/>
              </w:rPr>
            </w:pPr>
            <w:r>
              <w:rPr>
                <w:sz w:val="20"/>
              </w:rPr>
              <w:t>104,1</w:t>
            </w:r>
          </w:p>
        </w:tc>
      </w:tr>
      <w:tr w:rsidR="00E12357" w:rsidRPr="008643B3" w14:paraId="5DFF0214" w14:textId="77777777" w:rsidTr="00202EAD">
        <w:trPr>
          <w:trHeight w:val="20"/>
        </w:trPr>
        <w:tc>
          <w:tcPr>
            <w:tcW w:w="1134" w:type="dxa"/>
            <w:tcBorders>
              <w:top w:val="dotted" w:sz="4" w:space="0" w:color="auto"/>
              <w:bottom w:val="dotted" w:sz="4" w:space="0" w:color="auto"/>
              <w:right w:val="single" w:sz="4" w:space="0" w:color="auto"/>
            </w:tcBorders>
          </w:tcPr>
          <w:p w14:paraId="1239C8CF" w14:textId="77777777" w:rsidR="00E12357" w:rsidRPr="008643B3" w:rsidRDefault="00E12357" w:rsidP="00202EAD">
            <w:pPr>
              <w:spacing w:before="80" w:line="240" w:lineRule="exact"/>
              <w:ind w:left="57" w:firstLine="0"/>
              <w:jc w:val="left"/>
              <w:rPr>
                <w:sz w:val="20"/>
              </w:rPr>
            </w:pPr>
            <w:r>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4DD95A61" w14:textId="77777777" w:rsidR="00E12357" w:rsidRDefault="00E12357" w:rsidP="00202EAD">
            <w:pPr>
              <w:spacing w:before="80" w:line="240" w:lineRule="exact"/>
              <w:ind w:firstLine="0"/>
              <w:jc w:val="center"/>
              <w:rPr>
                <w:sz w:val="20"/>
              </w:rPr>
            </w:pPr>
            <w:r>
              <w:rPr>
                <w:sz w:val="20"/>
              </w:rPr>
              <w:t>99,8</w:t>
            </w:r>
          </w:p>
        </w:tc>
        <w:tc>
          <w:tcPr>
            <w:tcW w:w="1064" w:type="dxa"/>
            <w:tcBorders>
              <w:top w:val="dotted" w:sz="4" w:space="0" w:color="auto"/>
              <w:left w:val="single" w:sz="4" w:space="0" w:color="auto"/>
              <w:bottom w:val="dotted" w:sz="4" w:space="0" w:color="auto"/>
              <w:right w:val="single" w:sz="4" w:space="0" w:color="auto"/>
            </w:tcBorders>
          </w:tcPr>
          <w:p w14:paraId="266D2962" w14:textId="77777777" w:rsidR="00E12357" w:rsidRDefault="00E12357" w:rsidP="00202EAD">
            <w:pPr>
              <w:spacing w:before="80" w:line="240" w:lineRule="exact"/>
              <w:ind w:firstLine="0"/>
              <w:jc w:val="center"/>
              <w:rPr>
                <w:sz w:val="20"/>
              </w:rPr>
            </w:pPr>
            <w:r>
              <w:rPr>
                <w:sz w:val="20"/>
              </w:rPr>
              <w:t>102,0</w:t>
            </w:r>
          </w:p>
        </w:tc>
        <w:tc>
          <w:tcPr>
            <w:tcW w:w="1015" w:type="dxa"/>
            <w:tcBorders>
              <w:top w:val="dotted" w:sz="4" w:space="0" w:color="auto"/>
              <w:left w:val="nil"/>
              <w:bottom w:val="dotted" w:sz="4" w:space="0" w:color="auto"/>
              <w:right w:val="single" w:sz="4" w:space="0" w:color="auto"/>
            </w:tcBorders>
          </w:tcPr>
          <w:p w14:paraId="44D96EE4" w14:textId="77777777" w:rsidR="00E12357" w:rsidRDefault="00E12357" w:rsidP="00202EAD">
            <w:pPr>
              <w:spacing w:before="80" w:line="240" w:lineRule="exact"/>
              <w:ind w:firstLine="0"/>
              <w:jc w:val="center"/>
              <w:rPr>
                <w:sz w:val="20"/>
              </w:rPr>
            </w:pPr>
            <w:r>
              <w:rPr>
                <w:sz w:val="20"/>
              </w:rPr>
              <w:t>100,0</w:t>
            </w:r>
          </w:p>
        </w:tc>
        <w:tc>
          <w:tcPr>
            <w:tcW w:w="1016" w:type="dxa"/>
            <w:tcBorders>
              <w:top w:val="dotted" w:sz="4" w:space="0" w:color="auto"/>
              <w:left w:val="single" w:sz="4" w:space="0" w:color="auto"/>
              <w:bottom w:val="dotted" w:sz="4" w:space="0" w:color="auto"/>
              <w:right w:val="nil"/>
            </w:tcBorders>
          </w:tcPr>
          <w:p w14:paraId="647FF5F2" w14:textId="77777777" w:rsidR="00E12357" w:rsidRDefault="00E12357" w:rsidP="00202EAD">
            <w:pPr>
              <w:spacing w:before="80" w:line="240" w:lineRule="exact"/>
              <w:ind w:firstLine="0"/>
              <w:jc w:val="center"/>
              <w:rPr>
                <w:sz w:val="20"/>
              </w:rPr>
            </w:pPr>
            <w:r>
              <w:rPr>
                <w:sz w:val="20"/>
              </w:rPr>
              <w:t>102,4</w:t>
            </w:r>
          </w:p>
        </w:tc>
        <w:tc>
          <w:tcPr>
            <w:tcW w:w="1016" w:type="dxa"/>
            <w:tcBorders>
              <w:top w:val="dotted" w:sz="4" w:space="0" w:color="auto"/>
              <w:left w:val="single" w:sz="4" w:space="0" w:color="auto"/>
              <w:bottom w:val="dotted" w:sz="4" w:space="0" w:color="auto"/>
              <w:right w:val="single" w:sz="4" w:space="0" w:color="auto"/>
            </w:tcBorders>
          </w:tcPr>
          <w:p w14:paraId="1C0B2BF1" w14:textId="77777777" w:rsidR="00E12357" w:rsidRDefault="00E12357" w:rsidP="00202EAD">
            <w:pPr>
              <w:spacing w:before="8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73A18D05" w14:textId="77777777" w:rsidR="00E12357" w:rsidRDefault="00E12357" w:rsidP="00202EAD">
            <w:pPr>
              <w:spacing w:before="80" w:line="240" w:lineRule="exact"/>
              <w:ind w:firstLine="0"/>
              <w:jc w:val="center"/>
              <w:rPr>
                <w:sz w:val="20"/>
              </w:rPr>
            </w:pPr>
            <w:r>
              <w:rPr>
                <w:sz w:val="20"/>
              </w:rPr>
              <w:t>101,2</w:t>
            </w:r>
          </w:p>
        </w:tc>
        <w:tc>
          <w:tcPr>
            <w:tcW w:w="1016" w:type="dxa"/>
            <w:tcBorders>
              <w:top w:val="dotted" w:sz="4" w:space="0" w:color="auto"/>
              <w:left w:val="nil"/>
              <w:bottom w:val="dotted" w:sz="4" w:space="0" w:color="auto"/>
              <w:right w:val="single" w:sz="4" w:space="0" w:color="auto"/>
            </w:tcBorders>
          </w:tcPr>
          <w:p w14:paraId="17ABFC2B" w14:textId="77777777" w:rsidR="00E12357" w:rsidRDefault="00E12357" w:rsidP="00202EAD">
            <w:pPr>
              <w:spacing w:before="80" w:line="240" w:lineRule="exact"/>
              <w:ind w:firstLine="0"/>
              <w:jc w:val="center"/>
              <w:rPr>
                <w:sz w:val="20"/>
              </w:rPr>
            </w:pPr>
            <w:r>
              <w:rPr>
                <w:sz w:val="20"/>
              </w:rPr>
              <w:t>98,8</w:t>
            </w:r>
          </w:p>
        </w:tc>
        <w:tc>
          <w:tcPr>
            <w:tcW w:w="1016" w:type="dxa"/>
            <w:tcBorders>
              <w:top w:val="dotted" w:sz="4" w:space="0" w:color="auto"/>
              <w:left w:val="single" w:sz="4" w:space="0" w:color="auto"/>
              <w:bottom w:val="dotted" w:sz="4" w:space="0" w:color="auto"/>
            </w:tcBorders>
          </w:tcPr>
          <w:p w14:paraId="3BF5C122" w14:textId="77777777" w:rsidR="00E12357" w:rsidRDefault="00E12357" w:rsidP="00202EAD">
            <w:pPr>
              <w:spacing w:before="80" w:line="240" w:lineRule="exact"/>
              <w:ind w:firstLine="0"/>
              <w:jc w:val="center"/>
              <w:rPr>
                <w:sz w:val="20"/>
              </w:rPr>
            </w:pPr>
            <w:r>
              <w:rPr>
                <w:sz w:val="20"/>
              </w:rPr>
              <w:t>102,9</w:t>
            </w:r>
          </w:p>
        </w:tc>
      </w:tr>
      <w:tr w:rsidR="00E12357" w:rsidRPr="008643B3" w14:paraId="72D39F30" w14:textId="77777777" w:rsidTr="00202EAD">
        <w:trPr>
          <w:trHeight w:val="20"/>
        </w:trPr>
        <w:tc>
          <w:tcPr>
            <w:tcW w:w="1134" w:type="dxa"/>
            <w:tcBorders>
              <w:top w:val="dotted" w:sz="4" w:space="0" w:color="auto"/>
              <w:bottom w:val="dotted" w:sz="4" w:space="0" w:color="auto"/>
              <w:right w:val="single" w:sz="4" w:space="0" w:color="auto"/>
            </w:tcBorders>
          </w:tcPr>
          <w:p w14:paraId="1AFF931B" w14:textId="77777777" w:rsidR="00E12357" w:rsidRDefault="00E12357" w:rsidP="00202EAD">
            <w:pPr>
              <w:spacing w:before="80" w:line="240" w:lineRule="exact"/>
              <w:ind w:left="57" w:firstLine="0"/>
              <w:jc w:val="left"/>
              <w:rPr>
                <w:sz w:val="20"/>
              </w:rPr>
            </w:pPr>
            <w:r>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59BB447B" w14:textId="77777777" w:rsidR="00E12357" w:rsidRDefault="00E12357" w:rsidP="00202EAD">
            <w:pPr>
              <w:spacing w:before="80" w:line="240" w:lineRule="exact"/>
              <w:ind w:firstLine="0"/>
              <w:jc w:val="center"/>
              <w:rPr>
                <w:sz w:val="20"/>
              </w:rPr>
            </w:pPr>
            <w:r>
              <w:rPr>
                <w:sz w:val="20"/>
              </w:rPr>
              <w:t>100,1</w:t>
            </w:r>
          </w:p>
        </w:tc>
        <w:tc>
          <w:tcPr>
            <w:tcW w:w="1064" w:type="dxa"/>
            <w:tcBorders>
              <w:top w:val="dotted" w:sz="4" w:space="0" w:color="auto"/>
              <w:left w:val="single" w:sz="4" w:space="0" w:color="auto"/>
              <w:bottom w:val="dotted" w:sz="4" w:space="0" w:color="auto"/>
              <w:right w:val="single" w:sz="4" w:space="0" w:color="auto"/>
            </w:tcBorders>
          </w:tcPr>
          <w:p w14:paraId="003EFC14" w14:textId="77777777" w:rsidR="00E12357" w:rsidRDefault="00E12357" w:rsidP="00202EAD">
            <w:pPr>
              <w:spacing w:before="80" w:line="240" w:lineRule="exact"/>
              <w:ind w:firstLine="0"/>
              <w:jc w:val="center"/>
              <w:rPr>
                <w:sz w:val="20"/>
              </w:rPr>
            </w:pPr>
            <w:r>
              <w:rPr>
                <w:sz w:val="20"/>
              </w:rPr>
              <w:t>102,1</w:t>
            </w:r>
          </w:p>
        </w:tc>
        <w:tc>
          <w:tcPr>
            <w:tcW w:w="1015" w:type="dxa"/>
            <w:tcBorders>
              <w:top w:val="dotted" w:sz="4" w:space="0" w:color="auto"/>
              <w:left w:val="nil"/>
              <w:bottom w:val="dotted" w:sz="4" w:space="0" w:color="auto"/>
              <w:right w:val="single" w:sz="4" w:space="0" w:color="auto"/>
            </w:tcBorders>
          </w:tcPr>
          <w:p w14:paraId="0B593322" w14:textId="77777777" w:rsidR="00E12357" w:rsidRDefault="00E12357" w:rsidP="00202EAD">
            <w:pPr>
              <w:spacing w:before="80" w:line="240" w:lineRule="exact"/>
              <w:ind w:firstLine="0"/>
              <w:jc w:val="center"/>
              <w:rPr>
                <w:sz w:val="20"/>
              </w:rPr>
            </w:pPr>
            <w:r>
              <w:rPr>
                <w:sz w:val="20"/>
              </w:rPr>
              <w:t>99,6</w:t>
            </w:r>
          </w:p>
        </w:tc>
        <w:tc>
          <w:tcPr>
            <w:tcW w:w="1016" w:type="dxa"/>
            <w:tcBorders>
              <w:top w:val="dotted" w:sz="4" w:space="0" w:color="auto"/>
              <w:left w:val="single" w:sz="4" w:space="0" w:color="auto"/>
              <w:bottom w:val="dotted" w:sz="4" w:space="0" w:color="auto"/>
              <w:right w:val="nil"/>
            </w:tcBorders>
          </w:tcPr>
          <w:p w14:paraId="780B44BD" w14:textId="77777777" w:rsidR="00E12357" w:rsidRDefault="00E12357" w:rsidP="00202EAD">
            <w:pPr>
              <w:spacing w:before="80" w:line="240" w:lineRule="exact"/>
              <w:ind w:firstLine="0"/>
              <w:jc w:val="center"/>
              <w:rPr>
                <w:sz w:val="20"/>
              </w:rPr>
            </w:pPr>
            <w:r>
              <w:rPr>
                <w:sz w:val="20"/>
              </w:rPr>
              <w:t>102,0</w:t>
            </w:r>
          </w:p>
        </w:tc>
        <w:tc>
          <w:tcPr>
            <w:tcW w:w="1016" w:type="dxa"/>
            <w:tcBorders>
              <w:top w:val="dotted" w:sz="4" w:space="0" w:color="auto"/>
              <w:left w:val="single" w:sz="4" w:space="0" w:color="auto"/>
              <w:bottom w:val="dotted" w:sz="4" w:space="0" w:color="auto"/>
              <w:right w:val="single" w:sz="4" w:space="0" w:color="auto"/>
            </w:tcBorders>
          </w:tcPr>
          <w:p w14:paraId="63590760" w14:textId="77777777" w:rsidR="00E12357" w:rsidRDefault="00E12357" w:rsidP="00202EAD">
            <w:pPr>
              <w:spacing w:before="8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697CE130" w14:textId="77777777" w:rsidR="00E12357" w:rsidRDefault="00E12357" w:rsidP="00202EAD">
            <w:pPr>
              <w:spacing w:before="80" w:line="240" w:lineRule="exact"/>
              <w:ind w:firstLine="0"/>
              <w:jc w:val="center"/>
              <w:rPr>
                <w:sz w:val="20"/>
              </w:rPr>
            </w:pPr>
            <w:r>
              <w:rPr>
                <w:sz w:val="20"/>
              </w:rPr>
              <w:t>101,4</w:t>
            </w:r>
          </w:p>
        </w:tc>
        <w:tc>
          <w:tcPr>
            <w:tcW w:w="1016" w:type="dxa"/>
            <w:tcBorders>
              <w:top w:val="dotted" w:sz="4" w:space="0" w:color="auto"/>
              <w:left w:val="nil"/>
              <w:bottom w:val="dotted" w:sz="4" w:space="0" w:color="auto"/>
              <w:right w:val="single" w:sz="4" w:space="0" w:color="auto"/>
            </w:tcBorders>
          </w:tcPr>
          <w:p w14:paraId="76D7DD2E" w14:textId="77777777" w:rsidR="00E12357" w:rsidRDefault="00E12357" w:rsidP="00202EAD">
            <w:pPr>
              <w:spacing w:before="80" w:line="240" w:lineRule="exact"/>
              <w:ind w:firstLine="0"/>
              <w:jc w:val="center"/>
              <w:rPr>
                <w:sz w:val="20"/>
              </w:rPr>
            </w:pPr>
            <w:r>
              <w:rPr>
                <w:sz w:val="20"/>
              </w:rPr>
              <w:t>100,7</w:t>
            </w:r>
          </w:p>
        </w:tc>
        <w:tc>
          <w:tcPr>
            <w:tcW w:w="1016" w:type="dxa"/>
            <w:tcBorders>
              <w:top w:val="dotted" w:sz="4" w:space="0" w:color="auto"/>
              <w:left w:val="single" w:sz="4" w:space="0" w:color="auto"/>
              <w:bottom w:val="dotted" w:sz="4" w:space="0" w:color="auto"/>
            </w:tcBorders>
          </w:tcPr>
          <w:p w14:paraId="524D1962" w14:textId="77777777" w:rsidR="00E12357" w:rsidRDefault="00E12357" w:rsidP="00202EAD">
            <w:pPr>
              <w:spacing w:before="80" w:line="240" w:lineRule="exact"/>
              <w:ind w:firstLine="0"/>
              <w:jc w:val="center"/>
              <w:rPr>
                <w:sz w:val="20"/>
              </w:rPr>
            </w:pPr>
            <w:r>
              <w:rPr>
                <w:sz w:val="20"/>
              </w:rPr>
              <w:t>103,6</w:t>
            </w:r>
          </w:p>
        </w:tc>
      </w:tr>
      <w:tr w:rsidR="00E12357" w:rsidRPr="00A857D9" w14:paraId="757DC788" w14:textId="77777777" w:rsidTr="00202EAD">
        <w:trPr>
          <w:trHeight w:val="20"/>
        </w:trPr>
        <w:tc>
          <w:tcPr>
            <w:tcW w:w="1134" w:type="dxa"/>
            <w:tcBorders>
              <w:top w:val="dotted" w:sz="4" w:space="0" w:color="auto"/>
              <w:bottom w:val="dotted" w:sz="4" w:space="0" w:color="auto"/>
              <w:right w:val="single" w:sz="4" w:space="0" w:color="auto"/>
            </w:tcBorders>
          </w:tcPr>
          <w:p w14:paraId="3B8EE56E" w14:textId="77777777" w:rsidR="00E12357" w:rsidRPr="00A857D9" w:rsidRDefault="00E12357" w:rsidP="00202EAD">
            <w:pPr>
              <w:spacing w:before="80" w:line="240" w:lineRule="exact"/>
              <w:ind w:left="57" w:firstLine="0"/>
              <w:jc w:val="left"/>
              <w:rPr>
                <w:i/>
                <w:iCs/>
                <w:sz w:val="20"/>
              </w:rPr>
            </w:pPr>
            <w:r w:rsidRPr="00A857D9">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74048380" w14:textId="77777777" w:rsidR="00E12357" w:rsidRPr="00A857D9" w:rsidRDefault="00E12357" w:rsidP="00202EAD">
            <w:pPr>
              <w:spacing w:before="80" w:line="240" w:lineRule="exact"/>
              <w:ind w:firstLine="0"/>
              <w:jc w:val="center"/>
              <w:rPr>
                <w:i/>
                <w:iCs/>
                <w:sz w:val="20"/>
              </w:rPr>
            </w:pPr>
            <w:r w:rsidRPr="00A857D9">
              <w:rPr>
                <w:i/>
                <w:iCs/>
                <w:sz w:val="20"/>
              </w:rPr>
              <w:t>100,</w:t>
            </w:r>
            <w:r>
              <w:rPr>
                <w:i/>
                <w:iCs/>
                <w:sz w:val="20"/>
              </w:rPr>
              <w:t>1</w:t>
            </w:r>
          </w:p>
        </w:tc>
        <w:tc>
          <w:tcPr>
            <w:tcW w:w="1064" w:type="dxa"/>
            <w:tcBorders>
              <w:top w:val="dotted" w:sz="4" w:space="0" w:color="auto"/>
              <w:left w:val="single" w:sz="4" w:space="0" w:color="auto"/>
              <w:bottom w:val="dotted" w:sz="4" w:space="0" w:color="auto"/>
              <w:right w:val="single" w:sz="4" w:space="0" w:color="auto"/>
            </w:tcBorders>
          </w:tcPr>
          <w:p w14:paraId="6C35BDD5" w14:textId="77777777" w:rsidR="00E12357" w:rsidRPr="00A857D9" w:rsidRDefault="00E12357" w:rsidP="00202EAD">
            <w:pPr>
              <w:spacing w:before="80" w:line="240" w:lineRule="exact"/>
              <w:ind w:firstLine="0"/>
              <w:jc w:val="center"/>
              <w:rPr>
                <w:i/>
                <w:iCs/>
                <w:sz w:val="20"/>
              </w:rPr>
            </w:pPr>
            <w:r>
              <w:rPr>
                <w:i/>
                <w:iCs/>
                <w:sz w:val="20"/>
              </w:rPr>
              <w:t>102,1</w:t>
            </w:r>
          </w:p>
        </w:tc>
        <w:tc>
          <w:tcPr>
            <w:tcW w:w="1015" w:type="dxa"/>
            <w:tcBorders>
              <w:top w:val="dotted" w:sz="4" w:space="0" w:color="auto"/>
              <w:left w:val="nil"/>
              <w:bottom w:val="dotted" w:sz="4" w:space="0" w:color="auto"/>
              <w:right w:val="single" w:sz="4" w:space="0" w:color="auto"/>
            </w:tcBorders>
          </w:tcPr>
          <w:p w14:paraId="64C089CA" w14:textId="77777777" w:rsidR="00E12357" w:rsidRPr="00A857D9" w:rsidRDefault="00E12357" w:rsidP="00202EAD">
            <w:pPr>
              <w:spacing w:before="80" w:line="240" w:lineRule="exact"/>
              <w:ind w:firstLine="0"/>
              <w:jc w:val="center"/>
              <w:rPr>
                <w:i/>
                <w:iCs/>
                <w:sz w:val="20"/>
              </w:rPr>
            </w:pPr>
            <w:r>
              <w:rPr>
                <w:i/>
                <w:iCs/>
                <w:sz w:val="20"/>
              </w:rPr>
              <w:t>99,3</w:t>
            </w:r>
          </w:p>
        </w:tc>
        <w:tc>
          <w:tcPr>
            <w:tcW w:w="1016" w:type="dxa"/>
            <w:tcBorders>
              <w:top w:val="dotted" w:sz="4" w:space="0" w:color="auto"/>
              <w:left w:val="single" w:sz="4" w:space="0" w:color="auto"/>
              <w:bottom w:val="dotted" w:sz="4" w:space="0" w:color="auto"/>
              <w:right w:val="nil"/>
            </w:tcBorders>
          </w:tcPr>
          <w:p w14:paraId="4972FC80" w14:textId="77777777" w:rsidR="00E12357" w:rsidRPr="00A857D9" w:rsidRDefault="00E12357" w:rsidP="00202EAD">
            <w:pPr>
              <w:spacing w:before="80" w:line="240" w:lineRule="exact"/>
              <w:ind w:firstLine="0"/>
              <w:jc w:val="center"/>
              <w:rPr>
                <w:i/>
                <w:iCs/>
                <w:sz w:val="20"/>
              </w:rPr>
            </w:pPr>
            <w:r>
              <w:rPr>
                <w:i/>
                <w:iCs/>
                <w:sz w:val="20"/>
              </w:rPr>
              <w:t>102,0</w:t>
            </w:r>
          </w:p>
        </w:tc>
        <w:tc>
          <w:tcPr>
            <w:tcW w:w="1016" w:type="dxa"/>
            <w:tcBorders>
              <w:top w:val="dotted" w:sz="4" w:space="0" w:color="auto"/>
              <w:left w:val="single" w:sz="4" w:space="0" w:color="auto"/>
              <w:bottom w:val="dotted" w:sz="4" w:space="0" w:color="auto"/>
              <w:right w:val="single" w:sz="4" w:space="0" w:color="auto"/>
            </w:tcBorders>
          </w:tcPr>
          <w:p w14:paraId="5B4D867A" w14:textId="77777777" w:rsidR="00E12357" w:rsidRPr="00A857D9" w:rsidRDefault="00E12357" w:rsidP="00202EAD">
            <w:pPr>
              <w:spacing w:before="80" w:line="240" w:lineRule="exact"/>
              <w:ind w:firstLine="0"/>
              <w:jc w:val="center"/>
              <w:rPr>
                <w:i/>
                <w:iCs/>
                <w:sz w:val="20"/>
              </w:rPr>
            </w:pPr>
            <w:r>
              <w:rPr>
                <w:i/>
                <w:iCs/>
                <w:sz w:val="20"/>
              </w:rPr>
              <w:t>100,6</w:t>
            </w:r>
          </w:p>
        </w:tc>
        <w:tc>
          <w:tcPr>
            <w:tcW w:w="1016" w:type="dxa"/>
            <w:tcBorders>
              <w:top w:val="dotted" w:sz="4" w:space="0" w:color="auto"/>
              <w:left w:val="single" w:sz="4" w:space="0" w:color="auto"/>
              <w:bottom w:val="dotted" w:sz="4" w:space="0" w:color="auto"/>
              <w:right w:val="single" w:sz="4" w:space="0" w:color="auto"/>
            </w:tcBorders>
          </w:tcPr>
          <w:p w14:paraId="482CD734" w14:textId="77777777" w:rsidR="00E12357" w:rsidRPr="00A857D9" w:rsidRDefault="00E12357" w:rsidP="00202EAD">
            <w:pPr>
              <w:spacing w:before="80" w:line="240" w:lineRule="exact"/>
              <w:ind w:firstLine="0"/>
              <w:jc w:val="center"/>
              <w:rPr>
                <w:i/>
                <w:iCs/>
                <w:sz w:val="20"/>
              </w:rPr>
            </w:pPr>
            <w:r>
              <w:rPr>
                <w:i/>
                <w:iCs/>
                <w:sz w:val="20"/>
              </w:rPr>
              <w:t>101,4</w:t>
            </w:r>
          </w:p>
        </w:tc>
        <w:tc>
          <w:tcPr>
            <w:tcW w:w="1016" w:type="dxa"/>
            <w:tcBorders>
              <w:top w:val="dotted" w:sz="4" w:space="0" w:color="auto"/>
              <w:left w:val="nil"/>
              <w:bottom w:val="dotted" w:sz="4" w:space="0" w:color="auto"/>
              <w:right w:val="single" w:sz="4" w:space="0" w:color="auto"/>
            </w:tcBorders>
          </w:tcPr>
          <w:p w14:paraId="7B48BA68" w14:textId="77777777" w:rsidR="00E12357" w:rsidRPr="00A857D9" w:rsidRDefault="00E12357" w:rsidP="00202EAD">
            <w:pPr>
              <w:spacing w:before="80" w:line="240" w:lineRule="exact"/>
              <w:ind w:firstLine="0"/>
              <w:jc w:val="center"/>
              <w:rPr>
                <w:i/>
                <w:iCs/>
                <w:sz w:val="20"/>
              </w:rPr>
            </w:pPr>
            <w:r w:rsidRPr="00A857D9">
              <w:rPr>
                <w:i/>
                <w:iCs/>
                <w:sz w:val="20"/>
              </w:rPr>
              <w:t>10</w:t>
            </w:r>
            <w:r>
              <w:rPr>
                <w:i/>
                <w:iCs/>
                <w:sz w:val="20"/>
              </w:rPr>
              <w:t>0,8</w:t>
            </w:r>
          </w:p>
        </w:tc>
        <w:tc>
          <w:tcPr>
            <w:tcW w:w="1016" w:type="dxa"/>
            <w:tcBorders>
              <w:top w:val="dotted" w:sz="4" w:space="0" w:color="auto"/>
              <w:left w:val="single" w:sz="4" w:space="0" w:color="auto"/>
              <w:bottom w:val="dotted" w:sz="4" w:space="0" w:color="auto"/>
            </w:tcBorders>
          </w:tcPr>
          <w:p w14:paraId="302423CA" w14:textId="77777777" w:rsidR="00E12357" w:rsidRPr="00A857D9" w:rsidRDefault="00E12357" w:rsidP="00202EAD">
            <w:pPr>
              <w:spacing w:before="80" w:line="240" w:lineRule="exact"/>
              <w:ind w:firstLine="0"/>
              <w:jc w:val="center"/>
              <w:rPr>
                <w:i/>
                <w:iCs/>
                <w:sz w:val="20"/>
              </w:rPr>
            </w:pPr>
            <w:r>
              <w:rPr>
                <w:i/>
                <w:iCs/>
                <w:sz w:val="20"/>
              </w:rPr>
              <w:t>103,6</w:t>
            </w:r>
          </w:p>
        </w:tc>
      </w:tr>
      <w:tr w:rsidR="00E12357" w:rsidRPr="002B5EE4" w14:paraId="23E22E9C" w14:textId="77777777" w:rsidTr="00202EAD">
        <w:trPr>
          <w:trHeight w:val="20"/>
        </w:trPr>
        <w:tc>
          <w:tcPr>
            <w:tcW w:w="1134" w:type="dxa"/>
            <w:tcBorders>
              <w:top w:val="dotted" w:sz="4" w:space="0" w:color="auto"/>
              <w:bottom w:val="double" w:sz="4" w:space="0" w:color="auto"/>
              <w:right w:val="single" w:sz="4" w:space="0" w:color="auto"/>
            </w:tcBorders>
          </w:tcPr>
          <w:p w14:paraId="755CB3B9" w14:textId="77777777" w:rsidR="00E12357" w:rsidRPr="002B5EE4" w:rsidRDefault="00E12357" w:rsidP="00202EAD">
            <w:pPr>
              <w:spacing w:before="80" w:line="240" w:lineRule="exact"/>
              <w:ind w:left="57" w:firstLine="0"/>
              <w:jc w:val="left"/>
              <w:rPr>
                <w:sz w:val="20"/>
              </w:rPr>
            </w:pPr>
            <w:r w:rsidRPr="002B5EE4">
              <w:rPr>
                <w:sz w:val="20"/>
              </w:rPr>
              <w:t>Июль</w:t>
            </w:r>
          </w:p>
        </w:tc>
        <w:tc>
          <w:tcPr>
            <w:tcW w:w="1063" w:type="dxa"/>
            <w:tcBorders>
              <w:top w:val="dotted" w:sz="4" w:space="0" w:color="auto"/>
              <w:left w:val="single" w:sz="4" w:space="0" w:color="auto"/>
              <w:bottom w:val="double" w:sz="4" w:space="0" w:color="auto"/>
              <w:right w:val="single" w:sz="4" w:space="0" w:color="auto"/>
            </w:tcBorders>
          </w:tcPr>
          <w:p w14:paraId="0067C236" w14:textId="77777777" w:rsidR="00E12357" w:rsidRPr="002B5EE4" w:rsidRDefault="00E12357" w:rsidP="00202EAD">
            <w:pPr>
              <w:spacing w:before="80" w:line="240" w:lineRule="exact"/>
              <w:ind w:firstLine="0"/>
              <w:jc w:val="center"/>
              <w:rPr>
                <w:sz w:val="20"/>
              </w:rPr>
            </w:pPr>
            <w:r>
              <w:rPr>
                <w:sz w:val="20"/>
              </w:rPr>
              <w:t>101,1</w:t>
            </w:r>
          </w:p>
        </w:tc>
        <w:tc>
          <w:tcPr>
            <w:tcW w:w="1064" w:type="dxa"/>
            <w:tcBorders>
              <w:top w:val="dotted" w:sz="4" w:space="0" w:color="auto"/>
              <w:left w:val="single" w:sz="4" w:space="0" w:color="auto"/>
              <w:bottom w:val="double" w:sz="4" w:space="0" w:color="auto"/>
              <w:right w:val="single" w:sz="4" w:space="0" w:color="auto"/>
            </w:tcBorders>
          </w:tcPr>
          <w:p w14:paraId="27924ACA" w14:textId="77777777" w:rsidR="00E12357" w:rsidRPr="002B5EE4" w:rsidRDefault="00E12357" w:rsidP="00202EAD">
            <w:pPr>
              <w:spacing w:before="80" w:line="240" w:lineRule="exact"/>
              <w:ind w:firstLine="0"/>
              <w:jc w:val="center"/>
              <w:rPr>
                <w:sz w:val="20"/>
              </w:rPr>
            </w:pPr>
            <w:r>
              <w:rPr>
                <w:sz w:val="20"/>
              </w:rPr>
              <w:t>103,2</w:t>
            </w:r>
          </w:p>
        </w:tc>
        <w:tc>
          <w:tcPr>
            <w:tcW w:w="1015" w:type="dxa"/>
            <w:tcBorders>
              <w:top w:val="dotted" w:sz="4" w:space="0" w:color="auto"/>
              <w:left w:val="nil"/>
              <w:bottom w:val="double" w:sz="4" w:space="0" w:color="auto"/>
              <w:right w:val="single" w:sz="4" w:space="0" w:color="auto"/>
            </w:tcBorders>
          </w:tcPr>
          <w:p w14:paraId="324BF190" w14:textId="77777777" w:rsidR="00E12357" w:rsidRPr="002B5EE4" w:rsidRDefault="00E12357" w:rsidP="00202EAD">
            <w:pPr>
              <w:spacing w:before="80" w:line="240" w:lineRule="exact"/>
              <w:ind w:firstLine="0"/>
              <w:jc w:val="center"/>
              <w:rPr>
                <w:sz w:val="20"/>
              </w:rPr>
            </w:pPr>
            <w:r>
              <w:rPr>
                <w:sz w:val="20"/>
              </w:rPr>
              <w:t>101,1</w:t>
            </w:r>
          </w:p>
        </w:tc>
        <w:tc>
          <w:tcPr>
            <w:tcW w:w="1016" w:type="dxa"/>
            <w:tcBorders>
              <w:top w:val="dotted" w:sz="4" w:space="0" w:color="auto"/>
              <w:left w:val="single" w:sz="4" w:space="0" w:color="auto"/>
              <w:bottom w:val="double" w:sz="4" w:space="0" w:color="auto"/>
              <w:right w:val="nil"/>
            </w:tcBorders>
          </w:tcPr>
          <w:p w14:paraId="267F02CC" w14:textId="77777777" w:rsidR="00E12357" w:rsidRPr="002B5EE4" w:rsidRDefault="00E12357" w:rsidP="00202EAD">
            <w:pPr>
              <w:spacing w:before="80" w:line="240" w:lineRule="exact"/>
              <w:ind w:firstLine="0"/>
              <w:jc w:val="center"/>
              <w:rPr>
                <w:sz w:val="20"/>
              </w:rPr>
            </w:pPr>
            <w:r>
              <w:rPr>
                <w:sz w:val="20"/>
              </w:rPr>
              <w:t>103,1</w:t>
            </w:r>
          </w:p>
        </w:tc>
        <w:tc>
          <w:tcPr>
            <w:tcW w:w="1016" w:type="dxa"/>
            <w:tcBorders>
              <w:top w:val="dotted" w:sz="4" w:space="0" w:color="auto"/>
              <w:left w:val="single" w:sz="4" w:space="0" w:color="auto"/>
              <w:bottom w:val="double" w:sz="4" w:space="0" w:color="auto"/>
              <w:right w:val="single" w:sz="4" w:space="0" w:color="auto"/>
            </w:tcBorders>
          </w:tcPr>
          <w:p w14:paraId="719B0BA5" w14:textId="77777777" w:rsidR="00E12357" w:rsidRPr="002B5EE4" w:rsidRDefault="00E12357" w:rsidP="00202EAD">
            <w:pPr>
              <w:spacing w:before="80" w:line="240" w:lineRule="exact"/>
              <w:ind w:firstLine="0"/>
              <w:jc w:val="center"/>
              <w:rPr>
                <w:sz w:val="20"/>
              </w:rPr>
            </w:pPr>
            <w:r>
              <w:rPr>
                <w:sz w:val="20"/>
              </w:rPr>
              <w:t>101,6</w:t>
            </w:r>
          </w:p>
        </w:tc>
        <w:tc>
          <w:tcPr>
            <w:tcW w:w="1016" w:type="dxa"/>
            <w:tcBorders>
              <w:top w:val="dotted" w:sz="4" w:space="0" w:color="auto"/>
              <w:left w:val="single" w:sz="4" w:space="0" w:color="auto"/>
              <w:bottom w:val="double" w:sz="4" w:space="0" w:color="auto"/>
              <w:right w:val="single" w:sz="4" w:space="0" w:color="auto"/>
            </w:tcBorders>
          </w:tcPr>
          <w:p w14:paraId="641ABA57" w14:textId="77777777" w:rsidR="00E12357" w:rsidRPr="002B5EE4" w:rsidRDefault="00E12357" w:rsidP="00202EAD">
            <w:pPr>
              <w:spacing w:before="80" w:line="240" w:lineRule="exact"/>
              <w:ind w:firstLine="0"/>
              <w:jc w:val="center"/>
              <w:rPr>
                <w:sz w:val="20"/>
              </w:rPr>
            </w:pPr>
            <w:r>
              <w:rPr>
                <w:sz w:val="20"/>
              </w:rPr>
              <w:t>102,9</w:t>
            </w:r>
          </w:p>
        </w:tc>
        <w:tc>
          <w:tcPr>
            <w:tcW w:w="1016" w:type="dxa"/>
            <w:tcBorders>
              <w:top w:val="dotted" w:sz="4" w:space="0" w:color="auto"/>
              <w:left w:val="nil"/>
              <w:bottom w:val="double" w:sz="4" w:space="0" w:color="auto"/>
              <w:right w:val="single" w:sz="4" w:space="0" w:color="auto"/>
            </w:tcBorders>
          </w:tcPr>
          <w:p w14:paraId="706B901E" w14:textId="77777777" w:rsidR="00E12357" w:rsidRPr="002B5EE4" w:rsidRDefault="00E12357" w:rsidP="00202EAD">
            <w:pPr>
              <w:spacing w:before="80" w:line="240" w:lineRule="exact"/>
              <w:ind w:firstLine="0"/>
              <w:jc w:val="center"/>
              <w:rPr>
                <w:sz w:val="20"/>
              </w:rPr>
            </w:pPr>
            <w:r>
              <w:rPr>
                <w:sz w:val="20"/>
              </w:rPr>
              <w:t>100,2</w:t>
            </w:r>
          </w:p>
        </w:tc>
        <w:tc>
          <w:tcPr>
            <w:tcW w:w="1016" w:type="dxa"/>
            <w:tcBorders>
              <w:top w:val="dotted" w:sz="4" w:space="0" w:color="auto"/>
              <w:left w:val="single" w:sz="4" w:space="0" w:color="auto"/>
              <w:bottom w:val="double" w:sz="4" w:space="0" w:color="auto"/>
            </w:tcBorders>
          </w:tcPr>
          <w:p w14:paraId="6984BA0B" w14:textId="77777777" w:rsidR="00E12357" w:rsidRPr="002B5EE4" w:rsidRDefault="00E12357" w:rsidP="00202EAD">
            <w:pPr>
              <w:spacing w:before="80" w:line="240" w:lineRule="exact"/>
              <w:ind w:firstLine="0"/>
              <w:jc w:val="center"/>
              <w:rPr>
                <w:sz w:val="20"/>
              </w:rPr>
            </w:pPr>
            <w:r>
              <w:rPr>
                <w:sz w:val="20"/>
              </w:rPr>
              <w:t>103,8</w:t>
            </w:r>
          </w:p>
        </w:tc>
      </w:tr>
    </w:tbl>
    <w:p w14:paraId="556112A4" w14:textId="77777777" w:rsidR="00E12357" w:rsidRDefault="00E12357" w:rsidP="00E12357">
      <w:pPr>
        <w:spacing w:before="240"/>
        <w:ind w:firstLine="709"/>
        <w:rPr>
          <w:szCs w:val="22"/>
        </w:rPr>
      </w:pPr>
      <w:r w:rsidRPr="00664574">
        <w:rPr>
          <w:b/>
          <w:szCs w:val="22"/>
        </w:rPr>
        <w:lastRenderedPageBreak/>
        <w:t>Базовый индекс потребительских цен (БИПЦ)</w:t>
      </w:r>
      <w:r w:rsidRPr="00664574">
        <w:rPr>
          <w:szCs w:val="22"/>
        </w:rPr>
        <w:t xml:space="preserve">, исключающий изменения цен </w:t>
      </w:r>
      <w:r>
        <w:rPr>
          <w:szCs w:val="22"/>
        </w:rPr>
        <w:br/>
      </w:r>
      <w:r w:rsidRPr="00664574">
        <w:rPr>
          <w:szCs w:val="22"/>
        </w:rPr>
        <w:t xml:space="preserve">на отдельные товары, подверженные влиянию факторов административного </w:t>
      </w:r>
      <w:r>
        <w:rPr>
          <w:szCs w:val="22"/>
        </w:rPr>
        <w:br/>
      </w:r>
      <w:r w:rsidRPr="00664574">
        <w:rPr>
          <w:szCs w:val="22"/>
        </w:rPr>
        <w:t xml:space="preserve">или сезонного характера, в </w:t>
      </w:r>
      <w:r>
        <w:rPr>
          <w:szCs w:val="22"/>
        </w:rPr>
        <w:t>июле</w:t>
      </w:r>
      <w:r w:rsidRPr="00664574">
        <w:rPr>
          <w:szCs w:val="22"/>
        </w:rPr>
        <w:t xml:space="preserve"> 202</w:t>
      </w:r>
      <w:r>
        <w:rPr>
          <w:szCs w:val="22"/>
        </w:rPr>
        <w:t>3</w:t>
      </w:r>
      <w:r w:rsidRPr="00664574">
        <w:rPr>
          <w:szCs w:val="22"/>
        </w:rPr>
        <w:t xml:space="preserve"> года по отношению к предыдущему месяцу </w:t>
      </w:r>
      <w:r w:rsidRPr="00A279E9">
        <w:rPr>
          <w:szCs w:val="22"/>
        </w:rPr>
        <w:t xml:space="preserve">составил </w:t>
      </w:r>
      <w:r>
        <w:rPr>
          <w:szCs w:val="22"/>
        </w:rPr>
        <w:t>100,8</w:t>
      </w:r>
      <w:r w:rsidRPr="00A279E9">
        <w:rPr>
          <w:szCs w:val="22"/>
        </w:rPr>
        <w:t>%.</w:t>
      </w:r>
    </w:p>
    <w:p w14:paraId="0815061B" w14:textId="77777777" w:rsidR="00E12357" w:rsidRDefault="00E12357" w:rsidP="00E12357">
      <w:pPr>
        <w:spacing w:before="240"/>
        <w:ind w:firstLine="709"/>
        <w:rPr>
          <w:rFonts w:eastAsia="MS Mincho"/>
        </w:rPr>
      </w:pPr>
      <w:r w:rsidRPr="00664574">
        <w:rPr>
          <w:rFonts w:eastAsia="MS Mincho"/>
        </w:rPr>
        <w:t xml:space="preserve">Изменения цен </w:t>
      </w:r>
      <w:r w:rsidRPr="001F16B2">
        <w:rPr>
          <w:rFonts w:eastAsia="MS Mincho"/>
        </w:rPr>
        <w:t>по основным</w:t>
      </w:r>
      <w:r w:rsidRPr="00664574">
        <w:rPr>
          <w:rFonts w:eastAsia="MS Mincho"/>
        </w:rPr>
        <w:t xml:space="preserve"> группам </w:t>
      </w:r>
      <w:r w:rsidRPr="00664574">
        <w:rPr>
          <w:rFonts w:eastAsia="MS Mincho"/>
          <w:b/>
        </w:rPr>
        <w:t>продовольственных товаров</w:t>
      </w:r>
      <w:r w:rsidRPr="00664574">
        <w:rPr>
          <w:rFonts w:eastAsia="MS Mincho"/>
        </w:rPr>
        <w:t xml:space="preserve"> представлены в следующей таблице:</w:t>
      </w:r>
    </w:p>
    <w:tbl>
      <w:tblPr>
        <w:tblW w:w="9379" w:type="dxa"/>
        <w:tblInd w:w="85" w:type="dxa"/>
        <w:tblLayout w:type="fixed"/>
        <w:tblLook w:val="04A0" w:firstRow="1" w:lastRow="0" w:firstColumn="1" w:lastColumn="0" w:noHBand="0" w:noVBand="1"/>
      </w:tblPr>
      <w:tblGrid>
        <w:gridCol w:w="3284"/>
        <w:gridCol w:w="1134"/>
        <w:gridCol w:w="1134"/>
        <w:gridCol w:w="1134"/>
        <w:gridCol w:w="1275"/>
        <w:gridCol w:w="1418"/>
      </w:tblGrid>
      <w:tr w:rsidR="00E12357" w:rsidRPr="00F016D1" w14:paraId="027CD0BB" w14:textId="77777777" w:rsidTr="00202EAD">
        <w:trPr>
          <w:trHeight w:val="491"/>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997FC32" w14:textId="77777777" w:rsidR="00E12357" w:rsidRPr="00F016D1" w:rsidRDefault="00E12357" w:rsidP="00202EAD">
            <w:pPr>
              <w:widowControl/>
              <w:adjustRightInd/>
              <w:spacing w:line="240" w:lineRule="exact"/>
              <w:ind w:firstLine="0"/>
              <w:jc w:val="center"/>
              <w:textAlignment w:val="auto"/>
              <w:rPr>
                <w:rFonts w:cs="Arial"/>
                <w:color w:val="000000"/>
                <w:sz w:val="20"/>
              </w:rPr>
            </w:pPr>
            <w:r w:rsidRPr="00F016D1">
              <w:rPr>
                <w:rFonts w:cs="Arial"/>
                <w:color w:val="000000"/>
                <w:sz w:val="20"/>
              </w:rPr>
              <w:t> </w:t>
            </w:r>
          </w:p>
        </w:tc>
        <w:tc>
          <w:tcPr>
            <w:tcW w:w="3402"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46B2E175" w14:textId="77777777" w:rsidR="00E12357" w:rsidRPr="00F016D1" w:rsidRDefault="00E12357" w:rsidP="00202EAD">
            <w:pPr>
              <w:widowControl/>
              <w:adjustRightInd/>
              <w:spacing w:line="240" w:lineRule="exact"/>
              <w:ind w:firstLine="0"/>
              <w:jc w:val="center"/>
              <w:textAlignment w:val="auto"/>
              <w:rPr>
                <w:rFonts w:cs="Arial"/>
                <w:i/>
                <w:iCs/>
                <w:color w:val="000000"/>
                <w:sz w:val="20"/>
              </w:rPr>
            </w:pPr>
            <w:r w:rsidRPr="00F016D1">
              <w:rPr>
                <w:rFonts w:cs="Arial"/>
                <w:i/>
                <w:iCs/>
                <w:color w:val="000000"/>
                <w:sz w:val="20"/>
              </w:rPr>
              <w:t>Ию</w:t>
            </w:r>
            <w:r>
              <w:rPr>
                <w:rFonts w:cs="Arial"/>
                <w:i/>
                <w:iCs/>
                <w:color w:val="000000"/>
                <w:sz w:val="20"/>
              </w:rPr>
              <w:t>л</w:t>
            </w:r>
            <w:r w:rsidRPr="00F016D1">
              <w:rPr>
                <w:rFonts w:cs="Arial"/>
                <w:i/>
                <w:iCs/>
                <w:color w:val="000000"/>
                <w:sz w:val="20"/>
              </w:rPr>
              <w:t xml:space="preserve">ь 2023г. </w:t>
            </w:r>
            <w:proofErr w:type="gramStart"/>
            <w:r w:rsidRPr="00F016D1">
              <w:rPr>
                <w:rFonts w:cs="Arial"/>
                <w:i/>
                <w:iCs/>
                <w:color w:val="000000"/>
                <w:sz w:val="20"/>
              </w:rPr>
              <w:t>в</w:t>
            </w:r>
            <w:proofErr w:type="gramEnd"/>
            <w:r w:rsidRPr="00F016D1">
              <w:rPr>
                <w:rFonts w:cs="Arial"/>
                <w:i/>
                <w:iCs/>
                <w:color w:val="000000"/>
                <w:sz w:val="20"/>
              </w:rPr>
              <w:t xml:space="preserve"> % к </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5780106E" w14:textId="77777777" w:rsidR="00E12357" w:rsidRPr="00F016D1" w:rsidRDefault="00E12357" w:rsidP="00202EAD">
            <w:pPr>
              <w:widowControl/>
              <w:adjustRightInd/>
              <w:spacing w:after="20" w:line="240" w:lineRule="exact"/>
              <w:ind w:firstLine="0"/>
              <w:jc w:val="center"/>
              <w:textAlignment w:val="auto"/>
              <w:rPr>
                <w:rFonts w:cs="Arial"/>
                <w:i/>
                <w:iCs/>
                <w:color w:val="000000"/>
                <w:sz w:val="20"/>
              </w:rPr>
            </w:pPr>
            <w:r w:rsidRPr="00F016D1">
              <w:rPr>
                <w:rFonts w:cs="Arial"/>
                <w:i/>
                <w:iCs/>
                <w:color w:val="000000"/>
                <w:sz w:val="20"/>
              </w:rPr>
              <w:t>Январь – ию</w:t>
            </w:r>
            <w:r>
              <w:rPr>
                <w:rFonts w:cs="Arial"/>
                <w:i/>
                <w:iCs/>
                <w:color w:val="000000"/>
                <w:sz w:val="20"/>
              </w:rPr>
              <w:t>л</w:t>
            </w:r>
            <w:r w:rsidRPr="00F016D1">
              <w:rPr>
                <w:rFonts w:cs="Arial"/>
                <w:i/>
                <w:iCs/>
                <w:color w:val="000000"/>
                <w:sz w:val="20"/>
              </w:rPr>
              <w:t xml:space="preserve">ь 2023г. </w:t>
            </w:r>
            <w:proofErr w:type="gramStart"/>
            <w:r w:rsidRPr="00F016D1">
              <w:rPr>
                <w:rFonts w:cs="Arial"/>
                <w:i/>
                <w:iCs/>
                <w:color w:val="000000"/>
                <w:sz w:val="20"/>
              </w:rPr>
              <w:t>в</w:t>
            </w:r>
            <w:proofErr w:type="gramEnd"/>
            <w:r w:rsidRPr="00F016D1">
              <w:rPr>
                <w:rFonts w:cs="Arial"/>
                <w:i/>
                <w:iCs/>
                <w:color w:val="000000"/>
                <w:sz w:val="20"/>
              </w:rPr>
              <w:t xml:space="preserve"> % к январю – ию</w:t>
            </w:r>
            <w:r>
              <w:rPr>
                <w:rFonts w:cs="Arial"/>
                <w:i/>
                <w:iCs/>
                <w:color w:val="000000"/>
                <w:sz w:val="20"/>
              </w:rPr>
              <w:t>л</w:t>
            </w:r>
            <w:r w:rsidRPr="00F016D1">
              <w:rPr>
                <w:rFonts w:cs="Arial"/>
                <w:i/>
                <w:iCs/>
                <w:color w:val="000000"/>
                <w:sz w:val="20"/>
              </w:rPr>
              <w:t>ю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67033E60" w14:textId="6093F9E5" w:rsidR="00E12357" w:rsidRPr="00F016D1" w:rsidRDefault="00E12357" w:rsidP="00202EAD">
            <w:pPr>
              <w:widowControl/>
              <w:adjustRightInd/>
              <w:spacing w:line="240" w:lineRule="exact"/>
              <w:ind w:firstLine="0"/>
              <w:jc w:val="center"/>
              <w:textAlignment w:val="auto"/>
              <w:rPr>
                <w:rFonts w:cs="Arial"/>
                <w:i/>
                <w:iCs/>
                <w:color w:val="000000"/>
                <w:sz w:val="20"/>
                <w:u w:val="single"/>
              </w:rPr>
            </w:pPr>
            <w:r w:rsidRPr="00F016D1">
              <w:rPr>
                <w:rFonts w:cs="Arial"/>
                <w:i/>
                <w:iCs/>
                <w:color w:val="000000"/>
                <w:sz w:val="20"/>
                <w:u w:val="single"/>
              </w:rPr>
              <w:t>Справочно</w:t>
            </w:r>
            <w:r w:rsidRPr="00F016D1">
              <w:rPr>
                <w:rFonts w:cs="Arial"/>
                <w:i/>
                <w:iCs/>
                <w:color w:val="000000"/>
                <w:sz w:val="20"/>
              </w:rPr>
              <w:t>: ию</w:t>
            </w:r>
            <w:r>
              <w:rPr>
                <w:rFonts w:cs="Arial"/>
                <w:i/>
                <w:iCs/>
                <w:color w:val="000000"/>
                <w:sz w:val="20"/>
              </w:rPr>
              <w:t>л</w:t>
            </w:r>
            <w:r w:rsidRPr="00F016D1">
              <w:rPr>
                <w:rFonts w:cs="Arial"/>
                <w:i/>
                <w:iCs/>
                <w:color w:val="000000"/>
                <w:sz w:val="20"/>
              </w:rPr>
              <w:t xml:space="preserve">ь </w:t>
            </w:r>
            <w:r w:rsidR="008A43CC">
              <w:rPr>
                <w:rFonts w:cs="Arial"/>
                <w:i/>
                <w:iCs/>
                <w:color w:val="000000"/>
                <w:sz w:val="20"/>
              </w:rPr>
              <w:br/>
            </w:r>
            <w:r w:rsidRPr="00F016D1">
              <w:rPr>
                <w:rFonts w:cs="Arial"/>
                <w:i/>
                <w:iCs/>
                <w:color w:val="000000"/>
                <w:sz w:val="20"/>
              </w:rPr>
              <w:t xml:space="preserve">2022г. </w:t>
            </w:r>
            <w:proofErr w:type="gramStart"/>
            <w:r w:rsidRPr="00F016D1">
              <w:rPr>
                <w:rFonts w:cs="Arial"/>
                <w:i/>
                <w:iCs/>
                <w:color w:val="000000"/>
                <w:sz w:val="20"/>
              </w:rPr>
              <w:t>в</w:t>
            </w:r>
            <w:proofErr w:type="gramEnd"/>
            <w:r w:rsidRPr="00F016D1">
              <w:rPr>
                <w:rFonts w:cs="Arial"/>
                <w:i/>
                <w:iCs/>
                <w:color w:val="000000"/>
                <w:sz w:val="20"/>
              </w:rPr>
              <w:t xml:space="preserve"> % </w:t>
            </w:r>
            <w:r w:rsidRPr="00F016D1">
              <w:rPr>
                <w:rFonts w:cs="Arial"/>
                <w:i/>
                <w:iCs/>
                <w:color w:val="000000"/>
                <w:sz w:val="20"/>
              </w:rPr>
              <w:br/>
              <w:t>к декабрю 2021г.</w:t>
            </w:r>
          </w:p>
        </w:tc>
      </w:tr>
      <w:tr w:rsidR="00E12357" w:rsidRPr="00F016D1" w14:paraId="705FA0DB" w14:textId="77777777" w:rsidTr="00202EAD">
        <w:trPr>
          <w:trHeight w:val="410"/>
          <w:tblHeader/>
        </w:trPr>
        <w:tc>
          <w:tcPr>
            <w:tcW w:w="3284" w:type="dxa"/>
            <w:vMerge/>
            <w:tcBorders>
              <w:top w:val="double" w:sz="6" w:space="0" w:color="auto"/>
              <w:left w:val="double" w:sz="6" w:space="0" w:color="auto"/>
              <w:bottom w:val="single" w:sz="4" w:space="0" w:color="auto"/>
              <w:right w:val="single" w:sz="4" w:space="0" w:color="auto"/>
            </w:tcBorders>
            <w:vAlign w:val="center"/>
            <w:hideMark/>
          </w:tcPr>
          <w:p w14:paraId="09603FF9" w14:textId="77777777" w:rsidR="00E12357" w:rsidRPr="00F016D1" w:rsidRDefault="00E12357" w:rsidP="00202EAD">
            <w:pPr>
              <w:widowControl/>
              <w:adjustRightInd/>
              <w:spacing w:line="240" w:lineRule="exact"/>
              <w:ind w:firstLine="0"/>
              <w:jc w:val="left"/>
              <w:textAlignment w:val="auto"/>
              <w:rPr>
                <w:rFonts w:cs="Arial"/>
                <w:color w:val="000000"/>
                <w:sz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hideMark/>
          </w:tcPr>
          <w:p w14:paraId="544FAE16" w14:textId="564CAC67" w:rsidR="00E12357" w:rsidRPr="00F016D1" w:rsidRDefault="00E12357" w:rsidP="008A43CC">
            <w:pPr>
              <w:spacing w:line="240" w:lineRule="exact"/>
              <w:ind w:firstLine="0"/>
              <w:jc w:val="center"/>
              <w:rPr>
                <w:rFonts w:cs="Arial"/>
                <w:i/>
                <w:iCs/>
                <w:color w:val="000000"/>
                <w:sz w:val="20"/>
              </w:rPr>
            </w:pPr>
            <w:r>
              <w:rPr>
                <w:rFonts w:cs="Arial"/>
                <w:i/>
                <w:iCs/>
                <w:color w:val="000000"/>
                <w:sz w:val="20"/>
              </w:rPr>
              <w:t>июню</w:t>
            </w:r>
            <w:r w:rsidR="008A43CC">
              <w:rPr>
                <w:rFonts w:cs="Arial"/>
                <w:i/>
                <w:iCs/>
                <w:color w:val="000000"/>
                <w:sz w:val="20"/>
              </w:rPr>
              <w:br/>
            </w:r>
            <w:r w:rsidRPr="00F016D1">
              <w:rPr>
                <w:rFonts w:cs="Arial"/>
                <w:i/>
                <w:iCs/>
                <w:color w:val="000000"/>
                <w:sz w:val="20"/>
              </w:rPr>
              <w:t>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0FD65564" w14:textId="77777777" w:rsidR="00E12357" w:rsidRPr="00F016D1" w:rsidRDefault="00E12357" w:rsidP="00202EAD">
            <w:pPr>
              <w:spacing w:line="240" w:lineRule="exact"/>
              <w:ind w:firstLine="0"/>
              <w:jc w:val="center"/>
              <w:rPr>
                <w:rFonts w:cs="Arial"/>
                <w:i/>
                <w:iCs/>
                <w:color w:val="000000"/>
                <w:sz w:val="20"/>
              </w:rPr>
            </w:pPr>
            <w:r w:rsidRPr="00F016D1">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2C96972D" w14:textId="77777777" w:rsidR="00E12357" w:rsidRPr="00F016D1" w:rsidRDefault="00E12357" w:rsidP="00202EAD">
            <w:pPr>
              <w:spacing w:line="240" w:lineRule="exact"/>
              <w:ind w:firstLine="0"/>
              <w:jc w:val="center"/>
              <w:rPr>
                <w:rFonts w:cs="Arial"/>
                <w:i/>
                <w:iCs/>
                <w:color w:val="000000"/>
                <w:sz w:val="20"/>
              </w:rPr>
            </w:pPr>
            <w:r w:rsidRPr="00F016D1">
              <w:rPr>
                <w:rFonts w:cs="Arial"/>
                <w:i/>
                <w:iCs/>
                <w:color w:val="000000"/>
                <w:sz w:val="20"/>
              </w:rPr>
              <w:t>ию</w:t>
            </w:r>
            <w:r>
              <w:rPr>
                <w:rFonts w:cs="Arial"/>
                <w:i/>
                <w:iCs/>
                <w:color w:val="000000"/>
                <w:sz w:val="20"/>
              </w:rPr>
              <w:t>л</w:t>
            </w:r>
            <w:r w:rsidRPr="00F016D1">
              <w:rPr>
                <w:rFonts w:cs="Arial"/>
                <w:i/>
                <w:iCs/>
                <w:color w:val="000000"/>
                <w:sz w:val="20"/>
              </w:rPr>
              <w:t>ю 2022г.</w:t>
            </w:r>
          </w:p>
        </w:tc>
        <w:tc>
          <w:tcPr>
            <w:tcW w:w="1275" w:type="dxa"/>
            <w:vMerge/>
            <w:tcBorders>
              <w:top w:val="double" w:sz="6" w:space="0" w:color="auto"/>
              <w:left w:val="single" w:sz="4" w:space="0" w:color="auto"/>
              <w:bottom w:val="single" w:sz="4" w:space="0" w:color="auto"/>
              <w:right w:val="single" w:sz="4" w:space="0" w:color="auto"/>
            </w:tcBorders>
            <w:vAlign w:val="center"/>
            <w:hideMark/>
          </w:tcPr>
          <w:p w14:paraId="28325584" w14:textId="77777777" w:rsidR="00E12357" w:rsidRPr="00F016D1" w:rsidRDefault="00E12357" w:rsidP="00202EAD">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2E077D53" w14:textId="77777777" w:rsidR="00E12357" w:rsidRPr="00F016D1" w:rsidRDefault="00E12357" w:rsidP="00202EAD">
            <w:pPr>
              <w:widowControl/>
              <w:adjustRightInd/>
              <w:spacing w:line="240" w:lineRule="exact"/>
              <w:ind w:firstLine="0"/>
              <w:jc w:val="left"/>
              <w:textAlignment w:val="auto"/>
              <w:rPr>
                <w:rFonts w:cs="Arial"/>
                <w:i/>
                <w:iCs/>
                <w:color w:val="000000"/>
                <w:sz w:val="20"/>
                <w:u w:val="single"/>
              </w:rPr>
            </w:pPr>
          </w:p>
        </w:tc>
      </w:tr>
      <w:tr w:rsidR="00E12357" w:rsidRPr="00F15A0A" w14:paraId="58CD6741" w14:textId="77777777" w:rsidTr="00F15A0A">
        <w:trPr>
          <w:trHeight w:val="107"/>
        </w:trPr>
        <w:tc>
          <w:tcPr>
            <w:tcW w:w="3284" w:type="dxa"/>
            <w:tcBorders>
              <w:top w:val="nil"/>
              <w:left w:val="double" w:sz="6" w:space="0" w:color="auto"/>
              <w:bottom w:val="dotted" w:sz="4" w:space="0" w:color="auto"/>
              <w:right w:val="single" w:sz="4" w:space="0" w:color="auto"/>
            </w:tcBorders>
            <w:shd w:val="clear" w:color="auto" w:fill="auto"/>
            <w:vAlign w:val="bottom"/>
            <w:hideMark/>
          </w:tcPr>
          <w:p w14:paraId="1FAAEB3F" w14:textId="77777777" w:rsidR="00E12357" w:rsidRPr="00F15A0A" w:rsidRDefault="00E12357" w:rsidP="00202EAD">
            <w:pPr>
              <w:widowControl/>
              <w:adjustRightInd/>
              <w:spacing w:before="60" w:line="240" w:lineRule="exact"/>
              <w:ind w:firstLine="0"/>
              <w:jc w:val="left"/>
              <w:textAlignment w:val="auto"/>
              <w:rPr>
                <w:rFonts w:cs="Arial"/>
                <w:b/>
                <w:color w:val="000000"/>
                <w:sz w:val="20"/>
              </w:rPr>
            </w:pPr>
            <w:r w:rsidRPr="00F15A0A">
              <w:rPr>
                <w:rFonts w:cs="Arial"/>
                <w:b/>
                <w:color w:val="000000"/>
                <w:sz w:val="20"/>
              </w:rPr>
              <w:t>Продовольственные товары</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7B0F82C2" w14:textId="77777777" w:rsidR="00E12357" w:rsidRPr="00F15A0A" w:rsidRDefault="00E12357" w:rsidP="00202EAD">
            <w:pPr>
              <w:spacing w:before="60" w:line="240" w:lineRule="exact"/>
              <w:ind w:firstLine="0"/>
              <w:jc w:val="center"/>
              <w:rPr>
                <w:rFonts w:cs="Arial"/>
                <w:b/>
                <w:sz w:val="20"/>
                <w:highlight w:val="yellow"/>
              </w:rPr>
            </w:pPr>
            <w:r w:rsidRPr="00F15A0A">
              <w:rPr>
                <w:b/>
                <w:sz w:val="20"/>
              </w:rPr>
              <w:t>101,1</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1D18597E" w14:textId="77777777" w:rsidR="00E12357" w:rsidRPr="00F15A0A" w:rsidRDefault="00E12357" w:rsidP="00202EAD">
            <w:pPr>
              <w:spacing w:before="60" w:line="240" w:lineRule="exact"/>
              <w:ind w:firstLine="0"/>
              <w:jc w:val="center"/>
              <w:rPr>
                <w:rFonts w:cs="Arial"/>
                <w:b/>
                <w:sz w:val="20"/>
                <w:highlight w:val="yellow"/>
              </w:rPr>
            </w:pPr>
            <w:r w:rsidRPr="00F15A0A">
              <w:rPr>
                <w:b/>
                <w:sz w:val="20"/>
              </w:rPr>
              <w:t>103,1</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4A2E0AEB" w14:textId="77777777" w:rsidR="00E12357" w:rsidRPr="00F15A0A" w:rsidRDefault="00E12357" w:rsidP="00202EAD">
            <w:pPr>
              <w:spacing w:before="60" w:line="240" w:lineRule="exact"/>
              <w:ind w:firstLine="0"/>
              <w:jc w:val="center"/>
              <w:rPr>
                <w:rFonts w:cs="Arial"/>
                <w:b/>
                <w:sz w:val="20"/>
              </w:rPr>
            </w:pPr>
            <w:r w:rsidRPr="00F15A0A">
              <w:rPr>
                <w:b/>
                <w:sz w:val="20"/>
              </w:rPr>
              <w:t>101,0</w:t>
            </w:r>
          </w:p>
        </w:tc>
        <w:tc>
          <w:tcPr>
            <w:tcW w:w="1275" w:type="dxa"/>
            <w:tcBorders>
              <w:top w:val="nil"/>
              <w:left w:val="nil"/>
              <w:bottom w:val="dotted" w:sz="4" w:space="0" w:color="auto"/>
              <w:right w:val="single" w:sz="4" w:space="0" w:color="auto"/>
            </w:tcBorders>
            <w:shd w:val="clear" w:color="auto" w:fill="auto"/>
            <w:noWrap/>
            <w:vAlign w:val="bottom"/>
            <w:hideMark/>
          </w:tcPr>
          <w:p w14:paraId="6365B289" w14:textId="77777777" w:rsidR="00E12357" w:rsidRPr="00F15A0A" w:rsidRDefault="00E12357" w:rsidP="00202EAD">
            <w:pPr>
              <w:spacing w:before="60" w:line="240" w:lineRule="exact"/>
              <w:ind w:firstLine="0"/>
              <w:jc w:val="center"/>
              <w:rPr>
                <w:rFonts w:cs="Arial"/>
                <w:b/>
                <w:sz w:val="20"/>
              </w:rPr>
            </w:pPr>
            <w:r w:rsidRPr="00F15A0A">
              <w:rPr>
                <w:b/>
                <w:sz w:val="20"/>
              </w:rPr>
              <w:t>101,3</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4F7F1174" w14:textId="77777777" w:rsidR="00E12357" w:rsidRPr="00F15A0A" w:rsidRDefault="00E12357" w:rsidP="00202EAD">
            <w:pPr>
              <w:spacing w:before="60" w:line="240" w:lineRule="exact"/>
              <w:ind w:firstLine="0"/>
              <w:jc w:val="center"/>
              <w:rPr>
                <w:rFonts w:cs="Arial"/>
                <w:b/>
                <w:sz w:val="20"/>
              </w:rPr>
            </w:pPr>
            <w:r w:rsidRPr="00F15A0A">
              <w:rPr>
                <w:b/>
                <w:sz w:val="20"/>
              </w:rPr>
              <w:t>111,6</w:t>
            </w:r>
          </w:p>
        </w:tc>
      </w:tr>
      <w:tr w:rsidR="00E12357" w:rsidRPr="00F016D1" w14:paraId="7846B5C3" w14:textId="77777777" w:rsidTr="00202EAD">
        <w:trPr>
          <w:trHeight w:val="15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AFF19D4" w14:textId="77777777" w:rsidR="00E12357" w:rsidRPr="00F016D1" w:rsidRDefault="00E12357" w:rsidP="00202EAD">
            <w:pPr>
              <w:widowControl/>
              <w:adjustRightInd/>
              <w:spacing w:before="60" w:line="240" w:lineRule="exact"/>
              <w:ind w:firstLine="0"/>
              <w:jc w:val="left"/>
              <w:textAlignment w:val="auto"/>
              <w:rPr>
                <w:rFonts w:cs="Arial"/>
                <w:color w:val="000000"/>
                <w:sz w:val="20"/>
              </w:rPr>
            </w:pPr>
            <w:r w:rsidRPr="00F016D1">
              <w:rPr>
                <w:rFonts w:cs="Arial"/>
                <w:color w:val="000000"/>
                <w:sz w:val="20"/>
              </w:rPr>
              <w:t>Продовольственные товары (без алкогольных напитков)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78EC577" w14:textId="77777777" w:rsidR="00E12357" w:rsidRPr="004466B5" w:rsidRDefault="00E12357" w:rsidP="00202EAD">
            <w:pPr>
              <w:spacing w:before="60" w:line="240" w:lineRule="exact"/>
              <w:ind w:firstLine="0"/>
              <w:jc w:val="center"/>
              <w:rPr>
                <w:rFonts w:cs="Arial"/>
                <w:sz w:val="20"/>
                <w:highlight w:val="yellow"/>
              </w:rPr>
            </w:pPr>
            <w:r w:rsidRPr="004466B5">
              <w:rPr>
                <w:sz w:val="20"/>
              </w:rPr>
              <w:t>101,2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B3A2BD8" w14:textId="77777777" w:rsidR="00E12357" w:rsidRPr="004466B5" w:rsidRDefault="00E12357" w:rsidP="00202EAD">
            <w:pPr>
              <w:spacing w:before="60" w:line="240" w:lineRule="exact"/>
              <w:ind w:firstLine="0"/>
              <w:jc w:val="center"/>
              <w:rPr>
                <w:rFonts w:cs="Arial"/>
                <w:sz w:val="20"/>
                <w:highlight w:val="yellow"/>
              </w:rPr>
            </w:pPr>
            <w:r w:rsidRPr="004466B5">
              <w:rPr>
                <w:sz w:val="20"/>
              </w:rPr>
              <w:t>103,4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1B0A721" w14:textId="77777777" w:rsidR="00E12357" w:rsidRPr="004466B5" w:rsidRDefault="00E12357" w:rsidP="00202EAD">
            <w:pPr>
              <w:spacing w:before="60" w:line="240" w:lineRule="exact"/>
              <w:ind w:firstLine="0"/>
              <w:jc w:val="center"/>
              <w:rPr>
                <w:rFonts w:cs="Arial"/>
                <w:sz w:val="20"/>
              </w:rPr>
            </w:pPr>
            <w:r w:rsidRPr="004466B5">
              <w:rPr>
                <w:sz w:val="20"/>
              </w:rPr>
              <w:t>101,4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1087688" w14:textId="77777777" w:rsidR="00E12357" w:rsidRPr="004466B5" w:rsidRDefault="00E12357" w:rsidP="00202EAD">
            <w:pPr>
              <w:spacing w:before="60" w:line="240" w:lineRule="exact"/>
              <w:ind w:firstLine="0"/>
              <w:jc w:val="center"/>
              <w:rPr>
                <w:rFonts w:cs="Arial"/>
                <w:sz w:val="20"/>
              </w:rPr>
            </w:pPr>
            <w:r w:rsidRPr="004466B5">
              <w:rPr>
                <w:sz w:val="20"/>
              </w:rPr>
              <w:t>101,4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CB7F535" w14:textId="77777777" w:rsidR="00E12357" w:rsidRPr="004466B5" w:rsidRDefault="00E12357" w:rsidP="00202EAD">
            <w:pPr>
              <w:spacing w:before="60" w:line="240" w:lineRule="exact"/>
              <w:ind w:firstLine="0"/>
              <w:jc w:val="center"/>
              <w:rPr>
                <w:rFonts w:cs="Arial"/>
                <w:sz w:val="20"/>
              </w:rPr>
            </w:pPr>
            <w:r w:rsidRPr="004466B5">
              <w:rPr>
                <w:sz w:val="20"/>
              </w:rPr>
              <w:t>111,6</w:t>
            </w:r>
          </w:p>
        </w:tc>
      </w:tr>
      <w:tr w:rsidR="00E12357" w:rsidRPr="00F016D1" w14:paraId="6C4822D3" w14:textId="77777777" w:rsidTr="00202EAD">
        <w:trPr>
          <w:trHeight w:val="60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BB7F865" w14:textId="77777777" w:rsidR="00E12357" w:rsidRPr="00F016D1" w:rsidRDefault="00E12357" w:rsidP="00202EAD">
            <w:pPr>
              <w:widowControl/>
              <w:adjustRightInd/>
              <w:spacing w:before="60" w:line="240" w:lineRule="exact"/>
              <w:ind w:firstLine="0"/>
              <w:jc w:val="left"/>
              <w:textAlignment w:val="auto"/>
              <w:rPr>
                <w:rFonts w:cs="Arial"/>
                <w:color w:val="000000"/>
                <w:sz w:val="20"/>
              </w:rPr>
            </w:pPr>
            <w:r w:rsidRPr="00F016D1">
              <w:rPr>
                <w:rFonts w:cs="Arial"/>
                <w:color w:val="000000"/>
                <w:sz w:val="20"/>
              </w:rPr>
              <w:t>Продовольственные товары (без овощей, картофеля и фруктов)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BC10C96" w14:textId="77777777" w:rsidR="00E12357" w:rsidRPr="004466B5" w:rsidRDefault="00E12357" w:rsidP="00202EAD">
            <w:pPr>
              <w:spacing w:before="60" w:line="240" w:lineRule="exact"/>
              <w:ind w:firstLine="0"/>
              <w:jc w:val="center"/>
              <w:rPr>
                <w:rFonts w:cs="Arial"/>
                <w:sz w:val="20"/>
              </w:rPr>
            </w:pPr>
            <w:r w:rsidRPr="004466B5">
              <w:rPr>
                <w:sz w:val="20"/>
              </w:rPr>
              <w:t>100,6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80CC4C9" w14:textId="77777777" w:rsidR="00E12357" w:rsidRPr="004466B5" w:rsidRDefault="00E12357" w:rsidP="00202EAD">
            <w:pPr>
              <w:spacing w:before="60" w:line="240" w:lineRule="exact"/>
              <w:ind w:firstLine="0"/>
              <w:jc w:val="center"/>
              <w:rPr>
                <w:rFonts w:cs="Arial"/>
                <w:sz w:val="20"/>
              </w:rPr>
            </w:pPr>
            <w:r w:rsidRPr="004466B5">
              <w:rPr>
                <w:sz w:val="20"/>
              </w:rPr>
              <w:t>101,2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CE63B3F" w14:textId="77777777" w:rsidR="00E12357" w:rsidRPr="004466B5" w:rsidRDefault="00E12357" w:rsidP="00202EAD">
            <w:pPr>
              <w:spacing w:before="60" w:line="240" w:lineRule="exact"/>
              <w:ind w:firstLine="0"/>
              <w:jc w:val="center"/>
              <w:rPr>
                <w:rFonts w:cs="Arial"/>
                <w:sz w:val="20"/>
              </w:rPr>
            </w:pPr>
            <w:r w:rsidRPr="004466B5">
              <w:rPr>
                <w:sz w:val="20"/>
              </w:rPr>
              <w:t>99,2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77BACC4" w14:textId="77777777" w:rsidR="00E12357" w:rsidRPr="004466B5" w:rsidRDefault="00E12357" w:rsidP="00202EAD">
            <w:pPr>
              <w:spacing w:before="60" w:line="240" w:lineRule="exact"/>
              <w:ind w:firstLine="0"/>
              <w:jc w:val="center"/>
              <w:rPr>
                <w:rFonts w:cs="Arial"/>
                <w:sz w:val="20"/>
              </w:rPr>
            </w:pPr>
            <w:r w:rsidRPr="004466B5">
              <w:rPr>
                <w:sz w:val="20"/>
              </w:rPr>
              <w:t>101,8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E9F9C9E" w14:textId="77777777" w:rsidR="00E12357" w:rsidRPr="004466B5" w:rsidRDefault="00E12357" w:rsidP="00202EAD">
            <w:pPr>
              <w:spacing w:before="60" w:line="240" w:lineRule="exact"/>
              <w:ind w:firstLine="0"/>
              <w:jc w:val="center"/>
              <w:rPr>
                <w:rFonts w:cs="Arial"/>
                <w:sz w:val="20"/>
              </w:rPr>
            </w:pPr>
            <w:r w:rsidRPr="004466B5">
              <w:rPr>
                <w:sz w:val="20"/>
              </w:rPr>
              <w:t>112,8</w:t>
            </w:r>
          </w:p>
        </w:tc>
      </w:tr>
      <w:tr w:rsidR="00E12357" w:rsidRPr="00F016D1" w14:paraId="79298927" w14:textId="77777777" w:rsidTr="00202EAD">
        <w:trPr>
          <w:trHeight w:val="58"/>
        </w:trPr>
        <w:tc>
          <w:tcPr>
            <w:tcW w:w="3284" w:type="dxa"/>
            <w:tcBorders>
              <w:top w:val="dotted" w:sz="4" w:space="0" w:color="auto"/>
              <w:left w:val="double" w:sz="6" w:space="0" w:color="auto"/>
              <w:right w:val="single" w:sz="4" w:space="0" w:color="auto"/>
            </w:tcBorders>
            <w:shd w:val="clear" w:color="auto" w:fill="auto"/>
            <w:vAlign w:val="bottom"/>
            <w:hideMark/>
          </w:tcPr>
          <w:p w14:paraId="266CF928" w14:textId="77777777" w:rsidR="00E12357" w:rsidRPr="00F016D1" w:rsidRDefault="00E12357" w:rsidP="00202EAD">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3D9F3ACA" w14:textId="77777777" w:rsidR="00E12357" w:rsidRPr="004466B5" w:rsidRDefault="00E12357" w:rsidP="00202EA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209F2742" w14:textId="77777777" w:rsidR="00E12357" w:rsidRPr="004466B5" w:rsidRDefault="00E12357" w:rsidP="00202EA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14B1DA95" w14:textId="77777777" w:rsidR="00E12357" w:rsidRPr="004466B5" w:rsidRDefault="00E12357" w:rsidP="00202EAD">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061B442C" w14:textId="77777777" w:rsidR="00E12357" w:rsidRPr="004466B5" w:rsidRDefault="00E12357" w:rsidP="00202EAD">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5F130EBE" w14:textId="77777777" w:rsidR="00E12357" w:rsidRPr="004466B5" w:rsidRDefault="00E12357" w:rsidP="00202EAD">
            <w:pPr>
              <w:spacing w:before="60" w:line="240" w:lineRule="exact"/>
              <w:ind w:firstLine="0"/>
              <w:jc w:val="center"/>
              <w:rPr>
                <w:rFonts w:cs="Arial"/>
                <w:sz w:val="20"/>
              </w:rPr>
            </w:pPr>
          </w:p>
        </w:tc>
      </w:tr>
      <w:tr w:rsidR="00E12357" w:rsidRPr="00F016D1" w14:paraId="0CFC5F4D" w14:textId="77777777" w:rsidTr="00202EAD">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497FA038" w14:textId="77777777" w:rsidR="00E12357" w:rsidRPr="00F016D1" w:rsidRDefault="00E12357" w:rsidP="00202EAD">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мясо и птица</w:t>
            </w:r>
          </w:p>
        </w:tc>
        <w:tc>
          <w:tcPr>
            <w:tcW w:w="1134" w:type="dxa"/>
            <w:tcBorders>
              <w:left w:val="nil"/>
              <w:bottom w:val="dotted" w:sz="4" w:space="0" w:color="auto"/>
              <w:right w:val="single" w:sz="4" w:space="0" w:color="auto"/>
            </w:tcBorders>
            <w:shd w:val="clear" w:color="auto" w:fill="auto"/>
            <w:noWrap/>
            <w:vAlign w:val="bottom"/>
            <w:hideMark/>
          </w:tcPr>
          <w:p w14:paraId="40325258" w14:textId="77777777" w:rsidR="00E12357" w:rsidRPr="004466B5" w:rsidRDefault="00E12357" w:rsidP="00202EAD">
            <w:pPr>
              <w:spacing w:before="60" w:line="240" w:lineRule="exact"/>
              <w:ind w:firstLine="0"/>
              <w:jc w:val="center"/>
              <w:rPr>
                <w:rFonts w:cs="Arial"/>
                <w:sz w:val="20"/>
              </w:rPr>
            </w:pPr>
            <w:r w:rsidRPr="004466B5">
              <w:rPr>
                <w:sz w:val="20"/>
              </w:rPr>
              <w:t>101,2</w:t>
            </w:r>
          </w:p>
        </w:tc>
        <w:tc>
          <w:tcPr>
            <w:tcW w:w="1134" w:type="dxa"/>
            <w:tcBorders>
              <w:left w:val="nil"/>
              <w:bottom w:val="dotted" w:sz="4" w:space="0" w:color="auto"/>
              <w:right w:val="single" w:sz="4" w:space="0" w:color="auto"/>
            </w:tcBorders>
            <w:shd w:val="clear" w:color="auto" w:fill="auto"/>
            <w:noWrap/>
            <w:vAlign w:val="bottom"/>
            <w:hideMark/>
          </w:tcPr>
          <w:p w14:paraId="658DD72D" w14:textId="77777777" w:rsidR="00E12357" w:rsidRPr="004466B5" w:rsidRDefault="00E12357" w:rsidP="00202EAD">
            <w:pPr>
              <w:spacing w:before="60" w:line="240" w:lineRule="exact"/>
              <w:ind w:firstLine="0"/>
              <w:jc w:val="center"/>
              <w:rPr>
                <w:rFonts w:cs="Arial"/>
                <w:sz w:val="20"/>
              </w:rPr>
            </w:pPr>
            <w:r w:rsidRPr="004466B5">
              <w:rPr>
                <w:sz w:val="20"/>
              </w:rPr>
              <w:t>103,9</w:t>
            </w:r>
          </w:p>
        </w:tc>
        <w:tc>
          <w:tcPr>
            <w:tcW w:w="1134" w:type="dxa"/>
            <w:tcBorders>
              <w:left w:val="nil"/>
              <w:bottom w:val="dotted" w:sz="4" w:space="0" w:color="auto"/>
              <w:right w:val="single" w:sz="4" w:space="0" w:color="auto"/>
            </w:tcBorders>
            <w:shd w:val="clear" w:color="auto" w:fill="auto"/>
            <w:noWrap/>
            <w:vAlign w:val="bottom"/>
            <w:hideMark/>
          </w:tcPr>
          <w:p w14:paraId="0D84D80E" w14:textId="77777777" w:rsidR="00E12357" w:rsidRPr="004466B5" w:rsidRDefault="00E12357" w:rsidP="00202EAD">
            <w:pPr>
              <w:spacing w:before="60" w:line="240" w:lineRule="exact"/>
              <w:ind w:firstLine="0"/>
              <w:jc w:val="center"/>
              <w:rPr>
                <w:rFonts w:cs="Arial"/>
                <w:sz w:val="20"/>
              </w:rPr>
            </w:pPr>
            <w:r w:rsidRPr="004466B5">
              <w:rPr>
                <w:sz w:val="20"/>
              </w:rPr>
              <w:t>102,1</w:t>
            </w:r>
          </w:p>
        </w:tc>
        <w:tc>
          <w:tcPr>
            <w:tcW w:w="1275" w:type="dxa"/>
            <w:tcBorders>
              <w:left w:val="nil"/>
              <w:bottom w:val="dotted" w:sz="4" w:space="0" w:color="auto"/>
              <w:right w:val="single" w:sz="4" w:space="0" w:color="auto"/>
            </w:tcBorders>
            <w:shd w:val="clear" w:color="auto" w:fill="auto"/>
            <w:noWrap/>
            <w:vAlign w:val="bottom"/>
            <w:hideMark/>
          </w:tcPr>
          <w:p w14:paraId="3C614A7B" w14:textId="77777777" w:rsidR="00E12357" w:rsidRPr="004466B5" w:rsidRDefault="00E12357" w:rsidP="00202EAD">
            <w:pPr>
              <w:spacing w:before="60" w:line="240" w:lineRule="exact"/>
              <w:ind w:firstLine="0"/>
              <w:jc w:val="center"/>
              <w:rPr>
                <w:rFonts w:cs="Arial"/>
                <w:sz w:val="20"/>
              </w:rPr>
            </w:pPr>
            <w:r w:rsidRPr="004466B5">
              <w:rPr>
                <w:sz w:val="20"/>
              </w:rPr>
              <w:t>100,4</w:t>
            </w:r>
          </w:p>
        </w:tc>
        <w:tc>
          <w:tcPr>
            <w:tcW w:w="1418" w:type="dxa"/>
            <w:tcBorders>
              <w:left w:val="nil"/>
              <w:bottom w:val="dotted" w:sz="4" w:space="0" w:color="auto"/>
              <w:right w:val="double" w:sz="6" w:space="0" w:color="auto"/>
            </w:tcBorders>
            <w:shd w:val="clear" w:color="auto" w:fill="auto"/>
            <w:noWrap/>
            <w:vAlign w:val="bottom"/>
            <w:hideMark/>
          </w:tcPr>
          <w:p w14:paraId="7B732FC4" w14:textId="77777777" w:rsidR="00E12357" w:rsidRPr="004466B5" w:rsidRDefault="00E12357" w:rsidP="00202EAD">
            <w:pPr>
              <w:spacing w:before="60" w:line="240" w:lineRule="exact"/>
              <w:ind w:firstLine="0"/>
              <w:jc w:val="center"/>
              <w:rPr>
                <w:rFonts w:cs="Arial"/>
                <w:sz w:val="20"/>
              </w:rPr>
            </w:pPr>
            <w:r w:rsidRPr="004466B5">
              <w:rPr>
                <w:sz w:val="20"/>
              </w:rPr>
              <w:t>106,3</w:t>
            </w:r>
          </w:p>
        </w:tc>
      </w:tr>
      <w:tr w:rsidR="00E12357" w:rsidRPr="00F016D1" w14:paraId="6CA2B8BF" w14:textId="77777777" w:rsidTr="00202EAD">
        <w:trPr>
          <w:trHeight w:val="300"/>
        </w:trPr>
        <w:tc>
          <w:tcPr>
            <w:tcW w:w="3284" w:type="dxa"/>
            <w:tcBorders>
              <w:top w:val="dotted" w:sz="4" w:space="0" w:color="auto"/>
              <w:left w:val="double" w:sz="6" w:space="0" w:color="auto"/>
              <w:right w:val="single" w:sz="4" w:space="0" w:color="auto"/>
            </w:tcBorders>
            <w:shd w:val="clear" w:color="auto" w:fill="auto"/>
            <w:vAlign w:val="bottom"/>
            <w:hideMark/>
          </w:tcPr>
          <w:p w14:paraId="48E0D26E" w14:textId="77777777" w:rsidR="00E12357" w:rsidRPr="00F016D1" w:rsidRDefault="00E12357" w:rsidP="00202EAD">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колбасные изделия и</w:t>
            </w:r>
          </w:p>
        </w:tc>
        <w:tc>
          <w:tcPr>
            <w:tcW w:w="1134" w:type="dxa"/>
            <w:tcBorders>
              <w:top w:val="dotted" w:sz="4" w:space="0" w:color="auto"/>
              <w:left w:val="nil"/>
              <w:right w:val="single" w:sz="4" w:space="0" w:color="auto"/>
            </w:tcBorders>
            <w:shd w:val="clear" w:color="auto" w:fill="auto"/>
            <w:noWrap/>
            <w:vAlign w:val="bottom"/>
            <w:hideMark/>
          </w:tcPr>
          <w:p w14:paraId="73F5AE68" w14:textId="77777777" w:rsidR="00E12357" w:rsidRPr="004466B5" w:rsidRDefault="00E12357" w:rsidP="00202EA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3330D3ED" w14:textId="77777777" w:rsidR="00E12357" w:rsidRPr="004466B5" w:rsidRDefault="00E12357" w:rsidP="00202EA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733F0695" w14:textId="77777777" w:rsidR="00E12357" w:rsidRPr="004466B5" w:rsidRDefault="00E12357" w:rsidP="00202EAD">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53EC7A03" w14:textId="77777777" w:rsidR="00E12357" w:rsidRPr="004466B5" w:rsidRDefault="00E12357" w:rsidP="00202EAD">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3211B6E8" w14:textId="77777777" w:rsidR="00E12357" w:rsidRPr="004466B5" w:rsidRDefault="00E12357" w:rsidP="00202EAD">
            <w:pPr>
              <w:spacing w:before="60" w:line="240" w:lineRule="exact"/>
              <w:ind w:firstLine="0"/>
              <w:jc w:val="center"/>
              <w:rPr>
                <w:rFonts w:cs="Arial"/>
                <w:sz w:val="20"/>
              </w:rPr>
            </w:pPr>
          </w:p>
        </w:tc>
      </w:tr>
      <w:tr w:rsidR="00E12357" w:rsidRPr="00F016D1" w14:paraId="187C0A65" w14:textId="77777777" w:rsidTr="00202EAD">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399668C1" w14:textId="77777777" w:rsidR="00E12357" w:rsidRPr="00F016D1" w:rsidRDefault="00E12357" w:rsidP="00202EAD">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продукты из мяса и птицы</w:t>
            </w:r>
          </w:p>
        </w:tc>
        <w:tc>
          <w:tcPr>
            <w:tcW w:w="1134" w:type="dxa"/>
            <w:tcBorders>
              <w:left w:val="nil"/>
              <w:bottom w:val="dotted" w:sz="4" w:space="0" w:color="auto"/>
              <w:right w:val="single" w:sz="4" w:space="0" w:color="auto"/>
            </w:tcBorders>
            <w:shd w:val="clear" w:color="auto" w:fill="auto"/>
            <w:noWrap/>
            <w:vAlign w:val="bottom"/>
            <w:hideMark/>
          </w:tcPr>
          <w:p w14:paraId="5A3D8735" w14:textId="77777777" w:rsidR="00E12357" w:rsidRPr="004466B5" w:rsidRDefault="00E12357" w:rsidP="00202EAD">
            <w:pPr>
              <w:spacing w:before="60" w:line="240" w:lineRule="exact"/>
              <w:ind w:firstLine="0"/>
              <w:jc w:val="center"/>
              <w:rPr>
                <w:rFonts w:cs="Arial"/>
                <w:sz w:val="20"/>
              </w:rPr>
            </w:pPr>
            <w:r w:rsidRPr="004466B5">
              <w:rPr>
                <w:sz w:val="20"/>
              </w:rPr>
              <w:t>103,8</w:t>
            </w:r>
          </w:p>
        </w:tc>
        <w:tc>
          <w:tcPr>
            <w:tcW w:w="1134" w:type="dxa"/>
            <w:tcBorders>
              <w:left w:val="nil"/>
              <w:bottom w:val="dotted" w:sz="4" w:space="0" w:color="auto"/>
              <w:right w:val="single" w:sz="4" w:space="0" w:color="auto"/>
            </w:tcBorders>
            <w:shd w:val="clear" w:color="auto" w:fill="auto"/>
            <w:noWrap/>
            <w:vAlign w:val="bottom"/>
            <w:hideMark/>
          </w:tcPr>
          <w:p w14:paraId="0578E6F5" w14:textId="77777777" w:rsidR="00E12357" w:rsidRPr="004466B5" w:rsidRDefault="00E12357" w:rsidP="00202EAD">
            <w:pPr>
              <w:spacing w:before="60" w:line="240" w:lineRule="exact"/>
              <w:ind w:firstLine="0"/>
              <w:jc w:val="center"/>
              <w:rPr>
                <w:rFonts w:cs="Arial"/>
                <w:sz w:val="20"/>
              </w:rPr>
            </w:pPr>
            <w:r w:rsidRPr="004466B5">
              <w:rPr>
                <w:sz w:val="20"/>
              </w:rPr>
              <w:t>104,6</w:t>
            </w:r>
          </w:p>
        </w:tc>
        <w:tc>
          <w:tcPr>
            <w:tcW w:w="1134" w:type="dxa"/>
            <w:tcBorders>
              <w:left w:val="nil"/>
              <w:bottom w:val="dotted" w:sz="4" w:space="0" w:color="auto"/>
              <w:right w:val="single" w:sz="4" w:space="0" w:color="auto"/>
            </w:tcBorders>
            <w:shd w:val="clear" w:color="auto" w:fill="auto"/>
            <w:noWrap/>
            <w:vAlign w:val="bottom"/>
            <w:hideMark/>
          </w:tcPr>
          <w:p w14:paraId="0A40EB4C" w14:textId="77777777" w:rsidR="00E12357" w:rsidRPr="004466B5" w:rsidRDefault="00E12357" w:rsidP="00202EAD">
            <w:pPr>
              <w:spacing w:before="60" w:line="240" w:lineRule="exact"/>
              <w:ind w:firstLine="0"/>
              <w:jc w:val="center"/>
              <w:rPr>
                <w:rFonts w:cs="Arial"/>
                <w:sz w:val="20"/>
              </w:rPr>
            </w:pPr>
            <w:r w:rsidRPr="004466B5">
              <w:rPr>
                <w:sz w:val="20"/>
              </w:rPr>
              <w:t>100,9</w:t>
            </w:r>
          </w:p>
        </w:tc>
        <w:tc>
          <w:tcPr>
            <w:tcW w:w="1275" w:type="dxa"/>
            <w:tcBorders>
              <w:left w:val="nil"/>
              <w:bottom w:val="dotted" w:sz="4" w:space="0" w:color="auto"/>
              <w:right w:val="single" w:sz="4" w:space="0" w:color="auto"/>
            </w:tcBorders>
            <w:shd w:val="clear" w:color="auto" w:fill="auto"/>
            <w:noWrap/>
            <w:vAlign w:val="bottom"/>
            <w:hideMark/>
          </w:tcPr>
          <w:p w14:paraId="778F6F1D" w14:textId="77777777" w:rsidR="00E12357" w:rsidRPr="004466B5" w:rsidRDefault="00E12357" w:rsidP="00202EAD">
            <w:pPr>
              <w:spacing w:before="60" w:line="240" w:lineRule="exact"/>
              <w:ind w:firstLine="0"/>
              <w:jc w:val="center"/>
              <w:rPr>
                <w:rFonts w:cs="Arial"/>
                <w:sz w:val="20"/>
              </w:rPr>
            </w:pPr>
            <w:r w:rsidRPr="004466B5">
              <w:rPr>
                <w:sz w:val="20"/>
              </w:rPr>
              <w:t>99,8</w:t>
            </w:r>
          </w:p>
        </w:tc>
        <w:tc>
          <w:tcPr>
            <w:tcW w:w="1418" w:type="dxa"/>
            <w:tcBorders>
              <w:left w:val="nil"/>
              <w:bottom w:val="dotted" w:sz="4" w:space="0" w:color="auto"/>
              <w:right w:val="double" w:sz="6" w:space="0" w:color="auto"/>
            </w:tcBorders>
            <w:shd w:val="clear" w:color="auto" w:fill="auto"/>
            <w:noWrap/>
            <w:vAlign w:val="bottom"/>
            <w:hideMark/>
          </w:tcPr>
          <w:p w14:paraId="54A6A7B1" w14:textId="77777777" w:rsidR="00E12357" w:rsidRPr="004466B5" w:rsidRDefault="00E12357" w:rsidP="00202EAD">
            <w:pPr>
              <w:spacing w:before="60" w:line="240" w:lineRule="exact"/>
              <w:ind w:firstLine="0"/>
              <w:jc w:val="center"/>
              <w:rPr>
                <w:rFonts w:cs="Arial"/>
                <w:sz w:val="20"/>
              </w:rPr>
            </w:pPr>
            <w:r w:rsidRPr="004466B5">
              <w:rPr>
                <w:sz w:val="20"/>
              </w:rPr>
              <w:t>106,6</w:t>
            </w:r>
          </w:p>
        </w:tc>
      </w:tr>
      <w:tr w:rsidR="00E12357" w:rsidRPr="00F016D1" w14:paraId="7936DC05" w14:textId="77777777" w:rsidTr="00202EAD">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9A7770A" w14:textId="77777777" w:rsidR="00E12357" w:rsidRPr="00F016D1" w:rsidRDefault="00E12357" w:rsidP="00202EAD">
            <w:pPr>
              <w:widowControl/>
              <w:adjustRightInd/>
              <w:spacing w:before="60" w:line="240" w:lineRule="exact"/>
              <w:ind w:left="199" w:hanging="1"/>
              <w:jc w:val="left"/>
              <w:textAlignment w:val="auto"/>
              <w:rPr>
                <w:rFonts w:cs="Arial"/>
                <w:color w:val="000000"/>
                <w:sz w:val="20"/>
              </w:rPr>
            </w:pPr>
            <w:r w:rsidRPr="00F016D1">
              <w:rPr>
                <w:rFonts w:cs="Arial"/>
                <w:color w:val="000000"/>
                <w:sz w:val="20"/>
              </w:rPr>
              <w:t>рыба и морепродукты пищевые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88EBD3B" w14:textId="77777777" w:rsidR="00E12357" w:rsidRPr="004466B5" w:rsidRDefault="00E12357" w:rsidP="00202EAD">
            <w:pPr>
              <w:spacing w:before="60" w:line="240" w:lineRule="exact"/>
              <w:ind w:firstLine="0"/>
              <w:jc w:val="center"/>
              <w:rPr>
                <w:rFonts w:cs="Arial"/>
                <w:sz w:val="20"/>
              </w:rPr>
            </w:pPr>
            <w:r w:rsidRPr="004466B5">
              <w:rPr>
                <w:sz w:val="20"/>
              </w:rPr>
              <w:t>98,6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6FE7146" w14:textId="77777777" w:rsidR="00E12357" w:rsidRPr="004466B5" w:rsidRDefault="00E12357" w:rsidP="00202EAD">
            <w:pPr>
              <w:spacing w:before="60" w:line="240" w:lineRule="exact"/>
              <w:ind w:firstLine="0"/>
              <w:jc w:val="center"/>
              <w:rPr>
                <w:rFonts w:cs="Arial"/>
                <w:sz w:val="20"/>
              </w:rPr>
            </w:pPr>
            <w:r w:rsidRPr="004466B5">
              <w:rPr>
                <w:sz w:val="20"/>
              </w:rPr>
              <w:t>101,1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A4C7967" w14:textId="77777777" w:rsidR="00E12357" w:rsidRPr="004466B5" w:rsidRDefault="00E12357" w:rsidP="00202EAD">
            <w:pPr>
              <w:spacing w:before="60" w:line="240" w:lineRule="exact"/>
              <w:ind w:firstLine="0"/>
              <w:jc w:val="center"/>
              <w:rPr>
                <w:rFonts w:cs="Arial"/>
                <w:sz w:val="20"/>
              </w:rPr>
            </w:pPr>
            <w:r w:rsidRPr="004466B5">
              <w:rPr>
                <w:sz w:val="20"/>
              </w:rPr>
              <w:t>101,6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2DA1859" w14:textId="77777777" w:rsidR="00E12357" w:rsidRPr="004466B5" w:rsidRDefault="00E12357" w:rsidP="00202EAD">
            <w:pPr>
              <w:spacing w:before="60" w:line="240" w:lineRule="exact"/>
              <w:ind w:firstLine="0"/>
              <w:jc w:val="center"/>
              <w:rPr>
                <w:rFonts w:cs="Arial"/>
                <w:sz w:val="20"/>
              </w:rPr>
            </w:pPr>
            <w:r w:rsidRPr="004466B5">
              <w:rPr>
                <w:sz w:val="20"/>
              </w:rPr>
              <w:t>105,6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3E4BD17" w14:textId="77777777" w:rsidR="00E12357" w:rsidRPr="004466B5" w:rsidRDefault="00E12357" w:rsidP="00202EAD">
            <w:pPr>
              <w:spacing w:before="60" w:line="240" w:lineRule="exact"/>
              <w:ind w:firstLine="0"/>
              <w:jc w:val="center"/>
              <w:rPr>
                <w:rFonts w:cs="Arial"/>
                <w:sz w:val="20"/>
              </w:rPr>
            </w:pPr>
            <w:r w:rsidRPr="004466B5">
              <w:rPr>
                <w:sz w:val="20"/>
              </w:rPr>
              <w:t>111,6</w:t>
            </w:r>
          </w:p>
        </w:tc>
      </w:tr>
      <w:tr w:rsidR="00E12357" w:rsidRPr="00F016D1" w14:paraId="5D8FED73" w14:textId="77777777" w:rsidTr="00202EA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8A39348" w14:textId="77777777" w:rsidR="00E12357" w:rsidRPr="00F016D1" w:rsidRDefault="00E12357" w:rsidP="00202EAD">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масло и жиры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6561C3B" w14:textId="77777777" w:rsidR="00E12357" w:rsidRPr="004466B5" w:rsidRDefault="00E12357" w:rsidP="00202EAD">
            <w:pPr>
              <w:spacing w:before="60" w:line="240" w:lineRule="exact"/>
              <w:ind w:firstLine="0"/>
              <w:jc w:val="center"/>
              <w:rPr>
                <w:rFonts w:cs="Arial"/>
                <w:sz w:val="20"/>
              </w:rPr>
            </w:pPr>
            <w:r w:rsidRPr="004466B5">
              <w:rPr>
                <w:sz w:val="20"/>
              </w:rPr>
              <w:t>99,7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085CC90" w14:textId="77777777" w:rsidR="00E12357" w:rsidRPr="004466B5" w:rsidRDefault="00E12357" w:rsidP="00202EAD">
            <w:pPr>
              <w:spacing w:before="60" w:line="240" w:lineRule="exact"/>
              <w:ind w:firstLine="0"/>
              <w:jc w:val="center"/>
              <w:rPr>
                <w:rFonts w:cs="Arial"/>
                <w:sz w:val="20"/>
              </w:rPr>
            </w:pPr>
            <w:r w:rsidRPr="004466B5">
              <w:rPr>
                <w:sz w:val="20"/>
              </w:rPr>
              <w:t>98,8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80594F1" w14:textId="77777777" w:rsidR="00E12357" w:rsidRPr="004466B5" w:rsidRDefault="00E12357" w:rsidP="00202EAD">
            <w:pPr>
              <w:spacing w:before="60" w:line="240" w:lineRule="exact"/>
              <w:ind w:firstLine="0"/>
              <w:jc w:val="center"/>
              <w:rPr>
                <w:rFonts w:cs="Arial"/>
                <w:sz w:val="20"/>
              </w:rPr>
            </w:pPr>
            <w:r w:rsidRPr="004466B5">
              <w:rPr>
                <w:sz w:val="20"/>
              </w:rPr>
              <w:t>95,6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92FB94A" w14:textId="77777777" w:rsidR="00E12357" w:rsidRPr="004466B5" w:rsidRDefault="00E12357" w:rsidP="00202EAD">
            <w:pPr>
              <w:spacing w:before="60" w:line="240" w:lineRule="exact"/>
              <w:ind w:firstLine="0"/>
              <w:jc w:val="center"/>
              <w:rPr>
                <w:rFonts w:cs="Arial"/>
                <w:sz w:val="20"/>
              </w:rPr>
            </w:pPr>
            <w:r w:rsidRPr="004466B5">
              <w:rPr>
                <w:sz w:val="20"/>
              </w:rPr>
              <w:t>98,4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6E4409E" w14:textId="77777777" w:rsidR="00E12357" w:rsidRPr="004466B5" w:rsidRDefault="00E12357" w:rsidP="00202EAD">
            <w:pPr>
              <w:spacing w:before="60" w:line="240" w:lineRule="exact"/>
              <w:ind w:firstLine="0"/>
              <w:jc w:val="center"/>
              <w:rPr>
                <w:rFonts w:cs="Arial"/>
                <w:sz w:val="20"/>
              </w:rPr>
            </w:pPr>
            <w:r w:rsidRPr="004466B5">
              <w:rPr>
                <w:sz w:val="20"/>
              </w:rPr>
              <w:t>113,9</w:t>
            </w:r>
          </w:p>
        </w:tc>
      </w:tr>
      <w:tr w:rsidR="00E12357" w:rsidRPr="00F016D1" w14:paraId="5BDEFEC3" w14:textId="77777777" w:rsidTr="00202EA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5953EDF" w14:textId="77777777" w:rsidR="00E12357" w:rsidRPr="00F016D1" w:rsidRDefault="00E12357" w:rsidP="00202EAD">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молоко и молочная продукция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999F901" w14:textId="77777777" w:rsidR="00E12357" w:rsidRPr="004466B5" w:rsidRDefault="00E12357" w:rsidP="00202EAD">
            <w:pPr>
              <w:spacing w:before="60" w:line="240" w:lineRule="exact"/>
              <w:ind w:firstLine="0"/>
              <w:jc w:val="center"/>
              <w:rPr>
                <w:rFonts w:cs="Arial"/>
                <w:sz w:val="20"/>
              </w:rPr>
            </w:pPr>
            <w:r w:rsidRPr="004466B5">
              <w:rPr>
                <w:sz w:val="20"/>
              </w:rPr>
              <w:t>99,2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2F28F48" w14:textId="77777777" w:rsidR="00E12357" w:rsidRPr="004466B5" w:rsidRDefault="00E12357" w:rsidP="00202EAD">
            <w:pPr>
              <w:spacing w:before="60" w:line="240" w:lineRule="exact"/>
              <w:ind w:firstLine="0"/>
              <w:jc w:val="center"/>
              <w:rPr>
                <w:rFonts w:cs="Arial"/>
                <w:sz w:val="20"/>
              </w:rPr>
            </w:pPr>
            <w:r w:rsidRPr="004466B5">
              <w:rPr>
                <w:sz w:val="20"/>
              </w:rPr>
              <w:t>98,2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E6F70A2" w14:textId="77777777" w:rsidR="00E12357" w:rsidRPr="004466B5" w:rsidRDefault="00E12357" w:rsidP="00202EAD">
            <w:pPr>
              <w:spacing w:before="60" w:line="240" w:lineRule="exact"/>
              <w:ind w:firstLine="0"/>
              <w:jc w:val="center"/>
              <w:rPr>
                <w:rFonts w:cs="Arial"/>
                <w:sz w:val="20"/>
              </w:rPr>
            </w:pPr>
            <w:r w:rsidRPr="004466B5">
              <w:rPr>
                <w:sz w:val="20"/>
              </w:rPr>
              <w:t>98,8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440C887" w14:textId="77777777" w:rsidR="00E12357" w:rsidRPr="004466B5" w:rsidRDefault="00E12357" w:rsidP="00202EAD">
            <w:pPr>
              <w:spacing w:before="60" w:line="240" w:lineRule="exact"/>
              <w:ind w:firstLine="0"/>
              <w:jc w:val="center"/>
              <w:rPr>
                <w:rFonts w:cs="Arial"/>
                <w:sz w:val="20"/>
              </w:rPr>
            </w:pPr>
            <w:r w:rsidRPr="004466B5">
              <w:rPr>
                <w:sz w:val="20"/>
              </w:rPr>
              <w:t>103,6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4599611" w14:textId="77777777" w:rsidR="00E12357" w:rsidRPr="004466B5" w:rsidRDefault="00E12357" w:rsidP="00202EAD">
            <w:pPr>
              <w:spacing w:before="60" w:line="240" w:lineRule="exact"/>
              <w:ind w:firstLine="0"/>
              <w:jc w:val="center"/>
              <w:rPr>
                <w:rFonts w:cs="Arial"/>
                <w:sz w:val="20"/>
              </w:rPr>
            </w:pPr>
            <w:r w:rsidRPr="004466B5">
              <w:rPr>
                <w:sz w:val="20"/>
              </w:rPr>
              <w:t>113,1</w:t>
            </w:r>
          </w:p>
        </w:tc>
      </w:tr>
      <w:tr w:rsidR="00E12357" w:rsidRPr="00F016D1" w14:paraId="54D0D650" w14:textId="77777777" w:rsidTr="00202EA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4E070F5" w14:textId="77777777" w:rsidR="00E12357" w:rsidRPr="00F016D1" w:rsidRDefault="00E12357" w:rsidP="00202EAD">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сыр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15A32FC" w14:textId="77777777" w:rsidR="00E12357" w:rsidRPr="004466B5" w:rsidRDefault="00E12357" w:rsidP="00202EAD">
            <w:pPr>
              <w:spacing w:before="60" w:line="240" w:lineRule="exact"/>
              <w:ind w:firstLine="0"/>
              <w:jc w:val="center"/>
              <w:rPr>
                <w:rFonts w:cs="Arial"/>
                <w:sz w:val="20"/>
              </w:rPr>
            </w:pPr>
            <w:r w:rsidRPr="004466B5">
              <w:rPr>
                <w:sz w:val="20"/>
              </w:rPr>
              <w:t>100,5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C62A810" w14:textId="77777777" w:rsidR="00E12357" w:rsidRPr="004466B5" w:rsidRDefault="00E12357" w:rsidP="00202EAD">
            <w:pPr>
              <w:spacing w:before="60" w:line="240" w:lineRule="exact"/>
              <w:ind w:firstLine="0"/>
              <w:jc w:val="center"/>
              <w:rPr>
                <w:rFonts w:cs="Arial"/>
                <w:sz w:val="20"/>
              </w:rPr>
            </w:pPr>
            <w:r w:rsidRPr="004466B5">
              <w:rPr>
                <w:sz w:val="20"/>
              </w:rPr>
              <w:t>99,1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FD668B2" w14:textId="77777777" w:rsidR="00E12357" w:rsidRPr="004466B5" w:rsidRDefault="00E12357" w:rsidP="00202EAD">
            <w:pPr>
              <w:spacing w:before="60" w:line="240" w:lineRule="exact"/>
              <w:ind w:firstLine="0"/>
              <w:jc w:val="center"/>
              <w:rPr>
                <w:rFonts w:cs="Arial"/>
                <w:sz w:val="20"/>
              </w:rPr>
            </w:pPr>
            <w:r w:rsidRPr="004466B5">
              <w:rPr>
                <w:sz w:val="20"/>
              </w:rPr>
              <w:t>99,6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F7B55D9" w14:textId="77777777" w:rsidR="00E12357" w:rsidRPr="004466B5" w:rsidRDefault="00E12357" w:rsidP="00202EAD">
            <w:pPr>
              <w:spacing w:before="60" w:line="240" w:lineRule="exact"/>
              <w:ind w:firstLine="0"/>
              <w:jc w:val="center"/>
              <w:rPr>
                <w:rFonts w:cs="Arial"/>
                <w:sz w:val="20"/>
              </w:rPr>
            </w:pPr>
            <w:r w:rsidRPr="004466B5">
              <w:rPr>
                <w:sz w:val="20"/>
              </w:rPr>
              <w:t>100,1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9992FF1" w14:textId="77777777" w:rsidR="00E12357" w:rsidRPr="004466B5" w:rsidRDefault="00E12357" w:rsidP="00202EAD">
            <w:pPr>
              <w:spacing w:before="60" w:line="240" w:lineRule="exact"/>
              <w:ind w:firstLine="0"/>
              <w:jc w:val="center"/>
              <w:rPr>
                <w:rFonts w:cs="Arial"/>
                <w:sz w:val="20"/>
              </w:rPr>
            </w:pPr>
            <w:r w:rsidRPr="004466B5">
              <w:rPr>
                <w:sz w:val="20"/>
              </w:rPr>
              <w:t>114,4</w:t>
            </w:r>
          </w:p>
        </w:tc>
      </w:tr>
      <w:tr w:rsidR="00E12357" w:rsidRPr="00F016D1" w14:paraId="3FBC6E0D" w14:textId="77777777" w:rsidTr="00202EA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ABAA9E1" w14:textId="77777777" w:rsidR="00E12357" w:rsidRPr="00F016D1" w:rsidRDefault="00E12357" w:rsidP="00202EAD">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яйца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6140F62" w14:textId="77777777" w:rsidR="00E12357" w:rsidRPr="004466B5" w:rsidRDefault="00E12357" w:rsidP="00202EAD">
            <w:pPr>
              <w:spacing w:before="60" w:line="240" w:lineRule="exact"/>
              <w:ind w:firstLine="0"/>
              <w:jc w:val="center"/>
              <w:rPr>
                <w:rFonts w:cs="Arial"/>
                <w:sz w:val="20"/>
              </w:rPr>
            </w:pPr>
            <w:r w:rsidRPr="004466B5">
              <w:rPr>
                <w:sz w:val="20"/>
              </w:rPr>
              <w:t>102,7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A9ED2A2" w14:textId="77777777" w:rsidR="00E12357" w:rsidRPr="004466B5" w:rsidRDefault="00E12357" w:rsidP="00202EAD">
            <w:pPr>
              <w:spacing w:before="60" w:line="240" w:lineRule="exact"/>
              <w:ind w:firstLine="0"/>
              <w:jc w:val="center"/>
              <w:rPr>
                <w:rFonts w:cs="Arial"/>
                <w:sz w:val="20"/>
              </w:rPr>
            </w:pPr>
            <w:r w:rsidRPr="004466B5">
              <w:rPr>
                <w:sz w:val="20"/>
              </w:rPr>
              <w:t>99,7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A0354E3" w14:textId="77777777" w:rsidR="00E12357" w:rsidRPr="004466B5" w:rsidRDefault="00E12357" w:rsidP="00202EAD">
            <w:pPr>
              <w:spacing w:before="60" w:line="240" w:lineRule="exact"/>
              <w:ind w:firstLine="0"/>
              <w:jc w:val="center"/>
              <w:rPr>
                <w:rFonts w:cs="Arial"/>
                <w:sz w:val="20"/>
              </w:rPr>
            </w:pPr>
            <w:r w:rsidRPr="004466B5">
              <w:rPr>
                <w:sz w:val="20"/>
              </w:rPr>
              <w:t>113,3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CDC5F9B" w14:textId="77777777" w:rsidR="00E12357" w:rsidRPr="004466B5" w:rsidRDefault="00E12357" w:rsidP="00202EAD">
            <w:pPr>
              <w:spacing w:before="60" w:line="240" w:lineRule="exact"/>
              <w:ind w:firstLine="0"/>
              <w:jc w:val="center"/>
              <w:rPr>
                <w:rFonts w:cs="Arial"/>
                <w:sz w:val="20"/>
              </w:rPr>
            </w:pPr>
            <w:r w:rsidRPr="004466B5">
              <w:rPr>
                <w:sz w:val="20"/>
              </w:rPr>
              <w:t>101,7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D4CA0AA" w14:textId="77777777" w:rsidR="00E12357" w:rsidRPr="004466B5" w:rsidRDefault="00E12357" w:rsidP="00202EAD">
            <w:pPr>
              <w:spacing w:before="60" w:line="240" w:lineRule="exact"/>
              <w:ind w:firstLine="0"/>
              <w:jc w:val="center"/>
              <w:rPr>
                <w:rFonts w:cs="Arial"/>
                <w:sz w:val="20"/>
              </w:rPr>
            </w:pPr>
            <w:r w:rsidRPr="004466B5">
              <w:rPr>
                <w:sz w:val="20"/>
              </w:rPr>
              <w:t>84,6</w:t>
            </w:r>
          </w:p>
        </w:tc>
      </w:tr>
      <w:tr w:rsidR="00E12357" w:rsidRPr="00F016D1" w14:paraId="5709E3A5" w14:textId="77777777" w:rsidTr="00202EA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AD6CFD3" w14:textId="77777777" w:rsidR="00E12357" w:rsidRPr="00F016D1" w:rsidRDefault="00E12357" w:rsidP="00202EAD">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сахар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DEFA918" w14:textId="77777777" w:rsidR="00E12357" w:rsidRPr="004466B5" w:rsidRDefault="00E12357" w:rsidP="00202EAD">
            <w:pPr>
              <w:spacing w:before="60" w:line="240" w:lineRule="exact"/>
              <w:ind w:firstLine="0"/>
              <w:jc w:val="center"/>
              <w:rPr>
                <w:rFonts w:cs="Arial"/>
                <w:sz w:val="20"/>
              </w:rPr>
            </w:pPr>
            <w:r w:rsidRPr="004466B5">
              <w:rPr>
                <w:sz w:val="20"/>
              </w:rPr>
              <w:t>101,3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E36D695" w14:textId="77777777" w:rsidR="00E12357" w:rsidRPr="004466B5" w:rsidRDefault="00E12357" w:rsidP="00202EAD">
            <w:pPr>
              <w:spacing w:before="60" w:line="240" w:lineRule="exact"/>
              <w:ind w:firstLine="0"/>
              <w:jc w:val="center"/>
              <w:rPr>
                <w:rFonts w:cs="Arial"/>
                <w:sz w:val="20"/>
              </w:rPr>
            </w:pPr>
            <w:r w:rsidRPr="004466B5">
              <w:rPr>
                <w:sz w:val="20"/>
              </w:rPr>
              <w:t>116,9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8D2FC4E" w14:textId="77777777" w:rsidR="00E12357" w:rsidRPr="004466B5" w:rsidRDefault="00E12357" w:rsidP="00202EAD">
            <w:pPr>
              <w:spacing w:before="60" w:line="240" w:lineRule="exact"/>
              <w:ind w:firstLine="0"/>
              <w:jc w:val="center"/>
              <w:rPr>
                <w:rFonts w:cs="Arial"/>
                <w:sz w:val="20"/>
              </w:rPr>
            </w:pPr>
            <w:r w:rsidRPr="004466B5">
              <w:rPr>
                <w:sz w:val="20"/>
              </w:rPr>
              <w:t>101,0</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125FE93" w14:textId="77777777" w:rsidR="00E12357" w:rsidRPr="004466B5" w:rsidRDefault="00E12357" w:rsidP="00202EAD">
            <w:pPr>
              <w:spacing w:before="60" w:line="240" w:lineRule="exact"/>
              <w:ind w:firstLine="0"/>
              <w:jc w:val="center"/>
              <w:rPr>
                <w:rFonts w:cs="Arial"/>
                <w:sz w:val="20"/>
              </w:rPr>
            </w:pPr>
            <w:r w:rsidRPr="004466B5">
              <w:rPr>
                <w:sz w:val="20"/>
              </w:rPr>
              <w:t>90,6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9A416C1" w14:textId="77777777" w:rsidR="00E12357" w:rsidRPr="004466B5" w:rsidRDefault="00E12357" w:rsidP="00202EAD">
            <w:pPr>
              <w:spacing w:before="60" w:line="240" w:lineRule="exact"/>
              <w:ind w:firstLine="0"/>
              <w:jc w:val="center"/>
              <w:rPr>
                <w:rFonts w:cs="Arial"/>
                <w:sz w:val="20"/>
              </w:rPr>
            </w:pPr>
            <w:r w:rsidRPr="004466B5">
              <w:rPr>
                <w:sz w:val="20"/>
              </w:rPr>
              <w:t>137,0</w:t>
            </w:r>
          </w:p>
        </w:tc>
      </w:tr>
      <w:tr w:rsidR="00E12357" w:rsidRPr="00F016D1" w14:paraId="161C46E6" w14:textId="77777777" w:rsidTr="00202EAD">
        <w:trPr>
          <w:trHeight w:val="300"/>
        </w:trPr>
        <w:tc>
          <w:tcPr>
            <w:tcW w:w="3284" w:type="dxa"/>
            <w:tcBorders>
              <w:top w:val="dotted" w:sz="4" w:space="0" w:color="auto"/>
              <w:left w:val="double" w:sz="6" w:space="0" w:color="auto"/>
              <w:right w:val="single" w:sz="4" w:space="0" w:color="auto"/>
            </w:tcBorders>
            <w:shd w:val="clear" w:color="auto" w:fill="auto"/>
            <w:vAlign w:val="bottom"/>
            <w:hideMark/>
          </w:tcPr>
          <w:p w14:paraId="316F229C" w14:textId="77777777" w:rsidR="00E12357" w:rsidRPr="00F016D1" w:rsidRDefault="00E12357" w:rsidP="00202EAD">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шоколад и кондитерские</w:t>
            </w:r>
          </w:p>
        </w:tc>
        <w:tc>
          <w:tcPr>
            <w:tcW w:w="1134" w:type="dxa"/>
            <w:tcBorders>
              <w:top w:val="dotted" w:sz="4" w:space="0" w:color="auto"/>
              <w:left w:val="nil"/>
              <w:right w:val="single" w:sz="4" w:space="0" w:color="auto"/>
            </w:tcBorders>
            <w:shd w:val="clear" w:color="auto" w:fill="auto"/>
            <w:noWrap/>
            <w:vAlign w:val="bottom"/>
            <w:hideMark/>
          </w:tcPr>
          <w:p w14:paraId="0F8F8335" w14:textId="77777777" w:rsidR="00E12357" w:rsidRPr="004466B5" w:rsidRDefault="00E12357" w:rsidP="00202EA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0FA93524" w14:textId="77777777" w:rsidR="00E12357" w:rsidRPr="004466B5" w:rsidRDefault="00E12357" w:rsidP="00202EA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696851FC" w14:textId="77777777" w:rsidR="00E12357" w:rsidRPr="004466B5" w:rsidRDefault="00E12357" w:rsidP="00202EAD">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621E1B51" w14:textId="77777777" w:rsidR="00E12357" w:rsidRPr="004466B5" w:rsidRDefault="00E12357" w:rsidP="00202EAD">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380AEC69" w14:textId="77777777" w:rsidR="00E12357" w:rsidRPr="004466B5" w:rsidRDefault="00E12357" w:rsidP="00202EAD">
            <w:pPr>
              <w:spacing w:before="60" w:line="240" w:lineRule="exact"/>
              <w:ind w:firstLine="0"/>
              <w:jc w:val="center"/>
              <w:rPr>
                <w:rFonts w:cs="Arial"/>
                <w:sz w:val="20"/>
              </w:rPr>
            </w:pPr>
          </w:p>
        </w:tc>
      </w:tr>
      <w:tr w:rsidR="00E12357" w:rsidRPr="00F016D1" w14:paraId="5C7FB288" w14:textId="77777777" w:rsidTr="00202EAD">
        <w:trPr>
          <w:trHeight w:val="300"/>
        </w:trPr>
        <w:tc>
          <w:tcPr>
            <w:tcW w:w="3284" w:type="dxa"/>
            <w:tcBorders>
              <w:left w:val="double" w:sz="6" w:space="0" w:color="auto"/>
              <w:bottom w:val="dotted" w:sz="4" w:space="0" w:color="auto"/>
              <w:right w:val="single" w:sz="4" w:space="0" w:color="auto"/>
            </w:tcBorders>
            <w:shd w:val="clear" w:color="auto" w:fill="auto"/>
            <w:vAlign w:val="bottom"/>
            <w:hideMark/>
          </w:tcPr>
          <w:p w14:paraId="55D8955C" w14:textId="77777777" w:rsidR="00E12357" w:rsidRPr="00F016D1" w:rsidRDefault="00E12357" w:rsidP="00202EAD">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изделия сахаристые</w:t>
            </w:r>
          </w:p>
        </w:tc>
        <w:tc>
          <w:tcPr>
            <w:tcW w:w="1134" w:type="dxa"/>
            <w:tcBorders>
              <w:left w:val="nil"/>
              <w:bottom w:val="dotted" w:sz="4" w:space="0" w:color="auto"/>
              <w:right w:val="single" w:sz="4" w:space="0" w:color="auto"/>
            </w:tcBorders>
            <w:shd w:val="clear" w:color="auto" w:fill="auto"/>
            <w:noWrap/>
            <w:vAlign w:val="bottom"/>
            <w:hideMark/>
          </w:tcPr>
          <w:p w14:paraId="70E6BFEA" w14:textId="77777777" w:rsidR="00E12357" w:rsidRPr="004466B5" w:rsidRDefault="00E12357" w:rsidP="00202EAD">
            <w:pPr>
              <w:spacing w:before="60" w:line="240" w:lineRule="exact"/>
              <w:ind w:firstLine="0"/>
              <w:jc w:val="center"/>
              <w:rPr>
                <w:rFonts w:cs="Arial"/>
                <w:sz w:val="20"/>
              </w:rPr>
            </w:pPr>
            <w:r w:rsidRPr="004466B5">
              <w:rPr>
                <w:sz w:val="20"/>
              </w:rPr>
              <w:t>99,6</w:t>
            </w:r>
          </w:p>
        </w:tc>
        <w:tc>
          <w:tcPr>
            <w:tcW w:w="1134" w:type="dxa"/>
            <w:tcBorders>
              <w:left w:val="nil"/>
              <w:bottom w:val="dotted" w:sz="4" w:space="0" w:color="auto"/>
              <w:right w:val="single" w:sz="4" w:space="0" w:color="auto"/>
            </w:tcBorders>
            <w:shd w:val="clear" w:color="auto" w:fill="auto"/>
            <w:noWrap/>
            <w:vAlign w:val="bottom"/>
            <w:hideMark/>
          </w:tcPr>
          <w:p w14:paraId="5F5D5783" w14:textId="77777777" w:rsidR="00E12357" w:rsidRPr="004466B5" w:rsidRDefault="00E12357" w:rsidP="00202EAD">
            <w:pPr>
              <w:spacing w:before="60" w:line="240" w:lineRule="exact"/>
              <w:ind w:firstLine="0"/>
              <w:jc w:val="center"/>
              <w:rPr>
                <w:rFonts w:cs="Arial"/>
                <w:sz w:val="20"/>
              </w:rPr>
            </w:pPr>
            <w:r w:rsidRPr="004466B5">
              <w:rPr>
                <w:sz w:val="20"/>
              </w:rPr>
              <w:t>101,5</w:t>
            </w:r>
          </w:p>
        </w:tc>
        <w:tc>
          <w:tcPr>
            <w:tcW w:w="1134" w:type="dxa"/>
            <w:tcBorders>
              <w:left w:val="nil"/>
              <w:bottom w:val="dotted" w:sz="4" w:space="0" w:color="auto"/>
              <w:right w:val="single" w:sz="4" w:space="0" w:color="auto"/>
            </w:tcBorders>
            <w:shd w:val="clear" w:color="auto" w:fill="auto"/>
            <w:noWrap/>
            <w:vAlign w:val="bottom"/>
            <w:hideMark/>
          </w:tcPr>
          <w:p w14:paraId="1AF31ED3" w14:textId="77777777" w:rsidR="00E12357" w:rsidRPr="004466B5" w:rsidRDefault="00E12357" w:rsidP="00202EAD">
            <w:pPr>
              <w:spacing w:before="60" w:line="240" w:lineRule="exact"/>
              <w:ind w:firstLine="0"/>
              <w:jc w:val="center"/>
              <w:rPr>
                <w:rFonts w:cs="Arial"/>
                <w:sz w:val="20"/>
              </w:rPr>
            </w:pPr>
            <w:r w:rsidRPr="004466B5">
              <w:rPr>
                <w:sz w:val="20"/>
              </w:rPr>
              <w:t>98,2</w:t>
            </w:r>
          </w:p>
        </w:tc>
        <w:tc>
          <w:tcPr>
            <w:tcW w:w="1275" w:type="dxa"/>
            <w:tcBorders>
              <w:left w:val="nil"/>
              <w:bottom w:val="dotted" w:sz="4" w:space="0" w:color="auto"/>
              <w:right w:val="single" w:sz="4" w:space="0" w:color="auto"/>
            </w:tcBorders>
            <w:shd w:val="clear" w:color="auto" w:fill="auto"/>
            <w:noWrap/>
            <w:vAlign w:val="bottom"/>
            <w:hideMark/>
          </w:tcPr>
          <w:p w14:paraId="7BF23D25" w14:textId="77777777" w:rsidR="00E12357" w:rsidRPr="004466B5" w:rsidRDefault="00E12357" w:rsidP="00202EAD">
            <w:pPr>
              <w:spacing w:before="60" w:line="240" w:lineRule="exact"/>
              <w:ind w:firstLine="0"/>
              <w:jc w:val="center"/>
              <w:rPr>
                <w:rFonts w:cs="Arial"/>
                <w:sz w:val="20"/>
              </w:rPr>
            </w:pPr>
            <w:r w:rsidRPr="004466B5">
              <w:rPr>
                <w:sz w:val="20"/>
              </w:rPr>
              <w:t>103,5</w:t>
            </w:r>
          </w:p>
        </w:tc>
        <w:tc>
          <w:tcPr>
            <w:tcW w:w="1418" w:type="dxa"/>
            <w:tcBorders>
              <w:left w:val="nil"/>
              <w:bottom w:val="dotted" w:sz="4" w:space="0" w:color="auto"/>
              <w:right w:val="double" w:sz="6" w:space="0" w:color="auto"/>
            </w:tcBorders>
            <w:shd w:val="clear" w:color="auto" w:fill="auto"/>
            <w:noWrap/>
            <w:vAlign w:val="bottom"/>
            <w:hideMark/>
          </w:tcPr>
          <w:p w14:paraId="1720B300" w14:textId="77777777" w:rsidR="00E12357" w:rsidRPr="004466B5" w:rsidRDefault="00E12357" w:rsidP="00202EAD">
            <w:pPr>
              <w:spacing w:before="60" w:line="240" w:lineRule="exact"/>
              <w:ind w:firstLine="0"/>
              <w:jc w:val="center"/>
              <w:rPr>
                <w:rFonts w:cs="Arial"/>
                <w:sz w:val="20"/>
              </w:rPr>
            </w:pPr>
            <w:r w:rsidRPr="004466B5">
              <w:rPr>
                <w:sz w:val="20"/>
              </w:rPr>
              <w:t>121,5</w:t>
            </w:r>
          </w:p>
        </w:tc>
      </w:tr>
      <w:tr w:rsidR="00E12357" w:rsidRPr="00F016D1" w14:paraId="7BBEEF74" w14:textId="77777777" w:rsidTr="00202EA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9F0F9B4" w14:textId="77777777" w:rsidR="00E12357" w:rsidRPr="00F016D1" w:rsidRDefault="00E12357" w:rsidP="00202EAD">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чай, кофе, какао</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CA83041" w14:textId="77777777" w:rsidR="00E12357" w:rsidRPr="004466B5" w:rsidRDefault="00E12357" w:rsidP="00202EAD">
            <w:pPr>
              <w:spacing w:before="60" w:line="240" w:lineRule="exact"/>
              <w:ind w:firstLine="0"/>
              <w:jc w:val="center"/>
              <w:rPr>
                <w:rFonts w:cs="Arial"/>
                <w:sz w:val="20"/>
              </w:rPr>
            </w:pPr>
            <w:r w:rsidRPr="004466B5">
              <w:rPr>
                <w:sz w:val="20"/>
              </w:rPr>
              <w:t>102,9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B4FFA7D" w14:textId="77777777" w:rsidR="00E12357" w:rsidRPr="004466B5" w:rsidRDefault="00E12357" w:rsidP="00202EAD">
            <w:pPr>
              <w:spacing w:before="60" w:line="240" w:lineRule="exact"/>
              <w:ind w:firstLine="0"/>
              <w:jc w:val="center"/>
              <w:rPr>
                <w:rFonts w:cs="Arial"/>
                <w:sz w:val="20"/>
              </w:rPr>
            </w:pPr>
            <w:r w:rsidRPr="004466B5">
              <w:rPr>
                <w:sz w:val="20"/>
              </w:rPr>
              <w:t>95,3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6497530" w14:textId="77777777" w:rsidR="00E12357" w:rsidRPr="004466B5" w:rsidRDefault="00E12357" w:rsidP="00202EAD">
            <w:pPr>
              <w:spacing w:before="60" w:line="240" w:lineRule="exact"/>
              <w:ind w:firstLine="0"/>
              <w:jc w:val="center"/>
              <w:rPr>
                <w:rFonts w:cs="Arial"/>
                <w:sz w:val="20"/>
              </w:rPr>
            </w:pPr>
            <w:r w:rsidRPr="004466B5">
              <w:rPr>
                <w:sz w:val="20"/>
              </w:rPr>
              <w:t>89,7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B217BF2" w14:textId="77777777" w:rsidR="00E12357" w:rsidRPr="004466B5" w:rsidRDefault="00E12357" w:rsidP="00202EAD">
            <w:pPr>
              <w:spacing w:before="60" w:line="240" w:lineRule="exact"/>
              <w:ind w:firstLine="0"/>
              <w:jc w:val="center"/>
              <w:rPr>
                <w:rFonts w:cs="Arial"/>
                <w:sz w:val="20"/>
              </w:rPr>
            </w:pPr>
            <w:r w:rsidRPr="004466B5">
              <w:rPr>
                <w:sz w:val="20"/>
              </w:rPr>
              <w:t>100,8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E9CADA9" w14:textId="77777777" w:rsidR="00E12357" w:rsidRPr="004466B5" w:rsidRDefault="00E12357" w:rsidP="00202EAD">
            <w:pPr>
              <w:spacing w:before="60" w:line="240" w:lineRule="exact"/>
              <w:ind w:firstLine="0"/>
              <w:jc w:val="center"/>
              <w:rPr>
                <w:rFonts w:cs="Arial"/>
                <w:sz w:val="20"/>
              </w:rPr>
            </w:pPr>
            <w:r w:rsidRPr="004466B5">
              <w:rPr>
                <w:sz w:val="20"/>
              </w:rPr>
              <w:t>130,3</w:t>
            </w:r>
          </w:p>
        </w:tc>
      </w:tr>
      <w:tr w:rsidR="00E12357" w:rsidRPr="00F016D1" w14:paraId="1BB76185" w14:textId="77777777" w:rsidTr="00202EAD">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6F524C8" w14:textId="77777777" w:rsidR="00E12357" w:rsidRPr="00F016D1" w:rsidRDefault="00E12357" w:rsidP="00202EAD">
            <w:pPr>
              <w:widowControl/>
              <w:adjustRightInd/>
              <w:spacing w:before="60" w:line="240" w:lineRule="exact"/>
              <w:ind w:left="199" w:hanging="1"/>
              <w:jc w:val="left"/>
              <w:textAlignment w:val="auto"/>
              <w:rPr>
                <w:rFonts w:cs="Arial"/>
                <w:color w:val="000000"/>
                <w:sz w:val="20"/>
              </w:rPr>
            </w:pPr>
            <w:r w:rsidRPr="00F016D1">
              <w:rPr>
                <w:rFonts w:cs="Arial"/>
                <w:color w:val="000000"/>
                <w:sz w:val="20"/>
              </w:rPr>
              <w:t>хлеб и хлебобулочные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590FF5F" w14:textId="77777777" w:rsidR="00E12357" w:rsidRPr="004466B5" w:rsidRDefault="00E12357" w:rsidP="00202EAD">
            <w:pPr>
              <w:spacing w:before="60" w:line="240" w:lineRule="exact"/>
              <w:ind w:firstLine="0"/>
              <w:jc w:val="center"/>
              <w:rPr>
                <w:rFonts w:cs="Arial"/>
                <w:sz w:val="20"/>
              </w:rPr>
            </w:pPr>
            <w:r w:rsidRPr="004466B5">
              <w:rPr>
                <w:sz w:val="20"/>
              </w:rPr>
              <w:t>99,9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6A1BCE0" w14:textId="77777777" w:rsidR="00E12357" w:rsidRPr="004466B5" w:rsidRDefault="00E12357" w:rsidP="00202EAD">
            <w:pPr>
              <w:spacing w:before="60" w:line="240" w:lineRule="exact"/>
              <w:ind w:firstLine="0"/>
              <w:jc w:val="center"/>
              <w:rPr>
                <w:rFonts w:cs="Arial"/>
                <w:sz w:val="20"/>
              </w:rPr>
            </w:pPr>
            <w:r w:rsidRPr="004466B5">
              <w:rPr>
                <w:sz w:val="20"/>
              </w:rPr>
              <w:t>99,3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5D79D4B" w14:textId="77777777" w:rsidR="00E12357" w:rsidRPr="004466B5" w:rsidRDefault="00E12357" w:rsidP="00202EAD">
            <w:pPr>
              <w:spacing w:before="60" w:line="240" w:lineRule="exact"/>
              <w:ind w:firstLine="0"/>
              <w:jc w:val="center"/>
              <w:rPr>
                <w:rFonts w:cs="Arial"/>
                <w:sz w:val="20"/>
              </w:rPr>
            </w:pPr>
            <w:r w:rsidRPr="004466B5">
              <w:rPr>
                <w:sz w:val="20"/>
              </w:rPr>
              <w:t>99,3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BB9F766" w14:textId="77777777" w:rsidR="00E12357" w:rsidRPr="004466B5" w:rsidRDefault="00E12357" w:rsidP="00202EAD">
            <w:pPr>
              <w:spacing w:before="60" w:line="240" w:lineRule="exact"/>
              <w:ind w:firstLine="0"/>
              <w:jc w:val="center"/>
              <w:rPr>
                <w:rFonts w:cs="Arial"/>
                <w:sz w:val="20"/>
              </w:rPr>
            </w:pPr>
            <w:r w:rsidRPr="004466B5">
              <w:rPr>
                <w:sz w:val="20"/>
              </w:rPr>
              <w:t>103,1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854E3E3" w14:textId="77777777" w:rsidR="00E12357" w:rsidRPr="004466B5" w:rsidRDefault="00E12357" w:rsidP="00202EAD">
            <w:pPr>
              <w:spacing w:before="60" w:line="240" w:lineRule="exact"/>
              <w:ind w:firstLine="0"/>
              <w:jc w:val="center"/>
              <w:rPr>
                <w:rFonts w:cs="Arial"/>
                <w:sz w:val="20"/>
              </w:rPr>
            </w:pPr>
            <w:r w:rsidRPr="004466B5">
              <w:rPr>
                <w:sz w:val="20"/>
              </w:rPr>
              <w:t>111,9</w:t>
            </w:r>
          </w:p>
        </w:tc>
      </w:tr>
      <w:tr w:rsidR="00E12357" w:rsidRPr="00F016D1" w14:paraId="23485946" w14:textId="77777777" w:rsidTr="00202EA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524EDED" w14:textId="77777777" w:rsidR="00E12357" w:rsidRPr="00F016D1" w:rsidRDefault="00E12357" w:rsidP="00202EAD">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 xml:space="preserve">крупа и </w:t>
            </w:r>
            <w:proofErr w:type="gramStart"/>
            <w:r w:rsidRPr="00F016D1">
              <w:rPr>
                <w:rFonts w:cs="Arial"/>
                <w:color w:val="000000"/>
                <w:sz w:val="20"/>
              </w:rPr>
              <w:t>бобовые</w:t>
            </w:r>
            <w:proofErr w:type="gramEnd"/>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4C8894B" w14:textId="77777777" w:rsidR="00E12357" w:rsidRPr="004466B5" w:rsidRDefault="00E12357" w:rsidP="00202EAD">
            <w:pPr>
              <w:spacing w:before="60" w:line="240" w:lineRule="exact"/>
              <w:ind w:firstLine="0"/>
              <w:jc w:val="center"/>
              <w:rPr>
                <w:rFonts w:cs="Arial"/>
                <w:sz w:val="20"/>
              </w:rPr>
            </w:pPr>
            <w:r w:rsidRPr="004466B5">
              <w:rPr>
                <w:sz w:val="20"/>
              </w:rPr>
              <w:t>101,3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C47E72D" w14:textId="77777777" w:rsidR="00E12357" w:rsidRPr="004466B5" w:rsidRDefault="00E12357" w:rsidP="00202EAD">
            <w:pPr>
              <w:spacing w:before="60" w:line="240" w:lineRule="exact"/>
              <w:ind w:firstLine="0"/>
              <w:jc w:val="center"/>
              <w:rPr>
                <w:rFonts w:cs="Arial"/>
                <w:sz w:val="20"/>
              </w:rPr>
            </w:pPr>
            <w:r w:rsidRPr="004466B5">
              <w:rPr>
                <w:sz w:val="20"/>
              </w:rPr>
              <w:t>95,5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D7C7686" w14:textId="77777777" w:rsidR="00E12357" w:rsidRPr="004466B5" w:rsidRDefault="00E12357" w:rsidP="00202EAD">
            <w:pPr>
              <w:spacing w:before="60" w:line="240" w:lineRule="exact"/>
              <w:ind w:firstLine="0"/>
              <w:jc w:val="center"/>
              <w:rPr>
                <w:rFonts w:cs="Arial"/>
                <w:sz w:val="20"/>
              </w:rPr>
            </w:pPr>
            <w:r w:rsidRPr="004466B5">
              <w:rPr>
                <w:sz w:val="20"/>
              </w:rPr>
              <w:t>84,2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ADBCFF8" w14:textId="77777777" w:rsidR="00E12357" w:rsidRPr="004466B5" w:rsidRDefault="00E12357" w:rsidP="00202EAD">
            <w:pPr>
              <w:spacing w:before="60" w:line="240" w:lineRule="exact"/>
              <w:ind w:firstLine="0"/>
              <w:jc w:val="center"/>
              <w:rPr>
                <w:rFonts w:cs="Arial"/>
                <w:sz w:val="20"/>
              </w:rPr>
            </w:pPr>
            <w:r w:rsidRPr="004466B5">
              <w:rPr>
                <w:sz w:val="20"/>
              </w:rPr>
              <w:t>87,3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DC6160A" w14:textId="77777777" w:rsidR="00E12357" w:rsidRPr="004466B5" w:rsidRDefault="00E12357" w:rsidP="00202EAD">
            <w:pPr>
              <w:spacing w:before="60" w:line="240" w:lineRule="exact"/>
              <w:ind w:firstLine="0"/>
              <w:jc w:val="center"/>
              <w:rPr>
                <w:rFonts w:cs="Arial"/>
                <w:sz w:val="20"/>
              </w:rPr>
            </w:pPr>
            <w:r w:rsidRPr="004466B5">
              <w:rPr>
                <w:sz w:val="20"/>
              </w:rPr>
              <w:t>115,4</w:t>
            </w:r>
          </w:p>
        </w:tc>
      </w:tr>
      <w:tr w:rsidR="00E12357" w:rsidRPr="00F016D1" w14:paraId="38D5E77D" w14:textId="77777777" w:rsidTr="00202EAD">
        <w:trPr>
          <w:trHeight w:val="300"/>
        </w:trPr>
        <w:tc>
          <w:tcPr>
            <w:tcW w:w="3284" w:type="dxa"/>
            <w:tcBorders>
              <w:top w:val="dotted" w:sz="4" w:space="0" w:color="auto"/>
              <w:left w:val="double" w:sz="6" w:space="0" w:color="auto"/>
              <w:right w:val="single" w:sz="4" w:space="0" w:color="auto"/>
            </w:tcBorders>
            <w:shd w:val="clear" w:color="auto" w:fill="auto"/>
            <w:vAlign w:val="bottom"/>
            <w:hideMark/>
          </w:tcPr>
          <w:p w14:paraId="29958B87" w14:textId="77777777" w:rsidR="00E12357" w:rsidRPr="00F016D1" w:rsidRDefault="00E12357" w:rsidP="00202EAD">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плодовоовощная продукция,</w:t>
            </w:r>
          </w:p>
        </w:tc>
        <w:tc>
          <w:tcPr>
            <w:tcW w:w="1134" w:type="dxa"/>
            <w:tcBorders>
              <w:top w:val="dotted" w:sz="4" w:space="0" w:color="auto"/>
              <w:left w:val="nil"/>
              <w:right w:val="single" w:sz="4" w:space="0" w:color="auto"/>
            </w:tcBorders>
            <w:shd w:val="clear" w:color="auto" w:fill="auto"/>
            <w:noWrap/>
            <w:vAlign w:val="bottom"/>
            <w:hideMark/>
          </w:tcPr>
          <w:p w14:paraId="69167D40" w14:textId="77777777" w:rsidR="00E12357" w:rsidRPr="004466B5" w:rsidRDefault="00E12357" w:rsidP="00202EA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1ECFFDD5" w14:textId="77777777" w:rsidR="00E12357" w:rsidRPr="004466B5" w:rsidRDefault="00E12357" w:rsidP="00202EA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2C499857" w14:textId="77777777" w:rsidR="00E12357" w:rsidRPr="004466B5" w:rsidRDefault="00E12357" w:rsidP="00202EAD">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1E6611C8" w14:textId="77777777" w:rsidR="00E12357" w:rsidRPr="004466B5" w:rsidRDefault="00E12357" w:rsidP="00202EAD">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4CC4E6C5" w14:textId="77777777" w:rsidR="00E12357" w:rsidRPr="004466B5" w:rsidRDefault="00E12357" w:rsidP="00202EAD">
            <w:pPr>
              <w:spacing w:before="60" w:line="240" w:lineRule="exact"/>
              <w:ind w:firstLine="0"/>
              <w:jc w:val="center"/>
              <w:rPr>
                <w:rFonts w:cs="Arial"/>
                <w:sz w:val="20"/>
              </w:rPr>
            </w:pPr>
          </w:p>
        </w:tc>
      </w:tr>
      <w:tr w:rsidR="00E12357" w:rsidRPr="00F016D1" w14:paraId="742B7922" w14:textId="77777777" w:rsidTr="00202EAD">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011E6AAD" w14:textId="77777777" w:rsidR="00E12357" w:rsidRPr="00F016D1" w:rsidRDefault="00E12357" w:rsidP="00202EAD">
            <w:pPr>
              <w:widowControl/>
              <w:adjustRightInd/>
              <w:spacing w:before="60" w:line="240" w:lineRule="exact"/>
              <w:ind w:firstLineChars="99" w:firstLine="198"/>
              <w:jc w:val="left"/>
              <w:textAlignment w:val="auto"/>
              <w:rPr>
                <w:rFonts w:cs="Arial"/>
                <w:color w:val="000000"/>
                <w:sz w:val="20"/>
              </w:rPr>
            </w:pPr>
            <w:r w:rsidRPr="00F016D1">
              <w:rPr>
                <w:rFonts w:cs="Arial"/>
                <w:color w:val="000000"/>
                <w:sz w:val="20"/>
              </w:rPr>
              <w:t>включая картофель</w:t>
            </w:r>
          </w:p>
        </w:tc>
        <w:tc>
          <w:tcPr>
            <w:tcW w:w="1134" w:type="dxa"/>
            <w:tcBorders>
              <w:left w:val="nil"/>
              <w:bottom w:val="dotted" w:sz="4" w:space="0" w:color="auto"/>
              <w:right w:val="single" w:sz="4" w:space="0" w:color="auto"/>
            </w:tcBorders>
            <w:shd w:val="clear" w:color="auto" w:fill="auto"/>
            <w:noWrap/>
            <w:vAlign w:val="bottom"/>
            <w:hideMark/>
          </w:tcPr>
          <w:p w14:paraId="06EF0E2C" w14:textId="77777777" w:rsidR="00E12357" w:rsidRPr="004466B5" w:rsidRDefault="00E12357" w:rsidP="00202EAD">
            <w:pPr>
              <w:spacing w:before="60" w:line="240" w:lineRule="exact"/>
              <w:ind w:firstLine="0"/>
              <w:jc w:val="center"/>
              <w:rPr>
                <w:rFonts w:cs="Arial"/>
                <w:sz w:val="20"/>
              </w:rPr>
            </w:pPr>
            <w:r w:rsidRPr="004466B5">
              <w:rPr>
                <w:sz w:val="20"/>
              </w:rPr>
              <w:t>105,8</w:t>
            </w:r>
          </w:p>
        </w:tc>
        <w:tc>
          <w:tcPr>
            <w:tcW w:w="1134" w:type="dxa"/>
            <w:tcBorders>
              <w:left w:val="nil"/>
              <w:bottom w:val="dotted" w:sz="4" w:space="0" w:color="auto"/>
              <w:right w:val="single" w:sz="4" w:space="0" w:color="auto"/>
            </w:tcBorders>
            <w:shd w:val="clear" w:color="auto" w:fill="auto"/>
            <w:noWrap/>
            <w:vAlign w:val="bottom"/>
            <w:hideMark/>
          </w:tcPr>
          <w:p w14:paraId="1BFF5E9E" w14:textId="77777777" w:rsidR="00E12357" w:rsidRPr="004466B5" w:rsidRDefault="00E12357" w:rsidP="00202EAD">
            <w:pPr>
              <w:spacing w:before="60" w:line="240" w:lineRule="exact"/>
              <w:ind w:firstLine="0"/>
              <w:jc w:val="center"/>
              <w:rPr>
                <w:rFonts w:cs="Arial"/>
                <w:sz w:val="20"/>
              </w:rPr>
            </w:pPr>
            <w:r w:rsidRPr="004466B5">
              <w:rPr>
                <w:sz w:val="20"/>
              </w:rPr>
              <w:t>122,9</w:t>
            </w:r>
          </w:p>
        </w:tc>
        <w:tc>
          <w:tcPr>
            <w:tcW w:w="1134" w:type="dxa"/>
            <w:tcBorders>
              <w:left w:val="nil"/>
              <w:bottom w:val="dotted" w:sz="4" w:space="0" w:color="auto"/>
              <w:right w:val="single" w:sz="4" w:space="0" w:color="auto"/>
            </w:tcBorders>
            <w:shd w:val="clear" w:color="auto" w:fill="auto"/>
            <w:noWrap/>
            <w:vAlign w:val="bottom"/>
            <w:hideMark/>
          </w:tcPr>
          <w:p w14:paraId="2EDD8DF5" w14:textId="77777777" w:rsidR="00E12357" w:rsidRPr="004466B5" w:rsidRDefault="00E12357" w:rsidP="00202EAD">
            <w:pPr>
              <w:spacing w:before="60" w:line="240" w:lineRule="exact"/>
              <w:ind w:firstLine="0"/>
              <w:jc w:val="center"/>
              <w:rPr>
                <w:rFonts w:cs="Arial"/>
                <w:sz w:val="20"/>
              </w:rPr>
            </w:pPr>
            <w:r w:rsidRPr="004466B5">
              <w:rPr>
                <w:sz w:val="20"/>
              </w:rPr>
              <w:t>119,6</w:t>
            </w:r>
          </w:p>
        </w:tc>
        <w:tc>
          <w:tcPr>
            <w:tcW w:w="1275" w:type="dxa"/>
            <w:tcBorders>
              <w:left w:val="nil"/>
              <w:bottom w:val="dotted" w:sz="4" w:space="0" w:color="auto"/>
              <w:right w:val="single" w:sz="4" w:space="0" w:color="auto"/>
            </w:tcBorders>
            <w:shd w:val="clear" w:color="auto" w:fill="auto"/>
            <w:noWrap/>
            <w:vAlign w:val="bottom"/>
            <w:hideMark/>
          </w:tcPr>
          <w:p w14:paraId="049BB4D4" w14:textId="77777777" w:rsidR="00E12357" w:rsidRPr="004466B5" w:rsidRDefault="00E12357" w:rsidP="00202EAD">
            <w:pPr>
              <w:spacing w:before="60" w:line="240" w:lineRule="exact"/>
              <w:ind w:firstLine="0"/>
              <w:jc w:val="center"/>
              <w:rPr>
                <w:rFonts w:cs="Arial"/>
                <w:sz w:val="20"/>
              </w:rPr>
            </w:pPr>
            <w:r w:rsidRPr="004466B5">
              <w:rPr>
                <w:sz w:val="20"/>
              </w:rPr>
              <w:t>98,4</w:t>
            </w:r>
          </w:p>
        </w:tc>
        <w:tc>
          <w:tcPr>
            <w:tcW w:w="1418" w:type="dxa"/>
            <w:tcBorders>
              <w:left w:val="nil"/>
              <w:bottom w:val="dotted" w:sz="4" w:space="0" w:color="auto"/>
              <w:right w:val="double" w:sz="6" w:space="0" w:color="auto"/>
            </w:tcBorders>
            <w:shd w:val="clear" w:color="auto" w:fill="auto"/>
            <w:noWrap/>
            <w:vAlign w:val="bottom"/>
            <w:hideMark/>
          </w:tcPr>
          <w:p w14:paraId="6474E96A" w14:textId="77777777" w:rsidR="00E12357" w:rsidRPr="004466B5" w:rsidRDefault="00E12357" w:rsidP="00202EAD">
            <w:pPr>
              <w:spacing w:before="60" w:line="240" w:lineRule="exact"/>
              <w:ind w:firstLine="0"/>
              <w:jc w:val="center"/>
              <w:rPr>
                <w:rFonts w:cs="Arial"/>
                <w:sz w:val="20"/>
              </w:rPr>
            </w:pPr>
            <w:r w:rsidRPr="004466B5">
              <w:rPr>
                <w:sz w:val="20"/>
              </w:rPr>
              <w:t>101,5</w:t>
            </w:r>
          </w:p>
        </w:tc>
      </w:tr>
      <w:tr w:rsidR="00E12357" w:rsidRPr="00F016D1" w14:paraId="469AC771" w14:textId="77777777" w:rsidTr="00202EA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2D30BFB" w14:textId="77777777" w:rsidR="00E12357" w:rsidRPr="00F016D1" w:rsidRDefault="00E12357" w:rsidP="00202EAD">
            <w:pPr>
              <w:widowControl/>
              <w:adjustRightInd/>
              <w:spacing w:before="60" w:line="240" w:lineRule="exact"/>
              <w:ind w:firstLine="0"/>
              <w:jc w:val="left"/>
              <w:textAlignment w:val="auto"/>
              <w:rPr>
                <w:rFonts w:cs="Arial"/>
                <w:color w:val="000000"/>
                <w:sz w:val="20"/>
              </w:rPr>
            </w:pPr>
            <w:r w:rsidRPr="00F016D1">
              <w:rPr>
                <w:rFonts w:cs="Arial"/>
                <w:color w:val="000000"/>
                <w:sz w:val="20"/>
              </w:rPr>
              <w:t>Алкогольные напитки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57F7520" w14:textId="77777777" w:rsidR="00E12357" w:rsidRPr="004466B5" w:rsidRDefault="00E12357" w:rsidP="00202EAD">
            <w:pPr>
              <w:spacing w:before="60" w:line="240" w:lineRule="exact"/>
              <w:ind w:firstLine="0"/>
              <w:jc w:val="center"/>
              <w:rPr>
                <w:rFonts w:cs="Arial"/>
                <w:sz w:val="20"/>
              </w:rPr>
            </w:pPr>
            <w:r w:rsidRPr="004466B5">
              <w:rPr>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5BD1767" w14:textId="77777777" w:rsidR="00E12357" w:rsidRPr="004466B5" w:rsidRDefault="00E12357" w:rsidP="00202EAD">
            <w:pPr>
              <w:spacing w:before="60" w:line="240" w:lineRule="exact"/>
              <w:ind w:firstLine="0"/>
              <w:jc w:val="center"/>
              <w:rPr>
                <w:rFonts w:cs="Arial"/>
                <w:sz w:val="20"/>
              </w:rPr>
            </w:pPr>
            <w:r w:rsidRPr="004466B5">
              <w:rPr>
                <w:sz w:val="20"/>
              </w:rPr>
              <w:t>100,5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237AEE5" w14:textId="77777777" w:rsidR="00E12357" w:rsidRPr="004466B5" w:rsidRDefault="00E12357" w:rsidP="00202EAD">
            <w:pPr>
              <w:spacing w:before="60" w:line="240" w:lineRule="exact"/>
              <w:ind w:firstLine="0"/>
              <w:jc w:val="center"/>
              <w:rPr>
                <w:rFonts w:cs="Arial"/>
                <w:sz w:val="20"/>
              </w:rPr>
            </w:pPr>
            <w:r w:rsidRPr="004466B5">
              <w:rPr>
                <w:sz w:val="20"/>
              </w:rPr>
              <w:t>97,7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D3D775C" w14:textId="77777777" w:rsidR="00E12357" w:rsidRPr="004466B5" w:rsidRDefault="00E12357" w:rsidP="00202EAD">
            <w:pPr>
              <w:spacing w:before="60" w:line="240" w:lineRule="exact"/>
              <w:ind w:firstLine="0"/>
              <w:jc w:val="center"/>
              <w:rPr>
                <w:rFonts w:cs="Arial"/>
                <w:sz w:val="20"/>
              </w:rPr>
            </w:pPr>
            <w:r w:rsidRPr="004466B5">
              <w:rPr>
                <w:sz w:val="20"/>
              </w:rPr>
              <w:t>101,1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A18DB1E" w14:textId="77777777" w:rsidR="00E12357" w:rsidRPr="004466B5" w:rsidRDefault="00E12357" w:rsidP="00202EAD">
            <w:pPr>
              <w:spacing w:before="60" w:line="240" w:lineRule="exact"/>
              <w:ind w:firstLine="0"/>
              <w:jc w:val="center"/>
              <w:rPr>
                <w:rFonts w:cs="Arial"/>
                <w:sz w:val="20"/>
              </w:rPr>
            </w:pPr>
            <w:r w:rsidRPr="004466B5">
              <w:rPr>
                <w:sz w:val="20"/>
              </w:rPr>
              <w:t>111,9</w:t>
            </w:r>
          </w:p>
        </w:tc>
      </w:tr>
      <w:tr w:rsidR="00E12357" w:rsidRPr="00F016D1" w14:paraId="364740EC" w14:textId="77777777" w:rsidTr="00202EAD">
        <w:trPr>
          <w:trHeight w:val="58"/>
        </w:trPr>
        <w:tc>
          <w:tcPr>
            <w:tcW w:w="3284"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3AE22712" w14:textId="77777777" w:rsidR="00E12357" w:rsidRPr="00F016D1" w:rsidRDefault="00E12357" w:rsidP="00202EAD">
            <w:pPr>
              <w:widowControl/>
              <w:adjustRightInd/>
              <w:spacing w:before="60" w:line="240" w:lineRule="exact"/>
              <w:ind w:firstLine="0"/>
              <w:jc w:val="left"/>
              <w:textAlignment w:val="auto"/>
              <w:rPr>
                <w:rFonts w:cs="Arial"/>
                <w:color w:val="000000"/>
                <w:sz w:val="20"/>
              </w:rPr>
            </w:pPr>
            <w:r w:rsidRPr="00F016D1">
              <w:rPr>
                <w:rFonts w:cs="Arial"/>
                <w:color w:val="000000"/>
                <w:sz w:val="20"/>
              </w:rPr>
              <w:t>Общественное питание</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1101C265" w14:textId="77777777" w:rsidR="00E12357" w:rsidRPr="004466B5" w:rsidRDefault="00E12357" w:rsidP="00202EAD">
            <w:pPr>
              <w:spacing w:before="60" w:line="240" w:lineRule="exact"/>
              <w:ind w:firstLine="0"/>
              <w:jc w:val="center"/>
              <w:rPr>
                <w:rFonts w:cs="Arial"/>
                <w:sz w:val="20"/>
              </w:rPr>
            </w:pPr>
            <w:r w:rsidRPr="004466B5">
              <w:rPr>
                <w:sz w:val="20"/>
              </w:rPr>
              <w:t>100,0</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0B8B62E7" w14:textId="77777777" w:rsidR="00E12357" w:rsidRPr="004466B5" w:rsidRDefault="00E12357" w:rsidP="00202EAD">
            <w:pPr>
              <w:spacing w:before="60" w:line="240" w:lineRule="exact"/>
              <w:ind w:firstLine="0"/>
              <w:jc w:val="center"/>
              <w:rPr>
                <w:rFonts w:cs="Arial"/>
                <w:sz w:val="20"/>
              </w:rPr>
            </w:pPr>
            <w:r w:rsidRPr="004466B5">
              <w:rPr>
                <w:sz w:val="20"/>
              </w:rPr>
              <w:t>104,0</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7D5DF2F5" w14:textId="77777777" w:rsidR="00E12357" w:rsidRPr="004466B5" w:rsidRDefault="00E12357" w:rsidP="00202EAD">
            <w:pPr>
              <w:spacing w:before="60" w:line="240" w:lineRule="exact"/>
              <w:ind w:firstLine="0"/>
              <w:jc w:val="center"/>
              <w:rPr>
                <w:rFonts w:cs="Arial"/>
                <w:sz w:val="20"/>
              </w:rPr>
            </w:pPr>
            <w:r w:rsidRPr="004466B5">
              <w:rPr>
                <w:sz w:val="20"/>
              </w:rPr>
              <w:t>105,9</w:t>
            </w:r>
          </w:p>
        </w:tc>
        <w:tc>
          <w:tcPr>
            <w:tcW w:w="1275" w:type="dxa"/>
            <w:tcBorders>
              <w:top w:val="dotted" w:sz="4" w:space="0" w:color="auto"/>
              <w:left w:val="nil"/>
              <w:bottom w:val="double" w:sz="6" w:space="0" w:color="auto"/>
              <w:right w:val="single" w:sz="4" w:space="0" w:color="auto"/>
            </w:tcBorders>
            <w:shd w:val="clear" w:color="auto" w:fill="auto"/>
            <w:noWrap/>
            <w:vAlign w:val="bottom"/>
            <w:hideMark/>
          </w:tcPr>
          <w:p w14:paraId="183EA64E" w14:textId="77777777" w:rsidR="00E12357" w:rsidRPr="004466B5" w:rsidRDefault="00E12357" w:rsidP="00202EAD">
            <w:pPr>
              <w:spacing w:before="60" w:line="240" w:lineRule="exact"/>
              <w:ind w:firstLine="0"/>
              <w:jc w:val="center"/>
              <w:rPr>
                <w:rFonts w:cs="Arial"/>
                <w:sz w:val="20"/>
              </w:rPr>
            </w:pPr>
            <w:r w:rsidRPr="004466B5">
              <w:rPr>
                <w:sz w:val="20"/>
              </w:rPr>
              <w:t>107,3</w:t>
            </w:r>
          </w:p>
        </w:tc>
        <w:tc>
          <w:tcPr>
            <w:tcW w:w="1418" w:type="dxa"/>
            <w:tcBorders>
              <w:top w:val="dotted" w:sz="4" w:space="0" w:color="auto"/>
              <w:left w:val="nil"/>
              <w:bottom w:val="double" w:sz="6" w:space="0" w:color="auto"/>
              <w:right w:val="double" w:sz="6" w:space="0" w:color="auto"/>
            </w:tcBorders>
            <w:shd w:val="clear" w:color="auto" w:fill="auto"/>
            <w:noWrap/>
            <w:vAlign w:val="bottom"/>
            <w:hideMark/>
          </w:tcPr>
          <w:p w14:paraId="367EB735" w14:textId="77777777" w:rsidR="00E12357" w:rsidRPr="004466B5" w:rsidRDefault="00E12357" w:rsidP="00202EAD">
            <w:pPr>
              <w:spacing w:before="60" w:line="240" w:lineRule="exact"/>
              <w:ind w:firstLine="0"/>
              <w:jc w:val="center"/>
              <w:rPr>
                <w:rFonts w:cs="Arial"/>
                <w:sz w:val="20"/>
              </w:rPr>
            </w:pPr>
            <w:r w:rsidRPr="004466B5">
              <w:rPr>
                <w:sz w:val="20"/>
              </w:rPr>
              <w:t>109,9</w:t>
            </w:r>
          </w:p>
        </w:tc>
      </w:tr>
    </w:tbl>
    <w:p w14:paraId="1D77C344" w14:textId="39B26EC0" w:rsidR="00E12357" w:rsidRDefault="00E12357" w:rsidP="008A43CC">
      <w:pPr>
        <w:adjustRightInd/>
        <w:spacing w:before="240"/>
        <w:ind w:firstLine="709"/>
      </w:pPr>
      <w:bookmarkStart w:id="218" w:name="_Hlk135727834"/>
      <w:r>
        <w:t xml:space="preserve">Значительное влияние на динамику цен на продовольственные товары оказало подорожание плодоовощной продукции. </w:t>
      </w:r>
      <w:r w:rsidR="00186A39">
        <w:t>К</w:t>
      </w:r>
      <w:r>
        <w:t xml:space="preserve">артофель подорожал на 59,6%, апельсины – </w:t>
      </w:r>
      <w:r w:rsidR="00186A39">
        <w:br/>
      </w:r>
      <w:r>
        <w:t xml:space="preserve">на 55,9%, морковь – на 17,3%, белокочанная капуста – на 16,2%, яблоки – на 14,1%. </w:t>
      </w:r>
      <w:r w:rsidR="00186A39">
        <w:br/>
      </w:r>
      <w:r>
        <w:t xml:space="preserve">На 2-8,6% выросли цены на груши, чеснок, бананы, столовую свеклу, свежие помидоры. Снизились цены на свежие огурцы на 37,7%, орехи – на 7,8%, сухофрукты – на 5%, свежие грибы – на 2,4%, замороженные ягоды – на 1,2%. </w:t>
      </w:r>
    </w:p>
    <w:p w14:paraId="168ABC15" w14:textId="70ABF766" w:rsidR="00E12357" w:rsidRDefault="00E12357" w:rsidP="00554541">
      <w:pPr>
        <w:pageBreakBefore/>
        <w:adjustRightInd/>
        <w:ind w:firstLine="709"/>
      </w:pPr>
      <w:proofErr w:type="gramStart"/>
      <w:r>
        <w:lastRenderedPageBreak/>
        <w:t xml:space="preserve">В группе мясопродуктов выросли цены на вареные колбасы на 6,5%, сосиски, сардельки – на 3,9%, </w:t>
      </w:r>
      <w:proofErr w:type="spellStart"/>
      <w:r>
        <w:t>полукопченую</w:t>
      </w:r>
      <w:proofErr w:type="spellEnd"/>
      <w:r>
        <w:t xml:space="preserve"> и варено-копченую колбасу – на 3,3%, </w:t>
      </w:r>
      <w:proofErr w:type="spellStart"/>
      <w:r>
        <w:t>мясокопчености</w:t>
      </w:r>
      <w:proofErr w:type="spellEnd"/>
      <w:r>
        <w:t xml:space="preserve"> – на 3,2%, охлажденных и мороженых кур – на 3%, сырокопченую колбасу – на 2%. Стали дешевле печень свиная, говяжья на 4,5%, мясные консервы – </w:t>
      </w:r>
      <w:r w:rsidR="008A43CC">
        <w:br/>
      </w:r>
      <w:r>
        <w:t>на 4,1%, мясо индейки и кулинарные изделия из птицы – на 1,9%.</w:t>
      </w:r>
      <w:proofErr w:type="gramEnd"/>
    </w:p>
    <w:p w14:paraId="635E23D4" w14:textId="313DE788" w:rsidR="00E12357" w:rsidRDefault="00E12357" w:rsidP="008A43CC">
      <w:pPr>
        <w:adjustRightInd/>
        <w:spacing w:before="120"/>
        <w:ind w:firstLine="709"/>
      </w:pPr>
      <w:proofErr w:type="gramStart"/>
      <w:r>
        <w:t xml:space="preserve">Повышение цен зарегистрировано на кофе натуральный в зернах и молотый </w:t>
      </w:r>
      <w:r w:rsidR="008A43CC">
        <w:br/>
      </w:r>
      <w:r>
        <w:t xml:space="preserve">на 8,9%, зеленый чай – на 7,3%, газированные напитки – на 5%, макаронные изделия – на 4,2%, рыбное филе – на 3,9%, пряники – на 3,6%,  овсяные хлопья «Геркулес» </w:t>
      </w:r>
      <w:r w:rsidR="008A43CC">
        <w:t>–</w:t>
      </w:r>
      <w:r>
        <w:t xml:space="preserve"> </w:t>
      </w:r>
      <w:r w:rsidR="008A43CC">
        <w:br/>
      </w:r>
      <w:r>
        <w:t>на</w:t>
      </w:r>
      <w:r w:rsidR="008A43CC">
        <w:t xml:space="preserve"> </w:t>
      </w:r>
      <w:r>
        <w:t xml:space="preserve">3,1%, куриные яйца и варенье, джем, повидло – на 2,7%, пищевую соль и хлеб </w:t>
      </w:r>
      <w:r w:rsidR="008A43CC">
        <w:br/>
      </w:r>
      <w:r>
        <w:t>из ржаной муки и из смеси муки ржаной и пшеничной – на 2,5</w:t>
      </w:r>
      <w:proofErr w:type="gramEnd"/>
      <w:r>
        <w:t xml:space="preserve">%, пиво и шоколад – </w:t>
      </w:r>
      <w:r w:rsidR="008A43CC">
        <w:br/>
      </w:r>
      <w:r>
        <w:t>на 2,1%, подсолнечное масло – на 1,6%, сахар-песок – на 1,3%.</w:t>
      </w:r>
    </w:p>
    <w:p w14:paraId="2D9170AE" w14:textId="2EE81AA2" w:rsidR="00E12357" w:rsidRDefault="00E12357" w:rsidP="008A43CC">
      <w:pPr>
        <w:adjustRightInd/>
        <w:spacing w:before="120"/>
        <w:ind w:firstLine="709"/>
      </w:pPr>
      <w:proofErr w:type="gramStart"/>
      <w:r>
        <w:t>Снизились цены на икру лососевых рыб на 6,2%, маргарин – на 5%, байховый черный чай – на 3,9%, стерилизованное молоко 2,5-3,2% жирности – на 3,7%, мороженую неразделанную рыбу – на 3,5%, соленые и копченые деликатесные продукты из рыбы – на 2,9%, крупы овсяные и перловые – на 2,7%, кисломолочные продукты – на 2,6%, столовое вино – на 2,3%, творог и манную крупу – на 1,4%.</w:t>
      </w:r>
      <w:proofErr w:type="gramEnd"/>
    </w:p>
    <w:bookmarkEnd w:id="218"/>
    <w:p w14:paraId="3F9C95EF" w14:textId="77777777" w:rsidR="00E12357" w:rsidRPr="0007314A" w:rsidRDefault="00E12357" w:rsidP="008A43CC">
      <w:pPr>
        <w:adjustRightInd/>
        <w:spacing w:before="240"/>
        <w:ind w:right="-171" w:firstLine="709"/>
        <w:jc w:val="center"/>
        <w:rPr>
          <w:szCs w:val="22"/>
        </w:rPr>
      </w:pPr>
      <w:r w:rsidRPr="0032710F">
        <w:rPr>
          <w:b/>
        </w:rPr>
        <w:t>Максима</w:t>
      </w:r>
      <w:r w:rsidRPr="00A42084">
        <w:rPr>
          <w:b/>
        </w:rPr>
        <w:t>льные и минимальные</w:t>
      </w:r>
      <w:r w:rsidRPr="005678C7">
        <w:rPr>
          <w:b/>
        </w:rPr>
        <w:t xml:space="preserve"> значения индексов цен на отдельные </w:t>
      </w:r>
      <w:r w:rsidRPr="005678C7">
        <w:rPr>
          <w:b/>
        </w:rPr>
        <w:br/>
        <w:t>продовольственные</w:t>
      </w:r>
      <w:r w:rsidRPr="00664574">
        <w:rPr>
          <w:b/>
        </w:rPr>
        <w:t xml:space="preserve"> товары в </w:t>
      </w:r>
      <w:r>
        <w:rPr>
          <w:b/>
        </w:rPr>
        <w:t>июле</w:t>
      </w:r>
      <w:r w:rsidRPr="00664574">
        <w:rPr>
          <w:b/>
        </w:rPr>
        <w:t xml:space="preserve"> 202</w:t>
      </w:r>
      <w:r>
        <w:rPr>
          <w:b/>
        </w:rPr>
        <w:t>3</w:t>
      </w:r>
      <w:r w:rsidRPr="00664574">
        <w:rPr>
          <w:b/>
        </w:rPr>
        <w:t xml:space="preserve"> года</w:t>
      </w:r>
      <w:r>
        <w:rPr>
          <w:b/>
        </w:rPr>
        <w:br/>
      </w:r>
      <w:r w:rsidRPr="00C00DBD">
        <w:rPr>
          <w:szCs w:val="22"/>
        </w:rPr>
        <w:t xml:space="preserve">(в процентах к </w:t>
      </w:r>
      <w:r>
        <w:rPr>
          <w:szCs w:val="22"/>
        </w:rPr>
        <w:t>июню</w:t>
      </w:r>
      <w:r w:rsidRPr="00C00DBD">
        <w:rPr>
          <w:szCs w:val="22"/>
        </w:rPr>
        <w:t xml:space="preserve"> 2023 года)</w:t>
      </w:r>
    </w:p>
    <w:tbl>
      <w:tblPr>
        <w:tblW w:w="98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728"/>
        <w:gridCol w:w="1417"/>
        <w:gridCol w:w="3828"/>
        <w:gridCol w:w="1842"/>
      </w:tblGrid>
      <w:tr w:rsidR="00E12357" w:rsidRPr="0032710F" w14:paraId="7CD694FF" w14:textId="77777777" w:rsidTr="008A43CC">
        <w:trPr>
          <w:cantSplit/>
          <w:trHeight w:hRule="exact" w:val="600"/>
          <w:tblHeader/>
          <w:jc w:val="center"/>
        </w:trPr>
        <w:tc>
          <w:tcPr>
            <w:tcW w:w="2728" w:type="dxa"/>
            <w:vMerge w:val="restart"/>
          </w:tcPr>
          <w:p w14:paraId="7530B9AD" w14:textId="77777777" w:rsidR="00E12357" w:rsidRPr="0032710F" w:rsidRDefault="00E12357" w:rsidP="008A43CC">
            <w:pPr>
              <w:spacing w:before="60" w:line="240" w:lineRule="exact"/>
              <w:ind w:firstLine="0"/>
              <w:jc w:val="center"/>
              <w:rPr>
                <w:rFonts w:cs="Arial"/>
                <w:bCs/>
                <w:i/>
                <w:sz w:val="20"/>
              </w:rPr>
            </w:pPr>
            <w:r w:rsidRPr="0032710F">
              <w:rPr>
                <w:rFonts w:cs="Arial"/>
                <w:bCs/>
                <w:i/>
                <w:sz w:val="20"/>
              </w:rPr>
              <w:t>Наименование группы товаров</w:t>
            </w:r>
          </w:p>
        </w:tc>
        <w:tc>
          <w:tcPr>
            <w:tcW w:w="1417" w:type="dxa"/>
            <w:vMerge w:val="restart"/>
          </w:tcPr>
          <w:p w14:paraId="69502977" w14:textId="77777777" w:rsidR="00E12357" w:rsidRPr="0032710F" w:rsidRDefault="00E12357" w:rsidP="008A43CC">
            <w:pPr>
              <w:spacing w:before="40" w:line="240" w:lineRule="exact"/>
              <w:ind w:firstLine="0"/>
              <w:jc w:val="center"/>
              <w:rPr>
                <w:rFonts w:cs="Arial"/>
                <w:bCs/>
                <w:i/>
                <w:sz w:val="20"/>
              </w:rPr>
            </w:pPr>
            <w:r w:rsidRPr="0032710F">
              <w:rPr>
                <w:rFonts w:cs="Arial"/>
                <w:bCs/>
                <w:i/>
                <w:sz w:val="20"/>
              </w:rPr>
              <w:t>Индекс цен в среднем по группе</w:t>
            </w:r>
          </w:p>
        </w:tc>
        <w:tc>
          <w:tcPr>
            <w:tcW w:w="5670" w:type="dxa"/>
            <w:gridSpan w:val="2"/>
          </w:tcPr>
          <w:p w14:paraId="4353B1BE" w14:textId="77777777" w:rsidR="00E12357" w:rsidRPr="0032710F" w:rsidRDefault="00E12357" w:rsidP="008A43CC">
            <w:pPr>
              <w:spacing w:before="40" w:line="240" w:lineRule="exact"/>
              <w:ind w:firstLine="0"/>
              <w:jc w:val="center"/>
              <w:rPr>
                <w:rFonts w:cs="Arial"/>
                <w:bCs/>
                <w:i/>
                <w:sz w:val="20"/>
              </w:rPr>
            </w:pPr>
            <w:r w:rsidRPr="0032710F">
              <w:rPr>
                <w:rFonts w:cs="Arial"/>
                <w:bCs/>
                <w:i/>
                <w:sz w:val="20"/>
              </w:rPr>
              <w:t xml:space="preserve">Максимальные и минимальные значения </w:t>
            </w:r>
            <w:r w:rsidRPr="0032710F">
              <w:rPr>
                <w:rFonts w:cs="Arial"/>
                <w:bCs/>
                <w:i/>
                <w:sz w:val="20"/>
              </w:rPr>
              <w:br/>
              <w:t>индексов цен внутри группы</w:t>
            </w:r>
          </w:p>
        </w:tc>
      </w:tr>
      <w:tr w:rsidR="00E12357" w:rsidRPr="0032710F" w14:paraId="540AAB5F" w14:textId="77777777" w:rsidTr="008A43CC">
        <w:trPr>
          <w:cantSplit/>
          <w:trHeight w:hRule="exact" w:val="302"/>
          <w:tblHeader/>
          <w:jc w:val="center"/>
        </w:trPr>
        <w:tc>
          <w:tcPr>
            <w:tcW w:w="2728" w:type="dxa"/>
            <w:vMerge/>
            <w:tcBorders>
              <w:bottom w:val="single" w:sz="4" w:space="0" w:color="auto"/>
            </w:tcBorders>
          </w:tcPr>
          <w:p w14:paraId="4F1EE5B5" w14:textId="77777777" w:rsidR="00E12357" w:rsidRPr="0032710F" w:rsidRDefault="00E12357" w:rsidP="008A43CC">
            <w:pPr>
              <w:spacing w:before="60" w:line="240" w:lineRule="exact"/>
              <w:ind w:firstLine="0"/>
              <w:jc w:val="center"/>
              <w:rPr>
                <w:rFonts w:cs="Arial"/>
                <w:bCs/>
                <w:i/>
                <w:sz w:val="20"/>
              </w:rPr>
            </w:pPr>
          </w:p>
        </w:tc>
        <w:tc>
          <w:tcPr>
            <w:tcW w:w="1417" w:type="dxa"/>
            <w:vMerge/>
            <w:tcBorders>
              <w:bottom w:val="single" w:sz="4" w:space="0" w:color="auto"/>
            </w:tcBorders>
          </w:tcPr>
          <w:p w14:paraId="6F5F4052" w14:textId="77777777" w:rsidR="00E12357" w:rsidRPr="0032710F" w:rsidRDefault="00E12357" w:rsidP="008A43CC">
            <w:pPr>
              <w:spacing w:before="40" w:line="240" w:lineRule="exact"/>
              <w:ind w:firstLine="0"/>
              <w:jc w:val="center"/>
              <w:rPr>
                <w:rFonts w:cs="Arial"/>
                <w:bCs/>
                <w:i/>
                <w:sz w:val="20"/>
              </w:rPr>
            </w:pPr>
          </w:p>
        </w:tc>
        <w:tc>
          <w:tcPr>
            <w:tcW w:w="3828" w:type="dxa"/>
            <w:tcBorders>
              <w:bottom w:val="single" w:sz="4" w:space="0" w:color="auto"/>
            </w:tcBorders>
          </w:tcPr>
          <w:p w14:paraId="34337563" w14:textId="77777777" w:rsidR="00E12357" w:rsidRPr="0032710F" w:rsidRDefault="00E12357" w:rsidP="008A43CC">
            <w:pPr>
              <w:spacing w:before="20" w:after="40" w:line="240" w:lineRule="exact"/>
              <w:ind w:firstLine="0"/>
              <w:jc w:val="center"/>
              <w:rPr>
                <w:rFonts w:cs="Arial"/>
                <w:bCs/>
                <w:i/>
                <w:sz w:val="20"/>
              </w:rPr>
            </w:pPr>
            <w:r w:rsidRPr="0032710F">
              <w:rPr>
                <w:rFonts w:cs="Arial"/>
                <w:bCs/>
                <w:i/>
                <w:sz w:val="20"/>
              </w:rPr>
              <w:t>товары</w:t>
            </w:r>
          </w:p>
        </w:tc>
        <w:tc>
          <w:tcPr>
            <w:tcW w:w="1842" w:type="dxa"/>
            <w:tcBorders>
              <w:bottom w:val="single" w:sz="4" w:space="0" w:color="auto"/>
            </w:tcBorders>
          </w:tcPr>
          <w:p w14:paraId="352B2A83" w14:textId="77777777" w:rsidR="00E12357" w:rsidRPr="0032710F" w:rsidRDefault="00E12357" w:rsidP="008A43CC">
            <w:pPr>
              <w:spacing w:before="20" w:after="40" w:line="240" w:lineRule="exact"/>
              <w:ind w:firstLine="0"/>
              <w:jc w:val="center"/>
              <w:rPr>
                <w:rFonts w:cs="Arial"/>
                <w:bCs/>
                <w:i/>
                <w:sz w:val="20"/>
              </w:rPr>
            </w:pPr>
            <w:r w:rsidRPr="0032710F">
              <w:rPr>
                <w:rFonts w:cs="Arial"/>
                <w:bCs/>
                <w:i/>
                <w:sz w:val="20"/>
              </w:rPr>
              <w:t>индекс цен</w:t>
            </w:r>
          </w:p>
        </w:tc>
      </w:tr>
      <w:tr w:rsidR="00E12357" w:rsidRPr="0032710F" w14:paraId="14EBFF43" w14:textId="77777777" w:rsidTr="008A43CC">
        <w:trPr>
          <w:trHeight w:val="20"/>
          <w:jc w:val="center"/>
        </w:trPr>
        <w:tc>
          <w:tcPr>
            <w:tcW w:w="2728" w:type="dxa"/>
            <w:tcBorders>
              <w:top w:val="single" w:sz="4" w:space="0" w:color="auto"/>
              <w:bottom w:val="dotted" w:sz="4" w:space="0" w:color="auto"/>
            </w:tcBorders>
            <w:noWrap/>
          </w:tcPr>
          <w:p w14:paraId="385D35CD" w14:textId="77777777" w:rsidR="00E12357" w:rsidRPr="0032710F" w:rsidRDefault="00E12357" w:rsidP="008A43CC">
            <w:pPr>
              <w:spacing w:before="40" w:line="240" w:lineRule="exact"/>
              <w:ind w:firstLine="0"/>
              <w:jc w:val="left"/>
              <w:rPr>
                <w:rFonts w:cs="Arial"/>
                <w:bCs/>
                <w:sz w:val="20"/>
              </w:rPr>
            </w:pPr>
            <w:r w:rsidRPr="0032710F">
              <w:rPr>
                <w:rFonts w:cs="Arial"/>
                <w:bCs/>
                <w:sz w:val="20"/>
              </w:rPr>
              <w:t>С</w:t>
            </w:r>
            <w:r w:rsidRPr="000823A0">
              <w:rPr>
                <w:rFonts w:cs="Arial"/>
                <w:bCs/>
                <w:sz w:val="20"/>
              </w:rPr>
              <w:t>ахар</w:t>
            </w:r>
          </w:p>
        </w:tc>
        <w:tc>
          <w:tcPr>
            <w:tcW w:w="1417" w:type="dxa"/>
            <w:tcBorders>
              <w:top w:val="single" w:sz="4" w:space="0" w:color="auto"/>
              <w:bottom w:val="dotted" w:sz="4" w:space="0" w:color="auto"/>
            </w:tcBorders>
            <w:noWrap/>
          </w:tcPr>
          <w:p w14:paraId="6AE5CE97" w14:textId="77777777" w:rsidR="00E12357" w:rsidRPr="0032710F" w:rsidRDefault="00E12357" w:rsidP="008A43CC">
            <w:pPr>
              <w:spacing w:before="40" w:line="240" w:lineRule="exact"/>
              <w:ind w:firstLine="0"/>
              <w:jc w:val="center"/>
              <w:rPr>
                <w:rFonts w:cs="Arial"/>
                <w:bCs/>
                <w:sz w:val="20"/>
              </w:rPr>
            </w:pPr>
            <w:r w:rsidRPr="0032710F">
              <w:rPr>
                <w:rFonts w:cs="Arial"/>
                <w:bCs/>
                <w:sz w:val="20"/>
              </w:rPr>
              <w:t>10</w:t>
            </w:r>
            <w:r>
              <w:rPr>
                <w:rFonts w:cs="Arial"/>
                <w:bCs/>
                <w:sz w:val="20"/>
              </w:rPr>
              <w:t>1,3</w:t>
            </w:r>
          </w:p>
        </w:tc>
        <w:tc>
          <w:tcPr>
            <w:tcW w:w="3828" w:type="dxa"/>
            <w:tcBorders>
              <w:top w:val="single" w:sz="4" w:space="0" w:color="auto"/>
              <w:bottom w:val="dotted" w:sz="4" w:space="0" w:color="auto"/>
            </w:tcBorders>
            <w:shd w:val="clear" w:color="auto" w:fill="FFFFFF" w:themeFill="background1"/>
            <w:noWrap/>
            <w:vAlign w:val="center"/>
          </w:tcPr>
          <w:p w14:paraId="0D335DE3" w14:textId="77777777" w:rsidR="00E12357" w:rsidRPr="0032710F" w:rsidRDefault="00E12357" w:rsidP="008A43CC">
            <w:pPr>
              <w:spacing w:before="40" w:line="240" w:lineRule="exact"/>
              <w:ind w:firstLine="0"/>
              <w:jc w:val="left"/>
              <w:rPr>
                <w:rFonts w:cs="Arial"/>
                <w:bCs/>
                <w:sz w:val="20"/>
              </w:rPr>
            </w:pPr>
            <w:r w:rsidRPr="0032710F">
              <w:rPr>
                <w:rFonts w:cs="Arial"/>
                <w:bCs/>
                <w:sz w:val="20"/>
              </w:rPr>
              <w:t>сахар</w:t>
            </w:r>
          </w:p>
        </w:tc>
        <w:tc>
          <w:tcPr>
            <w:tcW w:w="1842" w:type="dxa"/>
            <w:tcBorders>
              <w:top w:val="single" w:sz="4" w:space="0" w:color="auto"/>
              <w:bottom w:val="dotted" w:sz="4" w:space="0" w:color="auto"/>
            </w:tcBorders>
            <w:shd w:val="clear" w:color="auto" w:fill="FFFFFF" w:themeFill="background1"/>
            <w:noWrap/>
            <w:vAlign w:val="center"/>
          </w:tcPr>
          <w:p w14:paraId="06A577A7" w14:textId="77777777" w:rsidR="00E12357" w:rsidRPr="0032710F" w:rsidRDefault="00E12357" w:rsidP="008A43CC">
            <w:pPr>
              <w:spacing w:before="40" w:line="240" w:lineRule="exact"/>
              <w:ind w:firstLine="0"/>
              <w:jc w:val="center"/>
              <w:rPr>
                <w:rFonts w:cs="Arial"/>
                <w:bCs/>
                <w:sz w:val="20"/>
              </w:rPr>
            </w:pPr>
            <w:r w:rsidRPr="0032710F">
              <w:rPr>
                <w:rFonts w:cs="Arial"/>
                <w:bCs/>
                <w:sz w:val="20"/>
              </w:rPr>
              <w:t>10</w:t>
            </w:r>
            <w:r>
              <w:rPr>
                <w:rFonts w:cs="Arial"/>
                <w:bCs/>
                <w:sz w:val="20"/>
              </w:rPr>
              <w:t>1,3</w:t>
            </w:r>
          </w:p>
        </w:tc>
      </w:tr>
      <w:tr w:rsidR="00E12357" w:rsidRPr="0032710F" w14:paraId="35E85CA1" w14:textId="77777777" w:rsidTr="008A43CC">
        <w:trPr>
          <w:trHeight w:val="70"/>
          <w:jc w:val="center"/>
        </w:trPr>
        <w:tc>
          <w:tcPr>
            <w:tcW w:w="2728" w:type="dxa"/>
            <w:vMerge w:val="restart"/>
            <w:tcBorders>
              <w:top w:val="single" w:sz="4" w:space="0" w:color="auto"/>
              <w:bottom w:val="dotted" w:sz="4" w:space="0" w:color="auto"/>
            </w:tcBorders>
            <w:noWrap/>
            <w:vAlign w:val="center"/>
            <w:hideMark/>
          </w:tcPr>
          <w:p w14:paraId="3CAC6CA8" w14:textId="77777777" w:rsidR="00E12357" w:rsidRPr="0032710F" w:rsidRDefault="00E12357" w:rsidP="008A43CC">
            <w:pPr>
              <w:spacing w:before="40" w:line="240" w:lineRule="exact"/>
              <w:ind w:firstLine="0"/>
              <w:jc w:val="left"/>
              <w:rPr>
                <w:rFonts w:cs="Arial"/>
                <w:bCs/>
                <w:sz w:val="20"/>
              </w:rPr>
            </w:pPr>
            <w:r w:rsidRPr="0032710F">
              <w:rPr>
                <w:sz w:val="20"/>
              </w:rPr>
              <w:t>Сыр</w:t>
            </w:r>
          </w:p>
        </w:tc>
        <w:tc>
          <w:tcPr>
            <w:tcW w:w="1417" w:type="dxa"/>
            <w:vMerge w:val="restart"/>
            <w:tcBorders>
              <w:top w:val="single" w:sz="4" w:space="0" w:color="auto"/>
              <w:bottom w:val="dotted" w:sz="4" w:space="0" w:color="auto"/>
            </w:tcBorders>
            <w:noWrap/>
            <w:vAlign w:val="center"/>
            <w:hideMark/>
          </w:tcPr>
          <w:p w14:paraId="3DD12F2A" w14:textId="77777777" w:rsidR="00E12357" w:rsidRPr="0032710F" w:rsidRDefault="00E12357" w:rsidP="008A43CC">
            <w:pPr>
              <w:spacing w:before="40" w:line="240" w:lineRule="exact"/>
              <w:ind w:firstLine="0"/>
              <w:jc w:val="center"/>
              <w:rPr>
                <w:rFonts w:cs="Arial"/>
                <w:bCs/>
                <w:sz w:val="20"/>
              </w:rPr>
            </w:pPr>
            <w:r>
              <w:rPr>
                <w:rFonts w:cs="Arial"/>
                <w:bCs/>
                <w:sz w:val="20"/>
              </w:rPr>
              <w:t>100,5</w:t>
            </w:r>
          </w:p>
        </w:tc>
        <w:tc>
          <w:tcPr>
            <w:tcW w:w="3828" w:type="dxa"/>
            <w:tcBorders>
              <w:top w:val="single" w:sz="4" w:space="0" w:color="auto"/>
              <w:bottom w:val="dotted" w:sz="4" w:space="0" w:color="auto"/>
            </w:tcBorders>
            <w:shd w:val="clear" w:color="auto" w:fill="FFFFFF" w:themeFill="background1"/>
            <w:noWrap/>
            <w:vAlign w:val="center"/>
            <w:hideMark/>
          </w:tcPr>
          <w:p w14:paraId="1D0B38B3" w14:textId="77777777" w:rsidR="00E12357" w:rsidRPr="0032710F" w:rsidRDefault="00E12357" w:rsidP="008A43CC">
            <w:pPr>
              <w:spacing w:before="40" w:line="240" w:lineRule="exact"/>
              <w:ind w:firstLine="0"/>
              <w:jc w:val="left"/>
              <w:rPr>
                <w:rFonts w:cs="Arial"/>
                <w:bCs/>
                <w:sz w:val="20"/>
              </w:rPr>
            </w:pPr>
            <w:r w:rsidRPr="0032710F">
              <w:rPr>
                <w:sz w:val="20"/>
              </w:rPr>
              <w:t>сыры твердые, полутвердые и мягкие</w:t>
            </w:r>
          </w:p>
        </w:tc>
        <w:tc>
          <w:tcPr>
            <w:tcW w:w="1842" w:type="dxa"/>
            <w:tcBorders>
              <w:top w:val="single" w:sz="4" w:space="0" w:color="auto"/>
              <w:bottom w:val="dotted" w:sz="4" w:space="0" w:color="auto"/>
            </w:tcBorders>
            <w:shd w:val="clear" w:color="auto" w:fill="FFFFFF" w:themeFill="background1"/>
            <w:noWrap/>
            <w:vAlign w:val="bottom"/>
            <w:hideMark/>
          </w:tcPr>
          <w:p w14:paraId="528AE7B8" w14:textId="77777777" w:rsidR="00E12357" w:rsidRPr="0032710F" w:rsidRDefault="00E12357" w:rsidP="008A43CC">
            <w:pPr>
              <w:spacing w:before="40" w:line="240" w:lineRule="exact"/>
              <w:ind w:firstLine="0"/>
              <w:jc w:val="center"/>
              <w:rPr>
                <w:rFonts w:cs="Arial"/>
                <w:bCs/>
                <w:sz w:val="20"/>
              </w:rPr>
            </w:pPr>
            <w:r w:rsidRPr="0032710F">
              <w:rPr>
                <w:sz w:val="20"/>
              </w:rPr>
              <w:t>10</w:t>
            </w:r>
            <w:r>
              <w:rPr>
                <w:sz w:val="20"/>
              </w:rPr>
              <w:t>0,7</w:t>
            </w:r>
          </w:p>
        </w:tc>
      </w:tr>
      <w:tr w:rsidR="00E12357" w:rsidRPr="0032710F" w14:paraId="182EA596" w14:textId="77777777" w:rsidTr="008A43CC">
        <w:trPr>
          <w:trHeight w:val="70"/>
          <w:jc w:val="center"/>
        </w:trPr>
        <w:tc>
          <w:tcPr>
            <w:tcW w:w="2728" w:type="dxa"/>
            <w:vMerge/>
            <w:tcBorders>
              <w:top w:val="dotted" w:sz="4" w:space="0" w:color="auto"/>
              <w:bottom w:val="single" w:sz="4" w:space="0" w:color="auto"/>
            </w:tcBorders>
            <w:shd w:val="clear" w:color="auto" w:fill="auto"/>
            <w:noWrap/>
            <w:vAlign w:val="center"/>
            <w:hideMark/>
          </w:tcPr>
          <w:p w14:paraId="2E365DB6" w14:textId="77777777" w:rsidR="00E12357" w:rsidRPr="0032710F" w:rsidRDefault="00E12357" w:rsidP="008A43CC">
            <w:pPr>
              <w:spacing w:before="40" w:line="240" w:lineRule="exact"/>
              <w:ind w:firstLine="0"/>
              <w:jc w:val="left"/>
              <w:rPr>
                <w:rFonts w:cs="Arial"/>
                <w:bCs/>
                <w:sz w:val="20"/>
              </w:rPr>
            </w:pPr>
          </w:p>
        </w:tc>
        <w:tc>
          <w:tcPr>
            <w:tcW w:w="1417" w:type="dxa"/>
            <w:vMerge/>
            <w:tcBorders>
              <w:top w:val="dotted" w:sz="4" w:space="0" w:color="auto"/>
              <w:bottom w:val="single" w:sz="4" w:space="0" w:color="auto"/>
            </w:tcBorders>
            <w:shd w:val="clear" w:color="auto" w:fill="auto"/>
            <w:noWrap/>
            <w:hideMark/>
          </w:tcPr>
          <w:p w14:paraId="76B5E50F" w14:textId="77777777" w:rsidR="00E12357" w:rsidRPr="0032710F" w:rsidRDefault="00E12357" w:rsidP="008A43CC">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center"/>
          </w:tcPr>
          <w:p w14:paraId="3B215767" w14:textId="77777777" w:rsidR="00E12357" w:rsidRPr="0032710F" w:rsidRDefault="00E12357" w:rsidP="008A43CC">
            <w:pPr>
              <w:spacing w:before="40" w:line="240" w:lineRule="exact"/>
              <w:ind w:firstLine="0"/>
              <w:jc w:val="left"/>
              <w:rPr>
                <w:rFonts w:cs="Arial"/>
                <w:bCs/>
                <w:sz w:val="20"/>
              </w:rPr>
            </w:pPr>
            <w:r>
              <w:rPr>
                <w:sz w:val="20"/>
              </w:rPr>
              <w:t>сыры плавленые</w:t>
            </w:r>
          </w:p>
        </w:tc>
        <w:tc>
          <w:tcPr>
            <w:tcW w:w="1842" w:type="dxa"/>
            <w:tcBorders>
              <w:top w:val="dotted" w:sz="4" w:space="0" w:color="auto"/>
              <w:bottom w:val="single" w:sz="4" w:space="0" w:color="auto"/>
            </w:tcBorders>
            <w:shd w:val="clear" w:color="auto" w:fill="FFFFFF" w:themeFill="background1"/>
            <w:noWrap/>
            <w:vAlign w:val="bottom"/>
            <w:hideMark/>
          </w:tcPr>
          <w:p w14:paraId="0922D413" w14:textId="77777777" w:rsidR="00E12357" w:rsidRPr="0032710F" w:rsidRDefault="00E12357" w:rsidP="008A43CC">
            <w:pPr>
              <w:spacing w:before="40" w:line="240" w:lineRule="exact"/>
              <w:ind w:firstLine="0"/>
              <w:jc w:val="center"/>
              <w:rPr>
                <w:rFonts w:cs="Arial"/>
                <w:bCs/>
                <w:sz w:val="20"/>
              </w:rPr>
            </w:pPr>
            <w:r>
              <w:rPr>
                <w:sz w:val="20"/>
              </w:rPr>
              <w:t>98,3</w:t>
            </w:r>
          </w:p>
        </w:tc>
      </w:tr>
      <w:tr w:rsidR="00E12357" w:rsidRPr="0032710F" w14:paraId="3C035D6E" w14:textId="77777777" w:rsidTr="008A43CC">
        <w:trPr>
          <w:trHeight w:val="146"/>
          <w:jc w:val="center"/>
        </w:trPr>
        <w:tc>
          <w:tcPr>
            <w:tcW w:w="2728" w:type="dxa"/>
            <w:vMerge w:val="restart"/>
            <w:tcBorders>
              <w:top w:val="single" w:sz="4" w:space="0" w:color="auto"/>
              <w:bottom w:val="dotted" w:sz="4" w:space="0" w:color="auto"/>
            </w:tcBorders>
            <w:noWrap/>
            <w:vAlign w:val="center"/>
            <w:hideMark/>
          </w:tcPr>
          <w:p w14:paraId="5093264F" w14:textId="77777777" w:rsidR="00E12357" w:rsidRPr="0032710F" w:rsidRDefault="00E12357" w:rsidP="008A43CC">
            <w:pPr>
              <w:spacing w:before="40" w:line="240" w:lineRule="exact"/>
              <w:ind w:firstLine="0"/>
              <w:jc w:val="left"/>
              <w:rPr>
                <w:rFonts w:cs="Arial"/>
                <w:bCs/>
                <w:sz w:val="20"/>
              </w:rPr>
            </w:pPr>
            <w:r w:rsidRPr="0032710F">
              <w:rPr>
                <w:sz w:val="20"/>
              </w:rPr>
              <w:t>Мясо и птица</w:t>
            </w:r>
          </w:p>
        </w:tc>
        <w:tc>
          <w:tcPr>
            <w:tcW w:w="1417" w:type="dxa"/>
            <w:vMerge w:val="restart"/>
            <w:tcBorders>
              <w:top w:val="single" w:sz="4" w:space="0" w:color="auto"/>
              <w:bottom w:val="dotted" w:sz="4" w:space="0" w:color="auto"/>
            </w:tcBorders>
            <w:noWrap/>
            <w:vAlign w:val="center"/>
            <w:hideMark/>
          </w:tcPr>
          <w:p w14:paraId="61317EE0" w14:textId="77777777" w:rsidR="00E12357" w:rsidRPr="0032710F" w:rsidRDefault="00E12357" w:rsidP="008A43CC">
            <w:pPr>
              <w:spacing w:before="40" w:line="240" w:lineRule="exact"/>
              <w:ind w:firstLine="0"/>
              <w:jc w:val="center"/>
              <w:rPr>
                <w:rFonts w:cs="Arial"/>
                <w:bCs/>
                <w:sz w:val="20"/>
              </w:rPr>
            </w:pPr>
            <w:r w:rsidRPr="0032710F">
              <w:rPr>
                <w:rFonts w:cs="Arial"/>
                <w:bCs/>
                <w:sz w:val="20"/>
              </w:rPr>
              <w:t>10</w:t>
            </w:r>
            <w:r>
              <w:rPr>
                <w:rFonts w:cs="Arial"/>
                <w:bCs/>
                <w:sz w:val="20"/>
              </w:rPr>
              <w:t>1,2</w:t>
            </w:r>
          </w:p>
        </w:tc>
        <w:tc>
          <w:tcPr>
            <w:tcW w:w="3828" w:type="dxa"/>
            <w:tcBorders>
              <w:top w:val="single" w:sz="4" w:space="0" w:color="auto"/>
              <w:bottom w:val="dotted" w:sz="4" w:space="0" w:color="auto"/>
            </w:tcBorders>
            <w:shd w:val="clear" w:color="auto" w:fill="FFFFFF" w:themeFill="background1"/>
            <w:noWrap/>
            <w:vAlign w:val="center"/>
            <w:hideMark/>
          </w:tcPr>
          <w:p w14:paraId="42DD4A51" w14:textId="77777777" w:rsidR="00E12357" w:rsidRPr="0032710F" w:rsidRDefault="00E12357" w:rsidP="008A43CC">
            <w:pPr>
              <w:spacing w:before="40" w:line="240" w:lineRule="exact"/>
              <w:ind w:firstLine="0"/>
              <w:jc w:val="left"/>
              <w:rPr>
                <w:rFonts w:cs="Arial"/>
                <w:bCs/>
                <w:sz w:val="20"/>
              </w:rPr>
            </w:pPr>
            <w:r w:rsidRPr="0032710F">
              <w:rPr>
                <w:sz w:val="20"/>
              </w:rPr>
              <w:t>куры охлажденные и мороженые</w:t>
            </w:r>
          </w:p>
        </w:tc>
        <w:tc>
          <w:tcPr>
            <w:tcW w:w="1842" w:type="dxa"/>
            <w:tcBorders>
              <w:top w:val="single" w:sz="4" w:space="0" w:color="auto"/>
              <w:bottom w:val="dotted" w:sz="4" w:space="0" w:color="auto"/>
            </w:tcBorders>
            <w:shd w:val="clear" w:color="auto" w:fill="FFFFFF" w:themeFill="background1"/>
            <w:noWrap/>
            <w:vAlign w:val="bottom"/>
            <w:hideMark/>
          </w:tcPr>
          <w:p w14:paraId="3E78D154" w14:textId="77777777" w:rsidR="00E12357" w:rsidRPr="0032710F" w:rsidRDefault="00E12357" w:rsidP="008A43CC">
            <w:pPr>
              <w:spacing w:before="40" w:line="240" w:lineRule="exact"/>
              <w:ind w:firstLine="0"/>
              <w:jc w:val="center"/>
              <w:rPr>
                <w:rFonts w:cs="Arial"/>
                <w:bCs/>
                <w:sz w:val="20"/>
              </w:rPr>
            </w:pPr>
            <w:r w:rsidRPr="0032710F">
              <w:rPr>
                <w:sz w:val="20"/>
              </w:rPr>
              <w:t>1</w:t>
            </w:r>
            <w:r>
              <w:rPr>
                <w:sz w:val="20"/>
              </w:rPr>
              <w:t>03,0</w:t>
            </w:r>
          </w:p>
        </w:tc>
      </w:tr>
      <w:tr w:rsidR="00E12357" w:rsidRPr="0032710F" w14:paraId="3C487928" w14:textId="77777777" w:rsidTr="008A43CC">
        <w:trPr>
          <w:trHeight w:val="20"/>
          <w:jc w:val="center"/>
        </w:trPr>
        <w:tc>
          <w:tcPr>
            <w:tcW w:w="2728" w:type="dxa"/>
            <w:vMerge/>
            <w:tcBorders>
              <w:top w:val="dotted" w:sz="4" w:space="0" w:color="auto"/>
              <w:bottom w:val="single" w:sz="4" w:space="0" w:color="auto"/>
            </w:tcBorders>
            <w:noWrap/>
            <w:vAlign w:val="center"/>
            <w:hideMark/>
          </w:tcPr>
          <w:p w14:paraId="68241D99" w14:textId="77777777" w:rsidR="00E12357" w:rsidRPr="0032710F" w:rsidRDefault="00E12357" w:rsidP="008A43CC">
            <w:pPr>
              <w:spacing w:before="40" w:line="240" w:lineRule="exact"/>
              <w:ind w:firstLine="0"/>
              <w:jc w:val="left"/>
              <w:rPr>
                <w:rFonts w:cs="Arial"/>
                <w:bCs/>
                <w:sz w:val="20"/>
              </w:rPr>
            </w:pPr>
          </w:p>
        </w:tc>
        <w:tc>
          <w:tcPr>
            <w:tcW w:w="1417" w:type="dxa"/>
            <w:vMerge/>
            <w:tcBorders>
              <w:top w:val="dotted" w:sz="4" w:space="0" w:color="auto"/>
              <w:bottom w:val="single" w:sz="4" w:space="0" w:color="auto"/>
            </w:tcBorders>
            <w:noWrap/>
            <w:hideMark/>
          </w:tcPr>
          <w:p w14:paraId="4C907237" w14:textId="77777777" w:rsidR="00E12357" w:rsidRPr="0032710F" w:rsidRDefault="00E12357" w:rsidP="008A43CC">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5C7A7694" w14:textId="77777777" w:rsidR="00E12357" w:rsidRPr="0032710F" w:rsidRDefault="00E12357" w:rsidP="008A43CC">
            <w:pPr>
              <w:spacing w:before="40" w:line="240" w:lineRule="exact"/>
              <w:ind w:firstLine="0"/>
              <w:jc w:val="left"/>
              <w:rPr>
                <w:rFonts w:cs="Arial"/>
                <w:bCs/>
                <w:sz w:val="20"/>
              </w:rPr>
            </w:pPr>
            <w:r>
              <w:rPr>
                <w:sz w:val="20"/>
              </w:rPr>
              <w:t>п</w:t>
            </w:r>
            <w:r w:rsidRPr="0032710F">
              <w:rPr>
                <w:sz w:val="20"/>
              </w:rPr>
              <w:t>е</w:t>
            </w:r>
            <w:r>
              <w:rPr>
                <w:sz w:val="20"/>
              </w:rPr>
              <w:t>чень говяжья, свиная</w:t>
            </w:r>
          </w:p>
        </w:tc>
        <w:tc>
          <w:tcPr>
            <w:tcW w:w="1842" w:type="dxa"/>
            <w:tcBorders>
              <w:top w:val="dotted" w:sz="4" w:space="0" w:color="auto"/>
              <w:bottom w:val="single" w:sz="4" w:space="0" w:color="auto"/>
            </w:tcBorders>
            <w:shd w:val="clear" w:color="auto" w:fill="FFFFFF" w:themeFill="background1"/>
            <w:noWrap/>
            <w:vAlign w:val="bottom"/>
            <w:hideMark/>
          </w:tcPr>
          <w:p w14:paraId="6123FA5C" w14:textId="77777777" w:rsidR="00E12357" w:rsidRPr="0032710F" w:rsidRDefault="00E12357" w:rsidP="008A43CC">
            <w:pPr>
              <w:spacing w:before="40" w:line="240" w:lineRule="exact"/>
              <w:ind w:firstLine="0"/>
              <w:jc w:val="center"/>
              <w:rPr>
                <w:rFonts w:cs="Arial"/>
                <w:bCs/>
                <w:sz w:val="20"/>
              </w:rPr>
            </w:pPr>
            <w:r w:rsidRPr="0032710F">
              <w:rPr>
                <w:sz w:val="20"/>
              </w:rPr>
              <w:t>9</w:t>
            </w:r>
            <w:r>
              <w:rPr>
                <w:sz w:val="20"/>
              </w:rPr>
              <w:t>5,5</w:t>
            </w:r>
          </w:p>
        </w:tc>
      </w:tr>
      <w:tr w:rsidR="00E12357" w:rsidRPr="0032710F" w14:paraId="3E32F3D2" w14:textId="77777777" w:rsidTr="008A43CC">
        <w:trPr>
          <w:trHeight w:val="20"/>
          <w:jc w:val="center"/>
        </w:trPr>
        <w:tc>
          <w:tcPr>
            <w:tcW w:w="2728" w:type="dxa"/>
            <w:vMerge w:val="restart"/>
            <w:tcBorders>
              <w:top w:val="single" w:sz="4" w:space="0" w:color="auto"/>
              <w:bottom w:val="dotted" w:sz="4" w:space="0" w:color="auto"/>
            </w:tcBorders>
            <w:noWrap/>
            <w:vAlign w:val="center"/>
            <w:hideMark/>
          </w:tcPr>
          <w:p w14:paraId="5B9597CB" w14:textId="6D9E4F66" w:rsidR="00E12357" w:rsidRPr="0032710F" w:rsidRDefault="00E12357" w:rsidP="008A43CC">
            <w:pPr>
              <w:spacing w:before="40" w:line="240" w:lineRule="exact"/>
              <w:ind w:firstLine="0"/>
              <w:jc w:val="left"/>
              <w:rPr>
                <w:rFonts w:cs="Arial"/>
                <w:bCs/>
                <w:sz w:val="20"/>
              </w:rPr>
            </w:pPr>
            <w:r w:rsidRPr="0032710F">
              <w:rPr>
                <w:sz w:val="20"/>
              </w:rPr>
              <w:t>Масло и жиры</w:t>
            </w:r>
          </w:p>
        </w:tc>
        <w:tc>
          <w:tcPr>
            <w:tcW w:w="1417" w:type="dxa"/>
            <w:vMerge w:val="restart"/>
            <w:tcBorders>
              <w:top w:val="single" w:sz="4" w:space="0" w:color="auto"/>
              <w:bottom w:val="dotted" w:sz="4" w:space="0" w:color="auto"/>
            </w:tcBorders>
            <w:noWrap/>
            <w:vAlign w:val="center"/>
            <w:hideMark/>
          </w:tcPr>
          <w:p w14:paraId="14ED2875" w14:textId="77777777" w:rsidR="00E12357" w:rsidRPr="0032710F" w:rsidRDefault="00E12357" w:rsidP="008A43CC">
            <w:pPr>
              <w:spacing w:before="40" w:line="240" w:lineRule="exact"/>
              <w:ind w:firstLine="0"/>
              <w:jc w:val="center"/>
              <w:rPr>
                <w:rFonts w:cs="Arial"/>
                <w:bCs/>
                <w:sz w:val="20"/>
              </w:rPr>
            </w:pPr>
            <w:r>
              <w:rPr>
                <w:rFonts w:cs="Arial"/>
                <w:bCs/>
                <w:sz w:val="20"/>
              </w:rPr>
              <w:t>99,7</w:t>
            </w:r>
          </w:p>
        </w:tc>
        <w:tc>
          <w:tcPr>
            <w:tcW w:w="3828" w:type="dxa"/>
            <w:tcBorders>
              <w:top w:val="single" w:sz="4" w:space="0" w:color="auto"/>
              <w:bottom w:val="dotted" w:sz="4" w:space="0" w:color="auto"/>
            </w:tcBorders>
            <w:shd w:val="clear" w:color="auto" w:fill="FFFFFF" w:themeFill="background1"/>
            <w:noWrap/>
            <w:vAlign w:val="center"/>
            <w:hideMark/>
          </w:tcPr>
          <w:p w14:paraId="6935BE95" w14:textId="77777777" w:rsidR="00E12357" w:rsidRPr="0032710F" w:rsidRDefault="00E12357" w:rsidP="008A43CC">
            <w:pPr>
              <w:spacing w:before="40" w:line="240" w:lineRule="exact"/>
              <w:ind w:firstLine="0"/>
              <w:jc w:val="left"/>
              <w:rPr>
                <w:rFonts w:cs="Arial"/>
                <w:bCs/>
                <w:sz w:val="20"/>
              </w:rPr>
            </w:pPr>
            <w:r w:rsidRPr="0032710F">
              <w:rPr>
                <w:sz w:val="20"/>
              </w:rPr>
              <w:t xml:space="preserve">масло </w:t>
            </w:r>
            <w:r>
              <w:rPr>
                <w:sz w:val="20"/>
              </w:rPr>
              <w:t>подсолнечное</w:t>
            </w:r>
          </w:p>
        </w:tc>
        <w:tc>
          <w:tcPr>
            <w:tcW w:w="1842" w:type="dxa"/>
            <w:tcBorders>
              <w:top w:val="single" w:sz="4" w:space="0" w:color="auto"/>
              <w:bottom w:val="dotted" w:sz="4" w:space="0" w:color="auto"/>
            </w:tcBorders>
            <w:shd w:val="clear" w:color="auto" w:fill="FFFFFF" w:themeFill="background1"/>
            <w:noWrap/>
            <w:vAlign w:val="bottom"/>
            <w:hideMark/>
          </w:tcPr>
          <w:p w14:paraId="4DDD4F2B" w14:textId="77777777" w:rsidR="00E12357" w:rsidRPr="0032710F" w:rsidRDefault="00E12357" w:rsidP="008A43CC">
            <w:pPr>
              <w:spacing w:before="40" w:line="240" w:lineRule="exact"/>
              <w:ind w:firstLine="0"/>
              <w:jc w:val="center"/>
              <w:rPr>
                <w:rFonts w:cs="Arial"/>
                <w:bCs/>
                <w:sz w:val="20"/>
              </w:rPr>
            </w:pPr>
            <w:r w:rsidRPr="0032710F">
              <w:rPr>
                <w:sz w:val="20"/>
              </w:rPr>
              <w:t>10</w:t>
            </w:r>
            <w:r>
              <w:rPr>
                <w:sz w:val="20"/>
              </w:rPr>
              <w:t>1,6</w:t>
            </w:r>
          </w:p>
        </w:tc>
      </w:tr>
      <w:tr w:rsidR="00E12357" w:rsidRPr="0032710F" w14:paraId="26EB1389" w14:textId="77777777" w:rsidTr="008A43CC">
        <w:trPr>
          <w:trHeight w:val="20"/>
          <w:jc w:val="center"/>
        </w:trPr>
        <w:tc>
          <w:tcPr>
            <w:tcW w:w="2728" w:type="dxa"/>
            <w:vMerge/>
            <w:tcBorders>
              <w:top w:val="dotted" w:sz="4" w:space="0" w:color="auto"/>
              <w:bottom w:val="single" w:sz="4" w:space="0" w:color="auto"/>
            </w:tcBorders>
            <w:noWrap/>
            <w:vAlign w:val="center"/>
            <w:hideMark/>
          </w:tcPr>
          <w:p w14:paraId="43C098E7" w14:textId="77777777" w:rsidR="00E12357" w:rsidRPr="0032710F" w:rsidRDefault="00E12357" w:rsidP="008A43CC">
            <w:pPr>
              <w:spacing w:before="40" w:line="240" w:lineRule="exact"/>
              <w:ind w:firstLine="0"/>
              <w:jc w:val="left"/>
              <w:rPr>
                <w:rFonts w:cs="Arial"/>
                <w:bCs/>
                <w:sz w:val="20"/>
              </w:rPr>
            </w:pPr>
          </w:p>
        </w:tc>
        <w:tc>
          <w:tcPr>
            <w:tcW w:w="1417" w:type="dxa"/>
            <w:vMerge/>
            <w:tcBorders>
              <w:top w:val="dotted" w:sz="4" w:space="0" w:color="auto"/>
              <w:bottom w:val="single" w:sz="4" w:space="0" w:color="auto"/>
            </w:tcBorders>
            <w:noWrap/>
            <w:hideMark/>
          </w:tcPr>
          <w:p w14:paraId="4EB6B90C" w14:textId="77777777" w:rsidR="00E12357" w:rsidRPr="0032710F" w:rsidRDefault="00E12357" w:rsidP="008A43CC">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52E5E71C" w14:textId="77777777" w:rsidR="00E12357" w:rsidRPr="0032710F" w:rsidRDefault="00E12357" w:rsidP="008A43CC">
            <w:pPr>
              <w:spacing w:before="40" w:line="240" w:lineRule="exact"/>
              <w:ind w:firstLine="0"/>
              <w:jc w:val="left"/>
              <w:rPr>
                <w:rFonts w:cs="Arial"/>
                <w:bCs/>
                <w:sz w:val="20"/>
              </w:rPr>
            </w:pPr>
            <w:r w:rsidRPr="0032710F">
              <w:rPr>
                <w:sz w:val="20"/>
              </w:rPr>
              <w:t>ма</w:t>
            </w:r>
            <w:r>
              <w:rPr>
                <w:sz w:val="20"/>
              </w:rPr>
              <w:t>ргарин</w:t>
            </w:r>
          </w:p>
        </w:tc>
        <w:tc>
          <w:tcPr>
            <w:tcW w:w="1842" w:type="dxa"/>
            <w:tcBorders>
              <w:top w:val="dotted" w:sz="4" w:space="0" w:color="auto"/>
              <w:bottom w:val="single" w:sz="4" w:space="0" w:color="auto"/>
            </w:tcBorders>
            <w:shd w:val="clear" w:color="auto" w:fill="FFFFFF" w:themeFill="background1"/>
            <w:noWrap/>
            <w:vAlign w:val="bottom"/>
            <w:hideMark/>
          </w:tcPr>
          <w:p w14:paraId="58E010A3" w14:textId="77777777" w:rsidR="00E12357" w:rsidRPr="0032710F" w:rsidRDefault="00E12357" w:rsidP="008A43CC">
            <w:pPr>
              <w:spacing w:before="40" w:line="240" w:lineRule="exact"/>
              <w:ind w:firstLine="0"/>
              <w:jc w:val="center"/>
              <w:rPr>
                <w:rFonts w:cs="Arial"/>
                <w:bCs/>
                <w:sz w:val="20"/>
              </w:rPr>
            </w:pPr>
            <w:r w:rsidRPr="0032710F">
              <w:rPr>
                <w:sz w:val="20"/>
              </w:rPr>
              <w:t>9</w:t>
            </w:r>
            <w:r>
              <w:rPr>
                <w:sz w:val="20"/>
              </w:rPr>
              <w:t>5,0</w:t>
            </w:r>
          </w:p>
        </w:tc>
      </w:tr>
      <w:tr w:rsidR="00E12357" w:rsidRPr="0032710F" w14:paraId="78AC4C5C" w14:textId="77777777" w:rsidTr="00DA4864">
        <w:trPr>
          <w:trHeight w:val="159"/>
          <w:jc w:val="center"/>
        </w:trPr>
        <w:tc>
          <w:tcPr>
            <w:tcW w:w="2728" w:type="dxa"/>
            <w:vMerge w:val="restart"/>
            <w:tcBorders>
              <w:top w:val="single" w:sz="4" w:space="0" w:color="auto"/>
            </w:tcBorders>
            <w:shd w:val="clear" w:color="auto" w:fill="auto"/>
            <w:noWrap/>
            <w:vAlign w:val="center"/>
            <w:hideMark/>
          </w:tcPr>
          <w:p w14:paraId="23592BD7" w14:textId="77777777" w:rsidR="00E12357" w:rsidRPr="0032710F" w:rsidRDefault="00E12357" w:rsidP="008A43CC">
            <w:pPr>
              <w:spacing w:before="40" w:line="240" w:lineRule="exact"/>
              <w:ind w:firstLine="0"/>
              <w:jc w:val="left"/>
              <w:rPr>
                <w:rFonts w:cs="Arial"/>
                <w:bCs/>
                <w:sz w:val="20"/>
              </w:rPr>
            </w:pPr>
            <w:r w:rsidRPr="0032710F">
              <w:rPr>
                <w:sz w:val="20"/>
              </w:rPr>
              <w:t>Кондитерские изделия</w:t>
            </w:r>
          </w:p>
        </w:tc>
        <w:tc>
          <w:tcPr>
            <w:tcW w:w="1417" w:type="dxa"/>
            <w:vMerge w:val="restart"/>
            <w:tcBorders>
              <w:top w:val="single" w:sz="4" w:space="0" w:color="auto"/>
            </w:tcBorders>
            <w:shd w:val="clear" w:color="auto" w:fill="auto"/>
            <w:noWrap/>
            <w:vAlign w:val="center"/>
            <w:hideMark/>
          </w:tcPr>
          <w:p w14:paraId="2EF38C02" w14:textId="77777777" w:rsidR="00E12357" w:rsidRPr="0032710F" w:rsidRDefault="00E12357" w:rsidP="008A43CC">
            <w:pPr>
              <w:spacing w:before="40" w:line="240" w:lineRule="exact"/>
              <w:ind w:firstLine="0"/>
              <w:jc w:val="center"/>
              <w:rPr>
                <w:rFonts w:cs="Arial"/>
                <w:bCs/>
                <w:sz w:val="20"/>
              </w:rPr>
            </w:pPr>
            <w:r>
              <w:rPr>
                <w:rFonts w:cs="Arial"/>
                <w:bCs/>
                <w:sz w:val="20"/>
              </w:rPr>
              <w:t>99,3</w:t>
            </w:r>
          </w:p>
        </w:tc>
        <w:tc>
          <w:tcPr>
            <w:tcW w:w="3828" w:type="dxa"/>
            <w:tcBorders>
              <w:top w:val="single" w:sz="4" w:space="0" w:color="auto"/>
              <w:bottom w:val="dotted" w:sz="4" w:space="0" w:color="auto"/>
            </w:tcBorders>
            <w:shd w:val="clear" w:color="auto" w:fill="FFFFFF" w:themeFill="background1"/>
            <w:noWrap/>
            <w:vAlign w:val="center"/>
            <w:hideMark/>
          </w:tcPr>
          <w:p w14:paraId="504EE558" w14:textId="77777777" w:rsidR="00E12357" w:rsidRPr="0032710F" w:rsidRDefault="00E12357" w:rsidP="008A43CC">
            <w:pPr>
              <w:spacing w:before="40" w:line="240" w:lineRule="exact"/>
              <w:ind w:firstLine="0"/>
              <w:jc w:val="left"/>
              <w:rPr>
                <w:rFonts w:cs="Arial"/>
                <w:bCs/>
                <w:sz w:val="20"/>
              </w:rPr>
            </w:pPr>
            <w:r w:rsidRPr="0032710F">
              <w:rPr>
                <w:sz w:val="20"/>
              </w:rPr>
              <w:t>пряники</w:t>
            </w:r>
          </w:p>
        </w:tc>
        <w:tc>
          <w:tcPr>
            <w:tcW w:w="1842" w:type="dxa"/>
            <w:tcBorders>
              <w:top w:val="single" w:sz="4" w:space="0" w:color="auto"/>
              <w:bottom w:val="dotted" w:sz="4" w:space="0" w:color="auto"/>
            </w:tcBorders>
            <w:shd w:val="clear" w:color="auto" w:fill="FFFFFF" w:themeFill="background1"/>
            <w:noWrap/>
            <w:vAlign w:val="bottom"/>
            <w:hideMark/>
          </w:tcPr>
          <w:p w14:paraId="7DC138C8" w14:textId="77777777" w:rsidR="00E12357" w:rsidRPr="0032710F" w:rsidRDefault="00E12357" w:rsidP="008A43CC">
            <w:pPr>
              <w:spacing w:before="40" w:line="240" w:lineRule="exact"/>
              <w:ind w:firstLine="0"/>
              <w:jc w:val="center"/>
              <w:rPr>
                <w:rFonts w:cs="Arial"/>
                <w:bCs/>
                <w:sz w:val="20"/>
              </w:rPr>
            </w:pPr>
            <w:r w:rsidRPr="0032710F">
              <w:rPr>
                <w:sz w:val="20"/>
              </w:rPr>
              <w:t>103,</w:t>
            </w:r>
            <w:r>
              <w:rPr>
                <w:sz w:val="20"/>
              </w:rPr>
              <w:t>6</w:t>
            </w:r>
          </w:p>
        </w:tc>
      </w:tr>
      <w:tr w:rsidR="00E12357" w:rsidRPr="0032710F" w14:paraId="03C1D9F1" w14:textId="77777777" w:rsidTr="00DA4864">
        <w:trPr>
          <w:trHeight w:val="58"/>
          <w:jc w:val="center"/>
        </w:trPr>
        <w:tc>
          <w:tcPr>
            <w:tcW w:w="2728" w:type="dxa"/>
            <w:vMerge/>
            <w:tcBorders>
              <w:bottom w:val="single" w:sz="4" w:space="0" w:color="auto"/>
            </w:tcBorders>
            <w:shd w:val="clear" w:color="auto" w:fill="auto"/>
            <w:noWrap/>
            <w:vAlign w:val="center"/>
            <w:hideMark/>
          </w:tcPr>
          <w:p w14:paraId="04FA616F" w14:textId="77777777" w:rsidR="00E12357" w:rsidRPr="0032710F" w:rsidRDefault="00E12357" w:rsidP="008A43CC">
            <w:pPr>
              <w:spacing w:before="40" w:line="240" w:lineRule="exact"/>
              <w:ind w:firstLine="0"/>
              <w:jc w:val="left"/>
              <w:rPr>
                <w:rFonts w:cs="Arial"/>
                <w:bCs/>
                <w:sz w:val="20"/>
              </w:rPr>
            </w:pPr>
          </w:p>
        </w:tc>
        <w:tc>
          <w:tcPr>
            <w:tcW w:w="1417" w:type="dxa"/>
            <w:vMerge/>
            <w:tcBorders>
              <w:bottom w:val="single" w:sz="4" w:space="0" w:color="auto"/>
            </w:tcBorders>
            <w:shd w:val="clear" w:color="auto" w:fill="auto"/>
            <w:noWrap/>
            <w:vAlign w:val="center"/>
            <w:hideMark/>
          </w:tcPr>
          <w:p w14:paraId="1478841E" w14:textId="77777777" w:rsidR="00E12357" w:rsidRPr="0032710F" w:rsidRDefault="00E12357" w:rsidP="008A43CC">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6E712D7D" w14:textId="77777777" w:rsidR="00E12357" w:rsidRPr="0032710F" w:rsidRDefault="00E12357" w:rsidP="008A43CC">
            <w:pPr>
              <w:spacing w:before="40" w:line="240" w:lineRule="exact"/>
              <w:ind w:firstLine="0"/>
              <w:jc w:val="left"/>
              <w:rPr>
                <w:rFonts w:cs="Arial"/>
                <w:bCs/>
                <w:sz w:val="20"/>
              </w:rPr>
            </w:pPr>
            <w:r>
              <w:rPr>
                <w:sz w:val="20"/>
              </w:rPr>
              <w:t>печенье</w:t>
            </w:r>
          </w:p>
        </w:tc>
        <w:tc>
          <w:tcPr>
            <w:tcW w:w="1842" w:type="dxa"/>
            <w:tcBorders>
              <w:top w:val="dotted" w:sz="4" w:space="0" w:color="auto"/>
              <w:bottom w:val="single" w:sz="4" w:space="0" w:color="auto"/>
            </w:tcBorders>
            <w:shd w:val="clear" w:color="auto" w:fill="FFFFFF" w:themeFill="background1"/>
            <w:noWrap/>
            <w:vAlign w:val="bottom"/>
            <w:hideMark/>
          </w:tcPr>
          <w:p w14:paraId="06EB1644" w14:textId="77777777" w:rsidR="00E12357" w:rsidRPr="0032710F" w:rsidRDefault="00E12357" w:rsidP="008A43CC">
            <w:pPr>
              <w:spacing w:before="40" w:line="240" w:lineRule="exact"/>
              <w:ind w:firstLine="0"/>
              <w:jc w:val="center"/>
              <w:rPr>
                <w:rFonts w:cs="Arial"/>
                <w:bCs/>
                <w:sz w:val="20"/>
              </w:rPr>
            </w:pPr>
            <w:r>
              <w:rPr>
                <w:sz w:val="20"/>
              </w:rPr>
              <w:t>96,5</w:t>
            </w:r>
          </w:p>
        </w:tc>
      </w:tr>
      <w:tr w:rsidR="00E12357" w:rsidRPr="0032710F" w14:paraId="074761E3" w14:textId="77777777" w:rsidTr="008A43CC">
        <w:trPr>
          <w:trHeight w:val="307"/>
          <w:jc w:val="center"/>
        </w:trPr>
        <w:tc>
          <w:tcPr>
            <w:tcW w:w="2728" w:type="dxa"/>
            <w:vMerge w:val="restart"/>
            <w:tcBorders>
              <w:top w:val="single" w:sz="4" w:space="0" w:color="auto"/>
              <w:bottom w:val="single" w:sz="4" w:space="0" w:color="000000"/>
              <w:right w:val="single" w:sz="4" w:space="0" w:color="auto"/>
            </w:tcBorders>
            <w:shd w:val="clear" w:color="auto" w:fill="auto"/>
            <w:noWrap/>
            <w:vAlign w:val="center"/>
          </w:tcPr>
          <w:p w14:paraId="3ED29E9C" w14:textId="77777777" w:rsidR="00E12357" w:rsidRPr="0032710F" w:rsidRDefault="00E12357" w:rsidP="008A43CC">
            <w:pPr>
              <w:spacing w:before="40" w:line="240" w:lineRule="exact"/>
              <w:ind w:firstLine="0"/>
              <w:jc w:val="left"/>
              <w:rPr>
                <w:rFonts w:cs="Arial"/>
                <w:bCs/>
                <w:sz w:val="20"/>
              </w:rPr>
            </w:pPr>
            <w:r w:rsidRPr="0032710F">
              <w:rPr>
                <w:sz w:val="20"/>
              </w:rPr>
              <w:t>Плодоовощная продукция, включая картофель</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11B9905" w14:textId="77777777" w:rsidR="00E12357" w:rsidRPr="0032710F" w:rsidRDefault="00E12357" w:rsidP="008A43CC">
            <w:pPr>
              <w:spacing w:before="40" w:line="240" w:lineRule="exact"/>
              <w:ind w:firstLine="0"/>
              <w:jc w:val="center"/>
              <w:rPr>
                <w:rFonts w:cs="Arial"/>
                <w:bCs/>
                <w:sz w:val="20"/>
              </w:rPr>
            </w:pPr>
            <w:r>
              <w:rPr>
                <w:rFonts w:cs="Arial"/>
                <w:bCs/>
                <w:sz w:val="20"/>
              </w:rPr>
              <w:t>105,8</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0ACA2033" w14:textId="77777777" w:rsidR="00E12357" w:rsidRPr="0032710F" w:rsidRDefault="00E12357" w:rsidP="008A43CC">
            <w:pPr>
              <w:spacing w:before="40" w:line="240" w:lineRule="exact"/>
              <w:ind w:firstLine="0"/>
              <w:jc w:val="left"/>
              <w:rPr>
                <w:rFonts w:cs="Arial"/>
                <w:bCs/>
                <w:sz w:val="20"/>
              </w:rPr>
            </w:pPr>
            <w:r w:rsidRPr="0032710F">
              <w:rPr>
                <w:sz w:val="20"/>
              </w:rPr>
              <w:t>картофель</w:t>
            </w:r>
          </w:p>
        </w:tc>
        <w:tc>
          <w:tcPr>
            <w:tcW w:w="1842" w:type="dxa"/>
            <w:tcBorders>
              <w:top w:val="single" w:sz="4" w:space="0" w:color="auto"/>
              <w:left w:val="nil"/>
              <w:bottom w:val="dotted" w:sz="4" w:space="0" w:color="auto"/>
            </w:tcBorders>
            <w:shd w:val="clear" w:color="auto" w:fill="auto"/>
            <w:noWrap/>
            <w:vAlign w:val="bottom"/>
          </w:tcPr>
          <w:p w14:paraId="0741EDAB" w14:textId="77777777" w:rsidR="00E12357" w:rsidRPr="0032710F" w:rsidRDefault="00E12357" w:rsidP="008A43CC">
            <w:pPr>
              <w:spacing w:before="40" w:line="240" w:lineRule="exact"/>
              <w:ind w:firstLine="0"/>
              <w:jc w:val="center"/>
              <w:rPr>
                <w:rFonts w:cs="Arial"/>
                <w:bCs/>
                <w:sz w:val="20"/>
              </w:rPr>
            </w:pPr>
            <w:r w:rsidRPr="0032710F">
              <w:rPr>
                <w:sz w:val="20"/>
              </w:rPr>
              <w:t>1</w:t>
            </w:r>
            <w:r>
              <w:rPr>
                <w:sz w:val="20"/>
              </w:rPr>
              <w:t>59,6</w:t>
            </w:r>
          </w:p>
        </w:tc>
      </w:tr>
      <w:tr w:rsidR="00E12357" w:rsidRPr="0032710F" w14:paraId="461A7B07" w14:textId="77777777" w:rsidTr="00DA4864">
        <w:trPr>
          <w:trHeight w:val="130"/>
          <w:jc w:val="center"/>
        </w:trPr>
        <w:tc>
          <w:tcPr>
            <w:tcW w:w="2728" w:type="dxa"/>
            <w:vMerge/>
            <w:tcBorders>
              <w:top w:val="nil"/>
              <w:bottom w:val="single" w:sz="4" w:space="0" w:color="000000"/>
              <w:right w:val="single" w:sz="4" w:space="0" w:color="auto"/>
            </w:tcBorders>
            <w:noWrap/>
            <w:vAlign w:val="center"/>
          </w:tcPr>
          <w:p w14:paraId="5882EDBF" w14:textId="77777777" w:rsidR="00E12357" w:rsidRPr="0032710F" w:rsidRDefault="00E12357" w:rsidP="008A43CC">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31E79FA4" w14:textId="77777777" w:rsidR="00E12357" w:rsidRPr="0032710F" w:rsidRDefault="00E12357" w:rsidP="008A43CC">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tcPr>
          <w:p w14:paraId="1DE41598" w14:textId="77777777" w:rsidR="00E12357" w:rsidRPr="0032710F" w:rsidRDefault="00E12357" w:rsidP="008A43CC">
            <w:pPr>
              <w:spacing w:before="40" w:line="240" w:lineRule="exact"/>
              <w:ind w:firstLine="0"/>
              <w:jc w:val="left"/>
              <w:rPr>
                <w:rFonts w:cs="Arial"/>
                <w:bCs/>
                <w:sz w:val="20"/>
              </w:rPr>
            </w:pPr>
            <w:r>
              <w:rPr>
                <w:sz w:val="20"/>
              </w:rPr>
              <w:t>огурцы свежие</w:t>
            </w:r>
          </w:p>
        </w:tc>
        <w:tc>
          <w:tcPr>
            <w:tcW w:w="1842" w:type="dxa"/>
            <w:tcBorders>
              <w:top w:val="dotted" w:sz="4" w:space="0" w:color="auto"/>
              <w:left w:val="nil"/>
              <w:bottom w:val="single" w:sz="4" w:space="0" w:color="auto"/>
            </w:tcBorders>
            <w:shd w:val="clear" w:color="auto" w:fill="auto"/>
            <w:noWrap/>
            <w:vAlign w:val="bottom"/>
          </w:tcPr>
          <w:p w14:paraId="521D38D7" w14:textId="77777777" w:rsidR="00E12357" w:rsidRPr="0032710F" w:rsidRDefault="00E12357" w:rsidP="008A43CC">
            <w:pPr>
              <w:spacing w:before="40" w:line="240" w:lineRule="exact"/>
              <w:ind w:firstLine="0"/>
              <w:jc w:val="center"/>
              <w:rPr>
                <w:rFonts w:cs="Arial"/>
                <w:bCs/>
                <w:sz w:val="20"/>
              </w:rPr>
            </w:pPr>
            <w:r>
              <w:rPr>
                <w:sz w:val="20"/>
              </w:rPr>
              <w:t>62,3</w:t>
            </w:r>
          </w:p>
        </w:tc>
      </w:tr>
      <w:tr w:rsidR="00E12357" w:rsidRPr="0032710F" w14:paraId="1AE524EE" w14:textId="77777777" w:rsidTr="008A43CC">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tcPr>
          <w:p w14:paraId="00EE9D1B" w14:textId="77777777" w:rsidR="00E12357" w:rsidRPr="0032710F" w:rsidRDefault="00E12357" w:rsidP="008A43CC">
            <w:pPr>
              <w:spacing w:before="40" w:line="240" w:lineRule="exact"/>
              <w:ind w:firstLine="0"/>
              <w:jc w:val="left"/>
              <w:rPr>
                <w:rFonts w:cs="Arial"/>
                <w:bCs/>
                <w:sz w:val="20"/>
              </w:rPr>
            </w:pPr>
            <w:r w:rsidRPr="0032710F">
              <w:rPr>
                <w:sz w:val="20"/>
              </w:rPr>
              <w:t>Молоко и молочная продукция</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5D0DB4F4" w14:textId="77777777" w:rsidR="00E12357" w:rsidRPr="0032710F" w:rsidRDefault="00E12357" w:rsidP="008A43CC">
            <w:pPr>
              <w:spacing w:before="40" w:line="240" w:lineRule="exact"/>
              <w:ind w:firstLine="0"/>
              <w:jc w:val="center"/>
              <w:rPr>
                <w:rFonts w:cs="Arial"/>
                <w:bCs/>
                <w:sz w:val="20"/>
              </w:rPr>
            </w:pPr>
            <w:r w:rsidRPr="0032710F">
              <w:rPr>
                <w:rFonts w:cs="Arial"/>
                <w:bCs/>
                <w:sz w:val="20"/>
              </w:rPr>
              <w:t>99,</w:t>
            </w:r>
            <w:r>
              <w:rPr>
                <w:rFonts w:cs="Arial"/>
                <w:bCs/>
                <w:sz w:val="20"/>
              </w:rPr>
              <w:t>2</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71E3CB8E" w14:textId="77777777" w:rsidR="00E12357" w:rsidRPr="0032710F" w:rsidRDefault="00E12357" w:rsidP="008A43CC">
            <w:pPr>
              <w:spacing w:before="40" w:line="240" w:lineRule="exact"/>
              <w:ind w:firstLine="0"/>
              <w:jc w:val="left"/>
              <w:rPr>
                <w:rFonts w:cs="Arial"/>
                <w:bCs/>
                <w:sz w:val="20"/>
              </w:rPr>
            </w:pPr>
            <w:r>
              <w:rPr>
                <w:sz w:val="20"/>
              </w:rPr>
              <w:t>сырки творожные, глазированные шоколадом</w:t>
            </w:r>
          </w:p>
        </w:tc>
        <w:tc>
          <w:tcPr>
            <w:tcW w:w="1842" w:type="dxa"/>
            <w:tcBorders>
              <w:top w:val="single" w:sz="4" w:space="0" w:color="auto"/>
              <w:left w:val="nil"/>
              <w:bottom w:val="dotted" w:sz="4" w:space="0" w:color="auto"/>
            </w:tcBorders>
            <w:shd w:val="clear" w:color="auto" w:fill="auto"/>
            <w:noWrap/>
            <w:vAlign w:val="bottom"/>
          </w:tcPr>
          <w:p w14:paraId="4B0506DD" w14:textId="77777777" w:rsidR="00E12357" w:rsidRPr="0032710F" w:rsidRDefault="00E12357" w:rsidP="008A43CC">
            <w:pPr>
              <w:spacing w:before="40" w:line="240" w:lineRule="exact"/>
              <w:ind w:firstLine="31"/>
              <w:jc w:val="center"/>
              <w:rPr>
                <w:rFonts w:cs="Arial"/>
                <w:bCs/>
                <w:sz w:val="20"/>
              </w:rPr>
            </w:pPr>
            <w:r w:rsidRPr="0032710F">
              <w:rPr>
                <w:sz w:val="20"/>
              </w:rPr>
              <w:t>102,</w:t>
            </w:r>
            <w:r>
              <w:rPr>
                <w:sz w:val="20"/>
              </w:rPr>
              <w:t>8</w:t>
            </w:r>
          </w:p>
        </w:tc>
      </w:tr>
      <w:tr w:rsidR="00E12357" w:rsidRPr="0032710F" w14:paraId="0EDB9221" w14:textId="77777777" w:rsidTr="008A43CC">
        <w:trPr>
          <w:trHeight w:val="20"/>
          <w:jc w:val="center"/>
        </w:trPr>
        <w:tc>
          <w:tcPr>
            <w:tcW w:w="2728" w:type="dxa"/>
            <w:vMerge/>
            <w:tcBorders>
              <w:top w:val="nil"/>
              <w:bottom w:val="single" w:sz="4" w:space="0" w:color="000000"/>
              <w:right w:val="single" w:sz="4" w:space="0" w:color="auto"/>
            </w:tcBorders>
            <w:noWrap/>
            <w:vAlign w:val="center"/>
          </w:tcPr>
          <w:p w14:paraId="63C66D5D" w14:textId="77777777" w:rsidR="00E12357" w:rsidRPr="0032710F" w:rsidRDefault="00E12357" w:rsidP="008A43CC">
            <w:pPr>
              <w:spacing w:before="4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tcPr>
          <w:p w14:paraId="4E5E7DBF" w14:textId="77777777" w:rsidR="00E12357" w:rsidRPr="0032710F" w:rsidRDefault="00E12357" w:rsidP="008A43CC">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tcPr>
          <w:p w14:paraId="1A0AF6FC" w14:textId="77777777" w:rsidR="00E12357" w:rsidRPr="0032710F" w:rsidRDefault="00E12357" w:rsidP="008A43CC">
            <w:pPr>
              <w:spacing w:before="40" w:line="240" w:lineRule="exact"/>
              <w:ind w:firstLine="0"/>
              <w:jc w:val="left"/>
              <w:rPr>
                <w:rFonts w:cs="Arial"/>
                <w:bCs/>
                <w:sz w:val="20"/>
              </w:rPr>
            </w:pPr>
            <w:r w:rsidRPr="0032710F">
              <w:rPr>
                <w:sz w:val="20"/>
              </w:rPr>
              <w:t xml:space="preserve">молоко </w:t>
            </w:r>
            <w:r>
              <w:rPr>
                <w:sz w:val="20"/>
              </w:rPr>
              <w:t>питьевое цельное стерилизованное 2,5-3,2% жирности</w:t>
            </w:r>
          </w:p>
        </w:tc>
        <w:tc>
          <w:tcPr>
            <w:tcW w:w="1842" w:type="dxa"/>
            <w:tcBorders>
              <w:top w:val="dotted" w:sz="4" w:space="0" w:color="auto"/>
              <w:left w:val="nil"/>
              <w:bottom w:val="single" w:sz="4" w:space="0" w:color="auto"/>
            </w:tcBorders>
            <w:shd w:val="clear" w:color="auto" w:fill="auto"/>
            <w:noWrap/>
            <w:vAlign w:val="bottom"/>
          </w:tcPr>
          <w:p w14:paraId="31B1D8EC" w14:textId="77777777" w:rsidR="00E12357" w:rsidRPr="0032710F" w:rsidRDefault="00E12357" w:rsidP="008A43CC">
            <w:pPr>
              <w:spacing w:before="40" w:line="240" w:lineRule="exact"/>
              <w:ind w:firstLine="31"/>
              <w:jc w:val="center"/>
              <w:rPr>
                <w:rFonts w:cs="Arial"/>
                <w:bCs/>
                <w:sz w:val="20"/>
              </w:rPr>
            </w:pPr>
            <w:r w:rsidRPr="0032710F">
              <w:rPr>
                <w:sz w:val="20"/>
              </w:rPr>
              <w:t>9</w:t>
            </w:r>
            <w:r>
              <w:rPr>
                <w:sz w:val="20"/>
              </w:rPr>
              <w:t>6,3</w:t>
            </w:r>
          </w:p>
        </w:tc>
      </w:tr>
      <w:tr w:rsidR="00E12357" w:rsidRPr="0032710F" w14:paraId="779ABDDC" w14:textId="77777777" w:rsidTr="008A43CC">
        <w:trPr>
          <w:trHeight w:val="392"/>
          <w:jc w:val="center"/>
        </w:trPr>
        <w:tc>
          <w:tcPr>
            <w:tcW w:w="2728" w:type="dxa"/>
            <w:vMerge w:val="restart"/>
            <w:tcBorders>
              <w:top w:val="nil"/>
              <w:bottom w:val="single" w:sz="4" w:space="0" w:color="000000"/>
              <w:right w:val="single" w:sz="4" w:space="0" w:color="auto"/>
            </w:tcBorders>
            <w:shd w:val="clear" w:color="auto" w:fill="auto"/>
            <w:noWrap/>
            <w:vAlign w:val="center"/>
          </w:tcPr>
          <w:p w14:paraId="1881BEE7" w14:textId="77777777" w:rsidR="00E12357" w:rsidRPr="0032710F" w:rsidRDefault="00E12357" w:rsidP="008A43CC">
            <w:pPr>
              <w:spacing w:before="40" w:line="240" w:lineRule="exact"/>
              <w:ind w:firstLine="0"/>
              <w:jc w:val="left"/>
              <w:rPr>
                <w:rFonts w:cs="Arial"/>
                <w:bCs/>
                <w:sz w:val="20"/>
              </w:rPr>
            </w:pPr>
            <w:r w:rsidRPr="0032710F">
              <w:rPr>
                <w:sz w:val="20"/>
              </w:rPr>
              <w:t>Хлеб и хлебобулочные изделия из пшеничной муки</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44855F43" w14:textId="77777777" w:rsidR="00E12357" w:rsidRPr="0032710F" w:rsidRDefault="00E12357" w:rsidP="008A43CC">
            <w:pPr>
              <w:spacing w:before="40" w:line="240" w:lineRule="exact"/>
              <w:ind w:firstLine="0"/>
              <w:jc w:val="center"/>
              <w:rPr>
                <w:rFonts w:cs="Arial"/>
                <w:bCs/>
                <w:sz w:val="20"/>
              </w:rPr>
            </w:pPr>
            <w:r w:rsidRPr="0032710F">
              <w:rPr>
                <w:rFonts w:cs="Arial"/>
                <w:bCs/>
                <w:sz w:val="20"/>
              </w:rPr>
              <w:t>9</w:t>
            </w:r>
            <w:r>
              <w:rPr>
                <w:rFonts w:cs="Arial"/>
                <w:bCs/>
                <w:sz w:val="20"/>
              </w:rPr>
              <w:t>9,9</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4BA461C9" w14:textId="77777777" w:rsidR="00E12357" w:rsidRPr="0032710F" w:rsidRDefault="00E12357" w:rsidP="008A43CC">
            <w:pPr>
              <w:spacing w:before="40" w:line="240" w:lineRule="exact"/>
              <w:ind w:hanging="16"/>
              <w:jc w:val="left"/>
              <w:rPr>
                <w:rFonts w:cs="Arial"/>
                <w:bCs/>
                <w:sz w:val="20"/>
              </w:rPr>
            </w:pPr>
            <w:r>
              <w:rPr>
                <w:sz w:val="20"/>
              </w:rPr>
              <w:t>х</w:t>
            </w:r>
            <w:r w:rsidRPr="0032710F">
              <w:rPr>
                <w:sz w:val="20"/>
              </w:rPr>
              <w:t>л</w:t>
            </w:r>
            <w:r>
              <w:rPr>
                <w:sz w:val="20"/>
              </w:rPr>
              <w:t>еб из ржаной муки и из смеси муки ржаной и пшеничной</w:t>
            </w:r>
          </w:p>
        </w:tc>
        <w:tc>
          <w:tcPr>
            <w:tcW w:w="1842" w:type="dxa"/>
            <w:tcBorders>
              <w:top w:val="single" w:sz="4" w:space="0" w:color="auto"/>
              <w:left w:val="nil"/>
              <w:bottom w:val="dotted" w:sz="4" w:space="0" w:color="auto"/>
            </w:tcBorders>
            <w:shd w:val="clear" w:color="auto" w:fill="auto"/>
            <w:noWrap/>
            <w:vAlign w:val="bottom"/>
          </w:tcPr>
          <w:p w14:paraId="7C482AB1" w14:textId="77777777" w:rsidR="00E12357" w:rsidRPr="0032710F" w:rsidRDefault="00E12357" w:rsidP="008A43CC">
            <w:pPr>
              <w:spacing w:before="40" w:line="240" w:lineRule="exact"/>
              <w:ind w:firstLine="31"/>
              <w:jc w:val="center"/>
              <w:rPr>
                <w:rFonts w:cs="Arial"/>
                <w:bCs/>
                <w:sz w:val="20"/>
              </w:rPr>
            </w:pPr>
            <w:r w:rsidRPr="0032710F">
              <w:rPr>
                <w:sz w:val="20"/>
              </w:rPr>
              <w:t>10</w:t>
            </w:r>
            <w:r>
              <w:rPr>
                <w:sz w:val="20"/>
              </w:rPr>
              <w:t>2,5</w:t>
            </w:r>
          </w:p>
        </w:tc>
      </w:tr>
      <w:tr w:rsidR="00E12357" w:rsidRPr="0032710F" w14:paraId="2CC85B4A" w14:textId="77777777" w:rsidTr="008A43CC">
        <w:trPr>
          <w:trHeight w:val="20"/>
          <w:jc w:val="center"/>
        </w:trPr>
        <w:tc>
          <w:tcPr>
            <w:tcW w:w="2728" w:type="dxa"/>
            <w:vMerge/>
            <w:tcBorders>
              <w:top w:val="nil"/>
              <w:bottom w:val="single" w:sz="4" w:space="0" w:color="000000"/>
              <w:right w:val="single" w:sz="4" w:space="0" w:color="auto"/>
            </w:tcBorders>
            <w:noWrap/>
            <w:vAlign w:val="center"/>
            <w:hideMark/>
          </w:tcPr>
          <w:p w14:paraId="0672A0FA" w14:textId="77777777" w:rsidR="00E12357" w:rsidRPr="0032710F" w:rsidRDefault="00E12357" w:rsidP="008A43CC">
            <w:pPr>
              <w:spacing w:before="4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hideMark/>
          </w:tcPr>
          <w:p w14:paraId="76965AA1" w14:textId="77777777" w:rsidR="00E12357" w:rsidRPr="0032710F" w:rsidRDefault="00E12357" w:rsidP="008A43CC">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011FBB18" w14:textId="77777777" w:rsidR="00E12357" w:rsidRPr="0032710F" w:rsidRDefault="00E12357" w:rsidP="008A43CC">
            <w:pPr>
              <w:spacing w:before="40" w:line="240" w:lineRule="exact"/>
              <w:ind w:firstLine="0"/>
              <w:jc w:val="left"/>
              <w:rPr>
                <w:rFonts w:cs="Arial"/>
                <w:bCs/>
                <w:sz w:val="20"/>
              </w:rPr>
            </w:pPr>
            <w:r w:rsidRPr="00D61319">
              <w:rPr>
                <w:sz w:val="20"/>
              </w:rPr>
              <w:t>хлеб и булочные изделия из пшеничной муки различных сортов</w:t>
            </w:r>
          </w:p>
        </w:tc>
        <w:tc>
          <w:tcPr>
            <w:tcW w:w="1842" w:type="dxa"/>
            <w:tcBorders>
              <w:top w:val="dotted" w:sz="4" w:space="0" w:color="auto"/>
              <w:left w:val="nil"/>
              <w:bottom w:val="single" w:sz="4" w:space="0" w:color="auto"/>
            </w:tcBorders>
            <w:shd w:val="clear" w:color="auto" w:fill="auto"/>
            <w:noWrap/>
            <w:vAlign w:val="bottom"/>
            <w:hideMark/>
          </w:tcPr>
          <w:p w14:paraId="39592AB6" w14:textId="77777777" w:rsidR="00E12357" w:rsidRPr="0032710F" w:rsidRDefault="00E12357" w:rsidP="008A43CC">
            <w:pPr>
              <w:spacing w:before="40" w:line="240" w:lineRule="exact"/>
              <w:ind w:firstLine="31"/>
              <w:jc w:val="center"/>
              <w:rPr>
                <w:rFonts w:cs="Arial"/>
                <w:bCs/>
                <w:sz w:val="20"/>
              </w:rPr>
            </w:pPr>
            <w:r w:rsidRPr="0032710F">
              <w:rPr>
                <w:sz w:val="20"/>
              </w:rPr>
              <w:t>9</w:t>
            </w:r>
            <w:r>
              <w:rPr>
                <w:sz w:val="20"/>
              </w:rPr>
              <w:t>9,2</w:t>
            </w:r>
          </w:p>
        </w:tc>
      </w:tr>
      <w:tr w:rsidR="00E12357" w:rsidRPr="0032710F" w14:paraId="0EE8059C" w14:textId="77777777" w:rsidTr="008A43CC">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tcPr>
          <w:p w14:paraId="1D62FCA7" w14:textId="77777777" w:rsidR="00E12357" w:rsidRPr="0032710F" w:rsidRDefault="00E12357" w:rsidP="008A43CC">
            <w:pPr>
              <w:spacing w:before="40" w:line="240" w:lineRule="exact"/>
              <w:ind w:firstLine="0"/>
              <w:jc w:val="left"/>
              <w:rPr>
                <w:rFonts w:cs="Arial"/>
                <w:bCs/>
                <w:sz w:val="20"/>
              </w:rPr>
            </w:pPr>
            <w:r w:rsidRPr="0032710F">
              <w:rPr>
                <w:sz w:val="20"/>
              </w:rPr>
              <w:t>Алкогольные напитки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83532E" w14:textId="77777777" w:rsidR="00E12357" w:rsidRPr="0032710F" w:rsidRDefault="00E12357" w:rsidP="008A43CC">
            <w:pPr>
              <w:spacing w:before="40" w:line="240" w:lineRule="exact"/>
              <w:ind w:firstLine="0"/>
              <w:jc w:val="center"/>
              <w:rPr>
                <w:rFonts w:cs="Arial"/>
                <w:bCs/>
                <w:sz w:val="20"/>
              </w:rPr>
            </w:pPr>
            <w:r>
              <w:rPr>
                <w:rFonts w:cs="Arial"/>
                <w:bCs/>
                <w:sz w:val="20"/>
              </w:rPr>
              <w:t>100,7</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3E1AF49C" w14:textId="77777777" w:rsidR="00E12357" w:rsidRPr="0032710F" w:rsidRDefault="00E12357" w:rsidP="008A43CC">
            <w:pPr>
              <w:pageBreakBefore/>
              <w:spacing w:before="40" w:line="240" w:lineRule="exact"/>
              <w:ind w:firstLine="0"/>
              <w:jc w:val="left"/>
              <w:rPr>
                <w:rFonts w:cs="Arial"/>
                <w:bCs/>
                <w:sz w:val="20"/>
              </w:rPr>
            </w:pPr>
            <w:r>
              <w:rPr>
                <w:sz w:val="20"/>
              </w:rPr>
              <w:t>пиво</w:t>
            </w:r>
          </w:p>
        </w:tc>
        <w:tc>
          <w:tcPr>
            <w:tcW w:w="1842" w:type="dxa"/>
            <w:tcBorders>
              <w:top w:val="single" w:sz="4" w:space="0" w:color="auto"/>
              <w:left w:val="nil"/>
              <w:bottom w:val="dotted" w:sz="4" w:space="0" w:color="auto"/>
            </w:tcBorders>
            <w:shd w:val="clear" w:color="auto" w:fill="auto"/>
            <w:noWrap/>
            <w:vAlign w:val="bottom"/>
          </w:tcPr>
          <w:p w14:paraId="2B26E9E7" w14:textId="77777777" w:rsidR="00E12357" w:rsidRPr="0032710F" w:rsidRDefault="00E12357" w:rsidP="008A43CC">
            <w:pPr>
              <w:spacing w:before="40" w:line="240" w:lineRule="exact"/>
              <w:ind w:firstLine="31"/>
              <w:jc w:val="center"/>
              <w:rPr>
                <w:rFonts w:cs="Arial"/>
                <w:bCs/>
                <w:sz w:val="20"/>
              </w:rPr>
            </w:pPr>
            <w:r w:rsidRPr="0032710F">
              <w:rPr>
                <w:sz w:val="20"/>
              </w:rPr>
              <w:t>10</w:t>
            </w:r>
            <w:r>
              <w:rPr>
                <w:sz w:val="20"/>
              </w:rPr>
              <w:t>2,1</w:t>
            </w:r>
          </w:p>
        </w:tc>
      </w:tr>
      <w:tr w:rsidR="00E12357" w:rsidRPr="0032710F" w14:paraId="09CA4A85" w14:textId="77777777" w:rsidTr="008A43CC">
        <w:trPr>
          <w:trHeight w:val="20"/>
          <w:jc w:val="center"/>
        </w:trPr>
        <w:tc>
          <w:tcPr>
            <w:tcW w:w="2728" w:type="dxa"/>
            <w:vMerge/>
            <w:tcBorders>
              <w:top w:val="nil"/>
              <w:bottom w:val="single" w:sz="4" w:space="0" w:color="000000"/>
              <w:right w:val="single" w:sz="4" w:space="0" w:color="auto"/>
            </w:tcBorders>
            <w:noWrap/>
            <w:vAlign w:val="center"/>
          </w:tcPr>
          <w:p w14:paraId="762BD81B" w14:textId="77777777" w:rsidR="00E12357" w:rsidRPr="0032710F" w:rsidRDefault="00E12357" w:rsidP="008A43CC">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0B0E8AFC" w14:textId="77777777" w:rsidR="00E12357" w:rsidRPr="0032710F" w:rsidRDefault="00E12357" w:rsidP="008A43CC">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tcPr>
          <w:p w14:paraId="47F68CBC" w14:textId="77777777" w:rsidR="00E12357" w:rsidRPr="0032710F" w:rsidRDefault="00E12357" w:rsidP="008A43CC">
            <w:pPr>
              <w:spacing w:before="40" w:line="240" w:lineRule="exact"/>
              <w:ind w:firstLine="0"/>
              <w:jc w:val="left"/>
              <w:rPr>
                <w:rFonts w:cs="Arial"/>
                <w:bCs/>
                <w:sz w:val="20"/>
              </w:rPr>
            </w:pPr>
            <w:r>
              <w:rPr>
                <w:sz w:val="20"/>
              </w:rPr>
              <w:t>вино виноградное столовое</w:t>
            </w:r>
          </w:p>
        </w:tc>
        <w:tc>
          <w:tcPr>
            <w:tcW w:w="1842" w:type="dxa"/>
            <w:tcBorders>
              <w:top w:val="dotted" w:sz="4" w:space="0" w:color="auto"/>
              <w:left w:val="nil"/>
              <w:bottom w:val="single" w:sz="4" w:space="0" w:color="auto"/>
            </w:tcBorders>
            <w:shd w:val="clear" w:color="auto" w:fill="auto"/>
            <w:noWrap/>
            <w:vAlign w:val="bottom"/>
          </w:tcPr>
          <w:p w14:paraId="5881E20F" w14:textId="77777777" w:rsidR="00E12357" w:rsidRPr="0032710F" w:rsidRDefault="00E12357" w:rsidP="008A43CC">
            <w:pPr>
              <w:spacing w:before="40" w:line="240" w:lineRule="exact"/>
              <w:ind w:firstLine="31"/>
              <w:jc w:val="center"/>
              <w:rPr>
                <w:rFonts w:cs="Arial"/>
                <w:bCs/>
                <w:sz w:val="20"/>
              </w:rPr>
            </w:pPr>
            <w:r w:rsidRPr="0032710F">
              <w:rPr>
                <w:sz w:val="20"/>
              </w:rPr>
              <w:t>97,</w:t>
            </w:r>
            <w:r>
              <w:rPr>
                <w:sz w:val="20"/>
              </w:rPr>
              <w:t>7</w:t>
            </w:r>
          </w:p>
        </w:tc>
      </w:tr>
      <w:tr w:rsidR="00E12357" w:rsidRPr="0032710F" w14:paraId="12D0DA5B" w14:textId="77777777" w:rsidTr="008A43CC">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hideMark/>
          </w:tcPr>
          <w:p w14:paraId="0CEEAE16" w14:textId="156AF470" w:rsidR="00E12357" w:rsidRPr="0032710F" w:rsidRDefault="00E12357" w:rsidP="00B37405">
            <w:pPr>
              <w:spacing w:before="40" w:line="240" w:lineRule="exact"/>
              <w:ind w:firstLine="0"/>
              <w:jc w:val="left"/>
              <w:rPr>
                <w:rFonts w:cs="Arial"/>
                <w:bCs/>
                <w:sz w:val="20"/>
              </w:rPr>
            </w:pPr>
            <w:r w:rsidRPr="0032710F">
              <w:rPr>
                <w:sz w:val="20"/>
              </w:rPr>
              <w:t>Рыбопродукты</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B992AE7" w14:textId="77777777" w:rsidR="00E12357" w:rsidRPr="0032710F" w:rsidRDefault="00E12357" w:rsidP="008A43CC">
            <w:pPr>
              <w:spacing w:before="40" w:line="240" w:lineRule="exact"/>
              <w:ind w:firstLine="0"/>
              <w:jc w:val="center"/>
              <w:rPr>
                <w:rFonts w:cs="Arial"/>
                <w:bCs/>
                <w:sz w:val="20"/>
              </w:rPr>
            </w:pPr>
            <w:r w:rsidRPr="0032710F">
              <w:rPr>
                <w:rFonts w:cs="Arial"/>
                <w:bCs/>
                <w:sz w:val="20"/>
              </w:rPr>
              <w:t>9</w:t>
            </w:r>
            <w:r>
              <w:rPr>
                <w:rFonts w:cs="Arial"/>
                <w:bCs/>
                <w:sz w:val="20"/>
              </w:rPr>
              <w:t>8</w:t>
            </w:r>
            <w:r w:rsidRPr="0032710F">
              <w:rPr>
                <w:rFonts w:cs="Arial"/>
                <w:bCs/>
                <w:sz w:val="20"/>
              </w:rPr>
              <w:t>,</w:t>
            </w:r>
            <w:r>
              <w:rPr>
                <w:rFonts w:cs="Arial"/>
                <w:bCs/>
                <w:sz w:val="20"/>
              </w:rPr>
              <w:t>8</w:t>
            </w:r>
          </w:p>
        </w:tc>
        <w:tc>
          <w:tcPr>
            <w:tcW w:w="3828" w:type="dxa"/>
            <w:tcBorders>
              <w:top w:val="single" w:sz="4" w:space="0" w:color="auto"/>
              <w:left w:val="single" w:sz="4" w:space="0" w:color="auto"/>
              <w:bottom w:val="dotted" w:sz="4" w:space="0" w:color="auto"/>
              <w:right w:val="single" w:sz="4" w:space="0" w:color="auto"/>
            </w:tcBorders>
            <w:shd w:val="clear" w:color="auto" w:fill="auto"/>
            <w:noWrap/>
            <w:hideMark/>
          </w:tcPr>
          <w:p w14:paraId="7E0FC07F" w14:textId="77777777" w:rsidR="00E12357" w:rsidRPr="00D61319" w:rsidRDefault="00E12357" w:rsidP="008A43CC">
            <w:pPr>
              <w:spacing w:before="40" w:line="240" w:lineRule="exact"/>
              <w:ind w:firstLine="0"/>
              <w:jc w:val="left"/>
              <w:rPr>
                <w:rFonts w:cs="Arial"/>
                <w:bCs/>
                <w:sz w:val="20"/>
              </w:rPr>
            </w:pPr>
            <w:r w:rsidRPr="00D61319">
              <w:rPr>
                <w:sz w:val="20"/>
              </w:rPr>
              <w:t>филе рыбное</w:t>
            </w:r>
          </w:p>
        </w:tc>
        <w:tc>
          <w:tcPr>
            <w:tcW w:w="1842" w:type="dxa"/>
            <w:tcBorders>
              <w:top w:val="single" w:sz="4" w:space="0" w:color="auto"/>
              <w:left w:val="nil"/>
              <w:bottom w:val="dotted" w:sz="4" w:space="0" w:color="auto"/>
            </w:tcBorders>
            <w:shd w:val="clear" w:color="auto" w:fill="auto"/>
            <w:noWrap/>
            <w:vAlign w:val="bottom"/>
            <w:hideMark/>
          </w:tcPr>
          <w:p w14:paraId="3D58CD82" w14:textId="77777777" w:rsidR="00E12357" w:rsidRPr="0032710F" w:rsidRDefault="00E12357" w:rsidP="008A43CC">
            <w:pPr>
              <w:spacing w:before="40" w:line="240" w:lineRule="exact"/>
              <w:ind w:firstLine="31"/>
              <w:jc w:val="center"/>
              <w:rPr>
                <w:rFonts w:cs="Arial"/>
                <w:bCs/>
                <w:sz w:val="20"/>
              </w:rPr>
            </w:pPr>
            <w:r w:rsidRPr="0032710F">
              <w:rPr>
                <w:sz w:val="20"/>
              </w:rPr>
              <w:t>10</w:t>
            </w:r>
            <w:r>
              <w:rPr>
                <w:sz w:val="20"/>
              </w:rPr>
              <w:t>3,9</w:t>
            </w:r>
          </w:p>
        </w:tc>
      </w:tr>
      <w:tr w:rsidR="00E12357" w:rsidRPr="0032710F" w14:paraId="50595D29" w14:textId="77777777" w:rsidTr="008A43CC">
        <w:trPr>
          <w:trHeight w:val="58"/>
          <w:jc w:val="center"/>
        </w:trPr>
        <w:tc>
          <w:tcPr>
            <w:tcW w:w="2728" w:type="dxa"/>
            <w:vMerge/>
            <w:tcBorders>
              <w:top w:val="nil"/>
              <w:bottom w:val="single" w:sz="4" w:space="0" w:color="auto"/>
              <w:right w:val="single" w:sz="4" w:space="0" w:color="auto"/>
            </w:tcBorders>
            <w:noWrap/>
            <w:vAlign w:val="center"/>
            <w:hideMark/>
          </w:tcPr>
          <w:p w14:paraId="71559EA3" w14:textId="77777777" w:rsidR="00E12357" w:rsidRPr="0032710F" w:rsidRDefault="00E12357" w:rsidP="008A43CC">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hideMark/>
          </w:tcPr>
          <w:p w14:paraId="7CB3BB49" w14:textId="77777777" w:rsidR="00E12357" w:rsidRPr="0032710F" w:rsidRDefault="00E12357" w:rsidP="008A43CC">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hideMark/>
          </w:tcPr>
          <w:p w14:paraId="1624EB44" w14:textId="77777777" w:rsidR="00E12357" w:rsidRPr="00D61319" w:rsidRDefault="00E12357" w:rsidP="008A43CC">
            <w:pPr>
              <w:spacing w:before="40" w:line="240" w:lineRule="exact"/>
              <w:ind w:firstLine="0"/>
              <w:jc w:val="left"/>
              <w:rPr>
                <w:rFonts w:cs="Arial"/>
                <w:bCs/>
                <w:sz w:val="20"/>
              </w:rPr>
            </w:pPr>
            <w:r w:rsidRPr="00D61319">
              <w:rPr>
                <w:sz w:val="20"/>
              </w:rPr>
              <w:t>икра лососевых рыб, отечественная</w:t>
            </w:r>
          </w:p>
        </w:tc>
        <w:tc>
          <w:tcPr>
            <w:tcW w:w="1842" w:type="dxa"/>
            <w:tcBorders>
              <w:top w:val="dotted" w:sz="4" w:space="0" w:color="auto"/>
              <w:left w:val="nil"/>
              <w:bottom w:val="single" w:sz="4" w:space="0" w:color="auto"/>
            </w:tcBorders>
            <w:shd w:val="clear" w:color="auto" w:fill="auto"/>
            <w:noWrap/>
            <w:vAlign w:val="bottom"/>
            <w:hideMark/>
          </w:tcPr>
          <w:p w14:paraId="21623A0A" w14:textId="77777777" w:rsidR="00E12357" w:rsidRPr="0032710F" w:rsidRDefault="00E12357" w:rsidP="008A43CC">
            <w:pPr>
              <w:spacing w:before="40" w:line="240" w:lineRule="exact"/>
              <w:ind w:firstLine="31"/>
              <w:jc w:val="center"/>
              <w:rPr>
                <w:rFonts w:cs="Arial"/>
                <w:bCs/>
                <w:sz w:val="20"/>
              </w:rPr>
            </w:pPr>
            <w:r w:rsidRPr="0032710F">
              <w:rPr>
                <w:sz w:val="20"/>
              </w:rPr>
              <w:t>93,</w:t>
            </w:r>
            <w:r>
              <w:rPr>
                <w:sz w:val="20"/>
              </w:rPr>
              <w:t>8</w:t>
            </w:r>
          </w:p>
        </w:tc>
      </w:tr>
      <w:tr w:rsidR="00E12357" w:rsidRPr="0032710F" w14:paraId="2C0364E5" w14:textId="77777777" w:rsidTr="008A43CC">
        <w:trPr>
          <w:trHeight w:val="20"/>
          <w:jc w:val="center"/>
        </w:trPr>
        <w:tc>
          <w:tcPr>
            <w:tcW w:w="2728" w:type="dxa"/>
            <w:vMerge w:val="restart"/>
            <w:tcBorders>
              <w:top w:val="single" w:sz="4" w:space="0" w:color="auto"/>
              <w:bottom w:val="single" w:sz="4" w:space="0" w:color="000000"/>
              <w:right w:val="single" w:sz="4" w:space="0" w:color="auto"/>
            </w:tcBorders>
            <w:shd w:val="clear" w:color="auto" w:fill="auto"/>
            <w:noWrap/>
            <w:vAlign w:val="center"/>
          </w:tcPr>
          <w:p w14:paraId="0F57CB55" w14:textId="77777777" w:rsidR="00E12357" w:rsidRPr="0032710F" w:rsidRDefault="00E12357" w:rsidP="00DA4864">
            <w:pPr>
              <w:pageBreakBefore/>
              <w:spacing w:before="40" w:line="240" w:lineRule="exact"/>
              <w:ind w:firstLine="0"/>
              <w:jc w:val="left"/>
              <w:rPr>
                <w:rFonts w:cs="Arial"/>
                <w:bCs/>
                <w:sz w:val="20"/>
              </w:rPr>
            </w:pPr>
            <w:r w:rsidRPr="0032710F">
              <w:rPr>
                <w:sz w:val="20"/>
              </w:rPr>
              <w:lastRenderedPageBreak/>
              <w:t>Колбасные изделия и продукты из мяса и птицы</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362042C3" w14:textId="77777777" w:rsidR="00E12357" w:rsidRPr="0032710F" w:rsidRDefault="00E12357" w:rsidP="00DA4864">
            <w:pPr>
              <w:pageBreakBefore/>
              <w:spacing w:before="40" w:line="240" w:lineRule="exact"/>
              <w:ind w:firstLine="0"/>
              <w:jc w:val="center"/>
              <w:rPr>
                <w:rFonts w:cs="Arial"/>
                <w:bCs/>
                <w:sz w:val="20"/>
              </w:rPr>
            </w:pPr>
            <w:r>
              <w:rPr>
                <w:rFonts w:cs="Arial"/>
                <w:bCs/>
                <w:sz w:val="20"/>
              </w:rPr>
              <w:t>103,8</w:t>
            </w:r>
          </w:p>
        </w:tc>
        <w:tc>
          <w:tcPr>
            <w:tcW w:w="3828" w:type="dxa"/>
            <w:tcBorders>
              <w:top w:val="single" w:sz="4" w:space="0" w:color="auto"/>
              <w:left w:val="single" w:sz="4" w:space="0" w:color="auto"/>
              <w:bottom w:val="dotted" w:sz="4" w:space="0" w:color="auto"/>
              <w:right w:val="single" w:sz="4" w:space="0" w:color="auto"/>
            </w:tcBorders>
            <w:shd w:val="clear" w:color="auto" w:fill="auto"/>
            <w:noWrap/>
          </w:tcPr>
          <w:p w14:paraId="0EAE063D" w14:textId="77777777" w:rsidR="00E12357" w:rsidRPr="00D61319" w:rsidRDefault="00E12357" w:rsidP="00DA4864">
            <w:pPr>
              <w:pageBreakBefore/>
              <w:spacing w:before="40" w:line="240" w:lineRule="exact"/>
              <w:ind w:firstLine="0"/>
              <w:jc w:val="left"/>
              <w:rPr>
                <w:rFonts w:cs="Arial"/>
                <w:bCs/>
                <w:sz w:val="20"/>
              </w:rPr>
            </w:pPr>
            <w:r w:rsidRPr="00D61319">
              <w:rPr>
                <w:sz w:val="20"/>
              </w:rPr>
              <w:t>колбаса вареная</w:t>
            </w:r>
          </w:p>
        </w:tc>
        <w:tc>
          <w:tcPr>
            <w:tcW w:w="1842" w:type="dxa"/>
            <w:tcBorders>
              <w:top w:val="single" w:sz="4" w:space="0" w:color="auto"/>
              <w:left w:val="nil"/>
              <w:bottom w:val="dotted" w:sz="4" w:space="0" w:color="auto"/>
            </w:tcBorders>
            <w:shd w:val="clear" w:color="auto" w:fill="auto"/>
            <w:noWrap/>
            <w:vAlign w:val="bottom"/>
          </w:tcPr>
          <w:p w14:paraId="45320C01" w14:textId="77777777" w:rsidR="00E12357" w:rsidRPr="0032710F" w:rsidRDefault="00E12357" w:rsidP="00DA4864">
            <w:pPr>
              <w:pageBreakBefore/>
              <w:spacing w:before="40" w:line="240" w:lineRule="exact"/>
              <w:ind w:firstLine="31"/>
              <w:jc w:val="center"/>
              <w:rPr>
                <w:rFonts w:cs="Arial"/>
                <w:bCs/>
                <w:sz w:val="20"/>
              </w:rPr>
            </w:pPr>
            <w:r w:rsidRPr="0032710F">
              <w:rPr>
                <w:sz w:val="20"/>
              </w:rPr>
              <w:t>10</w:t>
            </w:r>
            <w:r>
              <w:rPr>
                <w:sz w:val="20"/>
              </w:rPr>
              <w:t>6,5</w:t>
            </w:r>
          </w:p>
        </w:tc>
      </w:tr>
      <w:tr w:rsidR="00E12357" w:rsidRPr="0032710F" w14:paraId="41DCD24B" w14:textId="77777777" w:rsidTr="008A43CC">
        <w:trPr>
          <w:trHeight w:val="20"/>
          <w:jc w:val="center"/>
        </w:trPr>
        <w:tc>
          <w:tcPr>
            <w:tcW w:w="2728" w:type="dxa"/>
            <w:vMerge/>
            <w:tcBorders>
              <w:top w:val="nil"/>
              <w:bottom w:val="single" w:sz="4" w:space="0" w:color="000000"/>
              <w:right w:val="single" w:sz="4" w:space="0" w:color="auto"/>
            </w:tcBorders>
            <w:noWrap/>
            <w:vAlign w:val="center"/>
          </w:tcPr>
          <w:p w14:paraId="19427990" w14:textId="77777777" w:rsidR="00E12357" w:rsidRPr="0032710F" w:rsidRDefault="00E12357" w:rsidP="008A43CC">
            <w:pPr>
              <w:spacing w:before="4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tcPr>
          <w:p w14:paraId="263E5105" w14:textId="77777777" w:rsidR="00E12357" w:rsidRPr="0032710F" w:rsidRDefault="00E12357" w:rsidP="008A43CC">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tcPr>
          <w:p w14:paraId="3FB70023" w14:textId="77777777" w:rsidR="00E12357" w:rsidRPr="00D61319" w:rsidRDefault="00E12357" w:rsidP="008A43CC">
            <w:pPr>
              <w:spacing w:before="40" w:line="240" w:lineRule="exact"/>
              <w:ind w:firstLine="0"/>
              <w:jc w:val="left"/>
              <w:rPr>
                <w:rFonts w:cs="Arial"/>
                <w:bCs/>
                <w:sz w:val="20"/>
              </w:rPr>
            </w:pPr>
            <w:r w:rsidRPr="00D61319">
              <w:rPr>
                <w:sz w:val="20"/>
              </w:rPr>
              <w:t>кулинарные изделия из птицы</w:t>
            </w:r>
          </w:p>
        </w:tc>
        <w:tc>
          <w:tcPr>
            <w:tcW w:w="1842" w:type="dxa"/>
            <w:tcBorders>
              <w:top w:val="dotted" w:sz="4" w:space="0" w:color="auto"/>
              <w:left w:val="nil"/>
              <w:bottom w:val="single" w:sz="4" w:space="0" w:color="auto"/>
            </w:tcBorders>
            <w:shd w:val="clear" w:color="auto" w:fill="auto"/>
            <w:noWrap/>
            <w:vAlign w:val="bottom"/>
          </w:tcPr>
          <w:p w14:paraId="6A8D17F4" w14:textId="77777777" w:rsidR="00E12357" w:rsidRPr="0032710F" w:rsidRDefault="00E12357" w:rsidP="008A43CC">
            <w:pPr>
              <w:spacing w:before="40" w:line="240" w:lineRule="exact"/>
              <w:ind w:firstLine="31"/>
              <w:jc w:val="center"/>
              <w:rPr>
                <w:rFonts w:cs="Arial"/>
                <w:bCs/>
                <w:sz w:val="20"/>
              </w:rPr>
            </w:pPr>
            <w:r w:rsidRPr="0032710F">
              <w:rPr>
                <w:sz w:val="20"/>
              </w:rPr>
              <w:t>9</w:t>
            </w:r>
            <w:r>
              <w:rPr>
                <w:sz w:val="20"/>
              </w:rPr>
              <w:t>8,1</w:t>
            </w:r>
          </w:p>
        </w:tc>
      </w:tr>
      <w:tr w:rsidR="00E12357" w:rsidRPr="0032710F" w14:paraId="3CE00590" w14:textId="77777777" w:rsidTr="008A43CC">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hideMark/>
          </w:tcPr>
          <w:p w14:paraId="70C524C0" w14:textId="1927C174" w:rsidR="00E12357" w:rsidRPr="0032710F" w:rsidRDefault="00E12357" w:rsidP="008A43CC">
            <w:pPr>
              <w:spacing w:before="40" w:line="240" w:lineRule="exact"/>
              <w:ind w:firstLine="22"/>
              <w:jc w:val="left"/>
              <w:rPr>
                <w:rFonts w:cs="Arial"/>
                <w:bCs/>
                <w:sz w:val="20"/>
              </w:rPr>
            </w:pPr>
            <w:r w:rsidRPr="0032710F">
              <w:rPr>
                <w:rFonts w:cs="Arial"/>
                <w:bCs/>
                <w:sz w:val="20"/>
              </w:rPr>
              <w:t>Макаронные и крупяные изделия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FC1AD" w14:textId="77777777" w:rsidR="00E12357" w:rsidRPr="0032710F" w:rsidRDefault="00E12357" w:rsidP="008A43CC">
            <w:pPr>
              <w:spacing w:before="40" w:line="240" w:lineRule="exact"/>
              <w:ind w:firstLine="0"/>
              <w:jc w:val="center"/>
              <w:rPr>
                <w:rFonts w:cs="Arial"/>
                <w:bCs/>
                <w:sz w:val="20"/>
              </w:rPr>
            </w:pPr>
            <w:r>
              <w:rPr>
                <w:rFonts w:cs="Arial"/>
                <w:bCs/>
                <w:sz w:val="20"/>
              </w:rPr>
              <w:t>102,0</w:t>
            </w:r>
          </w:p>
        </w:tc>
        <w:tc>
          <w:tcPr>
            <w:tcW w:w="3828" w:type="dxa"/>
            <w:tcBorders>
              <w:top w:val="single" w:sz="4" w:space="0" w:color="auto"/>
              <w:left w:val="single" w:sz="4" w:space="0" w:color="auto"/>
              <w:bottom w:val="dotted" w:sz="4" w:space="0" w:color="auto"/>
              <w:right w:val="single" w:sz="4" w:space="0" w:color="auto"/>
            </w:tcBorders>
            <w:shd w:val="clear" w:color="auto" w:fill="auto"/>
            <w:noWrap/>
            <w:hideMark/>
          </w:tcPr>
          <w:p w14:paraId="1B55E14B" w14:textId="77777777" w:rsidR="00E12357" w:rsidRPr="000823A0" w:rsidRDefault="00E12357" w:rsidP="008A43CC">
            <w:pPr>
              <w:spacing w:before="40" w:line="240" w:lineRule="exact"/>
              <w:ind w:firstLine="0"/>
              <w:jc w:val="left"/>
              <w:rPr>
                <w:rFonts w:cs="Arial"/>
                <w:bCs/>
                <w:sz w:val="20"/>
              </w:rPr>
            </w:pPr>
            <w:r w:rsidRPr="000823A0">
              <w:rPr>
                <w:sz w:val="20"/>
              </w:rPr>
              <w:t>макаронные изделия из пшеничной муки высшего сорта</w:t>
            </w:r>
          </w:p>
        </w:tc>
        <w:tc>
          <w:tcPr>
            <w:tcW w:w="1842" w:type="dxa"/>
            <w:tcBorders>
              <w:top w:val="single" w:sz="4" w:space="0" w:color="auto"/>
              <w:left w:val="nil"/>
              <w:bottom w:val="dotted" w:sz="4" w:space="0" w:color="auto"/>
            </w:tcBorders>
            <w:shd w:val="clear" w:color="auto" w:fill="auto"/>
            <w:noWrap/>
            <w:vAlign w:val="bottom"/>
            <w:hideMark/>
          </w:tcPr>
          <w:p w14:paraId="48B0ACBF" w14:textId="77777777" w:rsidR="00E12357" w:rsidRPr="0032710F" w:rsidRDefault="00E12357" w:rsidP="008A43CC">
            <w:pPr>
              <w:spacing w:before="40" w:line="240" w:lineRule="exact"/>
              <w:ind w:firstLine="31"/>
              <w:jc w:val="center"/>
              <w:rPr>
                <w:rFonts w:cs="Arial"/>
                <w:bCs/>
                <w:sz w:val="20"/>
              </w:rPr>
            </w:pPr>
            <w:r w:rsidRPr="0032710F">
              <w:rPr>
                <w:sz w:val="20"/>
              </w:rPr>
              <w:t>10</w:t>
            </w:r>
            <w:r>
              <w:rPr>
                <w:sz w:val="20"/>
              </w:rPr>
              <w:t>4,2</w:t>
            </w:r>
          </w:p>
        </w:tc>
      </w:tr>
      <w:tr w:rsidR="00E12357" w:rsidRPr="0032710F" w14:paraId="2D92D711" w14:textId="77777777" w:rsidTr="008A43CC">
        <w:trPr>
          <w:trHeight w:val="58"/>
          <w:jc w:val="center"/>
        </w:trPr>
        <w:tc>
          <w:tcPr>
            <w:tcW w:w="2728" w:type="dxa"/>
            <w:vMerge/>
            <w:tcBorders>
              <w:top w:val="nil"/>
              <w:bottom w:val="single" w:sz="4" w:space="0" w:color="000000"/>
              <w:right w:val="single" w:sz="4" w:space="0" w:color="auto"/>
            </w:tcBorders>
            <w:noWrap/>
            <w:hideMark/>
          </w:tcPr>
          <w:p w14:paraId="7942278C" w14:textId="77777777" w:rsidR="00E12357" w:rsidRPr="0032710F" w:rsidRDefault="00E12357" w:rsidP="008A43CC">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hideMark/>
          </w:tcPr>
          <w:p w14:paraId="79F41593" w14:textId="77777777" w:rsidR="00E12357" w:rsidRPr="0032710F" w:rsidRDefault="00E12357" w:rsidP="008A43CC">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hideMark/>
          </w:tcPr>
          <w:p w14:paraId="23ECA203" w14:textId="77777777" w:rsidR="00E12357" w:rsidRPr="000823A0" w:rsidRDefault="00E12357" w:rsidP="008A43CC">
            <w:pPr>
              <w:spacing w:before="40" w:line="240" w:lineRule="exact"/>
              <w:ind w:firstLine="0"/>
              <w:jc w:val="left"/>
              <w:rPr>
                <w:rFonts w:cs="Arial"/>
                <w:bCs/>
                <w:sz w:val="20"/>
              </w:rPr>
            </w:pPr>
            <w:r w:rsidRPr="000823A0">
              <w:rPr>
                <w:sz w:val="20"/>
              </w:rPr>
              <w:t>крупы овсяная и перловая</w:t>
            </w:r>
          </w:p>
        </w:tc>
        <w:tc>
          <w:tcPr>
            <w:tcW w:w="1842" w:type="dxa"/>
            <w:tcBorders>
              <w:top w:val="dotted" w:sz="4" w:space="0" w:color="auto"/>
              <w:left w:val="nil"/>
              <w:bottom w:val="single" w:sz="4" w:space="0" w:color="auto"/>
            </w:tcBorders>
            <w:shd w:val="clear" w:color="auto" w:fill="auto"/>
            <w:noWrap/>
            <w:vAlign w:val="bottom"/>
            <w:hideMark/>
          </w:tcPr>
          <w:p w14:paraId="48101F70" w14:textId="77777777" w:rsidR="00E12357" w:rsidRPr="0032710F" w:rsidRDefault="00E12357" w:rsidP="008A43CC">
            <w:pPr>
              <w:spacing w:before="40" w:line="240" w:lineRule="exact"/>
              <w:ind w:firstLine="31"/>
              <w:jc w:val="center"/>
              <w:rPr>
                <w:rFonts w:cs="Arial"/>
                <w:bCs/>
                <w:sz w:val="20"/>
              </w:rPr>
            </w:pPr>
            <w:r w:rsidRPr="0032710F">
              <w:rPr>
                <w:sz w:val="20"/>
              </w:rPr>
              <w:t>9</w:t>
            </w:r>
            <w:r>
              <w:rPr>
                <w:sz w:val="20"/>
              </w:rPr>
              <w:t>7,3</w:t>
            </w:r>
          </w:p>
        </w:tc>
      </w:tr>
      <w:tr w:rsidR="00E12357" w:rsidRPr="0032710F" w14:paraId="2293260C" w14:textId="77777777" w:rsidTr="00554541">
        <w:trPr>
          <w:trHeight w:val="231"/>
          <w:jc w:val="center"/>
        </w:trPr>
        <w:tc>
          <w:tcPr>
            <w:tcW w:w="2728" w:type="dxa"/>
            <w:tcBorders>
              <w:top w:val="nil"/>
              <w:bottom w:val="double" w:sz="4" w:space="0" w:color="auto"/>
              <w:right w:val="single" w:sz="4" w:space="0" w:color="auto"/>
            </w:tcBorders>
            <w:shd w:val="clear" w:color="auto" w:fill="auto"/>
            <w:noWrap/>
            <w:vAlign w:val="center"/>
          </w:tcPr>
          <w:p w14:paraId="755176AC" w14:textId="77777777" w:rsidR="00E12357" w:rsidRPr="0032710F" w:rsidRDefault="00E12357" w:rsidP="008A43CC">
            <w:pPr>
              <w:spacing w:before="40" w:line="240" w:lineRule="exact"/>
              <w:ind w:firstLine="0"/>
              <w:jc w:val="left"/>
              <w:rPr>
                <w:rFonts w:cs="Arial"/>
                <w:bCs/>
                <w:sz w:val="20"/>
              </w:rPr>
            </w:pPr>
            <w:r w:rsidRPr="0032710F">
              <w:rPr>
                <w:rFonts w:cs="Arial"/>
                <w:bCs/>
                <w:sz w:val="20"/>
              </w:rPr>
              <w:t>Яйца</w:t>
            </w:r>
          </w:p>
        </w:tc>
        <w:tc>
          <w:tcPr>
            <w:tcW w:w="141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14299F9" w14:textId="77777777" w:rsidR="00E12357" w:rsidRPr="0032710F" w:rsidRDefault="00E12357" w:rsidP="008A43CC">
            <w:pPr>
              <w:spacing w:before="40" w:line="240" w:lineRule="exact"/>
              <w:ind w:firstLine="0"/>
              <w:jc w:val="center"/>
              <w:rPr>
                <w:rFonts w:cs="Arial"/>
                <w:bCs/>
                <w:sz w:val="20"/>
              </w:rPr>
            </w:pPr>
            <w:r>
              <w:rPr>
                <w:rFonts w:cs="Arial"/>
                <w:bCs/>
                <w:sz w:val="20"/>
              </w:rPr>
              <w:t>102,7</w:t>
            </w:r>
          </w:p>
        </w:tc>
        <w:tc>
          <w:tcPr>
            <w:tcW w:w="382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319B81B" w14:textId="77777777" w:rsidR="00E12357" w:rsidRPr="0032710F" w:rsidRDefault="00E12357" w:rsidP="008A43CC">
            <w:pPr>
              <w:spacing w:before="40" w:line="240" w:lineRule="exact"/>
              <w:ind w:firstLine="0"/>
              <w:jc w:val="left"/>
              <w:rPr>
                <w:rFonts w:cs="Arial"/>
                <w:bCs/>
                <w:sz w:val="20"/>
              </w:rPr>
            </w:pPr>
            <w:r w:rsidRPr="0032710F">
              <w:rPr>
                <w:rFonts w:cs="Arial"/>
                <w:bCs/>
                <w:sz w:val="20"/>
              </w:rPr>
              <w:t>яйца</w:t>
            </w:r>
          </w:p>
        </w:tc>
        <w:tc>
          <w:tcPr>
            <w:tcW w:w="1842" w:type="dxa"/>
            <w:tcBorders>
              <w:top w:val="single" w:sz="4" w:space="0" w:color="auto"/>
              <w:left w:val="nil"/>
              <w:bottom w:val="double" w:sz="4" w:space="0" w:color="auto"/>
            </w:tcBorders>
            <w:shd w:val="clear" w:color="auto" w:fill="auto"/>
            <w:noWrap/>
            <w:vAlign w:val="center"/>
          </w:tcPr>
          <w:p w14:paraId="0CB8A4B3" w14:textId="77777777" w:rsidR="00E12357" w:rsidRPr="0032710F" w:rsidRDefault="00E12357" w:rsidP="008A43CC">
            <w:pPr>
              <w:spacing w:before="40" w:line="240" w:lineRule="exact"/>
              <w:ind w:firstLine="0"/>
              <w:jc w:val="center"/>
              <w:rPr>
                <w:rFonts w:cs="Arial"/>
                <w:bCs/>
                <w:sz w:val="20"/>
              </w:rPr>
            </w:pPr>
            <w:r>
              <w:rPr>
                <w:rFonts w:cs="Arial"/>
                <w:bCs/>
                <w:sz w:val="20"/>
              </w:rPr>
              <w:t>102,7</w:t>
            </w:r>
          </w:p>
        </w:tc>
      </w:tr>
    </w:tbl>
    <w:p w14:paraId="02275B9E" w14:textId="77777777" w:rsidR="00E12357" w:rsidRPr="00664574" w:rsidRDefault="00E12357" w:rsidP="00E12357">
      <w:pPr>
        <w:tabs>
          <w:tab w:val="left" w:pos="3969"/>
        </w:tabs>
        <w:spacing w:before="240"/>
        <w:ind w:firstLine="709"/>
        <w:rPr>
          <w:color w:val="000000"/>
        </w:rPr>
      </w:pPr>
      <w:r w:rsidRPr="00535A65">
        <w:t xml:space="preserve">Стоимость условного (минимального) набора продуктов питания в расчете </w:t>
      </w:r>
      <w:r w:rsidRPr="00535A65">
        <w:br/>
        <w:t>на месяц по Новосибирской области</w:t>
      </w:r>
      <w:r w:rsidRPr="004A12AC">
        <w:t xml:space="preserve"> в </w:t>
      </w:r>
      <w:r>
        <w:t>июле</w:t>
      </w:r>
      <w:r w:rsidRPr="004A12AC">
        <w:t xml:space="preserve"> 2023 года составила </w:t>
      </w:r>
      <w:r>
        <w:t>6227,19</w:t>
      </w:r>
      <w:r w:rsidRPr="004A12AC">
        <w:rPr>
          <w:color w:val="000000"/>
        </w:rPr>
        <w:t xml:space="preserve"> рубля</w:t>
      </w:r>
      <w:r w:rsidRPr="004A12AC">
        <w:rPr>
          <w:color w:val="000000"/>
        </w:rPr>
        <w:br/>
        <w:t xml:space="preserve">и по сравнению с предыдущим месяцем </w:t>
      </w:r>
      <w:r>
        <w:rPr>
          <w:color w:val="000000"/>
        </w:rPr>
        <w:t>выросла</w:t>
      </w:r>
      <w:r w:rsidRPr="004A12AC">
        <w:rPr>
          <w:color w:val="000000"/>
        </w:rPr>
        <w:t xml:space="preserve"> на </w:t>
      </w:r>
      <w:r>
        <w:rPr>
          <w:color w:val="000000"/>
        </w:rPr>
        <w:t>5,6</w:t>
      </w:r>
      <w:r w:rsidRPr="004A12AC">
        <w:rPr>
          <w:color w:val="000000"/>
        </w:rPr>
        <w:t>%.</w:t>
      </w:r>
    </w:p>
    <w:p w14:paraId="3AF268A5" w14:textId="77777777" w:rsidR="00E12357" w:rsidRPr="00664574" w:rsidRDefault="00E12357" w:rsidP="00E12357">
      <w:pPr>
        <w:spacing w:before="360" w:after="120"/>
        <w:ind w:firstLine="0"/>
        <w:rPr>
          <w:szCs w:val="28"/>
        </w:rPr>
      </w:pPr>
      <w:r w:rsidRPr="00664574">
        <w:rPr>
          <w:noProof/>
          <w:szCs w:val="28"/>
        </w:rPr>
        <w:drawing>
          <wp:inline distT="0" distB="0" distL="0" distR="0" wp14:anchorId="399C696C" wp14:editId="0D122049">
            <wp:extent cx="5920740" cy="3322320"/>
            <wp:effectExtent l="0" t="0" r="22860" b="11430"/>
            <wp:docPr id="18"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A55289" w14:textId="103FCC37" w:rsidR="00E12357" w:rsidRPr="0032710F" w:rsidRDefault="00E12357" w:rsidP="00E12357">
      <w:pPr>
        <w:tabs>
          <w:tab w:val="left" w:pos="3969"/>
        </w:tabs>
        <w:adjustRightInd/>
        <w:spacing w:before="240"/>
        <w:ind w:firstLine="709"/>
        <w:rPr>
          <w:rFonts w:cs="Arial"/>
          <w:szCs w:val="22"/>
        </w:rPr>
      </w:pPr>
      <w:r w:rsidRPr="00664574">
        <w:rPr>
          <w:rFonts w:cs="Arial"/>
          <w:szCs w:val="22"/>
        </w:rPr>
        <w:t>В структ</w:t>
      </w:r>
      <w:r>
        <w:rPr>
          <w:rFonts w:cs="Arial"/>
          <w:szCs w:val="22"/>
        </w:rPr>
        <w:t>уре стоимости набора преобладали</w:t>
      </w:r>
      <w:r w:rsidRPr="00664574">
        <w:rPr>
          <w:rFonts w:cs="Arial"/>
          <w:szCs w:val="22"/>
        </w:rPr>
        <w:t xml:space="preserve"> хлеб, крупы и макаронные</w:t>
      </w:r>
      <w:r w:rsidRPr="00664574">
        <w:rPr>
          <w:szCs w:val="22"/>
        </w:rPr>
        <w:br/>
      </w:r>
      <w:r w:rsidRPr="00664574">
        <w:rPr>
          <w:rFonts w:cs="Arial"/>
          <w:szCs w:val="22"/>
        </w:rPr>
        <w:t>изделия – 2</w:t>
      </w:r>
      <w:r>
        <w:rPr>
          <w:rFonts w:cs="Arial"/>
          <w:szCs w:val="22"/>
        </w:rPr>
        <w:t>5,9</w:t>
      </w:r>
      <w:r w:rsidRPr="00664574">
        <w:rPr>
          <w:rFonts w:cs="Arial"/>
          <w:szCs w:val="22"/>
        </w:rPr>
        <w:t>%, на до</w:t>
      </w:r>
      <w:r>
        <w:rPr>
          <w:rFonts w:cs="Arial"/>
          <w:szCs w:val="22"/>
        </w:rPr>
        <w:t>лю плодов и овощей приходилось 22%, молочных продуктов – 19,2%, мяса и м</w:t>
      </w:r>
      <w:r w:rsidRPr="00664574">
        <w:rPr>
          <w:rFonts w:cs="Arial"/>
          <w:szCs w:val="22"/>
        </w:rPr>
        <w:t>ясопродуктов – 1</w:t>
      </w:r>
      <w:r>
        <w:rPr>
          <w:rFonts w:cs="Arial"/>
          <w:szCs w:val="22"/>
        </w:rPr>
        <w:t>7</w:t>
      </w:r>
      <w:r w:rsidRPr="00664574">
        <w:rPr>
          <w:rFonts w:cs="Arial"/>
          <w:szCs w:val="22"/>
        </w:rPr>
        <w:t xml:space="preserve">%, жиров – </w:t>
      </w:r>
      <w:r>
        <w:rPr>
          <w:rFonts w:cs="Arial"/>
          <w:szCs w:val="22"/>
        </w:rPr>
        <w:t>4,9</w:t>
      </w:r>
      <w:r w:rsidRPr="00664574">
        <w:rPr>
          <w:rFonts w:cs="Arial"/>
          <w:szCs w:val="22"/>
        </w:rPr>
        <w:t>%, рыбы – 4,</w:t>
      </w:r>
      <w:r>
        <w:rPr>
          <w:rFonts w:cs="Arial"/>
          <w:szCs w:val="22"/>
        </w:rPr>
        <w:t>1</w:t>
      </w:r>
      <w:r w:rsidRPr="00664574">
        <w:rPr>
          <w:rFonts w:cs="Arial"/>
          <w:szCs w:val="22"/>
        </w:rPr>
        <w:t>%,</w:t>
      </w:r>
      <w:r w:rsidR="008A43CC">
        <w:rPr>
          <w:rFonts w:cs="Arial"/>
          <w:szCs w:val="22"/>
        </w:rPr>
        <w:t xml:space="preserve"> </w:t>
      </w:r>
      <w:r w:rsidRPr="00664574">
        <w:rPr>
          <w:rFonts w:cs="Arial"/>
          <w:szCs w:val="22"/>
        </w:rPr>
        <w:t>сахара и кондитерских изделий – 2,</w:t>
      </w:r>
      <w:r>
        <w:rPr>
          <w:rFonts w:cs="Arial"/>
          <w:szCs w:val="22"/>
        </w:rPr>
        <w:t>6</w:t>
      </w:r>
      <w:r w:rsidRPr="00664574">
        <w:rPr>
          <w:rFonts w:cs="Arial"/>
          <w:szCs w:val="22"/>
        </w:rPr>
        <w:t xml:space="preserve">%, чая, соли и специй – </w:t>
      </w:r>
      <w:r>
        <w:rPr>
          <w:rFonts w:cs="Arial"/>
          <w:szCs w:val="22"/>
        </w:rPr>
        <w:t>2,4</w:t>
      </w:r>
      <w:r w:rsidRPr="00664574">
        <w:rPr>
          <w:rFonts w:cs="Arial"/>
          <w:szCs w:val="22"/>
        </w:rPr>
        <w:t xml:space="preserve">%, яиц – </w:t>
      </w:r>
      <w:r>
        <w:rPr>
          <w:rFonts w:cs="Arial"/>
          <w:szCs w:val="22"/>
        </w:rPr>
        <w:t>1,9</w:t>
      </w:r>
      <w:r w:rsidRPr="00664574">
        <w:rPr>
          <w:rFonts w:cs="Arial"/>
          <w:szCs w:val="22"/>
        </w:rPr>
        <w:t>%.</w:t>
      </w:r>
    </w:p>
    <w:p w14:paraId="615BF043" w14:textId="77777777" w:rsidR="00E12357" w:rsidRDefault="00E12357" w:rsidP="00554541">
      <w:pPr>
        <w:tabs>
          <w:tab w:val="left" w:pos="3969"/>
        </w:tabs>
        <w:adjustRightInd/>
        <w:spacing w:before="120"/>
        <w:ind w:firstLine="709"/>
      </w:pPr>
      <w:r w:rsidRPr="001F16B2">
        <w:t>Индексы потребительских</w:t>
      </w:r>
      <w:r w:rsidRPr="00664574">
        <w:t xml:space="preserve"> цен на отдельные группы </w:t>
      </w:r>
      <w:r w:rsidRPr="00664574">
        <w:rPr>
          <w:b/>
        </w:rPr>
        <w:t xml:space="preserve">непродовольственных </w:t>
      </w:r>
      <w:r w:rsidRPr="00664574">
        <w:rPr>
          <w:b/>
        </w:rPr>
        <w:br/>
        <w:t>товаров</w:t>
      </w:r>
      <w:r w:rsidRPr="00664574">
        <w:t xml:space="preserve"> представлены в таблице:</w:t>
      </w:r>
    </w:p>
    <w:tbl>
      <w:tblPr>
        <w:tblW w:w="9379" w:type="dxa"/>
        <w:tblInd w:w="85" w:type="dxa"/>
        <w:tblLayout w:type="fixed"/>
        <w:tblLook w:val="04A0" w:firstRow="1" w:lastRow="0" w:firstColumn="1" w:lastColumn="0" w:noHBand="0" w:noVBand="1"/>
      </w:tblPr>
      <w:tblGrid>
        <w:gridCol w:w="3425"/>
        <w:gridCol w:w="993"/>
        <w:gridCol w:w="992"/>
        <w:gridCol w:w="992"/>
        <w:gridCol w:w="1559"/>
        <w:gridCol w:w="1418"/>
      </w:tblGrid>
      <w:tr w:rsidR="00E12357" w:rsidRPr="002616B3" w14:paraId="373C47AF" w14:textId="77777777" w:rsidTr="00F15A0A">
        <w:trPr>
          <w:trHeight w:val="516"/>
          <w:tblHeader/>
        </w:trPr>
        <w:tc>
          <w:tcPr>
            <w:tcW w:w="3425"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1F1D37C6" w14:textId="77777777" w:rsidR="00E12357" w:rsidRPr="002616B3" w:rsidRDefault="00E12357" w:rsidP="00202EAD">
            <w:pPr>
              <w:widowControl/>
              <w:adjustRightInd/>
              <w:spacing w:line="240" w:lineRule="exact"/>
              <w:ind w:firstLine="0"/>
              <w:jc w:val="center"/>
              <w:textAlignment w:val="auto"/>
              <w:rPr>
                <w:rFonts w:cs="Arial"/>
                <w:color w:val="000000"/>
                <w:sz w:val="20"/>
              </w:rPr>
            </w:pPr>
            <w:r w:rsidRPr="002616B3">
              <w:rPr>
                <w:rFonts w:cs="Arial"/>
                <w:color w:val="000000"/>
                <w:sz w:val="20"/>
              </w:rPr>
              <w:t> </w:t>
            </w:r>
          </w:p>
        </w:tc>
        <w:tc>
          <w:tcPr>
            <w:tcW w:w="2977"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3EF1686B" w14:textId="77777777" w:rsidR="00E12357" w:rsidRPr="002616B3" w:rsidRDefault="00E12357" w:rsidP="00202EAD">
            <w:pPr>
              <w:widowControl/>
              <w:adjustRightInd/>
              <w:spacing w:line="240" w:lineRule="exact"/>
              <w:ind w:firstLine="0"/>
              <w:jc w:val="center"/>
              <w:textAlignment w:val="auto"/>
              <w:rPr>
                <w:rFonts w:cs="Arial"/>
                <w:i/>
                <w:iCs/>
                <w:color w:val="000000"/>
                <w:sz w:val="20"/>
              </w:rPr>
            </w:pPr>
            <w:r w:rsidRPr="002616B3">
              <w:rPr>
                <w:rFonts w:cs="Arial"/>
                <w:i/>
                <w:iCs/>
                <w:color w:val="000000"/>
                <w:sz w:val="20"/>
              </w:rPr>
              <w:t>Ию</w:t>
            </w:r>
            <w:r>
              <w:rPr>
                <w:rFonts w:cs="Arial"/>
                <w:i/>
                <w:iCs/>
                <w:color w:val="000000"/>
                <w:sz w:val="20"/>
              </w:rPr>
              <w:t>л</w:t>
            </w:r>
            <w:r w:rsidRPr="002616B3">
              <w:rPr>
                <w:rFonts w:cs="Arial"/>
                <w:i/>
                <w:iCs/>
                <w:color w:val="000000"/>
                <w:sz w:val="20"/>
              </w:rPr>
              <w:t xml:space="preserve">ь 2023г. </w:t>
            </w:r>
            <w:proofErr w:type="gramStart"/>
            <w:r w:rsidRPr="002616B3">
              <w:rPr>
                <w:rFonts w:cs="Arial"/>
                <w:i/>
                <w:iCs/>
                <w:color w:val="000000"/>
                <w:sz w:val="20"/>
              </w:rPr>
              <w:t>в</w:t>
            </w:r>
            <w:proofErr w:type="gramEnd"/>
            <w:r w:rsidRPr="002616B3">
              <w:rPr>
                <w:rFonts w:cs="Arial"/>
                <w:i/>
                <w:iCs/>
                <w:color w:val="000000"/>
                <w:sz w:val="20"/>
              </w:rPr>
              <w:t xml:space="preserve"> % к</w:t>
            </w:r>
          </w:p>
        </w:tc>
        <w:tc>
          <w:tcPr>
            <w:tcW w:w="1559"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4E3FA145" w14:textId="22F6A4C2" w:rsidR="00E12357" w:rsidRPr="002616B3" w:rsidRDefault="00E12357" w:rsidP="00554541">
            <w:pPr>
              <w:widowControl/>
              <w:adjustRightInd/>
              <w:spacing w:after="20" w:line="240" w:lineRule="exact"/>
              <w:ind w:firstLine="0"/>
              <w:jc w:val="center"/>
              <w:textAlignment w:val="auto"/>
              <w:rPr>
                <w:rFonts w:cs="Arial"/>
                <w:i/>
                <w:iCs/>
                <w:color w:val="000000"/>
                <w:sz w:val="20"/>
              </w:rPr>
            </w:pPr>
            <w:r w:rsidRPr="002616B3">
              <w:rPr>
                <w:rFonts w:cs="Arial"/>
                <w:i/>
                <w:iCs/>
                <w:color w:val="000000"/>
                <w:sz w:val="20"/>
              </w:rPr>
              <w:t>Январь – ию</w:t>
            </w:r>
            <w:r>
              <w:rPr>
                <w:rFonts w:cs="Arial"/>
                <w:i/>
                <w:iCs/>
                <w:color w:val="000000"/>
                <w:sz w:val="20"/>
              </w:rPr>
              <w:t>л</w:t>
            </w:r>
            <w:r w:rsidRPr="002616B3">
              <w:rPr>
                <w:rFonts w:cs="Arial"/>
                <w:i/>
                <w:iCs/>
                <w:color w:val="000000"/>
                <w:sz w:val="20"/>
              </w:rPr>
              <w:t xml:space="preserve">ь </w:t>
            </w:r>
            <w:r w:rsidR="00554541">
              <w:rPr>
                <w:rFonts w:cs="Arial"/>
                <w:i/>
                <w:iCs/>
                <w:color w:val="000000"/>
                <w:sz w:val="20"/>
              </w:rPr>
              <w:t>2</w:t>
            </w:r>
            <w:r w:rsidRPr="002616B3">
              <w:rPr>
                <w:rFonts w:cs="Arial"/>
                <w:i/>
                <w:iCs/>
                <w:color w:val="000000"/>
                <w:sz w:val="20"/>
              </w:rPr>
              <w:t xml:space="preserve">023г. </w:t>
            </w:r>
            <w:r w:rsidR="00554541">
              <w:rPr>
                <w:rFonts w:cs="Arial"/>
                <w:i/>
                <w:iCs/>
                <w:color w:val="000000"/>
                <w:sz w:val="20"/>
              </w:rPr>
              <w:br/>
            </w:r>
            <w:proofErr w:type="gramStart"/>
            <w:r w:rsidRPr="002616B3">
              <w:rPr>
                <w:rFonts w:cs="Arial"/>
                <w:i/>
                <w:iCs/>
                <w:color w:val="000000"/>
                <w:sz w:val="20"/>
              </w:rPr>
              <w:t>в</w:t>
            </w:r>
            <w:proofErr w:type="gramEnd"/>
            <w:r w:rsidRPr="002616B3">
              <w:rPr>
                <w:rFonts w:cs="Arial"/>
                <w:i/>
                <w:iCs/>
                <w:color w:val="000000"/>
                <w:sz w:val="20"/>
              </w:rPr>
              <w:t xml:space="preserve"> %</w:t>
            </w:r>
            <w:r w:rsidRPr="002616B3">
              <w:rPr>
                <w:rFonts w:cs="Arial"/>
                <w:i/>
                <w:iCs/>
                <w:color w:val="000000"/>
                <w:sz w:val="20"/>
              </w:rPr>
              <w:br/>
              <w:t>к январю – ию</w:t>
            </w:r>
            <w:r>
              <w:rPr>
                <w:rFonts w:cs="Arial"/>
                <w:i/>
                <w:iCs/>
                <w:color w:val="000000"/>
                <w:sz w:val="20"/>
              </w:rPr>
              <w:t>л</w:t>
            </w:r>
            <w:r w:rsidRPr="002616B3">
              <w:rPr>
                <w:rFonts w:cs="Arial"/>
                <w:i/>
                <w:iCs/>
                <w:color w:val="000000"/>
                <w:sz w:val="20"/>
              </w:rPr>
              <w:t>ю 2022г.</w:t>
            </w:r>
          </w:p>
        </w:tc>
        <w:tc>
          <w:tcPr>
            <w:tcW w:w="1418" w:type="dxa"/>
            <w:vMerge w:val="restart"/>
            <w:tcBorders>
              <w:top w:val="double" w:sz="6" w:space="0" w:color="auto"/>
              <w:left w:val="single" w:sz="4" w:space="0" w:color="auto"/>
              <w:right w:val="double" w:sz="6" w:space="0" w:color="auto"/>
            </w:tcBorders>
            <w:shd w:val="clear" w:color="auto" w:fill="auto"/>
            <w:hideMark/>
          </w:tcPr>
          <w:p w14:paraId="6BFBD58C" w14:textId="2EECF8A2" w:rsidR="00E12357" w:rsidRPr="002616B3" w:rsidRDefault="00E12357" w:rsidP="00C464FD">
            <w:pPr>
              <w:widowControl/>
              <w:adjustRightInd/>
              <w:spacing w:line="240" w:lineRule="exact"/>
              <w:ind w:firstLine="0"/>
              <w:jc w:val="center"/>
              <w:textAlignment w:val="auto"/>
              <w:rPr>
                <w:rFonts w:cs="Arial"/>
                <w:i/>
                <w:iCs/>
                <w:color w:val="000000"/>
                <w:sz w:val="20"/>
                <w:u w:val="single"/>
              </w:rPr>
            </w:pPr>
            <w:r w:rsidRPr="002616B3">
              <w:rPr>
                <w:rFonts w:cs="Arial"/>
                <w:i/>
                <w:iCs/>
                <w:color w:val="000000"/>
                <w:sz w:val="20"/>
                <w:u w:val="single"/>
              </w:rPr>
              <w:t>Справочно</w:t>
            </w:r>
            <w:r w:rsidRPr="002616B3">
              <w:rPr>
                <w:rFonts w:cs="Arial"/>
                <w:i/>
                <w:iCs/>
                <w:color w:val="000000"/>
                <w:sz w:val="20"/>
              </w:rPr>
              <w:t>: ию</w:t>
            </w:r>
            <w:r>
              <w:rPr>
                <w:rFonts w:cs="Arial"/>
                <w:i/>
                <w:iCs/>
                <w:color w:val="000000"/>
                <w:sz w:val="20"/>
              </w:rPr>
              <w:t>л</w:t>
            </w:r>
            <w:r w:rsidRPr="002616B3">
              <w:rPr>
                <w:rFonts w:cs="Arial"/>
                <w:i/>
                <w:iCs/>
                <w:color w:val="000000"/>
                <w:sz w:val="20"/>
              </w:rPr>
              <w:t xml:space="preserve">ь </w:t>
            </w:r>
            <w:r w:rsidR="00C464FD">
              <w:rPr>
                <w:rFonts w:cs="Arial"/>
                <w:i/>
                <w:iCs/>
                <w:color w:val="000000"/>
                <w:sz w:val="20"/>
              </w:rPr>
              <w:br/>
            </w:r>
            <w:r w:rsidRPr="002616B3">
              <w:rPr>
                <w:rFonts w:cs="Arial"/>
                <w:i/>
                <w:iCs/>
                <w:color w:val="000000"/>
                <w:sz w:val="20"/>
              </w:rPr>
              <w:t xml:space="preserve">2022г. </w:t>
            </w:r>
            <w:proofErr w:type="gramStart"/>
            <w:r w:rsidRPr="002616B3">
              <w:rPr>
                <w:rFonts w:cs="Arial"/>
                <w:i/>
                <w:iCs/>
                <w:color w:val="000000"/>
                <w:sz w:val="20"/>
              </w:rPr>
              <w:t>в</w:t>
            </w:r>
            <w:proofErr w:type="gramEnd"/>
            <w:r w:rsidRPr="002616B3">
              <w:rPr>
                <w:rFonts w:cs="Arial"/>
                <w:i/>
                <w:iCs/>
                <w:color w:val="000000"/>
                <w:sz w:val="20"/>
              </w:rPr>
              <w:t xml:space="preserve"> % </w:t>
            </w:r>
            <w:r w:rsidRPr="002616B3">
              <w:rPr>
                <w:rFonts w:cs="Arial"/>
                <w:i/>
                <w:iCs/>
                <w:color w:val="000000"/>
                <w:sz w:val="20"/>
              </w:rPr>
              <w:br/>
              <w:t>к декабрю 2021г.</w:t>
            </w:r>
          </w:p>
        </w:tc>
      </w:tr>
      <w:tr w:rsidR="00E12357" w:rsidRPr="002616B3" w14:paraId="54B9AFCA" w14:textId="77777777" w:rsidTr="00F15A0A">
        <w:trPr>
          <w:trHeight w:val="669"/>
          <w:tblHeader/>
        </w:trPr>
        <w:tc>
          <w:tcPr>
            <w:tcW w:w="3425" w:type="dxa"/>
            <w:vMerge/>
            <w:tcBorders>
              <w:left w:val="double" w:sz="6" w:space="0" w:color="auto"/>
              <w:bottom w:val="single" w:sz="4" w:space="0" w:color="auto"/>
              <w:right w:val="single" w:sz="4" w:space="0" w:color="auto"/>
            </w:tcBorders>
            <w:shd w:val="clear" w:color="auto" w:fill="auto"/>
            <w:vAlign w:val="bottom"/>
          </w:tcPr>
          <w:p w14:paraId="1E96C6BD" w14:textId="77777777" w:rsidR="00E12357" w:rsidRPr="002616B3" w:rsidRDefault="00E12357" w:rsidP="00202EAD">
            <w:pPr>
              <w:widowControl/>
              <w:adjustRightInd/>
              <w:spacing w:line="240" w:lineRule="exact"/>
              <w:ind w:firstLine="0"/>
              <w:jc w:val="center"/>
              <w:textAlignment w:val="auto"/>
              <w:rPr>
                <w:rFonts w:cs="Arial"/>
                <w:color w:val="000000"/>
                <w:sz w:val="20"/>
              </w:rPr>
            </w:pPr>
          </w:p>
        </w:tc>
        <w:tc>
          <w:tcPr>
            <w:tcW w:w="993" w:type="dxa"/>
            <w:tcBorders>
              <w:top w:val="single" w:sz="4" w:space="0" w:color="auto"/>
              <w:left w:val="single" w:sz="4" w:space="0" w:color="auto"/>
              <w:bottom w:val="single" w:sz="4" w:space="0" w:color="auto"/>
              <w:right w:val="single" w:sz="4" w:space="0" w:color="000000"/>
            </w:tcBorders>
            <w:shd w:val="clear" w:color="auto" w:fill="auto"/>
          </w:tcPr>
          <w:p w14:paraId="1953030D" w14:textId="77777777" w:rsidR="00E12357" w:rsidRPr="002616B3" w:rsidRDefault="00E12357" w:rsidP="00202EAD">
            <w:pPr>
              <w:tabs>
                <w:tab w:val="left" w:pos="183"/>
              </w:tabs>
              <w:spacing w:line="240" w:lineRule="exact"/>
              <w:ind w:firstLine="33"/>
              <w:jc w:val="center"/>
              <w:rPr>
                <w:rFonts w:cs="Arial"/>
                <w:i/>
                <w:iCs/>
                <w:color w:val="000000"/>
                <w:sz w:val="20"/>
              </w:rPr>
            </w:pPr>
            <w:r>
              <w:rPr>
                <w:rFonts w:cs="Arial"/>
                <w:i/>
                <w:iCs/>
                <w:color w:val="000000"/>
                <w:sz w:val="20"/>
              </w:rPr>
              <w:t>июню</w:t>
            </w:r>
            <w:r w:rsidRPr="002616B3">
              <w:rPr>
                <w:rFonts w:cs="Arial"/>
                <w:i/>
                <w:iCs/>
                <w:color w:val="000000"/>
                <w:sz w:val="20"/>
              </w:rPr>
              <w:t xml:space="preserve"> 2023г.</w:t>
            </w:r>
          </w:p>
        </w:tc>
        <w:tc>
          <w:tcPr>
            <w:tcW w:w="992" w:type="dxa"/>
            <w:tcBorders>
              <w:top w:val="single" w:sz="4" w:space="0" w:color="auto"/>
              <w:left w:val="single" w:sz="4" w:space="0" w:color="auto"/>
              <w:bottom w:val="single" w:sz="4" w:space="0" w:color="auto"/>
              <w:right w:val="single" w:sz="4" w:space="0" w:color="000000"/>
            </w:tcBorders>
            <w:shd w:val="clear" w:color="auto" w:fill="auto"/>
          </w:tcPr>
          <w:p w14:paraId="20A8BAA7" w14:textId="77777777" w:rsidR="00E12357" w:rsidRPr="002616B3" w:rsidRDefault="00E12357" w:rsidP="00F15A0A">
            <w:pPr>
              <w:tabs>
                <w:tab w:val="left" w:pos="183"/>
              </w:tabs>
              <w:spacing w:line="240" w:lineRule="exact"/>
              <w:ind w:left="-57" w:right="-57" w:firstLine="33"/>
              <w:jc w:val="center"/>
              <w:rPr>
                <w:rFonts w:cs="Arial"/>
                <w:i/>
                <w:iCs/>
                <w:color w:val="000000"/>
                <w:sz w:val="20"/>
              </w:rPr>
            </w:pPr>
            <w:r w:rsidRPr="002616B3">
              <w:rPr>
                <w:rFonts w:cs="Arial"/>
                <w:i/>
                <w:iCs/>
                <w:color w:val="000000"/>
                <w:sz w:val="20"/>
              </w:rPr>
              <w:t>декабрю 2022г.</w:t>
            </w:r>
          </w:p>
        </w:tc>
        <w:tc>
          <w:tcPr>
            <w:tcW w:w="992" w:type="dxa"/>
            <w:tcBorders>
              <w:top w:val="single" w:sz="4" w:space="0" w:color="auto"/>
              <w:left w:val="single" w:sz="4" w:space="0" w:color="auto"/>
              <w:bottom w:val="single" w:sz="4" w:space="0" w:color="auto"/>
              <w:right w:val="single" w:sz="4" w:space="0" w:color="000000"/>
            </w:tcBorders>
            <w:shd w:val="clear" w:color="auto" w:fill="auto"/>
          </w:tcPr>
          <w:p w14:paraId="040D639A" w14:textId="77777777" w:rsidR="00E12357" w:rsidRPr="002616B3" w:rsidRDefault="00E12357" w:rsidP="00202EAD">
            <w:pPr>
              <w:tabs>
                <w:tab w:val="left" w:pos="183"/>
              </w:tabs>
              <w:spacing w:line="240" w:lineRule="exact"/>
              <w:ind w:firstLine="33"/>
              <w:jc w:val="center"/>
              <w:rPr>
                <w:rFonts w:cs="Arial"/>
                <w:i/>
                <w:iCs/>
                <w:color w:val="000000"/>
                <w:sz w:val="20"/>
              </w:rPr>
            </w:pPr>
            <w:r w:rsidRPr="002616B3">
              <w:rPr>
                <w:rFonts w:cs="Arial"/>
                <w:i/>
                <w:iCs/>
                <w:color w:val="000000"/>
                <w:sz w:val="20"/>
              </w:rPr>
              <w:t>ию</w:t>
            </w:r>
            <w:r>
              <w:rPr>
                <w:rFonts w:cs="Arial"/>
                <w:i/>
                <w:iCs/>
                <w:color w:val="000000"/>
                <w:sz w:val="20"/>
              </w:rPr>
              <w:t>л</w:t>
            </w:r>
            <w:r w:rsidRPr="002616B3">
              <w:rPr>
                <w:rFonts w:cs="Arial"/>
                <w:i/>
                <w:iCs/>
                <w:color w:val="000000"/>
                <w:sz w:val="20"/>
              </w:rPr>
              <w:t>ю 2022г.</w:t>
            </w:r>
          </w:p>
        </w:tc>
        <w:tc>
          <w:tcPr>
            <w:tcW w:w="1559" w:type="dxa"/>
            <w:vMerge/>
            <w:tcBorders>
              <w:left w:val="single" w:sz="4" w:space="0" w:color="auto"/>
              <w:bottom w:val="single" w:sz="4" w:space="0" w:color="auto"/>
              <w:right w:val="single" w:sz="4" w:space="0" w:color="auto"/>
            </w:tcBorders>
            <w:shd w:val="clear" w:color="auto" w:fill="auto"/>
            <w:vAlign w:val="bottom"/>
          </w:tcPr>
          <w:p w14:paraId="10B2B0A3" w14:textId="77777777" w:rsidR="00E12357" w:rsidRPr="002616B3" w:rsidRDefault="00E12357" w:rsidP="00202EAD">
            <w:pPr>
              <w:widowControl/>
              <w:adjustRightInd/>
              <w:spacing w:line="240" w:lineRule="exact"/>
              <w:ind w:firstLine="0"/>
              <w:jc w:val="center"/>
              <w:textAlignment w:val="auto"/>
              <w:rPr>
                <w:rFonts w:cs="Arial"/>
                <w:i/>
                <w:iCs/>
                <w:color w:val="000000"/>
                <w:sz w:val="20"/>
              </w:rPr>
            </w:pPr>
          </w:p>
        </w:tc>
        <w:tc>
          <w:tcPr>
            <w:tcW w:w="1418" w:type="dxa"/>
            <w:vMerge/>
            <w:tcBorders>
              <w:left w:val="single" w:sz="4" w:space="0" w:color="auto"/>
              <w:bottom w:val="single" w:sz="4" w:space="0" w:color="auto"/>
              <w:right w:val="double" w:sz="6" w:space="0" w:color="auto"/>
            </w:tcBorders>
            <w:shd w:val="clear" w:color="auto" w:fill="auto"/>
            <w:vAlign w:val="bottom"/>
          </w:tcPr>
          <w:p w14:paraId="322F1EB4" w14:textId="77777777" w:rsidR="00E12357" w:rsidRPr="002616B3" w:rsidRDefault="00E12357" w:rsidP="00202EAD">
            <w:pPr>
              <w:widowControl/>
              <w:adjustRightInd/>
              <w:spacing w:line="240" w:lineRule="exact"/>
              <w:ind w:firstLine="0"/>
              <w:jc w:val="center"/>
              <w:textAlignment w:val="auto"/>
              <w:rPr>
                <w:rFonts w:cs="Arial"/>
                <w:i/>
                <w:iCs/>
                <w:color w:val="000000"/>
                <w:sz w:val="20"/>
                <w:u w:val="single"/>
              </w:rPr>
            </w:pPr>
          </w:p>
        </w:tc>
      </w:tr>
      <w:tr w:rsidR="00E12357" w:rsidRPr="00F15A0A" w14:paraId="42BF4F4E" w14:textId="77777777" w:rsidTr="00F15A0A">
        <w:trPr>
          <w:trHeight w:val="58"/>
        </w:trPr>
        <w:tc>
          <w:tcPr>
            <w:tcW w:w="3425"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7299AE66" w14:textId="77777777" w:rsidR="00E12357" w:rsidRPr="00F15A0A" w:rsidRDefault="00E12357" w:rsidP="00554541">
            <w:pPr>
              <w:widowControl/>
              <w:adjustRightInd/>
              <w:spacing w:before="40" w:line="240" w:lineRule="exact"/>
              <w:ind w:firstLine="0"/>
              <w:jc w:val="left"/>
              <w:textAlignment w:val="auto"/>
              <w:rPr>
                <w:rFonts w:cs="Arial"/>
                <w:b/>
                <w:color w:val="000000"/>
                <w:sz w:val="20"/>
              </w:rPr>
            </w:pPr>
            <w:r w:rsidRPr="00F15A0A">
              <w:rPr>
                <w:b/>
                <w:sz w:val="20"/>
              </w:rPr>
              <w:t>Непродовольственные товары</w:t>
            </w:r>
          </w:p>
        </w:tc>
        <w:tc>
          <w:tcPr>
            <w:tcW w:w="993" w:type="dxa"/>
            <w:tcBorders>
              <w:top w:val="single" w:sz="4" w:space="0" w:color="auto"/>
              <w:left w:val="nil"/>
              <w:bottom w:val="dotted" w:sz="4" w:space="0" w:color="auto"/>
              <w:right w:val="single" w:sz="4" w:space="0" w:color="auto"/>
            </w:tcBorders>
            <w:shd w:val="clear" w:color="auto" w:fill="auto"/>
            <w:noWrap/>
            <w:vAlign w:val="bottom"/>
            <w:hideMark/>
          </w:tcPr>
          <w:p w14:paraId="0CC46CFA" w14:textId="77777777" w:rsidR="00E12357" w:rsidRPr="00F15A0A" w:rsidRDefault="00E12357" w:rsidP="00554541">
            <w:pPr>
              <w:spacing w:before="40" w:line="240" w:lineRule="exact"/>
              <w:ind w:firstLine="0"/>
              <w:jc w:val="center"/>
              <w:rPr>
                <w:rFonts w:cs="Arial"/>
                <w:b/>
                <w:sz w:val="20"/>
              </w:rPr>
            </w:pPr>
            <w:r w:rsidRPr="00F15A0A">
              <w:rPr>
                <w:b/>
                <w:sz w:val="20"/>
              </w:rPr>
              <w:t>101,6</w:t>
            </w:r>
          </w:p>
        </w:tc>
        <w:tc>
          <w:tcPr>
            <w:tcW w:w="992" w:type="dxa"/>
            <w:tcBorders>
              <w:top w:val="single" w:sz="4" w:space="0" w:color="auto"/>
              <w:left w:val="nil"/>
              <w:bottom w:val="dotted" w:sz="4" w:space="0" w:color="auto"/>
              <w:right w:val="single" w:sz="4" w:space="0" w:color="auto"/>
            </w:tcBorders>
            <w:shd w:val="clear" w:color="auto" w:fill="auto"/>
            <w:noWrap/>
            <w:vAlign w:val="bottom"/>
            <w:hideMark/>
          </w:tcPr>
          <w:p w14:paraId="66957847" w14:textId="77777777" w:rsidR="00E12357" w:rsidRPr="00F15A0A" w:rsidRDefault="00E12357" w:rsidP="00554541">
            <w:pPr>
              <w:spacing w:before="40" w:line="240" w:lineRule="exact"/>
              <w:ind w:firstLine="0"/>
              <w:jc w:val="center"/>
              <w:rPr>
                <w:rFonts w:cs="Arial"/>
                <w:b/>
                <w:sz w:val="20"/>
              </w:rPr>
            </w:pPr>
            <w:r w:rsidRPr="00F15A0A">
              <w:rPr>
                <w:b/>
                <w:sz w:val="20"/>
              </w:rPr>
              <w:t>102,9</w:t>
            </w:r>
          </w:p>
        </w:tc>
        <w:tc>
          <w:tcPr>
            <w:tcW w:w="992" w:type="dxa"/>
            <w:tcBorders>
              <w:top w:val="single" w:sz="4" w:space="0" w:color="auto"/>
              <w:left w:val="nil"/>
              <w:bottom w:val="dotted" w:sz="4" w:space="0" w:color="auto"/>
              <w:right w:val="single" w:sz="4" w:space="0" w:color="auto"/>
            </w:tcBorders>
            <w:shd w:val="clear" w:color="auto" w:fill="auto"/>
            <w:noWrap/>
            <w:vAlign w:val="bottom"/>
            <w:hideMark/>
          </w:tcPr>
          <w:p w14:paraId="0F34243F" w14:textId="77777777" w:rsidR="00E12357" w:rsidRPr="00F15A0A" w:rsidRDefault="00E12357" w:rsidP="00554541">
            <w:pPr>
              <w:spacing w:before="40" w:line="240" w:lineRule="exact"/>
              <w:ind w:firstLine="0"/>
              <w:jc w:val="center"/>
              <w:rPr>
                <w:rFonts w:cs="Arial"/>
                <w:b/>
                <w:sz w:val="20"/>
              </w:rPr>
            </w:pPr>
            <w:r w:rsidRPr="00F15A0A">
              <w:rPr>
                <w:b/>
                <w:sz w:val="20"/>
              </w:rPr>
              <w:t>102,7</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14:paraId="5E5F404E" w14:textId="77777777" w:rsidR="00E12357" w:rsidRPr="00F15A0A" w:rsidRDefault="00E12357" w:rsidP="00554541">
            <w:pPr>
              <w:spacing w:before="40" w:line="240" w:lineRule="exact"/>
              <w:ind w:firstLine="0"/>
              <w:jc w:val="center"/>
              <w:rPr>
                <w:rFonts w:cs="Arial"/>
                <w:b/>
                <w:sz w:val="20"/>
              </w:rPr>
            </w:pPr>
            <w:r w:rsidRPr="00F15A0A">
              <w:rPr>
                <w:b/>
                <w:sz w:val="20"/>
              </w:rPr>
              <w:t>102,3</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0732CBC1" w14:textId="77777777" w:rsidR="00E12357" w:rsidRPr="00F15A0A" w:rsidRDefault="00E12357" w:rsidP="00554541">
            <w:pPr>
              <w:spacing w:before="40" w:line="240" w:lineRule="exact"/>
              <w:ind w:firstLine="0"/>
              <w:jc w:val="center"/>
              <w:rPr>
                <w:rFonts w:cs="Arial"/>
                <w:b/>
                <w:sz w:val="20"/>
              </w:rPr>
            </w:pPr>
            <w:r w:rsidRPr="00F15A0A">
              <w:rPr>
                <w:b/>
                <w:sz w:val="20"/>
              </w:rPr>
              <w:t>110,6</w:t>
            </w:r>
          </w:p>
        </w:tc>
      </w:tr>
      <w:tr w:rsidR="00E12357" w:rsidRPr="002616B3" w14:paraId="0BD5BC7C" w14:textId="77777777" w:rsidTr="00F15A0A">
        <w:trPr>
          <w:trHeight w:val="58"/>
        </w:trPr>
        <w:tc>
          <w:tcPr>
            <w:tcW w:w="3425" w:type="dxa"/>
            <w:tcBorders>
              <w:top w:val="dotted" w:sz="4" w:space="0" w:color="auto"/>
              <w:left w:val="double" w:sz="6" w:space="0" w:color="auto"/>
              <w:right w:val="single" w:sz="4" w:space="0" w:color="auto"/>
            </w:tcBorders>
            <w:shd w:val="clear" w:color="auto" w:fill="auto"/>
            <w:vAlign w:val="bottom"/>
            <w:hideMark/>
          </w:tcPr>
          <w:p w14:paraId="405232E9" w14:textId="77777777" w:rsidR="00E12357" w:rsidRPr="002616B3" w:rsidRDefault="00E12357" w:rsidP="00554541">
            <w:pPr>
              <w:widowControl/>
              <w:adjustRightInd/>
              <w:spacing w:before="40" w:line="240" w:lineRule="exact"/>
              <w:ind w:firstLine="204"/>
              <w:jc w:val="left"/>
              <w:textAlignment w:val="auto"/>
              <w:rPr>
                <w:rFonts w:cs="Arial"/>
                <w:color w:val="000000"/>
                <w:sz w:val="20"/>
              </w:rPr>
            </w:pPr>
            <w:r w:rsidRPr="002616B3">
              <w:rPr>
                <w:sz w:val="20"/>
              </w:rPr>
              <w:t>в том числе:</w:t>
            </w:r>
          </w:p>
        </w:tc>
        <w:tc>
          <w:tcPr>
            <w:tcW w:w="993" w:type="dxa"/>
            <w:tcBorders>
              <w:top w:val="dotted" w:sz="4" w:space="0" w:color="auto"/>
              <w:left w:val="nil"/>
              <w:right w:val="single" w:sz="4" w:space="0" w:color="auto"/>
            </w:tcBorders>
            <w:shd w:val="clear" w:color="auto" w:fill="auto"/>
            <w:noWrap/>
            <w:vAlign w:val="bottom"/>
            <w:hideMark/>
          </w:tcPr>
          <w:p w14:paraId="2C77EABD" w14:textId="77777777" w:rsidR="00E12357" w:rsidRPr="004466B5" w:rsidRDefault="00E12357" w:rsidP="00554541">
            <w:pPr>
              <w:spacing w:before="40" w:line="240" w:lineRule="exact"/>
              <w:ind w:firstLine="0"/>
              <w:jc w:val="center"/>
              <w:rPr>
                <w:rFonts w:cs="Arial"/>
                <w:sz w:val="20"/>
              </w:rPr>
            </w:pPr>
          </w:p>
        </w:tc>
        <w:tc>
          <w:tcPr>
            <w:tcW w:w="992" w:type="dxa"/>
            <w:tcBorders>
              <w:top w:val="dotted" w:sz="4" w:space="0" w:color="auto"/>
              <w:left w:val="nil"/>
              <w:right w:val="single" w:sz="4" w:space="0" w:color="auto"/>
            </w:tcBorders>
            <w:shd w:val="clear" w:color="auto" w:fill="auto"/>
            <w:noWrap/>
            <w:vAlign w:val="bottom"/>
            <w:hideMark/>
          </w:tcPr>
          <w:p w14:paraId="0F752330" w14:textId="77777777" w:rsidR="00E12357" w:rsidRPr="004466B5" w:rsidRDefault="00E12357" w:rsidP="00554541">
            <w:pPr>
              <w:spacing w:before="40" w:line="240" w:lineRule="exact"/>
              <w:ind w:firstLine="0"/>
              <w:jc w:val="center"/>
              <w:rPr>
                <w:rFonts w:cs="Arial"/>
                <w:sz w:val="20"/>
              </w:rPr>
            </w:pPr>
          </w:p>
        </w:tc>
        <w:tc>
          <w:tcPr>
            <w:tcW w:w="992" w:type="dxa"/>
            <w:tcBorders>
              <w:top w:val="dotted" w:sz="4" w:space="0" w:color="auto"/>
              <w:left w:val="nil"/>
              <w:right w:val="single" w:sz="4" w:space="0" w:color="auto"/>
            </w:tcBorders>
            <w:shd w:val="clear" w:color="auto" w:fill="auto"/>
            <w:noWrap/>
            <w:vAlign w:val="bottom"/>
            <w:hideMark/>
          </w:tcPr>
          <w:p w14:paraId="1BD3A9B4" w14:textId="77777777" w:rsidR="00E12357" w:rsidRPr="004466B5" w:rsidRDefault="00E12357" w:rsidP="00554541">
            <w:pPr>
              <w:spacing w:before="40" w:line="240" w:lineRule="exact"/>
              <w:ind w:firstLine="0"/>
              <w:jc w:val="center"/>
              <w:rPr>
                <w:rFonts w:cs="Arial"/>
                <w:sz w:val="20"/>
              </w:rPr>
            </w:pPr>
          </w:p>
        </w:tc>
        <w:tc>
          <w:tcPr>
            <w:tcW w:w="1559" w:type="dxa"/>
            <w:tcBorders>
              <w:top w:val="dotted" w:sz="4" w:space="0" w:color="auto"/>
              <w:left w:val="nil"/>
              <w:right w:val="single" w:sz="4" w:space="0" w:color="auto"/>
            </w:tcBorders>
            <w:shd w:val="clear" w:color="auto" w:fill="auto"/>
            <w:noWrap/>
            <w:vAlign w:val="bottom"/>
            <w:hideMark/>
          </w:tcPr>
          <w:p w14:paraId="222219E3" w14:textId="77777777" w:rsidR="00E12357" w:rsidRPr="004466B5" w:rsidRDefault="00E12357" w:rsidP="00554541">
            <w:pPr>
              <w:spacing w:before="4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1147D57C" w14:textId="77777777" w:rsidR="00E12357" w:rsidRPr="004466B5" w:rsidRDefault="00E12357" w:rsidP="00554541">
            <w:pPr>
              <w:spacing w:before="40" w:line="240" w:lineRule="exact"/>
              <w:ind w:firstLine="0"/>
              <w:jc w:val="center"/>
              <w:rPr>
                <w:rFonts w:cs="Arial"/>
                <w:sz w:val="20"/>
              </w:rPr>
            </w:pPr>
          </w:p>
        </w:tc>
      </w:tr>
      <w:tr w:rsidR="00E12357" w:rsidRPr="002616B3" w14:paraId="2C91A526" w14:textId="77777777" w:rsidTr="00F15A0A">
        <w:trPr>
          <w:trHeight w:val="108"/>
        </w:trPr>
        <w:tc>
          <w:tcPr>
            <w:tcW w:w="3425" w:type="dxa"/>
            <w:tcBorders>
              <w:left w:val="double" w:sz="6" w:space="0" w:color="auto"/>
              <w:bottom w:val="dotted" w:sz="4" w:space="0" w:color="auto"/>
              <w:right w:val="single" w:sz="4" w:space="0" w:color="auto"/>
            </w:tcBorders>
            <w:shd w:val="clear" w:color="auto" w:fill="auto"/>
            <w:vAlign w:val="bottom"/>
            <w:hideMark/>
          </w:tcPr>
          <w:p w14:paraId="21AC8AA2" w14:textId="77777777" w:rsidR="00E12357" w:rsidRPr="002616B3" w:rsidRDefault="00E12357" w:rsidP="00554541">
            <w:pPr>
              <w:widowControl/>
              <w:adjustRightInd/>
              <w:spacing w:before="40" w:line="240" w:lineRule="exact"/>
              <w:ind w:firstLine="204"/>
              <w:jc w:val="left"/>
              <w:textAlignment w:val="auto"/>
              <w:rPr>
                <w:rFonts w:cs="Arial"/>
                <w:color w:val="000000"/>
                <w:sz w:val="20"/>
              </w:rPr>
            </w:pPr>
            <w:r w:rsidRPr="002616B3">
              <w:rPr>
                <w:sz w:val="20"/>
              </w:rPr>
              <w:t>одежда и бельё</w:t>
            </w:r>
          </w:p>
        </w:tc>
        <w:tc>
          <w:tcPr>
            <w:tcW w:w="993" w:type="dxa"/>
            <w:tcBorders>
              <w:left w:val="nil"/>
              <w:bottom w:val="dotted" w:sz="4" w:space="0" w:color="auto"/>
              <w:right w:val="single" w:sz="4" w:space="0" w:color="auto"/>
            </w:tcBorders>
            <w:shd w:val="clear" w:color="auto" w:fill="auto"/>
            <w:noWrap/>
            <w:vAlign w:val="bottom"/>
            <w:hideMark/>
          </w:tcPr>
          <w:p w14:paraId="734F3B6B" w14:textId="77777777" w:rsidR="00E12357" w:rsidRPr="004466B5" w:rsidRDefault="00E12357" w:rsidP="00554541">
            <w:pPr>
              <w:spacing w:before="40" w:line="240" w:lineRule="exact"/>
              <w:ind w:firstLine="0"/>
              <w:jc w:val="center"/>
              <w:rPr>
                <w:rFonts w:cs="Arial"/>
                <w:sz w:val="20"/>
              </w:rPr>
            </w:pPr>
            <w:r w:rsidRPr="004466B5">
              <w:rPr>
                <w:sz w:val="20"/>
              </w:rPr>
              <w:t>101,1</w:t>
            </w:r>
          </w:p>
        </w:tc>
        <w:tc>
          <w:tcPr>
            <w:tcW w:w="992" w:type="dxa"/>
            <w:tcBorders>
              <w:left w:val="nil"/>
              <w:bottom w:val="dotted" w:sz="4" w:space="0" w:color="auto"/>
              <w:right w:val="single" w:sz="4" w:space="0" w:color="auto"/>
            </w:tcBorders>
            <w:shd w:val="clear" w:color="auto" w:fill="auto"/>
            <w:noWrap/>
            <w:vAlign w:val="bottom"/>
            <w:hideMark/>
          </w:tcPr>
          <w:p w14:paraId="41A77E84" w14:textId="77777777" w:rsidR="00E12357" w:rsidRPr="004466B5" w:rsidRDefault="00E12357" w:rsidP="00554541">
            <w:pPr>
              <w:spacing w:before="40" w:line="240" w:lineRule="exact"/>
              <w:ind w:firstLine="0"/>
              <w:jc w:val="center"/>
              <w:rPr>
                <w:rFonts w:cs="Arial"/>
                <w:sz w:val="20"/>
              </w:rPr>
            </w:pPr>
            <w:r w:rsidRPr="004466B5">
              <w:rPr>
                <w:sz w:val="20"/>
              </w:rPr>
              <w:t>102,5</w:t>
            </w:r>
          </w:p>
        </w:tc>
        <w:tc>
          <w:tcPr>
            <w:tcW w:w="992" w:type="dxa"/>
            <w:tcBorders>
              <w:left w:val="nil"/>
              <w:bottom w:val="dotted" w:sz="4" w:space="0" w:color="auto"/>
              <w:right w:val="single" w:sz="4" w:space="0" w:color="auto"/>
            </w:tcBorders>
            <w:shd w:val="clear" w:color="auto" w:fill="auto"/>
            <w:noWrap/>
            <w:vAlign w:val="bottom"/>
            <w:hideMark/>
          </w:tcPr>
          <w:p w14:paraId="51AD7787" w14:textId="77777777" w:rsidR="00E12357" w:rsidRPr="004466B5" w:rsidRDefault="00E12357" w:rsidP="00554541">
            <w:pPr>
              <w:spacing w:before="40" w:line="240" w:lineRule="exact"/>
              <w:ind w:firstLine="0"/>
              <w:jc w:val="center"/>
              <w:rPr>
                <w:rFonts w:cs="Arial"/>
                <w:sz w:val="20"/>
              </w:rPr>
            </w:pPr>
            <w:r w:rsidRPr="004466B5">
              <w:rPr>
                <w:sz w:val="20"/>
              </w:rPr>
              <w:t>99,7</w:t>
            </w:r>
          </w:p>
        </w:tc>
        <w:tc>
          <w:tcPr>
            <w:tcW w:w="1559" w:type="dxa"/>
            <w:tcBorders>
              <w:left w:val="nil"/>
              <w:bottom w:val="dotted" w:sz="4" w:space="0" w:color="auto"/>
              <w:right w:val="single" w:sz="4" w:space="0" w:color="auto"/>
            </w:tcBorders>
            <w:shd w:val="clear" w:color="auto" w:fill="auto"/>
            <w:noWrap/>
            <w:vAlign w:val="bottom"/>
            <w:hideMark/>
          </w:tcPr>
          <w:p w14:paraId="06CF4D43" w14:textId="77777777" w:rsidR="00E12357" w:rsidRPr="004466B5" w:rsidRDefault="00E12357" w:rsidP="00554541">
            <w:pPr>
              <w:spacing w:before="40" w:line="240" w:lineRule="exact"/>
              <w:ind w:firstLine="0"/>
              <w:jc w:val="center"/>
              <w:rPr>
                <w:rFonts w:cs="Arial"/>
                <w:sz w:val="20"/>
              </w:rPr>
            </w:pPr>
            <w:r w:rsidRPr="004466B5">
              <w:rPr>
                <w:sz w:val="20"/>
              </w:rPr>
              <w:t>102,4</w:t>
            </w:r>
          </w:p>
        </w:tc>
        <w:tc>
          <w:tcPr>
            <w:tcW w:w="1418" w:type="dxa"/>
            <w:tcBorders>
              <w:left w:val="nil"/>
              <w:bottom w:val="dotted" w:sz="4" w:space="0" w:color="auto"/>
              <w:right w:val="double" w:sz="6" w:space="0" w:color="auto"/>
            </w:tcBorders>
            <w:shd w:val="clear" w:color="auto" w:fill="auto"/>
            <w:noWrap/>
            <w:vAlign w:val="bottom"/>
            <w:hideMark/>
          </w:tcPr>
          <w:p w14:paraId="59D3C74C" w14:textId="77777777" w:rsidR="00E12357" w:rsidRPr="004466B5" w:rsidRDefault="00E12357" w:rsidP="00554541">
            <w:pPr>
              <w:spacing w:before="40" w:line="240" w:lineRule="exact"/>
              <w:ind w:firstLine="0"/>
              <w:jc w:val="center"/>
              <w:rPr>
                <w:rFonts w:cs="Arial"/>
                <w:sz w:val="20"/>
              </w:rPr>
            </w:pPr>
            <w:r w:rsidRPr="004466B5">
              <w:rPr>
                <w:sz w:val="20"/>
              </w:rPr>
              <w:t>112,2</w:t>
            </w:r>
          </w:p>
        </w:tc>
      </w:tr>
      <w:tr w:rsidR="00E12357" w:rsidRPr="002616B3" w14:paraId="5BEF9163" w14:textId="77777777" w:rsidTr="00F15A0A">
        <w:trPr>
          <w:trHeight w:val="2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A7963EA" w14:textId="77777777" w:rsidR="00E12357" w:rsidRPr="002616B3" w:rsidRDefault="00E12357" w:rsidP="00554541">
            <w:pPr>
              <w:widowControl/>
              <w:adjustRightInd/>
              <w:spacing w:before="40" w:line="240" w:lineRule="exact"/>
              <w:ind w:firstLineChars="99" w:firstLine="198"/>
              <w:jc w:val="left"/>
              <w:textAlignment w:val="auto"/>
              <w:rPr>
                <w:rFonts w:cs="Arial"/>
                <w:color w:val="000000"/>
                <w:sz w:val="20"/>
              </w:rPr>
            </w:pPr>
            <w:r w:rsidRPr="002616B3">
              <w:rPr>
                <w:sz w:val="20"/>
              </w:rPr>
              <w:t>обувь</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4DFB024A" w14:textId="77777777" w:rsidR="00E12357" w:rsidRPr="004466B5" w:rsidRDefault="00E12357" w:rsidP="00554541">
            <w:pPr>
              <w:spacing w:before="40" w:line="240" w:lineRule="exact"/>
              <w:ind w:firstLine="0"/>
              <w:jc w:val="center"/>
              <w:rPr>
                <w:rFonts w:cs="Arial"/>
                <w:sz w:val="20"/>
              </w:rPr>
            </w:pPr>
            <w:r w:rsidRPr="004466B5">
              <w:rPr>
                <w:sz w:val="20"/>
              </w:rPr>
              <w:t>100,5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3193BB82" w14:textId="77777777" w:rsidR="00E12357" w:rsidRPr="004466B5" w:rsidRDefault="00E12357" w:rsidP="00554541">
            <w:pPr>
              <w:spacing w:before="40" w:line="240" w:lineRule="exact"/>
              <w:ind w:firstLine="0"/>
              <w:jc w:val="center"/>
              <w:rPr>
                <w:rFonts w:cs="Arial"/>
                <w:sz w:val="20"/>
              </w:rPr>
            </w:pPr>
            <w:r w:rsidRPr="004466B5">
              <w:rPr>
                <w:sz w:val="20"/>
              </w:rPr>
              <w:t>101,1</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0B8D2FEA" w14:textId="77777777" w:rsidR="00E12357" w:rsidRPr="004466B5" w:rsidRDefault="00E12357" w:rsidP="00554541">
            <w:pPr>
              <w:spacing w:before="40" w:line="240" w:lineRule="exact"/>
              <w:ind w:firstLine="0"/>
              <w:jc w:val="center"/>
              <w:rPr>
                <w:rFonts w:cs="Arial"/>
                <w:sz w:val="20"/>
              </w:rPr>
            </w:pPr>
            <w:r w:rsidRPr="004466B5">
              <w:rPr>
                <w:sz w:val="20"/>
              </w:rPr>
              <w:t>102,1</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4273D4A3" w14:textId="77777777" w:rsidR="00E12357" w:rsidRPr="004466B5" w:rsidRDefault="00E12357" w:rsidP="00554541">
            <w:pPr>
              <w:spacing w:before="40" w:line="240" w:lineRule="exact"/>
              <w:ind w:firstLine="0"/>
              <w:jc w:val="center"/>
              <w:rPr>
                <w:rFonts w:cs="Arial"/>
                <w:sz w:val="20"/>
              </w:rPr>
            </w:pPr>
            <w:r w:rsidRPr="004466B5">
              <w:rPr>
                <w:sz w:val="20"/>
              </w:rPr>
              <w:t>102,5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0B146A1" w14:textId="77777777" w:rsidR="00E12357" w:rsidRPr="004466B5" w:rsidRDefault="00E12357" w:rsidP="00554541">
            <w:pPr>
              <w:spacing w:before="40" w:line="240" w:lineRule="exact"/>
              <w:ind w:firstLine="0"/>
              <w:jc w:val="center"/>
              <w:rPr>
                <w:rFonts w:cs="Arial"/>
                <w:sz w:val="20"/>
              </w:rPr>
            </w:pPr>
            <w:r w:rsidRPr="004466B5">
              <w:rPr>
                <w:sz w:val="20"/>
              </w:rPr>
              <w:t>105,5</w:t>
            </w:r>
          </w:p>
        </w:tc>
      </w:tr>
      <w:tr w:rsidR="00E12357" w:rsidRPr="002616B3" w14:paraId="0C689251" w14:textId="77777777" w:rsidTr="00F15A0A">
        <w:trPr>
          <w:trHeight w:val="267"/>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0A96965" w14:textId="77777777" w:rsidR="00E12357" w:rsidRPr="002616B3" w:rsidRDefault="00E12357" w:rsidP="00554541">
            <w:pPr>
              <w:widowControl/>
              <w:adjustRightInd/>
              <w:spacing w:before="40" w:line="240" w:lineRule="exact"/>
              <w:ind w:firstLineChars="99" w:firstLine="198"/>
              <w:jc w:val="left"/>
              <w:textAlignment w:val="auto"/>
              <w:rPr>
                <w:rFonts w:cs="Arial"/>
                <w:color w:val="000000"/>
                <w:sz w:val="20"/>
              </w:rPr>
            </w:pPr>
            <w:r w:rsidRPr="002616B3">
              <w:rPr>
                <w:sz w:val="20"/>
              </w:rPr>
              <w:lastRenderedPageBreak/>
              <w:t xml:space="preserve">моющие и чистящие средства </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4E3D06C8" w14:textId="77777777" w:rsidR="00E12357" w:rsidRPr="004466B5" w:rsidRDefault="00E12357" w:rsidP="00554541">
            <w:pPr>
              <w:spacing w:before="40" w:line="240" w:lineRule="exact"/>
              <w:ind w:firstLine="0"/>
              <w:jc w:val="center"/>
              <w:rPr>
                <w:rFonts w:cs="Arial"/>
                <w:sz w:val="20"/>
              </w:rPr>
            </w:pPr>
            <w:r w:rsidRPr="004466B5">
              <w:rPr>
                <w:sz w:val="20"/>
              </w:rPr>
              <w:t>99,0</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1639FE40" w14:textId="77777777" w:rsidR="00E12357" w:rsidRPr="004466B5" w:rsidRDefault="00E12357" w:rsidP="00554541">
            <w:pPr>
              <w:spacing w:before="40" w:line="240" w:lineRule="exact"/>
              <w:ind w:firstLine="0"/>
              <w:jc w:val="center"/>
              <w:rPr>
                <w:rFonts w:cs="Arial"/>
                <w:sz w:val="20"/>
              </w:rPr>
            </w:pPr>
            <w:r w:rsidRPr="004466B5">
              <w:rPr>
                <w:sz w:val="20"/>
              </w:rPr>
              <w:t>96,7</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49DB9DB0" w14:textId="77777777" w:rsidR="00E12357" w:rsidRPr="004466B5" w:rsidRDefault="00E12357" w:rsidP="00554541">
            <w:pPr>
              <w:spacing w:before="40" w:line="240" w:lineRule="exact"/>
              <w:ind w:firstLine="0"/>
              <w:jc w:val="center"/>
              <w:rPr>
                <w:rFonts w:cs="Arial"/>
                <w:sz w:val="20"/>
              </w:rPr>
            </w:pPr>
            <w:r w:rsidRPr="004466B5">
              <w:rPr>
                <w:sz w:val="20"/>
              </w:rPr>
              <w:t>95,7</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093D4ADF" w14:textId="77777777" w:rsidR="00E12357" w:rsidRPr="004466B5" w:rsidRDefault="00E12357" w:rsidP="00554541">
            <w:pPr>
              <w:spacing w:before="40" w:line="240" w:lineRule="exact"/>
              <w:ind w:firstLine="0"/>
              <w:jc w:val="center"/>
              <w:rPr>
                <w:rFonts w:cs="Arial"/>
                <w:sz w:val="20"/>
              </w:rPr>
            </w:pPr>
            <w:r w:rsidRPr="004466B5">
              <w:rPr>
                <w:sz w:val="20"/>
              </w:rPr>
              <w:t>107,0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F6E1000" w14:textId="77777777" w:rsidR="00E12357" w:rsidRPr="004466B5" w:rsidRDefault="00E12357" w:rsidP="00554541">
            <w:pPr>
              <w:spacing w:before="40" w:line="240" w:lineRule="exact"/>
              <w:ind w:firstLine="0"/>
              <w:jc w:val="center"/>
              <w:rPr>
                <w:rFonts w:cs="Arial"/>
                <w:sz w:val="20"/>
              </w:rPr>
            </w:pPr>
            <w:r w:rsidRPr="004466B5">
              <w:rPr>
                <w:sz w:val="20"/>
              </w:rPr>
              <w:t>134,6</w:t>
            </w:r>
          </w:p>
        </w:tc>
      </w:tr>
      <w:tr w:rsidR="00E12357" w:rsidRPr="002616B3" w14:paraId="5C4AA475" w14:textId="77777777" w:rsidTr="00F15A0A">
        <w:trPr>
          <w:trHeight w:val="409"/>
        </w:trPr>
        <w:tc>
          <w:tcPr>
            <w:tcW w:w="3425" w:type="dxa"/>
            <w:tcBorders>
              <w:left w:val="double" w:sz="6" w:space="0" w:color="auto"/>
              <w:right w:val="single" w:sz="4" w:space="0" w:color="auto"/>
            </w:tcBorders>
            <w:shd w:val="clear" w:color="auto" w:fill="auto"/>
            <w:vAlign w:val="bottom"/>
            <w:hideMark/>
          </w:tcPr>
          <w:p w14:paraId="22C1D763" w14:textId="77777777" w:rsidR="00E12357" w:rsidRPr="002616B3" w:rsidRDefault="00E12357" w:rsidP="00554541">
            <w:pPr>
              <w:widowControl/>
              <w:adjustRightInd/>
              <w:spacing w:before="40" w:line="240" w:lineRule="exact"/>
              <w:ind w:left="199" w:hanging="1"/>
              <w:jc w:val="left"/>
              <w:textAlignment w:val="auto"/>
              <w:rPr>
                <w:rFonts w:cs="Arial"/>
                <w:color w:val="000000"/>
                <w:sz w:val="20"/>
              </w:rPr>
            </w:pPr>
            <w:r w:rsidRPr="002616B3">
              <w:rPr>
                <w:sz w:val="20"/>
              </w:rPr>
              <w:t>парфюмерно-косметические товары</w:t>
            </w:r>
          </w:p>
        </w:tc>
        <w:tc>
          <w:tcPr>
            <w:tcW w:w="993" w:type="dxa"/>
            <w:tcBorders>
              <w:left w:val="nil"/>
              <w:right w:val="single" w:sz="4" w:space="0" w:color="auto"/>
            </w:tcBorders>
            <w:shd w:val="clear" w:color="auto" w:fill="auto"/>
            <w:noWrap/>
            <w:vAlign w:val="bottom"/>
          </w:tcPr>
          <w:p w14:paraId="0170C005" w14:textId="77777777" w:rsidR="00E12357" w:rsidRPr="004466B5" w:rsidRDefault="00E12357" w:rsidP="00554541">
            <w:pPr>
              <w:spacing w:before="40" w:line="240" w:lineRule="exact"/>
              <w:ind w:firstLine="0"/>
              <w:jc w:val="center"/>
              <w:rPr>
                <w:rFonts w:cs="Arial"/>
                <w:sz w:val="20"/>
              </w:rPr>
            </w:pPr>
            <w:r w:rsidRPr="004466B5">
              <w:rPr>
                <w:sz w:val="20"/>
              </w:rPr>
              <w:t>99,7</w:t>
            </w:r>
          </w:p>
        </w:tc>
        <w:tc>
          <w:tcPr>
            <w:tcW w:w="992" w:type="dxa"/>
            <w:tcBorders>
              <w:left w:val="nil"/>
              <w:right w:val="single" w:sz="4" w:space="0" w:color="auto"/>
            </w:tcBorders>
            <w:shd w:val="clear" w:color="auto" w:fill="auto"/>
            <w:noWrap/>
            <w:vAlign w:val="bottom"/>
          </w:tcPr>
          <w:p w14:paraId="5D832521" w14:textId="77777777" w:rsidR="00E12357" w:rsidRPr="004466B5" w:rsidRDefault="00E12357" w:rsidP="00554541">
            <w:pPr>
              <w:spacing w:before="40" w:line="240" w:lineRule="exact"/>
              <w:ind w:firstLine="0"/>
              <w:jc w:val="center"/>
              <w:rPr>
                <w:rFonts w:cs="Arial"/>
                <w:sz w:val="20"/>
              </w:rPr>
            </w:pPr>
            <w:r w:rsidRPr="004466B5">
              <w:rPr>
                <w:sz w:val="20"/>
              </w:rPr>
              <w:t>97,4</w:t>
            </w:r>
          </w:p>
        </w:tc>
        <w:tc>
          <w:tcPr>
            <w:tcW w:w="992" w:type="dxa"/>
            <w:tcBorders>
              <w:left w:val="nil"/>
              <w:right w:val="single" w:sz="4" w:space="0" w:color="auto"/>
            </w:tcBorders>
            <w:shd w:val="clear" w:color="auto" w:fill="auto"/>
            <w:noWrap/>
            <w:vAlign w:val="bottom"/>
          </w:tcPr>
          <w:p w14:paraId="0B344E5E" w14:textId="77777777" w:rsidR="00E12357" w:rsidRPr="004466B5" w:rsidRDefault="00E12357" w:rsidP="00554541">
            <w:pPr>
              <w:spacing w:before="40" w:line="240" w:lineRule="exact"/>
              <w:ind w:firstLine="0"/>
              <w:jc w:val="center"/>
              <w:rPr>
                <w:rFonts w:cs="Arial"/>
                <w:sz w:val="20"/>
              </w:rPr>
            </w:pPr>
            <w:r w:rsidRPr="004466B5">
              <w:rPr>
                <w:sz w:val="20"/>
              </w:rPr>
              <w:t>98,2</w:t>
            </w:r>
          </w:p>
        </w:tc>
        <w:tc>
          <w:tcPr>
            <w:tcW w:w="1559" w:type="dxa"/>
            <w:tcBorders>
              <w:left w:val="nil"/>
              <w:right w:val="single" w:sz="4" w:space="0" w:color="auto"/>
            </w:tcBorders>
            <w:shd w:val="clear" w:color="auto" w:fill="auto"/>
            <w:noWrap/>
            <w:vAlign w:val="bottom"/>
          </w:tcPr>
          <w:p w14:paraId="70AF0FE3" w14:textId="77777777" w:rsidR="00E12357" w:rsidRPr="004466B5" w:rsidRDefault="00E12357" w:rsidP="00554541">
            <w:pPr>
              <w:spacing w:before="40" w:line="240" w:lineRule="exact"/>
              <w:ind w:firstLine="0"/>
              <w:jc w:val="center"/>
              <w:rPr>
                <w:rFonts w:cs="Arial"/>
                <w:sz w:val="20"/>
              </w:rPr>
            </w:pPr>
            <w:r w:rsidRPr="004466B5">
              <w:rPr>
                <w:sz w:val="20"/>
              </w:rPr>
              <w:t>111,3</w:t>
            </w:r>
          </w:p>
        </w:tc>
        <w:tc>
          <w:tcPr>
            <w:tcW w:w="1418" w:type="dxa"/>
            <w:tcBorders>
              <w:left w:val="nil"/>
              <w:right w:val="double" w:sz="6" w:space="0" w:color="auto"/>
            </w:tcBorders>
            <w:shd w:val="clear" w:color="auto" w:fill="auto"/>
            <w:noWrap/>
            <w:vAlign w:val="bottom"/>
          </w:tcPr>
          <w:p w14:paraId="070169F6" w14:textId="77777777" w:rsidR="00E12357" w:rsidRPr="004466B5" w:rsidRDefault="00E12357" w:rsidP="00554541">
            <w:pPr>
              <w:spacing w:before="40" w:line="240" w:lineRule="exact"/>
              <w:ind w:firstLine="0"/>
              <w:jc w:val="center"/>
              <w:rPr>
                <w:rFonts w:cs="Arial"/>
                <w:sz w:val="20"/>
              </w:rPr>
            </w:pPr>
            <w:r w:rsidRPr="004466B5">
              <w:rPr>
                <w:sz w:val="20"/>
              </w:rPr>
              <w:t>138,6</w:t>
            </w:r>
          </w:p>
        </w:tc>
      </w:tr>
      <w:tr w:rsidR="00E12357" w:rsidRPr="002616B3" w14:paraId="77FFC9B4" w14:textId="77777777" w:rsidTr="00F15A0A">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6940F25" w14:textId="77777777" w:rsidR="00E12357" w:rsidRPr="002616B3" w:rsidRDefault="00E12357" w:rsidP="00554541">
            <w:pPr>
              <w:widowControl/>
              <w:adjustRightInd/>
              <w:spacing w:before="40" w:line="240" w:lineRule="exact"/>
              <w:ind w:firstLineChars="99" w:firstLine="198"/>
              <w:jc w:val="left"/>
              <w:textAlignment w:val="auto"/>
              <w:rPr>
                <w:rFonts w:cs="Arial"/>
                <w:color w:val="000000"/>
                <w:sz w:val="20"/>
              </w:rPr>
            </w:pPr>
            <w:r w:rsidRPr="002616B3">
              <w:rPr>
                <w:sz w:val="20"/>
              </w:rPr>
              <w:t>табачные изделия</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6915D4D5" w14:textId="77777777" w:rsidR="00E12357" w:rsidRPr="004466B5" w:rsidRDefault="00E12357" w:rsidP="00554541">
            <w:pPr>
              <w:spacing w:before="40" w:line="240" w:lineRule="exact"/>
              <w:ind w:firstLine="0"/>
              <w:jc w:val="center"/>
              <w:rPr>
                <w:rFonts w:cs="Arial"/>
                <w:sz w:val="20"/>
              </w:rPr>
            </w:pPr>
            <w:r w:rsidRPr="004466B5">
              <w:rPr>
                <w:sz w:val="20"/>
              </w:rPr>
              <w:t>100,7</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0592D9C8" w14:textId="77777777" w:rsidR="00E12357" w:rsidRPr="004466B5" w:rsidRDefault="00E12357" w:rsidP="00554541">
            <w:pPr>
              <w:spacing w:before="40" w:line="240" w:lineRule="exact"/>
              <w:ind w:firstLine="0"/>
              <w:jc w:val="center"/>
              <w:rPr>
                <w:rFonts w:cs="Arial"/>
                <w:sz w:val="20"/>
              </w:rPr>
            </w:pPr>
            <w:r w:rsidRPr="004466B5">
              <w:rPr>
                <w:sz w:val="20"/>
              </w:rPr>
              <w:t>104,8</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DB97E6F" w14:textId="77777777" w:rsidR="00E12357" w:rsidRPr="004466B5" w:rsidRDefault="00E12357" w:rsidP="00554541">
            <w:pPr>
              <w:spacing w:before="40" w:line="240" w:lineRule="exact"/>
              <w:ind w:firstLine="0"/>
              <w:jc w:val="center"/>
              <w:rPr>
                <w:rFonts w:cs="Arial"/>
                <w:sz w:val="20"/>
              </w:rPr>
            </w:pPr>
            <w:r w:rsidRPr="004466B5">
              <w:rPr>
                <w:sz w:val="20"/>
              </w:rPr>
              <w:t>109,1</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00344BAF" w14:textId="77777777" w:rsidR="00E12357" w:rsidRPr="004466B5" w:rsidRDefault="00E12357" w:rsidP="00554541">
            <w:pPr>
              <w:spacing w:before="40" w:line="240" w:lineRule="exact"/>
              <w:ind w:firstLine="0"/>
              <w:jc w:val="center"/>
              <w:rPr>
                <w:rFonts w:cs="Arial"/>
                <w:sz w:val="20"/>
              </w:rPr>
            </w:pPr>
            <w:r w:rsidRPr="004466B5">
              <w:rPr>
                <w:sz w:val="20"/>
              </w:rPr>
              <w:t>110,0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14826A7" w14:textId="77777777" w:rsidR="00E12357" w:rsidRPr="004466B5" w:rsidRDefault="00E12357" w:rsidP="00554541">
            <w:pPr>
              <w:spacing w:before="40" w:line="240" w:lineRule="exact"/>
              <w:ind w:firstLine="0"/>
              <w:jc w:val="center"/>
              <w:rPr>
                <w:rFonts w:cs="Arial"/>
                <w:sz w:val="20"/>
              </w:rPr>
            </w:pPr>
            <w:r w:rsidRPr="004466B5">
              <w:rPr>
                <w:sz w:val="20"/>
              </w:rPr>
              <w:t>106,6</w:t>
            </w:r>
          </w:p>
        </w:tc>
      </w:tr>
      <w:tr w:rsidR="00E12357" w:rsidRPr="002616B3" w14:paraId="32F42FCB" w14:textId="77777777" w:rsidTr="00F15A0A">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tcPr>
          <w:p w14:paraId="2AEA0257" w14:textId="77777777" w:rsidR="00E12357" w:rsidRPr="002616B3" w:rsidRDefault="00E12357" w:rsidP="00554541">
            <w:pPr>
              <w:widowControl/>
              <w:adjustRightInd/>
              <w:spacing w:before="40" w:line="240" w:lineRule="exact"/>
              <w:ind w:firstLineChars="99" w:firstLine="198"/>
              <w:jc w:val="left"/>
              <w:textAlignment w:val="auto"/>
              <w:rPr>
                <w:rFonts w:cs="Arial"/>
                <w:color w:val="000000"/>
                <w:sz w:val="20"/>
              </w:rPr>
            </w:pPr>
            <w:r w:rsidRPr="002616B3">
              <w:rPr>
                <w:sz w:val="20"/>
              </w:rPr>
              <w:t>мебель</w:t>
            </w:r>
          </w:p>
        </w:tc>
        <w:tc>
          <w:tcPr>
            <w:tcW w:w="993" w:type="dxa"/>
            <w:tcBorders>
              <w:top w:val="dotted" w:sz="4" w:space="0" w:color="auto"/>
              <w:left w:val="nil"/>
              <w:bottom w:val="dotted" w:sz="4" w:space="0" w:color="auto"/>
              <w:right w:val="single" w:sz="4" w:space="0" w:color="auto"/>
            </w:tcBorders>
            <w:shd w:val="clear" w:color="auto" w:fill="auto"/>
            <w:noWrap/>
            <w:vAlign w:val="bottom"/>
          </w:tcPr>
          <w:p w14:paraId="6E68987F" w14:textId="77777777" w:rsidR="00E12357" w:rsidRPr="004466B5" w:rsidRDefault="00E12357" w:rsidP="00554541">
            <w:pPr>
              <w:spacing w:before="40" w:line="240" w:lineRule="exact"/>
              <w:ind w:firstLine="0"/>
              <w:jc w:val="center"/>
              <w:rPr>
                <w:sz w:val="20"/>
              </w:rPr>
            </w:pPr>
            <w:r w:rsidRPr="004466B5">
              <w:rPr>
                <w:sz w:val="20"/>
              </w:rPr>
              <w:t>101,3</w:t>
            </w:r>
          </w:p>
        </w:tc>
        <w:tc>
          <w:tcPr>
            <w:tcW w:w="992" w:type="dxa"/>
            <w:tcBorders>
              <w:top w:val="dotted" w:sz="4" w:space="0" w:color="auto"/>
              <w:left w:val="nil"/>
              <w:bottom w:val="dotted" w:sz="4" w:space="0" w:color="auto"/>
              <w:right w:val="single" w:sz="4" w:space="0" w:color="auto"/>
            </w:tcBorders>
            <w:shd w:val="clear" w:color="auto" w:fill="auto"/>
            <w:noWrap/>
            <w:vAlign w:val="bottom"/>
          </w:tcPr>
          <w:p w14:paraId="3DAF389F" w14:textId="77777777" w:rsidR="00E12357" w:rsidRPr="004466B5" w:rsidRDefault="00E12357" w:rsidP="00554541">
            <w:pPr>
              <w:spacing w:before="40" w:line="240" w:lineRule="exact"/>
              <w:ind w:firstLine="0"/>
              <w:jc w:val="center"/>
              <w:rPr>
                <w:sz w:val="20"/>
              </w:rPr>
            </w:pPr>
            <w:r w:rsidRPr="004466B5">
              <w:rPr>
                <w:sz w:val="20"/>
              </w:rPr>
              <w:t>101,3</w:t>
            </w:r>
          </w:p>
        </w:tc>
        <w:tc>
          <w:tcPr>
            <w:tcW w:w="992" w:type="dxa"/>
            <w:tcBorders>
              <w:top w:val="dotted" w:sz="4" w:space="0" w:color="auto"/>
              <w:left w:val="nil"/>
              <w:bottom w:val="dotted" w:sz="4" w:space="0" w:color="auto"/>
              <w:right w:val="single" w:sz="4" w:space="0" w:color="auto"/>
            </w:tcBorders>
            <w:shd w:val="clear" w:color="auto" w:fill="auto"/>
            <w:noWrap/>
            <w:vAlign w:val="bottom"/>
          </w:tcPr>
          <w:p w14:paraId="061C089A" w14:textId="77777777" w:rsidR="00E12357" w:rsidRPr="004466B5" w:rsidRDefault="00E12357" w:rsidP="00554541">
            <w:pPr>
              <w:spacing w:before="40" w:line="240" w:lineRule="exact"/>
              <w:ind w:firstLine="0"/>
              <w:jc w:val="center"/>
              <w:rPr>
                <w:sz w:val="20"/>
              </w:rPr>
            </w:pPr>
            <w:r w:rsidRPr="004466B5">
              <w:rPr>
                <w:sz w:val="20"/>
              </w:rPr>
              <w:t>100,0</w:t>
            </w:r>
          </w:p>
        </w:tc>
        <w:tc>
          <w:tcPr>
            <w:tcW w:w="1559" w:type="dxa"/>
            <w:tcBorders>
              <w:top w:val="dotted" w:sz="4" w:space="0" w:color="auto"/>
              <w:left w:val="nil"/>
              <w:bottom w:val="dotted" w:sz="4" w:space="0" w:color="auto"/>
              <w:right w:val="single" w:sz="4" w:space="0" w:color="auto"/>
            </w:tcBorders>
            <w:shd w:val="clear" w:color="auto" w:fill="auto"/>
            <w:noWrap/>
            <w:vAlign w:val="bottom"/>
          </w:tcPr>
          <w:p w14:paraId="7C82B171" w14:textId="77777777" w:rsidR="00E12357" w:rsidRPr="004466B5" w:rsidRDefault="00E12357" w:rsidP="00554541">
            <w:pPr>
              <w:spacing w:before="40" w:line="240" w:lineRule="exact"/>
              <w:ind w:firstLine="0"/>
              <w:jc w:val="center"/>
              <w:rPr>
                <w:sz w:val="20"/>
              </w:rPr>
            </w:pPr>
            <w:r w:rsidRPr="004466B5">
              <w:rPr>
                <w:sz w:val="20"/>
              </w:rPr>
              <w:t>101,3</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3CDE306A" w14:textId="77777777" w:rsidR="00E12357" w:rsidRPr="004466B5" w:rsidRDefault="00E12357" w:rsidP="00554541">
            <w:pPr>
              <w:spacing w:before="40" w:line="240" w:lineRule="exact"/>
              <w:ind w:firstLine="0"/>
              <w:jc w:val="center"/>
              <w:rPr>
                <w:sz w:val="20"/>
              </w:rPr>
            </w:pPr>
            <w:r w:rsidRPr="004466B5">
              <w:rPr>
                <w:sz w:val="20"/>
              </w:rPr>
              <w:t>110,6</w:t>
            </w:r>
          </w:p>
        </w:tc>
      </w:tr>
      <w:tr w:rsidR="00E12357" w:rsidRPr="002616B3" w14:paraId="11A80B1A" w14:textId="77777777" w:rsidTr="00F15A0A">
        <w:trPr>
          <w:trHeight w:val="467"/>
        </w:trPr>
        <w:tc>
          <w:tcPr>
            <w:tcW w:w="3425" w:type="dxa"/>
            <w:tcBorders>
              <w:top w:val="dotted" w:sz="4" w:space="0" w:color="auto"/>
              <w:left w:val="double" w:sz="6" w:space="0" w:color="auto"/>
              <w:right w:val="single" w:sz="4" w:space="0" w:color="auto"/>
            </w:tcBorders>
            <w:shd w:val="clear" w:color="auto" w:fill="auto"/>
            <w:vAlign w:val="bottom"/>
          </w:tcPr>
          <w:p w14:paraId="40571AB9" w14:textId="2525A189" w:rsidR="00E12357" w:rsidRPr="002616B3" w:rsidRDefault="00E12357" w:rsidP="00554541">
            <w:pPr>
              <w:widowControl/>
              <w:adjustRightInd/>
              <w:spacing w:before="40" w:line="240" w:lineRule="exact"/>
              <w:ind w:left="199" w:firstLine="0"/>
              <w:jc w:val="left"/>
              <w:textAlignment w:val="auto"/>
              <w:rPr>
                <w:rFonts w:cs="Arial"/>
                <w:color w:val="000000"/>
                <w:sz w:val="20"/>
              </w:rPr>
            </w:pPr>
            <w:r w:rsidRPr="002616B3">
              <w:rPr>
                <w:sz w:val="20"/>
              </w:rPr>
              <w:t>электротовары и другие</w:t>
            </w:r>
            <w:r w:rsidR="00C464FD">
              <w:rPr>
                <w:sz w:val="20"/>
              </w:rPr>
              <w:t xml:space="preserve"> </w:t>
            </w:r>
            <w:r w:rsidRPr="002616B3">
              <w:rPr>
                <w:sz w:val="20"/>
              </w:rPr>
              <w:t>бытовые приборы</w:t>
            </w:r>
          </w:p>
        </w:tc>
        <w:tc>
          <w:tcPr>
            <w:tcW w:w="993" w:type="dxa"/>
            <w:tcBorders>
              <w:top w:val="dotted" w:sz="4" w:space="0" w:color="auto"/>
              <w:left w:val="nil"/>
              <w:right w:val="single" w:sz="4" w:space="0" w:color="auto"/>
            </w:tcBorders>
            <w:shd w:val="clear" w:color="auto" w:fill="auto"/>
            <w:noWrap/>
            <w:vAlign w:val="bottom"/>
          </w:tcPr>
          <w:p w14:paraId="68A90AAA" w14:textId="77777777" w:rsidR="00E12357" w:rsidRPr="004466B5" w:rsidRDefault="00E12357" w:rsidP="00554541">
            <w:pPr>
              <w:spacing w:before="40" w:line="240" w:lineRule="exact"/>
              <w:ind w:firstLine="0"/>
              <w:jc w:val="center"/>
              <w:rPr>
                <w:sz w:val="20"/>
              </w:rPr>
            </w:pPr>
            <w:r w:rsidRPr="004466B5">
              <w:rPr>
                <w:sz w:val="20"/>
              </w:rPr>
              <w:t>102,2</w:t>
            </w:r>
          </w:p>
        </w:tc>
        <w:tc>
          <w:tcPr>
            <w:tcW w:w="992" w:type="dxa"/>
            <w:tcBorders>
              <w:top w:val="dotted" w:sz="4" w:space="0" w:color="auto"/>
              <w:left w:val="nil"/>
              <w:right w:val="single" w:sz="4" w:space="0" w:color="auto"/>
            </w:tcBorders>
            <w:shd w:val="clear" w:color="auto" w:fill="auto"/>
            <w:noWrap/>
            <w:vAlign w:val="bottom"/>
          </w:tcPr>
          <w:p w14:paraId="380B0555" w14:textId="77777777" w:rsidR="00E12357" w:rsidRPr="004466B5" w:rsidRDefault="00E12357" w:rsidP="00554541">
            <w:pPr>
              <w:spacing w:before="40" w:line="240" w:lineRule="exact"/>
              <w:ind w:firstLine="0"/>
              <w:jc w:val="center"/>
              <w:rPr>
                <w:sz w:val="20"/>
              </w:rPr>
            </w:pPr>
            <w:r w:rsidRPr="004466B5">
              <w:rPr>
                <w:sz w:val="20"/>
              </w:rPr>
              <w:t>97,4</w:t>
            </w:r>
          </w:p>
        </w:tc>
        <w:tc>
          <w:tcPr>
            <w:tcW w:w="992" w:type="dxa"/>
            <w:tcBorders>
              <w:top w:val="dotted" w:sz="4" w:space="0" w:color="auto"/>
              <w:left w:val="nil"/>
              <w:right w:val="single" w:sz="4" w:space="0" w:color="auto"/>
            </w:tcBorders>
            <w:shd w:val="clear" w:color="auto" w:fill="auto"/>
            <w:noWrap/>
            <w:vAlign w:val="bottom"/>
          </w:tcPr>
          <w:p w14:paraId="19D86519" w14:textId="77777777" w:rsidR="00E12357" w:rsidRPr="004466B5" w:rsidRDefault="00E12357" w:rsidP="00554541">
            <w:pPr>
              <w:spacing w:before="40" w:line="240" w:lineRule="exact"/>
              <w:ind w:firstLine="0"/>
              <w:jc w:val="center"/>
              <w:rPr>
                <w:sz w:val="20"/>
              </w:rPr>
            </w:pPr>
            <w:r w:rsidRPr="004466B5">
              <w:rPr>
                <w:sz w:val="20"/>
              </w:rPr>
              <w:t>96,4</w:t>
            </w:r>
          </w:p>
        </w:tc>
        <w:tc>
          <w:tcPr>
            <w:tcW w:w="1559" w:type="dxa"/>
            <w:tcBorders>
              <w:top w:val="dotted" w:sz="4" w:space="0" w:color="auto"/>
              <w:left w:val="nil"/>
              <w:right w:val="single" w:sz="4" w:space="0" w:color="auto"/>
            </w:tcBorders>
            <w:shd w:val="clear" w:color="auto" w:fill="auto"/>
            <w:noWrap/>
            <w:vAlign w:val="bottom"/>
          </w:tcPr>
          <w:p w14:paraId="1DAB340B" w14:textId="77777777" w:rsidR="00E12357" w:rsidRPr="004466B5" w:rsidRDefault="00E12357" w:rsidP="00554541">
            <w:pPr>
              <w:spacing w:before="40" w:line="240" w:lineRule="exact"/>
              <w:ind w:firstLine="0"/>
              <w:jc w:val="center"/>
              <w:rPr>
                <w:sz w:val="20"/>
              </w:rPr>
            </w:pPr>
            <w:r w:rsidRPr="004466B5">
              <w:rPr>
                <w:sz w:val="20"/>
              </w:rPr>
              <w:t>94,8</w:t>
            </w:r>
          </w:p>
        </w:tc>
        <w:tc>
          <w:tcPr>
            <w:tcW w:w="1418" w:type="dxa"/>
            <w:tcBorders>
              <w:top w:val="dotted" w:sz="4" w:space="0" w:color="auto"/>
              <w:left w:val="nil"/>
              <w:right w:val="double" w:sz="6" w:space="0" w:color="auto"/>
            </w:tcBorders>
            <w:shd w:val="clear" w:color="auto" w:fill="auto"/>
            <w:noWrap/>
            <w:vAlign w:val="bottom"/>
          </w:tcPr>
          <w:p w14:paraId="4BF85A2B" w14:textId="77777777" w:rsidR="00E12357" w:rsidRPr="004466B5" w:rsidRDefault="00E12357" w:rsidP="00554541">
            <w:pPr>
              <w:spacing w:before="40" w:line="240" w:lineRule="exact"/>
              <w:ind w:firstLine="0"/>
              <w:jc w:val="center"/>
              <w:rPr>
                <w:sz w:val="20"/>
              </w:rPr>
            </w:pPr>
            <w:r w:rsidRPr="004466B5">
              <w:rPr>
                <w:sz w:val="20"/>
              </w:rPr>
              <w:t>124,5</w:t>
            </w:r>
          </w:p>
        </w:tc>
      </w:tr>
      <w:tr w:rsidR="00E12357" w:rsidRPr="002616B3" w14:paraId="28B52976" w14:textId="77777777" w:rsidTr="00F15A0A">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tcPr>
          <w:p w14:paraId="76BE9200" w14:textId="77777777" w:rsidR="00E12357" w:rsidRPr="002616B3" w:rsidRDefault="00E12357" w:rsidP="00554541">
            <w:pPr>
              <w:widowControl/>
              <w:adjustRightInd/>
              <w:spacing w:before="40" w:line="240" w:lineRule="exact"/>
              <w:ind w:firstLineChars="99" w:firstLine="198"/>
              <w:jc w:val="left"/>
              <w:textAlignment w:val="auto"/>
              <w:rPr>
                <w:rFonts w:cs="Arial"/>
                <w:color w:val="000000"/>
                <w:sz w:val="20"/>
              </w:rPr>
            </w:pPr>
            <w:r w:rsidRPr="002616B3">
              <w:rPr>
                <w:sz w:val="20"/>
              </w:rPr>
              <w:t>бумажно-беловые товары</w:t>
            </w:r>
          </w:p>
        </w:tc>
        <w:tc>
          <w:tcPr>
            <w:tcW w:w="993" w:type="dxa"/>
            <w:tcBorders>
              <w:top w:val="dotted" w:sz="4" w:space="0" w:color="auto"/>
              <w:left w:val="nil"/>
              <w:bottom w:val="dotted" w:sz="4" w:space="0" w:color="auto"/>
              <w:right w:val="single" w:sz="4" w:space="0" w:color="auto"/>
            </w:tcBorders>
            <w:shd w:val="clear" w:color="auto" w:fill="auto"/>
            <w:noWrap/>
            <w:vAlign w:val="bottom"/>
          </w:tcPr>
          <w:p w14:paraId="07F3F4A0" w14:textId="77777777" w:rsidR="00E12357" w:rsidRPr="004466B5" w:rsidRDefault="00E12357" w:rsidP="00554541">
            <w:pPr>
              <w:spacing w:before="40" w:line="240" w:lineRule="exact"/>
              <w:ind w:firstLine="0"/>
              <w:jc w:val="center"/>
              <w:rPr>
                <w:sz w:val="20"/>
              </w:rPr>
            </w:pPr>
            <w:r w:rsidRPr="004466B5">
              <w:rPr>
                <w:sz w:val="20"/>
              </w:rPr>
              <w:t>101,0</w:t>
            </w:r>
          </w:p>
        </w:tc>
        <w:tc>
          <w:tcPr>
            <w:tcW w:w="992" w:type="dxa"/>
            <w:tcBorders>
              <w:top w:val="dotted" w:sz="4" w:space="0" w:color="auto"/>
              <w:left w:val="nil"/>
              <w:bottom w:val="dotted" w:sz="4" w:space="0" w:color="auto"/>
              <w:right w:val="single" w:sz="4" w:space="0" w:color="auto"/>
            </w:tcBorders>
            <w:shd w:val="clear" w:color="auto" w:fill="auto"/>
            <w:noWrap/>
            <w:vAlign w:val="bottom"/>
          </w:tcPr>
          <w:p w14:paraId="34FC63E2" w14:textId="77777777" w:rsidR="00E12357" w:rsidRPr="004466B5" w:rsidRDefault="00E12357" w:rsidP="00554541">
            <w:pPr>
              <w:spacing w:before="40" w:line="240" w:lineRule="exact"/>
              <w:ind w:firstLine="0"/>
              <w:jc w:val="center"/>
              <w:rPr>
                <w:sz w:val="20"/>
              </w:rPr>
            </w:pPr>
            <w:r w:rsidRPr="004466B5">
              <w:rPr>
                <w:sz w:val="20"/>
              </w:rPr>
              <w:t>98,0</w:t>
            </w:r>
          </w:p>
        </w:tc>
        <w:tc>
          <w:tcPr>
            <w:tcW w:w="992" w:type="dxa"/>
            <w:tcBorders>
              <w:top w:val="dotted" w:sz="4" w:space="0" w:color="auto"/>
              <w:left w:val="nil"/>
              <w:bottom w:val="dotted" w:sz="4" w:space="0" w:color="auto"/>
              <w:right w:val="single" w:sz="4" w:space="0" w:color="auto"/>
            </w:tcBorders>
            <w:shd w:val="clear" w:color="auto" w:fill="auto"/>
            <w:noWrap/>
            <w:vAlign w:val="bottom"/>
          </w:tcPr>
          <w:p w14:paraId="5190B310" w14:textId="77777777" w:rsidR="00E12357" w:rsidRPr="004466B5" w:rsidRDefault="00E12357" w:rsidP="00554541">
            <w:pPr>
              <w:spacing w:before="40" w:line="240" w:lineRule="exact"/>
              <w:ind w:firstLine="0"/>
              <w:jc w:val="center"/>
              <w:rPr>
                <w:sz w:val="20"/>
              </w:rPr>
            </w:pPr>
            <w:r w:rsidRPr="004466B5">
              <w:rPr>
                <w:sz w:val="20"/>
              </w:rPr>
              <w:t>99,4</w:t>
            </w:r>
          </w:p>
        </w:tc>
        <w:tc>
          <w:tcPr>
            <w:tcW w:w="1559" w:type="dxa"/>
            <w:tcBorders>
              <w:top w:val="dotted" w:sz="4" w:space="0" w:color="auto"/>
              <w:left w:val="nil"/>
              <w:bottom w:val="dotted" w:sz="4" w:space="0" w:color="auto"/>
              <w:right w:val="single" w:sz="4" w:space="0" w:color="auto"/>
            </w:tcBorders>
            <w:shd w:val="clear" w:color="auto" w:fill="auto"/>
            <w:noWrap/>
            <w:vAlign w:val="bottom"/>
          </w:tcPr>
          <w:p w14:paraId="37323E1C" w14:textId="77777777" w:rsidR="00E12357" w:rsidRPr="004466B5" w:rsidRDefault="00E12357" w:rsidP="00554541">
            <w:pPr>
              <w:spacing w:before="40" w:line="240" w:lineRule="exact"/>
              <w:ind w:firstLine="0"/>
              <w:jc w:val="center"/>
              <w:rPr>
                <w:sz w:val="20"/>
              </w:rPr>
            </w:pPr>
            <w:r w:rsidRPr="004466B5">
              <w:rPr>
                <w:sz w:val="20"/>
              </w:rPr>
              <w:t>108,4</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1D859516" w14:textId="77777777" w:rsidR="00E12357" w:rsidRPr="004466B5" w:rsidRDefault="00E12357" w:rsidP="00554541">
            <w:pPr>
              <w:spacing w:before="40" w:line="240" w:lineRule="exact"/>
              <w:ind w:firstLine="0"/>
              <w:jc w:val="center"/>
              <w:rPr>
                <w:sz w:val="20"/>
              </w:rPr>
            </w:pPr>
            <w:r w:rsidRPr="004466B5">
              <w:rPr>
                <w:sz w:val="20"/>
              </w:rPr>
              <w:t>129,1</w:t>
            </w:r>
          </w:p>
        </w:tc>
      </w:tr>
      <w:tr w:rsidR="00E12357" w:rsidRPr="002616B3" w14:paraId="3929EE06" w14:textId="77777777" w:rsidTr="00F15A0A">
        <w:trPr>
          <w:trHeight w:val="80"/>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9045DBF" w14:textId="77777777" w:rsidR="00E12357" w:rsidRPr="002616B3" w:rsidRDefault="00E12357" w:rsidP="00554541">
            <w:pPr>
              <w:widowControl/>
              <w:adjustRightInd/>
              <w:spacing w:before="40" w:line="240" w:lineRule="exact"/>
              <w:ind w:left="199" w:hanging="1"/>
              <w:jc w:val="left"/>
              <w:textAlignment w:val="auto"/>
              <w:rPr>
                <w:rFonts w:cs="Arial"/>
                <w:color w:val="000000"/>
                <w:sz w:val="20"/>
              </w:rPr>
            </w:pPr>
            <w:r w:rsidRPr="002616B3">
              <w:rPr>
                <w:sz w:val="20"/>
              </w:rPr>
              <w:t>печатные издания</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478D45F9" w14:textId="77777777" w:rsidR="00E12357" w:rsidRPr="004466B5" w:rsidRDefault="00E12357" w:rsidP="00554541">
            <w:pPr>
              <w:spacing w:before="40" w:line="240" w:lineRule="exact"/>
              <w:ind w:firstLine="0"/>
              <w:jc w:val="center"/>
              <w:rPr>
                <w:rFonts w:cs="Arial"/>
                <w:sz w:val="20"/>
              </w:rPr>
            </w:pPr>
            <w:r w:rsidRPr="004466B5">
              <w:rPr>
                <w:sz w:val="20"/>
              </w:rPr>
              <w:t>99,5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11C23647" w14:textId="77777777" w:rsidR="00E12357" w:rsidRPr="004466B5" w:rsidRDefault="00E12357" w:rsidP="00554541">
            <w:pPr>
              <w:spacing w:before="40" w:line="240" w:lineRule="exact"/>
              <w:ind w:firstLine="0"/>
              <w:jc w:val="center"/>
              <w:rPr>
                <w:rFonts w:cs="Arial"/>
                <w:sz w:val="20"/>
              </w:rPr>
            </w:pPr>
            <w:r w:rsidRPr="004466B5">
              <w:rPr>
                <w:sz w:val="20"/>
              </w:rPr>
              <w:t>101,5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2A90CF2" w14:textId="77777777" w:rsidR="00E12357" w:rsidRPr="004466B5" w:rsidRDefault="00E12357" w:rsidP="00554541">
            <w:pPr>
              <w:spacing w:before="40" w:line="240" w:lineRule="exact"/>
              <w:ind w:firstLine="0"/>
              <w:jc w:val="center"/>
              <w:rPr>
                <w:rFonts w:cs="Arial"/>
                <w:sz w:val="20"/>
              </w:rPr>
            </w:pPr>
            <w:r w:rsidRPr="004466B5">
              <w:rPr>
                <w:sz w:val="20"/>
              </w:rPr>
              <w:t>104,0</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0A6280E0" w14:textId="77777777" w:rsidR="00E12357" w:rsidRPr="004466B5" w:rsidRDefault="00E12357" w:rsidP="00554541">
            <w:pPr>
              <w:spacing w:before="40" w:line="240" w:lineRule="exact"/>
              <w:ind w:firstLine="0"/>
              <w:jc w:val="center"/>
              <w:rPr>
                <w:rFonts w:cs="Arial"/>
                <w:sz w:val="20"/>
              </w:rPr>
            </w:pPr>
            <w:r w:rsidRPr="004466B5">
              <w:rPr>
                <w:sz w:val="20"/>
              </w:rPr>
              <w:t>106,4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FF6C67F" w14:textId="77777777" w:rsidR="00E12357" w:rsidRPr="004466B5" w:rsidRDefault="00E12357" w:rsidP="00554541">
            <w:pPr>
              <w:spacing w:before="40" w:line="240" w:lineRule="exact"/>
              <w:ind w:firstLine="0"/>
              <w:jc w:val="center"/>
              <w:rPr>
                <w:rFonts w:cs="Arial"/>
                <w:sz w:val="20"/>
              </w:rPr>
            </w:pPr>
            <w:r w:rsidRPr="004466B5">
              <w:rPr>
                <w:sz w:val="20"/>
              </w:rPr>
              <w:t>107,4</w:t>
            </w:r>
          </w:p>
        </w:tc>
      </w:tr>
      <w:tr w:rsidR="00E12357" w:rsidRPr="002616B3" w14:paraId="0C1D20F4" w14:textId="77777777" w:rsidTr="00F15A0A">
        <w:trPr>
          <w:trHeight w:val="64"/>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89D27A3" w14:textId="77777777" w:rsidR="00E12357" w:rsidRPr="002616B3" w:rsidRDefault="00E12357" w:rsidP="00554541">
            <w:pPr>
              <w:widowControl/>
              <w:adjustRightInd/>
              <w:spacing w:before="40" w:line="240" w:lineRule="exact"/>
              <w:ind w:firstLineChars="99" w:firstLine="198"/>
              <w:jc w:val="left"/>
              <w:textAlignment w:val="auto"/>
              <w:rPr>
                <w:rFonts w:cs="Arial"/>
                <w:color w:val="000000"/>
                <w:sz w:val="20"/>
              </w:rPr>
            </w:pPr>
            <w:proofErr w:type="spellStart"/>
            <w:r w:rsidRPr="002616B3">
              <w:rPr>
                <w:sz w:val="20"/>
              </w:rPr>
              <w:t>телерадиотовары</w:t>
            </w:r>
            <w:proofErr w:type="spellEnd"/>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60064851" w14:textId="77777777" w:rsidR="00E12357" w:rsidRPr="004466B5" w:rsidRDefault="00E12357" w:rsidP="00554541">
            <w:pPr>
              <w:spacing w:before="40" w:line="240" w:lineRule="exact"/>
              <w:ind w:firstLine="0"/>
              <w:jc w:val="center"/>
              <w:rPr>
                <w:rFonts w:cs="Arial"/>
                <w:sz w:val="20"/>
              </w:rPr>
            </w:pPr>
            <w:r w:rsidRPr="004466B5">
              <w:rPr>
                <w:sz w:val="20"/>
              </w:rPr>
              <w:t>107,6</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C113CCA" w14:textId="77777777" w:rsidR="00E12357" w:rsidRPr="004466B5" w:rsidRDefault="00E12357" w:rsidP="00554541">
            <w:pPr>
              <w:spacing w:before="40" w:line="240" w:lineRule="exact"/>
              <w:ind w:firstLine="0"/>
              <w:jc w:val="center"/>
              <w:rPr>
                <w:rFonts w:cs="Arial"/>
                <w:sz w:val="20"/>
              </w:rPr>
            </w:pPr>
            <w:r w:rsidRPr="004466B5">
              <w:rPr>
                <w:sz w:val="20"/>
              </w:rPr>
              <w:t>88,9</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C560AC4" w14:textId="77777777" w:rsidR="00E12357" w:rsidRPr="004466B5" w:rsidRDefault="00E12357" w:rsidP="00554541">
            <w:pPr>
              <w:spacing w:before="40" w:line="240" w:lineRule="exact"/>
              <w:ind w:firstLine="0"/>
              <w:jc w:val="center"/>
              <w:rPr>
                <w:rFonts w:cs="Arial"/>
                <w:sz w:val="20"/>
              </w:rPr>
            </w:pPr>
            <w:r w:rsidRPr="004466B5">
              <w:rPr>
                <w:sz w:val="20"/>
              </w:rPr>
              <w:t>81,1</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3BE7E4EF" w14:textId="77777777" w:rsidR="00E12357" w:rsidRPr="004466B5" w:rsidRDefault="00E12357" w:rsidP="00554541">
            <w:pPr>
              <w:spacing w:before="40" w:line="240" w:lineRule="exact"/>
              <w:ind w:firstLine="0"/>
              <w:jc w:val="center"/>
              <w:rPr>
                <w:rFonts w:cs="Arial"/>
                <w:sz w:val="20"/>
              </w:rPr>
            </w:pPr>
            <w:r w:rsidRPr="004466B5">
              <w:rPr>
                <w:sz w:val="20"/>
              </w:rPr>
              <w:t>77,5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A4675AC" w14:textId="77777777" w:rsidR="00E12357" w:rsidRPr="004466B5" w:rsidRDefault="00E12357" w:rsidP="00554541">
            <w:pPr>
              <w:spacing w:before="40" w:line="240" w:lineRule="exact"/>
              <w:ind w:firstLine="0"/>
              <w:jc w:val="center"/>
              <w:rPr>
                <w:rFonts w:cs="Arial"/>
                <w:sz w:val="20"/>
              </w:rPr>
            </w:pPr>
            <w:r w:rsidRPr="004466B5">
              <w:rPr>
                <w:sz w:val="20"/>
              </w:rPr>
              <w:t>105,8</w:t>
            </w:r>
          </w:p>
        </w:tc>
      </w:tr>
      <w:tr w:rsidR="00E12357" w:rsidRPr="002616B3" w14:paraId="52CE2599" w14:textId="77777777" w:rsidTr="00F15A0A">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485DF78" w14:textId="77777777" w:rsidR="00E12357" w:rsidRPr="002616B3" w:rsidRDefault="00E12357" w:rsidP="00554541">
            <w:pPr>
              <w:widowControl/>
              <w:adjustRightInd/>
              <w:spacing w:before="40" w:line="240" w:lineRule="exact"/>
              <w:ind w:firstLineChars="99" w:firstLine="198"/>
              <w:jc w:val="left"/>
              <w:textAlignment w:val="auto"/>
              <w:rPr>
                <w:rFonts w:cs="Arial"/>
                <w:color w:val="000000"/>
                <w:sz w:val="20"/>
              </w:rPr>
            </w:pPr>
            <w:r w:rsidRPr="002616B3">
              <w:rPr>
                <w:sz w:val="20"/>
              </w:rPr>
              <w:t>строительные материалы</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2EDAEC97" w14:textId="77777777" w:rsidR="00E12357" w:rsidRPr="004466B5" w:rsidRDefault="00E12357" w:rsidP="00554541">
            <w:pPr>
              <w:spacing w:before="40" w:line="240" w:lineRule="exact"/>
              <w:ind w:firstLine="0"/>
              <w:jc w:val="center"/>
              <w:rPr>
                <w:rFonts w:cs="Arial"/>
                <w:sz w:val="20"/>
              </w:rPr>
            </w:pPr>
            <w:r w:rsidRPr="004466B5">
              <w:rPr>
                <w:sz w:val="20"/>
              </w:rPr>
              <w:t>100,4</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1FB32936" w14:textId="77777777" w:rsidR="00E12357" w:rsidRPr="004466B5" w:rsidRDefault="00E12357" w:rsidP="00554541">
            <w:pPr>
              <w:spacing w:before="40" w:line="240" w:lineRule="exact"/>
              <w:ind w:firstLine="0"/>
              <w:jc w:val="center"/>
              <w:rPr>
                <w:rFonts w:cs="Arial"/>
                <w:sz w:val="20"/>
              </w:rPr>
            </w:pPr>
            <w:r w:rsidRPr="004466B5">
              <w:rPr>
                <w:sz w:val="20"/>
              </w:rPr>
              <w:t>101,7</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3740B39E" w14:textId="77777777" w:rsidR="00E12357" w:rsidRPr="004466B5" w:rsidRDefault="00E12357" w:rsidP="00554541">
            <w:pPr>
              <w:spacing w:before="40" w:line="240" w:lineRule="exact"/>
              <w:ind w:firstLine="0"/>
              <w:jc w:val="center"/>
              <w:rPr>
                <w:rFonts w:cs="Arial"/>
                <w:sz w:val="20"/>
              </w:rPr>
            </w:pPr>
            <w:r w:rsidRPr="004466B5">
              <w:rPr>
                <w:sz w:val="20"/>
              </w:rPr>
              <w:t>96,4</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48377450" w14:textId="77777777" w:rsidR="00E12357" w:rsidRPr="004466B5" w:rsidRDefault="00E12357" w:rsidP="00554541">
            <w:pPr>
              <w:spacing w:before="40" w:line="240" w:lineRule="exact"/>
              <w:ind w:firstLine="0"/>
              <w:jc w:val="center"/>
              <w:rPr>
                <w:rFonts w:cs="Arial"/>
                <w:sz w:val="20"/>
              </w:rPr>
            </w:pPr>
            <w:r w:rsidRPr="004466B5">
              <w:rPr>
                <w:sz w:val="20"/>
              </w:rPr>
              <w:t>92,6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275F895" w14:textId="77777777" w:rsidR="00E12357" w:rsidRPr="004466B5" w:rsidRDefault="00E12357" w:rsidP="00554541">
            <w:pPr>
              <w:spacing w:before="40" w:line="240" w:lineRule="exact"/>
              <w:ind w:firstLine="0"/>
              <w:jc w:val="center"/>
              <w:rPr>
                <w:rFonts w:cs="Arial"/>
                <w:sz w:val="20"/>
              </w:rPr>
            </w:pPr>
            <w:r w:rsidRPr="004466B5">
              <w:rPr>
                <w:sz w:val="20"/>
              </w:rPr>
              <w:t>103,4</w:t>
            </w:r>
          </w:p>
        </w:tc>
      </w:tr>
      <w:tr w:rsidR="00E12357" w:rsidRPr="002616B3" w14:paraId="55FFA3F8" w14:textId="77777777" w:rsidTr="00F15A0A">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98544A2" w14:textId="77777777" w:rsidR="00E12357" w:rsidRPr="002616B3" w:rsidRDefault="00E12357" w:rsidP="00554541">
            <w:pPr>
              <w:widowControl/>
              <w:adjustRightInd/>
              <w:spacing w:before="40" w:line="240" w:lineRule="exact"/>
              <w:ind w:firstLineChars="99" w:firstLine="198"/>
              <w:jc w:val="left"/>
              <w:textAlignment w:val="auto"/>
              <w:rPr>
                <w:rFonts w:cs="Arial"/>
                <w:color w:val="000000"/>
                <w:sz w:val="20"/>
              </w:rPr>
            </w:pPr>
            <w:r w:rsidRPr="002616B3">
              <w:rPr>
                <w:sz w:val="20"/>
              </w:rPr>
              <w:t>легковые автомобили</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18A6E3D4" w14:textId="77777777" w:rsidR="00E12357" w:rsidRPr="004466B5" w:rsidRDefault="00E12357" w:rsidP="00554541">
            <w:pPr>
              <w:spacing w:before="40" w:line="240" w:lineRule="exact"/>
              <w:ind w:firstLine="0"/>
              <w:jc w:val="center"/>
              <w:rPr>
                <w:rFonts w:cs="Arial"/>
                <w:sz w:val="20"/>
              </w:rPr>
            </w:pPr>
            <w:r w:rsidRPr="004466B5">
              <w:rPr>
                <w:sz w:val="20"/>
              </w:rPr>
              <w:t>103,8</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557F01D9" w14:textId="77777777" w:rsidR="00E12357" w:rsidRPr="004466B5" w:rsidRDefault="00E12357" w:rsidP="00554541">
            <w:pPr>
              <w:spacing w:before="40" w:line="240" w:lineRule="exact"/>
              <w:ind w:firstLine="0"/>
              <w:jc w:val="center"/>
              <w:rPr>
                <w:rFonts w:cs="Arial"/>
                <w:sz w:val="20"/>
              </w:rPr>
            </w:pPr>
            <w:r w:rsidRPr="004466B5">
              <w:rPr>
                <w:sz w:val="20"/>
              </w:rPr>
              <w:t>107,1</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0476C6C4" w14:textId="77777777" w:rsidR="00E12357" w:rsidRPr="004466B5" w:rsidRDefault="00E12357" w:rsidP="00554541">
            <w:pPr>
              <w:spacing w:before="40" w:line="240" w:lineRule="exact"/>
              <w:ind w:firstLine="0"/>
              <w:jc w:val="center"/>
              <w:rPr>
                <w:rFonts w:cs="Arial"/>
                <w:sz w:val="20"/>
              </w:rPr>
            </w:pPr>
            <w:r w:rsidRPr="004466B5">
              <w:rPr>
                <w:sz w:val="20"/>
              </w:rPr>
              <w:t>105,8</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5BB3F404" w14:textId="77777777" w:rsidR="00E12357" w:rsidRPr="004466B5" w:rsidRDefault="00E12357" w:rsidP="00554541">
            <w:pPr>
              <w:spacing w:before="40" w:line="240" w:lineRule="exact"/>
              <w:ind w:firstLine="0"/>
              <w:jc w:val="center"/>
              <w:rPr>
                <w:rFonts w:cs="Arial"/>
                <w:sz w:val="20"/>
              </w:rPr>
            </w:pPr>
            <w:r w:rsidRPr="004466B5">
              <w:rPr>
                <w:sz w:val="20"/>
              </w:rPr>
              <w:t>101,3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1A51ABE" w14:textId="77777777" w:rsidR="00E12357" w:rsidRPr="004466B5" w:rsidRDefault="00E12357" w:rsidP="00554541">
            <w:pPr>
              <w:spacing w:before="40" w:line="240" w:lineRule="exact"/>
              <w:ind w:firstLine="0"/>
              <w:jc w:val="center"/>
              <w:rPr>
                <w:rFonts w:cs="Arial"/>
                <w:sz w:val="20"/>
              </w:rPr>
            </w:pPr>
            <w:r w:rsidRPr="004466B5">
              <w:rPr>
                <w:sz w:val="20"/>
              </w:rPr>
              <w:t>113,8</w:t>
            </w:r>
          </w:p>
        </w:tc>
      </w:tr>
      <w:tr w:rsidR="00E12357" w:rsidRPr="002616B3" w14:paraId="7149FD4A" w14:textId="77777777" w:rsidTr="00F15A0A">
        <w:trPr>
          <w:trHeight w:val="6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B423CBB" w14:textId="77777777" w:rsidR="00E12357" w:rsidRPr="002616B3" w:rsidRDefault="00E12357" w:rsidP="00554541">
            <w:pPr>
              <w:widowControl/>
              <w:adjustRightInd/>
              <w:spacing w:before="40" w:line="240" w:lineRule="exact"/>
              <w:ind w:firstLineChars="99" w:firstLine="198"/>
              <w:jc w:val="left"/>
              <w:textAlignment w:val="auto"/>
              <w:rPr>
                <w:rFonts w:cs="Arial"/>
                <w:color w:val="000000"/>
                <w:sz w:val="20"/>
              </w:rPr>
            </w:pPr>
            <w:r w:rsidRPr="002616B3">
              <w:rPr>
                <w:sz w:val="20"/>
              </w:rPr>
              <w:t>топливо моторное</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4720B164" w14:textId="77777777" w:rsidR="00E12357" w:rsidRPr="004466B5" w:rsidRDefault="00E12357" w:rsidP="00554541">
            <w:pPr>
              <w:spacing w:before="40" w:line="240" w:lineRule="exact"/>
              <w:ind w:firstLine="0"/>
              <w:jc w:val="center"/>
              <w:rPr>
                <w:rFonts w:cs="Arial"/>
                <w:sz w:val="20"/>
              </w:rPr>
            </w:pPr>
            <w:r w:rsidRPr="004466B5">
              <w:rPr>
                <w:sz w:val="20"/>
              </w:rPr>
              <w:t>103,5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4C4232E7" w14:textId="77777777" w:rsidR="00E12357" w:rsidRPr="004466B5" w:rsidRDefault="00E12357" w:rsidP="00554541">
            <w:pPr>
              <w:spacing w:before="40" w:line="240" w:lineRule="exact"/>
              <w:ind w:firstLine="0"/>
              <w:jc w:val="center"/>
              <w:rPr>
                <w:rFonts w:cs="Arial"/>
                <w:sz w:val="20"/>
              </w:rPr>
            </w:pPr>
            <w:r w:rsidRPr="004466B5">
              <w:rPr>
                <w:sz w:val="20"/>
              </w:rPr>
              <w:t>106,4</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22A79F23" w14:textId="77777777" w:rsidR="00E12357" w:rsidRPr="004466B5" w:rsidRDefault="00E12357" w:rsidP="00554541">
            <w:pPr>
              <w:spacing w:before="40" w:line="240" w:lineRule="exact"/>
              <w:ind w:firstLine="0"/>
              <w:jc w:val="center"/>
              <w:rPr>
                <w:rFonts w:cs="Arial"/>
                <w:sz w:val="20"/>
              </w:rPr>
            </w:pPr>
            <w:r w:rsidRPr="004466B5">
              <w:rPr>
                <w:sz w:val="20"/>
              </w:rPr>
              <w:t>107,6</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1390C5AE" w14:textId="77777777" w:rsidR="00E12357" w:rsidRPr="004466B5" w:rsidRDefault="00E12357" w:rsidP="00554541">
            <w:pPr>
              <w:spacing w:before="40" w:line="240" w:lineRule="exact"/>
              <w:ind w:firstLine="0"/>
              <w:jc w:val="center"/>
              <w:rPr>
                <w:rFonts w:cs="Arial"/>
                <w:sz w:val="20"/>
              </w:rPr>
            </w:pPr>
            <w:r w:rsidRPr="004466B5">
              <w:rPr>
                <w:sz w:val="20"/>
              </w:rPr>
              <w:t>102,1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3FC4E06" w14:textId="77777777" w:rsidR="00E12357" w:rsidRPr="004466B5" w:rsidRDefault="00E12357" w:rsidP="00554541">
            <w:pPr>
              <w:spacing w:before="40" w:line="240" w:lineRule="exact"/>
              <w:ind w:firstLine="0"/>
              <w:jc w:val="center"/>
              <w:rPr>
                <w:rFonts w:cs="Arial"/>
                <w:sz w:val="20"/>
              </w:rPr>
            </w:pPr>
            <w:r w:rsidRPr="004466B5">
              <w:rPr>
                <w:sz w:val="20"/>
              </w:rPr>
              <w:t>100,4</w:t>
            </w:r>
          </w:p>
        </w:tc>
      </w:tr>
      <w:tr w:rsidR="00E12357" w:rsidRPr="002616B3" w14:paraId="0F1A9E32" w14:textId="77777777" w:rsidTr="00F15A0A">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E86FA2B" w14:textId="77777777" w:rsidR="00E12357" w:rsidRPr="002616B3" w:rsidRDefault="00E12357" w:rsidP="00554541">
            <w:pPr>
              <w:widowControl/>
              <w:adjustRightInd/>
              <w:spacing w:before="40" w:line="240" w:lineRule="exact"/>
              <w:ind w:firstLineChars="99" w:firstLine="198"/>
              <w:jc w:val="left"/>
              <w:textAlignment w:val="auto"/>
              <w:rPr>
                <w:rFonts w:cs="Arial"/>
                <w:color w:val="000000"/>
                <w:sz w:val="20"/>
              </w:rPr>
            </w:pPr>
            <w:r w:rsidRPr="002616B3">
              <w:rPr>
                <w:sz w:val="20"/>
              </w:rPr>
              <w:t>медикаменты</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5B3807E1" w14:textId="77777777" w:rsidR="00E12357" w:rsidRPr="004466B5" w:rsidRDefault="00E12357" w:rsidP="00554541">
            <w:pPr>
              <w:spacing w:before="40" w:line="240" w:lineRule="exact"/>
              <w:ind w:firstLine="0"/>
              <w:jc w:val="center"/>
              <w:rPr>
                <w:rFonts w:cs="Arial"/>
                <w:sz w:val="20"/>
              </w:rPr>
            </w:pPr>
            <w:r w:rsidRPr="004466B5">
              <w:rPr>
                <w:sz w:val="20"/>
              </w:rPr>
              <w:t>100,7</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0F932ECA" w14:textId="77777777" w:rsidR="00E12357" w:rsidRPr="004466B5" w:rsidRDefault="00E12357" w:rsidP="00554541">
            <w:pPr>
              <w:spacing w:before="40" w:line="240" w:lineRule="exact"/>
              <w:ind w:firstLine="0"/>
              <w:jc w:val="center"/>
              <w:rPr>
                <w:rFonts w:cs="Arial"/>
                <w:sz w:val="20"/>
              </w:rPr>
            </w:pPr>
            <w:r w:rsidRPr="004466B5">
              <w:rPr>
                <w:sz w:val="20"/>
              </w:rPr>
              <w:t>104,2</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1C76AC04" w14:textId="77777777" w:rsidR="00E12357" w:rsidRPr="004466B5" w:rsidRDefault="00E12357" w:rsidP="00554541">
            <w:pPr>
              <w:spacing w:before="40" w:line="240" w:lineRule="exact"/>
              <w:ind w:firstLine="0"/>
              <w:jc w:val="center"/>
              <w:rPr>
                <w:rFonts w:cs="Arial"/>
                <w:sz w:val="20"/>
              </w:rPr>
            </w:pPr>
            <w:r w:rsidRPr="004466B5">
              <w:rPr>
                <w:sz w:val="20"/>
              </w:rPr>
              <w:t>105,8</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0FB1C483" w14:textId="77777777" w:rsidR="00E12357" w:rsidRPr="004466B5" w:rsidRDefault="00E12357" w:rsidP="00554541">
            <w:pPr>
              <w:spacing w:before="40" w:line="240" w:lineRule="exact"/>
              <w:ind w:firstLine="0"/>
              <w:jc w:val="center"/>
              <w:rPr>
                <w:rFonts w:cs="Arial"/>
                <w:sz w:val="20"/>
              </w:rPr>
            </w:pPr>
            <w:r w:rsidRPr="004466B5">
              <w:rPr>
                <w:sz w:val="20"/>
              </w:rPr>
              <w:t>103,1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1CC8BC4" w14:textId="77777777" w:rsidR="00E12357" w:rsidRPr="004466B5" w:rsidRDefault="00E12357" w:rsidP="00554541">
            <w:pPr>
              <w:spacing w:before="40" w:line="240" w:lineRule="exact"/>
              <w:ind w:firstLine="0"/>
              <w:jc w:val="center"/>
              <w:rPr>
                <w:rFonts w:cs="Arial"/>
                <w:sz w:val="20"/>
              </w:rPr>
            </w:pPr>
            <w:r w:rsidRPr="004466B5">
              <w:rPr>
                <w:sz w:val="20"/>
              </w:rPr>
              <w:t>102,6</w:t>
            </w:r>
          </w:p>
        </w:tc>
      </w:tr>
      <w:tr w:rsidR="00E12357" w:rsidRPr="002616B3" w14:paraId="764CA0D6" w14:textId="77777777" w:rsidTr="00F15A0A">
        <w:trPr>
          <w:trHeight w:val="58"/>
        </w:trPr>
        <w:tc>
          <w:tcPr>
            <w:tcW w:w="3425"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0B339C4A" w14:textId="77777777" w:rsidR="00E12357" w:rsidRPr="002616B3" w:rsidRDefault="00E12357" w:rsidP="00554541">
            <w:pPr>
              <w:widowControl/>
              <w:adjustRightInd/>
              <w:spacing w:before="40" w:line="240" w:lineRule="exact"/>
              <w:ind w:firstLineChars="99" w:firstLine="198"/>
              <w:jc w:val="left"/>
              <w:textAlignment w:val="auto"/>
              <w:rPr>
                <w:rFonts w:cs="Arial"/>
                <w:color w:val="000000"/>
                <w:sz w:val="20"/>
              </w:rPr>
            </w:pPr>
            <w:r w:rsidRPr="002616B3">
              <w:rPr>
                <w:sz w:val="20"/>
              </w:rPr>
              <w:t>топливо (уголь, дрова)</w:t>
            </w:r>
          </w:p>
        </w:tc>
        <w:tc>
          <w:tcPr>
            <w:tcW w:w="993" w:type="dxa"/>
            <w:tcBorders>
              <w:top w:val="dotted" w:sz="4" w:space="0" w:color="auto"/>
              <w:left w:val="nil"/>
              <w:bottom w:val="double" w:sz="4" w:space="0" w:color="auto"/>
              <w:right w:val="single" w:sz="4" w:space="0" w:color="auto"/>
            </w:tcBorders>
            <w:shd w:val="clear" w:color="auto" w:fill="auto"/>
            <w:noWrap/>
            <w:vAlign w:val="bottom"/>
            <w:hideMark/>
          </w:tcPr>
          <w:p w14:paraId="55FF783B" w14:textId="77777777" w:rsidR="00E12357" w:rsidRPr="004466B5" w:rsidRDefault="00E12357" w:rsidP="00554541">
            <w:pPr>
              <w:spacing w:before="40" w:line="240" w:lineRule="exact"/>
              <w:ind w:firstLine="0"/>
              <w:jc w:val="center"/>
              <w:rPr>
                <w:rFonts w:cs="Arial"/>
                <w:sz w:val="20"/>
              </w:rPr>
            </w:pPr>
            <w:r w:rsidRPr="004466B5">
              <w:rPr>
                <w:sz w:val="20"/>
              </w:rPr>
              <w:t>100,0</w:t>
            </w:r>
          </w:p>
        </w:tc>
        <w:tc>
          <w:tcPr>
            <w:tcW w:w="992" w:type="dxa"/>
            <w:tcBorders>
              <w:top w:val="dotted" w:sz="4" w:space="0" w:color="auto"/>
              <w:left w:val="nil"/>
              <w:bottom w:val="double" w:sz="4" w:space="0" w:color="auto"/>
              <w:right w:val="single" w:sz="4" w:space="0" w:color="auto"/>
            </w:tcBorders>
            <w:shd w:val="clear" w:color="auto" w:fill="auto"/>
            <w:noWrap/>
            <w:vAlign w:val="bottom"/>
            <w:hideMark/>
          </w:tcPr>
          <w:p w14:paraId="44B455DC" w14:textId="77777777" w:rsidR="00E12357" w:rsidRPr="004466B5" w:rsidRDefault="00E12357" w:rsidP="00554541">
            <w:pPr>
              <w:spacing w:before="40" w:line="240" w:lineRule="exact"/>
              <w:ind w:firstLine="0"/>
              <w:jc w:val="center"/>
              <w:rPr>
                <w:rFonts w:cs="Arial"/>
                <w:sz w:val="20"/>
              </w:rPr>
            </w:pPr>
            <w:r w:rsidRPr="004466B5">
              <w:rPr>
                <w:sz w:val="20"/>
              </w:rPr>
              <w:t>103,4</w:t>
            </w:r>
          </w:p>
        </w:tc>
        <w:tc>
          <w:tcPr>
            <w:tcW w:w="992" w:type="dxa"/>
            <w:tcBorders>
              <w:top w:val="dotted" w:sz="4" w:space="0" w:color="auto"/>
              <w:left w:val="nil"/>
              <w:bottom w:val="double" w:sz="4" w:space="0" w:color="auto"/>
              <w:right w:val="single" w:sz="4" w:space="0" w:color="auto"/>
            </w:tcBorders>
            <w:shd w:val="clear" w:color="auto" w:fill="auto"/>
            <w:noWrap/>
            <w:vAlign w:val="bottom"/>
            <w:hideMark/>
          </w:tcPr>
          <w:p w14:paraId="554EBE60" w14:textId="77777777" w:rsidR="00E12357" w:rsidRPr="004466B5" w:rsidRDefault="00E12357" w:rsidP="00554541">
            <w:pPr>
              <w:spacing w:before="40" w:line="240" w:lineRule="exact"/>
              <w:ind w:firstLine="0"/>
              <w:jc w:val="center"/>
              <w:rPr>
                <w:rFonts w:cs="Arial"/>
                <w:sz w:val="20"/>
              </w:rPr>
            </w:pPr>
            <w:r w:rsidRPr="004466B5">
              <w:rPr>
                <w:sz w:val="20"/>
              </w:rPr>
              <w:t>107,1</w:t>
            </w:r>
          </w:p>
        </w:tc>
        <w:tc>
          <w:tcPr>
            <w:tcW w:w="1559" w:type="dxa"/>
            <w:tcBorders>
              <w:top w:val="dotted" w:sz="4" w:space="0" w:color="auto"/>
              <w:left w:val="nil"/>
              <w:bottom w:val="double" w:sz="4" w:space="0" w:color="auto"/>
              <w:right w:val="single" w:sz="4" w:space="0" w:color="auto"/>
            </w:tcBorders>
            <w:shd w:val="clear" w:color="auto" w:fill="auto"/>
            <w:noWrap/>
            <w:vAlign w:val="bottom"/>
            <w:hideMark/>
          </w:tcPr>
          <w:p w14:paraId="48EA4077" w14:textId="77777777" w:rsidR="00E12357" w:rsidRPr="004466B5" w:rsidRDefault="00E12357" w:rsidP="00554541">
            <w:pPr>
              <w:spacing w:before="40" w:line="240" w:lineRule="exact"/>
              <w:ind w:firstLine="0"/>
              <w:jc w:val="center"/>
              <w:rPr>
                <w:rFonts w:cs="Arial"/>
                <w:sz w:val="20"/>
              </w:rPr>
            </w:pPr>
            <w:r w:rsidRPr="004466B5">
              <w:rPr>
                <w:sz w:val="20"/>
              </w:rPr>
              <w:t>109,7</w:t>
            </w:r>
          </w:p>
        </w:tc>
        <w:tc>
          <w:tcPr>
            <w:tcW w:w="1418" w:type="dxa"/>
            <w:tcBorders>
              <w:top w:val="dotted" w:sz="4" w:space="0" w:color="auto"/>
              <w:left w:val="nil"/>
              <w:bottom w:val="double" w:sz="4" w:space="0" w:color="auto"/>
              <w:right w:val="double" w:sz="6" w:space="0" w:color="auto"/>
            </w:tcBorders>
            <w:shd w:val="clear" w:color="auto" w:fill="auto"/>
            <w:noWrap/>
            <w:vAlign w:val="bottom"/>
            <w:hideMark/>
          </w:tcPr>
          <w:p w14:paraId="5DB7FC08" w14:textId="77777777" w:rsidR="00E12357" w:rsidRPr="004466B5" w:rsidRDefault="00E12357" w:rsidP="00554541">
            <w:pPr>
              <w:spacing w:before="40" w:line="240" w:lineRule="exact"/>
              <w:ind w:firstLine="0"/>
              <w:jc w:val="center"/>
              <w:rPr>
                <w:rFonts w:cs="Arial"/>
                <w:sz w:val="20"/>
              </w:rPr>
            </w:pPr>
            <w:r w:rsidRPr="004466B5">
              <w:rPr>
                <w:sz w:val="20"/>
              </w:rPr>
              <w:t>111,0</w:t>
            </w:r>
          </w:p>
        </w:tc>
      </w:tr>
    </w:tbl>
    <w:p w14:paraId="7BF32A2D" w14:textId="77777777" w:rsidR="00E12357" w:rsidRDefault="00E12357" w:rsidP="00C464FD">
      <w:pPr>
        <w:tabs>
          <w:tab w:val="left" w:pos="3969"/>
        </w:tabs>
        <w:adjustRightInd/>
        <w:spacing w:before="240"/>
        <w:ind w:firstLine="709"/>
      </w:pPr>
      <w:r>
        <w:t xml:space="preserve">Среди непродовольственных товаров значительное повышение цен зарегистрировано в группе моторного топлива. Автомобильный бензин марки АИ-95 прибавил в цене 3,8%, марки АИ-92 и АИ-98 и выше – 3,7% и 2,3% соответственно. Цены на дизельное топливо выросли на 0,7%. </w:t>
      </w:r>
    </w:p>
    <w:p w14:paraId="3AA6050C" w14:textId="79DF71B0" w:rsidR="00E12357" w:rsidRDefault="00E12357" w:rsidP="00C464FD">
      <w:pPr>
        <w:tabs>
          <w:tab w:val="left" w:pos="3969"/>
        </w:tabs>
        <w:adjustRightInd/>
        <w:spacing w:before="120"/>
        <w:ind w:firstLine="709"/>
      </w:pPr>
      <w:r>
        <w:t xml:space="preserve">В группе электротоваров и другой бытовой техники подорожали электрочайник </w:t>
      </w:r>
      <w:r w:rsidR="00C464FD">
        <w:br/>
      </w:r>
      <w:r>
        <w:t xml:space="preserve">на 7,3%, бытовая плита – на 5,6%, микроволновая печь – на 4,3%, автоматическая стиральная машина – на 4%, миксер, блендер – на 2,8%. Снизилась цена </w:t>
      </w:r>
      <w:r w:rsidR="00C464FD">
        <w:br/>
      </w:r>
      <w:r>
        <w:t xml:space="preserve">на энергосберегающую лампу </w:t>
      </w:r>
      <w:proofErr w:type="gramStart"/>
      <w:r>
        <w:t>на</w:t>
      </w:r>
      <w:proofErr w:type="gramEnd"/>
      <w:r>
        <w:t xml:space="preserve"> 2,2%.</w:t>
      </w:r>
    </w:p>
    <w:p w14:paraId="0E1C6B37" w14:textId="679EB768" w:rsidR="00E12357" w:rsidRDefault="00E12357" w:rsidP="00C464FD">
      <w:pPr>
        <w:tabs>
          <w:tab w:val="left" w:pos="3969"/>
        </w:tabs>
        <w:adjustRightInd/>
        <w:spacing w:before="120"/>
        <w:ind w:firstLine="709"/>
      </w:pPr>
      <w:r>
        <w:t xml:space="preserve">Среди предметов мебели на 1,4%-5,5% выросли цены на шкаф для платья </w:t>
      </w:r>
      <w:r w:rsidR="004A4B71">
        <w:br/>
      </w:r>
      <w:r>
        <w:t>и белья, детский матрас, стул с мягким сидением, кресло, диван-кровать. Цена на шкаф-вешалку для прихожей снизилась на 1,5%.</w:t>
      </w:r>
    </w:p>
    <w:p w14:paraId="7349C5E3" w14:textId="6C2277A9" w:rsidR="00E12357" w:rsidRDefault="00E12357" w:rsidP="00C464FD">
      <w:pPr>
        <w:tabs>
          <w:tab w:val="left" w:pos="3969"/>
        </w:tabs>
        <w:adjustRightInd/>
        <w:spacing w:before="120"/>
        <w:ind w:firstLine="709"/>
      </w:pPr>
      <w:r>
        <w:t xml:space="preserve">В группе медикаментов выросли цены на большинство наблюдаемых препаратов. Более всего подорожали </w:t>
      </w:r>
      <w:proofErr w:type="spellStart"/>
      <w:r>
        <w:t>метилурацил</w:t>
      </w:r>
      <w:proofErr w:type="spellEnd"/>
      <w:r>
        <w:t xml:space="preserve"> – на 7,8% и ацетилсалициловая кислота – </w:t>
      </w:r>
      <w:r w:rsidR="00202EAD">
        <w:br/>
      </w:r>
      <w:r>
        <w:t xml:space="preserve">на 4,4%. На 1,9-3,5% прибавили в цене </w:t>
      </w:r>
      <w:proofErr w:type="spellStart"/>
      <w:r>
        <w:t>троксерутин</w:t>
      </w:r>
      <w:proofErr w:type="spellEnd"/>
      <w:r>
        <w:t xml:space="preserve">, </w:t>
      </w:r>
      <w:proofErr w:type="spellStart"/>
      <w:r>
        <w:t>кеторол</w:t>
      </w:r>
      <w:proofErr w:type="spellEnd"/>
      <w:r>
        <w:t xml:space="preserve"> Экспресс, валидол, таурин, поливитамины, комбинированные анальгетики, активированный уголь, панкреатин, </w:t>
      </w:r>
      <w:proofErr w:type="spellStart"/>
      <w:r>
        <w:t>винпоцетин</w:t>
      </w:r>
      <w:proofErr w:type="spellEnd"/>
      <w:r>
        <w:t xml:space="preserve">, </w:t>
      </w:r>
      <w:proofErr w:type="spellStart"/>
      <w:r>
        <w:t>сульфацетамид</w:t>
      </w:r>
      <w:proofErr w:type="spellEnd"/>
      <w:r>
        <w:t xml:space="preserve">, </w:t>
      </w:r>
      <w:proofErr w:type="spellStart"/>
      <w:r>
        <w:t>афобазол</w:t>
      </w:r>
      <w:proofErr w:type="spellEnd"/>
      <w:r>
        <w:t xml:space="preserve">. Снизились цены на фуросемид на 4,3%, </w:t>
      </w:r>
      <w:proofErr w:type="spellStart"/>
      <w:r>
        <w:t>синупрет</w:t>
      </w:r>
      <w:proofErr w:type="spellEnd"/>
      <w:r>
        <w:t xml:space="preserve"> – на 3,4%, парацетамол – на 3,1%, цитрамон и </w:t>
      </w:r>
      <w:proofErr w:type="spellStart"/>
      <w:r>
        <w:t>нафазолин</w:t>
      </w:r>
      <w:proofErr w:type="spellEnd"/>
      <w:r>
        <w:t xml:space="preserve"> – на 1,5%, </w:t>
      </w:r>
      <w:proofErr w:type="spellStart"/>
      <w:r>
        <w:t>арбидол</w:t>
      </w:r>
      <w:proofErr w:type="spellEnd"/>
      <w:r>
        <w:t xml:space="preserve"> – </w:t>
      </w:r>
      <w:proofErr w:type="gramStart"/>
      <w:r>
        <w:t>на</w:t>
      </w:r>
      <w:proofErr w:type="gramEnd"/>
      <w:r>
        <w:t xml:space="preserve"> 1,3%.</w:t>
      </w:r>
    </w:p>
    <w:p w14:paraId="70399C68" w14:textId="66D28A15" w:rsidR="00E12357" w:rsidRDefault="00E12357" w:rsidP="00C464FD">
      <w:pPr>
        <w:tabs>
          <w:tab w:val="left" w:pos="3969"/>
        </w:tabs>
        <w:adjustRightInd/>
        <w:spacing w:before="120"/>
        <w:ind w:firstLine="709"/>
      </w:pPr>
      <w:r>
        <w:t xml:space="preserve">Среди медицинских товаров выросли цены на детскую соску (пустышку) на 5,1%, антисептик для рук – на 4,9%, бутылочку для кормления – на 3,4%. Снизились цены </w:t>
      </w:r>
      <w:r w:rsidR="00554541">
        <w:br/>
      </w:r>
      <w:r>
        <w:t>на электронный аппарат для измерения давления на 1,9%.</w:t>
      </w:r>
    </w:p>
    <w:p w14:paraId="6D32473A" w14:textId="7674E718" w:rsidR="00E12357" w:rsidRDefault="00E12357" w:rsidP="00C464FD">
      <w:pPr>
        <w:tabs>
          <w:tab w:val="left" w:pos="3969"/>
        </w:tabs>
        <w:adjustRightInd/>
        <w:spacing w:before="120"/>
        <w:ind w:firstLine="709"/>
      </w:pPr>
      <w:proofErr w:type="gramStart"/>
      <w:r>
        <w:t xml:space="preserve">Подорожали ранец, рюкзак для школьников на 12,6%, женские брюки </w:t>
      </w:r>
      <w:r w:rsidR="00F15A0A">
        <w:br/>
      </w:r>
      <w:r>
        <w:t xml:space="preserve">из полушерстяных тканей – на 9,5%, детские бумажные подгузники – на 8,4%, </w:t>
      </w:r>
      <w:r w:rsidR="00F15A0A">
        <w:br/>
      </w:r>
      <w:r>
        <w:t xml:space="preserve">телевизор – на 7,6%, смартфон – на 7,3%, подержанный импортный легковой </w:t>
      </w:r>
      <w:r w:rsidR="00F15A0A">
        <w:br/>
      </w:r>
      <w:r>
        <w:t xml:space="preserve">автомобиль – на 6,2%, </w:t>
      </w:r>
      <w:proofErr w:type="spellStart"/>
      <w:r>
        <w:t>металлочерепица</w:t>
      </w:r>
      <w:proofErr w:type="spellEnd"/>
      <w:r>
        <w:t xml:space="preserve"> – на 5,8%, мужская футболка – на 5,6%, мотоцикл – на 5,2%, женское меховое пальто и дубленка – на 3,9%, детские колготки </w:t>
      </w:r>
      <w:r w:rsidR="00F15A0A">
        <w:br/>
      </w:r>
      <w:r>
        <w:lastRenderedPageBreak/>
        <w:t>и блузка – на 3,2%, комплект постельного белья – на 2,9%, обручальное</w:t>
      </w:r>
      <w:proofErr w:type="gramEnd"/>
      <w:r>
        <w:t xml:space="preserve"> кольцо – </w:t>
      </w:r>
      <w:r w:rsidR="00F15A0A">
        <w:br/>
      </w:r>
      <w:r>
        <w:t xml:space="preserve">на 2,2%, наручные часы – на 1,3%. </w:t>
      </w:r>
    </w:p>
    <w:p w14:paraId="3CE3693E" w14:textId="1789E4A8" w:rsidR="00E12357" w:rsidRDefault="00E12357" w:rsidP="00C464FD">
      <w:pPr>
        <w:tabs>
          <w:tab w:val="left" w:pos="3969"/>
        </w:tabs>
        <w:adjustRightInd/>
        <w:spacing w:before="120"/>
        <w:ind w:firstLine="709"/>
      </w:pPr>
      <w:r>
        <w:t xml:space="preserve">На 1,7-7,4% снизились цены на древесностружечные плиты, велосипеды, планшетные компьютеры, художественные книги, тушь для ресниц, детский крем, женскую ветровку, монитор, личное полотенце, офисную бумагу, жидкие чистящие </w:t>
      </w:r>
      <w:r w:rsidR="00554541">
        <w:br/>
      </w:r>
      <w:r>
        <w:t>и моющие средства.</w:t>
      </w:r>
    </w:p>
    <w:p w14:paraId="7B493C06" w14:textId="77777777" w:rsidR="00E12357" w:rsidRDefault="00E12357" w:rsidP="00554541">
      <w:pPr>
        <w:spacing w:before="240"/>
        <w:ind w:firstLine="0"/>
        <w:jc w:val="center"/>
        <w:rPr>
          <w:szCs w:val="22"/>
        </w:rPr>
      </w:pPr>
      <w:r w:rsidRPr="00BD18CD">
        <w:rPr>
          <w:b/>
          <w:szCs w:val="22"/>
        </w:rPr>
        <w:t>Макс</w:t>
      </w:r>
      <w:r w:rsidRPr="008D6257">
        <w:rPr>
          <w:b/>
          <w:szCs w:val="22"/>
        </w:rPr>
        <w:t>имальное и минимальное</w:t>
      </w:r>
      <w:r w:rsidRPr="00F937A8">
        <w:rPr>
          <w:b/>
          <w:szCs w:val="22"/>
        </w:rPr>
        <w:t xml:space="preserve"> значение индексов цен </w:t>
      </w:r>
      <w:r w:rsidRPr="00F937A8">
        <w:rPr>
          <w:b/>
          <w:szCs w:val="22"/>
        </w:rPr>
        <w:br/>
        <w:t xml:space="preserve">на отдельные непродовольственные товары в </w:t>
      </w:r>
      <w:r>
        <w:rPr>
          <w:b/>
          <w:szCs w:val="22"/>
        </w:rPr>
        <w:t>июле</w:t>
      </w:r>
      <w:r w:rsidRPr="00F937A8">
        <w:rPr>
          <w:b/>
          <w:szCs w:val="22"/>
        </w:rPr>
        <w:t xml:space="preserve"> 2023 года</w:t>
      </w:r>
      <w:r w:rsidRPr="004F7927">
        <w:rPr>
          <w:b/>
          <w:szCs w:val="22"/>
        </w:rPr>
        <w:br/>
      </w:r>
      <w:r w:rsidRPr="004F7927">
        <w:rPr>
          <w:szCs w:val="22"/>
        </w:rPr>
        <w:t xml:space="preserve">(в процентах к </w:t>
      </w:r>
      <w:r>
        <w:rPr>
          <w:szCs w:val="22"/>
        </w:rPr>
        <w:t xml:space="preserve">июню </w:t>
      </w:r>
      <w:r w:rsidRPr="004F7927">
        <w:rPr>
          <w:szCs w:val="22"/>
        </w:rPr>
        <w:t>2023 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63"/>
        <w:gridCol w:w="1516"/>
        <w:gridCol w:w="3395"/>
        <w:gridCol w:w="1515"/>
      </w:tblGrid>
      <w:tr w:rsidR="00E12357" w:rsidRPr="00BD18CD" w14:paraId="39F7DEF1" w14:textId="77777777" w:rsidTr="00202EAD">
        <w:trPr>
          <w:trHeight w:val="476"/>
          <w:tblHeader/>
        </w:trPr>
        <w:tc>
          <w:tcPr>
            <w:tcW w:w="2763" w:type="dxa"/>
            <w:vMerge w:val="restart"/>
          </w:tcPr>
          <w:p w14:paraId="43909D7A" w14:textId="77777777" w:rsidR="00E12357" w:rsidRPr="00BD18CD" w:rsidRDefault="00E12357" w:rsidP="00554541">
            <w:pPr>
              <w:spacing w:before="20" w:after="40" w:line="240" w:lineRule="exact"/>
              <w:ind w:firstLine="0"/>
              <w:jc w:val="center"/>
              <w:rPr>
                <w:rFonts w:cs="Arial"/>
                <w:i/>
                <w:sz w:val="20"/>
              </w:rPr>
            </w:pPr>
            <w:r w:rsidRPr="00BD18CD">
              <w:rPr>
                <w:rFonts w:cs="Arial"/>
                <w:i/>
                <w:sz w:val="20"/>
              </w:rPr>
              <w:t>Наименование группы товаров</w:t>
            </w:r>
          </w:p>
        </w:tc>
        <w:tc>
          <w:tcPr>
            <w:tcW w:w="1516" w:type="dxa"/>
            <w:vMerge w:val="restart"/>
          </w:tcPr>
          <w:p w14:paraId="1DF62F5C" w14:textId="677F0D7A" w:rsidR="00E12357" w:rsidRPr="00BD18CD" w:rsidRDefault="00E12357" w:rsidP="00554541">
            <w:pPr>
              <w:spacing w:before="20" w:after="40" w:line="240" w:lineRule="exact"/>
              <w:ind w:left="-108" w:right="-108" w:firstLine="0"/>
              <w:jc w:val="center"/>
              <w:rPr>
                <w:rFonts w:cs="Arial"/>
                <w:i/>
                <w:sz w:val="20"/>
              </w:rPr>
            </w:pPr>
            <w:r w:rsidRPr="00BD18CD">
              <w:rPr>
                <w:rFonts w:cs="Arial"/>
                <w:i/>
                <w:sz w:val="20"/>
              </w:rPr>
              <w:t xml:space="preserve">Индекс цен </w:t>
            </w:r>
            <w:r w:rsidR="006C6A7F">
              <w:rPr>
                <w:rFonts w:cs="Arial"/>
                <w:i/>
                <w:sz w:val="20"/>
              </w:rPr>
              <w:br/>
            </w:r>
            <w:r w:rsidRPr="00BD18CD">
              <w:rPr>
                <w:rFonts w:cs="Arial"/>
                <w:i/>
                <w:sz w:val="20"/>
              </w:rPr>
              <w:t xml:space="preserve">в среднем </w:t>
            </w:r>
            <w:r w:rsidR="006C6A7F">
              <w:rPr>
                <w:rFonts w:cs="Arial"/>
                <w:i/>
                <w:sz w:val="20"/>
              </w:rPr>
              <w:br/>
            </w:r>
            <w:r w:rsidRPr="00BD18CD">
              <w:rPr>
                <w:rFonts w:cs="Arial"/>
                <w:i/>
                <w:sz w:val="20"/>
              </w:rPr>
              <w:t>по группе</w:t>
            </w:r>
          </w:p>
        </w:tc>
        <w:tc>
          <w:tcPr>
            <w:tcW w:w="4910" w:type="dxa"/>
            <w:gridSpan w:val="2"/>
          </w:tcPr>
          <w:p w14:paraId="08838E54" w14:textId="77777777" w:rsidR="00E12357" w:rsidRPr="00BD18CD" w:rsidRDefault="00E12357" w:rsidP="00554541">
            <w:pPr>
              <w:spacing w:before="20" w:after="40" w:line="240" w:lineRule="exact"/>
              <w:ind w:firstLine="0"/>
              <w:jc w:val="center"/>
              <w:rPr>
                <w:rFonts w:cs="Arial"/>
                <w:i/>
                <w:sz w:val="20"/>
              </w:rPr>
            </w:pPr>
            <w:r w:rsidRPr="00BD18CD">
              <w:rPr>
                <w:rFonts w:cs="Arial"/>
                <w:i/>
                <w:sz w:val="20"/>
              </w:rPr>
              <w:t xml:space="preserve">Максимальное и минимальное значение </w:t>
            </w:r>
            <w:r w:rsidRPr="00BD18CD">
              <w:rPr>
                <w:rFonts w:cs="Arial"/>
                <w:i/>
                <w:sz w:val="20"/>
              </w:rPr>
              <w:br/>
              <w:t>индексов цен внутри группы</w:t>
            </w:r>
          </w:p>
        </w:tc>
      </w:tr>
      <w:tr w:rsidR="00E12357" w:rsidRPr="00BD18CD" w14:paraId="45A79C81" w14:textId="77777777" w:rsidTr="00202EAD">
        <w:trPr>
          <w:trHeight w:val="227"/>
          <w:tblHeader/>
        </w:trPr>
        <w:tc>
          <w:tcPr>
            <w:tcW w:w="2763" w:type="dxa"/>
            <w:vMerge/>
            <w:tcBorders>
              <w:bottom w:val="single" w:sz="6" w:space="0" w:color="auto"/>
            </w:tcBorders>
          </w:tcPr>
          <w:p w14:paraId="7530A6C1" w14:textId="77777777" w:rsidR="00E12357" w:rsidRPr="00BD18CD" w:rsidRDefault="00E12357" w:rsidP="00554541">
            <w:pPr>
              <w:spacing w:before="20" w:after="40" w:line="240" w:lineRule="exact"/>
              <w:ind w:firstLine="0"/>
              <w:jc w:val="center"/>
              <w:rPr>
                <w:rFonts w:cs="Arial"/>
                <w:sz w:val="20"/>
              </w:rPr>
            </w:pPr>
          </w:p>
        </w:tc>
        <w:tc>
          <w:tcPr>
            <w:tcW w:w="1516" w:type="dxa"/>
            <w:vMerge/>
            <w:tcBorders>
              <w:bottom w:val="single" w:sz="6" w:space="0" w:color="auto"/>
            </w:tcBorders>
          </w:tcPr>
          <w:p w14:paraId="667A26D5" w14:textId="77777777" w:rsidR="00E12357" w:rsidRPr="00BD18CD" w:rsidRDefault="00E12357" w:rsidP="00554541">
            <w:pPr>
              <w:spacing w:before="20" w:after="40" w:line="240" w:lineRule="exact"/>
              <w:ind w:firstLine="0"/>
              <w:jc w:val="center"/>
              <w:rPr>
                <w:rFonts w:cs="Arial"/>
                <w:sz w:val="20"/>
              </w:rPr>
            </w:pPr>
          </w:p>
        </w:tc>
        <w:tc>
          <w:tcPr>
            <w:tcW w:w="3395" w:type="dxa"/>
            <w:tcBorders>
              <w:bottom w:val="single" w:sz="6" w:space="0" w:color="auto"/>
            </w:tcBorders>
          </w:tcPr>
          <w:p w14:paraId="7730A8CB" w14:textId="77777777" w:rsidR="00E12357" w:rsidRPr="00BD18CD" w:rsidRDefault="00E12357" w:rsidP="00554541">
            <w:pPr>
              <w:spacing w:before="20" w:after="40" w:line="240" w:lineRule="exact"/>
              <w:ind w:firstLine="0"/>
              <w:jc w:val="center"/>
              <w:rPr>
                <w:rFonts w:cs="Arial"/>
                <w:i/>
                <w:sz w:val="20"/>
              </w:rPr>
            </w:pPr>
            <w:r w:rsidRPr="00BD18CD">
              <w:rPr>
                <w:rFonts w:cs="Arial"/>
                <w:i/>
                <w:sz w:val="20"/>
              </w:rPr>
              <w:t>товары</w:t>
            </w:r>
          </w:p>
        </w:tc>
        <w:tc>
          <w:tcPr>
            <w:tcW w:w="1515" w:type="dxa"/>
            <w:tcBorders>
              <w:bottom w:val="single" w:sz="6" w:space="0" w:color="auto"/>
            </w:tcBorders>
          </w:tcPr>
          <w:p w14:paraId="20C877C6" w14:textId="77777777" w:rsidR="00E12357" w:rsidRPr="00BD18CD" w:rsidRDefault="00E12357" w:rsidP="00554541">
            <w:pPr>
              <w:spacing w:before="20" w:after="40" w:line="240" w:lineRule="exact"/>
              <w:ind w:firstLine="0"/>
              <w:jc w:val="center"/>
              <w:rPr>
                <w:rFonts w:cs="Arial"/>
                <w:i/>
                <w:sz w:val="20"/>
              </w:rPr>
            </w:pPr>
            <w:r w:rsidRPr="00BD18CD">
              <w:rPr>
                <w:rFonts w:cs="Arial"/>
                <w:i/>
                <w:sz w:val="20"/>
              </w:rPr>
              <w:t>индекс цен</w:t>
            </w:r>
          </w:p>
        </w:tc>
      </w:tr>
      <w:tr w:rsidR="00E12357" w:rsidRPr="00BD18CD" w14:paraId="34C998AB" w14:textId="77777777" w:rsidTr="00B37405">
        <w:trPr>
          <w:trHeight w:val="20"/>
        </w:trPr>
        <w:tc>
          <w:tcPr>
            <w:tcW w:w="2763" w:type="dxa"/>
            <w:vMerge w:val="restart"/>
            <w:tcBorders>
              <w:top w:val="single" w:sz="6" w:space="0" w:color="auto"/>
              <w:bottom w:val="dotted" w:sz="4" w:space="0" w:color="auto"/>
            </w:tcBorders>
            <w:vAlign w:val="center"/>
          </w:tcPr>
          <w:p w14:paraId="4A2BD5D5" w14:textId="77777777" w:rsidR="00E12357" w:rsidRPr="000823A0" w:rsidRDefault="00E12357" w:rsidP="00554541">
            <w:pPr>
              <w:spacing w:before="40" w:line="240" w:lineRule="exact"/>
              <w:ind w:firstLine="0"/>
              <w:jc w:val="left"/>
              <w:rPr>
                <w:rFonts w:cs="Arial"/>
                <w:sz w:val="20"/>
              </w:rPr>
            </w:pPr>
            <w:proofErr w:type="spellStart"/>
            <w:r w:rsidRPr="000823A0">
              <w:rPr>
                <w:sz w:val="20"/>
              </w:rPr>
              <w:t>Телерадиотовары</w:t>
            </w:r>
            <w:proofErr w:type="spellEnd"/>
          </w:p>
        </w:tc>
        <w:tc>
          <w:tcPr>
            <w:tcW w:w="1516" w:type="dxa"/>
            <w:vMerge w:val="restart"/>
            <w:tcBorders>
              <w:top w:val="single" w:sz="6" w:space="0" w:color="auto"/>
              <w:bottom w:val="dotted" w:sz="4" w:space="0" w:color="auto"/>
            </w:tcBorders>
            <w:vAlign w:val="center"/>
          </w:tcPr>
          <w:p w14:paraId="0EB72579" w14:textId="77777777" w:rsidR="00E12357" w:rsidRPr="00BD18CD" w:rsidRDefault="00E12357" w:rsidP="00554541">
            <w:pPr>
              <w:adjustRightInd/>
              <w:spacing w:before="40" w:line="240" w:lineRule="exact"/>
              <w:ind w:firstLine="0"/>
              <w:jc w:val="center"/>
              <w:rPr>
                <w:rFonts w:cs="Arial"/>
                <w:bCs/>
                <w:color w:val="000000"/>
                <w:sz w:val="20"/>
              </w:rPr>
            </w:pPr>
            <w:r w:rsidRPr="00BD18CD">
              <w:rPr>
                <w:sz w:val="20"/>
              </w:rPr>
              <w:t>10</w:t>
            </w:r>
            <w:r>
              <w:rPr>
                <w:sz w:val="20"/>
              </w:rPr>
              <w:t>7,6</w:t>
            </w:r>
          </w:p>
        </w:tc>
        <w:tc>
          <w:tcPr>
            <w:tcW w:w="3395" w:type="dxa"/>
            <w:tcBorders>
              <w:top w:val="single" w:sz="6" w:space="0" w:color="auto"/>
              <w:bottom w:val="dotted" w:sz="4" w:space="0" w:color="auto"/>
            </w:tcBorders>
            <w:vAlign w:val="center"/>
          </w:tcPr>
          <w:p w14:paraId="23254550" w14:textId="77777777" w:rsidR="00E12357" w:rsidRPr="000823A0" w:rsidRDefault="00E12357" w:rsidP="00554541">
            <w:pPr>
              <w:spacing w:before="40" w:line="240" w:lineRule="exact"/>
              <w:ind w:firstLine="0"/>
              <w:jc w:val="left"/>
              <w:rPr>
                <w:sz w:val="20"/>
              </w:rPr>
            </w:pPr>
            <w:r w:rsidRPr="000823A0">
              <w:rPr>
                <w:sz w:val="20"/>
              </w:rPr>
              <w:t>телевизор</w:t>
            </w:r>
          </w:p>
        </w:tc>
        <w:tc>
          <w:tcPr>
            <w:tcW w:w="1515" w:type="dxa"/>
            <w:tcBorders>
              <w:top w:val="single" w:sz="6" w:space="0" w:color="auto"/>
              <w:bottom w:val="dotted" w:sz="4" w:space="0" w:color="auto"/>
            </w:tcBorders>
            <w:vAlign w:val="bottom"/>
          </w:tcPr>
          <w:p w14:paraId="67E0C3EF" w14:textId="77777777" w:rsidR="00E12357" w:rsidRPr="00BD18CD" w:rsidRDefault="00E12357" w:rsidP="00B37405">
            <w:pPr>
              <w:spacing w:before="40" w:line="240" w:lineRule="exact"/>
              <w:ind w:firstLine="0"/>
              <w:jc w:val="center"/>
              <w:rPr>
                <w:rFonts w:cs="Arial"/>
                <w:sz w:val="20"/>
              </w:rPr>
            </w:pPr>
            <w:r w:rsidRPr="00BD18CD">
              <w:rPr>
                <w:sz w:val="20"/>
              </w:rPr>
              <w:t>10</w:t>
            </w:r>
            <w:r>
              <w:rPr>
                <w:sz w:val="20"/>
              </w:rPr>
              <w:t>7,6</w:t>
            </w:r>
          </w:p>
        </w:tc>
      </w:tr>
      <w:tr w:rsidR="00E12357" w:rsidRPr="00BD18CD" w14:paraId="555013AA" w14:textId="77777777" w:rsidTr="00B37405">
        <w:trPr>
          <w:trHeight w:val="20"/>
        </w:trPr>
        <w:tc>
          <w:tcPr>
            <w:tcW w:w="2763" w:type="dxa"/>
            <w:vMerge/>
            <w:tcBorders>
              <w:top w:val="dotted" w:sz="4" w:space="0" w:color="auto"/>
              <w:bottom w:val="single" w:sz="4" w:space="0" w:color="auto"/>
            </w:tcBorders>
            <w:vAlign w:val="center"/>
          </w:tcPr>
          <w:p w14:paraId="34F2A0BA" w14:textId="77777777" w:rsidR="00E12357" w:rsidRPr="000823A0" w:rsidRDefault="00E12357" w:rsidP="00554541">
            <w:pPr>
              <w:spacing w:before="40" w:line="240" w:lineRule="exact"/>
              <w:ind w:firstLine="0"/>
              <w:rPr>
                <w:rFonts w:cs="Arial"/>
                <w:sz w:val="20"/>
                <w:highlight w:val="yellow"/>
              </w:rPr>
            </w:pPr>
          </w:p>
        </w:tc>
        <w:tc>
          <w:tcPr>
            <w:tcW w:w="1516" w:type="dxa"/>
            <w:vMerge/>
            <w:tcBorders>
              <w:top w:val="dotted" w:sz="4" w:space="0" w:color="auto"/>
              <w:bottom w:val="single" w:sz="4" w:space="0" w:color="auto"/>
            </w:tcBorders>
            <w:vAlign w:val="center"/>
          </w:tcPr>
          <w:p w14:paraId="5B0CD9C8" w14:textId="77777777" w:rsidR="00E12357" w:rsidRPr="00BD18CD" w:rsidRDefault="00E12357" w:rsidP="00554541">
            <w:pPr>
              <w:spacing w:before="40" w:line="240" w:lineRule="exact"/>
              <w:ind w:firstLine="0"/>
              <w:jc w:val="center"/>
              <w:rPr>
                <w:rFonts w:cs="Arial"/>
                <w:sz w:val="20"/>
                <w:highlight w:val="yellow"/>
              </w:rPr>
            </w:pPr>
          </w:p>
        </w:tc>
        <w:tc>
          <w:tcPr>
            <w:tcW w:w="3395" w:type="dxa"/>
            <w:tcBorders>
              <w:top w:val="dotted" w:sz="4" w:space="0" w:color="auto"/>
              <w:bottom w:val="single" w:sz="4" w:space="0" w:color="auto"/>
            </w:tcBorders>
            <w:vAlign w:val="center"/>
          </w:tcPr>
          <w:p w14:paraId="170BC22C" w14:textId="77777777" w:rsidR="00E12357" w:rsidRPr="000823A0" w:rsidRDefault="00E12357" w:rsidP="00554541">
            <w:pPr>
              <w:spacing w:before="40" w:line="240" w:lineRule="exact"/>
              <w:ind w:firstLine="0"/>
              <w:jc w:val="left"/>
              <w:rPr>
                <w:sz w:val="20"/>
              </w:rPr>
            </w:pPr>
            <w:proofErr w:type="spellStart"/>
            <w:r w:rsidRPr="000823A0">
              <w:rPr>
                <w:sz w:val="20"/>
              </w:rPr>
              <w:t>флеш</w:t>
            </w:r>
            <w:proofErr w:type="spellEnd"/>
            <w:r w:rsidRPr="000823A0">
              <w:rPr>
                <w:sz w:val="20"/>
              </w:rPr>
              <w:t>-накопитель USB</w:t>
            </w:r>
          </w:p>
        </w:tc>
        <w:tc>
          <w:tcPr>
            <w:tcW w:w="1515" w:type="dxa"/>
            <w:tcBorders>
              <w:top w:val="dotted" w:sz="4" w:space="0" w:color="auto"/>
              <w:bottom w:val="single" w:sz="4" w:space="0" w:color="auto"/>
            </w:tcBorders>
            <w:vAlign w:val="bottom"/>
          </w:tcPr>
          <w:p w14:paraId="3924D6C5" w14:textId="77777777" w:rsidR="00E12357" w:rsidRPr="00BD18CD" w:rsidRDefault="00E12357" w:rsidP="00B37405">
            <w:pPr>
              <w:spacing w:before="40" w:line="240" w:lineRule="exact"/>
              <w:ind w:firstLine="0"/>
              <w:jc w:val="center"/>
              <w:rPr>
                <w:rFonts w:cs="Arial"/>
                <w:sz w:val="20"/>
              </w:rPr>
            </w:pPr>
            <w:r w:rsidRPr="00BD18CD">
              <w:rPr>
                <w:sz w:val="20"/>
              </w:rPr>
              <w:t>10</w:t>
            </w:r>
            <w:r>
              <w:rPr>
                <w:sz w:val="20"/>
              </w:rPr>
              <w:t>7,2</w:t>
            </w:r>
          </w:p>
        </w:tc>
      </w:tr>
      <w:tr w:rsidR="00E12357" w:rsidRPr="00BD18CD" w14:paraId="3D2ADE36" w14:textId="77777777" w:rsidTr="00B37405">
        <w:trPr>
          <w:trHeight w:val="20"/>
        </w:trPr>
        <w:tc>
          <w:tcPr>
            <w:tcW w:w="2763" w:type="dxa"/>
            <w:vMerge w:val="restart"/>
            <w:tcBorders>
              <w:top w:val="single" w:sz="4" w:space="0" w:color="auto"/>
            </w:tcBorders>
            <w:vAlign w:val="center"/>
          </w:tcPr>
          <w:p w14:paraId="7C0F4143" w14:textId="77777777" w:rsidR="00E12357" w:rsidRPr="000823A0" w:rsidRDefault="00E12357" w:rsidP="00554541">
            <w:pPr>
              <w:spacing w:before="40" w:line="240" w:lineRule="exact"/>
              <w:ind w:firstLine="0"/>
              <w:jc w:val="left"/>
              <w:rPr>
                <w:rFonts w:cs="Arial"/>
                <w:sz w:val="20"/>
              </w:rPr>
            </w:pPr>
            <w:r w:rsidRPr="000823A0">
              <w:rPr>
                <w:sz w:val="20"/>
              </w:rPr>
              <w:t>Бензин</w:t>
            </w:r>
          </w:p>
        </w:tc>
        <w:tc>
          <w:tcPr>
            <w:tcW w:w="1516" w:type="dxa"/>
            <w:vMerge w:val="restart"/>
            <w:tcBorders>
              <w:top w:val="single" w:sz="4" w:space="0" w:color="auto"/>
            </w:tcBorders>
            <w:vAlign w:val="center"/>
          </w:tcPr>
          <w:p w14:paraId="7047A5BE" w14:textId="77777777" w:rsidR="00E12357" w:rsidRPr="00BD18CD" w:rsidRDefault="00E12357" w:rsidP="00554541">
            <w:pPr>
              <w:adjustRightInd/>
              <w:spacing w:before="40" w:line="240" w:lineRule="exact"/>
              <w:ind w:firstLine="0"/>
              <w:jc w:val="center"/>
              <w:rPr>
                <w:rFonts w:cs="Arial"/>
                <w:bCs/>
                <w:color w:val="000000"/>
                <w:sz w:val="20"/>
              </w:rPr>
            </w:pPr>
            <w:r w:rsidRPr="00BD18CD">
              <w:rPr>
                <w:sz w:val="20"/>
              </w:rPr>
              <w:t>10</w:t>
            </w:r>
            <w:r>
              <w:rPr>
                <w:sz w:val="20"/>
              </w:rPr>
              <w:t>3,7</w:t>
            </w:r>
          </w:p>
        </w:tc>
        <w:tc>
          <w:tcPr>
            <w:tcW w:w="3395" w:type="dxa"/>
            <w:tcBorders>
              <w:top w:val="single" w:sz="4" w:space="0" w:color="auto"/>
              <w:bottom w:val="dotted" w:sz="4" w:space="0" w:color="auto"/>
            </w:tcBorders>
            <w:vAlign w:val="center"/>
          </w:tcPr>
          <w:p w14:paraId="07AE545A" w14:textId="77777777" w:rsidR="00E12357" w:rsidRPr="000823A0" w:rsidRDefault="00E12357" w:rsidP="00554541">
            <w:pPr>
              <w:spacing w:before="40" w:line="240" w:lineRule="exact"/>
              <w:ind w:firstLine="0"/>
              <w:jc w:val="left"/>
              <w:rPr>
                <w:sz w:val="20"/>
              </w:rPr>
            </w:pPr>
            <w:r w:rsidRPr="000823A0">
              <w:rPr>
                <w:sz w:val="20"/>
              </w:rPr>
              <w:t>бензин автомобильный марки АИ-95</w:t>
            </w:r>
          </w:p>
        </w:tc>
        <w:tc>
          <w:tcPr>
            <w:tcW w:w="1515" w:type="dxa"/>
            <w:tcBorders>
              <w:top w:val="single" w:sz="4" w:space="0" w:color="auto"/>
              <w:bottom w:val="dotted" w:sz="4" w:space="0" w:color="auto"/>
            </w:tcBorders>
            <w:vAlign w:val="bottom"/>
          </w:tcPr>
          <w:p w14:paraId="45E6AA95" w14:textId="77777777" w:rsidR="00E12357" w:rsidRPr="00BD18CD" w:rsidRDefault="00E12357" w:rsidP="00B37405">
            <w:pPr>
              <w:spacing w:before="40" w:line="240" w:lineRule="exact"/>
              <w:ind w:firstLine="0"/>
              <w:jc w:val="center"/>
              <w:rPr>
                <w:rFonts w:cs="Arial"/>
                <w:sz w:val="20"/>
              </w:rPr>
            </w:pPr>
            <w:r w:rsidRPr="00BD18CD">
              <w:rPr>
                <w:sz w:val="20"/>
              </w:rPr>
              <w:t>1</w:t>
            </w:r>
            <w:r>
              <w:rPr>
                <w:sz w:val="20"/>
              </w:rPr>
              <w:t>03,8</w:t>
            </w:r>
          </w:p>
        </w:tc>
      </w:tr>
      <w:tr w:rsidR="00E12357" w:rsidRPr="00BD18CD" w14:paraId="123A4CED" w14:textId="77777777" w:rsidTr="00B37405">
        <w:trPr>
          <w:trHeight w:val="20"/>
        </w:trPr>
        <w:tc>
          <w:tcPr>
            <w:tcW w:w="2763" w:type="dxa"/>
            <w:vMerge/>
            <w:tcBorders>
              <w:bottom w:val="single" w:sz="4" w:space="0" w:color="auto"/>
            </w:tcBorders>
            <w:vAlign w:val="center"/>
          </w:tcPr>
          <w:p w14:paraId="309B8D6B" w14:textId="77777777" w:rsidR="00E12357" w:rsidRPr="000823A0" w:rsidRDefault="00E12357" w:rsidP="00554541">
            <w:pPr>
              <w:spacing w:before="40" w:line="240" w:lineRule="exact"/>
              <w:ind w:firstLine="0"/>
              <w:rPr>
                <w:rFonts w:cs="Arial"/>
                <w:sz w:val="20"/>
              </w:rPr>
            </w:pPr>
          </w:p>
        </w:tc>
        <w:tc>
          <w:tcPr>
            <w:tcW w:w="1516" w:type="dxa"/>
            <w:vMerge/>
            <w:tcBorders>
              <w:bottom w:val="single" w:sz="4" w:space="0" w:color="auto"/>
            </w:tcBorders>
            <w:vAlign w:val="center"/>
          </w:tcPr>
          <w:p w14:paraId="5A8D0681" w14:textId="77777777" w:rsidR="00E12357" w:rsidRPr="00BD18CD" w:rsidRDefault="00E12357" w:rsidP="00554541">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6F3F6B63" w14:textId="77777777" w:rsidR="00E12357" w:rsidRPr="000823A0" w:rsidRDefault="00E12357" w:rsidP="00554541">
            <w:pPr>
              <w:spacing w:before="40" w:line="240" w:lineRule="exact"/>
              <w:ind w:firstLine="0"/>
              <w:jc w:val="left"/>
              <w:rPr>
                <w:sz w:val="20"/>
              </w:rPr>
            </w:pPr>
            <w:r w:rsidRPr="000823A0">
              <w:rPr>
                <w:sz w:val="20"/>
              </w:rPr>
              <w:t>бензин автомобильный марки АИ-98 и выше</w:t>
            </w:r>
          </w:p>
        </w:tc>
        <w:tc>
          <w:tcPr>
            <w:tcW w:w="1515" w:type="dxa"/>
            <w:tcBorders>
              <w:top w:val="dotted" w:sz="4" w:space="0" w:color="auto"/>
              <w:bottom w:val="single" w:sz="4" w:space="0" w:color="auto"/>
            </w:tcBorders>
            <w:vAlign w:val="bottom"/>
          </w:tcPr>
          <w:p w14:paraId="6F079DB6" w14:textId="77777777" w:rsidR="00E12357" w:rsidRPr="00BD18CD" w:rsidRDefault="00E12357" w:rsidP="00B37405">
            <w:pPr>
              <w:spacing w:before="40" w:line="240" w:lineRule="exact"/>
              <w:ind w:firstLine="0"/>
              <w:jc w:val="center"/>
              <w:rPr>
                <w:rFonts w:cs="Arial"/>
                <w:sz w:val="20"/>
              </w:rPr>
            </w:pPr>
            <w:r>
              <w:rPr>
                <w:sz w:val="20"/>
              </w:rPr>
              <w:t>102,3</w:t>
            </w:r>
          </w:p>
        </w:tc>
      </w:tr>
      <w:tr w:rsidR="00E12357" w:rsidRPr="00BD18CD" w14:paraId="475FA538" w14:textId="77777777" w:rsidTr="00B37405">
        <w:trPr>
          <w:trHeight w:val="20"/>
        </w:trPr>
        <w:tc>
          <w:tcPr>
            <w:tcW w:w="2763" w:type="dxa"/>
            <w:vMerge w:val="restart"/>
            <w:tcBorders>
              <w:top w:val="single" w:sz="4" w:space="0" w:color="auto"/>
              <w:bottom w:val="dotted" w:sz="4" w:space="0" w:color="auto"/>
            </w:tcBorders>
            <w:vAlign w:val="center"/>
          </w:tcPr>
          <w:p w14:paraId="319001A1" w14:textId="7C0FC0CA" w:rsidR="00E12357" w:rsidRPr="000823A0" w:rsidRDefault="00E12357" w:rsidP="00554541">
            <w:pPr>
              <w:spacing w:before="40" w:line="240" w:lineRule="exact"/>
              <w:ind w:firstLine="0"/>
              <w:jc w:val="left"/>
              <w:rPr>
                <w:rFonts w:cs="Arial"/>
                <w:sz w:val="20"/>
              </w:rPr>
            </w:pPr>
            <w:r w:rsidRPr="000823A0">
              <w:rPr>
                <w:sz w:val="20"/>
              </w:rPr>
              <w:t>Электротовары и другие бытовые приборы</w:t>
            </w:r>
          </w:p>
        </w:tc>
        <w:tc>
          <w:tcPr>
            <w:tcW w:w="1516" w:type="dxa"/>
            <w:vMerge w:val="restart"/>
            <w:tcBorders>
              <w:top w:val="single" w:sz="4" w:space="0" w:color="auto"/>
              <w:bottom w:val="dotted" w:sz="4" w:space="0" w:color="auto"/>
            </w:tcBorders>
            <w:vAlign w:val="center"/>
          </w:tcPr>
          <w:p w14:paraId="7C9B3B9A" w14:textId="77777777" w:rsidR="00E12357" w:rsidRPr="00BD18CD" w:rsidRDefault="00E12357" w:rsidP="00554541">
            <w:pPr>
              <w:adjustRightInd/>
              <w:spacing w:before="40" w:line="240" w:lineRule="exact"/>
              <w:ind w:firstLine="0"/>
              <w:jc w:val="center"/>
              <w:rPr>
                <w:rFonts w:cs="Arial"/>
                <w:bCs/>
                <w:color w:val="000000"/>
                <w:sz w:val="20"/>
              </w:rPr>
            </w:pPr>
            <w:r w:rsidRPr="00BD18CD">
              <w:rPr>
                <w:sz w:val="20"/>
              </w:rPr>
              <w:t>10</w:t>
            </w:r>
            <w:r>
              <w:rPr>
                <w:sz w:val="20"/>
              </w:rPr>
              <w:t>2,2</w:t>
            </w:r>
          </w:p>
        </w:tc>
        <w:tc>
          <w:tcPr>
            <w:tcW w:w="3395" w:type="dxa"/>
            <w:tcBorders>
              <w:top w:val="single" w:sz="4" w:space="0" w:color="auto"/>
              <w:bottom w:val="dotted" w:sz="4" w:space="0" w:color="auto"/>
            </w:tcBorders>
            <w:vAlign w:val="center"/>
          </w:tcPr>
          <w:p w14:paraId="6A4A7309" w14:textId="77777777" w:rsidR="00E12357" w:rsidRPr="000823A0" w:rsidRDefault="00E12357" w:rsidP="00554541">
            <w:pPr>
              <w:spacing w:before="40" w:line="240" w:lineRule="exact"/>
              <w:ind w:firstLine="0"/>
              <w:jc w:val="left"/>
              <w:rPr>
                <w:sz w:val="20"/>
              </w:rPr>
            </w:pPr>
            <w:r w:rsidRPr="000823A0">
              <w:rPr>
                <w:sz w:val="20"/>
              </w:rPr>
              <w:t>электрочайник</w:t>
            </w:r>
          </w:p>
        </w:tc>
        <w:tc>
          <w:tcPr>
            <w:tcW w:w="1515" w:type="dxa"/>
            <w:tcBorders>
              <w:top w:val="single" w:sz="4" w:space="0" w:color="auto"/>
              <w:bottom w:val="dotted" w:sz="4" w:space="0" w:color="auto"/>
            </w:tcBorders>
            <w:vAlign w:val="bottom"/>
          </w:tcPr>
          <w:p w14:paraId="452C1648" w14:textId="77777777" w:rsidR="00E12357" w:rsidRPr="00BD18CD" w:rsidRDefault="00E12357" w:rsidP="00B37405">
            <w:pPr>
              <w:spacing w:before="40" w:line="240" w:lineRule="exact"/>
              <w:ind w:firstLine="0"/>
              <w:jc w:val="center"/>
              <w:rPr>
                <w:rFonts w:cs="Arial"/>
                <w:sz w:val="20"/>
              </w:rPr>
            </w:pPr>
            <w:r w:rsidRPr="00BD18CD">
              <w:rPr>
                <w:sz w:val="20"/>
              </w:rPr>
              <w:t>107,</w:t>
            </w:r>
            <w:r>
              <w:rPr>
                <w:sz w:val="20"/>
              </w:rPr>
              <w:t>3</w:t>
            </w:r>
          </w:p>
        </w:tc>
      </w:tr>
      <w:tr w:rsidR="00E12357" w:rsidRPr="00BD18CD" w14:paraId="2F5B6F35" w14:textId="77777777" w:rsidTr="00B37405">
        <w:trPr>
          <w:trHeight w:val="20"/>
        </w:trPr>
        <w:tc>
          <w:tcPr>
            <w:tcW w:w="2763" w:type="dxa"/>
            <w:vMerge/>
            <w:tcBorders>
              <w:top w:val="dotted" w:sz="4" w:space="0" w:color="auto"/>
              <w:bottom w:val="single" w:sz="4" w:space="0" w:color="auto"/>
            </w:tcBorders>
            <w:vAlign w:val="center"/>
          </w:tcPr>
          <w:p w14:paraId="3B521FC0" w14:textId="77777777" w:rsidR="00E12357" w:rsidRPr="000823A0" w:rsidRDefault="00E12357" w:rsidP="00554541">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5898CA63" w14:textId="77777777" w:rsidR="00E12357" w:rsidRPr="00BD18CD" w:rsidRDefault="00E12357" w:rsidP="00554541">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7899164C" w14:textId="77777777" w:rsidR="00E12357" w:rsidRPr="000823A0" w:rsidRDefault="00E12357" w:rsidP="00554541">
            <w:pPr>
              <w:spacing w:before="40" w:line="240" w:lineRule="exact"/>
              <w:ind w:firstLine="0"/>
              <w:jc w:val="left"/>
              <w:rPr>
                <w:sz w:val="20"/>
              </w:rPr>
            </w:pPr>
            <w:r w:rsidRPr="000823A0">
              <w:rPr>
                <w:sz w:val="20"/>
              </w:rPr>
              <w:t>лампа энергосберегающая</w:t>
            </w:r>
          </w:p>
        </w:tc>
        <w:tc>
          <w:tcPr>
            <w:tcW w:w="1515" w:type="dxa"/>
            <w:tcBorders>
              <w:top w:val="dotted" w:sz="4" w:space="0" w:color="auto"/>
              <w:bottom w:val="single" w:sz="4" w:space="0" w:color="auto"/>
            </w:tcBorders>
            <w:vAlign w:val="bottom"/>
          </w:tcPr>
          <w:p w14:paraId="23F955C0" w14:textId="77777777" w:rsidR="00E12357" w:rsidRPr="00BD18CD" w:rsidRDefault="00E12357" w:rsidP="00B37405">
            <w:pPr>
              <w:spacing w:before="40" w:line="240" w:lineRule="exact"/>
              <w:ind w:firstLine="0"/>
              <w:jc w:val="center"/>
              <w:rPr>
                <w:rFonts w:cs="Arial"/>
                <w:sz w:val="20"/>
              </w:rPr>
            </w:pPr>
            <w:r>
              <w:rPr>
                <w:sz w:val="20"/>
              </w:rPr>
              <w:t>97,8</w:t>
            </w:r>
          </w:p>
        </w:tc>
      </w:tr>
      <w:tr w:rsidR="00E12357" w:rsidRPr="00BD18CD" w14:paraId="3BE22328" w14:textId="77777777" w:rsidTr="00B37405">
        <w:trPr>
          <w:trHeight w:val="20"/>
        </w:trPr>
        <w:tc>
          <w:tcPr>
            <w:tcW w:w="2763" w:type="dxa"/>
            <w:vMerge w:val="restart"/>
            <w:tcBorders>
              <w:top w:val="single" w:sz="4" w:space="0" w:color="auto"/>
            </w:tcBorders>
            <w:vAlign w:val="center"/>
          </w:tcPr>
          <w:p w14:paraId="067507CD" w14:textId="03F57ED7" w:rsidR="00E12357" w:rsidRPr="000823A0" w:rsidRDefault="00E12357" w:rsidP="00554541">
            <w:pPr>
              <w:spacing w:before="40" w:line="240" w:lineRule="exact"/>
              <w:ind w:firstLine="0"/>
              <w:jc w:val="left"/>
              <w:rPr>
                <w:rFonts w:cs="Arial"/>
                <w:sz w:val="20"/>
              </w:rPr>
            </w:pPr>
            <w:r w:rsidRPr="000823A0">
              <w:rPr>
                <w:sz w:val="20"/>
              </w:rPr>
              <w:t>Мебель</w:t>
            </w:r>
          </w:p>
        </w:tc>
        <w:tc>
          <w:tcPr>
            <w:tcW w:w="1516" w:type="dxa"/>
            <w:vMerge w:val="restart"/>
            <w:tcBorders>
              <w:top w:val="single" w:sz="4" w:space="0" w:color="auto"/>
            </w:tcBorders>
            <w:vAlign w:val="center"/>
          </w:tcPr>
          <w:p w14:paraId="52B90782" w14:textId="77777777" w:rsidR="00E12357" w:rsidRPr="00BD18CD" w:rsidRDefault="00E12357" w:rsidP="00554541">
            <w:pPr>
              <w:adjustRightInd/>
              <w:spacing w:before="40" w:line="240" w:lineRule="exact"/>
              <w:ind w:firstLine="0"/>
              <w:jc w:val="center"/>
              <w:rPr>
                <w:rFonts w:cs="Arial"/>
                <w:bCs/>
                <w:color w:val="000000"/>
                <w:sz w:val="20"/>
              </w:rPr>
            </w:pPr>
            <w:r w:rsidRPr="00BD18CD">
              <w:rPr>
                <w:sz w:val="20"/>
              </w:rPr>
              <w:t>10</w:t>
            </w:r>
            <w:r>
              <w:rPr>
                <w:sz w:val="20"/>
              </w:rPr>
              <w:t>1,3</w:t>
            </w:r>
          </w:p>
        </w:tc>
        <w:tc>
          <w:tcPr>
            <w:tcW w:w="3395" w:type="dxa"/>
            <w:tcBorders>
              <w:top w:val="single" w:sz="4" w:space="0" w:color="auto"/>
              <w:bottom w:val="dotted" w:sz="4" w:space="0" w:color="auto"/>
            </w:tcBorders>
            <w:vAlign w:val="center"/>
          </w:tcPr>
          <w:p w14:paraId="1F61DD5F" w14:textId="77777777" w:rsidR="00E12357" w:rsidRPr="000823A0" w:rsidRDefault="00E12357" w:rsidP="00554541">
            <w:pPr>
              <w:spacing w:before="40" w:line="240" w:lineRule="exact"/>
              <w:ind w:firstLine="0"/>
              <w:jc w:val="left"/>
              <w:rPr>
                <w:sz w:val="20"/>
              </w:rPr>
            </w:pPr>
            <w:r w:rsidRPr="000823A0">
              <w:rPr>
                <w:sz w:val="20"/>
              </w:rPr>
              <w:t>диван-кровать</w:t>
            </w:r>
          </w:p>
        </w:tc>
        <w:tc>
          <w:tcPr>
            <w:tcW w:w="1515" w:type="dxa"/>
            <w:tcBorders>
              <w:top w:val="single" w:sz="4" w:space="0" w:color="auto"/>
              <w:bottom w:val="dotted" w:sz="4" w:space="0" w:color="auto"/>
            </w:tcBorders>
            <w:vAlign w:val="bottom"/>
          </w:tcPr>
          <w:p w14:paraId="08764282" w14:textId="77777777" w:rsidR="00E12357" w:rsidRPr="00BD18CD" w:rsidRDefault="00E12357" w:rsidP="00B37405">
            <w:pPr>
              <w:spacing w:before="40" w:line="240" w:lineRule="exact"/>
              <w:ind w:firstLine="0"/>
              <w:jc w:val="center"/>
              <w:rPr>
                <w:rFonts w:cs="Arial"/>
                <w:sz w:val="20"/>
              </w:rPr>
            </w:pPr>
            <w:r w:rsidRPr="00BD18CD">
              <w:rPr>
                <w:sz w:val="20"/>
              </w:rPr>
              <w:t>10</w:t>
            </w:r>
            <w:r>
              <w:rPr>
                <w:sz w:val="20"/>
              </w:rPr>
              <w:t>5,5</w:t>
            </w:r>
          </w:p>
        </w:tc>
      </w:tr>
      <w:tr w:rsidR="00E12357" w:rsidRPr="00BD18CD" w14:paraId="42AEE676" w14:textId="77777777" w:rsidTr="00B37405">
        <w:trPr>
          <w:trHeight w:val="20"/>
        </w:trPr>
        <w:tc>
          <w:tcPr>
            <w:tcW w:w="2763" w:type="dxa"/>
            <w:vMerge/>
            <w:tcBorders>
              <w:bottom w:val="single" w:sz="4" w:space="0" w:color="auto"/>
            </w:tcBorders>
            <w:vAlign w:val="center"/>
          </w:tcPr>
          <w:p w14:paraId="6D6B9CA1" w14:textId="77777777" w:rsidR="00E12357" w:rsidRPr="000823A0" w:rsidRDefault="00E12357" w:rsidP="00554541">
            <w:pPr>
              <w:spacing w:before="40" w:line="240" w:lineRule="exact"/>
              <w:ind w:firstLine="0"/>
              <w:rPr>
                <w:rFonts w:cs="Arial"/>
                <w:sz w:val="20"/>
              </w:rPr>
            </w:pPr>
          </w:p>
        </w:tc>
        <w:tc>
          <w:tcPr>
            <w:tcW w:w="1516" w:type="dxa"/>
            <w:vMerge/>
            <w:tcBorders>
              <w:bottom w:val="single" w:sz="4" w:space="0" w:color="auto"/>
            </w:tcBorders>
            <w:vAlign w:val="center"/>
          </w:tcPr>
          <w:p w14:paraId="5464CA4B" w14:textId="77777777" w:rsidR="00E12357" w:rsidRPr="00BD18CD" w:rsidRDefault="00E12357" w:rsidP="00554541">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39B17830" w14:textId="77777777" w:rsidR="00E12357" w:rsidRPr="000823A0" w:rsidRDefault="00E12357" w:rsidP="00554541">
            <w:pPr>
              <w:spacing w:before="40" w:line="240" w:lineRule="exact"/>
              <w:ind w:firstLine="0"/>
              <w:jc w:val="left"/>
              <w:rPr>
                <w:sz w:val="20"/>
              </w:rPr>
            </w:pPr>
            <w:r w:rsidRPr="000823A0">
              <w:rPr>
                <w:sz w:val="20"/>
              </w:rPr>
              <w:t>шкаф-вешалка для прихожей</w:t>
            </w:r>
          </w:p>
        </w:tc>
        <w:tc>
          <w:tcPr>
            <w:tcW w:w="1515" w:type="dxa"/>
            <w:tcBorders>
              <w:top w:val="dotted" w:sz="4" w:space="0" w:color="auto"/>
              <w:bottom w:val="single" w:sz="4" w:space="0" w:color="auto"/>
            </w:tcBorders>
            <w:vAlign w:val="bottom"/>
          </w:tcPr>
          <w:p w14:paraId="685C9437" w14:textId="77777777" w:rsidR="00E12357" w:rsidRPr="00BD18CD" w:rsidRDefault="00E12357" w:rsidP="00B37405">
            <w:pPr>
              <w:spacing w:before="40" w:line="240" w:lineRule="exact"/>
              <w:ind w:firstLine="0"/>
              <w:jc w:val="center"/>
              <w:rPr>
                <w:rFonts w:cs="Arial"/>
                <w:sz w:val="20"/>
              </w:rPr>
            </w:pPr>
            <w:r w:rsidRPr="00BD18CD">
              <w:rPr>
                <w:sz w:val="20"/>
              </w:rPr>
              <w:t>98,</w:t>
            </w:r>
            <w:r>
              <w:rPr>
                <w:sz w:val="20"/>
              </w:rPr>
              <w:t>5</w:t>
            </w:r>
          </w:p>
        </w:tc>
      </w:tr>
      <w:tr w:rsidR="00E12357" w:rsidRPr="00BD18CD" w14:paraId="131DB5B0" w14:textId="77777777" w:rsidTr="00B37405">
        <w:trPr>
          <w:trHeight w:val="20"/>
        </w:trPr>
        <w:tc>
          <w:tcPr>
            <w:tcW w:w="2763" w:type="dxa"/>
            <w:vMerge w:val="restart"/>
            <w:tcBorders>
              <w:top w:val="single" w:sz="4" w:space="0" w:color="auto"/>
            </w:tcBorders>
            <w:vAlign w:val="center"/>
          </w:tcPr>
          <w:p w14:paraId="1025EB3C" w14:textId="0363F88D" w:rsidR="00E12357" w:rsidRPr="000823A0" w:rsidRDefault="00E12357" w:rsidP="00554541">
            <w:pPr>
              <w:spacing w:before="40" w:line="240" w:lineRule="exact"/>
              <w:ind w:firstLine="0"/>
              <w:jc w:val="left"/>
              <w:rPr>
                <w:rFonts w:cs="Arial"/>
                <w:b/>
                <w:bCs/>
                <w:sz w:val="20"/>
              </w:rPr>
            </w:pPr>
            <w:r w:rsidRPr="000823A0">
              <w:rPr>
                <w:sz w:val="20"/>
              </w:rPr>
              <w:t>Одежда и белье</w:t>
            </w:r>
          </w:p>
        </w:tc>
        <w:tc>
          <w:tcPr>
            <w:tcW w:w="1516" w:type="dxa"/>
            <w:vMerge w:val="restart"/>
            <w:tcBorders>
              <w:top w:val="single" w:sz="4" w:space="0" w:color="auto"/>
            </w:tcBorders>
            <w:vAlign w:val="center"/>
          </w:tcPr>
          <w:p w14:paraId="19BE137F" w14:textId="77777777" w:rsidR="00E12357" w:rsidRPr="00BD18CD" w:rsidRDefault="00E12357" w:rsidP="00554541">
            <w:pPr>
              <w:adjustRightInd/>
              <w:spacing w:before="40" w:line="240" w:lineRule="exact"/>
              <w:ind w:firstLine="0"/>
              <w:jc w:val="center"/>
              <w:rPr>
                <w:rFonts w:cs="Arial"/>
                <w:bCs/>
                <w:color w:val="000000"/>
                <w:sz w:val="20"/>
              </w:rPr>
            </w:pPr>
            <w:r w:rsidRPr="00BD18CD">
              <w:rPr>
                <w:sz w:val="20"/>
              </w:rPr>
              <w:t>10</w:t>
            </w:r>
            <w:r>
              <w:rPr>
                <w:sz w:val="20"/>
              </w:rPr>
              <w:t>1,1</w:t>
            </w:r>
          </w:p>
        </w:tc>
        <w:tc>
          <w:tcPr>
            <w:tcW w:w="3395" w:type="dxa"/>
            <w:tcBorders>
              <w:top w:val="single" w:sz="4" w:space="0" w:color="auto"/>
              <w:bottom w:val="dotted" w:sz="4" w:space="0" w:color="auto"/>
            </w:tcBorders>
            <w:vAlign w:val="center"/>
          </w:tcPr>
          <w:p w14:paraId="2BFEB98B" w14:textId="77777777" w:rsidR="00E12357" w:rsidRPr="000823A0" w:rsidRDefault="00E12357" w:rsidP="00554541">
            <w:pPr>
              <w:spacing w:before="40" w:line="240" w:lineRule="exact"/>
              <w:ind w:firstLine="0"/>
              <w:jc w:val="left"/>
              <w:rPr>
                <w:sz w:val="20"/>
              </w:rPr>
            </w:pPr>
            <w:r w:rsidRPr="000823A0">
              <w:rPr>
                <w:sz w:val="20"/>
              </w:rPr>
              <w:t>брюки женские из полушерстяных или смесовых тканей</w:t>
            </w:r>
          </w:p>
        </w:tc>
        <w:tc>
          <w:tcPr>
            <w:tcW w:w="1515" w:type="dxa"/>
            <w:tcBorders>
              <w:top w:val="single" w:sz="4" w:space="0" w:color="auto"/>
              <w:bottom w:val="dotted" w:sz="4" w:space="0" w:color="auto"/>
            </w:tcBorders>
            <w:vAlign w:val="bottom"/>
          </w:tcPr>
          <w:p w14:paraId="6620CB22" w14:textId="77777777" w:rsidR="00E12357" w:rsidRPr="00BD18CD" w:rsidRDefault="00E12357" w:rsidP="00B37405">
            <w:pPr>
              <w:spacing w:before="40" w:line="240" w:lineRule="exact"/>
              <w:ind w:firstLine="0"/>
              <w:jc w:val="center"/>
              <w:rPr>
                <w:rFonts w:cs="Arial"/>
                <w:sz w:val="20"/>
              </w:rPr>
            </w:pPr>
            <w:r w:rsidRPr="00BD18CD">
              <w:rPr>
                <w:sz w:val="20"/>
              </w:rPr>
              <w:t>10</w:t>
            </w:r>
            <w:r>
              <w:rPr>
                <w:sz w:val="20"/>
              </w:rPr>
              <w:t>9,5</w:t>
            </w:r>
          </w:p>
        </w:tc>
      </w:tr>
      <w:tr w:rsidR="00E12357" w:rsidRPr="00BD18CD" w14:paraId="248513A6" w14:textId="77777777" w:rsidTr="00B37405">
        <w:trPr>
          <w:trHeight w:val="20"/>
        </w:trPr>
        <w:tc>
          <w:tcPr>
            <w:tcW w:w="2763" w:type="dxa"/>
            <w:vMerge/>
            <w:tcBorders>
              <w:bottom w:val="single" w:sz="4" w:space="0" w:color="auto"/>
            </w:tcBorders>
            <w:vAlign w:val="center"/>
          </w:tcPr>
          <w:p w14:paraId="75CFEEB6" w14:textId="77777777" w:rsidR="00E12357" w:rsidRPr="000823A0" w:rsidRDefault="00E12357" w:rsidP="00554541">
            <w:pPr>
              <w:spacing w:before="40" w:line="240" w:lineRule="exact"/>
              <w:ind w:firstLine="0"/>
              <w:rPr>
                <w:rFonts w:cs="Arial"/>
                <w:b/>
                <w:bCs/>
                <w:sz w:val="20"/>
              </w:rPr>
            </w:pPr>
          </w:p>
        </w:tc>
        <w:tc>
          <w:tcPr>
            <w:tcW w:w="1516" w:type="dxa"/>
            <w:vMerge/>
            <w:tcBorders>
              <w:bottom w:val="single" w:sz="4" w:space="0" w:color="auto"/>
            </w:tcBorders>
            <w:vAlign w:val="center"/>
          </w:tcPr>
          <w:p w14:paraId="4505AAC9" w14:textId="77777777" w:rsidR="00E12357" w:rsidRPr="00BD18CD" w:rsidRDefault="00E12357" w:rsidP="00554541">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0575C5CD" w14:textId="77777777" w:rsidR="00E12357" w:rsidRPr="000823A0" w:rsidRDefault="00E12357" w:rsidP="00554541">
            <w:pPr>
              <w:spacing w:before="40" w:line="240" w:lineRule="exact"/>
              <w:ind w:firstLine="0"/>
              <w:jc w:val="left"/>
              <w:rPr>
                <w:sz w:val="20"/>
              </w:rPr>
            </w:pPr>
            <w:r w:rsidRPr="000823A0">
              <w:rPr>
                <w:sz w:val="20"/>
              </w:rPr>
              <w:t>блузка женская</w:t>
            </w:r>
          </w:p>
        </w:tc>
        <w:tc>
          <w:tcPr>
            <w:tcW w:w="1515" w:type="dxa"/>
            <w:tcBorders>
              <w:top w:val="dotted" w:sz="4" w:space="0" w:color="auto"/>
              <w:bottom w:val="single" w:sz="4" w:space="0" w:color="auto"/>
            </w:tcBorders>
            <w:vAlign w:val="bottom"/>
          </w:tcPr>
          <w:p w14:paraId="123208B7" w14:textId="77777777" w:rsidR="00E12357" w:rsidRPr="00BD18CD" w:rsidRDefault="00E12357" w:rsidP="00B37405">
            <w:pPr>
              <w:spacing w:before="40" w:line="240" w:lineRule="exact"/>
              <w:ind w:firstLine="0"/>
              <w:jc w:val="center"/>
              <w:rPr>
                <w:rFonts w:cs="Arial"/>
                <w:sz w:val="20"/>
              </w:rPr>
            </w:pPr>
            <w:r w:rsidRPr="00BD18CD">
              <w:rPr>
                <w:sz w:val="20"/>
              </w:rPr>
              <w:t>9</w:t>
            </w:r>
            <w:r>
              <w:rPr>
                <w:sz w:val="20"/>
              </w:rPr>
              <w:t>5,1</w:t>
            </w:r>
          </w:p>
        </w:tc>
      </w:tr>
      <w:tr w:rsidR="00E12357" w:rsidRPr="00BD18CD" w14:paraId="3235F76B" w14:textId="77777777" w:rsidTr="00B37405">
        <w:trPr>
          <w:trHeight w:val="20"/>
        </w:trPr>
        <w:tc>
          <w:tcPr>
            <w:tcW w:w="2763" w:type="dxa"/>
            <w:vMerge w:val="restart"/>
            <w:tcBorders>
              <w:top w:val="single" w:sz="4" w:space="0" w:color="auto"/>
              <w:bottom w:val="dotted" w:sz="4" w:space="0" w:color="auto"/>
            </w:tcBorders>
            <w:vAlign w:val="center"/>
          </w:tcPr>
          <w:p w14:paraId="24DB342F" w14:textId="2D42F3BE" w:rsidR="00E12357" w:rsidRPr="000823A0" w:rsidRDefault="00E12357" w:rsidP="00554541">
            <w:pPr>
              <w:spacing w:before="40" w:line="240" w:lineRule="exact"/>
              <w:ind w:firstLine="0"/>
              <w:jc w:val="left"/>
              <w:rPr>
                <w:rFonts w:cs="Arial"/>
                <w:b/>
                <w:bCs/>
                <w:sz w:val="20"/>
              </w:rPr>
            </w:pPr>
            <w:r w:rsidRPr="000823A0">
              <w:rPr>
                <w:sz w:val="20"/>
              </w:rPr>
              <w:t>Медикаменты</w:t>
            </w:r>
          </w:p>
        </w:tc>
        <w:tc>
          <w:tcPr>
            <w:tcW w:w="1516" w:type="dxa"/>
            <w:vMerge w:val="restart"/>
            <w:tcBorders>
              <w:top w:val="single" w:sz="4" w:space="0" w:color="auto"/>
              <w:bottom w:val="dotted" w:sz="4" w:space="0" w:color="auto"/>
            </w:tcBorders>
            <w:vAlign w:val="center"/>
          </w:tcPr>
          <w:p w14:paraId="086DAB05" w14:textId="77777777" w:rsidR="00E12357" w:rsidRPr="00BD18CD" w:rsidRDefault="00E12357" w:rsidP="00554541">
            <w:pPr>
              <w:adjustRightInd/>
              <w:spacing w:before="40" w:line="240" w:lineRule="exact"/>
              <w:ind w:firstLine="0"/>
              <w:jc w:val="center"/>
              <w:rPr>
                <w:rFonts w:cs="Arial"/>
                <w:bCs/>
                <w:color w:val="000000"/>
                <w:sz w:val="20"/>
              </w:rPr>
            </w:pPr>
            <w:r w:rsidRPr="00BD18CD">
              <w:rPr>
                <w:sz w:val="20"/>
              </w:rPr>
              <w:t>100,</w:t>
            </w:r>
            <w:r>
              <w:rPr>
                <w:sz w:val="20"/>
              </w:rPr>
              <w:t>7</w:t>
            </w:r>
          </w:p>
        </w:tc>
        <w:tc>
          <w:tcPr>
            <w:tcW w:w="3395" w:type="dxa"/>
            <w:tcBorders>
              <w:top w:val="single" w:sz="4" w:space="0" w:color="auto"/>
              <w:bottom w:val="dotted" w:sz="4" w:space="0" w:color="auto"/>
            </w:tcBorders>
            <w:vAlign w:val="center"/>
          </w:tcPr>
          <w:p w14:paraId="72469E47" w14:textId="77777777" w:rsidR="00E12357" w:rsidRPr="000823A0" w:rsidRDefault="00E12357" w:rsidP="00554541">
            <w:pPr>
              <w:spacing w:before="40" w:line="240" w:lineRule="exact"/>
              <w:ind w:firstLine="0"/>
              <w:jc w:val="left"/>
              <w:rPr>
                <w:sz w:val="20"/>
              </w:rPr>
            </w:pPr>
            <w:proofErr w:type="spellStart"/>
            <w:r w:rsidRPr="000823A0">
              <w:rPr>
                <w:sz w:val="20"/>
              </w:rPr>
              <w:t>метилурацил</w:t>
            </w:r>
            <w:proofErr w:type="spellEnd"/>
          </w:p>
        </w:tc>
        <w:tc>
          <w:tcPr>
            <w:tcW w:w="1515" w:type="dxa"/>
            <w:tcBorders>
              <w:top w:val="single" w:sz="4" w:space="0" w:color="auto"/>
              <w:bottom w:val="dotted" w:sz="4" w:space="0" w:color="auto"/>
            </w:tcBorders>
            <w:vAlign w:val="bottom"/>
          </w:tcPr>
          <w:p w14:paraId="1A33043A" w14:textId="77777777" w:rsidR="00E12357" w:rsidRPr="00BD18CD" w:rsidRDefault="00E12357" w:rsidP="00B37405">
            <w:pPr>
              <w:spacing w:before="40" w:line="240" w:lineRule="exact"/>
              <w:ind w:firstLine="0"/>
              <w:jc w:val="center"/>
              <w:rPr>
                <w:rFonts w:cs="Arial"/>
                <w:sz w:val="20"/>
              </w:rPr>
            </w:pPr>
            <w:r w:rsidRPr="00BD18CD">
              <w:rPr>
                <w:sz w:val="20"/>
              </w:rPr>
              <w:t>10</w:t>
            </w:r>
            <w:r>
              <w:rPr>
                <w:sz w:val="20"/>
              </w:rPr>
              <w:t>7</w:t>
            </w:r>
            <w:r w:rsidRPr="00BD18CD">
              <w:rPr>
                <w:sz w:val="20"/>
              </w:rPr>
              <w:t>,8</w:t>
            </w:r>
          </w:p>
        </w:tc>
      </w:tr>
      <w:tr w:rsidR="00E12357" w:rsidRPr="00BD18CD" w14:paraId="23F7EC12" w14:textId="77777777" w:rsidTr="00B37405">
        <w:trPr>
          <w:trHeight w:val="20"/>
        </w:trPr>
        <w:tc>
          <w:tcPr>
            <w:tcW w:w="2763" w:type="dxa"/>
            <w:vMerge/>
            <w:tcBorders>
              <w:top w:val="dotted" w:sz="4" w:space="0" w:color="auto"/>
              <w:bottom w:val="single" w:sz="4" w:space="0" w:color="auto"/>
            </w:tcBorders>
            <w:vAlign w:val="center"/>
          </w:tcPr>
          <w:p w14:paraId="5B618F3F" w14:textId="77777777" w:rsidR="00E12357" w:rsidRPr="000823A0" w:rsidRDefault="00E12357" w:rsidP="00554541">
            <w:pPr>
              <w:spacing w:before="40" w:line="240" w:lineRule="exact"/>
              <w:ind w:firstLine="0"/>
              <w:rPr>
                <w:rFonts w:cs="Arial"/>
                <w:b/>
                <w:bCs/>
                <w:sz w:val="20"/>
              </w:rPr>
            </w:pPr>
          </w:p>
        </w:tc>
        <w:tc>
          <w:tcPr>
            <w:tcW w:w="1516" w:type="dxa"/>
            <w:vMerge/>
            <w:tcBorders>
              <w:top w:val="dotted" w:sz="4" w:space="0" w:color="auto"/>
              <w:bottom w:val="single" w:sz="4" w:space="0" w:color="auto"/>
            </w:tcBorders>
            <w:vAlign w:val="center"/>
          </w:tcPr>
          <w:p w14:paraId="48C159C0" w14:textId="77777777" w:rsidR="00E12357" w:rsidRPr="00BD18CD" w:rsidRDefault="00E12357" w:rsidP="00554541">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3C9CE9E0" w14:textId="77777777" w:rsidR="00E12357" w:rsidRPr="000823A0" w:rsidRDefault="00E12357" w:rsidP="00554541">
            <w:pPr>
              <w:spacing w:before="40" w:line="240" w:lineRule="exact"/>
              <w:ind w:firstLine="0"/>
              <w:jc w:val="left"/>
              <w:rPr>
                <w:sz w:val="20"/>
              </w:rPr>
            </w:pPr>
            <w:r w:rsidRPr="000823A0">
              <w:rPr>
                <w:sz w:val="20"/>
              </w:rPr>
              <w:t>фуросемид</w:t>
            </w:r>
          </w:p>
        </w:tc>
        <w:tc>
          <w:tcPr>
            <w:tcW w:w="1515" w:type="dxa"/>
            <w:tcBorders>
              <w:top w:val="dotted" w:sz="4" w:space="0" w:color="auto"/>
              <w:bottom w:val="single" w:sz="4" w:space="0" w:color="auto"/>
            </w:tcBorders>
            <w:vAlign w:val="bottom"/>
          </w:tcPr>
          <w:p w14:paraId="6AC50905" w14:textId="77777777" w:rsidR="00E12357" w:rsidRPr="00BD18CD" w:rsidRDefault="00E12357" w:rsidP="00B37405">
            <w:pPr>
              <w:spacing w:before="40" w:line="240" w:lineRule="exact"/>
              <w:ind w:firstLine="0"/>
              <w:jc w:val="center"/>
              <w:rPr>
                <w:rFonts w:cs="Arial"/>
                <w:sz w:val="20"/>
              </w:rPr>
            </w:pPr>
            <w:r w:rsidRPr="00BD18CD">
              <w:rPr>
                <w:sz w:val="20"/>
              </w:rPr>
              <w:t>9</w:t>
            </w:r>
            <w:r>
              <w:rPr>
                <w:sz w:val="20"/>
              </w:rPr>
              <w:t>5,7</w:t>
            </w:r>
          </w:p>
        </w:tc>
      </w:tr>
      <w:tr w:rsidR="00E12357" w:rsidRPr="00BD18CD" w14:paraId="38D7C14F" w14:textId="77777777" w:rsidTr="00B37405">
        <w:trPr>
          <w:trHeight w:val="367"/>
        </w:trPr>
        <w:tc>
          <w:tcPr>
            <w:tcW w:w="2763" w:type="dxa"/>
            <w:vMerge w:val="restart"/>
            <w:tcBorders>
              <w:top w:val="single" w:sz="4" w:space="0" w:color="auto"/>
              <w:bottom w:val="dotted" w:sz="4" w:space="0" w:color="auto"/>
            </w:tcBorders>
            <w:vAlign w:val="center"/>
          </w:tcPr>
          <w:p w14:paraId="79282DB3" w14:textId="77777777" w:rsidR="00E12357" w:rsidRPr="000823A0" w:rsidRDefault="00E12357" w:rsidP="00554541">
            <w:pPr>
              <w:spacing w:before="40" w:line="240" w:lineRule="exact"/>
              <w:ind w:firstLine="0"/>
              <w:jc w:val="left"/>
              <w:rPr>
                <w:rFonts w:cs="Arial"/>
                <w:b/>
                <w:bCs/>
                <w:sz w:val="20"/>
              </w:rPr>
            </w:pPr>
            <w:r w:rsidRPr="000823A0">
              <w:rPr>
                <w:sz w:val="20"/>
              </w:rPr>
              <w:t>Трикотажные изделия</w:t>
            </w:r>
          </w:p>
        </w:tc>
        <w:tc>
          <w:tcPr>
            <w:tcW w:w="1516" w:type="dxa"/>
            <w:vMerge w:val="restart"/>
            <w:tcBorders>
              <w:top w:val="single" w:sz="4" w:space="0" w:color="auto"/>
              <w:bottom w:val="dotted" w:sz="4" w:space="0" w:color="auto"/>
            </w:tcBorders>
            <w:vAlign w:val="center"/>
          </w:tcPr>
          <w:p w14:paraId="156E30F4" w14:textId="77777777" w:rsidR="00E12357" w:rsidRPr="00BD18CD" w:rsidRDefault="00E12357" w:rsidP="00554541">
            <w:pPr>
              <w:adjustRightInd/>
              <w:spacing w:before="40" w:line="240" w:lineRule="exact"/>
              <w:ind w:firstLine="0"/>
              <w:jc w:val="center"/>
              <w:rPr>
                <w:rFonts w:cs="Arial"/>
                <w:bCs/>
                <w:color w:val="000000"/>
                <w:sz w:val="20"/>
              </w:rPr>
            </w:pPr>
            <w:r w:rsidRPr="00BD18CD">
              <w:rPr>
                <w:sz w:val="20"/>
              </w:rPr>
              <w:t>100,</w:t>
            </w:r>
            <w:r>
              <w:rPr>
                <w:sz w:val="20"/>
              </w:rPr>
              <w:t>7</w:t>
            </w:r>
          </w:p>
        </w:tc>
        <w:tc>
          <w:tcPr>
            <w:tcW w:w="3395" w:type="dxa"/>
            <w:tcBorders>
              <w:top w:val="single" w:sz="4" w:space="0" w:color="auto"/>
              <w:bottom w:val="dotted" w:sz="4" w:space="0" w:color="auto"/>
            </w:tcBorders>
            <w:vAlign w:val="center"/>
          </w:tcPr>
          <w:p w14:paraId="3F58BD1C" w14:textId="77777777" w:rsidR="00E12357" w:rsidRPr="000823A0" w:rsidRDefault="00E12357" w:rsidP="00554541">
            <w:pPr>
              <w:spacing w:before="40" w:line="240" w:lineRule="exact"/>
              <w:ind w:firstLine="0"/>
              <w:jc w:val="left"/>
              <w:rPr>
                <w:sz w:val="20"/>
              </w:rPr>
            </w:pPr>
            <w:r w:rsidRPr="000823A0">
              <w:rPr>
                <w:sz w:val="20"/>
              </w:rPr>
              <w:t>майка, футболка мужская бельевая</w:t>
            </w:r>
          </w:p>
        </w:tc>
        <w:tc>
          <w:tcPr>
            <w:tcW w:w="1515" w:type="dxa"/>
            <w:tcBorders>
              <w:top w:val="single" w:sz="4" w:space="0" w:color="auto"/>
              <w:bottom w:val="dotted" w:sz="4" w:space="0" w:color="auto"/>
            </w:tcBorders>
            <w:vAlign w:val="bottom"/>
          </w:tcPr>
          <w:p w14:paraId="4A5BA50D" w14:textId="77777777" w:rsidR="00E12357" w:rsidRPr="00BD18CD" w:rsidRDefault="00E12357" w:rsidP="00B37405">
            <w:pPr>
              <w:spacing w:before="40" w:line="240" w:lineRule="exact"/>
              <w:ind w:firstLine="0"/>
              <w:jc w:val="center"/>
              <w:rPr>
                <w:rFonts w:cs="Arial"/>
                <w:sz w:val="20"/>
              </w:rPr>
            </w:pPr>
            <w:r w:rsidRPr="00BD18CD">
              <w:rPr>
                <w:sz w:val="20"/>
              </w:rPr>
              <w:t>10</w:t>
            </w:r>
            <w:r>
              <w:rPr>
                <w:sz w:val="20"/>
              </w:rPr>
              <w:t>5,6</w:t>
            </w:r>
          </w:p>
        </w:tc>
      </w:tr>
      <w:tr w:rsidR="00E12357" w:rsidRPr="00BD18CD" w14:paraId="782544A3" w14:textId="77777777" w:rsidTr="00B37405">
        <w:trPr>
          <w:trHeight w:val="58"/>
        </w:trPr>
        <w:tc>
          <w:tcPr>
            <w:tcW w:w="2763" w:type="dxa"/>
            <w:vMerge/>
            <w:tcBorders>
              <w:top w:val="dotted" w:sz="4" w:space="0" w:color="auto"/>
              <w:bottom w:val="single" w:sz="4" w:space="0" w:color="auto"/>
            </w:tcBorders>
            <w:vAlign w:val="center"/>
          </w:tcPr>
          <w:p w14:paraId="481FC885" w14:textId="77777777" w:rsidR="00E12357" w:rsidRPr="000823A0" w:rsidRDefault="00E12357" w:rsidP="00554541">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065C6179" w14:textId="77777777" w:rsidR="00E12357" w:rsidRPr="00BD18CD" w:rsidRDefault="00E12357" w:rsidP="00554541">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2114198E" w14:textId="77777777" w:rsidR="00E12357" w:rsidRPr="000823A0" w:rsidRDefault="00E12357" w:rsidP="00554541">
            <w:pPr>
              <w:spacing w:before="40" w:line="240" w:lineRule="exact"/>
              <w:ind w:firstLine="0"/>
              <w:jc w:val="left"/>
              <w:rPr>
                <w:sz w:val="20"/>
              </w:rPr>
            </w:pPr>
            <w:r w:rsidRPr="000823A0">
              <w:rPr>
                <w:sz w:val="20"/>
              </w:rPr>
              <w:t>трусы женские</w:t>
            </w:r>
          </w:p>
        </w:tc>
        <w:tc>
          <w:tcPr>
            <w:tcW w:w="1515" w:type="dxa"/>
            <w:tcBorders>
              <w:top w:val="dotted" w:sz="4" w:space="0" w:color="auto"/>
              <w:bottom w:val="single" w:sz="4" w:space="0" w:color="auto"/>
            </w:tcBorders>
            <w:vAlign w:val="bottom"/>
          </w:tcPr>
          <w:p w14:paraId="1B2511B6" w14:textId="77777777" w:rsidR="00E12357" w:rsidRPr="00BD18CD" w:rsidRDefault="00E12357" w:rsidP="00B37405">
            <w:pPr>
              <w:spacing w:before="40" w:line="240" w:lineRule="exact"/>
              <w:ind w:firstLine="0"/>
              <w:jc w:val="center"/>
              <w:rPr>
                <w:sz w:val="20"/>
              </w:rPr>
            </w:pPr>
            <w:r w:rsidRPr="00BD18CD">
              <w:rPr>
                <w:sz w:val="20"/>
              </w:rPr>
              <w:t>98,</w:t>
            </w:r>
            <w:r>
              <w:rPr>
                <w:sz w:val="20"/>
              </w:rPr>
              <w:t>5</w:t>
            </w:r>
          </w:p>
        </w:tc>
      </w:tr>
      <w:tr w:rsidR="00E12357" w:rsidRPr="00BD18CD" w14:paraId="1EE36D69" w14:textId="77777777" w:rsidTr="00B37405">
        <w:trPr>
          <w:trHeight w:val="58"/>
        </w:trPr>
        <w:tc>
          <w:tcPr>
            <w:tcW w:w="2763" w:type="dxa"/>
            <w:tcBorders>
              <w:top w:val="single" w:sz="4" w:space="0" w:color="auto"/>
              <w:bottom w:val="dotted" w:sz="4" w:space="0" w:color="auto"/>
            </w:tcBorders>
            <w:vAlign w:val="center"/>
          </w:tcPr>
          <w:p w14:paraId="48C71308" w14:textId="77777777" w:rsidR="00E12357" w:rsidRPr="000823A0" w:rsidRDefault="00E12357" w:rsidP="00554541">
            <w:pPr>
              <w:spacing w:before="40" w:line="240" w:lineRule="exact"/>
              <w:ind w:firstLine="0"/>
              <w:jc w:val="left"/>
              <w:rPr>
                <w:rFonts w:cs="Arial"/>
                <w:sz w:val="20"/>
              </w:rPr>
            </w:pPr>
            <w:r w:rsidRPr="000823A0">
              <w:rPr>
                <w:sz w:val="20"/>
              </w:rPr>
              <w:t>Табачные изделия</w:t>
            </w:r>
          </w:p>
        </w:tc>
        <w:tc>
          <w:tcPr>
            <w:tcW w:w="1516" w:type="dxa"/>
            <w:tcBorders>
              <w:top w:val="single" w:sz="4" w:space="0" w:color="auto"/>
              <w:bottom w:val="dotted" w:sz="4" w:space="0" w:color="auto"/>
            </w:tcBorders>
            <w:vAlign w:val="center"/>
          </w:tcPr>
          <w:p w14:paraId="1831F074" w14:textId="77777777" w:rsidR="00E12357" w:rsidRPr="00BD18CD" w:rsidRDefault="00E12357" w:rsidP="00554541">
            <w:pPr>
              <w:adjustRightInd/>
              <w:spacing w:before="40" w:line="240" w:lineRule="exact"/>
              <w:ind w:firstLine="0"/>
              <w:jc w:val="center"/>
              <w:rPr>
                <w:rFonts w:cs="Arial"/>
                <w:bCs/>
                <w:color w:val="000000"/>
                <w:sz w:val="20"/>
              </w:rPr>
            </w:pPr>
            <w:r>
              <w:rPr>
                <w:sz w:val="20"/>
              </w:rPr>
              <w:t>100,7</w:t>
            </w:r>
          </w:p>
        </w:tc>
        <w:tc>
          <w:tcPr>
            <w:tcW w:w="3395" w:type="dxa"/>
            <w:tcBorders>
              <w:top w:val="single" w:sz="4" w:space="0" w:color="auto"/>
            </w:tcBorders>
            <w:vAlign w:val="center"/>
          </w:tcPr>
          <w:p w14:paraId="4EE23DC0" w14:textId="77777777" w:rsidR="00E12357" w:rsidRPr="000823A0" w:rsidRDefault="00E12357" w:rsidP="00554541">
            <w:pPr>
              <w:spacing w:before="40" w:line="240" w:lineRule="exact"/>
              <w:ind w:firstLine="0"/>
              <w:jc w:val="left"/>
              <w:rPr>
                <w:rFonts w:cs="Arial"/>
                <w:sz w:val="20"/>
              </w:rPr>
            </w:pPr>
            <w:r w:rsidRPr="000823A0">
              <w:rPr>
                <w:sz w:val="20"/>
              </w:rPr>
              <w:t>сигареты с фильтром</w:t>
            </w:r>
          </w:p>
        </w:tc>
        <w:tc>
          <w:tcPr>
            <w:tcW w:w="1515" w:type="dxa"/>
            <w:tcBorders>
              <w:top w:val="single" w:sz="4" w:space="0" w:color="auto"/>
            </w:tcBorders>
            <w:vAlign w:val="bottom"/>
          </w:tcPr>
          <w:p w14:paraId="5867BDA6" w14:textId="77777777" w:rsidR="00E12357" w:rsidRPr="00BD18CD" w:rsidRDefault="00E12357" w:rsidP="00B37405">
            <w:pPr>
              <w:spacing w:before="40" w:line="240" w:lineRule="exact"/>
              <w:ind w:firstLine="0"/>
              <w:jc w:val="center"/>
              <w:rPr>
                <w:rFonts w:cs="Arial"/>
                <w:sz w:val="20"/>
              </w:rPr>
            </w:pPr>
            <w:r w:rsidRPr="00BD18CD">
              <w:rPr>
                <w:sz w:val="20"/>
              </w:rPr>
              <w:t>10</w:t>
            </w:r>
            <w:r>
              <w:rPr>
                <w:sz w:val="20"/>
              </w:rPr>
              <w:t>0,7</w:t>
            </w:r>
          </w:p>
        </w:tc>
      </w:tr>
      <w:tr w:rsidR="00E12357" w:rsidRPr="00BD18CD" w14:paraId="4CE99C05" w14:textId="77777777" w:rsidTr="00B37405">
        <w:trPr>
          <w:trHeight w:val="20"/>
        </w:trPr>
        <w:tc>
          <w:tcPr>
            <w:tcW w:w="2763" w:type="dxa"/>
            <w:vMerge w:val="restart"/>
            <w:tcBorders>
              <w:top w:val="single" w:sz="4" w:space="0" w:color="auto"/>
              <w:bottom w:val="dotted" w:sz="4" w:space="0" w:color="auto"/>
            </w:tcBorders>
            <w:vAlign w:val="center"/>
          </w:tcPr>
          <w:p w14:paraId="2BD960F2" w14:textId="7C8D948A" w:rsidR="00E12357" w:rsidRPr="000823A0" w:rsidRDefault="00E12357" w:rsidP="00554541">
            <w:pPr>
              <w:spacing w:before="40" w:line="240" w:lineRule="exact"/>
              <w:ind w:firstLine="0"/>
              <w:jc w:val="left"/>
              <w:rPr>
                <w:rFonts w:cs="Arial"/>
                <w:sz w:val="20"/>
              </w:rPr>
            </w:pPr>
            <w:r w:rsidRPr="000823A0">
              <w:rPr>
                <w:sz w:val="20"/>
              </w:rPr>
              <w:t>Обувь</w:t>
            </w:r>
          </w:p>
        </w:tc>
        <w:tc>
          <w:tcPr>
            <w:tcW w:w="1516" w:type="dxa"/>
            <w:vMerge w:val="restart"/>
            <w:tcBorders>
              <w:top w:val="single" w:sz="4" w:space="0" w:color="auto"/>
              <w:bottom w:val="dotted" w:sz="4" w:space="0" w:color="auto"/>
            </w:tcBorders>
            <w:vAlign w:val="center"/>
          </w:tcPr>
          <w:p w14:paraId="4D68FF1A" w14:textId="77777777" w:rsidR="00E12357" w:rsidRPr="00BD18CD" w:rsidRDefault="00E12357" w:rsidP="00554541">
            <w:pPr>
              <w:adjustRightInd/>
              <w:spacing w:before="40" w:line="240" w:lineRule="exact"/>
              <w:ind w:firstLine="0"/>
              <w:jc w:val="center"/>
              <w:rPr>
                <w:rFonts w:cs="Arial"/>
                <w:bCs/>
                <w:color w:val="000000"/>
                <w:sz w:val="20"/>
              </w:rPr>
            </w:pPr>
            <w:r>
              <w:rPr>
                <w:sz w:val="20"/>
              </w:rPr>
              <w:t>100,5</w:t>
            </w:r>
          </w:p>
        </w:tc>
        <w:tc>
          <w:tcPr>
            <w:tcW w:w="3395" w:type="dxa"/>
            <w:tcBorders>
              <w:top w:val="single" w:sz="4" w:space="0" w:color="auto"/>
              <w:bottom w:val="dotted" w:sz="4" w:space="0" w:color="auto"/>
            </w:tcBorders>
            <w:vAlign w:val="center"/>
          </w:tcPr>
          <w:p w14:paraId="500F6475" w14:textId="77777777" w:rsidR="00E12357" w:rsidRPr="000823A0" w:rsidRDefault="00E12357" w:rsidP="00554541">
            <w:pPr>
              <w:spacing w:before="40" w:line="240" w:lineRule="exact"/>
              <w:ind w:firstLine="0"/>
              <w:jc w:val="left"/>
              <w:rPr>
                <w:rFonts w:cs="Arial"/>
                <w:sz w:val="20"/>
              </w:rPr>
            </w:pPr>
            <w:r w:rsidRPr="000823A0">
              <w:rPr>
                <w:sz w:val="20"/>
              </w:rPr>
              <w:t>обувь кроссовая и спортивная для взрослых</w:t>
            </w:r>
          </w:p>
        </w:tc>
        <w:tc>
          <w:tcPr>
            <w:tcW w:w="1515" w:type="dxa"/>
            <w:tcBorders>
              <w:top w:val="single" w:sz="4" w:space="0" w:color="auto"/>
              <w:bottom w:val="dotted" w:sz="4" w:space="0" w:color="auto"/>
            </w:tcBorders>
            <w:vAlign w:val="bottom"/>
          </w:tcPr>
          <w:p w14:paraId="798DB870" w14:textId="77777777" w:rsidR="00E12357" w:rsidRPr="00BD18CD" w:rsidRDefault="00E12357" w:rsidP="00B37405">
            <w:pPr>
              <w:spacing w:before="40" w:line="240" w:lineRule="exact"/>
              <w:ind w:firstLine="0"/>
              <w:jc w:val="center"/>
              <w:rPr>
                <w:rFonts w:cs="Arial"/>
                <w:sz w:val="20"/>
              </w:rPr>
            </w:pPr>
            <w:r w:rsidRPr="00BD18CD">
              <w:rPr>
                <w:sz w:val="20"/>
              </w:rPr>
              <w:t>10</w:t>
            </w:r>
            <w:r>
              <w:rPr>
                <w:sz w:val="20"/>
              </w:rPr>
              <w:t>2,7</w:t>
            </w:r>
          </w:p>
        </w:tc>
      </w:tr>
      <w:tr w:rsidR="00E12357" w:rsidRPr="00BD18CD" w14:paraId="0E1009E8" w14:textId="77777777" w:rsidTr="00B37405">
        <w:trPr>
          <w:trHeight w:val="20"/>
        </w:trPr>
        <w:tc>
          <w:tcPr>
            <w:tcW w:w="2763" w:type="dxa"/>
            <w:vMerge/>
            <w:tcBorders>
              <w:top w:val="dotted" w:sz="4" w:space="0" w:color="auto"/>
              <w:bottom w:val="single" w:sz="4" w:space="0" w:color="auto"/>
            </w:tcBorders>
            <w:vAlign w:val="center"/>
          </w:tcPr>
          <w:p w14:paraId="3913450F" w14:textId="77777777" w:rsidR="00E12357" w:rsidRPr="000823A0" w:rsidRDefault="00E12357" w:rsidP="00554541">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334D10BD" w14:textId="77777777" w:rsidR="00E12357" w:rsidRPr="00BD18CD" w:rsidRDefault="00E12357" w:rsidP="00554541">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2E87F6A8" w14:textId="77777777" w:rsidR="00E12357" w:rsidRPr="000823A0" w:rsidRDefault="00E12357" w:rsidP="00554541">
            <w:pPr>
              <w:spacing w:before="40" w:line="240" w:lineRule="exact"/>
              <w:ind w:firstLine="0"/>
              <w:jc w:val="left"/>
              <w:rPr>
                <w:sz w:val="20"/>
              </w:rPr>
            </w:pPr>
            <w:r w:rsidRPr="000823A0">
              <w:rPr>
                <w:sz w:val="20"/>
              </w:rPr>
              <w:t>туфли детские летние (сандалеты)</w:t>
            </w:r>
          </w:p>
        </w:tc>
        <w:tc>
          <w:tcPr>
            <w:tcW w:w="1515" w:type="dxa"/>
            <w:tcBorders>
              <w:top w:val="dotted" w:sz="4" w:space="0" w:color="auto"/>
              <w:bottom w:val="single" w:sz="4" w:space="0" w:color="auto"/>
            </w:tcBorders>
            <w:vAlign w:val="bottom"/>
          </w:tcPr>
          <w:p w14:paraId="310E5643" w14:textId="77777777" w:rsidR="00E12357" w:rsidRPr="00BD18CD" w:rsidRDefault="00E12357" w:rsidP="00B37405">
            <w:pPr>
              <w:spacing w:before="40" w:line="240" w:lineRule="exact"/>
              <w:ind w:firstLine="0"/>
              <w:jc w:val="center"/>
              <w:rPr>
                <w:rFonts w:cs="Arial"/>
                <w:sz w:val="20"/>
              </w:rPr>
            </w:pPr>
            <w:r w:rsidRPr="00BD18CD">
              <w:rPr>
                <w:sz w:val="20"/>
              </w:rPr>
              <w:t>9</w:t>
            </w:r>
            <w:r>
              <w:rPr>
                <w:sz w:val="20"/>
              </w:rPr>
              <w:t>8,8</w:t>
            </w:r>
          </w:p>
        </w:tc>
      </w:tr>
      <w:tr w:rsidR="00E12357" w:rsidRPr="00BD18CD" w14:paraId="4ACE8CB1" w14:textId="77777777" w:rsidTr="00B37405">
        <w:trPr>
          <w:trHeight w:val="20"/>
        </w:trPr>
        <w:tc>
          <w:tcPr>
            <w:tcW w:w="2763" w:type="dxa"/>
            <w:vMerge w:val="restart"/>
            <w:tcBorders>
              <w:top w:val="single" w:sz="4" w:space="0" w:color="auto"/>
              <w:bottom w:val="dotted" w:sz="4" w:space="0" w:color="auto"/>
            </w:tcBorders>
            <w:vAlign w:val="center"/>
          </w:tcPr>
          <w:p w14:paraId="1EEF546B" w14:textId="5E886E23" w:rsidR="00E12357" w:rsidRPr="000823A0" w:rsidRDefault="00E12357" w:rsidP="00554541">
            <w:pPr>
              <w:spacing w:before="40" w:line="240" w:lineRule="exact"/>
              <w:ind w:firstLine="0"/>
              <w:jc w:val="left"/>
              <w:rPr>
                <w:rFonts w:cs="Arial"/>
                <w:sz w:val="20"/>
              </w:rPr>
            </w:pPr>
            <w:r w:rsidRPr="000823A0">
              <w:rPr>
                <w:sz w:val="20"/>
              </w:rPr>
              <w:t>Ткани</w:t>
            </w:r>
          </w:p>
        </w:tc>
        <w:tc>
          <w:tcPr>
            <w:tcW w:w="1516" w:type="dxa"/>
            <w:vMerge w:val="restart"/>
            <w:tcBorders>
              <w:top w:val="single" w:sz="4" w:space="0" w:color="auto"/>
              <w:bottom w:val="dotted" w:sz="4" w:space="0" w:color="auto"/>
            </w:tcBorders>
            <w:vAlign w:val="center"/>
          </w:tcPr>
          <w:p w14:paraId="5E8654CD" w14:textId="77777777" w:rsidR="00E12357" w:rsidRPr="00BD18CD" w:rsidRDefault="00E12357" w:rsidP="00554541">
            <w:pPr>
              <w:adjustRightInd/>
              <w:spacing w:before="40" w:line="240" w:lineRule="exact"/>
              <w:ind w:firstLine="0"/>
              <w:jc w:val="center"/>
              <w:rPr>
                <w:rFonts w:cs="Arial"/>
                <w:bCs/>
                <w:color w:val="000000"/>
                <w:sz w:val="20"/>
              </w:rPr>
            </w:pPr>
            <w:r>
              <w:rPr>
                <w:sz w:val="20"/>
              </w:rPr>
              <w:t>100,4</w:t>
            </w:r>
          </w:p>
        </w:tc>
        <w:tc>
          <w:tcPr>
            <w:tcW w:w="3395" w:type="dxa"/>
            <w:tcBorders>
              <w:top w:val="single" w:sz="4" w:space="0" w:color="auto"/>
              <w:bottom w:val="dotted" w:sz="4" w:space="0" w:color="auto"/>
            </w:tcBorders>
            <w:vAlign w:val="center"/>
          </w:tcPr>
          <w:p w14:paraId="627024B2" w14:textId="77777777" w:rsidR="00E12357" w:rsidRPr="000823A0" w:rsidRDefault="00E12357" w:rsidP="00554541">
            <w:pPr>
              <w:spacing w:before="40" w:line="240" w:lineRule="exact"/>
              <w:ind w:firstLine="0"/>
              <w:jc w:val="left"/>
              <w:rPr>
                <w:rFonts w:cs="Arial"/>
                <w:sz w:val="20"/>
              </w:rPr>
            </w:pPr>
            <w:r w:rsidRPr="000823A0">
              <w:rPr>
                <w:sz w:val="20"/>
              </w:rPr>
              <w:t>ткани декоративные для изготовления штор и занавесей</w:t>
            </w:r>
          </w:p>
        </w:tc>
        <w:tc>
          <w:tcPr>
            <w:tcW w:w="1515" w:type="dxa"/>
            <w:tcBorders>
              <w:top w:val="single" w:sz="4" w:space="0" w:color="auto"/>
              <w:bottom w:val="dotted" w:sz="4" w:space="0" w:color="auto"/>
            </w:tcBorders>
            <w:vAlign w:val="bottom"/>
          </w:tcPr>
          <w:p w14:paraId="033CB3E8" w14:textId="77777777" w:rsidR="00E12357" w:rsidRPr="00BD18CD" w:rsidRDefault="00E12357" w:rsidP="00B37405">
            <w:pPr>
              <w:spacing w:before="40" w:line="240" w:lineRule="exact"/>
              <w:ind w:firstLine="0"/>
              <w:jc w:val="center"/>
              <w:rPr>
                <w:rFonts w:cs="Arial"/>
                <w:sz w:val="20"/>
              </w:rPr>
            </w:pPr>
            <w:r w:rsidRPr="00BD18CD">
              <w:rPr>
                <w:sz w:val="20"/>
              </w:rPr>
              <w:t>10</w:t>
            </w:r>
            <w:r>
              <w:rPr>
                <w:sz w:val="20"/>
              </w:rPr>
              <w:t>0,6</w:t>
            </w:r>
          </w:p>
        </w:tc>
      </w:tr>
      <w:tr w:rsidR="00E12357" w:rsidRPr="00BD18CD" w14:paraId="18D770BD" w14:textId="77777777" w:rsidTr="00B37405">
        <w:trPr>
          <w:trHeight w:val="20"/>
        </w:trPr>
        <w:tc>
          <w:tcPr>
            <w:tcW w:w="2763" w:type="dxa"/>
            <w:vMerge/>
            <w:tcBorders>
              <w:top w:val="dotted" w:sz="4" w:space="0" w:color="auto"/>
              <w:bottom w:val="single" w:sz="4" w:space="0" w:color="auto"/>
            </w:tcBorders>
            <w:vAlign w:val="center"/>
          </w:tcPr>
          <w:p w14:paraId="70F85218" w14:textId="77777777" w:rsidR="00E12357" w:rsidRPr="000823A0" w:rsidRDefault="00E12357" w:rsidP="00554541">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017253DD" w14:textId="77777777" w:rsidR="00E12357" w:rsidRPr="00BD18CD" w:rsidRDefault="00E12357" w:rsidP="00554541">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1A08038E" w14:textId="77777777" w:rsidR="00E12357" w:rsidRPr="000823A0" w:rsidRDefault="00E12357" w:rsidP="00554541">
            <w:pPr>
              <w:spacing w:before="40" w:line="240" w:lineRule="exact"/>
              <w:ind w:firstLine="0"/>
              <w:jc w:val="left"/>
              <w:rPr>
                <w:rFonts w:cs="Arial"/>
                <w:sz w:val="20"/>
              </w:rPr>
            </w:pPr>
            <w:r w:rsidRPr="000823A0">
              <w:rPr>
                <w:sz w:val="20"/>
              </w:rPr>
              <w:t>ткани шерстяные</w:t>
            </w:r>
          </w:p>
        </w:tc>
        <w:tc>
          <w:tcPr>
            <w:tcW w:w="1515" w:type="dxa"/>
            <w:tcBorders>
              <w:top w:val="dotted" w:sz="4" w:space="0" w:color="auto"/>
              <w:bottom w:val="single" w:sz="4" w:space="0" w:color="auto"/>
            </w:tcBorders>
            <w:vAlign w:val="bottom"/>
          </w:tcPr>
          <w:p w14:paraId="407D0FE4" w14:textId="77777777" w:rsidR="00E12357" w:rsidRPr="00BD18CD" w:rsidRDefault="00E12357" w:rsidP="00B37405">
            <w:pPr>
              <w:spacing w:before="40" w:line="240" w:lineRule="exact"/>
              <w:ind w:firstLine="0"/>
              <w:jc w:val="center"/>
              <w:rPr>
                <w:rFonts w:cs="Arial"/>
                <w:sz w:val="20"/>
              </w:rPr>
            </w:pPr>
            <w:r>
              <w:rPr>
                <w:sz w:val="20"/>
              </w:rPr>
              <w:t>100,0</w:t>
            </w:r>
          </w:p>
        </w:tc>
      </w:tr>
      <w:tr w:rsidR="00E12357" w:rsidRPr="00BD18CD" w14:paraId="45235B1C" w14:textId="77777777" w:rsidTr="00B37405">
        <w:trPr>
          <w:trHeight w:val="20"/>
        </w:trPr>
        <w:tc>
          <w:tcPr>
            <w:tcW w:w="2763" w:type="dxa"/>
            <w:vMerge w:val="restart"/>
            <w:tcBorders>
              <w:top w:val="single" w:sz="4" w:space="0" w:color="auto"/>
              <w:bottom w:val="dotted" w:sz="4" w:space="0" w:color="auto"/>
            </w:tcBorders>
            <w:vAlign w:val="center"/>
          </w:tcPr>
          <w:p w14:paraId="317FEE30" w14:textId="32F6263B" w:rsidR="00E12357" w:rsidRPr="000823A0" w:rsidRDefault="00E12357" w:rsidP="00554541">
            <w:pPr>
              <w:spacing w:before="40" w:line="240" w:lineRule="exact"/>
              <w:ind w:firstLine="0"/>
              <w:jc w:val="left"/>
              <w:rPr>
                <w:rFonts w:cs="Arial"/>
                <w:sz w:val="20"/>
              </w:rPr>
            </w:pPr>
            <w:r w:rsidRPr="000823A0">
              <w:rPr>
                <w:sz w:val="20"/>
              </w:rPr>
              <w:t>Строительные материалы</w:t>
            </w:r>
          </w:p>
        </w:tc>
        <w:tc>
          <w:tcPr>
            <w:tcW w:w="1516" w:type="dxa"/>
            <w:vMerge w:val="restart"/>
            <w:tcBorders>
              <w:top w:val="single" w:sz="4" w:space="0" w:color="auto"/>
              <w:bottom w:val="dotted" w:sz="4" w:space="0" w:color="auto"/>
            </w:tcBorders>
            <w:vAlign w:val="center"/>
          </w:tcPr>
          <w:p w14:paraId="13E16422" w14:textId="77777777" w:rsidR="00E12357" w:rsidRPr="00BD18CD" w:rsidRDefault="00E12357" w:rsidP="00554541">
            <w:pPr>
              <w:adjustRightInd/>
              <w:spacing w:before="40" w:line="240" w:lineRule="exact"/>
              <w:ind w:firstLine="0"/>
              <w:jc w:val="center"/>
              <w:rPr>
                <w:rFonts w:cs="Arial"/>
                <w:bCs/>
                <w:color w:val="000000"/>
                <w:sz w:val="20"/>
              </w:rPr>
            </w:pPr>
            <w:r>
              <w:rPr>
                <w:sz w:val="20"/>
              </w:rPr>
              <w:t>100,4</w:t>
            </w:r>
          </w:p>
        </w:tc>
        <w:tc>
          <w:tcPr>
            <w:tcW w:w="3395" w:type="dxa"/>
            <w:tcBorders>
              <w:top w:val="single" w:sz="4" w:space="0" w:color="auto"/>
              <w:bottom w:val="dotted" w:sz="4" w:space="0" w:color="auto"/>
            </w:tcBorders>
            <w:vAlign w:val="center"/>
          </w:tcPr>
          <w:p w14:paraId="48CB24C6" w14:textId="77777777" w:rsidR="00E12357" w:rsidRPr="000823A0" w:rsidRDefault="00E12357" w:rsidP="00554541">
            <w:pPr>
              <w:spacing w:before="40" w:line="240" w:lineRule="exact"/>
              <w:ind w:firstLine="0"/>
              <w:jc w:val="left"/>
              <w:rPr>
                <w:sz w:val="20"/>
              </w:rPr>
            </w:pPr>
            <w:proofErr w:type="spellStart"/>
            <w:r w:rsidRPr="000823A0">
              <w:rPr>
                <w:sz w:val="20"/>
              </w:rPr>
              <w:t>металлочерепица</w:t>
            </w:r>
            <w:proofErr w:type="spellEnd"/>
          </w:p>
        </w:tc>
        <w:tc>
          <w:tcPr>
            <w:tcW w:w="1515" w:type="dxa"/>
            <w:tcBorders>
              <w:top w:val="single" w:sz="4" w:space="0" w:color="auto"/>
              <w:bottom w:val="dotted" w:sz="4" w:space="0" w:color="auto"/>
            </w:tcBorders>
            <w:vAlign w:val="bottom"/>
          </w:tcPr>
          <w:p w14:paraId="344E9127" w14:textId="77777777" w:rsidR="00E12357" w:rsidRPr="00BD18CD" w:rsidRDefault="00E12357" w:rsidP="00B37405">
            <w:pPr>
              <w:spacing w:before="40" w:line="240" w:lineRule="exact"/>
              <w:ind w:firstLine="0"/>
              <w:jc w:val="center"/>
              <w:rPr>
                <w:rFonts w:cs="Arial"/>
                <w:sz w:val="20"/>
              </w:rPr>
            </w:pPr>
            <w:r w:rsidRPr="00BD18CD">
              <w:rPr>
                <w:sz w:val="20"/>
              </w:rPr>
              <w:t>10</w:t>
            </w:r>
            <w:r>
              <w:rPr>
                <w:sz w:val="20"/>
              </w:rPr>
              <w:t>5,8</w:t>
            </w:r>
          </w:p>
        </w:tc>
      </w:tr>
      <w:tr w:rsidR="00E12357" w:rsidRPr="00BD18CD" w14:paraId="27BD349D" w14:textId="77777777" w:rsidTr="00B37405">
        <w:trPr>
          <w:trHeight w:val="20"/>
        </w:trPr>
        <w:tc>
          <w:tcPr>
            <w:tcW w:w="2763" w:type="dxa"/>
            <w:vMerge/>
            <w:tcBorders>
              <w:top w:val="dotted" w:sz="4" w:space="0" w:color="auto"/>
              <w:bottom w:val="single" w:sz="4" w:space="0" w:color="auto"/>
            </w:tcBorders>
            <w:vAlign w:val="center"/>
          </w:tcPr>
          <w:p w14:paraId="786B281F" w14:textId="77777777" w:rsidR="00E12357" w:rsidRPr="000823A0" w:rsidRDefault="00E12357" w:rsidP="00554541">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41EF1D21" w14:textId="77777777" w:rsidR="00E12357" w:rsidRPr="00BD18CD" w:rsidRDefault="00E12357" w:rsidP="00554541">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0D3D5C2C" w14:textId="77777777" w:rsidR="00E12357" w:rsidRPr="000823A0" w:rsidRDefault="00E12357" w:rsidP="00554541">
            <w:pPr>
              <w:spacing w:before="40" w:line="240" w:lineRule="exact"/>
              <w:ind w:firstLine="0"/>
              <w:jc w:val="left"/>
              <w:rPr>
                <w:sz w:val="20"/>
              </w:rPr>
            </w:pPr>
            <w:r w:rsidRPr="000823A0">
              <w:rPr>
                <w:sz w:val="20"/>
              </w:rPr>
              <w:t>плиты древесностружечные, ориентированно-стружечные</w:t>
            </w:r>
          </w:p>
        </w:tc>
        <w:tc>
          <w:tcPr>
            <w:tcW w:w="1515" w:type="dxa"/>
            <w:tcBorders>
              <w:top w:val="dotted" w:sz="4" w:space="0" w:color="auto"/>
              <w:bottom w:val="single" w:sz="4" w:space="0" w:color="auto"/>
            </w:tcBorders>
            <w:vAlign w:val="bottom"/>
          </w:tcPr>
          <w:p w14:paraId="0605CE04" w14:textId="77777777" w:rsidR="00E12357" w:rsidRPr="00BD18CD" w:rsidRDefault="00E12357" w:rsidP="00B37405">
            <w:pPr>
              <w:spacing w:before="40" w:line="240" w:lineRule="exact"/>
              <w:ind w:firstLine="0"/>
              <w:jc w:val="center"/>
              <w:rPr>
                <w:rFonts w:cs="Arial"/>
                <w:sz w:val="20"/>
              </w:rPr>
            </w:pPr>
            <w:r w:rsidRPr="00BD18CD">
              <w:rPr>
                <w:sz w:val="20"/>
              </w:rPr>
              <w:t>9</w:t>
            </w:r>
            <w:r>
              <w:rPr>
                <w:sz w:val="20"/>
              </w:rPr>
              <w:t>8,3</w:t>
            </w:r>
          </w:p>
        </w:tc>
      </w:tr>
      <w:tr w:rsidR="00E12357" w:rsidRPr="00BD18CD" w14:paraId="7725C142" w14:textId="77777777" w:rsidTr="00B37405">
        <w:trPr>
          <w:trHeight w:val="53"/>
        </w:trPr>
        <w:tc>
          <w:tcPr>
            <w:tcW w:w="2763" w:type="dxa"/>
            <w:vMerge w:val="restart"/>
            <w:vAlign w:val="center"/>
          </w:tcPr>
          <w:p w14:paraId="2098379D" w14:textId="77777777" w:rsidR="00E12357" w:rsidRPr="000823A0" w:rsidRDefault="00E12357" w:rsidP="00554541">
            <w:pPr>
              <w:spacing w:before="40" w:line="240" w:lineRule="exact"/>
              <w:ind w:firstLine="0"/>
              <w:jc w:val="left"/>
              <w:rPr>
                <w:sz w:val="20"/>
              </w:rPr>
            </w:pPr>
            <w:r w:rsidRPr="000823A0">
              <w:rPr>
                <w:sz w:val="20"/>
              </w:rPr>
              <w:t>Моющие и чистящие средства</w:t>
            </w:r>
          </w:p>
        </w:tc>
        <w:tc>
          <w:tcPr>
            <w:tcW w:w="1516" w:type="dxa"/>
            <w:vMerge w:val="restart"/>
            <w:vAlign w:val="center"/>
          </w:tcPr>
          <w:p w14:paraId="0A9A4DF1" w14:textId="77777777" w:rsidR="00E12357" w:rsidRPr="00BD18CD" w:rsidRDefault="00E12357" w:rsidP="00554541">
            <w:pPr>
              <w:adjustRightInd/>
              <w:spacing w:before="40" w:line="240" w:lineRule="exact"/>
              <w:ind w:firstLine="0"/>
              <w:jc w:val="center"/>
              <w:rPr>
                <w:sz w:val="20"/>
              </w:rPr>
            </w:pPr>
            <w:r w:rsidRPr="00BD18CD">
              <w:rPr>
                <w:sz w:val="20"/>
              </w:rPr>
              <w:t>9</w:t>
            </w:r>
            <w:r>
              <w:rPr>
                <w:sz w:val="20"/>
              </w:rPr>
              <w:t>9,0</w:t>
            </w:r>
          </w:p>
        </w:tc>
        <w:tc>
          <w:tcPr>
            <w:tcW w:w="3395" w:type="dxa"/>
            <w:tcBorders>
              <w:top w:val="dotted" w:sz="4" w:space="0" w:color="auto"/>
              <w:bottom w:val="dotted" w:sz="4" w:space="0" w:color="auto"/>
            </w:tcBorders>
            <w:vAlign w:val="center"/>
          </w:tcPr>
          <w:p w14:paraId="5CACCA1A" w14:textId="77777777" w:rsidR="00E12357" w:rsidRPr="000823A0" w:rsidRDefault="00E12357" w:rsidP="00554541">
            <w:pPr>
              <w:spacing w:before="40" w:line="240" w:lineRule="exact"/>
              <w:ind w:firstLine="0"/>
              <w:jc w:val="left"/>
              <w:rPr>
                <w:sz w:val="20"/>
              </w:rPr>
            </w:pPr>
            <w:r w:rsidRPr="000823A0">
              <w:rPr>
                <w:sz w:val="20"/>
              </w:rPr>
              <w:t>мыло туалетное</w:t>
            </w:r>
          </w:p>
        </w:tc>
        <w:tc>
          <w:tcPr>
            <w:tcW w:w="1515" w:type="dxa"/>
            <w:tcBorders>
              <w:top w:val="dotted" w:sz="4" w:space="0" w:color="auto"/>
              <w:bottom w:val="dotted" w:sz="4" w:space="0" w:color="auto"/>
            </w:tcBorders>
            <w:vAlign w:val="bottom"/>
          </w:tcPr>
          <w:p w14:paraId="6BD22015" w14:textId="77777777" w:rsidR="00E12357" w:rsidRPr="00BD18CD" w:rsidRDefault="00E12357" w:rsidP="00B37405">
            <w:pPr>
              <w:spacing w:before="40" w:line="240" w:lineRule="exact"/>
              <w:ind w:firstLine="0"/>
              <w:jc w:val="center"/>
              <w:rPr>
                <w:sz w:val="20"/>
              </w:rPr>
            </w:pPr>
            <w:r>
              <w:rPr>
                <w:sz w:val="20"/>
              </w:rPr>
              <w:t>104,3</w:t>
            </w:r>
          </w:p>
        </w:tc>
      </w:tr>
      <w:tr w:rsidR="00E12357" w:rsidRPr="00BD18CD" w14:paraId="32D8FEBC" w14:textId="77777777" w:rsidTr="00B37405">
        <w:trPr>
          <w:trHeight w:val="53"/>
        </w:trPr>
        <w:tc>
          <w:tcPr>
            <w:tcW w:w="2763" w:type="dxa"/>
            <w:vMerge/>
            <w:vAlign w:val="center"/>
          </w:tcPr>
          <w:p w14:paraId="7E73F616" w14:textId="77777777" w:rsidR="00E12357" w:rsidRPr="00BD18CD" w:rsidRDefault="00E12357" w:rsidP="00554541">
            <w:pPr>
              <w:spacing w:before="40" w:line="240" w:lineRule="exact"/>
              <w:ind w:firstLine="0"/>
              <w:jc w:val="left"/>
              <w:rPr>
                <w:sz w:val="20"/>
              </w:rPr>
            </w:pPr>
          </w:p>
        </w:tc>
        <w:tc>
          <w:tcPr>
            <w:tcW w:w="1516" w:type="dxa"/>
            <w:vMerge/>
            <w:vAlign w:val="center"/>
          </w:tcPr>
          <w:p w14:paraId="41B4A699" w14:textId="77777777" w:rsidR="00E12357" w:rsidRPr="00BD18CD" w:rsidRDefault="00E12357" w:rsidP="00554541">
            <w:pPr>
              <w:adjustRightInd/>
              <w:spacing w:before="40" w:line="240" w:lineRule="exact"/>
              <w:ind w:firstLine="0"/>
              <w:jc w:val="center"/>
              <w:rPr>
                <w:sz w:val="20"/>
              </w:rPr>
            </w:pPr>
          </w:p>
        </w:tc>
        <w:tc>
          <w:tcPr>
            <w:tcW w:w="3395" w:type="dxa"/>
            <w:tcBorders>
              <w:top w:val="dotted" w:sz="4" w:space="0" w:color="auto"/>
              <w:bottom w:val="double" w:sz="4" w:space="0" w:color="auto"/>
            </w:tcBorders>
            <w:vAlign w:val="center"/>
          </w:tcPr>
          <w:p w14:paraId="4A68181E" w14:textId="77777777" w:rsidR="00E12357" w:rsidRPr="000823A0" w:rsidRDefault="00E12357" w:rsidP="00554541">
            <w:pPr>
              <w:spacing w:before="40" w:line="240" w:lineRule="exact"/>
              <w:ind w:firstLine="0"/>
              <w:jc w:val="left"/>
              <w:rPr>
                <w:sz w:val="20"/>
              </w:rPr>
            </w:pPr>
            <w:r w:rsidRPr="000823A0">
              <w:rPr>
                <w:sz w:val="20"/>
              </w:rPr>
              <w:t>жидкие чистящие и моющие средства</w:t>
            </w:r>
          </w:p>
        </w:tc>
        <w:tc>
          <w:tcPr>
            <w:tcW w:w="1515" w:type="dxa"/>
            <w:tcBorders>
              <w:top w:val="dotted" w:sz="4" w:space="0" w:color="auto"/>
              <w:bottom w:val="double" w:sz="4" w:space="0" w:color="auto"/>
            </w:tcBorders>
            <w:vAlign w:val="bottom"/>
          </w:tcPr>
          <w:p w14:paraId="16721D41" w14:textId="77777777" w:rsidR="00E12357" w:rsidRPr="00BD18CD" w:rsidRDefault="00E12357" w:rsidP="00B37405">
            <w:pPr>
              <w:spacing w:before="40" w:line="240" w:lineRule="exact"/>
              <w:ind w:firstLine="0"/>
              <w:jc w:val="center"/>
              <w:rPr>
                <w:sz w:val="20"/>
              </w:rPr>
            </w:pPr>
            <w:r w:rsidRPr="00BD18CD">
              <w:rPr>
                <w:sz w:val="20"/>
              </w:rPr>
              <w:t>9</w:t>
            </w:r>
            <w:r>
              <w:rPr>
                <w:sz w:val="20"/>
              </w:rPr>
              <w:t>2,6</w:t>
            </w:r>
          </w:p>
        </w:tc>
      </w:tr>
    </w:tbl>
    <w:p w14:paraId="49B14E02" w14:textId="77777777" w:rsidR="00E12357" w:rsidRPr="00F15A0A" w:rsidRDefault="00E12357" w:rsidP="00E12357">
      <w:pPr>
        <w:pageBreakBefore/>
        <w:ind w:firstLine="0"/>
        <w:rPr>
          <w:rFonts w:eastAsia="MS Mincho"/>
          <w:sz w:val="2"/>
        </w:rPr>
      </w:pPr>
    </w:p>
    <w:p w14:paraId="320A8928" w14:textId="77777777" w:rsidR="00E12357" w:rsidRDefault="00E12357" w:rsidP="008A0E13">
      <w:pPr>
        <w:spacing w:before="120"/>
        <w:ind w:firstLine="0"/>
        <w:rPr>
          <w:rFonts w:eastAsia="MS Mincho"/>
        </w:rPr>
      </w:pPr>
      <w:r w:rsidRPr="00952872">
        <w:rPr>
          <w:rFonts w:eastAsia="MS Mincho"/>
          <w:noProof/>
        </w:rPr>
        <w:drawing>
          <wp:inline distT="0" distB="0" distL="0" distR="0" wp14:anchorId="4E513714" wp14:editId="13AFBA51">
            <wp:extent cx="5920740" cy="3032760"/>
            <wp:effectExtent l="0" t="0" r="22860" b="15240"/>
            <wp:docPr id="19"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93C829F" w14:textId="77777777" w:rsidR="00E12357" w:rsidRDefault="00E12357" w:rsidP="00E12357">
      <w:pPr>
        <w:spacing w:before="240" w:after="120"/>
        <w:ind w:firstLine="709"/>
        <w:rPr>
          <w:rFonts w:eastAsia="MS Mincho"/>
        </w:rPr>
      </w:pPr>
      <w:r w:rsidRPr="00664574">
        <w:rPr>
          <w:rFonts w:eastAsia="MS Mincho"/>
        </w:rPr>
        <w:t xml:space="preserve">Индексы потребительских цен </w:t>
      </w:r>
      <w:r w:rsidRPr="001F16B2">
        <w:rPr>
          <w:rFonts w:eastAsia="MS Mincho"/>
        </w:rPr>
        <w:t>на отдельные группы</w:t>
      </w:r>
      <w:r w:rsidRPr="00664574">
        <w:rPr>
          <w:rFonts w:eastAsia="MS Mincho"/>
        </w:rPr>
        <w:t xml:space="preserve"> </w:t>
      </w:r>
      <w:r w:rsidRPr="00664574">
        <w:rPr>
          <w:rFonts w:eastAsia="MS Mincho"/>
          <w:b/>
        </w:rPr>
        <w:t xml:space="preserve">услуг </w:t>
      </w:r>
      <w:r w:rsidRPr="00664574">
        <w:rPr>
          <w:rFonts w:eastAsia="MS Mincho"/>
        </w:rPr>
        <w:t>представлены ниже:</w:t>
      </w:r>
    </w:p>
    <w:tbl>
      <w:tblPr>
        <w:tblW w:w="9379" w:type="dxa"/>
        <w:tblInd w:w="85" w:type="dxa"/>
        <w:tblLayout w:type="fixed"/>
        <w:tblLook w:val="04A0" w:firstRow="1" w:lastRow="0" w:firstColumn="1" w:lastColumn="0" w:noHBand="0" w:noVBand="1"/>
      </w:tblPr>
      <w:tblGrid>
        <w:gridCol w:w="3294"/>
        <w:gridCol w:w="982"/>
        <w:gridCol w:w="1134"/>
        <w:gridCol w:w="1134"/>
        <w:gridCol w:w="1417"/>
        <w:gridCol w:w="1418"/>
      </w:tblGrid>
      <w:tr w:rsidR="00E12357" w:rsidRPr="002616B3" w14:paraId="0B828DB9" w14:textId="77777777" w:rsidTr="008A0E13">
        <w:trPr>
          <w:trHeight w:val="491"/>
          <w:tblHeader/>
        </w:trPr>
        <w:tc>
          <w:tcPr>
            <w:tcW w:w="3294"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016BE55B" w14:textId="77777777" w:rsidR="00E12357" w:rsidRPr="002616B3" w:rsidRDefault="00E12357" w:rsidP="00202EAD">
            <w:pPr>
              <w:widowControl/>
              <w:adjustRightInd/>
              <w:spacing w:line="240" w:lineRule="exact"/>
              <w:ind w:firstLine="0"/>
              <w:jc w:val="center"/>
              <w:textAlignment w:val="auto"/>
              <w:rPr>
                <w:rFonts w:cs="Arial"/>
                <w:color w:val="000000"/>
                <w:sz w:val="20"/>
              </w:rPr>
            </w:pPr>
            <w:r w:rsidRPr="002616B3">
              <w:rPr>
                <w:rFonts w:cs="Arial"/>
                <w:color w:val="000000"/>
                <w:sz w:val="20"/>
              </w:rPr>
              <w:t> </w:t>
            </w:r>
          </w:p>
        </w:tc>
        <w:tc>
          <w:tcPr>
            <w:tcW w:w="3250"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234A9480" w14:textId="77777777" w:rsidR="00E12357" w:rsidRPr="002616B3" w:rsidRDefault="00E12357" w:rsidP="00202EAD">
            <w:pPr>
              <w:widowControl/>
              <w:adjustRightInd/>
              <w:spacing w:line="240" w:lineRule="exact"/>
              <w:ind w:firstLine="0"/>
              <w:jc w:val="center"/>
              <w:textAlignment w:val="auto"/>
              <w:rPr>
                <w:rFonts w:cs="Arial"/>
                <w:i/>
                <w:iCs/>
                <w:color w:val="000000"/>
                <w:sz w:val="20"/>
              </w:rPr>
            </w:pPr>
            <w:r w:rsidRPr="002616B3">
              <w:rPr>
                <w:rFonts w:cs="Arial"/>
                <w:i/>
                <w:iCs/>
                <w:color w:val="000000"/>
                <w:sz w:val="20"/>
              </w:rPr>
              <w:t>Ию</w:t>
            </w:r>
            <w:r>
              <w:rPr>
                <w:rFonts w:cs="Arial"/>
                <w:i/>
                <w:iCs/>
                <w:color w:val="000000"/>
                <w:sz w:val="20"/>
              </w:rPr>
              <w:t>л</w:t>
            </w:r>
            <w:r w:rsidRPr="002616B3">
              <w:rPr>
                <w:rFonts w:cs="Arial"/>
                <w:i/>
                <w:iCs/>
                <w:color w:val="000000"/>
                <w:sz w:val="20"/>
              </w:rPr>
              <w:t xml:space="preserve">ь 2023г. </w:t>
            </w:r>
            <w:proofErr w:type="gramStart"/>
            <w:r w:rsidRPr="002616B3">
              <w:rPr>
                <w:rFonts w:cs="Arial"/>
                <w:i/>
                <w:iCs/>
                <w:color w:val="000000"/>
                <w:sz w:val="20"/>
              </w:rPr>
              <w:t>в</w:t>
            </w:r>
            <w:proofErr w:type="gramEnd"/>
            <w:r w:rsidRPr="002616B3">
              <w:rPr>
                <w:rFonts w:cs="Arial"/>
                <w:i/>
                <w:iCs/>
                <w:color w:val="000000"/>
                <w:sz w:val="20"/>
              </w:rPr>
              <w:t xml:space="preserve"> % к</w:t>
            </w:r>
          </w:p>
        </w:tc>
        <w:tc>
          <w:tcPr>
            <w:tcW w:w="1417"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6335B706" w14:textId="24516410" w:rsidR="00E12357" w:rsidRPr="002616B3" w:rsidRDefault="00E12357" w:rsidP="008A0E13">
            <w:pPr>
              <w:widowControl/>
              <w:adjustRightInd/>
              <w:spacing w:after="20" w:line="240" w:lineRule="exact"/>
              <w:ind w:firstLine="0"/>
              <w:jc w:val="center"/>
              <w:textAlignment w:val="auto"/>
              <w:rPr>
                <w:rFonts w:cs="Arial"/>
                <w:i/>
                <w:iCs/>
                <w:color w:val="000000"/>
                <w:sz w:val="20"/>
              </w:rPr>
            </w:pPr>
            <w:r w:rsidRPr="002616B3">
              <w:rPr>
                <w:rFonts w:cs="Arial"/>
                <w:i/>
                <w:iCs/>
                <w:color w:val="000000"/>
                <w:sz w:val="20"/>
              </w:rPr>
              <w:t>Январь – ию</w:t>
            </w:r>
            <w:r>
              <w:rPr>
                <w:rFonts w:cs="Arial"/>
                <w:i/>
                <w:iCs/>
                <w:color w:val="000000"/>
                <w:sz w:val="20"/>
              </w:rPr>
              <w:t>л</w:t>
            </w:r>
            <w:r w:rsidRPr="002616B3">
              <w:rPr>
                <w:rFonts w:cs="Arial"/>
                <w:i/>
                <w:iCs/>
                <w:color w:val="000000"/>
                <w:sz w:val="20"/>
              </w:rPr>
              <w:t xml:space="preserve">ь 2023г. </w:t>
            </w:r>
            <w:proofErr w:type="gramStart"/>
            <w:r w:rsidRPr="002616B3">
              <w:rPr>
                <w:rFonts w:cs="Arial"/>
                <w:i/>
                <w:iCs/>
                <w:color w:val="000000"/>
                <w:sz w:val="20"/>
              </w:rPr>
              <w:t>в</w:t>
            </w:r>
            <w:proofErr w:type="gramEnd"/>
            <w:r w:rsidRPr="002616B3">
              <w:rPr>
                <w:rFonts w:cs="Arial"/>
                <w:i/>
                <w:iCs/>
                <w:color w:val="000000"/>
                <w:sz w:val="20"/>
              </w:rPr>
              <w:t xml:space="preserve"> % </w:t>
            </w:r>
            <w:r w:rsidR="008A0E13">
              <w:rPr>
                <w:rFonts w:cs="Arial"/>
                <w:i/>
                <w:iCs/>
                <w:color w:val="000000"/>
                <w:sz w:val="20"/>
              </w:rPr>
              <w:br/>
            </w:r>
            <w:r w:rsidRPr="002616B3">
              <w:rPr>
                <w:rFonts w:cs="Arial"/>
                <w:i/>
                <w:iCs/>
                <w:color w:val="000000"/>
                <w:sz w:val="20"/>
              </w:rPr>
              <w:t>к январю – ию</w:t>
            </w:r>
            <w:r>
              <w:rPr>
                <w:rFonts w:cs="Arial"/>
                <w:i/>
                <w:iCs/>
                <w:color w:val="000000"/>
                <w:sz w:val="20"/>
              </w:rPr>
              <w:t>л</w:t>
            </w:r>
            <w:r w:rsidRPr="002616B3">
              <w:rPr>
                <w:rFonts w:cs="Arial"/>
                <w:i/>
                <w:iCs/>
                <w:color w:val="000000"/>
                <w:sz w:val="20"/>
              </w:rPr>
              <w:t>ю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14408D89" w14:textId="4D21CA0E" w:rsidR="00E12357" w:rsidRPr="002616B3" w:rsidRDefault="00E12357" w:rsidP="008A0E13">
            <w:pPr>
              <w:widowControl/>
              <w:adjustRightInd/>
              <w:spacing w:after="20" w:line="240" w:lineRule="exact"/>
              <w:ind w:firstLine="0"/>
              <w:jc w:val="center"/>
              <w:textAlignment w:val="auto"/>
              <w:rPr>
                <w:rFonts w:cs="Arial"/>
                <w:i/>
                <w:iCs/>
                <w:color w:val="000000"/>
                <w:sz w:val="20"/>
                <w:u w:val="single"/>
              </w:rPr>
            </w:pPr>
            <w:r w:rsidRPr="002616B3">
              <w:rPr>
                <w:rFonts w:cs="Arial"/>
                <w:i/>
                <w:iCs/>
                <w:color w:val="000000"/>
                <w:sz w:val="20"/>
                <w:u w:val="single"/>
              </w:rPr>
              <w:t>Справочно</w:t>
            </w:r>
            <w:r w:rsidRPr="002616B3">
              <w:rPr>
                <w:rFonts w:cs="Arial"/>
                <w:i/>
                <w:iCs/>
                <w:color w:val="000000"/>
                <w:sz w:val="20"/>
              </w:rPr>
              <w:t>: ию</w:t>
            </w:r>
            <w:r>
              <w:rPr>
                <w:rFonts w:cs="Arial"/>
                <w:i/>
                <w:iCs/>
                <w:color w:val="000000"/>
                <w:sz w:val="20"/>
              </w:rPr>
              <w:t>л</w:t>
            </w:r>
            <w:r w:rsidRPr="002616B3">
              <w:rPr>
                <w:rFonts w:cs="Arial"/>
                <w:i/>
                <w:iCs/>
                <w:color w:val="000000"/>
                <w:sz w:val="20"/>
              </w:rPr>
              <w:t xml:space="preserve">ь 2022г. </w:t>
            </w:r>
            <w:proofErr w:type="gramStart"/>
            <w:r w:rsidRPr="002616B3">
              <w:rPr>
                <w:rFonts w:cs="Arial"/>
                <w:i/>
                <w:iCs/>
                <w:color w:val="000000"/>
                <w:sz w:val="20"/>
              </w:rPr>
              <w:t>в</w:t>
            </w:r>
            <w:proofErr w:type="gramEnd"/>
            <w:r w:rsidRPr="002616B3">
              <w:rPr>
                <w:rFonts w:cs="Arial"/>
                <w:i/>
                <w:iCs/>
                <w:color w:val="000000"/>
                <w:sz w:val="20"/>
              </w:rPr>
              <w:t xml:space="preserve"> % </w:t>
            </w:r>
            <w:r w:rsidRPr="002616B3">
              <w:rPr>
                <w:rFonts w:cs="Arial"/>
                <w:i/>
                <w:iCs/>
                <w:color w:val="000000"/>
                <w:sz w:val="20"/>
              </w:rPr>
              <w:br/>
              <w:t>к декабрю 2021г.</w:t>
            </w:r>
          </w:p>
        </w:tc>
      </w:tr>
      <w:tr w:rsidR="00E12357" w:rsidRPr="002616B3" w14:paraId="74D4D180" w14:textId="77777777" w:rsidTr="008A0E13">
        <w:trPr>
          <w:trHeight w:val="721"/>
          <w:tblHeader/>
        </w:trPr>
        <w:tc>
          <w:tcPr>
            <w:tcW w:w="3294" w:type="dxa"/>
            <w:vMerge/>
            <w:tcBorders>
              <w:top w:val="double" w:sz="6" w:space="0" w:color="auto"/>
              <w:left w:val="double" w:sz="6" w:space="0" w:color="auto"/>
              <w:bottom w:val="single" w:sz="4" w:space="0" w:color="auto"/>
              <w:right w:val="single" w:sz="4" w:space="0" w:color="auto"/>
            </w:tcBorders>
            <w:vAlign w:val="bottom"/>
            <w:hideMark/>
          </w:tcPr>
          <w:p w14:paraId="2A83BA97" w14:textId="77777777" w:rsidR="00E12357" w:rsidRPr="002616B3" w:rsidRDefault="00E12357" w:rsidP="00202EAD">
            <w:pPr>
              <w:widowControl/>
              <w:adjustRightInd/>
              <w:spacing w:line="240" w:lineRule="exact"/>
              <w:ind w:firstLine="0"/>
              <w:jc w:val="left"/>
              <w:textAlignment w:val="auto"/>
              <w:rPr>
                <w:rFonts w:cs="Arial"/>
                <w:color w:val="000000"/>
                <w:sz w:val="20"/>
              </w:rPr>
            </w:pPr>
          </w:p>
        </w:tc>
        <w:tc>
          <w:tcPr>
            <w:tcW w:w="982" w:type="dxa"/>
            <w:tcBorders>
              <w:top w:val="single" w:sz="4" w:space="0" w:color="auto"/>
              <w:left w:val="single" w:sz="4" w:space="0" w:color="auto"/>
              <w:bottom w:val="single" w:sz="4" w:space="0" w:color="auto"/>
              <w:right w:val="single" w:sz="4" w:space="0" w:color="000000"/>
            </w:tcBorders>
            <w:shd w:val="clear" w:color="auto" w:fill="auto"/>
            <w:hideMark/>
          </w:tcPr>
          <w:p w14:paraId="1A99F82B" w14:textId="77777777" w:rsidR="00E12357" w:rsidRPr="002616B3" w:rsidRDefault="00E12357" w:rsidP="00202EAD">
            <w:pPr>
              <w:spacing w:line="240" w:lineRule="exact"/>
              <w:ind w:firstLine="34"/>
              <w:jc w:val="center"/>
              <w:rPr>
                <w:rFonts w:cs="Arial"/>
                <w:i/>
                <w:iCs/>
                <w:color w:val="000000"/>
                <w:sz w:val="20"/>
              </w:rPr>
            </w:pPr>
            <w:r>
              <w:rPr>
                <w:rFonts w:cs="Arial"/>
                <w:i/>
                <w:iCs/>
                <w:color w:val="000000"/>
                <w:sz w:val="20"/>
              </w:rPr>
              <w:t>июню</w:t>
            </w:r>
            <w:r w:rsidRPr="002616B3">
              <w:rPr>
                <w:rFonts w:cs="Arial"/>
                <w:i/>
                <w:iCs/>
                <w:color w:val="000000"/>
                <w:sz w:val="20"/>
              </w:rPr>
              <w:t xml:space="preserve"> 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1FD23DC6" w14:textId="77777777" w:rsidR="00E12357" w:rsidRPr="002616B3" w:rsidRDefault="00E12357" w:rsidP="00202EAD">
            <w:pPr>
              <w:spacing w:line="240" w:lineRule="exact"/>
              <w:ind w:firstLine="33"/>
              <w:jc w:val="center"/>
              <w:rPr>
                <w:rFonts w:cs="Arial"/>
                <w:i/>
                <w:iCs/>
                <w:color w:val="000000"/>
                <w:sz w:val="20"/>
              </w:rPr>
            </w:pPr>
            <w:r w:rsidRPr="002616B3">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5F989897" w14:textId="77777777" w:rsidR="00E12357" w:rsidRPr="002616B3" w:rsidRDefault="00E12357" w:rsidP="00202EAD">
            <w:pPr>
              <w:spacing w:line="240" w:lineRule="exact"/>
              <w:ind w:firstLine="0"/>
              <w:jc w:val="center"/>
              <w:rPr>
                <w:rFonts w:cs="Arial"/>
                <w:i/>
                <w:iCs/>
                <w:color w:val="000000"/>
                <w:sz w:val="20"/>
              </w:rPr>
            </w:pPr>
            <w:r w:rsidRPr="002616B3">
              <w:rPr>
                <w:rFonts w:cs="Arial"/>
                <w:i/>
                <w:iCs/>
                <w:color w:val="000000"/>
                <w:sz w:val="20"/>
              </w:rPr>
              <w:t>ию</w:t>
            </w:r>
            <w:r>
              <w:rPr>
                <w:rFonts w:cs="Arial"/>
                <w:i/>
                <w:iCs/>
                <w:color w:val="000000"/>
                <w:sz w:val="20"/>
              </w:rPr>
              <w:t>л</w:t>
            </w:r>
            <w:r w:rsidRPr="002616B3">
              <w:rPr>
                <w:rFonts w:cs="Arial"/>
                <w:i/>
                <w:iCs/>
                <w:color w:val="000000"/>
                <w:sz w:val="20"/>
              </w:rPr>
              <w:t>ю 2022г.</w:t>
            </w:r>
          </w:p>
        </w:tc>
        <w:tc>
          <w:tcPr>
            <w:tcW w:w="1417" w:type="dxa"/>
            <w:vMerge/>
            <w:tcBorders>
              <w:top w:val="double" w:sz="6" w:space="0" w:color="auto"/>
              <w:left w:val="single" w:sz="4" w:space="0" w:color="auto"/>
              <w:bottom w:val="single" w:sz="4" w:space="0" w:color="auto"/>
              <w:right w:val="single" w:sz="4" w:space="0" w:color="auto"/>
            </w:tcBorders>
            <w:vAlign w:val="bottom"/>
            <w:hideMark/>
          </w:tcPr>
          <w:p w14:paraId="7C22B384" w14:textId="77777777" w:rsidR="00E12357" w:rsidRPr="002616B3" w:rsidRDefault="00E12357" w:rsidP="00202EAD">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bottom"/>
            <w:hideMark/>
          </w:tcPr>
          <w:p w14:paraId="5A4DC6E9" w14:textId="77777777" w:rsidR="00E12357" w:rsidRPr="002616B3" w:rsidRDefault="00E12357" w:rsidP="00202EAD">
            <w:pPr>
              <w:widowControl/>
              <w:adjustRightInd/>
              <w:spacing w:line="240" w:lineRule="exact"/>
              <w:ind w:firstLine="0"/>
              <w:jc w:val="left"/>
              <w:textAlignment w:val="auto"/>
              <w:rPr>
                <w:rFonts w:cs="Arial"/>
                <w:i/>
                <w:iCs/>
                <w:color w:val="000000"/>
                <w:sz w:val="20"/>
                <w:u w:val="single"/>
              </w:rPr>
            </w:pPr>
          </w:p>
        </w:tc>
      </w:tr>
      <w:tr w:rsidR="00E12357" w:rsidRPr="00F15A0A" w14:paraId="0FD0BBBF" w14:textId="77777777" w:rsidTr="008A0E13">
        <w:trPr>
          <w:trHeight w:val="261"/>
        </w:trPr>
        <w:tc>
          <w:tcPr>
            <w:tcW w:w="3294" w:type="dxa"/>
            <w:tcBorders>
              <w:top w:val="nil"/>
              <w:left w:val="double" w:sz="6" w:space="0" w:color="auto"/>
              <w:bottom w:val="dotted" w:sz="4" w:space="0" w:color="auto"/>
              <w:right w:val="single" w:sz="4" w:space="0" w:color="auto"/>
            </w:tcBorders>
            <w:shd w:val="clear" w:color="auto" w:fill="auto"/>
            <w:vAlign w:val="bottom"/>
            <w:hideMark/>
          </w:tcPr>
          <w:p w14:paraId="23761B2E" w14:textId="77777777" w:rsidR="00E12357" w:rsidRPr="00F15A0A" w:rsidRDefault="00E12357" w:rsidP="00202EAD">
            <w:pPr>
              <w:widowControl/>
              <w:adjustRightInd/>
              <w:spacing w:before="40" w:line="240" w:lineRule="exact"/>
              <w:ind w:firstLine="0"/>
              <w:jc w:val="left"/>
              <w:textAlignment w:val="auto"/>
              <w:rPr>
                <w:rFonts w:cs="Arial"/>
                <w:b/>
                <w:color w:val="000000"/>
                <w:sz w:val="20"/>
              </w:rPr>
            </w:pPr>
            <w:r w:rsidRPr="00F15A0A">
              <w:rPr>
                <w:b/>
                <w:sz w:val="20"/>
              </w:rPr>
              <w:t>Услуги</w:t>
            </w:r>
          </w:p>
        </w:tc>
        <w:tc>
          <w:tcPr>
            <w:tcW w:w="982" w:type="dxa"/>
            <w:tcBorders>
              <w:top w:val="single" w:sz="4" w:space="0" w:color="auto"/>
              <w:left w:val="nil"/>
              <w:bottom w:val="dotted" w:sz="4" w:space="0" w:color="auto"/>
              <w:right w:val="single" w:sz="4" w:space="0" w:color="auto"/>
            </w:tcBorders>
            <w:shd w:val="clear" w:color="auto" w:fill="auto"/>
            <w:noWrap/>
            <w:vAlign w:val="bottom"/>
            <w:hideMark/>
          </w:tcPr>
          <w:p w14:paraId="04FD7AF9" w14:textId="77777777" w:rsidR="00E12357" w:rsidRPr="00F15A0A" w:rsidRDefault="00E12357" w:rsidP="00202EAD">
            <w:pPr>
              <w:spacing w:before="40" w:line="240" w:lineRule="exact"/>
              <w:ind w:firstLine="0"/>
              <w:jc w:val="center"/>
              <w:rPr>
                <w:rFonts w:cs="Arial"/>
                <w:b/>
                <w:sz w:val="20"/>
              </w:rPr>
            </w:pPr>
            <w:r w:rsidRPr="00F15A0A">
              <w:rPr>
                <w:b/>
                <w:sz w:val="20"/>
              </w:rPr>
              <w:t>100,2</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0B634BF9" w14:textId="77777777" w:rsidR="00E12357" w:rsidRPr="00F15A0A" w:rsidRDefault="00E12357" w:rsidP="00202EAD">
            <w:pPr>
              <w:spacing w:before="40" w:line="240" w:lineRule="exact"/>
              <w:ind w:firstLine="0"/>
              <w:jc w:val="center"/>
              <w:rPr>
                <w:rFonts w:cs="Arial"/>
                <w:b/>
                <w:sz w:val="20"/>
              </w:rPr>
            </w:pPr>
            <w:r w:rsidRPr="00F15A0A">
              <w:rPr>
                <w:b/>
                <w:sz w:val="20"/>
              </w:rPr>
              <w:t>103,8</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7B6634B1" w14:textId="77777777" w:rsidR="00E12357" w:rsidRPr="00F15A0A" w:rsidRDefault="00E12357" w:rsidP="00202EAD">
            <w:pPr>
              <w:spacing w:before="40" w:line="240" w:lineRule="exact"/>
              <w:ind w:firstLine="0"/>
              <w:jc w:val="center"/>
              <w:rPr>
                <w:rFonts w:cs="Arial"/>
                <w:b/>
                <w:sz w:val="20"/>
              </w:rPr>
            </w:pPr>
            <w:r w:rsidRPr="00F15A0A">
              <w:rPr>
                <w:b/>
                <w:sz w:val="20"/>
              </w:rPr>
              <w:t>107,7</w:t>
            </w:r>
          </w:p>
        </w:tc>
        <w:tc>
          <w:tcPr>
            <w:tcW w:w="1417" w:type="dxa"/>
            <w:tcBorders>
              <w:top w:val="nil"/>
              <w:left w:val="nil"/>
              <w:bottom w:val="dotted" w:sz="4" w:space="0" w:color="auto"/>
              <w:right w:val="single" w:sz="4" w:space="0" w:color="auto"/>
            </w:tcBorders>
            <w:shd w:val="clear" w:color="auto" w:fill="auto"/>
            <w:noWrap/>
            <w:vAlign w:val="bottom"/>
            <w:hideMark/>
          </w:tcPr>
          <w:p w14:paraId="1B007512" w14:textId="77777777" w:rsidR="00E12357" w:rsidRPr="00F15A0A" w:rsidRDefault="00E12357" w:rsidP="00202EAD">
            <w:pPr>
              <w:spacing w:before="40" w:line="240" w:lineRule="exact"/>
              <w:ind w:firstLine="0"/>
              <w:jc w:val="center"/>
              <w:rPr>
                <w:rFonts w:cs="Arial"/>
                <w:b/>
                <w:sz w:val="20"/>
              </w:rPr>
            </w:pPr>
            <w:r w:rsidRPr="00F15A0A">
              <w:rPr>
                <w:b/>
                <w:sz w:val="20"/>
              </w:rPr>
              <w:t>111,3</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7B97F64C" w14:textId="77777777" w:rsidR="00E12357" w:rsidRPr="00F15A0A" w:rsidRDefault="00E12357" w:rsidP="00202EAD">
            <w:pPr>
              <w:spacing w:before="40" w:line="240" w:lineRule="exact"/>
              <w:ind w:firstLine="0"/>
              <w:jc w:val="center"/>
              <w:rPr>
                <w:rFonts w:cs="Arial"/>
                <w:b/>
                <w:sz w:val="20"/>
              </w:rPr>
            </w:pPr>
            <w:r w:rsidRPr="00F15A0A">
              <w:rPr>
                <w:b/>
                <w:sz w:val="20"/>
              </w:rPr>
              <w:t>108,4</w:t>
            </w:r>
          </w:p>
        </w:tc>
      </w:tr>
      <w:tr w:rsidR="00E12357" w:rsidRPr="002616B3" w14:paraId="00130D03" w14:textId="77777777" w:rsidTr="008A0E13">
        <w:trPr>
          <w:trHeight w:val="138"/>
        </w:trPr>
        <w:tc>
          <w:tcPr>
            <w:tcW w:w="3294" w:type="dxa"/>
            <w:tcBorders>
              <w:top w:val="dotted" w:sz="4" w:space="0" w:color="auto"/>
              <w:left w:val="double" w:sz="6" w:space="0" w:color="auto"/>
              <w:right w:val="single" w:sz="4" w:space="0" w:color="auto"/>
            </w:tcBorders>
            <w:shd w:val="clear" w:color="auto" w:fill="auto"/>
            <w:vAlign w:val="bottom"/>
            <w:hideMark/>
          </w:tcPr>
          <w:p w14:paraId="55BF44DC" w14:textId="77777777" w:rsidR="00E12357" w:rsidRPr="002616B3" w:rsidRDefault="00E12357" w:rsidP="00202EAD">
            <w:pPr>
              <w:widowControl/>
              <w:adjustRightInd/>
              <w:spacing w:before="40" w:line="240" w:lineRule="exact"/>
              <w:ind w:left="198" w:firstLine="0"/>
              <w:jc w:val="left"/>
              <w:textAlignment w:val="auto"/>
              <w:rPr>
                <w:rFonts w:cs="Arial"/>
                <w:color w:val="000000"/>
                <w:sz w:val="20"/>
              </w:rPr>
            </w:pPr>
            <w:r w:rsidRPr="002616B3">
              <w:rPr>
                <w:sz w:val="20"/>
              </w:rPr>
              <w:t>в том числе:</w:t>
            </w:r>
          </w:p>
        </w:tc>
        <w:tc>
          <w:tcPr>
            <w:tcW w:w="982" w:type="dxa"/>
            <w:tcBorders>
              <w:top w:val="dotted" w:sz="4" w:space="0" w:color="auto"/>
              <w:left w:val="nil"/>
              <w:right w:val="single" w:sz="4" w:space="0" w:color="auto"/>
            </w:tcBorders>
            <w:shd w:val="clear" w:color="auto" w:fill="auto"/>
            <w:noWrap/>
            <w:vAlign w:val="bottom"/>
            <w:hideMark/>
          </w:tcPr>
          <w:p w14:paraId="25C187C9" w14:textId="77777777" w:rsidR="00E12357" w:rsidRPr="00824705" w:rsidRDefault="00E12357" w:rsidP="00202EAD">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0C82F806" w14:textId="77777777" w:rsidR="00E12357" w:rsidRPr="00824705" w:rsidRDefault="00E12357" w:rsidP="00202EAD">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1771B508" w14:textId="77777777" w:rsidR="00E12357" w:rsidRPr="00824705" w:rsidRDefault="00E12357" w:rsidP="00202EAD">
            <w:pPr>
              <w:spacing w:before="40" w:line="240" w:lineRule="exact"/>
              <w:ind w:firstLine="0"/>
              <w:jc w:val="center"/>
              <w:rPr>
                <w:rFonts w:cs="Arial"/>
                <w:sz w:val="20"/>
              </w:rPr>
            </w:pPr>
          </w:p>
        </w:tc>
        <w:tc>
          <w:tcPr>
            <w:tcW w:w="1417" w:type="dxa"/>
            <w:tcBorders>
              <w:top w:val="dotted" w:sz="4" w:space="0" w:color="auto"/>
              <w:left w:val="nil"/>
              <w:right w:val="single" w:sz="4" w:space="0" w:color="auto"/>
            </w:tcBorders>
            <w:shd w:val="clear" w:color="auto" w:fill="auto"/>
            <w:noWrap/>
            <w:vAlign w:val="bottom"/>
            <w:hideMark/>
          </w:tcPr>
          <w:p w14:paraId="003AA5E3" w14:textId="77777777" w:rsidR="00E12357" w:rsidRPr="00824705" w:rsidRDefault="00E12357" w:rsidP="00202EAD">
            <w:pPr>
              <w:spacing w:before="4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64FAAEDC" w14:textId="77777777" w:rsidR="00E12357" w:rsidRPr="00824705" w:rsidRDefault="00E12357" w:rsidP="00202EAD">
            <w:pPr>
              <w:spacing w:before="40" w:line="240" w:lineRule="exact"/>
              <w:ind w:firstLine="0"/>
              <w:jc w:val="center"/>
              <w:rPr>
                <w:rFonts w:cs="Arial"/>
                <w:sz w:val="20"/>
              </w:rPr>
            </w:pPr>
          </w:p>
        </w:tc>
      </w:tr>
      <w:tr w:rsidR="00E12357" w:rsidRPr="002616B3" w14:paraId="6A385833" w14:textId="77777777" w:rsidTr="008A0E13">
        <w:trPr>
          <w:trHeight w:val="68"/>
        </w:trPr>
        <w:tc>
          <w:tcPr>
            <w:tcW w:w="3294" w:type="dxa"/>
            <w:tcBorders>
              <w:left w:val="double" w:sz="6" w:space="0" w:color="auto"/>
              <w:bottom w:val="dotted" w:sz="4" w:space="0" w:color="auto"/>
              <w:right w:val="single" w:sz="4" w:space="0" w:color="auto"/>
            </w:tcBorders>
            <w:shd w:val="clear" w:color="auto" w:fill="auto"/>
            <w:vAlign w:val="bottom"/>
            <w:hideMark/>
          </w:tcPr>
          <w:p w14:paraId="75E6DAD8" w14:textId="77777777" w:rsidR="00E12357" w:rsidRPr="002616B3" w:rsidRDefault="00E12357" w:rsidP="00202EAD">
            <w:pPr>
              <w:widowControl/>
              <w:adjustRightInd/>
              <w:spacing w:before="40" w:line="240" w:lineRule="exact"/>
              <w:ind w:left="198" w:firstLine="0"/>
              <w:jc w:val="left"/>
              <w:textAlignment w:val="auto"/>
              <w:rPr>
                <w:rFonts w:cs="Arial"/>
                <w:color w:val="000000"/>
                <w:sz w:val="20"/>
              </w:rPr>
            </w:pPr>
            <w:r w:rsidRPr="002616B3">
              <w:rPr>
                <w:sz w:val="20"/>
              </w:rPr>
              <w:t>бытовые услуги</w:t>
            </w:r>
          </w:p>
        </w:tc>
        <w:tc>
          <w:tcPr>
            <w:tcW w:w="982" w:type="dxa"/>
            <w:tcBorders>
              <w:left w:val="nil"/>
              <w:bottom w:val="dotted" w:sz="4" w:space="0" w:color="auto"/>
              <w:right w:val="single" w:sz="4" w:space="0" w:color="auto"/>
            </w:tcBorders>
            <w:shd w:val="clear" w:color="auto" w:fill="auto"/>
            <w:noWrap/>
            <w:vAlign w:val="bottom"/>
            <w:hideMark/>
          </w:tcPr>
          <w:p w14:paraId="3466777F" w14:textId="77777777" w:rsidR="00E12357" w:rsidRPr="00824705" w:rsidRDefault="00E12357" w:rsidP="00202EAD">
            <w:pPr>
              <w:spacing w:before="40" w:line="240" w:lineRule="exact"/>
              <w:ind w:firstLine="0"/>
              <w:jc w:val="center"/>
              <w:rPr>
                <w:rFonts w:cs="Arial"/>
                <w:sz w:val="20"/>
              </w:rPr>
            </w:pPr>
            <w:r w:rsidRPr="00824705">
              <w:rPr>
                <w:sz w:val="20"/>
              </w:rPr>
              <w:t>100,1</w:t>
            </w:r>
          </w:p>
        </w:tc>
        <w:tc>
          <w:tcPr>
            <w:tcW w:w="1134" w:type="dxa"/>
            <w:tcBorders>
              <w:left w:val="nil"/>
              <w:bottom w:val="dotted" w:sz="4" w:space="0" w:color="auto"/>
              <w:right w:val="single" w:sz="4" w:space="0" w:color="auto"/>
            </w:tcBorders>
            <w:shd w:val="clear" w:color="auto" w:fill="auto"/>
            <w:noWrap/>
            <w:vAlign w:val="bottom"/>
            <w:hideMark/>
          </w:tcPr>
          <w:p w14:paraId="5A032152" w14:textId="77777777" w:rsidR="00E12357" w:rsidRPr="00824705" w:rsidRDefault="00E12357" w:rsidP="00202EAD">
            <w:pPr>
              <w:spacing w:before="40" w:line="240" w:lineRule="exact"/>
              <w:ind w:firstLine="0"/>
              <w:jc w:val="center"/>
              <w:rPr>
                <w:rFonts w:cs="Arial"/>
                <w:sz w:val="20"/>
              </w:rPr>
            </w:pPr>
            <w:r w:rsidRPr="00824705">
              <w:rPr>
                <w:sz w:val="20"/>
              </w:rPr>
              <w:t>104,3</w:t>
            </w:r>
          </w:p>
        </w:tc>
        <w:tc>
          <w:tcPr>
            <w:tcW w:w="1134" w:type="dxa"/>
            <w:tcBorders>
              <w:left w:val="nil"/>
              <w:bottom w:val="dotted" w:sz="4" w:space="0" w:color="auto"/>
              <w:right w:val="single" w:sz="4" w:space="0" w:color="auto"/>
            </w:tcBorders>
            <w:shd w:val="clear" w:color="auto" w:fill="auto"/>
            <w:noWrap/>
            <w:vAlign w:val="bottom"/>
            <w:hideMark/>
          </w:tcPr>
          <w:p w14:paraId="45222CFE" w14:textId="77777777" w:rsidR="00E12357" w:rsidRPr="00824705" w:rsidRDefault="00E12357" w:rsidP="00202EAD">
            <w:pPr>
              <w:spacing w:before="40" w:line="240" w:lineRule="exact"/>
              <w:ind w:firstLine="0"/>
              <w:jc w:val="center"/>
              <w:rPr>
                <w:rFonts w:cs="Arial"/>
                <w:sz w:val="20"/>
              </w:rPr>
            </w:pPr>
            <w:r w:rsidRPr="00824705">
              <w:rPr>
                <w:sz w:val="20"/>
              </w:rPr>
              <w:t>107,7</w:t>
            </w:r>
          </w:p>
        </w:tc>
        <w:tc>
          <w:tcPr>
            <w:tcW w:w="1417" w:type="dxa"/>
            <w:tcBorders>
              <w:left w:val="nil"/>
              <w:bottom w:val="dotted" w:sz="4" w:space="0" w:color="auto"/>
              <w:right w:val="single" w:sz="4" w:space="0" w:color="auto"/>
            </w:tcBorders>
            <w:shd w:val="clear" w:color="auto" w:fill="auto"/>
            <w:noWrap/>
            <w:vAlign w:val="bottom"/>
            <w:hideMark/>
          </w:tcPr>
          <w:p w14:paraId="4B24DCD2" w14:textId="77777777" w:rsidR="00E12357" w:rsidRPr="00824705" w:rsidRDefault="00E12357" w:rsidP="00202EAD">
            <w:pPr>
              <w:spacing w:before="40" w:line="240" w:lineRule="exact"/>
              <w:ind w:firstLine="0"/>
              <w:jc w:val="center"/>
              <w:rPr>
                <w:rFonts w:cs="Arial"/>
                <w:sz w:val="20"/>
              </w:rPr>
            </w:pPr>
            <w:r w:rsidRPr="00824705">
              <w:rPr>
                <w:sz w:val="20"/>
              </w:rPr>
              <w:t>110,9</w:t>
            </w:r>
          </w:p>
        </w:tc>
        <w:tc>
          <w:tcPr>
            <w:tcW w:w="1418" w:type="dxa"/>
            <w:tcBorders>
              <w:left w:val="nil"/>
              <w:bottom w:val="dotted" w:sz="4" w:space="0" w:color="auto"/>
              <w:right w:val="double" w:sz="6" w:space="0" w:color="auto"/>
            </w:tcBorders>
            <w:shd w:val="clear" w:color="auto" w:fill="auto"/>
            <w:noWrap/>
            <w:vAlign w:val="bottom"/>
            <w:hideMark/>
          </w:tcPr>
          <w:p w14:paraId="6038483E" w14:textId="77777777" w:rsidR="00E12357" w:rsidRPr="00824705" w:rsidRDefault="00E12357" w:rsidP="00202EAD">
            <w:pPr>
              <w:spacing w:before="40" w:line="240" w:lineRule="exact"/>
              <w:ind w:firstLine="0"/>
              <w:jc w:val="center"/>
              <w:rPr>
                <w:rFonts w:cs="Arial"/>
                <w:sz w:val="20"/>
              </w:rPr>
            </w:pPr>
            <w:r w:rsidRPr="00824705">
              <w:rPr>
                <w:sz w:val="20"/>
              </w:rPr>
              <w:t>112,6</w:t>
            </w:r>
          </w:p>
        </w:tc>
      </w:tr>
      <w:tr w:rsidR="00E12357" w:rsidRPr="002616B3" w14:paraId="574BDDE2" w14:textId="77777777" w:rsidTr="008A0E13">
        <w:trPr>
          <w:trHeight w:val="342"/>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E9C8907" w14:textId="77777777" w:rsidR="00E12357" w:rsidRPr="002616B3" w:rsidRDefault="00E12357" w:rsidP="00202EAD">
            <w:pPr>
              <w:widowControl/>
              <w:adjustRightInd/>
              <w:spacing w:before="40" w:line="240" w:lineRule="exact"/>
              <w:ind w:left="198" w:firstLine="0"/>
              <w:jc w:val="left"/>
              <w:textAlignment w:val="auto"/>
              <w:rPr>
                <w:rFonts w:cs="Arial"/>
                <w:color w:val="000000"/>
                <w:sz w:val="20"/>
              </w:rPr>
            </w:pPr>
            <w:r w:rsidRPr="002616B3">
              <w:rPr>
                <w:sz w:val="20"/>
              </w:rPr>
              <w:t>услуги пассажирского транспорта</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2641859F" w14:textId="77777777" w:rsidR="00E12357" w:rsidRPr="00824705" w:rsidRDefault="00E12357" w:rsidP="00202EAD">
            <w:pPr>
              <w:spacing w:before="40" w:line="240" w:lineRule="exact"/>
              <w:ind w:firstLine="0"/>
              <w:jc w:val="center"/>
              <w:rPr>
                <w:rFonts w:cs="Arial"/>
                <w:sz w:val="20"/>
              </w:rPr>
            </w:pPr>
            <w:r w:rsidRPr="00824705">
              <w:rPr>
                <w:sz w:val="20"/>
              </w:rPr>
              <w:t>101,7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AAFE174" w14:textId="77777777" w:rsidR="00E12357" w:rsidRPr="00824705" w:rsidRDefault="00E12357" w:rsidP="00202EAD">
            <w:pPr>
              <w:spacing w:before="40" w:line="240" w:lineRule="exact"/>
              <w:ind w:firstLine="0"/>
              <w:jc w:val="center"/>
              <w:rPr>
                <w:rFonts w:cs="Arial"/>
                <w:sz w:val="20"/>
              </w:rPr>
            </w:pPr>
            <w:r w:rsidRPr="00824705">
              <w:rPr>
                <w:sz w:val="20"/>
              </w:rPr>
              <w:t>109,4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868FDEE" w14:textId="77777777" w:rsidR="00E12357" w:rsidRPr="00824705" w:rsidRDefault="00E12357" w:rsidP="00202EAD">
            <w:pPr>
              <w:spacing w:before="40" w:line="240" w:lineRule="exact"/>
              <w:ind w:firstLine="0"/>
              <w:jc w:val="center"/>
              <w:rPr>
                <w:rFonts w:cs="Arial"/>
                <w:sz w:val="20"/>
              </w:rPr>
            </w:pPr>
            <w:r w:rsidRPr="00824705">
              <w:rPr>
                <w:sz w:val="20"/>
              </w:rPr>
              <w:t>99,8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3EE23E52" w14:textId="77777777" w:rsidR="00E12357" w:rsidRPr="00824705" w:rsidRDefault="00E12357" w:rsidP="00202EAD">
            <w:pPr>
              <w:spacing w:before="40" w:line="240" w:lineRule="exact"/>
              <w:ind w:firstLine="0"/>
              <w:jc w:val="center"/>
              <w:rPr>
                <w:rFonts w:cs="Arial"/>
                <w:sz w:val="20"/>
              </w:rPr>
            </w:pPr>
            <w:r w:rsidRPr="00824705">
              <w:rPr>
                <w:sz w:val="20"/>
              </w:rPr>
              <w:t>112,4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87DA5BC" w14:textId="77777777" w:rsidR="00E12357" w:rsidRPr="00824705" w:rsidRDefault="00E12357" w:rsidP="00202EAD">
            <w:pPr>
              <w:spacing w:before="40" w:line="240" w:lineRule="exact"/>
              <w:ind w:firstLine="0"/>
              <w:jc w:val="center"/>
              <w:rPr>
                <w:rFonts w:cs="Arial"/>
                <w:sz w:val="20"/>
              </w:rPr>
            </w:pPr>
            <w:r w:rsidRPr="00824705">
              <w:rPr>
                <w:sz w:val="20"/>
              </w:rPr>
              <w:t>128,3</w:t>
            </w:r>
          </w:p>
        </w:tc>
      </w:tr>
      <w:tr w:rsidR="00E12357" w:rsidRPr="002616B3" w14:paraId="514F7D10" w14:textId="77777777" w:rsidTr="008A0E13">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48C16F9" w14:textId="77777777" w:rsidR="00E12357" w:rsidRPr="002616B3" w:rsidRDefault="00E12357" w:rsidP="00202EAD">
            <w:pPr>
              <w:widowControl/>
              <w:adjustRightInd/>
              <w:spacing w:before="40" w:line="240" w:lineRule="exact"/>
              <w:ind w:firstLineChars="99" w:firstLine="198"/>
              <w:jc w:val="left"/>
              <w:textAlignment w:val="auto"/>
              <w:rPr>
                <w:rFonts w:cs="Arial"/>
                <w:color w:val="000000"/>
                <w:sz w:val="20"/>
              </w:rPr>
            </w:pPr>
            <w:r w:rsidRPr="002616B3">
              <w:rPr>
                <w:sz w:val="20"/>
              </w:rPr>
              <w:t>услуги почтовой связи</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5D5A0933" w14:textId="77777777" w:rsidR="00E12357" w:rsidRPr="00824705" w:rsidRDefault="00E12357" w:rsidP="00202EAD">
            <w:pPr>
              <w:spacing w:before="40" w:line="240" w:lineRule="exact"/>
              <w:ind w:firstLine="0"/>
              <w:jc w:val="center"/>
              <w:rPr>
                <w:rFonts w:cs="Arial"/>
                <w:sz w:val="20"/>
              </w:rPr>
            </w:pPr>
            <w:r w:rsidRPr="00824705">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21FD2F3" w14:textId="77777777" w:rsidR="00E12357" w:rsidRPr="00824705" w:rsidRDefault="00E12357" w:rsidP="00202EAD">
            <w:pPr>
              <w:spacing w:before="40" w:line="240" w:lineRule="exact"/>
              <w:ind w:firstLine="0"/>
              <w:jc w:val="center"/>
              <w:rPr>
                <w:rFonts w:cs="Arial"/>
                <w:sz w:val="20"/>
              </w:rPr>
            </w:pPr>
            <w:r w:rsidRPr="00824705">
              <w:rPr>
                <w:sz w:val="20"/>
              </w:rPr>
              <w:t>101,8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9ECA3EB" w14:textId="77777777" w:rsidR="00E12357" w:rsidRPr="00824705" w:rsidRDefault="00E12357" w:rsidP="00202EAD">
            <w:pPr>
              <w:spacing w:before="40" w:line="240" w:lineRule="exact"/>
              <w:ind w:firstLine="0"/>
              <w:jc w:val="center"/>
              <w:rPr>
                <w:rFonts w:cs="Arial"/>
                <w:sz w:val="20"/>
              </w:rPr>
            </w:pPr>
            <w:r w:rsidRPr="00824705">
              <w:rPr>
                <w:sz w:val="20"/>
              </w:rPr>
              <w:t>108,2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65960F1" w14:textId="77777777" w:rsidR="00E12357" w:rsidRPr="00824705" w:rsidRDefault="00E12357" w:rsidP="00202EAD">
            <w:pPr>
              <w:spacing w:before="40" w:line="240" w:lineRule="exact"/>
              <w:ind w:firstLine="0"/>
              <w:jc w:val="center"/>
              <w:rPr>
                <w:rFonts w:cs="Arial"/>
                <w:sz w:val="20"/>
              </w:rPr>
            </w:pPr>
            <w:r w:rsidRPr="00824705">
              <w:rPr>
                <w:sz w:val="20"/>
              </w:rPr>
              <w:t>110,9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DE8A6B0" w14:textId="77777777" w:rsidR="00E12357" w:rsidRPr="00824705" w:rsidRDefault="00E12357" w:rsidP="00202EAD">
            <w:pPr>
              <w:spacing w:before="40" w:line="240" w:lineRule="exact"/>
              <w:ind w:firstLine="0"/>
              <w:jc w:val="center"/>
              <w:rPr>
                <w:rFonts w:cs="Arial"/>
                <w:sz w:val="20"/>
              </w:rPr>
            </w:pPr>
            <w:r w:rsidRPr="00824705">
              <w:rPr>
                <w:sz w:val="20"/>
              </w:rPr>
              <w:t>95,5</w:t>
            </w:r>
          </w:p>
        </w:tc>
      </w:tr>
      <w:tr w:rsidR="00E12357" w:rsidRPr="002616B3" w14:paraId="63EF8A8E" w14:textId="77777777" w:rsidTr="008A0E13">
        <w:trPr>
          <w:trHeight w:val="58"/>
        </w:trPr>
        <w:tc>
          <w:tcPr>
            <w:tcW w:w="3294" w:type="dxa"/>
            <w:tcBorders>
              <w:left w:val="double" w:sz="6" w:space="0" w:color="auto"/>
              <w:bottom w:val="dotted" w:sz="4" w:space="0" w:color="auto"/>
              <w:right w:val="single" w:sz="4" w:space="0" w:color="auto"/>
            </w:tcBorders>
            <w:shd w:val="clear" w:color="auto" w:fill="auto"/>
            <w:vAlign w:val="bottom"/>
          </w:tcPr>
          <w:p w14:paraId="717DA175" w14:textId="66C5C1DE" w:rsidR="00E12357" w:rsidRPr="002616B3" w:rsidRDefault="00E12357" w:rsidP="00202EAD">
            <w:pPr>
              <w:widowControl/>
              <w:adjustRightInd/>
              <w:spacing w:before="40" w:line="240" w:lineRule="exact"/>
              <w:ind w:left="198" w:firstLine="0"/>
              <w:textAlignment w:val="auto"/>
              <w:rPr>
                <w:rFonts w:cs="Arial"/>
                <w:color w:val="000000"/>
                <w:sz w:val="20"/>
              </w:rPr>
            </w:pPr>
            <w:r w:rsidRPr="002616B3">
              <w:rPr>
                <w:sz w:val="20"/>
              </w:rPr>
              <w:t>телекоммуникационные услуги</w:t>
            </w:r>
            <w:r w:rsidR="008A0E13">
              <w:rPr>
                <w:sz w:val="20"/>
              </w:rPr>
              <w:t xml:space="preserve"> </w:t>
            </w:r>
            <w:r w:rsidRPr="002616B3">
              <w:rPr>
                <w:sz w:val="20"/>
                <w:vertAlign w:val="superscript"/>
              </w:rPr>
              <w:t>1)</w:t>
            </w:r>
          </w:p>
        </w:tc>
        <w:tc>
          <w:tcPr>
            <w:tcW w:w="982" w:type="dxa"/>
            <w:tcBorders>
              <w:left w:val="nil"/>
              <w:bottom w:val="dotted" w:sz="4" w:space="0" w:color="auto"/>
              <w:right w:val="single" w:sz="4" w:space="0" w:color="auto"/>
            </w:tcBorders>
            <w:shd w:val="clear" w:color="auto" w:fill="auto"/>
            <w:noWrap/>
            <w:vAlign w:val="bottom"/>
          </w:tcPr>
          <w:p w14:paraId="7BA7ECC0" w14:textId="77777777" w:rsidR="00E12357" w:rsidRPr="00824705" w:rsidRDefault="00E12357" w:rsidP="00202EAD">
            <w:pPr>
              <w:spacing w:before="40" w:line="240" w:lineRule="exact"/>
              <w:ind w:firstLine="0"/>
              <w:jc w:val="center"/>
              <w:rPr>
                <w:rFonts w:cs="Arial"/>
                <w:color w:val="000000"/>
                <w:sz w:val="20"/>
              </w:rPr>
            </w:pPr>
            <w:r w:rsidRPr="00824705">
              <w:rPr>
                <w:sz w:val="20"/>
              </w:rPr>
              <w:t>100,0</w:t>
            </w:r>
          </w:p>
        </w:tc>
        <w:tc>
          <w:tcPr>
            <w:tcW w:w="1134" w:type="dxa"/>
            <w:tcBorders>
              <w:left w:val="nil"/>
              <w:bottom w:val="dotted" w:sz="4" w:space="0" w:color="auto"/>
              <w:right w:val="single" w:sz="4" w:space="0" w:color="auto"/>
            </w:tcBorders>
            <w:shd w:val="clear" w:color="auto" w:fill="auto"/>
            <w:noWrap/>
            <w:vAlign w:val="bottom"/>
          </w:tcPr>
          <w:p w14:paraId="74328DA3" w14:textId="77777777" w:rsidR="00E12357" w:rsidRPr="00824705" w:rsidRDefault="00E12357" w:rsidP="00202EAD">
            <w:pPr>
              <w:spacing w:before="40" w:line="240" w:lineRule="exact"/>
              <w:ind w:firstLine="0"/>
              <w:jc w:val="center"/>
              <w:rPr>
                <w:rFonts w:cs="Arial"/>
                <w:color w:val="000000"/>
                <w:sz w:val="20"/>
              </w:rPr>
            </w:pPr>
            <w:r w:rsidRPr="00824705">
              <w:rPr>
                <w:sz w:val="20"/>
              </w:rPr>
              <w:t>95,1</w:t>
            </w:r>
          </w:p>
        </w:tc>
        <w:tc>
          <w:tcPr>
            <w:tcW w:w="1134" w:type="dxa"/>
            <w:tcBorders>
              <w:left w:val="nil"/>
              <w:bottom w:val="dotted" w:sz="4" w:space="0" w:color="auto"/>
              <w:right w:val="single" w:sz="4" w:space="0" w:color="auto"/>
            </w:tcBorders>
            <w:shd w:val="clear" w:color="auto" w:fill="auto"/>
            <w:noWrap/>
            <w:vAlign w:val="bottom"/>
          </w:tcPr>
          <w:p w14:paraId="5270AB36" w14:textId="77777777" w:rsidR="00E12357" w:rsidRPr="00824705" w:rsidRDefault="00E12357" w:rsidP="00202EAD">
            <w:pPr>
              <w:spacing w:before="40" w:line="240" w:lineRule="exact"/>
              <w:ind w:firstLine="0"/>
              <w:jc w:val="center"/>
              <w:rPr>
                <w:rFonts w:cs="Arial"/>
                <w:color w:val="000000"/>
                <w:sz w:val="20"/>
              </w:rPr>
            </w:pPr>
            <w:r w:rsidRPr="00824705">
              <w:rPr>
                <w:sz w:val="20"/>
              </w:rPr>
              <w:t>99,6</w:t>
            </w:r>
          </w:p>
        </w:tc>
        <w:tc>
          <w:tcPr>
            <w:tcW w:w="1417" w:type="dxa"/>
            <w:tcBorders>
              <w:left w:val="nil"/>
              <w:bottom w:val="dotted" w:sz="4" w:space="0" w:color="auto"/>
              <w:right w:val="single" w:sz="4" w:space="0" w:color="auto"/>
            </w:tcBorders>
            <w:shd w:val="clear" w:color="auto" w:fill="auto"/>
            <w:noWrap/>
            <w:vAlign w:val="bottom"/>
          </w:tcPr>
          <w:p w14:paraId="47652057" w14:textId="77777777" w:rsidR="00E12357" w:rsidRPr="00824705" w:rsidRDefault="00E12357" w:rsidP="00202EAD">
            <w:pPr>
              <w:spacing w:before="40" w:line="240" w:lineRule="exact"/>
              <w:ind w:firstLine="0"/>
              <w:jc w:val="center"/>
              <w:rPr>
                <w:rFonts w:cs="Arial"/>
                <w:color w:val="000000"/>
                <w:sz w:val="20"/>
              </w:rPr>
            </w:pPr>
            <w:r w:rsidRPr="00824705">
              <w:rPr>
                <w:sz w:val="20"/>
              </w:rPr>
              <w:t>102,5</w:t>
            </w:r>
          </w:p>
        </w:tc>
        <w:tc>
          <w:tcPr>
            <w:tcW w:w="1418" w:type="dxa"/>
            <w:tcBorders>
              <w:left w:val="nil"/>
              <w:bottom w:val="dotted" w:sz="4" w:space="0" w:color="auto"/>
              <w:right w:val="double" w:sz="6" w:space="0" w:color="auto"/>
            </w:tcBorders>
            <w:shd w:val="clear" w:color="auto" w:fill="auto"/>
            <w:noWrap/>
            <w:vAlign w:val="bottom"/>
          </w:tcPr>
          <w:p w14:paraId="0D968EC3" w14:textId="77777777" w:rsidR="00E12357" w:rsidRPr="00824705" w:rsidRDefault="00E12357" w:rsidP="00202EAD">
            <w:pPr>
              <w:spacing w:before="40" w:line="240" w:lineRule="exact"/>
              <w:ind w:firstLine="0"/>
              <w:jc w:val="center"/>
              <w:rPr>
                <w:rFonts w:cs="Arial"/>
                <w:color w:val="000000"/>
                <w:sz w:val="20"/>
              </w:rPr>
            </w:pPr>
            <w:r w:rsidRPr="00824705">
              <w:rPr>
                <w:sz w:val="20"/>
              </w:rPr>
              <w:t>…</w:t>
            </w:r>
          </w:p>
        </w:tc>
      </w:tr>
      <w:tr w:rsidR="00E12357" w:rsidRPr="002616B3" w14:paraId="5EACE1E8" w14:textId="77777777" w:rsidTr="008A0E13">
        <w:trPr>
          <w:trHeight w:val="300"/>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7A360DE" w14:textId="77777777" w:rsidR="00E12357" w:rsidRPr="002616B3" w:rsidRDefault="00E12357" w:rsidP="00202EAD">
            <w:pPr>
              <w:widowControl/>
              <w:adjustRightInd/>
              <w:spacing w:before="40" w:line="240" w:lineRule="exact"/>
              <w:ind w:left="199" w:hanging="1"/>
              <w:jc w:val="left"/>
              <w:textAlignment w:val="auto"/>
              <w:rPr>
                <w:rFonts w:cs="Arial"/>
                <w:color w:val="000000"/>
                <w:sz w:val="20"/>
              </w:rPr>
            </w:pPr>
            <w:r w:rsidRPr="002616B3">
              <w:rPr>
                <w:sz w:val="20"/>
              </w:rPr>
              <w:t>жилищные и коммунальные услуги, оказываемые организациями ЖКХ</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51C82B72" w14:textId="77777777" w:rsidR="00E12357" w:rsidRPr="00824705" w:rsidRDefault="00E12357" w:rsidP="00202EAD">
            <w:pPr>
              <w:spacing w:before="40" w:line="240" w:lineRule="exact"/>
              <w:ind w:firstLine="0"/>
              <w:jc w:val="center"/>
              <w:rPr>
                <w:rFonts w:cs="Arial"/>
                <w:sz w:val="20"/>
              </w:rPr>
            </w:pPr>
            <w:r w:rsidRPr="00824705">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7378591" w14:textId="77777777" w:rsidR="00E12357" w:rsidRPr="00824705" w:rsidRDefault="00E12357" w:rsidP="00202EAD">
            <w:pPr>
              <w:spacing w:before="40" w:line="240" w:lineRule="exact"/>
              <w:ind w:firstLine="0"/>
              <w:jc w:val="center"/>
              <w:rPr>
                <w:rFonts w:cs="Arial"/>
                <w:sz w:val="20"/>
              </w:rPr>
            </w:pPr>
            <w:r w:rsidRPr="00824705">
              <w:rPr>
                <w:sz w:val="20"/>
              </w:rPr>
              <w:t>103,5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80BB449" w14:textId="77777777" w:rsidR="00E12357" w:rsidRPr="00824705" w:rsidRDefault="00E12357" w:rsidP="00202EAD">
            <w:pPr>
              <w:spacing w:before="40" w:line="240" w:lineRule="exact"/>
              <w:ind w:firstLine="0"/>
              <w:jc w:val="center"/>
              <w:rPr>
                <w:rFonts w:cs="Arial"/>
                <w:sz w:val="20"/>
              </w:rPr>
            </w:pPr>
            <w:r w:rsidRPr="00824705">
              <w:rPr>
                <w:sz w:val="20"/>
              </w:rPr>
              <w:t>110,5</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74103F97" w14:textId="77777777" w:rsidR="00E12357" w:rsidRPr="00824705" w:rsidRDefault="00E12357" w:rsidP="00202EAD">
            <w:pPr>
              <w:spacing w:before="40" w:line="240" w:lineRule="exact"/>
              <w:ind w:firstLine="0"/>
              <w:jc w:val="center"/>
              <w:rPr>
                <w:rFonts w:cs="Arial"/>
                <w:sz w:val="20"/>
              </w:rPr>
            </w:pPr>
            <w:r w:rsidRPr="00824705">
              <w:rPr>
                <w:sz w:val="20"/>
              </w:rPr>
              <w:t>114,5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E64736D" w14:textId="77777777" w:rsidR="00E12357" w:rsidRPr="00824705" w:rsidRDefault="00E12357" w:rsidP="00202EAD">
            <w:pPr>
              <w:spacing w:before="40" w:line="240" w:lineRule="exact"/>
              <w:ind w:firstLine="0"/>
              <w:jc w:val="center"/>
              <w:rPr>
                <w:rFonts w:cs="Arial"/>
                <w:sz w:val="20"/>
                <w:lang w:val="en-US"/>
              </w:rPr>
            </w:pPr>
            <w:r w:rsidRPr="00824705">
              <w:rPr>
                <w:sz w:val="20"/>
              </w:rPr>
              <w:t>107,4</w:t>
            </w:r>
          </w:p>
        </w:tc>
      </w:tr>
      <w:tr w:rsidR="00E12357" w:rsidRPr="002616B3" w14:paraId="4F65DFBD" w14:textId="77777777" w:rsidTr="008A0E13">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9635BCC" w14:textId="77777777" w:rsidR="00E12357" w:rsidRPr="002616B3" w:rsidRDefault="00E12357" w:rsidP="00202EAD">
            <w:pPr>
              <w:widowControl/>
              <w:adjustRightInd/>
              <w:spacing w:before="40" w:line="240" w:lineRule="exact"/>
              <w:ind w:firstLineChars="99" w:firstLine="198"/>
              <w:jc w:val="left"/>
              <w:textAlignment w:val="auto"/>
              <w:rPr>
                <w:rFonts w:cs="Arial"/>
                <w:color w:val="000000"/>
                <w:sz w:val="20"/>
              </w:rPr>
            </w:pPr>
            <w:r w:rsidRPr="002616B3">
              <w:rPr>
                <w:sz w:val="20"/>
              </w:rPr>
              <w:t>услуги газоснабжения</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63C564C5" w14:textId="77777777" w:rsidR="00E12357" w:rsidRPr="00824705" w:rsidRDefault="00E12357" w:rsidP="00202EAD">
            <w:pPr>
              <w:spacing w:before="40" w:line="240" w:lineRule="exact"/>
              <w:ind w:firstLine="0"/>
              <w:jc w:val="center"/>
              <w:rPr>
                <w:rFonts w:cs="Arial"/>
                <w:sz w:val="20"/>
              </w:rPr>
            </w:pPr>
            <w:r w:rsidRPr="00824705">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6B7B43B" w14:textId="77777777" w:rsidR="00E12357" w:rsidRPr="00824705" w:rsidRDefault="00E12357" w:rsidP="00202EAD">
            <w:pPr>
              <w:spacing w:before="40" w:line="240" w:lineRule="exact"/>
              <w:ind w:firstLine="0"/>
              <w:jc w:val="center"/>
              <w:rPr>
                <w:rFonts w:cs="Arial"/>
                <w:sz w:val="20"/>
              </w:rPr>
            </w:pPr>
            <w:r w:rsidRPr="00824705">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08A0D07" w14:textId="77777777" w:rsidR="00E12357" w:rsidRPr="00824705" w:rsidRDefault="00E12357" w:rsidP="00202EAD">
            <w:pPr>
              <w:spacing w:before="40" w:line="240" w:lineRule="exact"/>
              <w:ind w:firstLine="0"/>
              <w:jc w:val="center"/>
              <w:rPr>
                <w:rFonts w:cs="Arial"/>
                <w:sz w:val="20"/>
              </w:rPr>
            </w:pPr>
            <w:r w:rsidRPr="00824705">
              <w:rPr>
                <w:sz w:val="20"/>
              </w:rPr>
              <w:t>109,9</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7B22BE53" w14:textId="77777777" w:rsidR="00E12357" w:rsidRPr="00824705" w:rsidRDefault="00E12357" w:rsidP="00202EAD">
            <w:pPr>
              <w:spacing w:before="40" w:line="240" w:lineRule="exact"/>
              <w:ind w:firstLine="0"/>
              <w:jc w:val="center"/>
              <w:rPr>
                <w:rFonts w:cs="Arial"/>
                <w:sz w:val="20"/>
              </w:rPr>
            </w:pPr>
            <w:r w:rsidRPr="00824705">
              <w:rPr>
                <w:sz w:val="20"/>
              </w:rPr>
              <w:t>110,1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EEC6EDC" w14:textId="77777777" w:rsidR="00E12357" w:rsidRPr="00824705" w:rsidRDefault="00E12357" w:rsidP="00202EAD">
            <w:pPr>
              <w:spacing w:before="40" w:line="240" w:lineRule="exact"/>
              <w:ind w:firstLine="0"/>
              <w:jc w:val="center"/>
              <w:rPr>
                <w:rFonts w:cs="Arial"/>
                <w:sz w:val="20"/>
              </w:rPr>
            </w:pPr>
            <w:r w:rsidRPr="00824705">
              <w:rPr>
                <w:sz w:val="20"/>
              </w:rPr>
              <w:t>100,3</w:t>
            </w:r>
          </w:p>
        </w:tc>
      </w:tr>
      <w:tr w:rsidR="00E12357" w:rsidRPr="002616B3" w14:paraId="6F8CA175" w14:textId="77777777" w:rsidTr="008A0E13">
        <w:trPr>
          <w:trHeight w:val="8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2452C35" w14:textId="77777777" w:rsidR="00E12357" w:rsidRPr="002616B3" w:rsidRDefault="00E12357" w:rsidP="00202EAD">
            <w:pPr>
              <w:widowControl/>
              <w:adjustRightInd/>
              <w:spacing w:before="40" w:line="240" w:lineRule="exact"/>
              <w:ind w:firstLineChars="99" w:firstLine="198"/>
              <w:jc w:val="left"/>
              <w:textAlignment w:val="auto"/>
              <w:rPr>
                <w:rFonts w:cs="Arial"/>
                <w:color w:val="000000"/>
                <w:sz w:val="20"/>
              </w:rPr>
            </w:pPr>
            <w:r w:rsidRPr="002616B3">
              <w:rPr>
                <w:sz w:val="20"/>
              </w:rPr>
              <w:t>услуги электроснабжения</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02BD98DE" w14:textId="77777777" w:rsidR="00E12357" w:rsidRPr="00824705" w:rsidRDefault="00E12357" w:rsidP="00202EAD">
            <w:pPr>
              <w:spacing w:before="40" w:line="240" w:lineRule="exact"/>
              <w:ind w:firstLine="0"/>
              <w:jc w:val="center"/>
              <w:rPr>
                <w:rFonts w:cs="Arial"/>
                <w:sz w:val="20"/>
              </w:rPr>
            </w:pPr>
            <w:r w:rsidRPr="00824705">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E9E252F" w14:textId="77777777" w:rsidR="00E12357" w:rsidRPr="00824705" w:rsidRDefault="00E12357" w:rsidP="00202EAD">
            <w:pPr>
              <w:spacing w:before="40" w:line="240" w:lineRule="exact"/>
              <w:ind w:firstLine="0"/>
              <w:jc w:val="center"/>
              <w:rPr>
                <w:rFonts w:cs="Arial"/>
                <w:sz w:val="20"/>
              </w:rPr>
            </w:pPr>
            <w:r w:rsidRPr="00824705">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405602E" w14:textId="77777777" w:rsidR="00E12357" w:rsidRPr="00824705" w:rsidRDefault="00E12357" w:rsidP="00202EAD">
            <w:pPr>
              <w:spacing w:before="40" w:line="240" w:lineRule="exact"/>
              <w:ind w:firstLine="0"/>
              <w:jc w:val="center"/>
              <w:rPr>
                <w:rFonts w:cs="Arial"/>
                <w:sz w:val="20"/>
              </w:rPr>
            </w:pPr>
            <w:r w:rsidRPr="00824705">
              <w:rPr>
                <w:sz w:val="20"/>
              </w:rPr>
              <w:t>109,1</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D47A8F6" w14:textId="77777777" w:rsidR="00E12357" w:rsidRPr="00824705" w:rsidRDefault="00E12357" w:rsidP="00202EAD">
            <w:pPr>
              <w:spacing w:before="40" w:line="240" w:lineRule="exact"/>
              <w:ind w:firstLine="0"/>
              <w:jc w:val="center"/>
              <w:rPr>
                <w:rFonts w:cs="Arial"/>
                <w:sz w:val="20"/>
              </w:rPr>
            </w:pPr>
            <w:r w:rsidRPr="00824705">
              <w:rPr>
                <w:sz w:val="20"/>
              </w:rPr>
              <w:t>113,9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129E6EA" w14:textId="77777777" w:rsidR="00E12357" w:rsidRPr="00824705" w:rsidRDefault="00E12357" w:rsidP="00202EAD">
            <w:pPr>
              <w:spacing w:before="40" w:line="240" w:lineRule="exact"/>
              <w:ind w:firstLine="0"/>
              <w:jc w:val="center"/>
              <w:rPr>
                <w:rFonts w:cs="Arial"/>
                <w:sz w:val="20"/>
              </w:rPr>
            </w:pPr>
            <w:r w:rsidRPr="00824705">
              <w:rPr>
                <w:sz w:val="20"/>
              </w:rPr>
              <w:t>105,1</w:t>
            </w:r>
          </w:p>
        </w:tc>
      </w:tr>
      <w:tr w:rsidR="00E12357" w:rsidRPr="002616B3" w14:paraId="47543512" w14:textId="77777777" w:rsidTr="008A0E13">
        <w:trPr>
          <w:trHeight w:val="119"/>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11AE87D" w14:textId="77777777" w:rsidR="00E12357" w:rsidRPr="002616B3" w:rsidRDefault="00E12357" w:rsidP="00202EAD">
            <w:pPr>
              <w:widowControl/>
              <w:adjustRightInd/>
              <w:spacing w:before="40" w:line="240" w:lineRule="exact"/>
              <w:ind w:left="198" w:firstLine="0"/>
              <w:jc w:val="left"/>
              <w:textAlignment w:val="auto"/>
              <w:rPr>
                <w:rFonts w:cs="Arial"/>
                <w:color w:val="000000"/>
                <w:sz w:val="20"/>
              </w:rPr>
            </w:pPr>
            <w:r w:rsidRPr="002616B3">
              <w:rPr>
                <w:sz w:val="20"/>
              </w:rPr>
              <w:t>услуги гостиниц и прочих мест проживания</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0055B4F1" w14:textId="77777777" w:rsidR="00E12357" w:rsidRPr="00824705" w:rsidRDefault="00E12357" w:rsidP="00202EAD">
            <w:pPr>
              <w:spacing w:before="40" w:line="240" w:lineRule="exact"/>
              <w:ind w:firstLine="0"/>
              <w:jc w:val="center"/>
              <w:rPr>
                <w:rFonts w:cs="Arial"/>
                <w:sz w:val="20"/>
              </w:rPr>
            </w:pPr>
            <w:r w:rsidRPr="00824705">
              <w:rPr>
                <w:sz w:val="20"/>
              </w:rPr>
              <w:t>103,2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30B377F" w14:textId="77777777" w:rsidR="00E12357" w:rsidRPr="00824705" w:rsidRDefault="00E12357" w:rsidP="00202EAD">
            <w:pPr>
              <w:spacing w:before="40" w:line="240" w:lineRule="exact"/>
              <w:ind w:firstLine="0"/>
              <w:jc w:val="center"/>
              <w:rPr>
                <w:rFonts w:cs="Arial"/>
                <w:sz w:val="20"/>
              </w:rPr>
            </w:pPr>
            <w:r w:rsidRPr="00824705">
              <w:rPr>
                <w:sz w:val="20"/>
              </w:rPr>
              <w:t>111,7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05D0673" w14:textId="77777777" w:rsidR="00E12357" w:rsidRPr="00824705" w:rsidRDefault="00E12357" w:rsidP="00202EAD">
            <w:pPr>
              <w:spacing w:before="40" w:line="240" w:lineRule="exact"/>
              <w:ind w:firstLine="0"/>
              <w:jc w:val="center"/>
              <w:rPr>
                <w:rFonts w:cs="Arial"/>
                <w:sz w:val="20"/>
              </w:rPr>
            </w:pPr>
            <w:r w:rsidRPr="00824705">
              <w:rPr>
                <w:sz w:val="20"/>
              </w:rPr>
              <w:t>114,9</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5BCD28CA" w14:textId="77777777" w:rsidR="00E12357" w:rsidRPr="00824705" w:rsidRDefault="00E12357" w:rsidP="00202EAD">
            <w:pPr>
              <w:spacing w:before="40" w:line="240" w:lineRule="exact"/>
              <w:ind w:firstLine="0"/>
              <w:jc w:val="center"/>
              <w:rPr>
                <w:rFonts w:cs="Arial"/>
                <w:sz w:val="20"/>
              </w:rPr>
            </w:pPr>
            <w:r w:rsidRPr="00824705">
              <w:rPr>
                <w:sz w:val="20"/>
              </w:rPr>
              <w:t>108,9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8A2C45E" w14:textId="77777777" w:rsidR="00E12357" w:rsidRPr="00824705" w:rsidRDefault="00E12357" w:rsidP="00202EAD">
            <w:pPr>
              <w:spacing w:before="40" w:line="240" w:lineRule="exact"/>
              <w:ind w:firstLine="0"/>
              <w:jc w:val="center"/>
              <w:rPr>
                <w:rFonts w:cs="Arial"/>
                <w:sz w:val="20"/>
              </w:rPr>
            </w:pPr>
            <w:r w:rsidRPr="00824705">
              <w:rPr>
                <w:sz w:val="20"/>
              </w:rPr>
              <w:t>104,0</w:t>
            </w:r>
          </w:p>
        </w:tc>
      </w:tr>
      <w:tr w:rsidR="00E12357" w:rsidRPr="002616B3" w14:paraId="76AEA084" w14:textId="77777777" w:rsidTr="008A0E13">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484D51A" w14:textId="77777777" w:rsidR="00E12357" w:rsidRPr="002616B3" w:rsidRDefault="00E12357" w:rsidP="00202EAD">
            <w:pPr>
              <w:widowControl/>
              <w:adjustRightInd/>
              <w:spacing w:before="40" w:line="240" w:lineRule="exact"/>
              <w:ind w:firstLineChars="99" w:firstLine="198"/>
              <w:jc w:val="left"/>
              <w:textAlignment w:val="auto"/>
              <w:rPr>
                <w:rFonts w:cs="Arial"/>
                <w:color w:val="000000"/>
                <w:sz w:val="20"/>
              </w:rPr>
            </w:pPr>
            <w:r w:rsidRPr="002616B3">
              <w:rPr>
                <w:sz w:val="20"/>
              </w:rPr>
              <w:t>услуги образования</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76EFE696" w14:textId="77777777" w:rsidR="00E12357" w:rsidRPr="00824705" w:rsidRDefault="00E12357" w:rsidP="00202EAD">
            <w:pPr>
              <w:spacing w:before="40" w:line="240" w:lineRule="exact"/>
              <w:ind w:firstLine="0"/>
              <w:jc w:val="center"/>
              <w:rPr>
                <w:rFonts w:cs="Arial"/>
                <w:sz w:val="20"/>
              </w:rPr>
            </w:pPr>
            <w:r w:rsidRPr="00824705">
              <w:rPr>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C6E05C5" w14:textId="77777777" w:rsidR="00E12357" w:rsidRPr="00824705" w:rsidRDefault="00E12357" w:rsidP="00202EAD">
            <w:pPr>
              <w:spacing w:before="40" w:line="240" w:lineRule="exact"/>
              <w:ind w:firstLine="0"/>
              <w:jc w:val="center"/>
              <w:rPr>
                <w:rFonts w:cs="Arial"/>
                <w:sz w:val="20"/>
              </w:rPr>
            </w:pPr>
            <w:r w:rsidRPr="00824705">
              <w:rPr>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3E04B61" w14:textId="77777777" w:rsidR="00E12357" w:rsidRPr="00824705" w:rsidRDefault="00E12357" w:rsidP="00202EAD">
            <w:pPr>
              <w:spacing w:before="40" w:line="240" w:lineRule="exact"/>
              <w:ind w:firstLine="0"/>
              <w:jc w:val="center"/>
              <w:rPr>
                <w:rFonts w:cs="Arial"/>
                <w:sz w:val="20"/>
              </w:rPr>
            </w:pPr>
            <w:r w:rsidRPr="00824705">
              <w:rPr>
                <w:sz w:val="20"/>
              </w:rPr>
              <w:t>107,6</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5EB8A8F8" w14:textId="77777777" w:rsidR="00E12357" w:rsidRPr="00824705" w:rsidRDefault="00E12357" w:rsidP="00202EAD">
            <w:pPr>
              <w:spacing w:before="40" w:line="240" w:lineRule="exact"/>
              <w:ind w:firstLine="0"/>
              <w:jc w:val="center"/>
              <w:rPr>
                <w:rFonts w:cs="Arial"/>
                <w:sz w:val="20"/>
              </w:rPr>
            </w:pPr>
            <w:r w:rsidRPr="00824705">
              <w:rPr>
                <w:sz w:val="20"/>
              </w:rPr>
              <w:t>109,4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D371F09" w14:textId="77777777" w:rsidR="00E12357" w:rsidRPr="00824705" w:rsidRDefault="00E12357" w:rsidP="00202EAD">
            <w:pPr>
              <w:spacing w:before="40" w:line="240" w:lineRule="exact"/>
              <w:ind w:firstLine="0"/>
              <w:jc w:val="center"/>
              <w:rPr>
                <w:rFonts w:cs="Arial"/>
                <w:sz w:val="20"/>
              </w:rPr>
            </w:pPr>
            <w:r w:rsidRPr="00824705">
              <w:rPr>
                <w:sz w:val="20"/>
              </w:rPr>
              <w:t>102,7</w:t>
            </w:r>
          </w:p>
        </w:tc>
      </w:tr>
      <w:tr w:rsidR="00E12357" w:rsidRPr="002616B3" w14:paraId="2ED5D73E" w14:textId="77777777" w:rsidTr="008A0E13">
        <w:trPr>
          <w:trHeight w:val="281"/>
        </w:trPr>
        <w:tc>
          <w:tcPr>
            <w:tcW w:w="3294" w:type="dxa"/>
            <w:tcBorders>
              <w:left w:val="double" w:sz="6" w:space="0" w:color="auto"/>
              <w:bottom w:val="dotted" w:sz="4" w:space="0" w:color="auto"/>
              <w:right w:val="single" w:sz="4" w:space="0" w:color="auto"/>
            </w:tcBorders>
            <w:shd w:val="clear" w:color="auto" w:fill="auto"/>
            <w:vAlign w:val="bottom"/>
            <w:hideMark/>
          </w:tcPr>
          <w:p w14:paraId="2450D8B9" w14:textId="77777777" w:rsidR="00E12357" w:rsidRPr="002616B3" w:rsidRDefault="00E12357" w:rsidP="00202EAD">
            <w:pPr>
              <w:widowControl/>
              <w:adjustRightInd/>
              <w:spacing w:before="40" w:line="240" w:lineRule="exact"/>
              <w:ind w:left="199" w:hanging="1"/>
              <w:jc w:val="left"/>
              <w:textAlignment w:val="auto"/>
              <w:rPr>
                <w:rFonts w:cs="Arial"/>
                <w:color w:val="000000"/>
                <w:sz w:val="20"/>
              </w:rPr>
            </w:pPr>
            <w:r w:rsidRPr="002616B3">
              <w:rPr>
                <w:sz w:val="20"/>
              </w:rPr>
              <w:t>услуги организаций культуры</w:t>
            </w:r>
          </w:p>
        </w:tc>
        <w:tc>
          <w:tcPr>
            <w:tcW w:w="982" w:type="dxa"/>
            <w:tcBorders>
              <w:left w:val="nil"/>
              <w:bottom w:val="dotted" w:sz="4" w:space="0" w:color="auto"/>
              <w:right w:val="single" w:sz="4" w:space="0" w:color="auto"/>
            </w:tcBorders>
            <w:shd w:val="clear" w:color="auto" w:fill="auto"/>
            <w:noWrap/>
            <w:vAlign w:val="bottom"/>
            <w:hideMark/>
          </w:tcPr>
          <w:p w14:paraId="4C96F2EB" w14:textId="77777777" w:rsidR="00E12357" w:rsidRPr="00824705" w:rsidRDefault="00E12357" w:rsidP="00202EAD">
            <w:pPr>
              <w:spacing w:before="40" w:line="240" w:lineRule="exact"/>
              <w:ind w:firstLine="0"/>
              <w:jc w:val="center"/>
              <w:rPr>
                <w:rFonts w:cs="Arial"/>
                <w:sz w:val="20"/>
              </w:rPr>
            </w:pPr>
            <w:r w:rsidRPr="00824705">
              <w:rPr>
                <w:sz w:val="20"/>
              </w:rPr>
              <w:t>100,0</w:t>
            </w:r>
          </w:p>
        </w:tc>
        <w:tc>
          <w:tcPr>
            <w:tcW w:w="1134" w:type="dxa"/>
            <w:tcBorders>
              <w:left w:val="nil"/>
              <w:bottom w:val="dotted" w:sz="4" w:space="0" w:color="auto"/>
              <w:right w:val="single" w:sz="4" w:space="0" w:color="auto"/>
            </w:tcBorders>
            <w:shd w:val="clear" w:color="auto" w:fill="auto"/>
            <w:noWrap/>
            <w:vAlign w:val="bottom"/>
            <w:hideMark/>
          </w:tcPr>
          <w:p w14:paraId="55F206AC" w14:textId="77777777" w:rsidR="00E12357" w:rsidRPr="00824705" w:rsidRDefault="00E12357" w:rsidP="00202EAD">
            <w:pPr>
              <w:spacing w:before="40" w:line="240" w:lineRule="exact"/>
              <w:ind w:firstLine="0"/>
              <w:jc w:val="center"/>
              <w:rPr>
                <w:rFonts w:cs="Arial"/>
                <w:sz w:val="20"/>
              </w:rPr>
            </w:pPr>
            <w:r w:rsidRPr="00824705">
              <w:rPr>
                <w:sz w:val="20"/>
              </w:rPr>
              <w:t>103,3</w:t>
            </w:r>
          </w:p>
        </w:tc>
        <w:tc>
          <w:tcPr>
            <w:tcW w:w="1134" w:type="dxa"/>
            <w:tcBorders>
              <w:left w:val="nil"/>
              <w:bottom w:val="dotted" w:sz="4" w:space="0" w:color="auto"/>
              <w:right w:val="single" w:sz="4" w:space="0" w:color="auto"/>
            </w:tcBorders>
            <w:shd w:val="clear" w:color="auto" w:fill="auto"/>
            <w:noWrap/>
            <w:vAlign w:val="bottom"/>
            <w:hideMark/>
          </w:tcPr>
          <w:p w14:paraId="40F6E481" w14:textId="77777777" w:rsidR="00E12357" w:rsidRPr="00824705" w:rsidRDefault="00E12357" w:rsidP="00202EAD">
            <w:pPr>
              <w:spacing w:before="40" w:line="240" w:lineRule="exact"/>
              <w:ind w:firstLine="0"/>
              <w:jc w:val="center"/>
              <w:rPr>
                <w:rFonts w:cs="Arial"/>
                <w:sz w:val="20"/>
              </w:rPr>
            </w:pPr>
            <w:r w:rsidRPr="00824705">
              <w:rPr>
                <w:sz w:val="20"/>
              </w:rPr>
              <w:t>104,1</w:t>
            </w:r>
          </w:p>
        </w:tc>
        <w:tc>
          <w:tcPr>
            <w:tcW w:w="1417" w:type="dxa"/>
            <w:tcBorders>
              <w:left w:val="nil"/>
              <w:bottom w:val="dotted" w:sz="4" w:space="0" w:color="auto"/>
              <w:right w:val="single" w:sz="4" w:space="0" w:color="auto"/>
            </w:tcBorders>
            <w:shd w:val="clear" w:color="auto" w:fill="auto"/>
            <w:noWrap/>
            <w:vAlign w:val="bottom"/>
            <w:hideMark/>
          </w:tcPr>
          <w:p w14:paraId="5AA8F18B" w14:textId="77777777" w:rsidR="00E12357" w:rsidRPr="00824705" w:rsidRDefault="00E12357" w:rsidP="00202EAD">
            <w:pPr>
              <w:spacing w:before="40" w:line="240" w:lineRule="exact"/>
              <w:ind w:firstLine="0"/>
              <w:jc w:val="center"/>
              <w:rPr>
                <w:rFonts w:cs="Arial"/>
                <w:sz w:val="20"/>
              </w:rPr>
            </w:pPr>
            <w:r w:rsidRPr="00824705">
              <w:rPr>
                <w:sz w:val="20"/>
              </w:rPr>
              <w:t>103,7</w:t>
            </w:r>
          </w:p>
        </w:tc>
        <w:tc>
          <w:tcPr>
            <w:tcW w:w="1418" w:type="dxa"/>
            <w:tcBorders>
              <w:left w:val="nil"/>
              <w:bottom w:val="dotted" w:sz="4" w:space="0" w:color="auto"/>
              <w:right w:val="double" w:sz="6" w:space="0" w:color="auto"/>
            </w:tcBorders>
            <w:shd w:val="clear" w:color="auto" w:fill="auto"/>
            <w:noWrap/>
            <w:vAlign w:val="bottom"/>
            <w:hideMark/>
          </w:tcPr>
          <w:p w14:paraId="1E4742AE" w14:textId="77777777" w:rsidR="00E12357" w:rsidRPr="00824705" w:rsidRDefault="00E12357" w:rsidP="00202EAD">
            <w:pPr>
              <w:spacing w:before="40" w:line="240" w:lineRule="exact"/>
              <w:ind w:firstLine="0"/>
              <w:jc w:val="center"/>
              <w:rPr>
                <w:rFonts w:cs="Arial"/>
                <w:sz w:val="20"/>
              </w:rPr>
            </w:pPr>
            <w:r w:rsidRPr="00824705">
              <w:rPr>
                <w:sz w:val="20"/>
              </w:rPr>
              <w:t>99,5</w:t>
            </w:r>
          </w:p>
        </w:tc>
      </w:tr>
      <w:tr w:rsidR="00E12357" w:rsidRPr="002616B3" w14:paraId="2F7D6413" w14:textId="77777777" w:rsidTr="008A0E13">
        <w:trPr>
          <w:trHeight w:val="197"/>
        </w:trPr>
        <w:tc>
          <w:tcPr>
            <w:tcW w:w="3294" w:type="dxa"/>
            <w:tcBorders>
              <w:top w:val="dotted" w:sz="4" w:space="0" w:color="auto"/>
              <w:left w:val="double" w:sz="6" w:space="0" w:color="auto"/>
              <w:right w:val="single" w:sz="4" w:space="0" w:color="auto"/>
            </w:tcBorders>
            <w:shd w:val="clear" w:color="auto" w:fill="auto"/>
            <w:vAlign w:val="bottom"/>
            <w:hideMark/>
          </w:tcPr>
          <w:p w14:paraId="47054827" w14:textId="06EFEFBA" w:rsidR="00E12357" w:rsidRPr="002616B3" w:rsidRDefault="00E12357" w:rsidP="008A0E13">
            <w:pPr>
              <w:widowControl/>
              <w:adjustRightInd/>
              <w:spacing w:before="40" w:line="240" w:lineRule="exact"/>
              <w:ind w:left="199" w:hanging="1"/>
              <w:jc w:val="left"/>
              <w:textAlignment w:val="auto"/>
              <w:rPr>
                <w:rFonts w:cs="Arial"/>
                <w:color w:val="000000"/>
                <w:sz w:val="20"/>
              </w:rPr>
            </w:pPr>
            <w:r w:rsidRPr="002616B3">
              <w:rPr>
                <w:sz w:val="20"/>
              </w:rPr>
              <w:t>услуги в сфере зарубежного</w:t>
            </w:r>
            <w:r w:rsidR="008A0E13">
              <w:rPr>
                <w:sz w:val="20"/>
              </w:rPr>
              <w:br/>
            </w:r>
            <w:r w:rsidRPr="002616B3">
              <w:rPr>
                <w:sz w:val="20"/>
              </w:rPr>
              <w:t>туризма</w:t>
            </w:r>
          </w:p>
        </w:tc>
        <w:tc>
          <w:tcPr>
            <w:tcW w:w="982" w:type="dxa"/>
            <w:tcBorders>
              <w:top w:val="dotted" w:sz="4" w:space="0" w:color="auto"/>
              <w:left w:val="nil"/>
              <w:right w:val="single" w:sz="4" w:space="0" w:color="auto"/>
            </w:tcBorders>
            <w:shd w:val="clear" w:color="auto" w:fill="auto"/>
            <w:noWrap/>
            <w:vAlign w:val="bottom"/>
            <w:hideMark/>
          </w:tcPr>
          <w:p w14:paraId="30ADCC12" w14:textId="77777777" w:rsidR="00E12357" w:rsidRPr="00824705" w:rsidRDefault="00E12357" w:rsidP="00202EAD">
            <w:pPr>
              <w:spacing w:before="40" w:line="240" w:lineRule="exact"/>
              <w:ind w:firstLine="0"/>
              <w:jc w:val="center"/>
              <w:rPr>
                <w:rFonts w:cs="Arial"/>
                <w:sz w:val="20"/>
              </w:rPr>
            </w:pPr>
            <w:r w:rsidRPr="00824705">
              <w:rPr>
                <w:sz w:val="20"/>
              </w:rPr>
              <w:t>101,9</w:t>
            </w:r>
          </w:p>
        </w:tc>
        <w:tc>
          <w:tcPr>
            <w:tcW w:w="1134" w:type="dxa"/>
            <w:tcBorders>
              <w:top w:val="dotted" w:sz="4" w:space="0" w:color="auto"/>
              <w:left w:val="nil"/>
              <w:right w:val="single" w:sz="4" w:space="0" w:color="auto"/>
            </w:tcBorders>
            <w:shd w:val="clear" w:color="auto" w:fill="auto"/>
            <w:noWrap/>
            <w:vAlign w:val="bottom"/>
            <w:hideMark/>
          </w:tcPr>
          <w:p w14:paraId="167AA875" w14:textId="77777777" w:rsidR="00E12357" w:rsidRPr="00824705" w:rsidRDefault="00E12357" w:rsidP="00202EAD">
            <w:pPr>
              <w:spacing w:before="40" w:line="240" w:lineRule="exact"/>
              <w:ind w:firstLine="0"/>
              <w:jc w:val="center"/>
              <w:rPr>
                <w:rFonts w:cs="Arial"/>
                <w:sz w:val="20"/>
              </w:rPr>
            </w:pPr>
            <w:r w:rsidRPr="00824705">
              <w:rPr>
                <w:sz w:val="20"/>
              </w:rPr>
              <w:t>130,8</w:t>
            </w:r>
          </w:p>
        </w:tc>
        <w:tc>
          <w:tcPr>
            <w:tcW w:w="1134" w:type="dxa"/>
            <w:tcBorders>
              <w:top w:val="dotted" w:sz="4" w:space="0" w:color="auto"/>
              <w:left w:val="nil"/>
              <w:right w:val="single" w:sz="4" w:space="0" w:color="auto"/>
            </w:tcBorders>
            <w:shd w:val="clear" w:color="auto" w:fill="auto"/>
            <w:noWrap/>
            <w:vAlign w:val="bottom"/>
            <w:hideMark/>
          </w:tcPr>
          <w:p w14:paraId="7A9D42C7" w14:textId="77777777" w:rsidR="00E12357" w:rsidRPr="00824705" w:rsidRDefault="00E12357" w:rsidP="00202EAD">
            <w:pPr>
              <w:spacing w:before="40" w:line="240" w:lineRule="exact"/>
              <w:ind w:firstLine="0"/>
              <w:jc w:val="center"/>
              <w:rPr>
                <w:rFonts w:cs="Arial"/>
                <w:sz w:val="20"/>
              </w:rPr>
            </w:pPr>
            <w:r w:rsidRPr="00824705">
              <w:rPr>
                <w:sz w:val="20"/>
              </w:rPr>
              <w:t>116,8</w:t>
            </w:r>
          </w:p>
        </w:tc>
        <w:tc>
          <w:tcPr>
            <w:tcW w:w="1417" w:type="dxa"/>
            <w:tcBorders>
              <w:top w:val="dotted" w:sz="4" w:space="0" w:color="auto"/>
              <w:left w:val="nil"/>
              <w:right w:val="single" w:sz="4" w:space="0" w:color="auto"/>
            </w:tcBorders>
            <w:shd w:val="clear" w:color="auto" w:fill="auto"/>
            <w:noWrap/>
            <w:vAlign w:val="bottom"/>
            <w:hideMark/>
          </w:tcPr>
          <w:p w14:paraId="7E17C7EC" w14:textId="77777777" w:rsidR="00E12357" w:rsidRPr="00824705" w:rsidRDefault="00E12357" w:rsidP="00202EAD">
            <w:pPr>
              <w:spacing w:before="40" w:line="240" w:lineRule="exact"/>
              <w:ind w:firstLine="0"/>
              <w:jc w:val="center"/>
              <w:rPr>
                <w:rFonts w:cs="Arial"/>
                <w:sz w:val="20"/>
              </w:rPr>
            </w:pPr>
            <w:r w:rsidRPr="00824705">
              <w:rPr>
                <w:sz w:val="20"/>
              </w:rPr>
              <w:t>136,7</w:t>
            </w:r>
          </w:p>
        </w:tc>
        <w:tc>
          <w:tcPr>
            <w:tcW w:w="1418" w:type="dxa"/>
            <w:tcBorders>
              <w:top w:val="dotted" w:sz="4" w:space="0" w:color="auto"/>
              <w:left w:val="nil"/>
              <w:right w:val="double" w:sz="6" w:space="0" w:color="auto"/>
            </w:tcBorders>
            <w:shd w:val="clear" w:color="auto" w:fill="auto"/>
            <w:noWrap/>
            <w:vAlign w:val="bottom"/>
            <w:hideMark/>
          </w:tcPr>
          <w:p w14:paraId="715D9DD8" w14:textId="77777777" w:rsidR="00E12357" w:rsidRPr="00824705" w:rsidRDefault="00E12357" w:rsidP="00202EAD">
            <w:pPr>
              <w:spacing w:before="40" w:line="240" w:lineRule="exact"/>
              <w:ind w:firstLine="0"/>
              <w:jc w:val="center"/>
              <w:rPr>
                <w:rFonts w:cs="Arial"/>
                <w:sz w:val="20"/>
              </w:rPr>
            </w:pPr>
            <w:r w:rsidRPr="00824705">
              <w:rPr>
                <w:sz w:val="20"/>
              </w:rPr>
              <w:t>168,2</w:t>
            </w:r>
          </w:p>
        </w:tc>
      </w:tr>
      <w:tr w:rsidR="00E12357" w:rsidRPr="002616B3" w14:paraId="499DC519" w14:textId="77777777" w:rsidTr="008A0E13">
        <w:trPr>
          <w:trHeight w:val="6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8750970" w14:textId="77777777" w:rsidR="00E12357" w:rsidRPr="002616B3" w:rsidRDefault="00E12357" w:rsidP="00202EAD">
            <w:pPr>
              <w:widowControl/>
              <w:adjustRightInd/>
              <w:spacing w:before="40" w:line="240" w:lineRule="exact"/>
              <w:ind w:firstLineChars="99" w:firstLine="198"/>
              <w:jc w:val="left"/>
              <w:textAlignment w:val="auto"/>
              <w:rPr>
                <w:rFonts w:cs="Arial"/>
                <w:color w:val="000000"/>
                <w:sz w:val="20"/>
              </w:rPr>
            </w:pPr>
            <w:r w:rsidRPr="002616B3">
              <w:rPr>
                <w:sz w:val="20"/>
              </w:rPr>
              <w:t>медицинские услуги</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3CF7F40A" w14:textId="77777777" w:rsidR="00E12357" w:rsidRPr="00824705" w:rsidRDefault="00E12357" w:rsidP="00202EAD">
            <w:pPr>
              <w:spacing w:before="40" w:line="240" w:lineRule="exact"/>
              <w:ind w:firstLine="0"/>
              <w:jc w:val="center"/>
              <w:rPr>
                <w:rFonts w:cs="Arial"/>
                <w:sz w:val="20"/>
              </w:rPr>
            </w:pPr>
            <w:r w:rsidRPr="00824705">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F5A0245" w14:textId="77777777" w:rsidR="00E12357" w:rsidRPr="00824705" w:rsidRDefault="00E12357" w:rsidP="00202EAD">
            <w:pPr>
              <w:spacing w:before="40" w:line="240" w:lineRule="exact"/>
              <w:ind w:firstLine="0"/>
              <w:jc w:val="center"/>
              <w:rPr>
                <w:rFonts w:cs="Arial"/>
                <w:sz w:val="20"/>
              </w:rPr>
            </w:pPr>
            <w:r w:rsidRPr="00824705">
              <w:rPr>
                <w:sz w:val="20"/>
              </w:rPr>
              <w:t>107,6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B15D45B" w14:textId="77777777" w:rsidR="00E12357" w:rsidRPr="00824705" w:rsidRDefault="00E12357" w:rsidP="00202EAD">
            <w:pPr>
              <w:spacing w:before="40" w:line="240" w:lineRule="exact"/>
              <w:ind w:firstLine="0"/>
              <w:jc w:val="center"/>
              <w:rPr>
                <w:rFonts w:cs="Arial"/>
                <w:sz w:val="20"/>
              </w:rPr>
            </w:pPr>
            <w:r w:rsidRPr="00824705">
              <w:rPr>
                <w:sz w:val="20"/>
              </w:rPr>
              <w:t>111,6</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5F805EE1" w14:textId="77777777" w:rsidR="00E12357" w:rsidRPr="00824705" w:rsidRDefault="00E12357" w:rsidP="00202EAD">
            <w:pPr>
              <w:spacing w:before="40" w:line="240" w:lineRule="exact"/>
              <w:ind w:firstLine="0"/>
              <w:jc w:val="center"/>
              <w:rPr>
                <w:rFonts w:cs="Arial"/>
                <w:sz w:val="20"/>
              </w:rPr>
            </w:pPr>
            <w:r w:rsidRPr="00824705">
              <w:rPr>
                <w:sz w:val="20"/>
              </w:rPr>
              <w:t>113,7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AC4C3F0" w14:textId="77777777" w:rsidR="00E12357" w:rsidRPr="00824705" w:rsidRDefault="00E12357" w:rsidP="00202EAD">
            <w:pPr>
              <w:spacing w:before="40" w:line="240" w:lineRule="exact"/>
              <w:ind w:firstLine="0"/>
              <w:jc w:val="center"/>
              <w:rPr>
                <w:rFonts w:cs="Arial"/>
                <w:sz w:val="20"/>
              </w:rPr>
            </w:pPr>
            <w:r w:rsidRPr="00824705">
              <w:rPr>
                <w:sz w:val="20"/>
              </w:rPr>
              <w:t>110,7</w:t>
            </w:r>
          </w:p>
        </w:tc>
      </w:tr>
      <w:tr w:rsidR="00E12357" w:rsidRPr="002616B3" w14:paraId="70FB3525" w14:textId="77777777" w:rsidTr="008A0E13">
        <w:trPr>
          <w:trHeight w:val="182"/>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49F3409" w14:textId="77777777" w:rsidR="00E12357" w:rsidRPr="002616B3" w:rsidRDefault="00E12357" w:rsidP="00202EAD">
            <w:pPr>
              <w:widowControl/>
              <w:adjustRightInd/>
              <w:spacing w:before="40" w:line="240" w:lineRule="exact"/>
              <w:ind w:left="199" w:hanging="1"/>
              <w:jc w:val="left"/>
              <w:textAlignment w:val="auto"/>
              <w:rPr>
                <w:rFonts w:cs="Arial"/>
                <w:color w:val="000000"/>
                <w:sz w:val="20"/>
              </w:rPr>
            </w:pPr>
            <w:r w:rsidRPr="002616B3">
              <w:rPr>
                <w:sz w:val="20"/>
              </w:rPr>
              <w:t>услуги правового характера</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2A9C22F3" w14:textId="77777777" w:rsidR="00E12357" w:rsidRPr="00824705" w:rsidRDefault="00E12357" w:rsidP="00202EAD">
            <w:pPr>
              <w:spacing w:before="40" w:line="240" w:lineRule="exact"/>
              <w:ind w:firstLine="0"/>
              <w:jc w:val="center"/>
              <w:rPr>
                <w:rFonts w:cs="Arial"/>
                <w:sz w:val="20"/>
              </w:rPr>
            </w:pPr>
            <w:r w:rsidRPr="00824705">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2F58A69" w14:textId="77777777" w:rsidR="00E12357" w:rsidRPr="00824705" w:rsidRDefault="00E12357" w:rsidP="00202EAD">
            <w:pPr>
              <w:spacing w:before="40" w:line="240" w:lineRule="exact"/>
              <w:ind w:firstLine="0"/>
              <w:jc w:val="center"/>
              <w:rPr>
                <w:rFonts w:cs="Arial"/>
                <w:sz w:val="20"/>
              </w:rPr>
            </w:pPr>
            <w:r w:rsidRPr="00824705">
              <w:rPr>
                <w:sz w:val="20"/>
              </w:rPr>
              <w:t>136,2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0CBB895" w14:textId="77777777" w:rsidR="00E12357" w:rsidRPr="00824705" w:rsidRDefault="00E12357" w:rsidP="00202EAD">
            <w:pPr>
              <w:spacing w:before="40" w:line="240" w:lineRule="exact"/>
              <w:ind w:firstLine="0"/>
              <w:jc w:val="center"/>
              <w:rPr>
                <w:rFonts w:cs="Arial"/>
                <w:sz w:val="20"/>
              </w:rPr>
            </w:pPr>
            <w:r w:rsidRPr="00824705">
              <w:rPr>
                <w:sz w:val="20"/>
              </w:rPr>
              <w:t>136,9</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2750F30" w14:textId="77777777" w:rsidR="00E12357" w:rsidRPr="00824705" w:rsidRDefault="00E12357" w:rsidP="00202EAD">
            <w:pPr>
              <w:spacing w:before="40" w:line="240" w:lineRule="exact"/>
              <w:ind w:firstLine="0"/>
              <w:jc w:val="center"/>
              <w:rPr>
                <w:rFonts w:cs="Arial"/>
                <w:sz w:val="20"/>
              </w:rPr>
            </w:pPr>
            <w:r w:rsidRPr="00824705">
              <w:rPr>
                <w:sz w:val="20"/>
              </w:rPr>
              <w:t>136,9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FD45CDB" w14:textId="77777777" w:rsidR="00E12357" w:rsidRPr="00824705" w:rsidRDefault="00E12357" w:rsidP="00202EAD">
            <w:pPr>
              <w:spacing w:before="40" w:line="240" w:lineRule="exact"/>
              <w:ind w:firstLine="0"/>
              <w:jc w:val="center"/>
              <w:rPr>
                <w:rFonts w:cs="Arial"/>
                <w:sz w:val="20"/>
              </w:rPr>
            </w:pPr>
            <w:r w:rsidRPr="00824705">
              <w:rPr>
                <w:sz w:val="20"/>
              </w:rPr>
              <w:t>103,8</w:t>
            </w:r>
          </w:p>
        </w:tc>
      </w:tr>
      <w:tr w:rsidR="00E12357" w:rsidRPr="002616B3" w14:paraId="3C6089D9" w14:textId="77777777" w:rsidTr="008A0E13">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tcPr>
          <w:p w14:paraId="7032B962" w14:textId="77777777" w:rsidR="00E12357" w:rsidRPr="002616B3" w:rsidRDefault="00E12357" w:rsidP="00202EAD">
            <w:pPr>
              <w:widowControl/>
              <w:adjustRightInd/>
              <w:spacing w:before="40" w:line="240" w:lineRule="exact"/>
              <w:ind w:left="199" w:hanging="1"/>
              <w:jc w:val="left"/>
              <w:textAlignment w:val="auto"/>
              <w:rPr>
                <w:sz w:val="20"/>
              </w:rPr>
            </w:pPr>
            <w:r w:rsidRPr="002616B3">
              <w:rPr>
                <w:sz w:val="20"/>
              </w:rPr>
              <w:t>услуги банков</w:t>
            </w:r>
          </w:p>
        </w:tc>
        <w:tc>
          <w:tcPr>
            <w:tcW w:w="982" w:type="dxa"/>
            <w:tcBorders>
              <w:top w:val="dotted" w:sz="4" w:space="0" w:color="auto"/>
              <w:left w:val="nil"/>
              <w:bottom w:val="dotted" w:sz="4" w:space="0" w:color="auto"/>
              <w:right w:val="single" w:sz="4" w:space="0" w:color="auto"/>
            </w:tcBorders>
            <w:shd w:val="clear" w:color="auto" w:fill="auto"/>
            <w:noWrap/>
            <w:vAlign w:val="bottom"/>
          </w:tcPr>
          <w:p w14:paraId="64FEE8FF" w14:textId="77777777" w:rsidR="00E12357" w:rsidRPr="00824705" w:rsidRDefault="00E12357" w:rsidP="00202EAD">
            <w:pPr>
              <w:spacing w:before="40" w:line="240" w:lineRule="exact"/>
              <w:ind w:firstLine="0"/>
              <w:jc w:val="center"/>
              <w:rPr>
                <w:sz w:val="20"/>
              </w:rPr>
            </w:pPr>
            <w:r w:rsidRPr="00824705">
              <w:rPr>
                <w:sz w:val="20"/>
              </w:rPr>
              <w:t>102,0</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223D7D58" w14:textId="77777777" w:rsidR="00E12357" w:rsidRPr="00824705" w:rsidRDefault="00E12357" w:rsidP="00202EAD">
            <w:pPr>
              <w:spacing w:before="40" w:line="240" w:lineRule="exact"/>
              <w:ind w:firstLine="0"/>
              <w:jc w:val="center"/>
              <w:rPr>
                <w:sz w:val="20"/>
              </w:rPr>
            </w:pPr>
            <w:r w:rsidRPr="00824705">
              <w:rPr>
                <w:sz w:val="20"/>
              </w:rPr>
              <w:t>110,2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2BFE525E" w14:textId="77777777" w:rsidR="00E12357" w:rsidRPr="00824705" w:rsidRDefault="00E12357" w:rsidP="00202EAD">
            <w:pPr>
              <w:spacing w:before="40" w:line="240" w:lineRule="exact"/>
              <w:ind w:firstLine="0"/>
              <w:jc w:val="center"/>
              <w:rPr>
                <w:sz w:val="20"/>
              </w:rPr>
            </w:pPr>
            <w:r w:rsidRPr="00824705">
              <w:rPr>
                <w:sz w:val="20"/>
              </w:rPr>
              <w:t>120,4</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56AA98DE" w14:textId="77777777" w:rsidR="00E12357" w:rsidRPr="00824705" w:rsidRDefault="00E12357" w:rsidP="00202EAD">
            <w:pPr>
              <w:spacing w:before="40" w:line="240" w:lineRule="exact"/>
              <w:ind w:firstLine="0"/>
              <w:jc w:val="center"/>
              <w:rPr>
                <w:sz w:val="20"/>
              </w:rPr>
            </w:pPr>
            <w:r w:rsidRPr="00824705">
              <w:rPr>
                <w:sz w:val="20"/>
              </w:rPr>
              <w:t>106,9</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69B769BE" w14:textId="77777777" w:rsidR="00E12357" w:rsidRPr="00824705" w:rsidRDefault="00E12357" w:rsidP="00202EAD">
            <w:pPr>
              <w:spacing w:before="40" w:line="240" w:lineRule="exact"/>
              <w:ind w:firstLine="0"/>
              <w:jc w:val="center"/>
              <w:rPr>
                <w:sz w:val="20"/>
              </w:rPr>
            </w:pPr>
            <w:r w:rsidRPr="00824705">
              <w:rPr>
                <w:sz w:val="20"/>
              </w:rPr>
              <w:t>121,8</w:t>
            </w:r>
          </w:p>
        </w:tc>
      </w:tr>
      <w:tr w:rsidR="00E12357" w:rsidRPr="002616B3" w14:paraId="45095314" w14:textId="77777777" w:rsidTr="008A0E13">
        <w:trPr>
          <w:trHeight w:val="342"/>
        </w:trPr>
        <w:tc>
          <w:tcPr>
            <w:tcW w:w="3294" w:type="dxa"/>
            <w:tcBorders>
              <w:top w:val="dotted" w:sz="4" w:space="0" w:color="auto"/>
              <w:left w:val="double" w:sz="6" w:space="0" w:color="auto"/>
              <w:bottom w:val="single" w:sz="4" w:space="0" w:color="auto"/>
              <w:right w:val="single" w:sz="4" w:space="0" w:color="auto"/>
            </w:tcBorders>
            <w:shd w:val="clear" w:color="auto" w:fill="auto"/>
            <w:vAlign w:val="bottom"/>
          </w:tcPr>
          <w:p w14:paraId="5E950BEB" w14:textId="77777777" w:rsidR="00E12357" w:rsidRPr="002616B3" w:rsidRDefault="00E12357" w:rsidP="00202EAD">
            <w:pPr>
              <w:widowControl/>
              <w:adjustRightInd/>
              <w:spacing w:before="40" w:line="240" w:lineRule="exact"/>
              <w:ind w:left="199" w:hanging="1"/>
              <w:jc w:val="left"/>
              <w:textAlignment w:val="auto"/>
              <w:rPr>
                <w:sz w:val="20"/>
              </w:rPr>
            </w:pPr>
            <w:r w:rsidRPr="002616B3">
              <w:rPr>
                <w:sz w:val="20"/>
              </w:rPr>
              <w:t>посреднические и прочие услуги</w:t>
            </w:r>
          </w:p>
        </w:tc>
        <w:tc>
          <w:tcPr>
            <w:tcW w:w="982" w:type="dxa"/>
            <w:tcBorders>
              <w:top w:val="dotted" w:sz="4" w:space="0" w:color="auto"/>
              <w:left w:val="nil"/>
              <w:bottom w:val="single" w:sz="4" w:space="0" w:color="auto"/>
              <w:right w:val="single" w:sz="4" w:space="0" w:color="auto"/>
            </w:tcBorders>
            <w:shd w:val="clear" w:color="auto" w:fill="auto"/>
            <w:noWrap/>
            <w:vAlign w:val="bottom"/>
          </w:tcPr>
          <w:p w14:paraId="16F71828" w14:textId="77777777" w:rsidR="00E12357" w:rsidRPr="00824705" w:rsidRDefault="00E12357" w:rsidP="00202EAD">
            <w:pPr>
              <w:spacing w:before="40" w:line="240" w:lineRule="exact"/>
              <w:ind w:firstLine="0"/>
              <w:jc w:val="center"/>
              <w:rPr>
                <w:sz w:val="20"/>
              </w:rPr>
            </w:pPr>
            <w:r w:rsidRPr="00824705">
              <w:rPr>
                <w:sz w:val="20"/>
              </w:rPr>
              <w:t>99,5</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20666B95" w14:textId="77777777" w:rsidR="00E12357" w:rsidRPr="00824705" w:rsidRDefault="00E12357" w:rsidP="00202EAD">
            <w:pPr>
              <w:spacing w:before="40" w:line="240" w:lineRule="exact"/>
              <w:ind w:firstLine="0"/>
              <w:jc w:val="center"/>
              <w:rPr>
                <w:sz w:val="20"/>
              </w:rPr>
            </w:pPr>
            <w:r w:rsidRPr="00824705">
              <w:rPr>
                <w:sz w:val="20"/>
              </w:rPr>
              <w:t>106,3</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1439FDB0" w14:textId="77777777" w:rsidR="00E12357" w:rsidRPr="00824705" w:rsidRDefault="00E12357" w:rsidP="00202EAD">
            <w:pPr>
              <w:spacing w:before="40" w:line="240" w:lineRule="exact"/>
              <w:ind w:firstLine="0"/>
              <w:jc w:val="center"/>
              <w:rPr>
                <w:sz w:val="20"/>
              </w:rPr>
            </w:pPr>
            <w:r w:rsidRPr="00824705">
              <w:rPr>
                <w:sz w:val="20"/>
              </w:rPr>
              <w:t>107,6</w:t>
            </w:r>
          </w:p>
        </w:tc>
        <w:tc>
          <w:tcPr>
            <w:tcW w:w="1417" w:type="dxa"/>
            <w:tcBorders>
              <w:top w:val="dotted" w:sz="4" w:space="0" w:color="auto"/>
              <w:left w:val="nil"/>
              <w:bottom w:val="single" w:sz="4" w:space="0" w:color="auto"/>
              <w:right w:val="single" w:sz="4" w:space="0" w:color="auto"/>
            </w:tcBorders>
            <w:shd w:val="clear" w:color="auto" w:fill="auto"/>
            <w:noWrap/>
            <w:vAlign w:val="bottom"/>
          </w:tcPr>
          <w:p w14:paraId="0FC5F227" w14:textId="77777777" w:rsidR="00E12357" w:rsidRPr="00824705" w:rsidRDefault="00E12357" w:rsidP="00202EAD">
            <w:pPr>
              <w:spacing w:before="40" w:line="240" w:lineRule="exact"/>
              <w:ind w:firstLine="0"/>
              <w:jc w:val="center"/>
              <w:rPr>
                <w:sz w:val="20"/>
              </w:rPr>
            </w:pPr>
            <w:r w:rsidRPr="00824705">
              <w:rPr>
                <w:sz w:val="20"/>
              </w:rPr>
              <w:t>112,7</w:t>
            </w:r>
          </w:p>
        </w:tc>
        <w:tc>
          <w:tcPr>
            <w:tcW w:w="1418" w:type="dxa"/>
            <w:tcBorders>
              <w:top w:val="dotted" w:sz="4" w:space="0" w:color="auto"/>
              <w:left w:val="nil"/>
              <w:bottom w:val="single" w:sz="4" w:space="0" w:color="auto"/>
              <w:right w:val="double" w:sz="6" w:space="0" w:color="auto"/>
            </w:tcBorders>
            <w:shd w:val="clear" w:color="auto" w:fill="auto"/>
            <w:noWrap/>
            <w:vAlign w:val="bottom"/>
          </w:tcPr>
          <w:p w14:paraId="37E771E6" w14:textId="77777777" w:rsidR="00E12357" w:rsidRPr="00824705" w:rsidRDefault="00E12357" w:rsidP="00202EAD">
            <w:pPr>
              <w:spacing w:before="40" w:line="240" w:lineRule="exact"/>
              <w:ind w:firstLine="0"/>
              <w:jc w:val="center"/>
              <w:rPr>
                <w:sz w:val="20"/>
              </w:rPr>
            </w:pPr>
            <w:r w:rsidRPr="00824705">
              <w:rPr>
                <w:sz w:val="20"/>
              </w:rPr>
              <w:t>118,2</w:t>
            </w:r>
          </w:p>
        </w:tc>
      </w:tr>
      <w:tr w:rsidR="00E12357" w:rsidRPr="002616B3" w14:paraId="4FB2C5AF" w14:textId="77777777" w:rsidTr="00202EAD">
        <w:trPr>
          <w:trHeight w:val="58"/>
        </w:trPr>
        <w:tc>
          <w:tcPr>
            <w:tcW w:w="9379" w:type="dxa"/>
            <w:gridSpan w:val="6"/>
            <w:tcBorders>
              <w:top w:val="single" w:sz="4" w:space="0" w:color="auto"/>
              <w:left w:val="double" w:sz="6" w:space="0" w:color="auto"/>
              <w:bottom w:val="double" w:sz="6" w:space="0" w:color="auto"/>
              <w:right w:val="double" w:sz="6" w:space="0" w:color="auto"/>
            </w:tcBorders>
            <w:shd w:val="clear" w:color="auto" w:fill="auto"/>
            <w:vAlign w:val="bottom"/>
          </w:tcPr>
          <w:p w14:paraId="11C50DE5" w14:textId="61787FA5" w:rsidR="00E12357" w:rsidRPr="002616B3" w:rsidRDefault="00E12357" w:rsidP="008A0E13">
            <w:pPr>
              <w:pStyle w:val="afffffa"/>
              <w:numPr>
                <w:ilvl w:val="0"/>
                <w:numId w:val="18"/>
              </w:numPr>
              <w:tabs>
                <w:tab w:val="left" w:pos="263"/>
              </w:tabs>
              <w:spacing w:before="40" w:line="240" w:lineRule="exact"/>
              <w:ind w:left="0" w:firstLine="0"/>
              <w:rPr>
                <w:sz w:val="20"/>
              </w:rPr>
            </w:pPr>
            <w:r w:rsidRPr="002616B3">
              <w:rPr>
                <w:sz w:val="20"/>
              </w:rPr>
              <w:t xml:space="preserve">С 2023 года группа «Услуги связи» разделена на «Услуги почтовой связи» </w:t>
            </w:r>
            <w:r w:rsidR="008A0E13">
              <w:rPr>
                <w:sz w:val="20"/>
              </w:rPr>
              <w:br/>
            </w:r>
            <w:r w:rsidRPr="002616B3">
              <w:rPr>
                <w:sz w:val="20"/>
              </w:rPr>
              <w:t>и «Телекоммуникационные услуги».</w:t>
            </w:r>
          </w:p>
        </w:tc>
      </w:tr>
    </w:tbl>
    <w:p w14:paraId="5035F970" w14:textId="225A994A" w:rsidR="00E12357" w:rsidRDefault="00E12357" w:rsidP="008A0E13">
      <w:pPr>
        <w:spacing w:before="120"/>
        <w:ind w:firstLine="709"/>
      </w:pPr>
      <w:r>
        <w:lastRenderedPageBreak/>
        <w:t xml:space="preserve">В июле среди услуг зарубежного туризма увеличились цены на поездку на отдых </w:t>
      </w:r>
      <w:r w:rsidR="008A0E13">
        <w:br/>
      </w:r>
      <w:r>
        <w:t xml:space="preserve">в Турцию на 12,9%, в Беларусь – на 8,2%, в отдельные страны Средней Азии – на 7,3%, на отдых в ОАЭ – на 6,1%. Цены на поездки на отдых в Египет снизились на 15%, </w:t>
      </w:r>
      <w:r w:rsidR="008A0E13">
        <w:br/>
      </w:r>
      <w:r>
        <w:t xml:space="preserve">в отдельные страны Юго-Восточной Азии – </w:t>
      </w:r>
      <w:proofErr w:type="gramStart"/>
      <w:r>
        <w:t>на</w:t>
      </w:r>
      <w:proofErr w:type="gramEnd"/>
      <w:r>
        <w:t xml:space="preserve"> 5%.</w:t>
      </w:r>
    </w:p>
    <w:p w14:paraId="41AF0DA3" w14:textId="08B7771D" w:rsidR="00E12357" w:rsidRDefault="00E12357" w:rsidP="008A0E13">
      <w:pPr>
        <w:spacing w:before="120"/>
        <w:ind w:firstLine="709"/>
      </w:pPr>
      <w:r>
        <w:t xml:space="preserve">В группе услуг пассажирского транспорта увеличилась стоимость авиаперелета экономическим классом на 5,6%. Проезд на поездах дальнего следования подешевел </w:t>
      </w:r>
      <w:r w:rsidR="008A0E13">
        <w:br/>
      </w:r>
      <w:r>
        <w:t>в целом на 1,6%.</w:t>
      </w:r>
    </w:p>
    <w:p w14:paraId="73AAF8C8" w14:textId="335E74FE" w:rsidR="00E12357" w:rsidRPr="00A564BC" w:rsidRDefault="00991E1D" w:rsidP="008A0E13">
      <w:pPr>
        <w:spacing w:before="120"/>
        <w:ind w:firstLine="709"/>
      </w:pPr>
      <w:r>
        <w:t>У</w:t>
      </w:r>
      <w:r w:rsidR="00E12357">
        <w:t xml:space="preserve">величилась стоимость проживания в гостинице 4-5* и в гостинице 1* на 10,8% </w:t>
      </w:r>
      <w:r>
        <w:br/>
      </w:r>
      <w:r w:rsidR="00E12357">
        <w:t xml:space="preserve">и 5,9% соответственно, изготовление фотографий на документы – на 4,8%, проживание </w:t>
      </w:r>
      <w:r>
        <w:br/>
      </w:r>
      <w:r w:rsidR="00E12357">
        <w:t>в студенческом общежитии – на 2,2%, плата за пользо</w:t>
      </w:r>
      <w:r>
        <w:t xml:space="preserve">ванием потребительским </w:t>
      </w:r>
      <w:r>
        <w:br/>
        <w:t xml:space="preserve">кредитом </w:t>
      </w:r>
      <w:r w:rsidR="00E12357">
        <w:t xml:space="preserve">– на 2%, обучение вождению автомобиля – на 1,7%, МРТ-диагностика – </w:t>
      </w:r>
      <w:r>
        <w:br/>
      </w:r>
      <w:r w:rsidR="00E12357">
        <w:t xml:space="preserve">на 1,6%, стоимость полиса КАСКО – </w:t>
      </w:r>
      <w:proofErr w:type="gramStart"/>
      <w:r w:rsidR="00E12357">
        <w:t>на</w:t>
      </w:r>
      <w:proofErr w:type="gramEnd"/>
      <w:r w:rsidR="00E12357">
        <w:t xml:space="preserve"> 1,4%.</w:t>
      </w:r>
    </w:p>
    <w:p w14:paraId="0117174E" w14:textId="77777777" w:rsidR="00E12357" w:rsidRDefault="00E12357" w:rsidP="00E12357">
      <w:pPr>
        <w:spacing w:before="240"/>
        <w:ind w:firstLine="0"/>
        <w:jc w:val="center"/>
        <w:rPr>
          <w:szCs w:val="22"/>
        </w:rPr>
      </w:pPr>
      <w:r w:rsidRPr="00A64FD1">
        <w:rPr>
          <w:b/>
        </w:rPr>
        <w:t>Максимальное и минимальное значение индексов цен (тарифов)</w:t>
      </w:r>
      <w:r w:rsidRPr="004D49F6">
        <w:rPr>
          <w:b/>
        </w:rPr>
        <w:br/>
        <w:t xml:space="preserve">на отдельные услуги в </w:t>
      </w:r>
      <w:r>
        <w:rPr>
          <w:b/>
        </w:rPr>
        <w:t>июле</w:t>
      </w:r>
      <w:r w:rsidRPr="004D49F6">
        <w:rPr>
          <w:b/>
        </w:rPr>
        <w:t xml:space="preserve"> 2023 года</w:t>
      </w:r>
      <w:r w:rsidRPr="000D1267">
        <w:rPr>
          <w:b/>
        </w:rPr>
        <w:br/>
      </w:r>
      <w:r w:rsidRPr="000D1267">
        <w:rPr>
          <w:szCs w:val="22"/>
        </w:rPr>
        <w:t>(в процентах</w:t>
      </w:r>
      <w:r w:rsidRPr="00664574">
        <w:rPr>
          <w:szCs w:val="22"/>
        </w:rPr>
        <w:t xml:space="preserve"> к </w:t>
      </w:r>
      <w:r>
        <w:rPr>
          <w:szCs w:val="22"/>
        </w:rPr>
        <w:t>июню</w:t>
      </w:r>
      <w:r w:rsidRPr="00664574">
        <w:rPr>
          <w:szCs w:val="22"/>
        </w:rPr>
        <w:t xml:space="preserve"> 202</w:t>
      </w:r>
      <w:r>
        <w:rPr>
          <w:szCs w:val="22"/>
        </w:rPr>
        <w:t>3</w:t>
      </w:r>
      <w:r w:rsidRPr="00664574">
        <w:rPr>
          <w:szCs w:val="22"/>
        </w:rPr>
        <w:t xml:space="preserve">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44"/>
        <w:gridCol w:w="1134"/>
        <w:gridCol w:w="3402"/>
        <w:gridCol w:w="1276"/>
      </w:tblGrid>
      <w:tr w:rsidR="00E12357" w:rsidRPr="00A64FD1" w14:paraId="3480EC54" w14:textId="77777777" w:rsidTr="00202EAD">
        <w:trPr>
          <w:trHeight w:hRule="exact" w:val="557"/>
          <w:tblHeader/>
        </w:trPr>
        <w:tc>
          <w:tcPr>
            <w:tcW w:w="3544" w:type="dxa"/>
            <w:vMerge w:val="restart"/>
            <w:vAlign w:val="center"/>
          </w:tcPr>
          <w:p w14:paraId="6DE5CE8B" w14:textId="77777777" w:rsidR="00E12357" w:rsidRPr="00A64FD1" w:rsidRDefault="00E12357" w:rsidP="00202EAD">
            <w:pPr>
              <w:spacing w:before="40" w:after="40" w:line="240" w:lineRule="exact"/>
              <w:ind w:firstLine="0"/>
              <w:jc w:val="center"/>
              <w:rPr>
                <w:rFonts w:cs="Arial"/>
                <w:i/>
                <w:sz w:val="20"/>
              </w:rPr>
            </w:pPr>
            <w:r w:rsidRPr="00A64FD1">
              <w:rPr>
                <w:rFonts w:cs="Arial"/>
                <w:i/>
                <w:sz w:val="20"/>
              </w:rPr>
              <w:t>Наименование группы услуг</w:t>
            </w:r>
          </w:p>
        </w:tc>
        <w:tc>
          <w:tcPr>
            <w:tcW w:w="1134" w:type="dxa"/>
            <w:vMerge w:val="restart"/>
            <w:vAlign w:val="center"/>
          </w:tcPr>
          <w:p w14:paraId="2431A814" w14:textId="77777777" w:rsidR="00E12357" w:rsidRPr="00A64FD1" w:rsidRDefault="00E12357" w:rsidP="00202EAD">
            <w:pPr>
              <w:spacing w:before="40" w:after="40" w:line="240" w:lineRule="exact"/>
              <w:ind w:left="-108" w:right="-108" w:firstLine="0"/>
              <w:jc w:val="center"/>
              <w:rPr>
                <w:rFonts w:cs="Arial"/>
                <w:i/>
                <w:sz w:val="20"/>
              </w:rPr>
            </w:pPr>
            <w:r w:rsidRPr="00A64FD1">
              <w:rPr>
                <w:rFonts w:cs="Arial"/>
                <w:i/>
                <w:sz w:val="20"/>
              </w:rPr>
              <w:t>Индекс цен в среднем по группе</w:t>
            </w:r>
          </w:p>
        </w:tc>
        <w:tc>
          <w:tcPr>
            <w:tcW w:w="4678" w:type="dxa"/>
            <w:gridSpan w:val="2"/>
            <w:vAlign w:val="center"/>
          </w:tcPr>
          <w:p w14:paraId="2009D6C4" w14:textId="77777777" w:rsidR="00E12357" w:rsidRPr="00A64FD1" w:rsidRDefault="00E12357" w:rsidP="00202EAD">
            <w:pPr>
              <w:spacing w:after="40" w:line="240" w:lineRule="exact"/>
              <w:ind w:firstLine="0"/>
              <w:jc w:val="center"/>
              <w:rPr>
                <w:rFonts w:cs="Arial"/>
                <w:i/>
                <w:sz w:val="20"/>
              </w:rPr>
            </w:pPr>
            <w:r w:rsidRPr="00A64FD1">
              <w:rPr>
                <w:rFonts w:cs="Arial"/>
                <w:i/>
                <w:sz w:val="20"/>
              </w:rPr>
              <w:t>Максимальное и минимальное значение</w:t>
            </w:r>
            <w:r w:rsidRPr="00A64FD1">
              <w:rPr>
                <w:rFonts w:cs="Arial"/>
                <w:i/>
                <w:sz w:val="20"/>
              </w:rPr>
              <w:br/>
              <w:t>индексов цен внутри группы</w:t>
            </w:r>
          </w:p>
        </w:tc>
      </w:tr>
      <w:tr w:rsidR="00E12357" w:rsidRPr="00A64FD1" w14:paraId="71875E91" w14:textId="77777777" w:rsidTr="00202EAD">
        <w:trPr>
          <w:trHeight w:hRule="exact" w:val="270"/>
          <w:tblHeader/>
        </w:trPr>
        <w:tc>
          <w:tcPr>
            <w:tcW w:w="3544" w:type="dxa"/>
            <w:vMerge/>
            <w:tcBorders>
              <w:bottom w:val="single" w:sz="6" w:space="0" w:color="auto"/>
            </w:tcBorders>
            <w:vAlign w:val="center"/>
          </w:tcPr>
          <w:p w14:paraId="50F72529" w14:textId="77777777" w:rsidR="00E12357" w:rsidRPr="00A64FD1" w:rsidRDefault="00E12357" w:rsidP="00202EAD">
            <w:pPr>
              <w:spacing w:before="40" w:after="40" w:line="240" w:lineRule="exact"/>
              <w:ind w:firstLine="0"/>
              <w:jc w:val="center"/>
              <w:rPr>
                <w:rFonts w:cs="Arial"/>
                <w:sz w:val="20"/>
              </w:rPr>
            </w:pPr>
          </w:p>
        </w:tc>
        <w:tc>
          <w:tcPr>
            <w:tcW w:w="1134" w:type="dxa"/>
            <w:vMerge/>
            <w:tcBorders>
              <w:bottom w:val="single" w:sz="6" w:space="0" w:color="auto"/>
            </w:tcBorders>
            <w:vAlign w:val="center"/>
          </w:tcPr>
          <w:p w14:paraId="34597D26" w14:textId="77777777" w:rsidR="00E12357" w:rsidRPr="00A64FD1" w:rsidRDefault="00E12357" w:rsidP="00202EAD">
            <w:pPr>
              <w:spacing w:before="40" w:after="40" w:line="240" w:lineRule="exact"/>
              <w:ind w:firstLine="0"/>
              <w:jc w:val="center"/>
              <w:rPr>
                <w:rFonts w:cs="Arial"/>
                <w:sz w:val="20"/>
              </w:rPr>
            </w:pPr>
          </w:p>
        </w:tc>
        <w:tc>
          <w:tcPr>
            <w:tcW w:w="3402" w:type="dxa"/>
            <w:tcBorders>
              <w:bottom w:val="single" w:sz="6" w:space="0" w:color="auto"/>
            </w:tcBorders>
            <w:vAlign w:val="center"/>
          </w:tcPr>
          <w:p w14:paraId="6822D9D1" w14:textId="77777777" w:rsidR="00E12357" w:rsidRPr="00A64FD1" w:rsidRDefault="00E12357" w:rsidP="00202EAD">
            <w:pPr>
              <w:spacing w:after="40" w:line="240" w:lineRule="exact"/>
              <w:ind w:firstLine="0"/>
              <w:jc w:val="center"/>
              <w:rPr>
                <w:rFonts w:cs="Arial"/>
                <w:i/>
                <w:sz w:val="20"/>
              </w:rPr>
            </w:pPr>
            <w:r w:rsidRPr="00A64FD1">
              <w:rPr>
                <w:rFonts w:cs="Arial"/>
                <w:i/>
                <w:sz w:val="20"/>
              </w:rPr>
              <w:t>услуги</w:t>
            </w:r>
          </w:p>
        </w:tc>
        <w:tc>
          <w:tcPr>
            <w:tcW w:w="1276" w:type="dxa"/>
            <w:tcBorders>
              <w:bottom w:val="single" w:sz="6" w:space="0" w:color="auto"/>
            </w:tcBorders>
            <w:vAlign w:val="center"/>
          </w:tcPr>
          <w:p w14:paraId="1C0B1DEA" w14:textId="77777777" w:rsidR="00E12357" w:rsidRPr="00A64FD1" w:rsidRDefault="00E12357" w:rsidP="00202EAD">
            <w:pPr>
              <w:spacing w:after="40" w:line="240" w:lineRule="exact"/>
              <w:ind w:firstLine="0"/>
              <w:jc w:val="center"/>
              <w:rPr>
                <w:rFonts w:cs="Arial"/>
                <w:i/>
                <w:sz w:val="20"/>
              </w:rPr>
            </w:pPr>
            <w:r w:rsidRPr="00A64FD1">
              <w:rPr>
                <w:rFonts w:cs="Arial"/>
                <w:i/>
                <w:sz w:val="20"/>
              </w:rPr>
              <w:t>индекс цен</w:t>
            </w:r>
          </w:p>
        </w:tc>
      </w:tr>
      <w:tr w:rsidR="00E12357" w:rsidRPr="00A64FD1" w14:paraId="6AC061C4" w14:textId="77777777" w:rsidTr="00202EAD">
        <w:trPr>
          <w:trHeight w:val="20"/>
        </w:trPr>
        <w:tc>
          <w:tcPr>
            <w:tcW w:w="3544" w:type="dxa"/>
            <w:vMerge w:val="restart"/>
            <w:tcBorders>
              <w:top w:val="dotted" w:sz="4" w:space="0" w:color="auto"/>
            </w:tcBorders>
            <w:vAlign w:val="center"/>
          </w:tcPr>
          <w:p w14:paraId="7143C23B" w14:textId="77777777" w:rsidR="00E12357" w:rsidRPr="00A64FD1" w:rsidRDefault="00E12357" w:rsidP="00202EAD">
            <w:pPr>
              <w:adjustRightInd/>
              <w:spacing w:before="60" w:line="240" w:lineRule="exact"/>
              <w:ind w:firstLine="0"/>
              <w:rPr>
                <w:rFonts w:cs="Arial"/>
                <w:sz w:val="20"/>
              </w:rPr>
            </w:pPr>
            <w:r w:rsidRPr="00291F66">
              <w:rPr>
                <w:sz w:val="20"/>
              </w:rPr>
              <w:t>Бытовые услуги</w:t>
            </w:r>
          </w:p>
        </w:tc>
        <w:tc>
          <w:tcPr>
            <w:tcW w:w="1134" w:type="dxa"/>
            <w:vMerge w:val="restart"/>
            <w:tcBorders>
              <w:top w:val="dotted" w:sz="4" w:space="0" w:color="auto"/>
            </w:tcBorders>
            <w:vAlign w:val="center"/>
          </w:tcPr>
          <w:p w14:paraId="4F7F3E74" w14:textId="77777777" w:rsidR="00E12357" w:rsidRPr="00A64FD1" w:rsidRDefault="00E12357" w:rsidP="00202EAD">
            <w:pPr>
              <w:adjustRightInd/>
              <w:spacing w:before="60" w:line="240" w:lineRule="exact"/>
              <w:ind w:firstLine="0"/>
              <w:jc w:val="center"/>
              <w:rPr>
                <w:rFonts w:cs="Arial"/>
                <w:sz w:val="20"/>
              </w:rPr>
            </w:pPr>
            <w:r>
              <w:rPr>
                <w:sz w:val="20"/>
              </w:rPr>
              <w:t>100,1</w:t>
            </w:r>
          </w:p>
        </w:tc>
        <w:tc>
          <w:tcPr>
            <w:tcW w:w="3402" w:type="dxa"/>
            <w:tcBorders>
              <w:top w:val="dotted" w:sz="4" w:space="0" w:color="auto"/>
              <w:bottom w:val="dotted" w:sz="4" w:space="0" w:color="auto"/>
            </w:tcBorders>
          </w:tcPr>
          <w:p w14:paraId="5F8BCD11" w14:textId="77777777" w:rsidR="00E12357" w:rsidRPr="00291F66" w:rsidRDefault="00E12357" w:rsidP="00202EAD">
            <w:pPr>
              <w:spacing w:before="60" w:line="240" w:lineRule="exact"/>
              <w:ind w:firstLine="0"/>
              <w:jc w:val="left"/>
              <w:rPr>
                <w:sz w:val="20"/>
              </w:rPr>
            </w:pPr>
            <w:r w:rsidRPr="00291F66">
              <w:rPr>
                <w:sz w:val="20"/>
              </w:rPr>
              <w:t>изготовление фотографий для документов</w:t>
            </w:r>
          </w:p>
        </w:tc>
        <w:tc>
          <w:tcPr>
            <w:tcW w:w="1276" w:type="dxa"/>
            <w:tcBorders>
              <w:top w:val="dotted" w:sz="4" w:space="0" w:color="auto"/>
              <w:bottom w:val="dotted" w:sz="4" w:space="0" w:color="auto"/>
            </w:tcBorders>
            <w:vAlign w:val="center"/>
          </w:tcPr>
          <w:p w14:paraId="1146F8B8" w14:textId="77777777" w:rsidR="00E12357" w:rsidRPr="00A64FD1" w:rsidRDefault="00E12357" w:rsidP="00202EAD">
            <w:pPr>
              <w:spacing w:before="60" w:line="240" w:lineRule="exact"/>
              <w:ind w:firstLine="0"/>
              <w:jc w:val="center"/>
              <w:rPr>
                <w:rFonts w:cs="Arial"/>
                <w:sz w:val="20"/>
              </w:rPr>
            </w:pPr>
            <w:r w:rsidRPr="00A64FD1">
              <w:rPr>
                <w:sz w:val="20"/>
              </w:rPr>
              <w:t>1</w:t>
            </w:r>
            <w:r>
              <w:rPr>
                <w:sz w:val="20"/>
              </w:rPr>
              <w:t>04,8</w:t>
            </w:r>
          </w:p>
        </w:tc>
      </w:tr>
      <w:tr w:rsidR="00E12357" w:rsidRPr="00A64FD1" w14:paraId="551CCE60" w14:textId="77777777" w:rsidTr="00202EAD">
        <w:trPr>
          <w:trHeight w:val="20"/>
        </w:trPr>
        <w:tc>
          <w:tcPr>
            <w:tcW w:w="3544" w:type="dxa"/>
            <w:vMerge/>
            <w:tcBorders>
              <w:bottom w:val="single" w:sz="4" w:space="0" w:color="auto"/>
            </w:tcBorders>
            <w:vAlign w:val="center"/>
          </w:tcPr>
          <w:p w14:paraId="71737B82" w14:textId="77777777" w:rsidR="00E12357" w:rsidRPr="00A64FD1" w:rsidRDefault="00E12357" w:rsidP="00202EAD">
            <w:pPr>
              <w:spacing w:before="60" w:line="240" w:lineRule="exact"/>
              <w:ind w:firstLine="0"/>
              <w:rPr>
                <w:rFonts w:cs="Arial"/>
                <w:sz w:val="20"/>
              </w:rPr>
            </w:pPr>
          </w:p>
        </w:tc>
        <w:tc>
          <w:tcPr>
            <w:tcW w:w="1134" w:type="dxa"/>
            <w:vMerge/>
            <w:tcBorders>
              <w:bottom w:val="single" w:sz="4" w:space="0" w:color="auto"/>
            </w:tcBorders>
            <w:vAlign w:val="center"/>
          </w:tcPr>
          <w:p w14:paraId="76562C39" w14:textId="77777777" w:rsidR="00E12357" w:rsidRPr="00A64FD1" w:rsidRDefault="00E12357" w:rsidP="00202EAD">
            <w:pPr>
              <w:spacing w:before="60" w:line="240" w:lineRule="exact"/>
              <w:ind w:firstLine="0"/>
              <w:jc w:val="center"/>
              <w:rPr>
                <w:rFonts w:cs="Arial"/>
                <w:sz w:val="20"/>
              </w:rPr>
            </w:pPr>
          </w:p>
        </w:tc>
        <w:tc>
          <w:tcPr>
            <w:tcW w:w="3402" w:type="dxa"/>
            <w:tcBorders>
              <w:top w:val="dotted" w:sz="4" w:space="0" w:color="auto"/>
              <w:bottom w:val="single" w:sz="4" w:space="0" w:color="auto"/>
            </w:tcBorders>
          </w:tcPr>
          <w:p w14:paraId="62EB8C9A" w14:textId="77777777" w:rsidR="00E12357" w:rsidRPr="00291F66" w:rsidRDefault="00E12357" w:rsidP="00202EAD">
            <w:pPr>
              <w:spacing w:before="60" w:line="240" w:lineRule="exact"/>
              <w:ind w:firstLine="0"/>
              <w:jc w:val="left"/>
              <w:rPr>
                <w:sz w:val="20"/>
              </w:rPr>
            </w:pPr>
            <w:r w:rsidRPr="00291F66">
              <w:rPr>
                <w:sz w:val="20"/>
              </w:rPr>
              <w:t>установка натяжного потолка</w:t>
            </w:r>
          </w:p>
        </w:tc>
        <w:tc>
          <w:tcPr>
            <w:tcW w:w="1276" w:type="dxa"/>
            <w:tcBorders>
              <w:top w:val="dotted" w:sz="4" w:space="0" w:color="auto"/>
              <w:bottom w:val="single" w:sz="4" w:space="0" w:color="auto"/>
            </w:tcBorders>
            <w:vAlign w:val="center"/>
          </w:tcPr>
          <w:p w14:paraId="017DE091" w14:textId="77777777" w:rsidR="00E12357" w:rsidRPr="00A64FD1" w:rsidRDefault="00E12357" w:rsidP="00202EAD">
            <w:pPr>
              <w:spacing w:before="60" w:line="240" w:lineRule="exact"/>
              <w:ind w:firstLine="0"/>
              <w:jc w:val="center"/>
              <w:rPr>
                <w:rFonts w:cs="Arial"/>
                <w:sz w:val="20"/>
              </w:rPr>
            </w:pPr>
            <w:r>
              <w:rPr>
                <w:sz w:val="20"/>
              </w:rPr>
              <w:t>99,9</w:t>
            </w:r>
          </w:p>
        </w:tc>
      </w:tr>
      <w:tr w:rsidR="00E12357" w:rsidRPr="00A64FD1" w14:paraId="27BC2ADB" w14:textId="77777777" w:rsidTr="00202EAD">
        <w:trPr>
          <w:trHeight w:val="20"/>
        </w:trPr>
        <w:tc>
          <w:tcPr>
            <w:tcW w:w="3544" w:type="dxa"/>
            <w:vMerge w:val="restart"/>
            <w:tcBorders>
              <w:top w:val="single" w:sz="4" w:space="0" w:color="auto"/>
            </w:tcBorders>
            <w:vAlign w:val="center"/>
          </w:tcPr>
          <w:p w14:paraId="4D261F74" w14:textId="77777777" w:rsidR="00E12357" w:rsidRPr="00A64FD1" w:rsidRDefault="00E12357" w:rsidP="00202EAD">
            <w:pPr>
              <w:adjustRightInd/>
              <w:spacing w:before="60" w:line="240" w:lineRule="exact"/>
              <w:ind w:firstLine="0"/>
              <w:jc w:val="left"/>
              <w:rPr>
                <w:rFonts w:cs="Arial"/>
                <w:sz w:val="20"/>
              </w:rPr>
            </w:pPr>
            <w:r>
              <w:rPr>
                <w:sz w:val="20"/>
              </w:rPr>
              <w:t>Медицинские услуги</w:t>
            </w:r>
          </w:p>
        </w:tc>
        <w:tc>
          <w:tcPr>
            <w:tcW w:w="1134" w:type="dxa"/>
            <w:vMerge w:val="restart"/>
            <w:tcBorders>
              <w:top w:val="single" w:sz="4" w:space="0" w:color="auto"/>
            </w:tcBorders>
            <w:vAlign w:val="center"/>
          </w:tcPr>
          <w:p w14:paraId="4A917DA1" w14:textId="77777777" w:rsidR="00E12357" w:rsidRPr="00A64FD1" w:rsidRDefault="00E12357" w:rsidP="00202EAD">
            <w:pPr>
              <w:spacing w:before="60" w:line="240" w:lineRule="exact"/>
              <w:ind w:firstLine="0"/>
              <w:jc w:val="center"/>
              <w:rPr>
                <w:rFonts w:cs="Arial"/>
                <w:sz w:val="20"/>
              </w:rPr>
            </w:pPr>
            <w:r w:rsidRPr="00A64FD1">
              <w:rPr>
                <w:sz w:val="20"/>
              </w:rPr>
              <w:t>10</w:t>
            </w:r>
            <w:r>
              <w:rPr>
                <w:sz w:val="20"/>
              </w:rPr>
              <w:t>0,1</w:t>
            </w:r>
          </w:p>
        </w:tc>
        <w:tc>
          <w:tcPr>
            <w:tcW w:w="3402" w:type="dxa"/>
            <w:tcBorders>
              <w:top w:val="single" w:sz="4" w:space="0" w:color="auto"/>
              <w:bottom w:val="dotted" w:sz="4" w:space="0" w:color="auto"/>
            </w:tcBorders>
          </w:tcPr>
          <w:p w14:paraId="4A8D772F" w14:textId="77777777" w:rsidR="00E12357" w:rsidRPr="00291F66" w:rsidRDefault="00E12357" w:rsidP="00202EAD">
            <w:pPr>
              <w:spacing w:before="60" w:line="240" w:lineRule="exact"/>
              <w:ind w:firstLine="0"/>
              <w:jc w:val="left"/>
              <w:rPr>
                <w:sz w:val="20"/>
              </w:rPr>
            </w:pPr>
            <w:r w:rsidRPr="00291F66">
              <w:rPr>
                <w:sz w:val="20"/>
              </w:rPr>
              <w:t>диагностика на магнитно-резонансном или компьютерном томографе</w:t>
            </w:r>
          </w:p>
        </w:tc>
        <w:tc>
          <w:tcPr>
            <w:tcW w:w="1276" w:type="dxa"/>
            <w:tcBorders>
              <w:top w:val="single" w:sz="4" w:space="0" w:color="auto"/>
              <w:bottom w:val="dotted" w:sz="4" w:space="0" w:color="auto"/>
            </w:tcBorders>
            <w:vAlign w:val="center"/>
          </w:tcPr>
          <w:p w14:paraId="30221CEB" w14:textId="77777777" w:rsidR="00E12357" w:rsidRPr="00A64FD1" w:rsidRDefault="00E12357" w:rsidP="00202EAD">
            <w:pPr>
              <w:spacing w:before="60" w:line="240" w:lineRule="exact"/>
              <w:ind w:firstLine="0"/>
              <w:jc w:val="center"/>
              <w:rPr>
                <w:rFonts w:cs="Arial"/>
                <w:sz w:val="20"/>
              </w:rPr>
            </w:pPr>
            <w:r w:rsidRPr="00A64FD1">
              <w:rPr>
                <w:sz w:val="20"/>
              </w:rPr>
              <w:t>1</w:t>
            </w:r>
            <w:r>
              <w:rPr>
                <w:sz w:val="20"/>
              </w:rPr>
              <w:t>01,6</w:t>
            </w:r>
          </w:p>
        </w:tc>
      </w:tr>
      <w:tr w:rsidR="00E12357" w:rsidRPr="00A64FD1" w14:paraId="6A6A3FEB" w14:textId="77777777" w:rsidTr="00202EAD">
        <w:trPr>
          <w:trHeight w:val="20"/>
        </w:trPr>
        <w:tc>
          <w:tcPr>
            <w:tcW w:w="3544" w:type="dxa"/>
            <w:vMerge/>
            <w:tcBorders>
              <w:bottom w:val="single" w:sz="4" w:space="0" w:color="auto"/>
            </w:tcBorders>
            <w:vAlign w:val="center"/>
          </w:tcPr>
          <w:p w14:paraId="78C4D1F9" w14:textId="77777777" w:rsidR="00E12357" w:rsidRPr="00A64FD1" w:rsidRDefault="00E12357" w:rsidP="00202EAD">
            <w:pPr>
              <w:spacing w:before="60" w:line="240" w:lineRule="exact"/>
              <w:ind w:firstLine="0"/>
              <w:jc w:val="left"/>
              <w:rPr>
                <w:rFonts w:cs="Arial"/>
                <w:sz w:val="20"/>
              </w:rPr>
            </w:pPr>
          </w:p>
        </w:tc>
        <w:tc>
          <w:tcPr>
            <w:tcW w:w="1134" w:type="dxa"/>
            <w:vMerge/>
            <w:tcBorders>
              <w:bottom w:val="single" w:sz="4" w:space="0" w:color="auto"/>
            </w:tcBorders>
            <w:vAlign w:val="center"/>
          </w:tcPr>
          <w:p w14:paraId="31B82310" w14:textId="77777777" w:rsidR="00E12357" w:rsidRPr="00A64FD1" w:rsidRDefault="00E12357" w:rsidP="00202EAD">
            <w:pPr>
              <w:spacing w:before="60" w:line="240" w:lineRule="exact"/>
              <w:ind w:firstLine="0"/>
              <w:jc w:val="center"/>
              <w:rPr>
                <w:rFonts w:cs="Arial"/>
                <w:sz w:val="20"/>
              </w:rPr>
            </w:pPr>
          </w:p>
        </w:tc>
        <w:tc>
          <w:tcPr>
            <w:tcW w:w="3402" w:type="dxa"/>
            <w:tcBorders>
              <w:top w:val="dotted" w:sz="4" w:space="0" w:color="auto"/>
              <w:bottom w:val="single" w:sz="4" w:space="0" w:color="auto"/>
            </w:tcBorders>
          </w:tcPr>
          <w:p w14:paraId="0025DBFB" w14:textId="77777777" w:rsidR="00E12357" w:rsidRPr="00291F66" w:rsidRDefault="00E12357" w:rsidP="00202EAD">
            <w:pPr>
              <w:spacing w:before="60" w:line="240" w:lineRule="exact"/>
              <w:ind w:firstLine="0"/>
              <w:jc w:val="left"/>
              <w:rPr>
                <w:sz w:val="20"/>
              </w:rPr>
            </w:pPr>
            <w:r w:rsidRPr="00291F66">
              <w:rPr>
                <w:sz w:val="20"/>
              </w:rPr>
              <w:t>услуги сиделок</w:t>
            </w:r>
          </w:p>
        </w:tc>
        <w:tc>
          <w:tcPr>
            <w:tcW w:w="1276" w:type="dxa"/>
            <w:tcBorders>
              <w:top w:val="dotted" w:sz="4" w:space="0" w:color="auto"/>
              <w:bottom w:val="single" w:sz="4" w:space="0" w:color="auto"/>
            </w:tcBorders>
            <w:vAlign w:val="center"/>
          </w:tcPr>
          <w:p w14:paraId="4774E461" w14:textId="77777777" w:rsidR="00E12357" w:rsidRPr="00A64FD1" w:rsidRDefault="00E12357" w:rsidP="00202EAD">
            <w:pPr>
              <w:spacing w:before="60" w:line="240" w:lineRule="exact"/>
              <w:ind w:firstLine="0"/>
              <w:jc w:val="center"/>
              <w:rPr>
                <w:rFonts w:cs="Arial"/>
                <w:sz w:val="20"/>
              </w:rPr>
            </w:pPr>
            <w:r>
              <w:rPr>
                <w:sz w:val="20"/>
              </w:rPr>
              <w:t>99,7</w:t>
            </w:r>
          </w:p>
        </w:tc>
      </w:tr>
      <w:tr w:rsidR="00E12357" w:rsidRPr="00A64FD1" w14:paraId="3D800067" w14:textId="77777777" w:rsidTr="00202EAD">
        <w:trPr>
          <w:trHeight w:val="20"/>
        </w:trPr>
        <w:tc>
          <w:tcPr>
            <w:tcW w:w="3544" w:type="dxa"/>
            <w:vMerge w:val="restart"/>
            <w:tcBorders>
              <w:top w:val="single" w:sz="4" w:space="0" w:color="auto"/>
            </w:tcBorders>
            <w:vAlign w:val="center"/>
          </w:tcPr>
          <w:p w14:paraId="09230B11" w14:textId="77777777" w:rsidR="00E12357" w:rsidRPr="00A64FD1" w:rsidRDefault="00E12357" w:rsidP="00202EAD">
            <w:pPr>
              <w:adjustRightInd/>
              <w:spacing w:before="60" w:line="240" w:lineRule="exact"/>
              <w:ind w:firstLine="0"/>
              <w:jc w:val="left"/>
              <w:rPr>
                <w:rFonts w:cs="Arial"/>
                <w:sz w:val="20"/>
              </w:rPr>
            </w:pPr>
            <w:r w:rsidRPr="00A64FD1">
              <w:rPr>
                <w:sz w:val="20"/>
              </w:rPr>
              <w:t>Услуги пассажирского транспорта</w:t>
            </w:r>
          </w:p>
        </w:tc>
        <w:tc>
          <w:tcPr>
            <w:tcW w:w="1134" w:type="dxa"/>
            <w:vMerge w:val="restart"/>
            <w:tcBorders>
              <w:top w:val="single" w:sz="4" w:space="0" w:color="auto"/>
            </w:tcBorders>
            <w:vAlign w:val="center"/>
          </w:tcPr>
          <w:p w14:paraId="206C45D9" w14:textId="77777777" w:rsidR="00E12357" w:rsidRPr="00A64FD1" w:rsidRDefault="00E12357" w:rsidP="00202EAD">
            <w:pPr>
              <w:adjustRightInd/>
              <w:spacing w:before="60" w:line="240" w:lineRule="exact"/>
              <w:ind w:firstLine="0"/>
              <w:jc w:val="center"/>
              <w:rPr>
                <w:rFonts w:cs="Arial"/>
                <w:sz w:val="20"/>
              </w:rPr>
            </w:pPr>
            <w:r w:rsidRPr="00A64FD1">
              <w:rPr>
                <w:sz w:val="20"/>
              </w:rPr>
              <w:t>10</w:t>
            </w:r>
            <w:r>
              <w:rPr>
                <w:sz w:val="20"/>
              </w:rPr>
              <w:t>1,7</w:t>
            </w:r>
          </w:p>
        </w:tc>
        <w:tc>
          <w:tcPr>
            <w:tcW w:w="3402" w:type="dxa"/>
            <w:tcBorders>
              <w:top w:val="single" w:sz="4" w:space="0" w:color="auto"/>
              <w:bottom w:val="dotted" w:sz="4" w:space="0" w:color="auto"/>
            </w:tcBorders>
            <w:vAlign w:val="center"/>
          </w:tcPr>
          <w:p w14:paraId="74C051EC" w14:textId="77777777" w:rsidR="00E12357" w:rsidRPr="00291F66" w:rsidRDefault="00E12357" w:rsidP="00202EAD">
            <w:pPr>
              <w:spacing w:before="60" w:line="240" w:lineRule="exact"/>
              <w:ind w:firstLine="0"/>
              <w:jc w:val="left"/>
              <w:rPr>
                <w:rFonts w:cs="Arial"/>
                <w:sz w:val="20"/>
              </w:rPr>
            </w:pPr>
            <w:r w:rsidRPr="00291F66">
              <w:rPr>
                <w:sz w:val="20"/>
              </w:rPr>
              <w:t>полет в салоне экономического класса самолета</w:t>
            </w:r>
          </w:p>
        </w:tc>
        <w:tc>
          <w:tcPr>
            <w:tcW w:w="1276" w:type="dxa"/>
            <w:tcBorders>
              <w:top w:val="single" w:sz="4" w:space="0" w:color="auto"/>
              <w:bottom w:val="dotted" w:sz="4" w:space="0" w:color="auto"/>
            </w:tcBorders>
            <w:vAlign w:val="center"/>
          </w:tcPr>
          <w:p w14:paraId="1113BE80" w14:textId="77777777" w:rsidR="00E12357" w:rsidRPr="00A64FD1" w:rsidRDefault="00E12357" w:rsidP="00202EAD">
            <w:pPr>
              <w:spacing w:before="60" w:line="240" w:lineRule="exact"/>
              <w:ind w:firstLine="0"/>
              <w:jc w:val="center"/>
              <w:rPr>
                <w:sz w:val="20"/>
              </w:rPr>
            </w:pPr>
            <w:r>
              <w:rPr>
                <w:sz w:val="20"/>
              </w:rPr>
              <w:t>105,6</w:t>
            </w:r>
          </w:p>
        </w:tc>
      </w:tr>
      <w:tr w:rsidR="00E12357" w:rsidRPr="00A64FD1" w14:paraId="018FCCB7" w14:textId="77777777" w:rsidTr="00202EAD">
        <w:trPr>
          <w:trHeight w:val="20"/>
        </w:trPr>
        <w:tc>
          <w:tcPr>
            <w:tcW w:w="3544" w:type="dxa"/>
            <w:vMerge/>
            <w:tcBorders>
              <w:bottom w:val="single" w:sz="4" w:space="0" w:color="auto"/>
            </w:tcBorders>
            <w:vAlign w:val="center"/>
          </w:tcPr>
          <w:p w14:paraId="729C4954" w14:textId="77777777" w:rsidR="00E12357" w:rsidRPr="00A64FD1" w:rsidRDefault="00E12357" w:rsidP="00202EAD">
            <w:pPr>
              <w:spacing w:before="60" w:line="240" w:lineRule="exact"/>
              <w:ind w:firstLine="0"/>
              <w:jc w:val="left"/>
              <w:rPr>
                <w:rFonts w:cs="Arial"/>
                <w:sz w:val="20"/>
              </w:rPr>
            </w:pPr>
          </w:p>
        </w:tc>
        <w:tc>
          <w:tcPr>
            <w:tcW w:w="1134" w:type="dxa"/>
            <w:vMerge/>
            <w:tcBorders>
              <w:bottom w:val="single" w:sz="4" w:space="0" w:color="auto"/>
            </w:tcBorders>
            <w:vAlign w:val="center"/>
          </w:tcPr>
          <w:p w14:paraId="70B61A84" w14:textId="77777777" w:rsidR="00E12357" w:rsidRPr="00A64FD1" w:rsidRDefault="00E12357" w:rsidP="00202EAD">
            <w:pPr>
              <w:spacing w:before="6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152435AA" w14:textId="77777777" w:rsidR="00E12357" w:rsidRPr="00291F66" w:rsidRDefault="00E12357" w:rsidP="00202EAD">
            <w:pPr>
              <w:spacing w:before="60" w:line="240" w:lineRule="exact"/>
              <w:ind w:firstLine="0"/>
              <w:jc w:val="left"/>
              <w:rPr>
                <w:b/>
                <w:bCs/>
                <w:color w:val="76923C"/>
                <w:sz w:val="20"/>
              </w:rPr>
            </w:pPr>
            <w:r w:rsidRPr="00291F66">
              <w:rPr>
                <w:sz w:val="20"/>
              </w:rPr>
              <w:t>проезд в купейном вагоне скорого нефирменного поезда дальнего следования</w:t>
            </w:r>
          </w:p>
        </w:tc>
        <w:tc>
          <w:tcPr>
            <w:tcW w:w="1276" w:type="dxa"/>
            <w:tcBorders>
              <w:top w:val="dotted" w:sz="4" w:space="0" w:color="auto"/>
              <w:bottom w:val="single" w:sz="4" w:space="0" w:color="auto"/>
            </w:tcBorders>
            <w:vAlign w:val="center"/>
          </w:tcPr>
          <w:p w14:paraId="292B6A0A" w14:textId="77777777" w:rsidR="00E12357" w:rsidRPr="00A64FD1" w:rsidRDefault="00E12357" w:rsidP="00202EAD">
            <w:pPr>
              <w:spacing w:before="60" w:line="240" w:lineRule="exact"/>
              <w:ind w:firstLine="0"/>
              <w:jc w:val="center"/>
              <w:rPr>
                <w:sz w:val="20"/>
              </w:rPr>
            </w:pPr>
            <w:r w:rsidRPr="00A64FD1">
              <w:rPr>
                <w:sz w:val="20"/>
              </w:rPr>
              <w:t>9</w:t>
            </w:r>
            <w:r>
              <w:rPr>
                <w:sz w:val="20"/>
              </w:rPr>
              <w:t>4,6</w:t>
            </w:r>
          </w:p>
        </w:tc>
      </w:tr>
      <w:tr w:rsidR="00E12357" w:rsidRPr="00A64FD1" w14:paraId="3B979B0F" w14:textId="77777777" w:rsidTr="00202EAD">
        <w:trPr>
          <w:trHeight w:val="20"/>
        </w:trPr>
        <w:tc>
          <w:tcPr>
            <w:tcW w:w="3544" w:type="dxa"/>
            <w:vMerge w:val="restart"/>
            <w:tcBorders>
              <w:top w:val="single" w:sz="4" w:space="0" w:color="auto"/>
            </w:tcBorders>
            <w:vAlign w:val="center"/>
          </w:tcPr>
          <w:p w14:paraId="04AD3C1C" w14:textId="77777777" w:rsidR="00E12357" w:rsidRPr="00A64FD1" w:rsidRDefault="00E12357" w:rsidP="00202EAD">
            <w:pPr>
              <w:adjustRightInd/>
              <w:spacing w:before="60" w:line="240" w:lineRule="exact"/>
              <w:ind w:firstLine="0"/>
              <w:jc w:val="left"/>
              <w:rPr>
                <w:rFonts w:cs="Arial"/>
                <w:sz w:val="20"/>
              </w:rPr>
            </w:pPr>
            <w:r w:rsidRPr="00A64FD1">
              <w:rPr>
                <w:sz w:val="20"/>
              </w:rPr>
              <w:t>Страхования</w:t>
            </w:r>
          </w:p>
        </w:tc>
        <w:tc>
          <w:tcPr>
            <w:tcW w:w="1134" w:type="dxa"/>
            <w:vMerge w:val="restart"/>
            <w:tcBorders>
              <w:top w:val="single" w:sz="4" w:space="0" w:color="auto"/>
            </w:tcBorders>
            <w:vAlign w:val="center"/>
          </w:tcPr>
          <w:p w14:paraId="04E7B76C" w14:textId="77777777" w:rsidR="00E12357" w:rsidRPr="00A64FD1" w:rsidRDefault="00E12357" w:rsidP="00202EAD">
            <w:pPr>
              <w:adjustRightInd/>
              <w:spacing w:before="60" w:line="240" w:lineRule="exact"/>
              <w:ind w:firstLine="0"/>
              <w:jc w:val="center"/>
              <w:rPr>
                <w:rFonts w:cs="Arial"/>
                <w:sz w:val="20"/>
              </w:rPr>
            </w:pPr>
            <w:r w:rsidRPr="00A64FD1">
              <w:rPr>
                <w:sz w:val="20"/>
              </w:rPr>
              <w:t>10</w:t>
            </w:r>
            <w:r>
              <w:rPr>
                <w:sz w:val="20"/>
              </w:rPr>
              <w:t>0,4</w:t>
            </w:r>
          </w:p>
        </w:tc>
        <w:tc>
          <w:tcPr>
            <w:tcW w:w="3402" w:type="dxa"/>
            <w:tcBorders>
              <w:top w:val="single" w:sz="4" w:space="0" w:color="auto"/>
              <w:bottom w:val="dotted" w:sz="4" w:space="0" w:color="auto"/>
            </w:tcBorders>
            <w:vAlign w:val="center"/>
          </w:tcPr>
          <w:p w14:paraId="48746084" w14:textId="77777777" w:rsidR="00E12357" w:rsidRPr="00291F66" w:rsidRDefault="00E12357" w:rsidP="00202EAD">
            <w:pPr>
              <w:spacing w:before="60" w:line="240" w:lineRule="exact"/>
              <w:ind w:firstLine="0"/>
              <w:jc w:val="left"/>
              <w:rPr>
                <w:rFonts w:cs="Arial"/>
                <w:sz w:val="20"/>
              </w:rPr>
            </w:pPr>
            <w:r w:rsidRPr="00291F66">
              <w:rPr>
                <w:sz w:val="20"/>
              </w:rPr>
              <w:t xml:space="preserve">годовая стоимость полиса добровольного страхования легкового автомобиля от стандартных рисков (КАСКО) </w:t>
            </w:r>
          </w:p>
        </w:tc>
        <w:tc>
          <w:tcPr>
            <w:tcW w:w="1276" w:type="dxa"/>
            <w:tcBorders>
              <w:top w:val="single" w:sz="4" w:space="0" w:color="auto"/>
              <w:bottom w:val="dotted" w:sz="4" w:space="0" w:color="auto"/>
            </w:tcBorders>
            <w:vAlign w:val="center"/>
          </w:tcPr>
          <w:p w14:paraId="33A77DF3" w14:textId="77777777" w:rsidR="00E12357" w:rsidRPr="00A64FD1" w:rsidRDefault="00E12357" w:rsidP="00202EAD">
            <w:pPr>
              <w:spacing w:before="60" w:line="240" w:lineRule="exact"/>
              <w:ind w:firstLine="0"/>
              <w:jc w:val="center"/>
              <w:rPr>
                <w:sz w:val="20"/>
              </w:rPr>
            </w:pPr>
            <w:r w:rsidRPr="00A64FD1">
              <w:rPr>
                <w:sz w:val="20"/>
              </w:rPr>
              <w:t>1</w:t>
            </w:r>
            <w:r>
              <w:rPr>
                <w:sz w:val="20"/>
              </w:rPr>
              <w:t>01,4</w:t>
            </w:r>
          </w:p>
        </w:tc>
      </w:tr>
      <w:tr w:rsidR="00E12357" w:rsidRPr="00A64FD1" w14:paraId="0C08457B" w14:textId="77777777" w:rsidTr="00202EAD">
        <w:trPr>
          <w:trHeight w:val="20"/>
        </w:trPr>
        <w:tc>
          <w:tcPr>
            <w:tcW w:w="3544" w:type="dxa"/>
            <w:vMerge/>
            <w:tcBorders>
              <w:bottom w:val="single" w:sz="4" w:space="0" w:color="auto"/>
            </w:tcBorders>
            <w:vAlign w:val="center"/>
          </w:tcPr>
          <w:p w14:paraId="422468BD" w14:textId="77777777" w:rsidR="00E12357" w:rsidRPr="00A64FD1" w:rsidRDefault="00E12357" w:rsidP="00202EAD">
            <w:pPr>
              <w:spacing w:before="60" w:line="240" w:lineRule="exact"/>
              <w:ind w:firstLine="0"/>
              <w:jc w:val="left"/>
              <w:rPr>
                <w:rFonts w:cs="Arial"/>
                <w:sz w:val="20"/>
              </w:rPr>
            </w:pPr>
          </w:p>
        </w:tc>
        <w:tc>
          <w:tcPr>
            <w:tcW w:w="1134" w:type="dxa"/>
            <w:vMerge/>
            <w:tcBorders>
              <w:bottom w:val="single" w:sz="4" w:space="0" w:color="auto"/>
            </w:tcBorders>
            <w:vAlign w:val="center"/>
          </w:tcPr>
          <w:p w14:paraId="09D2EFC8" w14:textId="77777777" w:rsidR="00E12357" w:rsidRPr="00A64FD1" w:rsidRDefault="00E12357" w:rsidP="00202EAD">
            <w:pPr>
              <w:spacing w:before="6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7C458C51" w14:textId="77777777" w:rsidR="00E12357" w:rsidRPr="00291F66" w:rsidRDefault="00E12357" w:rsidP="00202EAD">
            <w:pPr>
              <w:spacing w:before="60" w:line="240" w:lineRule="exact"/>
              <w:ind w:firstLine="0"/>
              <w:jc w:val="left"/>
              <w:rPr>
                <w:rFonts w:cs="Arial"/>
                <w:sz w:val="20"/>
              </w:rPr>
            </w:pPr>
            <w:r w:rsidRPr="00291F66">
              <w:rPr>
                <w:sz w:val="20"/>
              </w:rPr>
              <w:t>годовая стоимость полиса добровольного страхования жилья от стандартных рисков; годовая стоимость полиса обязательного страхования гражданской ответственности владельцев транспортных средств (ОСАГО)</w:t>
            </w:r>
          </w:p>
        </w:tc>
        <w:tc>
          <w:tcPr>
            <w:tcW w:w="1276" w:type="dxa"/>
            <w:tcBorders>
              <w:top w:val="dotted" w:sz="4" w:space="0" w:color="auto"/>
              <w:bottom w:val="single" w:sz="4" w:space="0" w:color="auto"/>
            </w:tcBorders>
            <w:vAlign w:val="center"/>
          </w:tcPr>
          <w:p w14:paraId="1324F644" w14:textId="77777777" w:rsidR="00E12357" w:rsidRPr="00A64FD1" w:rsidRDefault="00E12357" w:rsidP="00202EAD">
            <w:pPr>
              <w:spacing w:before="60" w:line="240" w:lineRule="exact"/>
              <w:ind w:firstLine="0"/>
              <w:jc w:val="center"/>
              <w:rPr>
                <w:sz w:val="20"/>
              </w:rPr>
            </w:pPr>
            <w:r w:rsidRPr="00A64FD1">
              <w:rPr>
                <w:sz w:val="20"/>
              </w:rPr>
              <w:t>100,0</w:t>
            </w:r>
          </w:p>
        </w:tc>
      </w:tr>
      <w:tr w:rsidR="00E12357" w:rsidRPr="00A64FD1" w14:paraId="2C72817A" w14:textId="77777777" w:rsidTr="00202EAD">
        <w:trPr>
          <w:trHeight w:val="20"/>
        </w:trPr>
        <w:tc>
          <w:tcPr>
            <w:tcW w:w="3544" w:type="dxa"/>
            <w:vMerge w:val="restart"/>
            <w:tcBorders>
              <w:top w:val="single" w:sz="4" w:space="0" w:color="auto"/>
            </w:tcBorders>
            <w:vAlign w:val="center"/>
          </w:tcPr>
          <w:p w14:paraId="345E2AB2" w14:textId="77777777" w:rsidR="00E12357" w:rsidRPr="00A64FD1" w:rsidRDefault="00E12357" w:rsidP="00202EAD">
            <w:pPr>
              <w:adjustRightInd/>
              <w:spacing w:before="60" w:line="240" w:lineRule="exact"/>
              <w:ind w:firstLine="0"/>
              <w:rPr>
                <w:rFonts w:cs="Arial"/>
                <w:sz w:val="20"/>
              </w:rPr>
            </w:pPr>
            <w:r w:rsidRPr="00A64FD1">
              <w:rPr>
                <w:sz w:val="20"/>
              </w:rPr>
              <w:t>Услуги зарубежного туризма</w:t>
            </w:r>
          </w:p>
        </w:tc>
        <w:tc>
          <w:tcPr>
            <w:tcW w:w="1134" w:type="dxa"/>
            <w:vMerge w:val="restart"/>
            <w:tcBorders>
              <w:top w:val="single" w:sz="4" w:space="0" w:color="auto"/>
            </w:tcBorders>
            <w:vAlign w:val="center"/>
          </w:tcPr>
          <w:p w14:paraId="1B98AC2F" w14:textId="77777777" w:rsidR="00E12357" w:rsidRPr="00A64FD1" w:rsidRDefault="00E12357" w:rsidP="00202EAD">
            <w:pPr>
              <w:adjustRightInd/>
              <w:spacing w:before="60" w:line="240" w:lineRule="exact"/>
              <w:ind w:firstLine="0"/>
              <w:jc w:val="center"/>
              <w:rPr>
                <w:rFonts w:cs="Arial"/>
                <w:sz w:val="20"/>
              </w:rPr>
            </w:pPr>
            <w:r w:rsidRPr="00A64FD1">
              <w:rPr>
                <w:sz w:val="20"/>
              </w:rPr>
              <w:t>101,</w:t>
            </w:r>
            <w:r>
              <w:rPr>
                <w:sz w:val="20"/>
              </w:rPr>
              <w:t>9</w:t>
            </w:r>
          </w:p>
        </w:tc>
        <w:tc>
          <w:tcPr>
            <w:tcW w:w="3402" w:type="dxa"/>
            <w:tcBorders>
              <w:top w:val="single" w:sz="4" w:space="0" w:color="auto"/>
              <w:bottom w:val="dotted" w:sz="4" w:space="0" w:color="auto"/>
            </w:tcBorders>
          </w:tcPr>
          <w:p w14:paraId="4B123F6C" w14:textId="77777777" w:rsidR="00E12357" w:rsidRPr="00291F66" w:rsidRDefault="00E12357" w:rsidP="00202EAD">
            <w:pPr>
              <w:spacing w:before="60" w:line="240" w:lineRule="exact"/>
              <w:ind w:firstLine="0"/>
              <w:jc w:val="left"/>
              <w:rPr>
                <w:rFonts w:cs="Arial"/>
                <w:sz w:val="20"/>
              </w:rPr>
            </w:pPr>
            <w:r w:rsidRPr="00291F66">
              <w:rPr>
                <w:sz w:val="20"/>
              </w:rPr>
              <w:t>поездка на отдых в Турцию</w:t>
            </w:r>
          </w:p>
        </w:tc>
        <w:tc>
          <w:tcPr>
            <w:tcW w:w="1276" w:type="dxa"/>
            <w:tcBorders>
              <w:top w:val="single" w:sz="4" w:space="0" w:color="auto"/>
              <w:bottom w:val="dotted" w:sz="4" w:space="0" w:color="auto"/>
            </w:tcBorders>
            <w:vAlign w:val="center"/>
          </w:tcPr>
          <w:p w14:paraId="1617DC7E" w14:textId="77777777" w:rsidR="00E12357" w:rsidRPr="00A64FD1" w:rsidRDefault="00E12357" w:rsidP="00202EAD">
            <w:pPr>
              <w:spacing w:before="60" w:line="240" w:lineRule="exact"/>
              <w:ind w:firstLine="0"/>
              <w:jc w:val="center"/>
              <w:rPr>
                <w:rFonts w:cs="Arial"/>
                <w:sz w:val="20"/>
              </w:rPr>
            </w:pPr>
            <w:r w:rsidRPr="00A64FD1">
              <w:rPr>
                <w:sz w:val="20"/>
              </w:rPr>
              <w:t>1</w:t>
            </w:r>
            <w:r>
              <w:rPr>
                <w:sz w:val="20"/>
              </w:rPr>
              <w:t>12,9</w:t>
            </w:r>
          </w:p>
        </w:tc>
      </w:tr>
      <w:tr w:rsidR="00E12357" w:rsidRPr="00A64FD1" w14:paraId="0CFB65FA" w14:textId="77777777" w:rsidTr="00202EAD">
        <w:trPr>
          <w:trHeight w:val="20"/>
        </w:trPr>
        <w:tc>
          <w:tcPr>
            <w:tcW w:w="3544" w:type="dxa"/>
            <w:vMerge/>
            <w:tcBorders>
              <w:bottom w:val="double" w:sz="4" w:space="0" w:color="auto"/>
            </w:tcBorders>
            <w:vAlign w:val="center"/>
          </w:tcPr>
          <w:p w14:paraId="3FDDE589" w14:textId="77777777" w:rsidR="00E12357" w:rsidRPr="00A64FD1" w:rsidRDefault="00E12357" w:rsidP="00202EAD">
            <w:pPr>
              <w:spacing w:before="60" w:line="240" w:lineRule="exact"/>
              <w:ind w:firstLine="0"/>
              <w:rPr>
                <w:rFonts w:cs="Arial"/>
                <w:sz w:val="20"/>
              </w:rPr>
            </w:pPr>
          </w:p>
        </w:tc>
        <w:tc>
          <w:tcPr>
            <w:tcW w:w="1134" w:type="dxa"/>
            <w:vMerge/>
            <w:tcBorders>
              <w:bottom w:val="double" w:sz="4" w:space="0" w:color="auto"/>
            </w:tcBorders>
            <w:vAlign w:val="center"/>
          </w:tcPr>
          <w:p w14:paraId="3EBB85CC" w14:textId="77777777" w:rsidR="00E12357" w:rsidRPr="00A64FD1" w:rsidRDefault="00E12357" w:rsidP="00202EAD">
            <w:pPr>
              <w:spacing w:before="60" w:line="240" w:lineRule="exact"/>
              <w:ind w:firstLine="0"/>
              <w:jc w:val="center"/>
              <w:rPr>
                <w:rFonts w:cs="Arial"/>
                <w:sz w:val="20"/>
              </w:rPr>
            </w:pPr>
          </w:p>
        </w:tc>
        <w:tc>
          <w:tcPr>
            <w:tcW w:w="3402" w:type="dxa"/>
            <w:tcBorders>
              <w:top w:val="dotted" w:sz="4" w:space="0" w:color="auto"/>
              <w:bottom w:val="double" w:sz="4" w:space="0" w:color="auto"/>
            </w:tcBorders>
          </w:tcPr>
          <w:p w14:paraId="3B08B276" w14:textId="77777777" w:rsidR="00E12357" w:rsidRPr="00291F66" w:rsidRDefault="00E12357" w:rsidP="00202EAD">
            <w:pPr>
              <w:spacing w:before="60" w:line="240" w:lineRule="exact"/>
              <w:ind w:firstLine="0"/>
              <w:jc w:val="left"/>
              <w:rPr>
                <w:rFonts w:cs="Arial"/>
                <w:sz w:val="20"/>
              </w:rPr>
            </w:pPr>
            <w:r w:rsidRPr="00291F66">
              <w:rPr>
                <w:sz w:val="20"/>
              </w:rPr>
              <w:t>поездка на отдых в Египет</w:t>
            </w:r>
          </w:p>
        </w:tc>
        <w:tc>
          <w:tcPr>
            <w:tcW w:w="1276" w:type="dxa"/>
            <w:tcBorders>
              <w:top w:val="dotted" w:sz="4" w:space="0" w:color="auto"/>
              <w:bottom w:val="double" w:sz="4" w:space="0" w:color="auto"/>
            </w:tcBorders>
            <w:vAlign w:val="center"/>
          </w:tcPr>
          <w:p w14:paraId="57B31A0E" w14:textId="77777777" w:rsidR="00E12357" w:rsidRPr="00A64FD1" w:rsidRDefault="00E12357" w:rsidP="00202EAD">
            <w:pPr>
              <w:spacing w:before="60" w:line="240" w:lineRule="exact"/>
              <w:ind w:firstLine="0"/>
              <w:jc w:val="center"/>
              <w:rPr>
                <w:rFonts w:cs="Arial"/>
                <w:sz w:val="20"/>
              </w:rPr>
            </w:pPr>
            <w:r w:rsidRPr="00A64FD1">
              <w:rPr>
                <w:sz w:val="20"/>
              </w:rPr>
              <w:t>85,</w:t>
            </w:r>
            <w:r>
              <w:rPr>
                <w:sz w:val="20"/>
              </w:rPr>
              <w:t>0</w:t>
            </w:r>
          </w:p>
        </w:tc>
      </w:tr>
    </w:tbl>
    <w:p w14:paraId="2383E7F6" w14:textId="77777777" w:rsidR="00E12357" w:rsidRDefault="00E12357" w:rsidP="00116E08">
      <w:pPr>
        <w:pageBreakBefore/>
        <w:spacing w:before="120"/>
        <w:ind w:firstLine="0"/>
        <w:jc w:val="center"/>
        <w:rPr>
          <w:b/>
        </w:rPr>
      </w:pPr>
      <w:r w:rsidRPr="00664574">
        <w:rPr>
          <w:b/>
        </w:rPr>
        <w:lastRenderedPageBreak/>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296"/>
        <w:gridCol w:w="1077"/>
        <w:gridCol w:w="1301"/>
        <w:gridCol w:w="1154"/>
        <w:gridCol w:w="1262"/>
        <w:gridCol w:w="1289"/>
      </w:tblGrid>
      <w:tr w:rsidR="00E12357" w:rsidRPr="0083417D" w14:paraId="735676A9" w14:textId="77777777" w:rsidTr="00202EAD">
        <w:trPr>
          <w:trHeight w:val="491"/>
          <w:tblHeader/>
        </w:trPr>
        <w:tc>
          <w:tcPr>
            <w:tcW w:w="3296"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16668E6E" w14:textId="77777777" w:rsidR="00E12357" w:rsidRPr="0083417D" w:rsidRDefault="00E12357" w:rsidP="00202EAD">
            <w:pPr>
              <w:widowControl/>
              <w:adjustRightInd/>
              <w:spacing w:line="240" w:lineRule="exact"/>
              <w:ind w:firstLine="0"/>
              <w:jc w:val="center"/>
              <w:textAlignment w:val="auto"/>
              <w:rPr>
                <w:rFonts w:cs="Arial"/>
                <w:color w:val="000000"/>
                <w:sz w:val="20"/>
              </w:rPr>
            </w:pPr>
            <w:r w:rsidRPr="0083417D">
              <w:rPr>
                <w:rFonts w:cs="Arial"/>
                <w:color w:val="000000"/>
                <w:sz w:val="20"/>
              </w:rPr>
              <w:t> </w:t>
            </w:r>
          </w:p>
        </w:tc>
        <w:tc>
          <w:tcPr>
            <w:tcW w:w="1077"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7772BF11" w14:textId="77777777" w:rsidR="00E12357" w:rsidRPr="0083417D" w:rsidRDefault="00E12357" w:rsidP="00202EAD">
            <w:pPr>
              <w:widowControl/>
              <w:adjustRightInd/>
              <w:spacing w:line="240" w:lineRule="exact"/>
              <w:ind w:firstLine="0"/>
              <w:jc w:val="center"/>
              <w:textAlignment w:val="auto"/>
              <w:rPr>
                <w:rFonts w:cs="Arial"/>
                <w:i/>
                <w:iCs/>
                <w:color w:val="000000"/>
                <w:sz w:val="20"/>
              </w:rPr>
            </w:pPr>
            <w:r w:rsidRPr="0083417D">
              <w:rPr>
                <w:rFonts w:cs="Arial"/>
                <w:i/>
                <w:iCs/>
                <w:color w:val="000000"/>
                <w:sz w:val="20"/>
              </w:rPr>
              <w:t>Ию</w:t>
            </w:r>
            <w:r>
              <w:rPr>
                <w:rFonts w:cs="Arial"/>
                <w:i/>
                <w:iCs/>
                <w:color w:val="000000"/>
                <w:sz w:val="20"/>
              </w:rPr>
              <w:t>л</w:t>
            </w:r>
            <w:r w:rsidRPr="0083417D">
              <w:rPr>
                <w:rFonts w:cs="Arial"/>
                <w:i/>
                <w:iCs/>
                <w:color w:val="000000"/>
                <w:sz w:val="20"/>
              </w:rPr>
              <w:t>ь 2023г., рублей</w:t>
            </w:r>
          </w:p>
        </w:tc>
        <w:tc>
          <w:tcPr>
            <w:tcW w:w="3717"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0818D65B" w14:textId="77777777" w:rsidR="00E12357" w:rsidRPr="0083417D" w:rsidRDefault="00E12357" w:rsidP="00202EAD">
            <w:pPr>
              <w:widowControl/>
              <w:adjustRightInd/>
              <w:spacing w:line="240" w:lineRule="exact"/>
              <w:ind w:firstLine="0"/>
              <w:jc w:val="center"/>
              <w:textAlignment w:val="auto"/>
              <w:rPr>
                <w:rFonts w:cs="Arial"/>
                <w:i/>
                <w:iCs/>
                <w:color w:val="000000"/>
                <w:sz w:val="20"/>
              </w:rPr>
            </w:pPr>
            <w:r w:rsidRPr="0083417D">
              <w:rPr>
                <w:rFonts w:cs="Arial"/>
                <w:i/>
                <w:iCs/>
                <w:color w:val="000000"/>
                <w:sz w:val="20"/>
              </w:rPr>
              <w:t>Ию</w:t>
            </w:r>
            <w:r>
              <w:rPr>
                <w:rFonts w:cs="Arial"/>
                <w:i/>
                <w:iCs/>
                <w:color w:val="000000"/>
                <w:sz w:val="20"/>
              </w:rPr>
              <w:t>л</w:t>
            </w:r>
            <w:r w:rsidRPr="0083417D">
              <w:rPr>
                <w:rFonts w:cs="Arial"/>
                <w:i/>
                <w:iCs/>
                <w:color w:val="000000"/>
                <w:sz w:val="20"/>
              </w:rPr>
              <w:t xml:space="preserve">ь 2023г. </w:t>
            </w:r>
            <w:proofErr w:type="gramStart"/>
            <w:r w:rsidRPr="0083417D">
              <w:rPr>
                <w:rFonts w:cs="Arial"/>
                <w:i/>
                <w:iCs/>
                <w:color w:val="000000"/>
                <w:sz w:val="20"/>
              </w:rPr>
              <w:t>в</w:t>
            </w:r>
            <w:proofErr w:type="gramEnd"/>
            <w:r w:rsidRPr="0083417D">
              <w:rPr>
                <w:rFonts w:cs="Arial"/>
                <w:i/>
                <w:iCs/>
                <w:color w:val="000000"/>
                <w:sz w:val="20"/>
              </w:rPr>
              <w:t xml:space="preserve"> % к </w:t>
            </w:r>
          </w:p>
        </w:tc>
        <w:tc>
          <w:tcPr>
            <w:tcW w:w="1289"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38A6D56D" w14:textId="7837CE05" w:rsidR="00E12357" w:rsidRPr="0083417D" w:rsidRDefault="00E12357" w:rsidP="00116E08">
            <w:pPr>
              <w:widowControl/>
              <w:adjustRightInd/>
              <w:spacing w:after="20" w:line="240" w:lineRule="exact"/>
              <w:ind w:firstLine="0"/>
              <w:jc w:val="center"/>
              <w:textAlignment w:val="auto"/>
              <w:rPr>
                <w:rFonts w:cs="Arial"/>
                <w:i/>
                <w:iCs/>
                <w:color w:val="000000"/>
                <w:sz w:val="20"/>
                <w:u w:val="single"/>
              </w:rPr>
            </w:pPr>
            <w:r w:rsidRPr="0083417D">
              <w:rPr>
                <w:rFonts w:cs="Arial"/>
                <w:i/>
                <w:iCs/>
                <w:color w:val="000000"/>
                <w:sz w:val="20"/>
                <w:u w:val="single"/>
              </w:rPr>
              <w:t>Справочно</w:t>
            </w:r>
            <w:r w:rsidRPr="0083417D">
              <w:rPr>
                <w:rFonts w:cs="Arial"/>
                <w:i/>
                <w:iCs/>
                <w:color w:val="000000"/>
                <w:sz w:val="20"/>
              </w:rPr>
              <w:t>: ию</w:t>
            </w:r>
            <w:r>
              <w:rPr>
                <w:rFonts w:cs="Arial"/>
                <w:i/>
                <w:iCs/>
                <w:color w:val="000000"/>
                <w:sz w:val="20"/>
              </w:rPr>
              <w:t>л</w:t>
            </w:r>
            <w:r w:rsidRPr="0083417D">
              <w:rPr>
                <w:rFonts w:cs="Arial"/>
                <w:i/>
                <w:iCs/>
                <w:color w:val="000000"/>
                <w:sz w:val="20"/>
              </w:rPr>
              <w:t xml:space="preserve">ь 2022г. </w:t>
            </w:r>
            <w:proofErr w:type="gramStart"/>
            <w:r w:rsidRPr="0083417D">
              <w:rPr>
                <w:rFonts w:cs="Arial"/>
                <w:i/>
                <w:iCs/>
                <w:color w:val="000000"/>
                <w:sz w:val="20"/>
              </w:rPr>
              <w:t>в</w:t>
            </w:r>
            <w:proofErr w:type="gramEnd"/>
            <w:r w:rsidRPr="0083417D">
              <w:rPr>
                <w:rFonts w:cs="Arial"/>
                <w:i/>
                <w:iCs/>
                <w:color w:val="000000"/>
                <w:sz w:val="20"/>
              </w:rPr>
              <w:t xml:space="preserve"> % к декабрю 2021г.</w:t>
            </w:r>
          </w:p>
        </w:tc>
      </w:tr>
      <w:tr w:rsidR="00E12357" w:rsidRPr="0083417D" w14:paraId="6258BEDB" w14:textId="77777777" w:rsidTr="00202EAD">
        <w:trPr>
          <w:trHeight w:val="376"/>
          <w:tblHeader/>
        </w:trPr>
        <w:tc>
          <w:tcPr>
            <w:tcW w:w="3296" w:type="dxa"/>
            <w:vMerge/>
            <w:tcBorders>
              <w:top w:val="double" w:sz="6" w:space="0" w:color="auto"/>
              <w:left w:val="double" w:sz="6" w:space="0" w:color="auto"/>
              <w:bottom w:val="single" w:sz="4" w:space="0" w:color="auto"/>
              <w:right w:val="single" w:sz="4" w:space="0" w:color="auto"/>
            </w:tcBorders>
            <w:vAlign w:val="bottom"/>
            <w:hideMark/>
          </w:tcPr>
          <w:p w14:paraId="571316D9" w14:textId="77777777" w:rsidR="00E12357" w:rsidRPr="0083417D" w:rsidRDefault="00E12357" w:rsidP="00202EAD">
            <w:pPr>
              <w:widowControl/>
              <w:adjustRightInd/>
              <w:spacing w:line="240" w:lineRule="exact"/>
              <w:ind w:firstLine="0"/>
              <w:jc w:val="left"/>
              <w:textAlignment w:val="auto"/>
              <w:rPr>
                <w:rFonts w:cs="Arial"/>
                <w:color w:val="000000"/>
                <w:sz w:val="20"/>
              </w:rPr>
            </w:pPr>
          </w:p>
        </w:tc>
        <w:tc>
          <w:tcPr>
            <w:tcW w:w="1077" w:type="dxa"/>
            <w:vMerge/>
            <w:tcBorders>
              <w:top w:val="double" w:sz="6" w:space="0" w:color="auto"/>
              <w:left w:val="single" w:sz="4" w:space="0" w:color="auto"/>
              <w:bottom w:val="single" w:sz="4" w:space="0" w:color="000000"/>
              <w:right w:val="single" w:sz="4" w:space="0" w:color="auto"/>
            </w:tcBorders>
            <w:hideMark/>
          </w:tcPr>
          <w:p w14:paraId="12605A93" w14:textId="77777777" w:rsidR="00E12357" w:rsidRPr="0083417D" w:rsidRDefault="00E12357" w:rsidP="00202EAD">
            <w:pPr>
              <w:widowControl/>
              <w:adjustRightInd/>
              <w:spacing w:line="240" w:lineRule="exact"/>
              <w:ind w:firstLine="0"/>
              <w:jc w:val="left"/>
              <w:textAlignment w:val="auto"/>
              <w:rPr>
                <w:rFonts w:cs="Arial"/>
                <w:i/>
                <w:iCs/>
                <w:color w:val="000000"/>
                <w:sz w:val="20"/>
              </w:rPr>
            </w:pPr>
          </w:p>
        </w:tc>
        <w:tc>
          <w:tcPr>
            <w:tcW w:w="1301" w:type="dxa"/>
            <w:tcBorders>
              <w:top w:val="single" w:sz="4" w:space="0" w:color="auto"/>
              <w:left w:val="single" w:sz="4" w:space="0" w:color="auto"/>
              <w:bottom w:val="single" w:sz="4" w:space="0" w:color="auto"/>
              <w:right w:val="single" w:sz="4" w:space="0" w:color="000000"/>
            </w:tcBorders>
            <w:shd w:val="clear" w:color="auto" w:fill="auto"/>
            <w:hideMark/>
          </w:tcPr>
          <w:p w14:paraId="157F87C8" w14:textId="77777777" w:rsidR="00E12357" w:rsidRPr="0083417D" w:rsidRDefault="00E12357" w:rsidP="00202EAD">
            <w:pPr>
              <w:spacing w:line="240" w:lineRule="exact"/>
              <w:ind w:firstLine="0"/>
              <w:jc w:val="center"/>
              <w:rPr>
                <w:rFonts w:cs="Arial"/>
                <w:i/>
                <w:iCs/>
                <w:color w:val="000000"/>
                <w:sz w:val="20"/>
              </w:rPr>
            </w:pPr>
            <w:r>
              <w:rPr>
                <w:rFonts w:cs="Arial"/>
                <w:i/>
                <w:iCs/>
                <w:color w:val="000000"/>
                <w:sz w:val="20"/>
              </w:rPr>
              <w:t>июню</w:t>
            </w:r>
            <w:r w:rsidRPr="0083417D">
              <w:rPr>
                <w:rFonts w:cs="Arial"/>
                <w:i/>
                <w:iCs/>
                <w:color w:val="000000"/>
                <w:sz w:val="20"/>
              </w:rPr>
              <w:t xml:space="preserve"> 2023г.</w:t>
            </w:r>
          </w:p>
        </w:tc>
        <w:tc>
          <w:tcPr>
            <w:tcW w:w="1154" w:type="dxa"/>
            <w:tcBorders>
              <w:top w:val="single" w:sz="4" w:space="0" w:color="auto"/>
              <w:left w:val="single" w:sz="4" w:space="0" w:color="auto"/>
              <w:bottom w:val="single" w:sz="4" w:space="0" w:color="auto"/>
              <w:right w:val="single" w:sz="4" w:space="0" w:color="000000"/>
            </w:tcBorders>
            <w:shd w:val="clear" w:color="auto" w:fill="auto"/>
          </w:tcPr>
          <w:p w14:paraId="5888B6FB" w14:textId="77777777" w:rsidR="00E12357" w:rsidRPr="0083417D" w:rsidRDefault="00E12357" w:rsidP="00202EAD">
            <w:pPr>
              <w:spacing w:line="240" w:lineRule="exact"/>
              <w:ind w:firstLine="0"/>
              <w:jc w:val="center"/>
              <w:rPr>
                <w:rFonts w:cs="Arial"/>
                <w:i/>
                <w:iCs/>
                <w:color w:val="000000"/>
                <w:sz w:val="20"/>
              </w:rPr>
            </w:pPr>
            <w:r w:rsidRPr="0083417D">
              <w:rPr>
                <w:rFonts w:cs="Arial"/>
                <w:i/>
                <w:iCs/>
                <w:color w:val="000000"/>
                <w:sz w:val="20"/>
              </w:rPr>
              <w:t>декабрю 2022г.</w:t>
            </w:r>
          </w:p>
        </w:tc>
        <w:tc>
          <w:tcPr>
            <w:tcW w:w="1262" w:type="dxa"/>
            <w:tcBorders>
              <w:top w:val="single" w:sz="4" w:space="0" w:color="auto"/>
              <w:left w:val="single" w:sz="4" w:space="0" w:color="auto"/>
              <w:bottom w:val="single" w:sz="4" w:space="0" w:color="auto"/>
              <w:right w:val="single" w:sz="4" w:space="0" w:color="000000"/>
            </w:tcBorders>
            <w:shd w:val="clear" w:color="auto" w:fill="auto"/>
          </w:tcPr>
          <w:p w14:paraId="0FE0A549" w14:textId="77777777" w:rsidR="00E12357" w:rsidRPr="0083417D" w:rsidRDefault="00E12357" w:rsidP="00202EAD">
            <w:pPr>
              <w:spacing w:line="240" w:lineRule="exact"/>
              <w:ind w:firstLine="0"/>
              <w:jc w:val="center"/>
              <w:rPr>
                <w:rFonts w:cs="Arial"/>
                <w:i/>
                <w:iCs/>
                <w:color w:val="000000"/>
                <w:sz w:val="20"/>
              </w:rPr>
            </w:pPr>
            <w:r w:rsidRPr="0083417D">
              <w:rPr>
                <w:rFonts w:cs="Arial"/>
                <w:i/>
                <w:iCs/>
                <w:color w:val="000000"/>
                <w:sz w:val="20"/>
              </w:rPr>
              <w:t>ию</w:t>
            </w:r>
            <w:r>
              <w:rPr>
                <w:rFonts w:cs="Arial"/>
                <w:i/>
                <w:iCs/>
                <w:color w:val="000000"/>
                <w:sz w:val="20"/>
              </w:rPr>
              <w:t>л</w:t>
            </w:r>
            <w:r w:rsidRPr="0083417D">
              <w:rPr>
                <w:rFonts w:cs="Arial"/>
                <w:i/>
                <w:iCs/>
                <w:color w:val="000000"/>
                <w:sz w:val="20"/>
              </w:rPr>
              <w:t>ю 2022г.</w:t>
            </w:r>
          </w:p>
        </w:tc>
        <w:tc>
          <w:tcPr>
            <w:tcW w:w="1289" w:type="dxa"/>
            <w:vMerge/>
            <w:tcBorders>
              <w:top w:val="double" w:sz="6" w:space="0" w:color="auto"/>
              <w:left w:val="single" w:sz="4" w:space="0" w:color="auto"/>
              <w:bottom w:val="single" w:sz="4" w:space="0" w:color="000000"/>
              <w:right w:val="double" w:sz="6" w:space="0" w:color="auto"/>
            </w:tcBorders>
            <w:vAlign w:val="bottom"/>
            <w:hideMark/>
          </w:tcPr>
          <w:p w14:paraId="38319CCA" w14:textId="77777777" w:rsidR="00E12357" w:rsidRPr="0083417D" w:rsidRDefault="00E12357" w:rsidP="00202EAD">
            <w:pPr>
              <w:widowControl/>
              <w:adjustRightInd/>
              <w:spacing w:line="240" w:lineRule="exact"/>
              <w:ind w:firstLine="0"/>
              <w:jc w:val="left"/>
              <w:textAlignment w:val="auto"/>
              <w:rPr>
                <w:rFonts w:cs="Arial"/>
                <w:i/>
                <w:iCs/>
                <w:color w:val="000000"/>
                <w:sz w:val="20"/>
                <w:u w:val="single"/>
              </w:rPr>
            </w:pPr>
          </w:p>
        </w:tc>
      </w:tr>
      <w:tr w:rsidR="00E12357" w:rsidRPr="0083417D" w14:paraId="26F0EACB" w14:textId="77777777" w:rsidTr="00202EAD">
        <w:trPr>
          <w:trHeight w:val="915"/>
        </w:trPr>
        <w:tc>
          <w:tcPr>
            <w:tcW w:w="3296" w:type="dxa"/>
            <w:tcBorders>
              <w:top w:val="nil"/>
              <w:left w:val="double" w:sz="6" w:space="0" w:color="auto"/>
              <w:bottom w:val="dotted" w:sz="4" w:space="0" w:color="auto"/>
              <w:right w:val="single" w:sz="4" w:space="0" w:color="auto"/>
            </w:tcBorders>
            <w:shd w:val="clear" w:color="auto" w:fill="auto"/>
            <w:vAlign w:val="bottom"/>
            <w:hideMark/>
          </w:tcPr>
          <w:p w14:paraId="019ED0B9" w14:textId="77777777" w:rsidR="00E12357" w:rsidRPr="0083417D" w:rsidRDefault="00E12357" w:rsidP="00202EAD">
            <w:pPr>
              <w:widowControl/>
              <w:adjustRightInd/>
              <w:spacing w:before="60" w:line="240" w:lineRule="exact"/>
              <w:ind w:firstLine="0"/>
              <w:jc w:val="left"/>
              <w:textAlignment w:val="auto"/>
              <w:rPr>
                <w:rFonts w:cs="Arial"/>
                <w:color w:val="000000"/>
                <w:sz w:val="20"/>
              </w:rPr>
            </w:pPr>
            <w:r w:rsidRPr="00C20EF7">
              <w:rPr>
                <w:rFonts w:cs="Arial"/>
                <w:color w:val="000000"/>
                <w:sz w:val="20"/>
              </w:rPr>
              <w:t>Плата за жилье в домах государственного и муниципального жилищных фондов, м</w:t>
            </w:r>
            <w:proofErr w:type="gramStart"/>
            <w:r w:rsidRPr="00C20EF7">
              <w:rPr>
                <w:rFonts w:cs="Arial"/>
                <w:color w:val="000000"/>
                <w:sz w:val="20"/>
                <w:vertAlign w:val="superscript"/>
              </w:rPr>
              <w:t>2</w:t>
            </w:r>
            <w:proofErr w:type="gramEnd"/>
            <w:r w:rsidRPr="00C20EF7">
              <w:rPr>
                <w:rFonts w:cs="Arial"/>
                <w:color w:val="000000"/>
                <w:sz w:val="20"/>
              </w:rPr>
              <w:t xml:space="preserve"> общей</w:t>
            </w:r>
            <w:r w:rsidRPr="0083417D">
              <w:rPr>
                <w:rFonts w:cs="Arial"/>
                <w:color w:val="000000"/>
                <w:sz w:val="20"/>
              </w:rPr>
              <w:t xml:space="preserve"> площади</w:t>
            </w:r>
          </w:p>
        </w:tc>
        <w:tc>
          <w:tcPr>
            <w:tcW w:w="1077" w:type="dxa"/>
            <w:tcBorders>
              <w:top w:val="nil"/>
              <w:left w:val="nil"/>
              <w:bottom w:val="dotted" w:sz="4" w:space="0" w:color="auto"/>
              <w:right w:val="single" w:sz="4" w:space="0" w:color="auto"/>
            </w:tcBorders>
            <w:shd w:val="clear" w:color="auto" w:fill="auto"/>
            <w:vAlign w:val="bottom"/>
            <w:hideMark/>
          </w:tcPr>
          <w:p w14:paraId="44B9F1AB" w14:textId="77777777" w:rsidR="00E12357" w:rsidRPr="0083417D" w:rsidRDefault="00E12357" w:rsidP="00202EAD">
            <w:pPr>
              <w:spacing w:before="60" w:line="240" w:lineRule="exact"/>
              <w:ind w:firstLine="0"/>
              <w:jc w:val="center"/>
              <w:rPr>
                <w:rFonts w:cs="Arial"/>
                <w:sz w:val="20"/>
              </w:rPr>
            </w:pPr>
            <w:r w:rsidRPr="0083417D">
              <w:rPr>
                <w:sz w:val="20"/>
              </w:rPr>
              <w:t>36,42</w:t>
            </w:r>
          </w:p>
        </w:tc>
        <w:tc>
          <w:tcPr>
            <w:tcW w:w="1301" w:type="dxa"/>
            <w:tcBorders>
              <w:top w:val="single" w:sz="4" w:space="0" w:color="auto"/>
              <w:left w:val="nil"/>
              <w:bottom w:val="dotted" w:sz="4" w:space="0" w:color="auto"/>
              <w:right w:val="single" w:sz="4" w:space="0" w:color="auto"/>
            </w:tcBorders>
            <w:shd w:val="clear" w:color="auto" w:fill="auto"/>
            <w:vAlign w:val="bottom"/>
            <w:hideMark/>
          </w:tcPr>
          <w:p w14:paraId="2C790A42" w14:textId="77777777" w:rsidR="00E12357" w:rsidRPr="0083417D" w:rsidRDefault="00E12357" w:rsidP="00202EAD">
            <w:pPr>
              <w:spacing w:before="60" w:line="240" w:lineRule="exact"/>
              <w:ind w:firstLine="0"/>
              <w:jc w:val="center"/>
              <w:rPr>
                <w:rFonts w:cs="Arial"/>
                <w:sz w:val="20"/>
              </w:rPr>
            </w:pPr>
            <w:r w:rsidRPr="0083417D">
              <w:rPr>
                <w:sz w:val="20"/>
              </w:rPr>
              <w:t>100,0</w:t>
            </w:r>
          </w:p>
        </w:tc>
        <w:tc>
          <w:tcPr>
            <w:tcW w:w="1154" w:type="dxa"/>
            <w:tcBorders>
              <w:top w:val="single" w:sz="4" w:space="0" w:color="auto"/>
              <w:left w:val="nil"/>
              <w:bottom w:val="dotted" w:sz="4" w:space="0" w:color="auto"/>
              <w:right w:val="single" w:sz="4" w:space="0" w:color="auto"/>
            </w:tcBorders>
            <w:shd w:val="clear" w:color="auto" w:fill="auto"/>
            <w:vAlign w:val="bottom"/>
            <w:hideMark/>
          </w:tcPr>
          <w:p w14:paraId="3A8B62D0" w14:textId="77777777" w:rsidR="00E12357" w:rsidRPr="0083417D" w:rsidRDefault="00E12357" w:rsidP="00202EAD">
            <w:pPr>
              <w:spacing w:before="60" w:line="240" w:lineRule="exact"/>
              <w:ind w:firstLine="0"/>
              <w:jc w:val="center"/>
              <w:rPr>
                <w:rFonts w:cs="Arial"/>
                <w:sz w:val="20"/>
              </w:rPr>
            </w:pPr>
            <w:r w:rsidRPr="0083417D">
              <w:rPr>
                <w:sz w:val="20"/>
              </w:rPr>
              <w:t>107,5</w:t>
            </w:r>
          </w:p>
        </w:tc>
        <w:tc>
          <w:tcPr>
            <w:tcW w:w="1262" w:type="dxa"/>
            <w:tcBorders>
              <w:top w:val="single" w:sz="4" w:space="0" w:color="auto"/>
              <w:left w:val="nil"/>
              <w:bottom w:val="dotted" w:sz="4" w:space="0" w:color="auto"/>
              <w:right w:val="single" w:sz="4" w:space="0" w:color="auto"/>
            </w:tcBorders>
            <w:shd w:val="clear" w:color="auto" w:fill="auto"/>
            <w:vAlign w:val="bottom"/>
            <w:hideMark/>
          </w:tcPr>
          <w:p w14:paraId="105AA16E" w14:textId="77777777" w:rsidR="00E12357" w:rsidRPr="0083417D" w:rsidRDefault="00E12357" w:rsidP="00202EAD">
            <w:pPr>
              <w:spacing w:before="60" w:line="240" w:lineRule="exact"/>
              <w:ind w:firstLine="0"/>
              <w:jc w:val="center"/>
              <w:rPr>
                <w:rFonts w:cs="Arial"/>
                <w:sz w:val="20"/>
              </w:rPr>
            </w:pPr>
            <w:r w:rsidRPr="0083417D">
              <w:rPr>
                <w:sz w:val="20"/>
              </w:rPr>
              <w:t>108,7</w:t>
            </w:r>
          </w:p>
        </w:tc>
        <w:tc>
          <w:tcPr>
            <w:tcW w:w="1289" w:type="dxa"/>
            <w:tcBorders>
              <w:top w:val="nil"/>
              <w:left w:val="nil"/>
              <w:bottom w:val="dotted" w:sz="4" w:space="0" w:color="auto"/>
              <w:right w:val="double" w:sz="6" w:space="0" w:color="auto"/>
            </w:tcBorders>
            <w:shd w:val="clear" w:color="auto" w:fill="auto"/>
            <w:noWrap/>
            <w:vAlign w:val="bottom"/>
            <w:hideMark/>
          </w:tcPr>
          <w:p w14:paraId="7FEFA098" w14:textId="77777777" w:rsidR="00E12357" w:rsidRPr="0083417D" w:rsidRDefault="00E12357" w:rsidP="00202EAD">
            <w:pPr>
              <w:spacing w:before="60" w:line="240" w:lineRule="exact"/>
              <w:ind w:firstLine="0"/>
              <w:jc w:val="center"/>
              <w:rPr>
                <w:rFonts w:cs="Arial"/>
                <w:sz w:val="20"/>
              </w:rPr>
            </w:pPr>
            <w:r w:rsidRPr="0083417D">
              <w:rPr>
                <w:sz w:val="20"/>
              </w:rPr>
              <w:t>102,9</w:t>
            </w:r>
          </w:p>
        </w:tc>
      </w:tr>
      <w:tr w:rsidR="00E12357" w:rsidRPr="0083417D" w14:paraId="1A2B3303" w14:textId="77777777" w:rsidTr="00202EAD">
        <w:trPr>
          <w:trHeight w:val="549"/>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36C4617" w14:textId="77777777" w:rsidR="00E12357" w:rsidRPr="0083417D" w:rsidRDefault="00E12357" w:rsidP="00202EAD">
            <w:pPr>
              <w:widowControl/>
              <w:adjustRightInd/>
              <w:spacing w:before="60" w:line="240" w:lineRule="exact"/>
              <w:ind w:firstLine="0"/>
              <w:jc w:val="left"/>
              <w:textAlignment w:val="auto"/>
              <w:rPr>
                <w:rFonts w:cs="Arial"/>
                <w:color w:val="000000"/>
                <w:sz w:val="20"/>
              </w:rPr>
            </w:pPr>
            <w:r w:rsidRPr="0083417D">
              <w:rPr>
                <w:rFonts w:cs="Arial"/>
                <w:color w:val="000000"/>
                <w:sz w:val="20"/>
              </w:rPr>
              <w:t>Содержание и ремонт жилья для граждан собственников жилья, м</w:t>
            </w:r>
            <w:proofErr w:type="gramStart"/>
            <w:r w:rsidRPr="0083417D">
              <w:rPr>
                <w:rFonts w:cs="Arial"/>
                <w:color w:val="000000"/>
                <w:sz w:val="20"/>
                <w:vertAlign w:val="superscript"/>
              </w:rPr>
              <w:t>2</w:t>
            </w:r>
            <w:proofErr w:type="gramEnd"/>
            <w:r w:rsidRPr="0083417D">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6BC999C0" w14:textId="77777777" w:rsidR="00E12357" w:rsidRPr="0083417D" w:rsidRDefault="00E12357" w:rsidP="00202EAD">
            <w:pPr>
              <w:spacing w:before="60" w:line="240" w:lineRule="exact"/>
              <w:ind w:firstLine="0"/>
              <w:jc w:val="center"/>
              <w:rPr>
                <w:rFonts w:cs="Arial"/>
                <w:sz w:val="20"/>
              </w:rPr>
            </w:pPr>
            <w:r w:rsidRPr="0083417D">
              <w:rPr>
                <w:sz w:val="20"/>
              </w:rPr>
              <w:t>25,</w:t>
            </w:r>
            <w:r>
              <w:rPr>
                <w:sz w:val="20"/>
              </w:rPr>
              <w:t>22</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301C39D6" w14:textId="77777777" w:rsidR="00E12357" w:rsidRPr="0083417D" w:rsidRDefault="00E12357" w:rsidP="00202EAD">
            <w:pPr>
              <w:spacing w:before="60" w:line="240" w:lineRule="exact"/>
              <w:ind w:firstLine="0"/>
              <w:jc w:val="center"/>
              <w:rPr>
                <w:rFonts w:cs="Arial"/>
                <w:sz w:val="20"/>
              </w:rPr>
            </w:pPr>
            <w:r w:rsidRPr="0083417D">
              <w:rPr>
                <w:sz w:val="20"/>
              </w:rPr>
              <w:t>100,</w:t>
            </w:r>
            <w:r>
              <w:rPr>
                <w:sz w:val="20"/>
              </w:rPr>
              <w:t>6</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45E38D8D" w14:textId="77777777" w:rsidR="00E12357" w:rsidRPr="0083417D" w:rsidRDefault="00E12357" w:rsidP="00202EAD">
            <w:pPr>
              <w:spacing w:before="60" w:line="240" w:lineRule="exact"/>
              <w:ind w:firstLine="0"/>
              <w:jc w:val="center"/>
              <w:rPr>
                <w:rFonts w:cs="Arial"/>
                <w:sz w:val="20"/>
              </w:rPr>
            </w:pPr>
            <w:r w:rsidRPr="0083417D">
              <w:rPr>
                <w:sz w:val="20"/>
              </w:rPr>
              <w:t>103,</w:t>
            </w:r>
            <w:r>
              <w:rPr>
                <w:sz w:val="20"/>
              </w:rPr>
              <w:t>9</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45BA26A6" w14:textId="77777777" w:rsidR="00E12357" w:rsidRPr="0083417D" w:rsidRDefault="00E12357" w:rsidP="00202EAD">
            <w:pPr>
              <w:spacing w:before="60" w:line="240" w:lineRule="exact"/>
              <w:ind w:firstLine="0"/>
              <w:jc w:val="center"/>
              <w:rPr>
                <w:rFonts w:cs="Arial"/>
                <w:sz w:val="20"/>
              </w:rPr>
            </w:pPr>
            <w:r w:rsidRPr="0083417D">
              <w:rPr>
                <w:sz w:val="20"/>
              </w:rPr>
              <w:t>106,</w:t>
            </w:r>
            <w:r>
              <w:rPr>
                <w:sz w:val="20"/>
              </w:rPr>
              <w:t>8</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116992A3" w14:textId="77777777" w:rsidR="00E12357" w:rsidRPr="0083417D" w:rsidRDefault="00E12357" w:rsidP="00202EAD">
            <w:pPr>
              <w:spacing w:before="60" w:line="240" w:lineRule="exact"/>
              <w:ind w:firstLine="0"/>
              <w:jc w:val="center"/>
              <w:rPr>
                <w:rFonts w:cs="Arial"/>
                <w:sz w:val="20"/>
              </w:rPr>
            </w:pPr>
            <w:r w:rsidRPr="0083417D">
              <w:rPr>
                <w:sz w:val="20"/>
              </w:rPr>
              <w:t>102,</w:t>
            </w:r>
            <w:r>
              <w:rPr>
                <w:sz w:val="20"/>
              </w:rPr>
              <w:t>6</w:t>
            </w:r>
          </w:p>
        </w:tc>
      </w:tr>
      <w:tr w:rsidR="00E12357" w:rsidRPr="0083417D" w14:paraId="6B80322C" w14:textId="77777777" w:rsidTr="00202EAD">
        <w:trPr>
          <w:trHeight w:val="960"/>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650AB9F" w14:textId="77777777" w:rsidR="00E12357" w:rsidRPr="0083417D" w:rsidRDefault="00E12357" w:rsidP="00202EAD">
            <w:pPr>
              <w:widowControl/>
              <w:adjustRightInd/>
              <w:spacing w:before="60" w:line="240" w:lineRule="exact"/>
              <w:ind w:firstLine="0"/>
              <w:jc w:val="left"/>
              <w:textAlignment w:val="auto"/>
              <w:rPr>
                <w:rFonts w:cs="Arial"/>
                <w:color w:val="000000"/>
                <w:sz w:val="20"/>
              </w:rPr>
            </w:pPr>
            <w:r w:rsidRPr="0083417D">
              <w:rPr>
                <w:rFonts w:cs="Arial"/>
                <w:color w:val="000000"/>
                <w:sz w:val="20"/>
              </w:rPr>
              <w:t xml:space="preserve">Услуги по организации и выполнению работ по эксплуатации домов ЖСК, </w:t>
            </w:r>
            <w:r w:rsidRPr="0083417D">
              <w:rPr>
                <w:rFonts w:cs="Arial"/>
                <w:color w:val="000000"/>
                <w:sz w:val="20"/>
              </w:rPr>
              <w:br/>
              <w:t>1 м</w:t>
            </w:r>
            <w:proofErr w:type="gramStart"/>
            <w:r w:rsidRPr="0083417D">
              <w:rPr>
                <w:rFonts w:cs="Arial"/>
                <w:color w:val="000000"/>
                <w:sz w:val="20"/>
                <w:vertAlign w:val="superscript"/>
              </w:rPr>
              <w:t>2</w:t>
            </w:r>
            <w:proofErr w:type="gramEnd"/>
            <w:r w:rsidRPr="0083417D">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5FD4A8B5" w14:textId="77777777" w:rsidR="00E12357" w:rsidRPr="0083417D" w:rsidRDefault="00E12357" w:rsidP="00202EAD">
            <w:pPr>
              <w:spacing w:before="60" w:line="240" w:lineRule="exact"/>
              <w:ind w:firstLine="0"/>
              <w:jc w:val="center"/>
              <w:rPr>
                <w:rFonts w:cs="Arial"/>
                <w:sz w:val="20"/>
              </w:rPr>
            </w:pPr>
            <w:r w:rsidRPr="0083417D">
              <w:rPr>
                <w:sz w:val="20"/>
              </w:rPr>
              <w:t>24,23</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7C591F90" w14:textId="77777777" w:rsidR="00E12357" w:rsidRPr="0083417D" w:rsidRDefault="00E12357" w:rsidP="00202EAD">
            <w:pPr>
              <w:spacing w:before="60" w:line="240" w:lineRule="exact"/>
              <w:ind w:firstLine="0"/>
              <w:jc w:val="center"/>
              <w:rPr>
                <w:rFonts w:cs="Arial"/>
                <w:sz w:val="20"/>
              </w:rPr>
            </w:pPr>
            <w:r w:rsidRPr="0083417D">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021CC22A" w14:textId="77777777" w:rsidR="00E12357" w:rsidRPr="0083417D" w:rsidRDefault="00E12357" w:rsidP="00202EAD">
            <w:pPr>
              <w:spacing w:before="60" w:line="240" w:lineRule="exact"/>
              <w:ind w:firstLine="0"/>
              <w:jc w:val="center"/>
              <w:rPr>
                <w:rFonts w:cs="Arial"/>
                <w:sz w:val="20"/>
              </w:rPr>
            </w:pPr>
            <w:r w:rsidRPr="0083417D">
              <w:rPr>
                <w:sz w:val="20"/>
              </w:rPr>
              <w:t>101,1</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245179A2" w14:textId="77777777" w:rsidR="00E12357" w:rsidRPr="0083417D" w:rsidRDefault="00E12357" w:rsidP="00202EAD">
            <w:pPr>
              <w:spacing w:before="60" w:line="240" w:lineRule="exact"/>
              <w:ind w:firstLine="0"/>
              <w:jc w:val="center"/>
              <w:rPr>
                <w:rFonts w:cs="Arial"/>
                <w:sz w:val="20"/>
              </w:rPr>
            </w:pPr>
            <w:r w:rsidRPr="0083417D">
              <w:rPr>
                <w:sz w:val="20"/>
              </w:rPr>
              <w:t>101,1</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64B4146B" w14:textId="77777777" w:rsidR="00E12357" w:rsidRPr="0083417D" w:rsidRDefault="00E12357" w:rsidP="00202EAD">
            <w:pPr>
              <w:spacing w:before="60" w:line="240" w:lineRule="exact"/>
              <w:ind w:firstLine="0"/>
              <w:jc w:val="center"/>
              <w:rPr>
                <w:rFonts w:cs="Arial"/>
                <w:sz w:val="20"/>
              </w:rPr>
            </w:pPr>
            <w:r w:rsidRPr="0083417D">
              <w:rPr>
                <w:sz w:val="20"/>
              </w:rPr>
              <w:t>102,0</w:t>
            </w:r>
          </w:p>
        </w:tc>
      </w:tr>
      <w:tr w:rsidR="00E12357" w:rsidRPr="0083417D" w14:paraId="4B708A5E" w14:textId="77777777" w:rsidTr="00202EAD">
        <w:trPr>
          <w:trHeight w:val="600"/>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011B201" w14:textId="77777777" w:rsidR="00E12357" w:rsidRPr="0083417D" w:rsidRDefault="00E12357" w:rsidP="00202EAD">
            <w:pPr>
              <w:widowControl/>
              <w:adjustRightInd/>
              <w:spacing w:before="60" w:line="240" w:lineRule="exact"/>
              <w:ind w:firstLine="0"/>
              <w:jc w:val="left"/>
              <w:textAlignment w:val="auto"/>
              <w:rPr>
                <w:rFonts w:cs="Arial"/>
                <w:sz w:val="20"/>
              </w:rPr>
            </w:pPr>
            <w:r w:rsidRPr="0083417D">
              <w:rPr>
                <w:rFonts w:cs="Arial"/>
                <w:sz w:val="20"/>
              </w:rPr>
              <w:t xml:space="preserve">Проживание в студенческом общежитии, за месяц </w:t>
            </w:r>
            <w:r w:rsidRPr="0083417D">
              <w:rPr>
                <w:rFonts w:cs="Arial"/>
                <w:sz w:val="20"/>
              </w:rPr>
              <w:br/>
              <w:t>с 1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31E6991F" w14:textId="77777777" w:rsidR="00E12357" w:rsidRPr="0083417D" w:rsidRDefault="00E12357" w:rsidP="00202EAD">
            <w:pPr>
              <w:spacing w:before="60" w:line="240" w:lineRule="exact"/>
              <w:ind w:firstLine="0"/>
              <w:jc w:val="center"/>
              <w:rPr>
                <w:rFonts w:cs="Arial"/>
                <w:sz w:val="20"/>
              </w:rPr>
            </w:pPr>
            <w:r w:rsidRPr="0083417D">
              <w:rPr>
                <w:sz w:val="20"/>
              </w:rPr>
              <w:t>9</w:t>
            </w:r>
            <w:r>
              <w:rPr>
                <w:sz w:val="20"/>
              </w:rPr>
              <w:t>59,40</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768CFC0C" w14:textId="77777777" w:rsidR="00E12357" w:rsidRPr="0083417D" w:rsidRDefault="00E12357" w:rsidP="00202EAD">
            <w:pPr>
              <w:spacing w:before="60" w:line="240" w:lineRule="exact"/>
              <w:ind w:firstLine="0"/>
              <w:jc w:val="center"/>
              <w:rPr>
                <w:rFonts w:cs="Arial"/>
                <w:sz w:val="20"/>
              </w:rPr>
            </w:pPr>
            <w:r w:rsidRPr="0083417D">
              <w:rPr>
                <w:sz w:val="20"/>
              </w:rPr>
              <w:t>10</w:t>
            </w:r>
            <w:r>
              <w:rPr>
                <w:sz w:val="20"/>
              </w:rPr>
              <w:t>2,2</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19AE44A2" w14:textId="77777777" w:rsidR="00E12357" w:rsidRPr="0083417D" w:rsidRDefault="00E12357" w:rsidP="00202EAD">
            <w:pPr>
              <w:spacing w:before="60" w:line="240" w:lineRule="exact"/>
              <w:ind w:firstLine="0"/>
              <w:jc w:val="center"/>
              <w:rPr>
                <w:rFonts w:cs="Arial"/>
                <w:sz w:val="20"/>
              </w:rPr>
            </w:pPr>
            <w:r w:rsidRPr="0083417D">
              <w:rPr>
                <w:sz w:val="20"/>
              </w:rPr>
              <w:t>10</w:t>
            </w:r>
            <w:r>
              <w:rPr>
                <w:sz w:val="20"/>
              </w:rPr>
              <w:t>5,6</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4D8BC076" w14:textId="77777777" w:rsidR="00E12357" w:rsidRPr="0083417D" w:rsidRDefault="00E12357" w:rsidP="00202EAD">
            <w:pPr>
              <w:spacing w:before="60" w:line="240" w:lineRule="exact"/>
              <w:ind w:firstLine="0"/>
              <w:jc w:val="center"/>
              <w:rPr>
                <w:rFonts w:cs="Arial"/>
                <w:sz w:val="20"/>
              </w:rPr>
            </w:pPr>
            <w:r w:rsidRPr="0083417D">
              <w:rPr>
                <w:sz w:val="20"/>
              </w:rPr>
              <w:t>11</w:t>
            </w:r>
            <w:r>
              <w:rPr>
                <w:sz w:val="20"/>
              </w:rPr>
              <w:t>2,0</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05633EE5" w14:textId="77777777" w:rsidR="00E12357" w:rsidRPr="0083417D" w:rsidRDefault="00E12357" w:rsidP="00202EAD">
            <w:pPr>
              <w:spacing w:before="60" w:line="240" w:lineRule="exact"/>
              <w:ind w:firstLine="0"/>
              <w:jc w:val="center"/>
              <w:rPr>
                <w:rFonts w:cs="Arial"/>
                <w:sz w:val="20"/>
              </w:rPr>
            </w:pPr>
            <w:r w:rsidRPr="0083417D">
              <w:rPr>
                <w:sz w:val="20"/>
              </w:rPr>
              <w:t>100,</w:t>
            </w:r>
            <w:r>
              <w:rPr>
                <w:sz w:val="20"/>
              </w:rPr>
              <w:t>7</w:t>
            </w:r>
          </w:p>
        </w:tc>
      </w:tr>
      <w:tr w:rsidR="00E12357" w:rsidRPr="0083417D" w14:paraId="3F7E08A2" w14:textId="77777777" w:rsidTr="00202EAD">
        <w:trPr>
          <w:trHeight w:val="257"/>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7791450" w14:textId="77777777" w:rsidR="00E12357" w:rsidRPr="0083417D" w:rsidRDefault="00E12357" w:rsidP="00202EAD">
            <w:pPr>
              <w:widowControl/>
              <w:adjustRightInd/>
              <w:spacing w:before="60" w:line="240" w:lineRule="exact"/>
              <w:ind w:firstLine="0"/>
              <w:jc w:val="left"/>
              <w:textAlignment w:val="auto"/>
              <w:rPr>
                <w:rFonts w:cs="Arial"/>
                <w:color w:val="000000"/>
                <w:sz w:val="20"/>
              </w:rPr>
            </w:pPr>
            <w:r w:rsidRPr="0083417D">
              <w:rPr>
                <w:rFonts w:cs="Arial"/>
                <w:color w:val="000000"/>
                <w:sz w:val="20"/>
              </w:rPr>
              <w:t>Водоснабжение холодное, м</w:t>
            </w:r>
            <w:r w:rsidRPr="0083417D">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3B0D0493" w14:textId="77777777" w:rsidR="00E12357" w:rsidRPr="0083417D" w:rsidRDefault="00E12357" w:rsidP="00202EAD">
            <w:pPr>
              <w:spacing w:before="60" w:line="240" w:lineRule="exact"/>
              <w:ind w:firstLine="0"/>
              <w:jc w:val="center"/>
              <w:rPr>
                <w:rFonts w:cs="Arial"/>
                <w:sz w:val="20"/>
              </w:rPr>
            </w:pPr>
            <w:r w:rsidRPr="0083417D">
              <w:rPr>
                <w:sz w:val="20"/>
              </w:rPr>
              <w:t>24,66</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7D754820" w14:textId="77777777" w:rsidR="00E12357" w:rsidRPr="0083417D" w:rsidRDefault="00E12357" w:rsidP="00202EAD">
            <w:pPr>
              <w:spacing w:before="60" w:line="240" w:lineRule="exact"/>
              <w:ind w:firstLine="0"/>
              <w:jc w:val="center"/>
              <w:rPr>
                <w:rFonts w:cs="Arial"/>
                <w:sz w:val="20"/>
              </w:rPr>
            </w:pPr>
            <w:r w:rsidRPr="0083417D">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175CF3D5" w14:textId="77777777" w:rsidR="00E12357" w:rsidRPr="0083417D" w:rsidRDefault="00E12357" w:rsidP="00202EAD">
            <w:pPr>
              <w:spacing w:before="60" w:line="240" w:lineRule="exact"/>
              <w:ind w:firstLine="0"/>
              <w:jc w:val="center"/>
              <w:rPr>
                <w:rFonts w:cs="Arial"/>
                <w:sz w:val="20"/>
              </w:rPr>
            </w:pPr>
            <w:r w:rsidRPr="0083417D">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6402DDC3" w14:textId="77777777" w:rsidR="00E12357" w:rsidRPr="0083417D" w:rsidRDefault="00E12357" w:rsidP="00202EAD">
            <w:pPr>
              <w:spacing w:before="60" w:line="240" w:lineRule="exact"/>
              <w:ind w:firstLine="0"/>
              <w:jc w:val="center"/>
              <w:rPr>
                <w:rFonts w:cs="Arial"/>
                <w:sz w:val="20"/>
              </w:rPr>
            </w:pPr>
            <w:r w:rsidRPr="0083417D">
              <w:rPr>
                <w:sz w:val="20"/>
              </w:rPr>
              <w:t>11</w:t>
            </w:r>
            <w:r>
              <w:rPr>
                <w:sz w:val="20"/>
              </w:rPr>
              <w:t>1,7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5D026232" w14:textId="77777777" w:rsidR="00E12357" w:rsidRPr="0083417D" w:rsidRDefault="00E12357" w:rsidP="00202EAD">
            <w:pPr>
              <w:spacing w:before="60" w:line="240" w:lineRule="exact"/>
              <w:ind w:firstLine="0"/>
              <w:jc w:val="center"/>
              <w:rPr>
                <w:rFonts w:cs="Arial"/>
                <w:sz w:val="20"/>
              </w:rPr>
            </w:pPr>
            <w:r w:rsidRPr="0083417D">
              <w:rPr>
                <w:sz w:val="20"/>
              </w:rPr>
              <w:t>10</w:t>
            </w:r>
            <w:r>
              <w:rPr>
                <w:sz w:val="20"/>
              </w:rPr>
              <w:t>5,2</w:t>
            </w:r>
          </w:p>
        </w:tc>
      </w:tr>
      <w:tr w:rsidR="00E12357" w:rsidRPr="0083417D" w14:paraId="22F15544" w14:textId="77777777" w:rsidTr="00202EAD">
        <w:trPr>
          <w:trHeight w:val="342"/>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11DFAFA" w14:textId="77777777" w:rsidR="00E12357" w:rsidRPr="0083417D" w:rsidRDefault="00E12357" w:rsidP="00202EAD">
            <w:pPr>
              <w:spacing w:before="60" w:line="240" w:lineRule="exact"/>
              <w:ind w:firstLine="0"/>
              <w:jc w:val="left"/>
              <w:rPr>
                <w:rFonts w:cs="Arial"/>
                <w:sz w:val="20"/>
              </w:rPr>
            </w:pPr>
            <w:r w:rsidRPr="0083417D">
              <w:rPr>
                <w:rFonts w:cs="Arial"/>
                <w:sz w:val="20"/>
              </w:rPr>
              <w:t>Обращение с твердыми коммунальными отходами, за месяц с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563237A3" w14:textId="77777777" w:rsidR="00E12357" w:rsidRPr="0083417D" w:rsidRDefault="00E12357" w:rsidP="00202EAD">
            <w:pPr>
              <w:spacing w:before="60" w:line="240" w:lineRule="exact"/>
              <w:ind w:firstLine="0"/>
              <w:jc w:val="center"/>
              <w:rPr>
                <w:rFonts w:cs="Arial"/>
                <w:sz w:val="20"/>
              </w:rPr>
            </w:pPr>
            <w:r w:rsidRPr="0083417D">
              <w:rPr>
                <w:sz w:val="20"/>
              </w:rPr>
              <w:t>79,10</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5F8D5ADB" w14:textId="77777777" w:rsidR="00E12357" w:rsidRPr="0083417D" w:rsidRDefault="00E12357" w:rsidP="00202EAD">
            <w:pPr>
              <w:spacing w:before="60" w:line="240" w:lineRule="exact"/>
              <w:ind w:firstLine="0"/>
              <w:jc w:val="center"/>
              <w:rPr>
                <w:rFonts w:cs="Arial"/>
                <w:sz w:val="20"/>
              </w:rPr>
            </w:pPr>
            <w:r w:rsidRPr="0083417D">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4CE359F3" w14:textId="77777777" w:rsidR="00E12357" w:rsidRPr="0083417D" w:rsidRDefault="00E12357" w:rsidP="00202EAD">
            <w:pPr>
              <w:spacing w:before="60" w:line="240" w:lineRule="exact"/>
              <w:ind w:firstLine="0"/>
              <w:jc w:val="center"/>
              <w:rPr>
                <w:rFonts w:cs="Arial"/>
                <w:sz w:val="20"/>
              </w:rPr>
            </w:pPr>
            <w:r w:rsidRPr="0083417D">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48FEA9AD" w14:textId="77777777" w:rsidR="00E12357" w:rsidRPr="0083417D" w:rsidRDefault="00E12357" w:rsidP="00202EAD">
            <w:pPr>
              <w:spacing w:before="60" w:line="240" w:lineRule="exact"/>
              <w:ind w:firstLine="0"/>
              <w:jc w:val="center"/>
              <w:rPr>
                <w:rFonts w:cs="Arial"/>
                <w:sz w:val="20"/>
              </w:rPr>
            </w:pPr>
            <w:r>
              <w:rPr>
                <w:sz w:val="20"/>
              </w:rPr>
              <w:t>86,2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6CC028FD" w14:textId="77777777" w:rsidR="00E12357" w:rsidRPr="0083417D" w:rsidRDefault="00E12357" w:rsidP="00202EAD">
            <w:pPr>
              <w:spacing w:before="60" w:line="240" w:lineRule="exact"/>
              <w:ind w:firstLine="0"/>
              <w:jc w:val="center"/>
              <w:rPr>
                <w:rFonts w:cs="Arial"/>
                <w:sz w:val="20"/>
              </w:rPr>
            </w:pPr>
            <w:r w:rsidRPr="0083417D">
              <w:rPr>
                <w:sz w:val="20"/>
              </w:rPr>
              <w:t>10</w:t>
            </w:r>
            <w:r>
              <w:rPr>
                <w:sz w:val="20"/>
              </w:rPr>
              <w:t>5,2</w:t>
            </w:r>
          </w:p>
        </w:tc>
      </w:tr>
      <w:tr w:rsidR="00E12357" w:rsidRPr="0083417D" w14:paraId="010BEDB4" w14:textId="77777777" w:rsidTr="00202EAD">
        <w:trPr>
          <w:trHeight w:val="58"/>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F60E626" w14:textId="77777777" w:rsidR="00E12357" w:rsidRPr="0083417D" w:rsidRDefault="00E12357" w:rsidP="00202EAD">
            <w:pPr>
              <w:widowControl/>
              <w:adjustRightInd/>
              <w:spacing w:before="60" w:line="240" w:lineRule="exact"/>
              <w:ind w:firstLine="0"/>
              <w:jc w:val="left"/>
              <w:textAlignment w:val="auto"/>
              <w:rPr>
                <w:rFonts w:cs="Arial"/>
                <w:color w:val="000000"/>
                <w:sz w:val="20"/>
              </w:rPr>
            </w:pPr>
            <w:r w:rsidRPr="0083417D">
              <w:rPr>
                <w:rFonts w:cs="Arial"/>
                <w:color w:val="000000"/>
                <w:sz w:val="20"/>
              </w:rPr>
              <w:t>Отопление, Гкал</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636A0E7A" w14:textId="77777777" w:rsidR="00E12357" w:rsidRPr="0083417D" w:rsidRDefault="00E12357" w:rsidP="00202EAD">
            <w:pPr>
              <w:spacing w:before="60" w:line="240" w:lineRule="exact"/>
              <w:ind w:firstLine="0"/>
              <w:jc w:val="center"/>
              <w:rPr>
                <w:rFonts w:cs="Arial"/>
                <w:sz w:val="20"/>
              </w:rPr>
            </w:pPr>
            <w:r w:rsidRPr="0083417D">
              <w:rPr>
                <w:sz w:val="20"/>
              </w:rPr>
              <w:t>1958,25</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76BA53E1" w14:textId="77777777" w:rsidR="00E12357" w:rsidRPr="0083417D" w:rsidRDefault="00E12357" w:rsidP="00202EAD">
            <w:pPr>
              <w:spacing w:before="60" w:line="240" w:lineRule="exact"/>
              <w:ind w:firstLine="0"/>
              <w:jc w:val="center"/>
              <w:rPr>
                <w:rFonts w:cs="Arial"/>
                <w:sz w:val="20"/>
              </w:rPr>
            </w:pPr>
            <w:r w:rsidRPr="0083417D">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6530DEB7" w14:textId="77777777" w:rsidR="00E12357" w:rsidRPr="0083417D" w:rsidRDefault="00E12357" w:rsidP="00202EAD">
            <w:pPr>
              <w:spacing w:before="60" w:line="240" w:lineRule="exact"/>
              <w:ind w:firstLine="0"/>
              <w:jc w:val="center"/>
              <w:rPr>
                <w:rFonts w:cs="Arial"/>
                <w:sz w:val="20"/>
              </w:rPr>
            </w:pPr>
            <w:r w:rsidRPr="0083417D">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1EDCF59D" w14:textId="77777777" w:rsidR="00E12357" w:rsidRPr="0083417D" w:rsidRDefault="00E12357" w:rsidP="00202EAD">
            <w:pPr>
              <w:spacing w:before="60" w:line="240" w:lineRule="exact"/>
              <w:ind w:firstLine="0"/>
              <w:jc w:val="center"/>
              <w:rPr>
                <w:rFonts w:cs="Arial"/>
                <w:sz w:val="20"/>
              </w:rPr>
            </w:pPr>
            <w:r w:rsidRPr="0083417D">
              <w:rPr>
                <w:sz w:val="20"/>
              </w:rPr>
              <w:t>1</w:t>
            </w:r>
            <w:r>
              <w:rPr>
                <w:sz w:val="20"/>
              </w:rPr>
              <w:t>11,5</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1DC7476D" w14:textId="77777777" w:rsidR="00E12357" w:rsidRPr="0083417D" w:rsidRDefault="00E12357" w:rsidP="00202EAD">
            <w:pPr>
              <w:spacing w:before="60" w:line="240" w:lineRule="exact"/>
              <w:ind w:firstLine="0"/>
              <w:jc w:val="center"/>
              <w:rPr>
                <w:rFonts w:cs="Arial"/>
                <w:sz w:val="20"/>
              </w:rPr>
            </w:pPr>
            <w:r w:rsidRPr="0083417D">
              <w:rPr>
                <w:sz w:val="20"/>
              </w:rPr>
              <w:t>10</w:t>
            </w:r>
            <w:r>
              <w:rPr>
                <w:sz w:val="20"/>
              </w:rPr>
              <w:t>9,2</w:t>
            </w:r>
          </w:p>
        </w:tc>
      </w:tr>
      <w:tr w:rsidR="00E12357" w:rsidRPr="0083417D" w14:paraId="67EF0AFE" w14:textId="77777777" w:rsidTr="00202EAD">
        <w:trPr>
          <w:trHeight w:val="58"/>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1AAC258" w14:textId="77777777" w:rsidR="00E12357" w:rsidRPr="0083417D" w:rsidRDefault="00E12357" w:rsidP="00202EAD">
            <w:pPr>
              <w:widowControl/>
              <w:adjustRightInd/>
              <w:spacing w:before="60" w:line="240" w:lineRule="exact"/>
              <w:ind w:firstLine="0"/>
              <w:jc w:val="left"/>
              <w:textAlignment w:val="auto"/>
              <w:rPr>
                <w:rFonts w:cs="Arial"/>
                <w:color w:val="000000"/>
                <w:sz w:val="20"/>
              </w:rPr>
            </w:pPr>
            <w:r w:rsidRPr="0083417D">
              <w:rPr>
                <w:rFonts w:cs="Arial"/>
                <w:color w:val="000000"/>
                <w:sz w:val="20"/>
              </w:rPr>
              <w:t>Горячее водоснабжение, м</w:t>
            </w:r>
            <w:r w:rsidRPr="0083417D">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4EEE8D66" w14:textId="77777777" w:rsidR="00E12357" w:rsidRPr="0083417D" w:rsidRDefault="00E12357" w:rsidP="00202EAD">
            <w:pPr>
              <w:spacing w:before="60" w:line="240" w:lineRule="exact"/>
              <w:ind w:firstLine="0"/>
              <w:jc w:val="center"/>
              <w:rPr>
                <w:rFonts w:cs="Arial"/>
                <w:sz w:val="20"/>
              </w:rPr>
            </w:pPr>
            <w:r w:rsidRPr="0083417D">
              <w:rPr>
                <w:sz w:val="20"/>
              </w:rPr>
              <w:t>150,29</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30B368C8" w14:textId="77777777" w:rsidR="00E12357" w:rsidRPr="0083417D" w:rsidRDefault="00E12357" w:rsidP="00202EAD">
            <w:pPr>
              <w:spacing w:before="60" w:line="240" w:lineRule="exact"/>
              <w:ind w:firstLine="0"/>
              <w:jc w:val="center"/>
              <w:rPr>
                <w:rFonts w:cs="Arial"/>
                <w:sz w:val="20"/>
              </w:rPr>
            </w:pPr>
            <w:r w:rsidRPr="0083417D">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6DC79B9E" w14:textId="77777777" w:rsidR="00E12357" w:rsidRPr="0083417D" w:rsidRDefault="00E12357" w:rsidP="00202EAD">
            <w:pPr>
              <w:spacing w:before="60" w:line="240" w:lineRule="exact"/>
              <w:ind w:firstLine="0"/>
              <w:jc w:val="center"/>
              <w:rPr>
                <w:rFonts w:cs="Arial"/>
                <w:sz w:val="20"/>
              </w:rPr>
            </w:pPr>
            <w:r w:rsidRPr="0083417D">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1DA9E9DF" w14:textId="77777777" w:rsidR="00E12357" w:rsidRPr="0083417D" w:rsidRDefault="00E12357" w:rsidP="00202EAD">
            <w:pPr>
              <w:spacing w:before="60" w:line="240" w:lineRule="exact"/>
              <w:ind w:firstLine="0"/>
              <w:jc w:val="center"/>
              <w:rPr>
                <w:rFonts w:cs="Arial"/>
                <w:sz w:val="20"/>
              </w:rPr>
            </w:pPr>
            <w:r w:rsidRPr="0083417D">
              <w:rPr>
                <w:sz w:val="20"/>
              </w:rPr>
              <w:t>1</w:t>
            </w:r>
            <w:r>
              <w:rPr>
                <w:sz w:val="20"/>
              </w:rPr>
              <w:t>09,2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1A7DD207" w14:textId="77777777" w:rsidR="00E12357" w:rsidRPr="0083417D" w:rsidRDefault="00E12357" w:rsidP="00202EAD">
            <w:pPr>
              <w:spacing w:before="60" w:line="240" w:lineRule="exact"/>
              <w:ind w:firstLine="0"/>
              <w:jc w:val="center"/>
              <w:rPr>
                <w:rFonts w:cs="Arial"/>
                <w:sz w:val="20"/>
              </w:rPr>
            </w:pPr>
            <w:r w:rsidRPr="0083417D">
              <w:rPr>
                <w:sz w:val="20"/>
              </w:rPr>
              <w:t>10</w:t>
            </w:r>
            <w:r>
              <w:rPr>
                <w:sz w:val="20"/>
              </w:rPr>
              <w:t>9,2</w:t>
            </w:r>
          </w:p>
        </w:tc>
      </w:tr>
      <w:tr w:rsidR="00E12357" w:rsidRPr="0083417D" w14:paraId="43EF52D1" w14:textId="77777777" w:rsidTr="00202EAD">
        <w:trPr>
          <w:trHeight w:val="600"/>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88591CE" w14:textId="77777777" w:rsidR="00E12357" w:rsidRPr="0083417D" w:rsidRDefault="00E12357" w:rsidP="00202EAD">
            <w:pPr>
              <w:widowControl/>
              <w:adjustRightInd/>
              <w:spacing w:before="60" w:line="240" w:lineRule="exact"/>
              <w:ind w:firstLine="0"/>
              <w:jc w:val="left"/>
              <w:textAlignment w:val="auto"/>
              <w:rPr>
                <w:rFonts w:cs="Arial"/>
                <w:color w:val="000000"/>
                <w:sz w:val="20"/>
              </w:rPr>
            </w:pPr>
            <w:r w:rsidRPr="0083417D">
              <w:rPr>
                <w:rFonts w:cs="Arial"/>
                <w:color w:val="000000"/>
                <w:sz w:val="20"/>
              </w:rPr>
              <w:t xml:space="preserve">Электроэнергия (основной тариф в квартирах без электроплит), 100 </w:t>
            </w:r>
            <w:proofErr w:type="spellStart"/>
            <w:r w:rsidRPr="0083417D">
              <w:rPr>
                <w:rFonts w:cs="Arial"/>
                <w:color w:val="000000"/>
                <w:sz w:val="20"/>
              </w:rPr>
              <w:t>кВт</w:t>
            </w:r>
            <w:proofErr w:type="gramStart"/>
            <w:r w:rsidRPr="0083417D">
              <w:rPr>
                <w:rFonts w:cs="Arial"/>
                <w:color w:val="000000"/>
                <w:sz w:val="20"/>
              </w:rPr>
              <w:t>.ч</w:t>
            </w:r>
            <w:proofErr w:type="spellEnd"/>
            <w:proofErr w:type="gramEnd"/>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17377C62" w14:textId="77777777" w:rsidR="00E12357" w:rsidRPr="0083417D" w:rsidRDefault="00E12357" w:rsidP="00202EAD">
            <w:pPr>
              <w:spacing w:before="60" w:line="240" w:lineRule="exact"/>
              <w:ind w:firstLine="0"/>
              <w:jc w:val="center"/>
              <w:rPr>
                <w:rFonts w:cs="Arial"/>
                <w:sz w:val="20"/>
              </w:rPr>
            </w:pPr>
            <w:r w:rsidRPr="0083417D">
              <w:rPr>
                <w:sz w:val="20"/>
              </w:rPr>
              <w:t>336,00</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46AB6855" w14:textId="77777777" w:rsidR="00E12357" w:rsidRPr="0083417D" w:rsidRDefault="00E12357" w:rsidP="00202EAD">
            <w:pPr>
              <w:spacing w:before="60" w:line="240" w:lineRule="exact"/>
              <w:ind w:firstLine="0"/>
              <w:jc w:val="center"/>
              <w:rPr>
                <w:rFonts w:cs="Arial"/>
                <w:sz w:val="20"/>
              </w:rPr>
            </w:pPr>
            <w:r w:rsidRPr="0083417D">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38CE6F94" w14:textId="77777777" w:rsidR="00E12357" w:rsidRPr="0083417D" w:rsidRDefault="00E12357" w:rsidP="00202EAD">
            <w:pPr>
              <w:spacing w:before="60" w:line="240" w:lineRule="exact"/>
              <w:ind w:firstLine="0"/>
              <w:jc w:val="center"/>
              <w:rPr>
                <w:rFonts w:cs="Arial"/>
                <w:sz w:val="20"/>
              </w:rPr>
            </w:pPr>
            <w:r w:rsidRPr="0083417D">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629B4D6A" w14:textId="77777777" w:rsidR="00E12357" w:rsidRPr="0083417D" w:rsidRDefault="00E12357" w:rsidP="00202EAD">
            <w:pPr>
              <w:spacing w:before="60" w:line="240" w:lineRule="exact"/>
              <w:ind w:firstLine="0"/>
              <w:jc w:val="center"/>
              <w:rPr>
                <w:rFonts w:cs="Arial"/>
                <w:sz w:val="20"/>
              </w:rPr>
            </w:pPr>
            <w:r w:rsidRPr="0083417D">
              <w:rPr>
                <w:sz w:val="20"/>
              </w:rPr>
              <w:t>1</w:t>
            </w:r>
            <w:r>
              <w:rPr>
                <w:sz w:val="20"/>
              </w:rPr>
              <w:t>09,1</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7AF5D4BD" w14:textId="77777777" w:rsidR="00E12357" w:rsidRPr="0083417D" w:rsidRDefault="00E12357" w:rsidP="00202EAD">
            <w:pPr>
              <w:spacing w:before="60" w:line="240" w:lineRule="exact"/>
              <w:ind w:firstLine="0"/>
              <w:jc w:val="center"/>
              <w:rPr>
                <w:rFonts w:cs="Arial"/>
                <w:sz w:val="20"/>
              </w:rPr>
            </w:pPr>
            <w:r w:rsidRPr="0083417D">
              <w:rPr>
                <w:sz w:val="20"/>
              </w:rPr>
              <w:t>10</w:t>
            </w:r>
            <w:r>
              <w:rPr>
                <w:sz w:val="20"/>
              </w:rPr>
              <w:t>5,1</w:t>
            </w:r>
          </w:p>
        </w:tc>
      </w:tr>
      <w:tr w:rsidR="00E12357" w:rsidRPr="0083417D" w14:paraId="41A6DDEB" w14:textId="77777777" w:rsidTr="00202EAD">
        <w:trPr>
          <w:trHeight w:val="342"/>
        </w:trPr>
        <w:tc>
          <w:tcPr>
            <w:tcW w:w="3296"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4F48F504" w14:textId="77777777" w:rsidR="00E12357" w:rsidRPr="0083417D" w:rsidRDefault="00E12357" w:rsidP="00202EAD">
            <w:pPr>
              <w:widowControl/>
              <w:adjustRightInd/>
              <w:spacing w:before="60" w:line="240" w:lineRule="exact"/>
              <w:ind w:firstLine="0"/>
              <w:jc w:val="left"/>
              <w:textAlignment w:val="auto"/>
              <w:rPr>
                <w:rFonts w:cs="Arial"/>
                <w:color w:val="000000"/>
                <w:sz w:val="20"/>
              </w:rPr>
            </w:pPr>
            <w:r w:rsidRPr="0083417D">
              <w:rPr>
                <w:rFonts w:cs="Arial"/>
                <w:color w:val="000000"/>
                <w:sz w:val="20"/>
              </w:rPr>
              <w:t xml:space="preserve">Газ сжиженный, за месяц </w:t>
            </w:r>
            <w:r w:rsidRPr="0083417D">
              <w:rPr>
                <w:rFonts w:cs="Arial"/>
                <w:color w:val="000000"/>
                <w:sz w:val="20"/>
              </w:rPr>
              <w:br/>
              <w:t>с 1 человека</w:t>
            </w:r>
          </w:p>
        </w:tc>
        <w:tc>
          <w:tcPr>
            <w:tcW w:w="1077" w:type="dxa"/>
            <w:tcBorders>
              <w:top w:val="dotted" w:sz="4" w:space="0" w:color="auto"/>
              <w:left w:val="nil"/>
              <w:bottom w:val="double" w:sz="4" w:space="0" w:color="auto"/>
              <w:right w:val="single" w:sz="4" w:space="0" w:color="auto"/>
            </w:tcBorders>
            <w:shd w:val="clear" w:color="auto" w:fill="auto"/>
            <w:vAlign w:val="bottom"/>
            <w:hideMark/>
          </w:tcPr>
          <w:p w14:paraId="3CEC732B" w14:textId="77777777" w:rsidR="00E12357" w:rsidRPr="0083417D" w:rsidRDefault="00E12357" w:rsidP="00202EAD">
            <w:pPr>
              <w:spacing w:before="60" w:line="240" w:lineRule="exact"/>
              <w:ind w:firstLine="0"/>
              <w:jc w:val="center"/>
              <w:rPr>
                <w:rFonts w:cs="Arial"/>
                <w:sz w:val="20"/>
              </w:rPr>
            </w:pPr>
            <w:r w:rsidRPr="0083417D">
              <w:rPr>
                <w:sz w:val="20"/>
              </w:rPr>
              <w:t>287,22</w:t>
            </w:r>
          </w:p>
        </w:tc>
        <w:tc>
          <w:tcPr>
            <w:tcW w:w="1301" w:type="dxa"/>
            <w:tcBorders>
              <w:top w:val="dotted" w:sz="4" w:space="0" w:color="auto"/>
              <w:left w:val="nil"/>
              <w:bottom w:val="double" w:sz="4" w:space="0" w:color="auto"/>
              <w:right w:val="single" w:sz="4" w:space="0" w:color="auto"/>
            </w:tcBorders>
            <w:shd w:val="clear" w:color="auto" w:fill="auto"/>
            <w:vAlign w:val="bottom"/>
            <w:hideMark/>
          </w:tcPr>
          <w:p w14:paraId="560B14DB" w14:textId="77777777" w:rsidR="00E12357" w:rsidRPr="0083417D" w:rsidRDefault="00E12357" w:rsidP="00202EAD">
            <w:pPr>
              <w:spacing w:before="60" w:line="240" w:lineRule="exact"/>
              <w:ind w:firstLine="0"/>
              <w:jc w:val="center"/>
              <w:rPr>
                <w:rFonts w:cs="Arial"/>
                <w:sz w:val="20"/>
              </w:rPr>
            </w:pPr>
            <w:r w:rsidRPr="0083417D">
              <w:rPr>
                <w:sz w:val="20"/>
              </w:rPr>
              <w:t>100,0</w:t>
            </w:r>
          </w:p>
        </w:tc>
        <w:tc>
          <w:tcPr>
            <w:tcW w:w="1154" w:type="dxa"/>
            <w:tcBorders>
              <w:top w:val="dotted" w:sz="4" w:space="0" w:color="auto"/>
              <w:left w:val="nil"/>
              <w:bottom w:val="double" w:sz="4" w:space="0" w:color="auto"/>
              <w:right w:val="single" w:sz="4" w:space="0" w:color="auto"/>
            </w:tcBorders>
            <w:shd w:val="clear" w:color="auto" w:fill="auto"/>
            <w:vAlign w:val="bottom"/>
            <w:hideMark/>
          </w:tcPr>
          <w:p w14:paraId="022C0668" w14:textId="77777777" w:rsidR="00E12357" w:rsidRPr="0083417D" w:rsidRDefault="00E12357" w:rsidP="00202EAD">
            <w:pPr>
              <w:spacing w:before="60" w:line="240" w:lineRule="exact"/>
              <w:ind w:firstLine="0"/>
              <w:jc w:val="center"/>
              <w:rPr>
                <w:rFonts w:cs="Arial"/>
                <w:sz w:val="20"/>
              </w:rPr>
            </w:pPr>
            <w:r w:rsidRPr="0083417D">
              <w:rPr>
                <w:sz w:val="20"/>
              </w:rPr>
              <w:t>100,0</w:t>
            </w:r>
          </w:p>
        </w:tc>
        <w:tc>
          <w:tcPr>
            <w:tcW w:w="1262" w:type="dxa"/>
            <w:tcBorders>
              <w:top w:val="dotted" w:sz="4" w:space="0" w:color="auto"/>
              <w:left w:val="nil"/>
              <w:bottom w:val="double" w:sz="4" w:space="0" w:color="auto"/>
              <w:right w:val="single" w:sz="4" w:space="0" w:color="auto"/>
            </w:tcBorders>
            <w:shd w:val="clear" w:color="auto" w:fill="auto"/>
            <w:vAlign w:val="bottom"/>
            <w:hideMark/>
          </w:tcPr>
          <w:p w14:paraId="6DFE6605" w14:textId="77777777" w:rsidR="00E12357" w:rsidRPr="0083417D" w:rsidRDefault="00E12357" w:rsidP="00202EAD">
            <w:pPr>
              <w:spacing w:before="60" w:line="240" w:lineRule="exact"/>
              <w:ind w:firstLine="0"/>
              <w:jc w:val="center"/>
              <w:rPr>
                <w:rFonts w:cs="Arial"/>
                <w:sz w:val="20"/>
              </w:rPr>
            </w:pPr>
            <w:r w:rsidRPr="0083417D">
              <w:rPr>
                <w:sz w:val="20"/>
              </w:rPr>
              <w:t>1</w:t>
            </w:r>
            <w:r>
              <w:rPr>
                <w:sz w:val="20"/>
              </w:rPr>
              <w:t>09,0</w:t>
            </w:r>
          </w:p>
        </w:tc>
        <w:tc>
          <w:tcPr>
            <w:tcW w:w="1289" w:type="dxa"/>
            <w:tcBorders>
              <w:top w:val="dotted" w:sz="4" w:space="0" w:color="auto"/>
              <w:left w:val="nil"/>
              <w:bottom w:val="double" w:sz="4" w:space="0" w:color="auto"/>
              <w:right w:val="double" w:sz="6" w:space="0" w:color="auto"/>
            </w:tcBorders>
            <w:shd w:val="clear" w:color="auto" w:fill="auto"/>
            <w:noWrap/>
            <w:vAlign w:val="bottom"/>
            <w:hideMark/>
          </w:tcPr>
          <w:p w14:paraId="539CCE65" w14:textId="77777777" w:rsidR="00E12357" w:rsidRPr="0083417D" w:rsidRDefault="00E12357" w:rsidP="00202EAD">
            <w:pPr>
              <w:spacing w:before="60" w:line="240" w:lineRule="exact"/>
              <w:ind w:firstLine="0"/>
              <w:jc w:val="center"/>
              <w:rPr>
                <w:rFonts w:cs="Arial"/>
                <w:sz w:val="20"/>
              </w:rPr>
            </w:pPr>
            <w:r w:rsidRPr="0083417D">
              <w:rPr>
                <w:sz w:val="20"/>
              </w:rPr>
              <w:t>10</w:t>
            </w:r>
            <w:r>
              <w:rPr>
                <w:sz w:val="20"/>
              </w:rPr>
              <w:t>5,2</w:t>
            </w:r>
          </w:p>
        </w:tc>
      </w:tr>
    </w:tbl>
    <w:p w14:paraId="62C3B14F" w14:textId="77777777" w:rsidR="003463F3" w:rsidRDefault="003463F3" w:rsidP="00116E08">
      <w:pPr>
        <w:tabs>
          <w:tab w:val="num" w:pos="-2268"/>
        </w:tabs>
        <w:spacing w:before="120"/>
        <w:ind w:firstLine="709"/>
        <w:rPr>
          <w:b/>
          <w:noProof/>
          <w:kern w:val="28"/>
          <w:szCs w:val="22"/>
        </w:rPr>
      </w:pPr>
    </w:p>
    <w:p w14:paraId="1F00770F" w14:textId="77777777" w:rsidR="00EC5CB3" w:rsidRDefault="00EC5CB3" w:rsidP="00727605">
      <w:pPr>
        <w:tabs>
          <w:tab w:val="num" w:pos="-2268"/>
        </w:tabs>
        <w:ind w:firstLine="709"/>
        <w:rPr>
          <w:b/>
          <w:noProof/>
          <w:kern w:val="28"/>
          <w:sz w:val="2"/>
          <w:szCs w:val="22"/>
        </w:rPr>
      </w:pPr>
    </w:p>
    <w:p w14:paraId="6FE4315E" w14:textId="77777777" w:rsidR="00EC5CB3" w:rsidRDefault="00EC5CB3" w:rsidP="00727605">
      <w:pPr>
        <w:tabs>
          <w:tab w:val="num" w:pos="-2268"/>
        </w:tabs>
        <w:ind w:firstLine="709"/>
        <w:rPr>
          <w:b/>
          <w:noProof/>
          <w:kern w:val="28"/>
          <w:sz w:val="2"/>
          <w:szCs w:val="22"/>
        </w:rPr>
      </w:pPr>
    </w:p>
    <w:p w14:paraId="2046E8D3" w14:textId="77777777" w:rsidR="00EC5CB3" w:rsidRPr="00727605" w:rsidRDefault="00EC5CB3" w:rsidP="00727605">
      <w:pPr>
        <w:tabs>
          <w:tab w:val="num" w:pos="-2268"/>
        </w:tabs>
        <w:ind w:firstLine="709"/>
        <w:rPr>
          <w:b/>
          <w:noProof/>
          <w:kern w:val="28"/>
          <w:sz w:val="2"/>
          <w:szCs w:val="22"/>
        </w:rPr>
      </w:pPr>
    </w:p>
    <w:p w14:paraId="4745D0BC" w14:textId="77777777" w:rsidR="00554EAA" w:rsidRPr="00763923" w:rsidRDefault="00554EAA" w:rsidP="00752529">
      <w:pPr>
        <w:pStyle w:val="3"/>
        <w:keepLines/>
        <w:numPr>
          <w:ilvl w:val="1"/>
          <w:numId w:val="6"/>
        </w:numPr>
        <w:spacing w:before="0" w:after="360"/>
        <w:ind w:left="709" w:firstLine="0"/>
        <w:jc w:val="left"/>
        <w:rPr>
          <w:rFonts w:cs="Arial"/>
          <w:noProof w:val="0"/>
        </w:rPr>
      </w:pPr>
      <w:bookmarkStart w:id="219" w:name="_Toc144719395"/>
      <w:r w:rsidRPr="00763923">
        <w:rPr>
          <w:rFonts w:cs="Arial"/>
          <w:noProof w:val="0"/>
        </w:rPr>
        <w:t>Цены производителе</w:t>
      </w:r>
      <w:r w:rsidR="00904D9B" w:rsidRPr="00763923">
        <w:rPr>
          <w:rFonts w:cs="Arial"/>
          <w:noProof w:val="0"/>
        </w:rPr>
        <w:t>й</w:t>
      </w:r>
      <w:bookmarkEnd w:id="219"/>
    </w:p>
    <w:p w14:paraId="4378476E" w14:textId="77777777" w:rsidR="004F63A0" w:rsidRPr="00763923" w:rsidRDefault="004F63A0" w:rsidP="004F63A0">
      <w:pPr>
        <w:spacing w:before="240" w:after="120" w:line="240" w:lineRule="auto"/>
        <w:ind w:firstLine="737"/>
        <w:jc w:val="left"/>
        <w:rPr>
          <w:rFonts w:cs="Arial"/>
          <w:b/>
          <w:sz w:val="24"/>
          <w:szCs w:val="24"/>
          <w:vertAlign w:val="superscript"/>
        </w:rPr>
      </w:pPr>
      <w:bookmarkStart w:id="220" w:name="_Toc499524419"/>
      <w:bookmarkStart w:id="221" w:name="_Toc507471198"/>
      <w:bookmarkStart w:id="222" w:name="_Toc507471246"/>
      <w:bookmarkStart w:id="223" w:name="_Toc507476555"/>
      <w:bookmarkStart w:id="224" w:name="_Toc130704481"/>
      <w:bookmarkEnd w:id="201"/>
      <w:bookmarkEnd w:id="202"/>
      <w:bookmarkEnd w:id="203"/>
      <w:bookmarkEnd w:id="204"/>
      <w:bookmarkEnd w:id="205"/>
      <w:bookmarkEnd w:id="206"/>
      <w:bookmarkEnd w:id="211"/>
      <w:bookmarkEnd w:id="212"/>
      <w:bookmarkEnd w:id="213"/>
      <w:bookmarkEnd w:id="214"/>
      <w:proofErr w:type="gramStart"/>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5"/>
      </w:r>
      <w:r w:rsidRPr="00763923">
        <w:rPr>
          <w:rFonts w:cs="Arial"/>
          <w:b/>
          <w:sz w:val="24"/>
          <w:szCs w:val="24"/>
          <w:vertAlign w:val="superscript"/>
        </w:rPr>
        <w:t>)</w:t>
      </w:r>
      <w:proofErr w:type="gramEnd"/>
    </w:p>
    <w:p w14:paraId="6E783F25" w14:textId="77777777" w:rsidR="00E12357" w:rsidRDefault="00E12357" w:rsidP="00E12357">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161B6E7F" w14:textId="77777777" w:rsidR="00E12357" w:rsidRPr="00763923" w:rsidRDefault="00E12357" w:rsidP="00E12357">
      <w:pPr>
        <w:spacing w:before="120"/>
        <w:ind w:firstLine="709"/>
        <w:rPr>
          <w:rFonts w:cs="Arial"/>
          <w:szCs w:val="22"/>
        </w:rPr>
      </w:pPr>
      <w:bookmarkStart w:id="225" w:name="_Hlk123743233"/>
      <w:r w:rsidRPr="00763923">
        <w:rPr>
          <w:rFonts w:cs="Arial"/>
          <w:szCs w:val="22"/>
        </w:rPr>
        <w:t xml:space="preserve">В </w:t>
      </w:r>
      <w:r>
        <w:rPr>
          <w:rFonts w:cs="Arial"/>
          <w:szCs w:val="22"/>
        </w:rPr>
        <w:t xml:space="preserve">июле </w:t>
      </w:r>
      <w:r w:rsidRPr="00763923">
        <w:rPr>
          <w:rFonts w:cs="Arial"/>
          <w:szCs w:val="22"/>
        </w:rPr>
        <w:t>202</w:t>
      </w:r>
      <w:r>
        <w:rPr>
          <w:rFonts w:cs="Arial"/>
          <w:szCs w:val="22"/>
        </w:rPr>
        <w:t>3 г</w:t>
      </w:r>
      <w:r w:rsidRPr="00763923">
        <w:rPr>
          <w:rFonts w:cs="Arial"/>
          <w:szCs w:val="22"/>
        </w:rPr>
        <w:t xml:space="preserve">ода по отношению к предыдущему месяцу индекс цен производителей промышленных товаров составил </w:t>
      </w:r>
      <w:r>
        <w:rPr>
          <w:rFonts w:cs="Arial"/>
          <w:szCs w:val="22"/>
        </w:rPr>
        <w:t>97,8</w:t>
      </w:r>
      <w:r w:rsidRPr="00763923">
        <w:rPr>
          <w:rFonts w:cs="Arial"/>
          <w:szCs w:val="22"/>
        </w:rPr>
        <w:t xml:space="preserve">%, в том числе добычи полезных ископаемых – </w:t>
      </w:r>
      <w:r>
        <w:rPr>
          <w:rFonts w:cs="Arial"/>
          <w:szCs w:val="22"/>
        </w:rPr>
        <w:t>74</w:t>
      </w:r>
      <w:r w:rsidRPr="00763923">
        <w:rPr>
          <w:rFonts w:cs="Arial"/>
          <w:szCs w:val="22"/>
        </w:rPr>
        <w:t>,</w:t>
      </w:r>
      <w:r>
        <w:rPr>
          <w:rFonts w:cs="Arial"/>
          <w:szCs w:val="22"/>
        </w:rPr>
        <w:t>8</w:t>
      </w:r>
      <w:r w:rsidRPr="00763923">
        <w:rPr>
          <w:rFonts w:cs="Arial"/>
          <w:szCs w:val="22"/>
        </w:rPr>
        <w:t xml:space="preserve">%, обрабатывающих производств – </w:t>
      </w:r>
      <w:r>
        <w:rPr>
          <w:rFonts w:cs="Arial"/>
          <w:szCs w:val="22"/>
        </w:rPr>
        <w:t>100,2</w:t>
      </w:r>
      <w:r w:rsidRPr="00763923">
        <w:rPr>
          <w:rFonts w:cs="Arial"/>
          <w:szCs w:val="22"/>
        </w:rPr>
        <w:t xml:space="preserve">%, обеспечения электрической энергией, газом и паром; кондиционирования воздуха – </w:t>
      </w:r>
      <w:r>
        <w:rPr>
          <w:rFonts w:cs="Arial"/>
          <w:szCs w:val="22"/>
        </w:rPr>
        <w:t>99,5</w:t>
      </w:r>
      <w:r w:rsidRPr="00763923">
        <w:rPr>
          <w:rFonts w:cs="Arial"/>
          <w:szCs w:val="22"/>
        </w:rPr>
        <w:t xml:space="preserve">%, </w:t>
      </w:r>
      <w:r w:rsidRPr="00763923">
        <w:rPr>
          <w:rFonts w:cs="Arial"/>
        </w:rPr>
        <w:t>водоснабжения; водоотведения, организации сбора и утилизации отходов, деятельности по ликвидации загрязнений – 10</w:t>
      </w:r>
      <w:r>
        <w:rPr>
          <w:rFonts w:cs="Arial"/>
        </w:rPr>
        <w:t>0</w:t>
      </w:r>
      <w:r w:rsidRPr="00763923">
        <w:rPr>
          <w:rFonts w:cs="Arial"/>
        </w:rPr>
        <w:t>%.</w:t>
      </w:r>
    </w:p>
    <w:p w14:paraId="356AC1F3" w14:textId="77777777" w:rsidR="00E12357" w:rsidRPr="006F6B58" w:rsidRDefault="00E12357" w:rsidP="00E12357">
      <w:pPr>
        <w:keepNext/>
        <w:keepLines/>
        <w:tabs>
          <w:tab w:val="left" w:pos="567"/>
        </w:tabs>
        <w:spacing w:before="240"/>
        <w:ind w:firstLine="0"/>
        <w:jc w:val="center"/>
      </w:pPr>
      <w:r w:rsidRPr="00763923">
        <w:rPr>
          <w:rFonts w:cs="Arial"/>
          <w:b/>
        </w:rPr>
        <w:lastRenderedPageBreak/>
        <w:t>Индексы цен производителей промышленных товаров</w:t>
      </w:r>
      <w:r w:rsidRPr="00763923">
        <w:rPr>
          <w:rFonts w:cs="Arial"/>
        </w:rPr>
        <w:br/>
      </w:r>
      <w:r w:rsidRPr="006F6B58">
        <w:t xml:space="preserve">(на конец периода, </w:t>
      </w:r>
      <w:proofErr w:type="gramStart"/>
      <w:r w:rsidRPr="006F6B58">
        <w:t>в</w:t>
      </w:r>
      <w:proofErr w:type="gramEnd"/>
      <w:r w:rsidRPr="006F6B58">
        <w:t xml:space="preserve">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E12357" w:rsidRPr="00763923" w14:paraId="08FCE151" w14:textId="77777777" w:rsidTr="00202EAD">
        <w:trPr>
          <w:trHeight w:val="237"/>
          <w:tblHeader/>
        </w:trPr>
        <w:tc>
          <w:tcPr>
            <w:tcW w:w="1418" w:type="dxa"/>
            <w:vMerge w:val="restart"/>
            <w:tcBorders>
              <w:top w:val="double" w:sz="6" w:space="0" w:color="auto"/>
            </w:tcBorders>
          </w:tcPr>
          <w:p w14:paraId="5B9F4983" w14:textId="77777777" w:rsidR="00E12357" w:rsidRPr="00763923" w:rsidRDefault="00E12357" w:rsidP="00202EAD">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08D41650" w14:textId="77777777" w:rsidR="00E12357" w:rsidRPr="00763923" w:rsidRDefault="00E12357" w:rsidP="00202EAD">
            <w:pPr>
              <w:keepNext/>
              <w:keepLines/>
              <w:spacing w:before="40" w:line="240" w:lineRule="exact"/>
              <w:ind w:firstLine="0"/>
              <w:jc w:val="center"/>
              <w:rPr>
                <w:rFonts w:cs="Arial"/>
                <w:i/>
                <w:sz w:val="20"/>
              </w:rPr>
            </w:pPr>
            <w:r w:rsidRPr="00763923">
              <w:rPr>
                <w:rFonts w:cs="Arial"/>
                <w:i/>
                <w:sz w:val="20"/>
              </w:rPr>
              <w:t>Всего</w:t>
            </w:r>
          </w:p>
        </w:tc>
        <w:tc>
          <w:tcPr>
            <w:tcW w:w="5529" w:type="dxa"/>
            <w:gridSpan w:val="4"/>
            <w:tcBorders>
              <w:top w:val="double" w:sz="6" w:space="0" w:color="auto"/>
              <w:bottom w:val="single" w:sz="4" w:space="0" w:color="000000"/>
            </w:tcBorders>
          </w:tcPr>
          <w:p w14:paraId="4B68A7DF" w14:textId="77777777" w:rsidR="00E12357" w:rsidRPr="00763923" w:rsidRDefault="00E12357" w:rsidP="00202EAD">
            <w:pPr>
              <w:keepNext/>
              <w:keepLines/>
              <w:spacing w:after="40" w:line="240" w:lineRule="exact"/>
              <w:ind w:firstLine="0"/>
              <w:jc w:val="center"/>
              <w:rPr>
                <w:rFonts w:cs="Arial"/>
                <w:i/>
                <w:sz w:val="20"/>
              </w:rPr>
            </w:pPr>
            <w:r w:rsidRPr="00763923">
              <w:rPr>
                <w:rFonts w:cs="Arial"/>
                <w:i/>
                <w:sz w:val="20"/>
              </w:rPr>
              <w:t>в том числе по видам деятельности:</w:t>
            </w:r>
          </w:p>
        </w:tc>
      </w:tr>
      <w:tr w:rsidR="00E12357" w:rsidRPr="00763923" w14:paraId="725765F9" w14:textId="77777777" w:rsidTr="00202EAD">
        <w:trPr>
          <w:trHeight w:val="515"/>
          <w:tblHeader/>
        </w:trPr>
        <w:tc>
          <w:tcPr>
            <w:tcW w:w="1418" w:type="dxa"/>
            <w:vMerge/>
          </w:tcPr>
          <w:p w14:paraId="685CA8F4" w14:textId="77777777" w:rsidR="00E12357" w:rsidRPr="00763923" w:rsidRDefault="00E12357" w:rsidP="00202EAD">
            <w:pPr>
              <w:keepNext/>
              <w:keepLines/>
              <w:spacing w:before="40" w:line="240" w:lineRule="exact"/>
              <w:jc w:val="center"/>
              <w:rPr>
                <w:rFonts w:cs="Arial"/>
                <w:sz w:val="20"/>
              </w:rPr>
            </w:pPr>
          </w:p>
        </w:tc>
        <w:tc>
          <w:tcPr>
            <w:tcW w:w="2551" w:type="dxa"/>
            <w:gridSpan w:val="2"/>
            <w:vMerge/>
            <w:tcBorders>
              <w:bottom w:val="single" w:sz="4" w:space="0" w:color="auto"/>
            </w:tcBorders>
          </w:tcPr>
          <w:p w14:paraId="45CA9240" w14:textId="77777777" w:rsidR="00E12357" w:rsidRPr="00763923" w:rsidRDefault="00E12357" w:rsidP="00202EAD">
            <w:pPr>
              <w:keepNext/>
              <w:keepLines/>
              <w:spacing w:before="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07597386" w14:textId="77777777" w:rsidR="00E12357" w:rsidRPr="00763923" w:rsidRDefault="00E12357" w:rsidP="00202EAD">
            <w:pPr>
              <w:keepNext/>
              <w:keepLines/>
              <w:spacing w:after="40" w:line="240" w:lineRule="exact"/>
              <w:ind w:firstLine="0"/>
              <w:jc w:val="center"/>
              <w:rPr>
                <w:rFonts w:cs="Arial"/>
                <w:i/>
                <w:sz w:val="20"/>
              </w:rPr>
            </w:pPr>
            <w:r w:rsidRPr="00763923">
              <w:rPr>
                <w:rFonts w:cs="Arial"/>
                <w:i/>
                <w:sz w:val="20"/>
              </w:rPr>
              <w:t xml:space="preserve">добыча полезных </w:t>
            </w:r>
            <w:r w:rsidRPr="00763923">
              <w:rPr>
                <w:rFonts w:cs="Arial"/>
                <w:i/>
                <w:sz w:val="20"/>
              </w:rPr>
              <w:br/>
              <w:t>ископаемых</w:t>
            </w:r>
          </w:p>
        </w:tc>
        <w:tc>
          <w:tcPr>
            <w:tcW w:w="2765" w:type="dxa"/>
            <w:gridSpan w:val="2"/>
            <w:tcBorders>
              <w:top w:val="single" w:sz="4" w:space="0" w:color="000000"/>
              <w:bottom w:val="single" w:sz="4" w:space="0" w:color="auto"/>
            </w:tcBorders>
          </w:tcPr>
          <w:p w14:paraId="0DB1A018" w14:textId="77777777" w:rsidR="00E12357" w:rsidRPr="00763923" w:rsidRDefault="00E12357" w:rsidP="00202EAD">
            <w:pPr>
              <w:keepNext/>
              <w:keepLines/>
              <w:spacing w:after="40" w:line="240" w:lineRule="exact"/>
              <w:ind w:firstLine="0"/>
              <w:jc w:val="center"/>
              <w:rPr>
                <w:rFonts w:cs="Arial"/>
                <w:i/>
                <w:sz w:val="20"/>
              </w:rPr>
            </w:pPr>
            <w:r w:rsidRPr="00763923">
              <w:rPr>
                <w:rFonts w:cs="Arial"/>
                <w:i/>
                <w:sz w:val="20"/>
              </w:rPr>
              <w:t xml:space="preserve">обрабатывающие </w:t>
            </w:r>
            <w:r w:rsidRPr="00763923">
              <w:rPr>
                <w:rFonts w:cs="Arial"/>
                <w:i/>
                <w:sz w:val="20"/>
              </w:rPr>
              <w:br/>
              <w:t>производства</w:t>
            </w:r>
          </w:p>
        </w:tc>
      </w:tr>
      <w:tr w:rsidR="00E12357" w:rsidRPr="00763923" w14:paraId="5AA83ECE" w14:textId="77777777" w:rsidTr="00202EAD">
        <w:trPr>
          <w:trHeight w:val="652"/>
          <w:tblHeader/>
        </w:trPr>
        <w:tc>
          <w:tcPr>
            <w:tcW w:w="1418" w:type="dxa"/>
            <w:vMerge/>
            <w:tcBorders>
              <w:bottom w:val="single" w:sz="4" w:space="0" w:color="auto"/>
            </w:tcBorders>
          </w:tcPr>
          <w:p w14:paraId="1DEFF693" w14:textId="77777777" w:rsidR="00E12357" w:rsidRPr="00763923" w:rsidRDefault="00E12357" w:rsidP="00202EAD">
            <w:pPr>
              <w:spacing w:before="40" w:line="240" w:lineRule="exact"/>
              <w:jc w:val="center"/>
              <w:rPr>
                <w:rFonts w:cs="Arial"/>
                <w:sz w:val="20"/>
              </w:rPr>
            </w:pPr>
          </w:p>
        </w:tc>
        <w:tc>
          <w:tcPr>
            <w:tcW w:w="1134" w:type="dxa"/>
            <w:tcBorders>
              <w:top w:val="single" w:sz="4" w:space="0" w:color="auto"/>
              <w:bottom w:val="single" w:sz="4" w:space="0" w:color="auto"/>
            </w:tcBorders>
          </w:tcPr>
          <w:p w14:paraId="19D31549" w14:textId="77777777" w:rsidR="00E12357" w:rsidRPr="00763923" w:rsidRDefault="00E12357" w:rsidP="00202EAD">
            <w:pPr>
              <w:spacing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417" w:type="dxa"/>
            <w:tcBorders>
              <w:top w:val="single" w:sz="4" w:space="0" w:color="auto"/>
              <w:bottom w:val="single" w:sz="4" w:space="0" w:color="auto"/>
            </w:tcBorders>
          </w:tcPr>
          <w:p w14:paraId="51E4479E" w14:textId="77777777" w:rsidR="00E12357" w:rsidRPr="00763923" w:rsidRDefault="00E12357" w:rsidP="00202EAD">
            <w:pPr>
              <w:spacing w:after="40" w:line="240" w:lineRule="exact"/>
              <w:ind w:firstLine="0"/>
              <w:jc w:val="center"/>
              <w:rPr>
                <w:rFonts w:cs="Arial"/>
                <w:i/>
                <w:sz w:val="20"/>
              </w:rPr>
            </w:pPr>
            <w:r w:rsidRPr="00763923">
              <w:rPr>
                <w:rFonts w:cs="Arial"/>
                <w:i/>
                <w:sz w:val="20"/>
              </w:rPr>
              <w:t>к декабрю предыдущего года</w:t>
            </w:r>
          </w:p>
        </w:tc>
        <w:tc>
          <w:tcPr>
            <w:tcW w:w="1382" w:type="dxa"/>
            <w:tcBorders>
              <w:top w:val="single" w:sz="4" w:space="0" w:color="auto"/>
              <w:bottom w:val="single" w:sz="4" w:space="0" w:color="auto"/>
            </w:tcBorders>
          </w:tcPr>
          <w:p w14:paraId="3D9C57C8" w14:textId="77777777" w:rsidR="00E12357" w:rsidRPr="00763923" w:rsidRDefault="00E12357" w:rsidP="00202EAD">
            <w:pPr>
              <w:spacing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382" w:type="dxa"/>
            <w:tcBorders>
              <w:top w:val="single" w:sz="4" w:space="0" w:color="auto"/>
              <w:bottom w:val="single" w:sz="4" w:space="0" w:color="auto"/>
            </w:tcBorders>
          </w:tcPr>
          <w:p w14:paraId="31E07643" w14:textId="77777777" w:rsidR="00E12357" w:rsidRPr="00763923" w:rsidRDefault="00E12357" w:rsidP="00202EAD">
            <w:pPr>
              <w:spacing w:after="40" w:line="240" w:lineRule="exact"/>
              <w:ind w:firstLine="0"/>
              <w:jc w:val="center"/>
              <w:rPr>
                <w:rFonts w:cs="Arial"/>
                <w:i/>
                <w:sz w:val="20"/>
              </w:rPr>
            </w:pPr>
            <w:r w:rsidRPr="00763923">
              <w:rPr>
                <w:rFonts w:cs="Arial"/>
                <w:i/>
                <w:sz w:val="20"/>
              </w:rPr>
              <w:t>к декабрю предыдущего года</w:t>
            </w:r>
          </w:p>
        </w:tc>
        <w:tc>
          <w:tcPr>
            <w:tcW w:w="1382" w:type="dxa"/>
            <w:tcBorders>
              <w:top w:val="single" w:sz="4" w:space="0" w:color="auto"/>
              <w:bottom w:val="single" w:sz="4" w:space="0" w:color="auto"/>
            </w:tcBorders>
          </w:tcPr>
          <w:p w14:paraId="0B25C3AE" w14:textId="77777777" w:rsidR="00E12357" w:rsidRPr="00763923" w:rsidRDefault="00E12357" w:rsidP="00202EAD">
            <w:pPr>
              <w:spacing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383" w:type="dxa"/>
            <w:tcBorders>
              <w:top w:val="single" w:sz="4" w:space="0" w:color="auto"/>
              <w:bottom w:val="single" w:sz="4" w:space="0" w:color="auto"/>
            </w:tcBorders>
          </w:tcPr>
          <w:p w14:paraId="42D0ADCC" w14:textId="77777777" w:rsidR="00E12357" w:rsidRPr="00763923" w:rsidRDefault="00E12357" w:rsidP="00202EAD">
            <w:pPr>
              <w:spacing w:after="40" w:line="240" w:lineRule="exact"/>
              <w:ind w:firstLine="0"/>
              <w:jc w:val="center"/>
              <w:rPr>
                <w:rFonts w:cs="Arial"/>
                <w:i/>
                <w:sz w:val="20"/>
              </w:rPr>
            </w:pPr>
            <w:r w:rsidRPr="00763923">
              <w:rPr>
                <w:rFonts w:cs="Arial"/>
                <w:i/>
                <w:sz w:val="20"/>
              </w:rPr>
              <w:t xml:space="preserve">к декабрю </w:t>
            </w:r>
            <w:r w:rsidRPr="00763923">
              <w:rPr>
                <w:rFonts w:cs="Arial"/>
                <w:i/>
                <w:sz w:val="20"/>
              </w:rPr>
              <w:br/>
              <w:t>предыдущего года</w:t>
            </w:r>
          </w:p>
        </w:tc>
      </w:tr>
      <w:tr w:rsidR="00E12357" w:rsidRPr="00763923" w14:paraId="1C992BA3" w14:textId="77777777" w:rsidTr="00202EAD">
        <w:tc>
          <w:tcPr>
            <w:tcW w:w="9498" w:type="dxa"/>
            <w:gridSpan w:val="7"/>
            <w:tcBorders>
              <w:top w:val="single" w:sz="4" w:space="0" w:color="auto"/>
              <w:bottom w:val="single" w:sz="4" w:space="0" w:color="auto"/>
            </w:tcBorders>
          </w:tcPr>
          <w:p w14:paraId="037E3A8F" w14:textId="77777777" w:rsidR="00E12357" w:rsidRPr="00763923" w:rsidRDefault="00E12357" w:rsidP="00D0595F">
            <w:pPr>
              <w:keepNext/>
              <w:keepLines/>
              <w:spacing w:before="80" w:line="240" w:lineRule="exact"/>
              <w:ind w:firstLine="0"/>
              <w:jc w:val="center"/>
              <w:rPr>
                <w:rFonts w:cs="Arial"/>
                <w:b/>
                <w:sz w:val="20"/>
              </w:rPr>
            </w:pPr>
            <w:r w:rsidRPr="00763923">
              <w:rPr>
                <w:rFonts w:cs="Arial"/>
                <w:b/>
                <w:sz w:val="20"/>
              </w:rPr>
              <w:t>202</w:t>
            </w:r>
            <w:r>
              <w:rPr>
                <w:rFonts w:cs="Arial"/>
                <w:b/>
                <w:sz w:val="20"/>
              </w:rPr>
              <w:t>2</w:t>
            </w:r>
            <w:r w:rsidRPr="00763923">
              <w:rPr>
                <w:rFonts w:cs="Arial"/>
                <w:b/>
                <w:sz w:val="20"/>
              </w:rPr>
              <w:t xml:space="preserve"> год</w:t>
            </w:r>
          </w:p>
        </w:tc>
      </w:tr>
      <w:tr w:rsidR="00E12357" w:rsidRPr="00763923" w14:paraId="5BEFB900" w14:textId="77777777" w:rsidTr="00202EAD">
        <w:trPr>
          <w:trHeight w:val="267"/>
        </w:trPr>
        <w:tc>
          <w:tcPr>
            <w:tcW w:w="1418" w:type="dxa"/>
            <w:tcBorders>
              <w:top w:val="dotted" w:sz="4" w:space="0" w:color="auto"/>
              <w:bottom w:val="dotted" w:sz="4" w:space="0" w:color="auto"/>
            </w:tcBorders>
            <w:vAlign w:val="bottom"/>
          </w:tcPr>
          <w:p w14:paraId="3B2BBBB8" w14:textId="77777777" w:rsidR="00E12357" w:rsidRPr="00763923" w:rsidRDefault="00E12357" w:rsidP="00D0595F">
            <w:pPr>
              <w:spacing w:before="80" w:line="240" w:lineRule="exact"/>
              <w:ind w:left="57" w:firstLine="0"/>
              <w:jc w:val="left"/>
              <w:rPr>
                <w:rFonts w:cs="Arial"/>
                <w:sz w:val="20"/>
              </w:rPr>
            </w:pPr>
            <w:r w:rsidRPr="00763923">
              <w:rPr>
                <w:rFonts w:cs="Arial"/>
                <w:sz w:val="20"/>
              </w:rPr>
              <w:t>Январь</w:t>
            </w:r>
          </w:p>
        </w:tc>
        <w:tc>
          <w:tcPr>
            <w:tcW w:w="1134" w:type="dxa"/>
            <w:tcBorders>
              <w:top w:val="dotted" w:sz="4" w:space="0" w:color="auto"/>
              <w:bottom w:val="dotted" w:sz="4" w:space="0" w:color="auto"/>
            </w:tcBorders>
          </w:tcPr>
          <w:p w14:paraId="17CD61D4" w14:textId="77777777" w:rsidR="00E12357" w:rsidRPr="00763923" w:rsidRDefault="00E12357" w:rsidP="00D0595F">
            <w:pPr>
              <w:spacing w:before="80" w:line="240" w:lineRule="exact"/>
              <w:ind w:firstLine="0"/>
              <w:jc w:val="center"/>
              <w:rPr>
                <w:rFonts w:cs="Arial"/>
                <w:sz w:val="20"/>
              </w:rPr>
            </w:pPr>
            <w:r w:rsidRPr="00763923">
              <w:rPr>
                <w:rFonts w:cs="Arial"/>
                <w:sz w:val="20"/>
              </w:rPr>
              <w:t>104,0</w:t>
            </w:r>
          </w:p>
        </w:tc>
        <w:tc>
          <w:tcPr>
            <w:tcW w:w="1417" w:type="dxa"/>
            <w:tcBorders>
              <w:top w:val="dotted" w:sz="4" w:space="0" w:color="auto"/>
              <w:bottom w:val="dotted" w:sz="4" w:space="0" w:color="auto"/>
            </w:tcBorders>
          </w:tcPr>
          <w:p w14:paraId="3D2ECFA4" w14:textId="77777777" w:rsidR="00E12357" w:rsidRPr="00763923" w:rsidRDefault="00E12357" w:rsidP="00D0595F">
            <w:pPr>
              <w:spacing w:before="80" w:line="240" w:lineRule="exact"/>
              <w:ind w:firstLine="0"/>
              <w:jc w:val="center"/>
              <w:rPr>
                <w:rFonts w:cs="Arial"/>
                <w:sz w:val="20"/>
              </w:rPr>
            </w:pPr>
            <w:r w:rsidRPr="00763923">
              <w:rPr>
                <w:rFonts w:cs="Arial"/>
                <w:sz w:val="20"/>
              </w:rPr>
              <w:t>104,0</w:t>
            </w:r>
          </w:p>
        </w:tc>
        <w:tc>
          <w:tcPr>
            <w:tcW w:w="1382" w:type="dxa"/>
            <w:tcBorders>
              <w:top w:val="dotted" w:sz="4" w:space="0" w:color="auto"/>
              <w:bottom w:val="dotted" w:sz="4" w:space="0" w:color="auto"/>
            </w:tcBorders>
          </w:tcPr>
          <w:p w14:paraId="47E0A74F" w14:textId="77777777" w:rsidR="00E12357" w:rsidRPr="00763923" w:rsidRDefault="00E12357" w:rsidP="00D0595F">
            <w:pPr>
              <w:spacing w:before="80" w:line="240" w:lineRule="exact"/>
              <w:ind w:firstLine="0"/>
              <w:jc w:val="center"/>
              <w:rPr>
                <w:rFonts w:cs="Arial"/>
                <w:sz w:val="20"/>
              </w:rPr>
            </w:pPr>
            <w:r w:rsidRPr="00763923">
              <w:rPr>
                <w:rFonts w:cs="Arial"/>
                <w:sz w:val="20"/>
              </w:rPr>
              <w:t>104,1</w:t>
            </w:r>
          </w:p>
        </w:tc>
        <w:tc>
          <w:tcPr>
            <w:tcW w:w="1382" w:type="dxa"/>
            <w:tcBorders>
              <w:top w:val="dotted" w:sz="4" w:space="0" w:color="auto"/>
              <w:bottom w:val="dotted" w:sz="4" w:space="0" w:color="auto"/>
            </w:tcBorders>
          </w:tcPr>
          <w:p w14:paraId="107F6EA6" w14:textId="77777777" w:rsidR="00E12357" w:rsidRPr="00763923" w:rsidRDefault="00E12357" w:rsidP="00D0595F">
            <w:pPr>
              <w:spacing w:before="80" w:line="240" w:lineRule="exact"/>
              <w:ind w:firstLine="0"/>
              <w:jc w:val="center"/>
              <w:rPr>
                <w:rFonts w:cs="Arial"/>
                <w:sz w:val="20"/>
              </w:rPr>
            </w:pPr>
            <w:r w:rsidRPr="00763923">
              <w:rPr>
                <w:rFonts w:cs="Arial"/>
                <w:sz w:val="20"/>
              </w:rPr>
              <w:t>104,1</w:t>
            </w:r>
          </w:p>
        </w:tc>
        <w:tc>
          <w:tcPr>
            <w:tcW w:w="1382" w:type="dxa"/>
            <w:tcBorders>
              <w:top w:val="dotted" w:sz="4" w:space="0" w:color="auto"/>
              <w:bottom w:val="dotted" w:sz="4" w:space="0" w:color="auto"/>
            </w:tcBorders>
          </w:tcPr>
          <w:p w14:paraId="03C48DD5" w14:textId="77777777" w:rsidR="00E12357" w:rsidRPr="00763923" w:rsidRDefault="00E12357" w:rsidP="00D0595F">
            <w:pPr>
              <w:spacing w:before="80" w:line="240" w:lineRule="exact"/>
              <w:ind w:firstLine="0"/>
              <w:jc w:val="center"/>
              <w:rPr>
                <w:rFonts w:cs="Arial"/>
                <w:sz w:val="20"/>
              </w:rPr>
            </w:pPr>
            <w:r w:rsidRPr="00763923">
              <w:rPr>
                <w:rFonts w:cs="Arial"/>
                <w:sz w:val="20"/>
              </w:rPr>
              <w:t>104,6</w:t>
            </w:r>
          </w:p>
        </w:tc>
        <w:tc>
          <w:tcPr>
            <w:tcW w:w="1383" w:type="dxa"/>
            <w:tcBorders>
              <w:top w:val="dotted" w:sz="4" w:space="0" w:color="auto"/>
              <w:bottom w:val="dotted" w:sz="4" w:space="0" w:color="auto"/>
            </w:tcBorders>
          </w:tcPr>
          <w:p w14:paraId="2681C859" w14:textId="77777777" w:rsidR="00E12357" w:rsidRPr="00763923" w:rsidRDefault="00E12357" w:rsidP="00D0595F">
            <w:pPr>
              <w:spacing w:before="80" w:line="240" w:lineRule="exact"/>
              <w:ind w:firstLine="0"/>
              <w:jc w:val="center"/>
              <w:rPr>
                <w:rFonts w:cs="Arial"/>
                <w:sz w:val="20"/>
              </w:rPr>
            </w:pPr>
            <w:r w:rsidRPr="00763923">
              <w:rPr>
                <w:rFonts w:cs="Arial"/>
                <w:sz w:val="20"/>
              </w:rPr>
              <w:t>104,6</w:t>
            </w:r>
          </w:p>
        </w:tc>
      </w:tr>
      <w:tr w:rsidR="00E12357" w:rsidRPr="00763923" w14:paraId="029D6C34" w14:textId="77777777" w:rsidTr="00202EAD">
        <w:trPr>
          <w:trHeight w:val="267"/>
        </w:trPr>
        <w:tc>
          <w:tcPr>
            <w:tcW w:w="1418" w:type="dxa"/>
            <w:tcBorders>
              <w:top w:val="dotted" w:sz="4" w:space="0" w:color="auto"/>
              <w:bottom w:val="dotted" w:sz="4" w:space="0" w:color="auto"/>
            </w:tcBorders>
            <w:vAlign w:val="bottom"/>
          </w:tcPr>
          <w:p w14:paraId="16991775" w14:textId="77777777" w:rsidR="00E12357" w:rsidRPr="00763923" w:rsidRDefault="00E12357" w:rsidP="00D0595F">
            <w:pPr>
              <w:spacing w:before="80" w:line="240" w:lineRule="exact"/>
              <w:ind w:left="57" w:firstLine="0"/>
              <w:jc w:val="left"/>
              <w:rPr>
                <w:rFonts w:cs="Arial"/>
                <w:sz w:val="20"/>
              </w:rPr>
            </w:pPr>
            <w:r w:rsidRPr="00763923">
              <w:rPr>
                <w:rFonts w:cs="Arial"/>
                <w:sz w:val="20"/>
              </w:rPr>
              <w:t>Февраль</w:t>
            </w:r>
          </w:p>
        </w:tc>
        <w:tc>
          <w:tcPr>
            <w:tcW w:w="1134" w:type="dxa"/>
            <w:tcBorders>
              <w:top w:val="dotted" w:sz="4" w:space="0" w:color="auto"/>
              <w:bottom w:val="dotted" w:sz="4" w:space="0" w:color="auto"/>
            </w:tcBorders>
          </w:tcPr>
          <w:p w14:paraId="0A25B0E9" w14:textId="77777777" w:rsidR="00E12357" w:rsidRPr="00763923" w:rsidRDefault="00E12357" w:rsidP="00D0595F">
            <w:pPr>
              <w:spacing w:before="80" w:line="240" w:lineRule="exact"/>
              <w:ind w:firstLine="0"/>
              <w:jc w:val="center"/>
              <w:rPr>
                <w:rFonts w:cs="Arial"/>
                <w:sz w:val="20"/>
              </w:rPr>
            </w:pPr>
            <w:r w:rsidRPr="00763923">
              <w:rPr>
                <w:rFonts w:cs="Arial"/>
                <w:sz w:val="20"/>
              </w:rPr>
              <w:t>101,0</w:t>
            </w:r>
          </w:p>
        </w:tc>
        <w:tc>
          <w:tcPr>
            <w:tcW w:w="1417" w:type="dxa"/>
            <w:tcBorders>
              <w:top w:val="dotted" w:sz="4" w:space="0" w:color="auto"/>
              <w:bottom w:val="dotted" w:sz="4" w:space="0" w:color="auto"/>
            </w:tcBorders>
          </w:tcPr>
          <w:p w14:paraId="6300801B" w14:textId="77777777" w:rsidR="00E12357" w:rsidRPr="00763923" w:rsidRDefault="00E12357" w:rsidP="00D0595F">
            <w:pPr>
              <w:spacing w:before="80" w:line="240" w:lineRule="exact"/>
              <w:ind w:firstLine="0"/>
              <w:jc w:val="center"/>
              <w:rPr>
                <w:rFonts w:cs="Arial"/>
                <w:sz w:val="20"/>
              </w:rPr>
            </w:pPr>
            <w:r w:rsidRPr="00763923">
              <w:rPr>
                <w:rFonts w:cs="Arial"/>
                <w:sz w:val="20"/>
              </w:rPr>
              <w:t>105,0</w:t>
            </w:r>
          </w:p>
        </w:tc>
        <w:tc>
          <w:tcPr>
            <w:tcW w:w="1382" w:type="dxa"/>
            <w:tcBorders>
              <w:top w:val="dotted" w:sz="4" w:space="0" w:color="auto"/>
              <w:bottom w:val="dotted" w:sz="4" w:space="0" w:color="auto"/>
            </w:tcBorders>
          </w:tcPr>
          <w:p w14:paraId="253F851F" w14:textId="77777777" w:rsidR="00E12357" w:rsidRPr="00763923" w:rsidRDefault="00E12357" w:rsidP="00D0595F">
            <w:pPr>
              <w:spacing w:before="80" w:line="240" w:lineRule="exact"/>
              <w:ind w:firstLine="0"/>
              <w:jc w:val="center"/>
              <w:rPr>
                <w:rFonts w:cs="Arial"/>
                <w:sz w:val="20"/>
              </w:rPr>
            </w:pPr>
            <w:r w:rsidRPr="00763923">
              <w:rPr>
                <w:rFonts w:cs="Arial"/>
                <w:sz w:val="20"/>
              </w:rPr>
              <w:t>101,1</w:t>
            </w:r>
          </w:p>
        </w:tc>
        <w:tc>
          <w:tcPr>
            <w:tcW w:w="1382" w:type="dxa"/>
            <w:tcBorders>
              <w:top w:val="dotted" w:sz="4" w:space="0" w:color="auto"/>
              <w:bottom w:val="dotted" w:sz="4" w:space="0" w:color="auto"/>
            </w:tcBorders>
          </w:tcPr>
          <w:p w14:paraId="10E2ACAA" w14:textId="77777777" w:rsidR="00E12357" w:rsidRPr="00763923" w:rsidRDefault="00E12357" w:rsidP="00D0595F">
            <w:pPr>
              <w:spacing w:before="80" w:line="240" w:lineRule="exact"/>
              <w:ind w:firstLine="0"/>
              <w:jc w:val="center"/>
              <w:rPr>
                <w:rFonts w:cs="Arial"/>
                <w:sz w:val="20"/>
              </w:rPr>
            </w:pPr>
            <w:r w:rsidRPr="00763923">
              <w:rPr>
                <w:rFonts w:cs="Arial"/>
                <w:sz w:val="20"/>
              </w:rPr>
              <w:t>105,3</w:t>
            </w:r>
          </w:p>
        </w:tc>
        <w:tc>
          <w:tcPr>
            <w:tcW w:w="1382" w:type="dxa"/>
            <w:tcBorders>
              <w:top w:val="dotted" w:sz="4" w:space="0" w:color="auto"/>
              <w:bottom w:val="dotted" w:sz="4" w:space="0" w:color="auto"/>
            </w:tcBorders>
          </w:tcPr>
          <w:p w14:paraId="6306A449" w14:textId="77777777" w:rsidR="00E12357" w:rsidRPr="00763923" w:rsidRDefault="00E12357" w:rsidP="00D0595F">
            <w:pPr>
              <w:spacing w:before="80" w:line="240" w:lineRule="exact"/>
              <w:ind w:firstLine="0"/>
              <w:jc w:val="center"/>
              <w:rPr>
                <w:rFonts w:cs="Arial"/>
                <w:sz w:val="20"/>
              </w:rPr>
            </w:pPr>
            <w:r w:rsidRPr="00763923">
              <w:rPr>
                <w:rFonts w:cs="Arial"/>
                <w:sz w:val="20"/>
              </w:rPr>
              <w:t>101,1</w:t>
            </w:r>
          </w:p>
        </w:tc>
        <w:tc>
          <w:tcPr>
            <w:tcW w:w="1383" w:type="dxa"/>
            <w:tcBorders>
              <w:top w:val="dotted" w:sz="4" w:space="0" w:color="auto"/>
              <w:bottom w:val="dotted" w:sz="4" w:space="0" w:color="auto"/>
            </w:tcBorders>
          </w:tcPr>
          <w:p w14:paraId="10D97D02" w14:textId="77777777" w:rsidR="00E12357" w:rsidRPr="00763923" w:rsidRDefault="00E12357" w:rsidP="00D0595F">
            <w:pPr>
              <w:spacing w:before="80" w:line="240" w:lineRule="exact"/>
              <w:ind w:firstLine="0"/>
              <w:jc w:val="center"/>
              <w:rPr>
                <w:rFonts w:cs="Arial"/>
                <w:sz w:val="20"/>
              </w:rPr>
            </w:pPr>
            <w:r w:rsidRPr="00763923">
              <w:rPr>
                <w:rFonts w:cs="Arial"/>
                <w:sz w:val="20"/>
              </w:rPr>
              <w:t>105,7</w:t>
            </w:r>
          </w:p>
        </w:tc>
      </w:tr>
      <w:tr w:rsidR="00E12357" w:rsidRPr="00763923" w14:paraId="6407F251" w14:textId="77777777" w:rsidTr="00202EAD">
        <w:trPr>
          <w:trHeight w:val="267"/>
        </w:trPr>
        <w:tc>
          <w:tcPr>
            <w:tcW w:w="1418" w:type="dxa"/>
            <w:tcBorders>
              <w:top w:val="dotted" w:sz="4" w:space="0" w:color="auto"/>
              <w:bottom w:val="dotted" w:sz="4" w:space="0" w:color="auto"/>
            </w:tcBorders>
            <w:vAlign w:val="bottom"/>
          </w:tcPr>
          <w:p w14:paraId="6C4CBC63" w14:textId="77777777" w:rsidR="00E12357" w:rsidRPr="00763923" w:rsidRDefault="00E12357" w:rsidP="00D0595F">
            <w:pPr>
              <w:spacing w:before="80" w:line="240" w:lineRule="exact"/>
              <w:ind w:left="57" w:firstLine="0"/>
              <w:jc w:val="left"/>
              <w:rPr>
                <w:rFonts w:cs="Arial"/>
                <w:sz w:val="20"/>
              </w:rPr>
            </w:pPr>
            <w:r w:rsidRPr="00763923">
              <w:rPr>
                <w:rFonts w:cs="Arial"/>
                <w:sz w:val="20"/>
              </w:rPr>
              <w:t>Март</w:t>
            </w:r>
          </w:p>
        </w:tc>
        <w:tc>
          <w:tcPr>
            <w:tcW w:w="1134" w:type="dxa"/>
            <w:tcBorders>
              <w:top w:val="dotted" w:sz="4" w:space="0" w:color="auto"/>
              <w:bottom w:val="dotted" w:sz="4" w:space="0" w:color="auto"/>
            </w:tcBorders>
          </w:tcPr>
          <w:p w14:paraId="56E41654" w14:textId="77777777" w:rsidR="00E12357" w:rsidRPr="00763923" w:rsidRDefault="00E12357" w:rsidP="00D0595F">
            <w:pPr>
              <w:spacing w:before="80" w:line="240" w:lineRule="exact"/>
              <w:ind w:firstLine="0"/>
              <w:jc w:val="center"/>
              <w:rPr>
                <w:rFonts w:cs="Arial"/>
                <w:sz w:val="20"/>
              </w:rPr>
            </w:pPr>
            <w:r w:rsidRPr="00763923">
              <w:rPr>
                <w:rFonts w:cs="Arial"/>
                <w:sz w:val="20"/>
              </w:rPr>
              <w:t>105,1</w:t>
            </w:r>
          </w:p>
        </w:tc>
        <w:tc>
          <w:tcPr>
            <w:tcW w:w="1417" w:type="dxa"/>
            <w:tcBorders>
              <w:top w:val="dotted" w:sz="4" w:space="0" w:color="auto"/>
              <w:bottom w:val="dotted" w:sz="4" w:space="0" w:color="auto"/>
            </w:tcBorders>
          </w:tcPr>
          <w:p w14:paraId="073988BC" w14:textId="77777777" w:rsidR="00E12357" w:rsidRPr="00763923" w:rsidRDefault="00E12357" w:rsidP="00D0595F">
            <w:pPr>
              <w:spacing w:before="80" w:line="240" w:lineRule="exact"/>
              <w:ind w:firstLine="0"/>
              <w:jc w:val="center"/>
              <w:rPr>
                <w:rFonts w:cs="Arial"/>
                <w:sz w:val="20"/>
              </w:rPr>
            </w:pPr>
            <w:r w:rsidRPr="00763923">
              <w:rPr>
                <w:rFonts w:cs="Arial"/>
                <w:sz w:val="20"/>
              </w:rPr>
              <w:t>110,3</w:t>
            </w:r>
          </w:p>
        </w:tc>
        <w:tc>
          <w:tcPr>
            <w:tcW w:w="1382" w:type="dxa"/>
            <w:tcBorders>
              <w:top w:val="dotted" w:sz="4" w:space="0" w:color="auto"/>
              <w:bottom w:val="dotted" w:sz="4" w:space="0" w:color="auto"/>
            </w:tcBorders>
          </w:tcPr>
          <w:p w14:paraId="453F3D35" w14:textId="77777777" w:rsidR="00E12357" w:rsidRPr="00763923" w:rsidRDefault="00E12357" w:rsidP="00D0595F">
            <w:pPr>
              <w:spacing w:before="80" w:line="240" w:lineRule="exact"/>
              <w:ind w:firstLine="0"/>
              <w:jc w:val="center"/>
              <w:rPr>
                <w:rFonts w:cs="Arial"/>
                <w:sz w:val="20"/>
              </w:rPr>
            </w:pPr>
            <w:r w:rsidRPr="00763923">
              <w:rPr>
                <w:rFonts w:cs="Arial"/>
                <w:sz w:val="20"/>
              </w:rPr>
              <w:t>106,5</w:t>
            </w:r>
          </w:p>
        </w:tc>
        <w:tc>
          <w:tcPr>
            <w:tcW w:w="1382" w:type="dxa"/>
            <w:tcBorders>
              <w:top w:val="dotted" w:sz="4" w:space="0" w:color="auto"/>
              <w:bottom w:val="dotted" w:sz="4" w:space="0" w:color="auto"/>
            </w:tcBorders>
          </w:tcPr>
          <w:p w14:paraId="261BFAD7" w14:textId="77777777" w:rsidR="00E12357" w:rsidRPr="00763923" w:rsidRDefault="00E12357" w:rsidP="00D0595F">
            <w:pPr>
              <w:spacing w:before="80" w:line="240" w:lineRule="exact"/>
              <w:ind w:firstLine="0"/>
              <w:jc w:val="center"/>
              <w:rPr>
                <w:rFonts w:cs="Arial"/>
                <w:sz w:val="20"/>
              </w:rPr>
            </w:pPr>
            <w:r w:rsidRPr="00763923">
              <w:rPr>
                <w:rFonts w:cs="Arial"/>
                <w:sz w:val="20"/>
              </w:rPr>
              <w:t>112,1</w:t>
            </w:r>
          </w:p>
        </w:tc>
        <w:tc>
          <w:tcPr>
            <w:tcW w:w="1382" w:type="dxa"/>
            <w:tcBorders>
              <w:top w:val="dotted" w:sz="4" w:space="0" w:color="auto"/>
              <w:bottom w:val="dotted" w:sz="4" w:space="0" w:color="auto"/>
            </w:tcBorders>
          </w:tcPr>
          <w:p w14:paraId="1A72C2C1" w14:textId="77777777" w:rsidR="00E12357" w:rsidRPr="00763923" w:rsidRDefault="00E12357" w:rsidP="00D0595F">
            <w:pPr>
              <w:spacing w:before="80" w:line="240" w:lineRule="exact"/>
              <w:ind w:firstLine="0"/>
              <w:jc w:val="center"/>
              <w:rPr>
                <w:rFonts w:cs="Arial"/>
                <w:sz w:val="20"/>
              </w:rPr>
            </w:pPr>
            <w:r w:rsidRPr="00763923">
              <w:rPr>
                <w:rFonts w:cs="Arial"/>
                <w:sz w:val="20"/>
              </w:rPr>
              <w:t>105,2</w:t>
            </w:r>
          </w:p>
        </w:tc>
        <w:tc>
          <w:tcPr>
            <w:tcW w:w="1383" w:type="dxa"/>
            <w:tcBorders>
              <w:top w:val="dotted" w:sz="4" w:space="0" w:color="auto"/>
              <w:bottom w:val="dotted" w:sz="4" w:space="0" w:color="auto"/>
            </w:tcBorders>
          </w:tcPr>
          <w:p w14:paraId="3FA625E1" w14:textId="77777777" w:rsidR="00E12357" w:rsidRPr="00763923" w:rsidRDefault="00E12357" w:rsidP="00D0595F">
            <w:pPr>
              <w:spacing w:before="80" w:line="240" w:lineRule="exact"/>
              <w:ind w:firstLine="0"/>
              <w:jc w:val="center"/>
              <w:rPr>
                <w:rFonts w:cs="Arial"/>
                <w:sz w:val="20"/>
              </w:rPr>
            </w:pPr>
            <w:r w:rsidRPr="00763923">
              <w:rPr>
                <w:rFonts w:cs="Arial"/>
                <w:sz w:val="20"/>
              </w:rPr>
              <w:t>111,2</w:t>
            </w:r>
          </w:p>
        </w:tc>
      </w:tr>
      <w:tr w:rsidR="00E12357" w:rsidRPr="00C3640D" w14:paraId="43F67960" w14:textId="77777777" w:rsidTr="00202EAD">
        <w:trPr>
          <w:trHeight w:val="267"/>
        </w:trPr>
        <w:tc>
          <w:tcPr>
            <w:tcW w:w="1418" w:type="dxa"/>
            <w:tcBorders>
              <w:top w:val="dotted" w:sz="4" w:space="0" w:color="auto"/>
              <w:bottom w:val="dotted" w:sz="4" w:space="0" w:color="auto"/>
            </w:tcBorders>
            <w:vAlign w:val="bottom"/>
          </w:tcPr>
          <w:p w14:paraId="1FE7F581" w14:textId="77777777" w:rsidR="00E12357" w:rsidRPr="00BA4C46" w:rsidRDefault="00E12357" w:rsidP="00D0595F">
            <w:pPr>
              <w:spacing w:before="80" w:line="240" w:lineRule="exact"/>
              <w:ind w:left="57" w:firstLine="0"/>
              <w:jc w:val="left"/>
              <w:rPr>
                <w:rFonts w:cs="Arial"/>
                <w:i/>
                <w:sz w:val="20"/>
              </w:rPr>
            </w:pPr>
            <w:r w:rsidRPr="00BA4C46">
              <w:rPr>
                <w:rFonts w:cs="Arial"/>
                <w:i/>
                <w:sz w:val="20"/>
                <w:lang w:val="en-US"/>
              </w:rPr>
              <w:t xml:space="preserve">I </w:t>
            </w:r>
            <w:r w:rsidRPr="00BA4C46">
              <w:rPr>
                <w:rFonts w:cs="Arial"/>
                <w:i/>
                <w:sz w:val="20"/>
              </w:rPr>
              <w:t>квартал</w:t>
            </w:r>
          </w:p>
        </w:tc>
        <w:tc>
          <w:tcPr>
            <w:tcW w:w="1134" w:type="dxa"/>
            <w:tcBorders>
              <w:top w:val="dotted" w:sz="4" w:space="0" w:color="auto"/>
              <w:bottom w:val="dotted" w:sz="4" w:space="0" w:color="auto"/>
            </w:tcBorders>
          </w:tcPr>
          <w:p w14:paraId="20C214CE" w14:textId="77777777" w:rsidR="00E12357" w:rsidRPr="00812E63" w:rsidRDefault="00E12357" w:rsidP="00D0595F">
            <w:pPr>
              <w:spacing w:before="80" w:line="240" w:lineRule="exact"/>
              <w:ind w:firstLine="0"/>
              <w:jc w:val="center"/>
              <w:rPr>
                <w:rFonts w:cs="Arial"/>
                <w:i/>
                <w:sz w:val="20"/>
              </w:rPr>
            </w:pPr>
            <w:r w:rsidRPr="00812E63">
              <w:rPr>
                <w:rFonts w:cs="Arial"/>
                <w:i/>
                <w:sz w:val="20"/>
              </w:rPr>
              <w:t>110,3</w:t>
            </w:r>
          </w:p>
        </w:tc>
        <w:tc>
          <w:tcPr>
            <w:tcW w:w="1417" w:type="dxa"/>
            <w:tcBorders>
              <w:top w:val="dotted" w:sz="4" w:space="0" w:color="auto"/>
              <w:bottom w:val="dotted" w:sz="4" w:space="0" w:color="auto"/>
            </w:tcBorders>
          </w:tcPr>
          <w:p w14:paraId="50A4EC7D" w14:textId="77777777" w:rsidR="00E12357" w:rsidRPr="00812E63" w:rsidRDefault="00E12357" w:rsidP="00D0595F">
            <w:pPr>
              <w:spacing w:before="80" w:line="240" w:lineRule="exact"/>
              <w:ind w:firstLine="0"/>
              <w:jc w:val="center"/>
              <w:rPr>
                <w:rFonts w:cs="Arial"/>
                <w:i/>
                <w:sz w:val="20"/>
              </w:rPr>
            </w:pPr>
            <w:r w:rsidRPr="00812E63">
              <w:rPr>
                <w:rFonts w:cs="Arial"/>
                <w:i/>
                <w:sz w:val="20"/>
              </w:rPr>
              <w:t>110,3</w:t>
            </w:r>
          </w:p>
        </w:tc>
        <w:tc>
          <w:tcPr>
            <w:tcW w:w="1382" w:type="dxa"/>
            <w:tcBorders>
              <w:top w:val="dotted" w:sz="4" w:space="0" w:color="auto"/>
              <w:bottom w:val="dotted" w:sz="4" w:space="0" w:color="auto"/>
            </w:tcBorders>
          </w:tcPr>
          <w:p w14:paraId="62116674" w14:textId="77777777" w:rsidR="00E12357" w:rsidRPr="00812E63" w:rsidRDefault="00E12357" w:rsidP="00D0595F">
            <w:pPr>
              <w:spacing w:before="80" w:line="240" w:lineRule="exact"/>
              <w:ind w:firstLine="0"/>
              <w:jc w:val="center"/>
              <w:rPr>
                <w:rFonts w:cs="Arial"/>
                <w:i/>
                <w:sz w:val="20"/>
              </w:rPr>
            </w:pPr>
            <w:r w:rsidRPr="00812E63">
              <w:rPr>
                <w:rFonts w:cs="Arial"/>
                <w:i/>
                <w:sz w:val="20"/>
              </w:rPr>
              <w:t>112,1</w:t>
            </w:r>
          </w:p>
        </w:tc>
        <w:tc>
          <w:tcPr>
            <w:tcW w:w="1382" w:type="dxa"/>
            <w:tcBorders>
              <w:top w:val="dotted" w:sz="4" w:space="0" w:color="auto"/>
              <w:bottom w:val="dotted" w:sz="4" w:space="0" w:color="auto"/>
            </w:tcBorders>
          </w:tcPr>
          <w:p w14:paraId="50945152" w14:textId="77777777" w:rsidR="00E12357" w:rsidRPr="00812E63" w:rsidRDefault="00E12357" w:rsidP="00D0595F">
            <w:pPr>
              <w:spacing w:before="80" w:line="240" w:lineRule="exact"/>
              <w:ind w:firstLine="0"/>
              <w:jc w:val="center"/>
              <w:rPr>
                <w:rFonts w:cs="Arial"/>
                <w:i/>
                <w:sz w:val="20"/>
              </w:rPr>
            </w:pPr>
            <w:r w:rsidRPr="00812E63">
              <w:rPr>
                <w:rFonts w:cs="Arial"/>
                <w:i/>
                <w:sz w:val="20"/>
              </w:rPr>
              <w:t>112,1</w:t>
            </w:r>
          </w:p>
        </w:tc>
        <w:tc>
          <w:tcPr>
            <w:tcW w:w="1382" w:type="dxa"/>
            <w:tcBorders>
              <w:top w:val="dotted" w:sz="4" w:space="0" w:color="auto"/>
              <w:bottom w:val="dotted" w:sz="4" w:space="0" w:color="auto"/>
            </w:tcBorders>
          </w:tcPr>
          <w:p w14:paraId="6500A72E" w14:textId="77777777" w:rsidR="00E12357" w:rsidRPr="00812E63" w:rsidRDefault="00E12357" w:rsidP="00D0595F">
            <w:pPr>
              <w:spacing w:before="80" w:line="240" w:lineRule="exact"/>
              <w:ind w:firstLine="0"/>
              <w:jc w:val="center"/>
              <w:rPr>
                <w:rFonts w:cs="Arial"/>
                <w:i/>
                <w:sz w:val="20"/>
              </w:rPr>
            </w:pPr>
            <w:r w:rsidRPr="00812E63">
              <w:rPr>
                <w:rFonts w:cs="Arial"/>
                <w:i/>
                <w:sz w:val="20"/>
              </w:rPr>
              <w:t>111,2</w:t>
            </w:r>
          </w:p>
        </w:tc>
        <w:tc>
          <w:tcPr>
            <w:tcW w:w="1383" w:type="dxa"/>
            <w:tcBorders>
              <w:top w:val="dotted" w:sz="4" w:space="0" w:color="auto"/>
              <w:bottom w:val="dotted" w:sz="4" w:space="0" w:color="auto"/>
            </w:tcBorders>
          </w:tcPr>
          <w:p w14:paraId="651A7B3B" w14:textId="77777777" w:rsidR="00E12357" w:rsidRPr="00812E63" w:rsidRDefault="00E12357" w:rsidP="00D0595F">
            <w:pPr>
              <w:spacing w:before="80" w:line="240" w:lineRule="exact"/>
              <w:ind w:firstLine="0"/>
              <w:jc w:val="center"/>
              <w:rPr>
                <w:rFonts w:cs="Arial"/>
                <w:i/>
                <w:sz w:val="20"/>
              </w:rPr>
            </w:pPr>
            <w:r w:rsidRPr="00812E63">
              <w:rPr>
                <w:rFonts w:cs="Arial"/>
                <w:i/>
                <w:sz w:val="20"/>
              </w:rPr>
              <w:t>111,2</w:t>
            </w:r>
          </w:p>
        </w:tc>
      </w:tr>
      <w:tr w:rsidR="00E12357" w:rsidRPr="00763923" w14:paraId="611F16B8" w14:textId="77777777" w:rsidTr="00202EAD">
        <w:trPr>
          <w:trHeight w:val="267"/>
        </w:trPr>
        <w:tc>
          <w:tcPr>
            <w:tcW w:w="1418" w:type="dxa"/>
            <w:tcBorders>
              <w:top w:val="dotted" w:sz="4" w:space="0" w:color="auto"/>
              <w:bottom w:val="dotted" w:sz="4" w:space="0" w:color="auto"/>
            </w:tcBorders>
            <w:vAlign w:val="bottom"/>
          </w:tcPr>
          <w:p w14:paraId="619B23C7" w14:textId="77777777" w:rsidR="00E12357" w:rsidRPr="00BA4C46" w:rsidRDefault="00E12357" w:rsidP="00D0595F">
            <w:pPr>
              <w:spacing w:before="80" w:line="240" w:lineRule="exact"/>
              <w:ind w:left="57" w:firstLine="0"/>
              <w:jc w:val="left"/>
              <w:rPr>
                <w:rFonts w:cs="Arial"/>
                <w:sz w:val="20"/>
              </w:rPr>
            </w:pPr>
            <w:r w:rsidRPr="00BA4C46">
              <w:rPr>
                <w:rFonts w:cs="Arial"/>
                <w:sz w:val="20"/>
              </w:rPr>
              <w:t>Апрель</w:t>
            </w:r>
          </w:p>
        </w:tc>
        <w:tc>
          <w:tcPr>
            <w:tcW w:w="1134" w:type="dxa"/>
            <w:tcBorders>
              <w:top w:val="dotted" w:sz="4" w:space="0" w:color="auto"/>
              <w:bottom w:val="dotted" w:sz="4" w:space="0" w:color="auto"/>
            </w:tcBorders>
          </w:tcPr>
          <w:p w14:paraId="17B86336" w14:textId="77777777" w:rsidR="00E12357" w:rsidRPr="00812E63" w:rsidRDefault="00E12357" w:rsidP="00D0595F">
            <w:pPr>
              <w:spacing w:before="80" w:line="240" w:lineRule="exact"/>
              <w:ind w:firstLine="0"/>
              <w:jc w:val="center"/>
              <w:rPr>
                <w:rFonts w:cs="Arial"/>
                <w:sz w:val="20"/>
              </w:rPr>
            </w:pPr>
            <w:r w:rsidRPr="00812E63">
              <w:rPr>
                <w:rFonts w:cs="Arial"/>
                <w:sz w:val="20"/>
              </w:rPr>
              <w:t>107,4</w:t>
            </w:r>
          </w:p>
        </w:tc>
        <w:tc>
          <w:tcPr>
            <w:tcW w:w="1417" w:type="dxa"/>
            <w:tcBorders>
              <w:top w:val="dotted" w:sz="4" w:space="0" w:color="auto"/>
              <w:bottom w:val="dotted" w:sz="4" w:space="0" w:color="auto"/>
            </w:tcBorders>
          </w:tcPr>
          <w:p w14:paraId="17C2C0E6" w14:textId="77777777" w:rsidR="00E12357" w:rsidRPr="00812E63" w:rsidRDefault="00E12357" w:rsidP="00D0595F">
            <w:pPr>
              <w:spacing w:before="80" w:line="240" w:lineRule="exact"/>
              <w:ind w:firstLine="0"/>
              <w:jc w:val="center"/>
              <w:rPr>
                <w:rFonts w:cs="Arial"/>
                <w:sz w:val="20"/>
              </w:rPr>
            </w:pPr>
            <w:r w:rsidRPr="00812E63">
              <w:rPr>
                <w:rFonts w:cs="Arial"/>
                <w:sz w:val="20"/>
              </w:rPr>
              <w:t>118,5</w:t>
            </w:r>
          </w:p>
        </w:tc>
        <w:tc>
          <w:tcPr>
            <w:tcW w:w="1382" w:type="dxa"/>
            <w:tcBorders>
              <w:top w:val="dotted" w:sz="4" w:space="0" w:color="auto"/>
              <w:bottom w:val="dotted" w:sz="4" w:space="0" w:color="auto"/>
            </w:tcBorders>
          </w:tcPr>
          <w:p w14:paraId="256EE676" w14:textId="77777777" w:rsidR="00E12357" w:rsidRPr="00812E63" w:rsidRDefault="00E12357" w:rsidP="00D0595F">
            <w:pPr>
              <w:spacing w:before="80" w:line="240" w:lineRule="exact"/>
              <w:ind w:firstLine="0"/>
              <w:jc w:val="center"/>
              <w:rPr>
                <w:rFonts w:cs="Arial"/>
                <w:sz w:val="20"/>
              </w:rPr>
            </w:pPr>
            <w:r w:rsidRPr="00812E63">
              <w:rPr>
                <w:rFonts w:cs="Arial"/>
                <w:sz w:val="20"/>
              </w:rPr>
              <w:t>134,8</w:t>
            </w:r>
          </w:p>
        </w:tc>
        <w:tc>
          <w:tcPr>
            <w:tcW w:w="1382" w:type="dxa"/>
            <w:tcBorders>
              <w:top w:val="dotted" w:sz="4" w:space="0" w:color="auto"/>
              <w:bottom w:val="dotted" w:sz="4" w:space="0" w:color="auto"/>
            </w:tcBorders>
          </w:tcPr>
          <w:p w14:paraId="2A8C0B78" w14:textId="77777777" w:rsidR="00E12357" w:rsidRPr="00812E63" w:rsidRDefault="00E12357" w:rsidP="00D0595F">
            <w:pPr>
              <w:spacing w:before="80" w:line="240" w:lineRule="exact"/>
              <w:ind w:firstLine="0"/>
              <w:jc w:val="center"/>
              <w:rPr>
                <w:rFonts w:cs="Arial"/>
                <w:sz w:val="20"/>
              </w:rPr>
            </w:pPr>
            <w:r w:rsidRPr="00812E63">
              <w:rPr>
                <w:rFonts w:cs="Arial"/>
                <w:sz w:val="20"/>
              </w:rPr>
              <w:t>151,1</w:t>
            </w:r>
          </w:p>
        </w:tc>
        <w:tc>
          <w:tcPr>
            <w:tcW w:w="1382" w:type="dxa"/>
            <w:tcBorders>
              <w:top w:val="dotted" w:sz="4" w:space="0" w:color="auto"/>
              <w:bottom w:val="dotted" w:sz="4" w:space="0" w:color="auto"/>
            </w:tcBorders>
          </w:tcPr>
          <w:p w14:paraId="59A0C2D3" w14:textId="77777777" w:rsidR="00E12357" w:rsidRPr="00812E63" w:rsidRDefault="00E12357" w:rsidP="00D0595F">
            <w:pPr>
              <w:spacing w:before="80" w:line="240" w:lineRule="exact"/>
              <w:ind w:firstLine="0"/>
              <w:jc w:val="center"/>
              <w:rPr>
                <w:rFonts w:cs="Arial"/>
                <w:sz w:val="20"/>
              </w:rPr>
            </w:pPr>
            <w:r w:rsidRPr="00812E63">
              <w:rPr>
                <w:rFonts w:cs="Arial"/>
                <w:sz w:val="20"/>
              </w:rPr>
              <w:t>105,1</w:t>
            </w:r>
          </w:p>
        </w:tc>
        <w:tc>
          <w:tcPr>
            <w:tcW w:w="1383" w:type="dxa"/>
            <w:tcBorders>
              <w:top w:val="dotted" w:sz="4" w:space="0" w:color="auto"/>
              <w:bottom w:val="dotted" w:sz="4" w:space="0" w:color="auto"/>
            </w:tcBorders>
          </w:tcPr>
          <w:p w14:paraId="075EF664" w14:textId="77777777" w:rsidR="00E12357" w:rsidRPr="00812E63" w:rsidRDefault="00E12357" w:rsidP="00D0595F">
            <w:pPr>
              <w:spacing w:before="80" w:line="240" w:lineRule="exact"/>
              <w:ind w:firstLine="0"/>
              <w:jc w:val="center"/>
              <w:rPr>
                <w:rFonts w:cs="Arial"/>
                <w:sz w:val="20"/>
              </w:rPr>
            </w:pPr>
            <w:r w:rsidRPr="00812E63">
              <w:rPr>
                <w:rFonts w:cs="Arial"/>
                <w:sz w:val="20"/>
              </w:rPr>
              <w:t>116,9</w:t>
            </w:r>
          </w:p>
        </w:tc>
      </w:tr>
      <w:tr w:rsidR="00E12357" w:rsidRPr="00763923" w14:paraId="66E2B6C4" w14:textId="77777777" w:rsidTr="00202EAD">
        <w:trPr>
          <w:trHeight w:val="267"/>
        </w:trPr>
        <w:tc>
          <w:tcPr>
            <w:tcW w:w="1418" w:type="dxa"/>
            <w:tcBorders>
              <w:top w:val="dotted" w:sz="4" w:space="0" w:color="auto"/>
              <w:bottom w:val="dotted" w:sz="4" w:space="0" w:color="auto"/>
            </w:tcBorders>
            <w:vAlign w:val="bottom"/>
          </w:tcPr>
          <w:p w14:paraId="00B77A1F" w14:textId="77777777" w:rsidR="00E12357" w:rsidRPr="00BA4C46" w:rsidRDefault="00E12357" w:rsidP="00D0595F">
            <w:pPr>
              <w:spacing w:before="80" w:line="240" w:lineRule="exact"/>
              <w:ind w:left="57" w:firstLine="0"/>
              <w:jc w:val="left"/>
              <w:rPr>
                <w:rFonts w:cs="Arial"/>
                <w:sz w:val="20"/>
              </w:rPr>
            </w:pPr>
            <w:r w:rsidRPr="00BA4C46">
              <w:rPr>
                <w:rFonts w:cs="Arial"/>
                <w:sz w:val="20"/>
              </w:rPr>
              <w:t>Май</w:t>
            </w:r>
          </w:p>
        </w:tc>
        <w:tc>
          <w:tcPr>
            <w:tcW w:w="1134" w:type="dxa"/>
            <w:tcBorders>
              <w:top w:val="dotted" w:sz="4" w:space="0" w:color="auto"/>
              <w:bottom w:val="dotted" w:sz="4" w:space="0" w:color="auto"/>
            </w:tcBorders>
          </w:tcPr>
          <w:p w14:paraId="19D4B29C" w14:textId="77777777" w:rsidR="00E12357" w:rsidRPr="00812E63" w:rsidRDefault="00E12357" w:rsidP="00D0595F">
            <w:pPr>
              <w:spacing w:before="80" w:line="240" w:lineRule="exact"/>
              <w:ind w:firstLine="0"/>
              <w:jc w:val="center"/>
              <w:rPr>
                <w:rFonts w:cs="Arial"/>
                <w:sz w:val="20"/>
              </w:rPr>
            </w:pPr>
            <w:r w:rsidRPr="00812E63">
              <w:rPr>
                <w:rFonts w:cs="Arial"/>
                <w:sz w:val="20"/>
              </w:rPr>
              <w:t>101,3</w:t>
            </w:r>
          </w:p>
        </w:tc>
        <w:tc>
          <w:tcPr>
            <w:tcW w:w="1417" w:type="dxa"/>
            <w:tcBorders>
              <w:top w:val="dotted" w:sz="4" w:space="0" w:color="auto"/>
              <w:bottom w:val="dotted" w:sz="4" w:space="0" w:color="auto"/>
            </w:tcBorders>
          </w:tcPr>
          <w:p w14:paraId="0FD4B8C2" w14:textId="77777777" w:rsidR="00E12357" w:rsidRPr="00812E63" w:rsidRDefault="00E12357" w:rsidP="00D0595F">
            <w:pPr>
              <w:spacing w:before="80" w:line="240" w:lineRule="exact"/>
              <w:ind w:firstLine="0"/>
              <w:jc w:val="center"/>
              <w:rPr>
                <w:rFonts w:cs="Arial"/>
                <w:sz w:val="20"/>
              </w:rPr>
            </w:pPr>
            <w:r w:rsidRPr="00812E63">
              <w:rPr>
                <w:rFonts w:cs="Arial"/>
                <w:sz w:val="20"/>
              </w:rPr>
              <w:t>120,0</w:t>
            </w:r>
          </w:p>
        </w:tc>
        <w:tc>
          <w:tcPr>
            <w:tcW w:w="1382" w:type="dxa"/>
            <w:tcBorders>
              <w:top w:val="dotted" w:sz="4" w:space="0" w:color="auto"/>
              <w:bottom w:val="dotted" w:sz="4" w:space="0" w:color="auto"/>
            </w:tcBorders>
          </w:tcPr>
          <w:p w14:paraId="6EC09E49" w14:textId="77777777" w:rsidR="00E12357" w:rsidRPr="00812E63" w:rsidRDefault="00E12357" w:rsidP="00D0595F">
            <w:pPr>
              <w:spacing w:before="80" w:line="240" w:lineRule="exact"/>
              <w:ind w:firstLine="0"/>
              <w:jc w:val="center"/>
              <w:rPr>
                <w:rFonts w:cs="Arial"/>
                <w:sz w:val="20"/>
              </w:rPr>
            </w:pPr>
            <w:r w:rsidRPr="00812E63">
              <w:rPr>
                <w:rFonts w:cs="Arial"/>
                <w:sz w:val="20"/>
              </w:rPr>
              <w:t>98,7</w:t>
            </w:r>
          </w:p>
        </w:tc>
        <w:tc>
          <w:tcPr>
            <w:tcW w:w="1382" w:type="dxa"/>
            <w:tcBorders>
              <w:top w:val="dotted" w:sz="4" w:space="0" w:color="auto"/>
              <w:bottom w:val="dotted" w:sz="4" w:space="0" w:color="auto"/>
            </w:tcBorders>
          </w:tcPr>
          <w:p w14:paraId="6E855ABA" w14:textId="77777777" w:rsidR="00E12357" w:rsidRPr="00812E63" w:rsidRDefault="00E12357" w:rsidP="00D0595F">
            <w:pPr>
              <w:spacing w:before="80" w:line="240" w:lineRule="exact"/>
              <w:ind w:firstLine="0"/>
              <w:jc w:val="center"/>
              <w:rPr>
                <w:rFonts w:cs="Arial"/>
                <w:sz w:val="20"/>
              </w:rPr>
            </w:pPr>
            <w:r w:rsidRPr="00812E63">
              <w:rPr>
                <w:rFonts w:cs="Arial"/>
                <w:sz w:val="20"/>
              </w:rPr>
              <w:t>149,2</w:t>
            </w:r>
          </w:p>
        </w:tc>
        <w:tc>
          <w:tcPr>
            <w:tcW w:w="1382" w:type="dxa"/>
            <w:tcBorders>
              <w:top w:val="dotted" w:sz="4" w:space="0" w:color="auto"/>
              <w:bottom w:val="dotted" w:sz="4" w:space="0" w:color="auto"/>
            </w:tcBorders>
          </w:tcPr>
          <w:p w14:paraId="0CF69213" w14:textId="77777777" w:rsidR="00E12357" w:rsidRPr="00812E63" w:rsidRDefault="00E12357" w:rsidP="00D0595F">
            <w:pPr>
              <w:spacing w:before="80" w:line="240" w:lineRule="exact"/>
              <w:ind w:firstLine="0"/>
              <w:jc w:val="center"/>
              <w:rPr>
                <w:rFonts w:cs="Arial"/>
                <w:sz w:val="20"/>
              </w:rPr>
            </w:pPr>
            <w:r w:rsidRPr="00812E63">
              <w:rPr>
                <w:rFonts w:cs="Arial"/>
                <w:sz w:val="20"/>
              </w:rPr>
              <w:t>102,1</w:t>
            </w:r>
          </w:p>
        </w:tc>
        <w:tc>
          <w:tcPr>
            <w:tcW w:w="1383" w:type="dxa"/>
            <w:tcBorders>
              <w:top w:val="dotted" w:sz="4" w:space="0" w:color="auto"/>
              <w:bottom w:val="dotted" w:sz="4" w:space="0" w:color="auto"/>
            </w:tcBorders>
          </w:tcPr>
          <w:p w14:paraId="6A4EAA28" w14:textId="77777777" w:rsidR="00E12357" w:rsidRPr="00812E63" w:rsidRDefault="00E12357" w:rsidP="00D0595F">
            <w:pPr>
              <w:spacing w:before="80" w:line="240" w:lineRule="exact"/>
              <w:ind w:firstLine="0"/>
              <w:jc w:val="center"/>
              <w:rPr>
                <w:rFonts w:cs="Arial"/>
                <w:sz w:val="20"/>
              </w:rPr>
            </w:pPr>
            <w:r w:rsidRPr="00812E63">
              <w:rPr>
                <w:rFonts w:cs="Arial"/>
                <w:sz w:val="20"/>
              </w:rPr>
              <w:t>119,4</w:t>
            </w:r>
          </w:p>
        </w:tc>
      </w:tr>
      <w:tr w:rsidR="00E12357" w:rsidRPr="00763923" w14:paraId="073C41FF" w14:textId="77777777" w:rsidTr="00202EAD">
        <w:trPr>
          <w:trHeight w:val="267"/>
        </w:trPr>
        <w:tc>
          <w:tcPr>
            <w:tcW w:w="1418" w:type="dxa"/>
            <w:tcBorders>
              <w:top w:val="dotted" w:sz="4" w:space="0" w:color="auto"/>
              <w:bottom w:val="dotted" w:sz="4" w:space="0" w:color="auto"/>
            </w:tcBorders>
            <w:vAlign w:val="bottom"/>
          </w:tcPr>
          <w:p w14:paraId="228A6F2C" w14:textId="77777777" w:rsidR="00E12357" w:rsidRPr="00BA4C46" w:rsidRDefault="00E12357" w:rsidP="00D0595F">
            <w:pPr>
              <w:spacing w:before="80" w:line="240" w:lineRule="exact"/>
              <w:ind w:left="57" w:firstLine="0"/>
              <w:jc w:val="left"/>
              <w:rPr>
                <w:rFonts w:cs="Arial"/>
                <w:sz w:val="20"/>
              </w:rPr>
            </w:pPr>
            <w:r w:rsidRPr="00BA4C46">
              <w:rPr>
                <w:rFonts w:cs="Arial"/>
                <w:sz w:val="20"/>
              </w:rPr>
              <w:t>Июнь</w:t>
            </w:r>
          </w:p>
        </w:tc>
        <w:tc>
          <w:tcPr>
            <w:tcW w:w="1134" w:type="dxa"/>
            <w:tcBorders>
              <w:top w:val="dotted" w:sz="4" w:space="0" w:color="auto"/>
              <w:bottom w:val="dotted" w:sz="4" w:space="0" w:color="auto"/>
            </w:tcBorders>
          </w:tcPr>
          <w:p w14:paraId="33D7A907" w14:textId="77777777" w:rsidR="00E12357" w:rsidRPr="00812E63" w:rsidRDefault="00E12357" w:rsidP="00D0595F">
            <w:pPr>
              <w:spacing w:before="80" w:line="240" w:lineRule="exact"/>
              <w:ind w:firstLine="0"/>
              <w:jc w:val="center"/>
              <w:rPr>
                <w:rFonts w:cs="Arial"/>
                <w:sz w:val="20"/>
              </w:rPr>
            </w:pPr>
            <w:r w:rsidRPr="00812E63">
              <w:rPr>
                <w:rFonts w:cs="Arial"/>
                <w:sz w:val="20"/>
              </w:rPr>
              <w:t>98,7</w:t>
            </w:r>
          </w:p>
        </w:tc>
        <w:tc>
          <w:tcPr>
            <w:tcW w:w="1417" w:type="dxa"/>
            <w:tcBorders>
              <w:top w:val="dotted" w:sz="4" w:space="0" w:color="auto"/>
              <w:bottom w:val="dotted" w:sz="4" w:space="0" w:color="auto"/>
            </w:tcBorders>
          </w:tcPr>
          <w:p w14:paraId="737C344D" w14:textId="77777777" w:rsidR="00E12357" w:rsidRPr="00812E63" w:rsidRDefault="00E12357" w:rsidP="00D0595F">
            <w:pPr>
              <w:spacing w:before="80" w:line="240" w:lineRule="exact"/>
              <w:ind w:firstLine="0"/>
              <w:jc w:val="center"/>
              <w:rPr>
                <w:rFonts w:cs="Arial"/>
                <w:sz w:val="20"/>
              </w:rPr>
            </w:pPr>
            <w:r w:rsidRPr="00812E63">
              <w:rPr>
                <w:rFonts w:cs="Arial"/>
                <w:sz w:val="20"/>
              </w:rPr>
              <w:t>118,4</w:t>
            </w:r>
          </w:p>
        </w:tc>
        <w:tc>
          <w:tcPr>
            <w:tcW w:w="1382" w:type="dxa"/>
            <w:tcBorders>
              <w:top w:val="dotted" w:sz="4" w:space="0" w:color="auto"/>
              <w:bottom w:val="dotted" w:sz="4" w:space="0" w:color="auto"/>
            </w:tcBorders>
          </w:tcPr>
          <w:p w14:paraId="7EEF681A" w14:textId="77777777" w:rsidR="00E12357" w:rsidRPr="00812E63" w:rsidRDefault="00E12357" w:rsidP="00D0595F">
            <w:pPr>
              <w:spacing w:before="80" w:line="240" w:lineRule="exact"/>
              <w:ind w:firstLine="0"/>
              <w:jc w:val="center"/>
              <w:rPr>
                <w:rFonts w:cs="Arial"/>
                <w:sz w:val="20"/>
              </w:rPr>
            </w:pPr>
            <w:r w:rsidRPr="00812E63">
              <w:rPr>
                <w:rFonts w:cs="Arial"/>
                <w:sz w:val="20"/>
              </w:rPr>
              <w:t>86,4</w:t>
            </w:r>
          </w:p>
        </w:tc>
        <w:tc>
          <w:tcPr>
            <w:tcW w:w="1382" w:type="dxa"/>
            <w:tcBorders>
              <w:top w:val="dotted" w:sz="4" w:space="0" w:color="auto"/>
              <w:bottom w:val="dotted" w:sz="4" w:space="0" w:color="auto"/>
            </w:tcBorders>
          </w:tcPr>
          <w:p w14:paraId="4179B0A5" w14:textId="77777777" w:rsidR="00E12357" w:rsidRPr="00812E63" w:rsidRDefault="00E12357" w:rsidP="00D0595F">
            <w:pPr>
              <w:spacing w:before="80" w:line="240" w:lineRule="exact"/>
              <w:ind w:firstLine="0"/>
              <w:jc w:val="center"/>
              <w:rPr>
                <w:rFonts w:cs="Arial"/>
                <w:sz w:val="20"/>
              </w:rPr>
            </w:pPr>
            <w:r w:rsidRPr="00812E63">
              <w:rPr>
                <w:rFonts w:cs="Arial"/>
                <w:sz w:val="20"/>
              </w:rPr>
              <w:t>129,0</w:t>
            </w:r>
          </w:p>
        </w:tc>
        <w:tc>
          <w:tcPr>
            <w:tcW w:w="1382" w:type="dxa"/>
            <w:tcBorders>
              <w:top w:val="dotted" w:sz="4" w:space="0" w:color="auto"/>
              <w:bottom w:val="dotted" w:sz="4" w:space="0" w:color="auto"/>
            </w:tcBorders>
          </w:tcPr>
          <w:p w14:paraId="747A85E0" w14:textId="77777777" w:rsidR="00E12357" w:rsidRPr="00812E63" w:rsidRDefault="00E12357" w:rsidP="00D0595F">
            <w:pPr>
              <w:spacing w:before="80" w:line="240" w:lineRule="exact"/>
              <w:ind w:firstLine="0"/>
              <w:jc w:val="center"/>
              <w:rPr>
                <w:rFonts w:cs="Arial"/>
                <w:sz w:val="20"/>
              </w:rPr>
            </w:pPr>
            <w:r w:rsidRPr="00812E63">
              <w:rPr>
                <w:rFonts w:cs="Arial"/>
                <w:sz w:val="20"/>
              </w:rPr>
              <w:t>100,6</w:t>
            </w:r>
          </w:p>
        </w:tc>
        <w:tc>
          <w:tcPr>
            <w:tcW w:w="1383" w:type="dxa"/>
            <w:tcBorders>
              <w:top w:val="dotted" w:sz="4" w:space="0" w:color="auto"/>
              <w:bottom w:val="dotted" w:sz="4" w:space="0" w:color="auto"/>
            </w:tcBorders>
          </w:tcPr>
          <w:p w14:paraId="1B6EDDB6" w14:textId="77777777" w:rsidR="00E12357" w:rsidRPr="00812E63" w:rsidRDefault="00E12357" w:rsidP="00D0595F">
            <w:pPr>
              <w:spacing w:before="80" w:line="240" w:lineRule="exact"/>
              <w:ind w:firstLine="0"/>
              <w:jc w:val="center"/>
              <w:rPr>
                <w:rFonts w:cs="Arial"/>
                <w:sz w:val="20"/>
              </w:rPr>
            </w:pPr>
            <w:r w:rsidRPr="00812E63">
              <w:rPr>
                <w:rFonts w:cs="Arial"/>
                <w:sz w:val="20"/>
              </w:rPr>
              <w:t>120,1</w:t>
            </w:r>
          </w:p>
        </w:tc>
      </w:tr>
      <w:tr w:rsidR="00E12357" w:rsidRPr="00C3640D" w14:paraId="10A471BB" w14:textId="77777777" w:rsidTr="00202EAD">
        <w:trPr>
          <w:trHeight w:val="267"/>
        </w:trPr>
        <w:tc>
          <w:tcPr>
            <w:tcW w:w="1418" w:type="dxa"/>
            <w:tcBorders>
              <w:top w:val="dotted" w:sz="4" w:space="0" w:color="auto"/>
              <w:bottom w:val="dotted" w:sz="4" w:space="0" w:color="auto"/>
            </w:tcBorders>
            <w:vAlign w:val="bottom"/>
          </w:tcPr>
          <w:p w14:paraId="2DBC93ED" w14:textId="77777777" w:rsidR="00E12357" w:rsidRPr="00BA4C46" w:rsidRDefault="00E12357" w:rsidP="00D0595F">
            <w:pPr>
              <w:spacing w:before="80" w:line="240" w:lineRule="exact"/>
              <w:ind w:left="57" w:firstLine="0"/>
              <w:jc w:val="left"/>
              <w:rPr>
                <w:rFonts w:cs="Arial"/>
                <w:sz w:val="20"/>
              </w:rPr>
            </w:pPr>
            <w:r w:rsidRPr="00BA4C46">
              <w:rPr>
                <w:rFonts w:cs="Arial"/>
                <w:i/>
                <w:sz w:val="20"/>
                <w:lang w:val="en-US"/>
              </w:rPr>
              <w:t xml:space="preserve">II </w:t>
            </w:r>
            <w:r w:rsidRPr="00BA4C46">
              <w:rPr>
                <w:rFonts w:cs="Arial"/>
                <w:i/>
                <w:sz w:val="20"/>
              </w:rPr>
              <w:t>квартал</w:t>
            </w:r>
          </w:p>
        </w:tc>
        <w:tc>
          <w:tcPr>
            <w:tcW w:w="1134" w:type="dxa"/>
            <w:tcBorders>
              <w:top w:val="dotted" w:sz="4" w:space="0" w:color="auto"/>
              <w:bottom w:val="dotted" w:sz="4" w:space="0" w:color="auto"/>
            </w:tcBorders>
          </w:tcPr>
          <w:p w14:paraId="3683BF18" w14:textId="77777777" w:rsidR="00E12357" w:rsidRPr="00812E63" w:rsidRDefault="00E12357" w:rsidP="00D0595F">
            <w:pPr>
              <w:spacing w:before="80" w:line="240" w:lineRule="exact"/>
              <w:ind w:firstLine="0"/>
              <w:jc w:val="center"/>
              <w:rPr>
                <w:rFonts w:cs="Arial"/>
                <w:i/>
                <w:sz w:val="20"/>
              </w:rPr>
            </w:pPr>
            <w:r w:rsidRPr="00812E63">
              <w:rPr>
                <w:rFonts w:cs="Arial"/>
                <w:i/>
                <w:sz w:val="20"/>
              </w:rPr>
              <w:t>107,4</w:t>
            </w:r>
          </w:p>
        </w:tc>
        <w:tc>
          <w:tcPr>
            <w:tcW w:w="1417" w:type="dxa"/>
            <w:tcBorders>
              <w:top w:val="dotted" w:sz="4" w:space="0" w:color="auto"/>
              <w:bottom w:val="dotted" w:sz="4" w:space="0" w:color="auto"/>
            </w:tcBorders>
          </w:tcPr>
          <w:p w14:paraId="7746C6F2" w14:textId="77777777" w:rsidR="00E12357" w:rsidRPr="00812E63" w:rsidRDefault="00E12357" w:rsidP="00D0595F">
            <w:pPr>
              <w:spacing w:before="80" w:line="240" w:lineRule="exact"/>
              <w:ind w:firstLine="0"/>
              <w:jc w:val="center"/>
              <w:rPr>
                <w:rFonts w:cs="Arial"/>
                <w:i/>
                <w:sz w:val="20"/>
              </w:rPr>
            </w:pPr>
            <w:r w:rsidRPr="00812E63">
              <w:rPr>
                <w:rFonts w:cs="Arial"/>
                <w:i/>
                <w:sz w:val="20"/>
              </w:rPr>
              <w:t>118</w:t>
            </w:r>
            <w:r>
              <w:rPr>
                <w:rFonts w:cs="Arial"/>
                <w:i/>
                <w:sz w:val="20"/>
              </w:rPr>
              <w:t>,</w:t>
            </w:r>
            <w:r w:rsidRPr="00812E63">
              <w:rPr>
                <w:rFonts w:cs="Arial"/>
                <w:i/>
                <w:sz w:val="20"/>
              </w:rPr>
              <w:t>4</w:t>
            </w:r>
          </w:p>
        </w:tc>
        <w:tc>
          <w:tcPr>
            <w:tcW w:w="1382" w:type="dxa"/>
            <w:tcBorders>
              <w:top w:val="dotted" w:sz="4" w:space="0" w:color="auto"/>
              <w:bottom w:val="dotted" w:sz="4" w:space="0" w:color="auto"/>
            </w:tcBorders>
          </w:tcPr>
          <w:p w14:paraId="714B19D6" w14:textId="77777777" w:rsidR="00E12357" w:rsidRPr="00812E63" w:rsidRDefault="00E12357" w:rsidP="00D0595F">
            <w:pPr>
              <w:spacing w:before="80" w:line="240" w:lineRule="exact"/>
              <w:ind w:firstLine="0"/>
              <w:jc w:val="center"/>
              <w:rPr>
                <w:rFonts w:cs="Arial"/>
                <w:i/>
                <w:sz w:val="20"/>
              </w:rPr>
            </w:pPr>
            <w:r w:rsidRPr="00812E63">
              <w:rPr>
                <w:rFonts w:cs="Arial"/>
                <w:i/>
                <w:sz w:val="20"/>
              </w:rPr>
              <w:t>115,0</w:t>
            </w:r>
          </w:p>
        </w:tc>
        <w:tc>
          <w:tcPr>
            <w:tcW w:w="1382" w:type="dxa"/>
            <w:tcBorders>
              <w:top w:val="dotted" w:sz="4" w:space="0" w:color="auto"/>
              <w:bottom w:val="dotted" w:sz="4" w:space="0" w:color="auto"/>
            </w:tcBorders>
          </w:tcPr>
          <w:p w14:paraId="692B248B" w14:textId="77777777" w:rsidR="00E12357" w:rsidRPr="00812E63" w:rsidRDefault="00E12357" w:rsidP="00D0595F">
            <w:pPr>
              <w:spacing w:before="80" w:line="240" w:lineRule="exact"/>
              <w:ind w:firstLine="0"/>
              <w:jc w:val="center"/>
              <w:rPr>
                <w:rFonts w:cs="Arial"/>
                <w:i/>
                <w:sz w:val="20"/>
              </w:rPr>
            </w:pPr>
            <w:r w:rsidRPr="00812E63">
              <w:rPr>
                <w:rFonts w:cs="Arial"/>
                <w:i/>
                <w:sz w:val="20"/>
              </w:rPr>
              <w:t>129,0</w:t>
            </w:r>
          </w:p>
        </w:tc>
        <w:tc>
          <w:tcPr>
            <w:tcW w:w="1382" w:type="dxa"/>
            <w:tcBorders>
              <w:top w:val="dotted" w:sz="4" w:space="0" w:color="auto"/>
              <w:bottom w:val="dotted" w:sz="4" w:space="0" w:color="auto"/>
            </w:tcBorders>
          </w:tcPr>
          <w:p w14:paraId="3725E7CD" w14:textId="77777777" w:rsidR="00E12357" w:rsidRPr="00812E63" w:rsidRDefault="00E12357" w:rsidP="00D0595F">
            <w:pPr>
              <w:spacing w:before="80" w:line="240" w:lineRule="exact"/>
              <w:ind w:firstLine="0"/>
              <w:jc w:val="center"/>
              <w:rPr>
                <w:rFonts w:cs="Arial"/>
                <w:i/>
                <w:sz w:val="20"/>
              </w:rPr>
            </w:pPr>
            <w:r w:rsidRPr="00812E63">
              <w:rPr>
                <w:rFonts w:cs="Arial"/>
                <w:i/>
                <w:sz w:val="20"/>
              </w:rPr>
              <w:t>108,0</w:t>
            </w:r>
          </w:p>
        </w:tc>
        <w:tc>
          <w:tcPr>
            <w:tcW w:w="1383" w:type="dxa"/>
            <w:tcBorders>
              <w:top w:val="dotted" w:sz="4" w:space="0" w:color="auto"/>
              <w:bottom w:val="dotted" w:sz="4" w:space="0" w:color="auto"/>
            </w:tcBorders>
          </w:tcPr>
          <w:p w14:paraId="443A6E40" w14:textId="77777777" w:rsidR="00E12357" w:rsidRPr="00812E63" w:rsidRDefault="00E12357" w:rsidP="00D0595F">
            <w:pPr>
              <w:spacing w:before="80" w:line="240" w:lineRule="exact"/>
              <w:ind w:firstLine="0"/>
              <w:jc w:val="center"/>
              <w:rPr>
                <w:rFonts w:cs="Arial"/>
                <w:i/>
                <w:sz w:val="20"/>
              </w:rPr>
            </w:pPr>
            <w:r w:rsidRPr="00812E63">
              <w:rPr>
                <w:rFonts w:cs="Arial"/>
                <w:i/>
                <w:sz w:val="20"/>
              </w:rPr>
              <w:t>120,1</w:t>
            </w:r>
          </w:p>
        </w:tc>
      </w:tr>
      <w:tr w:rsidR="00E12357" w:rsidRPr="00763923" w14:paraId="433DC962" w14:textId="77777777" w:rsidTr="00202EAD">
        <w:trPr>
          <w:trHeight w:val="267"/>
        </w:trPr>
        <w:tc>
          <w:tcPr>
            <w:tcW w:w="1418" w:type="dxa"/>
            <w:tcBorders>
              <w:top w:val="dotted" w:sz="4" w:space="0" w:color="auto"/>
              <w:bottom w:val="dotted" w:sz="4" w:space="0" w:color="auto"/>
            </w:tcBorders>
            <w:vAlign w:val="bottom"/>
          </w:tcPr>
          <w:p w14:paraId="0FABDCAB" w14:textId="77777777" w:rsidR="00E12357" w:rsidRPr="00BA4C46" w:rsidRDefault="00E12357" w:rsidP="00D0595F">
            <w:pPr>
              <w:spacing w:before="80" w:line="240" w:lineRule="exact"/>
              <w:ind w:left="57" w:firstLine="0"/>
              <w:jc w:val="left"/>
              <w:rPr>
                <w:rFonts w:cs="Arial"/>
                <w:sz w:val="20"/>
              </w:rPr>
            </w:pPr>
            <w:r w:rsidRPr="00BA4C46">
              <w:rPr>
                <w:rFonts w:cs="Arial"/>
                <w:sz w:val="20"/>
              </w:rPr>
              <w:t>Июль</w:t>
            </w:r>
          </w:p>
        </w:tc>
        <w:tc>
          <w:tcPr>
            <w:tcW w:w="1134" w:type="dxa"/>
            <w:tcBorders>
              <w:top w:val="dotted" w:sz="4" w:space="0" w:color="auto"/>
              <w:bottom w:val="dotted" w:sz="4" w:space="0" w:color="auto"/>
            </w:tcBorders>
          </w:tcPr>
          <w:p w14:paraId="4F3D3568"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97,5</w:t>
            </w:r>
          </w:p>
        </w:tc>
        <w:tc>
          <w:tcPr>
            <w:tcW w:w="1417" w:type="dxa"/>
            <w:tcBorders>
              <w:top w:val="dotted" w:sz="4" w:space="0" w:color="auto"/>
              <w:bottom w:val="dotted" w:sz="4" w:space="0" w:color="auto"/>
            </w:tcBorders>
          </w:tcPr>
          <w:p w14:paraId="7A36B3D7"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115,4</w:t>
            </w:r>
          </w:p>
        </w:tc>
        <w:tc>
          <w:tcPr>
            <w:tcW w:w="1382" w:type="dxa"/>
            <w:tcBorders>
              <w:top w:val="dotted" w:sz="4" w:space="0" w:color="auto"/>
              <w:bottom w:val="dotted" w:sz="4" w:space="0" w:color="auto"/>
            </w:tcBorders>
          </w:tcPr>
          <w:p w14:paraId="1F9E2FE0"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87,5</w:t>
            </w:r>
          </w:p>
        </w:tc>
        <w:tc>
          <w:tcPr>
            <w:tcW w:w="1382" w:type="dxa"/>
            <w:tcBorders>
              <w:top w:val="dotted" w:sz="4" w:space="0" w:color="auto"/>
              <w:bottom w:val="dotted" w:sz="4" w:space="0" w:color="auto"/>
            </w:tcBorders>
          </w:tcPr>
          <w:p w14:paraId="129F6617"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112,8</w:t>
            </w:r>
          </w:p>
        </w:tc>
        <w:tc>
          <w:tcPr>
            <w:tcW w:w="1382" w:type="dxa"/>
            <w:tcBorders>
              <w:top w:val="dotted" w:sz="4" w:space="0" w:color="auto"/>
              <w:bottom w:val="dotted" w:sz="4" w:space="0" w:color="auto"/>
            </w:tcBorders>
          </w:tcPr>
          <w:p w14:paraId="081C3F4D"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98,2</w:t>
            </w:r>
          </w:p>
        </w:tc>
        <w:tc>
          <w:tcPr>
            <w:tcW w:w="1383" w:type="dxa"/>
            <w:tcBorders>
              <w:top w:val="dotted" w:sz="4" w:space="0" w:color="auto"/>
              <w:bottom w:val="dotted" w:sz="4" w:space="0" w:color="auto"/>
            </w:tcBorders>
          </w:tcPr>
          <w:p w14:paraId="3EB51044"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118,0</w:t>
            </w:r>
          </w:p>
        </w:tc>
      </w:tr>
      <w:tr w:rsidR="00E12357" w:rsidRPr="00763923" w14:paraId="7330C581" w14:textId="77777777" w:rsidTr="00202EAD">
        <w:trPr>
          <w:trHeight w:val="267"/>
        </w:trPr>
        <w:tc>
          <w:tcPr>
            <w:tcW w:w="1418" w:type="dxa"/>
            <w:tcBorders>
              <w:top w:val="dotted" w:sz="4" w:space="0" w:color="auto"/>
              <w:bottom w:val="dotted" w:sz="4" w:space="0" w:color="auto"/>
            </w:tcBorders>
            <w:vAlign w:val="bottom"/>
          </w:tcPr>
          <w:p w14:paraId="346395C9" w14:textId="77777777" w:rsidR="00E12357" w:rsidRPr="00BA4C46" w:rsidRDefault="00E12357" w:rsidP="00D0595F">
            <w:pPr>
              <w:spacing w:before="80" w:line="240" w:lineRule="exact"/>
              <w:ind w:left="57" w:firstLine="0"/>
              <w:jc w:val="left"/>
              <w:rPr>
                <w:rFonts w:cs="Arial"/>
                <w:sz w:val="20"/>
              </w:rPr>
            </w:pPr>
            <w:r w:rsidRPr="00BA4C46">
              <w:rPr>
                <w:rFonts w:cs="Arial"/>
                <w:sz w:val="20"/>
              </w:rPr>
              <w:t>Август</w:t>
            </w:r>
          </w:p>
        </w:tc>
        <w:tc>
          <w:tcPr>
            <w:tcW w:w="1134" w:type="dxa"/>
            <w:tcBorders>
              <w:top w:val="dotted" w:sz="4" w:space="0" w:color="auto"/>
              <w:bottom w:val="dotted" w:sz="4" w:space="0" w:color="auto"/>
            </w:tcBorders>
            <w:vAlign w:val="bottom"/>
          </w:tcPr>
          <w:p w14:paraId="6B760A0C"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98,7</w:t>
            </w:r>
          </w:p>
        </w:tc>
        <w:tc>
          <w:tcPr>
            <w:tcW w:w="1417" w:type="dxa"/>
            <w:tcBorders>
              <w:top w:val="dotted" w:sz="4" w:space="0" w:color="auto"/>
              <w:bottom w:val="dotted" w:sz="4" w:space="0" w:color="auto"/>
            </w:tcBorders>
            <w:vAlign w:val="bottom"/>
          </w:tcPr>
          <w:p w14:paraId="2A6C59E2"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113,9</w:t>
            </w:r>
          </w:p>
        </w:tc>
        <w:tc>
          <w:tcPr>
            <w:tcW w:w="1382" w:type="dxa"/>
            <w:tcBorders>
              <w:top w:val="dotted" w:sz="4" w:space="0" w:color="auto"/>
              <w:bottom w:val="dotted" w:sz="4" w:space="0" w:color="auto"/>
            </w:tcBorders>
          </w:tcPr>
          <w:p w14:paraId="19C0FFC2"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87,5</w:t>
            </w:r>
          </w:p>
        </w:tc>
        <w:tc>
          <w:tcPr>
            <w:tcW w:w="1382" w:type="dxa"/>
            <w:tcBorders>
              <w:top w:val="dotted" w:sz="4" w:space="0" w:color="auto"/>
              <w:bottom w:val="dotted" w:sz="4" w:space="0" w:color="auto"/>
            </w:tcBorders>
          </w:tcPr>
          <w:p w14:paraId="1C2061FD"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98,6</w:t>
            </w:r>
          </w:p>
        </w:tc>
        <w:tc>
          <w:tcPr>
            <w:tcW w:w="1382" w:type="dxa"/>
            <w:tcBorders>
              <w:top w:val="dotted" w:sz="4" w:space="0" w:color="auto"/>
              <w:bottom w:val="dotted" w:sz="4" w:space="0" w:color="auto"/>
            </w:tcBorders>
            <w:vAlign w:val="bottom"/>
          </w:tcPr>
          <w:p w14:paraId="215BD658"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99,0</w:t>
            </w:r>
          </w:p>
        </w:tc>
        <w:tc>
          <w:tcPr>
            <w:tcW w:w="1383" w:type="dxa"/>
            <w:tcBorders>
              <w:top w:val="dotted" w:sz="4" w:space="0" w:color="auto"/>
              <w:bottom w:val="dotted" w:sz="4" w:space="0" w:color="auto"/>
            </w:tcBorders>
            <w:vAlign w:val="bottom"/>
          </w:tcPr>
          <w:p w14:paraId="5B3AA09E"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116,8</w:t>
            </w:r>
          </w:p>
        </w:tc>
      </w:tr>
      <w:tr w:rsidR="00E12357" w:rsidRPr="00763923" w14:paraId="44CDD9B1" w14:textId="77777777" w:rsidTr="00202EAD">
        <w:trPr>
          <w:trHeight w:val="267"/>
        </w:trPr>
        <w:tc>
          <w:tcPr>
            <w:tcW w:w="1418" w:type="dxa"/>
            <w:tcBorders>
              <w:top w:val="dotted" w:sz="4" w:space="0" w:color="auto"/>
              <w:bottom w:val="dotted" w:sz="4" w:space="0" w:color="auto"/>
            </w:tcBorders>
            <w:vAlign w:val="bottom"/>
          </w:tcPr>
          <w:p w14:paraId="3115EC96" w14:textId="77777777" w:rsidR="00E12357" w:rsidRPr="00BA4C46" w:rsidRDefault="00E12357" w:rsidP="00D0595F">
            <w:pPr>
              <w:spacing w:before="80" w:line="240" w:lineRule="exact"/>
              <w:ind w:left="57" w:firstLine="0"/>
              <w:jc w:val="left"/>
              <w:rPr>
                <w:rFonts w:cs="Arial"/>
                <w:sz w:val="20"/>
              </w:rPr>
            </w:pPr>
            <w:r w:rsidRPr="00BA4C46">
              <w:rPr>
                <w:rFonts w:cs="Arial"/>
                <w:sz w:val="20"/>
              </w:rPr>
              <w:t>Сентябрь</w:t>
            </w:r>
          </w:p>
        </w:tc>
        <w:tc>
          <w:tcPr>
            <w:tcW w:w="1134" w:type="dxa"/>
            <w:tcBorders>
              <w:top w:val="dotted" w:sz="4" w:space="0" w:color="auto"/>
              <w:bottom w:val="dotted" w:sz="4" w:space="0" w:color="auto"/>
            </w:tcBorders>
          </w:tcPr>
          <w:p w14:paraId="312200BF"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98,9</w:t>
            </w:r>
          </w:p>
        </w:tc>
        <w:tc>
          <w:tcPr>
            <w:tcW w:w="1417" w:type="dxa"/>
            <w:tcBorders>
              <w:top w:val="dotted" w:sz="4" w:space="0" w:color="auto"/>
              <w:bottom w:val="dotted" w:sz="4" w:space="0" w:color="auto"/>
            </w:tcBorders>
          </w:tcPr>
          <w:p w14:paraId="00837974"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112,7</w:t>
            </w:r>
          </w:p>
        </w:tc>
        <w:tc>
          <w:tcPr>
            <w:tcW w:w="1382" w:type="dxa"/>
            <w:tcBorders>
              <w:top w:val="dotted" w:sz="4" w:space="0" w:color="auto"/>
              <w:bottom w:val="dotted" w:sz="4" w:space="0" w:color="auto"/>
            </w:tcBorders>
            <w:vAlign w:val="bottom"/>
          </w:tcPr>
          <w:p w14:paraId="4ED7175B"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82,8</w:t>
            </w:r>
          </w:p>
        </w:tc>
        <w:tc>
          <w:tcPr>
            <w:tcW w:w="1382" w:type="dxa"/>
            <w:tcBorders>
              <w:top w:val="dotted" w:sz="4" w:space="0" w:color="auto"/>
              <w:bottom w:val="dotted" w:sz="4" w:space="0" w:color="auto"/>
            </w:tcBorders>
            <w:vAlign w:val="bottom"/>
          </w:tcPr>
          <w:p w14:paraId="2CA7CB16"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81,6</w:t>
            </w:r>
          </w:p>
        </w:tc>
        <w:tc>
          <w:tcPr>
            <w:tcW w:w="1382" w:type="dxa"/>
            <w:tcBorders>
              <w:top w:val="dotted" w:sz="4" w:space="0" w:color="auto"/>
              <w:bottom w:val="dotted" w:sz="4" w:space="0" w:color="auto"/>
            </w:tcBorders>
            <w:vAlign w:val="bottom"/>
          </w:tcPr>
          <w:p w14:paraId="3C26E5CE"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100,4</w:t>
            </w:r>
          </w:p>
        </w:tc>
        <w:tc>
          <w:tcPr>
            <w:tcW w:w="1383" w:type="dxa"/>
            <w:tcBorders>
              <w:top w:val="dotted" w:sz="4" w:space="0" w:color="auto"/>
              <w:bottom w:val="dotted" w:sz="4" w:space="0" w:color="auto"/>
            </w:tcBorders>
            <w:vAlign w:val="bottom"/>
          </w:tcPr>
          <w:p w14:paraId="3B4AEF5F"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117,3</w:t>
            </w:r>
          </w:p>
        </w:tc>
      </w:tr>
      <w:tr w:rsidR="00E12357" w:rsidRPr="00C3640D" w14:paraId="12E0DA48" w14:textId="77777777" w:rsidTr="00202EAD">
        <w:trPr>
          <w:trHeight w:val="267"/>
        </w:trPr>
        <w:tc>
          <w:tcPr>
            <w:tcW w:w="1418" w:type="dxa"/>
            <w:tcBorders>
              <w:top w:val="dotted" w:sz="4" w:space="0" w:color="auto"/>
              <w:bottom w:val="dotted" w:sz="4" w:space="0" w:color="auto"/>
            </w:tcBorders>
            <w:vAlign w:val="bottom"/>
          </w:tcPr>
          <w:p w14:paraId="28252E66" w14:textId="77777777" w:rsidR="00E12357" w:rsidRPr="00BA4C46" w:rsidRDefault="00E12357" w:rsidP="00D0595F">
            <w:pPr>
              <w:spacing w:before="80" w:line="240" w:lineRule="exact"/>
              <w:ind w:left="57" w:firstLine="0"/>
              <w:jc w:val="left"/>
              <w:rPr>
                <w:rFonts w:cs="Arial"/>
                <w:i/>
                <w:sz w:val="20"/>
              </w:rPr>
            </w:pPr>
            <w:r w:rsidRPr="00BA4C46">
              <w:rPr>
                <w:rFonts w:cs="Arial"/>
                <w:i/>
                <w:sz w:val="20"/>
                <w:lang w:val="en-US"/>
              </w:rPr>
              <w:t xml:space="preserve">III </w:t>
            </w:r>
            <w:r w:rsidRPr="00BA4C46">
              <w:rPr>
                <w:rFonts w:cs="Arial"/>
                <w:i/>
                <w:sz w:val="20"/>
              </w:rPr>
              <w:t>квартал</w:t>
            </w:r>
          </w:p>
        </w:tc>
        <w:tc>
          <w:tcPr>
            <w:tcW w:w="1134" w:type="dxa"/>
            <w:tcBorders>
              <w:top w:val="dotted" w:sz="4" w:space="0" w:color="auto"/>
              <w:bottom w:val="dotted" w:sz="4" w:space="0" w:color="auto"/>
            </w:tcBorders>
          </w:tcPr>
          <w:p w14:paraId="3571C364" w14:textId="77777777" w:rsidR="00E12357" w:rsidRPr="00812E63" w:rsidRDefault="00E12357" w:rsidP="00D0595F">
            <w:pPr>
              <w:spacing w:before="80" w:line="240" w:lineRule="exact"/>
              <w:ind w:firstLine="0"/>
              <w:jc w:val="center"/>
              <w:rPr>
                <w:rFonts w:cs="Arial"/>
                <w:i/>
                <w:sz w:val="20"/>
              </w:rPr>
            </w:pPr>
            <w:r w:rsidRPr="00812E63">
              <w:rPr>
                <w:rFonts w:cs="Arial"/>
                <w:i/>
                <w:sz w:val="20"/>
              </w:rPr>
              <w:t>95,2</w:t>
            </w:r>
          </w:p>
        </w:tc>
        <w:tc>
          <w:tcPr>
            <w:tcW w:w="1417" w:type="dxa"/>
            <w:tcBorders>
              <w:top w:val="dotted" w:sz="4" w:space="0" w:color="auto"/>
              <w:bottom w:val="dotted" w:sz="4" w:space="0" w:color="auto"/>
            </w:tcBorders>
          </w:tcPr>
          <w:p w14:paraId="68619FFA" w14:textId="77777777" w:rsidR="00E12357" w:rsidRPr="00812E63" w:rsidRDefault="00E12357" w:rsidP="00D0595F">
            <w:pPr>
              <w:spacing w:before="80" w:line="240" w:lineRule="exact"/>
              <w:ind w:firstLine="0"/>
              <w:jc w:val="center"/>
              <w:rPr>
                <w:rFonts w:cs="Arial"/>
                <w:i/>
                <w:sz w:val="20"/>
              </w:rPr>
            </w:pPr>
            <w:r w:rsidRPr="00812E63">
              <w:rPr>
                <w:rFonts w:cs="Arial"/>
                <w:i/>
                <w:sz w:val="20"/>
              </w:rPr>
              <w:t>112,7</w:t>
            </w:r>
          </w:p>
        </w:tc>
        <w:tc>
          <w:tcPr>
            <w:tcW w:w="1382" w:type="dxa"/>
            <w:tcBorders>
              <w:top w:val="dotted" w:sz="4" w:space="0" w:color="auto"/>
              <w:bottom w:val="dotted" w:sz="4" w:space="0" w:color="auto"/>
            </w:tcBorders>
          </w:tcPr>
          <w:p w14:paraId="0443330F" w14:textId="77777777" w:rsidR="00E12357" w:rsidRPr="00812E63" w:rsidRDefault="00E12357" w:rsidP="00D0595F">
            <w:pPr>
              <w:spacing w:before="80" w:line="240" w:lineRule="exact"/>
              <w:ind w:firstLine="0"/>
              <w:jc w:val="center"/>
              <w:rPr>
                <w:rFonts w:cs="Arial"/>
                <w:i/>
                <w:sz w:val="20"/>
              </w:rPr>
            </w:pPr>
            <w:r w:rsidRPr="00812E63">
              <w:rPr>
                <w:rFonts w:cs="Arial"/>
                <w:i/>
                <w:sz w:val="20"/>
              </w:rPr>
              <w:t>63,3</w:t>
            </w:r>
          </w:p>
        </w:tc>
        <w:tc>
          <w:tcPr>
            <w:tcW w:w="1382" w:type="dxa"/>
            <w:tcBorders>
              <w:top w:val="dotted" w:sz="4" w:space="0" w:color="auto"/>
              <w:bottom w:val="dotted" w:sz="4" w:space="0" w:color="auto"/>
            </w:tcBorders>
          </w:tcPr>
          <w:p w14:paraId="210A75E2" w14:textId="77777777" w:rsidR="00E12357" w:rsidRPr="00812E63" w:rsidRDefault="00E12357" w:rsidP="00D0595F">
            <w:pPr>
              <w:spacing w:before="80" w:line="240" w:lineRule="exact"/>
              <w:ind w:firstLine="0"/>
              <w:jc w:val="center"/>
              <w:rPr>
                <w:rFonts w:cs="Arial"/>
                <w:i/>
                <w:sz w:val="20"/>
              </w:rPr>
            </w:pPr>
            <w:r w:rsidRPr="00812E63">
              <w:rPr>
                <w:rFonts w:cs="Arial"/>
                <w:i/>
                <w:sz w:val="20"/>
              </w:rPr>
              <w:t>81,6</w:t>
            </w:r>
          </w:p>
        </w:tc>
        <w:tc>
          <w:tcPr>
            <w:tcW w:w="1382" w:type="dxa"/>
            <w:tcBorders>
              <w:top w:val="dotted" w:sz="4" w:space="0" w:color="auto"/>
              <w:bottom w:val="dotted" w:sz="4" w:space="0" w:color="auto"/>
            </w:tcBorders>
          </w:tcPr>
          <w:p w14:paraId="295911C1" w14:textId="77777777" w:rsidR="00E12357" w:rsidRPr="00812E63" w:rsidRDefault="00E12357" w:rsidP="00D0595F">
            <w:pPr>
              <w:spacing w:before="80" w:line="240" w:lineRule="exact"/>
              <w:ind w:firstLine="0"/>
              <w:jc w:val="center"/>
              <w:rPr>
                <w:rFonts w:cs="Arial"/>
                <w:i/>
                <w:sz w:val="20"/>
              </w:rPr>
            </w:pPr>
            <w:r w:rsidRPr="00812E63">
              <w:rPr>
                <w:rFonts w:cs="Arial"/>
                <w:i/>
                <w:sz w:val="20"/>
              </w:rPr>
              <w:t>97,7</w:t>
            </w:r>
          </w:p>
        </w:tc>
        <w:tc>
          <w:tcPr>
            <w:tcW w:w="1383" w:type="dxa"/>
            <w:tcBorders>
              <w:top w:val="dotted" w:sz="4" w:space="0" w:color="auto"/>
              <w:bottom w:val="dotted" w:sz="4" w:space="0" w:color="auto"/>
            </w:tcBorders>
          </w:tcPr>
          <w:p w14:paraId="590AEADC" w14:textId="77777777" w:rsidR="00E12357" w:rsidRPr="00812E63" w:rsidRDefault="00E12357" w:rsidP="00D0595F">
            <w:pPr>
              <w:spacing w:before="80" w:line="240" w:lineRule="exact"/>
              <w:ind w:firstLine="0"/>
              <w:jc w:val="center"/>
              <w:rPr>
                <w:rFonts w:cs="Arial"/>
                <w:i/>
                <w:sz w:val="20"/>
              </w:rPr>
            </w:pPr>
            <w:r w:rsidRPr="00812E63">
              <w:rPr>
                <w:rFonts w:cs="Arial"/>
                <w:i/>
                <w:sz w:val="20"/>
              </w:rPr>
              <w:t>117,3</w:t>
            </w:r>
          </w:p>
        </w:tc>
      </w:tr>
      <w:tr w:rsidR="00E12357" w:rsidRPr="00763923" w14:paraId="0A1D49B7" w14:textId="77777777" w:rsidTr="00202EAD">
        <w:trPr>
          <w:trHeight w:val="267"/>
        </w:trPr>
        <w:tc>
          <w:tcPr>
            <w:tcW w:w="1418" w:type="dxa"/>
            <w:tcBorders>
              <w:top w:val="dotted" w:sz="4" w:space="0" w:color="auto"/>
              <w:bottom w:val="dotted" w:sz="4" w:space="0" w:color="auto"/>
            </w:tcBorders>
            <w:vAlign w:val="bottom"/>
          </w:tcPr>
          <w:p w14:paraId="5722C642" w14:textId="77777777" w:rsidR="00E12357" w:rsidRPr="00BA4C46" w:rsidRDefault="00E12357" w:rsidP="00D0595F">
            <w:pPr>
              <w:spacing w:before="80" w:line="240" w:lineRule="exact"/>
              <w:ind w:left="57" w:firstLine="0"/>
              <w:jc w:val="left"/>
              <w:rPr>
                <w:rFonts w:cs="Arial"/>
                <w:i/>
                <w:sz w:val="20"/>
                <w:lang w:val="en-US"/>
              </w:rPr>
            </w:pPr>
            <w:r w:rsidRPr="00BA4C46">
              <w:rPr>
                <w:rFonts w:cs="Arial"/>
                <w:sz w:val="20"/>
              </w:rPr>
              <w:t>Октябрь</w:t>
            </w:r>
          </w:p>
        </w:tc>
        <w:tc>
          <w:tcPr>
            <w:tcW w:w="1134" w:type="dxa"/>
            <w:tcBorders>
              <w:top w:val="dotted" w:sz="4" w:space="0" w:color="auto"/>
              <w:bottom w:val="dotted" w:sz="4" w:space="0" w:color="auto"/>
            </w:tcBorders>
            <w:vAlign w:val="bottom"/>
          </w:tcPr>
          <w:p w14:paraId="6C1CC477"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100,4</w:t>
            </w:r>
          </w:p>
        </w:tc>
        <w:tc>
          <w:tcPr>
            <w:tcW w:w="1417" w:type="dxa"/>
            <w:tcBorders>
              <w:top w:val="dotted" w:sz="4" w:space="0" w:color="auto"/>
              <w:bottom w:val="dotted" w:sz="4" w:space="0" w:color="auto"/>
            </w:tcBorders>
            <w:vAlign w:val="bottom"/>
          </w:tcPr>
          <w:p w14:paraId="26A9F80D"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113,1</w:t>
            </w:r>
          </w:p>
        </w:tc>
        <w:tc>
          <w:tcPr>
            <w:tcW w:w="1382" w:type="dxa"/>
            <w:tcBorders>
              <w:top w:val="dotted" w:sz="4" w:space="0" w:color="auto"/>
              <w:bottom w:val="dotted" w:sz="4" w:space="0" w:color="auto"/>
            </w:tcBorders>
            <w:vAlign w:val="bottom"/>
          </w:tcPr>
          <w:p w14:paraId="619DD713"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89,9</w:t>
            </w:r>
          </w:p>
        </w:tc>
        <w:tc>
          <w:tcPr>
            <w:tcW w:w="1382" w:type="dxa"/>
            <w:tcBorders>
              <w:top w:val="dotted" w:sz="4" w:space="0" w:color="auto"/>
              <w:bottom w:val="dotted" w:sz="4" w:space="0" w:color="auto"/>
            </w:tcBorders>
            <w:vAlign w:val="bottom"/>
          </w:tcPr>
          <w:p w14:paraId="7F50D142"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73,4</w:t>
            </w:r>
          </w:p>
        </w:tc>
        <w:tc>
          <w:tcPr>
            <w:tcW w:w="1382" w:type="dxa"/>
            <w:tcBorders>
              <w:top w:val="dotted" w:sz="4" w:space="0" w:color="auto"/>
              <w:bottom w:val="dotted" w:sz="4" w:space="0" w:color="auto"/>
            </w:tcBorders>
            <w:vAlign w:val="bottom"/>
          </w:tcPr>
          <w:p w14:paraId="5A78DD9E"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101,3</w:t>
            </w:r>
          </w:p>
        </w:tc>
        <w:tc>
          <w:tcPr>
            <w:tcW w:w="1383" w:type="dxa"/>
            <w:tcBorders>
              <w:top w:val="dotted" w:sz="4" w:space="0" w:color="auto"/>
              <w:bottom w:val="dotted" w:sz="4" w:space="0" w:color="auto"/>
            </w:tcBorders>
            <w:vAlign w:val="bottom"/>
          </w:tcPr>
          <w:p w14:paraId="69DACDFD"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118,9</w:t>
            </w:r>
          </w:p>
        </w:tc>
      </w:tr>
      <w:tr w:rsidR="00E12357" w:rsidRPr="00763923" w14:paraId="51D81B91" w14:textId="77777777" w:rsidTr="00202EAD">
        <w:trPr>
          <w:trHeight w:val="267"/>
        </w:trPr>
        <w:tc>
          <w:tcPr>
            <w:tcW w:w="1418" w:type="dxa"/>
            <w:tcBorders>
              <w:top w:val="dotted" w:sz="4" w:space="0" w:color="auto"/>
              <w:bottom w:val="dotted" w:sz="4" w:space="0" w:color="auto"/>
            </w:tcBorders>
            <w:vAlign w:val="bottom"/>
          </w:tcPr>
          <w:p w14:paraId="20A1AD0D" w14:textId="77777777" w:rsidR="00E12357" w:rsidRPr="00BA4C46" w:rsidRDefault="00E12357" w:rsidP="00D0595F">
            <w:pPr>
              <w:spacing w:before="80" w:line="240" w:lineRule="exact"/>
              <w:ind w:left="57" w:firstLine="0"/>
              <w:jc w:val="left"/>
              <w:rPr>
                <w:rFonts w:cs="Arial"/>
                <w:sz w:val="20"/>
              </w:rPr>
            </w:pPr>
            <w:r w:rsidRPr="00BA4C46">
              <w:rPr>
                <w:rFonts w:cs="Arial"/>
                <w:sz w:val="20"/>
              </w:rPr>
              <w:t>Ноябрь</w:t>
            </w:r>
          </w:p>
        </w:tc>
        <w:tc>
          <w:tcPr>
            <w:tcW w:w="1134" w:type="dxa"/>
            <w:tcBorders>
              <w:top w:val="dotted" w:sz="4" w:space="0" w:color="auto"/>
              <w:bottom w:val="dotted" w:sz="4" w:space="0" w:color="auto"/>
            </w:tcBorders>
            <w:vAlign w:val="bottom"/>
          </w:tcPr>
          <w:p w14:paraId="75788EB5"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102,0</w:t>
            </w:r>
          </w:p>
        </w:tc>
        <w:tc>
          <w:tcPr>
            <w:tcW w:w="1417" w:type="dxa"/>
            <w:tcBorders>
              <w:top w:val="dotted" w:sz="4" w:space="0" w:color="auto"/>
              <w:bottom w:val="dotted" w:sz="4" w:space="0" w:color="auto"/>
            </w:tcBorders>
            <w:vAlign w:val="bottom"/>
          </w:tcPr>
          <w:p w14:paraId="2D079E6E"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115,3</w:t>
            </w:r>
          </w:p>
        </w:tc>
        <w:tc>
          <w:tcPr>
            <w:tcW w:w="1382" w:type="dxa"/>
            <w:tcBorders>
              <w:top w:val="dotted" w:sz="4" w:space="0" w:color="auto"/>
              <w:bottom w:val="dotted" w:sz="4" w:space="0" w:color="auto"/>
            </w:tcBorders>
            <w:vAlign w:val="bottom"/>
          </w:tcPr>
          <w:p w14:paraId="1855B25D"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134,4</w:t>
            </w:r>
          </w:p>
        </w:tc>
        <w:tc>
          <w:tcPr>
            <w:tcW w:w="1382" w:type="dxa"/>
            <w:tcBorders>
              <w:top w:val="dotted" w:sz="4" w:space="0" w:color="auto"/>
              <w:bottom w:val="dotted" w:sz="4" w:space="0" w:color="auto"/>
            </w:tcBorders>
            <w:vAlign w:val="bottom"/>
          </w:tcPr>
          <w:p w14:paraId="2AA84971"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98,7</w:t>
            </w:r>
          </w:p>
        </w:tc>
        <w:tc>
          <w:tcPr>
            <w:tcW w:w="1382" w:type="dxa"/>
            <w:tcBorders>
              <w:top w:val="dotted" w:sz="4" w:space="0" w:color="auto"/>
              <w:bottom w:val="dotted" w:sz="4" w:space="0" w:color="auto"/>
            </w:tcBorders>
            <w:vAlign w:val="bottom"/>
          </w:tcPr>
          <w:p w14:paraId="15163B9C"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99,8</w:t>
            </w:r>
          </w:p>
        </w:tc>
        <w:tc>
          <w:tcPr>
            <w:tcW w:w="1383" w:type="dxa"/>
            <w:tcBorders>
              <w:top w:val="dotted" w:sz="4" w:space="0" w:color="auto"/>
              <w:bottom w:val="dotted" w:sz="4" w:space="0" w:color="auto"/>
            </w:tcBorders>
            <w:vAlign w:val="bottom"/>
          </w:tcPr>
          <w:p w14:paraId="10F9950F"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118,6</w:t>
            </w:r>
          </w:p>
        </w:tc>
      </w:tr>
      <w:tr w:rsidR="00E12357" w:rsidRPr="00763923" w14:paraId="0D27D402" w14:textId="77777777" w:rsidTr="00202EAD">
        <w:trPr>
          <w:trHeight w:val="267"/>
        </w:trPr>
        <w:tc>
          <w:tcPr>
            <w:tcW w:w="1418" w:type="dxa"/>
            <w:tcBorders>
              <w:top w:val="dotted" w:sz="4" w:space="0" w:color="auto"/>
              <w:bottom w:val="dotted" w:sz="4" w:space="0" w:color="auto"/>
            </w:tcBorders>
            <w:vAlign w:val="bottom"/>
          </w:tcPr>
          <w:p w14:paraId="6AA66F93" w14:textId="77777777" w:rsidR="00E12357" w:rsidRPr="00BA4C46" w:rsidRDefault="00E12357" w:rsidP="00D0595F">
            <w:pPr>
              <w:spacing w:before="80" w:line="240" w:lineRule="exact"/>
              <w:ind w:left="57" w:firstLine="0"/>
              <w:jc w:val="left"/>
              <w:rPr>
                <w:rFonts w:cs="Arial"/>
                <w:sz w:val="20"/>
              </w:rPr>
            </w:pPr>
            <w:r w:rsidRPr="00BA4C46">
              <w:rPr>
                <w:rFonts w:cs="Arial"/>
                <w:sz w:val="20"/>
              </w:rPr>
              <w:t>Декабрь</w:t>
            </w:r>
          </w:p>
        </w:tc>
        <w:tc>
          <w:tcPr>
            <w:tcW w:w="1134" w:type="dxa"/>
            <w:tcBorders>
              <w:top w:val="dotted" w:sz="4" w:space="0" w:color="auto"/>
              <w:bottom w:val="dotted" w:sz="4" w:space="0" w:color="auto"/>
            </w:tcBorders>
            <w:vAlign w:val="bottom"/>
          </w:tcPr>
          <w:p w14:paraId="0E135BCF"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100,0</w:t>
            </w:r>
          </w:p>
        </w:tc>
        <w:tc>
          <w:tcPr>
            <w:tcW w:w="1417" w:type="dxa"/>
            <w:tcBorders>
              <w:top w:val="dotted" w:sz="4" w:space="0" w:color="auto"/>
              <w:bottom w:val="dotted" w:sz="4" w:space="0" w:color="auto"/>
            </w:tcBorders>
            <w:vAlign w:val="bottom"/>
          </w:tcPr>
          <w:p w14:paraId="17B5BBEA"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115,3</w:t>
            </w:r>
          </w:p>
        </w:tc>
        <w:tc>
          <w:tcPr>
            <w:tcW w:w="1382" w:type="dxa"/>
            <w:tcBorders>
              <w:top w:val="dotted" w:sz="4" w:space="0" w:color="auto"/>
              <w:bottom w:val="dotted" w:sz="4" w:space="0" w:color="auto"/>
            </w:tcBorders>
            <w:vAlign w:val="bottom"/>
          </w:tcPr>
          <w:p w14:paraId="31F6BDD3"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98,9</w:t>
            </w:r>
          </w:p>
        </w:tc>
        <w:tc>
          <w:tcPr>
            <w:tcW w:w="1382" w:type="dxa"/>
            <w:tcBorders>
              <w:top w:val="dotted" w:sz="4" w:space="0" w:color="auto"/>
              <w:bottom w:val="dotted" w:sz="4" w:space="0" w:color="auto"/>
            </w:tcBorders>
            <w:vAlign w:val="bottom"/>
          </w:tcPr>
          <w:p w14:paraId="61DD1BDF"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97,6</w:t>
            </w:r>
          </w:p>
        </w:tc>
        <w:tc>
          <w:tcPr>
            <w:tcW w:w="1382" w:type="dxa"/>
            <w:tcBorders>
              <w:top w:val="dotted" w:sz="4" w:space="0" w:color="auto"/>
              <w:bottom w:val="dotted" w:sz="4" w:space="0" w:color="auto"/>
            </w:tcBorders>
            <w:vAlign w:val="bottom"/>
          </w:tcPr>
          <w:p w14:paraId="7A831A24"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100,0</w:t>
            </w:r>
          </w:p>
        </w:tc>
        <w:tc>
          <w:tcPr>
            <w:tcW w:w="1383" w:type="dxa"/>
            <w:tcBorders>
              <w:top w:val="dotted" w:sz="4" w:space="0" w:color="auto"/>
              <w:bottom w:val="dotted" w:sz="4" w:space="0" w:color="auto"/>
            </w:tcBorders>
            <w:vAlign w:val="bottom"/>
          </w:tcPr>
          <w:p w14:paraId="128ED902"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118,6</w:t>
            </w:r>
          </w:p>
        </w:tc>
      </w:tr>
      <w:tr w:rsidR="00E12357" w:rsidRPr="004C4A05" w14:paraId="35415D5D" w14:textId="77777777" w:rsidTr="00202EAD">
        <w:trPr>
          <w:trHeight w:val="267"/>
        </w:trPr>
        <w:tc>
          <w:tcPr>
            <w:tcW w:w="1418" w:type="dxa"/>
            <w:tcBorders>
              <w:top w:val="dotted" w:sz="4" w:space="0" w:color="auto"/>
              <w:bottom w:val="single" w:sz="4" w:space="0" w:color="auto"/>
            </w:tcBorders>
            <w:vAlign w:val="bottom"/>
          </w:tcPr>
          <w:p w14:paraId="4BFCFFA2" w14:textId="77777777" w:rsidR="00E12357" w:rsidRPr="004C4A05" w:rsidRDefault="00E12357" w:rsidP="00D0595F">
            <w:pPr>
              <w:spacing w:before="80" w:line="240" w:lineRule="exact"/>
              <w:ind w:left="57" w:firstLine="0"/>
              <w:jc w:val="left"/>
              <w:rPr>
                <w:rFonts w:cs="Arial"/>
                <w:i/>
                <w:sz w:val="20"/>
              </w:rPr>
            </w:pPr>
            <w:r w:rsidRPr="004C4A05">
              <w:rPr>
                <w:rFonts w:cs="Arial"/>
                <w:i/>
                <w:sz w:val="20"/>
              </w:rPr>
              <w:t>I</w:t>
            </w:r>
            <w:r w:rsidRPr="004C4A05">
              <w:rPr>
                <w:rFonts w:cs="Arial"/>
                <w:i/>
                <w:sz w:val="20"/>
                <w:lang w:val="en-US"/>
              </w:rPr>
              <w:t>V</w:t>
            </w:r>
            <w:r w:rsidRPr="004C4A05">
              <w:rPr>
                <w:rFonts w:cs="Arial"/>
                <w:i/>
                <w:sz w:val="20"/>
              </w:rPr>
              <w:t xml:space="preserve"> квартал</w:t>
            </w:r>
          </w:p>
        </w:tc>
        <w:tc>
          <w:tcPr>
            <w:tcW w:w="1134" w:type="dxa"/>
            <w:tcBorders>
              <w:top w:val="dotted" w:sz="4" w:space="0" w:color="auto"/>
              <w:bottom w:val="single" w:sz="4" w:space="0" w:color="auto"/>
            </w:tcBorders>
            <w:vAlign w:val="bottom"/>
          </w:tcPr>
          <w:p w14:paraId="43E7B874" w14:textId="77777777" w:rsidR="00E12357" w:rsidRPr="004C4A05" w:rsidRDefault="00E12357" w:rsidP="00D0595F">
            <w:pPr>
              <w:spacing w:before="80" w:line="240" w:lineRule="exact"/>
              <w:ind w:firstLine="0"/>
              <w:jc w:val="center"/>
              <w:rPr>
                <w:rFonts w:cs="Arial"/>
                <w:i/>
                <w:iCs/>
                <w:sz w:val="20"/>
              </w:rPr>
            </w:pPr>
            <w:r w:rsidRPr="004C4A05">
              <w:rPr>
                <w:rFonts w:cs="Arial"/>
                <w:i/>
                <w:iCs/>
                <w:sz w:val="20"/>
              </w:rPr>
              <w:t>102,3</w:t>
            </w:r>
          </w:p>
        </w:tc>
        <w:tc>
          <w:tcPr>
            <w:tcW w:w="1417" w:type="dxa"/>
            <w:tcBorders>
              <w:top w:val="dotted" w:sz="4" w:space="0" w:color="auto"/>
              <w:bottom w:val="single" w:sz="4" w:space="0" w:color="auto"/>
            </w:tcBorders>
            <w:vAlign w:val="bottom"/>
          </w:tcPr>
          <w:p w14:paraId="2B9C0260" w14:textId="77777777" w:rsidR="00E12357" w:rsidRPr="004C4A05" w:rsidRDefault="00E12357" w:rsidP="00D0595F">
            <w:pPr>
              <w:spacing w:before="80" w:line="240" w:lineRule="exact"/>
              <w:ind w:firstLine="0"/>
              <w:jc w:val="center"/>
              <w:rPr>
                <w:rFonts w:cs="Arial"/>
                <w:i/>
                <w:iCs/>
                <w:sz w:val="20"/>
              </w:rPr>
            </w:pPr>
            <w:r w:rsidRPr="004C4A05">
              <w:rPr>
                <w:rFonts w:cs="Arial"/>
                <w:i/>
                <w:iCs/>
                <w:sz w:val="20"/>
              </w:rPr>
              <w:t>115,3</w:t>
            </w:r>
          </w:p>
        </w:tc>
        <w:tc>
          <w:tcPr>
            <w:tcW w:w="1382" w:type="dxa"/>
            <w:tcBorders>
              <w:top w:val="dotted" w:sz="4" w:space="0" w:color="auto"/>
              <w:bottom w:val="single" w:sz="4" w:space="0" w:color="auto"/>
            </w:tcBorders>
            <w:vAlign w:val="bottom"/>
          </w:tcPr>
          <w:p w14:paraId="1B13D440" w14:textId="77777777" w:rsidR="00E12357" w:rsidRPr="004C4A05" w:rsidRDefault="00E12357" w:rsidP="00D0595F">
            <w:pPr>
              <w:spacing w:before="80" w:line="240" w:lineRule="exact"/>
              <w:ind w:firstLine="0"/>
              <w:jc w:val="center"/>
              <w:rPr>
                <w:rFonts w:cs="Arial"/>
                <w:i/>
                <w:iCs/>
                <w:sz w:val="20"/>
              </w:rPr>
            </w:pPr>
            <w:r w:rsidRPr="004C4A05">
              <w:rPr>
                <w:rFonts w:cs="Arial"/>
                <w:i/>
                <w:iCs/>
                <w:sz w:val="20"/>
              </w:rPr>
              <w:t>119,6</w:t>
            </w:r>
          </w:p>
        </w:tc>
        <w:tc>
          <w:tcPr>
            <w:tcW w:w="1382" w:type="dxa"/>
            <w:tcBorders>
              <w:top w:val="dotted" w:sz="4" w:space="0" w:color="auto"/>
              <w:bottom w:val="single" w:sz="4" w:space="0" w:color="auto"/>
            </w:tcBorders>
            <w:vAlign w:val="bottom"/>
          </w:tcPr>
          <w:p w14:paraId="62C257A4" w14:textId="77777777" w:rsidR="00E12357" w:rsidRPr="004C4A05" w:rsidRDefault="00E12357" w:rsidP="00D0595F">
            <w:pPr>
              <w:spacing w:before="80" w:line="240" w:lineRule="exact"/>
              <w:ind w:firstLine="0"/>
              <w:jc w:val="center"/>
              <w:rPr>
                <w:rFonts w:cs="Arial"/>
                <w:i/>
                <w:iCs/>
                <w:sz w:val="20"/>
              </w:rPr>
            </w:pPr>
            <w:r w:rsidRPr="004C4A05">
              <w:rPr>
                <w:rFonts w:cs="Arial"/>
                <w:i/>
                <w:iCs/>
                <w:sz w:val="20"/>
              </w:rPr>
              <w:t>97,6</w:t>
            </w:r>
          </w:p>
        </w:tc>
        <w:tc>
          <w:tcPr>
            <w:tcW w:w="1382" w:type="dxa"/>
            <w:tcBorders>
              <w:top w:val="dotted" w:sz="4" w:space="0" w:color="auto"/>
              <w:bottom w:val="single" w:sz="4" w:space="0" w:color="auto"/>
            </w:tcBorders>
            <w:vAlign w:val="bottom"/>
          </w:tcPr>
          <w:p w14:paraId="54A917DA" w14:textId="77777777" w:rsidR="00E12357" w:rsidRPr="004C4A05" w:rsidRDefault="00E12357" w:rsidP="00D0595F">
            <w:pPr>
              <w:spacing w:before="80" w:line="240" w:lineRule="exact"/>
              <w:ind w:firstLine="0"/>
              <w:jc w:val="center"/>
              <w:rPr>
                <w:rFonts w:cs="Arial"/>
                <w:i/>
                <w:iCs/>
                <w:sz w:val="20"/>
              </w:rPr>
            </w:pPr>
            <w:r w:rsidRPr="004C4A05">
              <w:rPr>
                <w:rFonts w:cs="Arial"/>
                <w:i/>
                <w:iCs/>
                <w:sz w:val="20"/>
              </w:rPr>
              <w:t>101,1</w:t>
            </w:r>
          </w:p>
        </w:tc>
        <w:tc>
          <w:tcPr>
            <w:tcW w:w="1383" w:type="dxa"/>
            <w:tcBorders>
              <w:top w:val="dotted" w:sz="4" w:space="0" w:color="auto"/>
              <w:bottom w:val="single" w:sz="4" w:space="0" w:color="auto"/>
            </w:tcBorders>
            <w:vAlign w:val="bottom"/>
          </w:tcPr>
          <w:p w14:paraId="7604E7E6" w14:textId="77777777" w:rsidR="00E12357" w:rsidRPr="004C4A05" w:rsidRDefault="00E12357" w:rsidP="00D0595F">
            <w:pPr>
              <w:spacing w:before="80" w:line="240" w:lineRule="exact"/>
              <w:ind w:firstLine="0"/>
              <w:jc w:val="center"/>
              <w:rPr>
                <w:rFonts w:cs="Arial"/>
                <w:i/>
                <w:iCs/>
                <w:sz w:val="20"/>
              </w:rPr>
            </w:pPr>
            <w:r w:rsidRPr="004C4A05">
              <w:rPr>
                <w:rFonts w:cs="Arial"/>
                <w:i/>
                <w:iCs/>
                <w:sz w:val="20"/>
              </w:rPr>
              <w:t>118,6</w:t>
            </w:r>
          </w:p>
        </w:tc>
      </w:tr>
      <w:tr w:rsidR="00E12357" w:rsidRPr="00763923" w14:paraId="610768EF" w14:textId="77777777" w:rsidTr="00202EAD">
        <w:tc>
          <w:tcPr>
            <w:tcW w:w="9498" w:type="dxa"/>
            <w:gridSpan w:val="7"/>
            <w:tcBorders>
              <w:top w:val="single" w:sz="4" w:space="0" w:color="auto"/>
              <w:bottom w:val="single" w:sz="4" w:space="0" w:color="auto"/>
            </w:tcBorders>
          </w:tcPr>
          <w:p w14:paraId="27A78789" w14:textId="77777777" w:rsidR="00E12357" w:rsidRPr="00763923" w:rsidRDefault="00E12357" w:rsidP="00D0595F">
            <w:pPr>
              <w:keepNext/>
              <w:keepLines/>
              <w:spacing w:before="8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E12357" w:rsidRPr="00763923" w14:paraId="3A6E8DCF" w14:textId="77777777" w:rsidTr="00202EAD">
        <w:trPr>
          <w:trHeight w:val="267"/>
        </w:trPr>
        <w:tc>
          <w:tcPr>
            <w:tcW w:w="1418" w:type="dxa"/>
            <w:tcBorders>
              <w:top w:val="single" w:sz="4" w:space="0" w:color="auto"/>
              <w:bottom w:val="dotted" w:sz="4" w:space="0" w:color="auto"/>
            </w:tcBorders>
            <w:vAlign w:val="bottom"/>
          </w:tcPr>
          <w:p w14:paraId="745194AE" w14:textId="77777777" w:rsidR="00E12357" w:rsidRPr="00763923" w:rsidRDefault="00E12357" w:rsidP="00D0595F">
            <w:pPr>
              <w:spacing w:before="80" w:line="240" w:lineRule="exact"/>
              <w:ind w:left="57" w:firstLine="0"/>
              <w:jc w:val="left"/>
              <w:rPr>
                <w:rFonts w:cs="Arial"/>
                <w:sz w:val="20"/>
              </w:rPr>
            </w:pPr>
            <w:r w:rsidRPr="00763923">
              <w:rPr>
                <w:rFonts w:cs="Arial"/>
                <w:sz w:val="20"/>
              </w:rPr>
              <w:t>Январь</w:t>
            </w:r>
          </w:p>
        </w:tc>
        <w:tc>
          <w:tcPr>
            <w:tcW w:w="1134" w:type="dxa"/>
            <w:tcBorders>
              <w:top w:val="single" w:sz="4" w:space="0" w:color="auto"/>
              <w:bottom w:val="dotted" w:sz="4" w:space="0" w:color="auto"/>
            </w:tcBorders>
          </w:tcPr>
          <w:p w14:paraId="78C1BAB6" w14:textId="77777777" w:rsidR="00E12357" w:rsidRPr="00763923" w:rsidRDefault="00E12357" w:rsidP="00D0595F">
            <w:pPr>
              <w:spacing w:before="80" w:line="240" w:lineRule="exact"/>
              <w:ind w:firstLine="0"/>
              <w:jc w:val="center"/>
              <w:rPr>
                <w:rFonts w:cs="Arial"/>
                <w:sz w:val="20"/>
              </w:rPr>
            </w:pPr>
            <w:r w:rsidRPr="00F20A8B">
              <w:rPr>
                <w:rFonts w:cs="Arial"/>
                <w:sz w:val="20"/>
              </w:rPr>
              <w:t>100</w:t>
            </w:r>
            <w:r>
              <w:rPr>
                <w:rFonts w:cs="Arial"/>
                <w:sz w:val="20"/>
              </w:rPr>
              <w:t>,</w:t>
            </w:r>
            <w:r w:rsidRPr="00F20A8B">
              <w:rPr>
                <w:rFonts w:cs="Arial"/>
                <w:sz w:val="20"/>
              </w:rPr>
              <w:t>1</w:t>
            </w:r>
          </w:p>
        </w:tc>
        <w:tc>
          <w:tcPr>
            <w:tcW w:w="1417" w:type="dxa"/>
            <w:tcBorders>
              <w:top w:val="single" w:sz="4" w:space="0" w:color="auto"/>
              <w:bottom w:val="dotted" w:sz="4" w:space="0" w:color="auto"/>
            </w:tcBorders>
          </w:tcPr>
          <w:p w14:paraId="3B24E0B6" w14:textId="77777777" w:rsidR="00E12357" w:rsidRPr="00763923" w:rsidRDefault="00E12357" w:rsidP="00D0595F">
            <w:pPr>
              <w:spacing w:before="80" w:line="240" w:lineRule="exact"/>
              <w:ind w:firstLine="0"/>
              <w:jc w:val="center"/>
              <w:rPr>
                <w:rFonts w:cs="Arial"/>
                <w:sz w:val="20"/>
              </w:rPr>
            </w:pPr>
            <w:r w:rsidRPr="00F20A8B">
              <w:rPr>
                <w:rFonts w:cs="Arial"/>
                <w:sz w:val="20"/>
              </w:rPr>
              <w:t>100</w:t>
            </w:r>
            <w:r>
              <w:rPr>
                <w:rFonts w:cs="Arial"/>
                <w:sz w:val="20"/>
              </w:rPr>
              <w:t>,</w:t>
            </w:r>
            <w:r w:rsidRPr="00F20A8B">
              <w:rPr>
                <w:rFonts w:cs="Arial"/>
                <w:sz w:val="20"/>
              </w:rPr>
              <w:t>1</w:t>
            </w:r>
          </w:p>
        </w:tc>
        <w:tc>
          <w:tcPr>
            <w:tcW w:w="1382" w:type="dxa"/>
            <w:tcBorders>
              <w:top w:val="single" w:sz="4" w:space="0" w:color="auto"/>
              <w:bottom w:val="dotted" w:sz="4" w:space="0" w:color="auto"/>
            </w:tcBorders>
          </w:tcPr>
          <w:p w14:paraId="10CD850E" w14:textId="77777777" w:rsidR="00E12357" w:rsidRPr="00763923" w:rsidRDefault="00E12357" w:rsidP="00D0595F">
            <w:pPr>
              <w:spacing w:before="80" w:line="240" w:lineRule="exact"/>
              <w:ind w:firstLine="0"/>
              <w:jc w:val="center"/>
              <w:rPr>
                <w:rFonts w:cs="Arial"/>
                <w:sz w:val="20"/>
              </w:rPr>
            </w:pPr>
            <w:r w:rsidRPr="00F20A8B">
              <w:rPr>
                <w:rFonts w:cs="Arial"/>
                <w:sz w:val="20"/>
              </w:rPr>
              <w:t>97</w:t>
            </w:r>
            <w:r>
              <w:rPr>
                <w:rFonts w:cs="Arial"/>
                <w:sz w:val="20"/>
              </w:rPr>
              <w:t>,</w:t>
            </w:r>
            <w:r w:rsidRPr="00F20A8B">
              <w:rPr>
                <w:rFonts w:cs="Arial"/>
                <w:sz w:val="20"/>
              </w:rPr>
              <w:t>3</w:t>
            </w:r>
          </w:p>
        </w:tc>
        <w:tc>
          <w:tcPr>
            <w:tcW w:w="1382" w:type="dxa"/>
            <w:tcBorders>
              <w:top w:val="single" w:sz="4" w:space="0" w:color="auto"/>
              <w:bottom w:val="dotted" w:sz="4" w:space="0" w:color="auto"/>
            </w:tcBorders>
          </w:tcPr>
          <w:p w14:paraId="377622E2" w14:textId="77777777" w:rsidR="00E12357" w:rsidRPr="00763923" w:rsidRDefault="00E12357" w:rsidP="00D0595F">
            <w:pPr>
              <w:spacing w:before="80" w:line="240" w:lineRule="exact"/>
              <w:ind w:firstLine="0"/>
              <w:jc w:val="center"/>
              <w:rPr>
                <w:rFonts w:cs="Arial"/>
                <w:sz w:val="20"/>
              </w:rPr>
            </w:pPr>
            <w:r w:rsidRPr="00F20A8B">
              <w:rPr>
                <w:rFonts w:cs="Arial"/>
                <w:sz w:val="20"/>
              </w:rPr>
              <w:t>97</w:t>
            </w:r>
            <w:r>
              <w:rPr>
                <w:rFonts w:cs="Arial"/>
                <w:sz w:val="20"/>
              </w:rPr>
              <w:t>,</w:t>
            </w:r>
            <w:r w:rsidRPr="00F20A8B">
              <w:rPr>
                <w:rFonts w:cs="Arial"/>
                <w:sz w:val="20"/>
              </w:rPr>
              <w:t>3</w:t>
            </w:r>
          </w:p>
        </w:tc>
        <w:tc>
          <w:tcPr>
            <w:tcW w:w="1382" w:type="dxa"/>
            <w:tcBorders>
              <w:top w:val="single" w:sz="4" w:space="0" w:color="auto"/>
              <w:bottom w:val="dotted" w:sz="4" w:space="0" w:color="auto"/>
            </w:tcBorders>
          </w:tcPr>
          <w:p w14:paraId="4A2505CD" w14:textId="77777777" w:rsidR="00E12357" w:rsidRPr="00763923" w:rsidRDefault="00E12357" w:rsidP="00D0595F">
            <w:pPr>
              <w:spacing w:before="80" w:line="240" w:lineRule="exact"/>
              <w:ind w:firstLine="0"/>
              <w:jc w:val="center"/>
              <w:rPr>
                <w:rFonts w:cs="Arial"/>
                <w:sz w:val="20"/>
              </w:rPr>
            </w:pPr>
            <w:r w:rsidRPr="00F20A8B">
              <w:rPr>
                <w:rFonts w:cs="Arial"/>
                <w:sz w:val="20"/>
              </w:rPr>
              <w:t>100</w:t>
            </w:r>
            <w:r>
              <w:rPr>
                <w:rFonts w:cs="Arial"/>
                <w:sz w:val="20"/>
              </w:rPr>
              <w:t>,</w:t>
            </w:r>
            <w:r w:rsidRPr="00F20A8B">
              <w:rPr>
                <w:rFonts w:cs="Arial"/>
                <w:sz w:val="20"/>
              </w:rPr>
              <w:t>0</w:t>
            </w:r>
          </w:p>
        </w:tc>
        <w:tc>
          <w:tcPr>
            <w:tcW w:w="1383" w:type="dxa"/>
            <w:tcBorders>
              <w:top w:val="single" w:sz="4" w:space="0" w:color="auto"/>
              <w:bottom w:val="dotted" w:sz="4" w:space="0" w:color="auto"/>
            </w:tcBorders>
          </w:tcPr>
          <w:p w14:paraId="095C712D" w14:textId="77777777" w:rsidR="00E12357" w:rsidRPr="00763923" w:rsidRDefault="00E12357" w:rsidP="00D0595F">
            <w:pPr>
              <w:spacing w:before="80" w:line="240" w:lineRule="exact"/>
              <w:ind w:firstLine="0"/>
              <w:jc w:val="center"/>
              <w:rPr>
                <w:rFonts w:cs="Arial"/>
                <w:sz w:val="20"/>
              </w:rPr>
            </w:pPr>
            <w:r w:rsidRPr="00F20A8B">
              <w:rPr>
                <w:rFonts w:cs="Arial"/>
                <w:sz w:val="20"/>
              </w:rPr>
              <w:t>100</w:t>
            </w:r>
            <w:r>
              <w:rPr>
                <w:rFonts w:cs="Arial"/>
                <w:sz w:val="20"/>
              </w:rPr>
              <w:t>,</w:t>
            </w:r>
            <w:r w:rsidRPr="00F20A8B">
              <w:rPr>
                <w:rFonts w:cs="Arial"/>
                <w:sz w:val="20"/>
              </w:rPr>
              <w:t>0</w:t>
            </w:r>
          </w:p>
        </w:tc>
      </w:tr>
      <w:tr w:rsidR="00E12357" w:rsidRPr="00763923" w14:paraId="18EB8EFD" w14:textId="77777777" w:rsidTr="00202EAD">
        <w:trPr>
          <w:trHeight w:val="267"/>
        </w:trPr>
        <w:tc>
          <w:tcPr>
            <w:tcW w:w="1418" w:type="dxa"/>
            <w:tcBorders>
              <w:top w:val="dotted" w:sz="4" w:space="0" w:color="auto"/>
              <w:bottom w:val="dotted" w:sz="4" w:space="0" w:color="auto"/>
            </w:tcBorders>
            <w:vAlign w:val="bottom"/>
          </w:tcPr>
          <w:p w14:paraId="3E431C76" w14:textId="77777777" w:rsidR="00E12357" w:rsidRPr="00763923" w:rsidRDefault="00E12357" w:rsidP="00D0595F">
            <w:pPr>
              <w:spacing w:before="80" w:line="240" w:lineRule="exact"/>
              <w:ind w:left="57" w:firstLine="0"/>
              <w:jc w:val="left"/>
              <w:rPr>
                <w:rFonts w:cs="Arial"/>
                <w:sz w:val="20"/>
              </w:rPr>
            </w:pPr>
            <w:r>
              <w:rPr>
                <w:rFonts w:cs="Arial"/>
                <w:sz w:val="20"/>
              </w:rPr>
              <w:t>Февраль</w:t>
            </w:r>
          </w:p>
        </w:tc>
        <w:tc>
          <w:tcPr>
            <w:tcW w:w="1134" w:type="dxa"/>
            <w:tcBorders>
              <w:top w:val="dotted" w:sz="4" w:space="0" w:color="auto"/>
              <w:bottom w:val="dotted" w:sz="4" w:space="0" w:color="auto"/>
            </w:tcBorders>
          </w:tcPr>
          <w:p w14:paraId="2FA7A1AD" w14:textId="77777777" w:rsidR="00E12357" w:rsidRPr="00F20A8B" w:rsidRDefault="00E12357" w:rsidP="00D0595F">
            <w:pPr>
              <w:spacing w:before="80" w:line="240" w:lineRule="exact"/>
              <w:ind w:firstLine="0"/>
              <w:jc w:val="center"/>
              <w:rPr>
                <w:rFonts w:cs="Arial"/>
                <w:sz w:val="20"/>
              </w:rPr>
            </w:pPr>
            <w:r>
              <w:rPr>
                <w:rFonts w:cs="Arial"/>
                <w:sz w:val="20"/>
              </w:rPr>
              <w:t>102,9</w:t>
            </w:r>
          </w:p>
        </w:tc>
        <w:tc>
          <w:tcPr>
            <w:tcW w:w="1417" w:type="dxa"/>
            <w:tcBorders>
              <w:top w:val="dotted" w:sz="4" w:space="0" w:color="auto"/>
              <w:bottom w:val="dotted" w:sz="4" w:space="0" w:color="auto"/>
            </w:tcBorders>
          </w:tcPr>
          <w:p w14:paraId="4CF23646" w14:textId="77777777" w:rsidR="00E12357" w:rsidRPr="00F20A8B" w:rsidRDefault="00E12357" w:rsidP="00D0595F">
            <w:pPr>
              <w:spacing w:before="80" w:line="240" w:lineRule="exact"/>
              <w:ind w:firstLine="0"/>
              <w:jc w:val="center"/>
              <w:rPr>
                <w:rFonts w:cs="Arial"/>
                <w:sz w:val="20"/>
              </w:rPr>
            </w:pPr>
            <w:r>
              <w:rPr>
                <w:rFonts w:cs="Arial"/>
                <w:sz w:val="20"/>
              </w:rPr>
              <w:t>103,1</w:t>
            </w:r>
          </w:p>
        </w:tc>
        <w:tc>
          <w:tcPr>
            <w:tcW w:w="1382" w:type="dxa"/>
            <w:tcBorders>
              <w:top w:val="dotted" w:sz="4" w:space="0" w:color="auto"/>
              <w:bottom w:val="dotted" w:sz="4" w:space="0" w:color="auto"/>
            </w:tcBorders>
            <w:vAlign w:val="bottom"/>
          </w:tcPr>
          <w:p w14:paraId="0318FFC3" w14:textId="77777777" w:rsidR="00E12357" w:rsidRPr="00F20A8B" w:rsidRDefault="00E12357" w:rsidP="00D0595F">
            <w:pPr>
              <w:spacing w:before="80" w:line="240" w:lineRule="exact"/>
              <w:ind w:firstLine="0"/>
              <w:jc w:val="center"/>
              <w:rPr>
                <w:rFonts w:cs="Arial"/>
                <w:sz w:val="20"/>
              </w:rPr>
            </w:pPr>
            <w:r w:rsidRPr="00C76F09">
              <w:rPr>
                <w:rFonts w:cs="Arial"/>
                <w:sz w:val="20"/>
              </w:rPr>
              <w:t>120</w:t>
            </w:r>
            <w:r>
              <w:rPr>
                <w:rFonts w:cs="Arial"/>
                <w:sz w:val="20"/>
              </w:rPr>
              <w:t>,</w:t>
            </w:r>
            <w:r w:rsidRPr="00C76F09">
              <w:rPr>
                <w:rFonts w:cs="Arial"/>
                <w:sz w:val="20"/>
              </w:rPr>
              <w:t>6</w:t>
            </w:r>
          </w:p>
        </w:tc>
        <w:tc>
          <w:tcPr>
            <w:tcW w:w="1382" w:type="dxa"/>
            <w:tcBorders>
              <w:top w:val="dotted" w:sz="4" w:space="0" w:color="auto"/>
              <w:bottom w:val="dotted" w:sz="4" w:space="0" w:color="auto"/>
            </w:tcBorders>
            <w:vAlign w:val="bottom"/>
          </w:tcPr>
          <w:p w14:paraId="711897A1" w14:textId="77777777" w:rsidR="00E12357" w:rsidRPr="00F20A8B" w:rsidRDefault="00E12357" w:rsidP="00D0595F">
            <w:pPr>
              <w:spacing w:before="80" w:line="240" w:lineRule="exact"/>
              <w:ind w:firstLine="0"/>
              <w:jc w:val="center"/>
              <w:rPr>
                <w:rFonts w:cs="Arial"/>
                <w:sz w:val="20"/>
              </w:rPr>
            </w:pPr>
            <w:r w:rsidRPr="00C76F09">
              <w:rPr>
                <w:rFonts w:cs="Arial"/>
                <w:sz w:val="20"/>
              </w:rPr>
              <w:t>117</w:t>
            </w:r>
            <w:r>
              <w:rPr>
                <w:rFonts w:cs="Arial"/>
                <w:sz w:val="20"/>
              </w:rPr>
              <w:t>,</w:t>
            </w:r>
            <w:r w:rsidRPr="00C76F09">
              <w:rPr>
                <w:rFonts w:cs="Arial"/>
                <w:sz w:val="20"/>
              </w:rPr>
              <w:t>7</w:t>
            </w:r>
          </w:p>
        </w:tc>
        <w:tc>
          <w:tcPr>
            <w:tcW w:w="1382" w:type="dxa"/>
            <w:tcBorders>
              <w:top w:val="dotted" w:sz="4" w:space="0" w:color="auto"/>
              <w:bottom w:val="dotted" w:sz="4" w:space="0" w:color="auto"/>
            </w:tcBorders>
            <w:vAlign w:val="bottom"/>
          </w:tcPr>
          <w:p w14:paraId="577DF9BE" w14:textId="77777777" w:rsidR="00E12357" w:rsidRPr="00F20A8B" w:rsidRDefault="00E12357" w:rsidP="00D0595F">
            <w:pPr>
              <w:spacing w:before="80" w:line="240" w:lineRule="exact"/>
              <w:ind w:firstLine="0"/>
              <w:jc w:val="center"/>
              <w:rPr>
                <w:rFonts w:cs="Arial"/>
                <w:sz w:val="20"/>
              </w:rPr>
            </w:pPr>
            <w:r w:rsidRPr="00C76F09">
              <w:rPr>
                <w:rFonts w:cs="Arial"/>
                <w:sz w:val="20"/>
              </w:rPr>
              <w:t>100</w:t>
            </w:r>
            <w:r>
              <w:rPr>
                <w:rFonts w:cs="Arial"/>
                <w:sz w:val="20"/>
              </w:rPr>
              <w:t>,</w:t>
            </w:r>
            <w:r w:rsidRPr="00C76F09">
              <w:rPr>
                <w:rFonts w:cs="Arial"/>
                <w:sz w:val="20"/>
              </w:rPr>
              <w:t>3</w:t>
            </w:r>
          </w:p>
        </w:tc>
        <w:tc>
          <w:tcPr>
            <w:tcW w:w="1383" w:type="dxa"/>
            <w:tcBorders>
              <w:top w:val="dotted" w:sz="4" w:space="0" w:color="auto"/>
              <w:bottom w:val="dotted" w:sz="4" w:space="0" w:color="auto"/>
            </w:tcBorders>
            <w:vAlign w:val="bottom"/>
          </w:tcPr>
          <w:p w14:paraId="16E2E157" w14:textId="77777777" w:rsidR="00E12357" w:rsidRPr="00F20A8B" w:rsidRDefault="00E12357" w:rsidP="00D0595F">
            <w:pPr>
              <w:spacing w:before="80" w:line="240" w:lineRule="exact"/>
              <w:ind w:firstLine="0"/>
              <w:jc w:val="center"/>
              <w:rPr>
                <w:rFonts w:cs="Arial"/>
                <w:sz w:val="20"/>
              </w:rPr>
            </w:pPr>
            <w:r w:rsidRPr="00C76F09">
              <w:rPr>
                <w:rFonts w:cs="Arial"/>
                <w:sz w:val="20"/>
              </w:rPr>
              <w:t>100</w:t>
            </w:r>
            <w:r>
              <w:rPr>
                <w:rFonts w:cs="Arial"/>
                <w:sz w:val="20"/>
              </w:rPr>
              <w:t>,</w:t>
            </w:r>
            <w:r w:rsidRPr="00C76F09">
              <w:rPr>
                <w:rFonts w:cs="Arial"/>
                <w:sz w:val="20"/>
              </w:rPr>
              <w:t>3</w:t>
            </w:r>
          </w:p>
        </w:tc>
      </w:tr>
      <w:tr w:rsidR="00E12357" w:rsidRPr="00763923" w14:paraId="5C9CDCCC" w14:textId="77777777" w:rsidTr="00202EAD">
        <w:trPr>
          <w:trHeight w:val="267"/>
        </w:trPr>
        <w:tc>
          <w:tcPr>
            <w:tcW w:w="1418" w:type="dxa"/>
            <w:tcBorders>
              <w:top w:val="dotted" w:sz="4" w:space="0" w:color="auto"/>
              <w:bottom w:val="dotted" w:sz="4" w:space="0" w:color="auto"/>
            </w:tcBorders>
            <w:vAlign w:val="bottom"/>
          </w:tcPr>
          <w:p w14:paraId="1FD94539" w14:textId="77777777" w:rsidR="00E12357" w:rsidRDefault="00E12357" w:rsidP="00D0595F">
            <w:pPr>
              <w:spacing w:before="80" w:line="240" w:lineRule="exact"/>
              <w:ind w:left="57" w:firstLine="0"/>
              <w:jc w:val="left"/>
              <w:rPr>
                <w:rFonts w:cs="Arial"/>
                <w:sz w:val="20"/>
              </w:rPr>
            </w:pPr>
            <w:r>
              <w:rPr>
                <w:rFonts w:cs="Arial"/>
                <w:sz w:val="20"/>
              </w:rPr>
              <w:t>Март</w:t>
            </w:r>
          </w:p>
        </w:tc>
        <w:tc>
          <w:tcPr>
            <w:tcW w:w="1134" w:type="dxa"/>
            <w:tcBorders>
              <w:top w:val="dotted" w:sz="4" w:space="0" w:color="auto"/>
              <w:bottom w:val="dotted" w:sz="4" w:space="0" w:color="auto"/>
            </w:tcBorders>
            <w:vAlign w:val="bottom"/>
          </w:tcPr>
          <w:p w14:paraId="6D414FDB" w14:textId="77777777" w:rsidR="00E12357" w:rsidRPr="004C4A05" w:rsidRDefault="00E12357" w:rsidP="00D0595F">
            <w:pPr>
              <w:spacing w:before="80" w:line="240" w:lineRule="exact"/>
              <w:ind w:firstLine="0"/>
              <w:jc w:val="center"/>
              <w:rPr>
                <w:rFonts w:cs="Arial"/>
                <w:sz w:val="20"/>
              </w:rPr>
            </w:pPr>
            <w:r w:rsidRPr="004C4A05">
              <w:rPr>
                <w:rFonts w:cs="Arial"/>
                <w:sz w:val="20"/>
              </w:rPr>
              <w:t>99</w:t>
            </w:r>
            <w:r>
              <w:rPr>
                <w:rFonts w:cs="Arial"/>
                <w:sz w:val="20"/>
              </w:rPr>
              <w:t>,</w:t>
            </w:r>
            <w:r w:rsidRPr="004C4A05">
              <w:rPr>
                <w:rFonts w:cs="Arial"/>
                <w:sz w:val="20"/>
              </w:rPr>
              <w:t>9</w:t>
            </w:r>
          </w:p>
        </w:tc>
        <w:tc>
          <w:tcPr>
            <w:tcW w:w="1417" w:type="dxa"/>
            <w:tcBorders>
              <w:top w:val="dotted" w:sz="4" w:space="0" w:color="auto"/>
              <w:bottom w:val="dotted" w:sz="4" w:space="0" w:color="auto"/>
            </w:tcBorders>
            <w:vAlign w:val="bottom"/>
          </w:tcPr>
          <w:p w14:paraId="7DA16E94" w14:textId="77777777" w:rsidR="00E12357" w:rsidRPr="004C4A05" w:rsidRDefault="00E12357" w:rsidP="00D0595F">
            <w:pPr>
              <w:spacing w:before="80" w:line="240" w:lineRule="exact"/>
              <w:ind w:firstLine="0"/>
              <w:jc w:val="center"/>
              <w:rPr>
                <w:rFonts w:cs="Arial"/>
                <w:sz w:val="20"/>
              </w:rPr>
            </w:pPr>
            <w:r w:rsidRPr="004C4A05">
              <w:rPr>
                <w:rFonts w:cs="Arial"/>
                <w:sz w:val="20"/>
              </w:rPr>
              <w:t>103</w:t>
            </w:r>
            <w:r>
              <w:rPr>
                <w:rFonts w:cs="Arial"/>
                <w:sz w:val="20"/>
              </w:rPr>
              <w:t>,</w:t>
            </w:r>
            <w:r w:rsidRPr="004C4A05">
              <w:rPr>
                <w:rFonts w:cs="Arial"/>
                <w:sz w:val="20"/>
              </w:rPr>
              <w:t>0</w:t>
            </w:r>
          </w:p>
        </w:tc>
        <w:tc>
          <w:tcPr>
            <w:tcW w:w="1382" w:type="dxa"/>
            <w:tcBorders>
              <w:top w:val="dotted" w:sz="4" w:space="0" w:color="auto"/>
              <w:bottom w:val="dotted" w:sz="4" w:space="0" w:color="auto"/>
            </w:tcBorders>
            <w:vAlign w:val="bottom"/>
          </w:tcPr>
          <w:p w14:paraId="351C24DE" w14:textId="77777777" w:rsidR="00E12357" w:rsidRPr="004C4A05" w:rsidRDefault="00E12357" w:rsidP="00D0595F">
            <w:pPr>
              <w:spacing w:before="80" w:line="240" w:lineRule="exact"/>
              <w:ind w:firstLine="0"/>
              <w:jc w:val="center"/>
              <w:rPr>
                <w:rFonts w:cs="Arial"/>
                <w:sz w:val="20"/>
              </w:rPr>
            </w:pPr>
            <w:r w:rsidRPr="004C4A05">
              <w:rPr>
                <w:rFonts w:cs="Arial"/>
                <w:bCs/>
                <w:sz w:val="20"/>
              </w:rPr>
              <w:t>96</w:t>
            </w:r>
            <w:r>
              <w:rPr>
                <w:rFonts w:cs="Arial"/>
                <w:bCs/>
                <w:sz w:val="20"/>
              </w:rPr>
              <w:t>,</w:t>
            </w:r>
            <w:r w:rsidRPr="004C4A05">
              <w:rPr>
                <w:rFonts w:cs="Arial"/>
                <w:bCs/>
                <w:sz w:val="20"/>
              </w:rPr>
              <w:t>5</w:t>
            </w:r>
          </w:p>
        </w:tc>
        <w:tc>
          <w:tcPr>
            <w:tcW w:w="1382" w:type="dxa"/>
            <w:tcBorders>
              <w:top w:val="dotted" w:sz="4" w:space="0" w:color="auto"/>
              <w:bottom w:val="dotted" w:sz="4" w:space="0" w:color="auto"/>
            </w:tcBorders>
            <w:vAlign w:val="bottom"/>
          </w:tcPr>
          <w:p w14:paraId="13BF314B" w14:textId="77777777" w:rsidR="00E12357" w:rsidRPr="004C4A05" w:rsidRDefault="00E12357" w:rsidP="00D0595F">
            <w:pPr>
              <w:spacing w:before="80" w:line="240" w:lineRule="exact"/>
              <w:ind w:firstLine="0"/>
              <w:jc w:val="center"/>
              <w:rPr>
                <w:rFonts w:cs="Arial"/>
                <w:sz w:val="20"/>
              </w:rPr>
            </w:pPr>
            <w:r w:rsidRPr="004C4A05">
              <w:rPr>
                <w:rFonts w:cs="Arial"/>
                <w:bCs/>
                <w:sz w:val="20"/>
              </w:rPr>
              <w:t>113</w:t>
            </w:r>
            <w:r>
              <w:rPr>
                <w:rFonts w:cs="Arial"/>
                <w:bCs/>
                <w:sz w:val="20"/>
              </w:rPr>
              <w:t>,</w:t>
            </w:r>
            <w:r w:rsidRPr="004C4A05">
              <w:rPr>
                <w:rFonts w:cs="Arial"/>
                <w:bCs/>
                <w:sz w:val="20"/>
              </w:rPr>
              <w:t>5</w:t>
            </w:r>
          </w:p>
        </w:tc>
        <w:tc>
          <w:tcPr>
            <w:tcW w:w="1382" w:type="dxa"/>
            <w:tcBorders>
              <w:top w:val="dotted" w:sz="4" w:space="0" w:color="auto"/>
              <w:bottom w:val="dotted" w:sz="4" w:space="0" w:color="auto"/>
            </w:tcBorders>
            <w:vAlign w:val="bottom"/>
          </w:tcPr>
          <w:p w14:paraId="28D2B927" w14:textId="77777777" w:rsidR="00E12357" w:rsidRPr="004C4A05" w:rsidRDefault="00E12357" w:rsidP="00D0595F">
            <w:pPr>
              <w:spacing w:before="80" w:line="240" w:lineRule="exact"/>
              <w:ind w:firstLine="0"/>
              <w:jc w:val="center"/>
              <w:rPr>
                <w:rFonts w:cs="Arial"/>
                <w:sz w:val="20"/>
              </w:rPr>
            </w:pPr>
            <w:r w:rsidRPr="004C4A05">
              <w:rPr>
                <w:rFonts w:cs="Arial"/>
                <w:bCs/>
                <w:sz w:val="20"/>
              </w:rPr>
              <w:t>100</w:t>
            </w:r>
            <w:r>
              <w:rPr>
                <w:rFonts w:cs="Arial"/>
                <w:bCs/>
                <w:sz w:val="20"/>
              </w:rPr>
              <w:t>,</w:t>
            </w:r>
            <w:r w:rsidRPr="004C4A05">
              <w:rPr>
                <w:rFonts w:cs="Arial"/>
                <w:bCs/>
                <w:sz w:val="20"/>
              </w:rPr>
              <w:t>2</w:t>
            </w:r>
          </w:p>
        </w:tc>
        <w:tc>
          <w:tcPr>
            <w:tcW w:w="1383" w:type="dxa"/>
            <w:tcBorders>
              <w:top w:val="dotted" w:sz="4" w:space="0" w:color="auto"/>
              <w:bottom w:val="dotted" w:sz="4" w:space="0" w:color="auto"/>
            </w:tcBorders>
            <w:vAlign w:val="bottom"/>
          </w:tcPr>
          <w:p w14:paraId="3715DBC5" w14:textId="77777777" w:rsidR="00E12357" w:rsidRPr="004C4A05" w:rsidRDefault="00E12357" w:rsidP="00D0595F">
            <w:pPr>
              <w:spacing w:before="80" w:line="240" w:lineRule="exact"/>
              <w:ind w:firstLine="0"/>
              <w:jc w:val="center"/>
              <w:rPr>
                <w:rFonts w:cs="Arial"/>
                <w:sz w:val="20"/>
              </w:rPr>
            </w:pPr>
            <w:r w:rsidRPr="004C4A05">
              <w:rPr>
                <w:rFonts w:cs="Arial"/>
                <w:bCs/>
                <w:sz w:val="20"/>
              </w:rPr>
              <w:t>100</w:t>
            </w:r>
            <w:r>
              <w:rPr>
                <w:rFonts w:cs="Arial"/>
                <w:bCs/>
                <w:sz w:val="20"/>
              </w:rPr>
              <w:t>,</w:t>
            </w:r>
            <w:r w:rsidRPr="004C4A05">
              <w:rPr>
                <w:rFonts w:cs="Arial"/>
                <w:bCs/>
                <w:sz w:val="20"/>
              </w:rPr>
              <w:t>6</w:t>
            </w:r>
          </w:p>
        </w:tc>
      </w:tr>
      <w:tr w:rsidR="00E12357" w:rsidRPr="00167783" w14:paraId="32C5816B" w14:textId="77777777" w:rsidTr="00202EAD">
        <w:trPr>
          <w:trHeight w:val="267"/>
        </w:trPr>
        <w:tc>
          <w:tcPr>
            <w:tcW w:w="1418" w:type="dxa"/>
            <w:tcBorders>
              <w:top w:val="dotted" w:sz="4" w:space="0" w:color="auto"/>
              <w:bottom w:val="dotted" w:sz="4" w:space="0" w:color="auto"/>
            </w:tcBorders>
            <w:vAlign w:val="bottom"/>
          </w:tcPr>
          <w:p w14:paraId="08CF5BD9" w14:textId="77777777" w:rsidR="00E12357" w:rsidRPr="00167783" w:rsidRDefault="00E12357" w:rsidP="00D0595F">
            <w:pPr>
              <w:spacing w:before="80" w:line="240" w:lineRule="exact"/>
              <w:ind w:left="57" w:firstLine="0"/>
              <w:jc w:val="left"/>
              <w:rPr>
                <w:rFonts w:cs="Arial"/>
                <w:i/>
                <w:sz w:val="20"/>
              </w:rPr>
            </w:pPr>
            <w:r w:rsidRPr="00167783">
              <w:rPr>
                <w:rFonts w:cs="Arial"/>
                <w:i/>
                <w:sz w:val="20"/>
                <w:lang w:val="en-US"/>
              </w:rPr>
              <w:t xml:space="preserve">I </w:t>
            </w:r>
            <w:r w:rsidRPr="00167783">
              <w:rPr>
                <w:rFonts w:cs="Arial"/>
                <w:i/>
                <w:sz w:val="20"/>
              </w:rPr>
              <w:t>квартал</w:t>
            </w:r>
          </w:p>
        </w:tc>
        <w:tc>
          <w:tcPr>
            <w:tcW w:w="1134" w:type="dxa"/>
            <w:tcBorders>
              <w:top w:val="dotted" w:sz="4" w:space="0" w:color="auto"/>
              <w:bottom w:val="dotted" w:sz="4" w:space="0" w:color="auto"/>
            </w:tcBorders>
          </w:tcPr>
          <w:p w14:paraId="1603503A" w14:textId="77777777" w:rsidR="00E12357" w:rsidRPr="00167783" w:rsidRDefault="00E12357" w:rsidP="00D0595F">
            <w:pPr>
              <w:spacing w:before="80" w:line="240" w:lineRule="exact"/>
              <w:ind w:firstLine="0"/>
              <w:jc w:val="center"/>
              <w:rPr>
                <w:rFonts w:cs="Arial"/>
                <w:i/>
                <w:sz w:val="20"/>
              </w:rPr>
            </w:pPr>
            <w:r w:rsidRPr="00167783">
              <w:rPr>
                <w:rFonts w:cs="Arial"/>
                <w:i/>
                <w:sz w:val="20"/>
              </w:rPr>
              <w:t>103,0</w:t>
            </w:r>
          </w:p>
        </w:tc>
        <w:tc>
          <w:tcPr>
            <w:tcW w:w="1417" w:type="dxa"/>
            <w:tcBorders>
              <w:top w:val="dotted" w:sz="4" w:space="0" w:color="auto"/>
              <w:bottom w:val="dotted" w:sz="4" w:space="0" w:color="auto"/>
            </w:tcBorders>
          </w:tcPr>
          <w:p w14:paraId="182983FC" w14:textId="77777777" w:rsidR="00E12357" w:rsidRPr="00167783" w:rsidRDefault="00E12357" w:rsidP="00D0595F">
            <w:pPr>
              <w:spacing w:before="80" w:line="240" w:lineRule="exact"/>
              <w:ind w:firstLine="0"/>
              <w:jc w:val="center"/>
              <w:rPr>
                <w:rFonts w:cs="Arial"/>
                <w:i/>
                <w:sz w:val="20"/>
              </w:rPr>
            </w:pPr>
            <w:r w:rsidRPr="00167783">
              <w:rPr>
                <w:rFonts w:cs="Arial"/>
                <w:i/>
                <w:sz w:val="20"/>
              </w:rPr>
              <w:t>103,0</w:t>
            </w:r>
          </w:p>
        </w:tc>
        <w:tc>
          <w:tcPr>
            <w:tcW w:w="1382" w:type="dxa"/>
            <w:tcBorders>
              <w:top w:val="dotted" w:sz="4" w:space="0" w:color="auto"/>
              <w:bottom w:val="dotted" w:sz="4" w:space="0" w:color="auto"/>
            </w:tcBorders>
          </w:tcPr>
          <w:p w14:paraId="0BB915E5" w14:textId="77777777" w:rsidR="00E12357" w:rsidRPr="00167783" w:rsidRDefault="00E12357" w:rsidP="00D0595F">
            <w:pPr>
              <w:spacing w:before="80" w:line="240" w:lineRule="exact"/>
              <w:ind w:firstLine="0"/>
              <w:jc w:val="center"/>
              <w:rPr>
                <w:rFonts w:cs="Arial"/>
                <w:i/>
                <w:sz w:val="20"/>
              </w:rPr>
            </w:pPr>
            <w:r w:rsidRPr="00167783">
              <w:rPr>
                <w:rFonts w:cs="Arial"/>
                <w:bCs/>
                <w:i/>
                <w:sz w:val="20"/>
              </w:rPr>
              <w:t>113,5</w:t>
            </w:r>
          </w:p>
        </w:tc>
        <w:tc>
          <w:tcPr>
            <w:tcW w:w="1382" w:type="dxa"/>
            <w:tcBorders>
              <w:top w:val="dotted" w:sz="4" w:space="0" w:color="auto"/>
              <w:bottom w:val="dotted" w:sz="4" w:space="0" w:color="auto"/>
            </w:tcBorders>
          </w:tcPr>
          <w:p w14:paraId="5689A045" w14:textId="77777777" w:rsidR="00E12357" w:rsidRPr="00167783" w:rsidRDefault="00E12357" w:rsidP="00D0595F">
            <w:pPr>
              <w:spacing w:before="80" w:line="240" w:lineRule="exact"/>
              <w:ind w:firstLine="0"/>
              <w:jc w:val="center"/>
              <w:rPr>
                <w:rFonts w:cs="Arial"/>
                <w:i/>
                <w:sz w:val="20"/>
              </w:rPr>
            </w:pPr>
            <w:r w:rsidRPr="00167783">
              <w:rPr>
                <w:rFonts w:cs="Arial"/>
                <w:bCs/>
                <w:i/>
                <w:sz w:val="20"/>
              </w:rPr>
              <w:t>113,5</w:t>
            </w:r>
          </w:p>
        </w:tc>
        <w:tc>
          <w:tcPr>
            <w:tcW w:w="1382" w:type="dxa"/>
            <w:tcBorders>
              <w:top w:val="dotted" w:sz="4" w:space="0" w:color="auto"/>
              <w:bottom w:val="dotted" w:sz="4" w:space="0" w:color="auto"/>
            </w:tcBorders>
          </w:tcPr>
          <w:p w14:paraId="78D66C1A" w14:textId="77777777" w:rsidR="00E12357" w:rsidRPr="00167783" w:rsidRDefault="00E12357" w:rsidP="00D0595F">
            <w:pPr>
              <w:spacing w:before="80" w:line="240" w:lineRule="exact"/>
              <w:ind w:firstLine="0"/>
              <w:jc w:val="center"/>
              <w:rPr>
                <w:rFonts w:cs="Arial"/>
                <w:i/>
                <w:sz w:val="20"/>
              </w:rPr>
            </w:pPr>
            <w:r w:rsidRPr="00167783">
              <w:rPr>
                <w:rFonts w:cs="Arial"/>
                <w:bCs/>
                <w:i/>
                <w:sz w:val="20"/>
              </w:rPr>
              <w:t>100,6</w:t>
            </w:r>
          </w:p>
        </w:tc>
        <w:tc>
          <w:tcPr>
            <w:tcW w:w="1383" w:type="dxa"/>
            <w:tcBorders>
              <w:top w:val="dotted" w:sz="4" w:space="0" w:color="auto"/>
              <w:bottom w:val="dotted" w:sz="4" w:space="0" w:color="auto"/>
            </w:tcBorders>
          </w:tcPr>
          <w:p w14:paraId="54FE1702" w14:textId="77777777" w:rsidR="00E12357" w:rsidRPr="00167783" w:rsidRDefault="00E12357" w:rsidP="00D0595F">
            <w:pPr>
              <w:spacing w:before="80" w:line="240" w:lineRule="exact"/>
              <w:ind w:firstLine="0"/>
              <w:jc w:val="center"/>
              <w:rPr>
                <w:rFonts w:cs="Arial"/>
                <w:i/>
                <w:sz w:val="20"/>
              </w:rPr>
            </w:pPr>
            <w:r w:rsidRPr="00167783">
              <w:rPr>
                <w:rFonts w:cs="Arial"/>
                <w:bCs/>
                <w:i/>
                <w:sz w:val="20"/>
              </w:rPr>
              <w:t>100,6</w:t>
            </w:r>
          </w:p>
        </w:tc>
      </w:tr>
      <w:tr w:rsidR="00E12357" w:rsidRPr="00167783" w14:paraId="6B42CD05" w14:textId="77777777" w:rsidTr="00202EAD">
        <w:trPr>
          <w:trHeight w:val="267"/>
        </w:trPr>
        <w:tc>
          <w:tcPr>
            <w:tcW w:w="1418" w:type="dxa"/>
            <w:tcBorders>
              <w:top w:val="dotted" w:sz="4" w:space="0" w:color="auto"/>
              <w:bottom w:val="dotted" w:sz="4" w:space="0" w:color="auto"/>
            </w:tcBorders>
            <w:vAlign w:val="bottom"/>
          </w:tcPr>
          <w:p w14:paraId="5E02A99B" w14:textId="77777777" w:rsidR="00E12357" w:rsidRPr="006C50FA" w:rsidRDefault="00E12357" w:rsidP="00D0595F">
            <w:pPr>
              <w:spacing w:before="80" w:line="240" w:lineRule="exact"/>
              <w:ind w:left="57" w:firstLine="0"/>
              <w:jc w:val="left"/>
              <w:rPr>
                <w:rFonts w:cs="Arial"/>
                <w:sz w:val="20"/>
              </w:rPr>
            </w:pPr>
            <w:r w:rsidRPr="006C50FA">
              <w:rPr>
                <w:rFonts w:cs="Arial"/>
                <w:sz w:val="20"/>
              </w:rPr>
              <w:t>Апрель</w:t>
            </w:r>
          </w:p>
        </w:tc>
        <w:tc>
          <w:tcPr>
            <w:tcW w:w="1134" w:type="dxa"/>
            <w:tcBorders>
              <w:top w:val="dotted" w:sz="4" w:space="0" w:color="auto"/>
              <w:bottom w:val="dotted" w:sz="4" w:space="0" w:color="auto"/>
            </w:tcBorders>
          </w:tcPr>
          <w:p w14:paraId="273180F1" w14:textId="77777777" w:rsidR="00E12357" w:rsidRPr="009843F7" w:rsidRDefault="00E12357" w:rsidP="00D0595F">
            <w:pPr>
              <w:spacing w:before="80" w:line="240" w:lineRule="exact"/>
              <w:ind w:firstLine="0"/>
              <w:jc w:val="center"/>
              <w:rPr>
                <w:rFonts w:cs="Arial"/>
                <w:sz w:val="20"/>
              </w:rPr>
            </w:pPr>
            <w:r w:rsidRPr="009843F7">
              <w:rPr>
                <w:rFonts w:cs="Arial"/>
                <w:sz w:val="20"/>
              </w:rPr>
              <w:t>97,9</w:t>
            </w:r>
          </w:p>
        </w:tc>
        <w:tc>
          <w:tcPr>
            <w:tcW w:w="1417" w:type="dxa"/>
            <w:tcBorders>
              <w:top w:val="dotted" w:sz="4" w:space="0" w:color="auto"/>
              <w:bottom w:val="dotted" w:sz="4" w:space="0" w:color="auto"/>
            </w:tcBorders>
          </w:tcPr>
          <w:p w14:paraId="312C6B07" w14:textId="77777777" w:rsidR="00E12357" w:rsidRPr="009843F7" w:rsidRDefault="00E12357" w:rsidP="00D0595F">
            <w:pPr>
              <w:spacing w:before="80" w:line="240" w:lineRule="exact"/>
              <w:ind w:firstLine="0"/>
              <w:jc w:val="center"/>
              <w:rPr>
                <w:rFonts w:cs="Arial"/>
                <w:sz w:val="20"/>
              </w:rPr>
            </w:pPr>
            <w:r w:rsidRPr="009843F7">
              <w:rPr>
                <w:rFonts w:cs="Arial"/>
                <w:sz w:val="20"/>
              </w:rPr>
              <w:t>100,9</w:t>
            </w:r>
          </w:p>
        </w:tc>
        <w:tc>
          <w:tcPr>
            <w:tcW w:w="1382" w:type="dxa"/>
            <w:tcBorders>
              <w:top w:val="dotted" w:sz="4" w:space="0" w:color="auto"/>
              <w:bottom w:val="dotted" w:sz="4" w:space="0" w:color="auto"/>
            </w:tcBorders>
            <w:vAlign w:val="bottom"/>
          </w:tcPr>
          <w:p w14:paraId="1012BE58" w14:textId="77777777" w:rsidR="00E12357" w:rsidRPr="009843F7" w:rsidRDefault="00E12357" w:rsidP="00D0595F">
            <w:pPr>
              <w:spacing w:before="80" w:line="240" w:lineRule="exact"/>
              <w:ind w:firstLine="0"/>
              <w:jc w:val="center"/>
              <w:rPr>
                <w:rFonts w:cs="Arial"/>
                <w:sz w:val="20"/>
              </w:rPr>
            </w:pPr>
            <w:r w:rsidRPr="009843F7">
              <w:rPr>
                <w:rFonts w:cs="Arial"/>
                <w:sz w:val="20"/>
              </w:rPr>
              <w:t>80,9</w:t>
            </w:r>
          </w:p>
        </w:tc>
        <w:tc>
          <w:tcPr>
            <w:tcW w:w="1382" w:type="dxa"/>
            <w:tcBorders>
              <w:top w:val="dotted" w:sz="4" w:space="0" w:color="auto"/>
              <w:bottom w:val="dotted" w:sz="4" w:space="0" w:color="auto"/>
            </w:tcBorders>
            <w:vAlign w:val="bottom"/>
          </w:tcPr>
          <w:p w14:paraId="3A1CDE6E" w14:textId="77777777" w:rsidR="00E12357" w:rsidRPr="009843F7" w:rsidRDefault="00E12357" w:rsidP="00D0595F">
            <w:pPr>
              <w:spacing w:before="80" w:line="240" w:lineRule="exact"/>
              <w:ind w:firstLine="0"/>
              <w:jc w:val="center"/>
              <w:rPr>
                <w:rFonts w:cs="Arial"/>
                <w:sz w:val="20"/>
              </w:rPr>
            </w:pPr>
            <w:r w:rsidRPr="009843F7">
              <w:rPr>
                <w:rFonts w:cs="Arial"/>
                <w:sz w:val="20"/>
              </w:rPr>
              <w:t>91,9</w:t>
            </w:r>
          </w:p>
        </w:tc>
        <w:tc>
          <w:tcPr>
            <w:tcW w:w="1382" w:type="dxa"/>
            <w:tcBorders>
              <w:top w:val="dotted" w:sz="4" w:space="0" w:color="auto"/>
              <w:bottom w:val="dotted" w:sz="4" w:space="0" w:color="auto"/>
            </w:tcBorders>
            <w:vAlign w:val="bottom"/>
          </w:tcPr>
          <w:p w14:paraId="008DFF1A" w14:textId="77777777" w:rsidR="00E12357" w:rsidRPr="009843F7" w:rsidRDefault="00E12357" w:rsidP="00D0595F">
            <w:pPr>
              <w:spacing w:before="80" w:line="240" w:lineRule="exact"/>
              <w:ind w:firstLine="0"/>
              <w:jc w:val="center"/>
              <w:rPr>
                <w:rFonts w:cs="Arial"/>
                <w:sz w:val="20"/>
              </w:rPr>
            </w:pPr>
            <w:r w:rsidRPr="009843F7">
              <w:rPr>
                <w:rFonts w:cs="Arial"/>
                <w:sz w:val="20"/>
              </w:rPr>
              <w:t>101,1</w:t>
            </w:r>
          </w:p>
        </w:tc>
        <w:tc>
          <w:tcPr>
            <w:tcW w:w="1383" w:type="dxa"/>
            <w:tcBorders>
              <w:top w:val="dotted" w:sz="4" w:space="0" w:color="auto"/>
              <w:bottom w:val="dotted" w:sz="4" w:space="0" w:color="auto"/>
            </w:tcBorders>
            <w:vAlign w:val="bottom"/>
          </w:tcPr>
          <w:p w14:paraId="62803374" w14:textId="77777777" w:rsidR="00E12357" w:rsidRPr="009843F7" w:rsidRDefault="00E12357" w:rsidP="00D0595F">
            <w:pPr>
              <w:spacing w:before="80" w:line="240" w:lineRule="exact"/>
              <w:ind w:firstLine="0"/>
              <w:jc w:val="center"/>
              <w:rPr>
                <w:rFonts w:cs="Arial"/>
                <w:sz w:val="20"/>
              </w:rPr>
            </w:pPr>
            <w:r w:rsidRPr="009843F7">
              <w:rPr>
                <w:rFonts w:cs="Arial"/>
                <w:sz w:val="20"/>
              </w:rPr>
              <w:t>101,6</w:t>
            </w:r>
          </w:p>
        </w:tc>
      </w:tr>
      <w:tr w:rsidR="00E12357" w:rsidRPr="00167783" w14:paraId="4CE8A8DA" w14:textId="77777777" w:rsidTr="00202EAD">
        <w:trPr>
          <w:trHeight w:val="267"/>
        </w:trPr>
        <w:tc>
          <w:tcPr>
            <w:tcW w:w="1418" w:type="dxa"/>
            <w:tcBorders>
              <w:top w:val="dotted" w:sz="4" w:space="0" w:color="auto"/>
              <w:bottom w:val="dotted" w:sz="4" w:space="0" w:color="auto"/>
            </w:tcBorders>
            <w:vAlign w:val="bottom"/>
          </w:tcPr>
          <w:p w14:paraId="7CC022FD" w14:textId="77777777" w:rsidR="00E12357" w:rsidRPr="006C50FA" w:rsidRDefault="00E12357" w:rsidP="00D0595F">
            <w:pPr>
              <w:spacing w:before="80" w:line="240" w:lineRule="exact"/>
              <w:ind w:left="57" w:firstLine="0"/>
              <w:jc w:val="left"/>
              <w:rPr>
                <w:rFonts w:cs="Arial"/>
                <w:sz w:val="20"/>
              </w:rPr>
            </w:pPr>
            <w:r>
              <w:rPr>
                <w:rFonts w:cs="Arial"/>
                <w:sz w:val="20"/>
              </w:rPr>
              <w:t>Май</w:t>
            </w:r>
          </w:p>
        </w:tc>
        <w:tc>
          <w:tcPr>
            <w:tcW w:w="1134" w:type="dxa"/>
            <w:tcBorders>
              <w:top w:val="dotted" w:sz="4" w:space="0" w:color="auto"/>
              <w:bottom w:val="dotted" w:sz="4" w:space="0" w:color="auto"/>
            </w:tcBorders>
            <w:vAlign w:val="bottom"/>
          </w:tcPr>
          <w:p w14:paraId="720B2C95" w14:textId="77777777" w:rsidR="00E12357" w:rsidRPr="00E5097E" w:rsidRDefault="00E12357" w:rsidP="00D0595F">
            <w:pPr>
              <w:spacing w:before="80" w:line="240" w:lineRule="exact"/>
              <w:ind w:firstLine="0"/>
              <w:jc w:val="center"/>
              <w:rPr>
                <w:rFonts w:cs="Arial"/>
                <w:sz w:val="20"/>
              </w:rPr>
            </w:pPr>
            <w:r w:rsidRPr="00E5097E">
              <w:rPr>
                <w:rFonts w:cs="Arial"/>
                <w:sz w:val="20"/>
              </w:rPr>
              <w:t>101</w:t>
            </w:r>
            <w:r>
              <w:rPr>
                <w:rFonts w:cs="Arial"/>
                <w:sz w:val="20"/>
              </w:rPr>
              <w:t>,</w:t>
            </w:r>
            <w:r w:rsidRPr="00E5097E">
              <w:rPr>
                <w:rFonts w:cs="Arial"/>
                <w:sz w:val="20"/>
              </w:rPr>
              <w:t>5</w:t>
            </w:r>
          </w:p>
        </w:tc>
        <w:tc>
          <w:tcPr>
            <w:tcW w:w="1417" w:type="dxa"/>
            <w:tcBorders>
              <w:top w:val="dotted" w:sz="4" w:space="0" w:color="auto"/>
              <w:bottom w:val="dotted" w:sz="4" w:space="0" w:color="auto"/>
            </w:tcBorders>
            <w:vAlign w:val="bottom"/>
          </w:tcPr>
          <w:p w14:paraId="31BA46E4" w14:textId="77777777" w:rsidR="00E12357" w:rsidRPr="00E5097E" w:rsidRDefault="00E12357" w:rsidP="00D0595F">
            <w:pPr>
              <w:spacing w:before="80" w:line="240" w:lineRule="exact"/>
              <w:ind w:firstLine="0"/>
              <w:jc w:val="center"/>
              <w:rPr>
                <w:rFonts w:cs="Arial"/>
                <w:sz w:val="20"/>
              </w:rPr>
            </w:pPr>
            <w:r w:rsidRPr="00E5097E">
              <w:rPr>
                <w:rFonts w:cs="Arial"/>
                <w:sz w:val="20"/>
              </w:rPr>
              <w:t>102</w:t>
            </w:r>
            <w:r>
              <w:rPr>
                <w:rFonts w:cs="Arial"/>
                <w:sz w:val="20"/>
              </w:rPr>
              <w:t>,</w:t>
            </w:r>
            <w:r w:rsidRPr="00E5097E">
              <w:rPr>
                <w:rFonts w:cs="Arial"/>
                <w:sz w:val="20"/>
              </w:rPr>
              <w:t>4</w:t>
            </w:r>
          </w:p>
        </w:tc>
        <w:tc>
          <w:tcPr>
            <w:tcW w:w="1382" w:type="dxa"/>
            <w:tcBorders>
              <w:top w:val="dotted" w:sz="4" w:space="0" w:color="auto"/>
              <w:bottom w:val="dotted" w:sz="4" w:space="0" w:color="auto"/>
            </w:tcBorders>
            <w:vAlign w:val="bottom"/>
          </w:tcPr>
          <w:p w14:paraId="523E6EEC" w14:textId="77777777" w:rsidR="00E12357" w:rsidRPr="00E5097E" w:rsidRDefault="00E12357" w:rsidP="00D0595F">
            <w:pPr>
              <w:spacing w:before="80" w:line="240" w:lineRule="exact"/>
              <w:ind w:firstLine="0"/>
              <w:jc w:val="center"/>
              <w:rPr>
                <w:rFonts w:cs="Arial"/>
                <w:sz w:val="20"/>
              </w:rPr>
            </w:pPr>
            <w:r w:rsidRPr="00E5097E">
              <w:rPr>
                <w:rFonts w:cs="Arial"/>
                <w:sz w:val="20"/>
              </w:rPr>
              <w:t>104</w:t>
            </w:r>
            <w:r>
              <w:rPr>
                <w:rFonts w:cs="Arial"/>
                <w:sz w:val="20"/>
              </w:rPr>
              <w:t>,</w:t>
            </w:r>
            <w:r w:rsidRPr="00E5097E">
              <w:rPr>
                <w:rFonts w:cs="Arial"/>
                <w:sz w:val="20"/>
              </w:rPr>
              <w:t>8</w:t>
            </w:r>
          </w:p>
        </w:tc>
        <w:tc>
          <w:tcPr>
            <w:tcW w:w="1382" w:type="dxa"/>
            <w:tcBorders>
              <w:top w:val="dotted" w:sz="4" w:space="0" w:color="auto"/>
              <w:bottom w:val="dotted" w:sz="4" w:space="0" w:color="auto"/>
            </w:tcBorders>
            <w:vAlign w:val="bottom"/>
          </w:tcPr>
          <w:p w14:paraId="40322242" w14:textId="77777777" w:rsidR="00E12357" w:rsidRPr="00E5097E" w:rsidRDefault="00E12357" w:rsidP="00D0595F">
            <w:pPr>
              <w:spacing w:before="80" w:line="240" w:lineRule="exact"/>
              <w:ind w:firstLine="0"/>
              <w:jc w:val="center"/>
              <w:rPr>
                <w:rFonts w:cs="Arial"/>
                <w:sz w:val="20"/>
              </w:rPr>
            </w:pPr>
            <w:r w:rsidRPr="00E5097E">
              <w:rPr>
                <w:rFonts w:cs="Arial"/>
                <w:sz w:val="20"/>
              </w:rPr>
              <w:t>96</w:t>
            </w:r>
            <w:r>
              <w:rPr>
                <w:rFonts w:cs="Arial"/>
                <w:sz w:val="20"/>
              </w:rPr>
              <w:t>,</w:t>
            </w:r>
            <w:r w:rsidRPr="00E5097E">
              <w:rPr>
                <w:rFonts w:cs="Arial"/>
                <w:sz w:val="20"/>
              </w:rPr>
              <w:t>3</w:t>
            </w:r>
          </w:p>
        </w:tc>
        <w:tc>
          <w:tcPr>
            <w:tcW w:w="1382" w:type="dxa"/>
            <w:tcBorders>
              <w:top w:val="dotted" w:sz="4" w:space="0" w:color="auto"/>
              <w:bottom w:val="dotted" w:sz="4" w:space="0" w:color="auto"/>
            </w:tcBorders>
            <w:vAlign w:val="bottom"/>
          </w:tcPr>
          <w:p w14:paraId="5E59259A" w14:textId="77777777" w:rsidR="00E12357" w:rsidRPr="00E5097E" w:rsidRDefault="00E12357" w:rsidP="00D0595F">
            <w:pPr>
              <w:spacing w:before="80" w:line="240" w:lineRule="exact"/>
              <w:ind w:firstLine="0"/>
              <w:jc w:val="center"/>
              <w:rPr>
                <w:rFonts w:cs="Arial"/>
                <w:sz w:val="20"/>
              </w:rPr>
            </w:pPr>
            <w:r w:rsidRPr="00E5097E">
              <w:rPr>
                <w:rFonts w:cs="Arial"/>
                <w:sz w:val="20"/>
              </w:rPr>
              <w:t>101</w:t>
            </w:r>
            <w:r>
              <w:rPr>
                <w:rFonts w:cs="Arial"/>
                <w:sz w:val="20"/>
              </w:rPr>
              <w:t>,</w:t>
            </w:r>
            <w:r w:rsidRPr="00E5097E">
              <w:rPr>
                <w:rFonts w:cs="Arial"/>
                <w:sz w:val="20"/>
              </w:rPr>
              <w:t>2</w:t>
            </w:r>
          </w:p>
        </w:tc>
        <w:tc>
          <w:tcPr>
            <w:tcW w:w="1383" w:type="dxa"/>
            <w:tcBorders>
              <w:top w:val="dotted" w:sz="4" w:space="0" w:color="auto"/>
              <w:bottom w:val="dotted" w:sz="4" w:space="0" w:color="auto"/>
            </w:tcBorders>
            <w:vAlign w:val="bottom"/>
          </w:tcPr>
          <w:p w14:paraId="1D0466CE" w14:textId="77777777" w:rsidR="00E12357" w:rsidRPr="00E5097E" w:rsidRDefault="00E12357" w:rsidP="00D0595F">
            <w:pPr>
              <w:spacing w:before="80" w:line="240" w:lineRule="exact"/>
              <w:ind w:firstLine="0"/>
              <w:jc w:val="center"/>
              <w:rPr>
                <w:rFonts w:cs="Arial"/>
                <w:sz w:val="20"/>
              </w:rPr>
            </w:pPr>
            <w:r w:rsidRPr="00E5097E">
              <w:rPr>
                <w:rFonts w:cs="Arial"/>
                <w:sz w:val="20"/>
              </w:rPr>
              <w:t>102</w:t>
            </w:r>
            <w:r>
              <w:rPr>
                <w:rFonts w:cs="Arial"/>
                <w:sz w:val="20"/>
              </w:rPr>
              <w:t>,</w:t>
            </w:r>
            <w:r w:rsidRPr="00E5097E">
              <w:rPr>
                <w:rFonts w:cs="Arial"/>
                <w:sz w:val="20"/>
              </w:rPr>
              <w:t>8</w:t>
            </w:r>
          </w:p>
        </w:tc>
      </w:tr>
      <w:tr w:rsidR="00E12357" w:rsidRPr="00167783" w14:paraId="5C15BBE4" w14:textId="77777777" w:rsidTr="00202EAD">
        <w:trPr>
          <w:trHeight w:val="267"/>
        </w:trPr>
        <w:tc>
          <w:tcPr>
            <w:tcW w:w="1418" w:type="dxa"/>
            <w:tcBorders>
              <w:top w:val="dotted" w:sz="4" w:space="0" w:color="auto"/>
              <w:bottom w:val="dotted" w:sz="4" w:space="0" w:color="auto"/>
            </w:tcBorders>
            <w:vAlign w:val="bottom"/>
          </w:tcPr>
          <w:p w14:paraId="14A29FFF" w14:textId="77777777" w:rsidR="00E12357" w:rsidRDefault="00E12357" w:rsidP="00D0595F">
            <w:pPr>
              <w:spacing w:before="80" w:line="240" w:lineRule="exact"/>
              <w:ind w:left="57" w:firstLine="0"/>
              <w:jc w:val="left"/>
              <w:rPr>
                <w:rFonts w:cs="Arial"/>
                <w:sz w:val="20"/>
              </w:rPr>
            </w:pPr>
            <w:r>
              <w:rPr>
                <w:rFonts w:cs="Arial"/>
                <w:sz w:val="20"/>
              </w:rPr>
              <w:t>Июнь</w:t>
            </w:r>
          </w:p>
        </w:tc>
        <w:tc>
          <w:tcPr>
            <w:tcW w:w="1134" w:type="dxa"/>
            <w:tcBorders>
              <w:top w:val="dotted" w:sz="4" w:space="0" w:color="auto"/>
              <w:bottom w:val="dotted" w:sz="4" w:space="0" w:color="auto"/>
            </w:tcBorders>
            <w:vAlign w:val="bottom"/>
          </w:tcPr>
          <w:p w14:paraId="3DE0A339" w14:textId="77777777" w:rsidR="00E12357" w:rsidRPr="00E5097E" w:rsidRDefault="00E12357" w:rsidP="00D0595F">
            <w:pPr>
              <w:spacing w:before="80" w:line="240" w:lineRule="exact"/>
              <w:ind w:firstLine="0"/>
              <w:jc w:val="center"/>
              <w:rPr>
                <w:rFonts w:cs="Arial"/>
                <w:sz w:val="20"/>
              </w:rPr>
            </w:pPr>
            <w:r>
              <w:rPr>
                <w:rFonts w:cs="Arial"/>
                <w:sz w:val="20"/>
              </w:rPr>
              <w:t>97,6</w:t>
            </w:r>
          </w:p>
        </w:tc>
        <w:tc>
          <w:tcPr>
            <w:tcW w:w="1417" w:type="dxa"/>
            <w:tcBorders>
              <w:top w:val="dotted" w:sz="4" w:space="0" w:color="auto"/>
              <w:bottom w:val="dotted" w:sz="4" w:space="0" w:color="auto"/>
            </w:tcBorders>
            <w:vAlign w:val="bottom"/>
          </w:tcPr>
          <w:p w14:paraId="6DE29447" w14:textId="77777777" w:rsidR="00E12357" w:rsidRPr="00E5097E" w:rsidRDefault="00E12357" w:rsidP="00D0595F">
            <w:pPr>
              <w:spacing w:before="80" w:line="240" w:lineRule="exact"/>
              <w:ind w:firstLine="0"/>
              <w:jc w:val="center"/>
              <w:rPr>
                <w:rFonts w:cs="Arial"/>
                <w:sz w:val="20"/>
              </w:rPr>
            </w:pPr>
            <w:r>
              <w:rPr>
                <w:rFonts w:cs="Arial"/>
                <w:sz w:val="20"/>
              </w:rPr>
              <w:t>99,9</w:t>
            </w:r>
          </w:p>
        </w:tc>
        <w:tc>
          <w:tcPr>
            <w:tcW w:w="1382" w:type="dxa"/>
            <w:tcBorders>
              <w:top w:val="dotted" w:sz="4" w:space="0" w:color="auto"/>
              <w:bottom w:val="dotted" w:sz="4" w:space="0" w:color="auto"/>
            </w:tcBorders>
            <w:vAlign w:val="bottom"/>
          </w:tcPr>
          <w:p w14:paraId="285F4814" w14:textId="77777777" w:rsidR="00E12357" w:rsidRPr="00E5097E" w:rsidRDefault="00E12357" w:rsidP="00D0595F">
            <w:pPr>
              <w:spacing w:before="80" w:line="240" w:lineRule="exact"/>
              <w:ind w:firstLine="0"/>
              <w:jc w:val="center"/>
              <w:rPr>
                <w:rFonts w:cs="Arial"/>
                <w:sz w:val="20"/>
              </w:rPr>
            </w:pPr>
            <w:r>
              <w:rPr>
                <w:rFonts w:cs="Arial"/>
                <w:sz w:val="20"/>
              </w:rPr>
              <w:t>76,5</w:t>
            </w:r>
          </w:p>
        </w:tc>
        <w:tc>
          <w:tcPr>
            <w:tcW w:w="1382" w:type="dxa"/>
            <w:tcBorders>
              <w:top w:val="dotted" w:sz="4" w:space="0" w:color="auto"/>
              <w:bottom w:val="dotted" w:sz="4" w:space="0" w:color="auto"/>
            </w:tcBorders>
            <w:vAlign w:val="bottom"/>
          </w:tcPr>
          <w:p w14:paraId="6A5CEA79" w14:textId="77777777" w:rsidR="00E12357" w:rsidRPr="00E5097E" w:rsidRDefault="00E12357" w:rsidP="00D0595F">
            <w:pPr>
              <w:spacing w:before="80" w:line="240" w:lineRule="exact"/>
              <w:ind w:firstLine="0"/>
              <w:jc w:val="center"/>
              <w:rPr>
                <w:rFonts w:cs="Arial"/>
                <w:sz w:val="20"/>
              </w:rPr>
            </w:pPr>
            <w:r>
              <w:rPr>
                <w:rFonts w:cs="Arial"/>
                <w:sz w:val="20"/>
              </w:rPr>
              <w:t>73,7</w:t>
            </w:r>
          </w:p>
        </w:tc>
        <w:tc>
          <w:tcPr>
            <w:tcW w:w="1382" w:type="dxa"/>
            <w:tcBorders>
              <w:top w:val="dotted" w:sz="4" w:space="0" w:color="auto"/>
              <w:bottom w:val="dotted" w:sz="4" w:space="0" w:color="auto"/>
            </w:tcBorders>
            <w:vAlign w:val="bottom"/>
          </w:tcPr>
          <w:p w14:paraId="099C218A" w14:textId="77777777" w:rsidR="00E12357" w:rsidRPr="00E5097E" w:rsidRDefault="00E12357" w:rsidP="00D0595F">
            <w:pPr>
              <w:spacing w:before="80" w:line="240" w:lineRule="exact"/>
              <w:ind w:firstLine="0"/>
              <w:jc w:val="center"/>
              <w:rPr>
                <w:rFonts w:cs="Arial"/>
                <w:sz w:val="20"/>
              </w:rPr>
            </w:pPr>
            <w:r>
              <w:rPr>
                <w:rFonts w:cs="Arial"/>
                <w:sz w:val="20"/>
              </w:rPr>
              <w:t>100,6</w:t>
            </w:r>
          </w:p>
        </w:tc>
        <w:tc>
          <w:tcPr>
            <w:tcW w:w="1383" w:type="dxa"/>
            <w:tcBorders>
              <w:top w:val="dotted" w:sz="4" w:space="0" w:color="auto"/>
              <w:bottom w:val="dotted" w:sz="4" w:space="0" w:color="auto"/>
            </w:tcBorders>
            <w:vAlign w:val="bottom"/>
          </w:tcPr>
          <w:p w14:paraId="45BF6F18" w14:textId="77777777" w:rsidR="00E12357" w:rsidRPr="00E5097E" w:rsidRDefault="00E12357" w:rsidP="00D0595F">
            <w:pPr>
              <w:spacing w:before="80" w:line="240" w:lineRule="exact"/>
              <w:ind w:firstLine="0"/>
              <w:jc w:val="center"/>
              <w:rPr>
                <w:rFonts w:cs="Arial"/>
                <w:sz w:val="20"/>
              </w:rPr>
            </w:pPr>
            <w:r>
              <w:rPr>
                <w:rFonts w:cs="Arial"/>
                <w:sz w:val="20"/>
              </w:rPr>
              <w:t>103,4</w:t>
            </w:r>
          </w:p>
        </w:tc>
      </w:tr>
      <w:tr w:rsidR="00E12357" w:rsidRPr="00200D81" w14:paraId="6F53DF83" w14:textId="77777777" w:rsidTr="00202EAD">
        <w:trPr>
          <w:trHeight w:val="267"/>
        </w:trPr>
        <w:tc>
          <w:tcPr>
            <w:tcW w:w="1418" w:type="dxa"/>
            <w:tcBorders>
              <w:top w:val="dotted" w:sz="4" w:space="0" w:color="auto"/>
              <w:bottom w:val="dotted" w:sz="4" w:space="0" w:color="auto"/>
            </w:tcBorders>
            <w:vAlign w:val="bottom"/>
          </w:tcPr>
          <w:p w14:paraId="48D6014E" w14:textId="77777777" w:rsidR="00E12357" w:rsidRPr="00200D81" w:rsidRDefault="00E12357" w:rsidP="00D0595F">
            <w:pPr>
              <w:spacing w:before="80" w:line="240" w:lineRule="exact"/>
              <w:ind w:left="57" w:firstLine="0"/>
              <w:jc w:val="left"/>
              <w:rPr>
                <w:rFonts w:cs="Arial"/>
                <w:i/>
                <w:sz w:val="20"/>
              </w:rPr>
            </w:pPr>
            <w:r w:rsidRPr="00200D81">
              <w:rPr>
                <w:rFonts w:cs="Arial"/>
                <w:i/>
                <w:sz w:val="20"/>
                <w:lang w:val="en-US"/>
              </w:rPr>
              <w:t>II</w:t>
            </w:r>
            <w:r>
              <w:rPr>
                <w:rFonts w:cs="Arial"/>
                <w:i/>
                <w:sz w:val="20"/>
              </w:rPr>
              <w:t xml:space="preserve"> </w:t>
            </w:r>
            <w:r w:rsidRPr="00200D81">
              <w:rPr>
                <w:rFonts w:cs="Arial"/>
                <w:i/>
                <w:sz w:val="20"/>
              </w:rPr>
              <w:t>квартал</w:t>
            </w:r>
          </w:p>
        </w:tc>
        <w:tc>
          <w:tcPr>
            <w:tcW w:w="1134" w:type="dxa"/>
            <w:tcBorders>
              <w:top w:val="dotted" w:sz="4" w:space="0" w:color="auto"/>
              <w:bottom w:val="dotted" w:sz="4" w:space="0" w:color="auto"/>
            </w:tcBorders>
            <w:vAlign w:val="bottom"/>
          </w:tcPr>
          <w:p w14:paraId="54FCE141" w14:textId="77777777" w:rsidR="00E12357" w:rsidRPr="00200D81" w:rsidRDefault="00E12357" w:rsidP="00D0595F">
            <w:pPr>
              <w:spacing w:before="80" w:line="240" w:lineRule="exact"/>
              <w:ind w:firstLine="0"/>
              <w:jc w:val="center"/>
              <w:rPr>
                <w:rFonts w:cs="Arial"/>
                <w:i/>
                <w:sz w:val="20"/>
              </w:rPr>
            </w:pPr>
            <w:r w:rsidRPr="00200D81">
              <w:rPr>
                <w:rFonts w:cs="Arial"/>
                <w:i/>
                <w:sz w:val="20"/>
              </w:rPr>
              <w:t>97,0</w:t>
            </w:r>
          </w:p>
        </w:tc>
        <w:tc>
          <w:tcPr>
            <w:tcW w:w="1417" w:type="dxa"/>
            <w:tcBorders>
              <w:top w:val="dotted" w:sz="4" w:space="0" w:color="auto"/>
              <w:bottom w:val="dotted" w:sz="4" w:space="0" w:color="auto"/>
            </w:tcBorders>
            <w:vAlign w:val="bottom"/>
          </w:tcPr>
          <w:p w14:paraId="045A653D" w14:textId="77777777" w:rsidR="00E12357" w:rsidRPr="00200D81" w:rsidRDefault="00E12357" w:rsidP="00D0595F">
            <w:pPr>
              <w:spacing w:before="80" w:line="240" w:lineRule="exact"/>
              <w:ind w:firstLine="0"/>
              <w:jc w:val="center"/>
              <w:rPr>
                <w:rFonts w:cs="Arial"/>
                <w:i/>
                <w:sz w:val="20"/>
              </w:rPr>
            </w:pPr>
            <w:r w:rsidRPr="00200D81">
              <w:rPr>
                <w:rFonts w:cs="Arial"/>
                <w:i/>
                <w:sz w:val="20"/>
              </w:rPr>
              <w:t>99,9</w:t>
            </w:r>
          </w:p>
        </w:tc>
        <w:tc>
          <w:tcPr>
            <w:tcW w:w="1382" w:type="dxa"/>
            <w:tcBorders>
              <w:top w:val="dotted" w:sz="4" w:space="0" w:color="auto"/>
              <w:bottom w:val="dotted" w:sz="4" w:space="0" w:color="auto"/>
            </w:tcBorders>
            <w:vAlign w:val="bottom"/>
          </w:tcPr>
          <w:p w14:paraId="1AEA9AD9" w14:textId="77777777" w:rsidR="00E12357" w:rsidRPr="00200D81" w:rsidRDefault="00E12357" w:rsidP="00D0595F">
            <w:pPr>
              <w:spacing w:before="80" w:line="240" w:lineRule="exact"/>
              <w:ind w:firstLine="0"/>
              <w:jc w:val="center"/>
              <w:rPr>
                <w:rFonts w:cs="Arial"/>
                <w:i/>
                <w:sz w:val="20"/>
              </w:rPr>
            </w:pPr>
            <w:r w:rsidRPr="00200D81">
              <w:rPr>
                <w:rFonts w:cs="Arial"/>
                <w:i/>
                <w:sz w:val="20"/>
              </w:rPr>
              <w:t>64,9</w:t>
            </w:r>
          </w:p>
        </w:tc>
        <w:tc>
          <w:tcPr>
            <w:tcW w:w="1382" w:type="dxa"/>
            <w:tcBorders>
              <w:top w:val="dotted" w:sz="4" w:space="0" w:color="auto"/>
              <w:bottom w:val="dotted" w:sz="4" w:space="0" w:color="auto"/>
            </w:tcBorders>
            <w:vAlign w:val="bottom"/>
          </w:tcPr>
          <w:p w14:paraId="35432776" w14:textId="77777777" w:rsidR="00E12357" w:rsidRPr="00200D81" w:rsidRDefault="00E12357" w:rsidP="00D0595F">
            <w:pPr>
              <w:spacing w:before="80" w:line="240" w:lineRule="exact"/>
              <w:ind w:firstLine="0"/>
              <w:jc w:val="center"/>
              <w:rPr>
                <w:rFonts w:cs="Arial"/>
                <w:i/>
                <w:sz w:val="20"/>
              </w:rPr>
            </w:pPr>
            <w:r w:rsidRPr="00200D81">
              <w:rPr>
                <w:rFonts w:cs="Arial"/>
                <w:i/>
                <w:sz w:val="20"/>
              </w:rPr>
              <w:t>73,7</w:t>
            </w:r>
          </w:p>
        </w:tc>
        <w:tc>
          <w:tcPr>
            <w:tcW w:w="1382" w:type="dxa"/>
            <w:tcBorders>
              <w:top w:val="dotted" w:sz="4" w:space="0" w:color="auto"/>
              <w:bottom w:val="dotted" w:sz="4" w:space="0" w:color="auto"/>
            </w:tcBorders>
            <w:vAlign w:val="bottom"/>
          </w:tcPr>
          <w:p w14:paraId="6C4DAF48" w14:textId="77777777" w:rsidR="00E12357" w:rsidRPr="00200D81" w:rsidRDefault="00E12357" w:rsidP="00D0595F">
            <w:pPr>
              <w:spacing w:before="80" w:line="240" w:lineRule="exact"/>
              <w:ind w:firstLine="0"/>
              <w:jc w:val="center"/>
              <w:rPr>
                <w:rFonts w:cs="Arial"/>
                <w:i/>
                <w:sz w:val="20"/>
              </w:rPr>
            </w:pPr>
            <w:r w:rsidRPr="00200D81">
              <w:rPr>
                <w:rFonts w:cs="Arial"/>
                <w:i/>
                <w:sz w:val="20"/>
              </w:rPr>
              <w:t>102,8</w:t>
            </w:r>
          </w:p>
        </w:tc>
        <w:tc>
          <w:tcPr>
            <w:tcW w:w="1383" w:type="dxa"/>
            <w:tcBorders>
              <w:top w:val="dotted" w:sz="4" w:space="0" w:color="auto"/>
              <w:bottom w:val="dotted" w:sz="4" w:space="0" w:color="auto"/>
            </w:tcBorders>
            <w:vAlign w:val="bottom"/>
          </w:tcPr>
          <w:p w14:paraId="7B4A600D" w14:textId="77777777" w:rsidR="00E12357" w:rsidRPr="00200D81" w:rsidRDefault="00E12357" w:rsidP="00D0595F">
            <w:pPr>
              <w:spacing w:before="80" w:line="240" w:lineRule="exact"/>
              <w:ind w:firstLine="0"/>
              <w:jc w:val="center"/>
              <w:rPr>
                <w:rFonts w:cs="Arial"/>
                <w:i/>
                <w:sz w:val="20"/>
              </w:rPr>
            </w:pPr>
            <w:r w:rsidRPr="00200D81">
              <w:rPr>
                <w:rFonts w:cs="Arial"/>
                <w:i/>
                <w:sz w:val="20"/>
              </w:rPr>
              <w:t>103,4</w:t>
            </w:r>
          </w:p>
        </w:tc>
      </w:tr>
      <w:tr w:rsidR="00E12357" w:rsidRPr="00661755" w14:paraId="4541CFDE" w14:textId="77777777" w:rsidTr="00202EAD">
        <w:trPr>
          <w:trHeight w:val="267"/>
        </w:trPr>
        <w:tc>
          <w:tcPr>
            <w:tcW w:w="1418" w:type="dxa"/>
            <w:tcBorders>
              <w:top w:val="dotted" w:sz="4" w:space="0" w:color="auto"/>
              <w:bottom w:val="double" w:sz="4" w:space="0" w:color="auto"/>
            </w:tcBorders>
            <w:vAlign w:val="bottom"/>
          </w:tcPr>
          <w:p w14:paraId="7FB28A1D" w14:textId="77777777" w:rsidR="00E12357" w:rsidRPr="00661755" w:rsidRDefault="00E12357" w:rsidP="00D0595F">
            <w:pPr>
              <w:spacing w:before="80" w:line="240" w:lineRule="exact"/>
              <w:ind w:left="57" w:firstLine="0"/>
              <w:jc w:val="left"/>
              <w:rPr>
                <w:rFonts w:cs="Arial"/>
                <w:iCs/>
                <w:sz w:val="20"/>
              </w:rPr>
            </w:pPr>
            <w:r w:rsidRPr="00661755">
              <w:rPr>
                <w:rFonts w:cs="Arial"/>
                <w:iCs/>
                <w:sz w:val="20"/>
              </w:rPr>
              <w:t>Июль</w:t>
            </w:r>
          </w:p>
        </w:tc>
        <w:tc>
          <w:tcPr>
            <w:tcW w:w="1134" w:type="dxa"/>
            <w:tcBorders>
              <w:top w:val="dotted" w:sz="4" w:space="0" w:color="auto"/>
              <w:bottom w:val="double" w:sz="4" w:space="0" w:color="auto"/>
            </w:tcBorders>
            <w:vAlign w:val="bottom"/>
          </w:tcPr>
          <w:p w14:paraId="7F697F88" w14:textId="77777777" w:rsidR="00E12357" w:rsidRPr="00661755" w:rsidRDefault="00E12357" w:rsidP="00D0595F">
            <w:pPr>
              <w:spacing w:before="80" w:line="240" w:lineRule="exact"/>
              <w:ind w:firstLine="0"/>
              <w:jc w:val="center"/>
              <w:rPr>
                <w:rFonts w:cs="Arial"/>
                <w:iCs/>
                <w:sz w:val="20"/>
              </w:rPr>
            </w:pPr>
            <w:r w:rsidRPr="00661755">
              <w:rPr>
                <w:rFonts w:cs="Arial"/>
                <w:iCs/>
                <w:sz w:val="20"/>
              </w:rPr>
              <w:t>97,8</w:t>
            </w:r>
          </w:p>
        </w:tc>
        <w:tc>
          <w:tcPr>
            <w:tcW w:w="1417" w:type="dxa"/>
            <w:tcBorders>
              <w:top w:val="dotted" w:sz="4" w:space="0" w:color="auto"/>
              <w:bottom w:val="double" w:sz="4" w:space="0" w:color="auto"/>
            </w:tcBorders>
            <w:vAlign w:val="bottom"/>
          </w:tcPr>
          <w:p w14:paraId="0D4E6E22" w14:textId="77777777" w:rsidR="00E12357" w:rsidRPr="00661755" w:rsidRDefault="00E12357" w:rsidP="00D0595F">
            <w:pPr>
              <w:spacing w:before="80" w:line="240" w:lineRule="exact"/>
              <w:ind w:firstLine="0"/>
              <w:jc w:val="center"/>
              <w:rPr>
                <w:rFonts w:cs="Arial"/>
                <w:iCs/>
                <w:sz w:val="20"/>
              </w:rPr>
            </w:pPr>
            <w:r w:rsidRPr="00661755">
              <w:rPr>
                <w:rFonts w:cs="Arial"/>
                <w:iCs/>
                <w:sz w:val="20"/>
              </w:rPr>
              <w:t>97,7</w:t>
            </w:r>
          </w:p>
        </w:tc>
        <w:tc>
          <w:tcPr>
            <w:tcW w:w="1382" w:type="dxa"/>
            <w:tcBorders>
              <w:top w:val="dotted" w:sz="4" w:space="0" w:color="auto"/>
              <w:bottom w:val="double" w:sz="4" w:space="0" w:color="auto"/>
            </w:tcBorders>
            <w:vAlign w:val="bottom"/>
          </w:tcPr>
          <w:p w14:paraId="14E3CD38" w14:textId="77777777" w:rsidR="00E12357" w:rsidRPr="00661755" w:rsidRDefault="00E12357" w:rsidP="00D0595F">
            <w:pPr>
              <w:spacing w:before="80" w:line="240" w:lineRule="exact"/>
              <w:ind w:firstLine="0"/>
              <w:jc w:val="center"/>
              <w:rPr>
                <w:rFonts w:cs="Arial"/>
                <w:iCs/>
                <w:sz w:val="20"/>
              </w:rPr>
            </w:pPr>
            <w:r w:rsidRPr="00661755">
              <w:rPr>
                <w:rFonts w:cs="Arial"/>
                <w:iCs/>
                <w:sz w:val="20"/>
              </w:rPr>
              <w:t>74,8</w:t>
            </w:r>
          </w:p>
        </w:tc>
        <w:tc>
          <w:tcPr>
            <w:tcW w:w="1382" w:type="dxa"/>
            <w:tcBorders>
              <w:top w:val="dotted" w:sz="4" w:space="0" w:color="auto"/>
              <w:bottom w:val="double" w:sz="4" w:space="0" w:color="auto"/>
            </w:tcBorders>
            <w:vAlign w:val="bottom"/>
          </w:tcPr>
          <w:p w14:paraId="0244A009" w14:textId="77777777" w:rsidR="00E12357" w:rsidRPr="00661755" w:rsidRDefault="00E12357" w:rsidP="00D0595F">
            <w:pPr>
              <w:spacing w:before="80" w:line="240" w:lineRule="exact"/>
              <w:ind w:firstLine="0"/>
              <w:jc w:val="center"/>
              <w:rPr>
                <w:rFonts w:cs="Arial"/>
                <w:iCs/>
                <w:sz w:val="20"/>
              </w:rPr>
            </w:pPr>
            <w:r w:rsidRPr="00661755">
              <w:rPr>
                <w:rFonts w:cs="Arial"/>
                <w:iCs/>
                <w:sz w:val="20"/>
              </w:rPr>
              <w:t>55,2</w:t>
            </w:r>
          </w:p>
        </w:tc>
        <w:tc>
          <w:tcPr>
            <w:tcW w:w="1382" w:type="dxa"/>
            <w:tcBorders>
              <w:top w:val="dotted" w:sz="4" w:space="0" w:color="auto"/>
              <w:bottom w:val="double" w:sz="4" w:space="0" w:color="auto"/>
            </w:tcBorders>
            <w:vAlign w:val="bottom"/>
          </w:tcPr>
          <w:p w14:paraId="1DBC1FB6" w14:textId="77777777" w:rsidR="00E12357" w:rsidRPr="00661755" w:rsidRDefault="00E12357" w:rsidP="00D0595F">
            <w:pPr>
              <w:spacing w:before="80" w:line="240" w:lineRule="exact"/>
              <w:ind w:firstLine="0"/>
              <w:jc w:val="center"/>
              <w:rPr>
                <w:rFonts w:cs="Arial"/>
                <w:iCs/>
                <w:sz w:val="20"/>
              </w:rPr>
            </w:pPr>
            <w:r w:rsidRPr="00661755">
              <w:rPr>
                <w:rFonts w:cs="Arial"/>
                <w:iCs/>
                <w:sz w:val="20"/>
              </w:rPr>
              <w:t>100,2</w:t>
            </w:r>
          </w:p>
        </w:tc>
        <w:tc>
          <w:tcPr>
            <w:tcW w:w="1383" w:type="dxa"/>
            <w:tcBorders>
              <w:top w:val="dotted" w:sz="4" w:space="0" w:color="auto"/>
              <w:bottom w:val="double" w:sz="4" w:space="0" w:color="auto"/>
            </w:tcBorders>
            <w:vAlign w:val="bottom"/>
          </w:tcPr>
          <w:p w14:paraId="55194390" w14:textId="77777777" w:rsidR="00E12357" w:rsidRPr="00661755" w:rsidRDefault="00E12357" w:rsidP="00D0595F">
            <w:pPr>
              <w:spacing w:before="80" w:line="240" w:lineRule="exact"/>
              <w:ind w:firstLine="0"/>
              <w:jc w:val="center"/>
              <w:rPr>
                <w:rFonts w:cs="Arial"/>
                <w:iCs/>
                <w:sz w:val="20"/>
              </w:rPr>
            </w:pPr>
            <w:r w:rsidRPr="00661755">
              <w:rPr>
                <w:rFonts w:cs="Arial"/>
                <w:iCs/>
                <w:sz w:val="20"/>
              </w:rPr>
              <w:t>103,7</w:t>
            </w:r>
          </w:p>
        </w:tc>
      </w:tr>
    </w:tbl>
    <w:p w14:paraId="08D0485A" w14:textId="77777777" w:rsidR="00E12357" w:rsidRPr="00763923" w:rsidRDefault="00E12357" w:rsidP="00E12357">
      <w:pPr>
        <w:pageBreakBefore/>
        <w:spacing w:after="120"/>
        <w:jc w:val="right"/>
        <w:rPr>
          <w:rFonts w:cs="Arial"/>
        </w:rPr>
      </w:pPr>
      <w:r w:rsidRPr="00763923">
        <w:lastRenderedPageBreak/>
        <w:t>Продолжение</w:t>
      </w:r>
    </w:p>
    <w:tbl>
      <w:tblPr>
        <w:tblW w:w="9639"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2126"/>
        <w:gridCol w:w="1843"/>
        <w:gridCol w:w="1984"/>
      </w:tblGrid>
      <w:tr w:rsidR="00E12357" w:rsidRPr="00763923" w14:paraId="3591424E" w14:textId="77777777" w:rsidTr="00202EAD">
        <w:trPr>
          <w:trHeight w:val="237"/>
          <w:tblHeader/>
        </w:trPr>
        <w:tc>
          <w:tcPr>
            <w:tcW w:w="1418" w:type="dxa"/>
            <w:vMerge w:val="restart"/>
            <w:tcBorders>
              <w:top w:val="double" w:sz="6" w:space="0" w:color="auto"/>
            </w:tcBorders>
          </w:tcPr>
          <w:p w14:paraId="397449DC" w14:textId="77777777" w:rsidR="00E12357" w:rsidRPr="00763923" w:rsidRDefault="00E12357" w:rsidP="00202EAD">
            <w:pPr>
              <w:keepNext/>
              <w:keepLines/>
              <w:spacing w:line="240" w:lineRule="exact"/>
              <w:jc w:val="center"/>
              <w:rPr>
                <w:rFonts w:cs="Arial"/>
                <w:sz w:val="20"/>
              </w:rPr>
            </w:pPr>
          </w:p>
        </w:tc>
        <w:tc>
          <w:tcPr>
            <w:tcW w:w="8221" w:type="dxa"/>
            <w:gridSpan w:val="4"/>
            <w:tcBorders>
              <w:top w:val="double" w:sz="6" w:space="0" w:color="auto"/>
              <w:bottom w:val="single" w:sz="4" w:space="0" w:color="000000"/>
            </w:tcBorders>
          </w:tcPr>
          <w:p w14:paraId="3D425A5C" w14:textId="77777777" w:rsidR="00E12357" w:rsidRPr="00763923" w:rsidRDefault="00E12357" w:rsidP="00202EAD">
            <w:pPr>
              <w:keepNext/>
              <w:keepLines/>
              <w:spacing w:after="40" w:line="240" w:lineRule="exact"/>
              <w:ind w:firstLine="0"/>
              <w:jc w:val="center"/>
              <w:rPr>
                <w:rFonts w:cs="Arial"/>
                <w:i/>
                <w:sz w:val="20"/>
              </w:rPr>
            </w:pPr>
            <w:r w:rsidRPr="00763923">
              <w:rPr>
                <w:rFonts w:cs="Arial"/>
                <w:i/>
                <w:sz w:val="20"/>
              </w:rPr>
              <w:t>в том числе по видам деятельности:</w:t>
            </w:r>
          </w:p>
        </w:tc>
      </w:tr>
      <w:tr w:rsidR="00E12357" w:rsidRPr="00763923" w14:paraId="5A34070A" w14:textId="77777777" w:rsidTr="00202EAD">
        <w:trPr>
          <w:trHeight w:val="717"/>
          <w:tblHeader/>
        </w:trPr>
        <w:tc>
          <w:tcPr>
            <w:tcW w:w="1418" w:type="dxa"/>
            <w:vMerge/>
          </w:tcPr>
          <w:p w14:paraId="20A97DBC" w14:textId="77777777" w:rsidR="00E12357" w:rsidRPr="00763923" w:rsidRDefault="00E12357" w:rsidP="00202EAD">
            <w:pPr>
              <w:keepNext/>
              <w:keepLines/>
              <w:spacing w:line="240" w:lineRule="exact"/>
              <w:jc w:val="center"/>
              <w:rPr>
                <w:rFonts w:cs="Arial"/>
                <w:sz w:val="20"/>
              </w:rPr>
            </w:pPr>
          </w:p>
        </w:tc>
        <w:tc>
          <w:tcPr>
            <w:tcW w:w="4394" w:type="dxa"/>
            <w:gridSpan w:val="2"/>
            <w:tcBorders>
              <w:top w:val="single" w:sz="4" w:space="0" w:color="000000"/>
              <w:bottom w:val="single" w:sz="4" w:space="0" w:color="auto"/>
            </w:tcBorders>
          </w:tcPr>
          <w:p w14:paraId="21494F25" w14:textId="77777777" w:rsidR="00E12357" w:rsidRPr="00E214BB" w:rsidRDefault="00E12357" w:rsidP="00202EAD">
            <w:pPr>
              <w:keepNext/>
              <w:keepLines/>
              <w:spacing w:after="40" w:line="240" w:lineRule="exact"/>
              <w:ind w:firstLine="0"/>
              <w:jc w:val="center"/>
              <w:rPr>
                <w:rFonts w:cs="Arial"/>
                <w:i/>
                <w:sz w:val="20"/>
                <w:vertAlign w:val="superscript"/>
              </w:rPr>
            </w:pPr>
            <w:r w:rsidRPr="00763923">
              <w:rPr>
                <w:rFonts w:cs="Arial"/>
                <w:i/>
                <w:sz w:val="20"/>
              </w:rPr>
              <w:t>обеспечение электрической энергией, газом и паром; кондиционирование</w:t>
            </w:r>
            <w:r w:rsidRPr="00763923">
              <w:rPr>
                <w:rFonts w:cs="Arial"/>
                <w:i/>
                <w:sz w:val="20"/>
              </w:rPr>
              <w:br/>
              <w:t>воздуха</w:t>
            </w:r>
            <w:proofErr w:type="gramStart"/>
            <w:r>
              <w:rPr>
                <w:rFonts w:cs="Arial"/>
                <w:i/>
                <w:sz w:val="20"/>
                <w:vertAlign w:val="superscript"/>
              </w:rPr>
              <w:t>1</w:t>
            </w:r>
            <w:proofErr w:type="gramEnd"/>
            <w:r>
              <w:rPr>
                <w:rFonts w:cs="Arial"/>
                <w:i/>
                <w:sz w:val="20"/>
                <w:vertAlign w:val="superscript"/>
              </w:rPr>
              <w:t>)</w:t>
            </w:r>
          </w:p>
        </w:tc>
        <w:tc>
          <w:tcPr>
            <w:tcW w:w="3827" w:type="dxa"/>
            <w:gridSpan w:val="2"/>
            <w:tcBorders>
              <w:top w:val="single" w:sz="4" w:space="0" w:color="000000"/>
              <w:bottom w:val="single" w:sz="4" w:space="0" w:color="auto"/>
            </w:tcBorders>
          </w:tcPr>
          <w:p w14:paraId="146DFA9D" w14:textId="77777777" w:rsidR="00E12357" w:rsidRPr="00763923" w:rsidRDefault="00E12357" w:rsidP="00202EAD">
            <w:pPr>
              <w:keepNext/>
              <w:keepLines/>
              <w:spacing w:after="40" w:line="240" w:lineRule="exact"/>
              <w:ind w:firstLine="0"/>
              <w:jc w:val="center"/>
              <w:rPr>
                <w:rFonts w:cs="Arial"/>
                <w:i/>
                <w:sz w:val="20"/>
              </w:rPr>
            </w:pPr>
            <w:r w:rsidRPr="00763923">
              <w:rPr>
                <w:rFonts w:cs="Arial"/>
                <w:i/>
                <w:sz w:val="20"/>
              </w:rPr>
              <w:t xml:space="preserve">водоснабжение; водоотведение, организация сбора и утилизации отходов, деятельность по </w:t>
            </w:r>
            <w:r>
              <w:rPr>
                <w:rFonts w:cs="Arial"/>
                <w:i/>
                <w:sz w:val="20"/>
              </w:rPr>
              <w:br/>
            </w:r>
            <w:r w:rsidRPr="00763923">
              <w:rPr>
                <w:rFonts w:cs="Arial"/>
                <w:i/>
                <w:sz w:val="20"/>
              </w:rPr>
              <w:t>ликвидации загрязнений</w:t>
            </w:r>
          </w:p>
        </w:tc>
      </w:tr>
      <w:tr w:rsidR="00E12357" w:rsidRPr="00763923" w14:paraId="1036E5D7" w14:textId="77777777" w:rsidTr="00202EAD">
        <w:trPr>
          <w:trHeight w:val="652"/>
          <w:tblHeader/>
        </w:trPr>
        <w:tc>
          <w:tcPr>
            <w:tcW w:w="1418" w:type="dxa"/>
            <w:vMerge/>
            <w:tcBorders>
              <w:bottom w:val="single" w:sz="4" w:space="0" w:color="auto"/>
            </w:tcBorders>
          </w:tcPr>
          <w:p w14:paraId="18FEF8B5" w14:textId="77777777" w:rsidR="00E12357" w:rsidRPr="00763923" w:rsidRDefault="00E12357" w:rsidP="00202EAD">
            <w:pPr>
              <w:spacing w:line="240" w:lineRule="exact"/>
              <w:jc w:val="center"/>
              <w:rPr>
                <w:rFonts w:cs="Arial"/>
                <w:sz w:val="20"/>
              </w:rPr>
            </w:pPr>
          </w:p>
        </w:tc>
        <w:tc>
          <w:tcPr>
            <w:tcW w:w="2268" w:type="dxa"/>
            <w:tcBorders>
              <w:top w:val="single" w:sz="4" w:space="0" w:color="auto"/>
              <w:bottom w:val="single" w:sz="4" w:space="0" w:color="auto"/>
            </w:tcBorders>
          </w:tcPr>
          <w:p w14:paraId="0897E4B7" w14:textId="77777777" w:rsidR="00E12357" w:rsidRPr="00763923" w:rsidRDefault="00E12357" w:rsidP="00202EAD">
            <w:pPr>
              <w:spacing w:after="40" w:line="240" w:lineRule="exact"/>
              <w:ind w:firstLine="0"/>
              <w:jc w:val="center"/>
              <w:rPr>
                <w:rFonts w:cs="Arial"/>
                <w:i/>
                <w:sz w:val="20"/>
              </w:rPr>
            </w:pPr>
            <w:r w:rsidRPr="00763923">
              <w:rPr>
                <w:rFonts w:cs="Arial"/>
                <w:i/>
                <w:sz w:val="20"/>
              </w:rPr>
              <w:t xml:space="preserve">к предыдущему </w:t>
            </w:r>
            <w:r w:rsidRPr="00763923">
              <w:rPr>
                <w:rFonts w:cs="Arial"/>
                <w:i/>
                <w:sz w:val="20"/>
              </w:rPr>
              <w:br/>
              <w:t>периоду</w:t>
            </w:r>
          </w:p>
        </w:tc>
        <w:tc>
          <w:tcPr>
            <w:tcW w:w="2126" w:type="dxa"/>
            <w:tcBorders>
              <w:top w:val="single" w:sz="4" w:space="0" w:color="auto"/>
              <w:bottom w:val="single" w:sz="4" w:space="0" w:color="auto"/>
            </w:tcBorders>
          </w:tcPr>
          <w:p w14:paraId="462DF35B" w14:textId="77777777" w:rsidR="00E12357" w:rsidRPr="00763923" w:rsidRDefault="00E12357" w:rsidP="00202EAD">
            <w:pPr>
              <w:spacing w:after="40" w:line="240" w:lineRule="exact"/>
              <w:ind w:firstLine="0"/>
              <w:jc w:val="center"/>
              <w:rPr>
                <w:rFonts w:cs="Arial"/>
                <w:i/>
                <w:sz w:val="20"/>
              </w:rPr>
            </w:pPr>
            <w:r w:rsidRPr="00763923">
              <w:rPr>
                <w:rFonts w:cs="Arial"/>
                <w:i/>
                <w:sz w:val="20"/>
              </w:rPr>
              <w:t xml:space="preserve">к декабрю </w:t>
            </w:r>
            <w:r w:rsidRPr="00763923">
              <w:rPr>
                <w:rFonts w:cs="Arial"/>
                <w:i/>
                <w:sz w:val="20"/>
              </w:rPr>
              <w:br/>
              <w:t xml:space="preserve">предыдущего </w:t>
            </w:r>
            <w:r w:rsidRPr="00763923">
              <w:rPr>
                <w:rFonts w:cs="Arial"/>
                <w:i/>
                <w:sz w:val="20"/>
              </w:rPr>
              <w:br/>
              <w:t>года</w:t>
            </w:r>
          </w:p>
        </w:tc>
        <w:tc>
          <w:tcPr>
            <w:tcW w:w="1843" w:type="dxa"/>
            <w:tcBorders>
              <w:top w:val="single" w:sz="4" w:space="0" w:color="auto"/>
              <w:bottom w:val="single" w:sz="4" w:space="0" w:color="auto"/>
            </w:tcBorders>
          </w:tcPr>
          <w:p w14:paraId="6BDDD0B5" w14:textId="77777777" w:rsidR="00E12357" w:rsidRPr="00763923" w:rsidRDefault="00E12357" w:rsidP="00202EAD">
            <w:pPr>
              <w:spacing w:after="40" w:line="240" w:lineRule="exact"/>
              <w:ind w:firstLine="0"/>
              <w:jc w:val="center"/>
              <w:rPr>
                <w:rFonts w:cs="Arial"/>
                <w:i/>
                <w:sz w:val="20"/>
              </w:rPr>
            </w:pPr>
            <w:r w:rsidRPr="00763923">
              <w:rPr>
                <w:rFonts w:cs="Arial"/>
                <w:i/>
                <w:sz w:val="20"/>
              </w:rPr>
              <w:t xml:space="preserve">к предыдущему </w:t>
            </w:r>
            <w:r w:rsidRPr="00763923">
              <w:rPr>
                <w:rFonts w:cs="Arial"/>
                <w:i/>
                <w:sz w:val="20"/>
                <w:lang w:val="en-US"/>
              </w:rPr>
              <w:br/>
            </w:r>
            <w:r w:rsidRPr="00763923">
              <w:rPr>
                <w:rFonts w:cs="Arial"/>
                <w:i/>
                <w:sz w:val="20"/>
              </w:rPr>
              <w:t>периоду</w:t>
            </w:r>
          </w:p>
        </w:tc>
        <w:tc>
          <w:tcPr>
            <w:tcW w:w="1984" w:type="dxa"/>
            <w:tcBorders>
              <w:top w:val="single" w:sz="4" w:space="0" w:color="auto"/>
              <w:bottom w:val="single" w:sz="4" w:space="0" w:color="auto"/>
            </w:tcBorders>
          </w:tcPr>
          <w:p w14:paraId="379CAA1D" w14:textId="77777777" w:rsidR="00E12357" w:rsidRPr="00763923" w:rsidRDefault="00E12357" w:rsidP="00202EAD">
            <w:pPr>
              <w:spacing w:after="40" w:line="240" w:lineRule="exact"/>
              <w:ind w:firstLine="0"/>
              <w:jc w:val="center"/>
              <w:rPr>
                <w:rFonts w:cs="Arial"/>
                <w:i/>
                <w:sz w:val="20"/>
              </w:rPr>
            </w:pPr>
            <w:r w:rsidRPr="00763923">
              <w:rPr>
                <w:rFonts w:cs="Arial"/>
                <w:i/>
                <w:sz w:val="20"/>
              </w:rPr>
              <w:t xml:space="preserve">к декабрю </w:t>
            </w:r>
            <w:r w:rsidRPr="00763923">
              <w:rPr>
                <w:rFonts w:cs="Arial"/>
                <w:i/>
                <w:sz w:val="20"/>
              </w:rPr>
              <w:br/>
              <w:t xml:space="preserve">предыдущего </w:t>
            </w:r>
            <w:r w:rsidRPr="00763923">
              <w:rPr>
                <w:rFonts w:cs="Arial"/>
                <w:i/>
                <w:sz w:val="20"/>
              </w:rPr>
              <w:br/>
              <w:t>года</w:t>
            </w:r>
          </w:p>
        </w:tc>
      </w:tr>
      <w:tr w:rsidR="00E12357" w:rsidRPr="00763923" w14:paraId="45A90D76" w14:textId="77777777" w:rsidTr="00202EAD">
        <w:tc>
          <w:tcPr>
            <w:tcW w:w="9639" w:type="dxa"/>
            <w:gridSpan w:val="5"/>
            <w:tcBorders>
              <w:top w:val="single" w:sz="4" w:space="0" w:color="auto"/>
              <w:bottom w:val="single" w:sz="4" w:space="0" w:color="auto"/>
            </w:tcBorders>
          </w:tcPr>
          <w:p w14:paraId="251C31A3" w14:textId="77777777" w:rsidR="00E12357" w:rsidRPr="00763923" w:rsidRDefault="00E12357" w:rsidP="00D0595F">
            <w:pPr>
              <w:keepNext/>
              <w:keepLines/>
              <w:spacing w:before="80" w:line="240" w:lineRule="exact"/>
              <w:ind w:firstLine="0"/>
              <w:jc w:val="center"/>
              <w:rPr>
                <w:rFonts w:cs="Arial"/>
                <w:b/>
                <w:sz w:val="20"/>
              </w:rPr>
            </w:pPr>
            <w:r w:rsidRPr="00763923">
              <w:rPr>
                <w:rFonts w:cs="Arial"/>
                <w:b/>
                <w:sz w:val="20"/>
              </w:rPr>
              <w:t>202</w:t>
            </w:r>
            <w:r>
              <w:rPr>
                <w:rFonts w:cs="Arial"/>
                <w:b/>
                <w:sz w:val="20"/>
              </w:rPr>
              <w:t>2</w:t>
            </w:r>
            <w:r w:rsidRPr="00763923">
              <w:rPr>
                <w:rFonts w:cs="Arial"/>
                <w:b/>
                <w:sz w:val="20"/>
              </w:rPr>
              <w:t xml:space="preserve"> год</w:t>
            </w:r>
          </w:p>
        </w:tc>
      </w:tr>
      <w:tr w:rsidR="00E12357" w:rsidRPr="00763923" w14:paraId="3CFF3E2C" w14:textId="77777777" w:rsidTr="00202EAD">
        <w:trPr>
          <w:trHeight w:val="267"/>
        </w:trPr>
        <w:tc>
          <w:tcPr>
            <w:tcW w:w="1418" w:type="dxa"/>
            <w:tcBorders>
              <w:top w:val="dotted" w:sz="4" w:space="0" w:color="auto"/>
              <w:bottom w:val="dotted" w:sz="4" w:space="0" w:color="auto"/>
            </w:tcBorders>
            <w:vAlign w:val="bottom"/>
          </w:tcPr>
          <w:p w14:paraId="01763A25" w14:textId="77777777" w:rsidR="00E12357" w:rsidRPr="00763923" w:rsidRDefault="00E12357" w:rsidP="00D0595F">
            <w:pPr>
              <w:spacing w:before="80" w:line="240" w:lineRule="exact"/>
              <w:ind w:left="57" w:firstLine="0"/>
              <w:jc w:val="left"/>
              <w:rPr>
                <w:rFonts w:cs="Arial"/>
                <w:sz w:val="20"/>
              </w:rPr>
            </w:pPr>
            <w:r w:rsidRPr="00763923">
              <w:rPr>
                <w:rFonts w:cs="Arial"/>
                <w:sz w:val="20"/>
              </w:rPr>
              <w:t>Январь</w:t>
            </w:r>
          </w:p>
        </w:tc>
        <w:tc>
          <w:tcPr>
            <w:tcW w:w="2268" w:type="dxa"/>
            <w:tcBorders>
              <w:top w:val="dotted" w:sz="4" w:space="0" w:color="auto"/>
              <w:bottom w:val="dotted" w:sz="4" w:space="0" w:color="auto"/>
            </w:tcBorders>
          </w:tcPr>
          <w:p w14:paraId="2FA13B7D" w14:textId="77777777" w:rsidR="00E12357" w:rsidRPr="00763923" w:rsidRDefault="00E12357" w:rsidP="00D0595F">
            <w:pPr>
              <w:spacing w:before="80" w:line="240" w:lineRule="exact"/>
              <w:ind w:firstLine="0"/>
              <w:jc w:val="center"/>
              <w:rPr>
                <w:rFonts w:cs="Arial"/>
                <w:sz w:val="20"/>
              </w:rPr>
            </w:pPr>
            <w:r w:rsidRPr="00763923">
              <w:rPr>
                <w:rFonts w:cs="Arial"/>
                <w:sz w:val="20"/>
              </w:rPr>
              <w:t>99,7</w:t>
            </w:r>
          </w:p>
        </w:tc>
        <w:tc>
          <w:tcPr>
            <w:tcW w:w="2126" w:type="dxa"/>
            <w:tcBorders>
              <w:top w:val="dotted" w:sz="4" w:space="0" w:color="auto"/>
              <w:bottom w:val="dotted" w:sz="4" w:space="0" w:color="auto"/>
            </w:tcBorders>
          </w:tcPr>
          <w:p w14:paraId="5773FE08" w14:textId="77777777" w:rsidR="00E12357" w:rsidRPr="00763923" w:rsidRDefault="00E12357" w:rsidP="00D0595F">
            <w:pPr>
              <w:spacing w:before="80" w:line="240" w:lineRule="exact"/>
              <w:ind w:firstLine="0"/>
              <w:jc w:val="center"/>
              <w:rPr>
                <w:rFonts w:cs="Arial"/>
                <w:sz w:val="20"/>
              </w:rPr>
            </w:pPr>
            <w:r w:rsidRPr="00763923">
              <w:rPr>
                <w:rFonts w:cs="Arial"/>
                <w:sz w:val="20"/>
              </w:rPr>
              <w:t>99,7</w:t>
            </w:r>
          </w:p>
        </w:tc>
        <w:tc>
          <w:tcPr>
            <w:tcW w:w="1843" w:type="dxa"/>
            <w:tcBorders>
              <w:top w:val="dotted" w:sz="4" w:space="0" w:color="auto"/>
              <w:bottom w:val="dotted" w:sz="4" w:space="0" w:color="auto"/>
            </w:tcBorders>
          </w:tcPr>
          <w:p w14:paraId="17E55329" w14:textId="77777777" w:rsidR="00E12357" w:rsidRPr="00763923" w:rsidRDefault="00E12357" w:rsidP="00D0595F">
            <w:pPr>
              <w:spacing w:before="80" w:line="240" w:lineRule="exact"/>
              <w:ind w:firstLine="0"/>
              <w:jc w:val="center"/>
              <w:rPr>
                <w:rFonts w:cs="Arial"/>
                <w:sz w:val="20"/>
              </w:rPr>
            </w:pPr>
            <w:r w:rsidRPr="00763923">
              <w:rPr>
                <w:rFonts w:cs="Arial"/>
                <w:sz w:val="20"/>
              </w:rPr>
              <w:t>100,0</w:t>
            </w:r>
          </w:p>
        </w:tc>
        <w:tc>
          <w:tcPr>
            <w:tcW w:w="1984" w:type="dxa"/>
            <w:tcBorders>
              <w:top w:val="dotted" w:sz="4" w:space="0" w:color="auto"/>
              <w:bottom w:val="dotted" w:sz="4" w:space="0" w:color="auto"/>
            </w:tcBorders>
          </w:tcPr>
          <w:p w14:paraId="53B40A62" w14:textId="77777777" w:rsidR="00E12357" w:rsidRPr="00763923" w:rsidRDefault="00E12357" w:rsidP="00D0595F">
            <w:pPr>
              <w:spacing w:before="80" w:line="240" w:lineRule="exact"/>
              <w:ind w:firstLine="0"/>
              <w:jc w:val="center"/>
              <w:rPr>
                <w:rFonts w:cs="Arial"/>
                <w:sz w:val="20"/>
              </w:rPr>
            </w:pPr>
            <w:r w:rsidRPr="00763923">
              <w:rPr>
                <w:rFonts w:cs="Arial"/>
                <w:sz w:val="20"/>
              </w:rPr>
              <w:t>100,0</w:t>
            </w:r>
          </w:p>
        </w:tc>
      </w:tr>
      <w:tr w:rsidR="00E12357" w:rsidRPr="00763923" w14:paraId="208F90AE" w14:textId="77777777" w:rsidTr="00202EAD">
        <w:trPr>
          <w:trHeight w:val="267"/>
        </w:trPr>
        <w:tc>
          <w:tcPr>
            <w:tcW w:w="1418" w:type="dxa"/>
            <w:tcBorders>
              <w:top w:val="dotted" w:sz="4" w:space="0" w:color="auto"/>
              <w:bottom w:val="dotted" w:sz="4" w:space="0" w:color="auto"/>
            </w:tcBorders>
            <w:vAlign w:val="bottom"/>
          </w:tcPr>
          <w:p w14:paraId="2700FF65" w14:textId="77777777" w:rsidR="00E12357" w:rsidRPr="00763923" w:rsidRDefault="00E12357" w:rsidP="00D0595F">
            <w:pPr>
              <w:spacing w:before="80" w:line="240" w:lineRule="exact"/>
              <w:ind w:left="57" w:firstLine="0"/>
              <w:jc w:val="left"/>
              <w:rPr>
                <w:rFonts w:cs="Arial"/>
                <w:sz w:val="20"/>
              </w:rPr>
            </w:pPr>
            <w:r w:rsidRPr="00763923">
              <w:rPr>
                <w:rFonts w:cs="Arial"/>
                <w:sz w:val="20"/>
              </w:rPr>
              <w:t>Февраль</w:t>
            </w:r>
          </w:p>
        </w:tc>
        <w:tc>
          <w:tcPr>
            <w:tcW w:w="2268" w:type="dxa"/>
            <w:tcBorders>
              <w:top w:val="dotted" w:sz="4" w:space="0" w:color="auto"/>
              <w:bottom w:val="dotted" w:sz="4" w:space="0" w:color="auto"/>
            </w:tcBorders>
          </w:tcPr>
          <w:p w14:paraId="6C527E43" w14:textId="77777777" w:rsidR="00E12357" w:rsidRPr="00763923" w:rsidRDefault="00E12357" w:rsidP="00D0595F">
            <w:pPr>
              <w:spacing w:before="80" w:line="240" w:lineRule="exact"/>
              <w:ind w:firstLine="0"/>
              <w:jc w:val="center"/>
              <w:rPr>
                <w:rFonts w:cs="Arial"/>
                <w:sz w:val="20"/>
              </w:rPr>
            </w:pPr>
            <w:r w:rsidRPr="00763923">
              <w:rPr>
                <w:rFonts w:cs="Arial"/>
                <w:sz w:val="20"/>
              </w:rPr>
              <w:t>99,9</w:t>
            </w:r>
          </w:p>
        </w:tc>
        <w:tc>
          <w:tcPr>
            <w:tcW w:w="2126" w:type="dxa"/>
            <w:tcBorders>
              <w:top w:val="dotted" w:sz="4" w:space="0" w:color="auto"/>
              <w:bottom w:val="dotted" w:sz="4" w:space="0" w:color="auto"/>
            </w:tcBorders>
          </w:tcPr>
          <w:p w14:paraId="33C2AF80" w14:textId="77777777" w:rsidR="00E12357" w:rsidRPr="00763923" w:rsidRDefault="00E12357" w:rsidP="00D0595F">
            <w:pPr>
              <w:spacing w:before="80" w:line="240" w:lineRule="exact"/>
              <w:ind w:firstLine="0"/>
              <w:jc w:val="center"/>
              <w:rPr>
                <w:rFonts w:cs="Arial"/>
                <w:sz w:val="20"/>
              </w:rPr>
            </w:pPr>
            <w:r w:rsidRPr="00763923">
              <w:rPr>
                <w:rFonts w:cs="Arial"/>
                <w:sz w:val="20"/>
              </w:rPr>
              <w:t>99,6</w:t>
            </w:r>
          </w:p>
        </w:tc>
        <w:tc>
          <w:tcPr>
            <w:tcW w:w="1843" w:type="dxa"/>
            <w:tcBorders>
              <w:top w:val="dotted" w:sz="4" w:space="0" w:color="auto"/>
              <w:bottom w:val="dotted" w:sz="4" w:space="0" w:color="auto"/>
            </w:tcBorders>
          </w:tcPr>
          <w:p w14:paraId="4ED38F5A" w14:textId="77777777" w:rsidR="00E12357" w:rsidRPr="00763923" w:rsidRDefault="00E12357" w:rsidP="00D0595F">
            <w:pPr>
              <w:spacing w:before="80" w:line="240" w:lineRule="exact"/>
              <w:ind w:firstLine="0"/>
              <w:jc w:val="center"/>
              <w:rPr>
                <w:rFonts w:cs="Arial"/>
                <w:sz w:val="20"/>
              </w:rPr>
            </w:pPr>
            <w:r w:rsidRPr="00763923">
              <w:rPr>
                <w:rFonts w:cs="Arial"/>
                <w:sz w:val="20"/>
              </w:rPr>
              <w:t>100,2</w:t>
            </w:r>
          </w:p>
        </w:tc>
        <w:tc>
          <w:tcPr>
            <w:tcW w:w="1984" w:type="dxa"/>
            <w:tcBorders>
              <w:top w:val="dotted" w:sz="4" w:space="0" w:color="auto"/>
              <w:bottom w:val="dotted" w:sz="4" w:space="0" w:color="auto"/>
            </w:tcBorders>
          </w:tcPr>
          <w:p w14:paraId="252F3EF9" w14:textId="77777777" w:rsidR="00E12357" w:rsidRPr="00763923" w:rsidRDefault="00E12357" w:rsidP="00D0595F">
            <w:pPr>
              <w:spacing w:before="80" w:line="240" w:lineRule="exact"/>
              <w:ind w:firstLine="0"/>
              <w:jc w:val="center"/>
              <w:rPr>
                <w:rFonts w:cs="Arial"/>
                <w:sz w:val="20"/>
              </w:rPr>
            </w:pPr>
            <w:r w:rsidRPr="00763923">
              <w:rPr>
                <w:rFonts w:cs="Arial"/>
                <w:sz w:val="20"/>
              </w:rPr>
              <w:t>100,1</w:t>
            </w:r>
          </w:p>
        </w:tc>
      </w:tr>
      <w:tr w:rsidR="00E12357" w:rsidRPr="00C3640D" w14:paraId="5C603E7C" w14:textId="77777777" w:rsidTr="00202EAD">
        <w:trPr>
          <w:trHeight w:val="267"/>
        </w:trPr>
        <w:tc>
          <w:tcPr>
            <w:tcW w:w="1418" w:type="dxa"/>
            <w:tcBorders>
              <w:top w:val="dotted" w:sz="4" w:space="0" w:color="auto"/>
              <w:bottom w:val="dotted" w:sz="4" w:space="0" w:color="auto"/>
            </w:tcBorders>
            <w:vAlign w:val="bottom"/>
          </w:tcPr>
          <w:p w14:paraId="3EAE1BDB" w14:textId="77777777" w:rsidR="00E12357" w:rsidRPr="00BA4C46" w:rsidRDefault="00E12357" w:rsidP="00D0595F">
            <w:pPr>
              <w:spacing w:before="80" w:line="240" w:lineRule="exact"/>
              <w:ind w:left="57" w:firstLine="0"/>
              <w:jc w:val="left"/>
              <w:rPr>
                <w:rFonts w:cs="Arial"/>
                <w:sz w:val="20"/>
              </w:rPr>
            </w:pPr>
            <w:r w:rsidRPr="00BA4C46">
              <w:rPr>
                <w:rFonts w:cs="Arial"/>
                <w:sz w:val="20"/>
              </w:rPr>
              <w:t>Март</w:t>
            </w:r>
          </w:p>
        </w:tc>
        <w:tc>
          <w:tcPr>
            <w:tcW w:w="2268" w:type="dxa"/>
            <w:tcBorders>
              <w:top w:val="dotted" w:sz="4" w:space="0" w:color="auto"/>
              <w:bottom w:val="dotted" w:sz="4" w:space="0" w:color="auto"/>
            </w:tcBorders>
          </w:tcPr>
          <w:p w14:paraId="386F86B0" w14:textId="77777777" w:rsidR="00E12357" w:rsidRPr="00763923" w:rsidRDefault="00E12357" w:rsidP="00D0595F">
            <w:pPr>
              <w:spacing w:before="80" w:line="240" w:lineRule="exact"/>
              <w:ind w:firstLine="0"/>
              <w:jc w:val="center"/>
              <w:rPr>
                <w:rFonts w:cs="Arial"/>
                <w:sz w:val="20"/>
              </w:rPr>
            </w:pPr>
            <w:r w:rsidRPr="00763923">
              <w:rPr>
                <w:rFonts w:cs="Arial"/>
                <w:sz w:val="20"/>
              </w:rPr>
              <w:t>103,6</w:t>
            </w:r>
          </w:p>
        </w:tc>
        <w:tc>
          <w:tcPr>
            <w:tcW w:w="2126" w:type="dxa"/>
            <w:tcBorders>
              <w:top w:val="dotted" w:sz="4" w:space="0" w:color="auto"/>
              <w:bottom w:val="dotted" w:sz="4" w:space="0" w:color="auto"/>
            </w:tcBorders>
          </w:tcPr>
          <w:p w14:paraId="298ED785" w14:textId="77777777" w:rsidR="00E12357" w:rsidRPr="00763923" w:rsidRDefault="00E12357" w:rsidP="00D0595F">
            <w:pPr>
              <w:spacing w:before="80" w:line="240" w:lineRule="exact"/>
              <w:ind w:firstLine="0"/>
              <w:jc w:val="center"/>
              <w:rPr>
                <w:rFonts w:cs="Arial"/>
                <w:sz w:val="20"/>
              </w:rPr>
            </w:pPr>
            <w:r w:rsidRPr="00763923">
              <w:rPr>
                <w:rFonts w:cs="Arial"/>
                <w:sz w:val="20"/>
              </w:rPr>
              <w:t>103,2</w:t>
            </w:r>
          </w:p>
        </w:tc>
        <w:tc>
          <w:tcPr>
            <w:tcW w:w="1843" w:type="dxa"/>
            <w:tcBorders>
              <w:top w:val="dotted" w:sz="4" w:space="0" w:color="auto"/>
              <w:bottom w:val="dotted" w:sz="4" w:space="0" w:color="auto"/>
            </w:tcBorders>
          </w:tcPr>
          <w:p w14:paraId="67EECB07" w14:textId="77777777" w:rsidR="00E12357" w:rsidRPr="00763923" w:rsidRDefault="00E12357" w:rsidP="00D0595F">
            <w:pPr>
              <w:spacing w:before="80" w:line="240" w:lineRule="exact"/>
              <w:ind w:firstLine="0"/>
              <w:jc w:val="center"/>
              <w:rPr>
                <w:rFonts w:cs="Arial"/>
                <w:sz w:val="20"/>
              </w:rPr>
            </w:pPr>
            <w:r w:rsidRPr="00763923">
              <w:rPr>
                <w:rFonts w:cs="Arial"/>
                <w:sz w:val="20"/>
              </w:rPr>
              <w:t>100,0</w:t>
            </w:r>
          </w:p>
        </w:tc>
        <w:tc>
          <w:tcPr>
            <w:tcW w:w="1984" w:type="dxa"/>
            <w:tcBorders>
              <w:top w:val="dotted" w:sz="4" w:space="0" w:color="auto"/>
              <w:bottom w:val="dotted" w:sz="4" w:space="0" w:color="auto"/>
            </w:tcBorders>
          </w:tcPr>
          <w:p w14:paraId="4EEFB0D8" w14:textId="77777777" w:rsidR="00E12357" w:rsidRPr="00763923" w:rsidRDefault="00E12357" w:rsidP="00D0595F">
            <w:pPr>
              <w:spacing w:before="80" w:line="240" w:lineRule="exact"/>
              <w:ind w:firstLine="0"/>
              <w:jc w:val="center"/>
              <w:rPr>
                <w:rFonts w:cs="Arial"/>
                <w:sz w:val="20"/>
              </w:rPr>
            </w:pPr>
            <w:r w:rsidRPr="00763923">
              <w:rPr>
                <w:rFonts w:cs="Arial"/>
                <w:sz w:val="20"/>
              </w:rPr>
              <w:t>100,1</w:t>
            </w:r>
          </w:p>
        </w:tc>
      </w:tr>
      <w:tr w:rsidR="00E12357" w:rsidRPr="00763923" w14:paraId="78931B4F" w14:textId="77777777" w:rsidTr="00202EAD">
        <w:trPr>
          <w:trHeight w:val="267"/>
        </w:trPr>
        <w:tc>
          <w:tcPr>
            <w:tcW w:w="1418" w:type="dxa"/>
            <w:tcBorders>
              <w:top w:val="dotted" w:sz="4" w:space="0" w:color="auto"/>
              <w:bottom w:val="dotted" w:sz="4" w:space="0" w:color="auto"/>
            </w:tcBorders>
            <w:vAlign w:val="bottom"/>
          </w:tcPr>
          <w:p w14:paraId="734A0A16" w14:textId="77777777" w:rsidR="00E12357" w:rsidRPr="00BA4C46" w:rsidRDefault="00E12357" w:rsidP="00D0595F">
            <w:pPr>
              <w:spacing w:before="80" w:line="240" w:lineRule="exact"/>
              <w:ind w:left="57" w:firstLine="0"/>
              <w:jc w:val="left"/>
              <w:rPr>
                <w:rFonts w:cs="Arial"/>
                <w:i/>
                <w:sz w:val="20"/>
              </w:rPr>
            </w:pPr>
            <w:r w:rsidRPr="00BA4C46">
              <w:rPr>
                <w:rFonts w:cs="Arial"/>
                <w:i/>
                <w:sz w:val="20"/>
                <w:lang w:val="en-US"/>
              </w:rPr>
              <w:t xml:space="preserve">I </w:t>
            </w:r>
            <w:r w:rsidRPr="00BA4C46">
              <w:rPr>
                <w:rFonts w:cs="Arial"/>
                <w:i/>
                <w:sz w:val="20"/>
              </w:rPr>
              <w:t>квартал</w:t>
            </w:r>
          </w:p>
        </w:tc>
        <w:tc>
          <w:tcPr>
            <w:tcW w:w="2268" w:type="dxa"/>
            <w:tcBorders>
              <w:top w:val="dotted" w:sz="4" w:space="0" w:color="auto"/>
              <w:bottom w:val="dotted" w:sz="4" w:space="0" w:color="auto"/>
            </w:tcBorders>
          </w:tcPr>
          <w:p w14:paraId="7A71F589" w14:textId="77777777" w:rsidR="00E12357" w:rsidRPr="00812E63" w:rsidRDefault="00E12357" w:rsidP="00D0595F">
            <w:pPr>
              <w:spacing w:before="80" w:line="240" w:lineRule="exact"/>
              <w:ind w:firstLine="0"/>
              <w:jc w:val="center"/>
              <w:rPr>
                <w:rFonts w:cs="Arial"/>
                <w:i/>
                <w:iCs/>
                <w:sz w:val="20"/>
              </w:rPr>
            </w:pPr>
            <w:r w:rsidRPr="00812E63">
              <w:rPr>
                <w:rFonts w:cs="Arial"/>
                <w:i/>
                <w:iCs/>
                <w:sz w:val="20"/>
              </w:rPr>
              <w:t>103,2</w:t>
            </w:r>
          </w:p>
        </w:tc>
        <w:tc>
          <w:tcPr>
            <w:tcW w:w="2126" w:type="dxa"/>
            <w:tcBorders>
              <w:top w:val="dotted" w:sz="4" w:space="0" w:color="auto"/>
              <w:bottom w:val="dotted" w:sz="4" w:space="0" w:color="auto"/>
            </w:tcBorders>
          </w:tcPr>
          <w:p w14:paraId="00E5793E" w14:textId="77777777" w:rsidR="00E12357" w:rsidRPr="00812E63" w:rsidRDefault="00E12357" w:rsidP="00D0595F">
            <w:pPr>
              <w:spacing w:before="80" w:line="240" w:lineRule="exact"/>
              <w:ind w:firstLine="0"/>
              <w:jc w:val="center"/>
              <w:rPr>
                <w:rFonts w:cs="Arial"/>
                <w:i/>
                <w:iCs/>
                <w:sz w:val="20"/>
              </w:rPr>
            </w:pPr>
            <w:r>
              <w:rPr>
                <w:rFonts w:cs="Arial"/>
                <w:i/>
                <w:iCs/>
                <w:sz w:val="20"/>
              </w:rPr>
              <w:t>103,2</w:t>
            </w:r>
          </w:p>
        </w:tc>
        <w:tc>
          <w:tcPr>
            <w:tcW w:w="1843" w:type="dxa"/>
            <w:tcBorders>
              <w:top w:val="dotted" w:sz="4" w:space="0" w:color="auto"/>
              <w:bottom w:val="dotted" w:sz="4" w:space="0" w:color="auto"/>
            </w:tcBorders>
          </w:tcPr>
          <w:p w14:paraId="7E68E55C" w14:textId="77777777" w:rsidR="00E12357" w:rsidRPr="00812E63" w:rsidRDefault="00E12357" w:rsidP="00D0595F">
            <w:pPr>
              <w:spacing w:before="80" w:line="240" w:lineRule="exact"/>
              <w:ind w:firstLine="0"/>
              <w:jc w:val="center"/>
              <w:rPr>
                <w:rFonts w:cs="Arial"/>
                <w:i/>
                <w:iCs/>
                <w:sz w:val="20"/>
              </w:rPr>
            </w:pPr>
            <w:r w:rsidRPr="00812E63">
              <w:rPr>
                <w:rFonts w:cs="Arial"/>
                <w:i/>
                <w:iCs/>
                <w:sz w:val="20"/>
              </w:rPr>
              <w:t>100,1</w:t>
            </w:r>
          </w:p>
        </w:tc>
        <w:tc>
          <w:tcPr>
            <w:tcW w:w="1984" w:type="dxa"/>
            <w:tcBorders>
              <w:top w:val="dotted" w:sz="4" w:space="0" w:color="auto"/>
              <w:bottom w:val="dotted" w:sz="4" w:space="0" w:color="auto"/>
            </w:tcBorders>
          </w:tcPr>
          <w:p w14:paraId="1933F037" w14:textId="77777777" w:rsidR="00E12357" w:rsidRPr="00812E63" w:rsidRDefault="00E12357" w:rsidP="00D0595F">
            <w:pPr>
              <w:spacing w:before="80" w:line="240" w:lineRule="exact"/>
              <w:ind w:firstLine="0"/>
              <w:jc w:val="center"/>
              <w:rPr>
                <w:rFonts w:cs="Arial"/>
                <w:i/>
                <w:iCs/>
                <w:sz w:val="20"/>
              </w:rPr>
            </w:pPr>
            <w:r>
              <w:rPr>
                <w:rFonts w:cs="Arial"/>
                <w:i/>
                <w:iCs/>
                <w:sz w:val="20"/>
              </w:rPr>
              <w:t>100,1</w:t>
            </w:r>
          </w:p>
        </w:tc>
      </w:tr>
      <w:tr w:rsidR="00E12357" w:rsidRPr="00763923" w14:paraId="2E83D002" w14:textId="77777777" w:rsidTr="00202EAD">
        <w:trPr>
          <w:trHeight w:val="267"/>
        </w:trPr>
        <w:tc>
          <w:tcPr>
            <w:tcW w:w="1418" w:type="dxa"/>
            <w:tcBorders>
              <w:top w:val="dotted" w:sz="4" w:space="0" w:color="auto"/>
              <w:bottom w:val="dotted" w:sz="4" w:space="0" w:color="auto"/>
            </w:tcBorders>
            <w:vAlign w:val="bottom"/>
          </w:tcPr>
          <w:p w14:paraId="3E8BA1C8" w14:textId="77777777" w:rsidR="00E12357" w:rsidRPr="00BA4C46" w:rsidRDefault="00E12357" w:rsidP="00D0595F">
            <w:pPr>
              <w:spacing w:before="80" w:line="240" w:lineRule="exact"/>
              <w:ind w:left="57" w:firstLine="0"/>
              <w:jc w:val="left"/>
              <w:rPr>
                <w:rFonts w:cs="Arial"/>
                <w:i/>
                <w:sz w:val="20"/>
                <w:lang w:val="en-US"/>
              </w:rPr>
            </w:pPr>
            <w:r w:rsidRPr="00BA4C46">
              <w:rPr>
                <w:rFonts w:cs="Arial"/>
                <w:sz w:val="20"/>
              </w:rPr>
              <w:t>Апрель</w:t>
            </w:r>
          </w:p>
        </w:tc>
        <w:tc>
          <w:tcPr>
            <w:tcW w:w="2268" w:type="dxa"/>
            <w:tcBorders>
              <w:top w:val="dotted" w:sz="4" w:space="0" w:color="auto"/>
              <w:bottom w:val="dotted" w:sz="4" w:space="0" w:color="auto"/>
            </w:tcBorders>
          </w:tcPr>
          <w:p w14:paraId="0DCA47B5" w14:textId="77777777" w:rsidR="00E12357" w:rsidRPr="00812E63" w:rsidRDefault="00E12357" w:rsidP="00D0595F">
            <w:pPr>
              <w:spacing w:before="80" w:line="240" w:lineRule="exact"/>
              <w:ind w:firstLine="0"/>
              <w:jc w:val="center"/>
              <w:rPr>
                <w:rFonts w:cs="Arial"/>
                <w:sz w:val="20"/>
              </w:rPr>
            </w:pPr>
            <w:r w:rsidRPr="00812E63">
              <w:rPr>
                <w:rFonts w:cs="Arial"/>
                <w:sz w:val="20"/>
              </w:rPr>
              <w:t>99,3</w:t>
            </w:r>
          </w:p>
        </w:tc>
        <w:tc>
          <w:tcPr>
            <w:tcW w:w="2126" w:type="dxa"/>
            <w:tcBorders>
              <w:top w:val="dotted" w:sz="4" w:space="0" w:color="auto"/>
              <w:bottom w:val="dotted" w:sz="4" w:space="0" w:color="auto"/>
            </w:tcBorders>
          </w:tcPr>
          <w:p w14:paraId="242D9A43" w14:textId="77777777" w:rsidR="00E12357" w:rsidRPr="00812E63" w:rsidRDefault="00E12357" w:rsidP="00D0595F">
            <w:pPr>
              <w:spacing w:before="80" w:line="240" w:lineRule="exact"/>
              <w:ind w:firstLine="0"/>
              <w:jc w:val="center"/>
              <w:rPr>
                <w:rFonts w:cs="Arial"/>
                <w:sz w:val="20"/>
              </w:rPr>
            </w:pPr>
            <w:r w:rsidRPr="00812E63">
              <w:rPr>
                <w:rFonts w:cs="Arial"/>
                <w:sz w:val="20"/>
              </w:rPr>
              <w:t>102,4</w:t>
            </w:r>
          </w:p>
        </w:tc>
        <w:tc>
          <w:tcPr>
            <w:tcW w:w="1843" w:type="dxa"/>
            <w:tcBorders>
              <w:top w:val="dotted" w:sz="4" w:space="0" w:color="auto"/>
              <w:bottom w:val="dotted" w:sz="4" w:space="0" w:color="auto"/>
            </w:tcBorders>
          </w:tcPr>
          <w:p w14:paraId="0483B5F7" w14:textId="77777777" w:rsidR="00E12357" w:rsidRPr="00812E63" w:rsidRDefault="00E12357" w:rsidP="00D0595F">
            <w:pPr>
              <w:spacing w:before="80" w:line="240" w:lineRule="exact"/>
              <w:ind w:firstLine="0"/>
              <w:jc w:val="center"/>
              <w:rPr>
                <w:rFonts w:cs="Arial"/>
                <w:sz w:val="20"/>
              </w:rPr>
            </w:pPr>
            <w:r w:rsidRPr="00812E63">
              <w:rPr>
                <w:rFonts w:cs="Arial"/>
                <w:sz w:val="20"/>
              </w:rPr>
              <w:t>100,0</w:t>
            </w:r>
          </w:p>
        </w:tc>
        <w:tc>
          <w:tcPr>
            <w:tcW w:w="1984" w:type="dxa"/>
            <w:tcBorders>
              <w:top w:val="dotted" w:sz="4" w:space="0" w:color="auto"/>
              <w:bottom w:val="dotted" w:sz="4" w:space="0" w:color="auto"/>
            </w:tcBorders>
          </w:tcPr>
          <w:p w14:paraId="4BE86BFE" w14:textId="77777777" w:rsidR="00E12357" w:rsidRPr="00812E63" w:rsidRDefault="00E12357" w:rsidP="00D0595F">
            <w:pPr>
              <w:spacing w:before="80" w:line="240" w:lineRule="exact"/>
              <w:ind w:firstLine="0"/>
              <w:jc w:val="center"/>
              <w:rPr>
                <w:rFonts w:cs="Arial"/>
                <w:sz w:val="20"/>
              </w:rPr>
            </w:pPr>
            <w:r w:rsidRPr="00812E63">
              <w:rPr>
                <w:rFonts w:cs="Arial"/>
                <w:sz w:val="20"/>
              </w:rPr>
              <w:t>100,1</w:t>
            </w:r>
          </w:p>
        </w:tc>
      </w:tr>
      <w:tr w:rsidR="00E12357" w:rsidRPr="00763923" w14:paraId="1D9F615E" w14:textId="77777777" w:rsidTr="00202EAD">
        <w:trPr>
          <w:trHeight w:val="267"/>
        </w:trPr>
        <w:tc>
          <w:tcPr>
            <w:tcW w:w="1418" w:type="dxa"/>
            <w:tcBorders>
              <w:top w:val="dotted" w:sz="4" w:space="0" w:color="auto"/>
              <w:bottom w:val="dotted" w:sz="4" w:space="0" w:color="auto"/>
            </w:tcBorders>
            <w:vAlign w:val="bottom"/>
          </w:tcPr>
          <w:p w14:paraId="11CFA350" w14:textId="77777777" w:rsidR="00E12357" w:rsidRPr="00BA4C46" w:rsidRDefault="00E12357" w:rsidP="00D0595F">
            <w:pPr>
              <w:spacing w:before="80" w:line="240" w:lineRule="exact"/>
              <w:ind w:left="57" w:firstLine="0"/>
              <w:jc w:val="left"/>
              <w:rPr>
                <w:rFonts w:cs="Arial"/>
                <w:sz w:val="20"/>
              </w:rPr>
            </w:pPr>
            <w:r w:rsidRPr="00BA4C46">
              <w:rPr>
                <w:rFonts w:cs="Arial"/>
                <w:sz w:val="20"/>
              </w:rPr>
              <w:t>Май</w:t>
            </w:r>
          </w:p>
        </w:tc>
        <w:tc>
          <w:tcPr>
            <w:tcW w:w="2268" w:type="dxa"/>
            <w:tcBorders>
              <w:top w:val="dotted" w:sz="4" w:space="0" w:color="auto"/>
              <w:bottom w:val="dotted" w:sz="4" w:space="0" w:color="auto"/>
            </w:tcBorders>
          </w:tcPr>
          <w:p w14:paraId="65B8EB95" w14:textId="77777777" w:rsidR="00E12357" w:rsidRPr="00812E63" w:rsidRDefault="00E12357" w:rsidP="00D0595F">
            <w:pPr>
              <w:spacing w:before="80" w:line="240" w:lineRule="exact"/>
              <w:ind w:firstLine="0"/>
              <w:jc w:val="center"/>
              <w:rPr>
                <w:rFonts w:cs="Arial"/>
                <w:sz w:val="20"/>
              </w:rPr>
            </w:pPr>
            <w:r w:rsidRPr="00812E63">
              <w:rPr>
                <w:rFonts w:cs="Arial"/>
                <w:sz w:val="20"/>
              </w:rPr>
              <w:t>97,5</w:t>
            </w:r>
          </w:p>
        </w:tc>
        <w:tc>
          <w:tcPr>
            <w:tcW w:w="2126" w:type="dxa"/>
            <w:tcBorders>
              <w:top w:val="dotted" w:sz="4" w:space="0" w:color="auto"/>
              <w:bottom w:val="dotted" w:sz="4" w:space="0" w:color="auto"/>
            </w:tcBorders>
          </w:tcPr>
          <w:p w14:paraId="0232A3D3" w14:textId="77777777" w:rsidR="00E12357" w:rsidRPr="00812E63" w:rsidRDefault="00E12357" w:rsidP="00D0595F">
            <w:pPr>
              <w:spacing w:before="80" w:line="240" w:lineRule="exact"/>
              <w:ind w:firstLine="0"/>
              <w:jc w:val="center"/>
              <w:rPr>
                <w:rFonts w:cs="Arial"/>
                <w:sz w:val="20"/>
              </w:rPr>
            </w:pPr>
            <w:r w:rsidRPr="00812E63">
              <w:rPr>
                <w:rFonts w:cs="Arial"/>
                <w:sz w:val="20"/>
              </w:rPr>
              <w:t>99,9</w:t>
            </w:r>
          </w:p>
        </w:tc>
        <w:tc>
          <w:tcPr>
            <w:tcW w:w="1843" w:type="dxa"/>
            <w:tcBorders>
              <w:top w:val="dotted" w:sz="4" w:space="0" w:color="auto"/>
              <w:bottom w:val="dotted" w:sz="4" w:space="0" w:color="auto"/>
            </w:tcBorders>
          </w:tcPr>
          <w:p w14:paraId="6BC39052" w14:textId="77777777" w:rsidR="00E12357" w:rsidRPr="00812E63" w:rsidRDefault="00E12357" w:rsidP="00D0595F">
            <w:pPr>
              <w:spacing w:before="80" w:line="240" w:lineRule="exact"/>
              <w:ind w:firstLine="0"/>
              <w:jc w:val="center"/>
              <w:rPr>
                <w:rFonts w:cs="Arial"/>
                <w:sz w:val="20"/>
              </w:rPr>
            </w:pPr>
            <w:r w:rsidRPr="00812E63">
              <w:rPr>
                <w:rFonts w:cs="Arial"/>
                <w:sz w:val="20"/>
              </w:rPr>
              <w:t>100,0</w:t>
            </w:r>
          </w:p>
        </w:tc>
        <w:tc>
          <w:tcPr>
            <w:tcW w:w="1984" w:type="dxa"/>
            <w:tcBorders>
              <w:top w:val="dotted" w:sz="4" w:space="0" w:color="auto"/>
              <w:bottom w:val="dotted" w:sz="4" w:space="0" w:color="auto"/>
            </w:tcBorders>
          </w:tcPr>
          <w:p w14:paraId="48847C3F" w14:textId="77777777" w:rsidR="00E12357" w:rsidRPr="00812E63" w:rsidRDefault="00E12357" w:rsidP="00D0595F">
            <w:pPr>
              <w:spacing w:before="80" w:line="240" w:lineRule="exact"/>
              <w:ind w:firstLine="0"/>
              <w:jc w:val="center"/>
              <w:rPr>
                <w:rFonts w:cs="Arial"/>
                <w:sz w:val="20"/>
              </w:rPr>
            </w:pPr>
            <w:r w:rsidRPr="00812E63">
              <w:rPr>
                <w:rFonts w:cs="Arial"/>
                <w:sz w:val="20"/>
              </w:rPr>
              <w:t>100,1</w:t>
            </w:r>
          </w:p>
        </w:tc>
      </w:tr>
      <w:tr w:rsidR="00E12357" w:rsidRPr="00763923" w14:paraId="13011637" w14:textId="77777777" w:rsidTr="00202EAD">
        <w:trPr>
          <w:trHeight w:val="267"/>
        </w:trPr>
        <w:tc>
          <w:tcPr>
            <w:tcW w:w="1418" w:type="dxa"/>
            <w:tcBorders>
              <w:top w:val="dotted" w:sz="4" w:space="0" w:color="auto"/>
              <w:bottom w:val="dotted" w:sz="4" w:space="0" w:color="auto"/>
            </w:tcBorders>
            <w:vAlign w:val="bottom"/>
          </w:tcPr>
          <w:p w14:paraId="06671CE2" w14:textId="77777777" w:rsidR="00E12357" w:rsidRPr="00BA4C46" w:rsidRDefault="00E12357" w:rsidP="00D0595F">
            <w:pPr>
              <w:spacing w:before="80" w:line="240" w:lineRule="exact"/>
              <w:ind w:left="57" w:firstLine="0"/>
              <w:jc w:val="left"/>
              <w:rPr>
                <w:rFonts w:cs="Arial"/>
                <w:sz w:val="20"/>
              </w:rPr>
            </w:pPr>
            <w:r w:rsidRPr="00BA4C46">
              <w:rPr>
                <w:rFonts w:cs="Arial"/>
                <w:sz w:val="20"/>
              </w:rPr>
              <w:t>Июнь</w:t>
            </w:r>
          </w:p>
        </w:tc>
        <w:tc>
          <w:tcPr>
            <w:tcW w:w="2268" w:type="dxa"/>
            <w:tcBorders>
              <w:top w:val="dotted" w:sz="4" w:space="0" w:color="auto"/>
              <w:bottom w:val="dotted" w:sz="4" w:space="0" w:color="auto"/>
            </w:tcBorders>
          </w:tcPr>
          <w:p w14:paraId="3CCBB363" w14:textId="77777777" w:rsidR="00E12357" w:rsidRPr="00812E63" w:rsidRDefault="00E12357" w:rsidP="00D0595F">
            <w:pPr>
              <w:spacing w:before="80" w:line="240" w:lineRule="exact"/>
              <w:ind w:firstLine="0"/>
              <w:jc w:val="center"/>
              <w:rPr>
                <w:rFonts w:cs="Arial"/>
                <w:sz w:val="20"/>
              </w:rPr>
            </w:pPr>
            <w:r w:rsidRPr="00812E63">
              <w:rPr>
                <w:rFonts w:cs="Arial"/>
                <w:sz w:val="20"/>
              </w:rPr>
              <w:t>98,2</w:t>
            </w:r>
          </w:p>
        </w:tc>
        <w:tc>
          <w:tcPr>
            <w:tcW w:w="2126" w:type="dxa"/>
            <w:tcBorders>
              <w:top w:val="dotted" w:sz="4" w:space="0" w:color="auto"/>
              <w:bottom w:val="dotted" w:sz="4" w:space="0" w:color="auto"/>
            </w:tcBorders>
          </w:tcPr>
          <w:p w14:paraId="6DADBA06" w14:textId="77777777" w:rsidR="00E12357" w:rsidRPr="00812E63" w:rsidRDefault="00E12357" w:rsidP="00D0595F">
            <w:pPr>
              <w:spacing w:before="80" w:line="240" w:lineRule="exact"/>
              <w:ind w:firstLine="0"/>
              <w:jc w:val="center"/>
              <w:rPr>
                <w:rFonts w:cs="Arial"/>
                <w:sz w:val="20"/>
              </w:rPr>
            </w:pPr>
            <w:r w:rsidRPr="00812E63">
              <w:rPr>
                <w:rFonts w:cs="Arial"/>
                <w:sz w:val="20"/>
              </w:rPr>
              <w:t>98,1</w:t>
            </w:r>
          </w:p>
        </w:tc>
        <w:tc>
          <w:tcPr>
            <w:tcW w:w="1843" w:type="dxa"/>
            <w:tcBorders>
              <w:top w:val="dotted" w:sz="4" w:space="0" w:color="auto"/>
              <w:bottom w:val="dotted" w:sz="4" w:space="0" w:color="auto"/>
            </w:tcBorders>
          </w:tcPr>
          <w:p w14:paraId="3CC668F3" w14:textId="77777777" w:rsidR="00E12357" w:rsidRPr="00812E63" w:rsidRDefault="00E12357" w:rsidP="00D0595F">
            <w:pPr>
              <w:spacing w:before="80" w:line="240" w:lineRule="exact"/>
              <w:ind w:firstLine="0"/>
              <w:jc w:val="center"/>
              <w:rPr>
                <w:rFonts w:cs="Arial"/>
                <w:sz w:val="20"/>
              </w:rPr>
            </w:pPr>
            <w:r w:rsidRPr="00812E63">
              <w:rPr>
                <w:rFonts w:cs="Arial"/>
                <w:sz w:val="20"/>
              </w:rPr>
              <w:t>100,0</w:t>
            </w:r>
          </w:p>
        </w:tc>
        <w:tc>
          <w:tcPr>
            <w:tcW w:w="1984" w:type="dxa"/>
            <w:tcBorders>
              <w:top w:val="dotted" w:sz="4" w:space="0" w:color="auto"/>
              <w:bottom w:val="dotted" w:sz="4" w:space="0" w:color="auto"/>
            </w:tcBorders>
          </w:tcPr>
          <w:p w14:paraId="22B4F3FE" w14:textId="77777777" w:rsidR="00E12357" w:rsidRPr="00812E63" w:rsidRDefault="00E12357" w:rsidP="00D0595F">
            <w:pPr>
              <w:spacing w:before="80" w:line="240" w:lineRule="exact"/>
              <w:ind w:firstLine="0"/>
              <w:jc w:val="center"/>
              <w:rPr>
                <w:rFonts w:cs="Arial"/>
                <w:sz w:val="20"/>
              </w:rPr>
            </w:pPr>
            <w:r w:rsidRPr="00812E63">
              <w:rPr>
                <w:rFonts w:cs="Arial"/>
                <w:sz w:val="20"/>
              </w:rPr>
              <w:t>100,1</w:t>
            </w:r>
          </w:p>
        </w:tc>
      </w:tr>
      <w:tr w:rsidR="00E12357" w:rsidRPr="00C3640D" w14:paraId="04CFECA2" w14:textId="77777777" w:rsidTr="00202EAD">
        <w:trPr>
          <w:trHeight w:val="267"/>
        </w:trPr>
        <w:tc>
          <w:tcPr>
            <w:tcW w:w="1418" w:type="dxa"/>
            <w:tcBorders>
              <w:top w:val="dotted" w:sz="4" w:space="0" w:color="auto"/>
              <w:bottom w:val="dotted" w:sz="4" w:space="0" w:color="auto"/>
            </w:tcBorders>
            <w:vAlign w:val="bottom"/>
          </w:tcPr>
          <w:p w14:paraId="2BBE05A3" w14:textId="77777777" w:rsidR="00E12357" w:rsidRPr="00BA4C46" w:rsidRDefault="00E12357" w:rsidP="00D0595F">
            <w:pPr>
              <w:spacing w:before="80" w:line="240" w:lineRule="exact"/>
              <w:ind w:left="57" w:firstLine="0"/>
              <w:jc w:val="left"/>
              <w:rPr>
                <w:rFonts w:cs="Arial"/>
                <w:i/>
                <w:sz w:val="20"/>
                <w:lang w:val="en-US"/>
              </w:rPr>
            </w:pPr>
            <w:r w:rsidRPr="00BA4C46">
              <w:rPr>
                <w:rFonts w:cs="Arial"/>
                <w:i/>
                <w:sz w:val="20"/>
                <w:lang w:val="en-US"/>
              </w:rPr>
              <w:t xml:space="preserve">II </w:t>
            </w:r>
            <w:proofErr w:type="spellStart"/>
            <w:r w:rsidRPr="00BA4C46">
              <w:rPr>
                <w:rFonts w:cs="Arial"/>
                <w:i/>
                <w:sz w:val="20"/>
                <w:lang w:val="en-US"/>
              </w:rPr>
              <w:t>квартал</w:t>
            </w:r>
            <w:proofErr w:type="spellEnd"/>
          </w:p>
        </w:tc>
        <w:tc>
          <w:tcPr>
            <w:tcW w:w="2268" w:type="dxa"/>
            <w:tcBorders>
              <w:top w:val="dotted" w:sz="4" w:space="0" w:color="auto"/>
              <w:bottom w:val="dotted" w:sz="4" w:space="0" w:color="auto"/>
            </w:tcBorders>
          </w:tcPr>
          <w:p w14:paraId="33EB06E5" w14:textId="77777777" w:rsidR="00E12357" w:rsidRPr="00812E63" w:rsidRDefault="00E12357" w:rsidP="00D0595F">
            <w:pPr>
              <w:spacing w:before="80" w:line="240" w:lineRule="exact"/>
              <w:ind w:firstLine="0"/>
              <w:jc w:val="center"/>
              <w:rPr>
                <w:rFonts w:cs="Arial"/>
                <w:i/>
                <w:sz w:val="20"/>
              </w:rPr>
            </w:pPr>
            <w:r w:rsidRPr="00812E63">
              <w:rPr>
                <w:rFonts w:cs="Arial"/>
                <w:i/>
                <w:sz w:val="20"/>
              </w:rPr>
              <w:t>95,0</w:t>
            </w:r>
          </w:p>
        </w:tc>
        <w:tc>
          <w:tcPr>
            <w:tcW w:w="2126" w:type="dxa"/>
            <w:tcBorders>
              <w:top w:val="dotted" w:sz="4" w:space="0" w:color="auto"/>
              <w:bottom w:val="dotted" w:sz="4" w:space="0" w:color="auto"/>
            </w:tcBorders>
          </w:tcPr>
          <w:p w14:paraId="5A74605F" w14:textId="77777777" w:rsidR="00E12357" w:rsidRPr="00812E63" w:rsidRDefault="00E12357" w:rsidP="00D0595F">
            <w:pPr>
              <w:spacing w:before="80" w:line="240" w:lineRule="exact"/>
              <w:ind w:firstLine="0"/>
              <w:jc w:val="center"/>
              <w:rPr>
                <w:rFonts w:cs="Arial"/>
                <w:i/>
                <w:sz w:val="20"/>
              </w:rPr>
            </w:pPr>
            <w:r>
              <w:rPr>
                <w:rFonts w:cs="Arial"/>
                <w:i/>
                <w:sz w:val="20"/>
              </w:rPr>
              <w:t>98,1</w:t>
            </w:r>
          </w:p>
        </w:tc>
        <w:tc>
          <w:tcPr>
            <w:tcW w:w="1843" w:type="dxa"/>
            <w:tcBorders>
              <w:top w:val="dotted" w:sz="4" w:space="0" w:color="auto"/>
              <w:bottom w:val="dotted" w:sz="4" w:space="0" w:color="auto"/>
            </w:tcBorders>
          </w:tcPr>
          <w:p w14:paraId="3DA20CE8" w14:textId="77777777" w:rsidR="00E12357" w:rsidRPr="00812E63" w:rsidRDefault="00E12357" w:rsidP="00D0595F">
            <w:pPr>
              <w:spacing w:before="80" w:line="240" w:lineRule="exact"/>
              <w:ind w:firstLine="0"/>
              <w:jc w:val="center"/>
              <w:rPr>
                <w:rFonts w:cs="Arial"/>
                <w:i/>
                <w:sz w:val="20"/>
              </w:rPr>
            </w:pPr>
            <w:r w:rsidRPr="00812E63">
              <w:rPr>
                <w:rFonts w:cs="Arial"/>
                <w:i/>
                <w:sz w:val="20"/>
              </w:rPr>
              <w:t>100,0</w:t>
            </w:r>
          </w:p>
        </w:tc>
        <w:tc>
          <w:tcPr>
            <w:tcW w:w="1984" w:type="dxa"/>
            <w:tcBorders>
              <w:top w:val="dotted" w:sz="4" w:space="0" w:color="auto"/>
              <w:bottom w:val="dotted" w:sz="4" w:space="0" w:color="auto"/>
            </w:tcBorders>
          </w:tcPr>
          <w:p w14:paraId="0CD5E572" w14:textId="77777777" w:rsidR="00E12357" w:rsidRPr="00812E63" w:rsidRDefault="00E12357" w:rsidP="00D0595F">
            <w:pPr>
              <w:spacing w:before="80" w:line="240" w:lineRule="exact"/>
              <w:ind w:firstLine="0"/>
              <w:jc w:val="center"/>
              <w:rPr>
                <w:rFonts w:cs="Arial"/>
                <w:i/>
                <w:sz w:val="20"/>
              </w:rPr>
            </w:pPr>
            <w:r>
              <w:rPr>
                <w:rFonts w:cs="Arial"/>
                <w:i/>
                <w:sz w:val="20"/>
              </w:rPr>
              <w:t>100,1</w:t>
            </w:r>
          </w:p>
        </w:tc>
      </w:tr>
      <w:tr w:rsidR="00E12357" w:rsidRPr="00C3640D" w14:paraId="0946D42D" w14:textId="77777777" w:rsidTr="00202EAD">
        <w:trPr>
          <w:trHeight w:val="267"/>
        </w:trPr>
        <w:tc>
          <w:tcPr>
            <w:tcW w:w="1418" w:type="dxa"/>
            <w:tcBorders>
              <w:top w:val="dotted" w:sz="4" w:space="0" w:color="auto"/>
              <w:bottom w:val="dotted" w:sz="4" w:space="0" w:color="auto"/>
            </w:tcBorders>
            <w:vAlign w:val="bottom"/>
          </w:tcPr>
          <w:p w14:paraId="37B5A864" w14:textId="77777777" w:rsidR="00E12357" w:rsidRPr="00BA4C46" w:rsidRDefault="00E12357" w:rsidP="00D0595F">
            <w:pPr>
              <w:spacing w:before="80" w:line="240" w:lineRule="exact"/>
              <w:ind w:left="57" w:firstLine="0"/>
              <w:jc w:val="left"/>
              <w:rPr>
                <w:rFonts w:cs="Arial"/>
                <w:sz w:val="20"/>
              </w:rPr>
            </w:pPr>
            <w:r w:rsidRPr="00BA4C46">
              <w:rPr>
                <w:rFonts w:cs="Arial"/>
                <w:sz w:val="20"/>
              </w:rPr>
              <w:t>Июль</w:t>
            </w:r>
          </w:p>
        </w:tc>
        <w:tc>
          <w:tcPr>
            <w:tcW w:w="2268" w:type="dxa"/>
            <w:tcBorders>
              <w:top w:val="dotted" w:sz="4" w:space="0" w:color="auto"/>
              <w:bottom w:val="dotted" w:sz="4" w:space="0" w:color="auto"/>
            </w:tcBorders>
          </w:tcPr>
          <w:p w14:paraId="4F09DE3E"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102,6</w:t>
            </w:r>
          </w:p>
        </w:tc>
        <w:tc>
          <w:tcPr>
            <w:tcW w:w="2126" w:type="dxa"/>
            <w:tcBorders>
              <w:top w:val="dotted" w:sz="4" w:space="0" w:color="auto"/>
              <w:bottom w:val="dotted" w:sz="4" w:space="0" w:color="auto"/>
            </w:tcBorders>
          </w:tcPr>
          <w:p w14:paraId="489FC92A"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100,6</w:t>
            </w:r>
          </w:p>
        </w:tc>
        <w:tc>
          <w:tcPr>
            <w:tcW w:w="1843" w:type="dxa"/>
            <w:tcBorders>
              <w:top w:val="dotted" w:sz="4" w:space="0" w:color="auto"/>
              <w:bottom w:val="dotted" w:sz="4" w:space="0" w:color="auto"/>
            </w:tcBorders>
          </w:tcPr>
          <w:p w14:paraId="34F52587"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101,6</w:t>
            </w:r>
          </w:p>
        </w:tc>
        <w:tc>
          <w:tcPr>
            <w:tcW w:w="1984" w:type="dxa"/>
            <w:tcBorders>
              <w:top w:val="dotted" w:sz="4" w:space="0" w:color="auto"/>
              <w:bottom w:val="dotted" w:sz="4" w:space="0" w:color="auto"/>
            </w:tcBorders>
          </w:tcPr>
          <w:p w14:paraId="3BAD7AA5"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101,7</w:t>
            </w:r>
          </w:p>
        </w:tc>
      </w:tr>
      <w:tr w:rsidR="00E12357" w:rsidRPr="00763923" w14:paraId="79E634E2" w14:textId="77777777" w:rsidTr="00202EAD">
        <w:trPr>
          <w:trHeight w:val="267"/>
        </w:trPr>
        <w:tc>
          <w:tcPr>
            <w:tcW w:w="1418" w:type="dxa"/>
            <w:tcBorders>
              <w:top w:val="dotted" w:sz="4" w:space="0" w:color="auto"/>
              <w:bottom w:val="dotted" w:sz="4" w:space="0" w:color="auto"/>
            </w:tcBorders>
            <w:vAlign w:val="bottom"/>
          </w:tcPr>
          <w:p w14:paraId="7D4679B7" w14:textId="77777777" w:rsidR="00E12357" w:rsidRPr="00BA4C46" w:rsidRDefault="00E12357" w:rsidP="00D0595F">
            <w:pPr>
              <w:spacing w:before="80" w:line="240" w:lineRule="exact"/>
              <w:ind w:left="57" w:firstLine="0"/>
              <w:jc w:val="left"/>
              <w:rPr>
                <w:rFonts w:cs="Arial"/>
                <w:sz w:val="20"/>
              </w:rPr>
            </w:pPr>
            <w:r w:rsidRPr="00BA4C46">
              <w:rPr>
                <w:rFonts w:cs="Arial"/>
                <w:sz w:val="20"/>
              </w:rPr>
              <w:t>Август</w:t>
            </w:r>
          </w:p>
        </w:tc>
        <w:tc>
          <w:tcPr>
            <w:tcW w:w="2268" w:type="dxa"/>
            <w:tcBorders>
              <w:top w:val="dotted" w:sz="4" w:space="0" w:color="auto"/>
              <w:bottom w:val="dotted" w:sz="4" w:space="0" w:color="auto"/>
            </w:tcBorders>
            <w:vAlign w:val="bottom"/>
          </w:tcPr>
          <w:p w14:paraId="13B86A9A"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105,0</w:t>
            </w:r>
          </w:p>
        </w:tc>
        <w:tc>
          <w:tcPr>
            <w:tcW w:w="2126" w:type="dxa"/>
            <w:tcBorders>
              <w:top w:val="dotted" w:sz="4" w:space="0" w:color="auto"/>
              <w:bottom w:val="dotted" w:sz="4" w:space="0" w:color="auto"/>
            </w:tcBorders>
            <w:vAlign w:val="bottom"/>
          </w:tcPr>
          <w:p w14:paraId="24DE5902"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105,6</w:t>
            </w:r>
          </w:p>
        </w:tc>
        <w:tc>
          <w:tcPr>
            <w:tcW w:w="1843" w:type="dxa"/>
            <w:tcBorders>
              <w:top w:val="dotted" w:sz="4" w:space="0" w:color="auto"/>
              <w:bottom w:val="dotted" w:sz="4" w:space="0" w:color="auto"/>
            </w:tcBorders>
          </w:tcPr>
          <w:p w14:paraId="01096B03"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110,0</w:t>
            </w:r>
          </w:p>
        </w:tc>
        <w:tc>
          <w:tcPr>
            <w:tcW w:w="1984" w:type="dxa"/>
            <w:tcBorders>
              <w:top w:val="dotted" w:sz="4" w:space="0" w:color="auto"/>
              <w:bottom w:val="dotted" w:sz="4" w:space="0" w:color="auto"/>
            </w:tcBorders>
          </w:tcPr>
          <w:p w14:paraId="615AF7ED"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111,9</w:t>
            </w:r>
          </w:p>
        </w:tc>
      </w:tr>
      <w:tr w:rsidR="00E12357" w:rsidRPr="00763923" w14:paraId="569B4DED" w14:textId="77777777" w:rsidTr="00202EAD">
        <w:trPr>
          <w:trHeight w:val="267"/>
        </w:trPr>
        <w:tc>
          <w:tcPr>
            <w:tcW w:w="1418" w:type="dxa"/>
            <w:tcBorders>
              <w:top w:val="dotted" w:sz="4" w:space="0" w:color="auto"/>
              <w:bottom w:val="dotted" w:sz="4" w:space="0" w:color="auto"/>
            </w:tcBorders>
            <w:vAlign w:val="bottom"/>
          </w:tcPr>
          <w:p w14:paraId="0F87BC17" w14:textId="77777777" w:rsidR="00E12357" w:rsidRPr="00BA4C46" w:rsidRDefault="00E12357" w:rsidP="00D0595F">
            <w:pPr>
              <w:spacing w:before="80" w:line="240" w:lineRule="exact"/>
              <w:ind w:left="57" w:firstLine="0"/>
              <w:jc w:val="left"/>
              <w:rPr>
                <w:rFonts w:cs="Arial"/>
                <w:sz w:val="20"/>
              </w:rPr>
            </w:pPr>
            <w:r w:rsidRPr="00BA4C46">
              <w:rPr>
                <w:rFonts w:cs="Arial"/>
                <w:sz w:val="20"/>
              </w:rPr>
              <w:t>Сентябрь</w:t>
            </w:r>
          </w:p>
        </w:tc>
        <w:tc>
          <w:tcPr>
            <w:tcW w:w="2268" w:type="dxa"/>
            <w:tcBorders>
              <w:top w:val="dotted" w:sz="4" w:space="0" w:color="auto"/>
              <w:bottom w:val="dotted" w:sz="4" w:space="0" w:color="auto"/>
            </w:tcBorders>
            <w:vAlign w:val="bottom"/>
          </w:tcPr>
          <w:p w14:paraId="654766BD"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100,5</w:t>
            </w:r>
          </w:p>
        </w:tc>
        <w:tc>
          <w:tcPr>
            <w:tcW w:w="2126" w:type="dxa"/>
            <w:tcBorders>
              <w:top w:val="dotted" w:sz="4" w:space="0" w:color="auto"/>
              <w:bottom w:val="dotted" w:sz="4" w:space="0" w:color="auto"/>
            </w:tcBorders>
            <w:vAlign w:val="bottom"/>
          </w:tcPr>
          <w:p w14:paraId="7F3D5D30"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106,2</w:t>
            </w:r>
          </w:p>
        </w:tc>
        <w:tc>
          <w:tcPr>
            <w:tcW w:w="1843" w:type="dxa"/>
            <w:tcBorders>
              <w:top w:val="dotted" w:sz="4" w:space="0" w:color="auto"/>
              <w:bottom w:val="dotted" w:sz="4" w:space="0" w:color="auto"/>
            </w:tcBorders>
            <w:vAlign w:val="bottom"/>
          </w:tcPr>
          <w:p w14:paraId="702CF64B"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100,0</w:t>
            </w:r>
          </w:p>
        </w:tc>
        <w:tc>
          <w:tcPr>
            <w:tcW w:w="1984" w:type="dxa"/>
            <w:tcBorders>
              <w:top w:val="dotted" w:sz="4" w:space="0" w:color="auto"/>
              <w:bottom w:val="dotted" w:sz="4" w:space="0" w:color="auto"/>
            </w:tcBorders>
            <w:vAlign w:val="bottom"/>
          </w:tcPr>
          <w:p w14:paraId="07F17ED4" w14:textId="77777777" w:rsidR="00E12357" w:rsidRPr="00812E63" w:rsidRDefault="00E12357" w:rsidP="00D0595F">
            <w:pPr>
              <w:spacing w:before="80" w:line="240" w:lineRule="exact"/>
              <w:ind w:firstLine="0"/>
              <w:jc w:val="center"/>
              <w:rPr>
                <w:rFonts w:cs="Arial"/>
                <w:iCs/>
                <w:sz w:val="20"/>
              </w:rPr>
            </w:pPr>
            <w:r w:rsidRPr="00812E63">
              <w:rPr>
                <w:rFonts w:cs="Arial"/>
                <w:iCs/>
                <w:sz w:val="20"/>
              </w:rPr>
              <w:t>111,9</w:t>
            </w:r>
          </w:p>
        </w:tc>
      </w:tr>
      <w:tr w:rsidR="00E12357" w:rsidRPr="00C3640D" w14:paraId="2DEB225F" w14:textId="77777777" w:rsidTr="00202EAD">
        <w:trPr>
          <w:trHeight w:val="303"/>
        </w:trPr>
        <w:tc>
          <w:tcPr>
            <w:tcW w:w="1418" w:type="dxa"/>
            <w:tcBorders>
              <w:top w:val="dotted" w:sz="4" w:space="0" w:color="auto"/>
              <w:bottom w:val="dotted" w:sz="4" w:space="0" w:color="auto"/>
            </w:tcBorders>
            <w:vAlign w:val="bottom"/>
          </w:tcPr>
          <w:p w14:paraId="1F095ECE" w14:textId="77777777" w:rsidR="00E12357" w:rsidRPr="00BA4C46" w:rsidRDefault="00E12357" w:rsidP="00D0595F">
            <w:pPr>
              <w:spacing w:before="80" w:line="240" w:lineRule="exact"/>
              <w:ind w:left="57" w:firstLine="0"/>
              <w:jc w:val="left"/>
              <w:rPr>
                <w:rFonts w:cs="Arial"/>
                <w:i/>
                <w:sz w:val="20"/>
              </w:rPr>
            </w:pPr>
            <w:r w:rsidRPr="00BA4C46">
              <w:rPr>
                <w:rFonts w:cs="Arial"/>
                <w:i/>
                <w:sz w:val="20"/>
                <w:lang w:val="en-US"/>
              </w:rPr>
              <w:t xml:space="preserve">III </w:t>
            </w:r>
            <w:r w:rsidRPr="00BA4C46">
              <w:rPr>
                <w:rFonts w:cs="Arial"/>
                <w:i/>
                <w:sz w:val="20"/>
              </w:rPr>
              <w:t>квартал</w:t>
            </w:r>
          </w:p>
        </w:tc>
        <w:tc>
          <w:tcPr>
            <w:tcW w:w="2268" w:type="dxa"/>
            <w:tcBorders>
              <w:top w:val="dotted" w:sz="4" w:space="0" w:color="auto"/>
              <w:bottom w:val="dotted" w:sz="4" w:space="0" w:color="auto"/>
            </w:tcBorders>
          </w:tcPr>
          <w:p w14:paraId="4586D948" w14:textId="77777777" w:rsidR="00E12357" w:rsidRPr="00812E63" w:rsidRDefault="00E12357" w:rsidP="00D0595F">
            <w:pPr>
              <w:spacing w:before="80" w:line="240" w:lineRule="exact"/>
              <w:ind w:firstLine="0"/>
              <w:jc w:val="center"/>
              <w:rPr>
                <w:rFonts w:cs="Arial"/>
                <w:i/>
                <w:sz w:val="20"/>
              </w:rPr>
            </w:pPr>
            <w:r w:rsidRPr="00812E63">
              <w:rPr>
                <w:rFonts w:cs="Arial"/>
                <w:i/>
                <w:sz w:val="20"/>
              </w:rPr>
              <w:t>108,3</w:t>
            </w:r>
          </w:p>
        </w:tc>
        <w:tc>
          <w:tcPr>
            <w:tcW w:w="2126" w:type="dxa"/>
            <w:tcBorders>
              <w:top w:val="dotted" w:sz="4" w:space="0" w:color="auto"/>
              <w:bottom w:val="dotted" w:sz="4" w:space="0" w:color="auto"/>
            </w:tcBorders>
          </w:tcPr>
          <w:p w14:paraId="614A6DD4" w14:textId="77777777" w:rsidR="00E12357" w:rsidRPr="00812E63" w:rsidRDefault="00E12357" w:rsidP="00D0595F">
            <w:pPr>
              <w:spacing w:before="80" w:line="240" w:lineRule="exact"/>
              <w:ind w:firstLine="0"/>
              <w:jc w:val="center"/>
              <w:rPr>
                <w:rFonts w:cs="Arial"/>
                <w:i/>
                <w:sz w:val="20"/>
              </w:rPr>
            </w:pPr>
            <w:r>
              <w:rPr>
                <w:rFonts w:cs="Arial"/>
                <w:i/>
                <w:sz w:val="20"/>
              </w:rPr>
              <w:t>106,2</w:t>
            </w:r>
          </w:p>
        </w:tc>
        <w:tc>
          <w:tcPr>
            <w:tcW w:w="1843" w:type="dxa"/>
            <w:tcBorders>
              <w:top w:val="dotted" w:sz="4" w:space="0" w:color="auto"/>
              <w:bottom w:val="dotted" w:sz="4" w:space="0" w:color="auto"/>
            </w:tcBorders>
          </w:tcPr>
          <w:p w14:paraId="7F645393" w14:textId="77777777" w:rsidR="00E12357" w:rsidRPr="00812E63" w:rsidRDefault="00E12357" w:rsidP="00D0595F">
            <w:pPr>
              <w:spacing w:before="80" w:line="240" w:lineRule="exact"/>
              <w:ind w:firstLine="0"/>
              <w:jc w:val="center"/>
              <w:rPr>
                <w:rFonts w:cs="Arial"/>
                <w:i/>
                <w:sz w:val="20"/>
              </w:rPr>
            </w:pPr>
            <w:r w:rsidRPr="00812E63">
              <w:rPr>
                <w:rFonts w:cs="Arial"/>
                <w:i/>
                <w:sz w:val="20"/>
              </w:rPr>
              <w:t>111,8</w:t>
            </w:r>
          </w:p>
        </w:tc>
        <w:tc>
          <w:tcPr>
            <w:tcW w:w="1984" w:type="dxa"/>
            <w:tcBorders>
              <w:top w:val="dotted" w:sz="4" w:space="0" w:color="auto"/>
              <w:bottom w:val="dotted" w:sz="4" w:space="0" w:color="auto"/>
            </w:tcBorders>
          </w:tcPr>
          <w:p w14:paraId="46E72E61" w14:textId="77777777" w:rsidR="00E12357" w:rsidRPr="00812E63" w:rsidRDefault="00E12357" w:rsidP="00D0595F">
            <w:pPr>
              <w:spacing w:before="80" w:line="240" w:lineRule="exact"/>
              <w:ind w:firstLine="0"/>
              <w:jc w:val="center"/>
              <w:rPr>
                <w:rFonts w:cs="Arial"/>
                <w:i/>
                <w:sz w:val="20"/>
              </w:rPr>
            </w:pPr>
            <w:r>
              <w:rPr>
                <w:rFonts w:cs="Arial"/>
                <w:i/>
                <w:sz w:val="20"/>
              </w:rPr>
              <w:t>111,9</w:t>
            </w:r>
          </w:p>
        </w:tc>
      </w:tr>
      <w:tr w:rsidR="00E12357" w:rsidRPr="00C3640D" w14:paraId="4199CE80" w14:textId="77777777" w:rsidTr="00202EAD">
        <w:trPr>
          <w:trHeight w:val="254"/>
        </w:trPr>
        <w:tc>
          <w:tcPr>
            <w:tcW w:w="1418" w:type="dxa"/>
            <w:tcBorders>
              <w:top w:val="dotted" w:sz="4" w:space="0" w:color="auto"/>
              <w:bottom w:val="dotted" w:sz="4" w:space="0" w:color="auto"/>
            </w:tcBorders>
            <w:vAlign w:val="bottom"/>
          </w:tcPr>
          <w:p w14:paraId="309255E7" w14:textId="77777777" w:rsidR="00E12357" w:rsidRPr="00BA4C46" w:rsidRDefault="00E12357" w:rsidP="00D0595F">
            <w:pPr>
              <w:spacing w:before="80" w:line="240" w:lineRule="exact"/>
              <w:ind w:left="57" w:firstLine="0"/>
              <w:jc w:val="left"/>
              <w:rPr>
                <w:rFonts w:cs="Arial"/>
                <w:i/>
                <w:sz w:val="20"/>
                <w:lang w:val="en-US"/>
              </w:rPr>
            </w:pPr>
            <w:r w:rsidRPr="00BA4C46">
              <w:rPr>
                <w:rFonts w:cs="Arial"/>
                <w:sz w:val="20"/>
              </w:rPr>
              <w:t>Октябрь</w:t>
            </w:r>
          </w:p>
        </w:tc>
        <w:tc>
          <w:tcPr>
            <w:tcW w:w="2268" w:type="dxa"/>
            <w:tcBorders>
              <w:top w:val="dotted" w:sz="4" w:space="0" w:color="auto"/>
              <w:bottom w:val="dotted" w:sz="4" w:space="0" w:color="auto"/>
            </w:tcBorders>
            <w:vAlign w:val="bottom"/>
          </w:tcPr>
          <w:p w14:paraId="78F64C04" w14:textId="77777777" w:rsidR="00E12357" w:rsidRPr="00812E63" w:rsidRDefault="00E12357" w:rsidP="00D0595F">
            <w:pPr>
              <w:spacing w:before="80" w:line="240" w:lineRule="exact"/>
              <w:ind w:firstLine="0"/>
              <w:jc w:val="center"/>
              <w:rPr>
                <w:rFonts w:cs="Arial"/>
                <w:i/>
                <w:sz w:val="20"/>
              </w:rPr>
            </w:pPr>
            <w:r w:rsidRPr="00812E63">
              <w:rPr>
                <w:rFonts w:cs="Arial"/>
                <w:bCs/>
                <w:sz w:val="20"/>
              </w:rPr>
              <w:t>100,2</w:t>
            </w:r>
          </w:p>
        </w:tc>
        <w:tc>
          <w:tcPr>
            <w:tcW w:w="2126" w:type="dxa"/>
            <w:tcBorders>
              <w:top w:val="dotted" w:sz="4" w:space="0" w:color="auto"/>
              <w:bottom w:val="dotted" w:sz="4" w:space="0" w:color="auto"/>
            </w:tcBorders>
            <w:vAlign w:val="bottom"/>
          </w:tcPr>
          <w:p w14:paraId="1BCF3223" w14:textId="77777777" w:rsidR="00E12357" w:rsidRPr="00812E63" w:rsidRDefault="00E12357" w:rsidP="00D0595F">
            <w:pPr>
              <w:spacing w:before="80" w:line="240" w:lineRule="exact"/>
              <w:ind w:firstLine="0"/>
              <w:jc w:val="center"/>
              <w:rPr>
                <w:rFonts w:cs="Arial"/>
                <w:i/>
                <w:sz w:val="20"/>
              </w:rPr>
            </w:pPr>
            <w:r w:rsidRPr="00812E63">
              <w:rPr>
                <w:rFonts w:cs="Arial"/>
                <w:bCs/>
                <w:sz w:val="20"/>
              </w:rPr>
              <w:t>106,4</w:t>
            </w:r>
          </w:p>
        </w:tc>
        <w:tc>
          <w:tcPr>
            <w:tcW w:w="1843" w:type="dxa"/>
            <w:tcBorders>
              <w:top w:val="dotted" w:sz="4" w:space="0" w:color="auto"/>
              <w:bottom w:val="dotted" w:sz="4" w:space="0" w:color="auto"/>
            </w:tcBorders>
            <w:vAlign w:val="bottom"/>
          </w:tcPr>
          <w:p w14:paraId="76C325C7" w14:textId="77777777" w:rsidR="00E12357" w:rsidRPr="00812E63" w:rsidRDefault="00E12357" w:rsidP="00D0595F">
            <w:pPr>
              <w:spacing w:before="80" w:line="240" w:lineRule="exact"/>
              <w:ind w:firstLine="0"/>
              <w:jc w:val="center"/>
              <w:rPr>
                <w:rFonts w:cs="Arial"/>
                <w:i/>
                <w:sz w:val="20"/>
              </w:rPr>
            </w:pPr>
            <w:r w:rsidRPr="00812E63">
              <w:rPr>
                <w:rFonts w:cs="Arial"/>
                <w:bCs/>
                <w:sz w:val="20"/>
              </w:rPr>
              <w:t>100,0</w:t>
            </w:r>
          </w:p>
        </w:tc>
        <w:tc>
          <w:tcPr>
            <w:tcW w:w="1984" w:type="dxa"/>
            <w:tcBorders>
              <w:top w:val="dotted" w:sz="4" w:space="0" w:color="auto"/>
              <w:bottom w:val="dotted" w:sz="4" w:space="0" w:color="auto"/>
            </w:tcBorders>
            <w:vAlign w:val="bottom"/>
          </w:tcPr>
          <w:p w14:paraId="378D44EB" w14:textId="77777777" w:rsidR="00E12357" w:rsidRPr="00812E63" w:rsidRDefault="00E12357" w:rsidP="00D0595F">
            <w:pPr>
              <w:spacing w:before="80" w:line="240" w:lineRule="exact"/>
              <w:ind w:firstLine="0"/>
              <w:jc w:val="center"/>
              <w:rPr>
                <w:rFonts w:cs="Arial"/>
                <w:i/>
                <w:sz w:val="20"/>
              </w:rPr>
            </w:pPr>
            <w:r w:rsidRPr="00812E63">
              <w:rPr>
                <w:rFonts w:cs="Arial"/>
                <w:bCs/>
                <w:sz w:val="20"/>
              </w:rPr>
              <w:t>111,9</w:t>
            </w:r>
          </w:p>
        </w:tc>
      </w:tr>
      <w:tr w:rsidR="00E12357" w:rsidRPr="00763923" w14:paraId="1F311D8B" w14:textId="77777777" w:rsidTr="00202EAD">
        <w:trPr>
          <w:trHeight w:val="254"/>
        </w:trPr>
        <w:tc>
          <w:tcPr>
            <w:tcW w:w="1418" w:type="dxa"/>
            <w:tcBorders>
              <w:top w:val="dotted" w:sz="4" w:space="0" w:color="auto"/>
              <w:bottom w:val="dotted" w:sz="4" w:space="0" w:color="auto"/>
            </w:tcBorders>
            <w:vAlign w:val="bottom"/>
          </w:tcPr>
          <w:p w14:paraId="4493EA41" w14:textId="77777777" w:rsidR="00E12357" w:rsidRPr="00BA4C46" w:rsidRDefault="00E12357" w:rsidP="00D0595F">
            <w:pPr>
              <w:spacing w:before="80" w:line="240" w:lineRule="exact"/>
              <w:ind w:left="57" w:firstLine="0"/>
              <w:jc w:val="left"/>
              <w:rPr>
                <w:rFonts w:cs="Arial"/>
                <w:sz w:val="20"/>
              </w:rPr>
            </w:pPr>
            <w:r w:rsidRPr="00BA4C46">
              <w:rPr>
                <w:rFonts w:cs="Arial"/>
                <w:sz w:val="20"/>
              </w:rPr>
              <w:t>Ноябрь</w:t>
            </w:r>
          </w:p>
        </w:tc>
        <w:tc>
          <w:tcPr>
            <w:tcW w:w="2268" w:type="dxa"/>
            <w:tcBorders>
              <w:top w:val="dotted" w:sz="4" w:space="0" w:color="auto"/>
              <w:bottom w:val="dotted" w:sz="4" w:space="0" w:color="auto"/>
            </w:tcBorders>
            <w:vAlign w:val="bottom"/>
          </w:tcPr>
          <w:p w14:paraId="798E8CB6" w14:textId="77777777" w:rsidR="00E12357" w:rsidRPr="00812E63" w:rsidRDefault="00E12357" w:rsidP="00D0595F">
            <w:pPr>
              <w:spacing w:before="80" w:line="240" w:lineRule="exact"/>
              <w:ind w:firstLine="0"/>
              <w:jc w:val="center"/>
              <w:rPr>
                <w:rFonts w:cs="Arial"/>
                <w:bCs/>
                <w:sz w:val="20"/>
              </w:rPr>
            </w:pPr>
            <w:r w:rsidRPr="00812E63">
              <w:rPr>
                <w:rFonts w:cs="Arial"/>
                <w:bCs/>
                <w:sz w:val="20"/>
              </w:rPr>
              <w:t>99,2</w:t>
            </w:r>
          </w:p>
        </w:tc>
        <w:tc>
          <w:tcPr>
            <w:tcW w:w="2126" w:type="dxa"/>
            <w:tcBorders>
              <w:top w:val="dotted" w:sz="4" w:space="0" w:color="auto"/>
              <w:bottom w:val="dotted" w:sz="4" w:space="0" w:color="auto"/>
            </w:tcBorders>
            <w:vAlign w:val="bottom"/>
          </w:tcPr>
          <w:p w14:paraId="6CB91ECC" w14:textId="77777777" w:rsidR="00E12357" w:rsidRPr="00812E63" w:rsidRDefault="00E12357" w:rsidP="00D0595F">
            <w:pPr>
              <w:spacing w:before="80" w:line="240" w:lineRule="exact"/>
              <w:ind w:firstLine="0"/>
              <w:jc w:val="center"/>
              <w:rPr>
                <w:rFonts w:cs="Arial"/>
                <w:bCs/>
                <w:sz w:val="20"/>
              </w:rPr>
            </w:pPr>
            <w:r w:rsidRPr="00812E63">
              <w:rPr>
                <w:rFonts w:cs="Arial"/>
                <w:bCs/>
                <w:sz w:val="20"/>
              </w:rPr>
              <w:t>105,5</w:t>
            </w:r>
          </w:p>
        </w:tc>
        <w:tc>
          <w:tcPr>
            <w:tcW w:w="1843" w:type="dxa"/>
            <w:tcBorders>
              <w:top w:val="dotted" w:sz="4" w:space="0" w:color="auto"/>
              <w:bottom w:val="dotted" w:sz="4" w:space="0" w:color="auto"/>
            </w:tcBorders>
            <w:vAlign w:val="bottom"/>
          </w:tcPr>
          <w:p w14:paraId="14DF5B8B" w14:textId="77777777" w:rsidR="00E12357" w:rsidRPr="00812E63" w:rsidRDefault="00E12357" w:rsidP="00D0595F">
            <w:pPr>
              <w:spacing w:before="80" w:line="240" w:lineRule="exact"/>
              <w:ind w:firstLine="0"/>
              <w:jc w:val="center"/>
              <w:rPr>
                <w:rFonts w:cs="Arial"/>
                <w:i/>
                <w:sz w:val="20"/>
              </w:rPr>
            </w:pPr>
            <w:r w:rsidRPr="00812E63">
              <w:rPr>
                <w:rFonts w:cs="Arial"/>
                <w:bCs/>
                <w:sz w:val="20"/>
              </w:rPr>
              <w:t>100,0</w:t>
            </w:r>
          </w:p>
        </w:tc>
        <w:tc>
          <w:tcPr>
            <w:tcW w:w="1984" w:type="dxa"/>
            <w:tcBorders>
              <w:top w:val="dotted" w:sz="4" w:space="0" w:color="auto"/>
              <w:bottom w:val="dotted" w:sz="4" w:space="0" w:color="auto"/>
            </w:tcBorders>
            <w:vAlign w:val="bottom"/>
          </w:tcPr>
          <w:p w14:paraId="57C79878" w14:textId="77777777" w:rsidR="00E12357" w:rsidRPr="00812E63" w:rsidRDefault="00E12357" w:rsidP="00D0595F">
            <w:pPr>
              <w:spacing w:before="80" w:line="240" w:lineRule="exact"/>
              <w:ind w:firstLine="0"/>
              <w:jc w:val="center"/>
              <w:rPr>
                <w:rFonts w:cs="Arial"/>
                <w:i/>
                <w:sz w:val="20"/>
              </w:rPr>
            </w:pPr>
            <w:r w:rsidRPr="00812E63">
              <w:rPr>
                <w:rFonts w:cs="Arial"/>
                <w:bCs/>
                <w:sz w:val="20"/>
              </w:rPr>
              <w:t>111,9</w:t>
            </w:r>
          </w:p>
        </w:tc>
      </w:tr>
      <w:tr w:rsidR="00E12357" w:rsidRPr="00763923" w14:paraId="5F9FE94B" w14:textId="77777777" w:rsidTr="00202EAD">
        <w:trPr>
          <w:trHeight w:val="254"/>
        </w:trPr>
        <w:tc>
          <w:tcPr>
            <w:tcW w:w="1418" w:type="dxa"/>
            <w:tcBorders>
              <w:top w:val="dotted" w:sz="4" w:space="0" w:color="auto"/>
              <w:bottom w:val="dotted" w:sz="4" w:space="0" w:color="auto"/>
            </w:tcBorders>
            <w:vAlign w:val="bottom"/>
          </w:tcPr>
          <w:p w14:paraId="3A473131" w14:textId="77777777" w:rsidR="00E12357" w:rsidRPr="00BA4C46" w:rsidRDefault="00E12357" w:rsidP="00D0595F">
            <w:pPr>
              <w:spacing w:before="80" w:line="240" w:lineRule="exact"/>
              <w:ind w:left="57" w:firstLine="0"/>
              <w:jc w:val="left"/>
              <w:rPr>
                <w:rFonts w:cs="Arial"/>
                <w:sz w:val="20"/>
              </w:rPr>
            </w:pPr>
            <w:r w:rsidRPr="00BA4C46">
              <w:rPr>
                <w:rFonts w:cs="Arial"/>
                <w:sz w:val="20"/>
              </w:rPr>
              <w:t>Декабрь</w:t>
            </w:r>
          </w:p>
        </w:tc>
        <w:tc>
          <w:tcPr>
            <w:tcW w:w="2268" w:type="dxa"/>
            <w:tcBorders>
              <w:top w:val="dotted" w:sz="4" w:space="0" w:color="auto"/>
              <w:bottom w:val="dotted" w:sz="4" w:space="0" w:color="auto"/>
            </w:tcBorders>
            <w:vAlign w:val="bottom"/>
          </w:tcPr>
          <w:p w14:paraId="5836FA85" w14:textId="77777777" w:rsidR="00E12357" w:rsidRPr="00812E63" w:rsidRDefault="00E12357" w:rsidP="00D0595F">
            <w:pPr>
              <w:spacing w:before="80" w:line="240" w:lineRule="exact"/>
              <w:ind w:firstLine="0"/>
              <w:jc w:val="center"/>
              <w:rPr>
                <w:rFonts w:cs="Arial"/>
                <w:bCs/>
                <w:sz w:val="20"/>
              </w:rPr>
            </w:pPr>
            <w:r w:rsidRPr="00812E63">
              <w:rPr>
                <w:rFonts w:cs="Arial"/>
                <w:bCs/>
                <w:sz w:val="20"/>
              </w:rPr>
              <w:t>99,7</w:t>
            </w:r>
          </w:p>
        </w:tc>
        <w:tc>
          <w:tcPr>
            <w:tcW w:w="2126" w:type="dxa"/>
            <w:tcBorders>
              <w:top w:val="dotted" w:sz="4" w:space="0" w:color="auto"/>
              <w:bottom w:val="dotted" w:sz="4" w:space="0" w:color="auto"/>
            </w:tcBorders>
            <w:vAlign w:val="bottom"/>
          </w:tcPr>
          <w:p w14:paraId="5035925D" w14:textId="77777777" w:rsidR="00E12357" w:rsidRPr="00812E63" w:rsidRDefault="00E12357" w:rsidP="00D0595F">
            <w:pPr>
              <w:spacing w:before="80" w:line="240" w:lineRule="exact"/>
              <w:ind w:firstLine="0"/>
              <w:jc w:val="center"/>
              <w:rPr>
                <w:rFonts w:cs="Arial"/>
                <w:bCs/>
                <w:sz w:val="20"/>
              </w:rPr>
            </w:pPr>
            <w:r w:rsidRPr="00812E63">
              <w:rPr>
                <w:rFonts w:cs="Arial"/>
                <w:bCs/>
                <w:sz w:val="20"/>
              </w:rPr>
              <w:t>105,2</w:t>
            </w:r>
          </w:p>
        </w:tc>
        <w:tc>
          <w:tcPr>
            <w:tcW w:w="1843" w:type="dxa"/>
            <w:tcBorders>
              <w:top w:val="dotted" w:sz="4" w:space="0" w:color="auto"/>
              <w:bottom w:val="dotted" w:sz="4" w:space="0" w:color="auto"/>
            </w:tcBorders>
            <w:vAlign w:val="bottom"/>
          </w:tcPr>
          <w:p w14:paraId="323CCFA7" w14:textId="77777777" w:rsidR="00E12357" w:rsidRPr="00812E63" w:rsidRDefault="00E12357" w:rsidP="00D0595F">
            <w:pPr>
              <w:spacing w:before="80" w:line="240" w:lineRule="exact"/>
              <w:ind w:firstLine="0"/>
              <w:jc w:val="center"/>
              <w:rPr>
                <w:rFonts w:cs="Arial"/>
                <w:bCs/>
                <w:sz w:val="20"/>
              </w:rPr>
            </w:pPr>
            <w:r w:rsidRPr="00812E63">
              <w:rPr>
                <w:rFonts w:cs="Arial"/>
                <w:bCs/>
                <w:sz w:val="20"/>
              </w:rPr>
              <w:t>103,4</w:t>
            </w:r>
          </w:p>
        </w:tc>
        <w:tc>
          <w:tcPr>
            <w:tcW w:w="1984" w:type="dxa"/>
            <w:tcBorders>
              <w:top w:val="dotted" w:sz="4" w:space="0" w:color="auto"/>
              <w:bottom w:val="dotted" w:sz="4" w:space="0" w:color="auto"/>
            </w:tcBorders>
            <w:vAlign w:val="bottom"/>
          </w:tcPr>
          <w:p w14:paraId="61F719A6" w14:textId="77777777" w:rsidR="00E12357" w:rsidRPr="00812E63" w:rsidRDefault="00E12357" w:rsidP="00D0595F">
            <w:pPr>
              <w:spacing w:before="80" w:line="240" w:lineRule="exact"/>
              <w:ind w:firstLine="0"/>
              <w:jc w:val="center"/>
              <w:rPr>
                <w:rFonts w:cs="Arial"/>
                <w:bCs/>
                <w:sz w:val="20"/>
              </w:rPr>
            </w:pPr>
            <w:r w:rsidRPr="00812E63">
              <w:rPr>
                <w:rFonts w:cs="Arial"/>
                <w:bCs/>
                <w:sz w:val="20"/>
              </w:rPr>
              <w:t>115,7</w:t>
            </w:r>
          </w:p>
        </w:tc>
      </w:tr>
      <w:tr w:rsidR="00E12357" w:rsidRPr="00C3640D" w14:paraId="43B16533" w14:textId="77777777" w:rsidTr="00202EAD">
        <w:trPr>
          <w:trHeight w:val="254"/>
        </w:trPr>
        <w:tc>
          <w:tcPr>
            <w:tcW w:w="1418" w:type="dxa"/>
            <w:tcBorders>
              <w:top w:val="dotted" w:sz="4" w:space="0" w:color="auto"/>
              <w:bottom w:val="dotted" w:sz="4" w:space="0" w:color="auto"/>
            </w:tcBorders>
            <w:vAlign w:val="bottom"/>
          </w:tcPr>
          <w:p w14:paraId="14C5C2FB" w14:textId="77777777" w:rsidR="00E12357" w:rsidRPr="00BA4C46" w:rsidRDefault="00E12357" w:rsidP="00D0595F">
            <w:pPr>
              <w:spacing w:before="80" w:line="240" w:lineRule="exact"/>
              <w:ind w:left="57" w:firstLine="0"/>
              <w:jc w:val="left"/>
              <w:rPr>
                <w:rFonts w:cs="Arial"/>
                <w:i/>
                <w:sz w:val="20"/>
              </w:rPr>
            </w:pPr>
            <w:r w:rsidRPr="00BA4C46">
              <w:rPr>
                <w:rFonts w:cs="Arial"/>
                <w:i/>
                <w:sz w:val="20"/>
              </w:rPr>
              <w:t>I</w:t>
            </w:r>
            <w:r w:rsidRPr="00BA4C46">
              <w:rPr>
                <w:rFonts w:cs="Arial"/>
                <w:i/>
                <w:sz w:val="20"/>
                <w:lang w:val="en-US"/>
              </w:rPr>
              <w:t>V</w:t>
            </w:r>
            <w:r w:rsidRPr="00BA4C46">
              <w:rPr>
                <w:rFonts w:cs="Arial"/>
                <w:i/>
                <w:sz w:val="20"/>
              </w:rPr>
              <w:t xml:space="preserve"> квартал</w:t>
            </w:r>
          </w:p>
        </w:tc>
        <w:tc>
          <w:tcPr>
            <w:tcW w:w="2268" w:type="dxa"/>
            <w:tcBorders>
              <w:top w:val="dotted" w:sz="4" w:space="0" w:color="auto"/>
              <w:bottom w:val="dotted" w:sz="4" w:space="0" w:color="auto"/>
            </w:tcBorders>
            <w:vAlign w:val="bottom"/>
          </w:tcPr>
          <w:p w14:paraId="01D5DDC5" w14:textId="77777777" w:rsidR="00E12357" w:rsidRPr="00812E63" w:rsidRDefault="00E12357" w:rsidP="00D0595F">
            <w:pPr>
              <w:spacing w:before="80" w:line="240" w:lineRule="exact"/>
              <w:ind w:firstLine="0"/>
              <w:jc w:val="center"/>
              <w:rPr>
                <w:rFonts w:cs="Arial"/>
                <w:bCs/>
                <w:i/>
                <w:sz w:val="20"/>
              </w:rPr>
            </w:pPr>
            <w:r w:rsidRPr="00812E63">
              <w:rPr>
                <w:rFonts w:cs="Arial"/>
                <w:bCs/>
                <w:i/>
                <w:sz w:val="20"/>
              </w:rPr>
              <w:t>99,1</w:t>
            </w:r>
          </w:p>
        </w:tc>
        <w:tc>
          <w:tcPr>
            <w:tcW w:w="2126" w:type="dxa"/>
            <w:tcBorders>
              <w:top w:val="dotted" w:sz="4" w:space="0" w:color="auto"/>
              <w:bottom w:val="dotted" w:sz="4" w:space="0" w:color="auto"/>
            </w:tcBorders>
            <w:vAlign w:val="bottom"/>
          </w:tcPr>
          <w:p w14:paraId="04A98618" w14:textId="77777777" w:rsidR="00E12357" w:rsidRPr="00812E63" w:rsidRDefault="00E12357" w:rsidP="00D0595F">
            <w:pPr>
              <w:spacing w:before="80" w:line="240" w:lineRule="exact"/>
              <w:ind w:firstLine="0"/>
              <w:jc w:val="center"/>
              <w:rPr>
                <w:rFonts w:cs="Arial"/>
                <w:bCs/>
                <w:i/>
                <w:sz w:val="20"/>
              </w:rPr>
            </w:pPr>
            <w:r w:rsidRPr="00812E63">
              <w:rPr>
                <w:rFonts w:cs="Arial"/>
                <w:bCs/>
                <w:i/>
                <w:sz w:val="20"/>
              </w:rPr>
              <w:t>105,2</w:t>
            </w:r>
          </w:p>
        </w:tc>
        <w:tc>
          <w:tcPr>
            <w:tcW w:w="1843" w:type="dxa"/>
            <w:tcBorders>
              <w:top w:val="dotted" w:sz="4" w:space="0" w:color="auto"/>
              <w:bottom w:val="dotted" w:sz="4" w:space="0" w:color="auto"/>
            </w:tcBorders>
            <w:vAlign w:val="bottom"/>
          </w:tcPr>
          <w:p w14:paraId="7689EAAF" w14:textId="77777777" w:rsidR="00E12357" w:rsidRPr="00812E63" w:rsidRDefault="00E12357" w:rsidP="00D0595F">
            <w:pPr>
              <w:spacing w:before="80" w:line="240" w:lineRule="exact"/>
              <w:ind w:firstLine="0"/>
              <w:jc w:val="center"/>
              <w:rPr>
                <w:rFonts w:cs="Arial"/>
                <w:bCs/>
                <w:i/>
                <w:sz w:val="20"/>
              </w:rPr>
            </w:pPr>
            <w:r w:rsidRPr="00812E63">
              <w:rPr>
                <w:rFonts w:cs="Arial"/>
                <w:bCs/>
                <w:i/>
                <w:sz w:val="20"/>
              </w:rPr>
              <w:t>103,4</w:t>
            </w:r>
          </w:p>
        </w:tc>
        <w:tc>
          <w:tcPr>
            <w:tcW w:w="1984" w:type="dxa"/>
            <w:tcBorders>
              <w:top w:val="dotted" w:sz="4" w:space="0" w:color="auto"/>
              <w:bottom w:val="dotted" w:sz="4" w:space="0" w:color="auto"/>
            </w:tcBorders>
            <w:vAlign w:val="bottom"/>
          </w:tcPr>
          <w:p w14:paraId="23FD339A" w14:textId="77777777" w:rsidR="00E12357" w:rsidRPr="00812E63" w:rsidRDefault="00E12357" w:rsidP="00D0595F">
            <w:pPr>
              <w:spacing w:before="80" w:line="240" w:lineRule="exact"/>
              <w:ind w:firstLine="0"/>
              <w:jc w:val="center"/>
              <w:rPr>
                <w:rFonts w:cs="Arial"/>
                <w:bCs/>
                <w:i/>
                <w:sz w:val="20"/>
              </w:rPr>
            </w:pPr>
            <w:r w:rsidRPr="00812E63">
              <w:rPr>
                <w:rFonts w:cs="Arial"/>
                <w:bCs/>
                <w:i/>
                <w:sz w:val="20"/>
              </w:rPr>
              <w:t>115,7</w:t>
            </w:r>
          </w:p>
        </w:tc>
      </w:tr>
      <w:tr w:rsidR="00E12357" w:rsidRPr="00763923" w14:paraId="75229A6E" w14:textId="77777777" w:rsidTr="00202EAD">
        <w:tc>
          <w:tcPr>
            <w:tcW w:w="9639" w:type="dxa"/>
            <w:gridSpan w:val="5"/>
            <w:tcBorders>
              <w:top w:val="single" w:sz="4" w:space="0" w:color="auto"/>
              <w:bottom w:val="single" w:sz="4" w:space="0" w:color="auto"/>
            </w:tcBorders>
          </w:tcPr>
          <w:p w14:paraId="07842F98" w14:textId="77777777" w:rsidR="00E12357" w:rsidRPr="00763923" w:rsidRDefault="00E12357" w:rsidP="00D0595F">
            <w:pPr>
              <w:keepNext/>
              <w:keepLines/>
              <w:spacing w:before="8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E12357" w:rsidRPr="00763923" w14:paraId="6097F8C1" w14:textId="77777777" w:rsidTr="00202EAD">
        <w:trPr>
          <w:trHeight w:val="267"/>
        </w:trPr>
        <w:tc>
          <w:tcPr>
            <w:tcW w:w="1418" w:type="dxa"/>
            <w:tcBorders>
              <w:top w:val="dotted" w:sz="4" w:space="0" w:color="auto"/>
              <w:bottom w:val="dotted" w:sz="4" w:space="0" w:color="auto"/>
            </w:tcBorders>
          </w:tcPr>
          <w:p w14:paraId="4B8B615A" w14:textId="77777777" w:rsidR="00E12357" w:rsidRPr="00763923" w:rsidRDefault="00E12357" w:rsidP="00D0595F">
            <w:pPr>
              <w:spacing w:before="80" w:line="240" w:lineRule="exact"/>
              <w:ind w:left="57" w:firstLine="0"/>
              <w:jc w:val="left"/>
              <w:rPr>
                <w:rFonts w:cs="Arial"/>
                <w:sz w:val="20"/>
              </w:rPr>
            </w:pPr>
            <w:r w:rsidRPr="00763923">
              <w:rPr>
                <w:sz w:val="20"/>
              </w:rPr>
              <w:t>Январь</w:t>
            </w:r>
          </w:p>
        </w:tc>
        <w:tc>
          <w:tcPr>
            <w:tcW w:w="2268" w:type="dxa"/>
            <w:tcBorders>
              <w:top w:val="dotted" w:sz="4" w:space="0" w:color="auto"/>
              <w:bottom w:val="dotted" w:sz="4" w:space="0" w:color="auto"/>
            </w:tcBorders>
          </w:tcPr>
          <w:p w14:paraId="3D22890B" w14:textId="77777777" w:rsidR="00E12357" w:rsidRPr="00763923" w:rsidRDefault="00E12357" w:rsidP="00D0595F">
            <w:pPr>
              <w:spacing w:before="80" w:line="240" w:lineRule="exact"/>
              <w:ind w:firstLine="0"/>
              <w:jc w:val="center"/>
              <w:rPr>
                <w:rFonts w:cs="Arial"/>
                <w:sz w:val="20"/>
              </w:rPr>
            </w:pPr>
            <w:r>
              <w:rPr>
                <w:rFonts w:cs="Arial"/>
                <w:sz w:val="20"/>
              </w:rPr>
              <w:t>104,5</w:t>
            </w:r>
          </w:p>
        </w:tc>
        <w:tc>
          <w:tcPr>
            <w:tcW w:w="2126" w:type="dxa"/>
            <w:tcBorders>
              <w:top w:val="dotted" w:sz="4" w:space="0" w:color="auto"/>
              <w:bottom w:val="dotted" w:sz="4" w:space="0" w:color="auto"/>
            </w:tcBorders>
          </w:tcPr>
          <w:p w14:paraId="70F0528B" w14:textId="77777777" w:rsidR="00E12357" w:rsidRPr="00763923" w:rsidRDefault="00E12357" w:rsidP="00D0595F">
            <w:pPr>
              <w:spacing w:before="80" w:line="240" w:lineRule="exact"/>
              <w:ind w:firstLine="0"/>
              <w:jc w:val="center"/>
              <w:rPr>
                <w:rFonts w:cs="Arial"/>
                <w:sz w:val="20"/>
              </w:rPr>
            </w:pPr>
            <w:r>
              <w:rPr>
                <w:rFonts w:cs="Arial"/>
                <w:sz w:val="20"/>
              </w:rPr>
              <w:t>104,5</w:t>
            </w:r>
          </w:p>
        </w:tc>
        <w:tc>
          <w:tcPr>
            <w:tcW w:w="1843" w:type="dxa"/>
            <w:tcBorders>
              <w:top w:val="dotted" w:sz="4" w:space="0" w:color="auto"/>
              <w:bottom w:val="dotted" w:sz="4" w:space="0" w:color="auto"/>
            </w:tcBorders>
          </w:tcPr>
          <w:p w14:paraId="4E9B9FBF" w14:textId="77777777" w:rsidR="00E12357" w:rsidRPr="00763923" w:rsidRDefault="00E12357" w:rsidP="00D0595F">
            <w:pPr>
              <w:spacing w:before="80" w:line="240" w:lineRule="exact"/>
              <w:ind w:firstLine="0"/>
              <w:jc w:val="center"/>
              <w:rPr>
                <w:rFonts w:cs="Arial"/>
                <w:sz w:val="20"/>
              </w:rPr>
            </w:pPr>
            <w:r w:rsidRPr="00763923">
              <w:rPr>
                <w:rFonts w:cs="Arial"/>
                <w:sz w:val="20"/>
              </w:rPr>
              <w:t>10</w:t>
            </w:r>
            <w:r>
              <w:rPr>
                <w:rFonts w:cs="Arial"/>
                <w:sz w:val="20"/>
              </w:rPr>
              <w:t>3</w:t>
            </w:r>
            <w:r w:rsidRPr="00763923">
              <w:rPr>
                <w:rFonts w:cs="Arial"/>
                <w:sz w:val="20"/>
              </w:rPr>
              <w:t>,</w:t>
            </w:r>
            <w:r>
              <w:rPr>
                <w:rFonts w:cs="Arial"/>
                <w:sz w:val="20"/>
              </w:rPr>
              <w:t>1</w:t>
            </w:r>
          </w:p>
        </w:tc>
        <w:tc>
          <w:tcPr>
            <w:tcW w:w="1984" w:type="dxa"/>
            <w:tcBorders>
              <w:top w:val="dotted" w:sz="4" w:space="0" w:color="auto"/>
            </w:tcBorders>
          </w:tcPr>
          <w:p w14:paraId="434C48F7" w14:textId="77777777" w:rsidR="00E12357" w:rsidRPr="00763923" w:rsidRDefault="00E12357" w:rsidP="00D0595F">
            <w:pPr>
              <w:spacing w:before="80" w:line="240" w:lineRule="exact"/>
              <w:ind w:firstLine="0"/>
              <w:jc w:val="center"/>
              <w:rPr>
                <w:rFonts w:cs="Arial"/>
                <w:sz w:val="20"/>
              </w:rPr>
            </w:pPr>
            <w:r w:rsidRPr="00763923">
              <w:rPr>
                <w:rFonts w:cs="Arial"/>
                <w:sz w:val="20"/>
              </w:rPr>
              <w:t>10</w:t>
            </w:r>
            <w:r>
              <w:rPr>
                <w:rFonts w:cs="Arial"/>
                <w:sz w:val="20"/>
              </w:rPr>
              <w:t>3</w:t>
            </w:r>
            <w:r w:rsidRPr="00763923">
              <w:rPr>
                <w:rFonts w:cs="Arial"/>
                <w:sz w:val="20"/>
              </w:rPr>
              <w:t>,</w:t>
            </w:r>
            <w:r>
              <w:rPr>
                <w:rFonts w:cs="Arial"/>
                <w:sz w:val="20"/>
              </w:rPr>
              <w:t>1</w:t>
            </w:r>
          </w:p>
        </w:tc>
      </w:tr>
      <w:tr w:rsidR="00E12357" w:rsidRPr="00763923" w14:paraId="252FD918" w14:textId="77777777" w:rsidTr="00202EAD">
        <w:trPr>
          <w:trHeight w:val="267"/>
        </w:trPr>
        <w:tc>
          <w:tcPr>
            <w:tcW w:w="1418" w:type="dxa"/>
            <w:tcBorders>
              <w:top w:val="dotted" w:sz="4" w:space="0" w:color="auto"/>
              <w:bottom w:val="dotted" w:sz="4" w:space="0" w:color="auto"/>
            </w:tcBorders>
          </w:tcPr>
          <w:p w14:paraId="412EF9D3" w14:textId="77777777" w:rsidR="00E12357" w:rsidRPr="00763923" w:rsidRDefault="00E12357" w:rsidP="00D0595F">
            <w:pPr>
              <w:spacing w:before="80" w:line="240" w:lineRule="exact"/>
              <w:ind w:left="57" w:firstLine="0"/>
              <w:jc w:val="left"/>
              <w:rPr>
                <w:sz w:val="20"/>
              </w:rPr>
            </w:pPr>
            <w:r>
              <w:rPr>
                <w:sz w:val="20"/>
              </w:rPr>
              <w:t>Февраль</w:t>
            </w:r>
          </w:p>
        </w:tc>
        <w:tc>
          <w:tcPr>
            <w:tcW w:w="2268" w:type="dxa"/>
            <w:tcBorders>
              <w:top w:val="dotted" w:sz="4" w:space="0" w:color="auto"/>
              <w:bottom w:val="dotted" w:sz="4" w:space="0" w:color="auto"/>
            </w:tcBorders>
            <w:vAlign w:val="bottom"/>
          </w:tcPr>
          <w:p w14:paraId="4232FB34" w14:textId="77777777" w:rsidR="00E12357" w:rsidRDefault="00E12357" w:rsidP="00D0595F">
            <w:pPr>
              <w:spacing w:before="80" w:line="240" w:lineRule="exact"/>
              <w:ind w:firstLine="0"/>
              <w:jc w:val="center"/>
              <w:rPr>
                <w:rFonts w:cs="Arial"/>
                <w:sz w:val="20"/>
              </w:rPr>
            </w:pPr>
            <w:r w:rsidRPr="00C76F09">
              <w:rPr>
                <w:rFonts w:cs="Arial"/>
                <w:sz w:val="20"/>
              </w:rPr>
              <w:t>101</w:t>
            </w:r>
            <w:r>
              <w:rPr>
                <w:rFonts w:cs="Arial"/>
                <w:sz w:val="20"/>
              </w:rPr>
              <w:t>,</w:t>
            </w:r>
            <w:r w:rsidRPr="00C76F09">
              <w:rPr>
                <w:rFonts w:cs="Arial"/>
                <w:sz w:val="20"/>
              </w:rPr>
              <w:t>1</w:t>
            </w:r>
          </w:p>
        </w:tc>
        <w:tc>
          <w:tcPr>
            <w:tcW w:w="2126" w:type="dxa"/>
            <w:tcBorders>
              <w:top w:val="dotted" w:sz="4" w:space="0" w:color="auto"/>
              <w:bottom w:val="dotted" w:sz="4" w:space="0" w:color="auto"/>
            </w:tcBorders>
            <w:vAlign w:val="bottom"/>
          </w:tcPr>
          <w:p w14:paraId="38DBD4C8" w14:textId="77777777" w:rsidR="00E12357" w:rsidRDefault="00E12357" w:rsidP="00D0595F">
            <w:pPr>
              <w:spacing w:before="80" w:line="240" w:lineRule="exact"/>
              <w:ind w:firstLine="0"/>
              <w:jc w:val="center"/>
              <w:rPr>
                <w:rFonts w:cs="Arial"/>
                <w:sz w:val="20"/>
              </w:rPr>
            </w:pPr>
            <w:r w:rsidRPr="00C76F09">
              <w:rPr>
                <w:rFonts w:cs="Arial"/>
                <w:sz w:val="20"/>
              </w:rPr>
              <w:t>105</w:t>
            </w:r>
            <w:r>
              <w:rPr>
                <w:rFonts w:cs="Arial"/>
                <w:sz w:val="20"/>
              </w:rPr>
              <w:t>,</w:t>
            </w:r>
            <w:r w:rsidRPr="00C76F09">
              <w:rPr>
                <w:rFonts w:cs="Arial"/>
                <w:sz w:val="20"/>
              </w:rPr>
              <w:t>7</w:t>
            </w:r>
          </w:p>
        </w:tc>
        <w:tc>
          <w:tcPr>
            <w:tcW w:w="1843" w:type="dxa"/>
            <w:tcBorders>
              <w:top w:val="dotted" w:sz="4" w:space="0" w:color="auto"/>
              <w:bottom w:val="dotted" w:sz="4" w:space="0" w:color="auto"/>
            </w:tcBorders>
            <w:vAlign w:val="bottom"/>
          </w:tcPr>
          <w:p w14:paraId="647EBCCB" w14:textId="77777777" w:rsidR="00E12357" w:rsidRPr="00763923" w:rsidRDefault="00E12357" w:rsidP="00D0595F">
            <w:pPr>
              <w:spacing w:before="80" w:line="240" w:lineRule="exact"/>
              <w:ind w:firstLine="0"/>
              <w:jc w:val="center"/>
              <w:rPr>
                <w:rFonts w:cs="Arial"/>
                <w:sz w:val="20"/>
              </w:rPr>
            </w:pPr>
            <w:r w:rsidRPr="00C76F09">
              <w:rPr>
                <w:rFonts w:cs="Arial"/>
                <w:sz w:val="20"/>
              </w:rPr>
              <w:t>100</w:t>
            </w:r>
            <w:r>
              <w:rPr>
                <w:rFonts w:cs="Arial"/>
                <w:sz w:val="20"/>
              </w:rPr>
              <w:t>,</w:t>
            </w:r>
            <w:r w:rsidRPr="00C76F09">
              <w:rPr>
                <w:rFonts w:cs="Arial"/>
                <w:sz w:val="20"/>
              </w:rPr>
              <w:t>2</w:t>
            </w:r>
          </w:p>
        </w:tc>
        <w:tc>
          <w:tcPr>
            <w:tcW w:w="1984" w:type="dxa"/>
            <w:tcBorders>
              <w:top w:val="dotted" w:sz="4" w:space="0" w:color="auto"/>
            </w:tcBorders>
            <w:vAlign w:val="bottom"/>
          </w:tcPr>
          <w:p w14:paraId="6D1DA42A" w14:textId="77777777" w:rsidR="00E12357" w:rsidRPr="00763923" w:rsidRDefault="00E12357" w:rsidP="00D0595F">
            <w:pPr>
              <w:spacing w:before="80" w:line="240" w:lineRule="exact"/>
              <w:ind w:firstLine="0"/>
              <w:jc w:val="center"/>
              <w:rPr>
                <w:rFonts w:cs="Arial"/>
                <w:sz w:val="20"/>
              </w:rPr>
            </w:pPr>
            <w:r w:rsidRPr="00C76F09">
              <w:rPr>
                <w:rFonts w:cs="Arial"/>
                <w:sz w:val="20"/>
              </w:rPr>
              <w:t>103</w:t>
            </w:r>
            <w:r>
              <w:rPr>
                <w:rFonts w:cs="Arial"/>
                <w:sz w:val="20"/>
              </w:rPr>
              <w:t>,</w:t>
            </w:r>
            <w:r w:rsidRPr="00C76F09">
              <w:rPr>
                <w:rFonts w:cs="Arial"/>
                <w:sz w:val="20"/>
              </w:rPr>
              <w:t>2</w:t>
            </w:r>
          </w:p>
        </w:tc>
      </w:tr>
      <w:tr w:rsidR="00E12357" w:rsidRPr="00763923" w14:paraId="06467375" w14:textId="77777777" w:rsidTr="00202EAD">
        <w:trPr>
          <w:trHeight w:val="267"/>
        </w:trPr>
        <w:tc>
          <w:tcPr>
            <w:tcW w:w="1418" w:type="dxa"/>
            <w:tcBorders>
              <w:top w:val="dotted" w:sz="4" w:space="0" w:color="auto"/>
              <w:bottom w:val="dotted" w:sz="4" w:space="0" w:color="auto"/>
            </w:tcBorders>
          </w:tcPr>
          <w:p w14:paraId="37A82EAF" w14:textId="77777777" w:rsidR="00E12357" w:rsidRDefault="00E12357" w:rsidP="00D0595F">
            <w:pPr>
              <w:spacing w:before="80" w:line="240" w:lineRule="exact"/>
              <w:ind w:left="57" w:firstLine="0"/>
              <w:jc w:val="left"/>
              <w:rPr>
                <w:sz w:val="20"/>
              </w:rPr>
            </w:pPr>
            <w:r>
              <w:rPr>
                <w:sz w:val="20"/>
              </w:rPr>
              <w:t>Март</w:t>
            </w:r>
          </w:p>
        </w:tc>
        <w:tc>
          <w:tcPr>
            <w:tcW w:w="2268" w:type="dxa"/>
            <w:tcBorders>
              <w:top w:val="dotted" w:sz="4" w:space="0" w:color="auto"/>
              <w:bottom w:val="dotted" w:sz="4" w:space="0" w:color="auto"/>
            </w:tcBorders>
            <w:vAlign w:val="bottom"/>
          </w:tcPr>
          <w:p w14:paraId="4A13B58F" w14:textId="77777777" w:rsidR="00E12357" w:rsidRPr="004C4A05" w:rsidRDefault="00E12357" w:rsidP="00D0595F">
            <w:pPr>
              <w:spacing w:before="80" w:line="240" w:lineRule="exact"/>
              <w:ind w:firstLine="0"/>
              <w:jc w:val="center"/>
              <w:rPr>
                <w:rFonts w:cs="Arial"/>
                <w:sz w:val="20"/>
              </w:rPr>
            </w:pPr>
            <w:r w:rsidRPr="004C4A05">
              <w:rPr>
                <w:rFonts w:cs="Arial"/>
                <w:bCs/>
                <w:sz w:val="20"/>
              </w:rPr>
              <w:t>103</w:t>
            </w:r>
            <w:r>
              <w:rPr>
                <w:rFonts w:cs="Arial"/>
                <w:bCs/>
                <w:sz w:val="20"/>
              </w:rPr>
              <w:t>,</w:t>
            </w:r>
            <w:r w:rsidRPr="004C4A05">
              <w:rPr>
                <w:rFonts w:cs="Arial"/>
                <w:bCs/>
                <w:sz w:val="20"/>
              </w:rPr>
              <w:t>1</w:t>
            </w:r>
          </w:p>
        </w:tc>
        <w:tc>
          <w:tcPr>
            <w:tcW w:w="2126" w:type="dxa"/>
            <w:tcBorders>
              <w:top w:val="dotted" w:sz="4" w:space="0" w:color="auto"/>
              <w:bottom w:val="dotted" w:sz="4" w:space="0" w:color="auto"/>
            </w:tcBorders>
            <w:vAlign w:val="bottom"/>
          </w:tcPr>
          <w:p w14:paraId="7128FB73" w14:textId="77777777" w:rsidR="00E12357" w:rsidRPr="004C4A05" w:rsidRDefault="00E12357" w:rsidP="00D0595F">
            <w:pPr>
              <w:spacing w:before="80" w:line="240" w:lineRule="exact"/>
              <w:ind w:firstLine="0"/>
              <w:jc w:val="center"/>
              <w:rPr>
                <w:rFonts w:cs="Arial"/>
                <w:sz w:val="20"/>
              </w:rPr>
            </w:pPr>
            <w:r w:rsidRPr="004C4A05">
              <w:rPr>
                <w:rFonts w:cs="Arial"/>
                <w:bCs/>
                <w:sz w:val="20"/>
              </w:rPr>
              <w:t>109</w:t>
            </w:r>
            <w:r>
              <w:rPr>
                <w:rFonts w:cs="Arial"/>
                <w:bCs/>
                <w:sz w:val="20"/>
              </w:rPr>
              <w:t>,</w:t>
            </w:r>
            <w:r w:rsidRPr="004C4A05">
              <w:rPr>
                <w:rFonts w:cs="Arial"/>
                <w:bCs/>
                <w:sz w:val="20"/>
              </w:rPr>
              <w:t>0</w:t>
            </w:r>
          </w:p>
        </w:tc>
        <w:tc>
          <w:tcPr>
            <w:tcW w:w="1843" w:type="dxa"/>
            <w:tcBorders>
              <w:top w:val="dotted" w:sz="4" w:space="0" w:color="auto"/>
              <w:bottom w:val="dotted" w:sz="4" w:space="0" w:color="auto"/>
            </w:tcBorders>
            <w:vAlign w:val="bottom"/>
          </w:tcPr>
          <w:p w14:paraId="4C435613" w14:textId="77777777" w:rsidR="00E12357" w:rsidRPr="004C4A05" w:rsidRDefault="00E12357" w:rsidP="00D0595F">
            <w:pPr>
              <w:spacing w:before="80" w:line="240" w:lineRule="exact"/>
              <w:ind w:firstLine="0"/>
              <w:jc w:val="center"/>
              <w:rPr>
                <w:rFonts w:cs="Arial"/>
                <w:sz w:val="20"/>
              </w:rPr>
            </w:pPr>
            <w:r w:rsidRPr="004C4A05">
              <w:rPr>
                <w:rFonts w:cs="Arial"/>
                <w:bCs/>
                <w:sz w:val="20"/>
              </w:rPr>
              <w:t>101</w:t>
            </w:r>
            <w:r>
              <w:rPr>
                <w:rFonts w:cs="Arial"/>
                <w:bCs/>
                <w:sz w:val="20"/>
              </w:rPr>
              <w:t>,</w:t>
            </w:r>
            <w:r w:rsidRPr="004C4A05">
              <w:rPr>
                <w:rFonts w:cs="Arial"/>
                <w:bCs/>
                <w:sz w:val="20"/>
              </w:rPr>
              <w:t>1</w:t>
            </w:r>
          </w:p>
        </w:tc>
        <w:tc>
          <w:tcPr>
            <w:tcW w:w="1984" w:type="dxa"/>
            <w:tcBorders>
              <w:top w:val="dotted" w:sz="4" w:space="0" w:color="auto"/>
            </w:tcBorders>
            <w:vAlign w:val="bottom"/>
          </w:tcPr>
          <w:p w14:paraId="4E49F4F0" w14:textId="77777777" w:rsidR="00E12357" w:rsidRPr="004C4A05" w:rsidRDefault="00E12357" w:rsidP="00D0595F">
            <w:pPr>
              <w:spacing w:before="80" w:line="240" w:lineRule="exact"/>
              <w:ind w:firstLine="0"/>
              <w:jc w:val="center"/>
              <w:rPr>
                <w:rFonts w:cs="Arial"/>
                <w:sz w:val="20"/>
              </w:rPr>
            </w:pPr>
            <w:r w:rsidRPr="004C4A05">
              <w:rPr>
                <w:rFonts w:cs="Arial"/>
                <w:bCs/>
                <w:sz w:val="20"/>
              </w:rPr>
              <w:t>104</w:t>
            </w:r>
            <w:r>
              <w:rPr>
                <w:rFonts w:cs="Arial"/>
                <w:bCs/>
                <w:sz w:val="20"/>
              </w:rPr>
              <w:t>,</w:t>
            </w:r>
            <w:r w:rsidRPr="004C4A05">
              <w:rPr>
                <w:rFonts w:cs="Arial"/>
                <w:bCs/>
                <w:sz w:val="20"/>
              </w:rPr>
              <w:t>4</w:t>
            </w:r>
          </w:p>
        </w:tc>
      </w:tr>
      <w:tr w:rsidR="00E12357" w:rsidRPr="00B31BF7" w14:paraId="4FB962AF" w14:textId="77777777" w:rsidTr="00202EAD">
        <w:trPr>
          <w:trHeight w:val="267"/>
        </w:trPr>
        <w:tc>
          <w:tcPr>
            <w:tcW w:w="1418" w:type="dxa"/>
            <w:tcBorders>
              <w:top w:val="dotted" w:sz="4" w:space="0" w:color="auto"/>
              <w:bottom w:val="dotted" w:sz="4" w:space="0" w:color="auto"/>
            </w:tcBorders>
          </w:tcPr>
          <w:p w14:paraId="57C801EE" w14:textId="77777777" w:rsidR="00E12357" w:rsidRPr="00B31BF7" w:rsidRDefault="00E12357" w:rsidP="00D0595F">
            <w:pPr>
              <w:spacing w:before="80" w:line="240" w:lineRule="exact"/>
              <w:ind w:left="57" w:firstLine="0"/>
              <w:jc w:val="left"/>
              <w:rPr>
                <w:i/>
                <w:sz w:val="20"/>
              </w:rPr>
            </w:pPr>
            <w:r w:rsidRPr="00B31BF7">
              <w:rPr>
                <w:rFonts w:cs="Arial"/>
                <w:i/>
                <w:sz w:val="20"/>
                <w:lang w:val="en-US"/>
              </w:rPr>
              <w:t xml:space="preserve">I </w:t>
            </w:r>
            <w:r w:rsidRPr="00B31BF7">
              <w:rPr>
                <w:rFonts w:cs="Arial"/>
                <w:i/>
                <w:sz w:val="20"/>
              </w:rPr>
              <w:t>квартал</w:t>
            </w:r>
          </w:p>
        </w:tc>
        <w:tc>
          <w:tcPr>
            <w:tcW w:w="2268" w:type="dxa"/>
            <w:tcBorders>
              <w:top w:val="dotted" w:sz="4" w:space="0" w:color="auto"/>
              <w:bottom w:val="dotted" w:sz="4" w:space="0" w:color="auto"/>
            </w:tcBorders>
          </w:tcPr>
          <w:p w14:paraId="2EFEEAAB" w14:textId="77777777" w:rsidR="00E12357" w:rsidRPr="00B31BF7" w:rsidRDefault="00E12357" w:rsidP="00D0595F">
            <w:pPr>
              <w:spacing w:before="80" w:line="240" w:lineRule="exact"/>
              <w:ind w:firstLine="0"/>
              <w:jc w:val="center"/>
              <w:rPr>
                <w:rFonts w:cs="Arial"/>
                <w:i/>
                <w:sz w:val="20"/>
              </w:rPr>
            </w:pPr>
            <w:r w:rsidRPr="00B31BF7">
              <w:rPr>
                <w:rFonts w:cs="Arial"/>
                <w:bCs/>
                <w:i/>
                <w:sz w:val="20"/>
              </w:rPr>
              <w:t>109,0</w:t>
            </w:r>
          </w:p>
        </w:tc>
        <w:tc>
          <w:tcPr>
            <w:tcW w:w="2126" w:type="dxa"/>
            <w:tcBorders>
              <w:top w:val="dotted" w:sz="4" w:space="0" w:color="auto"/>
              <w:bottom w:val="dotted" w:sz="4" w:space="0" w:color="auto"/>
            </w:tcBorders>
          </w:tcPr>
          <w:p w14:paraId="047D687C" w14:textId="77777777" w:rsidR="00E12357" w:rsidRPr="00B31BF7" w:rsidRDefault="00E12357" w:rsidP="00D0595F">
            <w:pPr>
              <w:spacing w:before="80" w:line="240" w:lineRule="exact"/>
              <w:ind w:firstLine="0"/>
              <w:jc w:val="center"/>
              <w:rPr>
                <w:rFonts w:cs="Arial"/>
                <w:i/>
                <w:sz w:val="20"/>
              </w:rPr>
            </w:pPr>
            <w:r w:rsidRPr="00B31BF7">
              <w:rPr>
                <w:rFonts w:cs="Arial"/>
                <w:bCs/>
                <w:i/>
                <w:sz w:val="20"/>
              </w:rPr>
              <w:t>109,0</w:t>
            </w:r>
          </w:p>
        </w:tc>
        <w:tc>
          <w:tcPr>
            <w:tcW w:w="1843" w:type="dxa"/>
            <w:tcBorders>
              <w:top w:val="dotted" w:sz="4" w:space="0" w:color="auto"/>
              <w:bottom w:val="dotted" w:sz="4" w:space="0" w:color="auto"/>
            </w:tcBorders>
          </w:tcPr>
          <w:p w14:paraId="5A1DFFAA" w14:textId="77777777" w:rsidR="00E12357" w:rsidRPr="00B31BF7" w:rsidRDefault="00E12357" w:rsidP="00D0595F">
            <w:pPr>
              <w:spacing w:before="80" w:line="240" w:lineRule="exact"/>
              <w:ind w:firstLine="0"/>
              <w:jc w:val="center"/>
              <w:rPr>
                <w:rFonts w:cs="Arial"/>
                <w:i/>
                <w:sz w:val="20"/>
              </w:rPr>
            </w:pPr>
            <w:r w:rsidRPr="00B31BF7">
              <w:rPr>
                <w:rFonts w:cs="Arial"/>
                <w:bCs/>
                <w:i/>
                <w:sz w:val="20"/>
              </w:rPr>
              <w:t>104,4</w:t>
            </w:r>
          </w:p>
        </w:tc>
        <w:tc>
          <w:tcPr>
            <w:tcW w:w="1984" w:type="dxa"/>
            <w:tcBorders>
              <w:top w:val="dotted" w:sz="4" w:space="0" w:color="auto"/>
            </w:tcBorders>
          </w:tcPr>
          <w:p w14:paraId="4BE5F373" w14:textId="77777777" w:rsidR="00E12357" w:rsidRPr="00B31BF7" w:rsidRDefault="00E12357" w:rsidP="00D0595F">
            <w:pPr>
              <w:spacing w:before="80" w:line="240" w:lineRule="exact"/>
              <w:ind w:firstLine="0"/>
              <w:jc w:val="center"/>
              <w:rPr>
                <w:rFonts w:cs="Arial"/>
                <w:i/>
                <w:sz w:val="20"/>
              </w:rPr>
            </w:pPr>
            <w:r w:rsidRPr="00B31BF7">
              <w:rPr>
                <w:rFonts w:cs="Arial"/>
                <w:bCs/>
                <w:i/>
                <w:sz w:val="20"/>
              </w:rPr>
              <w:t>104,4</w:t>
            </w:r>
          </w:p>
        </w:tc>
      </w:tr>
      <w:tr w:rsidR="00E12357" w:rsidRPr="00763923" w14:paraId="07D44031" w14:textId="77777777" w:rsidTr="00202EAD">
        <w:trPr>
          <w:trHeight w:val="267"/>
        </w:trPr>
        <w:tc>
          <w:tcPr>
            <w:tcW w:w="1418" w:type="dxa"/>
            <w:tcBorders>
              <w:top w:val="dotted" w:sz="4" w:space="0" w:color="auto"/>
              <w:bottom w:val="dotted" w:sz="4" w:space="0" w:color="auto"/>
            </w:tcBorders>
          </w:tcPr>
          <w:p w14:paraId="160BC099" w14:textId="77777777" w:rsidR="00E12357" w:rsidRPr="009843F7" w:rsidRDefault="00E12357" w:rsidP="00D0595F">
            <w:pPr>
              <w:spacing w:before="80" w:line="240" w:lineRule="exact"/>
              <w:ind w:left="57" w:firstLine="0"/>
              <w:jc w:val="left"/>
              <w:rPr>
                <w:rFonts w:cs="Arial"/>
                <w:sz w:val="20"/>
              </w:rPr>
            </w:pPr>
            <w:r w:rsidRPr="009843F7">
              <w:rPr>
                <w:rFonts w:cs="Arial"/>
                <w:sz w:val="20"/>
              </w:rPr>
              <w:t>Апрель</w:t>
            </w:r>
          </w:p>
        </w:tc>
        <w:tc>
          <w:tcPr>
            <w:tcW w:w="2268" w:type="dxa"/>
            <w:tcBorders>
              <w:top w:val="dotted" w:sz="4" w:space="0" w:color="auto"/>
              <w:bottom w:val="dotted" w:sz="4" w:space="0" w:color="auto"/>
            </w:tcBorders>
            <w:vAlign w:val="bottom"/>
          </w:tcPr>
          <w:p w14:paraId="5BE86C12" w14:textId="77777777" w:rsidR="00E12357" w:rsidRPr="009843F7" w:rsidRDefault="00E12357" w:rsidP="00D0595F">
            <w:pPr>
              <w:spacing w:before="80" w:line="240" w:lineRule="exact"/>
              <w:ind w:firstLine="0"/>
              <w:jc w:val="center"/>
              <w:rPr>
                <w:rFonts w:cs="Arial"/>
                <w:bCs/>
                <w:sz w:val="20"/>
              </w:rPr>
            </w:pPr>
            <w:r w:rsidRPr="009843F7">
              <w:rPr>
                <w:rFonts w:cs="Arial"/>
                <w:bCs/>
                <w:sz w:val="20"/>
              </w:rPr>
              <w:t>98,0</w:t>
            </w:r>
          </w:p>
        </w:tc>
        <w:tc>
          <w:tcPr>
            <w:tcW w:w="2126" w:type="dxa"/>
            <w:tcBorders>
              <w:top w:val="dotted" w:sz="4" w:space="0" w:color="auto"/>
              <w:bottom w:val="dotted" w:sz="4" w:space="0" w:color="auto"/>
            </w:tcBorders>
            <w:vAlign w:val="bottom"/>
          </w:tcPr>
          <w:p w14:paraId="7E86DB1B" w14:textId="77777777" w:rsidR="00E12357" w:rsidRPr="009843F7" w:rsidRDefault="00E12357" w:rsidP="00D0595F">
            <w:pPr>
              <w:spacing w:before="80" w:line="240" w:lineRule="exact"/>
              <w:ind w:firstLine="0"/>
              <w:jc w:val="center"/>
              <w:rPr>
                <w:rFonts w:cs="Arial"/>
                <w:bCs/>
                <w:sz w:val="20"/>
              </w:rPr>
            </w:pPr>
            <w:r w:rsidRPr="009843F7">
              <w:rPr>
                <w:rFonts w:cs="Arial"/>
                <w:bCs/>
                <w:sz w:val="20"/>
              </w:rPr>
              <w:t>106,8</w:t>
            </w:r>
          </w:p>
        </w:tc>
        <w:tc>
          <w:tcPr>
            <w:tcW w:w="1843" w:type="dxa"/>
            <w:tcBorders>
              <w:top w:val="dotted" w:sz="4" w:space="0" w:color="auto"/>
              <w:bottom w:val="dotted" w:sz="4" w:space="0" w:color="auto"/>
            </w:tcBorders>
            <w:vAlign w:val="bottom"/>
          </w:tcPr>
          <w:p w14:paraId="1690A295" w14:textId="77777777" w:rsidR="00E12357" w:rsidRPr="009843F7" w:rsidRDefault="00E12357" w:rsidP="00D0595F">
            <w:pPr>
              <w:spacing w:before="80" w:line="240" w:lineRule="exact"/>
              <w:ind w:firstLine="0"/>
              <w:jc w:val="center"/>
              <w:rPr>
                <w:rFonts w:cs="Arial"/>
                <w:bCs/>
                <w:sz w:val="20"/>
              </w:rPr>
            </w:pPr>
            <w:r w:rsidRPr="009843F7">
              <w:rPr>
                <w:rFonts w:cs="Arial"/>
                <w:bCs/>
                <w:sz w:val="20"/>
              </w:rPr>
              <w:t>100,0</w:t>
            </w:r>
          </w:p>
        </w:tc>
        <w:tc>
          <w:tcPr>
            <w:tcW w:w="1984" w:type="dxa"/>
            <w:tcBorders>
              <w:top w:val="dotted" w:sz="4" w:space="0" w:color="auto"/>
            </w:tcBorders>
            <w:vAlign w:val="bottom"/>
          </w:tcPr>
          <w:p w14:paraId="45B9E6B3" w14:textId="77777777" w:rsidR="00E12357" w:rsidRPr="009843F7" w:rsidRDefault="00E12357" w:rsidP="00D0595F">
            <w:pPr>
              <w:spacing w:before="80" w:line="240" w:lineRule="exact"/>
              <w:ind w:firstLine="0"/>
              <w:jc w:val="center"/>
              <w:rPr>
                <w:rFonts w:cs="Arial"/>
                <w:bCs/>
                <w:sz w:val="20"/>
              </w:rPr>
            </w:pPr>
            <w:r w:rsidRPr="009843F7">
              <w:rPr>
                <w:rFonts w:cs="Arial"/>
                <w:bCs/>
                <w:sz w:val="20"/>
              </w:rPr>
              <w:t>104,4</w:t>
            </w:r>
          </w:p>
        </w:tc>
      </w:tr>
      <w:tr w:rsidR="00E12357" w:rsidRPr="00763923" w14:paraId="02EAEB31" w14:textId="77777777" w:rsidTr="00202EAD">
        <w:trPr>
          <w:trHeight w:val="267"/>
        </w:trPr>
        <w:tc>
          <w:tcPr>
            <w:tcW w:w="1418" w:type="dxa"/>
            <w:tcBorders>
              <w:top w:val="dotted" w:sz="4" w:space="0" w:color="auto"/>
              <w:bottom w:val="dotted" w:sz="4" w:space="0" w:color="auto"/>
            </w:tcBorders>
          </w:tcPr>
          <w:p w14:paraId="74AF3F23" w14:textId="77777777" w:rsidR="00E12357" w:rsidRPr="009843F7" w:rsidRDefault="00E12357" w:rsidP="00D0595F">
            <w:pPr>
              <w:spacing w:before="80" w:line="240" w:lineRule="exact"/>
              <w:ind w:left="57" w:firstLine="0"/>
              <w:jc w:val="left"/>
              <w:rPr>
                <w:rFonts w:cs="Arial"/>
                <w:sz w:val="20"/>
              </w:rPr>
            </w:pPr>
            <w:r>
              <w:rPr>
                <w:rFonts w:cs="Arial"/>
                <w:sz w:val="20"/>
              </w:rPr>
              <w:t>Май</w:t>
            </w:r>
          </w:p>
        </w:tc>
        <w:tc>
          <w:tcPr>
            <w:tcW w:w="2268" w:type="dxa"/>
            <w:tcBorders>
              <w:top w:val="dotted" w:sz="4" w:space="0" w:color="auto"/>
              <w:bottom w:val="dotted" w:sz="4" w:space="0" w:color="auto"/>
            </w:tcBorders>
            <w:vAlign w:val="bottom"/>
          </w:tcPr>
          <w:p w14:paraId="0216096B" w14:textId="77777777" w:rsidR="00E12357" w:rsidRPr="00E5097E" w:rsidRDefault="00E12357" w:rsidP="00D0595F">
            <w:pPr>
              <w:spacing w:before="80" w:line="240" w:lineRule="exact"/>
              <w:ind w:firstLine="0"/>
              <w:jc w:val="center"/>
              <w:rPr>
                <w:rFonts w:cs="Arial"/>
                <w:bCs/>
                <w:sz w:val="20"/>
              </w:rPr>
            </w:pPr>
            <w:r w:rsidRPr="00E5097E">
              <w:rPr>
                <w:rFonts w:cs="Arial"/>
                <w:bCs/>
                <w:sz w:val="20"/>
              </w:rPr>
              <w:t>100</w:t>
            </w:r>
            <w:r>
              <w:rPr>
                <w:rFonts w:cs="Arial"/>
                <w:bCs/>
                <w:sz w:val="20"/>
              </w:rPr>
              <w:t>,</w:t>
            </w:r>
            <w:r w:rsidRPr="00E5097E">
              <w:rPr>
                <w:rFonts w:cs="Arial"/>
                <w:bCs/>
                <w:sz w:val="20"/>
              </w:rPr>
              <w:t>3</w:t>
            </w:r>
          </w:p>
        </w:tc>
        <w:tc>
          <w:tcPr>
            <w:tcW w:w="2126" w:type="dxa"/>
            <w:tcBorders>
              <w:top w:val="dotted" w:sz="4" w:space="0" w:color="auto"/>
              <w:bottom w:val="dotted" w:sz="4" w:space="0" w:color="auto"/>
            </w:tcBorders>
            <w:vAlign w:val="bottom"/>
          </w:tcPr>
          <w:p w14:paraId="22741056" w14:textId="77777777" w:rsidR="00E12357" w:rsidRPr="00E5097E" w:rsidRDefault="00E12357" w:rsidP="00D0595F">
            <w:pPr>
              <w:spacing w:before="80" w:line="240" w:lineRule="exact"/>
              <w:ind w:firstLine="0"/>
              <w:jc w:val="center"/>
              <w:rPr>
                <w:rFonts w:cs="Arial"/>
                <w:bCs/>
                <w:sz w:val="20"/>
              </w:rPr>
            </w:pPr>
            <w:r w:rsidRPr="00E5097E">
              <w:rPr>
                <w:rFonts w:cs="Arial"/>
                <w:bCs/>
                <w:sz w:val="20"/>
              </w:rPr>
              <w:t>107</w:t>
            </w:r>
            <w:r>
              <w:rPr>
                <w:rFonts w:cs="Arial"/>
                <w:bCs/>
                <w:sz w:val="20"/>
              </w:rPr>
              <w:t>,</w:t>
            </w:r>
            <w:r w:rsidRPr="00E5097E">
              <w:rPr>
                <w:rFonts w:cs="Arial"/>
                <w:bCs/>
                <w:sz w:val="20"/>
              </w:rPr>
              <w:t>1</w:t>
            </w:r>
          </w:p>
        </w:tc>
        <w:tc>
          <w:tcPr>
            <w:tcW w:w="1843" w:type="dxa"/>
            <w:tcBorders>
              <w:top w:val="dotted" w:sz="4" w:space="0" w:color="auto"/>
              <w:bottom w:val="dotted" w:sz="4" w:space="0" w:color="auto"/>
            </w:tcBorders>
            <w:vAlign w:val="bottom"/>
          </w:tcPr>
          <w:p w14:paraId="59A36B24" w14:textId="77777777" w:rsidR="00E12357" w:rsidRPr="009843F7" w:rsidRDefault="00E12357" w:rsidP="00D0595F">
            <w:pPr>
              <w:spacing w:before="80" w:line="240" w:lineRule="exact"/>
              <w:ind w:firstLine="0"/>
              <w:jc w:val="center"/>
              <w:rPr>
                <w:rFonts w:cs="Arial"/>
                <w:bCs/>
                <w:sz w:val="20"/>
              </w:rPr>
            </w:pPr>
            <w:r w:rsidRPr="009843F7">
              <w:rPr>
                <w:rFonts w:cs="Arial"/>
                <w:bCs/>
                <w:sz w:val="20"/>
              </w:rPr>
              <w:t>100,0</w:t>
            </w:r>
          </w:p>
        </w:tc>
        <w:tc>
          <w:tcPr>
            <w:tcW w:w="1984" w:type="dxa"/>
            <w:tcBorders>
              <w:top w:val="dotted" w:sz="4" w:space="0" w:color="auto"/>
            </w:tcBorders>
            <w:vAlign w:val="bottom"/>
          </w:tcPr>
          <w:p w14:paraId="6D5221E3" w14:textId="77777777" w:rsidR="00E12357" w:rsidRPr="009843F7" w:rsidRDefault="00E12357" w:rsidP="00D0595F">
            <w:pPr>
              <w:spacing w:before="80" w:line="240" w:lineRule="exact"/>
              <w:ind w:firstLine="0"/>
              <w:jc w:val="center"/>
              <w:rPr>
                <w:rFonts w:cs="Arial"/>
                <w:bCs/>
                <w:sz w:val="20"/>
              </w:rPr>
            </w:pPr>
            <w:r w:rsidRPr="009843F7">
              <w:rPr>
                <w:rFonts w:cs="Arial"/>
                <w:bCs/>
                <w:sz w:val="20"/>
              </w:rPr>
              <w:t>104,4</w:t>
            </w:r>
          </w:p>
        </w:tc>
      </w:tr>
      <w:tr w:rsidR="00E12357" w:rsidRPr="00763923" w14:paraId="6B5D26AE" w14:textId="77777777" w:rsidTr="00202EAD">
        <w:trPr>
          <w:trHeight w:val="267"/>
        </w:trPr>
        <w:tc>
          <w:tcPr>
            <w:tcW w:w="1418" w:type="dxa"/>
            <w:tcBorders>
              <w:top w:val="dotted" w:sz="4" w:space="0" w:color="auto"/>
              <w:bottom w:val="dotted" w:sz="4" w:space="0" w:color="auto"/>
            </w:tcBorders>
          </w:tcPr>
          <w:p w14:paraId="094D75AB" w14:textId="77777777" w:rsidR="00E12357" w:rsidRDefault="00E12357" w:rsidP="00D0595F">
            <w:pPr>
              <w:spacing w:before="80" w:line="240" w:lineRule="exact"/>
              <w:ind w:left="57" w:firstLine="0"/>
              <w:jc w:val="left"/>
              <w:rPr>
                <w:rFonts w:cs="Arial"/>
                <w:sz w:val="20"/>
              </w:rPr>
            </w:pPr>
            <w:r>
              <w:rPr>
                <w:rFonts w:cs="Arial"/>
                <w:sz w:val="20"/>
              </w:rPr>
              <w:t>Июнь</w:t>
            </w:r>
          </w:p>
        </w:tc>
        <w:tc>
          <w:tcPr>
            <w:tcW w:w="2268" w:type="dxa"/>
            <w:tcBorders>
              <w:top w:val="dotted" w:sz="4" w:space="0" w:color="auto"/>
              <w:bottom w:val="dotted" w:sz="4" w:space="0" w:color="auto"/>
            </w:tcBorders>
            <w:vAlign w:val="bottom"/>
          </w:tcPr>
          <w:p w14:paraId="7BA7E3CE" w14:textId="77777777" w:rsidR="00E12357" w:rsidRPr="00E5097E" w:rsidRDefault="00E12357" w:rsidP="00D0595F">
            <w:pPr>
              <w:spacing w:before="80" w:line="240" w:lineRule="exact"/>
              <w:ind w:firstLine="0"/>
              <w:jc w:val="center"/>
              <w:rPr>
                <w:rFonts w:cs="Arial"/>
                <w:bCs/>
                <w:sz w:val="20"/>
              </w:rPr>
            </w:pPr>
            <w:r>
              <w:rPr>
                <w:rFonts w:cs="Arial"/>
                <w:bCs/>
                <w:sz w:val="20"/>
              </w:rPr>
              <w:t>99,6</w:t>
            </w:r>
          </w:p>
        </w:tc>
        <w:tc>
          <w:tcPr>
            <w:tcW w:w="2126" w:type="dxa"/>
            <w:tcBorders>
              <w:top w:val="dotted" w:sz="4" w:space="0" w:color="auto"/>
              <w:bottom w:val="dotted" w:sz="4" w:space="0" w:color="auto"/>
            </w:tcBorders>
            <w:vAlign w:val="bottom"/>
          </w:tcPr>
          <w:p w14:paraId="72DB5FFE" w14:textId="77777777" w:rsidR="00E12357" w:rsidRPr="00E5097E" w:rsidRDefault="00E12357" w:rsidP="00D0595F">
            <w:pPr>
              <w:spacing w:before="80" w:line="240" w:lineRule="exact"/>
              <w:ind w:firstLine="0"/>
              <w:jc w:val="center"/>
              <w:rPr>
                <w:rFonts w:cs="Arial"/>
                <w:bCs/>
                <w:sz w:val="20"/>
              </w:rPr>
            </w:pPr>
            <w:r>
              <w:rPr>
                <w:rFonts w:cs="Arial"/>
                <w:bCs/>
                <w:sz w:val="20"/>
              </w:rPr>
              <w:t>106,7</w:t>
            </w:r>
          </w:p>
        </w:tc>
        <w:tc>
          <w:tcPr>
            <w:tcW w:w="1843" w:type="dxa"/>
            <w:tcBorders>
              <w:top w:val="dotted" w:sz="4" w:space="0" w:color="auto"/>
              <w:bottom w:val="dotted" w:sz="4" w:space="0" w:color="auto"/>
            </w:tcBorders>
            <w:vAlign w:val="bottom"/>
          </w:tcPr>
          <w:p w14:paraId="64FE823E" w14:textId="77777777" w:rsidR="00E12357" w:rsidRPr="009843F7" w:rsidRDefault="00E12357" w:rsidP="00D0595F">
            <w:pPr>
              <w:spacing w:before="80" w:line="240" w:lineRule="exact"/>
              <w:ind w:firstLine="0"/>
              <w:jc w:val="center"/>
              <w:rPr>
                <w:rFonts w:cs="Arial"/>
                <w:bCs/>
                <w:sz w:val="20"/>
              </w:rPr>
            </w:pPr>
            <w:r>
              <w:rPr>
                <w:rFonts w:cs="Arial"/>
                <w:bCs/>
                <w:sz w:val="20"/>
              </w:rPr>
              <w:t>100,0</w:t>
            </w:r>
          </w:p>
        </w:tc>
        <w:tc>
          <w:tcPr>
            <w:tcW w:w="1984" w:type="dxa"/>
            <w:tcBorders>
              <w:top w:val="dotted" w:sz="4" w:space="0" w:color="auto"/>
            </w:tcBorders>
            <w:vAlign w:val="bottom"/>
          </w:tcPr>
          <w:p w14:paraId="12D75ED1" w14:textId="77777777" w:rsidR="00E12357" w:rsidRPr="009843F7" w:rsidRDefault="00E12357" w:rsidP="00D0595F">
            <w:pPr>
              <w:spacing w:before="80" w:line="240" w:lineRule="exact"/>
              <w:ind w:firstLine="0"/>
              <w:jc w:val="center"/>
              <w:rPr>
                <w:rFonts w:cs="Arial"/>
                <w:bCs/>
                <w:sz w:val="20"/>
              </w:rPr>
            </w:pPr>
            <w:r>
              <w:rPr>
                <w:rFonts w:cs="Arial"/>
                <w:bCs/>
                <w:sz w:val="20"/>
              </w:rPr>
              <w:t>104,4</w:t>
            </w:r>
          </w:p>
        </w:tc>
      </w:tr>
      <w:tr w:rsidR="00E12357" w:rsidRPr="00200D81" w14:paraId="3B84EA26" w14:textId="77777777" w:rsidTr="00202EAD">
        <w:trPr>
          <w:trHeight w:val="267"/>
        </w:trPr>
        <w:tc>
          <w:tcPr>
            <w:tcW w:w="1418" w:type="dxa"/>
            <w:tcBorders>
              <w:top w:val="dotted" w:sz="4" w:space="0" w:color="auto"/>
              <w:bottom w:val="dotted" w:sz="4" w:space="0" w:color="auto"/>
            </w:tcBorders>
          </w:tcPr>
          <w:p w14:paraId="6FA1C83C" w14:textId="77777777" w:rsidR="00E12357" w:rsidRPr="00200D81" w:rsidRDefault="00E12357" w:rsidP="00D0595F">
            <w:pPr>
              <w:spacing w:before="80" w:line="240" w:lineRule="exact"/>
              <w:ind w:left="57" w:firstLine="0"/>
              <w:jc w:val="left"/>
              <w:rPr>
                <w:rFonts w:cs="Arial"/>
                <w:i/>
                <w:sz w:val="20"/>
              </w:rPr>
            </w:pPr>
            <w:r w:rsidRPr="00200D81">
              <w:rPr>
                <w:rFonts w:cs="Arial"/>
                <w:i/>
                <w:sz w:val="20"/>
                <w:lang w:val="en-US"/>
              </w:rPr>
              <w:t>II</w:t>
            </w:r>
            <w:r w:rsidRPr="00200D81">
              <w:rPr>
                <w:rFonts w:cs="Arial"/>
                <w:i/>
                <w:sz w:val="20"/>
              </w:rPr>
              <w:t xml:space="preserve"> квартал</w:t>
            </w:r>
          </w:p>
        </w:tc>
        <w:tc>
          <w:tcPr>
            <w:tcW w:w="2268" w:type="dxa"/>
            <w:tcBorders>
              <w:top w:val="dotted" w:sz="4" w:space="0" w:color="auto"/>
              <w:bottom w:val="dotted" w:sz="4" w:space="0" w:color="auto"/>
            </w:tcBorders>
            <w:vAlign w:val="bottom"/>
          </w:tcPr>
          <w:p w14:paraId="2C8B9CB6" w14:textId="77777777" w:rsidR="00E12357" w:rsidRPr="00200D81" w:rsidRDefault="00E12357" w:rsidP="00D0595F">
            <w:pPr>
              <w:spacing w:before="80" w:line="240" w:lineRule="exact"/>
              <w:ind w:firstLine="0"/>
              <w:jc w:val="center"/>
              <w:rPr>
                <w:rFonts w:cs="Arial"/>
                <w:bCs/>
                <w:i/>
                <w:sz w:val="20"/>
              </w:rPr>
            </w:pPr>
            <w:r w:rsidRPr="00200D81">
              <w:rPr>
                <w:rFonts w:cs="Arial"/>
                <w:bCs/>
                <w:i/>
                <w:sz w:val="20"/>
              </w:rPr>
              <w:t>98,0</w:t>
            </w:r>
          </w:p>
        </w:tc>
        <w:tc>
          <w:tcPr>
            <w:tcW w:w="2126" w:type="dxa"/>
            <w:tcBorders>
              <w:top w:val="dotted" w:sz="4" w:space="0" w:color="auto"/>
              <w:bottom w:val="dotted" w:sz="4" w:space="0" w:color="auto"/>
            </w:tcBorders>
            <w:vAlign w:val="bottom"/>
          </w:tcPr>
          <w:p w14:paraId="0307AFCA" w14:textId="77777777" w:rsidR="00E12357" w:rsidRPr="00200D81" w:rsidRDefault="00E12357" w:rsidP="00D0595F">
            <w:pPr>
              <w:spacing w:before="80" w:line="240" w:lineRule="exact"/>
              <w:ind w:firstLine="0"/>
              <w:jc w:val="center"/>
              <w:rPr>
                <w:rFonts w:cs="Arial"/>
                <w:bCs/>
                <w:i/>
                <w:sz w:val="20"/>
              </w:rPr>
            </w:pPr>
            <w:r w:rsidRPr="00200D81">
              <w:rPr>
                <w:rFonts w:cs="Arial"/>
                <w:bCs/>
                <w:i/>
                <w:sz w:val="20"/>
              </w:rPr>
              <w:t>106,7</w:t>
            </w:r>
          </w:p>
        </w:tc>
        <w:tc>
          <w:tcPr>
            <w:tcW w:w="1843" w:type="dxa"/>
            <w:tcBorders>
              <w:top w:val="dotted" w:sz="4" w:space="0" w:color="auto"/>
              <w:bottom w:val="dotted" w:sz="4" w:space="0" w:color="auto"/>
            </w:tcBorders>
            <w:vAlign w:val="bottom"/>
          </w:tcPr>
          <w:p w14:paraId="58EF784D" w14:textId="77777777" w:rsidR="00E12357" w:rsidRPr="00200D81" w:rsidRDefault="00E12357" w:rsidP="00D0595F">
            <w:pPr>
              <w:spacing w:before="80" w:line="240" w:lineRule="exact"/>
              <w:ind w:firstLine="0"/>
              <w:jc w:val="center"/>
              <w:rPr>
                <w:rFonts w:cs="Arial"/>
                <w:bCs/>
                <w:i/>
                <w:sz w:val="20"/>
              </w:rPr>
            </w:pPr>
            <w:r w:rsidRPr="00200D81">
              <w:rPr>
                <w:rFonts w:cs="Arial"/>
                <w:bCs/>
                <w:i/>
                <w:sz w:val="20"/>
              </w:rPr>
              <w:t>100,0</w:t>
            </w:r>
          </w:p>
        </w:tc>
        <w:tc>
          <w:tcPr>
            <w:tcW w:w="1984" w:type="dxa"/>
            <w:tcBorders>
              <w:top w:val="dotted" w:sz="4" w:space="0" w:color="auto"/>
            </w:tcBorders>
            <w:vAlign w:val="bottom"/>
          </w:tcPr>
          <w:p w14:paraId="75E70A59" w14:textId="77777777" w:rsidR="00E12357" w:rsidRPr="00200D81" w:rsidRDefault="00E12357" w:rsidP="00D0595F">
            <w:pPr>
              <w:spacing w:before="80" w:line="240" w:lineRule="exact"/>
              <w:ind w:firstLine="0"/>
              <w:jc w:val="center"/>
              <w:rPr>
                <w:rFonts w:cs="Arial"/>
                <w:bCs/>
                <w:i/>
                <w:sz w:val="20"/>
              </w:rPr>
            </w:pPr>
            <w:r w:rsidRPr="00200D81">
              <w:rPr>
                <w:rFonts w:cs="Arial"/>
                <w:bCs/>
                <w:i/>
                <w:sz w:val="20"/>
              </w:rPr>
              <w:t>104,4</w:t>
            </w:r>
          </w:p>
        </w:tc>
      </w:tr>
      <w:tr w:rsidR="00E12357" w:rsidRPr="00763923" w14:paraId="505A635B" w14:textId="77777777" w:rsidTr="00202EAD">
        <w:trPr>
          <w:trHeight w:val="267"/>
        </w:trPr>
        <w:tc>
          <w:tcPr>
            <w:tcW w:w="1418" w:type="dxa"/>
            <w:tcBorders>
              <w:top w:val="dotted" w:sz="4" w:space="0" w:color="auto"/>
              <w:bottom w:val="dotted" w:sz="4" w:space="0" w:color="auto"/>
            </w:tcBorders>
          </w:tcPr>
          <w:p w14:paraId="75178A58" w14:textId="77777777" w:rsidR="00E12357" w:rsidRPr="00C43313" w:rsidRDefault="00E12357" w:rsidP="00D0595F">
            <w:pPr>
              <w:spacing w:before="80" w:line="240" w:lineRule="exact"/>
              <w:ind w:left="57" w:firstLine="0"/>
              <w:jc w:val="left"/>
              <w:rPr>
                <w:rFonts w:cs="Arial"/>
                <w:i/>
                <w:sz w:val="20"/>
              </w:rPr>
            </w:pPr>
            <w:r>
              <w:rPr>
                <w:rFonts w:cs="Arial"/>
                <w:i/>
                <w:sz w:val="20"/>
              </w:rPr>
              <w:t>Июль</w:t>
            </w:r>
          </w:p>
        </w:tc>
        <w:tc>
          <w:tcPr>
            <w:tcW w:w="2268" w:type="dxa"/>
            <w:tcBorders>
              <w:top w:val="dotted" w:sz="4" w:space="0" w:color="auto"/>
              <w:bottom w:val="dotted" w:sz="4" w:space="0" w:color="auto"/>
            </w:tcBorders>
            <w:vAlign w:val="bottom"/>
          </w:tcPr>
          <w:p w14:paraId="23234A4E" w14:textId="77777777" w:rsidR="00E12357" w:rsidRDefault="00E12357" w:rsidP="00D0595F">
            <w:pPr>
              <w:spacing w:before="80" w:line="240" w:lineRule="exact"/>
              <w:ind w:firstLine="0"/>
              <w:jc w:val="center"/>
              <w:rPr>
                <w:rFonts w:cs="Arial"/>
                <w:bCs/>
                <w:sz w:val="20"/>
              </w:rPr>
            </w:pPr>
            <w:r w:rsidRPr="00C43313">
              <w:rPr>
                <w:rFonts w:cs="Arial"/>
                <w:bCs/>
                <w:sz w:val="20"/>
              </w:rPr>
              <w:t>99</w:t>
            </w:r>
            <w:r>
              <w:rPr>
                <w:rFonts w:cs="Arial"/>
                <w:bCs/>
                <w:sz w:val="20"/>
              </w:rPr>
              <w:t>,</w:t>
            </w:r>
            <w:r w:rsidRPr="00C43313">
              <w:rPr>
                <w:rFonts w:cs="Arial"/>
                <w:bCs/>
                <w:sz w:val="20"/>
              </w:rPr>
              <w:t>5</w:t>
            </w:r>
          </w:p>
        </w:tc>
        <w:tc>
          <w:tcPr>
            <w:tcW w:w="2126" w:type="dxa"/>
            <w:tcBorders>
              <w:top w:val="dotted" w:sz="4" w:space="0" w:color="auto"/>
              <w:bottom w:val="dotted" w:sz="4" w:space="0" w:color="auto"/>
            </w:tcBorders>
            <w:vAlign w:val="bottom"/>
          </w:tcPr>
          <w:p w14:paraId="1BE66163" w14:textId="77777777" w:rsidR="00E12357" w:rsidRDefault="00E12357" w:rsidP="00D0595F">
            <w:pPr>
              <w:spacing w:before="80" w:line="240" w:lineRule="exact"/>
              <w:ind w:firstLine="0"/>
              <w:jc w:val="center"/>
              <w:rPr>
                <w:rFonts w:cs="Arial"/>
                <w:bCs/>
                <w:sz w:val="20"/>
              </w:rPr>
            </w:pPr>
            <w:r w:rsidRPr="00C43313">
              <w:rPr>
                <w:rFonts w:cs="Arial"/>
                <w:bCs/>
                <w:sz w:val="20"/>
              </w:rPr>
              <w:t>106</w:t>
            </w:r>
            <w:r>
              <w:rPr>
                <w:rFonts w:cs="Arial"/>
                <w:bCs/>
                <w:sz w:val="20"/>
              </w:rPr>
              <w:t>,</w:t>
            </w:r>
            <w:r w:rsidRPr="00C43313">
              <w:rPr>
                <w:rFonts w:cs="Arial"/>
                <w:bCs/>
                <w:sz w:val="20"/>
              </w:rPr>
              <w:t>2</w:t>
            </w:r>
          </w:p>
        </w:tc>
        <w:tc>
          <w:tcPr>
            <w:tcW w:w="1843" w:type="dxa"/>
            <w:tcBorders>
              <w:top w:val="dotted" w:sz="4" w:space="0" w:color="auto"/>
              <w:bottom w:val="dotted" w:sz="4" w:space="0" w:color="auto"/>
            </w:tcBorders>
            <w:vAlign w:val="bottom"/>
          </w:tcPr>
          <w:p w14:paraId="7032DEA4" w14:textId="77777777" w:rsidR="00E12357" w:rsidRDefault="00E12357" w:rsidP="00D0595F">
            <w:pPr>
              <w:spacing w:before="80" w:line="240" w:lineRule="exact"/>
              <w:ind w:firstLine="0"/>
              <w:jc w:val="center"/>
              <w:rPr>
                <w:rFonts w:cs="Arial"/>
                <w:bCs/>
                <w:sz w:val="20"/>
              </w:rPr>
            </w:pPr>
            <w:r>
              <w:rPr>
                <w:rFonts w:cs="Arial"/>
                <w:bCs/>
                <w:sz w:val="20"/>
              </w:rPr>
              <w:t>100,0</w:t>
            </w:r>
          </w:p>
        </w:tc>
        <w:tc>
          <w:tcPr>
            <w:tcW w:w="1984" w:type="dxa"/>
            <w:tcBorders>
              <w:top w:val="dotted" w:sz="4" w:space="0" w:color="auto"/>
            </w:tcBorders>
            <w:vAlign w:val="bottom"/>
          </w:tcPr>
          <w:p w14:paraId="6A9424F3" w14:textId="77777777" w:rsidR="00E12357" w:rsidRDefault="00E12357" w:rsidP="00D0595F">
            <w:pPr>
              <w:spacing w:before="80" w:line="240" w:lineRule="exact"/>
              <w:ind w:firstLine="0"/>
              <w:jc w:val="center"/>
              <w:rPr>
                <w:rFonts w:cs="Arial"/>
                <w:bCs/>
                <w:sz w:val="20"/>
              </w:rPr>
            </w:pPr>
            <w:r>
              <w:rPr>
                <w:rFonts w:cs="Arial"/>
                <w:bCs/>
                <w:sz w:val="20"/>
              </w:rPr>
              <w:t>104,4</w:t>
            </w:r>
          </w:p>
        </w:tc>
      </w:tr>
      <w:tr w:rsidR="00E12357" w:rsidRPr="00763923" w14:paraId="1175EE08" w14:textId="77777777" w:rsidTr="00202EAD">
        <w:trPr>
          <w:trHeight w:val="267"/>
        </w:trPr>
        <w:tc>
          <w:tcPr>
            <w:tcW w:w="9639" w:type="dxa"/>
            <w:gridSpan w:val="5"/>
            <w:tcBorders>
              <w:top w:val="single" w:sz="4" w:space="0" w:color="auto"/>
              <w:bottom w:val="double" w:sz="6" w:space="0" w:color="auto"/>
            </w:tcBorders>
            <w:vAlign w:val="bottom"/>
          </w:tcPr>
          <w:p w14:paraId="36A2752C" w14:textId="77777777" w:rsidR="00E12357" w:rsidRPr="00763923" w:rsidRDefault="00E12357" w:rsidP="00D0595F">
            <w:pPr>
              <w:numPr>
                <w:ilvl w:val="0"/>
                <w:numId w:val="14"/>
              </w:numPr>
              <w:tabs>
                <w:tab w:val="left" w:pos="142"/>
                <w:tab w:val="left" w:pos="284"/>
              </w:tabs>
              <w:spacing w:before="80" w:line="240" w:lineRule="exact"/>
              <w:ind w:left="57" w:right="57" w:firstLine="0"/>
              <w:rPr>
                <w:sz w:val="20"/>
              </w:rPr>
            </w:pPr>
            <w:r>
              <w:rPr>
                <w:sz w:val="20"/>
              </w:rPr>
              <w:t>Т</w:t>
            </w:r>
            <w:r w:rsidRPr="00763923">
              <w:rPr>
                <w:sz w:val="20"/>
              </w:rPr>
              <w:t xml:space="preserve">арифы на электроэнергию (фактические) регистрируются за месяц, предшествующий </w:t>
            </w:r>
            <w:proofErr w:type="gramStart"/>
            <w:r w:rsidRPr="00763923">
              <w:rPr>
                <w:sz w:val="20"/>
              </w:rPr>
              <w:t>отчетному</w:t>
            </w:r>
            <w:proofErr w:type="gramEnd"/>
            <w:r w:rsidRPr="00763923">
              <w:rPr>
                <w:sz w:val="20"/>
              </w:rPr>
              <w:t xml:space="preserve">, тарифы на </w:t>
            </w:r>
            <w:proofErr w:type="spellStart"/>
            <w:r w:rsidRPr="00763923">
              <w:rPr>
                <w:sz w:val="20"/>
              </w:rPr>
              <w:t>теплоэнергию</w:t>
            </w:r>
            <w:proofErr w:type="spellEnd"/>
            <w:r w:rsidRPr="00763923">
              <w:rPr>
                <w:sz w:val="20"/>
              </w:rPr>
              <w:t xml:space="preserve"> (утвержденные) – за отчетный месяц.</w:t>
            </w:r>
          </w:p>
        </w:tc>
      </w:tr>
    </w:tbl>
    <w:p w14:paraId="74396299" w14:textId="77777777" w:rsidR="00E12357" w:rsidRPr="0025452E" w:rsidRDefault="00E12357" w:rsidP="00E12357">
      <w:pPr>
        <w:tabs>
          <w:tab w:val="left" w:pos="4678"/>
        </w:tabs>
        <w:spacing w:before="120"/>
        <w:ind w:firstLine="0"/>
        <w:jc w:val="left"/>
        <w:rPr>
          <w:rFonts w:cs="Arial"/>
          <w:sz w:val="10"/>
          <w:szCs w:val="8"/>
        </w:rPr>
      </w:pPr>
    </w:p>
    <w:p w14:paraId="5888828A" w14:textId="77777777" w:rsidR="00E12357" w:rsidRPr="00763923" w:rsidRDefault="00E12357" w:rsidP="00E12357">
      <w:pPr>
        <w:tabs>
          <w:tab w:val="left" w:pos="4678"/>
        </w:tabs>
        <w:spacing w:after="240" w:line="240" w:lineRule="auto"/>
        <w:ind w:firstLine="0"/>
        <w:jc w:val="center"/>
        <w:rPr>
          <w:rFonts w:cs="Arial"/>
        </w:rPr>
      </w:pPr>
      <w:r w:rsidRPr="00763923">
        <w:rPr>
          <w:rFonts w:cs="Arial"/>
          <w:noProof/>
        </w:rPr>
        <w:lastRenderedPageBreak/>
        <w:drawing>
          <wp:inline distT="0" distB="0" distL="0" distR="0" wp14:anchorId="2D9060D1" wp14:editId="3A400C23">
            <wp:extent cx="6073140" cy="3451860"/>
            <wp:effectExtent l="19050" t="19050" r="22860" b="15240"/>
            <wp:docPr id="2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FF7A37" w14:textId="77777777" w:rsidR="00E12357" w:rsidRPr="00763923" w:rsidRDefault="00E12357" w:rsidP="00E12357">
      <w:pPr>
        <w:keepNext/>
        <w:keepLines/>
        <w:tabs>
          <w:tab w:val="left" w:pos="4678"/>
        </w:tabs>
        <w:spacing w:before="240"/>
        <w:ind w:firstLine="0"/>
        <w:jc w:val="center"/>
        <w:rPr>
          <w:rFonts w:cs="Arial"/>
          <w:szCs w:val="22"/>
        </w:rPr>
      </w:pPr>
      <w:r w:rsidRPr="00763923">
        <w:rPr>
          <w:rFonts w:cs="Arial"/>
          <w:b/>
        </w:rPr>
        <w:t xml:space="preserve">Индексы цен производителей промышленных товаров </w:t>
      </w:r>
      <w:r w:rsidRPr="00763923">
        <w:rPr>
          <w:rFonts w:cs="Arial"/>
          <w:b/>
        </w:rPr>
        <w:br/>
        <w:t>по отдельным видам экономической деятельности</w:t>
      </w:r>
      <w:r w:rsidRPr="00763923">
        <w:rPr>
          <w:rFonts w:cs="Arial"/>
        </w:rPr>
        <w:br/>
      </w:r>
      <w:r w:rsidRPr="00763923">
        <w:rPr>
          <w:rFonts w:cs="Arial"/>
          <w:szCs w:val="22"/>
        </w:rPr>
        <w:t xml:space="preserve">(на конец периода, </w:t>
      </w:r>
      <w:proofErr w:type="gramStart"/>
      <w:r w:rsidRPr="00763923">
        <w:rPr>
          <w:rFonts w:cs="Arial"/>
          <w:szCs w:val="22"/>
        </w:rPr>
        <w:t>в</w:t>
      </w:r>
      <w:proofErr w:type="gramEnd"/>
      <w:r w:rsidRPr="00763923">
        <w:rPr>
          <w:rFonts w:cs="Arial"/>
          <w:szCs w:val="22"/>
        </w:rPr>
        <w:t xml:space="preserve"> %)</w:t>
      </w:r>
    </w:p>
    <w:tbl>
      <w:tblPr>
        <w:tblW w:w="4819" w:type="pct"/>
        <w:tblInd w:w="250" w:type="dxa"/>
        <w:tblLayout w:type="fixed"/>
        <w:tblLook w:val="04A0" w:firstRow="1" w:lastRow="0" w:firstColumn="1" w:lastColumn="0" w:noHBand="0" w:noVBand="1"/>
      </w:tblPr>
      <w:tblGrid>
        <w:gridCol w:w="3687"/>
        <w:gridCol w:w="1133"/>
        <w:gridCol w:w="992"/>
        <w:gridCol w:w="993"/>
        <w:gridCol w:w="1133"/>
        <w:gridCol w:w="1260"/>
      </w:tblGrid>
      <w:tr w:rsidR="00E12357" w:rsidRPr="00763923" w14:paraId="7C0398E8" w14:textId="77777777" w:rsidTr="00202EAD">
        <w:trPr>
          <w:trHeight w:val="375"/>
          <w:tblHeader/>
        </w:trPr>
        <w:tc>
          <w:tcPr>
            <w:tcW w:w="2004"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1900663A" w14:textId="77777777" w:rsidR="00E12357" w:rsidRPr="00763923" w:rsidRDefault="00E12357" w:rsidP="00202EAD">
            <w:pPr>
              <w:widowControl/>
              <w:adjustRightInd/>
              <w:spacing w:before="60" w:line="240" w:lineRule="exact"/>
              <w:ind w:left="-57" w:right="-57" w:firstLine="0"/>
              <w:jc w:val="center"/>
              <w:textAlignment w:val="auto"/>
              <w:rPr>
                <w:rFonts w:cs="Arial"/>
                <w:sz w:val="20"/>
              </w:rPr>
            </w:pPr>
          </w:p>
        </w:tc>
        <w:tc>
          <w:tcPr>
            <w:tcW w:w="1695" w:type="pct"/>
            <w:gridSpan w:val="3"/>
            <w:tcBorders>
              <w:top w:val="double" w:sz="4" w:space="0" w:color="auto"/>
              <w:left w:val="nil"/>
              <w:bottom w:val="single" w:sz="4" w:space="0" w:color="auto"/>
              <w:right w:val="single" w:sz="4" w:space="0" w:color="auto"/>
            </w:tcBorders>
            <w:shd w:val="clear" w:color="auto" w:fill="auto"/>
            <w:hideMark/>
          </w:tcPr>
          <w:p w14:paraId="3F5E752B" w14:textId="77777777" w:rsidR="00E12357" w:rsidRPr="00763923" w:rsidRDefault="00E12357" w:rsidP="00202EAD">
            <w:pPr>
              <w:widowControl/>
              <w:adjustRightInd/>
              <w:spacing w:before="60" w:line="240" w:lineRule="exact"/>
              <w:ind w:left="-57" w:right="-57" w:firstLine="0"/>
              <w:jc w:val="center"/>
              <w:textAlignment w:val="auto"/>
              <w:rPr>
                <w:rFonts w:cs="Arial"/>
                <w:i/>
                <w:sz w:val="20"/>
              </w:rPr>
            </w:pPr>
            <w:r>
              <w:rPr>
                <w:rFonts w:cs="Arial"/>
                <w:i/>
                <w:sz w:val="20"/>
              </w:rPr>
              <w:t>Июль</w:t>
            </w:r>
            <w:r w:rsidRPr="00763923">
              <w:rPr>
                <w:rFonts w:cs="Arial"/>
                <w:i/>
                <w:sz w:val="20"/>
              </w:rPr>
              <w:t xml:space="preserve"> 202</w:t>
            </w:r>
            <w:r>
              <w:rPr>
                <w:rFonts w:cs="Arial"/>
                <w:i/>
                <w:sz w:val="20"/>
              </w:rPr>
              <w:t xml:space="preserve">3г. </w:t>
            </w:r>
            <w:proofErr w:type="gramStart"/>
            <w:r>
              <w:rPr>
                <w:rFonts w:cs="Arial"/>
                <w:i/>
                <w:sz w:val="20"/>
              </w:rPr>
              <w:t>к</w:t>
            </w:r>
            <w:proofErr w:type="gramEnd"/>
          </w:p>
        </w:tc>
        <w:tc>
          <w:tcPr>
            <w:tcW w:w="616" w:type="pct"/>
            <w:vMerge w:val="restart"/>
            <w:tcBorders>
              <w:top w:val="double" w:sz="4" w:space="0" w:color="auto"/>
              <w:left w:val="nil"/>
              <w:right w:val="single" w:sz="4" w:space="0" w:color="auto"/>
            </w:tcBorders>
            <w:shd w:val="clear" w:color="auto" w:fill="auto"/>
          </w:tcPr>
          <w:p w14:paraId="17A252F9" w14:textId="28892318" w:rsidR="00E12357" w:rsidRPr="00763923" w:rsidRDefault="00E12357" w:rsidP="004A7745">
            <w:pPr>
              <w:spacing w:before="20" w:after="40" w:line="240" w:lineRule="exact"/>
              <w:ind w:left="-57" w:right="-57" w:firstLine="24"/>
              <w:jc w:val="center"/>
              <w:rPr>
                <w:rFonts w:cs="Arial"/>
                <w:i/>
                <w:sz w:val="20"/>
              </w:rPr>
            </w:pPr>
            <w:r w:rsidRPr="00763923">
              <w:rPr>
                <w:rFonts w:cs="Arial"/>
                <w:i/>
                <w:sz w:val="20"/>
              </w:rPr>
              <w:t>Январь</w:t>
            </w:r>
            <w:r w:rsidR="009207EF">
              <w:rPr>
                <w:rFonts w:cs="Arial"/>
                <w:i/>
                <w:sz w:val="20"/>
              </w:rPr>
              <w:t xml:space="preserve"> </w:t>
            </w:r>
            <w:r w:rsidRPr="00763923">
              <w:rPr>
                <w:rFonts w:cs="Arial"/>
                <w:i/>
                <w:sz w:val="20"/>
              </w:rPr>
              <w:t>–</w:t>
            </w:r>
            <w:r w:rsidR="009207EF">
              <w:rPr>
                <w:rFonts w:cs="Arial"/>
                <w:i/>
                <w:sz w:val="20"/>
              </w:rPr>
              <w:t xml:space="preserve"> </w:t>
            </w:r>
            <w:r>
              <w:rPr>
                <w:rFonts w:cs="Arial"/>
                <w:i/>
                <w:sz w:val="20"/>
              </w:rPr>
              <w:t>июль</w:t>
            </w:r>
            <w:r w:rsidR="004A7745">
              <w:rPr>
                <w:rFonts w:cs="Arial"/>
                <w:i/>
                <w:sz w:val="20"/>
              </w:rPr>
              <w:t xml:space="preserve"> </w:t>
            </w:r>
            <w:r w:rsidRPr="00763923">
              <w:rPr>
                <w:rFonts w:cs="Arial"/>
                <w:i/>
                <w:sz w:val="20"/>
              </w:rPr>
              <w:t>202</w:t>
            </w:r>
            <w:r>
              <w:rPr>
                <w:rFonts w:cs="Arial"/>
                <w:i/>
                <w:sz w:val="20"/>
              </w:rPr>
              <w:t>3</w:t>
            </w:r>
            <w:r w:rsidRPr="00763923">
              <w:rPr>
                <w:rFonts w:cs="Arial"/>
                <w:i/>
                <w:sz w:val="20"/>
              </w:rPr>
              <w:t>г.</w:t>
            </w:r>
            <w:r>
              <w:rPr>
                <w:rFonts w:cs="Arial"/>
                <w:i/>
                <w:sz w:val="20"/>
              </w:rPr>
              <w:br/>
            </w:r>
            <w:r w:rsidRPr="00763923">
              <w:rPr>
                <w:rFonts w:cs="Arial"/>
                <w:i/>
                <w:sz w:val="20"/>
              </w:rPr>
              <w:t>к январю</w:t>
            </w:r>
            <w:r w:rsidR="009207EF">
              <w:rPr>
                <w:rFonts w:cs="Arial"/>
                <w:i/>
                <w:sz w:val="20"/>
              </w:rPr>
              <w:t xml:space="preserve"> </w:t>
            </w:r>
            <w:r>
              <w:rPr>
                <w:rFonts w:cs="Arial"/>
                <w:i/>
                <w:sz w:val="20"/>
              </w:rPr>
              <w:t>–</w:t>
            </w:r>
            <w:r w:rsidR="009207EF">
              <w:rPr>
                <w:rFonts w:cs="Arial"/>
                <w:i/>
                <w:sz w:val="20"/>
              </w:rPr>
              <w:t xml:space="preserve"> </w:t>
            </w:r>
            <w:r>
              <w:rPr>
                <w:rFonts w:cs="Arial"/>
                <w:i/>
                <w:sz w:val="20"/>
              </w:rPr>
              <w:t>июлю</w:t>
            </w:r>
            <w:r w:rsidRPr="00763923">
              <w:rPr>
                <w:rFonts w:cs="Arial"/>
                <w:i/>
                <w:sz w:val="20"/>
              </w:rPr>
              <w:t xml:space="preserve"> 202</w:t>
            </w:r>
            <w:r>
              <w:rPr>
                <w:rFonts w:cs="Arial"/>
                <w:i/>
                <w:sz w:val="20"/>
              </w:rPr>
              <w:t>2</w:t>
            </w:r>
            <w:r w:rsidRPr="00763923">
              <w:rPr>
                <w:rFonts w:cs="Arial"/>
                <w:i/>
                <w:sz w:val="20"/>
              </w:rPr>
              <w:t>г.</w:t>
            </w:r>
          </w:p>
        </w:tc>
        <w:tc>
          <w:tcPr>
            <w:tcW w:w="685" w:type="pct"/>
            <w:vMerge w:val="restart"/>
            <w:tcBorders>
              <w:top w:val="double" w:sz="4" w:space="0" w:color="auto"/>
              <w:left w:val="nil"/>
              <w:right w:val="double" w:sz="4" w:space="0" w:color="auto"/>
            </w:tcBorders>
          </w:tcPr>
          <w:p w14:paraId="4955CF6E" w14:textId="77777777" w:rsidR="00E12357" w:rsidRPr="00763923" w:rsidRDefault="00E12357" w:rsidP="00202EAD">
            <w:pPr>
              <w:spacing w:before="20" w:after="40" w:line="240" w:lineRule="exact"/>
              <w:ind w:left="-57" w:right="-57" w:firstLine="0"/>
              <w:jc w:val="center"/>
              <w:rPr>
                <w:rFonts w:cs="Arial"/>
                <w:sz w:val="20"/>
              </w:rPr>
            </w:pPr>
            <w:r w:rsidRPr="00FE0540">
              <w:rPr>
                <w:rFonts w:cs="Arial"/>
                <w:i/>
                <w:sz w:val="20"/>
                <w:u w:val="single"/>
              </w:rPr>
              <w:t>Справочно:</w:t>
            </w:r>
            <w:r w:rsidRPr="00763923">
              <w:rPr>
                <w:rFonts w:cs="Arial"/>
                <w:i/>
                <w:sz w:val="20"/>
              </w:rPr>
              <w:br/>
            </w:r>
            <w:r>
              <w:rPr>
                <w:rFonts w:cs="Arial"/>
                <w:i/>
                <w:sz w:val="20"/>
              </w:rPr>
              <w:t>июль</w:t>
            </w:r>
            <w:r w:rsidRPr="00763923">
              <w:rPr>
                <w:rFonts w:cs="Arial"/>
                <w:i/>
                <w:sz w:val="20"/>
              </w:rPr>
              <w:t xml:space="preserve"> 202</w:t>
            </w:r>
            <w:r>
              <w:rPr>
                <w:rFonts w:cs="Arial"/>
                <w:i/>
                <w:sz w:val="20"/>
              </w:rPr>
              <w:t>2</w:t>
            </w:r>
            <w:r w:rsidRPr="00763923">
              <w:rPr>
                <w:rFonts w:cs="Arial"/>
                <w:i/>
                <w:sz w:val="20"/>
              </w:rPr>
              <w:t>г.</w:t>
            </w:r>
            <w:r w:rsidRPr="00763923">
              <w:rPr>
                <w:rFonts w:cs="Arial"/>
                <w:i/>
                <w:sz w:val="20"/>
              </w:rPr>
              <w:br/>
              <w:t xml:space="preserve">к декабрю </w:t>
            </w:r>
            <w:r w:rsidRPr="00763923">
              <w:rPr>
                <w:rFonts w:cs="Arial"/>
                <w:i/>
                <w:sz w:val="20"/>
              </w:rPr>
              <w:br/>
              <w:t>202</w:t>
            </w:r>
            <w:r>
              <w:rPr>
                <w:rFonts w:cs="Arial"/>
                <w:i/>
                <w:sz w:val="20"/>
              </w:rPr>
              <w:t>1</w:t>
            </w:r>
            <w:r w:rsidRPr="00763923">
              <w:rPr>
                <w:rFonts w:cs="Arial"/>
                <w:i/>
                <w:sz w:val="20"/>
              </w:rPr>
              <w:t>г.</w:t>
            </w:r>
          </w:p>
        </w:tc>
      </w:tr>
      <w:tr w:rsidR="00E12357" w:rsidRPr="00763923" w14:paraId="3E81FC69" w14:textId="77777777" w:rsidTr="00202EAD">
        <w:trPr>
          <w:trHeight w:val="797"/>
          <w:tblHeader/>
        </w:trPr>
        <w:tc>
          <w:tcPr>
            <w:tcW w:w="2004" w:type="pct"/>
            <w:vMerge/>
            <w:tcBorders>
              <w:top w:val="single" w:sz="4" w:space="0" w:color="auto"/>
              <w:left w:val="double" w:sz="4" w:space="0" w:color="auto"/>
              <w:bottom w:val="single" w:sz="4" w:space="0" w:color="auto"/>
              <w:right w:val="single" w:sz="4" w:space="0" w:color="auto"/>
            </w:tcBorders>
            <w:hideMark/>
          </w:tcPr>
          <w:p w14:paraId="310DF657" w14:textId="77777777" w:rsidR="00E12357" w:rsidRPr="00763923" w:rsidRDefault="00E12357" w:rsidP="00202EAD">
            <w:pPr>
              <w:widowControl/>
              <w:adjustRightInd/>
              <w:spacing w:before="60" w:line="240" w:lineRule="exact"/>
              <w:ind w:left="-57" w:right="-57" w:firstLine="0"/>
              <w:jc w:val="center"/>
              <w:textAlignment w:val="auto"/>
              <w:rPr>
                <w:rFonts w:cs="Arial"/>
                <w:sz w:val="20"/>
              </w:rPr>
            </w:pPr>
          </w:p>
        </w:tc>
        <w:tc>
          <w:tcPr>
            <w:tcW w:w="616" w:type="pct"/>
            <w:tcBorders>
              <w:top w:val="nil"/>
              <w:left w:val="nil"/>
              <w:bottom w:val="single" w:sz="4" w:space="0" w:color="auto"/>
              <w:right w:val="single" w:sz="4" w:space="0" w:color="auto"/>
            </w:tcBorders>
            <w:shd w:val="clear" w:color="auto" w:fill="auto"/>
            <w:hideMark/>
          </w:tcPr>
          <w:p w14:paraId="7FB03D65" w14:textId="77777777" w:rsidR="00E12357" w:rsidRPr="00763923" w:rsidRDefault="00E12357" w:rsidP="00202EAD">
            <w:pPr>
              <w:widowControl/>
              <w:adjustRightInd/>
              <w:spacing w:before="60" w:line="240" w:lineRule="exact"/>
              <w:ind w:left="-57" w:right="-57" w:firstLine="0"/>
              <w:jc w:val="center"/>
              <w:textAlignment w:val="auto"/>
              <w:rPr>
                <w:rFonts w:cs="Arial"/>
                <w:i/>
                <w:sz w:val="20"/>
              </w:rPr>
            </w:pPr>
            <w:r>
              <w:rPr>
                <w:rFonts w:cs="Arial"/>
                <w:i/>
                <w:sz w:val="20"/>
              </w:rPr>
              <w:t>июню</w:t>
            </w:r>
            <w:r>
              <w:rPr>
                <w:rFonts w:cs="Arial"/>
                <w:i/>
                <w:sz w:val="20"/>
              </w:rPr>
              <w:br/>
            </w:r>
            <w:r w:rsidRPr="00763923">
              <w:rPr>
                <w:rFonts w:cs="Arial"/>
                <w:i/>
                <w:sz w:val="20"/>
              </w:rPr>
              <w:t>202</w:t>
            </w:r>
            <w:r>
              <w:rPr>
                <w:rFonts w:cs="Arial"/>
                <w:i/>
                <w:sz w:val="20"/>
              </w:rPr>
              <w:t>3</w:t>
            </w:r>
            <w:r w:rsidRPr="00763923">
              <w:rPr>
                <w:rFonts w:cs="Arial"/>
                <w:i/>
                <w:sz w:val="20"/>
              </w:rPr>
              <w:t>г.</w:t>
            </w:r>
          </w:p>
        </w:tc>
        <w:tc>
          <w:tcPr>
            <w:tcW w:w="539" w:type="pct"/>
            <w:tcBorders>
              <w:top w:val="nil"/>
              <w:left w:val="nil"/>
              <w:bottom w:val="single" w:sz="4" w:space="0" w:color="auto"/>
              <w:right w:val="single" w:sz="4" w:space="0" w:color="auto"/>
            </w:tcBorders>
            <w:shd w:val="clear" w:color="auto" w:fill="auto"/>
            <w:hideMark/>
          </w:tcPr>
          <w:p w14:paraId="27304B12" w14:textId="77777777" w:rsidR="00E12357" w:rsidRPr="00763923" w:rsidRDefault="00E12357" w:rsidP="00202EAD">
            <w:pPr>
              <w:widowControl/>
              <w:adjustRightInd/>
              <w:spacing w:before="60" w:line="240" w:lineRule="exact"/>
              <w:ind w:left="-57" w:right="-57" w:firstLine="0"/>
              <w:jc w:val="center"/>
              <w:textAlignment w:val="auto"/>
              <w:rPr>
                <w:rFonts w:cs="Arial"/>
                <w:i/>
                <w:sz w:val="20"/>
              </w:rPr>
            </w:pPr>
            <w:r w:rsidRPr="00763923">
              <w:rPr>
                <w:rFonts w:cs="Arial"/>
                <w:i/>
                <w:sz w:val="20"/>
              </w:rPr>
              <w:t>декабрю 20</w:t>
            </w:r>
            <w:r>
              <w:rPr>
                <w:rFonts w:cs="Arial"/>
                <w:i/>
                <w:sz w:val="20"/>
              </w:rPr>
              <w:t>22</w:t>
            </w:r>
            <w:r w:rsidRPr="00763923">
              <w:rPr>
                <w:rFonts w:cs="Arial"/>
                <w:i/>
                <w:sz w:val="20"/>
              </w:rPr>
              <w:t>г.</w:t>
            </w:r>
          </w:p>
        </w:tc>
        <w:tc>
          <w:tcPr>
            <w:tcW w:w="540" w:type="pct"/>
            <w:tcBorders>
              <w:top w:val="nil"/>
              <w:left w:val="nil"/>
              <w:bottom w:val="single" w:sz="4" w:space="0" w:color="auto"/>
              <w:right w:val="single" w:sz="4" w:space="0" w:color="auto"/>
            </w:tcBorders>
            <w:shd w:val="clear" w:color="auto" w:fill="auto"/>
            <w:hideMark/>
          </w:tcPr>
          <w:p w14:paraId="1E9CA7E1" w14:textId="209C198B" w:rsidR="00E12357" w:rsidRPr="00763923" w:rsidRDefault="00E12357" w:rsidP="004A7745">
            <w:pPr>
              <w:widowControl/>
              <w:adjustRightInd/>
              <w:spacing w:before="60" w:line="240" w:lineRule="exact"/>
              <w:ind w:left="-57" w:right="-57" w:firstLine="0"/>
              <w:jc w:val="center"/>
              <w:textAlignment w:val="auto"/>
              <w:rPr>
                <w:rFonts w:cs="Arial"/>
                <w:i/>
                <w:sz w:val="20"/>
              </w:rPr>
            </w:pPr>
            <w:r>
              <w:rPr>
                <w:rFonts w:cs="Arial"/>
                <w:i/>
                <w:sz w:val="20"/>
              </w:rPr>
              <w:t>июлю</w:t>
            </w:r>
            <w:r w:rsidR="004A7745">
              <w:rPr>
                <w:rFonts w:cs="Arial"/>
                <w:i/>
                <w:sz w:val="20"/>
              </w:rPr>
              <w:br/>
            </w:r>
            <w:r w:rsidRPr="00763923">
              <w:rPr>
                <w:rFonts w:cs="Arial"/>
                <w:i/>
                <w:sz w:val="20"/>
              </w:rPr>
              <w:t>202</w:t>
            </w:r>
            <w:r>
              <w:rPr>
                <w:rFonts w:cs="Arial"/>
                <w:i/>
                <w:sz w:val="20"/>
              </w:rPr>
              <w:t>2</w:t>
            </w:r>
            <w:r w:rsidRPr="00763923">
              <w:rPr>
                <w:rFonts w:cs="Arial"/>
                <w:i/>
                <w:sz w:val="20"/>
              </w:rPr>
              <w:t>г.</w:t>
            </w:r>
          </w:p>
        </w:tc>
        <w:tc>
          <w:tcPr>
            <w:tcW w:w="616" w:type="pct"/>
            <w:vMerge/>
            <w:tcBorders>
              <w:left w:val="nil"/>
              <w:bottom w:val="single" w:sz="4" w:space="0" w:color="auto"/>
              <w:right w:val="single" w:sz="4" w:space="0" w:color="auto"/>
            </w:tcBorders>
            <w:shd w:val="clear" w:color="auto" w:fill="auto"/>
            <w:hideMark/>
          </w:tcPr>
          <w:p w14:paraId="7AE12CD7" w14:textId="77777777" w:rsidR="00E12357" w:rsidRPr="00763923" w:rsidRDefault="00E12357" w:rsidP="00202EAD">
            <w:pPr>
              <w:widowControl/>
              <w:adjustRightInd/>
              <w:spacing w:before="60" w:line="240" w:lineRule="exact"/>
              <w:ind w:left="-57" w:right="-57" w:firstLine="0"/>
              <w:jc w:val="center"/>
              <w:textAlignment w:val="auto"/>
              <w:rPr>
                <w:rFonts w:cs="Arial"/>
                <w:i/>
                <w:sz w:val="20"/>
              </w:rPr>
            </w:pPr>
          </w:p>
        </w:tc>
        <w:tc>
          <w:tcPr>
            <w:tcW w:w="685" w:type="pct"/>
            <w:vMerge/>
            <w:tcBorders>
              <w:left w:val="nil"/>
              <w:bottom w:val="single" w:sz="4" w:space="0" w:color="auto"/>
              <w:right w:val="double" w:sz="4" w:space="0" w:color="auto"/>
            </w:tcBorders>
          </w:tcPr>
          <w:p w14:paraId="2B823D9A" w14:textId="77777777" w:rsidR="00E12357" w:rsidRPr="00763923" w:rsidRDefault="00E12357" w:rsidP="00202EAD">
            <w:pPr>
              <w:widowControl/>
              <w:adjustRightInd/>
              <w:spacing w:before="60" w:line="240" w:lineRule="exact"/>
              <w:ind w:left="-57" w:right="-57" w:firstLine="0"/>
              <w:jc w:val="center"/>
              <w:textAlignment w:val="auto"/>
              <w:rPr>
                <w:rFonts w:cs="Arial"/>
                <w:sz w:val="20"/>
              </w:rPr>
            </w:pPr>
          </w:p>
        </w:tc>
      </w:tr>
      <w:tr w:rsidR="00E12357" w:rsidRPr="006F6B58" w14:paraId="7F9C0DB3" w14:textId="77777777" w:rsidTr="00202EAD">
        <w:trPr>
          <w:trHeight w:val="20"/>
        </w:trPr>
        <w:tc>
          <w:tcPr>
            <w:tcW w:w="2004" w:type="pct"/>
            <w:tcBorders>
              <w:top w:val="single" w:sz="4" w:space="0" w:color="auto"/>
              <w:left w:val="double" w:sz="4" w:space="0" w:color="auto"/>
              <w:bottom w:val="dotted" w:sz="4" w:space="0" w:color="auto"/>
              <w:right w:val="single" w:sz="4" w:space="0" w:color="auto"/>
            </w:tcBorders>
            <w:shd w:val="clear" w:color="auto" w:fill="auto"/>
            <w:vAlign w:val="bottom"/>
            <w:hideMark/>
          </w:tcPr>
          <w:p w14:paraId="1BBD1C37" w14:textId="77777777" w:rsidR="00E12357" w:rsidRPr="0083449B" w:rsidRDefault="00E12357" w:rsidP="00202EAD">
            <w:pPr>
              <w:widowControl/>
              <w:adjustRightInd/>
              <w:spacing w:before="40" w:line="240" w:lineRule="exact"/>
              <w:ind w:firstLine="0"/>
              <w:jc w:val="left"/>
              <w:textAlignment w:val="auto"/>
              <w:rPr>
                <w:rFonts w:cs="Arial"/>
                <w:b/>
                <w:bCs/>
                <w:sz w:val="20"/>
              </w:rPr>
            </w:pPr>
            <w:r w:rsidRPr="0083449B">
              <w:rPr>
                <w:rFonts w:cs="Arial"/>
                <w:b/>
                <w:bCs/>
                <w:sz w:val="20"/>
              </w:rPr>
              <w:t>Лесоводство и лесозаготовки</w:t>
            </w:r>
          </w:p>
        </w:tc>
        <w:tc>
          <w:tcPr>
            <w:tcW w:w="616"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40F03C2D" w14:textId="77777777" w:rsidR="00E12357" w:rsidRDefault="00E12357" w:rsidP="00202EAD">
            <w:pPr>
              <w:spacing w:before="40" w:line="240" w:lineRule="exact"/>
              <w:ind w:firstLine="0"/>
              <w:jc w:val="center"/>
              <w:rPr>
                <w:rFonts w:cs="Arial"/>
                <w:b/>
                <w:bCs/>
                <w:sz w:val="20"/>
              </w:rPr>
            </w:pPr>
            <w:r>
              <w:rPr>
                <w:rFonts w:cs="Arial"/>
                <w:b/>
                <w:bCs/>
                <w:sz w:val="20"/>
              </w:rPr>
              <w:t>100,0</w:t>
            </w:r>
          </w:p>
        </w:tc>
        <w:tc>
          <w:tcPr>
            <w:tcW w:w="539"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5B416E27" w14:textId="77777777" w:rsidR="00E12357" w:rsidRDefault="00E12357" w:rsidP="00202EAD">
            <w:pPr>
              <w:spacing w:before="40" w:line="240" w:lineRule="exact"/>
              <w:ind w:firstLine="0"/>
              <w:jc w:val="center"/>
              <w:rPr>
                <w:rFonts w:cs="Arial"/>
                <w:b/>
                <w:bCs/>
                <w:sz w:val="20"/>
              </w:rPr>
            </w:pPr>
            <w:r>
              <w:rPr>
                <w:rFonts w:cs="Arial"/>
                <w:b/>
                <w:bCs/>
                <w:sz w:val="20"/>
              </w:rPr>
              <w:t>101,8</w:t>
            </w:r>
          </w:p>
        </w:tc>
        <w:tc>
          <w:tcPr>
            <w:tcW w:w="540"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782BA5E8" w14:textId="77777777" w:rsidR="00E12357" w:rsidRDefault="00E12357" w:rsidP="00202EAD">
            <w:pPr>
              <w:spacing w:before="40" w:line="240" w:lineRule="exact"/>
              <w:ind w:firstLine="0"/>
              <w:jc w:val="center"/>
              <w:rPr>
                <w:rFonts w:cs="Arial"/>
                <w:b/>
                <w:bCs/>
                <w:sz w:val="20"/>
              </w:rPr>
            </w:pPr>
            <w:r>
              <w:rPr>
                <w:rFonts w:cs="Arial"/>
                <w:b/>
                <w:bCs/>
                <w:sz w:val="20"/>
              </w:rPr>
              <w:t>92,2</w:t>
            </w:r>
          </w:p>
        </w:tc>
        <w:tc>
          <w:tcPr>
            <w:tcW w:w="616"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3D88AA05" w14:textId="77777777" w:rsidR="00E12357" w:rsidRDefault="00E12357" w:rsidP="00202EAD">
            <w:pPr>
              <w:spacing w:before="40" w:line="240" w:lineRule="exact"/>
              <w:ind w:firstLine="0"/>
              <w:jc w:val="center"/>
              <w:rPr>
                <w:rFonts w:cs="Arial"/>
                <w:b/>
                <w:bCs/>
                <w:sz w:val="20"/>
              </w:rPr>
            </w:pPr>
            <w:r>
              <w:rPr>
                <w:rFonts w:cs="Arial"/>
                <w:b/>
                <w:bCs/>
                <w:sz w:val="20"/>
              </w:rPr>
              <w:t>105,2</w:t>
            </w:r>
          </w:p>
        </w:tc>
        <w:tc>
          <w:tcPr>
            <w:tcW w:w="685" w:type="pct"/>
            <w:tcBorders>
              <w:top w:val="single" w:sz="4" w:space="0" w:color="auto"/>
              <w:left w:val="single" w:sz="4" w:space="0" w:color="auto"/>
              <w:bottom w:val="dotted" w:sz="4" w:space="0" w:color="auto"/>
              <w:right w:val="double" w:sz="4" w:space="0" w:color="auto"/>
            </w:tcBorders>
            <w:vAlign w:val="bottom"/>
          </w:tcPr>
          <w:p w14:paraId="3EEF5BA8" w14:textId="77777777" w:rsidR="00E12357" w:rsidRPr="001627B2" w:rsidRDefault="00E12357" w:rsidP="00202EAD">
            <w:pPr>
              <w:spacing w:before="40" w:line="240" w:lineRule="exact"/>
              <w:ind w:firstLine="0"/>
              <w:jc w:val="center"/>
              <w:rPr>
                <w:rFonts w:cs="Arial"/>
                <w:b/>
                <w:bCs/>
                <w:sz w:val="20"/>
              </w:rPr>
            </w:pPr>
            <w:r w:rsidRPr="001627B2">
              <w:rPr>
                <w:rFonts w:cs="Arial"/>
                <w:b/>
                <w:sz w:val="20"/>
              </w:rPr>
              <w:t>150,1</w:t>
            </w:r>
          </w:p>
        </w:tc>
      </w:tr>
      <w:tr w:rsidR="00E12357" w:rsidRPr="00763923" w14:paraId="75B76BFC"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0C68BC8" w14:textId="77777777" w:rsidR="00E12357" w:rsidRPr="00763923" w:rsidRDefault="00E12357" w:rsidP="00202EAD">
            <w:pPr>
              <w:widowControl/>
              <w:adjustRightInd/>
              <w:spacing w:before="40" w:line="240" w:lineRule="exact"/>
              <w:ind w:firstLine="0"/>
              <w:jc w:val="left"/>
              <w:textAlignment w:val="auto"/>
              <w:rPr>
                <w:rFonts w:cs="Arial"/>
                <w:b/>
                <w:bCs/>
                <w:sz w:val="20"/>
              </w:rPr>
            </w:pPr>
            <w:r w:rsidRPr="00763923">
              <w:rPr>
                <w:rFonts w:cs="Arial"/>
                <w:b/>
                <w:bCs/>
                <w:sz w:val="20"/>
              </w:rPr>
              <w:t>Промышленное производство</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BED45F4" w14:textId="77777777" w:rsidR="00E12357" w:rsidRDefault="00E12357" w:rsidP="00202EAD">
            <w:pPr>
              <w:spacing w:before="40" w:line="240" w:lineRule="exact"/>
              <w:ind w:firstLine="0"/>
              <w:jc w:val="center"/>
              <w:rPr>
                <w:rFonts w:cs="Arial"/>
                <w:b/>
                <w:bCs/>
                <w:sz w:val="20"/>
              </w:rPr>
            </w:pPr>
            <w:r>
              <w:rPr>
                <w:rFonts w:cs="Arial"/>
                <w:b/>
                <w:bCs/>
                <w:sz w:val="20"/>
              </w:rPr>
              <w:t>97,8</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8A19AB9" w14:textId="77777777" w:rsidR="00E12357" w:rsidRDefault="00E12357" w:rsidP="00202EAD">
            <w:pPr>
              <w:spacing w:before="40" w:line="240" w:lineRule="exact"/>
              <w:ind w:firstLine="0"/>
              <w:jc w:val="center"/>
              <w:rPr>
                <w:rFonts w:cs="Arial"/>
                <w:b/>
                <w:bCs/>
                <w:sz w:val="20"/>
              </w:rPr>
            </w:pPr>
            <w:r>
              <w:rPr>
                <w:rFonts w:cs="Arial"/>
                <w:b/>
                <w:bCs/>
                <w:sz w:val="20"/>
              </w:rPr>
              <w:t>97,7</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AB9996D" w14:textId="77777777" w:rsidR="00E12357" w:rsidRDefault="00E12357" w:rsidP="00202EAD">
            <w:pPr>
              <w:spacing w:before="40" w:line="240" w:lineRule="exact"/>
              <w:ind w:firstLine="0"/>
              <w:jc w:val="center"/>
              <w:rPr>
                <w:rFonts w:cs="Arial"/>
                <w:b/>
                <w:bCs/>
                <w:sz w:val="20"/>
              </w:rPr>
            </w:pPr>
            <w:r>
              <w:rPr>
                <w:rFonts w:cs="Arial"/>
                <w:b/>
                <w:bCs/>
                <w:sz w:val="20"/>
              </w:rPr>
              <w:t>96,9</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D3FCBDB" w14:textId="77777777" w:rsidR="00E12357" w:rsidRDefault="00E12357" w:rsidP="00202EAD">
            <w:pPr>
              <w:spacing w:before="40" w:line="240" w:lineRule="exact"/>
              <w:ind w:firstLine="0"/>
              <w:jc w:val="center"/>
              <w:rPr>
                <w:rFonts w:cs="Arial"/>
                <w:b/>
                <w:bCs/>
                <w:sz w:val="20"/>
              </w:rPr>
            </w:pPr>
            <w:r>
              <w:rPr>
                <w:rFonts w:cs="Arial"/>
                <w:b/>
                <w:bCs/>
                <w:sz w:val="20"/>
              </w:rPr>
              <w:t>102,1</w:t>
            </w:r>
          </w:p>
        </w:tc>
        <w:tc>
          <w:tcPr>
            <w:tcW w:w="685" w:type="pct"/>
            <w:tcBorders>
              <w:top w:val="dotted" w:sz="4" w:space="0" w:color="auto"/>
              <w:left w:val="single" w:sz="4" w:space="0" w:color="auto"/>
              <w:bottom w:val="dotted" w:sz="4" w:space="0" w:color="auto"/>
              <w:right w:val="double" w:sz="4" w:space="0" w:color="auto"/>
            </w:tcBorders>
            <w:vAlign w:val="bottom"/>
          </w:tcPr>
          <w:p w14:paraId="237C618F" w14:textId="77777777" w:rsidR="00E12357" w:rsidRPr="001627B2" w:rsidRDefault="00E12357" w:rsidP="00202EAD">
            <w:pPr>
              <w:spacing w:before="40" w:line="240" w:lineRule="exact"/>
              <w:ind w:firstLine="0"/>
              <w:jc w:val="center"/>
              <w:rPr>
                <w:rFonts w:cs="Arial"/>
                <w:b/>
                <w:bCs/>
                <w:sz w:val="20"/>
              </w:rPr>
            </w:pPr>
            <w:r w:rsidRPr="001627B2">
              <w:rPr>
                <w:rFonts w:cs="Arial"/>
                <w:b/>
                <w:sz w:val="20"/>
              </w:rPr>
              <w:t>115,4</w:t>
            </w:r>
          </w:p>
        </w:tc>
      </w:tr>
      <w:tr w:rsidR="00E12357" w:rsidRPr="00763923" w14:paraId="1E1A1556" w14:textId="77777777" w:rsidTr="00202EAD">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18B695DD" w14:textId="77777777" w:rsidR="00E12357" w:rsidRPr="006F6B58" w:rsidRDefault="00E12357" w:rsidP="00202EAD">
            <w:pPr>
              <w:widowControl/>
              <w:adjustRightInd/>
              <w:spacing w:before="40" w:line="240" w:lineRule="exact"/>
              <w:ind w:firstLineChars="100" w:firstLine="200"/>
              <w:jc w:val="left"/>
              <w:textAlignment w:val="auto"/>
              <w:rPr>
                <w:rFonts w:cs="Arial"/>
                <w:bCs/>
                <w:sz w:val="20"/>
              </w:rPr>
            </w:pPr>
            <w:r w:rsidRPr="006F6B58">
              <w:rPr>
                <w:rFonts w:cs="Arial"/>
                <w:bCs/>
                <w:sz w:val="20"/>
              </w:rPr>
              <w:t>в том числе:</w:t>
            </w:r>
          </w:p>
        </w:tc>
        <w:tc>
          <w:tcPr>
            <w:tcW w:w="616" w:type="pct"/>
            <w:tcBorders>
              <w:top w:val="dotted" w:sz="4" w:space="0" w:color="auto"/>
              <w:left w:val="single" w:sz="4" w:space="0" w:color="auto"/>
              <w:right w:val="single" w:sz="4" w:space="0" w:color="auto"/>
            </w:tcBorders>
            <w:shd w:val="clear" w:color="auto" w:fill="auto"/>
            <w:vAlign w:val="bottom"/>
            <w:hideMark/>
          </w:tcPr>
          <w:p w14:paraId="2FA007BE" w14:textId="77777777" w:rsidR="00E12357" w:rsidRDefault="00E12357" w:rsidP="00202EAD">
            <w:pPr>
              <w:spacing w:before="40" w:line="240" w:lineRule="exact"/>
              <w:ind w:firstLine="0"/>
              <w:jc w:val="center"/>
              <w:rPr>
                <w:rFonts w:cs="Arial"/>
                <w:b/>
                <w:bCs/>
                <w:sz w:val="20"/>
              </w:rPr>
            </w:pPr>
            <w:r>
              <w:rPr>
                <w:rFonts w:cs="Arial"/>
                <w:b/>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2955D04D" w14:textId="77777777" w:rsidR="00E12357" w:rsidRDefault="00E12357" w:rsidP="00202EAD">
            <w:pPr>
              <w:spacing w:before="40" w:line="240" w:lineRule="exact"/>
              <w:ind w:firstLine="0"/>
              <w:jc w:val="center"/>
              <w:rPr>
                <w:rFonts w:cs="Arial"/>
                <w:b/>
                <w:bCs/>
                <w:sz w:val="20"/>
              </w:rPr>
            </w:pPr>
            <w:r>
              <w:rPr>
                <w:rFonts w:cs="Arial"/>
                <w:b/>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5C24F05D" w14:textId="77777777" w:rsidR="00E12357" w:rsidRDefault="00E12357" w:rsidP="00202EAD">
            <w:pPr>
              <w:spacing w:before="40" w:line="240" w:lineRule="exact"/>
              <w:ind w:firstLine="0"/>
              <w:jc w:val="center"/>
              <w:rPr>
                <w:rFonts w:cs="Arial"/>
                <w:b/>
                <w:bCs/>
                <w:sz w:val="20"/>
              </w:rPr>
            </w:pPr>
            <w:r>
              <w:rPr>
                <w:rFonts w:cs="Arial"/>
                <w:b/>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10260A30" w14:textId="77777777" w:rsidR="00E12357" w:rsidRDefault="00E12357" w:rsidP="00202EAD">
            <w:pPr>
              <w:spacing w:before="40" w:line="240" w:lineRule="exact"/>
              <w:ind w:firstLine="0"/>
              <w:jc w:val="center"/>
              <w:rPr>
                <w:rFonts w:cs="Arial"/>
                <w:b/>
                <w:bCs/>
                <w:sz w:val="20"/>
              </w:rPr>
            </w:pPr>
            <w:r>
              <w:rPr>
                <w:rFonts w:cs="Arial"/>
                <w:b/>
                <w:bCs/>
                <w:sz w:val="20"/>
              </w:rPr>
              <w:t> </w:t>
            </w:r>
          </w:p>
        </w:tc>
        <w:tc>
          <w:tcPr>
            <w:tcW w:w="685" w:type="pct"/>
            <w:tcBorders>
              <w:top w:val="dotted" w:sz="4" w:space="0" w:color="auto"/>
              <w:left w:val="single" w:sz="4" w:space="0" w:color="auto"/>
              <w:right w:val="double" w:sz="4" w:space="0" w:color="auto"/>
            </w:tcBorders>
            <w:vAlign w:val="bottom"/>
          </w:tcPr>
          <w:p w14:paraId="1E618438" w14:textId="77777777" w:rsidR="00E12357" w:rsidRPr="001627B2" w:rsidRDefault="00E12357" w:rsidP="00202EAD">
            <w:pPr>
              <w:spacing w:before="40" w:line="240" w:lineRule="exact"/>
              <w:ind w:firstLine="0"/>
              <w:jc w:val="center"/>
              <w:rPr>
                <w:rFonts w:cs="Arial"/>
                <w:b/>
                <w:bCs/>
                <w:sz w:val="20"/>
              </w:rPr>
            </w:pPr>
            <w:r w:rsidRPr="001627B2">
              <w:rPr>
                <w:rFonts w:cs="Arial"/>
                <w:b/>
                <w:sz w:val="20"/>
              </w:rPr>
              <w:t> </w:t>
            </w:r>
          </w:p>
        </w:tc>
      </w:tr>
      <w:tr w:rsidR="00E12357" w:rsidRPr="00167783" w14:paraId="000C90A7" w14:textId="77777777" w:rsidTr="00202EAD">
        <w:trPr>
          <w:trHeight w:val="178"/>
        </w:trPr>
        <w:tc>
          <w:tcPr>
            <w:tcW w:w="2004" w:type="pct"/>
            <w:tcBorders>
              <w:left w:val="double" w:sz="4" w:space="0" w:color="auto"/>
              <w:bottom w:val="dotted" w:sz="4" w:space="0" w:color="auto"/>
              <w:right w:val="single" w:sz="4" w:space="0" w:color="auto"/>
            </w:tcBorders>
            <w:shd w:val="clear" w:color="auto" w:fill="auto"/>
            <w:vAlign w:val="bottom"/>
            <w:hideMark/>
          </w:tcPr>
          <w:p w14:paraId="69B15889" w14:textId="77777777" w:rsidR="00E12357" w:rsidRPr="00167783" w:rsidRDefault="00E12357" w:rsidP="00202EAD">
            <w:pPr>
              <w:widowControl/>
              <w:adjustRightInd/>
              <w:spacing w:before="40" w:line="240" w:lineRule="exact"/>
              <w:ind w:firstLineChars="100" w:firstLine="200"/>
              <w:jc w:val="left"/>
              <w:textAlignment w:val="auto"/>
              <w:rPr>
                <w:rFonts w:cs="Arial"/>
                <w:bCs/>
                <w:i/>
                <w:sz w:val="20"/>
              </w:rPr>
            </w:pPr>
            <w:r w:rsidRPr="00167783">
              <w:rPr>
                <w:rFonts w:cs="Arial"/>
                <w:bCs/>
                <w:i/>
                <w:sz w:val="20"/>
              </w:rPr>
              <w:t>добыча полезных ископаемых</w:t>
            </w:r>
          </w:p>
        </w:tc>
        <w:tc>
          <w:tcPr>
            <w:tcW w:w="616" w:type="pct"/>
            <w:tcBorders>
              <w:left w:val="single" w:sz="4" w:space="0" w:color="auto"/>
              <w:bottom w:val="dotted" w:sz="4" w:space="0" w:color="auto"/>
              <w:right w:val="single" w:sz="4" w:space="0" w:color="auto"/>
            </w:tcBorders>
            <w:shd w:val="clear" w:color="auto" w:fill="auto"/>
            <w:vAlign w:val="bottom"/>
            <w:hideMark/>
          </w:tcPr>
          <w:p w14:paraId="539E66DF" w14:textId="77777777" w:rsidR="00E12357" w:rsidRPr="0058426D" w:rsidRDefault="00E12357" w:rsidP="00202EAD">
            <w:pPr>
              <w:spacing w:before="40" w:line="240" w:lineRule="exact"/>
              <w:ind w:firstLine="0"/>
              <w:jc w:val="center"/>
              <w:rPr>
                <w:rFonts w:cs="Arial"/>
                <w:sz w:val="20"/>
              </w:rPr>
            </w:pPr>
            <w:r w:rsidRPr="0058426D">
              <w:rPr>
                <w:rFonts w:cs="Arial"/>
                <w:sz w:val="20"/>
              </w:rPr>
              <w:t>74,8</w:t>
            </w:r>
          </w:p>
        </w:tc>
        <w:tc>
          <w:tcPr>
            <w:tcW w:w="539" w:type="pct"/>
            <w:tcBorders>
              <w:left w:val="single" w:sz="4" w:space="0" w:color="auto"/>
              <w:bottom w:val="dotted" w:sz="4" w:space="0" w:color="auto"/>
              <w:right w:val="single" w:sz="4" w:space="0" w:color="auto"/>
            </w:tcBorders>
            <w:shd w:val="clear" w:color="auto" w:fill="auto"/>
            <w:vAlign w:val="bottom"/>
            <w:hideMark/>
          </w:tcPr>
          <w:p w14:paraId="7EDD5073" w14:textId="77777777" w:rsidR="00E12357" w:rsidRPr="0058426D" w:rsidRDefault="00E12357" w:rsidP="00202EAD">
            <w:pPr>
              <w:spacing w:before="40" w:line="240" w:lineRule="exact"/>
              <w:ind w:firstLine="0"/>
              <w:jc w:val="center"/>
              <w:rPr>
                <w:rFonts w:cs="Arial"/>
                <w:sz w:val="20"/>
              </w:rPr>
            </w:pPr>
            <w:r w:rsidRPr="0058426D">
              <w:rPr>
                <w:rFonts w:cs="Arial"/>
                <w:sz w:val="20"/>
              </w:rPr>
              <w:t>55,2</w:t>
            </w:r>
          </w:p>
        </w:tc>
        <w:tc>
          <w:tcPr>
            <w:tcW w:w="540" w:type="pct"/>
            <w:tcBorders>
              <w:left w:val="single" w:sz="4" w:space="0" w:color="auto"/>
              <w:bottom w:val="dotted" w:sz="4" w:space="0" w:color="auto"/>
              <w:right w:val="single" w:sz="4" w:space="0" w:color="auto"/>
            </w:tcBorders>
            <w:shd w:val="clear" w:color="auto" w:fill="auto"/>
            <w:vAlign w:val="bottom"/>
            <w:hideMark/>
          </w:tcPr>
          <w:p w14:paraId="0B644B02" w14:textId="77777777" w:rsidR="00E12357" w:rsidRPr="0058426D" w:rsidRDefault="00E12357" w:rsidP="00202EAD">
            <w:pPr>
              <w:spacing w:before="40" w:line="240" w:lineRule="exact"/>
              <w:ind w:firstLine="0"/>
              <w:jc w:val="center"/>
              <w:rPr>
                <w:rFonts w:cs="Arial"/>
                <w:sz w:val="20"/>
              </w:rPr>
            </w:pPr>
            <w:r w:rsidRPr="0058426D">
              <w:rPr>
                <w:rFonts w:cs="Arial"/>
                <w:sz w:val="20"/>
              </w:rPr>
              <w:t>47,0</w:t>
            </w:r>
          </w:p>
        </w:tc>
        <w:tc>
          <w:tcPr>
            <w:tcW w:w="616" w:type="pct"/>
            <w:tcBorders>
              <w:left w:val="single" w:sz="4" w:space="0" w:color="auto"/>
              <w:bottom w:val="dotted" w:sz="4" w:space="0" w:color="auto"/>
              <w:right w:val="single" w:sz="4" w:space="0" w:color="auto"/>
            </w:tcBorders>
            <w:shd w:val="clear" w:color="auto" w:fill="auto"/>
            <w:vAlign w:val="bottom"/>
            <w:hideMark/>
          </w:tcPr>
          <w:p w14:paraId="219E4FB0" w14:textId="77777777" w:rsidR="00E12357" w:rsidRPr="0058426D" w:rsidRDefault="00E12357" w:rsidP="00202EAD">
            <w:pPr>
              <w:spacing w:before="40" w:line="240" w:lineRule="exact"/>
              <w:ind w:firstLine="0"/>
              <w:jc w:val="center"/>
              <w:rPr>
                <w:rFonts w:cs="Arial"/>
                <w:sz w:val="20"/>
              </w:rPr>
            </w:pPr>
            <w:r w:rsidRPr="0058426D">
              <w:rPr>
                <w:rFonts w:cs="Arial"/>
                <w:sz w:val="20"/>
              </w:rPr>
              <w:t>71,9</w:t>
            </w:r>
          </w:p>
        </w:tc>
        <w:tc>
          <w:tcPr>
            <w:tcW w:w="685" w:type="pct"/>
            <w:tcBorders>
              <w:left w:val="single" w:sz="4" w:space="0" w:color="auto"/>
              <w:bottom w:val="dotted" w:sz="4" w:space="0" w:color="auto"/>
              <w:right w:val="double" w:sz="4" w:space="0" w:color="auto"/>
            </w:tcBorders>
            <w:vAlign w:val="bottom"/>
          </w:tcPr>
          <w:p w14:paraId="5163E31C" w14:textId="77777777" w:rsidR="00E12357" w:rsidRPr="0058426D" w:rsidRDefault="00E12357" w:rsidP="00202EAD">
            <w:pPr>
              <w:spacing w:before="40" w:line="240" w:lineRule="exact"/>
              <w:ind w:firstLine="0"/>
              <w:jc w:val="center"/>
              <w:rPr>
                <w:rFonts w:cs="Arial"/>
                <w:sz w:val="20"/>
              </w:rPr>
            </w:pPr>
            <w:r w:rsidRPr="0058426D">
              <w:rPr>
                <w:rFonts w:cs="Arial"/>
                <w:sz w:val="20"/>
              </w:rPr>
              <w:t>112,8</w:t>
            </w:r>
          </w:p>
        </w:tc>
      </w:tr>
      <w:tr w:rsidR="00E12357" w:rsidRPr="00167783" w14:paraId="4E03BE2F" w14:textId="77777777" w:rsidTr="00202EAD">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7D160439" w14:textId="77777777" w:rsidR="00E12357" w:rsidRPr="00167783" w:rsidRDefault="00E12357" w:rsidP="00202EAD">
            <w:pPr>
              <w:widowControl/>
              <w:adjustRightInd/>
              <w:spacing w:before="40" w:line="240" w:lineRule="exact"/>
              <w:ind w:left="317" w:firstLine="0"/>
              <w:jc w:val="left"/>
              <w:textAlignment w:val="auto"/>
              <w:rPr>
                <w:rFonts w:cs="Arial"/>
                <w:bCs/>
                <w:sz w:val="20"/>
              </w:rPr>
            </w:pPr>
            <w:r w:rsidRPr="00167783">
              <w:rPr>
                <w:rFonts w:cs="Arial"/>
                <w:bCs/>
                <w:sz w:val="20"/>
              </w:rPr>
              <w:t>из них:</w:t>
            </w:r>
          </w:p>
        </w:tc>
        <w:tc>
          <w:tcPr>
            <w:tcW w:w="616" w:type="pct"/>
            <w:tcBorders>
              <w:top w:val="dotted" w:sz="4" w:space="0" w:color="auto"/>
              <w:left w:val="single" w:sz="4" w:space="0" w:color="auto"/>
              <w:right w:val="single" w:sz="4" w:space="0" w:color="auto"/>
            </w:tcBorders>
            <w:shd w:val="clear" w:color="auto" w:fill="auto"/>
            <w:vAlign w:val="bottom"/>
            <w:hideMark/>
          </w:tcPr>
          <w:p w14:paraId="50ACE955" w14:textId="77777777" w:rsidR="00E12357" w:rsidRPr="0058426D" w:rsidRDefault="00E12357" w:rsidP="00202EAD">
            <w:pPr>
              <w:jc w:val="center"/>
              <w:rPr>
                <w:rFonts w:cs="Arial"/>
                <w:sz w:val="20"/>
              </w:rPr>
            </w:pPr>
            <w:r w:rsidRPr="0058426D">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14803547" w14:textId="77777777" w:rsidR="00E12357" w:rsidRPr="0058426D" w:rsidRDefault="00E12357" w:rsidP="00202EAD">
            <w:pPr>
              <w:ind w:firstLine="33"/>
              <w:jc w:val="center"/>
              <w:rPr>
                <w:rFonts w:cs="Arial"/>
                <w:sz w:val="20"/>
              </w:rPr>
            </w:pPr>
            <w:r w:rsidRPr="0058426D">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15889EA4" w14:textId="77777777" w:rsidR="00E12357" w:rsidRPr="0058426D" w:rsidRDefault="00E12357" w:rsidP="00202EAD">
            <w:pPr>
              <w:ind w:firstLine="175"/>
              <w:jc w:val="center"/>
              <w:rPr>
                <w:rFonts w:cs="Arial"/>
                <w:sz w:val="20"/>
              </w:rPr>
            </w:pPr>
            <w:r w:rsidRPr="0058426D">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353AB5BF" w14:textId="77777777" w:rsidR="00E12357" w:rsidRPr="0058426D" w:rsidRDefault="00E12357" w:rsidP="00202EAD">
            <w:pPr>
              <w:jc w:val="center"/>
              <w:rPr>
                <w:rFonts w:cs="Arial"/>
                <w:sz w:val="20"/>
              </w:rPr>
            </w:pPr>
            <w:r w:rsidRPr="0058426D">
              <w:rPr>
                <w:rFonts w:cs="Arial"/>
                <w:sz w:val="20"/>
              </w:rPr>
              <w:t> </w:t>
            </w:r>
          </w:p>
        </w:tc>
        <w:tc>
          <w:tcPr>
            <w:tcW w:w="685" w:type="pct"/>
            <w:tcBorders>
              <w:top w:val="dotted" w:sz="4" w:space="0" w:color="auto"/>
              <w:left w:val="single" w:sz="4" w:space="0" w:color="auto"/>
              <w:right w:val="double" w:sz="4" w:space="0" w:color="auto"/>
            </w:tcBorders>
            <w:vAlign w:val="bottom"/>
          </w:tcPr>
          <w:p w14:paraId="285B34C2"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r>
      <w:tr w:rsidR="00E12357" w:rsidRPr="00167783" w14:paraId="0B9D17BC" w14:textId="77777777" w:rsidTr="00202EAD">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00A3E466" w14:textId="77777777" w:rsidR="00E12357" w:rsidRPr="00167783" w:rsidRDefault="00E12357" w:rsidP="00202EAD">
            <w:pPr>
              <w:widowControl/>
              <w:adjustRightInd/>
              <w:spacing w:before="40" w:line="240" w:lineRule="exact"/>
              <w:ind w:left="317" w:firstLine="0"/>
              <w:jc w:val="left"/>
              <w:textAlignment w:val="auto"/>
              <w:rPr>
                <w:rFonts w:cs="Arial"/>
                <w:bCs/>
                <w:sz w:val="20"/>
              </w:rPr>
            </w:pPr>
            <w:r w:rsidRPr="00167783">
              <w:rPr>
                <w:rFonts w:cs="Arial"/>
                <w:bCs/>
                <w:sz w:val="20"/>
              </w:rPr>
              <w:t>добыча угля</w:t>
            </w:r>
          </w:p>
        </w:tc>
        <w:tc>
          <w:tcPr>
            <w:tcW w:w="616" w:type="pct"/>
            <w:tcBorders>
              <w:left w:val="single" w:sz="4" w:space="0" w:color="auto"/>
              <w:bottom w:val="dotted" w:sz="4" w:space="0" w:color="auto"/>
              <w:right w:val="single" w:sz="4" w:space="0" w:color="auto"/>
            </w:tcBorders>
            <w:shd w:val="clear" w:color="auto" w:fill="auto"/>
            <w:vAlign w:val="bottom"/>
            <w:hideMark/>
          </w:tcPr>
          <w:p w14:paraId="2A7DCFEF" w14:textId="77777777" w:rsidR="00E12357" w:rsidRPr="0058426D" w:rsidRDefault="00E12357" w:rsidP="00202EAD">
            <w:pPr>
              <w:spacing w:before="40" w:line="240" w:lineRule="exact"/>
              <w:ind w:firstLine="0"/>
              <w:jc w:val="center"/>
              <w:rPr>
                <w:rFonts w:cs="Arial"/>
                <w:sz w:val="20"/>
              </w:rPr>
            </w:pPr>
            <w:r w:rsidRPr="0058426D">
              <w:rPr>
                <w:rFonts w:cs="Arial"/>
                <w:sz w:val="20"/>
              </w:rPr>
              <w:t>72,4</w:t>
            </w:r>
          </w:p>
        </w:tc>
        <w:tc>
          <w:tcPr>
            <w:tcW w:w="539" w:type="pct"/>
            <w:tcBorders>
              <w:left w:val="single" w:sz="4" w:space="0" w:color="auto"/>
              <w:bottom w:val="dotted" w:sz="4" w:space="0" w:color="auto"/>
              <w:right w:val="single" w:sz="4" w:space="0" w:color="auto"/>
            </w:tcBorders>
            <w:shd w:val="clear" w:color="auto" w:fill="auto"/>
            <w:vAlign w:val="bottom"/>
            <w:hideMark/>
          </w:tcPr>
          <w:p w14:paraId="379EC41D" w14:textId="77777777" w:rsidR="00E12357" w:rsidRPr="0058426D" w:rsidRDefault="00E12357" w:rsidP="00202EAD">
            <w:pPr>
              <w:spacing w:before="40" w:line="240" w:lineRule="exact"/>
              <w:ind w:firstLine="0"/>
              <w:jc w:val="center"/>
              <w:rPr>
                <w:rFonts w:cs="Arial"/>
                <w:sz w:val="20"/>
              </w:rPr>
            </w:pPr>
            <w:r w:rsidRPr="0058426D">
              <w:rPr>
                <w:rFonts w:cs="Arial"/>
                <w:sz w:val="20"/>
              </w:rPr>
              <w:t>51,8</w:t>
            </w:r>
          </w:p>
        </w:tc>
        <w:tc>
          <w:tcPr>
            <w:tcW w:w="540" w:type="pct"/>
            <w:tcBorders>
              <w:left w:val="single" w:sz="4" w:space="0" w:color="auto"/>
              <w:bottom w:val="dotted" w:sz="4" w:space="0" w:color="auto"/>
              <w:right w:val="single" w:sz="4" w:space="0" w:color="auto"/>
            </w:tcBorders>
            <w:shd w:val="clear" w:color="auto" w:fill="auto"/>
            <w:vAlign w:val="bottom"/>
            <w:hideMark/>
          </w:tcPr>
          <w:p w14:paraId="60D66C08" w14:textId="77777777" w:rsidR="00E12357" w:rsidRPr="0058426D" w:rsidRDefault="00E12357" w:rsidP="00202EAD">
            <w:pPr>
              <w:spacing w:before="40" w:line="240" w:lineRule="exact"/>
              <w:ind w:firstLine="0"/>
              <w:jc w:val="center"/>
              <w:rPr>
                <w:rFonts w:cs="Arial"/>
                <w:sz w:val="20"/>
              </w:rPr>
            </w:pPr>
            <w:r w:rsidRPr="0058426D">
              <w:rPr>
                <w:rFonts w:cs="Arial"/>
                <w:sz w:val="20"/>
              </w:rPr>
              <w:t>43,7</w:t>
            </w:r>
          </w:p>
        </w:tc>
        <w:tc>
          <w:tcPr>
            <w:tcW w:w="616" w:type="pct"/>
            <w:tcBorders>
              <w:left w:val="single" w:sz="4" w:space="0" w:color="auto"/>
              <w:bottom w:val="dotted" w:sz="4" w:space="0" w:color="auto"/>
              <w:right w:val="single" w:sz="4" w:space="0" w:color="auto"/>
            </w:tcBorders>
            <w:shd w:val="clear" w:color="auto" w:fill="auto"/>
            <w:vAlign w:val="bottom"/>
            <w:hideMark/>
          </w:tcPr>
          <w:p w14:paraId="1CFB48D3" w14:textId="77777777" w:rsidR="00E12357" w:rsidRPr="0058426D" w:rsidRDefault="00E12357" w:rsidP="00202EAD">
            <w:pPr>
              <w:spacing w:before="40" w:line="240" w:lineRule="exact"/>
              <w:ind w:firstLine="0"/>
              <w:jc w:val="center"/>
              <w:rPr>
                <w:rFonts w:cs="Arial"/>
                <w:sz w:val="20"/>
              </w:rPr>
            </w:pPr>
            <w:r w:rsidRPr="0058426D">
              <w:rPr>
                <w:rFonts w:cs="Arial"/>
                <w:sz w:val="20"/>
              </w:rPr>
              <w:t>70,4</w:t>
            </w:r>
          </w:p>
        </w:tc>
        <w:tc>
          <w:tcPr>
            <w:tcW w:w="685" w:type="pct"/>
            <w:tcBorders>
              <w:left w:val="single" w:sz="4" w:space="0" w:color="auto"/>
              <w:bottom w:val="dotted" w:sz="4" w:space="0" w:color="auto"/>
              <w:right w:val="double" w:sz="4" w:space="0" w:color="auto"/>
            </w:tcBorders>
            <w:vAlign w:val="bottom"/>
          </w:tcPr>
          <w:p w14:paraId="6F2578ED" w14:textId="77777777" w:rsidR="00E12357" w:rsidRPr="0058426D" w:rsidRDefault="00E12357" w:rsidP="00202EAD">
            <w:pPr>
              <w:spacing w:before="40" w:line="240" w:lineRule="exact"/>
              <w:ind w:firstLine="0"/>
              <w:jc w:val="center"/>
              <w:rPr>
                <w:rFonts w:cs="Arial"/>
                <w:sz w:val="20"/>
              </w:rPr>
            </w:pPr>
            <w:r w:rsidRPr="0058426D">
              <w:rPr>
                <w:rFonts w:cs="Arial"/>
                <w:sz w:val="20"/>
              </w:rPr>
              <w:t>115,7</w:t>
            </w:r>
          </w:p>
        </w:tc>
      </w:tr>
      <w:tr w:rsidR="00E12357" w:rsidRPr="00167783" w14:paraId="587C8EB8"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4A42FAF" w14:textId="77777777" w:rsidR="00E12357" w:rsidRPr="00167783" w:rsidRDefault="00E12357" w:rsidP="00202EAD">
            <w:pPr>
              <w:widowControl/>
              <w:adjustRightInd/>
              <w:spacing w:before="40" w:line="240" w:lineRule="exact"/>
              <w:ind w:left="317" w:firstLine="0"/>
              <w:jc w:val="left"/>
              <w:textAlignment w:val="auto"/>
              <w:rPr>
                <w:rFonts w:cs="Arial"/>
                <w:bCs/>
                <w:sz w:val="20"/>
              </w:rPr>
            </w:pPr>
            <w:r w:rsidRPr="00167783">
              <w:rPr>
                <w:rFonts w:cs="Arial"/>
                <w:bCs/>
                <w:sz w:val="20"/>
              </w:rPr>
              <w:t>добыча металлических руд</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9C622BE" w14:textId="77777777" w:rsidR="00E12357" w:rsidRPr="0058426D" w:rsidRDefault="00E12357" w:rsidP="00202EAD">
            <w:pPr>
              <w:spacing w:before="40" w:line="240" w:lineRule="exact"/>
              <w:ind w:firstLine="0"/>
              <w:jc w:val="center"/>
              <w:rPr>
                <w:rFonts w:cs="Arial"/>
                <w:sz w:val="20"/>
              </w:rPr>
            </w:pPr>
            <w:r w:rsidRPr="0058426D">
              <w:rPr>
                <w:rFonts w:cs="Arial"/>
                <w:sz w:val="20"/>
              </w:rPr>
              <w:t>110,6</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12FA884" w14:textId="77777777" w:rsidR="00E12357" w:rsidRPr="0058426D" w:rsidRDefault="00E12357" w:rsidP="00202EAD">
            <w:pPr>
              <w:spacing w:before="40" w:line="240" w:lineRule="exact"/>
              <w:ind w:firstLine="0"/>
              <w:jc w:val="center"/>
              <w:rPr>
                <w:rFonts w:cs="Arial"/>
                <w:sz w:val="20"/>
              </w:rPr>
            </w:pPr>
            <w:r w:rsidRPr="0058426D">
              <w:rPr>
                <w:rFonts w:cs="Arial"/>
                <w:sz w:val="20"/>
              </w:rPr>
              <w:t>170,6</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C60B376" w14:textId="77777777" w:rsidR="00E12357" w:rsidRPr="0058426D" w:rsidRDefault="00E12357" w:rsidP="00202EAD">
            <w:pPr>
              <w:spacing w:before="40" w:line="240" w:lineRule="exact"/>
              <w:ind w:firstLine="0"/>
              <w:jc w:val="center"/>
              <w:rPr>
                <w:rFonts w:cs="Arial"/>
                <w:sz w:val="20"/>
              </w:rPr>
            </w:pPr>
            <w:r w:rsidRPr="0058426D">
              <w:rPr>
                <w:rFonts w:cs="Arial"/>
                <w:sz w:val="20"/>
              </w:rPr>
              <w:t>174,9</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4D171BD" w14:textId="77777777" w:rsidR="00E12357" w:rsidRPr="0058426D" w:rsidRDefault="00E12357" w:rsidP="00202EAD">
            <w:pPr>
              <w:spacing w:before="40" w:line="240" w:lineRule="exact"/>
              <w:ind w:firstLine="0"/>
              <w:jc w:val="center"/>
              <w:rPr>
                <w:rFonts w:cs="Arial"/>
                <w:sz w:val="20"/>
              </w:rPr>
            </w:pPr>
            <w:r w:rsidRPr="0058426D">
              <w:rPr>
                <w:rFonts w:cs="Arial"/>
                <w:sz w:val="20"/>
              </w:rPr>
              <w:t>99,7</w:t>
            </w:r>
          </w:p>
        </w:tc>
        <w:tc>
          <w:tcPr>
            <w:tcW w:w="685" w:type="pct"/>
            <w:tcBorders>
              <w:top w:val="dotted" w:sz="4" w:space="0" w:color="auto"/>
              <w:left w:val="single" w:sz="4" w:space="0" w:color="auto"/>
              <w:bottom w:val="dotted" w:sz="4" w:space="0" w:color="auto"/>
              <w:right w:val="double" w:sz="4" w:space="0" w:color="auto"/>
            </w:tcBorders>
            <w:vAlign w:val="bottom"/>
          </w:tcPr>
          <w:p w14:paraId="42051828" w14:textId="77777777" w:rsidR="00E12357" w:rsidRPr="0058426D" w:rsidRDefault="00E12357" w:rsidP="00202EAD">
            <w:pPr>
              <w:spacing w:before="40" w:line="240" w:lineRule="exact"/>
              <w:ind w:firstLine="0"/>
              <w:jc w:val="center"/>
              <w:rPr>
                <w:rFonts w:cs="Arial"/>
                <w:sz w:val="20"/>
              </w:rPr>
            </w:pPr>
            <w:r w:rsidRPr="0058426D">
              <w:rPr>
                <w:rFonts w:cs="Arial"/>
                <w:sz w:val="20"/>
              </w:rPr>
              <w:t>78,1</w:t>
            </w:r>
          </w:p>
        </w:tc>
      </w:tr>
      <w:tr w:rsidR="00E12357" w:rsidRPr="00167783" w14:paraId="7FDC79E3"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D7C2107" w14:textId="77777777" w:rsidR="00E12357" w:rsidRPr="00167783" w:rsidRDefault="00E12357" w:rsidP="00202EAD">
            <w:pPr>
              <w:widowControl/>
              <w:adjustRightInd/>
              <w:spacing w:before="40" w:line="240" w:lineRule="exact"/>
              <w:ind w:left="317" w:firstLine="0"/>
              <w:jc w:val="left"/>
              <w:textAlignment w:val="auto"/>
              <w:rPr>
                <w:rFonts w:cs="Arial"/>
                <w:bCs/>
                <w:sz w:val="20"/>
              </w:rPr>
            </w:pPr>
            <w:r w:rsidRPr="00167783">
              <w:rPr>
                <w:rFonts w:cs="Arial"/>
                <w:bCs/>
                <w:sz w:val="20"/>
              </w:rPr>
              <w:t>добыча прочих полезных ископаемых</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E0BF0DE" w14:textId="77777777" w:rsidR="00E12357" w:rsidRPr="0058426D" w:rsidRDefault="00E12357" w:rsidP="00202EAD">
            <w:pPr>
              <w:spacing w:before="40" w:line="240" w:lineRule="exact"/>
              <w:ind w:firstLine="0"/>
              <w:jc w:val="center"/>
              <w:rPr>
                <w:rFonts w:cs="Arial"/>
                <w:sz w:val="20"/>
              </w:rPr>
            </w:pPr>
            <w:r w:rsidRPr="0058426D">
              <w:rPr>
                <w:rFonts w:cs="Arial"/>
                <w:sz w:val="20"/>
              </w:rPr>
              <w:t>100,1</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B246100" w14:textId="77777777" w:rsidR="00E12357" w:rsidRPr="0058426D" w:rsidRDefault="00E12357" w:rsidP="00202EAD">
            <w:pPr>
              <w:spacing w:before="40" w:line="240" w:lineRule="exact"/>
              <w:ind w:firstLine="0"/>
              <w:jc w:val="center"/>
              <w:rPr>
                <w:rFonts w:cs="Arial"/>
                <w:sz w:val="20"/>
              </w:rPr>
            </w:pPr>
            <w:r w:rsidRPr="0058426D">
              <w:rPr>
                <w:rFonts w:cs="Arial"/>
                <w:sz w:val="20"/>
              </w:rPr>
              <w:t>105,6</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DA9E324" w14:textId="77777777" w:rsidR="00E12357" w:rsidRPr="0058426D" w:rsidRDefault="00E12357" w:rsidP="00202EAD">
            <w:pPr>
              <w:spacing w:before="40" w:line="240" w:lineRule="exact"/>
              <w:ind w:firstLine="0"/>
              <w:jc w:val="center"/>
              <w:rPr>
                <w:rFonts w:cs="Arial"/>
                <w:sz w:val="20"/>
              </w:rPr>
            </w:pPr>
            <w:r w:rsidRPr="0058426D">
              <w:rPr>
                <w:rFonts w:cs="Arial"/>
                <w:sz w:val="20"/>
              </w:rPr>
              <w:t>105,2</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97BA103" w14:textId="77777777" w:rsidR="00E12357" w:rsidRPr="0058426D" w:rsidRDefault="00E12357" w:rsidP="00202EAD">
            <w:pPr>
              <w:spacing w:before="40" w:line="240" w:lineRule="exact"/>
              <w:ind w:firstLine="0"/>
              <w:jc w:val="center"/>
              <w:rPr>
                <w:rFonts w:cs="Arial"/>
                <w:sz w:val="20"/>
              </w:rPr>
            </w:pPr>
            <w:r w:rsidRPr="0058426D">
              <w:rPr>
                <w:rFonts w:cs="Arial"/>
                <w:sz w:val="20"/>
              </w:rPr>
              <w:t>105,0</w:t>
            </w:r>
          </w:p>
        </w:tc>
        <w:tc>
          <w:tcPr>
            <w:tcW w:w="685" w:type="pct"/>
            <w:tcBorders>
              <w:top w:val="dotted" w:sz="4" w:space="0" w:color="auto"/>
              <w:left w:val="single" w:sz="4" w:space="0" w:color="auto"/>
              <w:bottom w:val="dotted" w:sz="4" w:space="0" w:color="auto"/>
              <w:right w:val="double" w:sz="4" w:space="0" w:color="auto"/>
            </w:tcBorders>
            <w:vAlign w:val="bottom"/>
          </w:tcPr>
          <w:p w14:paraId="26DCCE20" w14:textId="77777777" w:rsidR="00E12357" w:rsidRPr="0058426D" w:rsidRDefault="00E12357" w:rsidP="00202EAD">
            <w:pPr>
              <w:spacing w:before="40" w:line="240" w:lineRule="exact"/>
              <w:ind w:firstLine="0"/>
              <w:jc w:val="center"/>
              <w:rPr>
                <w:rFonts w:cs="Arial"/>
                <w:sz w:val="20"/>
              </w:rPr>
            </w:pPr>
            <w:r w:rsidRPr="0058426D">
              <w:rPr>
                <w:rFonts w:cs="Arial"/>
                <w:sz w:val="20"/>
              </w:rPr>
              <w:t>103,4</w:t>
            </w:r>
          </w:p>
        </w:tc>
      </w:tr>
      <w:tr w:rsidR="00E12357" w:rsidRPr="00167783" w14:paraId="4BC2DA6E"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83CF89E" w14:textId="77777777" w:rsidR="00E12357" w:rsidRPr="00167783" w:rsidRDefault="00E12357" w:rsidP="00202EAD">
            <w:pPr>
              <w:widowControl/>
              <w:adjustRightInd/>
              <w:spacing w:before="40" w:line="240" w:lineRule="exact"/>
              <w:ind w:firstLineChars="100" w:firstLine="200"/>
              <w:jc w:val="left"/>
              <w:textAlignment w:val="auto"/>
              <w:rPr>
                <w:rFonts w:cs="Arial"/>
                <w:bCs/>
                <w:i/>
                <w:sz w:val="20"/>
              </w:rPr>
            </w:pPr>
            <w:r w:rsidRPr="00167783">
              <w:rPr>
                <w:rFonts w:cs="Arial"/>
                <w:bCs/>
                <w:i/>
                <w:sz w:val="20"/>
              </w:rPr>
              <w:t>обрабатывающие производства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61AA8AD" w14:textId="77777777" w:rsidR="00E12357" w:rsidRPr="0058426D" w:rsidRDefault="00E12357" w:rsidP="00202EAD">
            <w:pPr>
              <w:spacing w:before="40" w:line="240" w:lineRule="exact"/>
              <w:ind w:firstLine="0"/>
              <w:jc w:val="center"/>
              <w:rPr>
                <w:rFonts w:cs="Arial"/>
                <w:sz w:val="20"/>
              </w:rPr>
            </w:pPr>
            <w:r w:rsidRPr="0058426D">
              <w:rPr>
                <w:rFonts w:cs="Arial"/>
                <w:sz w:val="20"/>
              </w:rPr>
              <w:t>100,2</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7C5E88A" w14:textId="77777777" w:rsidR="00E12357" w:rsidRPr="0058426D" w:rsidRDefault="00E12357" w:rsidP="00202EAD">
            <w:pPr>
              <w:spacing w:before="40" w:line="240" w:lineRule="exact"/>
              <w:ind w:firstLine="0"/>
              <w:jc w:val="center"/>
              <w:rPr>
                <w:rFonts w:cs="Arial"/>
                <w:sz w:val="20"/>
              </w:rPr>
            </w:pPr>
            <w:r w:rsidRPr="0058426D">
              <w:rPr>
                <w:rFonts w:cs="Arial"/>
                <w:sz w:val="20"/>
              </w:rPr>
              <w:t>103,7</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E76BAFD" w14:textId="77777777" w:rsidR="00E12357" w:rsidRPr="0058426D" w:rsidRDefault="00E12357" w:rsidP="00202EAD">
            <w:pPr>
              <w:spacing w:before="40" w:line="240" w:lineRule="exact"/>
              <w:ind w:firstLine="0"/>
              <w:jc w:val="center"/>
              <w:rPr>
                <w:rFonts w:cs="Arial"/>
                <w:sz w:val="20"/>
              </w:rPr>
            </w:pPr>
            <w:r w:rsidRPr="0058426D">
              <w:rPr>
                <w:rFonts w:cs="Arial"/>
                <w:sz w:val="20"/>
              </w:rPr>
              <w:t>104,5</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BF07957" w14:textId="77777777" w:rsidR="00E12357" w:rsidRPr="0058426D" w:rsidRDefault="00E12357" w:rsidP="00202EAD">
            <w:pPr>
              <w:spacing w:before="40" w:line="240" w:lineRule="exact"/>
              <w:ind w:firstLine="0"/>
              <w:jc w:val="center"/>
              <w:rPr>
                <w:rFonts w:cs="Arial"/>
                <w:sz w:val="20"/>
              </w:rPr>
            </w:pPr>
            <w:r w:rsidRPr="0058426D">
              <w:rPr>
                <w:rFonts w:cs="Arial"/>
                <w:sz w:val="20"/>
              </w:rPr>
              <w:t>107,1</w:t>
            </w:r>
          </w:p>
        </w:tc>
        <w:tc>
          <w:tcPr>
            <w:tcW w:w="685" w:type="pct"/>
            <w:tcBorders>
              <w:top w:val="dotted" w:sz="4" w:space="0" w:color="auto"/>
              <w:left w:val="single" w:sz="4" w:space="0" w:color="auto"/>
              <w:bottom w:val="dotted" w:sz="4" w:space="0" w:color="auto"/>
              <w:right w:val="double" w:sz="4" w:space="0" w:color="auto"/>
            </w:tcBorders>
            <w:vAlign w:val="bottom"/>
          </w:tcPr>
          <w:p w14:paraId="336BDB25" w14:textId="77777777" w:rsidR="00E12357" w:rsidRPr="0058426D" w:rsidRDefault="00E12357" w:rsidP="00202EAD">
            <w:pPr>
              <w:spacing w:before="40" w:line="240" w:lineRule="exact"/>
              <w:ind w:firstLine="0"/>
              <w:jc w:val="center"/>
              <w:rPr>
                <w:rFonts w:cs="Arial"/>
                <w:sz w:val="20"/>
              </w:rPr>
            </w:pPr>
            <w:r w:rsidRPr="0058426D">
              <w:rPr>
                <w:rFonts w:cs="Arial"/>
                <w:sz w:val="20"/>
              </w:rPr>
              <w:t>118,0</w:t>
            </w:r>
          </w:p>
        </w:tc>
      </w:tr>
      <w:tr w:rsidR="00E12357" w:rsidRPr="00167783" w14:paraId="3E3064D8" w14:textId="77777777" w:rsidTr="00202EAD">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0D428C73" w14:textId="77777777" w:rsidR="00E12357" w:rsidRPr="00167783" w:rsidRDefault="00E12357" w:rsidP="00202EAD">
            <w:pPr>
              <w:spacing w:before="40" w:line="240" w:lineRule="exact"/>
              <w:ind w:firstLine="317"/>
              <w:rPr>
                <w:rFonts w:cs="Arial"/>
                <w:bCs/>
                <w:sz w:val="20"/>
              </w:rPr>
            </w:pPr>
            <w:r w:rsidRPr="00167783">
              <w:rPr>
                <w:rFonts w:cs="Arial"/>
                <w:bCs/>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4D12CD20"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65542B0D"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6904772C"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6B5CD0F0"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c>
          <w:tcPr>
            <w:tcW w:w="685" w:type="pct"/>
            <w:tcBorders>
              <w:top w:val="dotted" w:sz="4" w:space="0" w:color="auto"/>
              <w:left w:val="single" w:sz="4" w:space="0" w:color="auto"/>
              <w:right w:val="double" w:sz="4" w:space="0" w:color="auto"/>
            </w:tcBorders>
            <w:vAlign w:val="bottom"/>
          </w:tcPr>
          <w:p w14:paraId="62C86DFD"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r>
      <w:tr w:rsidR="00E12357" w:rsidRPr="00763923" w14:paraId="2B23FCDA" w14:textId="77777777" w:rsidTr="00202EAD">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61997574"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пищевых продуктов</w:t>
            </w:r>
          </w:p>
        </w:tc>
        <w:tc>
          <w:tcPr>
            <w:tcW w:w="616" w:type="pct"/>
            <w:tcBorders>
              <w:left w:val="single" w:sz="4" w:space="0" w:color="auto"/>
              <w:bottom w:val="dotted" w:sz="4" w:space="0" w:color="auto"/>
              <w:right w:val="single" w:sz="4" w:space="0" w:color="auto"/>
            </w:tcBorders>
            <w:shd w:val="clear" w:color="auto" w:fill="auto"/>
            <w:vAlign w:val="bottom"/>
            <w:hideMark/>
          </w:tcPr>
          <w:p w14:paraId="573BCBD0" w14:textId="77777777" w:rsidR="00E12357" w:rsidRPr="00D73060" w:rsidRDefault="00E12357" w:rsidP="00202EAD">
            <w:pPr>
              <w:spacing w:before="40" w:line="240" w:lineRule="exact"/>
              <w:ind w:firstLine="0"/>
              <w:jc w:val="center"/>
              <w:rPr>
                <w:rFonts w:cs="Arial"/>
                <w:sz w:val="20"/>
              </w:rPr>
            </w:pPr>
            <w:r>
              <w:rPr>
                <w:rFonts w:cs="Arial"/>
                <w:sz w:val="20"/>
              </w:rPr>
              <w:t>100,9</w:t>
            </w:r>
          </w:p>
        </w:tc>
        <w:tc>
          <w:tcPr>
            <w:tcW w:w="539" w:type="pct"/>
            <w:tcBorders>
              <w:left w:val="nil"/>
              <w:bottom w:val="dotted" w:sz="4" w:space="0" w:color="auto"/>
              <w:right w:val="single" w:sz="4" w:space="0" w:color="auto"/>
            </w:tcBorders>
            <w:shd w:val="clear" w:color="auto" w:fill="auto"/>
            <w:vAlign w:val="bottom"/>
            <w:hideMark/>
          </w:tcPr>
          <w:p w14:paraId="2C06E140" w14:textId="77777777" w:rsidR="00E12357" w:rsidRPr="00D73060" w:rsidRDefault="00E12357" w:rsidP="00202EAD">
            <w:pPr>
              <w:spacing w:before="40" w:line="240" w:lineRule="exact"/>
              <w:ind w:firstLine="0"/>
              <w:jc w:val="center"/>
              <w:rPr>
                <w:rFonts w:cs="Arial"/>
                <w:sz w:val="20"/>
              </w:rPr>
            </w:pPr>
            <w:r>
              <w:rPr>
                <w:rFonts w:cs="Arial"/>
                <w:sz w:val="20"/>
              </w:rPr>
              <w:t>101,2</w:t>
            </w:r>
          </w:p>
        </w:tc>
        <w:tc>
          <w:tcPr>
            <w:tcW w:w="540" w:type="pct"/>
            <w:tcBorders>
              <w:left w:val="nil"/>
              <w:bottom w:val="dotted" w:sz="4" w:space="0" w:color="auto"/>
              <w:right w:val="single" w:sz="4" w:space="0" w:color="auto"/>
            </w:tcBorders>
            <w:shd w:val="clear" w:color="auto" w:fill="auto"/>
            <w:vAlign w:val="bottom"/>
            <w:hideMark/>
          </w:tcPr>
          <w:p w14:paraId="1EFC234D" w14:textId="77777777" w:rsidR="00E12357" w:rsidRPr="00D73060" w:rsidRDefault="00E12357" w:rsidP="00202EAD">
            <w:pPr>
              <w:spacing w:before="40" w:line="240" w:lineRule="exact"/>
              <w:ind w:firstLine="0"/>
              <w:jc w:val="center"/>
              <w:rPr>
                <w:rFonts w:cs="Arial"/>
                <w:sz w:val="20"/>
              </w:rPr>
            </w:pPr>
            <w:r>
              <w:rPr>
                <w:rFonts w:cs="Arial"/>
                <w:sz w:val="20"/>
              </w:rPr>
              <w:t>104,1</w:t>
            </w:r>
          </w:p>
        </w:tc>
        <w:tc>
          <w:tcPr>
            <w:tcW w:w="616" w:type="pct"/>
            <w:tcBorders>
              <w:left w:val="nil"/>
              <w:bottom w:val="dotted" w:sz="4" w:space="0" w:color="auto"/>
              <w:right w:val="single" w:sz="4" w:space="0" w:color="auto"/>
            </w:tcBorders>
            <w:shd w:val="clear" w:color="auto" w:fill="auto"/>
            <w:vAlign w:val="bottom"/>
            <w:hideMark/>
          </w:tcPr>
          <w:p w14:paraId="49E30CA6" w14:textId="77777777" w:rsidR="00E12357" w:rsidRPr="00D73060" w:rsidRDefault="00E12357" w:rsidP="00202EAD">
            <w:pPr>
              <w:spacing w:before="40" w:line="240" w:lineRule="exact"/>
              <w:ind w:firstLine="0"/>
              <w:jc w:val="center"/>
              <w:rPr>
                <w:rFonts w:cs="Arial"/>
                <w:sz w:val="20"/>
              </w:rPr>
            </w:pPr>
            <w:r>
              <w:rPr>
                <w:rFonts w:cs="Arial"/>
                <w:sz w:val="20"/>
              </w:rPr>
              <w:t>107,8</w:t>
            </w:r>
          </w:p>
        </w:tc>
        <w:tc>
          <w:tcPr>
            <w:tcW w:w="685" w:type="pct"/>
            <w:tcBorders>
              <w:bottom w:val="dotted" w:sz="4" w:space="0" w:color="auto"/>
              <w:right w:val="double" w:sz="4" w:space="0" w:color="auto"/>
            </w:tcBorders>
            <w:vAlign w:val="bottom"/>
          </w:tcPr>
          <w:p w14:paraId="266927AE" w14:textId="77777777" w:rsidR="00E12357" w:rsidRPr="00D73060" w:rsidRDefault="00E12357" w:rsidP="00202EAD">
            <w:pPr>
              <w:spacing w:before="40" w:line="240" w:lineRule="exact"/>
              <w:ind w:firstLine="0"/>
              <w:jc w:val="center"/>
              <w:rPr>
                <w:rFonts w:cs="Arial"/>
                <w:sz w:val="20"/>
              </w:rPr>
            </w:pPr>
            <w:r>
              <w:rPr>
                <w:rFonts w:cs="Arial"/>
                <w:sz w:val="20"/>
              </w:rPr>
              <w:t>111,9</w:t>
            </w:r>
          </w:p>
        </w:tc>
      </w:tr>
      <w:tr w:rsidR="00E12357" w:rsidRPr="00763923" w14:paraId="3397F663"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EA80B58"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напитков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FC7E1C5" w14:textId="77777777" w:rsidR="00E12357" w:rsidRPr="00192D39" w:rsidRDefault="00E12357" w:rsidP="00202EAD">
            <w:pPr>
              <w:spacing w:before="40" w:line="240" w:lineRule="exact"/>
              <w:ind w:firstLine="0"/>
              <w:jc w:val="center"/>
              <w:rPr>
                <w:rFonts w:cs="Arial"/>
                <w:bCs/>
                <w:sz w:val="20"/>
              </w:rPr>
            </w:pPr>
            <w:r>
              <w:rPr>
                <w:rFonts w:cs="Arial"/>
                <w:sz w:val="20"/>
              </w:rPr>
              <w:t>99,8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22D2241" w14:textId="77777777" w:rsidR="00E12357" w:rsidRPr="00192D39" w:rsidRDefault="00E12357" w:rsidP="00202EAD">
            <w:pPr>
              <w:spacing w:before="40" w:line="240" w:lineRule="exact"/>
              <w:ind w:firstLine="0"/>
              <w:jc w:val="center"/>
              <w:rPr>
                <w:rFonts w:cs="Arial"/>
                <w:bCs/>
                <w:sz w:val="20"/>
              </w:rPr>
            </w:pPr>
            <w:r>
              <w:rPr>
                <w:rFonts w:cs="Arial"/>
                <w:sz w:val="20"/>
              </w:rPr>
              <w:t>105,4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887C95E" w14:textId="77777777" w:rsidR="00E12357" w:rsidRPr="00192D39" w:rsidRDefault="00E12357" w:rsidP="00202EAD">
            <w:pPr>
              <w:spacing w:before="40" w:line="240" w:lineRule="exact"/>
              <w:ind w:firstLine="0"/>
              <w:jc w:val="center"/>
              <w:rPr>
                <w:rFonts w:cs="Arial"/>
                <w:bCs/>
                <w:sz w:val="20"/>
              </w:rPr>
            </w:pPr>
            <w:r>
              <w:rPr>
                <w:rFonts w:cs="Arial"/>
                <w:sz w:val="20"/>
              </w:rPr>
              <w:t>105,5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C44E600" w14:textId="77777777" w:rsidR="00E12357" w:rsidRPr="00192D39" w:rsidRDefault="00E12357" w:rsidP="00202EAD">
            <w:pPr>
              <w:spacing w:before="40" w:line="240" w:lineRule="exact"/>
              <w:ind w:firstLine="0"/>
              <w:jc w:val="center"/>
              <w:rPr>
                <w:rFonts w:cs="Arial"/>
                <w:bCs/>
                <w:sz w:val="20"/>
              </w:rPr>
            </w:pPr>
            <w:r>
              <w:rPr>
                <w:rFonts w:cs="Arial"/>
                <w:sz w:val="20"/>
              </w:rPr>
              <w:t>111,9</w:t>
            </w:r>
          </w:p>
        </w:tc>
        <w:tc>
          <w:tcPr>
            <w:tcW w:w="685" w:type="pct"/>
            <w:tcBorders>
              <w:top w:val="dotted" w:sz="4" w:space="0" w:color="auto"/>
              <w:bottom w:val="dotted" w:sz="4" w:space="0" w:color="auto"/>
              <w:right w:val="double" w:sz="4" w:space="0" w:color="auto"/>
            </w:tcBorders>
            <w:vAlign w:val="bottom"/>
          </w:tcPr>
          <w:p w14:paraId="0A387973" w14:textId="77777777" w:rsidR="00E12357" w:rsidRPr="00192D39" w:rsidRDefault="00E12357" w:rsidP="00202EAD">
            <w:pPr>
              <w:spacing w:before="40" w:line="240" w:lineRule="exact"/>
              <w:ind w:firstLine="0"/>
              <w:jc w:val="center"/>
              <w:rPr>
                <w:rFonts w:cs="Arial"/>
                <w:bCs/>
                <w:sz w:val="20"/>
              </w:rPr>
            </w:pPr>
            <w:r>
              <w:rPr>
                <w:rFonts w:cs="Arial"/>
                <w:sz w:val="20"/>
              </w:rPr>
              <w:t>125,1</w:t>
            </w:r>
          </w:p>
        </w:tc>
      </w:tr>
      <w:tr w:rsidR="00E12357" w:rsidRPr="00763923" w14:paraId="73276D20"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7D403FC"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текстильных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BA9DA73" w14:textId="77777777" w:rsidR="00E12357" w:rsidRPr="00192D39" w:rsidRDefault="00E12357" w:rsidP="00202EAD">
            <w:pPr>
              <w:spacing w:before="40" w:line="240" w:lineRule="exact"/>
              <w:ind w:firstLine="0"/>
              <w:jc w:val="center"/>
              <w:rPr>
                <w:rFonts w:cs="Arial"/>
                <w:bCs/>
                <w:sz w:val="20"/>
              </w:rPr>
            </w:pPr>
            <w:r>
              <w:rPr>
                <w:rFonts w:cs="Arial"/>
                <w:sz w:val="20"/>
              </w:rPr>
              <w:t>103,0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E2E49F0" w14:textId="77777777" w:rsidR="00E12357" w:rsidRPr="00192D39" w:rsidRDefault="00E12357" w:rsidP="00202EAD">
            <w:pPr>
              <w:spacing w:before="40" w:line="240" w:lineRule="exact"/>
              <w:ind w:firstLine="0"/>
              <w:jc w:val="center"/>
              <w:rPr>
                <w:rFonts w:cs="Arial"/>
                <w:bCs/>
                <w:sz w:val="20"/>
              </w:rPr>
            </w:pPr>
            <w:r>
              <w:rPr>
                <w:rFonts w:cs="Arial"/>
                <w:sz w:val="20"/>
              </w:rPr>
              <w:t>93,9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0D7660F" w14:textId="77777777" w:rsidR="00E12357" w:rsidRPr="00192D39" w:rsidRDefault="00E12357" w:rsidP="00202EAD">
            <w:pPr>
              <w:spacing w:before="40" w:line="240" w:lineRule="exact"/>
              <w:ind w:firstLine="0"/>
              <w:jc w:val="center"/>
              <w:rPr>
                <w:rFonts w:cs="Arial"/>
                <w:bCs/>
                <w:sz w:val="20"/>
              </w:rPr>
            </w:pPr>
            <w:r>
              <w:rPr>
                <w:rFonts w:cs="Arial"/>
                <w:sz w:val="20"/>
              </w:rPr>
              <w:t>98,5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273408A" w14:textId="77777777" w:rsidR="00E12357" w:rsidRPr="00192D39" w:rsidRDefault="00E12357" w:rsidP="00202EAD">
            <w:pPr>
              <w:spacing w:before="40" w:line="240" w:lineRule="exact"/>
              <w:ind w:firstLine="0"/>
              <w:jc w:val="center"/>
              <w:rPr>
                <w:rFonts w:cs="Arial"/>
                <w:bCs/>
                <w:sz w:val="20"/>
              </w:rPr>
            </w:pPr>
            <w:r>
              <w:rPr>
                <w:rFonts w:cs="Arial"/>
                <w:sz w:val="20"/>
              </w:rPr>
              <w:t>116,6</w:t>
            </w:r>
          </w:p>
        </w:tc>
        <w:tc>
          <w:tcPr>
            <w:tcW w:w="685" w:type="pct"/>
            <w:tcBorders>
              <w:top w:val="dotted" w:sz="4" w:space="0" w:color="auto"/>
              <w:bottom w:val="dotted" w:sz="4" w:space="0" w:color="auto"/>
              <w:right w:val="double" w:sz="4" w:space="0" w:color="auto"/>
            </w:tcBorders>
            <w:vAlign w:val="bottom"/>
          </w:tcPr>
          <w:p w14:paraId="5A7FC7F8" w14:textId="77777777" w:rsidR="00E12357" w:rsidRPr="00192D39" w:rsidRDefault="00E12357" w:rsidP="00202EAD">
            <w:pPr>
              <w:spacing w:before="40" w:line="240" w:lineRule="exact"/>
              <w:ind w:firstLine="0"/>
              <w:jc w:val="center"/>
              <w:rPr>
                <w:rFonts w:cs="Arial"/>
                <w:bCs/>
                <w:sz w:val="20"/>
              </w:rPr>
            </w:pPr>
            <w:r>
              <w:rPr>
                <w:rFonts w:cs="Arial"/>
                <w:sz w:val="20"/>
              </w:rPr>
              <w:t>148,1</w:t>
            </w:r>
          </w:p>
        </w:tc>
      </w:tr>
      <w:tr w:rsidR="00E12357" w:rsidRPr="00763923" w14:paraId="1E18E2EE"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A926461"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одежды</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D21AB89" w14:textId="77777777" w:rsidR="00E12357" w:rsidRPr="00192D39" w:rsidRDefault="00E12357" w:rsidP="00202EAD">
            <w:pPr>
              <w:spacing w:before="40" w:line="240" w:lineRule="exact"/>
              <w:ind w:firstLine="0"/>
              <w:jc w:val="center"/>
              <w:rPr>
                <w:rFonts w:cs="Arial"/>
                <w:bCs/>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FBE9FDB" w14:textId="77777777" w:rsidR="00E12357" w:rsidRPr="00192D39" w:rsidRDefault="00E12357" w:rsidP="00202EAD">
            <w:pPr>
              <w:spacing w:before="40" w:line="240" w:lineRule="exact"/>
              <w:ind w:firstLine="0"/>
              <w:jc w:val="center"/>
              <w:rPr>
                <w:rFonts w:cs="Arial"/>
                <w:bCs/>
                <w:sz w:val="20"/>
              </w:rPr>
            </w:pPr>
            <w:r>
              <w:rPr>
                <w:rFonts w:cs="Arial"/>
                <w:sz w:val="20"/>
              </w:rPr>
              <w:t>106,1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F075C6B" w14:textId="77777777" w:rsidR="00E12357" w:rsidRPr="00192D39" w:rsidRDefault="00E12357" w:rsidP="00202EAD">
            <w:pPr>
              <w:spacing w:before="40" w:line="240" w:lineRule="exact"/>
              <w:ind w:firstLine="0"/>
              <w:jc w:val="center"/>
              <w:rPr>
                <w:rFonts w:cs="Arial"/>
                <w:bCs/>
                <w:sz w:val="20"/>
              </w:rPr>
            </w:pPr>
            <w:r>
              <w:rPr>
                <w:rFonts w:cs="Arial"/>
                <w:sz w:val="20"/>
              </w:rPr>
              <w:t>118,8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8712FC4" w14:textId="77777777" w:rsidR="00E12357" w:rsidRPr="00192D39" w:rsidRDefault="00E12357" w:rsidP="00202EAD">
            <w:pPr>
              <w:spacing w:before="40" w:line="240" w:lineRule="exact"/>
              <w:ind w:firstLine="0"/>
              <w:jc w:val="center"/>
              <w:rPr>
                <w:rFonts w:cs="Arial"/>
                <w:bCs/>
                <w:sz w:val="20"/>
              </w:rPr>
            </w:pPr>
            <w:r>
              <w:rPr>
                <w:rFonts w:cs="Arial"/>
                <w:sz w:val="20"/>
              </w:rPr>
              <w:t>118,5</w:t>
            </w:r>
          </w:p>
        </w:tc>
        <w:tc>
          <w:tcPr>
            <w:tcW w:w="685" w:type="pct"/>
            <w:tcBorders>
              <w:top w:val="dotted" w:sz="4" w:space="0" w:color="auto"/>
              <w:bottom w:val="dotted" w:sz="4" w:space="0" w:color="auto"/>
              <w:right w:val="double" w:sz="4" w:space="0" w:color="auto"/>
            </w:tcBorders>
            <w:vAlign w:val="bottom"/>
          </w:tcPr>
          <w:p w14:paraId="19424334" w14:textId="77777777" w:rsidR="00E12357" w:rsidRPr="00192D39" w:rsidRDefault="00E12357" w:rsidP="00202EAD">
            <w:pPr>
              <w:spacing w:before="40" w:line="240" w:lineRule="exact"/>
              <w:ind w:firstLine="0"/>
              <w:jc w:val="center"/>
              <w:rPr>
                <w:rFonts w:cs="Arial"/>
                <w:bCs/>
                <w:sz w:val="20"/>
              </w:rPr>
            </w:pPr>
            <w:r>
              <w:rPr>
                <w:rFonts w:cs="Arial"/>
                <w:sz w:val="20"/>
              </w:rPr>
              <w:t>102,5</w:t>
            </w:r>
          </w:p>
        </w:tc>
      </w:tr>
      <w:tr w:rsidR="00E12357" w:rsidRPr="00763923" w14:paraId="4AE6F333"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BC6916A"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кожи и изделий из кожи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BC557E3" w14:textId="77777777" w:rsidR="00E12357" w:rsidRPr="00192D39" w:rsidRDefault="00E12357" w:rsidP="00202EAD">
            <w:pPr>
              <w:spacing w:before="40" w:line="240" w:lineRule="exact"/>
              <w:ind w:firstLine="0"/>
              <w:jc w:val="center"/>
              <w:rPr>
                <w:rFonts w:cs="Arial"/>
                <w:bCs/>
                <w:sz w:val="20"/>
              </w:rPr>
            </w:pPr>
            <w:r>
              <w:rPr>
                <w:rFonts w:cs="Arial"/>
                <w:sz w:val="20"/>
              </w:rPr>
              <w:t>100,6</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CC98B22" w14:textId="77777777" w:rsidR="00E12357" w:rsidRPr="00192D39" w:rsidRDefault="00E12357" w:rsidP="00202EAD">
            <w:pPr>
              <w:spacing w:before="40" w:line="240" w:lineRule="exact"/>
              <w:ind w:firstLine="0"/>
              <w:jc w:val="center"/>
              <w:rPr>
                <w:rFonts w:cs="Arial"/>
                <w:bCs/>
                <w:sz w:val="20"/>
              </w:rPr>
            </w:pPr>
            <w:r>
              <w:rPr>
                <w:rFonts w:cs="Arial"/>
                <w:sz w:val="20"/>
              </w:rPr>
              <w:t>102,1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AEB983B" w14:textId="77777777" w:rsidR="00E12357" w:rsidRPr="00192D39" w:rsidRDefault="00E12357" w:rsidP="00202EAD">
            <w:pPr>
              <w:spacing w:before="40" w:line="240" w:lineRule="exact"/>
              <w:ind w:firstLine="0"/>
              <w:jc w:val="center"/>
              <w:rPr>
                <w:rFonts w:cs="Arial"/>
                <w:bCs/>
                <w:sz w:val="20"/>
              </w:rPr>
            </w:pPr>
            <w:r>
              <w:rPr>
                <w:rFonts w:cs="Arial"/>
                <w:sz w:val="20"/>
              </w:rPr>
              <w:t>103,2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B3BD319" w14:textId="77777777" w:rsidR="00E12357" w:rsidRPr="00192D39" w:rsidRDefault="00E12357" w:rsidP="00202EAD">
            <w:pPr>
              <w:spacing w:before="40" w:line="240" w:lineRule="exact"/>
              <w:ind w:firstLine="0"/>
              <w:jc w:val="center"/>
              <w:rPr>
                <w:rFonts w:cs="Arial"/>
                <w:bCs/>
                <w:sz w:val="20"/>
              </w:rPr>
            </w:pPr>
            <w:r>
              <w:rPr>
                <w:rFonts w:cs="Arial"/>
                <w:sz w:val="20"/>
              </w:rPr>
              <w:t>108,8</w:t>
            </w:r>
          </w:p>
        </w:tc>
        <w:tc>
          <w:tcPr>
            <w:tcW w:w="685" w:type="pct"/>
            <w:tcBorders>
              <w:top w:val="dotted" w:sz="4" w:space="0" w:color="auto"/>
              <w:bottom w:val="dotted" w:sz="4" w:space="0" w:color="auto"/>
              <w:right w:val="double" w:sz="4" w:space="0" w:color="auto"/>
            </w:tcBorders>
            <w:vAlign w:val="bottom"/>
          </w:tcPr>
          <w:p w14:paraId="111E1A63" w14:textId="77777777" w:rsidR="00E12357" w:rsidRPr="00192D39" w:rsidRDefault="00E12357" w:rsidP="00202EAD">
            <w:pPr>
              <w:spacing w:before="40" w:line="240" w:lineRule="exact"/>
              <w:ind w:firstLine="0"/>
              <w:jc w:val="center"/>
              <w:rPr>
                <w:rFonts w:cs="Arial"/>
                <w:bCs/>
                <w:sz w:val="20"/>
              </w:rPr>
            </w:pPr>
            <w:r>
              <w:rPr>
                <w:rFonts w:cs="Arial"/>
                <w:sz w:val="20"/>
              </w:rPr>
              <w:t>116,4</w:t>
            </w:r>
          </w:p>
        </w:tc>
      </w:tr>
      <w:tr w:rsidR="00E12357" w:rsidRPr="00763923" w14:paraId="573E5F22"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90CBDF3" w14:textId="77777777" w:rsidR="00E12357" w:rsidRPr="00763923" w:rsidRDefault="00E12357" w:rsidP="004A7745">
            <w:pPr>
              <w:pageBreakBefore/>
              <w:widowControl/>
              <w:adjustRightInd/>
              <w:spacing w:before="40" w:line="240" w:lineRule="exact"/>
              <w:ind w:left="317" w:firstLine="0"/>
              <w:jc w:val="left"/>
              <w:textAlignment w:val="auto"/>
              <w:rPr>
                <w:rFonts w:cs="Arial"/>
                <w:sz w:val="20"/>
              </w:rPr>
            </w:pPr>
            <w:r w:rsidRPr="00763923">
              <w:rPr>
                <w:rFonts w:cs="Arial"/>
                <w:sz w:val="20"/>
              </w:rPr>
              <w:lastRenderedPageBreak/>
              <w:t>обработка древесины и производство изделий из дерева и пробки, кроме мебели, производство изделий из соломки и материалов для плетения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8DFE5A0" w14:textId="77777777" w:rsidR="00E12357" w:rsidRPr="00192D39" w:rsidRDefault="00E12357" w:rsidP="004A7745">
            <w:pPr>
              <w:pageBreakBefore/>
              <w:spacing w:before="40" w:line="240" w:lineRule="exact"/>
              <w:ind w:firstLine="0"/>
              <w:jc w:val="center"/>
              <w:rPr>
                <w:rFonts w:cs="Arial"/>
                <w:bCs/>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078F680" w14:textId="77777777" w:rsidR="00E12357" w:rsidRPr="00192D39" w:rsidRDefault="00E12357" w:rsidP="004A7745">
            <w:pPr>
              <w:pageBreakBefore/>
              <w:spacing w:before="40" w:line="240" w:lineRule="exact"/>
              <w:ind w:firstLine="0"/>
              <w:jc w:val="center"/>
              <w:rPr>
                <w:rFonts w:cs="Arial"/>
                <w:bCs/>
                <w:sz w:val="20"/>
              </w:rPr>
            </w:pPr>
            <w:r>
              <w:rPr>
                <w:rFonts w:cs="Arial"/>
                <w:sz w:val="20"/>
              </w:rPr>
              <w:t>101,7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B95825D" w14:textId="77777777" w:rsidR="00E12357" w:rsidRPr="00192D39" w:rsidRDefault="00E12357" w:rsidP="004A7745">
            <w:pPr>
              <w:pageBreakBefore/>
              <w:spacing w:before="40" w:line="240" w:lineRule="exact"/>
              <w:ind w:firstLine="0"/>
              <w:jc w:val="center"/>
              <w:rPr>
                <w:rFonts w:cs="Arial"/>
                <w:bCs/>
                <w:sz w:val="20"/>
              </w:rPr>
            </w:pPr>
            <w:r>
              <w:rPr>
                <w:rFonts w:cs="Arial"/>
                <w:sz w:val="20"/>
              </w:rPr>
              <w:t>101,6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1B6F8E9" w14:textId="77777777" w:rsidR="00E12357" w:rsidRPr="00192D39" w:rsidRDefault="00E12357" w:rsidP="004A7745">
            <w:pPr>
              <w:pageBreakBefore/>
              <w:spacing w:before="40" w:line="240" w:lineRule="exact"/>
              <w:ind w:firstLine="0"/>
              <w:jc w:val="center"/>
              <w:rPr>
                <w:rFonts w:cs="Arial"/>
                <w:bCs/>
                <w:sz w:val="20"/>
              </w:rPr>
            </w:pPr>
            <w:r>
              <w:rPr>
                <w:rFonts w:cs="Arial"/>
                <w:sz w:val="20"/>
              </w:rPr>
              <w:t>100,4</w:t>
            </w:r>
          </w:p>
        </w:tc>
        <w:tc>
          <w:tcPr>
            <w:tcW w:w="685" w:type="pct"/>
            <w:tcBorders>
              <w:top w:val="dotted" w:sz="4" w:space="0" w:color="auto"/>
              <w:bottom w:val="dotted" w:sz="4" w:space="0" w:color="auto"/>
              <w:right w:val="double" w:sz="4" w:space="0" w:color="auto"/>
            </w:tcBorders>
            <w:vAlign w:val="bottom"/>
          </w:tcPr>
          <w:p w14:paraId="7377D54A" w14:textId="77777777" w:rsidR="00E12357" w:rsidRPr="00192D39" w:rsidRDefault="00E12357" w:rsidP="004A7745">
            <w:pPr>
              <w:pageBreakBefore/>
              <w:spacing w:before="40" w:line="240" w:lineRule="exact"/>
              <w:ind w:firstLine="0"/>
              <w:jc w:val="center"/>
              <w:rPr>
                <w:rFonts w:cs="Arial"/>
                <w:bCs/>
                <w:sz w:val="20"/>
              </w:rPr>
            </w:pPr>
            <w:r>
              <w:rPr>
                <w:rFonts w:cs="Arial"/>
                <w:sz w:val="20"/>
              </w:rPr>
              <w:t>102,1</w:t>
            </w:r>
          </w:p>
        </w:tc>
      </w:tr>
      <w:tr w:rsidR="00E12357" w:rsidRPr="00763923" w14:paraId="2CE47921"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ED480E2"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бумаги и бумажных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961164D" w14:textId="77777777" w:rsidR="00E12357" w:rsidRPr="00192D39" w:rsidRDefault="00E12357" w:rsidP="00202EAD">
            <w:pPr>
              <w:spacing w:before="40" w:line="240" w:lineRule="exact"/>
              <w:ind w:firstLine="0"/>
              <w:jc w:val="center"/>
              <w:rPr>
                <w:rFonts w:cs="Arial"/>
                <w:bCs/>
                <w:sz w:val="20"/>
              </w:rPr>
            </w:pPr>
            <w:r>
              <w:rPr>
                <w:rFonts w:cs="Arial"/>
                <w:sz w:val="20"/>
              </w:rPr>
              <w:t>99,6</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CA1444A" w14:textId="77777777" w:rsidR="00E12357" w:rsidRPr="00192D39" w:rsidRDefault="00E12357" w:rsidP="00202EAD">
            <w:pPr>
              <w:spacing w:before="40" w:line="240" w:lineRule="exact"/>
              <w:ind w:firstLine="0"/>
              <w:jc w:val="center"/>
              <w:rPr>
                <w:rFonts w:cs="Arial"/>
                <w:bCs/>
                <w:sz w:val="20"/>
              </w:rPr>
            </w:pPr>
            <w:r>
              <w:rPr>
                <w:rFonts w:cs="Arial"/>
                <w:sz w:val="20"/>
              </w:rPr>
              <w:t>93,4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1C5AD31" w14:textId="77777777" w:rsidR="00E12357" w:rsidRPr="00192D39" w:rsidRDefault="00E12357" w:rsidP="00202EAD">
            <w:pPr>
              <w:spacing w:before="40" w:line="240" w:lineRule="exact"/>
              <w:ind w:firstLine="0"/>
              <w:jc w:val="center"/>
              <w:rPr>
                <w:rFonts w:cs="Arial"/>
                <w:bCs/>
                <w:sz w:val="20"/>
              </w:rPr>
            </w:pPr>
            <w:r>
              <w:rPr>
                <w:rFonts w:cs="Arial"/>
                <w:sz w:val="20"/>
              </w:rPr>
              <w:t>93,6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791F045" w14:textId="77777777" w:rsidR="00E12357" w:rsidRPr="00192D39" w:rsidRDefault="00E12357" w:rsidP="00202EAD">
            <w:pPr>
              <w:spacing w:before="40" w:line="240" w:lineRule="exact"/>
              <w:ind w:firstLine="0"/>
              <w:jc w:val="center"/>
              <w:rPr>
                <w:rFonts w:cs="Arial"/>
                <w:bCs/>
                <w:sz w:val="20"/>
              </w:rPr>
            </w:pPr>
            <w:r>
              <w:rPr>
                <w:rFonts w:cs="Arial"/>
                <w:sz w:val="20"/>
              </w:rPr>
              <w:t>98,8</w:t>
            </w:r>
          </w:p>
        </w:tc>
        <w:tc>
          <w:tcPr>
            <w:tcW w:w="685" w:type="pct"/>
            <w:tcBorders>
              <w:top w:val="dotted" w:sz="4" w:space="0" w:color="auto"/>
              <w:bottom w:val="dotted" w:sz="4" w:space="0" w:color="auto"/>
              <w:right w:val="double" w:sz="4" w:space="0" w:color="auto"/>
            </w:tcBorders>
            <w:vAlign w:val="bottom"/>
          </w:tcPr>
          <w:p w14:paraId="54BB34C6" w14:textId="77777777" w:rsidR="00E12357" w:rsidRPr="00192D39" w:rsidRDefault="00E12357" w:rsidP="00202EAD">
            <w:pPr>
              <w:spacing w:before="40" w:line="240" w:lineRule="exact"/>
              <w:ind w:firstLine="0"/>
              <w:jc w:val="center"/>
              <w:rPr>
                <w:rFonts w:cs="Arial"/>
                <w:bCs/>
                <w:sz w:val="20"/>
              </w:rPr>
            </w:pPr>
            <w:r>
              <w:rPr>
                <w:rFonts w:cs="Arial"/>
                <w:sz w:val="20"/>
              </w:rPr>
              <w:t>121,2</w:t>
            </w:r>
          </w:p>
        </w:tc>
      </w:tr>
      <w:tr w:rsidR="00E12357" w:rsidRPr="00763923" w14:paraId="105E1ECE"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407C1BA"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деятельность полиграфическая и копирование носителей информации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89FD523" w14:textId="77777777" w:rsidR="00E12357" w:rsidRPr="00192D39" w:rsidRDefault="00E12357" w:rsidP="00202EAD">
            <w:pPr>
              <w:spacing w:before="40" w:line="240" w:lineRule="exact"/>
              <w:ind w:firstLine="0"/>
              <w:jc w:val="center"/>
              <w:rPr>
                <w:rFonts w:cs="Arial"/>
                <w:bCs/>
                <w:sz w:val="20"/>
              </w:rPr>
            </w:pPr>
            <w:r>
              <w:rPr>
                <w:rFonts w:cs="Arial"/>
                <w:sz w:val="20"/>
              </w:rPr>
              <w:t>100,9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6C06E04" w14:textId="77777777" w:rsidR="00E12357" w:rsidRPr="00192D39" w:rsidRDefault="00E12357" w:rsidP="00202EAD">
            <w:pPr>
              <w:spacing w:before="40" w:line="240" w:lineRule="exact"/>
              <w:ind w:firstLine="0"/>
              <w:jc w:val="center"/>
              <w:rPr>
                <w:rFonts w:cs="Arial"/>
                <w:bCs/>
                <w:sz w:val="20"/>
              </w:rPr>
            </w:pPr>
            <w:r>
              <w:rPr>
                <w:rFonts w:cs="Arial"/>
                <w:sz w:val="20"/>
              </w:rPr>
              <w:t>113,0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F49622D" w14:textId="77777777" w:rsidR="00E12357" w:rsidRPr="00192D39" w:rsidRDefault="00E12357" w:rsidP="00202EAD">
            <w:pPr>
              <w:spacing w:before="40" w:line="240" w:lineRule="exact"/>
              <w:ind w:firstLine="0"/>
              <w:jc w:val="center"/>
              <w:rPr>
                <w:rFonts w:cs="Arial"/>
                <w:bCs/>
                <w:sz w:val="20"/>
              </w:rPr>
            </w:pPr>
            <w:r>
              <w:rPr>
                <w:rFonts w:cs="Arial"/>
                <w:sz w:val="20"/>
              </w:rPr>
              <w:t>113,0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D482035" w14:textId="77777777" w:rsidR="00E12357" w:rsidRPr="00192D39" w:rsidRDefault="00E12357" w:rsidP="00202EAD">
            <w:pPr>
              <w:spacing w:before="40" w:line="240" w:lineRule="exact"/>
              <w:ind w:firstLine="0"/>
              <w:jc w:val="center"/>
              <w:rPr>
                <w:rFonts w:cs="Arial"/>
                <w:bCs/>
                <w:sz w:val="20"/>
              </w:rPr>
            </w:pPr>
            <w:r>
              <w:rPr>
                <w:rFonts w:cs="Arial"/>
                <w:sz w:val="20"/>
              </w:rPr>
              <w:t>115,2</w:t>
            </w:r>
          </w:p>
        </w:tc>
        <w:tc>
          <w:tcPr>
            <w:tcW w:w="685" w:type="pct"/>
            <w:tcBorders>
              <w:top w:val="dotted" w:sz="4" w:space="0" w:color="auto"/>
              <w:bottom w:val="dotted" w:sz="4" w:space="0" w:color="auto"/>
              <w:right w:val="double" w:sz="4" w:space="0" w:color="auto"/>
            </w:tcBorders>
            <w:vAlign w:val="bottom"/>
          </w:tcPr>
          <w:p w14:paraId="23084C26" w14:textId="77777777" w:rsidR="00E12357" w:rsidRPr="00192D39" w:rsidRDefault="00E12357" w:rsidP="00202EAD">
            <w:pPr>
              <w:spacing w:before="40" w:line="240" w:lineRule="exact"/>
              <w:ind w:firstLine="0"/>
              <w:jc w:val="center"/>
              <w:rPr>
                <w:rFonts w:cs="Arial"/>
                <w:bCs/>
                <w:sz w:val="20"/>
              </w:rPr>
            </w:pPr>
            <w:r>
              <w:rPr>
                <w:rFonts w:cs="Arial"/>
                <w:sz w:val="20"/>
              </w:rPr>
              <w:t>118,1</w:t>
            </w:r>
          </w:p>
        </w:tc>
      </w:tr>
      <w:tr w:rsidR="00E12357" w:rsidRPr="00763923" w14:paraId="662BA403"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tcPr>
          <w:p w14:paraId="05D085E1"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кокса и нефтепродуктов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tcPr>
          <w:p w14:paraId="2BACAF54" w14:textId="77777777" w:rsidR="00E12357" w:rsidRPr="00192D39" w:rsidRDefault="00E12357" w:rsidP="00202EAD">
            <w:pPr>
              <w:spacing w:before="40" w:line="240" w:lineRule="exact"/>
              <w:ind w:firstLine="0"/>
              <w:jc w:val="center"/>
              <w:rPr>
                <w:rFonts w:cs="Arial"/>
                <w:bCs/>
                <w:sz w:val="20"/>
              </w:rPr>
            </w:pPr>
            <w:r>
              <w:rPr>
                <w:rFonts w:cs="Arial"/>
                <w:sz w:val="20"/>
              </w:rPr>
              <w:t>81,1</w:t>
            </w:r>
          </w:p>
        </w:tc>
        <w:tc>
          <w:tcPr>
            <w:tcW w:w="539" w:type="pct"/>
            <w:tcBorders>
              <w:top w:val="dotted" w:sz="4" w:space="0" w:color="auto"/>
              <w:left w:val="nil"/>
              <w:bottom w:val="dotted" w:sz="4" w:space="0" w:color="auto"/>
              <w:right w:val="single" w:sz="4" w:space="0" w:color="auto"/>
            </w:tcBorders>
            <w:shd w:val="clear" w:color="auto" w:fill="auto"/>
            <w:vAlign w:val="bottom"/>
          </w:tcPr>
          <w:p w14:paraId="1ACEF1E6" w14:textId="77777777" w:rsidR="00E12357" w:rsidRPr="00192D39" w:rsidRDefault="00E12357" w:rsidP="00202EAD">
            <w:pPr>
              <w:spacing w:before="40" w:line="240" w:lineRule="exact"/>
              <w:ind w:firstLine="0"/>
              <w:jc w:val="center"/>
              <w:rPr>
                <w:rFonts w:cs="Arial"/>
                <w:bCs/>
                <w:sz w:val="20"/>
              </w:rPr>
            </w:pPr>
            <w:r>
              <w:rPr>
                <w:rFonts w:cs="Arial"/>
                <w:sz w:val="20"/>
              </w:rPr>
              <w:t>76,4</w:t>
            </w:r>
          </w:p>
        </w:tc>
        <w:tc>
          <w:tcPr>
            <w:tcW w:w="540" w:type="pct"/>
            <w:tcBorders>
              <w:top w:val="dotted" w:sz="4" w:space="0" w:color="auto"/>
              <w:left w:val="nil"/>
              <w:bottom w:val="dotted" w:sz="4" w:space="0" w:color="auto"/>
              <w:right w:val="single" w:sz="4" w:space="0" w:color="auto"/>
            </w:tcBorders>
            <w:shd w:val="clear" w:color="auto" w:fill="auto"/>
            <w:vAlign w:val="bottom"/>
          </w:tcPr>
          <w:p w14:paraId="1022C9DE" w14:textId="77777777" w:rsidR="00E12357" w:rsidRPr="00192D39" w:rsidRDefault="00E12357" w:rsidP="00202EAD">
            <w:pPr>
              <w:spacing w:before="40" w:line="240" w:lineRule="exact"/>
              <w:ind w:firstLine="0"/>
              <w:jc w:val="center"/>
              <w:rPr>
                <w:rFonts w:cs="Arial"/>
                <w:bCs/>
                <w:sz w:val="20"/>
              </w:rPr>
            </w:pPr>
            <w:r>
              <w:rPr>
                <w:rFonts w:cs="Arial"/>
                <w:sz w:val="20"/>
              </w:rPr>
              <w:t>99,9</w:t>
            </w:r>
          </w:p>
        </w:tc>
        <w:tc>
          <w:tcPr>
            <w:tcW w:w="616" w:type="pct"/>
            <w:tcBorders>
              <w:top w:val="dotted" w:sz="4" w:space="0" w:color="auto"/>
              <w:left w:val="nil"/>
              <w:bottom w:val="dotted" w:sz="4" w:space="0" w:color="auto"/>
              <w:right w:val="single" w:sz="4" w:space="0" w:color="auto"/>
            </w:tcBorders>
            <w:shd w:val="clear" w:color="auto" w:fill="auto"/>
            <w:vAlign w:val="bottom"/>
          </w:tcPr>
          <w:p w14:paraId="21A6FDCD" w14:textId="77777777" w:rsidR="00E12357" w:rsidRPr="00192D39" w:rsidRDefault="00E12357" w:rsidP="00202EAD">
            <w:pPr>
              <w:spacing w:before="40" w:line="240" w:lineRule="exact"/>
              <w:ind w:firstLine="0"/>
              <w:jc w:val="center"/>
              <w:rPr>
                <w:rFonts w:cs="Arial"/>
                <w:bCs/>
                <w:sz w:val="20"/>
              </w:rPr>
            </w:pPr>
            <w:r>
              <w:rPr>
                <w:rFonts w:cs="Arial"/>
                <w:sz w:val="20"/>
              </w:rPr>
              <w:t>93,7</w:t>
            </w:r>
          </w:p>
        </w:tc>
        <w:tc>
          <w:tcPr>
            <w:tcW w:w="685" w:type="pct"/>
            <w:tcBorders>
              <w:top w:val="dotted" w:sz="4" w:space="0" w:color="auto"/>
              <w:bottom w:val="dotted" w:sz="4" w:space="0" w:color="auto"/>
              <w:right w:val="double" w:sz="4" w:space="0" w:color="auto"/>
            </w:tcBorders>
            <w:vAlign w:val="bottom"/>
          </w:tcPr>
          <w:p w14:paraId="1E636523" w14:textId="77777777" w:rsidR="00E12357" w:rsidRPr="00192D39" w:rsidRDefault="00E12357" w:rsidP="00202EAD">
            <w:pPr>
              <w:spacing w:before="40" w:line="240" w:lineRule="exact"/>
              <w:ind w:firstLine="0"/>
              <w:jc w:val="center"/>
              <w:rPr>
                <w:rFonts w:cs="Arial"/>
                <w:bCs/>
                <w:sz w:val="20"/>
              </w:rPr>
            </w:pPr>
            <w:r>
              <w:rPr>
                <w:rFonts w:cs="Arial"/>
                <w:sz w:val="20"/>
              </w:rPr>
              <w:t>375,0</w:t>
            </w:r>
          </w:p>
        </w:tc>
      </w:tr>
      <w:tr w:rsidR="00E12357" w:rsidRPr="00763923" w14:paraId="5E0FFD86"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33FFF0D"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химических веществ и химических продуктов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9286825" w14:textId="77777777" w:rsidR="00E12357" w:rsidRPr="00192D39" w:rsidRDefault="00E12357" w:rsidP="00202EAD">
            <w:pPr>
              <w:spacing w:before="40" w:line="240" w:lineRule="exact"/>
              <w:ind w:firstLine="0"/>
              <w:jc w:val="center"/>
              <w:rPr>
                <w:rFonts w:cs="Arial"/>
                <w:bCs/>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E3025C9" w14:textId="77777777" w:rsidR="00E12357" w:rsidRPr="00192D39" w:rsidRDefault="00E12357" w:rsidP="00202EAD">
            <w:pPr>
              <w:spacing w:before="40" w:line="240" w:lineRule="exact"/>
              <w:ind w:firstLine="0"/>
              <w:jc w:val="center"/>
              <w:rPr>
                <w:rFonts w:cs="Arial"/>
                <w:bCs/>
                <w:sz w:val="20"/>
              </w:rPr>
            </w:pPr>
            <w:r>
              <w:rPr>
                <w:rFonts w:cs="Arial"/>
                <w:sz w:val="20"/>
              </w:rPr>
              <w:t>102,4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82681C2" w14:textId="77777777" w:rsidR="00E12357" w:rsidRPr="00192D39" w:rsidRDefault="00E12357" w:rsidP="00202EAD">
            <w:pPr>
              <w:spacing w:before="40" w:line="240" w:lineRule="exact"/>
              <w:ind w:firstLine="0"/>
              <w:jc w:val="center"/>
              <w:rPr>
                <w:rFonts w:cs="Arial"/>
                <w:bCs/>
                <w:sz w:val="20"/>
              </w:rPr>
            </w:pPr>
            <w:r>
              <w:rPr>
                <w:rFonts w:cs="Arial"/>
                <w:sz w:val="20"/>
              </w:rPr>
              <w:t>104,8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84CE556" w14:textId="77777777" w:rsidR="00E12357" w:rsidRPr="00192D39" w:rsidRDefault="00E12357" w:rsidP="00202EAD">
            <w:pPr>
              <w:spacing w:before="40" w:line="240" w:lineRule="exact"/>
              <w:ind w:firstLine="0"/>
              <w:jc w:val="center"/>
              <w:rPr>
                <w:rFonts w:cs="Arial"/>
                <w:bCs/>
                <w:sz w:val="20"/>
              </w:rPr>
            </w:pPr>
            <w:r>
              <w:rPr>
                <w:rFonts w:cs="Arial"/>
                <w:sz w:val="20"/>
              </w:rPr>
              <w:t>125,3</w:t>
            </w:r>
          </w:p>
        </w:tc>
        <w:tc>
          <w:tcPr>
            <w:tcW w:w="685" w:type="pct"/>
            <w:tcBorders>
              <w:top w:val="dotted" w:sz="4" w:space="0" w:color="auto"/>
              <w:bottom w:val="dotted" w:sz="4" w:space="0" w:color="auto"/>
              <w:right w:val="double" w:sz="4" w:space="0" w:color="auto"/>
            </w:tcBorders>
            <w:vAlign w:val="bottom"/>
          </w:tcPr>
          <w:p w14:paraId="390709CE" w14:textId="77777777" w:rsidR="00E12357" w:rsidRPr="00192D39" w:rsidRDefault="00E12357" w:rsidP="00202EAD">
            <w:pPr>
              <w:spacing w:before="40" w:line="240" w:lineRule="exact"/>
              <w:ind w:firstLine="0"/>
              <w:jc w:val="center"/>
              <w:rPr>
                <w:rFonts w:cs="Arial"/>
                <w:bCs/>
                <w:sz w:val="20"/>
              </w:rPr>
            </w:pPr>
            <w:r>
              <w:rPr>
                <w:rFonts w:cs="Arial"/>
                <w:sz w:val="20"/>
              </w:rPr>
              <w:t>130,9</w:t>
            </w:r>
          </w:p>
        </w:tc>
      </w:tr>
      <w:tr w:rsidR="00E12357" w:rsidRPr="00763923" w14:paraId="75E905D3"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67DE7C8"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лекарственных средств и материалов, применяемых в медицинских целях</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7319EED" w14:textId="77777777" w:rsidR="00E12357" w:rsidRPr="00192D39" w:rsidRDefault="00E12357" w:rsidP="00202EAD">
            <w:pPr>
              <w:spacing w:before="40" w:line="240" w:lineRule="exact"/>
              <w:ind w:firstLine="0"/>
              <w:jc w:val="center"/>
              <w:rPr>
                <w:rFonts w:cs="Arial"/>
                <w:bCs/>
                <w:sz w:val="20"/>
              </w:rPr>
            </w:pPr>
            <w:r>
              <w:rPr>
                <w:rFonts w:cs="Arial"/>
                <w:sz w:val="20"/>
              </w:rPr>
              <w:t>100,8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5AAB793" w14:textId="77777777" w:rsidR="00E12357" w:rsidRPr="00192D39" w:rsidRDefault="00E12357" w:rsidP="00202EAD">
            <w:pPr>
              <w:spacing w:before="40" w:line="240" w:lineRule="exact"/>
              <w:ind w:firstLine="0"/>
              <w:jc w:val="center"/>
              <w:rPr>
                <w:rFonts w:cs="Arial"/>
                <w:bCs/>
                <w:sz w:val="20"/>
              </w:rPr>
            </w:pPr>
            <w:r>
              <w:rPr>
                <w:rFonts w:cs="Arial"/>
                <w:sz w:val="20"/>
              </w:rPr>
              <w:t>101,2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1515534" w14:textId="77777777" w:rsidR="00E12357" w:rsidRPr="00192D39" w:rsidRDefault="00E12357" w:rsidP="00202EAD">
            <w:pPr>
              <w:spacing w:before="40" w:line="240" w:lineRule="exact"/>
              <w:ind w:firstLine="0"/>
              <w:jc w:val="center"/>
              <w:rPr>
                <w:rFonts w:cs="Arial"/>
                <w:bCs/>
                <w:sz w:val="20"/>
              </w:rPr>
            </w:pPr>
            <w:r>
              <w:rPr>
                <w:rFonts w:cs="Arial"/>
                <w:sz w:val="20"/>
              </w:rPr>
              <w:t>102,4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83E5459" w14:textId="77777777" w:rsidR="00E12357" w:rsidRPr="00192D39" w:rsidRDefault="00E12357" w:rsidP="00202EAD">
            <w:pPr>
              <w:spacing w:before="40" w:line="240" w:lineRule="exact"/>
              <w:ind w:firstLine="0"/>
              <w:jc w:val="center"/>
              <w:rPr>
                <w:rFonts w:cs="Arial"/>
                <w:bCs/>
                <w:sz w:val="20"/>
              </w:rPr>
            </w:pPr>
            <w:r>
              <w:rPr>
                <w:rFonts w:cs="Arial"/>
                <w:sz w:val="20"/>
              </w:rPr>
              <w:t>110,2</w:t>
            </w:r>
          </w:p>
        </w:tc>
        <w:tc>
          <w:tcPr>
            <w:tcW w:w="685" w:type="pct"/>
            <w:tcBorders>
              <w:top w:val="dotted" w:sz="4" w:space="0" w:color="auto"/>
              <w:bottom w:val="dotted" w:sz="4" w:space="0" w:color="auto"/>
              <w:right w:val="double" w:sz="4" w:space="0" w:color="auto"/>
            </w:tcBorders>
            <w:vAlign w:val="bottom"/>
          </w:tcPr>
          <w:p w14:paraId="0A36DDD6" w14:textId="77777777" w:rsidR="00E12357" w:rsidRPr="00192D39" w:rsidRDefault="00E12357" w:rsidP="00202EAD">
            <w:pPr>
              <w:spacing w:before="40" w:line="240" w:lineRule="exact"/>
              <w:ind w:firstLine="0"/>
              <w:jc w:val="center"/>
              <w:rPr>
                <w:rFonts w:cs="Arial"/>
                <w:bCs/>
                <w:sz w:val="20"/>
              </w:rPr>
            </w:pPr>
            <w:r>
              <w:rPr>
                <w:rFonts w:cs="Arial"/>
                <w:sz w:val="20"/>
              </w:rPr>
              <w:t>121,4</w:t>
            </w:r>
          </w:p>
        </w:tc>
      </w:tr>
      <w:tr w:rsidR="00E12357" w:rsidRPr="00763923" w14:paraId="45FB1ED5"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7915A81"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резиновых и пластмассовых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E49BB3C" w14:textId="77777777" w:rsidR="00E12357" w:rsidRPr="00192D39" w:rsidRDefault="00E12357" w:rsidP="00202EAD">
            <w:pPr>
              <w:spacing w:before="40" w:line="240" w:lineRule="exact"/>
              <w:ind w:firstLine="0"/>
              <w:jc w:val="center"/>
              <w:rPr>
                <w:rFonts w:cs="Arial"/>
                <w:bCs/>
                <w:sz w:val="20"/>
              </w:rPr>
            </w:pPr>
            <w:r>
              <w:rPr>
                <w:rFonts w:cs="Arial"/>
                <w:sz w:val="20"/>
              </w:rPr>
              <w:t>100,8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DA0EBBA" w14:textId="77777777" w:rsidR="00E12357" w:rsidRPr="00192D39" w:rsidRDefault="00E12357" w:rsidP="00202EAD">
            <w:pPr>
              <w:spacing w:before="40" w:line="240" w:lineRule="exact"/>
              <w:ind w:firstLine="0"/>
              <w:jc w:val="center"/>
              <w:rPr>
                <w:rFonts w:cs="Arial"/>
                <w:bCs/>
                <w:sz w:val="20"/>
              </w:rPr>
            </w:pPr>
            <w:r>
              <w:rPr>
                <w:rFonts w:cs="Arial"/>
                <w:sz w:val="20"/>
              </w:rPr>
              <w:t>107,3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1800D05" w14:textId="77777777" w:rsidR="00E12357" w:rsidRPr="00192D39" w:rsidRDefault="00E12357" w:rsidP="00202EAD">
            <w:pPr>
              <w:spacing w:before="40" w:line="240" w:lineRule="exact"/>
              <w:ind w:firstLine="0"/>
              <w:jc w:val="center"/>
              <w:rPr>
                <w:rFonts w:cs="Arial"/>
                <w:bCs/>
                <w:sz w:val="20"/>
              </w:rPr>
            </w:pPr>
            <w:r>
              <w:rPr>
                <w:rFonts w:cs="Arial"/>
                <w:sz w:val="20"/>
              </w:rPr>
              <w:t>106,0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8805979" w14:textId="77777777" w:rsidR="00E12357" w:rsidRPr="00192D39" w:rsidRDefault="00E12357" w:rsidP="00202EAD">
            <w:pPr>
              <w:spacing w:before="40" w:line="240" w:lineRule="exact"/>
              <w:ind w:firstLine="0"/>
              <w:jc w:val="center"/>
              <w:rPr>
                <w:rFonts w:cs="Arial"/>
                <w:bCs/>
                <w:sz w:val="20"/>
              </w:rPr>
            </w:pPr>
            <w:r>
              <w:rPr>
                <w:rFonts w:cs="Arial"/>
                <w:sz w:val="20"/>
              </w:rPr>
              <w:t>108,5</w:t>
            </w:r>
          </w:p>
        </w:tc>
        <w:tc>
          <w:tcPr>
            <w:tcW w:w="685" w:type="pct"/>
            <w:tcBorders>
              <w:top w:val="dotted" w:sz="4" w:space="0" w:color="auto"/>
              <w:bottom w:val="dotted" w:sz="4" w:space="0" w:color="auto"/>
              <w:right w:val="double" w:sz="4" w:space="0" w:color="auto"/>
            </w:tcBorders>
            <w:vAlign w:val="bottom"/>
          </w:tcPr>
          <w:p w14:paraId="1EF55CF0" w14:textId="77777777" w:rsidR="00E12357" w:rsidRPr="00192D39" w:rsidRDefault="00E12357" w:rsidP="00202EAD">
            <w:pPr>
              <w:spacing w:before="40" w:line="240" w:lineRule="exact"/>
              <w:ind w:firstLine="0"/>
              <w:jc w:val="center"/>
              <w:rPr>
                <w:rFonts w:cs="Arial"/>
                <w:bCs/>
                <w:sz w:val="20"/>
              </w:rPr>
            </w:pPr>
            <w:r>
              <w:rPr>
                <w:rFonts w:cs="Arial"/>
                <w:sz w:val="20"/>
              </w:rPr>
              <w:t>118,6</w:t>
            </w:r>
          </w:p>
        </w:tc>
      </w:tr>
      <w:tr w:rsidR="00E12357" w:rsidRPr="00763923" w14:paraId="1834201F"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DDA9B55"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прочей неметаллической минеральной продукции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685F06E" w14:textId="77777777" w:rsidR="00E12357" w:rsidRPr="00192D39" w:rsidRDefault="00E12357" w:rsidP="00202EAD">
            <w:pPr>
              <w:spacing w:before="40" w:line="240" w:lineRule="exact"/>
              <w:ind w:firstLine="0"/>
              <w:jc w:val="center"/>
              <w:rPr>
                <w:rFonts w:cs="Arial"/>
                <w:bCs/>
                <w:sz w:val="20"/>
              </w:rPr>
            </w:pPr>
            <w:r>
              <w:rPr>
                <w:rFonts w:cs="Arial"/>
                <w:sz w:val="20"/>
              </w:rPr>
              <w:t>97,1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B65A305" w14:textId="77777777" w:rsidR="00E12357" w:rsidRPr="00192D39" w:rsidRDefault="00E12357" w:rsidP="00202EAD">
            <w:pPr>
              <w:spacing w:before="40" w:line="240" w:lineRule="exact"/>
              <w:ind w:firstLine="0"/>
              <w:jc w:val="center"/>
              <w:rPr>
                <w:rFonts w:cs="Arial"/>
                <w:bCs/>
                <w:sz w:val="20"/>
              </w:rPr>
            </w:pPr>
            <w:r>
              <w:rPr>
                <w:rFonts w:cs="Arial"/>
                <w:sz w:val="20"/>
              </w:rPr>
              <w:t>92,3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52BE8B5" w14:textId="77777777" w:rsidR="00E12357" w:rsidRPr="00192D39" w:rsidRDefault="00E12357" w:rsidP="00202EAD">
            <w:pPr>
              <w:spacing w:before="40" w:line="240" w:lineRule="exact"/>
              <w:ind w:firstLine="0"/>
              <w:jc w:val="center"/>
              <w:rPr>
                <w:rFonts w:cs="Arial"/>
                <w:bCs/>
                <w:sz w:val="20"/>
              </w:rPr>
            </w:pPr>
            <w:r>
              <w:rPr>
                <w:rFonts w:cs="Arial"/>
                <w:sz w:val="20"/>
              </w:rPr>
              <w:t>108,7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08B4530" w14:textId="77777777" w:rsidR="00E12357" w:rsidRPr="00192D39" w:rsidRDefault="00E12357" w:rsidP="00202EAD">
            <w:pPr>
              <w:spacing w:before="40" w:line="240" w:lineRule="exact"/>
              <w:ind w:firstLine="0"/>
              <w:jc w:val="center"/>
              <w:rPr>
                <w:rFonts w:cs="Arial"/>
                <w:bCs/>
                <w:sz w:val="20"/>
              </w:rPr>
            </w:pPr>
            <w:r>
              <w:rPr>
                <w:rFonts w:cs="Arial"/>
                <w:sz w:val="20"/>
              </w:rPr>
              <w:t>112,7</w:t>
            </w:r>
          </w:p>
        </w:tc>
        <w:tc>
          <w:tcPr>
            <w:tcW w:w="685" w:type="pct"/>
            <w:tcBorders>
              <w:top w:val="dotted" w:sz="4" w:space="0" w:color="auto"/>
              <w:bottom w:val="dotted" w:sz="4" w:space="0" w:color="auto"/>
              <w:right w:val="double" w:sz="4" w:space="0" w:color="auto"/>
            </w:tcBorders>
            <w:vAlign w:val="bottom"/>
          </w:tcPr>
          <w:p w14:paraId="29EA2FAF" w14:textId="77777777" w:rsidR="00E12357" w:rsidRPr="00192D39" w:rsidRDefault="00E12357" w:rsidP="00202EAD">
            <w:pPr>
              <w:spacing w:before="40" w:line="240" w:lineRule="exact"/>
              <w:ind w:firstLine="0"/>
              <w:jc w:val="center"/>
              <w:rPr>
                <w:rFonts w:cs="Arial"/>
                <w:bCs/>
                <w:sz w:val="20"/>
              </w:rPr>
            </w:pPr>
            <w:r>
              <w:rPr>
                <w:rFonts w:cs="Arial"/>
                <w:sz w:val="20"/>
              </w:rPr>
              <w:t>111,1</w:t>
            </w:r>
          </w:p>
        </w:tc>
      </w:tr>
      <w:tr w:rsidR="00E12357" w:rsidRPr="00763923" w14:paraId="7BED4C8F"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2C10D0C"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металлургическое</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31E3948" w14:textId="77777777" w:rsidR="00E12357" w:rsidRPr="00192D39" w:rsidRDefault="00E12357" w:rsidP="00202EAD">
            <w:pPr>
              <w:spacing w:before="40" w:line="240" w:lineRule="exact"/>
              <w:ind w:firstLine="0"/>
              <w:jc w:val="center"/>
              <w:rPr>
                <w:rFonts w:cs="Arial"/>
                <w:bCs/>
                <w:sz w:val="20"/>
              </w:rPr>
            </w:pPr>
            <w:r>
              <w:rPr>
                <w:rFonts w:cs="Arial"/>
                <w:sz w:val="20"/>
              </w:rPr>
              <w:t>107,1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9887AA4" w14:textId="77777777" w:rsidR="00E12357" w:rsidRPr="00192D39" w:rsidRDefault="00E12357" w:rsidP="00202EAD">
            <w:pPr>
              <w:spacing w:before="40" w:line="240" w:lineRule="exact"/>
              <w:ind w:firstLine="0"/>
              <w:jc w:val="center"/>
              <w:rPr>
                <w:rFonts w:cs="Arial"/>
                <w:bCs/>
                <w:sz w:val="20"/>
              </w:rPr>
            </w:pPr>
            <w:r>
              <w:rPr>
                <w:rFonts w:cs="Arial"/>
                <w:sz w:val="20"/>
              </w:rPr>
              <w:t>140,8</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3D5A63E" w14:textId="77777777" w:rsidR="00E12357" w:rsidRPr="00192D39" w:rsidRDefault="00E12357" w:rsidP="00202EAD">
            <w:pPr>
              <w:spacing w:before="40" w:line="240" w:lineRule="exact"/>
              <w:ind w:firstLine="0"/>
              <w:jc w:val="center"/>
              <w:rPr>
                <w:rFonts w:cs="Arial"/>
                <w:bCs/>
                <w:sz w:val="20"/>
              </w:rPr>
            </w:pPr>
            <w:r>
              <w:rPr>
                <w:rFonts w:cs="Arial"/>
                <w:sz w:val="20"/>
              </w:rPr>
              <w:t>119,0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65768FF" w14:textId="77777777" w:rsidR="00E12357" w:rsidRPr="00192D39" w:rsidRDefault="00E12357" w:rsidP="00202EAD">
            <w:pPr>
              <w:spacing w:before="40" w:line="240" w:lineRule="exact"/>
              <w:ind w:firstLine="0"/>
              <w:jc w:val="center"/>
              <w:rPr>
                <w:rFonts w:cs="Arial"/>
                <w:bCs/>
                <w:sz w:val="20"/>
              </w:rPr>
            </w:pPr>
            <w:r>
              <w:rPr>
                <w:rFonts w:cs="Arial"/>
                <w:sz w:val="20"/>
              </w:rPr>
              <w:t>82,9</w:t>
            </w:r>
          </w:p>
        </w:tc>
        <w:tc>
          <w:tcPr>
            <w:tcW w:w="685" w:type="pct"/>
            <w:tcBorders>
              <w:top w:val="dotted" w:sz="4" w:space="0" w:color="auto"/>
              <w:bottom w:val="dotted" w:sz="4" w:space="0" w:color="auto"/>
              <w:right w:val="double" w:sz="4" w:space="0" w:color="auto"/>
            </w:tcBorders>
            <w:vAlign w:val="bottom"/>
          </w:tcPr>
          <w:p w14:paraId="7263DB9F" w14:textId="77777777" w:rsidR="00E12357" w:rsidRPr="00192D39" w:rsidRDefault="00E12357" w:rsidP="00202EAD">
            <w:pPr>
              <w:spacing w:before="40" w:line="240" w:lineRule="exact"/>
              <w:ind w:firstLine="0"/>
              <w:jc w:val="center"/>
              <w:rPr>
                <w:rFonts w:cs="Arial"/>
                <w:bCs/>
                <w:sz w:val="20"/>
              </w:rPr>
            </w:pPr>
            <w:r>
              <w:rPr>
                <w:rFonts w:cs="Arial"/>
                <w:sz w:val="20"/>
              </w:rPr>
              <w:t>92,8</w:t>
            </w:r>
          </w:p>
        </w:tc>
      </w:tr>
      <w:tr w:rsidR="00E12357" w:rsidRPr="00763923" w14:paraId="70FD19DB"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99EF612" w14:textId="77777777" w:rsidR="00E12357" w:rsidRPr="00763923" w:rsidRDefault="00E12357" w:rsidP="004A7745">
            <w:pPr>
              <w:widowControl/>
              <w:adjustRightInd/>
              <w:spacing w:before="40" w:line="240" w:lineRule="exact"/>
              <w:ind w:left="317" w:firstLine="0"/>
              <w:jc w:val="left"/>
              <w:textAlignment w:val="auto"/>
              <w:rPr>
                <w:rFonts w:cs="Arial"/>
                <w:sz w:val="20"/>
              </w:rPr>
            </w:pPr>
            <w:r w:rsidRPr="00763923">
              <w:rPr>
                <w:rFonts w:cs="Arial"/>
                <w:sz w:val="20"/>
              </w:rPr>
              <w:t>производство готовых металлических изделий, кроме машин 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252EE93" w14:textId="77777777" w:rsidR="00E12357" w:rsidRPr="00192D39" w:rsidRDefault="00E12357" w:rsidP="004A7745">
            <w:pPr>
              <w:spacing w:before="40" w:line="240" w:lineRule="exact"/>
              <w:ind w:firstLine="0"/>
              <w:jc w:val="center"/>
              <w:rPr>
                <w:rFonts w:cs="Arial"/>
                <w:bCs/>
                <w:sz w:val="20"/>
              </w:rPr>
            </w:pPr>
            <w:r>
              <w:rPr>
                <w:rFonts w:cs="Arial"/>
                <w:sz w:val="20"/>
              </w:rPr>
              <w:t>96,7</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29755AC" w14:textId="77777777" w:rsidR="00E12357" w:rsidRPr="00192D39" w:rsidRDefault="00E12357" w:rsidP="004A7745">
            <w:pPr>
              <w:spacing w:before="40" w:line="240" w:lineRule="exact"/>
              <w:ind w:firstLine="0"/>
              <w:jc w:val="center"/>
              <w:rPr>
                <w:rFonts w:cs="Arial"/>
                <w:bCs/>
                <w:sz w:val="20"/>
              </w:rPr>
            </w:pPr>
            <w:r>
              <w:rPr>
                <w:rFonts w:cs="Arial"/>
                <w:sz w:val="20"/>
              </w:rPr>
              <w:t>95,1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2BE59EA" w14:textId="77777777" w:rsidR="00E12357" w:rsidRPr="00192D39" w:rsidRDefault="00E12357" w:rsidP="004A7745">
            <w:pPr>
              <w:spacing w:before="40" w:line="240" w:lineRule="exact"/>
              <w:ind w:firstLine="0"/>
              <w:jc w:val="center"/>
              <w:rPr>
                <w:rFonts w:cs="Arial"/>
                <w:bCs/>
                <w:sz w:val="20"/>
              </w:rPr>
            </w:pPr>
            <w:r>
              <w:rPr>
                <w:rFonts w:cs="Arial"/>
                <w:sz w:val="20"/>
              </w:rPr>
              <w:t>90,5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B8C22DA" w14:textId="77777777" w:rsidR="00E12357" w:rsidRPr="00192D39" w:rsidRDefault="00E12357" w:rsidP="004A7745">
            <w:pPr>
              <w:spacing w:before="40" w:line="240" w:lineRule="exact"/>
              <w:ind w:firstLine="0"/>
              <w:jc w:val="center"/>
              <w:rPr>
                <w:rFonts w:cs="Arial"/>
                <w:bCs/>
                <w:sz w:val="20"/>
              </w:rPr>
            </w:pPr>
            <w:r>
              <w:rPr>
                <w:rFonts w:cs="Arial"/>
                <w:sz w:val="20"/>
              </w:rPr>
              <w:t>96,8</w:t>
            </w:r>
          </w:p>
        </w:tc>
        <w:tc>
          <w:tcPr>
            <w:tcW w:w="685" w:type="pct"/>
            <w:tcBorders>
              <w:top w:val="dotted" w:sz="4" w:space="0" w:color="auto"/>
              <w:bottom w:val="dotted" w:sz="4" w:space="0" w:color="auto"/>
              <w:right w:val="double" w:sz="4" w:space="0" w:color="auto"/>
            </w:tcBorders>
            <w:vAlign w:val="bottom"/>
          </w:tcPr>
          <w:p w14:paraId="2A21E28E" w14:textId="77777777" w:rsidR="00E12357" w:rsidRPr="00192D39" w:rsidRDefault="00E12357" w:rsidP="004A7745">
            <w:pPr>
              <w:spacing w:before="40" w:line="240" w:lineRule="exact"/>
              <w:ind w:firstLine="0"/>
              <w:jc w:val="center"/>
              <w:rPr>
                <w:rFonts w:cs="Arial"/>
                <w:bCs/>
                <w:sz w:val="20"/>
              </w:rPr>
            </w:pPr>
            <w:r>
              <w:rPr>
                <w:rFonts w:cs="Arial"/>
                <w:sz w:val="20"/>
              </w:rPr>
              <w:t>129,4</w:t>
            </w:r>
          </w:p>
        </w:tc>
      </w:tr>
      <w:tr w:rsidR="00E12357" w:rsidRPr="00763923" w14:paraId="2B833904"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8D5D035"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компьютеров, электронных и оптических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DA15F96" w14:textId="77777777" w:rsidR="00E12357" w:rsidRPr="00192D39" w:rsidRDefault="00E12357" w:rsidP="00202EAD">
            <w:pPr>
              <w:spacing w:before="40" w:line="240" w:lineRule="exact"/>
              <w:ind w:firstLine="0"/>
              <w:jc w:val="center"/>
              <w:rPr>
                <w:rFonts w:cs="Arial"/>
                <w:bCs/>
                <w:sz w:val="20"/>
              </w:rPr>
            </w:pPr>
            <w:r>
              <w:rPr>
                <w:rFonts w:cs="Arial"/>
                <w:sz w:val="20"/>
              </w:rPr>
              <w:t>100,7</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2DCF1A2" w14:textId="77777777" w:rsidR="00E12357" w:rsidRPr="00192D39" w:rsidRDefault="00E12357" w:rsidP="00202EAD">
            <w:pPr>
              <w:spacing w:before="40" w:line="240" w:lineRule="exact"/>
              <w:ind w:firstLine="0"/>
              <w:jc w:val="center"/>
              <w:rPr>
                <w:rFonts w:cs="Arial"/>
                <w:bCs/>
                <w:sz w:val="20"/>
              </w:rPr>
            </w:pPr>
            <w:r>
              <w:rPr>
                <w:rFonts w:cs="Arial"/>
                <w:sz w:val="20"/>
              </w:rPr>
              <w:t>101,5</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12E9C4E" w14:textId="77777777" w:rsidR="00E12357" w:rsidRPr="00192D39" w:rsidRDefault="00E12357" w:rsidP="00202EAD">
            <w:pPr>
              <w:spacing w:before="40" w:line="240" w:lineRule="exact"/>
              <w:ind w:firstLine="0"/>
              <w:jc w:val="center"/>
              <w:rPr>
                <w:rFonts w:cs="Arial"/>
                <w:bCs/>
                <w:sz w:val="20"/>
              </w:rPr>
            </w:pPr>
            <w:r>
              <w:rPr>
                <w:rFonts w:cs="Arial"/>
                <w:sz w:val="20"/>
              </w:rPr>
              <w:t>103,0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42F4EFA" w14:textId="77777777" w:rsidR="00E12357" w:rsidRPr="00192D39" w:rsidRDefault="00E12357" w:rsidP="00202EAD">
            <w:pPr>
              <w:spacing w:before="40" w:line="240" w:lineRule="exact"/>
              <w:ind w:firstLine="0"/>
              <w:jc w:val="center"/>
              <w:rPr>
                <w:rFonts w:cs="Arial"/>
                <w:bCs/>
                <w:sz w:val="20"/>
              </w:rPr>
            </w:pPr>
            <w:r>
              <w:rPr>
                <w:rFonts w:cs="Arial"/>
                <w:sz w:val="20"/>
              </w:rPr>
              <w:t>108,0</w:t>
            </w:r>
          </w:p>
        </w:tc>
        <w:tc>
          <w:tcPr>
            <w:tcW w:w="685" w:type="pct"/>
            <w:tcBorders>
              <w:top w:val="dotted" w:sz="4" w:space="0" w:color="auto"/>
              <w:bottom w:val="dotted" w:sz="4" w:space="0" w:color="auto"/>
              <w:right w:val="double" w:sz="4" w:space="0" w:color="auto"/>
            </w:tcBorders>
            <w:vAlign w:val="bottom"/>
          </w:tcPr>
          <w:p w14:paraId="35F5A337" w14:textId="77777777" w:rsidR="00E12357" w:rsidRPr="00192D39" w:rsidRDefault="00E12357" w:rsidP="00202EAD">
            <w:pPr>
              <w:spacing w:before="40" w:line="240" w:lineRule="exact"/>
              <w:ind w:firstLine="0"/>
              <w:jc w:val="center"/>
              <w:rPr>
                <w:rFonts w:cs="Arial"/>
                <w:bCs/>
                <w:sz w:val="20"/>
              </w:rPr>
            </w:pPr>
            <w:r>
              <w:rPr>
                <w:rFonts w:cs="Arial"/>
                <w:sz w:val="20"/>
              </w:rPr>
              <w:t>106,4</w:t>
            </w:r>
          </w:p>
        </w:tc>
      </w:tr>
      <w:tr w:rsidR="00E12357" w:rsidRPr="00763923" w14:paraId="2C833237"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42F2598"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электрического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FC21B92" w14:textId="77777777" w:rsidR="00E12357" w:rsidRPr="00192D39" w:rsidRDefault="00E12357" w:rsidP="00202EAD">
            <w:pPr>
              <w:spacing w:before="40" w:line="240" w:lineRule="exact"/>
              <w:ind w:firstLine="0"/>
              <w:jc w:val="center"/>
              <w:rPr>
                <w:rFonts w:cs="Arial"/>
                <w:bCs/>
                <w:sz w:val="20"/>
              </w:rPr>
            </w:pPr>
            <w:r>
              <w:rPr>
                <w:rFonts w:cs="Arial"/>
                <w:sz w:val="20"/>
              </w:rPr>
              <w:t>99,6</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4A8AAB2" w14:textId="77777777" w:rsidR="00E12357" w:rsidRPr="00192D39" w:rsidRDefault="00E12357" w:rsidP="00202EAD">
            <w:pPr>
              <w:spacing w:before="40" w:line="240" w:lineRule="exact"/>
              <w:ind w:firstLine="0"/>
              <w:jc w:val="center"/>
              <w:rPr>
                <w:rFonts w:cs="Arial"/>
                <w:bCs/>
                <w:sz w:val="20"/>
              </w:rPr>
            </w:pPr>
            <w:r>
              <w:rPr>
                <w:rFonts w:cs="Arial"/>
                <w:sz w:val="20"/>
              </w:rPr>
              <w:t>105,3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5A955D7" w14:textId="77777777" w:rsidR="00E12357" w:rsidRPr="00192D39" w:rsidRDefault="00E12357" w:rsidP="00202EAD">
            <w:pPr>
              <w:spacing w:before="40" w:line="240" w:lineRule="exact"/>
              <w:ind w:firstLine="0"/>
              <w:jc w:val="center"/>
              <w:rPr>
                <w:rFonts w:cs="Arial"/>
                <w:bCs/>
                <w:sz w:val="20"/>
              </w:rPr>
            </w:pPr>
            <w:r>
              <w:rPr>
                <w:rFonts w:cs="Arial"/>
                <w:sz w:val="20"/>
              </w:rPr>
              <w:t>105,9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C4EF784" w14:textId="77777777" w:rsidR="00E12357" w:rsidRPr="00192D39" w:rsidRDefault="00E12357" w:rsidP="00202EAD">
            <w:pPr>
              <w:spacing w:before="40" w:line="240" w:lineRule="exact"/>
              <w:ind w:firstLine="0"/>
              <w:jc w:val="center"/>
              <w:rPr>
                <w:rFonts w:cs="Arial"/>
                <w:bCs/>
                <w:sz w:val="20"/>
              </w:rPr>
            </w:pPr>
            <w:r>
              <w:rPr>
                <w:rFonts w:cs="Arial"/>
                <w:sz w:val="20"/>
              </w:rPr>
              <w:t>111,7</w:t>
            </w:r>
          </w:p>
        </w:tc>
        <w:tc>
          <w:tcPr>
            <w:tcW w:w="685" w:type="pct"/>
            <w:tcBorders>
              <w:top w:val="dotted" w:sz="4" w:space="0" w:color="auto"/>
              <w:bottom w:val="dotted" w:sz="4" w:space="0" w:color="auto"/>
              <w:right w:val="double" w:sz="4" w:space="0" w:color="auto"/>
            </w:tcBorders>
            <w:vAlign w:val="bottom"/>
          </w:tcPr>
          <w:p w14:paraId="6C7A57B2" w14:textId="77777777" w:rsidR="00E12357" w:rsidRPr="00192D39" w:rsidRDefault="00E12357" w:rsidP="00202EAD">
            <w:pPr>
              <w:spacing w:before="40" w:line="240" w:lineRule="exact"/>
              <w:ind w:firstLine="0"/>
              <w:jc w:val="center"/>
              <w:rPr>
                <w:rFonts w:cs="Arial"/>
                <w:bCs/>
                <w:sz w:val="20"/>
              </w:rPr>
            </w:pPr>
            <w:r>
              <w:rPr>
                <w:rFonts w:cs="Arial"/>
                <w:sz w:val="20"/>
              </w:rPr>
              <w:t>117,8</w:t>
            </w:r>
          </w:p>
        </w:tc>
      </w:tr>
      <w:tr w:rsidR="00E12357" w:rsidRPr="00763923" w14:paraId="3A59DE26" w14:textId="77777777" w:rsidTr="00202EAD">
        <w:trPr>
          <w:trHeight w:val="567"/>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02A26D8"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машин и оборудования, не включенных в другие группировки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C211585" w14:textId="77777777" w:rsidR="00E12357" w:rsidRPr="00192D39" w:rsidRDefault="00E12357" w:rsidP="00202EAD">
            <w:pPr>
              <w:spacing w:before="40" w:line="240" w:lineRule="exact"/>
              <w:ind w:firstLine="0"/>
              <w:jc w:val="center"/>
              <w:rPr>
                <w:rFonts w:cs="Arial"/>
                <w:bCs/>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C435C1F" w14:textId="77777777" w:rsidR="00E12357" w:rsidRPr="00192D39" w:rsidRDefault="00E12357" w:rsidP="00202EAD">
            <w:pPr>
              <w:spacing w:before="40" w:line="240" w:lineRule="exact"/>
              <w:ind w:firstLine="0"/>
              <w:jc w:val="center"/>
              <w:rPr>
                <w:rFonts w:cs="Arial"/>
                <w:bCs/>
                <w:sz w:val="20"/>
              </w:rPr>
            </w:pPr>
            <w:r>
              <w:rPr>
                <w:rFonts w:cs="Arial"/>
                <w:sz w:val="20"/>
              </w:rPr>
              <w:t>104,2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F31CBB6" w14:textId="77777777" w:rsidR="00E12357" w:rsidRPr="00192D39" w:rsidRDefault="00E12357" w:rsidP="00202EAD">
            <w:pPr>
              <w:spacing w:before="40" w:line="240" w:lineRule="exact"/>
              <w:ind w:firstLine="0"/>
              <w:jc w:val="center"/>
              <w:rPr>
                <w:rFonts w:cs="Arial"/>
                <w:bCs/>
                <w:sz w:val="20"/>
              </w:rPr>
            </w:pPr>
            <w:r>
              <w:rPr>
                <w:rFonts w:cs="Arial"/>
                <w:sz w:val="20"/>
              </w:rPr>
              <w:t>107,6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460AC4F" w14:textId="77777777" w:rsidR="00E12357" w:rsidRPr="00192D39" w:rsidRDefault="00E12357" w:rsidP="00202EAD">
            <w:pPr>
              <w:spacing w:before="40" w:line="240" w:lineRule="exact"/>
              <w:ind w:firstLine="0"/>
              <w:jc w:val="center"/>
              <w:rPr>
                <w:rFonts w:cs="Arial"/>
                <w:bCs/>
                <w:sz w:val="20"/>
              </w:rPr>
            </w:pPr>
            <w:r>
              <w:rPr>
                <w:rFonts w:cs="Arial"/>
                <w:sz w:val="20"/>
              </w:rPr>
              <w:t>107,9</w:t>
            </w:r>
          </w:p>
        </w:tc>
        <w:tc>
          <w:tcPr>
            <w:tcW w:w="685" w:type="pct"/>
            <w:tcBorders>
              <w:top w:val="dotted" w:sz="4" w:space="0" w:color="auto"/>
              <w:bottom w:val="dotted" w:sz="4" w:space="0" w:color="auto"/>
              <w:right w:val="double" w:sz="4" w:space="0" w:color="auto"/>
            </w:tcBorders>
            <w:vAlign w:val="bottom"/>
          </w:tcPr>
          <w:p w14:paraId="0BBF061B" w14:textId="77777777" w:rsidR="00E12357" w:rsidRPr="00192D39" w:rsidRDefault="00E12357" w:rsidP="00202EAD">
            <w:pPr>
              <w:spacing w:before="40" w:line="240" w:lineRule="exact"/>
              <w:ind w:firstLine="0"/>
              <w:jc w:val="center"/>
              <w:rPr>
                <w:rFonts w:cs="Arial"/>
                <w:bCs/>
                <w:sz w:val="20"/>
              </w:rPr>
            </w:pPr>
            <w:r>
              <w:rPr>
                <w:rFonts w:cs="Arial"/>
                <w:sz w:val="20"/>
              </w:rPr>
              <w:t>109,8</w:t>
            </w:r>
          </w:p>
        </w:tc>
      </w:tr>
      <w:tr w:rsidR="00E12357" w:rsidRPr="00763923" w14:paraId="05445956"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4AC3551"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автотранспортных средств, прицепов и полуприцепов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D863246" w14:textId="77777777" w:rsidR="00E12357" w:rsidRPr="00192D39" w:rsidRDefault="00E12357" w:rsidP="00202EAD">
            <w:pPr>
              <w:spacing w:before="40" w:line="240" w:lineRule="exact"/>
              <w:ind w:firstLine="0"/>
              <w:jc w:val="center"/>
              <w:rPr>
                <w:rFonts w:cs="Arial"/>
                <w:bCs/>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0439D12" w14:textId="77777777" w:rsidR="00E12357" w:rsidRPr="00192D39" w:rsidRDefault="00E12357" w:rsidP="00202EAD">
            <w:pPr>
              <w:spacing w:before="40" w:line="240" w:lineRule="exact"/>
              <w:ind w:firstLine="0"/>
              <w:jc w:val="center"/>
              <w:rPr>
                <w:rFonts w:cs="Arial"/>
                <w:bCs/>
                <w:sz w:val="20"/>
              </w:rPr>
            </w:pPr>
            <w:r>
              <w:rPr>
                <w:rFonts w:cs="Arial"/>
                <w:sz w:val="20"/>
              </w:rPr>
              <w:t>104,2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CED75E8" w14:textId="77777777" w:rsidR="00E12357" w:rsidRPr="00192D39" w:rsidRDefault="00E12357" w:rsidP="00202EAD">
            <w:pPr>
              <w:spacing w:before="40" w:line="240" w:lineRule="exact"/>
              <w:ind w:firstLine="0"/>
              <w:jc w:val="center"/>
              <w:rPr>
                <w:rFonts w:cs="Arial"/>
                <w:bCs/>
                <w:sz w:val="20"/>
              </w:rPr>
            </w:pPr>
            <w:r>
              <w:rPr>
                <w:rFonts w:cs="Arial"/>
                <w:sz w:val="20"/>
              </w:rPr>
              <w:t>105,7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CD1323B" w14:textId="77777777" w:rsidR="00E12357" w:rsidRPr="00192D39" w:rsidRDefault="00E12357" w:rsidP="00202EAD">
            <w:pPr>
              <w:spacing w:before="40" w:line="240" w:lineRule="exact"/>
              <w:ind w:firstLine="0"/>
              <w:jc w:val="center"/>
              <w:rPr>
                <w:rFonts w:cs="Arial"/>
                <w:bCs/>
                <w:sz w:val="20"/>
              </w:rPr>
            </w:pPr>
            <w:r>
              <w:rPr>
                <w:rFonts w:cs="Arial"/>
                <w:sz w:val="20"/>
              </w:rPr>
              <w:t>113,2</w:t>
            </w:r>
          </w:p>
        </w:tc>
        <w:tc>
          <w:tcPr>
            <w:tcW w:w="685" w:type="pct"/>
            <w:tcBorders>
              <w:top w:val="dotted" w:sz="4" w:space="0" w:color="auto"/>
              <w:bottom w:val="dotted" w:sz="4" w:space="0" w:color="auto"/>
              <w:right w:val="double" w:sz="4" w:space="0" w:color="auto"/>
            </w:tcBorders>
            <w:vAlign w:val="bottom"/>
          </w:tcPr>
          <w:p w14:paraId="2080B8F5" w14:textId="77777777" w:rsidR="00E12357" w:rsidRPr="00192D39" w:rsidRDefault="00E12357" w:rsidP="00202EAD">
            <w:pPr>
              <w:spacing w:before="40" w:line="240" w:lineRule="exact"/>
              <w:ind w:firstLine="0"/>
              <w:jc w:val="center"/>
              <w:rPr>
                <w:rFonts w:cs="Arial"/>
                <w:bCs/>
                <w:sz w:val="20"/>
              </w:rPr>
            </w:pPr>
            <w:r>
              <w:rPr>
                <w:rFonts w:cs="Arial"/>
                <w:sz w:val="20"/>
              </w:rPr>
              <w:t>117,7</w:t>
            </w:r>
          </w:p>
        </w:tc>
      </w:tr>
      <w:tr w:rsidR="00E12357" w:rsidRPr="00763923" w14:paraId="373A9C0B"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A23F2EA"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прочих транспортных средств 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02AB71A" w14:textId="77777777" w:rsidR="00E12357" w:rsidRPr="00192D39" w:rsidRDefault="00E12357" w:rsidP="00202EAD">
            <w:pPr>
              <w:spacing w:before="40" w:line="240" w:lineRule="exact"/>
              <w:ind w:firstLine="0"/>
              <w:jc w:val="center"/>
              <w:rPr>
                <w:rFonts w:cs="Arial"/>
                <w:bCs/>
                <w:sz w:val="20"/>
              </w:rPr>
            </w:pPr>
            <w:r>
              <w:rPr>
                <w:rFonts w:cs="Arial"/>
                <w:sz w:val="20"/>
              </w:rPr>
              <w:t>99,9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1BF2DD9" w14:textId="77777777" w:rsidR="00E12357" w:rsidRPr="00192D39" w:rsidRDefault="00E12357" w:rsidP="00202EAD">
            <w:pPr>
              <w:spacing w:before="40" w:line="240" w:lineRule="exact"/>
              <w:ind w:firstLine="0"/>
              <w:jc w:val="center"/>
              <w:rPr>
                <w:rFonts w:cs="Arial"/>
                <w:bCs/>
                <w:sz w:val="20"/>
              </w:rPr>
            </w:pPr>
            <w:r>
              <w:rPr>
                <w:rFonts w:cs="Arial"/>
                <w:sz w:val="20"/>
              </w:rPr>
              <w:t>108,8</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E4EA9A8" w14:textId="77777777" w:rsidR="00E12357" w:rsidRPr="00192D39" w:rsidRDefault="00E12357" w:rsidP="00202EAD">
            <w:pPr>
              <w:spacing w:before="40" w:line="240" w:lineRule="exact"/>
              <w:ind w:firstLine="0"/>
              <w:jc w:val="center"/>
              <w:rPr>
                <w:rFonts w:cs="Arial"/>
                <w:bCs/>
                <w:sz w:val="20"/>
              </w:rPr>
            </w:pPr>
            <w:r>
              <w:rPr>
                <w:rFonts w:cs="Arial"/>
                <w:sz w:val="20"/>
              </w:rPr>
              <w:t>102,7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ACF8B58" w14:textId="77777777" w:rsidR="00E12357" w:rsidRPr="00192D39" w:rsidRDefault="00E12357" w:rsidP="00202EAD">
            <w:pPr>
              <w:spacing w:before="40" w:line="240" w:lineRule="exact"/>
              <w:ind w:firstLine="0"/>
              <w:jc w:val="center"/>
              <w:rPr>
                <w:rFonts w:cs="Arial"/>
                <w:bCs/>
                <w:sz w:val="20"/>
              </w:rPr>
            </w:pPr>
            <w:r>
              <w:rPr>
                <w:rFonts w:cs="Arial"/>
                <w:sz w:val="20"/>
              </w:rPr>
              <w:t>124,9</w:t>
            </w:r>
          </w:p>
        </w:tc>
        <w:tc>
          <w:tcPr>
            <w:tcW w:w="685" w:type="pct"/>
            <w:tcBorders>
              <w:top w:val="dotted" w:sz="4" w:space="0" w:color="auto"/>
              <w:bottom w:val="dotted" w:sz="4" w:space="0" w:color="auto"/>
              <w:right w:val="double" w:sz="4" w:space="0" w:color="auto"/>
            </w:tcBorders>
            <w:vAlign w:val="bottom"/>
          </w:tcPr>
          <w:p w14:paraId="5721655E" w14:textId="77777777" w:rsidR="00E12357" w:rsidRPr="00192D39" w:rsidRDefault="00E12357" w:rsidP="00202EAD">
            <w:pPr>
              <w:spacing w:before="40" w:line="240" w:lineRule="exact"/>
              <w:ind w:firstLine="0"/>
              <w:jc w:val="center"/>
              <w:rPr>
                <w:rFonts w:cs="Arial"/>
                <w:bCs/>
                <w:sz w:val="20"/>
              </w:rPr>
            </w:pPr>
            <w:r>
              <w:rPr>
                <w:rFonts w:cs="Arial"/>
                <w:sz w:val="20"/>
              </w:rPr>
              <w:t>162,3</w:t>
            </w:r>
          </w:p>
        </w:tc>
      </w:tr>
      <w:tr w:rsidR="00E12357" w:rsidRPr="00763923" w14:paraId="112C2A00"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E81241E"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мебели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B536FBD" w14:textId="77777777" w:rsidR="00E12357" w:rsidRPr="00192D39" w:rsidRDefault="00E12357" w:rsidP="00202EAD">
            <w:pPr>
              <w:spacing w:before="40" w:line="240" w:lineRule="exact"/>
              <w:ind w:firstLine="0"/>
              <w:jc w:val="center"/>
              <w:rPr>
                <w:rFonts w:cs="Arial"/>
                <w:bCs/>
                <w:sz w:val="20"/>
              </w:rPr>
            </w:pPr>
            <w:r>
              <w:rPr>
                <w:rFonts w:cs="Arial"/>
                <w:sz w:val="20"/>
              </w:rPr>
              <w:t>99,8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AF25B28" w14:textId="77777777" w:rsidR="00E12357" w:rsidRPr="00192D39" w:rsidRDefault="00E12357" w:rsidP="00202EAD">
            <w:pPr>
              <w:spacing w:before="40" w:line="240" w:lineRule="exact"/>
              <w:ind w:firstLine="0"/>
              <w:jc w:val="center"/>
              <w:rPr>
                <w:rFonts w:cs="Arial"/>
                <w:bCs/>
                <w:sz w:val="20"/>
              </w:rPr>
            </w:pPr>
            <w:r>
              <w:rPr>
                <w:rFonts w:cs="Arial"/>
                <w:sz w:val="20"/>
              </w:rPr>
              <w:t>100,8</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EA001E4" w14:textId="77777777" w:rsidR="00E12357" w:rsidRPr="00192D39" w:rsidRDefault="00E12357" w:rsidP="00202EAD">
            <w:pPr>
              <w:spacing w:before="40" w:line="240" w:lineRule="exact"/>
              <w:ind w:firstLine="0"/>
              <w:jc w:val="center"/>
              <w:rPr>
                <w:rFonts w:cs="Arial"/>
                <w:bCs/>
                <w:sz w:val="20"/>
              </w:rPr>
            </w:pPr>
            <w:r>
              <w:rPr>
                <w:rFonts w:cs="Arial"/>
                <w:sz w:val="20"/>
              </w:rPr>
              <w:t>94,7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B758B7B" w14:textId="77777777" w:rsidR="00E12357" w:rsidRPr="00192D39" w:rsidRDefault="00E12357" w:rsidP="00202EAD">
            <w:pPr>
              <w:spacing w:before="40" w:line="240" w:lineRule="exact"/>
              <w:ind w:firstLine="0"/>
              <w:jc w:val="center"/>
              <w:rPr>
                <w:rFonts w:cs="Arial"/>
                <w:bCs/>
                <w:sz w:val="20"/>
              </w:rPr>
            </w:pPr>
            <w:r>
              <w:rPr>
                <w:rFonts w:cs="Arial"/>
                <w:sz w:val="20"/>
              </w:rPr>
              <w:t>97,4</w:t>
            </w:r>
          </w:p>
        </w:tc>
        <w:tc>
          <w:tcPr>
            <w:tcW w:w="685" w:type="pct"/>
            <w:tcBorders>
              <w:top w:val="dotted" w:sz="4" w:space="0" w:color="auto"/>
              <w:bottom w:val="dotted" w:sz="4" w:space="0" w:color="auto"/>
              <w:right w:val="double" w:sz="4" w:space="0" w:color="auto"/>
            </w:tcBorders>
            <w:vAlign w:val="bottom"/>
          </w:tcPr>
          <w:p w14:paraId="3774A6B4" w14:textId="77777777" w:rsidR="00E12357" w:rsidRPr="00192D39" w:rsidRDefault="00E12357" w:rsidP="00202EAD">
            <w:pPr>
              <w:spacing w:before="40" w:line="240" w:lineRule="exact"/>
              <w:ind w:firstLine="0"/>
              <w:jc w:val="center"/>
              <w:rPr>
                <w:rFonts w:cs="Arial"/>
                <w:bCs/>
                <w:sz w:val="20"/>
              </w:rPr>
            </w:pPr>
            <w:r>
              <w:rPr>
                <w:rFonts w:cs="Arial"/>
                <w:sz w:val="20"/>
              </w:rPr>
              <w:t>114,9</w:t>
            </w:r>
          </w:p>
        </w:tc>
      </w:tr>
      <w:tr w:rsidR="00E12357" w:rsidRPr="00763923" w14:paraId="3F7A2440"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653F6F9"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производство прочих готовых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E369868" w14:textId="77777777" w:rsidR="00E12357" w:rsidRPr="00192D39" w:rsidRDefault="00E12357" w:rsidP="00202EAD">
            <w:pPr>
              <w:spacing w:before="40" w:line="240" w:lineRule="exact"/>
              <w:ind w:firstLine="0"/>
              <w:jc w:val="center"/>
              <w:rPr>
                <w:rFonts w:cs="Arial"/>
                <w:bCs/>
                <w:sz w:val="20"/>
              </w:rPr>
            </w:pPr>
            <w:r>
              <w:rPr>
                <w:rFonts w:cs="Arial"/>
                <w:sz w:val="20"/>
              </w:rPr>
              <w:t>101,5</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F81A17A" w14:textId="77777777" w:rsidR="00E12357" w:rsidRPr="00192D39" w:rsidRDefault="00E12357" w:rsidP="00202EAD">
            <w:pPr>
              <w:spacing w:before="40" w:line="240" w:lineRule="exact"/>
              <w:ind w:firstLine="0"/>
              <w:jc w:val="center"/>
              <w:rPr>
                <w:rFonts w:cs="Arial"/>
                <w:bCs/>
                <w:sz w:val="20"/>
              </w:rPr>
            </w:pPr>
            <w:r>
              <w:rPr>
                <w:rFonts w:cs="Arial"/>
                <w:sz w:val="20"/>
              </w:rPr>
              <w:t>109,7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B1C9B0A" w14:textId="77777777" w:rsidR="00E12357" w:rsidRPr="00192D39" w:rsidRDefault="00E12357" w:rsidP="00202EAD">
            <w:pPr>
              <w:spacing w:before="40" w:line="240" w:lineRule="exact"/>
              <w:ind w:firstLine="0"/>
              <w:jc w:val="center"/>
              <w:rPr>
                <w:rFonts w:cs="Arial"/>
                <w:bCs/>
                <w:sz w:val="20"/>
              </w:rPr>
            </w:pPr>
            <w:r>
              <w:rPr>
                <w:rFonts w:cs="Arial"/>
                <w:sz w:val="20"/>
              </w:rPr>
              <w:t>110,5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374A0AE" w14:textId="77777777" w:rsidR="00E12357" w:rsidRPr="00192D39" w:rsidRDefault="00E12357" w:rsidP="00202EAD">
            <w:pPr>
              <w:spacing w:before="40" w:line="240" w:lineRule="exact"/>
              <w:ind w:firstLine="0"/>
              <w:jc w:val="center"/>
              <w:rPr>
                <w:rFonts w:cs="Arial"/>
                <w:bCs/>
                <w:sz w:val="20"/>
              </w:rPr>
            </w:pPr>
            <w:r>
              <w:rPr>
                <w:rFonts w:cs="Arial"/>
                <w:sz w:val="20"/>
              </w:rPr>
              <w:t>110,9</w:t>
            </w:r>
          </w:p>
        </w:tc>
        <w:tc>
          <w:tcPr>
            <w:tcW w:w="685" w:type="pct"/>
            <w:tcBorders>
              <w:top w:val="dotted" w:sz="4" w:space="0" w:color="auto"/>
              <w:bottom w:val="dotted" w:sz="4" w:space="0" w:color="auto"/>
              <w:right w:val="double" w:sz="4" w:space="0" w:color="auto"/>
            </w:tcBorders>
            <w:vAlign w:val="bottom"/>
          </w:tcPr>
          <w:p w14:paraId="3C450914" w14:textId="77777777" w:rsidR="00E12357" w:rsidRPr="00192D39" w:rsidRDefault="00E12357" w:rsidP="00202EAD">
            <w:pPr>
              <w:spacing w:before="40" w:line="240" w:lineRule="exact"/>
              <w:ind w:firstLine="0"/>
              <w:jc w:val="center"/>
              <w:rPr>
                <w:rFonts w:cs="Arial"/>
                <w:bCs/>
                <w:sz w:val="20"/>
              </w:rPr>
            </w:pPr>
            <w:r>
              <w:rPr>
                <w:rFonts w:cs="Arial"/>
                <w:sz w:val="20"/>
              </w:rPr>
              <w:t>105,1</w:t>
            </w:r>
          </w:p>
        </w:tc>
      </w:tr>
      <w:tr w:rsidR="00E12357" w:rsidRPr="00763923" w14:paraId="29C45E51"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BCD78E0" w14:textId="77777777" w:rsidR="00E12357" w:rsidRPr="00763923" w:rsidRDefault="00E12357" w:rsidP="00202EAD">
            <w:pPr>
              <w:widowControl/>
              <w:adjustRightInd/>
              <w:spacing w:before="40" w:line="240" w:lineRule="exact"/>
              <w:ind w:left="317" w:firstLine="0"/>
              <w:jc w:val="left"/>
              <w:textAlignment w:val="auto"/>
              <w:rPr>
                <w:rFonts w:cs="Arial"/>
                <w:sz w:val="20"/>
              </w:rPr>
            </w:pPr>
            <w:r w:rsidRPr="00763923">
              <w:rPr>
                <w:rFonts w:cs="Arial"/>
                <w:sz w:val="20"/>
              </w:rPr>
              <w:t>ремонт и монтаж машин 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4A30A1C" w14:textId="77777777" w:rsidR="00E12357" w:rsidRPr="00192D39" w:rsidRDefault="00E12357" w:rsidP="00202EAD">
            <w:pPr>
              <w:spacing w:before="40" w:line="240" w:lineRule="exact"/>
              <w:ind w:firstLine="0"/>
              <w:jc w:val="center"/>
              <w:rPr>
                <w:rFonts w:cs="Arial"/>
                <w:bCs/>
                <w:sz w:val="20"/>
              </w:rPr>
            </w:pPr>
            <w:r>
              <w:rPr>
                <w:rFonts w:cs="Arial"/>
                <w:sz w:val="20"/>
              </w:rPr>
              <w:t>100,4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DC79AC2" w14:textId="77777777" w:rsidR="00E12357" w:rsidRPr="00192D39" w:rsidRDefault="00E12357" w:rsidP="00202EAD">
            <w:pPr>
              <w:spacing w:before="40" w:line="240" w:lineRule="exact"/>
              <w:ind w:firstLine="0"/>
              <w:jc w:val="center"/>
              <w:rPr>
                <w:rFonts w:cs="Arial"/>
                <w:bCs/>
                <w:sz w:val="20"/>
              </w:rPr>
            </w:pPr>
            <w:r>
              <w:rPr>
                <w:rFonts w:cs="Arial"/>
                <w:sz w:val="20"/>
              </w:rPr>
              <w:t>103,0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D88BC00" w14:textId="77777777" w:rsidR="00E12357" w:rsidRPr="00192D39" w:rsidRDefault="00E12357" w:rsidP="00202EAD">
            <w:pPr>
              <w:spacing w:before="40" w:line="240" w:lineRule="exact"/>
              <w:ind w:firstLine="0"/>
              <w:jc w:val="center"/>
              <w:rPr>
                <w:rFonts w:cs="Arial"/>
                <w:bCs/>
                <w:sz w:val="20"/>
              </w:rPr>
            </w:pPr>
            <w:r>
              <w:rPr>
                <w:rFonts w:cs="Arial"/>
                <w:sz w:val="20"/>
              </w:rPr>
              <w:t>105,3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1A11654" w14:textId="77777777" w:rsidR="00E12357" w:rsidRPr="00192D39" w:rsidRDefault="00E12357" w:rsidP="00202EAD">
            <w:pPr>
              <w:spacing w:before="40" w:line="240" w:lineRule="exact"/>
              <w:ind w:firstLine="0"/>
              <w:jc w:val="center"/>
              <w:rPr>
                <w:rFonts w:cs="Arial"/>
                <w:bCs/>
                <w:sz w:val="20"/>
              </w:rPr>
            </w:pPr>
            <w:r>
              <w:rPr>
                <w:rFonts w:cs="Arial"/>
                <w:sz w:val="20"/>
              </w:rPr>
              <w:t>109,6</w:t>
            </w:r>
          </w:p>
        </w:tc>
        <w:tc>
          <w:tcPr>
            <w:tcW w:w="685" w:type="pct"/>
            <w:tcBorders>
              <w:top w:val="dotted" w:sz="4" w:space="0" w:color="auto"/>
              <w:bottom w:val="dotted" w:sz="4" w:space="0" w:color="auto"/>
              <w:right w:val="double" w:sz="4" w:space="0" w:color="auto"/>
            </w:tcBorders>
            <w:vAlign w:val="bottom"/>
          </w:tcPr>
          <w:p w14:paraId="2BE2758D" w14:textId="77777777" w:rsidR="00E12357" w:rsidRPr="00192D39" w:rsidRDefault="00E12357" w:rsidP="00202EAD">
            <w:pPr>
              <w:spacing w:before="40" w:line="240" w:lineRule="exact"/>
              <w:ind w:firstLine="0"/>
              <w:jc w:val="center"/>
              <w:rPr>
                <w:rFonts w:cs="Arial"/>
                <w:bCs/>
                <w:sz w:val="20"/>
              </w:rPr>
            </w:pPr>
            <w:r>
              <w:rPr>
                <w:rFonts w:cs="Arial"/>
                <w:sz w:val="20"/>
              </w:rPr>
              <w:t>113,1</w:t>
            </w:r>
          </w:p>
        </w:tc>
      </w:tr>
      <w:tr w:rsidR="00E12357" w:rsidRPr="00167783" w14:paraId="1A082040"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D6316D3" w14:textId="77777777" w:rsidR="00E12357" w:rsidRPr="00AD0F6C" w:rsidRDefault="00E12357" w:rsidP="004A7745">
            <w:pPr>
              <w:pageBreakBefore/>
              <w:widowControl/>
              <w:adjustRightInd/>
              <w:spacing w:before="40" w:line="240" w:lineRule="exact"/>
              <w:ind w:left="176" w:firstLine="0"/>
              <w:jc w:val="left"/>
              <w:textAlignment w:val="auto"/>
              <w:rPr>
                <w:rFonts w:cs="Arial"/>
                <w:bCs/>
                <w:i/>
                <w:sz w:val="20"/>
              </w:rPr>
            </w:pPr>
            <w:r w:rsidRPr="00AD0F6C">
              <w:rPr>
                <w:rFonts w:cs="Arial"/>
                <w:bCs/>
                <w:i/>
                <w:sz w:val="20"/>
              </w:rPr>
              <w:lastRenderedPageBreak/>
              <w:t>обеспечение электрической энергией, газом и паром; кондиционирование воздуха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D6F8ED9" w14:textId="77777777" w:rsidR="00E12357" w:rsidRPr="0058426D" w:rsidRDefault="00E12357" w:rsidP="004A7745">
            <w:pPr>
              <w:pageBreakBefore/>
              <w:spacing w:before="40" w:line="240" w:lineRule="exact"/>
              <w:ind w:firstLine="0"/>
              <w:jc w:val="center"/>
              <w:rPr>
                <w:rFonts w:cs="Arial"/>
                <w:sz w:val="20"/>
              </w:rPr>
            </w:pPr>
            <w:r w:rsidRPr="0058426D">
              <w:rPr>
                <w:rFonts w:cs="Arial"/>
                <w:sz w:val="20"/>
              </w:rPr>
              <w:t>99,5</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BC7C76B" w14:textId="77777777" w:rsidR="00E12357" w:rsidRPr="0058426D" w:rsidRDefault="00E12357" w:rsidP="004A7745">
            <w:pPr>
              <w:pageBreakBefore/>
              <w:spacing w:before="40" w:line="240" w:lineRule="exact"/>
              <w:ind w:firstLine="0"/>
              <w:jc w:val="center"/>
              <w:rPr>
                <w:rFonts w:cs="Arial"/>
                <w:sz w:val="20"/>
              </w:rPr>
            </w:pPr>
            <w:r w:rsidRPr="0058426D">
              <w:rPr>
                <w:rFonts w:cs="Arial"/>
                <w:sz w:val="20"/>
              </w:rPr>
              <w:t>106,2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A3A0A46" w14:textId="77777777" w:rsidR="00E12357" w:rsidRPr="0058426D" w:rsidRDefault="00E12357" w:rsidP="004A7745">
            <w:pPr>
              <w:pageBreakBefore/>
              <w:spacing w:before="40" w:line="240" w:lineRule="exact"/>
              <w:ind w:firstLine="0"/>
              <w:jc w:val="center"/>
              <w:rPr>
                <w:rFonts w:cs="Arial"/>
                <w:sz w:val="20"/>
              </w:rPr>
            </w:pPr>
            <w:r w:rsidRPr="0058426D">
              <w:rPr>
                <w:rFonts w:cs="Arial"/>
                <w:sz w:val="20"/>
              </w:rPr>
              <w:t>111,1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FA8CDF5" w14:textId="77777777" w:rsidR="00E12357" w:rsidRPr="0058426D" w:rsidRDefault="00E12357" w:rsidP="004A7745">
            <w:pPr>
              <w:pageBreakBefore/>
              <w:spacing w:before="40" w:line="240" w:lineRule="exact"/>
              <w:ind w:firstLine="0"/>
              <w:jc w:val="center"/>
              <w:rPr>
                <w:rFonts w:cs="Arial"/>
                <w:sz w:val="20"/>
              </w:rPr>
            </w:pPr>
            <w:r w:rsidRPr="0058426D">
              <w:rPr>
                <w:rFonts w:cs="Arial"/>
                <w:sz w:val="20"/>
              </w:rPr>
              <w:t>112,2</w:t>
            </w:r>
          </w:p>
        </w:tc>
        <w:tc>
          <w:tcPr>
            <w:tcW w:w="685" w:type="pct"/>
            <w:tcBorders>
              <w:top w:val="dotted" w:sz="4" w:space="0" w:color="auto"/>
              <w:bottom w:val="dotted" w:sz="4" w:space="0" w:color="auto"/>
              <w:right w:val="double" w:sz="4" w:space="0" w:color="auto"/>
            </w:tcBorders>
            <w:vAlign w:val="bottom"/>
          </w:tcPr>
          <w:p w14:paraId="39F2287D" w14:textId="77777777" w:rsidR="00E12357" w:rsidRPr="0058426D" w:rsidRDefault="00E12357" w:rsidP="004A7745">
            <w:pPr>
              <w:pageBreakBefore/>
              <w:spacing w:before="40" w:line="240" w:lineRule="exact"/>
              <w:ind w:firstLine="0"/>
              <w:jc w:val="center"/>
              <w:rPr>
                <w:rFonts w:cs="Arial"/>
                <w:sz w:val="20"/>
              </w:rPr>
            </w:pPr>
            <w:r w:rsidRPr="0058426D">
              <w:rPr>
                <w:rFonts w:cs="Arial"/>
                <w:sz w:val="20"/>
              </w:rPr>
              <w:t>100,6</w:t>
            </w:r>
          </w:p>
        </w:tc>
      </w:tr>
      <w:tr w:rsidR="00E12357" w:rsidRPr="00167783" w14:paraId="181A1853" w14:textId="77777777" w:rsidTr="00202EAD">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44C9ECC0" w14:textId="77777777" w:rsidR="00E12357" w:rsidRPr="00AD0F6C" w:rsidRDefault="00E12357" w:rsidP="00202EAD">
            <w:pPr>
              <w:widowControl/>
              <w:adjustRightInd/>
              <w:spacing w:before="40" w:line="240" w:lineRule="exact"/>
              <w:ind w:left="317" w:firstLine="0"/>
              <w:jc w:val="left"/>
              <w:textAlignment w:val="auto"/>
              <w:rPr>
                <w:rFonts w:cs="Arial"/>
                <w:bCs/>
                <w:sz w:val="20"/>
              </w:rPr>
            </w:pPr>
            <w:r w:rsidRPr="00AD0F6C">
              <w:rPr>
                <w:rFonts w:cs="Arial"/>
                <w:bCs/>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118C4FC1"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4EDC55F6"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75DA96B4"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5DD47D83"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c>
          <w:tcPr>
            <w:tcW w:w="685" w:type="pct"/>
            <w:tcBorders>
              <w:top w:val="dotted" w:sz="4" w:space="0" w:color="auto"/>
              <w:left w:val="single" w:sz="4" w:space="0" w:color="auto"/>
              <w:right w:val="double" w:sz="4" w:space="0" w:color="auto"/>
            </w:tcBorders>
            <w:vAlign w:val="bottom"/>
          </w:tcPr>
          <w:p w14:paraId="3BDFE9D3"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r>
      <w:tr w:rsidR="00E12357" w:rsidRPr="00167783" w14:paraId="14F4DF0D" w14:textId="77777777" w:rsidTr="00202EAD">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3C23E55F" w14:textId="77777777" w:rsidR="00E12357" w:rsidRPr="00AD0F6C" w:rsidRDefault="00E12357" w:rsidP="00202EAD">
            <w:pPr>
              <w:widowControl/>
              <w:adjustRightInd/>
              <w:spacing w:before="40" w:line="240" w:lineRule="exact"/>
              <w:ind w:left="317" w:firstLine="0"/>
              <w:jc w:val="left"/>
              <w:textAlignment w:val="auto"/>
              <w:rPr>
                <w:rFonts w:cs="Arial"/>
                <w:bCs/>
                <w:sz w:val="20"/>
              </w:rPr>
            </w:pPr>
            <w:r w:rsidRPr="00AD0F6C">
              <w:rPr>
                <w:rFonts w:cs="Arial"/>
                <w:bCs/>
                <w:sz w:val="20"/>
              </w:rPr>
              <w:t>производство, передача и распределение электроэнергии</w:t>
            </w:r>
          </w:p>
        </w:tc>
        <w:tc>
          <w:tcPr>
            <w:tcW w:w="616" w:type="pct"/>
            <w:tcBorders>
              <w:left w:val="single" w:sz="4" w:space="0" w:color="auto"/>
              <w:bottom w:val="dotted" w:sz="4" w:space="0" w:color="auto"/>
              <w:right w:val="single" w:sz="4" w:space="0" w:color="auto"/>
            </w:tcBorders>
            <w:shd w:val="clear" w:color="auto" w:fill="auto"/>
            <w:vAlign w:val="bottom"/>
            <w:hideMark/>
          </w:tcPr>
          <w:p w14:paraId="48233059" w14:textId="77777777" w:rsidR="00E12357" w:rsidRPr="0058426D" w:rsidRDefault="00E12357" w:rsidP="00202EAD">
            <w:pPr>
              <w:spacing w:before="40" w:line="240" w:lineRule="exact"/>
              <w:ind w:firstLine="0"/>
              <w:jc w:val="center"/>
              <w:rPr>
                <w:rFonts w:cs="Arial"/>
                <w:sz w:val="20"/>
              </w:rPr>
            </w:pPr>
            <w:r w:rsidRPr="0058426D">
              <w:rPr>
                <w:rFonts w:cs="Arial"/>
                <w:sz w:val="20"/>
              </w:rPr>
              <w:t>99,0</w:t>
            </w:r>
          </w:p>
        </w:tc>
        <w:tc>
          <w:tcPr>
            <w:tcW w:w="539" w:type="pct"/>
            <w:tcBorders>
              <w:left w:val="single" w:sz="4" w:space="0" w:color="auto"/>
              <w:bottom w:val="dotted" w:sz="4" w:space="0" w:color="auto"/>
              <w:right w:val="single" w:sz="4" w:space="0" w:color="auto"/>
            </w:tcBorders>
            <w:shd w:val="clear" w:color="auto" w:fill="auto"/>
            <w:vAlign w:val="bottom"/>
            <w:hideMark/>
          </w:tcPr>
          <w:p w14:paraId="0902A113" w14:textId="77777777" w:rsidR="00E12357" w:rsidRPr="0058426D" w:rsidRDefault="00E12357" w:rsidP="00202EAD">
            <w:pPr>
              <w:spacing w:before="40" w:line="240" w:lineRule="exact"/>
              <w:ind w:firstLine="0"/>
              <w:jc w:val="center"/>
              <w:rPr>
                <w:rFonts w:cs="Arial"/>
                <w:sz w:val="20"/>
              </w:rPr>
            </w:pPr>
            <w:r w:rsidRPr="0058426D">
              <w:rPr>
                <w:rFonts w:cs="Arial"/>
                <w:sz w:val="20"/>
              </w:rPr>
              <w:t>110,0</w:t>
            </w:r>
          </w:p>
        </w:tc>
        <w:tc>
          <w:tcPr>
            <w:tcW w:w="540" w:type="pct"/>
            <w:tcBorders>
              <w:left w:val="single" w:sz="4" w:space="0" w:color="auto"/>
              <w:bottom w:val="dotted" w:sz="4" w:space="0" w:color="auto"/>
              <w:right w:val="single" w:sz="4" w:space="0" w:color="auto"/>
            </w:tcBorders>
            <w:shd w:val="clear" w:color="auto" w:fill="auto"/>
            <w:vAlign w:val="bottom"/>
            <w:hideMark/>
          </w:tcPr>
          <w:p w14:paraId="44EA081B" w14:textId="77777777" w:rsidR="00E12357" w:rsidRPr="0058426D" w:rsidRDefault="00E12357" w:rsidP="00202EAD">
            <w:pPr>
              <w:spacing w:before="40" w:line="240" w:lineRule="exact"/>
              <w:ind w:firstLine="0"/>
              <w:jc w:val="center"/>
              <w:rPr>
                <w:rFonts w:cs="Arial"/>
                <w:sz w:val="20"/>
              </w:rPr>
            </w:pPr>
            <w:r w:rsidRPr="0058426D">
              <w:rPr>
                <w:rFonts w:cs="Arial"/>
                <w:sz w:val="20"/>
              </w:rPr>
              <w:t>120,5</w:t>
            </w:r>
          </w:p>
        </w:tc>
        <w:tc>
          <w:tcPr>
            <w:tcW w:w="616" w:type="pct"/>
            <w:tcBorders>
              <w:left w:val="single" w:sz="4" w:space="0" w:color="auto"/>
              <w:bottom w:val="dotted" w:sz="4" w:space="0" w:color="auto"/>
              <w:right w:val="single" w:sz="4" w:space="0" w:color="auto"/>
            </w:tcBorders>
            <w:shd w:val="clear" w:color="auto" w:fill="auto"/>
            <w:vAlign w:val="bottom"/>
            <w:hideMark/>
          </w:tcPr>
          <w:p w14:paraId="6145C21B" w14:textId="77777777" w:rsidR="00E12357" w:rsidRPr="0058426D" w:rsidRDefault="00E12357" w:rsidP="00202EAD">
            <w:pPr>
              <w:spacing w:before="40" w:line="240" w:lineRule="exact"/>
              <w:ind w:firstLine="0"/>
              <w:jc w:val="center"/>
              <w:rPr>
                <w:rFonts w:cs="Arial"/>
                <w:sz w:val="20"/>
              </w:rPr>
            </w:pPr>
            <w:r w:rsidRPr="0058426D">
              <w:rPr>
                <w:rFonts w:cs="Arial"/>
                <w:sz w:val="20"/>
              </w:rPr>
              <w:t>119,4</w:t>
            </w:r>
          </w:p>
        </w:tc>
        <w:tc>
          <w:tcPr>
            <w:tcW w:w="685" w:type="pct"/>
            <w:tcBorders>
              <w:left w:val="single" w:sz="4" w:space="0" w:color="auto"/>
              <w:bottom w:val="dotted" w:sz="4" w:space="0" w:color="auto"/>
              <w:right w:val="double" w:sz="4" w:space="0" w:color="auto"/>
            </w:tcBorders>
            <w:vAlign w:val="bottom"/>
          </w:tcPr>
          <w:p w14:paraId="4C347EE4" w14:textId="77777777" w:rsidR="00E12357" w:rsidRPr="0058426D" w:rsidRDefault="00E12357" w:rsidP="00202EAD">
            <w:pPr>
              <w:spacing w:before="40" w:line="240" w:lineRule="exact"/>
              <w:ind w:firstLine="0"/>
              <w:jc w:val="center"/>
              <w:rPr>
                <w:rFonts w:cs="Arial"/>
                <w:sz w:val="20"/>
              </w:rPr>
            </w:pPr>
            <w:r w:rsidRPr="0058426D">
              <w:rPr>
                <w:rFonts w:cs="Arial"/>
                <w:sz w:val="20"/>
              </w:rPr>
              <w:t>97,7</w:t>
            </w:r>
          </w:p>
        </w:tc>
      </w:tr>
      <w:tr w:rsidR="00E12357" w:rsidRPr="00167783" w14:paraId="15BD0D43"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11DB09F" w14:textId="77777777" w:rsidR="00E12357" w:rsidRPr="00AD0F6C" w:rsidRDefault="00E12357" w:rsidP="00202EAD">
            <w:pPr>
              <w:widowControl/>
              <w:adjustRightInd/>
              <w:spacing w:before="40" w:line="240" w:lineRule="exact"/>
              <w:ind w:left="317" w:firstLine="0"/>
              <w:jc w:val="left"/>
              <w:textAlignment w:val="auto"/>
              <w:rPr>
                <w:rFonts w:cs="Arial"/>
                <w:bCs/>
                <w:sz w:val="20"/>
              </w:rPr>
            </w:pPr>
            <w:r w:rsidRPr="00AD0F6C">
              <w:rPr>
                <w:rFonts w:cs="Arial"/>
                <w:bCs/>
                <w:sz w:val="20"/>
              </w:rPr>
              <w:t>производство и распределение газообразного топлива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B0D6E66" w14:textId="77777777" w:rsidR="00E12357" w:rsidRPr="0058426D" w:rsidRDefault="00E12357" w:rsidP="00202EAD">
            <w:pPr>
              <w:spacing w:before="40" w:line="240" w:lineRule="exact"/>
              <w:ind w:firstLine="0"/>
              <w:jc w:val="center"/>
              <w:rPr>
                <w:rFonts w:cs="Arial"/>
                <w:sz w:val="20"/>
              </w:rPr>
            </w:pPr>
            <w:r w:rsidRPr="0058426D">
              <w:rPr>
                <w:rFonts w:cs="Arial"/>
                <w:sz w:val="20"/>
              </w:rPr>
              <w:t>105,3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D510019" w14:textId="77777777" w:rsidR="00E12357" w:rsidRPr="0058426D" w:rsidRDefault="00E12357" w:rsidP="00202EAD">
            <w:pPr>
              <w:spacing w:before="40" w:line="240" w:lineRule="exact"/>
              <w:ind w:firstLine="0"/>
              <w:jc w:val="center"/>
              <w:rPr>
                <w:rFonts w:cs="Arial"/>
                <w:sz w:val="20"/>
              </w:rPr>
            </w:pPr>
            <w:r w:rsidRPr="0058426D">
              <w:rPr>
                <w:rFonts w:cs="Arial"/>
                <w:sz w:val="20"/>
              </w:rPr>
              <w:t>105,3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77D65AB" w14:textId="77777777" w:rsidR="00E12357" w:rsidRPr="0058426D" w:rsidRDefault="00E12357" w:rsidP="00202EAD">
            <w:pPr>
              <w:spacing w:before="40" w:line="240" w:lineRule="exact"/>
              <w:ind w:firstLine="0"/>
              <w:jc w:val="center"/>
              <w:rPr>
                <w:rFonts w:cs="Arial"/>
                <w:sz w:val="20"/>
              </w:rPr>
            </w:pPr>
            <w:r w:rsidRPr="0058426D">
              <w:rPr>
                <w:rFonts w:cs="Arial"/>
                <w:sz w:val="20"/>
              </w:rPr>
              <w:t>105,3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0B23FDE" w14:textId="77777777" w:rsidR="00E12357" w:rsidRPr="0058426D" w:rsidRDefault="00E12357" w:rsidP="00202EAD">
            <w:pPr>
              <w:spacing w:before="40" w:line="240" w:lineRule="exact"/>
              <w:ind w:firstLine="0"/>
              <w:jc w:val="center"/>
              <w:rPr>
                <w:rFonts w:cs="Arial"/>
                <w:sz w:val="20"/>
              </w:rPr>
            </w:pPr>
            <w:r w:rsidRPr="0058426D">
              <w:rPr>
                <w:rFonts w:cs="Arial"/>
                <w:sz w:val="20"/>
              </w:rPr>
              <w:t>103,5</w:t>
            </w:r>
          </w:p>
        </w:tc>
        <w:tc>
          <w:tcPr>
            <w:tcW w:w="685" w:type="pct"/>
            <w:tcBorders>
              <w:top w:val="dotted" w:sz="4" w:space="0" w:color="auto"/>
              <w:bottom w:val="dotted" w:sz="4" w:space="0" w:color="auto"/>
              <w:right w:val="double" w:sz="4" w:space="0" w:color="auto"/>
            </w:tcBorders>
            <w:vAlign w:val="bottom"/>
          </w:tcPr>
          <w:p w14:paraId="7148ED1B" w14:textId="77777777" w:rsidR="00E12357" w:rsidRPr="0058426D" w:rsidRDefault="00E12357" w:rsidP="00202EAD">
            <w:pPr>
              <w:spacing w:before="40" w:line="240" w:lineRule="exact"/>
              <w:ind w:firstLine="0"/>
              <w:jc w:val="center"/>
              <w:rPr>
                <w:rFonts w:cs="Arial"/>
                <w:sz w:val="20"/>
              </w:rPr>
            </w:pPr>
            <w:r w:rsidRPr="0058426D">
              <w:rPr>
                <w:rFonts w:cs="Arial"/>
                <w:sz w:val="20"/>
              </w:rPr>
              <w:t>83,9</w:t>
            </w:r>
          </w:p>
        </w:tc>
      </w:tr>
      <w:tr w:rsidR="00E12357" w:rsidRPr="00167783" w14:paraId="01208357"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0B27EE9" w14:textId="77777777" w:rsidR="00E12357" w:rsidRPr="00AD0F6C" w:rsidRDefault="00E12357" w:rsidP="00202EAD">
            <w:pPr>
              <w:widowControl/>
              <w:adjustRightInd/>
              <w:spacing w:before="40" w:line="240" w:lineRule="exact"/>
              <w:ind w:left="317" w:firstLine="0"/>
              <w:jc w:val="left"/>
              <w:textAlignment w:val="auto"/>
              <w:rPr>
                <w:rFonts w:cs="Arial"/>
                <w:bCs/>
                <w:sz w:val="20"/>
              </w:rPr>
            </w:pPr>
            <w:r w:rsidRPr="00AD0F6C">
              <w:rPr>
                <w:rFonts w:cs="Arial"/>
                <w:bCs/>
                <w:sz w:val="20"/>
              </w:rPr>
              <w:t>производство, передача и распределение пара и горячей воды; кондиционирование воздуха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ABB73A2" w14:textId="77777777" w:rsidR="00E12357" w:rsidRPr="0058426D" w:rsidRDefault="00E12357" w:rsidP="00202EAD">
            <w:pPr>
              <w:spacing w:before="40" w:line="240" w:lineRule="exact"/>
              <w:ind w:firstLine="0"/>
              <w:jc w:val="center"/>
              <w:rPr>
                <w:rFonts w:cs="Arial"/>
                <w:sz w:val="20"/>
              </w:rPr>
            </w:pPr>
            <w:r w:rsidRPr="0058426D">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44FD029" w14:textId="77777777" w:rsidR="00E12357" w:rsidRPr="0058426D" w:rsidRDefault="00E12357" w:rsidP="00202EAD">
            <w:pPr>
              <w:spacing w:before="40" w:line="240" w:lineRule="exact"/>
              <w:ind w:firstLine="0"/>
              <w:jc w:val="center"/>
              <w:rPr>
                <w:rFonts w:cs="Arial"/>
                <w:sz w:val="20"/>
              </w:rPr>
            </w:pPr>
            <w:r w:rsidRPr="0058426D">
              <w:rPr>
                <w:rFonts w:cs="Arial"/>
                <w:sz w:val="20"/>
              </w:rPr>
              <w:t>100,2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4F1AB95" w14:textId="77777777" w:rsidR="00E12357" w:rsidRPr="0058426D" w:rsidRDefault="00E12357" w:rsidP="00202EAD">
            <w:pPr>
              <w:spacing w:before="40" w:line="240" w:lineRule="exact"/>
              <w:ind w:firstLine="0"/>
              <w:jc w:val="center"/>
              <w:rPr>
                <w:rFonts w:cs="Arial"/>
                <w:sz w:val="20"/>
              </w:rPr>
            </w:pPr>
            <w:r w:rsidRPr="0058426D">
              <w:rPr>
                <w:rFonts w:cs="Arial"/>
                <w:sz w:val="20"/>
              </w:rPr>
              <w:t>98,0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650422E" w14:textId="77777777" w:rsidR="00E12357" w:rsidRPr="0058426D" w:rsidRDefault="00E12357" w:rsidP="00202EAD">
            <w:pPr>
              <w:spacing w:before="40" w:line="240" w:lineRule="exact"/>
              <w:ind w:firstLine="0"/>
              <w:jc w:val="center"/>
              <w:rPr>
                <w:rFonts w:cs="Arial"/>
                <w:sz w:val="20"/>
              </w:rPr>
            </w:pPr>
            <w:r w:rsidRPr="0058426D">
              <w:rPr>
                <w:rFonts w:cs="Arial"/>
                <w:sz w:val="20"/>
              </w:rPr>
              <w:t>101,7</w:t>
            </w:r>
          </w:p>
        </w:tc>
        <w:tc>
          <w:tcPr>
            <w:tcW w:w="685" w:type="pct"/>
            <w:tcBorders>
              <w:top w:val="dotted" w:sz="4" w:space="0" w:color="auto"/>
              <w:bottom w:val="dotted" w:sz="4" w:space="0" w:color="auto"/>
              <w:right w:val="double" w:sz="4" w:space="0" w:color="auto"/>
            </w:tcBorders>
            <w:vAlign w:val="bottom"/>
          </w:tcPr>
          <w:p w14:paraId="4007AA64" w14:textId="77777777" w:rsidR="00E12357" w:rsidRPr="0058426D" w:rsidRDefault="00E12357" w:rsidP="00202EAD">
            <w:pPr>
              <w:spacing w:before="40" w:line="240" w:lineRule="exact"/>
              <w:ind w:firstLine="0"/>
              <w:jc w:val="center"/>
              <w:rPr>
                <w:rFonts w:cs="Arial"/>
                <w:sz w:val="20"/>
              </w:rPr>
            </w:pPr>
            <w:r w:rsidRPr="0058426D">
              <w:rPr>
                <w:rFonts w:cs="Arial"/>
                <w:sz w:val="20"/>
              </w:rPr>
              <w:t>105,7</w:t>
            </w:r>
          </w:p>
        </w:tc>
      </w:tr>
      <w:tr w:rsidR="00E12357" w:rsidRPr="00167783" w14:paraId="6C2CDCC4"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75B5F3F" w14:textId="77777777" w:rsidR="00E12357" w:rsidRPr="00AD0F6C" w:rsidRDefault="00E12357" w:rsidP="00202EAD">
            <w:pPr>
              <w:widowControl/>
              <w:adjustRightInd/>
              <w:spacing w:before="40" w:line="240" w:lineRule="exact"/>
              <w:ind w:left="176" w:firstLine="0"/>
              <w:jc w:val="left"/>
              <w:textAlignment w:val="auto"/>
              <w:rPr>
                <w:rFonts w:cs="Arial"/>
                <w:bCs/>
                <w:i/>
                <w:sz w:val="20"/>
              </w:rPr>
            </w:pPr>
            <w:r w:rsidRPr="00AD0F6C">
              <w:rPr>
                <w:rFonts w:cs="Arial"/>
                <w:bCs/>
                <w:i/>
                <w:sz w:val="20"/>
              </w:rPr>
              <w:t>водоснабжение; водоотведение, организация сбора и утилизации отходов, деятельность по ликвидации загрязнений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761C808" w14:textId="77777777" w:rsidR="00E12357" w:rsidRPr="0058426D" w:rsidRDefault="00E12357" w:rsidP="00202EAD">
            <w:pPr>
              <w:spacing w:before="40" w:line="240" w:lineRule="exact"/>
              <w:ind w:firstLine="0"/>
              <w:jc w:val="center"/>
              <w:rPr>
                <w:rFonts w:cs="Arial"/>
                <w:sz w:val="20"/>
              </w:rPr>
            </w:pPr>
            <w:r w:rsidRPr="0058426D">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D43BF89" w14:textId="77777777" w:rsidR="00E12357" w:rsidRPr="0058426D" w:rsidRDefault="00E12357" w:rsidP="00202EAD">
            <w:pPr>
              <w:spacing w:before="40" w:line="240" w:lineRule="exact"/>
              <w:ind w:firstLine="0"/>
              <w:jc w:val="center"/>
              <w:rPr>
                <w:rFonts w:cs="Arial"/>
                <w:sz w:val="20"/>
              </w:rPr>
            </w:pPr>
            <w:r w:rsidRPr="0058426D">
              <w:rPr>
                <w:rFonts w:cs="Arial"/>
                <w:sz w:val="20"/>
              </w:rPr>
              <w:t>104,4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B17C270" w14:textId="77777777" w:rsidR="00E12357" w:rsidRPr="0058426D" w:rsidRDefault="00E12357" w:rsidP="00202EAD">
            <w:pPr>
              <w:spacing w:before="40" w:line="240" w:lineRule="exact"/>
              <w:ind w:firstLine="0"/>
              <w:jc w:val="center"/>
              <w:rPr>
                <w:rFonts w:cs="Arial"/>
                <w:sz w:val="20"/>
              </w:rPr>
            </w:pPr>
            <w:r w:rsidRPr="0058426D">
              <w:rPr>
                <w:rFonts w:cs="Arial"/>
                <w:sz w:val="20"/>
              </w:rPr>
              <w:t>118,8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98B0A17" w14:textId="77777777" w:rsidR="00E12357" w:rsidRPr="0058426D" w:rsidRDefault="00E12357" w:rsidP="00202EAD">
            <w:pPr>
              <w:spacing w:before="40" w:line="240" w:lineRule="exact"/>
              <w:ind w:firstLine="0"/>
              <w:jc w:val="center"/>
              <w:rPr>
                <w:rFonts w:cs="Arial"/>
                <w:sz w:val="20"/>
              </w:rPr>
            </w:pPr>
            <w:r w:rsidRPr="0058426D">
              <w:rPr>
                <w:rFonts w:cs="Arial"/>
                <w:sz w:val="20"/>
              </w:rPr>
              <w:t>119,6</w:t>
            </w:r>
          </w:p>
        </w:tc>
        <w:tc>
          <w:tcPr>
            <w:tcW w:w="685" w:type="pct"/>
            <w:tcBorders>
              <w:top w:val="dotted" w:sz="4" w:space="0" w:color="auto"/>
              <w:bottom w:val="dotted" w:sz="4" w:space="0" w:color="auto"/>
              <w:right w:val="double" w:sz="4" w:space="0" w:color="auto"/>
            </w:tcBorders>
            <w:vAlign w:val="bottom"/>
          </w:tcPr>
          <w:p w14:paraId="660F1887" w14:textId="77777777" w:rsidR="00E12357" w:rsidRPr="0058426D" w:rsidRDefault="00E12357" w:rsidP="00202EAD">
            <w:pPr>
              <w:spacing w:before="40" w:line="240" w:lineRule="exact"/>
              <w:ind w:firstLine="0"/>
              <w:jc w:val="center"/>
              <w:rPr>
                <w:rFonts w:cs="Arial"/>
                <w:sz w:val="20"/>
              </w:rPr>
            </w:pPr>
            <w:r w:rsidRPr="0058426D">
              <w:rPr>
                <w:rFonts w:cs="Arial"/>
                <w:sz w:val="20"/>
              </w:rPr>
              <w:t>101,7</w:t>
            </w:r>
          </w:p>
        </w:tc>
      </w:tr>
      <w:tr w:rsidR="00E12357" w:rsidRPr="00167783" w14:paraId="703713DC" w14:textId="77777777" w:rsidTr="00202EAD">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101E305C" w14:textId="77777777" w:rsidR="00E12357" w:rsidRPr="00AD0F6C" w:rsidRDefault="00E12357" w:rsidP="00202EAD">
            <w:pPr>
              <w:widowControl/>
              <w:adjustRightInd/>
              <w:spacing w:before="40" w:line="240" w:lineRule="exact"/>
              <w:ind w:left="317" w:firstLine="0"/>
              <w:jc w:val="left"/>
              <w:textAlignment w:val="auto"/>
              <w:rPr>
                <w:rFonts w:cs="Arial"/>
                <w:bCs/>
                <w:sz w:val="20"/>
              </w:rPr>
            </w:pPr>
            <w:r w:rsidRPr="00AD0F6C">
              <w:rPr>
                <w:rFonts w:cs="Arial"/>
                <w:bCs/>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7131F549"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249BF6BE"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0E55AF5E"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0835628C"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c>
          <w:tcPr>
            <w:tcW w:w="685" w:type="pct"/>
            <w:tcBorders>
              <w:top w:val="dotted" w:sz="4" w:space="0" w:color="auto"/>
              <w:left w:val="single" w:sz="4" w:space="0" w:color="auto"/>
              <w:right w:val="double" w:sz="4" w:space="0" w:color="auto"/>
            </w:tcBorders>
            <w:vAlign w:val="bottom"/>
          </w:tcPr>
          <w:p w14:paraId="03124D96" w14:textId="77777777" w:rsidR="00E12357" w:rsidRPr="0058426D" w:rsidRDefault="00E12357" w:rsidP="00202EAD">
            <w:pPr>
              <w:spacing w:before="40" w:line="240" w:lineRule="exact"/>
              <w:ind w:firstLine="0"/>
              <w:jc w:val="center"/>
              <w:rPr>
                <w:rFonts w:cs="Arial"/>
                <w:sz w:val="20"/>
              </w:rPr>
            </w:pPr>
            <w:r w:rsidRPr="0058426D">
              <w:rPr>
                <w:rFonts w:cs="Arial"/>
                <w:sz w:val="20"/>
              </w:rPr>
              <w:t> </w:t>
            </w:r>
          </w:p>
        </w:tc>
      </w:tr>
      <w:tr w:rsidR="00E12357" w:rsidRPr="00167783" w14:paraId="5581E4A2" w14:textId="77777777" w:rsidTr="00202EAD">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0C01CAC0" w14:textId="77777777" w:rsidR="00E12357" w:rsidRPr="00AD0F6C" w:rsidRDefault="00E12357" w:rsidP="00202EAD">
            <w:pPr>
              <w:widowControl/>
              <w:adjustRightInd/>
              <w:spacing w:before="40" w:line="240" w:lineRule="exact"/>
              <w:ind w:left="317" w:firstLine="0"/>
              <w:jc w:val="left"/>
              <w:textAlignment w:val="auto"/>
              <w:rPr>
                <w:rFonts w:cs="Arial"/>
                <w:bCs/>
                <w:sz w:val="20"/>
              </w:rPr>
            </w:pPr>
            <w:r w:rsidRPr="00AD0F6C">
              <w:rPr>
                <w:rFonts w:cs="Arial"/>
                <w:bCs/>
                <w:sz w:val="20"/>
              </w:rPr>
              <w:t>забор, очистка и распределение воды</w:t>
            </w:r>
          </w:p>
        </w:tc>
        <w:tc>
          <w:tcPr>
            <w:tcW w:w="616" w:type="pct"/>
            <w:tcBorders>
              <w:top w:val="nil"/>
              <w:left w:val="single" w:sz="4" w:space="0" w:color="auto"/>
              <w:bottom w:val="dotted" w:sz="4" w:space="0" w:color="auto"/>
              <w:right w:val="single" w:sz="4" w:space="0" w:color="auto"/>
            </w:tcBorders>
            <w:shd w:val="clear" w:color="auto" w:fill="auto"/>
            <w:vAlign w:val="bottom"/>
            <w:hideMark/>
          </w:tcPr>
          <w:p w14:paraId="3BCBDA7A" w14:textId="77777777" w:rsidR="00E12357" w:rsidRPr="0058426D" w:rsidRDefault="00E12357" w:rsidP="00202EAD">
            <w:pPr>
              <w:spacing w:before="40" w:line="240" w:lineRule="exact"/>
              <w:ind w:firstLine="0"/>
              <w:jc w:val="center"/>
              <w:rPr>
                <w:rFonts w:cs="Arial"/>
                <w:sz w:val="20"/>
              </w:rPr>
            </w:pPr>
            <w:r w:rsidRPr="0058426D">
              <w:rPr>
                <w:rFonts w:cs="Arial"/>
                <w:sz w:val="20"/>
              </w:rPr>
              <w:t>100,0</w:t>
            </w:r>
          </w:p>
        </w:tc>
        <w:tc>
          <w:tcPr>
            <w:tcW w:w="539" w:type="pct"/>
            <w:tcBorders>
              <w:top w:val="nil"/>
              <w:left w:val="nil"/>
              <w:bottom w:val="dotted" w:sz="4" w:space="0" w:color="auto"/>
              <w:right w:val="single" w:sz="4" w:space="0" w:color="auto"/>
            </w:tcBorders>
            <w:shd w:val="clear" w:color="auto" w:fill="auto"/>
            <w:vAlign w:val="bottom"/>
            <w:hideMark/>
          </w:tcPr>
          <w:p w14:paraId="1689530A" w14:textId="77777777" w:rsidR="00E12357" w:rsidRPr="0058426D" w:rsidRDefault="00E12357" w:rsidP="00202EAD">
            <w:pPr>
              <w:spacing w:before="40" w:line="240" w:lineRule="exact"/>
              <w:ind w:firstLine="0"/>
              <w:jc w:val="center"/>
              <w:rPr>
                <w:rFonts w:cs="Arial"/>
                <w:sz w:val="20"/>
              </w:rPr>
            </w:pPr>
            <w:r w:rsidRPr="0058426D">
              <w:rPr>
                <w:rFonts w:cs="Arial"/>
                <w:sz w:val="20"/>
              </w:rPr>
              <w:t>100,0</w:t>
            </w:r>
          </w:p>
        </w:tc>
        <w:tc>
          <w:tcPr>
            <w:tcW w:w="540" w:type="pct"/>
            <w:tcBorders>
              <w:top w:val="nil"/>
              <w:left w:val="nil"/>
              <w:bottom w:val="dotted" w:sz="4" w:space="0" w:color="auto"/>
              <w:right w:val="single" w:sz="4" w:space="0" w:color="auto"/>
            </w:tcBorders>
            <w:shd w:val="clear" w:color="auto" w:fill="auto"/>
            <w:vAlign w:val="bottom"/>
            <w:hideMark/>
          </w:tcPr>
          <w:p w14:paraId="2D435C82" w14:textId="77777777" w:rsidR="00E12357" w:rsidRPr="0058426D" w:rsidRDefault="00E12357" w:rsidP="00202EAD">
            <w:pPr>
              <w:spacing w:before="40" w:line="240" w:lineRule="exact"/>
              <w:ind w:firstLine="0"/>
              <w:jc w:val="center"/>
              <w:rPr>
                <w:rFonts w:cs="Arial"/>
                <w:sz w:val="20"/>
              </w:rPr>
            </w:pPr>
            <w:r w:rsidRPr="0058426D">
              <w:rPr>
                <w:rFonts w:cs="Arial"/>
                <w:sz w:val="20"/>
              </w:rPr>
              <w:t>111,7</w:t>
            </w:r>
          </w:p>
        </w:tc>
        <w:tc>
          <w:tcPr>
            <w:tcW w:w="616" w:type="pct"/>
            <w:tcBorders>
              <w:top w:val="nil"/>
              <w:left w:val="nil"/>
              <w:bottom w:val="dotted" w:sz="4" w:space="0" w:color="auto"/>
              <w:right w:val="single" w:sz="4" w:space="0" w:color="auto"/>
            </w:tcBorders>
            <w:shd w:val="clear" w:color="auto" w:fill="auto"/>
            <w:vAlign w:val="bottom"/>
            <w:hideMark/>
          </w:tcPr>
          <w:p w14:paraId="0C40B1B5" w14:textId="77777777" w:rsidR="00E12357" w:rsidRPr="0058426D" w:rsidRDefault="00E12357" w:rsidP="00202EAD">
            <w:pPr>
              <w:spacing w:before="40" w:line="240" w:lineRule="exact"/>
              <w:ind w:firstLine="0"/>
              <w:jc w:val="center"/>
              <w:rPr>
                <w:rFonts w:cs="Arial"/>
                <w:sz w:val="20"/>
              </w:rPr>
            </w:pPr>
            <w:r w:rsidRPr="0058426D">
              <w:rPr>
                <w:rFonts w:cs="Arial"/>
                <w:sz w:val="20"/>
              </w:rPr>
              <w:t>116,8</w:t>
            </w:r>
          </w:p>
        </w:tc>
        <w:tc>
          <w:tcPr>
            <w:tcW w:w="685" w:type="pct"/>
            <w:tcBorders>
              <w:left w:val="nil"/>
              <w:bottom w:val="dotted" w:sz="4" w:space="0" w:color="auto"/>
              <w:right w:val="double" w:sz="4" w:space="0" w:color="auto"/>
            </w:tcBorders>
            <w:vAlign w:val="bottom"/>
          </w:tcPr>
          <w:p w14:paraId="28EE355C" w14:textId="77777777" w:rsidR="00E12357" w:rsidRPr="0058426D" w:rsidRDefault="00E12357" w:rsidP="00202EAD">
            <w:pPr>
              <w:spacing w:before="40" w:line="240" w:lineRule="exact"/>
              <w:ind w:firstLine="0"/>
              <w:jc w:val="center"/>
              <w:rPr>
                <w:rFonts w:cs="Arial"/>
                <w:sz w:val="20"/>
              </w:rPr>
            </w:pPr>
            <w:r w:rsidRPr="0058426D">
              <w:rPr>
                <w:rFonts w:cs="Arial"/>
                <w:sz w:val="20"/>
              </w:rPr>
              <w:t>105,2</w:t>
            </w:r>
          </w:p>
        </w:tc>
      </w:tr>
      <w:tr w:rsidR="00E12357" w:rsidRPr="00763923" w14:paraId="5418A341"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32D0F5D" w14:textId="77777777" w:rsidR="00E12357" w:rsidRPr="00AD0F6C" w:rsidRDefault="00E12357" w:rsidP="00202EAD">
            <w:pPr>
              <w:widowControl/>
              <w:adjustRightInd/>
              <w:spacing w:before="40" w:line="240" w:lineRule="exact"/>
              <w:ind w:left="317" w:firstLine="0"/>
              <w:jc w:val="left"/>
              <w:textAlignment w:val="auto"/>
              <w:rPr>
                <w:rFonts w:cs="Arial"/>
                <w:bCs/>
                <w:sz w:val="20"/>
              </w:rPr>
            </w:pPr>
            <w:r w:rsidRPr="00AD0F6C">
              <w:rPr>
                <w:rFonts w:cs="Arial"/>
                <w:bCs/>
                <w:sz w:val="20"/>
              </w:rPr>
              <w:t>сбор и обработка сточных вод</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2B34DEF" w14:textId="77777777" w:rsidR="00E12357" w:rsidRPr="00D73060" w:rsidRDefault="00E12357" w:rsidP="00202EAD">
            <w:pPr>
              <w:spacing w:before="40" w:line="240" w:lineRule="exact"/>
              <w:ind w:firstLine="0"/>
              <w:jc w:val="center"/>
              <w:rPr>
                <w:rFonts w:cs="Arial"/>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3C19A12" w14:textId="77777777" w:rsidR="00E12357" w:rsidRPr="00D73060" w:rsidRDefault="00E12357" w:rsidP="00202EAD">
            <w:pPr>
              <w:spacing w:before="40" w:line="240" w:lineRule="exact"/>
              <w:ind w:firstLine="0"/>
              <w:jc w:val="center"/>
              <w:rPr>
                <w:rFonts w:cs="Arial"/>
                <w:sz w:val="20"/>
              </w:rPr>
            </w:pPr>
            <w:r>
              <w:rPr>
                <w:rFonts w:cs="Arial"/>
                <w:sz w:val="20"/>
              </w:rPr>
              <w:t>100,0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54092FC" w14:textId="77777777" w:rsidR="00E12357" w:rsidRPr="00D73060" w:rsidRDefault="00E12357" w:rsidP="00202EAD">
            <w:pPr>
              <w:spacing w:before="40" w:line="240" w:lineRule="exact"/>
              <w:ind w:firstLine="0"/>
              <w:jc w:val="center"/>
              <w:rPr>
                <w:rFonts w:cs="Arial"/>
                <w:sz w:val="20"/>
              </w:rPr>
            </w:pPr>
            <w:r>
              <w:rPr>
                <w:rFonts w:cs="Arial"/>
                <w:sz w:val="20"/>
              </w:rPr>
              <w:t>116,7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9539D58" w14:textId="77777777" w:rsidR="00E12357" w:rsidRPr="00D73060" w:rsidRDefault="00E12357" w:rsidP="00202EAD">
            <w:pPr>
              <w:spacing w:before="40" w:line="240" w:lineRule="exact"/>
              <w:ind w:firstLine="0"/>
              <w:jc w:val="center"/>
              <w:rPr>
                <w:rFonts w:cs="Arial"/>
                <w:sz w:val="20"/>
              </w:rPr>
            </w:pPr>
            <w:r>
              <w:rPr>
                <w:rFonts w:cs="Arial"/>
                <w:sz w:val="20"/>
              </w:rPr>
              <w:t>121,3</w:t>
            </w:r>
          </w:p>
        </w:tc>
        <w:tc>
          <w:tcPr>
            <w:tcW w:w="685" w:type="pct"/>
            <w:tcBorders>
              <w:top w:val="dotted" w:sz="4" w:space="0" w:color="auto"/>
              <w:bottom w:val="dotted" w:sz="4" w:space="0" w:color="auto"/>
              <w:right w:val="double" w:sz="4" w:space="0" w:color="auto"/>
            </w:tcBorders>
            <w:vAlign w:val="bottom"/>
          </w:tcPr>
          <w:p w14:paraId="77C823F7" w14:textId="77777777" w:rsidR="00E12357" w:rsidRPr="00D73060" w:rsidRDefault="00E12357" w:rsidP="00202EAD">
            <w:pPr>
              <w:spacing w:before="40" w:line="240" w:lineRule="exact"/>
              <w:ind w:firstLine="0"/>
              <w:jc w:val="center"/>
              <w:rPr>
                <w:rFonts w:cs="Arial"/>
                <w:sz w:val="20"/>
              </w:rPr>
            </w:pPr>
            <w:r>
              <w:rPr>
                <w:rFonts w:cs="Arial"/>
                <w:sz w:val="20"/>
              </w:rPr>
              <w:t>104,2</w:t>
            </w:r>
          </w:p>
        </w:tc>
      </w:tr>
      <w:tr w:rsidR="00E12357" w:rsidRPr="00763923" w14:paraId="73E29076" w14:textId="77777777" w:rsidTr="00202EA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03BDD70" w14:textId="77777777" w:rsidR="00E12357" w:rsidRPr="00AD0F6C" w:rsidRDefault="00E12357" w:rsidP="00202EAD">
            <w:pPr>
              <w:widowControl/>
              <w:adjustRightInd/>
              <w:spacing w:before="40" w:line="240" w:lineRule="exact"/>
              <w:ind w:left="317" w:firstLine="0"/>
              <w:jc w:val="left"/>
              <w:textAlignment w:val="auto"/>
              <w:rPr>
                <w:rFonts w:cs="Arial"/>
                <w:bCs/>
                <w:sz w:val="20"/>
              </w:rPr>
            </w:pPr>
            <w:r w:rsidRPr="00AD0F6C">
              <w:rPr>
                <w:rFonts w:cs="Arial"/>
                <w:bCs/>
                <w:sz w:val="20"/>
              </w:rPr>
              <w:t>сбор, обработка и утилизация отходов; обработка вторичного сырья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3AAEFF3" w14:textId="77777777" w:rsidR="00E12357" w:rsidRPr="00D73060" w:rsidRDefault="00E12357" w:rsidP="00202EAD">
            <w:pPr>
              <w:spacing w:before="40" w:line="240" w:lineRule="exact"/>
              <w:ind w:firstLine="0"/>
              <w:jc w:val="center"/>
              <w:rPr>
                <w:rFonts w:cs="Arial"/>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FC40415" w14:textId="77777777" w:rsidR="00E12357" w:rsidRPr="00D73060" w:rsidRDefault="00E12357" w:rsidP="00202EAD">
            <w:pPr>
              <w:spacing w:before="40" w:line="240" w:lineRule="exact"/>
              <w:ind w:firstLine="0"/>
              <w:jc w:val="center"/>
              <w:rPr>
                <w:rFonts w:cs="Arial"/>
                <w:sz w:val="20"/>
              </w:rPr>
            </w:pPr>
            <w:r>
              <w:rPr>
                <w:rFonts w:cs="Arial"/>
                <w:sz w:val="20"/>
              </w:rPr>
              <w:t>105,6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DDD8C6B" w14:textId="77777777" w:rsidR="00E12357" w:rsidRPr="00D73060" w:rsidRDefault="00E12357" w:rsidP="00202EAD">
            <w:pPr>
              <w:spacing w:before="40" w:line="240" w:lineRule="exact"/>
              <w:ind w:firstLine="0"/>
              <w:jc w:val="center"/>
              <w:rPr>
                <w:rFonts w:cs="Arial"/>
                <w:sz w:val="20"/>
              </w:rPr>
            </w:pPr>
            <w:r>
              <w:rPr>
                <w:rFonts w:cs="Arial"/>
                <w:sz w:val="20"/>
              </w:rPr>
              <w:t>120,7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760C933" w14:textId="77777777" w:rsidR="00E12357" w:rsidRPr="00D73060" w:rsidRDefault="00E12357" w:rsidP="00202EAD">
            <w:pPr>
              <w:spacing w:before="40" w:line="240" w:lineRule="exact"/>
              <w:ind w:firstLine="0"/>
              <w:jc w:val="center"/>
              <w:rPr>
                <w:rFonts w:cs="Arial"/>
                <w:sz w:val="20"/>
              </w:rPr>
            </w:pPr>
            <w:r>
              <w:rPr>
                <w:rFonts w:cs="Arial"/>
                <w:sz w:val="20"/>
              </w:rPr>
              <w:t>120,2</w:t>
            </w:r>
          </w:p>
        </w:tc>
        <w:tc>
          <w:tcPr>
            <w:tcW w:w="685" w:type="pct"/>
            <w:tcBorders>
              <w:top w:val="dotted" w:sz="4" w:space="0" w:color="auto"/>
              <w:bottom w:val="dotted" w:sz="4" w:space="0" w:color="auto"/>
              <w:right w:val="double" w:sz="4" w:space="0" w:color="auto"/>
            </w:tcBorders>
            <w:vAlign w:val="bottom"/>
          </w:tcPr>
          <w:p w14:paraId="67138BAE" w14:textId="77777777" w:rsidR="00E12357" w:rsidRPr="00D73060" w:rsidRDefault="00E12357" w:rsidP="00202EAD">
            <w:pPr>
              <w:spacing w:before="40" w:line="240" w:lineRule="exact"/>
              <w:ind w:firstLine="0"/>
              <w:jc w:val="center"/>
              <w:rPr>
                <w:rFonts w:cs="Arial"/>
                <w:sz w:val="20"/>
              </w:rPr>
            </w:pPr>
            <w:r>
              <w:rPr>
                <w:rFonts w:cs="Arial"/>
                <w:sz w:val="20"/>
              </w:rPr>
              <w:t>100,2</w:t>
            </w:r>
          </w:p>
        </w:tc>
      </w:tr>
      <w:tr w:rsidR="00E12357" w:rsidRPr="006F6B58" w14:paraId="4463BFFE" w14:textId="77777777" w:rsidTr="00202EAD">
        <w:trPr>
          <w:trHeight w:val="20"/>
        </w:trPr>
        <w:tc>
          <w:tcPr>
            <w:tcW w:w="2004"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55CD018B" w14:textId="77777777" w:rsidR="00E12357" w:rsidRPr="0083449B" w:rsidRDefault="00E12357" w:rsidP="00202EAD">
            <w:pPr>
              <w:widowControl/>
              <w:adjustRightInd/>
              <w:spacing w:before="40" w:line="240" w:lineRule="exact"/>
              <w:ind w:firstLine="0"/>
              <w:jc w:val="left"/>
              <w:textAlignment w:val="auto"/>
              <w:rPr>
                <w:rFonts w:cs="Arial"/>
                <w:b/>
                <w:bCs/>
                <w:sz w:val="20"/>
              </w:rPr>
            </w:pPr>
            <w:r w:rsidRPr="0083449B">
              <w:rPr>
                <w:rFonts w:cs="Arial"/>
                <w:b/>
                <w:bCs/>
                <w:sz w:val="20"/>
              </w:rPr>
              <w:t>Издательская деятельность</w:t>
            </w:r>
          </w:p>
        </w:tc>
        <w:tc>
          <w:tcPr>
            <w:tcW w:w="616" w:type="pct"/>
            <w:tcBorders>
              <w:top w:val="dotted" w:sz="4" w:space="0" w:color="auto"/>
              <w:left w:val="single" w:sz="4" w:space="0" w:color="auto"/>
              <w:bottom w:val="double" w:sz="4" w:space="0" w:color="auto"/>
              <w:right w:val="single" w:sz="4" w:space="0" w:color="auto"/>
            </w:tcBorders>
            <w:shd w:val="clear" w:color="auto" w:fill="auto"/>
            <w:vAlign w:val="bottom"/>
            <w:hideMark/>
          </w:tcPr>
          <w:p w14:paraId="34C102F2" w14:textId="77777777" w:rsidR="00E12357" w:rsidRPr="00192D39" w:rsidRDefault="00E12357" w:rsidP="00202EAD">
            <w:pPr>
              <w:spacing w:before="40" w:line="240" w:lineRule="exact"/>
              <w:ind w:firstLine="0"/>
              <w:jc w:val="center"/>
              <w:rPr>
                <w:rFonts w:cs="Arial"/>
                <w:b/>
                <w:bCs/>
                <w:sz w:val="20"/>
              </w:rPr>
            </w:pPr>
            <w:r>
              <w:rPr>
                <w:rFonts w:cs="Arial"/>
                <w:b/>
                <w:bCs/>
                <w:sz w:val="20"/>
              </w:rPr>
              <w:t>100,0</w:t>
            </w:r>
          </w:p>
        </w:tc>
        <w:tc>
          <w:tcPr>
            <w:tcW w:w="539" w:type="pct"/>
            <w:tcBorders>
              <w:top w:val="dotted" w:sz="4" w:space="0" w:color="auto"/>
              <w:left w:val="nil"/>
              <w:bottom w:val="double" w:sz="4" w:space="0" w:color="auto"/>
              <w:right w:val="single" w:sz="4" w:space="0" w:color="auto"/>
            </w:tcBorders>
            <w:shd w:val="clear" w:color="auto" w:fill="auto"/>
            <w:vAlign w:val="bottom"/>
            <w:hideMark/>
          </w:tcPr>
          <w:p w14:paraId="6B9AC265" w14:textId="77777777" w:rsidR="00E12357" w:rsidRPr="00192D39" w:rsidRDefault="00E12357" w:rsidP="00202EAD">
            <w:pPr>
              <w:spacing w:before="40" w:line="240" w:lineRule="exact"/>
              <w:ind w:firstLine="0"/>
              <w:jc w:val="center"/>
              <w:rPr>
                <w:rFonts w:cs="Arial"/>
                <w:b/>
                <w:bCs/>
                <w:sz w:val="20"/>
              </w:rPr>
            </w:pPr>
            <w:r>
              <w:rPr>
                <w:rFonts w:cs="Arial"/>
                <w:b/>
                <w:bCs/>
                <w:sz w:val="20"/>
              </w:rPr>
              <w:t>103,1</w:t>
            </w:r>
          </w:p>
        </w:tc>
        <w:tc>
          <w:tcPr>
            <w:tcW w:w="540" w:type="pct"/>
            <w:tcBorders>
              <w:top w:val="dotted" w:sz="4" w:space="0" w:color="auto"/>
              <w:left w:val="nil"/>
              <w:bottom w:val="double" w:sz="4" w:space="0" w:color="auto"/>
              <w:right w:val="single" w:sz="4" w:space="0" w:color="auto"/>
            </w:tcBorders>
            <w:shd w:val="clear" w:color="auto" w:fill="auto"/>
            <w:vAlign w:val="bottom"/>
            <w:hideMark/>
          </w:tcPr>
          <w:p w14:paraId="2B209DA5" w14:textId="77777777" w:rsidR="00E12357" w:rsidRPr="00192D39" w:rsidRDefault="00E12357" w:rsidP="00202EAD">
            <w:pPr>
              <w:spacing w:before="40" w:line="240" w:lineRule="exact"/>
              <w:ind w:firstLine="0"/>
              <w:jc w:val="center"/>
              <w:rPr>
                <w:rFonts w:cs="Arial"/>
                <w:b/>
                <w:bCs/>
                <w:sz w:val="20"/>
              </w:rPr>
            </w:pPr>
            <w:r>
              <w:rPr>
                <w:rFonts w:cs="Arial"/>
                <w:b/>
                <w:bCs/>
                <w:sz w:val="20"/>
              </w:rPr>
              <w:t>103,1</w:t>
            </w:r>
          </w:p>
        </w:tc>
        <w:tc>
          <w:tcPr>
            <w:tcW w:w="616" w:type="pct"/>
            <w:tcBorders>
              <w:top w:val="dotted" w:sz="4" w:space="0" w:color="auto"/>
              <w:left w:val="nil"/>
              <w:bottom w:val="double" w:sz="4" w:space="0" w:color="auto"/>
              <w:right w:val="single" w:sz="4" w:space="0" w:color="auto"/>
            </w:tcBorders>
            <w:shd w:val="clear" w:color="auto" w:fill="auto"/>
            <w:vAlign w:val="bottom"/>
            <w:hideMark/>
          </w:tcPr>
          <w:p w14:paraId="1D4C8DA6" w14:textId="77777777" w:rsidR="00E12357" w:rsidRPr="00192D39" w:rsidRDefault="00E12357" w:rsidP="00202EAD">
            <w:pPr>
              <w:spacing w:before="40" w:line="240" w:lineRule="exact"/>
              <w:ind w:firstLine="0"/>
              <w:jc w:val="center"/>
              <w:rPr>
                <w:rFonts w:cs="Arial"/>
                <w:b/>
                <w:bCs/>
                <w:sz w:val="20"/>
              </w:rPr>
            </w:pPr>
            <w:r>
              <w:rPr>
                <w:rFonts w:cs="Arial"/>
                <w:b/>
                <w:bCs/>
                <w:sz w:val="20"/>
              </w:rPr>
              <w:t>103,5</w:t>
            </w:r>
          </w:p>
        </w:tc>
        <w:tc>
          <w:tcPr>
            <w:tcW w:w="685" w:type="pct"/>
            <w:tcBorders>
              <w:top w:val="dotted" w:sz="4" w:space="0" w:color="auto"/>
              <w:bottom w:val="double" w:sz="4" w:space="0" w:color="auto"/>
              <w:right w:val="double" w:sz="4" w:space="0" w:color="auto"/>
            </w:tcBorders>
            <w:vAlign w:val="bottom"/>
          </w:tcPr>
          <w:p w14:paraId="1CE2D074" w14:textId="77777777" w:rsidR="00E12357" w:rsidRPr="001627B2" w:rsidRDefault="00E12357" w:rsidP="00202EAD">
            <w:pPr>
              <w:spacing w:before="40" w:line="240" w:lineRule="exact"/>
              <w:ind w:firstLine="0"/>
              <w:jc w:val="center"/>
              <w:rPr>
                <w:rFonts w:cs="Arial"/>
                <w:b/>
                <w:bCs/>
                <w:sz w:val="20"/>
              </w:rPr>
            </w:pPr>
            <w:r w:rsidRPr="001627B2">
              <w:rPr>
                <w:rFonts w:cs="Arial"/>
                <w:b/>
                <w:sz w:val="20"/>
              </w:rPr>
              <w:t>106,0</w:t>
            </w:r>
          </w:p>
        </w:tc>
      </w:tr>
    </w:tbl>
    <w:p w14:paraId="41C9428C" w14:textId="77777777" w:rsidR="00E12357" w:rsidRPr="00763923" w:rsidRDefault="00E12357" w:rsidP="004A7745">
      <w:pPr>
        <w:spacing w:before="240"/>
        <w:ind w:firstLine="0"/>
        <w:jc w:val="center"/>
        <w:rPr>
          <w:rFonts w:cs="Arial"/>
          <w:vertAlign w:val="superscript"/>
        </w:rPr>
      </w:pPr>
      <w:r w:rsidRPr="00763923">
        <w:rPr>
          <w:rFonts w:cs="Arial"/>
          <w:b/>
        </w:rPr>
        <w:t>Средние цены производителей электроэнергии</w:t>
      </w:r>
    </w:p>
    <w:p w14:paraId="610AD571" w14:textId="77777777" w:rsidR="00E12357" w:rsidRPr="006F6B58" w:rsidRDefault="00E12357" w:rsidP="00E12357">
      <w:pPr>
        <w:tabs>
          <w:tab w:val="num" w:pos="-2268"/>
        </w:tabs>
        <w:spacing w:line="240" w:lineRule="auto"/>
        <w:ind w:firstLine="0"/>
        <w:jc w:val="center"/>
      </w:pPr>
      <w:r w:rsidRPr="006F6B58">
        <w:t xml:space="preserve">(без НДС, рублей за </w:t>
      </w:r>
      <w:proofErr w:type="spellStart"/>
      <w:r w:rsidRPr="006F6B58">
        <w:t>тыс</w:t>
      </w:r>
      <w:proofErr w:type="gramStart"/>
      <w:r>
        <w:t>.</w:t>
      </w:r>
      <w:r w:rsidRPr="006F6B58">
        <w:t>к</w:t>
      </w:r>
      <w:proofErr w:type="gramEnd"/>
      <w:r w:rsidRPr="006F6B58">
        <w:t>Втч</w:t>
      </w:r>
      <w:proofErr w:type="spellEnd"/>
      <w:r w:rsidRPr="006F6B58">
        <w:t>)</w:t>
      </w:r>
    </w:p>
    <w:tbl>
      <w:tblPr>
        <w:tblW w:w="4913" w:type="pct"/>
        <w:tblInd w:w="165" w:type="dxa"/>
        <w:tblLayout w:type="fixed"/>
        <w:tblCellMar>
          <w:left w:w="0" w:type="dxa"/>
          <w:right w:w="0" w:type="dxa"/>
        </w:tblCellMar>
        <w:tblLook w:val="0000" w:firstRow="0" w:lastRow="0" w:firstColumn="0" w:lastColumn="0" w:noHBand="0" w:noVBand="0"/>
      </w:tblPr>
      <w:tblGrid>
        <w:gridCol w:w="1942"/>
        <w:gridCol w:w="1886"/>
        <w:gridCol w:w="1755"/>
        <w:gridCol w:w="2072"/>
        <w:gridCol w:w="1555"/>
      </w:tblGrid>
      <w:tr w:rsidR="00E12357" w:rsidRPr="00763923" w14:paraId="7FBFAAFC" w14:textId="77777777" w:rsidTr="00202EAD">
        <w:trPr>
          <w:tblHeader/>
        </w:trPr>
        <w:tc>
          <w:tcPr>
            <w:tcW w:w="1054" w:type="pct"/>
            <w:vMerge w:val="restart"/>
            <w:tcBorders>
              <w:top w:val="double" w:sz="6" w:space="0" w:color="auto"/>
              <w:left w:val="double" w:sz="6" w:space="0" w:color="auto"/>
              <w:bottom w:val="single" w:sz="4" w:space="0" w:color="auto"/>
            </w:tcBorders>
          </w:tcPr>
          <w:p w14:paraId="77AB2F0F" w14:textId="77777777" w:rsidR="00E12357" w:rsidRPr="00763923" w:rsidRDefault="00E12357" w:rsidP="00202EAD">
            <w:pPr>
              <w:spacing w:before="20" w:line="220" w:lineRule="exact"/>
              <w:ind w:left="85" w:firstLine="0"/>
              <w:jc w:val="center"/>
              <w:rPr>
                <w:rFonts w:cs="Arial"/>
                <w:sz w:val="20"/>
              </w:rPr>
            </w:pPr>
          </w:p>
        </w:tc>
        <w:tc>
          <w:tcPr>
            <w:tcW w:w="1024" w:type="pct"/>
            <w:vMerge w:val="restart"/>
            <w:tcBorders>
              <w:top w:val="double" w:sz="6" w:space="0" w:color="auto"/>
              <w:left w:val="single" w:sz="4" w:space="0" w:color="auto"/>
              <w:bottom w:val="nil"/>
              <w:right w:val="single" w:sz="4" w:space="0" w:color="auto"/>
            </w:tcBorders>
          </w:tcPr>
          <w:p w14:paraId="7D393893" w14:textId="77777777" w:rsidR="00E12357" w:rsidRPr="00763923" w:rsidRDefault="00E12357" w:rsidP="00202EAD">
            <w:pPr>
              <w:spacing w:before="20" w:line="240" w:lineRule="exact"/>
              <w:ind w:firstLine="0"/>
              <w:jc w:val="center"/>
              <w:rPr>
                <w:rFonts w:cs="Arial"/>
                <w:i/>
                <w:sz w:val="20"/>
              </w:rPr>
            </w:pPr>
            <w:r w:rsidRPr="00763923">
              <w:rPr>
                <w:rFonts w:cs="Arial"/>
                <w:i/>
                <w:sz w:val="20"/>
              </w:rPr>
              <w:t xml:space="preserve">Электроэнергия, отпущенная различным категориям </w:t>
            </w:r>
            <w:r w:rsidRPr="00763923">
              <w:rPr>
                <w:rFonts w:cs="Arial"/>
                <w:i/>
                <w:sz w:val="20"/>
              </w:rPr>
              <w:br/>
              <w:t>потребителей</w:t>
            </w:r>
          </w:p>
        </w:tc>
        <w:tc>
          <w:tcPr>
            <w:tcW w:w="2922" w:type="pct"/>
            <w:gridSpan w:val="3"/>
            <w:tcBorders>
              <w:top w:val="double" w:sz="6" w:space="0" w:color="auto"/>
              <w:left w:val="nil"/>
              <w:bottom w:val="single" w:sz="6" w:space="0" w:color="auto"/>
              <w:right w:val="double" w:sz="6" w:space="0" w:color="auto"/>
            </w:tcBorders>
          </w:tcPr>
          <w:p w14:paraId="173C4F6C" w14:textId="77777777" w:rsidR="00E12357" w:rsidRPr="00763923" w:rsidRDefault="00E12357" w:rsidP="00202EAD">
            <w:pPr>
              <w:spacing w:before="20" w:after="40" w:line="240" w:lineRule="exact"/>
              <w:ind w:firstLine="0"/>
              <w:jc w:val="center"/>
              <w:rPr>
                <w:rFonts w:cs="Arial"/>
                <w:i/>
                <w:sz w:val="20"/>
              </w:rPr>
            </w:pPr>
            <w:r w:rsidRPr="00763923">
              <w:rPr>
                <w:rFonts w:cs="Arial"/>
                <w:i/>
                <w:sz w:val="20"/>
              </w:rPr>
              <w:t>в том числе:</w:t>
            </w:r>
          </w:p>
        </w:tc>
      </w:tr>
      <w:tr w:rsidR="00E12357" w:rsidRPr="00763923" w14:paraId="3A4DB1D4" w14:textId="77777777" w:rsidTr="00202EAD">
        <w:trPr>
          <w:trHeight w:val="540"/>
          <w:tblHeader/>
        </w:trPr>
        <w:tc>
          <w:tcPr>
            <w:tcW w:w="1054" w:type="pct"/>
            <w:vMerge/>
            <w:tcBorders>
              <w:top w:val="nil"/>
              <w:left w:val="double" w:sz="6" w:space="0" w:color="auto"/>
              <w:bottom w:val="single" w:sz="4" w:space="0" w:color="auto"/>
            </w:tcBorders>
          </w:tcPr>
          <w:p w14:paraId="770F940F" w14:textId="77777777" w:rsidR="00E12357" w:rsidRPr="00763923" w:rsidRDefault="00E12357" w:rsidP="00202EAD">
            <w:pPr>
              <w:spacing w:before="20" w:line="220" w:lineRule="exact"/>
              <w:ind w:left="85" w:firstLine="0"/>
              <w:jc w:val="left"/>
              <w:rPr>
                <w:rFonts w:cs="Arial"/>
                <w:sz w:val="20"/>
              </w:rPr>
            </w:pPr>
          </w:p>
        </w:tc>
        <w:tc>
          <w:tcPr>
            <w:tcW w:w="1024" w:type="pct"/>
            <w:vMerge/>
            <w:tcBorders>
              <w:top w:val="nil"/>
              <w:left w:val="single" w:sz="4" w:space="0" w:color="auto"/>
              <w:bottom w:val="single" w:sz="4" w:space="0" w:color="auto"/>
              <w:right w:val="single" w:sz="4" w:space="0" w:color="auto"/>
            </w:tcBorders>
          </w:tcPr>
          <w:p w14:paraId="2BAFEFDF" w14:textId="77777777" w:rsidR="00E12357" w:rsidRPr="00763923" w:rsidRDefault="00E12357" w:rsidP="00202EAD">
            <w:pPr>
              <w:spacing w:before="20" w:line="240" w:lineRule="exact"/>
              <w:ind w:firstLine="0"/>
              <w:jc w:val="center"/>
              <w:rPr>
                <w:rFonts w:cs="Arial"/>
                <w:i/>
                <w:sz w:val="20"/>
              </w:rPr>
            </w:pPr>
          </w:p>
        </w:tc>
        <w:tc>
          <w:tcPr>
            <w:tcW w:w="953" w:type="pct"/>
            <w:tcBorders>
              <w:top w:val="single" w:sz="6" w:space="0" w:color="auto"/>
              <w:left w:val="nil"/>
              <w:bottom w:val="single" w:sz="4" w:space="0" w:color="auto"/>
            </w:tcBorders>
          </w:tcPr>
          <w:p w14:paraId="1792118F" w14:textId="77777777" w:rsidR="00E12357" w:rsidRPr="00763923" w:rsidRDefault="00E12357" w:rsidP="00202EAD">
            <w:pPr>
              <w:spacing w:before="20" w:line="240" w:lineRule="exact"/>
              <w:ind w:firstLine="0"/>
              <w:jc w:val="center"/>
              <w:rPr>
                <w:rFonts w:cs="Arial"/>
                <w:i/>
                <w:sz w:val="20"/>
              </w:rPr>
            </w:pPr>
            <w:r w:rsidRPr="00763923">
              <w:rPr>
                <w:rFonts w:cs="Arial"/>
                <w:i/>
                <w:sz w:val="20"/>
              </w:rPr>
              <w:t>промышленным потребителям</w:t>
            </w:r>
          </w:p>
        </w:tc>
        <w:tc>
          <w:tcPr>
            <w:tcW w:w="1125" w:type="pct"/>
            <w:tcBorders>
              <w:top w:val="single" w:sz="6" w:space="0" w:color="auto"/>
              <w:left w:val="single" w:sz="4" w:space="0" w:color="auto"/>
              <w:bottom w:val="single" w:sz="4" w:space="0" w:color="auto"/>
              <w:right w:val="single" w:sz="4" w:space="0" w:color="auto"/>
            </w:tcBorders>
          </w:tcPr>
          <w:p w14:paraId="59B862BB" w14:textId="77777777" w:rsidR="00E12357" w:rsidRPr="00763923" w:rsidRDefault="00E12357" w:rsidP="00202EAD">
            <w:pPr>
              <w:spacing w:before="20" w:line="240" w:lineRule="exact"/>
              <w:ind w:firstLine="0"/>
              <w:jc w:val="center"/>
              <w:rPr>
                <w:rFonts w:cs="Arial"/>
                <w:i/>
                <w:sz w:val="20"/>
              </w:rPr>
            </w:pPr>
            <w:r w:rsidRPr="00763923">
              <w:rPr>
                <w:rFonts w:cs="Arial"/>
                <w:i/>
                <w:sz w:val="20"/>
              </w:rPr>
              <w:t>сельскохозяйствен</w:t>
            </w:r>
            <w:r>
              <w:rPr>
                <w:rFonts w:cs="Arial"/>
                <w:i/>
                <w:sz w:val="20"/>
              </w:rPr>
              <w:softHyphen/>
            </w:r>
            <w:r w:rsidRPr="00763923">
              <w:rPr>
                <w:rFonts w:cs="Arial"/>
                <w:i/>
                <w:sz w:val="20"/>
              </w:rPr>
              <w:t>ным товаропроизво</w:t>
            </w:r>
            <w:r>
              <w:rPr>
                <w:rFonts w:cs="Arial"/>
                <w:i/>
                <w:sz w:val="20"/>
              </w:rPr>
              <w:softHyphen/>
            </w:r>
            <w:r w:rsidRPr="00763923">
              <w:rPr>
                <w:rFonts w:cs="Arial"/>
                <w:i/>
                <w:sz w:val="20"/>
              </w:rPr>
              <w:t>дителям</w:t>
            </w:r>
          </w:p>
        </w:tc>
        <w:tc>
          <w:tcPr>
            <w:tcW w:w="844" w:type="pct"/>
            <w:tcBorders>
              <w:top w:val="single" w:sz="6" w:space="0" w:color="auto"/>
              <w:left w:val="nil"/>
              <w:bottom w:val="single" w:sz="4" w:space="0" w:color="auto"/>
              <w:right w:val="double" w:sz="6" w:space="0" w:color="auto"/>
            </w:tcBorders>
          </w:tcPr>
          <w:p w14:paraId="11B07A3A" w14:textId="77777777" w:rsidR="00E12357" w:rsidRPr="00763923" w:rsidRDefault="00E12357" w:rsidP="00202EAD">
            <w:pPr>
              <w:spacing w:before="20" w:line="240" w:lineRule="exact"/>
              <w:ind w:firstLine="0"/>
              <w:jc w:val="center"/>
              <w:rPr>
                <w:rFonts w:cs="Arial"/>
                <w:i/>
                <w:sz w:val="20"/>
              </w:rPr>
            </w:pPr>
            <w:r w:rsidRPr="00763923">
              <w:rPr>
                <w:rFonts w:cs="Arial"/>
                <w:i/>
                <w:sz w:val="20"/>
              </w:rPr>
              <w:t>организациям транспорта</w:t>
            </w:r>
          </w:p>
        </w:tc>
      </w:tr>
      <w:tr w:rsidR="00E12357" w:rsidRPr="00763923" w14:paraId="47BE2DAF" w14:textId="77777777" w:rsidTr="00202EAD">
        <w:tc>
          <w:tcPr>
            <w:tcW w:w="5000" w:type="pct"/>
            <w:gridSpan w:val="5"/>
            <w:tcBorders>
              <w:top w:val="single" w:sz="4" w:space="0" w:color="auto"/>
              <w:left w:val="double" w:sz="6" w:space="0" w:color="auto"/>
              <w:bottom w:val="single" w:sz="4" w:space="0" w:color="auto"/>
              <w:right w:val="double" w:sz="6" w:space="0" w:color="auto"/>
            </w:tcBorders>
            <w:vAlign w:val="bottom"/>
          </w:tcPr>
          <w:p w14:paraId="51ABD2AE" w14:textId="77777777" w:rsidR="00E12357" w:rsidRPr="00763923" w:rsidRDefault="00E12357" w:rsidP="00202EAD">
            <w:pPr>
              <w:keepNext/>
              <w:keepLines/>
              <w:spacing w:before="60" w:line="240" w:lineRule="exact"/>
              <w:ind w:firstLine="0"/>
              <w:jc w:val="center"/>
              <w:rPr>
                <w:rFonts w:cs="Arial"/>
                <w:b/>
                <w:sz w:val="20"/>
              </w:rPr>
            </w:pPr>
            <w:r w:rsidRPr="00763923">
              <w:rPr>
                <w:rFonts w:cs="Arial"/>
                <w:b/>
                <w:sz w:val="20"/>
              </w:rPr>
              <w:t>202</w:t>
            </w:r>
            <w:r>
              <w:rPr>
                <w:rFonts w:cs="Arial"/>
                <w:b/>
                <w:sz w:val="20"/>
              </w:rPr>
              <w:t xml:space="preserve">2 </w:t>
            </w:r>
            <w:r w:rsidRPr="00763923">
              <w:rPr>
                <w:rFonts w:cs="Arial"/>
                <w:b/>
                <w:sz w:val="20"/>
              </w:rPr>
              <w:t>год</w:t>
            </w:r>
          </w:p>
        </w:tc>
      </w:tr>
      <w:tr w:rsidR="00E12357" w:rsidRPr="00763923" w14:paraId="16C02536" w14:textId="77777777" w:rsidTr="00202EAD">
        <w:tc>
          <w:tcPr>
            <w:tcW w:w="1054" w:type="pct"/>
            <w:tcBorders>
              <w:top w:val="single" w:sz="4" w:space="0" w:color="auto"/>
              <w:left w:val="double" w:sz="6" w:space="0" w:color="auto"/>
              <w:bottom w:val="dotted" w:sz="4" w:space="0" w:color="auto"/>
            </w:tcBorders>
            <w:vAlign w:val="bottom"/>
          </w:tcPr>
          <w:p w14:paraId="65EB6F8F" w14:textId="77777777" w:rsidR="00E12357" w:rsidRPr="00763923" w:rsidRDefault="00E12357" w:rsidP="00202EAD">
            <w:pPr>
              <w:spacing w:before="60" w:line="240" w:lineRule="exact"/>
              <w:ind w:left="57" w:firstLine="0"/>
              <w:jc w:val="left"/>
              <w:rPr>
                <w:rFonts w:cs="Arial"/>
                <w:sz w:val="20"/>
              </w:rPr>
            </w:pPr>
            <w:r w:rsidRPr="00763923">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1423AAC0" w14:textId="77777777" w:rsidR="00E12357" w:rsidRPr="00763923" w:rsidRDefault="00E12357" w:rsidP="00202EAD">
            <w:pPr>
              <w:spacing w:before="60" w:line="240" w:lineRule="exact"/>
              <w:ind w:firstLine="0"/>
              <w:jc w:val="center"/>
              <w:rPr>
                <w:sz w:val="20"/>
              </w:rPr>
            </w:pPr>
            <w:r w:rsidRPr="00763923">
              <w:rPr>
                <w:sz w:val="20"/>
                <w:lang w:val="en-US"/>
              </w:rPr>
              <w:t>3571</w:t>
            </w:r>
          </w:p>
        </w:tc>
        <w:tc>
          <w:tcPr>
            <w:tcW w:w="953" w:type="pct"/>
            <w:tcBorders>
              <w:top w:val="single" w:sz="4" w:space="0" w:color="auto"/>
              <w:left w:val="nil"/>
              <w:bottom w:val="dotted" w:sz="4" w:space="0" w:color="auto"/>
            </w:tcBorders>
            <w:vAlign w:val="bottom"/>
          </w:tcPr>
          <w:p w14:paraId="375A4D82" w14:textId="77777777" w:rsidR="00E12357" w:rsidRPr="00763923" w:rsidRDefault="00E12357" w:rsidP="00202EAD">
            <w:pPr>
              <w:spacing w:before="60" w:line="240" w:lineRule="exact"/>
              <w:ind w:firstLine="0"/>
              <w:jc w:val="center"/>
              <w:rPr>
                <w:sz w:val="20"/>
              </w:rPr>
            </w:pPr>
            <w:r w:rsidRPr="00763923">
              <w:rPr>
                <w:sz w:val="20"/>
                <w:lang w:val="en-US"/>
              </w:rPr>
              <w:t>3955</w:t>
            </w:r>
          </w:p>
        </w:tc>
        <w:tc>
          <w:tcPr>
            <w:tcW w:w="1125" w:type="pct"/>
            <w:tcBorders>
              <w:top w:val="single" w:sz="4" w:space="0" w:color="auto"/>
              <w:left w:val="single" w:sz="4" w:space="0" w:color="auto"/>
              <w:bottom w:val="dotted" w:sz="4" w:space="0" w:color="auto"/>
              <w:right w:val="single" w:sz="4" w:space="0" w:color="auto"/>
            </w:tcBorders>
            <w:vAlign w:val="bottom"/>
          </w:tcPr>
          <w:p w14:paraId="1E5C5230" w14:textId="77777777" w:rsidR="00E12357" w:rsidRPr="00763923" w:rsidRDefault="00E12357" w:rsidP="00202EAD">
            <w:pPr>
              <w:spacing w:before="60" w:line="240" w:lineRule="exact"/>
              <w:ind w:firstLine="0"/>
              <w:jc w:val="center"/>
              <w:rPr>
                <w:sz w:val="20"/>
              </w:rPr>
            </w:pPr>
            <w:r w:rsidRPr="00763923">
              <w:rPr>
                <w:sz w:val="20"/>
                <w:lang w:val="en-US"/>
              </w:rPr>
              <w:t>4250</w:t>
            </w:r>
          </w:p>
        </w:tc>
        <w:tc>
          <w:tcPr>
            <w:tcW w:w="844" w:type="pct"/>
            <w:tcBorders>
              <w:top w:val="single" w:sz="4" w:space="0" w:color="auto"/>
              <w:left w:val="nil"/>
              <w:bottom w:val="dotted" w:sz="4" w:space="0" w:color="auto"/>
              <w:right w:val="double" w:sz="6" w:space="0" w:color="auto"/>
            </w:tcBorders>
            <w:vAlign w:val="bottom"/>
          </w:tcPr>
          <w:p w14:paraId="56C9CCBC" w14:textId="77777777" w:rsidR="00E12357" w:rsidRPr="00763923" w:rsidRDefault="00E12357" w:rsidP="00202EAD">
            <w:pPr>
              <w:spacing w:before="60" w:line="240" w:lineRule="exact"/>
              <w:ind w:firstLine="0"/>
              <w:jc w:val="center"/>
              <w:rPr>
                <w:sz w:val="20"/>
              </w:rPr>
            </w:pPr>
            <w:r w:rsidRPr="00763923">
              <w:rPr>
                <w:sz w:val="20"/>
                <w:lang w:val="en-US"/>
              </w:rPr>
              <w:t>354</w:t>
            </w:r>
            <w:r w:rsidRPr="00763923">
              <w:rPr>
                <w:sz w:val="20"/>
              </w:rPr>
              <w:t>5</w:t>
            </w:r>
          </w:p>
        </w:tc>
      </w:tr>
      <w:tr w:rsidR="00E12357" w:rsidRPr="00763923" w14:paraId="56D493FF" w14:textId="77777777" w:rsidTr="00202EAD">
        <w:tc>
          <w:tcPr>
            <w:tcW w:w="1054" w:type="pct"/>
            <w:tcBorders>
              <w:top w:val="dotted" w:sz="4" w:space="0" w:color="auto"/>
              <w:left w:val="double" w:sz="6" w:space="0" w:color="auto"/>
              <w:bottom w:val="dotted" w:sz="4" w:space="0" w:color="auto"/>
            </w:tcBorders>
            <w:vAlign w:val="bottom"/>
          </w:tcPr>
          <w:p w14:paraId="64604515" w14:textId="77777777" w:rsidR="00E12357" w:rsidRPr="00763923" w:rsidRDefault="00E12357" w:rsidP="00202EAD">
            <w:pPr>
              <w:spacing w:before="60" w:line="240" w:lineRule="exact"/>
              <w:ind w:left="57" w:firstLine="0"/>
              <w:jc w:val="left"/>
              <w:rPr>
                <w:rFonts w:cs="Arial"/>
                <w:sz w:val="20"/>
              </w:rPr>
            </w:pPr>
            <w:r w:rsidRPr="00763923">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5C4726DF" w14:textId="77777777" w:rsidR="00E12357" w:rsidRPr="00763923" w:rsidRDefault="00E12357" w:rsidP="00202EAD">
            <w:pPr>
              <w:spacing w:before="60" w:line="240" w:lineRule="exact"/>
              <w:ind w:firstLine="0"/>
              <w:jc w:val="center"/>
              <w:rPr>
                <w:sz w:val="20"/>
              </w:rPr>
            </w:pPr>
            <w:r w:rsidRPr="00763923">
              <w:rPr>
                <w:sz w:val="20"/>
                <w:lang w:val="en-US"/>
              </w:rPr>
              <w:t>3573</w:t>
            </w:r>
          </w:p>
        </w:tc>
        <w:tc>
          <w:tcPr>
            <w:tcW w:w="953" w:type="pct"/>
            <w:tcBorders>
              <w:top w:val="dotted" w:sz="4" w:space="0" w:color="auto"/>
              <w:left w:val="nil"/>
              <w:bottom w:val="dotted" w:sz="4" w:space="0" w:color="auto"/>
            </w:tcBorders>
            <w:vAlign w:val="bottom"/>
          </w:tcPr>
          <w:p w14:paraId="30AB1699" w14:textId="77777777" w:rsidR="00E12357" w:rsidRPr="00763923" w:rsidRDefault="00E12357" w:rsidP="00202EAD">
            <w:pPr>
              <w:spacing w:before="60" w:line="240" w:lineRule="exact"/>
              <w:ind w:firstLine="0"/>
              <w:jc w:val="center"/>
              <w:rPr>
                <w:sz w:val="20"/>
              </w:rPr>
            </w:pPr>
            <w:r w:rsidRPr="00763923">
              <w:rPr>
                <w:sz w:val="20"/>
                <w:lang w:val="en-US"/>
              </w:rPr>
              <w:t>4074</w:t>
            </w:r>
          </w:p>
        </w:tc>
        <w:tc>
          <w:tcPr>
            <w:tcW w:w="1125" w:type="pct"/>
            <w:tcBorders>
              <w:top w:val="dotted" w:sz="4" w:space="0" w:color="auto"/>
              <w:left w:val="single" w:sz="4" w:space="0" w:color="auto"/>
              <w:bottom w:val="dotted" w:sz="4" w:space="0" w:color="auto"/>
              <w:right w:val="single" w:sz="4" w:space="0" w:color="auto"/>
            </w:tcBorders>
            <w:vAlign w:val="bottom"/>
          </w:tcPr>
          <w:p w14:paraId="2E8EC067" w14:textId="77777777" w:rsidR="00E12357" w:rsidRPr="00763923" w:rsidRDefault="00E12357" w:rsidP="00202EAD">
            <w:pPr>
              <w:spacing w:before="60" w:line="240" w:lineRule="exact"/>
              <w:ind w:firstLine="0"/>
              <w:jc w:val="center"/>
              <w:rPr>
                <w:sz w:val="20"/>
              </w:rPr>
            </w:pPr>
            <w:r w:rsidRPr="00763923">
              <w:rPr>
                <w:sz w:val="20"/>
                <w:lang w:val="en-US"/>
              </w:rPr>
              <w:t>428</w:t>
            </w:r>
            <w:r w:rsidRPr="00763923">
              <w:rPr>
                <w:sz w:val="20"/>
              </w:rPr>
              <w:t>7</w:t>
            </w:r>
          </w:p>
        </w:tc>
        <w:tc>
          <w:tcPr>
            <w:tcW w:w="844" w:type="pct"/>
            <w:tcBorders>
              <w:top w:val="dotted" w:sz="4" w:space="0" w:color="auto"/>
              <w:left w:val="nil"/>
              <w:bottom w:val="dotted" w:sz="4" w:space="0" w:color="auto"/>
              <w:right w:val="double" w:sz="6" w:space="0" w:color="auto"/>
            </w:tcBorders>
            <w:vAlign w:val="bottom"/>
          </w:tcPr>
          <w:p w14:paraId="3577FA92" w14:textId="77777777" w:rsidR="00E12357" w:rsidRPr="00763923" w:rsidRDefault="00E12357" w:rsidP="00202EAD">
            <w:pPr>
              <w:spacing w:before="60" w:line="240" w:lineRule="exact"/>
              <w:ind w:firstLine="0"/>
              <w:jc w:val="center"/>
              <w:rPr>
                <w:sz w:val="20"/>
              </w:rPr>
            </w:pPr>
            <w:r w:rsidRPr="00763923">
              <w:rPr>
                <w:sz w:val="20"/>
                <w:lang w:val="en-US"/>
              </w:rPr>
              <w:t>3534</w:t>
            </w:r>
          </w:p>
        </w:tc>
      </w:tr>
      <w:tr w:rsidR="00E12357" w:rsidRPr="00763923" w14:paraId="02A9A8A3" w14:textId="77777777" w:rsidTr="00202EAD">
        <w:tc>
          <w:tcPr>
            <w:tcW w:w="1054" w:type="pct"/>
            <w:tcBorders>
              <w:top w:val="dotted" w:sz="4" w:space="0" w:color="auto"/>
              <w:left w:val="double" w:sz="6" w:space="0" w:color="auto"/>
              <w:bottom w:val="dotted" w:sz="4" w:space="0" w:color="auto"/>
            </w:tcBorders>
            <w:vAlign w:val="bottom"/>
          </w:tcPr>
          <w:p w14:paraId="343E7920" w14:textId="77777777" w:rsidR="00E12357" w:rsidRPr="00763923" w:rsidRDefault="00E12357" w:rsidP="00202EAD">
            <w:pPr>
              <w:spacing w:before="60" w:line="240" w:lineRule="exact"/>
              <w:ind w:left="57" w:firstLine="0"/>
              <w:jc w:val="left"/>
              <w:rPr>
                <w:rFonts w:cs="Arial"/>
                <w:sz w:val="20"/>
              </w:rPr>
            </w:pPr>
            <w:r w:rsidRPr="00763923">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5BB99225" w14:textId="77777777" w:rsidR="00E12357" w:rsidRPr="00763923" w:rsidRDefault="00E12357" w:rsidP="00202EAD">
            <w:pPr>
              <w:spacing w:before="60" w:line="240" w:lineRule="exact"/>
              <w:ind w:firstLine="0"/>
              <w:jc w:val="center"/>
              <w:rPr>
                <w:sz w:val="20"/>
              </w:rPr>
            </w:pPr>
            <w:r w:rsidRPr="00763923">
              <w:rPr>
                <w:sz w:val="20"/>
                <w:lang w:val="en-US"/>
              </w:rPr>
              <w:t>3804</w:t>
            </w:r>
          </w:p>
        </w:tc>
        <w:tc>
          <w:tcPr>
            <w:tcW w:w="953" w:type="pct"/>
            <w:tcBorders>
              <w:top w:val="dotted" w:sz="4" w:space="0" w:color="auto"/>
              <w:left w:val="nil"/>
              <w:bottom w:val="dotted" w:sz="4" w:space="0" w:color="auto"/>
            </w:tcBorders>
            <w:vAlign w:val="bottom"/>
          </w:tcPr>
          <w:p w14:paraId="79288741" w14:textId="77777777" w:rsidR="00E12357" w:rsidRPr="00763923" w:rsidRDefault="00E12357" w:rsidP="00202EAD">
            <w:pPr>
              <w:spacing w:before="60" w:line="240" w:lineRule="exact"/>
              <w:ind w:firstLine="0"/>
              <w:jc w:val="center"/>
              <w:rPr>
                <w:sz w:val="20"/>
              </w:rPr>
            </w:pPr>
            <w:r w:rsidRPr="00763923">
              <w:rPr>
                <w:sz w:val="20"/>
                <w:lang w:val="en-US"/>
              </w:rPr>
              <w:t>4344</w:t>
            </w:r>
          </w:p>
        </w:tc>
        <w:tc>
          <w:tcPr>
            <w:tcW w:w="1125" w:type="pct"/>
            <w:tcBorders>
              <w:top w:val="dotted" w:sz="4" w:space="0" w:color="auto"/>
              <w:left w:val="single" w:sz="4" w:space="0" w:color="auto"/>
              <w:bottom w:val="dotted" w:sz="4" w:space="0" w:color="auto"/>
              <w:right w:val="single" w:sz="4" w:space="0" w:color="auto"/>
            </w:tcBorders>
            <w:vAlign w:val="bottom"/>
          </w:tcPr>
          <w:p w14:paraId="22D9C572" w14:textId="77777777" w:rsidR="00E12357" w:rsidRPr="00763923" w:rsidRDefault="00E12357" w:rsidP="00202EAD">
            <w:pPr>
              <w:spacing w:before="60" w:line="240" w:lineRule="exact"/>
              <w:ind w:firstLine="0"/>
              <w:jc w:val="center"/>
              <w:rPr>
                <w:sz w:val="20"/>
              </w:rPr>
            </w:pPr>
            <w:r w:rsidRPr="00763923">
              <w:rPr>
                <w:sz w:val="20"/>
                <w:lang w:val="en-US"/>
              </w:rPr>
              <w:t>4600</w:t>
            </w:r>
          </w:p>
        </w:tc>
        <w:tc>
          <w:tcPr>
            <w:tcW w:w="844" w:type="pct"/>
            <w:tcBorders>
              <w:top w:val="dotted" w:sz="4" w:space="0" w:color="auto"/>
              <w:left w:val="nil"/>
              <w:bottom w:val="dotted" w:sz="4" w:space="0" w:color="auto"/>
              <w:right w:val="double" w:sz="6" w:space="0" w:color="auto"/>
            </w:tcBorders>
            <w:vAlign w:val="bottom"/>
          </w:tcPr>
          <w:p w14:paraId="17787192" w14:textId="77777777" w:rsidR="00E12357" w:rsidRPr="00763923" w:rsidRDefault="00E12357" w:rsidP="00202EAD">
            <w:pPr>
              <w:spacing w:before="60" w:line="240" w:lineRule="exact"/>
              <w:ind w:firstLine="0"/>
              <w:jc w:val="center"/>
              <w:rPr>
                <w:sz w:val="20"/>
              </w:rPr>
            </w:pPr>
            <w:r w:rsidRPr="00763923">
              <w:rPr>
                <w:sz w:val="20"/>
                <w:lang w:val="en-US"/>
              </w:rPr>
              <w:t>3880</w:t>
            </w:r>
          </w:p>
        </w:tc>
      </w:tr>
      <w:tr w:rsidR="00E12357" w:rsidRPr="00763923" w14:paraId="7C6D6AED" w14:textId="77777777" w:rsidTr="00202EAD">
        <w:tc>
          <w:tcPr>
            <w:tcW w:w="1054" w:type="pct"/>
            <w:tcBorders>
              <w:top w:val="dotted" w:sz="4" w:space="0" w:color="auto"/>
              <w:left w:val="double" w:sz="6" w:space="0" w:color="auto"/>
              <w:bottom w:val="dotted" w:sz="4" w:space="0" w:color="auto"/>
            </w:tcBorders>
            <w:vAlign w:val="bottom"/>
          </w:tcPr>
          <w:p w14:paraId="41B72A57" w14:textId="77777777" w:rsidR="00E12357" w:rsidRPr="00763923" w:rsidRDefault="00E12357" w:rsidP="00202EAD">
            <w:pPr>
              <w:spacing w:before="60" w:line="240" w:lineRule="exact"/>
              <w:ind w:left="57" w:firstLine="0"/>
              <w:jc w:val="left"/>
              <w:rPr>
                <w:rFonts w:cs="Arial"/>
                <w:sz w:val="20"/>
              </w:rPr>
            </w:pPr>
            <w:r w:rsidRPr="00763923">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2AE01D22" w14:textId="77777777" w:rsidR="00E12357" w:rsidRPr="00763923" w:rsidRDefault="00E12357" w:rsidP="00202EAD">
            <w:pPr>
              <w:spacing w:before="60" w:line="240" w:lineRule="exact"/>
              <w:ind w:firstLine="0"/>
              <w:jc w:val="center"/>
              <w:rPr>
                <w:sz w:val="20"/>
              </w:rPr>
            </w:pPr>
            <w:r w:rsidRPr="00763923">
              <w:rPr>
                <w:sz w:val="20"/>
                <w:lang w:val="en-US"/>
              </w:rPr>
              <w:t>3723</w:t>
            </w:r>
          </w:p>
        </w:tc>
        <w:tc>
          <w:tcPr>
            <w:tcW w:w="953" w:type="pct"/>
            <w:tcBorders>
              <w:top w:val="dotted" w:sz="4" w:space="0" w:color="auto"/>
              <w:left w:val="nil"/>
              <w:bottom w:val="dotted" w:sz="4" w:space="0" w:color="auto"/>
            </w:tcBorders>
            <w:vAlign w:val="bottom"/>
          </w:tcPr>
          <w:p w14:paraId="72CA5D71" w14:textId="77777777" w:rsidR="00E12357" w:rsidRPr="00763923" w:rsidRDefault="00E12357" w:rsidP="00202EAD">
            <w:pPr>
              <w:spacing w:before="60" w:line="240" w:lineRule="exact"/>
              <w:ind w:firstLine="0"/>
              <w:jc w:val="center"/>
              <w:rPr>
                <w:sz w:val="20"/>
              </w:rPr>
            </w:pPr>
            <w:r w:rsidRPr="00763923">
              <w:rPr>
                <w:sz w:val="20"/>
                <w:lang w:val="en-US"/>
              </w:rPr>
              <w:t>417</w:t>
            </w:r>
            <w:r w:rsidRPr="00763923">
              <w:rPr>
                <w:sz w:val="20"/>
              </w:rPr>
              <w:t>5</w:t>
            </w:r>
          </w:p>
        </w:tc>
        <w:tc>
          <w:tcPr>
            <w:tcW w:w="1125" w:type="pct"/>
            <w:tcBorders>
              <w:top w:val="dotted" w:sz="4" w:space="0" w:color="auto"/>
              <w:left w:val="single" w:sz="4" w:space="0" w:color="auto"/>
              <w:bottom w:val="dotted" w:sz="4" w:space="0" w:color="auto"/>
              <w:right w:val="single" w:sz="4" w:space="0" w:color="auto"/>
            </w:tcBorders>
            <w:vAlign w:val="bottom"/>
          </w:tcPr>
          <w:p w14:paraId="586FABD0" w14:textId="77777777" w:rsidR="00E12357" w:rsidRPr="00763923" w:rsidRDefault="00E12357" w:rsidP="00202EAD">
            <w:pPr>
              <w:spacing w:before="60" w:line="240" w:lineRule="exact"/>
              <w:ind w:firstLine="0"/>
              <w:jc w:val="center"/>
              <w:rPr>
                <w:sz w:val="20"/>
              </w:rPr>
            </w:pPr>
            <w:r w:rsidRPr="00763923">
              <w:rPr>
                <w:sz w:val="20"/>
                <w:lang w:val="en-US"/>
              </w:rPr>
              <w:t>4454</w:t>
            </w:r>
          </w:p>
        </w:tc>
        <w:tc>
          <w:tcPr>
            <w:tcW w:w="844" w:type="pct"/>
            <w:tcBorders>
              <w:top w:val="dotted" w:sz="4" w:space="0" w:color="auto"/>
              <w:left w:val="nil"/>
              <w:bottom w:val="dotted" w:sz="4" w:space="0" w:color="auto"/>
              <w:right w:val="double" w:sz="6" w:space="0" w:color="auto"/>
            </w:tcBorders>
            <w:vAlign w:val="bottom"/>
          </w:tcPr>
          <w:p w14:paraId="4F1F3CD4" w14:textId="77777777" w:rsidR="00E12357" w:rsidRPr="00763923" w:rsidRDefault="00E12357" w:rsidP="00202EAD">
            <w:pPr>
              <w:spacing w:before="60" w:line="240" w:lineRule="exact"/>
              <w:ind w:firstLine="0"/>
              <w:jc w:val="center"/>
              <w:rPr>
                <w:sz w:val="20"/>
              </w:rPr>
            </w:pPr>
            <w:r w:rsidRPr="00763923">
              <w:rPr>
                <w:sz w:val="20"/>
                <w:lang w:val="en-US"/>
              </w:rPr>
              <w:t>3746</w:t>
            </w:r>
          </w:p>
        </w:tc>
      </w:tr>
      <w:tr w:rsidR="00E12357" w:rsidRPr="00763923" w14:paraId="42D0FF28" w14:textId="77777777" w:rsidTr="00202EAD">
        <w:tc>
          <w:tcPr>
            <w:tcW w:w="1054" w:type="pct"/>
            <w:tcBorders>
              <w:top w:val="dotted" w:sz="4" w:space="0" w:color="auto"/>
              <w:left w:val="double" w:sz="6" w:space="0" w:color="auto"/>
              <w:bottom w:val="dotted" w:sz="4" w:space="0" w:color="auto"/>
            </w:tcBorders>
            <w:vAlign w:val="bottom"/>
          </w:tcPr>
          <w:p w14:paraId="0CAC051B" w14:textId="77777777" w:rsidR="00E12357" w:rsidRPr="00763923" w:rsidRDefault="00E12357" w:rsidP="00202EAD">
            <w:pPr>
              <w:spacing w:before="60" w:line="240" w:lineRule="exact"/>
              <w:ind w:left="57" w:firstLine="0"/>
              <w:jc w:val="left"/>
              <w:rPr>
                <w:rFonts w:cs="Arial"/>
                <w:sz w:val="20"/>
              </w:rPr>
            </w:pPr>
            <w:r w:rsidRPr="00763923">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3E4C8BCA" w14:textId="77777777" w:rsidR="00E12357" w:rsidRPr="00763923" w:rsidRDefault="00E12357" w:rsidP="00202EAD">
            <w:pPr>
              <w:spacing w:before="60" w:line="240" w:lineRule="exact"/>
              <w:ind w:firstLine="0"/>
              <w:jc w:val="center"/>
              <w:rPr>
                <w:sz w:val="20"/>
              </w:rPr>
            </w:pPr>
            <w:r w:rsidRPr="00763923">
              <w:rPr>
                <w:sz w:val="20"/>
                <w:lang w:val="en-US"/>
              </w:rPr>
              <w:t>360</w:t>
            </w:r>
            <w:r w:rsidRPr="00763923">
              <w:rPr>
                <w:sz w:val="20"/>
              </w:rPr>
              <w:t>5</w:t>
            </w:r>
          </w:p>
        </w:tc>
        <w:tc>
          <w:tcPr>
            <w:tcW w:w="953" w:type="pct"/>
            <w:tcBorders>
              <w:top w:val="dotted" w:sz="4" w:space="0" w:color="auto"/>
              <w:left w:val="nil"/>
              <w:bottom w:val="dotted" w:sz="4" w:space="0" w:color="auto"/>
            </w:tcBorders>
            <w:vAlign w:val="bottom"/>
          </w:tcPr>
          <w:p w14:paraId="199B99F4" w14:textId="77777777" w:rsidR="00E12357" w:rsidRPr="00763923" w:rsidRDefault="00E12357" w:rsidP="00202EAD">
            <w:pPr>
              <w:spacing w:before="60" w:line="240" w:lineRule="exact"/>
              <w:ind w:firstLine="0"/>
              <w:jc w:val="center"/>
              <w:rPr>
                <w:sz w:val="20"/>
              </w:rPr>
            </w:pPr>
            <w:r w:rsidRPr="00763923">
              <w:rPr>
                <w:sz w:val="20"/>
                <w:lang w:val="en-US"/>
              </w:rPr>
              <w:t>4141</w:t>
            </w:r>
          </w:p>
        </w:tc>
        <w:tc>
          <w:tcPr>
            <w:tcW w:w="1125" w:type="pct"/>
            <w:tcBorders>
              <w:top w:val="dotted" w:sz="4" w:space="0" w:color="auto"/>
              <w:left w:val="single" w:sz="4" w:space="0" w:color="auto"/>
              <w:bottom w:val="dotted" w:sz="4" w:space="0" w:color="auto"/>
              <w:right w:val="single" w:sz="4" w:space="0" w:color="auto"/>
            </w:tcBorders>
            <w:vAlign w:val="bottom"/>
          </w:tcPr>
          <w:p w14:paraId="016DE9C1" w14:textId="77777777" w:rsidR="00E12357" w:rsidRPr="00763923" w:rsidRDefault="00E12357" w:rsidP="00202EAD">
            <w:pPr>
              <w:spacing w:before="60" w:line="240" w:lineRule="exact"/>
              <w:ind w:firstLine="0"/>
              <w:jc w:val="center"/>
              <w:rPr>
                <w:sz w:val="20"/>
              </w:rPr>
            </w:pPr>
            <w:r w:rsidRPr="00763923">
              <w:rPr>
                <w:sz w:val="20"/>
                <w:lang w:val="en-US"/>
              </w:rPr>
              <w:t>4313</w:t>
            </w:r>
          </w:p>
        </w:tc>
        <w:tc>
          <w:tcPr>
            <w:tcW w:w="844" w:type="pct"/>
            <w:tcBorders>
              <w:top w:val="dotted" w:sz="4" w:space="0" w:color="auto"/>
              <w:left w:val="nil"/>
              <w:bottom w:val="dotted" w:sz="4" w:space="0" w:color="auto"/>
              <w:right w:val="double" w:sz="6" w:space="0" w:color="auto"/>
            </w:tcBorders>
            <w:vAlign w:val="bottom"/>
          </w:tcPr>
          <w:p w14:paraId="70AD48DB" w14:textId="77777777" w:rsidR="00E12357" w:rsidRPr="00763923" w:rsidRDefault="00E12357" w:rsidP="00202EAD">
            <w:pPr>
              <w:spacing w:before="60" w:line="240" w:lineRule="exact"/>
              <w:ind w:firstLine="0"/>
              <w:jc w:val="center"/>
              <w:rPr>
                <w:sz w:val="20"/>
              </w:rPr>
            </w:pPr>
            <w:r w:rsidRPr="00763923">
              <w:rPr>
                <w:sz w:val="20"/>
                <w:lang w:val="en-US"/>
              </w:rPr>
              <w:t>360</w:t>
            </w:r>
            <w:r w:rsidRPr="00763923">
              <w:rPr>
                <w:sz w:val="20"/>
              </w:rPr>
              <w:t>9</w:t>
            </w:r>
          </w:p>
        </w:tc>
      </w:tr>
      <w:tr w:rsidR="00E12357" w:rsidRPr="00763923" w14:paraId="173969FC" w14:textId="77777777" w:rsidTr="00202EAD">
        <w:tc>
          <w:tcPr>
            <w:tcW w:w="1054" w:type="pct"/>
            <w:tcBorders>
              <w:top w:val="dotted" w:sz="4" w:space="0" w:color="auto"/>
              <w:left w:val="double" w:sz="6" w:space="0" w:color="auto"/>
              <w:bottom w:val="dotted" w:sz="4" w:space="0" w:color="auto"/>
            </w:tcBorders>
            <w:vAlign w:val="bottom"/>
          </w:tcPr>
          <w:p w14:paraId="66D981D0" w14:textId="77777777" w:rsidR="00E12357" w:rsidRPr="00763923" w:rsidRDefault="00E12357" w:rsidP="00202EAD">
            <w:pPr>
              <w:spacing w:before="60" w:line="240" w:lineRule="exact"/>
              <w:ind w:left="57" w:firstLine="0"/>
              <w:jc w:val="left"/>
              <w:rPr>
                <w:rFonts w:cs="Arial"/>
                <w:sz w:val="20"/>
              </w:rPr>
            </w:pPr>
            <w:r w:rsidRPr="00763923">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4155F210" w14:textId="77777777" w:rsidR="00E12357" w:rsidRPr="00763923" w:rsidRDefault="00E12357" w:rsidP="00202EAD">
            <w:pPr>
              <w:spacing w:before="60" w:line="240" w:lineRule="exact"/>
              <w:ind w:firstLine="0"/>
              <w:jc w:val="center"/>
              <w:rPr>
                <w:sz w:val="20"/>
              </w:rPr>
            </w:pPr>
            <w:r w:rsidRPr="00763923">
              <w:rPr>
                <w:sz w:val="20"/>
                <w:lang w:val="en-US"/>
              </w:rPr>
              <w:t>351</w:t>
            </w:r>
            <w:r w:rsidRPr="00763923">
              <w:rPr>
                <w:sz w:val="20"/>
              </w:rPr>
              <w:t>2</w:t>
            </w:r>
          </w:p>
        </w:tc>
        <w:tc>
          <w:tcPr>
            <w:tcW w:w="953" w:type="pct"/>
            <w:tcBorders>
              <w:top w:val="dotted" w:sz="4" w:space="0" w:color="auto"/>
              <w:left w:val="nil"/>
              <w:bottom w:val="dotted" w:sz="4" w:space="0" w:color="auto"/>
            </w:tcBorders>
            <w:vAlign w:val="bottom"/>
          </w:tcPr>
          <w:p w14:paraId="19342010" w14:textId="77777777" w:rsidR="00E12357" w:rsidRPr="00763923" w:rsidRDefault="00E12357" w:rsidP="00202EAD">
            <w:pPr>
              <w:spacing w:before="60" w:line="240" w:lineRule="exact"/>
              <w:ind w:firstLine="0"/>
              <w:jc w:val="center"/>
              <w:rPr>
                <w:sz w:val="20"/>
              </w:rPr>
            </w:pPr>
            <w:r w:rsidRPr="00763923">
              <w:rPr>
                <w:sz w:val="20"/>
                <w:lang w:val="en-US"/>
              </w:rPr>
              <w:t>4062</w:t>
            </w:r>
          </w:p>
        </w:tc>
        <w:tc>
          <w:tcPr>
            <w:tcW w:w="1125" w:type="pct"/>
            <w:tcBorders>
              <w:top w:val="dotted" w:sz="4" w:space="0" w:color="auto"/>
              <w:left w:val="single" w:sz="4" w:space="0" w:color="auto"/>
              <w:bottom w:val="dotted" w:sz="4" w:space="0" w:color="auto"/>
              <w:right w:val="single" w:sz="4" w:space="0" w:color="auto"/>
            </w:tcBorders>
            <w:vAlign w:val="bottom"/>
          </w:tcPr>
          <w:p w14:paraId="7FBECDE4" w14:textId="77777777" w:rsidR="00E12357" w:rsidRPr="00763923" w:rsidRDefault="00E12357" w:rsidP="00202EAD">
            <w:pPr>
              <w:spacing w:before="60" w:line="240" w:lineRule="exact"/>
              <w:ind w:firstLine="0"/>
              <w:jc w:val="center"/>
              <w:rPr>
                <w:sz w:val="20"/>
              </w:rPr>
            </w:pPr>
            <w:r w:rsidRPr="00763923">
              <w:rPr>
                <w:sz w:val="20"/>
                <w:lang w:val="en-US"/>
              </w:rPr>
              <w:t>416</w:t>
            </w:r>
            <w:r w:rsidRPr="00763923">
              <w:rPr>
                <w:sz w:val="20"/>
              </w:rPr>
              <w:t>4</w:t>
            </w:r>
          </w:p>
        </w:tc>
        <w:tc>
          <w:tcPr>
            <w:tcW w:w="844" w:type="pct"/>
            <w:tcBorders>
              <w:top w:val="dotted" w:sz="4" w:space="0" w:color="auto"/>
              <w:left w:val="nil"/>
              <w:bottom w:val="dotted" w:sz="4" w:space="0" w:color="auto"/>
              <w:right w:val="double" w:sz="6" w:space="0" w:color="auto"/>
            </w:tcBorders>
            <w:vAlign w:val="bottom"/>
          </w:tcPr>
          <w:p w14:paraId="55ED99FD" w14:textId="77777777" w:rsidR="00E12357" w:rsidRPr="00763923" w:rsidRDefault="00E12357" w:rsidP="00202EAD">
            <w:pPr>
              <w:spacing w:before="60" w:line="240" w:lineRule="exact"/>
              <w:ind w:firstLine="0"/>
              <w:jc w:val="center"/>
              <w:rPr>
                <w:sz w:val="20"/>
              </w:rPr>
            </w:pPr>
            <w:r w:rsidRPr="00763923">
              <w:rPr>
                <w:sz w:val="20"/>
                <w:lang w:val="en-US"/>
              </w:rPr>
              <w:t>3496</w:t>
            </w:r>
          </w:p>
        </w:tc>
      </w:tr>
      <w:tr w:rsidR="00E12357" w:rsidRPr="00763923" w14:paraId="157A2A4E" w14:textId="77777777" w:rsidTr="00202EAD">
        <w:tc>
          <w:tcPr>
            <w:tcW w:w="1054" w:type="pct"/>
            <w:tcBorders>
              <w:top w:val="dotted" w:sz="4" w:space="0" w:color="auto"/>
              <w:left w:val="double" w:sz="6" w:space="0" w:color="auto"/>
              <w:bottom w:val="dotted" w:sz="4" w:space="0" w:color="auto"/>
            </w:tcBorders>
            <w:vAlign w:val="bottom"/>
          </w:tcPr>
          <w:p w14:paraId="10A3B1AE" w14:textId="77777777" w:rsidR="00E12357" w:rsidRPr="00763923" w:rsidRDefault="00E12357" w:rsidP="00202EAD">
            <w:pPr>
              <w:spacing w:before="60" w:line="240" w:lineRule="exact"/>
              <w:ind w:left="57" w:firstLine="0"/>
              <w:jc w:val="left"/>
              <w:rPr>
                <w:rFonts w:cs="Arial"/>
                <w:sz w:val="20"/>
              </w:rPr>
            </w:pPr>
            <w:r w:rsidRPr="00763923">
              <w:rPr>
                <w:rFonts w:cs="Arial"/>
                <w:sz w:val="20"/>
              </w:rPr>
              <w:t>Июль</w:t>
            </w:r>
          </w:p>
        </w:tc>
        <w:tc>
          <w:tcPr>
            <w:tcW w:w="1024" w:type="pct"/>
            <w:tcBorders>
              <w:top w:val="dotted" w:sz="4" w:space="0" w:color="auto"/>
              <w:left w:val="single" w:sz="4" w:space="0" w:color="auto"/>
              <w:bottom w:val="dotted" w:sz="4" w:space="0" w:color="auto"/>
              <w:right w:val="single" w:sz="4" w:space="0" w:color="auto"/>
            </w:tcBorders>
            <w:vAlign w:val="bottom"/>
          </w:tcPr>
          <w:p w14:paraId="72E41E79" w14:textId="77777777" w:rsidR="00E12357" w:rsidRPr="00763923" w:rsidRDefault="00E12357" w:rsidP="00202EAD">
            <w:pPr>
              <w:spacing w:before="60" w:line="240" w:lineRule="exact"/>
              <w:ind w:firstLine="0"/>
              <w:jc w:val="center"/>
              <w:rPr>
                <w:sz w:val="20"/>
              </w:rPr>
            </w:pPr>
            <w:r w:rsidRPr="00763923">
              <w:rPr>
                <w:sz w:val="20"/>
              </w:rPr>
              <w:t>3536</w:t>
            </w:r>
          </w:p>
        </w:tc>
        <w:tc>
          <w:tcPr>
            <w:tcW w:w="953" w:type="pct"/>
            <w:tcBorders>
              <w:top w:val="dotted" w:sz="4" w:space="0" w:color="auto"/>
              <w:left w:val="nil"/>
              <w:bottom w:val="dotted" w:sz="4" w:space="0" w:color="auto"/>
            </w:tcBorders>
            <w:vAlign w:val="bottom"/>
          </w:tcPr>
          <w:p w14:paraId="347205FD" w14:textId="77777777" w:rsidR="00E12357" w:rsidRPr="00763923" w:rsidRDefault="00E12357" w:rsidP="00202EAD">
            <w:pPr>
              <w:spacing w:before="60" w:line="240" w:lineRule="exact"/>
              <w:ind w:firstLine="0"/>
              <w:jc w:val="center"/>
              <w:rPr>
                <w:sz w:val="20"/>
              </w:rPr>
            </w:pPr>
            <w:r w:rsidRPr="00763923">
              <w:rPr>
                <w:sz w:val="20"/>
              </w:rPr>
              <w:t>4054</w:t>
            </w:r>
          </w:p>
        </w:tc>
        <w:tc>
          <w:tcPr>
            <w:tcW w:w="1125" w:type="pct"/>
            <w:tcBorders>
              <w:top w:val="dotted" w:sz="4" w:space="0" w:color="auto"/>
              <w:left w:val="single" w:sz="4" w:space="0" w:color="auto"/>
              <w:bottom w:val="dotted" w:sz="4" w:space="0" w:color="auto"/>
              <w:right w:val="single" w:sz="4" w:space="0" w:color="auto"/>
            </w:tcBorders>
            <w:vAlign w:val="bottom"/>
          </w:tcPr>
          <w:p w14:paraId="155C8278" w14:textId="77777777" w:rsidR="00E12357" w:rsidRPr="00763923" w:rsidRDefault="00E12357" w:rsidP="00202EAD">
            <w:pPr>
              <w:spacing w:before="60" w:line="240" w:lineRule="exact"/>
              <w:ind w:firstLine="0"/>
              <w:jc w:val="center"/>
              <w:rPr>
                <w:sz w:val="20"/>
              </w:rPr>
            </w:pPr>
            <w:r w:rsidRPr="00763923">
              <w:rPr>
                <w:sz w:val="20"/>
              </w:rPr>
              <w:t>4168</w:t>
            </w:r>
          </w:p>
        </w:tc>
        <w:tc>
          <w:tcPr>
            <w:tcW w:w="844" w:type="pct"/>
            <w:tcBorders>
              <w:top w:val="dotted" w:sz="4" w:space="0" w:color="auto"/>
              <w:left w:val="nil"/>
              <w:bottom w:val="dotted" w:sz="4" w:space="0" w:color="auto"/>
              <w:right w:val="double" w:sz="6" w:space="0" w:color="auto"/>
            </w:tcBorders>
            <w:vAlign w:val="bottom"/>
          </w:tcPr>
          <w:p w14:paraId="1905FAFB" w14:textId="77777777" w:rsidR="00E12357" w:rsidRPr="00763923" w:rsidRDefault="00E12357" w:rsidP="00202EAD">
            <w:pPr>
              <w:spacing w:before="60" w:line="240" w:lineRule="exact"/>
              <w:ind w:firstLine="0"/>
              <w:jc w:val="center"/>
              <w:rPr>
                <w:sz w:val="20"/>
              </w:rPr>
            </w:pPr>
            <w:r w:rsidRPr="00763923">
              <w:rPr>
                <w:sz w:val="20"/>
              </w:rPr>
              <w:t>3541</w:t>
            </w:r>
          </w:p>
        </w:tc>
      </w:tr>
      <w:tr w:rsidR="00E12357" w:rsidRPr="00763923" w14:paraId="158AFE3C" w14:textId="77777777" w:rsidTr="00202EAD">
        <w:tc>
          <w:tcPr>
            <w:tcW w:w="1054" w:type="pct"/>
            <w:tcBorders>
              <w:top w:val="dotted" w:sz="4" w:space="0" w:color="auto"/>
              <w:left w:val="double" w:sz="6" w:space="0" w:color="auto"/>
              <w:bottom w:val="dotted" w:sz="4" w:space="0" w:color="auto"/>
            </w:tcBorders>
            <w:vAlign w:val="bottom"/>
          </w:tcPr>
          <w:p w14:paraId="0AB5B1E1" w14:textId="77777777" w:rsidR="00E12357" w:rsidRPr="00763923" w:rsidRDefault="00E12357" w:rsidP="00202EAD">
            <w:pPr>
              <w:spacing w:before="60" w:line="240" w:lineRule="exact"/>
              <w:ind w:left="57" w:firstLine="0"/>
              <w:jc w:val="left"/>
              <w:rPr>
                <w:rFonts w:cs="Arial"/>
                <w:sz w:val="20"/>
              </w:rPr>
            </w:pPr>
            <w:r w:rsidRPr="00763923">
              <w:rPr>
                <w:rFonts w:cs="Arial"/>
                <w:sz w:val="20"/>
              </w:rPr>
              <w:t>Август</w:t>
            </w:r>
          </w:p>
        </w:tc>
        <w:tc>
          <w:tcPr>
            <w:tcW w:w="1024" w:type="pct"/>
            <w:tcBorders>
              <w:top w:val="dotted" w:sz="4" w:space="0" w:color="auto"/>
              <w:left w:val="single" w:sz="4" w:space="0" w:color="auto"/>
              <w:bottom w:val="dotted" w:sz="4" w:space="0" w:color="auto"/>
              <w:right w:val="single" w:sz="4" w:space="0" w:color="auto"/>
            </w:tcBorders>
            <w:vAlign w:val="bottom"/>
          </w:tcPr>
          <w:p w14:paraId="7775B969" w14:textId="77777777" w:rsidR="00E12357" w:rsidRPr="00763923" w:rsidRDefault="00E12357" w:rsidP="00202EAD">
            <w:pPr>
              <w:spacing w:before="60" w:line="240" w:lineRule="exact"/>
              <w:ind w:firstLine="0"/>
              <w:jc w:val="center"/>
              <w:rPr>
                <w:sz w:val="20"/>
              </w:rPr>
            </w:pPr>
            <w:r>
              <w:rPr>
                <w:rFonts w:cs="Arial"/>
                <w:sz w:val="20"/>
              </w:rPr>
              <w:t>3</w:t>
            </w:r>
            <w:r w:rsidRPr="00763923">
              <w:rPr>
                <w:rFonts w:cs="Arial"/>
                <w:sz w:val="20"/>
              </w:rPr>
              <w:t>781</w:t>
            </w:r>
          </w:p>
        </w:tc>
        <w:tc>
          <w:tcPr>
            <w:tcW w:w="953" w:type="pct"/>
            <w:tcBorders>
              <w:top w:val="dotted" w:sz="4" w:space="0" w:color="auto"/>
              <w:left w:val="nil"/>
              <w:bottom w:val="dotted" w:sz="4" w:space="0" w:color="auto"/>
            </w:tcBorders>
            <w:vAlign w:val="bottom"/>
          </w:tcPr>
          <w:p w14:paraId="7A56E594" w14:textId="77777777" w:rsidR="00E12357" w:rsidRPr="00763923" w:rsidRDefault="00E12357" w:rsidP="00202EAD">
            <w:pPr>
              <w:spacing w:before="60" w:line="240" w:lineRule="exact"/>
              <w:ind w:firstLine="0"/>
              <w:jc w:val="center"/>
              <w:rPr>
                <w:sz w:val="20"/>
              </w:rPr>
            </w:pPr>
            <w:r w:rsidRPr="00763923">
              <w:rPr>
                <w:rFonts w:cs="Arial"/>
                <w:sz w:val="20"/>
              </w:rPr>
              <w:t>4299</w:t>
            </w:r>
          </w:p>
        </w:tc>
        <w:tc>
          <w:tcPr>
            <w:tcW w:w="1125" w:type="pct"/>
            <w:tcBorders>
              <w:top w:val="dotted" w:sz="4" w:space="0" w:color="auto"/>
              <w:left w:val="single" w:sz="4" w:space="0" w:color="auto"/>
              <w:bottom w:val="dotted" w:sz="4" w:space="0" w:color="auto"/>
              <w:right w:val="single" w:sz="4" w:space="0" w:color="auto"/>
            </w:tcBorders>
            <w:vAlign w:val="bottom"/>
          </w:tcPr>
          <w:p w14:paraId="72B26975" w14:textId="77777777" w:rsidR="00E12357" w:rsidRPr="00763923" w:rsidRDefault="00E12357" w:rsidP="00202EAD">
            <w:pPr>
              <w:spacing w:before="60" w:line="240" w:lineRule="exact"/>
              <w:ind w:firstLine="0"/>
              <w:jc w:val="center"/>
              <w:rPr>
                <w:sz w:val="20"/>
              </w:rPr>
            </w:pPr>
            <w:r w:rsidRPr="00763923">
              <w:rPr>
                <w:sz w:val="20"/>
              </w:rPr>
              <w:t>4037</w:t>
            </w:r>
          </w:p>
        </w:tc>
        <w:tc>
          <w:tcPr>
            <w:tcW w:w="844" w:type="pct"/>
            <w:tcBorders>
              <w:top w:val="dotted" w:sz="4" w:space="0" w:color="auto"/>
              <w:left w:val="nil"/>
              <w:bottom w:val="dotted" w:sz="4" w:space="0" w:color="auto"/>
              <w:right w:val="double" w:sz="6" w:space="0" w:color="auto"/>
            </w:tcBorders>
            <w:vAlign w:val="bottom"/>
          </w:tcPr>
          <w:p w14:paraId="41848FBC" w14:textId="77777777" w:rsidR="00E12357" w:rsidRPr="00763923" w:rsidRDefault="00E12357" w:rsidP="00202EAD">
            <w:pPr>
              <w:spacing w:before="60" w:line="240" w:lineRule="exact"/>
              <w:ind w:firstLine="0"/>
              <w:jc w:val="center"/>
              <w:rPr>
                <w:sz w:val="20"/>
              </w:rPr>
            </w:pPr>
            <w:r w:rsidRPr="00763923">
              <w:rPr>
                <w:rFonts w:cs="Arial"/>
                <w:sz w:val="20"/>
              </w:rPr>
              <w:t>3776</w:t>
            </w:r>
          </w:p>
        </w:tc>
      </w:tr>
      <w:tr w:rsidR="00E12357" w:rsidRPr="00763923" w14:paraId="3583D72B" w14:textId="77777777" w:rsidTr="00202EAD">
        <w:tc>
          <w:tcPr>
            <w:tcW w:w="1054" w:type="pct"/>
            <w:tcBorders>
              <w:top w:val="dotted" w:sz="4" w:space="0" w:color="auto"/>
              <w:left w:val="double" w:sz="6" w:space="0" w:color="auto"/>
              <w:bottom w:val="dotted" w:sz="4" w:space="0" w:color="auto"/>
            </w:tcBorders>
            <w:vAlign w:val="bottom"/>
          </w:tcPr>
          <w:p w14:paraId="1047FC99" w14:textId="77777777" w:rsidR="00E12357" w:rsidRPr="00763923" w:rsidRDefault="00E12357" w:rsidP="00202EAD">
            <w:pPr>
              <w:spacing w:before="60" w:line="240" w:lineRule="exact"/>
              <w:ind w:left="57" w:firstLine="0"/>
              <w:jc w:val="left"/>
              <w:rPr>
                <w:rFonts w:cs="Arial"/>
                <w:sz w:val="20"/>
              </w:rPr>
            </w:pPr>
            <w:r w:rsidRPr="00763923">
              <w:rPr>
                <w:rFonts w:cs="Arial"/>
                <w:sz w:val="20"/>
              </w:rPr>
              <w:t>Сентябрь</w:t>
            </w:r>
          </w:p>
        </w:tc>
        <w:tc>
          <w:tcPr>
            <w:tcW w:w="1024" w:type="pct"/>
            <w:tcBorders>
              <w:top w:val="dotted" w:sz="4" w:space="0" w:color="auto"/>
              <w:left w:val="single" w:sz="4" w:space="0" w:color="auto"/>
              <w:bottom w:val="dotted" w:sz="4" w:space="0" w:color="auto"/>
              <w:right w:val="single" w:sz="4" w:space="0" w:color="auto"/>
            </w:tcBorders>
            <w:vAlign w:val="bottom"/>
          </w:tcPr>
          <w:p w14:paraId="34B220EC" w14:textId="77777777" w:rsidR="00E12357" w:rsidRPr="00763923" w:rsidRDefault="00E12357" w:rsidP="00202EAD">
            <w:pPr>
              <w:spacing w:before="60" w:line="240" w:lineRule="exact"/>
              <w:ind w:firstLine="0"/>
              <w:jc w:val="center"/>
              <w:rPr>
                <w:sz w:val="20"/>
              </w:rPr>
            </w:pPr>
            <w:r w:rsidRPr="00763923">
              <w:rPr>
                <w:rFonts w:cs="Arial"/>
                <w:sz w:val="20"/>
              </w:rPr>
              <w:t>3802</w:t>
            </w:r>
          </w:p>
        </w:tc>
        <w:tc>
          <w:tcPr>
            <w:tcW w:w="953" w:type="pct"/>
            <w:tcBorders>
              <w:top w:val="dotted" w:sz="4" w:space="0" w:color="auto"/>
              <w:left w:val="nil"/>
              <w:bottom w:val="dotted" w:sz="4" w:space="0" w:color="auto"/>
            </w:tcBorders>
            <w:vAlign w:val="bottom"/>
          </w:tcPr>
          <w:p w14:paraId="30A5BF13" w14:textId="77777777" w:rsidR="00E12357" w:rsidRPr="00763923" w:rsidRDefault="00E12357" w:rsidP="00202EAD">
            <w:pPr>
              <w:spacing w:before="60" w:line="240" w:lineRule="exact"/>
              <w:ind w:firstLine="0"/>
              <w:jc w:val="center"/>
              <w:rPr>
                <w:sz w:val="20"/>
              </w:rPr>
            </w:pPr>
            <w:r w:rsidRPr="00763923">
              <w:rPr>
                <w:rFonts w:cs="Arial"/>
                <w:sz w:val="20"/>
              </w:rPr>
              <w:t>4306</w:t>
            </w:r>
          </w:p>
        </w:tc>
        <w:tc>
          <w:tcPr>
            <w:tcW w:w="1125" w:type="pct"/>
            <w:tcBorders>
              <w:top w:val="dotted" w:sz="4" w:space="0" w:color="auto"/>
              <w:left w:val="single" w:sz="4" w:space="0" w:color="auto"/>
              <w:bottom w:val="dotted" w:sz="4" w:space="0" w:color="auto"/>
              <w:right w:val="single" w:sz="4" w:space="0" w:color="auto"/>
            </w:tcBorders>
            <w:vAlign w:val="bottom"/>
          </w:tcPr>
          <w:p w14:paraId="619FFE5D" w14:textId="77777777" w:rsidR="00E12357" w:rsidRPr="00763923" w:rsidRDefault="00E12357" w:rsidP="00202EAD">
            <w:pPr>
              <w:spacing w:before="60" w:line="240" w:lineRule="exact"/>
              <w:ind w:firstLine="0"/>
              <w:jc w:val="center"/>
              <w:rPr>
                <w:sz w:val="20"/>
              </w:rPr>
            </w:pPr>
            <w:r w:rsidRPr="00763923">
              <w:rPr>
                <w:rFonts w:cs="Arial"/>
                <w:sz w:val="20"/>
              </w:rPr>
              <w:t>4608</w:t>
            </w:r>
          </w:p>
        </w:tc>
        <w:tc>
          <w:tcPr>
            <w:tcW w:w="844" w:type="pct"/>
            <w:tcBorders>
              <w:top w:val="dotted" w:sz="4" w:space="0" w:color="auto"/>
              <w:left w:val="nil"/>
              <w:bottom w:val="dotted" w:sz="4" w:space="0" w:color="auto"/>
              <w:right w:val="double" w:sz="6" w:space="0" w:color="auto"/>
            </w:tcBorders>
            <w:vAlign w:val="bottom"/>
          </w:tcPr>
          <w:p w14:paraId="51EE140B" w14:textId="77777777" w:rsidR="00E12357" w:rsidRPr="00763923" w:rsidRDefault="00E12357" w:rsidP="00202EAD">
            <w:pPr>
              <w:spacing w:before="60" w:line="240" w:lineRule="exact"/>
              <w:ind w:firstLine="0"/>
              <w:jc w:val="center"/>
              <w:rPr>
                <w:sz w:val="20"/>
              </w:rPr>
            </w:pPr>
            <w:r w:rsidRPr="00763923">
              <w:rPr>
                <w:rFonts w:cs="Arial"/>
                <w:sz w:val="20"/>
              </w:rPr>
              <w:t>3787</w:t>
            </w:r>
          </w:p>
        </w:tc>
      </w:tr>
      <w:tr w:rsidR="00E12357" w:rsidRPr="00763923" w14:paraId="45E6AFFE" w14:textId="77777777" w:rsidTr="00202EAD">
        <w:tc>
          <w:tcPr>
            <w:tcW w:w="1054" w:type="pct"/>
            <w:tcBorders>
              <w:top w:val="dotted" w:sz="4" w:space="0" w:color="auto"/>
              <w:left w:val="double" w:sz="6" w:space="0" w:color="auto"/>
              <w:bottom w:val="dotted" w:sz="4" w:space="0" w:color="auto"/>
            </w:tcBorders>
            <w:vAlign w:val="bottom"/>
          </w:tcPr>
          <w:p w14:paraId="1DE2590D" w14:textId="77777777" w:rsidR="00E12357" w:rsidRPr="00763923" w:rsidRDefault="00E12357" w:rsidP="00202EAD">
            <w:pPr>
              <w:spacing w:before="60" w:line="240" w:lineRule="exact"/>
              <w:ind w:left="57" w:firstLine="0"/>
              <w:jc w:val="left"/>
              <w:rPr>
                <w:rFonts w:cs="Arial"/>
                <w:sz w:val="20"/>
              </w:rPr>
            </w:pPr>
            <w:r w:rsidRPr="00763923">
              <w:rPr>
                <w:rFonts w:cs="Arial"/>
                <w:sz w:val="20"/>
              </w:rPr>
              <w:t>Октябрь</w:t>
            </w:r>
          </w:p>
        </w:tc>
        <w:tc>
          <w:tcPr>
            <w:tcW w:w="1024" w:type="pct"/>
            <w:tcBorders>
              <w:top w:val="dotted" w:sz="4" w:space="0" w:color="auto"/>
              <w:left w:val="single" w:sz="4" w:space="0" w:color="auto"/>
              <w:bottom w:val="dotted" w:sz="4" w:space="0" w:color="auto"/>
              <w:right w:val="single" w:sz="4" w:space="0" w:color="auto"/>
            </w:tcBorders>
            <w:vAlign w:val="bottom"/>
          </w:tcPr>
          <w:p w14:paraId="0F7F05B1" w14:textId="77777777" w:rsidR="00E12357" w:rsidRPr="00763923" w:rsidRDefault="00E12357" w:rsidP="00202EAD">
            <w:pPr>
              <w:spacing w:before="60" w:line="240" w:lineRule="exact"/>
              <w:ind w:firstLine="0"/>
              <w:jc w:val="center"/>
              <w:rPr>
                <w:sz w:val="20"/>
              </w:rPr>
            </w:pPr>
            <w:r w:rsidRPr="00763923">
              <w:rPr>
                <w:rFonts w:cs="Arial"/>
                <w:sz w:val="20"/>
              </w:rPr>
              <w:t>3847</w:t>
            </w:r>
          </w:p>
        </w:tc>
        <w:tc>
          <w:tcPr>
            <w:tcW w:w="953" w:type="pct"/>
            <w:tcBorders>
              <w:top w:val="dotted" w:sz="4" w:space="0" w:color="auto"/>
              <w:left w:val="nil"/>
              <w:bottom w:val="dotted" w:sz="4" w:space="0" w:color="auto"/>
            </w:tcBorders>
            <w:vAlign w:val="bottom"/>
          </w:tcPr>
          <w:p w14:paraId="170A1319" w14:textId="77777777" w:rsidR="00E12357" w:rsidRPr="00763923" w:rsidRDefault="00E12357" w:rsidP="00202EAD">
            <w:pPr>
              <w:spacing w:before="60" w:line="240" w:lineRule="exact"/>
              <w:ind w:firstLine="0"/>
              <w:jc w:val="center"/>
              <w:rPr>
                <w:sz w:val="20"/>
              </w:rPr>
            </w:pPr>
            <w:r w:rsidRPr="00763923">
              <w:rPr>
                <w:rFonts w:cs="Arial"/>
                <w:sz w:val="20"/>
              </w:rPr>
              <w:t>4383</w:t>
            </w:r>
          </w:p>
        </w:tc>
        <w:tc>
          <w:tcPr>
            <w:tcW w:w="1125" w:type="pct"/>
            <w:tcBorders>
              <w:top w:val="dotted" w:sz="4" w:space="0" w:color="auto"/>
              <w:left w:val="single" w:sz="4" w:space="0" w:color="auto"/>
              <w:bottom w:val="dotted" w:sz="4" w:space="0" w:color="auto"/>
              <w:right w:val="single" w:sz="4" w:space="0" w:color="auto"/>
            </w:tcBorders>
            <w:vAlign w:val="bottom"/>
          </w:tcPr>
          <w:p w14:paraId="788B579B" w14:textId="77777777" w:rsidR="00E12357" w:rsidRPr="00763923" w:rsidRDefault="00E12357" w:rsidP="00202EAD">
            <w:pPr>
              <w:spacing w:before="60" w:line="240" w:lineRule="exact"/>
              <w:ind w:firstLine="0"/>
              <w:jc w:val="center"/>
              <w:rPr>
                <w:sz w:val="20"/>
              </w:rPr>
            </w:pPr>
            <w:r w:rsidRPr="00763923">
              <w:rPr>
                <w:sz w:val="20"/>
              </w:rPr>
              <w:t>4698</w:t>
            </w:r>
          </w:p>
        </w:tc>
        <w:tc>
          <w:tcPr>
            <w:tcW w:w="844" w:type="pct"/>
            <w:tcBorders>
              <w:top w:val="dotted" w:sz="4" w:space="0" w:color="auto"/>
              <w:left w:val="nil"/>
              <w:bottom w:val="dotted" w:sz="4" w:space="0" w:color="auto"/>
              <w:right w:val="double" w:sz="6" w:space="0" w:color="auto"/>
            </w:tcBorders>
            <w:vAlign w:val="bottom"/>
          </w:tcPr>
          <w:p w14:paraId="14ACD7FD" w14:textId="77777777" w:rsidR="00E12357" w:rsidRPr="00763923" w:rsidRDefault="00E12357" w:rsidP="00202EAD">
            <w:pPr>
              <w:spacing w:before="60" w:line="240" w:lineRule="exact"/>
              <w:ind w:firstLine="0"/>
              <w:jc w:val="center"/>
              <w:rPr>
                <w:sz w:val="20"/>
              </w:rPr>
            </w:pPr>
            <w:r w:rsidRPr="00763923">
              <w:rPr>
                <w:rFonts w:cs="Arial"/>
                <w:sz w:val="20"/>
              </w:rPr>
              <w:t>3840</w:t>
            </w:r>
          </w:p>
        </w:tc>
      </w:tr>
      <w:tr w:rsidR="00E12357" w:rsidRPr="00763923" w14:paraId="4B86689D" w14:textId="77777777" w:rsidTr="00202EAD">
        <w:tc>
          <w:tcPr>
            <w:tcW w:w="1054" w:type="pct"/>
            <w:tcBorders>
              <w:top w:val="dotted" w:sz="4" w:space="0" w:color="auto"/>
              <w:left w:val="double" w:sz="6" w:space="0" w:color="auto"/>
              <w:bottom w:val="dotted" w:sz="4" w:space="0" w:color="auto"/>
            </w:tcBorders>
            <w:vAlign w:val="bottom"/>
          </w:tcPr>
          <w:p w14:paraId="3DFA8E1F" w14:textId="77777777" w:rsidR="00E12357" w:rsidRPr="00763923" w:rsidRDefault="00E12357" w:rsidP="00202EAD">
            <w:pPr>
              <w:spacing w:before="60" w:line="240" w:lineRule="exact"/>
              <w:ind w:left="57" w:firstLine="0"/>
              <w:jc w:val="left"/>
              <w:rPr>
                <w:rFonts w:cs="Arial"/>
                <w:sz w:val="20"/>
              </w:rPr>
            </w:pPr>
            <w:r w:rsidRPr="00763923">
              <w:rPr>
                <w:rFonts w:cs="Arial"/>
                <w:sz w:val="20"/>
              </w:rPr>
              <w:t>Ноябрь</w:t>
            </w:r>
          </w:p>
        </w:tc>
        <w:tc>
          <w:tcPr>
            <w:tcW w:w="1024" w:type="pct"/>
            <w:tcBorders>
              <w:top w:val="dotted" w:sz="4" w:space="0" w:color="auto"/>
              <w:left w:val="single" w:sz="4" w:space="0" w:color="auto"/>
              <w:bottom w:val="dotted" w:sz="4" w:space="0" w:color="auto"/>
              <w:right w:val="single" w:sz="4" w:space="0" w:color="auto"/>
            </w:tcBorders>
            <w:vAlign w:val="bottom"/>
          </w:tcPr>
          <w:p w14:paraId="502B15D9" w14:textId="77777777" w:rsidR="00E12357" w:rsidRPr="00763923" w:rsidRDefault="00E12357" w:rsidP="00202EAD">
            <w:pPr>
              <w:spacing w:before="60" w:line="240" w:lineRule="exact"/>
              <w:ind w:firstLine="0"/>
              <w:jc w:val="center"/>
              <w:rPr>
                <w:sz w:val="20"/>
              </w:rPr>
            </w:pPr>
            <w:r w:rsidRPr="00780486">
              <w:rPr>
                <w:rFonts w:cs="Arial"/>
                <w:sz w:val="20"/>
              </w:rPr>
              <w:t>3819</w:t>
            </w:r>
          </w:p>
        </w:tc>
        <w:tc>
          <w:tcPr>
            <w:tcW w:w="953" w:type="pct"/>
            <w:tcBorders>
              <w:top w:val="dotted" w:sz="4" w:space="0" w:color="auto"/>
              <w:left w:val="nil"/>
              <w:bottom w:val="dotted" w:sz="4" w:space="0" w:color="auto"/>
            </w:tcBorders>
            <w:vAlign w:val="bottom"/>
          </w:tcPr>
          <w:p w14:paraId="1FF216D4" w14:textId="77777777" w:rsidR="00E12357" w:rsidRPr="00763923" w:rsidRDefault="00E12357" w:rsidP="00202EAD">
            <w:pPr>
              <w:spacing w:before="60" w:line="240" w:lineRule="exact"/>
              <w:ind w:firstLine="0"/>
              <w:jc w:val="center"/>
              <w:rPr>
                <w:sz w:val="20"/>
              </w:rPr>
            </w:pPr>
            <w:r w:rsidRPr="00780486">
              <w:rPr>
                <w:rFonts w:cs="Arial"/>
                <w:sz w:val="20"/>
              </w:rPr>
              <w:t>430</w:t>
            </w:r>
            <w:r>
              <w:rPr>
                <w:rFonts w:cs="Arial"/>
                <w:sz w:val="20"/>
              </w:rPr>
              <w:t>2</w:t>
            </w:r>
          </w:p>
        </w:tc>
        <w:tc>
          <w:tcPr>
            <w:tcW w:w="1125" w:type="pct"/>
            <w:tcBorders>
              <w:top w:val="dotted" w:sz="4" w:space="0" w:color="auto"/>
              <w:left w:val="single" w:sz="4" w:space="0" w:color="auto"/>
              <w:bottom w:val="dotted" w:sz="4" w:space="0" w:color="auto"/>
              <w:right w:val="single" w:sz="4" w:space="0" w:color="auto"/>
            </w:tcBorders>
            <w:vAlign w:val="bottom"/>
          </w:tcPr>
          <w:p w14:paraId="25627332" w14:textId="77777777" w:rsidR="00E12357" w:rsidRPr="00763923" w:rsidRDefault="00E12357" w:rsidP="00202EAD">
            <w:pPr>
              <w:spacing w:before="60" w:line="240" w:lineRule="exact"/>
              <w:ind w:firstLine="0"/>
              <w:jc w:val="center"/>
              <w:rPr>
                <w:sz w:val="20"/>
              </w:rPr>
            </w:pPr>
            <w:r w:rsidRPr="00BE7815">
              <w:rPr>
                <w:sz w:val="20"/>
              </w:rPr>
              <w:t>4643</w:t>
            </w:r>
          </w:p>
        </w:tc>
        <w:tc>
          <w:tcPr>
            <w:tcW w:w="844" w:type="pct"/>
            <w:tcBorders>
              <w:top w:val="dotted" w:sz="4" w:space="0" w:color="auto"/>
              <w:left w:val="nil"/>
              <w:bottom w:val="dotted" w:sz="4" w:space="0" w:color="auto"/>
              <w:right w:val="double" w:sz="6" w:space="0" w:color="auto"/>
            </w:tcBorders>
            <w:vAlign w:val="bottom"/>
          </w:tcPr>
          <w:p w14:paraId="4CEA1723" w14:textId="77777777" w:rsidR="00E12357" w:rsidRPr="00763923" w:rsidRDefault="00E12357" w:rsidP="00202EAD">
            <w:pPr>
              <w:spacing w:before="60" w:line="240" w:lineRule="exact"/>
              <w:ind w:firstLine="0"/>
              <w:jc w:val="center"/>
              <w:rPr>
                <w:sz w:val="20"/>
              </w:rPr>
            </w:pPr>
            <w:r w:rsidRPr="00780486">
              <w:rPr>
                <w:rFonts w:cs="Arial"/>
                <w:sz w:val="20"/>
              </w:rPr>
              <w:t>37</w:t>
            </w:r>
            <w:r>
              <w:rPr>
                <w:rFonts w:cs="Arial"/>
                <w:sz w:val="20"/>
              </w:rPr>
              <w:t>50</w:t>
            </w:r>
          </w:p>
        </w:tc>
      </w:tr>
      <w:tr w:rsidR="00E12357" w:rsidRPr="00763923" w14:paraId="3A5AD4A8" w14:textId="77777777" w:rsidTr="00202EAD">
        <w:tc>
          <w:tcPr>
            <w:tcW w:w="1054" w:type="pct"/>
            <w:tcBorders>
              <w:top w:val="dotted" w:sz="4" w:space="0" w:color="auto"/>
              <w:left w:val="double" w:sz="6" w:space="0" w:color="auto"/>
              <w:bottom w:val="single" w:sz="4" w:space="0" w:color="auto"/>
            </w:tcBorders>
            <w:vAlign w:val="bottom"/>
          </w:tcPr>
          <w:p w14:paraId="7E683323" w14:textId="77777777" w:rsidR="00E12357" w:rsidRPr="00763923" w:rsidRDefault="00E12357" w:rsidP="00202EAD">
            <w:pPr>
              <w:spacing w:before="60" w:line="240" w:lineRule="exact"/>
              <w:ind w:left="57" w:firstLine="0"/>
              <w:jc w:val="left"/>
              <w:rPr>
                <w:rFonts w:cs="Arial"/>
                <w:sz w:val="20"/>
              </w:rPr>
            </w:pPr>
            <w:r w:rsidRPr="00763923">
              <w:rPr>
                <w:rFonts w:cs="Arial"/>
                <w:sz w:val="20"/>
              </w:rPr>
              <w:t>Декабрь</w:t>
            </w:r>
          </w:p>
        </w:tc>
        <w:tc>
          <w:tcPr>
            <w:tcW w:w="1024" w:type="pct"/>
            <w:tcBorders>
              <w:top w:val="dotted" w:sz="4" w:space="0" w:color="auto"/>
              <w:left w:val="single" w:sz="4" w:space="0" w:color="auto"/>
              <w:bottom w:val="single" w:sz="4" w:space="0" w:color="auto"/>
              <w:right w:val="single" w:sz="4" w:space="0" w:color="auto"/>
            </w:tcBorders>
            <w:vAlign w:val="bottom"/>
          </w:tcPr>
          <w:p w14:paraId="7E7EB953" w14:textId="77777777" w:rsidR="00E12357" w:rsidRPr="00763923" w:rsidRDefault="00E12357" w:rsidP="00202EAD">
            <w:pPr>
              <w:spacing w:before="60" w:line="240" w:lineRule="exact"/>
              <w:ind w:firstLine="0"/>
              <w:jc w:val="center"/>
              <w:rPr>
                <w:sz w:val="20"/>
              </w:rPr>
            </w:pPr>
            <w:r w:rsidRPr="00514E79">
              <w:rPr>
                <w:rFonts w:cs="Arial"/>
                <w:sz w:val="20"/>
              </w:rPr>
              <w:t>394</w:t>
            </w:r>
            <w:r>
              <w:rPr>
                <w:rFonts w:cs="Arial"/>
                <w:sz w:val="20"/>
              </w:rPr>
              <w:t>2</w:t>
            </w:r>
          </w:p>
        </w:tc>
        <w:tc>
          <w:tcPr>
            <w:tcW w:w="953" w:type="pct"/>
            <w:tcBorders>
              <w:top w:val="dotted" w:sz="4" w:space="0" w:color="auto"/>
              <w:left w:val="nil"/>
              <w:bottom w:val="single" w:sz="4" w:space="0" w:color="auto"/>
            </w:tcBorders>
            <w:vAlign w:val="bottom"/>
          </w:tcPr>
          <w:p w14:paraId="5E98AFD8" w14:textId="77777777" w:rsidR="00E12357" w:rsidRPr="00763923" w:rsidRDefault="00E12357" w:rsidP="00202EAD">
            <w:pPr>
              <w:spacing w:before="60" w:line="240" w:lineRule="exact"/>
              <w:ind w:firstLine="0"/>
              <w:jc w:val="center"/>
              <w:rPr>
                <w:sz w:val="20"/>
              </w:rPr>
            </w:pPr>
            <w:r w:rsidRPr="00514E79">
              <w:rPr>
                <w:rFonts w:cs="Arial"/>
                <w:sz w:val="20"/>
              </w:rPr>
              <w:t>439</w:t>
            </w:r>
            <w:r>
              <w:rPr>
                <w:rFonts w:cs="Arial"/>
                <w:sz w:val="20"/>
              </w:rPr>
              <w:t>2</w:t>
            </w:r>
          </w:p>
        </w:tc>
        <w:tc>
          <w:tcPr>
            <w:tcW w:w="1125" w:type="pct"/>
            <w:tcBorders>
              <w:top w:val="dotted" w:sz="4" w:space="0" w:color="auto"/>
              <w:left w:val="single" w:sz="4" w:space="0" w:color="auto"/>
              <w:bottom w:val="single" w:sz="4" w:space="0" w:color="auto"/>
              <w:right w:val="single" w:sz="4" w:space="0" w:color="auto"/>
            </w:tcBorders>
            <w:vAlign w:val="bottom"/>
          </w:tcPr>
          <w:p w14:paraId="229ED3B4" w14:textId="77777777" w:rsidR="00E12357" w:rsidRPr="00763923" w:rsidRDefault="00E12357" w:rsidP="00202EAD">
            <w:pPr>
              <w:spacing w:before="60" w:line="240" w:lineRule="exact"/>
              <w:ind w:firstLine="0"/>
              <w:jc w:val="center"/>
              <w:rPr>
                <w:sz w:val="20"/>
              </w:rPr>
            </w:pPr>
            <w:r w:rsidRPr="00514E79">
              <w:rPr>
                <w:sz w:val="20"/>
              </w:rPr>
              <w:t>4760</w:t>
            </w:r>
          </w:p>
        </w:tc>
        <w:tc>
          <w:tcPr>
            <w:tcW w:w="844" w:type="pct"/>
            <w:tcBorders>
              <w:top w:val="dotted" w:sz="4" w:space="0" w:color="auto"/>
              <w:left w:val="nil"/>
              <w:bottom w:val="single" w:sz="4" w:space="0" w:color="auto"/>
              <w:right w:val="double" w:sz="6" w:space="0" w:color="auto"/>
            </w:tcBorders>
            <w:vAlign w:val="bottom"/>
          </w:tcPr>
          <w:p w14:paraId="422C58E3" w14:textId="77777777" w:rsidR="00E12357" w:rsidRPr="00763923" w:rsidRDefault="00E12357" w:rsidP="00202EAD">
            <w:pPr>
              <w:spacing w:before="60" w:line="240" w:lineRule="exact"/>
              <w:ind w:firstLine="0"/>
              <w:jc w:val="center"/>
              <w:rPr>
                <w:sz w:val="20"/>
              </w:rPr>
            </w:pPr>
            <w:r>
              <w:rPr>
                <w:rFonts w:cs="Arial"/>
                <w:sz w:val="20"/>
              </w:rPr>
              <w:t>3</w:t>
            </w:r>
            <w:r w:rsidRPr="00514E79">
              <w:rPr>
                <w:rFonts w:cs="Arial"/>
                <w:sz w:val="20"/>
              </w:rPr>
              <w:t>800</w:t>
            </w:r>
          </w:p>
        </w:tc>
      </w:tr>
      <w:tr w:rsidR="00E12357" w:rsidRPr="00763923" w14:paraId="27834C86" w14:textId="77777777" w:rsidTr="00202EAD">
        <w:tc>
          <w:tcPr>
            <w:tcW w:w="5000" w:type="pct"/>
            <w:gridSpan w:val="5"/>
            <w:tcBorders>
              <w:top w:val="single" w:sz="4" w:space="0" w:color="auto"/>
              <w:left w:val="double" w:sz="6" w:space="0" w:color="auto"/>
              <w:bottom w:val="single" w:sz="4" w:space="0" w:color="auto"/>
              <w:right w:val="double" w:sz="6" w:space="0" w:color="auto"/>
            </w:tcBorders>
            <w:vAlign w:val="bottom"/>
          </w:tcPr>
          <w:p w14:paraId="499D02DA" w14:textId="77777777" w:rsidR="00E12357" w:rsidRPr="00763923" w:rsidRDefault="00E12357" w:rsidP="00202EAD">
            <w:pPr>
              <w:keepNext/>
              <w:keepLines/>
              <w:spacing w:before="60" w:line="240" w:lineRule="exact"/>
              <w:ind w:firstLine="0"/>
              <w:jc w:val="center"/>
              <w:rPr>
                <w:rFonts w:cs="Arial"/>
                <w:b/>
                <w:sz w:val="20"/>
              </w:rPr>
            </w:pPr>
            <w:r w:rsidRPr="00763923">
              <w:rPr>
                <w:rFonts w:cs="Arial"/>
                <w:b/>
                <w:sz w:val="20"/>
              </w:rPr>
              <w:lastRenderedPageBreak/>
              <w:t>202</w:t>
            </w:r>
            <w:r>
              <w:rPr>
                <w:rFonts w:cs="Arial"/>
                <w:b/>
                <w:sz w:val="20"/>
              </w:rPr>
              <w:t>3</w:t>
            </w:r>
            <w:r w:rsidRPr="00763923">
              <w:rPr>
                <w:rFonts w:cs="Arial"/>
                <w:b/>
                <w:sz w:val="20"/>
              </w:rPr>
              <w:t xml:space="preserve"> год</w:t>
            </w:r>
          </w:p>
        </w:tc>
      </w:tr>
      <w:tr w:rsidR="00E12357" w:rsidRPr="00763923" w14:paraId="12B25606" w14:textId="77777777" w:rsidTr="00202EAD">
        <w:tc>
          <w:tcPr>
            <w:tcW w:w="1054" w:type="pct"/>
            <w:tcBorders>
              <w:top w:val="single" w:sz="4" w:space="0" w:color="auto"/>
              <w:left w:val="double" w:sz="6" w:space="0" w:color="auto"/>
              <w:bottom w:val="dotted" w:sz="4" w:space="0" w:color="auto"/>
            </w:tcBorders>
            <w:vAlign w:val="bottom"/>
          </w:tcPr>
          <w:p w14:paraId="731B76A9" w14:textId="77777777" w:rsidR="00E12357" w:rsidRDefault="00E12357" w:rsidP="00202EAD">
            <w:pPr>
              <w:spacing w:before="60" w:line="240" w:lineRule="exact"/>
              <w:ind w:left="57" w:firstLine="0"/>
              <w:jc w:val="left"/>
              <w:rPr>
                <w:rFonts w:cs="Arial"/>
                <w:sz w:val="20"/>
              </w:rPr>
            </w:pPr>
            <w:r>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7FA42442" w14:textId="77777777" w:rsidR="00E12357" w:rsidRPr="00780486" w:rsidRDefault="00E12357" w:rsidP="00202EAD">
            <w:pPr>
              <w:widowControl/>
              <w:adjustRightInd/>
              <w:spacing w:line="240" w:lineRule="auto"/>
              <w:ind w:firstLine="0"/>
              <w:jc w:val="center"/>
              <w:textAlignment w:val="auto"/>
              <w:rPr>
                <w:rFonts w:cs="Arial"/>
                <w:sz w:val="20"/>
              </w:rPr>
            </w:pPr>
            <w:r>
              <w:rPr>
                <w:rFonts w:cs="Arial"/>
                <w:sz w:val="20"/>
              </w:rPr>
              <w:t>4099</w:t>
            </w:r>
          </w:p>
        </w:tc>
        <w:tc>
          <w:tcPr>
            <w:tcW w:w="953" w:type="pct"/>
            <w:tcBorders>
              <w:top w:val="single" w:sz="4" w:space="0" w:color="auto"/>
              <w:left w:val="nil"/>
              <w:bottom w:val="dotted" w:sz="4" w:space="0" w:color="auto"/>
            </w:tcBorders>
            <w:vAlign w:val="bottom"/>
          </w:tcPr>
          <w:p w14:paraId="570FE359" w14:textId="77777777" w:rsidR="00E12357" w:rsidRPr="00780486" w:rsidRDefault="00E12357" w:rsidP="00202EAD">
            <w:pPr>
              <w:widowControl/>
              <w:adjustRightInd/>
              <w:spacing w:line="240" w:lineRule="auto"/>
              <w:ind w:firstLine="0"/>
              <w:jc w:val="center"/>
              <w:textAlignment w:val="auto"/>
              <w:rPr>
                <w:rFonts w:cs="Arial"/>
                <w:sz w:val="20"/>
              </w:rPr>
            </w:pPr>
            <w:r>
              <w:rPr>
                <w:rFonts w:cs="Arial"/>
                <w:sz w:val="20"/>
              </w:rPr>
              <w:t>4594</w:t>
            </w:r>
          </w:p>
        </w:tc>
        <w:tc>
          <w:tcPr>
            <w:tcW w:w="1125" w:type="pct"/>
            <w:tcBorders>
              <w:top w:val="single" w:sz="4" w:space="0" w:color="auto"/>
              <w:left w:val="single" w:sz="4" w:space="0" w:color="auto"/>
              <w:bottom w:val="dotted" w:sz="4" w:space="0" w:color="auto"/>
              <w:right w:val="single" w:sz="4" w:space="0" w:color="auto"/>
            </w:tcBorders>
            <w:vAlign w:val="bottom"/>
          </w:tcPr>
          <w:p w14:paraId="1791B26A" w14:textId="77777777" w:rsidR="00E12357" w:rsidRPr="00BE7815" w:rsidRDefault="00E12357" w:rsidP="00202EAD">
            <w:pPr>
              <w:spacing w:before="60" w:line="240" w:lineRule="exact"/>
              <w:ind w:firstLine="0"/>
              <w:jc w:val="center"/>
              <w:rPr>
                <w:sz w:val="20"/>
              </w:rPr>
            </w:pPr>
            <w:r>
              <w:rPr>
                <w:sz w:val="20"/>
              </w:rPr>
              <w:t>5068</w:t>
            </w:r>
          </w:p>
        </w:tc>
        <w:tc>
          <w:tcPr>
            <w:tcW w:w="844" w:type="pct"/>
            <w:tcBorders>
              <w:top w:val="single" w:sz="4" w:space="0" w:color="auto"/>
              <w:left w:val="nil"/>
              <w:bottom w:val="dotted" w:sz="4" w:space="0" w:color="auto"/>
              <w:right w:val="double" w:sz="6" w:space="0" w:color="auto"/>
            </w:tcBorders>
            <w:vAlign w:val="bottom"/>
          </w:tcPr>
          <w:p w14:paraId="4B764142" w14:textId="77777777" w:rsidR="00E12357" w:rsidRPr="00780486" w:rsidRDefault="00E12357" w:rsidP="00202EAD">
            <w:pPr>
              <w:widowControl/>
              <w:adjustRightInd/>
              <w:spacing w:line="240" w:lineRule="auto"/>
              <w:ind w:firstLine="0"/>
              <w:jc w:val="center"/>
              <w:textAlignment w:val="auto"/>
              <w:rPr>
                <w:rFonts w:cs="Arial"/>
                <w:sz w:val="20"/>
              </w:rPr>
            </w:pPr>
            <w:r>
              <w:rPr>
                <w:rFonts w:cs="Arial"/>
                <w:sz w:val="20"/>
              </w:rPr>
              <w:t>3963</w:t>
            </w:r>
          </w:p>
        </w:tc>
      </w:tr>
      <w:tr w:rsidR="00E12357" w:rsidRPr="00763923" w14:paraId="5E6CACC5" w14:textId="77777777" w:rsidTr="00202EAD">
        <w:tc>
          <w:tcPr>
            <w:tcW w:w="1054" w:type="pct"/>
            <w:tcBorders>
              <w:top w:val="dotted" w:sz="4" w:space="0" w:color="auto"/>
              <w:left w:val="double" w:sz="6" w:space="0" w:color="auto"/>
              <w:bottom w:val="dotted" w:sz="4" w:space="0" w:color="auto"/>
            </w:tcBorders>
            <w:vAlign w:val="bottom"/>
          </w:tcPr>
          <w:p w14:paraId="5E9ADDDF" w14:textId="77777777" w:rsidR="00E12357" w:rsidRDefault="00E12357" w:rsidP="00202EAD">
            <w:pPr>
              <w:spacing w:before="60" w:line="240" w:lineRule="exact"/>
              <w:ind w:left="57" w:firstLine="0"/>
              <w:jc w:val="left"/>
              <w:rPr>
                <w:rFonts w:cs="Arial"/>
                <w:sz w:val="20"/>
              </w:rPr>
            </w:pPr>
            <w:r>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763EAEF7" w14:textId="77777777" w:rsidR="00E12357" w:rsidRDefault="00E12357" w:rsidP="00202EAD">
            <w:pPr>
              <w:widowControl/>
              <w:adjustRightInd/>
              <w:spacing w:line="240" w:lineRule="auto"/>
              <w:ind w:firstLine="0"/>
              <w:jc w:val="center"/>
              <w:textAlignment w:val="auto"/>
              <w:rPr>
                <w:rFonts w:cs="Arial"/>
                <w:sz w:val="20"/>
              </w:rPr>
            </w:pPr>
            <w:r w:rsidRPr="00D05690">
              <w:rPr>
                <w:rFonts w:cs="Arial"/>
                <w:sz w:val="20"/>
              </w:rPr>
              <w:t>422</w:t>
            </w:r>
            <w:r>
              <w:rPr>
                <w:rFonts w:cs="Arial"/>
                <w:sz w:val="20"/>
              </w:rPr>
              <w:t>8</w:t>
            </w:r>
          </w:p>
        </w:tc>
        <w:tc>
          <w:tcPr>
            <w:tcW w:w="953" w:type="pct"/>
            <w:tcBorders>
              <w:top w:val="dotted" w:sz="4" w:space="0" w:color="auto"/>
              <w:left w:val="nil"/>
              <w:bottom w:val="dotted" w:sz="4" w:space="0" w:color="auto"/>
            </w:tcBorders>
            <w:vAlign w:val="bottom"/>
          </w:tcPr>
          <w:p w14:paraId="5DCB3CB4" w14:textId="77777777" w:rsidR="00E12357" w:rsidRDefault="00E12357" w:rsidP="00202EAD">
            <w:pPr>
              <w:widowControl/>
              <w:adjustRightInd/>
              <w:spacing w:line="240" w:lineRule="auto"/>
              <w:ind w:firstLine="0"/>
              <w:jc w:val="center"/>
              <w:textAlignment w:val="auto"/>
              <w:rPr>
                <w:rFonts w:cs="Arial"/>
                <w:sz w:val="20"/>
              </w:rPr>
            </w:pPr>
            <w:r w:rsidRPr="00D05690">
              <w:rPr>
                <w:rFonts w:cs="Arial"/>
                <w:sz w:val="20"/>
              </w:rPr>
              <w:t>477</w:t>
            </w:r>
            <w:r>
              <w:rPr>
                <w:rFonts w:cs="Arial"/>
                <w:sz w:val="20"/>
              </w:rPr>
              <w:t>8</w:t>
            </w:r>
          </w:p>
        </w:tc>
        <w:tc>
          <w:tcPr>
            <w:tcW w:w="1125" w:type="pct"/>
            <w:tcBorders>
              <w:top w:val="dotted" w:sz="4" w:space="0" w:color="auto"/>
              <w:left w:val="single" w:sz="4" w:space="0" w:color="auto"/>
              <w:bottom w:val="dotted" w:sz="4" w:space="0" w:color="auto"/>
              <w:right w:val="single" w:sz="4" w:space="0" w:color="auto"/>
            </w:tcBorders>
            <w:vAlign w:val="bottom"/>
          </w:tcPr>
          <w:p w14:paraId="58E4B2B6" w14:textId="77777777" w:rsidR="00E12357" w:rsidRDefault="00E12357" w:rsidP="00202EAD">
            <w:pPr>
              <w:spacing w:before="60" w:line="240" w:lineRule="exact"/>
              <w:ind w:firstLine="0"/>
              <w:jc w:val="center"/>
              <w:rPr>
                <w:sz w:val="20"/>
              </w:rPr>
            </w:pPr>
            <w:r w:rsidRPr="00D05690">
              <w:rPr>
                <w:sz w:val="20"/>
              </w:rPr>
              <w:t>528</w:t>
            </w:r>
            <w:r>
              <w:rPr>
                <w:sz w:val="20"/>
              </w:rPr>
              <w:t>6</w:t>
            </w:r>
          </w:p>
        </w:tc>
        <w:tc>
          <w:tcPr>
            <w:tcW w:w="844" w:type="pct"/>
            <w:tcBorders>
              <w:top w:val="dotted" w:sz="4" w:space="0" w:color="auto"/>
              <w:left w:val="nil"/>
              <w:bottom w:val="dotted" w:sz="4" w:space="0" w:color="auto"/>
              <w:right w:val="double" w:sz="6" w:space="0" w:color="auto"/>
            </w:tcBorders>
            <w:vAlign w:val="bottom"/>
          </w:tcPr>
          <w:p w14:paraId="58A8CA7B" w14:textId="77777777" w:rsidR="00E12357" w:rsidRDefault="00E12357" w:rsidP="00202EAD">
            <w:pPr>
              <w:widowControl/>
              <w:adjustRightInd/>
              <w:spacing w:line="240" w:lineRule="auto"/>
              <w:ind w:firstLine="0"/>
              <w:jc w:val="center"/>
              <w:textAlignment w:val="auto"/>
              <w:rPr>
                <w:rFonts w:cs="Arial"/>
                <w:sz w:val="20"/>
              </w:rPr>
            </w:pPr>
            <w:r w:rsidRPr="00D05690">
              <w:rPr>
                <w:rFonts w:cs="Arial"/>
                <w:sz w:val="20"/>
              </w:rPr>
              <w:t>4090</w:t>
            </w:r>
          </w:p>
        </w:tc>
      </w:tr>
      <w:tr w:rsidR="00E12357" w:rsidRPr="00763923" w14:paraId="5795E7BF" w14:textId="77777777" w:rsidTr="00202EAD">
        <w:tc>
          <w:tcPr>
            <w:tcW w:w="1054" w:type="pct"/>
            <w:tcBorders>
              <w:top w:val="dotted" w:sz="4" w:space="0" w:color="auto"/>
              <w:left w:val="double" w:sz="6" w:space="0" w:color="auto"/>
              <w:bottom w:val="dotted" w:sz="4" w:space="0" w:color="auto"/>
            </w:tcBorders>
            <w:vAlign w:val="bottom"/>
          </w:tcPr>
          <w:p w14:paraId="0A2CE47A" w14:textId="77777777" w:rsidR="00E12357" w:rsidRDefault="00E12357" w:rsidP="00202EAD">
            <w:pPr>
              <w:spacing w:before="60" w:line="240" w:lineRule="exact"/>
              <w:ind w:left="57" w:firstLine="0"/>
              <w:jc w:val="left"/>
              <w:rPr>
                <w:rFonts w:cs="Arial"/>
                <w:sz w:val="20"/>
              </w:rPr>
            </w:pPr>
            <w:r>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7745C6CD" w14:textId="77777777" w:rsidR="00E12357" w:rsidRPr="00D05690" w:rsidRDefault="00E12357" w:rsidP="00202EAD">
            <w:pPr>
              <w:widowControl/>
              <w:adjustRightInd/>
              <w:spacing w:line="240" w:lineRule="auto"/>
              <w:ind w:firstLine="0"/>
              <w:jc w:val="center"/>
              <w:textAlignment w:val="auto"/>
              <w:rPr>
                <w:rFonts w:cs="Arial"/>
                <w:sz w:val="20"/>
              </w:rPr>
            </w:pPr>
            <w:r w:rsidRPr="00080E38">
              <w:rPr>
                <w:rFonts w:cs="Arial"/>
                <w:sz w:val="20"/>
              </w:rPr>
              <w:t>458</w:t>
            </w:r>
            <w:r>
              <w:rPr>
                <w:rFonts w:cs="Arial"/>
                <w:sz w:val="20"/>
              </w:rPr>
              <w:t>6</w:t>
            </w:r>
          </w:p>
        </w:tc>
        <w:tc>
          <w:tcPr>
            <w:tcW w:w="953" w:type="pct"/>
            <w:tcBorders>
              <w:top w:val="dotted" w:sz="4" w:space="0" w:color="auto"/>
              <w:left w:val="nil"/>
              <w:bottom w:val="dotted" w:sz="4" w:space="0" w:color="auto"/>
            </w:tcBorders>
            <w:vAlign w:val="bottom"/>
          </w:tcPr>
          <w:p w14:paraId="4AE8A64D" w14:textId="77777777" w:rsidR="00E12357" w:rsidRPr="00D05690" w:rsidRDefault="00E12357" w:rsidP="00202EAD">
            <w:pPr>
              <w:widowControl/>
              <w:adjustRightInd/>
              <w:spacing w:line="240" w:lineRule="auto"/>
              <w:ind w:firstLine="0"/>
              <w:jc w:val="center"/>
              <w:textAlignment w:val="auto"/>
              <w:rPr>
                <w:rFonts w:cs="Arial"/>
                <w:sz w:val="20"/>
              </w:rPr>
            </w:pPr>
            <w:r w:rsidRPr="00080E38">
              <w:rPr>
                <w:rFonts w:cs="Arial"/>
                <w:sz w:val="20"/>
              </w:rPr>
              <w:t>5245</w:t>
            </w:r>
          </w:p>
        </w:tc>
        <w:tc>
          <w:tcPr>
            <w:tcW w:w="1125" w:type="pct"/>
            <w:tcBorders>
              <w:top w:val="dotted" w:sz="4" w:space="0" w:color="auto"/>
              <w:left w:val="single" w:sz="4" w:space="0" w:color="auto"/>
              <w:bottom w:val="dotted" w:sz="4" w:space="0" w:color="auto"/>
              <w:right w:val="single" w:sz="4" w:space="0" w:color="auto"/>
            </w:tcBorders>
            <w:vAlign w:val="bottom"/>
          </w:tcPr>
          <w:p w14:paraId="5A40AD51" w14:textId="77777777" w:rsidR="00E12357" w:rsidRPr="00D05690" w:rsidRDefault="00E12357" w:rsidP="00202EAD">
            <w:pPr>
              <w:spacing w:before="60" w:line="240" w:lineRule="exact"/>
              <w:ind w:firstLine="0"/>
              <w:jc w:val="center"/>
              <w:rPr>
                <w:sz w:val="20"/>
              </w:rPr>
            </w:pPr>
            <w:r w:rsidRPr="00080E38">
              <w:rPr>
                <w:sz w:val="20"/>
              </w:rPr>
              <w:t>580</w:t>
            </w:r>
            <w:r>
              <w:rPr>
                <w:sz w:val="20"/>
              </w:rPr>
              <w:t>5</w:t>
            </w:r>
          </w:p>
        </w:tc>
        <w:tc>
          <w:tcPr>
            <w:tcW w:w="844" w:type="pct"/>
            <w:tcBorders>
              <w:top w:val="dotted" w:sz="4" w:space="0" w:color="auto"/>
              <w:left w:val="nil"/>
              <w:bottom w:val="dotted" w:sz="4" w:space="0" w:color="auto"/>
              <w:right w:val="double" w:sz="6" w:space="0" w:color="auto"/>
            </w:tcBorders>
            <w:vAlign w:val="bottom"/>
          </w:tcPr>
          <w:p w14:paraId="7E45D1FE" w14:textId="77777777" w:rsidR="00E12357" w:rsidRPr="00D05690" w:rsidRDefault="00E12357" w:rsidP="00202EAD">
            <w:pPr>
              <w:widowControl/>
              <w:adjustRightInd/>
              <w:spacing w:line="240" w:lineRule="auto"/>
              <w:ind w:firstLine="0"/>
              <w:jc w:val="center"/>
              <w:textAlignment w:val="auto"/>
              <w:rPr>
                <w:rFonts w:cs="Arial"/>
                <w:sz w:val="20"/>
              </w:rPr>
            </w:pPr>
            <w:r w:rsidRPr="00080E38">
              <w:rPr>
                <w:rFonts w:cs="Arial"/>
                <w:sz w:val="20"/>
              </w:rPr>
              <w:t>449</w:t>
            </w:r>
            <w:r>
              <w:rPr>
                <w:rFonts w:cs="Arial"/>
                <w:sz w:val="20"/>
              </w:rPr>
              <w:t>5</w:t>
            </w:r>
          </w:p>
        </w:tc>
      </w:tr>
      <w:tr w:rsidR="00E12357" w:rsidRPr="00763923" w14:paraId="48F8E92A" w14:textId="77777777" w:rsidTr="00202EAD">
        <w:tc>
          <w:tcPr>
            <w:tcW w:w="1054" w:type="pct"/>
            <w:tcBorders>
              <w:top w:val="dotted" w:sz="4" w:space="0" w:color="auto"/>
              <w:left w:val="double" w:sz="6" w:space="0" w:color="auto"/>
              <w:bottom w:val="dotted" w:sz="4" w:space="0" w:color="auto"/>
            </w:tcBorders>
            <w:vAlign w:val="bottom"/>
          </w:tcPr>
          <w:p w14:paraId="2CE86893" w14:textId="77777777" w:rsidR="00E12357" w:rsidRDefault="00E12357" w:rsidP="00202EAD">
            <w:pPr>
              <w:spacing w:before="60" w:line="240" w:lineRule="exact"/>
              <w:ind w:left="57" w:firstLine="0"/>
              <w:jc w:val="left"/>
              <w:rPr>
                <w:rFonts w:cs="Arial"/>
                <w:sz w:val="20"/>
              </w:rPr>
            </w:pPr>
            <w:r>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6B008F3D" w14:textId="77777777" w:rsidR="00E12357" w:rsidRPr="00080E38" w:rsidRDefault="00E12357" w:rsidP="00202EAD">
            <w:pPr>
              <w:widowControl/>
              <w:adjustRightInd/>
              <w:spacing w:line="240" w:lineRule="auto"/>
              <w:ind w:firstLine="0"/>
              <w:jc w:val="center"/>
              <w:textAlignment w:val="auto"/>
              <w:rPr>
                <w:rFonts w:cs="Arial"/>
                <w:sz w:val="20"/>
              </w:rPr>
            </w:pPr>
            <w:r>
              <w:rPr>
                <w:rFonts w:cs="Arial"/>
                <w:sz w:val="20"/>
              </w:rPr>
              <w:t>4355</w:t>
            </w:r>
          </w:p>
        </w:tc>
        <w:tc>
          <w:tcPr>
            <w:tcW w:w="953" w:type="pct"/>
            <w:tcBorders>
              <w:top w:val="dotted" w:sz="4" w:space="0" w:color="auto"/>
              <w:left w:val="nil"/>
              <w:bottom w:val="dotted" w:sz="4" w:space="0" w:color="auto"/>
            </w:tcBorders>
            <w:vAlign w:val="bottom"/>
          </w:tcPr>
          <w:p w14:paraId="0F840E13" w14:textId="77777777" w:rsidR="00E12357" w:rsidRPr="00080E38" w:rsidRDefault="00E12357" w:rsidP="00202EAD">
            <w:pPr>
              <w:widowControl/>
              <w:adjustRightInd/>
              <w:spacing w:line="240" w:lineRule="auto"/>
              <w:ind w:firstLine="0"/>
              <w:jc w:val="center"/>
              <w:textAlignment w:val="auto"/>
              <w:rPr>
                <w:rFonts w:cs="Arial"/>
                <w:sz w:val="20"/>
              </w:rPr>
            </w:pPr>
            <w:r>
              <w:rPr>
                <w:rFonts w:cs="Arial"/>
                <w:sz w:val="20"/>
              </w:rPr>
              <w:t>4901</w:t>
            </w:r>
          </w:p>
        </w:tc>
        <w:tc>
          <w:tcPr>
            <w:tcW w:w="1125" w:type="pct"/>
            <w:tcBorders>
              <w:top w:val="dotted" w:sz="4" w:space="0" w:color="auto"/>
              <w:left w:val="single" w:sz="4" w:space="0" w:color="auto"/>
              <w:bottom w:val="dotted" w:sz="4" w:space="0" w:color="auto"/>
              <w:right w:val="single" w:sz="4" w:space="0" w:color="auto"/>
            </w:tcBorders>
            <w:vAlign w:val="bottom"/>
          </w:tcPr>
          <w:p w14:paraId="581CAC91" w14:textId="77777777" w:rsidR="00E12357" w:rsidRPr="00080E38" w:rsidRDefault="00E12357" w:rsidP="00202EAD">
            <w:pPr>
              <w:spacing w:before="60" w:line="240" w:lineRule="exact"/>
              <w:ind w:firstLine="0"/>
              <w:jc w:val="center"/>
              <w:rPr>
                <w:sz w:val="20"/>
              </w:rPr>
            </w:pPr>
            <w:r>
              <w:rPr>
                <w:sz w:val="20"/>
              </w:rPr>
              <w:t>5420</w:t>
            </w:r>
          </w:p>
        </w:tc>
        <w:tc>
          <w:tcPr>
            <w:tcW w:w="844" w:type="pct"/>
            <w:tcBorders>
              <w:top w:val="dotted" w:sz="4" w:space="0" w:color="auto"/>
              <w:left w:val="nil"/>
              <w:bottom w:val="dotted" w:sz="4" w:space="0" w:color="auto"/>
              <w:right w:val="double" w:sz="6" w:space="0" w:color="auto"/>
            </w:tcBorders>
            <w:vAlign w:val="bottom"/>
          </w:tcPr>
          <w:p w14:paraId="5F152352" w14:textId="77777777" w:rsidR="00E12357" w:rsidRPr="00080E38" w:rsidRDefault="00E12357" w:rsidP="00202EAD">
            <w:pPr>
              <w:widowControl/>
              <w:adjustRightInd/>
              <w:spacing w:line="240" w:lineRule="auto"/>
              <w:ind w:firstLine="0"/>
              <w:jc w:val="center"/>
              <w:textAlignment w:val="auto"/>
              <w:rPr>
                <w:rFonts w:cs="Arial"/>
                <w:sz w:val="20"/>
              </w:rPr>
            </w:pPr>
            <w:r>
              <w:rPr>
                <w:rFonts w:cs="Arial"/>
                <w:sz w:val="20"/>
              </w:rPr>
              <w:t>4309</w:t>
            </w:r>
          </w:p>
        </w:tc>
      </w:tr>
      <w:tr w:rsidR="00E12357" w:rsidRPr="00763923" w14:paraId="2524AFCE" w14:textId="77777777" w:rsidTr="00202EAD">
        <w:tc>
          <w:tcPr>
            <w:tcW w:w="1054" w:type="pct"/>
            <w:tcBorders>
              <w:top w:val="dotted" w:sz="4" w:space="0" w:color="auto"/>
              <w:left w:val="double" w:sz="6" w:space="0" w:color="auto"/>
              <w:bottom w:val="dotted" w:sz="4" w:space="0" w:color="auto"/>
            </w:tcBorders>
            <w:vAlign w:val="bottom"/>
          </w:tcPr>
          <w:p w14:paraId="1015CB13" w14:textId="77777777" w:rsidR="00E12357" w:rsidRDefault="00E12357" w:rsidP="00202EAD">
            <w:pPr>
              <w:spacing w:before="60" w:line="240" w:lineRule="exact"/>
              <w:ind w:left="57" w:firstLine="0"/>
              <w:jc w:val="left"/>
              <w:rPr>
                <w:rFonts w:cs="Arial"/>
                <w:sz w:val="20"/>
              </w:rPr>
            </w:pPr>
            <w:r>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2F1C5113" w14:textId="77777777" w:rsidR="00E12357" w:rsidRDefault="00E12357" w:rsidP="00202EAD">
            <w:pPr>
              <w:widowControl/>
              <w:adjustRightInd/>
              <w:spacing w:line="240" w:lineRule="auto"/>
              <w:ind w:firstLine="0"/>
              <w:jc w:val="center"/>
              <w:textAlignment w:val="auto"/>
              <w:rPr>
                <w:rFonts w:cs="Arial"/>
                <w:sz w:val="20"/>
              </w:rPr>
            </w:pPr>
            <w:r w:rsidRPr="0039554B">
              <w:rPr>
                <w:rFonts w:cs="Arial"/>
                <w:sz w:val="20"/>
              </w:rPr>
              <w:t>4315</w:t>
            </w:r>
          </w:p>
        </w:tc>
        <w:tc>
          <w:tcPr>
            <w:tcW w:w="953" w:type="pct"/>
            <w:tcBorders>
              <w:top w:val="dotted" w:sz="4" w:space="0" w:color="auto"/>
              <w:left w:val="nil"/>
              <w:bottom w:val="dotted" w:sz="4" w:space="0" w:color="auto"/>
            </w:tcBorders>
            <w:vAlign w:val="bottom"/>
          </w:tcPr>
          <w:p w14:paraId="6C5F1014" w14:textId="77777777" w:rsidR="00E12357" w:rsidRDefault="00E12357" w:rsidP="00202EAD">
            <w:pPr>
              <w:widowControl/>
              <w:adjustRightInd/>
              <w:spacing w:line="240" w:lineRule="auto"/>
              <w:ind w:firstLine="0"/>
              <w:jc w:val="center"/>
              <w:textAlignment w:val="auto"/>
              <w:rPr>
                <w:rFonts w:cs="Arial"/>
                <w:sz w:val="20"/>
              </w:rPr>
            </w:pPr>
            <w:r w:rsidRPr="0039554B">
              <w:rPr>
                <w:rFonts w:cs="Arial"/>
                <w:sz w:val="20"/>
              </w:rPr>
              <w:t>4881</w:t>
            </w:r>
          </w:p>
        </w:tc>
        <w:tc>
          <w:tcPr>
            <w:tcW w:w="1125" w:type="pct"/>
            <w:tcBorders>
              <w:top w:val="dotted" w:sz="4" w:space="0" w:color="auto"/>
              <w:left w:val="single" w:sz="4" w:space="0" w:color="auto"/>
              <w:bottom w:val="dotted" w:sz="4" w:space="0" w:color="auto"/>
              <w:right w:val="single" w:sz="4" w:space="0" w:color="auto"/>
            </w:tcBorders>
            <w:vAlign w:val="bottom"/>
          </w:tcPr>
          <w:p w14:paraId="15F8C8BA" w14:textId="77777777" w:rsidR="00E12357" w:rsidRDefault="00E12357" w:rsidP="00202EAD">
            <w:pPr>
              <w:spacing w:before="60" w:line="240" w:lineRule="exact"/>
              <w:ind w:firstLine="0"/>
              <w:jc w:val="center"/>
              <w:rPr>
                <w:sz w:val="20"/>
              </w:rPr>
            </w:pPr>
            <w:r w:rsidRPr="0039554B">
              <w:rPr>
                <w:sz w:val="20"/>
              </w:rPr>
              <w:t>540</w:t>
            </w:r>
            <w:r>
              <w:rPr>
                <w:sz w:val="20"/>
              </w:rPr>
              <w:t>6</w:t>
            </w:r>
          </w:p>
        </w:tc>
        <w:tc>
          <w:tcPr>
            <w:tcW w:w="844" w:type="pct"/>
            <w:tcBorders>
              <w:top w:val="dotted" w:sz="4" w:space="0" w:color="auto"/>
              <w:left w:val="nil"/>
              <w:bottom w:val="dotted" w:sz="4" w:space="0" w:color="auto"/>
              <w:right w:val="double" w:sz="6" w:space="0" w:color="auto"/>
            </w:tcBorders>
            <w:vAlign w:val="bottom"/>
          </w:tcPr>
          <w:p w14:paraId="04394BFC" w14:textId="77777777" w:rsidR="00E12357" w:rsidRDefault="00E12357" w:rsidP="00202EAD">
            <w:pPr>
              <w:widowControl/>
              <w:adjustRightInd/>
              <w:spacing w:line="240" w:lineRule="auto"/>
              <w:ind w:firstLine="0"/>
              <w:jc w:val="center"/>
              <w:textAlignment w:val="auto"/>
              <w:rPr>
                <w:rFonts w:cs="Arial"/>
                <w:sz w:val="20"/>
              </w:rPr>
            </w:pPr>
            <w:r w:rsidRPr="0039554B">
              <w:rPr>
                <w:rFonts w:cs="Arial"/>
                <w:sz w:val="20"/>
              </w:rPr>
              <w:t>4272</w:t>
            </w:r>
          </w:p>
        </w:tc>
      </w:tr>
      <w:tr w:rsidR="00E12357" w:rsidRPr="00763923" w14:paraId="11B16204" w14:textId="77777777" w:rsidTr="00202EAD">
        <w:tc>
          <w:tcPr>
            <w:tcW w:w="1054" w:type="pct"/>
            <w:tcBorders>
              <w:top w:val="dotted" w:sz="4" w:space="0" w:color="auto"/>
              <w:left w:val="double" w:sz="6" w:space="0" w:color="auto"/>
              <w:bottom w:val="dotted" w:sz="4" w:space="0" w:color="auto"/>
            </w:tcBorders>
            <w:vAlign w:val="bottom"/>
          </w:tcPr>
          <w:p w14:paraId="0B794097" w14:textId="77777777" w:rsidR="00E12357" w:rsidRDefault="00E12357" w:rsidP="00202EAD">
            <w:pPr>
              <w:spacing w:before="60" w:line="240" w:lineRule="exact"/>
              <w:ind w:left="57" w:firstLine="0"/>
              <w:jc w:val="left"/>
              <w:rPr>
                <w:rFonts w:cs="Arial"/>
                <w:sz w:val="20"/>
              </w:rPr>
            </w:pPr>
            <w:r>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45AF90A9" w14:textId="77777777" w:rsidR="00E12357" w:rsidRPr="0039554B" w:rsidRDefault="00E12357" w:rsidP="00202EAD">
            <w:pPr>
              <w:widowControl/>
              <w:adjustRightInd/>
              <w:spacing w:line="240" w:lineRule="auto"/>
              <w:ind w:firstLine="0"/>
              <w:jc w:val="center"/>
              <w:textAlignment w:val="auto"/>
              <w:rPr>
                <w:rFonts w:cs="Arial"/>
                <w:sz w:val="20"/>
              </w:rPr>
            </w:pPr>
            <w:r>
              <w:rPr>
                <w:rFonts w:cs="Arial"/>
                <w:sz w:val="20"/>
              </w:rPr>
              <w:t>4276</w:t>
            </w:r>
          </w:p>
        </w:tc>
        <w:tc>
          <w:tcPr>
            <w:tcW w:w="953" w:type="pct"/>
            <w:tcBorders>
              <w:top w:val="dotted" w:sz="4" w:space="0" w:color="auto"/>
              <w:left w:val="nil"/>
              <w:bottom w:val="dotted" w:sz="4" w:space="0" w:color="auto"/>
            </w:tcBorders>
            <w:vAlign w:val="bottom"/>
          </w:tcPr>
          <w:p w14:paraId="7B4D78E2" w14:textId="77777777" w:rsidR="00E12357" w:rsidRPr="0039554B" w:rsidRDefault="00E12357" w:rsidP="00202EAD">
            <w:pPr>
              <w:widowControl/>
              <w:adjustRightInd/>
              <w:spacing w:line="240" w:lineRule="auto"/>
              <w:ind w:firstLine="0"/>
              <w:jc w:val="center"/>
              <w:textAlignment w:val="auto"/>
              <w:rPr>
                <w:rFonts w:cs="Arial"/>
                <w:sz w:val="20"/>
              </w:rPr>
            </w:pPr>
            <w:r>
              <w:rPr>
                <w:rFonts w:cs="Arial"/>
                <w:sz w:val="20"/>
              </w:rPr>
              <w:t>4824</w:t>
            </w:r>
          </w:p>
        </w:tc>
        <w:tc>
          <w:tcPr>
            <w:tcW w:w="1125" w:type="pct"/>
            <w:tcBorders>
              <w:top w:val="dotted" w:sz="4" w:space="0" w:color="auto"/>
              <w:left w:val="single" w:sz="4" w:space="0" w:color="auto"/>
              <w:bottom w:val="dotted" w:sz="4" w:space="0" w:color="auto"/>
              <w:right w:val="single" w:sz="4" w:space="0" w:color="auto"/>
            </w:tcBorders>
            <w:vAlign w:val="bottom"/>
          </w:tcPr>
          <w:p w14:paraId="66237FF8" w14:textId="77777777" w:rsidR="00E12357" w:rsidRPr="0039554B" w:rsidRDefault="00E12357" w:rsidP="00202EAD">
            <w:pPr>
              <w:spacing w:before="60" w:line="240" w:lineRule="exact"/>
              <w:ind w:firstLine="0"/>
              <w:jc w:val="center"/>
              <w:rPr>
                <w:sz w:val="20"/>
              </w:rPr>
            </w:pPr>
            <w:r>
              <w:rPr>
                <w:sz w:val="20"/>
              </w:rPr>
              <w:t>5321</w:t>
            </w:r>
          </w:p>
        </w:tc>
        <w:tc>
          <w:tcPr>
            <w:tcW w:w="844" w:type="pct"/>
            <w:tcBorders>
              <w:top w:val="dotted" w:sz="4" w:space="0" w:color="auto"/>
              <w:left w:val="nil"/>
              <w:bottom w:val="dotted" w:sz="4" w:space="0" w:color="auto"/>
              <w:right w:val="double" w:sz="6" w:space="0" w:color="auto"/>
            </w:tcBorders>
            <w:vAlign w:val="bottom"/>
          </w:tcPr>
          <w:p w14:paraId="7AF12F52" w14:textId="77777777" w:rsidR="00E12357" w:rsidRPr="0039554B" w:rsidRDefault="00E12357" w:rsidP="00202EAD">
            <w:pPr>
              <w:widowControl/>
              <w:adjustRightInd/>
              <w:spacing w:line="240" w:lineRule="auto"/>
              <w:ind w:firstLine="0"/>
              <w:jc w:val="center"/>
              <w:textAlignment w:val="auto"/>
              <w:rPr>
                <w:rFonts w:cs="Arial"/>
                <w:sz w:val="20"/>
              </w:rPr>
            </w:pPr>
            <w:r>
              <w:rPr>
                <w:rFonts w:cs="Arial"/>
                <w:sz w:val="20"/>
              </w:rPr>
              <w:t>4312</w:t>
            </w:r>
          </w:p>
        </w:tc>
      </w:tr>
      <w:tr w:rsidR="00E12357" w:rsidRPr="00763923" w14:paraId="00E44D37" w14:textId="77777777" w:rsidTr="00202EAD">
        <w:tc>
          <w:tcPr>
            <w:tcW w:w="1054" w:type="pct"/>
            <w:tcBorders>
              <w:top w:val="dotted" w:sz="4" w:space="0" w:color="auto"/>
              <w:left w:val="double" w:sz="6" w:space="0" w:color="auto"/>
              <w:bottom w:val="double" w:sz="4" w:space="0" w:color="auto"/>
            </w:tcBorders>
            <w:vAlign w:val="bottom"/>
          </w:tcPr>
          <w:p w14:paraId="5D09E56E" w14:textId="77777777" w:rsidR="00E12357" w:rsidRDefault="00E12357" w:rsidP="00202EAD">
            <w:pPr>
              <w:spacing w:before="60" w:line="240" w:lineRule="exact"/>
              <w:ind w:left="57" w:firstLine="0"/>
              <w:jc w:val="left"/>
              <w:rPr>
                <w:rFonts w:cs="Arial"/>
                <w:sz w:val="20"/>
              </w:rPr>
            </w:pPr>
            <w:r>
              <w:rPr>
                <w:rFonts w:cs="Arial"/>
                <w:sz w:val="20"/>
              </w:rPr>
              <w:t>Июль</w:t>
            </w:r>
          </w:p>
        </w:tc>
        <w:tc>
          <w:tcPr>
            <w:tcW w:w="1024" w:type="pct"/>
            <w:tcBorders>
              <w:top w:val="dotted" w:sz="4" w:space="0" w:color="auto"/>
              <w:left w:val="single" w:sz="4" w:space="0" w:color="auto"/>
              <w:bottom w:val="double" w:sz="4" w:space="0" w:color="auto"/>
              <w:right w:val="single" w:sz="4" w:space="0" w:color="auto"/>
            </w:tcBorders>
            <w:vAlign w:val="bottom"/>
          </w:tcPr>
          <w:p w14:paraId="5FB38CB8" w14:textId="77777777" w:rsidR="00E12357" w:rsidRDefault="00E12357" w:rsidP="00202EAD">
            <w:pPr>
              <w:widowControl/>
              <w:adjustRightInd/>
              <w:spacing w:line="240" w:lineRule="auto"/>
              <w:ind w:firstLine="0"/>
              <w:jc w:val="center"/>
              <w:textAlignment w:val="auto"/>
              <w:rPr>
                <w:rFonts w:cs="Arial"/>
                <w:sz w:val="20"/>
              </w:rPr>
            </w:pPr>
            <w:r w:rsidRPr="002337F2">
              <w:rPr>
                <w:rFonts w:cs="Arial"/>
                <w:sz w:val="20"/>
              </w:rPr>
              <w:t>427</w:t>
            </w:r>
            <w:r>
              <w:rPr>
                <w:rFonts w:cs="Arial"/>
                <w:sz w:val="20"/>
              </w:rPr>
              <w:t>3</w:t>
            </w:r>
          </w:p>
        </w:tc>
        <w:tc>
          <w:tcPr>
            <w:tcW w:w="953" w:type="pct"/>
            <w:tcBorders>
              <w:top w:val="dotted" w:sz="4" w:space="0" w:color="auto"/>
              <w:left w:val="nil"/>
              <w:bottom w:val="double" w:sz="4" w:space="0" w:color="auto"/>
            </w:tcBorders>
            <w:vAlign w:val="bottom"/>
          </w:tcPr>
          <w:p w14:paraId="062A4DEE" w14:textId="77777777" w:rsidR="00E12357" w:rsidRDefault="00E12357" w:rsidP="00202EAD">
            <w:pPr>
              <w:widowControl/>
              <w:adjustRightInd/>
              <w:spacing w:line="240" w:lineRule="auto"/>
              <w:ind w:firstLine="0"/>
              <w:jc w:val="center"/>
              <w:textAlignment w:val="auto"/>
              <w:rPr>
                <w:rFonts w:cs="Arial"/>
                <w:sz w:val="20"/>
              </w:rPr>
            </w:pPr>
            <w:r w:rsidRPr="002337F2">
              <w:rPr>
                <w:rFonts w:cs="Arial"/>
                <w:sz w:val="20"/>
              </w:rPr>
              <w:t>4794</w:t>
            </w:r>
          </w:p>
        </w:tc>
        <w:tc>
          <w:tcPr>
            <w:tcW w:w="1125" w:type="pct"/>
            <w:tcBorders>
              <w:top w:val="dotted" w:sz="4" w:space="0" w:color="auto"/>
              <w:left w:val="single" w:sz="4" w:space="0" w:color="auto"/>
              <w:bottom w:val="double" w:sz="4" w:space="0" w:color="auto"/>
              <w:right w:val="single" w:sz="4" w:space="0" w:color="auto"/>
            </w:tcBorders>
            <w:vAlign w:val="bottom"/>
          </w:tcPr>
          <w:p w14:paraId="1FFC6A32" w14:textId="77777777" w:rsidR="00E12357" w:rsidRDefault="00E12357" w:rsidP="00202EAD">
            <w:pPr>
              <w:spacing w:before="60" w:line="240" w:lineRule="exact"/>
              <w:ind w:firstLine="0"/>
              <w:jc w:val="center"/>
              <w:rPr>
                <w:sz w:val="20"/>
              </w:rPr>
            </w:pPr>
            <w:r w:rsidRPr="002337F2">
              <w:rPr>
                <w:sz w:val="20"/>
              </w:rPr>
              <w:t>5297</w:t>
            </w:r>
          </w:p>
        </w:tc>
        <w:tc>
          <w:tcPr>
            <w:tcW w:w="844" w:type="pct"/>
            <w:tcBorders>
              <w:top w:val="dotted" w:sz="4" w:space="0" w:color="auto"/>
              <w:left w:val="nil"/>
              <w:bottom w:val="double" w:sz="4" w:space="0" w:color="auto"/>
              <w:right w:val="double" w:sz="6" w:space="0" w:color="auto"/>
            </w:tcBorders>
            <w:vAlign w:val="bottom"/>
          </w:tcPr>
          <w:p w14:paraId="3182C5A0" w14:textId="77777777" w:rsidR="00E12357" w:rsidRDefault="00E12357" w:rsidP="00202EAD">
            <w:pPr>
              <w:widowControl/>
              <w:adjustRightInd/>
              <w:spacing w:line="240" w:lineRule="auto"/>
              <w:ind w:firstLine="0"/>
              <w:jc w:val="center"/>
              <w:textAlignment w:val="auto"/>
              <w:rPr>
                <w:rFonts w:cs="Arial"/>
                <w:sz w:val="20"/>
              </w:rPr>
            </w:pPr>
            <w:r w:rsidRPr="002337F2">
              <w:rPr>
                <w:rFonts w:cs="Arial"/>
                <w:sz w:val="20"/>
              </w:rPr>
              <w:t>4185</w:t>
            </w:r>
          </w:p>
        </w:tc>
      </w:tr>
    </w:tbl>
    <w:p w14:paraId="5172F266" w14:textId="77777777" w:rsidR="00E12357" w:rsidRPr="00FE0540" w:rsidRDefault="00E12357" w:rsidP="00E12357">
      <w:pPr>
        <w:widowControl/>
        <w:spacing w:before="240"/>
        <w:ind w:firstLine="0"/>
        <w:jc w:val="center"/>
        <w:rPr>
          <w:szCs w:val="22"/>
        </w:rPr>
      </w:pPr>
      <w:r w:rsidRPr="00763923">
        <w:rPr>
          <w:b/>
        </w:rPr>
        <w:t xml:space="preserve">Индексы цен на приобретенные промышленными организациями </w:t>
      </w:r>
      <w:r w:rsidRPr="00763923">
        <w:rPr>
          <w:b/>
        </w:rPr>
        <w:br/>
        <w:t>отдельные виды товаров</w:t>
      </w:r>
      <w:r>
        <w:rPr>
          <w:b/>
        </w:rPr>
        <w:br/>
      </w:r>
      <w:r w:rsidRPr="00FE0540">
        <w:rPr>
          <w:szCs w:val="22"/>
        </w:rPr>
        <w:t xml:space="preserve">(на конец периода, </w:t>
      </w:r>
      <w:proofErr w:type="gramStart"/>
      <w:r w:rsidRPr="00FE0540">
        <w:rPr>
          <w:szCs w:val="22"/>
        </w:rPr>
        <w:t>в</w:t>
      </w:r>
      <w:proofErr w:type="gramEnd"/>
      <w:r w:rsidRPr="00FE0540">
        <w:rPr>
          <w:szCs w:val="22"/>
        </w:rPr>
        <w:t xml:space="preserve"> % к концу предыдущего периода)</w:t>
      </w:r>
    </w:p>
    <w:tbl>
      <w:tblPr>
        <w:tblW w:w="9356" w:type="dxa"/>
        <w:tblInd w:w="165" w:type="dxa"/>
        <w:tblLayout w:type="fixed"/>
        <w:tblCellMar>
          <w:left w:w="0" w:type="dxa"/>
          <w:right w:w="0" w:type="dxa"/>
        </w:tblCellMar>
        <w:tblLook w:val="0000" w:firstRow="0" w:lastRow="0" w:firstColumn="0" w:lastColumn="0" w:noHBand="0" w:noVBand="0"/>
      </w:tblPr>
      <w:tblGrid>
        <w:gridCol w:w="2118"/>
        <w:gridCol w:w="1001"/>
        <w:gridCol w:w="1275"/>
        <w:gridCol w:w="1134"/>
        <w:gridCol w:w="1276"/>
        <w:gridCol w:w="1418"/>
        <w:gridCol w:w="1134"/>
      </w:tblGrid>
      <w:tr w:rsidR="00E12357" w:rsidRPr="00763923" w14:paraId="7AC13DDF" w14:textId="77777777" w:rsidTr="00D0595F">
        <w:trPr>
          <w:tblHeader/>
        </w:trPr>
        <w:tc>
          <w:tcPr>
            <w:tcW w:w="2118" w:type="dxa"/>
            <w:tcBorders>
              <w:top w:val="double" w:sz="4" w:space="0" w:color="auto"/>
              <w:left w:val="double" w:sz="4" w:space="0" w:color="auto"/>
              <w:bottom w:val="single" w:sz="4" w:space="0" w:color="auto"/>
              <w:right w:val="nil"/>
            </w:tcBorders>
            <w:shd w:val="clear" w:color="auto" w:fill="auto"/>
            <w:vAlign w:val="center"/>
          </w:tcPr>
          <w:p w14:paraId="41CA0E78" w14:textId="77777777" w:rsidR="00E12357" w:rsidRPr="00763923" w:rsidRDefault="00E12357" w:rsidP="00202EAD">
            <w:pPr>
              <w:spacing w:line="240" w:lineRule="auto"/>
              <w:ind w:firstLine="0"/>
              <w:jc w:val="left"/>
            </w:pPr>
          </w:p>
        </w:tc>
        <w:tc>
          <w:tcPr>
            <w:tcW w:w="1001" w:type="dxa"/>
            <w:tcBorders>
              <w:top w:val="double" w:sz="4" w:space="0" w:color="auto"/>
              <w:left w:val="single" w:sz="4" w:space="0" w:color="auto"/>
              <w:bottom w:val="single" w:sz="4" w:space="0" w:color="auto"/>
              <w:right w:val="single" w:sz="4" w:space="0" w:color="auto"/>
            </w:tcBorders>
            <w:shd w:val="clear" w:color="auto" w:fill="auto"/>
          </w:tcPr>
          <w:p w14:paraId="7F99E79C" w14:textId="77777777" w:rsidR="00E12357" w:rsidRPr="00763923" w:rsidRDefault="00E12357" w:rsidP="00202EAD">
            <w:pPr>
              <w:spacing w:line="240" w:lineRule="auto"/>
              <w:ind w:firstLine="0"/>
              <w:jc w:val="center"/>
              <w:rPr>
                <w:i/>
                <w:sz w:val="20"/>
              </w:rPr>
            </w:pPr>
            <w:r w:rsidRPr="00763923">
              <w:rPr>
                <w:i/>
                <w:sz w:val="20"/>
              </w:rPr>
              <w:t>Уголь</w:t>
            </w:r>
          </w:p>
        </w:tc>
        <w:tc>
          <w:tcPr>
            <w:tcW w:w="1275" w:type="dxa"/>
            <w:tcBorders>
              <w:top w:val="double" w:sz="4" w:space="0" w:color="auto"/>
              <w:left w:val="single" w:sz="4" w:space="0" w:color="auto"/>
              <w:bottom w:val="single" w:sz="4" w:space="0" w:color="auto"/>
              <w:right w:val="single" w:sz="4" w:space="0" w:color="auto"/>
            </w:tcBorders>
            <w:shd w:val="clear" w:color="auto" w:fill="auto"/>
          </w:tcPr>
          <w:p w14:paraId="4E573997" w14:textId="77777777" w:rsidR="00E12357" w:rsidRPr="00763923" w:rsidRDefault="00E12357" w:rsidP="00202EAD">
            <w:pPr>
              <w:spacing w:line="240" w:lineRule="exact"/>
              <w:ind w:firstLine="0"/>
              <w:jc w:val="center"/>
              <w:rPr>
                <w:i/>
                <w:sz w:val="20"/>
              </w:rPr>
            </w:pPr>
            <w:r w:rsidRPr="00763923">
              <w:rPr>
                <w:i/>
                <w:sz w:val="20"/>
              </w:rPr>
              <w:t>Газ горючий природный</w:t>
            </w:r>
          </w:p>
        </w:tc>
        <w:tc>
          <w:tcPr>
            <w:tcW w:w="1134" w:type="dxa"/>
            <w:tcBorders>
              <w:top w:val="double" w:sz="4" w:space="0" w:color="auto"/>
              <w:left w:val="nil"/>
              <w:bottom w:val="single" w:sz="4" w:space="0" w:color="auto"/>
              <w:right w:val="nil"/>
            </w:tcBorders>
            <w:shd w:val="clear" w:color="auto" w:fill="auto"/>
          </w:tcPr>
          <w:p w14:paraId="034941AE" w14:textId="77777777" w:rsidR="00E12357" w:rsidRPr="00763923" w:rsidRDefault="00E12357" w:rsidP="00202EAD">
            <w:pPr>
              <w:spacing w:line="240" w:lineRule="exact"/>
              <w:ind w:firstLine="0"/>
              <w:jc w:val="center"/>
              <w:rPr>
                <w:i/>
                <w:sz w:val="20"/>
              </w:rPr>
            </w:pPr>
            <w:r w:rsidRPr="00763923">
              <w:rPr>
                <w:i/>
                <w:sz w:val="20"/>
              </w:rPr>
              <w:t>Электро</w:t>
            </w:r>
            <w:r>
              <w:rPr>
                <w:i/>
                <w:sz w:val="20"/>
              </w:rPr>
              <w:softHyphen/>
            </w:r>
            <w:r w:rsidRPr="00763923">
              <w:rPr>
                <w:i/>
                <w:sz w:val="20"/>
              </w:rPr>
              <w:t>энергия</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2C69724D" w14:textId="77777777" w:rsidR="00E12357" w:rsidRPr="00763923" w:rsidRDefault="00E12357" w:rsidP="00202EAD">
            <w:pPr>
              <w:spacing w:line="240" w:lineRule="exact"/>
              <w:ind w:firstLine="0"/>
              <w:jc w:val="center"/>
              <w:rPr>
                <w:i/>
                <w:sz w:val="20"/>
              </w:rPr>
            </w:pPr>
            <w:r w:rsidRPr="00763923">
              <w:rPr>
                <w:i/>
                <w:sz w:val="20"/>
              </w:rPr>
              <w:t>Пар и горя</w:t>
            </w:r>
            <w:r>
              <w:rPr>
                <w:i/>
                <w:sz w:val="20"/>
              </w:rPr>
              <w:softHyphen/>
            </w:r>
            <w:r w:rsidRPr="00763923">
              <w:rPr>
                <w:i/>
                <w:sz w:val="20"/>
              </w:rPr>
              <w:t>чая вода</w:t>
            </w:r>
          </w:p>
        </w:tc>
        <w:tc>
          <w:tcPr>
            <w:tcW w:w="1418" w:type="dxa"/>
            <w:tcBorders>
              <w:top w:val="double" w:sz="4" w:space="0" w:color="auto"/>
              <w:left w:val="single" w:sz="4" w:space="0" w:color="auto"/>
              <w:bottom w:val="single" w:sz="4" w:space="0" w:color="auto"/>
              <w:right w:val="single" w:sz="4" w:space="0" w:color="auto"/>
            </w:tcBorders>
            <w:shd w:val="clear" w:color="auto" w:fill="auto"/>
          </w:tcPr>
          <w:p w14:paraId="6452AF64" w14:textId="77777777" w:rsidR="00E12357" w:rsidRPr="00763923" w:rsidRDefault="00E12357" w:rsidP="00202EAD">
            <w:pPr>
              <w:spacing w:line="240" w:lineRule="exact"/>
              <w:ind w:firstLine="0"/>
              <w:jc w:val="center"/>
              <w:rPr>
                <w:i/>
                <w:sz w:val="20"/>
              </w:rPr>
            </w:pPr>
            <w:r w:rsidRPr="00763923">
              <w:rPr>
                <w:i/>
                <w:sz w:val="20"/>
              </w:rPr>
              <w:t>Бензин ав</w:t>
            </w:r>
            <w:r>
              <w:rPr>
                <w:i/>
                <w:sz w:val="20"/>
              </w:rPr>
              <w:softHyphen/>
            </w:r>
            <w:r w:rsidRPr="00763923">
              <w:rPr>
                <w:i/>
                <w:sz w:val="20"/>
              </w:rPr>
              <w:t>томобильный</w:t>
            </w:r>
          </w:p>
        </w:tc>
        <w:tc>
          <w:tcPr>
            <w:tcW w:w="1134" w:type="dxa"/>
            <w:tcBorders>
              <w:top w:val="double" w:sz="4" w:space="0" w:color="auto"/>
              <w:left w:val="nil"/>
              <w:bottom w:val="single" w:sz="4" w:space="0" w:color="auto"/>
              <w:right w:val="double" w:sz="4" w:space="0" w:color="auto"/>
            </w:tcBorders>
            <w:shd w:val="clear" w:color="auto" w:fill="auto"/>
          </w:tcPr>
          <w:p w14:paraId="531F81BE" w14:textId="77777777" w:rsidR="00E12357" w:rsidRPr="00763923" w:rsidRDefault="00E12357" w:rsidP="00202EAD">
            <w:pPr>
              <w:spacing w:line="240" w:lineRule="exact"/>
              <w:ind w:firstLine="0"/>
              <w:jc w:val="center"/>
              <w:rPr>
                <w:i/>
                <w:sz w:val="20"/>
              </w:rPr>
            </w:pPr>
            <w:r w:rsidRPr="00763923">
              <w:rPr>
                <w:i/>
                <w:sz w:val="20"/>
              </w:rPr>
              <w:t xml:space="preserve">Топливо </w:t>
            </w:r>
            <w:r w:rsidRPr="00763923">
              <w:rPr>
                <w:i/>
                <w:sz w:val="20"/>
              </w:rPr>
              <w:br/>
              <w:t>дизельное</w:t>
            </w:r>
          </w:p>
        </w:tc>
      </w:tr>
      <w:tr w:rsidR="00E12357" w:rsidRPr="00763923" w14:paraId="6C2BA405" w14:textId="77777777" w:rsidTr="00202EAD">
        <w:tc>
          <w:tcPr>
            <w:tcW w:w="9356" w:type="dxa"/>
            <w:gridSpan w:val="7"/>
            <w:tcBorders>
              <w:top w:val="single" w:sz="4" w:space="0" w:color="auto"/>
              <w:left w:val="double" w:sz="4" w:space="0" w:color="auto"/>
              <w:bottom w:val="single" w:sz="4" w:space="0" w:color="auto"/>
              <w:right w:val="double" w:sz="4" w:space="0" w:color="auto"/>
            </w:tcBorders>
            <w:shd w:val="clear" w:color="auto" w:fill="auto"/>
          </w:tcPr>
          <w:p w14:paraId="626F8AC5" w14:textId="77777777" w:rsidR="00E12357" w:rsidRPr="00763923" w:rsidRDefault="00E12357" w:rsidP="00202EAD">
            <w:pPr>
              <w:keepNext/>
              <w:keepLines/>
              <w:spacing w:before="60" w:line="240" w:lineRule="exact"/>
              <w:ind w:firstLine="0"/>
              <w:jc w:val="center"/>
              <w:rPr>
                <w:sz w:val="20"/>
              </w:rPr>
            </w:pPr>
            <w:r w:rsidRPr="00763923">
              <w:rPr>
                <w:b/>
                <w:sz w:val="20"/>
              </w:rPr>
              <w:t>202</w:t>
            </w:r>
            <w:r>
              <w:rPr>
                <w:b/>
                <w:sz w:val="20"/>
              </w:rPr>
              <w:t>2</w:t>
            </w:r>
            <w:r w:rsidRPr="00763923">
              <w:rPr>
                <w:b/>
                <w:sz w:val="20"/>
              </w:rPr>
              <w:t xml:space="preserve"> год</w:t>
            </w:r>
          </w:p>
        </w:tc>
      </w:tr>
      <w:tr w:rsidR="00E12357" w:rsidRPr="00763923" w14:paraId="47F95C1C" w14:textId="77777777" w:rsidTr="00D0595F">
        <w:tc>
          <w:tcPr>
            <w:tcW w:w="2118" w:type="dxa"/>
            <w:tcBorders>
              <w:top w:val="single" w:sz="4" w:space="0" w:color="auto"/>
              <w:left w:val="double" w:sz="4" w:space="0" w:color="auto"/>
              <w:bottom w:val="dotted" w:sz="4" w:space="0" w:color="auto"/>
              <w:right w:val="nil"/>
            </w:tcBorders>
            <w:shd w:val="clear" w:color="auto" w:fill="auto"/>
            <w:vAlign w:val="bottom"/>
          </w:tcPr>
          <w:p w14:paraId="614048B4" w14:textId="77777777" w:rsidR="00E12357" w:rsidRPr="00763923" w:rsidRDefault="00E12357" w:rsidP="00202EAD">
            <w:pPr>
              <w:spacing w:before="60" w:line="240" w:lineRule="exact"/>
              <w:ind w:left="57" w:firstLine="0"/>
              <w:jc w:val="left"/>
              <w:rPr>
                <w:sz w:val="20"/>
              </w:rPr>
            </w:pPr>
            <w:r w:rsidRPr="00763923">
              <w:rPr>
                <w:sz w:val="20"/>
              </w:rPr>
              <w:t>Январь</w:t>
            </w:r>
          </w:p>
        </w:tc>
        <w:tc>
          <w:tcPr>
            <w:tcW w:w="1001" w:type="dxa"/>
            <w:tcBorders>
              <w:top w:val="single" w:sz="4" w:space="0" w:color="auto"/>
              <w:left w:val="single" w:sz="4" w:space="0" w:color="auto"/>
              <w:bottom w:val="dotted" w:sz="4" w:space="0" w:color="auto"/>
              <w:right w:val="single" w:sz="4" w:space="0" w:color="auto"/>
            </w:tcBorders>
            <w:shd w:val="clear" w:color="auto" w:fill="auto"/>
          </w:tcPr>
          <w:p w14:paraId="7A320903" w14:textId="77777777" w:rsidR="00E12357" w:rsidRPr="005F764F" w:rsidRDefault="00E12357" w:rsidP="00202EAD">
            <w:pPr>
              <w:spacing w:before="60" w:line="240" w:lineRule="exact"/>
              <w:ind w:firstLine="0"/>
              <w:jc w:val="center"/>
              <w:rPr>
                <w:rFonts w:cs="Arial"/>
                <w:sz w:val="20"/>
              </w:rPr>
            </w:pPr>
            <w:r w:rsidRPr="005F764F">
              <w:rPr>
                <w:rFonts w:cs="Arial"/>
                <w:sz w:val="20"/>
              </w:rPr>
              <w:t>102,3</w:t>
            </w:r>
          </w:p>
        </w:tc>
        <w:tc>
          <w:tcPr>
            <w:tcW w:w="1275" w:type="dxa"/>
            <w:tcBorders>
              <w:top w:val="single" w:sz="4" w:space="0" w:color="auto"/>
              <w:left w:val="single" w:sz="4" w:space="0" w:color="auto"/>
              <w:bottom w:val="dotted" w:sz="4" w:space="0" w:color="auto"/>
              <w:right w:val="single" w:sz="4" w:space="0" w:color="auto"/>
            </w:tcBorders>
            <w:shd w:val="clear" w:color="auto" w:fill="auto"/>
          </w:tcPr>
          <w:p w14:paraId="6C90C04F" w14:textId="77777777" w:rsidR="00E12357" w:rsidRPr="005F764F" w:rsidRDefault="00E12357" w:rsidP="00202EAD">
            <w:pPr>
              <w:spacing w:before="60" w:line="240" w:lineRule="exact"/>
              <w:ind w:firstLine="0"/>
              <w:jc w:val="center"/>
              <w:rPr>
                <w:rFonts w:cs="Arial"/>
                <w:sz w:val="20"/>
              </w:rPr>
            </w:pPr>
            <w:r w:rsidRPr="005F764F">
              <w:rPr>
                <w:rFonts w:cs="Arial"/>
                <w:sz w:val="20"/>
              </w:rPr>
              <w:t>99,4</w:t>
            </w:r>
          </w:p>
        </w:tc>
        <w:tc>
          <w:tcPr>
            <w:tcW w:w="1134" w:type="dxa"/>
            <w:tcBorders>
              <w:top w:val="single" w:sz="4" w:space="0" w:color="auto"/>
              <w:left w:val="nil"/>
              <w:bottom w:val="dotted" w:sz="4" w:space="0" w:color="auto"/>
              <w:right w:val="nil"/>
            </w:tcBorders>
            <w:shd w:val="clear" w:color="auto" w:fill="auto"/>
          </w:tcPr>
          <w:p w14:paraId="082E793C" w14:textId="77777777" w:rsidR="00E12357" w:rsidRPr="005F764F" w:rsidRDefault="00E12357" w:rsidP="00202EAD">
            <w:pPr>
              <w:spacing w:before="60" w:line="240" w:lineRule="exact"/>
              <w:ind w:firstLine="0"/>
              <w:jc w:val="center"/>
              <w:rPr>
                <w:rFonts w:cs="Arial"/>
                <w:sz w:val="20"/>
              </w:rPr>
            </w:pPr>
            <w:r w:rsidRPr="005F764F">
              <w:rPr>
                <w:rFonts w:cs="Arial"/>
                <w:sz w:val="20"/>
              </w:rPr>
              <w:t>98,4</w:t>
            </w:r>
          </w:p>
        </w:tc>
        <w:tc>
          <w:tcPr>
            <w:tcW w:w="1276" w:type="dxa"/>
            <w:tcBorders>
              <w:top w:val="single" w:sz="4" w:space="0" w:color="auto"/>
              <w:left w:val="single" w:sz="4" w:space="0" w:color="auto"/>
              <w:bottom w:val="dotted" w:sz="4" w:space="0" w:color="auto"/>
              <w:right w:val="single" w:sz="4" w:space="0" w:color="auto"/>
            </w:tcBorders>
            <w:shd w:val="clear" w:color="auto" w:fill="auto"/>
          </w:tcPr>
          <w:p w14:paraId="79EDA0E0" w14:textId="77777777" w:rsidR="00E12357" w:rsidRPr="005F764F" w:rsidRDefault="00E12357" w:rsidP="00202EAD">
            <w:pPr>
              <w:spacing w:before="60" w:line="240" w:lineRule="exact"/>
              <w:ind w:firstLine="0"/>
              <w:jc w:val="center"/>
              <w:rPr>
                <w:rFonts w:cs="Arial"/>
                <w:sz w:val="20"/>
              </w:rPr>
            </w:pPr>
            <w:r w:rsidRPr="005F764F">
              <w:rPr>
                <w:rFonts w:cs="Arial"/>
                <w:sz w:val="20"/>
              </w:rPr>
              <w:t>100,9</w:t>
            </w:r>
          </w:p>
        </w:tc>
        <w:tc>
          <w:tcPr>
            <w:tcW w:w="1418" w:type="dxa"/>
            <w:tcBorders>
              <w:top w:val="single" w:sz="4" w:space="0" w:color="auto"/>
              <w:left w:val="single" w:sz="4" w:space="0" w:color="auto"/>
              <w:bottom w:val="dotted" w:sz="4" w:space="0" w:color="auto"/>
              <w:right w:val="single" w:sz="4" w:space="0" w:color="auto"/>
            </w:tcBorders>
            <w:shd w:val="clear" w:color="auto" w:fill="auto"/>
          </w:tcPr>
          <w:p w14:paraId="2C41A66A" w14:textId="77777777" w:rsidR="00E12357" w:rsidRPr="005F764F" w:rsidRDefault="00E12357" w:rsidP="00202EAD">
            <w:pPr>
              <w:spacing w:before="60" w:line="240" w:lineRule="exact"/>
              <w:ind w:firstLine="0"/>
              <w:jc w:val="center"/>
              <w:rPr>
                <w:rFonts w:cs="Arial"/>
                <w:sz w:val="20"/>
              </w:rPr>
            </w:pPr>
            <w:r w:rsidRPr="005F764F">
              <w:rPr>
                <w:rFonts w:cs="Arial"/>
                <w:sz w:val="20"/>
              </w:rPr>
              <w:t>108,5</w:t>
            </w:r>
          </w:p>
        </w:tc>
        <w:tc>
          <w:tcPr>
            <w:tcW w:w="1134" w:type="dxa"/>
            <w:tcBorders>
              <w:top w:val="single" w:sz="4" w:space="0" w:color="auto"/>
              <w:left w:val="nil"/>
              <w:bottom w:val="dotted" w:sz="4" w:space="0" w:color="auto"/>
              <w:right w:val="double" w:sz="4" w:space="0" w:color="auto"/>
            </w:tcBorders>
            <w:shd w:val="clear" w:color="auto" w:fill="auto"/>
          </w:tcPr>
          <w:p w14:paraId="6D99FFDB" w14:textId="77777777" w:rsidR="00E12357" w:rsidRPr="005F764F" w:rsidRDefault="00E12357" w:rsidP="00202EAD">
            <w:pPr>
              <w:spacing w:before="60" w:line="240" w:lineRule="exact"/>
              <w:ind w:firstLine="0"/>
              <w:jc w:val="center"/>
              <w:rPr>
                <w:rFonts w:cs="Arial"/>
                <w:sz w:val="20"/>
              </w:rPr>
            </w:pPr>
            <w:r w:rsidRPr="005F764F">
              <w:rPr>
                <w:rFonts w:cs="Arial"/>
                <w:sz w:val="20"/>
              </w:rPr>
              <w:t>97,7</w:t>
            </w:r>
          </w:p>
        </w:tc>
      </w:tr>
      <w:tr w:rsidR="00E12357" w:rsidRPr="00763923" w14:paraId="27F8C16C"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444F7936" w14:textId="77777777" w:rsidR="00E12357" w:rsidRPr="00763923" w:rsidRDefault="00E12357" w:rsidP="00202EAD">
            <w:pPr>
              <w:spacing w:before="60" w:line="240" w:lineRule="exact"/>
              <w:ind w:left="57" w:firstLine="0"/>
              <w:jc w:val="left"/>
              <w:rPr>
                <w:sz w:val="20"/>
              </w:rPr>
            </w:pPr>
            <w:r w:rsidRPr="00763923">
              <w:rPr>
                <w:sz w:val="20"/>
              </w:rPr>
              <w:t>Февраль</w:t>
            </w:r>
          </w:p>
        </w:tc>
        <w:tc>
          <w:tcPr>
            <w:tcW w:w="1001" w:type="dxa"/>
            <w:tcBorders>
              <w:top w:val="dotted" w:sz="4" w:space="0" w:color="auto"/>
              <w:left w:val="single" w:sz="4" w:space="0" w:color="auto"/>
              <w:bottom w:val="dotted" w:sz="4" w:space="0" w:color="auto"/>
              <w:right w:val="single" w:sz="4" w:space="0" w:color="auto"/>
            </w:tcBorders>
            <w:shd w:val="clear" w:color="auto" w:fill="auto"/>
          </w:tcPr>
          <w:p w14:paraId="37E9DAB1" w14:textId="77777777" w:rsidR="00E12357" w:rsidRPr="005F764F" w:rsidRDefault="00E12357" w:rsidP="00202EAD">
            <w:pPr>
              <w:spacing w:before="60" w:line="240" w:lineRule="exact"/>
              <w:ind w:firstLine="0"/>
              <w:jc w:val="center"/>
              <w:rPr>
                <w:rFonts w:cs="Arial"/>
                <w:sz w:val="20"/>
              </w:rPr>
            </w:pPr>
            <w:r w:rsidRPr="005F764F">
              <w:rPr>
                <w:rFonts w:cs="Arial"/>
                <w:sz w:val="20"/>
              </w:rPr>
              <w:t>100,7</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21779C7B" w14:textId="77777777" w:rsidR="00E12357" w:rsidRPr="005F764F" w:rsidRDefault="00E12357" w:rsidP="00202EAD">
            <w:pPr>
              <w:spacing w:before="60" w:line="240" w:lineRule="exact"/>
              <w:ind w:firstLine="0"/>
              <w:jc w:val="center"/>
              <w:rPr>
                <w:rFonts w:cs="Arial"/>
                <w:sz w:val="20"/>
              </w:rPr>
            </w:pPr>
            <w:r w:rsidRPr="005F764F">
              <w:rPr>
                <w:rFonts w:cs="Arial"/>
                <w:sz w:val="20"/>
              </w:rPr>
              <w:t>102,0</w:t>
            </w:r>
          </w:p>
        </w:tc>
        <w:tc>
          <w:tcPr>
            <w:tcW w:w="1134" w:type="dxa"/>
            <w:tcBorders>
              <w:top w:val="dotted" w:sz="4" w:space="0" w:color="auto"/>
              <w:left w:val="nil"/>
              <w:bottom w:val="dotted" w:sz="4" w:space="0" w:color="auto"/>
              <w:right w:val="nil"/>
            </w:tcBorders>
            <w:shd w:val="clear" w:color="auto" w:fill="auto"/>
          </w:tcPr>
          <w:p w14:paraId="04BAEEE8" w14:textId="77777777" w:rsidR="00E12357" w:rsidRPr="005F764F" w:rsidRDefault="00E12357" w:rsidP="00202EAD">
            <w:pPr>
              <w:spacing w:before="60" w:line="240" w:lineRule="exact"/>
              <w:ind w:firstLine="0"/>
              <w:jc w:val="center"/>
              <w:rPr>
                <w:rFonts w:cs="Arial"/>
                <w:sz w:val="20"/>
              </w:rPr>
            </w:pPr>
            <w:r w:rsidRPr="005F764F">
              <w:rPr>
                <w:rFonts w:cs="Arial"/>
                <w:sz w:val="20"/>
              </w:rPr>
              <w:t>110,3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26BF40E" w14:textId="77777777" w:rsidR="00E12357" w:rsidRPr="005F764F" w:rsidRDefault="00E12357" w:rsidP="00202EAD">
            <w:pPr>
              <w:spacing w:before="60" w:line="240" w:lineRule="exact"/>
              <w:ind w:firstLine="0"/>
              <w:jc w:val="center"/>
              <w:rPr>
                <w:rFonts w:cs="Arial"/>
                <w:sz w:val="20"/>
              </w:rPr>
            </w:pPr>
            <w:r w:rsidRPr="005F764F">
              <w:rPr>
                <w:rFonts w:cs="Arial"/>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527E7249" w14:textId="77777777" w:rsidR="00E12357" w:rsidRPr="005F764F" w:rsidRDefault="00E12357" w:rsidP="00202EAD">
            <w:pPr>
              <w:spacing w:before="60" w:line="240" w:lineRule="exact"/>
              <w:ind w:firstLine="0"/>
              <w:jc w:val="center"/>
              <w:rPr>
                <w:rFonts w:cs="Arial"/>
                <w:sz w:val="20"/>
              </w:rPr>
            </w:pPr>
            <w:r w:rsidRPr="005F764F">
              <w:rPr>
                <w:rFonts w:cs="Arial"/>
                <w:sz w:val="20"/>
              </w:rPr>
              <w:t>101,6</w:t>
            </w:r>
          </w:p>
        </w:tc>
        <w:tc>
          <w:tcPr>
            <w:tcW w:w="1134" w:type="dxa"/>
            <w:tcBorders>
              <w:top w:val="dotted" w:sz="4" w:space="0" w:color="auto"/>
              <w:left w:val="nil"/>
              <w:bottom w:val="dotted" w:sz="4" w:space="0" w:color="auto"/>
              <w:right w:val="double" w:sz="4" w:space="0" w:color="auto"/>
            </w:tcBorders>
            <w:shd w:val="clear" w:color="auto" w:fill="auto"/>
          </w:tcPr>
          <w:p w14:paraId="57F33302" w14:textId="77777777" w:rsidR="00E12357" w:rsidRPr="005F764F" w:rsidRDefault="00E12357" w:rsidP="00202EAD">
            <w:pPr>
              <w:spacing w:before="60" w:line="240" w:lineRule="exact"/>
              <w:ind w:firstLine="0"/>
              <w:jc w:val="center"/>
              <w:rPr>
                <w:rFonts w:cs="Arial"/>
                <w:sz w:val="20"/>
              </w:rPr>
            </w:pPr>
            <w:r w:rsidRPr="005F764F">
              <w:rPr>
                <w:rFonts w:cs="Arial"/>
                <w:sz w:val="20"/>
              </w:rPr>
              <w:t>104,0</w:t>
            </w:r>
          </w:p>
        </w:tc>
      </w:tr>
      <w:tr w:rsidR="00E12357" w:rsidRPr="00763923" w14:paraId="0275250B"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0D212314" w14:textId="77777777" w:rsidR="00E12357" w:rsidRPr="00763923" w:rsidRDefault="00E12357" w:rsidP="00202EAD">
            <w:pPr>
              <w:spacing w:before="60" w:line="240" w:lineRule="exact"/>
              <w:ind w:left="57" w:firstLine="0"/>
              <w:jc w:val="left"/>
              <w:rPr>
                <w:sz w:val="20"/>
              </w:rPr>
            </w:pPr>
            <w:r w:rsidRPr="00763923">
              <w:rPr>
                <w:sz w:val="20"/>
              </w:rPr>
              <w:t>Март</w:t>
            </w:r>
          </w:p>
        </w:tc>
        <w:tc>
          <w:tcPr>
            <w:tcW w:w="1001" w:type="dxa"/>
            <w:tcBorders>
              <w:top w:val="dotted" w:sz="4" w:space="0" w:color="auto"/>
              <w:left w:val="single" w:sz="4" w:space="0" w:color="auto"/>
              <w:bottom w:val="dotted" w:sz="4" w:space="0" w:color="auto"/>
              <w:right w:val="single" w:sz="4" w:space="0" w:color="auto"/>
            </w:tcBorders>
            <w:shd w:val="clear" w:color="auto" w:fill="auto"/>
          </w:tcPr>
          <w:p w14:paraId="4B4B7DBF" w14:textId="77777777" w:rsidR="00E12357" w:rsidRPr="005F764F" w:rsidRDefault="00E12357" w:rsidP="00202EAD">
            <w:pPr>
              <w:spacing w:before="60" w:line="240" w:lineRule="exact"/>
              <w:ind w:firstLine="0"/>
              <w:jc w:val="center"/>
              <w:rPr>
                <w:rFonts w:cs="Arial"/>
                <w:sz w:val="20"/>
              </w:rPr>
            </w:pPr>
            <w:r w:rsidRPr="005F764F">
              <w:rPr>
                <w:rFonts w:cs="Arial"/>
                <w:sz w:val="20"/>
              </w:rPr>
              <w:t>99,9</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2A23ED2B" w14:textId="77777777" w:rsidR="00E12357" w:rsidRPr="005F764F" w:rsidRDefault="00E12357" w:rsidP="00202EAD">
            <w:pPr>
              <w:spacing w:before="60" w:line="240" w:lineRule="exact"/>
              <w:ind w:firstLine="0"/>
              <w:jc w:val="center"/>
              <w:rPr>
                <w:rFonts w:cs="Arial"/>
                <w:sz w:val="20"/>
              </w:rPr>
            </w:pPr>
            <w:r w:rsidRPr="005F764F">
              <w:rPr>
                <w:rFonts w:cs="Arial"/>
                <w:sz w:val="20"/>
              </w:rPr>
              <w:t>99,4</w:t>
            </w:r>
          </w:p>
        </w:tc>
        <w:tc>
          <w:tcPr>
            <w:tcW w:w="1134" w:type="dxa"/>
            <w:tcBorders>
              <w:top w:val="dotted" w:sz="4" w:space="0" w:color="auto"/>
              <w:left w:val="nil"/>
              <w:bottom w:val="dotted" w:sz="4" w:space="0" w:color="auto"/>
              <w:right w:val="nil"/>
            </w:tcBorders>
            <w:shd w:val="clear" w:color="auto" w:fill="auto"/>
          </w:tcPr>
          <w:p w14:paraId="3F4E49DC" w14:textId="77777777" w:rsidR="00E12357" w:rsidRPr="005F764F" w:rsidRDefault="00E12357" w:rsidP="00202EAD">
            <w:pPr>
              <w:spacing w:before="60" w:line="240" w:lineRule="exact"/>
              <w:ind w:firstLine="0"/>
              <w:jc w:val="center"/>
              <w:rPr>
                <w:rFonts w:cs="Arial"/>
                <w:sz w:val="20"/>
              </w:rPr>
            </w:pPr>
            <w:r w:rsidRPr="005F764F">
              <w:rPr>
                <w:rFonts w:cs="Arial"/>
                <w:sz w:val="20"/>
              </w:rPr>
              <w:t>94,1</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39746273" w14:textId="77777777" w:rsidR="00E12357" w:rsidRPr="005F764F" w:rsidRDefault="00E12357" w:rsidP="00202EAD">
            <w:pPr>
              <w:spacing w:before="60" w:line="240" w:lineRule="exact"/>
              <w:ind w:firstLine="0"/>
              <w:jc w:val="center"/>
              <w:rPr>
                <w:rFonts w:cs="Arial"/>
                <w:sz w:val="20"/>
              </w:rPr>
            </w:pPr>
            <w:r w:rsidRPr="005F764F">
              <w:rPr>
                <w:rFonts w:cs="Arial"/>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40F1B456" w14:textId="77777777" w:rsidR="00E12357" w:rsidRPr="005F764F" w:rsidRDefault="00E12357" w:rsidP="00202EAD">
            <w:pPr>
              <w:spacing w:before="60" w:line="240" w:lineRule="exact"/>
              <w:ind w:firstLine="0"/>
              <w:jc w:val="center"/>
              <w:rPr>
                <w:rFonts w:cs="Arial"/>
                <w:sz w:val="20"/>
              </w:rPr>
            </w:pPr>
            <w:r w:rsidRPr="005F764F">
              <w:rPr>
                <w:rFonts w:cs="Arial"/>
                <w:sz w:val="20"/>
              </w:rPr>
              <w:t>76,6</w:t>
            </w:r>
          </w:p>
        </w:tc>
        <w:tc>
          <w:tcPr>
            <w:tcW w:w="1134" w:type="dxa"/>
            <w:tcBorders>
              <w:top w:val="dotted" w:sz="4" w:space="0" w:color="auto"/>
              <w:left w:val="nil"/>
              <w:bottom w:val="dotted" w:sz="4" w:space="0" w:color="auto"/>
              <w:right w:val="double" w:sz="4" w:space="0" w:color="auto"/>
            </w:tcBorders>
            <w:shd w:val="clear" w:color="auto" w:fill="auto"/>
          </w:tcPr>
          <w:p w14:paraId="13A029ED" w14:textId="77777777" w:rsidR="00E12357" w:rsidRPr="005F764F" w:rsidRDefault="00E12357" w:rsidP="00202EAD">
            <w:pPr>
              <w:spacing w:before="60" w:line="240" w:lineRule="exact"/>
              <w:ind w:firstLine="0"/>
              <w:jc w:val="center"/>
              <w:rPr>
                <w:rFonts w:cs="Arial"/>
                <w:sz w:val="20"/>
              </w:rPr>
            </w:pPr>
            <w:r w:rsidRPr="005F764F">
              <w:rPr>
                <w:rFonts w:cs="Arial"/>
                <w:sz w:val="20"/>
              </w:rPr>
              <w:t>96,9</w:t>
            </w:r>
          </w:p>
        </w:tc>
      </w:tr>
      <w:tr w:rsidR="00E12357" w:rsidRPr="00763923" w14:paraId="198C704F"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631AD675" w14:textId="77777777" w:rsidR="00E12357" w:rsidRPr="00763923" w:rsidRDefault="00E12357" w:rsidP="00202EAD">
            <w:pPr>
              <w:spacing w:before="60" w:line="240" w:lineRule="exact"/>
              <w:ind w:left="57" w:firstLine="0"/>
              <w:jc w:val="left"/>
              <w:rPr>
                <w:sz w:val="20"/>
              </w:rPr>
            </w:pPr>
            <w:r w:rsidRPr="00763923">
              <w:rPr>
                <w:sz w:val="20"/>
              </w:rPr>
              <w:t>Апрель</w:t>
            </w:r>
          </w:p>
        </w:tc>
        <w:tc>
          <w:tcPr>
            <w:tcW w:w="1001" w:type="dxa"/>
            <w:tcBorders>
              <w:top w:val="dotted" w:sz="4" w:space="0" w:color="auto"/>
              <w:left w:val="single" w:sz="4" w:space="0" w:color="auto"/>
              <w:bottom w:val="dotted" w:sz="4" w:space="0" w:color="auto"/>
              <w:right w:val="single" w:sz="4" w:space="0" w:color="auto"/>
            </w:tcBorders>
            <w:shd w:val="clear" w:color="auto" w:fill="auto"/>
          </w:tcPr>
          <w:p w14:paraId="17A240F1" w14:textId="77777777" w:rsidR="00E12357" w:rsidRPr="005F764F" w:rsidRDefault="00E12357" w:rsidP="00202EAD">
            <w:pPr>
              <w:spacing w:before="60" w:line="240" w:lineRule="exact"/>
              <w:ind w:firstLine="0"/>
              <w:jc w:val="center"/>
              <w:rPr>
                <w:rFonts w:cs="Arial"/>
                <w:sz w:val="20"/>
              </w:rPr>
            </w:pPr>
            <w:r w:rsidRPr="005F764F">
              <w:rPr>
                <w:rFonts w:cs="Arial"/>
                <w:sz w:val="20"/>
              </w:rPr>
              <w:t>99,8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46A22063" w14:textId="77777777" w:rsidR="00E12357" w:rsidRPr="005F764F" w:rsidRDefault="00E12357" w:rsidP="00202EAD">
            <w:pPr>
              <w:spacing w:before="60" w:line="240" w:lineRule="exact"/>
              <w:ind w:firstLine="0"/>
              <w:jc w:val="center"/>
              <w:rPr>
                <w:rFonts w:cs="Arial"/>
                <w:sz w:val="20"/>
              </w:rPr>
            </w:pPr>
            <w:r w:rsidRPr="005F764F">
              <w:rPr>
                <w:rFonts w:cs="Arial"/>
                <w:sz w:val="20"/>
              </w:rPr>
              <w:t>102,1</w:t>
            </w:r>
          </w:p>
        </w:tc>
        <w:tc>
          <w:tcPr>
            <w:tcW w:w="1134" w:type="dxa"/>
            <w:tcBorders>
              <w:top w:val="dotted" w:sz="4" w:space="0" w:color="auto"/>
              <w:left w:val="nil"/>
              <w:bottom w:val="dotted" w:sz="4" w:space="0" w:color="auto"/>
              <w:right w:val="nil"/>
            </w:tcBorders>
            <w:shd w:val="clear" w:color="auto" w:fill="auto"/>
          </w:tcPr>
          <w:p w14:paraId="54C150B4" w14:textId="77777777" w:rsidR="00E12357" w:rsidRPr="005F764F" w:rsidRDefault="00E12357" w:rsidP="00202EAD">
            <w:pPr>
              <w:spacing w:before="60" w:line="240" w:lineRule="exact"/>
              <w:ind w:firstLine="0"/>
              <w:jc w:val="center"/>
              <w:rPr>
                <w:rFonts w:cs="Arial"/>
                <w:sz w:val="20"/>
              </w:rPr>
            </w:pPr>
            <w:r w:rsidRPr="005F764F">
              <w:rPr>
                <w:rFonts w:cs="Arial"/>
                <w:sz w:val="20"/>
              </w:rPr>
              <w:t>94,7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741E1F5" w14:textId="77777777" w:rsidR="00E12357" w:rsidRPr="005F764F" w:rsidRDefault="00E12357" w:rsidP="00202EAD">
            <w:pPr>
              <w:spacing w:before="60" w:line="240" w:lineRule="exact"/>
              <w:ind w:firstLine="0"/>
              <w:jc w:val="center"/>
              <w:rPr>
                <w:rFonts w:cs="Arial"/>
                <w:sz w:val="20"/>
              </w:rPr>
            </w:pPr>
            <w:r w:rsidRPr="005F764F">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5586424E" w14:textId="77777777" w:rsidR="00E12357" w:rsidRPr="005F764F" w:rsidRDefault="00E12357" w:rsidP="00202EAD">
            <w:pPr>
              <w:spacing w:before="60" w:line="240" w:lineRule="exact"/>
              <w:ind w:firstLine="0"/>
              <w:jc w:val="center"/>
              <w:rPr>
                <w:rFonts w:cs="Arial"/>
                <w:sz w:val="20"/>
              </w:rPr>
            </w:pPr>
            <w:r w:rsidRPr="005F764F">
              <w:rPr>
                <w:rFonts w:cs="Arial"/>
                <w:sz w:val="20"/>
              </w:rPr>
              <w:t>109,0</w:t>
            </w:r>
          </w:p>
        </w:tc>
        <w:tc>
          <w:tcPr>
            <w:tcW w:w="1134" w:type="dxa"/>
            <w:tcBorders>
              <w:top w:val="dotted" w:sz="4" w:space="0" w:color="auto"/>
              <w:left w:val="nil"/>
              <w:bottom w:val="dotted" w:sz="4" w:space="0" w:color="auto"/>
              <w:right w:val="double" w:sz="4" w:space="0" w:color="auto"/>
            </w:tcBorders>
            <w:shd w:val="clear" w:color="auto" w:fill="auto"/>
          </w:tcPr>
          <w:p w14:paraId="1AAA7D0F" w14:textId="77777777" w:rsidR="00E12357" w:rsidRPr="005F764F" w:rsidRDefault="00E12357" w:rsidP="00202EAD">
            <w:pPr>
              <w:spacing w:before="60" w:line="240" w:lineRule="exact"/>
              <w:ind w:firstLine="0"/>
              <w:jc w:val="center"/>
              <w:rPr>
                <w:rFonts w:cs="Arial"/>
                <w:sz w:val="20"/>
              </w:rPr>
            </w:pPr>
            <w:r w:rsidRPr="005F764F">
              <w:rPr>
                <w:rFonts w:cs="Arial"/>
                <w:sz w:val="20"/>
              </w:rPr>
              <w:t>99,1</w:t>
            </w:r>
          </w:p>
        </w:tc>
      </w:tr>
      <w:tr w:rsidR="00E12357" w:rsidRPr="00763923" w14:paraId="77F9B57B"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3BBD4198" w14:textId="77777777" w:rsidR="00E12357" w:rsidRPr="00763923" w:rsidRDefault="00E12357" w:rsidP="00202EAD">
            <w:pPr>
              <w:spacing w:before="60" w:line="240" w:lineRule="exact"/>
              <w:ind w:left="57" w:firstLine="0"/>
              <w:jc w:val="left"/>
              <w:rPr>
                <w:sz w:val="20"/>
              </w:rPr>
            </w:pPr>
            <w:r w:rsidRPr="00763923">
              <w:rPr>
                <w:sz w:val="20"/>
              </w:rPr>
              <w:t>Май</w:t>
            </w:r>
          </w:p>
        </w:tc>
        <w:tc>
          <w:tcPr>
            <w:tcW w:w="1001" w:type="dxa"/>
            <w:tcBorders>
              <w:top w:val="dotted" w:sz="4" w:space="0" w:color="auto"/>
              <w:left w:val="single" w:sz="4" w:space="0" w:color="auto"/>
              <w:bottom w:val="dotted" w:sz="4" w:space="0" w:color="auto"/>
              <w:right w:val="single" w:sz="4" w:space="0" w:color="auto"/>
            </w:tcBorders>
            <w:shd w:val="clear" w:color="auto" w:fill="auto"/>
          </w:tcPr>
          <w:p w14:paraId="668A3537" w14:textId="77777777" w:rsidR="00E12357" w:rsidRPr="005F764F" w:rsidRDefault="00E12357" w:rsidP="00202EAD">
            <w:pPr>
              <w:spacing w:before="60" w:line="240" w:lineRule="exact"/>
              <w:ind w:firstLine="0"/>
              <w:jc w:val="center"/>
              <w:rPr>
                <w:rFonts w:cs="Arial"/>
                <w:sz w:val="20"/>
              </w:rPr>
            </w:pPr>
            <w:r w:rsidRPr="005F764F">
              <w:rPr>
                <w:rFonts w:cs="Arial"/>
                <w:sz w:val="20"/>
              </w:rPr>
              <w:t>100,8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F286661" w14:textId="77777777" w:rsidR="00E12357" w:rsidRPr="005F764F" w:rsidRDefault="00E12357" w:rsidP="00202EAD">
            <w:pPr>
              <w:spacing w:before="60" w:line="240" w:lineRule="exact"/>
              <w:ind w:firstLine="0"/>
              <w:jc w:val="center"/>
              <w:rPr>
                <w:rFonts w:cs="Arial"/>
                <w:sz w:val="20"/>
              </w:rPr>
            </w:pPr>
            <w:r w:rsidRPr="005F764F">
              <w:rPr>
                <w:rFonts w:cs="Arial"/>
                <w:sz w:val="20"/>
              </w:rPr>
              <w:t>100,7</w:t>
            </w:r>
          </w:p>
        </w:tc>
        <w:tc>
          <w:tcPr>
            <w:tcW w:w="1134" w:type="dxa"/>
            <w:tcBorders>
              <w:top w:val="dotted" w:sz="4" w:space="0" w:color="auto"/>
              <w:left w:val="nil"/>
              <w:bottom w:val="dotted" w:sz="4" w:space="0" w:color="auto"/>
              <w:right w:val="nil"/>
            </w:tcBorders>
            <w:shd w:val="clear" w:color="auto" w:fill="auto"/>
          </w:tcPr>
          <w:p w14:paraId="2BEC8A8E" w14:textId="77777777" w:rsidR="00E12357" w:rsidRPr="005F764F" w:rsidRDefault="00E12357" w:rsidP="00202EAD">
            <w:pPr>
              <w:spacing w:before="60" w:line="240" w:lineRule="exact"/>
              <w:ind w:firstLine="0"/>
              <w:jc w:val="center"/>
              <w:rPr>
                <w:rFonts w:cs="Arial"/>
                <w:sz w:val="20"/>
              </w:rPr>
            </w:pPr>
            <w:r w:rsidRPr="005F764F">
              <w:rPr>
                <w:rFonts w:cs="Arial"/>
                <w:sz w:val="20"/>
              </w:rPr>
              <w:t>95,6</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2C8C31F8" w14:textId="77777777" w:rsidR="00E12357" w:rsidRPr="005F764F" w:rsidRDefault="00E12357" w:rsidP="00202EAD">
            <w:pPr>
              <w:spacing w:before="60" w:line="240" w:lineRule="exact"/>
              <w:ind w:firstLine="0"/>
              <w:jc w:val="center"/>
              <w:rPr>
                <w:rFonts w:cs="Arial"/>
                <w:sz w:val="20"/>
              </w:rPr>
            </w:pPr>
            <w:r w:rsidRPr="005F764F">
              <w:rPr>
                <w:rFonts w:cs="Arial"/>
                <w:sz w:val="20"/>
              </w:rPr>
              <w:t>101,5</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1965BC68" w14:textId="77777777" w:rsidR="00E12357" w:rsidRPr="005F764F" w:rsidRDefault="00E12357" w:rsidP="00202EAD">
            <w:pPr>
              <w:spacing w:before="60" w:line="240" w:lineRule="exact"/>
              <w:ind w:firstLine="0"/>
              <w:jc w:val="center"/>
              <w:rPr>
                <w:rFonts w:cs="Arial"/>
                <w:sz w:val="20"/>
              </w:rPr>
            </w:pPr>
            <w:r w:rsidRPr="005F764F">
              <w:rPr>
                <w:rFonts w:cs="Arial"/>
                <w:sz w:val="20"/>
              </w:rPr>
              <w:t>91,5</w:t>
            </w:r>
          </w:p>
        </w:tc>
        <w:tc>
          <w:tcPr>
            <w:tcW w:w="1134" w:type="dxa"/>
            <w:tcBorders>
              <w:top w:val="dotted" w:sz="4" w:space="0" w:color="auto"/>
              <w:left w:val="nil"/>
              <w:bottom w:val="dotted" w:sz="4" w:space="0" w:color="auto"/>
              <w:right w:val="double" w:sz="4" w:space="0" w:color="auto"/>
            </w:tcBorders>
            <w:shd w:val="clear" w:color="auto" w:fill="auto"/>
          </w:tcPr>
          <w:p w14:paraId="6EF995EE" w14:textId="77777777" w:rsidR="00E12357" w:rsidRPr="005F764F" w:rsidRDefault="00E12357" w:rsidP="00202EAD">
            <w:pPr>
              <w:spacing w:before="60" w:line="240" w:lineRule="exact"/>
              <w:ind w:firstLine="0"/>
              <w:jc w:val="center"/>
              <w:rPr>
                <w:rFonts w:cs="Arial"/>
                <w:sz w:val="20"/>
              </w:rPr>
            </w:pPr>
            <w:r w:rsidRPr="005F764F">
              <w:rPr>
                <w:rFonts w:cs="Arial"/>
                <w:sz w:val="20"/>
              </w:rPr>
              <w:t>95,8</w:t>
            </w:r>
          </w:p>
        </w:tc>
      </w:tr>
      <w:tr w:rsidR="00E12357" w:rsidRPr="00763923" w14:paraId="24D00343"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41B430C9" w14:textId="77777777" w:rsidR="00E12357" w:rsidRPr="00763923" w:rsidRDefault="00E12357" w:rsidP="00202EAD">
            <w:pPr>
              <w:spacing w:before="60" w:line="240" w:lineRule="exact"/>
              <w:ind w:left="57" w:firstLine="0"/>
              <w:jc w:val="left"/>
              <w:rPr>
                <w:sz w:val="20"/>
              </w:rPr>
            </w:pPr>
            <w:r w:rsidRPr="00763923">
              <w:rPr>
                <w:sz w:val="20"/>
              </w:rPr>
              <w:t>Июнь</w:t>
            </w:r>
          </w:p>
        </w:tc>
        <w:tc>
          <w:tcPr>
            <w:tcW w:w="1001" w:type="dxa"/>
            <w:tcBorders>
              <w:top w:val="dotted" w:sz="4" w:space="0" w:color="auto"/>
              <w:left w:val="single" w:sz="4" w:space="0" w:color="auto"/>
              <w:bottom w:val="dotted" w:sz="4" w:space="0" w:color="auto"/>
              <w:right w:val="single" w:sz="4" w:space="0" w:color="auto"/>
            </w:tcBorders>
            <w:shd w:val="clear" w:color="auto" w:fill="auto"/>
          </w:tcPr>
          <w:p w14:paraId="38C067A9" w14:textId="77777777" w:rsidR="00E12357" w:rsidRPr="005F764F" w:rsidRDefault="00E12357" w:rsidP="00202EAD">
            <w:pPr>
              <w:spacing w:before="60" w:line="240" w:lineRule="exact"/>
              <w:ind w:firstLine="0"/>
              <w:jc w:val="center"/>
              <w:rPr>
                <w:rFonts w:cs="Arial"/>
                <w:sz w:val="20"/>
              </w:rPr>
            </w:pPr>
            <w:r w:rsidRPr="005F764F">
              <w:rPr>
                <w:rFonts w:cs="Arial"/>
                <w:sz w:val="20"/>
              </w:rPr>
              <w:t>100,1</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485593AA" w14:textId="77777777" w:rsidR="00E12357" w:rsidRPr="005F764F" w:rsidRDefault="00E12357" w:rsidP="00202EAD">
            <w:pPr>
              <w:spacing w:before="60" w:line="240" w:lineRule="exact"/>
              <w:ind w:firstLine="0"/>
              <w:jc w:val="center"/>
              <w:rPr>
                <w:rFonts w:cs="Arial"/>
                <w:sz w:val="20"/>
              </w:rPr>
            </w:pPr>
            <w:r w:rsidRPr="005F764F">
              <w:rPr>
                <w:rFonts w:cs="Arial"/>
                <w:sz w:val="20"/>
              </w:rPr>
              <w:t>99,1</w:t>
            </w:r>
          </w:p>
        </w:tc>
        <w:tc>
          <w:tcPr>
            <w:tcW w:w="1134" w:type="dxa"/>
            <w:tcBorders>
              <w:top w:val="dotted" w:sz="4" w:space="0" w:color="auto"/>
              <w:left w:val="nil"/>
              <w:bottom w:val="dotted" w:sz="4" w:space="0" w:color="auto"/>
              <w:right w:val="nil"/>
            </w:tcBorders>
            <w:shd w:val="clear" w:color="auto" w:fill="auto"/>
          </w:tcPr>
          <w:p w14:paraId="160EAF5C" w14:textId="77777777" w:rsidR="00E12357" w:rsidRPr="005F764F" w:rsidRDefault="00E12357" w:rsidP="00202EAD">
            <w:pPr>
              <w:spacing w:before="60" w:line="240" w:lineRule="exact"/>
              <w:ind w:firstLine="0"/>
              <w:jc w:val="center"/>
              <w:rPr>
                <w:rFonts w:cs="Arial"/>
                <w:sz w:val="20"/>
              </w:rPr>
            </w:pPr>
            <w:r w:rsidRPr="005F764F">
              <w:rPr>
                <w:rFonts w:cs="Arial"/>
                <w:sz w:val="20"/>
              </w:rPr>
              <w:t>102,5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C6A24A7" w14:textId="77777777" w:rsidR="00E12357" w:rsidRPr="005F764F" w:rsidRDefault="00E12357" w:rsidP="00202EAD">
            <w:pPr>
              <w:spacing w:before="60" w:line="240" w:lineRule="exact"/>
              <w:ind w:firstLine="0"/>
              <w:jc w:val="center"/>
              <w:rPr>
                <w:rFonts w:cs="Arial"/>
                <w:sz w:val="20"/>
              </w:rPr>
            </w:pPr>
            <w:r w:rsidRPr="005F764F">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1F0CF868" w14:textId="77777777" w:rsidR="00E12357" w:rsidRPr="005F764F" w:rsidRDefault="00E12357" w:rsidP="00202EAD">
            <w:pPr>
              <w:spacing w:before="60" w:line="240" w:lineRule="exact"/>
              <w:ind w:firstLine="0"/>
              <w:jc w:val="center"/>
              <w:rPr>
                <w:rFonts w:cs="Arial"/>
                <w:sz w:val="20"/>
              </w:rPr>
            </w:pPr>
            <w:r w:rsidRPr="005F764F">
              <w:rPr>
                <w:rFonts w:cs="Arial"/>
                <w:sz w:val="20"/>
              </w:rPr>
              <w:t>95,5</w:t>
            </w:r>
          </w:p>
        </w:tc>
        <w:tc>
          <w:tcPr>
            <w:tcW w:w="1134" w:type="dxa"/>
            <w:tcBorders>
              <w:top w:val="dotted" w:sz="4" w:space="0" w:color="auto"/>
              <w:left w:val="nil"/>
              <w:bottom w:val="dotted" w:sz="4" w:space="0" w:color="auto"/>
              <w:right w:val="double" w:sz="4" w:space="0" w:color="auto"/>
            </w:tcBorders>
            <w:shd w:val="clear" w:color="auto" w:fill="auto"/>
          </w:tcPr>
          <w:p w14:paraId="4FA26A2C" w14:textId="77777777" w:rsidR="00E12357" w:rsidRPr="005F764F" w:rsidRDefault="00E12357" w:rsidP="00202EAD">
            <w:pPr>
              <w:spacing w:before="60" w:line="240" w:lineRule="exact"/>
              <w:ind w:firstLine="0"/>
              <w:jc w:val="center"/>
              <w:rPr>
                <w:rFonts w:cs="Arial"/>
                <w:sz w:val="20"/>
              </w:rPr>
            </w:pPr>
            <w:r w:rsidRPr="005F764F">
              <w:rPr>
                <w:rFonts w:cs="Arial"/>
                <w:sz w:val="20"/>
              </w:rPr>
              <w:t>105,9</w:t>
            </w:r>
          </w:p>
        </w:tc>
      </w:tr>
      <w:tr w:rsidR="00E12357" w:rsidRPr="00763923" w14:paraId="76A90E79"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5B19DCAF" w14:textId="77777777" w:rsidR="00E12357" w:rsidRPr="00763923" w:rsidRDefault="00E12357" w:rsidP="00202EAD">
            <w:pPr>
              <w:spacing w:before="60" w:line="240" w:lineRule="exact"/>
              <w:ind w:left="57" w:firstLine="0"/>
              <w:jc w:val="left"/>
              <w:rPr>
                <w:sz w:val="20"/>
              </w:rPr>
            </w:pPr>
            <w:r w:rsidRPr="00763923">
              <w:rPr>
                <w:sz w:val="20"/>
              </w:rPr>
              <w:t>Июль</w:t>
            </w:r>
          </w:p>
        </w:tc>
        <w:tc>
          <w:tcPr>
            <w:tcW w:w="1001" w:type="dxa"/>
            <w:tcBorders>
              <w:top w:val="dotted" w:sz="4" w:space="0" w:color="auto"/>
              <w:left w:val="single" w:sz="4" w:space="0" w:color="auto"/>
              <w:bottom w:val="dotted" w:sz="4" w:space="0" w:color="auto"/>
              <w:right w:val="single" w:sz="4" w:space="0" w:color="auto"/>
            </w:tcBorders>
            <w:shd w:val="clear" w:color="auto" w:fill="auto"/>
          </w:tcPr>
          <w:p w14:paraId="0A33FA06" w14:textId="77777777" w:rsidR="00E12357" w:rsidRPr="005F764F" w:rsidRDefault="00E12357" w:rsidP="00202EAD">
            <w:pPr>
              <w:spacing w:before="60" w:line="240" w:lineRule="exact"/>
              <w:ind w:firstLine="0"/>
              <w:jc w:val="center"/>
              <w:rPr>
                <w:rFonts w:cs="Arial"/>
                <w:sz w:val="20"/>
              </w:rPr>
            </w:pPr>
            <w:r w:rsidRPr="005F764F">
              <w:rPr>
                <w:rFonts w:cs="Arial"/>
                <w:sz w:val="20"/>
              </w:rPr>
              <w:t>100,6</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070B607F" w14:textId="77777777" w:rsidR="00E12357" w:rsidRPr="005F764F" w:rsidRDefault="00E12357" w:rsidP="00202EAD">
            <w:pPr>
              <w:spacing w:before="60" w:line="240" w:lineRule="exact"/>
              <w:ind w:firstLine="0"/>
              <w:jc w:val="center"/>
              <w:rPr>
                <w:rFonts w:cs="Arial"/>
                <w:sz w:val="20"/>
              </w:rPr>
            </w:pPr>
            <w:r w:rsidRPr="005F764F">
              <w:rPr>
                <w:rFonts w:cs="Arial"/>
                <w:sz w:val="20"/>
              </w:rPr>
              <w:t>104,9</w:t>
            </w:r>
          </w:p>
        </w:tc>
        <w:tc>
          <w:tcPr>
            <w:tcW w:w="1134" w:type="dxa"/>
            <w:tcBorders>
              <w:top w:val="dotted" w:sz="4" w:space="0" w:color="auto"/>
              <w:left w:val="nil"/>
              <w:bottom w:val="dotted" w:sz="4" w:space="0" w:color="auto"/>
              <w:right w:val="nil"/>
            </w:tcBorders>
            <w:shd w:val="clear" w:color="auto" w:fill="auto"/>
          </w:tcPr>
          <w:p w14:paraId="5A8190F9" w14:textId="77777777" w:rsidR="00E12357" w:rsidRPr="005F764F" w:rsidRDefault="00E12357" w:rsidP="00202EAD">
            <w:pPr>
              <w:spacing w:before="60" w:line="240" w:lineRule="exact"/>
              <w:ind w:firstLine="0"/>
              <w:jc w:val="center"/>
              <w:rPr>
                <w:rFonts w:cs="Arial"/>
                <w:sz w:val="20"/>
              </w:rPr>
            </w:pPr>
            <w:r w:rsidRPr="005F764F">
              <w:rPr>
                <w:rFonts w:cs="Arial"/>
                <w:sz w:val="20"/>
              </w:rPr>
              <w:t>105,8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37A37A12" w14:textId="77777777" w:rsidR="00E12357" w:rsidRPr="005F764F" w:rsidRDefault="00E12357" w:rsidP="00202EAD">
            <w:pPr>
              <w:spacing w:before="60" w:line="240" w:lineRule="exact"/>
              <w:ind w:firstLine="0"/>
              <w:jc w:val="center"/>
              <w:rPr>
                <w:rFonts w:cs="Arial"/>
                <w:sz w:val="20"/>
              </w:rPr>
            </w:pPr>
            <w:r w:rsidRPr="005F764F">
              <w:rPr>
                <w:rFonts w:cs="Arial"/>
                <w:sz w:val="20"/>
              </w:rPr>
              <w:t>105,6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158EE7AC" w14:textId="77777777" w:rsidR="00E12357" w:rsidRPr="005F764F" w:rsidRDefault="00E12357" w:rsidP="00202EAD">
            <w:pPr>
              <w:spacing w:before="60" w:line="240" w:lineRule="exact"/>
              <w:ind w:firstLine="0"/>
              <w:jc w:val="center"/>
              <w:rPr>
                <w:rFonts w:cs="Arial"/>
                <w:sz w:val="20"/>
              </w:rPr>
            </w:pPr>
            <w:r w:rsidRPr="005F764F">
              <w:rPr>
                <w:rFonts w:cs="Arial"/>
                <w:sz w:val="20"/>
              </w:rPr>
              <w:t>104,6</w:t>
            </w:r>
          </w:p>
        </w:tc>
        <w:tc>
          <w:tcPr>
            <w:tcW w:w="1134" w:type="dxa"/>
            <w:tcBorders>
              <w:top w:val="dotted" w:sz="4" w:space="0" w:color="auto"/>
              <w:left w:val="nil"/>
              <w:bottom w:val="dotted" w:sz="4" w:space="0" w:color="auto"/>
              <w:right w:val="double" w:sz="4" w:space="0" w:color="auto"/>
            </w:tcBorders>
            <w:shd w:val="clear" w:color="auto" w:fill="auto"/>
          </w:tcPr>
          <w:p w14:paraId="265A70E0" w14:textId="77777777" w:rsidR="00E12357" w:rsidRPr="005F764F" w:rsidRDefault="00E12357" w:rsidP="00202EAD">
            <w:pPr>
              <w:spacing w:before="60" w:line="240" w:lineRule="exact"/>
              <w:ind w:firstLine="0"/>
              <w:jc w:val="center"/>
              <w:rPr>
                <w:rFonts w:cs="Arial"/>
                <w:sz w:val="20"/>
              </w:rPr>
            </w:pPr>
            <w:r w:rsidRPr="005F764F">
              <w:rPr>
                <w:rFonts w:cs="Arial"/>
                <w:sz w:val="20"/>
              </w:rPr>
              <w:t>101,5</w:t>
            </w:r>
          </w:p>
        </w:tc>
      </w:tr>
      <w:tr w:rsidR="00E12357" w:rsidRPr="00763923" w14:paraId="3C0B5F1F"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4E9D34A3" w14:textId="77777777" w:rsidR="00E12357" w:rsidRPr="00763923" w:rsidRDefault="00E12357" w:rsidP="00202EAD">
            <w:pPr>
              <w:spacing w:before="60" w:line="240" w:lineRule="exact"/>
              <w:ind w:left="57" w:firstLine="0"/>
              <w:jc w:val="left"/>
              <w:rPr>
                <w:sz w:val="20"/>
              </w:rPr>
            </w:pPr>
            <w:bookmarkStart w:id="226" w:name="_Hlk118182950"/>
            <w:r w:rsidRPr="00763923">
              <w:rPr>
                <w:sz w:val="20"/>
              </w:rPr>
              <w:t>Август</w:t>
            </w:r>
          </w:p>
        </w:tc>
        <w:tc>
          <w:tcPr>
            <w:tcW w:w="1001" w:type="dxa"/>
            <w:tcBorders>
              <w:top w:val="dotted" w:sz="4" w:space="0" w:color="auto"/>
              <w:left w:val="single" w:sz="4" w:space="0" w:color="auto"/>
              <w:bottom w:val="dotted" w:sz="4" w:space="0" w:color="auto"/>
              <w:right w:val="single" w:sz="4" w:space="0" w:color="auto"/>
            </w:tcBorders>
            <w:shd w:val="clear" w:color="auto" w:fill="auto"/>
          </w:tcPr>
          <w:p w14:paraId="7FF934A4" w14:textId="77777777" w:rsidR="00E12357" w:rsidRPr="005F764F" w:rsidRDefault="00E12357" w:rsidP="00202EAD">
            <w:pPr>
              <w:spacing w:before="60" w:line="240" w:lineRule="exact"/>
              <w:ind w:firstLine="0"/>
              <w:jc w:val="center"/>
              <w:rPr>
                <w:rFonts w:cs="Arial"/>
                <w:sz w:val="20"/>
              </w:rPr>
            </w:pPr>
            <w:r w:rsidRPr="005F764F">
              <w:rPr>
                <w:rFonts w:cs="Arial"/>
                <w:sz w:val="20"/>
              </w:rPr>
              <w:t>99,3</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16657935" w14:textId="77777777" w:rsidR="00E12357" w:rsidRPr="005F764F" w:rsidRDefault="00E12357" w:rsidP="00202EAD">
            <w:pPr>
              <w:spacing w:before="60" w:line="240" w:lineRule="exact"/>
              <w:ind w:firstLine="0"/>
              <w:jc w:val="center"/>
              <w:rPr>
                <w:rFonts w:cs="Arial"/>
                <w:sz w:val="20"/>
              </w:rPr>
            </w:pPr>
            <w:r w:rsidRPr="005F764F">
              <w:rPr>
                <w:rFonts w:cs="Arial"/>
                <w:sz w:val="20"/>
              </w:rPr>
              <w:t>99,8</w:t>
            </w:r>
          </w:p>
        </w:tc>
        <w:tc>
          <w:tcPr>
            <w:tcW w:w="1134" w:type="dxa"/>
            <w:tcBorders>
              <w:top w:val="dotted" w:sz="4" w:space="0" w:color="auto"/>
              <w:left w:val="nil"/>
              <w:bottom w:val="dotted" w:sz="4" w:space="0" w:color="auto"/>
              <w:right w:val="nil"/>
            </w:tcBorders>
            <w:shd w:val="clear" w:color="auto" w:fill="auto"/>
          </w:tcPr>
          <w:p w14:paraId="4DE7A305" w14:textId="77777777" w:rsidR="00E12357" w:rsidRPr="005F764F" w:rsidRDefault="00E12357" w:rsidP="00202EAD">
            <w:pPr>
              <w:spacing w:before="60" w:line="240" w:lineRule="exact"/>
              <w:ind w:firstLine="0"/>
              <w:jc w:val="center"/>
              <w:rPr>
                <w:rFonts w:cs="Arial"/>
                <w:sz w:val="20"/>
              </w:rPr>
            </w:pPr>
            <w:r w:rsidRPr="005F764F">
              <w:rPr>
                <w:rFonts w:cs="Arial"/>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A65DC92" w14:textId="77777777" w:rsidR="00E12357" w:rsidRPr="005F764F" w:rsidRDefault="00E12357" w:rsidP="00202EAD">
            <w:pPr>
              <w:spacing w:before="60" w:line="240" w:lineRule="exact"/>
              <w:ind w:firstLine="0"/>
              <w:jc w:val="center"/>
              <w:rPr>
                <w:rFonts w:cs="Arial"/>
                <w:sz w:val="20"/>
              </w:rPr>
            </w:pPr>
            <w:r w:rsidRPr="005F764F">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40CB9A24" w14:textId="77777777" w:rsidR="00E12357" w:rsidRPr="005F764F" w:rsidRDefault="00E12357" w:rsidP="00202EAD">
            <w:pPr>
              <w:spacing w:before="60" w:line="240" w:lineRule="exact"/>
              <w:ind w:firstLine="0"/>
              <w:jc w:val="center"/>
              <w:rPr>
                <w:rFonts w:cs="Arial"/>
                <w:sz w:val="20"/>
              </w:rPr>
            </w:pPr>
            <w:r w:rsidRPr="005F764F">
              <w:rPr>
                <w:rFonts w:cs="Arial"/>
                <w:sz w:val="20"/>
              </w:rPr>
              <w:t>116,4</w:t>
            </w:r>
          </w:p>
        </w:tc>
        <w:tc>
          <w:tcPr>
            <w:tcW w:w="1134" w:type="dxa"/>
            <w:tcBorders>
              <w:top w:val="dotted" w:sz="4" w:space="0" w:color="auto"/>
              <w:left w:val="nil"/>
              <w:bottom w:val="dotted" w:sz="4" w:space="0" w:color="auto"/>
              <w:right w:val="double" w:sz="4" w:space="0" w:color="auto"/>
            </w:tcBorders>
            <w:shd w:val="clear" w:color="auto" w:fill="auto"/>
          </w:tcPr>
          <w:p w14:paraId="5DE52D65" w14:textId="77777777" w:rsidR="00E12357" w:rsidRPr="005F764F" w:rsidRDefault="00E12357" w:rsidP="00202EAD">
            <w:pPr>
              <w:spacing w:before="60" w:line="240" w:lineRule="exact"/>
              <w:ind w:firstLine="0"/>
              <w:jc w:val="center"/>
              <w:rPr>
                <w:rFonts w:cs="Arial"/>
                <w:sz w:val="20"/>
              </w:rPr>
            </w:pPr>
            <w:r w:rsidRPr="005F764F">
              <w:rPr>
                <w:rFonts w:cs="Arial"/>
                <w:sz w:val="20"/>
              </w:rPr>
              <w:t>99,9</w:t>
            </w:r>
          </w:p>
        </w:tc>
      </w:tr>
      <w:bookmarkEnd w:id="226"/>
      <w:tr w:rsidR="00E12357" w:rsidRPr="00763923" w14:paraId="24113514"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1B4D0387" w14:textId="77777777" w:rsidR="00E12357" w:rsidRPr="00763923" w:rsidRDefault="00E12357" w:rsidP="00202EAD">
            <w:pPr>
              <w:spacing w:before="60" w:line="240" w:lineRule="exact"/>
              <w:ind w:left="57" w:firstLine="0"/>
              <w:jc w:val="left"/>
              <w:rPr>
                <w:sz w:val="20"/>
              </w:rPr>
            </w:pPr>
            <w:r w:rsidRPr="00763923">
              <w:rPr>
                <w:sz w:val="20"/>
              </w:rPr>
              <w:t>Сентябрь</w:t>
            </w:r>
          </w:p>
        </w:tc>
        <w:tc>
          <w:tcPr>
            <w:tcW w:w="1001" w:type="dxa"/>
            <w:tcBorders>
              <w:top w:val="dotted" w:sz="4" w:space="0" w:color="auto"/>
              <w:left w:val="single" w:sz="4" w:space="0" w:color="auto"/>
              <w:bottom w:val="dotted" w:sz="4" w:space="0" w:color="auto"/>
              <w:right w:val="single" w:sz="4" w:space="0" w:color="auto"/>
            </w:tcBorders>
            <w:shd w:val="clear" w:color="auto" w:fill="auto"/>
          </w:tcPr>
          <w:p w14:paraId="748D0EA8" w14:textId="77777777" w:rsidR="00E12357" w:rsidRPr="005F764F" w:rsidRDefault="00E12357" w:rsidP="00202EAD">
            <w:pPr>
              <w:spacing w:before="60" w:line="240" w:lineRule="exact"/>
              <w:ind w:firstLine="0"/>
              <w:jc w:val="center"/>
              <w:rPr>
                <w:rFonts w:cs="Arial"/>
                <w:sz w:val="20"/>
              </w:rPr>
            </w:pPr>
            <w:r w:rsidRPr="005F764F">
              <w:rPr>
                <w:rFonts w:cs="Arial"/>
                <w:sz w:val="20"/>
              </w:rPr>
              <w:t>98,9</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62784135" w14:textId="77777777" w:rsidR="00E12357" w:rsidRPr="005F764F" w:rsidRDefault="00E12357" w:rsidP="00202EAD">
            <w:pPr>
              <w:spacing w:before="60" w:line="240" w:lineRule="exact"/>
              <w:ind w:firstLine="0"/>
              <w:jc w:val="center"/>
              <w:rPr>
                <w:rFonts w:cs="Arial"/>
                <w:sz w:val="20"/>
              </w:rPr>
            </w:pPr>
            <w:r w:rsidRPr="005F764F">
              <w:rPr>
                <w:rFonts w:cs="Arial"/>
                <w:sz w:val="20"/>
              </w:rPr>
              <w:t>100,6</w:t>
            </w:r>
          </w:p>
        </w:tc>
        <w:tc>
          <w:tcPr>
            <w:tcW w:w="1134" w:type="dxa"/>
            <w:tcBorders>
              <w:top w:val="dotted" w:sz="4" w:space="0" w:color="auto"/>
              <w:left w:val="nil"/>
              <w:bottom w:val="dotted" w:sz="4" w:space="0" w:color="auto"/>
              <w:right w:val="nil"/>
            </w:tcBorders>
            <w:shd w:val="clear" w:color="auto" w:fill="auto"/>
          </w:tcPr>
          <w:p w14:paraId="3A6A89F6" w14:textId="77777777" w:rsidR="00E12357" w:rsidRPr="005F764F" w:rsidRDefault="00E12357" w:rsidP="00202EAD">
            <w:pPr>
              <w:spacing w:before="60" w:line="240" w:lineRule="exact"/>
              <w:ind w:firstLine="0"/>
              <w:jc w:val="center"/>
              <w:rPr>
                <w:rFonts w:cs="Arial"/>
                <w:sz w:val="20"/>
              </w:rPr>
            </w:pPr>
            <w:r w:rsidRPr="005F764F">
              <w:rPr>
                <w:rFonts w:cs="Arial"/>
                <w:sz w:val="20"/>
              </w:rPr>
              <w:t>103,5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243B77F0" w14:textId="77777777" w:rsidR="00E12357" w:rsidRPr="005F764F" w:rsidRDefault="00E12357" w:rsidP="00202EAD">
            <w:pPr>
              <w:spacing w:before="60" w:line="240" w:lineRule="exact"/>
              <w:ind w:firstLine="0"/>
              <w:jc w:val="center"/>
              <w:rPr>
                <w:rFonts w:cs="Arial"/>
                <w:sz w:val="20"/>
              </w:rPr>
            </w:pPr>
            <w:r w:rsidRPr="005F764F">
              <w:rPr>
                <w:rFonts w:cs="Arial"/>
                <w:sz w:val="20"/>
              </w:rPr>
              <w:t>99,6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1874F64D" w14:textId="77777777" w:rsidR="00E12357" w:rsidRPr="005F764F" w:rsidRDefault="00E12357" w:rsidP="00202EAD">
            <w:pPr>
              <w:spacing w:before="60" w:line="240" w:lineRule="exact"/>
              <w:ind w:firstLine="0"/>
              <w:jc w:val="center"/>
              <w:rPr>
                <w:rFonts w:cs="Arial"/>
                <w:sz w:val="20"/>
              </w:rPr>
            </w:pPr>
            <w:r w:rsidRPr="005F764F">
              <w:rPr>
                <w:rFonts w:cs="Arial"/>
                <w:sz w:val="20"/>
              </w:rPr>
              <w:t>102,5</w:t>
            </w:r>
          </w:p>
        </w:tc>
        <w:tc>
          <w:tcPr>
            <w:tcW w:w="1134" w:type="dxa"/>
            <w:tcBorders>
              <w:top w:val="dotted" w:sz="4" w:space="0" w:color="auto"/>
              <w:left w:val="nil"/>
              <w:bottom w:val="dotted" w:sz="4" w:space="0" w:color="auto"/>
              <w:right w:val="double" w:sz="4" w:space="0" w:color="auto"/>
            </w:tcBorders>
            <w:shd w:val="clear" w:color="auto" w:fill="auto"/>
          </w:tcPr>
          <w:p w14:paraId="5A199FB8" w14:textId="77777777" w:rsidR="00E12357" w:rsidRPr="005F764F" w:rsidRDefault="00E12357" w:rsidP="00202EAD">
            <w:pPr>
              <w:spacing w:before="60" w:line="240" w:lineRule="exact"/>
              <w:ind w:firstLine="0"/>
              <w:jc w:val="center"/>
              <w:rPr>
                <w:rFonts w:cs="Arial"/>
                <w:sz w:val="20"/>
              </w:rPr>
            </w:pPr>
            <w:r w:rsidRPr="005F764F">
              <w:rPr>
                <w:rFonts w:cs="Arial"/>
                <w:sz w:val="20"/>
              </w:rPr>
              <w:t>99,5</w:t>
            </w:r>
          </w:p>
        </w:tc>
      </w:tr>
      <w:tr w:rsidR="00E12357" w:rsidRPr="00763923" w14:paraId="3C0D0AED"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432E14EF" w14:textId="77777777" w:rsidR="00E12357" w:rsidRPr="00763923" w:rsidRDefault="00E12357" w:rsidP="00202EAD">
            <w:pPr>
              <w:spacing w:before="60" w:line="240" w:lineRule="exact"/>
              <w:ind w:left="57" w:firstLine="0"/>
              <w:jc w:val="left"/>
              <w:rPr>
                <w:sz w:val="20"/>
              </w:rPr>
            </w:pPr>
            <w:r w:rsidRPr="00763923">
              <w:rPr>
                <w:sz w:val="20"/>
              </w:rPr>
              <w:t>Октябрь</w:t>
            </w:r>
          </w:p>
        </w:tc>
        <w:tc>
          <w:tcPr>
            <w:tcW w:w="1001" w:type="dxa"/>
            <w:tcBorders>
              <w:top w:val="dotted" w:sz="4" w:space="0" w:color="auto"/>
              <w:left w:val="single" w:sz="4" w:space="0" w:color="auto"/>
              <w:bottom w:val="dotted" w:sz="4" w:space="0" w:color="auto"/>
              <w:right w:val="single" w:sz="4" w:space="0" w:color="auto"/>
            </w:tcBorders>
            <w:shd w:val="clear" w:color="auto" w:fill="auto"/>
          </w:tcPr>
          <w:p w14:paraId="59E5F867" w14:textId="77777777" w:rsidR="00E12357" w:rsidRPr="005F764F" w:rsidRDefault="00E12357" w:rsidP="00202EAD">
            <w:pPr>
              <w:spacing w:before="60" w:line="240" w:lineRule="exact"/>
              <w:ind w:firstLine="0"/>
              <w:jc w:val="center"/>
              <w:rPr>
                <w:rFonts w:cs="Arial"/>
                <w:sz w:val="20"/>
              </w:rPr>
            </w:pPr>
            <w:r w:rsidRPr="005F764F">
              <w:rPr>
                <w:rFonts w:cs="Arial"/>
                <w:sz w:val="20"/>
              </w:rPr>
              <w:t>100,5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6677709E" w14:textId="77777777" w:rsidR="00E12357" w:rsidRPr="005F764F" w:rsidRDefault="00E12357" w:rsidP="00202EAD">
            <w:pPr>
              <w:spacing w:before="60" w:line="240" w:lineRule="exact"/>
              <w:ind w:firstLine="0"/>
              <w:jc w:val="center"/>
              <w:rPr>
                <w:rFonts w:cs="Arial"/>
                <w:sz w:val="20"/>
              </w:rPr>
            </w:pPr>
            <w:r w:rsidRPr="005F764F">
              <w:rPr>
                <w:rFonts w:cs="Arial"/>
                <w:sz w:val="20"/>
              </w:rPr>
              <w:t>99,7</w:t>
            </w:r>
          </w:p>
        </w:tc>
        <w:tc>
          <w:tcPr>
            <w:tcW w:w="1134" w:type="dxa"/>
            <w:tcBorders>
              <w:top w:val="dotted" w:sz="4" w:space="0" w:color="auto"/>
              <w:left w:val="nil"/>
              <w:bottom w:val="dotted" w:sz="4" w:space="0" w:color="auto"/>
              <w:right w:val="nil"/>
            </w:tcBorders>
            <w:shd w:val="clear" w:color="auto" w:fill="auto"/>
          </w:tcPr>
          <w:p w14:paraId="0F283824" w14:textId="77777777" w:rsidR="00E12357" w:rsidRPr="005F764F" w:rsidRDefault="00E12357" w:rsidP="00202EAD">
            <w:pPr>
              <w:spacing w:before="60" w:line="240" w:lineRule="exact"/>
              <w:ind w:firstLine="0"/>
              <w:jc w:val="center"/>
              <w:rPr>
                <w:rFonts w:cs="Arial"/>
                <w:sz w:val="20"/>
              </w:rPr>
            </w:pPr>
            <w:r w:rsidRPr="005F764F">
              <w:rPr>
                <w:rFonts w:cs="Arial"/>
                <w:sz w:val="20"/>
              </w:rPr>
              <w:t>97,5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4FE6F48" w14:textId="77777777" w:rsidR="00E12357" w:rsidRPr="005F764F" w:rsidRDefault="00E12357" w:rsidP="00202EAD">
            <w:pPr>
              <w:spacing w:before="60" w:line="240" w:lineRule="exact"/>
              <w:ind w:firstLine="0"/>
              <w:jc w:val="center"/>
              <w:rPr>
                <w:rFonts w:cs="Arial"/>
                <w:sz w:val="20"/>
              </w:rPr>
            </w:pPr>
            <w:r w:rsidRPr="005F764F">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7FFFEB74" w14:textId="77777777" w:rsidR="00E12357" w:rsidRPr="005F764F" w:rsidRDefault="00E12357" w:rsidP="00202EAD">
            <w:pPr>
              <w:spacing w:before="60" w:line="240" w:lineRule="exact"/>
              <w:ind w:firstLine="0"/>
              <w:jc w:val="center"/>
              <w:rPr>
                <w:rFonts w:cs="Arial"/>
                <w:sz w:val="20"/>
              </w:rPr>
            </w:pPr>
            <w:r w:rsidRPr="005F764F">
              <w:rPr>
                <w:rFonts w:cs="Arial"/>
                <w:sz w:val="20"/>
              </w:rPr>
              <w:t>78,5</w:t>
            </w:r>
          </w:p>
        </w:tc>
        <w:tc>
          <w:tcPr>
            <w:tcW w:w="1134" w:type="dxa"/>
            <w:tcBorders>
              <w:top w:val="dotted" w:sz="4" w:space="0" w:color="auto"/>
              <w:left w:val="nil"/>
              <w:bottom w:val="dotted" w:sz="4" w:space="0" w:color="auto"/>
              <w:right w:val="double" w:sz="4" w:space="0" w:color="auto"/>
            </w:tcBorders>
            <w:shd w:val="clear" w:color="auto" w:fill="auto"/>
          </w:tcPr>
          <w:p w14:paraId="17F8BA3A" w14:textId="77777777" w:rsidR="00E12357" w:rsidRPr="005F764F" w:rsidRDefault="00E12357" w:rsidP="00202EAD">
            <w:pPr>
              <w:spacing w:before="60" w:line="240" w:lineRule="exact"/>
              <w:ind w:firstLine="0"/>
              <w:jc w:val="center"/>
              <w:rPr>
                <w:rFonts w:cs="Arial"/>
                <w:sz w:val="20"/>
              </w:rPr>
            </w:pPr>
            <w:r w:rsidRPr="005F764F">
              <w:rPr>
                <w:rFonts w:cs="Arial"/>
                <w:sz w:val="20"/>
              </w:rPr>
              <w:t>102,7</w:t>
            </w:r>
          </w:p>
        </w:tc>
      </w:tr>
      <w:tr w:rsidR="00E12357" w:rsidRPr="00763923" w14:paraId="2F981B7B"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5B69075A" w14:textId="77777777" w:rsidR="00E12357" w:rsidRPr="00763923" w:rsidRDefault="00E12357" w:rsidP="00202EAD">
            <w:pPr>
              <w:spacing w:before="60" w:line="240" w:lineRule="exact"/>
              <w:ind w:left="57" w:firstLine="0"/>
              <w:jc w:val="left"/>
              <w:rPr>
                <w:sz w:val="20"/>
              </w:rPr>
            </w:pPr>
            <w:r w:rsidRPr="00763923">
              <w:rPr>
                <w:sz w:val="20"/>
              </w:rPr>
              <w:t>Ноябрь</w:t>
            </w:r>
          </w:p>
        </w:tc>
        <w:tc>
          <w:tcPr>
            <w:tcW w:w="1001" w:type="dxa"/>
            <w:tcBorders>
              <w:top w:val="dotted" w:sz="4" w:space="0" w:color="auto"/>
              <w:left w:val="single" w:sz="4" w:space="0" w:color="auto"/>
              <w:bottom w:val="dotted" w:sz="4" w:space="0" w:color="auto"/>
              <w:right w:val="single" w:sz="4" w:space="0" w:color="auto"/>
            </w:tcBorders>
            <w:shd w:val="clear" w:color="auto" w:fill="auto"/>
          </w:tcPr>
          <w:p w14:paraId="674BFF0E" w14:textId="77777777" w:rsidR="00E12357" w:rsidRPr="005F764F" w:rsidRDefault="00E12357" w:rsidP="00202EAD">
            <w:pPr>
              <w:spacing w:before="60" w:line="240" w:lineRule="exact"/>
              <w:ind w:firstLine="0"/>
              <w:jc w:val="center"/>
              <w:rPr>
                <w:rFonts w:cs="Arial"/>
                <w:sz w:val="20"/>
              </w:rPr>
            </w:pPr>
            <w:r w:rsidRPr="005F764F">
              <w:rPr>
                <w:rFonts w:cs="Arial"/>
                <w:sz w:val="20"/>
              </w:rPr>
              <w:t>100,4</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6984A37C" w14:textId="77777777" w:rsidR="00E12357" w:rsidRPr="005F764F" w:rsidRDefault="00E12357" w:rsidP="00202EAD">
            <w:pPr>
              <w:spacing w:before="60" w:line="240" w:lineRule="exact"/>
              <w:ind w:firstLine="0"/>
              <w:jc w:val="center"/>
              <w:rPr>
                <w:rFonts w:cs="Arial"/>
                <w:sz w:val="20"/>
              </w:rPr>
            </w:pPr>
            <w:r w:rsidRPr="005F764F">
              <w:rPr>
                <w:rFonts w:cs="Arial"/>
                <w:sz w:val="20"/>
              </w:rPr>
              <w:t>98,5</w:t>
            </w:r>
          </w:p>
        </w:tc>
        <w:tc>
          <w:tcPr>
            <w:tcW w:w="1134" w:type="dxa"/>
            <w:tcBorders>
              <w:top w:val="dotted" w:sz="4" w:space="0" w:color="auto"/>
              <w:left w:val="nil"/>
              <w:bottom w:val="dotted" w:sz="4" w:space="0" w:color="auto"/>
              <w:right w:val="nil"/>
            </w:tcBorders>
            <w:shd w:val="clear" w:color="auto" w:fill="auto"/>
          </w:tcPr>
          <w:p w14:paraId="2080BF5D" w14:textId="77777777" w:rsidR="00E12357" w:rsidRPr="005F764F" w:rsidRDefault="00E12357" w:rsidP="00202EAD">
            <w:pPr>
              <w:spacing w:before="60" w:line="240" w:lineRule="exact"/>
              <w:ind w:firstLine="0"/>
              <w:jc w:val="center"/>
              <w:rPr>
                <w:rFonts w:cs="Arial"/>
                <w:sz w:val="20"/>
              </w:rPr>
            </w:pPr>
            <w:r w:rsidRPr="005F764F">
              <w:rPr>
                <w:rFonts w:cs="Arial"/>
                <w:sz w:val="20"/>
              </w:rPr>
              <w:t>102,8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63A1B2B" w14:textId="77777777" w:rsidR="00E12357" w:rsidRPr="005F764F" w:rsidRDefault="00E12357" w:rsidP="00202EAD">
            <w:pPr>
              <w:spacing w:before="60" w:line="240" w:lineRule="exact"/>
              <w:ind w:firstLine="0"/>
              <w:jc w:val="center"/>
              <w:rPr>
                <w:rFonts w:cs="Arial"/>
                <w:sz w:val="20"/>
              </w:rPr>
            </w:pPr>
            <w:r w:rsidRPr="005F764F">
              <w:rPr>
                <w:rFonts w:cs="Arial"/>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7E3105ED" w14:textId="77777777" w:rsidR="00E12357" w:rsidRPr="005F764F" w:rsidRDefault="00E12357" w:rsidP="00202EAD">
            <w:pPr>
              <w:spacing w:before="60" w:line="240" w:lineRule="exact"/>
              <w:ind w:firstLine="0"/>
              <w:jc w:val="center"/>
              <w:rPr>
                <w:rFonts w:cs="Arial"/>
                <w:sz w:val="20"/>
              </w:rPr>
            </w:pPr>
            <w:r w:rsidRPr="005F764F">
              <w:rPr>
                <w:rFonts w:cs="Arial"/>
                <w:sz w:val="20"/>
              </w:rPr>
              <w:t>97,0</w:t>
            </w:r>
          </w:p>
        </w:tc>
        <w:tc>
          <w:tcPr>
            <w:tcW w:w="1134" w:type="dxa"/>
            <w:tcBorders>
              <w:top w:val="dotted" w:sz="4" w:space="0" w:color="auto"/>
              <w:left w:val="nil"/>
              <w:bottom w:val="dotted" w:sz="4" w:space="0" w:color="auto"/>
              <w:right w:val="double" w:sz="4" w:space="0" w:color="auto"/>
            </w:tcBorders>
            <w:shd w:val="clear" w:color="auto" w:fill="auto"/>
          </w:tcPr>
          <w:p w14:paraId="39BD55FA" w14:textId="77777777" w:rsidR="00E12357" w:rsidRPr="005F764F" w:rsidRDefault="00E12357" w:rsidP="00202EAD">
            <w:pPr>
              <w:spacing w:before="60" w:line="240" w:lineRule="exact"/>
              <w:ind w:firstLine="0"/>
              <w:jc w:val="center"/>
              <w:rPr>
                <w:rFonts w:cs="Arial"/>
                <w:sz w:val="20"/>
              </w:rPr>
            </w:pPr>
            <w:r w:rsidRPr="005F764F">
              <w:rPr>
                <w:rFonts w:cs="Arial"/>
                <w:sz w:val="20"/>
              </w:rPr>
              <w:t>107,2</w:t>
            </w:r>
          </w:p>
        </w:tc>
      </w:tr>
      <w:tr w:rsidR="00E12357" w:rsidRPr="00763923" w14:paraId="0CAC905A"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79631858" w14:textId="77777777" w:rsidR="00E12357" w:rsidRPr="00763923" w:rsidRDefault="00E12357" w:rsidP="00202EAD">
            <w:pPr>
              <w:spacing w:before="60" w:line="240" w:lineRule="exact"/>
              <w:ind w:left="57" w:firstLine="0"/>
              <w:jc w:val="left"/>
              <w:rPr>
                <w:sz w:val="20"/>
              </w:rPr>
            </w:pPr>
            <w:r w:rsidRPr="00763923">
              <w:rPr>
                <w:sz w:val="20"/>
              </w:rPr>
              <w:t>Декабрь</w:t>
            </w:r>
          </w:p>
        </w:tc>
        <w:tc>
          <w:tcPr>
            <w:tcW w:w="1001" w:type="dxa"/>
            <w:tcBorders>
              <w:top w:val="dotted" w:sz="4" w:space="0" w:color="auto"/>
              <w:left w:val="single" w:sz="4" w:space="0" w:color="auto"/>
              <w:bottom w:val="dotted" w:sz="4" w:space="0" w:color="auto"/>
              <w:right w:val="single" w:sz="4" w:space="0" w:color="auto"/>
            </w:tcBorders>
            <w:shd w:val="clear" w:color="auto" w:fill="auto"/>
          </w:tcPr>
          <w:p w14:paraId="69A9DFED" w14:textId="77777777" w:rsidR="00E12357" w:rsidRPr="005F764F" w:rsidRDefault="00E12357" w:rsidP="00202EAD">
            <w:pPr>
              <w:spacing w:before="60" w:line="240" w:lineRule="exact"/>
              <w:ind w:firstLine="0"/>
              <w:jc w:val="center"/>
              <w:rPr>
                <w:rFonts w:cs="Arial"/>
                <w:sz w:val="20"/>
              </w:rPr>
            </w:pPr>
            <w:r w:rsidRPr="005F764F">
              <w:rPr>
                <w:rFonts w:cs="Arial"/>
                <w:sz w:val="20"/>
              </w:rPr>
              <w:t>99,7</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35007FF5" w14:textId="77777777" w:rsidR="00E12357" w:rsidRPr="005F764F" w:rsidRDefault="00E12357" w:rsidP="00202EAD">
            <w:pPr>
              <w:spacing w:before="60" w:line="240" w:lineRule="exact"/>
              <w:ind w:firstLine="0"/>
              <w:jc w:val="center"/>
              <w:rPr>
                <w:rFonts w:cs="Arial"/>
                <w:sz w:val="20"/>
              </w:rPr>
            </w:pPr>
            <w:r w:rsidRPr="005F764F">
              <w:rPr>
                <w:rFonts w:cs="Arial"/>
                <w:sz w:val="20"/>
              </w:rPr>
              <w:t>104,0</w:t>
            </w:r>
          </w:p>
        </w:tc>
        <w:tc>
          <w:tcPr>
            <w:tcW w:w="1134" w:type="dxa"/>
            <w:tcBorders>
              <w:top w:val="dotted" w:sz="4" w:space="0" w:color="auto"/>
              <w:left w:val="nil"/>
              <w:bottom w:val="dotted" w:sz="4" w:space="0" w:color="auto"/>
              <w:right w:val="nil"/>
            </w:tcBorders>
            <w:shd w:val="clear" w:color="auto" w:fill="auto"/>
          </w:tcPr>
          <w:p w14:paraId="6F39B351" w14:textId="77777777" w:rsidR="00E12357" w:rsidRPr="005F764F" w:rsidRDefault="00E12357" w:rsidP="00202EAD">
            <w:pPr>
              <w:spacing w:before="60" w:line="240" w:lineRule="exact"/>
              <w:ind w:firstLine="0"/>
              <w:jc w:val="center"/>
              <w:rPr>
                <w:rFonts w:cs="Arial"/>
                <w:sz w:val="20"/>
              </w:rPr>
            </w:pPr>
            <w:r w:rsidRPr="005F764F">
              <w:rPr>
                <w:rFonts w:cs="Arial"/>
                <w:sz w:val="20"/>
              </w:rPr>
              <w:t>110,0</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3A1180D" w14:textId="77777777" w:rsidR="00E12357" w:rsidRPr="005F764F" w:rsidRDefault="00E12357" w:rsidP="00202EAD">
            <w:pPr>
              <w:spacing w:before="60" w:line="240" w:lineRule="exact"/>
              <w:ind w:firstLine="0"/>
              <w:jc w:val="center"/>
              <w:rPr>
                <w:rFonts w:cs="Arial"/>
                <w:sz w:val="20"/>
              </w:rPr>
            </w:pPr>
            <w:r w:rsidRPr="005F764F">
              <w:rPr>
                <w:rFonts w:cs="Arial"/>
                <w:sz w:val="20"/>
              </w:rPr>
              <w:t>107,1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2624544F" w14:textId="77777777" w:rsidR="00E12357" w:rsidRPr="005F764F" w:rsidRDefault="00E12357" w:rsidP="00202EAD">
            <w:pPr>
              <w:spacing w:before="60" w:line="240" w:lineRule="exact"/>
              <w:ind w:firstLine="0"/>
              <w:jc w:val="center"/>
              <w:rPr>
                <w:rFonts w:cs="Arial"/>
                <w:sz w:val="20"/>
              </w:rPr>
            </w:pPr>
            <w:r w:rsidRPr="005F764F">
              <w:rPr>
                <w:rFonts w:cs="Arial"/>
                <w:sz w:val="20"/>
              </w:rPr>
              <w:t>104,6</w:t>
            </w:r>
          </w:p>
        </w:tc>
        <w:tc>
          <w:tcPr>
            <w:tcW w:w="1134" w:type="dxa"/>
            <w:tcBorders>
              <w:top w:val="dotted" w:sz="4" w:space="0" w:color="auto"/>
              <w:left w:val="nil"/>
              <w:bottom w:val="dotted" w:sz="4" w:space="0" w:color="auto"/>
              <w:right w:val="double" w:sz="4" w:space="0" w:color="auto"/>
            </w:tcBorders>
            <w:shd w:val="clear" w:color="auto" w:fill="auto"/>
          </w:tcPr>
          <w:p w14:paraId="5AC32D45" w14:textId="77777777" w:rsidR="00E12357" w:rsidRPr="005F764F" w:rsidRDefault="00E12357" w:rsidP="00202EAD">
            <w:pPr>
              <w:spacing w:before="60" w:line="240" w:lineRule="exact"/>
              <w:ind w:firstLine="0"/>
              <w:jc w:val="center"/>
              <w:rPr>
                <w:rFonts w:cs="Arial"/>
                <w:sz w:val="20"/>
              </w:rPr>
            </w:pPr>
            <w:r w:rsidRPr="005F764F">
              <w:rPr>
                <w:rFonts w:cs="Arial"/>
                <w:sz w:val="20"/>
              </w:rPr>
              <w:t>96,2</w:t>
            </w:r>
          </w:p>
        </w:tc>
      </w:tr>
      <w:tr w:rsidR="00E12357" w:rsidRPr="00FE0540" w14:paraId="33C67218" w14:textId="77777777" w:rsidTr="00D0595F">
        <w:tc>
          <w:tcPr>
            <w:tcW w:w="2118" w:type="dxa"/>
            <w:tcBorders>
              <w:top w:val="dotted" w:sz="4" w:space="0" w:color="auto"/>
              <w:left w:val="double" w:sz="4" w:space="0" w:color="auto"/>
              <w:bottom w:val="single" w:sz="4" w:space="0" w:color="auto"/>
              <w:right w:val="nil"/>
            </w:tcBorders>
            <w:shd w:val="clear" w:color="auto" w:fill="auto"/>
            <w:vAlign w:val="bottom"/>
          </w:tcPr>
          <w:p w14:paraId="532A8FD5" w14:textId="19189CD5" w:rsidR="00E12357" w:rsidRPr="00FE0540" w:rsidRDefault="00E12357" w:rsidP="00202EAD">
            <w:pPr>
              <w:spacing w:before="60" w:line="240" w:lineRule="exact"/>
              <w:ind w:left="57" w:firstLine="0"/>
              <w:jc w:val="left"/>
              <w:rPr>
                <w:i/>
                <w:sz w:val="20"/>
              </w:rPr>
            </w:pPr>
            <w:r w:rsidRPr="00FE0540">
              <w:rPr>
                <w:i/>
                <w:sz w:val="20"/>
              </w:rPr>
              <w:t xml:space="preserve">Декабрь </w:t>
            </w:r>
            <w:proofErr w:type="gramStart"/>
            <w:r w:rsidRPr="00FE0540">
              <w:rPr>
                <w:i/>
                <w:sz w:val="20"/>
              </w:rPr>
              <w:t>в</w:t>
            </w:r>
            <w:proofErr w:type="gramEnd"/>
            <w:r w:rsidRPr="00FE0540">
              <w:rPr>
                <w:i/>
                <w:sz w:val="20"/>
              </w:rPr>
              <w:t xml:space="preserve"> % </w:t>
            </w:r>
            <w:r w:rsidR="00D0595F">
              <w:rPr>
                <w:i/>
                <w:sz w:val="20"/>
              </w:rPr>
              <w:br/>
            </w:r>
            <w:r w:rsidRPr="00FE0540">
              <w:rPr>
                <w:i/>
                <w:sz w:val="20"/>
              </w:rPr>
              <w:t>к декабрю 202</w:t>
            </w:r>
            <w:r>
              <w:rPr>
                <w:i/>
                <w:sz w:val="20"/>
              </w:rPr>
              <w:t>1</w:t>
            </w:r>
            <w:r w:rsidRPr="00FE0540">
              <w:rPr>
                <w:i/>
                <w:sz w:val="20"/>
              </w:rPr>
              <w:t>г</w:t>
            </w:r>
            <w:r>
              <w:rPr>
                <w:i/>
                <w:sz w:val="20"/>
              </w:rPr>
              <w:t>.</w:t>
            </w:r>
          </w:p>
        </w:tc>
        <w:tc>
          <w:tcPr>
            <w:tcW w:w="1001" w:type="dxa"/>
            <w:tcBorders>
              <w:top w:val="dotted" w:sz="4" w:space="0" w:color="auto"/>
              <w:left w:val="single" w:sz="4" w:space="0" w:color="auto"/>
              <w:bottom w:val="single" w:sz="4" w:space="0" w:color="auto"/>
              <w:right w:val="single" w:sz="4" w:space="0" w:color="auto"/>
            </w:tcBorders>
            <w:shd w:val="clear" w:color="auto" w:fill="auto"/>
            <w:vAlign w:val="bottom"/>
          </w:tcPr>
          <w:p w14:paraId="22DCAEA1" w14:textId="77777777" w:rsidR="00E12357" w:rsidRPr="003A4E4D" w:rsidRDefault="00E12357" w:rsidP="00202EAD">
            <w:pPr>
              <w:spacing w:before="60" w:line="240" w:lineRule="exact"/>
              <w:ind w:firstLine="0"/>
              <w:jc w:val="center"/>
              <w:rPr>
                <w:rFonts w:cs="Arial"/>
                <w:i/>
                <w:sz w:val="20"/>
              </w:rPr>
            </w:pPr>
            <w:r w:rsidRPr="003A4E4D">
              <w:rPr>
                <w:rFonts w:cs="Arial"/>
                <w:i/>
                <w:sz w:val="20"/>
              </w:rPr>
              <w:t>103,0</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bottom"/>
          </w:tcPr>
          <w:p w14:paraId="07241E93" w14:textId="77777777" w:rsidR="00E12357" w:rsidRPr="003A4E4D" w:rsidRDefault="00E12357" w:rsidP="00202EAD">
            <w:pPr>
              <w:spacing w:before="60" w:line="240" w:lineRule="exact"/>
              <w:ind w:firstLine="0"/>
              <w:jc w:val="center"/>
              <w:rPr>
                <w:rFonts w:cs="Arial"/>
                <w:i/>
                <w:sz w:val="20"/>
              </w:rPr>
            </w:pPr>
            <w:r w:rsidRPr="003A4E4D">
              <w:rPr>
                <w:rFonts w:cs="Arial"/>
                <w:i/>
                <w:sz w:val="20"/>
              </w:rPr>
              <w:t>110,5</w:t>
            </w:r>
          </w:p>
        </w:tc>
        <w:tc>
          <w:tcPr>
            <w:tcW w:w="1134" w:type="dxa"/>
            <w:tcBorders>
              <w:top w:val="dotted" w:sz="4" w:space="0" w:color="auto"/>
              <w:left w:val="nil"/>
              <w:bottom w:val="single" w:sz="4" w:space="0" w:color="auto"/>
              <w:right w:val="nil"/>
            </w:tcBorders>
            <w:shd w:val="clear" w:color="auto" w:fill="auto"/>
            <w:vAlign w:val="bottom"/>
          </w:tcPr>
          <w:p w14:paraId="0FB596D7" w14:textId="77777777" w:rsidR="00E12357" w:rsidRPr="003A4E4D" w:rsidRDefault="00E12357" w:rsidP="00202EAD">
            <w:pPr>
              <w:spacing w:before="60" w:line="240" w:lineRule="exact"/>
              <w:ind w:firstLine="0"/>
              <w:jc w:val="center"/>
              <w:rPr>
                <w:rFonts w:cs="Arial"/>
                <w:i/>
                <w:sz w:val="20"/>
              </w:rPr>
            </w:pPr>
            <w:r w:rsidRPr="003A4E4D">
              <w:rPr>
                <w:rFonts w:cs="Arial"/>
                <w:i/>
                <w:sz w:val="20"/>
              </w:rPr>
              <w:t>113,9</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44687ABD" w14:textId="77777777" w:rsidR="00E12357" w:rsidRPr="003A4E4D" w:rsidRDefault="00E12357" w:rsidP="00202EAD">
            <w:pPr>
              <w:spacing w:before="60" w:line="240" w:lineRule="exact"/>
              <w:ind w:firstLine="0"/>
              <w:jc w:val="center"/>
              <w:rPr>
                <w:rFonts w:cs="Arial"/>
                <w:i/>
                <w:sz w:val="20"/>
              </w:rPr>
            </w:pPr>
            <w:r w:rsidRPr="003A4E4D">
              <w:rPr>
                <w:rFonts w:cs="Arial"/>
                <w:i/>
                <w:sz w:val="20"/>
              </w:rPr>
              <w:t>118,2</w:t>
            </w:r>
          </w:p>
        </w:tc>
        <w:tc>
          <w:tcPr>
            <w:tcW w:w="1418" w:type="dxa"/>
            <w:tcBorders>
              <w:top w:val="dotted" w:sz="4" w:space="0" w:color="auto"/>
              <w:left w:val="single" w:sz="4" w:space="0" w:color="auto"/>
              <w:bottom w:val="single" w:sz="4" w:space="0" w:color="auto"/>
              <w:right w:val="single" w:sz="4" w:space="0" w:color="auto"/>
            </w:tcBorders>
            <w:shd w:val="clear" w:color="auto" w:fill="auto"/>
            <w:vAlign w:val="bottom"/>
          </w:tcPr>
          <w:p w14:paraId="77398D2F" w14:textId="77777777" w:rsidR="00E12357" w:rsidRPr="003A4E4D" w:rsidRDefault="00E12357" w:rsidP="00202EAD">
            <w:pPr>
              <w:spacing w:before="60" w:line="240" w:lineRule="exact"/>
              <w:ind w:firstLine="0"/>
              <w:jc w:val="center"/>
              <w:rPr>
                <w:rFonts w:cs="Arial"/>
                <w:i/>
                <w:sz w:val="20"/>
              </w:rPr>
            </w:pPr>
            <w:r w:rsidRPr="003A4E4D">
              <w:rPr>
                <w:rFonts w:cs="Arial"/>
                <w:i/>
                <w:sz w:val="20"/>
              </w:rPr>
              <w:t>79,9</w:t>
            </w:r>
          </w:p>
        </w:tc>
        <w:tc>
          <w:tcPr>
            <w:tcW w:w="1134" w:type="dxa"/>
            <w:tcBorders>
              <w:top w:val="dotted" w:sz="4" w:space="0" w:color="auto"/>
              <w:left w:val="nil"/>
              <w:bottom w:val="single" w:sz="4" w:space="0" w:color="auto"/>
              <w:right w:val="double" w:sz="4" w:space="0" w:color="auto"/>
            </w:tcBorders>
            <w:shd w:val="clear" w:color="auto" w:fill="auto"/>
            <w:vAlign w:val="bottom"/>
          </w:tcPr>
          <w:p w14:paraId="75EA2CD2" w14:textId="77777777" w:rsidR="00E12357" w:rsidRPr="003A4E4D" w:rsidRDefault="00E12357" w:rsidP="00202EAD">
            <w:pPr>
              <w:spacing w:before="60" w:line="240" w:lineRule="exact"/>
              <w:ind w:firstLine="0"/>
              <w:jc w:val="center"/>
              <w:rPr>
                <w:rFonts w:cs="Arial"/>
                <w:i/>
                <w:sz w:val="20"/>
              </w:rPr>
            </w:pPr>
            <w:r w:rsidRPr="003A4E4D">
              <w:rPr>
                <w:rFonts w:cs="Arial"/>
                <w:i/>
                <w:sz w:val="20"/>
              </w:rPr>
              <w:t>105,6</w:t>
            </w:r>
          </w:p>
        </w:tc>
      </w:tr>
      <w:tr w:rsidR="00E12357" w:rsidRPr="00763923" w14:paraId="17DEAD2D" w14:textId="77777777" w:rsidTr="00202EAD">
        <w:tc>
          <w:tcPr>
            <w:tcW w:w="9356" w:type="dxa"/>
            <w:gridSpan w:val="7"/>
            <w:tcBorders>
              <w:top w:val="single" w:sz="4" w:space="0" w:color="auto"/>
              <w:left w:val="double" w:sz="4" w:space="0" w:color="auto"/>
              <w:bottom w:val="single" w:sz="4" w:space="0" w:color="auto"/>
              <w:right w:val="double" w:sz="6" w:space="0" w:color="auto"/>
            </w:tcBorders>
            <w:shd w:val="clear" w:color="auto" w:fill="auto"/>
            <w:vAlign w:val="bottom"/>
          </w:tcPr>
          <w:p w14:paraId="5F13DBA8" w14:textId="77777777" w:rsidR="00E12357" w:rsidRPr="00763923" w:rsidRDefault="00E12357" w:rsidP="00202EAD">
            <w:pPr>
              <w:spacing w:before="60" w:line="240" w:lineRule="exact"/>
              <w:ind w:firstLine="0"/>
              <w:jc w:val="center"/>
              <w:rPr>
                <w:b/>
                <w:sz w:val="20"/>
              </w:rPr>
            </w:pPr>
            <w:r w:rsidRPr="00763923">
              <w:rPr>
                <w:b/>
                <w:sz w:val="20"/>
              </w:rPr>
              <w:t>202</w:t>
            </w:r>
            <w:r>
              <w:rPr>
                <w:b/>
                <w:sz w:val="20"/>
              </w:rPr>
              <w:t>3</w:t>
            </w:r>
            <w:r w:rsidRPr="00763923">
              <w:rPr>
                <w:b/>
                <w:sz w:val="20"/>
              </w:rPr>
              <w:t xml:space="preserve"> год</w:t>
            </w:r>
          </w:p>
        </w:tc>
      </w:tr>
      <w:tr w:rsidR="00E12357" w:rsidRPr="00763923" w14:paraId="73DD58DE" w14:textId="77777777" w:rsidTr="00D0595F">
        <w:tc>
          <w:tcPr>
            <w:tcW w:w="2118" w:type="dxa"/>
            <w:tcBorders>
              <w:top w:val="single" w:sz="4" w:space="0" w:color="auto"/>
              <w:left w:val="double" w:sz="4" w:space="0" w:color="auto"/>
              <w:bottom w:val="dotted" w:sz="4" w:space="0" w:color="auto"/>
              <w:right w:val="nil"/>
            </w:tcBorders>
            <w:shd w:val="clear" w:color="auto" w:fill="auto"/>
            <w:vAlign w:val="bottom"/>
          </w:tcPr>
          <w:p w14:paraId="54A65576" w14:textId="77777777" w:rsidR="00E12357" w:rsidRPr="00763923" w:rsidRDefault="00E12357" w:rsidP="00202EAD">
            <w:pPr>
              <w:spacing w:before="60" w:line="240" w:lineRule="exact"/>
              <w:ind w:left="57" w:firstLine="0"/>
              <w:jc w:val="left"/>
              <w:rPr>
                <w:i/>
                <w:sz w:val="20"/>
              </w:rPr>
            </w:pPr>
            <w:r w:rsidRPr="00763923">
              <w:rPr>
                <w:sz w:val="20"/>
              </w:rPr>
              <w:t>Январь</w:t>
            </w:r>
          </w:p>
        </w:tc>
        <w:tc>
          <w:tcPr>
            <w:tcW w:w="1001" w:type="dxa"/>
            <w:tcBorders>
              <w:top w:val="single" w:sz="4" w:space="0" w:color="auto"/>
              <w:left w:val="single" w:sz="4" w:space="0" w:color="auto"/>
              <w:bottom w:val="dotted" w:sz="4" w:space="0" w:color="auto"/>
              <w:right w:val="single" w:sz="4" w:space="0" w:color="auto"/>
            </w:tcBorders>
            <w:shd w:val="clear" w:color="auto" w:fill="auto"/>
            <w:vAlign w:val="bottom"/>
          </w:tcPr>
          <w:p w14:paraId="0C297FF7" w14:textId="77777777" w:rsidR="00E12357" w:rsidRPr="00763923" w:rsidRDefault="00E12357" w:rsidP="00202EAD">
            <w:pPr>
              <w:spacing w:before="60" w:line="240" w:lineRule="exact"/>
              <w:ind w:firstLine="0"/>
              <w:jc w:val="center"/>
              <w:rPr>
                <w:sz w:val="20"/>
              </w:rPr>
            </w:pPr>
            <w:r w:rsidRPr="00763923">
              <w:rPr>
                <w:sz w:val="20"/>
              </w:rPr>
              <w:t>102,</w:t>
            </w:r>
            <w:r>
              <w:rPr>
                <w:sz w:val="20"/>
              </w:rPr>
              <w:t>7</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2F1ED004" w14:textId="77777777" w:rsidR="00E12357" w:rsidRPr="00763923" w:rsidRDefault="00E12357" w:rsidP="00202EAD">
            <w:pPr>
              <w:spacing w:before="60" w:line="240" w:lineRule="exact"/>
              <w:ind w:firstLine="0"/>
              <w:jc w:val="center"/>
              <w:rPr>
                <w:sz w:val="20"/>
              </w:rPr>
            </w:pPr>
            <w:r>
              <w:rPr>
                <w:sz w:val="20"/>
              </w:rPr>
              <w:t>102,5</w:t>
            </w:r>
          </w:p>
        </w:tc>
        <w:tc>
          <w:tcPr>
            <w:tcW w:w="1134" w:type="dxa"/>
            <w:tcBorders>
              <w:top w:val="single" w:sz="4" w:space="0" w:color="auto"/>
              <w:left w:val="nil"/>
              <w:bottom w:val="dotted" w:sz="4" w:space="0" w:color="auto"/>
              <w:right w:val="nil"/>
            </w:tcBorders>
            <w:shd w:val="clear" w:color="auto" w:fill="auto"/>
            <w:vAlign w:val="bottom"/>
          </w:tcPr>
          <w:p w14:paraId="4C1F0683" w14:textId="77777777" w:rsidR="00E12357" w:rsidRPr="00763923" w:rsidRDefault="00E12357" w:rsidP="00202EAD">
            <w:pPr>
              <w:spacing w:before="60" w:line="240" w:lineRule="exact"/>
              <w:ind w:firstLine="0"/>
              <w:jc w:val="center"/>
              <w:rPr>
                <w:sz w:val="20"/>
              </w:rPr>
            </w:pPr>
            <w:r>
              <w:rPr>
                <w:sz w:val="20"/>
              </w:rPr>
              <w:t>96,4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5D49C05B" w14:textId="77777777" w:rsidR="00E12357" w:rsidRPr="00763923" w:rsidRDefault="00E12357" w:rsidP="00202EAD">
            <w:pPr>
              <w:spacing w:before="60" w:line="240" w:lineRule="exact"/>
              <w:ind w:firstLine="0"/>
              <w:jc w:val="center"/>
              <w:rPr>
                <w:sz w:val="20"/>
              </w:rPr>
            </w:pPr>
            <w:r>
              <w:rPr>
                <w:sz w:val="20"/>
              </w:rPr>
              <w:t>101,7</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71654B0E" w14:textId="77777777" w:rsidR="00E12357" w:rsidRPr="00763923" w:rsidRDefault="00E12357" w:rsidP="00202EAD">
            <w:pPr>
              <w:spacing w:before="60" w:line="240" w:lineRule="exact"/>
              <w:ind w:firstLine="0"/>
              <w:jc w:val="center"/>
              <w:rPr>
                <w:sz w:val="20"/>
              </w:rPr>
            </w:pPr>
            <w:r>
              <w:rPr>
                <w:sz w:val="20"/>
              </w:rPr>
              <w:t>100,1</w:t>
            </w:r>
          </w:p>
        </w:tc>
        <w:tc>
          <w:tcPr>
            <w:tcW w:w="1134" w:type="dxa"/>
            <w:tcBorders>
              <w:top w:val="single" w:sz="4" w:space="0" w:color="auto"/>
              <w:left w:val="nil"/>
              <w:bottom w:val="dotted" w:sz="4" w:space="0" w:color="auto"/>
              <w:right w:val="double" w:sz="4" w:space="0" w:color="auto"/>
            </w:tcBorders>
            <w:shd w:val="clear" w:color="auto" w:fill="auto"/>
            <w:vAlign w:val="bottom"/>
          </w:tcPr>
          <w:p w14:paraId="55FD5CC8" w14:textId="77777777" w:rsidR="00E12357" w:rsidRPr="00763923" w:rsidRDefault="00E12357" w:rsidP="00202EAD">
            <w:pPr>
              <w:spacing w:before="60" w:line="240" w:lineRule="exact"/>
              <w:ind w:firstLine="0"/>
              <w:jc w:val="center"/>
              <w:rPr>
                <w:sz w:val="20"/>
              </w:rPr>
            </w:pPr>
            <w:r>
              <w:rPr>
                <w:sz w:val="20"/>
              </w:rPr>
              <w:t>96,6</w:t>
            </w:r>
          </w:p>
        </w:tc>
      </w:tr>
      <w:tr w:rsidR="00E12357" w:rsidRPr="00763923" w14:paraId="0D4303A5"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0DA7324A" w14:textId="77777777" w:rsidR="00E12357" w:rsidRPr="00763923" w:rsidRDefault="00E12357" w:rsidP="00202EAD">
            <w:pPr>
              <w:spacing w:before="60" w:line="240" w:lineRule="exact"/>
              <w:ind w:left="57" w:firstLine="0"/>
              <w:jc w:val="left"/>
              <w:rPr>
                <w:sz w:val="20"/>
              </w:rPr>
            </w:pPr>
            <w:r>
              <w:rPr>
                <w:sz w:val="20"/>
              </w:rPr>
              <w:t>Февраль</w:t>
            </w:r>
          </w:p>
        </w:tc>
        <w:tc>
          <w:tcPr>
            <w:tcW w:w="1001" w:type="dxa"/>
            <w:tcBorders>
              <w:top w:val="dotted" w:sz="4" w:space="0" w:color="auto"/>
              <w:left w:val="single" w:sz="4" w:space="0" w:color="auto"/>
              <w:bottom w:val="dotted" w:sz="4" w:space="0" w:color="auto"/>
              <w:right w:val="single" w:sz="4" w:space="0" w:color="auto"/>
            </w:tcBorders>
            <w:shd w:val="clear" w:color="auto" w:fill="auto"/>
            <w:vAlign w:val="bottom"/>
          </w:tcPr>
          <w:p w14:paraId="6240FB40" w14:textId="77777777" w:rsidR="00E12357" w:rsidRPr="00763923" w:rsidRDefault="00E12357" w:rsidP="00202EAD">
            <w:pPr>
              <w:spacing w:before="60" w:line="240" w:lineRule="exact"/>
              <w:ind w:firstLine="0"/>
              <w:jc w:val="center"/>
              <w:rPr>
                <w:sz w:val="20"/>
              </w:rPr>
            </w:pPr>
            <w:r>
              <w:rPr>
                <w:sz w:val="20"/>
              </w:rPr>
              <w:t>101,9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1F3B331" w14:textId="77777777" w:rsidR="00E12357" w:rsidRDefault="00E12357" w:rsidP="00202EAD">
            <w:pPr>
              <w:spacing w:before="60" w:line="240" w:lineRule="exact"/>
              <w:ind w:firstLine="0"/>
              <w:jc w:val="center"/>
              <w:rPr>
                <w:sz w:val="20"/>
              </w:rPr>
            </w:pPr>
            <w:r>
              <w:rPr>
                <w:sz w:val="20"/>
              </w:rPr>
              <w:t>101,4</w:t>
            </w:r>
          </w:p>
        </w:tc>
        <w:tc>
          <w:tcPr>
            <w:tcW w:w="1134" w:type="dxa"/>
            <w:tcBorders>
              <w:top w:val="dotted" w:sz="4" w:space="0" w:color="auto"/>
              <w:left w:val="nil"/>
              <w:bottom w:val="dotted" w:sz="4" w:space="0" w:color="auto"/>
              <w:right w:val="nil"/>
            </w:tcBorders>
            <w:shd w:val="clear" w:color="auto" w:fill="auto"/>
            <w:vAlign w:val="bottom"/>
          </w:tcPr>
          <w:p w14:paraId="2D2E630D" w14:textId="77777777" w:rsidR="00E12357" w:rsidRDefault="00E12357" w:rsidP="00202EAD">
            <w:pPr>
              <w:spacing w:before="60" w:line="240" w:lineRule="exact"/>
              <w:ind w:firstLine="0"/>
              <w:jc w:val="center"/>
              <w:rPr>
                <w:sz w:val="20"/>
              </w:rPr>
            </w:pPr>
            <w:r>
              <w:rPr>
                <w:sz w:val="20"/>
              </w:rPr>
              <w:t>110,0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79AB420" w14:textId="77777777" w:rsidR="00E12357" w:rsidRDefault="00E12357" w:rsidP="00202EAD">
            <w:pPr>
              <w:spacing w:before="60" w:line="240" w:lineRule="exact"/>
              <w:ind w:firstLine="0"/>
              <w:jc w:val="center"/>
              <w:rPr>
                <w:sz w:val="20"/>
              </w:rPr>
            </w:pPr>
            <w:r>
              <w:rPr>
                <w:sz w:val="20"/>
              </w:rPr>
              <w:t>101,7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4FD17A0" w14:textId="77777777" w:rsidR="00E12357" w:rsidRDefault="00E12357" w:rsidP="00202EAD">
            <w:pPr>
              <w:spacing w:before="60" w:line="240" w:lineRule="exact"/>
              <w:ind w:firstLine="0"/>
              <w:jc w:val="center"/>
              <w:rPr>
                <w:sz w:val="20"/>
              </w:rPr>
            </w:pPr>
            <w:r>
              <w:rPr>
                <w:sz w:val="20"/>
              </w:rPr>
              <w:t>99,1</w:t>
            </w:r>
          </w:p>
        </w:tc>
        <w:tc>
          <w:tcPr>
            <w:tcW w:w="1134" w:type="dxa"/>
            <w:tcBorders>
              <w:top w:val="dotted" w:sz="4" w:space="0" w:color="auto"/>
              <w:left w:val="nil"/>
              <w:bottom w:val="dotted" w:sz="4" w:space="0" w:color="auto"/>
              <w:right w:val="double" w:sz="4" w:space="0" w:color="auto"/>
            </w:tcBorders>
            <w:shd w:val="clear" w:color="auto" w:fill="auto"/>
            <w:vAlign w:val="bottom"/>
          </w:tcPr>
          <w:p w14:paraId="6C803375" w14:textId="77777777" w:rsidR="00E12357" w:rsidRDefault="00E12357" w:rsidP="00202EAD">
            <w:pPr>
              <w:spacing w:before="60" w:line="240" w:lineRule="exact"/>
              <w:ind w:firstLine="0"/>
              <w:jc w:val="center"/>
              <w:rPr>
                <w:sz w:val="20"/>
              </w:rPr>
            </w:pPr>
            <w:r>
              <w:rPr>
                <w:sz w:val="20"/>
              </w:rPr>
              <w:t>98,6</w:t>
            </w:r>
          </w:p>
        </w:tc>
      </w:tr>
      <w:tr w:rsidR="00E12357" w:rsidRPr="00763923" w14:paraId="7F1831A7"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5EEF9965" w14:textId="77777777" w:rsidR="00E12357" w:rsidRDefault="00E12357" w:rsidP="00202EAD">
            <w:pPr>
              <w:spacing w:before="60" w:line="240" w:lineRule="exact"/>
              <w:ind w:left="57" w:firstLine="0"/>
              <w:jc w:val="left"/>
              <w:rPr>
                <w:sz w:val="20"/>
              </w:rPr>
            </w:pPr>
            <w:r>
              <w:rPr>
                <w:sz w:val="20"/>
              </w:rPr>
              <w:t>Март</w:t>
            </w:r>
          </w:p>
        </w:tc>
        <w:tc>
          <w:tcPr>
            <w:tcW w:w="1001" w:type="dxa"/>
            <w:tcBorders>
              <w:top w:val="dotted" w:sz="4" w:space="0" w:color="auto"/>
              <w:left w:val="single" w:sz="4" w:space="0" w:color="auto"/>
              <w:bottom w:val="dotted" w:sz="4" w:space="0" w:color="auto"/>
              <w:right w:val="single" w:sz="4" w:space="0" w:color="auto"/>
            </w:tcBorders>
            <w:shd w:val="clear" w:color="auto" w:fill="auto"/>
            <w:vAlign w:val="bottom"/>
          </w:tcPr>
          <w:p w14:paraId="28DCAA55" w14:textId="77777777" w:rsidR="00E12357" w:rsidRDefault="00E12357" w:rsidP="00202EAD">
            <w:pPr>
              <w:spacing w:before="60" w:line="240" w:lineRule="exact"/>
              <w:ind w:firstLine="0"/>
              <w:jc w:val="center"/>
              <w:rPr>
                <w:sz w:val="20"/>
              </w:rPr>
            </w:pPr>
            <w:r>
              <w:rPr>
                <w:sz w:val="20"/>
              </w:rPr>
              <w:t>99,8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47F5546" w14:textId="77777777" w:rsidR="00E12357" w:rsidRDefault="00E12357" w:rsidP="00202EAD">
            <w:pPr>
              <w:spacing w:before="60" w:line="240" w:lineRule="exact"/>
              <w:ind w:firstLine="0"/>
              <w:jc w:val="center"/>
              <w:rPr>
                <w:sz w:val="20"/>
              </w:rPr>
            </w:pPr>
            <w:r>
              <w:rPr>
                <w:sz w:val="20"/>
              </w:rPr>
              <w:t>101,2</w:t>
            </w:r>
          </w:p>
        </w:tc>
        <w:tc>
          <w:tcPr>
            <w:tcW w:w="1134" w:type="dxa"/>
            <w:tcBorders>
              <w:top w:val="dotted" w:sz="4" w:space="0" w:color="auto"/>
              <w:left w:val="nil"/>
              <w:bottom w:val="dotted" w:sz="4" w:space="0" w:color="auto"/>
              <w:right w:val="nil"/>
            </w:tcBorders>
            <w:shd w:val="clear" w:color="auto" w:fill="auto"/>
            <w:vAlign w:val="bottom"/>
          </w:tcPr>
          <w:p w14:paraId="13F72278" w14:textId="77777777" w:rsidR="00E12357" w:rsidRDefault="00E12357" w:rsidP="00202EAD">
            <w:pPr>
              <w:spacing w:before="60" w:line="240" w:lineRule="exact"/>
              <w:ind w:firstLine="0"/>
              <w:jc w:val="center"/>
              <w:rPr>
                <w:sz w:val="20"/>
              </w:rPr>
            </w:pPr>
            <w:r>
              <w:rPr>
                <w:sz w:val="20"/>
              </w:rPr>
              <w:t>93,9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AF20660" w14:textId="77777777" w:rsidR="00E12357" w:rsidRDefault="00E12357" w:rsidP="00202EAD">
            <w:pPr>
              <w:spacing w:before="60" w:line="240" w:lineRule="exact"/>
              <w:ind w:firstLine="0"/>
              <w:jc w:val="center"/>
              <w:rPr>
                <w:sz w:val="20"/>
              </w:rPr>
            </w:pPr>
            <w:r>
              <w:rPr>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1EB4DDF" w14:textId="77777777" w:rsidR="00E12357" w:rsidRDefault="00E12357" w:rsidP="00202EAD">
            <w:pPr>
              <w:spacing w:before="60" w:line="240" w:lineRule="exact"/>
              <w:ind w:firstLine="0"/>
              <w:jc w:val="center"/>
              <w:rPr>
                <w:sz w:val="20"/>
              </w:rPr>
            </w:pPr>
            <w:r>
              <w:rPr>
                <w:sz w:val="20"/>
              </w:rPr>
              <w:t>99,6</w:t>
            </w:r>
          </w:p>
        </w:tc>
        <w:tc>
          <w:tcPr>
            <w:tcW w:w="1134" w:type="dxa"/>
            <w:tcBorders>
              <w:top w:val="dotted" w:sz="4" w:space="0" w:color="auto"/>
              <w:left w:val="nil"/>
              <w:bottom w:val="dotted" w:sz="4" w:space="0" w:color="auto"/>
              <w:right w:val="double" w:sz="4" w:space="0" w:color="auto"/>
            </w:tcBorders>
            <w:shd w:val="clear" w:color="auto" w:fill="auto"/>
            <w:vAlign w:val="bottom"/>
          </w:tcPr>
          <w:p w14:paraId="3B1711F2" w14:textId="77777777" w:rsidR="00E12357" w:rsidRDefault="00E12357" w:rsidP="00202EAD">
            <w:pPr>
              <w:spacing w:before="60" w:line="240" w:lineRule="exact"/>
              <w:ind w:firstLine="0"/>
              <w:jc w:val="center"/>
              <w:rPr>
                <w:sz w:val="20"/>
              </w:rPr>
            </w:pPr>
            <w:r>
              <w:rPr>
                <w:sz w:val="20"/>
              </w:rPr>
              <w:t>97,9</w:t>
            </w:r>
          </w:p>
        </w:tc>
      </w:tr>
      <w:tr w:rsidR="00E12357" w:rsidRPr="00763923" w14:paraId="4FE2C93B"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5E35C21C" w14:textId="77777777" w:rsidR="00E12357" w:rsidRDefault="00E12357" w:rsidP="00202EAD">
            <w:pPr>
              <w:spacing w:before="60" w:line="240" w:lineRule="exact"/>
              <w:ind w:left="57" w:firstLine="0"/>
              <w:jc w:val="left"/>
              <w:rPr>
                <w:sz w:val="20"/>
              </w:rPr>
            </w:pPr>
            <w:r>
              <w:rPr>
                <w:sz w:val="20"/>
              </w:rPr>
              <w:t>Апрель</w:t>
            </w:r>
          </w:p>
        </w:tc>
        <w:tc>
          <w:tcPr>
            <w:tcW w:w="1001" w:type="dxa"/>
            <w:tcBorders>
              <w:top w:val="dotted" w:sz="4" w:space="0" w:color="auto"/>
              <w:left w:val="single" w:sz="4" w:space="0" w:color="auto"/>
              <w:bottom w:val="dotted" w:sz="4" w:space="0" w:color="auto"/>
              <w:right w:val="single" w:sz="4" w:space="0" w:color="auto"/>
            </w:tcBorders>
            <w:shd w:val="clear" w:color="auto" w:fill="auto"/>
            <w:vAlign w:val="bottom"/>
          </w:tcPr>
          <w:p w14:paraId="4F64A27C" w14:textId="77777777" w:rsidR="00E12357" w:rsidRDefault="00E12357" w:rsidP="00202EAD">
            <w:pPr>
              <w:spacing w:before="60" w:line="240" w:lineRule="exact"/>
              <w:ind w:firstLine="0"/>
              <w:jc w:val="center"/>
              <w:rPr>
                <w:sz w:val="20"/>
              </w:rPr>
            </w:pPr>
            <w:r>
              <w:rPr>
                <w:sz w:val="20"/>
              </w:rPr>
              <w:t>99,5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2BA419E" w14:textId="77777777" w:rsidR="00E12357" w:rsidRDefault="00E12357" w:rsidP="00202EAD">
            <w:pPr>
              <w:spacing w:before="60" w:line="240" w:lineRule="exact"/>
              <w:ind w:firstLine="0"/>
              <w:jc w:val="center"/>
              <w:rPr>
                <w:sz w:val="20"/>
              </w:rPr>
            </w:pPr>
            <w:r>
              <w:rPr>
                <w:sz w:val="20"/>
              </w:rPr>
              <w:t>101,7</w:t>
            </w:r>
          </w:p>
        </w:tc>
        <w:tc>
          <w:tcPr>
            <w:tcW w:w="1134" w:type="dxa"/>
            <w:tcBorders>
              <w:top w:val="dotted" w:sz="4" w:space="0" w:color="auto"/>
              <w:left w:val="nil"/>
              <w:bottom w:val="dotted" w:sz="4" w:space="0" w:color="auto"/>
              <w:right w:val="nil"/>
            </w:tcBorders>
            <w:shd w:val="clear" w:color="auto" w:fill="auto"/>
            <w:vAlign w:val="bottom"/>
          </w:tcPr>
          <w:p w14:paraId="1E742AAF" w14:textId="77777777" w:rsidR="00E12357" w:rsidRDefault="00E12357" w:rsidP="00202EAD">
            <w:pPr>
              <w:spacing w:before="60" w:line="240" w:lineRule="exact"/>
              <w:ind w:firstLine="0"/>
              <w:jc w:val="center"/>
              <w:rPr>
                <w:sz w:val="20"/>
              </w:rPr>
            </w:pPr>
            <w:r>
              <w:rPr>
                <w:sz w:val="20"/>
              </w:rPr>
              <w:t>101,7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9963EB5" w14:textId="77777777" w:rsidR="00E12357" w:rsidRDefault="00E12357" w:rsidP="00202EAD">
            <w:pPr>
              <w:spacing w:before="60" w:line="240" w:lineRule="exact"/>
              <w:ind w:firstLine="0"/>
              <w:jc w:val="center"/>
              <w:rPr>
                <w:sz w:val="20"/>
              </w:rPr>
            </w:pPr>
            <w:r>
              <w:rPr>
                <w:sz w:val="20"/>
              </w:rPr>
              <w:t>100,8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3F09C5E" w14:textId="77777777" w:rsidR="00E12357" w:rsidRDefault="00E12357" w:rsidP="00202EAD">
            <w:pPr>
              <w:spacing w:before="60" w:line="240" w:lineRule="exact"/>
              <w:ind w:firstLine="0"/>
              <w:jc w:val="center"/>
              <w:rPr>
                <w:sz w:val="20"/>
              </w:rPr>
            </w:pPr>
            <w:r>
              <w:rPr>
                <w:sz w:val="20"/>
              </w:rPr>
              <w:t>98,3</w:t>
            </w:r>
          </w:p>
        </w:tc>
        <w:tc>
          <w:tcPr>
            <w:tcW w:w="1134" w:type="dxa"/>
            <w:tcBorders>
              <w:top w:val="dotted" w:sz="4" w:space="0" w:color="auto"/>
              <w:left w:val="nil"/>
              <w:bottom w:val="dotted" w:sz="4" w:space="0" w:color="auto"/>
              <w:right w:val="double" w:sz="4" w:space="0" w:color="auto"/>
            </w:tcBorders>
            <w:shd w:val="clear" w:color="auto" w:fill="auto"/>
            <w:vAlign w:val="bottom"/>
          </w:tcPr>
          <w:p w14:paraId="00AB8A3C" w14:textId="77777777" w:rsidR="00E12357" w:rsidRDefault="00E12357" w:rsidP="00202EAD">
            <w:pPr>
              <w:spacing w:before="60" w:line="240" w:lineRule="exact"/>
              <w:ind w:firstLine="0"/>
              <w:jc w:val="center"/>
              <w:rPr>
                <w:sz w:val="20"/>
              </w:rPr>
            </w:pPr>
            <w:r>
              <w:rPr>
                <w:sz w:val="20"/>
              </w:rPr>
              <w:t>99,8</w:t>
            </w:r>
          </w:p>
        </w:tc>
      </w:tr>
      <w:tr w:rsidR="00E12357" w:rsidRPr="00763923" w14:paraId="4A11422C"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4A4EC76F" w14:textId="77777777" w:rsidR="00E12357" w:rsidRDefault="00E12357" w:rsidP="00202EAD">
            <w:pPr>
              <w:spacing w:before="60" w:line="240" w:lineRule="exact"/>
              <w:ind w:left="57" w:firstLine="0"/>
              <w:jc w:val="left"/>
              <w:rPr>
                <w:sz w:val="20"/>
              </w:rPr>
            </w:pPr>
            <w:r>
              <w:rPr>
                <w:sz w:val="20"/>
              </w:rPr>
              <w:t>Май</w:t>
            </w:r>
          </w:p>
        </w:tc>
        <w:tc>
          <w:tcPr>
            <w:tcW w:w="1001" w:type="dxa"/>
            <w:tcBorders>
              <w:top w:val="dotted" w:sz="4" w:space="0" w:color="auto"/>
              <w:left w:val="single" w:sz="4" w:space="0" w:color="auto"/>
              <w:bottom w:val="dotted" w:sz="4" w:space="0" w:color="auto"/>
              <w:right w:val="single" w:sz="4" w:space="0" w:color="auto"/>
            </w:tcBorders>
            <w:shd w:val="clear" w:color="auto" w:fill="auto"/>
            <w:vAlign w:val="bottom"/>
          </w:tcPr>
          <w:p w14:paraId="4B45BAF3" w14:textId="77777777" w:rsidR="00E12357" w:rsidRDefault="00E12357" w:rsidP="00202EAD">
            <w:pPr>
              <w:spacing w:before="60" w:line="240" w:lineRule="exact"/>
              <w:ind w:firstLine="0"/>
              <w:jc w:val="center"/>
              <w:rPr>
                <w:sz w:val="20"/>
              </w:rPr>
            </w:pPr>
            <w:r>
              <w:rPr>
                <w:sz w:val="20"/>
              </w:rPr>
              <w:t>98,8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D21DD02" w14:textId="77777777" w:rsidR="00E12357" w:rsidRDefault="00E12357" w:rsidP="00202EAD">
            <w:pPr>
              <w:spacing w:before="60" w:line="240" w:lineRule="exact"/>
              <w:ind w:firstLine="0"/>
              <w:jc w:val="center"/>
              <w:rPr>
                <w:sz w:val="20"/>
              </w:rPr>
            </w:pPr>
            <w:r>
              <w:rPr>
                <w:sz w:val="20"/>
              </w:rPr>
              <w:t>99,8</w:t>
            </w:r>
          </w:p>
        </w:tc>
        <w:tc>
          <w:tcPr>
            <w:tcW w:w="1134" w:type="dxa"/>
            <w:tcBorders>
              <w:top w:val="dotted" w:sz="4" w:space="0" w:color="auto"/>
              <w:left w:val="nil"/>
              <w:bottom w:val="dotted" w:sz="4" w:space="0" w:color="auto"/>
              <w:right w:val="nil"/>
            </w:tcBorders>
            <w:shd w:val="clear" w:color="auto" w:fill="auto"/>
            <w:vAlign w:val="bottom"/>
          </w:tcPr>
          <w:p w14:paraId="272882AD" w14:textId="77777777" w:rsidR="00E12357" w:rsidRDefault="00E12357" w:rsidP="00202EAD">
            <w:pPr>
              <w:spacing w:before="60" w:line="240" w:lineRule="exact"/>
              <w:ind w:firstLine="0"/>
              <w:jc w:val="center"/>
              <w:rPr>
                <w:sz w:val="20"/>
              </w:rPr>
            </w:pPr>
            <w:r>
              <w:rPr>
                <w:sz w:val="20"/>
              </w:rPr>
              <w:t>99,1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829DE5E" w14:textId="77777777" w:rsidR="00E12357" w:rsidRDefault="00E12357" w:rsidP="00202EAD">
            <w:pPr>
              <w:spacing w:before="60" w:line="240" w:lineRule="exact"/>
              <w:ind w:firstLine="0"/>
              <w:jc w:val="center"/>
              <w:rPr>
                <w:sz w:val="20"/>
              </w:rPr>
            </w:pPr>
            <w:r>
              <w:rPr>
                <w:sz w:val="20"/>
              </w:rPr>
              <w:t>101,7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944ACD7" w14:textId="77777777" w:rsidR="00E12357" w:rsidRDefault="00E12357" w:rsidP="00202EAD">
            <w:pPr>
              <w:spacing w:before="60" w:line="240" w:lineRule="exact"/>
              <w:ind w:firstLine="0"/>
              <w:jc w:val="center"/>
              <w:rPr>
                <w:sz w:val="20"/>
              </w:rPr>
            </w:pPr>
            <w:r>
              <w:rPr>
                <w:sz w:val="20"/>
              </w:rPr>
              <w:t>100,2</w:t>
            </w:r>
          </w:p>
        </w:tc>
        <w:tc>
          <w:tcPr>
            <w:tcW w:w="1134" w:type="dxa"/>
            <w:tcBorders>
              <w:top w:val="dotted" w:sz="4" w:space="0" w:color="auto"/>
              <w:left w:val="nil"/>
              <w:bottom w:val="dotted" w:sz="4" w:space="0" w:color="auto"/>
              <w:right w:val="double" w:sz="4" w:space="0" w:color="auto"/>
            </w:tcBorders>
            <w:shd w:val="clear" w:color="auto" w:fill="auto"/>
            <w:vAlign w:val="bottom"/>
          </w:tcPr>
          <w:p w14:paraId="3AA79523" w14:textId="77777777" w:rsidR="00E12357" w:rsidRDefault="00E12357" w:rsidP="00202EAD">
            <w:pPr>
              <w:spacing w:before="60" w:line="240" w:lineRule="exact"/>
              <w:ind w:firstLine="0"/>
              <w:jc w:val="center"/>
              <w:rPr>
                <w:sz w:val="20"/>
              </w:rPr>
            </w:pPr>
            <w:r>
              <w:rPr>
                <w:sz w:val="20"/>
              </w:rPr>
              <w:t>98,8</w:t>
            </w:r>
          </w:p>
        </w:tc>
      </w:tr>
      <w:tr w:rsidR="00E12357" w:rsidRPr="00200D81" w14:paraId="3829D8D9"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13245F63" w14:textId="77777777" w:rsidR="00E12357" w:rsidRPr="00200D81" w:rsidRDefault="00E12357" w:rsidP="00202EAD">
            <w:pPr>
              <w:spacing w:before="60" w:line="240" w:lineRule="exact"/>
              <w:ind w:left="57" w:firstLine="0"/>
              <w:jc w:val="left"/>
              <w:rPr>
                <w:iCs/>
                <w:sz w:val="20"/>
              </w:rPr>
            </w:pPr>
            <w:r w:rsidRPr="00200D81">
              <w:rPr>
                <w:iCs/>
                <w:sz w:val="20"/>
              </w:rPr>
              <w:t>Июнь</w:t>
            </w:r>
          </w:p>
        </w:tc>
        <w:tc>
          <w:tcPr>
            <w:tcW w:w="1001" w:type="dxa"/>
            <w:tcBorders>
              <w:top w:val="dotted" w:sz="4" w:space="0" w:color="auto"/>
              <w:left w:val="single" w:sz="4" w:space="0" w:color="auto"/>
              <w:bottom w:val="dotted" w:sz="4" w:space="0" w:color="auto"/>
              <w:right w:val="single" w:sz="4" w:space="0" w:color="auto"/>
            </w:tcBorders>
            <w:shd w:val="clear" w:color="auto" w:fill="auto"/>
            <w:vAlign w:val="bottom"/>
          </w:tcPr>
          <w:p w14:paraId="756C24CA" w14:textId="77777777" w:rsidR="00E12357" w:rsidRPr="00200D81" w:rsidRDefault="00E12357" w:rsidP="00202EAD">
            <w:pPr>
              <w:spacing w:before="60" w:line="240" w:lineRule="exact"/>
              <w:ind w:firstLine="0"/>
              <w:jc w:val="center"/>
              <w:rPr>
                <w:iCs/>
                <w:sz w:val="20"/>
              </w:rPr>
            </w:pPr>
            <w:r>
              <w:rPr>
                <w:iCs/>
                <w:sz w:val="20"/>
              </w:rPr>
              <w:t>100,6</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0CC52B1" w14:textId="77777777" w:rsidR="00E12357" w:rsidRPr="00200D81" w:rsidRDefault="00E12357" w:rsidP="00202EAD">
            <w:pPr>
              <w:spacing w:before="60" w:line="240" w:lineRule="exact"/>
              <w:ind w:firstLine="0"/>
              <w:jc w:val="center"/>
              <w:rPr>
                <w:iCs/>
                <w:sz w:val="20"/>
              </w:rPr>
            </w:pPr>
            <w:r>
              <w:rPr>
                <w:iCs/>
                <w:sz w:val="20"/>
              </w:rPr>
              <w:t>101,2</w:t>
            </w:r>
          </w:p>
        </w:tc>
        <w:tc>
          <w:tcPr>
            <w:tcW w:w="1134" w:type="dxa"/>
            <w:tcBorders>
              <w:top w:val="dotted" w:sz="4" w:space="0" w:color="auto"/>
              <w:left w:val="nil"/>
              <w:bottom w:val="dotted" w:sz="4" w:space="0" w:color="auto"/>
              <w:right w:val="nil"/>
            </w:tcBorders>
            <w:shd w:val="clear" w:color="auto" w:fill="auto"/>
            <w:vAlign w:val="bottom"/>
          </w:tcPr>
          <w:p w14:paraId="498D2D23" w14:textId="77777777" w:rsidR="00E12357" w:rsidRPr="00200D81" w:rsidRDefault="00E12357" w:rsidP="00202EAD">
            <w:pPr>
              <w:spacing w:before="60" w:line="240" w:lineRule="exact"/>
              <w:ind w:firstLine="0"/>
              <w:jc w:val="center"/>
              <w:rPr>
                <w:iCs/>
                <w:sz w:val="20"/>
              </w:rPr>
            </w:pPr>
            <w:r>
              <w:rPr>
                <w:iCs/>
                <w:sz w:val="20"/>
              </w:rPr>
              <w:t>98,6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8097394" w14:textId="77777777" w:rsidR="00E12357" w:rsidRPr="00200D81" w:rsidRDefault="00E12357" w:rsidP="00202EAD">
            <w:pPr>
              <w:spacing w:before="60" w:line="240" w:lineRule="exact"/>
              <w:ind w:firstLine="0"/>
              <w:jc w:val="center"/>
              <w:rPr>
                <w:iCs/>
                <w:sz w:val="20"/>
              </w:rPr>
            </w:pPr>
            <w:r>
              <w:rPr>
                <w:iCs/>
                <w:sz w:val="20"/>
              </w:rPr>
              <w:t>101,1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2DA3C2C4" w14:textId="77777777" w:rsidR="00E12357" w:rsidRPr="00200D81" w:rsidRDefault="00E12357" w:rsidP="00202EAD">
            <w:pPr>
              <w:spacing w:before="60" w:line="240" w:lineRule="exact"/>
              <w:ind w:firstLine="0"/>
              <w:jc w:val="center"/>
              <w:rPr>
                <w:iCs/>
                <w:sz w:val="20"/>
              </w:rPr>
            </w:pPr>
            <w:r>
              <w:rPr>
                <w:iCs/>
                <w:sz w:val="20"/>
              </w:rPr>
              <w:t>102,4</w:t>
            </w:r>
          </w:p>
        </w:tc>
        <w:tc>
          <w:tcPr>
            <w:tcW w:w="1134" w:type="dxa"/>
            <w:tcBorders>
              <w:top w:val="dotted" w:sz="4" w:space="0" w:color="auto"/>
              <w:left w:val="nil"/>
              <w:bottom w:val="dotted" w:sz="4" w:space="0" w:color="auto"/>
              <w:right w:val="double" w:sz="4" w:space="0" w:color="auto"/>
            </w:tcBorders>
            <w:shd w:val="clear" w:color="auto" w:fill="auto"/>
            <w:vAlign w:val="bottom"/>
          </w:tcPr>
          <w:p w14:paraId="7E73B669" w14:textId="77777777" w:rsidR="00E12357" w:rsidRPr="00200D81" w:rsidRDefault="00E12357" w:rsidP="00202EAD">
            <w:pPr>
              <w:spacing w:before="60" w:line="240" w:lineRule="exact"/>
              <w:ind w:firstLine="0"/>
              <w:jc w:val="center"/>
              <w:rPr>
                <w:iCs/>
                <w:sz w:val="20"/>
              </w:rPr>
            </w:pPr>
            <w:r>
              <w:rPr>
                <w:iCs/>
                <w:sz w:val="20"/>
              </w:rPr>
              <w:t>101,4</w:t>
            </w:r>
          </w:p>
        </w:tc>
      </w:tr>
      <w:tr w:rsidR="00E12357" w:rsidRPr="00763923" w14:paraId="245CA71B" w14:textId="77777777" w:rsidTr="00D0595F">
        <w:tc>
          <w:tcPr>
            <w:tcW w:w="2118" w:type="dxa"/>
            <w:tcBorders>
              <w:top w:val="dotted" w:sz="4" w:space="0" w:color="auto"/>
              <w:left w:val="double" w:sz="4" w:space="0" w:color="auto"/>
              <w:bottom w:val="dotted" w:sz="4" w:space="0" w:color="auto"/>
              <w:right w:val="nil"/>
            </w:tcBorders>
            <w:shd w:val="clear" w:color="auto" w:fill="auto"/>
            <w:vAlign w:val="bottom"/>
          </w:tcPr>
          <w:p w14:paraId="3870DCAB" w14:textId="604550B3" w:rsidR="00E12357" w:rsidRDefault="00E12357" w:rsidP="00D0595F">
            <w:pPr>
              <w:spacing w:before="60" w:line="240" w:lineRule="exact"/>
              <w:ind w:left="57" w:firstLine="0"/>
              <w:jc w:val="left"/>
              <w:rPr>
                <w:sz w:val="20"/>
              </w:rPr>
            </w:pPr>
            <w:r w:rsidRPr="00F15FE5">
              <w:rPr>
                <w:i/>
                <w:sz w:val="20"/>
              </w:rPr>
              <w:t>Справочно:</w:t>
            </w:r>
            <w:r>
              <w:rPr>
                <w:i/>
                <w:sz w:val="20"/>
              </w:rPr>
              <w:t xml:space="preserve"> июнь</w:t>
            </w:r>
            <w:r w:rsidRPr="00F15FE5">
              <w:rPr>
                <w:i/>
                <w:sz w:val="20"/>
              </w:rPr>
              <w:t xml:space="preserve"> </w:t>
            </w:r>
            <w:proofErr w:type="gramStart"/>
            <w:r w:rsidRPr="00F15FE5">
              <w:rPr>
                <w:i/>
                <w:sz w:val="20"/>
              </w:rPr>
              <w:t>в</w:t>
            </w:r>
            <w:proofErr w:type="gramEnd"/>
            <w:r w:rsidRPr="00F15FE5">
              <w:rPr>
                <w:i/>
                <w:sz w:val="20"/>
              </w:rPr>
              <w:t xml:space="preserve"> % к декабрю 2022г</w:t>
            </w:r>
            <w:r>
              <w:rPr>
                <w:i/>
                <w:sz w:val="20"/>
              </w:rPr>
              <w:t>.</w:t>
            </w:r>
          </w:p>
        </w:tc>
        <w:tc>
          <w:tcPr>
            <w:tcW w:w="1001" w:type="dxa"/>
            <w:tcBorders>
              <w:top w:val="dotted" w:sz="4" w:space="0" w:color="auto"/>
              <w:left w:val="single" w:sz="4" w:space="0" w:color="auto"/>
              <w:bottom w:val="dotted" w:sz="4" w:space="0" w:color="auto"/>
              <w:right w:val="single" w:sz="4" w:space="0" w:color="auto"/>
            </w:tcBorders>
            <w:shd w:val="clear" w:color="auto" w:fill="auto"/>
            <w:vAlign w:val="bottom"/>
          </w:tcPr>
          <w:p w14:paraId="5CCE4BCF" w14:textId="77777777" w:rsidR="00E12357" w:rsidRPr="003A4E4D" w:rsidRDefault="00E12357" w:rsidP="00202EAD">
            <w:pPr>
              <w:spacing w:before="60" w:line="240" w:lineRule="exact"/>
              <w:ind w:firstLine="0"/>
              <w:jc w:val="center"/>
              <w:rPr>
                <w:i/>
                <w:sz w:val="20"/>
              </w:rPr>
            </w:pPr>
            <w:r w:rsidRPr="003A4E4D">
              <w:rPr>
                <w:i/>
                <w:sz w:val="20"/>
              </w:rPr>
              <w:t>103,3</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13F2D2C" w14:textId="77777777" w:rsidR="00E12357" w:rsidRPr="003A4E4D" w:rsidRDefault="00E12357" w:rsidP="00202EAD">
            <w:pPr>
              <w:spacing w:before="60" w:line="240" w:lineRule="exact"/>
              <w:ind w:firstLine="0"/>
              <w:jc w:val="center"/>
              <w:rPr>
                <w:i/>
                <w:sz w:val="20"/>
              </w:rPr>
            </w:pPr>
            <w:r w:rsidRPr="003A4E4D">
              <w:rPr>
                <w:i/>
                <w:sz w:val="20"/>
              </w:rPr>
              <w:t>108,1</w:t>
            </w:r>
          </w:p>
        </w:tc>
        <w:tc>
          <w:tcPr>
            <w:tcW w:w="1134" w:type="dxa"/>
            <w:tcBorders>
              <w:top w:val="dotted" w:sz="4" w:space="0" w:color="auto"/>
              <w:left w:val="nil"/>
              <w:bottom w:val="dotted" w:sz="4" w:space="0" w:color="auto"/>
              <w:right w:val="nil"/>
            </w:tcBorders>
            <w:shd w:val="clear" w:color="auto" w:fill="auto"/>
            <w:vAlign w:val="bottom"/>
          </w:tcPr>
          <w:p w14:paraId="1FB4DD2F" w14:textId="77777777" w:rsidR="00E12357" w:rsidRPr="003A4E4D" w:rsidRDefault="00E12357" w:rsidP="00202EAD">
            <w:pPr>
              <w:spacing w:before="60" w:line="240" w:lineRule="exact"/>
              <w:ind w:firstLine="0"/>
              <w:jc w:val="center"/>
              <w:rPr>
                <w:i/>
                <w:sz w:val="20"/>
              </w:rPr>
            </w:pPr>
            <w:r w:rsidRPr="003A4E4D">
              <w:rPr>
                <w:i/>
                <w:sz w:val="20"/>
              </w:rPr>
              <w:t>98,9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89612A3" w14:textId="77777777" w:rsidR="00E12357" w:rsidRPr="003A4E4D" w:rsidRDefault="00E12357" w:rsidP="00202EAD">
            <w:pPr>
              <w:spacing w:before="60" w:line="240" w:lineRule="exact"/>
              <w:ind w:firstLine="0"/>
              <w:jc w:val="center"/>
              <w:rPr>
                <w:i/>
                <w:sz w:val="20"/>
              </w:rPr>
            </w:pPr>
            <w:r w:rsidRPr="003A4E4D">
              <w:rPr>
                <w:i/>
                <w:sz w:val="20"/>
              </w:rPr>
              <w:t>107,5</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055EAC1" w14:textId="77777777" w:rsidR="00E12357" w:rsidRPr="003A4E4D" w:rsidRDefault="00E12357" w:rsidP="00202EAD">
            <w:pPr>
              <w:spacing w:before="60" w:line="240" w:lineRule="exact"/>
              <w:ind w:firstLine="0"/>
              <w:jc w:val="center"/>
              <w:rPr>
                <w:i/>
                <w:sz w:val="20"/>
              </w:rPr>
            </w:pPr>
            <w:r w:rsidRPr="003A4E4D">
              <w:rPr>
                <w:i/>
                <w:sz w:val="20"/>
              </w:rPr>
              <w:t>99,7</w:t>
            </w:r>
          </w:p>
        </w:tc>
        <w:tc>
          <w:tcPr>
            <w:tcW w:w="1134" w:type="dxa"/>
            <w:tcBorders>
              <w:top w:val="dotted" w:sz="4" w:space="0" w:color="auto"/>
              <w:left w:val="nil"/>
              <w:bottom w:val="dotted" w:sz="4" w:space="0" w:color="auto"/>
              <w:right w:val="double" w:sz="4" w:space="0" w:color="auto"/>
            </w:tcBorders>
            <w:shd w:val="clear" w:color="auto" w:fill="auto"/>
            <w:vAlign w:val="bottom"/>
          </w:tcPr>
          <w:p w14:paraId="6B1BCB8C" w14:textId="77777777" w:rsidR="00E12357" w:rsidRPr="003A4E4D" w:rsidRDefault="00E12357" w:rsidP="00202EAD">
            <w:pPr>
              <w:spacing w:before="60" w:line="240" w:lineRule="exact"/>
              <w:ind w:firstLine="0"/>
              <w:jc w:val="center"/>
              <w:rPr>
                <w:i/>
                <w:sz w:val="20"/>
              </w:rPr>
            </w:pPr>
            <w:r w:rsidRPr="003A4E4D">
              <w:rPr>
                <w:i/>
                <w:sz w:val="20"/>
              </w:rPr>
              <w:t>93,3</w:t>
            </w:r>
          </w:p>
        </w:tc>
      </w:tr>
      <w:tr w:rsidR="00E12357" w:rsidRPr="00763923" w14:paraId="31DA5EDA" w14:textId="77777777" w:rsidTr="00D0595F">
        <w:tc>
          <w:tcPr>
            <w:tcW w:w="2118" w:type="dxa"/>
            <w:tcBorders>
              <w:top w:val="dotted" w:sz="4" w:space="0" w:color="auto"/>
              <w:left w:val="double" w:sz="4" w:space="0" w:color="auto"/>
              <w:bottom w:val="double" w:sz="4" w:space="0" w:color="auto"/>
              <w:right w:val="nil"/>
            </w:tcBorders>
            <w:shd w:val="clear" w:color="auto" w:fill="auto"/>
            <w:vAlign w:val="bottom"/>
          </w:tcPr>
          <w:p w14:paraId="11838A5B" w14:textId="5E35BB24" w:rsidR="00E12357" w:rsidRPr="00F15FE5" w:rsidRDefault="00E12357" w:rsidP="00202EAD">
            <w:pPr>
              <w:spacing w:before="60" w:line="240" w:lineRule="exact"/>
              <w:ind w:left="57" w:firstLine="0"/>
              <w:jc w:val="left"/>
              <w:rPr>
                <w:i/>
                <w:sz w:val="20"/>
              </w:rPr>
            </w:pPr>
            <w:r w:rsidRPr="00F15FE5">
              <w:rPr>
                <w:i/>
                <w:sz w:val="20"/>
              </w:rPr>
              <w:t xml:space="preserve">Справочно: </w:t>
            </w:r>
            <w:r>
              <w:rPr>
                <w:i/>
                <w:sz w:val="20"/>
              </w:rPr>
              <w:t xml:space="preserve">июнь </w:t>
            </w:r>
            <w:r w:rsidRPr="00F15FE5">
              <w:rPr>
                <w:i/>
                <w:sz w:val="20"/>
              </w:rPr>
              <w:t>2022г.</w:t>
            </w:r>
            <w:r w:rsidR="00D0595F">
              <w:rPr>
                <w:i/>
                <w:sz w:val="20"/>
              </w:rPr>
              <w:t xml:space="preserve"> </w:t>
            </w:r>
            <w:proofErr w:type="gramStart"/>
            <w:r w:rsidRPr="00F15FE5">
              <w:rPr>
                <w:i/>
                <w:sz w:val="20"/>
              </w:rPr>
              <w:t>в</w:t>
            </w:r>
            <w:proofErr w:type="gramEnd"/>
            <w:r w:rsidRPr="00F15FE5">
              <w:rPr>
                <w:i/>
                <w:sz w:val="20"/>
              </w:rPr>
              <w:t xml:space="preserve"> % к декабрю 2021г</w:t>
            </w:r>
            <w:r>
              <w:rPr>
                <w:i/>
                <w:sz w:val="20"/>
              </w:rPr>
              <w:t>.</w:t>
            </w:r>
          </w:p>
        </w:tc>
        <w:tc>
          <w:tcPr>
            <w:tcW w:w="1001" w:type="dxa"/>
            <w:tcBorders>
              <w:top w:val="dotted" w:sz="4" w:space="0" w:color="auto"/>
              <w:left w:val="single" w:sz="4" w:space="0" w:color="auto"/>
              <w:bottom w:val="double" w:sz="4" w:space="0" w:color="auto"/>
              <w:right w:val="single" w:sz="4" w:space="0" w:color="auto"/>
            </w:tcBorders>
            <w:shd w:val="clear" w:color="auto" w:fill="auto"/>
            <w:vAlign w:val="bottom"/>
          </w:tcPr>
          <w:p w14:paraId="7E5F8CD6" w14:textId="77777777" w:rsidR="00E12357" w:rsidRPr="003A4E4D" w:rsidRDefault="00E12357" w:rsidP="00202EAD">
            <w:pPr>
              <w:spacing w:before="60" w:line="240" w:lineRule="exact"/>
              <w:ind w:firstLine="0"/>
              <w:jc w:val="center"/>
              <w:rPr>
                <w:i/>
                <w:sz w:val="20"/>
              </w:rPr>
            </w:pPr>
            <w:r w:rsidRPr="003A4E4D">
              <w:rPr>
                <w:i/>
                <w:sz w:val="20"/>
              </w:rPr>
              <w:t>103,7</w:t>
            </w:r>
          </w:p>
        </w:tc>
        <w:tc>
          <w:tcPr>
            <w:tcW w:w="1275" w:type="dxa"/>
            <w:tcBorders>
              <w:top w:val="dotted" w:sz="4" w:space="0" w:color="auto"/>
              <w:left w:val="single" w:sz="4" w:space="0" w:color="auto"/>
              <w:bottom w:val="double" w:sz="4" w:space="0" w:color="auto"/>
              <w:right w:val="single" w:sz="4" w:space="0" w:color="auto"/>
            </w:tcBorders>
            <w:shd w:val="clear" w:color="auto" w:fill="auto"/>
            <w:vAlign w:val="bottom"/>
          </w:tcPr>
          <w:p w14:paraId="32AAEE65" w14:textId="77777777" w:rsidR="00E12357" w:rsidRPr="003A4E4D" w:rsidRDefault="00E12357" w:rsidP="00202EAD">
            <w:pPr>
              <w:spacing w:before="60" w:line="240" w:lineRule="exact"/>
              <w:ind w:firstLine="0"/>
              <w:jc w:val="center"/>
              <w:rPr>
                <w:i/>
                <w:sz w:val="20"/>
              </w:rPr>
            </w:pPr>
            <w:r w:rsidRPr="003A4E4D">
              <w:rPr>
                <w:i/>
                <w:sz w:val="20"/>
              </w:rPr>
              <w:t>102,6</w:t>
            </w:r>
          </w:p>
        </w:tc>
        <w:tc>
          <w:tcPr>
            <w:tcW w:w="1134" w:type="dxa"/>
            <w:tcBorders>
              <w:top w:val="dotted" w:sz="4" w:space="0" w:color="auto"/>
              <w:left w:val="nil"/>
              <w:bottom w:val="double" w:sz="4" w:space="0" w:color="auto"/>
              <w:right w:val="nil"/>
            </w:tcBorders>
            <w:shd w:val="clear" w:color="auto" w:fill="auto"/>
            <w:vAlign w:val="bottom"/>
          </w:tcPr>
          <w:p w14:paraId="62886DE2" w14:textId="77777777" w:rsidR="00E12357" w:rsidRPr="003A4E4D" w:rsidRDefault="00E12357" w:rsidP="00202EAD">
            <w:pPr>
              <w:spacing w:before="60" w:line="240" w:lineRule="exact"/>
              <w:ind w:firstLine="0"/>
              <w:jc w:val="center"/>
              <w:rPr>
                <w:i/>
                <w:sz w:val="20"/>
              </w:rPr>
            </w:pPr>
            <w:r w:rsidRPr="003A4E4D">
              <w:rPr>
                <w:i/>
                <w:sz w:val="20"/>
              </w:rPr>
              <w:t>94,7</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26EC6519" w14:textId="77777777" w:rsidR="00E12357" w:rsidRPr="003A4E4D" w:rsidRDefault="00E12357" w:rsidP="00202EAD">
            <w:pPr>
              <w:spacing w:before="60" w:line="240" w:lineRule="exact"/>
              <w:ind w:firstLine="0"/>
              <w:jc w:val="center"/>
              <w:rPr>
                <w:i/>
                <w:sz w:val="20"/>
              </w:rPr>
            </w:pPr>
            <w:r w:rsidRPr="003A4E4D">
              <w:rPr>
                <w:i/>
                <w:sz w:val="20"/>
              </w:rPr>
              <w:t>103,8</w:t>
            </w: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55EF3C6F" w14:textId="77777777" w:rsidR="00E12357" w:rsidRPr="003A4E4D" w:rsidRDefault="00E12357" w:rsidP="00202EAD">
            <w:pPr>
              <w:spacing w:before="60" w:line="240" w:lineRule="exact"/>
              <w:ind w:firstLine="0"/>
              <w:jc w:val="center"/>
              <w:rPr>
                <w:i/>
                <w:sz w:val="20"/>
              </w:rPr>
            </w:pPr>
            <w:r w:rsidRPr="003A4E4D">
              <w:rPr>
                <w:i/>
                <w:sz w:val="20"/>
              </w:rPr>
              <w:t>80,4</w:t>
            </w:r>
          </w:p>
        </w:tc>
        <w:tc>
          <w:tcPr>
            <w:tcW w:w="1134" w:type="dxa"/>
            <w:tcBorders>
              <w:top w:val="dotted" w:sz="4" w:space="0" w:color="auto"/>
              <w:left w:val="nil"/>
              <w:bottom w:val="double" w:sz="4" w:space="0" w:color="auto"/>
              <w:right w:val="double" w:sz="4" w:space="0" w:color="auto"/>
            </w:tcBorders>
            <w:shd w:val="clear" w:color="auto" w:fill="auto"/>
            <w:vAlign w:val="bottom"/>
          </w:tcPr>
          <w:p w14:paraId="55EE4BAF" w14:textId="77777777" w:rsidR="00E12357" w:rsidRPr="003A4E4D" w:rsidRDefault="00E12357" w:rsidP="00202EAD">
            <w:pPr>
              <w:spacing w:before="60" w:line="240" w:lineRule="exact"/>
              <w:ind w:firstLine="0"/>
              <w:jc w:val="center"/>
              <w:rPr>
                <w:i/>
                <w:sz w:val="20"/>
              </w:rPr>
            </w:pPr>
            <w:r w:rsidRPr="003A4E4D">
              <w:rPr>
                <w:i/>
                <w:sz w:val="20"/>
              </w:rPr>
              <w:t>98,9</w:t>
            </w:r>
          </w:p>
        </w:tc>
      </w:tr>
    </w:tbl>
    <w:p w14:paraId="2175A8B7" w14:textId="77777777" w:rsidR="00E12357" w:rsidRPr="00763923" w:rsidRDefault="00E12357" w:rsidP="004A7745">
      <w:pPr>
        <w:pageBreakBefore/>
        <w:spacing w:before="240" w:after="120" w:line="240" w:lineRule="auto"/>
        <w:ind w:firstLine="709"/>
        <w:jc w:val="left"/>
        <w:rPr>
          <w:b/>
        </w:rPr>
      </w:pPr>
      <w:r w:rsidRPr="00763923">
        <w:rPr>
          <w:b/>
        </w:rPr>
        <w:lastRenderedPageBreak/>
        <w:t>Индексы цен производителей сельскохозяйственной продукции</w:t>
      </w:r>
    </w:p>
    <w:p w14:paraId="39D62DF4" w14:textId="4F50A89B" w:rsidR="00E12357" w:rsidRPr="00763923" w:rsidRDefault="00E12357" w:rsidP="00E12357">
      <w:pPr>
        <w:spacing w:before="240"/>
        <w:ind w:firstLine="709"/>
      </w:pPr>
      <w:r>
        <w:t>В июле 2023</w:t>
      </w:r>
      <w:r w:rsidRPr="00763923">
        <w:t xml:space="preserve"> года индекс цен производителей сельскохозяйственной продукции </w:t>
      </w:r>
      <w:r w:rsidR="004A7745">
        <w:br/>
      </w:r>
      <w:r w:rsidRPr="00763923">
        <w:t xml:space="preserve">к предыдущему месяцу </w:t>
      </w:r>
      <w:r>
        <w:t>составил 96,9</w:t>
      </w:r>
      <w:r w:rsidRPr="00763923">
        <w:t>%, в том числе н</w:t>
      </w:r>
      <w:r>
        <w:t xml:space="preserve">а продукцию растениеводства – 89,5%, </w:t>
      </w:r>
      <w:r w:rsidRPr="00E137DA">
        <w:t xml:space="preserve">продукцию </w:t>
      </w:r>
      <w:r>
        <w:t>животноводства – 99,6%.</w:t>
      </w:r>
    </w:p>
    <w:p w14:paraId="68ADA954" w14:textId="77777777" w:rsidR="00E12357" w:rsidRPr="006F6B58" w:rsidRDefault="00E12357" w:rsidP="00E12357">
      <w:pPr>
        <w:keepNext/>
        <w:keepLines/>
        <w:spacing w:before="240"/>
        <w:ind w:firstLine="0"/>
        <w:jc w:val="center"/>
      </w:pPr>
      <w:r w:rsidRPr="00763923">
        <w:rPr>
          <w:b/>
        </w:rPr>
        <w:t xml:space="preserve">Индексы цен производителей отдельных видов </w:t>
      </w:r>
      <w:r w:rsidRPr="00763923">
        <w:rPr>
          <w:b/>
        </w:rPr>
        <w:br/>
        <w:t>сельскохозяйственной продукции</w:t>
      </w:r>
      <w:r w:rsidRPr="00763923">
        <w:rPr>
          <w:b/>
        </w:rPr>
        <w:br/>
      </w:r>
      <w:r w:rsidRPr="006F6B58">
        <w:t xml:space="preserve">(на конец периода, </w:t>
      </w:r>
      <w:proofErr w:type="gramStart"/>
      <w:r w:rsidRPr="006F6B58">
        <w:t>в</w:t>
      </w:r>
      <w:proofErr w:type="gramEnd"/>
      <w:r w:rsidRPr="006F6B58">
        <w:t xml:space="preserve"> % к предыдущему периоду)</w:t>
      </w:r>
    </w:p>
    <w:tbl>
      <w:tblPr>
        <w:tblW w:w="9639" w:type="dxa"/>
        <w:tblInd w:w="23" w:type="dxa"/>
        <w:tblLayout w:type="fixed"/>
        <w:tblCellMar>
          <w:left w:w="0" w:type="dxa"/>
          <w:right w:w="0" w:type="dxa"/>
        </w:tblCellMar>
        <w:tblLook w:val="0000" w:firstRow="0" w:lastRow="0" w:firstColumn="0" w:lastColumn="0" w:noHBand="0" w:noVBand="0"/>
      </w:tblPr>
      <w:tblGrid>
        <w:gridCol w:w="1701"/>
        <w:gridCol w:w="1276"/>
        <w:gridCol w:w="1134"/>
        <w:gridCol w:w="992"/>
        <w:gridCol w:w="851"/>
        <w:gridCol w:w="992"/>
        <w:gridCol w:w="992"/>
        <w:gridCol w:w="851"/>
        <w:gridCol w:w="850"/>
      </w:tblGrid>
      <w:tr w:rsidR="00E12357" w:rsidRPr="00763923" w14:paraId="2B71C756" w14:textId="77777777" w:rsidTr="003A4E4D">
        <w:trPr>
          <w:trHeight w:val="257"/>
          <w:tblHeader/>
        </w:trPr>
        <w:tc>
          <w:tcPr>
            <w:tcW w:w="1701" w:type="dxa"/>
            <w:vMerge w:val="restart"/>
            <w:tcBorders>
              <w:top w:val="double" w:sz="6" w:space="0" w:color="auto"/>
              <w:left w:val="double" w:sz="6" w:space="0" w:color="auto"/>
            </w:tcBorders>
          </w:tcPr>
          <w:p w14:paraId="6945E47D" w14:textId="77777777" w:rsidR="00E12357" w:rsidRPr="00763923" w:rsidRDefault="00E12357" w:rsidP="00202EAD">
            <w:pPr>
              <w:keepNext/>
              <w:keepLines/>
              <w:spacing w:before="240" w:line="220" w:lineRule="exact"/>
              <w:ind w:left="85" w:firstLine="0"/>
              <w:jc w:val="center"/>
              <w:rPr>
                <w:sz w:val="20"/>
              </w:rPr>
            </w:pPr>
          </w:p>
        </w:tc>
        <w:tc>
          <w:tcPr>
            <w:tcW w:w="1276" w:type="dxa"/>
            <w:vMerge w:val="restart"/>
            <w:tcBorders>
              <w:top w:val="double" w:sz="6" w:space="0" w:color="auto"/>
              <w:left w:val="single" w:sz="6" w:space="0" w:color="auto"/>
              <w:right w:val="single" w:sz="6" w:space="0" w:color="auto"/>
            </w:tcBorders>
          </w:tcPr>
          <w:p w14:paraId="395B7B9B" w14:textId="77777777" w:rsidR="00E12357" w:rsidRPr="00763923" w:rsidRDefault="00E12357" w:rsidP="00202EAD">
            <w:pPr>
              <w:keepNext/>
              <w:keepLines/>
              <w:spacing w:before="20" w:line="240" w:lineRule="exact"/>
              <w:ind w:firstLine="0"/>
              <w:jc w:val="center"/>
              <w:rPr>
                <w:i/>
                <w:sz w:val="20"/>
              </w:rPr>
            </w:pPr>
            <w:r w:rsidRPr="00763923">
              <w:rPr>
                <w:i/>
                <w:sz w:val="20"/>
              </w:rPr>
              <w:t>Продукция –</w:t>
            </w:r>
            <w:r w:rsidRPr="00763923">
              <w:rPr>
                <w:i/>
                <w:sz w:val="20"/>
              </w:rPr>
              <w:br/>
              <w:t>всего</w:t>
            </w:r>
          </w:p>
        </w:tc>
        <w:tc>
          <w:tcPr>
            <w:tcW w:w="6662" w:type="dxa"/>
            <w:gridSpan w:val="7"/>
            <w:tcBorders>
              <w:top w:val="double" w:sz="6" w:space="0" w:color="auto"/>
              <w:left w:val="nil"/>
              <w:bottom w:val="single" w:sz="4" w:space="0" w:color="auto"/>
              <w:right w:val="double" w:sz="6" w:space="0" w:color="auto"/>
            </w:tcBorders>
          </w:tcPr>
          <w:p w14:paraId="05A1CE3E" w14:textId="77777777" w:rsidR="00E12357" w:rsidRPr="00763923" w:rsidRDefault="00E12357" w:rsidP="00202EAD">
            <w:pPr>
              <w:keepNext/>
              <w:keepLines/>
              <w:spacing w:before="20" w:after="40" w:line="240" w:lineRule="exact"/>
              <w:ind w:firstLine="0"/>
              <w:jc w:val="center"/>
              <w:rPr>
                <w:i/>
                <w:sz w:val="20"/>
              </w:rPr>
            </w:pPr>
            <w:r w:rsidRPr="00763923">
              <w:rPr>
                <w:i/>
                <w:sz w:val="20"/>
              </w:rPr>
              <w:t>в том числе:</w:t>
            </w:r>
          </w:p>
        </w:tc>
      </w:tr>
      <w:tr w:rsidR="00E12357" w:rsidRPr="00763923" w14:paraId="39AF3C8A" w14:textId="77777777" w:rsidTr="003A4E4D">
        <w:trPr>
          <w:trHeight w:val="687"/>
          <w:tblHeader/>
        </w:trPr>
        <w:tc>
          <w:tcPr>
            <w:tcW w:w="1701" w:type="dxa"/>
            <w:vMerge/>
            <w:tcBorders>
              <w:left w:val="double" w:sz="6" w:space="0" w:color="auto"/>
              <w:bottom w:val="single" w:sz="6" w:space="0" w:color="auto"/>
            </w:tcBorders>
          </w:tcPr>
          <w:p w14:paraId="46F90B87" w14:textId="77777777" w:rsidR="00E12357" w:rsidRPr="00763923" w:rsidRDefault="00E12357" w:rsidP="00202EAD">
            <w:pPr>
              <w:keepNext/>
              <w:keepLines/>
              <w:spacing w:before="20" w:line="220" w:lineRule="exact"/>
              <w:ind w:left="85" w:firstLine="0"/>
              <w:jc w:val="center"/>
              <w:rPr>
                <w:sz w:val="20"/>
              </w:rPr>
            </w:pPr>
          </w:p>
        </w:tc>
        <w:tc>
          <w:tcPr>
            <w:tcW w:w="1276" w:type="dxa"/>
            <w:vMerge/>
            <w:tcBorders>
              <w:left w:val="single" w:sz="6" w:space="0" w:color="auto"/>
              <w:bottom w:val="single" w:sz="6" w:space="0" w:color="auto"/>
              <w:right w:val="single" w:sz="6" w:space="0" w:color="auto"/>
            </w:tcBorders>
          </w:tcPr>
          <w:p w14:paraId="5B3C195A" w14:textId="77777777" w:rsidR="00E12357" w:rsidRPr="00763923" w:rsidRDefault="00E12357" w:rsidP="00202EAD">
            <w:pPr>
              <w:keepNext/>
              <w:keepLines/>
              <w:spacing w:before="20" w:line="240" w:lineRule="exact"/>
              <w:ind w:firstLine="0"/>
              <w:jc w:val="center"/>
              <w:rPr>
                <w:i/>
                <w:sz w:val="20"/>
              </w:rPr>
            </w:pPr>
          </w:p>
        </w:tc>
        <w:tc>
          <w:tcPr>
            <w:tcW w:w="1134" w:type="dxa"/>
            <w:tcBorders>
              <w:left w:val="nil"/>
              <w:bottom w:val="single" w:sz="6" w:space="0" w:color="auto"/>
            </w:tcBorders>
          </w:tcPr>
          <w:p w14:paraId="2BA56D56" w14:textId="77777777" w:rsidR="00E12357" w:rsidRPr="00763923" w:rsidRDefault="00E12357" w:rsidP="00202EAD">
            <w:pPr>
              <w:keepNext/>
              <w:keepLines/>
              <w:spacing w:before="20" w:after="40" w:line="240" w:lineRule="exact"/>
              <w:ind w:firstLine="0"/>
              <w:jc w:val="center"/>
              <w:rPr>
                <w:i/>
                <w:sz w:val="20"/>
              </w:rPr>
            </w:pPr>
            <w:r w:rsidRPr="00763923">
              <w:rPr>
                <w:i/>
                <w:sz w:val="20"/>
              </w:rPr>
              <w:t>зерновые и зернобобо</w:t>
            </w:r>
            <w:r>
              <w:rPr>
                <w:i/>
                <w:sz w:val="20"/>
              </w:rPr>
              <w:softHyphen/>
            </w:r>
            <w:r w:rsidRPr="00763923">
              <w:rPr>
                <w:i/>
                <w:sz w:val="20"/>
              </w:rPr>
              <w:t>вые куль</w:t>
            </w:r>
            <w:r>
              <w:rPr>
                <w:i/>
                <w:sz w:val="20"/>
              </w:rPr>
              <w:softHyphen/>
            </w:r>
            <w:r w:rsidRPr="00763923">
              <w:rPr>
                <w:i/>
                <w:sz w:val="20"/>
              </w:rPr>
              <w:t>туры</w:t>
            </w:r>
          </w:p>
        </w:tc>
        <w:tc>
          <w:tcPr>
            <w:tcW w:w="992" w:type="dxa"/>
            <w:tcBorders>
              <w:left w:val="single" w:sz="6" w:space="0" w:color="auto"/>
              <w:bottom w:val="single" w:sz="6" w:space="0" w:color="auto"/>
              <w:right w:val="single" w:sz="6" w:space="0" w:color="auto"/>
            </w:tcBorders>
          </w:tcPr>
          <w:p w14:paraId="04603557" w14:textId="77777777" w:rsidR="00E12357" w:rsidRPr="00763923" w:rsidRDefault="00E12357" w:rsidP="00202EAD">
            <w:pPr>
              <w:keepNext/>
              <w:keepLines/>
              <w:spacing w:before="20" w:after="40" w:line="240" w:lineRule="exact"/>
              <w:ind w:firstLine="0"/>
              <w:jc w:val="center"/>
              <w:rPr>
                <w:i/>
                <w:sz w:val="20"/>
              </w:rPr>
            </w:pPr>
            <w:r w:rsidRPr="00763923">
              <w:rPr>
                <w:i/>
                <w:sz w:val="20"/>
              </w:rPr>
              <w:t>карто</w:t>
            </w:r>
            <w:r>
              <w:rPr>
                <w:i/>
                <w:sz w:val="20"/>
              </w:rPr>
              <w:softHyphen/>
            </w:r>
            <w:r w:rsidRPr="00763923">
              <w:rPr>
                <w:i/>
                <w:sz w:val="20"/>
              </w:rPr>
              <w:t>фель</w:t>
            </w:r>
          </w:p>
        </w:tc>
        <w:tc>
          <w:tcPr>
            <w:tcW w:w="851" w:type="dxa"/>
            <w:tcBorders>
              <w:left w:val="nil"/>
              <w:bottom w:val="single" w:sz="6" w:space="0" w:color="auto"/>
            </w:tcBorders>
          </w:tcPr>
          <w:p w14:paraId="79EB0DD0" w14:textId="77777777" w:rsidR="00E12357" w:rsidRPr="00763923" w:rsidRDefault="00E12357" w:rsidP="00202EAD">
            <w:pPr>
              <w:keepNext/>
              <w:keepLines/>
              <w:spacing w:before="20" w:after="40" w:line="240" w:lineRule="exact"/>
              <w:ind w:firstLine="0"/>
              <w:jc w:val="center"/>
              <w:rPr>
                <w:i/>
                <w:sz w:val="20"/>
              </w:rPr>
            </w:pPr>
            <w:r w:rsidRPr="00763923">
              <w:rPr>
                <w:i/>
                <w:sz w:val="20"/>
              </w:rPr>
              <w:t>овощи</w:t>
            </w:r>
          </w:p>
        </w:tc>
        <w:tc>
          <w:tcPr>
            <w:tcW w:w="992" w:type="dxa"/>
            <w:tcBorders>
              <w:left w:val="single" w:sz="6" w:space="0" w:color="auto"/>
              <w:bottom w:val="single" w:sz="6" w:space="0" w:color="auto"/>
              <w:right w:val="single" w:sz="6" w:space="0" w:color="auto"/>
            </w:tcBorders>
          </w:tcPr>
          <w:p w14:paraId="497DE224" w14:textId="77777777" w:rsidR="00E12357" w:rsidRPr="00763923" w:rsidRDefault="00E12357" w:rsidP="00202EAD">
            <w:pPr>
              <w:keepNext/>
              <w:keepLines/>
              <w:spacing w:before="20" w:after="40" w:line="240" w:lineRule="exact"/>
              <w:ind w:firstLine="0"/>
              <w:jc w:val="center"/>
              <w:rPr>
                <w:i/>
                <w:sz w:val="20"/>
              </w:rPr>
            </w:pPr>
            <w:r w:rsidRPr="00763923">
              <w:rPr>
                <w:i/>
                <w:sz w:val="20"/>
              </w:rPr>
              <w:t>скот и птица</w:t>
            </w:r>
          </w:p>
        </w:tc>
        <w:tc>
          <w:tcPr>
            <w:tcW w:w="992" w:type="dxa"/>
            <w:tcBorders>
              <w:left w:val="nil"/>
              <w:bottom w:val="single" w:sz="6" w:space="0" w:color="auto"/>
            </w:tcBorders>
          </w:tcPr>
          <w:p w14:paraId="7D596966" w14:textId="77777777" w:rsidR="00E12357" w:rsidRPr="00763923" w:rsidRDefault="00E12357" w:rsidP="00202EAD">
            <w:pPr>
              <w:keepNext/>
              <w:keepLines/>
              <w:spacing w:before="20" w:after="40" w:line="240" w:lineRule="exact"/>
              <w:ind w:firstLine="0"/>
              <w:jc w:val="center"/>
              <w:rPr>
                <w:i/>
                <w:sz w:val="20"/>
              </w:rPr>
            </w:pPr>
            <w:r w:rsidRPr="00763923">
              <w:rPr>
                <w:i/>
                <w:sz w:val="20"/>
              </w:rPr>
              <w:t>молоко</w:t>
            </w:r>
          </w:p>
        </w:tc>
        <w:tc>
          <w:tcPr>
            <w:tcW w:w="851" w:type="dxa"/>
            <w:tcBorders>
              <w:left w:val="single" w:sz="6" w:space="0" w:color="auto"/>
              <w:bottom w:val="single" w:sz="6" w:space="0" w:color="auto"/>
              <w:right w:val="single" w:sz="4" w:space="0" w:color="auto"/>
            </w:tcBorders>
          </w:tcPr>
          <w:p w14:paraId="6A2D6497" w14:textId="77777777" w:rsidR="00E12357" w:rsidRPr="00763923" w:rsidRDefault="00E12357" w:rsidP="00202EAD">
            <w:pPr>
              <w:keepNext/>
              <w:keepLines/>
              <w:spacing w:before="20" w:after="40" w:line="240" w:lineRule="exact"/>
              <w:ind w:firstLine="0"/>
              <w:jc w:val="center"/>
              <w:rPr>
                <w:i/>
                <w:sz w:val="20"/>
              </w:rPr>
            </w:pPr>
            <w:r w:rsidRPr="00763923">
              <w:rPr>
                <w:i/>
                <w:sz w:val="20"/>
              </w:rPr>
              <w:t>яйца</w:t>
            </w:r>
          </w:p>
        </w:tc>
        <w:tc>
          <w:tcPr>
            <w:tcW w:w="850" w:type="dxa"/>
            <w:tcBorders>
              <w:left w:val="single" w:sz="4" w:space="0" w:color="auto"/>
              <w:bottom w:val="single" w:sz="6" w:space="0" w:color="auto"/>
              <w:right w:val="double" w:sz="6" w:space="0" w:color="auto"/>
            </w:tcBorders>
          </w:tcPr>
          <w:p w14:paraId="6A78DC7B" w14:textId="77777777" w:rsidR="00E12357" w:rsidRPr="00763923" w:rsidRDefault="00E12357" w:rsidP="00202EAD">
            <w:pPr>
              <w:keepNext/>
              <w:keepLines/>
              <w:spacing w:before="20" w:after="40" w:line="240" w:lineRule="exact"/>
              <w:ind w:firstLine="0"/>
              <w:jc w:val="center"/>
              <w:rPr>
                <w:i/>
                <w:sz w:val="20"/>
              </w:rPr>
            </w:pPr>
            <w:r w:rsidRPr="00763923">
              <w:rPr>
                <w:i/>
                <w:sz w:val="20"/>
              </w:rPr>
              <w:t>мед</w:t>
            </w:r>
          </w:p>
        </w:tc>
      </w:tr>
      <w:tr w:rsidR="00E12357" w:rsidRPr="00763923" w14:paraId="5F93FA62" w14:textId="77777777" w:rsidTr="00202EAD">
        <w:trPr>
          <w:trHeight w:val="20"/>
        </w:trPr>
        <w:tc>
          <w:tcPr>
            <w:tcW w:w="9639" w:type="dxa"/>
            <w:gridSpan w:val="9"/>
            <w:tcBorders>
              <w:top w:val="single" w:sz="6" w:space="0" w:color="auto"/>
              <w:left w:val="double" w:sz="6" w:space="0" w:color="auto"/>
              <w:bottom w:val="single" w:sz="4" w:space="0" w:color="auto"/>
              <w:right w:val="double" w:sz="6" w:space="0" w:color="auto"/>
            </w:tcBorders>
            <w:vAlign w:val="bottom"/>
          </w:tcPr>
          <w:p w14:paraId="12B25C84" w14:textId="77777777" w:rsidR="00E12357" w:rsidRPr="00763923" w:rsidRDefault="00E12357" w:rsidP="00202EAD">
            <w:pPr>
              <w:spacing w:before="60" w:line="240" w:lineRule="exact"/>
              <w:ind w:firstLine="0"/>
              <w:jc w:val="center"/>
              <w:rPr>
                <w:b/>
                <w:sz w:val="20"/>
              </w:rPr>
            </w:pPr>
            <w:r>
              <w:rPr>
                <w:b/>
                <w:sz w:val="20"/>
              </w:rPr>
              <w:t>2022</w:t>
            </w:r>
            <w:r w:rsidRPr="00763923">
              <w:rPr>
                <w:b/>
                <w:sz w:val="20"/>
              </w:rPr>
              <w:t xml:space="preserve"> год</w:t>
            </w:r>
          </w:p>
        </w:tc>
      </w:tr>
      <w:tr w:rsidR="00E12357" w:rsidRPr="00763923" w14:paraId="3E099782" w14:textId="77777777" w:rsidTr="003A4E4D">
        <w:trPr>
          <w:trHeight w:val="20"/>
        </w:trPr>
        <w:tc>
          <w:tcPr>
            <w:tcW w:w="1701" w:type="dxa"/>
            <w:tcBorders>
              <w:top w:val="single" w:sz="4" w:space="0" w:color="auto"/>
              <w:left w:val="double" w:sz="6" w:space="0" w:color="auto"/>
              <w:bottom w:val="dotted" w:sz="4" w:space="0" w:color="auto"/>
            </w:tcBorders>
            <w:vAlign w:val="bottom"/>
          </w:tcPr>
          <w:p w14:paraId="4AF977EA" w14:textId="77777777" w:rsidR="00E12357" w:rsidRPr="00763923" w:rsidRDefault="00E12357" w:rsidP="00202EAD">
            <w:pPr>
              <w:spacing w:before="60" w:line="240" w:lineRule="exact"/>
              <w:ind w:left="57" w:firstLine="0"/>
              <w:jc w:val="left"/>
              <w:rPr>
                <w:sz w:val="20"/>
              </w:rPr>
            </w:pPr>
            <w:r w:rsidRPr="00763923">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5F7A1E94" w14:textId="77777777" w:rsidR="00E12357" w:rsidRPr="00763923" w:rsidRDefault="00E12357" w:rsidP="00202EAD">
            <w:pPr>
              <w:spacing w:before="60" w:line="240" w:lineRule="exact"/>
              <w:ind w:firstLine="0"/>
              <w:jc w:val="center"/>
              <w:rPr>
                <w:sz w:val="20"/>
              </w:rPr>
            </w:pPr>
            <w:r w:rsidRPr="00763923">
              <w:rPr>
                <w:sz w:val="20"/>
              </w:rPr>
              <w:t>100,6</w:t>
            </w:r>
          </w:p>
        </w:tc>
        <w:tc>
          <w:tcPr>
            <w:tcW w:w="1134" w:type="dxa"/>
            <w:tcBorders>
              <w:top w:val="single" w:sz="4" w:space="0" w:color="auto"/>
              <w:left w:val="nil"/>
              <w:bottom w:val="dotted" w:sz="4" w:space="0" w:color="auto"/>
            </w:tcBorders>
            <w:vAlign w:val="bottom"/>
          </w:tcPr>
          <w:p w14:paraId="6AF3F40C" w14:textId="77777777" w:rsidR="00E12357" w:rsidRPr="00763923" w:rsidRDefault="00E12357" w:rsidP="00202EAD">
            <w:pPr>
              <w:spacing w:before="60" w:line="240" w:lineRule="exact"/>
              <w:ind w:firstLine="0"/>
              <w:jc w:val="center"/>
              <w:rPr>
                <w:sz w:val="20"/>
              </w:rPr>
            </w:pPr>
            <w:r w:rsidRPr="00763923">
              <w:rPr>
                <w:sz w:val="20"/>
              </w:rPr>
              <w:t>102,0</w:t>
            </w:r>
          </w:p>
        </w:tc>
        <w:tc>
          <w:tcPr>
            <w:tcW w:w="992" w:type="dxa"/>
            <w:tcBorders>
              <w:top w:val="single" w:sz="4" w:space="0" w:color="auto"/>
              <w:left w:val="single" w:sz="6" w:space="0" w:color="auto"/>
              <w:bottom w:val="dotted" w:sz="4" w:space="0" w:color="auto"/>
              <w:right w:val="single" w:sz="6" w:space="0" w:color="auto"/>
            </w:tcBorders>
            <w:vAlign w:val="bottom"/>
          </w:tcPr>
          <w:p w14:paraId="2BE659DC" w14:textId="77777777" w:rsidR="00E12357" w:rsidRPr="00763923" w:rsidRDefault="00E12357" w:rsidP="00202EAD">
            <w:pPr>
              <w:spacing w:before="60" w:line="240" w:lineRule="exact"/>
              <w:ind w:firstLine="0"/>
              <w:jc w:val="center"/>
              <w:rPr>
                <w:sz w:val="20"/>
              </w:rPr>
            </w:pPr>
            <w:r w:rsidRPr="00763923">
              <w:rPr>
                <w:sz w:val="20"/>
              </w:rPr>
              <w:t>102,7</w:t>
            </w:r>
          </w:p>
        </w:tc>
        <w:tc>
          <w:tcPr>
            <w:tcW w:w="851" w:type="dxa"/>
            <w:tcBorders>
              <w:top w:val="single" w:sz="4" w:space="0" w:color="auto"/>
              <w:left w:val="nil"/>
              <w:bottom w:val="dotted" w:sz="4" w:space="0" w:color="auto"/>
            </w:tcBorders>
            <w:vAlign w:val="bottom"/>
          </w:tcPr>
          <w:p w14:paraId="3F121D2C" w14:textId="77777777" w:rsidR="00E12357" w:rsidRPr="00763923" w:rsidRDefault="00E12357" w:rsidP="00202EAD">
            <w:pPr>
              <w:spacing w:before="60" w:line="240" w:lineRule="exact"/>
              <w:ind w:firstLine="0"/>
              <w:jc w:val="center"/>
              <w:rPr>
                <w:sz w:val="20"/>
              </w:rPr>
            </w:pPr>
            <w:r w:rsidRPr="00763923">
              <w:rPr>
                <w:sz w:val="20"/>
              </w:rPr>
              <w:t>98,9</w:t>
            </w:r>
          </w:p>
        </w:tc>
        <w:tc>
          <w:tcPr>
            <w:tcW w:w="992" w:type="dxa"/>
            <w:tcBorders>
              <w:top w:val="single" w:sz="4" w:space="0" w:color="auto"/>
              <w:left w:val="single" w:sz="6" w:space="0" w:color="auto"/>
              <w:bottom w:val="dotted" w:sz="4" w:space="0" w:color="auto"/>
              <w:right w:val="single" w:sz="6" w:space="0" w:color="auto"/>
            </w:tcBorders>
            <w:vAlign w:val="bottom"/>
          </w:tcPr>
          <w:p w14:paraId="34F5E911" w14:textId="77777777" w:rsidR="00E12357" w:rsidRPr="00763923" w:rsidRDefault="00E12357" w:rsidP="00202EAD">
            <w:pPr>
              <w:spacing w:before="60" w:line="240" w:lineRule="exact"/>
              <w:ind w:firstLine="0"/>
              <w:jc w:val="center"/>
              <w:rPr>
                <w:sz w:val="20"/>
              </w:rPr>
            </w:pPr>
            <w:r w:rsidRPr="00763923">
              <w:rPr>
                <w:sz w:val="20"/>
              </w:rPr>
              <w:t>100,8</w:t>
            </w:r>
          </w:p>
        </w:tc>
        <w:tc>
          <w:tcPr>
            <w:tcW w:w="992" w:type="dxa"/>
            <w:tcBorders>
              <w:top w:val="single" w:sz="4" w:space="0" w:color="auto"/>
              <w:left w:val="nil"/>
              <w:bottom w:val="dotted" w:sz="4" w:space="0" w:color="auto"/>
            </w:tcBorders>
            <w:vAlign w:val="bottom"/>
          </w:tcPr>
          <w:p w14:paraId="58FB00F9" w14:textId="77777777" w:rsidR="00E12357" w:rsidRPr="00763923" w:rsidRDefault="00E12357" w:rsidP="00202EAD">
            <w:pPr>
              <w:spacing w:before="60" w:line="240" w:lineRule="exact"/>
              <w:ind w:firstLine="0"/>
              <w:jc w:val="center"/>
              <w:rPr>
                <w:sz w:val="20"/>
              </w:rPr>
            </w:pPr>
            <w:r w:rsidRPr="00763923">
              <w:rPr>
                <w:sz w:val="20"/>
              </w:rPr>
              <w:t>102,1</w:t>
            </w:r>
          </w:p>
        </w:tc>
        <w:tc>
          <w:tcPr>
            <w:tcW w:w="851" w:type="dxa"/>
            <w:tcBorders>
              <w:top w:val="single" w:sz="4" w:space="0" w:color="auto"/>
              <w:left w:val="single" w:sz="6" w:space="0" w:color="auto"/>
              <w:bottom w:val="dotted" w:sz="4" w:space="0" w:color="auto"/>
              <w:right w:val="single" w:sz="4" w:space="0" w:color="auto"/>
            </w:tcBorders>
            <w:vAlign w:val="bottom"/>
          </w:tcPr>
          <w:p w14:paraId="30613B75" w14:textId="77777777" w:rsidR="00E12357" w:rsidRPr="00763923" w:rsidRDefault="00E12357" w:rsidP="00202EAD">
            <w:pPr>
              <w:spacing w:before="60" w:line="240" w:lineRule="exact"/>
              <w:ind w:firstLine="0"/>
              <w:jc w:val="center"/>
              <w:rPr>
                <w:sz w:val="20"/>
              </w:rPr>
            </w:pPr>
            <w:r w:rsidRPr="00763923">
              <w:rPr>
                <w:sz w:val="20"/>
              </w:rPr>
              <w:t>95,1</w:t>
            </w:r>
          </w:p>
        </w:tc>
        <w:tc>
          <w:tcPr>
            <w:tcW w:w="850" w:type="dxa"/>
            <w:tcBorders>
              <w:top w:val="single" w:sz="4" w:space="0" w:color="auto"/>
              <w:left w:val="single" w:sz="4" w:space="0" w:color="auto"/>
              <w:bottom w:val="dotted" w:sz="4" w:space="0" w:color="auto"/>
              <w:right w:val="double" w:sz="6" w:space="0" w:color="auto"/>
            </w:tcBorders>
          </w:tcPr>
          <w:p w14:paraId="1D32B9AB" w14:textId="77777777" w:rsidR="00E12357" w:rsidRPr="00763923" w:rsidRDefault="00E12357" w:rsidP="00202EAD">
            <w:pPr>
              <w:spacing w:before="60" w:line="240" w:lineRule="exact"/>
              <w:ind w:firstLine="0"/>
              <w:jc w:val="center"/>
              <w:rPr>
                <w:sz w:val="20"/>
              </w:rPr>
            </w:pPr>
            <w:r w:rsidRPr="00763923">
              <w:rPr>
                <w:sz w:val="20"/>
              </w:rPr>
              <w:t>100,0</w:t>
            </w:r>
          </w:p>
        </w:tc>
      </w:tr>
      <w:tr w:rsidR="00E12357" w:rsidRPr="00763923" w14:paraId="5498942E" w14:textId="77777777" w:rsidTr="003A4E4D">
        <w:trPr>
          <w:trHeight w:val="20"/>
        </w:trPr>
        <w:tc>
          <w:tcPr>
            <w:tcW w:w="1701" w:type="dxa"/>
            <w:tcBorders>
              <w:top w:val="dotted" w:sz="4" w:space="0" w:color="auto"/>
              <w:left w:val="double" w:sz="6" w:space="0" w:color="auto"/>
              <w:bottom w:val="dotted" w:sz="4" w:space="0" w:color="auto"/>
            </w:tcBorders>
            <w:vAlign w:val="bottom"/>
          </w:tcPr>
          <w:p w14:paraId="11062D85" w14:textId="77777777" w:rsidR="00E12357" w:rsidRPr="00763923" w:rsidRDefault="00E12357" w:rsidP="00202EAD">
            <w:pPr>
              <w:spacing w:before="60" w:line="240" w:lineRule="exact"/>
              <w:ind w:left="57" w:firstLine="0"/>
              <w:jc w:val="left"/>
              <w:rPr>
                <w:sz w:val="20"/>
              </w:rPr>
            </w:pPr>
            <w:r w:rsidRPr="00763923">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350D123F" w14:textId="77777777" w:rsidR="00E12357" w:rsidRPr="00763923" w:rsidRDefault="00E12357" w:rsidP="00202EAD">
            <w:pPr>
              <w:spacing w:before="60" w:line="240" w:lineRule="exact"/>
              <w:ind w:firstLine="0"/>
              <w:jc w:val="center"/>
              <w:rPr>
                <w:sz w:val="20"/>
              </w:rPr>
            </w:pPr>
            <w:r w:rsidRPr="00763923">
              <w:rPr>
                <w:sz w:val="20"/>
              </w:rPr>
              <w:t>103,6</w:t>
            </w:r>
          </w:p>
        </w:tc>
        <w:tc>
          <w:tcPr>
            <w:tcW w:w="1134" w:type="dxa"/>
            <w:tcBorders>
              <w:top w:val="dotted" w:sz="4" w:space="0" w:color="auto"/>
              <w:left w:val="nil"/>
              <w:bottom w:val="dotted" w:sz="4" w:space="0" w:color="auto"/>
            </w:tcBorders>
            <w:vAlign w:val="bottom"/>
          </w:tcPr>
          <w:p w14:paraId="5181C6F0" w14:textId="77777777" w:rsidR="00E12357" w:rsidRPr="00763923" w:rsidRDefault="00E12357" w:rsidP="00202EAD">
            <w:pPr>
              <w:spacing w:before="60" w:line="240" w:lineRule="exact"/>
              <w:ind w:firstLine="0"/>
              <w:jc w:val="center"/>
              <w:rPr>
                <w:sz w:val="20"/>
              </w:rPr>
            </w:pPr>
            <w:r w:rsidRPr="00763923">
              <w:rPr>
                <w:sz w:val="20"/>
              </w:rPr>
              <w:t>100,7</w:t>
            </w:r>
          </w:p>
        </w:tc>
        <w:tc>
          <w:tcPr>
            <w:tcW w:w="992" w:type="dxa"/>
            <w:tcBorders>
              <w:top w:val="dotted" w:sz="4" w:space="0" w:color="auto"/>
              <w:left w:val="single" w:sz="6" w:space="0" w:color="auto"/>
              <w:bottom w:val="dotted" w:sz="4" w:space="0" w:color="auto"/>
              <w:right w:val="single" w:sz="6" w:space="0" w:color="auto"/>
            </w:tcBorders>
            <w:vAlign w:val="bottom"/>
          </w:tcPr>
          <w:p w14:paraId="7AB9CD09" w14:textId="77777777" w:rsidR="00E12357" w:rsidRPr="00763923" w:rsidRDefault="00E12357" w:rsidP="00202EAD">
            <w:pPr>
              <w:spacing w:before="60" w:line="240" w:lineRule="exact"/>
              <w:ind w:firstLine="0"/>
              <w:jc w:val="center"/>
              <w:rPr>
                <w:sz w:val="20"/>
              </w:rPr>
            </w:pPr>
            <w:r w:rsidRPr="00763923">
              <w:rPr>
                <w:sz w:val="20"/>
              </w:rPr>
              <w:t>101,7</w:t>
            </w:r>
          </w:p>
        </w:tc>
        <w:tc>
          <w:tcPr>
            <w:tcW w:w="851" w:type="dxa"/>
            <w:tcBorders>
              <w:top w:val="dotted" w:sz="4" w:space="0" w:color="auto"/>
              <w:left w:val="nil"/>
              <w:bottom w:val="dotted" w:sz="4" w:space="0" w:color="auto"/>
            </w:tcBorders>
            <w:vAlign w:val="bottom"/>
          </w:tcPr>
          <w:p w14:paraId="44FBC908" w14:textId="77777777" w:rsidR="00E12357" w:rsidRPr="00763923" w:rsidRDefault="00E12357" w:rsidP="00202EAD">
            <w:pPr>
              <w:spacing w:before="60" w:line="240" w:lineRule="exact"/>
              <w:ind w:firstLine="0"/>
              <w:jc w:val="center"/>
              <w:rPr>
                <w:sz w:val="20"/>
              </w:rPr>
            </w:pPr>
            <w:r w:rsidRPr="00763923">
              <w:rPr>
                <w:sz w:val="20"/>
              </w:rPr>
              <w:t>107,9</w:t>
            </w:r>
          </w:p>
        </w:tc>
        <w:tc>
          <w:tcPr>
            <w:tcW w:w="992" w:type="dxa"/>
            <w:tcBorders>
              <w:top w:val="dotted" w:sz="4" w:space="0" w:color="auto"/>
              <w:left w:val="single" w:sz="6" w:space="0" w:color="auto"/>
              <w:bottom w:val="dotted" w:sz="4" w:space="0" w:color="auto"/>
              <w:right w:val="single" w:sz="6" w:space="0" w:color="auto"/>
            </w:tcBorders>
            <w:vAlign w:val="bottom"/>
          </w:tcPr>
          <w:p w14:paraId="0A5C0E01" w14:textId="77777777" w:rsidR="00E12357" w:rsidRPr="00763923" w:rsidRDefault="00E12357" w:rsidP="00202EAD">
            <w:pPr>
              <w:spacing w:before="60" w:line="240" w:lineRule="exact"/>
              <w:ind w:firstLine="0"/>
              <w:jc w:val="center"/>
              <w:rPr>
                <w:sz w:val="20"/>
              </w:rPr>
            </w:pPr>
            <w:r w:rsidRPr="00763923">
              <w:rPr>
                <w:sz w:val="20"/>
              </w:rPr>
              <w:t>105,1</w:t>
            </w:r>
          </w:p>
        </w:tc>
        <w:tc>
          <w:tcPr>
            <w:tcW w:w="992" w:type="dxa"/>
            <w:tcBorders>
              <w:top w:val="dotted" w:sz="4" w:space="0" w:color="auto"/>
              <w:left w:val="nil"/>
              <w:bottom w:val="dotted" w:sz="4" w:space="0" w:color="auto"/>
            </w:tcBorders>
            <w:vAlign w:val="bottom"/>
          </w:tcPr>
          <w:p w14:paraId="0891E487" w14:textId="77777777" w:rsidR="00E12357" w:rsidRPr="00763923" w:rsidRDefault="00E12357" w:rsidP="00202EAD">
            <w:pPr>
              <w:spacing w:before="60" w:line="240" w:lineRule="exact"/>
              <w:ind w:firstLine="0"/>
              <w:jc w:val="center"/>
              <w:rPr>
                <w:sz w:val="20"/>
              </w:rPr>
            </w:pPr>
            <w:r w:rsidRPr="00763923">
              <w:rPr>
                <w:sz w:val="20"/>
              </w:rPr>
              <w:t>102,9</w:t>
            </w:r>
          </w:p>
        </w:tc>
        <w:tc>
          <w:tcPr>
            <w:tcW w:w="851" w:type="dxa"/>
            <w:tcBorders>
              <w:top w:val="dotted" w:sz="4" w:space="0" w:color="auto"/>
              <w:left w:val="single" w:sz="6" w:space="0" w:color="auto"/>
              <w:bottom w:val="dotted" w:sz="4" w:space="0" w:color="auto"/>
              <w:right w:val="single" w:sz="4" w:space="0" w:color="auto"/>
            </w:tcBorders>
            <w:vAlign w:val="bottom"/>
          </w:tcPr>
          <w:p w14:paraId="5FF8D04E" w14:textId="77777777" w:rsidR="00E12357" w:rsidRPr="00763923" w:rsidRDefault="00E12357" w:rsidP="00202EAD">
            <w:pPr>
              <w:spacing w:before="60" w:line="240" w:lineRule="exact"/>
              <w:ind w:firstLine="0"/>
              <w:jc w:val="center"/>
              <w:rPr>
                <w:sz w:val="20"/>
              </w:rPr>
            </w:pPr>
            <w:r w:rsidRPr="00763923">
              <w:rPr>
                <w:sz w:val="20"/>
              </w:rPr>
              <w:t>101,1</w:t>
            </w:r>
          </w:p>
        </w:tc>
        <w:tc>
          <w:tcPr>
            <w:tcW w:w="850" w:type="dxa"/>
            <w:tcBorders>
              <w:top w:val="dotted" w:sz="4" w:space="0" w:color="auto"/>
              <w:left w:val="single" w:sz="4" w:space="0" w:color="auto"/>
              <w:bottom w:val="dotted" w:sz="4" w:space="0" w:color="auto"/>
              <w:right w:val="double" w:sz="6" w:space="0" w:color="auto"/>
            </w:tcBorders>
          </w:tcPr>
          <w:p w14:paraId="675C2231" w14:textId="77777777" w:rsidR="00E12357" w:rsidRPr="00763923" w:rsidRDefault="00E12357" w:rsidP="00202EAD">
            <w:pPr>
              <w:spacing w:before="60" w:line="240" w:lineRule="exact"/>
              <w:ind w:firstLine="0"/>
              <w:jc w:val="center"/>
              <w:rPr>
                <w:sz w:val="20"/>
              </w:rPr>
            </w:pPr>
            <w:r w:rsidRPr="00763923">
              <w:rPr>
                <w:sz w:val="20"/>
              </w:rPr>
              <w:t>100,0</w:t>
            </w:r>
          </w:p>
        </w:tc>
      </w:tr>
      <w:tr w:rsidR="00E12357" w:rsidRPr="00763923" w14:paraId="2F54F69E" w14:textId="77777777" w:rsidTr="003A4E4D">
        <w:trPr>
          <w:trHeight w:val="20"/>
        </w:trPr>
        <w:tc>
          <w:tcPr>
            <w:tcW w:w="1701" w:type="dxa"/>
            <w:tcBorders>
              <w:top w:val="dotted" w:sz="4" w:space="0" w:color="auto"/>
              <w:left w:val="double" w:sz="6" w:space="0" w:color="auto"/>
              <w:bottom w:val="dotted" w:sz="4" w:space="0" w:color="auto"/>
            </w:tcBorders>
            <w:vAlign w:val="bottom"/>
          </w:tcPr>
          <w:p w14:paraId="7C799581" w14:textId="77777777" w:rsidR="00E12357" w:rsidRPr="00763923" w:rsidRDefault="00E12357" w:rsidP="00202EAD">
            <w:pPr>
              <w:spacing w:before="60" w:line="240" w:lineRule="exact"/>
              <w:ind w:left="57" w:firstLine="0"/>
              <w:jc w:val="left"/>
              <w:rPr>
                <w:sz w:val="20"/>
              </w:rPr>
            </w:pPr>
            <w:r w:rsidRPr="00763923">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5F696C2C" w14:textId="77777777" w:rsidR="00E12357" w:rsidRPr="00763923" w:rsidRDefault="00E12357" w:rsidP="00202EAD">
            <w:pPr>
              <w:spacing w:before="60" w:line="240" w:lineRule="exact"/>
              <w:ind w:firstLine="0"/>
              <w:jc w:val="center"/>
              <w:rPr>
                <w:sz w:val="20"/>
              </w:rPr>
            </w:pPr>
            <w:r w:rsidRPr="00763923">
              <w:rPr>
                <w:sz w:val="20"/>
              </w:rPr>
              <w:t>98,4</w:t>
            </w:r>
          </w:p>
        </w:tc>
        <w:tc>
          <w:tcPr>
            <w:tcW w:w="1134" w:type="dxa"/>
            <w:tcBorders>
              <w:top w:val="dotted" w:sz="4" w:space="0" w:color="auto"/>
              <w:left w:val="nil"/>
              <w:bottom w:val="dotted" w:sz="4" w:space="0" w:color="auto"/>
            </w:tcBorders>
            <w:vAlign w:val="bottom"/>
          </w:tcPr>
          <w:p w14:paraId="6A67CCFE" w14:textId="77777777" w:rsidR="00E12357" w:rsidRPr="00763923" w:rsidRDefault="00E12357" w:rsidP="00202EAD">
            <w:pPr>
              <w:spacing w:before="60" w:line="240" w:lineRule="exact"/>
              <w:ind w:firstLine="0"/>
              <w:jc w:val="center"/>
              <w:rPr>
                <w:sz w:val="20"/>
              </w:rPr>
            </w:pPr>
            <w:r w:rsidRPr="00763923">
              <w:rPr>
                <w:sz w:val="20"/>
              </w:rPr>
              <w:t>100,2</w:t>
            </w:r>
          </w:p>
        </w:tc>
        <w:tc>
          <w:tcPr>
            <w:tcW w:w="992" w:type="dxa"/>
            <w:tcBorders>
              <w:top w:val="dotted" w:sz="4" w:space="0" w:color="auto"/>
              <w:left w:val="single" w:sz="6" w:space="0" w:color="auto"/>
              <w:bottom w:val="dotted" w:sz="4" w:space="0" w:color="auto"/>
              <w:right w:val="single" w:sz="6" w:space="0" w:color="auto"/>
            </w:tcBorders>
            <w:vAlign w:val="bottom"/>
          </w:tcPr>
          <w:p w14:paraId="2B301387" w14:textId="77777777" w:rsidR="00E12357" w:rsidRPr="00763923" w:rsidRDefault="00E12357" w:rsidP="00202EAD">
            <w:pPr>
              <w:spacing w:before="60" w:line="240" w:lineRule="exact"/>
              <w:ind w:firstLine="0"/>
              <w:jc w:val="center"/>
              <w:rPr>
                <w:sz w:val="20"/>
              </w:rPr>
            </w:pPr>
            <w:r w:rsidRPr="00763923">
              <w:rPr>
                <w:sz w:val="20"/>
              </w:rPr>
              <w:t>99,6</w:t>
            </w:r>
          </w:p>
        </w:tc>
        <w:tc>
          <w:tcPr>
            <w:tcW w:w="851" w:type="dxa"/>
            <w:tcBorders>
              <w:top w:val="dotted" w:sz="4" w:space="0" w:color="auto"/>
              <w:left w:val="nil"/>
              <w:bottom w:val="dotted" w:sz="4" w:space="0" w:color="auto"/>
            </w:tcBorders>
            <w:vAlign w:val="bottom"/>
          </w:tcPr>
          <w:p w14:paraId="6E69E10E" w14:textId="77777777" w:rsidR="00E12357" w:rsidRPr="00763923" w:rsidRDefault="00E12357" w:rsidP="00202EAD">
            <w:pPr>
              <w:spacing w:before="60" w:line="240" w:lineRule="exact"/>
              <w:ind w:firstLine="0"/>
              <w:jc w:val="center"/>
              <w:rPr>
                <w:sz w:val="20"/>
              </w:rPr>
            </w:pPr>
            <w:r w:rsidRPr="00763923">
              <w:rPr>
                <w:sz w:val="20"/>
              </w:rPr>
              <w:t>78,8</w:t>
            </w:r>
          </w:p>
        </w:tc>
        <w:tc>
          <w:tcPr>
            <w:tcW w:w="992" w:type="dxa"/>
            <w:tcBorders>
              <w:top w:val="dotted" w:sz="4" w:space="0" w:color="auto"/>
              <w:left w:val="single" w:sz="6" w:space="0" w:color="auto"/>
              <w:bottom w:val="dotted" w:sz="4" w:space="0" w:color="auto"/>
              <w:right w:val="single" w:sz="6" w:space="0" w:color="auto"/>
            </w:tcBorders>
            <w:vAlign w:val="bottom"/>
          </w:tcPr>
          <w:p w14:paraId="6EEBCD12" w14:textId="77777777" w:rsidR="00E12357" w:rsidRPr="00763923" w:rsidRDefault="00E12357" w:rsidP="00202EAD">
            <w:pPr>
              <w:spacing w:before="60" w:line="240" w:lineRule="exact"/>
              <w:ind w:firstLine="0"/>
              <w:jc w:val="center"/>
              <w:rPr>
                <w:sz w:val="20"/>
              </w:rPr>
            </w:pPr>
            <w:r w:rsidRPr="00763923">
              <w:rPr>
                <w:sz w:val="20"/>
              </w:rPr>
              <w:t>100,4</w:t>
            </w:r>
          </w:p>
        </w:tc>
        <w:tc>
          <w:tcPr>
            <w:tcW w:w="992" w:type="dxa"/>
            <w:tcBorders>
              <w:top w:val="dotted" w:sz="4" w:space="0" w:color="auto"/>
              <w:left w:val="nil"/>
              <w:bottom w:val="dotted" w:sz="4" w:space="0" w:color="auto"/>
            </w:tcBorders>
            <w:vAlign w:val="bottom"/>
          </w:tcPr>
          <w:p w14:paraId="67271676" w14:textId="77777777" w:rsidR="00E12357" w:rsidRPr="00763923" w:rsidRDefault="00E12357" w:rsidP="00202EAD">
            <w:pPr>
              <w:spacing w:before="60" w:line="240" w:lineRule="exact"/>
              <w:ind w:firstLine="0"/>
              <w:jc w:val="center"/>
              <w:rPr>
                <w:sz w:val="20"/>
              </w:rPr>
            </w:pPr>
            <w:r w:rsidRPr="00763923">
              <w:rPr>
                <w:sz w:val="20"/>
              </w:rPr>
              <w:t>101,6</w:t>
            </w:r>
          </w:p>
        </w:tc>
        <w:tc>
          <w:tcPr>
            <w:tcW w:w="851" w:type="dxa"/>
            <w:tcBorders>
              <w:top w:val="dotted" w:sz="4" w:space="0" w:color="auto"/>
              <w:left w:val="single" w:sz="6" w:space="0" w:color="auto"/>
              <w:bottom w:val="dotted" w:sz="4" w:space="0" w:color="auto"/>
              <w:right w:val="single" w:sz="4" w:space="0" w:color="auto"/>
            </w:tcBorders>
            <w:vAlign w:val="bottom"/>
          </w:tcPr>
          <w:p w14:paraId="61958E7F" w14:textId="77777777" w:rsidR="00E12357" w:rsidRPr="00763923" w:rsidRDefault="00E12357" w:rsidP="00202EAD">
            <w:pPr>
              <w:spacing w:before="60" w:line="240" w:lineRule="exact"/>
              <w:ind w:firstLine="0"/>
              <w:jc w:val="center"/>
              <w:rPr>
                <w:sz w:val="20"/>
              </w:rPr>
            </w:pPr>
            <w:r w:rsidRPr="00763923">
              <w:rPr>
                <w:sz w:val="20"/>
              </w:rPr>
              <w:t>101,6</w:t>
            </w:r>
          </w:p>
        </w:tc>
        <w:tc>
          <w:tcPr>
            <w:tcW w:w="850" w:type="dxa"/>
            <w:tcBorders>
              <w:top w:val="dotted" w:sz="4" w:space="0" w:color="auto"/>
              <w:left w:val="single" w:sz="4" w:space="0" w:color="auto"/>
              <w:bottom w:val="dotted" w:sz="4" w:space="0" w:color="auto"/>
              <w:right w:val="double" w:sz="6" w:space="0" w:color="auto"/>
            </w:tcBorders>
          </w:tcPr>
          <w:p w14:paraId="418891FA" w14:textId="77777777" w:rsidR="00E12357" w:rsidRPr="00763923" w:rsidRDefault="00E12357" w:rsidP="00202EAD">
            <w:pPr>
              <w:spacing w:before="60" w:line="240" w:lineRule="exact"/>
              <w:ind w:firstLine="0"/>
              <w:jc w:val="center"/>
              <w:rPr>
                <w:sz w:val="20"/>
              </w:rPr>
            </w:pPr>
            <w:r w:rsidRPr="00763923">
              <w:rPr>
                <w:sz w:val="20"/>
              </w:rPr>
              <w:t>100,0</w:t>
            </w:r>
          </w:p>
        </w:tc>
      </w:tr>
      <w:tr w:rsidR="00E12357" w:rsidRPr="00763923" w14:paraId="422A547B" w14:textId="77777777" w:rsidTr="003A4E4D">
        <w:trPr>
          <w:trHeight w:val="20"/>
        </w:trPr>
        <w:tc>
          <w:tcPr>
            <w:tcW w:w="1701" w:type="dxa"/>
            <w:tcBorders>
              <w:top w:val="dotted" w:sz="4" w:space="0" w:color="auto"/>
              <w:left w:val="double" w:sz="6" w:space="0" w:color="auto"/>
              <w:bottom w:val="dotted" w:sz="4" w:space="0" w:color="auto"/>
            </w:tcBorders>
            <w:vAlign w:val="bottom"/>
          </w:tcPr>
          <w:p w14:paraId="6985DA39" w14:textId="77777777" w:rsidR="00E12357" w:rsidRPr="00763923" w:rsidRDefault="00E12357" w:rsidP="00202EAD">
            <w:pPr>
              <w:spacing w:before="60" w:line="240" w:lineRule="exact"/>
              <w:ind w:left="57" w:firstLine="0"/>
              <w:jc w:val="left"/>
              <w:rPr>
                <w:sz w:val="20"/>
              </w:rPr>
            </w:pPr>
            <w:r w:rsidRPr="00763923">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4F1199D8" w14:textId="77777777" w:rsidR="00E12357" w:rsidRPr="00763923" w:rsidRDefault="00E12357" w:rsidP="00202EAD">
            <w:pPr>
              <w:spacing w:before="60" w:line="240" w:lineRule="exact"/>
              <w:ind w:firstLine="0"/>
              <w:jc w:val="center"/>
              <w:rPr>
                <w:sz w:val="20"/>
              </w:rPr>
            </w:pPr>
            <w:r w:rsidRPr="00763923">
              <w:rPr>
                <w:sz w:val="20"/>
              </w:rPr>
              <w:t>102,8</w:t>
            </w:r>
          </w:p>
        </w:tc>
        <w:tc>
          <w:tcPr>
            <w:tcW w:w="1134" w:type="dxa"/>
            <w:tcBorders>
              <w:top w:val="dotted" w:sz="4" w:space="0" w:color="auto"/>
              <w:left w:val="nil"/>
              <w:bottom w:val="dotted" w:sz="4" w:space="0" w:color="auto"/>
            </w:tcBorders>
            <w:vAlign w:val="bottom"/>
          </w:tcPr>
          <w:p w14:paraId="7147C4D7" w14:textId="77777777" w:rsidR="00E12357" w:rsidRPr="00763923" w:rsidRDefault="00E12357" w:rsidP="00202EAD">
            <w:pPr>
              <w:spacing w:before="60" w:line="240" w:lineRule="exact"/>
              <w:ind w:firstLine="0"/>
              <w:jc w:val="center"/>
              <w:rPr>
                <w:sz w:val="20"/>
              </w:rPr>
            </w:pPr>
            <w:r w:rsidRPr="00763923">
              <w:rPr>
                <w:sz w:val="20"/>
              </w:rPr>
              <w:t>101,2</w:t>
            </w:r>
          </w:p>
        </w:tc>
        <w:tc>
          <w:tcPr>
            <w:tcW w:w="992" w:type="dxa"/>
            <w:tcBorders>
              <w:top w:val="dotted" w:sz="4" w:space="0" w:color="auto"/>
              <w:left w:val="single" w:sz="6" w:space="0" w:color="auto"/>
              <w:bottom w:val="dotted" w:sz="4" w:space="0" w:color="auto"/>
              <w:right w:val="single" w:sz="6" w:space="0" w:color="auto"/>
            </w:tcBorders>
            <w:vAlign w:val="bottom"/>
          </w:tcPr>
          <w:p w14:paraId="69574FFC" w14:textId="77777777" w:rsidR="00E12357" w:rsidRPr="00763923" w:rsidRDefault="00E12357" w:rsidP="00202EAD">
            <w:pPr>
              <w:spacing w:before="60" w:line="240" w:lineRule="exact"/>
              <w:ind w:firstLine="0"/>
              <w:jc w:val="center"/>
              <w:rPr>
                <w:sz w:val="20"/>
              </w:rPr>
            </w:pPr>
            <w:r w:rsidRPr="00763923">
              <w:rPr>
                <w:sz w:val="20"/>
              </w:rPr>
              <w:t>102,5</w:t>
            </w:r>
          </w:p>
        </w:tc>
        <w:tc>
          <w:tcPr>
            <w:tcW w:w="851" w:type="dxa"/>
            <w:tcBorders>
              <w:top w:val="dotted" w:sz="4" w:space="0" w:color="auto"/>
              <w:left w:val="nil"/>
              <w:bottom w:val="dotted" w:sz="4" w:space="0" w:color="auto"/>
            </w:tcBorders>
            <w:vAlign w:val="bottom"/>
          </w:tcPr>
          <w:p w14:paraId="55A45555" w14:textId="77777777" w:rsidR="00E12357" w:rsidRPr="00763923" w:rsidRDefault="00E12357" w:rsidP="00202EAD">
            <w:pPr>
              <w:spacing w:before="60" w:line="240" w:lineRule="exact"/>
              <w:ind w:firstLine="0"/>
              <w:jc w:val="center"/>
              <w:rPr>
                <w:sz w:val="20"/>
              </w:rPr>
            </w:pPr>
            <w:r w:rsidRPr="00763923">
              <w:rPr>
                <w:sz w:val="20"/>
              </w:rPr>
              <w:t>107,8</w:t>
            </w:r>
          </w:p>
        </w:tc>
        <w:tc>
          <w:tcPr>
            <w:tcW w:w="992" w:type="dxa"/>
            <w:tcBorders>
              <w:top w:val="dotted" w:sz="4" w:space="0" w:color="auto"/>
              <w:left w:val="single" w:sz="6" w:space="0" w:color="auto"/>
              <w:bottom w:val="dotted" w:sz="4" w:space="0" w:color="auto"/>
              <w:right w:val="single" w:sz="6" w:space="0" w:color="auto"/>
            </w:tcBorders>
            <w:vAlign w:val="bottom"/>
          </w:tcPr>
          <w:p w14:paraId="1C6A6F1B" w14:textId="77777777" w:rsidR="00E12357" w:rsidRPr="00763923" w:rsidRDefault="00E12357" w:rsidP="00202EAD">
            <w:pPr>
              <w:spacing w:before="60" w:line="240" w:lineRule="exact"/>
              <w:ind w:firstLine="0"/>
              <w:jc w:val="center"/>
              <w:rPr>
                <w:sz w:val="20"/>
              </w:rPr>
            </w:pPr>
            <w:r w:rsidRPr="00763923">
              <w:rPr>
                <w:sz w:val="20"/>
              </w:rPr>
              <w:t>102,1</w:t>
            </w:r>
          </w:p>
        </w:tc>
        <w:tc>
          <w:tcPr>
            <w:tcW w:w="992" w:type="dxa"/>
            <w:tcBorders>
              <w:top w:val="dotted" w:sz="4" w:space="0" w:color="auto"/>
              <w:left w:val="nil"/>
              <w:bottom w:val="dotted" w:sz="4" w:space="0" w:color="auto"/>
            </w:tcBorders>
            <w:vAlign w:val="bottom"/>
          </w:tcPr>
          <w:p w14:paraId="3A350E64" w14:textId="77777777" w:rsidR="00E12357" w:rsidRPr="00763923" w:rsidRDefault="00E12357" w:rsidP="00202EAD">
            <w:pPr>
              <w:spacing w:before="60" w:line="240" w:lineRule="exact"/>
              <w:ind w:firstLine="0"/>
              <w:jc w:val="center"/>
              <w:rPr>
                <w:sz w:val="20"/>
              </w:rPr>
            </w:pPr>
            <w:r w:rsidRPr="00763923">
              <w:rPr>
                <w:sz w:val="20"/>
              </w:rPr>
              <w:t>101,5</w:t>
            </w:r>
          </w:p>
        </w:tc>
        <w:tc>
          <w:tcPr>
            <w:tcW w:w="851" w:type="dxa"/>
            <w:tcBorders>
              <w:top w:val="dotted" w:sz="4" w:space="0" w:color="auto"/>
              <w:left w:val="single" w:sz="6" w:space="0" w:color="auto"/>
              <w:bottom w:val="dotted" w:sz="4" w:space="0" w:color="auto"/>
              <w:right w:val="single" w:sz="4" w:space="0" w:color="auto"/>
            </w:tcBorders>
            <w:vAlign w:val="bottom"/>
          </w:tcPr>
          <w:p w14:paraId="2075D2EB" w14:textId="77777777" w:rsidR="00E12357" w:rsidRPr="00763923" w:rsidRDefault="00E12357" w:rsidP="00202EAD">
            <w:pPr>
              <w:spacing w:before="60" w:line="240" w:lineRule="exact"/>
              <w:ind w:firstLine="0"/>
              <w:jc w:val="center"/>
              <w:rPr>
                <w:sz w:val="20"/>
              </w:rPr>
            </w:pPr>
            <w:r w:rsidRPr="00763923">
              <w:rPr>
                <w:sz w:val="20"/>
              </w:rPr>
              <w:t>107,9</w:t>
            </w:r>
          </w:p>
        </w:tc>
        <w:tc>
          <w:tcPr>
            <w:tcW w:w="850" w:type="dxa"/>
            <w:tcBorders>
              <w:top w:val="dotted" w:sz="4" w:space="0" w:color="auto"/>
              <w:left w:val="single" w:sz="4" w:space="0" w:color="auto"/>
              <w:bottom w:val="dotted" w:sz="4" w:space="0" w:color="auto"/>
              <w:right w:val="double" w:sz="6" w:space="0" w:color="auto"/>
            </w:tcBorders>
          </w:tcPr>
          <w:p w14:paraId="63294AE0" w14:textId="77777777" w:rsidR="00E12357" w:rsidRPr="00763923" w:rsidRDefault="00E12357" w:rsidP="00202EAD">
            <w:pPr>
              <w:spacing w:before="60" w:line="240" w:lineRule="exact"/>
              <w:ind w:firstLine="0"/>
              <w:jc w:val="center"/>
              <w:rPr>
                <w:sz w:val="20"/>
              </w:rPr>
            </w:pPr>
            <w:r w:rsidRPr="00763923">
              <w:rPr>
                <w:sz w:val="20"/>
              </w:rPr>
              <w:t>100,0</w:t>
            </w:r>
          </w:p>
        </w:tc>
      </w:tr>
      <w:tr w:rsidR="00E12357" w:rsidRPr="00763923" w14:paraId="3FE54F32" w14:textId="77777777" w:rsidTr="003A4E4D">
        <w:trPr>
          <w:trHeight w:val="20"/>
        </w:trPr>
        <w:tc>
          <w:tcPr>
            <w:tcW w:w="1701" w:type="dxa"/>
            <w:tcBorders>
              <w:top w:val="dotted" w:sz="4" w:space="0" w:color="auto"/>
              <w:left w:val="double" w:sz="6" w:space="0" w:color="auto"/>
              <w:bottom w:val="dotted" w:sz="4" w:space="0" w:color="auto"/>
            </w:tcBorders>
            <w:vAlign w:val="bottom"/>
          </w:tcPr>
          <w:p w14:paraId="6CF7DC1B" w14:textId="77777777" w:rsidR="00E12357" w:rsidRPr="00763923" w:rsidRDefault="00E12357" w:rsidP="00202EAD">
            <w:pPr>
              <w:spacing w:before="60" w:line="240" w:lineRule="exact"/>
              <w:ind w:left="57" w:firstLine="0"/>
              <w:jc w:val="left"/>
              <w:rPr>
                <w:sz w:val="20"/>
              </w:rPr>
            </w:pPr>
            <w:r w:rsidRPr="00763923">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7BC3E773" w14:textId="77777777" w:rsidR="00E12357" w:rsidRPr="00763923" w:rsidRDefault="00E12357" w:rsidP="00202EAD">
            <w:pPr>
              <w:spacing w:before="60" w:line="240" w:lineRule="exact"/>
              <w:ind w:firstLine="0"/>
              <w:jc w:val="center"/>
              <w:rPr>
                <w:sz w:val="20"/>
              </w:rPr>
            </w:pPr>
            <w:r w:rsidRPr="00763923">
              <w:rPr>
                <w:sz w:val="20"/>
              </w:rPr>
              <w:t>98,3</w:t>
            </w:r>
          </w:p>
        </w:tc>
        <w:tc>
          <w:tcPr>
            <w:tcW w:w="1134" w:type="dxa"/>
            <w:tcBorders>
              <w:top w:val="dotted" w:sz="4" w:space="0" w:color="auto"/>
              <w:left w:val="nil"/>
              <w:bottom w:val="dotted" w:sz="4" w:space="0" w:color="auto"/>
            </w:tcBorders>
            <w:vAlign w:val="bottom"/>
          </w:tcPr>
          <w:p w14:paraId="2593197F" w14:textId="77777777" w:rsidR="00E12357" w:rsidRPr="00763923" w:rsidRDefault="00E12357" w:rsidP="00202EAD">
            <w:pPr>
              <w:spacing w:before="60" w:line="240" w:lineRule="exact"/>
              <w:ind w:firstLine="0"/>
              <w:jc w:val="center"/>
              <w:rPr>
                <w:sz w:val="20"/>
              </w:rPr>
            </w:pPr>
            <w:r w:rsidRPr="00763923">
              <w:rPr>
                <w:sz w:val="20"/>
              </w:rPr>
              <w:t>101,4</w:t>
            </w:r>
          </w:p>
        </w:tc>
        <w:tc>
          <w:tcPr>
            <w:tcW w:w="992" w:type="dxa"/>
            <w:tcBorders>
              <w:top w:val="dotted" w:sz="4" w:space="0" w:color="auto"/>
              <w:left w:val="single" w:sz="6" w:space="0" w:color="auto"/>
              <w:bottom w:val="dotted" w:sz="4" w:space="0" w:color="auto"/>
              <w:right w:val="single" w:sz="6" w:space="0" w:color="auto"/>
            </w:tcBorders>
            <w:vAlign w:val="bottom"/>
          </w:tcPr>
          <w:p w14:paraId="1745D436" w14:textId="77777777" w:rsidR="00E12357" w:rsidRPr="00763923" w:rsidRDefault="00E12357" w:rsidP="00202EAD">
            <w:pPr>
              <w:spacing w:before="60" w:line="240" w:lineRule="exact"/>
              <w:ind w:firstLine="0"/>
              <w:jc w:val="center"/>
              <w:rPr>
                <w:sz w:val="20"/>
              </w:rPr>
            </w:pPr>
            <w:r w:rsidRPr="00763923">
              <w:rPr>
                <w:sz w:val="20"/>
              </w:rPr>
              <w:t>112,1</w:t>
            </w:r>
          </w:p>
        </w:tc>
        <w:tc>
          <w:tcPr>
            <w:tcW w:w="851" w:type="dxa"/>
            <w:tcBorders>
              <w:top w:val="dotted" w:sz="4" w:space="0" w:color="auto"/>
              <w:left w:val="nil"/>
              <w:bottom w:val="dotted" w:sz="4" w:space="0" w:color="auto"/>
            </w:tcBorders>
            <w:vAlign w:val="bottom"/>
          </w:tcPr>
          <w:p w14:paraId="6CEAE27F" w14:textId="77777777" w:rsidR="00E12357" w:rsidRPr="00763923" w:rsidRDefault="00E12357" w:rsidP="00202EAD">
            <w:pPr>
              <w:spacing w:before="60" w:line="240" w:lineRule="exact"/>
              <w:ind w:firstLine="0"/>
              <w:jc w:val="center"/>
              <w:rPr>
                <w:sz w:val="20"/>
              </w:rPr>
            </w:pPr>
            <w:r w:rsidRPr="00763923">
              <w:rPr>
                <w:sz w:val="20"/>
              </w:rPr>
              <w:t>94,4</w:t>
            </w:r>
          </w:p>
        </w:tc>
        <w:tc>
          <w:tcPr>
            <w:tcW w:w="992" w:type="dxa"/>
            <w:tcBorders>
              <w:top w:val="dotted" w:sz="4" w:space="0" w:color="auto"/>
              <w:left w:val="single" w:sz="6" w:space="0" w:color="auto"/>
              <w:bottom w:val="dotted" w:sz="4" w:space="0" w:color="auto"/>
              <w:right w:val="single" w:sz="6" w:space="0" w:color="auto"/>
            </w:tcBorders>
            <w:vAlign w:val="bottom"/>
          </w:tcPr>
          <w:p w14:paraId="0A001BE6" w14:textId="77777777" w:rsidR="00E12357" w:rsidRPr="00763923" w:rsidRDefault="00E12357" w:rsidP="00202EAD">
            <w:pPr>
              <w:spacing w:before="60" w:line="240" w:lineRule="exact"/>
              <w:ind w:firstLine="0"/>
              <w:jc w:val="center"/>
              <w:rPr>
                <w:sz w:val="20"/>
              </w:rPr>
            </w:pPr>
            <w:r w:rsidRPr="00763923">
              <w:rPr>
                <w:sz w:val="20"/>
              </w:rPr>
              <w:t>100,2</w:t>
            </w:r>
          </w:p>
        </w:tc>
        <w:tc>
          <w:tcPr>
            <w:tcW w:w="992" w:type="dxa"/>
            <w:tcBorders>
              <w:top w:val="dotted" w:sz="4" w:space="0" w:color="auto"/>
              <w:left w:val="nil"/>
              <w:bottom w:val="dotted" w:sz="4" w:space="0" w:color="auto"/>
            </w:tcBorders>
            <w:vAlign w:val="bottom"/>
          </w:tcPr>
          <w:p w14:paraId="413B0079" w14:textId="77777777" w:rsidR="00E12357" w:rsidRPr="00763923" w:rsidRDefault="00E12357" w:rsidP="00202EAD">
            <w:pPr>
              <w:spacing w:before="60" w:line="240" w:lineRule="exact"/>
              <w:ind w:firstLine="0"/>
              <w:jc w:val="center"/>
              <w:rPr>
                <w:sz w:val="20"/>
              </w:rPr>
            </w:pPr>
            <w:r w:rsidRPr="00763923">
              <w:rPr>
                <w:sz w:val="20"/>
              </w:rPr>
              <w:t>100,3</w:t>
            </w:r>
          </w:p>
        </w:tc>
        <w:tc>
          <w:tcPr>
            <w:tcW w:w="851" w:type="dxa"/>
            <w:tcBorders>
              <w:top w:val="dotted" w:sz="4" w:space="0" w:color="auto"/>
              <w:left w:val="single" w:sz="6" w:space="0" w:color="auto"/>
              <w:bottom w:val="dotted" w:sz="4" w:space="0" w:color="auto"/>
              <w:right w:val="single" w:sz="4" w:space="0" w:color="auto"/>
            </w:tcBorders>
            <w:vAlign w:val="bottom"/>
          </w:tcPr>
          <w:p w14:paraId="0F8E0B76" w14:textId="77777777" w:rsidR="00E12357" w:rsidRPr="00763923" w:rsidRDefault="00E12357" w:rsidP="00202EAD">
            <w:pPr>
              <w:spacing w:before="60" w:line="240" w:lineRule="exact"/>
              <w:ind w:firstLine="0"/>
              <w:jc w:val="center"/>
              <w:rPr>
                <w:sz w:val="20"/>
              </w:rPr>
            </w:pPr>
            <w:r w:rsidRPr="00763923">
              <w:rPr>
                <w:sz w:val="20"/>
              </w:rPr>
              <w:t>84,7</w:t>
            </w:r>
          </w:p>
        </w:tc>
        <w:tc>
          <w:tcPr>
            <w:tcW w:w="850" w:type="dxa"/>
            <w:tcBorders>
              <w:top w:val="dotted" w:sz="4" w:space="0" w:color="auto"/>
              <w:left w:val="single" w:sz="4" w:space="0" w:color="auto"/>
              <w:bottom w:val="dotted" w:sz="4" w:space="0" w:color="auto"/>
              <w:right w:val="double" w:sz="6" w:space="0" w:color="auto"/>
            </w:tcBorders>
          </w:tcPr>
          <w:p w14:paraId="575A57C0" w14:textId="77777777" w:rsidR="00E12357" w:rsidRPr="00763923" w:rsidRDefault="00E12357" w:rsidP="00202EAD">
            <w:pPr>
              <w:spacing w:before="60" w:line="240" w:lineRule="exact"/>
              <w:ind w:firstLine="0"/>
              <w:jc w:val="center"/>
              <w:rPr>
                <w:sz w:val="20"/>
              </w:rPr>
            </w:pPr>
            <w:r w:rsidRPr="00763923">
              <w:rPr>
                <w:sz w:val="20"/>
              </w:rPr>
              <w:t>100,0</w:t>
            </w:r>
          </w:p>
        </w:tc>
      </w:tr>
      <w:tr w:rsidR="00E12357" w:rsidRPr="00763923" w14:paraId="7F1C0432" w14:textId="77777777" w:rsidTr="003A4E4D">
        <w:trPr>
          <w:trHeight w:val="20"/>
        </w:trPr>
        <w:tc>
          <w:tcPr>
            <w:tcW w:w="1701" w:type="dxa"/>
            <w:tcBorders>
              <w:top w:val="dotted" w:sz="4" w:space="0" w:color="auto"/>
              <w:left w:val="double" w:sz="6" w:space="0" w:color="auto"/>
              <w:bottom w:val="dotted" w:sz="4" w:space="0" w:color="auto"/>
            </w:tcBorders>
            <w:vAlign w:val="bottom"/>
          </w:tcPr>
          <w:p w14:paraId="5B1C00F6" w14:textId="77777777" w:rsidR="00E12357" w:rsidRPr="00763923" w:rsidRDefault="00E12357" w:rsidP="00202EAD">
            <w:pPr>
              <w:spacing w:before="60" w:line="240" w:lineRule="exact"/>
              <w:ind w:left="57" w:firstLine="0"/>
              <w:jc w:val="left"/>
              <w:rPr>
                <w:sz w:val="20"/>
              </w:rPr>
            </w:pPr>
            <w:r w:rsidRPr="00763923">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5C5DC85D" w14:textId="77777777" w:rsidR="00E12357" w:rsidRPr="00763923" w:rsidRDefault="00E12357" w:rsidP="00202EAD">
            <w:pPr>
              <w:spacing w:before="60" w:line="240" w:lineRule="exact"/>
              <w:ind w:firstLine="0"/>
              <w:jc w:val="center"/>
              <w:rPr>
                <w:sz w:val="20"/>
              </w:rPr>
            </w:pPr>
            <w:r w:rsidRPr="00763923">
              <w:rPr>
                <w:sz w:val="20"/>
              </w:rPr>
              <w:t>98,6</w:t>
            </w:r>
          </w:p>
        </w:tc>
        <w:tc>
          <w:tcPr>
            <w:tcW w:w="1134" w:type="dxa"/>
            <w:tcBorders>
              <w:top w:val="dotted" w:sz="4" w:space="0" w:color="auto"/>
              <w:left w:val="nil"/>
              <w:bottom w:val="dotted" w:sz="4" w:space="0" w:color="auto"/>
            </w:tcBorders>
            <w:vAlign w:val="bottom"/>
          </w:tcPr>
          <w:p w14:paraId="14DC8050" w14:textId="77777777" w:rsidR="00E12357" w:rsidRPr="00763923" w:rsidRDefault="00E12357" w:rsidP="00202EAD">
            <w:pPr>
              <w:spacing w:before="60" w:line="240" w:lineRule="exact"/>
              <w:ind w:firstLine="0"/>
              <w:jc w:val="center"/>
              <w:rPr>
                <w:sz w:val="20"/>
              </w:rPr>
            </w:pPr>
            <w:r w:rsidRPr="00763923">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6A333F72" w14:textId="77777777" w:rsidR="00E12357" w:rsidRPr="00763923" w:rsidRDefault="00E12357" w:rsidP="00202EAD">
            <w:pPr>
              <w:spacing w:before="60" w:line="240" w:lineRule="exact"/>
              <w:ind w:firstLine="0"/>
              <w:jc w:val="center"/>
              <w:rPr>
                <w:sz w:val="20"/>
              </w:rPr>
            </w:pPr>
            <w:r w:rsidRPr="00763923">
              <w:rPr>
                <w:sz w:val="20"/>
              </w:rPr>
              <w:t>91,2</w:t>
            </w:r>
          </w:p>
        </w:tc>
        <w:tc>
          <w:tcPr>
            <w:tcW w:w="851" w:type="dxa"/>
            <w:tcBorders>
              <w:top w:val="dotted" w:sz="4" w:space="0" w:color="auto"/>
              <w:left w:val="nil"/>
              <w:bottom w:val="dotted" w:sz="4" w:space="0" w:color="auto"/>
            </w:tcBorders>
            <w:vAlign w:val="bottom"/>
          </w:tcPr>
          <w:p w14:paraId="4B15F612" w14:textId="77777777" w:rsidR="00E12357" w:rsidRPr="00763923" w:rsidRDefault="00E12357" w:rsidP="00202EAD">
            <w:pPr>
              <w:spacing w:before="60" w:line="240" w:lineRule="exact"/>
              <w:ind w:firstLine="0"/>
              <w:jc w:val="center"/>
              <w:rPr>
                <w:sz w:val="20"/>
              </w:rPr>
            </w:pPr>
            <w:r w:rsidRPr="00763923">
              <w:rPr>
                <w:sz w:val="20"/>
              </w:rPr>
              <w:t>94,5</w:t>
            </w:r>
          </w:p>
        </w:tc>
        <w:tc>
          <w:tcPr>
            <w:tcW w:w="992" w:type="dxa"/>
            <w:tcBorders>
              <w:top w:val="dotted" w:sz="4" w:space="0" w:color="auto"/>
              <w:left w:val="single" w:sz="6" w:space="0" w:color="auto"/>
              <w:bottom w:val="dotted" w:sz="4" w:space="0" w:color="auto"/>
              <w:right w:val="single" w:sz="6" w:space="0" w:color="auto"/>
            </w:tcBorders>
            <w:vAlign w:val="bottom"/>
          </w:tcPr>
          <w:p w14:paraId="248DDB78" w14:textId="77777777" w:rsidR="00E12357" w:rsidRPr="00763923" w:rsidRDefault="00E12357" w:rsidP="00202EAD">
            <w:pPr>
              <w:spacing w:before="60" w:line="240" w:lineRule="exact"/>
              <w:ind w:firstLine="0"/>
              <w:jc w:val="center"/>
              <w:rPr>
                <w:sz w:val="20"/>
              </w:rPr>
            </w:pPr>
            <w:r w:rsidRPr="00763923">
              <w:rPr>
                <w:sz w:val="20"/>
              </w:rPr>
              <w:t>100,6</w:t>
            </w:r>
          </w:p>
        </w:tc>
        <w:tc>
          <w:tcPr>
            <w:tcW w:w="992" w:type="dxa"/>
            <w:tcBorders>
              <w:top w:val="dotted" w:sz="4" w:space="0" w:color="auto"/>
              <w:left w:val="nil"/>
              <w:bottom w:val="dotted" w:sz="4" w:space="0" w:color="auto"/>
            </w:tcBorders>
            <w:vAlign w:val="bottom"/>
          </w:tcPr>
          <w:p w14:paraId="712956A5" w14:textId="77777777" w:rsidR="00E12357" w:rsidRPr="00763923" w:rsidRDefault="00E12357" w:rsidP="00202EAD">
            <w:pPr>
              <w:spacing w:before="60" w:line="240" w:lineRule="exact"/>
              <w:ind w:firstLine="0"/>
              <w:jc w:val="center"/>
              <w:rPr>
                <w:sz w:val="20"/>
              </w:rPr>
            </w:pPr>
            <w:r w:rsidRPr="00763923">
              <w:rPr>
                <w:sz w:val="20"/>
              </w:rPr>
              <w:t>99,9</w:t>
            </w:r>
          </w:p>
        </w:tc>
        <w:tc>
          <w:tcPr>
            <w:tcW w:w="851" w:type="dxa"/>
            <w:tcBorders>
              <w:top w:val="dotted" w:sz="4" w:space="0" w:color="auto"/>
              <w:left w:val="single" w:sz="6" w:space="0" w:color="auto"/>
              <w:bottom w:val="dotted" w:sz="4" w:space="0" w:color="auto"/>
              <w:right w:val="single" w:sz="4" w:space="0" w:color="auto"/>
            </w:tcBorders>
            <w:vAlign w:val="bottom"/>
          </w:tcPr>
          <w:p w14:paraId="59EDDFCA" w14:textId="77777777" w:rsidR="00E12357" w:rsidRPr="00763923" w:rsidRDefault="00E12357" w:rsidP="00202EAD">
            <w:pPr>
              <w:spacing w:before="60" w:line="240" w:lineRule="exact"/>
              <w:ind w:firstLine="0"/>
              <w:jc w:val="center"/>
              <w:rPr>
                <w:sz w:val="20"/>
              </w:rPr>
            </w:pPr>
            <w:r w:rsidRPr="00763923">
              <w:rPr>
                <w:sz w:val="20"/>
              </w:rPr>
              <w:t>87,8</w:t>
            </w:r>
          </w:p>
        </w:tc>
        <w:tc>
          <w:tcPr>
            <w:tcW w:w="850" w:type="dxa"/>
            <w:tcBorders>
              <w:top w:val="dotted" w:sz="4" w:space="0" w:color="auto"/>
              <w:left w:val="single" w:sz="4" w:space="0" w:color="auto"/>
              <w:bottom w:val="dotted" w:sz="4" w:space="0" w:color="auto"/>
              <w:right w:val="double" w:sz="6" w:space="0" w:color="auto"/>
            </w:tcBorders>
          </w:tcPr>
          <w:p w14:paraId="15AF3F4C" w14:textId="77777777" w:rsidR="00E12357" w:rsidRPr="00763923" w:rsidRDefault="00E12357" w:rsidP="00202EAD">
            <w:pPr>
              <w:spacing w:before="60" w:line="240" w:lineRule="exact"/>
              <w:ind w:firstLine="0"/>
              <w:jc w:val="center"/>
              <w:rPr>
                <w:sz w:val="20"/>
              </w:rPr>
            </w:pPr>
            <w:r w:rsidRPr="00763923">
              <w:rPr>
                <w:sz w:val="20"/>
              </w:rPr>
              <w:t>100,0</w:t>
            </w:r>
          </w:p>
        </w:tc>
      </w:tr>
      <w:tr w:rsidR="00E12357" w:rsidRPr="00763923" w14:paraId="4F250290" w14:textId="77777777" w:rsidTr="003A4E4D">
        <w:trPr>
          <w:trHeight w:val="20"/>
        </w:trPr>
        <w:tc>
          <w:tcPr>
            <w:tcW w:w="1701" w:type="dxa"/>
            <w:tcBorders>
              <w:top w:val="dotted" w:sz="4" w:space="0" w:color="auto"/>
              <w:left w:val="double" w:sz="6" w:space="0" w:color="auto"/>
              <w:bottom w:val="dotted" w:sz="4" w:space="0" w:color="auto"/>
            </w:tcBorders>
            <w:vAlign w:val="bottom"/>
          </w:tcPr>
          <w:p w14:paraId="70D9FE34" w14:textId="77777777" w:rsidR="00E12357" w:rsidRPr="00763923" w:rsidRDefault="00E12357" w:rsidP="00202EAD">
            <w:pPr>
              <w:spacing w:before="60" w:line="240" w:lineRule="exact"/>
              <w:ind w:left="57" w:firstLine="0"/>
              <w:jc w:val="left"/>
              <w:rPr>
                <w:sz w:val="20"/>
              </w:rPr>
            </w:pPr>
            <w:proofErr w:type="spellStart"/>
            <w:r w:rsidRPr="00763923">
              <w:rPr>
                <w:sz w:val="20"/>
                <w:lang w:val="en-US"/>
              </w:rPr>
              <w:t>Июль</w:t>
            </w:r>
            <w:proofErr w:type="spellEnd"/>
          </w:p>
        </w:tc>
        <w:tc>
          <w:tcPr>
            <w:tcW w:w="1276" w:type="dxa"/>
            <w:tcBorders>
              <w:top w:val="dotted" w:sz="4" w:space="0" w:color="auto"/>
              <w:left w:val="single" w:sz="6" w:space="0" w:color="auto"/>
              <w:bottom w:val="dotted" w:sz="4" w:space="0" w:color="auto"/>
              <w:right w:val="single" w:sz="6" w:space="0" w:color="auto"/>
            </w:tcBorders>
            <w:vAlign w:val="bottom"/>
          </w:tcPr>
          <w:p w14:paraId="75F9FD75" w14:textId="77777777" w:rsidR="00E12357" w:rsidRPr="00763923" w:rsidRDefault="00E12357" w:rsidP="00202EAD">
            <w:pPr>
              <w:spacing w:before="60" w:line="240" w:lineRule="exact"/>
              <w:ind w:firstLine="0"/>
              <w:jc w:val="center"/>
              <w:rPr>
                <w:sz w:val="20"/>
              </w:rPr>
            </w:pPr>
            <w:r w:rsidRPr="00763923">
              <w:rPr>
                <w:sz w:val="20"/>
              </w:rPr>
              <w:t>97,8</w:t>
            </w:r>
          </w:p>
        </w:tc>
        <w:tc>
          <w:tcPr>
            <w:tcW w:w="1134" w:type="dxa"/>
            <w:tcBorders>
              <w:top w:val="dotted" w:sz="4" w:space="0" w:color="auto"/>
              <w:left w:val="nil"/>
              <w:bottom w:val="dotted" w:sz="4" w:space="0" w:color="auto"/>
            </w:tcBorders>
            <w:vAlign w:val="bottom"/>
          </w:tcPr>
          <w:p w14:paraId="127D795A" w14:textId="77777777" w:rsidR="00E12357" w:rsidRPr="00763923" w:rsidRDefault="00E12357" w:rsidP="00202EAD">
            <w:pPr>
              <w:spacing w:before="60" w:line="240" w:lineRule="exact"/>
              <w:ind w:firstLine="0"/>
              <w:jc w:val="center"/>
              <w:rPr>
                <w:sz w:val="20"/>
              </w:rPr>
            </w:pPr>
            <w:r w:rsidRPr="00763923">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72A5314F" w14:textId="77777777" w:rsidR="00E12357" w:rsidRPr="00763923" w:rsidRDefault="00E12357" w:rsidP="00202EAD">
            <w:pPr>
              <w:spacing w:before="60" w:line="240" w:lineRule="exact"/>
              <w:ind w:firstLine="0"/>
              <w:jc w:val="center"/>
              <w:rPr>
                <w:sz w:val="20"/>
              </w:rPr>
            </w:pPr>
            <w:r w:rsidRPr="00763923">
              <w:rPr>
                <w:sz w:val="20"/>
              </w:rPr>
              <w:t>100,0</w:t>
            </w:r>
          </w:p>
        </w:tc>
        <w:tc>
          <w:tcPr>
            <w:tcW w:w="851" w:type="dxa"/>
            <w:tcBorders>
              <w:top w:val="dotted" w:sz="4" w:space="0" w:color="auto"/>
              <w:left w:val="nil"/>
              <w:bottom w:val="dotted" w:sz="4" w:space="0" w:color="auto"/>
            </w:tcBorders>
            <w:vAlign w:val="bottom"/>
          </w:tcPr>
          <w:p w14:paraId="466185B5" w14:textId="77777777" w:rsidR="00E12357" w:rsidRPr="00763923" w:rsidRDefault="00E12357" w:rsidP="00202EAD">
            <w:pPr>
              <w:spacing w:before="60" w:line="240" w:lineRule="exact"/>
              <w:ind w:firstLine="0"/>
              <w:jc w:val="center"/>
              <w:rPr>
                <w:sz w:val="20"/>
              </w:rPr>
            </w:pPr>
            <w:r w:rsidRPr="00763923">
              <w:rPr>
                <w:sz w:val="20"/>
              </w:rPr>
              <w:t>71,4</w:t>
            </w:r>
          </w:p>
        </w:tc>
        <w:tc>
          <w:tcPr>
            <w:tcW w:w="992" w:type="dxa"/>
            <w:tcBorders>
              <w:top w:val="dotted" w:sz="4" w:space="0" w:color="auto"/>
              <w:left w:val="single" w:sz="6" w:space="0" w:color="auto"/>
              <w:bottom w:val="dotted" w:sz="4" w:space="0" w:color="auto"/>
              <w:right w:val="single" w:sz="6" w:space="0" w:color="auto"/>
            </w:tcBorders>
            <w:vAlign w:val="bottom"/>
          </w:tcPr>
          <w:p w14:paraId="26533AB6" w14:textId="77777777" w:rsidR="00E12357" w:rsidRPr="00763923" w:rsidRDefault="00E12357" w:rsidP="00202EAD">
            <w:pPr>
              <w:spacing w:before="60" w:line="240" w:lineRule="exact"/>
              <w:ind w:firstLine="0"/>
              <w:jc w:val="center"/>
              <w:rPr>
                <w:sz w:val="20"/>
              </w:rPr>
            </w:pPr>
            <w:r w:rsidRPr="00763923">
              <w:rPr>
                <w:sz w:val="20"/>
              </w:rPr>
              <w:t>100,1</w:t>
            </w:r>
          </w:p>
        </w:tc>
        <w:tc>
          <w:tcPr>
            <w:tcW w:w="992" w:type="dxa"/>
            <w:tcBorders>
              <w:top w:val="dotted" w:sz="4" w:space="0" w:color="auto"/>
              <w:left w:val="nil"/>
              <w:bottom w:val="dotted" w:sz="4" w:space="0" w:color="auto"/>
            </w:tcBorders>
            <w:vAlign w:val="bottom"/>
          </w:tcPr>
          <w:p w14:paraId="6200164E" w14:textId="77777777" w:rsidR="00E12357" w:rsidRPr="00763923" w:rsidRDefault="00E12357" w:rsidP="00202EAD">
            <w:pPr>
              <w:spacing w:before="60" w:line="240" w:lineRule="exact"/>
              <w:ind w:firstLine="0"/>
              <w:jc w:val="center"/>
              <w:rPr>
                <w:sz w:val="20"/>
              </w:rPr>
            </w:pPr>
            <w:r w:rsidRPr="00763923">
              <w:rPr>
                <w:sz w:val="20"/>
              </w:rPr>
              <w:t>100,1</w:t>
            </w:r>
          </w:p>
        </w:tc>
        <w:tc>
          <w:tcPr>
            <w:tcW w:w="851" w:type="dxa"/>
            <w:tcBorders>
              <w:top w:val="dotted" w:sz="4" w:space="0" w:color="auto"/>
              <w:left w:val="single" w:sz="6" w:space="0" w:color="auto"/>
              <w:bottom w:val="dotted" w:sz="4" w:space="0" w:color="auto"/>
              <w:right w:val="single" w:sz="4" w:space="0" w:color="auto"/>
            </w:tcBorders>
            <w:vAlign w:val="bottom"/>
          </w:tcPr>
          <w:p w14:paraId="3864A566" w14:textId="77777777" w:rsidR="00E12357" w:rsidRPr="00763923" w:rsidRDefault="00E12357" w:rsidP="00202EAD">
            <w:pPr>
              <w:spacing w:before="60" w:line="240" w:lineRule="exact"/>
              <w:ind w:firstLine="0"/>
              <w:jc w:val="center"/>
              <w:rPr>
                <w:sz w:val="20"/>
              </w:rPr>
            </w:pPr>
            <w:r w:rsidRPr="00763923">
              <w:rPr>
                <w:sz w:val="20"/>
              </w:rPr>
              <w:t>103,2</w:t>
            </w:r>
          </w:p>
        </w:tc>
        <w:tc>
          <w:tcPr>
            <w:tcW w:w="850" w:type="dxa"/>
            <w:tcBorders>
              <w:top w:val="dotted" w:sz="4" w:space="0" w:color="auto"/>
              <w:left w:val="single" w:sz="4" w:space="0" w:color="auto"/>
              <w:bottom w:val="dotted" w:sz="4" w:space="0" w:color="auto"/>
              <w:right w:val="double" w:sz="6" w:space="0" w:color="auto"/>
            </w:tcBorders>
          </w:tcPr>
          <w:p w14:paraId="082A0596" w14:textId="77777777" w:rsidR="00E12357" w:rsidRPr="00763923" w:rsidRDefault="00E12357" w:rsidP="00202EAD">
            <w:pPr>
              <w:spacing w:before="60" w:line="240" w:lineRule="exact"/>
              <w:ind w:firstLine="0"/>
              <w:jc w:val="center"/>
              <w:rPr>
                <w:sz w:val="20"/>
              </w:rPr>
            </w:pPr>
            <w:r w:rsidRPr="00763923">
              <w:rPr>
                <w:sz w:val="20"/>
              </w:rPr>
              <w:t>100,0</w:t>
            </w:r>
          </w:p>
        </w:tc>
      </w:tr>
      <w:tr w:rsidR="00E12357" w:rsidRPr="00763923" w14:paraId="02F7A598" w14:textId="77777777" w:rsidTr="003A4E4D">
        <w:trPr>
          <w:trHeight w:val="20"/>
        </w:trPr>
        <w:tc>
          <w:tcPr>
            <w:tcW w:w="1701" w:type="dxa"/>
            <w:tcBorders>
              <w:top w:val="dotted" w:sz="4" w:space="0" w:color="auto"/>
              <w:left w:val="double" w:sz="6" w:space="0" w:color="auto"/>
              <w:bottom w:val="dotted" w:sz="4" w:space="0" w:color="auto"/>
            </w:tcBorders>
            <w:vAlign w:val="bottom"/>
          </w:tcPr>
          <w:p w14:paraId="59E03B8F" w14:textId="77777777" w:rsidR="00E12357" w:rsidRPr="00763923" w:rsidRDefault="00E12357" w:rsidP="00202EAD">
            <w:pPr>
              <w:spacing w:before="60" w:line="240" w:lineRule="exact"/>
              <w:ind w:left="57" w:firstLine="0"/>
              <w:jc w:val="left"/>
              <w:rPr>
                <w:sz w:val="20"/>
              </w:rPr>
            </w:pPr>
            <w:r w:rsidRPr="00763923">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0A59B059" w14:textId="77777777" w:rsidR="00E12357" w:rsidRPr="00763923" w:rsidRDefault="00E12357" w:rsidP="00202EAD">
            <w:pPr>
              <w:spacing w:before="60" w:line="240" w:lineRule="exact"/>
              <w:ind w:firstLine="0"/>
              <w:jc w:val="center"/>
              <w:rPr>
                <w:sz w:val="20"/>
              </w:rPr>
            </w:pPr>
            <w:r w:rsidRPr="00763923">
              <w:rPr>
                <w:sz w:val="20"/>
              </w:rPr>
              <w:t>99,4</w:t>
            </w:r>
          </w:p>
        </w:tc>
        <w:tc>
          <w:tcPr>
            <w:tcW w:w="1134" w:type="dxa"/>
            <w:tcBorders>
              <w:top w:val="dotted" w:sz="4" w:space="0" w:color="auto"/>
              <w:left w:val="nil"/>
              <w:bottom w:val="dotted" w:sz="4" w:space="0" w:color="auto"/>
            </w:tcBorders>
            <w:vAlign w:val="bottom"/>
          </w:tcPr>
          <w:p w14:paraId="2DCF002E" w14:textId="77777777" w:rsidR="00E12357" w:rsidRPr="00763923" w:rsidRDefault="00E12357" w:rsidP="00202EAD">
            <w:pPr>
              <w:spacing w:before="60" w:line="240" w:lineRule="exact"/>
              <w:ind w:firstLine="0"/>
              <w:jc w:val="center"/>
              <w:rPr>
                <w:sz w:val="20"/>
              </w:rPr>
            </w:pPr>
            <w:r w:rsidRPr="00763923">
              <w:rPr>
                <w:sz w:val="20"/>
              </w:rPr>
              <w:t>99,0</w:t>
            </w:r>
          </w:p>
        </w:tc>
        <w:tc>
          <w:tcPr>
            <w:tcW w:w="992" w:type="dxa"/>
            <w:tcBorders>
              <w:top w:val="dotted" w:sz="4" w:space="0" w:color="auto"/>
              <w:left w:val="single" w:sz="6" w:space="0" w:color="auto"/>
              <w:bottom w:val="dotted" w:sz="4" w:space="0" w:color="auto"/>
              <w:right w:val="single" w:sz="6" w:space="0" w:color="auto"/>
            </w:tcBorders>
            <w:vAlign w:val="bottom"/>
          </w:tcPr>
          <w:p w14:paraId="7946A0E0" w14:textId="77777777" w:rsidR="00E12357" w:rsidRPr="00763923" w:rsidRDefault="00E12357" w:rsidP="00202EAD">
            <w:pPr>
              <w:spacing w:before="60" w:line="240" w:lineRule="exact"/>
              <w:ind w:firstLine="0"/>
              <w:jc w:val="center"/>
              <w:rPr>
                <w:sz w:val="20"/>
              </w:rPr>
            </w:pPr>
            <w:r w:rsidRPr="00763923">
              <w:rPr>
                <w:sz w:val="20"/>
              </w:rPr>
              <w:t>93,5</w:t>
            </w:r>
          </w:p>
        </w:tc>
        <w:tc>
          <w:tcPr>
            <w:tcW w:w="851" w:type="dxa"/>
            <w:tcBorders>
              <w:top w:val="dotted" w:sz="4" w:space="0" w:color="auto"/>
              <w:left w:val="nil"/>
              <w:bottom w:val="dotted" w:sz="4" w:space="0" w:color="auto"/>
            </w:tcBorders>
            <w:vAlign w:val="bottom"/>
          </w:tcPr>
          <w:p w14:paraId="2596AC1C" w14:textId="77777777" w:rsidR="00E12357" w:rsidRPr="00763923" w:rsidRDefault="00E12357" w:rsidP="00202EAD">
            <w:pPr>
              <w:spacing w:before="60" w:line="240" w:lineRule="exact"/>
              <w:ind w:firstLine="0"/>
              <w:jc w:val="center"/>
              <w:rPr>
                <w:sz w:val="20"/>
              </w:rPr>
            </w:pPr>
            <w:r w:rsidRPr="00763923">
              <w:rPr>
                <w:sz w:val="20"/>
              </w:rPr>
              <w:t>90,5</w:t>
            </w:r>
          </w:p>
        </w:tc>
        <w:tc>
          <w:tcPr>
            <w:tcW w:w="992" w:type="dxa"/>
            <w:tcBorders>
              <w:top w:val="dotted" w:sz="4" w:space="0" w:color="auto"/>
              <w:left w:val="single" w:sz="6" w:space="0" w:color="auto"/>
              <w:bottom w:val="dotted" w:sz="4" w:space="0" w:color="auto"/>
              <w:right w:val="single" w:sz="6" w:space="0" w:color="auto"/>
            </w:tcBorders>
            <w:vAlign w:val="bottom"/>
          </w:tcPr>
          <w:p w14:paraId="20557608" w14:textId="77777777" w:rsidR="00E12357" w:rsidRPr="00763923" w:rsidRDefault="00E12357" w:rsidP="00202EAD">
            <w:pPr>
              <w:spacing w:before="60" w:line="240" w:lineRule="exact"/>
              <w:ind w:firstLine="0"/>
              <w:jc w:val="center"/>
              <w:rPr>
                <w:sz w:val="20"/>
              </w:rPr>
            </w:pPr>
            <w:r w:rsidRPr="00763923">
              <w:rPr>
                <w:sz w:val="20"/>
              </w:rPr>
              <w:t>102,3</w:t>
            </w:r>
          </w:p>
        </w:tc>
        <w:tc>
          <w:tcPr>
            <w:tcW w:w="992" w:type="dxa"/>
            <w:tcBorders>
              <w:top w:val="dotted" w:sz="4" w:space="0" w:color="auto"/>
              <w:left w:val="nil"/>
              <w:bottom w:val="dotted" w:sz="4" w:space="0" w:color="auto"/>
            </w:tcBorders>
            <w:vAlign w:val="bottom"/>
          </w:tcPr>
          <w:p w14:paraId="099DCBCE" w14:textId="77777777" w:rsidR="00E12357" w:rsidRPr="00763923" w:rsidRDefault="00E12357" w:rsidP="00202EAD">
            <w:pPr>
              <w:spacing w:before="60" w:line="240" w:lineRule="exact"/>
              <w:ind w:firstLine="0"/>
              <w:jc w:val="center"/>
              <w:rPr>
                <w:sz w:val="20"/>
              </w:rPr>
            </w:pPr>
            <w:r w:rsidRPr="00763923">
              <w:rPr>
                <w:sz w:val="20"/>
              </w:rPr>
              <w:t>99,8</w:t>
            </w:r>
          </w:p>
        </w:tc>
        <w:tc>
          <w:tcPr>
            <w:tcW w:w="851" w:type="dxa"/>
            <w:tcBorders>
              <w:top w:val="dotted" w:sz="4" w:space="0" w:color="auto"/>
              <w:left w:val="single" w:sz="6" w:space="0" w:color="auto"/>
              <w:bottom w:val="dotted" w:sz="4" w:space="0" w:color="auto"/>
              <w:right w:val="single" w:sz="4" w:space="0" w:color="auto"/>
            </w:tcBorders>
            <w:vAlign w:val="bottom"/>
          </w:tcPr>
          <w:p w14:paraId="05A04879" w14:textId="77777777" w:rsidR="00E12357" w:rsidRPr="00763923" w:rsidRDefault="00E12357" w:rsidP="00202EAD">
            <w:pPr>
              <w:spacing w:before="60" w:line="240" w:lineRule="exact"/>
              <w:ind w:firstLine="0"/>
              <w:jc w:val="center"/>
              <w:rPr>
                <w:sz w:val="20"/>
              </w:rPr>
            </w:pPr>
            <w:r w:rsidRPr="00763923">
              <w:rPr>
                <w:sz w:val="20"/>
              </w:rPr>
              <w:t>93,2</w:t>
            </w:r>
          </w:p>
        </w:tc>
        <w:tc>
          <w:tcPr>
            <w:tcW w:w="850" w:type="dxa"/>
            <w:tcBorders>
              <w:top w:val="dotted" w:sz="4" w:space="0" w:color="auto"/>
              <w:left w:val="single" w:sz="4" w:space="0" w:color="auto"/>
              <w:bottom w:val="dotted" w:sz="4" w:space="0" w:color="auto"/>
              <w:right w:val="double" w:sz="6" w:space="0" w:color="auto"/>
            </w:tcBorders>
          </w:tcPr>
          <w:p w14:paraId="71090AFE" w14:textId="77777777" w:rsidR="00E12357" w:rsidRPr="00763923" w:rsidRDefault="00E12357" w:rsidP="00202EAD">
            <w:pPr>
              <w:spacing w:before="60" w:line="240" w:lineRule="exact"/>
              <w:ind w:firstLine="0"/>
              <w:jc w:val="center"/>
              <w:rPr>
                <w:sz w:val="20"/>
              </w:rPr>
            </w:pPr>
            <w:r w:rsidRPr="00763923">
              <w:rPr>
                <w:sz w:val="20"/>
              </w:rPr>
              <w:t>100,0</w:t>
            </w:r>
          </w:p>
        </w:tc>
      </w:tr>
      <w:tr w:rsidR="00E12357" w:rsidRPr="00763923" w14:paraId="40C85BAC" w14:textId="77777777" w:rsidTr="003A4E4D">
        <w:trPr>
          <w:trHeight w:val="20"/>
        </w:trPr>
        <w:tc>
          <w:tcPr>
            <w:tcW w:w="1701" w:type="dxa"/>
            <w:tcBorders>
              <w:top w:val="dotted" w:sz="4" w:space="0" w:color="auto"/>
              <w:left w:val="double" w:sz="6" w:space="0" w:color="auto"/>
              <w:bottom w:val="dotted" w:sz="4" w:space="0" w:color="auto"/>
            </w:tcBorders>
            <w:vAlign w:val="bottom"/>
          </w:tcPr>
          <w:p w14:paraId="71985A4F" w14:textId="77777777" w:rsidR="00E12357" w:rsidRPr="00763923" w:rsidRDefault="00E12357" w:rsidP="00202EAD">
            <w:pPr>
              <w:spacing w:before="60" w:line="240" w:lineRule="exact"/>
              <w:ind w:left="57" w:firstLine="0"/>
              <w:jc w:val="left"/>
              <w:rPr>
                <w:sz w:val="20"/>
              </w:rPr>
            </w:pPr>
            <w:r w:rsidRPr="00763923">
              <w:rPr>
                <w:sz w:val="20"/>
              </w:rPr>
              <w:t>Сентябрь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7CCD7B57" w14:textId="77777777" w:rsidR="00E12357" w:rsidRPr="00763923" w:rsidRDefault="00E12357" w:rsidP="00202EAD">
            <w:pPr>
              <w:spacing w:before="60" w:line="240" w:lineRule="exact"/>
              <w:ind w:firstLine="0"/>
              <w:jc w:val="center"/>
              <w:rPr>
                <w:sz w:val="20"/>
              </w:rPr>
            </w:pPr>
            <w:r w:rsidRPr="00763923">
              <w:rPr>
                <w:sz w:val="20"/>
              </w:rPr>
              <w:t>102,5</w:t>
            </w:r>
          </w:p>
        </w:tc>
        <w:tc>
          <w:tcPr>
            <w:tcW w:w="1134" w:type="dxa"/>
            <w:tcBorders>
              <w:top w:val="dotted" w:sz="4" w:space="0" w:color="auto"/>
              <w:left w:val="nil"/>
              <w:bottom w:val="dotted" w:sz="4" w:space="0" w:color="auto"/>
            </w:tcBorders>
            <w:vAlign w:val="bottom"/>
          </w:tcPr>
          <w:p w14:paraId="7201A613" w14:textId="77777777" w:rsidR="00E12357" w:rsidRPr="00763923" w:rsidRDefault="00E12357" w:rsidP="00202EAD">
            <w:pPr>
              <w:spacing w:before="60" w:line="240" w:lineRule="exact"/>
              <w:ind w:firstLine="0"/>
              <w:jc w:val="center"/>
              <w:rPr>
                <w:sz w:val="20"/>
              </w:rPr>
            </w:pPr>
            <w:r w:rsidRPr="00763923">
              <w:rPr>
                <w:sz w:val="20"/>
              </w:rPr>
              <w:t>98,2</w:t>
            </w:r>
          </w:p>
        </w:tc>
        <w:tc>
          <w:tcPr>
            <w:tcW w:w="992" w:type="dxa"/>
            <w:tcBorders>
              <w:top w:val="dotted" w:sz="4" w:space="0" w:color="auto"/>
              <w:left w:val="single" w:sz="6" w:space="0" w:color="auto"/>
              <w:bottom w:val="dotted" w:sz="4" w:space="0" w:color="auto"/>
              <w:right w:val="single" w:sz="6" w:space="0" w:color="auto"/>
            </w:tcBorders>
            <w:vAlign w:val="bottom"/>
          </w:tcPr>
          <w:p w14:paraId="444D0F47" w14:textId="77777777" w:rsidR="00E12357" w:rsidRPr="00763923" w:rsidRDefault="00E12357" w:rsidP="00202EAD">
            <w:pPr>
              <w:spacing w:before="60" w:line="240" w:lineRule="exact"/>
              <w:ind w:firstLine="0"/>
              <w:jc w:val="center"/>
              <w:rPr>
                <w:sz w:val="20"/>
              </w:rPr>
            </w:pPr>
            <w:r w:rsidRPr="00763923">
              <w:rPr>
                <w:sz w:val="20"/>
              </w:rPr>
              <w:t>54,7</w:t>
            </w:r>
          </w:p>
        </w:tc>
        <w:tc>
          <w:tcPr>
            <w:tcW w:w="851" w:type="dxa"/>
            <w:tcBorders>
              <w:top w:val="dotted" w:sz="4" w:space="0" w:color="auto"/>
              <w:left w:val="nil"/>
              <w:bottom w:val="dotted" w:sz="4" w:space="0" w:color="auto"/>
            </w:tcBorders>
            <w:vAlign w:val="bottom"/>
          </w:tcPr>
          <w:p w14:paraId="5B4FF1AE" w14:textId="77777777" w:rsidR="00E12357" w:rsidRPr="00763923" w:rsidRDefault="00E12357" w:rsidP="00202EAD">
            <w:pPr>
              <w:spacing w:before="60" w:line="240" w:lineRule="exact"/>
              <w:ind w:firstLine="0"/>
              <w:jc w:val="center"/>
              <w:rPr>
                <w:sz w:val="20"/>
              </w:rPr>
            </w:pPr>
            <w:r w:rsidRPr="00763923">
              <w:rPr>
                <w:sz w:val="20"/>
              </w:rPr>
              <w:t>125,8</w:t>
            </w:r>
          </w:p>
        </w:tc>
        <w:tc>
          <w:tcPr>
            <w:tcW w:w="992" w:type="dxa"/>
            <w:tcBorders>
              <w:top w:val="dotted" w:sz="4" w:space="0" w:color="auto"/>
              <w:left w:val="single" w:sz="6" w:space="0" w:color="auto"/>
              <w:bottom w:val="dotted" w:sz="4" w:space="0" w:color="auto"/>
              <w:right w:val="single" w:sz="6" w:space="0" w:color="auto"/>
            </w:tcBorders>
            <w:vAlign w:val="bottom"/>
          </w:tcPr>
          <w:p w14:paraId="24F786B7" w14:textId="77777777" w:rsidR="00E12357" w:rsidRPr="00763923" w:rsidRDefault="00E12357" w:rsidP="00202EAD">
            <w:pPr>
              <w:spacing w:before="60" w:line="240" w:lineRule="exact"/>
              <w:ind w:firstLine="0"/>
              <w:jc w:val="center"/>
              <w:rPr>
                <w:sz w:val="20"/>
              </w:rPr>
            </w:pPr>
            <w:r w:rsidRPr="00763923">
              <w:rPr>
                <w:sz w:val="20"/>
              </w:rPr>
              <w:t>103,1</w:t>
            </w:r>
          </w:p>
        </w:tc>
        <w:tc>
          <w:tcPr>
            <w:tcW w:w="992" w:type="dxa"/>
            <w:tcBorders>
              <w:top w:val="dotted" w:sz="4" w:space="0" w:color="auto"/>
              <w:left w:val="nil"/>
              <w:bottom w:val="dotted" w:sz="4" w:space="0" w:color="auto"/>
            </w:tcBorders>
            <w:vAlign w:val="bottom"/>
          </w:tcPr>
          <w:p w14:paraId="46F7E08A" w14:textId="77777777" w:rsidR="00E12357" w:rsidRPr="00763923" w:rsidRDefault="00E12357" w:rsidP="00202EAD">
            <w:pPr>
              <w:spacing w:before="60" w:line="240" w:lineRule="exact"/>
              <w:ind w:firstLine="0"/>
              <w:jc w:val="center"/>
              <w:rPr>
                <w:sz w:val="20"/>
              </w:rPr>
            </w:pPr>
            <w:r w:rsidRPr="00763923">
              <w:rPr>
                <w:sz w:val="20"/>
              </w:rPr>
              <w:t>100,5</w:t>
            </w:r>
          </w:p>
        </w:tc>
        <w:tc>
          <w:tcPr>
            <w:tcW w:w="851" w:type="dxa"/>
            <w:tcBorders>
              <w:top w:val="dotted" w:sz="4" w:space="0" w:color="auto"/>
              <w:left w:val="single" w:sz="6" w:space="0" w:color="auto"/>
              <w:bottom w:val="dotted" w:sz="4" w:space="0" w:color="auto"/>
              <w:right w:val="single" w:sz="4" w:space="0" w:color="auto"/>
            </w:tcBorders>
            <w:vAlign w:val="bottom"/>
          </w:tcPr>
          <w:p w14:paraId="2E6DE19B" w14:textId="77777777" w:rsidR="00E12357" w:rsidRPr="00763923" w:rsidRDefault="00E12357" w:rsidP="00202EAD">
            <w:pPr>
              <w:spacing w:before="60" w:line="240" w:lineRule="exact"/>
              <w:ind w:firstLine="0"/>
              <w:jc w:val="center"/>
              <w:rPr>
                <w:sz w:val="20"/>
              </w:rPr>
            </w:pPr>
            <w:r w:rsidRPr="00763923">
              <w:rPr>
                <w:sz w:val="20"/>
              </w:rPr>
              <w:t>102,9</w:t>
            </w:r>
          </w:p>
        </w:tc>
        <w:tc>
          <w:tcPr>
            <w:tcW w:w="850" w:type="dxa"/>
            <w:tcBorders>
              <w:top w:val="dotted" w:sz="4" w:space="0" w:color="auto"/>
              <w:left w:val="single" w:sz="4" w:space="0" w:color="auto"/>
              <w:bottom w:val="dotted" w:sz="4" w:space="0" w:color="auto"/>
              <w:right w:val="double" w:sz="6" w:space="0" w:color="auto"/>
            </w:tcBorders>
          </w:tcPr>
          <w:p w14:paraId="4874B81F" w14:textId="77777777" w:rsidR="00E12357" w:rsidRPr="00763923" w:rsidRDefault="00E12357" w:rsidP="00202EAD">
            <w:pPr>
              <w:spacing w:before="60" w:line="240" w:lineRule="exact"/>
              <w:ind w:firstLine="0"/>
              <w:jc w:val="center"/>
              <w:rPr>
                <w:sz w:val="20"/>
              </w:rPr>
            </w:pPr>
            <w:r w:rsidRPr="00763923">
              <w:rPr>
                <w:sz w:val="20"/>
              </w:rPr>
              <w:t>100,0</w:t>
            </w:r>
          </w:p>
        </w:tc>
      </w:tr>
      <w:tr w:rsidR="00E12357" w:rsidRPr="00763923" w14:paraId="3E28E7F3" w14:textId="77777777" w:rsidTr="003A4E4D">
        <w:trPr>
          <w:trHeight w:val="20"/>
        </w:trPr>
        <w:tc>
          <w:tcPr>
            <w:tcW w:w="1701" w:type="dxa"/>
            <w:tcBorders>
              <w:top w:val="dotted" w:sz="4" w:space="0" w:color="auto"/>
              <w:left w:val="double" w:sz="6" w:space="0" w:color="auto"/>
              <w:bottom w:val="dotted" w:sz="4" w:space="0" w:color="auto"/>
            </w:tcBorders>
            <w:vAlign w:val="bottom"/>
          </w:tcPr>
          <w:p w14:paraId="6171AA3A" w14:textId="77777777" w:rsidR="00E12357" w:rsidRPr="00763923" w:rsidRDefault="00E12357" w:rsidP="00202EAD">
            <w:pPr>
              <w:spacing w:before="60" w:line="240" w:lineRule="exact"/>
              <w:ind w:left="57" w:firstLine="0"/>
              <w:jc w:val="left"/>
              <w:rPr>
                <w:sz w:val="20"/>
              </w:rPr>
            </w:pPr>
            <w:r w:rsidRPr="00763923">
              <w:rPr>
                <w:sz w:val="20"/>
              </w:rPr>
              <w:t>Октябрь</w:t>
            </w:r>
          </w:p>
        </w:tc>
        <w:tc>
          <w:tcPr>
            <w:tcW w:w="1276" w:type="dxa"/>
            <w:tcBorders>
              <w:top w:val="dotted" w:sz="4" w:space="0" w:color="auto"/>
              <w:left w:val="single" w:sz="6" w:space="0" w:color="auto"/>
              <w:bottom w:val="dotted" w:sz="4" w:space="0" w:color="auto"/>
              <w:right w:val="single" w:sz="6" w:space="0" w:color="auto"/>
            </w:tcBorders>
            <w:vAlign w:val="bottom"/>
          </w:tcPr>
          <w:p w14:paraId="609C5D9E" w14:textId="77777777" w:rsidR="00E12357" w:rsidRPr="00763923" w:rsidRDefault="00E12357" w:rsidP="00202EAD">
            <w:pPr>
              <w:spacing w:before="60" w:line="240" w:lineRule="exact"/>
              <w:ind w:firstLine="0"/>
              <w:jc w:val="center"/>
              <w:rPr>
                <w:sz w:val="20"/>
              </w:rPr>
            </w:pPr>
            <w:r w:rsidRPr="00763923">
              <w:rPr>
                <w:sz w:val="20"/>
              </w:rPr>
              <w:t>98,8</w:t>
            </w:r>
          </w:p>
        </w:tc>
        <w:tc>
          <w:tcPr>
            <w:tcW w:w="1134" w:type="dxa"/>
            <w:tcBorders>
              <w:top w:val="dotted" w:sz="4" w:space="0" w:color="auto"/>
              <w:left w:val="nil"/>
              <w:bottom w:val="dotted" w:sz="4" w:space="0" w:color="auto"/>
            </w:tcBorders>
            <w:vAlign w:val="bottom"/>
          </w:tcPr>
          <w:p w14:paraId="69C05B79" w14:textId="77777777" w:rsidR="00E12357" w:rsidRPr="00763923" w:rsidRDefault="00E12357" w:rsidP="00202EAD">
            <w:pPr>
              <w:spacing w:before="60" w:line="240" w:lineRule="exact"/>
              <w:ind w:firstLine="0"/>
              <w:jc w:val="center"/>
              <w:rPr>
                <w:sz w:val="20"/>
              </w:rPr>
            </w:pPr>
            <w:r w:rsidRPr="00763923">
              <w:rPr>
                <w:sz w:val="20"/>
              </w:rPr>
              <w:t>95,1</w:t>
            </w:r>
          </w:p>
        </w:tc>
        <w:tc>
          <w:tcPr>
            <w:tcW w:w="992" w:type="dxa"/>
            <w:tcBorders>
              <w:top w:val="dotted" w:sz="4" w:space="0" w:color="auto"/>
              <w:left w:val="single" w:sz="6" w:space="0" w:color="auto"/>
              <w:bottom w:val="dotted" w:sz="4" w:space="0" w:color="auto"/>
              <w:right w:val="single" w:sz="6" w:space="0" w:color="auto"/>
            </w:tcBorders>
            <w:vAlign w:val="bottom"/>
          </w:tcPr>
          <w:p w14:paraId="13823270" w14:textId="77777777" w:rsidR="00E12357" w:rsidRPr="00763923" w:rsidRDefault="00E12357" w:rsidP="00202EAD">
            <w:pPr>
              <w:spacing w:before="60" w:line="240" w:lineRule="exact"/>
              <w:ind w:firstLine="0"/>
              <w:jc w:val="center"/>
              <w:rPr>
                <w:sz w:val="20"/>
              </w:rPr>
            </w:pPr>
            <w:r w:rsidRPr="00763923">
              <w:rPr>
                <w:sz w:val="20"/>
              </w:rPr>
              <w:t>100,6</w:t>
            </w:r>
          </w:p>
        </w:tc>
        <w:tc>
          <w:tcPr>
            <w:tcW w:w="851" w:type="dxa"/>
            <w:tcBorders>
              <w:top w:val="dotted" w:sz="4" w:space="0" w:color="auto"/>
              <w:left w:val="nil"/>
              <w:bottom w:val="dotted" w:sz="4" w:space="0" w:color="auto"/>
            </w:tcBorders>
            <w:vAlign w:val="bottom"/>
          </w:tcPr>
          <w:p w14:paraId="04D5A15F" w14:textId="77777777" w:rsidR="00E12357" w:rsidRPr="00763923" w:rsidRDefault="00E12357" w:rsidP="00202EAD">
            <w:pPr>
              <w:spacing w:before="60" w:line="240" w:lineRule="exact"/>
              <w:ind w:firstLine="0"/>
              <w:jc w:val="center"/>
              <w:rPr>
                <w:sz w:val="20"/>
              </w:rPr>
            </w:pPr>
            <w:r w:rsidRPr="00763923">
              <w:rPr>
                <w:sz w:val="20"/>
              </w:rPr>
              <w:t>101,1</w:t>
            </w:r>
          </w:p>
        </w:tc>
        <w:tc>
          <w:tcPr>
            <w:tcW w:w="992" w:type="dxa"/>
            <w:tcBorders>
              <w:top w:val="dotted" w:sz="4" w:space="0" w:color="auto"/>
              <w:left w:val="single" w:sz="6" w:space="0" w:color="auto"/>
              <w:bottom w:val="dotted" w:sz="4" w:space="0" w:color="auto"/>
              <w:right w:val="single" w:sz="6" w:space="0" w:color="auto"/>
            </w:tcBorders>
            <w:vAlign w:val="bottom"/>
          </w:tcPr>
          <w:p w14:paraId="129C7336" w14:textId="77777777" w:rsidR="00E12357" w:rsidRPr="00763923" w:rsidRDefault="00E12357" w:rsidP="00202EAD">
            <w:pPr>
              <w:spacing w:before="60" w:line="240" w:lineRule="exact"/>
              <w:ind w:firstLine="0"/>
              <w:jc w:val="center"/>
              <w:rPr>
                <w:sz w:val="20"/>
              </w:rPr>
            </w:pPr>
            <w:r w:rsidRPr="00763923">
              <w:rPr>
                <w:sz w:val="20"/>
              </w:rPr>
              <w:t>98,0</w:t>
            </w:r>
          </w:p>
        </w:tc>
        <w:tc>
          <w:tcPr>
            <w:tcW w:w="992" w:type="dxa"/>
            <w:tcBorders>
              <w:top w:val="dotted" w:sz="4" w:space="0" w:color="auto"/>
              <w:left w:val="nil"/>
              <w:bottom w:val="dotted" w:sz="4" w:space="0" w:color="auto"/>
            </w:tcBorders>
            <w:vAlign w:val="bottom"/>
          </w:tcPr>
          <w:p w14:paraId="16FC8CDA" w14:textId="77777777" w:rsidR="00E12357" w:rsidRPr="00763923" w:rsidRDefault="00E12357" w:rsidP="00202EAD">
            <w:pPr>
              <w:spacing w:before="60" w:line="240" w:lineRule="exact"/>
              <w:ind w:firstLine="0"/>
              <w:jc w:val="center"/>
              <w:rPr>
                <w:sz w:val="20"/>
              </w:rPr>
            </w:pPr>
            <w:r w:rsidRPr="00763923">
              <w:rPr>
                <w:sz w:val="20"/>
              </w:rPr>
              <w:t>101,0</w:t>
            </w:r>
          </w:p>
        </w:tc>
        <w:tc>
          <w:tcPr>
            <w:tcW w:w="851" w:type="dxa"/>
            <w:tcBorders>
              <w:top w:val="dotted" w:sz="4" w:space="0" w:color="auto"/>
              <w:left w:val="single" w:sz="6" w:space="0" w:color="auto"/>
              <w:bottom w:val="dotted" w:sz="4" w:space="0" w:color="auto"/>
              <w:right w:val="single" w:sz="4" w:space="0" w:color="auto"/>
            </w:tcBorders>
            <w:vAlign w:val="bottom"/>
          </w:tcPr>
          <w:p w14:paraId="71B43D71" w14:textId="77777777" w:rsidR="00E12357" w:rsidRPr="00763923" w:rsidRDefault="00E12357" w:rsidP="00202EAD">
            <w:pPr>
              <w:spacing w:before="60" w:line="240" w:lineRule="exact"/>
              <w:ind w:firstLine="0"/>
              <w:jc w:val="center"/>
              <w:rPr>
                <w:sz w:val="20"/>
              </w:rPr>
            </w:pPr>
            <w:r w:rsidRPr="00763923">
              <w:rPr>
                <w:sz w:val="20"/>
              </w:rPr>
              <w:t>109,1</w:t>
            </w:r>
          </w:p>
        </w:tc>
        <w:tc>
          <w:tcPr>
            <w:tcW w:w="850" w:type="dxa"/>
            <w:tcBorders>
              <w:top w:val="dotted" w:sz="4" w:space="0" w:color="auto"/>
              <w:left w:val="single" w:sz="4" w:space="0" w:color="auto"/>
              <w:bottom w:val="dotted" w:sz="4" w:space="0" w:color="auto"/>
              <w:right w:val="double" w:sz="6" w:space="0" w:color="auto"/>
            </w:tcBorders>
            <w:vAlign w:val="bottom"/>
          </w:tcPr>
          <w:p w14:paraId="2AA6055F" w14:textId="77777777" w:rsidR="00E12357" w:rsidRPr="00763923" w:rsidRDefault="00E12357" w:rsidP="00202EAD">
            <w:pPr>
              <w:spacing w:before="60" w:line="240" w:lineRule="exact"/>
              <w:ind w:firstLine="0"/>
              <w:jc w:val="center"/>
              <w:rPr>
                <w:sz w:val="20"/>
              </w:rPr>
            </w:pPr>
            <w:r w:rsidRPr="00763923">
              <w:rPr>
                <w:sz w:val="20"/>
              </w:rPr>
              <w:t>108,0</w:t>
            </w:r>
          </w:p>
        </w:tc>
      </w:tr>
      <w:tr w:rsidR="00E12357" w:rsidRPr="00763923" w14:paraId="0EF1AB16" w14:textId="77777777" w:rsidTr="003A4E4D">
        <w:trPr>
          <w:trHeight w:val="20"/>
        </w:trPr>
        <w:tc>
          <w:tcPr>
            <w:tcW w:w="1701" w:type="dxa"/>
            <w:tcBorders>
              <w:top w:val="dotted" w:sz="4" w:space="0" w:color="auto"/>
              <w:left w:val="double" w:sz="6" w:space="0" w:color="auto"/>
              <w:bottom w:val="dotted" w:sz="4" w:space="0" w:color="auto"/>
            </w:tcBorders>
            <w:vAlign w:val="bottom"/>
          </w:tcPr>
          <w:p w14:paraId="42573855" w14:textId="77777777" w:rsidR="00E12357" w:rsidRPr="00763923" w:rsidRDefault="00E12357" w:rsidP="00202EAD">
            <w:pPr>
              <w:spacing w:before="60" w:line="240" w:lineRule="exact"/>
              <w:ind w:left="57" w:firstLine="0"/>
              <w:jc w:val="left"/>
              <w:rPr>
                <w:sz w:val="20"/>
              </w:rPr>
            </w:pPr>
            <w:r w:rsidRPr="00763923">
              <w:rPr>
                <w:sz w:val="20"/>
              </w:rPr>
              <w:t>Ноябрь</w:t>
            </w:r>
          </w:p>
        </w:tc>
        <w:tc>
          <w:tcPr>
            <w:tcW w:w="1276" w:type="dxa"/>
            <w:tcBorders>
              <w:top w:val="dotted" w:sz="4" w:space="0" w:color="auto"/>
              <w:left w:val="single" w:sz="6" w:space="0" w:color="auto"/>
              <w:bottom w:val="dotted" w:sz="4" w:space="0" w:color="auto"/>
              <w:right w:val="single" w:sz="6" w:space="0" w:color="auto"/>
            </w:tcBorders>
            <w:vAlign w:val="bottom"/>
          </w:tcPr>
          <w:p w14:paraId="2718F3AA" w14:textId="77777777" w:rsidR="00E12357" w:rsidRPr="00763923" w:rsidRDefault="00E12357" w:rsidP="00202EAD">
            <w:pPr>
              <w:spacing w:before="60" w:line="240" w:lineRule="exact"/>
              <w:ind w:firstLine="0"/>
              <w:jc w:val="center"/>
              <w:rPr>
                <w:sz w:val="20"/>
              </w:rPr>
            </w:pPr>
            <w:r>
              <w:rPr>
                <w:sz w:val="20"/>
              </w:rPr>
              <w:t>100,6</w:t>
            </w:r>
          </w:p>
        </w:tc>
        <w:tc>
          <w:tcPr>
            <w:tcW w:w="1134" w:type="dxa"/>
            <w:tcBorders>
              <w:top w:val="dotted" w:sz="4" w:space="0" w:color="auto"/>
              <w:left w:val="nil"/>
              <w:bottom w:val="dotted" w:sz="4" w:space="0" w:color="auto"/>
            </w:tcBorders>
            <w:vAlign w:val="bottom"/>
          </w:tcPr>
          <w:p w14:paraId="034891FC" w14:textId="77777777" w:rsidR="00E12357" w:rsidRPr="00763923" w:rsidRDefault="00E12357" w:rsidP="00202EAD">
            <w:pPr>
              <w:spacing w:before="60" w:line="240" w:lineRule="exact"/>
              <w:ind w:firstLine="0"/>
              <w:jc w:val="center"/>
              <w:rPr>
                <w:sz w:val="20"/>
              </w:rPr>
            </w:pPr>
            <w:r>
              <w:rPr>
                <w:sz w:val="20"/>
              </w:rPr>
              <w:t>97,3</w:t>
            </w:r>
          </w:p>
        </w:tc>
        <w:tc>
          <w:tcPr>
            <w:tcW w:w="992" w:type="dxa"/>
            <w:tcBorders>
              <w:top w:val="dotted" w:sz="4" w:space="0" w:color="auto"/>
              <w:left w:val="single" w:sz="6" w:space="0" w:color="auto"/>
              <w:bottom w:val="dotted" w:sz="4" w:space="0" w:color="auto"/>
              <w:right w:val="single" w:sz="6" w:space="0" w:color="auto"/>
            </w:tcBorders>
            <w:vAlign w:val="bottom"/>
          </w:tcPr>
          <w:p w14:paraId="12152021" w14:textId="77777777" w:rsidR="00E12357" w:rsidRPr="00763923" w:rsidRDefault="00E12357" w:rsidP="00202EAD">
            <w:pPr>
              <w:spacing w:before="60" w:line="240" w:lineRule="exact"/>
              <w:ind w:firstLine="0"/>
              <w:jc w:val="center"/>
              <w:rPr>
                <w:sz w:val="20"/>
              </w:rPr>
            </w:pPr>
            <w:r>
              <w:rPr>
                <w:sz w:val="20"/>
              </w:rPr>
              <w:t>89,6</w:t>
            </w:r>
          </w:p>
        </w:tc>
        <w:tc>
          <w:tcPr>
            <w:tcW w:w="851" w:type="dxa"/>
            <w:tcBorders>
              <w:top w:val="dotted" w:sz="4" w:space="0" w:color="auto"/>
              <w:left w:val="nil"/>
              <w:bottom w:val="dotted" w:sz="4" w:space="0" w:color="auto"/>
            </w:tcBorders>
            <w:vAlign w:val="bottom"/>
          </w:tcPr>
          <w:p w14:paraId="4F7E5294" w14:textId="77777777" w:rsidR="00E12357" w:rsidRPr="00763923" w:rsidRDefault="00E12357" w:rsidP="00202EAD">
            <w:pPr>
              <w:spacing w:before="60" w:line="240" w:lineRule="exact"/>
              <w:ind w:firstLine="0"/>
              <w:jc w:val="center"/>
              <w:rPr>
                <w:sz w:val="20"/>
              </w:rPr>
            </w:pPr>
            <w:r>
              <w:rPr>
                <w:sz w:val="20"/>
              </w:rPr>
              <w:t>128,8</w:t>
            </w:r>
          </w:p>
        </w:tc>
        <w:tc>
          <w:tcPr>
            <w:tcW w:w="992" w:type="dxa"/>
            <w:tcBorders>
              <w:top w:val="dotted" w:sz="4" w:space="0" w:color="auto"/>
              <w:left w:val="single" w:sz="6" w:space="0" w:color="auto"/>
              <w:bottom w:val="dotted" w:sz="4" w:space="0" w:color="auto"/>
              <w:right w:val="single" w:sz="6" w:space="0" w:color="auto"/>
            </w:tcBorders>
            <w:vAlign w:val="bottom"/>
          </w:tcPr>
          <w:p w14:paraId="3C32D846" w14:textId="77777777" w:rsidR="00E12357" w:rsidRPr="00763923" w:rsidRDefault="00E12357" w:rsidP="00202EAD">
            <w:pPr>
              <w:spacing w:before="60" w:line="240" w:lineRule="exact"/>
              <w:ind w:firstLine="0"/>
              <w:jc w:val="center"/>
              <w:rPr>
                <w:sz w:val="20"/>
              </w:rPr>
            </w:pPr>
            <w:r>
              <w:rPr>
                <w:sz w:val="20"/>
              </w:rPr>
              <w:t>96,3</w:t>
            </w:r>
          </w:p>
        </w:tc>
        <w:tc>
          <w:tcPr>
            <w:tcW w:w="992" w:type="dxa"/>
            <w:tcBorders>
              <w:top w:val="dotted" w:sz="4" w:space="0" w:color="auto"/>
              <w:left w:val="nil"/>
              <w:bottom w:val="dotted" w:sz="4" w:space="0" w:color="auto"/>
            </w:tcBorders>
            <w:vAlign w:val="bottom"/>
          </w:tcPr>
          <w:p w14:paraId="059FCD79" w14:textId="77777777" w:rsidR="00E12357" w:rsidRPr="00763923" w:rsidRDefault="00E12357" w:rsidP="00202EAD">
            <w:pPr>
              <w:spacing w:before="60" w:line="240" w:lineRule="exact"/>
              <w:ind w:firstLine="0"/>
              <w:jc w:val="center"/>
              <w:rPr>
                <w:sz w:val="20"/>
              </w:rPr>
            </w:pPr>
            <w:r>
              <w:rPr>
                <w:sz w:val="20"/>
              </w:rPr>
              <w:t>100,8</w:t>
            </w:r>
          </w:p>
        </w:tc>
        <w:tc>
          <w:tcPr>
            <w:tcW w:w="851" w:type="dxa"/>
            <w:tcBorders>
              <w:top w:val="dotted" w:sz="4" w:space="0" w:color="auto"/>
              <w:left w:val="single" w:sz="6" w:space="0" w:color="auto"/>
              <w:bottom w:val="dotted" w:sz="4" w:space="0" w:color="auto"/>
              <w:right w:val="single" w:sz="4" w:space="0" w:color="auto"/>
            </w:tcBorders>
            <w:vAlign w:val="bottom"/>
          </w:tcPr>
          <w:p w14:paraId="5E9A5ED7" w14:textId="77777777" w:rsidR="00E12357" w:rsidRPr="00763923" w:rsidRDefault="00E12357" w:rsidP="00202EAD">
            <w:pPr>
              <w:spacing w:before="60" w:line="240" w:lineRule="exact"/>
              <w:ind w:firstLine="0"/>
              <w:jc w:val="center"/>
              <w:rPr>
                <w:sz w:val="20"/>
              </w:rPr>
            </w:pPr>
            <w:r>
              <w:rPr>
                <w:sz w:val="20"/>
              </w:rPr>
              <w:t>106,8</w:t>
            </w:r>
          </w:p>
        </w:tc>
        <w:tc>
          <w:tcPr>
            <w:tcW w:w="850" w:type="dxa"/>
            <w:tcBorders>
              <w:top w:val="dotted" w:sz="4" w:space="0" w:color="auto"/>
              <w:left w:val="single" w:sz="4" w:space="0" w:color="auto"/>
              <w:bottom w:val="dotted" w:sz="4" w:space="0" w:color="auto"/>
              <w:right w:val="double" w:sz="6" w:space="0" w:color="auto"/>
            </w:tcBorders>
            <w:vAlign w:val="bottom"/>
          </w:tcPr>
          <w:p w14:paraId="63354DAC" w14:textId="77777777" w:rsidR="00E12357" w:rsidRPr="00763923" w:rsidRDefault="00E12357" w:rsidP="00202EAD">
            <w:pPr>
              <w:spacing w:before="60" w:line="240" w:lineRule="exact"/>
              <w:ind w:firstLine="0"/>
              <w:jc w:val="center"/>
              <w:rPr>
                <w:sz w:val="20"/>
              </w:rPr>
            </w:pPr>
            <w:r>
              <w:rPr>
                <w:sz w:val="20"/>
              </w:rPr>
              <w:t>100,0</w:t>
            </w:r>
          </w:p>
        </w:tc>
      </w:tr>
      <w:tr w:rsidR="00E12357" w:rsidRPr="00763923" w14:paraId="01AEFDBF" w14:textId="77777777" w:rsidTr="003A4E4D">
        <w:trPr>
          <w:trHeight w:val="20"/>
        </w:trPr>
        <w:tc>
          <w:tcPr>
            <w:tcW w:w="1701" w:type="dxa"/>
            <w:tcBorders>
              <w:top w:val="dotted" w:sz="4" w:space="0" w:color="auto"/>
              <w:left w:val="double" w:sz="6" w:space="0" w:color="auto"/>
              <w:bottom w:val="dotted" w:sz="4" w:space="0" w:color="auto"/>
            </w:tcBorders>
            <w:vAlign w:val="bottom"/>
          </w:tcPr>
          <w:p w14:paraId="683D182C" w14:textId="77777777" w:rsidR="00E12357" w:rsidRPr="00763923" w:rsidRDefault="00E12357" w:rsidP="00202EAD">
            <w:pPr>
              <w:spacing w:before="60" w:line="240" w:lineRule="exact"/>
              <w:ind w:left="57" w:firstLine="0"/>
              <w:jc w:val="left"/>
              <w:rPr>
                <w:sz w:val="20"/>
              </w:rPr>
            </w:pPr>
            <w:r w:rsidRPr="00763923">
              <w:rPr>
                <w:sz w:val="20"/>
              </w:rPr>
              <w:t>Декабрь</w:t>
            </w:r>
          </w:p>
        </w:tc>
        <w:tc>
          <w:tcPr>
            <w:tcW w:w="1276" w:type="dxa"/>
            <w:tcBorders>
              <w:top w:val="dotted" w:sz="4" w:space="0" w:color="auto"/>
              <w:left w:val="single" w:sz="6" w:space="0" w:color="auto"/>
              <w:bottom w:val="dotted" w:sz="4" w:space="0" w:color="auto"/>
              <w:right w:val="single" w:sz="6" w:space="0" w:color="auto"/>
            </w:tcBorders>
            <w:vAlign w:val="bottom"/>
          </w:tcPr>
          <w:p w14:paraId="0AD53E22" w14:textId="77777777" w:rsidR="00E12357" w:rsidRDefault="00E12357" w:rsidP="00202EAD">
            <w:pPr>
              <w:spacing w:before="60" w:line="240" w:lineRule="exact"/>
              <w:ind w:firstLine="0"/>
              <w:jc w:val="center"/>
              <w:rPr>
                <w:sz w:val="20"/>
              </w:rPr>
            </w:pPr>
            <w:r>
              <w:rPr>
                <w:sz w:val="20"/>
              </w:rPr>
              <w:t>104,1</w:t>
            </w:r>
          </w:p>
        </w:tc>
        <w:tc>
          <w:tcPr>
            <w:tcW w:w="1134" w:type="dxa"/>
            <w:tcBorders>
              <w:top w:val="dotted" w:sz="4" w:space="0" w:color="auto"/>
              <w:left w:val="nil"/>
              <w:bottom w:val="dotted" w:sz="4" w:space="0" w:color="auto"/>
            </w:tcBorders>
            <w:vAlign w:val="bottom"/>
          </w:tcPr>
          <w:p w14:paraId="31BD5247" w14:textId="77777777" w:rsidR="00E12357" w:rsidRDefault="00E12357" w:rsidP="00202EAD">
            <w:pPr>
              <w:spacing w:before="60" w:line="240" w:lineRule="exact"/>
              <w:ind w:firstLine="0"/>
              <w:jc w:val="center"/>
              <w:rPr>
                <w:sz w:val="20"/>
              </w:rPr>
            </w:pPr>
            <w:r>
              <w:rPr>
                <w:sz w:val="20"/>
              </w:rPr>
              <w:t>99,4</w:t>
            </w:r>
          </w:p>
        </w:tc>
        <w:tc>
          <w:tcPr>
            <w:tcW w:w="992" w:type="dxa"/>
            <w:tcBorders>
              <w:top w:val="dotted" w:sz="4" w:space="0" w:color="auto"/>
              <w:left w:val="single" w:sz="6" w:space="0" w:color="auto"/>
              <w:bottom w:val="dotted" w:sz="4" w:space="0" w:color="auto"/>
              <w:right w:val="single" w:sz="6" w:space="0" w:color="auto"/>
            </w:tcBorders>
            <w:vAlign w:val="bottom"/>
          </w:tcPr>
          <w:p w14:paraId="470A42E9" w14:textId="77777777" w:rsidR="00E12357" w:rsidRDefault="00E12357" w:rsidP="00202EAD">
            <w:pPr>
              <w:spacing w:before="60" w:line="240" w:lineRule="exact"/>
              <w:ind w:firstLine="0"/>
              <w:jc w:val="center"/>
              <w:rPr>
                <w:sz w:val="20"/>
              </w:rPr>
            </w:pPr>
            <w:r>
              <w:rPr>
                <w:sz w:val="20"/>
              </w:rPr>
              <w:t>114,0</w:t>
            </w:r>
          </w:p>
        </w:tc>
        <w:tc>
          <w:tcPr>
            <w:tcW w:w="851" w:type="dxa"/>
            <w:tcBorders>
              <w:top w:val="dotted" w:sz="4" w:space="0" w:color="auto"/>
              <w:left w:val="nil"/>
              <w:bottom w:val="dotted" w:sz="4" w:space="0" w:color="auto"/>
            </w:tcBorders>
            <w:vAlign w:val="bottom"/>
          </w:tcPr>
          <w:p w14:paraId="6FB5CBAB" w14:textId="77777777" w:rsidR="00E12357" w:rsidRDefault="00E12357" w:rsidP="00202EAD">
            <w:pPr>
              <w:spacing w:before="60" w:line="240" w:lineRule="exact"/>
              <w:ind w:firstLine="0"/>
              <w:jc w:val="center"/>
              <w:rPr>
                <w:sz w:val="20"/>
              </w:rPr>
            </w:pPr>
            <w:r>
              <w:rPr>
                <w:sz w:val="20"/>
              </w:rPr>
              <w:t>118,1</w:t>
            </w:r>
          </w:p>
        </w:tc>
        <w:tc>
          <w:tcPr>
            <w:tcW w:w="992" w:type="dxa"/>
            <w:tcBorders>
              <w:top w:val="dotted" w:sz="4" w:space="0" w:color="auto"/>
              <w:left w:val="single" w:sz="6" w:space="0" w:color="auto"/>
              <w:bottom w:val="dotted" w:sz="4" w:space="0" w:color="auto"/>
              <w:right w:val="single" w:sz="6" w:space="0" w:color="auto"/>
            </w:tcBorders>
            <w:vAlign w:val="bottom"/>
          </w:tcPr>
          <w:p w14:paraId="2C5355F5" w14:textId="77777777" w:rsidR="00E12357" w:rsidRDefault="00E12357" w:rsidP="00202EAD">
            <w:pPr>
              <w:spacing w:before="60" w:line="240" w:lineRule="exact"/>
              <w:ind w:firstLine="0"/>
              <w:jc w:val="center"/>
              <w:rPr>
                <w:sz w:val="20"/>
              </w:rPr>
            </w:pPr>
            <w:r>
              <w:rPr>
                <w:sz w:val="20"/>
              </w:rPr>
              <w:t>105,9</w:t>
            </w:r>
          </w:p>
        </w:tc>
        <w:tc>
          <w:tcPr>
            <w:tcW w:w="992" w:type="dxa"/>
            <w:tcBorders>
              <w:top w:val="dotted" w:sz="4" w:space="0" w:color="auto"/>
              <w:left w:val="nil"/>
              <w:bottom w:val="dotted" w:sz="4" w:space="0" w:color="auto"/>
            </w:tcBorders>
            <w:vAlign w:val="bottom"/>
          </w:tcPr>
          <w:p w14:paraId="14157525" w14:textId="77777777" w:rsidR="00E12357" w:rsidRDefault="00E12357" w:rsidP="00202EAD">
            <w:pPr>
              <w:spacing w:before="60" w:line="240" w:lineRule="exact"/>
              <w:ind w:firstLine="0"/>
              <w:jc w:val="center"/>
              <w:rPr>
                <w:sz w:val="20"/>
              </w:rPr>
            </w:pPr>
            <w:r>
              <w:rPr>
                <w:sz w:val="20"/>
              </w:rPr>
              <w:t>100,7</w:t>
            </w:r>
          </w:p>
        </w:tc>
        <w:tc>
          <w:tcPr>
            <w:tcW w:w="851" w:type="dxa"/>
            <w:tcBorders>
              <w:top w:val="dotted" w:sz="4" w:space="0" w:color="auto"/>
              <w:left w:val="single" w:sz="6" w:space="0" w:color="auto"/>
              <w:bottom w:val="dotted" w:sz="4" w:space="0" w:color="auto"/>
              <w:right w:val="single" w:sz="4" w:space="0" w:color="auto"/>
            </w:tcBorders>
            <w:vAlign w:val="bottom"/>
          </w:tcPr>
          <w:p w14:paraId="163BB774" w14:textId="77777777" w:rsidR="00E12357" w:rsidRDefault="00E12357" w:rsidP="00202EAD">
            <w:pPr>
              <w:spacing w:before="60" w:line="240" w:lineRule="exact"/>
              <w:ind w:firstLine="0"/>
              <w:jc w:val="center"/>
              <w:rPr>
                <w:sz w:val="20"/>
              </w:rPr>
            </w:pPr>
            <w:r>
              <w:rPr>
                <w:sz w:val="20"/>
              </w:rPr>
              <w:t>105,6</w:t>
            </w:r>
          </w:p>
        </w:tc>
        <w:tc>
          <w:tcPr>
            <w:tcW w:w="850" w:type="dxa"/>
            <w:tcBorders>
              <w:top w:val="dotted" w:sz="4" w:space="0" w:color="auto"/>
              <w:left w:val="single" w:sz="4" w:space="0" w:color="auto"/>
              <w:bottom w:val="dotted" w:sz="4" w:space="0" w:color="auto"/>
              <w:right w:val="double" w:sz="6" w:space="0" w:color="auto"/>
            </w:tcBorders>
            <w:vAlign w:val="bottom"/>
          </w:tcPr>
          <w:p w14:paraId="0BF99AA9" w14:textId="77777777" w:rsidR="00E12357" w:rsidRDefault="00E12357" w:rsidP="00202EAD">
            <w:pPr>
              <w:spacing w:before="60" w:line="240" w:lineRule="exact"/>
              <w:ind w:firstLine="0"/>
              <w:jc w:val="center"/>
              <w:rPr>
                <w:sz w:val="20"/>
              </w:rPr>
            </w:pPr>
            <w:r>
              <w:rPr>
                <w:sz w:val="20"/>
              </w:rPr>
              <w:t>100,0</w:t>
            </w:r>
          </w:p>
        </w:tc>
      </w:tr>
      <w:tr w:rsidR="00E12357" w:rsidRPr="00AB4163" w14:paraId="11474701" w14:textId="77777777" w:rsidTr="003A4E4D">
        <w:trPr>
          <w:trHeight w:val="20"/>
        </w:trPr>
        <w:tc>
          <w:tcPr>
            <w:tcW w:w="1701" w:type="dxa"/>
            <w:tcBorders>
              <w:top w:val="dotted" w:sz="4" w:space="0" w:color="auto"/>
              <w:left w:val="double" w:sz="6" w:space="0" w:color="auto"/>
              <w:bottom w:val="dotted" w:sz="4" w:space="0" w:color="auto"/>
            </w:tcBorders>
            <w:vAlign w:val="center"/>
          </w:tcPr>
          <w:p w14:paraId="31492C47" w14:textId="0F08017C" w:rsidR="00E12357" w:rsidRPr="00AB4163" w:rsidRDefault="00E12357" w:rsidP="00202EAD">
            <w:pPr>
              <w:spacing w:before="60" w:line="240" w:lineRule="exact"/>
              <w:ind w:left="57" w:firstLine="0"/>
              <w:jc w:val="left"/>
              <w:rPr>
                <w:i/>
                <w:sz w:val="20"/>
                <w:u w:val="single"/>
              </w:rPr>
            </w:pPr>
            <w:r w:rsidRPr="00AB4163">
              <w:rPr>
                <w:i/>
                <w:sz w:val="20"/>
              </w:rPr>
              <w:t xml:space="preserve">Декабрь </w:t>
            </w:r>
            <w:proofErr w:type="gramStart"/>
            <w:r w:rsidRPr="00AB4163">
              <w:rPr>
                <w:i/>
                <w:sz w:val="20"/>
              </w:rPr>
              <w:t>в</w:t>
            </w:r>
            <w:proofErr w:type="gramEnd"/>
            <w:r w:rsidRPr="00AB4163">
              <w:rPr>
                <w:i/>
                <w:sz w:val="20"/>
              </w:rPr>
              <w:t xml:space="preserve"> % </w:t>
            </w:r>
            <w:r w:rsidR="003A4E4D">
              <w:rPr>
                <w:i/>
                <w:sz w:val="20"/>
              </w:rPr>
              <w:br/>
            </w:r>
            <w:r w:rsidRPr="00AB4163">
              <w:rPr>
                <w:i/>
                <w:sz w:val="20"/>
              </w:rPr>
              <w:t>к декабрю 2020г</w:t>
            </w:r>
            <w:r>
              <w:rPr>
                <w:i/>
                <w:sz w:val="20"/>
              </w:rPr>
              <w:t>.</w:t>
            </w:r>
          </w:p>
        </w:tc>
        <w:tc>
          <w:tcPr>
            <w:tcW w:w="1276" w:type="dxa"/>
            <w:tcBorders>
              <w:top w:val="dotted" w:sz="4" w:space="0" w:color="auto"/>
              <w:left w:val="single" w:sz="6" w:space="0" w:color="auto"/>
              <w:bottom w:val="dotted" w:sz="4" w:space="0" w:color="auto"/>
              <w:right w:val="single" w:sz="6" w:space="0" w:color="auto"/>
            </w:tcBorders>
            <w:vAlign w:val="bottom"/>
          </w:tcPr>
          <w:p w14:paraId="5F3479DC" w14:textId="77777777" w:rsidR="00E12357" w:rsidRPr="00FE0540" w:rsidRDefault="00E12357" w:rsidP="00202EAD">
            <w:pPr>
              <w:spacing w:before="60" w:line="240" w:lineRule="exact"/>
              <w:ind w:firstLine="0"/>
              <w:jc w:val="center"/>
              <w:rPr>
                <w:i/>
                <w:sz w:val="20"/>
              </w:rPr>
            </w:pPr>
            <w:r>
              <w:rPr>
                <w:i/>
                <w:sz w:val="20"/>
              </w:rPr>
              <w:t>105,4</w:t>
            </w:r>
          </w:p>
        </w:tc>
        <w:tc>
          <w:tcPr>
            <w:tcW w:w="1134" w:type="dxa"/>
            <w:tcBorders>
              <w:top w:val="dotted" w:sz="4" w:space="0" w:color="auto"/>
              <w:left w:val="nil"/>
              <w:bottom w:val="dotted" w:sz="4" w:space="0" w:color="auto"/>
            </w:tcBorders>
            <w:vAlign w:val="bottom"/>
          </w:tcPr>
          <w:p w14:paraId="7B33C423" w14:textId="77777777" w:rsidR="00E12357" w:rsidRPr="00FE0540" w:rsidRDefault="00E12357" w:rsidP="00202EAD">
            <w:pPr>
              <w:spacing w:before="60" w:line="240" w:lineRule="exact"/>
              <w:ind w:firstLine="0"/>
              <w:jc w:val="center"/>
              <w:rPr>
                <w:i/>
                <w:sz w:val="20"/>
              </w:rPr>
            </w:pPr>
            <w:r>
              <w:rPr>
                <w:i/>
                <w:sz w:val="20"/>
              </w:rPr>
              <w:t>94,3</w:t>
            </w:r>
          </w:p>
        </w:tc>
        <w:tc>
          <w:tcPr>
            <w:tcW w:w="992" w:type="dxa"/>
            <w:tcBorders>
              <w:top w:val="dotted" w:sz="4" w:space="0" w:color="auto"/>
              <w:left w:val="single" w:sz="6" w:space="0" w:color="auto"/>
              <w:bottom w:val="dotted" w:sz="4" w:space="0" w:color="auto"/>
              <w:right w:val="single" w:sz="6" w:space="0" w:color="auto"/>
            </w:tcBorders>
            <w:vAlign w:val="bottom"/>
          </w:tcPr>
          <w:p w14:paraId="0BF85D0B" w14:textId="77777777" w:rsidR="00E12357" w:rsidRPr="00FE0540" w:rsidRDefault="00E12357" w:rsidP="00202EAD">
            <w:pPr>
              <w:spacing w:before="60" w:line="240" w:lineRule="exact"/>
              <w:ind w:firstLine="0"/>
              <w:jc w:val="center"/>
              <w:rPr>
                <w:i/>
                <w:sz w:val="20"/>
              </w:rPr>
            </w:pPr>
            <w:r>
              <w:rPr>
                <w:i/>
                <w:sz w:val="20"/>
              </w:rPr>
              <w:t>57,3</w:t>
            </w:r>
          </w:p>
        </w:tc>
        <w:tc>
          <w:tcPr>
            <w:tcW w:w="851" w:type="dxa"/>
            <w:tcBorders>
              <w:top w:val="dotted" w:sz="4" w:space="0" w:color="auto"/>
              <w:left w:val="nil"/>
              <w:bottom w:val="dotted" w:sz="4" w:space="0" w:color="auto"/>
            </w:tcBorders>
            <w:vAlign w:val="bottom"/>
          </w:tcPr>
          <w:p w14:paraId="521618E1" w14:textId="77777777" w:rsidR="00E12357" w:rsidRPr="00FE0540" w:rsidRDefault="00E12357" w:rsidP="00202EAD">
            <w:pPr>
              <w:spacing w:before="60" w:line="240" w:lineRule="exact"/>
              <w:ind w:firstLine="0"/>
              <w:jc w:val="center"/>
              <w:rPr>
                <w:i/>
                <w:sz w:val="20"/>
              </w:rPr>
            </w:pPr>
            <w:r>
              <w:rPr>
                <w:i/>
                <w:sz w:val="20"/>
              </w:rPr>
              <w:t>93,2</w:t>
            </w:r>
          </w:p>
        </w:tc>
        <w:tc>
          <w:tcPr>
            <w:tcW w:w="992" w:type="dxa"/>
            <w:tcBorders>
              <w:top w:val="dotted" w:sz="4" w:space="0" w:color="auto"/>
              <w:left w:val="single" w:sz="6" w:space="0" w:color="auto"/>
              <w:bottom w:val="dotted" w:sz="4" w:space="0" w:color="auto"/>
              <w:right w:val="single" w:sz="6" w:space="0" w:color="auto"/>
            </w:tcBorders>
            <w:vAlign w:val="bottom"/>
          </w:tcPr>
          <w:p w14:paraId="34C55E2F" w14:textId="77777777" w:rsidR="00E12357" w:rsidRPr="00FE0540" w:rsidRDefault="00E12357" w:rsidP="00202EAD">
            <w:pPr>
              <w:spacing w:before="60" w:line="240" w:lineRule="exact"/>
              <w:ind w:firstLine="0"/>
              <w:jc w:val="center"/>
              <w:rPr>
                <w:i/>
                <w:sz w:val="20"/>
              </w:rPr>
            </w:pPr>
            <w:r>
              <w:rPr>
                <w:i/>
                <w:sz w:val="20"/>
              </w:rPr>
              <w:t>115,5</w:t>
            </w:r>
          </w:p>
        </w:tc>
        <w:tc>
          <w:tcPr>
            <w:tcW w:w="992" w:type="dxa"/>
            <w:tcBorders>
              <w:top w:val="dotted" w:sz="4" w:space="0" w:color="auto"/>
              <w:left w:val="nil"/>
              <w:bottom w:val="dotted" w:sz="4" w:space="0" w:color="auto"/>
            </w:tcBorders>
            <w:vAlign w:val="bottom"/>
          </w:tcPr>
          <w:p w14:paraId="12BB00E0" w14:textId="77777777" w:rsidR="00E12357" w:rsidRPr="00FE0540" w:rsidRDefault="00E12357" w:rsidP="00202EAD">
            <w:pPr>
              <w:spacing w:before="60" w:line="240" w:lineRule="exact"/>
              <w:ind w:firstLine="0"/>
              <w:jc w:val="center"/>
              <w:rPr>
                <w:i/>
                <w:sz w:val="20"/>
              </w:rPr>
            </w:pPr>
            <w:r>
              <w:rPr>
                <w:i/>
                <w:sz w:val="20"/>
              </w:rPr>
              <w:t>111,8</w:t>
            </w:r>
          </w:p>
        </w:tc>
        <w:tc>
          <w:tcPr>
            <w:tcW w:w="851" w:type="dxa"/>
            <w:tcBorders>
              <w:top w:val="dotted" w:sz="4" w:space="0" w:color="auto"/>
              <w:left w:val="single" w:sz="6" w:space="0" w:color="auto"/>
              <w:bottom w:val="dotted" w:sz="4" w:space="0" w:color="auto"/>
              <w:right w:val="single" w:sz="4" w:space="0" w:color="auto"/>
            </w:tcBorders>
            <w:vAlign w:val="bottom"/>
          </w:tcPr>
          <w:p w14:paraId="2B1D5603" w14:textId="77777777" w:rsidR="00E12357" w:rsidRPr="00FE0540" w:rsidRDefault="00E12357" w:rsidP="00202EAD">
            <w:pPr>
              <w:spacing w:before="60" w:line="240" w:lineRule="exact"/>
              <w:ind w:firstLine="0"/>
              <w:jc w:val="center"/>
              <w:rPr>
                <w:i/>
                <w:sz w:val="20"/>
              </w:rPr>
            </w:pPr>
            <w:r>
              <w:rPr>
                <w:i/>
                <w:sz w:val="20"/>
              </w:rPr>
              <w:t>95,4</w:t>
            </w:r>
          </w:p>
        </w:tc>
        <w:tc>
          <w:tcPr>
            <w:tcW w:w="850" w:type="dxa"/>
            <w:tcBorders>
              <w:top w:val="dotted" w:sz="4" w:space="0" w:color="auto"/>
              <w:left w:val="single" w:sz="4" w:space="0" w:color="auto"/>
              <w:bottom w:val="dotted" w:sz="4" w:space="0" w:color="auto"/>
              <w:right w:val="double" w:sz="6" w:space="0" w:color="auto"/>
            </w:tcBorders>
            <w:vAlign w:val="bottom"/>
          </w:tcPr>
          <w:p w14:paraId="1F797341" w14:textId="77777777" w:rsidR="00E12357" w:rsidRPr="00FB1791" w:rsidRDefault="00E12357" w:rsidP="00202EAD">
            <w:pPr>
              <w:spacing w:before="60" w:line="240" w:lineRule="exact"/>
              <w:ind w:firstLine="0"/>
              <w:jc w:val="center"/>
              <w:rPr>
                <w:i/>
                <w:sz w:val="20"/>
              </w:rPr>
            </w:pPr>
            <w:r w:rsidRPr="00FB1791">
              <w:rPr>
                <w:i/>
                <w:sz w:val="20"/>
              </w:rPr>
              <w:t>108,0</w:t>
            </w:r>
          </w:p>
        </w:tc>
      </w:tr>
      <w:tr w:rsidR="00E12357" w:rsidRPr="00763923" w14:paraId="000DE22E" w14:textId="77777777" w:rsidTr="00202EAD">
        <w:trPr>
          <w:trHeight w:val="20"/>
        </w:trPr>
        <w:tc>
          <w:tcPr>
            <w:tcW w:w="9639" w:type="dxa"/>
            <w:gridSpan w:val="9"/>
            <w:tcBorders>
              <w:top w:val="single" w:sz="6" w:space="0" w:color="auto"/>
              <w:left w:val="double" w:sz="6" w:space="0" w:color="auto"/>
              <w:bottom w:val="single" w:sz="4" w:space="0" w:color="auto"/>
              <w:right w:val="double" w:sz="6" w:space="0" w:color="auto"/>
            </w:tcBorders>
            <w:vAlign w:val="bottom"/>
          </w:tcPr>
          <w:p w14:paraId="767BA24A" w14:textId="77777777" w:rsidR="00E12357" w:rsidRPr="00763923" w:rsidRDefault="00E12357" w:rsidP="00202EAD">
            <w:pPr>
              <w:spacing w:before="60" w:line="240" w:lineRule="exact"/>
              <w:ind w:firstLine="0"/>
              <w:jc w:val="center"/>
              <w:rPr>
                <w:b/>
                <w:sz w:val="20"/>
              </w:rPr>
            </w:pPr>
            <w:r w:rsidRPr="00763923">
              <w:rPr>
                <w:b/>
                <w:sz w:val="20"/>
              </w:rPr>
              <w:t>20</w:t>
            </w:r>
            <w:r w:rsidRPr="003A4E4D">
              <w:rPr>
                <w:b/>
                <w:sz w:val="20"/>
              </w:rPr>
              <w:t>2</w:t>
            </w:r>
            <w:r>
              <w:rPr>
                <w:b/>
                <w:sz w:val="20"/>
              </w:rPr>
              <w:t>3</w:t>
            </w:r>
            <w:r w:rsidRPr="00763923">
              <w:rPr>
                <w:b/>
                <w:sz w:val="20"/>
              </w:rPr>
              <w:t xml:space="preserve"> год</w:t>
            </w:r>
          </w:p>
        </w:tc>
      </w:tr>
      <w:tr w:rsidR="00E12357" w:rsidRPr="00763923" w14:paraId="4FC43888" w14:textId="77777777" w:rsidTr="003A4E4D">
        <w:trPr>
          <w:trHeight w:val="20"/>
        </w:trPr>
        <w:tc>
          <w:tcPr>
            <w:tcW w:w="1701" w:type="dxa"/>
            <w:tcBorders>
              <w:top w:val="single" w:sz="4" w:space="0" w:color="auto"/>
              <w:left w:val="double" w:sz="6" w:space="0" w:color="auto"/>
              <w:bottom w:val="dotted" w:sz="4" w:space="0" w:color="auto"/>
            </w:tcBorders>
            <w:vAlign w:val="bottom"/>
          </w:tcPr>
          <w:p w14:paraId="2FAAA467" w14:textId="77777777" w:rsidR="00E12357" w:rsidRPr="00763923" w:rsidRDefault="00E12357" w:rsidP="00202EAD">
            <w:pPr>
              <w:spacing w:before="60" w:line="240" w:lineRule="exact"/>
              <w:ind w:left="57" w:firstLine="0"/>
              <w:jc w:val="left"/>
              <w:rPr>
                <w:sz w:val="20"/>
              </w:rPr>
            </w:pPr>
            <w:r w:rsidRPr="00763923">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4071C4E8" w14:textId="77777777" w:rsidR="00E12357" w:rsidRPr="00763923" w:rsidRDefault="00E12357" w:rsidP="00202EAD">
            <w:pPr>
              <w:spacing w:before="60" w:line="240" w:lineRule="exact"/>
              <w:ind w:firstLine="0"/>
              <w:jc w:val="center"/>
              <w:rPr>
                <w:sz w:val="20"/>
              </w:rPr>
            </w:pPr>
            <w:r>
              <w:rPr>
                <w:sz w:val="20"/>
              </w:rPr>
              <w:t>101,3</w:t>
            </w:r>
          </w:p>
        </w:tc>
        <w:tc>
          <w:tcPr>
            <w:tcW w:w="1134" w:type="dxa"/>
            <w:tcBorders>
              <w:top w:val="single" w:sz="4" w:space="0" w:color="auto"/>
              <w:left w:val="nil"/>
              <w:bottom w:val="dotted" w:sz="4" w:space="0" w:color="auto"/>
            </w:tcBorders>
            <w:vAlign w:val="bottom"/>
          </w:tcPr>
          <w:p w14:paraId="679BD650" w14:textId="77777777" w:rsidR="00E12357" w:rsidRPr="00763923" w:rsidRDefault="00E12357" w:rsidP="00202EAD">
            <w:pPr>
              <w:spacing w:before="60" w:line="240" w:lineRule="exact"/>
              <w:ind w:firstLine="0"/>
              <w:jc w:val="center"/>
              <w:rPr>
                <w:sz w:val="20"/>
              </w:rPr>
            </w:pPr>
            <w:r>
              <w:rPr>
                <w:sz w:val="20"/>
              </w:rPr>
              <w:t>99,1</w:t>
            </w:r>
          </w:p>
        </w:tc>
        <w:tc>
          <w:tcPr>
            <w:tcW w:w="992" w:type="dxa"/>
            <w:tcBorders>
              <w:top w:val="single" w:sz="4" w:space="0" w:color="auto"/>
              <w:left w:val="single" w:sz="6" w:space="0" w:color="auto"/>
              <w:bottom w:val="dotted" w:sz="4" w:space="0" w:color="auto"/>
              <w:right w:val="single" w:sz="6" w:space="0" w:color="auto"/>
            </w:tcBorders>
            <w:vAlign w:val="bottom"/>
          </w:tcPr>
          <w:p w14:paraId="6079B9B1" w14:textId="77777777" w:rsidR="00E12357" w:rsidRPr="00763923" w:rsidRDefault="00E12357" w:rsidP="00202EAD">
            <w:pPr>
              <w:spacing w:before="60" w:line="240" w:lineRule="exact"/>
              <w:ind w:firstLine="0"/>
              <w:jc w:val="center"/>
              <w:rPr>
                <w:sz w:val="20"/>
              </w:rPr>
            </w:pPr>
            <w:r>
              <w:rPr>
                <w:sz w:val="20"/>
              </w:rPr>
              <w:t>98,3</w:t>
            </w:r>
          </w:p>
        </w:tc>
        <w:tc>
          <w:tcPr>
            <w:tcW w:w="851" w:type="dxa"/>
            <w:tcBorders>
              <w:top w:val="single" w:sz="4" w:space="0" w:color="auto"/>
              <w:left w:val="nil"/>
              <w:bottom w:val="dotted" w:sz="4" w:space="0" w:color="auto"/>
            </w:tcBorders>
            <w:vAlign w:val="bottom"/>
          </w:tcPr>
          <w:p w14:paraId="38D59417" w14:textId="77777777" w:rsidR="00E12357" w:rsidRPr="00763923" w:rsidRDefault="00E12357" w:rsidP="00202EAD">
            <w:pPr>
              <w:spacing w:before="60" w:line="240" w:lineRule="exact"/>
              <w:ind w:firstLine="0"/>
              <w:jc w:val="center"/>
              <w:rPr>
                <w:sz w:val="20"/>
              </w:rPr>
            </w:pPr>
            <w:r>
              <w:rPr>
                <w:sz w:val="20"/>
              </w:rPr>
              <w:t>122,2</w:t>
            </w:r>
          </w:p>
        </w:tc>
        <w:tc>
          <w:tcPr>
            <w:tcW w:w="992" w:type="dxa"/>
            <w:tcBorders>
              <w:top w:val="single" w:sz="4" w:space="0" w:color="auto"/>
              <w:left w:val="single" w:sz="6" w:space="0" w:color="auto"/>
              <w:bottom w:val="dotted" w:sz="4" w:space="0" w:color="auto"/>
              <w:right w:val="single" w:sz="6" w:space="0" w:color="auto"/>
            </w:tcBorders>
            <w:vAlign w:val="bottom"/>
          </w:tcPr>
          <w:p w14:paraId="749F198F" w14:textId="77777777" w:rsidR="00E12357" w:rsidRPr="00763923" w:rsidRDefault="00E12357" w:rsidP="00202EAD">
            <w:pPr>
              <w:spacing w:before="60" w:line="240" w:lineRule="exact"/>
              <w:ind w:firstLine="0"/>
              <w:jc w:val="center"/>
              <w:rPr>
                <w:sz w:val="20"/>
              </w:rPr>
            </w:pPr>
            <w:r>
              <w:rPr>
                <w:sz w:val="20"/>
              </w:rPr>
              <w:t>100,3</w:t>
            </w:r>
          </w:p>
        </w:tc>
        <w:tc>
          <w:tcPr>
            <w:tcW w:w="992" w:type="dxa"/>
            <w:tcBorders>
              <w:top w:val="single" w:sz="4" w:space="0" w:color="auto"/>
              <w:left w:val="nil"/>
              <w:bottom w:val="dotted" w:sz="4" w:space="0" w:color="auto"/>
            </w:tcBorders>
            <w:vAlign w:val="bottom"/>
          </w:tcPr>
          <w:p w14:paraId="16A46FAC" w14:textId="77777777" w:rsidR="00E12357" w:rsidRPr="00763923" w:rsidRDefault="00E12357" w:rsidP="00202EAD">
            <w:pPr>
              <w:spacing w:before="60" w:line="240" w:lineRule="exact"/>
              <w:ind w:firstLine="0"/>
              <w:jc w:val="center"/>
              <w:rPr>
                <w:sz w:val="20"/>
              </w:rPr>
            </w:pPr>
            <w:r>
              <w:rPr>
                <w:sz w:val="20"/>
              </w:rPr>
              <w:t>100,0</w:t>
            </w:r>
          </w:p>
        </w:tc>
        <w:tc>
          <w:tcPr>
            <w:tcW w:w="851" w:type="dxa"/>
            <w:tcBorders>
              <w:top w:val="single" w:sz="4" w:space="0" w:color="auto"/>
              <w:left w:val="single" w:sz="6" w:space="0" w:color="auto"/>
              <w:bottom w:val="dotted" w:sz="4" w:space="0" w:color="auto"/>
              <w:right w:val="single" w:sz="4" w:space="0" w:color="auto"/>
            </w:tcBorders>
            <w:vAlign w:val="bottom"/>
          </w:tcPr>
          <w:p w14:paraId="3D5CE28A" w14:textId="77777777" w:rsidR="00E12357" w:rsidRPr="00763923" w:rsidRDefault="00E12357" w:rsidP="00202EAD">
            <w:pPr>
              <w:spacing w:before="60" w:line="240" w:lineRule="exact"/>
              <w:ind w:firstLine="0"/>
              <w:jc w:val="center"/>
              <w:rPr>
                <w:sz w:val="20"/>
              </w:rPr>
            </w:pPr>
            <w:r>
              <w:rPr>
                <w:sz w:val="20"/>
              </w:rPr>
              <w:t>94,2</w:t>
            </w:r>
          </w:p>
        </w:tc>
        <w:tc>
          <w:tcPr>
            <w:tcW w:w="850" w:type="dxa"/>
            <w:tcBorders>
              <w:top w:val="single" w:sz="4" w:space="0" w:color="auto"/>
              <w:left w:val="single" w:sz="4" w:space="0" w:color="auto"/>
              <w:bottom w:val="dotted" w:sz="4" w:space="0" w:color="auto"/>
              <w:right w:val="double" w:sz="6" w:space="0" w:color="auto"/>
            </w:tcBorders>
          </w:tcPr>
          <w:p w14:paraId="2F6BA5CB" w14:textId="77777777" w:rsidR="00E12357" w:rsidRPr="00763923" w:rsidRDefault="00E12357" w:rsidP="00202EAD">
            <w:pPr>
              <w:spacing w:before="60" w:line="240" w:lineRule="exact"/>
              <w:ind w:firstLine="0"/>
              <w:jc w:val="center"/>
              <w:rPr>
                <w:sz w:val="20"/>
              </w:rPr>
            </w:pPr>
            <w:r>
              <w:rPr>
                <w:sz w:val="20"/>
              </w:rPr>
              <w:t>101,5</w:t>
            </w:r>
          </w:p>
        </w:tc>
      </w:tr>
      <w:tr w:rsidR="00E12357" w:rsidRPr="00763923" w14:paraId="72351A84" w14:textId="77777777" w:rsidTr="003A4E4D">
        <w:trPr>
          <w:trHeight w:val="20"/>
        </w:trPr>
        <w:tc>
          <w:tcPr>
            <w:tcW w:w="1701" w:type="dxa"/>
            <w:tcBorders>
              <w:top w:val="dotted" w:sz="4" w:space="0" w:color="auto"/>
              <w:left w:val="double" w:sz="6" w:space="0" w:color="auto"/>
              <w:bottom w:val="dotted" w:sz="4" w:space="0" w:color="auto"/>
            </w:tcBorders>
            <w:vAlign w:val="bottom"/>
          </w:tcPr>
          <w:p w14:paraId="35B9A6CD" w14:textId="77777777" w:rsidR="00E12357" w:rsidRPr="00763923" w:rsidRDefault="00E12357" w:rsidP="00202EAD">
            <w:pPr>
              <w:spacing w:before="60" w:line="240" w:lineRule="exact"/>
              <w:ind w:left="57" w:firstLine="0"/>
              <w:jc w:val="left"/>
              <w:rPr>
                <w:sz w:val="20"/>
              </w:rPr>
            </w:pPr>
            <w:r>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2E40E7CE" w14:textId="77777777" w:rsidR="00E12357" w:rsidRDefault="00E12357" w:rsidP="00202EAD">
            <w:pPr>
              <w:spacing w:before="60" w:line="240" w:lineRule="exact"/>
              <w:ind w:firstLine="0"/>
              <w:jc w:val="center"/>
              <w:rPr>
                <w:sz w:val="20"/>
              </w:rPr>
            </w:pPr>
            <w:r>
              <w:rPr>
                <w:sz w:val="20"/>
              </w:rPr>
              <w:t>98,7</w:t>
            </w:r>
          </w:p>
        </w:tc>
        <w:tc>
          <w:tcPr>
            <w:tcW w:w="1134" w:type="dxa"/>
            <w:tcBorders>
              <w:top w:val="dotted" w:sz="4" w:space="0" w:color="auto"/>
              <w:left w:val="nil"/>
              <w:bottom w:val="dotted" w:sz="4" w:space="0" w:color="auto"/>
            </w:tcBorders>
            <w:vAlign w:val="bottom"/>
          </w:tcPr>
          <w:p w14:paraId="0B09A1CE" w14:textId="77777777" w:rsidR="00E12357" w:rsidRDefault="00E12357" w:rsidP="00202EAD">
            <w:pPr>
              <w:spacing w:before="60" w:line="240" w:lineRule="exact"/>
              <w:ind w:firstLine="0"/>
              <w:jc w:val="center"/>
              <w:rPr>
                <w:sz w:val="20"/>
              </w:rPr>
            </w:pPr>
            <w:r>
              <w:rPr>
                <w:sz w:val="20"/>
              </w:rPr>
              <w:t>99,5</w:t>
            </w:r>
          </w:p>
        </w:tc>
        <w:tc>
          <w:tcPr>
            <w:tcW w:w="992" w:type="dxa"/>
            <w:tcBorders>
              <w:top w:val="dotted" w:sz="4" w:space="0" w:color="auto"/>
              <w:left w:val="single" w:sz="6" w:space="0" w:color="auto"/>
              <w:bottom w:val="dotted" w:sz="4" w:space="0" w:color="auto"/>
              <w:right w:val="single" w:sz="6" w:space="0" w:color="auto"/>
            </w:tcBorders>
            <w:vAlign w:val="bottom"/>
          </w:tcPr>
          <w:p w14:paraId="0B9118C2" w14:textId="77777777" w:rsidR="00E12357" w:rsidRDefault="00E12357" w:rsidP="00202EAD">
            <w:pPr>
              <w:spacing w:before="60" w:line="240" w:lineRule="exact"/>
              <w:ind w:firstLine="0"/>
              <w:jc w:val="center"/>
              <w:rPr>
                <w:sz w:val="20"/>
              </w:rPr>
            </w:pPr>
            <w:r>
              <w:rPr>
                <w:sz w:val="20"/>
              </w:rPr>
              <w:t>97,0</w:t>
            </w:r>
          </w:p>
        </w:tc>
        <w:tc>
          <w:tcPr>
            <w:tcW w:w="851" w:type="dxa"/>
            <w:tcBorders>
              <w:top w:val="dotted" w:sz="4" w:space="0" w:color="auto"/>
              <w:left w:val="nil"/>
              <w:bottom w:val="dotted" w:sz="4" w:space="0" w:color="auto"/>
            </w:tcBorders>
            <w:vAlign w:val="bottom"/>
          </w:tcPr>
          <w:p w14:paraId="586F7170" w14:textId="77777777" w:rsidR="00E12357" w:rsidRDefault="00E12357" w:rsidP="00202EAD">
            <w:pPr>
              <w:spacing w:before="60" w:line="240" w:lineRule="exact"/>
              <w:ind w:firstLine="0"/>
              <w:jc w:val="center"/>
              <w:rPr>
                <w:sz w:val="20"/>
              </w:rPr>
            </w:pPr>
            <w:r>
              <w:rPr>
                <w:sz w:val="20"/>
              </w:rPr>
              <w:t>89,7</w:t>
            </w:r>
          </w:p>
        </w:tc>
        <w:tc>
          <w:tcPr>
            <w:tcW w:w="992" w:type="dxa"/>
            <w:tcBorders>
              <w:top w:val="dotted" w:sz="4" w:space="0" w:color="auto"/>
              <w:left w:val="single" w:sz="6" w:space="0" w:color="auto"/>
              <w:bottom w:val="dotted" w:sz="4" w:space="0" w:color="auto"/>
              <w:right w:val="single" w:sz="6" w:space="0" w:color="auto"/>
            </w:tcBorders>
            <w:vAlign w:val="bottom"/>
          </w:tcPr>
          <w:p w14:paraId="465FC0E9" w14:textId="77777777" w:rsidR="00E12357" w:rsidRDefault="00E12357" w:rsidP="00202EAD">
            <w:pPr>
              <w:spacing w:before="60" w:line="240" w:lineRule="exact"/>
              <w:ind w:firstLine="0"/>
              <w:jc w:val="center"/>
              <w:rPr>
                <w:sz w:val="20"/>
              </w:rPr>
            </w:pPr>
            <w:r>
              <w:rPr>
                <w:sz w:val="20"/>
              </w:rPr>
              <w:t>99,6</w:t>
            </w:r>
          </w:p>
        </w:tc>
        <w:tc>
          <w:tcPr>
            <w:tcW w:w="992" w:type="dxa"/>
            <w:tcBorders>
              <w:top w:val="dotted" w:sz="4" w:space="0" w:color="auto"/>
              <w:left w:val="nil"/>
              <w:bottom w:val="dotted" w:sz="4" w:space="0" w:color="auto"/>
            </w:tcBorders>
            <w:vAlign w:val="bottom"/>
          </w:tcPr>
          <w:p w14:paraId="627881B6" w14:textId="77777777" w:rsidR="00E12357" w:rsidRDefault="00E12357" w:rsidP="00202EAD">
            <w:pPr>
              <w:spacing w:before="60" w:line="240" w:lineRule="exact"/>
              <w:ind w:firstLine="0"/>
              <w:jc w:val="center"/>
              <w:rPr>
                <w:sz w:val="20"/>
              </w:rPr>
            </w:pPr>
            <w:r>
              <w:rPr>
                <w:sz w:val="20"/>
              </w:rPr>
              <w:t>100,1</w:t>
            </w:r>
          </w:p>
        </w:tc>
        <w:tc>
          <w:tcPr>
            <w:tcW w:w="851" w:type="dxa"/>
            <w:tcBorders>
              <w:top w:val="dotted" w:sz="4" w:space="0" w:color="auto"/>
              <w:left w:val="single" w:sz="6" w:space="0" w:color="auto"/>
              <w:bottom w:val="dotted" w:sz="4" w:space="0" w:color="auto"/>
              <w:right w:val="single" w:sz="4" w:space="0" w:color="auto"/>
            </w:tcBorders>
            <w:vAlign w:val="bottom"/>
          </w:tcPr>
          <w:p w14:paraId="4414FF81" w14:textId="77777777" w:rsidR="00E12357" w:rsidRDefault="00E12357" w:rsidP="00202EAD">
            <w:pPr>
              <w:spacing w:before="60" w:line="240" w:lineRule="exact"/>
              <w:ind w:firstLine="0"/>
              <w:jc w:val="center"/>
              <w:rPr>
                <w:sz w:val="20"/>
              </w:rPr>
            </w:pPr>
            <w:r>
              <w:rPr>
                <w:sz w:val="20"/>
              </w:rPr>
              <w:t>97,9</w:t>
            </w:r>
          </w:p>
        </w:tc>
        <w:tc>
          <w:tcPr>
            <w:tcW w:w="850" w:type="dxa"/>
            <w:tcBorders>
              <w:top w:val="dotted" w:sz="4" w:space="0" w:color="auto"/>
              <w:left w:val="single" w:sz="4" w:space="0" w:color="auto"/>
              <w:bottom w:val="dotted" w:sz="4" w:space="0" w:color="auto"/>
              <w:right w:val="double" w:sz="6" w:space="0" w:color="auto"/>
            </w:tcBorders>
          </w:tcPr>
          <w:p w14:paraId="749AD047" w14:textId="77777777" w:rsidR="00E12357" w:rsidRDefault="00E12357" w:rsidP="00202EAD">
            <w:pPr>
              <w:spacing w:before="60" w:line="240" w:lineRule="exact"/>
              <w:ind w:firstLine="0"/>
              <w:jc w:val="center"/>
              <w:rPr>
                <w:sz w:val="20"/>
              </w:rPr>
            </w:pPr>
            <w:r>
              <w:rPr>
                <w:sz w:val="20"/>
              </w:rPr>
              <w:t>97,1</w:t>
            </w:r>
          </w:p>
        </w:tc>
      </w:tr>
      <w:tr w:rsidR="00E12357" w:rsidRPr="00FE0540" w14:paraId="651B5A58" w14:textId="77777777" w:rsidTr="003A4E4D">
        <w:trPr>
          <w:trHeight w:val="20"/>
        </w:trPr>
        <w:tc>
          <w:tcPr>
            <w:tcW w:w="1701" w:type="dxa"/>
            <w:tcBorders>
              <w:top w:val="dotted" w:sz="4" w:space="0" w:color="auto"/>
              <w:left w:val="double" w:sz="6" w:space="0" w:color="auto"/>
              <w:bottom w:val="dotted" w:sz="4" w:space="0" w:color="auto"/>
            </w:tcBorders>
            <w:vAlign w:val="bottom"/>
          </w:tcPr>
          <w:p w14:paraId="7A473B5A" w14:textId="77777777" w:rsidR="00E12357" w:rsidRDefault="00E12357" w:rsidP="00202EAD">
            <w:pPr>
              <w:spacing w:before="60" w:line="240" w:lineRule="exact"/>
              <w:ind w:left="57" w:firstLine="0"/>
              <w:jc w:val="left"/>
              <w:rPr>
                <w:sz w:val="20"/>
              </w:rPr>
            </w:pPr>
            <w:r>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19BCE036" w14:textId="77777777" w:rsidR="00E12357" w:rsidRDefault="00E12357" w:rsidP="00202EAD">
            <w:pPr>
              <w:spacing w:before="60" w:line="240" w:lineRule="exact"/>
              <w:ind w:firstLine="0"/>
              <w:jc w:val="center"/>
              <w:rPr>
                <w:sz w:val="20"/>
              </w:rPr>
            </w:pPr>
            <w:r>
              <w:rPr>
                <w:sz w:val="20"/>
              </w:rPr>
              <w:t>99,6</w:t>
            </w:r>
          </w:p>
        </w:tc>
        <w:tc>
          <w:tcPr>
            <w:tcW w:w="1134" w:type="dxa"/>
            <w:tcBorders>
              <w:top w:val="dotted" w:sz="4" w:space="0" w:color="auto"/>
              <w:left w:val="nil"/>
              <w:bottom w:val="dotted" w:sz="4" w:space="0" w:color="auto"/>
            </w:tcBorders>
            <w:vAlign w:val="bottom"/>
          </w:tcPr>
          <w:p w14:paraId="7DF23C79" w14:textId="77777777" w:rsidR="00E12357" w:rsidRDefault="00E12357" w:rsidP="00202EAD">
            <w:pPr>
              <w:spacing w:before="60" w:line="240" w:lineRule="exact"/>
              <w:ind w:firstLine="0"/>
              <w:jc w:val="center"/>
              <w:rPr>
                <w:sz w:val="20"/>
              </w:rPr>
            </w:pPr>
            <w:r>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5106EB63" w14:textId="77777777" w:rsidR="00E12357" w:rsidRDefault="00E12357" w:rsidP="00202EAD">
            <w:pPr>
              <w:spacing w:before="60" w:line="240" w:lineRule="exact"/>
              <w:ind w:firstLine="0"/>
              <w:jc w:val="center"/>
              <w:rPr>
                <w:sz w:val="20"/>
              </w:rPr>
            </w:pPr>
            <w:r>
              <w:rPr>
                <w:sz w:val="20"/>
              </w:rPr>
              <w:t>98,3</w:t>
            </w:r>
          </w:p>
        </w:tc>
        <w:tc>
          <w:tcPr>
            <w:tcW w:w="851" w:type="dxa"/>
            <w:tcBorders>
              <w:top w:val="dotted" w:sz="4" w:space="0" w:color="auto"/>
              <w:left w:val="nil"/>
              <w:bottom w:val="dotted" w:sz="4" w:space="0" w:color="auto"/>
            </w:tcBorders>
            <w:vAlign w:val="bottom"/>
          </w:tcPr>
          <w:p w14:paraId="11811181" w14:textId="77777777" w:rsidR="00E12357" w:rsidRDefault="00E12357" w:rsidP="00202EAD">
            <w:pPr>
              <w:spacing w:before="60" w:line="240" w:lineRule="exact"/>
              <w:ind w:firstLine="0"/>
              <w:jc w:val="center"/>
              <w:rPr>
                <w:sz w:val="20"/>
              </w:rPr>
            </w:pPr>
            <w:r>
              <w:rPr>
                <w:sz w:val="20"/>
              </w:rPr>
              <w:t>91,4</w:t>
            </w:r>
          </w:p>
        </w:tc>
        <w:tc>
          <w:tcPr>
            <w:tcW w:w="992" w:type="dxa"/>
            <w:tcBorders>
              <w:top w:val="dotted" w:sz="4" w:space="0" w:color="auto"/>
              <w:left w:val="single" w:sz="6" w:space="0" w:color="auto"/>
              <w:bottom w:val="dotted" w:sz="4" w:space="0" w:color="auto"/>
              <w:right w:val="single" w:sz="6" w:space="0" w:color="auto"/>
            </w:tcBorders>
            <w:vAlign w:val="bottom"/>
          </w:tcPr>
          <w:p w14:paraId="1F8941DB" w14:textId="77777777" w:rsidR="00E12357" w:rsidRDefault="00E12357" w:rsidP="00202EAD">
            <w:pPr>
              <w:spacing w:before="60" w:line="240" w:lineRule="exact"/>
              <w:ind w:firstLine="0"/>
              <w:jc w:val="center"/>
              <w:rPr>
                <w:sz w:val="20"/>
              </w:rPr>
            </w:pPr>
            <w:r>
              <w:rPr>
                <w:sz w:val="20"/>
              </w:rPr>
              <w:t>100,0</w:t>
            </w:r>
          </w:p>
        </w:tc>
        <w:tc>
          <w:tcPr>
            <w:tcW w:w="992" w:type="dxa"/>
            <w:tcBorders>
              <w:top w:val="dotted" w:sz="4" w:space="0" w:color="auto"/>
              <w:left w:val="nil"/>
              <w:bottom w:val="dotted" w:sz="4" w:space="0" w:color="auto"/>
            </w:tcBorders>
            <w:vAlign w:val="bottom"/>
          </w:tcPr>
          <w:p w14:paraId="6FB026AD" w14:textId="77777777" w:rsidR="00E12357" w:rsidRDefault="00E12357" w:rsidP="00202EAD">
            <w:pPr>
              <w:spacing w:before="60" w:line="240" w:lineRule="exact"/>
              <w:ind w:firstLine="0"/>
              <w:jc w:val="center"/>
              <w:rPr>
                <w:sz w:val="20"/>
              </w:rPr>
            </w:pPr>
            <w:r>
              <w:rPr>
                <w:sz w:val="20"/>
              </w:rPr>
              <w:t>99,2</w:t>
            </w:r>
          </w:p>
        </w:tc>
        <w:tc>
          <w:tcPr>
            <w:tcW w:w="851" w:type="dxa"/>
            <w:tcBorders>
              <w:top w:val="dotted" w:sz="4" w:space="0" w:color="auto"/>
              <w:left w:val="single" w:sz="6" w:space="0" w:color="auto"/>
              <w:bottom w:val="dotted" w:sz="4" w:space="0" w:color="auto"/>
              <w:right w:val="single" w:sz="4" w:space="0" w:color="auto"/>
            </w:tcBorders>
            <w:vAlign w:val="bottom"/>
          </w:tcPr>
          <w:p w14:paraId="53C8BCEC" w14:textId="77777777" w:rsidR="00E12357" w:rsidRDefault="00E12357" w:rsidP="00202EAD">
            <w:pPr>
              <w:spacing w:before="60" w:line="240" w:lineRule="exact"/>
              <w:ind w:firstLine="0"/>
              <w:jc w:val="center"/>
              <w:rPr>
                <w:sz w:val="20"/>
              </w:rPr>
            </w:pPr>
            <w:r>
              <w:rPr>
                <w:sz w:val="20"/>
              </w:rPr>
              <w:t>107,4</w:t>
            </w:r>
          </w:p>
        </w:tc>
        <w:tc>
          <w:tcPr>
            <w:tcW w:w="850" w:type="dxa"/>
            <w:tcBorders>
              <w:top w:val="dotted" w:sz="4" w:space="0" w:color="auto"/>
              <w:left w:val="single" w:sz="4" w:space="0" w:color="auto"/>
              <w:bottom w:val="dotted" w:sz="4" w:space="0" w:color="auto"/>
              <w:right w:val="double" w:sz="6" w:space="0" w:color="auto"/>
            </w:tcBorders>
          </w:tcPr>
          <w:p w14:paraId="57049029" w14:textId="77777777" w:rsidR="00E12357" w:rsidRDefault="00E12357" w:rsidP="00202EAD">
            <w:pPr>
              <w:spacing w:before="60" w:line="240" w:lineRule="exact"/>
              <w:ind w:firstLine="0"/>
              <w:jc w:val="center"/>
              <w:rPr>
                <w:sz w:val="20"/>
              </w:rPr>
            </w:pPr>
            <w:r>
              <w:rPr>
                <w:sz w:val="20"/>
              </w:rPr>
              <w:t>100,0</w:t>
            </w:r>
          </w:p>
        </w:tc>
      </w:tr>
      <w:tr w:rsidR="00E12357" w:rsidRPr="00FE0540" w14:paraId="7FF883CD" w14:textId="77777777" w:rsidTr="003A4E4D">
        <w:trPr>
          <w:trHeight w:val="20"/>
        </w:trPr>
        <w:tc>
          <w:tcPr>
            <w:tcW w:w="1701" w:type="dxa"/>
            <w:tcBorders>
              <w:top w:val="dotted" w:sz="4" w:space="0" w:color="auto"/>
              <w:left w:val="double" w:sz="6" w:space="0" w:color="auto"/>
              <w:bottom w:val="dotted" w:sz="4" w:space="0" w:color="auto"/>
            </w:tcBorders>
            <w:vAlign w:val="bottom"/>
          </w:tcPr>
          <w:p w14:paraId="6565DFEC" w14:textId="77777777" w:rsidR="00E12357" w:rsidRDefault="00E12357" w:rsidP="00202EAD">
            <w:pPr>
              <w:spacing w:before="60" w:line="240" w:lineRule="exact"/>
              <w:ind w:left="57" w:firstLine="0"/>
              <w:jc w:val="left"/>
              <w:rPr>
                <w:sz w:val="20"/>
              </w:rPr>
            </w:pPr>
            <w:r>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104C478A" w14:textId="77777777" w:rsidR="00E12357" w:rsidRDefault="00E12357" w:rsidP="00202EAD">
            <w:pPr>
              <w:spacing w:before="60" w:line="240" w:lineRule="exact"/>
              <w:ind w:firstLine="0"/>
              <w:jc w:val="center"/>
              <w:rPr>
                <w:sz w:val="20"/>
              </w:rPr>
            </w:pPr>
            <w:r>
              <w:rPr>
                <w:sz w:val="20"/>
              </w:rPr>
              <w:t>98,5</w:t>
            </w:r>
          </w:p>
        </w:tc>
        <w:tc>
          <w:tcPr>
            <w:tcW w:w="1134" w:type="dxa"/>
            <w:tcBorders>
              <w:top w:val="dotted" w:sz="4" w:space="0" w:color="auto"/>
              <w:left w:val="nil"/>
              <w:bottom w:val="dotted" w:sz="4" w:space="0" w:color="auto"/>
            </w:tcBorders>
            <w:vAlign w:val="bottom"/>
          </w:tcPr>
          <w:p w14:paraId="596134B3" w14:textId="77777777" w:rsidR="00E12357" w:rsidRDefault="00E12357" w:rsidP="00202EAD">
            <w:pPr>
              <w:spacing w:before="60" w:line="240" w:lineRule="exact"/>
              <w:ind w:firstLine="0"/>
              <w:jc w:val="center"/>
              <w:rPr>
                <w:sz w:val="20"/>
              </w:rPr>
            </w:pPr>
            <w:r>
              <w:rPr>
                <w:sz w:val="20"/>
              </w:rPr>
              <w:t>98,0</w:t>
            </w:r>
          </w:p>
        </w:tc>
        <w:tc>
          <w:tcPr>
            <w:tcW w:w="992" w:type="dxa"/>
            <w:tcBorders>
              <w:top w:val="dotted" w:sz="4" w:space="0" w:color="auto"/>
              <w:left w:val="single" w:sz="6" w:space="0" w:color="auto"/>
              <w:bottom w:val="dotted" w:sz="4" w:space="0" w:color="auto"/>
              <w:right w:val="single" w:sz="6" w:space="0" w:color="auto"/>
            </w:tcBorders>
            <w:vAlign w:val="bottom"/>
          </w:tcPr>
          <w:p w14:paraId="012FA061" w14:textId="77777777" w:rsidR="00E12357" w:rsidRDefault="00E12357" w:rsidP="00202EAD">
            <w:pPr>
              <w:spacing w:before="60" w:line="240" w:lineRule="exact"/>
              <w:ind w:firstLine="0"/>
              <w:jc w:val="center"/>
              <w:rPr>
                <w:sz w:val="20"/>
              </w:rPr>
            </w:pPr>
            <w:r>
              <w:rPr>
                <w:sz w:val="20"/>
              </w:rPr>
              <w:t>92,7</w:t>
            </w:r>
          </w:p>
        </w:tc>
        <w:tc>
          <w:tcPr>
            <w:tcW w:w="851" w:type="dxa"/>
            <w:tcBorders>
              <w:top w:val="dotted" w:sz="4" w:space="0" w:color="auto"/>
              <w:left w:val="nil"/>
              <w:bottom w:val="dotted" w:sz="4" w:space="0" w:color="auto"/>
            </w:tcBorders>
            <w:vAlign w:val="bottom"/>
          </w:tcPr>
          <w:p w14:paraId="1B286B8D" w14:textId="77777777" w:rsidR="00E12357" w:rsidRDefault="00E12357" w:rsidP="00202EAD">
            <w:pPr>
              <w:spacing w:before="60" w:line="240" w:lineRule="exact"/>
              <w:ind w:firstLine="0"/>
              <w:jc w:val="center"/>
              <w:rPr>
                <w:sz w:val="20"/>
              </w:rPr>
            </w:pPr>
            <w:r>
              <w:rPr>
                <w:sz w:val="20"/>
              </w:rPr>
              <w:t>96,5</w:t>
            </w:r>
          </w:p>
        </w:tc>
        <w:tc>
          <w:tcPr>
            <w:tcW w:w="992" w:type="dxa"/>
            <w:tcBorders>
              <w:top w:val="dotted" w:sz="4" w:space="0" w:color="auto"/>
              <w:left w:val="single" w:sz="6" w:space="0" w:color="auto"/>
              <w:bottom w:val="dotted" w:sz="4" w:space="0" w:color="auto"/>
              <w:right w:val="single" w:sz="6" w:space="0" w:color="auto"/>
            </w:tcBorders>
            <w:vAlign w:val="bottom"/>
          </w:tcPr>
          <w:p w14:paraId="78B2D08B" w14:textId="77777777" w:rsidR="00E12357" w:rsidRDefault="00E12357" w:rsidP="00202EAD">
            <w:pPr>
              <w:spacing w:before="60" w:line="240" w:lineRule="exact"/>
              <w:ind w:firstLine="0"/>
              <w:jc w:val="center"/>
              <w:rPr>
                <w:sz w:val="20"/>
              </w:rPr>
            </w:pPr>
            <w:r>
              <w:rPr>
                <w:sz w:val="20"/>
              </w:rPr>
              <w:t>98,4</w:t>
            </w:r>
          </w:p>
        </w:tc>
        <w:tc>
          <w:tcPr>
            <w:tcW w:w="992" w:type="dxa"/>
            <w:tcBorders>
              <w:top w:val="dotted" w:sz="4" w:space="0" w:color="auto"/>
              <w:left w:val="nil"/>
              <w:bottom w:val="dotted" w:sz="4" w:space="0" w:color="auto"/>
            </w:tcBorders>
            <w:vAlign w:val="bottom"/>
          </w:tcPr>
          <w:p w14:paraId="7EF76568" w14:textId="77777777" w:rsidR="00E12357" w:rsidRDefault="00E12357" w:rsidP="00202EAD">
            <w:pPr>
              <w:spacing w:before="60" w:line="240" w:lineRule="exact"/>
              <w:ind w:firstLine="0"/>
              <w:jc w:val="center"/>
              <w:rPr>
                <w:sz w:val="20"/>
              </w:rPr>
            </w:pPr>
            <w:r>
              <w:rPr>
                <w:sz w:val="20"/>
              </w:rPr>
              <w:t>97,7</w:t>
            </w:r>
          </w:p>
        </w:tc>
        <w:tc>
          <w:tcPr>
            <w:tcW w:w="851" w:type="dxa"/>
            <w:tcBorders>
              <w:top w:val="dotted" w:sz="4" w:space="0" w:color="auto"/>
              <w:left w:val="single" w:sz="6" w:space="0" w:color="auto"/>
              <w:bottom w:val="dotted" w:sz="4" w:space="0" w:color="auto"/>
              <w:right w:val="single" w:sz="4" w:space="0" w:color="auto"/>
            </w:tcBorders>
            <w:vAlign w:val="bottom"/>
          </w:tcPr>
          <w:p w14:paraId="73FA4795" w14:textId="77777777" w:rsidR="00E12357" w:rsidRDefault="00E12357" w:rsidP="00202EAD">
            <w:pPr>
              <w:spacing w:before="60" w:line="240" w:lineRule="exact"/>
              <w:ind w:firstLine="0"/>
              <w:jc w:val="center"/>
              <w:rPr>
                <w:sz w:val="20"/>
              </w:rPr>
            </w:pPr>
            <w:r>
              <w:rPr>
                <w:sz w:val="20"/>
              </w:rPr>
              <w:t>103,3</w:t>
            </w:r>
          </w:p>
        </w:tc>
        <w:tc>
          <w:tcPr>
            <w:tcW w:w="850" w:type="dxa"/>
            <w:tcBorders>
              <w:top w:val="dotted" w:sz="4" w:space="0" w:color="auto"/>
              <w:left w:val="single" w:sz="4" w:space="0" w:color="auto"/>
              <w:bottom w:val="dotted" w:sz="4" w:space="0" w:color="auto"/>
              <w:right w:val="double" w:sz="6" w:space="0" w:color="auto"/>
            </w:tcBorders>
          </w:tcPr>
          <w:p w14:paraId="63990242" w14:textId="77777777" w:rsidR="00E12357" w:rsidRDefault="00E12357" w:rsidP="00202EAD">
            <w:pPr>
              <w:spacing w:before="60" w:line="240" w:lineRule="exact"/>
              <w:ind w:firstLine="0"/>
              <w:jc w:val="center"/>
              <w:rPr>
                <w:sz w:val="20"/>
              </w:rPr>
            </w:pPr>
            <w:r>
              <w:rPr>
                <w:sz w:val="20"/>
              </w:rPr>
              <w:t>100,0</w:t>
            </w:r>
          </w:p>
        </w:tc>
      </w:tr>
      <w:tr w:rsidR="00E12357" w:rsidRPr="00FE0540" w14:paraId="3A40EC23" w14:textId="77777777" w:rsidTr="003A4E4D">
        <w:trPr>
          <w:trHeight w:val="20"/>
        </w:trPr>
        <w:tc>
          <w:tcPr>
            <w:tcW w:w="1701" w:type="dxa"/>
            <w:tcBorders>
              <w:top w:val="dotted" w:sz="4" w:space="0" w:color="auto"/>
              <w:left w:val="double" w:sz="6" w:space="0" w:color="auto"/>
              <w:bottom w:val="dotted" w:sz="4" w:space="0" w:color="auto"/>
            </w:tcBorders>
            <w:vAlign w:val="bottom"/>
          </w:tcPr>
          <w:p w14:paraId="7BE549E7" w14:textId="77777777" w:rsidR="00E12357" w:rsidRDefault="00E12357" w:rsidP="00202EAD">
            <w:pPr>
              <w:spacing w:before="60" w:line="240" w:lineRule="exact"/>
              <w:ind w:left="57" w:firstLine="0"/>
              <w:jc w:val="left"/>
              <w:rPr>
                <w:sz w:val="20"/>
              </w:rPr>
            </w:pPr>
            <w:r>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26511BA1" w14:textId="77777777" w:rsidR="00E12357" w:rsidRDefault="00E12357" w:rsidP="00202EAD">
            <w:pPr>
              <w:spacing w:before="60" w:line="240" w:lineRule="exact"/>
              <w:ind w:firstLine="0"/>
              <w:jc w:val="center"/>
              <w:rPr>
                <w:sz w:val="20"/>
              </w:rPr>
            </w:pPr>
            <w:r>
              <w:rPr>
                <w:sz w:val="20"/>
              </w:rPr>
              <w:t>97,8</w:t>
            </w:r>
          </w:p>
        </w:tc>
        <w:tc>
          <w:tcPr>
            <w:tcW w:w="1134" w:type="dxa"/>
            <w:tcBorders>
              <w:top w:val="dotted" w:sz="4" w:space="0" w:color="auto"/>
              <w:left w:val="nil"/>
              <w:bottom w:val="dotted" w:sz="4" w:space="0" w:color="auto"/>
            </w:tcBorders>
            <w:vAlign w:val="bottom"/>
          </w:tcPr>
          <w:p w14:paraId="109DBAF2" w14:textId="77777777" w:rsidR="00E12357" w:rsidRDefault="00E12357" w:rsidP="00202EAD">
            <w:pPr>
              <w:spacing w:before="60" w:line="240" w:lineRule="exact"/>
              <w:ind w:firstLine="0"/>
              <w:jc w:val="center"/>
              <w:rPr>
                <w:sz w:val="20"/>
              </w:rPr>
            </w:pPr>
            <w:r>
              <w:rPr>
                <w:sz w:val="20"/>
              </w:rPr>
              <w:t>99,2</w:t>
            </w:r>
          </w:p>
        </w:tc>
        <w:tc>
          <w:tcPr>
            <w:tcW w:w="992" w:type="dxa"/>
            <w:tcBorders>
              <w:top w:val="dotted" w:sz="4" w:space="0" w:color="auto"/>
              <w:left w:val="single" w:sz="6" w:space="0" w:color="auto"/>
              <w:bottom w:val="dotted" w:sz="4" w:space="0" w:color="auto"/>
              <w:right w:val="single" w:sz="6" w:space="0" w:color="auto"/>
            </w:tcBorders>
            <w:vAlign w:val="bottom"/>
          </w:tcPr>
          <w:p w14:paraId="0E198605" w14:textId="77777777" w:rsidR="00E12357" w:rsidRDefault="00E12357" w:rsidP="00202EAD">
            <w:pPr>
              <w:spacing w:before="60" w:line="240" w:lineRule="exact"/>
              <w:ind w:firstLine="0"/>
              <w:jc w:val="center"/>
              <w:rPr>
                <w:sz w:val="20"/>
              </w:rPr>
            </w:pPr>
            <w:r>
              <w:rPr>
                <w:sz w:val="20"/>
              </w:rPr>
              <w:t>88,5</w:t>
            </w:r>
          </w:p>
        </w:tc>
        <w:tc>
          <w:tcPr>
            <w:tcW w:w="851" w:type="dxa"/>
            <w:tcBorders>
              <w:top w:val="dotted" w:sz="4" w:space="0" w:color="auto"/>
              <w:left w:val="nil"/>
              <w:bottom w:val="dotted" w:sz="4" w:space="0" w:color="auto"/>
            </w:tcBorders>
            <w:vAlign w:val="bottom"/>
          </w:tcPr>
          <w:p w14:paraId="043738D3" w14:textId="77777777" w:rsidR="00E12357" w:rsidRDefault="00E12357" w:rsidP="00202EAD">
            <w:pPr>
              <w:spacing w:before="60" w:line="240" w:lineRule="exact"/>
              <w:ind w:firstLine="0"/>
              <w:jc w:val="center"/>
              <w:rPr>
                <w:sz w:val="20"/>
              </w:rPr>
            </w:pPr>
            <w:r>
              <w:rPr>
                <w:sz w:val="20"/>
              </w:rPr>
              <w:t>100,9</w:t>
            </w:r>
          </w:p>
        </w:tc>
        <w:tc>
          <w:tcPr>
            <w:tcW w:w="992" w:type="dxa"/>
            <w:tcBorders>
              <w:top w:val="dotted" w:sz="4" w:space="0" w:color="auto"/>
              <w:left w:val="single" w:sz="6" w:space="0" w:color="auto"/>
              <w:bottom w:val="dotted" w:sz="4" w:space="0" w:color="auto"/>
              <w:right w:val="single" w:sz="6" w:space="0" w:color="auto"/>
            </w:tcBorders>
            <w:vAlign w:val="bottom"/>
          </w:tcPr>
          <w:p w14:paraId="558BA34F" w14:textId="77777777" w:rsidR="00E12357" w:rsidRDefault="00E12357" w:rsidP="00202EAD">
            <w:pPr>
              <w:spacing w:before="60" w:line="240" w:lineRule="exact"/>
              <w:ind w:firstLine="0"/>
              <w:jc w:val="center"/>
              <w:rPr>
                <w:sz w:val="20"/>
              </w:rPr>
            </w:pPr>
            <w:r>
              <w:rPr>
                <w:sz w:val="20"/>
              </w:rPr>
              <w:t>100,5</w:t>
            </w:r>
          </w:p>
        </w:tc>
        <w:tc>
          <w:tcPr>
            <w:tcW w:w="992" w:type="dxa"/>
            <w:tcBorders>
              <w:top w:val="dotted" w:sz="4" w:space="0" w:color="auto"/>
              <w:left w:val="nil"/>
              <w:bottom w:val="dotted" w:sz="4" w:space="0" w:color="auto"/>
            </w:tcBorders>
            <w:vAlign w:val="bottom"/>
          </w:tcPr>
          <w:p w14:paraId="6904F16D" w14:textId="77777777" w:rsidR="00E12357" w:rsidRDefault="00E12357" w:rsidP="00202EAD">
            <w:pPr>
              <w:spacing w:before="60" w:line="240" w:lineRule="exact"/>
              <w:ind w:firstLine="0"/>
              <w:jc w:val="center"/>
              <w:rPr>
                <w:sz w:val="20"/>
              </w:rPr>
            </w:pPr>
            <w:r>
              <w:rPr>
                <w:sz w:val="20"/>
              </w:rPr>
              <w:t>95,0</w:t>
            </w:r>
          </w:p>
        </w:tc>
        <w:tc>
          <w:tcPr>
            <w:tcW w:w="851" w:type="dxa"/>
            <w:tcBorders>
              <w:top w:val="dotted" w:sz="4" w:space="0" w:color="auto"/>
              <w:left w:val="single" w:sz="6" w:space="0" w:color="auto"/>
              <w:bottom w:val="dotted" w:sz="4" w:space="0" w:color="auto"/>
              <w:right w:val="single" w:sz="4" w:space="0" w:color="auto"/>
            </w:tcBorders>
            <w:vAlign w:val="bottom"/>
          </w:tcPr>
          <w:p w14:paraId="7DAED9BB" w14:textId="77777777" w:rsidR="00E12357" w:rsidRDefault="00E12357" w:rsidP="00202EAD">
            <w:pPr>
              <w:spacing w:before="60" w:line="240" w:lineRule="exact"/>
              <w:ind w:firstLine="0"/>
              <w:jc w:val="center"/>
              <w:rPr>
                <w:sz w:val="20"/>
              </w:rPr>
            </w:pPr>
            <w:r>
              <w:rPr>
                <w:sz w:val="20"/>
              </w:rPr>
              <w:t>87,7</w:t>
            </w:r>
          </w:p>
        </w:tc>
        <w:tc>
          <w:tcPr>
            <w:tcW w:w="850" w:type="dxa"/>
            <w:tcBorders>
              <w:top w:val="dotted" w:sz="4" w:space="0" w:color="auto"/>
              <w:left w:val="single" w:sz="4" w:space="0" w:color="auto"/>
              <w:bottom w:val="dotted" w:sz="4" w:space="0" w:color="auto"/>
              <w:right w:val="double" w:sz="6" w:space="0" w:color="auto"/>
            </w:tcBorders>
          </w:tcPr>
          <w:p w14:paraId="37E3D3CB" w14:textId="77777777" w:rsidR="00E12357" w:rsidRDefault="00E12357" w:rsidP="00202EAD">
            <w:pPr>
              <w:spacing w:before="60" w:line="240" w:lineRule="exact"/>
              <w:ind w:firstLine="0"/>
              <w:jc w:val="center"/>
              <w:rPr>
                <w:sz w:val="20"/>
              </w:rPr>
            </w:pPr>
            <w:r>
              <w:rPr>
                <w:sz w:val="20"/>
              </w:rPr>
              <w:t>100,0</w:t>
            </w:r>
          </w:p>
        </w:tc>
      </w:tr>
      <w:tr w:rsidR="00E12357" w:rsidRPr="00FE0540" w14:paraId="29B2A053" w14:textId="77777777" w:rsidTr="003A4E4D">
        <w:trPr>
          <w:trHeight w:val="20"/>
        </w:trPr>
        <w:tc>
          <w:tcPr>
            <w:tcW w:w="1701" w:type="dxa"/>
            <w:tcBorders>
              <w:top w:val="dotted" w:sz="4" w:space="0" w:color="auto"/>
              <w:left w:val="double" w:sz="6" w:space="0" w:color="auto"/>
              <w:bottom w:val="dotted" w:sz="4" w:space="0" w:color="auto"/>
            </w:tcBorders>
            <w:vAlign w:val="bottom"/>
          </w:tcPr>
          <w:p w14:paraId="67AFC8F0" w14:textId="77777777" w:rsidR="00E12357" w:rsidRDefault="00E12357" w:rsidP="00202EAD">
            <w:pPr>
              <w:spacing w:before="60" w:line="240" w:lineRule="exact"/>
              <w:ind w:left="57" w:firstLine="0"/>
              <w:jc w:val="left"/>
              <w:rPr>
                <w:sz w:val="20"/>
              </w:rPr>
            </w:pPr>
            <w:r>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5DBC914D" w14:textId="77777777" w:rsidR="00E12357" w:rsidRDefault="00E12357" w:rsidP="00202EAD">
            <w:pPr>
              <w:spacing w:before="60" w:line="240" w:lineRule="exact"/>
              <w:ind w:firstLine="0"/>
              <w:jc w:val="center"/>
              <w:rPr>
                <w:sz w:val="20"/>
              </w:rPr>
            </w:pPr>
            <w:r>
              <w:rPr>
                <w:sz w:val="20"/>
              </w:rPr>
              <w:t>98,3</w:t>
            </w:r>
          </w:p>
        </w:tc>
        <w:tc>
          <w:tcPr>
            <w:tcW w:w="1134" w:type="dxa"/>
            <w:tcBorders>
              <w:top w:val="dotted" w:sz="4" w:space="0" w:color="auto"/>
              <w:left w:val="nil"/>
              <w:bottom w:val="dotted" w:sz="4" w:space="0" w:color="auto"/>
            </w:tcBorders>
            <w:vAlign w:val="bottom"/>
          </w:tcPr>
          <w:p w14:paraId="261F2951" w14:textId="77777777" w:rsidR="00E12357" w:rsidRDefault="00E12357" w:rsidP="00202EAD">
            <w:pPr>
              <w:spacing w:before="60" w:line="240" w:lineRule="exact"/>
              <w:ind w:firstLine="0"/>
              <w:jc w:val="center"/>
              <w:rPr>
                <w:sz w:val="20"/>
              </w:rPr>
            </w:pPr>
            <w:r>
              <w:rPr>
                <w:sz w:val="20"/>
              </w:rPr>
              <w:t>99,3</w:t>
            </w:r>
          </w:p>
        </w:tc>
        <w:tc>
          <w:tcPr>
            <w:tcW w:w="992" w:type="dxa"/>
            <w:tcBorders>
              <w:top w:val="dotted" w:sz="4" w:space="0" w:color="auto"/>
              <w:left w:val="single" w:sz="6" w:space="0" w:color="auto"/>
              <w:bottom w:val="dotted" w:sz="4" w:space="0" w:color="auto"/>
              <w:right w:val="single" w:sz="6" w:space="0" w:color="auto"/>
            </w:tcBorders>
            <w:vAlign w:val="bottom"/>
          </w:tcPr>
          <w:p w14:paraId="1480C2F3" w14:textId="77777777" w:rsidR="00E12357" w:rsidRDefault="00E12357" w:rsidP="00202EAD">
            <w:pPr>
              <w:spacing w:before="60" w:line="240" w:lineRule="exact"/>
              <w:ind w:firstLine="0"/>
              <w:jc w:val="center"/>
              <w:rPr>
                <w:sz w:val="20"/>
              </w:rPr>
            </w:pPr>
            <w:r>
              <w:rPr>
                <w:sz w:val="20"/>
              </w:rPr>
              <w:t>100,0</w:t>
            </w:r>
          </w:p>
        </w:tc>
        <w:tc>
          <w:tcPr>
            <w:tcW w:w="851" w:type="dxa"/>
            <w:tcBorders>
              <w:top w:val="dotted" w:sz="4" w:space="0" w:color="auto"/>
              <w:left w:val="nil"/>
              <w:bottom w:val="dotted" w:sz="4" w:space="0" w:color="auto"/>
            </w:tcBorders>
            <w:vAlign w:val="bottom"/>
          </w:tcPr>
          <w:p w14:paraId="2AC3926F" w14:textId="77777777" w:rsidR="00E12357" w:rsidRDefault="00E12357" w:rsidP="00202EAD">
            <w:pPr>
              <w:spacing w:before="60" w:line="240" w:lineRule="exact"/>
              <w:ind w:firstLine="0"/>
              <w:jc w:val="center"/>
              <w:rPr>
                <w:sz w:val="20"/>
              </w:rPr>
            </w:pPr>
            <w:r>
              <w:rPr>
                <w:sz w:val="20"/>
              </w:rPr>
              <w:t>103,4</w:t>
            </w:r>
          </w:p>
        </w:tc>
        <w:tc>
          <w:tcPr>
            <w:tcW w:w="992" w:type="dxa"/>
            <w:tcBorders>
              <w:top w:val="dotted" w:sz="4" w:space="0" w:color="auto"/>
              <w:left w:val="single" w:sz="6" w:space="0" w:color="auto"/>
              <w:bottom w:val="dotted" w:sz="4" w:space="0" w:color="auto"/>
              <w:right w:val="single" w:sz="6" w:space="0" w:color="auto"/>
            </w:tcBorders>
            <w:vAlign w:val="bottom"/>
          </w:tcPr>
          <w:p w14:paraId="2BD581F8" w14:textId="77777777" w:rsidR="00E12357" w:rsidRDefault="00E12357" w:rsidP="00202EAD">
            <w:pPr>
              <w:spacing w:before="60" w:line="240" w:lineRule="exact"/>
              <w:ind w:firstLine="0"/>
              <w:jc w:val="center"/>
              <w:rPr>
                <w:sz w:val="20"/>
              </w:rPr>
            </w:pPr>
            <w:r>
              <w:rPr>
                <w:sz w:val="20"/>
              </w:rPr>
              <w:t>99,8</w:t>
            </w:r>
          </w:p>
        </w:tc>
        <w:tc>
          <w:tcPr>
            <w:tcW w:w="992" w:type="dxa"/>
            <w:tcBorders>
              <w:top w:val="dotted" w:sz="4" w:space="0" w:color="auto"/>
              <w:left w:val="nil"/>
              <w:bottom w:val="dotted" w:sz="4" w:space="0" w:color="auto"/>
            </w:tcBorders>
            <w:vAlign w:val="bottom"/>
          </w:tcPr>
          <w:p w14:paraId="38E7D22C" w14:textId="77777777" w:rsidR="00E12357" w:rsidRDefault="00E12357" w:rsidP="00202EAD">
            <w:pPr>
              <w:spacing w:before="60" w:line="240" w:lineRule="exact"/>
              <w:ind w:firstLine="0"/>
              <w:jc w:val="center"/>
              <w:rPr>
                <w:sz w:val="20"/>
              </w:rPr>
            </w:pPr>
            <w:r>
              <w:rPr>
                <w:sz w:val="20"/>
              </w:rPr>
              <w:t>96,7</w:t>
            </w:r>
          </w:p>
        </w:tc>
        <w:tc>
          <w:tcPr>
            <w:tcW w:w="851" w:type="dxa"/>
            <w:tcBorders>
              <w:top w:val="dotted" w:sz="4" w:space="0" w:color="auto"/>
              <w:left w:val="single" w:sz="6" w:space="0" w:color="auto"/>
              <w:bottom w:val="dotted" w:sz="4" w:space="0" w:color="auto"/>
              <w:right w:val="single" w:sz="4" w:space="0" w:color="auto"/>
            </w:tcBorders>
            <w:vAlign w:val="bottom"/>
          </w:tcPr>
          <w:p w14:paraId="3076BBF9" w14:textId="77777777" w:rsidR="00E12357" w:rsidRDefault="00E12357" w:rsidP="00202EAD">
            <w:pPr>
              <w:spacing w:before="60" w:line="240" w:lineRule="exact"/>
              <w:ind w:firstLine="0"/>
              <w:jc w:val="center"/>
              <w:rPr>
                <w:sz w:val="20"/>
              </w:rPr>
            </w:pPr>
            <w:r>
              <w:rPr>
                <w:sz w:val="20"/>
              </w:rPr>
              <w:t>90,2</w:t>
            </w:r>
          </w:p>
        </w:tc>
        <w:tc>
          <w:tcPr>
            <w:tcW w:w="850" w:type="dxa"/>
            <w:tcBorders>
              <w:top w:val="dotted" w:sz="4" w:space="0" w:color="auto"/>
              <w:left w:val="single" w:sz="4" w:space="0" w:color="auto"/>
              <w:bottom w:val="dotted" w:sz="4" w:space="0" w:color="auto"/>
              <w:right w:val="double" w:sz="6" w:space="0" w:color="auto"/>
            </w:tcBorders>
          </w:tcPr>
          <w:p w14:paraId="56161F11" w14:textId="77777777" w:rsidR="00E12357" w:rsidRDefault="00E12357" w:rsidP="00202EAD">
            <w:pPr>
              <w:spacing w:before="60" w:line="240" w:lineRule="exact"/>
              <w:ind w:firstLine="0"/>
              <w:jc w:val="center"/>
              <w:rPr>
                <w:sz w:val="20"/>
              </w:rPr>
            </w:pPr>
            <w:r>
              <w:rPr>
                <w:sz w:val="20"/>
              </w:rPr>
              <w:t>100,0</w:t>
            </w:r>
          </w:p>
        </w:tc>
      </w:tr>
      <w:tr w:rsidR="00E12357" w:rsidRPr="00FE0540" w14:paraId="007514C5" w14:textId="77777777" w:rsidTr="003A4E4D">
        <w:trPr>
          <w:trHeight w:val="20"/>
        </w:trPr>
        <w:tc>
          <w:tcPr>
            <w:tcW w:w="1701" w:type="dxa"/>
            <w:tcBorders>
              <w:top w:val="dotted" w:sz="4" w:space="0" w:color="auto"/>
              <w:left w:val="double" w:sz="6" w:space="0" w:color="auto"/>
              <w:bottom w:val="dotted" w:sz="4" w:space="0" w:color="auto"/>
            </w:tcBorders>
            <w:vAlign w:val="bottom"/>
          </w:tcPr>
          <w:p w14:paraId="44BD5F20" w14:textId="77777777" w:rsidR="00E12357" w:rsidRDefault="00E12357" w:rsidP="00202EAD">
            <w:pPr>
              <w:spacing w:before="60" w:line="240" w:lineRule="exact"/>
              <w:ind w:left="57" w:firstLine="0"/>
              <w:jc w:val="left"/>
              <w:rPr>
                <w:sz w:val="20"/>
              </w:rPr>
            </w:pPr>
            <w:r>
              <w:rPr>
                <w:sz w:val="20"/>
              </w:rPr>
              <w:t>Июль</w:t>
            </w:r>
          </w:p>
        </w:tc>
        <w:tc>
          <w:tcPr>
            <w:tcW w:w="1276" w:type="dxa"/>
            <w:tcBorders>
              <w:top w:val="dotted" w:sz="4" w:space="0" w:color="auto"/>
              <w:left w:val="single" w:sz="6" w:space="0" w:color="auto"/>
              <w:bottom w:val="dotted" w:sz="4" w:space="0" w:color="auto"/>
              <w:right w:val="single" w:sz="6" w:space="0" w:color="auto"/>
            </w:tcBorders>
            <w:vAlign w:val="bottom"/>
          </w:tcPr>
          <w:p w14:paraId="2FF739B3" w14:textId="77777777" w:rsidR="00E12357" w:rsidRDefault="00E12357" w:rsidP="00202EAD">
            <w:pPr>
              <w:spacing w:before="60" w:line="240" w:lineRule="exact"/>
              <w:ind w:firstLine="0"/>
              <w:jc w:val="center"/>
              <w:rPr>
                <w:sz w:val="20"/>
              </w:rPr>
            </w:pPr>
            <w:r>
              <w:rPr>
                <w:sz w:val="20"/>
              </w:rPr>
              <w:t>96,9</w:t>
            </w:r>
          </w:p>
        </w:tc>
        <w:tc>
          <w:tcPr>
            <w:tcW w:w="1134" w:type="dxa"/>
            <w:tcBorders>
              <w:top w:val="dotted" w:sz="4" w:space="0" w:color="auto"/>
              <w:left w:val="nil"/>
              <w:bottom w:val="dotted" w:sz="4" w:space="0" w:color="auto"/>
            </w:tcBorders>
            <w:vAlign w:val="bottom"/>
          </w:tcPr>
          <w:p w14:paraId="3A6D5128" w14:textId="77777777" w:rsidR="00E12357" w:rsidRDefault="00E12357" w:rsidP="00202EAD">
            <w:pPr>
              <w:spacing w:before="60" w:line="240" w:lineRule="exact"/>
              <w:ind w:firstLine="0"/>
              <w:jc w:val="center"/>
              <w:rPr>
                <w:sz w:val="20"/>
              </w:rPr>
            </w:pPr>
            <w:r>
              <w:rPr>
                <w:sz w:val="20"/>
              </w:rPr>
              <w:t>99,7</w:t>
            </w:r>
          </w:p>
        </w:tc>
        <w:tc>
          <w:tcPr>
            <w:tcW w:w="992" w:type="dxa"/>
            <w:tcBorders>
              <w:top w:val="dotted" w:sz="4" w:space="0" w:color="auto"/>
              <w:left w:val="single" w:sz="6" w:space="0" w:color="auto"/>
              <w:bottom w:val="dotted" w:sz="4" w:space="0" w:color="auto"/>
              <w:right w:val="single" w:sz="6" w:space="0" w:color="auto"/>
            </w:tcBorders>
            <w:vAlign w:val="bottom"/>
          </w:tcPr>
          <w:p w14:paraId="0ECF502A" w14:textId="77777777" w:rsidR="00E12357" w:rsidRDefault="00E12357" w:rsidP="00202EAD">
            <w:pPr>
              <w:spacing w:before="60" w:line="240" w:lineRule="exact"/>
              <w:ind w:firstLine="0"/>
              <w:jc w:val="center"/>
              <w:rPr>
                <w:sz w:val="20"/>
              </w:rPr>
            </w:pPr>
            <w:r>
              <w:rPr>
                <w:sz w:val="20"/>
              </w:rPr>
              <w:t>100,0</w:t>
            </w:r>
          </w:p>
        </w:tc>
        <w:tc>
          <w:tcPr>
            <w:tcW w:w="851" w:type="dxa"/>
            <w:tcBorders>
              <w:top w:val="dotted" w:sz="4" w:space="0" w:color="auto"/>
              <w:left w:val="nil"/>
              <w:bottom w:val="dotted" w:sz="4" w:space="0" w:color="auto"/>
            </w:tcBorders>
            <w:vAlign w:val="bottom"/>
          </w:tcPr>
          <w:p w14:paraId="42430C90" w14:textId="77777777" w:rsidR="00E12357" w:rsidRDefault="00E12357" w:rsidP="00202EAD">
            <w:pPr>
              <w:spacing w:before="60" w:line="240" w:lineRule="exact"/>
              <w:ind w:firstLine="0"/>
              <w:jc w:val="center"/>
              <w:rPr>
                <w:sz w:val="20"/>
              </w:rPr>
            </w:pPr>
            <w:r>
              <w:rPr>
                <w:sz w:val="20"/>
              </w:rPr>
              <w:t>68,8</w:t>
            </w:r>
          </w:p>
        </w:tc>
        <w:tc>
          <w:tcPr>
            <w:tcW w:w="992" w:type="dxa"/>
            <w:tcBorders>
              <w:top w:val="dotted" w:sz="4" w:space="0" w:color="auto"/>
              <w:left w:val="single" w:sz="6" w:space="0" w:color="auto"/>
              <w:bottom w:val="dotted" w:sz="4" w:space="0" w:color="auto"/>
              <w:right w:val="single" w:sz="6" w:space="0" w:color="auto"/>
            </w:tcBorders>
            <w:vAlign w:val="bottom"/>
          </w:tcPr>
          <w:p w14:paraId="2145B7B9" w14:textId="77777777" w:rsidR="00E12357" w:rsidRDefault="00E12357" w:rsidP="00202EAD">
            <w:pPr>
              <w:spacing w:before="60" w:line="240" w:lineRule="exact"/>
              <w:ind w:firstLine="0"/>
              <w:jc w:val="center"/>
              <w:rPr>
                <w:sz w:val="20"/>
              </w:rPr>
            </w:pPr>
            <w:r>
              <w:rPr>
                <w:sz w:val="20"/>
              </w:rPr>
              <w:t>100,5</w:t>
            </w:r>
          </w:p>
        </w:tc>
        <w:tc>
          <w:tcPr>
            <w:tcW w:w="992" w:type="dxa"/>
            <w:tcBorders>
              <w:top w:val="dotted" w:sz="4" w:space="0" w:color="auto"/>
              <w:left w:val="nil"/>
              <w:bottom w:val="dotted" w:sz="4" w:space="0" w:color="auto"/>
            </w:tcBorders>
            <w:vAlign w:val="bottom"/>
          </w:tcPr>
          <w:p w14:paraId="0AA5EBA8" w14:textId="77777777" w:rsidR="00E12357" w:rsidRDefault="00E12357" w:rsidP="00202EAD">
            <w:pPr>
              <w:spacing w:before="60" w:line="240" w:lineRule="exact"/>
              <w:ind w:firstLine="0"/>
              <w:jc w:val="center"/>
              <w:rPr>
                <w:sz w:val="20"/>
              </w:rPr>
            </w:pPr>
            <w:r>
              <w:rPr>
                <w:sz w:val="20"/>
              </w:rPr>
              <w:t>98,2</w:t>
            </w:r>
          </w:p>
        </w:tc>
        <w:tc>
          <w:tcPr>
            <w:tcW w:w="851" w:type="dxa"/>
            <w:tcBorders>
              <w:top w:val="dotted" w:sz="4" w:space="0" w:color="auto"/>
              <w:left w:val="single" w:sz="6" w:space="0" w:color="auto"/>
              <w:bottom w:val="dotted" w:sz="4" w:space="0" w:color="auto"/>
              <w:right w:val="single" w:sz="4" w:space="0" w:color="auto"/>
            </w:tcBorders>
            <w:vAlign w:val="bottom"/>
          </w:tcPr>
          <w:p w14:paraId="1A4E4F65" w14:textId="77777777" w:rsidR="00E12357" w:rsidRDefault="00E12357" w:rsidP="00202EAD">
            <w:pPr>
              <w:spacing w:before="60" w:line="240" w:lineRule="exact"/>
              <w:ind w:firstLine="0"/>
              <w:jc w:val="center"/>
              <w:rPr>
                <w:sz w:val="20"/>
              </w:rPr>
            </w:pPr>
            <w:r>
              <w:rPr>
                <w:sz w:val="20"/>
              </w:rPr>
              <w:t>98,8</w:t>
            </w:r>
          </w:p>
        </w:tc>
        <w:tc>
          <w:tcPr>
            <w:tcW w:w="850" w:type="dxa"/>
            <w:tcBorders>
              <w:top w:val="dotted" w:sz="4" w:space="0" w:color="auto"/>
              <w:left w:val="single" w:sz="4" w:space="0" w:color="auto"/>
              <w:bottom w:val="dotted" w:sz="4" w:space="0" w:color="auto"/>
              <w:right w:val="double" w:sz="6" w:space="0" w:color="auto"/>
            </w:tcBorders>
          </w:tcPr>
          <w:p w14:paraId="4948947B" w14:textId="77777777" w:rsidR="00E12357" w:rsidRDefault="00E12357" w:rsidP="00202EAD">
            <w:pPr>
              <w:spacing w:before="60" w:line="240" w:lineRule="exact"/>
              <w:ind w:firstLine="0"/>
              <w:jc w:val="center"/>
              <w:rPr>
                <w:sz w:val="20"/>
              </w:rPr>
            </w:pPr>
            <w:r>
              <w:rPr>
                <w:sz w:val="20"/>
              </w:rPr>
              <w:t>100,0</w:t>
            </w:r>
          </w:p>
        </w:tc>
      </w:tr>
      <w:tr w:rsidR="00E12357" w:rsidRPr="00FE0540" w14:paraId="6550D492" w14:textId="77777777" w:rsidTr="003A4E4D">
        <w:trPr>
          <w:trHeight w:val="622"/>
        </w:trPr>
        <w:tc>
          <w:tcPr>
            <w:tcW w:w="1701" w:type="dxa"/>
            <w:tcBorders>
              <w:top w:val="dotted" w:sz="4" w:space="0" w:color="auto"/>
              <w:left w:val="double" w:sz="6" w:space="0" w:color="auto"/>
              <w:bottom w:val="dotted" w:sz="4" w:space="0" w:color="auto"/>
            </w:tcBorders>
            <w:vAlign w:val="bottom"/>
          </w:tcPr>
          <w:p w14:paraId="26AA7421" w14:textId="5B802055" w:rsidR="00E12357" w:rsidRPr="00FE0540" w:rsidRDefault="00E12357" w:rsidP="00202EAD">
            <w:pPr>
              <w:spacing w:before="60" w:line="240" w:lineRule="exact"/>
              <w:ind w:left="57" w:firstLine="0"/>
              <w:jc w:val="left"/>
              <w:rPr>
                <w:i/>
                <w:sz w:val="20"/>
                <w:u w:val="single"/>
              </w:rPr>
            </w:pPr>
            <w:r w:rsidRPr="007B203C">
              <w:rPr>
                <w:i/>
                <w:sz w:val="20"/>
                <w:u w:val="single"/>
              </w:rPr>
              <w:t>Справочно</w:t>
            </w:r>
            <w:r w:rsidRPr="007B203C">
              <w:rPr>
                <w:i/>
                <w:sz w:val="20"/>
              </w:rPr>
              <w:t xml:space="preserve">: </w:t>
            </w:r>
            <w:r w:rsidR="003A4E4D">
              <w:rPr>
                <w:i/>
                <w:sz w:val="20"/>
              </w:rPr>
              <w:br/>
            </w:r>
            <w:r>
              <w:rPr>
                <w:i/>
                <w:sz w:val="20"/>
              </w:rPr>
              <w:t xml:space="preserve">июль </w:t>
            </w:r>
            <w:proofErr w:type="gramStart"/>
            <w:r w:rsidRPr="007B203C">
              <w:rPr>
                <w:i/>
                <w:sz w:val="20"/>
              </w:rPr>
              <w:t>в</w:t>
            </w:r>
            <w:proofErr w:type="gramEnd"/>
            <w:r w:rsidRPr="007B203C">
              <w:rPr>
                <w:i/>
                <w:sz w:val="20"/>
              </w:rPr>
              <w:t xml:space="preserve"> % к декабрю 2022г.</w:t>
            </w:r>
          </w:p>
        </w:tc>
        <w:tc>
          <w:tcPr>
            <w:tcW w:w="1276" w:type="dxa"/>
            <w:tcBorders>
              <w:top w:val="dotted" w:sz="4" w:space="0" w:color="auto"/>
              <w:left w:val="single" w:sz="6" w:space="0" w:color="auto"/>
              <w:bottom w:val="dotted" w:sz="4" w:space="0" w:color="auto"/>
              <w:right w:val="single" w:sz="6" w:space="0" w:color="auto"/>
            </w:tcBorders>
            <w:vAlign w:val="bottom"/>
          </w:tcPr>
          <w:p w14:paraId="7435D00E" w14:textId="77777777" w:rsidR="00E12357" w:rsidRDefault="00E12357" w:rsidP="00202EAD">
            <w:pPr>
              <w:spacing w:before="60" w:line="240" w:lineRule="exact"/>
              <w:ind w:firstLine="0"/>
              <w:jc w:val="center"/>
              <w:rPr>
                <w:i/>
                <w:sz w:val="20"/>
              </w:rPr>
            </w:pPr>
            <w:r>
              <w:rPr>
                <w:i/>
                <w:sz w:val="20"/>
              </w:rPr>
              <w:t>91,3</w:t>
            </w:r>
          </w:p>
        </w:tc>
        <w:tc>
          <w:tcPr>
            <w:tcW w:w="1134" w:type="dxa"/>
            <w:tcBorders>
              <w:top w:val="dotted" w:sz="4" w:space="0" w:color="auto"/>
              <w:left w:val="nil"/>
              <w:bottom w:val="dotted" w:sz="4" w:space="0" w:color="auto"/>
            </w:tcBorders>
            <w:vAlign w:val="bottom"/>
          </w:tcPr>
          <w:p w14:paraId="4F7BAC06" w14:textId="77777777" w:rsidR="00E12357" w:rsidRDefault="00E12357" w:rsidP="00202EAD">
            <w:pPr>
              <w:spacing w:before="60" w:line="240" w:lineRule="exact"/>
              <w:ind w:firstLine="0"/>
              <w:jc w:val="center"/>
              <w:rPr>
                <w:i/>
                <w:sz w:val="20"/>
              </w:rPr>
            </w:pPr>
            <w:r>
              <w:rPr>
                <w:i/>
                <w:sz w:val="20"/>
              </w:rPr>
              <w:t>94,6</w:t>
            </w:r>
          </w:p>
        </w:tc>
        <w:tc>
          <w:tcPr>
            <w:tcW w:w="992" w:type="dxa"/>
            <w:tcBorders>
              <w:top w:val="dotted" w:sz="4" w:space="0" w:color="auto"/>
              <w:left w:val="single" w:sz="6" w:space="0" w:color="auto"/>
              <w:bottom w:val="dotted" w:sz="4" w:space="0" w:color="auto"/>
              <w:right w:val="single" w:sz="6" w:space="0" w:color="auto"/>
            </w:tcBorders>
            <w:vAlign w:val="bottom"/>
          </w:tcPr>
          <w:p w14:paraId="568338DF" w14:textId="77777777" w:rsidR="00E12357" w:rsidRDefault="00E12357" w:rsidP="00202EAD">
            <w:pPr>
              <w:spacing w:before="60" w:line="240" w:lineRule="exact"/>
              <w:ind w:firstLine="0"/>
              <w:jc w:val="center"/>
              <w:rPr>
                <w:i/>
                <w:sz w:val="20"/>
              </w:rPr>
            </w:pPr>
            <w:r>
              <w:rPr>
                <w:i/>
                <w:sz w:val="20"/>
              </w:rPr>
              <w:t>76,8</w:t>
            </w:r>
          </w:p>
        </w:tc>
        <w:tc>
          <w:tcPr>
            <w:tcW w:w="851" w:type="dxa"/>
            <w:tcBorders>
              <w:top w:val="dotted" w:sz="4" w:space="0" w:color="auto"/>
              <w:left w:val="nil"/>
              <w:bottom w:val="dotted" w:sz="4" w:space="0" w:color="auto"/>
            </w:tcBorders>
            <w:vAlign w:val="bottom"/>
          </w:tcPr>
          <w:p w14:paraId="0329A2ED" w14:textId="77777777" w:rsidR="00E12357" w:rsidRDefault="00E12357" w:rsidP="00202EAD">
            <w:pPr>
              <w:spacing w:before="60" w:line="240" w:lineRule="exact"/>
              <w:ind w:firstLine="0"/>
              <w:jc w:val="center"/>
              <w:rPr>
                <w:i/>
                <w:sz w:val="20"/>
              </w:rPr>
            </w:pPr>
            <w:r>
              <w:rPr>
                <w:i/>
                <w:sz w:val="20"/>
              </w:rPr>
              <w:t>69,2</w:t>
            </w:r>
          </w:p>
        </w:tc>
        <w:tc>
          <w:tcPr>
            <w:tcW w:w="992" w:type="dxa"/>
            <w:tcBorders>
              <w:top w:val="dotted" w:sz="4" w:space="0" w:color="auto"/>
              <w:left w:val="single" w:sz="6" w:space="0" w:color="auto"/>
              <w:bottom w:val="dotted" w:sz="4" w:space="0" w:color="auto"/>
              <w:right w:val="single" w:sz="6" w:space="0" w:color="auto"/>
            </w:tcBorders>
            <w:vAlign w:val="bottom"/>
          </w:tcPr>
          <w:p w14:paraId="6F5BFE64" w14:textId="77777777" w:rsidR="00E12357" w:rsidRPr="00F25A25" w:rsidRDefault="00E12357" w:rsidP="00202EAD">
            <w:pPr>
              <w:spacing w:before="60" w:line="240" w:lineRule="exact"/>
              <w:ind w:firstLine="0"/>
              <w:jc w:val="center"/>
              <w:rPr>
                <w:i/>
                <w:sz w:val="20"/>
              </w:rPr>
            </w:pPr>
            <w:r>
              <w:rPr>
                <w:i/>
                <w:sz w:val="20"/>
              </w:rPr>
              <w:t>99,2</w:t>
            </w:r>
          </w:p>
        </w:tc>
        <w:tc>
          <w:tcPr>
            <w:tcW w:w="992" w:type="dxa"/>
            <w:tcBorders>
              <w:top w:val="dotted" w:sz="4" w:space="0" w:color="auto"/>
              <w:left w:val="nil"/>
              <w:bottom w:val="dotted" w:sz="4" w:space="0" w:color="auto"/>
            </w:tcBorders>
            <w:vAlign w:val="bottom"/>
          </w:tcPr>
          <w:p w14:paraId="373B272F" w14:textId="77777777" w:rsidR="00E12357" w:rsidRDefault="00E12357" w:rsidP="00202EAD">
            <w:pPr>
              <w:spacing w:before="60" w:line="240" w:lineRule="exact"/>
              <w:ind w:firstLine="0"/>
              <w:jc w:val="center"/>
              <w:rPr>
                <w:i/>
                <w:sz w:val="20"/>
              </w:rPr>
            </w:pPr>
            <w:r>
              <w:rPr>
                <w:i/>
                <w:sz w:val="20"/>
              </w:rPr>
              <w:t>87,6</w:t>
            </w:r>
          </w:p>
        </w:tc>
        <w:tc>
          <w:tcPr>
            <w:tcW w:w="851" w:type="dxa"/>
            <w:tcBorders>
              <w:top w:val="dotted" w:sz="4" w:space="0" w:color="auto"/>
              <w:left w:val="single" w:sz="6" w:space="0" w:color="auto"/>
              <w:bottom w:val="dotted" w:sz="4" w:space="0" w:color="auto"/>
              <w:right w:val="single" w:sz="4" w:space="0" w:color="auto"/>
            </w:tcBorders>
            <w:vAlign w:val="bottom"/>
          </w:tcPr>
          <w:p w14:paraId="735B135B" w14:textId="77777777" w:rsidR="00E12357" w:rsidRDefault="00E12357" w:rsidP="00202EAD">
            <w:pPr>
              <w:spacing w:before="60" w:line="240" w:lineRule="exact"/>
              <w:ind w:firstLine="0"/>
              <w:jc w:val="center"/>
              <w:rPr>
                <w:i/>
                <w:sz w:val="20"/>
              </w:rPr>
            </w:pPr>
            <w:r>
              <w:rPr>
                <w:i/>
                <w:sz w:val="20"/>
              </w:rPr>
              <w:t>79,9</w:t>
            </w:r>
          </w:p>
        </w:tc>
        <w:tc>
          <w:tcPr>
            <w:tcW w:w="850" w:type="dxa"/>
            <w:tcBorders>
              <w:top w:val="dotted" w:sz="4" w:space="0" w:color="auto"/>
              <w:left w:val="single" w:sz="4" w:space="0" w:color="auto"/>
              <w:bottom w:val="dotted" w:sz="4" w:space="0" w:color="auto"/>
              <w:right w:val="double" w:sz="6" w:space="0" w:color="auto"/>
            </w:tcBorders>
            <w:vAlign w:val="bottom"/>
          </w:tcPr>
          <w:p w14:paraId="08028FBC" w14:textId="77777777" w:rsidR="00E12357" w:rsidRDefault="00E12357" w:rsidP="00202EAD">
            <w:pPr>
              <w:spacing w:before="60" w:line="240" w:lineRule="exact"/>
              <w:ind w:left="360" w:firstLine="0"/>
              <w:rPr>
                <w:i/>
                <w:sz w:val="20"/>
              </w:rPr>
            </w:pPr>
            <w:r>
              <w:rPr>
                <w:i/>
                <w:sz w:val="20"/>
              </w:rPr>
              <w:t>98,5</w:t>
            </w:r>
          </w:p>
        </w:tc>
      </w:tr>
      <w:tr w:rsidR="00E12357" w:rsidRPr="00FE0540" w14:paraId="7F3C0831" w14:textId="77777777" w:rsidTr="003A4E4D">
        <w:trPr>
          <w:trHeight w:val="20"/>
        </w:trPr>
        <w:tc>
          <w:tcPr>
            <w:tcW w:w="1701" w:type="dxa"/>
            <w:tcBorders>
              <w:top w:val="dotted" w:sz="4" w:space="0" w:color="auto"/>
              <w:left w:val="double" w:sz="6" w:space="0" w:color="auto"/>
              <w:bottom w:val="double" w:sz="4" w:space="0" w:color="auto"/>
            </w:tcBorders>
            <w:vAlign w:val="bottom"/>
          </w:tcPr>
          <w:p w14:paraId="68F7C47F" w14:textId="5D653751" w:rsidR="00E12357" w:rsidRPr="00FE0540" w:rsidRDefault="00E12357" w:rsidP="00202EAD">
            <w:pPr>
              <w:spacing w:before="60" w:line="240" w:lineRule="exact"/>
              <w:ind w:left="57" w:firstLine="0"/>
              <w:jc w:val="left"/>
              <w:rPr>
                <w:i/>
                <w:sz w:val="20"/>
                <w:u w:val="single"/>
              </w:rPr>
            </w:pPr>
            <w:r w:rsidRPr="00FE0540">
              <w:rPr>
                <w:i/>
                <w:sz w:val="20"/>
                <w:u w:val="single"/>
              </w:rPr>
              <w:t>Справочно</w:t>
            </w:r>
            <w:r>
              <w:rPr>
                <w:i/>
                <w:sz w:val="20"/>
              </w:rPr>
              <w:t xml:space="preserve">: </w:t>
            </w:r>
            <w:r w:rsidR="003A4E4D">
              <w:rPr>
                <w:i/>
                <w:sz w:val="20"/>
              </w:rPr>
              <w:br/>
            </w:r>
            <w:r>
              <w:rPr>
                <w:i/>
                <w:sz w:val="20"/>
              </w:rPr>
              <w:t>июль 2022г</w:t>
            </w:r>
            <w:proofErr w:type="gramStart"/>
            <w:r>
              <w:rPr>
                <w:i/>
                <w:sz w:val="20"/>
              </w:rPr>
              <w:t>.в</w:t>
            </w:r>
            <w:proofErr w:type="gramEnd"/>
            <w:r>
              <w:rPr>
                <w:i/>
                <w:sz w:val="20"/>
              </w:rPr>
              <w:t xml:space="preserve"> % </w:t>
            </w:r>
            <w:r w:rsidR="003A4E4D">
              <w:rPr>
                <w:i/>
                <w:sz w:val="20"/>
              </w:rPr>
              <w:br/>
            </w:r>
            <w:r>
              <w:rPr>
                <w:i/>
                <w:sz w:val="20"/>
              </w:rPr>
              <w:t>к декабрю 2021</w:t>
            </w:r>
            <w:r w:rsidRPr="00FE0540">
              <w:rPr>
                <w:i/>
                <w:sz w:val="20"/>
              </w:rPr>
              <w:t>г</w:t>
            </w:r>
            <w:r>
              <w:rPr>
                <w:i/>
                <w:sz w:val="20"/>
              </w:rPr>
              <w:t>.</w:t>
            </w:r>
          </w:p>
        </w:tc>
        <w:tc>
          <w:tcPr>
            <w:tcW w:w="1276" w:type="dxa"/>
            <w:tcBorders>
              <w:top w:val="dotted" w:sz="4" w:space="0" w:color="auto"/>
              <w:left w:val="single" w:sz="6" w:space="0" w:color="auto"/>
              <w:bottom w:val="double" w:sz="4" w:space="0" w:color="auto"/>
              <w:right w:val="single" w:sz="6" w:space="0" w:color="auto"/>
            </w:tcBorders>
            <w:vAlign w:val="bottom"/>
          </w:tcPr>
          <w:p w14:paraId="043A25B7" w14:textId="77777777" w:rsidR="00E12357" w:rsidRPr="00E461F6" w:rsidRDefault="00E12357" w:rsidP="00202EAD">
            <w:pPr>
              <w:spacing w:before="60" w:line="240" w:lineRule="exact"/>
              <w:ind w:firstLine="0"/>
              <w:jc w:val="center"/>
              <w:rPr>
                <w:i/>
                <w:sz w:val="20"/>
              </w:rPr>
            </w:pPr>
            <w:r>
              <w:rPr>
                <w:i/>
                <w:sz w:val="20"/>
              </w:rPr>
              <w:t>99,9</w:t>
            </w:r>
          </w:p>
        </w:tc>
        <w:tc>
          <w:tcPr>
            <w:tcW w:w="1134" w:type="dxa"/>
            <w:tcBorders>
              <w:top w:val="dotted" w:sz="4" w:space="0" w:color="auto"/>
              <w:left w:val="nil"/>
              <w:bottom w:val="double" w:sz="4" w:space="0" w:color="auto"/>
            </w:tcBorders>
            <w:vAlign w:val="bottom"/>
          </w:tcPr>
          <w:p w14:paraId="45C58E55" w14:textId="77777777" w:rsidR="00E12357" w:rsidRPr="00FE0540" w:rsidRDefault="00E12357" w:rsidP="00202EAD">
            <w:pPr>
              <w:spacing w:before="60" w:line="240" w:lineRule="exact"/>
              <w:ind w:firstLine="0"/>
              <w:jc w:val="center"/>
              <w:rPr>
                <w:i/>
                <w:sz w:val="20"/>
              </w:rPr>
            </w:pPr>
            <w:r>
              <w:rPr>
                <w:i/>
                <w:sz w:val="20"/>
              </w:rPr>
              <w:t>105,4</w:t>
            </w:r>
          </w:p>
        </w:tc>
        <w:tc>
          <w:tcPr>
            <w:tcW w:w="992" w:type="dxa"/>
            <w:tcBorders>
              <w:top w:val="dotted" w:sz="4" w:space="0" w:color="auto"/>
              <w:left w:val="single" w:sz="6" w:space="0" w:color="auto"/>
              <w:bottom w:val="double" w:sz="4" w:space="0" w:color="auto"/>
              <w:right w:val="single" w:sz="6" w:space="0" w:color="auto"/>
            </w:tcBorders>
            <w:vAlign w:val="bottom"/>
          </w:tcPr>
          <w:p w14:paraId="46F23D34" w14:textId="77777777" w:rsidR="00E12357" w:rsidRPr="00FE0540" w:rsidRDefault="00E12357" w:rsidP="00202EAD">
            <w:pPr>
              <w:spacing w:before="60" w:line="240" w:lineRule="exact"/>
              <w:ind w:firstLine="0"/>
              <w:jc w:val="center"/>
              <w:rPr>
                <w:i/>
                <w:sz w:val="20"/>
              </w:rPr>
            </w:pPr>
            <w:r>
              <w:rPr>
                <w:i/>
                <w:sz w:val="20"/>
              </w:rPr>
              <w:t>109,1</w:t>
            </w:r>
          </w:p>
        </w:tc>
        <w:tc>
          <w:tcPr>
            <w:tcW w:w="851" w:type="dxa"/>
            <w:tcBorders>
              <w:top w:val="dotted" w:sz="4" w:space="0" w:color="auto"/>
              <w:left w:val="nil"/>
              <w:bottom w:val="double" w:sz="4" w:space="0" w:color="auto"/>
            </w:tcBorders>
            <w:vAlign w:val="bottom"/>
          </w:tcPr>
          <w:p w14:paraId="5622C410" w14:textId="77777777" w:rsidR="00E12357" w:rsidRPr="00FE0540" w:rsidRDefault="00E12357" w:rsidP="00202EAD">
            <w:pPr>
              <w:spacing w:before="60" w:line="240" w:lineRule="exact"/>
              <w:ind w:firstLine="0"/>
              <w:jc w:val="center"/>
              <w:rPr>
                <w:i/>
                <w:sz w:val="20"/>
              </w:rPr>
            </w:pPr>
            <w:r>
              <w:rPr>
                <w:i/>
                <w:sz w:val="20"/>
              </w:rPr>
              <w:t>57,8</w:t>
            </w:r>
          </w:p>
        </w:tc>
        <w:tc>
          <w:tcPr>
            <w:tcW w:w="992" w:type="dxa"/>
            <w:tcBorders>
              <w:top w:val="dotted" w:sz="4" w:space="0" w:color="auto"/>
              <w:left w:val="single" w:sz="6" w:space="0" w:color="auto"/>
              <w:bottom w:val="double" w:sz="4" w:space="0" w:color="auto"/>
              <w:right w:val="single" w:sz="6" w:space="0" w:color="auto"/>
            </w:tcBorders>
            <w:vAlign w:val="bottom"/>
          </w:tcPr>
          <w:p w14:paraId="0EC8814B" w14:textId="77777777" w:rsidR="00E12357" w:rsidRPr="00FE0540" w:rsidRDefault="00E12357" w:rsidP="00202EAD">
            <w:pPr>
              <w:spacing w:before="60" w:line="240" w:lineRule="exact"/>
              <w:ind w:firstLine="0"/>
              <w:jc w:val="center"/>
              <w:rPr>
                <w:i/>
                <w:sz w:val="20"/>
              </w:rPr>
            </w:pPr>
            <w:r>
              <w:rPr>
                <w:i/>
                <w:sz w:val="20"/>
              </w:rPr>
              <w:t>109,5</w:t>
            </w:r>
          </w:p>
        </w:tc>
        <w:tc>
          <w:tcPr>
            <w:tcW w:w="992" w:type="dxa"/>
            <w:tcBorders>
              <w:top w:val="dotted" w:sz="4" w:space="0" w:color="auto"/>
              <w:left w:val="nil"/>
              <w:bottom w:val="double" w:sz="4" w:space="0" w:color="auto"/>
            </w:tcBorders>
            <w:vAlign w:val="bottom"/>
          </w:tcPr>
          <w:p w14:paraId="3D14C7CE" w14:textId="77777777" w:rsidR="00E12357" w:rsidRPr="00FE0540" w:rsidRDefault="00E12357" w:rsidP="00202EAD">
            <w:pPr>
              <w:spacing w:before="60" w:line="240" w:lineRule="exact"/>
              <w:ind w:firstLine="0"/>
              <w:jc w:val="center"/>
              <w:rPr>
                <w:i/>
                <w:sz w:val="20"/>
              </w:rPr>
            </w:pPr>
            <w:r>
              <w:rPr>
                <w:i/>
                <w:sz w:val="20"/>
              </w:rPr>
              <w:t>108,7</w:t>
            </w:r>
          </w:p>
        </w:tc>
        <w:tc>
          <w:tcPr>
            <w:tcW w:w="851" w:type="dxa"/>
            <w:tcBorders>
              <w:top w:val="dotted" w:sz="4" w:space="0" w:color="auto"/>
              <w:left w:val="single" w:sz="6" w:space="0" w:color="auto"/>
              <w:bottom w:val="double" w:sz="4" w:space="0" w:color="auto"/>
              <w:right w:val="single" w:sz="4" w:space="0" w:color="auto"/>
            </w:tcBorders>
            <w:vAlign w:val="bottom"/>
          </w:tcPr>
          <w:p w14:paraId="6141EE18" w14:textId="77777777" w:rsidR="00E12357" w:rsidRPr="00FE0540" w:rsidRDefault="00E12357" w:rsidP="00202EAD">
            <w:pPr>
              <w:spacing w:before="60" w:line="240" w:lineRule="exact"/>
              <w:ind w:firstLine="0"/>
              <w:jc w:val="center"/>
              <w:rPr>
                <w:i/>
                <w:sz w:val="20"/>
              </w:rPr>
            </w:pPr>
            <w:r>
              <w:rPr>
                <w:i/>
                <w:sz w:val="20"/>
              </w:rPr>
              <w:t>80,9</w:t>
            </w:r>
          </w:p>
        </w:tc>
        <w:tc>
          <w:tcPr>
            <w:tcW w:w="850" w:type="dxa"/>
            <w:tcBorders>
              <w:top w:val="dotted" w:sz="4" w:space="0" w:color="auto"/>
              <w:left w:val="single" w:sz="4" w:space="0" w:color="auto"/>
              <w:bottom w:val="double" w:sz="4" w:space="0" w:color="auto"/>
              <w:right w:val="double" w:sz="6" w:space="0" w:color="auto"/>
            </w:tcBorders>
            <w:vAlign w:val="bottom"/>
          </w:tcPr>
          <w:p w14:paraId="3957FAC4" w14:textId="77777777" w:rsidR="00E12357" w:rsidRPr="00FE0540" w:rsidRDefault="00E12357" w:rsidP="00202EAD">
            <w:pPr>
              <w:spacing w:before="60" w:line="240" w:lineRule="exact"/>
              <w:ind w:left="360" w:hanging="360"/>
              <w:jc w:val="center"/>
              <w:rPr>
                <w:i/>
                <w:sz w:val="20"/>
              </w:rPr>
            </w:pPr>
            <w:r>
              <w:rPr>
                <w:i/>
                <w:sz w:val="20"/>
              </w:rPr>
              <w:t>100,0</w:t>
            </w:r>
          </w:p>
        </w:tc>
      </w:tr>
    </w:tbl>
    <w:p w14:paraId="3D133B95" w14:textId="77777777" w:rsidR="00E12357" w:rsidRPr="00763923" w:rsidRDefault="00E12357" w:rsidP="00E12357">
      <w:pPr>
        <w:spacing w:before="240" w:after="120" w:line="240" w:lineRule="auto"/>
        <w:ind w:firstLine="0"/>
        <w:jc w:val="center"/>
        <w:rPr>
          <w:rFonts w:cs="Arial"/>
          <w:b/>
        </w:rPr>
      </w:pPr>
      <w:r w:rsidRPr="00763923">
        <w:rPr>
          <w:b/>
          <w:noProof/>
        </w:rPr>
        <w:lastRenderedPageBreak/>
        <w:drawing>
          <wp:inline distT="0" distB="0" distL="0" distR="0" wp14:anchorId="040D0450" wp14:editId="6D68E173">
            <wp:extent cx="6050280" cy="3657600"/>
            <wp:effectExtent l="19050" t="19050" r="26670" b="19050"/>
            <wp:docPr id="21"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E19FAB" w14:textId="77777777" w:rsidR="00E12357" w:rsidRPr="00AB4163" w:rsidRDefault="00E12357" w:rsidP="00E12357">
      <w:pPr>
        <w:spacing w:before="240"/>
        <w:ind w:firstLine="0"/>
        <w:jc w:val="center"/>
        <w:rPr>
          <w:bCs/>
          <w:sz w:val="4"/>
          <w:szCs w:val="4"/>
        </w:rPr>
      </w:pPr>
      <w:r w:rsidRPr="00763923">
        <w:rPr>
          <w:rFonts w:cs="Arial"/>
          <w:b/>
        </w:rPr>
        <w:t>Индексы цен приобретения отдельных видов зерна</w:t>
      </w:r>
      <w:r w:rsidRPr="00763923">
        <w:rPr>
          <w:rFonts w:cs="Arial"/>
          <w:b/>
        </w:rPr>
        <w:br/>
      </w:r>
      <w:r w:rsidRPr="00AB4163">
        <w:rPr>
          <w:rFonts w:cs="Arial"/>
          <w:bCs/>
        </w:rPr>
        <w:t xml:space="preserve">(на конец периода, </w:t>
      </w:r>
      <w:proofErr w:type="gramStart"/>
      <w:r w:rsidRPr="00AB4163">
        <w:rPr>
          <w:rFonts w:cs="Arial"/>
          <w:bCs/>
        </w:rPr>
        <w:t>в</w:t>
      </w:r>
      <w:proofErr w:type="gramEnd"/>
      <w:r w:rsidRPr="00AB4163">
        <w:rPr>
          <w:rFonts w:cs="Arial"/>
          <w:bCs/>
        </w:rPr>
        <w:t xml:space="preserve"> % к предыдущему периоду)</w:t>
      </w:r>
    </w:p>
    <w:tbl>
      <w:tblPr>
        <w:tblW w:w="9639" w:type="dxa"/>
        <w:tblInd w:w="23" w:type="dxa"/>
        <w:tblLayout w:type="fixed"/>
        <w:tblCellMar>
          <w:left w:w="0" w:type="dxa"/>
          <w:right w:w="0" w:type="dxa"/>
        </w:tblCellMar>
        <w:tblLook w:val="0000" w:firstRow="0" w:lastRow="0" w:firstColumn="0" w:lastColumn="0" w:noHBand="0" w:noVBand="0"/>
      </w:tblPr>
      <w:tblGrid>
        <w:gridCol w:w="2550"/>
        <w:gridCol w:w="1703"/>
        <w:gridCol w:w="1843"/>
        <w:gridCol w:w="1701"/>
        <w:gridCol w:w="1842"/>
      </w:tblGrid>
      <w:tr w:rsidR="00E12357" w:rsidRPr="00763923" w14:paraId="1D4B8674" w14:textId="77777777" w:rsidTr="00202EAD">
        <w:trPr>
          <w:tblHeader/>
        </w:trPr>
        <w:tc>
          <w:tcPr>
            <w:tcW w:w="2550" w:type="dxa"/>
            <w:vMerge w:val="restart"/>
            <w:tcBorders>
              <w:top w:val="double" w:sz="6" w:space="0" w:color="auto"/>
              <w:left w:val="double" w:sz="6" w:space="0" w:color="auto"/>
            </w:tcBorders>
          </w:tcPr>
          <w:p w14:paraId="5BB7231C" w14:textId="77777777" w:rsidR="00E12357" w:rsidRPr="00763923" w:rsidRDefault="00E12357" w:rsidP="00202EAD">
            <w:pPr>
              <w:keepNext/>
              <w:keepLines/>
              <w:spacing w:before="60" w:line="220" w:lineRule="exact"/>
              <w:ind w:left="284" w:hanging="199"/>
              <w:jc w:val="left"/>
              <w:rPr>
                <w:rFonts w:cs="Arial"/>
                <w:sz w:val="20"/>
              </w:rPr>
            </w:pPr>
          </w:p>
        </w:tc>
        <w:tc>
          <w:tcPr>
            <w:tcW w:w="1703" w:type="dxa"/>
            <w:vMerge w:val="restart"/>
            <w:tcBorders>
              <w:top w:val="double" w:sz="6" w:space="0" w:color="auto"/>
              <w:left w:val="single" w:sz="6" w:space="0" w:color="auto"/>
              <w:right w:val="single" w:sz="6" w:space="0" w:color="auto"/>
            </w:tcBorders>
          </w:tcPr>
          <w:p w14:paraId="1BCAC7A9" w14:textId="77777777" w:rsidR="00E12357" w:rsidRPr="00763923" w:rsidRDefault="00E12357" w:rsidP="00202EAD">
            <w:pPr>
              <w:keepNext/>
              <w:keepLines/>
              <w:spacing w:before="20" w:after="40" w:line="240" w:lineRule="exact"/>
              <w:ind w:firstLine="0"/>
              <w:jc w:val="center"/>
              <w:rPr>
                <w:rFonts w:cs="Arial"/>
                <w:i/>
                <w:sz w:val="20"/>
              </w:rPr>
            </w:pPr>
            <w:r w:rsidRPr="00763923">
              <w:rPr>
                <w:rFonts w:cs="Arial"/>
                <w:i/>
                <w:sz w:val="20"/>
              </w:rPr>
              <w:t xml:space="preserve">Зерновые </w:t>
            </w:r>
            <w:r w:rsidRPr="00763923">
              <w:rPr>
                <w:rFonts w:cs="Arial"/>
                <w:i/>
                <w:sz w:val="20"/>
              </w:rPr>
              <w:br/>
              <w:t>культуры –</w:t>
            </w:r>
            <w:r w:rsidRPr="00763923">
              <w:rPr>
                <w:rFonts w:cs="Arial"/>
                <w:i/>
                <w:sz w:val="20"/>
              </w:rPr>
              <w:br/>
              <w:t>всего</w:t>
            </w:r>
          </w:p>
        </w:tc>
        <w:tc>
          <w:tcPr>
            <w:tcW w:w="5386" w:type="dxa"/>
            <w:gridSpan w:val="3"/>
            <w:tcBorders>
              <w:top w:val="double" w:sz="6" w:space="0" w:color="auto"/>
              <w:left w:val="nil"/>
              <w:bottom w:val="single" w:sz="6" w:space="0" w:color="000000"/>
              <w:right w:val="double" w:sz="6" w:space="0" w:color="auto"/>
            </w:tcBorders>
          </w:tcPr>
          <w:p w14:paraId="4D5A53BE" w14:textId="77777777" w:rsidR="00E12357" w:rsidRPr="00763923" w:rsidRDefault="00E12357" w:rsidP="00202EAD">
            <w:pPr>
              <w:keepNext/>
              <w:keepLines/>
              <w:spacing w:before="20" w:after="40" w:line="240" w:lineRule="exact"/>
              <w:ind w:firstLine="0"/>
              <w:jc w:val="center"/>
              <w:rPr>
                <w:rFonts w:cs="Arial"/>
                <w:i/>
                <w:sz w:val="20"/>
              </w:rPr>
            </w:pPr>
            <w:r w:rsidRPr="00763923">
              <w:rPr>
                <w:rFonts w:cs="Arial"/>
                <w:i/>
                <w:sz w:val="20"/>
              </w:rPr>
              <w:t>из них:</w:t>
            </w:r>
          </w:p>
        </w:tc>
      </w:tr>
      <w:tr w:rsidR="00E12357" w:rsidRPr="00763923" w14:paraId="0FF0E8FB" w14:textId="77777777" w:rsidTr="00202EAD">
        <w:trPr>
          <w:trHeight w:val="412"/>
          <w:tblHeader/>
        </w:trPr>
        <w:tc>
          <w:tcPr>
            <w:tcW w:w="2550" w:type="dxa"/>
            <w:vMerge/>
            <w:tcBorders>
              <w:left w:val="double" w:sz="6" w:space="0" w:color="auto"/>
              <w:bottom w:val="single" w:sz="6" w:space="0" w:color="auto"/>
            </w:tcBorders>
          </w:tcPr>
          <w:p w14:paraId="7571CF3A" w14:textId="77777777" w:rsidR="00E12357" w:rsidRPr="00763923" w:rsidRDefault="00E12357" w:rsidP="00202EAD">
            <w:pPr>
              <w:keepNext/>
              <w:keepLines/>
              <w:spacing w:before="60" w:line="220" w:lineRule="exact"/>
              <w:ind w:left="85" w:firstLine="0"/>
              <w:jc w:val="left"/>
              <w:rPr>
                <w:rFonts w:cs="Arial"/>
                <w:sz w:val="20"/>
              </w:rPr>
            </w:pPr>
          </w:p>
        </w:tc>
        <w:tc>
          <w:tcPr>
            <w:tcW w:w="1703" w:type="dxa"/>
            <w:vMerge/>
            <w:tcBorders>
              <w:left w:val="single" w:sz="6" w:space="0" w:color="auto"/>
              <w:bottom w:val="single" w:sz="6" w:space="0" w:color="auto"/>
              <w:right w:val="single" w:sz="6" w:space="0" w:color="auto"/>
            </w:tcBorders>
          </w:tcPr>
          <w:p w14:paraId="2A27E207" w14:textId="77777777" w:rsidR="00E12357" w:rsidRPr="00763923" w:rsidRDefault="00E12357" w:rsidP="00202EAD">
            <w:pPr>
              <w:keepNext/>
              <w:keepLines/>
              <w:spacing w:before="60" w:line="240" w:lineRule="exact"/>
              <w:ind w:firstLine="0"/>
              <w:jc w:val="center"/>
              <w:rPr>
                <w:rFonts w:cs="Arial"/>
                <w:i/>
                <w:sz w:val="20"/>
              </w:rPr>
            </w:pPr>
          </w:p>
        </w:tc>
        <w:tc>
          <w:tcPr>
            <w:tcW w:w="1843" w:type="dxa"/>
            <w:tcBorders>
              <w:top w:val="single" w:sz="6" w:space="0" w:color="000000"/>
              <w:left w:val="nil"/>
              <w:bottom w:val="single" w:sz="6" w:space="0" w:color="auto"/>
            </w:tcBorders>
          </w:tcPr>
          <w:p w14:paraId="5716E70E" w14:textId="77777777" w:rsidR="00E12357" w:rsidRPr="00763923" w:rsidRDefault="00E12357" w:rsidP="00202EAD">
            <w:pPr>
              <w:keepNext/>
              <w:keepLines/>
              <w:spacing w:before="40" w:line="240" w:lineRule="exact"/>
              <w:ind w:firstLine="0"/>
              <w:jc w:val="center"/>
              <w:rPr>
                <w:rFonts w:cs="Arial"/>
                <w:i/>
                <w:sz w:val="20"/>
              </w:rPr>
            </w:pPr>
            <w:r w:rsidRPr="00763923">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24AAECFD" w14:textId="77777777" w:rsidR="00E12357" w:rsidRPr="00763923" w:rsidRDefault="00E12357" w:rsidP="00202EAD">
            <w:pPr>
              <w:keepNext/>
              <w:keepLines/>
              <w:spacing w:before="40" w:line="240" w:lineRule="exact"/>
              <w:ind w:firstLine="0"/>
              <w:jc w:val="center"/>
              <w:rPr>
                <w:rFonts w:cs="Arial"/>
                <w:i/>
                <w:sz w:val="20"/>
              </w:rPr>
            </w:pPr>
            <w:r w:rsidRPr="00763923">
              <w:rPr>
                <w:rFonts w:cs="Arial"/>
                <w:i/>
                <w:sz w:val="20"/>
              </w:rPr>
              <w:t>ячмень</w:t>
            </w:r>
          </w:p>
        </w:tc>
        <w:tc>
          <w:tcPr>
            <w:tcW w:w="1842" w:type="dxa"/>
            <w:tcBorders>
              <w:top w:val="single" w:sz="6" w:space="0" w:color="000000"/>
              <w:left w:val="single" w:sz="6" w:space="0" w:color="auto"/>
              <w:bottom w:val="single" w:sz="6" w:space="0" w:color="auto"/>
              <w:right w:val="double" w:sz="6" w:space="0" w:color="auto"/>
            </w:tcBorders>
          </w:tcPr>
          <w:p w14:paraId="4C5264C6" w14:textId="77777777" w:rsidR="00E12357" w:rsidRPr="00763923" w:rsidRDefault="00E12357" w:rsidP="00202EAD">
            <w:pPr>
              <w:keepNext/>
              <w:keepLines/>
              <w:spacing w:before="40" w:line="240" w:lineRule="exact"/>
              <w:ind w:firstLine="0"/>
              <w:jc w:val="center"/>
              <w:rPr>
                <w:rFonts w:cs="Arial"/>
                <w:i/>
                <w:sz w:val="20"/>
              </w:rPr>
            </w:pPr>
            <w:r w:rsidRPr="00763923">
              <w:rPr>
                <w:rFonts w:cs="Arial"/>
                <w:i/>
                <w:sz w:val="20"/>
              </w:rPr>
              <w:t>овес</w:t>
            </w:r>
          </w:p>
        </w:tc>
      </w:tr>
      <w:tr w:rsidR="00E12357" w:rsidRPr="00763923" w14:paraId="6F86F15A" w14:textId="77777777" w:rsidTr="00202EAD">
        <w:trPr>
          <w:trHeight w:val="20"/>
        </w:trPr>
        <w:tc>
          <w:tcPr>
            <w:tcW w:w="9639" w:type="dxa"/>
            <w:gridSpan w:val="5"/>
            <w:tcBorders>
              <w:top w:val="single" w:sz="6" w:space="0" w:color="auto"/>
              <w:left w:val="double" w:sz="6" w:space="0" w:color="auto"/>
              <w:bottom w:val="single" w:sz="6" w:space="0" w:color="auto"/>
              <w:right w:val="double" w:sz="6" w:space="0" w:color="auto"/>
            </w:tcBorders>
          </w:tcPr>
          <w:p w14:paraId="2826B1FD" w14:textId="77777777" w:rsidR="00E12357" w:rsidRPr="00763923" w:rsidRDefault="00E12357" w:rsidP="00202EAD">
            <w:pPr>
              <w:keepNext/>
              <w:keepLines/>
              <w:spacing w:before="60" w:line="240" w:lineRule="exact"/>
              <w:ind w:firstLine="0"/>
              <w:jc w:val="center"/>
              <w:rPr>
                <w:rFonts w:cs="Arial"/>
                <w:sz w:val="20"/>
              </w:rPr>
            </w:pPr>
            <w:r w:rsidRPr="00763923">
              <w:rPr>
                <w:rFonts w:cs="Arial"/>
                <w:b/>
                <w:sz w:val="20"/>
              </w:rPr>
              <w:t>2022 год</w:t>
            </w:r>
          </w:p>
        </w:tc>
      </w:tr>
      <w:tr w:rsidR="00E12357" w:rsidRPr="00763923" w14:paraId="150CE185" w14:textId="77777777" w:rsidTr="00202EAD">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26E5FD9C" w14:textId="77777777" w:rsidR="00E12357" w:rsidRPr="00763923" w:rsidRDefault="00E12357" w:rsidP="00202EAD">
            <w:pPr>
              <w:spacing w:before="60" w:line="240" w:lineRule="exact"/>
              <w:ind w:left="57" w:firstLine="0"/>
              <w:jc w:val="left"/>
              <w:rPr>
                <w:rFonts w:cs="Arial"/>
                <w:i/>
                <w:sz w:val="20"/>
              </w:rPr>
            </w:pPr>
            <w:r w:rsidRPr="00763923">
              <w:rPr>
                <w:rFonts w:cs="Arial"/>
                <w:sz w:val="20"/>
              </w:rPr>
              <w:t>Январь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603F2382" w14:textId="77777777" w:rsidR="00E12357" w:rsidRPr="00763923" w:rsidRDefault="00E12357" w:rsidP="00202EAD">
            <w:pPr>
              <w:spacing w:before="60" w:line="240" w:lineRule="exact"/>
              <w:ind w:firstLine="0"/>
              <w:jc w:val="center"/>
              <w:rPr>
                <w:rFonts w:cs="Arial"/>
                <w:sz w:val="20"/>
              </w:rPr>
            </w:pPr>
            <w:r w:rsidRPr="00763923">
              <w:rPr>
                <w:rFonts w:cs="Arial"/>
                <w:sz w:val="20"/>
              </w:rPr>
              <w:t>100,</w:t>
            </w:r>
            <w:r>
              <w:rPr>
                <w:rFonts w:cs="Arial"/>
                <w:sz w:val="20"/>
              </w:rPr>
              <w:t>6</w:t>
            </w:r>
          </w:p>
        </w:tc>
        <w:tc>
          <w:tcPr>
            <w:tcW w:w="1843" w:type="dxa"/>
            <w:tcBorders>
              <w:top w:val="dotted" w:sz="4" w:space="0" w:color="auto"/>
              <w:left w:val="nil"/>
              <w:bottom w:val="dotted" w:sz="4" w:space="0" w:color="auto"/>
            </w:tcBorders>
            <w:shd w:val="clear" w:color="auto" w:fill="auto"/>
            <w:vAlign w:val="bottom"/>
          </w:tcPr>
          <w:p w14:paraId="71422A42" w14:textId="77777777" w:rsidR="00E12357" w:rsidRPr="00763923" w:rsidRDefault="00E12357" w:rsidP="00202EAD">
            <w:pPr>
              <w:spacing w:before="60" w:line="240" w:lineRule="exact"/>
              <w:ind w:firstLine="0"/>
              <w:jc w:val="center"/>
              <w:rPr>
                <w:rFonts w:cs="Arial"/>
                <w:sz w:val="20"/>
              </w:rPr>
            </w:pPr>
            <w:r w:rsidRPr="00763923">
              <w:rPr>
                <w:rFonts w:cs="Arial"/>
                <w:sz w:val="20"/>
              </w:rPr>
              <w:t>100,8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125C25BB" w14:textId="77777777" w:rsidR="00E12357" w:rsidRPr="00763923" w:rsidRDefault="00E12357" w:rsidP="00202EAD">
            <w:pPr>
              <w:spacing w:before="60" w:line="240" w:lineRule="exact"/>
              <w:ind w:firstLine="0"/>
              <w:jc w:val="center"/>
              <w:rPr>
                <w:rFonts w:cs="Arial"/>
                <w:sz w:val="20"/>
              </w:rPr>
            </w:pPr>
            <w:r>
              <w:rPr>
                <w:rFonts w:cs="Arial"/>
                <w:sz w:val="20"/>
              </w:rPr>
              <w:t>98</w:t>
            </w:r>
            <w:r w:rsidRPr="00763923">
              <w:rPr>
                <w:rFonts w:cs="Arial"/>
                <w:sz w:val="20"/>
              </w:rPr>
              <w:t>,</w:t>
            </w:r>
            <w:r>
              <w:rPr>
                <w:rFonts w:cs="Arial"/>
                <w:sz w:val="20"/>
              </w:rPr>
              <w:t>7</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7420453B" w14:textId="77777777" w:rsidR="00E12357" w:rsidRPr="00763923" w:rsidRDefault="00E12357" w:rsidP="00202EAD">
            <w:pPr>
              <w:spacing w:before="60" w:line="240" w:lineRule="exact"/>
              <w:ind w:firstLine="0"/>
              <w:jc w:val="center"/>
              <w:rPr>
                <w:rFonts w:cs="Arial"/>
                <w:sz w:val="20"/>
              </w:rPr>
            </w:pPr>
            <w:r w:rsidRPr="00763923">
              <w:rPr>
                <w:rFonts w:cs="Arial"/>
                <w:sz w:val="20"/>
              </w:rPr>
              <w:t>100,0</w:t>
            </w:r>
          </w:p>
        </w:tc>
      </w:tr>
      <w:tr w:rsidR="00E12357" w:rsidRPr="00763923" w14:paraId="4B15E17D" w14:textId="77777777" w:rsidTr="00202EAD">
        <w:trPr>
          <w:trHeight w:val="20"/>
        </w:trPr>
        <w:tc>
          <w:tcPr>
            <w:tcW w:w="2550" w:type="dxa"/>
            <w:tcBorders>
              <w:top w:val="dotted" w:sz="4" w:space="0" w:color="auto"/>
              <w:left w:val="double" w:sz="6" w:space="0" w:color="auto"/>
              <w:bottom w:val="dotted" w:sz="4" w:space="0" w:color="auto"/>
            </w:tcBorders>
            <w:vAlign w:val="bottom"/>
          </w:tcPr>
          <w:p w14:paraId="2A34732D" w14:textId="77777777" w:rsidR="00E12357" w:rsidRPr="00763923" w:rsidRDefault="00E12357" w:rsidP="00202EAD">
            <w:pPr>
              <w:spacing w:before="60" w:line="240" w:lineRule="exact"/>
              <w:ind w:left="57" w:firstLine="0"/>
              <w:jc w:val="left"/>
              <w:rPr>
                <w:rFonts w:cs="Arial"/>
                <w:sz w:val="20"/>
              </w:rPr>
            </w:pPr>
            <w:r w:rsidRPr="00763923">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vAlign w:val="bottom"/>
          </w:tcPr>
          <w:p w14:paraId="3933403E" w14:textId="77777777" w:rsidR="00E12357" w:rsidRPr="00763923" w:rsidRDefault="00E12357" w:rsidP="00202EAD">
            <w:pPr>
              <w:spacing w:before="60" w:line="240" w:lineRule="exact"/>
              <w:ind w:firstLine="0"/>
              <w:jc w:val="center"/>
              <w:rPr>
                <w:rFonts w:cs="Arial"/>
                <w:sz w:val="20"/>
              </w:rPr>
            </w:pPr>
            <w:r w:rsidRPr="00763923">
              <w:rPr>
                <w:rFonts w:cs="Arial"/>
                <w:sz w:val="20"/>
              </w:rPr>
              <w:t>100,7</w:t>
            </w:r>
          </w:p>
        </w:tc>
        <w:tc>
          <w:tcPr>
            <w:tcW w:w="1843" w:type="dxa"/>
            <w:tcBorders>
              <w:top w:val="dotted" w:sz="4" w:space="0" w:color="auto"/>
              <w:left w:val="nil"/>
              <w:bottom w:val="dotted" w:sz="4" w:space="0" w:color="auto"/>
            </w:tcBorders>
            <w:vAlign w:val="bottom"/>
          </w:tcPr>
          <w:p w14:paraId="7E345B84" w14:textId="77777777" w:rsidR="00E12357" w:rsidRPr="00763923" w:rsidRDefault="00E12357" w:rsidP="00202EAD">
            <w:pPr>
              <w:spacing w:before="60" w:line="240" w:lineRule="exact"/>
              <w:ind w:firstLine="0"/>
              <w:jc w:val="center"/>
              <w:rPr>
                <w:rFonts w:cs="Arial"/>
                <w:sz w:val="20"/>
              </w:rPr>
            </w:pPr>
            <w:r w:rsidRPr="00763923">
              <w:rPr>
                <w:rFonts w:cs="Arial"/>
                <w:sz w:val="20"/>
              </w:rPr>
              <w:t>99,8</w:t>
            </w:r>
          </w:p>
        </w:tc>
        <w:tc>
          <w:tcPr>
            <w:tcW w:w="1701" w:type="dxa"/>
            <w:tcBorders>
              <w:top w:val="dotted" w:sz="4" w:space="0" w:color="auto"/>
              <w:left w:val="single" w:sz="6" w:space="0" w:color="auto"/>
              <w:bottom w:val="dotted" w:sz="4" w:space="0" w:color="auto"/>
              <w:right w:val="single" w:sz="6" w:space="0" w:color="000000"/>
            </w:tcBorders>
            <w:vAlign w:val="bottom"/>
          </w:tcPr>
          <w:p w14:paraId="39A7E4B8" w14:textId="77777777" w:rsidR="00E12357" w:rsidRPr="00763923" w:rsidRDefault="00E12357" w:rsidP="00202EAD">
            <w:pPr>
              <w:spacing w:before="60" w:line="240" w:lineRule="exact"/>
              <w:ind w:firstLine="0"/>
              <w:jc w:val="center"/>
              <w:rPr>
                <w:rFonts w:cs="Arial"/>
                <w:sz w:val="20"/>
              </w:rPr>
            </w:pPr>
            <w:r w:rsidRPr="00763923">
              <w:rPr>
                <w:rFonts w:cs="Arial"/>
                <w:sz w:val="20"/>
              </w:rPr>
              <w:t>10</w:t>
            </w:r>
            <w:r>
              <w:rPr>
                <w:rFonts w:cs="Arial"/>
                <w:sz w:val="20"/>
              </w:rPr>
              <w:t>6</w:t>
            </w:r>
            <w:r w:rsidRPr="00763923">
              <w:rPr>
                <w:rFonts w:cs="Arial"/>
                <w:sz w:val="20"/>
              </w:rPr>
              <w:t>,</w:t>
            </w:r>
            <w:r>
              <w:rPr>
                <w:rFonts w:cs="Arial"/>
                <w:sz w:val="20"/>
              </w:rPr>
              <w:t>0</w:t>
            </w:r>
          </w:p>
        </w:tc>
        <w:tc>
          <w:tcPr>
            <w:tcW w:w="1842" w:type="dxa"/>
            <w:tcBorders>
              <w:top w:val="dotted" w:sz="4" w:space="0" w:color="auto"/>
              <w:left w:val="single" w:sz="6" w:space="0" w:color="000000"/>
              <w:bottom w:val="dotted" w:sz="4" w:space="0" w:color="auto"/>
              <w:right w:val="double" w:sz="6" w:space="0" w:color="auto"/>
            </w:tcBorders>
            <w:vAlign w:val="bottom"/>
          </w:tcPr>
          <w:p w14:paraId="78FE33CB" w14:textId="77777777" w:rsidR="00E12357" w:rsidRPr="00763923" w:rsidRDefault="00E12357" w:rsidP="00202EAD">
            <w:pPr>
              <w:spacing w:before="60" w:line="240" w:lineRule="exact"/>
              <w:ind w:firstLine="0"/>
              <w:jc w:val="center"/>
              <w:rPr>
                <w:rFonts w:cs="Arial"/>
                <w:sz w:val="20"/>
              </w:rPr>
            </w:pPr>
            <w:r w:rsidRPr="00763923">
              <w:rPr>
                <w:rFonts w:cs="Arial"/>
                <w:sz w:val="20"/>
              </w:rPr>
              <w:t>100,0</w:t>
            </w:r>
          </w:p>
        </w:tc>
      </w:tr>
      <w:tr w:rsidR="00E12357" w:rsidRPr="00763923" w14:paraId="3D85D3CD" w14:textId="77777777" w:rsidTr="00202EAD">
        <w:trPr>
          <w:trHeight w:val="20"/>
        </w:trPr>
        <w:tc>
          <w:tcPr>
            <w:tcW w:w="2550" w:type="dxa"/>
            <w:tcBorders>
              <w:top w:val="dotted" w:sz="4" w:space="0" w:color="auto"/>
              <w:left w:val="double" w:sz="6" w:space="0" w:color="auto"/>
              <w:bottom w:val="dotted" w:sz="4" w:space="0" w:color="auto"/>
            </w:tcBorders>
            <w:vAlign w:val="bottom"/>
          </w:tcPr>
          <w:p w14:paraId="2178643C" w14:textId="77777777" w:rsidR="00E12357" w:rsidRPr="00763923" w:rsidRDefault="00E12357" w:rsidP="00202EAD">
            <w:pPr>
              <w:spacing w:before="60" w:line="240" w:lineRule="exact"/>
              <w:ind w:left="57" w:firstLine="0"/>
              <w:jc w:val="left"/>
              <w:rPr>
                <w:rFonts w:cs="Arial"/>
                <w:sz w:val="20"/>
              </w:rPr>
            </w:pPr>
            <w:r w:rsidRPr="00763923">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vAlign w:val="bottom"/>
          </w:tcPr>
          <w:p w14:paraId="22AA13E3" w14:textId="77777777" w:rsidR="00E12357" w:rsidRPr="00763923" w:rsidRDefault="00E12357" w:rsidP="00202EAD">
            <w:pPr>
              <w:spacing w:before="60" w:line="240" w:lineRule="exact"/>
              <w:ind w:firstLine="0"/>
              <w:jc w:val="center"/>
              <w:rPr>
                <w:rFonts w:cs="Arial"/>
                <w:sz w:val="20"/>
              </w:rPr>
            </w:pPr>
            <w:r w:rsidRPr="00763923">
              <w:rPr>
                <w:rFonts w:cs="Arial"/>
                <w:sz w:val="20"/>
              </w:rPr>
              <w:t>104,6</w:t>
            </w:r>
          </w:p>
        </w:tc>
        <w:tc>
          <w:tcPr>
            <w:tcW w:w="1843" w:type="dxa"/>
            <w:tcBorders>
              <w:top w:val="dotted" w:sz="4" w:space="0" w:color="auto"/>
              <w:left w:val="nil"/>
              <w:bottom w:val="dotted" w:sz="4" w:space="0" w:color="auto"/>
            </w:tcBorders>
            <w:vAlign w:val="bottom"/>
          </w:tcPr>
          <w:p w14:paraId="71C9A6E1" w14:textId="77777777" w:rsidR="00E12357" w:rsidRPr="00763923" w:rsidRDefault="00E12357" w:rsidP="00202EAD">
            <w:pPr>
              <w:spacing w:before="60" w:line="240" w:lineRule="exact"/>
              <w:ind w:firstLine="0"/>
              <w:jc w:val="center"/>
              <w:rPr>
                <w:rFonts w:cs="Arial"/>
                <w:sz w:val="20"/>
              </w:rPr>
            </w:pPr>
            <w:r w:rsidRPr="00763923">
              <w:rPr>
                <w:rFonts w:cs="Arial"/>
                <w:sz w:val="20"/>
              </w:rPr>
              <w:t>105,6</w:t>
            </w:r>
          </w:p>
        </w:tc>
        <w:tc>
          <w:tcPr>
            <w:tcW w:w="1701" w:type="dxa"/>
            <w:tcBorders>
              <w:top w:val="dotted" w:sz="4" w:space="0" w:color="auto"/>
              <w:left w:val="single" w:sz="6" w:space="0" w:color="auto"/>
              <w:bottom w:val="dotted" w:sz="4" w:space="0" w:color="auto"/>
              <w:right w:val="single" w:sz="6" w:space="0" w:color="000000"/>
            </w:tcBorders>
            <w:vAlign w:val="bottom"/>
          </w:tcPr>
          <w:p w14:paraId="60140783" w14:textId="77777777" w:rsidR="00E12357" w:rsidRPr="00763923" w:rsidRDefault="00E12357" w:rsidP="00202EAD">
            <w:pPr>
              <w:spacing w:before="60" w:line="240" w:lineRule="exact"/>
              <w:ind w:firstLine="0"/>
              <w:jc w:val="center"/>
              <w:rPr>
                <w:rFonts w:cs="Arial"/>
                <w:sz w:val="20"/>
              </w:rPr>
            </w:pPr>
            <w:r w:rsidRPr="00763923">
              <w:rPr>
                <w:rFonts w:cs="Arial"/>
                <w:sz w:val="20"/>
              </w:rPr>
              <w:t>101,0</w:t>
            </w:r>
          </w:p>
        </w:tc>
        <w:tc>
          <w:tcPr>
            <w:tcW w:w="1842" w:type="dxa"/>
            <w:tcBorders>
              <w:top w:val="dotted" w:sz="4" w:space="0" w:color="auto"/>
              <w:left w:val="single" w:sz="6" w:space="0" w:color="000000"/>
              <w:bottom w:val="dotted" w:sz="4" w:space="0" w:color="auto"/>
              <w:right w:val="double" w:sz="6" w:space="0" w:color="auto"/>
            </w:tcBorders>
            <w:vAlign w:val="bottom"/>
          </w:tcPr>
          <w:p w14:paraId="7B711D81" w14:textId="77777777" w:rsidR="00E12357" w:rsidRPr="00763923" w:rsidRDefault="00E12357" w:rsidP="00202EAD">
            <w:pPr>
              <w:spacing w:before="60" w:line="240" w:lineRule="exact"/>
              <w:ind w:firstLine="0"/>
              <w:jc w:val="center"/>
              <w:rPr>
                <w:rFonts w:cs="Arial"/>
                <w:sz w:val="20"/>
              </w:rPr>
            </w:pPr>
            <w:r w:rsidRPr="00763923">
              <w:rPr>
                <w:rFonts w:cs="Arial"/>
                <w:sz w:val="20"/>
              </w:rPr>
              <w:t>100,0</w:t>
            </w:r>
          </w:p>
        </w:tc>
      </w:tr>
      <w:tr w:rsidR="00E12357" w:rsidRPr="00763923" w14:paraId="7E20A272" w14:textId="77777777" w:rsidTr="00202EAD">
        <w:trPr>
          <w:trHeight w:val="20"/>
        </w:trPr>
        <w:tc>
          <w:tcPr>
            <w:tcW w:w="2550" w:type="dxa"/>
            <w:tcBorders>
              <w:top w:val="dotted" w:sz="4" w:space="0" w:color="auto"/>
              <w:left w:val="double" w:sz="6" w:space="0" w:color="auto"/>
              <w:bottom w:val="dotted" w:sz="4" w:space="0" w:color="auto"/>
            </w:tcBorders>
            <w:vAlign w:val="bottom"/>
          </w:tcPr>
          <w:p w14:paraId="521B35B7" w14:textId="77777777" w:rsidR="00E12357" w:rsidRPr="00763923" w:rsidRDefault="00E12357" w:rsidP="00202EAD">
            <w:pPr>
              <w:spacing w:before="60" w:line="240" w:lineRule="exact"/>
              <w:ind w:left="57" w:firstLine="0"/>
              <w:jc w:val="left"/>
              <w:rPr>
                <w:rFonts w:cs="Arial"/>
                <w:sz w:val="20"/>
              </w:rPr>
            </w:pPr>
            <w:r w:rsidRPr="00763923">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vAlign w:val="bottom"/>
          </w:tcPr>
          <w:p w14:paraId="78E889F0" w14:textId="77777777" w:rsidR="00E12357" w:rsidRPr="00763923" w:rsidRDefault="00E12357" w:rsidP="00202EAD">
            <w:pPr>
              <w:spacing w:before="60" w:line="240" w:lineRule="exact"/>
              <w:ind w:firstLine="0"/>
              <w:jc w:val="center"/>
              <w:rPr>
                <w:rFonts w:cs="Arial"/>
                <w:sz w:val="20"/>
              </w:rPr>
            </w:pPr>
            <w:r w:rsidRPr="00763923">
              <w:rPr>
                <w:rFonts w:cs="Arial"/>
                <w:sz w:val="20"/>
              </w:rPr>
              <w:t>102,5</w:t>
            </w:r>
          </w:p>
        </w:tc>
        <w:tc>
          <w:tcPr>
            <w:tcW w:w="1843" w:type="dxa"/>
            <w:tcBorders>
              <w:top w:val="dotted" w:sz="4" w:space="0" w:color="auto"/>
              <w:left w:val="nil"/>
              <w:bottom w:val="dotted" w:sz="4" w:space="0" w:color="auto"/>
            </w:tcBorders>
            <w:vAlign w:val="bottom"/>
          </w:tcPr>
          <w:p w14:paraId="0C00C1F0" w14:textId="77777777" w:rsidR="00E12357" w:rsidRPr="00763923" w:rsidRDefault="00E12357" w:rsidP="00202EAD">
            <w:pPr>
              <w:spacing w:before="60" w:line="240" w:lineRule="exact"/>
              <w:ind w:firstLine="0"/>
              <w:jc w:val="center"/>
              <w:rPr>
                <w:rFonts w:cs="Arial"/>
                <w:sz w:val="20"/>
              </w:rPr>
            </w:pPr>
            <w:r w:rsidRPr="00763923">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vAlign w:val="bottom"/>
          </w:tcPr>
          <w:p w14:paraId="141CD082" w14:textId="77777777" w:rsidR="00E12357" w:rsidRPr="00763923" w:rsidRDefault="00E12357" w:rsidP="00202EAD">
            <w:pPr>
              <w:spacing w:before="60" w:line="240" w:lineRule="exact"/>
              <w:ind w:firstLine="0"/>
              <w:jc w:val="center"/>
              <w:rPr>
                <w:rFonts w:cs="Arial"/>
                <w:sz w:val="20"/>
              </w:rPr>
            </w:pPr>
            <w:r w:rsidRPr="00763923">
              <w:rPr>
                <w:rFonts w:cs="Arial"/>
                <w:sz w:val="20"/>
              </w:rPr>
              <w:t>100,5</w:t>
            </w:r>
          </w:p>
        </w:tc>
        <w:tc>
          <w:tcPr>
            <w:tcW w:w="1842" w:type="dxa"/>
            <w:tcBorders>
              <w:top w:val="dotted" w:sz="4" w:space="0" w:color="auto"/>
              <w:left w:val="single" w:sz="6" w:space="0" w:color="000000"/>
              <w:bottom w:val="dotted" w:sz="4" w:space="0" w:color="auto"/>
              <w:right w:val="double" w:sz="6" w:space="0" w:color="auto"/>
            </w:tcBorders>
            <w:vAlign w:val="bottom"/>
          </w:tcPr>
          <w:p w14:paraId="3077C72C" w14:textId="77777777" w:rsidR="00E12357" w:rsidRPr="00763923" w:rsidRDefault="00E12357" w:rsidP="00202EAD">
            <w:pPr>
              <w:spacing w:before="60" w:line="240" w:lineRule="exact"/>
              <w:ind w:firstLine="0"/>
              <w:jc w:val="center"/>
              <w:rPr>
                <w:rFonts w:cs="Arial"/>
                <w:sz w:val="20"/>
              </w:rPr>
            </w:pPr>
            <w:r w:rsidRPr="00763923">
              <w:rPr>
                <w:rFonts w:cs="Arial"/>
                <w:sz w:val="20"/>
              </w:rPr>
              <w:t>115,1</w:t>
            </w:r>
          </w:p>
        </w:tc>
      </w:tr>
      <w:tr w:rsidR="00E12357" w:rsidRPr="00763923" w14:paraId="24C96139" w14:textId="77777777" w:rsidTr="00202EAD">
        <w:trPr>
          <w:trHeight w:val="20"/>
        </w:trPr>
        <w:tc>
          <w:tcPr>
            <w:tcW w:w="2550" w:type="dxa"/>
            <w:tcBorders>
              <w:top w:val="dotted" w:sz="4" w:space="0" w:color="auto"/>
              <w:left w:val="double" w:sz="6" w:space="0" w:color="auto"/>
              <w:bottom w:val="dotted" w:sz="4" w:space="0" w:color="auto"/>
            </w:tcBorders>
            <w:vAlign w:val="bottom"/>
          </w:tcPr>
          <w:p w14:paraId="4504E9D9" w14:textId="77777777" w:rsidR="00E12357" w:rsidRPr="00763923" w:rsidRDefault="00E12357" w:rsidP="00202EAD">
            <w:pPr>
              <w:spacing w:before="60" w:line="240" w:lineRule="exact"/>
              <w:ind w:left="57" w:firstLine="0"/>
              <w:jc w:val="left"/>
              <w:rPr>
                <w:rFonts w:cs="Arial"/>
                <w:sz w:val="20"/>
              </w:rPr>
            </w:pPr>
            <w:r w:rsidRPr="00763923">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vAlign w:val="bottom"/>
          </w:tcPr>
          <w:p w14:paraId="688BFC2D" w14:textId="77777777" w:rsidR="00E12357" w:rsidRPr="00763923" w:rsidRDefault="00E12357" w:rsidP="00202EAD">
            <w:pPr>
              <w:spacing w:before="60" w:line="240" w:lineRule="exact"/>
              <w:ind w:firstLine="0"/>
              <w:jc w:val="center"/>
              <w:rPr>
                <w:rFonts w:cs="Arial"/>
                <w:sz w:val="20"/>
              </w:rPr>
            </w:pPr>
            <w:r w:rsidRPr="00763923">
              <w:rPr>
                <w:rFonts w:cs="Arial"/>
                <w:sz w:val="20"/>
              </w:rPr>
              <w:t>99,7</w:t>
            </w:r>
          </w:p>
        </w:tc>
        <w:tc>
          <w:tcPr>
            <w:tcW w:w="1843" w:type="dxa"/>
            <w:tcBorders>
              <w:top w:val="dotted" w:sz="4" w:space="0" w:color="auto"/>
              <w:left w:val="nil"/>
              <w:bottom w:val="dotted" w:sz="4" w:space="0" w:color="auto"/>
            </w:tcBorders>
            <w:vAlign w:val="bottom"/>
          </w:tcPr>
          <w:p w14:paraId="5D563C16" w14:textId="77777777" w:rsidR="00E12357" w:rsidRPr="00763923" w:rsidRDefault="00E12357" w:rsidP="00202EAD">
            <w:pPr>
              <w:spacing w:before="60" w:line="240" w:lineRule="exact"/>
              <w:ind w:firstLine="0"/>
              <w:jc w:val="center"/>
              <w:rPr>
                <w:rFonts w:cs="Arial"/>
                <w:sz w:val="20"/>
              </w:rPr>
            </w:pPr>
            <w:r w:rsidRPr="00763923">
              <w:rPr>
                <w:rFonts w:cs="Arial"/>
                <w:sz w:val="20"/>
              </w:rPr>
              <w:t>99,4</w:t>
            </w:r>
          </w:p>
        </w:tc>
        <w:tc>
          <w:tcPr>
            <w:tcW w:w="1701" w:type="dxa"/>
            <w:tcBorders>
              <w:top w:val="dotted" w:sz="4" w:space="0" w:color="auto"/>
              <w:left w:val="single" w:sz="6" w:space="0" w:color="auto"/>
              <w:bottom w:val="dotted" w:sz="4" w:space="0" w:color="auto"/>
              <w:right w:val="single" w:sz="6" w:space="0" w:color="000000"/>
            </w:tcBorders>
            <w:vAlign w:val="bottom"/>
          </w:tcPr>
          <w:p w14:paraId="504C0DDB" w14:textId="77777777" w:rsidR="00E12357" w:rsidRPr="00763923" w:rsidRDefault="00E12357" w:rsidP="00202EAD">
            <w:pPr>
              <w:spacing w:before="60" w:line="240" w:lineRule="exact"/>
              <w:ind w:firstLine="0"/>
              <w:jc w:val="center"/>
              <w:rPr>
                <w:rFonts w:cs="Arial"/>
                <w:sz w:val="20"/>
              </w:rPr>
            </w:pPr>
            <w:r w:rsidRPr="00763923">
              <w:rPr>
                <w:rFonts w:cs="Arial"/>
                <w:sz w:val="20"/>
              </w:rPr>
              <w:t>102,5</w:t>
            </w:r>
          </w:p>
        </w:tc>
        <w:tc>
          <w:tcPr>
            <w:tcW w:w="1842" w:type="dxa"/>
            <w:tcBorders>
              <w:top w:val="dotted" w:sz="4" w:space="0" w:color="auto"/>
              <w:left w:val="single" w:sz="6" w:space="0" w:color="000000"/>
              <w:bottom w:val="dotted" w:sz="4" w:space="0" w:color="auto"/>
              <w:right w:val="double" w:sz="6" w:space="0" w:color="auto"/>
            </w:tcBorders>
            <w:vAlign w:val="bottom"/>
          </w:tcPr>
          <w:p w14:paraId="10BC59B0" w14:textId="77777777" w:rsidR="00E12357" w:rsidRPr="00763923" w:rsidRDefault="00E12357" w:rsidP="00202EAD">
            <w:pPr>
              <w:spacing w:before="60" w:line="240" w:lineRule="exact"/>
              <w:ind w:firstLine="0"/>
              <w:jc w:val="center"/>
              <w:rPr>
                <w:rFonts w:cs="Arial"/>
                <w:sz w:val="20"/>
              </w:rPr>
            </w:pPr>
            <w:r w:rsidRPr="00763923">
              <w:rPr>
                <w:rFonts w:cs="Arial"/>
                <w:sz w:val="20"/>
              </w:rPr>
              <w:t>100,0</w:t>
            </w:r>
          </w:p>
        </w:tc>
      </w:tr>
      <w:tr w:rsidR="00E12357" w:rsidRPr="00763923" w14:paraId="779E4BC4" w14:textId="77777777" w:rsidTr="00202EAD">
        <w:trPr>
          <w:trHeight w:val="20"/>
        </w:trPr>
        <w:tc>
          <w:tcPr>
            <w:tcW w:w="2550" w:type="dxa"/>
            <w:tcBorders>
              <w:top w:val="dotted" w:sz="4" w:space="0" w:color="auto"/>
              <w:left w:val="double" w:sz="6" w:space="0" w:color="auto"/>
              <w:bottom w:val="dotted" w:sz="4" w:space="0" w:color="auto"/>
            </w:tcBorders>
            <w:vAlign w:val="bottom"/>
          </w:tcPr>
          <w:p w14:paraId="5CA38898" w14:textId="77777777" w:rsidR="00E12357" w:rsidRPr="00763923" w:rsidRDefault="00E12357" w:rsidP="00202EAD">
            <w:pPr>
              <w:spacing w:before="60" w:line="240" w:lineRule="exact"/>
              <w:ind w:left="57" w:firstLine="0"/>
              <w:jc w:val="left"/>
              <w:rPr>
                <w:rFonts w:cs="Arial"/>
                <w:sz w:val="20"/>
              </w:rPr>
            </w:pPr>
            <w:r w:rsidRPr="00763923">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vAlign w:val="bottom"/>
          </w:tcPr>
          <w:p w14:paraId="08BC149A" w14:textId="77777777" w:rsidR="00E12357" w:rsidRPr="00763923" w:rsidRDefault="00E12357" w:rsidP="00202EAD">
            <w:pPr>
              <w:spacing w:before="60" w:line="240" w:lineRule="exact"/>
              <w:ind w:firstLine="0"/>
              <w:jc w:val="center"/>
              <w:rPr>
                <w:rFonts w:cs="Arial"/>
                <w:sz w:val="20"/>
              </w:rPr>
            </w:pPr>
            <w:r w:rsidRPr="00763923">
              <w:rPr>
                <w:rFonts w:cs="Arial"/>
                <w:sz w:val="20"/>
              </w:rPr>
              <w:t>9</w:t>
            </w:r>
            <w:r>
              <w:rPr>
                <w:rFonts w:cs="Arial"/>
                <w:sz w:val="20"/>
              </w:rPr>
              <w:t>5</w:t>
            </w:r>
            <w:r w:rsidRPr="00763923">
              <w:rPr>
                <w:rFonts w:cs="Arial"/>
                <w:sz w:val="20"/>
              </w:rPr>
              <w:t>,</w:t>
            </w:r>
            <w:r>
              <w:rPr>
                <w:rFonts w:cs="Arial"/>
                <w:sz w:val="20"/>
              </w:rPr>
              <w:t>0</w:t>
            </w:r>
          </w:p>
        </w:tc>
        <w:tc>
          <w:tcPr>
            <w:tcW w:w="1843" w:type="dxa"/>
            <w:tcBorders>
              <w:top w:val="dotted" w:sz="4" w:space="0" w:color="auto"/>
              <w:left w:val="nil"/>
              <w:bottom w:val="dotted" w:sz="4" w:space="0" w:color="auto"/>
            </w:tcBorders>
            <w:vAlign w:val="bottom"/>
          </w:tcPr>
          <w:p w14:paraId="326F0235" w14:textId="77777777" w:rsidR="00E12357" w:rsidRPr="00763923" w:rsidRDefault="00E12357" w:rsidP="00202EAD">
            <w:pPr>
              <w:spacing w:before="60" w:line="240" w:lineRule="exact"/>
              <w:ind w:firstLine="0"/>
              <w:jc w:val="center"/>
              <w:rPr>
                <w:rFonts w:cs="Arial"/>
                <w:sz w:val="20"/>
              </w:rPr>
            </w:pPr>
            <w:r w:rsidRPr="00763923">
              <w:rPr>
                <w:rFonts w:cs="Arial"/>
                <w:sz w:val="20"/>
              </w:rPr>
              <w:t>95,2</w:t>
            </w:r>
          </w:p>
        </w:tc>
        <w:tc>
          <w:tcPr>
            <w:tcW w:w="1701" w:type="dxa"/>
            <w:tcBorders>
              <w:top w:val="dotted" w:sz="4" w:space="0" w:color="auto"/>
              <w:left w:val="single" w:sz="6" w:space="0" w:color="auto"/>
              <w:bottom w:val="dotted" w:sz="4" w:space="0" w:color="auto"/>
              <w:right w:val="single" w:sz="6" w:space="0" w:color="000000"/>
            </w:tcBorders>
            <w:vAlign w:val="bottom"/>
          </w:tcPr>
          <w:p w14:paraId="67B46FD0" w14:textId="77777777" w:rsidR="00E12357" w:rsidRPr="00763923" w:rsidRDefault="00E12357" w:rsidP="00202EAD">
            <w:pPr>
              <w:spacing w:before="60" w:line="240" w:lineRule="exact"/>
              <w:ind w:firstLine="0"/>
              <w:jc w:val="center"/>
              <w:rPr>
                <w:rFonts w:cs="Arial"/>
                <w:sz w:val="20"/>
              </w:rPr>
            </w:pPr>
            <w:r w:rsidRPr="00763923">
              <w:rPr>
                <w:rFonts w:cs="Arial"/>
                <w:sz w:val="20"/>
              </w:rPr>
              <w:t>94,8</w:t>
            </w:r>
          </w:p>
        </w:tc>
        <w:tc>
          <w:tcPr>
            <w:tcW w:w="1842" w:type="dxa"/>
            <w:tcBorders>
              <w:top w:val="dotted" w:sz="4" w:space="0" w:color="auto"/>
              <w:left w:val="single" w:sz="6" w:space="0" w:color="000000"/>
              <w:bottom w:val="dotted" w:sz="4" w:space="0" w:color="auto"/>
              <w:right w:val="double" w:sz="6" w:space="0" w:color="auto"/>
            </w:tcBorders>
            <w:vAlign w:val="bottom"/>
          </w:tcPr>
          <w:p w14:paraId="1032601F" w14:textId="77777777" w:rsidR="00E12357" w:rsidRPr="00763923" w:rsidRDefault="00E12357" w:rsidP="00202EAD">
            <w:pPr>
              <w:spacing w:before="60" w:line="240" w:lineRule="exact"/>
              <w:ind w:firstLine="0"/>
              <w:jc w:val="center"/>
              <w:rPr>
                <w:rFonts w:cs="Arial"/>
                <w:sz w:val="20"/>
              </w:rPr>
            </w:pPr>
            <w:r w:rsidRPr="00763923">
              <w:rPr>
                <w:rFonts w:cs="Arial"/>
                <w:sz w:val="20"/>
              </w:rPr>
              <w:t>97,2</w:t>
            </w:r>
          </w:p>
        </w:tc>
      </w:tr>
      <w:tr w:rsidR="00E12357" w:rsidRPr="00763923" w14:paraId="1EE10616" w14:textId="77777777" w:rsidTr="00202EAD">
        <w:trPr>
          <w:trHeight w:val="20"/>
        </w:trPr>
        <w:tc>
          <w:tcPr>
            <w:tcW w:w="2550" w:type="dxa"/>
            <w:tcBorders>
              <w:top w:val="dotted" w:sz="4" w:space="0" w:color="auto"/>
              <w:left w:val="double" w:sz="6" w:space="0" w:color="auto"/>
              <w:bottom w:val="dotted" w:sz="4" w:space="0" w:color="auto"/>
            </w:tcBorders>
            <w:vAlign w:val="bottom"/>
          </w:tcPr>
          <w:p w14:paraId="0ECD9B7D" w14:textId="77777777" w:rsidR="00E12357" w:rsidRPr="00763923" w:rsidRDefault="00E12357" w:rsidP="00202EAD">
            <w:pPr>
              <w:spacing w:before="60" w:line="240" w:lineRule="exact"/>
              <w:ind w:left="57" w:firstLine="0"/>
              <w:jc w:val="left"/>
              <w:rPr>
                <w:rFonts w:cs="Arial"/>
                <w:sz w:val="20"/>
              </w:rPr>
            </w:pPr>
            <w:r w:rsidRPr="00763923">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vAlign w:val="bottom"/>
          </w:tcPr>
          <w:p w14:paraId="00D2B280" w14:textId="77777777" w:rsidR="00E12357" w:rsidRPr="00763923" w:rsidRDefault="00E12357" w:rsidP="00202EAD">
            <w:pPr>
              <w:spacing w:before="60" w:line="240" w:lineRule="exact"/>
              <w:ind w:firstLine="0"/>
              <w:jc w:val="center"/>
              <w:rPr>
                <w:rFonts w:cs="Arial"/>
                <w:sz w:val="20"/>
              </w:rPr>
            </w:pPr>
            <w:r w:rsidRPr="00763923">
              <w:rPr>
                <w:rFonts w:cs="Arial"/>
                <w:sz w:val="20"/>
              </w:rPr>
              <w:t>96,3</w:t>
            </w:r>
          </w:p>
        </w:tc>
        <w:tc>
          <w:tcPr>
            <w:tcW w:w="1843" w:type="dxa"/>
            <w:tcBorders>
              <w:top w:val="dotted" w:sz="4" w:space="0" w:color="auto"/>
              <w:left w:val="nil"/>
              <w:bottom w:val="dotted" w:sz="4" w:space="0" w:color="auto"/>
            </w:tcBorders>
            <w:vAlign w:val="bottom"/>
          </w:tcPr>
          <w:p w14:paraId="2E1692CC" w14:textId="77777777" w:rsidR="00E12357" w:rsidRPr="00763923" w:rsidRDefault="00E12357" w:rsidP="00202EAD">
            <w:pPr>
              <w:spacing w:before="60" w:line="240" w:lineRule="exact"/>
              <w:ind w:firstLine="0"/>
              <w:jc w:val="center"/>
              <w:rPr>
                <w:rFonts w:cs="Arial"/>
                <w:sz w:val="20"/>
              </w:rPr>
            </w:pPr>
            <w:r w:rsidRPr="00763923">
              <w:rPr>
                <w:rFonts w:cs="Arial"/>
                <w:sz w:val="20"/>
              </w:rPr>
              <w:t>96,8</w:t>
            </w:r>
          </w:p>
        </w:tc>
        <w:tc>
          <w:tcPr>
            <w:tcW w:w="1701" w:type="dxa"/>
            <w:tcBorders>
              <w:top w:val="dotted" w:sz="4" w:space="0" w:color="auto"/>
              <w:left w:val="single" w:sz="6" w:space="0" w:color="auto"/>
              <w:bottom w:val="dotted" w:sz="4" w:space="0" w:color="auto"/>
              <w:right w:val="single" w:sz="6" w:space="0" w:color="000000"/>
            </w:tcBorders>
            <w:vAlign w:val="bottom"/>
          </w:tcPr>
          <w:p w14:paraId="330A5BBA" w14:textId="77777777" w:rsidR="00E12357" w:rsidRPr="00763923" w:rsidRDefault="00E12357" w:rsidP="00202EAD">
            <w:pPr>
              <w:spacing w:before="60" w:line="240" w:lineRule="exact"/>
              <w:ind w:firstLine="0"/>
              <w:jc w:val="center"/>
              <w:rPr>
                <w:rFonts w:cs="Arial"/>
                <w:sz w:val="20"/>
              </w:rPr>
            </w:pPr>
            <w:r w:rsidRPr="00763923">
              <w:rPr>
                <w:rFonts w:cs="Arial"/>
                <w:sz w:val="20"/>
              </w:rPr>
              <w:t>92,3</w:t>
            </w:r>
          </w:p>
        </w:tc>
        <w:tc>
          <w:tcPr>
            <w:tcW w:w="1842" w:type="dxa"/>
            <w:tcBorders>
              <w:top w:val="dotted" w:sz="4" w:space="0" w:color="auto"/>
              <w:left w:val="single" w:sz="6" w:space="0" w:color="000000"/>
              <w:bottom w:val="dotted" w:sz="4" w:space="0" w:color="auto"/>
              <w:right w:val="double" w:sz="6" w:space="0" w:color="auto"/>
            </w:tcBorders>
            <w:vAlign w:val="bottom"/>
          </w:tcPr>
          <w:p w14:paraId="2F6DB5B7" w14:textId="77777777" w:rsidR="00E12357" w:rsidRPr="00763923" w:rsidRDefault="00E12357" w:rsidP="00202EAD">
            <w:pPr>
              <w:spacing w:before="60" w:line="240" w:lineRule="exact"/>
              <w:ind w:firstLine="0"/>
              <w:jc w:val="center"/>
              <w:rPr>
                <w:rFonts w:cs="Arial"/>
                <w:sz w:val="20"/>
              </w:rPr>
            </w:pPr>
            <w:r w:rsidRPr="00763923">
              <w:rPr>
                <w:rFonts w:cs="Arial"/>
                <w:sz w:val="20"/>
              </w:rPr>
              <w:t>100,0</w:t>
            </w:r>
          </w:p>
        </w:tc>
      </w:tr>
      <w:tr w:rsidR="00E12357" w:rsidRPr="00763923" w14:paraId="7E2924CE" w14:textId="77777777" w:rsidTr="00202EAD">
        <w:trPr>
          <w:trHeight w:val="20"/>
        </w:trPr>
        <w:tc>
          <w:tcPr>
            <w:tcW w:w="2550" w:type="dxa"/>
            <w:tcBorders>
              <w:top w:val="dotted" w:sz="4" w:space="0" w:color="auto"/>
              <w:left w:val="double" w:sz="6" w:space="0" w:color="auto"/>
              <w:bottom w:val="dotted" w:sz="4" w:space="0" w:color="auto"/>
            </w:tcBorders>
            <w:vAlign w:val="bottom"/>
          </w:tcPr>
          <w:p w14:paraId="39B33898" w14:textId="77777777" w:rsidR="00E12357" w:rsidRPr="00763923" w:rsidRDefault="00E12357" w:rsidP="00202EAD">
            <w:pPr>
              <w:spacing w:before="60" w:line="240" w:lineRule="exact"/>
              <w:ind w:left="57" w:firstLine="0"/>
              <w:jc w:val="left"/>
              <w:rPr>
                <w:rFonts w:cs="Arial"/>
                <w:sz w:val="20"/>
              </w:rPr>
            </w:pPr>
            <w:r w:rsidRPr="00763923">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vAlign w:val="bottom"/>
          </w:tcPr>
          <w:p w14:paraId="2B8F0310" w14:textId="77777777" w:rsidR="00E12357" w:rsidRPr="00763923" w:rsidRDefault="00E12357" w:rsidP="00202EAD">
            <w:pPr>
              <w:spacing w:before="60" w:line="240" w:lineRule="exact"/>
              <w:ind w:firstLine="0"/>
              <w:jc w:val="center"/>
              <w:rPr>
                <w:rFonts w:cs="Arial"/>
                <w:sz w:val="20"/>
              </w:rPr>
            </w:pPr>
            <w:r w:rsidRPr="00763923">
              <w:rPr>
                <w:rFonts w:cs="Arial"/>
                <w:sz w:val="20"/>
              </w:rPr>
              <w:t>93,5</w:t>
            </w:r>
          </w:p>
        </w:tc>
        <w:tc>
          <w:tcPr>
            <w:tcW w:w="1843" w:type="dxa"/>
            <w:tcBorders>
              <w:top w:val="dotted" w:sz="4" w:space="0" w:color="auto"/>
              <w:left w:val="nil"/>
              <w:bottom w:val="dotted" w:sz="4" w:space="0" w:color="auto"/>
            </w:tcBorders>
            <w:vAlign w:val="bottom"/>
          </w:tcPr>
          <w:p w14:paraId="287544E5" w14:textId="77777777" w:rsidR="00E12357" w:rsidRPr="00763923" w:rsidRDefault="00E12357" w:rsidP="00202EAD">
            <w:pPr>
              <w:spacing w:before="60" w:line="240" w:lineRule="exact"/>
              <w:ind w:firstLine="0"/>
              <w:jc w:val="center"/>
              <w:rPr>
                <w:rFonts w:cs="Arial"/>
                <w:sz w:val="20"/>
              </w:rPr>
            </w:pPr>
            <w:r w:rsidRPr="00763923">
              <w:rPr>
                <w:rFonts w:cs="Arial"/>
                <w:sz w:val="20"/>
              </w:rPr>
              <w:t>91,5</w:t>
            </w:r>
          </w:p>
        </w:tc>
        <w:tc>
          <w:tcPr>
            <w:tcW w:w="1701" w:type="dxa"/>
            <w:tcBorders>
              <w:top w:val="dotted" w:sz="4" w:space="0" w:color="auto"/>
              <w:left w:val="single" w:sz="6" w:space="0" w:color="auto"/>
              <w:bottom w:val="dotted" w:sz="4" w:space="0" w:color="auto"/>
              <w:right w:val="single" w:sz="6" w:space="0" w:color="000000"/>
            </w:tcBorders>
            <w:vAlign w:val="bottom"/>
          </w:tcPr>
          <w:p w14:paraId="35E0D4FE" w14:textId="77777777" w:rsidR="00E12357" w:rsidRPr="00763923" w:rsidRDefault="00E12357" w:rsidP="00202EAD">
            <w:pPr>
              <w:spacing w:before="60" w:line="240" w:lineRule="exact"/>
              <w:ind w:firstLine="0"/>
              <w:jc w:val="center"/>
              <w:rPr>
                <w:rFonts w:cs="Arial"/>
                <w:sz w:val="20"/>
              </w:rPr>
            </w:pPr>
            <w:r w:rsidRPr="00763923">
              <w:rPr>
                <w:rFonts w:cs="Arial"/>
                <w:sz w:val="20"/>
              </w:rPr>
              <w:t>113,4</w:t>
            </w:r>
          </w:p>
        </w:tc>
        <w:tc>
          <w:tcPr>
            <w:tcW w:w="1842" w:type="dxa"/>
            <w:tcBorders>
              <w:top w:val="dotted" w:sz="4" w:space="0" w:color="auto"/>
              <w:left w:val="single" w:sz="6" w:space="0" w:color="000000"/>
              <w:bottom w:val="dotted" w:sz="4" w:space="0" w:color="auto"/>
              <w:right w:val="double" w:sz="6" w:space="0" w:color="auto"/>
            </w:tcBorders>
            <w:vAlign w:val="bottom"/>
          </w:tcPr>
          <w:p w14:paraId="0D57D8E9" w14:textId="77777777" w:rsidR="00E12357" w:rsidRPr="00763923" w:rsidRDefault="00E12357" w:rsidP="00202EAD">
            <w:pPr>
              <w:spacing w:before="60" w:line="240" w:lineRule="exact"/>
              <w:ind w:firstLine="0"/>
              <w:jc w:val="center"/>
              <w:rPr>
                <w:rFonts w:cs="Arial"/>
                <w:sz w:val="20"/>
              </w:rPr>
            </w:pPr>
            <w:r w:rsidRPr="00763923">
              <w:rPr>
                <w:rFonts w:cs="Arial"/>
                <w:sz w:val="20"/>
              </w:rPr>
              <w:t>100,0</w:t>
            </w:r>
          </w:p>
        </w:tc>
      </w:tr>
      <w:tr w:rsidR="00E12357" w:rsidRPr="00763923" w14:paraId="5B0F2E48" w14:textId="77777777" w:rsidTr="00202EAD">
        <w:trPr>
          <w:trHeight w:val="20"/>
        </w:trPr>
        <w:tc>
          <w:tcPr>
            <w:tcW w:w="2550" w:type="dxa"/>
            <w:tcBorders>
              <w:top w:val="dotted" w:sz="4" w:space="0" w:color="auto"/>
              <w:left w:val="double" w:sz="6" w:space="0" w:color="auto"/>
              <w:bottom w:val="dotted" w:sz="4" w:space="0" w:color="auto"/>
            </w:tcBorders>
            <w:vAlign w:val="bottom"/>
          </w:tcPr>
          <w:p w14:paraId="0B75DB97" w14:textId="77777777" w:rsidR="00E12357" w:rsidRPr="00763923" w:rsidRDefault="00E12357" w:rsidP="00202EAD">
            <w:pPr>
              <w:spacing w:before="60" w:line="240" w:lineRule="exact"/>
              <w:ind w:left="57" w:firstLine="0"/>
              <w:jc w:val="left"/>
              <w:rPr>
                <w:rFonts w:cs="Arial"/>
                <w:sz w:val="20"/>
              </w:rPr>
            </w:pPr>
            <w:r w:rsidRPr="00763923">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vAlign w:val="bottom"/>
          </w:tcPr>
          <w:p w14:paraId="4375E0EF" w14:textId="77777777" w:rsidR="00E12357" w:rsidRPr="00763923" w:rsidRDefault="00E12357" w:rsidP="00202EAD">
            <w:pPr>
              <w:spacing w:before="60" w:line="240" w:lineRule="exact"/>
              <w:ind w:firstLine="0"/>
              <w:jc w:val="center"/>
              <w:rPr>
                <w:rFonts w:cs="Arial"/>
                <w:sz w:val="20"/>
              </w:rPr>
            </w:pPr>
            <w:r w:rsidRPr="00763923">
              <w:rPr>
                <w:rFonts w:cs="Arial"/>
                <w:sz w:val="20"/>
              </w:rPr>
              <w:t>85,2</w:t>
            </w:r>
          </w:p>
        </w:tc>
        <w:tc>
          <w:tcPr>
            <w:tcW w:w="1843" w:type="dxa"/>
            <w:tcBorders>
              <w:top w:val="dotted" w:sz="4" w:space="0" w:color="auto"/>
              <w:left w:val="nil"/>
              <w:bottom w:val="dotted" w:sz="4" w:space="0" w:color="auto"/>
            </w:tcBorders>
            <w:vAlign w:val="bottom"/>
          </w:tcPr>
          <w:p w14:paraId="1C4309B1" w14:textId="77777777" w:rsidR="00E12357" w:rsidRPr="00763923" w:rsidRDefault="00E12357" w:rsidP="00202EAD">
            <w:pPr>
              <w:spacing w:before="60" w:line="240" w:lineRule="exact"/>
              <w:ind w:firstLine="0"/>
              <w:jc w:val="center"/>
              <w:rPr>
                <w:rFonts w:cs="Arial"/>
                <w:sz w:val="20"/>
              </w:rPr>
            </w:pPr>
            <w:r w:rsidRPr="00763923">
              <w:rPr>
                <w:rFonts w:cs="Arial"/>
                <w:sz w:val="20"/>
              </w:rPr>
              <w:t>86,6</w:t>
            </w:r>
          </w:p>
        </w:tc>
        <w:tc>
          <w:tcPr>
            <w:tcW w:w="1701" w:type="dxa"/>
            <w:tcBorders>
              <w:top w:val="dotted" w:sz="4" w:space="0" w:color="auto"/>
              <w:left w:val="single" w:sz="6" w:space="0" w:color="auto"/>
              <w:bottom w:val="dotted" w:sz="4" w:space="0" w:color="auto"/>
              <w:right w:val="single" w:sz="6" w:space="0" w:color="000000"/>
            </w:tcBorders>
            <w:vAlign w:val="bottom"/>
          </w:tcPr>
          <w:p w14:paraId="52D78F1C" w14:textId="77777777" w:rsidR="00E12357" w:rsidRPr="00763923" w:rsidRDefault="00E12357" w:rsidP="00202EAD">
            <w:pPr>
              <w:spacing w:before="60" w:line="240" w:lineRule="exact"/>
              <w:ind w:firstLine="0"/>
              <w:jc w:val="center"/>
              <w:rPr>
                <w:rFonts w:cs="Arial"/>
                <w:sz w:val="20"/>
              </w:rPr>
            </w:pPr>
            <w:r w:rsidRPr="00763923">
              <w:rPr>
                <w:rFonts w:cs="Arial"/>
                <w:sz w:val="20"/>
              </w:rPr>
              <w:t>77,3</w:t>
            </w:r>
          </w:p>
        </w:tc>
        <w:tc>
          <w:tcPr>
            <w:tcW w:w="1842" w:type="dxa"/>
            <w:tcBorders>
              <w:top w:val="dotted" w:sz="4" w:space="0" w:color="auto"/>
              <w:left w:val="single" w:sz="6" w:space="0" w:color="000000"/>
              <w:bottom w:val="dotted" w:sz="4" w:space="0" w:color="auto"/>
              <w:right w:val="double" w:sz="6" w:space="0" w:color="auto"/>
            </w:tcBorders>
            <w:vAlign w:val="bottom"/>
          </w:tcPr>
          <w:p w14:paraId="329A0DC6" w14:textId="77777777" w:rsidR="00E12357" w:rsidRPr="00763923" w:rsidRDefault="00E12357" w:rsidP="00202EAD">
            <w:pPr>
              <w:spacing w:before="60" w:line="240" w:lineRule="exact"/>
              <w:ind w:firstLine="0"/>
              <w:jc w:val="center"/>
              <w:rPr>
                <w:rFonts w:cs="Arial"/>
                <w:sz w:val="20"/>
              </w:rPr>
            </w:pPr>
            <w:r w:rsidRPr="00763923">
              <w:rPr>
                <w:rFonts w:cs="Arial"/>
                <w:sz w:val="20"/>
              </w:rPr>
              <w:t>100,0</w:t>
            </w:r>
          </w:p>
        </w:tc>
      </w:tr>
      <w:tr w:rsidR="00E12357" w:rsidRPr="00763923" w14:paraId="3766D199" w14:textId="77777777" w:rsidTr="00202EAD">
        <w:trPr>
          <w:trHeight w:val="20"/>
        </w:trPr>
        <w:tc>
          <w:tcPr>
            <w:tcW w:w="2550" w:type="dxa"/>
            <w:tcBorders>
              <w:top w:val="dotted" w:sz="4" w:space="0" w:color="auto"/>
              <w:left w:val="double" w:sz="6" w:space="0" w:color="auto"/>
              <w:bottom w:val="dotted" w:sz="4" w:space="0" w:color="auto"/>
            </w:tcBorders>
            <w:vAlign w:val="bottom"/>
          </w:tcPr>
          <w:p w14:paraId="706F79B0" w14:textId="77777777" w:rsidR="00E12357" w:rsidRPr="00763923" w:rsidRDefault="00E12357" w:rsidP="00202EAD">
            <w:pPr>
              <w:spacing w:before="60" w:line="240" w:lineRule="exact"/>
              <w:ind w:left="57" w:firstLine="0"/>
              <w:jc w:val="left"/>
              <w:rPr>
                <w:rFonts w:cs="Arial"/>
                <w:sz w:val="20"/>
              </w:rPr>
            </w:pPr>
            <w:r w:rsidRPr="00763923">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vAlign w:val="bottom"/>
          </w:tcPr>
          <w:p w14:paraId="7F9C469A" w14:textId="77777777" w:rsidR="00E12357" w:rsidRPr="00763923" w:rsidRDefault="00E12357" w:rsidP="00202EAD">
            <w:pPr>
              <w:spacing w:before="60" w:line="240" w:lineRule="exact"/>
              <w:ind w:firstLine="0"/>
              <w:jc w:val="center"/>
              <w:rPr>
                <w:rFonts w:cs="Arial"/>
                <w:sz w:val="20"/>
              </w:rPr>
            </w:pPr>
            <w:r w:rsidRPr="00763923">
              <w:rPr>
                <w:rFonts w:cs="Arial"/>
                <w:sz w:val="20"/>
              </w:rPr>
              <w:t>96,2</w:t>
            </w:r>
          </w:p>
        </w:tc>
        <w:tc>
          <w:tcPr>
            <w:tcW w:w="1843" w:type="dxa"/>
            <w:tcBorders>
              <w:top w:val="dotted" w:sz="4" w:space="0" w:color="auto"/>
              <w:left w:val="nil"/>
              <w:bottom w:val="dotted" w:sz="4" w:space="0" w:color="auto"/>
            </w:tcBorders>
            <w:vAlign w:val="bottom"/>
          </w:tcPr>
          <w:p w14:paraId="294D70EA" w14:textId="77777777" w:rsidR="00E12357" w:rsidRPr="00763923" w:rsidRDefault="00E12357" w:rsidP="00202EAD">
            <w:pPr>
              <w:spacing w:before="60" w:line="240" w:lineRule="exact"/>
              <w:ind w:firstLine="0"/>
              <w:jc w:val="center"/>
              <w:rPr>
                <w:rFonts w:cs="Arial"/>
                <w:sz w:val="20"/>
              </w:rPr>
            </w:pPr>
            <w:r w:rsidRPr="00763923">
              <w:rPr>
                <w:rFonts w:cs="Arial"/>
                <w:sz w:val="20"/>
              </w:rPr>
              <w:t>95,7</w:t>
            </w:r>
          </w:p>
        </w:tc>
        <w:tc>
          <w:tcPr>
            <w:tcW w:w="1701" w:type="dxa"/>
            <w:tcBorders>
              <w:top w:val="dotted" w:sz="4" w:space="0" w:color="auto"/>
              <w:left w:val="single" w:sz="6" w:space="0" w:color="auto"/>
              <w:bottom w:val="dotted" w:sz="4" w:space="0" w:color="auto"/>
              <w:right w:val="single" w:sz="6" w:space="0" w:color="000000"/>
            </w:tcBorders>
            <w:vAlign w:val="bottom"/>
          </w:tcPr>
          <w:p w14:paraId="1AF19B4D" w14:textId="77777777" w:rsidR="00E12357" w:rsidRPr="00763923" w:rsidRDefault="00E12357" w:rsidP="00202EAD">
            <w:pPr>
              <w:spacing w:before="60" w:line="240" w:lineRule="exact"/>
              <w:ind w:firstLine="0"/>
              <w:jc w:val="center"/>
              <w:rPr>
                <w:rFonts w:cs="Arial"/>
                <w:sz w:val="20"/>
              </w:rPr>
            </w:pPr>
            <w:r w:rsidRPr="00763923">
              <w:rPr>
                <w:rFonts w:cs="Arial"/>
                <w:sz w:val="20"/>
              </w:rPr>
              <w:t>99,9</w:t>
            </w:r>
          </w:p>
        </w:tc>
        <w:tc>
          <w:tcPr>
            <w:tcW w:w="1842" w:type="dxa"/>
            <w:tcBorders>
              <w:top w:val="dotted" w:sz="4" w:space="0" w:color="auto"/>
              <w:left w:val="single" w:sz="6" w:space="0" w:color="000000"/>
              <w:bottom w:val="dotted" w:sz="4" w:space="0" w:color="auto"/>
              <w:right w:val="double" w:sz="6" w:space="0" w:color="auto"/>
            </w:tcBorders>
            <w:vAlign w:val="bottom"/>
          </w:tcPr>
          <w:p w14:paraId="41DF87BA" w14:textId="77777777" w:rsidR="00E12357" w:rsidRPr="00763923" w:rsidRDefault="00E12357" w:rsidP="00202EAD">
            <w:pPr>
              <w:spacing w:before="60" w:line="240" w:lineRule="exact"/>
              <w:ind w:firstLine="0"/>
              <w:jc w:val="center"/>
              <w:rPr>
                <w:rFonts w:cs="Arial"/>
                <w:sz w:val="20"/>
              </w:rPr>
            </w:pPr>
            <w:r w:rsidRPr="00763923">
              <w:rPr>
                <w:rFonts w:cs="Arial"/>
                <w:sz w:val="20"/>
              </w:rPr>
              <w:t>100,0</w:t>
            </w:r>
          </w:p>
        </w:tc>
      </w:tr>
      <w:tr w:rsidR="00E12357" w:rsidRPr="00763923" w14:paraId="6C8EF1E2" w14:textId="77777777" w:rsidTr="00202EAD">
        <w:trPr>
          <w:trHeight w:val="20"/>
        </w:trPr>
        <w:tc>
          <w:tcPr>
            <w:tcW w:w="2550" w:type="dxa"/>
            <w:tcBorders>
              <w:top w:val="dotted" w:sz="4" w:space="0" w:color="auto"/>
              <w:left w:val="double" w:sz="6" w:space="0" w:color="auto"/>
              <w:bottom w:val="dotted" w:sz="4" w:space="0" w:color="auto"/>
            </w:tcBorders>
            <w:vAlign w:val="bottom"/>
          </w:tcPr>
          <w:p w14:paraId="7E83AB0D" w14:textId="77777777" w:rsidR="00E12357" w:rsidRPr="00763923" w:rsidRDefault="00E12357" w:rsidP="00202EAD">
            <w:pPr>
              <w:spacing w:before="60" w:line="240" w:lineRule="exact"/>
              <w:ind w:left="57" w:firstLine="0"/>
              <w:jc w:val="left"/>
              <w:rPr>
                <w:rFonts w:cs="Arial"/>
                <w:sz w:val="20"/>
              </w:rPr>
            </w:pPr>
            <w:r w:rsidRPr="00763923">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vAlign w:val="bottom"/>
          </w:tcPr>
          <w:p w14:paraId="1C461513" w14:textId="77777777" w:rsidR="00E12357" w:rsidRPr="00763923" w:rsidRDefault="00E12357" w:rsidP="00202EAD">
            <w:pPr>
              <w:spacing w:before="60" w:line="240" w:lineRule="exact"/>
              <w:ind w:firstLine="0"/>
              <w:jc w:val="center"/>
              <w:rPr>
                <w:rFonts w:cs="Arial"/>
                <w:sz w:val="20"/>
              </w:rPr>
            </w:pPr>
            <w:r>
              <w:rPr>
                <w:rFonts w:cs="Arial"/>
                <w:sz w:val="20"/>
              </w:rPr>
              <w:t>99,0</w:t>
            </w:r>
          </w:p>
        </w:tc>
        <w:tc>
          <w:tcPr>
            <w:tcW w:w="1843" w:type="dxa"/>
            <w:tcBorders>
              <w:top w:val="dotted" w:sz="4" w:space="0" w:color="auto"/>
              <w:left w:val="nil"/>
              <w:bottom w:val="dotted" w:sz="4" w:space="0" w:color="auto"/>
            </w:tcBorders>
            <w:vAlign w:val="bottom"/>
          </w:tcPr>
          <w:p w14:paraId="47A33D6A" w14:textId="77777777" w:rsidR="00E12357" w:rsidRPr="00763923" w:rsidRDefault="00E12357" w:rsidP="00202EAD">
            <w:pPr>
              <w:spacing w:before="60" w:line="240" w:lineRule="exact"/>
              <w:ind w:firstLine="0"/>
              <w:jc w:val="center"/>
              <w:rPr>
                <w:rFonts w:cs="Arial"/>
                <w:sz w:val="20"/>
              </w:rPr>
            </w:pPr>
            <w:r>
              <w:rPr>
                <w:rFonts w:cs="Arial"/>
                <w:sz w:val="20"/>
              </w:rPr>
              <w:t>99,5</w:t>
            </w:r>
          </w:p>
        </w:tc>
        <w:tc>
          <w:tcPr>
            <w:tcW w:w="1701" w:type="dxa"/>
            <w:tcBorders>
              <w:top w:val="dotted" w:sz="4" w:space="0" w:color="auto"/>
              <w:left w:val="single" w:sz="6" w:space="0" w:color="auto"/>
              <w:bottom w:val="dotted" w:sz="4" w:space="0" w:color="auto"/>
              <w:right w:val="single" w:sz="6" w:space="0" w:color="000000"/>
            </w:tcBorders>
            <w:vAlign w:val="bottom"/>
          </w:tcPr>
          <w:p w14:paraId="5C77D83C" w14:textId="77777777" w:rsidR="00E12357" w:rsidRPr="00763923" w:rsidRDefault="00E12357" w:rsidP="00202EAD">
            <w:pPr>
              <w:spacing w:before="60" w:line="240" w:lineRule="exact"/>
              <w:ind w:firstLine="0"/>
              <w:jc w:val="center"/>
              <w:rPr>
                <w:rFonts w:cs="Arial"/>
                <w:sz w:val="20"/>
              </w:rPr>
            </w:pPr>
            <w:r>
              <w:rPr>
                <w:rFonts w:cs="Arial"/>
                <w:sz w:val="20"/>
              </w:rPr>
              <w:t>96,3</w:t>
            </w:r>
          </w:p>
        </w:tc>
        <w:tc>
          <w:tcPr>
            <w:tcW w:w="1842" w:type="dxa"/>
            <w:tcBorders>
              <w:top w:val="dotted" w:sz="4" w:space="0" w:color="auto"/>
              <w:left w:val="single" w:sz="6" w:space="0" w:color="000000"/>
              <w:bottom w:val="dotted" w:sz="4" w:space="0" w:color="auto"/>
              <w:right w:val="double" w:sz="6" w:space="0" w:color="auto"/>
            </w:tcBorders>
            <w:vAlign w:val="bottom"/>
          </w:tcPr>
          <w:p w14:paraId="7CAF4FA2" w14:textId="77777777" w:rsidR="00E12357" w:rsidRPr="00763923" w:rsidRDefault="00E12357" w:rsidP="00202EAD">
            <w:pPr>
              <w:spacing w:before="60" w:line="240" w:lineRule="exact"/>
              <w:ind w:firstLine="0"/>
              <w:jc w:val="center"/>
              <w:rPr>
                <w:rFonts w:cs="Arial"/>
                <w:sz w:val="20"/>
              </w:rPr>
            </w:pPr>
            <w:r>
              <w:rPr>
                <w:rFonts w:cs="Arial"/>
                <w:sz w:val="20"/>
              </w:rPr>
              <w:t>87,0</w:t>
            </w:r>
          </w:p>
        </w:tc>
      </w:tr>
      <w:tr w:rsidR="00E12357" w:rsidRPr="00763923" w14:paraId="3544D842" w14:textId="77777777" w:rsidTr="00202EAD">
        <w:trPr>
          <w:trHeight w:val="20"/>
        </w:trPr>
        <w:tc>
          <w:tcPr>
            <w:tcW w:w="2550" w:type="dxa"/>
            <w:tcBorders>
              <w:top w:val="dotted" w:sz="4" w:space="0" w:color="auto"/>
              <w:left w:val="double" w:sz="6" w:space="0" w:color="auto"/>
              <w:bottom w:val="dotted" w:sz="4" w:space="0" w:color="auto"/>
            </w:tcBorders>
            <w:vAlign w:val="bottom"/>
          </w:tcPr>
          <w:p w14:paraId="42E26B01" w14:textId="77777777" w:rsidR="00E12357" w:rsidRPr="00763923" w:rsidRDefault="00E12357" w:rsidP="00202EAD">
            <w:pPr>
              <w:spacing w:before="60" w:line="240" w:lineRule="exact"/>
              <w:ind w:left="57" w:firstLine="0"/>
              <w:jc w:val="left"/>
              <w:rPr>
                <w:rFonts w:cs="Arial"/>
                <w:sz w:val="20"/>
              </w:rPr>
            </w:pPr>
            <w:r w:rsidRPr="00763923">
              <w:rPr>
                <w:rFonts w:cs="Arial"/>
                <w:sz w:val="20"/>
              </w:rPr>
              <w:t>Декабрь</w:t>
            </w:r>
          </w:p>
        </w:tc>
        <w:tc>
          <w:tcPr>
            <w:tcW w:w="1703" w:type="dxa"/>
            <w:tcBorders>
              <w:top w:val="dotted" w:sz="4" w:space="0" w:color="auto"/>
              <w:left w:val="single" w:sz="6" w:space="0" w:color="auto"/>
              <w:bottom w:val="dotted" w:sz="4" w:space="0" w:color="auto"/>
              <w:right w:val="single" w:sz="6" w:space="0" w:color="auto"/>
            </w:tcBorders>
            <w:vAlign w:val="bottom"/>
          </w:tcPr>
          <w:p w14:paraId="032FE19B" w14:textId="77777777" w:rsidR="00E12357" w:rsidRDefault="00E12357" w:rsidP="00202EAD">
            <w:pPr>
              <w:spacing w:before="60" w:line="240" w:lineRule="exact"/>
              <w:ind w:firstLine="0"/>
              <w:jc w:val="center"/>
              <w:rPr>
                <w:rFonts w:cs="Arial"/>
                <w:sz w:val="20"/>
              </w:rPr>
            </w:pPr>
            <w:r>
              <w:rPr>
                <w:rFonts w:cs="Arial"/>
                <w:sz w:val="20"/>
              </w:rPr>
              <w:t>102,2</w:t>
            </w:r>
          </w:p>
        </w:tc>
        <w:tc>
          <w:tcPr>
            <w:tcW w:w="1843" w:type="dxa"/>
            <w:tcBorders>
              <w:top w:val="dotted" w:sz="4" w:space="0" w:color="auto"/>
              <w:left w:val="nil"/>
              <w:bottom w:val="dotted" w:sz="4" w:space="0" w:color="auto"/>
            </w:tcBorders>
            <w:vAlign w:val="bottom"/>
          </w:tcPr>
          <w:p w14:paraId="5EEE9B6C" w14:textId="77777777" w:rsidR="00E12357" w:rsidRDefault="00E12357" w:rsidP="00202EAD">
            <w:pPr>
              <w:spacing w:before="60" w:line="240" w:lineRule="exact"/>
              <w:ind w:firstLine="0"/>
              <w:jc w:val="center"/>
              <w:rPr>
                <w:rFonts w:cs="Arial"/>
                <w:sz w:val="20"/>
              </w:rPr>
            </w:pPr>
            <w:r>
              <w:rPr>
                <w:rFonts w:cs="Arial"/>
                <w:sz w:val="20"/>
              </w:rPr>
              <w:t>102,3</w:t>
            </w:r>
          </w:p>
        </w:tc>
        <w:tc>
          <w:tcPr>
            <w:tcW w:w="1701" w:type="dxa"/>
            <w:tcBorders>
              <w:top w:val="dotted" w:sz="4" w:space="0" w:color="auto"/>
              <w:left w:val="single" w:sz="6" w:space="0" w:color="auto"/>
              <w:bottom w:val="dotted" w:sz="4" w:space="0" w:color="auto"/>
              <w:right w:val="single" w:sz="6" w:space="0" w:color="000000"/>
            </w:tcBorders>
            <w:vAlign w:val="bottom"/>
          </w:tcPr>
          <w:p w14:paraId="02CD6D36" w14:textId="77777777" w:rsidR="00E12357" w:rsidRDefault="00E12357" w:rsidP="00202EAD">
            <w:pPr>
              <w:spacing w:before="60" w:line="240" w:lineRule="exact"/>
              <w:ind w:firstLine="0"/>
              <w:jc w:val="center"/>
              <w:rPr>
                <w:rFonts w:cs="Arial"/>
                <w:sz w:val="20"/>
              </w:rPr>
            </w:pPr>
            <w:r>
              <w:rPr>
                <w:rFonts w:cs="Arial"/>
                <w:sz w:val="20"/>
              </w:rPr>
              <w:t>100,0</w:t>
            </w:r>
          </w:p>
        </w:tc>
        <w:tc>
          <w:tcPr>
            <w:tcW w:w="1842" w:type="dxa"/>
            <w:tcBorders>
              <w:top w:val="dotted" w:sz="4" w:space="0" w:color="auto"/>
              <w:left w:val="single" w:sz="6" w:space="0" w:color="000000"/>
              <w:bottom w:val="dotted" w:sz="4" w:space="0" w:color="auto"/>
              <w:right w:val="double" w:sz="6" w:space="0" w:color="auto"/>
            </w:tcBorders>
            <w:vAlign w:val="bottom"/>
          </w:tcPr>
          <w:p w14:paraId="1DE3551C" w14:textId="77777777" w:rsidR="00E12357" w:rsidRDefault="00E12357" w:rsidP="00202EAD">
            <w:pPr>
              <w:spacing w:before="60" w:line="240" w:lineRule="exact"/>
              <w:ind w:firstLine="0"/>
              <w:jc w:val="center"/>
              <w:rPr>
                <w:rFonts w:cs="Arial"/>
                <w:sz w:val="20"/>
              </w:rPr>
            </w:pPr>
            <w:r>
              <w:rPr>
                <w:rFonts w:cs="Arial"/>
                <w:sz w:val="20"/>
              </w:rPr>
              <w:t>100,0</w:t>
            </w:r>
          </w:p>
        </w:tc>
      </w:tr>
      <w:tr w:rsidR="00E12357" w:rsidRPr="00AB4163" w14:paraId="0BDDEF09" w14:textId="77777777" w:rsidTr="00202EAD">
        <w:trPr>
          <w:trHeight w:val="20"/>
        </w:trPr>
        <w:tc>
          <w:tcPr>
            <w:tcW w:w="2550" w:type="dxa"/>
            <w:tcBorders>
              <w:top w:val="dotted" w:sz="4" w:space="0" w:color="auto"/>
              <w:left w:val="double" w:sz="6" w:space="0" w:color="auto"/>
              <w:bottom w:val="single" w:sz="6" w:space="0" w:color="auto"/>
            </w:tcBorders>
            <w:vAlign w:val="bottom"/>
          </w:tcPr>
          <w:p w14:paraId="2D293897" w14:textId="77777777" w:rsidR="00E12357" w:rsidRPr="00AB4163" w:rsidRDefault="00E12357" w:rsidP="00202EAD">
            <w:pPr>
              <w:spacing w:before="60" w:line="240" w:lineRule="exact"/>
              <w:ind w:left="57" w:firstLine="0"/>
              <w:jc w:val="left"/>
              <w:rPr>
                <w:rFonts w:cs="Arial"/>
                <w:i/>
                <w:sz w:val="20"/>
              </w:rPr>
            </w:pPr>
            <w:r w:rsidRPr="00AB4163">
              <w:rPr>
                <w:rFonts w:cs="Arial"/>
                <w:i/>
                <w:sz w:val="20"/>
                <w:u w:val="single"/>
              </w:rPr>
              <w:t>Справочно:</w:t>
            </w:r>
            <w:r w:rsidRPr="00AB4163">
              <w:rPr>
                <w:rFonts w:cs="Arial"/>
                <w:i/>
                <w:sz w:val="20"/>
                <w:u w:val="single"/>
              </w:rPr>
              <w:br/>
            </w:r>
            <w:r w:rsidRPr="00AB4163">
              <w:rPr>
                <w:rFonts w:cs="Arial"/>
                <w:i/>
                <w:sz w:val="20"/>
              </w:rPr>
              <w:t>декабрь 2021г</w:t>
            </w:r>
            <w:proofErr w:type="gramStart"/>
            <w:r>
              <w:rPr>
                <w:rFonts w:cs="Arial"/>
                <w:i/>
                <w:sz w:val="20"/>
              </w:rPr>
              <w:t>.</w:t>
            </w:r>
            <w:r w:rsidRPr="00AB4163">
              <w:rPr>
                <w:rFonts w:cs="Arial"/>
                <w:i/>
                <w:sz w:val="20"/>
              </w:rPr>
              <w:t>в</w:t>
            </w:r>
            <w:proofErr w:type="gramEnd"/>
            <w:r w:rsidRPr="00AB4163">
              <w:rPr>
                <w:rFonts w:cs="Arial"/>
                <w:i/>
                <w:sz w:val="20"/>
              </w:rPr>
              <w:t xml:space="preserve"> % </w:t>
            </w:r>
            <w:r>
              <w:rPr>
                <w:rFonts w:cs="Arial"/>
                <w:i/>
                <w:sz w:val="20"/>
              </w:rPr>
              <w:br/>
            </w:r>
            <w:r w:rsidRPr="00AB4163">
              <w:rPr>
                <w:rFonts w:cs="Arial"/>
                <w:i/>
                <w:sz w:val="20"/>
              </w:rPr>
              <w:t>к декабрю 2020г</w:t>
            </w:r>
            <w:r>
              <w:rPr>
                <w:rFonts w:cs="Arial"/>
                <w:i/>
                <w:sz w:val="20"/>
              </w:rPr>
              <w:t>.</w:t>
            </w:r>
          </w:p>
        </w:tc>
        <w:tc>
          <w:tcPr>
            <w:tcW w:w="1703" w:type="dxa"/>
            <w:tcBorders>
              <w:top w:val="dotted" w:sz="4" w:space="0" w:color="auto"/>
              <w:left w:val="single" w:sz="6" w:space="0" w:color="auto"/>
              <w:bottom w:val="single" w:sz="6" w:space="0" w:color="auto"/>
              <w:right w:val="single" w:sz="6" w:space="0" w:color="auto"/>
            </w:tcBorders>
            <w:vAlign w:val="bottom"/>
          </w:tcPr>
          <w:p w14:paraId="216CBFD1" w14:textId="77777777" w:rsidR="00E12357" w:rsidRPr="00AB4163" w:rsidRDefault="00E12357" w:rsidP="00202EAD">
            <w:pPr>
              <w:spacing w:before="60" w:line="240" w:lineRule="exact"/>
              <w:ind w:firstLine="0"/>
              <w:jc w:val="center"/>
              <w:rPr>
                <w:rFonts w:cs="Arial"/>
                <w:i/>
                <w:sz w:val="20"/>
              </w:rPr>
            </w:pPr>
            <w:r w:rsidRPr="00AB4163">
              <w:rPr>
                <w:rFonts w:cs="Arial"/>
                <w:i/>
                <w:sz w:val="20"/>
              </w:rPr>
              <w:t>114,3</w:t>
            </w:r>
          </w:p>
        </w:tc>
        <w:tc>
          <w:tcPr>
            <w:tcW w:w="1843" w:type="dxa"/>
            <w:tcBorders>
              <w:top w:val="dotted" w:sz="4" w:space="0" w:color="auto"/>
              <w:left w:val="nil"/>
              <w:bottom w:val="single" w:sz="6" w:space="0" w:color="auto"/>
            </w:tcBorders>
            <w:vAlign w:val="bottom"/>
          </w:tcPr>
          <w:p w14:paraId="640768ED" w14:textId="77777777" w:rsidR="00E12357" w:rsidRPr="00AB4163" w:rsidRDefault="00E12357" w:rsidP="00202EAD">
            <w:pPr>
              <w:spacing w:before="60" w:line="240" w:lineRule="exact"/>
              <w:ind w:firstLine="0"/>
              <w:jc w:val="center"/>
              <w:rPr>
                <w:rFonts w:cs="Arial"/>
                <w:i/>
                <w:sz w:val="20"/>
              </w:rPr>
            </w:pPr>
            <w:r w:rsidRPr="00AB4163">
              <w:rPr>
                <w:rFonts w:cs="Arial"/>
                <w:i/>
                <w:sz w:val="20"/>
              </w:rPr>
              <w:t>113,8</w:t>
            </w:r>
          </w:p>
        </w:tc>
        <w:tc>
          <w:tcPr>
            <w:tcW w:w="1701" w:type="dxa"/>
            <w:tcBorders>
              <w:top w:val="dotted" w:sz="4" w:space="0" w:color="auto"/>
              <w:left w:val="single" w:sz="6" w:space="0" w:color="auto"/>
              <w:bottom w:val="single" w:sz="6" w:space="0" w:color="auto"/>
              <w:right w:val="single" w:sz="6" w:space="0" w:color="000000"/>
            </w:tcBorders>
            <w:vAlign w:val="bottom"/>
          </w:tcPr>
          <w:p w14:paraId="0B512830" w14:textId="77777777" w:rsidR="00E12357" w:rsidRPr="00AB4163" w:rsidRDefault="00E12357" w:rsidP="00202EAD">
            <w:pPr>
              <w:spacing w:before="60" w:line="240" w:lineRule="exact"/>
              <w:ind w:firstLine="0"/>
              <w:jc w:val="center"/>
              <w:rPr>
                <w:rFonts w:cs="Arial"/>
                <w:i/>
                <w:sz w:val="20"/>
              </w:rPr>
            </w:pPr>
            <w:r w:rsidRPr="00AB4163">
              <w:rPr>
                <w:rFonts w:cs="Arial"/>
                <w:i/>
                <w:sz w:val="20"/>
              </w:rPr>
              <w:t>127,0</w:t>
            </w:r>
          </w:p>
        </w:tc>
        <w:tc>
          <w:tcPr>
            <w:tcW w:w="1842" w:type="dxa"/>
            <w:tcBorders>
              <w:top w:val="dotted" w:sz="4" w:space="0" w:color="auto"/>
              <w:left w:val="single" w:sz="6" w:space="0" w:color="000000"/>
              <w:bottom w:val="single" w:sz="6" w:space="0" w:color="auto"/>
              <w:right w:val="double" w:sz="6" w:space="0" w:color="auto"/>
            </w:tcBorders>
            <w:vAlign w:val="bottom"/>
          </w:tcPr>
          <w:p w14:paraId="437F75FB" w14:textId="77777777" w:rsidR="00E12357" w:rsidRPr="00AB4163" w:rsidRDefault="00E12357" w:rsidP="00202EAD">
            <w:pPr>
              <w:spacing w:before="60" w:line="240" w:lineRule="exact"/>
              <w:ind w:firstLine="0"/>
              <w:jc w:val="center"/>
              <w:rPr>
                <w:rFonts w:cs="Arial"/>
                <w:i/>
                <w:sz w:val="20"/>
              </w:rPr>
            </w:pPr>
            <w:r w:rsidRPr="002536BB">
              <w:rPr>
                <w:rFonts w:cs="Arial"/>
                <w:i/>
                <w:sz w:val="20"/>
              </w:rPr>
              <w:t>92,5</w:t>
            </w:r>
          </w:p>
        </w:tc>
      </w:tr>
      <w:tr w:rsidR="00E12357" w:rsidRPr="00763923" w14:paraId="00B114B6" w14:textId="77777777" w:rsidTr="00202EAD">
        <w:trPr>
          <w:trHeight w:val="20"/>
        </w:trPr>
        <w:tc>
          <w:tcPr>
            <w:tcW w:w="9639" w:type="dxa"/>
            <w:gridSpan w:val="5"/>
            <w:tcBorders>
              <w:top w:val="single" w:sz="6" w:space="0" w:color="auto"/>
              <w:left w:val="double" w:sz="6" w:space="0" w:color="auto"/>
              <w:bottom w:val="single" w:sz="4" w:space="0" w:color="auto"/>
              <w:right w:val="double" w:sz="6" w:space="0" w:color="auto"/>
            </w:tcBorders>
          </w:tcPr>
          <w:p w14:paraId="5C27DF5F" w14:textId="77777777" w:rsidR="00E12357" w:rsidRPr="00763923" w:rsidRDefault="00E12357" w:rsidP="00202EAD">
            <w:pPr>
              <w:keepNext/>
              <w:keepLines/>
              <w:spacing w:before="60" w:line="240" w:lineRule="exact"/>
              <w:ind w:firstLine="0"/>
              <w:jc w:val="center"/>
              <w:rPr>
                <w:rFonts w:cs="Arial"/>
                <w:sz w:val="20"/>
              </w:rPr>
            </w:pPr>
            <w:r w:rsidRPr="00763923">
              <w:rPr>
                <w:rFonts w:cs="Arial"/>
                <w:b/>
                <w:sz w:val="20"/>
              </w:rPr>
              <w:t>202</w:t>
            </w:r>
            <w:r>
              <w:rPr>
                <w:rFonts w:cs="Arial"/>
                <w:b/>
                <w:sz w:val="20"/>
              </w:rPr>
              <w:t xml:space="preserve">3 </w:t>
            </w:r>
            <w:r w:rsidRPr="00763923">
              <w:rPr>
                <w:rFonts w:cs="Arial"/>
                <w:b/>
                <w:sz w:val="20"/>
              </w:rPr>
              <w:t>год</w:t>
            </w:r>
          </w:p>
        </w:tc>
      </w:tr>
      <w:tr w:rsidR="00E12357" w:rsidRPr="00763923" w14:paraId="70B52F95" w14:textId="77777777" w:rsidTr="00202EAD">
        <w:trPr>
          <w:trHeight w:val="20"/>
        </w:trPr>
        <w:tc>
          <w:tcPr>
            <w:tcW w:w="2550" w:type="dxa"/>
            <w:tcBorders>
              <w:top w:val="single" w:sz="4" w:space="0" w:color="auto"/>
              <w:left w:val="double" w:sz="6" w:space="0" w:color="auto"/>
              <w:bottom w:val="dotted" w:sz="4" w:space="0" w:color="auto"/>
            </w:tcBorders>
            <w:shd w:val="clear" w:color="auto" w:fill="auto"/>
            <w:vAlign w:val="bottom"/>
          </w:tcPr>
          <w:p w14:paraId="24742B63" w14:textId="77777777" w:rsidR="00E12357" w:rsidRPr="00763923" w:rsidRDefault="00E12357" w:rsidP="00202EAD">
            <w:pPr>
              <w:spacing w:before="60" w:line="240" w:lineRule="exact"/>
              <w:ind w:left="57" w:firstLine="0"/>
              <w:jc w:val="left"/>
              <w:rPr>
                <w:rFonts w:cs="Arial"/>
                <w:i/>
                <w:sz w:val="20"/>
              </w:rPr>
            </w:pPr>
            <w:r w:rsidRPr="00763923">
              <w:rPr>
                <w:rFonts w:cs="Arial"/>
                <w:sz w:val="20"/>
              </w:rPr>
              <w:t>Январь</w:t>
            </w:r>
          </w:p>
        </w:tc>
        <w:tc>
          <w:tcPr>
            <w:tcW w:w="1703" w:type="dxa"/>
            <w:tcBorders>
              <w:top w:val="single" w:sz="4" w:space="0" w:color="auto"/>
              <w:left w:val="single" w:sz="6" w:space="0" w:color="auto"/>
              <w:bottom w:val="dotted" w:sz="4" w:space="0" w:color="auto"/>
              <w:right w:val="single" w:sz="6" w:space="0" w:color="auto"/>
            </w:tcBorders>
            <w:shd w:val="clear" w:color="auto" w:fill="auto"/>
            <w:vAlign w:val="bottom"/>
          </w:tcPr>
          <w:p w14:paraId="17B14152" w14:textId="77777777" w:rsidR="00E12357" w:rsidRPr="00763923" w:rsidRDefault="00E12357" w:rsidP="00202EAD">
            <w:pPr>
              <w:spacing w:before="60" w:line="240" w:lineRule="exact"/>
              <w:ind w:firstLine="0"/>
              <w:jc w:val="center"/>
              <w:rPr>
                <w:rFonts w:cs="Arial"/>
                <w:sz w:val="20"/>
              </w:rPr>
            </w:pPr>
            <w:r>
              <w:rPr>
                <w:rFonts w:cs="Arial"/>
                <w:sz w:val="20"/>
              </w:rPr>
              <w:t>98,0</w:t>
            </w:r>
          </w:p>
        </w:tc>
        <w:tc>
          <w:tcPr>
            <w:tcW w:w="1843" w:type="dxa"/>
            <w:tcBorders>
              <w:top w:val="single" w:sz="4" w:space="0" w:color="auto"/>
              <w:left w:val="nil"/>
              <w:bottom w:val="dotted" w:sz="4" w:space="0" w:color="auto"/>
            </w:tcBorders>
            <w:shd w:val="clear" w:color="auto" w:fill="auto"/>
            <w:vAlign w:val="bottom"/>
          </w:tcPr>
          <w:p w14:paraId="0623A94B" w14:textId="77777777" w:rsidR="00E12357" w:rsidRPr="00763923" w:rsidRDefault="00E12357" w:rsidP="00202EAD">
            <w:pPr>
              <w:spacing w:before="60" w:line="240" w:lineRule="exact"/>
              <w:ind w:firstLine="0"/>
              <w:jc w:val="center"/>
              <w:rPr>
                <w:rFonts w:cs="Arial"/>
                <w:sz w:val="20"/>
              </w:rPr>
            </w:pPr>
            <w:r>
              <w:rPr>
                <w:rFonts w:cs="Arial"/>
                <w:sz w:val="20"/>
              </w:rPr>
              <w:t>98,1</w:t>
            </w:r>
          </w:p>
        </w:tc>
        <w:tc>
          <w:tcPr>
            <w:tcW w:w="1701" w:type="dxa"/>
            <w:tcBorders>
              <w:top w:val="single" w:sz="4" w:space="0" w:color="auto"/>
              <w:left w:val="single" w:sz="6" w:space="0" w:color="auto"/>
              <w:bottom w:val="dotted" w:sz="4" w:space="0" w:color="auto"/>
              <w:right w:val="single" w:sz="6" w:space="0" w:color="000000"/>
            </w:tcBorders>
            <w:shd w:val="clear" w:color="auto" w:fill="auto"/>
            <w:vAlign w:val="bottom"/>
          </w:tcPr>
          <w:p w14:paraId="21224A73" w14:textId="77777777" w:rsidR="00E12357" w:rsidRPr="00763923" w:rsidRDefault="00E12357" w:rsidP="00202EAD">
            <w:pPr>
              <w:spacing w:before="60" w:line="240" w:lineRule="exact"/>
              <w:ind w:firstLine="0"/>
              <w:jc w:val="center"/>
              <w:rPr>
                <w:rFonts w:cs="Arial"/>
                <w:sz w:val="20"/>
              </w:rPr>
            </w:pPr>
            <w:r>
              <w:rPr>
                <w:rFonts w:cs="Arial"/>
                <w:sz w:val="20"/>
              </w:rPr>
              <w:t>97,4</w:t>
            </w:r>
          </w:p>
        </w:tc>
        <w:tc>
          <w:tcPr>
            <w:tcW w:w="1842" w:type="dxa"/>
            <w:tcBorders>
              <w:top w:val="single" w:sz="4" w:space="0" w:color="auto"/>
              <w:left w:val="single" w:sz="6" w:space="0" w:color="000000"/>
              <w:bottom w:val="dotted" w:sz="4" w:space="0" w:color="auto"/>
              <w:right w:val="double" w:sz="6" w:space="0" w:color="auto"/>
            </w:tcBorders>
            <w:shd w:val="clear" w:color="auto" w:fill="auto"/>
            <w:vAlign w:val="bottom"/>
          </w:tcPr>
          <w:p w14:paraId="3B8ECF58" w14:textId="77777777" w:rsidR="00E12357" w:rsidRDefault="00E12357" w:rsidP="00202EAD">
            <w:pPr>
              <w:spacing w:before="60" w:line="240" w:lineRule="exact"/>
              <w:ind w:firstLine="0"/>
              <w:jc w:val="center"/>
              <w:rPr>
                <w:rFonts w:cs="Arial"/>
                <w:sz w:val="20"/>
              </w:rPr>
            </w:pPr>
            <w:r>
              <w:rPr>
                <w:rFonts w:cs="Arial"/>
                <w:sz w:val="20"/>
              </w:rPr>
              <w:t>100,0</w:t>
            </w:r>
          </w:p>
        </w:tc>
      </w:tr>
      <w:tr w:rsidR="00E12357" w:rsidRPr="00763923" w14:paraId="462A1EDB" w14:textId="77777777" w:rsidTr="00202EAD">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71EF49BB" w14:textId="77777777" w:rsidR="00E12357" w:rsidRPr="00763923" w:rsidRDefault="00E12357" w:rsidP="00202EAD">
            <w:pPr>
              <w:spacing w:before="60" w:line="240" w:lineRule="exact"/>
              <w:ind w:left="57" w:firstLine="0"/>
              <w:jc w:val="left"/>
              <w:rPr>
                <w:rFonts w:cs="Arial"/>
                <w:sz w:val="20"/>
              </w:rPr>
            </w:pPr>
            <w:r>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3EC8CA3" w14:textId="77777777" w:rsidR="00E12357" w:rsidRDefault="00E12357" w:rsidP="00202EAD">
            <w:pPr>
              <w:spacing w:before="60" w:line="240" w:lineRule="exact"/>
              <w:ind w:firstLine="0"/>
              <w:jc w:val="center"/>
              <w:rPr>
                <w:rFonts w:cs="Arial"/>
                <w:sz w:val="20"/>
              </w:rPr>
            </w:pPr>
            <w:r>
              <w:rPr>
                <w:rFonts w:cs="Arial"/>
                <w:sz w:val="20"/>
              </w:rPr>
              <w:t>101,6</w:t>
            </w:r>
          </w:p>
        </w:tc>
        <w:tc>
          <w:tcPr>
            <w:tcW w:w="1843" w:type="dxa"/>
            <w:tcBorders>
              <w:top w:val="dotted" w:sz="4" w:space="0" w:color="auto"/>
              <w:left w:val="nil"/>
              <w:bottom w:val="dotted" w:sz="4" w:space="0" w:color="auto"/>
            </w:tcBorders>
            <w:shd w:val="clear" w:color="auto" w:fill="auto"/>
            <w:vAlign w:val="bottom"/>
          </w:tcPr>
          <w:p w14:paraId="24DC0CE1" w14:textId="77777777" w:rsidR="00E12357" w:rsidRDefault="00E12357" w:rsidP="00202EAD">
            <w:pPr>
              <w:spacing w:before="60" w:line="240" w:lineRule="exact"/>
              <w:ind w:firstLine="0"/>
              <w:jc w:val="center"/>
              <w:rPr>
                <w:rFonts w:cs="Arial"/>
                <w:sz w:val="20"/>
              </w:rPr>
            </w:pPr>
            <w:r>
              <w:rPr>
                <w:rFonts w:cs="Arial"/>
                <w:sz w:val="20"/>
              </w:rPr>
              <w:t>101,7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8E6C80A" w14:textId="77777777" w:rsidR="00E12357" w:rsidRDefault="00E12357" w:rsidP="00202EAD">
            <w:pPr>
              <w:spacing w:before="60" w:line="240" w:lineRule="exact"/>
              <w:ind w:firstLine="0"/>
              <w:jc w:val="center"/>
              <w:rPr>
                <w:rFonts w:cs="Arial"/>
                <w:sz w:val="20"/>
              </w:rPr>
            </w:pPr>
            <w:r>
              <w:rPr>
                <w:rFonts w:cs="Arial"/>
                <w:sz w:val="20"/>
              </w:rPr>
              <w:t>103,0</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3894F93B" w14:textId="77777777" w:rsidR="00E12357" w:rsidRDefault="00E12357" w:rsidP="00202EAD">
            <w:pPr>
              <w:spacing w:before="60" w:line="240" w:lineRule="exact"/>
              <w:ind w:firstLine="0"/>
              <w:jc w:val="center"/>
              <w:rPr>
                <w:rFonts w:cs="Arial"/>
                <w:sz w:val="20"/>
              </w:rPr>
            </w:pPr>
            <w:r>
              <w:rPr>
                <w:rFonts w:cs="Arial"/>
                <w:sz w:val="20"/>
              </w:rPr>
              <w:t>100,0</w:t>
            </w:r>
          </w:p>
        </w:tc>
      </w:tr>
      <w:tr w:rsidR="00E12357" w:rsidRPr="00763923" w14:paraId="566155CA" w14:textId="77777777" w:rsidTr="00202EAD">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8EE89E7" w14:textId="77777777" w:rsidR="00E12357" w:rsidRDefault="00E12357" w:rsidP="00202EAD">
            <w:pPr>
              <w:spacing w:before="60" w:line="240" w:lineRule="exact"/>
              <w:ind w:left="57" w:firstLine="0"/>
              <w:jc w:val="left"/>
              <w:rPr>
                <w:rFonts w:cs="Arial"/>
                <w:sz w:val="20"/>
              </w:rPr>
            </w:pPr>
            <w:r>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522D54A9" w14:textId="77777777" w:rsidR="00E12357" w:rsidRDefault="00E12357" w:rsidP="00202EAD">
            <w:pPr>
              <w:spacing w:before="60" w:line="240" w:lineRule="exact"/>
              <w:ind w:firstLine="0"/>
              <w:jc w:val="center"/>
              <w:rPr>
                <w:rFonts w:cs="Arial"/>
                <w:sz w:val="20"/>
              </w:rPr>
            </w:pPr>
            <w:r>
              <w:rPr>
                <w:rFonts w:cs="Arial"/>
                <w:sz w:val="20"/>
              </w:rPr>
              <w:t>94,5</w:t>
            </w:r>
          </w:p>
        </w:tc>
        <w:tc>
          <w:tcPr>
            <w:tcW w:w="1843" w:type="dxa"/>
            <w:tcBorders>
              <w:top w:val="dotted" w:sz="4" w:space="0" w:color="auto"/>
              <w:left w:val="nil"/>
              <w:bottom w:val="dotted" w:sz="4" w:space="0" w:color="auto"/>
            </w:tcBorders>
            <w:shd w:val="clear" w:color="auto" w:fill="auto"/>
            <w:vAlign w:val="bottom"/>
          </w:tcPr>
          <w:p w14:paraId="3015A6E5" w14:textId="77777777" w:rsidR="00E12357" w:rsidRDefault="00E12357" w:rsidP="00202EAD">
            <w:pPr>
              <w:spacing w:before="60" w:line="240" w:lineRule="exact"/>
              <w:ind w:firstLine="0"/>
              <w:jc w:val="center"/>
              <w:rPr>
                <w:rFonts w:cs="Arial"/>
                <w:sz w:val="20"/>
              </w:rPr>
            </w:pPr>
            <w:r>
              <w:rPr>
                <w:rFonts w:cs="Arial"/>
                <w:sz w:val="20"/>
              </w:rPr>
              <w:t>92,7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9B06E51" w14:textId="77777777" w:rsidR="00E12357" w:rsidRDefault="00E12357" w:rsidP="00202EAD">
            <w:pPr>
              <w:spacing w:before="60" w:line="240" w:lineRule="exact"/>
              <w:ind w:firstLine="0"/>
              <w:jc w:val="center"/>
              <w:rPr>
                <w:rFonts w:cs="Arial"/>
                <w:sz w:val="20"/>
              </w:rPr>
            </w:pPr>
            <w:r>
              <w:rPr>
                <w:rFonts w:cs="Arial"/>
                <w:sz w:val="20"/>
              </w:rPr>
              <w:t>99,4</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1084EC13" w14:textId="77777777" w:rsidR="00E12357" w:rsidRDefault="00E12357" w:rsidP="00202EAD">
            <w:pPr>
              <w:spacing w:before="60" w:line="240" w:lineRule="exact"/>
              <w:ind w:firstLine="0"/>
              <w:jc w:val="center"/>
              <w:rPr>
                <w:rFonts w:cs="Arial"/>
                <w:sz w:val="20"/>
              </w:rPr>
            </w:pPr>
            <w:r>
              <w:rPr>
                <w:rFonts w:cs="Arial"/>
                <w:sz w:val="20"/>
              </w:rPr>
              <w:t>100,0</w:t>
            </w:r>
          </w:p>
        </w:tc>
      </w:tr>
      <w:tr w:rsidR="00E12357" w:rsidRPr="00763923" w14:paraId="0A4FAF43" w14:textId="77777777" w:rsidTr="00202EAD">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F250BC2" w14:textId="77777777" w:rsidR="00E12357" w:rsidRDefault="00E12357" w:rsidP="00202EAD">
            <w:pPr>
              <w:spacing w:before="60" w:line="240" w:lineRule="exact"/>
              <w:ind w:left="57" w:firstLine="0"/>
              <w:jc w:val="left"/>
              <w:rPr>
                <w:rFonts w:cs="Arial"/>
                <w:sz w:val="20"/>
              </w:rPr>
            </w:pPr>
            <w:r>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B410876" w14:textId="77777777" w:rsidR="00E12357" w:rsidRDefault="00E12357" w:rsidP="00202EAD">
            <w:pPr>
              <w:spacing w:before="60" w:line="240" w:lineRule="exact"/>
              <w:ind w:firstLine="0"/>
              <w:jc w:val="center"/>
              <w:rPr>
                <w:rFonts w:cs="Arial"/>
                <w:sz w:val="20"/>
              </w:rPr>
            </w:pPr>
            <w:r>
              <w:rPr>
                <w:rFonts w:cs="Arial"/>
                <w:sz w:val="20"/>
              </w:rPr>
              <w:t>95,4</w:t>
            </w:r>
          </w:p>
        </w:tc>
        <w:tc>
          <w:tcPr>
            <w:tcW w:w="1843" w:type="dxa"/>
            <w:tcBorders>
              <w:top w:val="dotted" w:sz="4" w:space="0" w:color="auto"/>
              <w:left w:val="nil"/>
              <w:bottom w:val="dotted" w:sz="4" w:space="0" w:color="auto"/>
            </w:tcBorders>
            <w:shd w:val="clear" w:color="auto" w:fill="auto"/>
            <w:vAlign w:val="bottom"/>
          </w:tcPr>
          <w:p w14:paraId="08EE81CB" w14:textId="77777777" w:rsidR="00E12357" w:rsidRDefault="00E12357" w:rsidP="00202EAD">
            <w:pPr>
              <w:spacing w:before="60" w:line="240" w:lineRule="exact"/>
              <w:ind w:firstLine="0"/>
              <w:jc w:val="center"/>
              <w:rPr>
                <w:rFonts w:cs="Arial"/>
                <w:sz w:val="20"/>
              </w:rPr>
            </w:pPr>
            <w:r>
              <w:rPr>
                <w:rFonts w:cs="Arial"/>
                <w:sz w:val="20"/>
              </w:rPr>
              <w:t>93,2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0F60404" w14:textId="77777777" w:rsidR="00E12357" w:rsidRDefault="00E12357" w:rsidP="00202EAD">
            <w:pPr>
              <w:spacing w:before="60" w:line="240" w:lineRule="exact"/>
              <w:ind w:firstLine="0"/>
              <w:jc w:val="center"/>
              <w:rPr>
                <w:rFonts w:cs="Arial"/>
                <w:sz w:val="20"/>
              </w:rPr>
            </w:pPr>
            <w:r>
              <w:rPr>
                <w:rFonts w:cs="Arial"/>
                <w:sz w:val="20"/>
              </w:rPr>
              <w:t>100,0</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3904DAEE" w14:textId="77777777" w:rsidR="00E12357" w:rsidRDefault="00E12357" w:rsidP="00202EAD">
            <w:pPr>
              <w:spacing w:before="60" w:line="240" w:lineRule="exact"/>
              <w:ind w:firstLine="0"/>
              <w:jc w:val="center"/>
              <w:rPr>
                <w:rFonts w:cs="Arial"/>
                <w:sz w:val="20"/>
              </w:rPr>
            </w:pPr>
            <w:r>
              <w:rPr>
                <w:rFonts w:cs="Arial"/>
                <w:sz w:val="20"/>
              </w:rPr>
              <w:t>100,0</w:t>
            </w:r>
          </w:p>
        </w:tc>
      </w:tr>
      <w:tr w:rsidR="00E12357" w:rsidRPr="00763923" w14:paraId="521FB71E" w14:textId="77777777" w:rsidTr="00202EAD">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2E0345CD" w14:textId="77777777" w:rsidR="00E12357" w:rsidRDefault="00E12357" w:rsidP="00202EAD">
            <w:pPr>
              <w:spacing w:before="60" w:line="240" w:lineRule="exact"/>
              <w:ind w:left="57" w:firstLine="0"/>
              <w:jc w:val="left"/>
              <w:rPr>
                <w:rFonts w:cs="Arial"/>
                <w:sz w:val="20"/>
              </w:rPr>
            </w:pPr>
            <w:r>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4E99A69C" w14:textId="77777777" w:rsidR="00E12357" w:rsidRDefault="00E12357" w:rsidP="00202EAD">
            <w:pPr>
              <w:spacing w:before="60" w:line="240" w:lineRule="exact"/>
              <w:ind w:firstLine="0"/>
              <w:jc w:val="center"/>
              <w:rPr>
                <w:rFonts w:cs="Arial"/>
                <w:sz w:val="20"/>
              </w:rPr>
            </w:pPr>
            <w:r>
              <w:rPr>
                <w:rFonts w:cs="Arial"/>
                <w:sz w:val="20"/>
              </w:rPr>
              <w:t>105,1</w:t>
            </w:r>
          </w:p>
        </w:tc>
        <w:tc>
          <w:tcPr>
            <w:tcW w:w="1843" w:type="dxa"/>
            <w:tcBorders>
              <w:top w:val="dotted" w:sz="4" w:space="0" w:color="auto"/>
              <w:left w:val="nil"/>
              <w:bottom w:val="dotted" w:sz="4" w:space="0" w:color="auto"/>
            </w:tcBorders>
            <w:shd w:val="clear" w:color="auto" w:fill="auto"/>
            <w:vAlign w:val="bottom"/>
          </w:tcPr>
          <w:p w14:paraId="7799800A" w14:textId="77777777" w:rsidR="00E12357" w:rsidRDefault="00E12357" w:rsidP="00202EAD">
            <w:pPr>
              <w:spacing w:before="60" w:line="240" w:lineRule="exact"/>
              <w:ind w:firstLine="0"/>
              <w:jc w:val="center"/>
              <w:rPr>
                <w:rFonts w:cs="Arial"/>
                <w:sz w:val="20"/>
              </w:rPr>
            </w:pPr>
            <w:r>
              <w:rPr>
                <w:rFonts w:cs="Arial"/>
                <w:sz w:val="20"/>
              </w:rPr>
              <w:t>106,7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6D209E0" w14:textId="77777777" w:rsidR="00E12357" w:rsidRDefault="00E12357" w:rsidP="00202EAD">
            <w:pPr>
              <w:spacing w:before="60" w:line="240" w:lineRule="exact"/>
              <w:ind w:firstLine="0"/>
              <w:jc w:val="center"/>
              <w:rPr>
                <w:rFonts w:cs="Arial"/>
                <w:sz w:val="20"/>
              </w:rPr>
            </w:pPr>
            <w:r>
              <w:rPr>
                <w:rFonts w:cs="Arial"/>
                <w:sz w:val="20"/>
              </w:rPr>
              <w:t>102,0</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52D1B529" w14:textId="77777777" w:rsidR="00E12357" w:rsidRDefault="00E12357" w:rsidP="00202EAD">
            <w:pPr>
              <w:spacing w:before="60" w:line="240" w:lineRule="exact"/>
              <w:ind w:firstLine="0"/>
              <w:jc w:val="center"/>
              <w:rPr>
                <w:rFonts w:cs="Arial"/>
                <w:sz w:val="20"/>
              </w:rPr>
            </w:pPr>
            <w:r>
              <w:rPr>
                <w:rFonts w:cs="Arial"/>
                <w:sz w:val="20"/>
              </w:rPr>
              <w:t>100,0</w:t>
            </w:r>
          </w:p>
        </w:tc>
      </w:tr>
      <w:tr w:rsidR="00E12357" w:rsidRPr="00763923" w14:paraId="0D5599BD" w14:textId="77777777" w:rsidTr="00202EAD">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25C0CFD8" w14:textId="77777777" w:rsidR="00E12357" w:rsidRDefault="00E12357" w:rsidP="00202EAD">
            <w:pPr>
              <w:spacing w:before="60" w:line="240" w:lineRule="exact"/>
              <w:ind w:left="57" w:firstLine="0"/>
              <w:jc w:val="left"/>
              <w:rPr>
                <w:rFonts w:cs="Arial"/>
                <w:sz w:val="20"/>
              </w:rPr>
            </w:pPr>
            <w:r>
              <w:rPr>
                <w:rFonts w:cs="Arial"/>
                <w:sz w:val="20"/>
              </w:rPr>
              <w:lastRenderedPageBreak/>
              <w:t>Июнь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0F2520E" w14:textId="77777777" w:rsidR="00E12357" w:rsidRDefault="00E12357" w:rsidP="00202EAD">
            <w:pPr>
              <w:spacing w:before="60" w:line="240" w:lineRule="exact"/>
              <w:ind w:firstLine="0"/>
              <w:jc w:val="center"/>
              <w:rPr>
                <w:rFonts w:cs="Arial"/>
                <w:sz w:val="20"/>
              </w:rPr>
            </w:pPr>
            <w:r>
              <w:rPr>
                <w:rFonts w:cs="Arial"/>
                <w:sz w:val="20"/>
              </w:rPr>
              <w:t>105,2</w:t>
            </w:r>
          </w:p>
        </w:tc>
        <w:tc>
          <w:tcPr>
            <w:tcW w:w="1843" w:type="dxa"/>
            <w:tcBorders>
              <w:top w:val="dotted" w:sz="4" w:space="0" w:color="auto"/>
              <w:left w:val="nil"/>
              <w:bottom w:val="dotted" w:sz="4" w:space="0" w:color="auto"/>
            </w:tcBorders>
            <w:shd w:val="clear" w:color="auto" w:fill="auto"/>
            <w:vAlign w:val="bottom"/>
          </w:tcPr>
          <w:p w14:paraId="1B42D2F5" w14:textId="77777777" w:rsidR="00E12357" w:rsidRDefault="00E12357" w:rsidP="00202EAD">
            <w:pPr>
              <w:spacing w:before="60" w:line="240" w:lineRule="exact"/>
              <w:ind w:firstLine="0"/>
              <w:jc w:val="center"/>
              <w:rPr>
                <w:rFonts w:cs="Arial"/>
                <w:sz w:val="20"/>
              </w:rPr>
            </w:pPr>
            <w:r>
              <w:rPr>
                <w:rFonts w:cs="Arial"/>
                <w:sz w:val="20"/>
              </w:rPr>
              <w:t>107,6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DA3BBD2" w14:textId="77777777" w:rsidR="00E12357" w:rsidRDefault="00E12357" w:rsidP="00202EAD">
            <w:pPr>
              <w:spacing w:before="60" w:line="240" w:lineRule="exact"/>
              <w:ind w:firstLine="0"/>
              <w:jc w:val="center"/>
              <w:rPr>
                <w:rFonts w:cs="Arial"/>
                <w:sz w:val="20"/>
              </w:rPr>
            </w:pPr>
            <w:r>
              <w:rPr>
                <w:rFonts w:cs="Arial"/>
                <w:sz w:val="20"/>
              </w:rPr>
              <w:t>100,0</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3D6957AF" w14:textId="77777777" w:rsidR="00E12357" w:rsidRDefault="00E12357" w:rsidP="00202EAD">
            <w:pPr>
              <w:spacing w:before="60" w:line="240" w:lineRule="exact"/>
              <w:ind w:firstLine="0"/>
              <w:jc w:val="center"/>
              <w:rPr>
                <w:rFonts w:cs="Arial"/>
                <w:sz w:val="20"/>
              </w:rPr>
            </w:pPr>
            <w:r>
              <w:rPr>
                <w:rFonts w:cs="Arial"/>
                <w:sz w:val="20"/>
              </w:rPr>
              <w:t>100,0</w:t>
            </w:r>
          </w:p>
        </w:tc>
      </w:tr>
      <w:tr w:rsidR="00E12357" w:rsidRPr="00763923" w14:paraId="799A05F7" w14:textId="77777777" w:rsidTr="00202EAD">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27F78DE0" w14:textId="77777777" w:rsidR="00E12357" w:rsidRDefault="00E12357" w:rsidP="00202EAD">
            <w:pPr>
              <w:spacing w:before="60" w:line="240" w:lineRule="exact"/>
              <w:ind w:left="57" w:firstLine="0"/>
              <w:jc w:val="left"/>
              <w:rPr>
                <w:rFonts w:cs="Arial"/>
                <w:sz w:val="20"/>
              </w:rPr>
            </w:pPr>
            <w:r>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5F0A9647" w14:textId="77777777" w:rsidR="00E12357" w:rsidRDefault="00E12357" w:rsidP="00202EAD">
            <w:pPr>
              <w:spacing w:before="60" w:line="240" w:lineRule="exact"/>
              <w:ind w:firstLine="0"/>
              <w:jc w:val="center"/>
              <w:rPr>
                <w:rFonts w:cs="Arial"/>
                <w:sz w:val="20"/>
              </w:rPr>
            </w:pPr>
            <w:r>
              <w:rPr>
                <w:rFonts w:cs="Arial"/>
                <w:sz w:val="20"/>
              </w:rPr>
              <w:t>102,0</w:t>
            </w:r>
          </w:p>
        </w:tc>
        <w:tc>
          <w:tcPr>
            <w:tcW w:w="1843" w:type="dxa"/>
            <w:tcBorders>
              <w:top w:val="dotted" w:sz="4" w:space="0" w:color="auto"/>
              <w:left w:val="nil"/>
              <w:bottom w:val="dotted" w:sz="4" w:space="0" w:color="auto"/>
            </w:tcBorders>
            <w:shd w:val="clear" w:color="auto" w:fill="auto"/>
            <w:vAlign w:val="bottom"/>
          </w:tcPr>
          <w:p w14:paraId="3433FBB5" w14:textId="77777777" w:rsidR="00E12357" w:rsidRDefault="00E12357" w:rsidP="00202EAD">
            <w:pPr>
              <w:spacing w:before="60" w:line="240" w:lineRule="exact"/>
              <w:ind w:firstLine="0"/>
              <w:jc w:val="center"/>
              <w:rPr>
                <w:rFonts w:cs="Arial"/>
                <w:sz w:val="20"/>
              </w:rPr>
            </w:pPr>
            <w:r>
              <w:rPr>
                <w:rFonts w:cs="Arial"/>
                <w:sz w:val="20"/>
              </w:rPr>
              <w:t>103,2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94C2765" w14:textId="77777777" w:rsidR="00E12357" w:rsidRDefault="00E12357" w:rsidP="00202EAD">
            <w:pPr>
              <w:spacing w:before="60" w:line="240" w:lineRule="exact"/>
              <w:ind w:firstLine="0"/>
              <w:jc w:val="center"/>
              <w:rPr>
                <w:rFonts w:cs="Arial"/>
                <w:sz w:val="20"/>
              </w:rPr>
            </w:pPr>
            <w:r>
              <w:rPr>
                <w:rFonts w:cs="Arial"/>
                <w:i/>
                <w:sz w:val="20"/>
              </w:rPr>
              <w:t>99,2</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099022F7" w14:textId="77777777" w:rsidR="00E12357" w:rsidRDefault="00E12357" w:rsidP="00202EAD">
            <w:pPr>
              <w:spacing w:before="60" w:line="240" w:lineRule="exact"/>
              <w:ind w:firstLine="0"/>
              <w:jc w:val="center"/>
              <w:rPr>
                <w:rFonts w:cs="Arial"/>
                <w:sz w:val="20"/>
              </w:rPr>
            </w:pPr>
            <w:r>
              <w:rPr>
                <w:rFonts w:cs="Arial"/>
                <w:sz w:val="20"/>
              </w:rPr>
              <w:t>100,0</w:t>
            </w:r>
          </w:p>
        </w:tc>
      </w:tr>
      <w:tr w:rsidR="00E12357" w:rsidRPr="00804126" w14:paraId="483A2F41" w14:textId="77777777" w:rsidTr="00202EAD">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24E3C354" w14:textId="77777777" w:rsidR="00E12357" w:rsidRPr="00804126" w:rsidRDefault="00E12357" w:rsidP="00202EAD">
            <w:pPr>
              <w:spacing w:before="60" w:line="240" w:lineRule="exact"/>
              <w:ind w:left="57" w:firstLine="0"/>
              <w:jc w:val="left"/>
              <w:rPr>
                <w:i/>
                <w:sz w:val="20"/>
                <w:u w:val="single"/>
              </w:rPr>
            </w:pPr>
            <w:r w:rsidRPr="00804126">
              <w:rPr>
                <w:i/>
                <w:sz w:val="20"/>
                <w:u w:val="single"/>
              </w:rPr>
              <w:t>Справочно</w:t>
            </w:r>
            <w:r w:rsidRPr="00804126">
              <w:rPr>
                <w:i/>
                <w:sz w:val="20"/>
              </w:rPr>
              <w:t xml:space="preserve">: </w:t>
            </w:r>
            <w:r>
              <w:rPr>
                <w:i/>
                <w:sz w:val="20"/>
              </w:rPr>
              <w:br/>
              <w:t>июль</w:t>
            </w:r>
            <w:r w:rsidRPr="00804126">
              <w:rPr>
                <w:i/>
                <w:sz w:val="20"/>
              </w:rPr>
              <w:t xml:space="preserve"> </w:t>
            </w:r>
            <w:proofErr w:type="gramStart"/>
            <w:r w:rsidRPr="00804126">
              <w:rPr>
                <w:i/>
                <w:sz w:val="20"/>
              </w:rPr>
              <w:t>в</w:t>
            </w:r>
            <w:proofErr w:type="gramEnd"/>
            <w:r w:rsidRPr="00804126">
              <w:rPr>
                <w:i/>
                <w:sz w:val="20"/>
              </w:rPr>
              <w:t xml:space="preserve"> % к декабрю 2022г.</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50C924E3" w14:textId="77777777" w:rsidR="00E12357" w:rsidRPr="00804126" w:rsidRDefault="00E12357" w:rsidP="00202EAD">
            <w:pPr>
              <w:spacing w:before="60" w:line="240" w:lineRule="exact"/>
              <w:ind w:firstLine="0"/>
              <w:jc w:val="center"/>
              <w:rPr>
                <w:rFonts w:cs="Arial"/>
                <w:i/>
                <w:sz w:val="20"/>
              </w:rPr>
            </w:pPr>
            <w:r>
              <w:rPr>
                <w:rFonts w:cs="Arial"/>
                <w:i/>
                <w:sz w:val="20"/>
              </w:rPr>
              <w:t>101,2</w:t>
            </w:r>
          </w:p>
        </w:tc>
        <w:tc>
          <w:tcPr>
            <w:tcW w:w="1843" w:type="dxa"/>
            <w:tcBorders>
              <w:top w:val="dotted" w:sz="4" w:space="0" w:color="auto"/>
              <w:left w:val="nil"/>
              <w:bottom w:val="dotted" w:sz="4" w:space="0" w:color="auto"/>
            </w:tcBorders>
            <w:shd w:val="clear" w:color="auto" w:fill="auto"/>
            <w:vAlign w:val="bottom"/>
          </w:tcPr>
          <w:p w14:paraId="4F98FB38" w14:textId="77777777" w:rsidR="00E12357" w:rsidRPr="00804126" w:rsidRDefault="00E12357" w:rsidP="00202EAD">
            <w:pPr>
              <w:spacing w:before="60" w:line="240" w:lineRule="exact"/>
              <w:ind w:firstLine="0"/>
              <w:jc w:val="center"/>
              <w:rPr>
                <w:rFonts w:cs="Arial"/>
                <w:i/>
                <w:sz w:val="20"/>
              </w:rPr>
            </w:pPr>
            <w:r>
              <w:rPr>
                <w:rFonts w:cs="Arial"/>
                <w:i/>
                <w:sz w:val="20"/>
              </w:rPr>
              <w:t>102,0</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3AEA7C9E" w14:textId="77777777" w:rsidR="00E12357" w:rsidRPr="00804126" w:rsidRDefault="00E12357" w:rsidP="00202EAD">
            <w:pPr>
              <w:spacing w:before="60" w:line="240" w:lineRule="exact"/>
              <w:ind w:firstLine="0"/>
              <w:jc w:val="center"/>
              <w:rPr>
                <w:rFonts w:cs="Arial"/>
                <w:i/>
                <w:sz w:val="20"/>
              </w:rPr>
            </w:pPr>
            <w:r>
              <w:rPr>
                <w:rFonts w:cs="Arial"/>
                <w:i/>
                <w:sz w:val="20"/>
              </w:rPr>
              <w:t>100,9</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50BB9B1B" w14:textId="77777777" w:rsidR="00E12357" w:rsidRPr="00804126" w:rsidRDefault="00E12357" w:rsidP="00202EAD">
            <w:pPr>
              <w:spacing w:before="60" w:line="240" w:lineRule="exact"/>
              <w:ind w:firstLine="0"/>
              <w:jc w:val="center"/>
              <w:rPr>
                <w:rFonts w:cs="Arial"/>
                <w:i/>
                <w:sz w:val="20"/>
              </w:rPr>
            </w:pPr>
            <w:r>
              <w:rPr>
                <w:rFonts w:cs="Arial"/>
                <w:sz w:val="20"/>
              </w:rPr>
              <w:t>100,0</w:t>
            </w:r>
          </w:p>
        </w:tc>
      </w:tr>
      <w:tr w:rsidR="00E12357" w:rsidRPr="00804126" w14:paraId="0BFD518B" w14:textId="77777777" w:rsidTr="00202EAD">
        <w:trPr>
          <w:trHeight w:val="20"/>
        </w:trPr>
        <w:tc>
          <w:tcPr>
            <w:tcW w:w="2550" w:type="dxa"/>
            <w:tcBorders>
              <w:top w:val="dotted" w:sz="4" w:space="0" w:color="auto"/>
              <w:left w:val="double" w:sz="6" w:space="0" w:color="auto"/>
              <w:bottom w:val="double" w:sz="4" w:space="0" w:color="auto"/>
            </w:tcBorders>
            <w:shd w:val="clear" w:color="auto" w:fill="auto"/>
            <w:vAlign w:val="bottom"/>
          </w:tcPr>
          <w:p w14:paraId="7B339F49" w14:textId="77777777" w:rsidR="00E12357" w:rsidRPr="00804126" w:rsidRDefault="00E12357" w:rsidP="00202EAD">
            <w:pPr>
              <w:spacing w:before="60" w:line="240" w:lineRule="exact"/>
              <w:ind w:left="57" w:firstLine="0"/>
              <w:jc w:val="left"/>
              <w:rPr>
                <w:rFonts w:cs="Arial"/>
                <w:i/>
                <w:sz w:val="20"/>
              </w:rPr>
            </w:pPr>
            <w:r w:rsidRPr="00804126">
              <w:rPr>
                <w:i/>
                <w:sz w:val="20"/>
                <w:u w:val="single"/>
              </w:rPr>
              <w:t>Справочно</w:t>
            </w:r>
            <w:r w:rsidRPr="00804126">
              <w:rPr>
                <w:i/>
                <w:sz w:val="20"/>
              </w:rPr>
              <w:t xml:space="preserve">: </w:t>
            </w:r>
            <w:r>
              <w:rPr>
                <w:i/>
                <w:sz w:val="20"/>
              </w:rPr>
              <w:br/>
              <w:t>июль</w:t>
            </w:r>
            <w:r w:rsidRPr="00804126">
              <w:rPr>
                <w:i/>
                <w:sz w:val="20"/>
              </w:rPr>
              <w:t xml:space="preserve"> 2022г</w:t>
            </w:r>
            <w:proofErr w:type="gramStart"/>
            <w:r w:rsidRPr="00804126">
              <w:rPr>
                <w:i/>
                <w:sz w:val="20"/>
              </w:rPr>
              <w:t>.в</w:t>
            </w:r>
            <w:proofErr w:type="gramEnd"/>
            <w:r w:rsidRPr="00804126">
              <w:rPr>
                <w:i/>
                <w:sz w:val="20"/>
              </w:rPr>
              <w:t xml:space="preserve"> % </w:t>
            </w:r>
            <w:r>
              <w:rPr>
                <w:i/>
                <w:sz w:val="20"/>
              </w:rPr>
              <w:br/>
            </w:r>
            <w:r w:rsidRPr="00804126">
              <w:rPr>
                <w:i/>
                <w:sz w:val="20"/>
              </w:rPr>
              <w:t>к декабрю 2021г.</w:t>
            </w:r>
          </w:p>
        </w:tc>
        <w:tc>
          <w:tcPr>
            <w:tcW w:w="1703" w:type="dxa"/>
            <w:tcBorders>
              <w:top w:val="dotted" w:sz="4" w:space="0" w:color="auto"/>
              <w:left w:val="single" w:sz="6" w:space="0" w:color="auto"/>
              <w:bottom w:val="double" w:sz="4" w:space="0" w:color="auto"/>
              <w:right w:val="single" w:sz="6" w:space="0" w:color="auto"/>
            </w:tcBorders>
            <w:shd w:val="clear" w:color="auto" w:fill="auto"/>
            <w:vAlign w:val="bottom"/>
          </w:tcPr>
          <w:p w14:paraId="0672A916" w14:textId="77777777" w:rsidR="00E12357" w:rsidRPr="00804126" w:rsidRDefault="00E12357" w:rsidP="00202EAD">
            <w:pPr>
              <w:spacing w:before="60" w:line="240" w:lineRule="exact"/>
              <w:ind w:firstLine="0"/>
              <w:jc w:val="center"/>
              <w:rPr>
                <w:rFonts w:cs="Arial"/>
                <w:i/>
                <w:sz w:val="20"/>
              </w:rPr>
            </w:pPr>
            <w:r>
              <w:rPr>
                <w:rFonts w:cs="Arial"/>
                <w:i/>
                <w:sz w:val="20"/>
              </w:rPr>
              <w:t>99,0</w:t>
            </w:r>
          </w:p>
        </w:tc>
        <w:tc>
          <w:tcPr>
            <w:tcW w:w="1843" w:type="dxa"/>
            <w:tcBorders>
              <w:top w:val="dotted" w:sz="4" w:space="0" w:color="auto"/>
              <w:left w:val="nil"/>
              <w:bottom w:val="double" w:sz="4" w:space="0" w:color="auto"/>
            </w:tcBorders>
            <w:shd w:val="clear" w:color="auto" w:fill="auto"/>
            <w:vAlign w:val="bottom"/>
          </w:tcPr>
          <w:p w14:paraId="77CD6451" w14:textId="77777777" w:rsidR="00E12357" w:rsidRPr="00804126" w:rsidRDefault="00E12357" w:rsidP="00202EAD">
            <w:pPr>
              <w:spacing w:before="60" w:line="240" w:lineRule="exact"/>
              <w:ind w:firstLine="0"/>
              <w:jc w:val="center"/>
              <w:rPr>
                <w:rFonts w:cs="Arial"/>
                <w:i/>
                <w:sz w:val="20"/>
              </w:rPr>
            </w:pPr>
            <w:r>
              <w:rPr>
                <w:rFonts w:cs="Arial"/>
                <w:i/>
                <w:sz w:val="20"/>
              </w:rPr>
              <w:t>99,8</w:t>
            </w:r>
          </w:p>
        </w:tc>
        <w:tc>
          <w:tcPr>
            <w:tcW w:w="1701" w:type="dxa"/>
            <w:tcBorders>
              <w:top w:val="dotted" w:sz="4" w:space="0" w:color="auto"/>
              <w:left w:val="single" w:sz="6" w:space="0" w:color="auto"/>
              <w:bottom w:val="double" w:sz="4" w:space="0" w:color="auto"/>
              <w:right w:val="single" w:sz="6" w:space="0" w:color="000000"/>
            </w:tcBorders>
            <w:shd w:val="clear" w:color="auto" w:fill="auto"/>
            <w:vAlign w:val="bottom"/>
          </w:tcPr>
          <w:p w14:paraId="1D8E6187" w14:textId="77777777" w:rsidR="00E12357" w:rsidRPr="00804126" w:rsidRDefault="00E12357" w:rsidP="00202EAD">
            <w:pPr>
              <w:spacing w:before="60" w:line="240" w:lineRule="exact"/>
              <w:ind w:firstLine="0"/>
              <w:jc w:val="center"/>
              <w:rPr>
                <w:rFonts w:cs="Arial"/>
                <w:i/>
                <w:sz w:val="20"/>
              </w:rPr>
            </w:pPr>
            <w:r>
              <w:rPr>
                <w:rFonts w:cs="Arial"/>
                <w:i/>
                <w:sz w:val="20"/>
              </w:rPr>
              <w:t>95,1</w:t>
            </w:r>
          </w:p>
        </w:tc>
        <w:tc>
          <w:tcPr>
            <w:tcW w:w="1842" w:type="dxa"/>
            <w:tcBorders>
              <w:top w:val="dotted" w:sz="4" w:space="0" w:color="auto"/>
              <w:left w:val="single" w:sz="6" w:space="0" w:color="000000"/>
              <w:bottom w:val="double" w:sz="4" w:space="0" w:color="auto"/>
              <w:right w:val="double" w:sz="6" w:space="0" w:color="auto"/>
            </w:tcBorders>
            <w:shd w:val="clear" w:color="auto" w:fill="auto"/>
            <w:vAlign w:val="bottom"/>
          </w:tcPr>
          <w:p w14:paraId="7A40334F" w14:textId="77777777" w:rsidR="00E12357" w:rsidRPr="00804126" w:rsidRDefault="00E12357" w:rsidP="00202EAD">
            <w:pPr>
              <w:spacing w:before="60" w:line="240" w:lineRule="exact"/>
              <w:ind w:firstLine="0"/>
              <w:jc w:val="center"/>
              <w:rPr>
                <w:rFonts w:cs="Arial"/>
                <w:i/>
                <w:sz w:val="20"/>
              </w:rPr>
            </w:pPr>
            <w:r>
              <w:rPr>
                <w:rFonts w:cs="Arial"/>
                <w:i/>
                <w:sz w:val="20"/>
              </w:rPr>
              <w:t>111,8</w:t>
            </w:r>
          </w:p>
        </w:tc>
      </w:tr>
    </w:tbl>
    <w:p w14:paraId="4D135207" w14:textId="77777777" w:rsidR="00E12357" w:rsidRPr="00AB4163" w:rsidRDefault="00E12357" w:rsidP="004A7745">
      <w:pPr>
        <w:spacing w:before="240" w:after="120" w:line="240" w:lineRule="auto"/>
        <w:ind w:left="-57" w:right="-283" w:firstLine="709"/>
        <w:jc w:val="left"/>
        <w:rPr>
          <w:b/>
          <w:spacing w:val="-4"/>
          <w:sz w:val="24"/>
        </w:rPr>
      </w:pPr>
      <w:r w:rsidRPr="00E17EF0">
        <w:rPr>
          <w:b/>
          <w:spacing w:val="-4"/>
          <w:sz w:val="24"/>
        </w:rPr>
        <w:t>Индексы цен на продукцию</w:t>
      </w:r>
      <w:r w:rsidRPr="00AB4163">
        <w:rPr>
          <w:b/>
          <w:spacing w:val="-4"/>
          <w:sz w:val="24"/>
        </w:rPr>
        <w:t xml:space="preserve"> (затраты, услуги) инвестиционного назначения</w:t>
      </w:r>
    </w:p>
    <w:p w14:paraId="793EAB6F" w14:textId="77777777" w:rsidR="00E12357" w:rsidRDefault="00E12357" w:rsidP="00E12357">
      <w:pPr>
        <w:keepNext/>
        <w:spacing w:before="240"/>
        <w:ind w:firstLine="709"/>
      </w:pPr>
      <w:r w:rsidRPr="00763923">
        <w:t xml:space="preserve">В </w:t>
      </w:r>
      <w:r>
        <w:t xml:space="preserve">июле </w:t>
      </w:r>
      <w:r w:rsidRPr="00763923">
        <w:t>202</w:t>
      </w:r>
      <w:r>
        <w:t>3</w:t>
      </w:r>
      <w:r w:rsidRPr="00763923">
        <w:t xml:space="preserve"> года к предыдущему месяцу сводный индекс цен на продукцию (затраты, услуги) инвестиционного назначения составил </w:t>
      </w:r>
      <w:r>
        <w:t>102,2</w:t>
      </w:r>
      <w:r w:rsidRPr="00763923">
        <w:t>%</w:t>
      </w:r>
      <w:r>
        <w:t>.</w:t>
      </w:r>
    </w:p>
    <w:p w14:paraId="7443B9CE" w14:textId="77777777" w:rsidR="00E12357" w:rsidRPr="00453D9C" w:rsidRDefault="00E12357" w:rsidP="00E12357">
      <w:pPr>
        <w:spacing w:before="120"/>
        <w:ind w:firstLine="709"/>
      </w:pPr>
      <w:r>
        <w:t>С апреля 2022 года</w:t>
      </w:r>
      <w:r w:rsidRPr="00453D9C">
        <w:t xml:space="preserve"> информация о сводном индексе цен 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r>
        <w:t>.</w:t>
      </w:r>
    </w:p>
    <w:p w14:paraId="653C1709" w14:textId="77777777" w:rsidR="00E12357" w:rsidRPr="00AB4163" w:rsidRDefault="00E12357" w:rsidP="00E12357">
      <w:pPr>
        <w:spacing w:before="240"/>
        <w:ind w:firstLine="0"/>
        <w:jc w:val="center"/>
      </w:pPr>
      <w:r w:rsidRPr="00763923">
        <w:rPr>
          <w:b/>
        </w:rPr>
        <w:t>Индексы цен на продукцию (затраты, услуги) инвестиционного назначения</w:t>
      </w:r>
      <w:r w:rsidRPr="00763923">
        <w:rPr>
          <w:b/>
        </w:rPr>
        <w:br/>
        <w:t>по элементам технологической структуры</w:t>
      </w:r>
      <w:r w:rsidRPr="00763923">
        <w:rPr>
          <w:b/>
        </w:rPr>
        <w:br/>
      </w:r>
      <w:r w:rsidRPr="00AB4163">
        <w:t xml:space="preserve">(на конец периода, </w:t>
      </w:r>
      <w:proofErr w:type="gramStart"/>
      <w:r w:rsidRPr="00AB4163">
        <w:t>в</w:t>
      </w:r>
      <w:proofErr w:type="gramEnd"/>
      <w:r w:rsidRPr="00AB4163">
        <w:t xml:space="preserve">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8"/>
        <w:gridCol w:w="1062"/>
        <w:gridCol w:w="1065"/>
        <w:gridCol w:w="1064"/>
        <w:gridCol w:w="1064"/>
        <w:gridCol w:w="1064"/>
        <w:gridCol w:w="1064"/>
        <w:gridCol w:w="1064"/>
        <w:gridCol w:w="1064"/>
      </w:tblGrid>
      <w:tr w:rsidR="00E12357" w:rsidRPr="00763923" w14:paraId="751EA7D2" w14:textId="77777777" w:rsidTr="00202EAD">
        <w:trPr>
          <w:tblHeader/>
        </w:trPr>
        <w:tc>
          <w:tcPr>
            <w:tcW w:w="1128" w:type="dxa"/>
            <w:vMerge w:val="restart"/>
            <w:tcBorders>
              <w:top w:val="double" w:sz="6" w:space="0" w:color="auto"/>
              <w:left w:val="double" w:sz="6" w:space="0" w:color="auto"/>
              <w:right w:val="nil"/>
            </w:tcBorders>
          </w:tcPr>
          <w:p w14:paraId="4D4C9035" w14:textId="77777777" w:rsidR="00E12357" w:rsidRPr="00763923" w:rsidRDefault="00E12357" w:rsidP="00202EAD">
            <w:pPr>
              <w:spacing w:before="60" w:line="240" w:lineRule="exact"/>
              <w:ind w:left="85" w:firstLine="0"/>
              <w:jc w:val="center"/>
              <w:rPr>
                <w:rFonts w:cs="Arial"/>
                <w:sz w:val="20"/>
              </w:rPr>
            </w:pPr>
          </w:p>
        </w:tc>
        <w:tc>
          <w:tcPr>
            <w:tcW w:w="2127" w:type="dxa"/>
            <w:gridSpan w:val="2"/>
            <w:vMerge w:val="restart"/>
            <w:tcBorders>
              <w:top w:val="double" w:sz="6" w:space="0" w:color="auto"/>
              <w:left w:val="single" w:sz="6" w:space="0" w:color="auto"/>
              <w:right w:val="single" w:sz="6" w:space="0" w:color="auto"/>
            </w:tcBorders>
          </w:tcPr>
          <w:p w14:paraId="0D45163A" w14:textId="77777777" w:rsidR="00E12357" w:rsidRPr="00763923" w:rsidRDefault="00E12357" w:rsidP="00202EAD">
            <w:pPr>
              <w:spacing w:before="60" w:line="240" w:lineRule="exact"/>
              <w:ind w:firstLine="0"/>
              <w:jc w:val="center"/>
              <w:rPr>
                <w:rFonts w:cs="Arial"/>
                <w:i/>
                <w:sz w:val="20"/>
              </w:rPr>
            </w:pPr>
            <w:r w:rsidRPr="00763923">
              <w:rPr>
                <w:rFonts w:cs="Arial"/>
                <w:i/>
                <w:sz w:val="20"/>
              </w:rPr>
              <w:t>Всего</w:t>
            </w:r>
          </w:p>
        </w:tc>
        <w:tc>
          <w:tcPr>
            <w:tcW w:w="6384" w:type="dxa"/>
            <w:gridSpan w:val="6"/>
            <w:tcBorders>
              <w:top w:val="double" w:sz="6" w:space="0" w:color="auto"/>
              <w:left w:val="nil"/>
              <w:bottom w:val="single" w:sz="6" w:space="0" w:color="auto"/>
              <w:right w:val="double" w:sz="6" w:space="0" w:color="auto"/>
            </w:tcBorders>
          </w:tcPr>
          <w:p w14:paraId="2E7261CC" w14:textId="77777777" w:rsidR="00E12357" w:rsidRPr="00763923" w:rsidRDefault="00E12357" w:rsidP="00202EAD">
            <w:pPr>
              <w:spacing w:before="20" w:after="40" w:line="240" w:lineRule="exact"/>
              <w:ind w:firstLine="0"/>
              <w:jc w:val="center"/>
              <w:rPr>
                <w:rFonts w:cs="Arial"/>
                <w:i/>
                <w:sz w:val="20"/>
              </w:rPr>
            </w:pPr>
            <w:r w:rsidRPr="00763923">
              <w:rPr>
                <w:rFonts w:cs="Arial"/>
                <w:i/>
                <w:sz w:val="20"/>
              </w:rPr>
              <w:t>в том числе:</w:t>
            </w:r>
          </w:p>
        </w:tc>
      </w:tr>
      <w:tr w:rsidR="00E12357" w:rsidRPr="00763923" w14:paraId="3FBF8D07" w14:textId="77777777" w:rsidTr="00202EAD">
        <w:trPr>
          <w:tblHeader/>
        </w:trPr>
        <w:tc>
          <w:tcPr>
            <w:tcW w:w="1128" w:type="dxa"/>
            <w:vMerge/>
            <w:tcBorders>
              <w:left w:val="double" w:sz="6" w:space="0" w:color="auto"/>
              <w:right w:val="nil"/>
            </w:tcBorders>
          </w:tcPr>
          <w:p w14:paraId="341925E4" w14:textId="77777777" w:rsidR="00E12357" w:rsidRPr="00763923" w:rsidRDefault="00E12357" w:rsidP="00202EAD">
            <w:pPr>
              <w:spacing w:before="60" w:line="240" w:lineRule="exact"/>
              <w:ind w:left="85" w:firstLine="0"/>
              <w:jc w:val="center"/>
              <w:rPr>
                <w:rFonts w:cs="Arial"/>
                <w:sz w:val="20"/>
              </w:rPr>
            </w:pPr>
          </w:p>
        </w:tc>
        <w:tc>
          <w:tcPr>
            <w:tcW w:w="2127" w:type="dxa"/>
            <w:gridSpan w:val="2"/>
            <w:vMerge/>
            <w:tcBorders>
              <w:left w:val="single" w:sz="6" w:space="0" w:color="auto"/>
              <w:bottom w:val="nil"/>
              <w:right w:val="single" w:sz="6" w:space="0" w:color="auto"/>
            </w:tcBorders>
          </w:tcPr>
          <w:p w14:paraId="43CF6662" w14:textId="77777777" w:rsidR="00E12357" w:rsidRPr="00763923" w:rsidRDefault="00E12357" w:rsidP="00202EAD">
            <w:pPr>
              <w:spacing w:before="60" w:line="240" w:lineRule="exact"/>
              <w:ind w:firstLine="0"/>
              <w:jc w:val="center"/>
              <w:rPr>
                <w:rFonts w:cs="Arial"/>
                <w:i/>
                <w:sz w:val="20"/>
              </w:rPr>
            </w:pPr>
          </w:p>
        </w:tc>
        <w:tc>
          <w:tcPr>
            <w:tcW w:w="2128" w:type="dxa"/>
            <w:gridSpan w:val="2"/>
            <w:tcBorders>
              <w:top w:val="single" w:sz="6" w:space="0" w:color="auto"/>
              <w:left w:val="nil"/>
              <w:bottom w:val="nil"/>
              <w:right w:val="nil"/>
            </w:tcBorders>
          </w:tcPr>
          <w:p w14:paraId="06978D2E" w14:textId="77777777" w:rsidR="00E12357" w:rsidRPr="00763923" w:rsidRDefault="00E12357" w:rsidP="00202EAD">
            <w:pPr>
              <w:spacing w:before="20" w:after="40" w:line="240" w:lineRule="exact"/>
              <w:ind w:firstLine="0"/>
              <w:jc w:val="center"/>
              <w:rPr>
                <w:rFonts w:cs="Arial"/>
                <w:i/>
                <w:sz w:val="20"/>
              </w:rPr>
            </w:pPr>
            <w:r w:rsidRPr="00763923">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7F0FCD70" w14:textId="77777777" w:rsidR="00E12357" w:rsidRPr="00763923" w:rsidRDefault="00E12357" w:rsidP="00202EAD">
            <w:pPr>
              <w:spacing w:before="20" w:after="40" w:line="240" w:lineRule="exact"/>
              <w:ind w:firstLine="0"/>
              <w:jc w:val="center"/>
              <w:rPr>
                <w:rFonts w:cs="Arial"/>
                <w:i/>
                <w:sz w:val="20"/>
              </w:rPr>
            </w:pPr>
            <w:r w:rsidRPr="00763923">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6" w:space="0" w:color="auto"/>
            </w:tcBorders>
          </w:tcPr>
          <w:p w14:paraId="1C493694" w14:textId="77777777" w:rsidR="00E12357" w:rsidRPr="00763923" w:rsidRDefault="00E12357" w:rsidP="00202EAD">
            <w:pPr>
              <w:spacing w:before="20" w:after="40" w:line="240" w:lineRule="exact"/>
              <w:ind w:firstLine="0"/>
              <w:jc w:val="center"/>
              <w:rPr>
                <w:rFonts w:cs="Arial"/>
                <w:i/>
                <w:sz w:val="20"/>
              </w:rPr>
            </w:pPr>
            <w:r w:rsidRPr="00763923">
              <w:rPr>
                <w:rFonts w:cs="Arial"/>
                <w:i/>
                <w:sz w:val="20"/>
              </w:rPr>
              <w:t xml:space="preserve">на прочую </w:t>
            </w:r>
            <w:r>
              <w:rPr>
                <w:rFonts w:cs="Arial"/>
                <w:i/>
                <w:sz w:val="20"/>
              </w:rPr>
              <w:br/>
            </w:r>
            <w:r w:rsidRPr="00763923">
              <w:rPr>
                <w:rFonts w:cs="Arial"/>
                <w:i/>
                <w:sz w:val="20"/>
              </w:rPr>
              <w:t>продукцию (затраты, услуги) инвестиционного назначения</w:t>
            </w:r>
          </w:p>
        </w:tc>
      </w:tr>
      <w:tr w:rsidR="00E12357" w:rsidRPr="00763923" w14:paraId="53AE4E65" w14:textId="77777777" w:rsidTr="00202EAD">
        <w:trPr>
          <w:tblHeader/>
        </w:trPr>
        <w:tc>
          <w:tcPr>
            <w:tcW w:w="1128" w:type="dxa"/>
            <w:vMerge/>
            <w:tcBorders>
              <w:left w:val="double" w:sz="6" w:space="0" w:color="auto"/>
              <w:bottom w:val="single" w:sz="6" w:space="0" w:color="auto"/>
              <w:right w:val="nil"/>
            </w:tcBorders>
          </w:tcPr>
          <w:p w14:paraId="32922767" w14:textId="77777777" w:rsidR="00E12357" w:rsidRPr="00763923" w:rsidRDefault="00E12357" w:rsidP="00202EAD">
            <w:pPr>
              <w:spacing w:before="60" w:line="240" w:lineRule="exact"/>
              <w:ind w:left="114" w:hanging="57"/>
              <w:jc w:val="center"/>
              <w:rPr>
                <w:rFonts w:cs="Arial"/>
                <w:sz w:val="20"/>
              </w:rPr>
            </w:pPr>
          </w:p>
        </w:tc>
        <w:tc>
          <w:tcPr>
            <w:tcW w:w="1062" w:type="dxa"/>
            <w:tcBorders>
              <w:top w:val="single" w:sz="6" w:space="0" w:color="auto"/>
              <w:left w:val="single" w:sz="6" w:space="0" w:color="auto"/>
              <w:bottom w:val="single" w:sz="6" w:space="0" w:color="auto"/>
              <w:right w:val="single" w:sz="6" w:space="0" w:color="auto"/>
            </w:tcBorders>
          </w:tcPr>
          <w:p w14:paraId="2BFE5670" w14:textId="77777777" w:rsidR="00E12357" w:rsidRPr="00763923" w:rsidRDefault="00E12357" w:rsidP="00202EAD">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5746CD1E" w14:textId="77777777" w:rsidR="00E12357" w:rsidRPr="00763923" w:rsidRDefault="00E12357" w:rsidP="00202EAD">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nil"/>
              <w:bottom w:val="single" w:sz="6" w:space="0" w:color="auto"/>
              <w:right w:val="single" w:sz="4" w:space="0" w:color="auto"/>
            </w:tcBorders>
          </w:tcPr>
          <w:p w14:paraId="5237EE36" w14:textId="77777777" w:rsidR="00E12357" w:rsidRPr="00763923" w:rsidRDefault="00E12357" w:rsidP="00202EAD">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4" w:type="dxa"/>
            <w:tcBorders>
              <w:top w:val="single" w:sz="6" w:space="0" w:color="auto"/>
              <w:left w:val="single" w:sz="4" w:space="0" w:color="auto"/>
              <w:bottom w:val="single" w:sz="6" w:space="0" w:color="auto"/>
              <w:right w:val="nil"/>
            </w:tcBorders>
          </w:tcPr>
          <w:p w14:paraId="46BA6030" w14:textId="77777777" w:rsidR="00E12357" w:rsidRPr="00763923" w:rsidRDefault="00E12357" w:rsidP="00202EAD">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single" w:sz="6" w:space="0" w:color="auto"/>
              <w:bottom w:val="single" w:sz="6" w:space="0" w:color="auto"/>
              <w:right w:val="single" w:sz="6" w:space="0" w:color="auto"/>
            </w:tcBorders>
          </w:tcPr>
          <w:p w14:paraId="7708F1B8" w14:textId="77777777" w:rsidR="00E12357" w:rsidRPr="00763923" w:rsidRDefault="00E12357" w:rsidP="00202EAD">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2D2E0958" w14:textId="77777777" w:rsidR="00E12357" w:rsidRPr="00763923" w:rsidRDefault="00E12357" w:rsidP="00202EAD">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nil"/>
              <w:bottom w:val="single" w:sz="6" w:space="0" w:color="auto"/>
              <w:right w:val="single" w:sz="4" w:space="0" w:color="auto"/>
            </w:tcBorders>
          </w:tcPr>
          <w:p w14:paraId="5A294537" w14:textId="77777777" w:rsidR="00E12357" w:rsidRPr="00763923" w:rsidRDefault="00E12357" w:rsidP="00202EAD">
            <w:pPr>
              <w:spacing w:before="20" w:after="40" w:line="240" w:lineRule="exact"/>
              <w:ind w:firstLine="0"/>
              <w:jc w:val="center"/>
              <w:rPr>
                <w:rFonts w:cs="Arial"/>
                <w:i/>
                <w:sz w:val="20"/>
              </w:rPr>
            </w:pPr>
            <w:r w:rsidRPr="00763923">
              <w:rPr>
                <w:rFonts w:cs="Arial"/>
                <w:i/>
                <w:sz w:val="20"/>
              </w:rPr>
              <w:t xml:space="preserve">к </w:t>
            </w:r>
            <w:proofErr w:type="spellStart"/>
            <w:r w:rsidRPr="00763923">
              <w:rPr>
                <w:rFonts w:cs="Arial"/>
                <w:i/>
                <w:sz w:val="20"/>
              </w:rPr>
              <w:t>пред</w:t>
            </w:r>
            <w:proofErr w:type="gramStart"/>
            <w:r w:rsidRPr="00763923">
              <w:rPr>
                <w:rFonts w:cs="Arial"/>
                <w:i/>
                <w:sz w:val="20"/>
              </w:rPr>
              <w:t>ы</w:t>
            </w:r>
            <w:proofErr w:type="spellEnd"/>
            <w:r>
              <w:rPr>
                <w:rFonts w:cs="Arial"/>
                <w:i/>
                <w:sz w:val="20"/>
              </w:rPr>
              <w:t>-</w:t>
            </w:r>
            <w:proofErr w:type="gramEnd"/>
            <w:r>
              <w:rPr>
                <w:rFonts w:cs="Arial"/>
                <w:i/>
                <w:sz w:val="20"/>
              </w:rPr>
              <w:br/>
            </w:r>
            <w:proofErr w:type="spellStart"/>
            <w:r w:rsidRPr="00763923">
              <w:rPr>
                <w:rFonts w:cs="Arial"/>
                <w:i/>
                <w:sz w:val="20"/>
              </w:rPr>
              <w:t>дущему</w:t>
            </w:r>
            <w:proofErr w:type="spellEnd"/>
            <w:r w:rsidRPr="00763923">
              <w:rPr>
                <w:rFonts w:cs="Arial"/>
                <w:i/>
                <w:sz w:val="20"/>
              </w:rPr>
              <w:t xml:space="preserve"> периоду</w:t>
            </w:r>
          </w:p>
        </w:tc>
        <w:tc>
          <w:tcPr>
            <w:tcW w:w="1064" w:type="dxa"/>
            <w:tcBorders>
              <w:top w:val="single" w:sz="6" w:space="0" w:color="auto"/>
              <w:left w:val="single" w:sz="4" w:space="0" w:color="auto"/>
              <w:bottom w:val="single" w:sz="6" w:space="0" w:color="auto"/>
              <w:right w:val="double" w:sz="6" w:space="0" w:color="auto"/>
            </w:tcBorders>
          </w:tcPr>
          <w:p w14:paraId="7C513D6C" w14:textId="77777777" w:rsidR="00E12357" w:rsidRPr="00763923" w:rsidRDefault="00E12357" w:rsidP="00202EAD">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r>
      <w:tr w:rsidR="00E12357" w:rsidRPr="00763923" w14:paraId="33BA1F56" w14:textId="77777777" w:rsidTr="00202EAD">
        <w:tc>
          <w:tcPr>
            <w:tcW w:w="9639" w:type="dxa"/>
            <w:gridSpan w:val="9"/>
            <w:tcBorders>
              <w:top w:val="single" w:sz="4" w:space="0" w:color="auto"/>
              <w:left w:val="double" w:sz="6" w:space="0" w:color="auto"/>
              <w:bottom w:val="single" w:sz="4" w:space="0" w:color="auto"/>
              <w:right w:val="double" w:sz="6" w:space="0" w:color="auto"/>
            </w:tcBorders>
            <w:vAlign w:val="bottom"/>
          </w:tcPr>
          <w:p w14:paraId="610263C3" w14:textId="77777777" w:rsidR="00E12357" w:rsidRPr="00763923" w:rsidRDefault="00E12357" w:rsidP="00202EAD">
            <w:pPr>
              <w:spacing w:before="80" w:line="240" w:lineRule="exact"/>
              <w:ind w:firstLine="0"/>
              <w:jc w:val="center"/>
              <w:rPr>
                <w:rFonts w:cs="Arial"/>
                <w:b/>
                <w:sz w:val="20"/>
              </w:rPr>
            </w:pPr>
            <w:r w:rsidRPr="00763923">
              <w:rPr>
                <w:rFonts w:cs="Arial"/>
                <w:b/>
                <w:sz w:val="20"/>
              </w:rPr>
              <w:t>202</w:t>
            </w:r>
            <w:r>
              <w:rPr>
                <w:rFonts w:cs="Arial"/>
                <w:b/>
                <w:sz w:val="20"/>
              </w:rPr>
              <w:t>2</w:t>
            </w:r>
            <w:r w:rsidRPr="00763923">
              <w:rPr>
                <w:rFonts w:cs="Arial"/>
                <w:b/>
                <w:sz w:val="20"/>
              </w:rPr>
              <w:t xml:space="preserve"> год</w:t>
            </w:r>
          </w:p>
        </w:tc>
      </w:tr>
      <w:tr w:rsidR="00E12357" w:rsidRPr="00763923" w14:paraId="10DE4026" w14:textId="77777777" w:rsidTr="00202EAD">
        <w:tc>
          <w:tcPr>
            <w:tcW w:w="1128" w:type="dxa"/>
            <w:tcBorders>
              <w:top w:val="dotted" w:sz="4" w:space="0" w:color="auto"/>
              <w:left w:val="double" w:sz="6" w:space="0" w:color="auto"/>
              <w:bottom w:val="dotted" w:sz="4" w:space="0" w:color="auto"/>
              <w:right w:val="nil"/>
            </w:tcBorders>
            <w:vAlign w:val="bottom"/>
          </w:tcPr>
          <w:p w14:paraId="0650E483" w14:textId="77777777" w:rsidR="00E12357" w:rsidRPr="00763923" w:rsidRDefault="00E12357" w:rsidP="00202EAD">
            <w:pPr>
              <w:spacing w:before="80" w:line="240" w:lineRule="exact"/>
              <w:ind w:left="57" w:firstLine="0"/>
              <w:jc w:val="left"/>
              <w:rPr>
                <w:rFonts w:cs="Arial"/>
                <w:sz w:val="20"/>
              </w:rPr>
            </w:pPr>
            <w:r w:rsidRPr="00763923">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685B26E4" w14:textId="77777777" w:rsidR="00E12357" w:rsidRPr="00763923" w:rsidRDefault="00E12357" w:rsidP="00202EAD">
            <w:pPr>
              <w:spacing w:before="80" w:line="240" w:lineRule="exact"/>
              <w:ind w:firstLine="0"/>
              <w:jc w:val="center"/>
              <w:rPr>
                <w:rFonts w:cs="Arial"/>
                <w:sz w:val="20"/>
              </w:rPr>
            </w:pPr>
            <w:r w:rsidRPr="00763923">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0BEFE69A" w14:textId="77777777" w:rsidR="00E12357" w:rsidRPr="00763923" w:rsidRDefault="00E12357" w:rsidP="00202EAD">
            <w:pPr>
              <w:spacing w:before="80" w:line="240" w:lineRule="exact"/>
              <w:ind w:firstLine="0"/>
              <w:jc w:val="center"/>
              <w:rPr>
                <w:rFonts w:cs="Arial"/>
                <w:sz w:val="20"/>
              </w:rPr>
            </w:pPr>
            <w:r w:rsidRPr="00763923">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0D6E5965" w14:textId="77777777" w:rsidR="00E12357" w:rsidRPr="00763923" w:rsidRDefault="00E12357" w:rsidP="00202EAD">
            <w:pPr>
              <w:spacing w:before="8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5D683B0D" w14:textId="77777777" w:rsidR="00E12357" w:rsidRPr="00763923" w:rsidRDefault="00E12357" w:rsidP="00202EAD">
            <w:pPr>
              <w:spacing w:before="8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02AE46E1" w14:textId="77777777" w:rsidR="00E12357" w:rsidRPr="00763923" w:rsidRDefault="00E12357" w:rsidP="00202EAD">
            <w:pPr>
              <w:spacing w:before="8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72E1E174" w14:textId="77777777" w:rsidR="00E12357" w:rsidRPr="00763923" w:rsidRDefault="00E12357" w:rsidP="00202EAD">
            <w:pPr>
              <w:spacing w:before="80" w:line="240" w:lineRule="exact"/>
              <w:ind w:firstLine="0"/>
              <w:jc w:val="center"/>
              <w:rPr>
                <w:rFonts w:cs="Arial"/>
                <w:sz w:val="20"/>
              </w:rPr>
            </w:pPr>
            <w:r w:rsidRPr="00763923">
              <w:rPr>
                <w:rFonts w:cs="Arial"/>
                <w:sz w:val="20"/>
              </w:rPr>
              <w:t>102,2</w:t>
            </w:r>
          </w:p>
        </w:tc>
        <w:tc>
          <w:tcPr>
            <w:tcW w:w="1064" w:type="dxa"/>
            <w:tcBorders>
              <w:top w:val="dotted" w:sz="4" w:space="0" w:color="auto"/>
              <w:left w:val="nil"/>
              <w:bottom w:val="dotted" w:sz="4" w:space="0" w:color="auto"/>
              <w:right w:val="single" w:sz="4" w:space="0" w:color="auto"/>
            </w:tcBorders>
            <w:vAlign w:val="bottom"/>
          </w:tcPr>
          <w:p w14:paraId="5E93166D" w14:textId="77777777" w:rsidR="00E12357" w:rsidRPr="00763923" w:rsidRDefault="00E12357" w:rsidP="00202EAD">
            <w:pPr>
              <w:spacing w:before="8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double" w:sz="6" w:space="0" w:color="auto"/>
            </w:tcBorders>
            <w:vAlign w:val="bottom"/>
          </w:tcPr>
          <w:p w14:paraId="4BD04B1C" w14:textId="77777777" w:rsidR="00E12357" w:rsidRPr="00763923" w:rsidRDefault="00E12357" w:rsidP="00202EAD">
            <w:pPr>
              <w:spacing w:before="80" w:line="240" w:lineRule="exact"/>
              <w:ind w:firstLine="0"/>
              <w:jc w:val="center"/>
              <w:rPr>
                <w:rFonts w:cs="Arial"/>
                <w:sz w:val="20"/>
              </w:rPr>
            </w:pPr>
            <w:r w:rsidRPr="00763923">
              <w:rPr>
                <w:rFonts w:cs="Arial"/>
                <w:sz w:val="20"/>
              </w:rPr>
              <w:t>100,4</w:t>
            </w:r>
          </w:p>
        </w:tc>
      </w:tr>
      <w:tr w:rsidR="00E12357" w:rsidRPr="00763923" w14:paraId="5B1BA465" w14:textId="77777777" w:rsidTr="00202EAD">
        <w:tc>
          <w:tcPr>
            <w:tcW w:w="1128" w:type="dxa"/>
            <w:tcBorders>
              <w:top w:val="dotted" w:sz="4" w:space="0" w:color="auto"/>
              <w:left w:val="double" w:sz="6" w:space="0" w:color="auto"/>
              <w:bottom w:val="dotted" w:sz="4" w:space="0" w:color="auto"/>
              <w:right w:val="nil"/>
            </w:tcBorders>
            <w:vAlign w:val="bottom"/>
          </w:tcPr>
          <w:p w14:paraId="394FB684" w14:textId="77777777" w:rsidR="00E12357" w:rsidRPr="00763923" w:rsidRDefault="00E12357" w:rsidP="00202EAD">
            <w:pPr>
              <w:spacing w:before="80" w:line="240" w:lineRule="exact"/>
              <w:ind w:left="57" w:firstLine="0"/>
              <w:jc w:val="left"/>
              <w:rPr>
                <w:rFonts w:cs="Arial"/>
                <w:sz w:val="20"/>
              </w:rPr>
            </w:pPr>
            <w:r w:rsidRPr="00763923">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4219AF15" w14:textId="77777777" w:rsidR="00E12357" w:rsidRPr="00763923" w:rsidRDefault="00E12357" w:rsidP="00202EAD">
            <w:pPr>
              <w:spacing w:before="80" w:line="240" w:lineRule="exact"/>
              <w:ind w:firstLine="0"/>
              <w:jc w:val="center"/>
              <w:rPr>
                <w:rFonts w:cs="Arial"/>
                <w:sz w:val="20"/>
              </w:rPr>
            </w:pPr>
            <w:r w:rsidRPr="00763923">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6E5E9D41" w14:textId="77777777" w:rsidR="00E12357" w:rsidRPr="00763923" w:rsidRDefault="00E12357" w:rsidP="00202EAD">
            <w:pPr>
              <w:spacing w:before="80" w:line="240" w:lineRule="exact"/>
              <w:ind w:firstLine="0"/>
              <w:jc w:val="center"/>
              <w:rPr>
                <w:rFonts w:cs="Arial"/>
                <w:sz w:val="20"/>
              </w:rPr>
            </w:pPr>
            <w:r w:rsidRPr="00763923">
              <w:rPr>
                <w:rFonts w:cs="Arial"/>
                <w:sz w:val="20"/>
              </w:rPr>
              <w:t>102,1</w:t>
            </w:r>
          </w:p>
        </w:tc>
        <w:tc>
          <w:tcPr>
            <w:tcW w:w="1064" w:type="dxa"/>
            <w:tcBorders>
              <w:top w:val="dotted" w:sz="4" w:space="0" w:color="auto"/>
              <w:left w:val="nil"/>
              <w:bottom w:val="dotted" w:sz="4" w:space="0" w:color="auto"/>
              <w:right w:val="single" w:sz="4" w:space="0" w:color="auto"/>
            </w:tcBorders>
            <w:vAlign w:val="bottom"/>
          </w:tcPr>
          <w:p w14:paraId="3EC3C4A5" w14:textId="77777777" w:rsidR="00E12357" w:rsidRPr="00763923" w:rsidRDefault="00E12357" w:rsidP="00202EAD">
            <w:pPr>
              <w:spacing w:before="8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775BB57F" w14:textId="77777777" w:rsidR="00E12357" w:rsidRPr="00763923" w:rsidRDefault="00E12357" w:rsidP="00202EAD">
            <w:pPr>
              <w:spacing w:before="8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6" w:space="0" w:color="auto"/>
              <w:bottom w:val="dotted" w:sz="4" w:space="0" w:color="auto"/>
              <w:right w:val="single" w:sz="6" w:space="0" w:color="auto"/>
            </w:tcBorders>
            <w:vAlign w:val="bottom"/>
          </w:tcPr>
          <w:p w14:paraId="144EB4E3" w14:textId="77777777" w:rsidR="00E12357" w:rsidRPr="00763923" w:rsidRDefault="00E12357" w:rsidP="00202EAD">
            <w:pPr>
              <w:spacing w:before="80" w:line="240" w:lineRule="exact"/>
              <w:ind w:firstLine="0"/>
              <w:jc w:val="center"/>
              <w:rPr>
                <w:rFonts w:cs="Arial"/>
                <w:sz w:val="20"/>
              </w:rPr>
            </w:pPr>
            <w:r w:rsidRPr="00763923">
              <w:rPr>
                <w:rFonts w:cs="Arial"/>
                <w:sz w:val="20"/>
              </w:rPr>
              <w:t>101,4</w:t>
            </w:r>
          </w:p>
        </w:tc>
        <w:tc>
          <w:tcPr>
            <w:tcW w:w="1064" w:type="dxa"/>
            <w:tcBorders>
              <w:top w:val="dotted" w:sz="4" w:space="0" w:color="auto"/>
              <w:left w:val="single" w:sz="6" w:space="0" w:color="auto"/>
              <w:bottom w:val="dotted" w:sz="4" w:space="0" w:color="auto"/>
              <w:right w:val="single" w:sz="6" w:space="0" w:color="auto"/>
            </w:tcBorders>
            <w:vAlign w:val="bottom"/>
          </w:tcPr>
          <w:p w14:paraId="2A7E23BC" w14:textId="77777777" w:rsidR="00E12357" w:rsidRPr="00763923" w:rsidRDefault="00E12357" w:rsidP="00202EAD">
            <w:pPr>
              <w:spacing w:before="80" w:line="240" w:lineRule="exact"/>
              <w:ind w:firstLine="0"/>
              <w:jc w:val="center"/>
              <w:rPr>
                <w:rFonts w:cs="Arial"/>
                <w:sz w:val="20"/>
              </w:rPr>
            </w:pPr>
            <w:r w:rsidRPr="00763923">
              <w:rPr>
                <w:rFonts w:cs="Arial"/>
                <w:sz w:val="20"/>
              </w:rPr>
              <w:t>103,7</w:t>
            </w:r>
          </w:p>
        </w:tc>
        <w:tc>
          <w:tcPr>
            <w:tcW w:w="1064" w:type="dxa"/>
            <w:tcBorders>
              <w:top w:val="dotted" w:sz="4" w:space="0" w:color="auto"/>
              <w:left w:val="nil"/>
              <w:bottom w:val="dotted" w:sz="4" w:space="0" w:color="auto"/>
              <w:right w:val="single" w:sz="4" w:space="0" w:color="auto"/>
            </w:tcBorders>
            <w:vAlign w:val="bottom"/>
          </w:tcPr>
          <w:p w14:paraId="442DB0C6" w14:textId="77777777" w:rsidR="00E12357" w:rsidRPr="00763923" w:rsidRDefault="00E12357" w:rsidP="00202EAD">
            <w:pPr>
              <w:spacing w:before="80" w:line="240" w:lineRule="exact"/>
              <w:ind w:firstLine="0"/>
              <w:jc w:val="center"/>
              <w:rPr>
                <w:rFonts w:cs="Arial"/>
                <w:sz w:val="20"/>
              </w:rPr>
            </w:pPr>
            <w:r w:rsidRPr="00763923">
              <w:rPr>
                <w:rFonts w:cs="Arial"/>
                <w:sz w:val="20"/>
              </w:rPr>
              <w:t>103,1</w:t>
            </w:r>
          </w:p>
        </w:tc>
        <w:tc>
          <w:tcPr>
            <w:tcW w:w="1064" w:type="dxa"/>
            <w:tcBorders>
              <w:top w:val="dotted" w:sz="4" w:space="0" w:color="auto"/>
              <w:left w:val="single" w:sz="4" w:space="0" w:color="auto"/>
              <w:bottom w:val="dotted" w:sz="4" w:space="0" w:color="auto"/>
              <w:right w:val="double" w:sz="6" w:space="0" w:color="auto"/>
            </w:tcBorders>
            <w:vAlign w:val="bottom"/>
          </w:tcPr>
          <w:p w14:paraId="27E36EBA" w14:textId="77777777" w:rsidR="00E12357" w:rsidRPr="00763923" w:rsidRDefault="00E12357" w:rsidP="00202EAD">
            <w:pPr>
              <w:spacing w:before="80" w:line="240" w:lineRule="exact"/>
              <w:ind w:firstLine="0"/>
              <w:jc w:val="center"/>
              <w:rPr>
                <w:rFonts w:cs="Arial"/>
                <w:sz w:val="20"/>
              </w:rPr>
            </w:pPr>
            <w:r w:rsidRPr="00763923">
              <w:rPr>
                <w:rFonts w:cs="Arial"/>
                <w:sz w:val="20"/>
              </w:rPr>
              <w:t>103,5</w:t>
            </w:r>
          </w:p>
        </w:tc>
      </w:tr>
      <w:tr w:rsidR="00E12357" w:rsidRPr="00763923" w14:paraId="355ACC00" w14:textId="77777777" w:rsidTr="00202EAD">
        <w:tc>
          <w:tcPr>
            <w:tcW w:w="1128" w:type="dxa"/>
            <w:tcBorders>
              <w:top w:val="dotted" w:sz="4" w:space="0" w:color="auto"/>
              <w:left w:val="double" w:sz="6" w:space="0" w:color="auto"/>
              <w:bottom w:val="dotted" w:sz="4" w:space="0" w:color="auto"/>
              <w:right w:val="nil"/>
            </w:tcBorders>
            <w:vAlign w:val="bottom"/>
          </w:tcPr>
          <w:p w14:paraId="4E7E93D4" w14:textId="77777777" w:rsidR="00E12357" w:rsidRPr="00763923" w:rsidRDefault="00E12357" w:rsidP="00202EAD">
            <w:pPr>
              <w:spacing w:before="80" w:line="240" w:lineRule="exact"/>
              <w:ind w:left="57" w:firstLine="0"/>
              <w:jc w:val="left"/>
              <w:rPr>
                <w:rFonts w:cs="Arial"/>
                <w:sz w:val="20"/>
              </w:rPr>
            </w:pPr>
            <w:r w:rsidRPr="00763923">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68F9FD63" w14:textId="77777777" w:rsidR="00E12357" w:rsidRPr="00763923" w:rsidRDefault="00E12357" w:rsidP="00202EAD">
            <w:pPr>
              <w:spacing w:before="80" w:line="240" w:lineRule="exact"/>
              <w:ind w:firstLine="0"/>
              <w:jc w:val="center"/>
              <w:rPr>
                <w:rFonts w:cs="Arial"/>
                <w:sz w:val="20"/>
              </w:rPr>
            </w:pPr>
            <w:r w:rsidRPr="00763923">
              <w:rPr>
                <w:rFonts w:cs="Arial"/>
                <w:sz w:val="20"/>
              </w:rPr>
              <w:t>106,4</w:t>
            </w:r>
          </w:p>
        </w:tc>
        <w:tc>
          <w:tcPr>
            <w:tcW w:w="1065" w:type="dxa"/>
            <w:tcBorders>
              <w:top w:val="dotted" w:sz="4" w:space="0" w:color="auto"/>
              <w:left w:val="single" w:sz="6" w:space="0" w:color="auto"/>
              <w:bottom w:val="dotted" w:sz="4" w:space="0" w:color="auto"/>
              <w:right w:val="single" w:sz="6" w:space="0" w:color="auto"/>
            </w:tcBorders>
            <w:vAlign w:val="bottom"/>
          </w:tcPr>
          <w:p w14:paraId="597AA2D8" w14:textId="77777777" w:rsidR="00E12357" w:rsidRPr="00763923" w:rsidRDefault="00E12357" w:rsidP="00202EAD">
            <w:pPr>
              <w:spacing w:before="80" w:line="240" w:lineRule="exact"/>
              <w:ind w:firstLine="0"/>
              <w:jc w:val="center"/>
              <w:rPr>
                <w:rFonts w:cs="Arial"/>
                <w:sz w:val="20"/>
              </w:rPr>
            </w:pPr>
            <w:r w:rsidRPr="00763923">
              <w:rPr>
                <w:rFonts w:cs="Arial"/>
                <w:sz w:val="20"/>
              </w:rPr>
              <w:t>108,7</w:t>
            </w:r>
          </w:p>
        </w:tc>
        <w:tc>
          <w:tcPr>
            <w:tcW w:w="1064" w:type="dxa"/>
            <w:tcBorders>
              <w:top w:val="dotted" w:sz="4" w:space="0" w:color="auto"/>
              <w:left w:val="nil"/>
              <w:bottom w:val="dotted" w:sz="4" w:space="0" w:color="auto"/>
              <w:right w:val="single" w:sz="4" w:space="0" w:color="auto"/>
            </w:tcBorders>
            <w:vAlign w:val="bottom"/>
          </w:tcPr>
          <w:p w14:paraId="50C6172D" w14:textId="77777777" w:rsidR="00E12357" w:rsidRPr="00763923" w:rsidRDefault="00E12357" w:rsidP="00202EAD">
            <w:pPr>
              <w:spacing w:before="8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5A7409F7" w14:textId="77777777" w:rsidR="00E12357" w:rsidRPr="00763923" w:rsidRDefault="00E12357" w:rsidP="00202EAD">
            <w:pPr>
              <w:spacing w:before="80" w:line="240" w:lineRule="exact"/>
              <w:ind w:firstLine="0"/>
              <w:jc w:val="center"/>
              <w:rPr>
                <w:rFonts w:cs="Arial"/>
                <w:sz w:val="20"/>
              </w:rPr>
            </w:pPr>
            <w:r w:rsidRPr="00763923">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30AF22CC" w14:textId="77777777" w:rsidR="00E12357" w:rsidRPr="00763923" w:rsidRDefault="00E12357" w:rsidP="00202EAD">
            <w:pPr>
              <w:spacing w:before="80" w:line="240" w:lineRule="exact"/>
              <w:ind w:firstLine="0"/>
              <w:jc w:val="center"/>
              <w:rPr>
                <w:rFonts w:cs="Arial"/>
                <w:sz w:val="20"/>
              </w:rPr>
            </w:pPr>
            <w:r w:rsidRPr="00763923">
              <w:rPr>
                <w:rFonts w:cs="Arial"/>
                <w:sz w:val="20"/>
              </w:rPr>
              <w:t>113,6</w:t>
            </w:r>
          </w:p>
        </w:tc>
        <w:tc>
          <w:tcPr>
            <w:tcW w:w="1064" w:type="dxa"/>
            <w:tcBorders>
              <w:top w:val="dotted" w:sz="4" w:space="0" w:color="auto"/>
              <w:left w:val="single" w:sz="6" w:space="0" w:color="auto"/>
              <w:bottom w:val="dotted" w:sz="4" w:space="0" w:color="auto"/>
              <w:right w:val="single" w:sz="6" w:space="0" w:color="auto"/>
            </w:tcBorders>
            <w:vAlign w:val="bottom"/>
          </w:tcPr>
          <w:p w14:paraId="49D6AC53" w14:textId="77777777" w:rsidR="00E12357" w:rsidRPr="00763923" w:rsidRDefault="00E12357" w:rsidP="00202EAD">
            <w:pPr>
              <w:spacing w:before="80" w:line="240" w:lineRule="exact"/>
              <w:ind w:firstLine="0"/>
              <w:jc w:val="center"/>
              <w:rPr>
                <w:rFonts w:cs="Arial"/>
                <w:sz w:val="20"/>
              </w:rPr>
            </w:pPr>
            <w:r w:rsidRPr="00763923">
              <w:rPr>
                <w:rFonts w:cs="Arial"/>
                <w:sz w:val="20"/>
              </w:rPr>
              <w:t>117,9</w:t>
            </w:r>
          </w:p>
        </w:tc>
        <w:tc>
          <w:tcPr>
            <w:tcW w:w="1064" w:type="dxa"/>
            <w:tcBorders>
              <w:top w:val="dotted" w:sz="4" w:space="0" w:color="auto"/>
              <w:left w:val="nil"/>
              <w:bottom w:val="dotted" w:sz="4" w:space="0" w:color="auto"/>
              <w:right w:val="single" w:sz="4" w:space="0" w:color="auto"/>
            </w:tcBorders>
            <w:vAlign w:val="bottom"/>
          </w:tcPr>
          <w:p w14:paraId="4B9DB92E" w14:textId="77777777" w:rsidR="00E12357" w:rsidRPr="00763923" w:rsidRDefault="00E12357" w:rsidP="00202EAD">
            <w:pPr>
              <w:spacing w:before="80" w:line="240" w:lineRule="exact"/>
              <w:ind w:firstLine="0"/>
              <w:jc w:val="center"/>
              <w:rPr>
                <w:rFonts w:cs="Arial"/>
                <w:sz w:val="20"/>
              </w:rPr>
            </w:pPr>
            <w:r w:rsidRPr="00763923">
              <w:rPr>
                <w:rFonts w:cs="Arial"/>
                <w:sz w:val="20"/>
              </w:rPr>
              <w:t>101,7</w:t>
            </w:r>
          </w:p>
        </w:tc>
        <w:tc>
          <w:tcPr>
            <w:tcW w:w="1064" w:type="dxa"/>
            <w:tcBorders>
              <w:top w:val="dotted" w:sz="4" w:space="0" w:color="auto"/>
              <w:left w:val="single" w:sz="4" w:space="0" w:color="auto"/>
              <w:bottom w:val="dotted" w:sz="4" w:space="0" w:color="auto"/>
              <w:right w:val="double" w:sz="6" w:space="0" w:color="auto"/>
            </w:tcBorders>
            <w:vAlign w:val="bottom"/>
          </w:tcPr>
          <w:p w14:paraId="7CD5E90E" w14:textId="77777777" w:rsidR="00E12357" w:rsidRPr="00763923" w:rsidRDefault="00E12357" w:rsidP="00202EAD">
            <w:pPr>
              <w:spacing w:before="80" w:line="240" w:lineRule="exact"/>
              <w:ind w:firstLine="0"/>
              <w:jc w:val="center"/>
              <w:rPr>
                <w:rFonts w:cs="Arial"/>
                <w:sz w:val="20"/>
              </w:rPr>
            </w:pPr>
            <w:r w:rsidRPr="00763923">
              <w:rPr>
                <w:rFonts w:cs="Arial"/>
                <w:sz w:val="20"/>
              </w:rPr>
              <w:t>105,2</w:t>
            </w:r>
          </w:p>
        </w:tc>
      </w:tr>
      <w:tr w:rsidR="00E12357" w:rsidRPr="00763923" w14:paraId="220BE844" w14:textId="77777777" w:rsidTr="00202EAD">
        <w:tc>
          <w:tcPr>
            <w:tcW w:w="1128" w:type="dxa"/>
            <w:tcBorders>
              <w:top w:val="dotted" w:sz="4" w:space="0" w:color="auto"/>
              <w:left w:val="double" w:sz="6" w:space="0" w:color="auto"/>
              <w:bottom w:val="dotted" w:sz="4" w:space="0" w:color="auto"/>
              <w:right w:val="nil"/>
            </w:tcBorders>
            <w:vAlign w:val="bottom"/>
          </w:tcPr>
          <w:p w14:paraId="7750F709" w14:textId="77777777" w:rsidR="00E12357" w:rsidRPr="00763923" w:rsidRDefault="00E12357" w:rsidP="00202EAD">
            <w:pPr>
              <w:spacing w:before="80" w:line="240" w:lineRule="exact"/>
              <w:ind w:left="57" w:firstLine="0"/>
              <w:jc w:val="left"/>
              <w:rPr>
                <w:rFonts w:cs="Arial"/>
                <w:sz w:val="20"/>
              </w:rPr>
            </w:pPr>
            <w:r w:rsidRPr="00763923">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782208B4" w14:textId="77777777" w:rsidR="00E12357" w:rsidRPr="00763923" w:rsidRDefault="00E12357" w:rsidP="00202EAD">
            <w:pPr>
              <w:spacing w:before="80" w:line="240" w:lineRule="exact"/>
              <w:ind w:firstLine="0"/>
              <w:jc w:val="center"/>
              <w:rPr>
                <w:rFonts w:cs="Arial"/>
                <w:sz w:val="20"/>
              </w:rPr>
            </w:pPr>
            <w:r w:rsidRPr="00763923">
              <w:rPr>
                <w:rFonts w:cs="Arial"/>
                <w:sz w:val="20"/>
              </w:rPr>
              <w:t>101,5</w:t>
            </w:r>
          </w:p>
        </w:tc>
        <w:tc>
          <w:tcPr>
            <w:tcW w:w="1065" w:type="dxa"/>
            <w:tcBorders>
              <w:top w:val="dotted" w:sz="4" w:space="0" w:color="auto"/>
              <w:left w:val="single" w:sz="6" w:space="0" w:color="auto"/>
              <w:bottom w:val="dotted" w:sz="4" w:space="0" w:color="auto"/>
              <w:right w:val="single" w:sz="6" w:space="0" w:color="auto"/>
            </w:tcBorders>
            <w:vAlign w:val="bottom"/>
          </w:tcPr>
          <w:p w14:paraId="4CB4EC15" w14:textId="77777777" w:rsidR="00E12357" w:rsidRPr="00763923" w:rsidRDefault="00E12357" w:rsidP="00202EAD">
            <w:pPr>
              <w:spacing w:before="80" w:line="240" w:lineRule="exact"/>
              <w:ind w:firstLine="0"/>
              <w:jc w:val="center"/>
              <w:rPr>
                <w:rFonts w:cs="Arial"/>
                <w:sz w:val="20"/>
              </w:rPr>
            </w:pPr>
            <w:r w:rsidRPr="00763923">
              <w:rPr>
                <w:rFonts w:cs="Arial"/>
                <w:sz w:val="20"/>
              </w:rPr>
              <w:t>110,3</w:t>
            </w:r>
          </w:p>
        </w:tc>
        <w:tc>
          <w:tcPr>
            <w:tcW w:w="1064" w:type="dxa"/>
            <w:tcBorders>
              <w:top w:val="dotted" w:sz="4" w:space="0" w:color="auto"/>
              <w:left w:val="nil"/>
              <w:bottom w:val="dotted" w:sz="4" w:space="0" w:color="auto"/>
              <w:right w:val="single" w:sz="4" w:space="0" w:color="auto"/>
            </w:tcBorders>
            <w:vAlign w:val="bottom"/>
          </w:tcPr>
          <w:p w14:paraId="53D1C3DC" w14:textId="77777777" w:rsidR="00E12357" w:rsidRPr="00763923" w:rsidRDefault="00E12357" w:rsidP="00202EAD">
            <w:pPr>
              <w:spacing w:before="8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3153ADC8" w14:textId="77777777" w:rsidR="00E12357" w:rsidRPr="00763923" w:rsidRDefault="00E12357" w:rsidP="00202EAD">
            <w:pPr>
              <w:spacing w:before="80" w:line="240" w:lineRule="exact"/>
              <w:ind w:firstLine="0"/>
              <w:jc w:val="center"/>
              <w:rPr>
                <w:rFonts w:cs="Arial"/>
                <w:sz w:val="20"/>
              </w:rPr>
            </w:pPr>
            <w:r w:rsidRPr="00763923">
              <w:rPr>
                <w:rFonts w:cs="Arial"/>
                <w:sz w:val="20"/>
              </w:rPr>
              <w:t>102,0</w:t>
            </w:r>
          </w:p>
        </w:tc>
        <w:tc>
          <w:tcPr>
            <w:tcW w:w="1064" w:type="dxa"/>
            <w:tcBorders>
              <w:top w:val="dotted" w:sz="4" w:space="0" w:color="auto"/>
              <w:left w:val="single" w:sz="6" w:space="0" w:color="auto"/>
              <w:bottom w:val="dotted" w:sz="4" w:space="0" w:color="auto"/>
              <w:right w:val="single" w:sz="6" w:space="0" w:color="auto"/>
            </w:tcBorders>
            <w:vAlign w:val="bottom"/>
          </w:tcPr>
          <w:p w14:paraId="723EA9D8" w14:textId="77777777" w:rsidR="00E12357" w:rsidRPr="00763923" w:rsidRDefault="00E12357" w:rsidP="00202EAD">
            <w:pPr>
              <w:spacing w:before="8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6906BBA7" w14:textId="77777777" w:rsidR="00E12357" w:rsidRPr="00763923" w:rsidRDefault="00E12357" w:rsidP="00202EAD">
            <w:pPr>
              <w:spacing w:before="80" w:line="240" w:lineRule="exact"/>
              <w:ind w:firstLine="0"/>
              <w:jc w:val="center"/>
              <w:rPr>
                <w:rFonts w:cs="Arial"/>
                <w:sz w:val="20"/>
              </w:rPr>
            </w:pPr>
            <w:r w:rsidRPr="00763923">
              <w:rPr>
                <w:rFonts w:cs="Arial"/>
                <w:sz w:val="20"/>
              </w:rPr>
              <w:t>120,7</w:t>
            </w:r>
          </w:p>
        </w:tc>
        <w:tc>
          <w:tcPr>
            <w:tcW w:w="1064" w:type="dxa"/>
            <w:tcBorders>
              <w:top w:val="dotted" w:sz="4" w:space="0" w:color="auto"/>
              <w:left w:val="nil"/>
              <w:bottom w:val="dotted" w:sz="4" w:space="0" w:color="auto"/>
              <w:right w:val="single" w:sz="4" w:space="0" w:color="auto"/>
            </w:tcBorders>
            <w:vAlign w:val="bottom"/>
          </w:tcPr>
          <w:p w14:paraId="4259DCFF" w14:textId="77777777" w:rsidR="00E12357" w:rsidRPr="00763923" w:rsidRDefault="00E12357" w:rsidP="00202EAD">
            <w:pPr>
              <w:spacing w:before="80" w:line="240" w:lineRule="exact"/>
              <w:ind w:firstLine="0"/>
              <w:jc w:val="center"/>
              <w:rPr>
                <w:rFonts w:cs="Arial"/>
                <w:sz w:val="20"/>
              </w:rPr>
            </w:pPr>
            <w:r w:rsidRPr="00763923">
              <w:rPr>
                <w:rFonts w:cs="Arial"/>
                <w:sz w:val="20"/>
              </w:rPr>
              <w:t>102,2</w:t>
            </w:r>
          </w:p>
        </w:tc>
        <w:tc>
          <w:tcPr>
            <w:tcW w:w="1064" w:type="dxa"/>
            <w:tcBorders>
              <w:top w:val="dotted" w:sz="4" w:space="0" w:color="auto"/>
              <w:left w:val="single" w:sz="4" w:space="0" w:color="auto"/>
              <w:bottom w:val="dotted" w:sz="4" w:space="0" w:color="auto"/>
              <w:right w:val="double" w:sz="6" w:space="0" w:color="auto"/>
            </w:tcBorders>
            <w:vAlign w:val="bottom"/>
          </w:tcPr>
          <w:p w14:paraId="0C7FE8A0" w14:textId="77777777" w:rsidR="00E12357" w:rsidRPr="00763923" w:rsidRDefault="00E12357" w:rsidP="00202EAD">
            <w:pPr>
              <w:spacing w:before="80" w:line="240" w:lineRule="exact"/>
              <w:ind w:firstLine="0"/>
              <w:jc w:val="center"/>
              <w:rPr>
                <w:rFonts w:cs="Arial"/>
                <w:sz w:val="20"/>
              </w:rPr>
            </w:pPr>
            <w:r w:rsidRPr="00763923">
              <w:rPr>
                <w:rFonts w:cs="Arial"/>
                <w:sz w:val="20"/>
              </w:rPr>
              <w:t>107,5</w:t>
            </w:r>
          </w:p>
        </w:tc>
      </w:tr>
      <w:tr w:rsidR="00E12357" w:rsidRPr="00763923" w14:paraId="4B91D237" w14:textId="77777777" w:rsidTr="00202EAD">
        <w:tc>
          <w:tcPr>
            <w:tcW w:w="1128" w:type="dxa"/>
            <w:tcBorders>
              <w:top w:val="dotted" w:sz="4" w:space="0" w:color="auto"/>
              <w:left w:val="double" w:sz="6" w:space="0" w:color="auto"/>
              <w:bottom w:val="dotted" w:sz="4" w:space="0" w:color="auto"/>
              <w:right w:val="nil"/>
            </w:tcBorders>
            <w:vAlign w:val="bottom"/>
          </w:tcPr>
          <w:p w14:paraId="3DDA3DA3" w14:textId="77777777" w:rsidR="00E12357" w:rsidRPr="00763923" w:rsidRDefault="00E12357" w:rsidP="00202EAD">
            <w:pPr>
              <w:spacing w:before="80" w:line="240" w:lineRule="exact"/>
              <w:ind w:left="57" w:firstLine="0"/>
              <w:jc w:val="left"/>
              <w:rPr>
                <w:rFonts w:cs="Arial"/>
                <w:sz w:val="20"/>
              </w:rPr>
            </w:pPr>
            <w:r w:rsidRPr="00763923">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787B743F" w14:textId="77777777" w:rsidR="00E12357" w:rsidRPr="00763923" w:rsidRDefault="00E12357" w:rsidP="00202EAD">
            <w:pPr>
              <w:spacing w:before="80" w:line="240" w:lineRule="exact"/>
              <w:ind w:firstLine="0"/>
              <w:jc w:val="center"/>
              <w:rPr>
                <w:rFonts w:cs="Arial"/>
                <w:sz w:val="20"/>
              </w:rPr>
            </w:pPr>
            <w:r w:rsidRPr="00763923">
              <w:rPr>
                <w:rFonts w:cs="Arial"/>
                <w:sz w:val="20"/>
              </w:rPr>
              <w:t>101,1</w:t>
            </w:r>
          </w:p>
        </w:tc>
        <w:tc>
          <w:tcPr>
            <w:tcW w:w="1065" w:type="dxa"/>
            <w:tcBorders>
              <w:top w:val="dotted" w:sz="4" w:space="0" w:color="auto"/>
              <w:left w:val="single" w:sz="6" w:space="0" w:color="auto"/>
              <w:bottom w:val="dotted" w:sz="4" w:space="0" w:color="auto"/>
              <w:right w:val="single" w:sz="6" w:space="0" w:color="auto"/>
            </w:tcBorders>
            <w:vAlign w:val="bottom"/>
          </w:tcPr>
          <w:p w14:paraId="33279384" w14:textId="77777777" w:rsidR="00E12357" w:rsidRPr="00763923" w:rsidRDefault="00E12357" w:rsidP="00202EAD">
            <w:pPr>
              <w:spacing w:before="80" w:line="240" w:lineRule="exact"/>
              <w:ind w:firstLine="0"/>
              <w:jc w:val="center"/>
              <w:rPr>
                <w:rFonts w:cs="Arial"/>
                <w:sz w:val="20"/>
              </w:rPr>
            </w:pPr>
            <w:r w:rsidRPr="00763923">
              <w:rPr>
                <w:rFonts w:cs="Arial"/>
                <w:sz w:val="20"/>
              </w:rPr>
              <w:t>111,6</w:t>
            </w:r>
          </w:p>
        </w:tc>
        <w:tc>
          <w:tcPr>
            <w:tcW w:w="1064" w:type="dxa"/>
            <w:tcBorders>
              <w:top w:val="dotted" w:sz="4" w:space="0" w:color="auto"/>
              <w:left w:val="nil"/>
              <w:bottom w:val="dotted" w:sz="4" w:space="0" w:color="auto"/>
              <w:right w:val="single" w:sz="4" w:space="0" w:color="auto"/>
            </w:tcBorders>
            <w:vAlign w:val="bottom"/>
          </w:tcPr>
          <w:p w14:paraId="105307E5" w14:textId="77777777" w:rsidR="00E12357" w:rsidRPr="00763923" w:rsidRDefault="00E12357" w:rsidP="00202EAD">
            <w:pPr>
              <w:spacing w:before="8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5C62A6F8" w14:textId="77777777" w:rsidR="00E12357" w:rsidRPr="00763923" w:rsidRDefault="00E12357" w:rsidP="00202EAD">
            <w:pPr>
              <w:spacing w:before="8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4FAC5C92" w14:textId="77777777" w:rsidR="00E12357" w:rsidRPr="00763923" w:rsidRDefault="00E12357" w:rsidP="00202EAD">
            <w:pPr>
              <w:spacing w:before="8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22683D22" w14:textId="77777777" w:rsidR="00E12357" w:rsidRPr="00763923" w:rsidRDefault="00E12357" w:rsidP="00202EAD">
            <w:pPr>
              <w:spacing w:before="80" w:line="240" w:lineRule="exact"/>
              <w:ind w:firstLine="0"/>
              <w:jc w:val="center"/>
              <w:rPr>
                <w:rFonts w:cs="Arial"/>
                <w:sz w:val="20"/>
              </w:rPr>
            </w:pPr>
            <w:r w:rsidRPr="00763923">
              <w:rPr>
                <w:rFonts w:cs="Arial"/>
                <w:sz w:val="20"/>
              </w:rPr>
              <w:t>123,4</w:t>
            </w:r>
          </w:p>
        </w:tc>
        <w:tc>
          <w:tcPr>
            <w:tcW w:w="1064" w:type="dxa"/>
            <w:tcBorders>
              <w:top w:val="dotted" w:sz="4" w:space="0" w:color="auto"/>
              <w:left w:val="nil"/>
              <w:bottom w:val="dotted" w:sz="4" w:space="0" w:color="auto"/>
              <w:right w:val="single" w:sz="4" w:space="0" w:color="auto"/>
            </w:tcBorders>
            <w:vAlign w:val="bottom"/>
          </w:tcPr>
          <w:p w14:paraId="13FE1101" w14:textId="77777777" w:rsidR="00E12357" w:rsidRPr="00763923" w:rsidRDefault="00E12357" w:rsidP="00202EAD">
            <w:pPr>
              <w:spacing w:before="8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14DF0A10" w14:textId="77777777" w:rsidR="00E12357" w:rsidRPr="00763923" w:rsidRDefault="00E12357" w:rsidP="00202EAD">
            <w:pPr>
              <w:spacing w:before="80" w:line="240" w:lineRule="exact"/>
              <w:ind w:firstLine="0"/>
              <w:jc w:val="center"/>
              <w:rPr>
                <w:rFonts w:cs="Arial"/>
                <w:sz w:val="20"/>
              </w:rPr>
            </w:pPr>
            <w:r w:rsidRPr="00763923">
              <w:rPr>
                <w:rFonts w:cs="Arial"/>
                <w:sz w:val="20"/>
              </w:rPr>
              <w:t>106,4</w:t>
            </w:r>
          </w:p>
        </w:tc>
      </w:tr>
      <w:tr w:rsidR="00E12357" w:rsidRPr="00763923" w14:paraId="6DE700F9" w14:textId="77777777" w:rsidTr="00202EAD">
        <w:tc>
          <w:tcPr>
            <w:tcW w:w="1128" w:type="dxa"/>
            <w:tcBorders>
              <w:top w:val="dotted" w:sz="4" w:space="0" w:color="auto"/>
              <w:left w:val="double" w:sz="6" w:space="0" w:color="auto"/>
              <w:bottom w:val="dotted" w:sz="4" w:space="0" w:color="auto"/>
              <w:right w:val="nil"/>
            </w:tcBorders>
            <w:vAlign w:val="bottom"/>
          </w:tcPr>
          <w:p w14:paraId="343A6FFB" w14:textId="77777777" w:rsidR="00E12357" w:rsidRPr="00763923" w:rsidRDefault="00E12357" w:rsidP="00202EAD">
            <w:pPr>
              <w:spacing w:before="80" w:line="240" w:lineRule="exact"/>
              <w:ind w:left="57" w:firstLine="0"/>
              <w:jc w:val="left"/>
              <w:rPr>
                <w:rFonts w:cs="Arial"/>
                <w:sz w:val="20"/>
              </w:rPr>
            </w:pPr>
            <w:r w:rsidRPr="00763923">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40E6CE85" w14:textId="77777777" w:rsidR="00E12357" w:rsidRPr="00763923" w:rsidRDefault="00E12357" w:rsidP="00202EAD">
            <w:pPr>
              <w:spacing w:before="80" w:line="240" w:lineRule="exact"/>
              <w:ind w:firstLine="0"/>
              <w:jc w:val="center"/>
              <w:rPr>
                <w:rFonts w:cs="Arial"/>
                <w:sz w:val="20"/>
              </w:rPr>
            </w:pPr>
            <w:r w:rsidRPr="00763923">
              <w:rPr>
                <w:rFonts w:cs="Arial"/>
                <w:sz w:val="20"/>
              </w:rPr>
              <w:t>99,7</w:t>
            </w:r>
          </w:p>
        </w:tc>
        <w:tc>
          <w:tcPr>
            <w:tcW w:w="1065" w:type="dxa"/>
            <w:tcBorders>
              <w:top w:val="dotted" w:sz="4" w:space="0" w:color="auto"/>
              <w:left w:val="single" w:sz="6" w:space="0" w:color="auto"/>
              <w:bottom w:val="dotted" w:sz="4" w:space="0" w:color="auto"/>
              <w:right w:val="single" w:sz="6" w:space="0" w:color="auto"/>
            </w:tcBorders>
            <w:vAlign w:val="bottom"/>
          </w:tcPr>
          <w:p w14:paraId="718D9217" w14:textId="77777777" w:rsidR="00E12357" w:rsidRPr="00763923" w:rsidRDefault="00E12357" w:rsidP="00202EAD">
            <w:pPr>
              <w:spacing w:before="80" w:line="240" w:lineRule="exact"/>
              <w:ind w:firstLine="0"/>
              <w:jc w:val="center"/>
              <w:rPr>
                <w:rFonts w:cs="Arial"/>
                <w:sz w:val="20"/>
              </w:rPr>
            </w:pPr>
            <w:r w:rsidRPr="00763923">
              <w:rPr>
                <w:rFonts w:cs="Arial"/>
                <w:sz w:val="20"/>
              </w:rPr>
              <w:t>111,3</w:t>
            </w:r>
          </w:p>
        </w:tc>
        <w:tc>
          <w:tcPr>
            <w:tcW w:w="1064" w:type="dxa"/>
            <w:tcBorders>
              <w:top w:val="dotted" w:sz="4" w:space="0" w:color="auto"/>
              <w:left w:val="nil"/>
              <w:bottom w:val="dotted" w:sz="4" w:space="0" w:color="auto"/>
              <w:right w:val="single" w:sz="4" w:space="0" w:color="auto"/>
            </w:tcBorders>
            <w:vAlign w:val="bottom"/>
          </w:tcPr>
          <w:p w14:paraId="5F2A6B06" w14:textId="77777777" w:rsidR="00E12357" w:rsidRPr="00763923" w:rsidRDefault="00E12357" w:rsidP="00202EAD">
            <w:pPr>
              <w:spacing w:before="8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7958A9F4" w14:textId="77777777" w:rsidR="00E12357" w:rsidRPr="00763923" w:rsidRDefault="00E12357" w:rsidP="00202EAD">
            <w:pPr>
              <w:spacing w:before="8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597D019B" w14:textId="77777777" w:rsidR="00E12357" w:rsidRPr="00763923" w:rsidRDefault="00E12357" w:rsidP="00202EAD">
            <w:pPr>
              <w:spacing w:before="80" w:line="240" w:lineRule="exact"/>
              <w:ind w:firstLine="0"/>
              <w:jc w:val="center"/>
              <w:rPr>
                <w:rFonts w:cs="Arial"/>
                <w:sz w:val="20"/>
              </w:rPr>
            </w:pPr>
            <w:r w:rsidRPr="00763923">
              <w:rPr>
                <w:rFonts w:cs="Arial"/>
                <w:sz w:val="20"/>
              </w:rPr>
              <w:t>99,4</w:t>
            </w:r>
          </w:p>
        </w:tc>
        <w:tc>
          <w:tcPr>
            <w:tcW w:w="1064" w:type="dxa"/>
            <w:tcBorders>
              <w:top w:val="dotted" w:sz="4" w:space="0" w:color="auto"/>
              <w:left w:val="single" w:sz="6" w:space="0" w:color="auto"/>
              <w:bottom w:val="dotted" w:sz="4" w:space="0" w:color="auto"/>
              <w:right w:val="single" w:sz="6" w:space="0" w:color="auto"/>
            </w:tcBorders>
            <w:vAlign w:val="bottom"/>
          </w:tcPr>
          <w:p w14:paraId="2BB37CD7" w14:textId="77777777" w:rsidR="00E12357" w:rsidRPr="00763923" w:rsidRDefault="00E12357" w:rsidP="00202EAD">
            <w:pPr>
              <w:spacing w:before="80" w:line="240" w:lineRule="exact"/>
              <w:ind w:firstLine="0"/>
              <w:jc w:val="center"/>
              <w:rPr>
                <w:rFonts w:cs="Arial"/>
                <w:sz w:val="20"/>
              </w:rPr>
            </w:pPr>
            <w:r w:rsidRPr="00763923">
              <w:rPr>
                <w:rFonts w:cs="Arial"/>
                <w:sz w:val="20"/>
              </w:rPr>
              <w:t>122,7</w:t>
            </w:r>
          </w:p>
        </w:tc>
        <w:tc>
          <w:tcPr>
            <w:tcW w:w="1064" w:type="dxa"/>
            <w:tcBorders>
              <w:top w:val="dotted" w:sz="4" w:space="0" w:color="auto"/>
              <w:left w:val="nil"/>
              <w:bottom w:val="dotted" w:sz="4" w:space="0" w:color="auto"/>
              <w:right w:val="single" w:sz="4" w:space="0" w:color="auto"/>
            </w:tcBorders>
            <w:vAlign w:val="bottom"/>
          </w:tcPr>
          <w:p w14:paraId="1FC8FC4E" w14:textId="77777777" w:rsidR="00E12357" w:rsidRPr="00763923" w:rsidRDefault="00E12357" w:rsidP="00202EAD">
            <w:pPr>
              <w:spacing w:before="8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7C83F8A6" w14:textId="77777777" w:rsidR="00E12357" w:rsidRPr="00763923" w:rsidRDefault="00E12357" w:rsidP="00202EAD">
            <w:pPr>
              <w:spacing w:before="80" w:line="240" w:lineRule="exact"/>
              <w:ind w:firstLine="0"/>
              <w:jc w:val="center"/>
              <w:rPr>
                <w:rFonts w:cs="Arial"/>
                <w:sz w:val="20"/>
              </w:rPr>
            </w:pPr>
            <w:r w:rsidRPr="00763923">
              <w:rPr>
                <w:rFonts w:cs="Arial"/>
                <w:sz w:val="20"/>
              </w:rPr>
              <w:t>105,3</w:t>
            </w:r>
          </w:p>
        </w:tc>
      </w:tr>
      <w:tr w:rsidR="00E12357" w:rsidRPr="00763923" w14:paraId="0F79CDA7" w14:textId="77777777" w:rsidTr="00202EAD">
        <w:tc>
          <w:tcPr>
            <w:tcW w:w="1128" w:type="dxa"/>
            <w:tcBorders>
              <w:top w:val="dotted" w:sz="4" w:space="0" w:color="auto"/>
              <w:left w:val="double" w:sz="6" w:space="0" w:color="auto"/>
              <w:bottom w:val="dotted" w:sz="4" w:space="0" w:color="auto"/>
              <w:right w:val="nil"/>
            </w:tcBorders>
            <w:vAlign w:val="bottom"/>
          </w:tcPr>
          <w:p w14:paraId="521D3649" w14:textId="77777777" w:rsidR="00E12357" w:rsidRPr="00763923" w:rsidRDefault="00E12357" w:rsidP="00202EAD">
            <w:pPr>
              <w:spacing w:before="80" w:line="240" w:lineRule="exact"/>
              <w:ind w:left="57" w:firstLine="0"/>
              <w:jc w:val="left"/>
              <w:rPr>
                <w:rFonts w:cs="Arial"/>
                <w:sz w:val="20"/>
              </w:rPr>
            </w:pPr>
            <w:r w:rsidRPr="00763923">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45B862AA" w14:textId="77777777" w:rsidR="00E12357" w:rsidRPr="00763923" w:rsidRDefault="00E12357" w:rsidP="00202EAD">
            <w:pPr>
              <w:spacing w:before="80" w:line="240" w:lineRule="exact"/>
              <w:ind w:firstLine="0"/>
              <w:jc w:val="center"/>
              <w:rPr>
                <w:rFonts w:cs="Arial"/>
                <w:sz w:val="20"/>
              </w:rPr>
            </w:pPr>
            <w:r w:rsidRPr="00763923">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4DADECEC" w14:textId="77777777" w:rsidR="00E12357" w:rsidRPr="00763923" w:rsidRDefault="00E12357" w:rsidP="00202EAD">
            <w:pPr>
              <w:spacing w:before="80" w:line="240" w:lineRule="exact"/>
              <w:ind w:firstLine="0"/>
              <w:jc w:val="center"/>
              <w:rPr>
                <w:rFonts w:cs="Arial"/>
                <w:sz w:val="20"/>
              </w:rPr>
            </w:pPr>
            <w:r w:rsidRPr="00763923">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2466F96B" w14:textId="77777777" w:rsidR="00E12357" w:rsidRPr="00763923" w:rsidRDefault="00E12357" w:rsidP="00202EAD">
            <w:pPr>
              <w:spacing w:before="80" w:line="240" w:lineRule="exact"/>
              <w:ind w:firstLine="0"/>
              <w:jc w:val="center"/>
              <w:rPr>
                <w:rFonts w:cs="Arial"/>
                <w:sz w:val="20"/>
              </w:rPr>
            </w:pPr>
            <w:r w:rsidRPr="00763923">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1D7B55FD" w14:textId="77777777" w:rsidR="00E12357" w:rsidRPr="00763923" w:rsidRDefault="00E12357" w:rsidP="00202EAD">
            <w:pPr>
              <w:spacing w:before="80" w:line="240" w:lineRule="exact"/>
              <w:ind w:firstLine="0"/>
              <w:jc w:val="center"/>
              <w:rPr>
                <w:rFonts w:cs="Arial"/>
                <w:sz w:val="20"/>
              </w:rPr>
            </w:pPr>
            <w:r w:rsidRPr="00763923">
              <w:rPr>
                <w:rFonts w:cs="Arial"/>
                <w:sz w:val="20"/>
              </w:rPr>
              <w:t>102,5</w:t>
            </w:r>
          </w:p>
        </w:tc>
        <w:tc>
          <w:tcPr>
            <w:tcW w:w="1064" w:type="dxa"/>
            <w:tcBorders>
              <w:top w:val="dotted" w:sz="4" w:space="0" w:color="auto"/>
              <w:left w:val="single" w:sz="6" w:space="0" w:color="auto"/>
              <w:bottom w:val="dotted" w:sz="4" w:space="0" w:color="auto"/>
              <w:right w:val="single" w:sz="6" w:space="0" w:color="auto"/>
            </w:tcBorders>
            <w:vAlign w:val="bottom"/>
          </w:tcPr>
          <w:p w14:paraId="1F9E95C4" w14:textId="77777777" w:rsidR="00E12357" w:rsidRPr="00763923" w:rsidRDefault="00E12357" w:rsidP="00202EAD">
            <w:pPr>
              <w:spacing w:before="8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6" w:space="0" w:color="auto"/>
              <w:bottom w:val="dotted" w:sz="4" w:space="0" w:color="auto"/>
              <w:right w:val="single" w:sz="6" w:space="0" w:color="auto"/>
            </w:tcBorders>
            <w:vAlign w:val="bottom"/>
          </w:tcPr>
          <w:p w14:paraId="21E4454A" w14:textId="77777777" w:rsidR="00E12357" w:rsidRPr="00763923" w:rsidRDefault="00E12357" w:rsidP="00202EAD">
            <w:pPr>
              <w:spacing w:before="80" w:line="240" w:lineRule="exact"/>
              <w:ind w:firstLine="0"/>
              <w:jc w:val="center"/>
              <w:rPr>
                <w:rFonts w:cs="Arial"/>
                <w:sz w:val="20"/>
              </w:rPr>
            </w:pPr>
            <w:r w:rsidRPr="00763923">
              <w:rPr>
                <w:rFonts w:cs="Arial"/>
                <w:sz w:val="20"/>
              </w:rPr>
              <w:t>123,9</w:t>
            </w:r>
          </w:p>
        </w:tc>
        <w:tc>
          <w:tcPr>
            <w:tcW w:w="1064" w:type="dxa"/>
            <w:tcBorders>
              <w:top w:val="dotted" w:sz="4" w:space="0" w:color="auto"/>
              <w:left w:val="nil"/>
              <w:bottom w:val="dotted" w:sz="4" w:space="0" w:color="auto"/>
              <w:right w:val="single" w:sz="4" w:space="0" w:color="auto"/>
            </w:tcBorders>
            <w:vAlign w:val="bottom"/>
          </w:tcPr>
          <w:p w14:paraId="4D42ED7E" w14:textId="77777777" w:rsidR="00E12357" w:rsidRPr="00763923" w:rsidRDefault="00E12357" w:rsidP="00202EAD">
            <w:pPr>
              <w:spacing w:before="80" w:line="240" w:lineRule="exact"/>
              <w:ind w:firstLine="0"/>
              <w:jc w:val="center"/>
              <w:rPr>
                <w:rFonts w:cs="Arial"/>
                <w:sz w:val="20"/>
              </w:rPr>
            </w:pPr>
            <w:r w:rsidRPr="00763923">
              <w:rPr>
                <w:rFonts w:cs="Arial"/>
                <w:sz w:val="20"/>
              </w:rPr>
              <w:t>99,7</w:t>
            </w:r>
          </w:p>
        </w:tc>
        <w:tc>
          <w:tcPr>
            <w:tcW w:w="1064" w:type="dxa"/>
            <w:tcBorders>
              <w:top w:val="dotted" w:sz="4" w:space="0" w:color="auto"/>
              <w:left w:val="single" w:sz="4" w:space="0" w:color="auto"/>
              <w:bottom w:val="dotted" w:sz="4" w:space="0" w:color="auto"/>
              <w:right w:val="double" w:sz="6" w:space="0" w:color="auto"/>
            </w:tcBorders>
            <w:vAlign w:val="bottom"/>
          </w:tcPr>
          <w:p w14:paraId="1B9DCACD" w14:textId="77777777" w:rsidR="00E12357" w:rsidRPr="00763923" w:rsidRDefault="00E12357" w:rsidP="00202EAD">
            <w:pPr>
              <w:spacing w:before="80" w:line="240" w:lineRule="exact"/>
              <w:ind w:firstLine="0"/>
              <w:jc w:val="center"/>
              <w:rPr>
                <w:rFonts w:cs="Arial"/>
                <w:sz w:val="20"/>
              </w:rPr>
            </w:pPr>
            <w:r w:rsidRPr="00763923">
              <w:rPr>
                <w:rFonts w:cs="Arial"/>
                <w:sz w:val="20"/>
              </w:rPr>
              <w:t>105,0</w:t>
            </w:r>
          </w:p>
        </w:tc>
      </w:tr>
      <w:tr w:rsidR="00E12357" w:rsidRPr="00763923" w14:paraId="3493E85A" w14:textId="77777777" w:rsidTr="00202EAD">
        <w:tc>
          <w:tcPr>
            <w:tcW w:w="1128" w:type="dxa"/>
            <w:tcBorders>
              <w:top w:val="dotted" w:sz="4" w:space="0" w:color="auto"/>
              <w:left w:val="double" w:sz="6" w:space="0" w:color="auto"/>
              <w:bottom w:val="dotted" w:sz="4" w:space="0" w:color="auto"/>
              <w:right w:val="nil"/>
            </w:tcBorders>
            <w:vAlign w:val="bottom"/>
          </w:tcPr>
          <w:p w14:paraId="4ED33577" w14:textId="77777777" w:rsidR="00E12357" w:rsidRPr="00763923" w:rsidRDefault="00E12357" w:rsidP="00202EAD">
            <w:pPr>
              <w:spacing w:before="80" w:line="240" w:lineRule="exact"/>
              <w:ind w:left="57" w:firstLine="0"/>
              <w:jc w:val="left"/>
              <w:rPr>
                <w:rFonts w:cs="Arial"/>
                <w:sz w:val="20"/>
              </w:rPr>
            </w:pPr>
            <w:r w:rsidRPr="00763923">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17B7001B" w14:textId="77777777" w:rsidR="00E12357" w:rsidRPr="00763923" w:rsidRDefault="00E12357" w:rsidP="00202EAD">
            <w:pPr>
              <w:spacing w:before="80" w:line="240" w:lineRule="exact"/>
              <w:ind w:firstLine="0"/>
              <w:jc w:val="center"/>
              <w:rPr>
                <w:rFonts w:cs="Arial"/>
                <w:sz w:val="20"/>
              </w:rPr>
            </w:pPr>
            <w:r w:rsidRPr="00763923">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628BD889" w14:textId="77777777" w:rsidR="00E12357" w:rsidRPr="00763923" w:rsidRDefault="00E12357" w:rsidP="00202EAD">
            <w:pPr>
              <w:spacing w:before="80" w:line="240" w:lineRule="exact"/>
              <w:ind w:firstLine="0"/>
              <w:jc w:val="center"/>
              <w:rPr>
                <w:rFonts w:cs="Arial"/>
                <w:sz w:val="20"/>
              </w:rPr>
            </w:pPr>
            <w:r w:rsidRPr="00763923">
              <w:rPr>
                <w:rFonts w:cs="Arial"/>
                <w:sz w:val="20"/>
              </w:rPr>
              <w:t>112,4</w:t>
            </w:r>
          </w:p>
        </w:tc>
        <w:tc>
          <w:tcPr>
            <w:tcW w:w="1064" w:type="dxa"/>
            <w:tcBorders>
              <w:top w:val="dotted" w:sz="4" w:space="0" w:color="auto"/>
              <w:left w:val="nil"/>
              <w:bottom w:val="dotted" w:sz="4" w:space="0" w:color="auto"/>
              <w:right w:val="single" w:sz="4" w:space="0" w:color="auto"/>
            </w:tcBorders>
            <w:vAlign w:val="bottom"/>
          </w:tcPr>
          <w:p w14:paraId="29FED99C" w14:textId="77777777" w:rsidR="00E12357" w:rsidRPr="00763923" w:rsidRDefault="00E12357" w:rsidP="00202EAD">
            <w:pPr>
              <w:spacing w:before="8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30EF0758" w14:textId="77777777" w:rsidR="00E12357" w:rsidRPr="00763923" w:rsidRDefault="00E12357" w:rsidP="00202EAD">
            <w:pPr>
              <w:spacing w:before="80" w:line="240" w:lineRule="exact"/>
              <w:ind w:firstLine="0"/>
              <w:jc w:val="center"/>
              <w:rPr>
                <w:rFonts w:cs="Arial"/>
                <w:sz w:val="20"/>
              </w:rPr>
            </w:pPr>
            <w:r w:rsidRPr="00763923">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5CF9945B" w14:textId="77777777" w:rsidR="00E12357" w:rsidRPr="00763923" w:rsidRDefault="00E12357" w:rsidP="00202EAD">
            <w:pPr>
              <w:spacing w:before="8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6DBD5BA5" w14:textId="77777777" w:rsidR="00E12357" w:rsidRPr="00763923" w:rsidRDefault="00E12357" w:rsidP="00202EAD">
            <w:pPr>
              <w:spacing w:before="80" w:line="240" w:lineRule="exact"/>
              <w:ind w:firstLine="0"/>
              <w:jc w:val="center"/>
              <w:rPr>
                <w:rFonts w:cs="Arial"/>
                <w:sz w:val="20"/>
              </w:rPr>
            </w:pPr>
            <w:r w:rsidRPr="00763923">
              <w:rPr>
                <w:rFonts w:cs="Arial"/>
                <w:sz w:val="20"/>
              </w:rPr>
              <w:t>124,4</w:t>
            </w:r>
          </w:p>
        </w:tc>
        <w:tc>
          <w:tcPr>
            <w:tcW w:w="1064" w:type="dxa"/>
            <w:tcBorders>
              <w:top w:val="dotted" w:sz="4" w:space="0" w:color="auto"/>
              <w:left w:val="nil"/>
              <w:bottom w:val="dotted" w:sz="4" w:space="0" w:color="auto"/>
              <w:right w:val="single" w:sz="4" w:space="0" w:color="auto"/>
            </w:tcBorders>
            <w:vAlign w:val="bottom"/>
          </w:tcPr>
          <w:p w14:paraId="1471BB0F" w14:textId="77777777" w:rsidR="00E12357" w:rsidRPr="00763923" w:rsidRDefault="00E12357" w:rsidP="00202EAD">
            <w:pPr>
              <w:spacing w:before="8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double" w:sz="6" w:space="0" w:color="auto"/>
            </w:tcBorders>
            <w:vAlign w:val="bottom"/>
          </w:tcPr>
          <w:p w14:paraId="6A21FA80" w14:textId="77777777" w:rsidR="00E12357" w:rsidRPr="00763923" w:rsidRDefault="00E12357" w:rsidP="00202EAD">
            <w:pPr>
              <w:spacing w:before="80" w:line="240" w:lineRule="exact"/>
              <w:ind w:firstLine="0"/>
              <w:jc w:val="center"/>
              <w:rPr>
                <w:rFonts w:cs="Arial"/>
                <w:sz w:val="20"/>
              </w:rPr>
            </w:pPr>
            <w:r w:rsidRPr="00763923">
              <w:rPr>
                <w:rFonts w:cs="Arial"/>
                <w:sz w:val="20"/>
              </w:rPr>
              <w:t>105,4</w:t>
            </w:r>
          </w:p>
        </w:tc>
      </w:tr>
      <w:tr w:rsidR="00E12357" w:rsidRPr="00763923" w14:paraId="485530C3" w14:textId="77777777" w:rsidTr="00202EAD">
        <w:tc>
          <w:tcPr>
            <w:tcW w:w="1128" w:type="dxa"/>
            <w:tcBorders>
              <w:top w:val="dotted" w:sz="4" w:space="0" w:color="auto"/>
              <w:left w:val="double" w:sz="6" w:space="0" w:color="auto"/>
              <w:bottom w:val="dotted" w:sz="4" w:space="0" w:color="auto"/>
              <w:right w:val="nil"/>
            </w:tcBorders>
            <w:vAlign w:val="bottom"/>
          </w:tcPr>
          <w:p w14:paraId="29459518" w14:textId="77777777" w:rsidR="00E12357" w:rsidRPr="00763923" w:rsidRDefault="00E12357" w:rsidP="00202EAD">
            <w:pPr>
              <w:spacing w:before="80" w:line="240" w:lineRule="exact"/>
              <w:ind w:left="57" w:firstLine="0"/>
              <w:jc w:val="left"/>
              <w:rPr>
                <w:rFonts w:cs="Arial"/>
                <w:sz w:val="20"/>
              </w:rPr>
            </w:pPr>
            <w:r w:rsidRPr="00763923">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6D758FBC" w14:textId="77777777" w:rsidR="00E12357" w:rsidRPr="00763923" w:rsidRDefault="00E12357" w:rsidP="00202EAD">
            <w:pPr>
              <w:spacing w:before="80" w:line="240" w:lineRule="exact"/>
              <w:ind w:firstLine="0"/>
              <w:jc w:val="center"/>
              <w:rPr>
                <w:rFonts w:cs="Arial"/>
                <w:sz w:val="20"/>
              </w:rPr>
            </w:pPr>
            <w:r w:rsidRPr="00763923">
              <w:rPr>
                <w:rFonts w:cs="Arial"/>
                <w:sz w:val="20"/>
              </w:rPr>
              <w:t>100,1</w:t>
            </w:r>
          </w:p>
        </w:tc>
        <w:tc>
          <w:tcPr>
            <w:tcW w:w="1065" w:type="dxa"/>
            <w:tcBorders>
              <w:top w:val="dotted" w:sz="4" w:space="0" w:color="auto"/>
              <w:left w:val="single" w:sz="6" w:space="0" w:color="auto"/>
              <w:bottom w:val="dotted" w:sz="4" w:space="0" w:color="auto"/>
              <w:right w:val="single" w:sz="6" w:space="0" w:color="auto"/>
            </w:tcBorders>
            <w:vAlign w:val="bottom"/>
          </w:tcPr>
          <w:p w14:paraId="52180D37" w14:textId="77777777" w:rsidR="00E12357" w:rsidRPr="00763923" w:rsidRDefault="00E12357" w:rsidP="00202EAD">
            <w:pPr>
              <w:spacing w:before="80" w:line="240" w:lineRule="exact"/>
              <w:ind w:firstLine="0"/>
              <w:jc w:val="center"/>
              <w:rPr>
                <w:rFonts w:cs="Arial"/>
                <w:sz w:val="20"/>
              </w:rPr>
            </w:pPr>
            <w:r w:rsidRPr="00763923">
              <w:rPr>
                <w:rFonts w:cs="Arial"/>
                <w:sz w:val="20"/>
              </w:rPr>
              <w:t>112,6</w:t>
            </w:r>
          </w:p>
        </w:tc>
        <w:tc>
          <w:tcPr>
            <w:tcW w:w="1064" w:type="dxa"/>
            <w:tcBorders>
              <w:top w:val="dotted" w:sz="4" w:space="0" w:color="auto"/>
              <w:left w:val="nil"/>
              <w:bottom w:val="dotted" w:sz="4" w:space="0" w:color="auto"/>
              <w:right w:val="single" w:sz="4" w:space="0" w:color="auto"/>
            </w:tcBorders>
            <w:vAlign w:val="bottom"/>
          </w:tcPr>
          <w:p w14:paraId="7FBFE2CC" w14:textId="77777777" w:rsidR="00E12357" w:rsidRPr="00763923" w:rsidRDefault="00E12357" w:rsidP="00202EAD">
            <w:pPr>
              <w:spacing w:before="8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7F6CBAEB" w14:textId="77777777" w:rsidR="00E12357" w:rsidRPr="00763923" w:rsidRDefault="00E12357" w:rsidP="00202EAD">
            <w:pPr>
              <w:spacing w:before="80" w:line="240" w:lineRule="exact"/>
              <w:ind w:firstLine="0"/>
              <w:jc w:val="center"/>
              <w:rPr>
                <w:rFonts w:cs="Arial"/>
                <w:sz w:val="20"/>
              </w:rPr>
            </w:pPr>
            <w:r w:rsidRPr="00763923">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094BD1AB" w14:textId="77777777" w:rsidR="00E12357" w:rsidRPr="00763923" w:rsidRDefault="00E12357" w:rsidP="00202EAD">
            <w:pPr>
              <w:spacing w:before="8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3CB7502F" w14:textId="77777777" w:rsidR="00E12357" w:rsidRPr="00763923" w:rsidRDefault="00E12357" w:rsidP="00202EAD">
            <w:pPr>
              <w:spacing w:before="80" w:line="240" w:lineRule="exact"/>
              <w:ind w:firstLine="0"/>
              <w:jc w:val="center"/>
              <w:rPr>
                <w:rFonts w:cs="Arial"/>
                <w:sz w:val="20"/>
              </w:rPr>
            </w:pPr>
            <w:r w:rsidRPr="00763923">
              <w:rPr>
                <w:rFonts w:cs="Arial"/>
                <w:sz w:val="20"/>
              </w:rPr>
              <w:t>124,5</w:t>
            </w:r>
          </w:p>
        </w:tc>
        <w:tc>
          <w:tcPr>
            <w:tcW w:w="1064" w:type="dxa"/>
            <w:tcBorders>
              <w:top w:val="dotted" w:sz="4" w:space="0" w:color="auto"/>
              <w:left w:val="nil"/>
              <w:bottom w:val="dotted" w:sz="4" w:space="0" w:color="auto"/>
              <w:right w:val="single" w:sz="4" w:space="0" w:color="auto"/>
            </w:tcBorders>
            <w:vAlign w:val="bottom"/>
          </w:tcPr>
          <w:p w14:paraId="5F8BE45A" w14:textId="77777777" w:rsidR="00E12357" w:rsidRPr="00763923" w:rsidRDefault="00E12357" w:rsidP="00202EAD">
            <w:pPr>
              <w:spacing w:before="80" w:line="240" w:lineRule="exact"/>
              <w:ind w:firstLine="0"/>
              <w:jc w:val="center"/>
              <w:rPr>
                <w:rFonts w:cs="Arial"/>
                <w:sz w:val="20"/>
              </w:rPr>
            </w:pPr>
            <w:r w:rsidRPr="00763923">
              <w:rPr>
                <w:rFonts w:cs="Arial"/>
                <w:sz w:val="20"/>
              </w:rPr>
              <w:t>101,5</w:t>
            </w:r>
          </w:p>
        </w:tc>
        <w:tc>
          <w:tcPr>
            <w:tcW w:w="1064" w:type="dxa"/>
            <w:tcBorders>
              <w:top w:val="dotted" w:sz="4" w:space="0" w:color="auto"/>
              <w:left w:val="single" w:sz="4" w:space="0" w:color="auto"/>
              <w:bottom w:val="dotted" w:sz="4" w:space="0" w:color="auto"/>
              <w:right w:val="double" w:sz="6" w:space="0" w:color="auto"/>
            </w:tcBorders>
            <w:vAlign w:val="bottom"/>
          </w:tcPr>
          <w:p w14:paraId="14C44343" w14:textId="77777777" w:rsidR="00E12357" w:rsidRPr="00763923" w:rsidRDefault="00E12357" w:rsidP="00202EAD">
            <w:pPr>
              <w:spacing w:before="80" w:line="240" w:lineRule="exact"/>
              <w:ind w:firstLine="0"/>
              <w:jc w:val="center"/>
              <w:rPr>
                <w:rFonts w:cs="Arial"/>
                <w:sz w:val="20"/>
              </w:rPr>
            </w:pPr>
            <w:r w:rsidRPr="00763923">
              <w:rPr>
                <w:rFonts w:cs="Arial"/>
                <w:sz w:val="20"/>
              </w:rPr>
              <w:t>106,9</w:t>
            </w:r>
          </w:p>
        </w:tc>
      </w:tr>
      <w:tr w:rsidR="00E12357" w:rsidRPr="00763923" w14:paraId="2B33E6DA" w14:textId="77777777" w:rsidTr="00202EAD">
        <w:tc>
          <w:tcPr>
            <w:tcW w:w="1128" w:type="dxa"/>
            <w:tcBorders>
              <w:top w:val="dotted" w:sz="4" w:space="0" w:color="auto"/>
              <w:left w:val="double" w:sz="6" w:space="0" w:color="auto"/>
              <w:bottom w:val="dotted" w:sz="4" w:space="0" w:color="auto"/>
              <w:right w:val="nil"/>
            </w:tcBorders>
            <w:vAlign w:val="bottom"/>
          </w:tcPr>
          <w:p w14:paraId="073C975D" w14:textId="77777777" w:rsidR="00E12357" w:rsidRPr="00763923" w:rsidRDefault="00E12357" w:rsidP="00202EAD">
            <w:pPr>
              <w:spacing w:before="80" w:line="240" w:lineRule="exact"/>
              <w:ind w:left="57" w:firstLine="0"/>
              <w:jc w:val="left"/>
              <w:rPr>
                <w:rFonts w:cs="Arial"/>
                <w:sz w:val="20"/>
              </w:rPr>
            </w:pPr>
            <w:r w:rsidRPr="00763923">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3A877B31" w14:textId="77777777" w:rsidR="00E12357" w:rsidRPr="00763923" w:rsidRDefault="00E12357" w:rsidP="00202EAD">
            <w:pPr>
              <w:spacing w:before="80" w:line="240" w:lineRule="exact"/>
              <w:ind w:firstLine="0"/>
              <w:jc w:val="center"/>
              <w:rPr>
                <w:rFonts w:cs="Arial"/>
                <w:sz w:val="20"/>
              </w:rPr>
            </w:pPr>
            <w:r w:rsidRPr="00763923">
              <w:rPr>
                <w:rFonts w:cs="Arial"/>
                <w:sz w:val="20"/>
              </w:rPr>
              <w:t>100,4</w:t>
            </w:r>
          </w:p>
        </w:tc>
        <w:tc>
          <w:tcPr>
            <w:tcW w:w="1065" w:type="dxa"/>
            <w:tcBorders>
              <w:top w:val="dotted" w:sz="4" w:space="0" w:color="auto"/>
              <w:left w:val="single" w:sz="6" w:space="0" w:color="auto"/>
              <w:bottom w:val="dotted" w:sz="4" w:space="0" w:color="auto"/>
              <w:right w:val="single" w:sz="6" w:space="0" w:color="auto"/>
            </w:tcBorders>
            <w:vAlign w:val="bottom"/>
          </w:tcPr>
          <w:p w14:paraId="7A8DC750" w14:textId="77777777" w:rsidR="00E12357" w:rsidRPr="00763923" w:rsidRDefault="00E12357" w:rsidP="00202EAD">
            <w:pPr>
              <w:spacing w:before="80" w:line="240" w:lineRule="exact"/>
              <w:ind w:firstLine="0"/>
              <w:jc w:val="center"/>
              <w:rPr>
                <w:rFonts w:cs="Arial"/>
                <w:sz w:val="20"/>
              </w:rPr>
            </w:pPr>
            <w:r w:rsidRPr="00763923">
              <w:rPr>
                <w:rFonts w:cs="Arial"/>
                <w:sz w:val="20"/>
              </w:rPr>
              <w:t>113,0</w:t>
            </w:r>
          </w:p>
        </w:tc>
        <w:tc>
          <w:tcPr>
            <w:tcW w:w="1064" w:type="dxa"/>
            <w:tcBorders>
              <w:top w:val="dotted" w:sz="4" w:space="0" w:color="auto"/>
              <w:left w:val="nil"/>
              <w:bottom w:val="dotted" w:sz="4" w:space="0" w:color="auto"/>
              <w:right w:val="single" w:sz="4" w:space="0" w:color="auto"/>
            </w:tcBorders>
            <w:vAlign w:val="bottom"/>
          </w:tcPr>
          <w:p w14:paraId="2C2430F7" w14:textId="77777777" w:rsidR="00E12357" w:rsidRPr="00763923" w:rsidRDefault="00E12357" w:rsidP="00202EAD">
            <w:pPr>
              <w:spacing w:before="80" w:line="240" w:lineRule="exact"/>
              <w:ind w:firstLine="0"/>
              <w:jc w:val="center"/>
              <w:rPr>
                <w:rFonts w:cs="Arial"/>
                <w:sz w:val="20"/>
              </w:rPr>
            </w:pPr>
            <w:r w:rsidRPr="00763923">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03773299" w14:textId="77777777" w:rsidR="00E12357" w:rsidRPr="00763923" w:rsidRDefault="00E12357" w:rsidP="00202EAD">
            <w:pPr>
              <w:spacing w:before="80" w:line="240" w:lineRule="exact"/>
              <w:ind w:firstLine="0"/>
              <w:jc w:val="center"/>
              <w:rPr>
                <w:rFonts w:cs="Arial"/>
                <w:sz w:val="20"/>
              </w:rPr>
            </w:pPr>
            <w:r w:rsidRPr="00763923">
              <w:rPr>
                <w:rFonts w:cs="Arial"/>
                <w:sz w:val="20"/>
              </w:rPr>
              <w:t>103,8</w:t>
            </w:r>
          </w:p>
        </w:tc>
        <w:tc>
          <w:tcPr>
            <w:tcW w:w="1064" w:type="dxa"/>
            <w:tcBorders>
              <w:top w:val="dotted" w:sz="4" w:space="0" w:color="auto"/>
              <w:left w:val="single" w:sz="6" w:space="0" w:color="auto"/>
              <w:bottom w:val="dotted" w:sz="4" w:space="0" w:color="auto"/>
              <w:right w:val="single" w:sz="6" w:space="0" w:color="auto"/>
            </w:tcBorders>
            <w:vAlign w:val="bottom"/>
          </w:tcPr>
          <w:p w14:paraId="0EDCDA46" w14:textId="77777777" w:rsidR="00E12357" w:rsidRPr="00763923" w:rsidRDefault="00E12357" w:rsidP="00202EAD">
            <w:pPr>
              <w:spacing w:before="8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49AE55DE" w14:textId="77777777" w:rsidR="00E12357" w:rsidRPr="00763923" w:rsidRDefault="00E12357" w:rsidP="00202EAD">
            <w:pPr>
              <w:spacing w:before="80" w:line="240" w:lineRule="exact"/>
              <w:ind w:firstLine="0"/>
              <w:jc w:val="center"/>
              <w:rPr>
                <w:rFonts w:cs="Arial"/>
                <w:sz w:val="20"/>
              </w:rPr>
            </w:pPr>
            <w:r w:rsidRPr="00763923">
              <w:rPr>
                <w:rFonts w:cs="Arial"/>
                <w:sz w:val="20"/>
              </w:rPr>
              <w:t>124,8</w:t>
            </w:r>
          </w:p>
        </w:tc>
        <w:tc>
          <w:tcPr>
            <w:tcW w:w="1064" w:type="dxa"/>
            <w:tcBorders>
              <w:top w:val="dotted" w:sz="4" w:space="0" w:color="auto"/>
              <w:left w:val="nil"/>
              <w:bottom w:val="dotted" w:sz="4" w:space="0" w:color="auto"/>
              <w:right w:val="single" w:sz="4" w:space="0" w:color="auto"/>
            </w:tcBorders>
            <w:vAlign w:val="bottom"/>
          </w:tcPr>
          <w:p w14:paraId="40210675" w14:textId="77777777" w:rsidR="00E12357" w:rsidRPr="00763923" w:rsidRDefault="00E12357" w:rsidP="00202EAD">
            <w:pPr>
              <w:spacing w:before="8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4E01840E" w14:textId="77777777" w:rsidR="00E12357" w:rsidRPr="00763923" w:rsidRDefault="00E12357" w:rsidP="00202EAD">
            <w:pPr>
              <w:spacing w:before="80" w:line="240" w:lineRule="exact"/>
              <w:ind w:firstLine="0"/>
              <w:jc w:val="center"/>
              <w:rPr>
                <w:rFonts w:cs="Arial"/>
                <w:sz w:val="20"/>
              </w:rPr>
            </w:pPr>
            <w:r w:rsidRPr="00763923">
              <w:rPr>
                <w:rFonts w:cs="Arial"/>
                <w:sz w:val="20"/>
              </w:rPr>
              <w:t>107,6</w:t>
            </w:r>
          </w:p>
        </w:tc>
      </w:tr>
      <w:tr w:rsidR="00E12357" w:rsidRPr="00763923" w14:paraId="09E64382" w14:textId="77777777" w:rsidTr="00202EAD">
        <w:tc>
          <w:tcPr>
            <w:tcW w:w="1128" w:type="dxa"/>
            <w:tcBorders>
              <w:top w:val="dotted" w:sz="4" w:space="0" w:color="auto"/>
              <w:left w:val="double" w:sz="6" w:space="0" w:color="auto"/>
              <w:bottom w:val="dotted" w:sz="4" w:space="0" w:color="auto"/>
              <w:right w:val="nil"/>
            </w:tcBorders>
            <w:vAlign w:val="bottom"/>
          </w:tcPr>
          <w:p w14:paraId="012C03E7" w14:textId="77777777" w:rsidR="00E12357" w:rsidRPr="00763923" w:rsidRDefault="00E12357" w:rsidP="00202EAD">
            <w:pPr>
              <w:spacing w:before="80" w:line="240" w:lineRule="exact"/>
              <w:ind w:left="57" w:firstLine="0"/>
              <w:jc w:val="left"/>
              <w:rPr>
                <w:rFonts w:cs="Arial"/>
                <w:sz w:val="20"/>
              </w:rPr>
            </w:pPr>
            <w:r w:rsidRPr="00763923">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vAlign w:val="bottom"/>
          </w:tcPr>
          <w:p w14:paraId="109E6C12" w14:textId="77777777" w:rsidR="00E12357" w:rsidRPr="00855E91" w:rsidRDefault="00E12357" w:rsidP="00202EAD">
            <w:pPr>
              <w:spacing w:before="8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1065" w:type="dxa"/>
            <w:tcBorders>
              <w:top w:val="dotted" w:sz="4" w:space="0" w:color="auto"/>
              <w:left w:val="single" w:sz="6" w:space="0" w:color="auto"/>
              <w:bottom w:val="dotted" w:sz="4" w:space="0" w:color="auto"/>
              <w:right w:val="single" w:sz="6" w:space="0" w:color="auto"/>
            </w:tcBorders>
            <w:vAlign w:val="bottom"/>
          </w:tcPr>
          <w:p w14:paraId="28A49607" w14:textId="77777777" w:rsidR="00E12357" w:rsidRPr="00855E91" w:rsidRDefault="00E12357" w:rsidP="00202EAD">
            <w:pPr>
              <w:spacing w:before="80" w:line="240" w:lineRule="exact"/>
              <w:ind w:firstLine="0"/>
              <w:jc w:val="center"/>
              <w:rPr>
                <w:rFonts w:cs="Arial"/>
                <w:sz w:val="20"/>
              </w:rPr>
            </w:pPr>
            <w:r w:rsidRPr="00855E91">
              <w:rPr>
                <w:rFonts w:cs="Arial"/>
                <w:sz w:val="20"/>
              </w:rPr>
              <w:t>113</w:t>
            </w:r>
            <w:r>
              <w:rPr>
                <w:rFonts w:cs="Arial"/>
                <w:sz w:val="20"/>
              </w:rPr>
              <w:t>,</w:t>
            </w:r>
            <w:r w:rsidRPr="00855E91">
              <w:rPr>
                <w:rFonts w:cs="Arial"/>
                <w:sz w:val="20"/>
              </w:rPr>
              <w:t>4</w:t>
            </w:r>
          </w:p>
        </w:tc>
        <w:tc>
          <w:tcPr>
            <w:tcW w:w="1064" w:type="dxa"/>
            <w:tcBorders>
              <w:top w:val="dotted" w:sz="4" w:space="0" w:color="auto"/>
              <w:left w:val="nil"/>
              <w:bottom w:val="dotted" w:sz="4" w:space="0" w:color="auto"/>
              <w:right w:val="single" w:sz="4" w:space="0" w:color="auto"/>
            </w:tcBorders>
            <w:vAlign w:val="bottom"/>
          </w:tcPr>
          <w:p w14:paraId="4D1C6551" w14:textId="77777777" w:rsidR="00E12357" w:rsidRPr="00855E91" w:rsidRDefault="00E12357" w:rsidP="00202EAD">
            <w:pPr>
              <w:spacing w:before="8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1064" w:type="dxa"/>
            <w:tcBorders>
              <w:top w:val="dotted" w:sz="4" w:space="0" w:color="auto"/>
              <w:left w:val="single" w:sz="4" w:space="0" w:color="auto"/>
              <w:bottom w:val="dotted" w:sz="4" w:space="0" w:color="auto"/>
              <w:right w:val="nil"/>
            </w:tcBorders>
            <w:vAlign w:val="bottom"/>
          </w:tcPr>
          <w:p w14:paraId="5567C3A8" w14:textId="77777777" w:rsidR="00E12357" w:rsidRPr="00855E91" w:rsidRDefault="00E12357" w:rsidP="00202EAD">
            <w:pPr>
              <w:spacing w:before="80" w:line="240" w:lineRule="exact"/>
              <w:ind w:firstLine="0"/>
              <w:jc w:val="center"/>
              <w:rPr>
                <w:rFonts w:cs="Arial"/>
                <w:sz w:val="20"/>
              </w:rPr>
            </w:pPr>
            <w:r w:rsidRPr="00855E91">
              <w:rPr>
                <w:rFonts w:cs="Arial"/>
                <w:sz w:val="20"/>
              </w:rPr>
              <w:t>104</w:t>
            </w:r>
            <w:r>
              <w:rPr>
                <w:rFonts w:cs="Arial"/>
                <w:sz w:val="20"/>
              </w:rPr>
              <w:t>,</w:t>
            </w:r>
            <w:r w:rsidRPr="00855E91">
              <w:rPr>
                <w:rFonts w:cs="Arial"/>
                <w:sz w:val="20"/>
              </w:rPr>
              <w:t>1</w:t>
            </w:r>
          </w:p>
        </w:tc>
        <w:tc>
          <w:tcPr>
            <w:tcW w:w="1064" w:type="dxa"/>
            <w:tcBorders>
              <w:top w:val="dotted" w:sz="4" w:space="0" w:color="auto"/>
              <w:left w:val="single" w:sz="6" w:space="0" w:color="auto"/>
              <w:bottom w:val="dotted" w:sz="4" w:space="0" w:color="auto"/>
              <w:right w:val="single" w:sz="6" w:space="0" w:color="auto"/>
            </w:tcBorders>
            <w:vAlign w:val="bottom"/>
          </w:tcPr>
          <w:p w14:paraId="08C9E37E" w14:textId="77777777" w:rsidR="00E12357" w:rsidRPr="00855E91" w:rsidRDefault="00E12357" w:rsidP="00202EAD">
            <w:pPr>
              <w:spacing w:before="80" w:line="240" w:lineRule="exact"/>
              <w:ind w:firstLine="0"/>
              <w:jc w:val="center"/>
              <w:rPr>
                <w:rFonts w:cs="Arial"/>
                <w:sz w:val="20"/>
              </w:rPr>
            </w:pPr>
            <w:r w:rsidRPr="00855E91">
              <w:rPr>
                <w:rFonts w:cs="Arial"/>
                <w:sz w:val="20"/>
              </w:rPr>
              <w:t>100</w:t>
            </w:r>
            <w:r>
              <w:rPr>
                <w:rFonts w:cs="Arial"/>
                <w:sz w:val="20"/>
              </w:rPr>
              <w:t>,</w:t>
            </w:r>
            <w:r w:rsidRPr="00855E91">
              <w:rPr>
                <w:rFonts w:cs="Arial"/>
                <w:sz w:val="20"/>
              </w:rPr>
              <w:t>4</w:t>
            </w:r>
          </w:p>
        </w:tc>
        <w:tc>
          <w:tcPr>
            <w:tcW w:w="1064" w:type="dxa"/>
            <w:tcBorders>
              <w:top w:val="dotted" w:sz="4" w:space="0" w:color="auto"/>
              <w:left w:val="single" w:sz="6" w:space="0" w:color="auto"/>
              <w:bottom w:val="dotted" w:sz="4" w:space="0" w:color="auto"/>
              <w:right w:val="single" w:sz="6" w:space="0" w:color="auto"/>
            </w:tcBorders>
            <w:vAlign w:val="bottom"/>
          </w:tcPr>
          <w:p w14:paraId="44291BFC" w14:textId="77777777" w:rsidR="00E12357" w:rsidRPr="00855E91" w:rsidRDefault="00E12357" w:rsidP="00202EAD">
            <w:pPr>
              <w:spacing w:before="80" w:line="240" w:lineRule="exact"/>
              <w:ind w:firstLine="0"/>
              <w:jc w:val="center"/>
              <w:rPr>
                <w:rFonts w:cs="Arial"/>
                <w:sz w:val="20"/>
              </w:rPr>
            </w:pPr>
            <w:r w:rsidRPr="00855E91">
              <w:rPr>
                <w:rFonts w:cs="Arial"/>
                <w:sz w:val="20"/>
              </w:rPr>
              <w:t>125</w:t>
            </w:r>
            <w:r>
              <w:rPr>
                <w:rFonts w:cs="Arial"/>
                <w:sz w:val="20"/>
              </w:rPr>
              <w:t>,</w:t>
            </w:r>
            <w:r w:rsidRPr="00855E91">
              <w:rPr>
                <w:rFonts w:cs="Arial"/>
                <w:sz w:val="20"/>
              </w:rPr>
              <w:t>3</w:t>
            </w:r>
          </w:p>
        </w:tc>
        <w:tc>
          <w:tcPr>
            <w:tcW w:w="1064" w:type="dxa"/>
            <w:tcBorders>
              <w:top w:val="dotted" w:sz="4" w:space="0" w:color="auto"/>
              <w:left w:val="nil"/>
              <w:bottom w:val="dotted" w:sz="4" w:space="0" w:color="auto"/>
              <w:right w:val="single" w:sz="4" w:space="0" w:color="auto"/>
            </w:tcBorders>
            <w:vAlign w:val="bottom"/>
          </w:tcPr>
          <w:p w14:paraId="782369C3" w14:textId="77777777" w:rsidR="00E12357" w:rsidRPr="00855E91" w:rsidRDefault="00E12357" w:rsidP="00202EAD">
            <w:pPr>
              <w:spacing w:before="80" w:line="240" w:lineRule="exact"/>
              <w:ind w:firstLine="0"/>
              <w:jc w:val="center"/>
              <w:rPr>
                <w:rFonts w:cs="Arial"/>
                <w:sz w:val="20"/>
              </w:rPr>
            </w:pPr>
            <w:r w:rsidRPr="00855E91">
              <w:rPr>
                <w:rFonts w:cs="Arial"/>
                <w:sz w:val="20"/>
              </w:rPr>
              <w:t>99</w:t>
            </w:r>
            <w:r>
              <w:rPr>
                <w:rFonts w:cs="Arial"/>
                <w:sz w:val="20"/>
              </w:rPr>
              <w:t>,</w:t>
            </w:r>
            <w:r w:rsidRPr="00855E91">
              <w:rPr>
                <w:rFonts w:cs="Arial"/>
                <w:sz w:val="20"/>
              </w:rPr>
              <w:t>6</w:t>
            </w:r>
          </w:p>
        </w:tc>
        <w:tc>
          <w:tcPr>
            <w:tcW w:w="1064" w:type="dxa"/>
            <w:tcBorders>
              <w:top w:val="dotted" w:sz="4" w:space="0" w:color="auto"/>
              <w:left w:val="single" w:sz="4" w:space="0" w:color="auto"/>
              <w:bottom w:val="dotted" w:sz="4" w:space="0" w:color="auto"/>
              <w:right w:val="double" w:sz="6" w:space="0" w:color="auto"/>
            </w:tcBorders>
            <w:vAlign w:val="bottom"/>
          </w:tcPr>
          <w:p w14:paraId="019D482B" w14:textId="77777777" w:rsidR="00E12357" w:rsidRPr="00855E91" w:rsidRDefault="00E12357" w:rsidP="00202EAD">
            <w:pPr>
              <w:spacing w:before="80" w:line="240" w:lineRule="exact"/>
              <w:ind w:firstLine="0"/>
              <w:jc w:val="center"/>
              <w:rPr>
                <w:rFonts w:cs="Arial"/>
                <w:sz w:val="20"/>
              </w:rPr>
            </w:pPr>
            <w:r w:rsidRPr="00855E91">
              <w:rPr>
                <w:rFonts w:cs="Arial"/>
                <w:sz w:val="20"/>
              </w:rPr>
              <w:t>107</w:t>
            </w:r>
            <w:r>
              <w:rPr>
                <w:rFonts w:cs="Arial"/>
                <w:sz w:val="20"/>
              </w:rPr>
              <w:t>,</w:t>
            </w:r>
            <w:r w:rsidRPr="00855E91">
              <w:rPr>
                <w:rFonts w:cs="Arial"/>
                <w:sz w:val="20"/>
              </w:rPr>
              <w:t>1</w:t>
            </w:r>
          </w:p>
        </w:tc>
      </w:tr>
      <w:tr w:rsidR="00E12357" w:rsidRPr="00763923" w14:paraId="563B8883" w14:textId="77777777" w:rsidTr="00202EAD">
        <w:tc>
          <w:tcPr>
            <w:tcW w:w="1128" w:type="dxa"/>
            <w:tcBorders>
              <w:top w:val="dotted" w:sz="4" w:space="0" w:color="auto"/>
              <w:left w:val="double" w:sz="6" w:space="0" w:color="auto"/>
              <w:bottom w:val="dotted" w:sz="4" w:space="0" w:color="auto"/>
              <w:right w:val="nil"/>
            </w:tcBorders>
            <w:vAlign w:val="bottom"/>
          </w:tcPr>
          <w:p w14:paraId="61B89A4F" w14:textId="77777777" w:rsidR="00E12357" w:rsidRPr="00763923" w:rsidRDefault="00E12357" w:rsidP="00202EAD">
            <w:pPr>
              <w:spacing w:before="80" w:line="240" w:lineRule="exact"/>
              <w:ind w:left="57" w:firstLine="0"/>
              <w:jc w:val="left"/>
              <w:rPr>
                <w:rFonts w:cs="Arial"/>
                <w:sz w:val="20"/>
              </w:rPr>
            </w:pPr>
            <w:r w:rsidRPr="00763923">
              <w:rPr>
                <w:rFonts w:cs="Arial"/>
                <w:sz w:val="20"/>
              </w:rPr>
              <w:t>Декабрь</w:t>
            </w:r>
          </w:p>
        </w:tc>
        <w:tc>
          <w:tcPr>
            <w:tcW w:w="1062" w:type="dxa"/>
            <w:tcBorders>
              <w:top w:val="dotted" w:sz="4" w:space="0" w:color="auto"/>
              <w:left w:val="single" w:sz="6" w:space="0" w:color="auto"/>
              <w:bottom w:val="dotted" w:sz="4" w:space="0" w:color="auto"/>
              <w:right w:val="single" w:sz="6" w:space="0" w:color="auto"/>
            </w:tcBorders>
            <w:vAlign w:val="bottom"/>
          </w:tcPr>
          <w:p w14:paraId="0204A401" w14:textId="77777777" w:rsidR="00E12357" w:rsidRPr="000A027B" w:rsidRDefault="00E12357" w:rsidP="00202EAD">
            <w:pPr>
              <w:spacing w:before="80" w:line="240" w:lineRule="exact"/>
              <w:ind w:firstLine="0"/>
              <w:jc w:val="center"/>
              <w:rPr>
                <w:rFonts w:cs="Arial"/>
                <w:sz w:val="20"/>
              </w:rPr>
            </w:pPr>
            <w:r w:rsidRPr="000A027B">
              <w:rPr>
                <w:rFonts w:cs="Arial"/>
                <w:sz w:val="20"/>
              </w:rPr>
              <w:t>100</w:t>
            </w:r>
            <w:r>
              <w:rPr>
                <w:rFonts w:cs="Arial"/>
                <w:sz w:val="20"/>
              </w:rPr>
              <w:t>,</w:t>
            </w:r>
            <w:r w:rsidRPr="000A027B">
              <w:rPr>
                <w:rFonts w:cs="Arial"/>
                <w:sz w:val="20"/>
              </w:rPr>
              <w:t>4</w:t>
            </w:r>
          </w:p>
        </w:tc>
        <w:tc>
          <w:tcPr>
            <w:tcW w:w="1065" w:type="dxa"/>
            <w:tcBorders>
              <w:top w:val="dotted" w:sz="4" w:space="0" w:color="auto"/>
              <w:left w:val="single" w:sz="6" w:space="0" w:color="auto"/>
              <w:bottom w:val="dotted" w:sz="4" w:space="0" w:color="auto"/>
              <w:right w:val="single" w:sz="6" w:space="0" w:color="auto"/>
            </w:tcBorders>
            <w:vAlign w:val="bottom"/>
          </w:tcPr>
          <w:p w14:paraId="07146753" w14:textId="77777777" w:rsidR="00E12357" w:rsidRPr="000A027B" w:rsidRDefault="00E12357" w:rsidP="00202EAD">
            <w:pPr>
              <w:spacing w:before="80" w:line="240" w:lineRule="exact"/>
              <w:ind w:firstLine="0"/>
              <w:jc w:val="center"/>
              <w:rPr>
                <w:rFonts w:cs="Arial"/>
                <w:sz w:val="20"/>
              </w:rPr>
            </w:pPr>
            <w:r w:rsidRPr="000A027B">
              <w:rPr>
                <w:rFonts w:cs="Arial"/>
                <w:sz w:val="20"/>
              </w:rPr>
              <w:t>113</w:t>
            </w:r>
            <w:r>
              <w:rPr>
                <w:rFonts w:cs="Arial"/>
                <w:sz w:val="20"/>
              </w:rPr>
              <w:t>,</w:t>
            </w:r>
            <w:r w:rsidRPr="000A027B">
              <w:rPr>
                <w:rFonts w:cs="Arial"/>
                <w:sz w:val="20"/>
              </w:rPr>
              <w:t>8</w:t>
            </w:r>
          </w:p>
        </w:tc>
        <w:tc>
          <w:tcPr>
            <w:tcW w:w="1064" w:type="dxa"/>
            <w:tcBorders>
              <w:top w:val="dotted" w:sz="4" w:space="0" w:color="auto"/>
              <w:left w:val="nil"/>
              <w:bottom w:val="dotted" w:sz="4" w:space="0" w:color="auto"/>
              <w:right w:val="single" w:sz="4" w:space="0" w:color="auto"/>
            </w:tcBorders>
            <w:vAlign w:val="bottom"/>
          </w:tcPr>
          <w:p w14:paraId="34CC8E08" w14:textId="77777777" w:rsidR="00E12357" w:rsidRPr="000A027B" w:rsidRDefault="00E12357" w:rsidP="00202EAD">
            <w:pPr>
              <w:spacing w:before="80" w:line="240" w:lineRule="exact"/>
              <w:ind w:firstLine="0"/>
              <w:jc w:val="center"/>
              <w:rPr>
                <w:rFonts w:cs="Arial"/>
                <w:sz w:val="20"/>
              </w:rPr>
            </w:pPr>
            <w:r w:rsidRPr="000A027B">
              <w:rPr>
                <w:rFonts w:cs="Arial"/>
                <w:sz w:val="20"/>
              </w:rPr>
              <w:t>100</w:t>
            </w:r>
            <w:r>
              <w:rPr>
                <w:rFonts w:cs="Arial"/>
                <w:sz w:val="20"/>
              </w:rPr>
              <w:t>,</w:t>
            </w:r>
            <w:r w:rsidRPr="000A027B">
              <w:rPr>
                <w:rFonts w:cs="Arial"/>
                <w:sz w:val="20"/>
              </w:rPr>
              <w:t>5</w:t>
            </w:r>
          </w:p>
        </w:tc>
        <w:tc>
          <w:tcPr>
            <w:tcW w:w="1064" w:type="dxa"/>
            <w:tcBorders>
              <w:top w:val="dotted" w:sz="4" w:space="0" w:color="auto"/>
              <w:left w:val="single" w:sz="4" w:space="0" w:color="auto"/>
              <w:bottom w:val="dotted" w:sz="4" w:space="0" w:color="auto"/>
              <w:right w:val="nil"/>
            </w:tcBorders>
            <w:vAlign w:val="bottom"/>
          </w:tcPr>
          <w:p w14:paraId="2671A031" w14:textId="77777777" w:rsidR="00E12357" w:rsidRPr="000A027B" w:rsidRDefault="00E12357" w:rsidP="00202EAD">
            <w:pPr>
              <w:spacing w:before="80" w:line="240" w:lineRule="exact"/>
              <w:ind w:firstLine="0"/>
              <w:jc w:val="center"/>
              <w:rPr>
                <w:rFonts w:cs="Arial"/>
                <w:sz w:val="20"/>
              </w:rPr>
            </w:pPr>
            <w:r w:rsidRPr="000A027B">
              <w:rPr>
                <w:rFonts w:cs="Arial"/>
                <w:sz w:val="20"/>
              </w:rPr>
              <w:t>104</w:t>
            </w:r>
            <w:r>
              <w:rPr>
                <w:rFonts w:cs="Arial"/>
                <w:sz w:val="20"/>
              </w:rPr>
              <w:t>,</w:t>
            </w:r>
            <w:r w:rsidRPr="000A027B">
              <w:rPr>
                <w:rFonts w:cs="Arial"/>
                <w:sz w:val="20"/>
              </w:rPr>
              <w:t>6</w:t>
            </w:r>
          </w:p>
        </w:tc>
        <w:tc>
          <w:tcPr>
            <w:tcW w:w="1064" w:type="dxa"/>
            <w:tcBorders>
              <w:top w:val="dotted" w:sz="4" w:space="0" w:color="auto"/>
              <w:left w:val="single" w:sz="6" w:space="0" w:color="auto"/>
              <w:bottom w:val="dotted" w:sz="4" w:space="0" w:color="auto"/>
              <w:right w:val="single" w:sz="6" w:space="0" w:color="auto"/>
            </w:tcBorders>
            <w:vAlign w:val="bottom"/>
          </w:tcPr>
          <w:p w14:paraId="701B337B" w14:textId="77777777" w:rsidR="00E12357" w:rsidRPr="000A027B" w:rsidRDefault="00E12357" w:rsidP="00202EAD">
            <w:pPr>
              <w:spacing w:before="80" w:line="240" w:lineRule="exact"/>
              <w:ind w:firstLine="0"/>
              <w:jc w:val="center"/>
              <w:rPr>
                <w:rFonts w:cs="Arial"/>
                <w:sz w:val="20"/>
              </w:rPr>
            </w:pPr>
            <w:r w:rsidRPr="000A027B">
              <w:rPr>
                <w:rFonts w:cs="Arial"/>
                <w:sz w:val="20"/>
              </w:rPr>
              <w:t>100</w:t>
            </w:r>
            <w:r>
              <w:rPr>
                <w:rFonts w:cs="Arial"/>
                <w:sz w:val="20"/>
              </w:rPr>
              <w:t>,</w:t>
            </w:r>
            <w:r w:rsidRPr="000A027B">
              <w:rPr>
                <w:rFonts w:cs="Arial"/>
                <w:sz w:val="20"/>
              </w:rPr>
              <w:t>0</w:t>
            </w:r>
          </w:p>
        </w:tc>
        <w:tc>
          <w:tcPr>
            <w:tcW w:w="1064" w:type="dxa"/>
            <w:tcBorders>
              <w:top w:val="dotted" w:sz="4" w:space="0" w:color="auto"/>
              <w:left w:val="single" w:sz="6" w:space="0" w:color="auto"/>
              <w:bottom w:val="dotted" w:sz="4" w:space="0" w:color="auto"/>
              <w:right w:val="single" w:sz="6" w:space="0" w:color="auto"/>
            </w:tcBorders>
            <w:vAlign w:val="bottom"/>
          </w:tcPr>
          <w:p w14:paraId="5E92D64D" w14:textId="77777777" w:rsidR="00E12357" w:rsidRPr="000A027B" w:rsidRDefault="00E12357" w:rsidP="00202EAD">
            <w:pPr>
              <w:spacing w:before="80" w:line="240" w:lineRule="exact"/>
              <w:ind w:firstLine="0"/>
              <w:jc w:val="center"/>
              <w:rPr>
                <w:rFonts w:cs="Arial"/>
                <w:sz w:val="20"/>
              </w:rPr>
            </w:pPr>
            <w:r w:rsidRPr="000A027B">
              <w:rPr>
                <w:rFonts w:cs="Arial"/>
                <w:sz w:val="20"/>
              </w:rPr>
              <w:t>125</w:t>
            </w:r>
            <w:r>
              <w:rPr>
                <w:rFonts w:cs="Arial"/>
                <w:sz w:val="20"/>
              </w:rPr>
              <w:t>,</w:t>
            </w:r>
            <w:r w:rsidRPr="000A027B">
              <w:rPr>
                <w:rFonts w:cs="Arial"/>
                <w:sz w:val="20"/>
              </w:rPr>
              <w:t>3</w:t>
            </w:r>
          </w:p>
        </w:tc>
        <w:tc>
          <w:tcPr>
            <w:tcW w:w="1064" w:type="dxa"/>
            <w:tcBorders>
              <w:top w:val="dotted" w:sz="4" w:space="0" w:color="auto"/>
              <w:left w:val="nil"/>
              <w:bottom w:val="dotted" w:sz="4" w:space="0" w:color="auto"/>
              <w:right w:val="single" w:sz="4" w:space="0" w:color="auto"/>
            </w:tcBorders>
            <w:vAlign w:val="bottom"/>
          </w:tcPr>
          <w:p w14:paraId="42343DAF" w14:textId="77777777" w:rsidR="00E12357" w:rsidRPr="000A027B" w:rsidRDefault="00E12357" w:rsidP="00202EAD">
            <w:pPr>
              <w:spacing w:before="80" w:line="240" w:lineRule="exact"/>
              <w:ind w:firstLine="0"/>
              <w:jc w:val="center"/>
              <w:rPr>
                <w:rFonts w:cs="Arial"/>
                <w:sz w:val="20"/>
              </w:rPr>
            </w:pPr>
            <w:r w:rsidRPr="000A027B">
              <w:rPr>
                <w:rFonts w:cs="Arial"/>
                <w:sz w:val="20"/>
              </w:rPr>
              <w:t>102</w:t>
            </w:r>
            <w:r>
              <w:rPr>
                <w:rFonts w:cs="Arial"/>
                <w:sz w:val="20"/>
              </w:rPr>
              <w:t>,</w:t>
            </w:r>
            <w:r w:rsidRPr="000A027B">
              <w:rPr>
                <w:rFonts w:cs="Arial"/>
                <w:sz w:val="20"/>
              </w:rPr>
              <w:t>9</w:t>
            </w:r>
          </w:p>
        </w:tc>
        <w:tc>
          <w:tcPr>
            <w:tcW w:w="1064" w:type="dxa"/>
            <w:tcBorders>
              <w:top w:val="dotted" w:sz="4" w:space="0" w:color="auto"/>
              <w:left w:val="single" w:sz="4" w:space="0" w:color="auto"/>
              <w:bottom w:val="dotted" w:sz="4" w:space="0" w:color="auto"/>
              <w:right w:val="double" w:sz="6" w:space="0" w:color="auto"/>
            </w:tcBorders>
            <w:vAlign w:val="bottom"/>
          </w:tcPr>
          <w:p w14:paraId="692F4A1F" w14:textId="77777777" w:rsidR="00E12357" w:rsidRPr="000A027B" w:rsidRDefault="00E12357" w:rsidP="00202EAD">
            <w:pPr>
              <w:spacing w:before="80" w:line="240" w:lineRule="exact"/>
              <w:ind w:firstLine="0"/>
              <w:jc w:val="center"/>
              <w:rPr>
                <w:rFonts w:cs="Arial"/>
                <w:sz w:val="20"/>
              </w:rPr>
            </w:pPr>
            <w:r w:rsidRPr="000A027B">
              <w:rPr>
                <w:rFonts w:cs="Arial"/>
                <w:sz w:val="20"/>
              </w:rPr>
              <w:t>110</w:t>
            </w:r>
            <w:r>
              <w:rPr>
                <w:rFonts w:cs="Arial"/>
                <w:sz w:val="20"/>
              </w:rPr>
              <w:t>,</w:t>
            </w:r>
            <w:r w:rsidRPr="000A027B">
              <w:rPr>
                <w:rFonts w:cs="Arial"/>
                <w:sz w:val="20"/>
              </w:rPr>
              <w:t>2</w:t>
            </w:r>
          </w:p>
        </w:tc>
      </w:tr>
      <w:tr w:rsidR="00E12357" w:rsidRPr="00763923" w14:paraId="6A378EC6" w14:textId="77777777" w:rsidTr="00202EAD">
        <w:tc>
          <w:tcPr>
            <w:tcW w:w="9639" w:type="dxa"/>
            <w:gridSpan w:val="9"/>
            <w:tcBorders>
              <w:top w:val="single" w:sz="4" w:space="0" w:color="auto"/>
              <w:left w:val="double" w:sz="6" w:space="0" w:color="auto"/>
              <w:bottom w:val="single" w:sz="4" w:space="0" w:color="auto"/>
              <w:right w:val="double" w:sz="6" w:space="0" w:color="auto"/>
            </w:tcBorders>
            <w:vAlign w:val="bottom"/>
          </w:tcPr>
          <w:p w14:paraId="44F0F017" w14:textId="77777777" w:rsidR="00E12357" w:rsidRPr="00763923" w:rsidRDefault="00E12357" w:rsidP="00052055">
            <w:pPr>
              <w:pageBreakBefore/>
              <w:spacing w:before="80" w:line="240" w:lineRule="exact"/>
              <w:ind w:firstLine="0"/>
              <w:jc w:val="center"/>
              <w:rPr>
                <w:rFonts w:cs="Arial"/>
                <w:b/>
                <w:sz w:val="20"/>
              </w:rPr>
            </w:pPr>
            <w:r w:rsidRPr="00763923">
              <w:rPr>
                <w:rFonts w:cs="Arial"/>
                <w:b/>
                <w:sz w:val="20"/>
              </w:rPr>
              <w:lastRenderedPageBreak/>
              <w:t>202</w:t>
            </w:r>
            <w:r>
              <w:rPr>
                <w:rFonts w:cs="Arial"/>
                <w:b/>
                <w:sz w:val="20"/>
              </w:rPr>
              <w:t>3</w:t>
            </w:r>
            <w:r w:rsidRPr="00763923">
              <w:rPr>
                <w:rFonts w:cs="Arial"/>
                <w:b/>
                <w:sz w:val="20"/>
              </w:rPr>
              <w:t xml:space="preserve"> год</w:t>
            </w:r>
          </w:p>
        </w:tc>
      </w:tr>
      <w:tr w:rsidR="00E12357" w:rsidRPr="00763923" w14:paraId="58C697CA" w14:textId="77777777" w:rsidTr="00202EAD">
        <w:trPr>
          <w:trHeight w:val="109"/>
        </w:trPr>
        <w:tc>
          <w:tcPr>
            <w:tcW w:w="1128" w:type="dxa"/>
            <w:tcBorders>
              <w:top w:val="dotted" w:sz="4" w:space="0" w:color="auto"/>
              <w:left w:val="double" w:sz="6" w:space="0" w:color="auto"/>
              <w:bottom w:val="dotted" w:sz="4" w:space="0" w:color="auto"/>
              <w:right w:val="nil"/>
            </w:tcBorders>
            <w:vAlign w:val="bottom"/>
          </w:tcPr>
          <w:p w14:paraId="706D3BC3" w14:textId="77777777" w:rsidR="00E12357" w:rsidRPr="00763923" w:rsidRDefault="00E12357" w:rsidP="00202EAD">
            <w:pPr>
              <w:spacing w:before="80" w:line="240" w:lineRule="exact"/>
              <w:ind w:left="57" w:firstLine="0"/>
              <w:jc w:val="left"/>
              <w:rPr>
                <w:rFonts w:cs="Arial"/>
                <w:sz w:val="20"/>
              </w:rPr>
            </w:pPr>
            <w:r w:rsidRPr="00763923">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299A8F05" w14:textId="77777777" w:rsidR="00E12357" w:rsidRPr="007759D7" w:rsidRDefault="00E12357" w:rsidP="00202EAD">
            <w:pPr>
              <w:spacing w:before="80" w:line="240" w:lineRule="exact"/>
              <w:ind w:firstLine="0"/>
              <w:jc w:val="center"/>
              <w:rPr>
                <w:rFonts w:cs="Arial"/>
                <w:sz w:val="20"/>
              </w:rPr>
            </w:pPr>
            <w:r w:rsidRPr="007759D7">
              <w:rPr>
                <w:rFonts w:cs="Arial"/>
                <w:sz w:val="20"/>
              </w:rPr>
              <w:t>100</w:t>
            </w:r>
            <w:r>
              <w:rPr>
                <w:rFonts w:cs="Arial"/>
                <w:sz w:val="20"/>
              </w:rPr>
              <w:t>,</w:t>
            </w:r>
            <w:r w:rsidRPr="007759D7">
              <w:rPr>
                <w:rFonts w:cs="Arial"/>
                <w:sz w:val="20"/>
              </w:rPr>
              <w:t>8</w:t>
            </w:r>
          </w:p>
        </w:tc>
        <w:tc>
          <w:tcPr>
            <w:tcW w:w="1065" w:type="dxa"/>
            <w:tcBorders>
              <w:top w:val="dotted" w:sz="4" w:space="0" w:color="auto"/>
              <w:left w:val="single" w:sz="6" w:space="0" w:color="auto"/>
              <w:bottom w:val="dotted" w:sz="4" w:space="0" w:color="auto"/>
              <w:right w:val="single" w:sz="6" w:space="0" w:color="auto"/>
            </w:tcBorders>
            <w:vAlign w:val="bottom"/>
          </w:tcPr>
          <w:p w14:paraId="296D6AF0" w14:textId="77777777" w:rsidR="00E12357" w:rsidRPr="007759D7" w:rsidRDefault="00E12357" w:rsidP="00202EAD">
            <w:pPr>
              <w:spacing w:before="80" w:line="240" w:lineRule="exact"/>
              <w:ind w:firstLine="0"/>
              <w:jc w:val="center"/>
              <w:rPr>
                <w:rFonts w:cs="Arial"/>
                <w:sz w:val="20"/>
              </w:rPr>
            </w:pPr>
            <w:r w:rsidRPr="007759D7">
              <w:rPr>
                <w:rFonts w:cs="Arial"/>
                <w:sz w:val="20"/>
              </w:rPr>
              <w:t>100</w:t>
            </w:r>
            <w:r>
              <w:rPr>
                <w:rFonts w:cs="Arial"/>
                <w:sz w:val="20"/>
              </w:rPr>
              <w:t>,</w:t>
            </w:r>
            <w:r w:rsidRPr="007759D7">
              <w:rPr>
                <w:rFonts w:cs="Arial"/>
                <w:sz w:val="20"/>
              </w:rPr>
              <w:t>8</w:t>
            </w:r>
          </w:p>
        </w:tc>
        <w:tc>
          <w:tcPr>
            <w:tcW w:w="1064" w:type="dxa"/>
            <w:tcBorders>
              <w:top w:val="dotted" w:sz="4" w:space="0" w:color="auto"/>
              <w:left w:val="nil"/>
              <w:bottom w:val="dotted" w:sz="4" w:space="0" w:color="auto"/>
              <w:right w:val="single" w:sz="4" w:space="0" w:color="auto"/>
            </w:tcBorders>
            <w:vAlign w:val="bottom"/>
          </w:tcPr>
          <w:p w14:paraId="65AC54E6" w14:textId="77777777" w:rsidR="00E12357" w:rsidRPr="007759D7" w:rsidRDefault="00E12357" w:rsidP="00202EAD">
            <w:pPr>
              <w:spacing w:before="8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1064" w:type="dxa"/>
            <w:tcBorders>
              <w:top w:val="dotted" w:sz="4" w:space="0" w:color="auto"/>
              <w:left w:val="single" w:sz="4" w:space="0" w:color="auto"/>
              <w:bottom w:val="dotted" w:sz="4" w:space="0" w:color="auto"/>
              <w:right w:val="nil"/>
            </w:tcBorders>
            <w:vAlign w:val="bottom"/>
          </w:tcPr>
          <w:p w14:paraId="1F41E1FC" w14:textId="77777777" w:rsidR="00E12357" w:rsidRPr="007759D7" w:rsidRDefault="00E12357" w:rsidP="00202EAD">
            <w:pPr>
              <w:spacing w:before="8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1064" w:type="dxa"/>
            <w:tcBorders>
              <w:top w:val="dotted" w:sz="4" w:space="0" w:color="auto"/>
              <w:left w:val="single" w:sz="6" w:space="0" w:color="auto"/>
              <w:bottom w:val="dotted" w:sz="4" w:space="0" w:color="auto"/>
              <w:right w:val="single" w:sz="6" w:space="0" w:color="auto"/>
            </w:tcBorders>
            <w:vAlign w:val="bottom"/>
          </w:tcPr>
          <w:p w14:paraId="3D873FA3" w14:textId="77777777" w:rsidR="00E12357" w:rsidRPr="007759D7" w:rsidRDefault="00E12357" w:rsidP="00202EAD">
            <w:pPr>
              <w:spacing w:before="80" w:line="240" w:lineRule="exact"/>
              <w:ind w:firstLine="0"/>
              <w:jc w:val="center"/>
              <w:rPr>
                <w:rFonts w:cs="Arial"/>
                <w:sz w:val="20"/>
              </w:rPr>
            </w:pPr>
            <w:r w:rsidRPr="007759D7">
              <w:rPr>
                <w:rFonts w:cs="Arial"/>
                <w:sz w:val="20"/>
              </w:rPr>
              <w:t>101</w:t>
            </w:r>
            <w:r>
              <w:rPr>
                <w:rFonts w:cs="Arial"/>
                <w:sz w:val="20"/>
              </w:rPr>
              <w:t>,</w:t>
            </w:r>
            <w:r w:rsidRPr="007759D7">
              <w:rPr>
                <w:rFonts w:cs="Arial"/>
                <w:sz w:val="20"/>
              </w:rPr>
              <w:t>2</w:t>
            </w:r>
          </w:p>
        </w:tc>
        <w:tc>
          <w:tcPr>
            <w:tcW w:w="1064" w:type="dxa"/>
            <w:tcBorders>
              <w:top w:val="dotted" w:sz="4" w:space="0" w:color="auto"/>
              <w:left w:val="single" w:sz="6" w:space="0" w:color="auto"/>
              <w:bottom w:val="dotted" w:sz="4" w:space="0" w:color="auto"/>
              <w:right w:val="single" w:sz="6" w:space="0" w:color="auto"/>
            </w:tcBorders>
            <w:vAlign w:val="bottom"/>
          </w:tcPr>
          <w:p w14:paraId="08A127CF" w14:textId="77777777" w:rsidR="00E12357" w:rsidRPr="007759D7" w:rsidRDefault="00E12357" w:rsidP="00202EAD">
            <w:pPr>
              <w:spacing w:before="80" w:line="240" w:lineRule="exact"/>
              <w:ind w:firstLine="0"/>
              <w:jc w:val="center"/>
              <w:rPr>
                <w:rFonts w:cs="Arial"/>
                <w:sz w:val="20"/>
              </w:rPr>
            </w:pPr>
            <w:r w:rsidRPr="007759D7">
              <w:rPr>
                <w:rFonts w:cs="Arial"/>
                <w:sz w:val="20"/>
              </w:rPr>
              <w:t>101</w:t>
            </w:r>
            <w:r>
              <w:rPr>
                <w:rFonts w:cs="Arial"/>
                <w:sz w:val="20"/>
              </w:rPr>
              <w:t>,</w:t>
            </w:r>
            <w:r w:rsidRPr="007759D7">
              <w:rPr>
                <w:rFonts w:cs="Arial"/>
                <w:sz w:val="20"/>
              </w:rPr>
              <w:t>2</w:t>
            </w:r>
          </w:p>
        </w:tc>
        <w:tc>
          <w:tcPr>
            <w:tcW w:w="1064" w:type="dxa"/>
            <w:tcBorders>
              <w:top w:val="dotted" w:sz="4" w:space="0" w:color="auto"/>
              <w:left w:val="nil"/>
              <w:bottom w:val="dotted" w:sz="4" w:space="0" w:color="auto"/>
              <w:right w:val="single" w:sz="4" w:space="0" w:color="auto"/>
            </w:tcBorders>
            <w:vAlign w:val="bottom"/>
          </w:tcPr>
          <w:p w14:paraId="2980F0A4" w14:textId="77777777" w:rsidR="00E12357" w:rsidRPr="007759D7" w:rsidRDefault="00E12357" w:rsidP="00202EAD">
            <w:pPr>
              <w:spacing w:before="80" w:line="240" w:lineRule="exact"/>
              <w:ind w:firstLine="0"/>
              <w:jc w:val="center"/>
              <w:rPr>
                <w:rFonts w:cs="Arial"/>
                <w:sz w:val="20"/>
              </w:rPr>
            </w:pPr>
            <w:r w:rsidRPr="007759D7">
              <w:rPr>
                <w:rFonts w:cs="Arial"/>
                <w:sz w:val="20"/>
              </w:rPr>
              <w:t>99</w:t>
            </w:r>
            <w:r>
              <w:rPr>
                <w:rFonts w:cs="Arial"/>
                <w:sz w:val="20"/>
              </w:rPr>
              <w:t>,</w:t>
            </w:r>
            <w:r w:rsidRPr="007759D7">
              <w:rPr>
                <w:rFonts w:cs="Arial"/>
                <w:sz w:val="20"/>
              </w:rPr>
              <w:t>8</w:t>
            </w:r>
          </w:p>
        </w:tc>
        <w:tc>
          <w:tcPr>
            <w:tcW w:w="1064" w:type="dxa"/>
            <w:tcBorders>
              <w:top w:val="dotted" w:sz="4" w:space="0" w:color="auto"/>
              <w:left w:val="single" w:sz="4" w:space="0" w:color="auto"/>
              <w:bottom w:val="dotted" w:sz="4" w:space="0" w:color="auto"/>
              <w:right w:val="double" w:sz="6" w:space="0" w:color="auto"/>
            </w:tcBorders>
            <w:vAlign w:val="bottom"/>
          </w:tcPr>
          <w:p w14:paraId="529C7F25" w14:textId="77777777" w:rsidR="00E12357" w:rsidRPr="007759D7" w:rsidRDefault="00E12357" w:rsidP="00202EAD">
            <w:pPr>
              <w:spacing w:before="80" w:line="240" w:lineRule="exact"/>
              <w:ind w:firstLine="0"/>
              <w:jc w:val="center"/>
              <w:rPr>
                <w:rFonts w:cs="Arial"/>
                <w:sz w:val="20"/>
              </w:rPr>
            </w:pPr>
            <w:r w:rsidRPr="007759D7">
              <w:rPr>
                <w:rFonts w:cs="Arial"/>
                <w:sz w:val="20"/>
              </w:rPr>
              <w:t>99</w:t>
            </w:r>
            <w:r>
              <w:rPr>
                <w:rFonts w:cs="Arial"/>
                <w:sz w:val="20"/>
              </w:rPr>
              <w:t>,</w:t>
            </w:r>
            <w:r w:rsidRPr="007759D7">
              <w:rPr>
                <w:rFonts w:cs="Arial"/>
                <w:sz w:val="20"/>
              </w:rPr>
              <w:t>8</w:t>
            </w:r>
          </w:p>
        </w:tc>
      </w:tr>
      <w:tr w:rsidR="00E12357" w:rsidRPr="00763923" w14:paraId="4EB280A3" w14:textId="77777777" w:rsidTr="00202EAD">
        <w:tc>
          <w:tcPr>
            <w:tcW w:w="1128" w:type="dxa"/>
            <w:tcBorders>
              <w:top w:val="dotted" w:sz="4" w:space="0" w:color="auto"/>
              <w:left w:val="double" w:sz="6" w:space="0" w:color="auto"/>
              <w:bottom w:val="dotted" w:sz="4" w:space="0" w:color="auto"/>
              <w:right w:val="nil"/>
            </w:tcBorders>
            <w:vAlign w:val="bottom"/>
          </w:tcPr>
          <w:p w14:paraId="55BA090E" w14:textId="77777777" w:rsidR="00E12357" w:rsidRPr="00763923" w:rsidRDefault="00E12357" w:rsidP="00202EAD">
            <w:pPr>
              <w:spacing w:before="80" w:line="240" w:lineRule="exact"/>
              <w:ind w:left="57" w:firstLine="0"/>
              <w:jc w:val="left"/>
              <w:rPr>
                <w:rFonts w:cs="Arial"/>
                <w:sz w:val="20"/>
              </w:rPr>
            </w:pPr>
            <w:r w:rsidRPr="00763923">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5CFA54C5" w14:textId="77777777" w:rsidR="00E12357" w:rsidRPr="007759D7" w:rsidRDefault="00E12357" w:rsidP="00202EAD">
            <w:pPr>
              <w:spacing w:before="80" w:line="240" w:lineRule="exact"/>
              <w:ind w:firstLine="0"/>
              <w:jc w:val="center"/>
              <w:rPr>
                <w:rFonts w:cs="Arial"/>
                <w:sz w:val="20"/>
              </w:rPr>
            </w:pPr>
            <w:r w:rsidRPr="007759D7">
              <w:rPr>
                <w:rFonts w:cs="Arial"/>
                <w:sz w:val="20"/>
              </w:rPr>
              <w:t>101</w:t>
            </w:r>
            <w:r>
              <w:rPr>
                <w:rFonts w:cs="Arial"/>
                <w:sz w:val="20"/>
              </w:rPr>
              <w:t>,</w:t>
            </w:r>
            <w:r w:rsidRPr="007759D7">
              <w:rPr>
                <w:rFonts w:cs="Arial"/>
                <w:sz w:val="20"/>
              </w:rPr>
              <w:t>9</w:t>
            </w:r>
          </w:p>
        </w:tc>
        <w:tc>
          <w:tcPr>
            <w:tcW w:w="1065" w:type="dxa"/>
            <w:tcBorders>
              <w:top w:val="dotted" w:sz="4" w:space="0" w:color="auto"/>
              <w:left w:val="single" w:sz="6" w:space="0" w:color="auto"/>
              <w:bottom w:val="dotted" w:sz="4" w:space="0" w:color="auto"/>
              <w:right w:val="single" w:sz="6" w:space="0" w:color="auto"/>
            </w:tcBorders>
            <w:vAlign w:val="bottom"/>
          </w:tcPr>
          <w:p w14:paraId="0A92FEFC" w14:textId="77777777" w:rsidR="00E12357" w:rsidRPr="007759D7" w:rsidRDefault="00E12357" w:rsidP="00202EAD">
            <w:pPr>
              <w:spacing w:before="80" w:line="240" w:lineRule="exact"/>
              <w:ind w:firstLine="0"/>
              <w:jc w:val="center"/>
              <w:rPr>
                <w:rFonts w:cs="Arial"/>
                <w:sz w:val="20"/>
              </w:rPr>
            </w:pPr>
            <w:r w:rsidRPr="007759D7">
              <w:rPr>
                <w:rFonts w:cs="Arial"/>
                <w:sz w:val="20"/>
              </w:rPr>
              <w:t>102</w:t>
            </w:r>
            <w:r>
              <w:rPr>
                <w:rFonts w:cs="Arial"/>
                <w:sz w:val="20"/>
              </w:rPr>
              <w:t>,</w:t>
            </w:r>
            <w:r w:rsidRPr="007759D7">
              <w:rPr>
                <w:rFonts w:cs="Arial"/>
                <w:sz w:val="20"/>
              </w:rPr>
              <w:t>7</w:t>
            </w:r>
          </w:p>
        </w:tc>
        <w:tc>
          <w:tcPr>
            <w:tcW w:w="1064" w:type="dxa"/>
            <w:tcBorders>
              <w:top w:val="dotted" w:sz="4" w:space="0" w:color="auto"/>
              <w:left w:val="nil"/>
              <w:bottom w:val="dotted" w:sz="4" w:space="0" w:color="auto"/>
              <w:right w:val="single" w:sz="4" w:space="0" w:color="auto"/>
            </w:tcBorders>
            <w:vAlign w:val="bottom"/>
          </w:tcPr>
          <w:p w14:paraId="444CAEDC" w14:textId="77777777" w:rsidR="00E12357" w:rsidRPr="007759D7" w:rsidRDefault="00E12357" w:rsidP="00202EAD">
            <w:pPr>
              <w:spacing w:before="80" w:line="240" w:lineRule="exact"/>
              <w:ind w:firstLine="0"/>
              <w:jc w:val="center"/>
              <w:rPr>
                <w:rFonts w:cs="Arial"/>
                <w:sz w:val="20"/>
              </w:rPr>
            </w:pPr>
            <w:r w:rsidRPr="007759D7">
              <w:rPr>
                <w:rFonts w:cs="Arial"/>
                <w:sz w:val="20"/>
              </w:rPr>
              <w:t>101</w:t>
            </w:r>
            <w:r>
              <w:rPr>
                <w:rFonts w:cs="Arial"/>
                <w:sz w:val="20"/>
              </w:rPr>
              <w:t>,</w:t>
            </w:r>
            <w:r w:rsidRPr="007759D7">
              <w:rPr>
                <w:rFonts w:cs="Arial"/>
                <w:sz w:val="20"/>
              </w:rPr>
              <w:t>2</w:t>
            </w:r>
          </w:p>
        </w:tc>
        <w:tc>
          <w:tcPr>
            <w:tcW w:w="1064" w:type="dxa"/>
            <w:tcBorders>
              <w:top w:val="dotted" w:sz="4" w:space="0" w:color="auto"/>
              <w:left w:val="single" w:sz="4" w:space="0" w:color="auto"/>
              <w:bottom w:val="dotted" w:sz="4" w:space="0" w:color="auto"/>
              <w:right w:val="nil"/>
            </w:tcBorders>
            <w:vAlign w:val="bottom"/>
          </w:tcPr>
          <w:p w14:paraId="4CDD194B" w14:textId="77777777" w:rsidR="00E12357" w:rsidRPr="007759D7" w:rsidRDefault="00E12357" w:rsidP="00202EAD">
            <w:pPr>
              <w:spacing w:before="80" w:line="240" w:lineRule="exact"/>
              <w:ind w:firstLine="0"/>
              <w:jc w:val="center"/>
              <w:rPr>
                <w:rFonts w:cs="Arial"/>
                <w:sz w:val="20"/>
              </w:rPr>
            </w:pPr>
            <w:r w:rsidRPr="007759D7">
              <w:rPr>
                <w:rFonts w:cs="Arial"/>
                <w:sz w:val="20"/>
              </w:rPr>
              <w:t>101</w:t>
            </w:r>
            <w:r>
              <w:rPr>
                <w:rFonts w:cs="Arial"/>
                <w:sz w:val="20"/>
              </w:rPr>
              <w:t>,</w:t>
            </w:r>
            <w:r w:rsidRPr="007759D7">
              <w:rPr>
                <w:rFonts w:cs="Arial"/>
                <w:sz w:val="20"/>
              </w:rPr>
              <w:t>7</w:t>
            </w:r>
          </w:p>
        </w:tc>
        <w:tc>
          <w:tcPr>
            <w:tcW w:w="1064" w:type="dxa"/>
            <w:tcBorders>
              <w:top w:val="dotted" w:sz="4" w:space="0" w:color="auto"/>
              <w:left w:val="single" w:sz="6" w:space="0" w:color="auto"/>
              <w:bottom w:val="dotted" w:sz="4" w:space="0" w:color="auto"/>
              <w:right w:val="single" w:sz="6" w:space="0" w:color="auto"/>
            </w:tcBorders>
            <w:vAlign w:val="bottom"/>
          </w:tcPr>
          <w:p w14:paraId="59203740" w14:textId="77777777" w:rsidR="00E12357" w:rsidRPr="007759D7" w:rsidRDefault="00E12357" w:rsidP="00202EAD">
            <w:pPr>
              <w:spacing w:before="80" w:line="240" w:lineRule="exact"/>
              <w:ind w:firstLine="0"/>
              <w:jc w:val="center"/>
              <w:rPr>
                <w:rFonts w:cs="Arial"/>
                <w:sz w:val="20"/>
              </w:rPr>
            </w:pPr>
            <w:r w:rsidRPr="007759D7">
              <w:rPr>
                <w:rFonts w:cs="Arial"/>
                <w:sz w:val="20"/>
              </w:rPr>
              <w:t>102</w:t>
            </w:r>
            <w:r>
              <w:rPr>
                <w:rFonts w:cs="Arial"/>
                <w:sz w:val="20"/>
              </w:rPr>
              <w:t>,</w:t>
            </w:r>
            <w:r w:rsidRPr="007759D7">
              <w:rPr>
                <w:rFonts w:cs="Arial"/>
                <w:sz w:val="20"/>
              </w:rPr>
              <w:t>7</w:t>
            </w:r>
          </w:p>
        </w:tc>
        <w:tc>
          <w:tcPr>
            <w:tcW w:w="1064" w:type="dxa"/>
            <w:tcBorders>
              <w:top w:val="dotted" w:sz="4" w:space="0" w:color="auto"/>
              <w:left w:val="single" w:sz="6" w:space="0" w:color="auto"/>
              <w:bottom w:val="dotted" w:sz="4" w:space="0" w:color="auto"/>
              <w:right w:val="single" w:sz="6" w:space="0" w:color="auto"/>
            </w:tcBorders>
            <w:vAlign w:val="bottom"/>
          </w:tcPr>
          <w:p w14:paraId="43F46665" w14:textId="77777777" w:rsidR="00E12357" w:rsidRPr="007759D7" w:rsidRDefault="00E12357" w:rsidP="00202EAD">
            <w:pPr>
              <w:spacing w:before="80" w:line="240" w:lineRule="exact"/>
              <w:ind w:firstLine="0"/>
              <w:jc w:val="center"/>
              <w:rPr>
                <w:rFonts w:cs="Arial"/>
                <w:sz w:val="20"/>
              </w:rPr>
            </w:pPr>
            <w:r w:rsidRPr="007759D7">
              <w:rPr>
                <w:rFonts w:cs="Arial"/>
                <w:sz w:val="20"/>
              </w:rPr>
              <w:t>103</w:t>
            </w:r>
            <w:r>
              <w:rPr>
                <w:rFonts w:cs="Arial"/>
                <w:sz w:val="20"/>
              </w:rPr>
              <w:t>,</w:t>
            </w:r>
            <w:r w:rsidRPr="007759D7">
              <w:rPr>
                <w:rFonts w:cs="Arial"/>
                <w:sz w:val="20"/>
              </w:rPr>
              <w:t>9</w:t>
            </w:r>
          </w:p>
        </w:tc>
        <w:tc>
          <w:tcPr>
            <w:tcW w:w="1064" w:type="dxa"/>
            <w:tcBorders>
              <w:top w:val="dotted" w:sz="4" w:space="0" w:color="auto"/>
              <w:left w:val="nil"/>
              <w:bottom w:val="dotted" w:sz="4" w:space="0" w:color="auto"/>
              <w:right w:val="single" w:sz="4" w:space="0" w:color="auto"/>
            </w:tcBorders>
            <w:vAlign w:val="bottom"/>
          </w:tcPr>
          <w:p w14:paraId="120909DC" w14:textId="77777777" w:rsidR="00E12357" w:rsidRPr="007759D7" w:rsidRDefault="00E12357" w:rsidP="00202EAD">
            <w:pPr>
              <w:spacing w:before="80" w:line="240" w:lineRule="exact"/>
              <w:ind w:firstLine="0"/>
              <w:jc w:val="center"/>
              <w:rPr>
                <w:rFonts w:cs="Arial"/>
                <w:sz w:val="20"/>
              </w:rPr>
            </w:pPr>
            <w:r w:rsidRPr="007759D7">
              <w:rPr>
                <w:rFonts w:cs="Arial"/>
                <w:sz w:val="20"/>
              </w:rPr>
              <w:t>99</w:t>
            </w:r>
            <w:r>
              <w:rPr>
                <w:rFonts w:cs="Arial"/>
                <w:sz w:val="20"/>
              </w:rPr>
              <w:t>,</w:t>
            </w:r>
            <w:r w:rsidRPr="007759D7">
              <w:rPr>
                <w:rFonts w:cs="Arial"/>
                <w:sz w:val="20"/>
              </w:rPr>
              <w:t>8</w:t>
            </w:r>
          </w:p>
        </w:tc>
        <w:tc>
          <w:tcPr>
            <w:tcW w:w="1064" w:type="dxa"/>
            <w:tcBorders>
              <w:top w:val="dotted" w:sz="4" w:space="0" w:color="auto"/>
              <w:left w:val="single" w:sz="4" w:space="0" w:color="auto"/>
              <w:bottom w:val="dotted" w:sz="4" w:space="0" w:color="auto"/>
              <w:right w:val="double" w:sz="6" w:space="0" w:color="auto"/>
            </w:tcBorders>
            <w:vAlign w:val="bottom"/>
          </w:tcPr>
          <w:p w14:paraId="7FCBF63D" w14:textId="77777777" w:rsidR="00E12357" w:rsidRPr="007759D7" w:rsidRDefault="00E12357" w:rsidP="00202EAD">
            <w:pPr>
              <w:spacing w:before="80" w:line="240" w:lineRule="exact"/>
              <w:ind w:firstLine="0"/>
              <w:jc w:val="center"/>
              <w:rPr>
                <w:rFonts w:cs="Arial"/>
                <w:sz w:val="20"/>
              </w:rPr>
            </w:pPr>
            <w:r w:rsidRPr="007759D7">
              <w:rPr>
                <w:rFonts w:cs="Arial"/>
                <w:sz w:val="20"/>
              </w:rPr>
              <w:t>99</w:t>
            </w:r>
            <w:r>
              <w:rPr>
                <w:rFonts w:cs="Arial"/>
                <w:sz w:val="20"/>
              </w:rPr>
              <w:t>,</w:t>
            </w:r>
            <w:r w:rsidRPr="007759D7">
              <w:rPr>
                <w:rFonts w:cs="Arial"/>
                <w:sz w:val="20"/>
              </w:rPr>
              <w:t>6</w:t>
            </w:r>
          </w:p>
        </w:tc>
      </w:tr>
      <w:tr w:rsidR="00E12357" w:rsidRPr="00763923" w14:paraId="72340AE9" w14:textId="77777777" w:rsidTr="00202EAD">
        <w:tc>
          <w:tcPr>
            <w:tcW w:w="1128" w:type="dxa"/>
            <w:tcBorders>
              <w:top w:val="dotted" w:sz="4" w:space="0" w:color="auto"/>
              <w:left w:val="double" w:sz="6" w:space="0" w:color="auto"/>
              <w:bottom w:val="dotted" w:sz="4" w:space="0" w:color="auto"/>
              <w:right w:val="nil"/>
            </w:tcBorders>
            <w:vAlign w:val="bottom"/>
          </w:tcPr>
          <w:p w14:paraId="30FDDE6F" w14:textId="77777777" w:rsidR="00E12357" w:rsidRPr="00763923" w:rsidRDefault="00E12357" w:rsidP="00202EAD">
            <w:pPr>
              <w:spacing w:before="80" w:line="240" w:lineRule="exact"/>
              <w:ind w:left="57" w:firstLine="0"/>
              <w:jc w:val="left"/>
              <w:rPr>
                <w:rFonts w:cs="Arial"/>
                <w:sz w:val="20"/>
              </w:rPr>
            </w:pPr>
            <w:r>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164B0D69" w14:textId="77777777" w:rsidR="00E12357" w:rsidRPr="007759D7" w:rsidRDefault="00E12357" w:rsidP="00202EAD">
            <w:pPr>
              <w:spacing w:before="80" w:line="240" w:lineRule="exact"/>
              <w:ind w:firstLine="0"/>
              <w:jc w:val="center"/>
              <w:rPr>
                <w:rFonts w:cs="Arial"/>
                <w:sz w:val="20"/>
              </w:rPr>
            </w:pPr>
            <w:r w:rsidRPr="007759D7">
              <w:rPr>
                <w:rFonts w:cs="Arial"/>
                <w:sz w:val="20"/>
              </w:rPr>
              <w:t>100</w:t>
            </w:r>
            <w:r>
              <w:rPr>
                <w:rFonts w:cs="Arial"/>
                <w:sz w:val="20"/>
              </w:rPr>
              <w:t>,</w:t>
            </w:r>
            <w:r w:rsidRPr="007759D7">
              <w:rPr>
                <w:rFonts w:cs="Arial"/>
                <w:sz w:val="20"/>
              </w:rPr>
              <w:t>2</w:t>
            </w:r>
          </w:p>
        </w:tc>
        <w:tc>
          <w:tcPr>
            <w:tcW w:w="1065" w:type="dxa"/>
            <w:tcBorders>
              <w:top w:val="dotted" w:sz="4" w:space="0" w:color="auto"/>
              <w:left w:val="single" w:sz="6" w:space="0" w:color="auto"/>
              <w:bottom w:val="dotted" w:sz="4" w:space="0" w:color="auto"/>
              <w:right w:val="single" w:sz="6" w:space="0" w:color="auto"/>
            </w:tcBorders>
            <w:vAlign w:val="bottom"/>
          </w:tcPr>
          <w:p w14:paraId="584E3AC0" w14:textId="77777777" w:rsidR="00E12357" w:rsidRPr="007759D7" w:rsidRDefault="00E12357" w:rsidP="00202EAD">
            <w:pPr>
              <w:spacing w:before="80" w:line="240" w:lineRule="exact"/>
              <w:ind w:firstLine="0"/>
              <w:jc w:val="center"/>
              <w:rPr>
                <w:rFonts w:cs="Arial"/>
                <w:sz w:val="20"/>
              </w:rPr>
            </w:pPr>
            <w:r w:rsidRPr="007759D7">
              <w:rPr>
                <w:rFonts w:cs="Arial"/>
                <w:sz w:val="20"/>
              </w:rPr>
              <w:t>102</w:t>
            </w:r>
            <w:r>
              <w:rPr>
                <w:rFonts w:cs="Arial"/>
                <w:sz w:val="20"/>
              </w:rPr>
              <w:t>,</w:t>
            </w:r>
            <w:r w:rsidRPr="007759D7">
              <w:rPr>
                <w:rFonts w:cs="Arial"/>
                <w:sz w:val="20"/>
              </w:rPr>
              <w:t>9</w:t>
            </w:r>
          </w:p>
        </w:tc>
        <w:tc>
          <w:tcPr>
            <w:tcW w:w="1064" w:type="dxa"/>
            <w:tcBorders>
              <w:top w:val="dotted" w:sz="4" w:space="0" w:color="auto"/>
              <w:left w:val="nil"/>
              <w:bottom w:val="dotted" w:sz="4" w:space="0" w:color="auto"/>
              <w:right w:val="single" w:sz="4" w:space="0" w:color="auto"/>
            </w:tcBorders>
            <w:vAlign w:val="bottom"/>
          </w:tcPr>
          <w:p w14:paraId="4C30CE23" w14:textId="77777777" w:rsidR="00E12357" w:rsidRPr="007759D7" w:rsidRDefault="00E12357" w:rsidP="00202EAD">
            <w:pPr>
              <w:spacing w:before="8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1064" w:type="dxa"/>
            <w:tcBorders>
              <w:top w:val="dotted" w:sz="4" w:space="0" w:color="auto"/>
              <w:left w:val="single" w:sz="4" w:space="0" w:color="auto"/>
              <w:bottom w:val="dotted" w:sz="4" w:space="0" w:color="auto"/>
              <w:right w:val="nil"/>
            </w:tcBorders>
            <w:vAlign w:val="bottom"/>
          </w:tcPr>
          <w:p w14:paraId="0760EE42" w14:textId="77777777" w:rsidR="00E12357" w:rsidRPr="007759D7" w:rsidRDefault="00E12357" w:rsidP="00202EAD">
            <w:pPr>
              <w:spacing w:before="80" w:line="240" w:lineRule="exact"/>
              <w:ind w:firstLine="0"/>
              <w:jc w:val="center"/>
              <w:rPr>
                <w:rFonts w:cs="Arial"/>
                <w:sz w:val="20"/>
              </w:rPr>
            </w:pPr>
            <w:r w:rsidRPr="007759D7">
              <w:rPr>
                <w:rFonts w:cs="Arial"/>
                <w:sz w:val="20"/>
              </w:rPr>
              <w:t>102</w:t>
            </w:r>
            <w:r>
              <w:rPr>
                <w:rFonts w:cs="Arial"/>
                <w:sz w:val="20"/>
              </w:rPr>
              <w:t>,</w:t>
            </w:r>
            <w:r w:rsidRPr="007759D7">
              <w:rPr>
                <w:rFonts w:cs="Arial"/>
                <w:sz w:val="20"/>
              </w:rPr>
              <w:t>2</w:t>
            </w:r>
          </w:p>
        </w:tc>
        <w:tc>
          <w:tcPr>
            <w:tcW w:w="1064" w:type="dxa"/>
            <w:tcBorders>
              <w:top w:val="dotted" w:sz="4" w:space="0" w:color="auto"/>
              <w:left w:val="single" w:sz="6" w:space="0" w:color="auto"/>
              <w:bottom w:val="dotted" w:sz="4" w:space="0" w:color="auto"/>
              <w:right w:val="single" w:sz="6" w:space="0" w:color="auto"/>
            </w:tcBorders>
            <w:vAlign w:val="bottom"/>
          </w:tcPr>
          <w:p w14:paraId="2CA10FC7" w14:textId="77777777" w:rsidR="00E12357" w:rsidRPr="007759D7" w:rsidRDefault="00E12357" w:rsidP="00202EAD">
            <w:pPr>
              <w:spacing w:before="80" w:line="240" w:lineRule="exact"/>
              <w:ind w:firstLine="0"/>
              <w:jc w:val="center"/>
              <w:rPr>
                <w:rFonts w:cs="Arial"/>
                <w:sz w:val="20"/>
              </w:rPr>
            </w:pPr>
            <w:r w:rsidRPr="007759D7">
              <w:rPr>
                <w:rFonts w:cs="Arial"/>
                <w:sz w:val="20"/>
              </w:rPr>
              <w:t>99</w:t>
            </w:r>
            <w:r>
              <w:rPr>
                <w:rFonts w:cs="Arial"/>
                <w:sz w:val="20"/>
              </w:rPr>
              <w:t>,</w:t>
            </w:r>
            <w:r w:rsidRPr="007759D7">
              <w:rPr>
                <w:rFonts w:cs="Arial"/>
                <w:sz w:val="20"/>
              </w:rPr>
              <w:t>9</w:t>
            </w:r>
          </w:p>
        </w:tc>
        <w:tc>
          <w:tcPr>
            <w:tcW w:w="1064" w:type="dxa"/>
            <w:tcBorders>
              <w:top w:val="dotted" w:sz="4" w:space="0" w:color="auto"/>
              <w:left w:val="single" w:sz="6" w:space="0" w:color="auto"/>
              <w:bottom w:val="dotted" w:sz="4" w:space="0" w:color="auto"/>
              <w:right w:val="single" w:sz="6" w:space="0" w:color="auto"/>
            </w:tcBorders>
            <w:vAlign w:val="bottom"/>
          </w:tcPr>
          <w:p w14:paraId="39E708CE" w14:textId="77777777" w:rsidR="00E12357" w:rsidRPr="007759D7" w:rsidRDefault="00E12357" w:rsidP="00202EAD">
            <w:pPr>
              <w:spacing w:before="80" w:line="240" w:lineRule="exact"/>
              <w:ind w:firstLine="0"/>
              <w:jc w:val="center"/>
              <w:rPr>
                <w:rFonts w:cs="Arial"/>
                <w:sz w:val="20"/>
              </w:rPr>
            </w:pPr>
            <w:r w:rsidRPr="007759D7">
              <w:rPr>
                <w:rFonts w:cs="Arial"/>
                <w:sz w:val="20"/>
              </w:rPr>
              <w:t>103</w:t>
            </w:r>
            <w:r>
              <w:rPr>
                <w:rFonts w:cs="Arial"/>
                <w:sz w:val="20"/>
              </w:rPr>
              <w:t>,</w:t>
            </w:r>
            <w:r w:rsidRPr="007759D7">
              <w:rPr>
                <w:rFonts w:cs="Arial"/>
                <w:sz w:val="20"/>
              </w:rPr>
              <w:t>8</w:t>
            </w:r>
          </w:p>
        </w:tc>
        <w:tc>
          <w:tcPr>
            <w:tcW w:w="1064" w:type="dxa"/>
            <w:tcBorders>
              <w:top w:val="dotted" w:sz="4" w:space="0" w:color="auto"/>
              <w:left w:val="nil"/>
              <w:bottom w:val="dotted" w:sz="4" w:space="0" w:color="auto"/>
              <w:right w:val="single" w:sz="4" w:space="0" w:color="auto"/>
            </w:tcBorders>
            <w:vAlign w:val="bottom"/>
          </w:tcPr>
          <w:p w14:paraId="6F49938F" w14:textId="77777777" w:rsidR="00E12357" w:rsidRPr="007759D7" w:rsidRDefault="00E12357" w:rsidP="00202EAD">
            <w:pPr>
              <w:spacing w:before="8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1064" w:type="dxa"/>
            <w:tcBorders>
              <w:top w:val="dotted" w:sz="4" w:space="0" w:color="auto"/>
              <w:left w:val="single" w:sz="4" w:space="0" w:color="auto"/>
              <w:bottom w:val="dotted" w:sz="4" w:space="0" w:color="auto"/>
              <w:right w:val="double" w:sz="6" w:space="0" w:color="auto"/>
            </w:tcBorders>
            <w:vAlign w:val="bottom"/>
          </w:tcPr>
          <w:p w14:paraId="74AED526" w14:textId="77777777" w:rsidR="00E12357" w:rsidRPr="007759D7" w:rsidRDefault="00E12357" w:rsidP="00202EAD">
            <w:pPr>
              <w:spacing w:before="80" w:line="240" w:lineRule="exact"/>
              <w:ind w:firstLine="0"/>
              <w:jc w:val="center"/>
              <w:rPr>
                <w:rFonts w:cs="Arial"/>
                <w:sz w:val="20"/>
              </w:rPr>
            </w:pPr>
            <w:r w:rsidRPr="007759D7">
              <w:rPr>
                <w:rFonts w:cs="Arial"/>
                <w:sz w:val="20"/>
              </w:rPr>
              <w:t>100</w:t>
            </w:r>
            <w:r>
              <w:rPr>
                <w:rFonts w:cs="Arial"/>
                <w:sz w:val="20"/>
              </w:rPr>
              <w:t>,</w:t>
            </w:r>
            <w:r w:rsidRPr="007759D7">
              <w:rPr>
                <w:rFonts w:cs="Arial"/>
                <w:sz w:val="20"/>
              </w:rPr>
              <w:t>1</w:t>
            </w:r>
          </w:p>
        </w:tc>
      </w:tr>
      <w:tr w:rsidR="00E12357" w:rsidRPr="00763923" w14:paraId="6855F60C" w14:textId="77777777" w:rsidTr="00202EAD">
        <w:tc>
          <w:tcPr>
            <w:tcW w:w="1128" w:type="dxa"/>
            <w:tcBorders>
              <w:top w:val="dotted" w:sz="4" w:space="0" w:color="auto"/>
              <w:left w:val="double" w:sz="6" w:space="0" w:color="auto"/>
              <w:bottom w:val="dotted" w:sz="4" w:space="0" w:color="auto"/>
              <w:right w:val="nil"/>
            </w:tcBorders>
            <w:vAlign w:val="bottom"/>
          </w:tcPr>
          <w:p w14:paraId="51939371" w14:textId="77777777" w:rsidR="00E12357" w:rsidRDefault="00E12357" w:rsidP="00202EAD">
            <w:pPr>
              <w:spacing w:before="80" w:line="240" w:lineRule="exact"/>
              <w:ind w:left="57" w:firstLine="0"/>
              <w:jc w:val="left"/>
              <w:rPr>
                <w:rFonts w:cs="Arial"/>
                <w:sz w:val="20"/>
              </w:rPr>
            </w:pPr>
            <w:r>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258C2733" w14:textId="77777777" w:rsidR="00E12357" w:rsidRPr="009F137D" w:rsidRDefault="00E12357" w:rsidP="00202EAD">
            <w:pPr>
              <w:spacing w:before="80" w:line="240" w:lineRule="exact"/>
              <w:ind w:firstLine="0"/>
              <w:jc w:val="center"/>
              <w:rPr>
                <w:rFonts w:cs="Arial"/>
                <w:sz w:val="20"/>
              </w:rPr>
            </w:pPr>
            <w:r w:rsidRPr="009F137D">
              <w:rPr>
                <w:rFonts w:cs="Arial"/>
                <w:sz w:val="20"/>
              </w:rPr>
              <w:t>101</w:t>
            </w:r>
            <w:r>
              <w:rPr>
                <w:rFonts w:cs="Arial"/>
                <w:sz w:val="20"/>
              </w:rPr>
              <w:t>,</w:t>
            </w:r>
            <w:r w:rsidRPr="009F137D">
              <w:rPr>
                <w:rFonts w:cs="Arial"/>
                <w:sz w:val="20"/>
              </w:rPr>
              <w:t>2</w:t>
            </w:r>
          </w:p>
        </w:tc>
        <w:tc>
          <w:tcPr>
            <w:tcW w:w="1065" w:type="dxa"/>
            <w:tcBorders>
              <w:top w:val="dotted" w:sz="4" w:space="0" w:color="auto"/>
              <w:left w:val="single" w:sz="6" w:space="0" w:color="auto"/>
              <w:bottom w:val="dotted" w:sz="4" w:space="0" w:color="auto"/>
              <w:right w:val="single" w:sz="6" w:space="0" w:color="auto"/>
            </w:tcBorders>
            <w:vAlign w:val="bottom"/>
          </w:tcPr>
          <w:p w14:paraId="0CC89E81" w14:textId="77777777" w:rsidR="00E12357" w:rsidRPr="009F137D" w:rsidRDefault="00E12357" w:rsidP="00202EAD">
            <w:pPr>
              <w:spacing w:before="80" w:line="240" w:lineRule="exact"/>
              <w:ind w:firstLine="0"/>
              <w:jc w:val="center"/>
              <w:rPr>
                <w:rFonts w:cs="Arial"/>
                <w:sz w:val="20"/>
              </w:rPr>
            </w:pPr>
            <w:r w:rsidRPr="009F137D">
              <w:rPr>
                <w:rFonts w:cs="Arial"/>
                <w:sz w:val="20"/>
              </w:rPr>
              <w:t>104</w:t>
            </w:r>
            <w:r>
              <w:rPr>
                <w:rFonts w:cs="Arial"/>
                <w:sz w:val="20"/>
              </w:rPr>
              <w:t>,</w:t>
            </w:r>
            <w:r w:rsidRPr="009F137D">
              <w:rPr>
                <w:rFonts w:cs="Arial"/>
                <w:sz w:val="20"/>
              </w:rPr>
              <w:t>2</w:t>
            </w:r>
          </w:p>
        </w:tc>
        <w:tc>
          <w:tcPr>
            <w:tcW w:w="1064" w:type="dxa"/>
            <w:tcBorders>
              <w:top w:val="dotted" w:sz="4" w:space="0" w:color="auto"/>
              <w:left w:val="nil"/>
              <w:bottom w:val="dotted" w:sz="4" w:space="0" w:color="auto"/>
              <w:right w:val="single" w:sz="4" w:space="0" w:color="auto"/>
            </w:tcBorders>
            <w:vAlign w:val="bottom"/>
          </w:tcPr>
          <w:p w14:paraId="07757F94" w14:textId="77777777" w:rsidR="00E12357" w:rsidRPr="009F137D" w:rsidRDefault="00E12357" w:rsidP="00202EAD">
            <w:pPr>
              <w:spacing w:before="80" w:line="240" w:lineRule="exact"/>
              <w:ind w:firstLine="0"/>
              <w:jc w:val="center"/>
              <w:rPr>
                <w:rFonts w:cs="Arial"/>
                <w:sz w:val="20"/>
              </w:rPr>
            </w:pPr>
            <w:r w:rsidRPr="009F137D">
              <w:rPr>
                <w:rFonts w:cs="Arial"/>
                <w:sz w:val="20"/>
              </w:rPr>
              <w:t>100</w:t>
            </w:r>
            <w:r>
              <w:rPr>
                <w:rFonts w:cs="Arial"/>
                <w:sz w:val="20"/>
              </w:rPr>
              <w:t>,</w:t>
            </w:r>
            <w:r w:rsidRPr="009F137D">
              <w:rPr>
                <w:rFonts w:cs="Arial"/>
                <w:sz w:val="20"/>
              </w:rPr>
              <w:t>2</w:t>
            </w:r>
          </w:p>
        </w:tc>
        <w:tc>
          <w:tcPr>
            <w:tcW w:w="1064" w:type="dxa"/>
            <w:tcBorders>
              <w:top w:val="dotted" w:sz="4" w:space="0" w:color="auto"/>
              <w:left w:val="single" w:sz="4" w:space="0" w:color="auto"/>
              <w:bottom w:val="dotted" w:sz="4" w:space="0" w:color="auto"/>
              <w:right w:val="nil"/>
            </w:tcBorders>
            <w:vAlign w:val="bottom"/>
          </w:tcPr>
          <w:p w14:paraId="41ABF388" w14:textId="77777777" w:rsidR="00E12357" w:rsidRPr="009F137D" w:rsidRDefault="00E12357" w:rsidP="00202EAD">
            <w:pPr>
              <w:spacing w:before="80" w:line="240" w:lineRule="exact"/>
              <w:ind w:firstLine="0"/>
              <w:jc w:val="center"/>
              <w:rPr>
                <w:rFonts w:cs="Arial"/>
                <w:sz w:val="20"/>
              </w:rPr>
            </w:pPr>
            <w:r w:rsidRPr="009F137D">
              <w:rPr>
                <w:rFonts w:cs="Arial"/>
                <w:sz w:val="20"/>
              </w:rPr>
              <w:t>102</w:t>
            </w:r>
            <w:r>
              <w:rPr>
                <w:rFonts w:cs="Arial"/>
                <w:sz w:val="20"/>
              </w:rPr>
              <w:t>,</w:t>
            </w:r>
            <w:r w:rsidRPr="009F137D">
              <w:rPr>
                <w:rFonts w:cs="Arial"/>
                <w:sz w:val="20"/>
              </w:rPr>
              <w:t>4</w:t>
            </w:r>
          </w:p>
        </w:tc>
        <w:tc>
          <w:tcPr>
            <w:tcW w:w="1064" w:type="dxa"/>
            <w:tcBorders>
              <w:top w:val="dotted" w:sz="4" w:space="0" w:color="auto"/>
              <w:left w:val="single" w:sz="6" w:space="0" w:color="auto"/>
              <w:bottom w:val="dotted" w:sz="4" w:space="0" w:color="auto"/>
              <w:right w:val="single" w:sz="6" w:space="0" w:color="auto"/>
            </w:tcBorders>
            <w:vAlign w:val="bottom"/>
          </w:tcPr>
          <w:p w14:paraId="7CAA8D08" w14:textId="77777777" w:rsidR="00E12357" w:rsidRPr="009F137D" w:rsidRDefault="00E12357" w:rsidP="00202EAD">
            <w:pPr>
              <w:spacing w:before="80" w:line="240" w:lineRule="exact"/>
              <w:ind w:firstLine="0"/>
              <w:jc w:val="center"/>
              <w:rPr>
                <w:rFonts w:cs="Arial"/>
                <w:sz w:val="20"/>
              </w:rPr>
            </w:pPr>
            <w:r w:rsidRPr="009F137D">
              <w:rPr>
                <w:rFonts w:cs="Arial"/>
                <w:sz w:val="20"/>
              </w:rPr>
              <w:t>102</w:t>
            </w:r>
            <w:r>
              <w:rPr>
                <w:rFonts w:cs="Arial"/>
                <w:sz w:val="20"/>
              </w:rPr>
              <w:t>,</w:t>
            </w:r>
            <w:r w:rsidRPr="009F137D">
              <w:rPr>
                <w:rFonts w:cs="Arial"/>
                <w:sz w:val="20"/>
              </w:rPr>
              <w:t>2</w:t>
            </w:r>
          </w:p>
        </w:tc>
        <w:tc>
          <w:tcPr>
            <w:tcW w:w="1064" w:type="dxa"/>
            <w:tcBorders>
              <w:top w:val="dotted" w:sz="4" w:space="0" w:color="auto"/>
              <w:left w:val="single" w:sz="6" w:space="0" w:color="auto"/>
              <w:bottom w:val="dotted" w:sz="4" w:space="0" w:color="auto"/>
              <w:right w:val="single" w:sz="6" w:space="0" w:color="auto"/>
            </w:tcBorders>
            <w:vAlign w:val="bottom"/>
          </w:tcPr>
          <w:p w14:paraId="35F169F0" w14:textId="77777777" w:rsidR="00E12357" w:rsidRPr="009F137D" w:rsidRDefault="00E12357" w:rsidP="00202EAD">
            <w:pPr>
              <w:spacing w:before="80" w:line="240" w:lineRule="exact"/>
              <w:ind w:firstLine="0"/>
              <w:jc w:val="center"/>
              <w:rPr>
                <w:rFonts w:cs="Arial"/>
                <w:sz w:val="20"/>
              </w:rPr>
            </w:pPr>
            <w:r w:rsidRPr="009F137D">
              <w:rPr>
                <w:rFonts w:cs="Arial"/>
                <w:sz w:val="20"/>
              </w:rPr>
              <w:t>106</w:t>
            </w:r>
            <w:r>
              <w:rPr>
                <w:rFonts w:cs="Arial"/>
                <w:sz w:val="20"/>
              </w:rPr>
              <w:t>,</w:t>
            </w:r>
            <w:r w:rsidRPr="009F137D">
              <w:rPr>
                <w:rFonts w:cs="Arial"/>
                <w:sz w:val="20"/>
              </w:rPr>
              <w:t>1</w:t>
            </w:r>
          </w:p>
        </w:tc>
        <w:tc>
          <w:tcPr>
            <w:tcW w:w="1064" w:type="dxa"/>
            <w:tcBorders>
              <w:top w:val="dotted" w:sz="4" w:space="0" w:color="auto"/>
              <w:left w:val="nil"/>
              <w:bottom w:val="dotted" w:sz="4" w:space="0" w:color="auto"/>
              <w:right w:val="single" w:sz="4" w:space="0" w:color="auto"/>
            </w:tcBorders>
            <w:vAlign w:val="bottom"/>
          </w:tcPr>
          <w:p w14:paraId="0979E3BF" w14:textId="77777777" w:rsidR="00E12357" w:rsidRPr="009F137D" w:rsidRDefault="00E12357" w:rsidP="00202EAD">
            <w:pPr>
              <w:spacing w:before="80" w:line="240" w:lineRule="exact"/>
              <w:ind w:firstLine="0"/>
              <w:jc w:val="center"/>
              <w:rPr>
                <w:rFonts w:cs="Arial"/>
                <w:sz w:val="20"/>
              </w:rPr>
            </w:pPr>
            <w:r w:rsidRPr="009F137D">
              <w:rPr>
                <w:rFonts w:cs="Arial"/>
                <w:sz w:val="20"/>
              </w:rPr>
              <w:t>99</w:t>
            </w:r>
            <w:r>
              <w:rPr>
                <w:rFonts w:cs="Arial"/>
                <w:sz w:val="20"/>
              </w:rPr>
              <w:t>,</w:t>
            </w:r>
            <w:r w:rsidRPr="009F137D">
              <w:rPr>
                <w:rFonts w:cs="Arial"/>
                <w:sz w:val="20"/>
              </w:rPr>
              <w:t>2</w:t>
            </w:r>
          </w:p>
        </w:tc>
        <w:tc>
          <w:tcPr>
            <w:tcW w:w="1064" w:type="dxa"/>
            <w:tcBorders>
              <w:top w:val="dotted" w:sz="4" w:space="0" w:color="auto"/>
              <w:left w:val="single" w:sz="4" w:space="0" w:color="auto"/>
              <w:bottom w:val="dotted" w:sz="4" w:space="0" w:color="auto"/>
              <w:right w:val="double" w:sz="6" w:space="0" w:color="auto"/>
            </w:tcBorders>
            <w:vAlign w:val="bottom"/>
          </w:tcPr>
          <w:p w14:paraId="2422DBC6" w14:textId="77777777" w:rsidR="00E12357" w:rsidRPr="009F137D" w:rsidRDefault="00E12357" w:rsidP="00202EAD">
            <w:pPr>
              <w:spacing w:before="80" w:line="240" w:lineRule="exact"/>
              <w:ind w:firstLine="0"/>
              <w:jc w:val="center"/>
              <w:rPr>
                <w:rFonts w:cs="Arial"/>
                <w:sz w:val="20"/>
              </w:rPr>
            </w:pPr>
            <w:r w:rsidRPr="009F137D">
              <w:rPr>
                <w:rFonts w:cs="Arial"/>
                <w:sz w:val="20"/>
              </w:rPr>
              <w:t>99</w:t>
            </w:r>
            <w:r>
              <w:rPr>
                <w:rFonts w:cs="Arial"/>
                <w:sz w:val="20"/>
              </w:rPr>
              <w:t>,</w:t>
            </w:r>
            <w:r w:rsidRPr="009F137D">
              <w:rPr>
                <w:rFonts w:cs="Arial"/>
                <w:sz w:val="20"/>
              </w:rPr>
              <w:t>3</w:t>
            </w:r>
          </w:p>
        </w:tc>
      </w:tr>
      <w:tr w:rsidR="00E12357" w:rsidRPr="00763923" w14:paraId="19F115E7" w14:textId="77777777" w:rsidTr="00202EAD">
        <w:tc>
          <w:tcPr>
            <w:tcW w:w="1128" w:type="dxa"/>
            <w:tcBorders>
              <w:top w:val="dotted" w:sz="4" w:space="0" w:color="auto"/>
              <w:left w:val="double" w:sz="6" w:space="0" w:color="auto"/>
              <w:bottom w:val="dotted" w:sz="4" w:space="0" w:color="auto"/>
              <w:right w:val="nil"/>
            </w:tcBorders>
            <w:vAlign w:val="bottom"/>
          </w:tcPr>
          <w:p w14:paraId="44CD1043" w14:textId="77777777" w:rsidR="00E12357" w:rsidRDefault="00E12357" w:rsidP="00202EAD">
            <w:pPr>
              <w:spacing w:before="80" w:line="240" w:lineRule="exact"/>
              <w:ind w:left="57" w:firstLine="0"/>
              <w:jc w:val="left"/>
              <w:rPr>
                <w:rFonts w:cs="Arial"/>
                <w:sz w:val="20"/>
              </w:rPr>
            </w:pPr>
            <w:r>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09F5B562" w14:textId="77777777" w:rsidR="00E12357" w:rsidRPr="00617670" w:rsidRDefault="00E12357" w:rsidP="00202EAD">
            <w:pPr>
              <w:spacing w:before="80" w:line="240" w:lineRule="exact"/>
              <w:ind w:firstLine="0"/>
              <w:jc w:val="center"/>
              <w:rPr>
                <w:rFonts w:cs="Arial"/>
                <w:sz w:val="20"/>
              </w:rPr>
            </w:pPr>
            <w:r w:rsidRPr="00617670">
              <w:rPr>
                <w:rFonts w:cs="Arial"/>
                <w:sz w:val="20"/>
              </w:rPr>
              <w:t>99</w:t>
            </w:r>
            <w:r>
              <w:rPr>
                <w:rFonts w:cs="Arial"/>
                <w:sz w:val="20"/>
              </w:rPr>
              <w:t>,</w:t>
            </w:r>
            <w:r w:rsidRPr="00617670">
              <w:rPr>
                <w:rFonts w:cs="Arial"/>
                <w:sz w:val="20"/>
              </w:rPr>
              <w:t>8</w:t>
            </w:r>
          </w:p>
        </w:tc>
        <w:tc>
          <w:tcPr>
            <w:tcW w:w="1065" w:type="dxa"/>
            <w:tcBorders>
              <w:top w:val="dotted" w:sz="4" w:space="0" w:color="auto"/>
              <w:left w:val="single" w:sz="6" w:space="0" w:color="auto"/>
              <w:bottom w:val="dotted" w:sz="4" w:space="0" w:color="auto"/>
              <w:right w:val="single" w:sz="6" w:space="0" w:color="auto"/>
            </w:tcBorders>
            <w:vAlign w:val="bottom"/>
          </w:tcPr>
          <w:p w14:paraId="323C1851" w14:textId="77777777" w:rsidR="00E12357" w:rsidRPr="00617670" w:rsidRDefault="00E12357" w:rsidP="00202EAD">
            <w:pPr>
              <w:spacing w:before="80" w:line="240" w:lineRule="exact"/>
              <w:ind w:firstLine="0"/>
              <w:jc w:val="center"/>
              <w:rPr>
                <w:rFonts w:cs="Arial"/>
                <w:sz w:val="20"/>
              </w:rPr>
            </w:pPr>
            <w:r w:rsidRPr="00617670">
              <w:rPr>
                <w:rFonts w:cs="Arial"/>
                <w:sz w:val="20"/>
              </w:rPr>
              <w:t>104</w:t>
            </w:r>
            <w:r>
              <w:rPr>
                <w:rFonts w:cs="Arial"/>
                <w:sz w:val="20"/>
              </w:rPr>
              <w:t>,</w:t>
            </w:r>
            <w:r w:rsidRPr="00617670">
              <w:rPr>
                <w:rFonts w:cs="Arial"/>
                <w:sz w:val="20"/>
              </w:rPr>
              <w:t>0</w:t>
            </w:r>
          </w:p>
        </w:tc>
        <w:tc>
          <w:tcPr>
            <w:tcW w:w="1064" w:type="dxa"/>
            <w:tcBorders>
              <w:top w:val="dotted" w:sz="4" w:space="0" w:color="auto"/>
              <w:left w:val="nil"/>
              <w:bottom w:val="dotted" w:sz="4" w:space="0" w:color="auto"/>
              <w:right w:val="single" w:sz="4" w:space="0" w:color="auto"/>
            </w:tcBorders>
            <w:vAlign w:val="bottom"/>
          </w:tcPr>
          <w:p w14:paraId="467D993E" w14:textId="77777777" w:rsidR="00E12357" w:rsidRPr="00617670" w:rsidRDefault="00E12357" w:rsidP="00202EAD">
            <w:pPr>
              <w:spacing w:before="80" w:line="240" w:lineRule="exact"/>
              <w:ind w:firstLine="0"/>
              <w:jc w:val="center"/>
              <w:rPr>
                <w:rFonts w:cs="Arial"/>
                <w:sz w:val="20"/>
              </w:rPr>
            </w:pPr>
            <w:r w:rsidRPr="00617670">
              <w:rPr>
                <w:rFonts w:cs="Arial"/>
                <w:sz w:val="20"/>
              </w:rPr>
              <w:t>100</w:t>
            </w:r>
            <w:r>
              <w:rPr>
                <w:rFonts w:cs="Arial"/>
                <w:sz w:val="20"/>
              </w:rPr>
              <w:t>,</w:t>
            </w:r>
            <w:r w:rsidRPr="00617670">
              <w:rPr>
                <w:rFonts w:cs="Arial"/>
                <w:sz w:val="20"/>
              </w:rPr>
              <w:t>4</w:t>
            </w:r>
          </w:p>
        </w:tc>
        <w:tc>
          <w:tcPr>
            <w:tcW w:w="1064" w:type="dxa"/>
            <w:tcBorders>
              <w:top w:val="dotted" w:sz="4" w:space="0" w:color="auto"/>
              <w:left w:val="single" w:sz="4" w:space="0" w:color="auto"/>
              <w:bottom w:val="dotted" w:sz="4" w:space="0" w:color="auto"/>
              <w:right w:val="nil"/>
            </w:tcBorders>
            <w:vAlign w:val="bottom"/>
          </w:tcPr>
          <w:p w14:paraId="5B6CB3BE" w14:textId="77777777" w:rsidR="00E12357" w:rsidRPr="00617670" w:rsidRDefault="00E12357" w:rsidP="00202EAD">
            <w:pPr>
              <w:spacing w:before="80" w:line="240" w:lineRule="exact"/>
              <w:ind w:firstLine="0"/>
              <w:jc w:val="center"/>
              <w:rPr>
                <w:rFonts w:cs="Arial"/>
                <w:sz w:val="20"/>
              </w:rPr>
            </w:pPr>
            <w:r w:rsidRPr="00617670">
              <w:rPr>
                <w:rFonts w:cs="Arial"/>
                <w:sz w:val="20"/>
              </w:rPr>
              <w:t>102</w:t>
            </w:r>
            <w:r>
              <w:rPr>
                <w:rFonts w:cs="Arial"/>
                <w:sz w:val="20"/>
              </w:rPr>
              <w:t>,</w:t>
            </w:r>
            <w:r w:rsidRPr="00617670">
              <w:rPr>
                <w:rFonts w:cs="Arial"/>
                <w:sz w:val="20"/>
              </w:rPr>
              <w:t>8</w:t>
            </w:r>
          </w:p>
        </w:tc>
        <w:tc>
          <w:tcPr>
            <w:tcW w:w="1064" w:type="dxa"/>
            <w:tcBorders>
              <w:top w:val="dotted" w:sz="4" w:space="0" w:color="auto"/>
              <w:left w:val="single" w:sz="6" w:space="0" w:color="auto"/>
              <w:bottom w:val="dotted" w:sz="4" w:space="0" w:color="auto"/>
              <w:right w:val="single" w:sz="6" w:space="0" w:color="auto"/>
            </w:tcBorders>
            <w:vAlign w:val="bottom"/>
          </w:tcPr>
          <w:p w14:paraId="74386027" w14:textId="77777777" w:rsidR="00E12357" w:rsidRPr="00617670" w:rsidRDefault="00E12357" w:rsidP="00202EAD">
            <w:pPr>
              <w:spacing w:before="80" w:line="240" w:lineRule="exact"/>
              <w:ind w:firstLine="0"/>
              <w:jc w:val="center"/>
              <w:rPr>
                <w:rFonts w:cs="Arial"/>
                <w:sz w:val="20"/>
              </w:rPr>
            </w:pPr>
            <w:r w:rsidRPr="00617670">
              <w:rPr>
                <w:rFonts w:cs="Arial"/>
                <w:sz w:val="20"/>
              </w:rPr>
              <w:t>99</w:t>
            </w:r>
            <w:r>
              <w:rPr>
                <w:rFonts w:cs="Arial"/>
                <w:sz w:val="20"/>
              </w:rPr>
              <w:t>,</w:t>
            </w:r>
            <w:r w:rsidRPr="00617670">
              <w:rPr>
                <w:rFonts w:cs="Arial"/>
                <w:sz w:val="20"/>
              </w:rPr>
              <w:t>5</w:t>
            </w:r>
          </w:p>
        </w:tc>
        <w:tc>
          <w:tcPr>
            <w:tcW w:w="1064" w:type="dxa"/>
            <w:tcBorders>
              <w:top w:val="dotted" w:sz="4" w:space="0" w:color="auto"/>
              <w:left w:val="single" w:sz="6" w:space="0" w:color="auto"/>
              <w:bottom w:val="dotted" w:sz="4" w:space="0" w:color="auto"/>
              <w:right w:val="single" w:sz="6" w:space="0" w:color="auto"/>
            </w:tcBorders>
            <w:vAlign w:val="bottom"/>
          </w:tcPr>
          <w:p w14:paraId="31CDBA18" w14:textId="77777777" w:rsidR="00E12357" w:rsidRPr="00617670" w:rsidRDefault="00E12357" w:rsidP="00202EAD">
            <w:pPr>
              <w:spacing w:before="80" w:line="240" w:lineRule="exact"/>
              <w:ind w:firstLine="0"/>
              <w:jc w:val="center"/>
              <w:rPr>
                <w:rFonts w:cs="Arial"/>
                <w:sz w:val="20"/>
              </w:rPr>
            </w:pPr>
            <w:r w:rsidRPr="00617670">
              <w:rPr>
                <w:rFonts w:cs="Arial"/>
                <w:sz w:val="20"/>
              </w:rPr>
              <w:t>105</w:t>
            </w:r>
            <w:r>
              <w:rPr>
                <w:rFonts w:cs="Arial"/>
                <w:sz w:val="20"/>
              </w:rPr>
              <w:t>,</w:t>
            </w:r>
            <w:r w:rsidRPr="00617670">
              <w:rPr>
                <w:rFonts w:cs="Arial"/>
                <w:sz w:val="20"/>
              </w:rPr>
              <w:t>6</w:t>
            </w:r>
          </w:p>
        </w:tc>
        <w:tc>
          <w:tcPr>
            <w:tcW w:w="1064" w:type="dxa"/>
            <w:tcBorders>
              <w:top w:val="dotted" w:sz="4" w:space="0" w:color="auto"/>
              <w:left w:val="nil"/>
              <w:bottom w:val="dotted" w:sz="4" w:space="0" w:color="auto"/>
              <w:right w:val="single" w:sz="4" w:space="0" w:color="auto"/>
            </w:tcBorders>
            <w:vAlign w:val="bottom"/>
          </w:tcPr>
          <w:p w14:paraId="3C69035C" w14:textId="77777777" w:rsidR="00E12357" w:rsidRPr="00617670" w:rsidRDefault="00E12357" w:rsidP="00202EAD">
            <w:pPr>
              <w:spacing w:before="80" w:line="240" w:lineRule="exact"/>
              <w:ind w:firstLine="0"/>
              <w:jc w:val="center"/>
              <w:rPr>
                <w:rFonts w:cs="Arial"/>
                <w:sz w:val="20"/>
              </w:rPr>
            </w:pPr>
            <w:r w:rsidRPr="00617670">
              <w:rPr>
                <w:rFonts w:cs="Arial"/>
                <w:sz w:val="20"/>
              </w:rPr>
              <w:t>98</w:t>
            </w:r>
            <w:r>
              <w:rPr>
                <w:rFonts w:cs="Arial"/>
                <w:sz w:val="20"/>
              </w:rPr>
              <w:t>,</w:t>
            </w:r>
            <w:r w:rsidRPr="00617670">
              <w:rPr>
                <w:rFonts w:cs="Arial"/>
                <w:sz w:val="20"/>
              </w:rPr>
              <w:t>2</w:t>
            </w:r>
          </w:p>
        </w:tc>
        <w:tc>
          <w:tcPr>
            <w:tcW w:w="1064" w:type="dxa"/>
            <w:tcBorders>
              <w:top w:val="dotted" w:sz="4" w:space="0" w:color="auto"/>
              <w:left w:val="single" w:sz="4" w:space="0" w:color="auto"/>
              <w:bottom w:val="dotted" w:sz="4" w:space="0" w:color="auto"/>
              <w:right w:val="double" w:sz="6" w:space="0" w:color="auto"/>
            </w:tcBorders>
            <w:vAlign w:val="bottom"/>
          </w:tcPr>
          <w:p w14:paraId="23B2B5B1" w14:textId="77777777" w:rsidR="00E12357" w:rsidRPr="00617670" w:rsidRDefault="00E12357" w:rsidP="00202EAD">
            <w:pPr>
              <w:spacing w:before="80" w:line="240" w:lineRule="exact"/>
              <w:ind w:firstLine="0"/>
              <w:jc w:val="center"/>
              <w:rPr>
                <w:rFonts w:cs="Arial"/>
                <w:sz w:val="20"/>
              </w:rPr>
            </w:pPr>
            <w:r w:rsidRPr="00617670">
              <w:rPr>
                <w:rFonts w:cs="Arial"/>
                <w:sz w:val="20"/>
              </w:rPr>
              <w:t>97</w:t>
            </w:r>
            <w:r>
              <w:rPr>
                <w:rFonts w:cs="Arial"/>
                <w:sz w:val="20"/>
              </w:rPr>
              <w:t>,</w:t>
            </w:r>
            <w:r w:rsidRPr="00617670">
              <w:rPr>
                <w:rFonts w:cs="Arial"/>
                <w:sz w:val="20"/>
              </w:rPr>
              <w:t>5</w:t>
            </w:r>
          </w:p>
        </w:tc>
      </w:tr>
      <w:tr w:rsidR="00E12357" w:rsidRPr="00763923" w14:paraId="5448E7AE" w14:textId="77777777" w:rsidTr="00202EAD">
        <w:tc>
          <w:tcPr>
            <w:tcW w:w="1128" w:type="dxa"/>
            <w:tcBorders>
              <w:top w:val="dotted" w:sz="4" w:space="0" w:color="auto"/>
              <w:left w:val="double" w:sz="6" w:space="0" w:color="auto"/>
              <w:bottom w:val="dotted" w:sz="4" w:space="0" w:color="auto"/>
              <w:right w:val="nil"/>
            </w:tcBorders>
            <w:vAlign w:val="bottom"/>
          </w:tcPr>
          <w:p w14:paraId="50E20726" w14:textId="77777777" w:rsidR="00E12357" w:rsidRDefault="00E12357" w:rsidP="00202EAD">
            <w:pPr>
              <w:spacing w:before="80" w:line="240" w:lineRule="exact"/>
              <w:ind w:left="57" w:firstLine="0"/>
              <w:jc w:val="left"/>
              <w:rPr>
                <w:rFonts w:cs="Arial"/>
                <w:sz w:val="20"/>
              </w:rPr>
            </w:pPr>
            <w:r>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0A391A8B" w14:textId="77777777" w:rsidR="00E12357" w:rsidRPr="00617670" w:rsidRDefault="00E12357" w:rsidP="00202EAD">
            <w:pPr>
              <w:spacing w:before="80" w:line="240" w:lineRule="exact"/>
              <w:ind w:firstLine="0"/>
              <w:jc w:val="center"/>
              <w:rPr>
                <w:rFonts w:cs="Arial"/>
                <w:sz w:val="20"/>
              </w:rPr>
            </w:pPr>
            <w:r>
              <w:rPr>
                <w:rFonts w:cs="Arial"/>
                <w:sz w:val="20"/>
              </w:rPr>
              <w:t>101,3</w:t>
            </w:r>
          </w:p>
        </w:tc>
        <w:tc>
          <w:tcPr>
            <w:tcW w:w="1065" w:type="dxa"/>
            <w:tcBorders>
              <w:top w:val="dotted" w:sz="4" w:space="0" w:color="auto"/>
              <w:left w:val="single" w:sz="6" w:space="0" w:color="auto"/>
              <w:bottom w:val="dotted" w:sz="4" w:space="0" w:color="auto"/>
              <w:right w:val="single" w:sz="6" w:space="0" w:color="auto"/>
            </w:tcBorders>
            <w:vAlign w:val="bottom"/>
          </w:tcPr>
          <w:p w14:paraId="4BBC02E3" w14:textId="77777777" w:rsidR="00E12357" w:rsidRPr="00617670" w:rsidRDefault="00E12357" w:rsidP="00202EAD">
            <w:pPr>
              <w:spacing w:before="80" w:line="240" w:lineRule="exact"/>
              <w:ind w:firstLine="0"/>
              <w:jc w:val="center"/>
              <w:rPr>
                <w:rFonts w:cs="Arial"/>
                <w:sz w:val="20"/>
              </w:rPr>
            </w:pPr>
            <w:r>
              <w:rPr>
                <w:rFonts w:cs="Arial"/>
                <w:sz w:val="20"/>
              </w:rPr>
              <w:t>105,3</w:t>
            </w:r>
          </w:p>
        </w:tc>
        <w:tc>
          <w:tcPr>
            <w:tcW w:w="1064" w:type="dxa"/>
            <w:tcBorders>
              <w:top w:val="dotted" w:sz="4" w:space="0" w:color="auto"/>
              <w:left w:val="nil"/>
              <w:bottom w:val="dotted" w:sz="4" w:space="0" w:color="auto"/>
              <w:right w:val="single" w:sz="4" w:space="0" w:color="auto"/>
            </w:tcBorders>
            <w:vAlign w:val="bottom"/>
          </w:tcPr>
          <w:p w14:paraId="06C7A7BE" w14:textId="77777777" w:rsidR="00E12357" w:rsidRPr="00617670" w:rsidRDefault="00E12357" w:rsidP="00202EAD">
            <w:pPr>
              <w:spacing w:before="80" w:line="240" w:lineRule="exact"/>
              <w:ind w:firstLine="0"/>
              <w:jc w:val="center"/>
              <w:rPr>
                <w:rFonts w:cs="Arial"/>
                <w:sz w:val="20"/>
              </w:rPr>
            </w:pPr>
            <w:r>
              <w:rPr>
                <w:rFonts w:cs="Arial"/>
                <w:sz w:val="20"/>
              </w:rPr>
              <w:t>100,6</w:t>
            </w:r>
          </w:p>
        </w:tc>
        <w:tc>
          <w:tcPr>
            <w:tcW w:w="1064" w:type="dxa"/>
            <w:tcBorders>
              <w:top w:val="dotted" w:sz="4" w:space="0" w:color="auto"/>
              <w:left w:val="single" w:sz="4" w:space="0" w:color="auto"/>
              <w:bottom w:val="dotted" w:sz="4" w:space="0" w:color="auto"/>
              <w:right w:val="nil"/>
            </w:tcBorders>
            <w:vAlign w:val="bottom"/>
          </w:tcPr>
          <w:p w14:paraId="347ADF5E" w14:textId="77777777" w:rsidR="00E12357" w:rsidRPr="00617670" w:rsidRDefault="00E12357" w:rsidP="00202EAD">
            <w:pPr>
              <w:spacing w:before="80" w:line="240" w:lineRule="exact"/>
              <w:ind w:firstLine="0"/>
              <w:jc w:val="center"/>
              <w:rPr>
                <w:rFonts w:cs="Arial"/>
                <w:sz w:val="20"/>
              </w:rPr>
            </w:pPr>
            <w:r>
              <w:rPr>
                <w:rFonts w:cs="Arial"/>
                <w:sz w:val="20"/>
              </w:rPr>
              <w:t>103,4</w:t>
            </w:r>
          </w:p>
        </w:tc>
        <w:tc>
          <w:tcPr>
            <w:tcW w:w="1064" w:type="dxa"/>
            <w:tcBorders>
              <w:top w:val="dotted" w:sz="4" w:space="0" w:color="auto"/>
              <w:left w:val="single" w:sz="6" w:space="0" w:color="auto"/>
              <w:bottom w:val="dotted" w:sz="4" w:space="0" w:color="auto"/>
              <w:right w:val="single" w:sz="6" w:space="0" w:color="auto"/>
            </w:tcBorders>
            <w:vAlign w:val="bottom"/>
          </w:tcPr>
          <w:p w14:paraId="68D7ED97" w14:textId="77777777" w:rsidR="00E12357" w:rsidRPr="00617670" w:rsidRDefault="00E12357" w:rsidP="00202EAD">
            <w:pPr>
              <w:spacing w:before="80" w:line="240" w:lineRule="exact"/>
              <w:ind w:firstLine="0"/>
              <w:jc w:val="center"/>
              <w:rPr>
                <w:rFonts w:cs="Arial"/>
                <w:sz w:val="20"/>
              </w:rPr>
            </w:pPr>
            <w:r>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3EC2AEE5" w14:textId="77777777" w:rsidR="00E12357" w:rsidRPr="00617670" w:rsidRDefault="00E12357" w:rsidP="00202EAD">
            <w:pPr>
              <w:spacing w:before="80" w:line="240" w:lineRule="exact"/>
              <w:ind w:firstLine="0"/>
              <w:jc w:val="center"/>
              <w:rPr>
                <w:rFonts w:cs="Arial"/>
                <w:sz w:val="20"/>
              </w:rPr>
            </w:pPr>
            <w:r>
              <w:rPr>
                <w:rFonts w:cs="Arial"/>
                <w:sz w:val="20"/>
              </w:rPr>
              <w:t>107,9</w:t>
            </w:r>
          </w:p>
        </w:tc>
        <w:tc>
          <w:tcPr>
            <w:tcW w:w="1064" w:type="dxa"/>
            <w:tcBorders>
              <w:top w:val="dotted" w:sz="4" w:space="0" w:color="auto"/>
              <w:left w:val="nil"/>
              <w:bottom w:val="dotted" w:sz="4" w:space="0" w:color="auto"/>
              <w:right w:val="single" w:sz="4" w:space="0" w:color="auto"/>
            </w:tcBorders>
            <w:vAlign w:val="bottom"/>
          </w:tcPr>
          <w:p w14:paraId="4DBC5664" w14:textId="77777777" w:rsidR="00E12357" w:rsidRPr="00617670" w:rsidRDefault="00E12357" w:rsidP="00202EAD">
            <w:pPr>
              <w:spacing w:before="80" w:line="240" w:lineRule="exact"/>
              <w:ind w:firstLine="0"/>
              <w:jc w:val="center"/>
              <w:rPr>
                <w:rFonts w:cs="Arial"/>
                <w:sz w:val="20"/>
              </w:rPr>
            </w:pPr>
            <w:r>
              <w:rPr>
                <w:rFonts w:cs="Arial"/>
                <w:sz w:val="20"/>
              </w:rPr>
              <w:t>98,3</w:t>
            </w:r>
          </w:p>
        </w:tc>
        <w:tc>
          <w:tcPr>
            <w:tcW w:w="1064" w:type="dxa"/>
            <w:tcBorders>
              <w:top w:val="dotted" w:sz="4" w:space="0" w:color="auto"/>
              <w:left w:val="single" w:sz="4" w:space="0" w:color="auto"/>
              <w:bottom w:val="dotted" w:sz="4" w:space="0" w:color="auto"/>
              <w:right w:val="double" w:sz="6" w:space="0" w:color="auto"/>
            </w:tcBorders>
            <w:vAlign w:val="bottom"/>
          </w:tcPr>
          <w:p w14:paraId="4D4B13F1" w14:textId="77777777" w:rsidR="00E12357" w:rsidRPr="00617670" w:rsidRDefault="00E12357" w:rsidP="00202EAD">
            <w:pPr>
              <w:spacing w:before="80" w:line="240" w:lineRule="exact"/>
              <w:ind w:firstLine="0"/>
              <w:jc w:val="center"/>
              <w:rPr>
                <w:rFonts w:cs="Arial"/>
                <w:sz w:val="20"/>
              </w:rPr>
            </w:pPr>
            <w:r>
              <w:rPr>
                <w:rFonts w:cs="Arial"/>
                <w:sz w:val="20"/>
              </w:rPr>
              <w:t>95,8</w:t>
            </w:r>
          </w:p>
        </w:tc>
      </w:tr>
      <w:tr w:rsidR="00E12357" w:rsidRPr="00763923" w14:paraId="548B3769" w14:textId="77777777" w:rsidTr="00202EAD">
        <w:tc>
          <w:tcPr>
            <w:tcW w:w="1128" w:type="dxa"/>
            <w:tcBorders>
              <w:top w:val="dotted" w:sz="4" w:space="0" w:color="auto"/>
              <w:left w:val="double" w:sz="6" w:space="0" w:color="auto"/>
              <w:bottom w:val="double" w:sz="4" w:space="0" w:color="auto"/>
              <w:right w:val="nil"/>
            </w:tcBorders>
            <w:vAlign w:val="bottom"/>
          </w:tcPr>
          <w:p w14:paraId="0BECE3F8" w14:textId="77777777" w:rsidR="00E12357" w:rsidRDefault="00E12357" w:rsidP="00202EAD">
            <w:pPr>
              <w:spacing w:before="80" w:line="240" w:lineRule="exact"/>
              <w:ind w:left="57" w:firstLine="0"/>
              <w:jc w:val="left"/>
              <w:rPr>
                <w:rFonts w:cs="Arial"/>
                <w:sz w:val="20"/>
              </w:rPr>
            </w:pPr>
            <w:r w:rsidRPr="00763923">
              <w:rPr>
                <w:rFonts w:cs="Arial"/>
                <w:sz w:val="20"/>
              </w:rPr>
              <w:t>Июль</w:t>
            </w:r>
          </w:p>
        </w:tc>
        <w:tc>
          <w:tcPr>
            <w:tcW w:w="1062" w:type="dxa"/>
            <w:tcBorders>
              <w:top w:val="dotted" w:sz="4" w:space="0" w:color="auto"/>
              <w:left w:val="single" w:sz="6" w:space="0" w:color="auto"/>
              <w:bottom w:val="double" w:sz="4" w:space="0" w:color="auto"/>
              <w:right w:val="single" w:sz="6" w:space="0" w:color="auto"/>
            </w:tcBorders>
          </w:tcPr>
          <w:p w14:paraId="19F247D6" w14:textId="77777777" w:rsidR="00E12357" w:rsidRPr="00C10A74" w:rsidRDefault="00E12357" w:rsidP="00202EAD">
            <w:pPr>
              <w:spacing w:before="80" w:line="240" w:lineRule="exact"/>
              <w:ind w:firstLine="0"/>
              <w:jc w:val="center"/>
              <w:rPr>
                <w:rFonts w:cs="Arial"/>
                <w:sz w:val="20"/>
              </w:rPr>
            </w:pPr>
            <w:r w:rsidRPr="00C10A74">
              <w:rPr>
                <w:rFonts w:cs="Arial"/>
                <w:sz w:val="20"/>
              </w:rPr>
              <w:t>102</w:t>
            </w:r>
            <w:r>
              <w:rPr>
                <w:rFonts w:cs="Arial"/>
                <w:sz w:val="20"/>
              </w:rPr>
              <w:t>,</w:t>
            </w:r>
            <w:r w:rsidRPr="00C10A74">
              <w:rPr>
                <w:rFonts w:cs="Arial"/>
                <w:sz w:val="20"/>
              </w:rPr>
              <w:t>2</w:t>
            </w:r>
          </w:p>
        </w:tc>
        <w:tc>
          <w:tcPr>
            <w:tcW w:w="1065" w:type="dxa"/>
            <w:tcBorders>
              <w:top w:val="dotted" w:sz="4" w:space="0" w:color="auto"/>
              <w:left w:val="single" w:sz="6" w:space="0" w:color="auto"/>
              <w:bottom w:val="double" w:sz="4" w:space="0" w:color="auto"/>
              <w:right w:val="single" w:sz="6" w:space="0" w:color="auto"/>
            </w:tcBorders>
          </w:tcPr>
          <w:p w14:paraId="7EBA8CB1" w14:textId="77777777" w:rsidR="00E12357" w:rsidRPr="00C10A74" w:rsidRDefault="00E12357" w:rsidP="00202EAD">
            <w:pPr>
              <w:spacing w:before="80" w:line="240" w:lineRule="exact"/>
              <w:ind w:firstLine="0"/>
              <w:jc w:val="center"/>
              <w:rPr>
                <w:rFonts w:cs="Arial"/>
                <w:sz w:val="20"/>
              </w:rPr>
            </w:pPr>
            <w:r w:rsidRPr="00C10A74">
              <w:rPr>
                <w:rFonts w:cs="Arial"/>
                <w:sz w:val="20"/>
              </w:rPr>
              <w:t>107</w:t>
            </w:r>
            <w:r>
              <w:rPr>
                <w:rFonts w:cs="Arial"/>
                <w:sz w:val="20"/>
              </w:rPr>
              <w:t>,</w:t>
            </w:r>
            <w:r w:rsidRPr="00C10A74">
              <w:rPr>
                <w:rFonts w:cs="Arial"/>
                <w:sz w:val="20"/>
              </w:rPr>
              <w:t>7</w:t>
            </w:r>
          </w:p>
        </w:tc>
        <w:tc>
          <w:tcPr>
            <w:tcW w:w="1064" w:type="dxa"/>
            <w:tcBorders>
              <w:top w:val="dotted" w:sz="4" w:space="0" w:color="auto"/>
              <w:left w:val="nil"/>
              <w:bottom w:val="double" w:sz="4" w:space="0" w:color="auto"/>
              <w:right w:val="single" w:sz="4" w:space="0" w:color="auto"/>
            </w:tcBorders>
          </w:tcPr>
          <w:p w14:paraId="55B46C18" w14:textId="77777777" w:rsidR="00E12357" w:rsidRPr="00C10A74" w:rsidRDefault="00E12357" w:rsidP="00202EAD">
            <w:pPr>
              <w:spacing w:before="80" w:line="240" w:lineRule="exact"/>
              <w:ind w:firstLine="0"/>
              <w:jc w:val="center"/>
              <w:rPr>
                <w:rFonts w:cs="Arial"/>
                <w:sz w:val="20"/>
              </w:rPr>
            </w:pPr>
            <w:r w:rsidRPr="00C10A74">
              <w:rPr>
                <w:rFonts w:cs="Arial"/>
                <w:sz w:val="20"/>
              </w:rPr>
              <w:t>100</w:t>
            </w:r>
            <w:r>
              <w:rPr>
                <w:rFonts w:cs="Arial"/>
                <w:sz w:val="20"/>
              </w:rPr>
              <w:t>,</w:t>
            </w:r>
            <w:r w:rsidRPr="00C10A74">
              <w:rPr>
                <w:rFonts w:cs="Arial"/>
                <w:sz w:val="20"/>
              </w:rPr>
              <w:t>8</w:t>
            </w:r>
          </w:p>
        </w:tc>
        <w:tc>
          <w:tcPr>
            <w:tcW w:w="1064" w:type="dxa"/>
            <w:tcBorders>
              <w:top w:val="dotted" w:sz="4" w:space="0" w:color="auto"/>
              <w:left w:val="single" w:sz="4" w:space="0" w:color="auto"/>
              <w:bottom w:val="double" w:sz="4" w:space="0" w:color="auto"/>
              <w:right w:val="nil"/>
            </w:tcBorders>
          </w:tcPr>
          <w:p w14:paraId="05A3B00F" w14:textId="77777777" w:rsidR="00E12357" w:rsidRPr="00C10A74" w:rsidRDefault="00E12357" w:rsidP="00202EAD">
            <w:pPr>
              <w:spacing w:before="80" w:line="240" w:lineRule="exact"/>
              <w:ind w:firstLine="0"/>
              <w:jc w:val="center"/>
              <w:rPr>
                <w:rFonts w:cs="Arial"/>
                <w:sz w:val="20"/>
              </w:rPr>
            </w:pPr>
            <w:r w:rsidRPr="00C10A74">
              <w:rPr>
                <w:rFonts w:cs="Arial"/>
                <w:sz w:val="20"/>
              </w:rPr>
              <w:t>104</w:t>
            </w:r>
            <w:r>
              <w:rPr>
                <w:rFonts w:cs="Arial"/>
                <w:sz w:val="20"/>
              </w:rPr>
              <w:t>,</w:t>
            </w:r>
            <w:r w:rsidRPr="00C10A74">
              <w:rPr>
                <w:rFonts w:cs="Arial"/>
                <w:sz w:val="20"/>
              </w:rPr>
              <w:t>2</w:t>
            </w:r>
          </w:p>
        </w:tc>
        <w:tc>
          <w:tcPr>
            <w:tcW w:w="1064" w:type="dxa"/>
            <w:tcBorders>
              <w:top w:val="dotted" w:sz="4" w:space="0" w:color="auto"/>
              <w:left w:val="single" w:sz="6" w:space="0" w:color="auto"/>
              <w:bottom w:val="double" w:sz="4" w:space="0" w:color="auto"/>
              <w:right w:val="single" w:sz="6" w:space="0" w:color="auto"/>
            </w:tcBorders>
          </w:tcPr>
          <w:p w14:paraId="73A5F308" w14:textId="77777777" w:rsidR="00E12357" w:rsidRPr="00C10A74" w:rsidRDefault="00E12357" w:rsidP="00202EAD">
            <w:pPr>
              <w:spacing w:before="80" w:line="240" w:lineRule="exact"/>
              <w:ind w:firstLine="0"/>
              <w:jc w:val="center"/>
              <w:rPr>
                <w:rFonts w:cs="Arial"/>
                <w:sz w:val="20"/>
              </w:rPr>
            </w:pPr>
            <w:r w:rsidRPr="00C10A74">
              <w:rPr>
                <w:rFonts w:cs="Arial"/>
                <w:sz w:val="20"/>
              </w:rPr>
              <w:t>103</w:t>
            </w:r>
            <w:r>
              <w:rPr>
                <w:rFonts w:cs="Arial"/>
                <w:sz w:val="20"/>
              </w:rPr>
              <w:t>,</w:t>
            </w:r>
            <w:r w:rsidRPr="00C10A74">
              <w:rPr>
                <w:rFonts w:cs="Arial"/>
                <w:sz w:val="20"/>
              </w:rPr>
              <w:t>5</w:t>
            </w:r>
          </w:p>
        </w:tc>
        <w:tc>
          <w:tcPr>
            <w:tcW w:w="1064" w:type="dxa"/>
            <w:tcBorders>
              <w:top w:val="dotted" w:sz="4" w:space="0" w:color="auto"/>
              <w:left w:val="single" w:sz="6" w:space="0" w:color="auto"/>
              <w:bottom w:val="double" w:sz="4" w:space="0" w:color="auto"/>
              <w:right w:val="single" w:sz="6" w:space="0" w:color="auto"/>
            </w:tcBorders>
          </w:tcPr>
          <w:p w14:paraId="406973F7" w14:textId="77777777" w:rsidR="00E12357" w:rsidRPr="00C10A74" w:rsidRDefault="00E12357" w:rsidP="00202EAD">
            <w:pPr>
              <w:spacing w:before="80" w:line="240" w:lineRule="exact"/>
              <w:ind w:firstLine="0"/>
              <w:jc w:val="center"/>
              <w:rPr>
                <w:rFonts w:cs="Arial"/>
                <w:sz w:val="20"/>
              </w:rPr>
            </w:pPr>
            <w:r w:rsidRPr="00C10A74">
              <w:rPr>
                <w:rFonts w:cs="Arial"/>
                <w:sz w:val="20"/>
              </w:rPr>
              <w:t>111</w:t>
            </w:r>
            <w:r>
              <w:rPr>
                <w:rFonts w:cs="Arial"/>
                <w:sz w:val="20"/>
              </w:rPr>
              <w:t>,</w:t>
            </w:r>
            <w:r w:rsidRPr="00C10A74">
              <w:rPr>
                <w:rFonts w:cs="Arial"/>
                <w:sz w:val="20"/>
              </w:rPr>
              <w:t>8</w:t>
            </w:r>
          </w:p>
        </w:tc>
        <w:tc>
          <w:tcPr>
            <w:tcW w:w="1064" w:type="dxa"/>
            <w:tcBorders>
              <w:top w:val="dotted" w:sz="4" w:space="0" w:color="auto"/>
              <w:left w:val="nil"/>
              <w:bottom w:val="double" w:sz="4" w:space="0" w:color="auto"/>
              <w:right w:val="single" w:sz="4" w:space="0" w:color="auto"/>
            </w:tcBorders>
          </w:tcPr>
          <w:p w14:paraId="2892A086" w14:textId="77777777" w:rsidR="00E12357" w:rsidRPr="00C10A74" w:rsidRDefault="00E12357" w:rsidP="00202EAD">
            <w:pPr>
              <w:spacing w:before="80" w:line="240" w:lineRule="exact"/>
              <w:ind w:firstLine="0"/>
              <w:jc w:val="center"/>
              <w:rPr>
                <w:rFonts w:cs="Arial"/>
                <w:sz w:val="20"/>
              </w:rPr>
            </w:pPr>
            <w:r w:rsidRPr="00C10A74">
              <w:rPr>
                <w:rFonts w:cs="Arial"/>
                <w:sz w:val="20"/>
              </w:rPr>
              <w:t>99</w:t>
            </w:r>
            <w:r>
              <w:rPr>
                <w:rFonts w:cs="Arial"/>
                <w:sz w:val="20"/>
              </w:rPr>
              <w:t>,</w:t>
            </w:r>
            <w:r w:rsidRPr="00C10A74">
              <w:rPr>
                <w:rFonts w:cs="Arial"/>
                <w:sz w:val="20"/>
              </w:rPr>
              <w:t>7</w:t>
            </w:r>
          </w:p>
        </w:tc>
        <w:tc>
          <w:tcPr>
            <w:tcW w:w="1064" w:type="dxa"/>
            <w:tcBorders>
              <w:top w:val="dotted" w:sz="4" w:space="0" w:color="auto"/>
              <w:left w:val="single" w:sz="4" w:space="0" w:color="auto"/>
              <w:bottom w:val="double" w:sz="4" w:space="0" w:color="auto"/>
              <w:right w:val="double" w:sz="6" w:space="0" w:color="auto"/>
            </w:tcBorders>
          </w:tcPr>
          <w:p w14:paraId="1C250DB2" w14:textId="77777777" w:rsidR="00E12357" w:rsidRPr="00C10A74" w:rsidRDefault="00E12357" w:rsidP="00202EAD">
            <w:pPr>
              <w:spacing w:before="80" w:line="240" w:lineRule="exact"/>
              <w:ind w:firstLine="0"/>
              <w:jc w:val="center"/>
              <w:rPr>
                <w:rFonts w:cs="Arial"/>
                <w:sz w:val="20"/>
              </w:rPr>
            </w:pPr>
            <w:r w:rsidRPr="00C10A74">
              <w:rPr>
                <w:rFonts w:cs="Arial"/>
                <w:sz w:val="20"/>
              </w:rPr>
              <w:t>95</w:t>
            </w:r>
            <w:r>
              <w:rPr>
                <w:rFonts w:cs="Arial"/>
                <w:sz w:val="20"/>
              </w:rPr>
              <w:t>,</w:t>
            </w:r>
            <w:r w:rsidRPr="00C10A74">
              <w:rPr>
                <w:rFonts w:cs="Arial"/>
                <w:sz w:val="20"/>
              </w:rPr>
              <w:t>6</w:t>
            </w:r>
          </w:p>
        </w:tc>
      </w:tr>
    </w:tbl>
    <w:p w14:paraId="7BD99780" w14:textId="77777777" w:rsidR="00E12357" w:rsidRDefault="00E12357" w:rsidP="00E12357">
      <w:pPr>
        <w:spacing w:line="240" w:lineRule="auto"/>
      </w:pPr>
    </w:p>
    <w:p w14:paraId="6595F9F7" w14:textId="77777777" w:rsidR="00E12357" w:rsidRPr="00F162C7" w:rsidRDefault="00E12357" w:rsidP="00052055">
      <w:pPr>
        <w:spacing w:line="240" w:lineRule="auto"/>
        <w:rPr>
          <w:sz w:val="2"/>
        </w:rPr>
      </w:pPr>
    </w:p>
    <w:p w14:paraId="45A36B4C" w14:textId="77777777" w:rsidR="00E12357" w:rsidRPr="00763923" w:rsidRDefault="00E12357" w:rsidP="00E12357">
      <w:pPr>
        <w:spacing w:before="120" w:after="240"/>
        <w:ind w:firstLine="0"/>
        <w:jc w:val="center"/>
        <w:rPr>
          <w:b/>
        </w:rPr>
      </w:pPr>
      <w:r w:rsidRPr="00763923">
        <w:rPr>
          <w:b/>
          <w:noProof/>
        </w:rPr>
        <w:drawing>
          <wp:inline distT="0" distB="0" distL="0" distR="0" wp14:anchorId="632C1664" wp14:editId="5BCDB065">
            <wp:extent cx="6103620" cy="3208020"/>
            <wp:effectExtent l="0" t="0" r="11430" b="11430"/>
            <wp:docPr id="22"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9581209" w14:textId="77777777" w:rsidR="00E12357" w:rsidRPr="00295C1A" w:rsidRDefault="00E12357" w:rsidP="00052055">
      <w:pPr>
        <w:pageBreakBefore/>
        <w:spacing w:before="240"/>
        <w:ind w:firstLine="0"/>
        <w:jc w:val="center"/>
      </w:pPr>
      <w:r w:rsidRPr="00763923">
        <w:rPr>
          <w:b/>
        </w:rPr>
        <w:lastRenderedPageBreak/>
        <w:t xml:space="preserve">Сводные индексы цен на продукцию (затраты, услуги) инвестиционного </w:t>
      </w:r>
      <w:r w:rsidRPr="00763923">
        <w:rPr>
          <w:b/>
        </w:rPr>
        <w:br/>
        <w:t>назначения по отдельным видам экономической деятельности</w:t>
      </w:r>
      <w:r w:rsidRPr="00763923">
        <w:rPr>
          <w:b/>
        </w:rPr>
        <w:br/>
      </w:r>
      <w:r w:rsidRPr="00295C1A">
        <w:t xml:space="preserve">(на конец периода, </w:t>
      </w:r>
      <w:proofErr w:type="gramStart"/>
      <w:r w:rsidRPr="00295C1A">
        <w:t>в</w:t>
      </w:r>
      <w:proofErr w:type="gramEnd"/>
      <w:r w:rsidRPr="00295C1A">
        <w:t xml:space="preserve"> %)</w:t>
      </w:r>
    </w:p>
    <w:tbl>
      <w:tblPr>
        <w:tblW w:w="5154"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93"/>
        <w:gridCol w:w="993"/>
        <w:gridCol w:w="991"/>
        <w:gridCol w:w="993"/>
        <w:gridCol w:w="1277"/>
        <w:gridCol w:w="1415"/>
      </w:tblGrid>
      <w:tr w:rsidR="00E12357" w:rsidRPr="00396456" w14:paraId="12794B59" w14:textId="77777777" w:rsidTr="00202EAD">
        <w:trPr>
          <w:trHeight w:val="569"/>
          <w:tblHeader/>
        </w:trPr>
        <w:tc>
          <w:tcPr>
            <w:tcW w:w="2066" w:type="pct"/>
            <w:vMerge w:val="restart"/>
          </w:tcPr>
          <w:p w14:paraId="32B8AB6D" w14:textId="77777777" w:rsidR="00E12357" w:rsidRPr="00396456" w:rsidRDefault="00E12357" w:rsidP="00202EAD">
            <w:pPr>
              <w:spacing w:line="240" w:lineRule="exact"/>
              <w:jc w:val="center"/>
            </w:pPr>
          </w:p>
        </w:tc>
        <w:tc>
          <w:tcPr>
            <w:tcW w:w="1541" w:type="pct"/>
            <w:gridSpan w:val="3"/>
          </w:tcPr>
          <w:p w14:paraId="71954B5D" w14:textId="77777777" w:rsidR="00E12357" w:rsidRPr="00396456" w:rsidRDefault="00E12357" w:rsidP="00202EAD">
            <w:pPr>
              <w:tabs>
                <w:tab w:val="left" w:pos="630"/>
                <w:tab w:val="center" w:pos="1503"/>
              </w:tabs>
              <w:spacing w:before="60" w:after="60" w:line="240" w:lineRule="exact"/>
              <w:ind w:firstLine="0"/>
              <w:jc w:val="center"/>
              <w:rPr>
                <w:i/>
                <w:sz w:val="20"/>
              </w:rPr>
            </w:pPr>
            <w:r>
              <w:rPr>
                <w:i/>
                <w:sz w:val="20"/>
              </w:rPr>
              <w:t>Июль</w:t>
            </w:r>
            <w:r w:rsidRPr="00396456">
              <w:rPr>
                <w:i/>
                <w:sz w:val="20"/>
              </w:rPr>
              <w:t xml:space="preserve"> 20</w:t>
            </w:r>
            <w:r>
              <w:rPr>
                <w:i/>
                <w:sz w:val="20"/>
              </w:rPr>
              <w:t xml:space="preserve">23г. </w:t>
            </w:r>
            <w:proofErr w:type="gramStart"/>
            <w:r>
              <w:rPr>
                <w:i/>
                <w:sz w:val="20"/>
              </w:rPr>
              <w:t>к</w:t>
            </w:r>
            <w:proofErr w:type="gramEnd"/>
          </w:p>
        </w:tc>
        <w:tc>
          <w:tcPr>
            <w:tcW w:w="661" w:type="pct"/>
            <w:vMerge w:val="restart"/>
          </w:tcPr>
          <w:p w14:paraId="077915AA" w14:textId="6815DD64" w:rsidR="00E12357" w:rsidRPr="00396456" w:rsidRDefault="00E12357" w:rsidP="00202EAD">
            <w:pPr>
              <w:spacing w:line="240" w:lineRule="exact"/>
              <w:ind w:firstLine="0"/>
              <w:jc w:val="center"/>
              <w:rPr>
                <w:i/>
                <w:sz w:val="20"/>
                <w:u w:val="single"/>
              </w:rPr>
            </w:pPr>
            <w:r w:rsidRPr="00396456">
              <w:rPr>
                <w:i/>
                <w:sz w:val="20"/>
              </w:rPr>
              <w:t xml:space="preserve">Январь – </w:t>
            </w:r>
            <w:r>
              <w:rPr>
                <w:i/>
                <w:sz w:val="20"/>
              </w:rPr>
              <w:br/>
              <w:t>июль</w:t>
            </w:r>
            <w:r w:rsidRPr="00396456">
              <w:rPr>
                <w:i/>
                <w:sz w:val="20"/>
              </w:rPr>
              <w:br/>
              <w:t>20</w:t>
            </w:r>
            <w:r>
              <w:rPr>
                <w:i/>
                <w:sz w:val="20"/>
              </w:rPr>
              <w:t>23</w:t>
            </w:r>
            <w:r w:rsidRPr="00396456">
              <w:rPr>
                <w:i/>
                <w:sz w:val="20"/>
              </w:rPr>
              <w:t>г</w:t>
            </w:r>
            <w:r>
              <w:rPr>
                <w:i/>
                <w:sz w:val="20"/>
              </w:rPr>
              <w:t>.</w:t>
            </w:r>
            <w:r w:rsidRPr="00396456">
              <w:rPr>
                <w:i/>
                <w:sz w:val="20"/>
              </w:rPr>
              <w:t xml:space="preserve"> </w:t>
            </w:r>
            <w:r w:rsidR="00052055">
              <w:rPr>
                <w:i/>
                <w:sz w:val="20"/>
              </w:rPr>
              <w:br/>
            </w:r>
            <w:r w:rsidRPr="00396456">
              <w:rPr>
                <w:i/>
                <w:sz w:val="20"/>
              </w:rPr>
              <w:t xml:space="preserve">к январю – </w:t>
            </w:r>
            <w:r>
              <w:rPr>
                <w:i/>
                <w:sz w:val="20"/>
              </w:rPr>
              <w:t>июлю</w:t>
            </w:r>
            <w:r>
              <w:rPr>
                <w:i/>
                <w:sz w:val="20"/>
              </w:rPr>
              <w:br/>
            </w:r>
            <w:r w:rsidRPr="00396456">
              <w:rPr>
                <w:i/>
                <w:sz w:val="20"/>
              </w:rPr>
              <w:t xml:space="preserve"> 20</w:t>
            </w:r>
            <w:r>
              <w:rPr>
                <w:i/>
                <w:sz w:val="20"/>
              </w:rPr>
              <w:t>22</w:t>
            </w:r>
            <w:r w:rsidRPr="00396456">
              <w:rPr>
                <w:i/>
                <w:sz w:val="20"/>
              </w:rPr>
              <w:t>г</w:t>
            </w:r>
            <w:r>
              <w:rPr>
                <w:i/>
                <w:sz w:val="20"/>
              </w:rPr>
              <w:t>.</w:t>
            </w:r>
          </w:p>
        </w:tc>
        <w:tc>
          <w:tcPr>
            <w:tcW w:w="732" w:type="pct"/>
            <w:vMerge w:val="restart"/>
          </w:tcPr>
          <w:p w14:paraId="4B40DD5E" w14:textId="77777777" w:rsidR="00E12357" w:rsidRPr="00396456" w:rsidRDefault="00E12357" w:rsidP="00202EAD">
            <w:pPr>
              <w:spacing w:line="240" w:lineRule="exact"/>
              <w:ind w:firstLine="0"/>
              <w:jc w:val="center"/>
              <w:rPr>
                <w:i/>
                <w:sz w:val="20"/>
              </w:rPr>
            </w:pPr>
            <w:r w:rsidRPr="00396456">
              <w:rPr>
                <w:i/>
                <w:sz w:val="20"/>
                <w:u w:val="single"/>
              </w:rPr>
              <w:t>Справочно</w:t>
            </w:r>
            <w:r w:rsidRPr="00396456">
              <w:rPr>
                <w:i/>
                <w:sz w:val="20"/>
              </w:rPr>
              <w:t xml:space="preserve">: </w:t>
            </w:r>
            <w:r w:rsidRPr="00396456">
              <w:rPr>
                <w:i/>
                <w:sz w:val="20"/>
              </w:rPr>
              <w:br/>
            </w:r>
            <w:r>
              <w:rPr>
                <w:i/>
                <w:sz w:val="20"/>
              </w:rPr>
              <w:t>июль</w:t>
            </w:r>
            <w:r w:rsidRPr="00396456">
              <w:rPr>
                <w:i/>
                <w:sz w:val="20"/>
              </w:rPr>
              <w:br/>
              <w:t>20</w:t>
            </w:r>
            <w:r>
              <w:rPr>
                <w:i/>
                <w:sz w:val="20"/>
              </w:rPr>
              <w:t>22</w:t>
            </w:r>
            <w:r w:rsidRPr="00396456">
              <w:rPr>
                <w:i/>
                <w:sz w:val="20"/>
              </w:rPr>
              <w:t>г</w:t>
            </w:r>
            <w:r>
              <w:rPr>
                <w:i/>
                <w:sz w:val="20"/>
              </w:rPr>
              <w:t>.</w:t>
            </w:r>
            <w:r w:rsidRPr="00396456">
              <w:rPr>
                <w:i/>
                <w:sz w:val="20"/>
              </w:rPr>
              <w:br/>
              <w:t>к декабрю 20</w:t>
            </w:r>
            <w:r>
              <w:rPr>
                <w:i/>
                <w:sz w:val="20"/>
              </w:rPr>
              <w:t>21</w:t>
            </w:r>
            <w:r w:rsidRPr="00396456">
              <w:rPr>
                <w:i/>
                <w:sz w:val="20"/>
              </w:rPr>
              <w:t>г</w:t>
            </w:r>
            <w:r>
              <w:rPr>
                <w:i/>
                <w:sz w:val="20"/>
              </w:rPr>
              <w:t>.</w:t>
            </w:r>
          </w:p>
        </w:tc>
      </w:tr>
      <w:tr w:rsidR="00E12357" w:rsidRPr="00396456" w14:paraId="1FF86B53" w14:textId="77777777" w:rsidTr="00202EAD">
        <w:trPr>
          <w:trHeight w:val="896"/>
          <w:tblHeader/>
        </w:trPr>
        <w:tc>
          <w:tcPr>
            <w:tcW w:w="2066" w:type="pct"/>
            <w:vMerge/>
            <w:tcBorders>
              <w:bottom w:val="single" w:sz="4" w:space="0" w:color="auto"/>
            </w:tcBorders>
          </w:tcPr>
          <w:p w14:paraId="524C53E5" w14:textId="77777777" w:rsidR="00E12357" w:rsidRPr="00396456" w:rsidRDefault="00E12357" w:rsidP="00202EAD">
            <w:pPr>
              <w:spacing w:line="240" w:lineRule="exact"/>
              <w:jc w:val="center"/>
            </w:pPr>
          </w:p>
        </w:tc>
        <w:tc>
          <w:tcPr>
            <w:tcW w:w="514" w:type="pct"/>
            <w:tcBorders>
              <w:bottom w:val="single" w:sz="4" w:space="0" w:color="auto"/>
            </w:tcBorders>
          </w:tcPr>
          <w:p w14:paraId="553B6BBB" w14:textId="77777777" w:rsidR="00E12357" w:rsidRPr="00396456" w:rsidRDefault="00E12357" w:rsidP="00202EAD">
            <w:pPr>
              <w:spacing w:line="240" w:lineRule="exact"/>
              <w:ind w:firstLine="0"/>
              <w:jc w:val="center"/>
              <w:rPr>
                <w:i/>
                <w:sz w:val="20"/>
              </w:rPr>
            </w:pPr>
            <w:r>
              <w:rPr>
                <w:i/>
                <w:sz w:val="20"/>
              </w:rPr>
              <w:t>июню</w:t>
            </w:r>
            <w:r w:rsidRPr="00396456">
              <w:rPr>
                <w:i/>
                <w:sz w:val="20"/>
              </w:rPr>
              <w:br/>
              <w:t>20</w:t>
            </w:r>
            <w:r>
              <w:rPr>
                <w:i/>
                <w:sz w:val="20"/>
              </w:rPr>
              <w:t>23</w:t>
            </w:r>
            <w:r w:rsidRPr="00396456">
              <w:rPr>
                <w:i/>
                <w:sz w:val="20"/>
              </w:rPr>
              <w:t>г</w:t>
            </w:r>
            <w:r>
              <w:rPr>
                <w:i/>
                <w:sz w:val="20"/>
              </w:rPr>
              <w:t>.</w:t>
            </w:r>
          </w:p>
        </w:tc>
        <w:tc>
          <w:tcPr>
            <w:tcW w:w="513" w:type="pct"/>
            <w:tcBorders>
              <w:bottom w:val="single" w:sz="4" w:space="0" w:color="auto"/>
            </w:tcBorders>
          </w:tcPr>
          <w:p w14:paraId="63A0C238" w14:textId="77777777" w:rsidR="00E12357" w:rsidRPr="00396456" w:rsidRDefault="00E12357" w:rsidP="00202EAD">
            <w:pPr>
              <w:spacing w:line="240" w:lineRule="exact"/>
              <w:ind w:firstLine="0"/>
              <w:jc w:val="center"/>
              <w:rPr>
                <w:i/>
                <w:sz w:val="20"/>
              </w:rPr>
            </w:pPr>
            <w:r w:rsidRPr="00396456">
              <w:rPr>
                <w:i/>
                <w:sz w:val="20"/>
              </w:rPr>
              <w:t>декабрю</w:t>
            </w:r>
            <w:r w:rsidRPr="00396456">
              <w:rPr>
                <w:i/>
                <w:sz w:val="20"/>
              </w:rPr>
              <w:br/>
              <w:t>20</w:t>
            </w:r>
            <w:r>
              <w:rPr>
                <w:i/>
                <w:sz w:val="20"/>
              </w:rPr>
              <w:t>22</w:t>
            </w:r>
            <w:r w:rsidRPr="00396456">
              <w:rPr>
                <w:i/>
                <w:sz w:val="20"/>
              </w:rPr>
              <w:t>г</w:t>
            </w:r>
            <w:r>
              <w:rPr>
                <w:i/>
                <w:sz w:val="20"/>
              </w:rPr>
              <w:t>.</w:t>
            </w:r>
          </w:p>
        </w:tc>
        <w:tc>
          <w:tcPr>
            <w:tcW w:w="514" w:type="pct"/>
            <w:tcBorders>
              <w:bottom w:val="single" w:sz="4" w:space="0" w:color="auto"/>
            </w:tcBorders>
          </w:tcPr>
          <w:p w14:paraId="2947BDA7" w14:textId="77777777" w:rsidR="00E12357" w:rsidRPr="00396456" w:rsidRDefault="00E12357" w:rsidP="00202EAD">
            <w:pPr>
              <w:spacing w:line="240" w:lineRule="exact"/>
              <w:ind w:firstLine="0"/>
              <w:jc w:val="center"/>
              <w:rPr>
                <w:i/>
                <w:sz w:val="20"/>
              </w:rPr>
            </w:pPr>
            <w:r>
              <w:rPr>
                <w:i/>
                <w:sz w:val="20"/>
              </w:rPr>
              <w:t>июлю</w:t>
            </w:r>
            <w:r w:rsidRPr="00396456">
              <w:rPr>
                <w:i/>
                <w:sz w:val="20"/>
              </w:rPr>
              <w:br/>
              <w:t>20</w:t>
            </w:r>
            <w:r>
              <w:rPr>
                <w:i/>
                <w:sz w:val="20"/>
              </w:rPr>
              <w:t>22</w:t>
            </w:r>
            <w:r w:rsidRPr="00396456">
              <w:rPr>
                <w:i/>
                <w:sz w:val="20"/>
              </w:rPr>
              <w:t>г</w:t>
            </w:r>
            <w:r>
              <w:rPr>
                <w:i/>
                <w:sz w:val="20"/>
              </w:rPr>
              <w:t>.</w:t>
            </w:r>
          </w:p>
        </w:tc>
        <w:tc>
          <w:tcPr>
            <w:tcW w:w="661" w:type="pct"/>
            <w:vMerge/>
            <w:tcBorders>
              <w:bottom w:val="single" w:sz="4" w:space="0" w:color="auto"/>
            </w:tcBorders>
          </w:tcPr>
          <w:p w14:paraId="40438B4E" w14:textId="77777777" w:rsidR="00E12357" w:rsidRPr="00396456" w:rsidRDefault="00E12357" w:rsidP="00202EAD">
            <w:pPr>
              <w:spacing w:line="240" w:lineRule="exact"/>
              <w:jc w:val="center"/>
            </w:pPr>
          </w:p>
        </w:tc>
        <w:tc>
          <w:tcPr>
            <w:tcW w:w="732" w:type="pct"/>
            <w:vMerge/>
            <w:tcBorders>
              <w:bottom w:val="single" w:sz="4" w:space="0" w:color="auto"/>
            </w:tcBorders>
          </w:tcPr>
          <w:p w14:paraId="7A440ECB" w14:textId="77777777" w:rsidR="00E12357" w:rsidRPr="00396456" w:rsidRDefault="00E12357" w:rsidP="00202EAD">
            <w:pPr>
              <w:spacing w:line="240" w:lineRule="exact"/>
              <w:jc w:val="center"/>
            </w:pPr>
          </w:p>
        </w:tc>
      </w:tr>
      <w:tr w:rsidR="00E12357" w:rsidRPr="00D846C4" w14:paraId="7C8394B7" w14:textId="77777777" w:rsidTr="00202EAD">
        <w:tc>
          <w:tcPr>
            <w:tcW w:w="2066" w:type="pct"/>
            <w:tcBorders>
              <w:top w:val="single" w:sz="4" w:space="0" w:color="auto"/>
              <w:bottom w:val="dotted" w:sz="4" w:space="0" w:color="auto"/>
            </w:tcBorders>
            <w:vAlign w:val="bottom"/>
          </w:tcPr>
          <w:p w14:paraId="183A0015" w14:textId="77777777" w:rsidR="00E12357" w:rsidRPr="00396456" w:rsidRDefault="00E12357" w:rsidP="00202EAD">
            <w:pPr>
              <w:pStyle w:val="aff"/>
              <w:spacing w:before="60" w:line="240" w:lineRule="exact"/>
              <w:ind w:left="113"/>
              <w:rPr>
                <w:b/>
              </w:rPr>
            </w:pPr>
            <w:r w:rsidRPr="00396456">
              <w:rPr>
                <w:b/>
              </w:rPr>
              <w:t>Строительная продукция - всего</w:t>
            </w:r>
          </w:p>
        </w:tc>
        <w:tc>
          <w:tcPr>
            <w:tcW w:w="514" w:type="pct"/>
            <w:tcBorders>
              <w:top w:val="single" w:sz="4" w:space="0" w:color="auto"/>
              <w:bottom w:val="dotted" w:sz="4" w:space="0" w:color="auto"/>
            </w:tcBorders>
          </w:tcPr>
          <w:p w14:paraId="0421F090" w14:textId="77777777" w:rsidR="00E12357" w:rsidRPr="00085254" w:rsidRDefault="00E12357" w:rsidP="00202EAD">
            <w:pPr>
              <w:pStyle w:val="aff1"/>
              <w:spacing w:before="60"/>
              <w:rPr>
                <w:b/>
              </w:rPr>
            </w:pPr>
            <w:r w:rsidRPr="00085254">
              <w:rPr>
                <w:b/>
              </w:rPr>
              <w:t>102</w:t>
            </w:r>
            <w:r>
              <w:rPr>
                <w:b/>
              </w:rPr>
              <w:t>,</w:t>
            </w:r>
            <w:r w:rsidRPr="00085254">
              <w:rPr>
                <w:b/>
              </w:rPr>
              <w:t>2</w:t>
            </w:r>
          </w:p>
        </w:tc>
        <w:tc>
          <w:tcPr>
            <w:tcW w:w="513" w:type="pct"/>
            <w:tcBorders>
              <w:top w:val="single" w:sz="4" w:space="0" w:color="auto"/>
              <w:bottom w:val="dotted" w:sz="4" w:space="0" w:color="auto"/>
            </w:tcBorders>
          </w:tcPr>
          <w:p w14:paraId="25166A01" w14:textId="77777777" w:rsidR="00E12357" w:rsidRPr="00085254" w:rsidRDefault="00E12357" w:rsidP="00202EAD">
            <w:pPr>
              <w:pStyle w:val="aff1"/>
              <w:spacing w:before="60"/>
              <w:rPr>
                <w:b/>
              </w:rPr>
            </w:pPr>
            <w:r w:rsidRPr="00085254">
              <w:rPr>
                <w:b/>
              </w:rPr>
              <w:t>107</w:t>
            </w:r>
            <w:r>
              <w:rPr>
                <w:b/>
              </w:rPr>
              <w:t>,</w:t>
            </w:r>
            <w:r w:rsidRPr="00085254">
              <w:rPr>
                <w:b/>
              </w:rPr>
              <w:t>7</w:t>
            </w:r>
          </w:p>
        </w:tc>
        <w:tc>
          <w:tcPr>
            <w:tcW w:w="514" w:type="pct"/>
            <w:tcBorders>
              <w:top w:val="single" w:sz="4" w:space="0" w:color="auto"/>
              <w:bottom w:val="dotted" w:sz="4" w:space="0" w:color="auto"/>
            </w:tcBorders>
          </w:tcPr>
          <w:p w14:paraId="67ED69D9" w14:textId="77777777" w:rsidR="00E12357" w:rsidRPr="00085254" w:rsidRDefault="00E12357" w:rsidP="00202EAD">
            <w:pPr>
              <w:pStyle w:val="aff1"/>
              <w:spacing w:before="60"/>
              <w:rPr>
                <w:b/>
              </w:rPr>
            </w:pPr>
            <w:r w:rsidRPr="00085254">
              <w:rPr>
                <w:b/>
              </w:rPr>
              <w:t>109</w:t>
            </w:r>
            <w:r>
              <w:rPr>
                <w:b/>
              </w:rPr>
              <w:t>,</w:t>
            </w:r>
            <w:r w:rsidRPr="00085254">
              <w:rPr>
                <w:b/>
              </w:rPr>
              <w:t>6</w:t>
            </w:r>
          </w:p>
        </w:tc>
        <w:tc>
          <w:tcPr>
            <w:tcW w:w="661" w:type="pct"/>
            <w:tcBorders>
              <w:top w:val="single" w:sz="4" w:space="0" w:color="auto"/>
              <w:bottom w:val="dotted" w:sz="4" w:space="0" w:color="auto"/>
            </w:tcBorders>
          </w:tcPr>
          <w:p w14:paraId="1A02A099" w14:textId="77777777" w:rsidR="00E12357" w:rsidRPr="00085254" w:rsidRDefault="00E12357" w:rsidP="00202EAD">
            <w:pPr>
              <w:pStyle w:val="aff1"/>
              <w:spacing w:before="60"/>
              <w:rPr>
                <w:b/>
              </w:rPr>
            </w:pPr>
            <w:r w:rsidRPr="00085254">
              <w:rPr>
                <w:b/>
              </w:rPr>
              <w:t>109</w:t>
            </w:r>
            <w:r>
              <w:rPr>
                <w:b/>
              </w:rPr>
              <w:t>,</w:t>
            </w:r>
            <w:r w:rsidRPr="00085254">
              <w:rPr>
                <w:b/>
              </w:rPr>
              <w:t>4</w:t>
            </w:r>
          </w:p>
        </w:tc>
        <w:tc>
          <w:tcPr>
            <w:tcW w:w="732" w:type="pct"/>
            <w:tcBorders>
              <w:top w:val="single" w:sz="4" w:space="0" w:color="auto"/>
              <w:bottom w:val="dotted" w:sz="4" w:space="0" w:color="auto"/>
            </w:tcBorders>
          </w:tcPr>
          <w:p w14:paraId="71D7BD3C" w14:textId="77777777" w:rsidR="00E12357" w:rsidRPr="00085254" w:rsidRDefault="00E12357" w:rsidP="00202EAD">
            <w:pPr>
              <w:pStyle w:val="aff1"/>
              <w:spacing w:before="60"/>
              <w:rPr>
                <w:b/>
              </w:rPr>
            </w:pPr>
            <w:r w:rsidRPr="00085254">
              <w:rPr>
                <w:b/>
              </w:rPr>
              <w:t>111</w:t>
            </w:r>
            <w:r>
              <w:rPr>
                <w:b/>
              </w:rPr>
              <w:t>,</w:t>
            </w:r>
            <w:r w:rsidRPr="00085254">
              <w:rPr>
                <w:b/>
              </w:rPr>
              <w:t>8</w:t>
            </w:r>
          </w:p>
        </w:tc>
      </w:tr>
      <w:tr w:rsidR="00E12357" w:rsidRPr="00D846C4" w14:paraId="69D0123A" w14:textId="77777777" w:rsidTr="00202EAD">
        <w:tc>
          <w:tcPr>
            <w:tcW w:w="2066" w:type="pct"/>
            <w:tcBorders>
              <w:top w:val="dotted" w:sz="4" w:space="0" w:color="auto"/>
              <w:bottom w:val="dotted" w:sz="4" w:space="0" w:color="auto"/>
            </w:tcBorders>
            <w:vAlign w:val="bottom"/>
          </w:tcPr>
          <w:p w14:paraId="5EED1C4D" w14:textId="77777777" w:rsidR="00E12357" w:rsidRPr="00924E81" w:rsidRDefault="00E12357" w:rsidP="00202EAD">
            <w:pPr>
              <w:pStyle w:val="aff"/>
              <w:spacing w:before="60" w:line="240" w:lineRule="exact"/>
              <w:ind w:left="307"/>
            </w:pPr>
            <w:r w:rsidRPr="00924E81">
              <w:t>в том числе:</w:t>
            </w:r>
            <w:r w:rsidRPr="00924E81">
              <w:br/>
              <w:t>сельское, лесное хозяйство, охота, рыболовство и рыбоводство</w:t>
            </w:r>
          </w:p>
        </w:tc>
        <w:tc>
          <w:tcPr>
            <w:tcW w:w="514" w:type="pct"/>
            <w:tcBorders>
              <w:top w:val="dotted" w:sz="4" w:space="0" w:color="auto"/>
              <w:bottom w:val="dotted" w:sz="4" w:space="0" w:color="auto"/>
            </w:tcBorders>
            <w:vAlign w:val="bottom"/>
          </w:tcPr>
          <w:p w14:paraId="49639E7F" w14:textId="77777777" w:rsidR="00E12357" w:rsidRPr="00742A56" w:rsidRDefault="00E12357" w:rsidP="00202EAD">
            <w:pPr>
              <w:pStyle w:val="aff1"/>
              <w:spacing w:before="60"/>
            </w:pPr>
            <w:r w:rsidRPr="00742A56">
              <w:t>101</w:t>
            </w:r>
            <w:r>
              <w:t>,</w:t>
            </w:r>
            <w:r w:rsidRPr="00742A56">
              <w:t>9</w:t>
            </w:r>
          </w:p>
        </w:tc>
        <w:tc>
          <w:tcPr>
            <w:tcW w:w="513" w:type="pct"/>
            <w:tcBorders>
              <w:top w:val="dotted" w:sz="4" w:space="0" w:color="auto"/>
              <w:bottom w:val="dotted" w:sz="4" w:space="0" w:color="auto"/>
            </w:tcBorders>
            <w:vAlign w:val="bottom"/>
          </w:tcPr>
          <w:p w14:paraId="0DC456E4" w14:textId="77777777" w:rsidR="00E12357" w:rsidRPr="00742A56" w:rsidRDefault="00E12357" w:rsidP="00202EAD">
            <w:pPr>
              <w:pStyle w:val="aff1"/>
              <w:spacing w:before="60"/>
            </w:pPr>
            <w:r w:rsidRPr="00742A56">
              <w:t>104</w:t>
            </w:r>
            <w:r>
              <w:t>,</w:t>
            </w:r>
            <w:r w:rsidRPr="00742A56">
              <w:t>8</w:t>
            </w:r>
          </w:p>
        </w:tc>
        <w:tc>
          <w:tcPr>
            <w:tcW w:w="514" w:type="pct"/>
            <w:tcBorders>
              <w:top w:val="dotted" w:sz="4" w:space="0" w:color="auto"/>
              <w:bottom w:val="dotted" w:sz="4" w:space="0" w:color="auto"/>
            </w:tcBorders>
            <w:vAlign w:val="bottom"/>
          </w:tcPr>
          <w:p w14:paraId="404619C2" w14:textId="77777777" w:rsidR="00E12357" w:rsidRPr="00742A56" w:rsidRDefault="00E12357" w:rsidP="00202EAD">
            <w:pPr>
              <w:pStyle w:val="aff1"/>
              <w:spacing w:before="60"/>
            </w:pPr>
            <w:r w:rsidRPr="00742A56">
              <w:t>108</w:t>
            </w:r>
            <w:r>
              <w:t>,</w:t>
            </w:r>
            <w:r w:rsidRPr="00742A56">
              <w:t>6</w:t>
            </w:r>
          </w:p>
        </w:tc>
        <w:tc>
          <w:tcPr>
            <w:tcW w:w="661" w:type="pct"/>
            <w:tcBorders>
              <w:top w:val="dotted" w:sz="4" w:space="0" w:color="auto"/>
              <w:bottom w:val="dotted" w:sz="4" w:space="0" w:color="auto"/>
            </w:tcBorders>
            <w:vAlign w:val="bottom"/>
          </w:tcPr>
          <w:p w14:paraId="5C56F267" w14:textId="77777777" w:rsidR="00E12357" w:rsidRPr="00742A56" w:rsidRDefault="00E12357" w:rsidP="00202EAD">
            <w:pPr>
              <w:pStyle w:val="aff1"/>
              <w:spacing w:before="60"/>
            </w:pPr>
            <w:r w:rsidRPr="00742A56">
              <w:t>109</w:t>
            </w:r>
            <w:r>
              <w:t>,</w:t>
            </w:r>
            <w:r w:rsidRPr="00742A56">
              <w:t>4</w:t>
            </w:r>
          </w:p>
        </w:tc>
        <w:tc>
          <w:tcPr>
            <w:tcW w:w="732" w:type="pct"/>
            <w:tcBorders>
              <w:top w:val="dotted" w:sz="4" w:space="0" w:color="auto"/>
              <w:bottom w:val="dotted" w:sz="4" w:space="0" w:color="auto"/>
            </w:tcBorders>
            <w:vAlign w:val="bottom"/>
          </w:tcPr>
          <w:p w14:paraId="0E9E4BD6" w14:textId="77777777" w:rsidR="00E12357" w:rsidRPr="00BC53C0" w:rsidRDefault="00E12357" w:rsidP="00202EAD">
            <w:pPr>
              <w:pStyle w:val="aff1"/>
              <w:spacing w:before="60"/>
            </w:pPr>
            <w:r w:rsidRPr="00BC53C0">
              <w:t>111</w:t>
            </w:r>
            <w:r>
              <w:t>,</w:t>
            </w:r>
            <w:r w:rsidRPr="00BC53C0">
              <w:t>1</w:t>
            </w:r>
          </w:p>
        </w:tc>
      </w:tr>
      <w:tr w:rsidR="00E12357" w:rsidRPr="00D846C4" w14:paraId="7E50D245" w14:textId="77777777" w:rsidTr="00202EAD">
        <w:tc>
          <w:tcPr>
            <w:tcW w:w="2066" w:type="pct"/>
            <w:tcBorders>
              <w:top w:val="dotted" w:sz="4" w:space="0" w:color="auto"/>
              <w:bottom w:val="dotted" w:sz="4" w:space="0" w:color="auto"/>
            </w:tcBorders>
            <w:vAlign w:val="bottom"/>
          </w:tcPr>
          <w:p w14:paraId="6E5831D4" w14:textId="77777777" w:rsidR="00E12357" w:rsidRPr="00924E81" w:rsidRDefault="00E12357" w:rsidP="00202EAD">
            <w:pPr>
              <w:pStyle w:val="aff"/>
              <w:spacing w:before="60" w:line="240" w:lineRule="exact"/>
              <w:ind w:left="307"/>
            </w:pPr>
            <w:r w:rsidRPr="00924E81">
              <w:t>добыча полезных ископаемых</w:t>
            </w:r>
          </w:p>
        </w:tc>
        <w:tc>
          <w:tcPr>
            <w:tcW w:w="514" w:type="pct"/>
            <w:tcBorders>
              <w:top w:val="dotted" w:sz="4" w:space="0" w:color="auto"/>
              <w:bottom w:val="dotted" w:sz="4" w:space="0" w:color="auto"/>
            </w:tcBorders>
            <w:vAlign w:val="bottom"/>
          </w:tcPr>
          <w:p w14:paraId="487C8E65" w14:textId="77777777" w:rsidR="00E12357" w:rsidRPr="00742A56" w:rsidRDefault="00E12357" w:rsidP="00202EAD">
            <w:pPr>
              <w:pStyle w:val="aff1"/>
              <w:spacing w:before="60"/>
            </w:pPr>
            <w:r w:rsidRPr="00742A56">
              <w:t>102</w:t>
            </w:r>
            <w:r>
              <w:t>,</w:t>
            </w:r>
            <w:r w:rsidRPr="00742A56">
              <w:t>6</w:t>
            </w:r>
          </w:p>
        </w:tc>
        <w:tc>
          <w:tcPr>
            <w:tcW w:w="513" w:type="pct"/>
            <w:tcBorders>
              <w:top w:val="dotted" w:sz="4" w:space="0" w:color="auto"/>
              <w:bottom w:val="dotted" w:sz="4" w:space="0" w:color="auto"/>
            </w:tcBorders>
            <w:vAlign w:val="bottom"/>
          </w:tcPr>
          <w:p w14:paraId="6D6FA69C" w14:textId="77777777" w:rsidR="00E12357" w:rsidRPr="00742A56" w:rsidRDefault="00E12357" w:rsidP="00202EAD">
            <w:pPr>
              <w:pStyle w:val="aff1"/>
              <w:spacing w:before="60"/>
            </w:pPr>
            <w:r w:rsidRPr="00742A56">
              <w:t>109</w:t>
            </w:r>
            <w:r>
              <w:t>,</w:t>
            </w:r>
            <w:r w:rsidRPr="00742A56">
              <w:t>7</w:t>
            </w:r>
          </w:p>
        </w:tc>
        <w:tc>
          <w:tcPr>
            <w:tcW w:w="514" w:type="pct"/>
            <w:tcBorders>
              <w:top w:val="dotted" w:sz="4" w:space="0" w:color="auto"/>
              <w:bottom w:val="dotted" w:sz="4" w:space="0" w:color="auto"/>
            </w:tcBorders>
            <w:vAlign w:val="bottom"/>
          </w:tcPr>
          <w:p w14:paraId="6F579A6B" w14:textId="77777777" w:rsidR="00E12357" w:rsidRPr="00742A56" w:rsidRDefault="00E12357" w:rsidP="00202EAD">
            <w:pPr>
              <w:pStyle w:val="aff1"/>
              <w:spacing w:before="60"/>
            </w:pPr>
            <w:r w:rsidRPr="00742A56">
              <w:t>111</w:t>
            </w:r>
            <w:r>
              <w:t>,</w:t>
            </w:r>
            <w:r w:rsidRPr="00742A56">
              <w:t>9</w:t>
            </w:r>
          </w:p>
        </w:tc>
        <w:tc>
          <w:tcPr>
            <w:tcW w:w="661" w:type="pct"/>
            <w:tcBorders>
              <w:top w:val="dotted" w:sz="4" w:space="0" w:color="auto"/>
              <w:bottom w:val="dotted" w:sz="4" w:space="0" w:color="auto"/>
            </w:tcBorders>
            <w:vAlign w:val="bottom"/>
          </w:tcPr>
          <w:p w14:paraId="0ECBDC82" w14:textId="77777777" w:rsidR="00E12357" w:rsidRPr="00742A56" w:rsidRDefault="00E12357" w:rsidP="00202EAD">
            <w:pPr>
              <w:pStyle w:val="aff1"/>
              <w:spacing w:before="60"/>
            </w:pPr>
            <w:r w:rsidRPr="00742A56">
              <w:t>110</w:t>
            </w:r>
            <w:r>
              <w:t>,</w:t>
            </w:r>
            <w:r w:rsidRPr="00742A56">
              <w:t>3</w:t>
            </w:r>
          </w:p>
        </w:tc>
        <w:tc>
          <w:tcPr>
            <w:tcW w:w="732" w:type="pct"/>
            <w:tcBorders>
              <w:top w:val="dotted" w:sz="4" w:space="0" w:color="auto"/>
              <w:bottom w:val="dotted" w:sz="4" w:space="0" w:color="auto"/>
            </w:tcBorders>
            <w:vAlign w:val="bottom"/>
          </w:tcPr>
          <w:p w14:paraId="3DD70E6A" w14:textId="77777777" w:rsidR="00E12357" w:rsidRPr="00BC53C0" w:rsidRDefault="00E12357" w:rsidP="00202EAD">
            <w:pPr>
              <w:pStyle w:val="aff1"/>
              <w:spacing w:before="60"/>
            </w:pPr>
            <w:r w:rsidRPr="00BC53C0">
              <w:t>110</w:t>
            </w:r>
            <w:r>
              <w:t>,</w:t>
            </w:r>
            <w:r w:rsidRPr="00BC53C0">
              <w:t>4</w:t>
            </w:r>
          </w:p>
        </w:tc>
      </w:tr>
      <w:tr w:rsidR="00E12357" w:rsidRPr="00D846C4" w14:paraId="0A87ED07" w14:textId="77777777" w:rsidTr="00202EAD">
        <w:tc>
          <w:tcPr>
            <w:tcW w:w="2066" w:type="pct"/>
            <w:tcBorders>
              <w:top w:val="dotted" w:sz="4" w:space="0" w:color="auto"/>
              <w:bottom w:val="dotted" w:sz="4" w:space="0" w:color="auto"/>
            </w:tcBorders>
            <w:vAlign w:val="bottom"/>
          </w:tcPr>
          <w:p w14:paraId="7D9F9221" w14:textId="77777777" w:rsidR="00E12357" w:rsidRPr="00924E81" w:rsidRDefault="00E12357" w:rsidP="00202EAD">
            <w:pPr>
              <w:pStyle w:val="aff"/>
              <w:spacing w:before="60" w:line="240" w:lineRule="exact"/>
              <w:ind w:left="307"/>
            </w:pPr>
            <w:r w:rsidRPr="00924E81">
              <w:t>обрабатывающая промышленность</w:t>
            </w:r>
          </w:p>
        </w:tc>
        <w:tc>
          <w:tcPr>
            <w:tcW w:w="514" w:type="pct"/>
            <w:tcBorders>
              <w:top w:val="dotted" w:sz="4" w:space="0" w:color="auto"/>
              <w:bottom w:val="dotted" w:sz="4" w:space="0" w:color="auto"/>
            </w:tcBorders>
            <w:vAlign w:val="bottom"/>
          </w:tcPr>
          <w:p w14:paraId="6DB5FFEF" w14:textId="77777777" w:rsidR="00E12357" w:rsidRPr="00742A56" w:rsidRDefault="00E12357" w:rsidP="00202EAD">
            <w:pPr>
              <w:pStyle w:val="aff1"/>
              <w:spacing w:before="60"/>
            </w:pPr>
            <w:r w:rsidRPr="00742A56">
              <w:t>102</w:t>
            </w:r>
            <w:r>
              <w:t>,</w:t>
            </w:r>
            <w:r w:rsidRPr="00742A56">
              <w:t>6</w:t>
            </w:r>
          </w:p>
        </w:tc>
        <w:tc>
          <w:tcPr>
            <w:tcW w:w="513" w:type="pct"/>
            <w:tcBorders>
              <w:top w:val="dotted" w:sz="4" w:space="0" w:color="auto"/>
              <w:bottom w:val="dotted" w:sz="4" w:space="0" w:color="auto"/>
            </w:tcBorders>
            <w:vAlign w:val="bottom"/>
          </w:tcPr>
          <w:p w14:paraId="7A286F14" w14:textId="77777777" w:rsidR="00E12357" w:rsidRPr="00742A56" w:rsidRDefault="00E12357" w:rsidP="00202EAD">
            <w:pPr>
              <w:pStyle w:val="aff1"/>
              <w:spacing w:before="60"/>
            </w:pPr>
            <w:r w:rsidRPr="00742A56">
              <w:t>109</w:t>
            </w:r>
            <w:r>
              <w:t>,</w:t>
            </w:r>
            <w:r w:rsidRPr="00742A56">
              <w:t>5</w:t>
            </w:r>
          </w:p>
        </w:tc>
        <w:tc>
          <w:tcPr>
            <w:tcW w:w="514" w:type="pct"/>
            <w:tcBorders>
              <w:top w:val="dotted" w:sz="4" w:space="0" w:color="auto"/>
              <w:bottom w:val="dotted" w:sz="4" w:space="0" w:color="auto"/>
            </w:tcBorders>
            <w:vAlign w:val="bottom"/>
          </w:tcPr>
          <w:p w14:paraId="7C3A4AD2" w14:textId="77777777" w:rsidR="00E12357" w:rsidRPr="00742A56" w:rsidRDefault="00E12357" w:rsidP="00202EAD">
            <w:pPr>
              <w:pStyle w:val="aff1"/>
              <w:spacing w:before="60"/>
            </w:pPr>
            <w:r w:rsidRPr="00742A56">
              <w:t>111</w:t>
            </w:r>
            <w:r>
              <w:t>,</w:t>
            </w:r>
            <w:r w:rsidRPr="00742A56">
              <w:t>0</w:t>
            </w:r>
          </w:p>
        </w:tc>
        <w:tc>
          <w:tcPr>
            <w:tcW w:w="661" w:type="pct"/>
            <w:tcBorders>
              <w:top w:val="dotted" w:sz="4" w:space="0" w:color="auto"/>
              <w:bottom w:val="dotted" w:sz="4" w:space="0" w:color="auto"/>
            </w:tcBorders>
            <w:vAlign w:val="bottom"/>
          </w:tcPr>
          <w:p w14:paraId="63556488" w14:textId="77777777" w:rsidR="00E12357" w:rsidRPr="00742A56" w:rsidRDefault="00E12357" w:rsidP="00202EAD">
            <w:pPr>
              <w:pStyle w:val="aff1"/>
              <w:spacing w:before="60"/>
            </w:pPr>
            <w:r w:rsidRPr="00742A56">
              <w:t>110</w:t>
            </w:r>
            <w:r>
              <w:t>,</w:t>
            </w:r>
            <w:r w:rsidRPr="00742A56">
              <w:t>5</w:t>
            </w:r>
          </w:p>
        </w:tc>
        <w:tc>
          <w:tcPr>
            <w:tcW w:w="732" w:type="pct"/>
            <w:tcBorders>
              <w:top w:val="dotted" w:sz="4" w:space="0" w:color="auto"/>
              <w:bottom w:val="dotted" w:sz="4" w:space="0" w:color="auto"/>
            </w:tcBorders>
            <w:vAlign w:val="bottom"/>
          </w:tcPr>
          <w:p w14:paraId="5DFE9430" w14:textId="77777777" w:rsidR="00E12357" w:rsidRPr="00BC53C0" w:rsidRDefault="00E12357" w:rsidP="00202EAD">
            <w:pPr>
              <w:pStyle w:val="aff1"/>
              <w:spacing w:before="60"/>
            </w:pPr>
            <w:r w:rsidRPr="00BC53C0">
              <w:t>114</w:t>
            </w:r>
            <w:r>
              <w:t>,</w:t>
            </w:r>
            <w:r w:rsidRPr="00BC53C0">
              <w:t>9</w:t>
            </w:r>
          </w:p>
        </w:tc>
      </w:tr>
      <w:tr w:rsidR="00E12357" w:rsidRPr="00D846C4" w14:paraId="09DA41B5" w14:textId="77777777" w:rsidTr="00202EAD">
        <w:tc>
          <w:tcPr>
            <w:tcW w:w="2066" w:type="pct"/>
            <w:tcBorders>
              <w:top w:val="dotted" w:sz="4" w:space="0" w:color="auto"/>
              <w:bottom w:val="dotted" w:sz="4" w:space="0" w:color="auto"/>
            </w:tcBorders>
            <w:vAlign w:val="bottom"/>
          </w:tcPr>
          <w:p w14:paraId="1B9CD520" w14:textId="77777777" w:rsidR="00E12357" w:rsidRPr="00924E81" w:rsidRDefault="00E12357" w:rsidP="00202EAD">
            <w:pPr>
              <w:pStyle w:val="aff"/>
              <w:spacing w:before="60" w:line="240" w:lineRule="exact"/>
              <w:ind w:left="307"/>
            </w:pPr>
            <w:r w:rsidRPr="00924E81">
              <w:t>обеспечение электрической энергией, газом и паром; кондиционирование воздуха</w:t>
            </w:r>
          </w:p>
        </w:tc>
        <w:tc>
          <w:tcPr>
            <w:tcW w:w="514" w:type="pct"/>
            <w:tcBorders>
              <w:top w:val="dotted" w:sz="4" w:space="0" w:color="auto"/>
              <w:bottom w:val="dotted" w:sz="4" w:space="0" w:color="auto"/>
            </w:tcBorders>
            <w:vAlign w:val="bottom"/>
          </w:tcPr>
          <w:p w14:paraId="6AA8ED36" w14:textId="77777777" w:rsidR="00E12357" w:rsidRPr="00742A56" w:rsidRDefault="00E12357" w:rsidP="00202EAD">
            <w:pPr>
              <w:pStyle w:val="aff1"/>
              <w:spacing w:before="60"/>
            </w:pPr>
            <w:r w:rsidRPr="00742A56">
              <w:t>101</w:t>
            </w:r>
            <w:r>
              <w:t>,</w:t>
            </w:r>
            <w:r w:rsidRPr="00742A56">
              <w:t>5</w:t>
            </w:r>
          </w:p>
        </w:tc>
        <w:tc>
          <w:tcPr>
            <w:tcW w:w="513" w:type="pct"/>
            <w:tcBorders>
              <w:top w:val="dotted" w:sz="4" w:space="0" w:color="auto"/>
              <w:bottom w:val="dotted" w:sz="4" w:space="0" w:color="auto"/>
            </w:tcBorders>
            <w:vAlign w:val="bottom"/>
          </w:tcPr>
          <w:p w14:paraId="6DA1207C" w14:textId="77777777" w:rsidR="00E12357" w:rsidRPr="00742A56" w:rsidRDefault="00E12357" w:rsidP="00202EAD">
            <w:pPr>
              <w:pStyle w:val="aff1"/>
              <w:spacing w:before="60"/>
            </w:pPr>
            <w:r w:rsidRPr="00742A56">
              <w:t>106</w:t>
            </w:r>
            <w:r>
              <w:t>,</w:t>
            </w:r>
            <w:r w:rsidRPr="00742A56">
              <w:t>5</w:t>
            </w:r>
          </w:p>
        </w:tc>
        <w:tc>
          <w:tcPr>
            <w:tcW w:w="514" w:type="pct"/>
            <w:tcBorders>
              <w:top w:val="dotted" w:sz="4" w:space="0" w:color="auto"/>
              <w:bottom w:val="dotted" w:sz="4" w:space="0" w:color="auto"/>
            </w:tcBorders>
            <w:vAlign w:val="bottom"/>
          </w:tcPr>
          <w:p w14:paraId="59681627" w14:textId="77777777" w:rsidR="00E12357" w:rsidRPr="00742A56" w:rsidRDefault="00E12357" w:rsidP="00202EAD">
            <w:pPr>
              <w:pStyle w:val="aff1"/>
              <w:spacing w:before="60"/>
            </w:pPr>
            <w:r w:rsidRPr="00742A56">
              <w:t>108</w:t>
            </w:r>
            <w:r>
              <w:t>,</w:t>
            </w:r>
            <w:r w:rsidRPr="00742A56">
              <w:t>8</w:t>
            </w:r>
          </w:p>
        </w:tc>
        <w:tc>
          <w:tcPr>
            <w:tcW w:w="661" w:type="pct"/>
            <w:tcBorders>
              <w:top w:val="dotted" w:sz="4" w:space="0" w:color="auto"/>
              <w:bottom w:val="dotted" w:sz="4" w:space="0" w:color="auto"/>
            </w:tcBorders>
            <w:vAlign w:val="bottom"/>
          </w:tcPr>
          <w:p w14:paraId="0926BF99" w14:textId="77777777" w:rsidR="00E12357" w:rsidRPr="00742A56" w:rsidRDefault="00E12357" w:rsidP="00202EAD">
            <w:pPr>
              <w:pStyle w:val="aff1"/>
              <w:spacing w:before="60"/>
            </w:pPr>
            <w:r w:rsidRPr="00742A56">
              <w:t>107</w:t>
            </w:r>
            <w:r>
              <w:t>,</w:t>
            </w:r>
            <w:r w:rsidRPr="00742A56">
              <w:t>6</w:t>
            </w:r>
          </w:p>
        </w:tc>
        <w:tc>
          <w:tcPr>
            <w:tcW w:w="732" w:type="pct"/>
            <w:tcBorders>
              <w:top w:val="dotted" w:sz="4" w:space="0" w:color="auto"/>
              <w:bottom w:val="dotted" w:sz="4" w:space="0" w:color="auto"/>
            </w:tcBorders>
            <w:vAlign w:val="bottom"/>
          </w:tcPr>
          <w:p w14:paraId="2E90F380" w14:textId="77777777" w:rsidR="00E12357" w:rsidRPr="00BC53C0" w:rsidRDefault="00E12357" w:rsidP="00202EAD">
            <w:pPr>
              <w:pStyle w:val="aff1"/>
              <w:spacing w:before="60"/>
            </w:pPr>
            <w:r w:rsidRPr="00BC53C0">
              <w:t>106</w:t>
            </w:r>
            <w:r>
              <w:t>,</w:t>
            </w:r>
            <w:r w:rsidRPr="00BC53C0">
              <w:t>3</w:t>
            </w:r>
          </w:p>
        </w:tc>
      </w:tr>
      <w:tr w:rsidR="00E12357" w:rsidRPr="00D846C4" w14:paraId="44AF988A" w14:textId="77777777" w:rsidTr="00202EAD">
        <w:tc>
          <w:tcPr>
            <w:tcW w:w="2066" w:type="pct"/>
            <w:tcBorders>
              <w:top w:val="dotted" w:sz="4" w:space="0" w:color="auto"/>
              <w:bottom w:val="dotted" w:sz="4" w:space="0" w:color="auto"/>
            </w:tcBorders>
            <w:vAlign w:val="bottom"/>
          </w:tcPr>
          <w:p w14:paraId="151765D1" w14:textId="77777777" w:rsidR="00E12357" w:rsidRPr="00924E81" w:rsidRDefault="00E12357" w:rsidP="00202EAD">
            <w:pPr>
              <w:pStyle w:val="aff"/>
              <w:spacing w:before="60" w:line="240" w:lineRule="exact"/>
              <w:ind w:left="307"/>
            </w:pPr>
            <w:r w:rsidRPr="00924E81">
              <w:t>водоснабжение; водоотведение, организация сбора и утилизация отходов, деятельность по ликвидации загрязнений</w:t>
            </w:r>
          </w:p>
        </w:tc>
        <w:tc>
          <w:tcPr>
            <w:tcW w:w="514" w:type="pct"/>
            <w:tcBorders>
              <w:top w:val="dotted" w:sz="4" w:space="0" w:color="auto"/>
              <w:bottom w:val="dotted" w:sz="4" w:space="0" w:color="auto"/>
            </w:tcBorders>
            <w:vAlign w:val="bottom"/>
          </w:tcPr>
          <w:p w14:paraId="3DA9CB15" w14:textId="77777777" w:rsidR="00E12357" w:rsidRPr="00742A56" w:rsidRDefault="00E12357" w:rsidP="00202EAD">
            <w:pPr>
              <w:pStyle w:val="aff1"/>
              <w:spacing w:before="60"/>
            </w:pPr>
            <w:r w:rsidRPr="00742A56">
              <w:t>101</w:t>
            </w:r>
            <w:r>
              <w:t>,</w:t>
            </w:r>
            <w:r w:rsidRPr="00742A56">
              <w:t>4</w:t>
            </w:r>
          </w:p>
        </w:tc>
        <w:tc>
          <w:tcPr>
            <w:tcW w:w="513" w:type="pct"/>
            <w:tcBorders>
              <w:top w:val="dotted" w:sz="4" w:space="0" w:color="auto"/>
              <w:bottom w:val="dotted" w:sz="4" w:space="0" w:color="auto"/>
            </w:tcBorders>
            <w:vAlign w:val="bottom"/>
          </w:tcPr>
          <w:p w14:paraId="35E0BB66" w14:textId="77777777" w:rsidR="00E12357" w:rsidRPr="00742A56" w:rsidRDefault="00E12357" w:rsidP="00202EAD">
            <w:pPr>
              <w:pStyle w:val="aff1"/>
              <w:spacing w:before="60"/>
            </w:pPr>
            <w:r w:rsidRPr="00742A56">
              <w:t>105</w:t>
            </w:r>
            <w:r>
              <w:t>,</w:t>
            </w:r>
            <w:r w:rsidRPr="00742A56">
              <w:t>7</w:t>
            </w:r>
          </w:p>
        </w:tc>
        <w:tc>
          <w:tcPr>
            <w:tcW w:w="514" w:type="pct"/>
            <w:tcBorders>
              <w:top w:val="dotted" w:sz="4" w:space="0" w:color="auto"/>
              <w:bottom w:val="dotted" w:sz="4" w:space="0" w:color="auto"/>
            </w:tcBorders>
            <w:vAlign w:val="bottom"/>
          </w:tcPr>
          <w:p w14:paraId="0981F892" w14:textId="77777777" w:rsidR="00E12357" w:rsidRPr="00742A56" w:rsidRDefault="00E12357" w:rsidP="00202EAD">
            <w:pPr>
              <w:pStyle w:val="aff1"/>
              <w:spacing w:before="60"/>
            </w:pPr>
            <w:r w:rsidRPr="00742A56">
              <w:t>108</w:t>
            </w:r>
            <w:r>
              <w:t>,</w:t>
            </w:r>
            <w:r w:rsidRPr="00742A56">
              <w:t>5</w:t>
            </w:r>
          </w:p>
        </w:tc>
        <w:tc>
          <w:tcPr>
            <w:tcW w:w="661" w:type="pct"/>
            <w:tcBorders>
              <w:top w:val="dotted" w:sz="4" w:space="0" w:color="auto"/>
              <w:bottom w:val="dotted" w:sz="4" w:space="0" w:color="auto"/>
            </w:tcBorders>
            <w:vAlign w:val="bottom"/>
          </w:tcPr>
          <w:p w14:paraId="5A29BB93" w14:textId="77777777" w:rsidR="00E12357" w:rsidRPr="00742A56" w:rsidRDefault="00E12357" w:rsidP="00202EAD">
            <w:pPr>
              <w:pStyle w:val="aff1"/>
              <w:spacing w:before="60"/>
            </w:pPr>
            <w:r w:rsidRPr="00742A56">
              <w:t>108</w:t>
            </w:r>
            <w:r>
              <w:t>,</w:t>
            </w:r>
            <w:r w:rsidRPr="00742A56">
              <w:t>0</w:t>
            </w:r>
          </w:p>
        </w:tc>
        <w:tc>
          <w:tcPr>
            <w:tcW w:w="732" w:type="pct"/>
            <w:tcBorders>
              <w:top w:val="dotted" w:sz="4" w:space="0" w:color="auto"/>
              <w:bottom w:val="dotted" w:sz="4" w:space="0" w:color="auto"/>
            </w:tcBorders>
            <w:vAlign w:val="bottom"/>
          </w:tcPr>
          <w:p w14:paraId="0E0DDBA2" w14:textId="77777777" w:rsidR="00E12357" w:rsidRPr="00BC53C0" w:rsidRDefault="00E12357" w:rsidP="00202EAD">
            <w:pPr>
              <w:pStyle w:val="aff1"/>
              <w:spacing w:before="60"/>
            </w:pPr>
            <w:r w:rsidRPr="00BC53C0">
              <w:t>106</w:t>
            </w:r>
            <w:r>
              <w:t>,</w:t>
            </w:r>
            <w:r w:rsidRPr="00BC53C0">
              <w:t>2</w:t>
            </w:r>
          </w:p>
        </w:tc>
      </w:tr>
      <w:tr w:rsidR="00E12357" w:rsidRPr="00D846C4" w14:paraId="4B257CB0" w14:textId="77777777" w:rsidTr="00202EAD">
        <w:tc>
          <w:tcPr>
            <w:tcW w:w="2066" w:type="pct"/>
            <w:tcBorders>
              <w:top w:val="dotted" w:sz="4" w:space="0" w:color="auto"/>
              <w:bottom w:val="dotted" w:sz="4" w:space="0" w:color="auto"/>
            </w:tcBorders>
            <w:vAlign w:val="bottom"/>
          </w:tcPr>
          <w:p w14:paraId="1F7BB2F0" w14:textId="77777777" w:rsidR="00E12357" w:rsidRPr="00924E81" w:rsidRDefault="00E12357" w:rsidP="00202EAD">
            <w:pPr>
              <w:pStyle w:val="aff"/>
              <w:spacing w:before="60" w:line="240" w:lineRule="exact"/>
              <w:ind w:left="307"/>
            </w:pPr>
            <w:r w:rsidRPr="00924E81">
              <w:t>строительство</w:t>
            </w:r>
          </w:p>
        </w:tc>
        <w:tc>
          <w:tcPr>
            <w:tcW w:w="514" w:type="pct"/>
            <w:tcBorders>
              <w:top w:val="dotted" w:sz="4" w:space="0" w:color="auto"/>
              <w:bottom w:val="dotted" w:sz="4" w:space="0" w:color="auto"/>
            </w:tcBorders>
            <w:vAlign w:val="bottom"/>
          </w:tcPr>
          <w:p w14:paraId="678C5BA1" w14:textId="77777777" w:rsidR="00E12357" w:rsidRPr="00742A56" w:rsidRDefault="00E12357" w:rsidP="00202EAD">
            <w:pPr>
              <w:pStyle w:val="aff1"/>
              <w:spacing w:before="60"/>
            </w:pPr>
            <w:r w:rsidRPr="00742A56">
              <w:t>101</w:t>
            </w:r>
            <w:r>
              <w:t>,</w:t>
            </w:r>
            <w:r w:rsidRPr="00742A56">
              <w:t>3</w:t>
            </w:r>
          </w:p>
        </w:tc>
        <w:tc>
          <w:tcPr>
            <w:tcW w:w="513" w:type="pct"/>
            <w:tcBorders>
              <w:top w:val="dotted" w:sz="4" w:space="0" w:color="auto"/>
              <w:bottom w:val="dotted" w:sz="4" w:space="0" w:color="auto"/>
            </w:tcBorders>
            <w:vAlign w:val="bottom"/>
          </w:tcPr>
          <w:p w14:paraId="0EA42368" w14:textId="77777777" w:rsidR="00E12357" w:rsidRPr="00742A56" w:rsidRDefault="00E12357" w:rsidP="00202EAD">
            <w:pPr>
              <w:pStyle w:val="aff1"/>
              <w:spacing w:before="60"/>
            </w:pPr>
            <w:r w:rsidRPr="00742A56">
              <w:t>104</w:t>
            </w:r>
            <w:r>
              <w:t>,</w:t>
            </w:r>
            <w:r w:rsidRPr="00742A56">
              <w:t>8</w:t>
            </w:r>
          </w:p>
        </w:tc>
        <w:tc>
          <w:tcPr>
            <w:tcW w:w="514" w:type="pct"/>
            <w:tcBorders>
              <w:top w:val="dotted" w:sz="4" w:space="0" w:color="auto"/>
              <w:bottom w:val="dotted" w:sz="4" w:space="0" w:color="auto"/>
            </w:tcBorders>
            <w:vAlign w:val="bottom"/>
          </w:tcPr>
          <w:p w14:paraId="49EF002F" w14:textId="77777777" w:rsidR="00E12357" w:rsidRPr="00742A56" w:rsidRDefault="00E12357" w:rsidP="00202EAD">
            <w:pPr>
              <w:pStyle w:val="aff1"/>
              <w:spacing w:before="60"/>
            </w:pPr>
            <w:r w:rsidRPr="00742A56">
              <w:t>106</w:t>
            </w:r>
            <w:r>
              <w:t>,</w:t>
            </w:r>
            <w:r w:rsidRPr="00742A56">
              <w:t>2</w:t>
            </w:r>
          </w:p>
        </w:tc>
        <w:tc>
          <w:tcPr>
            <w:tcW w:w="661" w:type="pct"/>
            <w:tcBorders>
              <w:top w:val="dotted" w:sz="4" w:space="0" w:color="auto"/>
              <w:bottom w:val="dotted" w:sz="4" w:space="0" w:color="auto"/>
            </w:tcBorders>
            <w:vAlign w:val="bottom"/>
          </w:tcPr>
          <w:p w14:paraId="70E6D5C6" w14:textId="77777777" w:rsidR="00E12357" w:rsidRPr="00742A56" w:rsidRDefault="00E12357" w:rsidP="00202EAD">
            <w:pPr>
              <w:pStyle w:val="aff1"/>
              <w:spacing w:before="60"/>
            </w:pPr>
            <w:r w:rsidRPr="00742A56">
              <w:t>106</w:t>
            </w:r>
            <w:r>
              <w:t>,</w:t>
            </w:r>
            <w:r w:rsidRPr="00742A56">
              <w:t>1</w:t>
            </w:r>
          </w:p>
        </w:tc>
        <w:tc>
          <w:tcPr>
            <w:tcW w:w="732" w:type="pct"/>
            <w:tcBorders>
              <w:top w:val="dotted" w:sz="4" w:space="0" w:color="auto"/>
              <w:bottom w:val="dotted" w:sz="4" w:space="0" w:color="auto"/>
            </w:tcBorders>
            <w:vAlign w:val="bottom"/>
          </w:tcPr>
          <w:p w14:paraId="62A410CD" w14:textId="77777777" w:rsidR="00E12357" w:rsidRPr="00BC53C0" w:rsidRDefault="00E12357" w:rsidP="00202EAD">
            <w:pPr>
              <w:pStyle w:val="aff1"/>
              <w:spacing w:before="60"/>
            </w:pPr>
            <w:r w:rsidRPr="00BC53C0">
              <w:t>106</w:t>
            </w:r>
            <w:r>
              <w:t>,</w:t>
            </w:r>
            <w:r w:rsidRPr="00BC53C0">
              <w:t>8</w:t>
            </w:r>
          </w:p>
        </w:tc>
      </w:tr>
      <w:tr w:rsidR="00E12357" w:rsidRPr="00D846C4" w14:paraId="44D2DA79" w14:textId="77777777" w:rsidTr="00202EAD">
        <w:tc>
          <w:tcPr>
            <w:tcW w:w="2066" w:type="pct"/>
            <w:tcBorders>
              <w:top w:val="dotted" w:sz="4" w:space="0" w:color="auto"/>
              <w:bottom w:val="dotted" w:sz="4" w:space="0" w:color="auto"/>
            </w:tcBorders>
            <w:vAlign w:val="bottom"/>
          </w:tcPr>
          <w:p w14:paraId="782D3B35" w14:textId="77777777" w:rsidR="00E12357" w:rsidRPr="00924E81" w:rsidRDefault="00E12357" w:rsidP="00202EAD">
            <w:pPr>
              <w:pStyle w:val="aff"/>
              <w:spacing w:before="60" w:line="240" w:lineRule="exact"/>
              <w:ind w:left="307"/>
            </w:pPr>
            <w:r w:rsidRPr="00924E81">
              <w:t>торговля оптовая и розничная; ремонт автотранспортных средств и мотоциклов</w:t>
            </w:r>
          </w:p>
        </w:tc>
        <w:tc>
          <w:tcPr>
            <w:tcW w:w="514" w:type="pct"/>
            <w:tcBorders>
              <w:top w:val="dotted" w:sz="4" w:space="0" w:color="auto"/>
              <w:bottom w:val="dotted" w:sz="4" w:space="0" w:color="auto"/>
            </w:tcBorders>
            <w:vAlign w:val="bottom"/>
          </w:tcPr>
          <w:p w14:paraId="7A456732" w14:textId="77777777" w:rsidR="00E12357" w:rsidRPr="00742A56" w:rsidRDefault="00E12357" w:rsidP="00202EAD">
            <w:pPr>
              <w:pStyle w:val="aff1"/>
              <w:spacing w:before="60"/>
            </w:pPr>
            <w:r w:rsidRPr="00742A56">
              <w:t>103</w:t>
            </w:r>
            <w:r>
              <w:t>,</w:t>
            </w:r>
            <w:r w:rsidRPr="00742A56">
              <w:t>0</w:t>
            </w:r>
          </w:p>
        </w:tc>
        <w:tc>
          <w:tcPr>
            <w:tcW w:w="513" w:type="pct"/>
            <w:tcBorders>
              <w:top w:val="dotted" w:sz="4" w:space="0" w:color="auto"/>
              <w:bottom w:val="dotted" w:sz="4" w:space="0" w:color="auto"/>
            </w:tcBorders>
            <w:vAlign w:val="bottom"/>
          </w:tcPr>
          <w:p w14:paraId="5394EE9C" w14:textId="77777777" w:rsidR="00E12357" w:rsidRPr="00742A56" w:rsidRDefault="00E12357" w:rsidP="00202EAD">
            <w:pPr>
              <w:pStyle w:val="aff1"/>
              <w:spacing w:before="60"/>
            </w:pPr>
            <w:r w:rsidRPr="00742A56">
              <w:t>110</w:t>
            </w:r>
            <w:r>
              <w:t>,</w:t>
            </w:r>
            <w:r w:rsidRPr="00742A56">
              <w:t>2</w:t>
            </w:r>
          </w:p>
        </w:tc>
        <w:tc>
          <w:tcPr>
            <w:tcW w:w="514" w:type="pct"/>
            <w:tcBorders>
              <w:top w:val="dotted" w:sz="4" w:space="0" w:color="auto"/>
              <w:bottom w:val="dotted" w:sz="4" w:space="0" w:color="auto"/>
            </w:tcBorders>
            <w:vAlign w:val="bottom"/>
          </w:tcPr>
          <w:p w14:paraId="1392C3D8" w14:textId="77777777" w:rsidR="00E12357" w:rsidRPr="00742A56" w:rsidRDefault="00E12357" w:rsidP="00202EAD">
            <w:pPr>
              <w:pStyle w:val="aff1"/>
              <w:spacing w:before="60"/>
            </w:pPr>
            <w:r w:rsidRPr="00742A56">
              <w:t>111</w:t>
            </w:r>
            <w:r>
              <w:t>,</w:t>
            </w:r>
            <w:r w:rsidRPr="00742A56">
              <w:t>8</w:t>
            </w:r>
          </w:p>
        </w:tc>
        <w:tc>
          <w:tcPr>
            <w:tcW w:w="661" w:type="pct"/>
            <w:tcBorders>
              <w:top w:val="dotted" w:sz="4" w:space="0" w:color="auto"/>
              <w:bottom w:val="dotted" w:sz="4" w:space="0" w:color="auto"/>
            </w:tcBorders>
            <w:vAlign w:val="bottom"/>
          </w:tcPr>
          <w:p w14:paraId="007001E6" w14:textId="77777777" w:rsidR="00E12357" w:rsidRPr="00742A56" w:rsidRDefault="00E12357" w:rsidP="00202EAD">
            <w:pPr>
              <w:pStyle w:val="aff1"/>
              <w:spacing w:before="60"/>
            </w:pPr>
            <w:r w:rsidRPr="00742A56">
              <w:t>111</w:t>
            </w:r>
            <w:r>
              <w:t>,</w:t>
            </w:r>
            <w:r w:rsidRPr="00742A56">
              <w:t>3</w:t>
            </w:r>
          </w:p>
        </w:tc>
        <w:tc>
          <w:tcPr>
            <w:tcW w:w="732" w:type="pct"/>
            <w:tcBorders>
              <w:top w:val="dotted" w:sz="4" w:space="0" w:color="auto"/>
              <w:bottom w:val="dotted" w:sz="4" w:space="0" w:color="auto"/>
            </w:tcBorders>
            <w:vAlign w:val="bottom"/>
          </w:tcPr>
          <w:p w14:paraId="64059285" w14:textId="77777777" w:rsidR="00E12357" w:rsidRPr="00BC53C0" w:rsidRDefault="00E12357" w:rsidP="00202EAD">
            <w:pPr>
              <w:pStyle w:val="aff1"/>
              <w:spacing w:before="60"/>
            </w:pPr>
            <w:r w:rsidRPr="00BC53C0">
              <w:t>117</w:t>
            </w:r>
            <w:r>
              <w:t>,</w:t>
            </w:r>
            <w:r w:rsidRPr="00BC53C0">
              <w:t>9</w:t>
            </w:r>
          </w:p>
        </w:tc>
      </w:tr>
      <w:tr w:rsidR="00E12357" w:rsidRPr="00D846C4" w14:paraId="254894C9" w14:textId="77777777" w:rsidTr="00202EAD">
        <w:tc>
          <w:tcPr>
            <w:tcW w:w="2066" w:type="pct"/>
            <w:tcBorders>
              <w:top w:val="dotted" w:sz="4" w:space="0" w:color="auto"/>
              <w:bottom w:val="dotted" w:sz="4" w:space="0" w:color="auto"/>
            </w:tcBorders>
            <w:vAlign w:val="bottom"/>
          </w:tcPr>
          <w:p w14:paraId="6814374F" w14:textId="77777777" w:rsidR="00E12357" w:rsidRPr="00924E81" w:rsidRDefault="00E12357" w:rsidP="00202EAD">
            <w:pPr>
              <w:pStyle w:val="aff"/>
              <w:spacing w:before="60" w:line="240" w:lineRule="exact"/>
              <w:ind w:left="307"/>
            </w:pPr>
            <w:r w:rsidRPr="00924E81">
              <w:t>транспортировка и хранение</w:t>
            </w:r>
          </w:p>
        </w:tc>
        <w:tc>
          <w:tcPr>
            <w:tcW w:w="514" w:type="pct"/>
            <w:tcBorders>
              <w:top w:val="dotted" w:sz="4" w:space="0" w:color="auto"/>
              <w:bottom w:val="dotted" w:sz="4" w:space="0" w:color="auto"/>
            </w:tcBorders>
            <w:vAlign w:val="bottom"/>
          </w:tcPr>
          <w:p w14:paraId="6A9ACC5B" w14:textId="77777777" w:rsidR="00E12357" w:rsidRPr="00742A56" w:rsidRDefault="00E12357" w:rsidP="00202EAD">
            <w:pPr>
              <w:pStyle w:val="aff1"/>
              <w:spacing w:before="60"/>
            </w:pPr>
            <w:r w:rsidRPr="00742A56">
              <w:t>102</w:t>
            </w:r>
            <w:r>
              <w:t>,</w:t>
            </w:r>
            <w:r w:rsidRPr="00742A56">
              <w:t>2</w:t>
            </w:r>
          </w:p>
        </w:tc>
        <w:tc>
          <w:tcPr>
            <w:tcW w:w="513" w:type="pct"/>
            <w:tcBorders>
              <w:top w:val="dotted" w:sz="4" w:space="0" w:color="auto"/>
              <w:bottom w:val="dotted" w:sz="4" w:space="0" w:color="auto"/>
            </w:tcBorders>
            <w:vAlign w:val="bottom"/>
          </w:tcPr>
          <w:p w14:paraId="4F9EA629" w14:textId="77777777" w:rsidR="00E12357" w:rsidRPr="00742A56" w:rsidRDefault="00E12357" w:rsidP="00202EAD">
            <w:pPr>
              <w:pStyle w:val="aff1"/>
              <w:spacing w:before="60"/>
            </w:pPr>
            <w:r w:rsidRPr="00742A56">
              <w:t>107</w:t>
            </w:r>
            <w:r>
              <w:t>,</w:t>
            </w:r>
            <w:r w:rsidRPr="00742A56">
              <w:t>8</w:t>
            </w:r>
          </w:p>
        </w:tc>
        <w:tc>
          <w:tcPr>
            <w:tcW w:w="514" w:type="pct"/>
            <w:tcBorders>
              <w:top w:val="dotted" w:sz="4" w:space="0" w:color="auto"/>
              <w:bottom w:val="dotted" w:sz="4" w:space="0" w:color="auto"/>
            </w:tcBorders>
            <w:vAlign w:val="bottom"/>
          </w:tcPr>
          <w:p w14:paraId="14594A57" w14:textId="77777777" w:rsidR="00E12357" w:rsidRPr="00742A56" w:rsidRDefault="00E12357" w:rsidP="00202EAD">
            <w:pPr>
              <w:pStyle w:val="aff1"/>
              <w:spacing w:before="60"/>
            </w:pPr>
            <w:r w:rsidRPr="00742A56">
              <w:t>109</w:t>
            </w:r>
            <w:r>
              <w:t>,</w:t>
            </w:r>
            <w:r w:rsidRPr="00742A56">
              <w:t>8</w:t>
            </w:r>
          </w:p>
        </w:tc>
        <w:tc>
          <w:tcPr>
            <w:tcW w:w="661" w:type="pct"/>
            <w:tcBorders>
              <w:top w:val="dotted" w:sz="4" w:space="0" w:color="auto"/>
              <w:bottom w:val="dotted" w:sz="4" w:space="0" w:color="auto"/>
            </w:tcBorders>
            <w:vAlign w:val="bottom"/>
          </w:tcPr>
          <w:p w14:paraId="40859E1C" w14:textId="77777777" w:rsidR="00E12357" w:rsidRPr="00742A56" w:rsidRDefault="00E12357" w:rsidP="00202EAD">
            <w:pPr>
              <w:pStyle w:val="aff1"/>
              <w:spacing w:before="60"/>
            </w:pPr>
            <w:r w:rsidRPr="00742A56">
              <w:t>109</w:t>
            </w:r>
            <w:r>
              <w:t>,</w:t>
            </w:r>
            <w:r w:rsidRPr="00742A56">
              <w:t>0</w:t>
            </w:r>
          </w:p>
        </w:tc>
        <w:tc>
          <w:tcPr>
            <w:tcW w:w="732" w:type="pct"/>
            <w:tcBorders>
              <w:top w:val="dotted" w:sz="4" w:space="0" w:color="auto"/>
              <w:bottom w:val="dotted" w:sz="4" w:space="0" w:color="auto"/>
            </w:tcBorders>
            <w:vAlign w:val="bottom"/>
          </w:tcPr>
          <w:p w14:paraId="610F5BFB" w14:textId="77777777" w:rsidR="00E12357" w:rsidRPr="00BC53C0" w:rsidRDefault="00E12357" w:rsidP="00202EAD">
            <w:pPr>
              <w:pStyle w:val="aff1"/>
              <w:spacing w:before="60"/>
            </w:pPr>
            <w:r w:rsidRPr="00BC53C0">
              <w:t>109</w:t>
            </w:r>
            <w:r>
              <w:t>,</w:t>
            </w:r>
            <w:r w:rsidRPr="00BC53C0">
              <w:t>5</w:t>
            </w:r>
          </w:p>
        </w:tc>
      </w:tr>
      <w:tr w:rsidR="00E12357" w:rsidRPr="00D846C4" w14:paraId="17033ECA" w14:textId="77777777" w:rsidTr="00202EAD">
        <w:tc>
          <w:tcPr>
            <w:tcW w:w="2066" w:type="pct"/>
            <w:tcBorders>
              <w:top w:val="dotted" w:sz="4" w:space="0" w:color="auto"/>
              <w:bottom w:val="dotted" w:sz="4" w:space="0" w:color="auto"/>
            </w:tcBorders>
            <w:vAlign w:val="bottom"/>
          </w:tcPr>
          <w:p w14:paraId="6C80AC5F" w14:textId="77777777" w:rsidR="00E12357" w:rsidRPr="00924E81" w:rsidRDefault="00E12357" w:rsidP="00202EAD">
            <w:pPr>
              <w:pStyle w:val="aff"/>
              <w:spacing w:before="60" w:line="240" w:lineRule="exact"/>
              <w:ind w:left="307"/>
            </w:pPr>
            <w:r w:rsidRPr="00924E81">
              <w:t>деятельность гостиниц и предприятий общественного питания</w:t>
            </w:r>
          </w:p>
        </w:tc>
        <w:tc>
          <w:tcPr>
            <w:tcW w:w="514" w:type="pct"/>
            <w:tcBorders>
              <w:top w:val="dotted" w:sz="4" w:space="0" w:color="auto"/>
              <w:bottom w:val="dotted" w:sz="4" w:space="0" w:color="auto"/>
            </w:tcBorders>
            <w:vAlign w:val="bottom"/>
          </w:tcPr>
          <w:p w14:paraId="1F61B20C" w14:textId="77777777" w:rsidR="00E12357" w:rsidRPr="00742A56" w:rsidRDefault="00E12357" w:rsidP="00202EAD">
            <w:pPr>
              <w:pStyle w:val="aff1"/>
              <w:spacing w:before="60"/>
            </w:pPr>
            <w:r w:rsidRPr="00742A56">
              <w:t>102</w:t>
            </w:r>
            <w:r>
              <w:t>,</w:t>
            </w:r>
            <w:r w:rsidRPr="00742A56">
              <w:t>7</w:t>
            </w:r>
          </w:p>
        </w:tc>
        <w:tc>
          <w:tcPr>
            <w:tcW w:w="513" w:type="pct"/>
            <w:tcBorders>
              <w:top w:val="dotted" w:sz="4" w:space="0" w:color="auto"/>
              <w:bottom w:val="dotted" w:sz="4" w:space="0" w:color="auto"/>
            </w:tcBorders>
            <w:vAlign w:val="bottom"/>
          </w:tcPr>
          <w:p w14:paraId="01F841D1" w14:textId="77777777" w:rsidR="00E12357" w:rsidRPr="00742A56" w:rsidRDefault="00E12357" w:rsidP="00202EAD">
            <w:pPr>
              <w:pStyle w:val="aff1"/>
              <w:spacing w:before="60"/>
            </w:pPr>
            <w:r w:rsidRPr="00742A56">
              <w:t>109</w:t>
            </w:r>
            <w:r>
              <w:t>,</w:t>
            </w:r>
            <w:r w:rsidRPr="00742A56">
              <w:t>9</w:t>
            </w:r>
          </w:p>
        </w:tc>
        <w:tc>
          <w:tcPr>
            <w:tcW w:w="514" w:type="pct"/>
            <w:tcBorders>
              <w:top w:val="dotted" w:sz="4" w:space="0" w:color="auto"/>
              <w:bottom w:val="dotted" w:sz="4" w:space="0" w:color="auto"/>
            </w:tcBorders>
            <w:vAlign w:val="bottom"/>
          </w:tcPr>
          <w:p w14:paraId="2C019F08" w14:textId="77777777" w:rsidR="00E12357" w:rsidRPr="00742A56" w:rsidRDefault="00E12357" w:rsidP="00202EAD">
            <w:pPr>
              <w:pStyle w:val="aff1"/>
              <w:spacing w:before="60"/>
            </w:pPr>
            <w:r w:rsidRPr="00742A56">
              <w:t>111</w:t>
            </w:r>
            <w:r>
              <w:t>,</w:t>
            </w:r>
            <w:r w:rsidRPr="00742A56">
              <w:t>9</w:t>
            </w:r>
          </w:p>
        </w:tc>
        <w:tc>
          <w:tcPr>
            <w:tcW w:w="661" w:type="pct"/>
            <w:tcBorders>
              <w:top w:val="dotted" w:sz="4" w:space="0" w:color="auto"/>
              <w:bottom w:val="dotted" w:sz="4" w:space="0" w:color="auto"/>
            </w:tcBorders>
            <w:vAlign w:val="bottom"/>
          </w:tcPr>
          <w:p w14:paraId="553EC0E9" w14:textId="77777777" w:rsidR="00E12357" w:rsidRPr="00742A56" w:rsidRDefault="00E12357" w:rsidP="00202EAD">
            <w:pPr>
              <w:pStyle w:val="aff1"/>
              <w:spacing w:before="60"/>
            </w:pPr>
            <w:r w:rsidRPr="00742A56">
              <w:t>111</w:t>
            </w:r>
            <w:r>
              <w:t>,</w:t>
            </w:r>
            <w:r w:rsidRPr="00742A56">
              <w:t>0</w:t>
            </w:r>
          </w:p>
        </w:tc>
        <w:tc>
          <w:tcPr>
            <w:tcW w:w="732" w:type="pct"/>
            <w:tcBorders>
              <w:top w:val="dotted" w:sz="4" w:space="0" w:color="auto"/>
              <w:bottom w:val="dotted" w:sz="4" w:space="0" w:color="auto"/>
            </w:tcBorders>
            <w:vAlign w:val="bottom"/>
          </w:tcPr>
          <w:p w14:paraId="637B94AB" w14:textId="77777777" w:rsidR="00E12357" w:rsidRPr="00BC53C0" w:rsidRDefault="00E12357" w:rsidP="00202EAD">
            <w:pPr>
              <w:pStyle w:val="aff1"/>
              <w:spacing w:before="60"/>
            </w:pPr>
            <w:r w:rsidRPr="00BC53C0">
              <w:t>114</w:t>
            </w:r>
            <w:r>
              <w:t>,</w:t>
            </w:r>
            <w:r w:rsidRPr="00BC53C0">
              <w:t>2</w:t>
            </w:r>
          </w:p>
        </w:tc>
      </w:tr>
      <w:tr w:rsidR="00E12357" w:rsidRPr="00D846C4" w14:paraId="57FF9ABD" w14:textId="77777777" w:rsidTr="00202EAD">
        <w:tc>
          <w:tcPr>
            <w:tcW w:w="2066" w:type="pct"/>
            <w:tcBorders>
              <w:top w:val="dotted" w:sz="4" w:space="0" w:color="auto"/>
              <w:bottom w:val="dotted" w:sz="4" w:space="0" w:color="auto"/>
            </w:tcBorders>
            <w:vAlign w:val="bottom"/>
          </w:tcPr>
          <w:p w14:paraId="728C769D" w14:textId="77777777" w:rsidR="00E12357" w:rsidRPr="00924E81" w:rsidRDefault="00E12357" w:rsidP="00202EAD">
            <w:pPr>
              <w:pStyle w:val="aff"/>
              <w:spacing w:before="60" w:line="240" w:lineRule="exact"/>
              <w:ind w:left="307"/>
            </w:pPr>
            <w:r w:rsidRPr="00924E81">
              <w:t xml:space="preserve">деятельность в области информации и </w:t>
            </w:r>
            <w:proofErr w:type="spellStart"/>
            <w:proofErr w:type="gramStart"/>
            <w:r w:rsidRPr="00924E81">
              <w:t>c</w:t>
            </w:r>
            <w:proofErr w:type="gramEnd"/>
            <w:r w:rsidRPr="00924E81">
              <w:t>вязи</w:t>
            </w:r>
            <w:proofErr w:type="spellEnd"/>
          </w:p>
        </w:tc>
        <w:tc>
          <w:tcPr>
            <w:tcW w:w="514" w:type="pct"/>
            <w:tcBorders>
              <w:top w:val="dotted" w:sz="4" w:space="0" w:color="auto"/>
              <w:bottom w:val="dotted" w:sz="4" w:space="0" w:color="auto"/>
            </w:tcBorders>
            <w:vAlign w:val="bottom"/>
          </w:tcPr>
          <w:p w14:paraId="11AF5DD3" w14:textId="77777777" w:rsidR="00E12357" w:rsidRPr="00742A56" w:rsidRDefault="00E12357" w:rsidP="00202EAD">
            <w:pPr>
              <w:pStyle w:val="aff1"/>
              <w:spacing w:before="60"/>
            </w:pPr>
            <w:r w:rsidRPr="00742A56">
              <w:t>103</w:t>
            </w:r>
            <w:r>
              <w:t>,</w:t>
            </w:r>
            <w:r w:rsidRPr="00742A56">
              <w:t>2</w:t>
            </w:r>
          </w:p>
        </w:tc>
        <w:tc>
          <w:tcPr>
            <w:tcW w:w="513" w:type="pct"/>
            <w:tcBorders>
              <w:top w:val="dotted" w:sz="4" w:space="0" w:color="auto"/>
              <w:bottom w:val="dotted" w:sz="4" w:space="0" w:color="auto"/>
            </w:tcBorders>
            <w:vAlign w:val="bottom"/>
          </w:tcPr>
          <w:p w14:paraId="0FAF13A3" w14:textId="77777777" w:rsidR="00E12357" w:rsidRPr="00742A56" w:rsidRDefault="00E12357" w:rsidP="00202EAD">
            <w:pPr>
              <w:pStyle w:val="aff1"/>
              <w:spacing w:before="60"/>
            </w:pPr>
            <w:r w:rsidRPr="00742A56">
              <w:t>108</w:t>
            </w:r>
            <w:r>
              <w:t>,</w:t>
            </w:r>
            <w:r w:rsidRPr="00742A56">
              <w:t>4</w:t>
            </w:r>
          </w:p>
        </w:tc>
        <w:tc>
          <w:tcPr>
            <w:tcW w:w="514" w:type="pct"/>
            <w:tcBorders>
              <w:top w:val="dotted" w:sz="4" w:space="0" w:color="auto"/>
              <w:bottom w:val="dotted" w:sz="4" w:space="0" w:color="auto"/>
            </w:tcBorders>
            <w:vAlign w:val="bottom"/>
          </w:tcPr>
          <w:p w14:paraId="4A911F98" w14:textId="77777777" w:rsidR="00E12357" w:rsidRPr="00742A56" w:rsidRDefault="00E12357" w:rsidP="00202EAD">
            <w:pPr>
              <w:pStyle w:val="aff1"/>
              <w:spacing w:before="60"/>
            </w:pPr>
            <w:r w:rsidRPr="00742A56">
              <w:t>107</w:t>
            </w:r>
            <w:r>
              <w:t>,</w:t>
            </w:r>
            <w:r w:rsidRPr="00742A56">
              <w:t>9</w:t>
            </w:r>
          </w:p>
        </w:tc>
        <w:tc>
          <w:tcPr>
            <w:tcW w:w="661" w:type="pct"/>
            <w:tcBorders>
              <w:top w:val="dotted" w:sz="4" w:space="0" w:color="auto"/>
              <w:bottom w:val="dotted" w:sz="4" w:space="0" w:color="auto"/>
            </w:tcBorders>
            <w:vAlign w:val="bottom"/>
          </w:tcPr>
          <w:p w14:paraId="3C75D9B8" w14:textId="77777777" w:rsidR="00E12357" w:rsidRPr="00742A56" w:rsidRDefault="00E12357" w:rsidP="00202EAD">
            <w:pPr>
              <w:pStyle w:val="aff1"/>
              <w:spacing w:before="60"/>
            </w:pPr>
            <w:r w:rsidRPr="00742A56">
              <w:t>108</w:t>
            </w:r>
            <w:r>
              <w:t>,</w:t>
            </w:r>
            <w:r w:rsidRPr="00742A56">
              <w:t>3</w:t>
            </w:r>
          </w:p>
        </w:tc>
        <w:tc>
          <w:tcPr>
            <w:tcW w:w="732" w:type="pct"/>
            <w:tcBorders>
              <w:top w:val="dotted" w:sz="4" w:space="0" w:color="auto"/>
              <w:bottom w:val="dotted" w:sz="4" w:space="0" w:color="auto"/>
            </w:tcBorders>
            <w:vAlign w:val="bottom"/>
          </w:tcPr>
          <w:p w14:paraId="102E36F9" w14:textId="77777777" w:rsidR="00E12357" w:rsidRPr="00BC53C0" w:rsidRDefault="00E12357" w:rsidP="00202EAD">
            <w:pPr>
              <w:pStyle w:val="aff1"/>
              <w:spacing w:before="60"/>
            </w:pPr>
            <w:r w:rsidRPr="00BC53C0">
              <w:t>116</w:t>
            </w:r>
            <w:r>
              <w:t>,</w:t>
            </w:r>
            <w:r w:rsidRPr="00BC53C0">
              <w:t>8</w:t>
            </w:r>
          </w:p>
        </w:tc>
      </w:tr>
      <w:tr w:rsidR="00E12357" w:rsidRPr="00D846C4" w14:paraId="0D861E23" w14:textId="77777777" w:rsidTr="00202EAD">
        <w:tc>
          <w:tcPr>
            <w:tcW w:w="2066" w:type="pct"/>
            <w:tcBorders>
              <w:top w:val="dotted" w:sz="4" w:space="0" w:color="auto"/>
              <w:bottom w:val="dotted" w:sz="4" w:space="0" w:color="auto"/>
            </w:tcBorders>
            <w:vAlign w:val="bottom"/>
          </w:tcPr>
          <w:p w14:paraId="03E02BEA" w14:textId="77777777" w:rsidR="00E12357" w:rsidRPr="00924E81" w:rsidRDefault="00E12357" w:rsidP="00202EAD">
            <w:pPr>
              <w:pStyle w:val="aff"/>
              <w:spacing w:before="60" w:line="240" w:lineRule="exact"/>
              <w:ind w:left="307"/>
            </w:pPr>
            <w:r w:rsidRPr="00924E81">
              <w:t>деятельность финансовая и страховая</w:t>
            </w:r>
          </w:p>
        </w:tc>
        <w:tc>
          <w:tcPr>
            <w:tcW w:w="514" w:type="pct"/>
            <w:tcBorders>
              <w:top w:val="dotted" w:sz="4" w:space="0" w:color="auto"/>
              <w:bottom w:val="dotted" w:sz="4" w:space="0" w:color="auto"/>
            </w:tcBorders>
            <w:vAlign w:val="bottom"/>
          </w:tcPr>
          <w:p w14:paraId="4A016F06" w14:textId="77777777" w:rsidR="00E12357" w:rsidRPr="00742A56" w:rsidRDefault="00E12357" w:rsidP="00202EAD">
            <w:pPr>
              <w:pStyle w:val="aff1"/>
              <w:spacing w:before="60"/>
            </w:pPr>
            <w:r w:rsidRPr="00742A56">
              <w:t>101</w:t>
            </w:r>
            <w:r>
              <w:t>,</w:t>
            </w:r>
            <w:r w:rsidRPr="00742A56">
              <w:t>6</w:t>
            </w:r>
          </w:p>
        </w:tc>
        <w:tc>
          <w:tcPr>
            <w:tcW w:w="513" w:type="pct"/>
            <w:tcBorders>
              <w:top w:val="dotted" w:sz="4" w:space="0" w:color="auto"/>
              <w:bottom w:val="dotted" w:sz="4" w:space="0" w:color="auto"/>
            </w:tcBorders>
            <w:vAlign w:val="bottom"/>
          </w:tcPr>
          <w:p w14:paraId="340D09CE" w14:textId="77777777" w:rsidR="00E12357" w:rsidRPr="00742A56" w:rsidRDefault="00E12357" w:rsidP="00202EAD">
            <w:pPr>
              <w:pStyle w:val="aff1"/>
              <w:spacing w:before="60"/>
            </w:pPr>
            <w:r w:rsidRPr="00742A56">
              <w:t>104</w:t>
            </w:r>
            <w:r>
              <w:t>,</w:t>
            </w:r>
            <w:r w:rsidRPr="00742A56">
              <w:t>7</w:t>
            </w:r>
          </w:p>
        </w:tc>
        <w:tc>
          <w:tcPr>
            <w:tcW w:w="514" w:type="pct"/>
            <w:tcBorders>
              <w:top w:val="dotted" w:sz="4" w:space="0" w:color="auto"/>
              <w:bottom w:val="dotted" w:sz="4" w:space="0" w:color="auto"/>
            </w:tcBorders>
            <w:vAlign w:val="bottom"/>
          </w:tcPr>
          <w:p w14:paraId="733DE864" w14:textId="77777777" w:rsidR="00E12357" w:rsidRPr="00742A56" w:rsidRDefault="00E12357" w:rsidP="00202EAD">
            <w:pPr>
              <w:pStyle w:val="aff1"/>
              <w:spacing w:before="60"/>
            </w:pPr>
            <w:r w:rsidRPr="00742A56">
              <w:t>107</w:t>
            </w:r>
            <w:r>
              <w:t>,</w:t>
            </w:r>
            <w:r w:rsidRPr="00742A56">
              <w:t>2</w:t>
            </w:r>
          </w:p>
        </w:tc>
        <w:tc>
          <w:tcPr>
            <w:tcW w:w="661" w:type="pct"/>
            <w:tcBorders>
              <w:top w:val="dotted" w:sz="4" w:space="0" w:color="auto"/>
              <w:bottom w:val="dotted" w:sz="4" w:space="0" w:color="auto"/>
            </w:tcBorders>
            <w:vAlign w:val="bottom"/>
          </w:tcPr>
          <w:p w14:paraId="29094C40" w14:textId="77777777" w:rsidR="00E12357" w:rsidRPr="00742A56" w:rsidRDefault="00E12357" w:rsidP="00202EAD">
            <w:pPr>
              <w:pStyle w:val="aff1"/>
              <w:spacing w:before="60"/>
            </w:pPr>
            <w:r w:rsidRPr="00742A56">
              <w:t>108</w:t>
            </w:r>
            <w:r>
              <w:t>,</w:t>
            </w:r>
            <w:r w:rsidRPr="00742A56">
              <w:t>8</w:t>
            </w:r>
          </w:p>
        </w:tc>
        <w:tc>
          <w:tcPr>
            <w:tcW w:w="732" w:type="pct"/>
            <w:tcBorders>
              <w:top w:val="dotted" w:sz="4" w:space="0" w:color="auto"/>
              <w:bottom w:val="dotted" w:sz="4" w:space="0" w:color="auto"/>
            </w:tcBorders>
            <w:vAlign w:val="bottom"/>
          </w:tcPr>
          <w:p w14:paraId="64BEF9E8" w14:textId="77777777" w:rsidR="00E12357" w:rsidRPr="00BC53C0" w:rsidRDefault="00E12357" w:rsidP="00202EAD">
            <w:pPr>
              <w:pStyle w:val="aff1"/>
              <w:spacing w:before="60"/>
            </w:pPr>
            <w:r w:rsidRPr="00BC53C0">
              <w:t>112</w:t>
            </w:r>
            <w:r>
              <w:t>,</w:t>
            </w:r>
            <w:r w:rsidRPr="00BC53C0">
              <w:t>4</w:t>
            </w:r>
          </w:p>
        </w:tc>
      </w:tr>
      <w:tr w:rsidR="00E12357" w:rsidRPr="00D846C4" w14:paraId="52E36F6D" w14:textId="77777777" w:rsidTr="00202EAD">
        <w:tc>
          <w:tcPr>
            <w:tcW w:w="2066" w:type="pct"/>
            <w:tcBorders>
              <w:top w:val="dotted" w:sz="4" w:space="0" w:color="auto"/>
              <w:bottom w:val="dotted" w:sz="4" w:space="0" w:color="auto"/>
            </w:tcBorders>
            <w:vAlign w:val="bottom"/>
          </w:tcPr>
          <w:p w14:paraId="6D3EEAEC" w14:textId="77777777" w:rsidR="00E12357" w:rsidRPr="00924E81" w:rsidRDefault="00E12357" w:rsidP="00202EAD">
            <w:pPr>
              <w:pStyle w:val="aff"/>
              <w:spacing w:before="60" w:line="240" w:lineRule="exact"/>
              <w:ind w:left="307"/>
            </w:pPr>
            <w:r w:rsidRPr="00924E81">
              <w:t>деятельность по операциям с недвижимым имуществом</w:t>
            </w:r>
          </w:p>
        </w:tc>
        <w:tc>
          <w:tcPr>
            <w:tcW w:w="514" w:type="pct"/>
            <w:tcBorders>
              <w:top w:val="dotted" w:sz="4" w:space="0" w:color="auto"/>
              <w:bottom w:val="dotted" w:sz="4" w:space="0" w:color="auto"/>
            </w:tcBorders>
            <w:vAlign w:val="bottom"/>
          </w:tcPr>
          <w:p w14:paraId="21C74125" w14:textId="77777777" w:rsidR="00E12357" w:rsidRPr="00742A56" w:rsidRDefault="00E12357" w:rsidP="00202EAD">
            <w:pPr>
              <w:pStyle w:val="aff1"/>
              <w:spacing w:before="60"/>
            </w:pPr>
            <w:r w:rsidRPr="00742A56">
              <w:t>101</w:t>
            </w:r>
            <w:r>
              <w:t>,</w:t>
            </w:r>
            <w:r w:rsidRPr="00742A56">
              <w:t>8</w:t>
            </w:r>
          </w:p>
        </w:tc>
        <w:tc>
          <w:tcPr>
            <w:tcW w:w="513" w:type="pct"/>
            <w:tcBorders>
              <w:top w:val="dotted" w:sz="4" w:space="0" w:color="auto"/>
              <w:bottom w:val="dotted" w:sz="4" w:space="0" w:color="auto"/>
            </w:tcBorders>
            <w:vAlign w:val="bottom"/>
          </w:tcPr>
          <w:p w14:paraId="741AE102" w14:textId="77777777" w:rsidR="00E12357" w:rsidRPr="00742A56" w:rsidRDefault="00E12357" w:rsidP="00202EAD">
            <w:pPr>
              <w:pStyle w:val="aff1"/>
              <w:spacing w:before="60"/>
            </w:pPr>
            <w:r w:rsidRPr="00742A56">
              <w:t>107</w:t>
            </w:r>
            <w:r>
              <w:t>,</w:t>
            </w:r>
            <w:r w:rsidRPr="00742A56">
              <w:t>0</w:t>
            </w:r>
          </w:p>
        </w:tc>
        <w:tc>
          <w:tcPr>
            <w:tcW w:w="514" w:type="pct"/>
            <w:tcBorders>
              <w:top w:val="dotted" w:sz="4" w:space="0" w:color="auto"/>
              <w:bottom w:val="dotted" w:sz="4" w:space="0" w:color="auto"/>
            </w:tcBorders>
            <w:vAlign w:val="bottom"/>
          </w:tcPr>
          <w:p w14:paraId="46370F40" w14:textId="77777777" w:rsidR="00E12357" w:rsidRPr="00742A56" w:rsidRDefault="00E12357" w:rsidP="00202EAD">
            <w:pPr>
              <w:pStyle w:val="aff1"/>
              <w:spacing w:before="60"/>
            </w:pPr>
            <w:r w:rsidRPr="00742A56">
              <w:t>109</w:t>
            </w:r>
            <w:r>
              <w:t>,</w:t>
            </w:r>
            <w:r w:rsidRPr="00742A56">
              <w:t>1</w:t>
            </w:r>
          </w:p>
        </w:tc>
        <w:tc>
          <w:tcPr>
            <w:tcW w:w="661" w:type="pct"/>
            <w:tcBorders>
              <w:top w:val="dotted" w:sz="4" w:space="0" w:color="auto"/>
              <w:bottom w:val="dotted" w:sz="4" w:space="0" w:color="auto"/>
            </w:tcBorders>
            <w:vAlign w:val="bottom"/>
          </w:tcPr>
          <w:p w14:paraId="4950D81A" w14:textId="77777777" w:rsidR="00E12357" w:rsidRPr="00742A56" w:rsidRDefault="00E12357" w:rsidP="00202EAD">
            <w:pPr>
              <w:pStyle w:val="aff1"/>
              <w:spacing w:before="60"/>
            </w:pPr>
            <w:r w:rsidRPr="00742A56">
              <w:t>107</w:t>
            </w:r>
            <w:r>
              <w:t>,</w:t>
            </w:r>
            <w:r w:rsidRPr="00742A56">
              <w:t>7</w:t>
            </w:r>
          </w:p>
        </w:tc>
        <w:tc>
          <w:tcPr>
            <w:tcW w:w="732" w:type="pct"/>
            <w:tcBorders>
              <w:top w:val="dotted" w:sz="4" w:space="0" w:color="auto"/>
              <w:bottom w:val="dotted" w:sz="4" w:space="0" w:color="auto"/>
            </w:tcBorders>
            <w:vAlign w:val="bottom"/>
          </w:tcPr>
          <w:p w14:paraId="3D7F2CB8" w14:textId="77777777" w:rsidR="00E12357" w:rsidRPr="00BC53C0" w:rsidRDefault="00E12357" w:rsidP="00202EAD">
            <w:pPr>
              <w:pStyle w:val="aff1"/>
              <w:spacing w:before="60"/>
            </w:pPr>
            <w:r w:rsidRPr="00BC53C0">
              <w:t>106</w:t>
            </w:r>
            <w:r>
              <w:t>,</w:t>
            </w:r>
            <w:r w:rsidRPr="00BC53C0">
              <w:t>0</w:t>
            </w:r>
          </w:p>
        </w:tc>
      </w:tr>
      <w:tr w:rsidR="00E12357" w:rsidRPr="00D846C4" w14:paraId="1C8C4715" w14:textId="77777777" w:rsidTr="00202EAD">
        <w:tc>
          <w:tcPr>
            <w:tcW w:w="2066" w:type="pct"/>
            <w:tcBorders>
              <w:top w:val="dotted" w:sz="4" w:space="0" w:color="auto"/>
              <w:bottom w:val="dotted" w:sz="4" w:space="0" w:color="auto"/>
            </w:tcBorders>
            <w:vAlign w:val="bottom"/>
          </w:tcPr>
          <w:p w14:paraId="7A36879A" w14:textId="77777777" w:rsidR="00E12357" w:rsidRPr="00924E81" w:rsidRDefault="00E12357" w:rsidP="00202EAD">
            <w:pPr>
              <w:pStyle w:val="aff"/>
              <w:spacing w:before="60" w:line="240" w:lineRule="exact"/>
              <w:ind w:left="307"/>
            </w:pPr>
            <w:r w:rsidRPr="00924E81">
              <w:t xml:space="preserve">деятельность профессиональная, научная и техническая </w:t>
            </w:r>
          </w:p>
        </w:tc>
        <w:tc>
          <w:tcPr>
            <w:tcW w:w="514" w:type="pct"/>
            <w:tcBorders>
              <w:top w:val="dotted" w:sz="4" w:space="0" w:color="auto"/>
              <w:bottom w:val="dotted" w:sz="4" w:space="0" w:color="auto"/>
            </w:tcBorders>
            <w:vAlign w:val="bottom"/>
          </w:tcPr>
          <w:p w14:paraId="18FD2B70" w14:textId="77777777" w:rsidR="00E12357" w:rsidRPr="00742A56" w:rsidRDefault="00E12357" w:rsidP="00202EAD">
            <w:pPr>
              <w:pStyle w:val="aff1"/>
              <w:spacing w:before="60"/>
            </w:pPr>
            <w:r w:rsidRPr="00742A56">
              <w:t>101</w:t>
            </w:r>
            <w:r>
              <w:t>,</w:t>
            </w:r>
            <w:r w:rsidRPr="00742A56">
              <w:t>7</w:t>
            </w:r>
          </w:p>
        </w:tc>
        <w:tc>
          <w:tcPr>
            <w:tcW w:w="513" w:type="pct"/>
            <w:tcBorders>
              <w:top w:val="dotted" w:sz="4" w:space="0" w:color="auto"/>
              <w:bottom w:val="dotted" w:sz="4" w:space="0" w:color="auto"/>
            </w:tcBorders>
            <w:vAlign w:val="bottom"/>
          </w:tcPr>
          <w:p w14:paraId="43783158" w14:textId="77777777" w:rsidR="00E12357" w:rsidRPr="00742A56" w:rsidRDefault="00E12357" w:rsidP="00202EAD">
            <w:pPr>
              <w:pStyle w:val="aff1"/>
              <w:spacing w:before="60"/>
            </w:pPr>
            <w:r w:rsidRPr="00742A56">
              <w:t>106</w:t>
            </w:r>
            <w:r>
              <w:t>,</w:t>
            </w:r>
            <w:r w:rsidRPr="00742A56">
              <w:t>0</w:t>
            </w:r>
          </w:p>
        </w:tc>
        <w:tc>
          <w:tcPr>
            <w:tcW w:w="514" w:type="pct"/>
            <w:tcBorders>
              <w:top w:val="dotted" w:sz="4" w:space="0" w:color="auto"/>
              <w:bottom w:val="dotted" w:sz="4" w:space="0" w:color="auto"/>
            </w:tcBorders>
            <w:vAlign w:val="bottom"/>
          </w:tcPr>
          <w:p w14:paraId="7509C5A5" w14:textId="77777777" w:rsidR="00E12357" w:rsidRPr="00742A56" w:rsidRDefault="00E12357" w:rsidP="00202EAD">
            <w:pPr>
              <w:pStyle w:val="aff1"/>
              <w:spacing w:before="60"/>
            </w:pPr>
            <w:r w:rsidRPr="00742A56">
              <w:t>108</w:t>
            </w:r>
            <w:r>
              <w:t>,</w:t>
            </w:r>
            <w:r w:rsidRPr="00742A56">
              <w:t>1</w:t>
            </w:r>
          </w:p>
        </w:tc>
        <w:tc>
          <w:tcPr>
            <w:tcW w:w="661" w:type="pct"/>
            <w:tcBorders>
              <w:top w:val="dotted" w:sz="4" w:space="0" w:color="auto"/>
              <w:bottom w:val="dotted" w:sz="4" w:space="0" w:color="auto"/>
            </w:tcBorders>
            <w:vAlign w:val="bottom"/>
          </w:tcPr>
          <w:p w14:paraId="12F0527D" w14:textId="77777777" w:rsidR="00E12357" w:rsidRPr="00742A56" w:rsidRDefault="00E12357" w:rsidP="00202EAD">
            <w:pPr>
              <w:pStyle w:val="aff1"/>
              <w:spacing w:before="60"/>
            </w:pPr>
            <w:r w:rsidRPr="00742A56">
              <w:t>107</w:t>
            </w:r>
            <w:r>
              <w:t>,</w:t>
            </w:r>
            <w:r w:rsidRPr="00742A56">
              <w:t>4</w:t>
            </w:r>
          </w:p>
        </w:tc>
        <w:tc>
          <w:tcPr>
            <w:tcW w:w="732" w:type="pct"/>
            <w:tcBorders>
              <w:top w:val="dotted" w:sz="4" w:space="0" w:color="auto"/>
              <w:bottom w:val="dotted" w:sz="4" w:space="0" w:color="auto"/>
            </w:tcBorders>
            <w:vAlign w:val="bottom"/>
          </w:tcPr>
          <w:p w14:paraId="28994F84" w14:textId="77777777" w:rsidR="00E12357" w:rsidRPr="00BC53C0" w:rsidRDefault="00E12357" w:rsidP="00202EAD">
            <w:pPr>
              <w:pStyle w:val="aff1"/>
              <w:spacing w:before="60"/>
            </w:pPr>
            <w:r w:rsidRPr="00BC53C0">
              <w:t>107</w:t>
            </w:r>
            <w:r>
              <w:t>,</w:t>
            </w:r>
            <w:r w:rsidRPr="00BC53C0">
              <w:t>5</w:t>
            </w:r>
          </w:p>
        </w:tc>
      </w:tr>
      <w:tr w:rsidR="00E12357" w:rsidRPr="00D846C4" w14:paraId="3FE92A21" w14:textId="77777777" w:rsidTr="00202EAD">
        <w:tc>
          <w:tcPr>
            <w:tcW w:w="2066" w:type="pct"/>
            <w:tcBorders>
              <w:top w:val="dotted" w:sz="4" w:space="0" w:color="auto"/>
              <w:bottom w:val="dotted" w:sz="4" w:space="0" w:color="auto"/>
            </w:tcBorders>
            <w:vAlign w:val="bottom"/>
          </w:tcPr>
          <w:p w14:paraId="4C8FB916" w14:textId="77777777" w:rsidR="00E12357" w:rsidRPr="00924E81" w:rsidRDefault="00E12357" w:rsidP="00202EAD">
            <w:pPr>
              <w:pStyle w:val="aff"/>
              <w:spacing w:before="60" w:line="240" w:lineRule="exact"/>
              <w:ind w:left="307"/>
            </w:pPr>
            <w:r w:rsidRPr="00924E81">
              <w:t>деятельность административная и сопутствующие дополнительные услуги</w:t>
            </w:r>
          </w:p>
        </w:tc>
        <w:tc>
          <w:tcPr>
            <w:tcW w:w="514" w:type="pct"/>
            <w:tcBorders>
              <w:top w:val="dotted" w:sz="4" w:space="0" w:color="auto"/>
              <w:bottom w:val="dotted" w:sz="4" w:space="0" w:color="auto"/>
            </w:tcBorders>
            <w:vAlign w:val="bottom"/>
          </w:tcPr>
          <w:p w14:paraId="40BC4D45" w14:textId="77777777" w:rsidR="00E12357" w:rsidRPr="00742A56" w:rsidRDefault="00E12357" w:rsidP="00202EAD">
            <w:pPr>
              <w:pStyle w:val="aff1"/>
              <w:spacing w:before="60"/>
            </w:pPr>
            <w:r w:rsidRPr="00742A56">
              <w:t>102</w:t>
            </w:r>
            <w:r>
              <w:t>,</w:t>
            </w:r>
            <w:r w:rsidRPr="00742A56">
              <w:t>9</w:t>
            </w:r>
          </w:p>
        </w:tc>
        <w:tc>
          <w:tcPr>
            <w:tcW w:w="513" w:type="pct"/>
            <w:tcBorders>
              <w:top w:val="dotted" w:sz="4" w:space="0" w:color="auto"/>
              <w:bottom w:val="dotted" w:sz="4" w:space="0" w:color="auto"/>
            </w:tcBorders>
            <w:vAlign w:val="bottom"/>
          </w:tcPr>
          <w:p w14:paraId="12ED2676" w14:textId="77777777" w:rsidR="00E12357" w:rsidRPr="00742A56" w:rsidRDefault="00E12357" w:rsidP="00202EAD">
            <w:pPr>
              <w:pStyle w:val="aff1"/>
              <w:spacing w:before="60"/>
            </w:pPr>
            <w:r w:rsidRPr="00742A56">
              <w:t>109</w:t>
            </w:r>
            <w:r>
              <w:t>,</w:t>
            </w:r>
            <w:r w:rsidRPr="00742A56">
              <w:t>7</w:t>
            </w:r>
          </w:p>
        </w:tc>
        <w:tc>
          <w:tcPr>
            <w:tcW w:w="514" w:type="pct"/>
            <w:tcBorders>
              <w:top w:val="dotted" w:sz="4" w:space="0" w:color="auto"/>
              <w:bottom w:val="dotted" w:sz="4" w:space="0" w:color="auto"/>
            </w:tcBorders>
            <w:vAlign w:val="bottom"/>
          </w:tcPr>
          <w:p w14:paraId="2EE940E7" w14:textId="77777777" w:rsidR="00E12357" w:rsidRPr="00742A56" w:rsidRDefault="00E12357" w:rsidP="00202EAD">
            <w:pPr>
              <w:pStyle w:val="aff1"/>
              <w:spacing w:before="60"/>
            </w:pPr>
            <w:r w:rsidRPr="00742A56">
              <w:t>111</w:t>
            </w:r>
            <w:r>
              <w:t>,</w:t>
            </w:r>
            <w:r w:rsidRPr="00742A56">
              <w:t>2</w:t>
            </w:r>
          </w:p>
        </w:tc>
        <w:tc>
          <w:tcPr>
            <w:tcW w:w="661" w:type="pct"/>
            <w:tcBorders>
              <w:top w:val="dotted" w:sz="4" w:space="0" w:color="auto"/>
              <w:bottom w:val="dotted" w:sz="4" w:space="0" w:color="auto"/>
            </w:tcBorders>
            <w:vAlign w:val="bottom"/>
          </w:tcPr>
          <w:p w14:paraId="456BB50F" w14:textId="77777777" w:rsidR="00E12357" w:rsidRPr="00742A56" w:rsidRDefault="00E12357" w:rsidP="00202EAD">
            <w:pPr>
              <w:pStyle w:val="aff1"/>
              <w:spacing w:before="60"/>
            </w:pPr>
            <w:r w:rsidRPr="00742A56">
              <w:t>113</w:t>
            </w:r>
            <w:r>
              <w:t>,</w:t>
            </w:r>
            <w:r w:rsidRPr="00742A56">
              <w:t>1</w:t>
            </w:r>
          </w:p>
        </w:tc>
        <w:tc>
          <w:tcPr>
            <w:tcW w:w="732" w:type="pct"/>
            <w:tcBorders>
              <w:top w:val="dotted" w:sz="4" w:space="0" w:color="auto"/>
              <w:bottom w:val="dotted" w:sz="4" w:space="0" w:color="auto"/>
            </w:tcBorders>
            <w:vAlign w:val="bottom"/>
          </w:tcPr>
          <w:p w14:paraId="500DE3CE" w14:textId="77777777" w:rsidR="00E12357" w:rsidRPr="00BC53C0" w:rsidRDefault="00E12357" w:rsidP="00202EAD">
            <w:pPr>
              <w:pStyle w:val="aff1"/>
              <w:spacing w:before="60"/>
            </w:pPr>
            <w:r w:rsidRPr="00BC53C0">
              <w:t>123</w:t>
            </w:r>
            <w:r>
              <w:t>,</w:t>
            </w:r>
            <w:r w:rsidRPr="00BC53C0">
              <w:t>9</w:t>
            </w:r>
          </w:p>
        </w:tc>
      </w:tr>
      <w:tr w:rsidR="00E12357" w:rsidRPr="00D846C4" w14:paraId="6D6054A7" w14:textId="77777777" w:rsidTr="00202EAD">
        <w:tc>
          <w:tcPr>
            <w:tcW w:w="2066" w:type="pct"/>
            <w:tcBorders>
              <w:top w:val="dotted" w:sz="4" w:space="0" w:color="auto"/>
              <w:bottom w:val="dotted" w:sz="4" w:space="0" w:color="auto"/>
            </w:tcBorders>
            <w:vAlign w:val="bottom"/>
          </w:tcPr>
          <w:p w14:paraId="6F021B16" w14:textId="77777777" w:rsidR="00E12357" w:rsidRPr="00924E81" w:rsidRDefault="00E12357" w:rsidP="00202EAD">
            <w:pPr>
              <w:pStyle w:val="aff"/>
              <w:spacing w:before="60" w:line="240" w:lineRule="exact"/>
              <w:ind w:left="307"/>
            </w:pPr>
            <w:r w:rsidRPr="00924E81">
              <w:t>государственное управление и обеспечение военной безопасности; социальное обеспечение</w:t>
            </w:r>
          </w:p>
        </w:tc>
        <w:tc>
          <w:tcPr>
            <w:tcW w:w="514" w:type="pct"/>
            <w:tcBorders>
              <w:top w:val="dotted" w:sz="4" w:space="0" w:color="auto"/>
              <w:bottom w:val="dotted" w:sz="4" w:space="0" w:color="auto"/>
            </w:tcBorders>
            <w:vAlign w:val="bottom"/>
          </w:tcPr>
          <w:p w14:paraId="3ED618CC" w14:textId="77777777" w:rsidR="00E12357" w:rsidRPr="00742A56" w:rsidRDefault="00E12357" w:rsidP="00202EAD">
            <w:pPr>
              <w:pStyle w:val="aff1"/>
              <w:spacing w:before="60"/>
            </w:pPr>
            <w:r w:rsidRPr="00742A56">
              <w:t>102</w:t>
            </w:r>
            <w:r>
              <w:t>,</w:t>
            </w:r>
            <w:r w:rsidRPr="00742A56">
              <w:t>4</w:t>
            </w:r>
          </w:p>
        </w:tc>
        <w:tc>
          <w:tcPr>
            <w:tcW w:w="513" w:type="pct"/>
            <w:tcBorders>
              <w:top w:val="dotted" w:sz="4" w:space="0" w:color="auto"/>
              <w:bottom w:val="dotted" w:sz="4" w:space="0" w:color="auto"/>
            </w:tcBorders>
            <w:vAlign w:val="bottom"/>
          </w:tcPr>
          <w:p w14:paraId="3682230D" w14:textId="77777777" w:rsidR="00E12357" w:rsidRPr="00742A56" w:rsidRDefault="00E12357" w:rsidP="00202EAD">
            <w:pPr>
              <w:pStyle w:val="aff1"/>
              <w:spacing w:before="60"/>
            </w:pPr>
            <w:r w:rsidRPr="00742A56">
              <w:t>107</w:t>
            </w:r>
            <w:r>
              <w:t>,</w:t>
            </w:r>
            <w:r w:rsidRPr="00742A56">
              <w:t>7</w:t>
            </w:r>
          </w:p>
        </w:tc>
        <w:tc>
          <w:tcPr>
            <w:tcW w:w="514" w:type="pct"/>
            <w:tcBorders>
              <w:top w:val="dotted" w:sz="4" w:space="0" w:color="auto"/>
              <w:bottom w:val="dotted" w:sz="4" w:space="0" w:color="auto"/>
            </w:tcBorders>
            <w:vAlign w:val="bottom"/>
          </w:tcPr>
          <w:p w14:paraId="39877480" w14:textId="77777777" w:rsidR="00E12357" w:rsidRPr="00742A56" w:rsidRDefault="00E12357" w:rsidP="00202EAD">
            <w:pPr>
              <w:pStyle w:val="aff1"/>
              <w:spacing w:before="60"/>
            </w:pPr>
            <w:r w:rsidRPr="00742A56">
              <w:t>109</w:t>
            </w:r>
            <w:r>
              <w:t>,</w:t>
            </w:r>
            <w:r w:rsidRPr="00742A56">
              <w:t>2</w:t>
            </w:r>
          </w:p>
        </w:tc>
        <w:tc>
          <w:tcPr>
            <w:tcW w:w="661" w:type="pct"/>
            <w:tcBorders>
              <w:top w:val="dotted" w:sz="4" w:space="0" w:color="auto"/>
              <w:bottom w:val="dotted" w:sz="4" w:space="0" w:color="auto"/>
            </w:tcBorders>
            <w:vAlign w:val="bottom"/>
          </w:tcPr>
          <w:p w14:paraId="1C8D36FB" w14:textId="77777777" w:rsidR="00E12357" w:rsidRPr="00742A56" w:rsidRDefault="00E12357" w:rsidP="00202EAD">
            <w:pPr>
              <w:pStyle w:val="aff1"/>
              <w:spacing w:before="60"/>
            </w:pPr>
            <w:r w:rsidRPr="00742A56">
              <w:t>109</w:t>
            </w:r>
            <w:r>
              <w:t>,</w:t>
            </w:r>
            <w:r w:rsidRPr="00742A56">
              <w:t>8</w:t>
            </w:r>
          </w:p>
        </w:tc>
        <w:tc>
          <w:tcPr>
            <w:tcW w:w="732" w:type="pct"/>
            <w:tcBorders>
              <w:top w:val="dotted" w:sz="4" w:space="0" w:color="auto"/>
              <w:bottom w:val="dotted" w:sz="4" w:space="0" w:color="auto"/>
            </w:tcBorders>
            <w:vAlign w:val="bottom"/>
          </w:tcPr>
          <w:p w14:paraId="708304E9" w14:textId="77777777" w:rsidR="00E12357" w:rsidRPr="00BC53C0" w:rsidRDefault="00E12357" w:rsidP="00202EAD">
            <w:pPr>
              <w:pStyle w:val="aff1"/>
              <w:spacing w:before="60"/>
            </w:pPr>
            <w:r w:rsidRPr="00BC53C0">
              <w:t>113</w:t>
            </w:r>
            <w:r>
              <w:t>,</w:t>
            </w:r>
            <w:r w:rsidRPr="00BC53C0">
              <w:t>9</w:t>
            </w:r>
          </w:p>
        </w:tc>
      </w:tr>
      <w:tr w:rsidR="00E12357" w:rsidRPr="00D846C4" w14:paraId="20C411BA" w14:textId="77777777" w:rsidTr="00202EAD">
        <w:tc>
          <w:tcPr>
            <w:tcW w:w="2066" w:type="pct"/>
            <w:tcBorders>
              <w:top w:val="dotted" w:sz="4" w:space="0" w:color="auto"/>
              <w:bottom w:val="dotted" w:sz="4" w:space="0" w:color="auto"/>
            </w:tcBorders>
            <w:vAlign w:val="bottom"/>
          </w:tcPr>
          <w:p w14:paraId="239C8E2B" w14:textId="77777777" w:rsidR="00E12357" w:rsidRPr="00924E81" w:rsidRDefault="00E12357" w:rsidP="00202EAD">
            <w:pPr>
              <w:pStyle w:val="aff"/>
              <w:spacing w:before="60" w:line="240" w:lineRule="exact"/>
              <w:ind w:left="307"/>
            </w:pPr>
            <w:r w:rsidRPr="00924E81">
              <w:t>образование</w:t>
            </w:r>
          </w:p>
        </w:tc>
        <w:tc>
          <w:tcPr>
            <w:tcW w:w="514" w:type="pct"/>
            <w:tcBorders>
              <w:top w:val="dotted" w:sz="4" w:space="0" w:color="auto"/>
              <w:bottom w:val="dotted" w:sz="4" w:space="0" w:color="auto"/>
            </w:tcBorders>
            <w:vAlign w:val="bottom"/>
          </w:tcPr>
          <w:p w14:paraId="4806D911" w14:textId="77777777" w:rsidR="00E12357" w:rsidRPr="00742A56" w:rsidRDefault="00E12357" w:rsidP="00202EAD">
            <w:pPr>
              <w:pStyle w:val="aff1"/>
              <w:spacing w:before="60"/>
            </w:pPr>
            <w:r w:rsidRPr="00742A56">
              <w:t>103</w:t>
            </w:r>
            <w:r>
              <w:t>,</w:t>
            </w:r>
            <w:r w:rsidRPr="00742A56">
              <w:t>0</w:t>
            </w:r>
          </w:p>
        </w:tc>
        <w:tc>
          <w:tcPr>
            <w:tcW w:w="513" w:type="pct"/>
            <w:tcBorders>
              <w:top w:val="dotted" w:sz="4" w:space="0" w:color="auto"/>
              <w:bottom w:val="dotted" w:sz="4" w:space="0" w:color="auto"/>
            </w:tcBorders>
            <w:vAlign w:val="bottom"/>
          </w:tcPr>
          <w:p w14:paraId="49C24C06" w14:textId="77777777" w:rsidR="00E12357" w:rsidRPr="00742A56" w:rsidRDefault="00E12357" w:rsidP="00202EAD">
            <w:pPr>
              <w:pStyle w:val="aff1"/>
              <w:spacing w:before="60"/>
            </w:pPr>
            <w:r w:rsidRPr="00742A56">
              <w:t>108</w:t>
            </w:r>
            <w:r>
              <w:t>,</w:t>
            </w:r>
            <w:r w:rsidRPr="00742A56">
              <w:t>5</w:t>
            </w:r>
          </w:p>
        </w:tc>
        <w:tc>
          <w:tcPr>
            <w:tcW w:w="514" w:type="pct"/>
            <w:tcBorders>
              <w:top w:val="dotted" w:sz="4" w:space="0" w:color="auto"/>
              <w:bottom w:val="dotted" w:sz="4" w:space="0" w:color="auto"/>
            </w:tcBorders>
            <w:vAlign w:val="bottom"/>
          </w:tcPr>
          <w:p w14:paraId="3DEB5CC5" w14:textId="77777777" w:rsidR="00E12357" w:rsidRPr="00742A56" w:rsidRDefault="00E12357" w:rsidP="00202EAD">
            <w:pPr>
              <w:pStyle w:val="aff1"/>
              <w:spacing w:before="60"/>
            </w:pPr>
            <w:r w:rsidRPr="00742A56">
              <w:t>107</w:t>
            </w:r>
            <w:r>
              <w:t>,</w:t>
            </w:r>
            <w:r w:rsidRPr="00742A56">
              <w:t>9</w:t>
            </w:r>
          </w:p>
        </w:tc>
        <w:tc>
          <w:tcPr>
            <w:tcW w:w="661" w:type="pct"/>
            <w:tcBorders>
              <w:top w:val="dotted" w:sz="4" w:space="0" w:color="auto"/>
              <w:bottom w:val="dotted" w:sz="4" w:space="0" w:color="auto"/>
            </w:tcBorders>
            <w:vAlign w:val="bottom"/>
          </w:tcPr>
          <w:p w14:paraId="0952BC33" w14:textId="77777777" w:rsidR="00E12357" w:rsidRPr="00742A56" w:rsidRDefault="00E12357" w:rsidP="00202EAD">
            <w:pPr>
              <w:pStyle w:val="aff1"/>
              <w:spacing w:before="60"/>
            </w:pPr>
            <w:r w:rsidRPr="00742A56">
              <w:t>109</w:t>
            </w:r>
            <w:r>
              <w:t>,</w:t>
            </w:r>
            <w:r w:rsidRPr="00742A56">
              <w:t>0</w:t>
            </w:r>
          </w:p>
        </w:tc>
        <w:tc>
          <w:tcPr>
            <w:tcW w:w="732" w:type="pct"/>
            <w:tcBorders>
              <w:top w:val="dotted" w:sz="4" w:space="0" w:color="auto"/>
              <w:bottom w:val="dotted" w:sz="4" w:space="0" w:color="auto"/>
            </w:tcBorders>
            <w:vAlign w:val="bottom"/>
          </w:tcPr>
          <w:p w14:paraId="460AA0B5" w14:textId="77777777" w:rsidR="00E12357" w:rsidRPr="00BC53C0" w:rsidRDefault="00E12357" w:rsidP="00202EAD">
            <w:pPr>
              <w:pStyle w:val="aff1"/>
              <w:spacing w:before="60"/>
            </w:pPr>
            <w:r w:rsidRPr="00BC53C0">
              <w:t>119</w:t>
            </w:r>
            <w:r>
              <w:t>,</w:t>
            </w:r>
            <w:r w:rsidRPr="00BC53C0">
              <w:t>3</w:t>
            </w:r>
          </w:p>
        </w:tc>
      </w:tr>
      <w:tr w:rsidR="00E12357" w:rsidRPr="00D846C4" w14:paraId="687E41F3" w14:textId="77777777" w:rsidTr="00202EAD">
        <w:tc>
          <w:tcPr>
            <w:tcW w:w="2066" w:type="pct"/>
            <w:tcBorders>
              <w:top w:val="dotted" w:sz="4" w:space="0" w:color="auto"/>
              <w:bottom w:val="dotted" w:sz="4" w:space="0" w:color="auto"/>
            </w:tcBorders>
            <w:vAlign w:val="bottom"/>
          </w:tcPr>
          <w:p w14:paraId="1CE8DB79" w14:textId="77777777" w:rsidR="00E12357" w:rsidRPr="00924E81" w:rsidRDefault="00E12357" w:rsidP="00202EAD">
            <w:pPr>
              <w:pStyle w:val="aff"/>
              <w:spacing w:before="60" w:line="240" w:lineRule="exact"/>
              <w:ind w:left="307"/>
            </w:pPr>
            <w:r w:rsidRPr="00924E81">
              <w:t>деятельность в области здравоохранения и социальных услуг</w:t>
            </w:r>
          </w:p>
        </w:tc>
        <w:tc>
          <w:tcPr>
            <w:tcW w:w="514" w:type="pct"/>
            <w:tcBorders>
              <w:top w:val="dotted" w:sz="4" w:space="0" w:color="auto"/>
              <w:bottom w:val="dotted" w:sz="4" w:space="0" w:color="auto"/>
            </w:tcBorders>
            <w:vAlign w:val="bottom"/>
          </w:tcPr>
          <w:p w14:paraId="2C386EB3" w14:textId="77777777" w:rsidR="00E12357" w:rsidRPr="00742A56" w:rsidRDefault="00E12357" w:rsidP="00202EAD">
            <w:pPr>
              <w:pStyle w:val="aff1"/>
              <w:spacing w:before="60"/>
            </w:pPr>
            <w:r w:rsidRPr="00742A56">
              <w:t>103</w:t>
            </w:r>
            <w:r>
              <w:t>,</w:t>
            </w:r>
            <w:r w:rsidRPr="00742A56">
              <w:t>1</w:t>
            </w:r>
          </w:p>
        </w:tc>
        <w:tc>
          <w:tcPr>
            <w:tcW w:w="513" w:type="pct"/>
            <w:tcBorders>
              <w:top w:val="dotted" w:sz="4" w:space="0" w:color="auto"/>
              <w:bottom w:val="dotted" w:sz="4" w:space="0" w:color="auto"/>
            </w:tcBorders>
            <w:vAlign w:val="bottom"/>
          </w:tcPr>
          <w:p w14:paraId="0BFB9648" w14:textId="77777777" w:rsidR="00E12357" w:rsidRPr="00742A56" w:rsidRDefault="00E12357" w:rsidP="00202EAD">
            <w:pPr>
              <w:pStyle w:val="aff1"/>
              <w:spacing w:before="60"/>
            </w:pPr>
            <w:r w:rsidRPr="00742A56">
              <w:t>111</w:t>
            </w:r>
            <w:r>
              <w:t>,</w:t>
            </w:r>
            <w:r w:rsidRPr="00742A56">
              <w:t>4</w:t>
            </w:r>
          </w:p>
        </w:tc>
        <w:tc>
          <w:tcPr>
            <w:tcW w:w="514" w:type="pct"/>
            <w:tcBorders>
              <w:top w:val="dotted" w:sz="4" w:space="0" w:color="auto"/>
              <w:bottom w:val="dotted" w:sz="4" w:space="0" w:color="auto"/>
            </w:tcBorders>
            <w:vAlign w:val="bottom"/>
          </w:tcPr>
          <w:p w14:paraId="4DC1060C" w14:textId="77777777" w:rsidR="00E12357" w:rsidRPr="00742A56" w:rsidRDefault="00E12357" w:rsidP="00202EAD">
            <w:pPr>
              <w:pStyle w:val="aff1"/>
              <w:spacing w:before="60"/>
            </w:pPr>
            <w:r w:rsidRPr="00742A56">
              <w:t>111</w:t>
            </w:r>
            <w:r>
              <w:t>,</w:t>
            </w:r>
            <w:r w:rsidRPr="00742A56">
              <w:t>7</w:t>
            </w:r>
          </w:p>
        </w:tc>
        <w:tc>
          <w:tcPr>
            <w:tcW w:w="661" w:type="pct"/>
            <w:tcBorders>
              <w:top w:val="dotted" w:sz="4" w:space="0" w:color="auto"/>
              <w:bottom w:val="dotted" w:sz="4" w:space="0" w:color="auto"/>
            </w:tcBorders>
            <w:vAlign w:val="bottom"/>
          </w:tcPr>
          <w:p w14:paraId="0111D58D" w14:textId="77777777" w:rsidR="00E12357" w:rsidRPr="00742A56" w:rsidRDefault="00E12357" w:rsidP="00202EAD">
            <w:pPr>
              <w:pStyle w:val="aff1"/>
              <w:spacing w:before="60"/>
            </w:pPr>
            <w:r w:rsidRPr="00742A56">
              <w:t>115</w:t>
            </w:r>
            <w:r>
              <w:t>,</w:t>
            </w:r>
            <w:r w:rsidRPr="00742A56">
              <w:t>7</w:t>
            </w:r>
          </w:p>
        </w:tc>
        <w:tc>
          <w:tcPr>
            <w:tcW w:w="732" w:type="pct"/>
            <w:tcBorders>
              <w:top w:val="dotted" w:sz="4" w:space="0" w:color="auto"/>
              <w:bottom w:val="dotted" w:sz="4" w:space="0" w:color="auto"/>
            </w:tcBorders>
            <w:vAlign w:val="bottom"/>
          </w:tcPr>
          <w:p w14:paraId="243A37E0" w14:textId="77777777" w:rsidR="00E12357" w:rsidRPr="00BC53C0" w:rsidRDefault="00E12357" w:rsidP="00202EAD">
            <w:pPr>
              <w:pStyle w:val="aff1"/>
              <w:spacing w:before="60"/>
            </w:pPr>
            <w:r w:rsidRPr="00BC53C0">
              <w:t>126</w:t>
            </w:r>
            <w:r>
              <w:t>,</w:t>
            </w:r>
            <w:r w:rsidRPr="00BC53C0">
              <w:t>6</w:t>
            </w:r>
          </w:p>
        </w:tc>
      </w:tr>
      <w:tr w:rsidR="00E12357" w:rsidRPr="00D846C4" w14:paraId="1774B065" w14:textId="77777777" w:rsidTr="00202EAD">
        <w:tc>
          <w:tcPr>
            <w:tcW w:w="2066" w:type="pct"/>
            <w:tcBorders>
              <w:top w:val="dotted" w:sz="4" w:space="0" w:color="auto"/>
              <w:bottom w:val="dotted" w:sz="4" w:space="0" w:color="auto"/>
            </w:tcBorders>
            <w:vAlign w:val="bottom"/>
          </w:tcPr>
          <w:p w14:paraId="4EB4E7BF" w14:textId="77777777" w:rsidR="00E12357" w:rsidRPr="00924E81" w:rsidRDefault="00E12357" w:rsidP="00202EAD">
            <w:pPr>
              <w:pStyle w:val="aff"/>
              <w:spacing w:before="60" w:line="240" w:lineRule="exact"/>
              <w:ind w:left="307"/>
            </w:pPr>
            <w:r w:rsidRPr="00924E81">
              <w:t>деятельность в области культуры, спорта, организации досуга и развлечений</w:t>
            </w:r>
          </w:p>
        </w:tc>
        <w:tc>
          <w:tcPr>
            <w:tcW w:w="514" w:type="pct"/>
            <w:tcBorders>
              <w:top w:val="dotted" w:sz="4" w:space="0" w:color="auto"/>
              <w:bottom w:val="dotted" w:sz="4" w:space="0" w:color="auto"/>
            </w:tcBorders>
            <w:vAlign w:val="bottom"/>
          </w:tcPr>
          <w:p w14:paraId="0D2B7217" w14:textId="77777777" w:rsidR="00E12357" w:rsidRPr="00742A56" w:rsidRDefault="00E12357" w:rsidP="00202EAD">
            <w:pPr>
              <w:pStyle w:val="aff1"/>
              <w:spacing w:before="60"/>
            </w:pPr>
            <w:r w:rsidRPr="00742A56">
              <w:t>102</w:t>
            </w:r>
            <w:r>
              <w:t>,</w:t>
            </w:r>
            <w:r w:rsidRPr="00742A56">
              <w:t>6</w:t>
            </w:r>
          </w:p>
        </w:tc>
        <w:tc>
          <w:tcPr>
            <w:tcW w:w="513" w:type="pct"/>
            <w:tcBorders>
              <w:top w:val="dotted" w:sz="4" w:space="0" w:color="auto"/>
              <w:bottom w:val="dotted" w:sz="4" w:space="0" w:color="auto"/>
            </w:tcBorders>
            <w:vAlign w:val="bottom"/>
          </w:tcPr>
          <w:p w14:paraId="56C49ED1" w14:textId="77777777" w:rsidR="00E12357" w:rsidRPr="00742A56" w:rsidRDefault="00E12357" w:rsidP="00202EAD">
            <w:pPr>
              <w:pStyle w:val="aff1"/>
              <w:spacing w:before="60"/>
            </w:pPr>
            <w:r w:rsidRPr="00742A56">
              <w:t>108</w:t>
            </w:r>
            <w:r>
              <w:t>,</w:t>
            </w:r>
            <w:r w:rsidRPr="00742A56">
              <w:t>3</w:t>
            </w:r>
          </w:p>
        </w:tc>
        <w:tc>
          <w:tcPr>
            <w:tcW w:w="514" w:type="pct"/>
            <w:tcBorders>
              <w:top w:val="dotted" w:sz="4" w:space="0" w:color="auto"/>
              <w:bottom w:val="dotted" w:sz="4" w:space="0" w:color="auto"/>
            </w:tcBorders>
            <w:vAlign w:val="bottom"/>
          </w:tcPr>
          <w:p w14:paraId="500D962F" w14:textId="77777777" w:rsidR="00E12357" w:rsidRPr="00742A56" w:rsidRDefault="00E12357" w:rsidP="00202EAD">
            <w:pPr>
              <w:pStyle w:val="aff1"/>
              <w:spacing w:before="60"/>
            </w:pPr>
            <w:r w:rsidRPr="00742A56">
              <w:t>109</w:t>
            </w:r>
            <w:r>
              <w:t>,</w:t>
            </w:r>
            <w:r w:rsidRPr="00742A56">
              <w:t>1</w:t>
            </w:r>
          </w:p>
        </w:tc>
        <w:tc>
          <w:tcPr>
            <w:tcW w:w="661" w:type="pct"/>
            <w:tcBorders>
              <w:top w:val="dotted" w:sz="4" w:space="0" w:color="auto"/>
              <w:bottom w:val="dotted" w:sz="4" w:space="0" w:color="auto"/>
            </w:tcBorders>
            <w:vAlign w:val="bottom"/>
          </w:tcPr>
          <w:p w14:paraId="3447763F" w14:textId="77777777" w:rsidR="00E12357" w:rsidRPr="00742A56" w:rsidRDefault="00E12357" w:rsidP="00202EAD">
            <w:pPr>
              <w:pStyle w:val="aff1"/>
              <w:spacing w:before="60"/>
            </w:pPr>
            <w:r w:rsidRPr="00742A56">
              <w:t>111</w:t>
            </w:r>
            <w:r>
              <w:t>,</w:t>
            </w:r>
            <w:r w:rsidRPr="00742A56">
              <w:t>2</w:t>
            </w:r>
          </w:p>
        </w:tc>
        <w:tc>
          <w:tcPr>
            <w:tcW w:w="732" w:type="pct"/>
            <w:tcBorders>
              <w:top w:val="dotted" w:sz="4" w:space="0" w:color="auto"/>
              <w:bottom w:val="dotted" w:sz="4" w:space="0" w:color="auto"/>
            </w:tcBorders>
            <w:vAlign w:val="bottom"/>
          </w:tcPr>
          <w:p w14:paraId="34901B51" w14:textId="77777777" w:rsidR="00E12357" w:rsidRPr="00BC53C0" w:rsidRDefault="00E12357" w:rsidP="00202EAD">
            <w:pPr>
              <w:pStyle w:val="aff1"/>
              <w:spacing w:before="60"/>
            </w:pPr>
            <w:r w:rsidRPr="00BC53C0">
              <w:t>120</w:t>
            </w:r>
            <w:r>
              <w:t>,</w:t>
            </w:r>
            <w:r w:rsidRPr="00BC53C0">
              <w:t>8</w:t>
            </w:r>
          </w:p>
        </w:tc>
      </w:tr>
      <w:tr w:rsidR="00E12357" w:rsidRPr="0040050E" w14:paraId="4EB3CB29" w14:textId="77777777" w:rsidTr="00202EAD">
        <w:tc>
          <w:tcPr>
            <w:tcW w:w="2066" w:type="pct"/>
            <w:tcBorders>
              <w:top w:val="dotted" w:sz="4" w:space="0" w:color="auto"/>
              <w:bottom w:val="double" w:sz="6" w:space="0" w:color="auto"/>
            </w:tcBorders>
            <w:vAlign w:val="bottom"/>
          </w:tcPr>
          <w:p w14:paraId="729FCE7B" w14:textId="77777777" w:rsidR="00E12357" w:rsidRPr="00924E81" w:rsidRDefault="00E12357" w:rsidP="00202EAD">
            <w:pPr>
              <w:pStyle w:val="aff"/>
              <w:spacing w:before="60" w:line="240" w:lineRule="exact"/>
              <w:ind w:left="307"/>
            </w:pPr>
            <w:r w:rsidRPr="00924E81">
              <w:t>предоставление прочих видов услуг</w:t>
            </w:r>
          </w:p>
        </w:tc>
        <w:tc>
          <w:tcPr>
            <w:tcW w:w="514" w:type="pct"/>
            <w:tcBorders>
              <w:top w:val="dotted" w:sz="4" w:space="0" w:color="auto"/>
              <w:bottom w:val="double" w:sz="6" w:space="0" w:color="auto"/>
            </w:tcBorders>
            <w:vAlign w:val="bottom"/>
          </w:tcPr>
          <w:p w14:paraId="77C142EF" w14:textId="77777777" w:rsidR="00E12357" w:rsidRPr="00742A56" w:rsidRDefault="00E12357" w:rsidP="00202EAD">
            <w:pPr>
              <w:pStyle w:val="aff1"/>
              <w:spacing w:before="60"/>
            </w:pPr>
            <w:r w:rsidRPr="00742A56">
              <w:t>103</w:t>
            </w:r>
            <w:r>
              <w:t>,</w:t>
            </w:r>
            <w:r w:rsidRPr="00742A56">
              <w:t>2</w:t>
            </w:r>
          </w:p>
        </w:tc>
        <w:tc>
          <w:tcPr>
            <w:tcW w:w="513" w:type="pct"/>
            <w:tcBorders>
              <w:top w:val="dotted" w:sz="4" w:space="0" w:color="auto"/>
              <w:bottom w:val="double" w:sz="6" w:space="0" w:color="auto"/>
            </w:tcBorders>
            <w:vAlign w:val="bottom"/>
          </w:tcPr>
          <w:p w14:paraId="4C31CD93" w14:textId="77777777" w:rsidR="00E12357" w:rsidRPr="00742A56" w:rsidRDefault="00E12357" w:rsidP="00202EAD">
            <w:pPr>
              <w:pStyle w:val="aff1"/>
              <w:spacing w:before="60"/>
            </w:pPr>
            <w:r w:rsidRPr="00742A56">
              <w:t>109</w:t>
            </w:r>
            <w:r>
              <w:t>,</w:t>
            </w:r>
            <w:r w:rsidRPr="00742A56">
              <w:t>7</w:t>
            </w:r>
          </w:p>
        </w:tc>
        <w:tc>
          <w:tcPr>
            <w:tcW w:w="514" w:type="pct"/>
            <w:tcBorders>
              <w:top w:val="dotted" w:sz="4" w:space="0" w:color="auto"/>
              <w:bottom w:val="double" w:sz="6" w:space="0" w:color="auto"/>
            </w:tcBorders>
            <w:vAlign w:val="bottom"/>
          </w:tcPr>
          <w:p w14:paraId="2DA858E5" w14:textId="77777777" w:rsidR="00E12357" w:rsidRPr="00742A56" w:rsidRDefault="00E12357" w:rsidP="00202EAD">
            <w:pPr>
              <w:pStyle w:val="aff1"/>
              <w:spacing w:before="60"/>
            </w:pPr>
            <w:r w:rsidRPr="00742A56">
              <w:t>110</w:t>
            </w:r>
            <w:r>
              <w:t>,</w:t>
            </w:r>
            <w:r w:rsidRPr="00742A56">
              <w:t>4</w:t>
            </w:r>
          </w:p>
        </w:tc>
        <w:tc>
          <w:tcPr>
            <w:tcW w:w="661" w:type="pct"/>
            <w:tcBorders>
              <w:top w:val="dotted" w:sz="4" w:space="0" w:color="auto"/>
              <w:bottom w:val="double" w:sz="6" w:space="0" w:color="auto"/>
            </w:tcBorders>
            <w:vAlign w:val="bottom"/>
          </w:tcPr>
          <w:p w14:paraId="2E671086" w14:textId="77777777" w:rsidR="00E12357" w:rsidRDefault="00E12357" w:rsidP="00202EAD">
            <w:pPr>
              <w:pStyle w:val="aff1"/>
              <w:spacing w:before="60"/>
            </w:pPr>
            <w:r w:rsidRPr="00742A56">
              <w:t>112</w:t>
            </w:r>
            <w:r>
              <w:t>,</w:t>
            </w:r>
            <w:r w:rsidRPr="00742A56">
              <w:t>5</w:t>
            </w:r>
          </w:p>
        </w:tc>
        <w:tc>
          <w:tcPr>
            <w:tcW w:w="732" w:type="pct"/>
            <w:tcBorders>
              <w:top w:val="dotted" w:sz="4" w:space="0" w:color="auto"/>
              <w:bottom w:val="double" w:sz="6" w:space="0" w:color="auto"/>
            </w:tcBorders>
          </w:tcPr>
          <w:p w14:paraId="42F1BB86" w14:textId="77777777" w:rsidR="00E12357" w:rsidRDefault="00E12357" w:rsidP="00202EAD">
            <w:pPr>
              <w:pStyle w:val="aff1"/>
              <w:spacing w:before="60"/>
            </w:pPr>
            <w:r w:rsidRPr="00BC53C0">
              <w:t>123</w:t>
            </w:r>
            <w:r>
              <w:t>,</w:t>
            </w:r>
            <w:r w:rsidRPr="00BC53C0">
              <w:t>2</w:t>
            </w:r>
          </w:p>
        </w:tc>
      </w:tr>
    </w:tbl>
    <w:p w14:paraId="6285C8AC" w14:textId="77777777" w:rsidR="00E12357" w:rsidRPr="00F162C7" w:rsidRDefault="00E12357" w:rsidP="00052055">
      <w:pPr>
        <w:pStyle w:val="-"/>
        <w:pageBreakBefore/>
        <w:spacing w:before="240" w:after="0"/>
        <w:rPr>
          <w:b w:val="0"/>
        </w:rPr>
      </w:pPr>
      <w:r w:rsidRPr="0040050E">
        <w:lastRenderedPageBreak/>
        <w:t>Индексы цен приобретения основных видов продукции</w:t>
      </w:r>
      <w:r w:rsidRPr="0040050E">
        <w:br/>
        <w:t>строительными организациями</w:t>
      </w:r>
      <w:r w:rsidRPr="0040050E">
        <w:br/>
      </w:r>
      <w:r w:rsidRPr="00F162C7">
        <w:rPr>
          <w:b w:val="0"/>
        </w:rPr>
        <w:t xml:space="preserve">(на конец периода, </w:t>
      </w:r>
      <w:proofErr w:type="gramStart"/>
      <w:r w:rsidRPr="00F162C7">
        <w:rPr>
          <w:b w:val="0"/>
        </w:rPr>
        <w:t>в</w:t>
      </w:r>
      <w:proofErr w:type="gramEnd"/>
      <w:r w:rsidRPr="00F162C7">
        <w:rPr>
          <w:b w:val="0"/>
        </w:rPr>
        <w:t xml:space="preserve"> %)</w:t>
      </w:r>
    </w:p>
    <w:tbl>
      <w:tblPr>
        <w:tblW w:w="9631"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966"/>
        <w:gridCol w:w="1129"/>
        <w:gridCol w:w="1134"/>
        <w:gridCol w:w="1134"/>
        <w:gridCol w:w="1134"/>
        <w:gridCol w:w="1134"/>
      </w:tblGrid>
      <w:tr w:rsidR="00E12357" w:rsidRPr="00396456" w14:paraId="469CD464" w14:textId="77777777" w:rsidTr="00052055">
        <w:trPr>
          <w:trHeight w:val="377"/>
          <w:tblHeader/>
        </w:trPr>
        <w:tc>
          <w:tcPr>
            <w:tcW w:w="3966" w:type="dxa"/>
            <w:vMerge w:val="restart"/>
            <w:tcBorders>
              <w:top w:val="double" w:sz="4" w:space="0" w:color="auto"/>
              <w:left w:val="double" w:sz="4" w:space="0" w:color="auto"/>
              <w:bottom w:val="single" w:sz="4" w:space="0" w:color="auto"/>
            </w:tcBorders>
          </w:tcPr>
          <w:p w14:paraId="41705416" w14:textId="77777777" w:rsidR="00E12357" w:rsidRPr="00396456" w:rsidRDefault="00E12357" w:rsidP="00202EAD"/>
        </w:tc>
        <w:tc>
          <w:tcPr>
            <w:tcW w:w="3397" w:type="dxa"/>
            <w:gridSpan w:val="3"/>
            <w:tcBorders>
              <w:bottom w:val="single" w:sz="4" w:space="0" w:color="auto"/>
            </w:tcBorders>
          </w:tcPr>
          <w:p w14:paraId="0D56B586" w14:textId="77777777" w:rsidR="00E12357" w:rsidRPr="00396456" w:rsidRDefault="00E12357" w:rsidP="00202EAD">
            <w:pPr>
              <w:tabs>
                <w:tab w:val="left" w:pos="630"/>
                <w:tab w:val="center" w:pos="1503"/>
              </w:tabs>
              <w:spacing w:before="60" w:after="60" w:line="240" w:lineRule="exact"/>
              <w:ind w:firstLine="0"/>
              <w:jc w:val="center"/>
              <w:rPr>
                <w:i/>
                <w:sz w:val="20"/>
              </w:rPr>
            </w:pPr>
            <w:r>
              <w:rPr>
                <w:i/>
                <w:sz w:val="20"/>
              </w:rPr>
              <w:t>Июль</w:t>
            </w:r>
            <w:r w:rsidRPr="00396456">
              <w:rPr>
                <w:i/>
                <w:sz w:val="20"/>
              </w:rPr>
              <w:t xml:space="preserve"> 20</w:t>
            </w:r>
            <w:r>
              <w:rPr>
                <w:i/>
                <w:sz w:val="20"/>
              </w:rPr>
              <w:t xml:space="preserve">23г. </w:t>
            </w:r>
            <w:proofErr w:type="gramStart"/>
            <w:r>
              <w:rPr>
                <w:i/>
                <w:sz w:val="20"/>
              </w:rPr>
              <w:t>к</w:t>
            </w:r>
            <w:proofErr w:type="gramEnd"/>
          </w:p>
        </w:tc>
        <w:tc>
          <w:tcPr>
            <w:tcW w:w="1134" w:type="dxa"/>
            <w:vMerge w:val="restart"/>
          </w:tcPr>
          <w:p w14:paraId="527E8DE0" w14:textId="399F68C5" w:rsidR="00E12357" w:rsidRPr="00396456" w:rsidRDefault="00E12357" w:rsidP="00130E1E">
            <w:pPr>
              <w:spacing w:line="240" w:lineRule="exact"/>
              <w:ind w:firstLine="0"/>
              <w:jc w:val="center"/>
              <w:rPr>
                <w:i/>
                <w:sz w:val="20"/>
                <w:u w:val="single"/>
              </w:rPr>
            </w:pPr>
            <w:r w:rsidRPr="00396456">
              <w:rPr>
                <w:i/>
                <w:sz w:val="20"/>
              </w:rPr>
              <w:t xml:space="preserve">Январь – </w:t>
            </w:r>
            <w:r>
              <w:rPr>
                <w:i/>
                <w:sz w:val="20"/>
              </w:rPr>
              <w:br/>
              <w:t>июль</w:t>
            </w:r>
            <w:r w:rsidRPr="00396456">
              <w:rPr>
                <w:i/>
                <w:sz w:val="20"/>
              </w:rPr>
              <w:br/>
              <w:t>20</w:t>
            </w:r>
            <w:r>
              <w:rPr>
                <w:i/>
                <w:sz w:val="20"/>
              </w:rPr>
              <w:t>23</w:t>
            </w:r>
            <w:r w:rsidRPr="00396456">
              <w:rPr>
                <w:i/>
                <w:sz w:val="20"/>
              </w:rPr>
              <w:t>г</w:t>
            </w:r>
            <w:r>
              <w:rPr>
                <w:i/>
                <w:sz w:val="20"/>
              </w:rPr>
              <w:t>.</w:t>
            </w:r>
            <w:r w:rsidRPr="00396456">
              <w:rPr>
                <w:i/>
                <w:sz w:val="20"/>
              </w:rPr>
              <w:t xml:space="preserve"> </w:t>
            </w:r>
            <w:r w:rsidR="00052055">
              <w:rPr>
                <w:i/>
                <w:sz w:val="20"/>
              </w:rPr>
              <w:br/>
            </w:r>
            <w:r w:rsidRPr="00396456">
              <w:rPr>
                <w:i/>
                <w:sz w:val="20"/>
              </w:rPr>
              <w:t xml:space="preserve">к январю – </w:t>
            </w:r>
            <w:r>
              <w:rPr>
                <w:i/>
                <w:sz w:val="20"/>
              </w:rPr>
              <w:t>июлю</w:t>
            </w:r>
            <w:r>
              <w:rPr>
                <w:i/>
                <w:sz w:val="20"/>
              </w:rPr>
              <w:br/>
            </w:r>
            <w:r w:rsidRPr="00396456">
              <w:rPr>
                <w:i/>
                <w:sz w:val="20"/>
              </w:rPr>
              <w:t>20</w:t>
            </w:r>
            <w:r>
              <w:rPr>
                <w:i/>
                <w:sz w:val="20"/>
              </w:rPr>
              <w:t>22</w:t>
            </w:r>
            <w:r w:rsidRPr="00396456">
              <w:rPr>
                <w:i/>
                <w:sz w:val="20"/>
              </w:rPr>
              <w:t>г</w:t>
            </w:r>
            <w:r>
              <w:rPr>
                <w:i/>
                <w:sz w:val="20"/>
              </w:rPr>
              <w:t>.</w:t>
            </w:r>
          </w:p>
        </w:tc>
        <w:tc>
          <w:tcPr>
            <w:tcW w:w="1134" w:type="dxa"/>
            <w:vMerge w:val="restart"/>
          </w:tcPr>
          <w:p w14:paraId="5C15AD0E" w14:textId="77777777" w:rsidR="00E12357" w:rsidRPr="00396456" w:rsidRDefault="00E12357" w:rsidP="00202EAD">
            <w:pPr>
              <w:spacing w:line="240" w:lineRule="exact"/>
              <w:ind w:firstLine="0"/>
              <w:jc w:val="center"/>
              <w:rPr>
                <w:i/>
                <w:sz w:val="20"/>
              </w:rPr>
            </w:pPr>
            <w:r w:rsidRPr="00396456">
              <w:rPr>
                <w:i/>
                <w:sz w:val="20"/>
                <w:u w:val="single"/>
              </w:rPr>
              <w:t>Справочно</w:t>
            </w:r>
            <w:r w:rsidRPr="00396456">
              <w:rPr>
                <w:i/>
                <w:sz w:val="20"/>
              </w:rPr>
              <w:t xml:space="preserve">: </w:t>
            </w:r>
            <w:r w:rsidRPr="00396456">
              <w:rPr>
                <w:i/>
                <w:sz w:val="20"/>
              </w:rPr>
              <w:br/>
            </w:r>
            <w:r>
              <w:rPr>
                <w:i/>
                <w:sz w:val="20"/>
              </w:rPr>
              <w:t>июль</w:t>
            </w:r>
            <w:r w:rsidRPr="00396456">
              <w:rPr>
                <w:i/>
                <w:sz w:val="20"/>
              </w:rPr>
              <w:br/>
              <w:t>20</w:t>
            </w:r>
            <w:r>
              <w:rPr>
                <w:i/>
                <w:sz w:val="20"/>
              </w:rPr>
              <w:t>22</w:t>
            </w:r>
            <w:r w:rsidRPr="00396456">
              <w:rPr>
                <w:i/>
                <w:sz w:val="20"/>
              </w:rPr>
              <w:t>г</w:t>
            </w:r>
            <w:r>
              <w:rPr>
                <w:i/>
                <w:sz w:val="20"/>
              </w:rPr>
              <w:t>.</w:t>
            </w:r>
            <w:r w:rsidRPr="00396456">
              <w:rPr>
                <w:i/>
                <w:sz w:val="20"/>
              </w:rPr>
              <w:br/>
              <w:t>к декабрю 20</w:t>
            </w:r>
            <w:r>
              <w:rPr>
                <w:i/>
                <w:sz w:val="20"/>
              </w:rPr>
              <w:t>21</w:t>
            </w:r>
            <w:r w:rsidRPr="00396456">
              <w:rPr>
                <w:i/>
                <w:sz w:val="20"/>
              </w:rPr>
              <w:t>г</w:t>
            </w:r>
            <w:r>
              <w:rPr>
                <w:i/>
                <w:sz w:val="20"/>
              </w:rPr>
              <w:t>.</w:t>
            </w:r>
          </w:p>
        </w:tc>
      </w:tr>
      <w:tr w:rsidR="00E12357" w:rsidRPr="00396456" w14:paraId="1872AF5D" w14:textId="77777777" w:rsidTr="00052055">
        <w:trPr>
          <w:trHeight w:val="600"/>
          <w:tblHeader/>
        </w:trPr>
        <w:tc>
          <w:tcPr>
            <w:tcW w:w="3966" w:type="dxa"/>
            <w:vMerge/>
            <w:tcBorders>
              <w:top w:val="single" w:sz="4" w:space="0" w:color="auto"/>
              <w:left w:val="double" w:sz="4" w:space="0" w:color="auto"/>
              <w:bottom w:val="single" w:sz="4" w:space="0" w:color="auto"/>
            </w:tcBorders>
          </w:tcPr>
          <w:p w14:paraId="098CE629" w14:textId="77777777" w:rsidR="00E12357" w:rsidRPr="00396456" w:rsidRDefault="00E12357" w:rsidP="00202EAD"/>
        </w:tc>
        <w:tc>
          <w:tcPr>
            <w:tcW w:w="1129" w:type="dxa"/>
            <w:tcBorders>
              <w:top w:val="single" w:sz="4" w:space="0" w:color="auto"/>
              <w:bottom w:val="single" w:sz="4" w:space="0" w:color="auto"/>
            </w:tcBorders>
          </w:tcPr>
          <w:p w14:paraId="7D666099" w14:textId="77777777" w:rsidR="00E12357" w:rsidRPr="00396456" w:rsidRDefault="00E12357" w:rsidP="00202EAD">
            <w:pPr>
              <w:spacing w:line="240" w:lineRule="exact"/>
              <w:ind w:firstLine="0"/>
              <w:jc w:val="center"/>
              <w:rPr>
                <w:i/>
                <w:sz w:val="20"/>
              </w:rPr>
            </w:pPr>
            <w:r>
              <w:rPr>
                <w:i/>
                <w:sz w:val="20"/>
              </w:rPr>
              <w:t>июню</w:t>
            </w:r>
            <w:r w:rsidRPr="00396456">
              <w:rPr>
                <w:i/>
                <w:sz w:val="20"/>
              </w:rPr>
              <w:br/>
              <w:t>20</w:t>
            </w:r>
            <w:r>
              <w:rPr>
                <w:i/>
                <w:sz w:val="20"/>
              </w:rPr>
              <w:t>23</w:t>
            </w:r>
            <w:r w:rsidRPr="00396456">
              <w:rPr>
                <w:i/>
                <w:sz w:val="20"/>
              </w:rPr>
              <w:t>г</w:t>
            </w:r>
            <w:r>
              <w:rPr>
                <w:i/>
                <w:sz w:val="20"/>
              </w:rPr>
              <w:t>.</w:t>
            </w:r>
          </w:p>
        </w:tc>
        <w:tc>
          <w:tcPr>
            <w:tcW w:w="1134" w:type="dxa"/>
            <w:tcBorders>
              <w:top w:val="single" w:sz="4" w:space="0" w:color="auto"/>
              <w:bottom w:val="single" w:sz="4" w:space="0" w:color="auto"/>
            </w:tcBorders>
          </w:tcPr>
          <w:p w14:paraId="5B94C624" w14:textId="77777777" w:rsidR="00E12357" w:rsidRPr="00396456" w:rsidRDefault="00E12357" w:rsidP="00202EAD">
            <w:pPr>
              <w:spacing w:line="240" w:lineRule="exact"/>
              <w:ind w:firstLine="0"/>
              <w:jc w:val="center"/>
              <w:rPr>
                <w:i/>
                <w:sz w:val="20"/>
              </w:rPr>
            </w:pPr>
            <w:r w:rsidRPr="00396456">
              <w:rPr>
                <w:i/>
                <w:sz w:val="20"/>
              </w:rPr>
              <w:t>декабрю</w:t>
            </w:r>
            <w:r w:rsidRPr="00396456">
              <w:rPr>
                <w:i/>
                <w:sz w:val="20"/>
              </w:rPr>
              <w:br/>
              <w:t>20</w:t>
            </w:r>
            <w:r>
              <w:rPr>
                <w:i/>
                <w:sz w:val="20"/>
              </w:rPr>
              <w:t>22</w:t>
            </w:r>
            <w:r w:rsidRPr="00396456">
              <w:rPr>
                <w:i/>
                <w:sz w:val="20"/>
              </w:rPr>
              <w:t>г</w:t>
            </w:r>
            <w:r>
              <w:rPr>
                <w:i/>
                <w:sz w:val="20"/>
              </w:rPr>
              <w:t>.</w:t>
            </w:r>
          </w:p>
        </w:tc>
        <w:tc>
          <w:tcPr>
            <w:tcW w:w="1134" w:type="dxa"/>
            <w:tcBorders>
              <w:top w:val="single" w:sz="4" w:space="0" w:color="auto"/>
              <w:bottom w:val="single" w:sz="4" w:space="0" w:color="auto"/>
            </w:tcBorders>
          </w:tcPr>
          <w:p w14:paraId="758236F4" w14:textId="77777777" w:rsidR="00E12357" w:rsidRPr="00396456" w:rsidRDefault="00E12357" w:rsidP="00202EAD">
            <w:pPr>
              <w:spacing w:line="240" w:lineRule="exact"/>
              <w:ind w:firstLine="0"/>
              <w:jc w:val="center"/>
              <w:rPr>
                <w:i/>
                <w:sz w:val="20"/>
              </w:rPr>
            </w:pPr>
            <w:r>
              <w:rPr>
                <w:i/>
                <w:sz w:val="20"/>
              </w:rPr>
              <w:t>июлю</w:t>
            </w:r>
            <w:r w:rsidRPr="00396456">
              <w:rPr>
                <w:i/>
                <w:sz w:val="20"/>
              </w:rPr>
              <w:br/>
              <w:t>20</w:t>
            </w:r>
            <w:r>
              <w:rPr>
                <w:i/>
                <w:sz w:val="20"/>
              </w:rPr>
              <w:t>22</w:t>
            </w:r>
            <w:r w:rsidRPr="00396456">
              <w:rPr>
                <w:i/>
                <w:sz w:val="20"/>
              </w:rPr>
              <w:t>г</w:t>
            </w:r>
            <w:r>
              <w:rPr>
                <w:i/>
                <w:sz w:val="20"/>
              </w:rPr>
              <w:t>.</w:t>
            </w:r>
          </w:p>
        </w:tc>
        <w:tc>
          <w:tcPr>
            <w:tcW w:w="1134" w:type="dxa"/>
            <w:vMerge/>
            <w:tcBorders>
              <w:top w:val="single" w:sz="4" w:space="0" w:color="auto"/>
              <w:bottom w:val="single" w:sz="4" w:space="0" w:color="auto"/>
            </w:tcBorders>
          </w:tcPr>
          <w:p w14:paraId="1F8333B7" w14:textId="77777777" w:rsidR="00E12357" w:rsidRPr="00396456" w:rsidRDefault="00E12357" w:rsidP="00202EAD">
            <w:pPr>
              <w:spacing w:after="40" w:line="240" w:lineRule="auto"/>
              <w:ind w:firstLine="0"/>
              <w:jc w:val="center"/>
              <w:rPr>
                <w:i/>
                <w:sz w:val="20"/>
                <w:u w:val="single"/>
              </w:rPr>
            </w:pPr>
          </w:p>
        </w:tc>
        <w:tc>
          <w:tcPr>
            <w:tcW w:w="1134" w:type="dxa"/>
            <w:vMerge/>
            <w:tcBorders>
              <w:top w:val="single" w:sz="4" w:space="0" w:color="auto"/>
              <w:bottom w:val="single" w:sz="4" w:space="0" w:color="auto"/>
              <w:right w:val="double" w:sz="4" w:space="0" w:color="auto"/>
            </w:tcBorders>
          </w:tcPr>
          <w:p w14:paraId="0763BDBD" w14:textId="77777777" w:rsidR="00E12357" w:rsidRPr="00396456" w:rsidRDefault="00E12357" w:rsidP="00202EAD">
            <w:pPr>
              <w:spacing w:after="40" w:line="240" w:lineRule="auto"/>
              <w:ind w:firstLine="0"/>
              <w:jc w:val="center"/>
              <w:rPr>
                <w:i/>
                <w:sz w:val="20"/>
                <w:u w:val="single"/>
              </w:rPr>
            </w:pPr>
          </w:p>
        </w:tc>
      </w:tr>
      <w:tr w:rsidR="00E12357" w:rsidRPr="00396456" w14:paraId="2FDDF730" w14:textId="77777777" w:rsidTr="00202EAD">
        <w:tc>
          <w:tcPr>
            <w:tcW w:w="3966" w:type="dxa"/>
            <w:tcBorders>
              <w:top w:val="single" w:sz="4" w:space="0" w:color="auto"/>
              <w:left w:val="double" w:sz="4" w:space="0" w:color="auto"/>
              <w:bottom w:val="dotted" w:sz="4" w:space="0" w:color="auto"/>
            </w:tcBorders>
            <w:vAlign w:val="bottom"/>
          </w:tcPr>
          <w:p w14:paraId="02BE4301" w14:textId="77777777" w:rsidR="00E12357" w:rsidRPr="00396456" w:rsidRDefault="00E12357" w:rsidP="00202EAD">
            <w:pPr>
              <w:pStyle w:val="aff"/>
              <w:spacing w:before="40" w:line="240" w:lineRule="exact"/>
              <w:ind w:left="113"/>
            </w:pPr>
            <w:r>
              <w:t>П</w:t>
            </w:r>
            <w:r w:rsidRPr="00396456">
              <w:t>анели стеновые наружные железобетонные</w:t>
            </w:r>
          </w:p>
        </w:tc>
        <w:tc>
          <w:tcPr>
            <w:tcW w:w="1129" w:type="dxa"/>
            <w:tcBorders>
              <w:top w:val="single" w:sz="4" w:space="0" w:color="auto"/>
              <w:left w:val="single" w:sz="4" w:space="0" w:color="auto"/>
              <w:bottom w:val="dotted" w:sz="4" w:space="0" w:color="auto"/>
              <w:right w:val="single" w:sz="4" w:space="0" w:color="auto"/>
            </w:tcBorders>
            <w:shd w:val="clear" w:color="auto" w:fill="auto"/>
            <w:vAlign w:val="bottom"/>
          </w:tcPr>
          <w:p w14:paraId="581D2406" w14:textId="77777777" w:rsidR="00E12357" w:rsidRPr="003020F7" w:rsidRDefault="00E12357" w:rsidP="00202EAD">
            <w:pPr>
              <w:pStyle w:val="aff1"/>
              <w:spacing w:before="40" w:line="240" w:lineRule="exact"/>
            </w:pPr>
            <w:r>
              <w:t>100,2</w:t>
            </w:r>
          </w:p>
        </w:tc>
        <w:tc>
          <w:tcPr>
            <w:tcW w:w="1134" w:type="dxa"/>
            <w:tcBorders>
              <w:top w:val="single" w:sz="4" w:space="0" w:color="auto"/>
              <w:left w:val="nil"/>
              <w:bottom w:val="dotted" w:sz="4" w:space="0" w:color="auto"/>
              <w:right w:val="single" w:sz="4" w:space="0" w:color="auto"/>
            </w:tcBorders>
            <w:shd w:val="clear" w:color="auto" w:fill="auto"/>
            <w:vAlign w:val="bottom"/>
          </w:tcPr>
          <w:p w14:paraId="70FBEFE4" w14:textId="77777777" w:rsidR="00E12357" w:rsidRDefault="00E12357" w:rsidP="00202EAD">
            <w:pPr>
              <w:pStyle w:val="aff1"/>
              <w:spacing w:before="40" w:line="240" w:lineRule="exact"/>
            </w:pPr>
            <w:r>
              <w:t>102,2</w:t>
            </w:r>
          </w:p>
        </w:tc>
        <w:tc>
          <w:tcPr>
            <w:tcW w:w="1134" w:type="dxa"/>
            <w:tcBorders>
              <w:top w:val="single" w:sz="4" w:space="0" w:color="auto"/>
              <w:left w:val="nil"/>
              <w:bottom w:val="dotted" w:sz="4" w:space="0" w:color="auto"/>
              <w:right w:val="single" w:sz="4" w:space="0" w:color="auto"/>
            </w:tcBorders>
            <w:shd w:val="clear" w:color="auto" w:fill="auto"/>
            <w:vAlign w:val="bottom"/>
          </w:tcPr>
          <w:p w14:paraId="0C2EFC63" w14:textId="77777777" w:rsidR="00E12357" w:rsidRDefault="00E12357" w:rsidP="00202EAD">
            <w:pPr>
              <w:pStyle w:val="aff1"/>
              <w:spacing w:before="40" w:line="240" w:lineRule="exact"/>
            </w:pPr>
            <w:r>
              <w:t>102,2</w:t>
            </w:r>
          </w:p>
        </w:tc>
        <w:tc>
          <w:tcPr>
            <w:tcW w:w="1134" w:type="dxa"/>
            <w:tcBorders>
              <w:top w:val="single" w:sz="4" w:space="0" w:color="auto"/>
              <w:left w:val="nil"/>
              <w:bottom w:val="dotted" w:sz="4" w:space="0" w:color="auto"/>
              <w:right w:val="single" w:sz="4" w:space="0" w:color="auto"/>
            </w:tcBorders>
            <w:shd w:val="clear" w:color="auto" w:fill="auto"/>
            <w:vAlign w:val="bottom"/>
          </w:tcPr>
          <w:p w14:paraId="01950D81" w14:textId="77777777" w:rsidR="00E12357" w:rsidRDefault="00E12357" w:rsidP="00202EAD">
            <w:pPr>
              <w:pStyle w:val="aff1"/>
              <w:spacing w:before="40" w:line="240" w:lineRule="exact"/>
            </w:pPr>
            <w:r>
              <w:t>102,3</w:t>
            </w:r>
          </w:p>
        </w:tc>
        <w:tc>
          <w:tcPr>
            <w:tcW w:w="1134" w:type="dxa"/>
            <w:tcBorders>
              <w:bottom w:val="dotted" w:sz="4" w:space="0" w:color="auto"/>
            </w:tcBorders>
            <w:vAlign w:val="bottom"/>
          </w:tcPr>
          <w:p w14:paraId="4E33AF6E" w14:textId="77777777" w:rsidR="00E12357" w:rsidRDefault="00E12357" w:rsidP="00202EAD">
            <w:pPr>
              <w:pStyle w:val="aff1"/>
              <w:spacing w:before="40" w:line="240" w:lineRule="exact"/>
            </w:pPr>
            <w:r>
              <w:t>104,4</w:t>
            </w:r>
          </w:p>
        </w:tc>
      </w:tr>
      <w:tr w:rsidR="00E12357" w:rsidRPr="00396456" w14:paraId="6958391F" w14:textId="77777777" w:rsidTr="00202EAD">
        <w:tc>
          <w:tcPr>
            <w:tcW w:w="3966" w:type="dxa"/>
            <w:tcBorders>
              <w:top w:val="dotted" w:sz="4" w:space="0" w:color="auto"/>
              <w:left w:val="double" w:sz="4" w:space="0" w:color="auto"/>
              <w:bottom w:val="dotted" w:sz="4" w:space="0" w:color="auto"/>
            </w:tcBorders>
            <w:vAlign w:val="bottom"/>
          </w:tcPr>
          <w:p w14:paraId="7160C4C6" w14:textId="77777777" w:rsidR="00E12357" w:rsidRPr="00396456" w:rsidRDefault="00E12357" w:rsidP="00202EAD">
            <w:pPr>
              <w:pStyle w:val="aff"/>
              <w:spacing w:before="40" w:line="240" w:lineRule="exact"/>
              <w:ind w:left="113"/>
            </w:pPr>
            <w:r>
              <w:t>П</w:t>
            </w:r>
            <w:r w:rsidRPr="00396456">
              <w:t>литы перекрытий железобетонные</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2869E60E" w14:textId="77777777" w:rsidR="00E12357" w:rsidRDefault="00E12357" w:rsidP="00202EAD">
            <w:pPr>
              <w:pStyle w:val="aff1"/>
              <w:spacing w:before="40" w:line="240" w:lineRule="exact"/>
            </w:pPr>
            <w:r>
              <w:t>100,0</w:t>
            </w:r>
          </w:p>
        </w:tc>
        <w:tc>
          <w:tcPr>
            <w:tcW w:w="1134" w:type="dxa"/>
            <w:tcBorders>
              <w:top w:val="dotted" w:sz="4" w:space="0" w:color="auto"/>
              <w:left w:val="nil"/>
              <w:bottom w:val="dotted" w:sz="4" w:space="0" w:color="auto"/>
              <w:right w:val="single" w:sz="4" w:space="0" w:color="auto"/>
            </w:tcBorders>
            <w:shd w:val="clear" w:color="auto" w:fill="auto"/>
            <w:vAlign w:val="bottom"/>
          </w:tcPr>
          <w:p w14:paraId="01AB5FF6" w14:textId="77777777" w:rsidR="00E12357" w:rsidRDefault="00E12357" w:rsidP="00202EAD">
            <w:pPr>
              <w:pStyle w:val="aff1"/>
              <w:spacing w:before="40" w:line="240" w:lineRule="exact"/>
            </w:pPr>
            <w:r>
              <w:t>100,0</w:t>
            </w:r>
          </w:p>
        </w:tc>
        <w:tc>
          <w:tcPr>
            <w:tcW w:w="1134" w:type="dxa"/>
            <w:tcBorders>
              <w:top w:val="dotted" w:sz="4" w:space="0" w:color="auto"/>
              <w:left w:val="nil"/>
              <w:bottom w:val="dotted" w:sz="4" w:space="0" w:color="auto"/>
              <w:right w:val="single" w:sz="4" w:space="0" w:color="auto"/>
            </w:tcBorders>
            <w:shd w:val="clear" w:color="auto" w:fill="auto"/>
            <w:vAlign w:val="bottom"/>
          </w:tcPr>
          <w:p w14:paraId="268D0EAD" w14:textId="77777777" w:rsidR="00E12357" w:rsidRDefault="00E12357" w:rsidP="00202EAD">
            <w:pPr>
              <w:pStyle w:val="aff1"/>
              <w:spacing w:before="40" w:line="240" w:lineRule="exact"/>
            </w:pPr>
            <w:r>
              <w:t>99,9</w:t>
            </w:r>
          </w:p>
        </w:tc>
        <w:tc>
          <w:tcPr>
            <w:tcW w:w="1134" w:type="dxa"/>
            <w:tcBorders>
              <w:top w:val="dotted" w:sz="4" w:space="0" w:color="auto"/>
              <w:left w:val="nil"/>
              <w:bottom w:val="dotted" w:sz="4" w:space="0" w:color="auto"/>
              <w:right w:val="single" w:sz="4" w:space="0" w:color="auto"/>
            </w:tcBorders>
            <w:shd w:val="clear" w:color="auto" w:fill="auto"/>
            <w:vAlign w:val="bottom"/>
          </w:tcPr>
          <w:p w14:paraId="0C78C012" w14:textId="77777777" w:rsidR="00E12357" w:rsidRDefault="00E12357" w:rsidP="00202EAD">
            <w:pPr>
              <w:pStyle w:val="aff1"/>
              <w:spacing w:before="40" w:line="240" w:lineRule="exact"/>
            </w:pPr>
            <w:r>
              <w:t>100,5</w:t>
            </w:r>
          </w:p>
        </w:tc>
        <w:tc>
          <w:tcPr>
            <w:tcW w:w="1134" w:type="dxa"/>
            <w:tcBorders>
              <w:top w:val="dotted" w:sz="4" w:space="0" w:color="auto"/>
              <w:bottom w:val="dotted" w:sz="4" w:space="0" w:color="auto"/>
            </w:tcBorders>
            <w:vAlign w:val="bottom"/>
          </w:tcPr>
          <w:p w14:paraId="0F6D2605" w14:textId="77777777" w:rsidR="00E12357" w:rsidRDefault="00E12357" w:rsidP="00202EAD">
            <w:pPr>
              <w:pStyle w:val="aff1"/>
              <w:spacing w:before="40" w:line="240" w:lineRule="exact"/>
            </w:pPr>
            <w:r>
              <w:t>104,8</w:t>
            </w:r>
          </w:p>
        </w:tc>
      </w:tr>
      <w:tr w:rsidR="00E12357" w:rsidRPr="00396456" w14:paraId="70735D24" w14:textId="77777777" w:rsidTr="00202EAD">
        <w:tc>
          <w:tcPr>
            <w:tcW w:w="3966" w:type="dxa"/>
            <w:tcBorders>
              <w:top w:val="dotted" w:sz="4" w:space="0" w:color="auto"/>
              <w:left w:val="double" w:sz="4" w:space="0" w:color="auto"/>
            </w:tcBorders>
            <w:vAlign w:val="bottom"/>
          </w:tcPr>
          <w:p w14:paraId="78945A03" w14:textId="77777777" w:rsidR="00E12357" w:rsidRPr="00396456" w:rsidRDefault="00E12357" w:rsidP="00202EAD">
            <w:pPr>
              <w:pStyle w:val="aff"/>
              <w:spacing w:before="40" w:line="240" w:lineRule="exact"/>
              <w:ind w:left="113"/>
            </w:pPr>
            <w:r>
              <w:t>Б</w:t>
            </w:r>
            <w:r w:rsidRPr="00396456">
              <w:t>етон, готовый для заливки (товарный бетон)</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6E4E19AD" w14:textId="77777777" w:rsidR="00E12357" w:rsidRDefault="00E12357" w:rsidP="00202EAD">
            <w:pPr>
              <w:pStyle w:val="aff1"/>
              <w:spacing w:before="40" w:line="240" w:lineRule="exact"/>
            </w:pPr>
            <w:r>
              <w:t>101,5</w:t>
            </w:r>
          </w:p>
        </w:tc>
        <w:tc>
          <w:tcPr>
            <w:tcW w:w="1134" w:type="dxa"/>
            <w:tcBorders>
              <w:top w:val="dotted" w:sz="4" w:space="0" w:color="auto"/>
              <w:left w:val="nil"/>
              <w:bottom w:val="dotted" w:sz="4" w:space="0" w:color="auto"/>
              <w:right w:val="single" w:sz="4" w:space="0" w:color="auto"/>
            </w:tcBorders>
            <w:shd w:val="clear" w:color="auto" w:fill="auto"/>
            <w:vAlign w:val="bottom"/>
          </w:tcPr>
          <w:p w14:paraId="453BF3F7" w14:textId="77777777" w:rsidR="00E12357" w:rsidRDefault="00E12357" w:rsidP="00202EAD">
            <w:pPr>
              <w:pStyle w:val="aff1"/>
              <w:spacing w:before="40" w:line="240" w:lineRule="exact"/>
            </w:pPr>
            <w:r>
              <w:t>103,6</w:t>
            </w:r>
          </w:p>
        </w:tc>
        <w:tc>
          <w:tcPr>
            <w:tcW w:w="1134" w:type="dxa"/>
            <w:tcBorders>
              <w:top w:val="dotted" w:sz="4" w:space="0" w:color="auto"/>
              <w:left w:val="nil"/>
              <w:bottom w:val="dotted" w:sz="4" w:space="0" w:color="auto"/>
              <w:right w:val="single" w:sz="4" w:space="0" w:color="auto"/>
            </w:tcBorders>
            <w:shd w:val="clear" w:color="auto" w:fill="auto"/>
            <w:vAlign w:val="bottom"/>
          </w:tcPr>
          <w:p w14:paraId="280B16C9" w14:textId="77777777" w:rsidR="00E12357" w:rsidRDefault="00E12357" w:rsidP="00202EAD">
            <w:pPr>
              <w:pStyle w:val="aff1"/>
              <w:spacing w:before="40" w:line="240" w:lineRule="exact"/>
            </w:pPr>
            <w:r>
              <w:t>110,8</w:t>
            </w:r>
          </w:p>
        </w:tc>
        <w:tc>
          <w:tcPr>
            <w:tcW w:w="1134" w:type="dxa"/>
            <w:tcBorders>
              <w:top w:val="dotted" w:sz="4" w:space="0" w:color="auto"/>
              <w:left w:val="nil"/>
              <w:bottom w:val="dotted" w:sz="4" w:space="0" w:color="auto"/>
              <w:right w:val="single" w:sz="4" w:space="0" w:color="auto"/>
            </w:tcBorders>
            <w:shd w:val="clear" w:color="auto" w:fill="auto"/>
            <w:vAlign w:val="bottom"/>
          </w:tcPr>
          <w:p w14:paraId="4C75DE82" w14:textId="77777777" w:rsidR="00E12357" w:rsidRDefault="00E12357" w:rsidP="00202EAD">
            <w:pPr>
              <w:pStyle w:val="aff1"/>
              <w:spacing w:before="40" w:line="240" w:lineRule="exact"/>
            </w:pPr>
            <w:r>
              <w:t>111,5</w:t>
            </w:r>
          </w:p>
        </w:tc>
        <w:tc>
          <w:tcPr>
            <w:tcW w:w="1134" w:type="dxa"/>
            <w:tcBorders>
              <w:top w:val="dotted" w:sz="4" w:space="0" w:color="auto"/>
            </w:tcBorders>
            <w:vAlign w:val="bottom"/>
          </w:tcPr>
          <w:p w14:paraId="60E5F19F" w14:textId="77777777" w:rsidR="00E12357" w:rsidRDefault="00E12357" w:rsidP="00202EAD">
            <w:pPr>
              <w:pStyle w:val="aff1"/>
              <w:spacing w:before="40" w:line="240" w:lineRule="exact"/>
            </w:pPr>
            <w:r>
              <w:t>101,5</w:t>
            </w:r>
          </w:p>
        </w:tc>
      </w:tr>
      <w:tr w:rsidR="00E12357" w:rsidRPr="00396456" w14:paraId="3DC145BE" w14:textId="77777777" w:rsidTr="00202EAD">
        <w:trPr>
          <w:trHeight w:val="327"/>
        </w:trPr>
        <w:tc>
          <w:tcPr>
            <w:tcW w:w="3966" w:type="dxa"/>
            <w:tcBorders>
              <w:left w:val="double" w:sz="4" w:space="0" w:color="auto"/>
            </w:tcBorders>
            <w:vAlign w:val="bottom"/>
          </w:tcPr>
          <w:p w14:paraId="14C91C00" w14:textId="77777777" w:rsidR="00E12357" w:rsidRPr="00396456" w:rsidRDefault="00E12357" w:rsidP="00202EAD">
            <w:pPr>
              <w:pStyle w:val="aff"/>
              <w:spacing w:before="40" w:line="240" w:lineRule="exact"/>
              <w:ind w:left="113"/>
            </w:pPr>
            <w:r>
              <w:t>Р</w:t>
            </w:r>
            <w:r w:rsidRPr="00396456">
              <w:t>астворы строительные</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0243F176" w14:textId="77777777" w:rsidR="00E12357" w:rsidRDefault="00E12357" w:rsidP="00202EAD">
            <w:pPr>
              <w:pStyle w:val="aff1"/>
              <w:spacing w:before="40" w:line="240" w:lineRule="exact"/>
            </w:pPr>
            <w:r>
              <w:t>102,6</w:t>
            </w:r>
          </w:p>
        </w:tc>
        <w:tc>
          <w:tcPr>
            <w:tcW w:w="1134" w:type="dxa"/>
            <w:tcBorders>
              <w:top w:val="dotted" w:sz="4" w:space="0" w:color="auto"/>
              <w:left w:val="nil"/>
              <w:bottom w:val="dotted" w:sz="4" w:space="0" w:color="auto"/>
              <w:right w:val="single" w:sz="4" w:space="0" w:color="auto"/>
            </w:tcBorders>
            <w:shd w:val="clear" w:color="auto" w:fill="auto"/>
            <w:vAlign w:val="bottom"/>
          </w:tcPr>
          <w:p w14:paraId="0392FDF5" w14:textId="77777777" w:rsidR="00E12357" w:rsidRDefault="00E12357" w:rsidP="00202EAD">
            <w:pPr>
              <w:pStyle w:val="aff1"/>
              <w:spacing w:before="40" w:line="240" w:lineRule="exact"/>
            </w:pPr>
            <w:r>
              <w:t>104,5</w:t>
            </w:r>
          </w:p>
        </w:tc>
        <w:tc>
          <w:tcPr>
            <w:tcW w:w="1134" w:type="dxa"/>
            <w:tcBorders>
              <w:top w:val="dotted" w:sz="4" w:space="0" w:color="auto"/>
              <w:left w:val="nil"/>
              <w:bottom w:val="dotted" w:sz="4" w:space="0" w:color="auto"/>
              <w:right w:val="single" w:sz="4" w:space="0" w:color="auto"/>
            </w:tcBorders>
            <w:shd w:val="clear" w:color="auto" w:fill="auto"/>
            <w:vAlign w:val="bottom"/>
          </w:tcPr>
          <w:p w14:paraId="39255B6D" w14:textId="77777777" w:rsidR="00E12357" w:rsidRDefault="00E12357" w:rsidP="00202EAD">
            <w:pPr>
              <w:pStyle w:val="aff1"/>
              <w:spacing w:before="40" w:line="240" w:lineRule="exact"/>
            </w:pPr>
            <w:r>
              <w:t>111,7</w:t>
            </w:r>
          </w:p>
        </w:tc>
        <w:tc>
          <w:tcPr>
            <w:tcW w:w="1134" w:type="dxa"/>
            <w:tcBorders>
              <w:top w:val="dotted" w:sz="4" w:space="0" w:color="auto"/>
              <w:left w:val="nil"/>
              <w:bottom w:val="dotted" w:sz="4" w:space="0" w:color="auto"/>
              <w:right w:val="single" w:sz="4" w:space="0" w:color="auto"/>
            </w:tcBorders>
            <w:shd w:val="clear" w:color="auto" w:fill="auto"/>
            <w:vAlign w:val="bottom"/>
          </w:tcPr>
          <w:p w14:paraId="693130A3" w14:textId="77777777" w:rsidR="00E12357" w:rsidRDefault="00E12357" w:rsidP="00202EAD">
            <w:pPr>
              <w:pStyle w:val="aff1"/>
              <w:spacing w:before="40" w:line="240" w:lineRule="exact"/>
            </w:pPr>
            <w:r>
              <w:t>112,8</w:t>
            </w:r>
          </w:p>
        </w:tc>
        <w:tc>
          <w:tcPr>
            <w:tcW w:w="1134" w:type="dxa"/>
            <w:vAlign w:val="bottom"/>
          </w:tcPr>
          <w:p w14:paraId="1F23DC25" w14:textId="77777777" w:rsidR="00E12357" w:rsidRDefault="00E12357" w:rsidP="00202EAD">
            <w:pPr>
              <w:pStyle w:val="aff1"/>
              <w:spacing w:before="40" w:line="240" w:lineRule="exact"/>
            </w:pPr>
            <w:r>
              <w:t>101,4</w:t>
            </w:r>
          </w:p>
        </w:tc>
      </w:tr>
      <w:tr w:rsidR="00E12357" w:rsidRPr="00396456" w14:paraId="05B9740C" w14:textId="77777777" w:rsidTr="00202EAD">
        <w:tc>
          <w:tcPr>
            <w:tcW w:w="3966" w:type="dxa"/>
            <w:tcBorders>
              <w:left w:val="double" w:sz="4" w:space="0" w:color="auto"/>
            </w:tcBorders>
            <w:vAlign w:val="bottom"/>
          </w:tcPr>
          <w:p w14:paraId="3A9D5CBF" w14:textId="77777777" w:rsidR="00E12357" w:rsidRPr="00396456" w:rsidRDefault="00E12357" w:rsidP="00202EAD">
            <w:pPr>
              <w:pStyle w:val="aff"/>
              <w:spacing w:before="40" w:line="240" w:lineRule="exact"/>
              <w:ind w:left="113"/>
            </w:pPr>
            <w:r>
              <w:t>К</w:t>
            </w:r>
            <w:r w:rsidRPr="00396456">
              <w:t xml:space="preserve">ирпич керамический </w:t>
            </w:r>
            <w:proofErr w:type="spellStart"/>
            <w:r w:rsidRPr="00396456">
              <w:t>неогнеупорный</w:t>
            </w:r>
            <w:proofErr w:type="spellEnd"/>
            <w:r w:rsidRPr="00396456">
              <w:t xml:space="preserve"> строительный</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41FBD33E" w14:textId="77777777" w:rsidR="00E12357" w:rsidRDefault="00E12357" w:rsidP="00202EAD">
            <w:pPr>
              <w:pStyle w:val="aff1"/>
              <w:spacing w:before="40" w:line="240" w:lineRule="exact"/>
            </w:pPr>
            <w:r>
              <w:t>100,7</w:t>
            </w:r>
          </w:p>
        </w:tc>
        <w:tc>
          <w:tcPr>
            <w:tcW w:w="1134" w:type="dxa"/>
            <w:tcBorders>
              <w:top w:val="dotted" w:sz="4" w:space="0" w:color="auto"/>
              <w:left w:val="nil"/>
              <w:bottom w:val="dotted" w:sz="4" w:space="0" w:color="auto"/>
              <w:right w:val="single" w:sz="4" w:space="0" w:color="auto"/>
            </w:tcBorders>
            <w:shd w:val="clear" w:color="auto" w:fill="auto"/>
            <w:vAlign w:val="bottom"/>
          </w:tcPr>
          <w:p w14:paraId="74E3D2C7" w14:textId="77777777" w:rsidR="00E12357" w:rsidRDefault="00E12357" w:rsidP="00202EAD">
            <w:pPr>
              <w:pStyle w:val="aff1"/>
              <w:spacing w:before="40" w:line="240" w:lineRule="exact"/>
            </w:pPr>
            <w:r>
              <w:t>105,9</w:t>
            </w:r>
          </w:p>
        </w:tc>
        <w:tc>
          <w:tcPr>
            <w:tcW w:w="1134" w:type="dxa"/>
            <w:tcBorders>
              <w:top w:val="dotted" w:sz="4" w:space="0" w:color="auto"/>
              <w:left w:val="nil"/>
              <w:bottom w:val="dotted" w:sz="4" w:space="0" w:color="auto"/>
              <w:right w:val="single" w:sz="4" w:space="0" w:color="auto"/>
            </w:tcBorders>
            <w:shd w:val="clear" w:color="auto" w:fill="auto"/>
            <w:vAlign w:val="bottom"/>
          </w:tcPr>
          <w:p w14:paraId="631A13A7" w14:textId="77777777" w:rsidR="00E12357" w:rsidRDefault="00E12357" w:rsidP="00202EAD">
            <w:pPr>
              <w:pStyle w:val="aff1"/>
              <w:spacing w:before="40" w:line="240" w:lineRule="exact"/>
            </w:pPr>
            <w:r>
              <w:t>94,3</w:t>
            </w:r>
          </w:p>
        </w:tc>
        <w:tc>
          <w:tcPr>
            <w:tcW w:w="1134" w:type="dxa"/>
            <w:tcBorders>
              <w:top w:val="dotted" w:sz="4" w:space="0" w:color="auto"/>
              <w:left w:val="nil"/>
              <w:bottom w:val="dotted" w:sz="4" w:space="0" w:color="auto"/>
              <w:right w:val="single" w:sz="4" w:space="0" w:color="auto"/>
            </w:tcBorders>
            <w:shd w:val="clear" w:color="auto" w:fill="auto"/>
            <w:vAlign w:val="bottom"/>
          </w:tcPr>
          <w:p w14:paraId="7A70D524" w14:textId="77777777" w:rsidR="00E12357" w:rsidRDefault="00E12357" w:rsidP="00202EAD">
            <w:pPr>
              <w:pStyle w:val="aff1"/>
              <w:spacing w:before="40" w:line="240" w:lineRule="exact"/>
            </w:pPr>
            <w:r>
              <w:t>95,0</w:t>
            </w:r>
          </w:p>
        </w:tc>
        <w:tc>
          <w:tcPr>
            <w:tcW w:w="1134" w:type="dxa"/>
            <w:vAlign w:val="bottom"/>
          </w:tcPr>
          <w:p w14:paraId="55ADC05C" w14:textId="77777777" w:rsidR="00E12357" w:rsidRDefault="00E12357" w:rsidP="00202EAD">
            <w:pPr>
              <w:pStyle w:val="aff1"/>
              <w:spacing w:before="40" w:line="240" w:lineRule="exact"/>
            </w:pPr>
            <w:r>
              <w:t>101,7</w:t>
            </w:r>
          </w:p>
        </w:tc>
      </w:tr>
      <w:tr w:rsidR="00E12357" w:rsidRPr="00396456" w14:paraId="11FE64AF" w14:textId="77777777" w:rsidTr="00202EAD">
        <w:tc>
          <w:tcPr>
            <w:tcW w:w="3966" w:type="dxa"/>
            <w:tcBorders>
              <w:left w:val="double" w:sz="4" w:space="0" w:color="auto"/>
            </w:tcBorders>
            <w:vAlign w:val="bottom"/>
          </w:tcPr>
          <w:p w14:paraId="36A5B60B" w14:textId="77777777" w:rsidR="00E12357" w:rsidRPr="00396456" w:rsidRDefault="00E12357" w:rsidP="00202EAD">
            <w:pPr>
              <w:pStyle w:val="aff"/>
              <w:spacing w:before="40" w:line="240" w:lineRule="exact"/>
              <w:ind w:left="113"/>
            </w:pPr>
            <w:r>
              <w:t>Щ</w:t>
            </w:r>
            <w:r w:rsidRPr="00396456">
              <w:t xml:space="preserve">ебень </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0E459AFE" w14:textId="77777777" w:rsidR="00E12357" w:rsidRDefault="00E12357" w:rsidP="00202EAD">
            <w:pPr>
              <w:pStyle w:val="aff1"/>
              <w:spacing w:before="40" w:line="240" w:lineRule="exact"/>
            </w:pPr>
            <w:r>
              <w:t>103,7</w:t>
            </w:r>
          </w:p>
        </w:tc>
        <w:tc>
          <w:tcPr>
            <w:tcW w:w="1134" w:type="dxa"/>
            <w:tcBorders>
              <w:top w:val="dotted" w:sz="4" w:space="0" w:color="auto"/>
              <w:left w:val="nil"/>
              <w:bottom w:val="dotted" w:sz="4" w:space="0" w:color="auto"/>
              <w:right w:val="single" w:sz="4" w:space="0" w:color="auto"/>
            </w:tcBorders>
            <w:shd w:val="clear" w:color="auto" w:fill="auto"/>
            <w:vAlign w:val="bottom"/>
          </w:tcPr>
          <w:p w14:paraId="1F57B155" w14:textId="77777777" w:rsidR="00E12357" w:rsidRDefault="00E12357" w:rsidP="00202EAD">
            <w:pPr>
              <w:pStyle w:val="aff1"/>
              <w:spacing w:before="40" w:line="240" w:lineRule="exact"/>
            </w:pPr>
            <w:r>
              <w:t>107,9</w:t>
            </w:r>
          </w:p>
        </w:tc>
        <w:tc>
          <w:tcPr>
            <w:tcW w:w="1134" w:type="dxa"/>
            <w:tcBorders>
              <w:top w:val="dotted" w:sz="4" w:space="0" w:color="auto"/>
              <w:left w:val="nil"/>
              <w:bottom w:val="dotted" w:sz="4" w:space="0" w:color="auto"/>
              <w:right w:val="single" w:sz="4" w:space="0" w:color="auto"/>
            </w:tcBorders>
            <w:shd w:val="clear" w:color="auto" w:fill="auto"/>
            <w:vAlign w:val="bottom"/>
          </w:tcPr>
          <w:p w14:paraId="023AC00E" w14:textId="77777777" w:rsidR="00E12357" w:rsidRDefault="00E12357" w:rsidP="00202EAD">
            <w:pPr>
              <w:pStyle w:val="aff1"/>
              <w:spacing w:before="40" w:line="240" w:lineRule="exact"/>
            </w:pPr>
            <w:r>
              <w:t>99,2</w:t>
            </w:r>
          </w:p>
        </w:tc>
        <w:tc>
          <w:tcPr>
            <w:tcW w:w="1134" w:type="dxa"/>
            <w:tcBorders>
              <w:top w:val="dotted" w:sz="4" w:space="0" w:color="auto"/>
              <w:left w:val="nil"/>
              <w:bottom w:val="dotted" w:sz="4" w:space="0" w:color="auto"/>
              <w:right w:val="single" w:sz="4" w:space="0" w:color="auto"/>
            </w:tcBorders>
            <w:shd w:val="clear" w:color="auto" w:fill="auto"/>
            <w:vAlign w:val="bottom"/>
          </w:tcPr>
          <w:p w14:paraId="22E69914" w14:textId="77777777" w:rsidR="00E12357" w:rsidRDefault="00E12357" w:rsidP="00202EAD">
            <w:pPr>
              <w:pStyle w:val="aff1"/>
              <w:spacing w:before="40" w:line="240" w:lineRule="exact"/>
            </w:pPr>
            <w:r>
              <w:t>97,9</w:t>
            </w:r>
          </w:p>
        </w:tc>
        <w:tc>
          <w:tcPr>
            <w:tcW w:w="1134" w:type="dxa"/>
            <w:vAlign w:val="bottom"/>
          </w:tcPr>
          <w:p w14:paraId="038B4C65" w14:textId="77777777" w:rsidR="00E12357" w:rsidRDefault="00E12357" w:rsidP="00202EAD">
            <w:pPr>
              <w:pStyle w:val="aff1"/>
              <w:spacing w:before="40" w:line="240" w:lineRule="exact"/>
            </w:pPr>
            <w:r>
              <w:t>107,2</w:t>
            </w:r>
          </w:p>
        </w:tc>
      </w:tr>
      <w:tr w:rsidR="00E12357" w:rsidRPr="00396456" w14:paraId="0A8AF998" w14:textId="77777777" w:rsidTr="00202EAD">
        <w:tc>
          <w:tcPr>
            <w:tcW w:w="3966" w:type="dxa"/>
            <w:tcBorders>
              <w:left w:val="double" w:sz="4" w:space="0" w:color="auto"/>
            </w:tcBorders>
            <w:vAlign w:val="bottom"/>
          </w:tcPr>
          <w:p w14:paraId="67694492" w14:textId="77777777" w:rsidR="00E12357" w:rsidRPr="00396456" w:rsidRDefault="00E12357" w:rsidP="00202EAD">
            <w:pPr>
              <w:pStyle w:val="aff"/>
              <w:spacing w:before="40" w:line="240" w:lineRule="exact"/>
              <w:ind w:left="113"/>
            </w:pPr>
            <w:r>
              <w:t>П</w:t>
            </w:r>
            <w:r w:rsidRPr="00396456">
              <w:t>ески природные</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4C787B51" w14:textId="77777777" w:rsidR="00E12357" w:rsidRDefault="00E12357" w:rsidP="00202EAD">
            <w:pPr>
              <w:pStyle w:val="aff1"/>
              <w:spacing w:before="40" w:line="240" w:lineRule="exact"/>
            </w:pPr>
            <w:r>
              <w:t>100,0</w:t>
            </w:r>
          </w:p>
        </w:tc>
        <w:tc>
          <w:tcPr>
            <w:tcW w:w="1134" w:type="dxa"/>
            <w:tcBorders>
              <w:top w:val="dotted" w:sz="4" w:space="0" w:color="auto"/>
              <w:left w:val="nil"/>
              <w:bottom w:val="dotted" w:sz="4" w:space="0" w:color="auto"/>
              <w:right w:val="single" w:sz="4" w:space="0" w:color="auto"/>
            </w:tcBorders>
            <w:shd w:val="clear" w:color="auto" w:fill="auto"/>
            <w:vAlign w:val="bottom"/>
          </w:tcPr>
          <w:p w14:paraId="451FA9F1" w14:textId="77777777" w:rsidR="00E12357" w:rsidRDefault="00E12357" w:rsidP="00202EAD">
            <w:pPr>
              <w:pStyle w:val="aff1"/>
              <w:spacing w:before="40" w:line="240" w:lineRule="exact"/>
            </w:pPr>
            <w:r>
              <w:t>100,2</w:t>
            </w:r>
          </w:p>
        </w:tc>
        <w:tc>
          <w:tcPr>
            <w:tcW w:w="1134" w:type="dxa"/>
            <w:tcBorders>
              <w:top w:val="dotted" w:sz="4" w:space="0" w:color="auto"/>
              <w:left w:val="nil"/>
              <w:bottom w:val="dotted" w:sz="4" w:space="0" w:color="auto"/>
              <w:right w:val="single" w:sz="4" w:space="0" w:color="auto"/>
            </w:tcBorders>
            <w:shd w:val="clear" w:color="auto" w:fill="auto"/>
            <w:vAlign w:val="bottom"/>
          </w:tcPr>
          <w:p w14:paraId="6AC76262" w14:textId="77777777" w:rsidR="00E12357" w:rsidRDefault="00E12357" w:rsidP="00202EAD">
            <w:pPr>
              <w:pStyle w:val="aff1"/>
              <w:spacing w:before="40" w:line="240" w:lineRule="exact"/>
            </w:pPr>
            <w:r>
              <w:t>100,4</w:t>
            </w:r>
          </w:p>
        </w:tc>
        <w:tc>
          <w:tcPr>
            <w:tcW w:w="1134" w:type="dxa"/>
            <w:tcBorders>
              <w:top w:val="dotted" w:sz="4" w:space="0" w:color="auto"/>
              <w:left w:val="nil"/>
              <w:bottom w:val="dotted" w:sz="4" w:space="0" w:color="auto"/>
              <w:right w:val="single" w:sz="4" w:space="0" w:color="auto"/>
            </w:tcBorders>
            <w:shd w:val="clear" w:color="auto" w:fill="auto"/>
            <w:vAlign w:val="bottom"/>
          </w:tcPr>
          <w:p w14:paraId="7E162FA7" w14:textId="77777777" w:rsidR="00E12357" w:rsidRDefault="00E12357" w:rsidP="00202EAD">
            <w:pPr>
              <w:pStyle w:val="aff1"/>
              <w:spacing w:before="40" w:line="240" w:lineRule="exact"/>
            </w:pPr>
            <w:r>
              <w:t>100,4</w:t>
            </w:r>
          </w:p>
        </w:tc>
        <w:tc>
          <w:tcPr>
            <w:tcW w:w="1134" w:type="dxa"/>
            <w:vAlign w:val="bottom"/>
          </w:tcPr>
          <w:p w14:paraId="342F02CB" w14:textId="77777777" w:rsidR="00E12357" w:rsidRDefault="00E12357" w:rsidP="00202EAD">
            <w:pPr>
              <w:pStyle w:val="aff1"/>
              <w:spacing w:before="40" w:line="240" w:lineRule="exact"/>
            </w:pPr>
            <w:r>
              <w:t>101,0</w:t>
            </w:r>
          </w:p>
        </w:tc>
      </w:tr>
      <w:tr w:rsidR="00E12357" w:rsidRPr="00396456" w14:paraId="785064DC" w14:textId="77777777" w:rsidTr="00202EAD">
        <w:tc>
          <w:tcPr>
            <w:tcW w:w="3966" w:type="dxa"/>
            <w:tcBorders>
              <w:left w:val="double" w:sz="4" w:space="0" w:color="auto"/>
            </w:tcBorders>
            <w:vAlign w:val="bottom"/>
          </w:tcPr>
          <w:p w14:paraId="1095F983" w14:textId="77777777" w:rsidR="00E12357" w:rsidRPr="00396456" w:rsidRDefault="00E12357" w:rsidP="00202EAD">
            <w:pPr>
              <w:pStyle w:val="aff"/>
              <w:spacing w:before="40" w:line="240" w:lineRule="exact"/>
              <w:ind w:left="113"/>
            </w:pPr>
            <w:r>
              <w:t>С</w:t>
            </w:r>
            <w:r w:rsidRPr="00396456">
              <w:t>таль арматурная горячекатаная для железобетонных конструкций</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6491E064" w14:textId="77777777" w:rsidR="00E12357" w:rsidRDefault="00E12357" w:rsidP="00202EAD">
            <w:pPr>
              <w:pStyle w:val="aff1"/>
              <w:spacing w:before="40" w:line="240" w:lineRule="exact"/>
            </w:pPr>
            <w:r>
              <w:t>100,1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4B5A594F" w14:textId="77777777" w:rsidR="00E12357" w:rsidRDefault="00E12357" w:rsidP="00202EAD">
            <w:pPr>
              <w:pStyle w:val="aff1"/>
              <w:spacing w:before="40" w:line="240" w:lineRule="exact"/>
            </w:pPr>
            <w:r>
              <w:t>101,3</w:t>
            </w:r>
          </w:p>
        </w:tc>
        <w:tc>
          <w:tcPr>
            <w:tcW w:w="1134" w:type="dxa"/>
            <w:tcBorders>
              <w:top w:val="dotted" w:sz="4" w:space="0" w:color="auto"/>
              <w:left w:val="nil"/>
              <w:bottom w:val="dotted" w:sz="4" w:space="0" w:color="auto"/>
              <w:right w:val="single" w:sz="4" w:space="0" w:color="auto"/>
            </w:tcBorders>
            <w:shd w:val="clear" w:color="auto" w:fill="auto"/>
            <w:vAlign w:val="bottom"/>
          </w:tcPr>
          <w:p w14:paraId="642104A3" w14:textId="77777777" w:rsidR="00E12357" w:rsidRDefault="00E12357" w:rsidP="00202EAD">
            <w:pPr>
              <w:pStyle w:val="aff1"/>
              <w:spacing w:before="40" w:line="240" w:lineRule="exact"/>
            </w:pPr>
            <w:r>
              <w:t>95,8</w:t>
            </w:r>
          </w:p>
        </w:tc>
        <w:tc>
          <w:tcPr>
            <w:tcW w:w="1134" w:type="dxa"/>
            <w:tcBorders>
              <w:top w:val="dotted" w:sz="4" w:space="0" w:color="auto"/>
              <w:left w:val="nil"/>
              <w:bottom w:val="dotted" w:sz="4" w:space="0" w:color="auto"/>
              <w:right w:val="single" w:sz="4" w:space="0" w:color="auto"/>
            </w:tcBorders>
            <w:shd w:val="clear" w:color="auto" w:fill="auto"/>
            <w:vAlign w:val="bottom"/>
          </w:tcPr>
          <w:p w14:paraId="61BBD25B" w14:textId="77777777" w:rsidR="00E12357" w:rsidRDefault="00E12357" w:rsidP="00202EAD">
            <w:pPr>
              <w:pStyle w:val="aff1"/>
              <w:spacing w:before="40" w:line="240" w:lineRule="exact"/>
            </w:pPr>
            <w:r>
              <w:t>90,6</w:t>
            </w:r>
          </w:p>
        </w:tc>
        <w:tc>
          <w:tcPr>
            <w:tcW w:w="1134" w:type="dxa"/>
            <w:vAlign w:val="bottom"/>
          </w:tcPr>
          <w:p w14:paraId="7D81D189" w14:textId="77777777" w:rsidR="00E12357" w:rsidRDefault="00E12357" w:rsidP="00202EAD">
            <w:pPr>
              <w:pStyle w:val="aff1"/>
              <w:spacing w:before="40" w:line="240" w:lineRule="exact"/>
            </w:pPr>
            <w:r>
              <w:t>76,9</w:t>
            </w:r>
          </w:p>
        </w:tc>
      </w:tr>
      <w:tr w:rsidR="00E12357" w:rsidRPr="00396456" w14:paraId="285EA546" w14:textId="77777777" w:rsidTr="00202EAD">
        <w:tc>
          <w:tcPr>
            <w:tcW w:w="3966" w:type="dxa"/>
            <w:tcBorders>
              <w:left w:val="double" w:sz="4" w:space="0" w:color="auto"/>
            </w:tcBorders>
            <w:vAlign w:val="bottom"/>
          </w:tcPr>
          <w:p w14:paraId="3F3A41EF" w14:textId="77777777" w:rsidR="00E12357" w:rsidRPr="00396456" w:rsidRDefault="00E12357" w:rsidP="00202EAD">
            <w:pPr>
              <w:pStyle w:val="aff"/>
              <w:spacing w:before="40" w:line="240" w:lineRule="exact"/>
              <w:ind w:left="113"/>
            </w:pPr>
            <w:r w:rsidRPr="00CA1083">
              <w:t>Портландцемент, цемент глиноземистый, цемент шлаковый и аналогичные гидравлические цементы</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39004AF6" w14:textId="77777777" w:rsidR="00E12357" w:rsidRDefault="00E12357" w:rsidP="00202EAD">
            <w:pPr>
              <w:pStyle w:val="aff1"/>
              <w:spacing w:before="40" w:line="240" w:lineRule="exact"/>
            </w:pPr>
            <w:r>
              <w:t>101,6</w:t>
            </w:r>
          </w:p>
        </w:tc>
        <w:tc>
          <w:tcPr>
            <w:tcW w:w="1134" w:type="dxa"/>
            <w:tcBorders>
              <w:top w:val="dotted" w:sz="4" w:space="0" w:color="auto"/>
              <w:left w:val="nil"/>
              <w:bottom w:val="dotted" w:sz="4" w:space="0" w:color="auto"/>
              <w:right w:val="single" w:sz="4" w:space="0" w:color="auto"/>
            </w:tcBorders>
            <w:shd w:val="clear" w:color="auto" w:fill="auto"/>
            <w:vAlign w:val="bottom"/>
          </w:tcPr>
          <w:p w14:paraId="5B4890BD" w14:textId="77777777" w:rsidR="00E12357" w:rsidRDefault="00E12357" w:rsidP="00202EAD">
            <w:pPr>
              <w:pStyle w:val="aff1"/>
              <w:spacing w:before="40" w:line="240" w:lineRule="exact"/>
            </w:pPr>
            <w:r>
              <w:t>106,4</w:t>
            </w:r>
          </w:p>
        </w:tc>
        <w:tc>
          <w:tcPr>
            <w:tcW w:w="1134" w:type="dxa"/>
            <w:tcBorders>
              <w:top w:val="dotted" w:sz="4" w:space="0" w:color="auto"/>
              <w:left w:val="nil"/>
              <w:bottom w:val="dotted" w:sz="4" w:space="0" w:color="auto"/>
              <w:right w:val="single" w:sz="4" w:space="0" w:color="auto"/>
            </w:tcBorders>
            <w:shd w:val="clear" w:color="auto" w:fill="auto"/>
            <w:vAlign w:val="bottom"/>
          </w:tcPr>
          <w:p w14:paraId="09E5868B" w14:textId="77777777" w:rsidR="00E12357" w:rsidRDefault="00E12357" w:rsidP="00202EAD">
            <w:pPr>
              <w:pStyle w:val="aff1"/>
              <w:spacing w:before="40" w:line="240" w:lineRule="exact"/>
            </w:pPr>
            <w:r>
              <w:t>93,1</w:t>
            </w:r>
          </w:p>
        </w:tc>
        <w:tc>
          <w:tcPr>
            <w:tcW w:w="1134" w:type="dxa"/>
            <w:tcBorders>
              <w:top w:val="dotted" w:sz="4" w:space="0" w:color="auto"/>
              <w:left w:val="nil"/>
              <w:bottom w:val="dotted" w:sz="4" w:space="0" w:color="auto"/>
              <w:right w:val="single" w:sz="4" w:space="0" w:color="auto"/>
            </w:tcBorders>
            <w:shd w:val="clear" w:color="auto" w:fill="auto"/>
            <w:vAlign w:val="bottom"/>
          </w:tcPr>
          <w:p w14:paraId="45673AD8" w14:textId="77777777" w:rsidR="00E12357" w:rsidRDefault="00E12357" w:rsidP="00202EAD">
            <w:pPr>
              <w:pStyle w:val="aff1"/>
              <w:spacing w:before="40" w:line="240" w:lineRule="exact"/>
            </w:pPr>
            <w:r>
              <w:t>100,7</w:t>
            </w:r>
          </w:p>
        </w:tc>
        <w:tc>
          <w:tcPr>
            <w:tcW w:w="1134" w:type="dxa"/>
            <w:vAlign w:val="bottom"/>
          </w:tcPr>
          <w:p w14:paraId="24493ABA" w14:textId="77777777" w:rsidR="00E12357" w:rsidRDefault="00E12357" w:rsidP="00202EAD">
            <w:pPr>
              <w:pStyle w:val="aff1"/>
              <w:spacing w:before="40" w:line="240" w:lineRule="exact"/>
            </w:pPr>
            <w:r>
              <w:t>100,5</w:t>
            </w:r>
          </w:p>
        </w:tc>
      </w:tr>
      <w:tr w:rsidR="00E12357" w:rsidRPr="00396456" w14:paraId="31D17229" w14:textId="77777777" w:rsidTr="00202EAD">
        <w:tc>
          <w:tcPr>
            <w:tcW w:w="3966" w:type="dxa"/>
            <w:tcBorders>
              <w:left w:val="double" w:sz="4" w:space="0" w:color="auto"/>
            </w:tcBorders>
            <w:vAlign w:val="bottom"/>
          </w:tcPr>
          <w:p w14:paraId="51F72EA4" w14:textId="77777777" w:rsidR="00E12357" w:rsidRPr="00396456" w:rsidRDefault="00E12357" w:rsidP="00202EAD">
            <w:pPr>
              <w:pStyle w:val="aff"/>
              <w:spacing w:before="40" w:line="240" w:lineRule="exact"/>
              <w:ind w:left="113"/>
            </w:pPr>
            <w:r>
              <w:t>Б</w:t>
            </w:r>
            <w:r w:rsidRPr="00396456">
              <w:t>ензин автомобильный</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12C53CF9" w14:textId="77777777" w:rsidR="00E12357" w:rsidRDefault="00E12357" w:rsidP="00202EAD">
            <w:pPr>
              <w:pStyle w:val="aff1"/>
              <w:spacing w:before="40" w:line="240" w:lineRule="exact"/>
            </w:pPr>
            <w:r>
              <w:t>101,6</w:t>
            </w:r>
          </w:p>
        </w:tc>
        <w:tc>
          <w:tcPr>
            <w:tcW w:w="1134" w:type="dxa"/>
            <w:tcBorders>
              <w:top w:val="dotted" w:sz="4" w:space="0" w:color="auto"/>
              <w:left w:val="nil"/>
              <w:bottom w:val="dotted" w:sz="4" w:space="0" w:color="auto"/>
              <w:right w:val="single" w:sz="4" w:space="0" w:color="auto"/>
            </w:tcBorders>
            <w:shd w:val="clear" w:color="auto" w:fill="auto"/>
            <w:vAlign w:val="bottom"/>
          </w:tcPr>
          <w:p w14:paraId="33C0C572" w14:textId="77777777" w:rsidR="00E12357" w:rsidRDefault="00E12357" w:rsidP="00202EAD">
            <w:pPr>
              <w:pStyle w:val="aff1"/>
              <w:spacing w:before="40" w:line="240" w:lineRule="exact"/>
            </w:pPr>
            <w:r>
              <w:t>101,5</w:t>
            </w:r>
          </w:p>
        </w:tc>
        <w:tc>
          <w:tcPr>
            <w:tcW w:w="1134" w:type="dxa"/>
            <w:tcBorders>
              <w:top w:val="dotted" w:sz="4" w:space="0" w:color="auto"/>
              <w:left w:val="nil"/>
              <w:bottom w:val="dotted" w:sz="4" w:space="0" w:color="auto"/>
              <w:right w:val="single" w:sz="4" w:space="0" w:color="auto"/>
            </w:tcBorders>
            <w:shd w:val="clear" w:color="auto" w:fill="auto"/>
            <w:vAlign w:val="bottom"/>
          </w:tcPr>
          <w:p w14:paraId="0563679B" w14:textId="77777777" w:rsidR="00E12357" w:rsidRDefault="00E12357" w:rsidP="00202EAD">
            <w:pPr>
              <w:pStyle w:val="aff1"/>
              <w:spacing w:before="40" w:line="240" w:lineRule="exact"/>
            </w:pPr>
            <w:r>
              <w:t>101,6</w:t>
            </w:r>
          </w:p>
        </w:tc>
        <w:tc>
          <w:tcPr>
            <w:tcW w:w="1134" w:type="dxa"/>
            <w:tcBorders>
              <w:top w:val="dotted" w:sz="4" w:space="0" w:color="auto"/>
              <w:left w:val="nil"/>
              <w:bottom w:val="dotted" w:sz="4" w:space="0" w:color="auto"/>
              <w:right w:val="single" w:sz="4" w:space="0" w:color="auto"/>
            </w:tcBorders>
            <w:shd w:val="clear" w:color="auto" w:fill="auto"/>
            <w:vAlign w:val="bottom"/>
          </w:tcPr>
          <w:p w14:paraId="518A59D5" w14:textId="77777777" w:rsidR="00E12357" w:rsidRDefault="00E12357" w:rsidP="00202EAD">
            <w:pPr>
              <w:pStyle w:val="aff1"/>
              <w:spacing w:before="40" w:line="240" w:lineRule="exact"/>
            </w:pPr>
            <w:r>
              <w:t>99,2</w:t>
            </w:r>
          </w:p>
        </w:tc>
        <w:tc>
          <w:tcPr>
            <w:tcW w:w="1134" w:type="dxa"/>
            <w:vAlign w:val="bottom"/>
          </w:tcPr>
          <w:p w14:paraId="43A526E2" w14:textId="77777777" w:rsidR="00E12357" w:rsidRDefault="00E12357" w:rsidP="00202EAD">
            <w:pPr>
              <w:pStyle w:val="aff1"/>
              <w:spacing w:before="40" w:line="240" w:lineRule="exact"/>
            </w:pPr>
            <w:r>
              <w:t>101,7</w:t>
            </w:r>
          </w:p>
        </w:tc>
      </w:tr>
      <w:tr w:rsidR="00E12357" w:rsidRPr="00396456" w14:paraId="41CB358D" w14:textId="77777777" w:rsidTr="00202EAD">
        <w:tc>
          <w:tcPr>
            <w:tcW w:w="3966" w:type="dxa"/>
            <w:tcBorders>
              <w:left w:val="double" w:sz="4" w:space="0" w:color="auto"/>
              <w:bottom w:val="double" w:sz="4" w:space="0" w:color="auto"/>
            </w:tcBorders>
            <w:vAlign w:val="bottom"/>
          </w:tcPr>
          <w:p w14:paraId="4B15625D" w14:textId="77777777" w:rsidR="00E12357" w:rsidRPr="00396456" w:rsidRDefault="00E12357" w:rsidP="00202EAD">
            <w:pPr>
              <w:pStyle w:val="aff"/>
              <w:spacing w:before="40" w:line="240" w:lineRule="exact"/>
              <w:ind w:left="113"/>
            </w:pPr>
            <w:r>
              <w:t>Т</w:t>
            </w:r>
            <w:r w:rsidRPr="00396456">
              <w:t>опливо дизельное</w:t>
            </w:r>
          </w:p>
        </w:tc>
        <w:tc>
          <w:tcPr>
            <w:tcW w:w="1129" w:type="dxa"/>
            <w:tcBorders>
              <w:top w:val="dotted" w:sz="4" w:space="0" w:color="auto"/>
              <w:left w:val="single" w:sz="4" w:space="0" w:color="auto"/>
              <w:bottom w:val="double" w:sz="4" w:space="0" w:color="auto"/>
              <w:right w:val="single" w:sz="4" w:space="0" w:color="auto"/>
            </w:tcBorders>
            <w:shd w:val="clear" w:color="auto" w:fill="auto"/>
            <w:vAlign w:val="bottom"/>
          </w:tcPr>
          <w:p w14:paraId="0E6B70F7" w14:textId="77777777" w:rsidR="00E12357" w:rsidRDefault="00E12357" w:rsidP="00202EAD">
            <w:pPr>
              <w:pStyle w:val="aff1"/>
              <w:spacing w:before="40" w:line="240" w:lineRule="exact"/>
            </w:pPr>
            <w:r>
              <w:t>100,0</w:t>
            </w:r>
          </w:p>
        </w:tc>
        <w:tc>
          <w:tcPr>
            <w:tcW w:w="1134" w:type="dxa"/>
            <w:tcBorders>
              <w:top w:val="dotted" w:sz="4" w:space="0" w:color="auto"/>
              <w:left w:val="nil"/>
              <w:bottom w:val="double" w:sz="4" w:space="0" w:color="auto"/>
              <w:right w:val="single" w:sz="4" w:space="0" w:color="auto"/>
            </w:tcBorders>
            <w:shd w:val="clear" w:color="auto" w:fill="auto"/>
            <w:vAlign w:val="bottom"/>
          </w:tcPr>
          <w:p w14:paraId="4AD96BC7" w14:textId="77777777" w:rsidR="00E12357" w:rsidRDefault="00E12357" w:rsidP="00202EAD">
            <w:pPr>
              <w:pStyle w:val="aff1"/>
              <w:spacing w:before="40" w:line="240" w:lineRule="exact"/>
            </w:pPr>
            <w:r>
              <w:t>102,6</w:t>
            </w:r>
          </w:p>
        </w:tc>
        <w:tc>
          <w:tcPr>
            <w:tcW w:w="1134" w:type="dxa"/>
            <w:tcBorders>
              <w:top w:val="dotted" w:sz="4" w:space="0" w:color="auto"/>
              <w:left w:val="nil"/>
              <w:bottom w:val="double" w:sz="4" w:space="0" w:color="auto"/>
              <w:right w:val="single" w:sz="4" w:space="0" w:color="auto"/>
            </w:tcBorders>
            <w:shd w:val="clear" w:color="auto" w:fill="auto"/>
            <w:vAlign w:val="bottom"/>
          </w:tcPr>
          <w:p w14:paraId="1208860A" w14:textId="77777777" w:rsidR="00E12357" w:rsidRDefault="00E12357" w:rsidP="00202EAD">
            <w:pPr>
              <w:pStyle w:val="aff1"/>
              <w:spacing w:before="40" w:line="240" w:lineRule="exact"/>
            </w:pPr>
            <w:r>
              <w:t>105,2</w:t>
            </w:r>
          </w:p>
        </w:tc>
        <w:tc>
          <w:tcPr>
            <w:tcW w:w="1134" w:type="dxa"/>
            <w:tcBorders>
              <w:top w:val="dotted" w:sz="4" w:space="0" w:color="auto"/>
              <w:left w:val="nil"/>
              <w:bottom w:val="double" w:sz="4" w:space="0" w:color="auto"/>
              <w:right w:val="single" w:sz="4" w:space="0" w:color="auto"/>
            </w:tcBorders>
            <w:shd w:val="clear" w:color="auto" w:fill="auto"/>
            <w:vAlign w:val="bottom"/>
          </w:tcPr>
          <w:p w14:paraId="6C0AF1D1" w14:textId="77777777" w:rsidR="00E12357" w:rsidRDefault="00E12357" w:rsidP="00202EAD">
            <w:pPr>
              <w:pStyle w:val="aff1"/>
              <w:spacing w:before="40" w:line="240" w:lineRule="exact"/>
            </w:pPr>
            <w:r>
              <w:t>111,3</w:t>
            </w:r>
          </w:p>
        </w:tc>
        <w:tc>
          <w:tcPr>
            <w:tcW w:w="1134" w:type="dxa"/>
            <w:tcBorders>
              <w:bottom w:val="double" w:sz="6" w:space="0" w:color="auto"/>
            </w:tcBorders>
            <w:vAlign w:val="bottom"/>
          </w:tcPr>
          <w:p w14:paraId="7AEBC400" w14:textId="77777777" w:rsidR="00E12357" w:rsidRDefault="00E12357" w:rsidP="00202EAD">
            <w:pPr>
              <w:pStyle w:val="aff1"/>
              <w:spacing w:before="40" w:line="240" w:lineRule="exact"/>
            </w:pPr>
            <w:r>
              <w:t>95,0</w:t>
            </w:r>
          </w:p>
        </w:tc>
      </w:tr>
    </w:tbl>
    <w:p w14:paraId="2BD23E50" w14:textId="77777777" w:rsidR="00E12357" w:rsidRPr="00AB027B" w:rsidRDefault="00E12357" w:rsidP="00052055">
      <w:pPr>
        <w:spacing w:before="240" w:after="120" w:line="240" w:lineRule="auto"/>
        <w:ind w:left="709" w:firstLine="0"/>
        <w:jc w:val="left"/>
        <w:outlineLvl w:val="0"/>
        <w:rPr>
          <w:b/>
          <w:sz w:val="24"/>
          <w:szCs w:val="24"/>
        </w:rPr>
      </w:pPr>
      <w:r w:rsidRPr="00AB027B">
        <w:rPr>
          <w:b/>
          <w:sz w:val="24"/>
          <w:szCs w:val="24"/>
        </w:rPr>
        <w:t>Индексы тарифов на грузовые перевозки</w:t>
      </w:r>
    </w:p>
    <w:p w14:paraId="3BAD3F9B" w14:textId="77777777" w:rsidR="00E12357" w:rsidRPr="00763923" w:rsidRDefault="00E12357" w:rsidP="00E12357">
      <w:pPr>
        <w:spacing w:before="120"/>
        <w:ind w:firstLine="709"/>
        <w:rPr>
          <w:bCs/>
        </w:rPr>
      </w:pPr>
      <w:r w:rsidRPr="00763923">
        <w:rPr>
          <w:bCs/>
        </w:rPr>
        <w:t xml:space="preserve">Индекс тарифов на грузовые перевозки в среднем по всем видам транспорта </w:t>
      </w:r>
      <w:r>
        <w:rPr>
          <w:bCs/>
        </w:rPr>
        <w:br/>
      </w:r>
      <w:r w:rsidRPr="00763923">
        <w:rPr>
          <w:bCs/>
        </w:rPr>
        <w:t xml:space="preserve">в </w:t>
      </w:r>
      <w:r>
        <w:rPr>
          <w:bCs/>
        </w:rPr>
        <w:t>июле</w:t>
      </w:r>
      <w:r w:rsidRPr="00763923">
        <w:rPr>
          <w:bCs/>
        </w:rPr>
        <w:t xml:space="preserve"> 202</w:t>
      </w:r>
      <w:r>
        <w:rPr>
          <w:bCs/>
        </w:rPr>
        <w:t>3</w:t>
      </w:r>
      <w:r w:rsidRPr="00763923">
        <w:rPr>
          <w:bCs/>
        </w:rPr>
        <w:t xml:space="preserve"> года к предыдущему месяцу составил </w:t>
      </w:r>
      <w:r>
        <w:rPr>
          <w:bCs/>
        </w:rPr>
        <w:t>100</w:t>
      </w:r>
      <w:r w:rsidRPr="00763923">
        <w:rPr>
          <w:bCs/>
        </w:rPr>
        <w:t>%</w:t>
      </w:r>
      <w:r>
        <w:rPr>
          <w:bCs/>
        </w:rPr>
        <w:t>.</w:t>
      </w:r>
    </w:p>
    <w:p w14:paraId="006DEE29" w14:textId="77777777" w:rsidR="00E12357" w:rsidRPr="00295C1A" w:rsidRDefault="00E12357" w:rsidP="00E12357">
      <w:pPr>
        <w:spacing w:before="240"/>
        <w:ind w:firstLine="851"/>
        <w:jc w:val="center"/>
      </w:pPr>
      <w:r w:rsidRPr="00763923">
        <w:rPr>
          <w:b/>
        </w:rPr>
        <w:t>Индексы тарифов на грузовые перевозки отдельными видами транспорта</w:t>
      </w:r>
      <w:r w:rsidRPr="00763923">
        <w:rPr>
          <w:b/>
          <w:i/>
        </w:rPr>
        <w:br/>
      </w:r>
      <w:r w:rsidRPr="00295C1A">
        <w:t xml:space="preserve">(на конец периода, </w:t>
      </w:r>
      <w:proofErr w:type="gramStart"/>
      <w:r w:rsidRPr="00295C1A">
        <w:t>в</w:t>
      </w:r>
      <w:proofErr w:type="gramEnd"/>
      <w:r w:rsidRPr="00295C1A">
        <w:t xml:space="preserve">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E12357" w:rsidRPr="00763923" w14:paraId="269FA68E" w14:textId="77777777" w:rsidTr="00202EAD">
        <w:trPr>
          <w:trHeight w:val="20"/>
          <w:tblHeader/>
        </w:trPr>
        <w:tc>
          <w:tcPr>
            <w:tcW w:w="1273" w:type="dxa"/>
            <w:vMerge w:val="restart"/>
          </w:tcPr>
          <w:p w14:paraId="14564E00" w14:textId="77777777" w:rsidR="00E12357" w:rsidRPr="00763923" w:rsidRDefault="00E12357" w:rsidP="00202EAD">
            <w:pPr>
              <w:spacing w:before="60" w:line="240" w:lineRule="exact"/>
              <w:ind w:left="85" w:firstLine="0"/>
              <w:jc w:val="center"/>
              <w:rPr>
                <w:i/>
                <w:sz w:val="20"/>
              </w:rPr>
            </w:pPr>
          </w:p>
        </w:tc>
        <w:tc>
          <w:tcPr>
            <w:tcW w:w="1558" w:type="dxa"/>
            <w:gridSpan w:val="2"/>
            <w:vAlign w:val="center"/>
          </w:tcPr>
          <w:p w14:paraId="4DFB04D5" w14:textId="77777777" w:rsidR="00E12357" w:rsidRPr="00763923" w:rsidRDefault="00E12357" w:rsidP="00202EAD">
            <w:pPr>
              <w:spacing w:before="60" w:line="240" w:lineRule="exact"/>
              <w:ind w:firstLine="0"/>
              <w:jc w:val="center"/>
              <w:rPr>
                <w:i/>
                <w:sz w:val="20"/>
              </w:rPr>
            </w:pPr>
            <w:r w:rsidRPr="00763923">
              <w:rPr>
                <w:i/>
                <w:sz w:val="20"/>
              </w:rPr>
              <w:t>Всего</w:t>
            </w:r>
          </w:p>
        </w:tc>
        <w:tc>
          <w:tcPr>
            <w:tcW w:w="6808" w:type="dxa"/>
            <w:gridSpan w:val="8"/>
            <w:shd w:val="clear" w:color="auto" w:fill="auto"/>
            <w:vAlign w:val="center"/>
          </w:tcPr>
          <w:p w14:paraId="31F53283" w14:textId="77777777" w:rsidR="00E12357" w:rsidRPr="00763923" w:rsidRDefault="00E12357" w:rsidP="00052055">
            <w:pPr>
              <w:spacing w:before="20" w:after="40" w:line="240" w:lineRule="exact"/>
              <w:ind w:firstLine="0"/>
              <w:jc w:val="center"/>
            </w:pPr>
            <w:r w:rsidRPr="00763923">
              <w:rPr>
                <w:i/>
                <w:sz w:val="20"/>
              </w:rPr>
              <w:t>в том числе транспорт</w:t>
            </w:r>
            <w:r w:rsidRPr="00763923">
              <w:rPr>
                <w:i/>
                <w:sz w:val="20"/>
                <w:lang w:val="en-US"/>
              </w:rPr>
              <w:t>:</w:t>
            </w:r>
          </w:p>
        </w:tc>
      </w:tr>
      <w:tr w:rsidR="00E12357" w:rsidRPr="00763923" w14:paraId="1CFF5F69" w14:textId="77777777" w:rsidTr="00202EAD">
        <w:trPr>
          <w:trHeight w:val="20"/>
          <w:tblHeader/>
        </w:trPr>
        <w:tc>
          <w:tcPr>
            <w:tcW w:w="1273" w:type="dxa"/>
            <w:vMerge/>
          </w:tcPr>
          <w:p w14:paraId="55C55CB1" w14:textId="77777777" w:rsidR="00E12357" w:rsidRPr="00763923" w:rsidRDefault="00E12357" w:rsidP="00202EAD">
            <w:pPr>
              <w:spacing w:before="60" w:line="240" w:lineRule="exact"/>
              <w:ind w:left="85" w:firstLine="0"/>
              <w:jc w:val="center"/>
              <w:rPr>
                <w:i/>
                <w:sz w:val="20"/>
              </w:rPr>
            </w:pPr>
          </w:p>
        </w:tc>
        <w:tc>
          <w:tcPr>
            <w:tcW w:w="850" w:type="dxa"/>
            <w:vMerge w:val="restart"/>
          </w:tcPr>
          <w:p w14:paraId="0F81DA9B" w14:textId="77777777" w:rsidR="00E12357" w:rsidRPr="00763923" w:rsidRDefault="00E12357" w:rsidP="00202EAD">
            <w:pPr>
              <w:spacing w:before="6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708" w:type="dxa"/>
            <w:vMerge w:val="restart"/>
          </w:tcPr>
          <w:p w14:paraId="03AC19CB" w14:textId="77777777" w:rsidR="00E12357" w:rsidRPr="00763923" w:rsidRDefault="00E12357" w:rsidP="00202EAD">
            <w:pPr>
              <w:spacing w:before="60" w:line="240" w:lineRule="exact"/>
              <w:ind w:firstLine="0"/>
              <w:jc w:val="center"/>
              <w:rPr>
                <w:i/>
                <w:sz w:val="20"/>
              </w:rPr>
            </w:pPr>
            <w:r w:rsidRPr="00763923">
              <w:rPr>
                <w:i/>
                <w:sz w:val="20"/>
              </w:rPr>
              <w:t>к де</w:t>
            </w:r>
            <w:r>
              <w:rPr>
                <w:i/>
                <w:sz w:val="20"/>
              </w:rPr>
              <w:softHyphen/>
            </w:r>
            <w:r w:rsidRPr="00763923">
              <w:rPr>
                <w:i/>
                <w:sz w:val="20"/>
              </w:rPr>
              <w:t xml:space="preserve">кабрю </w:t>
            </w:r>
            <w:proofErr w:type="spellStart"/>
            <w:proofErr w:type="gramStart"/>
            <w:r w:rsidRPr="00763923">
              <w:rPr>
                <w:i/>
                <w:sz w:val="20"/>
              </w:rPr>
              <w:t>преды</w:t>
            </w:r>
            <w:r>
              <w:rPr>
                <w:i/>
                <w:sz w:val="20"/>
              </w:rPr>
              <w:t>-</w:t>
            </w:r>
            <w:r w:rsidRPr="00763923">
              <w:rPr>
                <w:i/>
                <w:sz w:val="20"/>
              </w:rPr>
              <w:t>ду</w:t>
            </w:r>
            <w:r>
              <w:rPr>
                <w:i/>
                <w:sz w:val="20"/>
              </w:rPr>
              <w:softHyphen/>
            </w:r>
            <w:r w:rsidRPr="00763923">
              <w:rPr>
                <w:i/>
                <w:sz w:val="20"/>
              </w:rPr>
              <w:t>щего</w:t>
            </w:r>
            <w:proofErr w:type="spellEnd"/>
            <w:proofErr w:type="gramEnd"/>
            <w:r w:rsidRPr="00763923">
              <w:rPr>
                <w:i/>
                <w:sz w:val="20"/>
              </w:rPr>
              <w:t xml:space="preserve"> года</w:t>
            </w:r>
          </w:p>
        </w:tc>
        <w:tc>
          <w:tcPr>
            <w:tcW w:w="1702" w:type="dxa"/>
            <w:gridSpan w:val="2"/>
            <w:shd w:val="clear" w:color="auto" w:fill="auto"/>
          </w:tcPr>
          <w:p w14:paraId="7C663E09" w14:textId="77777777" w:rsidR="00E12357" w:rsidRPr="00763923" w:rsidRDefault="00E12357" w:rsidP="00052055">
            <w:pPr>
              <w:spacing w:before="20" w:after="40" w:line="240" w:lineRule="exact"/>
              <w:ind w:firstLine="0"/>
              <w:jc w:val="center"/>
              <w:rPr>
                <w:i/>
                <w:sz w:val="20"/>
              </w:rPr>
            </w:pPr>
            <w:r w:rsidRPr="00763923">
              <w:rPr>
                <w:i/>
                <w:sz w:val="20"/>
              </w:rPr>
              <w:t>железнодорож</w:t>
            </w:r>
            <w:r>
              <w:rPr>
                <w:i/>
                <w:sz w:val="20"/>
              </w:rPr>
              <w:softHyphen/>
            </w:r>
            <w:r w:rsidRPr="00763923">
              <w:rPr>
                <w:i/>
                <w:sz w:val="20"/>
              </w:rPr>
              <w:t>ный</w:t>
            </w:r>
          </w:p>
        </w:tc>
        <w:tc>
          <w:tcPr>
            <w:tcW w:w="1702" w:type="dxa"/>
            <w:gridSpan w:val="2"/>
            <w:shd w:val="clear" w:color="auto" w:fill="auto"/>
          </w:tcPr>
          <w:p w14:paraId="7966CF6F" w14:textId="77777777" w:rsidR="00E12357" w:rsidRPr="00763923" w:rsidRDefault="00E12357" w:rsidP="00052055">
            <w:pPr>
              <w:spacing w:before="20" w:after="40" w:line="240" w:lineRule="exact"/>
              <w:ind w:firstLine="0"/>
              <w:jc w:val="center"/>
              <w:rPr>
                <w:i/>
                <w:sz w:val="20"/>
              </w:rPr>
            </w:pPr>
            <w:r w:rsidRPr="00763923">
              <w:rPr>
                <w:i/>
                <w:sz w:val="20"/>
              </w:rPr>
              <w:t>автомобильный</w:t>
            </w:r>
          </w:p>
        </w:tc>
        <w:tc>
          <w:tcPr>
            <w:tcW w:w="1702" w:type="dxa"/>
            <w:gridSpan w:val="2"/>
          </w:tcPr>
          <w:p w14:paraId="7830D260" w14:textId="77777777" w:rsidR="00E12357" w:rsidRPr="00763923" w:rsidRDefault="00E12357" w:rsidP="00052055">
            <w:pPr>
              <w:spacing w:before="20" w:after="40" w:line="240" w:lineRule="exact"/>
              <w:ind w:firstLine="0"/>
              <w:jc w:val="center"/>
              <w:rPr>
                <w:i/>
                <w:sz w:val="20"/>
              </w:rPr>
            </w:pPr>
            <w:r w:rsidRPr="00763923">
              <w:rPr>
                <w:i/>
                <w:sz w:val="20"/>
              </w:rPr>
              <w:t xml:space="preserve">воздушный </w:t>
            </w:r>
          </w:p>
        </w:tc>
        <w:tc>
          <w:tcPr>
            <w:tcW w:w="1702" w:type="dxa"/>
            <w:gridSpan w:val="2"/>
            <w:shd w:val="clear" w:color="auto" w:fill="auto"/>
          </w:tcPr>
          <w:p w14:paraId="0403B33A" w14:textId="77777777" w:rsidR="00E12357" w:rsidRPr="00763923" w:rsidRDefault="00E12357" w:rsidP="00052055">
            <w:pPr>
              <w:spacing w:before="20" w:after="40" w:line="240" w:lineRule="exact"/>
              <w:ind w:firstLine="0"/>
              <w:jc w:val="center"/>
            </w:pPr>
            <w:r w:rsidRPr="00763923">
              <w:rPr>
                <w:i/>
                <w:sz w:val="20"/>
              </w:rPr>
              <w:t xml:space="preserve">внутренний </w:t>
            </w:r>
            <w:r w:rsidRPr="00763923">
              <w:rPr>
                <w:i/>
                <w:sz w:val="20"/>
              </w:rPr>
              <w:br/>
              <w:t>водный</w:t>
            </w:r>
          </w:p>
        </w:tc>
      </w:tr>
      <w:tr w:rsidR="00E12357" w:rsidRPr="00763923" w14:paraId="5768C506" w14:textId="77777777" w:rsidTr="00202EAD">
        <w:trPr>
          <w:trHeight w:val="20"/>
          <w:tblHeader/>
        </w:trPr>
        <w:tc>
          <w:tcPr>
            <w:tcW w:w="1273" w:type="dxa"/>
            <w:vMerge/>
            <w:tcBorders>
              <w:bottom w:val="single" w:sz="4" w:space="0" w:color="auto"/>
            </w:tcBorders>
          </w:tcPr>
          <w:p w14:paraId="0BFC007C" w14:textId="77777777" w:rsidR="00E12357" w:rsidRPr="00763923" w:rsidRDefault="00E12357" w:rsidP="00202EAD">
            <w:pPr>
              <w:spacing w:before="60" w:line="240" w:lineRule="exact"/>
              <w:ind w:left="85" w:firstLine="0"/>
              <w:jc w:val="center"/>
              <w:rPr>
                <w:i/>
                <w:sz w:val="20"/>
              </w:rPr>
            </w:pPr>
          </w:p>
        </w:tc>
        <w:tc>
          <w:tcPr>
            <w:tcW w:w="850" w:type="dxa"/>
            <w:vMerge/>
            <w:tcBorders>
              <w:bottom w:val="single" w:sz="4" w:space="0" w:color="auto"/>
            </w:tcBorders>
          </w:tcPr>
          <w:p w14:paraId="5DAB5782" w14:textId="77777777" w:rsidR="00E12357" w:rsidRPr="00763923" w:rsidRDefault="00E12357" w:rsidP="00202EAD">
            <w:pPr>
              <w:spacing w:before="60" w:line="240" w:lineRule="exact"/>
              <w:ind w:firstLine="0"/>
              <w:jc w:val="center"/>
              <w:rPr>
                <w:i/>
                <w:sz w:val="20"/>
              </w:rPr>
            </w:pPr>
          </w:p>
        </w:tc>
        <w:tc>
          <w:tcPr>
            <w:tcW w:w="708" w:type="dxa"/>
            <w:vMerge/>
            <w:tcBorders>
              <w:bottom w:val="single" w:sz="4" w:space="0" w:color="auto"/>
            </w:tcBorders>
          </w:tcPr>
          <w:p w14:paraId="1148F47D" w14:textId="77777777" w:rsidR="00E12357" w:rsidRPr="00763923" w:rsidRDefault="00E12357" w:rsidP="00202EAD">
            <w:pPr>
              <w:spacing w:before="60" w:line="240" w:lineRule="exact"/>
              <w:ind w:firstLine="0"/>
              <w:jc w:val="center"/>
              <w:rPr>
                <w:i/>
                <w:sz w:val="20"/>
              </w:rPr>
            </w:pPr>
          </w:p>
        </w:tc>
        <w:tc>
          <w:tcPr>
            <w:tcW w:w="851" w:type="dxa"/>
            <w:tcBorders>
              <w:bottom w:val="single" w:sz="4" w:space="0" w:color="auto"/>
            </w:tcBorders>
            <w:shd w:val="clear" w:color="auto" w:fill="auto"/>
          </w:tcPr>
          <w:p w14:paraId="36D82638" w14:textId="77777777" w:rsidR="00E12357" w:rsidRPr="00763923" w:rsidRDefault="00E12357" w:rsidP="00052055">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1D3EFEC6" w14:textId="77777777" w:rsidR="00E12357" w:rsidRPr="00763923" w:rsidRDefault="00E12357" w:rsidP="00052055">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предыду</w:t>
            </w:r>
            <w:r>
              <w:rPr>
                <w:i/>
                <w:sz w:val="20"/>
              </w:rPr>
              <w:softHyphen/>
            </w:r>
            <w:r w:rsidRPr="00763923">
              <w:rPr>
                <w:i/>
                <w:sz w:val="20"/>
              </w:rPr>
              <w:t>щего года</w:t>
            </w:r>
          </w:p>
        </w:tc>
        <w:tc>
          <w:tcPr>
            <w:tcW w:w="851" w:type="dxa"/>
            <w:tcBorders>
              <w:bottom w:val="single" w:sz="4" w:space="0" w:color="auto"/>
            </w:tcBorders>
            <w:shd w:val="clear" w:color="auto" w:fill="auto"/>
          </w:tcPr>
          <w:p w14:paraId="14C0AFE6" w14:textId="77777777" w:rsidR="00E12357" w:rsidRPr="00763923" w:rsidRDefault="00E12357" w:rsidP="00052055">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3F28C659" w14:textId="77777777" w:rsidR="00E12357" w:rsidRPr="00763923" w:rsidRDefault="00E12357" w:rsidP="00052055">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c>
          <w:tcPr>
            <w:tcW w:w="851" w:type="dxa"/>
            <w:tcBorders>
              <w:bottom w:val="single" w:sz="4" w:space="0" w:color="auto"/>
            </w:tcBorders>
          </w:tcPr>
          <w:p w14:paraId="1A4E1C3A" w14:textId="77777777" w:rsidR="00E12357" w:rsidRPr="00763923" w:rsidRDefault="00E12357" w:rsidP="00052055">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tcPr>
          <w:p w14:paraId="419D9305" w14:textId="77777777" w:rsidR="00E12357" w:rsidRPr="00763923" w:rsidRDefault="00E12357" w:rsidP="00052055">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c>
          <w:tcPr>
            <w:tcW w:w="851" w:type="dxa"/>
            <w:tcBorders>
              <w:bottom w:val="single" w:sz="4" w:space="0" w:color="auto"/>
            </w:tcBorders>
            <w:shd w:val="clear" w:color="auto" w:fill="auto"/>
          </w:tcPr>
          <w:p w14:paraId="551DF843" w14:textId="77777777" w:rsidR="00E12357" w:rsidRPr="00763923" w:rsidRDefault="00E12357" w:rsidP="00052055">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79CA0D2F" w14:textId="77777777" w:rsidR="00E12357" w:rsidRPr="00763923" w:rsidRDefault="00E12357" w:rsidP="00052055">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r>
      <w:tr w:rsidR="00E12357" w:rsidRPr="00763923" w14:paraId="72BB1665" w14:textId="77777777" w:rsidTr="00202EAD">
        <w:trPr>
          <w:trHeight w:val="20"/>
        </w:trPr>
        <w:tc>
          <w:tcPr>
            <w:tcW w:w="9639" w:type="dxa"/>
            <w:gridSpan w:val="11"/>
            <w:tcBorders>
              <w:top w:val="single" w:sz="4" w:space="0" w:color="auto"/>
              <w:bottom w:val="single" w:sz="4" w:space="0" w:color="auto"/>
            </w:tcBorders>
            <w:vAlign w:val="bottom"/>
          </w:tcPr>
          <w:p w14:paraId="695B683F" w14:textId="77777777" w:rsidR="00E12357" w:rsidRPr="00763923" w:rsidRDefault="00E12357" w:rsidP="00202EAD">
            <w:pPr>
              <w:spacing w:before="40" w:line="240" w:lineRule="exact"/>
              <w:ind w:firstLine="0"/>
              <w:jc w:val="center"/>
              <w:rPr>
                <w:rFonts w:cs="Arial"/>
                <w:i/>
                <w:sz w:val="20"/>
              </w:rPr>
            </w:pPr>
            <w:r w:rsidRPr="00763923">
              <w:rPr>
                <w:rFonts w:cs="Arial"/>
                <w:b/>
                <w:sz w:val="20"/>
              </w:rPr>
              <w:t>2022 год</w:t>
            </w:r>
          </w:p>
        </w:tc>
      </w:tr>
      <w:tr w:rsidR="00E12357" w:rsidRPr="00763923" w14:paraId="5167C9B1" w14:textId="77777777" w:rsidTr="00202EAD">
        <w:trPr>
          <w:trHeight w:val="20"/>
        </w:trPr>
        <w:tc>
          <w:tcPr>
            <w:tcW w:w="1273" w:type="dxa"/>
            <w:tcBorders>
              <w:top w:val="single" w:sz="4" w:space="0" w:color="auto"/>
              <w:bottom w:val="dotted" w:sz="4" w:space="0" w:color="auto"/>
            </w:tcBorders>
            <w:vAlign w:val="bottom"/>
          </w:tcPr>
          <w:p w14:paraId="0E5714E9" w14:textId="77777777" w:rsidR="00E12357" w:rsidRPr="00763923" w:rsidRDefault="00E12357" w:rsidP="00202EAD">
            <w:pPr>
              <w:spacing w:before="40" w:line="240" w:lineRule="exact"/>
              <w:ind w:left="57" w:firstLine="0"/>
              <w:jc w:val="left"/>
              <w:rPr>
                <w:sz w:val="20"/>
                <w:lang w:val="en-US"/>
              </w:rPr>
            </w:pPr>
            <w:r w:rsidRPr="00763923">
              <w:rPr>
                <w:sz w:val="20"/>
              </w:rPr>
              <w:t>Январь</w:t>
            </w:r>
          </w:p>
        </w:tc>
        <w:tc>
          <w:tcPr>
            <w:tcW w:w="850" w:type="dxa"/>
            <w:tcBorders>
              <w:top w:val="single" w:sz="4" w:space="0" w:color="auto"/>
              <w:bottom w:val="dotted" w:sz="4" w:space="0" w:color="auto"/>
            </w:tcBorders>
            <w:vAlign w:val="bottom"/>
          </w:tcPr>
          <w:p w14:paraId="3DC9D7A1" w14:textId="77777777" w:rsidR="00E12357" w:rsidRPr="00763923" w:rsidRDefault="00E12357" w:rsidP="00202EAD">
            <w:pPr>
              <w:spacing w:before="40" w:line="240" w:lineRule="exact"/>
              <w:ind w:firstLine="0"/>
              <w:jc w:val="center"/>
              <w:rPr>
                <w:sz w:val="20"/>
              </w:rPr>
            </w:pPr>
            <w:r w:rsidRPr="00763923">
              <w:rPr>
                <w:sz w:val="20"/>
              </w:rPr>
              <w:t>106,5</w:t>
            </w:r>
          </w:p>
        </w:tc>
        <w:tc>
          <w:tcPr>
            <w:tcW w:w="708" w:type="dxa"/>
            <w:tcBorders>
              <w:top w:val="single" w:sz="4" w:space="0" w:color="auto"/>
              <w:bottom w:val="dotted" w:sz="4" w:space="0" w:color="auto"/>
            </w:tcBorders>
            <w:vAlign w:val="bottom"/>
          </w:tcPr>
          <w:p w14:paraId="0362230B" w14:textId="77777777" w:rsidR="00E12357" w:rsidRPr="00763923" w:rsidRDefault="00E12357" w:rsidP="00202EAD">
            <w:pPr>
              <w:spacing w:before="40" w:line="240" w:lineRule="exact"/>
              <w:ind w:firstLine="0"/>
              <w:jc w:val="center"/>
              <w:rPr>
                <w:rFonts w:cs="Arial"/>
                <w:sz w:val="20"/>
              </w:rPr>
            </w:pPr>
            <w:r w:rsidRPr="00763923">
              <w:rPr>
                <w:rFonts w:cs="Arial"/>
                <w:sz w:val="20"/>
              </w:rPr>
              <w:t>106,5</w:t>
            </w:r>
          </w:p>
        </w:tc>
        <w:tc>
          <w:tcPr>
            <w:tcW w:w="851" w:type="dxa"/>
            <w:tcBorders>
              <w:top w:val="single" w:sz="4" w:space="0" w:color="auto"/>
              <w:bottom w:val="dotted" w:sz="4" w:space="0" w:color="auto"/>
            </w:tcBorders>
            <w:vAlign w:val="bottom"/>
          </w:tcPr>
          <w:p w14:paraId="66E71185" w14:textId="77777777" w:rsidR="00E12357" w:rsidRPr="00763923" w:rsidRDefault="00E12357" w:rsidP="00202EAD">
            <w:pPr>
              <w:spacing w:before="40" w:line="240" w:lineRule="exact"/>
              <w:ind w:firstLine="0"/>
              <w:jc w:val="center"/>
              <w:rPr>
                <w:sz w:val="20"/>
              </w:rPr>
            </w:pPr>
            <w:r w:rsidRPr="00763923">
              <w:rPr>
                <w:sz w:val="20"/>
              </w:rPr>
              <w:t>106,8</w:t>
            </w:r>
          </w:p>
        </w:tc>
        <w:tc>
          <w:tcPr>
            <w:tcW w:w="851" w:type="dxa"/>
            <w:tcBorders>
              <w:top w:val="single" w:sz="4" w:space="0" w:color="auto"/>
              <w:bottom w:val="dotted" w:sz="4" w:space="0" w:color="auto"/>
            </w:tcBorders>
            <w:vAlign w:val="bottom"/>
          </w:tcPr>
          <w:p w14:paraId="499801D1" w14:textId="77777777" w:rsidR="00E12357" w:rsidRPr="00763923" w:rsidRDefault="00E12357" w:rsidP="00202EAD">
            <w:pPr>
              <w:spacing w:before="40" w:line="240" w:lineRule="exact"/>
              <w:ind w:firstLine="0"/>
              <w:jc w:val="center"/>
              <w:rPr>
                <w:rFonts w:cs="Arial"/>
                <w:sz w:val="20"/>
              </w:rPr>
            </w:pPr>
            <w:r w:rsidRPr="00763923">
              <w:rPr>
                <w:rFonts w:cs="Arial"/>
                <w:sz w:val="20"/>
              </w:rPr>
              <w:t>106,8</w:t>
            </w:r>
          </w:p>
        </w:tc>
        <w:tc>
          <w:tcPr>
            <w:tcW w:w="851" w:type="dxa"/>
            <w:tcBorders>
              <w:top w:val="single" w:sz="4" w:space="0" w:color="auto"/>
              <w:bottom w:val="dotted" w:sz="4" w:space="0" w:color="auto"/>
            </w:tcBorders>
            <w:vAlign w:val="bottom"/>
          </w:tcPr>
          <w:p w14:paraId="678A9B58" w14:textId="77777777" w:rsidR="00E12357" w:rsidRPr="00763923" w:rsidRDefault="00E12357" w:rsidP="00202EAD">
            <w:pPr>
              <w:spacing w:before="40" w:line="240" w:lineRule="exact"/>
              <w:ind w:firstLine="0"/>
              <w:jc w:val="center"/>
              <w:rPr>
                <w:sz w:val="20"/>
              </w:rPr>
            </w:pPr>
            <w:r w:rsidRPr="00763923">
              <w:rPr>
                <w:sz w:val="20"/>
              </w:rPr>
              <w:t>104,3</w:t>
            </w:r>
          </w:p>
        </w:tc>
        <w:tc>
          <w:tcPr>
            <w:tcW w:w="851" w:type="dxa"/>
            <w:tcBorders>
              <w:top w:val="single" w:sz="4" w:space="0" w:color="auto"/>
              <w:bottom w:val="dotted" w:sz="4" w:space="0" w:color="auto"/>
            </w:tcBorders>
            <w:vAlign w:val="bottom"/>
          </w:tcPr>
          <w:p w14:paraId="4B7678CD" w14:textId="77777777" w:rsidR="00E12357" w:rsidRPr="00763923" w:rsidRDefault="00E12357" w:rsidP="00202EAD">
            <w:pPr>
              <w:spacing w:before="40" w:line="240" w:lineRule="exact"/>
              <w:ind w:firstLine="0"/>
              <w:jc w:val="center"/>
              <w:rPr>
                <w:rFonts w:cs="Arial"/>
                <w:sz w:val="20"/>
              </w:rPr>
            </w:pPr>
            <w:r w:rsidRPr="00763923">
              <w:rPr>
                <w:rFonts w:cs="Arial"/>
                <w:sz w:val="20"/>
              </w:rPr>
              <w:t>104,3</w:t>
            </w:r>
          </w:p>
        </w:tc>
        <w:tc>
          <w:tcPr>
            <w:tcW w:w="851" w:type="dxa"/>
            <w:tcBorders>
              <w:top w:val="single" w:sz="4" w:space="0" w:color="auto"/>
              <w:bottom w:val="dotted" w:sz="4" w:space="0" w:color="auto"/>
            </w:tcBorders>
            <w:vAlign w:val="bottom"/>
          </w:tcPr>
          <w:p w14:paraId="1B0537A7"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3234B9B7" w14:textId="77777777" w:rsidR="00E12357" w:rsidRPr="00763923" w:rsidRDefault="00E12357" w:rsidP="00202EAD">
            <w:pPr>
              <w:spacing w:before="40" w:line="240" w:lineRule="exact"/>
              <w:ind w:firstLine="0"/>
              <w:jc w:val="center"/>
              <w:rPr>
                <w:rFonts w:cs="Arial"/>
                <w:sz w:val="20"/>
              </w:rPr>
            </w:pPr>
            <w:r w:rsidRPr="00763923">
              <w:rPr>
                <w:rFonts w:cs="Arial"/>
                <w:sz w:val="20"/>
              </w:rPr>
              <w:t>100,0</w:t>
            </w:r>
          </w:p>
        </w:tc>
        <w:tc>
          <w:tcPr>
            <w:tcW w:w="851" w:type="dxa"/>
            <w:tcBorders>
              <w:top w:val="single" w:sz="4" w:space="0" w:color="auto"/>
              <w:bottom w:val="dotted" w:sz="4" w:space="0" w:color="auto"/>
            </w:tcBorders>
            <w:vAlign w:val="bottom"/>
          </w:tcPr>
          <w:p w14:paraId="2BC5763A"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51555341" w14:textId="77777777" w:rsidR="00E12357" w:rsidRPr="00763923" w:rsidRDefault="00E12357" w:rsidP="00202EAD">
            <w:pPr>
              <w:spacing w:before="40" w:line="240" w:lineRule="exact"/>
              <w:ind w:firstLine="0"/>
              <w:jc w:val="center"/>
              <w:rPr>
                <w:rFonts w:cs="Arial"/>
                <w:sz w:val="20"/>
              </w:rPr>
            </w:pPr>
            <w:r w:rsidRPr="00763923">
              <w:rPr>
                <w:rFonts w:cs="Arial"/>
                <w:sz w:val="20"/>
              </w:rPr>
              <w:t>100,0</w:t>
            </w:r>
          </w:p>
        </w:tc>
      </w:tr>
      <w:tr w:rsidR="00E12357" w:rsidRPr="00763923" w14:paraId="0C0C83F3" w14:textId="77777777" w:rsidTr="00202EAD">
        <w:trPr>
          <w:trHeight w:val="20"/>
        </w:trPr>
        <w:tc>
          <w:tcPr>
            <w:tcW w:w="1273" w:type="dxa"/>
            <w:tcBorders>
              <w:top w:val="dotted" w:sz="4" w:space="0" w:color="auto"/>
              <w:bottom w:val="dotted" w:sz="4" w:space="0" w:color="auto"/>
            </w:tcBorders>
            <w:vAlign w:val="bottom"/>
          </w:tcPr>
          <w:p w14:paraId="15B1666B" w14:textId="77777777" w:rsidR="00E12357" w:rsidRPr="00763923" w:rsidRDefault="00E12357" w:rsidP="00202EAD">
            <w:pPr>
              <w:spacing w:before="40" w:line="240" w:lineRule="exact"/>
              <w:ind w:left="57" w:firstLine="0"/>
              <w:jc w:val="left"/>
              <w:rPr>
                <w:sz w:val="20"/>
                <w:lang w:val="en-US"/>
              </w:rPr>
            </w:pPr>
            <w:r w:rsidRPr="00763923">
              <w:rPr>
                <w:sz w:val="20"/>
              </w:rPr>
              <w:t>Февраль</w:t>
            </w:r>
          </w:p>
        </w:tc>
        <w:tc>
          <w:tcPr>
            <w:tcW w:w="850" w:type="dxa"/>
            <w:tcBorders>
              <w:top w:val="dotted" w:sz="4" w:space="0" w:color="auto"/>
              <w:bottom w:val="dotted" w:sz="4" w:space="0" w:color="auto"/>
            </w:tcBorders>
            <w:vAlign w:val="bottom"/>
          </w:tcPr>
          <w:p w14:paraId="51B2C58D" w14:textId="77777777" w:rsidR="00E12357" w:rsidRPr="00763923" w:rsidRDefault="00E12357" w:rsidP="00202EAD">
            <w:pPr>
              <w:spacing w:before="4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52519248" w14:textId="77777777" w:rsidR="00E12357" w:rsidRPr="00763923" w:rsidRDefault="00E12357" w:rsidP="00202EAD">
            <w:pPr>
              <w:spacing w:before="40" w:line="240" w:lineRule="exact"/>
              <w:ind w:firstLine="0"/>
              <w:jc w:val="center"/>
              <w:rPr>
                <w:rFonts w:cs="Arial"/>
                <w:sz w:val="20"/>
              </w:rPr>
            </w:pPr>
            <w:r w:rsidRPr="00763923">
              <w:rPr>
                <w:rFonts w:cs="Arial"/>
                <w:sz w:val="20"/>
              </w:rPr>
              <w:t>106,5</w:t>
            </w:r>
          </w:p>
        </w:tc>
        <w:tc>
          <w:tcPr>
            <w:tcW w:w="851" w:type="dxa"/>
            <w:tcBorders>
              <w:top w:val="dotted" w:sz="4" w:space="0" w:color="auto"/>
              <w:bottom w:val="dotted" w:sz="4" w:space="0" w:color="auto"/>
            </w:tcBorders>
            <w:vAlign w:val="bottom"/>
          </w:tcPr>
          <w:p w14:paraId="1E65A8C1"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3D07AA5D" w14:textId="77777777" w:rsidR="00E12357" w:rsidRPr="00763923" w:rsidRDefault="00E12357" w:rsidP="00202EAD">
            <w:pPr>
              <w:spacing w:before="40" w:line="240" w:lineRule="exact"/>
              <w:ind w:firstLine="0"/>
              <w:jc w:val="center"/>
              <w:rPr>
                <w:rFonts w:cs="Arial"/>
                <w:sz w:val="20"/>
              </w:rPr>
            </w:pPr>
            <w:r w:rsidRPr="00763923">
              <w:rPr>
                <w:rFonts w:cs="Arial"/>
                <w:sz w:val="20"/>
              </w:rPr>
              <w:t>106,8</w:t>
            </w:r>
          </w:p>
        </w:tc>
        <w:tc>
          <w:tcPr>
            <w:tcW w:w="851" w:type="dxa"/>
            <w:tcBorders>
              <w:top w:val="dotted" w:sz="4" w:space="0" w:color="auto"/>
              <w:bottom w:val="dotted" w:sz="4" w:space="0" w:color="auto"/>
            </w:tcBorders>
            <w:vAlign w:val="bottom"/>
          </w:tcPr>
          <w:p w14:paraId="6A1F78BD" w14:textId="77777777" w:rsidR="00E12357" w:rsidRPr="00763923" w:rsidRDefault="00E12357" w:rsidP="00202EAD">
            <w:pPr>
              <w:spacing w:before="40" w:line="240" w:lineRule="exact"/>
              <w:ind w:firstLine="0"/>
              <w:jc w:val="center"/>
              <w:rPr>
                <w:sz w:val="20"/>
              </w:rPr>
            </w:pPr>
            <w:r w:rsidRPr="00763923">
              <w:rPr>
                <w:sz w:val="20"/>
              </w:rPr>
              <w:t>101,1</w:t>
            </w:r>
          </w:p>
        </w:tc>
        <w:tc>
          <w:tcPr>
            <w:tcW w:w="851" w:type="dxa"/>
            <w:tcBorders>
              <w:top w:val="dotted" w:sz="4" w:space="0" w:color="auto"/>
              <w:bottom w:val="dotted" w:sz="4" w:space="0" w:color="auto"/>
            </w:tcBorders>
            <w:vAlign w:val="bottom"/>
          </w:tcPr>
          <w:p w14:paraId="5467EB63" w14:textId="77777777" w:rsidR="00E12357" w:rsidRPr="00763923" w:rsidRDefault="00E12357" w:rsidP="00202EAD">
            <w:pPr>
              <w:spacing w:before="40" w:line="240" w:lineRule="exact"/>
              <w:ind w:firstLine="0"/>
              <w:jc w:val="center"/>
              <w:rPr>
                <w:rFonts w:cs="Arial"/>
                <w:sz w:val="20"/>
              </w:rPr>
            </w:pPr>
            <w:r w:rsidRPr="00763923">
              <w:rPr>
                <w:rFonts w:cs="Arial"/>
                <w:sz w:val="20"/>
              </w:rPr>
              <w:t>105,4</w:t>
            </w:r>
          </w:p>
        </w:tc>
        <w:tc>
          <w:tcPr>
            <w:tcW w:w="851" w:type="dxa"/>
            <w:tcBorders>
              <w:top w:val="dotted" w:sz="4" w:space="0" w:color="auto"/>
              <w:bottom w:val="dotted" w:sz="4" w:space="0" w:color="auto"/>
            </w:tcBorders>
            <w:vAlign w:val="bottom"/>
          </w:tcPr>
          <w:p w14:paraId="31BE110E"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3A102A0" w14:textId="77777777" w:rsidR="00E12357" w:rsidRPr="00763923" w:rsidRDefault="00E12357" w:rsidP="00202EAD">
            <w:pPr>
              <w:spacing w:before="40" w:line="240" w:lineRule="exact"/>
              <w:ind w:firstLine="0"/>
              <w:jc w:val="center"/>
              <w:rPr>
                <w:rFonts w:cs="Arial"/>
                <w:sz w:val="20"/>
              </w:rPr>
            </w:pPr>
            <w:r w:rsidRPr="00763923">
              <w:rPr>
                <w:rFonts w:cs="Arial"/>
                <w:sz w:val="20"/>
              </w:rPr>
              <w:t>100,0</w:t>
            </w:r>
          </w:p>
        </w:tc>
        <w:tc>
          <w:tcPr>
            <w:tcW w:w="851" w:type="dxa"/>
            <w:tcBorders>
              <w:top w:val="dotted" w:sz="4" w:space="0" w:color="auto"/>
              <w:bottom w:val="dotted" w:sz="4" w:space="0" w:color="auto"/>
            </w:tcBorders>
            <w:vAlign w:val="bottom"/>
          </w:tcPr>
          <w:p w14:paraId="32EEAB56"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92FDBB6" w14:textId="77777777" w:rsidR="00E12357" w:rsidRPr="00763923" w:rsidRDefault="00E12357" w:rsidP="00202EAD">
            <w:pPr>
              <w:spacing w:before="40" w:line="240" w:lineRule="exact"/>
              <w:ind w:firstLine="0"/>
              <w:jc w:val="center"/>
              <w:rPr>
                <w:rFonts w:cs="Arial"/>
                <w:sz w:val="20"/>
              </w:rPr>
            </w:pPr>
            <w:r w:rsidRPr="00763923">
              <w:rPr>
                <w:rFonts w:cs="Arial"/>
                <w:sz w:val="20"/>
              </w:rPr>
              <w:t>100,0</w:t>
            </w:r>
          </w:p>
        </w:tc>
      </w:tr>
      <w:tr w:rsidR="00E12357" w:rsidRPr="00763923" w14:paraId="4E5FC889" w14:textId="77777777" w:rsidTr="00202EAD">
        <w:trPr>
          <w:trHeight w:val="20"/>
        </w:trPr>
        <w:tc>
          <w:tcPr>
            <w:tcW w:w="1273" w:type="dxa"/>
            <w:tcBorders>
              <w:top w:val="dotted" w:sz="4" w:space="0" w:color="auto"/>
              <w:bottom w:val="dotted" w:sz="4" w:space="0" w:color="auto"/>
            </w:tcBorders>
            <w:vAlign w:val="bottom"/>
          </w:tcPr>
          <w:p w14:paraId="572EC8E8" w14:textId="77777777" w:rsidR="00E12357" w:rsidRPr="00763923" w:rsidRDefault="00E12357" w:rsidP="00202EAD">
            <w:pPr>
              <w:spacing w:before="40" w:line="240" w:lineRule="exact"/>
              <w:ind w:left="57" w:firstLine="0"/>
              <w:jc w:val="left"/>
              <w:rPr>
                <w:sz w:val="20"/>
              </w:rPr>
            </w:pPr>
            <w:r w:rsidRPr="00763923">
              <w:rPr>
                <w:sz w:val="20"/>
              </w:rPr>
              <w:t>Март</w:t>
            </w:r>
          </w:p>
        </w:tc>
        <w:tc>
          <w:tcPr>
            <w:tcW w:w="850" w:type="dxa"/>
            <w:tcBorders>
              <w:top w:val="dotted" w:sz="4" w:space="0" w:color="auto"/>
              <w:bottom w:val="dotted" w:sz="4" w:space="0" w:color="auto"/>
            </w:tcBorders>
            <w:vAlign w:val="bottom"/>
          </w:tcPr>
          <w:p w14:paraId="38DE5EFF" w14:textId="77777777" w:rsidR="00E12357" w:rsidRPr="00763923" w:rsidRDefault="00E12357" w:rsidP="00202EAD">
            <w:pPr>
              <w:spacing w:before="4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45EF39FF" w14:textId="77777777" w:rsidR="00E12357" w:rsidRPr="00763923" w:rsidRDefault="00E12357" w:rsidP="00202EAD">
            <w:pPr>
              <w:spacing w:before="40" w:line="240" w:lineRule="exact"/>
              <w:ind w:firstLine="0"/>
              <w:jc w:val="center"/>
              <w:rPr>
                <w:sz w:val="20"/>
              </w:rPr>
            </w:pPr>
            <w:r w:rsidRPr="00763923">
              <w:rPr>
                <w:sz w:val="20"/>
              </w:rPr>
              <w:t>106,6</w:t>
            </w:r>
          </w:p>
        </w:tc>
        <w:tc>
          <w:tcPr>
            <w:tcW w:w="851" w:type="dxa"/>
            <w:tcBorders>
              <w:top w:val="dotted" w:sz="4" w:space="0" w:color="auto"/>
              <w:bottom w:val="dotted" w:sz="4" w:space="0" w:color="auto"/>
            </w:tcBorders>
            <w:vAlign w:val="bottom"/>
          </w:tcPr>
          <w:p w14:paraId="0590D1EB"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FD1D587" w14:textId="77777777" w:rsidR="00E12357" w:rsidRPr="00763923" w:rsidRDefault="00E12357" w:rsidP="00202EAD">
            <w:pPr>
              <w:spacing w:before="40" w:line="240" w:lineRule="exact"/>
              <w:ind w:firstLine="0"/>
              <w:jc w:val="center"/>
              <w:rPr>
                <w:sz w:val="20"/>
              </w:rPr>
            </w:pPr>
            <w:r w:rsidRPr="00763923">
              <w:rPr>
                <w:sz w:val="20"/>
              </w:rPr>
              <w:t>106,8</w:t>
            </w:r>
          </w:p>
        </w:tc>
        <w:tc>
          <w:tcPr>
            <w:tcW w:w="851" w:type="dxa"/>
            <w:tcBorders>
              <w:top w:val="dotted" w:sz="4" w:space="0" w:color="auto"/>
              <w:bottom w:val="dotted" w:sz="4" w:space="0" w:color="auto"/>
            </w:tcBorders>
            <w:vAlign w:val="bottom"/>
          </w:tcPr>
          <w:p w14:paraId="4FF95583" w14:textId="77777777" w:rsidR="00E12357" w:rsidRPr="00763923" w:rsidRDefault="00E12357" w:rsidP="00202EAD">
            <w:pPr>
              <w:spacing w:before="40" w:line="240" w:lineRule="exact"/>
              <w:ind w:firstLine="0"/>
              <w:jc w:val="center"/>
              <w:rPr>
                <w:sz w:val="20"/>
              </w:rPr>
            </w:pPr>
            <w:r w:rsidRPr="00763923">
              <w:rPr>
                <w:sz w:val="20"/>
              </w:rPr>
              <w:t>100,8</w:t>
            </w:r>
          </w:p>
        </w:tc>
        <w:tc>
          <w:tcPr>
            <w:tcW w:w="851" w:type="dxa"/>
            <w:tcBorders>
              <w:top w:val="dotted" w:sz="4" w:space="0" w:color="auto"/>
              <w:bottom w:val="dotted" w:sz="4" w:space="0" w:color="auto"/>
            </w:tcBorders>
            <w:vAlign w:val="bottom"/>
          </w:tcPr>
          <w:p w14:paraId="2B5268A5" w14:textId="77777777" w:rsidR="00E12357" w:rsidRPr="00763923" w:rsidRDefault="00E12357" w:rsidP="00202EAD">
            <w:pPr>
              <w:spacing w:before="40" w:line="240" w:lineRule="exact"/>
              <w:ind w:firstLine="0"/>
              <w:jc w:val="center"/>
              <w:rPr>
                <w:sz w:val="20"/>
              </w:rPr>
            </w:pPr>
            <w:r w:rsidRPr="00763923">
              <w:rPr>
                <w:sz w:val="20"/>
              </w:rPr>
              <w:t>106,3</w:t>
            </w:r>
          </w:p>
        </w:tc>
        <w:tc>
          <w:tcPr>
            <w:tcW w:w="851" w:type="dxa"/>
            <w:tcBorders>
              <w:top w:val="dotted" w:sz="4" w:space="0" w:color="auto"/>
              <w:bottom w:val="dotted" w:sz="4" w:space="0" w:color="auto"/>
            </w:tcBorders>
            <w:vAlign w:val="bottom"/>
          </w:tcPr>
          <w:p w14:paraId="1385448E"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AA3C16A"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7400ACC"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EEB27B9" w14:textId="77777777" w:rsidR="00E12357" w:rsidRPr="00763923" w:rsidRDefault="00E12357" w:rsidP="00202EAD">
            <w:pPr>
              <w:spacing w:before="40" w:line="240" w:lineRule="exact"/>
              <w:ind w:firstLine="0"/>
              <w:jc w:val="center"/>
              <w:rPr>
                <w:sz w:val="20"/>
              </w:rPr>
            </w:pPr>
            <w:r w:rsidRPr="00763923">
              <w:rPr>
                <w:sz w:val="20"/>
              </w:rPr>
              <w:t>100,0</w:t>
            </w:r>
          </w:p>
        </w:tc>
      </w:tr>
      <w:tr w:rsidR="00E12357" w:rsidRPr="00A23722" w14:paraId="344D8D75" w14:textId="77777777" w:rsidTr="00202EAD">
        <w:trPr>
          <w:trHeight w:val="20"/>
        </w:trPr>
        <w:tc>
          <w:tcPr>
            <w:tcW w:w="1273" w:type="dxa"/>
            <w:tcBorders>
              <w:top w:val="dotted" w:sz="4" w:space="0" w:color="auto"/>
              <w:bottom w:val="dotted" w:sz="4" w:space="0" w:color="auto"/>
            </w:tcBorders>
            <w:vAlign w:val="bottom"/>
          </w:tcPr>
          <w:p w14:paraId="4B9D1200" w14:textId="77777777" w:rsidR="00E12357" w:rsidRPr="00A23722" w:rsidRDefault="00E12357" w:rsidP="00202EAD">
            <w:pPr>
              <w:spacing w:before="40" w:line="240" w:lineRule="exact"/>
              <w:ind w:left="57" w:firstLine="0"/>
              <w:jc w:val="left"/>
              <w:rPr>
                <w:sz w:val="20"/>
              </w:rPr>
            </w:pPr>
            <w:r w:rsidRPr="00A23722">
              <w:rPr>
                <w:i/>
                <w:sz w:val="20"/>
              </w:rPr>
              <w:t>I квартал</w:t>
            </w:r>
          </w:p>
        </w:tc>
        <w:tc>
          <w:tcPr>
            <w:tcW w:w="850" w:type="dxa"/>
            <w:tcBorders>
              <w:top w:val="dotted" w:sz="4" w:space="0" w:color="auto"/>
              <w:bottom w:val="dotted" w:sz="4" w:space="0" w:color="auto"/>
            </w:tcBorders>
            <w:vAlign w:val="bottom"/>
          </w:tcPr>
          <w:p w14:paraId="63C868DB" w14:textId="77777777" w:rsidR="00E12357" w:rsidRPr="00A23722" w:rsidRDefault="00E12357" w:rsidP="00202EAD">
            <w:pPr>
              <w:spacing w:before="40" w:line="240" w:lineRule="exact"/>
              <w:ind w:firstLine="0"/>
              <w:jc w:val="center"/>
              <w:rPr>
                <w:rFonts w:cs="Arial"/>
                <w:i/>
                <w:sz w:val="20"/>
                <w:lang w:val="en-US"/>
              </w:rPr>
            </w:pPr>
            <w:r w:rsidRPr="00A23722">
              <w:rPr>
                <w:rFonts w:cs="Arial"/>
                <w:i/>
                <w:sz w:val="20"/>
              </w:rPr>
              <w:t>106,</w:t>
            </w:r>
            <w:r w:rsidRPr="00A23722">
              <w:rPr>
                <w:rFonts w:cs="Arial"/>
                <w:i/>
                <w:sz w:val="20"/>
                <w:lang w:val="en-US"/>
              </w:rPr>
              <w:t>6</w:t>
            </w:r>
          </w:p>
        </w:tc>
        <w:tc>
          <w:tcPr>
            <w:tcW w:w="708" w:type="dxa"/>
            <w:tcBorders>
              <w:top w:val="dotted" w:sz="4" w:space="0" w:color="auto"/>
              <w:bottom w:val="dotted" w:sz="4" w:space="0" w:color="auto"/>
            </w:tcBorders>
            <w:vAlign w:val="bottom"/>
          </w:tcPr>
          <w:p w14:paraId="1A6B981D" w14:textId="77777777" w:rsidR="00E12357" w:rsidRPr="00A23722" w:rsidRDefault="00E12357" w:rsidP="00202EAD">
            <w:pPr>
              <w:spacing w:before="40" w:line="240" w:lineRule="exact"/>
              <w:ind w:firstLine="0"/>
              <w:jc w:val="center"/>
              <w:rPr>
                <w:rFonts w:cs="Arial"/>
                <w:i/>
                <w:sz w:val="20"/>
              </w:rPr>
            </w:pPr>
            <w:r w:rsidRPr="00A23722">
              <w:rPr>
                <w:rFonts w:cs="Arial"/>
                <w:i/>
                <w:sz w:val="20"/>
              </w:rPr>
              <w:t>106,6</w:t>
            </w:r>
          </w:p>
        </w:tc>
        <w:tc>
          <w:tcPr>
            <w:tcW w:w="851" w:type="dxa"/>
            <w:tcBorders>
              <w:top w:val="dotted" w:sz="4" w:space="0" w:color="auto"/>
              <w:bottom w:val="dotted" w:sz="4" w:space="0" w:color="auto"/>
            </w:tcBorders>
            <w:vAlign w:val="bottom"/>
          </w:tcPr>
          <w:p w14:paraId="2CB7625C" w14:textId="77777777" w:rsidR="00E12357" w:rsidRPr="00A23722" w:rsidRDefault="00E12357" w:rsidP="00202EAD">
            <w:pPr>
              <w:spacing w:before="40" w:line="240" w:lineRule="exact"/>
              <w:ind w:firstLine="0"/>
              <w:jc w:val="center"/>
              <w:rPr>
                <w:rFonts w:cs="Arial"/>
                <w:i/>
                <w:sz w:val="20"/>
              </w:rPr>
            </w:pPr>
            <w:r w:rsidRPr="00A23722">
              <w:rPr>
                <w:rFonts w:cs="Arial"/>
                <w:i/>
                <w:sz w:val="20"/>
              </w:rPr>
              <w:t>106,8</w:t>
            </w:r>
          </w:p>
        </w:tc>
        <w:tc>
          <w:tcPr>
            <w:tcW w:w="851" w:type="dxa"/>
            <w:tcBorders>
              <w:top w:val="dotted" w:sz="4" w:space="0" w:color="auto"/>
              <w:bottom w:val="dotted" w:sz="4" w:space="0" w:color="auto"/>
            </w:tcBorders>
            <w:vAlign w:val="bottom"/>
          </w:tcPr>
          <w:p w14:paraId="12452463" w14:textId="77777777" w:rsidR="00E12357" w:rsidRPr="00A23722" w:rsidRDefault="00E12357" w:rsidP="00202EAD">
            <w:pPr>
              <w:spacing w:before="40" w:line="240" w:lineRule="exact"/>
              <w:ind w:firstLine="0"/>
              <w:jc w:val="center"/>
              <w:rPr>
                <w:rFonts w:cs="Arial"/>
                <w:i/>
                <w:sz w:val="20"/>
              </w:rPr>
            </w:pPr>
            <w:r w:rsidRPr="00A23722">
              <w:rPr>
                <w:rFonts w:cs="Arial"/>
                <w:i/>
                <w:sz w:val="20"/>
              </w:rPr>
              <w:t>106,8</w:t>
            </w:r>
          </w:p>
        </w:tc>
        <w:tc>
          <w:tcPr>
            <w:tcW w:w="851" w:type="dxa"/>
            <w:tcBorders>
              <w:top w:val="dotted" w:sz="4" w:space="0" w:color="auto"/>
              <w:bottom w:val="dotted" w:sz="4" w:space="0" w:color="auto"/>
            </w:tcBorders>
            <w:vAlign w:val="bottom"/>
          </w:tcPr>
          <w:p w14:paraId="0191AFF4" w14:textId="77777777" w:rsidR="00E12357" w:rsidRPr="00A23722" w:rsidRDefault="00E12357" w:rsidP="00202EAD">
            <w:pPr>
              <w:spacing w:before="40" w:line="240" w:lineRule="exact"/>
              <w:ind w:firstLine="0"/>
              <w:jc w:val="center"/>
              <w:rPr>
                <w:rFonts w:cs="Arial"/>
                <w:i/>
                <w:sz w:val="20"/>
                <w:lang w:val="en-US"/>
              </w:rPr>
            </w:pPr>
            <w:r w:rsidRPr="00A23722">
              <w:rPr>
                <w:rFonts w:cs="Arial"/>
                <w:i/>
                <w:sz w:val="20"/>
              </w:rPr>
              <w:t>10</w:t>
            </w:r>
            <w:r w:rsidRPr="00A23722">
              <w:rPr>
                <w:rFonts w:cs="Arial"/>
                <w:i/>
                <w:sz w:val="20"/>
                <w:lang w:val="en-US"/>
              </w:rPr>
              <w:t>6</w:t>
            </w:r>
            <w:r w:rsidRPr="00A23722">
              <w:rPr>
                <w:rFonts w:cs="Arial"/>
                <w:i/>
                <w:sz w:val="20"/>
              </w:rPr>
              <w:t>,</w:t>
            </w:r>
            <w:r w:rsidRPr="00A23722">
              <w:rPr>
                <w:rFonts w:cs="Arial"/>
                <w:i/>
                <w:sz w:val="20"/>
                <w:lang w:val="en-US"/>
              </w:rPr>
              <w:t>3</w:t>
            </w:r>
          </w:p>
        </w:tc>
        <w:tc>
          <w:tcPr>
            <w:tcW w:w="851" w:type="dxa"/>
            <w:tcBorders>
              <w:top w:val="dotted" w:sz="4" w:space="0" w:color="auto"/>
              <w:bottom w:val="dotted" w:sz="4" w:space="0" w:color="auto"/>
            </w:tcBorders>
            <w:vAlign w:val="bottom"/>
          </w:tcPr>
          <w:p w14:paraId="4D17C9C7" w14:textId="77777777" w:rsidR="00E12357" w:rsidRPr="00A23722" w:rsidRDefault="00E12357" w:rsidP="00202EAD">
            <w:pPr>
              <w:spacing w:before="40" w:line="240" w:lineRule="exact"/>
              <w:ind w:firstLine="0"/>
              <w:jc w:val="center"/>
              <w:rPr>
                <w:rFonts w:cs="Arial"/>
                <w:i/>
                <w:sz w:val="20"/>
              </w:rPr>
            </w:pPr>
            <w:r w:rsidRPr="00A23722">
              <w:rPr>
                <w:rFonts w:cs="Arial"/>
                <w:i/>
                <w:sz w:val="20"/>
              </w:rPr>
              <w:t>106,3</w:t>
            </w:r>
          </w:p>
        </w:tc>
        <w:tc>
          <w:tcPr>
            <w:tcW w:w="851" w:type="dxa"/>
            <w:tcBorders>
              <w:top w:val="dotted" w:sz="4" w:space="0" w:color="auto"/>
              <w:bottom w:val="dotted" w:sz="4" w:space="0" w:color="auto"/>
            </w:tcBorders>
            <w:vAlign w:val="bottom"/>
          </w:tcPr>
          <w:p w14:paraId="24A4C298" w14:textId="77777777" w:rsidR="00E12357" w:rsidRPr="00A23722" w:rsidRDefault="00E12357" w:rsidP="00202EAD">
            <w:pPr>
              <w:spacing w:before="40" w:line="240" w:lineRule="exact"/>
              <w:ind w:firstLine="0"/>
              <w:jc w:val="center"/>
              <w:rPr>
                <w:rFonts w:cs="Arial"/>
                <w:i/>
                <w:sz w:val="20"/>
              </w:rPr>
            </w:pPr>
            <w:r w:rsidRPr="00A23722">
              <w:rPr>
                <w:rFonts w:cs="Arial"/>
                <w:i/>
                <w:sz w:val="20"/>
              </w:rPr>
              <w:t>10</w:t>
            </w:r>
            <w:r w:rsidRPr="00A23722">
              <w:rPr>
                <w:rFonts w:cs="Arial"/>
                <w:i/>
                <w:sz w:val="20"/>
                <w:lang w:val="en-US"/>
              </w:rPr>
              <w:t>0</w:t>
            </w:r>
            <w:r w:rsidRPr="00A23722">
              <w:rPr>
                <w:rFonts w:cs="Arial"/>
                <w:i/>
                <w:sz w:val="20"/>
              </w:rPr>
              <w:t>,</w:t>
            </w:r>
            <w:r w:rsidRPr="00A23722">
              <w:rPr>
                <w:rFonts w:cs="Arial"/>
                <w:i/>
                <w:sz w:val="20"/>
                <w:lang w:val="en-US"/>
              </w:rPr>
              <w:t>0</w:t>
            </w:r>
          </w:p>
        </w:tc>
        <w:tc>
          <w:tcPr>
            <w:tcW w:w="851" w:type="dxa"/>
            <w:tcBorders>
              <w:top w:val="dotted" w:sz="4" w:space="0" w:color="auto"/>
              <w:bottom w:val="dotted" w:sz="4" w:space="0" w:color="auto"/>
            </w:tcBorders>
            <w:vAlign w:val="bottom"/>
          </w:tcPr>
          <w:p w14:paraId="5FCA045A" w14:textId="77777777" w:rsidR="00E12357" w:rsidRPr="00A23722" w:rsidRDefault="00E12357" w:rsidP="00202EAD">
            <w:pPr>
              <w:spacing w:before="4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6415E74E" w14:textId="77777777" w:rsidR="00E12357" w:rsidRPr="00A23722" w:rsidRDefault="00E12357" w:rsidP="00202EAD">
            <w:pPr>
              <w:spacing w:before="4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375789C8" w14:textId="77777777" w:rsidR="00E12357" w:rsidRPr="00233A28" w:rsidRDefault="00E12357" w:rsidP="00202EAD">
            <w:pPr>
              <w:spacing w:before="40" w:line="240" w:lineRule="exact"/>
              <w:ind w:firstLine="0"/>
              <w:jc w:val="center"/>
              <w:rPr>
                <w:i/>
                <w:sz w:val="20"/>
              </w:rPr>
            </w:pPr>
            <w:r w:rsidRPr="00233A28">
              <w:rPr>
                <w:i/>
                <w:sz w:val="20"/>
              </w:rPr>
              <w:t>100,0</w:t>
            </w:r>
          </w:p>
        </w:tc>
      </w:tr>
      <w:tr w:rsidR="00E12357" w:rsidRPr="00A23722" w14:paraId="227855C0" w14:textId="77777777" w:rsidTr="00202EAD">
        <w:trPr>
          <w:trHeight w:val="20"/>
        </w:trPr>
        <w:tc>
          <w:tcPr>
            <w:tcW w:w="1273" w:type="dxa"/>
            <w:tcBorders>
              <w:top w:val="dotted" w:sz="4" w:space="0" w:color="auto"/>
              <w:bottom w:val="dotted" w:sz="4" w:space="0" w:color="auto"/>
            </w:tcBorders>
            <w:vAlign w:val="bottom"/>
          </w:tcPr>
          <w:p w14:paraId="1E388624" w14:textId="77777777" w:rsidR="00E12357" w:rsidRPr="00A23722" w:rsidRDefault="00E12357" w:rsidP="00202EAD">
            <w:pPr>
              <w:spacing w:before="40" w:line="240" w:lineRule="exact"/>
              <w:ind w:left="57" w:firstLine="0"/>
              <w:jc w:val="left"/>
              <w:rPr>
                <w:sz w:val="20"/>
              </w:rPr>
            </w:pPr>
            <w:r w:rsidRPr="00A23722">
              <w:rPr>
                <w:sz w:val="20"/>
              </w:rPr>
              <w:t>Апрель</w:t>
            </w:r>
          </w:p>
        </w:tc>
        <w:tc>
          <w:tcPr>
            <w:tcW w:w="850" w:type="dxa"/>
            <w:tcBorders>
              <w:top w:val="dotted" w:sz="4" w:space="0" w:color="auto"/>
              <w:bottom w:val="dotted" w:sz="4" w:space="0" w:color="auto"/>
            </w:tcBorders>
            <w:vAlign w:val="bottom"/>
          </w:tcPr>
          <w:p w14:paraId="797ED53D" w14:textId="77777777" w:rsidR="00E12357" w:rsidRPr="00A23722" w:rsidRDefault="00E12357" w:rsidP="00202EAD">
            <w:pPr>
              <w:spacing w:before="40" w:line="240" w:lineRule="exact"/>
              <w:ind w:firstLine="0"/>
              <w:jc w:val="center"/>
              <w:rPr>
                <w:sz w:val="20"/>
              </w:rPr>
            </w:pPr>
            <w:r w:rsidRPr="00A23722">
              <w:rPr>
                <w:sz w:val="20"/>
              </w:rPr>
              <w:t>100,2</w:t>
            </w:r>
          </w:p>
        </w:tc>
        <w:tc>
          <w:tcPr>
            <w:tcW w:w="708" w:type="dxa"/>
            <w:tcBorders>
              <w:top w:val="dotted" w:sz="4" w:space="0" w:color="auto"/>
              <w:bottom w:val="dotted" w:sz="4" w:space="0" w:color="auto"/>
            </w:tcBorders>
            <w:vAlign w:val="bottom"/>
          </w:tcPr>
          <w:p w14:paraId="11C76DEA" w14:textId="77777777" w:rsidR="00E12357" w:rsidRPr="00A23722" w:rsidRDefault="00E12357" w:rsidP="00202EAD">
            <w:pPr>
              <w:spacing w:before="40" w:line="240" w:lineRule="exact"/>
              <w:ind w:firstLine="0"/>
              <w:jc w:val="center"/>
              <w:rPr>
                <w:sz w:val="20"/>
              </w:rPr>
            </w:pPr>
            <w:r w:rsidRPr="00A23722">
              <w:rPr>
                <w:sz w:val="20"/>
              </w:rPr>
              <w:t>106,7</w:t>
            </w:r>
          </w:p>
        </w:tc>
        <w:tc>
          <w:tcPr>
            <w:tcW w:w="851" w:type="dxa"/>
            <w:tcBorders>
              <w:top w:val="dotted" w:sz="4" w:space="0" w:color="auto"/>
              <w:bottom w:val="dotted" w:sz="4" w:space="0" w:color="auto"/>
            </w:tcBorders>
            <w:vAlign w:val="bottom"/>
          </w:tcPr>
          <w:p w14:paraId="2AD05B16"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164333DC" w14:textId="77777777" w:rsidR="00E12357" w:rsidRPr="00A23722" w:rsidRDefault="00E12357" w:rsidP="00202EAD">
            <w:pPr>
              <w:spacing w:before="40" w:line="240" w:lineRule="exact"/>
              <w:ind w:firstLine="0"/>
              <w:jc w:val="center"/>
              <w:rPr>
                <w:sz w:val="20"/>
              </w:rPr>
            </w:pPr>
            <w:r w:rsidRPr="00A23722">
              <w:rPr>
                <w:sz w:val="20"/>
              </w:rPr>
              <w:t>106,8</w:t>
            </w:r>
          </w:p>
        </w:tc>
        <w:tc>
          <w:tcPr>
            <w:tcW w:w="851" w:type="dxa"/>
            <w:tcBorders>
              <w:top w:val="dotted" w:sz="4" w:space="0" w:color="auto"/>
              <w:bottom w:val="dotted" w:sz="4" w:space="0" w:color="auto"/>
            </w:tcBorders>
            <w:vAlign w:val="bottom"/>
          </w:tcPr>
          <w:p w14:paraId="2B2942BC" w14:textId="77777777" w:rsidR="00E12357" w:rsidRPr="00A23722" w:rsidRDefault="00E12357" w:rsidP="00202EAD">
            <w:pPr>
              <w:spacing w:before="40" w:line="240" w:lineRule="exact"/>
              <w:ind w:firstLine="0"/>
              <w:jc w:val="center"/>
              <w:rPr>
                <w:sz w:val="20"/>
              </w:rPr>
            </w:pPr>
            <w:r w:rsidRPr="00A23722">
              <w:rPr>
                <w:sz w:val="20"/>
              </w:rPr>
              <w:t>101,0</w:t>
            </w:r>
          </w:p>
        </w:tc>
        <w:tc>
          <w:tcPr>
            <w:tcW w:w="851" w:type="dxa"/>
            <w:tcBorders>
              <w:top w:val="dotted" w:sz="4" w:space="0" w:color="auto"/>
              <w:bottom w:val="dotted" w:sz="4" w:space="0" w:color="auto"/>
            </w:tcBorders>
            <w:vAlign w:val="bottom"/>
          </w:tcPr>
          <w:p w14:paraId="68F1E888" w14:textId="77777777" w:rsidR="00E12357" w:rsidRPr="00A23722" w:rsidRDefault="00E12357" w:rsidP="00202EAD">
            <w:pPr>
              <w:spacing w:before="40" w:line="240" w:lineRule="exact"/>
              <w:ind w:firstLine="0"/>
              <w:jc w:val="center"/>
              <w:rPr>
                <w:rFonts w:cs="Arial"/>
                <w:sz w:val="20"/>
              </w:rPr>
            </w:pPr>
            <w:r w:rsidRPr="00A23722">
              <w:rPr>
                <w:rFonts w:cs="Arial"/>
                <w:sz w:val="20"/>
              </w:rPr>
              <w:t>107,4</w:t>
            </w:r>
          </w:p>
        </w:tc>
        <w:tc>
          <w:tcPr>
            <w:tcW w:w="851" w:type="dxa"/>
            <w:tcBorders>
              <w:top w:val="dotted" w:sz="4" w:space="0" w:color="auto"/>
              <w:bottom w:val="dotted" w:sz="4" w:space="0" w:color="auto"/>
            </w:tcBorders>
            <w:vAlign w:val="bottom"/>
          </w:tcPr>
          <w:p w14:paraId="23729920" w14:textId="77777777" w:rsidR="00E12357" w:rsidRPr="00A23722" w:rsidRDefault="00E12357" w:rsidP="00202EAD">
            <w:pPr>
              <w:spacing w:before="40" w:line="240" w:lineRule="exact"/>
              <w:ind w:firstLine="0"/>
              <w:jc w:val="center"/>
              <w:rPr>
                <w:sz w:val="20"/>
              </w:rPr>
            </w:pPr>
            <w:r w:rsidRPr="00A23722">
              <w:rPr>
                <w:sz w:val="20"/>
              </w:rPr>
              <w:t>103,2</w:t>
            </w:r>
          </w:p>
        </w:tc>
        <w:tc>
          <w:tcPr>
            <w:tcW w:w="851" w:type="dxa"/>
            <w:tcBorders>
              <w:top w:val="dotted" w:sz="4" w:space="0" w:color="auto"/>
              <w:bottom w:val="dotted" w:sz="4" w:space="0" w:color="auto"/>
            </w:tcBorders>
            <w:vAlign w:val="bottom"/>
          </w:tcPr>
          <w:p w14:paraId="7E6933CB" w14:textId="77777777" w:rsidR="00E12357" w:rsidRPr="00A23722" w:rsidRDefault="00E12357" w:rsidP="00202EAD">
            <w:pPr>
              <w:spacing w:before="40" w:line="240" w:lineRule="exact"/>
              <w:ind w:firstLine="0"/>
              <w:jc w:val="center"/>
              <w:rPr>
                <w:rFonts w:cs="Arial"/>
                <w:sz w:val="20"/>
              </w:rPr>
            </w:pPr>
            <w:r w:rsidRPr="00A23722">
              <w:rPr>
                <w:rFonts w:cs="Arial"/>
                <w:sz w:val="20"/>
              </w:rPr>
              <w:t>103,2</w:t>
            </w:r>
          </w:p>
        </w:tc>
        <w:tc>
          <w:tcPr>
            <w:tcW w:w="851" w:type="dxa"/>
            <w:tcBorders>
              <w:top w:val="dotted" w:sz="4" w:space="0" w:color="auto"/>
              <w:bottom w:val="dotted" w:sz="4" w:space="0" w:color="auto"/>
            </w:tcBorders>
            <w:vAlign w:val="bottom"/>
          </w:tcPr>
          <w:p w14:paraId="24F4E46A"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61EB7F1D" w14:textId="77777777" w:rsidR="00E12357" w:rsidRPr="00A23722" w:rsidRDefault="00E12357" w:rsidP="00202EAD">
            <w:pPr>
              <w:spacing w:before="40" w:line="240" w:lineRule="exact"/>
              <w:ind w:firstLine="0"/>
              <w:jc w:val="center"/>
              <w:rPr>
                <w:rFonts w:cs="Arial"/>
                <w:sz w:val="20"/>
              </w:rPr>
            </w:pPr>
            <w:r w:rsidRPr="00A23722">
              <w:rPr>
                <w:rFonts w:cs="Arial"/>
                <w:sz w:val="20"/>
              </w:rPr>
              <w:t>100,0</w:t>
            </w:r>
          </w:p>
        </w:tc>
      </w:tr>
      <w:tr w:rsidR="00E12357" w:rsidRPr="00A23722" w14:paraId="4562D7DB" w14:textId="77777777" w:rsidTr="00202EAD">
        <w:trPr>
          <w:trHeight w:val="20"/>
        </w:trPr>
        <w:tc>
          <w:tcPr>
            <w:tcW w:w="1273" w:type="dxa"/>
            <w:tcBorders>
              <w:top w:val="dotted" w:sz="4" w:space="0" w:color="auto"/>
              <w:bottom w:val="dotted" w:sz="4" w:space="0" w:color="auto"/>
            </w:tcBorders>
            <w:vAlign w:val="bottom"/>
          </w:tcPr>
          <w:p w14:paraId="7D7E74E6" w14:textId="77777777" w:rsidR="00E12357" w:rsidRPr="00A23722" w:rsidRDefault="00E12357" w:rsidP="00202EAD">
            <w:pPr>
              <w:spacing w:before="40" w:line="240" w:lineRule="exact"/>
              <w:ind w:left="57" w:firstLine="0"/>
              <w:jc w:val="left"/>
              <w:rPr>
                <w:sz w:val="20"/>
              </w:rPr>
            </w:pPr>
            <w:r w:rsidRPr="00A23722">
              <w:rPr>
                <w:sz w:val="20"/>
              </w:rPr>
              <w:t>Май</w:t>
            </w:r>
          </w:p>
        </w:tc>
        <w:tc>
          <w:tcPr>
            <w:tcW w:w="850" w:type="dxa"/>
            <w:tcBorders>
              <w:top w:val="dotted" w:sz="4" w:space="0" w:color="auto"/>
              <w:bottom w:val="dotted" w:sz="4" w:space="0" w:color="auto"/>
            </w:tcBorders>
            <w:vAlign w:val="bottom"/>
          </w:tcPr>
          <w:p w14:paraId="775786B3" w14:textId="77777777" w:rsidR="00E12357" w:rsidRPr="00A23722" w:rsidRDefault="00E12357" w:rsidP="00202EAD">
            <w:pPr>
              <w:spacing w:before="40" w:line="240" w:lineRule="exact"/>
              <w:ind w:firstLine="0"/>
              <w:jc w:val="center"/>
              <w:rPr>
                <w:sz w:val="20"/>
              </w:rPr>
            </w:pPr>
            <w:r w:rsidRPr="00A23722">
              <w:rPr>
                <w:sz w:val="20"/>
              </w:rPr>
              <w:t>100,0</w:t>
            </w:r>
          </w:p>
        </w:tc>
        <w:tc>
          <w:tcPr>
            <w:tcW w:w="708" w:type="dxa"/>
            <w:tcBorders>
              <w:top w:val="dotted" w:sz="4" w:space="0" w:color="auto"/>
              <w:bottom w:val="dotted" w:sz="4" w:space="0" w:color="auto"/>
            </w:tcBorders>
            <w:vAlign w:val="bottom"/>
          </w:tcPr>
          <w:p w14:paraId="73D777A3" w14:textId="77777777" w:rsidR="00E12357" w:rsidRPr="00A23722" w:rsidRDefault="00E12357" w:rsidP="00202EAD">
            <w:pPr>
              <w:spacing w:before="40" w:line="240" w:lineRule="exact"/>
              <w:ind w:firstLine="0"/>
              <w:jc w:val="center"/>
              <w:rPr>
                <w:sz w:val="20"/>
              </w:rPr>
            </w:pPr>
            <w:r w:rsidRPr="00A23722">
              <w:rPr>
                <w:sz w:val="20"/>
              </w:rPr>
              <w:t>106,8</w:t>
            </w:r>
          </w:p>
        </w:tc>
        <w:tc>
          <w:tcPr>
            <w:tcW w:w="851" w:type="dxa"/>
            <w:tcBorders>
              <w:top w:val="dotted" w:sz="4" w:space="0" w:color="auto"/>
              <w:bottom w:val="dotted" w:sz="4" w:space="0" w:color="auto"/>
            </w:tcBorders>
            <w:vAlign w:val="bottom"/>
          </w:tcPr>
          <w:p w14:paraId="2C1596BC"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53448123" w14:textId="77777777" w:rsidR="00E12357" w:rsidRPr="00A23722" w:rsidRDefault="00E12357" w:rsidP="00202EAD">
            <w:pPr>
              <w:spacing w:before="40" w:line="240" w:lineRule="exact"/>
              <w:ind w:firstLine="0"/>
              <w:jc w:val="center"/>
              <w:rPr>
                <w:sz w:val="20"/>
              </w:rPr>
            </w:pPr>
            <w:r w:rsidRPr="00A23722">
              <w:rPr>
                <w:sz w:val="20"/>
              </w:rPr>
              <w:t>106,8</w:t>
            </w:r>
          </w:p>
        </w:tc>
        <w:tc>
          <w:tcPr>
            <w:tcW w:w="851" w:type="dxa"/>
            <w:tcBorders>
              <w:top w:val="dotted" w:sz="4" w:space="0" w:color="auto"/>
              <w:bottom w:val="dotted" w:sz="4" w:space="0" w:color="auto"/>
            </w:tcBorders>
            <w:vAlign w:val="bottom"/>
          </w:tcPr>
          <w:p w14:paraId="061B0990" w14:textId="77777777" w:rsidR="00E12357" w:rsidRPr="00A23722" w:rsidRDefault="00E12357" w:rsidP="00202EAD">
            <w:pPr>
              <w:spacing w:before="40" w:line="240" w:lineRule="exact"/>
              <w:ind w:firstLine="0"/>
              <w:jc w:val="center"/>
              <w:rPr>
                <w:sz w:val="20"/>
              </w:rPr>
            </w:pPr>
            <w:r w:rsidRPr="00A23722">
              <w:rPr>
                <w:sz w:val="20"/>
              </w:rPr>
              <w:t>100,7</w:t>
            </w:r>
          </w:p>
        </w:tc>
        <w:tc>
          <w:tcPr>
            <w:tcW w:w="851" w:type="dxa"/>
            <w:tcBorders>
              <w:top w:val="dotted" w:sz="4" w:space="0" w:color="auto"/>
              <w:bottom w:val="dotted" w:sz="4" w:space="0" w:color="auto"/>
            </w:tcBorders>
            <w:vAlign w:val="bottom"/>
          </w:tcPr>
          <w:p w14:paraId="564A97BA" w14:textId="77777777" w:rsidR="00E12357" w:rsidRPr="00A23722" w:rsidRDefault="00E12357" w:rsidP="00202EAD">
            <w:pPr>
              <w:spacing w:before="40" w:line="240" w:lineRule="exact"/>
              <w:ind w:firstLine="0"/>
              <w:jc w:val="center"/>
              <w:rPr>
                <w:rFonts w:cs="Arial"/>
                <w:sz w:val="20"/>
              </w:rPr>
            </w:pPr>
            <w:r w:rsidRPr="00A23722">
              <w:rPr>
                <w:rFonts w:cs="Arial"/>
                <w:sz w:val="20"/>
              </w:rPr>
              <w:t>108,1</w:t>
            </w:r>
          </w:p>
        </w:tc>
        <w:tc>
          <w:tcPr>
            <w:tcW w:w="851" w:type="dxa"/>
            <w:tcBorders>
              <w:top w:val="dotted" w:sz="4" w:space="0" w:color="auto"/>
              <w:bottom w:val="dotted" w:sz="4" w:space="0" w:color="auto"/>
            </w:tcBorders>
            <w:vAlign w:val="bottom"/>
          </w:tcPr>
          <w:p w14:paraId="06ABA02D"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012C9D84" w14:textId="77777777" w:rsidR="00E12357" w:rsidRPr="00A23722" w:rsidRDefault="00E12357" w:rsidP="00202EAD">
            <w:pPr>
              <w:spacing w:before="40" w:line="240" w:lineRule="exact"/>
              <w:ind w:firstLine="0"/>
              <w:jc w:val="center"/>
              <w:rPr>
                <w:rFonts w:cs="Arial"/>
                <w:sz w:val="20"/>
              </w:rPr>
            </w:pPr>
            <w:r w:rsidRPr="00A23722">
              <w:rPr>
                <w:rFonts w:cs="Arial"/>
                <w:sz w:val="20"/>
              </w:rPr>
              <w:t>103,2</w:t>
            </w:r>
          </w:p>
        </w:tc>
        <w:tc>
          <w:tcPr>
            <w:tcW w:w="851" w:type="dxa"/>
            <w:tcBorders>
              <w:top w:val="dotted" w:sz="4" w:space="0" w:color="auto"/>
              <w:bottom w:val="dotted" w:sz="4" w:space="0" w:color="auto"/>
            </w:tcBorders>
            <w:vAlign w:val="bottom"/>
          </w:tcPr>
          <w:p w14:paraId="27A38927"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47D1597C" w14:textId="77777777" w:rsidR="00E12357" w:rsidRPr="00A23722" w:rsidRDefault="00E12357" w:rsidP="00202EAD">
            <w:pPr>
              <w:spacing w:before="40" w:line="240" w:lineRule="exact"/>
              <w:ind w:firstLine="0"/>
              <w:jc w:val="center"/>
              <w:rPr>
                <w:rFonts w:cs="Arial"/>
                <w:sz w:val="20"/>
              </w:rPr>
            </w:pPr>
            <w:r w:rsidRPr="00A23722">
              <w:rPr>
                <w:rFonts w:cs="Arial"/>
                <w:sz w:val="20"/>
              </w:rPr>
              <w:t>100,0</w:t>
            </w:r>
          </w:p>
        </w:tc>
      </w:tr>
      <w:tr w:rsidR="00E12357" w:rsidRPr="00A23722" w14:paraId="31AB5FD5" w14:textId="77777777" w:rsidTr="00202EAD">
        <w:trPr>
          <w:trHeight w:val="20"/>
        </w:trPr>
        <w:tc>
          <w:tcPr>
            <w:tcW w:w="1273" w:type="dxa"/>
            <w:tcBorders>
              <w:top w:val="dotted" w:sz="4" w:space="0" w:color="auto"/>
              <w:bottom w:val="dotted" w:sz="4" w:space="0" w:color="auto"/>
            </w:tcBorders>
            <w:vAlign w:val="bottom"/>
          </w:tcPr>
          <w:p w14:paraId="7BFFBAA1" w14:textId="77777777" w:rsidR="00E12357" w:rsidRPr="00A23722" w:rsidRDefault="00E12357" w:rsidP="00202EAD">
            <w:pPr>
              <w:spacing w:before="40" w:line="240" w:lineRule="exact"/>
              <w:ind w:left="57" w:firstLine="0"/>
              <w:jc w:val="left"/>
              <w:rPr>
                <w:sz w:val="20"/>
              </w:rPr>
            </w:pPr>
            <w:r w:rsidRPr="00A23722">
              <w:rPr>
                <w:sz w:val="20"/>
              </w:rPr>
              <w:t>Июнь</w:t>
            </w:r>
          </w:p>
        </w:tc>
        <w:tc>
          <w:tcPr>
            <w:tcW w:w="850" w:type="dxa"/>
            <w:tcBorders>
              <w:top w:val="dotted" w:sz="4" w:space="0" w:color="auto"/>
              <w:bottom w:val="dotted" w:sz="4" w:space="0" w:color="auto"/>
            </w:tcBorders>
            <w:vAlign w:val="bottom"/>
          </w:tcPr>
          <w:p w14:paraId="1CA7BD08" w14:textId="77777777" w:rsidR="00E12357" w:rsidRPr="00A23722" w:rsidRDefault="00E12357" w:rsidP="00202EAD">
            <w:pPr>
              <w:spacing w:before="40" w:line="240" w:lineRule="exact"/>
              <w:ind w:firstLine="0"/>
              <w:jc w:val="center"/>
              <w:rPr>
                <w:sz w:val="20"/>
              </w:rPr>
            </w:pPr>
            <w:r w:rsidRPr="00A23722">
              <w:rPr>
                <w:sz w:val="20"/>
              </w:rPr>
              <w:t>111,3</w:t>
            </w:r>
          </w:p>
        </w:tc>
        <w:tc>
          <w:tcPr>
            <w:tcW w:w="708" w:type="dxa"/>
            <w:tcBorders>
              <w:top w:val="dotted" w:sz="4" w:space="0" w:color="auto"/>
              <w:bottom w:val="dotted" w:sz="4" w:space="0" w:color="auto"/>
            </w:tcBorders>
            <w:vAlign w:val="bottom"/>
          </w:tcPr>
          <w:p w14:paraId="6A0BB033" w14:textId="77777777" w:rsidR="00E12357" w:rsidRPr="00A23722" w:rsidRDefault="00E12357" w:rsidP="00202EAD">
            <w:pPr>
              <w:spacing w:before="40" w:line="240" w:lineRule="exact"/>
              <w:ind w:firstLine="0"/>
              <w:jc w:val="center"/>
              <w:rPr>
                <w:sz w:val="20"/>
              </w:rPr>
            </w:pPr>
            <w:r w:rsidRPr="00A23722">
              <w:rPr>
                <w:sz w:val="20"/>
              </w:rPr>
              <w:t>118,9</w:t>
            </w:r>
          </w:p>
        </w:tc>
        <w:tc>
          <w:tcPr>
            <w:tcW w:w="851" w:type="dxa"/>
            <w:tcBorders>
              <w:top w:val="dotted" w:sz="4" w:space="0" w:color="auto"/>
              <w:bottom w:val="dotted" w:sz="4" w:space="0" w:color="auto"/>
            </w:tcBorders>
            <w:vAlign w:val="bottom"/>
          </w:tcPr>
          <w:p w14:paraId="5D737BA1" w14:textId="77777777" w:rsidR="00E12357" w:rsidRPr="00A23722" w:rsidRDefault="00E12357" w:rsidP="00202EAD">
            <w:pPr>
              <w:spacing w:before="40" w:line="240" w:lineRule="exact"/>
              <w:ind w:firstLine="0"/>
              <w:jc w:val="center"/>
              <w:rPr>
                <w:sz w:val="20"/>
              </w:rPr>
            </w:pPr>
            <w:r w:rsidRPr="00A23722">
              <w:rPr>
                <w:sz w:val="20"/>
              </w:rPr>
              <w:t>112,5</w:t>
            </w:r>
          </w:p>
        </w:tc>
        <w:tc>
          <w:tcPr>
            <w:tcW w:w="851" w:type="dxa"/>
            <w:tcBorders>
              <w:top w:val="dotted" w:sz="4" w:space="0" w:color="auto"/>
              <w:bottom w:val="dotted" w:sz="4" w:space="0" w:color="auto"/>
            </w:tcBorders>
            <w:vAlign w:val="bottom"/>
          </w:tcPr>
          <w:p w14:paraId="325AA6EE" w14:textId="77777777" w:rsidR="00E12357" w:rsidRPr="00A23722" w:rsidRDefault="00E12357" w:rsidP="00202EAD">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5AC2D153"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7EE54752" w14:textId="77777777" w:rsidR="00E12357" w:rsidRPr="00A23722" w:rsidRDefault="00E12357" w:rsidP="00202EAD">
            <w:pPr>
              <w:spacing w:before="40" w:line="240" w:lineRule="exact"/>
              <w:ind w:firstLine="0"/>
              <w:jc w:val="center"/>
              <w:rPr>
                <w:rFonts w:cs="Arial"/>
                <w:sz w:val="20"/>
              </w:rPr>
            </w:pPr>
            <w:r w:rsidRPr="00A23722">
              <w:rPr>
                <w:rFonts w:cs="Arial"/>
                <w:sz w:val="20"/>
              </w:rPr>
              <w:t>108,1</w:t>
            </w:r>
          </w:p>
        </w:tc>
        <w:tc>
          <w:tcPr>
            <w:tcW w:w="851" w:type="dxa"/>
            <w:tcBorders>
              <w:top w:val="dotted" w:sz="4" w:space="0" w:color="auto"/>
              <w:bottom w:val="dotted" w:sz="4" w:space="0" w:color="auto"/>
            </w:tcBorders>
            <w:vAlign w:val="bottom"/>
          </w:tcPr>
          <w:p w14:paraId="3CEE23C1"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16DE6C79" w14:textId="77777777" w:rsidR="00E12357" w:rsidRPr="00A23722" w:rsidRDefault="00E12357" w:rsidP="00202EAD">
            <w:pPr>
              <w:spacing w:before="40" w:line="240" w:lineRule="exact"/>
              <w:ind w:firstLine="0"/>
              <w:jc w:val="center"/>
              <w:rPr>
                <w:rFonts w:cs="Arial"/>
                <w:sz w:val="20"/>
              </w:rPr>
            </w:pPr>
            <w:r w:rsidRPr="00A23722">
              <w:rPr>
                <w:rFonts w:cs="Arial"/>
                <w:sz w:val="20"/>
              </w:rPr>
              <w:t>103,2</w:t>
            </w:r>
          </w:p>
        </w:tc>
        <w:tc>
          <w:tcPr>
            <w:tcW w:w="851" w:type="dxa"/>
            <w:tcBorders>
              <w:top w:val="dotted" w:sz="4" w:space="0" w:color="auto"/>
              <w:bottom w:val="dotted" w:sz="4" w:space="0" w:color="auto"/>
            </w:tcBorders>
            <w:vAlign w:val="bottom"/>
          </w:tcPr>
          <w:p w14:paraId="6DF40AC3"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464DCC82" w14:textId="77777777" w:rsidR="00E12357" w:rsidRPr="00A23722" w:rsidRDefault="00E12357" w:rsidP="00202EAD">
            <w:pPr>
              <w:spacing w:before="40" w:line="240" w:lineRule="exact"/>
              <w:ind w:firstLine="0"/>
              <w:jc w:val="center"/>
              <w:rPr>
                <w:rFonts w:cs="Arial"/>
                <w:sz w:val="20"/>
              </w:rPr>
            </w:pPr>
            <w:r w:rsidRPr="00A23722">
              <w:rPr>
                <w:rFonts w:cs="Arial"/>
                <w:sz w:val="20"/>
              </w:rPr>
              <w:t>100,0</w:t>
            </w:r>
          </w:p>
        </w:tc>
      </w:tr>
      <w:tr w:rsidR="00E12357" w:rsidRPr="00A23722" w14:paraId="314CA1E7" w14:textId="77777777" w:rsidTr="00202EAD">
        <w:trPr>
          <w:trHeight w:val="20"/>
        </w:trPr>
        <w:tc>
          <w:tcPr>
            <w:tcW w:w="1273" w:type="dxa"/>
            <w:tcBorders>
              <w:top w:val="dotted" w:sz="4" w:space="0" w:color="auto"/>
              <w:bottom w:val="dotted" w:sz="4" w:space="0" w:color="auto"/>
            </w:tcBorders>
            <w:vAlign w:val="bottom"/>
          </w:tcPr>
          <w:p w14:paraId="16884898" w14:textId="77777777" w:rsidR="00E12357" w:rsidRPr="00A23722" w:rsidRDefault="00E12357" w:rsidP="00202EAD">
            <w:pPr>
              <w:spacing w:before="40" w:line="240" w:lineRule="exact"/>
              <w:ind w:left="57" w:firstLine="0"/>
              <w:jc w:val="left"/>
              <w:rPr>
                <w:i/>
                <w:iCs/>
                <w:sz w:val="20"/>
              </w:rPr>
            </w:pPr>
            <w:r w:rsidRPr="00A23722">
              <w:rPr>
                <w:i/>
                <w:iCs/>
                <w:sz w:val="20"/>
                <w:lang w:val="en-US"/>
              </w:rPr>
              <w:t xml:space="preserve">II </w:t>
            </w:r>
            <w:r w:rsidRPr="00A23722">
              <w:rPr>
                <w:i/>
                <w:iCs/>
                <w:sz w:val="20"/>
              </w:rPr>
              <w:t>квартал</w:t>
            </w:r>
          </w:p>
        </w:tc>
        <w:tc>
          <w:tcPr>
            <w:tcW w:w="850" w:type="dxa"/>
            <w:tcBorders>
              <w:top w:val="dotted" w:sz="4" w:space="0" w:color="auto"/>
              <w:bottom w:val="dotted" w:sz="4" w:space="0" w:color="auto"/>
            </w:tcBorders>
            <w:vAlign w:val="bottom"/>
          </w:tcPr>
          <w:p w14:paraId="0555BD5F" w14:textId="77777777" w:rsidR="00E12357" w:rsidRPr="00A23722" w:rsidRDefault="00E12357" w:rsidP="00202EAD">
            <w:pPr>
              <w:spacing w:before="40" w:line="240" w:lineRule="exact"/>
              <w:ind w:firstLine="0"/>
              <w:jc w:val="center"/>
              <w:rPr>
                <w:i/>
                <w:iCs/>
                <w:sz w:val="20"/>
              </w:rPr>
            </w:pPr>
            <w:r w:rsidRPr="00A23722">
              <w:rPr>
                <w:i/>
                <w:iCs/>
                <w:sz w:val="20"/>
              </w:rPr>
              <w:t>111,6</w:t>
            </w:r>
          </w:p>
        </w:tc>
        <w:tc>
          <w:tcPr>
            <w:tcW w:w="708" w:type="dxa"/>
            <w:tcBorders>
              <w:top w:val="dotted" w:sz="4" w:space="0" w:color="auto"/>
              <w:bottom w:val="dotted" w:sz="4" w:space="0" w:color="auto"/>
            </w:tcBorders>
            <w:vAlign w:val="bottom"/>
          </w:tcPr>
          <w:p w14:paraId="454EAA4C" w14:textId="77777777" w:rsidR="00E12357" w:rsidRPr="00A23722" w:rsidRDefault="00E12357" w:rsidP="00202EAD">
            <w:pPr>
              <w:spacing w:before="40" w:line="240" w:lineRule="exact"/>
              <w:ind w:firstLine="0"/>
              <w:jc w:val="center"/>
              <w:rPr>
                <w:i/>
                <w:iCs/>
                <w:sz w:val="20"/>
              </w:rPr>
            </w:pPr>
            <w:r w:rsidRPr="00A23722">
              <w:rPr>
                <w:i/>
                <w:iCs/>
                <w:sz w:val="20"/>
              </w:rPr>
              <w:t>118,9</w:t>
            </w:r>
          </w:p>
        </w:tc>
        <w:tc>
          <w:tcPr>
            <w:tcW w:w="851" w:type="dxa"/>
            <w:tcBorders>
              <w:top w:val="dotted" w:sz="4" w:space="0" w:color="auto"/>
              <w:bottom w:val="dotted" w:sz="4" w:space="0" w:color="auto"/>
            </w:tcBorders>
            <w:vAlign w:val="bottom"/>
          </w:tcPr>
          <w:p w14:paraId="75E7F5B4" w14:textId="77777777" w:rsidR="00E12357" w:rsidRPr="00A23722" w:rsidRDefault="00E12357" w:rsidP="00202EAD">
            <w:pPr>
              <w:spacing w:before="40" w:line="240" w:lineRule="exact"/>
              <w:ind w:firstLine="0"/>
              <w:jc w:val="center"/>
              <w:rPr>
                <w:i/>
                <w:iCs/>
                <w:sz w:val="20"/>
              </w:rPr>
            </w:pPr>
            <w:r w:rsidRPr="00A23722">
              <w:rPr>
                <w:i/>
                <w:iCs/>
                <w:sz w:val="20"/>
              </w:rPr>
              <w:t>112,5</w:t>
            </w:r>
          </w:p>
        </w:tc>
        <w:tc>
          <w:tcPr>
            <w:tcW w:w="851" w:type="dxa"/>
            <w:tcBorders>
              <w:top w:val="dotted" w:sz="4" w:space="0" w:color="auto"/>
              <w:bottom w:val="dotted" w:sz="4" w:space="0" w:color="auto"/>
            </w:tcBorders>
            <w:vAlign w:val="bottom"/>
          </w:tcPr>
          <w:p w14:paraId="5ECA0143" w14:textId="77777777" w:rsidR="00E12357" w:rsidRPr="00A23722" w:rsidRDefault="00E12357" w:rsidP="00202EAD">
            <w:pPr>
              <w:spacing w:before="40" w:line="240" w:lineRule="exact"/>
              <w:ind w:firstLine="0"/>
              <w:jc w:val="center"/>
              <w:rPr>
                <w:i/>
                <w:iCs/>
                <w:sz w:val="20"/>
              </w:rPr>
            </w:pPr>
            <w:r w:rsidRPr="00A23722">
              <w:rPr>
                <w:i/>
                <w:iCs/>
                <w:sz w:val="20"/>
              </w:rPr>
              <w:t>120,2</w:t>
            </w:r>
          </w:p>
        </w:tc>
        <w:tc>
          <w:tcPr>
            <w:tcW w:w="851" w:type="dxa"/>
            <w:tcBorders>
              <w:top w:val="dotted" w:sz="4" w:space="0" w:color="auto"/>
              <w:bottom w:val="dotted" w:sz="4" w:space="0" w:color="auto"/>
            </w:tcBorders>
            <w:vAlign w:val="bottom"/>
          </w:tcPr>
          <w:p w14:paraId="069F3F62" w14:textId="77777777" w:rsidR="00E12357" w:rsidRPr="00A23722" w:rsidRDefault="00E12357" w:rsidP="00202EAD">
            <w:pPr>
              <w:spacing w:before="40" w:line="240" w:lineRule="exact"/>
              <w:ind w:firstLine="0"/>
              <w:jc w:val="center"/>
              <w:rPr>
                <w:i/>
                <w:iCs/>
                <w:sz w:val="20"/>
              </w:rPr>
            </w:pPr>
            <w:r w:rsidRPr="00A23722">
              <w:rPr>
                <w:i/>
                <w:iCs/>
                <w:sz w:val="20"/>
              </w:rPr>
              <w:t>101,8</w:t>
            </w:r>
          </w:p>
        </w:tc>
        <w:tc>
          <w:tcPr>
            <w:tcW w:w="851" w:type="dxa"/>
            <w:tcBorders>
              <w:top w:val="dotted" w:sz="4" w:space="0" w:color="auto"/>
              <w:bottom w:val="dotted" w:sz="4" w:space="0" w:color="auto"/>
            </w:tcBorders>
            <w:vAlign w:val="bottom"/>
          </w:tcPr>
          <w:p w14:paraId="264F567D" w14:textId="77777777" w:rsidR="00E12357" w:rsidRPr="00A23722" w:rsidRDefault="00E12357" w:rsidP="00202EAD">
            <w:pPr>
              <w:spacing w:before="40" w:line="240" w:lineRule="exact"/>
              <w:ind w:firstLine="0"/>
              <w:jc w:val="center"/>
              <w:rPr>
                <w:rFonts w:cs="Arial"/>
                <w:i/>
                <w:iCs/>
                <w:sz w:val="20"/>
              </w:rPr>
            </w:pPr>
            <w:r w:rsidRPr="00A23722">
              <w:rPr>
                <w:rFonts w:cs="Arial"/>
                <w:i/>
                <w:iCs/>
                <w:sz w:val="20"/>
              </w:rPr>
              <w:t>108,1</w:t>
            </w:r>
          </w:p>
        </w:tc>
        <w:tc>
          <w:tcPr>
            <w:tcW w:w="851" w:type="dxa"/>
            <w:tcBorders>
              <w:top w:val="dotted" w:sz="4" w:space="0" w:color="auto"/>
              <w:bottom w:val="dotted" w:sz="4" w:space="0" w:color="auto"/>
            </w:tcBorders>
            <w:vAlign w:val="bottom"/>
          </w:tcPr>
          <w:p w14:paraId="4CB5C29D" w14:textId="77777777" w:rsidR="00E12357" w:rsidRPr="00A23722" w:rsidRDefault="00E12357" w:rsidP="00202EAD">
            <w:pPr>
              <w:spacing w:before="40" w:line="240" w:lineRule="exact"/>
              <w:ind w:firstLine="0"/>
              <w:jc w:val="center"/>
              <w:rPr>
                <w:i/>
                <w:iCs/>
                <w:sz w:val="20"/>
              </w:rPr>
            </w:pPr>
            <w:r w:rsidRPr="00A23722">
              <w:rPr>
                <w:i/>
                <w:iCs/>
                <w:sz w:val="20"/>
              </w:rPr>
              <w:t>103,2</w:t>
            </w:r>
          </w:p>
        </w:tc>
        <w:tc>
          <w:tcPr>
            <w:tcW w:w="851" w:type="dxa"/>
            <w:tcBorders>
              <w:top w:val="dotted" w:sz="4" w:space="0" w:color="auto"/>
              <w:bottom w:val="dotted" w:sz="4" w:space="0" w:color="auto"/>
            </w:tcBorders>
            <w:vAlign w:val="bottom"/>
          </w:tcPr>
          <w:p w14:paraId="73F7ECA1" w14:textId="77777777" w:rsidR="00E12357" w:rsidRPr="00A23722" w:rsidRDefault="00E12357" w:rsidP="00202EAD">
            <w:pPr>
              <w:spacing w:before="40" w:line="240" w:lineRule="exact"/>
              <w:ind w:firstLine="0"/>
              <w:jc w:val="center"/>
              <w:rPr>
                <w:rFonts w:cs="Arial"/>
                <w:i/>
                <w:iCs/>
                <w:sz w:val="20"/>
              </w:rPr>
            </w:pPr>
            <w:r w:rsidRPr="00A23722">
              <w:rPr>
                <w:rFonts w:cs="Arial"/>
                <w:i/>
                <w:iCs/>
                <w:sz w:val="20"/>
              </w:rPr>
              <w:t>103,2</w:t>
            </w:r>
          </w:p>
        </w:tc>
        <w:tc>
          <w:tcPr>
            <w:tcW w:w="851" w:type="dxa"/>
            <w:tcBorders>
              <w:top w:val="dotted" w:sz="4" w:space="0" w:color="auto"/>
              <w:bottom w:val="dotted" w:sz="4" w:space="0" w:color="auto"/>
            </w:tcBorders>
            <w:vAlign w:val="bottom"/>
          </w:tcPr>
          <w:p w14:paraId="093DD666" w14:textId="77777777" w:rsidR="00E12357" w:rsidRPr="00A23722" w:rsidRDefault="00E12357" w:rsidP="00202EAD">
            <w:pPr>
              <w:spacing w:before="40" w:line="240" w:lineRule="exact"/>
              <w:ind w:firstLine="0"/>
              <w:jc w:val="center"/>
              <w:rPr>
                <w:i/>
                <w:iCs/>
                <w:sz w:val="20"/>
              </w:rPr>
            </w:pPr>
            <w:r w:rsidRPr="00A23722">
              <w:rPr>
                <w:i/>
                <w:iCs/>
                <w:sz w:val="20"/>
              </w:rPr>
              <w:t>100,0</w:t>
            </w:r>
          </w:p>
        </w:tc>
        <w:tc>
          <w:tcPr>
            <w:tcW w:w="851" w:type="dxa"/>
            <w:tcBorders>
              <w:top w:val="dotted" w:sz="4" w:space="0" w:color="auto"/>
              <w:bottom w:val="dotted" w:sz="4" w:space="0" w:color="auto"/>
            </w:tcBorders>
            <w:vAlign w:val="bottom"/>
          </w:tcPr>
          <w:p w14:paraId="2456CEEA" w14:textId="77777777" w:rsidR="00E12357" w:rsidRPr="00A23722" w:rsidRDefault="00E12357" w:rsidP="00202EAD">
            <w:pPr>
              <w:spacing w:before="40" w:line="240" w:lineRule="exact"/>
              <w:ind w:firstLine="0"/>
              <w:jc w:val="center"/>
              <w:rPr>
                <w:rFonts w:cs="Arial"/>
                <w:i/>
                <w:iCs/>
                <w:sz w:val="20"/>
              </w:rPr>
            </w:pPr>
            <w:r w:rsidRPr="00A23722">
              <w:rPr>
                <w:rFonts w:cs="Arial"/>
                <w:i/>
                <w:iCs/>
                <w:sz w:val="20"/>
              </w:rPr>
              <w:t>100,0</w:t>
            </w:r>
          </w:p>
        </w:tc>
      </w:tr>
      <w:tr w:rsidR="00E12357" w:rsidRPr="00A23722" w14:paraId="6FBCE40E" w14:textId="77777777" w:rsidTr="00202EAD">
        <w:trPr>
          <w:trHeight w:val="20"/>
        </w:trPr>
        <w:tc>
          <w:tcPr>
            <w:tcW w:w="1273" w:type="dxa"/>
            <w:tcBorders>
              <w:top w:val="dotted" w:sz="4" w:space="0" w:color="auto"/>
              <w:bottom w:val="dotted" w:sz="4" w:space="0" w:color="auto"/>
            </w:tcBorders>
            <w:vAlign w:val="bottom"/>
          </w:tcPr>
          <w:p w14:paraId="63EBEBEA" w14:textId="77777777" w:rsidR="00E12357" w:rsidRPr="00A23722" w:rsidRDefault="00E12357" w:rsidP="00202EAD">
            <w:pPr>
              <w:spacing w:before="40" w:line="240" w:lineRule="exact"/>
              <w:ind w:left="57" w:firstLine="0"/>
              <w:jc w:val="left"/>
              <w:rPr>
                <w:sz w:val="20"/>
              </w:rPr>
            </w:pPr>
            <w:r w:rsidRPr="00A23722">
              <w:rPr>
                <w:sz w:val="20"/>
              </w:rPr>
              <w:lastRenderedPageBreak/>
              <w:t>Июль</w:t>
            </w:r>
          </w:p>
        </w:tc>
        <w:tc>
          <w:tcPr>
            <w:tcW w:w="850" w:type="dxa"/>
            <w:tcBorders>
              <w:top w:val="dotted" w:sz="4" w:space="0" w:color="auto"/>
              <w:bottom w:val="dotted" w:sz="4" w:space="0" w:color="auto"/>
            </w:tcBorders>
            <w:vAlign w:val="bottom"/>
          </w:tcPr>
          <w:p w14:paraId="6CC65768" w14:textId="77777777" w:rsidR="00E12357" w:rsidRPr="00A23722" w:rsidRDefault="00E12357" w:rsidP="00202EAD">
            <w:pPr>
              <w:spacing w:before="40" w:line="240" w:lineRule="exact"/>
              <w:ind w:firstLine="0"/>
              <w:jc w:val="center"/>
              <w:rPr>
                <w:sz w:val="20"/>
              </w:rPr>
            </w:pPr>
            <w:r w:rsidRPr="00A23722">
              <w:rPr>
                <w:sz w:val="20"/>
              </w:rPr>
              <w:t>100,1</w:t>
            </w:r>
          </w:p>
        </w:tc>
        <w:tc>
          <w:tcPr>
            <w:tcW w:w="708" w:type="dxa"/>
            <w:tcBorders>
              <w:top w:val="dotted" w:sz="4" w:space="0" w:color="auto"/>
              <w:bottom w:val="dotted" w:sz="4" w:space="0" w:color="auto"/>
            </w:tcBorders>
            <w:vAlign w:val="bottom"/>
          </w:tcPr>
          <w:p w14:paraId="10142419" w14:textId="77777777" w:rsidR="00E12357" w:rsidRPr="00A23722" w:rsidRDefault="00E12357" w:rsidP="00202EAD">
            <w:pPr>
              <w:spacing w:before="40" w:line="240" w:lineRule="exact"/>
              <w:ind w:firstLine="0"/>
              <w:jc w:val="center"/>
              <w:rPr>
                <w:sz w:val="20"/>
              </w:rPr>
            </w:pPr>
            <w:r w:rsidRPr="00A23722">
              <w:rPr>
                <w:sz w:val="20"/>
              </w:rPr>
              <w:t>119,1</w:t>
            </w:r>
          </w:p>
        </w:tc>
        <w:tc>
          <w:tcPr>
            <w:tcW w:w="851" w:type="dxa"/>
            <w:tcBorders>
              <w:top w:val="dotted" w:sz="4" w:space="0" w:color="auto"/>
              <w:bottom w:val="dotted" w:sz="4" w:space="0" w:color="auto"/>
            </w:tcBorders>
            <w:vAlign w:val="bottom"/>
          </w:tcPr>
          <w:p w14:paraId="6FB99B89"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3E90C969" w14:textId="77777777" w:rsidR="00E12357" w:rsidRPr="00A23722" w:rsidRDefault="00E12357" w:rsidP="00202EAD">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538B97B0" w14:textId="77777777" w:rsidR="00E12357" w:rsidRPr="00A23722" w:rsidRDefault="00E12357" w:rsidP="00202EAD">
            <w:pPr>
              <w:spacing w:before="40" w:line="240" w:lineRule="exact"/>
              <w:ind w:firstLine="0"/>
              <w:jc w:val="center"/>
              <w:rPr>
                <w:sz w:val="20"/>
              </w:rPr>
            </w:pPr>
            <w:r w:rsidRPr="00A23722">
              <w:rPr>
                <w:sz w:val="20"/>
              </w:rPr>
              <w:t>102,3</w:t>
            </w:r>
          </w:p>
        </w:tc>
        <w:tc>
          <w:tcPr>
            <w:tcW w:w="851" w:type="dxa"/>
            <w:tcBorders>
              <w:top w:val="dotted" w:sz="4" w:space="0" w:color="auto"/>
              <w:bottom w:val="dotted" w:sz="4" w:space="0" w:color="auto"/>
            </w:tcBorders>
            <w:vAlign w:val="bottom"/>
          </w:tcPr>
          <w:p w14:paraId="2D470CE9" w14:textId="77777777" w:rsidR="00E12357" w:rsidRPr="00A23722" w:rsidRDefault="00E12357" w:rsidP="00202EAD">
            <w:pPr>
              <w:spacing w:before="40" w:line="240" w:lineRule="exact"/>
              <w:ind w:firstLine="0"/>
              <w:jc w:val="center"/>
              <w:rPr>
                <w:sz w:val="20"/>
              </w:rPr>
            </w:pPr>
            <w:r w:rsidRPr="00A23722">
              <w:rPr>
                <w:sz w:val="20"/>
              </w:rPr>
              <w:t>110,6</w:t>
            </w:r>
          </w:p>
        </w:tc>
        <w:tc>
          <w:tcPr>
            <w:tcW w:w="851" w:type="dxa"/>
            <w:tcBorders>
              <w:top w:val="dotted" w:sz="4" w:space="0" w:color="auto"/>
              <w:bottom w:val="dotted" w:sz="4" w:space="0" w:color="auto"/>
            </w:tcBorders>
            <w:vAlign w:val="bottom"/>
          </w:tcPr>
          <w:p w14:paraId="19C7158C"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0592599B" w14:textId="77777777" w:rsidR="00E12357" w:rsidRPr="00A23722" w:rsidRDefault="00E12357" w:rsidP="00202EAD">
            <w:pPr>
              <w:spacing w:before="40" w:line="240" w:lineRule="exact"/>
              <w:ind w:firstLine="0"/>
              <w:jc w:val="center"/>
              <w:rPr>
                <w:sz w:val="20"/>
              </w:rPr>
            </w:pPr>
            <w:r w:rsidRPr="00A23722">
              <w:rPr>
                <w:sz w:val="20"/>
              </w:rPr>
              <w:t>103,2</w:t>
            </w:r>
          </w:p>
        </w:tc>
        <w:tc>
          <w:tcPr>
            <w:tcW w:w="851" w:type="dxa"/>
            <w:tcBorders>
              <w:top w:val="dotted" w:sz="4" w:space="0" w:color="auto"/>
              <w:bottom w:val="dotted" w:sz="4" w:space="0" w:color="auto"/>
            </w:tcBorders>
            <w:vAlign w:val="bottom"/>
          </w:tcPr>
          <w:p w14:paraId="5A843632"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1D20006C" w14:textId="77777777" w:rsidR="00E12357" w:rsidRPr="00A23722" w:rsidRDefault="00E12357" w:rsidP="00202EAD">
            <w:pPr>
              <w:spacing w:before="40" w:line="240" w:lineRule="exact"/>
              <w:ind w:firstLine="0"/>
              <w:jc w:val="center"/>
              <w:rPr>
                <w:sz w:val="20"/>
              </w:rPr>
            </w:pPr>
            <w:r w:rsidRPr="00A23722">
              <w:rPr>
                <w:sz w:val="20"/>
              </w:rPr>
              <w:t>100,0</w:t>
            </w:r>
          </w:p>
        </w:tc>
      </w:tr>
      <w:tr w:rsidR="00E12357" w:rsidRPr="00A23722" w14:paraId="7FE53ED7" w14:textId="77777777" w:rsidTr="00202EAD">
        <w:trPr>
          <w:trHeight w:val="20"/>
        </w:trPr>
        <w:tc>
          <w:tcPr>
            <w:tcW w:w="1273" w:type="dxa"/>
            <w:tcBorders>
              <w:top w:val="dotted" w:sz="4" w:space="0" w:color="auto"/>
              <w:bottom w:val="dotted" w:sz="4" w:space="0" w:color="auto"/>
            </w:tcBorders>
            <w:vAlign w:val="bottom"/>
          </w:tcPr>
          <w:p w14:paraId="3C85EF76" w14:textId="77777777" w:rsidR="00E12357" w:rsidRPr="00A23722" w:rsidRDefault="00E12357" w:rsidP="00202EAD">
            <w:pPr>
              <w:spacing w:before="40" w:line="240" w:lineRule="exact"/>
              <w:ind w:left="57" w:firstLine="0"/>
              <w:jc w:val="left"/>
              <w:rPr>
                <w:sz w:val="20"/>
              </w:rPr>
            </w:pPr>
            <w:r w:rsidRPr="00A23722">
              <w:rPr>
                <w:sz w:val="20"/>
              </w:rPr>
              <w:t>Август</w:t>
            </w:r>
          </w:p>
        </w:tc>
        <w:tc>
          <w:tcPr>
            <w:tcW w:w="850" w:type="dxa"/>
            <w:tcBorders>
              <w:top w:val="dotted" w:sz="4" w:space="0" w:color="auto"/>
              <w:bottom w:val="dotted" w:sz="4" w:space="0" w:color="auto"/>
            </w:tcBorders>
            <w:vAlign w:val="bottom"/>
          </w:tcPr>
          <w:p w14:paraId="79405DCD" w14:textId="77777777" w:rsidR="00E12357" w:rsidRPr="00A23722" w:rsidRDefault="00E12357" w:rsidP="00202EAD">
            <w:pPr>
              <w:spacing w:before="40" w:line="240" w:lineRule="exact"/>
              <w:ind w:firstLine="0"/>
              <w:jc w:val="center"/>
              <w:rPr>
                <w:sz w:val="20"/>
              </w:rPr>
            </w:pPr>
            <w:r w:rsidRPr="00A23722">
              <w:rPr>
                <w:sz w:val="20"/>
              </w:rPr>
              <w:t>100,1</w:t>
            </w:r>
          </w:p>
        </w:tc>
        <w:tc>
          <w:tcPr>
            <w:tcW w:w="708" w:type="dxa"/>
            <w:tcBorders>
              <w:top w:val="dotted" w:sz="4" w:space="0" w:color="auto"/>
              <w:bottom w:val="dotted" w:sz="4" w:space="0" w:color="auto"/>
            </w:tcBorders>
            <w:vAlign w:val="bottom"/>
          </w:tcPr>
          <w:p w14:paraId="355B7CCE" w14:textId="77777777" w:rsidR="00E12357" w:rsidRPr="00A23722" w:rsidRDefault="00E12357" w:rsidP="00202EAD">
            <w:pPr>
              <w:spacing w:before="40" w:line="240" w:lineRule="exact"/>
              <w:ind w:firstLine="0"/>
              <w:jc w:val="center"/>
              <w:rPr>
                <w:sz w:val="20"/>
              </w:rPr>
            </w:pPr>
            <w:r w:rsidRPr="00A23722">
              <w:rPr>
                <w:sz w:val="20"/>
              </w:rPr>
              <w:t>119,1</w:t>
            </w:r>
          </w:p>
        </w:tc>
        <w:tc>
          <w:tcPr>
            <w:tcW w:w="851" w:type="dxa"/>
            <w:tcBorders>
              <w:top w:val="dotted" w:sz="4" w:space="0" w:color="auto"/>
              <w:bottom w:val="dotted" w:sz="4" w:space="0" w:color="auto"/>
            </w:tcBorders>
            <w:vAlign w:val="bottom"/>
          </w:tcPr>
          <w:p w14:paraId="11CFC414"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6AA1F38D" w14:textId="77777777" w:rsidR="00E12357" w:rsidRPr="00A23722" w:rsidRDefault="00E12357" w:rsidP="00202EAD">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62096294" w14:textId="77777777" w:rsidR="00E12357" w:rsidRPr="00A23722" w:rsidRDefault="00E12357" w:rsidP="00202EAD">
            <w:pPr>
              <w:spacing w:before="40" w:line="240" w:lineRule="exact"/>
              <w:ind w:firstLine="0"/>
              <w:jc w:val="center"/>
              <w:rPr>
                <w:sz w:val="20"/>
              </w:rPr>
            </w:pPr>
            <w:r w:rsidRPr="00A23722">
              <w:rPr>
                <w:sz w:val="20"/>
              </w:rPr>
              <w:t>101,5</w:t>
            </w:r>
          </w:p>
        </w:tc>
        <w:tc>
          <w:tcPr>
            <w:tcW w:w="851" w:type="dxa"/>
            <w:tcBorders>
              <w:top w:val="dotted" w:sz="4" w:space="0" w:color="auto"/>
              <w:bottom w:val="dotted" w:sz="4" w:space="0" w:color="auto"/>
            </w:tcBorders>
            <w:vAlign w:val="bottom"/>
          </w:tcPr>
          <w:p w14:paraId="1D17B95C" w14:textId="77777777" w:rsidR="00E12357" w:rsidRPr="00A23722" w:rsidRDefault="00E12357" w:rsidP="00202EAD">
            <w:pPr>
              <w:spacing w:before="40" w:line="240" w:lineRule="exact"/>
              <w:ind w:firstLine="0"/>
              <w:jc w:val="center"/>
              <w:rPr>
                <w:sz w:val="20"/>
              </w:rPr>
            </w:pPr>
            <w:r w:rsidRPr="00A23722">
              <w:rPr>
                <w:sz w:val="20"/>
              </w:rPr>
              <w:t>112,3</w:t>
            </w:r>
          </w:p>
        </w:tc>
        <w:tc>
          <w:tcPr>
            <w:tcW w:w="851" w:type="dxa"/>
            <w:tcBorders>
              <w:top w:val="dotted" w:sz="4" w:space="0" w:color="auto"/>
              <w:bottom w:val="dotted" w:sz="4" w:space="0" w:color="auto"/>
            </w:tcBorders>
            <w:vAlign w:val="bottom"/>
          </w:tcPr>
          <w:p w14:paraId="322EBFFC" w14:textId="77777777" w:rsidR="00E12357" w:rsidRPr="00A23722" w:rsidRDefault="00E12357" w:rsidP="00202EAD">
            <w:pPr>
              <w:spacing w:before="40" w:line="240" w:lineRule="exact"/>
              <w:ind w:firstLine="0"/>
              <w:jc w:val="center"/>
              <w:rPr>
                <w:sz w:val="20"/>
              </w:rPr>
            </w:pPr>
            <w:r w:rsidRPr="00A23722">
              <w:rPr>
                <w:sz w:val="20"/>
              </w:rPr>
              <w:t>99,1</w:t>
            </w:r>
          </w:p>
        </w:tc>
        <w:tc>
          <w:tcPr>
            <w:tcW w:w="851" w:type="dxa"/>
            <w:tcBorders>
              <w:top w:val="dotted" w:sz="4" w:space="0" w:color="auto"/>
              <w:bottom w:val="dotted" w:sz="4" w:space="0" w:color="auto"/>
            </w:tcBorders>
            <w:vAlign w:val="bottom"/>
          </w:tcPr>
          <w:p w14:paraId="4687FDEA" w14:textId="77777777" w:rsidR="00E12357" w:rsidRPr="00A23722" w:rsidRDefault="00E12357" w:rsidP="00202EAD">
            <w:pPr>
              <w:spacing w:before="40" w:line="240" w:lineRule="exact"/>
              <w:ind w:firstLine="0"/>
              <w:jc w:val="center"/>
              <w:rPr>
                <w:sz w:val="20"/>
              </w:rPr>
            </w:pPr>
            <w:r w:rsidRPr="00A23722">
              <w:rPr>
                <w:sz w:val="20"/>
              </w:rPr>
              <w:t>102,2</w:t>
            </w:r>
          </w:p>
        </w:tc>
        <w:tc>
          <w:tcPr>
            <w:tcW w:w="851" w:type="dxa"/>
            <w:tcBorders>
              <w:top w:val="dotted" w:sz="4" w:space="0" w:color="auto"/>
              <w:bottom w:val="dotted" w:sz="4" w:space="0" w:color="auto"/>
            </w:tcBorders>
            <w:vAlign w:val="bottom"/>
          </w:tcPr>
          <w:p w14:paraId="6A24CBE7"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20AF4B37" w14:textId="77777777" w:rsidR="00E12357" w:rsidRPr="00A23722" w:rsidRDefault="00E12357" w:rsidP="00202EAD">
            <w:pPr>
              <w:spacing w:before="40" w:line="240" w:lineRule="exact"/>
              <w:ind w:firstLine="0"/>
              <w:jc w:val="center"/>
              <w:rPr>
                <w:sz w:val="20"/>
              </w:rPr>
            </w:pPr>
            <w:r w:rsidRPr="00A23722">
              <w:rPr>
                <w:sz w:val="20"/>
              </w:rPr>
              <w:t>100,0</w:t>
            </w:r>
          </w:p>
        </w:tc>
      </w:tr>
      <w:tr w:rsidR="00E12357" w:rsidRPr="00A23722" w14:paraId="63B2BFE4" w14:textId="77777777" w:rsidTr="00202EAD">
        <w:trPr>
          <w:trHeight w:val="20"/>
        </w:trPr>
        <w:tc>
          <w:tcPr>
            <w:tcW w:w="1273" w:type="dxa"/>
            <w:tcBorders>
              <w:top w:val="dotted" w:sz="4" w:space="0" w:color="auto"/>
              <w:bottom w:val="dotted" w:sz="4" w:space="0" w:color="auto"/>
            </w:tcBorders>
            <w:vAlign w:val="bottom"/>
          </w:tcPr>
          <w:p w14:paraId="18A8B159" w14:textId="77777777" w:rsidR="00E12357" w:rsidRPr="00A23722" w:rsidRDefault="00E12357" w:rsidP="00202EAD">
            <w:pPr>
              <w:spacing w:before="40" w:line="240" w:lineRule="exact"/>
              <w:ind w:left="57" w:firstLine="0"/>
              <w:jc w:val="left"/>
              <w:rPr>
                <w:sz w:val="20"/>
              </w:rPr>
            </w:pPr>
            <w:r w:rsidRPr="00A23722">
              <w:rPr>
                <w:sz w:val="20"/>
              </w:rPr>
              <w:t>Сентябрь</w:t>
            </w:r>
          </w:p>
        </w:tc>
        <w:tc>
          <w:tcPr>
            <w:tcW w:w="850" w:type="dxa"/>
            <w:tcBorders>
              <w:top w:val="dotted" w:sz="4" w:space="0" w:color="auto"/>
              <w:bottom w:val="dotted" w:sz="4" w:space="0" w:color="auto"/>
            </w:tcBorders>
            <w:vAlign w:val="bottom"/>
          </w:tcPr>
          <w:p w14:paraId="1AA864E6" w14:textId="77777777" w:rsidR="00E12357" w:rsidRPr="00A23722" w:rsidRDefault="00E12357" w:rsidP="00202EAD">
            <w:pPr>
              <w:spacing w:before="40" w:line="240" w:lineRule="exact"/>
              <w:ind w:firstLine="0"/>
              <w:jc w:val="center"/>
              <w:rPr>
                <w:sz w:val="20"/>
              </w:rPr>
            </w:pPr>
            <w:r w:rsidRPr="00A23722">
              <w:rPr>
                <w:sz w:val="20"/>
              </w:rPr>
              <w:t>100,0</w:t>
            </w:r>
          </w:p>
        </w:tc>
        <w:tc>
          <w:tcPr>
            <w:tcW w:w="708" w:type="dxa"/>
            <w:tcBorders>
              <w:top w:val="dotted" w:sz="4" w:space="0" w:color="auto"/>
              <w:bottom w:val="dotted" w:sz="4" w:space="0" w:color="auto"/>
            </w:tcBorders>
            <w:vAlign w:val="bottom"/>
          </w:tcPr>
          <w:p w14:paraId="49337C8F" w14:textId="77777777" w:rsidR="00E12357" w:rsidRPr="00A23722" w:rsidRDefault="00E12357" w:rsidP="00202EAD">
            <w:pPr>
              <w:spacing w:before="40" w:line="240" w:lineRule="exact"/>
              <w:ind w:firstLine="0"/>
              <w:jc w:val="center"/>
              <w:rPr>
                <w:sz w:val="20"/>
              </w:rPr>
            </w:pPr>
            <w:r w:rsidRPr="00A23722">
              <w:rPr>
                <w:sz w:val="20"/>
              </w:rPr>
              <w:t>119,1</w:t>
            </w:r>
          </w:p>
        </w:tc>
        <w:tc>
          <w:tcPr>
            <w:tcW w:w="851" w:type="dxa"/>
            <w:tcBorders>
              <w:top w:val="dotted" w:sz="4" w:space="0" w:color="auto"/>
              <w:bottom w:val="dotted" w:sz="4" w:space="0" w:color="auto"/>
            </w:tcBorders>
            <w:vAlign w:val="bottom"/>
          </w:tcPr>
          <w:p w14:paraId="573E4BD8"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0BF08BC4" w14:textId="77777777" w:rsidR="00E12357" w:rsidRPr="00A23722" w:rsidRDefault="00E12357" w:rsidP="00202EAD">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262EA011" w14:textId="77777777" w:rsidR="00E12357" w:rsidRPr="00A23722" w:rsidRDefault="00E12357" w:rsidP="00202EAD">
            <w:pPr>
              <w:spacing w:before="40" w:line="240" w:lineRule="exact"/>
              <w:ind w:firstLine="0"/>
              <w:jc w:val="center"/>
              <w:rPr>
                <w:sz w:val="20"/>
              </w:rPr>
            </w:pPr>
            <w:r w:rsidRPr="00A23722">
              <w:rPr>
                <w:sz w:val="20"/>
              </w:rPr>
              <w:t>100,1</w:t>
            </w:r>
          </w:p>
        </w:tc>
        <w:tc>
          <w:tcPr>
            <w:tcW w:w="851" w:type="dxa"/>
            <w:tcBorders>
              <w:top w:val="dotted" w:sz="4" w:space="0" w:color="auto"/>
              <w:bottom w:val="dotted" w:sz="4" w:space="0" w:color="auto"/>
            </w:tcBorders>
            <w:vAlign w:val="bottom"/>
          </w:tcPr>
          <w:p w14:paraId="65BF790D" w14:textId="77777777" w:rsidR="00E12357" w:rsidRPr="00A23722" w:rsidRDefault="00E12357" w:rsidP="00202EAD">
            <w:pPr>
              <w:spacing w:before="40" w:line="240" w:lineRule="exact"/>
              <w:ind w:firstLine="0"/>
              <w:jc w:val="center"/>
              <w:rPr>
                <w:sz w:val="20"/>
              </w:rPr>
            </w:pPr>
            <w:r w:rsidRPr="00A23722">
              <w:rPr>
                <w:sz w:val="20"/>
              </w:rPr>
              <w:t>112,4</w:t>
            </w:r>
          </w:p>
        </w:tc>
        <w:tc>
          <w:tcPr>
            <w:tcW w:w="851" w:type="dxa"/>
            <w:tcBorders>
              <w:top w:val="dotted" w:sz="4" w:space="0" w:color="auto"/>
              <w:bottom w:val="dotted" w:sz="4" w:space="0" w:color="auto"/>
            </w:tcBorders>
            <w:vAlign w:val="bottom"/>
          </w:tcPr>
          <w:p w14:paraId="7D93CF7F"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2A8C2AEE" w14:textId="77777777" w:rsidR="00E12357" w:rsidRPr="00A23722" w:rsidRDefault="00E12357" w:rsidP="00202EAD">
            <w:pPr>
              <w:spacing w:before="40" w:line="240" w:lineRule="exact"/>
              <w:ind w:firstLine="0"/>
              <w:jc w:val="center"/>
              <w:rPr>
                <w:sz w:val="20"/>
              </w:rPr>
            </w:pPr>
            <w:r w:rsidRPr="00A23722">
              <w:rPr>
                <w:sz w:val="20"/>
              </w:rPr>
              <w:t>102,2</w:t>
            </w:r>
          </w:p>
        </w:tc>
        <w:tc>
          <w:tcPr>
            <w:tcW w:w="851" w:type="dxa"/>
            <w:tcBorders>
              <w:top w:val="dotted" w:sz="4" w:space="0" w:color="auto"/>
              <w:bottom w:val="dotted" w:sz="4" w:space="0" w:color="auto"/>
            </w:tcBorders>
            <w:vAlign w:val="bottom"/>
          </w:tcPr>
          <w:p w14:paraId="5E57C699" w14:textId="77777777" w:rsidR="00E12357" w:rsidRPr="00A23722" w:rsidRDefault="00E12357" w:rsidP="00202EA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686AC920" w14:textId="77777777" w:rsidR="00E12357" w:rsidRPr="00A23722" w:rsidRDefault="00E12357" w:rsidP="00202EAD">
            <w:pPr>
              <w:spacing w:before="40" w:line="240" w:lineRule="exact"/>
              <w:ind w:firstLine="0"/>
              <w:jc w:val="center"/>
              <w:rPr>
                <w:sz w:val="20"/>
              </w:rPr>
            </w:pPr>
            <w:r w:rsidRPr="00A23722">
              <w:rPr>
                <w:sz w:val="20"/>
              </w:rPr>
              <w:t>100,0</w:t>
            </w:r>
          </w:p>
        </w:tc>
      </w:tr>
      <w:tr w:rsidR="00E12357" w:rsidRPr="00A23722" w14:paraId="738FC431" w14:textId="77777777" w:rsidTr="00202EAD">
        <w:trPr>
          <w:trHeight w:val="20"/>
        </w:trPr>
        <w:tc>
          <w:tcPr>
            <w:tcW w:w="1273" w:type="dxa"/>
            <w:tcBorders>
              <w:top w:val="dotted" w:sz="4" w:space="0" w:color="auto"/>
              <w:bottom w:val="dotted" w:sz="4" w:space="0" w:color="auto"/>
            </w:tcBorders>
            <w:vAlign w:val="bottom"/>
          </w:tcPr>
          <w:p w14:paraId="5B7883EA" w14:textId="77777777" w:rsidR="00E12357" w:rsidRPr="00A23722" w:rsidRDefault="00E12357" w:rsidP="00202EAD">
            <w:pPr>
              <w:spacing w:before="40" w:line="240" w:lineRule="exact"/>
              <w:ind w:left="57" w:firstLine="0"/>
              <w:jc w:val="left"/>
              <w:rPr>
                <w:i/>
                <w:sz w:val="20"/>
              </w:rPr>
            </w:pPr>
            <w:r w:rsidRPr="00A23722">
              <w:rPr>
                <w:i/>
                <w:sz w:val="20"/>
                <w:lang w:val="en-US"/>
              </w:rPr>
              <w:t xml:space="preserve">III </w:t>
            </w:r>
            <w:r w:rsidRPr="00A23722">
              <w:rPr>
                <w:i/>
                <w:sz w:val="20"/>
              </w:rPr>
              <w:t>квартал</w:t>
            </w:r>
          </w:p>
        </w:tc>
        <w:tc>
          <w:tcPr>
            <w:tcW w:w="850" w:type="dxa"/>
            <w:tcBorders>
              <w:top w:val="dotted" w:sz="4" w:space="0" w:color="auto"/>
              <w:bottom w:val="dotted" w:sz="4" w:space="0" w:color="auto"/>
            </w:tcBorders>
            <w:vAlign w:val="bottom"/>
          </w:tcPr>
          <w:p w14:paraId="39698C0A" w14:textId="77777777" w:rsidR="00E12357" w:rsidRPr="00A23722" w:rsidRDefault="00E12357" w:rsidP="00202EAD">
            <w:pPr>
              <w:spacing w:before="40" w:line="240" w:lineRule="exact"/>
              <w:ind w:firstLine="0"/>
              <w:jc w:val="center"/>
              <w:rPr>
                <w:i/>
                <w:sz w:val="20"/>
              </w:rPr>
            </w:pPr>
            <w:r w:rsidRPr="00A23722">
              <w:rPr>
                <w:i/>
                <w:sz w:val="20"/>
              </w:rPr>
              <w:t>100,2</w:t>
            </w:r>
          </w:p>
        </w:tc>
        <w:tc>
          <w:tcPr>
            <w:tcW w:w="708" w:type="dxa"/>
            <w:tcBorders>
              <w:top w:val="dotted" w:sz="4" w:space="0" w:color="auto"/>
              <w:bottom w:val="dotted" w:sz="4" w:space="0" w:color="auto"/>
            </w:tcBorders>
            <w:vAlign w:val="bottom"/>
          </w:tcPr>
          <w:p w14:paraId="212E21EB" w14:textId="77777777" w:rsidR="00E12357" w:rsidRPr="00A23722" w:rsidRDefault="00E12357" w:rsidP="00202EAD">
            <w:pPr>
              <w:spacing w:before="40" w:line="240" w:lineRule="exact"/>
              <w:ind w:firstLine="0"/>
              <w:jc w:val="center"/>
              <w:rPr>
                <w:i/>
                <w:sz w:val="20"/>
              </w:rPr>
            </w:pPr>
            <w:r w:rsidRPr="00A23722">
              <w:rPr>
                <w:i/>
                <w:sz w:val="20"/>
              </w:rPr>
              <w:t>119,1</w:t>
            </w:r>
          </w:p>
        </w:tc>
        <w:tc>
          <w:tcPr>
            <w:tcW w:w="851" w:type="dxa"/>
            <w:tcBorders>
              <w:top w:val="dotted" w:sz="4" w:space="0" w:color="auto"/>
              <w:bottom w:val="dotted" w:sz="4" w:space="0" w:color="auto"/>
            </w:tcBorders>
            <w:vAlign w:val="bottom"/>
          </w:tcPr>
          <w:p w14:paraId="01D7F663" w14:textId="77777777" w:rsidR="00E12357" w:rsidRPr="00A23722" w:rsidRDefault="00E12357" w:rsidP="00202EAD">
            <w:pPr>
              <w:spacing w:before="40" w:line="240" w:lineRule="exact"/>
              <w:ind w:firstLine="0"/>
              <w:jc w:val="center"/>
              <w:rPr>
                <w:i/>
                <w:sz w:val="20"/>
              </w:rPr>
            </w:pPr>
            <w:r w:rsidRPr="00A23722">
              <w:rPr>
                <w:i/>
                <w:sz w:val="20"/>
              </w:rPr>
              <w:t>100,0</w:t>
            </w:r>
          </w:p>
        </w:tc>
        <w:tc>
          <w:tcPr>
            <w:tcW w:w="851" w:type="dxa"/>
            <w:tcBorders>
              <w:top w:val="dotted" w:sz="4" w:space="0" w:color="auto"/>
              <w:bottom w:val="dotted" w:sz="4" w:space="0" w:color="auto"/>
            </w:tcBorders>
            <w:vAlign w:val="bottom"/>
          </w:tcPr>
          <w:p w14:paraId="5513E86A" w14:textId="77777777" w:rsidR="00E12357" w:rsidRPr="00A23722" w:rsidRDefault="00E12357" w:rsidP="00202EAD">
            <w:pPr>
              <w:spacing w:before="40" w:line="240" w:lineRule="exact"/>
              <w:ind w:firstLine="0"/>
              <w:jc w:val="center"/>
              <w:rPr>
                <w:i/>
                <w:sz w:val="20"/>
              </w:rPr>
            </w:pPr>
            <w:r w:rsidRPr="00A23722">
              <w:rPr>
                <w:i/>
                <w:sz w:val="20"/>
              </w:rPr>
              <w:t>120,2</w:t>
            </w:r>
          </w:p>
        </w:tc>
        <w:tc>
          <w:tcPr>
            <w:tcW w:w="851" w:type="dxa"/>
            <w:tcBorders>
              <w:top w:val="dotted" w:sz="4" w:space="0" w:color="auto"/>
              <w:bottom w:val="dotted" w:sz="4" w:space="0" w:color="auto"/>
            </w:tcBorders>
            <w:vAlign w:val="bottom"/>
          </w:tcPr>
          <w:p w14:paraId="77C80A0A" w14:textId="77777777" w:rsidR="00E12357" w:rsidRPr="00A23722" w:rsidRDefault="00E12357" w:rsidP="00202EAD">
            <w:pPr>
              <w:spacing w:before="40" w:line="240" w:lineRule="exact"/>
              <w:ind w:firstLine="0"/>
              <w:jc w:val="center"/>
              <w:rPr>
                <w:i/>
                <w:sz w:val="20"/>
              </w:rPr>
            </w:pPr>
            <w:r w:rsidRPr="00A23722">
              <w:rPr>
                <w:i/>
                <w:sz w:val="20"/>
              </w:rPr>
              <w:t>104,0</w:t>
            </w:r>
          </w:p>
        </w:tc>
        <w:tc>
          <w:tcPr>
            <w:tcW w:w="851" w:type="dxa"/>
            <w:tcBorders>
              <w:top w:val="dotted" w:sz="4" w:space="0" w:color="auto"/>
              <w:bottom w:val="dotted" w:sz="4" w:space="0" w:color="auto"/>
            </w:tcBorders>
            <w:vAlign w:val="bottom"/>
          </w:tcPr>
          <w:p w14:paraId="5036292D" w14:textId="77777777" w:rsidR="00E12357" w:rsidRPr="00A23722" w:rsidRDefault="00E12357" w:rsidP="00202EAD">
            <w:pPr>
              <w:spacing w:before="40" w:line="240" w:lineRule="exact"/>
              <w:ind w:firstLine="0"/>
              <w:jc w:val="center"/>
              <w:rPr>
                <w:i/>
                <w:sz w:val="20"/>
              </w:rPr>
            </w:pPr>
            <w:r w:rsidRPr="00A23722">
              <w:rPr>
                <w:i/>
                <w:sz w:val="20"/>
              </w:rPr>
              <w:t>112,4</w:t>
            </w:r>
          </w:p>
        </w:tc>
        <w:tc>
          <w:tcPr>
            <w:tcW w:w="851" w:type="dxa"/>
            <w:tcBorders>
              <w:top w:val="dotted" w:sz="4" w:space="0" w:color="auto"/>
              <w:bottom w:val="dotted" w:sz="4" w:space="0" w:color="auto"/>
            </w:tcBorders>
            <w:vAlign w:val="bottom"/>
          </w:tcPr>
          <w:p w14:paraId="48D693D1" w14:textId="77777777" w:rsidR="00E12357" w:rsidRPr="00A23722" w:rsidRDefault="00E12357" w:rsidP="00202EAD">
            <w:pPr>
              <w:spacing w:before="40" w:line="240" w:lineRule="exact"/>
              <w:ind w:firstLine="0"/>
              <w:jc w:val="center"/>
              <w:rPr>
                <w:i/>
                <w:sz w:val="20"/>
              </w:rPr>
            </w:pPr>
            <w:r w:rsidRPr="00A23722">
              <w:rPr>
                <w:i/>
                <w:sz w:val="20"/>
              </w:rPr>
              <w:t>99,1</w:t>
            </w:r>
          </w:p>
        </w:tc>
        <w:tc>
          <w:tcPr>
            <w:tcW w:w="851" w:type="dxa"/>
            <w:tcBorders>
              <w:top w:val="dotted" w:sz="4" w:space="0" w:color="auto"/>
              <w:bottom w:val="dotted" w:sz="4" w:space="0" w:color="auto"/>
            </w:tcBorders>
            <w:vAlign w:val="bottom"/>
          </w:tcPr>
          <w:p w14:paraId="6AF1850D" w14:textId="77777777" w:rsidR="00E12357" w:rsidRPr="00A23722" w:rsidRDefault="00E12357" w:rsidP="00202EAD">
            <w:pPr>
              <w:spacing w:before="40" w:line="240" w:lineRule="exact"/>
              <w:ind w:firstLine="0"/>
              <w:jc w:val="center"/>
              <w:rPr>
                <w:i/>
                <w:sz w:val="20"/>
              </w:rPr>
            </w:pPr>
            <w:r w:rsidRPr="00A23722">
              <w:rPr>
                <w:i/>
                <w:sz w:val="20"/>
              </w:rPr>
              <w:t>102,2</w:t>
            </w:r>
          </w:p>
        </w:tc>
        <w:tc>
          <w:tcPr>
            <w:tcW w:w="851" w:type="dxa"/>
            <w:tcBorders>
              <w:top w:val="dotted" w:sz="4" w:space="0" w:color="auto"/>
              <w:bottom w:val="dotted" w:sz="4" w:space="0" w:color="auto"/>
            </w:tcBorders>
            <w:vAlign w:val="bottom"/>
          </w:tcPr>
          <w:p w14:paraId="4E8A328B" w14:textId="77777777" w:rsidR="00E12357" w:rsidRPr="00A23722" w:rsidRDefault="00E12357" w:rsidP="00202EAD">
            <w:pPr>
              <w:spacing w:before="40" w:line="240" w:lineRule="exact"/>
              <w:ind w:firstLine="0"/>
              <w:jc w:val="center"/>
              <w:rPr>
                <w:i/>
                <w:sz w:val="20"/>
              </w:rPr>
            </w:pPr>
            <w:r w:rsidRPr="00A23722">
              <w:rPr>
                <w:i/>
                <w:sz w:val="20"/>
              </w:rPr>
              <w:t>100,0</w:t>
            </w:r>
          </w:p>
        </w:tc>
        <w:tc>
          <w:tcPr>
            <w:tcW w:w="851" w:type="dxa"/>
            <w:tcBorders>
              <w:top w:val="dotted" w:sz="4" w:space="0" w:color="auto"/>
              <w:bottom w:val="dotted" w:sz="4" w:space="0" w:color="auto"/>
            </w:tcBorders>
            <w:vAlign w:val="bottom"/>
          </w:tcPr>
          <w:p w14:paraId="26C1CADA" w14:textId="77777777" w:rsidR="00E12357" w:rsidRPr="00A23722" w:rsidRDefault="00E12357" w:rsidP="00202EAD">
            <w:pPr>
              <w:spacing w:before="40" w:line="240" w:lineRule="exact"/>
              <w:ind w:firstLine="0"/>
              <w:jc w:val="center"/>
              <w:rPr>
                <w:i/>
                <w:sz w:val="20"/>
              </w:rPr>
            </w:pPr>
            <w:r w:rsidRPr="00A23722">
              <w:rPr>
                <w:i/>
                <w:sz w:val="20"/>
              </w:rPr>
              <w:t>100,0</w:t>
            </w:r>
          </w:p>
        </w:tc>
      </w:tr>
      <w:tr w:rsidR="00E12357" w:rsidRPr="00A23722" w14:paraId="4E59CCE3" w14:textId="77777777" w:rsidTr="00202EAD">
        <w:trPr>
          <w:trHeight w:val="20"/>
        </w:trPr>
        <w:tc>
          <w:tcPr>
            <w:tcW w:w="1273" w:type="dxa"/>
            <w:tcBorders>
              <w:top w:val="dotted" w:sz="4" w:space="0" w:color="auto"/>
              <w:bottom w:val="dotted" w:sz="4" w:space="0" w:color="auto"/>
            </w:tcBorders>
            <w:vAlign w:val="bottom"/>
          </w:tcPr>
          <w:p w14:paraId="6D667213" w14:textId="77777777" w:rsidR="00E12357" w:rsidRPr="00A23722" w:rsidRDefault="00E12357" w:rsidP="00202EAD">
            <w:pPr>
              <w:keepNext/>
              <w:spacing w:before="40" w:line="240" w:lineRule="exact"/>
              <w:ind w:left="57" w:firstLine="0"/>
              <w:jc w:val="left"/>
              <w:rPr>
                <w:i/>
                <w:sz w:val="20"/>
                <w:lang w:val="en-US"/>
              </w:rPr>
            </w:pPr>
            <w:r w:rsidRPr="00A23722">
              <w:rPr>
                <w:sz w:val="20"/>
              </w:rPr>
              <w:t>Октябрь</w:t>
            </w:r>
          </w:p>
        </w:tc>
        <w:tc>
          <w:tcPr>
            <w:tcW w:w="850" w:type="dxa"/>
            <w:tcBorders>
              <w:top w:val="dotted" w:sz="4" w:space="0" w:color="auto"/>
              <w:bottom w:val="dotted" w:sz="4" w:space="0" w:color="auto"/>
            </w:tcBorders>
            <w:vAlign w:val="bottom"/>
          </w:tcPr>
          <w:p w14:paraId="0E3340DC" w14:textId="77777777" w:rsidR="00E12357" w:rsidRPr="00A23722" w:rsidRDefault="00E12357" w:rsidP="00202EAD">
            <w:pPr>
              <w:keepNext/>
              <w:spacing w:before="40" w:line="240" w:lineRule="exact"/>
              <w:ind w:firstLine="0"/>
              <w:jc w:val="center"/>
              <w:rPr>
                <w:i/>
                <w:sz w:val="20"/>
              </w:rPr>
            </w:pPr>
            <w:r w:rsidRPr="00A23722">
              <w:rPr>
                <w:sz w:val="20"/>
              </w:rPr>
              <w:t>100,1</w:t>
            </w:r>
          </w:p>
        </w:tc>
        <w:tc>
          <w:tcPr>
            <w:tcW w:w="708" w:type="dxa"/>
            <w:tcBorders>
              <w:top w:val="dotted" w:sz="4" w:space="0" w:color="auto"/>
              <w:bottom w:val="dotted" w:sz="4" w:space="0" w:color="auto"/>
            </w:tcBorders>
            <w:vAlign w:val="bottom"/>
          </w:tcPr>
          <w:p w14:paraId="5F4BF86F" w14:textId="77777777" w:rsidR="00E12357" w:rsidRPr="00A23722" w:rsidRDefault="00E12357" w:rsidP="00202EAD">
            <w:pPr>
              <w:keepNext/>
              <w:spacing w:before="40" w:line="240" w:lineRule="exact"/>
              <w:ind w:firstLine="0"/>
              <w:jc w:val="center"/>
              <w:rPr>
                <w:i/>
                <w:sz w:val="20"/>
                <w:lang w:val="en-US"/>
              </w:rPr>
            </w:pPr>
            <w:r w:rsidRPr="00A23722">
              <w:rPr>
                <w:sz w:val="20"/>
              </w:rPr>
              <w:t>119,2</w:t>
            </w:r>
          </w:p>
        </w:tc>
        <w:tc>
          <w:tcPr>
            <w:tcW w:w="851" w:type="dxa"/>
            <w:tcBorders>
              <w:top w:val="dotted" w:sz="4" w:space="0" w:color="auto"/>
              <w:bottom w:val="dotted" w:sz="4" w:space="0" w:color="auto"/>
            </w:tcBorders>
            <w:vAlign w:val="bottom"/>
          </w:tcPr>
          <w:p w14:paraId="0086A33A" w14:textId="77777777" w:rsidR="00E12357" w:rsidRPr="00A23722" w:rsidRDefault="00E12357" w:rsidP="00202EAD">
            <w:pPr>
              <w:keepNext/>
              <w:spacing w:before="40" w:line="240" w:lineRule="exact"/>
              <w:ind w:firstLine="0"/>
              <w:jc w:val="center"/>
              <w:rPr>
                <w:i/>
                <w:sz w:val="20"/>
              </w:rPr>
            </w:pPr>
            <w:r w:rsidRPr="00A23722">
              <w:rPr>
                <w:sz w:val="20"/>
              </w:rPr>
              <w:t>100,0</w:t>
            </w:r>
          </w:p>
        </w:tc>
        <w:tc>
          <w:tcPr>
            <w:tcW w:w="851" w:type="dxa"/>
            <w:tcBorders>
              <w:top w:val="dotted" w:sz="4" w:space="0" w:color="auto"/>
              <w:bottom w:val="dotted" w:sz="4" w:space="0" w:color="auto"/>
            </w:tcBorders>
            <w:vAlign w:val="bottom"/>
          </w:tcPr>
          <w:p w14:paraId="4830A6EF" w14:textId="77777777" w:rsidR="00E12357" w:rsidRPr="00A23722" w:rsidRDefault="00E12357" w:rsidP="00202EAD">
            <w:pPr>
              <w:keepNext/>
              <w:spacing w:before="40" w:line="240" w:lineRule="exact"/>
              <w:ind w:firstLine="0"/>
              <w:jc w:val="center"/>
              <w:rPr>
                <w:i/>
                <w:sz w:val="20"/>
                <w:lang w:val="en-US"/>
              </w:rPr>
            </w:pPr>
            <w:r w:rsidRPr="00A23722">
              <w:rPr>
                <w:sz w:val="20"/>
              </w:rPr>
              <w:t>120,2</w:t>
            </w:r>
          </w:p>
        </w:tc>
        <w:tc>
          <w:tcPr>
            <w:tcW w:w="851" w:type="dxa"/>
            <w:tcBorders>
              <w:top w:val="dotted" w:sz="4" w:space="0" w:color="auto"/>
              <w:bottom w:val="dotted" w:sz="4" w:space="0" w:color="auto"/>
            </w:tcBorders>
            <w:vAlign w:val="bottom"/>
          </w:tcPr>
          <w:p w14:paraId="0D8107E1" w14:textId="77777777" w:rsidR="00E12357" w:rsidRPr="00A23722" w:rsidRDefault="00E12357" w:rsidP="00202EAD">
            <w:pPr>
              <w:keepNext/>
              <w:spacing w:before="40" w:line="240" w:lineRule="exact"/>
              <w:ind w:firstLine="0"/>
              <w:jc w:val="center"/>
              <w:rPr>
                <w:i/>
                <w:sz w:val="20"/>
              </w:rPr>
            </w:pPr>
            <w:r w:rsidRPr="00A23722">
              <w:rPr>
                <w:sz w:val="20"/>
              </w:rPr>
              <w:t>100,2</w:t>
            </w:r>
          </w:p>
        </w:tc>
        <w:tc>
          <w:tcPr>
            <w:tcW w:w="851" w:type="dxa"/>
            <w:tcBorders>
              <w:top w:val="dotted" w:sz="4" w:space="0" w:color="auto"/>
              <w:bottom w:val="dotted" w:sz="4" w:space="0" w:color="auto"/>
            </w:tcBorders>
            <w:vAlign w:val="bottom"/>
          </w:tcPr>
          <w:p w14:paraId="2A17F4A4" w14:textId="77777777" w:rsidR="00E12357" w:rsidRPr="00A23722" w:rsidRDefault="00E12357" w:rsidP="00202EAD">
            <w:pPr>
              <w:keepNext/>
              <w:spacing w:before="40" w:line="240" w:lineRule="exact"/>
              <w:ind w:firstLine="0"/>
              <w:jc w:val="center"/>
              <w:rPr>
                <w:i/>
                <w:sz w:val="20"/>
                <w:lang w:val="en-US"/>
              </w:rPr>
            </w:pPr>
            <w:r w:rsidRPr="00A23722">
              <w:rPr>
                <w:sz w:val="20"/>
              </w:rPr>
              <w:t>112,6</w:t>
            </w:r>
          </w:p>
        </w:tc>
        <w:tc>
          <w:tcPr>
            <w:tcW w:w="851" w:type="dxa"/>
            <w:tcBorders>
              <w:top w:val="dotted" w:sz="4" w:space="0" w:color="auto"/>
              <w:bottom w:val="dotted" w:sz="4" w:space="0" w:color="auto"/>
            </w:tcBorders>
            <w:vAlign w:val="bottom"/>
          </w:tcPr>
          <w:p w14:paraId="7411105E" w14:textId="77777777" w:rsidR="00E12357" w:rsidRPr="00A23722" w:rsidRDefault="00E12357" w:rsidP="00202EAD">
            <w:pPr>
              <w:keepNext/>
              <w:spacing w:before="40" w:line="240" w:lineRule="exact"/>
              <w:ind w:firstLine="0"/>
              <w:jc w:val="center"/>
              <w:rPr>
                <w:i/>
                <w:sz w:val="20"/>
              </w:rPr>
            </w:pPr>
            <w:r w:rsidRPr="00A23722">
              <w:rPr>
                <w:sz w:val="20"/>
              </w:rPr>
              <w:t>102,7</w:t>
            </w:r>
          </w:p>
        </w:tc>
        <w:tc>
          <w:tcPr>
            <w:tcW w:w="851" w:type="dxa"/>
            <w:tcBorders>
              <w:top w:val="dotted" w:sz="4" w:space="0" w:color="auto"/>
              <w:bottom w:val="dotted" w:sz="4" w:space="0" w:color="auto"/>
            </w:tcBorders>
            <w:vAlign w:val="bottom"/>
          </w:tcPr>
          <w:p w14:paraId="4DADC95A" w14:textId="77777777" w:rsidR="00E12357" w:rsidRPr="00A23722" w:rsidRDefault="00E12357" w:rsidP="00202EAD">
            <w:pPr>
              <w:keepNext/>
              <w:spacing w:before="40" w:line="240" w:lineRule="exact"/>
              <w:ind w:firstLine="0"/>
              <w:jc w:val="center"/>
              <w:rPr>
                <w:i/>
                <w:sz w:val="20"/>
                <w:lang w:val="en-US"/>
              </w:rPr>
            </w:pPr>
            <w:r w:rsidRPr="00A23722">
              <w:rPr>
                <w:sz w:val="20"/>
              </w:rPr>
              <w:t>105,1</w:t>
            </w:r>
          </w:p>
        </w:tc>
        <w:tc>
          <w:tcPr>
            <w:tcW w:w="851" w:type="dxa"/>
            <w:tcBorders>
              <w:top w:val="dotted" w:sz="4" w:space="0" w:color="auto"/>
              <w:bottom w:val="dotted" w:sz="4" w:space="0" w:color="auto"/>
            </w:tcBorders>
            <w:vAlign w:val="bottom"/>
          </w:tcPr>
          <w:p w14:paraId="1F126E6B" w14:textId="77777777" w:rsidR="00E12357" w:rsidRPr="00A23722" w:rsidRDefault="00E12357" w:rsidP="00202EAD">
            <w:pPr>
              <w:keepNext/>
              <w:spacing w:before="40" w:line="240" w:lineRule="exact"/>
              <w:ind w:firstLine="0"/>
              <w:jc w:val="center"/>
              <w:rPr>
                <w:i/>
                <w:sz w:val="20"/>
              </w:rPr>
            </w:pPr>
            <w:r w:rsidRPr="00A23722">
              <w:rPr>
                <w:sz w:val="20"/>
              </w:rPr>
              <w:t>100,0</w:t>
            </w:r>
          </w:p>
        </w:tc>
        <w:tc>
          <w:tcPr>
            <w:tcW w:w="851" w:type="dxa"/>
            <w:tcBorders>
              <w:top w:val="dotted" w:sz="4" w:space="0" w:color="auto"/>
              <w:bottom w:val="dotted" w:sz="4" w:space="0" w:color="auto"/>
            </w:tcBorders>
            <w:vAlign w:val="bottom"/>
          </w:tcPr>
          <w:p w14:paraId="2122C7DA" w14:textId="77777777" w:rsidR="00E12357" w:rsidRPr="00A23722" w:rsidRDefault="00E12357" w:rsidP="00202EAD">
            <w:pPr>
              <w:keepNext/>
              <w:spacing w:before="40" w:line="240" w:lineRule="exact"/>
              <w:ind w:firstLine="0"/>
              <w:jc w:val="center"/>
              <w:rPr>
                <w:i/>
                <w:sz w:val="20"/>
                <w:lang w:val="en-US"/>
              </w:rPr>
            </w:pPr>
            <w:r w:rsidRPr="00A23722">
              <w:rPr>
                <w:sz w:val="20"/>
              </w:rPr>
              <w:t>100,0</w:t>
            </w:r>
          </w:p>
        </w:tc>
      </w:tr>
      <w:tr w:rsidR="00E12357" w:rsidRPr="00A23722" w14:paraId="07EECD44" w14:textId="77777777" w:rsidTr="00202EAD">
        <w:trPr>
          <w:trHeight w:val="20"/>
        </w:trPr>
        <w:tc>
          <w:tcPr>
            <w:tcW w:w="1273" w:type="dxa"/>
            <w:tcBorders>
              <w:top w:val="dotted" w:sz="4" w:space="0" w:color="auto"/>
              <w:bottom w:val="dotted" w:sz="4" w:space="0" w:color="auto"/>
            </w:tcBorders>
            <w:vAlign w:val="bottom"/>
          </w:tcPr>
          <w:p w14:paraId="6616005F" w14:textId="77777777" w:rsidR="00E12357" w:rsidRPr="00A23722" w:rsidRDefault="00E12357" w:rsidP="00202EAD">
            <w:pPr>
              <w:keepNext/>
              <w:spacing w:before="40" w:line="240" w:lineRule="exact"/>
              <w:ind w:left="57" w:firstLine="0"/>
              <w:jc w:val="left"/>
              <w:rPr>
                <w:sz w:val="20"/>
              </w:rPr>
            </w:pPr>
            <w:r w:rsidRPr="00A23722">
              <w:rPr>
                <w:sz w:val="20"/>
              </w:rPr>
              <w:t>Ноябрь</w:t>
            </w:r>
          </w:p>
        </w:tc>
        <w:tc>
          <w:tcPr>
            <w:tcW w:w="850" w:type="dxa"/>
            <w:tcBorders>
              <w:top w:val="dotted" w:sz="4" w:space="0" w:color="auto"/>
              <w:bottom w:val="dotted" w:sz="4" w:space="0" w:color="auto"/>
            </w:tcBorders>
            <w:vAlign w:val="bottom"/>
          </w:tcPr>
          <w:p w14:paraId="75192988" w14:textId="77777777" w:rsidR="00E12357" w:rsidRPr="00A23722" w:rsidRDefault="00E12357" w:rsidP="00202EAD">
            <w:pPr>
              <w:keepNext/>
              <w:spacing w:before="40" w:line="240" w:lineRule="exact"/>
              <w:ind w:firstLine="0"/>
              <w:jc w:val="center"/>
              <w:rPr>
                <w:sz w:val="20"/>
              </w:rPr>
            </w:pPr>
            <w:r w:rsidRPr="00A23722">
              <w:rPr>
                <w:sz w:val="20"/>
              </w:rPr>
              <w:t>100,0</w:t>
            </w:r>
          </w:p>
        </w:tc>
        <w:tc>
          <w:tcPr>
            <w:tcW w:w="708" w:type="dxa"/>
            <w:tcBorders>
              <w:top w:val="dotted" w:sz="4" w:space="0" w:color="auto"/>
              <w:bottom w:val="dotted" w:sz="4" w:space="0" w:color="auto"/>
            </w:tcBorders>
            <w:vAlign w:val="bottom"/>
          </w:tcPr>
          <w:p w14:paraId="615B2B42" w14:textId="77777777" w:rsidR="00E12357" w:rsidRPr="00A23722" w:rsidRDefault="00E12357" w:rsidP="00202EAD">
            <w:pPr>
              <w:keepNext/>
              <w:spacing w:before="40" w:line="240" w:lineRule="exact"/>
              <w:ind w:firstLine="0"/>
              <w:jc w:val="center"/>
              <w:rPr>
                <w:sz w:val="20"/>
              </w:rPr>
            </w:pPr>
            <w:r w:rsidRPr="00A23722">
              <w:rPr>
                <w:sz w:val="20"/>
              </w:rPr>
              <w:t>119,3</w:t>
            </w:r>
          </w:p>
        </w:tc>
        <w:tc>
          <w:tcPr>
            <w:tcW w:w="851" w:type="dxa"/>
            <w:tcBorders>
              <w:top w:val="dotted" w:sz="4" w:space="0" w:color="auto"/>
              <w:bottom w:val="dotted" w:sz="4" w:space="0" w:color="auto"/>
            </w:tcBorders>
            <w:vAlign w:val="bottom"/>
          </w:tcPr>
          <w:p w14:paraId="01976FB4" w14:textId="77777777" w:rsidR="00E12357" w:rsidRPr="00A23722" w:rsidRDefault="00E12357" w:rsidP="00202EAD">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29A4EF02" w14:textId="77777777" w:rsidR="00E12357" w:rsidRPr="00A23722" w:rsidRDefault="00E12357" w:rsidP="00202EAD">
            <w:pPr>
              <w:keepNext/>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3771F66C" w14:textId="77777777" w:rsidR="00E12357" w:rsidRPr="00A23722" w:rsidRDefault="00E12357" w:rsidP="00202EAD">
            <w:pPr>
              <w:keepNext/>
              <w:spacing w:before="40" w:line="240" w:lineRule="exact"/>
              <w:ind w:firstLine="0"/>
              <w:jc w:val="center"/>
              <w:rPr>
                <w:sz w:val="20"/>
              </w:rPr>
            </w:pPr>
            <w:r w:rsidRPr="00A23722">
              <w:rPr>
                <w:sz w:val="20"/>
              </w:rPr>
              <w:t>100,7</w:t>
            </w:r>
          </w:p>
        </w:tc>
        <w:tc>
          <w:tcPr>
            <w:tcW w:w="851" w:type="dxa"/>
            <w:tcBorders>
              <w:top w:val="dotted" w:sz="4" w:space="0" w:color="auto"/>
              <w:bottom w:val="dotted" w:sz="4" w:space="0" w:color="auto"/>
            </w:tcBorders>
            <w:vAlign w:val="bottom"/>
          </w:tcPr>
          <w:p w14:paraId="2A075248" w14:textId="77777777" w:rsidR="00E12357" w:rsidRPr="00A23722" w:rsidRDefault="00E12357" w:rsidP="00202EAD">
            <w:pPr>
              <w:keepNext/>
              <w:spacing w:before="40" w:line="240" w:lineRule="exact"/>
              <w:ind w:firstLine="0"/>
              <w:jc w:val="center"/>
              <w:rPr>
                <w:sz w:val="20"/>
              </w:rPr>
            </w:pPr>
            <w:r w:rsidRPr="00A23722">
              <w:rPr>
                <w:sz w:val="20"/>
              </w:rPr>
              <w:t>113,4</w:t>
            </w:r>
          </w:p>
        </w:tc>
        <w:tc>
          <w:tcPr>
            <w:tcW w:w="851" w:type="dxa"/>
            <w:tcBorders>
              <w:top w:val="dotted" w:sz="4" w:space="0" w:color="auto"/>
              <w:bottom w:val="dotted" w:sz="4" w:space="0" w:color="auto"/>
            </w:tcBorders>
            <w:vAlign w:val="bottom"/>
          </w:tcPr>
          <w:p w14:paraId="75EC696C" w14:textId="77777777" w:rsidR="00E12357" w:rsidRPr="00A23722" w:rsidRDefault="00E12357" w:rsidP="00202EAD">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09954933" w14:textId="77777777" w:rsidR="00E12357" w:rsidRPr="00A23722" w:rsidRDefault="00E12357" w:rsidP="00202EAD">
            <w:pPr>
              <w:keepNext/>
              <w:spacing w:before="40" w:line="240" w:lineRule="exact"/>
              <w:ind w:firstLine="0"/>
              <w:jc w:val="center"/>
              <w:rPr>
                <w:sz w:val="20"/>
              </w:rPr>
            </w:pPr>
            <w:r w:rsidRPr="00A23722">
              <w:rPr>
                <w:sz w:val="20"/>
              </w:rPr>
              <w:t>105,1</w:t>
            </w:r>
          </w:p>
        </w:tc>
        <w:tc>
          <w:tcPr>
            <w:tcW w:w="851" w:type="dxa"/>
            <w:tcBorders>
              <w:top w:val="dotted" w:sz="4" w:space="0" w:color="auto"/>
              <w:bottom w:val="dotted" w:sz="4" w:space="0" w:color="auto"/>
            </w:tcBorders>
            <w:vAlign w:val="bottom"/>
          </w:tcPr>
          <w:p w14:paraId="3F25F1D5" w14:textId="77777777" w:rsidR="00E12357" w:rsidRPr="00A23722" w:rsidRDefault="00E12357" w:rsidP="00202EAD">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2DBB5D15" w14:textId="77777777" w:rsidR="00E12357" w:rsidRPr="00A23722" w:rsidRDefault="00E12357" w:rsidP="00202EAD">
            <w:pPr>
              <w:keepNext/>
              <w:spacing w:before="40" w:line="240" w:lineRule="exact"/>
              <w:ind w:firstLine="0"/>
              <w:jc w:val="center"/>
              <w:rPr>
                <w:sz w:val="20"/>
              </w:rPr>
            </w:pPr>
            <w:r w:rsidRPr="00A23722">
              <w:rPr>
                <w:sz w:val="20"/>
              </w:rPr>
              <w:t>100,0</w:t>
            </w:r>
          </w:p>
        </w:tc>
      </w:tr>
      <w:tr w:rsidR="00E12357" w:rsidRPr="00A23722" w14:paraId="1F58B12F" w14:textId="77777777" w:rsidTr="00202EAD">
        <w:trPr>
          <w:trHeight w:val="20"/>
        </w:trPr>
        <w:tc>
          <w:tcPr>
            <w:tcW w:w="1273" w:type="dxa"/>
            <w:tcBorders>
              <w:top w:val="dotted" w:sz="4" w:space="0" w:color="auto"/>
              <w:bottom w:val="dotted" w:sz="4" w:space="0" w:color="auto"/>
            </w:tcBorders>
            <w:vAlign w:val="bottom"/>
          </w:tcPr>
          <w:p w14:paraId="6F456CFC" w14:textId="77777777" w:rsidR="00E12357" w:rsidRPr="00A23722" w:rsidRDefault="00E12357" w:rsidP="00202EAD">
            <w:pPr>
              <w:keepNext/>
              <w:spacing w:before="40" w:line="240" w:lineRule="exact"/>
              <w:ind w:left="57" w:firstLine="0"/>
              <w:jc w:val="left"/>
              <w:rPr>
                <w:sz w:val="20"/>
              </w:rPr>
            </w:pPr>
            <w:r w:rsidRPr="00A23722">
              <w:rPr>
                <w:sz w:val="20"/>
              </w:rPr>
              <w:t>Декабрь</w:t>
            </w:r>
          </w:p>
        </w:tc>
        <w:tc>
          <w:tcPr>
            <w:tcW w:w="850" w:type="dxa"/>
            <w:tcBorders>
              <w:top w:val="dotted" w:sz="4" w:space="0" w:color="auto"/>
              <w:bottom w:val="dotted" w:sz="4" w:space="0" w:color="auto"/>
            </w:tcBorders>
            <w:vAlign w:val="bottom"/>
          </w:tcPr>
          <w:p w14:paraId="55730418" w14:textId="77777777" w:rsidR="00E12357" w:rsidRPr="00A23722" w:rsidRDefault="00E12357" w:rsidP="00202EAD">
            <w:pPr>
              <w:keepNext/>
              <w:spacing w:before="40" w:line="240" w:lineRule="exact"/>
              <w:ind w:firstLine="0"/>
              <w:jc w:val="center"/>
              <w:rPr>
                <w:sz w:val="20"/>
              </w:rPr>
            </w:pPr>
            <w:r w:rsidRPr="00A23722">
              <w:rPr>
                <w:sz w:val="20"/>
              </w:rPr>
              <w:t>100,3</w:t>
            </w:r>
          </w:p>
        </w:tc>
        <w:tc>
          <w:tcPr>
            <w:tcW w:w="708" w:type="dxa"/>
            <w:tcBorders>
              <w:top w:val="dotted" w:sz="4" w:space="0" w:color="auto"/>
              <w:bottom w:val="dotted" w:sz="4" w:space="0" w:color="auto"/>
            </w:tcBorders>
            <w:vAlign w:val="bottom"/>
          </w:tcPr>
          <w:p w14:paraId="3870F2FF" w14:textId="77777777" w:rsidR="00E12357" w:rsidRPr="00A23722" w:rsidRDefault="00E12357" w:rsidP="00202EAD">
            <w:pPr>
              <w:keepNext/>
              <w:spacing w:before="40" w:line="240" w:lineRule="exact"/>
              <w:ind w:firstLine="0"/>
              <w:jc w:val="center"/>
              <w:rPr>
                <w:sz w:val="20"/>
              </w:rPr>
            </w:pPr>
            <w:r w:rsidRPr="00A23722">
              <w:rPr>
                <w:sz w:val="20"/>
              </w:rPr>
              <w:t>119,6</w:t>
            </w:r>
          </w:p>
        </w:tc>
        <w:tc>
          <w:tcPr>
            <w:tcW w:w="851" w:type="dxa"/>
            <w:tcBorders>
              <w:top w:val="dotted" w:sz="4" w:space="0" w:color="auto"/>
              <w:bottom w:val="dotted" w:sz="4" w:space="0" w:color="auto"/>
            </w:tcBorders>
            <w:vAlign w:val="bottom"/>
          </w:tcPr>
          <w:p w14:paraId="6026F827" w14:textId="77777777" w:rsidR="00E12357" w:rsidRPr="00A23722" w:rsidRDefault="00E12357" w:rsidP="00202EAD">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520AD000" w14:textId="77777777" w:rsidR="00E12357" w:rsidRPr="00A23722" w:rsidRDefault="00E12357" w:rsidP="00202EAD">
            <w:pPr>
              <w:keepNext/>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03DA760E" w14:textId="77777777" w:rsidR="00E12357" w:rsidRPr="00A23722" w:rsidRDefault="00E12357" w:rsidP="00202EAD">
            <w:pPr>
              <w:keepNext/>
              <w:spacing w:before="40" w:line="240" w:lineRule="exact"/>
              <w:ind w:firstLine="0"/>
              <w:jc w:val="center"/>
              <w:rPr>
                <w:sz w:val="20"/>
              </w:rPr>
            </w:pPr>
            <w:r w:rsidRPr="00A23722">
              <w:rPr>
                <w:sz w:val="20"/>
              </w:rPr>
              <w:t>102,5</w:t>
            </w:r>
          </w:p>
        </w:tc>
        <w:tc>
          <w:tcPr>
            <w:tcW w:w="851" w:type="dxa"/>
            <w:tcBorders>
              <w:top w:val="dotted" w:sz="4" w:space="0" w:color="auto"/>
              <w:bottom w:val="dotted" w:sz="4" w:space="0" w:color="auto"/>
            </w:tcBorders>
            <w:vAlign w:val="bottom"/>
          </w:tcPr>
          <w:p w14:paraId="6EEFB9B2" w14:textId="77777777" w:rsidR="00E12357" w:rsidRPr="00A23722" w:rsidRDefault="00E12357" w:rsidP="00202EAD">
            <w:pPr>
              <w:keepNext/>
              <w:spacing w:before="40" w:line="240" w:lineRule="exact"/>
              <w:ind w:firstLine="0"/>
              <w:jc w:val="center"/>
              <w:rPr>
                <w:sz w:val="20"/>
              </w:rPr>
            </w:pPr>
            <w:r w:rsidRPr="00A23722">
              <w:rPr>
                <w:sz w:val="20"/>
              </w:rPr>
              <w:t>116,3</w:t>
            </w:r>
          </w:p>
        </w:tc>
        <w:tc>
          <w:tcPr>
            <w:tcW w:w="851" w:type="dxa"/>
            <w:tcBorders>
              <w:top w:val="dotted" w:sz="4" w:space="0" w:color="auto"/>
              <w:bottom w:val="dotted" w:sz="4" w:space="0" w:color="auto"/>
            </w:tcBorders>
            <w:vAlign w:val="bottom"/>
          </w:tcPr>
          <w:p w14:paraId="7DB3CDDB" w14:textId="77777777" w:rsidR="00E12357" w:rsidRPr="00A23722" w:rsidRDefault="00E12357" w:rsidP="00202EAD">
            <w:pPr>
              <w:keepNext/>
              <w:spacing w:before="40" w:line="240" w:lineRule="exact"/>
              <w:ind w:firstLine="0"/>
              <w:jc w:val="center"/>
              <w:rPr>
                <w:sz w:val="20"/>
              </w:rPr>
            </w:pPr>
            <w:r w:rsidRPr="00A23722">
              <w:rPr>
                <w:sz w:val="20"/>
              </w:rPr>
              <w:t>104,2</w:t>
            </w:r>
          </w:p>
        </w:tc>
        <w:tc>
          <w:tcPr>
            <w:tcW w:w="851" w:type="dxa"/>
            <w:tcBorders>
              <w:top w:val="dotted" w:sz="4" w:space="0" w:color="auto"/>
              <w:bottom w:val="dotted" w:sz="4" w:space="0" w:color="auto"/>
            </w:tcBorders>
            <w:vAlign w:val="bottom"/>
          </w:tcPr>
          <w:p w14:paraId="75ED55D9" w14:textId="77777777" w:rsidR="00E12357" w:rsidRPr="00A23722" w:rsidRDefault="00E12357" w:rsidP="00202EAD">
            <w:pPr>
              <w:keepNext/>
              <w:spacing w:before="40" w:line="240" w:lineRule="exact"/>
              <w:ind w:firstLine="0"/>
              <w:jc w:val="center"/>
              <w:rPr>
                <w:sz w:val="20"/>
              </w:rPr>
            </w:pPr>
            <w:r w:rsidRPr="00A23722">
              <w:rPr>
                <w:sz w:val="20"/>
              </w:rPr>
              <w:t>109,5</w:t>
            </w:r>
          </w:p>
        </w:tc>
        <w:tc>
          <w:tcPr>
            <w:tcW w:w="851" w:type="dxa"/>
            <w:tcBorders>
              <w:top w:val="dotted" w:sz="4" w:space="0" w:color="auto"/>
              <w:bottom w:val="dotted" w:sz="4" w:space="0" w:color="auto"/>
            </w:tcBorders>
            <w:vAlign w:val="bottom"/>
          </w:tcPr>
          <w:p w14:paraId="2D035973" w14:textId="77777777" w:rsidR="00E12357" w:rsidRPr="00A23722" w:rsidRDefault="00E12357" w:rsidP="00202EAD">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748B4EBD" w14:textId="77777777" w:rsidR="00E12357" w:rsidRPr="00A23722" w:rsidRDefault="00E12357" w:rsidP="00202EAD">
            <w:pPr>
              <w:keepNext/>
              <w:spacing w:before="40" w:line="240" w:lineRule="exact"/>
              <w:ind w:firstLine="0"/>
              <w:jc w:val="center"/>
              <w:rPr>
                <w:sz w:val="20"/>
              </w:rPr>
            </w:pPr>
            <w:r w:rsidRPr="00A23722">
              <w:rPr>
                <w:sz w:val="20"/>
              </w:rPr>
              <w:t>100,0</w:t>
            </w:r>
          </w:p>
        </w:tc>
      </w:tr>
      <w:tr w:rsidR="00E12357" w:rsidRPr="00763923" w14:paraId="140345DC" w14:textId="77777777" w:rsidTr="00202EAD">
        <w:trPr>
          <w:trHeight w:val="20"/>
        </w:trPr>
        <w:tc>
          <w:tcPr>
            <w:tcW w:w="1273" w:type="dxa"/>
            <w:tcBorders>
              <w:top w:val="dotted" w:sz="4" w:space="0" w:color="auto"/>
              <w:bottom w:val="dotted" w:sz="4" w:space="0" w:color="auto"/>
            </w:tcBorders>
            <w:vAlign w:val="bottom"/>
          </w:tcPr>
          <w:p w14:paraId="289209C1" w14:textId="77777777" w:rsidR="00E12357" w:rsidRPr="00A23722" w:rsidRDefault="00E12357" w:rsidP="00202EAD">
            <w:pPr>
              <w:keepNext/>
              <w:spacing w:before="40" w:line="240" w:lineRule="exact"/>
              <w:ind w:left="57" w:firstLine="0"/>
              <w:jc w:val="left"/>
              <w:rPr>
                <w:sz w:val="20"/>
              </w:rPr>
            </w:pPr>
            <w:r w:rsidRPr="00A23722">
              <w:rPr>
                <w:i/>
                <w:sz w:val="20"/>
                <w:lang w:val="en-US"/>
              </w:rPr>
              <w:t>IV</w:t>
            </w:r>
            <w:r>
              <w:rPr>
                <w:i/>
                <w:sz w:val="20"/>
              </w:rPr>
              <w:t xml:space="preserve"> </w:t>
            </w:r>
            <w:proofErr w:type="spellStart"/>
            <w:r w:rsidRPr="00A23722">
              <w:rPr>
                <w:i/>
                <w:sz w:val="20"/>
                <w:lang w:val="en-US"/>
              </w:rPr>
              <w:t>квартал</w:t>
            </w:r>
            <w:proofErr w:type="spellEnd"/>
          </w:p>
        </w:tc>
        <w:tc>
          <w:tcPr>
            <w:tcW w:w="850" w:type="dxa"/>
            <w:tcBorders>
              <w:top w:val="dotted" w:sz="4" w:space="0" w:color="auto"/>
              <w:bottom w:val="dotted" w:sz="4" w:space="0" w:color="auto"/>
            </w:tcBorders>
            <w:vAlign w:val="bottom"/>
          </w:tcPr>
          <w:p w14:paraId="058CF501" w14:textId="77777777" w:rsidR="00E12357" w:rsidRPr="00A23722" w:rsidRDefault="00E12357" w:rsidP="00202EAD">
            <w:pPr>
              <w:keepNext/>
              <w:spacing w:before="40" w:line="240" w:lineRule="exact"/>
              <w:ind w:firstLine="0"/>
              <w:jc w:val="center"/>
              <w:rPr>
                <w:i/>
                <w:iCs/>
                <w:sz w:val="20"/>
              </w:rPr>
            </w:pPr>
            <w:r w:rsidRPr="00A23722">
              <w:rPr>
                <w:i/>
                <w:iCs/>
                <w:sz w:val="20"/>
              </w:rPr>
              <w:t>100,4</w:t>
            </w:r>
          </w:p>
        </w:tc>
        <w:tc>
          <w:tcPr>
            <w:tcW w:w="708" w:type="dxa"/>
            <w:tcBorders>
              <w:top w:val="dotted" w:sz="4" w:space="0" w:color="auto"/>
              <w:bottom w:val="dotted" w:sz="4" w:space="0" w:color="auto"/>
            </w:tcBorders>
            <w:vAlign w:val="bottom"/>
          </w:tcPr>
          <w:p w14:paraId="0B9FCA35" w14:textId="77777777" w:rsidR="00E12357" w:rsidRPr="00A23722" w:rsidRDefault="00E12357" w:rsidP="00202EAD">
            <w:pPr>
              <w:keepNext/>
              <w:spacing w:before="40" w:line="240" w:lineRule="exact"/>
              <w:ind w:firstLine="0"/>
              <w:jc w:val="center"/>
              <w:rPr>
                <w:i/>
                <w:iCs/>
                <w:sz w:val="20"/>
              </w:rPr>
            </w:pPr>
            <w:r w:rsidRPr="00A23722">
              <w:rPr>
                <w:i/>
                <w:iCs/>
                <w:sz w:val="20"/>
              </w:rPr>
              <w:t>119,6</w:t>
            </w:r>
          </w:p>
        </w:tc>
        <w:tc>
          <w:tcPr>
            <w:tcW w:w="851" w:type="dxa"/>
            <w:tcBorders>
              <w:top w:val="dotted" w:sz="4" w:space="0" w:color="auto"/>
              <w:bottom w:val="dotted" w:sz="4" w:space="0" w:color="auto"/>
            </w:tcBorders>
            <w:vAlign w:val="bottom"/>
          </w:tcPr>
          <w:p w14:paraId="0C1D187E" w14:textId="77777777" w:rsidR="00E12357" w:rsidRPr="00A23722" w:rsidRDefault="00E12357" w:rsidP="00202EAD">
            <w:pPr>
              <w:keepNext/>
              <w:spacing w:before="40" w:line="240" w:lineRule="exact"/>
              <w:ind w:firstLine="0"/>
              <w:jc w:val="center"/>
              <w:rPr>
                <w:i/>
                <w:iCs/>
                <w:sz w:val="20"/>
              </w:rPr>
            </w:pPr>
            <w:r w:rsidRPr="00A23722">
              <w:rPr>
                <w:i/>
                <w:iCs/>
                <w:sz w:val="20"/>
              </w:rPr>
              <w:t>100,0</w:t>
            </w:r>
          </w:p>
        </w:tc>
        <w:tc>
          <w:tcPr>
            <w:tcW w:w="851" w:type="dxa"/>
            <w:tcBorders>
              <w:top w:val="dotted" w:sz="4" w:space="0" w:color="auto"/>
              <w:bottom w:val="dotted" w:sz="4" w:space="0" w:color="auto"/>
            </w:tcBorders>
            <w:vAlign w:val="bottom"/>
          </w:tcPr>
          <w:p w14:paraId="534146F4" w14:textId="77777777" w:rsidR="00E12357" w:rsidRPr="00A23722" w:rsidRDefault="00E12357" w:rsidP="00202EAD">
            <w:pPr>
              <w:keepNext/>
              <w:spacing w:before="40" w:line="240" w:lineRule="exact"/>
              <w:ind w:firstLine="0"/>
              <w:jc w:val="center"/>
              <w:rPr>
                <w:i/>
                <w:iCs/>
                <w:sz w:val="20"/>
              </w:rPr>
            </w:pPr>
            <w:r w:rsidRPr="00A23722">
              <w:rPr>
                <w:i/>
                <w:iCs/>
                <w:sz w:val="20"/>
              </w:rPr>
              <w:t>120,2</w:t>
            </w:r>
          </w:p>
        </w:tc>
        <w:tc>
          <w:tcPr>
            <w:tcW w:w="851" w:type="dxa"/>
            <w:tcBorders>
              <w:top w:val="dotted" w:sz="4" w:space="0" w:color="auto"/>
              <w:bottom w:val="dotted" w:sz="4" w:space="0" w:color="auto"/>
            </w:tcBorders>
            <w:vAlign w:val="bottom"/>
          </w:tcPr>
          <w:p w14:paraId="0A4BECCA" w14:textId="77777777" w:rsidR="00E12357" w:rsidRPr="00A23722" w:rsidRDefault="00E12357" w:rsidP="00202EAD">
            <w:pPr>
              <w:keepNext/>
              <w:spacing w:before="40" w:line="240" w:lineRule="exact"/>
              <w:ind w:firstLine="0"/>
              <w:jc w:val="center"/>
              <w:rPr>
                <w:i/>
                <w:iCs/>
                <w:sz w:val="20"/>
              </w:rPr>
            </w:pPr>
            <w:r w:rsidRPr="00A23722">
              <w:rPr>
                <w:i/>
                <w:iCs/>
                <w:sz w:val="20"/>
              </w:rPr>
              <w:t>103,4</w:t>
            </w:r>
          </w:p>
        </w:tc>
        <w:tc>
          <w:tcPr>
            <w:tcW w:w="851" w:type="dxa"/>
            <w:tcBorders>
              <w:top w:val="dotted" w:sz="4" w:space="0" w:color="auto"/>
              <w:bottom w:val="dotted" w:sz="4" w:space="0" w:color="auto"/>
            </w:tcBorders>
            <w:vAlign w:val="bottom"/>
          </w:tcPr>
          <w:p w14:paraId="1DC7B54F" w14:textId="77777777" w:rsidR="00E12357" w:rsidRPr="00A23722" w:rsidRDefault="00E12357" w:rsidP="00202EAD">
            <w:pPr>
              <w:keepNext/>
              <w:spacing w:before="40" w:line="240" w:lineRule="exact"/>
              <w:ind w:firstLine="0"/>
              <w:jc w:val="center"/>
              <w:rPr>
                <w:i/>
                <w:iCs/>
                <w:sz w:val="20"/>
              </w:rPr>
            </w:pPr>
            <w:r w:rsidRPr="00A23722">
              <w:rPr>
                <w:i/>
                <w:iCs/>
                <w:sz w:val="20"/>
              </w:rPr>
              <w:t>116,3</w:t>
            </w:r>
          </w:p>
        </w:tc>
        <w:tc>
          <w:tcPr>
            <w:tcW w:w="851" w:type="dxa"/>
            <w:tcBorders>
              <w:top w:val="dotted" w:sz="4" w:space="0" w:color="auto"/>
              <w:bottom w:val="dotted" w:sz="4" w:space="0" w:color="auto"/>
            </w:tcBorders>
            <w:vAlign w:val="bottom"/>
          </w:tcPr>
          <w:p w14:paraId="11836CD2" w14:textId="77777777" w:rsidR="00E12357" w:rsidRPr="00A23722" w:rsidRDefault="00E12357" w:rsidP="00202EAD">
            <w:pPr>
              <w:keepNext/>
              <w:spacing w:before="40" w:line="240" w:lineRule="exact"/>
              <w:ind w:firstLine="0"/>
              <w:jc w:val="center"/>
              <w:rPr>
                <w:i/>
                <w:iCs/>
                <w:sz w:val="20"/>
              </w:rPr>
            </w:pPr>
            <w:r w:rsidRPr="00A23722">
              <w:rPr>
                <w:i/>
                <w:iCs/>
                <w:sz w:val="20"/>
              </w:rPr>
              <w:t>107,1</w:t>
            </w:r>
          </w:p>
        </w:tc>
        <w:tc>
          <w:tcPr>
            <w:tcW w:w="851" w:type="dxa"/>
            <w:tcBorders>
              <w:top w:val="dotted" w:sz="4" w:space="0" w:color="auto"/>
              <w:bottom w:val="dotted" w:sz="4" w:space="0" w:color="auto"/>
            </w:tcBorders>
            <w:vAlign w:val="bottom"/>
          </w:tcPr>
          <w:p w14:paraId="79F274F3" w14:textId="77777777" w:rsidR="00E12357" w:rsidRPr="00A23722" w:rsidRDefault="00E12357" w:rsidP="00202EAD">
            <w:pPr>
              <w:keepNext/>
              <w:spacing w:before="40" w:line="240" w:lineRule="exact"/>
              <w:ind w:firstLine="0"/>
              <w:jc w:val="center"/>
              <w:rPr>
                <w:i/>
                <w:iCs/>
                <w:sz w:val="20"/>
              </w:rPr>
            </w:pPr>
            <w:r w:rsidRPr="00A23722">
              <w:rPr>
                <w:i/>
                <w:iCs/>
                <w:sz w:val="20"/>
              </w:rPr>
              <w:t>109,5</w:t>
            </w:r>
          </w:p>
        </w:tc>
        <w:tc>
          <w:tcPr>
            <w:tcW w:w="851" w:type="dxa"/>
            <w:tcBorders>
              <w:top w:val="dotted" w:sz="4" w:space="0" w:color="auto"/>
              <w:bottom w:val="dotted" w:sz="4" w:space="0" w:color="auto"/>
            </w:tcBorders>
            <w:vAlign w:val="bottom"/>
          </w:tcPr>
          <w:p w14:paraId="657D851D" w14:textId="77777777" w:rsidR="00E12357" w:rsidRPr="00A23722" w:rsidRDefault="00E12357" w:rsidP="00202EAD">
            <w:pPr>
              <w:keepNext/>
              <w:spacing w:before="40" w:line="240" w:lineRule="exact"/>
              <w:ind w:firstLine="0"/>
              <w:jc w:val="center"/>
              <w:rPr>
                <w:i/>
                <w:iCs/>
                <w:sz w:val="20"/>
              </w:rPr>
            </w:pPr>
            <w:r w:rsidRPr="00A23722">
              <w:rPr>
                <w:i/>
                <w:iCs/>
                <w:sz w:val="20"/>
              </w:rPr>
              <w:t>100,0</w:t>
            </w:r>
          </w:p>
        </w:tc>
        <w:tc>
          <w:tcPr>
            <w:tcW w:w="851" w:type="dxa"/>
            <w:tcBorders>
              <w:top w:val="dotted" w:sz="4" w:space="0" w:color="auto"/>
              <w:bottom w:val="dotted" w:sz="4" w:space="0" w:color="auto"/>
            </w:tcBorders>
            <w:vAlign w:val="bottom"/>
          </w:tcPr>
          <w:p w14:paraId="1B6886AC" w14:textId="77777777" w:rsidR="00E12357" w:rsidRPr="0065409B" w:rsidRDefault="00E12357" w:rsidP="00202EAD">
            <w:pPr>
              <w:keepNext/>
              <w:spacing w:before="40" w:line="240" w:lineRule="exact"/>
              <w:ind w:firstLine="0"/>
              <w:jc w:val="center"/>
              <w:rPr>
                <w:i/>
                <w:iCs/>
                <w:sz w:val="20"/>
              </w:rPr>
            </w:pPr>
            <w:r w:rsidRPr="00A23722">
              <w:rPr>
                <w:i/>
                <w:iCs/>
                <w:sz w:val="20"/>
              </w:rPr>
              <w:t>100,0</w:t>
            </w:r>
          </w:p>
        </w:tc>
      </w:tr>
      <w:tr w:rsidR="00E12357" w:rsidRPr="00763923" w14:paraId="5F189565" w14:textId="77777777" w:rsidTr="00202EAD">
        <w:trPr>
          <w:trHeight w:val="20"/>
        </w:trPr>
        <w:tc>
          <w:tcPr>
            <w:tcW w:w="9639" w:type="dxa"/>
            <w:gridSpan w:val="11"/>
            <w:tcBorders>
              <w:top w:val="single" w:sz="4" w:space="0" w:color="auto"/>
              <w:bottom w:val="single" w:sz="4" w:space="0" w:color="auto"/>
            </w:tcBorders>
            <w:vAlign w:val="bottom"/>
          </w:tcPr>
          <w:p w14:paraId="5C9BC670" w14:textId="77777777" w:rsidR="00E12357" w:rsidRPr="00763923" w:rsidRDefault="00E12357" w:rsidP="00202EAD">
            <w:pPr>
              <w:spacing w:before="40" w:line="240" w:lineRule="exact"/>
              <w:ind w:firstLine="0"/>
              <w:jc w:val="center"/>
              <w:rPr>
                <w:rFonts w:cs="Arial"/>
                <w:i/>
                <w:sz w:val="20"/>
              </w:rPr>
            </w:pPr>
            <w:r w:rsidRPr="00763923">
              <w:rPr>
                <w:rFonts w:cs="Arial"/>
                <w:b/>
                <w:sz w:val="20"/>
              </w:rPr>
              <w:t>202</w:t>
            </w:r>
            <w:r>
              <w:rPr>
                <w:rFonts w:cs="Arial"/>
                <w:b/>
                <w:sz w:val="20"/>
              </w:rPr>
              <w:t>3</w:t>
            </w:r>
            <w:r w:rsidRPr="00763923">
              <w:rPr>
                <w:rFonts w:cs="Arial"/>
                <w:b/>
                <w:sz w:val="20"/>
              </w:rPr>
              <w:t xml:space="preserve"> год</w:t>
            </w:r>
          </w:p>
        </w:tc>
      </w:tr>
      <w:tr w:rsidR="00E12357" w:rsidRPr="00763923" w14:paraId="1E520046" w14:textId="77777777" w:rsidTr="00202EAD">
        <w:trPr>
          <w:trHeight w:val="20"/>
        </w:trPr>
        <w:tc>
          <w:tcPr>
            <w:tcW w:w="1273" w:type="dxa"/>
            <w:tcBorders>
              <w:top w:val="single" w:sz="4" w:space="0" w:color="auto"/>
              <w:bottom w:val="dotted" w:sz="4" w:space="0" w:color="auto"/>
            </w:tcBorders>
            <w:vAlign w:val="bottom"/>
          </w:tcPr>
          <w:p w14:paraId="4D28344F" w14:textId="77777777" w:rsidR="00E12357" w:rsidRPr="00763923" w:rsidRDefault="00E12357" w:rsidP="00202EAD">
            <w:pPr>
              <w:spacing w:before="40" w:line="240" w:lineRule="exact"/>
              <w:ind w:left="57" w:firstLine="0"/>
              <w:jc w:val="left"/>
              <w:rPr>
                <w:sz w:val="20"/>
                <w:lang w:val="en-US"/>
              </w:rPr>
            </w:pPr>
            <w:r w:rsidRPr="00763923">
              <w:rPr>
                <w:sz w:val="20"/>
              </w:rPr>
              <w:t>Январь</w:t>
            </w:r>
          </w:p>
        </w:tc>
        <w:tc>
          <w:tcPr>
            <w:tcW w:w="850" w:type="dxa"/>
            <w:tcBorders>
              <w:top w:val="single" w:sz="4" w:space="0" w:color="auto"/>
              <w:bottom w:val="dotted" w:sz="4" w:space="0" w:color="auto"/>
            </w:tcBorders>
            <w:vAlign w:val="bottom"/>
          </w:tcPr>
          <w:p w14:paraId="1A6B94C4" w14:textId="77777777" w:rsidR="00E12357" w:rsidRPr="00763923" w:rsidRDefault="00E12357" w:rsidP="00202EAD">
            <w:pPr>
              <w:spacing w:before="40" w:line="240" w:lineRule="exact"/>
              <w:ind w:firstLine="0"/>
              <w:jc w:val="center"/>
              <w:rPr>
                <w:sz w:val="20"/>
              </w:rPr>
            </w:pPr>
            <w:r w:rsidRPr="00763923">
              <w:rPr>
                <w:sz w:val="20"/>
              </w:rPr>
              <w:t>10</w:t>
            </w:r>
            <w:r>
              <w:rPr>
                <w:sz w:val="20"/>
              </w:rPr>
              <w:t>9</w:t>
            </w:r>
            <w:r w:rsidRPr="00763923">
              <w:rPr>
                <w:sz w:val="20"/>
              </w:rPr>
              <w:t>,</w:t>
            </w:r>
            <w:r>
              <w:rPr>
                <w:sz w:val="20"/>
              </w:rPr>
              <w:t>4</w:t>
            </w:r>
          </w:p>
        </w:tc>
        <w:tc>
          <w:tcPr>
            <w:tcW w:w="708" w:type="dxa"/>
            <w:tcBorders>
              <w:top w:val="single" w:sz="4" w:space="0" w:color="auto"/>
              <w:bottom w:val="dotted" w:sz="4" w:space="0" w:color="auto"/>
            </w:tcBorders>
            <w:vAlign w:val="bottom"/>
          </w:tcPr>
          <w:p w14:paraId="2C36E36B" w14:textId="77777777" w:rsidR="00E12357" w:rsidRPr="00763923" w:rsidRDefault="00E12357" w:rsidP="00202EAD">
            <w:pPr>
              <w:spacing w:before="40" w:line="240" w:lineRule="exact"/>
              <w:ind w:firstLine="0"/>
              <w:jc w:val="center"/>
              <w:rPr>
                <w:rFonts w:cs="Arial"/>
                <w:sz w:val="20"/>
              </w:rPr>
            </w:pPr>
            <w:r w:rsidRPr="00763923">
              <w:rPr>
                <w:rFonts w:cs="Arial"/>
                <w:sz w:val="20"/>
              </w:rPr>
              <w:t>10</w:t>
            </w:r>
            <w:r>
              <w:rPr>
                <w:rFonts w:cs="Arial"/>
                <w:sz w:val="20"/>
              </w:rPr>
              <w:t>9</w:t>
            </w:r>
            <w:r w:rsidRPr="00763923">
              <w:rPr>
                <w:rFonts w:cs="Arial"/>
                <w:sz w:val="20"/>
              </w:rPr>
              <w:t>,</w:t>
            </w:r>
            <w:r>
              <w:rPr>
                <w:rFonts w:cs="Arial"/>
                <w:sz w:val="20"/>
              </w:rPr>
              <w:t>4</w:t>
            </w:r>
          </w:p>
        </w:tc>
        <w:tc>
          <w:tcPr>
            <w:tcW w:w="851" w:type="dxa"/>
            <w:tcBorders>
              <w:top w:val="single" w:sz="4" w:space="0" w:color="auto"/>
              <w:bottom w:val="dotted" w:sz="4" w:space="0" w:color="auto"/>
            </w:tcBorders>
            <w:vAlign w:val="bottom"/>
          </w:tcPr>
          <w:p w14:paraId="50BF4CE6" w14:textId="77777777" w:rsidR="00E12357" w:rsidRPr="00763923" w:rsidRDefault="00E12357" w:rsidP="00202EAD">
            <w:pPr>
              <w:spacing w:before="40" w:line="240" w:lineRule="exact"/>
              <w:ind w:firstLine="0"/>
              <w:jc w:val="center"/>
              <w:rPr>
                <w:sz w:val="20"/>
              </w:rPr>
            </w:pPr>
            <w:r>
              <w:rPr>
                <w:sz w:val="20"/>
              </w:rPr>
              <w:t>110,1</w:t>
            </w:r>
          </w:p>
        </w:tc>
        <w:tc>
          <w:tcPr>
            <w:tcW w:w="851" w:type="dxa"/>
            <w:tcBorders>
              <w:top w:val="single" w:sz="4" w:space="0" w:color="auto"/>
              <w:bottom w:val="dotted" w:sz="4" w:space="0" w:color="auto"/>
            </w:tcBorders>
            <w:vAlign w:val="bottom"/>
          </w:tcPr>
          <w:p w14:paraId="55F5E2E7" w14:textId="77777777" w:rsidR="00E12357" w:rsidRPr="00763923" w:rsidRDefault="00E12357" w:rsidP="00202EAD">
            <w:pPr>
              <w:spacing w:before="40" w:line="240" w:lineRule="exact"/>
              <w:ind w:firstLine="0"/>
              <w:jc w:val="center"/>
              <w:rPr>
                <w:rFonts w:cs="Arial"/>
                <w:sz w:val="20"/>
              </w:rPr>
            </w:pPr>
            <w:r w:rsidRPr="00763923">
              <w:rPr>
                <w:rFonts w:cs="Arial"/>
                <w:sz w:val="20"/>
              </w:rPr>
              <w:t>1</w:t>
            </w:r>
            <w:r>
              <w:rPr>
                <w:rFonts w:cs="Arial"/>
                <w:sz w:val="20"/>
              </w:rPr>
              <w:t>10,1</w:t>
            </w:r>
          </w:p>
        </w:tc>
        <w:tc>
          <w:tcPr>
            <w:tcW w:w="851" w:type="dxa"/>
            <w:tcBorders>
              <w:top w:val="single" w:sz="4" w:space="0" w:color="auto"/>
              <w:bottom w:val="dotted" w:sz="4" w:space="0" w:color="auto"/>
            </w:tcBorders>
            <w:vAlign w:val="bottom"/>
          </w:tcPr>
          <w:p w14:paraId="550E9F78" w14:textId="77777777" w:rsidR="00E12357" w:rsidRPr="00763923" w:rsidRDefault="00E12357" w:rsidP="00202EAD">
            <w:pPr>
              <w:spacing w:before="40" w:line="240" w:lineRule="exact"/>
              <w:ind w:firstLine="0"/>
              <w:jc w:val="center"/>
              <w:rPr>
                <w:sz w:val="20"/>
              </w:rPr>
            </w:pPr>
            <w:r>
              <w:rPr>
                <w:sz w:val="20"/>
              </w:rPr>
              <w:t>103,7</w:t>
            </w:r>
          </w:p>
        </w:tc>
        <w:tc>
          <w:tcPr>
            <w:tcW w:w="851" w:type="dxa"/>
            <w:tcBorders>
              <w:top w:val="single" w:sz="4" w:space="0" w:color="auto"/>
              <w:bottom w:val="dotted" w:sz="4" w:space="0" w:color="auto"/>
            </w:tcBorders>
            <w:vAlign w:val="bottom"/>
          </w:tcPr>
          <w:p w14:paraId="2D08997C" w14:textId="77777777" w:rsidR="00E12357" w:rsidRPr="00763923" w:rsidRDefault="00E12357" w:rsidP="00202EAD">
            <w:pPr>
              <w:spacing w:before="40" w:line="240" w:lineRule="exact"/>
              <w:ind w:firstLine="0"/>
              <w:jc w:val="center"/>
              <w:rPr>
                <w:rFonts w:cs="Arial"/>
                <w:sz w:val="20"/>
              </w:rPr>
            </w:pPr>
            <w:r w:rsidRPr="00763923">
              <w:rPr>
                <w:rFonts w:cs="Arial"/>
                <w:sz w:val="20"/>
              </w:rPr>
              <w:t>103</w:t>
            </w:r>
            <w:r>
              <w:rPr>
                <w:rFonts w:cs="Arial"/>
                <w:sz w:val="20"/>
              </w:rPr>
              <w:t>,7</w:t>
            </w:r>
          </w:p>
        </w:tc>
        <w:tc>
          <w:tcPr>
            <w:tcW w:w="851" w:type="dxa"/>
            <w:tcBorders>
              <w:top w:val="single" w:sz="4" w:space="0" w:color="auto"/>
              <w:bottom w:val="dotted" w:sz="4" w:space="0" w:color="auto"/>
            </w:tcBorders>
            <w:vAlign w:val="bottom"/>
          </w:tcPr>
          <w:p w14:paraId="3DF4EA30"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77C8F97E" w14:textId="77777777" w:rsidR="00E12357" w:rsidRPr="00763923" w:rsidRDefault="00E12357" w:rsidP="00202EAD">
            <w:pPr>
              <w:spacing w:before="40" w:line="240" w:lineRule="exact"/>
              <w:ind w:firstLine="0"/>
              <w:jc w:val="center"/>
              <w:rPr>
                <w:rFonts w:cs="Arial"/>
                <w:sz w:val="20"/>
              </w:rPr>
            </w:pPr>
            <w:r w:rsidRPr="00763923">
              <w:rPr>
                <w:rFonts w:cs="Arial"/>
                <w:sz w:val="20"/>
              </w:rPr>
              <w:t>100,0</w:t>
            </w:r>
          </w:p>
        </w:tc>
        <w:tc>
          <w:tcPr>
            <w:tcW w:w="851" w:type="dxa"/>
            <w:tcBorders>
              <w:top w:val="single" w:sz="4" w:space="0" w:color="auto"/>
              <w:bottom w:val="dotted" w:sz="4" w:space="0" w:color="auto"/>
            </w:tcBorders>
            <w:vAlign w:val="bottom"/>
          </w:tcPr>
          <w:p w14:paraId="7418509B"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63D931A2" w14:textId="77777777" w:rsidR="00E12357" w:rsidRPr="00763923" w:rsidRDefault="00E12357" w:rsidP="00202EAD">
            <w:pPr>
              <w:spacing w:before="40" w:line="240" w:lineRule="exact"/>
              <w:ind w:firstLine="0"/>
              <w:jc w:val="center"/>
              <w:rPr>
                <w:rFonts w:cs="Arial"/>
                <w:sz w:val="20"/>
              </w:rPr>
            </w:pPr>
            <w:r w:rsidRPr="00763923">
              <w:rPr>
                <w:rFonts w:cs="Arial"/>
                <w:sz w:val="20"/>
              </w:rPr>
              <w:t>100,0</w:t>
            </w:r>
          </w:p>
        </w:tc>
      </w:tr>
      <w:tr w:rsidR="00E12357" w:rsidRPr="00763923" w14:paraId="4C7AFF5B" w14:textId="77777777" w:rsidTr="00202EAD">
        <w:trPr>
          <w:trHeight w:val="20"/>
        </w:trPr>
        <w:tc>
          <w:tcPr>
            <w:tcW w:w="1273" w:type="dxa"/>
            <w:tcBorders>
              <w:top w:val="dotted" w:sz="4" w:space="0" w:color="auto"/>
              <w:bottom w:val="dotted" w:sz="4" w:space="0" w:color="auto"/>
            </w:tcBorders>
            <w:vAlign w:val="bottom"/>
          </w:tcPr>
          <w:p w14:paraId="4AE150E6" w14:textId="77777777" w:rsidR="00E12357" w:rsidRPr="00763923" w:rsidRDefault="00E12357" w:rsidP="00202EAD">
            <w:pPr>
              <w:spacing w:before="40" w:line="240" w:lineRule="exact"/>
              <w:ind w:left="57" w:firstLine="0"/>
              <w:jc w:val="left"/>
              <w:rPr>
                <w:sz w:val="20"/>
              </w:rPr>
            </w:pPr>
            <w:r w:rsidRPr="00763923">
              <w:rPr>
                <w:sz w:val="20"/>
              </w:rPr>
              <w:t>Февраль</w:t>
            </w:r>
          </w:p>
        </w:tc>
        <w:tc>
          <w:tcPr>
            <w:tcW w:w="850" w:type="dxa"/>
            <w:tcBorders>
              <w:top w:val="dotted" w:sz="4" w:space="0" w:color="auto"/>
              <w:bottom w:val="dotted" w:sz="4" w:space="0" w:color="auto"/>
            </w:tcBorders>
            <w:vAlign w:val="bottom"/>
          </w:tcPr>
          <w:p w14:paraId="40E96EBB" w14:textId="77777777" w:rsidR="00E12357" w:rsidRPr="00763923" w:rsidRDefault="00E12357" w:rsidP="00202EAD">
            <w:pPr>
              <w:spacing w:before="40" w:line="240" w:lineRule="exact"/>
              <w:ind w:firstLine="0"/>
              <w:jc w:val="center"/>
              <w:rPr>
                <w:sz w:val="20"/>
              </w:rPr>
            </w:pPr>
            <w:r>
              <w:rPr>
                <w:sz w:val="20"/>
              </w:rPr>
              <w:t>100,0</w:t>
            </w:r>
          </w:p>
        </w:tc>
        <w:tc>
          <w:tcPr>
            <w:tcW w:w="708" w:type="dxa"/>
            <w:tcBorders>
              <w:top w:val="dotted" w:sz="4" w:space="0" w:color="auto"/>
              <w:bottom w:val="dotted" w:sz="4" w:space="0" w:color="auto"/>
            </w:tcBorders>
            <w:vAlign w:val="bottom"/>
          </w:tcPr>
          <w:p w14:paraId="5649DA58" w14:textId="77777777" w:rsidR="00E12357" w:rsidRPr="00763923" w:rsidRDefault="00E12357" w:rsidP="00202EAD">
            <w:pPr>
              <w:spacing w:before="40" w:line="240" w:lineRule="exact"/>
              <w:ind w:firstLine="0"/>
              <w:jc w:val="center"/>
              <w:rPr>
                <w:rFonts w:cs="Arial"/>
                <w:sz w:val="20"/>
              </w:rPr>
            </w:pPr>
            <w:r>
              <w:rPr>
                <w:rFonts w:cs="Arial"/>
                <w:sz w:val="20"/>
              </w:rPr>
              <w:t>109,5</w:t>
            </w:r>
          </w:p>
        </w:tc>
        <w:tc>
          <w:tcPr>
            <w:tcW w:w="851" w:type="dxa"/>
            <w:tcBorders>
              <w:top w:val="dotted" w:sz="4" w:space="0" w:color="auto"/>
              <w:bottom w:val="dotted" w:sz="4" w:space="0" w:color="auto"/>
            </w:tcBorders>
            <w:vAlign w:val="bottom"/>
          </w:tcPr>
          <w:p w14:paraId="6A4A36B6" w14:textId="77777777" w:rsidR="00E12357" w:rsidRDefault="00E12357" w:rsidP="00202EAD">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3C21CEAA" w14:textId="77777777" w:rsidR="00E12357" w:rsidRPr="00763923" w:rsidRDefault="00E12357" w:rsidP="00202EAD">
            <w:pPr>
              <w:spacing w:before="40" w:line="240" w:lineRule="exact"/>
              <w:ind w:firstLine="0"/>
              <w:jc w:val="center"/>
              <w:rPr>
                <w:rFonts w:cs="Arial"/>
                <w:sz w:val="20"/>
              </w:rPr>
            </w:pPr>
            <w:r>
              <w:rPr>
                <w:rFonts w:cs="Arial"/>
                <w:sz w:val="20"/>
              </w:rPr>
              <w:t>110,1</w:t>
            </w:r>
          </w:p>
        </w:tc>
        <w:tc>
          <w:tcPr>
            <w:tcW w:w="851" w:type="dxa"/>
            <w:tcBorders>
              <w:top w:val="dotted" w:sz="4" w:space="0" w:color="auto"/>
              <w:bottom w:val="dotted" w:sz="4" w:space="0" w:color="auto"/>
            </w:tcBorders>
            <w:vAlign w:val="bottom"/>
          </w:tcPr>
          <w:p w14:paraId="780234D5" w14:textId="77777777" w:rsidR="00E12357" w:rsidRDefault="00E12357" w:rsidP="00202EAD">
            <w:pPr>
              <w:spacing w:before="40" w:line="240" w:lineRule="exact"/>
              <w:ind w:firstLine="0"/>
              <w:jc w:val="center"/>
              <w:rPr>
                <w:sz w:val="20"/>
              </w:rPr>
            </w:pPr>
            <w:r>
              <w:rPr>
                <w:sz w:val="20"/>
              </w:rPr>
              <w:t>100,4</w:t>
            </w:r>
          </w:p>
        </w:tc>
        <w:tc>
          <w:tcPr>
            <w:tcW w:w="851" w:type="dxa"/>
            <w:tcBorders>
              <w:top w:val="dotted" w:sz="4" w:space="0" w:color="auto"/>
              <w:bottom w:val="dotted" w:sz="4" w:space="0" w:color="auto"/>
            </w:tcBorders>
            <w:vAlign w:val="bottom"/>
          </w:tcPr>
          <w:p w14:paraId="07B1D0DC" w14:textId="77777777" w:rsidR="00E12357" w:rsidRPr="00763923" w:rsidRDefault="00E12357" w:rsidP="00202EAD">
            <w:pPr>
              <w:spacing w:before="40" w:line="240" w:lineRule="exact"/>
              <w:ind w:firstLine="0"/>
              <w:jc w:val="center"/>
              <w:rPr>
                <w:rFonts w:cs="Arial"/>
                <w:sz w:val="20"/>
              </w:rPr>
            </w:pPr>
            <w:r>
              <w:rPr>
                <w:rFonts w:cs="Arial"/>
                <w:sz w:val="20"/>
              </w:rPr>
              <w:t>104,1</w:t>
            </w:r>
          </w:p>
        </w:tc>
        <w:tc>
          <w:tcPr>
            <w:tcW w:w="851" w:type="dxa"/>
            <w:tcBorders>
              <w:top w:val="dotted" w:sz="4" w:space="0" w:color="auto"/>
              <w:bottom w:val="dotted" w:sz="4" w:space="0" w:color="auto"/>
            </w:tcBorders>
            <w:vAlign w:val="bottom"/>
          </w:tcPr>
          <w:p w14:paraId="4BA6369A" w14:textId="77777777" w:rsidR="00E12357" w:rsidRPr="00763923" w:rsidRDefault="00E12357" w:rsidP="00202EAD">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42899201" w14:textId="77777777" w:rsidR="00E12357" w:rsidRPr="00763923" w:rsidRDefault="00E12357" w:rsidP="00202EAD">
            <w:pPr>
              <w:spacing w:before="40" w:line="240" w:lineRule="exact"/>
              <w:ind w:firstLine="0"/>
              <w:jc w:val="center"/>
              <w:rPr>
                <w:rFonts w:cs="Arial"/>
                <w:sz w:val="20"/>
              </w:rPr>
            </w:pPr>
            <w:r>
              <w:rPr>
                <w:rFonts w:cs="Arial"/>
                <w:sz w:val="20"/>
              </w:rPr>
              <w:t>100,0</w:t>
            </w:r>
          </w:p>
        </w:tc>
        <w:tc>
          <w:tcPr>
            <w:tcW w:w="851" w:type="dxa"/>
            <w:tcBorders>
              <w:top w:val="dotted" w:sz="4" w:space="0" w:color="auto"/>
              <w:bottom w:val="dotted" w:sz="4" w:space="0" w:color="auto"/>
            </w:tcBorders>
            <w:vAlign w:val="bottom"/>
          </w:tcPr>
          <w:p w14:paraId="32B304F5" w14:textId="77777777" w:rsidR="00E12357" w:rsidRPr="00763923" w:rsidRDefault="00E12357" w:rsidP="00202EAD">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18D2079E" w14:textId="77777777" w:rsidR="00E12357" w:rsidRPr="00763923" w:rsidRDefault="00E12357" w:rsidP="00202EAD">
            <w:pPr>
              <w:spacing w:before="40" w:line="240" w:lineRule="exact"/>
              <w:ind w:firstLine="0"/>
              <w:jc w:val="center"/>
              <w:rPr>
                <w:rFonts w:cs="Arial"/>
                <w:sz w:val="20"/>
              </w:rPr>
            </w:pPr>
            <w:r>
              <w:rPr>
                <w:rFonts w:cs="Arial"/>
                <w:sz w:val="20"/>
              </w:rPr>
              <w:t>100,0</w:t>
            </w:r>
          </w:p>
        </w:tc>
      </w:tr>
      <w:tr w:rsidR="00E12357" w:rsidRPr="00763923" w14:paraId="35691AD1" w14:textId="77777777" w:rsidTr="00202EAD">
        <w:trPr>
          <w:trHeight w:val="20"/>
        </w:trPr>
        <w:tc>
          <w:tcPr>
            <w:tcW w:w="1273" w:type="dxa"/>
            <w:tcBorders>
              <w:top w:val="dotted" w:sz="4" w:space="0" w:color="auto"/>
              <w:bottom w:val="dotted" w:sz="4" w:space="0" w:color="auto"/>
            </w:tcBorders>
            <w:vAlign w:val="bottom"/>
          </w:tcPr>
          <w:p w14:paraId="25A3206D" w14:textId="77777777" w:rsidR="00E12357" w:rsidRPr="00763923" w:rsidRDefault="00E12357" w:rsidP="00202EAD">
            <w:pPr>
              <w:spacing w:before="40" w:line="240" w:lineRule="exact"/>
              <w:ind w:left="57" w:firstLine="0"/>
              <w:jc w:val="left"/>
              <w:rPr>
                <w:sz w:val="20"/>
              </w:rPr>
            </w:pPr>
            <w:r w:rsidRPr="00763923">
              <w:rPr>
                <w:sz w:val="20"/>
              </w:rPr>
              <w:t>Март</w:t>
            </w:r>
          </w:p>
        </w:tc>
        <w:tc>
          <w:tcPr>
            <w:tcW w:w="850" w:type="dxa"/>
            <w:tcBorders>
              <w:top w:val="dotted" w:sz="4" w:space="0" w:color="auto"/>
              <w:bottom w:val="dotted" w:sz="4" w:space="0" w:color="auto"/>
            </w:tcBorders>
            <w:vAlign w:val="bottom"/>
          </w:tcPr>
          <w:p w14:paraId="7E1FAB51" w14:textId="77777777" w:rsidR="00E12357" w:rsidRPr="00763923" w:rsidRDefault="00E12357" w:rsidP="00202EAD">
            <w:pPr>
              <w:spacing w:before="4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1FFC4BB2" w14:textId="77777777" w:rsidR="00E12357" w:rsidRPr="00763923" w:rsidRDefault="00E12357" w:rsidP="00202EAD">
            <w:pPr>
              <w:spacing w:before="40" w:line="240" w:lineRule="exact"/>
              <w:ind w:firstLine="0"/>
              <w:jc w:val="center"/>
              <w:rPr>
                <w:sz w:val="20"/>
              </w:rPr>
            </w:pPr>
            <w:r>
              <w:rPr>
                <w:sz w:val="20"/>
              </w:rPr>
              <w:t>109,5</w:t>
            </w:r>
          </w:p>
        </w:tc>
        <w:tc>
          <w:tcPr>
            <w:tcW w:w="851" w:type="dxa"/>
            <w:tcBorders>
              <w:top w:val="dotted" w:sz="4" w:space="0" w:color="auto"/>
              <w:bottom w:val="dotted" w:sz="4" w:space="0" w:color="auto"/>
            </w:tcBorders>
            <w:vAlign w:val="bottom"/>
          </w:tcPr>
          <w:p w14:paraId="2CF0BC83"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A7CC70E" w14:textId="77777777" w:rsidR="00E12357" w:rsidRPr="00763923" w:rsidRDefault="00E12357" w:rsidP="00202EAD">
            <w:pPr>
              <w:spacing w:before="40" w:line="240" w:lineRule="exact"/>
              <w:ind w:firstLine="0"/>
              <w:jc w:val="center"/>
              <w:rPr>
                <w:sz w:val="20"/>
              </w:rPr>
            </w:pPr>
            <w:r>
              <w:rPr>
                <w:sz w:val="20"/>
              </w:rPr>
              <w:t>110,1</w:t>
            </w:r>
          </w:p>
        </w:tc>
        <w:tc>
          <w:tcPr>
            <w:tcW w:w="851" w:type="dxa"/>
            <w:tcBorders>
              <w:top w:val="dotted" w:sz="4" w:space="0" w:color="auto"/>
              <w:bottom w:val="dotted" w:sz="4" w:space="0" w:color="auto"/>
            </w:tcBorders>
            <w:vAlign w:val="bottom"/>
          </w:tcPr>
          <w:p w14:paraId="0FED3948" w14:textId="77777777" w:rsidR="00E12357" w:rsidRPr="00763923" w:rsidRDefault="00E12357" w:rsidP="00202EAD">
            <w:pPr>
              <w:spacing w:before="40" w:line="240" w:lineRule="exact"/>
              <w:ind w:firstLine="0"/>
              <w:jc w:val="center"/>
              <w:rPr>
                <w:sz w:val="20"/>
              </w:rPr>
            </w:pPr>
            <w:r w:rsidRPr="00763923">
              <w:rPr>
                <w:sz w:val="20"/>
              </w:rPr>
              <w:t>100,</w:t>
            </w:r>
            <w:r>
              <w:rPr>
                <w:sz w:val="20"/>
              </w:rPr>
              <w:t>6</w:t>
            </w:r>
          </w:p>
        </w:tc>
        <w:tc>
          <w:tcPr>
            <w:tcW w:w="851" w:type="dxa"/>
            <w:tcBorders>
              <w:top w:val="dotted" w:sz="4" w:space="0" w:color="auto"/>
              <w:bottom w:val="dotted" w:sz="4" w:space="0" w:color="auto"/>
            </w:tcBorders>
            <w:vAlign w:val="bottom"/>
          </w:tcPr>
          <w:p w14:paraId="1ABB46CA" w14:textId="77777777" w:rsidR="00E12357" w:rsidRPr="00763923" w:rsidRDefault="00E12357" w:rsidP="00202EAD">
            <w:pPr>
              <w:spacing w:before="40" w:line="240" w:lineRule="exact"/>
              <w:ind w:firstLine="0"/>
              <w:jc w:val="center"/>
              <w:rPr>
                <w:sz w:val="20"/>
              </w:rPr>
            </w:pPr>
            <w:r>
              <w:rPr>
                <w:sz w:val="20"/>
              </w:rPr>
              <w:t>104,7</w:t>
            </w:r>
          </w:p>
        </w:tc>
        <w:tc>
          <w:tcPr>
            <w:tcW w:w="851" w:type="dxa"/>
            <w:tcBorders>
              <w:top w:val="dotted" w:sz="4" w:space="0" w:color="auto"/>
              <w:bottom w:val="dotted" w:sz="4" w:space="0" w:color="auto"/>
            </w:tcBorders>
            <w:vAlign w:val="bottom"/>
          </w:tcPr>
          <w:p w14:paraId="1D977FBD"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80C2CA8"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61A0F4E"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0CA2138" w14:textId="77777777" w:rsidR="00E12357" w:rsidRPr="00763923" w:rsidRDefault="00E12357" w:rsidP="00202EAD">
            <w:pPr>
              <w:spacing w:before="40" w:line="240" w:lineRule="exact"/>
              <w:ind w:firstLine="0"/>
              <w:jc w:val="center"/>
              <w:rPr>
                <w:sz w:val="20"/>
              </w:rPr>
            </w:pPr>
            <w:r w:rsidRPr="00763923">
              <w:rPr>
                <w:sz w:val="20"/>
              </w:rPr>
              <w:t>100,0</w:t>
            </w:r>
          </w:p>
        </w:tc>
      </w:tr>
      <w:tr w:rsidR="00E12357" w:rsidRPr="00763923" w14:paraId="01544060" w14:textId="77777777" w:rsidTr="00202EAD">
        <w:trPr>
          <w:trHeight w:val="20"/>
        </w:trPr>
        <w:tc>
          <w:tcPr>
            <w:tcW w:w="1273" w:type="dxa"/>
            <w:tcBorders>
              <w:top w:val="dotted" w:sz="4" w:space="0" w:color="auto"/>
              <w:bottom w:val="dotted" w:sz="4" w:space="0" w:color="auto"/>
            </w:tcBorders>
            <w:vAlign w:val="bottom"/>
          </w:tcPr>
          <w:p w14:paraId="1C36839E" w14:textId="77777777" w:rsidR="00E12357" w:rsidRPr="00A23722" w:rsidRDefault="00E12357" w:rsidP="00202EAD">
            <w:pPr>
              <w:spacing w:before="40" w:line="240" w:lineRule="exact"/>
              <w:ind w:left="57" w:firstLine="0"/>
              <w:jc w:val="left"/>
              <w:rPr>
                <w:sz w:val="20"/>
              </w:rPr>
            </w:pPr>
            <w:r w:rsidRPr="00A23722">
              <w:rPr>
                <w:i/>
                <w:sz w:val="20"/>
              </w:rPr>
              <w:t>I квартал</w:t>
            </w:r>
          </w:p>
        </w:tc>
        <w:tc>
          <w:tcPr>
            <w:tcW w:w="850" w:type="dxa"/>
            <w:tcBorders>
              <w:top w:val="dotted" w:sz="4" w:space="0" w:color="auto"/>
              <w:bottom w:val="dotted" w:sz="4" w:space="0" w:color="auto"/>
            </w:tcBorders>
            <w:vAlign w:val="bottom"/>
          </w:tcPr>
          <w:p w14:paraId="72640702" w14:textId="77777777" w:rsidR="00E12357" w:rsidRPr="00A23722" w:rsidRDefault="00E12357" w:rsidP="00202EAD">
            <w:pPr>
              <w:spacing w:before="40" w:line="240" w:lineRule="exact"/>
              <w:ind w:firstLine="0"/>
              <w:jc w:val="center"/>
              <w:rPr>
                <w:rFonts w:cs="Arial"/>
                <w:i/>
                <w:sz w:val="20"/>
                <w:lang w:val="en-US"/>
              </w:rPr>
            </w:pPr>
            <w:r>
              <w:rPr>
                <w:rFonts w:cs="Arial"/>
                <w:i/>
                <w:sz w:val="20"/>
              </w:rPr>
              <w:t>109,5</w:t>
            </w:r>
          </w:p>
        </w:tc>
        <w:tc>
          <w:tcPr>
            <w:tcW w:w="708" w:type="dxa"/>
            <w:tcBorders>
              <w:top w:val="dotted" w:sz="4" w:space="0" w:color="auto"/>
              <w:bottom w:val="dotted" w:sz="4" w:space="0" w:color="auto"/>
            </w:tcBorders>
            <w:vAlign w:val="bottom"/>
          </w:tcPr>
          <w:p w14:paraId="026DC3ED" w14:textId="77777777" w:rsidR="00E12357" w:rsidRPr="00A23722" w:rsidRDefault="00E12357" w:rsidP="00202EAD">
            <w:pPr>
              <w:spacing w:before="40" w:line="240" w:lineRule="exact"/>
              <w:ind w:firstLine="0"/>
              <w:jc w:val="center"/>
              <w:rPr>
                <w:rFonts w:cs="Arial"/>
                <w:i/>
                <w:sz w:val="20"/>
              </w:rPr>
            </w:pPr>
            <w:r>
              <w:rPr>
                <w:rFonts w:cs="Arial"/>
                <w:i/>
                <w:sz w:val="20"/>
              </w:rPr>
              <w:t>109,5</w:t>
            </w:r>
          </w:p>
        </w:tc>
        <w:tc>
          <w:tcPr>
            <w:tcW w:w="851" w:type="dxa"/>
            <w:tcBorders>
              <w:top w:val="dotted" w:sz="4" w:space="0" w:color="auto"/>
              <w:bottom w:val="dotted" w:sz="4" w:space="0" w:color="auto"/>
            </w:tcBorders>
            <w:vAlign w:val="bottom"/>
          </w:tcPr>
          <w:p w14:paraId="480219AA" w14:textId="77777777" w:rsidR="00E12357" w:rsidRPr="00A23722" w:rsidRDefault="00E12357" w:rsidP="00202EAD">
            <w:pPr>
              <w:spacing w:before="40" w:line="240" w:lineRule="exact"/>
              <w:ind w:firstLine="0"/>
              <w:jc w:val="center"/>
              <w:rPr>
                <w:rFonts w:cs="Arial"/>
                <w:i/>
                <w:sz w:val="20"/>
              </w:rPr>
            </w:pPr>
            <w:r>
              <w:rPr>
                <w:rFonts w:cs="Arial"/>
                <w:i/>
                <w:sz w:val="20"/>
              </w:rPr>
              <w:t>110,1</w:t>
            </w:r>
          </w:p>
        </w:tc>
        <w:tc>
          <w:tcPr>
            <w:tcW w:w="851" w:type="dxa"/>
            <w:tcBorders>
              <w:top w:val="dotted" w:sz="4" w:space="0" w:color="auto"/>
              <w:bottom w:val="dotted" w:sz="4" w:space="0" w:color="auto"/>
            </w:tcBorders>
            <w:vAlign w:val="bottom"/>
          </w:tcPr>
          <w:p w14:paraId="139F5BF0" w14:textId="77777777" w:rsidR="00E12357" w:rsidRPr="00A23722" w:rsidRDefault="00E12357" w:rsidP="00202EAD">
            <w:pPr>
              <w:spacing w:before="40" w:line="240" w:lineRule="exact"/>
              <w:ind w:firstLine="0"/>
              <w:jc w:val="center"/>
              <w:rPr>
                <w:rFonts w:cs="Arial"/>
                <w:i/>
                <w:sz w:val="20"/>
              </w:rPr>
            </w:pPr>
            <w:r w:rsidRPr="00A23722">
              <w:rPr>
                <w:rFonts w:cs="Arial"/>
                <w:i/>
                <w:sz w:val="20"/>
              </w:rPr>
              <w:t>1</w:t>
            </w:r>
            <w:r>
              <w:rPr>
                <w:rFonts w:cs="Arial"/>
                <w:i/>
                <w:sz w:val="20"/>
              </w:rPr>
              <w:t>10,1</w:t>
            </w:r>
          </w:p>
        </w:tc>
        <w:tc>
          <w:tcPr>
            <w:tcW w:w="851" w:type="dxa"/>
            <w:tcBorders>
              <w:top w:val="dotted" w:sz="4" w:space="0" w:color="auto"/>
              <w:bottom w:val="dotted" w:sz="4" w:space="0" w:color="auto"/>
            </w:tcBorders>
            <w:vAlign w:val="bottom"/>
          </w:tcPr>
          <w:p w14:paraId="6396D41C" w14:textId="77777777" w:rsidR="00E12357" w:rsidRPr="00A23722" w:rsidRDefault="00E12357" w:rsidP="00202EAD">
            <w:pPr>
              <w:spacing w:before="40" w:line="240" w:lineRule="exact"/>
              <w:ind w:firstLine="0"/>
              <w:jc w:val="center"/>
              <w:rPr>
                <w:rFonts w:cs="Arial"/>
                <w:i/>
                <w:sz w:val="20"/>
                <w:lang w:val="en-US"/>
              </w:rPr>
            </w:pPr>
            <w:r>
              <w:rPr>
                <w:rFonts w:cs="Arial"/>
                <w:i/>
                <w:sz w:val="20"/>
              </w:rPr>
              <w:t>104,7</w:t>
            </w:r>
          </w:p>
        </w:tc>
        <w:tc>
          <w:tcPr>
            <w:tcW w:w="851" w:type="dxa"/>
            <w:tcBorders>
              <w:top w:val="dotted" w:sz="4" w:space="0" w:color="auto"/>
              <w:bottom w:val="dotted" w:sz="4" w:space="0" w:color="auto"/>
            </w:tcBorders>
            <w:vAlign w:val="bottom"/>
          </w:tcPr>
          <w:p w14:paraId="2C5432C7" w14:textId="77777777" w:rsidR="00E12357" w:rsidRPr="00A23722" w:rsidRDefault="00E12357" w:rsidP="00202EAD">
            <w:pPr>
              <w:spacing w:before="40" w:line="240" w:lineRule="exact"/>
              <w:ind w:firstLine="0"/>
              <w:jc w:val="center"/>
              <w:rPr>
                <w:rFonts w:cs="Arial"/>
                <w:i/>
                <w:sz w:val="20"/>
              </w:rPr>
            </w:pPr>
            <w:r>
              <w:rPr>
                <w:rFonts w:cs="Arial"/>
                <w:i/>
                <w:sz w:val="20"/>
              </w:rPr>
              <w:t>104,7</w:t>
            </w:r>
          </w:p>
        </w:tc>
        <w:tc>
          <w:tcPr>
            <w:tcW w:w="851" w:type="dxa"/>
            <w:tcBorders>
              <w:top w:val="dotted" w:sz="4" w:space="0" w:color="auto"/>
              <w:bottom w:val="dotted" w:sz="4" w:space="0" w:color="auto"/>
            </w:tcBorders>
            <w:vAlign w:val="bottom"/>
          </w:tcPr>
          <w:p w14:paraId="352CD8C1" w14:textId="77777777" w:rsidR="00E12357" w:rsidRPr="00A23722" w:rsidRDefault="00E12357" w:rsidP="00202EAD">
            <w:pPr>
              <w:spacing w:before="40" w:line="240" w:lineRule="exact"/>
              <w:ind w:firstLine="0"/>
              <w:jc w:val="center"/>
              <w:rPr>
                <w:rFonts w:cs="Arial"/>
                <w:i/>
                <w:sz w:val="20"/>
              </w:rPr>
            </w:pPr>
            <w:r w:rsidRPr="00A23722">
              <w:rPr>
                <w:rFonts w:cs="Arial"/>
                <w:i/>
                <w:sz w:val="20"/>
              </w:rPr>
              <w:t>10</w:t>
            </w:r>
            <w:r w:rsidRPr="00A23722">
              <w:rPr>
                <w:rFonts w:cs="Arial"/>
                <w:i/>
                <w:sz w:val="20"/>
                <w:lang w:val="en-US"/>
              </w:rPr>
              <w:t>0</w:t>
            </w:r>
            <w:r w:rsidRPr="00A23722">
              <w:rPr>
                <w:rFonts w:cs="Arial"/>
                <w:i/>
                <w:sz w:val="20"/>
              </w:rPr>
              <w:t>,</w:t>
            </w:r>
            <w:r w:rsidRPr="00A23722">
              <w:rPr>
                <w:rFonts w:cs="Arial"/>
                <w:i/>
                <w:sz w:val="20"/>
                <w:lang w:val="en-US"/>
              </w:rPr>
              <w:t>0</w:t>
            </w:r>
          </w:p>
        </w:tc>
        <w:tc>
          <w:tcPr>
            <w:tcW w:w="851" w:type="dxa"/>
            <w:tcBorders>
              <w:top w:val="dotted" w:sz="4" w:space="0" w:color="auto"/>
              <w:bottom w:val="dotted" w:sz="4" w:space="0" w:color="auto"/>
            </w:tcBorders>
            <w:vAlign w:val="bottom"/>
          </w:tcPr>
          <w:p w14:paraId="14844380" w14:textId="77777777" w:rsidR="00E12357" w:rsidRPr="00A23722" w:rsidRDefault="00E12357" w:rsidP="00202EAD">
            <w:pPr>
              <w:spacing w:before="4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311E41BE" w14:textId="77777777" w:rsidR="00E12357" w:rsidRPr="00A23722" w:rsidRDefault="00E12357" w:rsidP="00202EAD">
            <w:pPr>
              <w:spacing w:before="4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70CCF15C" w14:textId="77777777" w:rsidR="00E12357" w:rsidRPr="00233A28" w:rsidRDefault="00E12357" w:rsidP="00202EAD">
            <w:pPr>
              <w:spacing w:before="40" w:line="240" w:lineRule="exact"/>
              <w:ind w:firstLine="0"/>
              <w:jc w:val="center"/>
              <w:rPr>
                <w:i/>
                <w:sz w:val="20"/>
              </w:rPr>
            </w:pPr>
            <w:r w:rsidRPr="00233A28">
              <w:rPr>
                <w:i/>
                <w:sz w:val="20"/>
              </w:rPr>
              <w:t>100,0</w:t>
            </w:r>
          </w:p>
        </w:tc>
      </w:tr>
      <w:tr w:rsidR="00E12357" w:rsidRPr="00763923" w14:paraId="75C71562" w14:textId="77777777" w:rsidTr="00202EAD">
        <w:trPr>
          <w:trHeight w:val="20"/>
        </w:trPr>
        <w:tc>
          <w:tcPr>
            <w:tcW w:w="1273" w:type="dxa"/>
            <w:tcBorders>
              <w:top w:val="dotted" w:sz="4" w:space="0" w:color="auto"/>
              <w:bottom w:val="dotted" w:sz="4" w:space="0" w:color="auto"/>
            </w:tcBorders>
            <w:vAlign w:val="bottom"/>
          </w:tcPr>
          <w:p w14:paraId="1836505C" w14:textId="77777777" w:rsidR="00E12357" w:rsidRPr="00A23722" w:rsidRDefault="00E12357" w:rsidP="00202EAD">
            <w:pPr>
              <w:spacing w:before="40" w:line="240" w:lineRule="exact"/>
              <w:ind w:left="57" w:firstLine="0"/>
              <w:jc w:val="left"/>
              <w:rPr>
                <w:i/>
                <w:sz w:val="20"/>
              </w:rPr>
            </w:pPr>
            <w:r w:rsidRPr="00A23722">
              <w:rPr>
                <w:sz w:val="20"/>
              </w:rPr>
              <w:t>Апрель</w:t>
            </w:r>
          </w:p>
        </w:tc>
        <w:tc>
          <w:tcPr>
            <w:tcW w:w="850" w:type="dxa"/>
            <w:tcBorders>
              <w:top w:val="dotted" w:sz="4" w:space="0" w:color="auto"/>
              <w:bottom w:val="dotted" w:sz="4" w:space="0" w:color="auto"/>
            </w:tcBorders>
            <w:vAlign w:val="bottom"/>
          </w:tcPr>
          <w:p w14:paraId="76B596B6" w14:textId="77777777" w:rsidR="00E12357" w:rsidRPr="00763923" w:rsidRDefault="00E12357" w:rsidP="00202EAD">
            <w:pPr>
              <w:spacing w:before="4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2F63BFCA" w14:textId="77777777" w:rsidR="00E12357" w:rsidRPr="00763923" w:rsidRDefault="00E12357" w:rsidP="00202EAD">
            <w:pPr>
              <w:spacing w:before="40" w:line="240" w:lineRule="exact"/>
              <w:ind w:firstLine="0"/>
              <w:jc w:val="center"/>
              <w:rPr>
                <w:sz w:val="20"/>
              </w:rPr>
            </w:pPr>
            <w:r>
              <w:rPr>
                <w:sz w:val="20"/>
              </w:rPr>
              <w:t>109,5</w:t>
            </w:r>
          </w:p>
        </w:tc>
        <w:tc>
          <w:tcPr>
            <w:tcW w:w="851" w:type="dxa"/>
            <w:tcBorders>
              <w:top w:val="dotted" w:sz="4" w:space="0" w:color="auto"/>
              <w:bottom w:val="dotted" w:sz="4" w:space="0" w:color="auto"/>
            </w:tcBorders>
            <w:vAlign w:val="bottom"/>
          </w:tcPr>
          <w:p w14:paraId="20C16766"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36A884AE" w14:textId="77777777" w:rsidR="00E12357" w:rsidRPr="00763923" w:rsidRDefault="00E12357" w:rsidP="00202EAD">
            <w:pPr>
              <w:spacing w:before="40" w:line="240" w:lineRule="exact"/>
              <w:ind w:firstLine="0"/>
              <w:jc w:val="center"/>
              <w:rPr>
                <w:sz w:val="20"/>
              </w:rPr>
            </w:pPr>
            <w:r>
              <w:rPr>
                <w:sz w:val="20"/>
              </w:rPr>
              <w:t>110,1</w:t>
            </w:r>
          </w:p>
        </w:tc>
        <w:tc>
          <w:tcPr>
            <w:tcW w:w="851" w:type="dxa"/>
            <w:tcBorders>
              <w:top w:val="dotted" w:sz="4" w:space="0" w:color="auto"/>
              <w:bottom w:val="dotted" w:sz="4" w:space="0" w:color="auto"/>
            </w:tcBorders>
            <w:vAlign w:val="bottom"/>
          </w:tcPr>
          <w:p w14:paraId="79F6CBC4" w14:textId="77777777" w:rsidR="00E12357" w:rsidRPr="00763923" w:rsidRDefault="00E12357" w:rsidP="00202EAD">
            <w:pPr>
              <w:spacing w:before="40" w:line="240" w:lineRule="exact"/>
              <w:ind w:firstLine="0"/>
              <w:jc w:val="center"/>
              <w:rPr>
                <w:sz w:val="20"/>
              </w:rPr>
            </w:pPr>
            <w:r w:rsidRPr="00763923">
              <w:rPr>
                <w:sz w:val="20"/>
              </w:rPr>
              <w:t>100,</w:t>
            </w:r>
            <w:r>
              <w:rPr>
                <w:sz w:val="20"/>
              </w:rPr>
              <w:t>6</w:t>
            </w:r>
          </w:p>
        </w:tc>
        <w:tc>
          <w:tcPr>
            <w:tcW w:w="851" w:type="dxa"/>
            <w:tcBorders>
              <w:top w:val="dotted" w:sz="4" w:space="0" w:color="auto"/>
              <w:bottom w:val="dotted" w:sz="4" w:space="0" w:color="auto"/>
            </w:tcBorders>
            <w:vAlign w:val="bottom"/>
          </w:tcPr>
          <w:p w14:paraId="0BF42620" w14:textId="77777777" w:rsidR="00E12357" w:rsidRPr="00763923" w:rsidRDefault="00E12357" w:rsidP="00202EAD">
            <w:pPr>
              <w:spacing w:before="40" w:line="240" w:lineRule="exact"/>
              <w:ind w:firstLine="0"/>
              <w:jc w:val="center"/>
              <w:rPr>
                <w:sz w:val="20"/>
              </w:rPr>
            </w:pPr>
            <w:r>
              <w:rPr>
                <w:sz w:val="20"/>
              </w:rPr>
              <w:t>105,4</w:t>
            </w:r>
          </w:p>
        </w:tc>
        <w:tc>
          <w:tcPr>
            <w:tcW w:w="851" w:type="dxa"/>
            <w:tcBorders>
              <w:top w:val="dotted" w:sz="4" w:space="0" w:color="auto"/>
              <w:bottom w:val="dotted" w:sz="4" w:space="0" w:color="auto"/>
            </w:tcBorders>
            <w:vAlign w:val="bottom"/>
          </w:tcPr>
          <w:p w14:paraId="30676049"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8E58F03"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9AC2C4C" w14:textId="77777777" w:rsidR="00E12357" w:rsidRPr="00763923" w:rsidRDefault="00E12357" w:rsidP="00202EA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D2C4105" w14:textId="77777777" w:rsidR="00E12357" w:rsidRPr="00763923" w:rsidRDefault="00E12357" w:rsidP="00202EAD">
            <w:pPr>
              <w:spacing w:before="40" w:line="240" w:lineRule="exact"/>
              <w:ind w:firstLine="0"/>
              <w:jc w:val="center"/>
              <w:rPr>
                <w:sz w:val="20"/>
              </w:rPr>
            </w:pPr>
            <w:r w:rsidRPr="00763923">
              <w:rPr>
                <w:sz w:val="20"/>
              </w:rPr>
              <w:t>100,0</w:t>
            </w:r>
          </w:p>
        </w:tc>
      </w:tr>
      <w:tr w:rsidR="00E12357" w:rsidRPr="00763923" w14:paraId="090C7AE1" w14:textId="77777777" w:rsidTr="00202EAD">
        <w:trPr>
          <w:trHeight w:val="20"/>
        </w:trPr>
        <w:tc>
          <w:tcPr>
            <w:tcW w:w="1273" w:type="dxa"/>
            <w:tcBorders>
              <w:top w:val="dotted" w:sz="4" w:space="0" w:color="auto"/>
              <w:bottom w:val="dotted" w:sz="4" w:space="0" w:color="auto"/>
            </w:tcBorders>
            <w:vAlign w:val="bottom"/>
          </w:tcPr>
          <w:p w14:paraId="718C561F" w14:textId="77777777" w:rsidR="00E12357" w:rsidRPr="00A23722" w:rsidRDefault="00E12357" w:rsidP="00202EAD">
            <w:pPr>
              <w:spacing w:before="40" w:line="240" w:lineRule="exact"/>
              <w:ind w:left="57" w:firstLine="0"/>
              <w:jc w:val="left"/>
              <w:rPr>
                <w:sz w:val="20"/>
              </w:rPr>
            </w:pPr>
            <w:r w:rsidRPr="00A23722">
              <w:rPr>
                <w:sz w:val="20"/>
              </w:rPr>
              <w:t>Май</w:t>
            </w:r>
          </w:p>
        </w:tc>
        <w:tc>
          <w:tcPr>
            <w:tcW w:w="850" w:type="dxa"/>
            <w:tcBorders>
              <w:top w:val="dotted" w:sz="4" w:space="0" w:color="auto"/>
              <w:bottom w:val="dotted" w:sz="4" w:space="0" w:color="auto"/>
            </w:tcBorders>
            <w:vAlign w:val="bottom"/>
          </w:tcPr>
          <w:p w14:paraId="2FD0D77A" w14:textId="77777777" w:rsidR="00E12357" w:rsidRPr="00763923" w:rsidRDefault="00E12357" w:rsidP="00202EAD">
            <w:pPr>
              <w:spacing w:before="40" w:line="240" w:lineRule="exact"/>
              <w:ind w:firstLine="0"/>
              <w:jc w:val="center"/>
              <w:rPr>
                <w:sz w:val="20"/>
              </w:rPr>
            </w:pPr>
            <w:r>
              <w:rPr>
                <w:sz w:val="20"/>
              </w:rPr>
              <w:t>100,0</w:t>
            </w:r>
          </w:p>
        </w:tc>
        <w:tc>
          <w:tcPr>
            <w:tcW w:w="708" w:type="dxa"/>
            <w:tcBorders>
              <w:top w:val="dotted" w:sz="4" w:space="0" w:color="auto"/>
              <w:bottom w:val="dotted" w:sz="4" w:space="0" w:color="auto"/>
            </w:tcBorders>
            <w:vAlign w:val="bottom"/>
          </w:tcPr>
          <w:p w14:paraId="79E732AB" w14:textId="77777777" w:rsidR="00E12357" w:rsidRDefault="00E12357" w:rsidP="00202EAD">
            <w:pPr>
              <w:spacing w:before="40" w:line="240" w:lineRule="exact"/>
              <w:ind w:firstLine="0"/>
              <w:jc w:val="center"/>
              <w:rPr>
                <w:sz w:val="20"/>
              </w:rPr>
            </w:pPr>
            <w:r>
              <w:rPr>
                <w:sz w:val="20"/>
              </w:rPr>
              <w:t>109,5</w:t>
            </w:r>
          </w:p>
        </w:tc>
        <w:tc>
          <w:tcPr>
            <w:tcW w:w="851" w:type="dxa"/>
            <w:tcBorders>
              <w:top w:val="dotted" w:sz="4" w:space="0" w:color="auto"/>
              <w:bottom w:val="dotted" w:sz="4" w:space="0" w:color="auto"/>
            </w:tcBorders>
            <w:vAlign w:val="bottom"/>
          </w:tcPr>
          <w:p w14:paraId="358FB1AC" w14:textId="77777777" w:rsidR="00E12357" w:rsidRPr="00763923" w:rsidRDefault="00E12357" w:rsidP="00202EAD">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649FEE85" w14:textId="77777777" w:rsidR="00E12357" w:rsidRDefault="00E12357" w:rsidP="00202EAD">
            <w:pPr>
              <w:spacing w:before="40" w:line="240" w:lineRule="exact"/>
              <w:ind w:firstLine="0"/>
              <w:jc w:val="center"/>
              <w:rPr>
                <w:sz w:val="20"/>
              </w:rPr>
            </w:pPr>
            <w:r>
              <w:rPr>
                <w:sz w:val="20"/>
              </w:rPr>
              <w:t>110,1</w:t>
            </w:r>
          </w:p>
        </w:tc>
        <w:tc>
          <w:tcPr>
            <w:tcW w:w="851" w:type="dxa"/>
            <w:tcBorders>
              <w:top w:val="dotted" w:sz="4" w:space="0" w:color="auto"/>
              <w:bottom w:val="dotted" w:sz="4" w:space="0" w:color="auto"/>
            </w:tcBorders>
            <w:vAlign w:val="bottom"/>
          </w:tcPr>
          <w:p w14:paraId="668E58C1" w14:textId="77777777" w:rsidR="00E12357" w:rsidRPr="00763923" w:rsidRDefault="00E12357" w:rsidP="00202EAD">
            <w:pPr>
              <w:spacing w:before="40" w:line="240" w:lineRule="exact"/>
              <w:ind w:firstLine="0"/>
              <w:jc w:val="center"/>
              <w:rPr>
                <w:sz w:val="20"/>
              </w:rPr>
            </w:pPr>
            <w:r>
              <w:rPr>
                <w:sz w:val="20"/>
              </w:rPr>
              <w:t>99,9</w:t>
            </w:r>
          </w:p>
        </w:tc>
        <w:tc>
          <w:tcPr>
            <w:tcW w:w="851" w:type="dxa"/>
            <w:tcBorders>
              <w:top w:val="dotted" w:sz="4" w:space="0" w:color="auto"/>
              <w:bottom w:val="dotted" w:sz="4" w:space="0" w:color="auto"/>
            </w:tcBorders>
            <w:vAlign w:val="bottom"/>
          </w:tcPr>
          <w:p w14:paraId="7DEFC84A" w14:textId="77777777" w:rsidR="00E12357" w:rsidRDefault="00E12357" w:rsidP="00202EAD">
            <w:pPr>
              <w:spacing w:before="40" w:line="240" w:lineRule="exact"/>
              <w:ind w:firstLine="0"/>
              <w:jc w:val="center"/>
              <w:rPr>
                <w:sz w:val="20"/>
              </w:rPr>
            </w:pPr>
            <w:r>
              <w:rPr>
                <w:sz w:val="20"/>
              </w:rPr>
              <w:t>105,3</w:t>
            </w:r>
          </w:p>
        </w:tc>
        <w:tc>
          <w:tcPr>
            <w:tcW w:w="851" w:type="dxa"/>
            <w:tcBorders>
              <w:top w:val="dotted" w:sz="4" w:space="0" w:color="auto"/>
              <w:bottom w:val="dotted" w:sz="4" w:space="0" w:color="auto"/>
            </w:tcBorders>
            <w:vAlign w:val="bottom"/>
          </w:tcPr>
          <w:p w14:paraId="72E3B976" w14:textId="77777777" w:rsidR="00E12357" w:rsidRPr="00763923" w:rsidRDefault="00E12357" w:rsidP="00202EAD">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254EEA5E" w14:textId="77777777" w:rsidR="00E12357" w:rsidRPr="00763923" w:rsidRDefault="00E12357" w:rsidP="00202EAD">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5F81CD6C" w14:textId="77777777" w:rsidR="00E12357" w:rsidRPr="00763923" w:rsidRDefault="00E12357" w:rsidP="00202EAD">
            <w:pPr>
              <w:spacing w:before="40" w:line="240" w:lineRule="exact"/>
              <w:ind w:firstLine="0"/>
              <w:jc w:val="center"/>
              <w:rPr>
                <w:sz w:val="20"/>
              </w:rPr>
            </w:pPr>
            <w:r>
              <w:rPr>
                <w:sz w:val="20"/>
              </w:rPr>
              <w:t>117,8</w:t>
            </w:r>
          </w:p>
        </w:tc>
        <w:tc>
          <w:tcPr>
            <w:tcW w:w="851" w:type="dxa"/>
            <w:tcBorders>
              <w:top w:val="dotted" w:sz="4" w:space="0" w:color="auto"/>
              <w:bottom w:val="dotted" w:sz="4" w:space="0" w:color="auto"/>
            </w:tcBorders>
            <w:vAlign w:val="bottom"/>
          </w:tcPr>
          <w:p w14:paraId="11B287B2" w14:textId="77777777" w:rsidR="00E12357" w:rsidRPr="00763923" w:rsidRDefault="00E12357" w:rsidP="00202EAD">
            <w:pPr>
              <w:spacing w:before="40" w:line="240" w:lineRule="exact"/>
              <w:ind w:firstLine="0"/>
              <w:jc w:val="center"/>
              <w:rPr>
                <w:sz w:val="20"/>
              </w:rPr>
            </w:pPr>
            <w:r>
              <w:rPr>
                <w:sz w:val="20"/>
              </w:rPr>
              <w:t>117,8</w:t>
            </w:r>
          </w:p>
        </w:tc>
      </w:tr>
      <w:tr w:rsidR="00E12357" w:rsidRPr="00763923" w14:paraId="615CA1EF" w14:textId="77777777" w:rsidTr="00202EAD">
        <w:trPr>
          <w:trHeight w:val="20"/>
        </w:trPr>
        <w:tc>
          <w:tcPr>
            <w:tcW w:w="1273" w:type="dxa"/>
            <w:tcBorders>
              <w:top w:val="dotted" w:sz="4" w:space="0" w:color="auto"/>
              <w:bottom w:val="dotted" w:sz="4" w:space="0" w:color="auto"/>
            </w:tcBorders>
            <w:vAlign w:val="bottom"/>
          </w:tcPr>
          <w:p w14:paraId="3ED2BA98" w14:textId="77777777" w:rsidR="00E12357" w:rsidRPr="00A23722" w:rsidRDefault="00E12357" w:rsidP="00202EAD">
            <w:pPr>
              <w:spacing w:before="40" w:line="240" w:lineRule="exact"/>
              <w:ind w:left="57" w:firstLine="0"/>
              <w:jc w:val="left"/>
              <w:rPr>
                <w:sz w:val="20"/>
              </w:rPr>
            </w:pPr>
            <w:r w:rsidRPr="00A23722">
              <w:rPr>
                <w:sz w:val="20"/>
              </w:rPr>
              <w:t>Июнь</w:t>
            </w:r>
          </w:p>
        </w:tc>
        <w:tc>
          <w:tcPr>
            <w:tcW w:w="850" w:type="dxa"/>
            <w:tcBorders>
              <w:top w:val="dotted" w:sz="4" w:space="0" w:color="auto"/>
              <w:bottom w:val="dotted" w:sz="4" w:space="0" w:color="auto"/>
            </w:tcBorders>
            <w:vAlign w:val="bottom"/>
          </w:tcPr>
          <w:p w14:paraId="354D1D2E" w14:textId="77777777" w:rsidR="00E12357" w:rsidRPr="00763923" w:rsidRDefault="00E12357" w:rsidP="00202EAD">
            <w:pPr>
              <w:spacing w:before="40" w:line="240" w:lineRule="exact"/>
              <w:ind w:firstLine="0"/>
              <w:jc w:val="center"/>
              <w:rPr>
                <w:sz w:val="20"/>
              </w:rPr>
            </w:pPr>
            <w:r>
              <w:rPr>
                <w:sz w:val="20"/>
              </w:rPr>
              <w:t>100,0</w:t>
            </w:r>
          </w:p>
        </w:tc>
        <w:tc>
          <w:tcPr>
            <w:tcW w:w="708" w:type="dxa"/>
            <w:tcBorders>
              <w:top w:val="dotted" w:sz="4" w:space="0" w:color="auto"/>
              <w:bottom w:val="dotted" w:sz="4" w:space="0" w:color="auto"/>
            </w:tcBorders>
            <w:vAlign w:val="bottom"/>
          </w:tcPr>
          <w:p w14:paraId="6A653DE2" w14:textId="77777777" w:rsidR="00E12357" w:rsidRDefault="00E12357" w:rsidP="00202EAD">
            <w:pPr>
              <w:spacing w:before="40" w:line="240" w:lineRule="exact"/>
              <w:ind w:firstLine="0"/>
              <w:jc w:val="center"/>
              <w:rPr>
                <w:sz w:val="20"/>
              </w:rPr>
            </w:pPr>
            <w:r>
              <w:rPr>
                <w:sz w:val="20"/>
              </w:rPr>
              <w:t>109,6</w:t>
            </w:r>
          </w:p>
        </w:tc>
        <w:tc>
          <w:tcPr>
            <w:tcW w:w="851" w:type="dxa"/>
            <w:tcBorders>
              <w:top w:val="dotted" w:sz="4" w:space="0" w:color="auto"/>
              <w:bottom w:val="dotted" w:sz="4" w:space="0" w:color="auto"/>
            </w:tcBorders>
            <w:vAlign w:val="bottom"/>
          </w:tcPr>
          <w:p w14:paraId="4903EE94" w14:textId="77777777" w:rsidR="00E12357" w:rsidRPr="00763923" w:rsidRDefault="00E12357" w:rsidP="00202EAD">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36E477B0" w14:textId="77777777" w:rsidR="00E12357" w:rsidRDefault="00E12357" w:rsidP="00202EAD">
            <w:pPr>
              <w:spacing w:before="40" w:line="240" w:lineRule="exact"/>
              <w:ind w:firstLine="0"/>
              <w:jc w:val="center"/>
              <w:rPr>
                <w:sz w:val="20"/>
              </w:rPr>
            </w:pPr>
            <w:r>
              <w:rPr>
                <w:sz w:val="20"/>
              </w:rPr>
              <w:t>110,1</w:t>
            </w:r>
          </w:p>
        </w:tc>
        <w:tc>
          <w:tcPr>
            <w:tcW w:w="851" w:type="dxa"/>
            <w:tcBorders>
              <w:top w:val="dotted" w:sz="4" w:space="0" w:color="auto"/>
              <w:bottom w:val="dotted" w:sz="4" w:space="0" w:color="auto"/>
            </w:tcBorders>
            <w:vAlign w:val="bottom"/>
          </w:tcPr>
          <w:p w14:paraId="75D05F32" w14:textId="77777777" w:rsidR="00E12357" w:rsidRPr="00763923" w:rsidRDefault="00E12357" w:rsidP="00202EAD">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55E0ED36" w14:textId="77777777" w:rsidR="00E12357" w:rsidRDefault="00E12357" w:rsidP="00202EAD">
            <w:pPr>
              <w:spacing w:before="40" w:line="240" w:lineRule="exact"/>
              <w:ind w:firstLine="0"/>
              <w:jc w:val="center"/>
              <w:rPr>
                <w:sz w:val="20"/>
              </w:rPr>
            </w:pPr>
            <w:r>
              <w:rPr>
                <w:sz w:val="20"/>
              </w:rPr>
              <w:t>105,3</w:t>
            </w:r>
          </w:p>
        </w:tc>
        <w:tc>
          <w:tcPr>
            <w:tcW w:w="851" w:type="dxa"/>
            <w:tcBorders>
              <w:top w:val="dotted" w:sz="4" w:space="0" w:color="auto"/>
              <w:bottom w:val="dotted" w:sz="4" w:space="0" w:color="auto"/>
            </w:tcBorders>
            <w:vAlign w:val="bottom"/>
          </w:tcPr>
          <w:p w14:paraId="30F907C3" w14:textId="77777777" w:rsidR="00E12357" w:rsidRPr="00763923" w:rsidRDefault="00E12357" w:rsidP="00202EAD">
            <w:pPr>
              <w:spacing w:before="40" w:line="240" w:lineRule="exact"/>
              <w:ind w:firstLine="0"/>
              <w:jc w:val="center"/>
              <w:rPr>
                <w:sz w:val="20"/>
              </w:rPr>
            </w:pPr>
            <w:r>
              <w:rPr>
                <w:sz w:val="20"/>
              </w:rPr>
              <w:t>100,7</w:t>
            </w:r>
          </w:p>
        </w:tc>
        <w:tc>
          <w:tcPr>
            <w:tcW w:w="851" w:type="dxa"/>
            <w:tcBorders>
              <w:top w:val="dotted" w:sz="4" w:space="0" w:color="auto"/>
              <w:bottom w:val="dotted" w:sz="4" w:space="0" w:color="auto"/>
            </w:tcBorders>
            <w:vAlign w:val="bottom"/>
          </w:tcPr>
          <w:p w14:paraId="5CAB80D4" w14:textId="77777777" w:rsidR="00E12357" w:rsidRPr="00763923" w:rsidRDefault="00E12357" w:rsidP="00202EAD">
            <w:pPr>
              <w:spacing w:before="40" w:line="240" w:lineRule="exact"/>
              <w:ind w:firstLine="0"/>
              <w:jc w:val="center"/>
              <w:rPr>
                <w:sz w:val="20"/>
              </w:rPr>
            </w:pPr>
            <w:r>
              <w:rPr>
                <w:sz w:val="20"/>
              </w:rPr>
              <w:t>100,7</w:t>
            </w:r>
          </w:p>
        </w:tc>
        <w:tc>
          <w:tcPr>
            <w:tcW w:w="851" w:type="dxa"/>
            <w:tcBorders>
              <w:top w:val="dotted" w:sz="4" w:space="0" w:color="auto"/>
              <w:bottom w:val="dotted" w:sz="4" w:space="0" w:color="auto"/>
            </w:tcBorders>
            <w:vAlign w:val="bottom"/>
          </w:tcPr>
          <w:p w14:paraId="3A7A3FAD" w14:textId="77777777" w:rsidR="00E12357" w:rsidRPr="00763923" w:rsidRDefault="00E12357" w:rsidP="00202EAD">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7EE99095" w14:textId="77777777" w:rsidR="00E12357" w:rsidRPr="00763923" w:rsidRDefault="00E12357" w:rsidP="00202EAD">
            <w:pPr>
              <w:spacing w:before="40" w:line="240" w:lineRule="exact"/>
              <w:ind w:firstLine="0"/>
              <w:jc w:val="center"/>
              <w:rPr>
                <w:sz w:val="20"/>
              </w:rPr>
            </w:pPr>
            <w:r>
              <w:rPr>
                <w:sz w:val="20"/>
              </w:rPr>
              <w:t>117,8</w:t>
            </w:r>
          </w:p>
        </w:tc>
      </w:tr>
      <w:tr w:rsidR="00E12357" w:rsidRPr="00763923" w14:paraId="0BBA947C" w14:textId="77777777" w:rsidTr="00202EAD">
        <w:trPr>
          <w:trHeight w:val="20"/>
        </w:trPr>
        <w:tc>
          <w:tcPr>
            <w:tcW w:w="1273" w:type="dxa"/>
            <w:tcBorders>
              <w:top w:val="dotted" w:sz="4" w:space="0" w:color="auto"/>
              <w:bottom w:val="dotted" w:sz="4" w:space="0" w:color="auto"/>
            </w:tcBorders>
            <w:vAlign w:val="bottom"/>
          </w:tcPr>
          <w:p w14:paraId="39BD26C4" w14:textId="77777777" w:rsidR="00E12357" w:rsidRPr="00A23722" w:rsidRDefault="00E12357" w:rsidP="00202EAD">
            <w:pPr>
              <w:spacing w:before="40" w:line="240" w:lineRule="exact"/>
              <w:ind w:left="57" w:firstLine="0"/>
              <w:jc w:val="left"/>
              <w:rPr>
                <w:i/>
                <w:iCs/>
                <w:sz w:val="20"/>
              </w:rPr>
            </w:pPr>
            <w:r w:rsidRPr="00A23722">
              <w:rPr>
                <w:i/>
                <w:iCs/>
                <w:sz w:val="20"/>
                <w:lang w:val="en-US"/>
              </w:rPr>
              <w:t xml:space="preserve">II </w:t>
            </w:r>
            <w:r w:rsidRPr="00A23722">
              <w:rPr>
                <w:i/>
                <w:iCs/>
                <w:sz w:val="20"/>
              </w:rPr>
              <w:t>квартал</w:t>
            </w:r>
          </w:p>
        </w:tc>
        <w:tc>
          <w:tcPr>
            <w:tcW w:w="850" w:type="dxa"/>
            <w:tcBorders>
              <w:top w:val="dotted" w:sz="4" w:space="0" w:color="auto"/>
              <w:bottom w:val="dotted" w:sz="4" w:space="0" w:color="auto"/>
            </w:tcBorders>
            <w:vAlign w:val="bottom"/>
          </w:tcPr>
          <w:p w14:paraId="2884F7FC" w14:textId="77777777" w:rsidR="00E12357" w:rsidRPr="006203D2" w:rsidRDefault="00E12357" w:rsidP="00202EAD">
            <w:pPr>
              <w:spacing w:before="40" w:line="240" w:lineRule="exact"/>
              <w:ind w:firstLine="0"/>
              <w:jc w:val="center"/>
              <w:rPr>
                <w:i/>
                <w:sz w:val="20"/>
              </w:rPr>
            </w:pPr>
            <w:r w:rsidRPr="006203D2">
              <w:rPr>
                <w:i/>
                <w:sz w:val="20"/>
              </w:rPr>
              <w:t>100,0</w:t>
            </w:r>
          </w:p>
        </w:tc>
        <w:tc>
          <w:tcPr>
            <w:tcW w:w="708" w:type="dxa"/>
            <w:tcBorders>
              <w:top w:val="dotted" w:sz="4" w:space="0" w:color="auto"/>
              <w:bottom w:val="dotted" w:sz="4" w:space="0" w:color="auto"/>
            </w:tcBorders>
            <w:vAlign w:val="bottom"/>
          </w:tcPr>
          <w:p w14:paraId="102A3CAA" w14:textId="77777777" w:rsidR="00E12357" w:rsidRPr="006203D2" w:rsidRDefault="00E12357" w:rsidP="00202EAD">
            <w:pPr>
              <w:spacing w:before="40" w:line="240" w:lineRule="exact"/>
              <w:ind w:firstLine="0"/>
              <w:jc w:val="center"/>
              <w:rPr>
                <w:i/>
                <w:sz w:val="20"/>
              </w:rPr>
            </w:pPr>
            <w:r w:rsidRPr="006203D2">
              <w:rPr>
                <w:i/>
                <w:sz w:val="20"/>
              </w:rPr>
              <w:t>109,6</w:t>
            </w:r>
          </w:p>
        </w:tc>
        <w:tc>
          <w:tcPr>
            <w:tcW w:w="851" w:type="dxa"/>
            <w:tcBorders>
              <w:top w:val="dotted" w:sz="4" w:space="0" w:color="auto"/>
              <w:bottom w:val="dotted" w:sz="4" w:space="0" w:color="auto"/>
            </w:tcBorders>
            <w:vAlign w:val="bottom"/>
          </w:tcPr>
          <w:p w14:paraId="3F660F7D" w14:textId="77777777" w:rsidR="00E12357" w:rsidRPr="006203D2" w:rsidRDefault="00E12357" w:rsidP="00202EAD">
            <w:pPr>
              <w:spacing w:before="40" w:line="240" w:lineRule="exact"/>
              <w:ind w:firstLine="0"/>
              <w:jc w:val="center"/>
              <w:rPr>
                <w:i/>
                <w:sz w:val="20"/>
              </w:rPr>
            </w:pPr>
            <w:r w:rsidRPr="006203D2">
              <w:rPr>
                <w:i/>
                <w:sz w:val="20"/>
              </w:rPr>
              <w:t>100,0</w:t>
            </w:r>
          </w:p>
        </w:tc>
        <w:tc>
          <w:tcPr>
            <w:tcW w:w="851" w:type="dxa"/>
            <w:tcBorders>
              <w:top w:val="dotted" w:sz="4" w:space="0" w:color="auto"/>
              <w:bottom w:val="dotted" w:sz="4" w:space="0" w:color="auto"/>
            </w:tcBorders>
            <w:vAlign w:val="bottom"/>
          </w:tcPr>
          <w:p w14:paraId="496CFE0F" w14:textId="77777777" w:rsidR="00E12357" w:rsidRPr="006203D2" w:rsidRDefault="00E12357" w:rsidP="00202EAD">
            <w:pPr>
              <w:spacing w:before="40" w:line="240" w:lineRule="exact"/>
              <w:ind w:firstLine="0"/>
              <w:jc w:val="center"/>
              <w:rPr>
                <w:i/>
                <w:sz w:val="20"/>
              </w:rPr>
            </w:pPr>
            <w:r w:rsidRPr="006203D2">
              <w:rPr>
                <w:i/>
                <w:sz w:val="20"/>
              </w:rPr>
              <w:t>110,1</w:t>
            </w:r>
          </w:p>
        </w:tc>
        <w:tc>
          <w:tcPr>
            <w:tcW w:w="851" w:type="dxa"/>
            <w:tcBorders>
              <w:top w:val="dotted" w:sz="4" w:space="0" w:color="auto"/>
              <w:bottom w:val="dotted" w:sz="4" w:space="0" w:color="auto"/>
            </w:tcBorders>
            <w:vAlign w:val="bottom"/>
          </w:tcPr>
          <w:p w14:paraId="755B6282" w14:textId="77777777" w:rsidR="00E12357" w:rsidRPr="006203D2" w:rsidRDefault="00E12357" w:rsidP="00202EAD">
            <w:pPr>
              <w:spacing w:before="40" w:line="240" w:lineRule="exact"/>
              <w:ind w:firstLine="0"/>
              <w:jc w:val="center"/>
              <w:rPr>
                <w:i/>
                <w:sz w:val="20"/>
              </w:rPr>
            </w:pPr>
            <w:r w:rsidRPr="006203D2">
              <w:rPr>
                <w:i/>
                <w:sz w:val="20"/>
              </w:rPr>
              <w:t>100,5</w:t>
            </w:r>
          </w:p>
        </w:tc>
        <w:tc>
          <w:tcPr>
            <w:tcW w:w="851" w:type="dxa"/>
            <w:tcBorders>
              <w:top w:val="dotted" w:sz="4" w:space="0" w:color="auto"/>
              <w:bottom w:val="dotted" w:sz="4" w:space="0" w:color="auto"/>
            </w:tcBorders>
            <w:vAlign w:val="bottom"/>
          </w:tcPr>
          <w:p w14:paraId="4DDF05FE" w14:textId="77777777" w:rsidR="00E12357" w:rsidRPr="006203D2" w:rsidRDefault="00E12357" w:rsidP="00202EAD">
            <w:pPr>
              <w:spacing w:before="40" w:line="240" w:lineRule="exact"/>
              <w:ind w:firstLine="0"/>
              <w:jc w:val="center"/>
              <w:rPr>
                <w:i/>
                <w:sz w:val="20"/>
              </w:rPr>
            </w:pPr>
            <w:r w:rsidRPr="006203D2">
              <w:rPr>
                <w:i/>
                <w:sz w:val="20"/>
              </w:rPr>
              <w:t>105,3</w:t>
            </w:r>
          </w:p>
        </w:tc>
        <w:tc>
          <w:tcPr>
            <w:tcW w:w="851" w:type="dxa"/>
            <w:tcBorders>
              <w:top w:val="dotted" w:sz="4" w:space="0" w:color="auto"/>
              <w:bottom w:val="dotted" w:sz="4" w:space="0" w:color="auto"/>
            </w:tcBorders>
            <w:vAlign w:val="bottom"/>
          </w:tcPr>
          <w:p w14:paraId="7FF5C958" w14:textId="77777777" w:rsidR="00E12357" w:rsidRPr="006203D2" w:rsidRDefault="00E12357" w:rsidP="00202EAD">
            <w:pPr>
              <w:spacing w:before="40" w:line="240" w:lineRule="exact"/>
              <w:ind w:firstLine="0"/>
              <w:jc w:val="center"/>
              <w:rPr>
                <w:i/>
                <w:sz w:val="20"/>
              </w:rPr>
            </w:pPr>
            <w:r w:rsidRPr="006203D2">
              <w:rPr>
                <w:i/>
                <w:sz w:val="20"/>
              </w:rPr>
              <w:t>100,7</w:t>
            </w:r>
          </w:p>
        </w:tc>
        <w:tc>
          <w:tcPr>
            <w:tcW w:w="851" w:type="dxa"/>
            <w:tcBorders>
              <w:top w:val="dotted" w:sz="4" w:space="0" w:color="auto"/>
              <w:bottom w:val="dotted" w:sz="4" w:space="0" w:color="auto"/>
            </w:tcBorders>
            <w:vAlign w:val="bottom"/>
          </w:tcPr>
          <w:p w14:paraId="133A40A3" w14:textId="77777777" w:rsidR="00E12357" w:rsidRPr="006203D2" w:rsidRDefault="00E12357" w:rsidP="00202EAD">
            <w:pPr>
              <w:spacing w:before="40" w:line="240" w:lineRule="exact"/>
              <w:ind w:firstLine="0"/>
              <w:jc w:val="center"/>
              <w:rPr>
                <w:i/>
                <w:sz w:val="20"/>
              </w:rPr>
            </w:pPr>
            <w:r w:rsidRPr="006203D2">
              <w:rPr>
                <w:i/>
                <w:sz w:val="20"/>
              </w:rPr>
              <w:t>100,7</w:t>
            </w:r>
          </w:p>
        </w:tc>
        <w:tc>
          <w:tcPr>
            <w:tcW w:w="851" w:type="dxa"/>
            <w:tcBorders>
              <w:top w:val="dotted" w:sz="4" w:space="0" w:color="auto"/>
              <w:bottom w:val="dotted" w:sz="4" w:space="0" w:color="auto"/>
            </w:tcBorders>
            <w:vAlign w:val="bottom"/>
          </w:tcPr>
          <w:p w14:paraId="3CCE76DF" w14:textId="77777777" w:rsidR="00E12357" w:rsidRPr="006203D2" w:rsidRDefault="00E12357" w:rsidP="00202EAD">
            <w:pPr>
              <w:spacing w:before="40" w:line="240" w:lineRule="exact"/>
              <w:ind w:firstLine="0"/>
              <w:jc w:val="center"/>
              <w:rPr>
                <w:i/>
                <w:sz w:val="20"/>
              </w:rPr>
            </w:pPr>
            <w:r w:rsidRPr="006203D2">
              <w:rPr>
                <w:i/>
                <w:sz w:val="20"/>
              </w:rPr>
              <w:t>117,8</w:t>
            </w:r>
          </w:p>
        </w:tc>
        <w:tc>
          <w:tcPr>
            <w:tcW w:w="851" w:type="dxa"/>
            <w:tcBorders>
              <w:top w:val="dotted" w:sz="4" w:space="0" w:color="auto"/>
              <w:bottom w:val="dotted" w:sz="4" w:space="0" w:color="auto"/>
            </w:tcBorders>
            <w:vAlign w:val="bottom"/>
          </w:tcPr>
          <w:p w14:paraId="57B311B1" w14:textId="77777777" w:rsidR="00E12357" w:rsidRPr="006203D2" w:rsidRDefault="00E12357" w:rsidP="00202EAD">
            <w:pPr>
              <w:spacing w:before="40" w:line="240" w:lineRule="exact"/>
              <w:ind w:firstLine="0"/>
              <w:jc w:val="center"/>
              <w:rPr>
                <w:i/>
                <w:sz w:val="20"/>
              </w:rPr>
            </w:pPr>
            <w:r w:rsidRPr="006203D2">
              <w:rPr>
                <w:i/>
                <w:sz w:val="20"/>
              </w:rPr>
              <w:t>117,8</w:t>
            </w:r>
          </w:p>
        </w:tc>
      </w:tr>
      <w:tr w:rsidR="00E12357" w:rsidRPr="00763923" w14:paraId="5BC1C392" w14:textId="77777777" w:rsidTr="00202EAD">
        <w:trPr>
          <w:trHeight w:val="20"/>
        </w:trPr>
        <w:tc>
          <w:tcPr>
            <w:tcW w:w="1273" w:type="dxa"/>
            <w:tcBorders>
              <w:top w:val="dotted" w:sz="4" w:space="0" w:color="auto"/>
              <w:bottom w:val="double" w:sz="4" w:space="0" w:color="auto"/>
            </w:tcBorders>
            <w:vAlign w:val="bottom"/>
          </w:tcPr>
          <w:p w14:paraId="0FDF2314" w14:textId="77777777" w:rsidR="00E12357" w:rsidRPr="00A23722" w:rsidRDefault="00E12357" w:rsidP="00202EAD">
            <w:pPr>
              <w:spacing w:before="40" w:line="240" w:lineRule="exact"/>
              <w:ind w:left="57" w:firstLine="0"/>
              <w:jc w:val="left"/>
              <w:rPr>
                <w:i/>
                <w:iCs/>
                <w:sz w:val="20"/>
                <w:lang w:val="en-US"/>
              </w:rPr>
            </w:pPr>
            <w:r w:rsidRPr="00A23722">
              <w:rPr>
                <w:sz w:val="20"/>
              </w:rPr>
              <w:t>Июль</w:t>
            </w:r>
          </w:p>
        </w:tc>
        <w:tc>
          <w:tcPr>
            <w:tcW w:w="850" w:type="dxa"/>
            <w:tcBorders>
              <w:top w:val="dotted" w:sz="4" w:space="0" w:color="auto"/>
              <w:bottom w:val="double" w:sz="4" w:space="0" w:color="auto"/>
            </w:tcBorders>
            <w:vAlign w:val="bottom"/>
          </w:tcPr>
          <w:p w14:paraId="7E517B6C" w14:textId="77777777" w:rsidR="00E12357" w:rsidRPr="006203D2" w:rsidRDefault="00E12357" w:rsidP="00202EAD">
            <w:pPr>
              <w:spacing w:before="40" w:line="240" w:lineRule="exact"/>
              <w:ind w:firstLine="0"/>
              <w:jc w:val="center"/>
              <w:rPr>
                <w:i/>
                <w:sz w:val="20"/>
              </w:rPr>
            </w:pPr>
            <w:r>
              <w:rPr>
                <w:sz w:val="20"/>
              </w:rPr>
              <w:t>100,0</w:t>
            </w:r>
          </w:p>
        </w:tc>
        <w:tc>
          <w:tcPr>
            <w:tcW w:w="708" w:type="dxa"/>
            <w:tcBorders>
              <w:top w:val="dotted" w:sz="4" w:space="0" w:color="auto"/>
              <w:bottom w:val="double" w:sz="4" w:space="0" w:color="auto"/>
            </w:tcBorders>
            <w:vAlign w:val="bottom"/>
          </w:tcPr>
          <w:p w14:paraId="16F8D12D" w14:textId="77777777" w:rsidR="00E12357" w:rsidRPr="006203D2" w:rsidRDefault="00E12357" w:rsidP="00202EAD">
            <w:pPr>
              <w:spacing w:before="40" w:line="240" w:lineRule="exact"/>
              <w:ind w:firstLine="0"/>
              <w:jc w:val="center"/>
              <w:rPr>
                <w:i/>
                <w:sz w:val="20"/>
              </w:rPr>
            </w:pPr>
            <w:r>
              <w:rPr>
                <w:sz w:val="20"/>
              </w:rPr>
              <w:t>109,6</w:t>
            </w:r>
          </w:p>
        </w:tc>
        <w:tc>
          <w:tcPr>
            <w:tcW w:w="851" w:type="dxa"/>
            <w:tcBorders>
              <w:top w:val="dotted" w:sz="4" w:space="0" w:color="auto"/>
              <w:bottom w:val="double" w:sz="4" w:space="0" w:color="auto"/>
            </w:tcBorders>
            <w:vAlign w:val="bottom"/>
          </w:tcPr>
          <w:p w14:paraId="627D7766" w14:textId="77777777" w:rsidR="00E12357" w:rsidRPr="006203D2" w:rsidRDefault="00E12357" w:rsidP="00202EAD">
            <w:pPr>
              <w:spacing w:before="40" w:line="240" w:lineRule="exact"/>
              <w:ind w:firstLine="0"/>
              <w:jc w:val="center"/>
              <w:rPr>
                <w:i/>
                <w:sz w:val="20"/>
              </w:rPr>
            </w:pPr>
            <w:r>
              <w:rPr>
                <w:sz w:val="20"/>
              </w:rPr>
              <w:t>100,0</w:t>
            </w:r>
          </w:p>
        </w:tc>
        <w:tc>
          <w:tcPr>
            <w:tcW w:w="851" w:type="dxa"/>
            <w:tcBorders>
              <w:top w:val="dotted" w:sz="4" w:space="0" w:color="auto"/>
              <w:bottom w:val="double" w:sz="4" w:space="0" w:color="auto"/>
            </w:tcBorders>
            <w:vAlign w:val="bottom"/>
          </w:tcPr>
          <w:p w14:paraId="025A6BE9" w14:textId="77777777" w:rsidR="00E12357" w:rsidRPr="006203D2" w:rsidRDefault="00E12357" w:rsidP="00202EAD">
            <w:pPr>
              <w:spacing w:before="40" w:line="240" w:lineRule="exact"/>
              <w:ind w:firstLine="0"/>
              <w:jc w:val="center"/>
              <w:rPr>
                <w:i/>
                <w:sz w:val="20"/>
              </w:rPr>
            </w:pPr>
            <w:r>
              <w:rPr>
                <w:sz w:val="20"/>
              </w:rPr>
              <w:t>110,1</w:t>
            </w:r>
          </w:p>
        </w:tc>
        <w:tc>
          <w:tcPr>
            <w:tcW w:w="851" w:type="dxa"/>
            <w:tcBorders>
              <w:top w:val="dotted" w:sz="4" w:space="0" w:color="auto"/>
              <w:bottom w:val="double" w:sz="4" w:space="0" w:color="auto"/>
            </w:tcBorders>
            <w:vAlign w:val="bottom"/>
          </w:tcPr>
          <w:p w14:paraId="61EA73AD" w14:textId="77777777" w:rsidR="00E12357" w:rsidRPr="006203D2" w:rsidRDefault="00E12357" w:rsidP="00202EAD">
            <w:pPr>
              <w:spacing w:before="40" w:line="240" w:lineRule="exact"/>
              <w:ind w:firstLine="0"/>
              <w:jc w:val="center"/>
              <w:rPr>
                <w:i/>
                <w:sz w:val="20"/>
              </w:rPr>
            </w:pPr>
            <w:r>
              <w:rPr>
                <w:sz w:val="20"/>
              </w:rPr>
              <w:t>100,2</w:t>
            </w:r>
          </w:p>
        </w:tc>
        <w:tc>
          <w:tcPr>
            <w:tcW w:w="851" w:type="dxa"/>
            <w:tcBorders>
              <w:top w:val="dotted" w:sz="4" w:space="0" w:color="auto"/>
              <w:bottom w:val="double" w:sz="4" w:space="0" w:color="auto"/>
            </w:tcBorders>
            <w:vAlign w:val="bottom"/>
          </w:tcPr>
          <w:p w14:paraId="7A64B03A" w14:textId="77777777" w:rsidR="00E12357" w:rsidRPr="006203D2" w:rsidRDefault="00E12357" w:rsidP="00202EAD">
            <w:pPr>
              <w:spacing w:before="40" w:line="240" w:lineRule="exact"/>
              <w:ind w:firstLine="0"/>
              <w:jc w:val="center"/>
              <w:rPr>
                <w:i/>
                <w:sz w:val="20"/>
              </w:rPr>
            </w:pPr>
            <w:r>
              <w:rPr>
                <w:sz w:val="20"/>
              </w:rPr>
              <w:t>105,5</w:t>
            </w:r>
          </w:p>
        </w:tc>
        <w:tc>
          <w:tcPr>
            <w:tcW w:w="851" w:type="dxa"/>
            <w:tcBorders>
              <w:top w:val="dotted" w:sz="4" w:space="0" w:color="auto"/>
              <w:bottom w:val="double" w:sz="4" w:space="0" w:color="auto"/>
            </w:tcBorders>
            <w:vAlign w:val="bottom"/>
          </w:tcPr>
          <w:p w14:paraId="03C9A5FF" w14:textId="77777777" w:rsidR="00E12357" w:rsidRPr="006203D2" w:rsidRDefault="00E12357" w:rsidP="00202EAD">
            <w:pPr>
              <w:spacing w:before="40" w:line="240" w:lineRule="exact"/>
              <w:ind w:firstLine="0"/>
              <w:jc w:val="center"/>
              <w:rPr>
                <w:i/>
                <w:sz w:val="20"/>
              </w:rPr>
            </w:pPr>
            <w:r>
              <w:rPr>
                <w:sz w:val="20"/>
              </w:rPr>
              <w:t>101,0</w:t>
            </w:r>
          </w:p>
        </w:tc>
        <w:tc>
          <w:tcPr>
            <w:tcW w:w="851" w:type="dxa"/>
            <w:tcBorders>
              <w:top w:val="dotted" w:sz="4" w:space="0" w:color="auto"/>
              <w:bottom w:val="double" w:sz="4" w:space="0" w:color="auto"/>
            </w:tcBorders>
            <w:vAlign w:val="bottom"/>
          </w:tcPr>
          <w:p w14:paraId="69F1E41A" w14:textId="77777777" w:rsidR="00E12357" w:rsidRPr="006203D2" w:rsidRDefault="00E12357" w:rsidP="00202EAD">
            <w:pPr>
              <w:spacing w:before="40" w:line="240" w:lineRule="exact"/>
              <w:ind w:firstLine="0"/>
              <w:jc w:val="center"/>
              <w:rPr>
                <w:i/>
                <w:sz w:val="20"/>
              </w:rPr>
            </w:pPr>
            <w:r>
              <w:rPr>
                <w:sz w:val="20"/>
              </w:rPr>
              <w:t>101,7</w:t>
            </w:r>
          </w:p>
        </w:tc>
        <w:tc>
          <w:tcPr>
            <w:tcW w:w="851" w:type="dxa"/>
            <w:tcBorders>
              <w:top w:val="dotted" w:sz="4" w:space="0" w:color="auto"/>
              <w:bottom w:val="double" w:sz="4" w:space="0" w:color="auto"/>
            </w:tcBorders>
            <w:vAlign w:val="bottom"/>
          </w:tcPr>
          <w:p w14:paraId="7FC8A9AF" w14:textId="77777777" w:rsidR="00E12357" w:rsidRPr="006203D2" w:rsidRDefault="00E12357" w:rsidP="00202EAD">
            <w:pPr>
              <w:spacing w:before="40" w:line="240" w:lineRule="exact"/>
              <w:ind w:firstLine="0"/>
              <w:jc w:val="center"/>
              <w:rPr>
                <w:i/>
                <w:sz w:val="20"/>
              </w:rPr>
            </w:pPr>
            <w:r>
              <w:rPr>
                <w:sz w:val="20"/>
              </w:rPr>
              <w:t>100,0</w:t>
            </w:r>
          </w:p>
        </w:tc>
        <w:tc>
          <w:tcPr>
            <w:tcW w:w="851" w:type="dxa"/>
            <w:tcBorders>
              <w:top w:val="dotted" w:sz="4" w:space="0" w:color="auto"/>
              <w:bottom w:val="double" w:sz="4" w:space="0" w:color="auto"/>
            </w:tcBorders>
            <w:vAlign w:val="bottom"/>
          </w:tcPr>
          <w:p w14:paraId="5022A286" w14:textId="77777777" w:rsidR="00E12357" w:rsidRPr="006203D2" w:rsidRDefault="00E12357" w:rsidP="00202EAD">
            <w:pPr>
              <w:spacing w:before="40" w:line="240" w:lineRule="exact"/>
              <w:ind w:firstLine="0"/>
              <w:jc w:val="center"/>
              <w:rPr>
                <w:i/>
                <w:sz w:val="20"/>
              </w:rPr>
            </w:pPr>
            <w:r>
              <w:rPr>
                <w:sz w:val="20"/>
              </w:rPr>
              <w:t>117,8</w:t>
            </w:r>
          </w:p>
        </w:tc>
      </w:tr>
    </w:tbl>
    <w:p w14:paraId="3378B086" w14:textId="77777777" w:rsidR="00E12357" w:rsidRPr="00D30FE0" w:rsidRDefault="00E12357" w:rsidP="00E12357">
      <w:pPr>
        <w:rPr>
          <w:sz w:val="14"/>
          <w:szCs w:val="4"/>
          <w:lang w:eastAsia="en-US"/>
        </w:rPr>
      </w:pPr>
    </w:p>
    <w:bookmarkEnd w:id="225"/>
    <w:p w14:paraId="3818E184" w14:textId="77777777" w:rsidR="00E12357" w:rsidRPr="00C20EF7" w:rsidRDefault="00E12357" w:rsidP="00906D53">
      <w:pPr>
        <w:spacing w:before="240"/>
        <w:ind w:firstLine="0"/>
        <w:rPr>
          <w:rFonts w:eastAsia="MS Mincho" w:cs="Arial"/>
          <w:iCs/>
        </w:rPr>
      </w:pPr>
      <w:r w:rsidRPr="00CA0DDA">
        <w:rPr>
          <w:rFonts w:eastAsia="MS Mincho" w:cs="Arial"/>
          <w:iCs/>
          <w:noProof/>
        </w:rPr>
        <w:drawing>
          <wp:inline distT="0" distB="0" distL="0" distR="0" wp14:anchorId="6A98953E" wp14:editId="087EFA3C">
            <wp:extent cx="6096000" cy="2727960"/>
            <wp:effectExtent l="0" t="0" r="19050" b="15240"/>
            <wp:docPr id="2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33EBC0" w14:textId="77777777" w:rsidR="000F0970" w:rsidRDefault="000F0970" w:rsidP="00D1032E">
      <w:pPr>
        <w:spacing w:before="240"/>
        <w:ind w:firstLine="737"/>
        <w:rPr>
          <w:rFonts w:eastAsia="MS Mincho" w:cs="Arial"/>
          <w:i/>
        </w:rPr>
      </w:pPr>
    </w:p>
    <w:p w14:paraId="7E3B04A8" w14:textId="77777777" w:rsidR="00AC7307" w:rsidRPr="006042C8" w:rsidRDefault="00AC7307" w:rsidP="00752529">
      <w:pPr>
        <w:pStyle w:val="3"/>
        <w:pageBreakBefore/>
        <w:numPr>
          <w:ilvl w:val="0"/>
          <w:numId w:val="6"/>
        </w:numPr>
        <w:spacing w:before="0" w:after="240"/>
        <w:jc w:val="left"/>
        <w:rPr>
          <w:rFonts w:cs="Arial"/>
          <w:noProof w:val="0"/>
          <w:sz w:val="28"/>
        </w:rPr>
      </w:pPr>
      <w:bookmarkStart w:id="227" w:name="_MON_1616915596"/>
      <w:bookmarkStart w:id="228" w:name="_MON_1616916066"/>
      <w:bookmarkStart w:id="229" w:name="_MON_1585473441"/>
      <w:bookmarkStart w:id="230" w:name="_MON_1624349999"/>
      <w:bookmarkStart w:id="231" w:name="_MON_1624350137"/>
      <w:bookmarkStart w:id="232" w:name="_MON_1624350180"/>
      <w:bookmarkStart w:id="233" w:name="_MON_1624350217"/>
      <w:bookmarkStart w:id="234" w:name="_MON_1624350226"/>
      <w:bookmarkStart w:id="235" w:name="_MON_1624350341"/>
      <w:bookmarkStart w:id="236" w:name="_MON_1624350366"/>
      <w:bookmarkStart w:id="237" w:name="_MON_1624350384"/>
      <w:bookmarkStart w:id="238" w:name="_MON_1624350418"/>
      <w:bookmarkStart w:id="239" w:name="_MON_1624350431"/>
      <w:bookmarkStart w:id="240" w:name="_MON_1624350445"/>
      <w:bookmarkStart w:id="241" w:name="_MON_1600757332"/>
      <w:bookmarkStart w:id="242" w:name="_MON_1609928246"/>
      <w:bookmarkStart w:id="243" w:name="_MON_1609928292"/>
      <w:bookmarkStart w:id="244" w:name="_MON_1585473187"/>
      <w:bookmarkStart w:id="245" w:name="_MON_1616915139"/>
      <w:bookmarkStart w:id="246" w:name="_MON_1616915389"/>
      <w:bookmarkStart w:id="247" w:name="_MON_1616915416"/>
      <w:bookmarkStart w:id="248" w:name="_MON_1632810910"/>
      <w:bookmarkStart w:id="249" w:name="_MON_1616915425"/>
      <w:bookmarkStart w:id="250" w:name="_Toc14471939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6042C8">
        <w:rPr>
          <w:rFonts w:cs="Arial"/>
          <w:noProof w:val="0"/>
          <w:sz w:val="28"/>
        </w:rPr>
        <w:lastRenderedPageBreak/>
        <w:t>Финансы</w:t>
      </w:r>
      <w:bookmarkEnd w:id="220"/>
      <w:bookmarkEnd w:id="221"/>
      <w:bookmarkEnd w:id="222"/>
      <w:bookmarkEnd w:id="223"/>
      <w:bookmarkEnd w:id="224"/>
      <w:bookmarkEnd w:id="250"/>
    </w:p>
    <w:p w14:paraId="392EAC40" w14:textId="77777777" w:rsidR="008E219A" w:rsidRPr="006042C8" w:rsidRDefault="00634868" w:rsidP="00752529">
      <w:pPr>
        <w:pStyle w:val="3"/>
        <w:numPr>
          <w:ilvl w:val="1"/>
          <w:numId w:val="6"/>
        </w:numPr>
        <w:spacing w:before="360" w:after="360"/>
        <w:ind w:left="709" w:firstLine="0"/>
        <w:jc w:val="left"/>
        <w:rPr>
          <w:rFonts w:cs="Arial"/>
          <w:noProof w:val="0"/>
        </w:rPr>
      </w:pPr>
      <w:bookmarkStart w:id="251" w:name="_Toc367179943"/>
      <w:bookmarkStart w:id="252" w:name="_Toc144719397"/>
      <w:bookmarkStart w:id="253" w:name="_Toc463688738"/>
      <w:bookmarkStart w:id="254" w:name="_Toc491488490"/>
      <w:bookmarkStart w:id="255" w:name="_Toc499524418"/>
      <w:bookmarkEnd w:id="171"/>
      <w:bookmarkEnd w:id="172"/>
      <w:bookmarkEnd w:id="173"/>
      <w:bookmarkEnd w:id="174"/>
      <w:bookmarkEnd w:id="207"/>
      <w:bookmarkEnd w:id="208"/>
      <w:bookmarkEnd w:id="209"/>
      <w:r w:rsidRPr="006042C8">
        <w:rPr>
          <w:rFonts w:cs="Arial"/>
          <w:noProof w:val="0"/>
        </w:rPr>
        <w:t>Государственные финансы</w:t>
      </w:r>
      <w:bookmarkEnd w:id="251"/>
      <w:bookmarkEnd w:id="252"/>
    </w:p>
    <w:p w14:paraId="5DA081D2" w14:textId="7E9BBA72" w:rsidR="003463F3" w:rsidRDefault="00C10B6A" w:rsidP="00412B89">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июне </w:t>
      </w:r>
      <w:r w:rsidRPr="00421EC6">
        <w:rPr>
          <w:rFonts w:cs="Arial"/>
          <w:spacing w:val="-2"/>
        </w:rPr>
        <w:t>202</w:t>
      </w:r>
      <w:r>
        <w:rPr>
          <w:rFonts w:cs="Arial"/>
          <w:spacing w:val="-2"/>
        </w:rPr>
        <w:t>3</w:t>
      </w:r>
      <w:r w:rsidRPr="00421EC6">
        <w:rPr>
          <w:rFonts w:cs="Arial"/>
          <w:spacing w:val="-2"/>
        </w:rPr>
        <w:t xml:space="preserve"> год</w:t>
      </w:r>
      <w:r>
        <w:rPr>
          <w:rFonts w:cs="Arial"/>
          <w:spacing w:val="-2"/>
        </w:rPr>
        <w:t>а</w:t>
      </w:r>
      <w:r w:rsidRPr="00421EC6">
        <w:rPr>
          <w:rFonts w:cs="Arial"/>
          <w:spacing w:val="-2"/>
        </w:rPr>
        <w:t xml:space="preserve"> сложились в</w:t>
      </w:r>
      <w:r>
        <w:rPr>
          <w:rFonts w:cs="Arial"/>
          <w:spacing w:val="-2"/>
        </w:rPr>
        <w:t> сумме 151705,3 </w:t>
      </w:r>
      <w:proofErr w:type="gramStart"/>
      <w:r>
        <w:rPr>
          <w:rFonts w:cs="Arial"/>
          <w:spacing w:val="-2"/>
        </w:rPr>
        <w:t>млн</w:t>
      </w:r>
      <w:proofErr w:type="gramEnd"/>
      <w:r>
        <w:rPr>
          <w:rFonts w:cs="Arial"/>
          <w:spacing w:val="-2"/>
        </w:rPr>
        <w:t> </w:t>
      </w:r>
      <w:r w:rsidRPr="00421EC6">
        <w:rPr>
          <w:rFonts w:cs="Arial"/>
          <w:spacing w:val="-2"/>
        </w:rPr>
        <w:t xml:space="preserve">рублей, расходы – </w:t>
      </w:r>
      <w:r>
        <w:rPr>
          <w:rFonts w:cs="Arial"/>
          <w:spacing w:val="-2"/>
        </w:rPr>
        <w:t>139697,5</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Pr>
          <w:rFonts w:cs="Arial"/>
          <w:spacing w:val="-2"/>
        </w:rPr>
        <w:t>12007,8 </w:t>
      </w:r>
      <w:proofErr w:type="gramStart"/>
      <w:r w:rsidRPr="00421EC6">
        <w:rPr>
          <w:rFonts w:cs="Arial"/>
          <w:spacing w:val="-2"/>
        </w:rPr>
        <w:t>млн</w:t>
      </w:r>
      <w:proofErr w:type="gramEnd"/>
      <w:r w:rsidRPr="00421EC6">
        <w:rPr>
          <w:rFonts w:cs="Arial"/>
          <w:spacing w:val="-2"/>
        </w:rPr>
        <w:t> рублей (</w:t>
      </w:r>
      <w:r>
        <w:rPr>
          <w:rFonts w:cs="Arial"/>
          <w:spacing w:val="-2"/>
        </w:rPr>
        <w:t>8,6</w:t>
      </w:r>
      <w:r w:rsidRPr="00421EC6">
        <w:rPr>
          <w:rFonts w:cs="Arial"/>
          <w:spacing w:val="-2"/>
        </w:rPr>
        <w:t>%).</w:t>
      </w:r>
    </w:p>
    <w:p w14:paraId="7EB44367" w14:textId="0F4940AC" w:rsidR="00762B63" w:rsidRPr="006042C8" w:rsidRDefault="00762B63" w:rsidP="00752529">
      <w:pPr>
        <w:pStyle w:val="3"/>
        <w:keepNext w:val="0"/>
        <w:numPr>
          <w:ilvl w:val="1"/>
          <w:numId w:val="6"/>
        </w:numPr>
        <w:spacing w:before="480" w:after="360"/>
        <w:ind w:left="709" w:firstLine="0"/>
        <w:jc w:val="left"/>
        <w:rPr>
          <w:rFonts w:cs="Arial"/>
          <w:noProof w:val="0"/>
          <w:szCs w:val="26"/>
        </w:rPr>
      </w:pPr>
      <w:bookmarkStart w:id="256" w:name="_Toc367179944"/>
      <w:bookmarkStart w:id="257" w:name="_Toc144719398"/>
      <w:proofErr w:type="gramStart"/>
      <w:r w:rsidRPr="006042C8">
        <w:rPr>
          <w:rFonts w:cs="Arial"/>
          <w:noProof w:val="0"/>
          <w:szCs w:val="26"/>
        </w:rPr>
        <w:t>Финансы организаций</w:t>
      </w:r>
      <w:bookmarkEnd w:id="256"/>
      <w:r w:rsidR="00C05404" w:rsidRPr="006042C8">
        <w:rPr>
          <w:rFonts w:cs="Arial"/>
          <w:noProof w:val="0"/>
          <w:szCs w:val="26"/>
        </w:rPr>
        <w:t xml:space="preserve"> </w:t>
      </w:r>
      <w:r w:rsidR="00EF10F1" w:rsidRPr="006042C8">
        <w:rPr>
          <w:rStyle w:val="aa"/>
          <w:rFonts w:cs="Arial"/>
          <w:noProof w:val="0"/>
          <w:sz w:val="26"/>
          <w:szCs w:val="26"/>
        </w:rPr>
        <w:footnoteReference w:id="6"/>
      </w:r>
      <w:r w:rsidR="00EF10F1" w:rsidRPr="006042C8">
        <w:rPr>
          <w:rFonts w:cs="Arial"/>
          <w:noProof w:val="0"/>
          <w:szCs w:val="26"/>
          <w:vertAlign w:val="superscript"/>
        </w:rPr>
        <w:t>)</w:t>
      </w:r>
      <w:bookmarkEnd w:id="257"/>
      <w:proofErr w:type="gramEnd"/>
    </w:p>
    <w:p w14:paraId="3A86BBF1" w14:textId="77777777" w:rsidR="00204BF2" w:rsidRPr="001A6232" w:rsidRDefault="00204BF2" w:rsidP="00204BF2">
      <w:pPr>
        <w:spacing w:before="240" w:after="12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0BD1C90B" w14:textId="77777777" w:rsidR="00C10B6A" w:rsidRPr="00765619" w:rsidRDefault="00C10B6A" w:rsidP="00C10B6A">
      <w:pPr>
        <w:spacing w:before="240"/>
        <w:ind w:firstLine="0"/>
        <w:jc w:val="center"/>
        <w:rPr>
          <w:rFonts w:cs="Arial"/>
          <w:b/>
          <w:bCs/>
        </w:rPr>
      </w:pPr>
      <w:r w:rsidRPr="00765619">
        <w:rPr>
          <w:rFonts w:cs="Arial"/>
          <w:b/>
          <w:bCs/>
        </w:rPr>
        <w:t xml:space="preserve">Сальдированный финансовый результат деятельности организаций </w:t>
      </w:r>
      <w:r w:rsidRPr="00765619">
        <w:rPr>
          <w:rFonts w:cs="Arial"/>
          <w:b/>
          <w:bCs/>
        </w:rPr>
        <w:br/>
        <w:t>по видам экономической деятельности в январе</w:t>
      </w:r>
      <w:r>
        <w:rPr>
          <w:rFonts w:cs="Arial"/>
          <w:b/>
          <w:bCs/>
        </w:rPr>
        <w:t xml:space="preserve"> – июне </w:t>
      </w:r>
      <w:r w:rsidRPr="00765619">
        <w:rPr>
          <w:rFonts w:cs="Arial"/>
          <w:b/>
          <w:bCs/>
        </w:rPr>
        <w:t>2023 года</w:t>
      </w:r>
    </w:p>
    <w:tbl>
      <w:tblPr>
        <w:tblW w:w="5006"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01"/>
        <w:gridCol w:w="2475"/>
        <w:gridCol w:w="2492"/>
      </w:tblGrid>
      <w:tr w:rsidR="00C10B6A" w:rsidRPr="00765619" w14:paraId="2501C3A7" w14:textId="77777777" w:rsidTr="00A83E28">
        <w:trPr>
          <w:cantSplit/>
          <w:trHeight w:hRule="exact" w:val="1082"/>
          <w:tblHeader/>
        </w:trPr>
        <w:tc>
          <w:tcPr>
            <w:tcW w:w="2349" w:type="pct"/>
            <w:tcBorders>
              <w:top w:val="double" w:sz="4" w:space="0" w:color="auto"/>
              <w:left w:val="double" w:sz="4" w:space="0" w:color="auto"/>
              <w:bottom w:val="single" w:sz="4" w:space="0" w:color="auto"/>
              <w:right w:val="nil"/>
            </w:tcBorders>
          </w:tcPr>
          <w:p w14:paraId="0A1A5B67" w14:textId="77777777" w:rsidR="00C10B6A" w:rsidRPr="00765619" w:rsidRDefault="00C10B6A" w:rsidP="00A83E28">
            <w:pPr>
              <w:spacing w:line="240" w:lineRule="exact"/>
              <w:ind w:firstLine="13"/>
              <w:rPr>
                <w:rFonts w:cs="Arial"/>
                <w:sz w:val="20"/>
              </w:rPr>
            </w:pPr>
          </w:p>
        </w:tc>
        <w:tc>
          <w:tcPr>
            <w:tcW w:w="1321" w:type="pct"/>
            <w:tcBorders>
              <w:top w:val="double" w:sz="4" w:space="0" w:color="auto"/>
              <w:left w:val="single" w:sz="4" w:space="0" w:color="auto"/>
              <w:bottom w:val="single" w:sz="4" w:space="0" w:color="auto"/>
              <w:right w:val="single" w:sz="4" w:space="0" w:color="auto"/>
            </w:tcBorders>
          </w:tcPr>
          <w:p w14:paraId="30313EEF" w14:textId="77777777" w:rsidR="00C10B6A" w:rsidRPr="00765619" w:rsidRDefault="00C10B6A" w:rsidP="00A83E28">
            <w:pPr>
              <w:spacing w:before="40" w:after="40" w:line="240" w:lineRule="exact"/>
              <w:ind w:firstLine="11"/>
              <w:jc w:val="center"/>
              <w:rPr>
                <w:rFonts w:cs="Arial"/>
                <w:i/>
                <w:iCs/>
                <w:sz w:val="20"/>
              </w:rPr>
            </w:pPr>
            <w:r w:rsidRPr="00765619">
              <w:rPr>
                <w:rFonts w:cs="Arial"/>
                <w:i/>
                <w:iCs/>
                <w:sz w:val="20"/>
              </w:rPr>
              <w:t xml:space="preserve">Сальдированный </w:t>
            </w:r>
            <w:r w:rsidRPr="00765619">
              <w:rPr>
                <w:rFonts w:cs="Arial"/>
                <w:i/>
                <w:iCs/>
                <w:sz w:val="20"/>
              </w:rPr>
              <w:br/>
              <w:t xml:space="preserve">финансовый результат (прибыль минус убыток), </w:t>
            </w:r>
            <w:r w:rsidRPr="00765619">
              <w:rPr>
                <w:rFonts w:cs="Arial"/>
                <w:i/>
                <w:iCs/>
                <w:sz w:val="20"/>
              </w:rPr>
              <w:br/>
            </w:r>
            <w:proofErr w:type="gramStart"/>
            <w:r w:rsidRPr="00765619">
              <w:rPr>
                <w:rFonts w:cs="Arial"/>
                <w:i/>
                <w:iCs/>
                <w:sz w:val="20"/>
              </w:rPr>
              <w:t>млн</w:t>
            </w:r>
            <w:proofErr w:type="gramEnd"/>
            <w:r w:rsidRPr="00765619">
              <w:rPr>
                <w:rFonts w:cs="Arial"/>
                <w:i/>
                <w:iCs/>
                <w:sz w:val="20"/>
              </w:rPr>
              <w:t xml:space="preserve"> рублей</w:t>
            </w:r>
          </w:p>
        </w:tc>
        <w:tc>
          <w:tcPr>
            <w:tcW w:w="1329" w:type="pct"/>
            <w:tcBorders>
              <w:top w:val="double" w:sz="4" w:space="0" w:color="auto"/>
              <w:left w:val="nil"/>
              <w:bottom w:val="single" w:sz="6" w:space="0" w:color="auto"/>
              <w:right w:val="double" w:sz="4" w:space="0" w:color="auto"/>
            </w:tcBorders>
          </w:tcPr>
          <w:p w14:paraId="6C48195C" w14:textId="77777777" w:rsidR="00C10B6A" w:rsidRPr="00765619" w:rsidRDefault="00C10B6A" w:rsidP="00A83E28">
            <w:pPr>
              <w:spacing w:before="40" w:after="40" w:line="240" w:lineRule="exact"/>
              <w:ind w:firstLine="11"/>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 </w:t>
            </w:r>
            <w:r w:rsidRPr="00765619">
              <w:rPr>
                <w:rFonts w:cs="Arial"/>
                <w:i/>
                <w:iCs/>
                <w:sz w:val="20"/>
                <w:vertAlign w:val="superscript"/>
              </w:rPr>
              <w:t>1)</w:t>
            </w:r>
          </w:p>
        </w:tc>
      </w:tr>
      <w:tr w:rsidR="00C10B6A" w:rsidRPr="00765619" w14:paraId="6C8AE2C2" w14:textId="77777777" w:rsidTr="00A83E28">
        <w:trPr>
          <w:cantSplit/>
        </w:trPr>
        <w:tc>
          <w:tcPr>
            <w:tcW w:w="2349" w:type="pct"/>
            <w:tcBorders>
              <w:top w:val="nil"/>
              <w:left w:val="double" w:sz="4" w:space="0" w:color="auto"/>
              <w:bottom w:val="dotted" w:sz="4" w:space="0" w:color="auto"/>
              <w:right w:val="nil"/>
            </w:tcBorders>
            <w:vAlign w:val="bottom"/>
          </w:tcPr>
          <w:p w14:paraId="4FBBA06E" w14:textId="77777777" w:rsidR="00C10B6A" w:rsidRPr="00765619" w:rsidRDefault="00C10B6A" w:rsidP="00A83E28">
            <w:pPr>
              <w:spacing w:before="60" w:line="240" w:lineRule="exact"/>
              <w:ind w:left="57" w:firstLine="13"/>
              <w:jc w:val="left"/>
              <w:rPr>
                <w:rFonts w:cs="Arial"/>
                <w:b/>
                <w:bCs/>
                <w:sz w:val="20"/>
              </w:rPr>
            </w:pPr>
            <w:r w:rsidRPr="00765619">
              <w:rPr>
                <w:rFonts w:cs="Arial"/>
                <w:b/>
                <w:bCs/>
                <w:sz w:val="20"/>
              </w:rPr>
              <w:t>Всего</w:t>
            </w:r>
          </w:p>
        </w:tc>
        <w:tc>
          <w:tcPr>
            <w:tcW w:w="1321" w:type="pct"/>
            <w:tcBorders>
              <w:top w:val="nil"/>
              <w:left w:val="single" w:sz="4" w:space="0" w:color="auto"/>
              <w:bottom w:val="dotted" w:sz="4" w:space="0" w:color="auto"/>
              <w:right w:val="single" w:sz="4" w:space="0" w:color="auto"/>
            </w:tcBorders>
            <w:vAlign w:val="bottom"/>
          </w:tcPr>
          <w:p w14:paraId="6C066FBA" w14:textId="77777777" w:rsidR="00C10B6A" w:rsidRPr="00765619" w:rsidRDefault="00C10B6A" w:rsidP="00A83E28">
            <w:pPr>
              <w:spacing w:before="60" w:line="240" w:lineRule="exact"/>
              <w:ind w:firstLine="11"/>
              <w:jc w:val="center"/>
              <w:rPr>
                <w:rFonts w:cs="Arial"/>
                <w:b/>
                <w:sz w:val="20"/>
              </w:rPr>
            </w:pPr>
            <w:r>
              <w:rPr>
                <w:rFonts w:cs="Arial"/>
                <w:b/>
                <w:sz w:val="20"/>
              </w:rPr>
              <w:t>109339,5</w:t>
            </w:r>
          </w:p>
        </w:tc>
        <w:tc>
          <w:tcPr>
            <w:tcW w:w="1329" w:type="pct"/>
            <w:tcBorders>
              <w:top w:val="nil"/>
              <w:left w:val="nil"/>
              <w:bottom w:val="dotted" w:sz="4" w:space="0" w:color="auto"/>
              <w:right w:val="double" w:sz="4" w:space="0" w:color="auto"/>
            </w:tcBorders>
            <w:vAlign w:val="bottom"/>
          </w:tcPr>
          <w:p w14:paraId="4DF9359F" w14:textId="77777777" w:rsidR="00C10B6A" w:rsidRPr="00765619" w:rsidRDefault="00C10B6A" w:rsidP="00A83E28">
            <w:pPr>
              <w:spacing w:before="60" w:line="240" w:lineRule="exact"/>
              <w:ind w:firstLine="11"/>
              <w:jc w:val="center"/>
              <w:rPr>
                <w:rFonts w:cs="Arial"/>
                <w:b/>
                <w:sz w:val="20"/>
              </w:rPr>
            </w:pPr>
            <w:r>
              <w:rPr>
                <w:rFonts w:cs="Arial"/>
                <w:b/>
                <w:sz w:val="20"/>
              </w:rPr>
              <w:t>105,7</w:t>
            </w:r>
          </w:p>
        </w:tc>
      </w:tr>
      <w:tr w:rsidR="00C10B6A" w:rsidRPr="00765619" w14:paraId="1CBC2420" w14:textId="77777777" w:rsidTr="00A83E28">
        <w:trPr>
          <w:cantSplit/>
        </w:trPr>
        <w:tc>
          <w:tcPr>
            <w:tcW w:w="2349" w:type="pct"/>
            <w:tcBorders>
              <w:top w:val="dotted" w:sz="4" w:space="0" w:color="auto"/>
              <w:left w:val="double" w:sz="4" w:space="0" w:color="auto"/>
              <w:bottom w:val="dotted" w:sz="4" w:space="0" w:color="auto"/>
              <w:right w:val="nil"/>
            </w:tcBorders>
            <w:vAlign w:val="bottom"/>
          </w:tcPr>
          <w:p w14:paraId="272A300D" w14:textId="77777777" w:rsidR="00C10B6A" w:rsidRPr="00765619" w:rsidRDefault="00C10B6A" w:rsidP="00A83E28">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1321" w:type="pct"/>
            <w:tcBorders>
              <w:top w:val="dotted" w:sz="4" w:space="0" w:color="auto"/>
              <w:left w:val="single" w:sz="4" w:space="0" w:color="auto"/>
              <w:bottom w:val="dotted" w:sz="4" w:space="0" w:color="auto"/>
              <w:right w:val="single" w:sz="4" w:space="0" w:color="auto"/>
            </w:tcBorders>
            <w:vAlign w:val="bottom"/>
          </w:tcPr>
          <w:p w14:paraId="18823B11" w14:textId="77777777" w:rsidR="00C10B6A" w:rsidRPr="00765619" w:rsidRDefault="00C10B6A" w:rsidP="00A83E28">
            <w:pPr>
              <w:spacing w:before="60" w:line="240" w:lineRule="exact"/>
              <w:ind w:firstLine="11"/>
              <w:jc w:val="center"/>
              <w:rPr>
                <w:rFonts w:cs="Arial"/>
                <w:sz w:val="20"/>
              </w:rPr>
            </w:pPr>
            <w:r>
              <w:rPr>
                <w:rFonts w:cs="Arial"/>
                <w:sz w:val="20"/>
              </w:rPr>
              <w:t>3539,5</w:t>
            </w:r>
          </w:p>
        </w:tc>
        <w:tc>
          <w:tcPr>
            <w:tcW w:w="1329" w:type="pct"/>
            <w:tcBorders>
              <w:top w:val="dotted" w:sz="4" w:space="0" w:color="auto"/>
              <w:left w:val="nil"/>
              <w:bottom w:val="dotted" w:sz="4" w:space="0" w:color="auto"/>
              <w:right w:val="double" w:sz="4" w:space="0" w:color="auto"/>
            </w:tcBorders>
            <w:vAlign w:val="bottom"/>
          </w:tcPr>
          <w:p w14:paraId="5720B492" w14:textId="77777777" w:rsidR="00C10B6A" w:rsidRPr="00765619" w:rsidRDefault="00C10B6A" w:rsidP="00A83E28">
            <w:pPr>
              <w:spacing w:before="60" w:line="240" w:lineRule="exact"/>
              <w:ind w:firstLine="11"/>
              <w:jc w:val="center"/>
              <w:rPr>
                <w:rFonts w:cs="Arial"/>
                <w:sz w:val="20"/>
              </w:rPr>
            </w:pPr>
            <w:r>
              <w:rPr>
                <w:rFonts w:cs="Arial"/>
                <w:sz w:val="20"/>
              </w:rPr>
              <w:t>53,8</w:t>
            </w:r>
          </w:p>
        </w:tc>
      </w:tr>
      <w:tr w:rsidR="00C10B6A" w:rsidRPr="00765619" w14:paraId="7AF3CF16" w14:textId="77777777" w:rsidTr="00A83E28">
        <w:trPr>
          <w:cantSplit/>
        </w:trPr>
        <w:tc>
          <w:tcPr>
            <w:tcW w:w="2349" w:type="pct"/>
            <w:tcBorders>
              <w:top w:val="dotted" w:sz="4" w:space="0" w:color="auto"/>
              <w:left w:val="double" w:sz="4" w:space="0" w:color="auto"/>
              <w:bottom w:val="dotted" w:sz="4" w:space="0" w:color="auto"/>
              <w:right w:val="nil"/>
            </w:tcBorders>
            <w:vAlign w:val="bottom"/>
          </w:tcPr>
          <w:p w14:paraId="78C2A65B"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добыча полезных ископаемых</w:t>
            </w:r>
          </w:p>
        </w:tc>
        <w:tc>
          <w:tcPr>
            <w:tcW w:w="1321" w:type="pct"/>
            <w:tcBorders>
              <w:top w:val="dotted" w:sz="4" w:space="0" w:color="auto"/>
              <w:left w:val="single" w:sz="4" w:space="0" w:color="auto"/>
              <w:bottom w:val="dotted" w:sz="4" w:space="0" w:color="auto"/>
              <w:right w:val="single" w:sz="4" w:space="0" w:color="auto"/>
            </w:tcBorders>
            <w:vAlign w:val="bottom"/>
          </w:tcPr>
          <w:p w14:paraId="5E74DCE1" w14:textId="77777777" w:rsidR="00C10B6A" w:rsidRPr="00765619" w:rsidRDefault="00C10B6A" w:rsidP="00A83E28">
            <w:pPr>
              <w:spacing w:before="60" w:line="240" w:lineRule="exact"/>
              <w:ind w:firstLine="11"/>
              <w:jc w:val="center"/>
              <w:rPr>
                <w:rFonts w:cs="Arial"/>
                <w:sz w:val="20"/>
              </w:rPr>
            </w:pPr>
            <w:r>
              <w:rPr>
                <w:rFonts w:cs="Arial"/>
                <w:sz w:val="20"/>
              </w:rPr>
              <w:t>14381,6</w:t>
            </w:r>
          </w:p>
        </w:tc>
        <w:tc>
          <w:tcPr>
            <w:tcW w:w="1329" w:type="pct"/>
            <w:tcBorders>
              <w:top w:val="dotted" w:sz="4" w:space="0" w:color="auto"/>
              <w:left w:val="nil"/>
              <w:bottom w:val="dotted" w:sz="4" w:space="0" w:color="auto"/>
              <w:right w:val="double" w:sz="4" w:space="0" w:color="auto"/>
            </w:tcBorders>
            <w:vAlign w:val="bottom"/>
          </w:tcPr>
          <w:p w14:paraId="444A8C43" w14:textId="77777777" w:rsidR="00C10B6A" w:rsidRPr="00765619" w:rsidRDefault="00C10B6A" w:rsidP="00A83E28">
            <w:pPr>
              <w:spacing w:before="60" w:line="240" w:lineRule="exact"/>
              <w:ind w:firstLine="11"/>
              <w:jc w:val="center"/>
              <w:rPr>
                <w:rFonts w:cs="Arial"/>
                <w:sz w:val="20"/>
              </w:rPr>
            </w:pPr>
            <w:r>
              <w:rPr>
                <w:rFonts w:cs="Arial"/>
                <w:sz w:val="20"/>
              </w:rPr>
              <w:t>53,4</w:t>
            </w:r>
          </w:p>
        </w:tc>
      </w:tr>
      <w:tr w:rsidR="00C10B6A" w:rsidRPr="00765619" w14:paraId="15B76A72" w14:textId="77777777" w:rsidTr="00A83E28">
        <w:trPr>
          <w:cantSplit/>
        </w:trPr>
        <w:tc>
          <w:tcPr>
            <w:tcW w:w="2349" w:type="pct"/>
            <w:tcBorders>
              <w:top w:val="dotted" w:sz="4" w:space="0" w:color="auto"/>
              <w:left w:val="double" w:sz="4" w:space="0" w:color="auto"/>
              <w:bottom w:val="dotted" w:sz="4" w:space="0" w:color="auto"/>
              <w:right w:val="nil"/>
            </w:tcBorders>
            <w:vAlign w:val="bottom"/>
          </w:tcPr>
          <w:p w14:paraId="765C7CA5"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обрабатывающие производства</w:t>
            </w:r>
          </w:p>
        </w:tc>
        <w:tc>
          <w:tcPr>
            <w:tcW w:w="1321" w:type="pct"/>
            <w:tcBorders>
              <w:top w:val="dotted" w:sz="4" w:space="0" w:color="auto"/>
              <w:left w:val="single" w:sz="4" w:space="0" w:color="auto"/>
              <w:bottom w:val="dotted" w:sz="4" w:space="0" w:color="auto"/>
              <w:right w:val="single" w:sz="4" w:space="0" w:color="auto"/>
            </w:tcBorders>
            <w:vAlign w:val="bottom"/>
          </w:tcPr>
          <w:p w14:paraId="5526B74F" w14:textId="77777777" w:rsidR="00C10B6A" w:rsidRPr="00765619" w:rsidRDefault="00C10B6A" w:rsidP="00A83E28">
            <w:pPr>
              <w:spacing w:before="60" w:line="240" w:lineRule="exact"/>
              <w:ind w:firstLine="11"/>
              <w:jc w:val="center"/>
              <w:rPr>
                <w:rFonts w:cs="Arial"/>
                <w:sz w:val="20"/>
              </w:rPr>
            </w:pPr>
            <w:r>
              <w:rPr>
                <w:rFonts w:cs="Arial"/>
                <w:sz w:val="20"/>
              </w:rPr>
              <w:t>28989,8</w:t>
            </w:r>
          </w:p>
        </w:tc>
        <w:tc>
          <w:tcPr>
            <w:tcW w:w="1329" w:type="pct"/>
            <w:tcBorders>
              <w:top w:val="dotted" w:sz="4" w:space="0" w:color="auto"/>
              <w:left w:val="nil"/>
              <w:bottom w:val="dotted" w:sz="4" w:space="0" w:color="auto"/>
              <w:right w:val="double" w:sz="4" w:space="0" w:color="auto"/>
            </w:tcBorders>
            <w:vAlign w:val="bottom"/>
          </w:tcPr>
          <w:p w14:paraId="495324CB" w14:textId="77777777" w:rsidR="00C10B6A" w:rsidRPr="00765619" w:rsidRDefault="00C10B6A" w:rsidP="00A83E28">
            <w:pPr>
              <w:spacing w:before="60" w:line="240" w:lineRule="exact"/>
              <w:ind w:firstLine="11"/>
              <w:jc w:val="center"/>
              <w:rPr>
                <w:rFonts w:cs="Arial"/>
                <w:sz w:val="20"/>
              </w:rPr>
            </w:pPr>
            <w:r>
              <w:rPr>
                <w:rFonts w:cs="Arial"/>
                <w:sz w:val="20"/>
              </w:rPr>
              <w:t>145,3</w:t>
            </w:r>
          </w:p>
        </w:tc>
      </w:tr>
      <w:tr w:rsidR="00C10B6A" w:rsidRPr="00765619" w14:paraId="012D1643" w14:textId="77777777" w:rsidTr="00A83E28">
        <w:trPr>
          <w:cantSplit/>
        </w:trPr>
        <w:tc>
          <w:tcPr>
            <w:tcW w:w="2349" w:type="pct"/>
            <w:tcBorders>
              <w:top w:val="dotted" w:sz="4" w:space="0" w:color="auto"/>
              <w:left w:val="double" w:sz="4" w:space="0" w:color="auto"/>
              <w:bottom w:val="dotted" w:sz="4" w:space="0" w:color="auto"/>
              <w:right w:val="nil"/>
            </w:tcBorders>
            <w:vAlign w:val="bottom"/>
          </w:tcPr>
          <w:p w14:paraId="387B6411"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321" w:type="pct"/>
            <w:tcBorders>
              <w:top w:val="dotted" w:sz="4" w:space="0" w:color="auto"/>
              <w:left w:val="single" w:sz="4" w:space="0" w:color="auto"/>
              <w:bottom w:val="dotted" w:sz="4" w:space="0" w:color="auto"/>
              <w:right w:val="single" w:sz="4" w:space="0" w:color="auto"/>
            </w:tcBorders>
            <w:vAlign w:val="bottom"/>
          </w:tcPr>
          <w:p w14:paraId="70BAB30B" w14:textId="77777777" w:rsidR="00C10B6A" w:rsidRPr="00765619" w:rsidRDefault="00C10B6A" w:rsidP="00A83E28">
            <w:pPr>
              <w:spacing w:before="60" w:line="240" w:lineRule="exact"/>
              <w:ind w:firstLine="11"/>
              <w:jc w:val="center"/>
              <w:rPr>
                <w:rFonts w:cs="Arial"/>
                <w:sz w:val="20"/>
              </w:rPr>
            </w:pPr>
            <w:r>
              <w:rPr>
                <w:rFonts w:cs="Arial"/>
                <w:sz w:val="20"/>
              </w:rPr>
              <w:t>8483,1</w:t>
            </w:r>
          </w:p>
        </w:tc>
        <w:tc>
          <w:tcPr>
            <w:tcW w:w="1329" w:type="pct"/>
            <w:tcBorders>
              <w:top w:val="dotted" w:sz="4" w:space="0" w:color="auto"/>
              <w:left w:val="nil"/>
              <w:bottom w:val="dotted" w:sz="4" w:space="0" w:color="auto"/>
              <w:right w:val="double" w:sz="4" w:space="0" w:color="auto"/>
            </w:tcBorders>
            <w:vAlign w:val="bottom"/>
          </w:tcPr>
          <w:p w14:paraId="4573A927" w14:textId="77777777" w:rsidR="00C10B6A" w:rsidRPr="00765619" w:rsidRDefault="00C10B6A" w:rsidP="00A83E28">
            <w:pPr>
              <w:spacing w:before="60" w:line="240" w:lineRule="exact"/>
              <w:ind w:firstLine="11"/>
              <w:jc w:val="center"/>
              <w:rPr>
                <w:rFonts w:cs="Arial"/>
                <w:sz w:val="20"/>
              </w:rPr>
            </w:pPr>
            <w:r>
              <w:rPr>
                <w:rFonts w:cs="Arial"/>
                <w:sz w:val="20"/>
              </w:rPr>
              <w:t>158,4</w:t>
            </w:r>
          </w:p>
        </w:tc>
      </w:tr>
      <w:tr w:rsidR="00C10B6A" w:rsidRPr="00765619" w14:paraId="0B1547EF" w14:textId="77777777" w:rsidTr="00A83E28">
        <w:trPr>
          <w:cantSplit/>
        </w:trPr>
        <w:tc>
          <w:tcPr>
            <w:tcW w:w="2349" w:type="pct"/>
            <w:tcBorders>
              <w:top w:val="dotted" w:sz="4" w:space="0" w:color="auto"/>
              <w:left w:val="double" w:sz="4" w:space="0" w:color="auto"/>
              <w:bottom w:val="dotted" w:sz="4" w:space="0" w:color="auto"/>
              <w:right w:val="nil"/>
            </w:tcBorders>
            <w:vAlign w:val="bottom"/>
          </w:tcPr>
          <w:p w14:paraId="39BBBAB1" w14:textId="77777777" w:rsidR="00C10B6A" w:rsidRPr="00765619" w:rsidRDefault="00C10B6A" w:rsidP="00A83E28">
            <w:pPr>
              <w:keepNext/>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21" w:type="pct"/>
            <w:tcBorders>
              <w:top w:val="dotted" w:sz="4" w:space="0" w:color="auto"/>
              <w:left w:val="single" w:sz="4" w:space="0" w:color="auto"/>
              <w:bottom w:val="dotted" w:sz="4" w:space="0" w:color="auto"/>
              <w:right w:val="single" w:sz="4" w:space="0" w:color="auto"/>
            </w:tcBorders>
            <w:vAlign w:val="bottom"/>
          </w:tcPr>
          <w:p w14:paraId="71F5F489" w14:textId="77777777" w:rsidR="00C10B6A" w:rsidRPr="00765619" w:rsidRDefault="00C10B6A" w:rsidP="00A83E28">
            <w:pPr>
              <w:spacing w:before="60" w:line="240" w:lineRule="exact"/>
              <w:ind w:firstLine="11"/>
              <w:jc w:val="center"/>
              <w:rPr>
                <w:rFonts w:cs="Arial"/>
                <w:sz w:val="20"/>
              </w:rPr>
            </w:pPr>
            <w:r>
              <w:rPr>
                <w:rFonts w:cs="Arial"/>
                <w:sz w:val="20"/>
              </w:rPr>
              <w:t>368,7</w:t>
            </w:r>
          </w:p>
        </w:tc>
        <w:tc>
          <w:tcPr>
            <w:tcW w:w="1329" w:type="pct"/>
            <w:tcBorders>
              <w:top w:val="dotted" w:sz="4" w:space="0" w:color="auto"/>
              <w:left w:val="nil"/>
              <w:bottom w:val="dotted" w:sz="4" w:space="0" w:color="auto"/>
              <w:right w:val="double" w:sz="4" w:space="0" w:color="auto"/>
            </w:tcBorders>
            <w:vAlign w:val="bottom"/>
          </w:tcPr>
          <w:p w14:paraId="03B32814" w14:textId="77777777" w:rsidR="00C10B6A" w:rsidRPr="00765619" w:rsidRDefault="00C10B6A" w:rsidP="00A83E28">
            <w:pPr>
              <w:spacing w:before="60" w:line="240" w:lineRule="exact"/>
              <w:ind w:firstLine="11"/>
              <w:jc w:val="center"/>
              <w:rPr>
                <w:rFonts w:cs="Arial"/>
                <w:sz w:val="20"/>
              </w:rPr>
            </w:pPr>
            <w:r>
              <w:rPr>
                <w:rFonts w:cs="Arial"/>
                <w:sz w:val="20"/>
              </w:rPr>
              <w:t>135,5</w:t>
            </w:r>
          </w:p>
        </w:tc>
      </w:tr>
      <w:tr w:rsidR="00C10B6A" w:rsidRPr="00765619" w14:paraId="4C9FC6C2" w14:textId="77777777" w:rsidTr="00A83E28">
        <w:trPr>
          <w:cantSplit/>
        </w:trPr>
        <w:tc>
          <w:tcPr>
            <w:tcW w:w="2349" w:type="pct"/>
            <w:tcBorders>
              <w:top w:val="dotted" w:sz="4" w:space="0" w:color="auto"/>
              <w:left w:val="double" w:sz="4" w:space="0" w:color="auto"/>
              <w:bottom w:val="dotted" w:sz="4" w:space="0" w:color="auto"/>
              <w:right w:val="nil"/>
            </w:tcBorders>
            <w:vAlign w:val="bottom"/>
          </w:tcPr>
          <w:p w14:paraId="4A7545EF" w14:textId="77777777" w:rsidR="00C10B6A" w:rsidRPr="00765619" w:rsidRDefault="00C10B6A" w:rsidP="00A83E28">
            <w:pPr>
              <w:keepNext/>
              <w:keepLines/>
              <w:spacing w:before="60" w:line="240" w:lineRule="exact"/>
              <w:ind w:left="142" w:firstLine="13"/>
              <w:jc w:val="left"/>
              <w:rPr>
                <w:rFonts w:cs="Arial"/>
                <w:sz w:val="20"/>
              </w:rPr>
            </w:pPr>
            <w:r w:rsidRPr="00765619">
              <w:rPr>
                <w:rFonts w:cs="Arial"/>
                <w:sz w:val="20"/>
              </w:rPr>
              <w:t>строительство</w:t>
            </w:r>
          </w:p>
        </w:tc>
        <w:tc>
          <w:tcPr>
            <w:tcW w:w="1321" w:type="pct"/>
            <w:tcBorders>
              <w:top w:val="dotted" w:sz="4" w:space="0" w:color="auto"/>
              <w:left w:val="single" w:sz="4" w:space="0" w:color="auto"/>
              <w:bottom w:val="dotted" w:sz="4" w:space="0" w:color="auto"/>
              <w:right w:val="single" w:sz="4" w:space="0" w:color="auto"/>
            </w:tcBorders>
            <w:vAlign w:val="bottom"/>
          </w:tcPr>
          <w:p w14:paraId="1008BED0" w14:textId="77777777" w:rsidR="00C10B6A" w:rsidRPr="00765619" w:rsidRDefault="00C10B6A" w:rsidP="00A83E28">
            <w:pPr>
              <w:spacing w:before="60" w:line="240" w:lineRule="exact"/>
              <w:ind w:firstLine="11"/>
              <w:jc w:val="center"/>
              <w:rPr>
                <w:rFonts w:cs="Arial"/>
                <w:sz w:val="20"/>
              </w:rPr>
            </w:pPr>
            <w:r>
              <w:rPr>
                <w:rFonts w:cs="Arial"/>
                <w:sz w:val="20"/>
              </w:rPr>
              <w:t>1097,5</w:t>
            </w:r>
          </w:p>
        </w:tc>
        <w:tc>
          <w:tcPr>
            <w:tcW w:w="1329" w:type="pct"/>
            <w:tcBorders>
              <w:top w:val="dotted" w:sz="4" w:space="0" w:color="auto"/>
              <w:left w:val="nil"/>
              <w:bottom w:val="dotted" w:sz="4" w:space="0" w:color="auto"/>
              <w:right w:val="double" w:sz="4" w:space="0" w:color="auto"/>
            </w:tcBorders>
            <w:vAlign w:val="bottom"/>
          </w:tcPr>
          <w:p w14:paraId="3A8CF500" w14:textId="77777777" w:rsidR="00C10B6A" w:rsidRPr="00765619" w:rsidRDefault="00C10B6A" w:rsidP="00A83E28">
            <w:pPr>
              <w:spacing w:before="60" w:line="240" w:lineRule="exact"/>
              <w:ind w:firstLine="11"/>
              <w:jc w:val="center"/>
              <w:rPr>
                <w:rFonts w:cs="Arial"/>
                <w:sz w:val="20"/>
              </w:rPr>
            </w:pPr>
            <w:r>
              <w:rPr>
                <w:rFonts w:cs="Arial"/>
                <w:sz w:val="20"/>
              </w:rPr>
              <w:t>117,5</w:t>
            </w:r>
          </w:p>
        </w:tc>
      </w:tr>
      <w:tr w:rsidR="00C10B6A" w:rsidRPr="00765619" w14:paraId="7DE10255" w14:textId="77777777" w:rsidTr="00A83E28">
        <w:trPr>
          <w:cantSplit/>
        </w:trPr>
        <w:tc>
          <w:tcPr>
            <w:tcW w:w="2349" w:type="pct"/>
            <w:tcBorders>
              <w:top w:val="dotted" w:sz="4" w:space="0" w:color="auto"/>
              <w:left w:val="double" w:sz="4" w:space="0" w:color="auto"/>
              <w:bottom w:val="dotted" w:sz="4" w:space="0" w:color="auto"/>
              <w:right w:val="nil"/>
            </w:tcBorders>
            <w:vAlign w:val="bottom"/>
          </w:tcPr>
          <w:p w14:paraId="2898DE70" w14:textId="77777777" w:rsidR="00C10B6A" w:rsidRPr="00765619" w:rsidRDefault="00C10B6A" w:rsidP="00A83E28">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321" w:type="pct"/>
            <w:tcBorders>
              <w:top w:val="dotted" w:sz="4" w:space="0" w:color="auto"/>
              <w:left w:val="single" w:sz="4" w:space="0" w:color="auto"/>
              <w:bottom w:val="dotted" w:sz="4" w:space="0" w:color="auto"/>
              <w:right w:val="single" w:sz="4" w:space="0" w:color="auto"/>
            </w:tcBorders>
            <w:vAlign w:val="bottom"/>
          </w:tcPr>
          <w:p w14:paraId="0B9A3FFD" w14:textId="77777777" w:rsidR="00C10B6A" w:rsidRPr="00765619" w:rsidRDefault="00C10B6A" w:rsidP="00A83E28">
            <w:pPr>
              <w:spacing w:before="60" w:line="240" w:lineRule="exact"/>
              <w:ind w:firstLine="11"/>
              <w:jc w:val="center"/>
              <w:rPr>
                <w:rFonts w:cs="Arial"/>
                <w:sz w:val="20"/>
              </w:rPr>
            </w:pPr>
            <w:r>
              <w:rPr>
                <w:rFonts w:cs="Arial"/>
                <w:sz w:val="20"/>
              </w:rPr>
              <w:t>26185,0</w:t>
            </w:r>
          </w:p>
        </w:tc>
        <w:tc>
          <w:tcPr>
            <w:tcW w:w="1329" w:type="pct"/>
            <w:tcBorders>
              <w:top w:val="dotted" w:sz="4" w:space="0" w:color="auto"/>
              <w:left w:val="nil"/>
              <w:bottom w:val="dotted" w:sz="4" w:space="0" w:color="auto"/>
              <w:right w:val="double" w:sz="4" w:space="0" w:color="auto"/>
            </w:tcBorders>
            <w:vAlign w:val="bottom"/>
          </w:tcPr>
          <w:p w14:paraId="37958375" w14:textId="77777777" w:rsidR="00C10B6A" w:rsidRPr="00765619" w:rsidRDefault="00C10B6A" w:rsidP="00A83E28">
            <w:pPr>
              <w:spacing w:before="60" w:line="240" w:lineRule="exact"/>
              <w:ind w:firstLine="11"/>
              <w:jc w:val="center"/>
              <w:rPr>
                <w:rFonts w:cs="Arial"/>
                <w:sz w:val="20"/>
              </w:rPr>
            </w:pPr>
            <w:r>
              <w:rPr>
                <w:rFonts w:cs="Arial"/>
                <w:sz w:val="20"/>
              </w:rPr>
              <w:t>86,7</w:t>
            </w:r>
          </w:p>
        </w:tc>
      </w:tr>
      <w:tr w:rsidR="00C10B6A" w:rsidRPr="00765619" w14:paraId="78440F99" w14:textId="77777777" w:rsidTr="00A83E28">
        <w:trPr>
          <w:cantSplit/>
        </w:trPr>
        <w:tc>
          <w:tcPr>
            <w:tcW w:w="2349" w:type="pct"/>
            <w:tcBorders>
              <w:top w:val="dotted" w:sz="4" w:space="0" w:color="auto"/>
              <w:left w:val="double" w:sz="4" w:space="0" w:color="auto"/>
              <w:bottom w:val="dotted" w:sz="4" w:space="0" w:color="auto"/>
              <w:right w:val="nil"/>
            </w:tcBorders>
            <w:vAlign w:val="bottom"/>
          </w:tcPr>
          <w:p w14:paraId="3C23671F" w14:textId="77777777" w:rsidR="00C10B6A" w:rsidRPr="00765619" w:rsidRDefault="00C10B6A" w:rsidP="00A83E28">
            <w:pPr>
              <w:spacing w:before="60" w:line="240" w:lineRule="exact"/>
              <w:ind w:left="142" w:firstLine="13"/>
              <w:jc w:val="left"/>
              <w:rPr>
                <w:rFonts w:cs="Arial"/>
                <w:sz w:val="20"/>
              </w:rPr>
            </w:pPr>
            <w:r w:rsidRPr="00765619">
              <w:rPr>
                <w:rFonts w:cs="Arial"/>
                <w:sz w:val="20"/>
              </w:rPr>
              <w:t>транспортировка и хранение</w:t>
            </w:r>
          </w:p>
        </w:tc>
        <w:tc>
          <w:tcPr>
            <w:tcW w:w="1321" w:type="pct"/>
            <w:tcBorders>
              <w:top w:val="dotted" w:sz="4" w:space="0" w:color="auto"/>
              <w:left w:val="single" w:sz="4" w:space="0" w:color="auto"/>
              <w:bottom w:val="dotted" w:sz="4" w:space="0" w:color="auto"/>
              <w:right w:val="single" w:sz="4" w:space="0" w:color="auto"/>
            </w:tcBorders>
            <w:vAlign w:val="bottom"/>
          </w:tcPr>
          <w:p w14:paraId="3537EDFF" w14:textId="77777777" w:rsidR="00C10B6A" w:rsidRPr="00765619" w:rsidRDefault="00C10B6A" w:rsidP="00A83E28">
            <w:pPr>
              <w:spacing w:before="60" w:line="240" w:lineRule="exact"/>
              <w:ind w:firstLine="11"/>
              <w:jc w:val="center"/>
              <w:rPr>
                <w:rFonts w:cs="Arial"/>
                <w:sz w:val="20"/>
              </w:rPr>
            </w:pPr>
            <w:r>
              <w:rPr>
                <w:rFonts w:cs="Arial"/>
                <w:sz w:val="20"/>
              </w:rPr>
              <w:t>5244,1</w:t>
            </w:r>
          </w:p>
        </w:tc>
        <w:tc>
          <w:tcPr>
            <w:tcW w:w="1329" w:type="pct"/>
            <w:tcBorders>
              <w:top w:val="dotted" w:sz="4" w:space="0" w:color="auto"/>
              <w:left w:val="nil"/>
              <w:bottom w:val="dotted" w:sz="4" w:space="0" w:color="auto"/>
              <w:right w:val="double" w:sz="4" w:space="0" w:color="auto"/>
            </w:tcBorders>
            <w:vAlign w:val="bottom"/>
          </w:tcPr>
          <w:p w14:paraId="3DB23265" w14:textId="77777777" w:rsidR="00C10B6A" w:rsidRPr="00765619" w:rsidRDefault="00C10B6A" w:rsidP="00A83E28">
            <w:pPr>
              <w:spacing w:before="60" w:line="240" w:lineRule="exact"/>
              <w:ind w:firstLine="11"/>
              <w:jc w:val="center"/>
              <w:rPr>
                <w:rFonts w:cs="Arial"/>
                <w:sz w:val="20"/>
              </w:rPr>
            </w:pPr>
            <w:r>
              <w:rPr>
                <w:rFonts w:cs="Arial"/>
                <w:sz w:val="20"/>
              </w:rPr>
              <w:t>59,8</w:t>
            </w:r>
          </w:p>
        </w:tc>
      </w:tr>
      <w:tr w:rsidR="00C10B6A" w:rsidRPr="00765619" w14:paraId="24370CD2" w14:textId="77777777" w:rsidTr="00A83E28">
        <w:trPr>
          <w:cantSplit/>
          <w:trHeight w:val="221"/>
        </w:trPr>
        <w:tc>
          <w:tcPr>
            <w:tcW w:w="2349" w:type="pct"/>
            <w:tcBorders>
              <w:top w:val="dotted" w:sz="4" w:space="0" w:color="auto"/>
              <w:left w:val="double" w:sz="4" w:space="0" w:color="auto"/>
              <w:bottom w:val="dotted" w:sz="4" w:space="0" w:color="auto"/>
              <w:right w:val="nil"/>
            </w:tcBorders>
            <w:vAlign w:val="bottom"/>
          </w:tcPr>
          <w:p w14:paraId="661768A6"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деятельность гостиниц и предприятий общественного питания</w:t>
            </w:r>
          </w:p>
        </w:tc>
        <w:tc>
          <w:tcPr>
            <w:tcW w:w="1321" w:type="pct"/>
            <w:tcBorders>
              <w:top w:val="dotted" w:sz="4" w:space="0" w:color="auto"/>
              <w:left w:val="single" w:sz="4" w:space="0" w:color="auto"/>
              <w:bottom w:val="dotted" w:sz="4" w:space="0" w:color="auto"/>
              <w:right w:val="single" w:sz="4" w:space="0" w:color="auto"/>
            </w:tcBorders>
            <w:vAlign w:val="bottom"/>
          </w:tcPr>
          <w:p w14:paraId="2B16A31D" w14:textId="77777777" w:rsidR="00C10B6A" w:rsidRPr="00765619" w:rsidRDefault="00C10B6A" w:rsidP="00A83E28">
            <w:pPr>
              <w:spacing w:before="60" w:line="240" w:lineRule="exact"/>
              <w:ind w:firstLine="11"/>
              <w:jc w:val="center"/>
              <w:rPr>
                <w:rFonts w:cs="Arial"/>
                <w:sz w:val="20"/>
              </w:rPr>
            </w:pPr>
            <w:r>
              <w:rPr>
                <w:rFonts w:cs="Arial"/>
                <w:sz w:val="20"/>
              </w:rPr>
              <w:t>269,1</w:t>
            </w:r>
          </w:p>
        </w:tc>
        <w:tc>
          <w:tcPr>
            <w:tcW w:w="1329" w:type="pct"/>
            <w:tcBorders>
              <w:top w:val="dotted" w:sz="4" w:space="0" w:color="auto"/>
              <w:left w:val="nil"/>
              <w:bottom w:val="dotted" w:sz="4" w:space="0" w:color="auto"/>
              <w:right w:val="double" w:sz="4" w:space="0" w:color="auto"/>
            </w:tcBorders>
            <w:vAlign w:val="bottom"/>
          </w:tcPr>
          <w:p w14:paraId="1E7C5E36" w14:textId="77777777" w:rsidR="00C10B6A" w:rsidRPr="00765619" w:rsidRDefault="00C10B6A" w:rsidP="00A83E28">
            <w:pPr>
              <w:spacing w:before="60" w:line="240" w:lineRule="exact"/>
              <w:ind w:firstLine="11"/>
              <w:jc w:val="center"/>
              <w:rPr>
                <w:rFonts w:cs="Arial"/>
                <w:sz w:val="20"/>
              </w:rPr>
            </w:pPr>
            <w:r>
              <w:rPr>
                <w:rFonts w:cs="Arial"/>
                <w:sz w:val="20"/>
              </w:rPr>
              <w:t>-</w:t>
            </w:r>
          </w:p>
        </w:tc>
      </w:tr>
      <w:tr w:rsidR="00C10B6A" w:rsidRPr="00765619" w14:paraId="4FA9F1B1" w14:textId="77777777" w:rsidTr="00A83E28">
        <w:trPr>
          <w:cantSplit/>
          <w:trHeight w:val="239"/>
        </w:trPr>
        <w:tc>
          <w:tcPr>
            <w:tcW w:w="2349" w:type="pct"/>
            <w:tcBorders>
              <w:top w:val="dotted" w:sz="4" w:space="0" w:color="auto"/>
              <w:left w:val="double" w:sz="4" w:space="0" w:color="auto"/>
              <w:bottom w:val="dotted" w:sz="4" w:space="0" w:color="auto"/>
              <w:right w:val="nil"/>
            </w:tcBorders>
            <w:vAlign w:val="bottom"/>
          </w:tcPr>
          <w:p w14:paraId="6EF3878A"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деятельность в области информации и связи</w:t>
            </w:r>
          </w:p>
        </w:tc>
        <w:tc>
          <w:tcPr>
            <w:tcW w:w="1321" w:type="pct"/>
            <w:tcBorders>
              <w:top w:val="dotted" w:sz="4" w:space="0" w:color="auto"/>
              <w:left w:val="single" w:sz="4" w:space="0" w:color="auto"/>
              <w:bottom w:val="dotted" w:sz="4" w:space="0" w:color="auto"/>
              <w:right w:val="single" w:sz="4" w:space="0" w:color="auto"/>
            </w:tcBorders>
            <w:vAlign w:val="bottom"/>
          </w:tcPr>
          <w:p w14:paraId="0FA39C44" w14:textId="77777777" w:rsidR="00C10B6A" w:rsidRPr="00765619" w:rsidRDefault="00C10B6A" w:rsidP="00A83E28">
            <w:pPr>
              <w:spacing w:before="60" w:line="240" w:lineRule="exact"/>
              <w:ind w:firstLine="11"/>
              <w:jc w:val="center"/>
              <w:rPr>
                <w:rFonts w:cs="Arial"/>
                <w:sz w:val="20"/>
              </w:rPr>
            </w:pPr>
            <w:r>
              <w:rPr>
                <w:rFonts w:cs="Arial"/>
                <w:sz w:val="20"/>
              </w:rPr>
              <w:t>6354,1</w:t>
            </w:r>
          </w:p>
        </w:tc>
        <w:tc>
          <w:tcPr>
            <w:tcW w:w="1329" w:type="pct"/>
            <w:tcBorders>
              <w:top w:val="dotted" w:sz="4" w:space="0" w:color="auto"/>
              <w:left w:val="nil"/>
              <w:bottom w:val="dotted" w:sz="4" w:space="0" w:color="auto"/>
              <w:right w:val="double" w:sz="4" w:space="0" w:color="auto"/>
            </w:tcBorders>
            <w:vAlign w:val="bottom"/>
          </w:tcPr>
          <w:p w14:paraId="12AE9C2C" w14:textId="77777777" w:rsidR="00C10B6A" w:rsidRPr="00765619" w:rsidRDefault="00C10B6A" w:rsidP="00A83E28">
            <w:pPr>
              <w:spacing w:before="60" w:line="240" w:lineRule="exact"/>
              <w:ind w:firstLine="11"/>
              <w:jc w:val="center"/>
              <w:rPr>
                <w:rFonts w:cs="Arial"/>
                <w:sz w:val="20"/>
              </w:rPr>
            </w:pPr>
            <w:r>
              <w:rPr>
                <w:rFonts w:cs="Arial"/>
                <w:sz w:val="20"/>
              </w:rPr>
              <w:t>158,2</w:t>
            </w:r>
          </w:p>
        </w:tc>
      </w:tr>
      <w:tr w:rsidR="00C10B6A" w:rsidRPr="00765619" w14:paraId="4807089F" w14:textId="77777777" w:rsidTr="00A83E28">
        <w:trPr>
          <w:cantSplit/>
          <w:trHeight w:val="106"/>
        </w:trPr>
        <w:tc>
          <w:tcPr>
            <w:tcW w:w="2349" w:type="pct"/>
            <w:tcBorders>
              <w:top w:val="dotted" w:sz="4" w:space="0" w:color="auto"/>
              <w:left w:val="double" w:sz="4" w:space="0" w:color="auto"/>
              <w:bottom w:val="dotted" w:sz="4" w:space="0" w:color="auto"/>
              <w:right w:val="nil"/>
            </w:tcBorders>
            <w:vAlign w:val="bottom"/>
          </w:tcPr>
          <w:p w14:paraId="45A9E57F"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деятельность финансовая и страховая</w:t>
            </w:r>
          </w:p>
        </w:tc>
        <w:tc>
          <w:tcPr>
            <w:tcW w:w="1321" w:type="pct"/>
            <w:tcBorders>
              <w:top w:val="dotted" w:sz="4" w:space="0" w:color="auto"/>
              <w:left w:val="single" w:sz="4" w:space="0" w:color="auto"/>
              <w:bottom w:val="dotted" w:sz="4" w:space="0" w:color="auto"/>
              <w:right w:val="single" w:sz="4" w:space="0" w:color="auto"/>
            </w:tcBorders>
            <w:vAlign w:val="bottom"/>
          </w:tcPr>
          <w:p w14:paraId="21D61CF2" w14:textId="77777777" w:rsidR="00C10B6A" w:rsidRPr="00765619" w:rsidRDefault="00C10B6A" w:rsidP="00A83E28">
            <w:pPr>
              <w:spacing w:before="60" w:line="240" w:lineRule="exact"/>
              <w:ind w:firstLine="11"/>
              <w:jc w:val="center"/>
              <w:rPr>
                <w:rFonts w:cs="Arial"/>
                <w:sz w:val="20"/>
              </w:rPr>
            </w:pPr>
            <w:r>
              <w:rPr>
                <w:rFonts w:cs="Arial"/>
                <w:sz w:val="20"/>
              </w:rPr>
              <w:t>11060,6</w:t>
            </w:r>
          </w:p>
        </w:tc>
        <w:tc>
          <w:tcPr>
            <w:tcW w:w="1329" w:type="pct"/>
            <w:tcBorders>
              <w:top w:val="dotted" w:sz="4" w:space="0" w:color="auto"/>
              <w:left w:val="nil"/>
              <w:bottom w:val="dotted" w:sz="4" w:space="0" w:color="auto"/>
              <w:right w:val="double" w:sz="4" w:space="0" w:color="auto"/>
            </w:tcBorders>
            <w:vAlign w:val="bottom"/>
          </w:tcPr>
          <w:p w14:paraId="2E21214B" w14:textId="77777777" w:rsidR="00C10B6A" w:rsidRPr="00765619" w:rsidRDefault="00C10B6A" w:rsidP="00A83E28">
            <w:pPr>
              <w:spacing w:before="60" w:line="240" w:lineRule="exact"/>
              <w:ind w:firstLine="11"/>
              <w:jc w:val="center"/>
              <w:rPr>
                <w:rFonts w:cs="Arial"/>
                <w:sz w:val="20"/>
              </w:rPr>
            </w:pPr>
            <w:r>
              <w:rPr>
                <w:rFonts w:cs="Arial"/>
                <w:sz w:val="20"/>
              </w:rPr>
              <w:t>-</w:t>
            </w:r>
          </w:p>
        </w:tc>
      </w:tr>
      <w:tr w:rsidR="00C10B6A" w:rsidRPr="00765619" w14:paraId="6ECFD733" w14:textId="77777777" w:rsidTr="00A83E28">
        <w:trPr>
          <w:cantSplit/>
        </w:trPr>
        <w:tc>
          <w:tcPr>
            <w:tcW w:w="2349" w:type="pct"/>
            <w:tcBorders>
              <w:top w:val="dotted" w:sz="4" w:space="0" w:color="auto"/>
              <w:left w:val="double" w:sz="4" w:space="0" w:color="auto"/>
              <w:bottom w:val="dotted" w:sz="4" w:space="0" w:color="auto"/>
              <w:right w:val="nil"/>
            </w:tcBorders>
            <w:vAlign w:val="bottom"/>
          </w:tcPr>
          <w:p w14:paraId="50E29573"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деятельность по операциям с недвижимым имуществом</w:t>
            </w:r>
          </w:p>
        </w:tc>
        <w:tc>
          <w:tcPr>
            <w:tcW w:w="1321" w:type="pct"/>
            <w:tcBorders>
              <w:top w:val="dotted" w:sz="4" w:space="0" w:color="auto"/>
              <w:left w:val="single" w:sz="4" w:space="0" w:color="auto"/>
              <w:bottom w:val="dotted" w:sz="4" w:space="0" w:color="auto"/>
              <w:right w:val="single" w:sz="4" w:space="0" w:color="auto"/>
            </w:tcBorders>
            <w:vAlign w:val="bottom"/>
          </w:tcPr>
          <w:p w14:paraId="1F8C46E1" w14:textId="77777777" w:rsidR="00C10B6A" w:rsidRPr="00765619" w:rsidRDefault="00C10B6A" w:rsidP="00A83E28">
            <w:pPr>
              <w:spacing w:before="60" w:line="240" w:lineRule="exact"/>
              <w:ind w:firstLine="11"/>
              <w:jc w:val="center"/>
              <w:rPr>
                <w:rFonts w:cs="Arial"/>
                <w:sz w:val="20"/>
              </w:rPr>
            </w:pPr>
            <w:r>
              <w:rPr>
                <w:rFonts w:cs="Arial"/>
                <w:sz w:val="20"/>
              </w:rPr>
              <w:t>979,3</w:t>
            </w:r>
          </w:p>
        </w:tc>
        <w:tc>
          <w:tcPr>
            <w:tcW w:w="1329" w:type="pct"/>
            <w:tcBorders>
              <w:top w:val="dotted" w:sz="4" w:space="0" w:color="auto"/>
              <w:left w:val="nil"/>
              <w:bottom w:val="dotted" w:sz="4" w:space="0" w:color="auto"/>
              <w:right w:val="double" w:sz="4" w:space="0" w:color="auto"/>
            </w:tcBorders>
            <w:vAlign w:val="bottom"/>
          </w:tcPr>
          <w:p w14:paraId="6387E101" w14:textId="77777777" w:rsidR="00C10B6A" w:rsidRPr="00765619" w:rsidRDefault="00C10B6A" w:rsidP="00A83E28">
            <w:pPr>
              <w:spacing w:before="60" w:line="240" w:lineRule="exact"/>
              <w:ind w:firstLine="11"/>
              <w:jc w:val="center"/>
              <w:rPr>
                <w:rFonts w:cs="Arial"/>
                <w:sz w:val="20"/>
              </w:rPr>
            </w:pPr>
            <w:r>
              <w:rPr>
                <w:rFonts w:cs="Arial"/>
                <w:sz w:val="20"/>
              </w:rPr>
              <w:t>166,4</w:t>
            </w:r>
          </w:p>
        </w:tc>
      </w:tr>
      <w:tr w:rsidR="00C10B6A" w:rsidRPr="00765619" w14:paraId="37D80915" w14:textId="77777777" w:rsidTr="00A83E28">
        <w:trPr>
          <w:cantSplit/>
        </w:trPr>
        <w:tc>
          <w:tcPr>
            <w:tcW w:w="2349" w:type="pct"/>
            <w:tcBorders>
              <w:top w:val="dotted" w:sz="4" w:space="0" w:color="auto"/>
              <w:left w:val="double" w:sz="4" w:space="0" w:color="auto"/>
              <w:bottom w:val="dotted" w:sz="4" w:space="0" w:color="auto"/>
              <w:right w:val="nil"/>
            </w:tcBorders>
            <w:vAlign w:val="bottom"/>
          </w:tcPr>
          <w:p w14:paraId="367FB8B0" w14:textId="61C9CA1C" w:rsidR="00C10B6A" w:rsidRPr="00765619" w:rsidRDefault="00C10B6A" w:rsidP="00A83E28">
            <w:pPr>
              <w:spacing w:before="60" w:line="240" w:lineRule="exact"/>
              <w:ind w:left="142" w:firstLine="13"/>
              <w:jc w:val="left"/>
              <w:rPr>
                <w:rFonts w:cs="Arial"/>
                <w:sz w:val="20"/>
              </w:rPr>
            </w:pPr>
            <w:r w:rsidRPr="00765619">
              <w:rPr>
                <w:rFonts w:cs="Arial"/>
                <w:sz w:val="20"/>
              </w:rPr>
              <w:t xml:space="preserve">деятельность профессиональная, научная </w:t>
            </w:r>
            <w:r>
              <w:rPr>
                <w:rFonts w:cs="Arial"/>
                <w:sz w:val="20"/>
              </w:rPr>
              <w:br/>
            </w:r>
            <w:r w:rsidRPr="00765619">
              <w:rPr>
                <w:rFonts w:cs="Arial"/>
                <w:sz w:val="20"/>
              </w:rPr>
              <w:t>и техническая</w:t>
            </w:r>
          </w:p>
        </w:tc>
        <w:tc>
          <w:tcPr>
            <w:tcW w:w="1321" w:type="pct"/>
            <w:tcBorders>
              <w:top w:val="dotted" w:sz="4" w:space="0" w:color="auto"/>
              <w:left w:val="single" w:sz="4" w:space="0" w:color="auto"/>
              <w:bottom w:val="dotted" w:sz="4" w:space="0" w:color="auto"/>
              <w:right w:val="single" w:sz="4" w:space="0" w:color="auto"/>
            </w:tcBorders>
            <w:vAlign w:val="bottom"/>
          </w:tcPr>
          <w:p w14:paraId="5CDD06D6" w14:textId="77777777" w:rsidR="00C10B6A" w:rsidRPr="00765619" w:rsidRDefault="00C10B6A" w:rsidP="00A83E28">
            <w:pPr>
              <w:spacing w:before="60" w:line="240" w:lineRule="exact"/>
              <w:ind w:firstLine="11"/>
              <w:jc w:val="center"/>
              <w:rPr>
                <w:rFonts w:cs="Arial"/>
                <w:sz w:val="20"/>
              </w:rPr>
            </w:pPr>
            <w:r>
              <w:rPr>
                <w:rFonts w:cs="Arial"/>
                <w:sz w:val="20"/>
              </w:rPr>
              <w:t>1270,3</w:t>
            </w:r>
          </w:p>
        </w:tc>
        <w:tc>
          <w:tcPr>
            <w:tcW w:w="1329" w:type="pct"/>
            <w:tcBorders>
              <w:top w:val="dotted" w:sz="4" w:space="0" w:color="auto"/>
              <w:left w:val="nil"/>
              <w:bottom w:val="dotted" w:sz="4" w:space="0" w:color="auto"/>
              <w:right w:val="double" w:sz="4" w:space="0" w:color="auto"/>
            </w:tcBorders>
            <w:vAlign w:val="bottom"/>
          </w:tcPr>
          <w:p w14:paraId="265C23D9" w14:textId="77777777" w:rsidR="00C10B6A" w:rsidRPr="00765619" w:rsidRDefault="00C10B6A" w:rsidP="00A83E28">
            <w:pPr>
              <w:spacing w:before="60" w:line="240" w:lineRule="exact"/>
              <w:ind w:firstLine="11"/>
              <w:jc w:val="center"/>
              <w:rPr>
                <w:rFonts w:cs="Arial"/>
                <w:sz w:val="20"/>
              </w:rPr>
            </w:pPr>
            <w:r>
              <w:rPr>
                <w:rFonts w:cs="Arial"/>
                <w:sz w:val="20"/>
              </w:rPr>
              <w:t>95,2</w:t>
            </w:r>
          </w:p>
        </w:tc>
      </w:tr>
      <w:tr w:rsidR="00C10B6A" w:rsidRPr="00765619" w14:paraId="7A6BBDFF" w14:textId="77777777" w:rsidTr="00A83E28">
        <w:trPr>
          <w:cantSplit/>
        </w:trPr>
        <w:tc>
          <w:tcPr>
            <w:tcW w:w="2349" w:type="pct"/>
            <w:tcBorders>
              <w:top w:val="dotted" w:sz="4" w:space="0" w:color="auto"/>
              <w:left w:val="double" w:sz="4" w:space="0" w:color="auto"/>
              <w:bottom w:val="dotted" w:sz="4" w:space="0" w:color="auto"/>
              <w:right w:val="nil"/>
            </w:tcBorders>
            <w:vAlign w:val="bottom"/>
          </w:tcPr>
          <w:p w14:paraId="75E14EE1"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1321" w:type="pct"/>
            <w:tcBorders>
              <w:top w:val="dotted" w:sz="4" w:space="0" w:color="auto"/>
              <w:left w:val="single" w:sz="4" w:space="0" w:color="auto"/>
              <w:bottom w:val="dotted" w:sz="4" w:space="0" w:color="auto"/>
              <w:right w:val="single" w:sz="4" w:space="0" w:color="auto"/>
            </w:tcBorders>
            <w:vAlign w:val="bottom"/>
          </w:tcPr>
          <w:p w14:paraId="5F9C0F4A" w14:textId="77777777" w:rsidR="00C10B6A" w:rsidRPr="00765619" w:rsidRDefault="00C10B6A" w:rsidP="00A83E28">
            <w:pPr>
              <w:spacing w:before="60" w:line="240" w:lineRule="exact"/>
              <w:ind w:firstLine="11"/>
              <w:jc w:val="center"/>
              <w:rPr>
                <w:rFonts w:cs="Arial"/>
                <w:sz w:val="20"/>
              </w:rPr>
            </w:pPr>
            <w:r>
              <w:rPr>
                <w:rFonts w:cs="Arial"/>
                <w:sz w:val="20"/>
              </w:rPr>
              <w:t>342,9</w:t>
            </w:r>
          </w:p>
        </w:tc>
        <w:tc>
          <w:tcPr>
            <w:tcW w:w="1329" w:type="pct"/>
            <w:tcBorders>
              <w:top w:val="dotted" w:sz="4" w:space="0" w:color="auto"/>
              <w:left w:val="nil"/>
              <w:bottom w:val="dotted" w:sz="4" w:space="0" w:color="auto"/>
              <w:right w:val="double" w:sz="4" w:space="0" w:color="auto"/>
            </w:tcBorders>
            <w:vAlign w:val="bottom"/>
          </w:tcPr>
          <w:p w14:paraId="010365F9" w14:textId="77777777" w:rsidR="00C10B6A" w:rsidRPr="00765619" w:rsidRDefault="00C10B6A" w:rsidP="00A83E28">
            <w:pPr>
              <w:spacing w:before="60" w:line="240" w:lineRule="exact"/>
              <w:ind w:firstLine="11"/>
              <w:jc w:val="center"/>
              <w:rPr>
                <w:rFonts w:cs="Arial"/>
                <w:sz w:val="20"/>
              </w:rPr>
            </w:pPr>
            <w:r>
              <w:rPr>
                <w:rFonts w:cs="Arial"/>
                <w:sz w:val="20"/>
              </w:rPr>
              <w:t>130,8</w:t>
            </w:r>
          </w:p>
        </w:tc>
      </w:tr>
      <w:tr w:rsidR="00C10B6A" w:rsidRPr="00765619" w14:paraId="4C171785" w14:textId="77777777" w:rsidTr="00A83E28">
        <w:trPr>
          <w:cantSplit/>
        </w:trPr>
        <w:tc>
          <w:tcPr>
            <w:tcW w:w="2349" w:type="pct"/>
            <w:tcBorders>
              <w:top w:val="dotted" w:sz="4" w:space="0" w:color="auto"/>
              <w:left w:val="double" w:sz="4" w:space="0" w:color="auto"/>
              <w:bottom w:val="dotted" w:sz="4" w:space="0" w:color="auto"/>
              <w:right w:val="nil"/>
            </w:tcBorders>
            <w:vAlign w:val="bottom"/>
          </w:tcPr>
          <w:p w14:paraId="1264D6DA" w14:textId="77777777" w:rsidR="00C10B6A" w:rsidRPr="00765619" w:rsidRDefault="00C10B6A" w:rsidP="00A83E28">
            <w:pPr>
              <w:spacing w:before="60" w:line="240" w:lineRule="exact"/>
              <w:ind w:left="142" w:firstLine="13"/>
              <w:jc w:val="left"/>
              <w:rPr>
                <w:rFonts w:cs="Arial"/>
                <w:sz w:val="20"/>
              </w:rPr>
            </w:pPr>
            <w:r w:rsidRPr="00765619">
              <w:rPr>
                <w:rFonts w:cs="Arial"/>
                <w:sz w:val="20"/>
              </w:rPr>
              <w:lastRenderedPageBreak/>
              <w:t>образование</w:t>
            </w:r>
          </w:p>
        </w:tc>
        <w:tc>
          <w:tcPr>
            <w:tcW w:w="1321" w:type="pct"/>
            <w:tcBorders>
              <w:top w:val="dotted" w:sz="4" w:space="0" w:color="auto"/>
              <w:left w:val="single" w:sz="4" w:space="0" w:color="auto"/>
              <w:bottom w:val="dotted" w:sz="4" w:space="0" w:color="auto"/>
              <w:right w:val="single" w:sz="4" w:space="0" w:color="auto"/>
            </w:tcBorders>
            <w:vAlign w:val="bottom"/>
          </w:tcPr>
          <w:p w14:paraId="419327E9" w14:textId="77777777" w:rsidR="00C10B6A" w:rsidRPr="00765619" w:rsidRDefault="00C10B6A" w:rsidP="00A83E28">
            <w:pPr>
              <w:spacing w:before="60" w:line="240" w:lineRule="exact"/>
              <w:ind w:firstLine="11"/>
              <w:jc w:val="center"/>
              <w:rPr>
                <w:rFonts w:cs="Arial"/>
                <w:sz w:val="20"/>
              </w:rPr>
            </w:pPr>
            <w:r>
              <w:rPr>
                <w:rFonts w:cs="Arial"/>
                <w:sz w:val="20"/>
              </w:rPr>
              <w:t>82,0</w:t>
            </w:r>
          </w:p>
        </w:tc>
        <w:tc>
          <w:tcPr>
            <w:tcW w:w="1329" w:type="pct"/>
            <w:tcBorders>
              <w:top w:val="dotted" w:sz="4" w:space="0" w:color="auto"/>
              <w:left w:val="nil"/>
              <w:bottom w:val="dotted" w:sz="4" w:space="0" w:color="auto"/>
              <w:right w:val="double" w:sz="4" w:space="0" w:color="auto"/>
            </w:tcBorders>
            <w:vAlign w:val="bottom"/>
          </w:tcPr>
          <w:p w14:paraId="456EF0C2" w14:textId="77777777" w:rsidR="00C10B6A" w:rsidRPr="00765619" w:rsidRDefault="00C10B6A" w:rsidP="00A83E28">
            <w:pPr>
              <w:spacing w:before="60" w:line="240" w:lineRule="exact"/>
              <w:ind w:firstLine="11"/>
              <w:jc w:val="center"/>
              <w:rPr>
                <w:rFonts w:cs="Arial"/>
                <w:sz w:val="20"/>
              </w:rPr>
            </w:pPr>
            <w:r>
              <w:rPr>
                <w:rFonts w:cs="Arial"/>
                <w:sz w:val="20"/>
              </w:rPr>
              <w:t>60,7</w:t>
            </w:r>
          </w:p>
        </w:tc>
      </w:tr>
      <w:tr w:rsidR="00C10B6A" w:rsidRPr="00765619" w14:paraId="2E012C36" w14:textId="77777777" w:rsidTr="00A83E28">
        <w:trPr>
          <w:cantSplit/>
        </w:trPr>
        <w:tc>
          <w:tcPr>
            <w:tcW w:w="2349" w:type="pct"/>
            <w:tcBorders>
              <w:top w:val="dotted" w:sz="4" w:space="0" w:color="auto"/>
              <w:left w:val="double" w:sz="4" w:space="0" w:color="auto"/>
              <w:bottom w:val="dotted" w:sz="4" w:space="0" w:color="auto"/>
              <w:right w:val="nil"/>
            </w:tcBorders>
            <w:vAlign w:val="bottom"/>
          </w:tcPr>
          <w:p w14:paraId="2CEE2960"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47B61C78" w14:textId="77777777" w:rsidR="00C10B6A" w:rsidRPr="00765619" w:rsidRDefault="00C10B6A" w:rsidP="00A83E28">
            <w:pPr>
              <w:spacing w:before="60" w:line="240" w:lineRule="exact"/>
              <w:ind w:firstLine="11"/>
              <w:jc w:val="center"/>
              <w:rPr>
                <w:rFonts w:cs="Arial"/>
                <w:sz w:val="20"/>
              </w:rPr>
            </w:pPr>
            <w:r>
              <w:rPr>
                <w:rFonts w:cs="Arial"/>
                <w:sz w:val="20"/>
              </w:rPr>
              <w:t>665,8</w:t>
            </w:r>
          </w:p>
        </w:tc>
        <w:tc>
          <w:tcPr>
            <w:tcW w:w="1329" w:type="pct"/>
            <w:tcBorders>
              <w:top w:val="dotted" w:sz="4" w:space="0" w:color="auto"/>
              <w:left w:val="nil"/>
              <w:bottom w:val="dotted" w:sz="4" w:space="0" w:color="auto"/>
              <w:right w:val="double" w:sz="4" w:space="0" w:color="auto"/>
            </w:tcBorders>
            <w:vAlign w:val="bottom"/>
          </w:tcPr>
          <w:p w14:paraId="306F0435" w14:textId="77777777" w:rsidR="00C10B6A" w:rsidRPr="00765619" w:rsidRDefault="00C10B6A" w:rsidP="00A83E28">
            <w:pPr>
              <w:spacing w:before="60" w:line="240" w:lineRule="exact"/>
              <w:ind w:firstLine="11"/>
              <w:jc w:val="center"/>
              <w:rPr>
                <w:rFonts w:cs="Arial"/>
                <w:sz w:val="20"/>
              </w:rPr>
            </w:pPr>
            <w:r>
              <w:rPr>
                <w:rFonts w:cs="Arial"/>
                <w:sz w:val="20"/>
              </w:rPr>
              <w:t>120,4</w:t>
            </w:r>
          </w:p>
        </w:tc>
      </w:tr>
      <w:tr w:rsidR="00C10B6A" w:rsidRPr="00765619" w14:paraId="586A582D" w14:textId="77777777" w:rsidTr="00A83E28">
        <w:trPr>
          <w:cantSplit/>
        </w:trPr>
        <w:tc>
          <w:tcPr>
            <w:tcW w:w="2349" w:type="pct"/>
            <w:tcBorders>
              <w:top w:val="dotted" w:sz="4" w:space="0" w:color="auto"/>
              <w:left w:val="double" w:sz="4" w:space="0" w:color="auto"/>
              <w:bottom w:val="dotted" w:sz="4" w:space="0" w:color="auto"/>
              <w:right w:val="nil"/>
            </w:tcBorders>
            <w:vAlign w:val="bottom"/>
          </w:tcPr>
          <w:p w14:paraId="7E09EDFA"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321" w:type="pct"/>
            <w:tcBorders>
              <w:top w:val="dotted" w:sz="4" w:space="0" w:color="auto"/>
              <w:left w:val="single" w:sz="4" w:space="0" w:color="auto"/>
              <w:bottom w:val="dotted" w:sz="4" w:space="0" w:color="auto"/>
              <w:right w:val="single" w:sz="4" w:space="0" w:color="auto"/>
            </w:tcBorders>
            <w:vAlign w:val="bottom"/>
          </w:tcPr>
          <w:p w14:paraId="5DFB9245" w14:textId="77777777" w:rsidR="00C10B6A" w:rsidRPr="00765619" w:rsidRDefault="00C10B6A" w:rsidP="00A83E28">
            <w:pPr>
              <w:spacing w:before="60" w:line="240" w:lineRule="exact"/>
              <w:ind w:firstLine="11"/>
              <w:jc w:val="center"/>
              <w:rPr>
                <w:rFonts w:cs="Arial"/>
                <w:sz w:val="20"/>
              </w:rPr>
            </w:pPr>
            <w:r>
              <w:rPr>
                <w:rFonts w:cs="Arial"/>
                <w:sz w:val="20"/>
              </w:rPr>
              <w:t>-6,0</w:t>
            </w:r>
          </w:p>
        </w:tc>
        <w:tc>
          <w:tcPr>
            <w:tcW w:w="1329" w:type="pct"/>
            <w:tcBorders>
              <w:top w:val="dotted" w:sz="4" w:space="0" w:color="auto"/>
              <w:left w:val="nil"/>
              <w:bottom w:val="dotted" w:sz="4" w:space="0" w:color="auto"/>
              <w:right w:val="double" w:sz="4" w:space="0" w:color="auto"/>
            </w:tcBorders>
            <w:vAlign w:val="bottom"/>
          </w:tcPr>
          <w:p w14:paraId="1727440D" w14:textId="77777777" w:rsidR="00C10B6A" w:rsidRPr="00765619" w:rsidRDefault="00C10B6A" w:rsidP="00A83E28">
            <w:pPr>
              <w:spacing w:before="60" w:line="240" w:lineRule="exact"/>
              <w:ind w:firstLine="11"/>
              <w:jc w:val="center"/>
              <w:rPr>
                <w:rFonts w:cs="Arial"/>
                <w:sz w:val="20"/>
              </w:rPr>
            </w:pPr>
            <w:r>
              <w:rPr>
                <w:rFonts w:cs="Arial"/>
                <w:sz w:val="20"/>
              </w:rPr>
              <w:t>-</w:t>
            </w:r>
          </w:p>
        </w:tc>
      </w:tr>
      <w:tr w:rsidR="00C10B6A" w:rsidRPr="00765619" w14:paraId="0E5BD761" w14:textId="77777777" w:rsidTr="00A83E28">
        <w:trPr>
          <w:cantSplit/>
        </w:trPr>
        <w:tc>
          <w:tcPr>
            <w:tcW w:w="2349" w:type="pct"/>
            <w:tcBorders>
              <w:top w:val="dotted" w:sz="4" w:space="0" w:color="auto"/>
              <w:left w:val="double" w:sz="4" w:space="0" w:color="auto"/>
              <w:bottom w:val="dotted" w:sz="4" w:space="0" w:color="auto"/>
              <w:right w:val="nil"/>
            </w:tcBorders>
            <w:vAlign w:val="bottom"/>
          </w:tcPr>
          <w:p w14:paraId="02C58BB2"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6F8CDADE" w14:textId="77777777" w:rsidR="00C10B6A" w:rsidRPr="00765619" w:rsidRDefault="00C10B6A" w:rsidP="00A83E28">
            <w:pPr>
              <w:spacing w:before="60" w:line="240" w:lineRule="exact"/>
              <w:ind w:firstLine="11"/>
              <w:jc w:val="center"/>
              <w:rPr>
                <w:rFonts w:cs="Arial"/>
                <w:sz w:val="20"/>
              </w:rPr>
            </w:pPr>
            <w:r>
              <w:rPr>
                <w:rFonts w:cs="Arial"/>
                <w:sz w:val="20"/>
              </w:rPr>
              <w:t>32,0</w:t>
            </w:r>
          </w:p>
        </w:tc>
        <w:tc>
          <w:tcPr>
            <w:tcW w:w="1329" w:type="pct"/>
            <w:tcBorders>
              <w:top w:val="dotted" w:sz="4" w:space="0" w:color="auto"/>
              <w:left w:val="nil"/>
              <w:bottom w:val="dotted" w:sz="4" w:space="0" w:color="auto"/>
              <w:right w:val="double" w:sz="4" w:space="0" w:color="auto"/>
            </w:tcBorders>
            <w:vAlign w:val="bottom"/>
          </w:tcPr>
          <w:p w14:paraId="09B56121" w14:textId="77777777" w:rsidR="00C10B6A" w:rsidRPr="00765619" w:rsidRDefault="00C10B6A" w:rsidP="00A83E28">
            <w:pPr>
              <w:spacing w:before="60" w:line="240" w:lineRule="exact"/>
              <w:ind w:firstLine="11"/>
              <w:jc w:val="center"/>
              <w:rPr>
                <w:rFonts w:cs="Arial"/>
                <w:sz w:val="20"/>
              </w:rPr>
            </w:pPr>
            <w:r>
              <w:rPr>
                <w:rFonts w:cs="Arial"/>
                <w:sz w:val="20"/>
              </w:rPr>
              <w:t>101,5</w:t>
            </w:r>
          </w:p>
        </w:tc>
      </w:tr>
      <w:tr w:rsidR="00C10B6A" w:rsidRPr="00765619" w14:paraId="7B3EFF7C" w14:textId="77777777" w:rsidTr="00A83E28">
        <w:trPr>
          <w:cantSplit/>
        </w:trPr>
        <w:tc>
          <w:tcPr>
            <w:tcW w:w="5000" w:type="pct"/>
            <w:gridSpan w:val="3"/>
            <w:tcBorders>
              <w:top w:val="single" w:sz="4" w:space="0" w:color="auto"/>
              <w:left w:val="double" w:sz="4" w:space="0" w:color="auto"/>
              <w:bottom w:val="double" w:sz="4" w:space="0" w:color="auto"/>
              <w:right w:val="double" w:sz="4" w:space="0" w:color="auto"/>
            </w:tcBorders>
          </w:tcPr>
          <w:p w14:paraId="7462540A" w14:textId="77777777" w:rsidR="00C10B6A" w:rsidRPr="00660C22" w:rsidRDefault="00C10B6A" w:rsidP="00A83E28">
            <w:pPr>
              <w:tabs>
                <w:tab w:val="left" w:pos="722"/>
              </w:tabs>
              <w:spacing w:before="40" w:line="240" w:lineRule="exact"/>
              <w:ind w:left="57" w:right="57" w:firstLine="0"/>
              <w:rPr>
                <w:rFonts w:cs="Arial"/>
                <w:sz w:val="20"/>
              </w:rPr>
            </w:pPr>
            <w:r w:rsidRPr="00765619">
              <w:rPr>
                <w:rFonts w:cs="Arial"/>
                <w:sz w:val="20"/>
                <w:vertAlign w:val="superscript"/>
              </w:rPr>
              <w:t>1)</w:t>
            </w:r>
            <w:r w:rsidRPr="00765619">
              <w:rPr>
                <w:rFonts w:cs="Arial"/>
                <w:sz w:val="20"/>
              </w:rPr>
              <w:t xml:space="preserve">  Темп изменения сальдированного финансового результата отчетного периода по сравнению </w:t>
            </w:r>
            <w:r>
              <w:rPr>
                <w:rFonts w:cs="Arial"/>
                <w:sz w:val="20"/>
              </w:rPr>
              <w:br/>
            </w:r>
            <w:r w:rsidRPr="00765619">
              <w:rPr>
                <w:rFonts w:cs="Arial"/>
                <w:sz w:val="20"/>
              </w:rPr>
              <w:t xml:space="preserve">с соответствующим периодом предыдущего года рассчитан по сопоставимому кругу организаций </w:t>
            </w:r>
            <w:r>
              <w:rPr>
                <w:rFonts w:cs="Arial"/>
                <w:sz w:val="20"/>
              </w:rPr>
              <w:br/>
            </w:r>
            <w:r w:rsidRPr="00765619">
              <w:rPr>
                <w:rFonts w:cs="Arial"/>
                <w:sz w:val="20"/>
              </w:rPr>
              <w:t xml:space="preserve">с учетом корректировки данных соответствующего периода предыдущего года, исходя </w:t>
            </w:r>
            <w:r>
              <w:rPr>
                <w:rFonts w:cs="Arial"/>
                <w:sz w:val="20"/>
              </w:rPr>
              <w:br/>
            </w:r>
            <w:r w:rsidRPr="00765619">
              <w:rPr>
                <w:rFonts w:cs="Arial"/>
                <w:sz w:val="20"/>
              </w:rPr>
              <w:t>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3ADC41FE" w14:textId="77777777" w:rsidR="00C10B6A" w:rsidRPr="003418E6" w:rsidRDefault="00C10B6A" w:rsidP="00C10B6A">
      <w:pPr>
        <w:spacing w:line="240" w:lineRule="exact"/>
        <w:jc w:val="center"/>
        <w:rPr>
          <w:rFonts w:cs="Arial"/>
          <w:b/>
          <w:bCs/>
          <w:sz w:val="24"/>
        </w:rPr>
      </w:pPr>
    </w:p>
    <w:p w14:paraId="2EDC7030" w14:textId="77777777" w:rsidR="00C10B6A" w:rsidRPr="00765619" w:rsidRDefault="00C10B6A" w:rsidP="00C10B6A">
      <w:pPr>
        <w:ind w:firstLine="0"/>
        <w:jc w:val="center"/>
        <w:rPr>
          <w:rFonts w:cs="Arial"/>
          <w:b/>
          <w:bCs/>
        </w:rPr>
      </w:pPr>
      <w:r w:rsidRPr="00765619">
        <w:rPr>
          <w:rFonts w:cs="Arial"/>
          <w:b/>
          <w:bCs/>
        </w:rPr>
        <w:t xml:space="preserve">Доля прибыльных организаций и сумма прибыли </w:t>
      </w:r>
      <w:r w:rsidRPr="00765619">
        <w:rPr>
          <w:rFonts w:cs="Arial"/>
          <w:b/>
          <w:bCs/>
        </w:rPr>
        <w:br/>
        <w:t xml:space="preserve">по видам экономической деятельности в январе </w:t>
      </w:r>
      <w:r>
        <w:rPr>
          <w:rFonts w:cs="Arial"/>
          <w:b/>
          <w:bCs/>
        </w:rPr>
        <w:t xml:space="preserve">– июне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415"/>
        <w:gridCol w:w="1985"/>
        <w:gridCol w:w="1559"/>
        <w:gridCol w:w="2410"/>
      </w:tblGrid>
      <w:tr w:rsidR="00C10B6A" w:rsidRPr="00765619" w14:paraId="5A99D976" w14:textId="77777777" w:rsidTr="00A83E28">
        <w:trPr>
          <w:cantSplit/>
          <w:trHeight w:val="236"/>
          <w:tblHeader/>
        </w:trPr>
        <w:tc>
          <w:tcPr>
            <w:tcW w:w="3415" w:type="dxa"/>
            <w:vMerge w:val="restart"/>
            <w:tcBorders>
              <w:top w:val="double" w:sz="4" w:space="0" w:color="auto"/>
              <w:left w:val="double" w:sz="4" w:space="0" w:color="auto"/>
            </w:tcBorders>
            <w:vAlign w:val="bottom"/>
          </w:tcPr>
          <w:p w14:paraId="59C89CC8" w14:textId="77777777" w:rsidR="00C10B6A" w:rsidRPr="00765619" w:rsidRDefault="00C10B6A" w:rsidP="00A83E28">
            <w:pPr>
              <w:spacing w:before="40" w:line="240" w:lineRule="exact"/>
              <w:ind w:left="85" w:firstLine="0"/>
              <w:rPr>
                <w:rFonts w:cs="Arial"/>
                <w:sz w:val="20"/>
              </w:rPr>
            </w:pPr>
          </w:p>
        </w:tc>
        <w:tc>
          <w:tcPr>
            <w:tcW w:w="1985" w:type="dxa"/>
            <w:vMerge w:val="restart"/>
            <w:tcBorders>
              <w:top w:val="double" w:sz="4" w:space="0" w:color="auto"/>
              <w:left w:val="single" w:sz="4" w:space="0" w:color="auto"/>
              <w:right w:val="single" w:sz="6" w:space="0" w:color="auto"/>
            </w:tcBorders>
          </w:tcPr>
          <w:p w14:paraId="0033791B" w14:textId="77777777" w:rsidR="00C10B6A" w:rsidRPr="00765619" w:rsidRDefault="00C10B6A" w:rsidP="00A83E28">
            <w:pPr>
              <w:spacing w:before="40" w:line="240" w:lineRule="exact"/>
              <w:ind w:firstLine="0"/>
              <w:jc w:val="center"/>
              <w:rPr>
                <w:rFonts w:cs="Arial"/>
                <w:i/>
                <w:iCs/>
                <w:sz w:val="20"/>
              </w:rPr>
            </w:pPr>
            <w:r w:rsidRPr="00765619">
              <w:rPr>
                <w:rFonts w:cs="Arial"/>
                <w:i/>
                <w:iCs/>
                <w:sz w:val="20"/>
              </w:rPr>
              <w:t xml:space="preserve">Доля прибыльных </w:t>
            </w:r>
            <w:r w:rsidRPr="00765619">
              <w:rPr>
                <w:rFonts w:cs="Arial"/>
                <w:i/>
                <w:iCs/>
                <w:sz w:val="20"/>
              </w:rPr>
              <w:br/>
              <w:t xml:space="preserve">организаций </w:t>
            </w:r>
            <w:r w:rsidRPr="00765619">
              <w:rPr>
                <w:rFonts w:cs="Arial"/>
                <w:i/>
                <w:iCs/>
                <w:sz w:val="20"/>
              </w:rPr>
              <w:br/>
              <w:t>в общем числе организаций, %</w:t>
            </w:r>
          </w:p>
        </w:tc>
        <w:tc>
          <w:tcPr>
            <w:tcW w:w="3969" w:type="dxa"/>
            <w:gridSpan w:val="2"/>
            <w:tcBorders>
              <w:top w:val="double" w:sz="4" w:space="0" w:color="auto"/>
              <w:left w:val="single" w:sz="6" w:space="0" w:color="auto"/>
              <w:bottom w:val="single" w:sz="6" w:space="0" w:color="auto"/>
              <w:right w:val="double" w:sz="4" w:space="0" w:color="auto"/>
            </w:tcBorders>
          </w:tcPr>
          <w:p w14:paraId="51B9A91F" w14:textId="77777777" w:rsidR="00C10B6A" w:rsidRPr="00765619" w:rsidRDefault="00C10B6A" w:rsidP="00A83E28">
            <w:pPr>
              <w:spacing w:before="20" w:after="40" w:line="240" w:lineRule="exact"/>
              <w:ind w:firstLine="0"/>
              <w:jc w:val="center"/>
              <w:rPr>
                <w:rFonts w:cs="Arial"/>
                <w:i/>
                <w:iCs/>
                <w:sz w:val="20"/>
              </w:rPr>
            </w:pPr>
            <w:r w:rsidRPr="00765619">
              <w:rPr>
                <w:rFonts w:cs="Arial"/>
                <w:i/>
                <w:iCs/>
                <w:sz w:val="20"/>
              </w:rPr>
              <w:t>Прибыль</w:t>
            </w:r>
          </w:p>
        </w:tc>
      </w:tr>
      <w:tr w:rsidR="00C10B6A" w:rsidRPr="00765619" w14:paraId="34EBA349" w14:textId="77777777" w:rsidTr="00A83E28">
        <w:trPr>
          <w:cantSplit/>
          <w:trHeight w:val="313"/>
          <w:tblHeader/>
        </w:trPr>
        <w:tc>
          <w:tcPr>
            <w:tcW w:w="3415" w:type="dxa"/>
            <w:vMerge/>
            <w:tcBorders>
              <w:left w:val="double" w:sz="4" w:space="0" w:color="auto"/>
              <w:bottom w:val="single" w:sz="4" w:space="0" w:color="auto"/>
            </w:tcBorders>
            <w:vAlign w:val="bottom"/>
          </w:tcPr>
          <w:p w14:paraId="5B386BDE" w14:textId="77777777" w:rsidR="00C10B6A" w:rsidRPr="00765619" w:rsidRDefault="00C10B6A" w:rsidP="00A83E28">
            <w:pPr>
              <w:spacing w:before="40" w:line="240" w:lineRule="exact"/>
              <w:ind w:left="85" w:firstLine="0"/>
              <w:rPr>
                <w:rFonts w:cs="Arial"/>
                <w:sz w:val="20"/>
              </w:rPr>
            </w:pPr>
          </w:p>
        </w:tc>
        <w:tc>
          <w:tcPr>
            <w:tcW w:w="1985" w:type="dxa"/>
            <w:vMerge/>
            <w:tcBorders>
              <w:left w:val="single" w:sz="4" w:space="0" w:color="auto"/>
              <w:bottom w:val="single" w:sz="4" w:space="0" w:color="auto"/>
              <w:right w:val="single" w:sz="6" w:space="0" w:color="auto"/>
            </w:tcBorders>
          </w:tcPr>
          <w:p w14:paraId="1E8F01FC" w14:textId="77777777" w:rsidR="00C10B6A" w:rsidRPr="00765619" w:rsidRDefault="00C10B6A" w:rsidP="00A83E28">
            <w:pPr>
              <w:spacing w:before="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6F4BEE52" w14:textId="77777777" w:rsidR="00C10B6A" w:rsidRPr="00765619" w:rsidRDefault="00C10B6A" w:rsidP="00A83E28">
            <w:pPr>
              <w:spacing w:before="20" w:after="40" w:line="240" w:lineRule="exact"/>
              <w:ind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10" w:type="dxa"/>
            <w:tcBorders>
              <w:top w:val="single" w:sz="6" w:space="0" w:color="auto"/>
              <w:left w:val="single" w:sz="6" w:space="0" w:color="auto"/>
              <w:bottom w:val="single" w:sz="4" w:space="0" w:color="auto"/>
              <w:right w:val="double" w:sz="4" w:space="0" w:color="auto"/>
            </w:tcBorders>
          </w:tcPr>
          <w:p w14:paraId="4F02AE75" w14:textId="77777777" w:rsidR="00C10B6A" w:rsidRPr="00765619" w:rsidRDefault="00C10B6A" w:rsidP="00A83E28">
            <w:pPr>
              <w:spacing w:before="20" w:after="40" w:line="240" w:lineRule="exact"/>
              <w:ind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w:t>
            </w:r>
          </w:p>
        </w:tc>
      </w:tr>
      <w:tr w:rsidR="00C10B6A" w:rsidRPr="00765619" w14:paraId="0D7AC6E4" w14:textId="77777777" w:rsidTr="00A83E28">
        <w:trPr>
          <w:cantSplit/>
        </w:trPr>
        <w:tc>
          <w:tcPr>
            <w:tcW w:w="3415" w:type="dxa"/>
            <w:tcBorders>
              <w:top w:val="single" w:sz="4" w:space="0" w:color="auto"/>
              <w:left w:val="double" w:sz="4" w:space="0" w:color="auto"/>
              <w:bottom w:val="dotted" w:sz="4" w:space="0" w:color="auto"/>
            </w:tcBorders>
            <w:vAlign w:val="bottom"/>
          </w:tcPr>
          <w:p w14:paraId="4EE3E6C2" w14:textId="77777777" w:rsidR="00C10B6A" w:rsidRPr="00765619" w:rsidRDefault="00C10B6A" w:rsidP="00A83E28">
            <w:pPr>
              <w:spacing w:before="60" w:line="240" w:lineRule="exact"/>
              <w:ind w:left="57" w:firstLine="13"/>
              <w:rPr>
                <w:rFonts w:cs="Arial"/>
                <w:b/>
                <w:bCs/>
                <w:sz w:val="20"/>
              </w:rPr>
            </w:pPr>
            <w:r w:rsidRPr="00765619">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18188602" w14:textId="77777777" w:rsidR="00C10B6A" w:rsidRPr="00765619" w:rsidRDefault="00C10B6A" w:rsidP="00A83E28">
            <w:pPr>
              <w:spacing w:before="60" w:line="240" w:lineRule="exact"/>
              <w:ind w:firstLine="0"/>
              <w:jc w:val="center"/>
              <w:rPr>
                <w:rFonts w:cs="Arial"/>
                <w:b/>
                <w:bCs/>
                <w:sz w:val="20"/>
              </w:rPr>
            </w:pPr>
            <w:r>
              <w:rPr>
                <w:rFonts w:cs="Arial"/>
                <w:b/>
                <w:bCs/>
                <w:sz w:val="20"/>
              </w:rPr>
              <w:t>74,0</w:t>
            </w:r>
          </w:p>
        </w:tc>
        <w:tc>
          <w:tcPr>
            <w:tcW w:w="1559" w:type="dxa"/>
            <w:tcBorders>
              <w:top w:val="single" w:sz="4" w:space="0" w:color="auto"/>
              <w:left w:val="single" w:sz="6" w:space="0" w:color="auto"/>
              <w:bottom w:val="dotted" w:sz="4" w:space="0" w:color="auto"/>
              <w:right w:val="single" w:sz="6" w:space="0" w:color="auto"/>
            </w:tcBorders>
            <w:vAlign w:val="bottom"/>
          </w:tcPr>
          <w:p w14:paraId="7FD9B2EB" w14:textId="77777777" w:rsidR="00C10B6A" w:rsidRPr="00765619" w:rsidRDefault="00C10B6A" w:rsidP="00A83E28">
            <w:pPr>
              <w:spacing w:before="60" w:line="240" w:lineRule="exact"/>
              <w:ind w:firstLine="0"/>
              <w:jc w:val="center"/>
              <w:rPr>
                <w:rFonts w:cs="Arial"/>
                <w:b/>
                <w:bCs/>
                <w:sz w:val="20"/>
              </w:rPr>
            </w:pPr>
            <w:r>
              <w:rPr>
                <w:rFonts w:cs="Arial"/>
                <w:b/>
                <w:bCs/>
                <w:sz w:val="20"/>
              </w:rPr>
              <w:t>122164,2</w:t>
            </w:r>
          </w:p>
        </w:tc>
        <w:tc>
          <w:tcPr>
            <w:tcW w:w="2410" w:type="dxa"/>
            <w:tcBorders>
              <w:top w:val="single" w:sz="4" w:space="0" w:color="auto"/>
              <w:left w:val="single" w:sz="6" w:space="0" w:color="auto"/>
              <w:bottom w:val="dotted" w:sz="4" w:space="0" w:color="auto"/>
              <w:right w:val="double" w:sz="4" w:space="0" w:color="auto"/>
            </w:tcBorders>
            <w:vAlign w:val="bottom"/>
          </w:tcPr>
          <w:p w14:paraId="5DB1EA6A" w14:textId="77777777" w:rsidR="00C10B6A" w:rsidRPr="00765619" w:rsidRDefault="00C10B6A" w:rsidP="00A83E28">
            <w:pPr>
              <w:spacing w:before="60" w:line="240" w:lineRule="exact"/>
              <w:ind w:firstLine="0"/>
              <w:jc w:val="center"/>
              <w:rPr>
                <w:rFonts w:cs="Arial"/>
                <w:b/>
                <w:bCs/>
                <w:sz w:val="20"/>
              </w:rPr>
            </w:pPr>
            <w:r>
              <w:rPr>
                <w:rFonts w:cs="Arial"/>
                <w:b/>
                <w:bCs/>
                <w:sz w:val="20"/>
              </w:rPr>
              <w:t>105,0</w:t>
            </w:r>
          </w:p>
        </w:tc>
      </w:tr>
      <w:tr w:rsidR="00C10B6A" w:rsidRPr="00765619" w14:paraId="32CF54BC" w14:textId="77777777" w:rsidTr="00A83E28">
        <w:trPr>
          <w:cantSplit/>
        </w:trPr>
        <w:tc>
          <w:tcPr>
            <w:tcW w:w="3415" w:type="dxa"/>
            <w:tcBorders>
              <w:top w:val="dotted" w:sz="4" w:space="0" w:color="auto"/>
              <w:left w:val="double" w:sz="4" w:space="0" w:color="auto"/>
              <w:bottom w:val="dotted" w:sz="4" w:space="0" w:color="auto"/>
            </w:tcBorders>
            <w:vAlign w:val="bottom"/>
          </w:tcPr>
          <w:p w14:paraId="3A2CDF43" w14:textId="77777777" w:rsidR="00C10B6A" w:rsidRPr="00765619" w:rsidRDefault="00C10B6A" w:rsidP="00A83E28">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667DDD49" w14:textId="77777777" w:rsidR="00C10B6A" w:rsidRPr="00765619" w:rsidRDefault="00C10B6A" w:rsidP="00A83E28">
            <w:pPr>
              <w:spacing w:before="60" w:line="240" w:lineRule="exact"/>
              <w:ind w:firstLine="0"/>
              <w:jc w:val="center"/>
              <w:rPr>
                <w:rFonts w:cs="Arial"/>
                <w:sz w:val="20"/>
              </w:rPr>
            </w:pPr>
            <w:r>
              <w:rPr>
                <w:rFonts w:cs="Arial"/>
                <w:sz w:val="20"/>
              </w:rPr>
              <w:t>79,0</w:t>
            </w:r>
          </w:p>
        </w:tc>
        <w:tc>
          <w:tcPr>
            <w:tcW w:w="1559" w:type="dxa"/>
            <w:tcBorders>
              <w:top w:val="dotted" w:sz="4" w:space="0" w:color="auto"/>
              <w:left w:val="single" w:sz="6" w:space="0" w:color="auto"/>
              <w:bottom w:val="dotted" w:sz="4" w:space="0" w:color="auto"/>
              <w:right w:val="single" w:sz="6" w:space="0" w:color="auto"/>
            </w:tcBorders>
            <w:vAlign w:val="bottom"/>
          </w:tcPr>
          <w:p w14:paraId="059F3275" w14:textId="77777777" w:rsidR="00C10B6A" w:rsidRPr="00765619" w:rsidRDefault="00C10B6A" w:rsidP="00A83E28">
            <w:pPr>
              <w:spacing w:before="60" w:line="240" w:lineRule="exact"/>
              <w:ind w:firstLine="0"/>
              <w:jc w:val="center"/>
              <w:rPr>
                <w:rFonts w:cs="Arial"/>
                <w:sz w:val="20"/>
              </w:rPr>
            </w:pPr>
            <w:r>
              <w:rPr>
                <w:rFonts w:cs="Arial"/>
                <w:sz w:val="20"/>
              </w:rPr>
              <w:t>4600,2</w:t>
            </w:r>
          </w:p>
        </w:tc>
        <w:tc>
          <w:tcPr>
            <w:tcW w:w="2410" w:type="dxa"/>
            <w:tcBorders>
              <w:top w:val="dotted" w:sz="4" w:space="0" w:color="auto"/>
              <w:left w:val="single" w:sz="6" w:space="0" w:color="auto"/>
              <w:bottom w:val="dotted" w:sz="4" w:space="0" w:color="auto"/>
              <w:right w:val="double" w:sz="4" w:space="0" w:color="auto"/>
            </w:tcBorders>
            <w:vAlign w:val="bottom"/>
          </w:tcPr>
          <w:p w14:paraId="475F6C6C" w14:textId="77777777" w:rsidR="00C10B6A" w:rsidRPr="00765619" w:rsidRDefault="00C10B6A" w:rsidP="00A83E28">
            <w:pPr>
              <w:spacing w:before="60" w:line="240" w:lineRule="exact"/>
              <w:ind w:firstLine="0"/>
              <w:jc w:val="center"/>
              <w:rPr>
                <w:rFonts w:cs="Arial"/>
                <w:sz w:val="20"/>
              </w:rPr>
            </w:pPr>
            <w:r>
              <w:rPr>
                <w:rFonts w:cs="Arial"/>
                <w:sz w:val="20"/>
              </w:rPr>
              <w:t>67,8</w:t>
            </w:r>
          </w:p>
        </w:tc>
      </w:tr>
      <w:tr w:rsidR="00C10B6A" w:rsidRPr="00765619" w14:paraId="7F5F7B09" w14:textId="77777777" w:rsidTr="00A83E28">
        <w:trPr>
          <w:cantSplit/>
        </w:trPr>
        <w:tc>
          <w:tcPr>
            <w:tcW w:w="3415" w:type="dxa"/>
            <w:tcBorders>
              <w:top w:val="dotted" w:sz="4" w:space="0" w:color="auto"/>
              <w:left w:val="double" w:sz="4" w:space="0" w:color="auto"/>
              <w:bottom w:val="dotted" w:sz="4" w:space="0" w:color="auto"/>
            </w:tcBorders>
            <w:vAlign w:val="bottom"/>
          </w:tcPr>
          <w:p w14:paraId="56F2808B"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303A42F1" w14:textId="77777777" w:rsidR="00C10B6A" w:rsidRPr="00765619" w:rsidRDefault="00C10B6A" w:rsidP="00A83E28">
            <w:pPr>
              <w:spacing w:before="60" w:line="240" w:lineRule="exact"/>
              <w:ind w:firstLine="0"/>
              <w:jc w:val="center"/>
              <w:rPr>
                <w:rFonts w:cs="Arial"/>
                <w:sz w:val="20"/>
              </w:rPr>
            </w:pPr>
            <w:r>
              <w:rPr>
                <w:rFonts w:cs="Arial"/>
                <w:sz w:val="20"/>
              </w:rPr>
              <w:t>66,7</w:t>
            </w:r>
          </w:p>
        </w:tc>
        <w:tc>
          <w:tcPr>
            <w:tcW w:w="1559" w:type="dxa"/>
            <w:tcBorders>
              <w:top w:val="dotted" w:sz="4" w:space="0" w:color="auto"/>
              <w:left w:val="single" w:sz="6" w:space="0" w:color="auto"/>
              <w:bottom w:val="dotted" w:sz="4" w:space="0" w:color="auto"/>
              <w:right w:val="single" w:sz="6" w:space="0" w:color="auto"/>
            </w:tcBorders>
            <w:vAlign w:val="bottom"/>
          </w:tcPr>
          <w:p w14:paraId="4626E759" w14:textId="77777777" w:rsidR="00C10B6A" w:rsidRPr="00765619" w:rsidRDefault="00C10B6A" w:rsidP="00A83E28">
            <w:pPr>
              <w:spacing w:before="60" w:line="240" w:lineRule="exact"/>
              <w:ind w:firstLine="0"/>
              <w:jc w:val="center"/>
              <w:rPr>
                <w:rFonts w:cs="Arial"/>
                <w:sz w:val="20"/>
              </w:rPr>
            </w:pPr>
            <w:r>
              <w:rPr>
                <w:rFonts w:cs="Arial"/>
                <w:sz w:val="20"/>
              </w:rPr>
              <w:t>14821,6</w:t>
            </w:r>
          </w:p>
        </w:tc>
        <w:tc>
          <w:tcPr>
            <w:tcW w:w="2410" w:type="dxa"/>
            <w:tcBorders>
              <w:top w:val="dotted" w:sz="4" w:space="0" w:color="auto"/>
              <w:left w:val="single" w:sz="6" w:space="0" w:color="auto"/>
              <w:bottom w:val="dotted" w:sz="4" w:space="0" w:color="auto"/>
              <w:right w:val="double" w:sz="4" w:space="0" w:color="auto"/>
            </w:tcBorders>
            <w:vAlign w:val="bottom"/>
          </w:tcPr>
          <w:p w14:paraId="5D862C54" w14:textId="77777777" w:rsidR="00C10B6A" w:rsidRPr="00765619" w:rsidRDefault="00C10B6A" w:rsidP="00A83E28">
            <w:pPr>
              <w:spacing w:before="60" w:line="240" w:lineRule="exact"/>
              <w:ind w:firstLine="0"/>
              <w:jc w:val="center"/>
              <w:rPr>
                <w:rFonts w:cs="Arial"/>
                <w:sz w:val="20"/>
              </w:rPr>
            </w:pPr>
            <w:r>
              <w:rPr>
                <w:rFonts w:cs="Arial"/>
                <w:sz w:val="20"/>
              </w:rPr>
              <w:t>54,1</w:t>
            </w:r>
          </w:p>
        </w:tc>
      </w:tr>
      <w:tr w:rsidR="00C10B6A" w:rsidRPr="00765619" w14:paraId="1203F366" w14:textId="77777777" w:rsidTr="00A83E28">
        <w:trPr>
          <w:cantSplit/>
        </w:trPr>
        <w:tc>
          <w:tcPr>
            <w:tcW w:w="3415" w:type="dxa"/>
            <w:tcBorders>
              <w:top w:val="dotted" w:sz="4" w:space="0" w:color="auto"/>
              <w:left w:val="double" w:sz="4" w:space="0" w:color="auto"/>
              <w:bottom w:val="dotted" w:sz="4" w:space="0" w:color="auto"/>
            </w:tcBorders>
            <w:vAlign w:val="bottom"/>
          </w:tcPr>
          <w:p w14:paraId="0D001763"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обрабатывающие производства</w:t>
            </w:r>
          </w:p>
        </w:tc>
        <w:tc>
          <w:tcPr>
            <w:tcW w:w="1985" w:type="dxa"/>
            <w:tcBorders>
              <w:top w:val="dotted" w:sz="4" w:space="0" w:color="auto"/>
              <w:left w:val="single" w:sz="6" w:space="0" w:color="auto"/>
              <w:bottom w:val="dotted" w:sz="4" w:space="0" w:color="auto"/>
              <w:right w:val="single" w:sz="6" w:space="0" w:color="auto"/>
            </w:tcBorders>
            <w:vAlign w:val="bottom"/>
          </w:tcPr>
          <w:p w14:paraId="578DE20B" w14:textId="77777777" w:rsidR="00C10B6A" w:rsidRPr="00765619" w:rsidRDefault="00C10B6A" w:rsidP="00A83E28">
            <w:pPr>
              <w:spacing w:before="60" w:line="240" w:lineRule="exact"/>
              <w:ind w:firstLine="0"/>
              <w:jc w:val="center"/>
              <w:rPr>
                <w:rFonts w:cs="Arial"/>
                <w:sz w:val="20"/>
              </w:rPr>
            </w:pPr>
            <w:r>
              <w:rPr>
                <w:rFonts w:cs="Arial"/>
                <w:sz w:val="20"/>
              </w:rPr>
              <w:t>80,5</w:t>
            </w:r>
          </w:p>
        </w:tc>
        <w:tc>
          <w:tcPr>
            <w:tcW w:w="1559" w:type="dxa"/>
            <w:tcBorders>
              <w:top w:val="dotted" w:sz="4" w:space="0" w:color="auto"/>
              <w:left w:val="single" w:sz="6" w:space="0" w:color="auto"/>
              <w:bottom w:val="dotted" w:sz="4" w:space="0" w:color="auto"/>
              <w:right w:val="single" w:sz="6" w:space="0" w:color="auto"/>
            </w:tcBorders>
            <w:vAlign w:val="bottom"/>
          </w:tcPr>
          <w:p w14:paraId="792598DC" w14:textId="77777777" w:rsidR="00C10B6A" w:rsidRPr="00765619" w:rsidRDefault="00C10B6A" w:rsidP="00A83E28">
            <w:pPr>
              <w:spacing w:before="60" w:line="240" w:lineRule="exact"/>
              <w:ind w:firstLine="0"/>
              <w:jc w:val="center"/>
              <w:rPr>
                <w:rFonts w:cs="Arial"/>
                <w:sz w:val="20"/>
              </w:rPr>
            </w:pPr>
            <w:r>
              <w:rPr>
                <w:rFonts w:cs="Arial"/>
                <w:sz w:val="20"/>
              </w:rPr>
              <w:t>33002,6</w:t>
            </w:r>
          </w:p>
        </w:tc>
        <w:tc>
          <w:tcPr>
            <w:tcW w:w="2410" w:type="dxa"/>
            <w:tcBorders>
              <w:top w:val="dotted" w:sz="4" w:space="0" w:color="auto"/>
              <w:left w:val="single" w:sz="6" w:space="0" w:color="auto"/>
              <w:bottom w:val="dotted" w:sz="4" w:space="0" w:color="auto"/>
              <w:right w:val="double" w:sz="4" w:space="0" w:color="auto"/>
            </w:tcBorders>
            <w:vAlign w:val="bottom"/>
          </w:tcPr>
          <w:p w14:paraId="32661A19" w14:textId="77777777" w:rsidR="00C10B6A" w:rsidRPr="00765619" w:rsidRDefault="00C10B6A" w:rsidP="00A83E28">
            <w:pPr>
              <w:spacing w:before="60" w:line="240" w:lineRule="exact"/>
              <w:ind w:firstLine="0"/>
              <w:jc w:val="center"/>
              <w:rPr>
                <w:rFonts w:cs="Arial"/>
                <w:sz w:val="20"/>
              </w:rPr>
            </w:pPr>
            <w:r>
              <w:rPr>
                <w:rFonts w:cs="Arial"/>
                <w:sz w:val="20"/>
              </w:rPr>
              <w:t>141,9</w:t>
            </w:r>
          </w:p>
        </w:tc>
      </w:tr>
      <w:tr w:rsidR="00C10B6A" w:rsidRPr="00765619" w14:paraId="0E1F109D" w14:textId="77777777" w:rsidTr="00A83E28">
        <w:trPr>
          <w:cantSplit/>
        </w:trPr>
        <w:tc>
          <w:tcPr>
            <w:tcW w:w="3415" w:type="dxa"/>
            <w:tcBorders>
              <w:top w:val="dotted" w:sz="4" w:space="0" w:color="auto"/>
              <w:left w:val="double" w:sz="4" w:space="0" w:color="auto"/>
              <w:bottom w:val="dotted" w:sz="4" w:space="0" w:color="auto"/>
            </w:tcBorders>
            <w:vAlign w:val="bottom"/>
          </w:tcPr>
          <w:p w14:paraId="3C9D3A04"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76C77A80" w14:textId="77777777" w:rsidR="00C10B6A" w:rsidRPr="00765619" w:rsidRDefault="00C10B6A" w:rsidP="00A83E28">
            <w:pPr>
              <w:spacing w:before="60" w:line="240" w:lineRule="exact"/>
              <w:ind w:firstLine="0"/>
              <w:jc w:val="center"/>
              <w:rPr>
                <w:rFonts w:cs="Arial"/>
                <w:sz w:val="20"/>
              </w:rPr>
            </w:pPr>
            <w:r>
              <w:rPr>
                <w:rFonts w:cs="Arial"/>
                <w:sz w:val="20"/>
              </w:rPr>
              <w:t>24,5</w:t>
            </w:r>
          </w:p>
        </w:tc>
        <w:tc>
          <w:tcPr>
            <w:tcW w:w="1559" w:type="dxa"/>
            <w:tcBorders>
              <w:top w:val="dotted" w:sz="4" w:space="0" w:color="auto"/>
              <w:left w:val="single" w:sz="6" w:space="0" w:color="auto"/>
              <w:bottom w:val="dotted" w:sz="4" w:space="0" w:color="auto"/>
              <w:right w:val="single" w:sz="6" w:space="0" w:color="auto"/>
            </w:tcBorders>
            <w:vAlign w:val="bottom"/>
          </w:tcPr>
          <w:p w14:paraId="5DB3728A" w14:textId="77777777" w:rsidR="00C10B6A" w:rsidRPr="00765619" w:rsidRDefault="00C10B6A" w:rsidP="00A83E28">
            <w:pPr>
              <w:spacing w:before="60" w:line="240" w:lineRule="exact"/>
              <w:ind w:firstLine="0"/>
              <w:jc w:val="center"/>
              <w:rPr>
                <w:rFonts w:cs="Arial"/>
                <w:sz w:val="20"/>
              </w:rPr>
            </w:pPr>
            <w:r>
              <w:rPr>
                <w:rFonts w:cs="Arial"/>
                <w:sz w:val="20"/>
              </w:rPr>
              <w:t>9357,8</w:t>
            </w:r>
          </w:p>
        </w:tc>
        <w:tc>
          <w:tcPr>
            <w:tcW w:w="2410" w:type="dxa"/>
            <w:tcBorders>
              <w:top w:val="dotted" w:sz="4" w:space="0" w:color="auto"/>
              <w:left w:val="single" w:sz="6" w:space="0" w:color="auto"/>
              <w:bottom w:val="dotted" w:sz="4" w:space="0" w:color="auto"/>
              <w:right w:val="double" w:sz="4" w:space="0" w:color="auto"/>
            </w:tcBorders>
            <w:vAlign w:val="bottom"/>
          </w:tcPr>
          <w:p w14:paraId="483E03A8" w14:textId="77777777" w:rsidR="00C10B6A" w:rsidRPr="00765619" w:rsidRDefault="00C10B6A" w:rsidP="00A83E28">
            <w:pPr>
              <w:spacing w:before="60" w:line="240" w:lineRule="exact"/>
              <w:ind w:firstLine="0"/>
              <w:jc w:val="center"/>
              <w:rPr>
                <w:rFonts w:cs="Arial"/>
                <w:sz w:val="20"/>
              </w:rPr>
            </w:pPr>
            <w:r>
              <w:rPr>
                <w:rFonts w:cs="Arial"/>
                <w:sz w:val="20"/>
              </w:rPr>
              <w:t>154,6</w:t>
            </w:r>
          </w:p>
        </w:tc>
      </w:tr>
      <w:tr w:rsidR="00C10B6A" w:rsidRPr="00765619" w14:paraId="27F81E04" w14:textId="77777777" w:rsidTr="00A83E28">
        <w:trPr>
          <w:cantSplit/>
        </w:trPr>
        <w:tc>
          <w:tcPr>
            <w:tcW w:w="3415" w:type="dxa"/>
            <w:tcBorders>
              <w:top w:val="dotted" w:sz="4" w:space="0" w:color="auto"/>
              <w:left w:val="double" w:sz="4" w:space="0" w:color="auto"/>
              <w:bottom w:val="dotted" w:sz="4" w:space="0" w:color="auto"/>
            </w:tcBorders>
            <w:vAlign w:val="bottom"/>
          </w:tcPr>
          <w:p w14:paraId="58CCFC93" w14:textId="77777777" w:rsidR="00C10B6A" w:rsidRPr="00765619" w:rsidRDefault="00C10B6A" w:rsidP="00A83E28">
            <w:pPr>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4B026D51" w14:textId="77777777" w:rsidR="00C10B6A" w:rsidRPr="00765619" w:rsidRDefault="00C10B6A" w:rsidP="00A83E28">
            <w:pPr>
              <w:spacing w:before="60" w:line="240" w:lineRule="exact"/>
              <w:ind w:firstLine="0"/>
              <w:jc w:val="center"/>
              <w:rPr>
                <w:rFonts w:cs="Arial"/>
                <w:sz w:val="20"/>
              </w:rPr>
            </w:pPr>
            <w:r>
              <w:rPr>
                <w:rFonts w:cs="Arial"/>
                <w:sz w:val="20"/>
              </w:rPr>
              <w:t>33,3</w:t>
            </w:r>
          </w:p>
        </w:tc>
        <w:tc>
          <w:tcPr>
            <w:tcW w:w="1559" w:type="dxa"/>
            <w:tcBorders>
              <w:top w:val="dotted" w:sz="4" w:space="0" w:color="auto"/>
              <w:left w:val="single" w:sz="6" w:space="0" w:color="auto"/>
              <w:bottom w:val="dotted" w:sz="4" w:space="0" w:color="auto"/>
              <w:right w:val="single" w:sz="6" w:space="0" w:color="auto"/>
            </w:tcBorders>
            <w:vAlign w:val="bottom"/>
          </w:tcPr>
          <w:p w14:paraId="37289511" w14:textId="77777777" w:rsidR="00C10B6A" w:rsidRPr="00765619" w:rsidRDefault="00C10B6A" w:rsidP="00A83E28">
            <w:pPr>
              <w:spacing w:before="60" w:line="240" w:lineRule="exact"/>
              <w:ind w:firstLine="0"/>
              <w:jc w:val="center"/>
              <w:rPr>
                <w:rFonts w:cs="Arial"/>
                <w:sz w:val="20"/>
              </w:rPr>
            </w:pPr>
            <w:r>
              <w:rPr>
                <w:rFonts w:cs="Arial"/>
                <w:sz w:val="20"/>
              </w:rPr>
              <w:t>573,2</w:t>
            </w:r>
          </w:p>
        </w:tc>
        <w:tc>
          <w:tcPr>
            <w:tcW w:w="2410" w:type="dxa"/>
            <w:tcBorders>
              <w:top w:val="dotted" w:sz="4" w:space="0" w:color="auto"/>
              <w:left w:val="single" w:sz="6" w:space="0" w:color="auto"/>
              <w:bottom w:val="dotted" w:sz="4" w:space="0" w:color="auto"/>
              <w:right w:val="double" w:sz="4" w:space="0" w:color="auto"/>
            </w:tcBorders>
            <w:vAlign w:val="bottom"/>
          </w:tcPr>
          <w:p w14:paraId="2AEB8272" w14:textId="77777777" w:rsidR="00C10B6A" w:rsidRPr="00765619" w:rsidRDefault="00C10B6A" w:rsidP="00A83E28">
            <w:pPr>
              <w:spacing w:before="60" w:line="240" w:lineRule="exact"/>
              <w:ind w:firstLine="0"/>
              <w:jc w:val="center"/>
              <w:rPr>
                <w:rFonts w:cs="Arial"/>
                <w:sz w:val="20"/>
              </w:rPr>
            </w:pPr>
            <w:r>
              <w:rPr>
                <w:rFonts w:cs="Arial"/>
                <w:sz w:val="20"/>
              </w:rPr>
              <w:t>112,3</w:t>
            </w:r>
          </w:p>
        </w:tc>
      </w:tr>
      <w:tr w:rsidR="00C10B6A" w:rsidRPr="00765619" w14:paraId="29EF181B" w14:textId="77777777" w:rsidTr="00A83E28">
        <w:trPr>
          <w:cantSplit/>
        </w:trPr>
        <w:tc>
          <w:tcPr>
            <w:tcW w:w="3415" w:type="dxa"/>
            <w:tcBorders>
              <w:left w:val="double" w:sz="4" w:space="0" w:color="auto"/>
              <w:bottom w:val="dotted" w:sz="4" w:space="0" w:color="auto"/>
            </w:tcBorders>
            <w:vAlign w:val="bottom"/>
          </w:tcPr>
          <w:p w14:paraId="74A447AE" w14:textId="77777777" w:rsidR="00C10B6A" w:rsidRPr="00765619" w:rsidRDefault="00C10B6A" w:rsidP="00A83E28">
            <w:pPr>
              <w:keepNext/>
              <w:keepLines/>
              <w:spacing w:before="60" w:line="240" w:lineRule="exact"/>
              <w:ind w:left="142" w:firstLine="13"/>
              <w:jc w:val="left"/>
              <w:rPr>
                <w:rFonts w:cs="Arial"/>
                <w:sz w:val="20"/>
              </w:rPr>
            </w:pPr>
            <w:r w:rsidRPr="00765619">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5D5EE24F" w14:textId="77777777" w:rsidR="00C10B6A" w:rsidRPr="00765619" w:rsidRDefault="00C10B6A" w:rsidP="00A83E28">
            <w:pPr>
              <w:spacing w:before="60" w:line="240" w:lineRule="exact"/>
              <w:ind w:firstLine="0"/>
              <w:jc w:val="center"/>
              <w:rPr>
                <w:rFonts w:cs="Arial"/>
                <w:sz w:val="20"/>
              </w:rPr>
            </w:pPr>
            <w:r>
              <w:rPr>
                <w:rFonts w:cs="Arial"/>
                <w:sz w:val="20"/>
              </w:rPr>
              <w:t>72,9</w:t>
            </w:r>
          </w:p>
        </w:tc>
        <w:tc>
          <w:tcPr>
            <w:tcW w:w="1559" w:type="dxa"/>
            <w:tcBorders>
              <w:top w:val="dotted" w:sz="4" w:space="0" w:color="auto"/>
              <w:left w:val="single" w:sz="6" w:space="0" w:color="auto"/>
              <w:bottom w:val="dotted" w:sz="4" w:space="0" w:color="auto"/>
              <w:right w:val="single" w:sz="6" w:space="0" w:color="auto"/>
            </w:tcBorders>
            <w:vAlign w:val="bottom"/>
          </w:tcPr>
          <w:p w14:paraId="1C1CD388" w14:textId="77777777" w:rsidR="00C10B6A" w:rsidRPr="00765619" w:rsidRDefault="00C10B6A" w:rsidP="00A83E28">
            <w:pPr>
              <w:spacing w:before="60" w:line="240" w:lineRule="exact"/>
              <w:ind w:firstLine="0"/>
              <w:jc w:val="center"/>
              <w:rPr>
                <w:rFonts w:cs="Arial"/>
                <w:sz w:val="20"/>
              </w:rPr>
            </w:pPr>
            <w:r>
              <w:rPr>
                <w:rFonts w:cs="Arial"/>
                <w:sz w:val="20"/>
              </w:rPr>
              <w:t>1302,1</w:t>
            </w:r>
          </w:p>
        </w:tc>
        <w:tc>
          <w:tcPr>
            <w:tcW w:w="2410" w:type="dxa"/>
            <w:tcBorders>
              <w:top w:val="dotted" w:sz="4" w:space="0" w:color="auto"/>
              <w:left w:val="single" w:sz="6" w:space="0" w:color="auto"/>
              <w:bottom w:val="dotted" w:sz="4" w:space="0" w:color="auto"/>
              <w:right w:val="double" w:sz="4" w:space="0" w:color="auto"/>
            </w:tcBorders>
            <w:vAlign w:val="bottom"/>
          </w:tcPr>
          <w:p w14:paraId="18EBD24A" w14:textId="77777777" w:rsidR="00C10B6A" w:rsidRPr="00765619" w:rsidRDefault="00C10B6A" w:rsidP="00A83E28">
            <w:pPr>
              <w:spacing w:before="60" w:line="240" w:lineRule="exact"/>
              <w:ind w:firstLine="0"/>
              <w:jc w:val="center"/>
              <w:rPr>
                <w:rFonts w:cs="Arial"/>
                <w:sz w:val="20"/>
              </w:rPr>
            </w:pPr>
            <w:r>
              <w:rPr>
                <w:rFonts w:cs="Arial"/>
                <w:sz w:val="20"/>
              </w:rPr>
              <w:t>118,5</w:t>
            </w:r>
          </w:p>
        </w:tc>
      </w:tr>
      <w:tr w:rsidR="00C10B6A" w:rsidRPr="00765619" w14:paraId="19266F80" w14:textId="77777777" w:rsidTr="00A83E28">
        <w:trPr>
          <w:cantSplit/>
        </w:trPr>
        <w:tc>
          <w:tcPr>
            <w:tcW w:w="3415" w:type="dxa"/>
            <w:tcBorders>
              <w:left w:val="double" w:sz="4" w:space="0" w:color="auto"/>
              <w:bottom w:val="dotted" w:sz="4" w:space="0" w:color="auto"/>
            </w:tcBorders>
            <w:vAlign w:val="bottom"/>
          </w:tcPr>
          <w:p w14:paraId="547C98A0" w14:textId="77777777" w:rsidR="00C10B6A" w:rsidRPr="00765619" w:rsidRDefault="00C10B6A" w:rsidP="00A83E28">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4AF823A4" w14:textId="77777777" w:rsidR="00C10B6A" w:rsidRPr="00765619" w:rsidRDefault="00C10B6A" w:rsidP="00A83E28">
            <w:pPr>
              <w:spacing w:before="60" w:line="240" w:lineRule="exact"/>
              <w:ind w:firstLine="0"/>
              <w:jc w:val="center"/>
              <w:rPr>
                <w:rFonts w:cs="Arial"/>
                <w:sz w:val="20"/>
              </w:rPr>
            </w:pPr>
            <w:r>
              <w:rPr>
                <w:rFonts w:cs="Arial"/>
                <w:sz w:val="20"/>
              </w:rPr>
              <w:t>88,0</w:t>
            </w:r>
          </w:p>
        </w:tc>
        <w:tc>
          <w:tcPr>
            <w:tcW w:w="1559" w:type="dxa"/>
            <w:tcBorders>
              <w:top w:val="dotted" w:sz="4" w:space="0" w:color="auto"/>
              <w:left w:val="single" w:sz="6" w:space="0" w:color="auto"/>
              <w:bottom w:val="dotted" w:sz="4" w:space="0" w:color="auto"/>
              <w:right w:val="single" w:sz="6" w:space="0" w:color="auto"/>
            </w:tcBorders>
            <w:vAlign w:val="bottom"/>
          </w:tcPr>
          <w:p w14:paraId="2C7C2B89" w14:textId="77777777" w:rsidR="00C10B6A" w:rsidRPr="00765619" w:rsidRDefault="00C10B6A" w:rsidP="00A83E28">
            <w:pPr>
              <w:spacing w:before="60" w:line="240" w:lineRule="exact"/>
              <w:ind w:firstLine="0"/>
              <w:jc w:val="center"/>
              <w:rPr>
                <w:rFonts w:cs="Arial"/>
                <w:sz w:val="20"/>
              </w:rPr>
            </w:pPr>
            <w:r>
              <w:rPr>
                <w:rFonts w:cs="Arial"/>
                <w:sz w:val="20"/>
              </w:rPr>
              <w:t>26928,0</w:t>
            </w:r>
          </w:p>
        </w:tc>
        <w:tc>
          <w:tcPr>
            <w:tcW w:w="2410" w:type="dxa"/>
            <w:tcBorders>
              <w:top w:val="dotted" w:sz="4" w:space="0" w:color="auto"/>
              <w:left w:val="single" w:sz="6" w:space="0" w:color="auto"/>
              <w:bottom w:val="dotted" w:sz="4" w:space="0" w:color="auto"/>
              <w:right w:val="double" w:sz="4" w:space="0" w:color="auto"/>
            </w:tcBorders>
            <w:vAlign w:val="bottom"/>
          </w:tcPr>
          <w:p w14:paraId="329F0242" w14:textId="77777777" w:rsidR="00C10B6A" w:rsidRPr="00765619" w:rsidRDefault="00C10B6A" w:rsidP="00A83E28">
            <w:pPr>
              <w:spacing w:before="60" w:line="240" w:lineRule="exact"/>
              <w:ind w:firstLine="0"/>
              <w:jc w:val="center"/>
              <w:rPr>
                <w:rFonts w:cs="Arial"/>
                <w:sz w:val="20"/>
              </w:rPr>
            </w:pPr>
            <w:r>
              <w:rPr>
                <w:rFonts w:cs="Arial"/>
                <w:sz w:val="20"/>
              </w:rPr>
              <w:t>85,6</w:t>
            </w:r>
          </w:p>
        </w:tc>
      </w:tr>
      <w:tr w:rsidR="00C10B6A" w:rsidRPr="00765619" w14:paraId="5F3A2EA9" w14:textId="77777777" w:rsidTr="00A83E28">
        <w:trPr>
          <w:cantSplit/>
        </w:trPr>
        <w:tc>
          <w:tcPr>
            <w:tcW w:w="3415" w:type="dxa"/>
            <w:tcBorders>
              <w:left w:val="double" w:sz="4" w:space="0" w:color="auto"/>
              <w:bottom w:val="dotted" w:sz="4" w:space="0" w:color="auto"/>
            </w:tcBorders>
            <w:vAlign w:val="bottom"/>
          </w:tcPr>
          <w:p w14:paraId="72904CF3" w14:textId="77777777" w:rsidR="00C10B6A" w:rsidRPr="00765619" w:rsidRDefault="00C10B6A" w:rsidP="00A83E28">
            <w:pPr>
              <w:spacing w:before="60" w:line="240" w:lineRule="exact"/>
              <w:ind w:left="142" w:firstLine="13"/>
              <w:jc w:val="left"/>
              <w:rPr>
                <w:rFonts w:cs="Arial"/>
                <w:sz w:val="20"/>
              </w:rPr>
            </w:pPr>
            <w:r w:rsidRPr="00765619">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24E5031C" w14:textId="77777777" w:rsidR="00C10B6A" w:rsidRPr="00765619" w:rsidRDefault="00C10B6A" w:rsidP="00A83E28">
            <w:pPr>
              <w:spacing w:before="60" w:line="240" w:lineRule="exact"/>
              <w:ind w:firstLine="0"/>
              <w:jc w:val="center"/>
              <w:rPr>
                <w:rFonts w:cs="Arial"/>
                <w:sz w:val="20"/>
              </w:rPr>
            </w:pPr>
            <w:r>
              <w:rPr>
                <w:rFonts w:cs="Arial"/>
                <w:sz w:val="20"/>
              </w:rPr>
              <w:t>61,0</w:t>
            </w:r>
          </w:p>
        </w:tc>
        <w:tc>
          <w:tcPr>
            <w:tcW w:w="1559" w:type="dxa"/>
            <w:tcBorders>
              <w:top w:val="dotted" w:sz="4" w:space="0" w:color="auto"/>
              <w:left w:val="single" w:sz="6" w:space="0" w:color="auto"/>
              <w:bottom w:val="dotted" w:sz="4" w:space="0" w:color="auto"/>
              <w:right w:val="single" w:sz="6" w:space="0" w:color="auto"/>
            </w:tcBorders>
            <w:vAlign w:val="bottom"/>
          </w:tcPr>
          <w:p w14:paraId="00B51454" w14:textId="77777777" w:rsidR="00C10B6A" w:rsidRPr="00765619" w:rsidRDefault="00C10B6A" w:rsidP="00A83E28">
            <w:pPr>
              <w:spacing w:before="60" w:line="240" w:lineRule="exact"/>
              <w:ind w:firstLine="0"/>
              <w:jc w:val="center"/>
              <w:rPr>
                <w:rFonts w:cs="Arial"/>
                <w:sz w:val="20"/>
              </w:rPr>
            </w:pPr>
            <w:r>
              <w:rPr>
                <w:rFonts w:cs="Arial"/>
                <w:sz w:val="20"/>
              </w:rPr>
              <w:t>8493,7</w:t>
            </w:r>
          </w:p>
        </w:tc>
        <w:tc>
          <w:tcPr>
            <w:tcW w:w="2410" w:type="dxa"/>
            <w:tcBorders>
              <w:top w:val="dotted" w:sz="4" w:space="0" w:color="auto"/>
              <w:left w:val="single" w:sz="6" w:space="0" w:color="auto"/>
              <w:bottom w:val="dotted" w:sz="4" w:space="0" w:color="auto"/>
              <w:right w:val="double" w:sz="4" w:space="0" w:color="auto"/>
            </w:tcBorders>
            <w:vAlign w:val="bottom"/>
          </w:tcPr>
          <w:p w14:paraId="3DD9951C" w14:textId="77777777" w:rsidR="00C10B6A" w:rsidRPr="00765619" w:rsidRDefault="00C10B6A" w:rsidP="00A83E28">
            <w:pPr>
              <w:spacing w:before="60" w:line="240" w:lineRule="exact"/>
              <w:ind w:firstLine="0"/>
              <w:jc w:val="center"/>
              <w:rPr>
                <w:rFonts w:cs="Arial"/>
                <w:sz w:val="20"/>
              </w:rPr>
            </w:pPr>
            <w:r>
              <w:rPr>
                <w:rFonts w:cs="Arial"/>
                <w:sz w:val="20"/>
              </w:rPr>
              <w:t>74,8</w:t>
            </w:r>
          </w:p>
        </w:tc>
      </w:tr>
      <w:tr w:rsidR="00C10B6A" w:rsidRPr="00765619" w14:paraId="493A4C2E" w14:textId="77777777" w:rsidTr="00A83E28">
        <w:trPr>
          <w:cantSplit/>
        </w:trPr>
        <w:tc>
          <w:tcPr>
            <w:tcW w:w="3415" w:type="dxa"/>
            <w:tcBorders>
              <w:left w:val="double" w:sz="4" w:space="0" w:color="auto"/>
              <w:bottom w:val="dotted" w:sz="4" w:space="0" w:color="auto"/>
            </w:tcBorders>
            <w:vAlign w:val="bottom"/>
          </w:tcPr>
          <w:p w14:paraId="561CE661"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деятельность гостиниц 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2DBF010A" w14:textId="77777777" w:rsidR="00C10B6A" w:rsidRPr="00765619" w:rsidRDefault="00C10B6A" w:rsidP="00A83E28">
            <w:pPr>
              <w:spacing w:before="60" w:line="240" w:lineRule="exact"/>
              <w:ind w:firstLine="0"/>
              <w:jc w:val="center"/>
              <w:rPr>
                <w:rFonts w:cs="Arial"/>
                <w:sz w:val="20"/>
              </w:rPr>
            </w:pPr>
            <w:r>
              <w:rPr>
                <w:rFonts w:cs="Arial"/>
                <w:sz w:val="20"/>
              </w:rPr>
              <w:t>66,7</w:t>
            </w:r>
          </w:p>
        </w:tc>
        <w:tc>
          <w:tcPr>
            <w:tcW w:w="1559" w:type="dxa"/>
            <w:tcBorders>
              <w:top w:val="dotted" w:sz="4" w:space="0" w:color="auto"/>
              <w:left w:val="single" w:sz="6" w:space="0" w:color="auto"/>
              <w:bottom w:val="dotted" w:sz="4" w:space="0" w:color="auto"/>
              <w:right w:val="single" w:sz="6" w:space="0" w:color="auto"/>
            </w:tcBorders>
            <w:vAlign w:val="bottom"/>
          </w:tcPr>
          <w:p w14:paraId="1397A265" w14:textId="77777777" w:rsidR="00C10B6A" w:rsidRPr="00765619" w:rsidRDefault="00C10B6A" w:rsidP="00A83E28">
            <w:pPr>
              <w:spacing w:before="60" w:line="240" w:lineRule="exact"/>
              <w:ind w:firstLine="0"/>
              <w:jc w:val="center"/>
              <w:rPr>
                <w:rFonts w:cs="Arial"/>
                <w:sz w:val="20"/>
              </w:rPr>
            </w:pPr>
            <w:r>
              <w:rPr>
                <w:rFonts w:cs="Arial"/>
                <w:sz w:val="20"/>
              </w:rPr>
              <w:t>289,5</w:t>
            </w:r>
          </w:p>
        </w:tc>
        <w:tc>
          <w:tcPr>
            <w:tcW w:w="2410" w:type="dxa"/>
            <w:tcBorders>
              <w:top w:val="dotted" w:sz="4" w:space="0" w:color="auto"/>
              <w:left w:val="single" w:sz="6" w:space="0" w:color="auto"/>
              <w:bottom w:val="dotted" w:sz="4" w:space="0" w:color="auto"/>
              <w:right w:val="double" w:sz="4" w:space="0" w:color="auto"/>
            </w:tcBorders>
            <w:vAlign w:val="bottom"/>
          </w:tcPr>
          <w:p w14:paraId="3B3DB44A" w14:textId="77777777" w:rsidR="00C10B6A" w:rsidRPr="00765619" w:rsidRDefault="00C10B6A" w:rsidP="00A83E28">
            <w:pPr>
              <w:spacing w:before="60" w:line="240" w:lineRule="exact"/>
              <w:ind w:firstLine="0"/>
              <w:jc w:val="center"/>
              <w:rPr>
                <w:rFonts w:cs="Arial"/>
                <w:sz w:val="20"/>
              </w:rPr>
            </w:pPr>
            <w:r>
              <w:rPr>
                <w:rFonts w:cs="Arial"/>
                <w:sz w:val="20"/>
              </w:rPr>
              <w:t>в 34,7 р.</w:t>
            </w:r>
          </w:p>
        </w:tc>
      </w:tr>
      <w:tr w:rsidR="00C10B6A" w:rsidRPr="00765619" w14:paraId="4FC874F0" w14:textId="77777777" w:rsidTr="00A83E28">
        <w:trPr>
          <w:cantSplit/>
        </w:trPr>
        <w:tc>
          <w:tcPr>
            <w:tcW w:w="3415" w:type="dxa"/>
            <w:tcBorders>
              <w:left w:val="double" w:sz="4" w:space="0" w:color="auto"/>
              <w:bottom w:val="dotted" w:sz="4" w:space="0" w:color="auto"/>
            </w:tcBorders>
            <w:vAlign w:val="bottom"/>
          </w:tcPr>
          <w:p w14:paraId="5C895D9F"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1CD97F98" w14:textId="77777777" w:rsidR="00C10B6A" w:rsidRPr="00765619" w:rsidRDefault="00C10B6A" w:rsidP="00A83E28">
            <w:pPr>
              <w:spacing w:before="60" w:line="240" w:lineRule="exact"/>
              <w:ind w:firstLine="0"/>
              <w:jc w:val="center"/>
              <w:rPr>
                <w:rFonts w:cs="Arial"/>
                <w:sz w:val="20"/>
              </w:rPr>
            </w:pPr>
            <w:r>
              <w:rPr>
                <w:rFonts w:cs="Arial"/>
                <w:sz w:val="20"/>
              </w:rPr>
              <w:t>84,8</w:t>
            </w:r>
          </w:p>
        </w:tc>
        <w:tc>
          <w:tcPr>
            <w:tcW w:w="1559" w:type="dxa"/>
            <w:tcBorders>
              <w:top w:val="dotted" w:sz="4" w:space="0" w:color="auto"/>
              <w:left w:val="single" w:sz="6" w:space="0" w:color="auto"/>
              <w:bottom w:val="dotted" w:sz="4" w:space="0" w:color="auto"/>
              <w:right w:val="single" w:sz="6" w:space="0" w:color="auto"/>
            </w:tcBorders>
            <w:vAlign w:val="bottom"/>
          </w:tcPr>
          <w:p w14:paraId="5F00B419" w14:textId="77777777" w:rsidR="00C10B6A" w:rsidRPr="00765619" w:rsidRDefault="00C10B6A" w:rsidP="00A83E28">
            <w:pPr>
              <w:spacing w:before="60" w:line="240" w:lineRule="exact"/>
              <w:ind w:firstLine="0"/>
              <w:jc w:val="center"/>
              <w:rPr>
                <w:rFonts w:cs="Arial"/>
                <w:sz w:val="20"/>
              </w:rPr>
            </w:pPr>
            <w:r>
              <w:rPr>
                <w:rFonts w:cs="Arial"/>
                <w:sz w:val="20"/>
              </w:rPr>
              <w:t>6444,1</w:t>
            </w:r>
          </w:p>
        </w:tc>
        <w:tc>
          <w:tcPr>
            <w:tcW w:w="2410" w:type="dxa"/>
            <w:tcBorders>
              <w:top w:val="dotted" w:sz="4" w:space="0" w:color="auto"/>
              <w:left w:val="single" w:sz="6" w:space="0" w:color="auto"/>
              <w:bottom w:val="dotted" w:sz="4" w:space="0" w:color="auto"/>
              <w:right w:val="double" w:sz="4" w:space="0" w:color="auto"/>
            </w:tcBorders>
            <w:vAlign w:val="bottom"/>
          </w:tcPr>
          <w:p w14:paraId="390A00AB" w14:textId="77777777" w:rsidR="00C10B6A" w:rsidRPr="00765619" w:rsidRDefault="00C10B6A" w:rsidP="00A83E28">
            <w:pPr>
              <w:spacing w:before="60" w:line="240" w:lineRule="exact"/>
              <w:ind w:firstLine="0"/>
              <w:jc w:val="center"/>
              <w:rPr>
                <w:rFonts w:cs="Arial"/>
                <w:sz w:val="20"/>
              </w:rPr>
            </w:pPr>
            <w:r>
              <w:rPr>
                <w:rFonts w:cs="Arial"/>
                <w:sz w:val="20"/>
              </w:rPr>
              <w:t>142,5</w:t>
            </w:r>
          </w:p>
        </w:tc>
      </w:tr>
      <w:tr w:rsidR="00C10B6A" w:rsidRPr="00765619" w14:paraId="5BF8E2E2" w14:textId="77777777" w:rsidTr="00A83E28">
        <w:trPr>
          <w:cantSplit/>
        </w:trPr>
        <w:tc>
          <w:tcPr>
            <w:tcW w:w="3415" w:type="dxa"/>
            <w:tcBorders>
              <w:left w:val="double" w:sz="4" w:space="0" w:color="auto"/>
              <w:bottom w:val="dotted" w:sz="4" w:space="0" w:color="auto"/>
            </w:tcBorders>
            <w:vAlign w:val="bottom"/>
          </w:tcPr>
          <w:p w14:paraId="583B0CB4" w14:textId="155B7821" w:rsidR="00C10B6A" w:rsidRPr="00765619" w:rsidRDefault="00C10B6A" w:rsidP="00A83E28">
            <w:pPr>
              <w:spacing w:before="6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985" w:type="dxa"/>
            <w:tcBorders>
              <w:left w:val="single" w:sz="6" w:space="0" w:color="auto"/>
              <w:bottom w:val="dotted" w:sz="4" w:space="0" w:color="auto"/>
              <w:right w:val="single" w:sz="6" w:space="0" w:color="auto"/>
            </w:tcBorders>
            <w:vAlign w:val="bottom"/>
          </w:tcPr>
          <w:p w14:paraId="6C633658" w14:textId="77777777" w:rsidR="00C10B6A" w:rsidRPr="00765619" w:rsidRDefault="00C10B6A" w:rsidP="00A83E28">
            <w:pPr>
              <w:spacing w:before="60" w:line="240" w:lineRule="exact"/>
              <w:ind w:firstLine="0"/>
              <w:jc w:val="center"/>
              <w:rPr>
                <w:rFonts w:cs="Arial"/>
                <w:sz w:val="20"/>
              </w:rPr>
            </w:pPr>
            <w:r>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3528CFD2" w14:textId="77777777" w:rsidR="00C10B6A" w:rsidRPr="00765619" w:rsidRDefault="00C10B6A" w:rsidP="00A83E28">
            <w:pPr>
              <w:spacing w:before="60" w:line="240" w:lineRule="exact"/>
              <w:ind w:firstLine="0"/>
              <w:jc w:val="center"/>
              <w:rPr>
                <w:rFonts w:cs="Arial"/>
                <w:sz w:val="20"/>
              </w:rPr>
            </w:pPr>
            <w:r>
              <w:rPr>
                <w:rFonts w:cs="Arial"/>
                <w:sz w:val="20"/>
              </w:rPr>
              <w:t>11060,6</w:t>
            </w:r>
          </w:p>
        </w:tc>
        <w:tc>
          <w:tcPr>
            <w:tcW w:w="2410" w:type="dxa"/>
            <w:tcBorders>
              <w:top w:val="dotted" w:sz="4" w:space="0" w:color="auto"/>
              <w:left w:val="single" w:sz="6" w:space="0" w:color="auto"/>
              <w:bottom w:val="dotted" w:sz="4" w:space="0" w:color="auto"/>
              <w:right w:val="double" w:sz="4" w:space="0" w:color="auto"/>
            </w:tcBorders>
            <w:vAlign w:val="bottom"/>
          </w:tcPr>
          <w:p w14:paraId="79B97CE2" w14:textId="77777777" w:rsidR="00C10B6A" w:rsidRPr="00765619" w:rsidRDefault="00C10B6A" w:rsidP="00A83E28">
            <w:pPr>
              <w:spacing w:before="60" w:line="240" w:lineRule="exact"/>
              <w:ind w:firstLine="0"/>
              <w:jc w:val="center"/>
              <w:rPr>
                <w:rFonts w:cs="Arial"/>
                <w:sz w:val="20"/>
              </w:rPr>
            </w:pPr>
            <w:r>
              <w:rPr>
                <w:rFonts w:cs="Arial"/>
                <w:sz w:val="20"/>
              </w:rPr>
              <w:t>в 83,1 р.</w:t>
            </w:r>
          </w:p>
        </w:tc>
      </w:tr>
      <w:tr w:rsidR="00C10B6A" w:rsidRPr="00765619" w14:paraId="3AE33243" w14:textId="77777777" w:rsidTr="00A83E28">
        <w:trPr>
          <w:cantSplit/>
        </w:trPr>
        <w:tc>
          <w:tcPr>
            <w:tcW w:w="3415" w:type="dxa"/>
            <w:tcBorders>
              <w:left w:val="double" w:sz="4" w:space="0" w:color="auto"/>
              <w:bottom w:val="dotted" w:sz="4" w:space="0" w:color="auto"/>
            </w:tcBorders>
            <w:vAlign w:val="bottom"/>
          </w:tcPr>
          <w:p w14:paraId="7624F0CF" w14:textId="711C494D" w:rsidR="00C10B6A" w:rsidRPr="00765619" w:rsidRDefault="00C10B6A" w:rsidP="00A83E28">
            <w:pPr>
              <w:spacing w:before="6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985" w:type="dxa"/>
            <w:tcBorders>
              <w:left w:val="single" w:sz="6" w:space="0" w:color="auto"/>
              <w:bottom w:val="dotted" w:sz="4" w:space="0" w:color="auto"/>
              <w:right w:val="single" w:sz="6" w:space="0" w:color="auto"/>
            </w:tcBorders>
            <w:vAlign w:val="bottom"/>
          </w:tcPr>
          <w:p w14:paraId="023726F2" w14:textId="77777777" w:rsidR="00C10B6A" w:rsidRPr="00765619" w:rsidRDefault="00C10B6A" w:rsidP="00A83E28">
            <w:pPr>
              <w:spacing w:before="60" w:line="240" w:lineRule="exact"/>
              <w:ind w:firstLine="0"/>
              <w:jc w:val="center"/>
              <w:rPr>
                <w:rFonts w:cs="Arial"/>
                <w:sz w:val="20"/>
              </w:rPr>
            </w:pPr>
            <w:r>
              <w:rPr>
                <w:rFonts w:cs="Arial"/>
                <w:sz w:val="20"/>
              </w:rPr>
              <w:t>68,6</w:t>
            </w:r>
          </w:p>
        </w:tc>
        <w:tc>
          <w:tcPr>
            <w:tcW w:w="1559" w:type="dxa"/>
            <w:tcBorders>
              <w:top w:val="dotted" w:sz="4" w:space="0" w:color="auto"/>
              <w:left w:val="single" w:sz="6" w:space="0" w:color="auto"/>
              <w:bottom w:val="dotted" w:sz="4" w:space="0" w:color="auto"/>
              <w:right w:val="single" w:sz="6" w:space="0" w:color="auto"/>
            </w:tcBorders>
            <w:vAlign w:val="bottom"/>
          </w:tcPr>
          <w:p w14:paraId="18DDBB34" w14:textId="77777777" w:rsidR="00C10B6A" w:rsidRPr="00765619" w:rsidRDefault="00C10B6A" w:rsidP="00A83E28">
            <w:pPr>
              <w:spacing w:before="60" w:line="240" w:lineRule="exact"/>
              <w:ind w:firstLine="0"/>
              <w:jc w:val="center"/>
              <w:rPr>
                <w:rFonts w:cs="Arial"/>
                <w:sz w:val="20"/>
              </w:rPr>
            </w:pPr>
            <w:r>
              <w:rPr>
                <w:rFonts w:cs="Arial"/>
                <w:sz w:val="20"/>
              </w:rPr>
              <w:t>2248,6</w:t>
            </w:r>
          </w:p>
        </w:tc>
        <w:tc>
          <w:tcPr>
            <w:tcW w:w="2410" w:type="dxa"/>
            <w:tcBorders>
              <w:top w:val="dotted" w:sz="4" w:space="0" w:color="auto"/>
              <w:left w:val="single" w:sz="6" w:space="0" w:color="auto"/>
              <w:bottom w:val="dotted" w:sz="4" w:space="0" w:color="auto"/>
              <w:right w:val="double" w:sz="4" w:space="0" w:color="auto"/>
            </w:tcBorders>
            <w:vAlign w:val="bottom"/>
          </w:tcPr>
          <w:p w14:paraId="0D637098" w14:textId="77777777" w:rsidR="00C10B6A" w:rsidRPr="00765619" w:rsidRDefault="00C10B6A" w:rsidP="00A83E28">
            <w:pPr>
              <w:spacing w:before="60" w:line="240" w:lineRule="exact"/>
              <w:ind w:firstLine="0"/>
              <w:jc w:val="center"/>
              <w:rPr>
                <w:rFonts w:cs="Arial"/>
                <w:sz w:val="20"/>
              </w:rPr>
            </w:pPr>
            <w:r>
              <w:rPr>
                <w:rFonts w:cs="Arial"/>
                <w:sz w:val="20"/>
              </w:rPr>
              <w:t>в 2,5 р.</w:t>
            </w:r>
          </w:p>
        </w:tc>
      </w:tr>
      <w:tr w:rsidR="00C10B6A" w:rsidRPr="00765619" w14:paraId="7C599957" w14:textId="77777777" w:rsidTr="00A83E28">
        <w:trPr>
          <w:cantSplit/>
        </w:trPr>
        <w:tc>
          <w:tcPr>
            <w:tcW w:w="3415" w:type="dxa"/>
            <w:tcBorders>
              <w:left w:val="double" w:sz="4" w:space="0" w:color="auto"/>
              <w:bottom w:val="dotted" w:sz="4" w:space="0" w:color="auto"/>
            </w:tcBorders>
            <w:vAlign w:val="bottom"/>
          </w:tcPr>
          <w:p w14:paraId="390C1346" w14:textId="77777777" w:rsidR="00C10B6A" w:rsidRPr="00765619" w:rsidRDefault="00C10B6A" w:rsidP="00A83E28">
            <w:pPr>
              <w:spacing w:before="60" w:line="240" w:lineRule="exact"/>
              <w:ind w:left="142" w:firstLine="13"/>
              <w:jc w:val="left"/>
              <w:rPr>
                <w:rFonts w:cs="Arial"/>
                <w:sz w:val="20"/>
              </w:rPr>
            </w:pPr>
            <w:r w:rsidRPr="00765619">
              <w:rPr>
                <w:rFonts w:cs="Arial"/>
                <w:sz w:val="20"/>
              </w:rPr>
              <w:lastRenderedPageBreak/>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1F4C4397" w14:textId="77777777" w:rsidR="00C10B6A" w:rsidRPr="00765619" w:rsidRDefault="00C10B6A" w:rsidP="00A83E28">
            <w:pPr>
              <w:spacing w:before="60" w:line="240" w:lineRule="exact"/>
              <w:ind w:firstLine="0"/>
              <w:jc w:val="center"/>
              <w:rPr>
                <w:rFonts w:cs="Arial"/>
                <w:sz w:val="20"/>
              </w:rPr>
            </w:pPr>
            <w:r>
              <w:rPr>
                <w:rFonts w:cs="Arial"/>
                <w:sz w:val="20"/>
              </w:rPr>
              <w:t>76,6</w:t>
            </w:r>
          </w:p>
        </w:tc>
        <w:tc>
          <w:tcPr>
            <w:tcW w:w="1559" w:type="dxa"/>
            <w:tcBorders>
              <w:top w:val="dotted" w:sz="4" w:space="0" w:color="auto"/>
              <w:left w:val="single" w:sz="6" w:space="0" w:color="auto"/>
              <w:bottom w:val="dotted" w:sz="4" w:space="0" w:color="auto"/>
              <w:right w:val="single" w:sz="6" w:space="0" w:color="auto"/>
            </w:tcBorders>
            <w:vAlign w:val="bottom"/>
          </w:tcPr>
          <w:p w14:paraId="4BC9C58E" w14:textId="77777777" w:rsidR="00C10B6A" w:rsidRPr="00765619" w:rsidRDefault="00C10B6A" w:rsidP="00A83E28">
            <w:pPr>
              <w:spacing w:before="60" w:line="240" w:lineRule="exact"/>
              <w:ind w:firstLine="0"/>
              <w:jc w:val="center"/>
              <w:rPr>
                <w:rFonts w:cs="Arial"/>
                <w:sz w:val="20"/>
              </w:rPr>
            </w:pPr>
            <w:r>
              <w:rPr>
                <w:rFonts w:cs="Arial"/>
                <w:sz w:val="20"/>
              </w:rPr>
              <w:t>1529,0</w:t>
            </w:r>
          </w:p>
        </w:tc>
        <w:tc>
          <w:tcPr>
            <w:tcW w:w="2410" w:type="dxa"/>
            <w:tcBorders>
              <w:top w:val="dotted" w:sz="4" w:space="0" w:color="auto"/>
              <w:left w:val="single" w:sz="6" w:space="0" w:color="auto"/>
              <w:bottom w:val="dotted" w:sz="4" w:space="0" w:color="auto"/>
              <w:right w:val="double" w:sz="4" w:space="0" w:color="auto"/>
            </w:tcBorders>
            <w:vAlign w:val="bottom"/>
          </w:tcPr>
          <w:p w14:paraId="16ACC04A" w14:textId="77777777" w:rsidR="00C10B6A" w:rsidRPr="00765619" w:rsidRDefault="00C10B6A" w:rsidP="00A83E28">
            <w:pPr>
              <w:spacing w:before="60" w:line="240" w:lineRule="exact"/>
              <w:ind w:firstLine="0"/>
              <w:jc w:val="center"/>
              <w:rPr>
                <w:rFonts w:cs="Arial"/>
                <w:sz w:val="20"/>
              </w:rPr>
            </w:pPr>
            <w:r>
              <w:rPr>
                <w:rFonts w:cs="Arial"/>
                <w:sz w:val="20"/>
              </w:rPr>
              <w:t>97,8</w:t>
            </w:r>
          </w:p>
        </w:tc>
      </w:tr>
      <w:tr w:rsidR="00C10B6A" w:rsidRPr="00765619" w14:paraId="3AE181DF" w14:textId="77777777" w:rsidTr="00A83E28">
        <w:trPr>
          <w:cantSplit/>
        </w:trPr>
        <w:tc>
          <w:tcPr>
            <w:tcW w:w="3415" w:type="dxa"/>
            <w:tcBorders>
              <w:left w:val="double" w:sz="4" w:space="0" w:color="auto"/>
              <w:bottom w:val="dotted" w:sz="4" w:space="0" w:color="auto"/>
            </w:tcBorders>
            <w:vAlign w:val="bottom"/>
          </w:tcPr>
          <w:p w14:paraId="145CA33B"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40EED564" w14:textId="77777777" w:rsidR="00C10B6A" w:rsidRPr="00765619" w:rsidRDefault="00C10B6A" w:rsidP="00A83E28">
            <w:pPr>
              <w:spacing w:before="60" w:line="240" w:lineRule="exact"/>
              <w:ind w:firstLine="0"/>
              <w:jc w:val="center"/>
              <w:rPr>
                <w:rFonts w:cs="Arial"/>
                <w:sz w:val="20"/>
              </w:rPr>
            </w:pPr>
            <w:r>
              <w:rPr>
                <w:rFonts w:cs="Arial"/>
                <w:sz w:val="20"/>
              </w:rPr>
              <w:t>85,7</w:t>
            </w:r>
          </w:p>
        </w:tc>
        <w:tc>
          <w:tcPr>
            <w:tcW w:w="1559" w:type="dxa"/>
            <w:tcBorders>
              <w:top w:val="dotted" w:sz="4" w:space="0" w:color="auto"/>
              <w:left w:val="single" w:sz="6" w:space="0" w:color="auto"/>
              <w:bottom w:val="dotted" w:sz="4" w:space="0" w:color="auto"/>
              <w:right w:val="single" w:sz="6" w:space="0" w:color="auto"/>
            </w:tcBorders>
            <w:vAlign w:val="bottom"/>
          </w:tcPr>
          <w:p w14:paraId="257D37B2" w14:textId="77777777" w:rsidR="00C10B6A" w:rsidRPr="00765619" w:rsidRDefault="00C10B6A" w:rsidP="00A83E28">
            <w:pPr>
              <w:spacing w:before="60" w:line="240" w:lineRule="exact"/>
              <w:ind w:firstLine="0"/>
              <w:jc w:val="center"/>
              <w:rPr>
                <w:rFonts w:cs="Arial"/>
                <w:sz w:val="20"/>
              </w:rPr>
            </w:pPr>
            <w:r>
              <w:rPr>
                <w:rFonts w:cs="Arial"/>
                <w:sz w:val="20"/>
              </w:rPr>
              <w:t>390,9</w:t>
            </w:r>
          </w:p>
        </w:tc>
        <w:tc>
          <w:tcPr>
            <w:tcW w:w="2410" w:type="dxa"/>
            <w:tcBorders>
              <w:top w:val="dotted" w:sz="4" w:space="0" w:color="auto"/>
              <w:left w:val="single" w:sz="6" w:space="0" w:color="auto"/>
              <w:bottom w:val="dotted" w:sz="4" w:space="0" w:color="auto"/>
              <w:right w:val="double" w:sz="4" w:space="0" w:color="auto"/>
            </w:tcBorders>
            <w:vAlign w:val="bottom"/>
          </w:tcPr>
          <w:p w14:paraId="4FCE5D63" w14:textId="77777777" w:rsidR="00C10B6A" w:rsidRPr="00765619" w:rsidRDefault="00C10B6A" w:rsidP="00A83E28">
            <w:pPr>
              <w:spacing w:before="60" w:line="240" w:lineRule="exact"/>
              <w:ind w:firstLine="0"/>
              <w:jc w:val="center"/>
              <w:rPr>
                <w:rFonts w:cs="Arial"/>
                <w:sz w:val="20"/>
              </w:rPr>
            </w:pPr>
            <w:r>
              <w:rPr>
                <w:rFonts w:cs="Arial"/>
                <w:sz w:val="20"/>
              </w:rPr>
              <w:t>149,0</w:t>
            </w:r>
          </w:p>
        </w:tc>
      </w:tr>
      <w:tr w:rsidR="00C10B6A" w:rsidRPr="00765619" w14:paraId="73B68753" w14:textId="77777777" w:rsidTr="00A83E28">
        <w:trPr>
          <w:cantSplit/>
        </w:trPr>
        <w:tc>
          <w:tcPr>
            <w:tcW w:w="3415" w:type="dxa"/>
            <w:tcBorders>
              <w:left w:val="double" w:sz="4" w:space="0" w:color="auto"/>
              <w:bottom w:val="dotted" w:sz="4" w:space="0" w:color="auto"/>
            </w:tcBorders>
            <w:vAlign w:val="bottom"/>
          </w:tcPr>
          <w:p w14:paraId="784018DB"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4E068963" w14:textId="77777777" w:rsidR="00C10B6A" w:rsidRPr="00765619" w:rsidRDefault="00C10B6A" w:rsidP="00A83E28">
            <w:pPr>
              <w:spacing w:before="60" w:line="240" w:lineRule="exact"/>
              <w:ind w:firstLine="0"/>
              <w:jc w:val="center"/>
              <w:rPr>
                <w:rFonts w:cs="Arial"/>
                <w:sz w:val="20"/>
              </w:rPr>
            </w:pPr>
            <w:r>
              <w:rPr>
                <w:rFonts w:cs="Arial"/>
                <w:sz w:val="20"/>
              </w:rPr>
              <w:t>82,2</w:t>
            </w:r>
          </w:p>
        </w:tc>
        <w:tc>
          <w:tcPr>
            <w:tcW w:w="1559" w:type="dxa"/>
            <w:tcBorders>
              <w:top w:val="dotted" w:sz="4" w:space="0" w:color="auto"/>
              <w:left w:val="single" w:sz="6" w:space="0" w:color="auto"/>
              <w:bottom w:val="dotted" w:sz="4" w:space="0" w:color="auto"/>
              <w:right w:val="single" w:sz="6" w:space="0" w:color="auto"/>
            </w:tcBorders>
            <w:vAlign w:val="bottom"/>
          </w:tcPr>
          <w:p w14:paraId="6BD1704E" w14:textId="77777777" w:rsidR="00C10B6A" w:rsidRPr="00765619" w:rsidRDefault="00C10B6A" w:rsidP="00A83E28">
            <w:pPr>
              <w:spacing w:before="60" w:line="240" w:lineRule="exact"/>
              <w:ind w:firstLine="0"/>
              <w:jc w:val="center"/>
              <w:rPr>
                <w:rFonts w:cs="Arial"/>
                <w:sz w:val="20"/>
              </w:rPr>
            </w:pPr>
            <w:r>
              <w:rPr>
                <w:rFonts w:cs="Arial"/>
                <w:sz w:val="20"/>
              </w:rPr>
              <w:t>94,6</w:t>
            </w:r>
          </w:p>
        </w:tc>
        <w:tc>
          <w:tcPr>
            <w:tcW w:w="2410" w:type="dxa"/>
            <w:tcBorders>
              <w:top w:val="dotted" w:sz="4" w:space="0" w:color="auto"/>
              <w:left w:val="single" w:sz="6" w:space="0" w:color="auto"/>
              <w:bottom w:val="dotted" w:sz="4" w:space="0" w:color="auto"/>
              <w:right w:val="double" w:sz="4" w:space="0" w:color="auto"/>
            </w:tcBorders>
            <w:vAlign w:val="bottom"/>
          </w:tcPr>
          <w:p w14:paraId="5CCE5C44" w14:textId="77777777" w:rsidR="00C10B6A" w:rsidRPr="00765619" w:rsidRDefault="00C10B6A" w:rsidP="00A83E28">
            <w:pPr>
              <w:spacing w:before="60" w:line="240" w:lineRule="exact"/>
              <w:ind w:firstLine="0"/>
              <w:jc w:val="center"/>
              <w:rPr>
                <w:rFonts w:cs="Arial"/>
                <w:sz w:val="20"/>
              </w:rPr>
            </w:pPr>
            <w:r>
              <w:rPr>
                <w:rFonts w:cs="Arial"/>
                <w:sz w:val="20"/>
              </w:rPr>
              <w:t>65,8</w:t>
            </w:r>
          </w:p>
        </w:tc>
      </w:tr>
      <w:tr w:rsidR="00C10B6A" w:rsidRPr="00765619" w14:paraId="39E2F323" w14:textId="77777777" w:rsidTr="00A83E28">
        <w:trPr>
          <w:cantSplit/>
        </w:trPr>
        <w:tc>
          <w:tcPr>
            <w:tcW w:w="3415" w:type="dxa"/>
            <w:tcBorders>
              <w:left w:val="double" w:sz="4" w:space="0" w:color="auto"/>
              <w:bottom w:val="dotted" w:sz="4" w:space="0" w:color="auto"/>
            </w:tcBorders>
            <w:vAlign w:val="bottom"/>
          </w:tcPr>
          <w:p w14:paraId="3C726733"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0BEDE6AC" w14:textId="77777777" w:rsidR="00C10B6A" w:rsidRPr="00765619" w:rsidRDefault="00C10B6A" w:rsidP="00A83E28">
            <w:pPr>
              <w:spacing w:before="60" w:line="240" w:lineRule="exact"/>
              <w:ind w:firstLine="0"/>
              <w:jc w:val="center"/>
              <w:rPr>
                <w:rFonts w:cs="Arial"/>
                <w:sz w:val="20"/>
              </w:rPr>
            </w:pPr>
            <w:r>
              <w:rPr>
                <w:rFonts w:cs="Arial"/>
                <w:sz w:val="20"/>
              </w:rPr>
              <w:t>72,0</w:t>
            </w:r>
          </w:p>
        </w:tc>
        <w:tc>
          <w:tcPr>
            <w:tcW w:w="1559" w:type="dxa"/>
            <w:tcBorders>
              <w:top w:val="dotted" w:sz="4" w:space="0" w:color="auto"/>
              <w:left w:val="single" w:sz="6" w:space="0" w:color="auto"/>
              <w:bottom w:val="dotted" w:sz="4" w:space="0" w:color="auto"/>
              <w:right w:val="single" w:sz="6" w:space="0" w:color="auto"/>
            </w:tcBorders>
            <w:vAlign w:val="bottom"/>
          </w:tcPr>
          <w:p w14:paraId="40B7117A" w14:textId="77777777" w:rsidR="00C10B6A" w:rsidRPr="00765619" w:rsidRDefault="00C10B6A" w:rsidP="00A83E28">
            <w:pPr>
              <w:spacing w:before="60" w:line="240" w:lineRule="exact"/>
              <w:ind w:firstLine="0"/>
              <w:jc w:val="center"/>
              <w:rPr>
                <w:rFonts w:cs="Arial"/>
                <w:sz w:val="20"/>
              </w:rPr>
            </w:pPr>
            <w:r>
              <w:rPr>
                <w:rFonts w:cs="Arial"/>
                <w:sz w:val="20"/>
              </w:rPr>
              <w:t>960,3</w:t>
            </w:r>
          </w:p>
        </w:tc>
        <w:tc>
          <w:tcPr>
            <w:tcW w:w="2410" w:type="dxa"/>
            <w:tcBorders>
              <w:top w:val="dotted" w:sz="4" w:space="0" w:color="auto"/>
              <w:left w:val="single" w:sz="6" w:space="0" w:color="auto"/>
              <w:bottom w:val="dotted" w:sz="4" w:space="0" w:color="auto"/>
              <w:right w:val="double" w:sz="4" w:space="0" w:color="auto"/>
            </w:tcBorders>
            <w:vAlign w:val="bottom"/>
          </w:tcPr>
          <w:p w14:paraId="4A26499D" w14:textId="77777777" w:rsidR="00C10B6A" w:rsidRPr="00765619" w:rsidRDefault="00C10B6A" w:rsidP="00A83E28">
            <w:pPr>
              <w:spacing w:before="60" w:line="240" w:lineRule="exact"/>
              <w:ind w:firstLine="0"/>
              <w:jc w:val="center"/>
              <w:rPr>
                <w:rFonts w:cs="Arial"/>
                <w:sz w:val="20"/>
              </w:rPr>
            </w:pPr>
            <w:r>
              <w:rPr>
                <w:rFonts w:cs="Arial"/>
                <w:sz w:val="20"/>
              </w:rPr>
              <w:t>118,5</w:t>
            </w:r>
          </w:p>
        </w:tc>
      </w:tr>
      <w:tr w:rsidR="00C10B6A" w:rsidRPr="00765619" w14:paraId="423267C4" w14:textId="77777777" w:rsidTr="00A83E28">
        <w:trPr>
          <w:cantSplit/>
        </w:trPr>
        <w:tc>
          <w:tcPr>
            <w:tcW w:w="3415" w:type="dxa"/>
            <w:tcBorders>
              <w:left w:val="double" w:sz="4" w:space="0" w:color="auto"/>
              <w:bottom w:val="dotted" w:sz="4" w:space="0" w:color="auto"/>
            </w:tcBorders>
            <w:vAlign w:val="bottom"/>
          </w:tcPr>
          <w:p w14:paraId="52965D28"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985" w:type="dxa"/>
            <w:tcBorders>
              <w:left w:val="single" w:sz="6" w:space="0" w:color="auto"/>
              <w:bottom w:val="dotted" w:sz="4" w:space="0" w:color="auto"/>
              <w:right w:val="single" w:sz="6" w:space="0" w:color="auto"/>
            </w:tcBorders>
            <w:vAlign w:val="bottom"/>
          </w:tcPr>
          <w:p w14:paraId="6D80A065" w14:textId="77777777" w:rsidR="00C10B6A" w:rsidRPr="00765619" w:rsidRDefault="00C10B6A" w:rsidP="00A83E28">
            <w:pPr>
              <w:spacing w:before="60" w:line="240" w:lineRule="exact"/>
              <w:ind w:firstLine="0"/>
              <w:jc w:val="center"/>
              <w:rPr>
                <w:rFonts w:cs="Arial"/>
                <w:sz w:val="20"/>
              </w:rPr>
            </w:pPr>
            <w:r>
              <w:rPr>
                <w:rFonts w:cs="Arial"/>
                <w:sz w:val="20"/>
              </w:rPr>
              <w:t>71,4</w:t>
            </w:r>
          </w:p>
        </w:tc>
        <w:tc>
          <w:tcPr>
            <w:tcW w:w="1559" w:type="dxa"/>
            <w:tcBorders>
              <w:top w:val="dotted" w:sz="4" w:space="0" w:color="auto"/>
              <w:left w:val="single" w:sz="6" w:space="0" w:color="auto"/>
              <w:bottom w:val="dotted" w:sz="4" w:space="0" w:color="auto"/>
              <w:right w:val="single" w:sz="6" w:space="0" w:color="auto"/>
            </w:tcBorders>
            <w:vAlign w:val="bottom"/>
          </w:tcPr>
          <w:p w14:paraId="7A962CDD" w14:textId="77777777" w:rsidR="00C10B6A" w:rsidRPr="00765619" w:rsidRDefault="00C10B6A" w:rsidP="00A83E28">
            <w:pPr>
              <w:spacing w:before="60" w:line="240" w:lineRule="exact"/>
              <w:ind w:firstLine="0"/>
              <w:jc w:val="center"/>
              <w:rPr>
                <w:rFonts w:cs="Arial"/>
                <w:sz w:val="20"/>
              </w:rPr>
            </w:pPr>
            <w:r>
              <w:rPr>
                <w:rFonts w:cs="Arial"/>
                <w:sz w:val="20"/>
              </w:rPr>
              <w:t>31,2</w:t>
            </w:r>
          </w:p>
        </w:tc>
        <w:tc>
          <w:tcPr>
            <w:tcW w:w="2410" w:type="dxa"/>
            <w:tcBorders>
              <w:top w:val="dotted" w:sz="4" w:space="0" w:color="auto"/>
              <w:left w:val="single" w:sz="6" w:space="0" w:color="auto"/>
              <w:bottom w:val="dotted" w:sz="4" w:space="0" w:color="auto"/>
              <w:right w:val="double" w:sz="4" w:space="0" w:color="auto"/>
            </w:tcBorders>
            <w:vAlign w:val="bottom"/>
          </w:tcPr>
          <w:p w14:paraId="6E4402F5" w14:textId="77777777" w:rsidR="00C10B6A" w:rsidRPr="00765619" w:rsidRDefault="00C10B6A" w:rsidP="00A83E28">
            <w:pPr>
              <w:spacing w:before="60" w:line="240" w:lineRule="exact"/>
              <w:ind w:firstLine="0"/>
              <w:jc w:val="center"/>
              <w:rPr>
                <w:rFonts w:cs="Arial"/>
                <w:sz w:val="20"/>
              </w:rPr>
            </w:pPr>
            <w:r>
              <w:rPr>
                <w:rFonts w:cs="Arial"/>
                <w:sz w:val="20"/>
              </w:rPr>
              <w:t>38,0</w:t>
            </w:r>
          </w:p>
        </w:tc>
      </w:tr>
      <w:tr w:rsidR="00C10B6A" w:rsidRPr="00765619" w14:paraId="7C83983A" w14:textId="77777777" w:rsidTr="00A83E28">
        <w:trPr>
          <w:cantSplit/>
        </w:trPr>
        <w:tc>
          <w:tcPr>
            <w:tcW w:w="3415" w:type="dxa"/>
            <w:tcBorders>
              <w:top w:val="dotted" w:sz="4" w:space="0" w:color="auto"/>
              <w:left w:val="double" w:sz="4" w:space="0" w:color="auto"/>
              <w:bottom w:val="double" w:sz="4" w:space="0" w:color="auto"/>
            </w:tcBorders>
            <w:vAlign w:val="bottom"/>
          </w:tcPr>
          <w:p w14:paraId="22C3A04C" w14:textId="77777777" w:rsidR="00C10B6A" w:rsidRPr="00765619" w:rsidRDefault="00C10B6A" w:rsidP="00A83E28">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1985" w:type="dxa"/>
            <w:tcBorders>
              <w:top w:val="dotted" w:sz="4" w:space="0" w:color="auto"/>
              <w:left w:val="single" w:sz="6" w:space="0" w:color="auto"/>
              <w:bottom w:val="double" w:sz="4" w:space="0" w:color="auto"/>
              <w:right w:val="single" w:sz="6" w:space="0" w:color="auto"/>
            </w:tcBorders>
            <w:vAlign w:val="bottom"/>
          </w:tcPr>
          <w:p w14:paraId="45E95222" w14:textId="77777777" w:rsidR="00C10B6A" w:rsidRPr="00765619" w:rsidRDefault="00C10B6A" w:rsidP="00A83E28">
            <w:pPr>
              <w:spacing w:before="60" w:line="240" w:lineRule="exact"/>
              <w:ind w:firstLine="0"/>
              <w:jc w:val="center"/>
              <w:rPr>
                <w:rFonts w:cs="Arial"/>
                <w:sz w:val="20"/>
              </w:rPr>
            </w:pPr>
            <w:r>
              <w:rPr>
                <w:rFonts w:cs="Arial"/>
                <w:sz w:val="20"/>
              </w:rPr>
              <w:t>78,6</w:t>
            </w:r>
          </w:p>
        </w:tc>
        <w:tc>
          <w:tcPr>
            <w:tcW w:w="1559" w:type="dxa"/>
            <w:tcBorders>
              <w:top w:val="dotted" w:sz="4" w:space="0" w:color="auto"/>
              <w:left w:val="single" w:sz="6" w:space="0" w:color="auto"/>
              <w:bottom w:val="double" w:sz="4" w:space="0" w:color="auto"/>
              <w:right w:val="single" w:sz="6" w:space="0" w:color="auto"/>
            </w:tcBorders>
            <w:vAlign w:val="bottom"/>
          </w:tcPr>
          <w:p w14:paraId="2300C9FB" w14:textId="77777777" w:rsidR="00C10B6A" w:rsidRPr="00765619" w:rsidRDefault="00C10B6A" w:rsidP="00A83E28">
            <w:pPr>
              <w:spacing w:before="60" w:line="240" w:lineRule="exact"/>
              <w:ind w:firstLine="0"/>
              <w:jc w:val="center"/>
              <w:rPr>
                <w:rFonts w:cs="Arial"/>
                <w:sz w:val="20"/>
              </w:rPr>
            </w:pPr>
            <w:r>
              <w:rPr>
                <w:rFonts w:cs="Arial"/>
                <w:sz w:val="20"/>
              </w:rPr>
              <w:t>36,2</w:t>
            </w:r>
          </w:p>
        </w:tc>
        <w:tc>
          <w:tcPr>
            <w:tcW w:w="2410" w:type="dxa"/>
            <w:tcBorders>
              <w:top w:val="dotted" w:sz="4" w:space="0" w:color="auto"/>
              <w:left w:val="single" w:sz="6" w:space="0" w:color="auto"/>
              <w:bottom w:val="double" w:sz="4" w:space="0" w:color="auto"/>
              <w:right w:val="double" w:sz="4" w:space="0" w:color="auto"/>
            </w:tcBorders>
            <w:vAlign w:val="bottom"/>
          </w:tcPr>
          <w:p w14:paraId="70515DAD" w14:textId="77777777" w:rsidR="00C10B6A" w:rsidRPr="00765619" w:rsidRDefault="00C10B6A" w:rsidP="00A83E28">
            <w:pPr>
              <w:spacing w:before="60" w:line="240" w:lineRule="exact"/>
              <w:ind w:firstLine="0"/>
              <w:jc w:val="center"/>
              <w:rPr>
                <w:rFonts w:cs="Arial"/>
                <w:sz w:val="20"/>
              </w:rPr>
            </w:pPr>
            <w:r>
              <w:rPr>
                <w:rFonts w:cs="Arial"/>
                <w:sz w:val="20"/>
              </w:rPr>
              <w:t>103,6</w:t>
            </w:r>
          </w:p>
        </w:tc>
      </w:tr>
    </w:tbl>
    <w:p w14:paraId="5F73D5F1" w14:textId="77777777" w:rsidR="00C10B6A" w:rsidRPr="00765619" w:rsidRDefault="00C10B6A" w:rsidP="00C10B6A">
      <w:pPr>
        <w:spacing w:before="240"/>
        <w:ind w:firstLine="0"/>
        <w:jc w:val="center"/>
        <w:rPr>
          <w:rFonts w:cs="Arial"/>
          <w:b/>
          <w:bCs/>
        </w:rPr>
      </w:pPr>
      <w:r w:rsidRPr="00765619">
        <w:rPr>
          <w:rFonts w:cs="Arial"/>
          <w:b/>
          <w:bCs/>
        </w:rPr>
        <w:t xml:space="preserve">Доля убыточных организаций и сумма убытка </w:t>
      </w:r>
      <w:r w:rsidRPr="00765619">
        <w:rPr>
          <w:rFonts w:cs="Arial"/>
          <w:b/>
          <w:bCs/>
        </w:rPr>
        <w:br/>
        <w:t xml:space="preserve">по видам экономической деятельности в январе </w:t>
      </w:r>
      <w:r>
        <w:rPr>
          <w:rFonts w:cs="Arial"/>
          <w:b/>
          <w:bCs/>
        </w:rPr>
        <w:t xml:space="preserve">– июне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C10B6A" w:rsidRPr="00765619" w14:paraId="61C42DD9" w14:textId="77777777" w:rsidTr="00A83E28">
        <w:trPr>
          <w:cantSplit/>
          <w:trHeight w:val="285"/>
          <w:tblHeader/>
        </w:trPr>
        <w:tc>
          <w:tcPr>
            <w:tcW w:w="3274" w:type="dxa"/>
            <w:vMerge w:val="restart"/>
            <w:tcBorders>
              <w:top w:val="double" w:sz="4" w:space="0" w:color="auto"/>
              <w:left w:val="double" w:sz="4" w:space="0" w:color="auto"/>
            </w:tcBorders>
            <w:vAlign w:val="bottom"/>
          </w:tcPr>
          <w:p w14:paraId="79E3558A" w14:textId="77777777" w:rsidR="00C10B6A" w:rsidRPr="00765619" w:rsidRDefault="00C10B6A" w:rsidP="00A83E28">
            <w:pPr>
              <w:spacing w:before="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21558AEB" w14:textId="77777777" w:rsidR="00C10B6A" w:rsidRPr="00765619" w:rsidRDefault="00C10B6A" w:rsidP="00A83E28">
            <w:pPr>
              <w:spacing w:before="40" w:line="240" w:lineRule="exact"/>
              <w:ind w:left="57" w:right="57" w:firstLine="0"/>
              <w:jc w:val="center"/>
              <w:rPr>
                <w:rFonts w:cs="Arial"/>
                <w:i/>
                <w:iCs/>
                <w:sz w:val="20"/>
              </w:rPr>
            </w:pPr>
            <w:r w:rsidRPr="00765619">
              <w:rPr>
                <w:rFonts w:cs="Arial"/>
                <w:i/>
                <w:iCs/>
                <w:sz w:val="20"/>
              </w:rPr>
              <w:t xml:space="preserve">Доля убыточных </w:t>
            </w:r>
            <w:r w:rsidRPr="00765619">
              <w:rPr>
                <w:rFonts w:cs="Arial"/>
                <w:i/>
                <w:iCs/>
                <w:sz w:val="20"/>
              </w:rPr>
              <w:br/>
              <w:t>организаций 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69BF0F8B" w14:textId="77777777" w:rsidR="00C10B6A" w:rsidRPr="00765619" w:rsidRDefault="00C10B6A" w:rsidP="00A83E28">
            <w:pPr>
              <w:spacing w:before="20" w:after="40" w:line="240" w:lineRule="exact"/>
              <w:ind w:left="57" w:right="57" w:firstLine="0"/>
              <w:jc w:val="center"/>
              <w:rPr>
                <w:rFonts w:cs="Arial"/>
                <w:i/>
                <w:iCs/>
                <w:sz w:val="20"/>
              </w:rPr>
            </w:pPr>
            <w:r w:rsidRPr="00765619">
              <w:rPr>
                <w:rFonts w:cs="Arial"/>
                <w:i/>
                <w:iCs/>
                <w:sz w:val="20"/>
              </w:rPr>
              <w:t xml:space="preserve">Убыток </w:t>
            </w:r>
          </w:p>
        </w:tc>
      </w:tr>
      <w:tr w:rsidR="00C10B6A" w:rsidRPr="00765619" w14:paraId="21939F00" w14:textId="77777777" w:rsidTr="00A83E28">
        <w:trPr>
          <w:cantSplit/>
          <w:trHeight w:val="409"/>
          <w:tblHeader/>
        </w:trPr>
        <w:tc>
          <w:tcPr>
            <w:tcW w:w="3274" w:type="dxa"/>
            <w:vMerge/>
            <w:tcBorders>
              <w:left w:val="double" w:sz="4" w:space="0" w:color="auto"/>
              <w:bottom w:val="single" w:sz="4" w:space="0" w:color="auto"/>
            </w:tcBorders>
            <w:vAlign w:val="bottom"/>
          </w:tcPr>
          <w:p w14:paraId="3E1FBC51" w14:textId="77777777" w:rsidR="00C10B6A" w:rsidRPr="00765619" w:rsidRDefault="00C10B6A" w:rsidP="00A83E28">
            <w:pPr>
              <w:spacing w:before="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62884B23" w14:textId="77777777" w:rsidR="00C10B6A" w:rsidRPr="00765619" w:rsidRDefault="00C10B6A" w:rsidP="00A83E28">
            <w:pPr>
              <w:spacing w:before="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21B76425" w14:textId="77777777" w:rsidR="00C10B6A" w:rsidRPr="00765619" w:rsidRDefault="00C10B6A" w:rsidP="00A83E28">
            <w:pPr>
              <w:spacing w:before="20" w:after="40" w:line="240" w:lineRule="exact"/>
              <w:ind w:left="57" w:right="57"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23" w:type="dxa"/>
            <w:tcBorders>
              <w:top w:val="single" w:sz="4" w:space="0" w:color="auto"/>
              <w:left w:val="single" w:sz="4" w:space="0" w:color="auto"/>
              <w:bottom w:val="single" w:sz="4" w:space="0" w:color="auto"/>
              <w:right w:val="double" w:sz="4" w:space="0" w:color="auto"/>
            </w:tcBorders>
          </w:tcPr>
          <w:p w14:paraId="13899E89" w14:textId="77777777" w:rsidR="00C10B6A" w:rsidRPr="00765619" w:rsidRDefault="00C10B6A" w:rsidP="00A83E28">
            <w:pPr>
              <w:spacing w:before="20" w:after="40" w:line="240" w:lineRule="exact"/>
              <w:ind w:left="57" w:right="57"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w:t>
            </w:r>
          </w:p>
        </w:tc>
      </w:tr>
      <w:tr w:rsidR="00C10B6A" w:rsidRPr="00765619" w14:paraId="7948A922" w14:textId="77777777" w:rsidTr="00A83E28">
        <w:trPr>
          <w:cantSplit/>
        </w:trPr>
        <w:tc>
          <w:tcPr>
            <w:tcW w:w="3274" w:type="dxa"/>
            <w:tcBorders>
              <w:top w:val="single" w:sz="4" w:space="0" w:color="auto"/>
              <w:left w:val="double" w:sz="4" w:space="0" w:color="auto"/>
              <w:bottom w:val="dotted" w:sz="4" w:space="0" w:color="auto"/>
            </w:tcBorders>
            <w:vAlign w:val="bottom"/>
          </w:tcPr>
          <w:p w14:paraId="37478370" w14:textId="77777777" w:rsidR="00C10B6A" w:rsidRPr="00765619" w:rsidRDefault="00C10B6A" w:rsidP="00C10B6A">
            <w:pPr>
              <w:spacing w:before="40" w:line="240" w:lineRule="exact"/>
              <w:ind w:left="155" w:hanging="142"/>
              <w:jc w:val="left"/>
              <w:rPr>
                <w:rFonts w:cs="Arial"/>
                <w:b/>
                <w:bCs/>
                <w:sz w:val="20"/>
              </w:rPr>
            </w:pPr>
            <w:r w:rsidRPr="00765619">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4D8A419E" w14:textId="77777777" w:rsidR="00C10B6A" w:rsidRPr="00765619" w:rsidRDefault="00C10B6A" w:rsidP="00C10B6A">
            <w:pPr>
              <w:spacing w:before="40" w:line="240" w:lineRule="exact"/>
              <w:ind w:firstLine="0"/>
              <w:jc w:val="center"/>
              <w:rPr>
                <w:rFonts w:cs="Arial"/>
                <w:b/>
                <w:sz w:val="20"/>
              </w:rPr>
            </w:pPr>
            <w:r>
              <w:rPr>
                <w:rFonts w:cs="Arial"/>
                <w:b/>
                <w:sz w:val="20"/>
              </w:rPr>
              <w:t>26,0</w:t>
            </w:r>
          </w:p>
        </w:tc>
        <w:tc>
          <w:tcPr>
            <w:tcW w:w="1546" w:type="dxa"/>
            <w:tcBorders>
              <w:top w:val="single" w:sz="4" w:space="0" w:color="auto"/>
              <w:left w:val="single" w:sz="6" w:space="0" w:color="auto"/>
              <w:bottom w:val="dotted" w:sz="4" w:space="0" w:color="auto"/>
              <w:right w:val="single" w:sz="6" w:space="0" w:color="auto"/>
            </w:tcBorders>
            <w:vAlign w:val="bottom"/>
          </w:tcPr>
          <w:p w14:paraId="4C0433BF" w14:textId="77777777" w:rsidR="00C10B6A" w:rsidRPr="00765619" w:rsidRDefault="00C10B6A" w:rsidP="00C10B6A">
            <w:pPr>
              <w:spacing w:before="40" w:line="240" w:lineRule="exact"/>
              <w:ind w:firstLine="0"/>
              <w:jc w:val="center"/>
              <w:rPr>
                <w:rFonts w:cs="Arial"/>
                <w:b/>
                <w:sz w:val="20"/>
              </w:rPr>
            </w:pPr>
            <w:r>
              <w:rPr>
                <w:rFonts w:cs="Arial"/>
                <w:b/>
                <w:sz w:val="20"/>
              </w:rPr>
              <w:t>12824,7</w:t>
            </w:r>
          </w:p>
        </w:tc>
        <w:tc>
          <w:tcPr>
            <w:tcW w:w="2423" w:type="dxa"/>
            <w:tcBorders>
              <w:top w:val="single" w:sz="4" w:space="0" w:color="auto"/>
              <w:left w:val="single" w:sz="6" w:space="0" w:color="auto"/>
              <w:bottom w:val="dotted" w:sz="4" w:space="0" w:color="auto"/>
              <w:right w:val="double" w:sz="4" w:space="0" w:color="auto"/>
            </w:tcBorders>
            <w:vAlign w:val="bottom"/>
          </w:tcPr>
          <w:p w14:paraId="58420F0F" w14:textId="77777777" w:rsidR="00C10B6A" w:rsidRPr="00765619" w:rsidRDefault="00C10B6A" w:rsidP="00C10B6A">
            <w:pPr>
              <w:spacing w:before="40" w:line="240" w:lineRule="exact"/>
              <w:ind w:firstLine="0"/>
              <w:jc w:val="center"/>
              <w:rPr>
                <w:rFonts w:cs="Arial"/>
                <w:b/>
                <w:sz w:val="20"/>
              </w:rPr>
            </w:pPr>
            <w:r>
              <w:rPr>
                <w:rFonts w:cs="Arial"/>
                <w:b/>
                <w:sz w:val="20"/>
              </w:rPr>
              <w:t>99,3</w:t>
            </w:r>
          </w:p>
        </w:tc>
      </w:tr>
      <w:tr w:rsidR="00C10B6A" w:rsidRPr="00765619" w14:paraId="643586BC" w14:textId="77777777" w:rsidTr="00A83E28">
        <w:trPr>
          <w:cantSplit/>
        </w:trPr>
        <w:tc>
          <w:tcPr>
            <w:tcW w:w="3274" w:type="dxa"/>
            <w:tcBorders>
              <w:top w:val="dotted" w:sz="4" w:space="0" w:color="auto"/>
              <w:left w:val="double" w:sz="4" w:space="0" w:color="auto"/>
              <w:bottom w:val="dotted" w:sz="4" w:space="0" w:color="auto"/>
            </w:tcBorders>
            <w:vAlign w:val="bottom"/>
          </w:tcPr>
          <w:p w14:paraId="738D72C3" w14:textId="77777777" w:rsidR="00C10B6A" w:rsidRPr="00765619" w:rsidRDefault="00C10B6A" w:rsidP="00C10B6A">
            <w:pPr>
              <w:spacing w:before="4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147894F5" w14:textId="77777777" w:rsidR="00C10B6A" w:rsidRPr="00765619" w:rsidRDefault="00C10B6A" w:rsidP="00C10B6A">
            <w:pPr>
              <w:spacing w:before="40" w:line="240" w:lineRule="exact"/>
              <w:ind w:firstLine="0"/>
              <w:jc w:val="center"/>
              <w:rPr>
                <w:rFonts w:cs="Arial"/>
                <w:sz w:val="20"/>
              </w:rPr>
            </w:pPr>
            <w:r>
              <w:rPr>
                <w:rFonts w:cs="Arial"/>
                <w:sz w:val="20"/>
              </w:rPr>
              <w:t>21,0</w:t>
            </w:r>
          </w:p>
        </w:tc>
        <w:tc>
          <w:tcPr>
            <w:tcW w:w="1546" w:type="dxa"/>
            <w:tcBorders>
              <w:top w:val="dotted" w:sz="4" w:space="0" w:color="auto"/>
              <w:left w:val="single" w:sz="6" w:space="0" w:color="auto"/>
              <w:bottom w:val="dotted" w:sz="4" w:space="0" w:color="auto"/>
              <w:right w:val="single" w:sz="6" w:space="0" w:color="auto"/>
            </w:tcBorders>
            <w:vAlign w:val="bottom"/>
          </w:tcPr>
          <w:p w14:paraId="70F7470E" w14:textId="77777777" w:rsidR="00C10B6A" w:rsidRPr="00765619" w:rsidRDefault="00C10B6A" w:rsidP="00C10B6A">
            <w:pPr>
              <w:spacing w:before="40" w:line="240" w:lineRule="exact"/>
              <w:ind w:firstLine="0"/>
              <w:jc w:val="center"/>
              <w:rPr>
                <w:rFonts w:cs="Arial"/>
                <w:sz w:val="20"/>
              </w:rPr>
            </w:pPr>
            <w:r>
              <w:rPr>
                <w:rFonts w:cs="Arial"/>
                <w:sz w:val="20"/>
              </w:rPr>
              <w:t>1060,7</w:t>
            </w:r>
          </w:p>
        </w:tc>
        <w:tc>
          <w:tcPr>
            <w:tcW w:w="2423" w:type="dxa"/>
            <w:tcBorders>
              <w:top w:val="dotted" w:sz="4" w:space="0" w:color="auto"/>
              <w:left w:val="single" w:sz="6" w:space="0" w:color="auto"/>
              <w:bottom w:val="dotted" w:sz="4" w:space="0" w:color="auto"/>
              <w:right w:val="double" w:sz="4" w:space="0" w:color="auto"/>
            </w:tcBorders>
            <w:vAlign w:val="bottom"/>
          </w:tcPr>
          <w:p w14:paraId="596DCBEF" w14:textId="77777777" w:rsidR="00C10B6A" w:rsidRPr="00765619" w:rsidRDefault="00C10B6A" w:rsidP="00C10B6A">
            <w:pPr>
              <w:spacing w:before="40" w:line="240" w:lineRule="exact"/>
              <w:ind w:firstLine="0"/>
              <w:jc w:val="center"/>
              <w:rPr>
                <w:rFonts w:cs="Arial"/>
                <w:sz w:val="20"/>
              </w:rPr>
            </w:pPr>
            <w:r>
              <w:rPr>
                <w:rFonts w:cs="Arial"/>
                <w:sz w:val="20"/>
              </w:rPr>
              <w:t>в 5,1 р.</w:t>
            </w:r>
          </w:p>
        </w:tc>
      </w:tr>
      <w:tr w:rsidR="00C10B6A" w:rsidRPr="00765619" w14:paraId="013770FB" w14:textId="77777777" w:rsidTr="00A83E28">
        <w:trPr>
          <w:cantSplit/>
        </w:trPr>
        <w:tc>
          <w:tcPr>
            <w:tcW w:w="3274" w:type="dxa"/>
            <w:tcBorders>
              <w:top w:val="dotted" w:sz="4" w:space="0" w:color="auto"/>
              <w:left w:val="double" w:sz="4" w:space="0" w:color="auto"/>
              <w:bottom w:val="dotted" w:sz="4" w:space="0" w:color="auto"/>
            </w:tcBorders>
            <w:vAlign w:val="bottom"/>
          </w:tcPr>
          <w:p w14:paraId="747EBE40" w14:textId="77777777" w:rsidR="00C10B6A" w:rsidRPr="00765619" w:rsidRDefault="00C10B6A" w:rsidP="00C10B6A">
            <w:pPr>
              <w:spacing w:before="40" w:line="240" w:lineRule="exact"/>
              <w:ind w:left="142" w:firstLine="13"/>
              <w:jc w:val="left"/>
              <w:rPr>
                <w:rFonts w:cs="Arial"/>
                <w:sz w:val="20"/>
              </w:rPr>
            </w:pPr>
            <w:r w:rsidRPr="00765619">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3D5582EE" w14:textId="77777777" w:rsidR="00C10B6A" w:rsidRPr="00765619" w:rsidRDefault="00C10B6A" w:rsidP="00C10B6A">
            <w:pPr>
              <w:spacing w:before="40" w:line="240" w:lineRule="exact"/>
              <w:ind w:firstLine="0"/>
              <w:jc w:val="center"/>
              <w:rPr>
                <w:rFonts w:cs="Arial"/>
                <w:sz w:val="20"/>
              </w:rPr>
            </w:pPr>
            <w:r>
              <w:rPr>
                <w:rFonts w:cs="Arial"/>
                <w:sz w:val="20"/>
              </w:rPr>
              <w:t>33,3</w:t>
            </w:r>
          </w:p>
        </w:tc>
        <w:tc>
          <w:tcPr>
            <w:tcW w:w="1546" w:type="dxa"/>
            <w:tcBorders>
              <w:top w:val="dotted" w:sz="4" w:space="0" w:color="auto"/>
              <w:left w:val="single" w:sz="6" w:space="0" w:color="auto"/>
              <w:bottom w:val="dotted" w:sz="4" w:space="0" w:color="auto"/>
              <w:right w:val="single" w:sz="6" w:space="0" w:color="auto"/>
            </w:tcBorders>
            <w:vAlign w:val="bottom"/>
          </w:tcPr>
          <w:p w14:paraId="148CAAAC" w14:textId="77777777" w:rsidR="00C10B6A" w:rsidRPr="00765619" w:rsidRDefault="00C10B6A" w:rsidP="00C10B6A">
            <w:pPr>
              <w:spacing w:before="40" w:line="240" w:lineRule="exact"/>
              <w:ind w:firstLine="0"/>
              <w:jc w:val="center"/>
              <w:rPr>
                <w:rFonts w:cs="Arial"/>
                <w:sz w:val="20"/>
              </w:rPr>
            </w:pPr>
            <w:r>
              <w:rPr>
                <w:rFonts w:cs="Arial"/>
                <w:sz w:val="20"/>
              </w:rPr>
              <w:t>440,0</w:t>
            </w:r>
          </w:p>
        </w:tc>
        <w:tc>
          <w:tcPr>
            <w:tcW w:w="2423" w:type="dxa"/>
            <w:tcBorders>
              <w:top w:val="dotted" w:sz="4" w:space="0" w:color="auto"/>
              <w:left w:val="single" w:sz="6" w:space="0" w:color="auto"/>
              <w:bottom w:val="dotted" w:sz="4" w:space="0" w:color="auto"/>
              <w:right w:val="double" w:sz="4" w:space="0" w:color="auto"/>
            </w:tcBorders>
            <w:vAlign w:val="bottom"/>
          </w:tcPr>
          <w:p w14:paraId="737C4386" w14:textId="77777777" w:rsidR="00C10B6A" w:rsidRPr="00765619" w:rsidRDefault="00C10B6A" w:rsidP="00C10B6A">
            <w:pPr>
              <w:spacing w:before="40" w:line="240" w:lineRule="exact"/>
              <w:ind w:firstLine="0"/>
              <w:jc w:val="center"/>
              <w:rPr>
                <w:rFonts w:cs="Arial"/>
                <w:sz w:val="20"/>
              </w:rPr>
            </w:pPr>
            <w:r>
              <w:rPr>
                <w:rFonts w:cs="Arial"/>
                <w:sz w:val="20"/>
              </w:rPr>
              <w:t>89,8</w:t>
            </w:r>
          </w:p>
        </w:tc>
      </w:tr>
      <w:tr w:rsidR="00C10B6A" w:rsidRPr="00765619" w14:paraId="1060B396" w14:textId="77777777" w:rsidTr="00A83E28">
        <w:trPr>
          <w:cantSplit/>
        </w:trPr>
        <w:tc>
          <w:tcPr>
            <w:tcW w:w="3274" w:type="dxa"/>
            <w:tcBorders>
              <w:top w:val="dotted" w:sz="4" w:space="0" w:color="auto"/>
              <w:left w:val="double" w:sz="4" w:space="0" w:color="auto"/>
              <w:bottom w:val="dotted" w:sz="4" w:space="0" w:color="auto"/>
            </w:tcBorders>
            <w:vAlign w:val="bottom"/>
          </w:tcPr>
          <w:p w14:paraId="46F6060E" w14:textId="77777777" w:rsidR="00C10B6A" w:rsidRPr="00765619" w:rsidRDefault="00C10B6A" w:rsidP="00C10B6A">
            <w:pPr>
              <w:spacing w:before="40" w:line="240" w:lineRule="exact"/>
              <w:ind w:left="142" w:firstLine="13"/>
              <w:jc w:val="left"/>
              <w:rPr>
                <w:rFonts w:cs="Arial"/>
                <w:sz w:val="20"/>
              </w:rPr>
            </w:pPr>
            <w:r w:rsidRPr="00765619">
              <w:rPr>
                <w:rFonts w:cs="Arial"/>
                <w:sz w:val="20"/>
              </w:rPr>
              <w:t>обрабатывающие производства</w:t>
            </w:r>
          </w:p>
        </w:tc>
        <w:tc>
          <w:tcPr>
            <w:tcW w:w="2126" w:type="dxa"/>
            <w:tcBorders>
              <w:top w:val="dotted" w:sz="4" w:space="0" w:color="auto"/>
              <w:left w:val="single" w:sz="6" w:space="0" w:color="auto"/>
              <w:bottom w:val="dotted" w:sz="4" w:space="0" w:color="auto"/>
              <w:right w:val="single" w:sz="6" w:space="0" w:color="auto"/>
            </w:tcBorders>
            <w:vAlign w:val="bottom"/>
          </w:tcPr>
          <w:p w14:paraId="67531BC1" w14:textId="77777777" w:rsidR="00C10B6A" w:rsidRPr="00765619" w:rsidRDefault="00C10B6A" w:rsidP="00C10B6A">
            <w:pPr>
              <w:spacing w:before="40" w:line="240" w:lineRule="exact"/>
              <w:ind w:firstLine="0"/>
              <w:jc w:val="center"/>
              <w:rPr>
                <w:rFonts w:cs="Arial"/>
                <w:sz w:val="20"/>
              </w:rPr>
            </w:pPr>
            <w:r>
              <w:rPr>
                <w:rFonts w:cs="Arial"/>
                <w:sz w:val="20"/>
              </w:rPr>
              <w:t>19,5</w:t>
            </w:r>
          </w:p>
        </w:tc>
        <w:tc>
          <w:tcPr>
            <w:tcW w:w="1546" w:type="dxa"/>
            <w:tcBorders>
              <w:top w:val="dotted" w:sz="4" w:space="0" w:color="auto"/>
              <w:left w:val="single" w:sz="6" w:space="0" w:color="auto"/>
              <w:bottom w:val="dotted" w:sz="4" w:space="0" w:color="auto"/>
              <w:right w:val="single" w:sz="6" w:space="0" w:color="auto"/>
            </w:tcBorders>
            <w:vAlign w:val="bottom"/>
          </w:tcPr>
          <w:p w14:paraId="7A5CAA27" w14:textId="77777777" w:rsidR="00C10B6A" w:rsidRPr="00765619" w:rsidRDefault="00C10B6A" w:rsidP="00C10B6A">
            <w:pPr>
              <w:spacing w:before="40" w:line="240" w:lineRule="exact"/>
              <w:ind w:firstLine="0"/>
              <w:jc w:val="center"/>
              <w:rPr>
                <w:rFonts w:cs="Arial"/>
                <w:sz w:val="20"/>
              </w:rPr>
            </w:pPr>
            <w:r>
              <w:rPr>
                <w:rFonts w:cs="Arial"/>
                <w:sz w:val="20"/>
              </w:rPr>
              <w:t>4012,8</w:t>
            </w:r>
          </w:p>
        </w:tc>
        <w:tc>
          <w:tcPr>
            <w:tcW w:w="2423" w:type="dxa"/>
            <w:tcBorders>
              <w:top w:val="dotted" w:sz="4" w:space="0" w:color="auto"/>
              <w:left w:val="single" w:sz="6" w:space="0" w:color="auto"/>
              <w:bottom w:val="dotted" w:sz="4" w:space="0" w:color="auto"/>
              <w:right w:val="double" w:sz="4" w:space="0" w:color="auto"/>
            </w:tcBorders>
            <w:vAlign w:val="bottom"/>
          </w:tcPr>
          <w:p w14:paraId="4FF8A1B6" w14:textId="77777777" w:rsidR="00C10B6A" w:rsidRPr="00765619" w:rsidRDefault="00C10B6A" w:rsidP="00C10B6A">
            <w:pPr>
              <w:spacing w:before="40" w:line="240" w:lineRule="exact"/>
              <w:ind w:firstLine="0"/>
              <w:jc w:val="center"/>
              <w:rPr>
                <w:rFonts w:cs="Arial"/>
                <w:sz w:val="20"/>
              </w:rPr>
            </w:pPr>
            <w:r>
              <w:rPr>
                <w:rFonts w:cs="Arial"/>
                <w:sz w:val="20"/>
              </w:rPr>
              <w:t>121,5</w:t>
            </w:r>
          </w:p>
        </w:tc>
      </w:tr>
      <w:tr w:rsidR="00C10B6A" w:rsidRPr="00765619" w14:paraId="463A2908" w14:textId="77777777" w:rsidTr="00A83E28">
        <w:trPr>
          <w:cantSplit/>
        </w:trPr>
        <w:tc>
          <w:tcPr>
            <w:tcW w:w="3274" w:type="dxa"/>
            <w:tcBorders>
              <w:top w:val="dotted" w:sz="4" w:space="0" w:color="auto"/>
              <w:left w:val="double" w:sz="4" w:space="0" w:color="auto"/>
              <w:bottom w:val="dotted" w:sz="4" w:space="0" w:color="auto"/>
            </w:tcBorders>
            <w:vAlign w:val="bottom"/>
          </w:tcPr>
          <w:p w14:paraId="68D64D9E" w14:textId="77777777" w:rsidR="00C10B6A" w:rsidRPr="00765619" w:rsidRDefault="00C10B6A" w:rsidP="00C10B6A">
            <w:pPr>
              <w:spacing w:before="4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006C9539" w14:textId="77777777" w:rsidR="00C10B6A" w:rsidRPr="00765619" w:rsidRDefault="00C10B6A" w:rsidP="00C10B6A">
            <w:pPr>
              <w:spacing w:before="40" w:line="240" w:lineRule="exact"/>
              <w:ind w:firstLine="0"/>
              <w:jc w:val="center"/>
              <w:rPr>
                <w:rFonts w:cs="Arial"/>
                <w:sz w:val="20"/>
              </w:rPr>
            </w:pPr>
            <w:r>
              <w:rPr>
                <w:rFonts w:cs="Arial"/>
                <w:sz w:val="20"/>
              </w:rPr>
              <w:t>75,5</w:t>
            </w:r>
          </w:p>
        </w:tc>
        <w:tc>
          <w:tcPr>
            <w:tcW w:w="1546" w:type="dxa"/>
            <w:tcBorders>
              <w:top w:val="dotted" w:sz="4" w:space="0" w:color="auto"/>
              <w:left w:val="single" w:sz="6" w:space="0" w:color="auto"/>
              <w:bottom w:val="dotted" w:sz="4" w:space="0" w:color="auto"/>
              <w:right w:val="single" w:sz="6" w:space="0" w:color="auto"/>
            </w:tcBorders>
            <w:vAlign w:val="bottom"/>
          </w:tcPr>
          <w:p w14:paraId="60A5519E" w14:textId="77777777" w:rsidR="00C10B6A" w:rsidRPr="00765619" w:rsidRDefault="00C10B6A" w:rsidP="00C10B6A">
            <w:pPr>
              <w:spacing w:before="40" w:line="240" w:lineRule="exact"/>
              <w:ind w:firstLine="0"/>
              <w:jc w:val="center"/>
              <w:rPr>
                <w:rFonts w:cs="Arial"/>
                <w:sz w:val="20"/>
              </w:rPr>
            </w:pPr>
            <w:r>
              <w:rPr>
                <w:rFonts w:cs="Arial"/>
                <w:sz w:val="20"/>
              </w:rPr>
              <w:t>874,7</w:t>
            </w:r>
          </w:p>
        </w:tc>
        <w:tc>
          <w:tcPr>
            <w:tcW w:w="2423" w:type="dxa"/>
            <w:tcBorders>
              <w:top w:val="dotted" w:sz="4" w:space="0" w:color="auto"/>
              <w:left w:val="single" w:sz="6" w:space="0" w:color="auto"/>
              <w:bottom w:val="dotted" w:sz="4" w:space="0" w:color="auto"/>
              <w:right w:val="double" w:sz="4" w:space="0" w:color="auto"/>
            </w:tcBorders>
            <w:vAlign w:val="bottom"/>
          </w:tcPr>
          <w:p w14:paraId="41391728" w14:textId="77777777" w:rsidR="00C10B6A" w:rsidRPr="00765619" w:rsidRDefault="00C10B6A" w:rsidP="00C10B6A">
            <w:pPr>
              <w:spacing w:before="40" w:line="240" w:lineRule="exact"/>
              <w:ind w:firstLine="0"/>
              <w:jc w:val="center"/>
              <w:rPr>
                <w:rFonts w:cs="Arial"/>
                <w:sz w:val="20"/>
              </w:rPr>
            </w:pPr>
            <w:r>
              <w:rPr>
                <w:rFonts w:cs="Arial"/>
                <w:sz w:val="20"/>
              </w:rPr>
              <w:t>125,4</w:t>
            </w:r>
          </w:p>
        </w:tc>
      </w:tr>
      <w:tr w:rsidR="00C10B6A" w:rsidRPr="00765619" w14:paraId="216936DE" w14:textId="77777777" w:rsidTr="00A83E28">
        <w:trPr>
          <w:cantSplit/>
        </w:trPr>
        <w:tc>
          <w:tcPr>
            <w:tcW w:w="3274" w:type="dxa"/>
            <w:tcBorders>
              <w:top w:val="dotted" w:sz="4" w:space="0" w:color="auto"/>
              <w:left w:val="double" w:sz="4" w:space="0" w:color="auto"/>
              <w:bottom w:val="dotted" w:sz="4" w:space="0" w:color="auto"/>
            </w:tcBorders>
            <w:vAlign w:val="bottom"/>
          </w:tcPr>
          <w:p w14:paraId="4044E708" w14:textId="77777777" w:rsidR="00C10B6A" w:rsidRPr="00765619" w:rsidRDefault="00C10B6A" w:rsidP="00C10B6A">
            <w:pPr>
              <w:keepNext/>
              <w:keepLines/>
              <w:spacing w:before="4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2E5FF08E" w14:textId="77777777" w:rsidR="00C10B6A" w:rsidRPr="00765619" w:rsidRDefault="00C10B6A" w:rsidP="00C10B6A">
            <w:pPr>
              <w:spacing w:before="40" w:line="240" w:lineRule="exact"/>
              <w:ind w:firstLine="0"/>
              <w:jc w:val="center"/>
              <w:rPr>
                <w:rFonts w:cs="Arial"/>
                <w:sz w:val="20"/>
              </w:rPr>
            </w:pPr>
            <w:r>
              <w:rPr>
                <w:rFonts w:cs="Arial"/>
                <w:sz w:val="20"/>
              </w:rPr>
              <w:t>66,7</w:t>
            </w:r>
          </w:p>
        </w:tc>
        <w:tc>
          <w:tcPr>
            <w:tcW w:w="1546" w:type="dxa"/>
            <w:tcBorders>
              <w:top w:val="dotted" w:sz="4" w:space="0" w:color="auto"/>
              <w:left w:val="single" w:sz="6" w:space="0" w:color="auto"/>
              <w:bottom w:val="dotted" w:sz="4" w:space="0" w:color="auto"/>
              <w:right w:val="single" w:sz="6" w:space="0" w:color="auto"/>
            </w:tcBorders>
            <w:vAlign w:val="bottom"/>
          </w:tcPr>
          <w:p w14:paraId="319C387A" w14:textId="77777777" w:rsidR="00C10B6A" w:rsidRPr="00765619" w:rsidRDefault="00C10B6A" w:rsidP="00C10B6A">
            <w:pPr>
              <w:spacing w:before="40" w:line="240" w:lineRule="exact"/>
              <w:ind w:firstLine="0"/>
              <w:jc w:val="center"/>
              <w:rPr>
                <w:rFonts w:cs="Arial"/>
                <w:sz w:val="20"/>
              </w:rPr>
            </w:pPr>
            <w:r>
              <w:rPr>
                <w:rFonts w:cs="Arial"/>
                <w:sz w:val="20"/>
              </w:rPr>
              <w:t>204,4</w:t>
            </w:r>
          </w:p>
        </w:tc>
        <w:tc>
          <w:tcPr>
            <w:tcW w:w="2423" w:type="dxa"/>
            <w:tcBorders>
              <w:top w:val="dotted" w:sz="4" w:space="0" w:color="auto"/>
              <w:left w:val="single" w:sz="6" w:space="0" w:color="auto"/>
              <w:bottom w:val="dotted" w:sz="4" w:space="0" w:color="auto"/>
              <w:right w:val="double" w:sz="4" w:space="0" w:color="auto"/>
            </w:tcBorders>
            <w:vAlign w:val="bottom"/>
          </w:tcPr>
          <w:p w14:paraId="512F5F56" w14:textId="77777777" w:rsidR="00C10B6A" w:rsidRPr="00765619" w:rsidRDefault="00C10B6A" w:rsidP="00C10B6A">
            <w:pPr>
              <w:spacing w:before="40" w:line="240" w:lineRule="exact"/>
              <w:ind w:firstLine="0"/>
              <w:jc w:val="center"/>
              <w:rPr>
                <w:rFonts w:cs="Arial"/>
                <w:sz w:val="20"/>
              </w:rPr>
            </w:pPr>
            <w:r>
              <w:rPr>
                <w:rFonts w:cs="Arial"/>
                <w:sz w:val="20"/>
              </w:rPr>
              <w:t>85,8</w:t>
            </w:r>
          </w:p>
        </w:tc>
      </w:tr>
      <w:tr w:rsidR="00C10B6A" w:rsidRPr="00765619" w14:paraId="30FFA608" w14:textId="77777777" w:rsidTr="00A83E28">
        <w:trPr>
          <w:cantSplit/>
        </w:trPr>
        <w:tc>
          <w:tcPr>
            <w:tcW w:w="3274" w:type="dxa"/>
            <w:tcBorders>
              <w:left w:val="double" w:sz="4" w:space="0" w:color="auto"/>
              <w:bottom w:val="dotted" w:sz="4" w:space="0" w:color="auto"/>
            </w:tcBorders>
            <w:vAlign w:val="bottom"/>
          </w:tcPr>
          <w:p w14:paraId="5C6AA735" w14:textId="77777777" w:rsidR="00C10B6A" w:rsidRPr="00765619" w:rsidRDefault="00C10B6A" w:rsidP="00C10B6A">
            <w:pPr>
              <w:keepNext/>
              <w:keepLines/>
              <w:spacing w:before="40" w:line="240" w:lineRule="exact"/>
              <w:ind w:left="142" w:firstLine="13"/>
              <w:jc w:val="left"/>
              <w:rPr>
                <w:rFonts w:cs="Arial"/>
                <w:sz w:val="20"/>
              </w:rPr>
            </w:pPr>
            <w:r w:rsidRPr="00765619">
              <w:rPr>
                <w:rFonts w:cs="Arial"/>
                <w:sz w:val="20"/>
              </w:rPr>
              <w:t>строительство</w:t>
            </w:r>
          </w:p>
        </w:tc>
        <w:tc>
          <w:tcPr>
            <w:tcW w:w="2126" w:type="dxa"/>
            <w:tcBorders>
              <w:left w:val="single" w:sz="6" w:space="0" w:color="auto"/>
              <w:bottom w:val="dotted" w:sz="4" w:space="0" w:color="auto"/>
              <w:right w:val="single" w:sz="6" w:space="0" w:color="auto"/>
            </w:tcBorders>
            <w:vAlign w:val="bottom"/>
          </w:tcPr>
          <w:p w14:paraId="029D7DD1" w14:textId="77777777" w:rsidR="00C10B6A" w:rsidRPr="00765619" w:rsidRDefault="00C10B6A" w:rsidP="00C10B6A">
            <w:pPr>
              <w:spacing w:before="40" w:line="240" w:lineRule="exact"/>
              <w:ind w:firstLine="0"/>
              <w:jc w:val="center"/>
              <w:rPr>
                <w:rFonts w:cs="Arial"/>
                <w:sz w:val="20"/>
              </w:rPr>
            </w:pPr>
            <w:r>
              <w:rPr>
                <w:rFonts w:cs="Arial"/>
                <w:sz w:val="20"/>
              </w:rPr>
              <w:t>27,1</w:t>
            </w:r>
          </w:p>
        </w:tc>
        <w:tc>
          <w:tcPr>
            <w:tcW w:w="1546" w:type="dxa"/>
            <w:tcBorders>
              <w:left w:val="single" w:sz="6" w:space="0" w:color="auto"/>
              <w:bottom w:val="dotted" w:sz="4" w:space="0" w:color="auto"/>
              <w:right w:val="single" w:sz="6" w:space="0" w:color="auto"/>
            </w:tcBorders>
            <w:vAlign w:val="bottom"/>
          </w:tcPr>
          <w:p w14:paraId="6EF05B11" w14:textId="77777777" w:rsidR="00C10B6A" w:rsidRPr="00765619" w:rsidRDefault="00C10B6A" w:rsidP="00C10B6A">
            <w:pPr>
              <w:spacing w:before="40" w:line="240" w:lineRule="exact"/>
              <w:ind w:firstLine="0"/>
              <w:jc w:val="center"/>
              <w:rPr>
                <w:rFonts w:cs="Arial"/>
                <w:sz w:val="20"/>
              </w:rPr>
            </w:pPr>
            <w:r>
              <w:rPr>
                <w:rFonts w:cs="Arial"/>
                <w:sz w:val="20"/>
              </w:rPr>
              <w:t>204,7</w:t>
            </w:r>
          </w:p>
        </w:tc>
        <w:tc>
          <w:tcPr>
            <w:tcW w:w="2423" w:type="dxa"/>
            <w:tcBorders>
              <w:left w:val="single" w:sz="6" w:space="0" w:color="auto"/>
              <w:bottom w:val="dotted" w:sz="4" w:space="0" w:color="auto"/>
              <w:right w:val="double" w:sz="4" w:space="0" w:color="auto"/>
            </w:tcBorders>
            <w:vAlign w:val="bottom"/>
          </w:tcPr>
          <w:p w14:paraId="15E29876" w14:textId="77777777" w:rsidR="00C10B6A" w:rsidRPr="00765619" w:rsidRDefault="00C10B6A" w:rsidP="00C10B6A">
            <w:pPr>
              <w:spacing w:before="40" w:line="240" w:lineRule="exact"/>
              <w:ind w:firstLine="0"/>
              <w:jc w:val="center"/>
              <w:rPr>
                <w:rFonts w:cs="Arial"/>
                <w:sz w:val="20"/>
              </w:rPr>
            </w:pPr>
            <w:r>
              <w:rPr>
                <w:rFonts w:cs="Arial"/>
                <w:sz w:val="20"/>
              </w:rPr>
              <w:t>124,2</w:t>
            </w:r>
          </w:p>
        </w:tc>
      </w:tr>
      <w:tr w:rsidR="00C10B6A" w:rsidRPr="00765619" w14:paraId="4D773DE1" w14:textId="77777777" w:rsidTr="00A83E28">
        <w:trPr>
          <w:cantSplit/>
        </w:trPr>
        <w:tc>
          <w:tcPr>
            <w:tcW w:w="3274" w:type="dxa"/>
            <w:tcBorders>
              <w:left w:val="double" w:sz="4" w:space="0" w:color="auto"/>
              <w:bottom w:val="dotted" w:sz="4" w:space="0" w:color="auto"/>
            </w:tcBorders>
            <w:vAlign w:val="bottom"/>
          </w:tcPr>
          <w:p w14:paraId="5A915F77" w14:textId="77777777" w:rsidR="00C10B6A" w:rsidRPr="00765619" w:rsidRDefault="00C10B6A" w:rsidP="00C10B6A">
            <w:pPr>
              <w:spacing w:before="4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16083AEA" w14:textId="77777777" w:rsidR="00C10B6A" w:rsidRPr="00765619" w:rsidRDefault="00C10B6A" w:rsidP="00C10B6A">
            <w:pPr>
              <w:spacing w:before="40" w:line="240" w:lineRule="exact"/>
              <w:ind w:firstLine="0"/>
              <w:jc w:val="center"/>
              <w:rPr>
                <w:rFonts w:cs="Arial"/>
                <w:sz w:val="20"/>
              </w:rPr>
            </w:pPr>
            <w:r>
              <w:rPr>
                <w:rFonts w:cs="Arial"/>
                <w:sz w:val="20"/>
              </w:rPr>
              <w:t>12,0</w:t>
            </w:r>
          </w:p>
        </w:tc>
        <w:tc>
          <w:tcPr>
            <w:tcW w:w="1546" w:type="dxa"/>
            <w:tcBorders>
              <w:left w:val="single" w:sz="6" w:space="0" w:color="auto"/>
              <w:bottom w:val="dotted" w:sz="4" w:space="0" w:color="auto"/>
              <w:right w:val="single" w:sz="6" w:space="0" w:color="auto"/>
            </w:tcBorders>
            <w:vAlign w:val="bottom"/>
          </w:tcPr>
          <w:p w14:paraId="54C8DEF3" w14:textId="77777777" w:rsidR="00C10B6A" w:rsidRPr="00765619" w:rsidRDefault="00C10B6A" w:rsidP="00C10B6A">
            <w:pPr>
              <w:spacing w:before="40" w:line="240" w:lineRule="exact"/>
              <w:ind w:firstLine="0"/>
              <w:jc w:val="center"/>
              <w:rPr>
                <w:rFonts w:cs="Arial"/>
                <w:sz w:val="20"/>
              </w:rPr>
            </w:pPr>
            <w:r>
              <w:rPr>
                <w:rFonts w:cs="Arial"/>
                <w:sz w:val="20"/>
              </w:rPr>
              <w:t>743,0</w:t>
            </w:r>
          </w:p>
        </w:tc>
        <w:tc>
          <w:tcPr>
            <w:tcW w:w="2423" w:type="dxa"/>
            <w:tcBorders>
              <w:left w:val="single" w:sz="6" w:space="0" w:color="auto"/>
              <w:bottom w:val="dotted" w:sz="4" w:space="0" w:color="auto"/>
              <w:right w:val="double" w:sz="4" w:space="0" w:color="auto"/>
            </w:tcBorders>
            <w:vAlign w:val="bottom"/>
          </w:tcPr>
          <w:p w14:paraId="391DF61B" w14:textId="77777777" w:rsidR="00C10B6A" w:rsidRPr="00765619" w:rsidRDefault="00C10B6A" w:rsidP="00C10B6A">
            <w:pPr>
              <w:spacing w:before="40" w:line="240" w:lineRule="exact"/>
              <w:ind w:firstLine="0"/>
              <w:jc w:val="center"/>
              <w:rPr>
                <w:rFonts w:cs="Arial"/>
                <w:sz w:val="20"/>
              </w:rPr>
            </w:pPr>
            <w:r>
              <w:rPr>
                <w:rFonts w:cs="Arial"/>
                <w:sz w:val="20"/>
              </w:rPr>
              <w:t>60,6</w:t>
            </w:r>
          </w:p>
        </w:tc>
      </w:tr>
      <w:tr w:rsidR="00C10B6A" w:rsidRPr="00765619" w14:paraId="04855DE4" w14:textId="77777777" w:rsidTr="00A83E28">
        <w:trPr>
          <w:cantSplit/>
        </w:trPr>
        <w:tc>
          <w:tcPr>
            <w:tcW w:w="3274" w:type="dxa"/>
            <w:tcBorders>
              <w:left w:val="double" w:sz="4" w:space="0" w:color="auto"/>
              <w:bottom w:val="dotted" w:sz="4" w:space="0" w:color="auto"/>
            </w:tcBorders>
            <w:vAlign w:val="bottom"/>
          </w:tcPr>
          <w:p w14:paraId="728DB2EF" w14:textId="77777777" w:rsidR="00C10B6A" w:rsidRPr="00765619" w:rsidRDefault="00C10B6A" w:rsidP="00C10B6A">
            <w:pPr>
              <w:spacing w:before="40" w:line="240" w:lineRule="exact"/>
              <w:ind w:left="142" w:firstLine="13"/>
              <w:jc w:val="left"/>
              <w:rPr>
                <w:rFonts w:cs="Arial"/>
                <w:sz w:val="20"/>
              </w:rPr>
            </w:pPr>
            <w:r w:rsidRPr="00765619">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41165EA1" w14:textId="77777777" w:rsidR="00C10B6A" w:rsidRPr="00765619" w:rsidRDefault="00C10B6A" w:rsidP="00C10B6A">
            <w:pPr>
              <w:spacing w:before="40" w:line="240" w:lineRule="exact"/>
              <w:ind w:firstLine="0"/>
              <w:jc w:val="center"/>
              <w:rPr>
                <w:rFonts w:cs="Arial"/>
                <w:sz w:val="20"/>
              </w:rPr>
            </w:pPr>
            <w:r>
              <w:rPr>
                <w:rFonts w:cs="Arial"/>
                <w:sz w:val="20"/>
              </w:rPr>
              <w:t>39,0</w:t>
            </w:r>
          </w:p>
        </w:tc>
        <w:tc>
          <w:tcPr>
            <w:tcW w:w="1546" w:type="dxa"/>
            <w:tcBorders>
              <w:left w:val="single" w:sz="6" w:space="0" w:color="auto"/>
              <w:bottom w:val="dotted" w:sz="4" w:space="0" w:color="auto"/>
              <w:right w:val="single" w:sz="6" w:space="0" w:color="auto"/>
            </w:tcBorders>
            <w:vAlign w:val="bottom"/>
          </w:tcPr>
          <w:p w14:paraId="12391E3C" w14:textId="77777777" w:rsidR="00C10B6A" w:rsidRPr="00765619" w:rsidRDefault="00C10B6A" w:rsidP="00C10B6A">
            <w:pPr>
              <w:spacing w:before="40" w:line="240" w:lineRule="exact"/>
              <w:ind w:firstLine="0"/>
              <w:jc w:val="center"/>
              <w:rPr>
                <w:rFonts w:cs="Arial"/>
                <w:sz w:val="20"/>
              </w:rPr>
            </w:pPr>
            <w:r>
              <w:rPr>
                <w:rFonts w:cs="Arial"/>
                <w:sz w:val="20"/>
              </w:rPr>
              <w:t>3249,6</w:t>
            </w:r>
          </w:p>
        </w:tc>
        <w:tc>
          <w:tcPr>
            <w:tcW w:w="2423" w:type="dxa"/>
            <w:tcBorders>
              <w:left w:val="single" w:sz="6" w:space="0" w:color="auto"/>
              <w:bottom w:val="dotted" w:sz="4" w:space="0" w:color="auto"/>
              <w:right w:val="double" w:sz="4" w:space="0" w:color="auto"/>
            </w:tcBorders>
            <w:vAlign w:val="bottom"/>
          </w:tcPr>
          <w:p w14:paraId="34498BCF" w14:textId="77777777" w:rsidR="00C10B6A" w:rsidRPr="00765619" w:rsidRDefault="00C10B6A" w:rsidP="00C10B6A">
            <w:pPr>
              <w:spacing w:before="40" w:line="240" w:lineRule="exact"/>
              <w:ind w:firstLine="0"/>
              <w:jc w:val="center"/>
              <w:rPr>
                <w:rFonts w:cs="Arial"/>
                <w:sz w:val="20"/>
              </w:rPr>
            </w:pPr>
            <w:r>
              <w:rPr>
                <w:rFonts w:cs="Arial"/>
                <w:sz w:val="20"/>
              </w:rPr>
              <w:t>125,3</w:t>
            </w:r>
          </w:p>
        </w:tc>
      </w:tr>
      <w:tr w:rsidR="00C10B6A" w:rsidRPr="00765619" w14:paraId="61E2D673" w14:textId="77777777" w:rsidTr="00A83E28">
        <w:trPr>
          <w:cantSplit/>
        </w:trPr>
        <w:tc>
          <w:tcPr>
            <w:tcW w:w="3274" w:type="dxa"/>
            <w:tcBorders>
              <w:left w:val="double" w:sz="4" w:space="0" w:color="auto"/>
              <w:bottom w:val="dotted" w:sz="4" w:space="0" w:color="auto"/>
            </w:tcBorders>
            <w:vAlign w:val="bottom"/>
          </w:tcPr>
          <w:p w14:paraId="0B6FB791" w14:textId="77777777" w:rsidR="00C10B6A" w:rsidRPr="00765619" w:rsidRDefault="00C10B6A" w:rsidP="00C10B6A">
            <w:pPr>
              <w:spacing w:before="40" w:line="240" w:lineRule="exact"/>
              <w:ind w:left="142" w:firstLine="13"/>
              <w:jc w:val="left"/>
              <w:rPr>
                <w:rFonts w:cs="Arial"/>
                <w:sz w:val="20"/>
              </w:rPr>
            </w:pPr>
            <w:r w:rsidRPr="00765619">
              <w:rPr>
                <w:rFonts w:cs="Arial"/>
                <w:sz w:val="20"/>
              </w:rPr>
              <w:t>деятельность гостиниц 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57E1F0F1" w14:textId="77777777" w:rsidR="00C10B6A" w:rsidRPr="00765619" w:rsidRDefault="00C10B6A" w:rsidP="00C10B6A">
            <w:pPr>
              <w:spacing w:before="40" w:line="240" w:lineRule="exact"/>
              <w:ind w:firstLine="0"/>
              <w:jc w:val="center"/>
              <w:rPr>
                <w:rFonts w:cs="Arial"/>
                <w:sz w:val="20"/>
              </w:rPr>
            </w:pPr>
            <w:r>
              <w:rPr>
                <w:rFonts w:cs="Arial"/>
                <w:sz w:val="20"/>
              </w:rPr>
              <w:t>33,3</w:t>
            </w:r>
          </w:p>
        </w:tc>
        <w:tc>
          <w:tcPr>
            <w:tcW w:w="1546" w:type="dxa"/>
            <w:tcBorders>
              <w:left w:val="single" w:sz="6" w:space="0" w:color="auto"/>
              <w:bottom w:val="dotted" w:sz="4" w:space="0" w:color="auto"/>
              <w:right w:val="single" w:sz="6" w:space="0" w:color="auto"/>
            </w:tcBorders>
            <w:vAlign w:val="bottom"/>
          </w:tcPr>
          <w:p w14:paraId="11E54165" w14:textId="77777777" w:rsidR="00C10B6A" w:rsidRPr="00765619" w:rsidRDefault="00C10B6A" w:rsidP="00C10B6A">
            <w:pPr>
              <w:spacing w:before="40" w:line="240" w:lineRule="exact"/>
              <w:ind w:firstLine="0"/>
              <w:jc w:val="center"/>
              <w:rPr>
                <w:rFonts w:cs="Arial"/>
                <w:sz w:val="20"/>
              </w:rPr>
            </w:pPr>
            <w:r>
              <w:rPr>
                <w:rFonts w:cs="Arial"/>
                <w:sz w:val="20"/>
              </w:rPr>
              <w:t>20,4</w:t>
            </w:r>
          </w:p>
        </w:tc>
        <w:tc>
          <w:tcPr>
            <w:tcW w:w="2423" w:type="dxa"/>
            <w:tcBorders>
              <w:left w:val="single" w:sz="6" w:space="0" w:color="auto"/>
              <w:bottom w:val="dotted" w:sz="4" w:space="0" w:color="auto"/>
              <w:right w:val="double" w:sz="4" w:space="0" w:color="auto"/>
            </w:tcBorders>
            <w:vAlign w:val="bottom"/>
          </w:tcPr>
          <w:p w14:paraId="230A6C20" w14:textId="77777777" w:rsidR="00C10B6A" w:rsidRPr="00765619" w:rsidRDefault="00C10B6A" w:rsidP="00C10B6A">
            <w:pPr>
              <w:spacing w:before="40" w:line="240" w:lineRule="exact"/>
              <w:ind w:firstLine="0"/>
              <w:jc w:val="center"/>
              <w:rPr>
                <w:rFonts w:cs="Arial"/>
                <w:sz w:val="20"/>
              </w:rPr>
            </w:pPr>
            <w:r>
              <w:rPr>
                <w:rFonts w:cs="Arial"/>
                <w:sz w:val="20"/>
              </w:rPr>
              <w:t>17,5</w:t>
            </w:r>
          </w:p>
        </w:tc>
      </w:tr>
      <w:tr w:rsidR="00C10B6A" w:rsidRPr="00765619" w14:paraId="7D23A8EC" w14:textId="77777777" w:rsidTr="00A83E28">
        <w:trPr>
          <w:cantSplit/>
        </w:trPr>
        <w:tc>
          <w:tcPr>
            <w:tcW w:w="3274" w:type="dxa"/>
            <w:tcBorders>
              <w:left w:val="double" w:sz="4" w:space="0" w:color="auto"/>
              <w:bottom w:val="dotted" w:sz="4" w:space="0" w:color="auto"/>
            </w:tcBorders>
            <w:vAlign w:val="bottom"/>
          </w:tcPr>
          <w:p w14:paraId="5649D6EA" w14:textId="77777777" w:rsidR="00C10B6A" w:rsidRPr="00765619" w:rsidRDefault="00C10B6A" w:rsidP="00C10B6A">
            <w:pPr>
              <w:spacing w:before="40" w:line="240" w:lineRule="exact"/>
              <w:ind w:left="142" w:firstLine="13"/>
              <w:jc w:val="left"/>
              <w:rPr>
                <w:rFonts w:cs="Arial"/>
                <w:sz w:val="20"/>
              </w:rPr>
            </w:pPr>
            <w:r w:rsidRPr="00765619">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69C6A061" w14:textId="77777777" w:rsidR="00C10B6A" w:rsidRPr="00765619" w:rsidRDefault="00C10B6A" w:rsidP="00C10B6A">
            <w:pPr>
              <w:spacing w:before="40" w:line="240" w:lineRule="exact"/>
              <w:ind w:firstLine="0"/>
              <w:jc w:val="center"/>
              <w:rPr>
                <w:rFonts w:cs="Arial"/>
                <w:sz w:val="20"/>
              </w:rPr>
            </w:pPr>
            <w:r>
              <w:rPr>
                <w:rFonts w:cs="Arial"/>
                <w:sz w:val="20"/>
              </w:rPr>
              <w:t>15,2</w:t>
            </w:r>
          </w:p>
        </w:tc>
        <w:tc>
          <w:tcPr>
            <w:tcW w:w="1546" w:type="dxa"/>
            <w:tcBorders>
              <w:left w:val="single" w:sz="6" w:space="0" w:color="auto"/>
              <w:bottom w:val="dotted" w:sz="4" w:space="0" w:color="auto"/>
              <w:right w:val="single" w:sz="6" w:space="0" w:color="auto"/>
            </w:tcBorders>
            <w:vAlign w:val="bottom"/>
          </w:tcPr>
          <w:p w14:paraId="04038D1F" w14:textId="77777777" w:rsidR="00C10B6A" w:rsidRPr="00765619" w:rsidRDefault="00C10B6A" w:rsidP="00C10B6A">
            <w:pPr>
              <w:spacing w:before="40" w:line="240" w:lineRule="exact"/>
              <w:ind w:firstLine="0"/>
              <w:jc w:val="center"/>
              <w:rPr>
                <w:rFonts w:cs="Arial"/>
                <w:sz w:val="20"/>
              </w:rPr>
            </w:pPr>
            <w:r>
              <w:rPr>
                <w:rFonts w:cs="Arial"/>
                <w:sz w:val="20"/>
              </w:rPr>
              <w:t>90,0</w:t>
            </w:r>
          </w:p>
        </w:tc>
        <w:tc>
          <w:tcPr>
            <w:tcW w:w="2423" w:type="dxa"/>
            <w:tcBorders>
              <w:left w:val="single" w:sz="6" w:space="0" w:color="auto"/>
              <w:bottom w:val="dotted" w:sz="4" w:space="0" w:color="auto"/>
              <w:right w:val="double" w:sz="4" w:space="0" w:color="auto"/>
            </w:tcBorders>
            <w:vAlign w:val="bottom"/>
          </w:tcPr>
          <w:p w14:paraId="1749969C" w14:textId="77777777" w:rsidR="00C10B6A" w:rsidRPr="00765619" w:rsidRDefault="00C10B6A" w:rsidP="00C10B6A">
            <w:pPr>
              <w:spacing w:before="40" w:line="240" w:lineRule="exact"/>
              <w:ind w:firstLine="0"/>
              <w:jc w:val="center"/>
              <w:rPr>
                <w:rFonts w:cs="Arial"/>
                <w:sz w:val="20"/>
              </w:rPr>
            </w:pPr>
            <w:r>
              <w:rPr>
                <w:rFonts w:cs="Arial"/>
                <w:sz w:val="20"/>
              </w:rPr>
              <w:t>17,8</w:t>
            </w:r>
          </w:p>
        </w:tc>
      </w:tr>
      <w:tr w:rsidR="00C10B6A" w:rsidRPr="00765619" w14:paraId="527A3E26" w14:textId="77777777" w:rsidTr="00A83E28">
        <w:trPr>
          <w:cantSplit/>
        </w:trPr>
        <w:tc>
          <w:tcPr>
            <w:tcW w:w="3274" w:type="dxa"/>
            <w:tcBorders>
              <w:left w:val="double" w:sz="4" w:space="0" w:color="auto"/>
              <w:bottom w:val="dotted" w:sz="4" w:space="0" w:color="auto"/>
            </w:tcBorders>
            <w:vAlign w:val="bottom"/>
          </w:tcPr>
          <w:p w14:paraId="5C146629" w14:textId="6534FB78" w:rsidR="00C10B6A" w:rsidRPr="00765619" w:rsidRDefault="00C10B6A" w:rsidP="00C10B6A">
            <w:pPr>
              <w:spacing w:before="4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2126" w:type="dxa"/>
            <w:tcBorders>
              <w:left w:val="single" w:sz="6" w:space="0" w:color="auto"/>
              <w:bottom w:val="dotted" w:sz="4" w:space="0" w:color="auto"/>
              <w:right w:val="single" w:sz="6" w:space="0" w:color="auto"/>
            </w:tcBorders>
            <w:vAlign w:val="bottom"/>
          </w:tcPr>
          <w:p w14:paraId="15A019A0" w14:textId="77777777" w:rsidR="00C10B6A" w:rsidRPr="00765619" w:rsidRDefault="00C10B6A" w:rsidP="00C10B6A">
            <w:pPr>
              <w:spacing w:before="40" w:line="240" w:lineRule="exact"/>
              <w:ind w:firstLine="0"/>
              <w:jc w:val="center"/>
              <w:rPr>
                <w:rFonts w:cs="Arial"/>
                <w:sz w:val="20"/>
              </w:rPr>
            </w:pPr>
            <w:r>
              <w:rPr>
                <w:rFonts w:cs="Arial"/>
                <w:sz w:val="20"/>
              </w:rPr>
              <w:t>-</w:t>
            </w:r>
          </w:p>
        </w:tc>
        <w:tc>
          <w:tcPr>
            <w:tcW w:w="1546" w:type="dxa"/>
            <w:tcBorders>
              <w:left w:val="single" w:sz="6" w:space="0" w:color="auto"/>
              <w:bottom w:val="dotted" w:sz="4" w:space="0" w:color="auto"/>
              <w:right w:val="single" w:sz="6" w:space="0" w:color="auto"/>
            </w:tcBorders>
            <w:vAlign w:val="bottom"/>
          </w:tcPr>
          <w:p w14:paraId="3A03C3BA" w14:textId="77777777" w:rsidR="00C10B6A" w:rsidRPr="00765619" w:rsidRDefault="00C10B6A" w:rsidP="00C10B6A">
            <w:pPr>
              <w:spacing w:before="40" w:line="240" w:lineRule="exact"/>
              <w:ind w:firstLine="0"/>
              <w:jc w:val="center"/>
              <w:rPr>
                <w:rFonts w:cs="Arial"/>
                <w:sz w:val="20"/>
              </w:rPr>
            </w:pPr>
            <w:r>
              <w:rPr>
                <w:rFonts w:cs="Arial"/>
                <w:sz w:val="20"/>
              </w:rPr>
              <w:t>-</w:t>
            </w:r>
          </w:p>
        </w:tc>
        <w:tc>
          <w:tcPr>
            <w:tcW w:w="2423" w:type="dxa"/>
            <w:tcBorders>
              <w:left w:val="single" w:sz="6" w:space="0" w:color="auto"/>
              <w:bottom w:val="dotted" w:sz="4" w:space="0" w:color="auto"/>
              <w:right w:val="double" w:sz="4" w:space="0" w:color="auto"/>
            </w:tcBorders>
            <w:vAlign w:val="bottom"/>
          </w:tcPr>
          <w:p w14:paraId="3D787DAE" w14:textId="77777777" w:rsidR="00C10B6A" w:rsidRPr="00765619" w:rsidRDefault="00C10B6A" w:rsidP="00C10B6A">
            <w:pPr>
              <w:spacing w:before="40" w:line="240" w:lineRule="exact"/>
              <w:ind w:firstLine="0"/>
              <w:jc w:val="center"/>
              <w:rPr>
                <w:rFonts w:cs="Arial"/>
                <w:sz w:val="20"/>
              </w:rPr>
            </w:pPr>
            <w:r>
              <w:rPr>
                <w:rFonts w:cs="Arial"/>
                <w:sz w:val="20"/>
              </w:rPr>
              <w:t>-</w:t>
            </w:r>
          </w:p>
        </w:tc>
      </w:tr>
      <w:tr w:rsidR="00C10B6A" w:rsidRPr="00765619" w14:paraId="223AABD5" w14:textId="77777777" w:rsidTr="00A83E28">
        <w:trPr>
          <w:cantSplit/>
        </w:trPr>
        <w:tc>
          <w:tcPr>
            <w:tcW w:w="3274" w:type="dxa"/>
            <w:tcBorders>
              <w:left w:val="double" w:sz="4" w:space="0" w:color="auto"/>
              <w:bottom w:val="dotted" w:sz="4" w:space="0" w:color="auto"/>
            </w:tcBorders>
            <w:vAlign w:val="bottom"/>
          </w:tcPr>
          <w:p w14:paraId="36AF0BA6" w14:textId="77777777" w:rsidR="00C10B6A" w:rsidRPr="00765619" w:rsidRDefault="00C10B6A" w:rsidP="00C10B6A">
            <w:pPr>
              <w:spacing w:before="4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2126" w:type="dxa"/>
            <w:tcBorders>
              <w:left w:val="single" w:sz="6" w:space="0" w:color="auto"/>
              <w:bottom w:val="dotted" w:sz="4" w:space="0" w:color="auto"/>
              <w:right w:val="single" w:sz="6" w:space="0" w:color="auto"/>
            </w:tcBorders>
            <w:vAlign w:val="bottom"/>
          </w:tcPr>
          <w:p w14:paraId="745EC2F5" w14:textId="77777777" w:rsidR="00C10B6A" w:rsidRPr="00765619" w:rsidRDefault="00C10B6A" w:rsidP="00C10B6A">
            <w:pPr>
              <w:spacing w:before="40" w:line="240" w:lineRule="exact"/>
              <w:ind w:firstLine="0"/>
              <w:jc w:val="center"/>
              <w:rPr>
                <w:rFonts w:cs="Arial"/>
                <w:sz w:val="20"/>
              </w:rPr>
            </w:pPr>
            <w:r>
              <w:rPr>
                <w:rFonts w:cs="Arial"/>
                <w:sz w:val="20"/>
              </w:rPr>
              <w:t>31,4</w:t>
            </w:r>
          </w:p>
        </w:tc>
        <w:tc>
          <w:tcPr>
            <w:tcW w:w="1546" w:type="dxa"/>
            <w:tcBorders>
              <w:left w:val="single" w:sz="6" w:space="0" w:color="auto"/>
              <w:bottom w:val="dotted" w:sz="4" w:space="0" w:color="auto"/>
              <w:right w:val="single" w:sz="6" w:space="0" w:color="auto"/>
            </w:tcBorders>
            <w:vAlign w:val="bottom"/>
          </w:tcPr>
          <w:p w14:paraId="726A212B" w14:textId="77777777" w:rsidR="00C10B6A" w:rsidRPr="00765619" w:rsidRDefault="00C10B6A" w:rsidP="00C10B6A">
            <w:pPr>
              <w:spacing w:before="40" w:line="240" w:lineRule="exact"/>
              <w:ind w:firstLine="0"/>
              <w:jc w:val="center"/>
              <w:rPr>
                <w:rFonts w:cs="Arial"/>
                <w:sz w:val="20"/>
              </w:rPr>
            </w:pPr>
            <w:r>
              <w:rPr>
                <w:rFonts w:cs="Arial"/>
                <w:sz w:val="20"/>
              </w:rPr>
              <w:t>1269,3</w:t>
            </w:r>
          </w:p>
        </w:tc>
        <w:tc>
          <w:tcPr>
            <w:tcW w:w="2423" w:type="dxa"/>
            <w:tcBorders>
              <w:left w:val="single" w:sz="6" w:space="0" w:color="auto"/>
              <w:bottom w:val="dotted" w:sz="4" w:space="0" w:color="auto"/>
              <w:right w:val="double" w:sz="4" w:space="0" w:color="auto"/>
            </w:tcBorders>
            <w:vAlign w:val="bottom"/>
          </w:tcPr>
          <w:p w14:paraId="6C876BAD" w14:textId="77777777" w:rsidR="00C10B6A" w:rsidRPr="00765619" w:rsidRDefault="00C10B6A" w:rsidP="00C10B6A">
            <w:pPr>
              <w:spacing w:before="40" w:line="240" w:lineRule="exact"/>
              <w:ind w:firstLine="0"/>
              <w:jc w:val="center"/>
              <w:rPr>
                <w:rFonts w:cs="Arial"/>
                <w:sz w:val="20"/>
              </w:rPr>
            </w:pPr>
            <w:r>
              <w:rPr>
                <w:rFonts w:cs="Arial"/>
                <w:sz w:val="20"/>
              </w:rPr>
              <w:t>в 4,1 р.</w:t>
            </w:r>
          </w:p>
        </w:tc>
      </w:tr>
      <w:tr w:rsidR="00C10B6A" w:rsidRPr="00765619" w14:paraId="2456DEA4" w14:textId="77777777" w:rsidTr="00A83E28">
        <w:trPr>
          <w:cantSplit/>
          <w:trHeight w:val="538"/>
        </w:trPr>
        <w:tc>
          <w:tcPr>
            <w:tcW w:w="3274" w:type="dxa"/>
            <w:tcBorders>
              <w:top w:val="dotted" w:sz="4" w:space="0" w:color="auto"/>
              <w:left w:val="double" w:sz="4" w:space="0" w:color="auto"/>
              <w:bottom w:val="dotted" w:sz="4" w:space="0" w:color="auto"/>
            </w:tcBorders>
            <w:vAlign w:val="bottom"/>
          </w:tcPr>
          <w:p w14:paraId="3FDED814" w14:textId="3CA00508" w:rsidR="00C10B6A" w:rsidRPr="00765619" w:rsidRDefault="00C10B6A" w:rsidP="00C10B6A">
            <w:pPr>
              <w:spacing w:before="40" w:line="240" w:lineRule="exact"/>
              <w:ind w:left="142" w:firstLine="13"/>
              <w:jc w:val="left"/>
              <w:rPr>
                <w:rFonts w:cs="Arial"/>
                <w:sz w:val="20"/>
              </w:rPr>
            </w:pPr>
            <w:r w:rsidRPr="00765619">
              <w:rPr>
                <w:rFonts w:cs="Arial"/>
                <w:sz w:val="20"/>
              </w:rPr>
              <w:lastRenderedPageBreak/>
              <w:t xml:space="preserve">деятельность профессиональная, научная </w:t>
            </w:r>
            <w:r>
              <w:rPr>
                <w:rFonts w:cs="Arial"/>
                <w:sz w:val="20"/>
              </w:rPr>
              <w:br/>
            </w:r>
            <w:r w:rsidRPr="00765619">
              <w:rPr>
                <w:rFonts w:cs="Arial"/>
                <w:sz w:val="20"/>
              </w:rPr>
              <w:t>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63145EF7" w14:textId="77777777" w:rsidR="00C10B6A" w:rsidRPr="00765619" w:rsidRDefault="00C10B6A" w:rsidP="00C10B6A">
            <w:pPr>
              <w:spacing w:before="40" w:line="240" w:lineRule="exact"/>
              <w:ind w:firstLine="0"/>
              <w:jc w:val="center"/>
              <w:rPr>
                <w:rFonts w:cs="Arial"/>
                <w:sz w:val="20"/>
              </w:rPr>
            </w:pPr>
            <w:r>
              <w:rPr>
                <w:rFonts w:cs="Arial"/>
                <w:sz w:val="20"/>
              </w:rPr>
              <w:t>23,4</w:t>
            </w:r>
          </w:p>
        </w:tc>
        <w:tc>
          <w:tcPr>
            <w:tcW w:w="1546" w:type="dxa"/>
            <w:tcBorders>
              <w:top w:val="dotted" w:sz="4" w:space="0" w:color="auto"/>
              <w:left w:val="single" w:sz="6" w:space="0" w:color="auto"/>
              <w:bottom w:val="dotted" w:sz="4" w:space="0" w:color="auto"/>
              <w:right w:val="single" w:sz="6" w:space="0" w:color="auto"/>
            </w:tcBorders>
            <w:vAlign w:val="bottom"/>
          </w:tcPr>
          <w:p w14:paraId="1F8C128F" w14:textId="77777777" w:rsidR="00C10B6A" w:rsidRPr="00765619" w:rsidRDefault="00C10B6A" w:rsidP="00C10B6A">
            <w:pPr>
              <w:spacing w:before="40" w:line="240" w:lineRule="exact"/>
              <w:ind w:firstLine="0"/>
              <w:jc w:val="center"/>
              <w:rPr>
                <w:rFonts w:cs="Arial"/>
                <w:sz w:val="20"/>
              </w:rPr>
            </w:pPr>
            <w:r>
              <w:rPr>
                <w:rFonts w:cs="Arial"/>
                <w:sz w:val="20"/>
              </w:rPr>
              <w:t>258,7</w:t>
            </w:r>
          </w:p>
        </w:tc>
        <w:tc>
          <w:tcPr>
            <w:tcW w:w="2423" w:type="dxa"/>
            <w:tcBorders>
              <w:top w:val="dotted" w:sz="4" w:space="0" w:color="auto"/>
              <w:left w:val="single" w:sz="6" w:space="0" w:color="auto"/>
              <w:bottom w:val="dotted" w:sz="4" w:space="0" w:color="auto"/>
              <w:right w:val="double" w:sz="4" w:space="0" w:color="auto"/>
            </w:tcBorders>
            <w:vAlign w:val="bottom"/>
          </w:tcPr>
          <w:p w14:paraId="5BB0AFD8" w14:textId="77777777" w:rsidR="00C10B6A" w:rsidRPr="00765619" w:rsidRDefault="00C10B6A" w:rsidP="00C10B6A">
            <w:pPr>
              <w:spacing w:before="40" w:line="240" w:lineRule="exact"/>
              <w:ind w:firstLine="0"/>
              <w:jc w:val="center"/>
              <w:rPr>
                <w:rFonts w:cs="Arial"/>
                <w:sz w:val="20"/>
              </w:rPr>
            </w:pPr>
            <w:r>
              <w:rPr>
                <w:rFonts w:cs="Arial"/>
                <w:sz w:val="20"/>
              </w:rPr>
              <w:t>113,3</w:t>
            </w:r>
          </w:p>
        </w:tc>
      </w:tr>
      <w:tr w:rsidR="00C10B6A" w:rsidRPr="00765619" w14:paraId="74C59F13" w14:textId="77777777" w:rsidTr="00A83E28">
        <w:trPr>
          <w:cantSplit/>
        </w:trPr>
        <w:tc>
          <w:tcPr>
            <w:tcW w:w="3274" w:type="dxa"/>
            <w:tcBorders>
              <w:top w:val="dotted" w:sz="4" w:space="0" w:color="auto"/>
              <w:left w:val="double" w:sz="4" w:space="0" w:color="auto"/>
              <w:bottom w:val="dotted" w:sz="4" w:space="0" w:color="auto"/>
            </w:tcBorders>
            <w:vAlign w:val="bottom"/>
          </w:tcPr>
          <w:p w14:paraId="33A80602" w14:textId="77777777" w:rsidR="00C10B6A" w:rsidRPr="00765619" w:rsidRDefault="00C10B6A" w:rsidP="00C10B6A">
            <w:pPr>
              <w:spacing w:before="4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4FFB38B1" w14:textId="77777777" w:rsidR="00C10B6A" w:rsidRPr="00765619" w:rsidRDefault="00C10B6A" w:rsidP="00C10B6A">
            <w:pPr>
              <w:spacing w:before="40" w:line="240" w:lineRule="exact"/>
              <w:ind w:firstLine="0"/>
              <w:jc w:val="center"/>
              <w:rPr>
                <w:rFonts w:cs="Arial"/>
                <w:sz w:val="20"/>
              </w:rPr>
            </w:pPr>
            <w:r>
              <w:rPr>
                <w:rFonts w:cs="Arial"/>
                <w:sz w:val="20"/>
              </w:rPr>
              <w:t>14,3</w:t>
            </w:r>
          </w:p>
        </w:tc>
        <w:tc>
          <w:tcPr>
            <w:tcW w:w="1546" w:type="dxa"/>
            <w:tcBorders>
              <w:top w:val="dotted" w:sz="4" w:space="0" w:color="auto"/>
              <w:left w:val="single" w:sz="6" w:space="0" w:color="auto"/>
              <w:bottom w:val="dotted" w:sz="4" w:space="0" w:color="auto"/>
              <w:right w:val="single" w:sz="6" w:space="0" w:color="auto"/>
            </w:tcBorders>
            <w:vAlign w:val="bottom"/>
          </w:tcPr>
          <w:p w14:paraId="73BAC074" w14:textId="77777777" w:rsidR="00C10B6A" w:rsidRPr="00765619" w:rsidRDefault="00C10B6A" w:rsidP="00C10B6A">
            <w:pPr>
              <w:spacing w:before="40" w:line="240" w:lineRule="exact"/>
              <w:ind w:firstLine="0"/>
              <w:jc w:val="center"/>
              <w:rPr>
                <w:rFonts w:cs="Arial"/>
                <w:sz w:val="20"/>
              </w:rPr>
            </w:pPr>
            <w:r>
              <w:rPr>
                <w:rFonts w:cs="Arial"/>
                <w:sz w:val="20"/>
              </w:rPr>
              <w:t>48,0</w:t>
            </w:r>
          </w:p>
        </w:tc>
        <w:tc>
          <w:tcPr>
            <w:tcW w:w="2423" w:type="dxa"/>
            <w:tcBorders>
              <w:top w:val="dotted" w:sz="4" w:space="0" w:color="auto"/>
              <w:left w:val="single" w:sz="6" w:space="0" w:color="auto"/>
              <w:bottom w:val="dotted" w:sz="4" w:space="0" w:color="auto"/>
              <w:right w:val="double" w:sz="4" w:space="0" w:color="auto"/>
            </w:tcBorders>
            <w:vAlign w:val="bottom"/>
          </w:tcPr>
          <w:p w14:paraId="5E762065" w14:textId="77777777" w:rsidR="00C10B6A" w:rsidRPr="00765619" w:rsidRDefault="00C10B6A" w:rsidP="00C10B6A">
            <w:pPr>
              <w:spacing w:before="40" w:line="240" w:lineRule="exact"/>
              <w:ind w:firstLine="0"/>
              <w:jc w:val="center"/>
              <w:rPr>
                <w:rFonts w:cs="Arial"/>
                <w:sz w:val="20"/>
              </w:rPr>
            </w:pPr>
            <w:r>
              <w:rPr>
                <w:rFonts w:cs="Arial"/>
                <w:sz w:val="20"/>
              </w:rPr>
              <w:t>в 403,0 р.</w:t>
            </w:r>
          </w:p>
        </w:tc>
      </w:tr>
      <w:tr w:rsidR="00C10B6A" w:rsidRPr="00765619" w14:paraId="2146B01E" w14:textId="77777777" w:rsidTr="00A83E28">
        <w:trPr>
          <w:cantSplit/>
        </w:trPr>
        <w:tc>
          <w:tcPr>
            <w:tcW w:w="3274" w:type="dxa"/>
            <w:tcBorders>
              <w:top w:val="dotted" w:sz="4" w:space="0" w:color="auto"/>
              <w:left w:val="double" w:sz="4" w:space="0" w:color="auto"/>
              <w:bottom w:val="dotted" w:sz="4" w:space="0" w:color="auto"/>
            </w:tcBorders>
            <w:vAlign w:val="bottom"/>
          </w:tcPr>
          <w:p w14:paraId="5C749AAE" w14:textId="77777777" w:rsidR="00C10B6A" w:rsidRPr="00765619" w:rsidRDefault="00C10B6A" w:rsidP="00C10B6A">
            <w:pPr>
              <w:spacing w:before="40" w:line="240" w:lineRule="exact"/>
              <w:ind w:left="142" w:firstLine="13"/>
              <w:jc w:val="left"/>
              <w:rPr>
                <w:rFonts w:cs="Arial"/>
                <w:sz w:val="20"/>
              </w:rPr>
            </w:pPr>
            <w:r w:rsidRPr="00765619">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005EEBF1" w14:textId="77777777" w:rsidR="00C10B6A" w:rsidRPr="00765619" w:rsidRDefault="00C10B6A" w:rsidP="00C10B6A">
            <w:pPr>
              <w:spacing w:before="40" w:line="240" w:lineRule="exact"/>
              <w:ind w:firstLine="0"/>
              <w:jc w:val="center"/>
              <w:rPr>
                <w:rFonts w:cs="Arial"/>
                <w:sz w:val="20"/>
              </w:rPr>
            </w:pPr>
            <w:r>
              <w:rPr>
                <w:rFonts w:cs="Arial"/>
                <w:sz w:val="20"/>
              </w:rPr>
              <w:t>17,8</w:t>
            </w:r>
          </w:p>
        </w:tc>
        <w:tc>
          <w:tcPr>
            <w:tcW w:w="1546" w:type="dxa"/>
            <w:tcBorders>
              <w:top w:val="dotted" w:sz="4" w:space="0" w:color="auto"/>
              <w:left w:val="single" w:sz="6" w:space="0" w:color="auto"/>
              <w:bottom w:val="dotted" w:sz="4" w:space="0" w:color="auto"/>
              <w:right w:val="single" w:sz="6" w:space="0" w:color="auto"/>
            </w:tcBorders>
            <w:vAlign w:val="bottom"/>
          </w:tcPr>
          <w:p w14:paraId="548E3126" w14:textId="77777777" w:rsidR="00C10B6A" w:rsidRPr="00765619" w:rsidRDefault="00C10B6A" w:rsidP="00C10B6A">
            <w:pPr>
              <w:spacing w:before="40" w:line="240" w:lineRule="exact"/>
              <w:ind w:firstLine="0"/>
              <w:jc w:val="center"/>
              <w:rPr>
                <w:rFonts w:cs="Arial"/>
                <w:sz w:val="20"/>
              </w:rPr>
            </w:pPr>
            <w:r>
              <w:rPr>
                <w:rFonts w:cs="Arial"/>
                <w:sz w:val="20"/>
              </w:rPr>
              <w:t>12,6</w:t>
            </w:r>
          </w:p>
        </w:tc>
        <w:tc>
          <w:tcPr>
            <w:tcW w:w="2423" w:type="dxa"/>
            <w:tcBorders>
              <w:top w:val="dotted" w:sz="4" w:space="0" w:color="auto"/>
              <w:left w:val="single" w:sz="6" w:space="0" w:color="auto"/>
              <w:bottom w:val="dotted" w:sz="4" w:space="0" w:color="auto"/>
              <w:right w:val="double" w:sz="4" w:space="0" w:color="auto"/>
            </w:tcBorders>
            <w:vAlign w:val="bottom"/>
          </w:tcPr>
          <w:p w14:paraId="6E006C46" w14:textId="77777777" w:rsidR="00C10B6A" w:rsidRPr="00765619" w:rsidRDefault="00C10B6A" w:rsidP="00C10B6A">
            <w:pPr>
              <w:spacing w:before="40" w:line="240" w:lineRule="exact"/>
              <w:ind w:firstLine="0"/>
              <w:jc w:val="center"/>
              <w:rPr>
                <w:rFonts w:cs="Arial"/>
                <w:sz w:val="20"/>
              </w:rPr>
            </w:pPr>
            <w:r>
              <w:rPr>
                <w:rFonts w:cs="Arial"/>
                <w:sz w:val="20"/>
              </w:rPr>
              <w:t>145,2</w:t>
            </w:r>
          </w:p>
        </w:tc>
      </w:tr>
      <w:tr w:rsidR="00C10B6A" w:rsidRPr="00765619" w14:paraId="7F8996DC" w14:textId="77777777" w:rsidTr="00A83E28">
        <w:trPr>
          <w:cantSplit/>
        </w:trPr>
        <w:tc>
          <w:tcPr>
            <w:tcW w:w="3274" w:type="dxa"/>
            <w:tcBorders>
              <w:top w:val="dotted" w:sz="4" w:space="0" w:color="auto"/>
              <w:left w:val="double" w:sz="4" w:space="0" w:color="auto"/>
              <w:bottom w:val="dotted" w:sz="4" w:space="0" w:color="auto"/>
            </w:tcBorders>
            <w:vAlign w:val="bottom"/>
          </w:tcPr>
          <w:p w14:paraId="2FDF3DF3" w14:textId="77777777" w:rsidR="00C10B6A" w:rsidRPr="00765619" w:rsidRDefault="00C10B6A" w:rsidP="00C10B6A">
            <w:pPr>
              <w:spacing w:before="4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22585EF5" w14:textId="77777777" w:rsidR="00C10B6A" w:rsidRPr="00765619" w:rsidRDefault="00C10B6A" w:rsidP="00C10B6A">
            <w:pPr>
              <w:spacing w:before="40" w:line="240" w:lineRule="exact"/>
              <w:ind w:firstLine="0"/>
              <w:jc w:val="center"/>
              <w:rPr>
                <w:rFonts w:cs="Arial"/>
                <w:sz w:val="20"/>
              </w:rPr>
            </w:pPr>
            <w:r>
              <w:rPr>
                <w:rFonts w:cs="Arial"/>
                <w:sz w:val="20"/>
              </w:rPr>
              <w:t>28,0</w:t>
            </w:r>
          </w:p>
        </w:tc>
        <w:tc>
          <w:tcPr>
            <w:tcW w:w="1546" w:type="dxa"/>
            <w:tcBorders>
              <w:top w:val="dotted" w:sz="4" w:space="0" w:color="auto"/>
              <w:left w:val="single" w:sz="6" w:space="0" w:color="auto"/>
              <w:bottom w:val="dotted" w:sz="4" w:space="0" w:color="auto"/>
              <w:right w:val="single" w:sz="6" w:space="0" w:color="auto"/>
            </w:tcBorders>
            <w:vAlign w:val="bottom"/>
          </w:tcPr>
          <w:p w14:paraId="333FA204" w14:textId="77777777" w:rsidR="00C10B6A" w:rsidRPr="00765619" w:rsidRDefault="00C10B6A" w:rsidP="00C10B6A">
            <w:pPr>
              <w:spacing w:before="40" w:line="240" w:lineRule="exact"/>
              <w:ind w:firstLine="0"/>
              <w:jc w:val="center"/>
              <w:rPr>
                <w:rFonts w:cs="Arial"/>
                <w:sz w:val="20"/>
              </w:rPr>
            </w:pPr>
            <w:r>
              <w:rPr>
                <w:rFonts w:cs="Arial"/>
                <w:sz w:val="20"/>
              </w:rPr>
              <w:t>294,5</w:t>
            </w:r>
          </w:p>
        </w:tc>
        <w:tc>
          <w:tcPr>
            <w:tcW w:w="2423" w:type="dxa"/>
            <w:tcBorders>
              <w:top w:val="dotted" w:sz="4" w:space="0" w:color="auto"/>
              <w:left w:val="single" w:sz="6" w:space="0" w:color="auto"/>
              <w:bottom w:val="dotted" w:sz="4" w:space="0" w:color="auto"/>
              <w:right w:val="double" w:sz="4" w:space="0" w:color="auto"/>
            </w:tcBorders>
            <w:vAlign w:val="bottom"/>
          </w:tcPr>
          <w:p w14:paraId="2B373218" w14:textId="77777777" w:rsidR="00C10B6A" w:rsidRPr="00765619" w:rsidRDefault="00C10B6A" w:rsidP="00C10B6A">
            <w:pPr>
              <w:spacing w:before="40" w:line="240" w:lineRule="exact"/>
              <w:ind w:firstLine="0"/>
              <w:jc w:val="center"/>
              <w:rPr>
                <w:rFonts w:cs="Arial"/>
                <w:sz w:val="20"/>
              </w:rPr>
            </w:pPr>
            <w:r>
              <w:rPr>
                <w:rFonts w:cs="Arial"/>
                <w:sz w:val="20"/>
              </w:rPr>
              <w:t>114,6</w:t>
            </w:r>
          </w:p>
        </w:tc>
      </w:tr>
      <w:tr w:rsidR="00C10B6A" w:rsidRPr="00765619" w14:paraId="3F2F6CA6" w14:textId="77777777" w:rsidTr="00A83E28">
        <w:trPr>
          <w:cantSplit/>
        </w:trPr>
        <w:tc>
          <w:tcPr>
            <w:tcW w:w="3274" w:type="dxa"/>
            <w:tcBorders>
              <w:top w:val="dotted" w:sz="4" w:space="0" w:color="auto"/>
              <w:left w:val="double" w:sz="4" w:space="0" w:color="auto"/>
              <w:bottom w:val="dotted" w:sz="4" w:space="0" w:color="auto"/>
            </w:tcBorders>
            <w:vAlign w:val="bottom"/>
          </w:tcPr>
          <w:p w14:paraId="5C6D7573" w14:textId="77777777" w:rsidR="00C10B6A" w:rsidRPr="00765619" w:rsidRDefault="00C10B6A" w:rsidP="00C10B6A">
            <w:pPr>
              <w:spacing w:before="4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6E3F9C9C" w14:textId="77777777" w:rsidR="00C10B6A" w:rsidRPr="00765619" w:rsidRDefault="00C10B6A" w:rsidP="00C10B6A">
            <w:pPr>
              <w:spacing w:before="40" w:line="240" w:lineRule="exact"/>
              <w:ind w:firstLine="0"/>
              <w:jc w:val="center"/>
              <w:rPr>
                <w:rFonts w:cs="Arial"/>
                <w:sz w:val="20"/>
              </w:rPr>
            </w:pPr>
            <w:r>
              <w:rPr>
                <w:rFonts w:cs="Arial"/>
                <w:sz w:val="20"/>
              </w:rPr>
              <w:t>28,6</w:t>
            </w:r>
          </w:p>
        </w:tc>
        <w:tc>
          <w:tcPr>
            <w:tcW w:w="1546" w:type="dxa"/>
            <w:tcBorders>
              <w:top w:val="dotted" w:sz="4" w:space="0" w:color="auto"/>
              <w:left w:val="single" w:sz="6" w:space="0" w:color="auto"/>
              <w:bottom w:val="dotted" w:sz="4" w:space="0" w:color="auto"/>
              <w:right w:val="single" w:sz="6" w:space="0" w:color="auto"/>
            </w:tcBorders>
            <w:vAlign w:val="bottom"/>
          </w:tcPr>
          <w:p w14:paraId="1967F2BA" w14:textId="77777777" w:rsidR="00C10B6A" w:rsidRPr="00765619" w:rsidRDefault="00C10B6A" w:rsidP="00C10B6A">
            <w:pPr>
              <w:spacing w:before="40" w:line="240" w:lineRule="exact"/>
              <w:ind w:firstLine="0"/>
              <w:jc w:val="center"/>
              <w:rPr>
                <w:rFonts w:cs="Arial"/>
                <w:sz w:val="20"/>
              </w:rPr>
            </w:pPr>
            <w:r>
              <w:rPr>
                <w:rFonts w:cs="Arial"/>
                <w:sz w:val="20"/>
              </w:rPr>
              <w:t>37,2</w:t>
            </w:r>
          </w:p>
        </w:tc>
        <w:tc>
          <w:tcPr>
            <w:tcW w:w="2423" w:type="dxa"/>
            <w:tcBorders>
              <w:top w:val="dotted" w:sz="4" w:space="0" w:color="auto"/>
              <w:left w:val="single" w:sz="6" w:space="0" w:color="auto"/>
              <w:bottom w:val="dotted" w:sz="4" w:space="0" w:color="auto"/>
              <w:right w:val="double" w:sz="4" w:space="0" w:color="auto"/>
            </w:tcBorders>
            <w:vAlign w:val="bottom"/>
          </w:tcPr>
          <w:p w14:paraId="43D78C55" w14:textId="77777777" w:rsidR="00C10B6A" w:rsidRPr="00765619" w:rsidRDefault="00C10B6A" w:rsidP="00C10B6A">
            <w:pPr>
              <w:spacing w:before="40" w:line="240" w:lineRule="exact"/>
              <w:ind w:firstLine="0"/>
              <w:jc w:val="center"/>
              <w:rPr>
                <w:rFonts w:cs="Arial"/>
                <w:sz w:val="20"/>
              </w:rPr>
            </w:pPr>
            <w:r>
              <w:rPr>
                <w:rFonts w:cs="Arial"/>
                <w:sz w:val="20"/>
              </w:rPr>
              <w:t>124,3</w:t>
            </w:r>
          </w:p>
        </w:tc>
      </w:tr>
      <w:tr w:rsidR="00C10B6A" w:rsidRPr="00765619" w14:paraId="7D3D1DEC" w14:textId="77777777" w:rsidTr="00A83E28">
        <w:trPr>
          <w:cantSplit/>
        </w:trPr>
        <w:tc>
          <w:tcPr>
            <w:tcW w:w="3274" w:type="dxa"/>
            <w:tcBorders>
              <w:top w:val="dotted" w:sz="4" w:space="0" w:color="auto"/>
              <w:left w:val="double" w:sz="4" w:space="0" w:color="auto"/>
              <w:bottom w:val="double" w:sz="4" w:space="0" w:color="auto"/>
            </w:tcBorders>
            <w:vAlign w:val="bottom"/>
          </w:tcPr>
          <w:p w14:paraId="1967F8FE" w14:textId="77777777" w:rsidR="00C10B6A" w:rsidRPr="00765619" w:rsidRDefault="00C10B6A" w:rsidP="00C10B6A">
            <w:pPr>
              <w:spacing w:before="40" w:line="240" w:lineRule="exact"/>
              <w:ind w:left="142" w:firstLine="13"/>
              <w:jc w:val="left"/>
              <w:rPr>
                <w:rFonts w:cs="Arial"/>
                <w:sz w:val="20"/>
              </w:rPr>
            </w:pPr>
            <w:r w:rsidRPr="00765619">
              <w:rPr>
                <w:rFonts w:cs="Arial"/>
                <w:sz w:val="20"/>
              </w:rPr>
              <w:t>предоставление прочих видов услуг</w:t>
            </w:r>
          </w:p>
        </w:tc>
        <w:tc>
          <w:tcPr>
            <w:tcW w:w="2126" w:type="dxa"/>
            <w:tcBorders>
              <w:top w:val="dotted" w:sz="4" w:space="0" w:color="auto"/>
              <w:left w:val="single" w:sz="6" w:space="0" w:color="auto"/>
              <w:bottom w:val="double" w:sz="4" w:space="0" w:color="auto"/>
              <w:right w:val="single" w:sz="6" w:space="0" w:color="auto"/>
            </w:tcBorders>
            <w:vAlign w:val="bottom"/>
          </w:tcPr>
          <w:p w14:paraId="44C7F633" w14:textId="77777777" w:rsidR="00C10B6A" w:rsidRPr="00765619" w:rsidRDefault="00C10B6A" w:rsidP="00C10B6A">
            <w:pPr>
              <w:spacing w:before="40" w:line="240" w:lineRule="exact"/>
              <w:ind w:firstLine="0"/>
              <w:jc w:val="center"/>
              <w:rPr>
                <w:rFonts w:cs="Arial"/>
                <w:sz w:val="20"/>
              </w:rPr>
            </w:pPr>
            <w:r>
              <w:rPr>
                <w:rFonts w:cs="Arial"/>
                <w:sz w:val="20"/>
              </w:rPr>
              <w:t>21,4</w:t>
            </w:r>
          </w:p>
        </w:tc>
        <w:tc>
          <w:tcPr>
            <w:tcW w:w="1546" w:type="dxa"/>
            <w:tcBorders>
              <w:top w:val="dotted" w:sz="4" w:space="0" w:color="auto"/>
              <w:left w:val="single" w:sz="6" w:space="0" w:color="auto"/>
              <w:bottom w:val="double" w:sz="4" w:space="0" w:color="auto"/>
              <w:right w:val="single" w:sz="6" w:space="0" w:color="auto"/>
            </w:tcBorders>
            <w:vAlign w:val="bottom"/>
          </w:tcPr>
          <w:p w14:paraId="463CD8C5" w14:textId="77777777" w:rsidR="00C10B6A" w:rsidRPr="00765619" w:rsidRDefault="00C10B6A" w:rsidP="00C10B6A">
            <w:pPr>
              <w:spacing w:before="40" w:line="240" w:lineRule="exact"/>
              <w:ind w:firstLine="0"/>
              <w:jc w:val="center"/>
              <w:rPr>
                <w:rFonts w:cs="Arial"/>
                <w:sz w:val="20"/>
              </w:rPr>
            </w:pPr>
            <w:r>
              <w:rPr>
                <w:rFonts w:cs="Arial"/>
                <w:sz w:val="20"/>
              </w:rPr>
              <w:t>4,1</w:t>
            </w:r>
          </w:p>
        </w:tc>
        <w:tc>
          <w:tcPr>
            <w:tcW w:w="2423" w:type="dxa"/>
            <w:tcBorders>
              <w:top w:val="dotted" w:sz="4" w:space="0" w:color="auto"/>
              <w:left w:val="single" w:sz="6" w:space="0" w:color="auto"/>
              <w:bottom w:val="double" w:sz="4" w:space="0" w:color="auto"/>
              <w:right w:val="double" w:sz="4" w:space="0" w:color="auto"/>
            </w:tcBorders>
            <w:vAlign w:val="bottom"/>
          </w:tcPr>
          <w:p w14:paraId="2754DA08" w14:textId="77777777" w:rsidR="00C10B6A" w:rsidRPr="00765619" w:rsidRDefault="00C10B6A" w:rsidP="00C10B6A">
            <w:pPr>
              <w:spacing w:before="40" w:line="240" w:lineRule="exact"/>
              <w:ind w:firstLine="0"/>
              <w:jc w:val="center"/>
              <w:rPr>
                <w:rFonts w:cs="Arial"/>
                <w:sz w:val="20"/>
              </w:rPr>
            </w:pPr>
            <w:r>
              <w:rPr>
                <w:rFonts w:cs="Arial"/>
                <w:sz w:val="20"/>
              </w:rPr>
              <w:t>122,8</w:t>
            </w:r>
          </w:p>
        </w:tc>
      </w:tr>
    </w:tbl>
    <w:p w14:paraId="2CB1EFB4" w14:textId="77777777" w:rsidR="00C10B6A" w:rsidRPr="001A11BA" w:rsidRDefault="00C10B6A" w:rsidP="00C10B6A">
      <w:pPr>
        <w:keepNext/>
        <w:keepLines/>
        <w:spacing w:before="240" w:after="120"/>
        <w:ind w:firstLine="709"/>
        <w:rPr>
          <w:rFonts w:cs="Arial"/>
          <w:sz w:val="24"/>
        </w:rPr>
      </w:pPr>
      <w:r w:rsidRPr="001A11BA">
        <w:rPr>
          <w:rFonts w:cs="Arial"/>
          <w:b/>
          <w:bCs/>
          <w:sz w:val="24"/>
        </w:rPr>
        <w:t>Активы организаций</w:t>
      </w:r>
    </w:p>
    <w:p w14:paraId="28407485" w14:textId="77777777" w:rsidR="00C10B6A" w:rsidRPr="000A56A4" w:rsidRDefault="00C10B6A" w:rsidP="00C10B6A">
      <w:pPr>
        <w:spacing w:before="240"/>
        <w:jc w:val="center"/>
        <w:rPr>
          <w:rFonts w:cs="Arial"/>
          <w:snapToGrid w:val="0"/>
          <w:szCs w:val="22"/>
        </w:rPr>
      </w:pPr>
      <w:r w:rsidRPr="00F050DD">
        <w:rPr>
          <w:rFonts w:cs="Arial"/>
          <w:b/>
          <w:bCs/>
          <w:snapToGrid w:val="0"/>
          <w:szCs w:val="22"/>
        </w:rPr>
        <w:t>Состав оборотных активов организаций</w:t>
      </w:r>
      <w:r w:rsidRPr="00F050DD">
        <w:rPr>
          <w:rFonts w:cs="Arial"/>
          <w:b/>
          <w:bCs/>
          <w:snapToGrid w:val="0"/>
          <w:szCs w:val="22"/>
        </w:rPr>
        <w:br/>
        <w:t xml:space="preserve">по видам экономической деятельности </w:t>
      </w:r>
      <w:r>
        <w:rPr>
          <w:rFonts w:cs="Arial"/>
          <w:b/>
          <w:bCs/>
          <w:snapToGrid w:val="0"/>
          <w:szCs w:val="22"/>
        </w:rPr>
        <w:t xml:space="preserve">в январе – июне </w:t>
      </w:r>
      <w:r w:rsidRPr="0040382C">
        <w:rPr>
          <w:rFonts w:cs="Arial"/>
          <w:b/>
          <w:bCs/>
          <w:snapToGrid w:val="0"/>
          <w:szCs w:val="22"/>
        </w:rPr>
        <w:t>202</w:t>
      </w:r>
      <w:r>
        <w:rPr>
          <w:rFonts w:cs="Arial"/>
          <w:b/>
          <w:bCs/>
          <w:snapToGrid w:val="0"/>
          <w:szCs w:val="22"/>
        </w:rPr>
        <w:t>3</w:t>
      </w:r>
      <w:r w:rsidRPr="0040382C">
        <w:rPr>
          <w:rFonts w:cs="Arial"/>
          <w:b/>
          <w:bCs/>
          <w:snapToGrid w:val="0"/>
          <w:szCs w:val="22"/>
        </w:rPr>
        <w:t xml:space="preserve"> год</w:t>
      </w:r>
      <w:r>
        <w:rPr>
          <w:rFonts w:cs="Arial"/>
          <w:b/>
          <w:bCs/>
          <w:snapToGrid w:val="0"/>
          <w:szCs w:val="22"/>
        </w:rPr>
        <w:t>а</w:t>
      </w:r>
      <w:r w:rsidRPr="00F050DD">
        <w:rPr>
          <w:rFonts w:cs="Arial"/>
          <w:b/>
          <w:bCs/>
          <w:snapToGrid w:val="0"/>
          <w:szCs w:val="22"/>
        </w:rPr>
        <w:br/>
      </w:r>
      <w:r w:rsidRPr="000A56A4">
        <w:rPr>
          <w:rFonts w:cs="Arial"/>
          <w:snapToGrid w:val="0"/>
          <w:szCs w:val="22"/>
        </w:rPr>
        <w:t xml:space="preserve">(на конец периода, </w:t>
      </w:r>
      <w:proofErr w:type="gramStart"/>
      <w:r>
        <w:rPr>
          <w:rFonts w:cs="Arial"/>
          <w:snapToGrid w:val="0"/>
          <w:szCs w:val="22"/>
        </w:rPr>
        <w:t>млн</w:t>
      </w:r>
      <w:proofErr w:type="gramEnd"/>
      <w:r w:rsidRPr="000A56A4">
        <w:rPr>
          <w:rFonts w:cs="Arial"/>
          <w:snapToGrid w:val="0"/>
          <w:szCs w:val="22"/>
        </w:rPr>
        <w:t xml:space="preserve"> рублей)</w:t>
      </w:r>
    </w:p>
    <w:tbl>
      <w:tblPr>
        <w:tblW w:w="5041"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1253"/>
        <w:gridCol w:w="1104"/>
        <w:gridCol w:w="1440"/>
        <w:gridCol w:w="1726"/>
        <w:gridCol w:w="1217"/>
      </w:tblGrid>
      <w:tr w:rsidR="00C10B6A" w:rsidRPr="00F050DD" w14:paraId="100167C2" w14:textId="77777777" w:rsidTr="00A83E28">
        <w:trPr>
          <w:cantSplit/>
          <w:tblHeader/>
        </w:trPr>
        <w:tc>
          <w:tcPr>
            <w:tcW w:w="1428" w:type="pct"/>
            <w:vMerge w:val="restart"/>
            <w:tcBorders>
              <w:top w:val="double" w:sz="4" w:space="0" w:color="auto"/>
            </w:tcBorders>
            <w:vAlign w:val="bottom"/>
          </w:tcPr>
          <w:p w14:paraId="4BC2E603" w14:textId="77777777" w:rsidR="00C10B6A" w:rsidRPr="00F050DD" w:rsidRDefault="00C10B6A" w:rsidP="00A83E28">
            <w:pPr>
              <w:spacing w:before="40" w:line="240" w:lineRule="exact"/>
              <w:ind w:left="85"/>
              <w:rPr>
                <w:rFonts w:cs="Arial"/>
                <w:sz w:val="20"/>
              </w:rPr>
            </w:pPr>
          </w:p>
        </w:tc>
        <w:tc>
          <w:tcPr>
            <w:tcW w:w="664" w:type="pct"/>
            <w:vMerge w:val="restart"/>
            <w:tcBorders>
              <w:top w:val="double" w:sz="4" w:space="0" w:color="auto"/>
            </w:tcBorders>
          </w:tcPr>
          <w:p w14:paraId="0EFED6D0" w14:textId="77777777" w:rsidR="00C10B6A" w:rsidRPr="00F050DD" w:rsidRDefault="00C10B6A" w:rsidP="00A83E28">
            <w:pPr>
              <w:spacing w:before="40" w:line="240" w:lineRule="exact"/>
              <w:ind w:firstLine="5"/>
              <w:jc w:val="center"/>
              <w:rPr>
                <w:rFonts w:cs="Arial"/>
                <w:i/>
                <w:iCs/>
                <w:sz w:val="20"/>
              </w:rPr>
            </w:pPr>
            <w:r w:rsidRPr="00F050DD">
              <w:rPr>
                <w:rFonts w:cs="Arial"/>
                <w:i/>
                <w:iCs/>
                <w:sz w:val="20"/>
              </w:rPr>
              <w:t>Оборотные активы</w:t>
            </w:r>
          </w:p>
        </w:tc>
        <w:tc>
          <w:tcPr>
            <w:tcW w:w="2908" w:type="pct"/>
            <w:gridSpan w:val="4"/>
            <w:tcBorders>
              <w:top w:val="double" w:sz="4" w:space="0" w:color="auto"/>
              <w:bottom w:val="single" w:sz="4" w:space="0" w:color="auto"/>
            </w:tcBorders>
          </w:tcPr>
          <w:p w14:paraId="6183953E" w14:textId="77777777" w:rsidR="00C10B6A" w:rsidRPr="00F050DD" w:rsidRDefault="00C10B6A" w:rsidP="00A83E28">
            <w:pPr>
              <w:spacing w:before="40" w:line="240" w:lineRule="exact"/>
              <w:ind w:firstLine="5"/>
              <w:jc w:val="center"/>
              <w:rPr>
                <w:rFonts w:cs="Arial"/>
                <w:i/>
                <w:iCs/>
                <w:sz w:val="20"/>
              </w:rPr>
            </w:pPr>
            <w:r w:rsidRPr="00F050DD">
              <w:rPr>
                <w:rFonts w:cs="Arial"/>
                <w:i/>
                <w:iCs/>
                <w:sz w:val="20"/>
              </w:rPr>
              <w:t>из них:</w:t>
            </w:r>
          </w:p>
        </w:tc>
      </w:tr>
      <w:tr w:rsidR="00C10B6A" w:rsidRPr="00F050DD" w14:paraId="370D9CBD" w14:textId="77777777" w:rsidTr="00A83E28">
        <w:trPr>
          <w:cantSplit/>
          <w:trHeight w:val="673"/>
          <w:tblHeader/>
        </w:trPr>
        <w:tc>
          <w:tcPr>
            <w:tcW w:w="1428" w:type="pct"/>
            <w:vMerge/>
          </w:tcPr>
          <w:p w14:paraId="20F63719" w14:textId="77777777" w:rsidR="00C10B6A" w:rsidRPr="00F050DD" w:rsidRDefault="00C10B6A" w:rsidP="00A83E28">
            <w:pPr>
              <w:spacing w:before="40" w:line="240" w:lineRule="exact"/>
              <w:rPr>
                <w:rFonts w:cs="Arial"/>
                <w:b/>
                <w:bCs/>
                <w:sz w:val="20"/>
              </w:rPr>
            </w:pPr>
          </w:p>
        </w:tc>
        <w:tc>
          <w:tcPr>
            <w:tcW w:w="664" w:type="pct"/>
            <w:vMerge/>
            <w:vAlign w:val="bottom"/>
          </w:tcPr>
          <w:p w14:paraId="20AC87B6" w14:textId="77777777" w:rsidR="00C10B6A" w:rsidRPr="00F050DD" w:rsidRDefault="00C10B6A" w:rsidP="00A83E28">
            <w:pPr>
              <w:spacing w:before="40" w:line="240" w:lineRule="exact"/>
              <w:ind w:firstLine="5"/>
              <w:jc w:val="center"/>
              <w:rPr>
                <w:rFonts w:cs="Arial"/>
                <w:i/>
                <w:iCs/>
                <w:sz w:val="20"/>
              </w:rPr>
            </w:pPr>
          </w:p>
        </w:tc>
        <w:tc>
          <w:tcPr>
            <w:tcW w:w="585" w:type="pct"/>
            <w:tcBorders>
              <w:top w:val="single" w:sz="4" w:space="0" w:color="auto"/>
            </w:tcBorders>
          </w:tcPr>
          <w:p w14:paraId="15DF0B7D" w14:textId="77777777" w:rsidR="00C10B6A" w:rsidRPr="00F050DD" w:rsidRDefault="00C10B6A" w:rsidP="00A83E28">
            <w:pPr>
              <w:spacing w:before="40" w:line="240" w:lineRule="exact"/>
              <w:ind w:firstLine="5"/>
              <w:jc w:val="center"/>
              <w:rPr>
                <w:rFonts w:cs="Arial"/>
                <w:i/>
                <w:iCs/>
                <w:sz w:val="20"/>
              </w:rPr>
            </w:pPr>
            <w:r w:rsidRPr="00F050DD">
              <w:rPr>
                <w:rFonts w:cs="Arial"/>
                <w:i/>
                <w:iCs/>
                <w:sz w:val="20"/>
              </w:rPr>
              <w:t>запасы</w:t>
            </w:r>
          </w:p>
        </w:tc>
        <w:tc>
          <w:tcPr>
            <w:tcW w:w="763" w:type="pct"/>
            <w:tcBorders>
              <w:top w:val="single" w:sz="4" w:space="0" w:color="auto"/>
            </w:tcBorders>
          </w:tcPr>
          <w:p w14:paraId="28C880FF" w14:textId="77777777" w:rsidR="00C10B6A" w:rsidRPr="00F050DD" w:rsidRDefault="00C10B6A" w:rsidP="00A83E28">
            <w:pPr>
              <w:spacing w:before="40" w:line="240" w:lineRule="exact"/>
              <w:ind w:firstLine="5"/>
              <w:jc w:val="center"/>
              <w:rPr>
                <w:rFonts w:cs="Arial"/>
                <w:i/>
                <w:iCs/>
                <w:sz w:val="20"/>
              </w:rPr>
            </w:pPr>
            <w:proofErr w:type="gramStart"/>
            <w:r>
              <w:rPr>
                <w:rFonts w:cs="Arial"/>
                <w:i/>
                <w:iCs/>
                <w:sz w:val="20"/>
              </w:rPr>
              <w:t>задолжен-</w:t>
            </w:r>
            <w:proofErr w:type="spellStart"/>
            <w:r w:rsidRPr="00F050DD">
              <w:rPr>
                <w:rFonts w:cs="Arial"/>
                <w:i/>
                <w:iCs/>
                <w:sz w:val="20"/>
              </w:rPr>
              <w:t>ность</w:t>
            </w:r>
            <w:proofErr w:type="spellEnd"/>
            <w:proofErr w:type="gramEnd"/>
            <w:r w:rsidRPr="00F050DD">
              <w:rPr>
                <w:rFonts w:cs="Arial"/>
                <w:i/>
                <w:iCs/>
                <w:sz w:val="20"/>
              </w:rPr>
              <w:t xml:space="preserve"> покупателей</w:t>
            </w:r>
          </w:p>
        </w:tc>
        <w:tc>
          <w:tcPr>
            <w:tcW w:w="915" w:type="pct"/>
            <w:tcBorders>
              <w:top w:val="single" w:sz="4" w:space="0" w:color="auto"/>
            </w:tcBorders>
          </w:tcPr>
          <w:p w14:paraId="2F096E29" w14:textId="77777777" w:rsidR="00C10B6A" w:rsidRPr="00F050DD" w:rsidRDefault="00C10B6A" w:rsidP="00A83E28">
            <w:pPr>
              <w:spacing w:before="40" w:line="240" w:lineRule="exact"/>
              <w:ind w:firstLine="5"/>
              <w:jc w:val="center"/>
              <w:rPr>
                <w:rFonts w:cs="Arial"/>
                <w:i/>
                <w:iCs/>
                <w:sz w:val="20"/>
              </w:rPr>
            </w:pPr>
            <w:r>
              <w:rPr>
                <w:rFonts w:cs="Arial"/>
                <w:i/>
                <w:iCs/>
                <w:sz w:val="20"/>
              </w:rPr>
              <w:t>краткосроч</w:t>
            </w:r>
            <w:r w:rsidRPr="00F050DD">
              <w:rPr>
                <w:rFonts w:cs="Arial"/>
                <w:i/>
                <w:iCs/>
                <w:sz w:val="20"/>
              </w:rPr>
              <w:t>ные финансовые вложения</w:t>
            </w:r>
          </w:p>
        </w:tc>
        <w:tc>
          <w:tcPr>
            <w:tcW w:w="645" w:type="pct"/>
            <w:tcBorders>
              <w:top w:val="single" w:sz="4" w:space="0" w:color="auto"/>
            </w:tcBorders>
          </w:tcPr>
          <w:p w14:paraId="17D3E53A" w14:textId="77777777" w:rsidR="00C10B6A" w:rsidRPr="00F050DD" w:rsidRDefault="00C10B6A" w:rsidP="00A83E28">
            <w:pPr>
              <w:spacing w:before="40" w:line="240" w:lineRule="exact"/>
              <w:ind w:firstLine="5"/>
              <w:jc w:val="center"/>
              <w:rPr>
                <w:rFonts w:cs="Arial"/>
                <w:i/>
                <w:iCs/>
                <w:sz w:val="20"/>
              </w:rPr>
            </w:pPr>
            <w:r w:rsidRPr="00F050DD">
              <w:rPr>
                <w:rFonts w:cs="Arial"/>
                <w:i/>
                <w:iCs/>
                <w:sz w:val="20"/>
              </w:rPr>
              <w:t>денежные средства</w:t>
            </w:r>
          </w:p>
        </w:tc>
      </w:tr>
      <w:tr w:rsidR="00C10B6A" w:rsidRPr="00F050DD" w14:paraId="67147E82" w14:textId="77777777" w:rsidTr="00A83E28">
        <w:tc>
          <w:tcPr>
            <w:tcW w:w="1428" w:type="pct"/>
            <w:tcBorders>
              <w:top w:val="single" w:sz="4" w:space="0" w:color="auto"/>
            </w:tcBorders>
          </w:tcPr>
          <w:p w14:paraId="2042E11E" w14:textId="77777777" w:rsidR="00C10B6A" w:rsidRPr="00F050DD" w:rsidRDefault="00C10B6A" w:rsidP="00A83E28">
            <w:pPr>
              <w:spacing w:before="40" w:line="240" w:lineRule="exact"/>
              <w:ind w:left="155" w:firstLine="0"/>
              <w:rPr>
                <w:rFonts w:cs="Arial"/>
                <w:sz w:val="20"/>
              </w:rPr>
            </w:pPr>
            <w:r w:rsidRPr="00F050DD">
              <w:rPr>
                <w:rFonts w:cs="Arial"/>
                <w:b/>
                <w:bCs/>
                <w:sz w:val="20"/>
              </w:rPr>
              <w:t>Всего</w:t>
            </w:r>
          </w:p>
        </w:tc>
        <w:tc>
          <w:tcPr>
            <w:tcW w:w="664" w:type="pct"/>
            <w:tcBorders>
              <w:top w:val="single" w:sz="4" w:space="0" w:color="auto"/>
            </w:tcBorders>
            <w:vAlign w:val="bottom"/>
          </w:tcPr>
          <w:p w14:paraId="40C3094D" w14:textId="77777777" w:rsidR="00C10B6A" w:rsidRPr="00D24EAD" w:rsidRDefault="00C10B6A" w:rsidP="00A83E28">
            <w:pPr>
              <w:spacing w:before="40" w:line="240" w:lineRule="exact"/>
              <w:ind w:firstLine="0"/>
              <w:jc w:val="center"/>
              <w:rPr>
                <w:rFonts w:cs="Arial"/>
                <w:b/>
                <w:sz w:val="20"/>
              </w:rPr>
            </w:pPr>
            <w:r>
              <w:rPr>
                <w:rFonts w:cs="Arial"/>
                <w:b/>
                <w:sz w:val="20"/>
              </w:rPr>
              <w:t>1523255,1</w:t>
            </w:r>
          </w:p>
        </w:tc>
        <w:tc>
          <w:tcPr>
            <w:tcW w:w="585" w:type="pct"/>
            <w:tcBorders>
              <w:top w:val="single" w:sz="4" w:space="0" w:color="auto"/>
            </w:tcBorders>
            <w:vAlign w:val="bottom"/>
          </w:tcPr>
          <w:p w14:paraId="15489ACE" w14:textId="77777777" w:rsidR="00C10B6A" w:rsidRPr="00D24EAD" w:rsidRDefault="00C10B6A" w:rsidP="00A83E28">
            <w:pPr>
              <w:spacing w:before="40" w:line="240" w:lineRule="exact"/>
              <w:ind w:firstLine="0"/>
              <w:jc w:val="center"/>
              <w:rPr>
                <w:rFonts w:cs="Arial"/>
                <w:b/>
                <w:sz w:val="20"/>
              </w:rPr>
            </w:pPr>
            <w:r>
              <w:rPr>
                <w:rFonts w:cs="Arial"/>
                <w:b/>
                <w:sz w:val="20"/>
              </w:rPr>
              <w:t>406844,0</w:t>
            </w:r>
          </w:p>
        </w:tc>
        <w:tc>
          <w:tcPr>
            <w:tcW w:w="763" w:type="pct"/>
            <w:tcBorders>
              <w:top w:val="single" w:sz="4" w:space="0" w:color="auto"/>
            </w:tcBorders>
            <w:vAlign w:val="bottom"/>
          </w:tcPr>
          <w:p w14:paraId="1D677D6C" w14:textId="77777777" w:rsidR="00C10B6A" w:rsidRPr="00D24EAD" w:rsidRDefault="00C10B6A" w:rsidP="00A83E28">
            <w:pPr>
              <w:spacing w:before="40" w:line="240" w:lineRule="exact"/>
              <w:ind w:firstLine="0"/>
              <w:jc w:val="center"/>
              <w:rPr>
                <w:rFonts w:cs="Arial"/>
                <w:b/>
                <w:sz w:val="20"/>
              </w:rPr>
            </w:pPr>
            <w:r>
              <w:rPr>
                <w:rFonts w:cs="Arial"/>
                <w:b/>
                <w:sz w:val="20"/>
              </w:rPr>
              <w:t>315167,9</w:t>
            </w:r>
          </w:p>
        </w:tc>
        <w:tc>
          <w:tcPr>
            <w:tcW w:w="915" w:type="pct"/>
            <w:tcBorders>
              <w:top w:val="single" w:sz="4" w:space="0" w:color="auto"/>
            </w:tcBorders>
            <w:vAlign w:val="bottom"/>
          </w:tcPr>
          <w:p w14:paraId="26434EA2" w14:textId="77777777" w:rsidR="00C10B6A" w:rsidRPr="00D24EAD" w:rsidRDefault="00C10B6A" w:rsidP="00A83E28">
            <w:pPr>
              <w:spacing w:before="40" w:line="240" w:lineRule="exact"/>
              <w:ind w:firstLine="0"/>
              <w:jc w:val="center"/>
              <w:rPr>
                <w:rFonts w:cs="Arial"/>
                <w:b/>
                <w:sz w:val="20"/>
              </w:rPr>
            </w:pPr>
            <w:r>
              <w:rPr>
                <w:rFonts w:cs="Arial"/>
                <w:b/>
                <w:sz w:val="20"/>
              </w:rPr>
              <w:t>180475,0</w:t>
            </w:r>
          </w:p>
        </w:tc>
        <w:tc>
          <w:tcPr>
            <w:tcW w:w="645" w:type="pct"/>
            <w:tcBorders>
              <w:top w:val="single" w:sz="4" w:space="0" w:color="auto"/>
            </w:tcBorders>
            <w:vAlign w:val="bottom"/>
          </w:tcPr>
          <w:p w14:paraId="7F2C71BE" w14:textId="77777777" w:rsidR="00C10B6A" w:rsidRPr="00D24EAD" w:rsidRDefault="00C10B6A" w:rsidP="00A83E28">
            <w:pPr>
              <w:spacing w:before="40" w:line="240" w:lineRule="exact"/>
              <w:ind w:firstLine="0"/>
              <w:jc w:val="center"/>
              <w:rPr>
                <w:rFonts w:cs="Arial"/>
                <w:b/>
                <w:sz w:val="20"/>
              </w:rPr>
            </w:pPr>
            <w:r>
              <w:rPr>
                <w:rFonts w:cs="Arial"/>
                <w:b/>
                <w:sz w:val="20"/>
              </w:rPr>
              <w:t>190808,9</w:t>
            </w:r>
          </w:p>
        </w:tc>
      </w:tr>
      <w:tr w:rsidR="00C10B6A" w:rsidRPr="00F050DD" w14:paraId="57BC8315" w14:textId="77777777" w:rsidTr="00A83E28">
        <w:tc>
          <w:tcPr>
            <w:tcW w:w="1428" w:type="pct"/>
            <w:vAlign w:val="bottom"/>
          </w:tcPr>
          <w:p w14:paraId="18461E11" w14:textId="77777777" w:rsidR="00C10B6A" w:rsidRPr="00F050DD" w:rsidRDefault="00C10B6A" w:rsidP="00A83E28">
            <w:pPr>
              <w:spacing w:before="40" w:line="240" w:lineRule="exact"/>
              <w:ind w:left="142" w:firstLine="13"/>
              <w:jc w:val="left"/>
              <w:rPr>
                <w:rFonts w:cs="Arial"/>
                <w:sz w:val="20"/>
              </w:rPr>
            </w:pPr>
            <w:r>
              <w:rPr>
                <w:rFonts w:cs="Arial"/>
                <w:sz w:val="20"/>
              </w:rPr>
              <w:t xml:space="preserve">сельское, </w:t>
            </w:r>
            <w:r w:rsidRPr="00F050DD">
              <w:rPr>
                <w:rFonts w:cs="Arial"/>
                <w:sz w:val="20"/>
              </w:rPr>
              <w:t>лесное хозяйство</w:t>
            </w:r>
            <w:r>
              <w:rPr>
                <w:rFonts w:cs="Arial"/>
                <w:sz w:val="20"/>
              </w:rPr>
              <w:t xml:space="preserve">, охота, рыболовство и рыбоводство </w:t>
            </w:r>
          </w:p>
        </w:tc>
        <w:tc>
          <w:tcPr>
            <w:tcW w:w="664" w:type="pct"/>
            <w:vAlign w:val="bottom"/>
          </w:tcPr>
          <w:p w14:paraId="54FC27AC" w14:textId="77777777" w:rsidR="00C10B6A" w:rsidRPr="007D7D82" w:rsidRDefault="00C10B6A" w:rsidP="00A83E28">
            <w:pPr>
              <w:spacing w:before="40" w:line="240" w:lineRule="exact"/>
              <w:ind w:firstLine="0"/>
              <w:jc w:val="center"/>
              <w:rPr>
                <w:rFonts w:cs="Arial"/>
                <w:sz w:val="20"/>
              </w:rPr>
            </w:pPr>
            <w:r>
              <w:rPr>
                <w:rFonts w:cs="Arial"/>
                <w:sz w:val="20"/>
              </w:rPr>
              <w:t>55431,6</w:t>
            </w:r>
          </w:p>
        </w:tc>
        <w:tc>
          <w:tcPr>
            <w:tcW w:w="585" w:type="pct"/>
            <w:vAlign w:val="bottom"/>
          </w:tcPr>
          <w:p w14:paraId="688AE5D9" w14:textId="77777777" w:rsidR="00C10B6A" w:rsidRPr="007D7D82" w:rsidRDefault="00C10B6A" w:rsidP="00A83E28">
            <w:pPr>
              <w:spacing w:before="40" w:line="240" w:lineRule="exact"/>
              <w:ind w:firstLine="0"/>
              <w:jc w:val="center"/>
              <w:rPr>
                <w:rFonts w:cs="Arial"/>
                <w:sz w:val="20"/>
              </w:rPr>
            </w:pPr>
            <w:r>
              <w:rPr>
                <w:rFonts w:cs="Arial"/>
                <w:sz w:val="20"/>
              </w:rPr>
              <w:t>32987,7</w:t>
            </w:r>
          </w:p>
        </w:tc>
        <w:tc>
          <w:tcPr>
            <w:tcW w:w="763" w:type="pct"/>
            <w:vAlign w:val="bottom"/>
          </w:tcPr>
          <w:p w14:paraId="33A0930B" w14:textId="77777777" w:rsidR="00C10B6A" w:rsidRPr="007D7D82" w:rsidRDefault="00C10B6A" w:rsidP="00A83E28">
            <w:pPr>
              <w:spacing w:before="40" w:line="240" w:lineRule="exact"/>
              <w:ind w:firstLine="0"/>
              <w:jc w:val="center"/>
              <w:rPr>
                <w:rFonts w:cs="Arial"/>
                <w:sz w:val="20"/>
              </w:rPr>
            </w:pPr>
            <w:r>
              <w:rPr>
                <w:rFonts w:cs="Arial"/>
                <w:sz w:val="20"/>
              </w:rPr>
              <w:t>5415,3</w:t>
            </w:r>
          </w:p>
        </w:tc>
        <w:tc>
          <w:tcPr>
            <w:tcW w:w="915" w:type="pct"/>
            <w:vAlign w:val="bottom"/>
          </w:tcPr>
          <w:p w14:paraId="3235E556" w14:textId="77777777" w:rsidR="00C10B6A" w:rsidRPr="007D7D82" w:rsidRDefault="00C10B6A" w:rsidP="00A83E28">
            <w:pPr>
              <w:spacing w:before="40" w:line="240" w:lineRule="exact"/>
              <w:ind w:firstLine="0"/>
              <w:jc w:val="center"/>
              <w:rPr>
                <w:rFonts w:cs="Arial"/>
                <w:sz w:val="20"/>
              </w:rPr>
            </w:pPr>
            <w:r>
              <w:rPr>
                <w:rFonts w:cs="Arial"/>
                <w:sz w:val="20"/>
              </w:rPr>
              <w:t>1951,8</w:t>
            </w:r>
          </w:p>
        </w:tc>
        <w:tc>
          <w:tcPr>
            <w:tcW w:w="645" w:type="pct"/>
            <w:vAlign w:val="bottom"/>
          </w:tcPr>
          <w:p w14:paraId="58ABF400" w14:textId="77777777" w:rsidR="00C10B6A" w:rsidRPr="007D7D82" w:rsidRDefault="00C10B6A" w:rsidP="00A83E28">
            <w:pPr>
              <w:spacing w:before="40" w:line="240" w:lineRule="exact"/>
              <w:ind w:firstLine="0"/>
              <w:jc w:val="center"/>
              <w:rPr>
                <w:rFonts w:cs="Arial"/>
                <w:sz w:val="20"/>
              </w:rPr>
            </w:pPr>
            <w:r>
              <w:rPr>
                <w:rFonts w:cs="Arial"/>
                <w:sz w:val="20"/>
              </w:rPr>
              <w:t>3916,9</w:t>
            </w:r>
          </w:p>
        </w:tc>
      </w:tr>
      <w:tr w:rsidR="00C10B6A" w:rsidRPr="00F050DD" w14:paraId="22187154" w14:textId="77777777" w:rsidTr="00A83E28">
        <w:tc>
          <w:tcPr>
            <w:tcW w:w="1428" w:type="pct"/>
            <w:tcBorders>
              <w:top w:val="nil"/>
            </w:tcBorders>
            <w:vAlign w:val="bottom"/>
          </w:tcPr>
          <w:p w14:paraId="75FDA9B9" w14:textId="77777777" w:rsidR="00C10B6A" w:rsidRPr="00F050DD" w:rsidRDefault="00C10B6A" w:rsidP="00A83E28">
            <w:pPr>
              <w:spacing w:before="40" w:line="240" w:lineRule="exact"/>
              <w:ind w:left="142" w:firstLine="13"/>
              <w:jc w:val="left"/>
              <w:rPr>
                <w:rFonts w:cs="Arial"/>
                <w:sz w:val="20"/>
              </w:rPr>
            </w:pPr>
            <w:r w:rsidRPr="00F050DD">
              <w:rPr>
                <w:rFonts w:cs="Arial"/>
                <w:sz w:val="20"/>
              </w:rPr>
              <w:t>добыча полезных ископаемых</w:t>
            </w:r>
          </w:p>
        </w:tc>
        <w:tc>
          <w:tcPr>
            <w:tcW w:w="664" w:type="pct"/>
            <w:tcBorders>
              <w:top w:val="nil"/>
            </w:tcBorders>
            <w:vAlign w:val="bottom"/>
          </w:tcPr>
          <w:p w14:paraId="1F650A08" w14:textId="77777777" w:rsidR="00C10B6A" w:rsidRPr="007D7D82" w:rsidRDefault="00C10B6A" w:rsidP="00A83E28">
            <w:pPr>
              <w:spacing w:before="40" w:line="240" w:lineRule="exact"/>
              <w:ind w:firstLine="0"/>
              <w:jc w:val="center"/>
              <w:rPr>
                <w:rFonts w:cs="Arial"/>
                <w:sz w:val="20"/>
              </w:rPr>
            </w:pPr>
            <w:r>
              <w:rPr>
                <w:rFonts w:cs="Arial"/>
                <w:sz w:val="20"/>
              </w:rPr>
              <w:t>143551,9</w:t>
            </w:r>
          </w:p>
        </w:tc>
        <w:tc>
          <w:tcPr>
            <w:tcW w:w="585" w:type="pct"/>
            <w:tcBorders>
              <w:top w:val="nil"/>
            </w:tcBorders>
            <w:vAlign w:val="bottom"/>
          </w:tcPr>
          <w:p w14:paraId="023E9712" w14:textId="77777777" w:rsidR="00C10B6A" w:rsidRPr="007D7D82" w:rsidRDefault="00C10B6A" w:rsidP="00A83E28">
            <w:pPr>
              <w:spacing w:before="40" w:line="240" w:lineRule="exact"/>
              <w:ind w:firstLine="0"/>
              <w:jc w:val="center"/>
              <w:rPr>
                <w:rFonts w:cs="Arial"/>
                <w:sz w:val="20"/>
              </w:rPr>
            </w:pPr>
            <w:r>
              <w:rPr>
                <w:rFonts w:cs="Arial"/>
                <w:sz w:val="20"/>
              </w:rPr>
              <w:t>12604,5</w:t>
            </w:r>
          </w:p>
        </w:tc>
        <w:tc>
          <w:tcPr>
            <w:tcW w:w="763" w:type="pct"/>
            <w:tcBorders>
              <w:top w:val="nil"/>
            </w:tcBorders>
            <w:vAlign w:val="bottom"/>
          </w:tcPr>
          <w:p w14:paraId="36364FED" w14:textId="77777777" w:rsidR="00C10B6A" w:rsidRPr="007D7D82" w:rsidRDefault="00C10B6A" w:rsidP="00A83E28">
            <w:pPr>
              <w:spacing w:before="40" w:line="240" w:lineRule="exact"/>
              <w:ind w:firstLine="0"/>
              <w:jc w:val="center"/>
              <w:rPr>
                <w:rFonts w:cs="Arial"/>
                <w:sz w:val="20"/>
              </w:rPr>
            </w:pPr>
            <w:r>
              <w:rPr>
                <w:rFonts w:cs="Arial"/>
                <w:sz w:val="20"/>
              </w:rPr>
              <w:t>41282,1</w:t>
            </w:r>
          </w:p>
        </w:tc>
        <w:tc>
          <w:tcPr>
            <w:tcW w:w="915" w:type="pct"/>
            <w:tcBorders>
              <w:top w:val="nil"/>
            </w:tcBorders>
            <w:vAlign w:val="bottom"/>
          </w:tcPr>
          <w:p w14:paraId="5CA50E64" w14:textId="77777777" w:rsidR="00C10B6A" w:rsidRPr="007D7D82" w:rsidRDefault="00C10B6A" w:rsidP="00A83E28">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645" w:type="pct"/>
            <w:tcBorders>
              <w:top w:val="nil"/>
            </w:tcBorders>
            <w:vAlign w:val="bottom"/>
          </w:tcPr>
          <w:p w14:paraId="4325F442" w14:textId="77777777" w:rsidR="00C10B6A" w:rsidRPr="007D7D82" w:rsidRDefault="00C10B6A" w:rsidP="00A83E28">
            <w:pPr>
              <w:spacing w:before="40" w:line="240" w:lineRule="exact"/>
              <w:ind w:firstLine="0"/>
              <w:jc w:val="center"/>
              <w:rPr>
                <w:rFonts w:cs="Arial"/>
                <w:sz w:val="20"/>
              </w:rPr>
            </w:pPr>
            <w:r>
              <w:rPr>
                <w:rFonts w:cs="Arial"/>
                <w:sz w:val="20"/>
              </w:rPr>
              <w:t>4107,8</w:t>
            </w:r>
          </w:p>
        </w:tc>
      </w:tr>
      <w:tr w:rsidR="00C10B6A" w:rsidRPr="00F050DD" w14:paraId="3F4C85A2" w14:textId="77777777" w:rsidTr="00124712">
        <w:tc>
          <w:tcPr>
            <w:tcW w:w="1428" w:type="pct"/>
            <w:tcBorders>
              <w:bottom w:val="dotted" w:sz="4" w:space="0" w:color="auto"/>
            </w:tcBorders>
            <w:vAlign w:val="bottom"/>
          </w:tcPr>
          <w:p w14:paraId="1EC065D4" w14:textId="77777777" w:rsidR="00C10B6A" w:rsidRPr="00F050DD" w:rsidRDefault="00C10B6A" w:rsidP="00A83E28">
            <w:pPr>
              <w:spacing w:before="40" w:line="240" w:lineRule="exact"/>
              <w:ind w:left="142" w:firstLine="13"/>
              <w:jc w:val="left"/>
              <w:rPr>
                <w:rFonts w:cs="Arial"/>
                <w:sz w:val="20"/>
              </w:rPr>
            </w:pPr>
            <w:r w:rsidRPr="00F050DD">
              <w:rPr>
                <w:rFonts w:cs="Arial"/>
                <w:sz w:val="20"/>
              </w:rPr>
              <w:t>обрабатывающие производства</w:t>
            </w:r>
          </w:p>
        </w:tc>
        <w:tc>
          <w:tcPr>
            <w:tcW w:w="664" w:type="pct"/>
            <w:tcBorders>
              <w:bottom w:val="dotted" w:sz="4" w:space="0" w:color="auto"/>
            </w:tcBorders>
            <w:vAlign w:val="bottom"/>
          </w:tcPr>
          <w:p w14:paraId="560F4656" w14:textId="77777777" w:rsidR="00C10B6A" w:rsidRPr="007D7D82" w:rsidRDefault="00C10B6A" w:rsidP="00A83E28">
            <w:pPr>
              <w:spacing w:before="40" w:line="240" w:lineRule="exact"/>
              <w:ind w:firstLine="0"/>
              <w:jc w:val="center"/>
              <w:rPr>
                <w:rFonts w:cs="Arial"/>
                <w:sz w:val="20"/>
              </w:rPr>
            </w:pPr>
            <w:r>
              <w:rPr>
                <w:rFonts w:cs="Arial"/>
                <w:sz w:val="20"/>
              </w:rPr>
              <w:t>371864,9</w:t>
            </w:r>
          </w:p>
        </w:tc>
        <w:tc>
          <w:tcPr>
            <w:tcW w:w="585" w:type="pct"/>
            <w:tcBorders>
              <w:bottom w:val="dotted" w:sz="4" w:space="0" w:color="auto"/>
            </w:tcBorders>
            <w:vAlign w:val="bottom"/>
          </w:tcPr>
          <w:p w14:paraId="230A46A8" w14:textId="77777777" w:rsidR="00C10B6A" w:rsidRPr="007D7D82" w:rsidRDefault="00C10B6A" w:rsidP="00A83E28">
            <w:pPr>
              <w:spacing w:before="40" w:line="240" w:lineRule="exact"/>
              <w:ind w:firstLine="0"/>
              <w:jc w:val="center"/>
              <w:rPr>
                <w:rFonts w:cs="Arial"/>
                <w:sz w:val="20"/>
              </w:rPr>
            </w:pPr>
            <w:r>
              <w:rPr>
                <w:rFonts w:cs="Arial"/>
                <w:sz w:val="20"/>
              </w:rPr>
              <w:t>134108,8</w:t>
            </w:r>
          </w:p>
        </w:tc>
        <w:tc>
          <w:tcPr>
            <w:tcW w:w="763" w:type="pct"/>
            <w:tcBorders>
              <w:bottom w:val="dotted" w:sz="4" w:space="0" w:color="auto"/>
            </w:tcBorders>
            <w:vAlign w:val="bottom"/>
          </w:tcPr>
          <w:p w14:paraId="5C4566B5" w14:textId="77777777" w:rsidR="00C10B6A" w:rsidRPr="007D7D82" w:rsidRDefault="00C10B6A" w:rsidP="00A83E28">
            <w:pPr>
              <w:spacing w:before="40" w:line="240" w:lineRule="exact"/>
              <w:ind w:firstLine="0"/>
              <w:jc w:val="center"/>
              <w:rPr>
                <w:rFonts w:cs="Arial"/>
                <w:sz w:val="20"/>
              </w:rPr>
            </w:pPr>
            <w:r>
              <w:rPr>
                <w:rFonts w:cs="Arial"/>
                <w:sz w:val="20"/>
              </w:rPr>
              <w:t>77988,3</w:t>
            </w:r>
          </w:p>
        </w:tc>
        <w:tc>
          <w:tcPr>
            <w:tcW w:w="915" w:type="pct"/>
            <w:tcBorders>
              <w:bottom w:val="dotted" w:sz="4" w:space="0" w:color="auto"/>
            </w:tcBorders>
            <w:vAlign w:val="bottom"/>
          </w:tcPr>
          <w:p w14:paraId="6D821920" w14:textId="77777777" w:rsidR="00C10B6A" w:rsidRPr="007D7D82" w:rsidRDefault="00C10B6A" w:rsidP="00A83E28">
            <w:pPr>
              <w:spacing w:before="40" w:line="240" w:lineRule="exact"/>
              <w:ind w:firstLine="0"/>
              <w:jc w:val="center"/>
              <w:rPr>
                <w:rFonts w:cs="Arial"/>
                <w:sz w:val="20"/>
              </w:rPr>
            </w:pPr>
            <w:r>
              <w:rPr>
                <w:rFonts w:cs="Arial"/>
                <w:sz w:val="20"/>
              </w:rPr>
              <w:t>42974,1</w:t>
            </w:r>
          </w:p>
        </w:tc>
        <w:tc>
          <w:tcPr>
            <w:tcW w:w="645" w:type="pct"/>
            <w:tcBorders>
              <w:bottom w:val="dotted" w:sz="4" w:space="0" w:color="auto"/>
            </w:tcBorders>
            <w:vAlign w:val="bottom"/>
          </w:tcPr>
          <w:p w14:paraId="330AC5A1" w14:textId="77777777" w:rsidR="00C10B6A" w:rsidRPr="007D7D82" w:rsidRDefault="00C10B6A" w:rsidP="00A83E28">
            <w:pPr>
              <w:spacing w:before="40" w:line="240" w:lineRule="exact"/>
              <w:ind w:firstLine="0"/>
              <w:jc w:val="center"/>
              <w:rPr>
                <w:rFonts w:cs="Arial"/>
                <w:sz w:val="20"/>
              </w:rPr>
            </w:pPr>
            <w:r>
              <w:rPr>
                <w:rFonts w:cs="Arial"/>
                <w:sz w:val="20"/>
              </w:rPr>
              <w:t>48304,2</w:t>
            </w:r>
          </w:p>
        </w:tc>
      </w:tr>
      <w:tr w:rsidR="00C10B6A" w:rsidRPr="00F050DD" w14:paraId="06300883" w14:textId="77777777" w:rsidTr="00124712">
        <w:tc>
          <w:tcPr>
            <w:tcW w:w="1428" w:type="pct"/>
            <w:tcBorders>
              <w:top w:val="dotted" w:sz="4" w:space="0" w:color="auto"/>
              <w:bottom w:val="dotted" w:sz="4" w:space="0" w:color="auto"/>
            </w:tcBorders>
            <w:vAlign w:val="bottom"/>
          </w:tcPr>
          <w:p w14:paraId="75AF7103" w14:textId="77777777" w:rsidR="00C10B6A" w:rsidRPr="00F050DD" w:rsidRDefault="00C10B6A" w:rsidP="00A83E28">
            <w:pPr>
              <w:spacing w:before="40" w:line="240" w:lineRule="exact"/>
              <w:ind w:left="142" w:firstLine="13"/>
              <w:jc w:val="left"/>
              <w:rPr>
                <w:rFonts w:cs="Arial"/>
                <w:sz w:val="20"/>
              </w:rPr>
            </w:pPr>
            <w:r>
              <w:rPr>
                <w:rFonts w:cs="Arial"/>
                <w:sz w:val="20"/>
              </w:rPr>
              <w:t>обеспечение электрической энергией, газом и паром; кондиционирование воздуха</w:t>
            </w:r>
          </w:p>
        </w:tc>
        <w:tc>
          <w:tcPr>
            <w:tcW w:w="664" w:type="pct"/>
            <w:tcBorders>
              <w:top w:val="dotted" w:sz="4" w:space="0" w:color="auto"/>
              <w:bottom w:val="dotted" w:sz="4" w:space="0" w:color="auto"/>
            </w:tcBorders>
            <w:vAlign w:val="bottom"/>
          </w:tcPr>
          <w:p w14:paraId="668F8622" w14:textId="77777777" w:rsidR="00C10B6A" w:rsidRPr="007D7D82" w:rsidRDefault="00C10B6A" w:rsidP="00A83E28">
            <w:pPr>
              <w:spacing w:before="40" w:line="240" w:lineRule="exact"/>
              <w:ind w:firstLine="0"/>
              <w:jc w:val="center"/>
              <w:rPr>
                <w:rFonts w:cs="Arial"/>
                <w:sz w:val="20"/>
              </w:rPr>
            </w:pPr>
            <w:r>
              <w:rPr>
                <w:rFonts w:cs="Arial"/>
                <w:sz w:val="20"/>
              </w:rPr>
              <w:t>25782,7</w:t>
            </w:r>
          </w:p>
        </w:tc>
        <w:tc>
          <w:tcPr>
            <w:tcW w:w="585" w:type="pct"/>
            <w:tcBorders>
              <w:top w:val="dotted" w:sz="4" w:space="0" w:color="auto"/>
              <w:bottom w:val="dotted" w:sz="4" w:space="0" w:color="auto"/>
            </w:tcBorders>
            <w:vAlign w:val="bottom"/>
          </w:tcPr>
          <w:p w14:paraId="2B19C4E8" w14:textId="77777777" w:rsidR="00C10B6A" w:rsidRPr="007D7D82" w:rsidRDefault="00C10B6A" w:rsidP="00A83E28">
            <w:pPr>
              <w:spacing w:before="40" w:line="240" w:lineRule="exact"/>
              <w:ind w:firstLine="0"/>
              <w:jc w:val="center"/>
              <w:rPr>
                <w:rFonts w:cs="Arial"/>
                <w:sz w:val="20"/>
              </w:rPr>
            </w:pPr>
            <w:r>
              <w:rPr>
                <w:rFonts w:cs="Arial"/>
                <w:sz w:val="20"/>
              </w:rPr>
              <w:t>4138,8</w:t>
            </w:r>
          </w:p>
        </w:tc>
        <w:tc>
          <w:tcPr>
            <w:tcW w:w="763" w:type="pct"/>
            <w:tcBorders>
              <w:top w:val="dotted" w:sz="4" w:space="0" w:color="auto"/>
              <w:bottom w:val="dotted" w:sz="4" w:space="0" w:color="auto"/>
            </w:tcBorders>
            <w:vAlign w:val="bottom"/>
          </w:tcPr>
          <w:p w14:paraId="16A3CA1B" w14:textId="77777777" w:rsidR="00C10B6A" w:rsidRPr="007D7D82" w:rsidRDefault="00C10B6A" w:rsidP="00A83E28">
            <w:pPr>
              <w:spacing w:before="40" w:line="240" w:lineRule="exact"/>
              <w:ind w:firstLine="0"/>
              <w:jc w:val="center"/>
              <w:rPr>
                <w:rFonts w:cs="Arial"/>
                <w:sz w:val="20"/>
              </w:rPr>
            </w:pPr>
            <w:r>
              <w:rPr>
                <w:rFonts w:cs="Arial"/>
                <w:sz w:val="20"/>
              </w:rPr>
              <w:t>9100,5</w:t>
            </w:r>
          </w:p>
        </w:tc>
        <w:tc>
          <w:tcPr>
            <w:tcW w:w="915" w:type="pct"/>
            <w:tcBorders>
              <w:top w:val="dotted" w:sz="4" w:space="0" w:color="auto"/>
              <w:bottom w:val="dotted" w:sz="4" w:space="0" w:color="auto"/>
            </w:tcBorders>
            <w:vAlign w:val="bottom"/>
          </w:tcPr>
          <w:p w14:paraId="248D2EC6" w14:textId="77777777" w:rsidR="00C10B6A" w:rsidRPr="007D7D82" w:rsidRDefault="00C10B6A" w:rsidP="00A83E28">
            <w:pPr>
              <w:spacing w:before="40" w:line="240" w:lineRule="exact"/>
              <w:ind w:firstLine="0"/>
              <w:jc w:val="center"/>
              <w:rPr>
                <w:rFonts w:cs="Arial"/>
                <w:sz w:val="20"/>
              </w:rPr>
            </w:pPr>
            <w:r>
              <w:rPr>
                <w:rFonts w:cs="Arial"/>
                <w:sz w:val="20"/>
              </w:rPr>
              <w:t>1643,5</w:t>
            </w:r>
          </w:p>
        </w:tc>
        <w:tc>
          <w:tcPr>
            <w:tcW w:w="645" w:type="pct"/>
            <w:tcBorders>
              <w:top w:val="dotted" w:sz="4" w:space="0" w:color="auto"/>
              <w:bottom w:val="dotted" w:sz="4" w:space="0" w:color="auto"/>
            </w:tcBorders>
            <w:vAlign w:val="bottom"/>
          </w:tcPr>
          <w:p w14:paraId="574827E9" w14:textId="77777777" w:rsidR="00C10B6A" w:rsidRPr="007D7D82" w:rsidRDefault="00C10B6A" w:rsidP="00A83E28">
            <w:pPr>
              <w:spacing w:before="40" w:line="240" w:lineRule="exact"/>
              <w:ind w:firstLine="0"/>
              <w:jc w:val="center"/>
              <w:rPr>
                <w:rFonts w:cs="Arial"/>
                <w:sz w:val="20"/>
              </w:rPr>
            </w:pPr>
            <w:r>
              <w:rPr>
                <w:rFonts w:cs="Arial"/>
                <w:sz w:val="20"/>
              </w:rPr>
              <w:t>7614,2</w:t>
            </w:r>
          </w:p>
        </w:tc>
      </w:tr>
      <w:tr w:rsidR="00C10B6A" w:rsidRPr="00F050DD" w14:paraId="35DA8A44" w14:textId="77777777" w:rsidTr="00124712">
        <w:tc>
          <w:tcPr>
            <w:tcW w:w="1428" w:type="pct"/>
            <w:tcBorders>
              <w:top w:val="dotted" w:sz="4" w:space="0" w:color="auto"/>
              <w:bottom w:val="dotted" w:sz="4" w:space="0" w:color="auto"/>
            </w:tcBorders>
            <w:vAlign w:val="bottom"/>
          </w:tcPr>
          <w:p w14:paraId="7BC34E85" w14:textId="77777777" w:rsidR="00C10B6A" w:rsidRPr="00F050DD" w:rsidRDefault="00C10B6A" w:rsidP="00A83E28">
            <w:pPr>
              <w:keepNext/>
              <w:keepLines/>
              <w:spacing w:before="40" w:line="240" w:lineRule="exact"/>
              <w:ind w:left="142" w:firstLine="13"/>
              <w:jc w:val="left"/>
              <w:rPr>
                <w:rFonts w:cs="Arial"/>
                <w:sz w:val="20"/>
              </w:rPr>
            </w:pPr>
            <w:r>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664" w:type="pct"/>
            <w:tcBorders>
              <w:top w:val="dotted" w:sz="4" w:space="0" w:color="auto"/>
              <w:bottom w:val="dotted" w:sz="4" w:space="0" w:color="auto"/>
            </w:tcBorders>
            <w:vAlign w:val="bottom"/>
          </w:tcPr>
          <w:p w14:paraId="0EA848B8" w14:textId="77777777" w:rsidR="00C10B6A" w:rsidRPr="007D7D82" w:rsidRDefault="00C10B6A" w:rsidP="00A83E28">
            <w:pPr>
              <w:spacing w:before="40" w:line="240" w:lineRule="exact"/>
              <w:ind w:firstLine="0"/>
              <w:jc w:val="center"/>
              <w:rPr>
                <w:rFonts w:cs="Arial"/>
                <w:sz w:val="20"/>
              </w:rPr>
            </w:pPr>
            <w:r>
              <w:rPr>
                <w:rFonts w:cs="Arial"/>
                <w:sz w:val="20"/>
              </w:rPr>
              <w:t>10763,2</w:t>
            </w:r>
          </w:p>
        </w:tc>
        <w:tc>
          <w:tcPr>
            <w:tcW w:w="585" w:type="pct"/>
            <w:tcBorders>
              <w:top w:val="dotted" w:sz="4" w:space="0" w:color="auto"/>
              <w:bottom w:val="dotted" w:sz="4" w:space="0" w:color="auto"/>
            </w:tcBorders>
            <w:vAlign w:val="bottom"/>
          </w:tcPr>
          <w:p w14:paraId="68FA6CD2" w14:textId="77777777" w:rsidR="00C10B6A" w:rsidRPr="007D7D82" w:rsidRDefault="00C10B6A" w:rsidP="00A83E28">
            <w:pPr>
              <w:spacing w:before="40" w:line="240" w:lineRule="exact"/>
              <w:ind w:firstLine="0"/>
              <w:jc w:val="center"/>
              <w:rPr>
                <w:rFonts w:cs="Arial"/>
                <w:sz w:val="20"/>
              </w:rPr>
            </w:pPr>
            <w:r>
              <w:rPr>
                <w:rFonts w:cs="Arial"/>
                <w:sz w:val="20"/>
              </w:rPr>
              <w:t>2395,8</w:t>
            </w:r>
          </w:p>
        </w:tc>
        <w:tc>
          <w:tcPr>
            <w:tcW w:w="763" w:type="pct"/>
            <w:tcBorders>
              <w:top w:val="dotted" w:sz="4" w:space="0" w:color="auto"/>
              <w:bottom w:val="dotted" w:sz="4" w:space="0" w:color="auto"/>
            </w:tcBorders>
            <w:vAlign w:val="bottom"/>
          </w:tcPr>
          <w:p w14:paraId="6A2D940C" w14:textId="77777777" w:rsidR="00C10B6A" w:rsidRPr="007D7D82" w:rsidRDefault="00C10B6A" w:rsidP="00A83E28">
            <w:pPr>
              <w:spacing w:before="40" w:line="240" w:lineRule="exact"/>
              <w:ind w:firstLine="0"/>
              <w:jc w:val="center"/>
              <w:rPr>
                <w:rFonts w:cs="Arial"/>
                <w:sz w:val="20"/>
              </w:rPr>
            </w:pPr>
            <w:r>
              <w:rPr>
                <w:rFonts w:cs="Arial"/>
                <w:sz w:val="20"/>
              </w:rPr>
              <w:t>3228,4</w:t>
            </w:r>
          </w:p>
        </w:tc>
        <w:tc>
          <w:tcPr>
            <w:tcW w:w="915" w:type="pct"/>
            <w:tcBorders>
              <w:top w:val="dotted" w:sz="4" w:space="0" w:color="auto"/>
              <w:bottom w:val="dotted" w:sz="4" w:space="0" w:color="auto"/>
            </w:tcBorders>
            <w:vAlign w:val="bottom"/>
          </w:tcPr>
          <w:p w14:paraId="71956F71" w14:textId="77777777" w:rsidR="00C10B6A" w:rsidRPr="007D7D82" w:rsidRDefault="00C10B6A" w:rsidP="00A83E28">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645" w:type="pct"/>
            <w:tcBorders>
              <w:top w:val="dotted" w:sz="4" w:space="0" w:color="auto"/>
              <w:bottom w:val="dotted" w:sz="4" w:space="0" w:color="auto"/>
            </w:tcBorders>
            <w:vAlign w:val="bottom"/>
          </w:tcPr>
          <w:p w14:paraId="0CE12F26" w14:textId="77777777" w:rsidR="00C10B6A" w:rsidRPr="007D7D82" w:rsidRDefault="00C10B6A" w:rsidP="00A83E28">
            <w:pPr>
              <w:spacing w:before="40" w:line="240" w:lineRule="exact"/>
              <w:ind w:firstLine="0"/>
              <w:jc w:val="center"/>
              <w:rPr>
                <w:rFonts w:cs="Arial"/>
                <w:sz w:val="20"/>
              </w:rPr>
            </w:pPr>
            <w:r>
              <w:rPr>
                <w:rFonts w:cs="Arial"/>
                <w:sz w:val="20"/>
              </w:rPr>
              <w:t>2369,1</w:t>
            </w:r>
          </w:p>
        </w:tc>
      </w:tr>
      <w:tr w:rsidR="00C10B6A" w:rsidRPr="00F050DD" w14:paraId="3AAC60DC" w14:textId="77777777" w:rsidTr="00124712">
        <w:tc>
          <w:tcPr>
            <w:tcW w:w="1428" w:type="pct"/>
            <w:tcBorders>
              <w:top w:val="dotted" w:sz="4" w:space="0" w:color="auto"/>
              <w:bottom w:val="single" w:sz="4" w:space="0" w:color="auto"/>
            </w:tcBorders>
            <w:vAlign w:val="bottom"/>
          </w:tcPr>
          <w:p w14:paraId="1BF714CB" w14:textId="77777777" w:rsidR="00C10B6A" w:rsidRPr="00F050DD" w:rsidRDefault="00C10B6A" w:rsidP="00A83E28">
            <w:pPr>
              <w:keepNext/>
              <w:keepLines/>
              <w:spacing w:before="40" w:line="240" w:lineRule="exact"/>
              <w:ind w:left="142" w:firstLine="13"/>
              <w:jc w:val="left"/>
              <w:rPr>
                <w:rFonts w:cs="Arial"/>
                <w:sz w:val="20"/>
              </w:rPr>
            </w:pPr>
            <w:r w:rsidRPr="00F050DD">
              <w:rPr>
                <w:rFonts w:cs="Arial"/>
                <w:sz w:val="20"/>
              </w:rPr>
              <w:t>строительство</w:t>
            </w:r>
          </w:p>
        </w:tc>
        <w:tc>
          <w:tcPr>
            <w:tcW w:w="664" w:type="pct"/>
            <w:tcBorders>
              <w:top w:val="dotted" w:sz="4" w:space="0" w:color="auto"/>
              <w:bottom w:val="single" w:sz="4" w:space="0" w:color="auto"/>
            </w:tcBorders>
            <w:vAlign w:val="bottom"/>
          </w:tcPr>
          <w:p w14:paraId="70E56B29" w14:textId="77777777" w:rsidR="00C10B6A" w:rsidRPr="007D7D82" w:rsidRDefault="00C10B6A" w:rsidP="00A83E28">
            <w:pPr>
              <w:spacing w:before="40" w:line="240" w:lineRule="exact"/>
              <w:ind w:firstLine="0"/>
              <w:jc w:val="center"/>
              <w:rPr>
                <w:rFonts w:cs="Arial"/>
                <w:sz w:val="20"/>
              </w:rPr>
            </w:pPr>
            <w:r>
              <w:rPr>
                <w:rFonts w:cs="Arial"/>
                <w:sz w:val="20"/>
              </w:rPr>
              <w:t>35596,9</w:t>
            </w:r>
          </w:p>
        </w:tc>
        <w:tc>
          <w:tcPr>
            <w:tcW w:w="585" w:type="pct"/>
            <w:tcBorders>
              <w:top w:val="dotted" w:sz="4" w:space="0" w:color="auto"/>
              <w:bottom w:val="single" w:sz="4" w:space="0" w:color="auto"/>
            </w:tcBorders>
            <w:vAlign w:val="bottom"/>
          </w:tcPr>
          <w:p w14:paraId="2C4D05AC" w14:textId="77777777" w:rsidR="00C10B6A" w:rsidRPr="007D7D82" w:rsidRDefault="00C10B6A" w:rsidP="00A83E28">
            <w:pPr>
              <w:spacing w:before="40" w:line="240" w:lineRule="exact"/>
              <w:ind w:firstLine="0"/>
              <w:jc w:val="center"/>
              <w:rPr>
                <w:rFonts w:cs="Arial"/>
                <w:sz w:val="20"/>
              </w:rPr>
            </w:pPr>
            <w:r>
              <w:rPr>
                <w:rFonts w:cs="Arial"/>
                <w:sz w:val="20"/>
              </w:rPr>
              <w:t>10674,5</w:t>
            </w:r>
          </w:p>
        </w:tc>
        <w:tc>
          <w:tcPr>
            <w:tcW w:w="763" w:type="pct"/>
            <w:tcBorders>
              <w:top w:val="dotted" w:sz="4" w:space="0" w:color="auto"/>
              <w:bottom w:val="single" w:sz="4" w:space="0" w:color="auto"/>
            </w:tcBorders>
            <w:vAlign w:val="bottom"/>
          </w:tcPr>
          <w:p w14:paraId="21DF620A" w14:textId="77777777" w:rsidR="00C10B6A" w:rsidRPr="007D7D82" w:rsidRDefault="00C10B6A" w:rsidP="00A83E28">
            <w:pPr>
              <w:spacing w:before="40" w:line="240" w:lineRule="exact"/>
              <w:ind w:firstLine="0"/>
              <w:jc w:val="center"/>
              <w:rPr>
                <w:rFonts w:cs="Arial"/>
                <w:sz w:val="20"/>
              </w:rPr>
            </w:pPr>
            <w:r>
              <w:rPr>
                <w:rFonts w:cs="Arial"/>
                <w:sz w:val="20"/>
              </w:rPr>
              <w:t>7176,2</w:t>
            </w:r>
          </w:p>
        </w:tc>
        <w:tc>
          <w:tcPr>
            <w:tcW w:w="915" w:type="pct"/>
            <w:tcBorders>
              <w:top w:val="dotted" w:sz="4" w:space="0" w:color="auto"/>
              <w:bottom w:val="single" w:sz="4" w:space="0" w:color="auto"/>
            </w:tcBorders>
            <w:vAlign w:val="bottom"/>
          </w:tcPr>
          <w:p w14:paraId="11C0E936" w14:textId="77777777" w:rsidR="00C10B6A" w:rsidRPr="007D7D82" w:rsidRDefault="00C10B6A" w:rsidP="00A83E28">
            <w:pPr>
              <w:spacing w:before="40" w:line="240" w:lineRule="exact"/>
              <w:ind w:firstLine="0"/>
              <w:jc w:val="center"/>
              <w:rPr>
                <w:rFonts w:cs="Arial"/>
                <w:sz w:val="20"/>
              </w:rPr>
            </w:pPr>
            <w:r>
              <w:rPr>
                <w:rFonts w:cs="Arial"/>
                <w:sz w:val="20"/>
              </w:rPr>
              <w:t>2102,3</w:t>
            </w:r>
          </w:p>
        </w:tc>
        <w:tc>
          <w:tcPr>
            <w:tcW w:w="645" w:type="pct"/>
            <w:tcBorders>
              <w:top w:val="dotted" w:sz="4" w:space="0" w:color="auto"/>
              <w:bottom w:val="single" w:sz="4" w:space="0" w:color="auto"/>
            </w:tcBorders>
            <w:vAlign w:val="bottom"/>
          </w:tcPr>
          <w:p w14:paraId="30BF6C59" w14:textId="77777777" w:rsidR="00C10B6A" w:rsidRPr="007D7D82" w:rsidRDefault="00C10B6A" w:rsidP="00A83E28">
            <w:pPr>
              <w:spacing w:before="40" w:line="240" w:lineRule="exact"/>
              <w:ind w:firstLine="0"/>
              <w:jc w:val="center"/>
              <w:rPr>
                <w:rFonts w:cs="Arial"/>
                <w:sz w:val="20"/>
              </w:rPr>
            </w:pPr>
            <w:r>
              <w:rPr>
                <w:rFonts w:cs="Arial"/>
                <w:sz w:val="20"/>
              </w:rPr>
              <w:t>2109,6</w:t>
            </w:r>
          </w:p>
        </w:tc>
      </w:tr>
      <w:tr w:rsidR="00C10B6A" w:rsidRPr="00F050DD" w14:paraId="1E0239C5" w14:textId="77777777" w:rsidTr="00124712">
        <w:tc>
          <w:tcPr>
            <w:tcW w:w="1428" w:type="pct"/>
            <w:tcBorders>
              <w:top w:val="single" w:sz="4" w:space="0" w:color="auto"/>
            </w:tcBorders>
            <w:vAlign w:val="bottom"/>
          </w:tcPr>
          <w:p w14:paraId="020C9930" w14:textId="77777777" w:rsidR="00C10B6A" w:rsidRPr="00F050DD" w:rsidRDefault="00C10B6A" w:rsidP="00124712">
            <w:pPr>
              <w:pageBreakBefore/>
              <w:spacing w:before="40" w:line="240" w:lineRule="exact"/>
              <w:ind w:left="142" w:firstLine="13"/>
              <w:jc w:val="left"/>
              <w:rPr>
                <w:rFonts w:cs="Arial"/>
                <w:sz w:val="20"/>
              </w:rPr>
            </w:pPr>
            <w:r>
              <w:rPr>
                <w:rFonts w:cs="Arial"/>
                <w:sz w:val="20"/>
              </w:rPr>
              <w:lastRenderedPageBreak/>
              <w:t xml:space="preserve">торговля </w:t>
            </w:r>
            <w:r w:rsidRPr="00F050DD">
              <w:rPr>
                <w:rFonts w:cs="Arial"/>
                <w:sz w:val="20"/>
              </w:rPr>
              <w:t>оптовая и розничная</w:t>
            </w:r>
            <w:r>
              <w:rPr>
                <w:rFonts w:cs="Arial"/>
                <w:sz w:val="20"/>
              </w:rPr>
              <w:t>;</w:t>
            </w:r>
            <w:r w:rsidRPr="00F050DD">
              <w:rPr>
                <w:rFonts w:cs="Arial"/>
                <w:sz w:val="20"/>
              </w:rPr>
              <w:t xml:space="preserve"> ремонт автотранспортных средств</w:t>
            </w:r>
            <w:r>
              <w:rPr>
                <w:rFonts w:cs="Arial"/>
                <w:sz w:val="20"/>
              </w:rPr>
              <w:t xml:space="preserve"> и</w:t>
            </w:r>
            <w:r w:rsidRPr="00F050DD">
              <w:rPr>
                <w:rFonts w:cs="Arial"/>
                <w:sz w:val="20"/>
              </w:rPr>
              <w:t xml:space="preserve"> мотоциклов</w:t>
            </w:r>
          </w:p>
        </w:tc>
        <w:tc>
          <w:tcPr>
            <w:tcW w:w="664" w:type="pct"/>
            <w:tcBorders>
              <w:top w:val="single" w:sz="4" w:space="0" w:color="auto"/>
            </w:tcBorders>
            <w:vAlign w:val="bottom"/>
          </w:tcPr>
          <w:p w14:paraId="385D81EE" w14:textId="77777777" w:rsidR="00C10B6A" w:rsidRPr="007D7D82" w:rsidRDefault="00C10B6A" w:rsidP="00124712">
            <w:pPr>
              <w:pageBreakBefore/>
              <w:spacing w:before="40" w:line="240" w:lineRule="exact"/>
              <w:ind w:firstLine="0"/>
              <w:jc w:val="center"/>
              <w:rPr>
                <w:rFonts w:cs="Arial"/>
                <w:sz w:val="20"/>
              </w:rPr>
            </w:pPr>
            <w:r>
              <w:rPr>
                <w:rFonts w:cs="Arial"/>
                <w:sz w:val="20"/>
              </w:rPr>
              <w:t>406845,8</w:t>
            </w:r>
          </w:p>
        </w:tc>
        <w:tc>
          <w:tcPr>
            <w:tcW w:w="585" w:type="pct"/>
            <w:tcBorders>
              <w:top w:val="single" w:sz="4" w:space="0" w:color="auto"/>
            </w:tcBorders>
            <w:vAlign w:val="bottom"/>
          </w:tcPr>
          <w:p w14:paraId="764E69D7" w14:textId="77777777" w:rsidR="00C10B6A" w:rsidRPr="007D7D82" w:rsidRDefault="00C10B6A" w:rsidP="00124712">
            <w:pPr>
              <w:pageBreakBefore/>
              <w:spacing w:before="40" w:line="240" w:lineRule="exact"/>
              <w:ind w:firstLine="0"/>
              <w:jc w:val="center"/>
              <w:rPr>
                <w:rFonts w:cs="Arial"/>
                <w:sz w:val="20"/>
              </w:rPr>
            </w:pPr>
            <w:r>
              <w:rPr>
                <w:rFonts w:cs="Arial"/>
                <w:sz w:val="20"/>
              </w:rPr>
              <w:t>166610,6</w:t>
            </w:r>
          </w:p>
        </w:tc>
        <w:tc>
          <w:tcPr>
            <w:tcW w:w="763" w:type="pct"/>
            <w:tcBorders>
              <w:top w:val="single" w:sz="4" w:space="0" w:color="auto"/>
            </w:tcBorders>
            <w:vAlign w:val="bottom"/>
          </w:tcPr>
          <w:p w14:paraId="393F60E8" w14:textId="77777777" w:rsidR="00C10B6A" w:rsidRPr="007D7D82" w:rsidRDefault="00C10B6A" w:rsidP="00124712">
            <w:pPr>
              <w:pageBreakBefore/>
              <w:spacing w:before="40" w:line="240" w:lineRule="exact"/>
              <w:ind w:firstLine="0"/>
              <w:jc w:val="center"/>
              <w:rPr>
                <w:rFonts w:cs="Arial"/>
                <w:sz w:val="20"/>
              </w:rPr>
            </w:pPr>
            <w:r>
              <w:rPr>
                <w:rFonts w:cs="Arial"/>
                <w:sz w:val="20"/>
              </w:rPr>
              <w:t>126959,7</w:t>
            </w:r>
          </w:p>
        </w:tc>
        <w:tc>
          <w:tcPr>
            <w:tcW w:w="915" w:type="pct"/>
            <w:tcBorders>
              <w:top w:val="single" w:sz="4" w:space="0" w:color="auto"/>
            </w:tcBorders>
            <w:vAlign w:val="bottom"/>
          </w:tcPr>
          <w:p w14:paraId="4F756B3D" w14:textId="77777777" w:rsidR="00C10B6A" w:rsidRPr="007D7D82" w:rsidRDefault="00C10B6A" w:rsidP="00124712">
            <w:pPr>
              <w:pageBreakBefore/>
              <w:spacing w:before="40" w:line="240" w:lineRule="exact"/>
              <w:ind w:firstLine="0"/>
              <w:jc w:val="center"/>
              <w:rPr>
                <w:rFonts w:cs="Arial"/>
                <w:sz w:val="20"/>
              </w:rPr>
            </w:pPr>
            <w:r>
              <w:rPr>
                <w:rFonts w:cs="Arial"/>
                <w:sz w:val="20"/>
              </w:rPr>
              <w:t>17676,2</w:t>
            </w:r>
          </w:p>
        </w:tc>
        <w:tc>
          <w:tcPr>
            <w:tcW w:w="645" w:type="pct"/>
            <w:tcBorders>
              <w:top w:val="single" w:sz="4" w:space="0" w:color="auto"/>
            </w:tcBorders>
            <w:vAlign w:val="bottom"/>
          </w:tcPr>
          <w:p w14:paraId="669FDD86" w14:textId="77777777" w:rsidR="00C10B6A" w:rsidRPr="007D7D82" w:rsidRDefault="00C10B6A" w:rsidP="00124712">
            <w:pPr>
              <w:pageBreakBefore/>
              <w:spacing w:before="40" w:line="240" w:lineRule="exact"/>
              <w:ind w:firstLine="0"/>
              <w:jc w:val="center"/>
              <w:rPr>
                <w:rFonts w:cs="Arial"/>
                <w:sz w:val="20"/>
              </w:rPr>
            </w:pPr>
            <w:r>
              <w:rPr>
                <w:rFonts w:cs="Arial"/>
                <w:sz w:val="20"/>
              </w:rPr>
              <w:t>18347,3</w:t>
            </w:r>
          </w:p>
        </w:tc>
      </w:tr>
      <w:tr w:rsidR="00C10B6A" w:rsidRPr="00F050DD" w14:paraId="61356A27" w14:textId="77777777" w:rsidTr="00A83E28">
        <w:tc>
          <w:tcPr>
            <w:tcW w:w="1428" w:type="pct"/>
            <w:vAlign w:val="bottom"/>
          </w:tcPr>
          <w:p w14:paraId="566EF71C" w14:textId="77777777" w:rsidR="00C10B6A" w:rsidRPr="00F050DD" w:rsidRDefault="00C10B6A" w:rsidP="00A83E28">
            <w:pPr>
              <w:spacing w:before="40" w:line="240" w:lineRule="exact"/>
              <w:ind w:left="142" w:firstLine="13"/>
              <w:jc w:val="left"/>
              <w:rPr>
                <w:rFonts w:cs="Arial"/>
                <w:sz w:val="20"/>
              </w:rPr>
            </w:pPr>
            <w:r>
              <w:rPr>
                <w:rFonts w:cs="Arial"/>
                <w:sz w:val="20"/>
              </w:rPr>
              <w:t>транспортировка и хранение</w:t>
            </w:r>
          </w:p>
        </w:tc>
        <w:tc>
          <w:tcPr>
            <w:tcW w:w="664" w:type="pct"/>
            <w:vAlign w:val="bottom"/>
          </w:tcPr>
          <w:p w14:paraId="7A0ABE04" w14:textId="77777777" w:rsidR="00C10B6A" w:rsidRPr="007D7D82" w:rsidRDefault="00C10B6A" w:rsidP="00A83E28">
            <w:pPr>
              <w:spacing w:before="40" w:line="240" w:lineRule="exact"/>
              <w:ind w:firstLine="0"/>
              <w:jc w:val="center"/>
              <w:rPr>
                <w:rFonts w:cs="Arial"/>
                <w:sz w:val="20"/>
              </w:rPr>
            </w:pPr>
            <w:r>
              <w:rPr>
                <w:rFonts w:cs="Arial"/>
                <w:sz w:val="20"/>
              </w:rPr>
              <w:t>186016,3</w:t>
            </w:r>
          </w:p>
        </w:tc>
        <w:tc>
          <w:tcPr>
            <w:tcW w:w="585" w:type="pct"/>
            <w:vAlign w:val="bottom"/>
          </w:tcPr>
          <w:p w14:paraId="09289F49" w14:textId="77777777" w:rsidR="00C10B6A" w:rsidRPr="007D7D82" w:rsidRDefault="00C10B6A" w:rsidP="00A83E28">
            <w:pPr>
              <w:spacing w:before="40" w:line="240" w:lineRule="exact"/>
              <w:ind w:firstLine="0"/>
              <w:jc w:val="center"/>
              <w:rPr>
                <w:rFonts w:cs="Arial"/>
                <w:sz w:val="20"/>
              </w:rPr>
            </w:pPr>
            <w:r>
              <w:rPr>
                <w:rFonts w:cs="Arial"/>
                <w:sz w:val="20"/>
              </w:rPr>
              <w:t>25927,6</w:t>
            </w:r>
          </w:p>
        </w:tc>
        <w:tc>
          <w:tcPr>
            <w:tcW w:w="763" w:type="pct"/>
            <w:vAlign w:val="bottom"/>
          </w:tcPr>
          <w:p w14:paraId="7673627F" w14:textId="77777777" w:rsidR="00C10B6A" w:rsidRPr="007D7D82" w:rsidRDefault="00C10B6A" w:rsidP="00A83E28">
            <w:pPr>
              <w:spacing w:before="40" w:line="240" w:lineRule="exact"/>
              <w:ind w:firstLine="0"/>
              <w:jc w:val="center"/>
              <w:rPr>
                <w:rFonts w:cs="Arial"/>
                <w:sz w:val="20"/>
              </w:rPr>
            </w:pPr>
            <w:r>
              <w:rPr>
                <w:rFonts w:cs="Arial"/>
                <w:sz w:val="20"/>
              </w:rPr>
              <w:t>21830,7</w:t>
            </w:r>
          </w:p>
        </w:tc>
        <w:tc>
          <w:tcPr>
            <w:tcW w:w="915" w:type="pct"/>
            <w:vAlign w:val="bottom"/>
          </w:tcPr>
          <w:p w14:paraId="43969E11" w14:textId="77777777" w:rsidR="00C10B6A" w:rsidRPr="007D7D82" w:rsidRDefault="00C10B6A" w:rsidP="00A83E28">
            <w:pPr>
              <w:spacing w:before="40" w:line="240" w:lineRule="exact"/>
              <w:ind w:firstLine="0"/>
              <w:jc w:val="center"/>
              <w:rPr>
                <w:rFonts w:cs="Arial"/>
                <w:sz w:val="20"/>
              </w:rPr>
            </w:pPr>
            <w:r>
              <w:rPr>
                <w:rFonts w:cs="Arial"/>
                <w:sz w:val="20"/>
              </w:rPr>
              <w:t>17268,0</w:t>
            </w:r>
          </w:p>
        </w:tc>
        <w:tc>
          <w:tcPr>
            <w:tcW w:w="645" w:type="pct"/>
            <w:vAlign w:val="bottom"/>
          </w:tcPr>
          <w:p w14:paraId="043ADCCD" w14:textId="77777777" w:rsidR="00C10B6A" w:rsidRPr="007D7D82" w:rsidRDefault="00C10B6A" w:rsidP="00A83E28">
            <w:pPr>
              <w:spacing w:before="40" w:line="240" w:lineRule="exact"/>
              <w:ind w:firstLine="0"/>
              <w:jc w:val="center"/>
              <w:rPr>
                <w:rFonts w:cs="Arial"/>
                <w:sz w:val="20"/>
              </w:rPr>
            </w:pPr>
            <w:r>
              <w:rPr>
                <w:rFonts w:cs="Arial"/>
                <w:sz w:val="20"/>
              </w:rPr>
              <w:t>87202,1</w:t>
            </w:r>
          </w:p>
        </w:tc>
      </w:tr>
      <w:tr w:rsidR="00C10B6A" w:rsidRPr="00F050DD" w14:paraId="4A65394E" w14:textId="77777777" w:rsidTr="00A83E28">
        <w:tc>
          <w:tcPr>
            <w:tcW w:w="1428" w:type="pct"/>
            <w:vAlign w:val="bottom"/>
          </w:tcPr>
          <w:p w14:paraId="59365786" w14:textId="77777777" w:rsidR="00C10B6A" w:rsidRPr="00F050DD" w:rsidRDefault="00C10B6A" w:rsidP="00A83E28">
            <w:pPr>
              <w:spacing w:before="40" w:line="240" w:lineRule="exact"/>
              <w:ind w:left="142" w:firstLine="13"/>
              <w:jc w:val="left"/>
              <w:rPr>
                <w:rFonts w:cs="Arial"/>
                <w:sz w:val="20"/>
              </w:rPr>
            </w:pPr>
            <w:r>
              <w:rPr>
                <w:rFonts w:cs="Arial"/>
                <w:sz w:val="20"/>
              </w:rPr>
              <w:t>деятельность гостиниц и предприятий общественного питания</w:t>
            </w:r>
          </w:p>
        </w:tc>
        <w:tc>
          <w:tcPr>
            <w:tcW w:w="664" w:type="pct"/>
            <w:vAlign w:val="bottom"/>
          </w:tcPr>
          <w:p w14:paraId="14C8851A" w14:textId="77777777" w:rsidR="00C10B6A" w:rsidRPr="007D7D82" w:rsidRDefault="00C10B6A" w:rsidP="00A83E28">
            <w:pPr>
              <w:spacing w:before="40" w:line="240" w:lineRule="exact"/>
              <w:ind w:firstLine="0"/>
              <w:jc w:val="center"/>
              <w:rPr>
                <w:rFonts w:cs="Arial"/>
                <w:sz w:val="20"/>
              </w:rPr>
            </w:pPr>
            <w:r>
              <w:rPr>
                <w:rFonts w:cs="Arial"/>
                <w:sz w:val="20"/>
              </w:rPr>
              <w:t>2714,6</w:t>
            </w:r>
          </w:p>
        </w:tc>
        <w:tc>
          <w:tcPr>
            <w:tcW w:w="585" w:type="pct"/>
            <w:vAlign w:val="bottom"/>
          </w:tcPr>
          <w:p w14:paraId="6BA6EC9E" w14:textId="77777777" w:rsidR="00C10B6A" w:rsidRPr="007D7D82" w:rsidRDefault="00C10B6A" w:rsidP="00A83E28">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763" w:type="pct"/>
            <w:vAlign w:val="bottom"/>
          </w:tcPr>
          <w:p w14:paraId="7DD04FBF" w14:textId="77777777" w:rsidR="00C10B6A" w:rsidRPr="007D7D82" w:rsidRDefault="00C10B6A" w:rsidP="00A83E28">
            <w:pPr>
              <w:spacing w:before="40" w:line="240" w:lineRule="exact"/>
              <w:ind w:firstLine="0"/>
              <w:jc w:val="center"/>
              <w:rPr>
                <w:rFonts w:cs="Arial"/>
                <w:sz w:val="20"/>
              </w:rPr>
            </w:pPr>
            <w:r>
              <w:rPr>
                <w:rFonts w:cs="Arial"/>
                <w:sz w:val="20"/>
              </w:rPr>
              <w:t>156,1</w:t>
            </w:r>
          </w:p>
        </w:tc>
        <w:tc>
          <w:tcPr>
            <w:tcW w:w="915" w:type="pct"/>
            <w:vAlign w:val="bottom"/>
          </w:tcPr>
          <w:p w14:paraId="3B905763" w14:textId="77777777" w:rsidR="00C10B6A" w:rsidRPr="007D7D82" w:rsidRDefault="00C10B6A" w:rsidP="00A83E28">
            <w:pPr>
              <w:spacing w:before="40" w:line="240" w:lineRule="exact"/>
              <w:ind w:firstLine="0"/>
              <w:jc w:val="center"/>
              <w:rPr>
                <w:rFonts w:cs="Arial"/>
                <w:sz w:val="20"/>
              </w:rPr>
            </w:pPr>
            <w:r>
              <w:rPr>
                <w:rFonts w:cs="Arial"/>
                <w:sz w:val="20"/>
              </w:rPr>
              <w:t>648,2</w:t>
            </w:r>
          </w:p>
        </w:tc>
        <w:tc>
          <w:tcPr>
            <w:tcW w:w="645" w:type="pct"/>
            <w:vAlign w:val="bottom"/>
          </w:tcPr>
          <w:p w14:paraId="2B753454" w14:textId="77777777" w:rsidR="00C10B6A" w:rsidRPr="007D7D82" w:rsidRDefault="00C10B6A" w:rsidP="00A83E28">
            <w:pPr>
              <w:spacing w:before="40" w:line="240" w:lineRule="exact"/>
              <w:ind w:firstLine="0"/>
              <w:jc w:val="center"/>
              <w:rPr>
                <w:rFonts w:cs="Arial"/>
                <w:sz w:val="20"/>
              </w:rPr>
            </w:pPr>
            <w:r>
              <w:rPr>
                <w:rFonts w:cs="Arial"/>
                <w:sz w:val="20"/>
              </w:rPr>
              <w:t>307,8</w:t>
            </w:r>
          </w:p>
        </w:tc>
      </w:tr>
      <w:tr w:rsidR="00C10B6A" w:rsidRPr="00F050DD" w14:paraId="20AD54A2" w14:textId="77777777" w:rsidTr="00A83E28">
        <w:tc>
          <w:tcPr>
            <w:tcW w:w="1428" w:type="pct"/>
            <w:vAlign w:val="bottom"/>
          </w:tcPr>
          <w:p w14:paraId="2854476B" w14:textId="77777777" w:rsidR="00C10B6A" w:rsidRPr="00F050DD" w:rsidRDefault="00C10B6A" w:rsidP="00A83E28">
            <w:pPr>
              <w:spacing w:before="40" w:line="240" w:lineRule="exact"/>
              <w:ind w:left="142" w:firstLine="13"/>
              <w:jc w:val="left"/>
              <w:rPr>
                <w:rFonts w:cs="Arial"/>
                <w:sz w:val="20"/>
              </w:rPr>
            </w:pPr>
            <w:r>
              <w:rPr>
                <w:rFonts w:cs="Arial"/>
                <w:sz w:val="20"/>
              </w:rPr>
              <w:t>деятельность в области информации</w:t>
            </w:r>
            <w:r w:rsidRPr="00F050DD">
              <w:rPr>
                <w:rFonts w:cs="Arial"/>
                <w:sz w:val="20"/>
              </w:rPr>
              <w:t xml:space="preserve"> и связ</w:t>
            </w:r>
            <w:r>
              <w:rPr>
                <w:rFonts w:cs="Arial"/>
                <w:sz w:val="20"/>
              </w:rPr>
              <w:t>и</w:t>
            </w:r>
          </w:p>
        </w:tc>
        <w:tc>
          <w:tcPr>
            <w:tcW w:w="664" w:type="pct"/>
            <w:vAlign w:val="bottom"/>
          </w:tcPr>
          <w:p w14:paraId="4444A4CB" w14:textId="77777777" w:rsidR="00C10B6A" w:rsidRPr="007D7D82" w:rsidRDefault="00C10B6A" w:rsidP="00A83E28">
            <w:pPr>
              <w:spacing w:before="40" w:line="240" w:lineRule="exact"/>
              <w:ind w:firstLine="0"/>
              <w:jc w:val="center"/>
              <w:rPr>
                <w:rFonts w:cs="Arial"/>
                <w:sz w:val="20"/>
              </w:rPr>
            </w:pPr>
            <w:r>
              <w:rPr>
                <w:rFonts w:cs="Arial"/>
                <w:sz w:val="20"/>
              </w:rPr>
              <w:t>15440,4</w:t>
            </w:r>
          </w:p>
        </w:tc>
        <w:tc>
          <w:tcPr>
            <w:tcW w:w="585" w:type="pct"/>
            <w:vAlign w:val="bottom"/>
          </w:tcPr>
          <w:p w14:paraId="1872E02E" w14:textId="77777777" w:rsidR="00C10B6A" w:rsidRPr="007D7D82" w:rsidRDefault="00C10B6A" w:rsidP="00A83E28">
            <w:pPr>
              <w:spacing w:before="40" w:line="240" w:lineRule="exact"/>
              <w:ind w:firstLine="0"/>
              <w:jc w:val="center"/>
              <w:rPr>
                <w:rFonts w:cs="Arial"/>
                <w:sz w:val="20"/>
              </w:rPr>
            </w:pPr>
            <w:r>
              <w:rPr>
                <w:rFonts w:cs="Arial"/>
                <w:sz w:val="20"/>
              </w:rPr>
              <w:t>1631,0</w:t>
            </w:r>
          </w:p>
        </w:tc>
        <w:tc>
          <w:tcPr>
            <w:tcW w:w="763" w:type="pct"/>
            <w:vAlign w:val="bottom"/>
          </w:tcPr>
          <w:p w14:paraId="0A0F15C9" w14:textId="77777777" w:rsidR="00C10B6A" w:rsidRPr="007D7D82" w:rsidRDefault="00C10B6A" w:rsidP="00A83E28">
            <w:pPr>
              <w:spacing w:before="40" w:line="240" w:lineRule="exact"/>
              <w:ind w:firstLine="0"/>
              <w:jc w:val="center"/>
              <w:rPr>
                <w:rFonts w:cs="Arial"/>
                <w:sz w:val="20"/>
              </w:rPr>
            </w:pPr>
            <w:r>
              <w:rPr>
                <w:rFonts w:cs="Arial"/>
                <w:sz w:val="20"/>
              </w:rPr>
              <w:t>5675,2</w:t>
            </w:r>
          </w:p>
        </w:tc>
        <w:tc>
          <w:tcPr>
            <w:tcW w:w="915" w:type="pct"/>
            <w:vAlign w:val="bottom"/>
          </w:tcPr>
          <w:p w14:paraId="7FC38806" w14:textId="77777777" w:rsidR="00C10B6A" w:rsidRPr="007D7D82" w:rsidRDefault="00C10B6A" w:rsidP="00A83E28">
            <w:pPr>
              <w:spacing w:before="40" w:line="240" w:lineRule="exact"/>
              <w:ind w:firstLine="0"/>
              <w:jc w:val="center"/>
              <w:rPr>
                <w:rFonts w:cs="Arial"/>
                <w:sz w:val="20"/>
              </w:rPr>
            </w:pPr>
            <w:r>
              <w:rPr>
                <w:rFonts w:cs="Arial"/>
                <w:sz w:val="20"/>
              </w:rPr>
              <w:t>1507,1</w:t>
            </w:r>
          </w:p>
        </w:tc>
        <w:tc>
          <w:tcPr>
            <w:tcW w:w="645" w:type="pct"/>
            <w:vAlign w:val="bottom"/>
          </w:tcPr>
          <w:p w14:paraId="0B463D60" w14:textId="77777777" w:rsidR="00C10B6A" w:rsidRPr="007D7D82" w:rsidRDefault="00C10B6A" w:rsidP="00A83E28">
            <w:pPr>
              <w:spacing w:before="40" w:line="240" w:lineRule="exact"/>
              <w:ind w:firstLine="0"/>
              <w:jc w:val="center"/>
              <w:rPr>
                <w:rFonts w:cs="Arial"/>
                <w:sz w:val="20"/>
              </w:rPr>
            </w:pPr>
            <w:r>
              <w:rPr>
                <w:rFonts w:cs="Arial"/>
                <w:sz w:val="20"/>
              </w:rPr>
              <w:t>2945,6</w:t>
            </w:r>
          </w:p>
        </w:tc>
      </w:tr>
      <w:tr w:rsidR="00C10B6A" w:rsidRPr="00F050DD" w14:paraId="495D65D7" w14:textId="77777777" w:rsidTr="00A83E28">
        <w:tc>
          <w:tcPr>
            <w:tcW w:w="1428" w:type="pct"/>
            <w:vAlign w:val="bottom"/>
          </w:tcPr>
          <w:p w14:paraId="34948CA4" w14:textId="77777777" w:rsidR="00C10B6A" w:rsidRDefault="00C10B6A" w:rsidP="00A83E28">
            <w:pPr>
              <w:spacing w:before="40" w:line="240" w:lineRule="exact"/>
              <w:ind w:left="142" w:firstLine="13"/>
              <w:jc w:val="left"/>
              <w:rPr>
                <w:rFonts w:cs="Arial"/>
                <w:sz w:val="20"/>
              </w:rPr>
            </w:pPr>
            <w:r>
              <w:rPr>
                <w:rFonts w:cs="Arial"/>
                <w:sz w:val="20"/>
              </w:rPr>
              <w:t>деятельность финансовая и страховая</w:t>
            </w:r>
          </w:p>
        </w:tc>
        <w:tc>
          <w:tcPr>
            <w:tcW w:w="664" w:type="pct"/>
            <w:vAlign w:val="bottom"/>
          </w:tcPr>
          <w:p w14:paraId="41E4357D" w14:textId="77777777" w:rsidR="00C10B6A" w:rsidRPr="007D7D82" w:rsidRDefault="00C10B6A" w:rsidP="00A83E28">
            <w:pPr>
              <w:spacing w:before="40" w:line="240" w:lineRule="exact"/>
              <w:ind w:firstLine="0"/>
              <w:jc w:val="center"/>
              <w:rPr>
                <w:rFonts w:cs="Arial"/>
                <w:sz w:val="20"/>
              </w:rPr>
            </w:pPr>
            <w:r>
              <w:rPr>
                <w:rFonts w:cs="Arial"/>
                <w:sz w:val="20"/>
              </w:rPr>
              <w:t>200833,1</w:t>
            </w:r>
          </w:p>
        </w:tc>
        <w:tc>
          <w:tcPr>
            <w:tcW w:w="585" w:type="pct"/>
            <w:vAlign w:val="bottom"/>
          </w:tcPr>
          <w:p w14:paraId="6AE4C1F1" w14:textId="77777777" w:rsidR="00C10B6A" w:rsidRPr="007D7D82" w:rsidRDefault="00C10B6A" w:rsidP="00A83E28">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763" w:type="pct"/>
            <w:vAlign w:val="bottom"/>
          </w:tcPr>
          <w:p w14:paraId="64F129F8" w14:textId="77777777" w:rsidR="00C10B6A" w:rsidRPr="007D7D82" w:rsidRDefault="00C10B6A" w:rsidP="00A83E28">
            <w:pPr>
              <w:spacing w:before="40" w:line="240" w:lineRule="exact"/>
              <w:ind w:firstLine="0"/>
              <w:jc w:val="center"/>
              <w:rPr>
                <w:rFonts w:cs="Arial"/>
                <w:sz w:val="20"/>
              </w:rPr>
            </w:pPr>
            <w:r>
              <w:rPr>
                <w:rFonts w:cs="Arial"/>
                <w:sz w:val="20"/>
              </w:rPr>
              <w:t>4213,9</w:t>
            </w:r>
          </w:p>
        </w:tc>
        <w:tc>
          <w:tcPr>
            <w:tcW w:w="915" w:type="pct"/>
            <w:vAlign w:val="bottom"/>
          </w:tcPr>
          <w:p w14:paraId="12E3ECD5" w14:textId="77777777" w:rsidR="00C10B6A" w:rsidRPr="007D7D82" w:rsidRDefault="00C10B6A" w:rsidP="00A83E28">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645" w:type="pct"/>
            <w:vAlign w:val="bottom"/>
          </w:tcPr>
          <w:p w14:paraId="4D0163C5" w14:textId="77777777" w:rsidR="00C10B6A" w:rsidRPr="007D7D82" w:rsidRDefault="00C10B6A" w:rsidP="00A83E28">
            <w:pPr>
              <w:spacing w:before="40" w:line="240" w:lineRule="exact"/>
              <w:ind w:firstLine="0"/>
              <w:jc w:val="center"/>
              <w:rPr>
                <w:rFonts w:cs="Arial"/>
                <w:sz w:val="20"/>
              </w:rPr>
            </w:pPr>
            <w:r>
              <w:rPr>
                <w:rFonts w:cs="Arial"/>
                <w:sz w:val="20"/>
              </w:rPr>
              <w:t>949,9</w:t>
            </w:r>
          </w:p>
        </w:tc>
      </w:tr>
      <w:tr w:rsidR="00C10B6A" w:rsidRPr="00F050DD" w14:paraId="5D25EBFC" w14:textId="77777777" w:rsidTr="00A83E28">
        <w:tc>
          <w:tcPr>
            <w:tcW w:w="1428" w:type="pct"/>
            <w:tcBorders>
              <w:bottom w:val="dotted" w:sz="4" w:space="0" w:color="auto"/>
            </w:tcBorders>
            <w:vAlign w:val="bottom"/>
          </w:tcPr>
          <w:p w14:paraId="1F18CAD0" w14:textId="77777777" w:rsidR="00C10B6A" w:rsidRPr="00F050DD" w:rsidRDefault="00C10B6A" w:rsidP="00A83E28">
            <w:pPr>
              <w:spacing w:before="40" w:line="240" w:lineRule="exact"/>
              <w:ind w:left="142" w:firstLine="13"/>
              <w:jc w:val="left"/>
              <w:rPr>
                <w:rFonts w:cs="Arial"/>
                <w:sz w:val="20"/>
              </w:rPr>
            </w:pPr>
            <w:r>
              <w:rPr>
                <w:rFonts w:cs="Arial"/>
                <w:sz w:val="20"/>
              </w:rPr>
              <w:t>деятельность по операциям</w:t>
            </w:r>
            <w:r w:rsidRPr="00F050DD">
              <w:rPr>
                <w:rFonts w:cs="Arial"/>
                <w:sz w:val="20"/>
              </w:rPr>
              <w:t xml:space="preserve"> с недвижимым имуществом</w:t>
            </w:r>
          </w:p>
        </w:tc>
        <w:tc>
          <w:tcPr>
            <w:tcW w:w="664" w:type="pct"/>
            <w:tcBorders>
              <w:bottom w:val="dotted" w:sz="4" w:space="0" w:color="auto"/>
            </w:tcBorders>
            <w:vAlign w:val="bottom"/>
          </w:tcPr>
          <w:p w14:paraId="15296202" w14:textId="77777777" w:rsidR="00C10B6A" w:rsidRPr="007D7D82" w:rsidRDefault="00C10B6A" w:rsidP="00A83E28">
            <w:pPr>
              <w:spacing w:before="40" w:line="240" w:lineRule="exact"/>
              <w:ind w:firstLine="0"/>
              <w:jc w:val="center"/>
              <w:rPr>
                <w:rFonts w:cs="Arial"/>
                <w:sz w:val="20"/>
              </w:rPr>
            </w:pPr>
            <w:r>
              <w:rPr>
                <w:rFonts w:cs="Arial"/>
                <w:sz w:val="20"/>
              </w:rPr>
              <w:t>25243,2</w:t>
            </w:r>
          </w:p>
        </w:tc>
        <w:tc>
          <w:tcPr>
            <w:tcW w:w="585" w:type="pct"/>
            <w:tcBorders>
              <w:bottom w:val="dotted" w:sz="4" w:space="0" w:color="auto"/>
            </w:tcBorders>
            <w:vAlign w:val="bottom"/>
          </w:tcPr>
          <w:p w14:paraId="6FA1B566" w14:textId="77777777" w:rsidR="00C10B6A" w:rsidRPr="007D7D82" w:rsidRDefault="00C10B6A" w:rsidP="00A83E28">
            <w:pPr>
              <w:spacing w:before="40" w:line="240" w:lineRule="exact"/>
              <w:ind w:firstLine="0"/>
              <w:jc w:val="center"/>
              <w:rPr>
                <w:rFonts w:cs="Arial"/>
                <w:sz w:val="20"/>
              </w:rPr>
            </w:pPr>
            <w:r>
              <w:rPr>
                <w:rFonts w:cs="Arial"/>
                <w:sz w:val="20"/>
              </w:rPr>
              <w:t>7174,3</w:t>
            </w:r>
          </w:p>
        </w:tc>
        <w:tc>
          <w:tcPr>
            <w:tcW w:w="763" w:type="pct"/>
            <w:tcBorders>
              <w:bottom w:val="dotted" w:sz="4" w:space="0" w:color="auto"/>
            </w:tcBorders>
            <w:vAlign w:val="bottom"/>
          </w:tcPr>
          <w:p w14:paraId="29B8FF9E" w14:textId="77777777" w:rsidR="00C10B6A" w:rsidRPr="007D7D82" w:rsidRDefault="00C10B6A" w:rsidP="00A83E28">
            <w:pPr>
              <w:spacing w:before="40" w:line="240" w:lineRule="exact"/>
              <w:ind w:firstLine="0"/>
              <w:jc w:val="center"/>
              <w:rPr>
                <w:rFonts w:cs="Arial"/>
                <w:sz w:val="20"/>
              </w:rPr>
            </w:pPr>
            <w:r>
              <w:rPr>
                <w:rFonts w:cs="Arial"/>
                <w:sz w:val="20"/>
              </w:rPr>
              <w:t>3773,3</w:t>
            </w:r>
          </w:p>
        </w:tc>
        <w:tc>
          <w:tcPr>
            <w:tcW w:w="915" w:type="pct"/>
            <w:tcBorders>
              <w:bottom w:val="dotted" w:sz="4" w:space="0" w:color="auto"/>
            </w:tcBorders>
            <w:vAlign w:val="bottom"/>
          </w:tcPr>
          <w:p w14:paraId="39332A17" w14:textId="77777777" w:rsidR="00C10B6A" w:rsidRPr="007D7D82" w:rsidRDefault="00C10B6A" w:rsidP="00A83E28">
            <w:pPr>
              <w:spacing w:before="40" w:line="240" w:lineRule="exact"/>
              <w:ind w:firstLine="0"/>
              <w:jc w:val="center"/>
              <w:rPr>
                <w:rFonts w:cs="Arial"/>
                <w:sz w:val="20"/>
              </w:rPr>
            </w:pPr>
            <w:r>
              <w:rPr>
                <w:rFonts w:cs="Arial"/>
                <w:sz w:val="20"/>
              </w:rPr>
              <w:t>3027,1</w:t>
            </w:r>
          </w:p>
        </w:tc>
        <w:tc>
          <w:tcPr>
            <w:tcW w:w="645" w:type="pct"/>
            <w:tcBorders>
              <w:bottom w:val="dotted" w:sz="4" w:space="0" w:color="auto"/>
            </w:tcBorders>
            <w:vAlign w:val="bottom"/>
          </w:tcPr>
          <w:p w14:paraId="7AE27816" w14:textId="77777777" w:rsidR="00C10B6A" w:rsidRPr="007D7D82" w:rsidRDefault="00C10B6A" w:rsidP="00A83E28">
            <w:pPr>
              <w:spacing w:before="40" w:line="240" w:lineRule="exact"/>
              <w:ind w:firstLine="0"/>
              <w:jc w:val="center"/>
              <w:rPr>
                <w:rFonts w:cs="Arial"/>
                <w:sz w:val="20"/>
              </w:rPr>
            </w:pPr>
            <w:r>
              <w:rPr>
                <w:rFonts w:cs="Arial"/>
                <w:sz w:val="20"/>
              </w:rPr>
              <w:t>4304,8</w:t>
            </w:r>
          </w:p>
        </w:tc>
      </w:tr>
      <w:tr w:rsidR="00C10B6A" w:rsidRPr="00F050DD" w14:paraId="357FEDA1" w14:textId="77777777" w:rsidTr="00A83E28">
        <w:tc>
          <w:tcPr>
            <w:tcW w:w="1428" w:type="pct"/>
            <w:tcBorders>
              <w:top w:val="dotted" w:sz="4" w:space="0" w:color="auto"/>
              <w:bottom w:val="single" w:sz="4" w:space="0" w:color="auto"/>
            </w:tcBorders>
            <w:vAlign w:val="bottom"/>
          </w:tcPr>
          <w:p w14:paraId="12DB1677" w14:textId="77777777" w:rsidR="00C10B6A" w:rsidRPr="00F050DD" w:rsidRDefault="00C10B6A" w:rsidP="00A83E28">
            <w:pPr>
              <w:spacing w:before="40" w:line="240" w:lineRule="exact"/>
              <w:ind w:left="142" w:firstLine="13"/>
              <w:jc w:val="left"/>
              <w:rPr>
                <w:rFonts w:cs="Arial"/>
                <w:sz w:val="20"/>
              </w:rPr>
            </w:pPr>
            <w:r>
              <w:rPr>
                <w:rFonts w:cs="Arial"/>
                <w:sz w:val="20"/>
              </w:rPr>
              <w:t>деятельность профессиональная, научная и техническая</w:t>
            </w:r>
          </w:p>
        </w:tc>
        <w:tc>
          <w:tcPr>
            <w:tcW w:w="664" w:type="pct"/>
            <w:tcBorders>
              <w:top w:val="dotted" w:sz="4" w:space="0" w:color="auto"/>
              <w:bottom w:val="single" w:sz="4" w:space="0" w:color="auto"/>
            </w:tcBorders>
            <w:vAlign w:val="bottom"/>
          </w:tcPr>
          <w:p w14:paraId="79F986A1" w14:textId="77777777" w:rsidR="00C10B6A" w:rsidRPr="007D7D82" w:rsidRDefault="00C10B6A" w:rsidP="00A83E28">
            <w:pPr>
              <w:spacing w:before="40" w:line="240" w:lineRule="exact"/>
              <w:ind w:firstLine="0"/>
              <w:jc w:val="center"/>
              <w:rPr>
                <w:rFonts w:cs="Arial"/>
                <w:sz w:val="20"/>
              </w:rPr>
            </w:pPr>
            <w:r>
              <w:rPr>
                <w:rFonts w:cs="Arial"/>
                <w:sz w:val="20"/>
              </w:rPr>
              <w:t>30007,1</w:t>
            </w:r>
          </w:p>
        </w:tc>
        <w:tc>
          <w:tcPr>
            <w:tcW w:w="585" w:type="pct"/>
            <w:tcBorders>
              <w:top w:val="dotted" w:sz="4" w:space="0" w:color="auto"/>
              <w:bottom w:val="single" w:sz="4" w:space="0" w:color="auto"/>
            </w:tcBorders>
            <w:vAlign w:val="bottom"/>
          </w:tcPr>
          <w:p w14:paraId="74AEBF8D" w14:textId="77777777" w:rsidR="00C10B6A" w:rsidRPr="007D7D82" w:rsidRDefault="00C10B6A" w:rsidP="00A83E28">
            <w:pPr>
              <w:spacing w:before="40" w:line="240" w:lineRule="exact"/>
              <w:ind w:firstLine="0"/>
              <w:jc w:val="center"/>
              <w:rPr>
                <w:rFonts w:cs="Arial"/>
                <w:sz w:val="20"/>
              </w:rPr>
            </w:pPr>
            <w:r>
              <w:rPr>
                <w:rFonts w:cs="Arial"/>
                <w:sz w:val="20"/>
              </w:rPr>
              <w:t>5592,6</w:t>
            </w:r>
          </w:p>
        </w:tc>
        <w:tc>
          <w:tcPr>
            <w:tcW w:w="763" w:type="pct"/>
            <w:tcBorders>
              <w:top w:val="dotted" w:sz="4" w:space="0" w:color="auto"/>
              <w:bottom w:val="single" w:sz="4" w:space="0" w:color="auto"/>
            </w:tcBorders>
            <w:vAlign w:val="bottom"/>
          </w:tcPr>
          <w:p w14:paraId="6EF7882B" w14:textId="77777777" w:rsidR="00C10B6A" w:rsidRPr="007D7D82" w:rsidRDefault="00C10B6A" w:rsidP="00A83E28">
            <w:pPr>
              <w:spacing w:before="40" w:line="240" w:lineRule="exact"/>
              <w:ind w:firstLine="0"/>
              <w:jc w:val="center"/>
              <w:rPr>
                <w:rFonts w:cs="Arial"/>
                <w:sz w:val="20"/>
              </w:rPr>
            </w:pPr>
            <w:r>
              <w:rPr>
                <w:rFonts w:cs="Arial"/>
                <w:sz w:val="20"/>
              </w:rPr>
              <w:t>6173,1</w:t>
            </w:r>
          </w:p>
        </w:tc>
        <w:tc>
          <w:tcPr>
            <w:tcW w:w="915" w:type="pct"/>
            <w:tcBorders>
              <w:top w:val="dotted" w:sz="4" w:space="0" w:color="auto"/>
              <w:bottom w:val="single" w:sz="4" w:space="0" w:color="auto"/>
            </w:tcBorders>
            <w:vAlign w:val="bottom"/>
          </w:tcPr>
          <w:p w14:paraId="292FD4E1" w14:textId="77777777" w:rsidR="00C10B6A" w:rsidRPr="007D7D82" w:rsidRDefault="00C10B6A" w:rsidP="00A83E28">
            <w:pPr>
              <w:spacing w:before="40" w:line="240" w:lineRule="exact"/>
              <w:ind w:firstLine="0"/>
              <w:jc w:val="center"/>
              <w:rPr>
                <w:rFonts w:cs="Arial"/>
                <w:sz w:val="20"/>
              </w:rPr>
            </w:pPr>
            <w:r>
              <w:rPr>
                <w:rFonts w:cs="Arial"/>
                <w:sz w:val="20"/>
              </w:rPr>
              <w:t>378,7</w:t>
            </w:r>
          </w:p>
        </w:tc>
        <w:tc>
          <w:tcPr>
            <w:tcW w:w="645" w:type="pct"/>
            <w:tcBorders>
              <w:top w:val="dotted" w:sz="4" w:space="0" w:color="auto"/>
              <w:bottom w:val="single" w:sz="4" w:space="0" w:color="auto"/>
            </w:tcBorders>
            <w:vAlign w:val="bottom"/>
          </w:tcPr>
          <w:p w14:paraId="2B068DF0" w14:textId="77777777" w:rsidR="00C10B6A" w:rsidRPr="007D7D82" w:rsidRDefault="00C10B6A" w:rsidP="00A83E28">
            <w:pPr>
              <w:spacing w:before="40" w:line="240" w:lineRule="exact"/>
              <w:ind w:firstLine="0"/>
              <w:jc w:val="center"/>
              <w:rPr>
                <w:rFonts w:cs="Arial"/>
                <w:sz w:val="20"/>
              </w:rPr>
            </w:pPr>
            <w:r>
              <w:rPr>
                <w:rFonts w:cs="Arial"/>
                <w:sz w:val="20"/>
              </w:rPr>
              <w:t>5377,9</w:t>
            </w:r>
          </w:p>
        </w:tc>
      </w:tr>
      <w:tr w:rsidR="00C10B6A" w:rsidRPr="00F050DD" w14:paraId="42D706FF" w14:textId="77777777" w:rsidTr="00A83E28">
        <w:tc>
          <w:tcPr>
            <w:tcW w:w="1428" w:type="pct"/>
            <w:tcBorders>
              <w:top w:val="single" w:sz="4" w:space="0" w:color="auto"/>
            </w:tcBorders>
            <w:vAlign w:val="bottom"/>
          </w:tcPr>
          <w:p w14:paraId="07CC113C" w14:textId="77777777" w:rsidR="00C10B6A" w:rsidRPr="00F050DD" w:rsidRDefault="00C10B6A" w:rsidP="00A83E28">
            <w:pPr>
              <w:spacing w:before="40" w:line="240" w:lineRule="exact"/>
              <w:ind w:left="142" w:firstLine="13"/>
              <w:jc w:val="left"/>
              <w:rPr>
                <w:rFonts w:cs="Arial"/>
                <w:sz w:val="20"/>
              </w:rPr>
            </w:pPr>
            <w:r>
              <w:rPr>
                <w:rFonts w:cs="Arial"/>
                <w:sz w:val="20"/>
              </w:rPr>
              <w:t>деятельность административная и сопутствующие дополнительные услуги</w:t>
            </w:r>
          </w:p>
        </w:tc>
        <w:tc>
          <w:tcPr>
            <w:tcW w:w="664" w:type="pct"/>
            <w:tcBorders>
              <w:top w:val="single" w:sz="4" w:space="0" w:color="auto"/>
            </w:tcBorders>
            <w:vAlign w:val="bottom"/>
          </w:tcPr>
          <w:p w14:paraId="3ABDD2CF" w14:textId="77777777" w:rsidR="00C10B6A" w:rsidRPr="007D7D82" w:rsidRDefault="00C10B6A" w:rsidP="00A83E28">
            <w:pPr>
              <w:spacing w:before="40" w:line="240" w:lineRule="exact"/>
              <w:ind w:firstLine="0"/>
              <w:jc w:val="center"/>
              <w:rPr>
                <w:rFonts w:cs="Arial"/>
                <w:sz w:val="20"/>
              </w:rPr>
            </w:pPr>
            <w:r>
              <w:rPr>
                <w:rFonts w:cs="Arial"/>
                <w:sz w:val="20"/>
              </w:rPr>
              <w:t>5672,3</w:t>
            </w:r>
          </w:p>
        </w:tc>
        <w:tc>
          <w:tcPr>
            <w:tcW w:w="585" w:type="pct"/>
            <w:tcBorders>
              <w:top w:val="single" w:sz="4" w:space="0" w:color="auto"/>
            </w:tcBorders>
            <w:vAlign w:val="bottom"/>
          </w:tcPr>
          <w:p w14:paraId="1F4D28E4" w14:textId="77777777" w:rsidR="00C10B6A" w:rsidRPr="007D7D82" w:rsidRDefault="00C10B6A" w:rsidP="00A83E28">
            <w:pPr>
              <w:spacing w:before="40" w:line="240" w:lineRule="exact"/>
              <w:ind w:firstLine="0"/>
              <w:jc w:val="center"/>
              <w:rPr>
                <w:rFonts w:cs="Arial"/>
                <w:sz w:val="20"/>
              </w:rPr>
            </w:pPr>
            <w:r>
              <w:rPr>
                <w:rFonts w:cs="Arial"/>
                <w:sz w:val="20"/>
              </w:rPr>
              <w:t>1758,6</w:t>
            </w:r>
          </w:p>
        </w:tc>
        <w:tc>
          <w:tcPr>
            <w:tcW w:w="763" w:type="pct"/>
            <w:tcBorders>
              <w:top w:val="single" w:sz="4" w:space="0" w:color="auto"/>
            </w:tcBorders>
            <w:vAlign w:val="bottom"/>
          </w:tcPr>
          <w:p w14:paraId="6E267690" w14:textId="77777777" w:rsidR="00C10B6A" w:rsidRPr="007D7D82" w:rsidRDefault="00C10B6A" w:rsidP="00A83E28">
            <w:pPr>
              <w:spacing w:before="40" w:line="240" w:lineRule="exact"/>
              <w:ind w:firstLine="0"/>
              <w:jc w:val="center"/>
              <w:rPr>
                <w:rFonts w:cs="Arial"/>
                <w:sz w:val="20"/>
              </w:rPr>
            </w:pPr>
            <w:r>
              <w:rPr>
                <w:rFonts w:cs="Arial"/>
                <w:sz w:val="20"/>
              </w:rPr>
              <w:t>1550,5</w:t>
            </w:r>
          </w:p>
        </w:tc>
        <w:tc>
          <w:tcPr>
            <w:tcW w:w="915" w:type="pct"/>
            <w:tcBorders>
              <w:top w:val="single" w:sz="4" w:space="0" w:color="auto"/>
            </w:tcBorders>
            <w:vAlign w:val="bottom"/>
          </w:tcPr>
          <w:p w14:paraId="549F53F1" w14:textId="77777777" w:rsidR="00C10B6A" w:rsidRPr="007D7D82" w:rsidRDefault="00C10B6A" w:rsidP="00A83E28">
            <w:pPr>
              <w:spacing w:before="40" w:line="240" w:lineRule="exact"/>
              <w:ind w:firstLine="0"/>
              <w:jc w:val="center"/>
              <w:rPr>
                <w:rFonts w:cs="Arial"/>
                <w:sz w:val="20"/>
              </w:rPr>
            </w:pPr>
            <w:r>
              <w:rPr>
                <w:rFonts w:cs="Arial"/>
                <w:sz w:val="20"/>
              </w:rPr>
              <w:t>408,6</w:t>
            </w:r>
          </w:p>
        </w:tc>
        <w:tc>
          <w:tcPr>
            <w:tcW w:w="645" w:type="pct"/>
            <w:tcBorders>
              <w:top w:val="single" w:sz="4" w:space="0" w:color="auto"/>
            </w:tcBorders>
            <w:vAlign w:val="bottom"/>
          </w:tcPr>
          <w:p w14:paraId="7F643876" w14:textId="77777777" w:rsidR="00C10B6A" w:rsidRPr="007D7D82" w:rsidRDefault="00C10B6A" w:rsidP="00A83E28">
            <w:pPr>
              <w:spacing w:before="40" w:line="240" w:lineRule="exact"/>
              <w:ind w:firstLine="0"/>
              <w:jc w:val="center"/>
              <w:rPr>
                <w:rFonts w:cs="Arial"/>
                <w:sz w:val="20"/>
              </w:rPr>
            </w:pPr>
            <w:r>
              <w:rPr>
                <w:rFonts w:cs="Arial"/>
                <w:sz w:val="20"/>
              </w:rPr>
              <w:t>149,0</w:t>
            </w:r>
          </w:p>
        </w:tc>
      </w:tr>
      <w:tr w:rsidR="00C10B6A" w:rsidRPr="00F050DD" w14:paraId="46DC2345" w14:textId="77777777" w:rsidTr="00A83E28">
        <w:tc>
          <w:tcPr>
            <w:tcW w:w="1428" w:type="pct"/>
            <w:vAlign w:val="bottom"/>
          </w:tcPr>
          <w:p w14:paraId="4E342F7D" w14:textId="77777777" w:rsidR="00C10B6A" w:rsidRPr="00F050DD" w:rsidRDefault="00C10B6A" w:rsidP="00A83E28">
            <w:pPr>
              <w:spacing w:before="40" w:line="240" w:lineRule="exact"/>
              <w:ind w:left="142" w:firstLine="13"/>
              <w:jc w:val="left"/>
              <w:rPr>
                <w:rFonts w:cs="Arial"/>
                <w:sz w:val="20"/>
              </w:rPr>
            </w:pPr>
            <w:r w:rsidRPr="00F050DD">
              <w:rPr>
                <w:rFonts w:cs="Arial"/>
                <w:sz w:val="20"/>
              </w:rPr>
              <w:t>образование</w:t>
            </w:r>
          </w:p>
        </w:tc>
        <w:tc>
          <w:tcPr>
            <w:tcW w:w="664" w:type="pct"/>
            <w:vAlign w:val="bottom"/>
          </w:tcPr>
          <w:p w14:paraId="430EB9DC" w14:textId="77777777" w:rsidR="00C10B6A" w:rsidRPr="007D7D82" w:rsidRDefault="00C10B6A" w:rsidP="00A83E28">
            <w:pPr>
              <w:spacing w:before="40" w:line="240" w:lineRule="exact"/>
              <w:ind w:firstLine="0"/>
              <w:jc w:val="center"/>
              <w:rPr>
                <w:rFonts w:cs="Arial"/>
                <w:sz w:val="20"/>
              </w:rPr>
            </w:pPr>
            <w:r>
              <w:rPr>
                <w:rFonts w:cs="Arial"/>
                <w:sz w:val="20"/>
              </w:rPr>
              <w:t>1216,3</w:t>
            </w:r>
          </w:p>
        </w:tc>
        <w:tc>
          <w:tcPr>
            <w:tcW w:w="585" w:type="pct"/>
            <w:vAlign w:val="bottom"/>
          </w:tcPr>
          <w:p w14:paraId="26FCF288" w14:textId="77777777" w:rsidR="00C10B6A" w:rsidRPr="007D7D82" w:rsidRDefault="00C10B6A" w:rsidP="00A83E28">
            <w:pPr>
              <w:spacing w:before="40" w:line="240" w:lineRule="exact"/>
              <w:ind w:firstLine="0"/>
              <w:jc w:val="center"/>
              <w:rPr>
                <w:rFonts w:cs="Arial"/>
                <w:sz w:val="20"/>
              </w:rPr>
            </w:pPr>
            <w:r>
              <w:rPr>
                <w:rFonts w:cs="Arial"/>
                <w:sz w:val="20"/>
              </w:rPr>
              <w:t>19,9</w:t>
            </w:r>
          </w:p>
        </w:tc>
        <w:tc>
          <w:tcPr>
            <w:tcW w:w="763" w:type="pct"/>
            <w:vAlign w:val="bottom"/>
          </w:tcPr>
          <w:p w14:paraId="50F11B6E" w14:textId="77777777" w:rsidR="00C10B6A" w:rsidRPr="007D7D82" w:rsidRDefault="00C10B6A" w:rsidP="00A83E28">
            <w:pPr>
              <w:spacing w:before="40" w:line="240" w:lineRule="exact"/>
              <w:ind w:firstLine="0"/>
              <w:jc w:val="center"/>
              <w:rPr>
                <w:rFonts w:cs="Arial"/>
                <w:sz w:val="20"/>
              </w:rPr>
            </w:pPr>
            <w:r>
              <w:rPr>
                <w:rFonts w:cs="Arial"/>
                <w:sz w:val="20"/>
              </w:rPr>
              <w:t>50,3</w:t>
            </w:r>
          </w:p>
        </w:tc>
        <w:tc>
          <w:tcPr>
            <w:tcW w:w="915" w:type="pct"/>
            <w:vAlign w:val="bottom"/>
          </w:tcPr>
          <w:p w14:paraId="4CB62480" w14:textId="77777777" w:rsidR="00C10B6A" w:rsidRPr="007D7D82" w:rsidRDefault="00C10B6A" w:rsidP="00A83E28">
            <w:pPr>
              <w:spacing w:before="40" w:line="240" w:lineRule="exact"/>
              <w:ind w:firstLine="0"/>
              <w:jc w:val="center"/>
              <w:rPr>
                <w:rFonts w:cs="Arial"/>
                <w:sz w:val="20"/>
              </w:rPr>
            </w:pPr>
            <w:r>
              <w:rPr>
                <w:rFonts w:cs="Arial"/>
                <w:sz w:val="20"/>
              </w:rPr>
              <w:t>790,6</w:t>
            </w:r>
          </w:p>
        </w:tc>
        <w:tc>
          <w:tcPr>
            <w:tcW w:w="645" w:type="pct"/>
            <w:vAlign w:val="bottom"/>
          </w:tcPr>
          <w:p w14:paraId="02A31EAA" w14:textId="77777777" w:rsidR="00C10B6A" w:rsidRPr="007D7D82" w:rsidRDefault="00C10B6A" w:rsidP="00A83E28">
            <w:pPr>
              <w:spacing w:before="40" w:line="240" w:lineRule="exact"/>
              <w:ind w:firstLine="0"/>
              <w:jc w:val="center"/>
              <w:rPr>
                <w:rFonts w:cs="Arial"/>
                <w:sz w:val="20"/>
              </w:rPr>
            </w:pPr>
            <w:r>
              <w:rPr>
                <w:rFonts w:cs="Arial"/>
                <w:sz w:val="20"/>
              </w:rPr>
              <w:t>188,5</w:t>
            </w:r>
          </w:p>
        </w:tc>
      </w:tr>
      <w:tr w:rsidR="00C10B6A" w:rsidRPr="00F050DD" w14:paraId="5FACEF05" w14:textId="77777777" w:rsidTr="00A83E28">
        <w:tc>
          <w:tcPr>
            <w:tcW w:w="1428" w:type="pct"/>
            <w:vAlign w:val="bottom"/>
          </w:tcPr>
          <w:p w14:paraId="0641DACD" w14:textId="77777777" w:rsidR="00C10B6A" w:rsidRPr="00F050DD" w:rsidRDefault="00C10B6A" w:rsidP="00A83E28">
            <w:pPr>
              <w:spacing w:before="40" w:line="240" w:lineRule="exact"/>
              <w:ind w:left="142" w:firstLine="13"/>
              <w:jc w:val="left"/>
              <w:rPr>
                <w:rFonts w:cs="Arial"/>
                <w:sz w:val="20"/>
              </w:rPr>
            </w:pPr>
            <w:r>
              <w:rPr>
                <w:rFonts w:cs="Arial"/>
                <w:sz w:val="20"/>
              </w:rPr>
              <w:t>деятельность в области здравоохранения</w:t>
            </w:r>
            <w:r w:rsidRPr="00F050DD">
              <w:rPr>
                <w:rFonts w:cs="Arial"/>
                <w:sz w:val="20"/>
              </w:rPr>
              <w:t xml:space="preserve"> и социальных услуг</w:t>
            </w:r>
          </w:p>
        </w:tc>
        <w:tc>
          <w:tcPr>
            <w:tcW w:w="664" w:type="pct"/>
            <w:vAlign w:val="bottom"/>
          </w:tcPr>
          <w:p w14:paraId="27738E97" w14:textId="77777777" w:rsidR="00C10B6A" w:rsidRPr="007D7D82" w:rsidRDefault="00C10B6A" w:rsidP="00A83E28">
            <w:pPr>
              <w:spacing w:before="40" w:line="240" w:lineRule="exact"/>
              <w:ind w:firstLine="0"/>
              <w:jc w:val="center"/>
              <w:rPr>
                <w:rFonts w:cs="Arial"/>
                <w:sz w:val="20"/>
              </w:rPr>
            </w:pPr>
            <w:r>
              <w:rPr>
                <w:rFonts w:cs="Arial"/>
                <w:sz w:val="20"/>
              </w:rPr>
              <w:t>5152,1</w:t>
            </w:r>
          </w:p>
        </w:tc>
        <w:tc>
          <w:tcPr>
            <w:tcW w:w="585" w:type="pct"/>
            <w:vAlign w:val="bottom"/>
          </w:tcPr>
          <w:p w14:paraId="1731FF77" w14:textId="77777777" w:rsidR="00C10B6A" w:rsidRPr="007D7D82" w:rsidRDefault="00C10B6A" w:rsidP="00A83E28">
            <w:pPr>
              <w:spacing w:before="40" w:line="240" w:lineRule="exact"/>
              <w:ind w:firstLine="0"/>
              <w:jc w:val="center"/>
              <w:rPr>
                <w:rFonts w:cs="Arial"/>
                <w:sz w:val="20"/>
              </w:rPr>
            </w:pPr>
            <w:r>
              <w:rPr>
                <w:rFonts w:cs="Arial"/>
                <w:sz w:val="20"/>
              </w:rPr>
              <w:t>957,1</w:t>
            </w:r>
          </w:p>
        </w:tc>
        <w:tc>
          <w:tcPr>
            <w:tcW w:w="763" w:type="pct"/>
            <w:vAlign w:val="bottom"/>
          </w:tcPr>
          <w:p w14:paraId="74222C14" w14:textId="77777777" w:rsidR="00C10B6A" w:rsidRPr="007D7D82" w:rsidRDefault="00C10B6A" w:rsidP="00A83E28">
            <w:pPr>
              <w:spacing w:before="40" w:line="240" w:lineRule="exact"/>
              <w:ind w:firstLine="0"/>
              <w:jc w:val="center"/>
              <w:rPr>
                <w:rFonts w:cs="Arial"/>
                <w:sz w:val="20"/>
              </w:rPr>
            </w:pPr>
            <w:r>
              <w:rPr>
                <w:rFonts w:cs="Arial"/>
                <w:sz w:val="20"/>
              </w:rPr>
              <w:t>537,9</w:t>
            </w:r>
          </w:p>
        </w:tc>
        <w:tc>
          <w:tcPr>
            <w:tcW w:w="915" w:type="pct"/>
            <w:vAlign w:val="bottom"/>
          </w:tcPr>
          <w:p w14:paraId="5E01EFC7" w14:textId="77777777" w:rsidR="00C10B6A" w:rsidRPr="007D7D82" w:rsidRDefault="00C10B6A" w:rsidP="00A83E28">
            <w:pPr>
              <w:spacing w:before="40" w:line="240" w:lineRule="exact"/>
              <w:ind w:firstLine="0"/>
              <w:jc w:val="center"/>
              <w:rPr>
                <w:rFonts w:cs="Arial"/>
                <w:sz w:val="20"/>
              </w:rPr>
            </w:pPr>
            <w:r>
              <w:rPr>
                <w:rFonts w:cs="Arial"/>
                <w:sz w:val="20"/>
              </w:rPr>
              <w:t>30,7</w:t>
            </w:r>
          </w:p>
        </w:tc>
        <w:tc>
          <w:tcPr>
            <w:tcW w:w="645" w:type="pct"/>
            <w:vAlign w:val="bottom"/>
          </w:tcPr>
          <w:p w14:paraId="0B589085" w14:textId="77777777" w:rsidR="00C10B6A" w:rsidRPr="007D7D82" w:rsidRDefault="00C10B6A" w:rsidP="00A83E28">
            <w:pPr>
              <w:spacing w:before="40" w:line="240" w:lineRule="exact"/>
              <w:ind w:firstLine="0"/>
              <w:jc w:val="center"/>
              <w:rPr>
                <w:rFonts w:cs="Arial"/>
                <w:sz w:val="20"/>
              </w:rPr>
            </w:pPr>
            <w:r>
              <w:rPr>
                <w:rFonts w:cs="Arial"/>
                <w:sz w:val="20"/>
              </w:rPr>
              <w:t>2493,4</w:t>
            </w:r>
          </w:p>
        </w:tc>
      </w:tr>
      <w:tr w:rsidR="00C10B6A" w:rsidRPr="00F050DD" w14:paraId="20F9A9E8" w14:textId="77777777" w:rsidTr="00A83E28">
        <w:tc>
          <w:tcPr>
            <w:tcW w:w="1428" w:type="pct"/>
            <w:vAlign w:val="bottom"/>
          </w:tcPr>
          <w:p w14:paraId="085A6F35" w14:textId="77777777" w:rsidR="00C10B6A" w:rsidRPr="00F050DD" w:rsidRDefault="00C10B6A" w:rsidP="00A83E28">
            <w:pPr>
              <w:spacing w:before="40" w:line="240" w:lineRule="exact"/>
              <w:ind w:left="142" w:firstLine="13"/>
              <w:jc w:val="left"/>
              <w:rPr>
                <w:rFonts w:cs="Arial"/>
                <w:sz w:val="20"/>
              </w:rPr>
            </w:pPr>
            <w:r>
              <w:rPr>
                <w:rFonts w:cs="Arial"/>
                <w:sz w:val="20"/>
              </w:rPr>
              <w:t>деятельность в области культуры, спорта, организации досуга и развлечений</w:t>
            </w:r>
          </w:p>
        </w:tc>
        <w:tc>
          <w:tcPr>
            <w:tcW w:w="664" w:type="pct"/>
            <w:vAlign w:val="bottom"/>
          </w:tcPr>
          <w:p w14:paraId="1068F64F" w14:textId="77777777" w:rsidR="00C10B6A" w:rsidRPr="007D7D82" w:rsidRDefault="00C10B6A" w:rsidP="00A83E28">
            <w:pPr>
              <w:spacing w:before="40" w:line="240" w:lineRule="exact"/>
              <w:ind w:firstLine="0"/>
              <w:jc w:val="center"/>
              <w:rPr>
                <w:rFonts w:cs="Arial"/>
                <w:sz w:val="20"/>
              </w:rPr>
            </w:pPr>
            <w:r>
              <w:rPr>
                <w:rFonts w:cs="Arial"/>
                <w:sz w:val="20"/>
              </w:rPr>
              <w:t>587,7</w:t>
            </w:r>
          </w:p>
        </w:tc>
        <w:tc>
          <w:tcPr>
            <w:tcW w:w="585" w:type="pct"/>
            <w:vAlign w:val="bottom"/>
          </w:tcPr>
          <w:p w14:paraId="25BDF511" w14:textId="77777777" w:rsidR="00C10B6A" w:rsidRPr="007D7D82" w:rsidRDefault="00C10B6A" w:rsidP="00A83E28">
            <w:pPr>
              <w:spacing w:before="40" w:line="240" w:lineRule="exact"/>
              <w:ind w:firstLine="0"/>
              <w:jc w:val="center"/>
              <w:rPr>
                <w:rFonts w:cs="Arial"/>
                <w:sz w:val="20"/>
              </w:rPr>
            </w:pPr>
            <w:r>
              <w:rPr>
                <w:rFonts w:cs="Arial"/>
                <w:sz w:val="20"/>
              </w:rPr>
              <w:t>98,5</w:t>
            </w:r>
          </w:p>
        </w:tc>
        <w:tc>
          <w:tcPr>
            <w:tcW w:w="763" w:type="pct"/>
            <w:vAlign w:val="bottom"/>
          </w:tcPr>
          <w:p w14:paraId="036F41C8" w14:textId="77777777" w:rsidR="00C10B6A" w:rsidRPr="007D7D82" w:rsidRDefault="00C10B6A" w:rsidP="00A83E28">
            <w:pPr>
              <w:spacing w:before="40" w:line="240" w:lineRule="exact"/>
              <w:ind w:firstLine="0"/>
              <w:jc w:val="center"/>
              <w:rPr>
                <w:rFonts w:cs="Arial"/>
                <w:sz w:val="20"/>
              </w:rPr>
            </w:pPr>
            <w:r>
              <w:rPr>
                <w:rFonts w:cs="Arial"/>
                <w:sz w:val="20"/>
              </w:rPr>
              <w:t>25,9</w:t>
            </w:r>
          </w:p>
        </w:tc>
        <w:tc>
          <w:tcPr>
            <w:tcW w:w="915" w:type="pct"/>
            <w:vAlign w:val="bottom"/>
          </w:tcPr>
          <w:p w14:paraId="5E3B3666" w14:textId="77777777" w:rsidR="00C10B6A" w:rsidRPr="007D7D82" w:rsidRDefault="00C10B6A" w:rsidP="00A83E28">
            <w:pPr>
              <w:spacing w:before="40" w:line="240" w:lineRule="exact"/>
              <w:ind w:firstLine="0"/>
              <w:jc w:val="center"/>
              <w:rPr>
                <w:rFonts w:cs="Arial"/>
                <w:sz w:val="20"/>
              </w:rPr>
            </w:pPr>
            <w:r>
              <w:rPr>
                <w:rFonts w:cs="Arial"/>
                <w:sz w:val="20"/>
              </w:rPr>
              <w:t>39,4</w:t>
            </w:r>
          </w:p>
        </w:tc>
        <w:tc>
          <w:tcPr>
            <w:tcW w:w="645" w:type="pct"/>
            <w:vAlign w:val="bottom"/>
          </w:tcPr>
          <w:p w14:paraId="20A2CF5B" w14:textId="77777777" w:rsidR="00C10B6A" w:rsidRPr="007D7D82" w:rsidRDefault="00C10B6A" w:rsidP="00A83E28">
            <w:pPr>
              <w:spacing w:before="40" w:line="240" w:lineRule="exact"/>
              <w:ind w:firstLine="0"/>
              <w:jc w:val="center"/>
              <w:rPr>
                <w:rFonts w:cs="Arial"/>
                <w:sz w:val="20"/>
              </w:rPr>
            </w:pPr>
            <w:r>
              <w:rPr>
                <w:rFonts w:cs="Arial"/>
                <w:sz w:val="20"/>
              </w:rPr>
              <w:t>91,7</w:t>
            </w:r>
          </w:p>
        </w:tc>
      </w:tr>
      <w:tr w:rsidR="00C10B6A" w:rsidRPr="00F050DD" w14:paraId="6FD34B2A" w14:textId="77777777" w:rsidTr="00A83E28">
        <w:tc>
          <w:tcPr>
            <w:tcW w:w="1428" w:type="pct"/>
            <w:tcBorders>
              <w:bottom w:val="single" w:sz="4" w:space="0" w:color="auto"/>
            </w:tcBorders>
            <w:vAlign w:val="bottom"/>
          </w:tcPr>
          <w:p w14:paraId="24F7E693" w14:textId="77777777" w:rsidR="00C10B6A" w:rsidRDefault="00C10B6A" w:rsidP="00A83E28">
            <w:pPr>
              <w:spacing w:before="40" w:line="240" w:lineRule="exact"/>
              <w:ind w:left="142" w:firstLine="13"/>
              <w:jc w:val="left"/>
              <w:rPr>
                <w:rFonts w:cs="Arial"/>
                <w:sz w:val="20"/>
              </w:rPr>
            </w:pPr>
            <w:r>
              <w:rPr>
                <w:rFonts w:cs="Arial"/>
                <w:sz w:val="20"/>
              </w:rPr>
              <w:t>предоставление прочих видов услуг</w:t>
            </w:r>
          </w:p>
        </w:tc>
        <w:tc>
          <w:tcPr>
            <w:tcW w:w="664" w:type="pct"/>
            <w:tcBorders>
              <w:bottom w:val="single" w:sz="4" w:space="0" w:color="auto"/>
            </w:tcBorders>
            <w:vAlign w:val="bottom"/>
          </w:tcPr>
          <w:p w14:paraId="55555F35" w14:textId="77777777" w:rsidR="00C10B6A" w:rsidRPr="007D7D82" w:rsidRDefault="00C10B6A" w:rsidP="00A83E28">
            <w:pPr>
              <w:spacing w:before="40" w:line="240" w:lineRule="exact"/>
              <w:ind w:firstLine="0"/>
              <w:jc w:val="center"/>
              <w:rPr>
                <w:rFonts w:cs="Arial"/>
                <w:sz w:val="20"/>
              </w:rPr>
            </w:pPr>
            <w:r>
              <w:rPr>
                <w:rFonts w:cs="Arial"/>
                <w:sz w:val="20"/>
              </w:rPr>
              <w:t>535,1</w:t>
            </w:r>
          </w:p>
        </w:tc>
        <w:tc>
          <w:tcPr>
            <w:tcW w:w="585" w:type="pct"/>
            <w:tcBorders>
              <w:bottom w:val="single" w:sz="4" w:space="0" w:color="auto"/>
            </w:tcBorders>
            <w:vAlign w:val="bottom"/>
          </w:tcPr>
          <w:p w14:paraId="47324ADF" w14:textId="77777777" w:rsidR="00C10B6A" w:rsidRPr="007D7D82" w:rsidRDefault="00C10B6A" w:rsidP="00A83E28">
            <w:pPr>
              <w:spacing w:before="40" w:line="240" w:lineRule="exact"/>
              <w:ind w:firstLine="0"/>
              <w:jc w:val="center"/>
              <w:rPr>
                <w:rFonts w:cs="Arial"/>
                <w:sz w:val="20"/>
              </w:rPr>
            </w:pPr>
            <w:r>
              <w:rPr>
                <w:rFonts w:cs="Arial"/>
                <w:sz w:val="20"/>
              </w:rPr>
              <w:t>88,6</w:t>
            </w:r>
          </w:p>
        </w:tc>
        <w:tc>
          <w:tcPr>
            <w:tcW w:w="763" w:type="pct"/>
            <w:tcBorders>
              <w:bottom w:val="single" w:sz="4" w:space="0" w:color="auto"/>
            </w:tcBorders>
            <w:vAlign w:val="bottom"/>
          </w:tcPr>
          <w:p w14:paraId="6F6F25F3" w14:textId="77777777" w:rsidR="00C10B6A" w:rsidRPr="007D7D82" w:rsidRDefault="00C10B6A" w:rsidP="00A83E28">
            <w:pPr>
              <w:spacing w:before="40" w:line="240" w:lineRule="exact"/>
              <w:ind w:firstLine="0"/>
              <w:jc w:val="center"/>
              <w:rPr>
                <w:rFonts w:cs="Arial"/>
                <w:sz w:val="20"/>
              </w:rPr>
            </w:pPr>
            <w:r>
              <w:rPr>
                <w:rFonts w:cs="Arial"/>
                <w:sz w:val="20"/>
              </w:rPr>
              <w:t>30,7</w:t>
            </w:r>
          </w:p>
        </w:tc>
        <w:tc>
          <w:tcPr>
            <w:tcW w:w="915" w:type="pct"/>
            <w:tcBorders>
              <w:bottom w:val="single" w:sz="4" w:space="0" w:color="auto"/>
            </w:tcBorders>
            <w:vAlign w:val="bottom"/>
          </w:tcPr>
          <w:p w14:paraId="160FCC6C" w14:textId="77777777" w:rsidR="00C10B6A" w:rsidRPr="007D7D82" w:rsidRDefault="00C10B6A" w:rsidP="00A83E28">
            <w:pPr>
              <w:spacing w:before="40" w:line="240" w:lineRule="exact"/>
              <w:ind w:firstLine="0"/>
              <w:jc w:val="center"/>
              <w:rPr>
                <w:rFonts w:cs="Arial"/>
                <w:sz w:val="20"/>
              </w:rPr>
            </w:pPr>
            <w:r>
              <w:rPr>
                <w:rFonts w:cs="Arial"/>
                <w:sz w:val="20"/>
              </w:rPr>
              <w:t>287,8</w:t>
            </w:r>
          </w:p>
        </w:tc>
        <w:tc>
          <w:tcPr>
            <w:tcW w:w="645" w:type="pct"/>
            <w:tcBorders>
              <w:bottom w:val="single" w:sz="4" w:space="0" w:color="auto"/>
            </w:tcBorders>
            <w:vAlign w:val="bottom"/>
          </w:tcPr>
          <w:p w14:paraId="7722097F" w14:textId="77777777" w:rsidR="00C10B6A" w:rsidRPr="007D7D82" w:rsidRDefault="00C10B6A" w:rsidP="00A83E28">
            <w:pPr>
              <w:spacing w:before="40" w:line="240" w:lineRule="exact"/>
              <w:ind w:firstLine="0"/>
              <w:jc w:val="center"/>
              <w:rPr>
                <w:rFonts w:cs="Arial"/>
                <w:sz w:val="20"/>
              </w:rPr>
            </w:pPr>
            <w:r>
              <w:rPr>
                <w:rFonts w:cs="Arial"/>
                <w:sz w:val="20"/>
              </w:rPr>
              <w:t>29,2</w:t>
            </w:r>
          </w:p>
        </w:tc>
      </w:tr>
      <w:tr w:rsidR="00C10B6A" w:rsidRPr="00F050DD" w14:paraId="0BCA422C" w14:textId="77777777" w:rsidTr="00A83E28">
        <w:tc>
          <w:tcPr>
            <w:tcW w:w="5000" w:type="pct"/>
            <w:gridSpan w:val="6"/>
            <w:tcBorders>
              <w:bottom w:val="double" w:sz="4" w:space="0" w:color="auto"/>
            </w:tcBorders>
            <w:vAlign w:val="bottom"/>
          </w:tcPr>
          <w:p w14:paraId="17F7782E" w14:textId="77777777" w:rsidR="00C10B6A" w:rsidRPr="000A56A4" w:rsidRDefault="00C10B6A" w:rsidP="00A83E28">
            <w:pPr>
              <w:spacing w:before="40" w:line="240" w:lineRule="exact"/>
              <w:ind w:left="57" w:right="57" w:firstLine="0"/>
              <w:rPr>
                <w:rFonts w:cs="Arial"/>
                <w:sz w:val="20"/>
              </w:rPr>
            </w:pPr>
            <w:r w:rsidRPr="002D477E">
              <w:rPr>
                <w:rFonts w:cs="Arial"/>
                <w:sz w:val="20"/>
              </w:rPr>
              <w:t>…</w:t>
            </w:r>
            <w:r w:rsidRPr="000A56A4">
              <w:rPr>
                <w:rFonts w:cs="Arial"/>
                <w:sz w:val="20"/>
                <w:vertAlign w:val="superscript"/>
              </w:rPr>
              <w:t xml:space="preserve">1) </w:t>
            </w:r>
            <w:r w:rsidRPr="000A56A4">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w:t>
            </w:r>
            <w:r>
              <w:rPr>
                <w:rFonts w:cs="Arial"/>
                <w:sz w:val="20"/>
              </w:rPr>
              <w:t> </w:t>
            </w:r>
            <w:r w:rsidRPr="000A56A4">
              <w:rPr>
                <w:rFonts w:cs="Arial"/>
                <w:sz w:val="20"/>
              </w:rPr>
              <w:t xml:space="preserve">29.11.07 </w:t>
            </w:r>
            <w:r>
              <w:rPr>
                <w:rFonts w:cs="Arial"/>
                <w:sz w:val="20"/>
              </w:rPr>
              <w:t>№ </w:t>
            </w:r>
            <w:r w:rsidRPr="000A56A4">
              <w:rPr>
                <w:rFonts w:cs="Arial"/>
                <w:sz w:val="20"/>
              </w:rPr>
              <w:t>282-ФЗ «Об официальном статистическом учете и системе государственной статистики в Российской Федерации» (ст.4, п.5; ст.9, п.1).</w:t>
            </w:r>
          </w:p>
        </w:tc>
      </w:tr>
    </w:tbl>
    <w:p w14:paraId="22FB1853" w14:textId="77777777" w:rsidR="00C10B6A" w:rsidRPr="000A56A4" w:rsidRDefault="00C10B6A" w:rsidP="00124712">
      <w:pPr>
        <w:keepNext/>
        <w:keepLines/>
        <w:pageBreakBefore/>
        <w:spacing w:before="240"/>
        <w:jc w:val="center"/>
        <w:rPr>
          <w:rFonts w:cs="Arial"/>
          <w:snapToGrid w:val="0"/>
          <w:szCs w:val="22"/>
        </w:rPr>
      </w:pPr>
      <w:r w:rsidRPr="00F050DD">
        <w:rPr>
          <w:rFonts w:cs="Arial"/>
          <w:b/>
          <w:bCs/>
          <w:snapToGrid w:val="0"/>
          <w:szCs w:val="22"/>
        </w:rPr>
        <w:lastRenderedPageBreak/>
        <w:t xml:space="preserve">Состав </w:t>
      </w:r>
      <w:proofErr w:type="spellStart"/>
      <w:r w:rsidRPr="00F050DD">
        <w:rPr>
          <w:rFonts w:cs="Arial"/>
          <w:b/>
          <w:bCs/>
          <w:snapToGrid w:val="0"/>
          <w:szCs w:val="22"/>
        </w:rPr>
        <w:t>внеоборотных</w:t>
      </w:r>
      <w:proofErr w:type="spellEnd"/>
      <w:r w:rsidRPr="00F050DD">
        <w:rPr>
          <w:rFonts w:cs="Arial"/>
          <w:b/>
          <w:bCs/>
          <w:snapToGrid w:val="0"/>
          <w:szCs w:val="22"/>
        </w:rPr>
        <w:t xml:space="preserve"> активов организаций</w:t>
      </w:r>
      <w:r w:rsidRPr="00F050DD">
        <w:rPr>
          <w:rFonts w:cs="Arial"/>
          <w:b/>
          <w:bCs/>
          <w:snapToGrid w:val="0"/>
          <w:szCs w:val="22"/>
        </w:rPr>
        <w:br/>
        <w:t xml:space="preserve">по видам экономической деятельности в </w:t>
      </w:r>
      <w:r w:rsidRPr="0040382C">
        <w:rPr>
          <w:rFonts w:cs="Arial"/>
          <w:b/>
          <w:bCs/>
          <w:snapToGrid w:val="0"/>
          <w:szCs w:val="22"/>
        </w:rPr>
        <w:t xml:space="preserve">январе – </w:t>
      </w:r>
      <w:r>
        <w:rPr>
          <w:rFonts w:cs="Arial"/>
          <w:b/>
          <w:bCs/>
          <w:snapToGrid w:val="0"/>
          <w:szCs w:val="22"/>
        </w:rPr>
        <w:t>июне</w:t>
      </w:r>
      <w:r w:rsidRPr="0040382C">
        <w:rPr>
          <w:rFonts w:cs="Arial"/>
          <w:b/>
          <w:bCs/>
          <w:snapToGrid w:val="0"/>
          <w:szCs w:val="22"/>
        </w:rPr>
        <w:t xml:space="preserve"> 202</w:t>
      </w:r>
      <w:r>
        <w:rPr>
          <w:rFonts w:cs="Arial"/>
          <w:b/>
          <w:bCs/>
          <w:snapToGrid w:val="0"/>
          <w:szCs w:val="22"/>
        </w:rPr>
        <w:t>3</w:t>
      </w:r>
      <w:r w:rsidRPr="0040382C">
        <w:rPr>
          <w:rFonts w:cs="Arial"/>
          <w:b/>
          <w:bCs/>
          <w:snapToGrid w:val="0"/>
          <w:szCs w:val="22"/>
        </w:rPr>
        <w:t xml:space="preserve"> года</w:t>
      </w:r>
      <w:r w:rsidRPr="00F050DD">
        <w:rPr>
          <w:rFonts w:cs="Arial"/>
          <w:b/>
          <w:bCs/>
          <w:snapToGrid w:val="0"/>
          <w:szCs w:val="22"/>
        </w:rPr>
        <w:br/>
      </w:r>
      <w:r w:rsidRPr="000A56A4">
        <w:rPr>
          <w:rFonts w:cs="Arial"/>
          <w:snapToGrid w:val="0"/>
          <w:szCs w:val="22"/>
        </w:rPr>
        <w:t xml:space="preserve">(на конец периода, </w:t>
      </w:r>
      <w:proofErr w:type="gramStart"/>
      <w:r>
        <w:rPr>
          <w:rFonts w:cs="Arial"/>
          <w:snapToGrid w:val="0"/>
          <w:szCs w:val="22"/>
        </w:rPr>
        <w:t>млн</w:t>
      </w:r>
      <w:proofErr w:type="gramEnd"/>
      <w:r w:rsidRPr="000A56A4">
        <w:rPr>
          <w:rFonts w:cs="Arial"/>
          <w:snapToGrid w:val="0"/>
          <w:szCs w:val="22"/>
        </w:rPr>
        <w:t xml:space="preserve"> рублей)</w:t>
      </w:r>
    </w:p>
    <w:tbl>
      <w:tblPr>
        <w:tblW w:w="5039"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4004"/>
        <w:gridCol w:w="1788"/>
        <w:gridCol w:w="1995"/>
        <w:gridCol w:w="1643"/>
      </w:tblGrid>
      <w:tr w:rsidR="00C10B6A" w:rsidRPr="00F050DD" w14:paraId="461CE227" w14:textId="77777777" w:rsidTr="00A83E28">
        <w:trPr>
          <w:cantSplit/>
          <w:tblHeader/>
        </w:trPr>
        <w:tc>
          <w:tcPr>
            <w:tcW w:w="2123" w:type="pct"/>
            <w:vMerge w:val="restart"/>
            <w:tcBorders>
              <w:top w:val="double" w:sz="4" w:space="0" w:color="auto"/>
            </w:tcBorders>
            <w:vAlign w:val="bottom"/>
          </w:tcPr>
          <w:p w14:paraId="15E0DD34" w14:textId="77777777" w:rsidR="00C10B6A" w:rsidRPr="00F050DD" w:rsidRDefault="00C10B6A" w:rsidP="00A83E28">
            <w:pPr>
              <w:spacing w:before="40" w:line="240" w:lineRule="exact"/>
              <w:ind w:left="85"/>
              <w:rPr>
                <w:rFonts w:cs="Arial"/>
                <w:sz w:val="20"/>
              </w:rPr>
            </w:pPr>
          </w:p>
        </w:tc>
        <w:tc>
          <w:tcPr>
            <w:tcW w:w="948" w:type="pct"/>
            <w:vMerge w:val="restart"/>
            <w:tcBorders>
              <w:top w:val="double" w:sz="4" w:space="0" w:color="auto"/>
            </w:tcBorders>
          </w:tcPr>
          <w:p w14:paraId="6E92DE71" w14:textId="77777777" w:rsidR="00C10B6A" w:rsidRPr="00F050DD" w:rsidRDefault="00C10B6A" w:rsidP="00A83E28">
            <w:pPr>
              <w:spacing w:before="40" w:line="240" w:lineRule="exact"/>
              <w:ind w:firstLine="0"/>
              <w:jc w:val="center"/>
              <w:rPr>
                <w:rFonts w:cs="Arial"/>
                <w:i/>
                <w:iCs/>
                <w:sz w:val="20"/>
              </w:rPr>
            </w:pPr>
            <w:proofErr w:type="spellStart"/>
            <w:r w:rsidRPr="00F050DD">
              <w:rPr>
                <w:rFonts w:cs="Arial"/>
                <w:i/>
                <w:iCs/>
                <w:sz w:val="20"/>
              </w:rPr>
              <w:t>Внеоборотные</w:t>
            </w:r>
            <w:proofErr w:type="spellEnd"/>
            <w:r w:rsidRPr="00F050DD">
              <w:rPr>
                <w:rFonts w:cs="Arial"/>
                <w:i/>
                <w:iCs/>
                <w:sz w:val="20"/>
              </w:rPr>
              <w:br/>
              <w:t>активы</w:t>
            </w:r>
          </w:p>
        </w:tc>
        <w:tc>
          <w:tcPr>
            <w:tcW w:w="1929" w:type="pct"/>
            <w:gridSpan w:val="2"/>
            <w:tcBorders>
              <w:top w:val="double" w:sz="4" w:space="0" w:color="auto"/>
              <w:bottom w:val="single" w:sz="4" w:space="0" w:color="auto"/>
            </w:tcBorders>
          </w:tcPr>
          <w:p w14:paraId="136C8AFE" w14:textId="77777777" w:rsidR="00C10B6A" w:rsidRPr="00F050DD" w:rsidRDefault="00C10B6A" w:rsidP="00A83E28">
            <w:pPr>
              <w:spacing w:after="20" w:line="240" w:lineRule="exact"/>
              <w:ind w:firstLine="0"/>
              <w:jc w:val="center"/>
              <w:rPr>
                <w:rFonts w:cs="Arial"/>
                <w:i/>
                <w:iCs/>
                <w:sz w:val="20"/>
              </w:rPr>
            </w:pPr>
            <w:r w:rsidRPr="00F050DD">
              <w:rPr>
                <w:rFonts w:cs="Arial"/>
                <w:i/>
                <w:iCs/>
                <w:sz w:val="20"/>
              </w:rPr>
              <w:t>из них</w:t>
            </w:r>
            <w:r>
              <w:rPr>
                <w:rFonts w:cs="Arial"/>
                <w:i/>
                <w:iCs/>
                <w:sz w:val="20"/>
              </w:rPr>
              <w:t>:</w:t>
            </w:r>
          </w:p>
        </w:tc>
      </w:tr>
      <w:tr w:rsidR="00C10B6A" w:rsidRPr="00F050DD" w14:paraId="54291C3F" w14:textId="77777777" w:rsidTr="00A83E28">
        <w:trPr>
          <w:cantSplit/>
          <w:trHeight w:val="300"/>
          <w:tblHeader/>
        </w:trPr>
        <w:tc>
          <w:tcPr>
            <w:tcW w:w="2123" w:type="pct"/>
            <w:vMerge/>
          </w:tcPr>
          <w:p w14:paraId="5D1CCEA1" w14:textId="77777777" w:rsidR="00C10B6A" w:rsidRPr="00F050DD" w:rsidRDefault="00C10B6A" w:rsidP="00A83E28">
            <w:pPr>
              <w:spacing w:before="40" w:line="240" w:lineRule="exact"/>
              <w:rPr>
                <w:rFonts w:cs="Arial"/>
                <w:b/>
                <w:bCs/>
                <w:sz w:val="20"/>
              </w:rPr>
            </w:pPr>
          </w:p>
        </w:tc>
        <w:tc>
          <w:tcPr>
            <w:tcW w:w="948" w:type="pct"/>
            <w:vMerge/>
            <w:vAlign w:val="bottom"/>
          </w:tcPr>
          <w:p w14:paraId="352FD5DF" w14:textId="77777777" w:rsidR="00C10B6A" w:rsidRPr="00F050DD" w:rsidRDefault="00C10B6A" w:rsidP="00A83E28">
            <w:pPr>
              <w:spacing w:before="40" w:line="240" w:lineRule="exact"/>
              <w:ind w:firstLine="0"/>
              <w:jc w:val="center"/>
              <w:rPr>
                <w:rFonts w:cs="Arial"/>
                <w:i/>
                <w:iCs/>
                <w:sz w:val="20"/>
              </w:rPr>
            </w:pPr>
          </w:p>
        </w:tc>
        <w:tc>
          <w:tcPr>
            <w:tcW w:w="1058" w:type="pct"/>
            <w:vMerge w:val="restart"/>
            <w:tcBorders>
              <w:top w:val="single" w:sz="4" w:space="0" w:color="auto"/>
            </w:tcBorders>
          </w:tcPr>
          <w:p w14:paraId="072CAE9F" w14:textId="77777777" w:rsidR="00C10B6A" w:rsidRPr="00F050DD" w:rsidRDefault="00C10B6A" w:rsidP="00A83E28">
            <w:pPr>
              <w:spacing w:before="40" w:after="20" w:line="240" w:lineRule="exact"/>
              <w:ind w:firstLine="0"/>
              <w:jc w:val="center"/>
              <w:rPr>
                <w:rFonts w:cs="Arial"/>
                <w:i/>
                <w:iCs/>
                <w:sz w:val="20"/>
              </w:rPr>
            </w:pPr>
            <w:r w:rsidRPr="00F050DD">
              <w:rPr>
                <w:rFonts w:cs="Arial"/>
                <w:i/>
                <w:iCs/>
                <w:sz w:val="20"/>
              </w:rPr>
              <w:t>основные средства, материальные поисковые активы, доходные вложения в материальные ценности</w:t>
            </w:r>
          </w:p>
        </w:tc>
        <w:tc>
          <w:tcPr>
            <w:tcW w:w="872" w:type="pct"/>
            <w:vMerge w:val="restart"/>
            <w:tcBorders>
              <w:top w:val="single" w:sz="4" w:space="0" w:color="auto"/>
            </w:tcBorders>
          </w:tcPr>
          <w:p w14:paraId="5833BEBC" w14:textId="77777777" w:rsidR="00C10B6A" w:rsidRPr="00F050DD" w:rsidRDefault="00C10B6A" w:rsidP="00A83E28">
            <w:pPr>
              <w:spacing w:before="40" w:after="20" w:line="240" w:lineRule="exact"/>
              <w:ind w:firstLine="0"/>
              <w:jc w:val="center"/>
              <w:rPr>
                <w:rFonts w:cs="Arial"/>
                <w:i/>
                <w:iCs/>
                <w:sz w:val="20"/>
              </w:rPr>
            </w:pPr>
            <w:r w:rsidRPr="00F050DD">
              <w:rPr>
                <w:rFonts w:cs="Arial"/>
                <w:i/>
                <w:iCs/>
                <w:sz w:val="20"/>
              </w:rPr>
              <w:t>незавершенные капитальные вложения</w:t>
            </w:r>
          </w:p>
        </w:tc>
      </w:tr>
      <w:tr w:rsidR="00C10B6A" w:rsidRPr="00F050DD" w14:paraId="5CF21671" w14:textId="77777777" w:rsidTr="00A83E28">
        <w:trPr>
          <w:cantSplit/>
          <w:trHeight w:val="300"/>
          <w:tblHeader/>
        </w:trPr>
        <w:tc>
          <w:tcPr>
            <w:tcW w:w="2123" w:type="pct"/>
            <w:vMerge/>
          </w:tcPr>
          <w:p w14:paraId="482D7095" w14:textId="77777777" w:rsidR="00C10B6A" w:rsidRPr="00F050DD" w:rsidRDefault="00C10B6A" w:rsidP="00A83E28">
            <w:pPr>
              <w:spacing w:before="40" w:line="240" w:lineRule="exact"/>
              <w:ind w:left="142"/>
              <w:rPr>
                <w:rFonts w:cs="Arial"/>
                <w:b/>
                <w:bCs/>
                <w:sz w:val="20"/>
              </w:rPr>
            </w:pPr>
          </w:p>
        </w:tc>
        <w:tc>
          <w:tcPr>
            <w:tcW w:w="948" w:type="pct"/>
            <w:vMerge/>
            <w:vAlign w:val="bottom"/>
          </w:tcPr>
          <w:p w14:paraId="1244D9DA" w14:textId="77777777" w:rsidR="00C10B6A" w:rsidRPr="00F050DD" w:rsidRDefault="00C10B6A" w:rsidP="00A83E28">
            <w:pPr>
              <w:spacing w:before="40" w:line="240" w:lineRule="exact"/>
              <w:ind w:firstLine="0"/>
              <w:jc w:val="center"/>
              <w:rPr>
                <w:rFonts w:cs="Arial"/>
                <w:sz w:val="20"/>
              </w:rPr>
            </w:pPr>
          </w:p>
        </w:tc>
        <w:tc>
          <w:tcPr>
            <w:tcW w:w="1058" w:type="pct"/>
            <w:vMerge/>
            <w:vAlign w:val="bottom"/>
          </w:tcPr>
          <w:p w14:paraId="76662BE0" w14:textId="77777777" w:rsidR="00C10B6A" w:rsidRPr="00F050DD" w:rsidRDefault="00C10B6A" w:rsidP="00A83E28">
            <w:pPr>
              <w:spacing w:before="40" w:line="240" w:lineRule="exact"/>
              <w:ind w:firstLine="0"/>
              <w:jc w:val="center"/>
              <w:rPr>
                <w:rFonts w:cs="Arial"/>
                <w:sz w:val="20"/>
              </w:rPr>
            </w:pPr>
          </w:p>
        </w:tc>
        <w:tc>
          <w:tcPr>
            <w:tcW w:w="872" w:type="pct"/>
            <w:vMerge/>
            <w:vAlign w:val="bottom"/>
          </w:tcPr>
          <w:p w14:paraId="48AE2C9B" w14:textId="77777777" w:rsidR="00C10B6A" w:rsidRPr="00F050DD" w:rsidRDefault="00C10B6A" w:rsidP="00A83E28">
            <w:pPr>
              <w:spacing w:before="40" w:line="240" w:lineRule="exact"/>
              <w:ind w:firstLine="0"/>
              <w:jc w:val="center"/>
              <w:rPr>
                <w:rFonts w:cs="Arial"/>
                <w:sz w:val="20"/>
              </w:rPr>
            </w:pPr>
          </w:p>
        </w:tc>
      </w:tr>
      <w:tr w:rsidR="00C10B6A" w:rsidRPr="00F050DD" w14:paraId="0EB2C467" w14:textId="77777777" w:rsidTr="00A83E28">
        <w:tc>
          <w:tcPr>
            <w:tcW w:w="2123" w:type="pct"/>
            <w:tcBorders>
              <w:top w:val="single" w:sz="4" w:space="0" w:color="auto"/>
            </w:tcBorders>
          </w:tcPr>
          <w:p w14:paraId="4E53C89D" w14:textId="77777777" w:rsidR="00C10B6A" w:rsidRPr="00F050DD" w:rsidRDefault="00C10B6A" w:rsidP="00A83E28">
            <w:pPr>
              <w:spacing w:before="40" w:line="240" w:lineRule="exact"/>
              <w:ind w:left="155" w:firstLine="0"/>
              <w:rPr>
                <w:rFonts w:cs="Arial"/>
                <w:sz w:val="20"/>
              </w:rPr>
            </w:pPr>
            <w:r w:rsidRPr="00F050DD">
              <w:rPr>
                <w:rFonts w:cs="Arial"/>
                <w:b/>
                <w:bCs/>
                <w:sz w:val="20"/>
              </w:rPr>
              <w:t>Всего</w:t>
            </w:r>
          </w:p>
        </w:tc>
        <w:tc>
          <w:tcPr>
            <w:tcW w:w="948" w:type="pct"/>
            <w:tcBorders>
              <w:top w:val="single" w:sz="4" w:space="0" w:color="auto"/>
            </w:tcBorders>
            <w:vAlign w:val="bottom"/>
          </w:tcPr>
          <w:p w14:paraId="7F440786" w14:textId="77777777" w:rsidR="00C10B6A" w:rsidRPr="00D24EAD" w:rsidRDefault="00C10B6A" w:rsidP="00A83E28">
            <w:pPr>
              <w:spacing w:before="40" w:line="240" w:lineRule="exact"/>
              <w:ind w:firstLine="0"/>
              <w:jc w:val="center"/>
              <w:rPr>
                <w:rFonts w:cs="Arial"/>
                <w:b/>
                <w:sz w:val="20"/>
              </w:rPr>
            </w:pPr>
            <w:r>
              <w:rPr>
                <w:rFonts w:cs="Arial"/>
                <w:b/>
                <w:sz w:val="20"/>
              </w:rPr>
              <w:t>931885,6</w:t>
            </w:r>
          </w:p>
        </w:tc>
        <w:tc>
          <w:tcPr>
            <w:tcW w:w="1058" w:type="pct"/>
            <w:tcBorders>
              <w:top w:val="single" w:sz="4" w:space="0" w:color="auto"/>
            </w:tcBorders>
            <w:vAlign w:val="bottom"/>
          </w:tcPr>
          <w:p w14:paraId="6FE18D5F" w14:textId="77777777" w:rsidR="00C10B6A" w:rsidRPr="00D24EAD" w:rsidRDefault="00C10B6A" w:rsidP="00A83E28">
            <w:pPr>
              <w:spacing w:before="40" w:line="240" w:lineRule="exact"/>
              <w:ind w:firstLine="0"/>
              <w:jc w:val="center"/>
              <w:rPr>
                <w:rFonts w:cs="Arial"/>
                <w:b/>
                <w:sz w:val="20"/>
              </w:rPr>
            </w:pPr>
            <w:r>
              <w:rPr>
                <w:rFonts w:cs="Arial"/>
                <w:b/>
                <w:sz w:val="20"/>
              </w:rPr>
              <w:t>573884,5</w:t>
            </w:r>
          </w:p>
        </w:tc>
        <w:tc>
          <w:tcPr>
            <w:tcW w:w="872" w:type="pct"/>
            <w:tcBorders>
              <w:top w:val="single" w:sz="4" w:space="0" w:color="auto"/>
            </w:tcBorders>
            <w:vAlign w:val="bottom"/>
          </w:tcPr>
          <w:p w14:paraId="3AF972B8" w14:textId="77777777" w:rsidR="00C10B6A" w:rsidRPr="00D24EAD" w:rsidRDefault="00C10B6A" w:rsidP="00A83E28">
            <w:pPr>
              <w:spacing w:before="40" w:line="240" w:lineRule="exact"/>
              <w:ind w:firstLine="0"/>
              <w:jc w:val="center"/>
              <w:rPr>
                <w:rFonts w:cs="Arial"/>
                <w:b/>
                <w:sz w:val="20"/>
              </w:rPr>
            </w:pPr>
            <w:r>
              <w:rPr>
                <w:rFonts w:cs="Arial"/>
                <w:b/>
                <w:sz w:val="20"/>
              </w:rPr>
              <w:t>78251,7</w:t>
            </w:r>
          </w:p>
        </w:tc>
      </w:tr>
      <w:tr w:rsidR="00C10B6A" w:rsidRPr="00F050DD" w14:paraId="1555DDBD" w14:textId="77777777" w:rsidTr="00A83E28">
        <w:tc>
          <w:tcPr>
            <w:tcW w:w="2123" w:type="pct"/>
            <w:vAlign w:val="bottom"/>
          </w:tcPr>
          <w:p w14:paraId="7B2568CC" w14:textId="77777777" w:rsidR="00C10B6A" w:rsidRPr="00F050DD" w:rsidRDefault="00C10B6A" w:rsidP="00A83E28">
            <w:pPr>
              <w:spacing w:before="40" w:line="240" w:lineRule="exact"/>
              <w:ind w:left="142" w:firstLine="13"/>
              <w:jc w:val="left"/>
              <w:rPr>
                <w:rFonts w:cs="Arial"/>
                <w:sz w:val="20"/>
              </w:rPr>
            </w:pPr>
            <w:r>
              <w:rPr>
                <w:rFonts w:cs="Arial"/>
                <w:sz w:val="20"/>
              </w:rPr>
              <w:t xml:space="preserve">сельское, </w:t>
            </w:r>
            <w:r w:rsidRPr="00F050DD">
              <w:rPr>
                <w:rFonts w:cs="Arial"/>
                <w:sz w:val="20"/>
              </w:rPr>
              <w:t>лесное хозяйство</w:t>
            </w:r>
            <w:r>
              <w:rPr>
                <w:rFonts w:cs="Arial"/>
                <w:sz w:val="20"/>
              </w:rPr>
              <w:t xml:space="preserve">, охота, рыболовство и рыбоводство </w:t>
            </w:r>
          </w:p>
        </w:tc>
        <w:tc>
          <w:tcPr>
            <w:tcW w:w="948" w:type="pct"/>
            <w:vAlign w:val="bottom"/>
          </w:tcPr>
          <w:p w14:paraId="653261F4" w14:textId="77777777" w:rsidR="00C10B6A" w:rsidRPr="00F00837" w:rsidRDefault="00C10B6A" w:rsidP="00A83E28">
            <w:pPr>
              <w:spacing w:before="40" w:line="240" w:lineRule="exact"/>
              <w:ind w:firstLine="0"/>
              <w:jc w:val="center"/>
              <w:rPr>
                <w:rFonts w:cs="Arial"/>
                <w:sz w:val="20"/>
              </w:rPr>
            </w:pPr>
            <w:r>
              <w:rPr>
                <w:rFonts w:cs="Arial"/>
                <w:sz w:val="20"/>
              </w:rPr>
              <w:t>81579,5</w:t>
            </w:r>
          </w:p>
        </w:tc>
        <w:tc>
          <w:tcPr>
            <w:tcW w:w="1058" w:type="pct"/>
            <w:vAlign w:val="bottom"/>
          </w:tcPr>
          <w:p w14:paraId="58E4B39E" w14:textId="77777777" w:rsidR="00C10B6A" w:rsidRPr="00F00837" w:rsidRDefault="00C10B6A" w:rsidP="00A83E28">
            <w:pPr>
              <w:spacing w:before="40" w:line="240" w:lineRule="exact"/>
              <w:ind w:firstLine="0"/>
              <w:jc w:val="center"/>
              <w:rPr>
                <w:rFonts w:cs="Arial"/>
                <w:sz w:val="20"/>
              </w:rPr>
            </w:pPr>
            <w:r>
              <w:rPr>
                <w:rFonts w:cs="Arial"/>
                <w:sz w:val="20"/>
              </w:rPr>
              <w:t>60304,9</w:t>
            </w:r>
          </w:p>
        </w:tc>
        <w:tc>
          <w:tcPr>
            <w:tcW w:w="872" w:type="pct"/>
            <w:vAlign w:val="bottom"/>
          </w:tcPr>
          <w:p w14:paraId="58CB9667" w14:textId="77777777" w:rsidR="00C10B6A" w:rsidRPr="00F00837" w:rsidRDefault="00C10B6A" w:rsidP="00A83E28">
            <w:pPr>
              <w:spacing w:before="40" w:line="240" w:lineRule="exact"/>
              <w:ind w:firstLine="0"/>
              <w:jc w:val="center"/>
              <w:rPr>
                <w:rFonts w:cs="Arial"/>
                <w:sz w:val="20"/>
              </w:rPr>
            </w:pPr>
            <w:r>
              <w:rPr>
                <w:rFonts w:cs="Arial"/>
                <w:sz w:val="20"/>
              </w:rPr>
              <w:t>8457,1</w:t>
            </w:r>
          </w:p>
        </w:tc>
      </w:tr>
      <w:tr w:rsidR="00C10B6A" w:rsidRPr="00F050DD" w14:paraId="24CC4D1E" w14:textId="77777777" w:rsidTr="00A83E28">
        <w:tc>
          <w:tcPr>
            <w:tcW w:w="2123" w:type="pct"/>
            <w:vAlign w:val="bottom"/>
          </w:tcPr>
          <w:p w14:paraId="1A2859DA" w14:textId="77777777" w:rsidR="00C10B6A" w:rsidRPr="00F050DD" w:rsidRDefault="00C10B6A" w:rsidP="00A83E28">
            <w:pPr>
              <w:spacing w:before="40" w:line="240" w:lineRule="exact"/>
              <w:ind w:left="142" w:firstLine="13"/>
              <w:jc w:val="left"/>
              <w:rPr>
                <w:rFonts w:cs="Arial"/>
                <w:sz w:val="20"/>
              </w:rPr>
            </w:pPr>
            <w:r w:rsidRPr="00F050DD">
              <w:rPr>
                <w:rFonts w:cs="Arial"/>
                <w:sz w:val="20"/>
              </w:rPr>
              <w:t>добыча полезных ископаемых</w:t>
            </w:r>
          </w:p>
        </w:tc>
        <w:tc>
          <w:tcPr>
            <w:tcW w:w="948" w:type="pct"/>
            <w:vAlign w:val="bottom"/>
          </w:tcPr>
          <w:p w14:paraId="190BD0E5" w14:textId="77777777" w:rsidR="00C10B6A" w:rsidRPr="00F00837" w:rsidRDefault="00C10B6A" w:rsidP="00A83E28">
            <w:pPr>
              <w:spacing w:before="40" w:line="240" w:lineRule="exact"/>
              <w:ind w:firstLine="0"/>
              <w:jc w:val="center"/>
              <w:rPr>
                <w:rFonts w:cs="Arial"/>
                <w:sz w:val="20"/>
              </w:rPr>
            </w:pPr>
            <w:r>
              <w:rPr>
                <w:rFonts w:cs="Arial"/>
                <w:sz w:val="20"/>
              </w:rPr>
              <w:t>74637,7</w:t>
            </w:r>
          </w:p>
        </w:tc>
        <w:tc>
          <w:tcPr>
            <w:tcW w:w="1058" w:type="pct"/>
            <w:vAlign w:val="bottom"/>
          </w:tcPr>
          <w:p w14:paraId="7559ACB7" w14:textId="77777777" w:rsidR="00C10B6A" w:rsidRPr="00F00837" w:rsidRDefault="00C10B6A" w:rsidP="00A83E28">
            <w:pPr>
              <w:spacing w:before="40" w:line="240" w:lineRule="exact"/>
              <w:ind w:firstLine="0"/>
              <w:jc w:val="center"/>
              <w:rPr>
                <w:rFonts w:cs="Arial"/>
                <w:sz w:val="20"/>
              </w:rPr>
            </w:pPr>
            <w:r>
              <w:rPr>
                <w:rFonts w:cs="Arial"/>
                <w:sz w:val="20"/>
              </w:rPr>
              <w:t>21680,1</w:t>
            </w:r>
          </w:p>
        </w:tc>
        <w:tc>
          <w:tcPr>
            <w:tcW w:w="872" w:type="pct"/>
            <w:vAlign w:val="bottom"/>
          </w:tcPr>
          <w:p w14:paraId="0C43EC48" w14:textId="77777777" w:rsidR="00C10B6A" w:rsidRPr="00F00837" w:rsidRDefault="00C10B6A" w:rsidP="00A83E28">
            <w:pPr>
              <w:spacing w:before="40" w:line="240" w:lineRule="exact"/>
              <w:ind w:firstLine="0"/>
              <w:jc w:val="center"/>
              <w:rPr>
                <w:rFonts w:cs="Arial"/>
                <w:sz w:val="20"/>
              </w:rPr>
            </w:pPr>
            <w:r>
              <w:rPr>
                <w:rFonts w:cs="Arial"/>
                <w:sz w:val="20"/>
              </w:rPr>
              <w:t>5563,1</w:t>
            </w:r>
          </w:p>
        </w:tc>
      </w:tr>
      <w:tr w:rsidR="00C10B6A" w:rsidRPr="00F050DD" w14:paraId="3EB83BA8" w14:textId="77777777" w:rsidTr="00A83E28">
        <w:tc>
          <w:tcPr>
            <w:tcW w:w="2123" w:type="pct"/>
            <w:vAlign w:val="bottom"/>
          </w:tcPr>
          <w:p w14:paraId="4CB72BE6" w14:textId="77777777" w:rsidR="00C10B6A" w:rsidRPr="00F050DD" w:rsidRDefault="00C10B6A" w:rsidP="00A83E28">
            <w:pPr>
              <w:spacing w:before="40" w:line="240" w:lineRule="exact"/>
              <w:ind w:left="142" w:firstLine="13"/>
              <w:jc w:val="left"/>
              <w:rPr>
                <w:rFonts w:cs="Arial"/>
                <w:sz w:val="20"/>
              </w:rPr>
            </w:pPr>
            <w:r w:rsidRPr="00F050DD">
              <w:rPr>
                <w:rFonts w:cs="Arial"/>
                <w:sz w:val="20"/>
              </w:rPr>
              <w:t>обрабатывающие производства</w:t>
            </w:r>
          </w:p>
        </w:tc>
        <w:tc>
          <w:tcPr>
            <w:tcW w:w="948" w:type="pct"/>
            <w:vAlign w:val="bottom"/>
          </w:tcPr>
          <w:p w14:paraId="2A1BF2A5" w14:textId="77777777" w:rsidR="00C10B6A" w:rsidRPr="00F00837" w:rsidRDefault="00C10B6A" w:rsidP="00A83E28">
            <w:pPr>
              <w:spacing w:before="40" w:line="240" w:lineRule="exact"/>
              <w:ind w:firstLine="0"/>
              <w:jc w:val="center"/>
              <w:rPr>
                <w:rFonts w:cs="Arial"/>
                <w:sz w:val="20"/>
              </w:rPr>
            </w:pPr>
            <w:r>
              <w:rPr>
                <w:rFonts w:cs="Arial"/>
                <w:sz w:val="20"/>
              </w:rPr>
              <w:t>159586,0</w:t>
            </w:r>
          </w:p>
        </w:tc>
        <w:tc>
          <w:tcPr>
            <w:tcW w:w="1058" w:type="pct"/>
            <w:vAlign w:val="bottom"/>
          </w:tcPr>
          <w:p w14:paraId="0D38607D" w14:textId="77777777" w:rsidR="00C10B6A" w:rsidRPr="00F00837" w:rsidRDefault="00C10B6A" w:rsidP="00A83E28">
            <w:pPr>
              <w:spacing w:before="40" w:line="240" w:lineRule="exact"/>
              <w:ind w:firstLine="0"/>
              <w:jc w:val="center"/>
              <w:rPr>
                <w:rFonts w:cs="Arial"/>
                <w:sz w:val="20"/>
              </w:rPr>
            </w:pPr>
            <w:r>
              <w:rPr>
                <w:rFonts w:cs="Arial"/>
                <w:sz w:val="20"/>
              </w:rPr>
              <w:t>114500,6</w:t>
            </w:r>
          </w:p>
        </w:tc>
        <w:tc>
          <w:tcPr>
            <w:tcW w:w="872" w:type="pct"/>
            <w:vAlign w:val="bottom"/>
          </w:tcPr>
          <w:p w14:paraId="46DA45E5" w14:textId="77777777" w:rsidR="00C10B6A" w:rsidRPr="00F00837" w:rsidRDefault="00C10B6A" w:rsidP="00A83E28">
            <w:pPr>
              <w:spacing w:before="40" w:line="240" w:lineRule="exact"/>
              <w:ind w:firstLine="0"/>
              <w:jc w:val="center"/>
              <w:rPr>
                <w:rFonts w:cs="Arial"/>
                <w:sz w:val="20"/>
              </w:rPr>
            </w:pPr>
            <w:r>
              <w:rPr>
                <w:rFonts w:cs="Arial"/>
                <w:sz w:val="20"/>
              </w:rPr>
              <w:t>21827,9</w:t>
            </w:r>
          </w:p>
        </w:tc>
      </w:tr>
      <w:tr w:rsidR="00C10B6A" w:rsidRPr="00F050DD" w14:paraId="257219E1" w14:textId="77777777" w:rsidTr="00A83E28">
        <w:tc>
          <w:tcPr>
            <w:tcW w:w="2123" w:type="pct"/>
            <w:vAlign w:val="bottom"/>
          </w:tcPr>
          <w:p w14:paraId="3CD5713A" w14:textId="77777777" w:rsidR="00C10B6A" w:rsidRPr="00F050DD" w:rsidRDefault="00C10B6A" w:rsidP="00A83E28">
            <w:pPr>
              <w:spacing w:before="40" w:line="240" w:lineRule="exact"/>
              <w:ind w:left="142" w:firstLine="13"/>
              <w:jc w:val="left"/>
              <w:rPr>
                <w:rFonts w:cs="Arial"/>
                <w:sz w:val="20"/>
              </w:rPr>
            </w:pPr>
            <w:r>
              <w:rPr>
                <w:rFonts w:cs="Arial"/>
                <w:sz w:val="20"/>
              </w:rPr>
              <w:t>обеспечение электрической энергией, газом и паром; кондиционирование воздуха</w:t>
            </w:r>
          </w:p>
        </w:tc>
        <w:tc>
          <w:tcPr>
            <w:tcW w:w="948" w:type="pct"/>
            <w:vAlign w:val="bottom"/>
          </w:tcPr>
          <w:p w14:paraId="636585B3" w14:textId="77777777" w:rsidR="00C10B6A" w:rsidRPr="00F00837" w:rsidRDefault="00C10B6A" w:rsidP="00A83E28">
            <w:pPr>
              <w:spacing w:before="40" w:line="240" w:lineRule="exact"/>
              <w:ind w:firstLine="0"/>
              <w:jc w:val="center"/>
              <w:rPr>
                <w:rFonts w:cs="Arial"/>
                <w:sz w:val="20"/>
              </w:rPr>
            </w:pPr>
            <w:r>
              <w:rPr>
                <w:rFonts w:cs="Arial"/>
                <w:sz w:val="20"/>
              </w:rPr>
              <w:t>98174,4</w:t>
            </w:r>
          </w:p>
        </w:tc>
        <w:tc>
          <w:tcPr>
            <w:tcW w:w="1058" w:type="pct"/>
            <w:vAlign w:val="bottom"/>
          </w:tcPr>
          <w:p w14:paraId="48C716BE" w14:textId="77777777" w:rsidR="00C10B6A" w:rsidRPr="00F00837" w:rsidRDefault="00C10B6A" w:rsidP="00A83E28">
            <w:pPr>
              <w:spacing w:before="40" w:line="240" w:lineRule="exact"/>
              <w:ind w:firstLine="0"/>
              <w:jc w:val="center"/>
              <w:rPr>
                <w:rFonts w:cs="Arial"/>
                <w:sz w:val="20"/>
              </w:rPr>
            </w:pPr>
            <w:r>
              <w:rPr>
                <w:rFonts w:cs="Arial"/>
                <w:sz w:val="20"/>
              </w:rPr>
              <w:t>63530,8</w:t>
            </w:r>
          </w:p>
        </w:tc>
        <w:tc>
          <w:tcPr>
            <w:tcW w:w="872" w:type="pct"/>
            <w:vAlign w:val="bottom"/>
          </w:tcPr>
          <w:p w14:paraId="18C05463" w14:textId="77777777" w:rsidR="00C10B6A" w:rsidRPr="00F00837" w:rsidRDefault="00C10B6A" w:rsidP="00A83E28">
            <w:pPr>
              <w:spacing w:before="40" w:line="240" w:lineRule="exact"/>
              <w:ind w:firstLine="0"/>
              <w:jc w:val="center"/>
              <w:rPr>
                <w:rFonts w:cs="Arial"/>
                <w:sz w:val="20"/>
              </w:rPr>
            </w:pPr>
            <w:r>
              <w:rPr>
                <w:rFonts w:cs="Arial"/>
                <w:sz w:val="20"/>
              </w:rPr>
              <w:t>5296,1</w:t>
            </w:r>
          </w:p>
        </w:tc>
      </w:tr>
      <w:tr w:rsidR="00C10B6A" w:rsidRPr="00F050DD" w14:paraId="0FEEC517" w14:textId="77777777" w:rsidTr="00A83E28">
        <w:tc>
          <w:tcPr>
            <w:tcW w:w="2123" w:type="pct"/>
            <w:vAlign w:val="bottom"/>
          </w:tcPr>
          <w:p w14:paraId="2557A442" w14:textId="77777777" w:rsidR="00C10B6A" w:rsidRPr="00F050DD" w:rsidRDefault="00C10B6A" w:rsidP="00A83E28">
            <w:pPr>
              <w:keepNext/>
              <w:keepLines/>
              <w:spacing w:before="40" w:line="240" w:lineRule="exact"/>
              <w:ind w:left="142" w:firstLine="13"/>
              <w:jc w:val="left"/>
              <w:rPr>
                <w:rFonts w:cs="Arial"/>
                <w:sz w:val="20"/>
              </w:rPr>
            </w:pPr>
            <w:r>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948" w:type="pct"/>
            <w:vAlign w:val="bottom"/>
          </w:tcPr>
          <w:p w14:paraId="2E453173" w14:textId="77777777" w:rsidR="00C10B6A" w:rsidRPr="00F00837" w:rsidRDefault="00C10B6A" w:rsidP="00A83E28">
            <w:pPr>
              <w:spacing w:before="40" w:line="240" w:lineRule="exact"/>
              <w:ind w:firstLine="0"/>
              <w:jc w:val="center"/>
              <w:rPr>
                <w:rFonts w:cs="Arial"/>
                <w:sz w:val="20"/>
              </w:rPr>
            </w:pPr>
            <w:r>
              <w:rPr>
                <w:rFonts w:cs="Arial"/>
                <w:sz w:val="20"/>
              </w:rPr>
              <w:t>18220,7</w:t>
            </w:r>
          </w:p>
        </w:tc>
        <w:tc>
          <w:tcPr>
            <w:tcW w:w="1058" w:type="pct"/>
            <w:vAlign w:val="bottom"/>
          </w:tcPr>
          <w:p w14:paraId="2F86C878" w14:textId="77777777" w:rsidR="00C10B6A" w:rsidRPr="00F00837" w:rsidRDefault="00C10B6A" w:rsidP="00A83E28">
            <w:pPr>
              <w:spacing w:before="40" w:line="240" w:lineRule="exact"/>
              <w:ind w:firstLine="0"/>
              <w:jc w:val="center"/>
              <w:rPr>
                <w:rFonts w:cs="Arial"/>
                <w:sz w:val="20"/>
              </w:rPr>
            </w:pPr>
            <w:r>
              <w:rPr>
                <w:rFonts w:cs="Arial"/>
                <w:sz w:val="20"/>
              </w:rPr>
              <w:t>15633,9</w:t>
            </w:r>
          </w:p>
        </w:tc>
        <w:tc>
          <w:tcPr>
            <w:tcW w:w="872" w:type="pct"/>
            <w:vAlign w:val="bottom"/>
          </w:tcPr>
          <w:p w14:paraId="60C56634" w14:textId="77777777" w:rsidR="00C10B6A" w:rsidRPr="00F00837" w:rsidRDefault="00C10B6A" w:rsidP="00A83E28">
            <w:pPr>
              <w:spacing w:before="40" w:line="240" w:lineRule="exact"/>
              <w:ind w:firstLine="0"/>
              <w:jc w:val="center"/>
              <w:rPr>
                <w:rFonts w:cs="Arial"/>
                <w:sz w:val="20"/>
              </w:rPr>
            </w:pPr>
            <w:r>
              <w:rPr>
                <w:rFonts w:cs="Arial"/>
                <w:sz w:val="20"/>
              </w:rPr>
              <w:t>1627,5</w:t>
            </w:r>
          </w:p>
        </w:tc>
      </w:tr>
      <w:tr w:rsidR="00C10B6A" w:rsidRPr="00F050DD" w14:paraId="2890C835" w14:textId="77777777" w:rsidTr="00D739E2">
        <w:tc>
          <w:tcPr>
            <w:tcW w:w="2123" w:type="pct"/>
            <w:tcBorders>
              <w:top w:val="nil"/>
              <w:bottom w:val="dotted" w:sz="4" w:space="0" w:color="auto"/>
            </w:tcBorders>
            <w:vAlign w:val="bottom"/>
          </w:tcPr>
          <w:p w14:paraId="560BC1EB" w14:textId="77777777" w:rsidR="00C10B6A" w:rsidRPr="00F050DD" w:rsidRDefault="00C10B6A" w:rsidP="00A83E28">
            <w:pPr>
              <w:keepNext/>
              <w:keepLines/>
              <w:spacing w:before="40" w:line="240" w:lineRule="exact"/>
              <w:ind w:left="142" w:firstLine="13"/>
              <w:jc w:val="left"/>
              <w:rPr>
                <w:rFonts w:cs="Arial"/>
                <w:sz w:val="20"/>
              </w:rPr>
            </w:pPr>
            <w:r w:rsidRPr="00F050DD">
              <w:rPr>
                <w:rFonts w:cs="Arial"/>
                <w:sz w:val="20"/>
              </w:rPr>
              <w:t>строительство</w:t>
            </w:r>
          </w:p>
        </w:tc>
        <w:tc>
          <w:tcPr>
            <w:tcW w:w="948" w:type="pct"/>
            <w:tcBorders>
              <w:top w:val="nil"/>
              <w:bottom w:val="dotted" w:sz="4" w:space="0" w:color="auto"/>
            </w:tcBorders>
            <w:vAlign w:val="bottom"/>
          </w:tcPr>
          <w:p w14:paraId="1C1B47EA" w14:textId="77777777" w:rsidR="00C10B6A" w:rsidRPr="00F00837" w:rsidRDefault="00C10B6A" w:rsidP="00A83E28">
            <w:pPr>
              <w:spacing w:before="40" w:line="240" w:lineRule="exact"/>
              <w:ind w:firstLine="0"/>
              <w:jc w:val="center"/>
              <w:rPr>
                <w:rFonts w:cs="Arial"/>
                <w:sz w:val="20"/>
              </w:rPr>
            </w:pPr>
            <w:r>
              <w:rPr>
                <w:rFonts w:cs="Arial"/>
                <w:sz w:val="20"/>
              </w:rPr>
              <w:t>8210,0</w:t>
            </w:r>
          </w:p>
        </w:tc>
        <w:tc>
          <w:tcPr>
            <w:tcW w:w="1058" w:type="pct"/>
            <w:tcBorders>
              <w:top w:val="nil"/>
              <w:bottom w:val="dotted" w:sz="4" w:space="0" w:color="auto"/>
            </w:tcBorders>
            <w:vAlign w:val="bottom"/>
          </w:tcPr>
          <w:p w14:paraId="5DA292EE" w14:textId="77777777" w:rsidR="00C10B6A" w:rsidRPr="00F00837" w:rsidRDefault="00C10B6A" w:rsidP="00A83E28">
            <w:pPr>
              <w:spacing w:before="40" w:line="240" w:lineRule="exact"/>
              <w:ind w:firstLine="0"/>
              <w:jc w:val="center"/>
              <w:rPr>
                <w:rFonts w:cs="Arial"/>
                <w:sz w:val="20"/>
              </w:rPr>
            </w:pPr>
            <w:r>
              <w:rPr>
                <w:rFonts w:cs="Arial"/>
                <w:sz w:val="20"/>
              </w:rPr>
              <w:t>5617,1</w:t>
            </w:r>
          </w:p>
        </w:tc>
        <w:tc>
          <w:tcPr>
            <w:tcW w:w="872" w:type="pct"/>
            <w:tcBorders>
              <w:top w:val="nil"/>
              <w:bottom w:val="dotted" w:sz="4" w:space="0" w:color="auto"/>
            </w:tcBorders>
            <w:vAlign w:val="bottom"/>
          </w:tcPr>
          <w:p w14:paraId="40EB93C5" w14:textId="77777777" w:rsidR="00C10B6A" w:rsidRPr="00F00837" w:rsidRDefault="00C10B6A" w:rsidP="00A83E28">
            <w:pPr>
              <w:spacing w:before="40" w:line="240" w:lineRule="exact"/>
              <w:ind w:firstLine="0"/>
              <w:jc w:val="center"/>
              <w:rPr>
                <w:rFonts w:cs="Arial"/>
                <w:sz w:val="20"/>
              </w:rPr>
            </w:pPr>
            <w:r>
              <w:rPr>
                <w:rFonts w:cs="Arial"/>
                <w:sz w:val="20"/>
              </w:rPr>
              <w:t>985,2</w:t>
            </w:r>
          </w:p>
        </w:tc>
      </w:tr>
      <w:tr w:rsidR="00C10B6A" w:rsidRPr="00F050DD" w14:paraId="495E491D" w14:textId="77777777" w:rsidTr="00D739E2">
        <w:tc>
          <w:tcPr>
            <w:tcW w:w="2123" w:type="pct"/>
            <w:tcBorders>
              <w:top w:val="dotted" w:sz="4" w:space="0" w:color="auto"/>
              <w:bottom w:val="dotted" w:sz="4" w:space="0" w:color="auto"/>
            </w:tcBorders>
            <w:vAlign w:val="bottom"/>
          </w:tcPr>
          <w:p w14:paraId="555D5259" w14:textId="77777777" w:rsidR="00C10B6A" w:rsidRPr="00F050DD" w:rsidRDefault="00C10B6A" w:rsidP="00A83E28">
            <w:pPr>
              <w:spacing w:before="40" w:line="240" w:lineRule="exact"/>
              <w:ind w:left="142" w:firstLine="13"/>
              <w:jc w:val="left"/>
              <w:rPr>
                <w:rFonts w:cs="Arial"/>
                <w:sz w:val="20"/>
              </w:rPr>
            </w:pPr>
            <w:r>
              <w:rPr>
                <w:rFonts w:cs="Arial"/>
                <w:sz w:val="20"/>
              </w:rPr>
              <w:t xml:space="preserve">торговля </w:t>
            </w:r>
            <w:r w:rsidRPr="00F050DD">
              <w:rPr>
                <w:rFonts w:cs="Arial"/>
                <w:sz w:val="20"/>
              </w:rPr>
              <w:t>оптовая и розничная</w:t>
            </w:r>
            <w:r>
              <w:rPr>
                <w:rFonts w:cs="Arial"/>
                <w:sz w:val="20"/>
              </w:rPr>
              <w:t>;</w:t>
            </w:r>
            <w:r w:rsidRPr="00F050DD">
              <w:rPr>
                <w:rFonts w:cs="Arial"/>
                <w:sz w:val="20"/>
              </w:rPr>
              <w:t xml:space="preserve"> </w:t>
            </w:r>
            <w:r>
              <w:rPr>
                <w:rFonts w:cs="Arial"/>
                <w:sz w:val="20"/>
              </w:rPr>
              <w:t>ремонт автотранспортных средств и</w:t>
            </w:r>
            <w:r w:rsidRPr="00F050DD">
              <w:rPr>
                <w:rFonts w:cs="Arial"/>
                <w:sz w:val="20"/>
              </w:rPr>
              <w:t xml:space="preserve"> мотоциклов</w:t>
            </w:r>
          </w:p>
        </w:tc>
        <w:tc>
          <w:tcPr>
            <w:tcW w:w="948" w:type="pct"/>
            <w:tcBorders>
              <w:top w:val="dotted" w:sz="4" w:space="0" w:color="auto"/>
              <w:bottom w:val="dotted" w:sz="4" w:space="0" w:color="auto"/>
            </w:tcBorders>
            <w:vAlign w:val="bottom"/>
          </w:tcPr>
          <w:p w14:paraId="782D09E7" w14:textId="77777777" w:rsidR="00C10B6A" w:rsidRPr="00F00837" w:rsidRDefault="00C10B6A" w:rsidP="00A83E28">
            <w:pPr>
              <w:spacing w:before="40" w:line="240" w:lineRule="exact"/>
              <w:ind w:firstLine="0"/>
              <w:jc w:val="center"/>
              <w:rPr>
                <w:rFonts w:cs="Arial"/>
                <w:sz w:val="20"/>
              </w:rPr>
            </w:pPr>
            <w:r>
              <w:rPr>
                <w:rFonts w:cs="Arial"/>
                <w:sz w:val="20"/>
              </w:rPr>
              <w:t>69014,7</w:t>
            </w:r>
          </w:p>
        </w:tc>
        <w:tc>
          <w:tcPr>
            <w:tcW w:w="1058" w:type="pct"/>
            <w:tcBorders>
              <w:top w:val="dotted" w:sz="4" w:space="0" w:color="auto"/>
              <w:bottom w:val="dotted" w:sz="4" w:space="0" w:color="auto"/>
            </w:tcBorders>
            <w:vAlign w:val="bottom"/>
          </w:tcPr>
          <w:p w14:paraId="72E1E07F" w14:textId="77777777" w:rsidR="00C10B6A" w:rsidRPr="00F00837" w:rsidRDefault="00C10B6A" w:rsidP="00A83E28">
            <w:pPr>
              <w:spacing w:before="40" w:line="240" w:lineRule="exact"/>
              <w:ind w:firstLine="0"/>
              <w:jc w:val="center"/>
              <w:rPr>
                <w:rFonts w:cs="Arial"/>
                <w:sz w:val="20"/>
              </w:rPr>
            </w:pPr>
            <w:r>
              <w:rPr>
                <w:rFonts w:cs="Arial"/>
                <w:sz w:val="20"/>
              </w:rPr>
              <w:t>35821,8</w:t>
            </w:r>
          </w:p>
        </w:tc>
        <w:tc>
          <w:tcPr>
            <w:tcW w:w="872" w:type="pct"/>
            <w:tcBorders>
              <w:top w:val="dotted" w:sz="4" w:space="0" w:color="auto"/>
              <w:bottom w:val="dotted" w:sz="4" w:space="0" w:color="auto"/>
            </w:tcBorders>
            <w:vAlign w:val="bottom"/>
          </w:tcPr>
          <w:p w14:paraId="5E6E5275" w14:textId="77777777" w:rsidR="00C10B6A" w:rsidRPr="00F00837" w:rsidRDefault="00C10B6A" w:rsidP="00A83E28">
            <w:pPr>
              <w:spacing w:before="40" w:line="240" w:lineRule="exact"/>
              <w:ind w:firstLine="0"/>
              <w:jc w:val="center"/>
              <w:rPr>
                <w:rFonts w:cs="Arial"/>
                <w:sz w:val="20"/>
              </w:rPr>
            </w:pPr>
            <w:r>
              <w:rPr>
                <w:rFonts w:cs="Arial"/>
                <w:sz w:val="20"/>
              </w:rPr>
              <w:t>1819,9</w:t>
            </w:r>
          </w:p>
        </w:tc>
      </w:tr>
      <w:tr w:rsidR="00C10B6A" w:rsidRPr="00F050DD" w14:paraId="074FFEA0" w14:textId="77777777" w:rsidTr="00D739E2">
        <w:tc>
          <w:tcPr>
            <w:tcW w:w="2123" w:type="pct"/>
            <w:tcBorders>
              <w:top w:val="dotted" w:sz="4" w:space="0" w:color="auto"/>
            </w:tcBorders>
            <w:vAlign w:val="bottom"/>
          </w:tcPr>
          <w:p w14:paraId="4127CBFB" w14:textId="77777777" w:rsidR="00C10B6A" w:rsidRPr="00F050DD" w:rsidRDefault="00C10B6A" w:rsidP="00A83E28">
            <w:pPr>
              <w:spacing w:before="40" w:line="240" w:lineRule="exact"/>
              <w:ind w:left="142" w:firstLine="13"/>
              <w:jc w:val="left"/>
              <w:rPr>
                <w:rFonts w:cs="Arial"/>
                <w:sz w:val="20"/>
              </w:rPr>
            </w:pPr>
            <w:r>
              <w:rPr>
                <w:rFonts w:cs="Arial"/>
                <w:sz w:val="20"/>
              </w:rPr>
              <w:t>транспортировка и хранение</w:t>
            </w:r>
          </w:p>
        </w:tc>
        <w:tc>
          <w:tcPr>
            <w:tcW w:w="948" w:type="pct"/>
            <w:tcBorders>
              <w:top w:val="dotted" w:sz="4" w:space="0" w:color="auto"/>
            </w:tcBorders>
            <w:vAlign w:val="bottom"/>
          </w:tcPr>
          <w:p w14:paraId="2EC92BFC" w14:textId="77777777" w:rsidR="00C10B6A" w:rsidRPr="00F00837" w:rsidRDefault="00C10B6A" w:rsidP="00A83E28">
            <w:pPr>
              <w:spacing w:before="40" w:line="240" w:lineRule="exact"/>
              <w:ind w:firstLine="0"/>
              <w:jc w:val="center"/>
              <w:rPr>
                <w:rFonts w:cs="Arial"/>
                <w:sz w:val="20"/>
              </w:rPr>
            </w:pPr>
            <w:r>
              <w:rPr>
                <w:rFonts w:cs="Arial"/>
                <w:sz w:val="20"/>
              </w:rPr>
              <w:t>307259,7</w:t>
            </w:r>
          </w:p>
        </w:tc>
        <w:tc>
          <w:tcPr>
            <w:tcW w:w="1058" w:type="pct"/>
            <w:tcBorders>
              <w:top w:val="dotted" w:sz="4" w:space="0" w:color="auto"/>
            </w:tcBorders>
            <w:vAlign w:val="bottom"/>
          </w:tcPr>
          <w:p w14:paraId="76A9272E" w14:textId="77777777" w:rsidR="00C10B6A" w:rsidRPr="00F00837" w:rsidRDefault="00C10B6A" w:rsidP="00A83E28">
            <w:pPr>
              <w:spacing w:before="40" w:line="240" w:lineRule="exact"/>
              <w:ind w:firstLine="0"/>
              <w:jc w:val="center"/>
              <w:rPr>
                <w:rFonts w:cs="Arial"/>
                <w:sz w:val="20"/>
              </w:rPr>
            </w:pPr>
            <w:r>
              <w:rPr>
                <w:rFonts w:cs="Arial"/>
                <w:sz w:val="20"/>
              </w:rPr>
              <w:t>198932,2</w:t>
            </w:r>
          </w:p>
        </w:tc>
        <w:tc>
          <w:tcPr>
            <w:tcW w:w="872" w:type="pct"/>
            <w:tcBorders>
              <w:top w:val="dotted" w:sz="4" w:space="0" w:color="auto"/>
            </w:tcBorders>
            <w:vAlign w:val="bottom"/>
          </w:tcPr>
          <w:p w14:paraId="5250F83C" w14:textId="77777777" w:rsidR="00C10B6A" w:rsidRPr="00F00837" w:rsidRDefault="00C10B6A" w:rsidP="00A83E28">
            <w:pPr>
              <w:spacing w:before="40" w:line="240" w:lineRule="exact"/>
              <w:ind w:firstLine="0"/>
              <w:jc w:val="center"/>
              <w:rPr>
                <w:rFonts w:cs="Arial"/>
                <w:sz w:val="20"/>
              </w:rPr>
            </w:pPr>
            <w:r>
              <w:rPr>
                <w:rFonts w:cs="Arial"/>
                <w:sz w:val="20"/>
              </w:rPr>
              <w:t>23872,9</w:t>
            </w:r>
          </w:p>
        </w:tc>
      </w:tr>
      <w:tr w:rsidR="00C10B6A" w:rsidRPr="00F050DD" w14:paraId="2A06C832" w14:textId="77777777" w:rsidTr="00A83E28">
        <w:tc>
          <w:tcPr>
            <w:tcW w:w="2123" w:type="pct"/>
            <w:vAlign w:val="bottom"/>
          </w:tcPr>
          <w:p w14:paraId="22E7F806" w14:textId="77777777" w:rsidR="00C10B6A" w:rsidRPr="00F050DD" w:rsidRDefault="00C10B6A" w:rsidP="00A83E28">
            <w:pPr>
              <w:spacing w:before="40" w:line="240" w:lineRule="exact"/>
              <w:ind w:left="142" w:firstLine="13"/>
              <w:jc w:val="left"/>
              <w:rPr>
                <w:rFonts w:cs="Arial"/>
                <w:sz w:val="20"/>
              </w:rPr>
            </w:pPr>
            <w:r>
              <w:rPr>
                <w:rFonts w:cs="Arial"/>
                <w:sz w:val="20"/>
              </w:rPr>
              <w:t>деятельность гостиниц и предприятий общественного питания</w:t>
            </w:r>
          </w:p>
        </w:tc>
        <w:tc>
          <w:tcPr>
            <w:tcW w:w="948" w:type="pct"/>
            <w:vAlign w:val="bottom"/>
          </w:tcPr>
          <w:p w14:paraId="3822C4FD" w14:textId="77777777" w:rsidR="00C10B6A" w:rsidRPr="00F00837" w:rsidRDefault="00C10B6A" w:rsidP="00A83E28">
            <w:pPr>
              <w:spacing w:before="40" w:line="240" w:lineRule="exact"/>
              <w:ind w:firstLine="0"/>
              <w:jc w:val="center"/>
              <w:rPr>
                <w:rFonts w:cs="Arial"/>
                <w:sz w:val="20"/>
              </w:rPr>
            </w:pPr>
            <w:r>
              <w:rPr>
                <w:rFonts w:cs="Arial"/>
                <w:sz w:val="20"/>
              </w:rPr>
              <w:t>4856,5</w:t>
            </w:r>
          </w:p>
        </w:tc>
        <w:tc>
          <w:tcPr>
            <w:tcW w:w="1058" w:type="pct"/>
            <w:vAlign w:val="bottom"/>
          </w:tcPr>
          <w:p w14:paraId="28EBEA57" w14:textId="77777777" w:rsidR="00C10B6A" w:rsidRPr="00F00837" w:rsidRDefault="00C10B6A" w:rsidP="00A83E28">
            <w:pPr>
              <w:spacing w:before="40" w:line="240" w:lineRule="exact"/>
              <w:ind w:firstLine="0"/>
              <w:jc w:val="center"/>
              <w:rPr>
                <w:rFonts w:cs="Arial"/>
                <w:sz w:val="20"/>
              </w:rPr>
            </w:pPr>
            <w:r>
              <w:rPr>
                <w:rFonts w:cs="Arial"/>
                <w:sz w:val="20"/>
              </w:rPr>
              <w:t>4314,5</w:t>
            </w:r>
          </w:p>
        </w:tc>
        <w:tc>
          <w:tcPr>
            <w:tcW w:w="872" w:type="pct"/>
            <w:vAlign w:val="bottom"/>
          </w:tcPr>
          <w:p w14:paraId="7D89C991" w14:textId="77777777" w:rsidR="00C10B6A" w:rsidRPr="00F00837" w:rsidRDefault="00C10B6A" w:rsidP="00A83E28">
            <w:pPr>
              <w:spacing w:before="40" w:line="240" w:lineRule="exact"/>
              <w:ind w:firstLine="0"/>
              <w:jc w:val="center"/>
              <w:rPr>
                <w:rFonts w:cs="Arial"/>
                <w:sz w:val="20"/>
              </w:rPr>
            </w:pPr>
            <w:r>
              <w:rPr>
                <w:rFonts w:cs="Arial"/>
                <w:sz w:val="20"/>
              </w:rPr>
              <w:t>20,2</w:t>
            </w:r>
          </w:p>
        </w:tc>
      </w:tr>
      <w:tr w:rsidR="00C10B6A" w:rsidRPr="00F050DD" w14:paraId="380B85A9" w14:textId="77777777" w:rsidTr="00A83E28">
        <w:tc>
          <w:tcPr>
            <w:tcW w:w="2123" w:type="pct"/>
            <w:vAlign w:val="bottom"/>
          </w:tcPr>
          <w:p w14:paraId="613AFE34" w14:textId="77777777" w:rsidR="00C10B6A" w:rsidRPr="00F050DD" w:rsidRDefault="00C10B6A" w:rsidP="00A83E28">
            <w:pPr>
              <w:spacing w:before="40" w:line="240" w:lineRule="exact"/>
              <w:ind w:left="142" w:firstLine="13"/>
              <w:jc w:val="left"/>
              <w:rPr>
                <w:rFonts w:cs="Arial"/>
                <w:sz w:val="20"/>
              </w:rPr>
            </w:pPr>
            <w:r>
              <w:rPr>
                <w:rFonts w:cs="Arial"/>
                <w:sz w:val="20"/>
              </w:rPr>
              <w:t>деятельность в области информации</w:t>
            </w:r>
            <w:r w:rsidRPr="00F050DD">
              <w:rPr>
                <w:rFonts w:cs="Arial"/>
                <w:sz w:val="20"/>
              </w:rPr>
              <w:t xml:space="preserve"> и связ</w:t>
            </w:r>
            <w:r>
              <w:rPr>
                <w:rFonts w:cs="Arial"/>
                <w:sz w:val="20"/>
              </w:rPr>
              <w:t>и</w:t>
            </w:r>
          </w:p>
        </w:tc>
        <w:tc>
          <w:tcPr>
            <w:tcW w:w="948" w:type="pct"/>
            <w:vAlign w:val="bottom"/>
          </w:tcPr>
          <w:p w14:paraId="2F36FB24" w14:textId="77777777" w:rsidR="00C10B6A" w:rsidRPr="00F00837" w:rsidRDefault="00C10B6A" w:rsidP="00A83E28">
            <w:pPr>
              <w:spacing w:before="40" w:line="240" w:lineRule="exact"/>
              <w:ind w:firstLine="0"/>
              <w:jc w:val="center"/>
              <w:rPr>
                <w:rFonts w:cs="Arial"/>
                <w:sz w:val="20"/>
              </w:rPr>
            </w:pPr>
            <w:r>
              <w:rPr>
                <w:rFonts w:cs="Arial"/>
                <w:sz w:val="20"/>
              </w:rPr>
              <w:t>6938,3</w:t>
            </w:r>
          </w:p>
        </w:tc>
        <w:tc>
          <w:tcPr>
            <w:tcW w:w="1058" w:type="pct"/>
            <w:vAlign w:val="bottom"/>
          </w:tcPr>
          <w:p w14:paraId="6B4D5D48" w14:textId="77777777" w:rsidR="00C10B6A" w:rsidRPr="00F00837" w:rsidRDefault="00C10B6A" w:rsidP="00A83E28">
            <w:pPr>
              <w:spacing w:before="40" w:line="240" w:lineRule="exact"/>
              <w:ind w:firstLine="0"/>
              <w:jc w:val="center"/>
              <w:rPr>
                <w:rFonts w:cs="Arial"/>
                <w:sz w:val="20"/>
              </w:rPr>
            </w:pPr>
            <w:r>
              <w:rPr>
                <w:rFonts w:cs="Arial"/>
                <w:sz w:val="20"/>
              </w:rPr>
              <w:t>4981,1</w:t>
            </w:r>
          </w:p>
        </w:tc>
        <w:tc>
          <w:tcPr>
            <w:tcW w:w="872" w:type="pct"/>
            <w:vAlign w:val="bottom"/>
          </w:tcPr>
          <w:p w14:paraId="12007EC2" w14:textId="77777777" w:rsidR="00C10B6A" w:rsidRPr="00F00837" w:rsidRDefault="00C10B6A" w:rsidP="00A83E28">
            <w:pPr>
              <w:spacing w:before="40" w:line="240" w:lineRule="exact"/>
              <w:ind w:firstLine="0"/>
              <w:jc w:val="center"/>
              <w:rPr>
                <w:rFonts w:cs="Arial"/>
                <w:sz w:val="20"/>
              </w:rPr>
            </w:pPr>
            <w:r>
              <w:rPr>
                <w:rFonts w:cs="Arial"/>
                <w:sz w:val="20"/>
              </w:rPr>
              <w:t>93,3</w:t>
            </w:r>
          </w:p>
        </w:tc>
      </w:tr>
      <w:tr w:rsidR="00C10B6A" w:rsidRPr="00F050DD" w14:paraId="0D1DC1C2" w14:textId="77777777" w:rsidTr="00A83E28">
        <w:tc>
          <w:tcPr>
            <w:tcW w:w="2123" w:type="pct"/>
            <w:vAlign w:val="bottom"/>
          </w:tcPr>
          <w:p w14:paraId="2D136C2D" w14:textId="77777777" w:rsidR="00C10B6A" w:rsidRDefault="00C10B6A" w:rsidP="00A83E28">
            <w:pPr>
              <w:spacing w:before="40" w:line="240" w:lineRule="exact"/>
              <w:ind w:left="142" w:firstLine="13"/>
              <w:jc w:val="left"/>
              <w:rPr>
                <w:rFonts w:cs="Arial"/>
                <w:sz w:val="20"/>
              </w:rPr>
            </w:pPr>
            <w:r>
              <w:rPr>
                <w:rFonts w:cs="Arial"/>
                <w:sz w:val="20"/>
              </w:rPr>
              <w:t>деятельность финансовая и страховая</w:t>
            </w:r>
          </w:p>
        </w:tc>
        <w:tc>
          <w:tcPr>
            <w:tcW w:w="948" w:type="pct"/>
            <w:vAlign w:val="bottom"/>
          </w:tcPr>
          <w:p w14:paraId="5D29D4A3" w14:textId="77777777" w:rsidR="00C10B6A" w:rsidRPr="00F00837" w:rsidRDefault="00C10B6A" w:rsidP="00A83E28">
            <w:pPr>
              <w:spacing w:before="40" w:line="240" w:lineRule="exact"/>
              <w:ind w:firstLine="0"/>
              <w:jc w:val="center"/>
              <w:rPr>
                <w:rFonts w:cs="Arial"/>
                <w:sz w:val="20"/>
              </w:rPr>
            </w:pPr>
            <w:r>
              <w:rPr>
                <w:rFonts w:cs="Arial"/>
                <w:sz w:val="20"/>
              </w:rPr>
              <w:t>28093,4</w:t>
            </w:r>
          </w:p>
        </w:tc>
        <w:tc>
          <w:tcPr>
            <w:tcW w:w="1058" w:type="pct"/>
            <w:vAlign w:val="bottom"/>
          </w:tcPr>
          <w:p w14:paraId="28CF4656" w14:textId="77777777" w:rsidR="00C10B6A" w:rsidRPr="00F00837" w:rsidRDefault="00C10B6A" w:rsidP="00A83E28">
            <w:pPr>
              <w:spacing w:before="40" w:line="240" w:lineRule="exact"/>
              <w:ind w:firstLine="0"/>
              <w:jc w:val="center"/>
              <w:rPr>
                <w:rFonts w:cs="Arial"/>
                <w:sz w:val="20"/>
              </w:rPr>
            </w:pPr>
            <w:r>
              <w:rPr>
                <w:rFonts w:cs="Arial"/>
                <w:sz w:val="20"/>
              </w:rPr>
              <w:t>29,5</w:t>
            </w:r>
          </w:p>
        </w:tc>
        <w:tc>
          <w:tcPr>
            <w:tcW w:w="872" w:type="pct"/>
            <w:vAlign w:val="bottom"/>
          </w:tcPr>
          <w:p w14:paraId="32CA11E8" w14:textId="77777777" w:rsidR="00C10B6A" w:rsidRPr="00F00837" w:rsidRDefault="00C10B6A" w:rsidP="00A83E28">
            <w:pPr>
              <w:spacing w:before="40" w:line="240" w:lineRule="exact"/>
              <w:ind w:firstLine="0"/>
              <w:jc w:val="center"/>
              <w:rPr>
                <w:rFonts w:cs="Arial"/>
                <w:sz w:val="20"/>
              </w:rPr>
            </w:pPr>
            <w:r>
              <w:rPr>
                <w:rFonts w:cs="Arial"/>
                <w:sz w:val="20"/>
              </w:rPr>
              <w:t>-</w:t>
            </w:r>
          </w:p>
        </w:tc>
      </w:tr>
      <w:tr w:rsidR="00C10B6A" w:rsidRPr="00F050DD" w14:paraId="7741F944" w14:textId="77777777" w:rsidTr="00A83E28">
        <w:tc>
          <w:tcPr>
            <w:tcW w:w="2123" w:type="pct"/>
            <w:vAlign w:val="bottom"/>
          </w:tcPr>
          <w:p w14:paraId="499EE619" w14:textId="77777777" w:rsidR="00C10B6A" w:rsidRPr="00F050DD" w:rsidRDefault="00C10B6A" w:rsidP="00A83E28">
            <w:pPr>
              <w:spacing w:before="40" w:line="240" w:lineRule="exact"/>
              <w:ind w:left="142" w:firstLine="13"/>
              <w:jc w:val="left"/>
              <w:rPr>
                <w:rFonts w:cs="Arial"/>
                <w:sz w:val="20"/>
              </w:rPr>
            </w:pPr>
            <w:r>
              <w:rPr>
                <w:rFonts w:cs="Arial"/>
                <w:sz w:val="20"/>
              </w:rPr>
              <w:t>деятельность по операциям</w:t>
            </w:r>
            <w:r w:rsidRPr="00F050DD">
              <w:rPr>
                <w:rFonts w:cs="Arial"/>
                <w:sz w:val="20"/>
              </w:rPr>
              <w:t xml:space="preserve"> с недвижимым имуществом</w:t>
            </w:r>
          </w:p>
        </w:tc>
        <w:tc>
          <w:tcPr>
            <w:tcW w:w="948" w:type="pct"/>
            <w:vAlign w:val="bottom"/>
          </w:tcPr>
          <w:p w14:paraId="6FEE36E1" w14:textId="77777777" w:rsidR="00C10B6A" w:rsidRPr="00F00837" w:rsidRDefault="00C10B6A" w:rsidP="00A83E28">
            <w:pPr>
              <w:spacing w:before="40" w:line="240" w:lineRule="exact"/>
              <w:ind w:firstLine="0"/>
              <w:jc w:val="center"/>
              <w:rPr>
                <w:rFonts w:cs="Arial"/>
                <w:sz w:val="20"/>
              </w:rPr>
            </w:pPr>
            <w:r>
              <w:rPr>
                <w:rFonts w:cs="Arial"/>
                <w:sz w:val="20"/>
              </w:rPr>
              <w:t>35917,7</w:t>
            </w:r>
          </w:p>
        </w:tc>
        <w:tc>
          <w:tcPr>
            <w:tcW w:w="1058" w:type="pct"/>
            <w:vAlign w:val="bottom"/>
          </w:tcPr>
          <w:p w14:paraId="20BC41DD" w14:textId="77777777" w:rsidR="00C10B6A" w:rsidRPr="00F00837" w:rsidRDefault="00C10B6A" w:rsidP="00A83E28">
            <w:pPr>
              <w:spacing w:before="40" w:line="240" w:lineRule="exact"/>
              <w:ind w:firstLine="0"/>
              <w:jc w:val="center"/>
              <w:rPr>
                <w:rFonts w:cs="Arial"/>
                <w:sz w:val="20"/>
              </w:rPr>
            </w:pPr>
            <w:r>
              <w:rPr>
                <w:rFonts w:cs="Arial"/>
                <w:sz w:val="20"/>
              </w:rPr>
              <w:t>27755,3</w:t>
            </w:r>
          </w:p>
        </w:tc>
        <w:tc>
          <w:tcPr>
            <w:tcW w:w="872" w:type="pct"/>
            <w:vAlign w:val="bottom"/>
          </w:tcPr>
          <w:p w14:paraId="713772F4" w14:textId="77777777" w:rsidR="00C10B6A" w:rsidRPr="00F00837" w:rsidRDefault="00C10B6A" w:rsidP="00A83E28">
            <w:pPr>
              <w:spacing w:before="40" w:line="240" w:lineRule="exact"/>
              <w:ind w:firstLine="0"/>
              <w:jc w:val="center"/>
              <w:rPr>
                <w:rFonts w:cs="Arial"/>
                <w:sz w:val="20"/>
              </w:rPr>
            </w:pPr>
            <w:r>
              <w:rPr>
                <w:rFonts w:cs="Arial"/>
                <w:sz w:val="20"/>
              </w:rPr>
              <w:t>975,7</w:t>
            </w:r>
          </w:p>
        </w:tc>
      </w:tr>
      <w:tr w:rsidR="00C10B6A" w:rsidRPr="00F050DD" w14:paraId="30A267E2" w14:textId="77777777" w:rsidTr="00A83E28">
        <w:tc>
          <w:tcPr>
            <w:tcW w:w="2123" w:type="pct"/>
            <w:vAlign w:val="bottom"/>
          </w:tcPr>
          <w:p w14:paraId="3904A502" w14:textId="77777777" w:rsidR="00C10B6A" w:rsidRPr="00F050DD" w:rsidRDefault="00C10B6A" w:rsidP="00A83E28">
            <w:pPr>
              <w:spacing w:before="40" w:line="240" w:lineRule="exact"/>
              <w:ind w:left="142" w:firstLine="13"/>
              <w:jc w:val="left"/>
              <w:rPr>
                <w:rFonts w:cs="Arial"/>
                <w:sz w:val="20"/>
              </w:rPr>
            </w:pPr>
            <w:r>
              <w:rPr>
                <w:rFonts w:cs="Arial"/>
                <w:sz w:val="20"/>
              </w:rPr>
              <w:t>деятельность профессиональная, научная и техническая</w:t>
            </w:r>
          </w:p>
        </w:tc>
        <w:tc>
          <w:tcPr>
            <w:tcW w:w="948" w:type="pct"/>
            <w:vAlign w:val="bottom"/>
          </w:tcPr>
          <w:p w14:paraId="023B0896" w14:textId="77777777" w:rsidR="00C10B6A" w:rsidRPr="00F00837" w:rsidRDefault="00C10B6A" w:rsidP="00A83E28">
            <w:pPr>
              <w:spacing w:before="40" w:line="240" w:lineRule="exact"/>
              <w:ind w:firstLine="0"/>
              <w:jc w:val="center"/>
              <w:rPr>
                <w:rFonts w:cs="Arial"/>
                <w:sz w:val="20"/>
              </w:rPr>
            </w:pPr>
            <w:r>
              <w:rPr>
                <w:rFonts w:cs="Arial"/>
                <w:sz w:val="20"/>
              </w:rPr>
              <w:t>24785,6</w:t>
            </w:r>
          </w:p>
        </w:tc>
        <w:tc>
          <w:tcPr>
            <w:tcW w:w="1058" w:type="pct"/>
            <w:vAlign w:val="bottom"/>
          </w:tcPr>
          <w:p w14:paraId="2DC50137" w14:textId="77777777" w:rsidR="00C10B6A" w:rsidRPr="00F00837" w:rsidRDefault="00C10B6A" w:rsidP="00A83E28">
            <w:pPr>
              <w:spacing w:before="40" w:line="240" w:lineRule="exact"/>
              <w:ind w:firstLine="0"/>
              <w:jc w:val="center"/>
              <w:rPr>
                <w:rFonts w:cs="Arial"/>
                <w:sz w:val="20"/>
              </w:rPr>
            </w:pPr>
            <w:r>
              <w:rPr>
                <w:rFonts w:cs="Arial"/>
                <w:sz w:val="20"/>
              </w:rPr>
              <w:t>9224,7</w:t>
            </w:r>
          </w:p>
        </w:tc>
        <w:tc>
          <w:tcPr>
            <w:tcW w:w="872" w:type="pct"/>
            <w:vAlign w:val="bottom"/>
          </w:tcPr>
          <w:p w14:paraId="79CC6097" w14:textId="77777777" w:rsidR="00C10B6A" w:rsidRPr="00F00837" w:rsidRDefault="00C10B6A" w:rsidP="00A83E28">
            <w:pPr>
              <w:spacing w:before="40" w:line="240" w:lineRule="exact"/>
              <w:ind w:firstLine="0"/>
              <w:jc w:val="center"/>
              <w:rPr>
                <w:rFonts w:cs="Arial"/>
                <w:sz w:val="20"/>
              </w:rPr>
            </w:pPr>
            <w:r>
              <w:rPr>
                <w:rFonts w:cs="Arial"/>
                <w:sz w:val="20"/>
              </w:rPr>
              <w:t>7333,3</w:t>
            </w:r>
          </w:p>
        </w:tc>
      </w:tr>
      <w:tr w:rsidR="00C10B6A" w:rsidRPr="00F050DD" w14:paraId="422F7AB2" w14:textId="77777777" w:rsidTr="00A83E28">
        <w:tc>
          <w:tcPr>
            <w:tcW w:w="2123" w:type="pct"/>
            <w:vAlign w:val="bottom"/>
          </w:tcPr>
          <w:p w14:paraId="617819A6" w14:textId="77777777" w:rsidR="00C10B6A" w:rsidRPr="00F050DD" w:rsidRDefault="00C10B6A" w:rsidP="00A83E28">
            <w:pPr>
              <w:spacing w:before="40" w:line="240" w:lineRule="exact"/>
              <w:ind w:left="142" w:firstLine="13"/>
              <w:jc w:val="left"/>
              <w:rPr>
                <w:rFonts w:cs="Arial"/>
                <w:sz w:val="20"/>
              </w:rPr>
            </w:pPr>
            <w:r>
              <w:rPr>
                <w:rFonts w:cs="Arial"/>
                <w:sz w:val="20"/>
              </w:rPr>
              <w:t>деятельность административная и сопутствующие дополнительные услуги</w:t>
            </w:r>
          </w:p>
        </w:tc>
        <w:tc>
          <w:tcPr>
            <w:tcW w:w="948" w:type="pct"/>
            <w:vAlign w:val="bottom"/>
          </w:tcPr>
          <w:p w14:paraId="577CD942" w14:textId="77777777" w:rsidR="00C10B6A" w:rsidRPr="00F00837" w:rsidRDefault="00C10B6A" w:rsidP="00A83E28">
            <w:pPr>
              <w:spacing w:before="40" w:line="240" w:lineRule="exact"/>
              <w:ind w:firstLine="0"/>
              <w:jc w:val="center"/>
              <w:rPr>
                <w:rFonts w:cs="Arial"/>
                <w:sz w:val="20"/>
              </w:rPr>
            </w:pPr>
            <w:r>
              <w:rPr>
                <w:rFonts w:cs="Arial"/>
                <w:sz w:val="20"/>
              </w:rPr>
              <w:t>4830,6</w:t>
            </w:r>
          </w:p>
        </w:tc>
        <w:tc>
          <w:tcPr>
            <w:tcW w:w="1058" w:type="pct"/>
            <w:vAlign w:val="bottom"/>
          </w:tcPr>
          <w:p w14:paraId="6BA79EA7" w14:textId="77777777" w:rsidR="00C10B6A" w:rsidRPr="00F00837" w:rsidRDefault="00C10B6A" w:rsidP="00A83E28">
            <w:pPr>
              <w:spacing w:before="40" w:line="240" w:lineRule="exact"/>
              <w:ind w:firstLine="0"/>
              <w:jc w:val="center"/>
              <w:rPr>
                <w:rFonts w:cs="Arial"/>
                <w:sz w:val="20"/>
              </w:rPr>
            </w:pPr>
            <w:r>
              <w:rPr>
                <w:rFonts w:cs="Arial"/>
                <w:sz w:val="20"/>
              </w:rPr>
              <w:t>3382,9</w:t>
            </w:r>
          </w:p>
        </w:tc>
        <w:tc>
          <w:tcPr>
            <w:tcW w:w="872" w:type="pct"/>
            <w:vAlign w:val="bottom"/>
          </w:tcPr>
          <w:p w14:paraId="187E592B" w14:textId="77777777" w:rsidR="00C10B6A" w:rsidRPr="00F00837" w:rsidRDefault="00C10B6A" w:rsidP="00A83E28">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C10B6A" w:rsidRPr="00F050DD" w14:paraId="1A2A7167" w14:textId="77777777" w:rsidTr="00A83E28">
        <w:trPr>
          <w:trHeight w:val="379"/>
        </w:trPr>
        <w:tc>
          <w:tcPr>
            <w:tcW w:w="2123" w:type="pct"/>
            <w:vAlign w:val="bottom"/>
          </w:tcPr>
          <w:p w14:paraId="3282E1B8" w14:textId="77777777" w:rsidR="00C10B6A" w:rsidRPr="00F050DD" w:rsidRDefault="00C10B6A" w:rsidP="00A83E28">
            <w:pPr>
              <w:spacing w:before="40" w:line="240" w:lineRule="exact"/>
              <w:ind w:left="142" w:firstLine="13"/>
              <w:jc w:val="left"/>
              <w:rPr>
                <w:rFonts w:cs="Arial"/>
                <w:sz w:val="20"/>
              </w:rPr>
            </w:pPr>
            <w:r w:rsidRPr="00F050DD">
              <w:rPr>
                <w:rFonts w:cs="Arial"/>
                <w:sz w:val="20"/>
              </w:rPr>
              <w:t>образование</w:t>
            </w:r>
          </w:p>
        </w:tc>
        <w:tc>
          <w:tcPr>
            <w:tcW w:w="948" w:type="pct"/>
            <w:vAlign w:val="bottom"/>
          </w:tcPr>
          <w:p w14:paraId="621A2EA0" w14:textId="77777777" w:rsidR="00C10B6A" w:rsidRPr="00F00837" w:rsidRDefault="00C10B6A" w:rsidP="00A83E28">
            <w:pPr>
              <w:spacing w:before="40" w:line="240" w:lineRule="exact"/>
              <w:ind w:firstLine="0"/>
              <w:jc w:val="center"/>
              <w:rPr>
                <w:rFonts w:cs="Arial"/>
                <w:sz w:val="20"/>
              </w:rPr>
            </w:pPr>
            <w:r>
              <w:rPr>
                <w:rFonts w:cs="Arial"/>
                <w:sz w:val="20"/>
              </w:rPr>
              <w:t>674,4</w:t>
            </w:r>
          </w:p>
        </w:tc>
        <w:tc>
          <w:tcPr>
            <w:tcW w:w="1058" w:type="pct"/>
            <w:vAlign w:val="bottom"/>
          </w:tcPr>
          <w:p w14:paraId="217BA7B6" w14:textId="77777777" w:rsidR="00C10B6A" w:rsidRPr="00F00837" w:rsidRDefault="00C10B6A" w:rsidP="00A83E28">
            <w:pPr>
              <w:spacing w:before="40" w:line="240" w:lineRule="exact"/>
              <w:ind w:firstLine="0"/>
              <w:jc w:val="center"/>
              <w:rPr>
                <w:rFonts w:cs="Arial"/>
                <w:sz w:val="20"/>
              </w:rPr>
            </w:pPr>
            <w:r>
              <w:rPr>
                <w:rFonts w:cs="Arial"/>
                <w:sz w:val="20"/>
              </w:rPr>
              <w:t>666,7</w:t>
            </w:r>
          </w:p>
        </w:tc>
        <w:tc>
          <w:tcPr>
            <w:tcW w:w="872" w:type="pct"/>
            <w:vAlign w:val="bottom"/>
          </w:tcPr>
          <w:p w14:paraId="1FDDC710" w14:textId="77777777" w:rsidR="00C10B6A" w:rsidRPr="00F00837" w:rsidRDefault="00C10B6A" w:rsidP="00A83E28">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C10B6A" w:rsidRPr="00F050DD" w14:paraId="2A74E224" w14:textId="77777777" w:rsidTr="00A83E28">
        <w:tc>
          <w:tcPr>
            <w:tcW w:w="2123" w:type="pct"/>
            <w:vAlign w:val="bottom"/>
          </w:tcPr>
          <w:p w14:paraId="694D45EC" w14:textId="77777777" w:rsidR="00C10B6A" w:rsidRPr="00F050DD" w:rsidRDefault="00C10B6A" w:rsidP="00A83E28">
            <w:pPr>
              <w:spacing w:before="40" w:line="240" w:lineRule="exact"/>
              <w:ind w:left="142" w:firstLine="13"/>
              <w:jc w:val="left"/>
              <w:rPr>
                <w:rFonts w:cs="Arial"/>
                <w:sz w:val="20"/>
              </w:rPr>
            </w:pPr>
            <w:r>
              <w:rPr>
                <w:rFonts w:cs="Arial"/>
                <w:sz w:val="20"/>
              </w:rPr>
              <w:t>деятельность в области здравоохранения</w:t>
            </w:r>
            <w:r w:rsidRPr="00F050DD">
              <w:rPr>
                <w:rFonts w:cs="Arial"/>
                <w:sz w:val="20"/>
              </w:rPr>
              <w:t xml:space="preserve"> и социальных услуг</w:t>
            </w:r>
          </w:p>
        </w:tc>
        <w:tc>
          <w:tcPr>
            <w:tcW w:w="948" w:type="pct"/>
            <w:vAlign w:val="bottom"/>
          </w:tcPr>
          <w:p w14:paraId="54804FD7" w14:textId="77777777" w:rsidR="00C10B6A" w:rsidRPr="00F00837" w:rsidRDefault="00C10B6A" w:rsidP="00A83E28">
            <w:pPr>
              <w:spacing w:before="40" w:line="240" w:lineRule="exact"/>
              <w:ind w:firstLine="0"/>
              <w:jc w:val="center"/>
              <w:rPr>
                <w:rFonts w:cs="Arial"/>
                <w:sz w:val="20"/>
              </w:rPr>
            </w:pPr>
            <w:r>
              <w:rPr>
                <w:rFonts w:cs="Arial"/>
                <w:sz w:val="20"/>
              </w:rPr>
              <w:t>7089,5</w:t>
            </w:r>
          </w:p>
        </w:tc>
        <w:tc>
          <w:tcPr>
            <w:tcW w:w="1058" w:type="pct"/>
            <w:vAlign w:val="bottom"/>
          </w:tcPr>
          <w:p w14:paraId="5983D487" w14:textId="77777777" w:rsidR="00C10B6A" w:rsidRPr="00F00837" w:rsidRDefault="00C10B6A" w:rsidP="00A83E28">
            <w:pPr>
              <w:spacing w:before="40" w:line="240" w:lineRule="exact"/>
              <w:ind w:firstLine="0"/>
              <w:jc w:val="center"/>
              <w:rPr>
                <w:rFonts w:cs="Arial"/>
                <w:sz w:val="20"/>
              </w:rPr>
            </w:pPr>
            <w:r>
              <w:rPr>
                <w:rFonts w:cs="Arial"/>
                <w:sz w:val="20"/>
              </w:rPr>
              <w:t>5656,9</w:t>
            </w:r>
          </w:p>
        </w:tc>
        <w:tc>
          <w:tcPr>
            <w:tcW w:w="872" w:type="pct"/>
            <w:vAlign w:val="bottom"/>
          </w:tcPr>
          <w:p w14:paraId="317D2EB0" w14:textId="77777777" w:rsidR="00C10B6A" w:rsidRPr="00F00837" w:rsidRDefault="00C10B6A" w:rsidP="00A83E28">
            <w:pPr>
              <w:spacing w:before="40" w:line="240" w:lineRule="exact"/>
              <w:ind w:firstLine="0"/>
              <w:jc w:val="center"/>
              <w:rPr>
                <w:rFonts w:cs="Arial"/>
                <w:sz w:val="20"/>
              </w:rPr>
            </w:pPr>
            <w:r>
              <w:rPr>
                <w:rFonts w:cs="Arial"/>
                <w:sz w:val="20"/>
              </w:rPr>
              <w:t>279,1</w:t>
            </w:r>
          </w:p>
        </w:tc>
      </w:tr>
      <w:tr w:rsidR="00C10B6A" w:rsidRPr="00F050DD" w14:paraId="13428344" w14:textId="77777777" w:rsidTr="00A83E28">
        <w:tc>
          <w:tcPr>
            <w:tcW w:w="2123" w:type="pct"/>
            <w:vAlign w:val="bottom"/>
          </w:tcPr>
          <w:p w14:paraId="61144E80" w14:textId="77777777" w:rsidR="00C10B6A" w:rsidRPr="00F050DD" w:rsidRDefault="00C10B6A" w:rsidP="00A83E28">
            <w:pPr>
              <w:spacing w:before="40" w:line="240" w:lineRule="exact"/>
              <w:ind w:left="142" w:firstLine="13"/>
              <w:jc w:val="left"/>
              <w:rPr>
                <w:rFonts w:cs="Arial"/>
                <w:sz w:val="20"/>
              </w:rPr>
            </w:pPr>
            <w:r>
              <w:rPr>
                <w:rFonts w:cs="Arial"/>
                <w:sz w:val="20"/>
              </w:rPr>
              <w:t>деятельность в области культуры, спорта, организации досуга и развлечений</w:t>
            </w:r>
          </w:p>
        </w:tc>
        <w:tc>
          <w:tcPr>
            <w:tcW w:w="948" w:type="pct"/>
            <w:vAlign w:val="bottom"/>
          </w:tcPr>
          <w:p w14:paraId="63147304" w14:textId="77777777" w:rsidR="00C10B6A" w:rsidRPr="00F00837" w:rsidRDefault="00C10B6A" w:rsidP="00A83E28">
            <w:pPr>
              <w:spacing w:before="40" w:line="240" w:lineRule="exact"/>
              <w:ind w:firstLine="0"/>
              <w:jc w:val="center"/>
              <w:rPr>
                <w:rFonts w:cs="Arial"/>
                <w:sz w:val="20"/>
              </w:rPr>
            </w:pPr>
            <w:r>
              <w:rPr>
                <w:rFonts w:cs="Arial"/>
                <w:sz w:val="20"/>
              </w:rPr>
              <w:t>1540,7</w:t>
            </w:r>
          </w:p>
        </w:tc>
        <w:tc>
          <w:tcPr>
            <w:tcW w:w="1058" w:type="pct"/>
            <w:vAlign w:val="bottom"/>
          </w:tcPr>
          <w:p w14:paraId="228D5D96" w14:textId="77777777" w:rsidR="00C10B6A" w:rsidRPr="00F00837" w:rsidRDefault="00C10B6A" w:rsidP="00A83E28">
            <w:pPr>
              <w:spacing w:before="40" w:line="240" w:lineRule="exact"/>
              <w:ind w:firstLine="0"/>
              <w:jc w:val="center"/>
              <w:rPr>
                <w:rFonts w:cs="Arial"/>
                <w:sz w:val="20"/>
              </w:rPr>
            </w:pPr>
            <w:r>
              <w:rPr>
                <w:rFonts w:cs="Arial"/>
                <w:sz w:val="20"/>
              </w:rPr>
              <w:t>1411,9</w:t>
            </w:r>
          </w:p>
        </w:tc>
        <w:tc>
          <w:tcPr>
            <w:tcW w:w="872" w:type="pct"/>
            <w:vAlign w:val="bottom"/>
          </w:tcPr>
          <w:p w14:paraId="244C0402" w14:textId="77777777" w:rsidR="00C10B6A" w:rsidRPr="00F00837" w:rsidRDefault="00C10B6A" w:rsidP="00A83E28">
            <w:pPr>
              <w:spacing w:before="40" w:line="240" w:lineRule="exact"/>
              <w:ind w:firstLine="0"/>
              <w:jc w:val="center"/>
              <w:rPr>
                <w:rFonts w:cs="Arial"/>
                <w:sz w:val="20"/>
              </w:rPr>
            </w:pPr>
            <w:r>
              <w:rPr>
                <w:rFonts w:cs="Arial"/>
                <w:sz w:val="20"/>
              </w:rPr>
              <w:t>92,0</w:t>
            </w:r>
          </w:p>
        </w:tc>
      </w:tr>
      <w:tr w:rsidR="00C10B6A" w:rsidRPr="00F050DD" w14:paraId="63671545" w14:textId="77777777" w:rsidTr="00A83E28">
        <w:tc>
          <w:tcPr>
            <w:tcW w:w="2123" w:type="pct"/>
            <w:tcBorders>
              <w:bottom w:val="single" w:sz="4" w:space="0" w:color="auto"/>
            </w:tcBorders>
            <w:vAlign w:val="bottom"/>
          </w:tcPr>
          <w:p w14:paraId="79B28691" w14:textId="77777777" w:rsidR="00C10B6A" w:rsidRDefault="00C10B6A" w:rsidP="00A83E28">
            <w:pPr>
              <w:spacing w:before="40" w:line="240" w:lineRule="exact"/>
              <w:ind w:left="142" w:firstLine="13"/>
              <w:jc w:val="left"/>
              <w:rPr>
                <w:rFonts w:cs="Arial"/>
                <w:sz w:val="20"/>
              </w:rPr>
            </w:pPr>
            <w:r>
              <w:rPr>
                <w:rFonts w:cs="Arial"/>
                <w:sz w:val="20"/>
              </w:rPr>
              <w:t>предоставление прочих видов услуг</w:t>
            </w:r>
          </w:p>
        </w:tc>
        <w:tc>
          <w:tcPr>
            <w:tcW w:w="948" w:type="pct"/>
            <w:tcBorders>
              <w:bottom w:val="single" w:sz="4" w:space="0" w:color="auto"/>
            </w:tcBorders>
            <w:vAlign w:val="bottom"/>
          </w:tcPr>
          <w:p w14:paraId="50E151B9" w14:textId="77777777" w:rsidR="00C10B6A" w:rsidRDefault="00C10B6A" w:rsidP="00A83E28">
            <w:pPr>
              <w:spacing w:before="40" w:line="240" w:lineRule="exact"/>
              <w:ind w:firstLine="0"/>
              <w:jc w:val="center"/>
              <w:rPr>
                <w:rFonts w:cs="Arial"/>
                <w:sz w:val="20"/>
              </w:rPr>
            </w:pPr>
            <w:r>
              <w:rPr>
                <w:rFonts w:cs="Arial"/>
                <w:sz w:val="20"/>
              </w:rPr>
              <w:t>476,3</w:t>
            </w:r>
          </w:p>
        </w:tc>
        <w:tc>
          <w:tcPr>
            <w:tcW w:w="1058" w:type="pct"/>
            <w:tcBorders>
              <w:bottom w:val="single" w:sz="4" w:space="0" w:color="auto"/>
            </w:tcBorders>
            <w:vAlign w:val="bottom"/>
          </w:tcPr>
          <w:p w14:paraId="6F091985" w14:textId="77777777" w:rsidR="00C10B6A" w:rsidRPr="00F00837" w:rsidRDefault="00C10B6A" w:rsidP="00A83E28">
            <w:pPr>
              <w:spacing w:before="40" w:line="240" w:lineRule="exact"/>
              <w:ind w:firstLine="0"/>
              <w:jc w:val="center"/>
              <w:rPr>
                <w:rFonts w:cs="Arial"/>
                <w:sz w:val="20"/>
              </w:rPr>
            </w:pPr>
            <w:r>
              <w:rPr>
                <w:rFonts w:cs="Arial"/>
                <w:sz w:val="20"/>
              </w:rPr>
              <w:t>439,7</w:t>
            </w:r>
          </w:p>
        </w:tc>
        <w:tc>
          <w:tcPr>
            <w:tcW w:w="872" w:type="pct"/>
            <w:tcBorders>
              <w:bottom w:val="single" w:sz="4" w:space="0" w:color="auto"/>
            </w:tcBorders>
            <w:vAlign w:val="bottom"/>
          </w:tcPr>
          <w:p w14:paraId="4B24F20F" w14:textId="77777777" w:rsidR="00C10B6A" w:rsidRPr="00F00837" w:rsidRDefault="00C10B6A" w:rsidP="00A83E28">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C10B6A" w:rsidRPr="00F050DD" w14:paraId="375D09BC" w14:textId="77777777" w:rsidTr="00A83E28">
        <w:tc>
          <w:tcPr>
            <w:tcW w:w="5000" w:type="pct"/>
            <w:gridSpan w:val="4"/>
            <w:tcBorders>
              <w:bottom w:val="double" w:sz="4" w:space="0" w:color="auto"/>
            </w:tcBorders>
            <w:vAlign w:val="bottom"/>
          </w:tcPr>
          <w:p w14:paraId="04A7E085" w14:textId="77777777" w:rsidR="00C10B6A" w:rsidRPr="00A67FC9" w:rsidRDefault="00C10B6A" w:rsidP="00A83E28">
            <w:pPr>
              <w:spacing w:before="40" w:line="240" w:lineRule="exact"/>
              <w:ind w:left="57" w:right="57" w:firstLine="0"/>
              <w:rPr>
                <w:rFonts w:cs="Arial"/>
                <w:sz w:val="20"/>
              </w:rPr>
            </w:pPr>
            <w:r w:rsidRPr="002D477E">
              <w:rPr>
                <w:rFonts w:cs="Arial"/>
                <w:sz w:val="20"/>
              </w:rPr>
              <w:t>…</w:t>
            </w:r>
            <w:r w:rsidRPr="00A67FC9">
              <w:rPr>
                <w:rFonts w:cs="Arial"/>
                <w:sz w:val="20"/>
                <w:vertAlign w:val="superscript"/>
              </w:rPr>
              <w:t xml:space="preserve">1) </w:t>
            </w:r>
            <w:r w:rsidRPr="00A67FC9">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w:t>
            </w:r>
            <w:r>
              <w:rPr>
                <w:rFonts w:cs="Arial"/>
                <w:sz w:val="20"/>
              </w:rPr>
              <w:t>№ </w:t>
            </w:r>
            <w:r w:rsidRPr="00A67FC9">
              <w:rPr>
                <w:rFonts w:cs="Arial"/>
                <w:sz w:val="20"/>
              </w:rPr>
              <w:t>282-ФЗ «Об официальном статистическом учете и системе государственной статистики в Российской Федерации» (ст.4, п.5; ст.9, п.1).</w:t>
            </w:r>
          </w:p>
        </w:tc>
      </w:tr>
    </w:tbl>
    <w:p w14:paraId="074B4CB7" w14:textId="77777777" w:rsidR="00C10B6A" w:rsidRDefault="00C10B6A" w:rsidP="00C10B6A">
      <w:pPr>
        <w:spacing w:before="240" w:after="240" w:line="240" w:lineRule="auto"/>
        <w:ind w:firstLine="709"/>
        <w:rPr>
          <w:rFonts w:cs="Arial"/>
          <w:b/>
          <w:sz w:val="24"/>
        </w:rPr>
      </w:pPr>
    </w:p>
    <w:p w14:paraId="6ECAACAB" w14:textId="77777777" w:rsidR="00C10B6A" w:rsidRPr="00765619" w:rsidRDefault="00C10B6A" w:rsidP="00C10B6A">
      <w:pPr>
        <w:pageBreakBefore/>
        <w:spacing w:before="240" w:after="240" w:line="240" w:lineRule="auto"/>
        <w:ind w:firstLine="709"/>
        <w:rPr>
          <w:rFonts w:cs="Arial"/>
          <w:b/>
          <w:sz w:val="24"/>
        </w:rPr>
      </w:pPr>
      <w:r w:rsidRPr="00765619">
        <w:rPr>
          <w:rFonts w:cs="Arial"/>
          <w:b/>
          <w:sz w:val="24"/>
        </w:rPr>
        <w:lastRenderedPageBreak/>
        <w:t>Состояние платежей и расчетов в организациях</w:t>
      </w:r>
    </w:p>
    <w:p w14:paraId="24749FB2" w14:textId="77777777" w:rsidR="00C10B6A" w:rsidRPr="00765619" w:rsidRDefault="00C10B6A" w:rsidP="00C10B6A">
      <w:pPr>
        <w:spacing w:before="240"/>
        <w:ind w:firstLine="0"/>
        <w:jc w:val="center"/>
        <w:rPr>
          <w:b/>
          <w:kern w:val="28"/>
          <w:lang w:val="x-none" w:eastAsia="x-none"/>
        </w:rPr>
      </w:pPr>
      <w:r w:rsidRPr="00765619">
        <w:rPr>
          <w:b/>
          <w:kern w:val="28"/>
          <w:lang w:val="x-none" w:eastAsia="x-none"/>
        </w:rPr>
        <w:t>Суммарная просроченная задолженность</w:t>
      </w:r>
      <w:r w:rsidRPr="00765619">
        <w:rPr>
          <w:b/>
          <w:kern w:val="28"/>
          <w:lang w:val="x-none" w:eastAsia="x-none"/>
        </w:rPr>
        <w:br/>
        <w:t>по обязательствам организаций на конец</w:t>
      </w:r>
      <w:r w:rsidRPr="00765619">
        <w:rPr>
          <w:b/>
          <w:kern w:val="28"/>
          <w:lang w:eastAsia="x-none"/>
        </w:rPr>
        <w:t xml:space="preserve"> </w:t>
      </w:r>
      <w:r>
        <w:rPr>
          <w:b/>
          <w:kern w:val="28"/>
          <w:lang w:eastAsia="x-none"/>
        </w:rPr>
        <w:t>июня</w:t>
      </w:r>
      <w:r w:rsidRPr="00765619">
        <w:rPr>
          <w:b/>
          <w:kern w:val="28"/>
          <w:lang w:val="x-none" w:eastAsia="x-none"/>
        </w:rPr>
        <w:t xml:space="preserve"> </w:t>
      </w:r>
      <w:r w:rsidRPr="00765619">
        <w:rPr>
          <w:b/>
          <w:kern w:val="28"/>
          <w:lang w:eastAsia="x-none"/>
        </w:rPr>
        <w:t>2023</w:t>
      </w:r>
      <w:r w:rsidRPr="00765619">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C10B6A" w:rsidRPr="00765619" w14:paraId="14A4529B" w14:textId="77777777" w:rsidTr="00A83E28">
        <w:trPr>
          <w:cantSplit/>
          <w:trHeight w:val="219"/>
          <w:tblHeader/>
        </w:trPr>
        <w:tc>
          <w:tcPr>
            <w:tcW w:w="4549" w:type="dxa"/>
            <w:vMerge w:val="restart"/>
            <w:tcBorders>
              <w:top w:val="double" w:sz="4" w:space="0" w:color="auto"/>
            </w:tcBorders>
          </w:tcPr>
          <w:p w14:paraId="291F25D7" w14:textId="77777777" w:rsidR="00C10B6A" w:rsidRPr="00765619" w:rsidRDefault="00C10B6A" w:rsidP="00A83E28">
            <w:pPr>
              <w:spacing w:line="220" w:lineRule="exact"/>
              <w:ind w:firstLine="0"/>
              <w:rPr>
                <w:i/>
                <w:iCs/>
                <w:sz w:val="20"/>
              </w:rPr>
            </w:pPr>
          </w:p>
        </w:tc>
        <w:tc>
          <w:tcPr>
            <w:tcW w:w="1276" w:type="dxa"/>
            <w:vMerge w:val="restart"/>
            <w:tcBorders>
              <w:top w:val="double" w:sz="4" w:space="0" w:color="auto"/>
            </w:tcBorders>
          </w:tcPr>
          <w:p w14:paraId="2AFB6919" w14:textId="77777777" w:rsidR="00C10B6A" w:rsidRPr="00765619" w:rsidRDefault="00C10B6A" w:rsidP="00A83E28">
            <w:pPr>
              <w:keepNext/>
              <w:keepLines/>
              <w:spacing w:before="40" w:after="40" w:line="240" w:lineRule="auto"/>
              <w:ind w:firstLine="0"/>
              <w:jc w:val="center"/>
              <w:rPr>
                <w:i/>
                <w:iCs/>
                <w:sz w:val="20"/>
                <w:lang w:val="x-none" w:eastAsia="x-none"/>
              </w:rPr>
            </w:pPr>
            <w:r w:rsidRPr="00765619">
              <w:rPr>
                <w:i/>
                <w:iCs/>
                <w:sz w:val="20"/>
                <w:lang w:val="x-none" w:eastAsia="x-none"/>
              </w:rPr>
              <w:t>Млн рублей</w:t>
            </w:r>
          </w:p>
        </w:tc>
        <w:tc>
          <w:tcPr>
            <w:tcW w:w="3544" w:type="dxa"/>
            <w:gridSpan w:val="2"/>
            <w:tcBorders>
              <w:top w:val="double" w:sz="4" w:space="0" w:color="auto"/>
            </w:tcBorders>
          </w:tcPr>
          <w:p w14:paraId="09FB9C35" w14:textId="77777777" w:rsidR="00C10B6A" w:rsidRPr="00765619" w:rsidRDefault="00C10B6A" w:rsidP="00A83E28">
            <w:pPr>
              <w:keepNext/>
              <w:keepLines/>
              <w:spacing w:before="20" w:after="40" w:line="240" w:lineRule="auto"/>
              <w:ind w:firstLine="0"/>
              <w:jc w:val="center"/>
              <w:rPr>
                <w:i/>
                <w:iCs/>
                <w:sz w:val="20"/>
                <w:lang w:eastAsia="x-none"/>
              </w:rPr>
            </w:pPr>
            <w:r w:rsidRPr="00765619">
              <w:rPr>
                <w:i/>
                <w:iCs/>
                <w:sz w:val="20"/>
                <w:lang w:eastAsia="x-none"/>
              </w:rPr>
              <w:t>в</w:t>
            </w:r>
            <w:r w:rsidRPr="00765619">
              <w:rPr>
                <w:i/>
                <w:iCs/>
                <w:sz w:val="20"/>
                <w:lang w:val="x-none" w:eastAsia="x-none"/>
              </w:rPr>
              <w:t xml:space="preserve"> % </w:t>
            </w:r>
            <w:r w:rsidRPr="00765619">
              <w:rPr>
                <w:i/>
                <w:iCs/>
                <w:sz w:val="20"/>
                <w:lang w:eastAsia="x-none"/>
              </w:rPr>
              <w:t>к</w:t>
            </w:r>
          </w:p>
        </w:tc>
      </w:tr>
      <w:tr w:rsidR="00C10B6A" w:rsidRPr="00765619" w14:paraId="6D677992" w14:textId="77777777" w:rsidTr="00A83E28">
        <w:trPr>
          <w:cantSplit/>
          <w:trHeight w:val="504"/>
        </w:trPr>
        <w:tc>
          <w:tcPr>
            <w:tcW w:w="4549" w:type="dxa"/>
            <w:vMerge/>
            <w:vAlign w:val="bottom"/>
          </w:tcPr>
          <w:p w14:paraId="7F01C45E" w14:textId="77777777" w:rsidR="00C10B6A" w:rsidRPr="00765619" w:rsidRDefault="00C10B6A" w:rsidP="00A83E28">
            <w:pPr>
              <w:spacing w:before="80" w:line="220" w:lineRule="exact"/>
              <w:ind w:firstLine="0"/>
              <w:rPr>
                <w:b/>
                <w:bCs/>
                <w:sz w:val="20"/>
              </w:rPr>
            </w:pPr>
          </w:p>
        </w:tc>
        <w:tc>
          <w:tcPr>
            <w:tcW w:w="1276" w:type="dxa"/>
            <w:vMerge/>
            <w:vAlign w:val="bottom"/>
          </w:tcPr>
          <w:p w14:paraId="01D755F8" w14:textId="77777777" w:rsidR="00C10B6A" w:rsidRPr="00765619" w:rsidRDefault="00C10B6A" w:rsidP="00A83E28">
            <w:pPr>
              <w:spacing w:before="80" w:line="240" w:lineRule="exact"/>
              <w:ind w:firstLine="0"/>
              <w:jc w:val="center"/>
              <w:rPr>
                <w:b/>
                <w:bCs/>
                <w:sz w:val="20"/>
                <w:lang w:eastAsia="x-none"/>
              </w:rPr>
            </w:pPr>
          </w:p>
        </w:tc>
        <w:tc>
          <w:tcPr>
            <w:tcW w:w="1276" w:type="dxa"/>
            <w:tcBorders>
              <w:top w:val="single" w:sz="4" w:space="0" w:color="auto"/>
            </w:tcBorders>
          </w:tcPr>
          <w:p w14:paraId="3D09BC79" w14:textId="77777777" w:rsidR="00C10B6A" w:rsidRPr="00765619" w:rsidRDefault="00C10B6A" w:rsidP="00A83E28">
            <w:pPr>
              <w:spacing w:before="20" w:after="40" w:line="240" w:lineRule="exact"/>
              <w:ind w:firstLine="0"/>
              <w:jc w:val="center"/>
              <w:rPr>
                <w:b/>
                <w:bCs/>
                <w:sz w:val="20"/>
                <w:lang w:val="x-none" w:eastAsia="x-none"/>
              </w:rPr>
            </w:pPr>
            <w:r>
              <w:rPr>
                <w:i/>
                <w:iCs/>
                <w:sz w:val="20"/>
                <w:lang w:eastAsia="x-none"/>
              </w:rPr>
              <w:t>и</w:t>
            </w:r>
            <w:r w:rsidRPr="00765619">
              <w:rPr>
                <w:i/>
                <w:iCs/>
                <w:sz w:val="20"/>
                <w:lang w:eastAsia="x-none"/>
              </w:rPr>
              <w:t>тогу</w:t>
            </w:r>
          </w:p>
        </w:tc>
        <w:tc>
          <w:tcPr>
            <w:tcW w:w="2268" w:type="dxa"/>
            <w:tcBorders>
              <w:top w:val="single" w:sz="4" w:space="0" w:color="auto"/>
            </w:tcBorders>
          </w:tcPr>
          <w:p w14:paraId="39903C56" w14:textId="77777777" w:rsidR="00C10B6A" w:rsidRPr="00765619" w:rsidRDefault="00C10B6A" w:rsidP="00A83E28">
            <w:pPr>
              <w:spacing w:before="20" w:after="40" w:line="240" w:lineRule="exact"/>
              <w:ind w:firstLine="0"/>
              <w:jc w:val="center"/>
              <w:rPr>
                <w:bCs/>
                <w:i/>
                <w:sz w:val="20"/>
                <w:lang w:eastAsia="x-none"/>
              </w:rPr>
            </w:pPr>
            <w:r w:rsidRPr="00765619">
              <w:rPr>
                <w:bCs/>
                <w:i/>
                <w:sz w:val="20"/>
                <w:lang w:eastAsia="x-none"/>
              </w:rPr>
              <w:t>концу предыдущего месяца</w:t>
            </w:r>
          </w:p>
        </w:tc>
      </w:tr>
      <w:tr w:rsidR="00C10B6A" w:rsidRPr="00765619" w14:paraId="28C38004" w14:textId="77777777" w:rsidTr="00A83E28">
        <w:trPr>
          <w:cantSplit/>
        </w:trPr>
        <w:tc>
          <w:tcPr>
            <w:tcW w:w="4549" w:type="dxa"/>
            <w:tcBorders>
              <w:top w:val="single" w:sz="4" w:space="0" w:color="auto"/>
            </w:tcBorders>
            <w:vAlign w:val="bottom"/>
          </w:tcPr>
          <w:p w14:paraId="35AFB712" w14:textId="77777777" w:rsidR="00C10B6A" w:rsidRPr="00765619" w:rsidRDefault="00C10B6A" w:rsidP="00A83E28">
            <w:pPr>
              <w:spacing w:before="80" w:line="220" w:lineRule="exact"/>
              <w:ind w:left="113" w:firstLine="0"/>
              <w:jc w:val="left"/>
              <w:rPr>
                <w:b/>
                <w:bCs/>
                <w:sz w:val="20"/>
              </w:rPr>
            </w:pPr>
            <w:r w:rsidRPr="00765619">
              <w:rPr>
                <w:b/>
                <w:bCs/>
                <w:sz w:val="20"/>
              </w:rPr>
              <w:t>Всего</w:t>
            </w:r>
          </w:p>
        </w:tc>
        <w:tc>
          <w:tcPr>
            <w:tcW w:w="1276" w:type="dxa"/>
            <w:tcBorders>
              <w:top w:val="single" w:sz="4" w:space="0" w:color="auto"/>
            </w:tcBorders>
            <w:vAlign w:val="bottom"/>
          </w:tcPr>
          <w:p w14:paraId="310F1012" w14:textId="77777777" w:rsidR="00C10B6A" w:rsidRPr="00765619" w:rsidRDefault="00C10B6A" w:rsidP="00A83E28">
            <w:pPr>
              <w:spacing w:before="80" w:line="240" w:lineRule="exact"/>
              <w:ind w:firstLine="0"/>
              <w:jc w:val="center"/>
              <w:rPr>
                <w:b/>
                <w:bCs/>
                <w:sz w:val="20"/>
                <w:lang w:eastAsia="x-none"/>
              </w:rPr>
            </w:pPr>
            <w:r>
              <w:rPr>
                <w:b/>
                <w:bCs/>
                <w:sz w:val="20"/>
                <w:lang w:eastAsia="x-none"/>
              </w:rPr>
              <w:t>15704,1</w:t>
            </w:r>
          </w:p>
        </w:tc>
        <w:tc>
          <w:tcPr>
            <w:tcW w:w="1276" w:type="dxa"/>
            <w:tcBorders>
              <w:top w:val="single" w:sz="4" w:space="0" w:color="auto"/>
            </w:tcBorders>
            <w:vAlign w:val="bottom"/>
          </w:tcPr>
          <w:p w14:paraId="29E856E9" w14:textId="77777777" w:rsidR="00C10B6A" w:rsidRPr="00765619" w:rsidRDefault="00C10B6A" w:rsidP="00A83E28">
            <w:pPr>
              <w:spacing w:before="80" w:line="240" w:lineRule="exact"/>
              <w:ind w:firstLine="0"/>
              <w:jc w:val="center"/>
              <w:rPr>
                <w:b/>
                <w:bCs/>
                <w:sz w:val="20"/>
                <w:lang w:eastAsia="x-none"/>
              </w:rPr>
            </w:pPr>
            <w:r>
              <w:rPr>
                <w:b/>
                <w:bCs/>
                <w:sz w:val="20"/>
                <w:lang w:eastAsia="x-none"/>
              </w:rPr>
              <w:t>100,0</w:t>
            </w:r>
          </w:p>
        </w:tc>
        <w:tc>
          <w:tcPr>
            <w:tcW w:w="2268" w:type="dxa"/>
            <w:tcBorders>
              <w:top w:val="single" w:sz="4" w:space="0" w:color="auto"/>
            </w:tcBorders>
            <w:vAlign w:val="bottom"/>
          </w:tcPr>
          <w:p w14:paraId="515AF05A" w14:textId="77777777" w:rsidR="00C10B6A" w:rsidRPr="00765619" w:rsidRDefault="00C10B6A" w:rsidP="00A83E28">
            <w:pPr>
              <w:spacing w:before="80" w:line="240" w:lineRule="exact"/>
              <w:ind w:firstLine="0"/>
              <w:jc w:val="center"/>
              <w:rPr>
                <w:b/>
                <w:bCs/>
                <w:sz w:val="20"/>
                <w:lang w:eastAsia="x-none"/>
              </w:rPr>
            </w:pPr>
            <w:r>
              <w:rPr>
                <w:b/>
                <w:bCs/>
                <w:sz w:val="20"/>
                <w:lang w:eastAsia="x-none"/>
              </w:rPr>
              <w:t>109,6</w:t>
            </w:r>
          </w:p>
        </w:tc>
      </w:tr>
      <w:tr w:rsidR="00C10B6A" w:rsidRPr="00765619" w14:paraId="2D1634C2" w14:textId="77777777" w:rsidTr="00A83E28">
        <w:trPr>
          <w:cantSplit/>
        </w:trPr>
        <w:tc>
          <w:tcPr>
            <w:tcW w:w="4549" w:type="dxa"/>
            <w:vAlign w:val="bottom"/>
          </w:tcPr>
          <w:p w14:paraId="6F12F2B1" w14:textId="77777777" w:rsidR="00C10B6A" w:rsidRPr="00765619" w:rsidRDefault="00C10B6A" w:rsidP="00A83E28">
            <w:pPr>
              <w:spacing w:before="80" w:line="220" w:lineRule="exact"/>
              <w:ind w:left="155" w:firstLine="0"/>
              <w:jc w:val="left"/>
              <w:rPr>
                <w:sz w:val="20"/>
              </w:rPr>
            </w:pPr>
            <w:r w:rsidRPr="00765619">
              <w:rPr>
                <w:sz w:val="20"/>
              </w:rPr>
              <w:t>в том числе:</w:t>
            </w:r>
            <w:r w:rsidRPr="00765619">
              <w:rPr>
                <w:sz w:val="20"/>
              </w:rPr>
              <w:br/>
              <w:t>кредиторская задолженность</w:t>
            </w:r>
          </w:p>
        </w:tc>
        <w:tc>
          <w:tcPr>
            <w:tcW w:w="1276" w:type="dxa"/>
            <w:vAlign w:val="bottom"/>
          </w:tcPr>
          <w:p w14:paraId="44F556F4" w14:textId="77777777" w:rsidR="00C10B6A" w:rsidRPr="00765619" w:rsidRDefault="00C10B6A" w:rsidP="00A83E28">
            <w:pPr>
              <w:spacing w:before="80" w:line="240" w:lineRule="exact"/>
              <w:ind w:firstLine="0"/>
              <w:jc w:val="center"/>
              <w:rPr>
                <w:sz w:val="20"/>
                <w:lang w:eastAsia="x-none"/>
              </w:rPr>
            </w:pPr>
            <w:r>
              <w:rPr>
                <w:sz w:val="20"/>
                <w:lang w:eastAsia="x-none"/>
              </w:rPr>
              <w:t>10542,1</w:t>
            </w:r>
          </w:p>
        </w:tc>
        <w:tc>
          <w:tcPr>
            <w:tcW w:w="1276" w:type="dxa"/>
            <w:vAlign w:val="bottom"/>
          </w:tcPr>
          <w:p w14:paraId="1315A2CA" w14:textId="77777777" w:rsidR="00C10B6A" w:rsidRPr="00765619" w:rsidRDefault="00C10B6A" w:rsidP="00A83E28">
            <w:pPr>
              <w:spacing w:before="80" w:line="240" w:lineRule="exact"/>
              <w:ind w:firstLine="0"/>
              <w:jc w:val="center"/>
              <w:rPr>
                <w:sz w:val="20"/>
                <w:lang w:eastAsia="x-none"/>
              </w:rPr>
            </w:pPr>
            <w:r>
              <w:rPr>
                <w:sz w:val="20"/>
                <w:lang w:eastAsia="x-none"/>
              </w:rPr>
              <w:t>67,1</w:t>
            </w:r>
          </w:p>
        </w:tc>
        <w:tc>
          <w:tcPr>
            <w:tcW w:w="2268" w:type="dxa"/>
            <w:vAlign w:val="bottom"/>
          </w:tcPr>
          <w:p w14:paraId="4012D22F" w14:textId="77777777" w:rsidR="00C10B6A" w:rsidRPr="00765619" w:rsidRDefault="00C10B6A" w:rsidP="00A83E28">
            <w:pPr>
              <w:spacing w:before="80" w:line="240" w:lineRule="exact"/>
              <w:ind w:firstLine="0"/>
              <w:jc w:val="center"/>
              <w:rPr>
                <w:sz w:val="20"/>
                <w:lang w:eastAsia="x-none"/>
              </w:rPr>
            </w:pPr>
            <w:r>
              <w:rPr>
                <w:sz w:val="20"/>
                <w:lang w:eastAsia="x-none"/>
              </w:rPr>
              <w:t>114,6</w:t>
            </w:r>
          </w:p>
        </w:tc>
      </w:tr>
      <w:tr w:rsidR="00C10B6A" w:rsidRPr="00765619" w14:paraId="418D9E57" w14:textId="77777777" w:rsidTr="00A83E28">
        <w:trPr>
          <w:cantSplit/>
          <w:trHeight w:val="284"/>
        </w:trPr>
        <w:tc>
          <w:tcPr>
            <w:tcW w:w="4549" w:type="dxa"/>
            <w:tcBorders>
              <w:bottom w:val="double" w:sz="4" w:space="0" w:color="auto"/>
            </w:tcBorders>
            <w:vAlign w:val="bottom"/>
          </w:tcPr>
          <w:p w14:paraId="47F2CE98" w14:textId="77777777" w:rsidR="00C10B6A" w:rsidRPr="00765619" w:rsidRDefault="00C10B6A" w:rsidP="00A83E28">
            <w:pPr>
              <w:spacing w:before="80" w:after="20" w:line="220" w:lineRule="exact"/>
              <w:ind w:left="155" w:firstLine="0"/>
              <w:jc w:val="left"/>
              <w:rPr>
                <w:sz w:val="20"/>
              </w:rPr>
            </w:pPr>
            <w:r w:rsidRPr="00765619">
              <w:rPr>
                <w:sz w:val="20"/>
              </w:rPr>
              <w:t>задолженность по кредитам банков и займам</w:t>
            </w:r>
          </w:p>
        </w:tc>
        <w:tc>
          <w:tcPr>
            <w:tcW w:w="1276" w:type="dxa"/>
            <w:tcBorders>
              <w:bottom w:val="double" w:sz="4" w:space="0" w:color="auto"/>
            </w:tcBorders>
            <w:vAlign w:val="bottom"/>
          </w:tcPr>
          <w:p w14:paraId="48EC6812" w14:textId="77777777" w:rsidR="00C10B6A" w:rsidRPr="00765619" w:rsidRDefault="00C10B6A" w:rsidP="00A83E28">
            <w:pPr>
              <w:spacing w:before="80" w:after="20" w:line="240" w:lineRule="exact"/>
              <w:ind w:firstLine="0"/>
              <w:jc w:val="center"/>
              <w:rPr>
                <w:sz w:val="20"/>
                <w:lang w:eastAsia="x-none"/>
              </w:rPr>
            </w:pPr>
            <w:r>
              <w:rPr>
                <w:sz w:val="20"/>
                <w:lang w:eastAsia="x-none"/>
              </w:rPr>
              <w:t>5162,0</w:t>
            </w:r>
          </w:p>
        </w:tc>
        <w:tc>
          <w:tcPr>
            <w:tcW w:w="1276" w:type="dxa"/>
            <w:tcBorders>
              <w:bottom w:val="double" w:sz="4" w:space="0" w:color="auto"/>
            </w:tcBorders>
            <w:shd w:val="clear" w:color="auto" w:fill="auto"/>
            <w:vAlign w:val="bottom"/>
          </w:tcPr>
          <w:p w14:paraId="306165FD" w14:textId="77777777" w:rsidR="00C10B6A" w:rsidRPr="00765619" w:rsidRDefault="00C10B6A" w:rsidP="00A83E28">
            <w:pPr>
              <w:spacing w:before="80" w:after="20" w:line="240" w:lineRule="exact"/>
              <w:ind w:firstLine="0"/>
              <w:jc w:val="center"/>
              <w:rPr>
                <w:sz w:val="20"/>
                <w:highlight w:val="yellow"/>
                <w:lang w:eastAsia="x-none"/>
              </w:rPr>
            </w:pPr>
            <w:r w:rsidRPr="00D152C0">
              <w:rPr>
                <w:sz w:val="20"/>
                <w:lang w:eastAsia="x-none"/>
              </w:rPr>
              <w:t>3</w:t>
            </w:r>
            <w:r>
              <w:rPr>
                <w:sz w:val="20"/>
                <w:lang w:eastAsia="x-none"/>
              </w:rPr>
              <w:t>2</w:t>
            </w:r>
            <w:r w:rsidRPr="00D152C0">
              <w:rPr>
                <w:sz w:val="20"/>
                <w:lang w:eastAsia="x-none"/>
              </w:rPr>
              <w:t>,</w:t>
            </w:r>
            <w:r>
              <w:rPr>
                <w:sz w:val="20"/>
                <w:lang w:eastAsia="x-none"/>
              </w:rPr>
              <w:t>9</w:t>
            </w:r>
          </w:p>
        </w:tc>
        <w:tc>
          <w:tcPr>
            <w:tcW w:w="2268" w:type="dxa"/>
            <w:tcBorders>
              <w:bottom w:val="double" w:sz="4" w:space="0" w:color="auto"/>
            </w:tcBorders>
            <w:vAlign w:val="bottom"/>
          </w:tcPr>
          <w:p w14:paraId="23926085" w14:textId="77777777" w:rsidR="00C10B6A" w:rsidRPr="00765619" w:rsidRDefault="00C10B6A" w:rsidP="00A83E28">
            <w:pPr>
              <w:spacing w:before="80" w:after="20" w:line="240" w:lineRule="exact"/>
              <w:ind w:firstLine="0"/>
              <w:jc w:val="center"/>
              <w:rPr>
                <w:sz w:val="20"/>
                <w:lang w:eastAsia="x-none"/>
              </w:rPr>
            </w:pPr>
            <w:r>
              <w:rPr>
                <w:sz w:val="20"/>
                <w:lang w:eastAsia="x-none"/>
              </w:rPr>
              <w:t>100,6</w:t>
            </w:r>
          </w:p>
        </w:tc>
      </w:tr>
    </w:tbl>
    <w:p w14:paraId="3302EC9B" w14:textId="77777777" w:rsidR="00C10B6A" w:rsidRPr="00765619" w:rsidRDefault="00C10B6A" w:rsidP="00C10B6A">
      <w:pPr>
        <w:tabs>
          <w:tab w:val="num" w:pos="-1843"/>
        </w:tabs>
        <w:spacing w:before="24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кредиторской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C10B6A" w:rsidRPr="00765619" w14:paraId="730B4052" w14:textId="77777777" w:rsidTr="00A83E28">
        <w:trPr>
          <w:cantSplit/>
          <w:tblHeader/>
        </w:trPr>
        <w:tc>
          <w:tcPr>
            <w:tcW w:w="2693" w:type="dxa"/>
            <w:vMerge w:val="restart"/>
            <w:tcBorders>
              <w:top w:val="double" w:sz="6" w:space="0" w:color="auto"/>
              <w:left w:val="double" w:sz="6" w:space="0" w:color="auto"/>
              <w:right w:val="single" w:sz="6" w:space="0" w:color="auto"/>
            </w:tcBorders>
          </w:tcPr>
          <w:p w14:paraId="123BB9F9" w14:textId="77777777" w:rsidR="00C10B6A" w:rsidRPr="00765619" w:rsidRDefault="00C10B6A" w:rsidP="00A83E28">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185A39C2" w14:textId="77777777" w:rsidR="00C10B6A" w:rsidRPr="00765619" w:rsidRDefault="00C10B6A" w:rsidP="00A83E28">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58669913" w14:textId="77777777" w:rsidR="00C10B6A" w:rsidRPr="00765619" w:rsidRDefault="00C10B6A" w:rsidP="00A83E28">
            <w:pPr>
              <w:keepNext/>
              <w:keepLines/>
              <w:spacing w:before="20" w:after="40" w:line="240" w:lineRule="exact"/>
              <w:ind w:firstLine="0"/>
              <w:jc w:val="center"/>
              <w:rPr>
                <w:i/>
                <w:iCs/>
                <w:sz w:val="20"/>
                <w:lang w:val="x-none" w:eastAsia="x-none"/>
              </w:rPr>
            </w:pPr>
            <w:r w:rsidRPr="00765619">
              <w:rPr>
                <w:i/>
                <w:iCs/>
                <w:sz w:val="20"/>
                <w:lang w:eastAsia="x-none"/>
              </w:rPr>
              <w:t>в</w:t>
            </w:r>
            <w:r w:rsidRPr="00765619">
              <w:rPr>
                <w:i/>
                <w:iCs/>
                <w:sz w:val="20"/>
                <w:lang w:val="x-none" w:eastAsia="x-none"/>
              </w:rPr>
              <w:t xml:space="preserve"> % к</w:t>
            </w:r>
          </w:p>
        </w:tc>
      </w:tr>
      <w:tr w:rsidR="00C10B6A" w:rsidRPr="00765619" w14:paraId="2C61585F" w14:textId="77777777" w:rsidTr="00A83E28">
        <w:trPr>
          <w:cantSplit/>
          <w:tblHeader/>
        </w:trPr>
        <w:tc>
          <w:tcPr>
            <w:tcW w:w="2693" w:type="dxa"/>
            <w:vMerge/>
            <w:tcBorders>
              <w:left w:val="double" w:sz="6" w:space="0" w:color="auto"/>
              <w:bottom w:val="single" w:sz="4" w:space="0" w:color="auto"/>
              <w:right w:val="single" w:sz="6" w:space="0" w:color="auto"/>
            </w:tcBorders>
          </w:tcPr>
          <w:p w14:paraId="11AF8280" w14:textId="77777777" w:rsidR="00C10B6A" w:rsidRPr="00765619" w:rsidRDefault="00C10B6A" w:rsidP="00A83E28">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152E33F5" w14:textId="77777777" w:rsidR="00C10B6A" w:rsidRPr="00765619" w:rsidRDefault="00C10B6A" w:rsidP="00A83E28">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288BEE1C" w14:textId="77777777" w:rsidR="00C10B6A" w:rsidRPr="00765619" w:rsidRDefault="00C10B6A" w:rsidP="00A83E28">
            <w:pPr>
              <w:keepNext/>
              <w:keepLines/>
              <w:spacing w:before="20" w:after="40" w:line="240" w:lineRule="exact"/>
              <w:ind w:firstLine="0"/>
              <w:jc w:val="center"/>
              <w:rPr>
                <w:i/>
                <w:iCs/>
                <w:sz w:val="20"/>
                <w:lang w:val="x-none" w:eastAsia="x-none"/>
              </w:rPr>
            </w:pPr>
            <w:r w:rsidRPr="00765619">
              <w:rPr>
                <w:i/>
                <w:iCs/>
                <w:sz w:val="20"/>
                <w:lang w:val="x-none" w:eastAsia="x-none"/>
              </w:rPr>
              <w:t xml:space="preserve">кредиторской </w:t>
            </w:r>
            <w:r w:rsidRPr="00765619">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1B3A732D" w14:textId="77777777" w:rsidR="00C10B6A" w:rsidRPr="00765619" w:rsidRDefault="00C10B6A" w:rsidP="00A83E28">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C10B6A" w:rsidRPr="00765619" w14:paraId="53571583" w14:textId="77777777" w:rsidTr="00A83E28">
        <w:tc>
          <w:tcPr>
            <w:tcW w:w="9356" w:type="dxa"/>
            <w:gridSpan w:val="5"/>
            <w:tcBorders>
              <w:top w:val="single" w:sz="4" w:space="0" w:color="auto"/>
              <w:left w:val="double" w:sz="6" w:space="0" w:color="auto"/>
              <w:bottom w:val="single" w:sz="4" w:space="0" w:color="auto"/>
              <w:right w:val="double" w:sz="6" w:space="0" w:color="auto"/>
            </w:tcBorders>
          </w:tcPr>
          <w:p w14:paraId="2D87F1E1" w14:textId="77777777" w:rsidR="00C10B6A" w:rsidRPr="00765619" w:rsidRDefault="00C10B6A" w:rsidP="00A83E28">
            <w:pPr>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C10B6A" w:rsidRPr="00765619" w14:paraId="23BA5458"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4EE11516" w14:textId="77777777" w:rsidR="00C10B6A" w:rsidRPr="00765619" w:rsidRDefault="00C10B6A" w:rsidP="00A83E28">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2BF2C64F" w14:textId="77777777" w:rsidR="00C10B6A" w:rsidRPr="00CC6503" w:rsidRDefault="00C10B6A" w:rsidP="00A83E28">
            <w:pPr>
              <w:spacing w:before="60" w:line="240" w:lineRule="exact"/>
              <w:ind w:firstLine="0"/>
              <w:jc w:val="center"/>
              <w:rPr>
                <w:sz w:val="20"/>
                <w:lang w:eastAsia="x-none"/>
              </w:rPr>
            </w:pPr>
            <w:r w:rsidRPr="00CC6503">
              <w:rPr>
                <w:sz w:val="20"/>
              </w:rPr>
              <w:t>10761,6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BAE8BF5" w14:textId="77777777" w:rsidR="00C10B6A" w:rsidRPr="00CC6503" w:rsidRDefault="00C10B6A" w:rsidP="00A83E28">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123C05E1" w14:textId="77777777" w:rsidR="00C10B6A" w:rsidRPr="00CC6503" w:rsidRDefault="00C10B6A" w:rsidP="00A83E28">
            <w:pPr>
              <w:spacing w:before="60" w:line="240" w:lineRule="exact"/>
              <w:ind w:firstLine="0"/>
              <w:jc w:val="center"/>
              <w:rPr>
                <w:sz w:val="20"/>
                <w:lang w:eastAsia="x-none"/>
              </w:rPr>
            </w:pPr>
            <w:r w:rsidRPr="00CC6503">
              <w:rPr>
                <w:sz w:val="20"/>
              </w:rPr>
              <w:t>99,6</w:t>
            </w:r>
          </w:p>
        </w:tc>
      </w:tr>
      <w:tr w:rsidR="00C10B6A" w:rsidRPr="00765619" w14:paraId="2A003FCC"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3E427203" w14:textId="77777777" w:rsidR="00C10B6A" w:rsidRPr="00765619" w:rsidRDefault="00C10B6A" w:rsidP="00A83E28">
            <w:pPr>
              <w:spacing w:before="6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161C9FDB" w14:textId="77777777" w:rsidR="00C10B6A" w:rsidRPr="00CC6503" w:rsidRDefault="00C10B6A" w:rsidP="00A83E28">
            <w:pPr>
              <w:spacing w:before="60" w:line="240" w:lineRule="exact"/>
              <w:ind w:firstLine="0"/>
              <w:jc w:val="center"/>
              <w:rPr>
                <w:sz w:val="20"/>
                <w:lang w:eastAsia="x-none"/>
              </w:rPr>
            </w:pPr>
            <w:r w:rsidRPr="00CC6503">
              <w:rPr>
                <w:sz w:val="20"/>
              </w:rPr>
              <w:t>10721,1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32D41F7" w14:textId="77777777" w:rsidR="00C10B6A" w:rsidRPr="00CC6503" w:rsidRDefault="00C10B6A" w:rsidP="00A83E28">
            <w:pPr>
              <w:spacing w:before="6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5A487D6A" w14:textId="77777777" w:rsidR="00C10B6A" w:rsidRPr="00CC6503" w:rsidRDefault="00C10B6A" w:rsidP="00A83E28">
            <w:pPr>
              <w:spacing w:before="60" w:line="240" w:lineRule="exact"/>
              <w:ind w:firstLine="0"/>
              <w:jc w:val="center"/>
              <w:rPr>
                <w:sz w:val="20"/>
                <w:lang w:eastAsia="x-none"/>
              </w:rPr>
            </w:pPr>
            <w:r w:rsidRPr="00CC6503">
              <w:rPr>
                <w:sz w:val="20"/>
              </w:rPr>
              <w:t>99,6</w:t>
            </w:r>
          </w:p>
        </w:tc>
      </w:tr>
      <w:tr w:rsidR="00C10B6A" w:rsidRPr="00765619" w14:paraId="2B6C2660"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669C4B5A" w14:textId="77777777" w:rsidR="00C10B6A" w:rsidRPr="00765619" w:rsidRDefault="00C10B6A" w:rsidP="00A83E28">
            <w:pPr>
              <w:spacing w:before="6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15039829" w14:textId="77777777" w:rsidR="00C10B6A" w:rsidRPr="00CC6503" w:rsidRDefault="00C10B6A" w:rsidP="00A83E28">
            <w:pPr>
              <w:spacing w:before="60" w:line="240" w:lineRule="exact"/>
              <w:ind w:firstLine="0"/>
              <w:jc w:val="center"/>
              <w:rPr>
                <w:sz w:val="20"/>
                <w:lang w:eastAsia="x-none"/>
              </w:rPr>
            </w:pPr>
            <w:r w:rsidRPr="00CC6503">
              <w:rPr>
                <w:sz w:val="20"/>
              </w:rPr>
              <w:t>11249,7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5F115EA" w14:textId="77777777" w:rsidR="00C10B6A" w:rsidRPr="00CC6503" w:rsidRDefault="00C10B6A" w:rsidP="00A83E28">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4CE2949D" w14:textId="77777777" w:rsidR="00C10B6A" w:rsidRPr="00CC6503" w:rsidRDefault="00C10B6A" w:rsidP="00A83E28">
            <w:pPr>
              <w:spacing w:before="60" w:line="240" w:lineRule="exact"/>
              <w:ind w:firstLine="0"/>
              <w:jc w:val="center"/>
              <w:rPr>
                <w:sz w:val="20"/>
                <w:lang w:eastAsia="x-none"/>
              </w:rPr>
            </w:pPr>
            <w:r w:rsidRPr="00CC6503">
              <w:rPr>
                <w:sz w:val="20"/>
              </w:rPr>
              <w:t>104,9</w:t>
            </w:r>
          </w:p>
        </w:tc>
      </w:tr>
      <w:tr w:rsidR="00C10B6A" w:rsidRPr="00765619" w14:paraId="02123C67"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6F08F475" w14:textId="77777777" w:rsidR="00C10B6A" w:rsidRPr="00765619" w:rsidRDefault="00C10B6A" w:rsidP="00A83E28">
            <w:pPr>
              <w:spacing w:before="6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45972690" w14:textId="77777777" w:rsidR="00C10B6A" w:rsidRPr="00CC6503" w:rsidRDefault="00C10B6A" w:rsidP="00A83E28">
            <w:pPr>
              <w:spacing w:before="60" w:line="240" w:lineRule="exact"/>
              <w:ind w:firstLine="0"/>
              <w:jc w:val="center"/>
              <w:rPr>
                <w:sz w:val="20"/>
                <w:lang w:eastAsia="x-none"/>
              </w:rPr>
            </w:pPr>
            <w:r w:rsidRPr="00CC6503">
              <w:rPr>
                <w:sz w:val="20"/>
              </w:rPr>
              <w:t>11510,6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2AF381B" w14:textId="77777777" w:rsidR="00C10B6A" w:rsidRPr="00CC6503" w:rsidRDefault="00C10B6A" w:rsidP="00A83E28">
            <w:pPr>
              <w:spacing w:before="6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27083CD3" w14:textId="77777777" w:rsidR="00C10B6A" w:rsidRPr="00CC6503" w:rsidRDefault="00C10B6A" w:rsidP="00A83E28">
            <w:pPr>
              <w:spacing w:before="60" w:line="240" w:lineRule="exact"/>
              <w:ind w:firstLine="0"/>
              <w:jc w:val="center"/>
              <w:rPr>
                <w:sz w:val="20"/>
                <w:lang w:eastAsia="x-none"/>
              </w:rPr>
            </w:pPr>
            <w:r w:rsidRPr="00CC6503">
              <w:rPr>
                <w:sz w:val="20"/>
              </w:rPr>
              <w:t>102,3</w:t>
            </w:r>
          </w:p>
        </w:tc>
      </w:tr>
      <w:tr w:rsidR="00C10B6A" w:rsidRPr="00765619" w14:paraId="7185880F"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10A3F56A" w14:textId="77777777" w:rsidR="00C10B6A" w:rsidRPr="00765619" w:rsidRDefault="00C10B6A" w:rsidP="00A83E28">
            <w:pPr>
              <w:spacing w:before="6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7D0AAD9C" w14:textId="77777777" w:rsidR="00C10B6A" w:rsidRPr="00CC6503" w:rsidRDefault="00C10B6A" w:rsidP="00A83E28">
            <w:pPr>
              <w:spacing w:before="60" w:line="240" w:lineRule="exact"/>
              <w:ind w:firstLine="0"/>
              <w:jc w:val="center"/>
              <w:rPr>
                <w:sz w:val="20"/>
                <w:lang w:eastAsia="x-none"/>
              </w:rPr>
            </w:pPr>
            <w:r w:rsidRPr="00CC6503">
              <w:rPr>
                <w:sz w:val="20"/>
              </w:rPr>
              <w:t>12167,2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DB3432B" w14:textId="77777777" w:rsidR="00C10B6A" w:rsidRPr="00CC6503" w:rsidRDefault="00C10B6A" w:rsidP="00A83E28">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01248817" w14:textId="77777777" w:rsidR="00C10B6A" w:rsidRPr="00CC6503" w:rsidRDefault="00C10B6A" w:rsidP="00A83E28">
            <w:pPr>
              <w:spacing w:before="60" w:line="240" w:lineRule="exact"/>
              <w:ind w:firstLine="0"/>
              <w:jc w:val="center"/>
              <w:rPr>
                <w:sz w:val="20"/>
                <w:lang w:eastAsia="x-none"/>
              </w:rPr>
            </w:pPr>
            <w:r w:rsidRPr="00CC6503">
              <w:rPr>
                <w:sz w:val="20"/>
              </w:rPr>
              <w:t>105,7</w:t>
            </w:r>
          </w:p>
        </w:tc>
      </w:tr>
      <w:tr w:rsidR="00C10B6A" w:rsidRPr="00765619" w14:paraId="3E611ED4"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2AC1A003" w14:textId="77777777" w:rsidR="00C10B6A" w:rsidRPr="00765619" w:rsidRDefault="00C10B6A" w:rsidP="00A83E28">
            <w:pPr>
              <w:spacing w:before="6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61245C25" w14:textId="77777777" w:rsidR="00C10B6A" w:rsidRPr="00CC6503" w:rsidRDefault="00C10B6A" w:rsidP="00A83E28">
            <w:pPr>
              <w:spacing w:before="60" w:line="240" w:lineRule="exact"/>
              <w:ind w:firstLine="0"/>
              <w:jc w:val="center"/>
              <w:rPr>
                <w:sz w:val="20"/>
                <w:lang w:eastAsia="x-none"/>
              </w:rPr>
            </w:pPr>
            <w:r w:rsidRPr="00CC6503">
              <w:rPr>
                <w:sz w:val="20"/>
              </w:rPr>
              <w:t>11365,2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AEFD51A" w14:textId="77777777" w:rsidR="00C10B6A" w:rsidRPr="00CC6503" w:rsidRDefault="00C10B6A" w:rsidP="00A83E28">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6DCF223B" w14:textId="77777777" w:rsidR="00C10B6A" w:rsidRPr="00CC6503" w:rsidRDefault="00C10B6A" w:rsidP="00A83E28">
            <w:pPr>
              <w:spacing w:before="60" w:line="240" w:lineRule="exact"/>
              <w:ind w:firstLine="0"/>
              <w:jc w:val="center"/>
              <w:rPr>
                <w:sz w:val="20"/>
                <w:lang w:eastAsia="x-none"/>
              </w:rPr>
            </w:pPr>
            <w:r w:rsidRPr="00CC6503">
              <w:rPr>
                <w:sz w:val="20"/>
              </w:rPr>
              <w:t>93,4</w:t>
            </w:r>
          </w:p>
        </w:tc>
      </w:tr>
      <w:tr w:rsidR="00C10B6A" w:rsidRPr="00765619" w14:paraId="21510364"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2EE88C59" w14:textId="77777777" w:rsidR="00C10B6A" w:rsidRPr="00765619" w:rsidRDefault="00C10B6A" w:rsidP="00A83E28">
            <w:pPr>
              <w:spacing w:before="6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2A5D0A4D" w14:textId="77777777" w:rsidR="00C10B6A" w:rsidRPr="00CC6503" w:rsidRDefault="00C10B6A" w:rsidP="00A83E28">
            <w:pPr>
              <w:spacing w:before="60" w:line="240" w:lineRule="exact"/>
              <w:ind w:firstLine="0"/>
              <w:jc w:val="center"/>
              <w:rPr>
                <w:sz w:val="20"/>
                <w:lang w:eastAsia="x-none"/>
              </w:rPr>
            </w:pPr>
            <w:r w:rsidRPr="00CC6503">
              <w:rPr>
                <w:sz w:val="20"/>
              </w:rPr>
              <w:t>11741,9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E60E8E4" w14:textId="77777777" w:rsidR="00C10B6A" w:rsidRPr="00CC6503" w:rsidRDefault="00C10B6A" w:rsidP="00A83E28">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76D34027" w14:textId="77777777" w:rsidR="00C10B6A" w:rsidRPr="00CC6503" w:rsidRDefault="00C10B6A" w:rsidP="00A83E28">
            <w:pPr>
              <w:spacing w:before="60" w:line="240" w:lineRule="exact"/>
              <w:ind w:firstLine="0"/>
              <w:jc w:val="center"/>
              <w:rPr>
                <w:sz w:val="20"/>
                <w:lang w:eastAsia="x-none"/>
              </w:rPr>
            </w:pPr>
            <w:r w:rsidRPr="00CC6503">
              <w:rPr>
                <w:sz w:val="20"/>
              </w:rPr>
              <w:t>103,3</w:t>
            </w:r>
          </w:p>
        </w:tc>
      </w:tr>
      <w:tr w:rsidR="00C10B6A" w:rsidRPr="00765619" w14:paraId="49AEF285"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3BFBEA78" w14:textId="77777777" w:rsidR="00C10B6A" w:rsidRPr="00765619" w:rsidRDefault="00C10B6A" w:rsidP="00A83E28">
            <w:pPr>
              <w:spacing w:before="6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4A5EE0F3" w14:textId="77777777" w:rsidR="00C10B6A" w:rsidRPr="00CC6503" w:rsidRDefault="00C10B6A" w:rsidP="00A83E28">
            <w:pPr>
              <w:spacing w:before="60" w:line="240" w:lineRule="exact"/>
              <w:ind w:firstLine="0"/>
              <w:jc w:val="center"/>
              <w:rPr>
                <w:sz w:val="20"/>
                <w:lang w:eastAsia="x-none"/>
              </w:rPr>
            </w:pPr>
            <w:r w:rsidRPr="00CC6503">
              <w:rPr>
                <w:sz w:val="20"/>
              </w:rPr>
              <w:t>11264,6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4E89E93" w14:textId="77777777" w:rsidR="00C10B6A" w:rsidRPr="00CC6503" w:rsidRDefault="00C10B6A" w:rsidP="00A83E28">
            <w:pPr>
              <w:spacing w:before="6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5B182E24" w14:textId="77777777" w:rsidR="00C10B6A" w:rsidRPr="00CC6503" w:rsidRDefault="00C10B6A" w:rsidP="00A83E28">
            <w:pPr>
              <w:spacing w:before="60" w:line="240" w:lineRule="exact"/>
              <w:ind w:firstLine="0"/>
              <w:jc w:val="center"/>
              <w:rPr>
                <w:sz w:val="20"/>
                <w:lang w:eastAsia="x-none"/>
              </w:rPr>
            </w:pPr>
            <w:r w:rsidRPr="00CC6503">
              <w:rPr>
                <w:sz w:val="20"/>
              </w:rPr>
              <w:t>95,9</w:t>
            </w:r>
          </w:p>
        </w:tc>
      </w:tr>
      <w:tr w:rsidR="00C10B6A" w:rsidRPr="00765619" w14:paraId="2622E9A2"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579AB12E" w14:textId="77777777" w:rsidR="00C10B6A" w:rsidRPr="00765619" w:rsidRDefault="00C10B6A" w:rsidP="00A83E28">
            <w:pPr>
              <w:spacing w:before="6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648C1BE2" w14:textId="77777777" w:rsidR="00C10B6A" w:rsidRPr="00CC6503" w:rsidRDefault="00C10B6A" w:rsidP="00A83E28">
            <w:pPr>
              <w:spacing w:before="60" w:line="240" w:lineRule="exact"/>
              <w:ind w:firstLine="0"/>
              <w:jc w:val="center"/>
              <w:rPr>
                <w:sz w:val="20"/>
                <w:lang w:eastAsia="x-none"/>
              </w:rPr>
            </w:pPr>
            <w:r w:rsidRPr="00CC6503">
              <w:rPr>
                <w:sz w:val="20"/>
              </w:rPr>
              <w:t>12054,9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E1695B3" w14:textId="77777777" w:rsidR="00C10B6A" w:rsidRPr="00CC6503" w:rsidRDefault="00C10B6A" w:rsidP="00A83E28">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7379E3BE" w14:textId="77777777" w:rsidR="00C10B6A" w:rsidRPr="00CC6503" w:rsidRDefault="00C10B6A" w:rsidP="00A83E28">
            <w:pPr>
              <w:spacing w:before="60" w:line="240" w:lineRule="exact"/>
              <w:ind w:firstLine="0"/>
              <w:jc w:val="center"/>
              <w:rPr>
                <w:sz w:val="20"/>
                <w:lang w:eastAsia="x-none"/>
              </w:rPr>
            </w:pPr>
            <w:r w:rsidRPr="00CC6503">
              <w:rPr>
                <w:sz w:val="20"/>
              </w:rPr>
              <w:t>107,0</w:t>
            </w:r>
          </w:p>
        </w:tc>
      </w:tr>
      <w:tr w:rsidR="00C10B6A" w:rsidRPr="00765619" w14:paraId="7904CA4D"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2469BE33" w14:textId="77777777" w:rsidR="00C10B6A" w:rsidRPr="00765619" w:rsidRDefault="00C10B6A" w:rsidP="00A83E28">
            <w:pPr>
              <w:spacing w:before="6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07B275E9" w14:textId="77777777" w:rsidR="00C10B6A" w:rsidRPr="00CC6503" w:rsidRDefault="00C10B6A" w:rsidP="00A83E28">
            <w:pPr>
              <w:spacing w:before="60" w:line="240" w:lineRule="exact"/>
              <w:ind w:firstLine="0"/>
              <w:jc w:val="center"/>
              <w:rPr>
                <w:sz w:val="20"/>
                <w:lang w:eastAsia="x-none"/>
              </w:rPr>
            </w:pPr>
            <w:r w:rsidRPr="00CC6503">
              <w:rPr>
                <w:sz w:val="20"/>
              </w:rPr>
              <w:t>13327,5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46214C7" w14:textId="77777777" w:rsidR="00C10B6A" w:rsidRPr="00CC6503" w:rsidRDefault="00C10B6A" w:rsidP="00A83E28">
            <w:pPr>
              <w:spacing w:before="60" w:line="240" w:lineRule="exact"/>
              <w:ind w:firstLine="0"/>
              <w:jc w:val="center"/>
              <w:rPr>
                <w:sz w:val="20"/>
                <w:lang w:eastAsia="x-none"/>
              </w:rPr>
            </w:pPr>
            <w:r w:rsidRPr="00CC6503">
              <w:rPr>
                <w:sz w:val="20"/>
              </w:rPr>
              <w:t>2,2</w:t>
            </w:r>
          </w:p>
        </w:tc>
        <w:tc>
          <w:tcPr>
            <w:tcW w:w="2343" w:type="dxa"/>
            <w:tcBorders>
              <w:top w:val="dotted" w:sz="4" w:space="0" w:color="auto"/>
              <w:left w:val="single" w:sz="6" w:space="0" w:color="auto"/>
              <w:bottom w:val="dotted" w:sz="4" w:space="0" w:color="auto"/>
              <w:right w:val="double" w:sz="6" w:space="0" w:color="auto"/>
            </w:tcBorders>
            <w:vAlign w:val="bottom"/>
          </w:tcPr>
          <w:p w14:paraId="21C40BC8" w14:textId="77777777" w:rsidR="00C10B6A" w:rsidRPr="00CC6503" w:rsidRDefault="00C10B6A" w:rsidP="00A83E28">
            <w:pPr>
              <w:spacing w:before="60" w:line="240" w:lineRule="exact"/>
              <w:ind w:firstLine="0"/>
              <w:jc w:val="center"/>
              <w:rPr>
                <w:sz w:val="20"/>
                <w:lang w:eastAsia="x-none"/>
              </w:rPr>
            </w:pPr>
            <w:r w:rsidRPr="00CC6503">
              <w:rPr>
                <w:sz w:val="20"/>
              </w:rPr>
              <w:t>110,6</w:t>
            </w:r>
          </w:p>
        </w:tc>
      </w:tr>
      <w:tr w:rsidR="00C10B6A" w:rsidRPr="00765619" w14:paraId="743CB4F7"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47D1D339" w14:textId="77777777" w:rsidR="00C10B6A" w:rsidRPr="00765619" w:rsidRDefault="00C10B6A" w:rsidP="00A83E28">
            <w:pPr>
              <w:spacing w:before="6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57A1173C" w14:textId="77777777" w:rsidR="00C10B6A" w:rsidRPr="00CC6503" w:rsidRDefault="00C10B6A" w:rsidP="00A83E28">
            <w:pPr>
              <w:spacing w:before="60" w:line="240" w:lineRule="exact"/>
              <w:ind w:firstLine="0"/>
              <w:jc w:val="center"/>
              <w:rPr>
                <w:sz w:val="20"/>
                <w:lang w:eastAsia="x-none"/>
              </w:rPr>
            </w:pPr>
            <w:r w:rsidRPr="00CC6503">
              <w:rPr>
                <w:sz w:val="20"/>
              </w:rPr>
              <w:t>13170,3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A05375B" w14:textId="77777777" w:rsidR="00C10B6A" w:rsidRPr="00CC6503" w:rsidRDefault="00C10B6A" w:rsidP="00A83E28">
            <w:pPr>
              <w:spacing w:before="60" w:line="240" w:lineRule="exact"/>
              <w:ind w:firstLine="0"/>
              <w:jc w:val="center"/>
              <w:rPr>
                <w:sz w:val="20"/>
                <w:lang w:eastAsia="x-none"/>
              </w:rPr>
            </w:pPr>
            <w:r w:rsidRPr="00CC6503">
              <w:rPr>
                <w:sz w:val="20"/>
              </w:rPr>
              <w:t>2,1</w:t>
            </w:r>
          </w:p>
        </w:tc>
        <w:tc>
          <w:tcPr>
            <w:tcW w:w="2343" w:type="dxa"/>
            <w:tcBorders>
              <w:top w:val="dotted" w:sz="4" w:space="0" w:color="auto"/>
              <w:left w:val="single" w:sz="6" w:space="0" w:color="auto"/>
              <w:bottom w:val="dotted" w:sz="4" w:space="0" w:color="auto"/>
              <w:right w:val="double" w:sz="6" w:space="0" w:color="auto"/>
            </w:tcBorders>
            <w:vAlign w:val="bottom"/>
          </w:tcPr>
          <w:p w14:paraId="152980BE" w14:textId="77777777" w:rsidR="00C10B6A" w:rsidRPr="00CC6503" w:rsidRDefault="00C10B6A" w:rsidP="00A83E28">
            <w:pPr>
              <w:spacing w:before="60" w:line="240" w:lineRule="exact"/>
              <w:ind w:firstLine="0"/>
              <w:jc w:val="center"/>
              <w:rPr>
                <w:sz w:val="20"/>
                <w:lang w:eastAsia="x-none"/>
              </w:rPr>
            </w:pPr>
            <w:r w:rsidRPr="00CC6503">
              <w:rPr>
                <w:sz w:val="20"/>
              </w:rPr>
              <w:t>98,8</w:t>
            </w:r>
          </w:p>
        </w:tc>
      </w:tr>
      <w:tr w:rsidR="00C10B6A" w:rsidRPr="00765619" w14:paraId="3FA58023" w14:textId="77777777" w:rsidTr="00A83E28">
        <w:tc>
          <w:tcPr>
            <w:tcW w:w="2693" w:type="dxa"/>
            <w:tcBorders>
              <w:top w:val="dotted" w:sz="4" w:space="0" w:color="auto"/>
              <w:left w:val="double" w:sz="6" w:space="0" w:color="auto"/>
              <w:bottom w:val="single" w:sz="6" w:space="0" w:color="auto"/>
              <w:right w:val="single" w:sz="6" w:space="0" w:color="auto"/>
            </w:tcBorders>
            <w:vAlign w:val="bottom"/>
          </w:tcPr>
          <w:p w14:paraId="57F74D8F" w14:textId="77777777" w:rsidR="00C10B6A" w:rsidRPr="00765619" w:rsidRDefault="00C10B6A" w:rsidP="00A83E28">
            <w:pPr>
              <w:spacing w:before="6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45673B18" w14:textId="77777777" w:rsidR="00C10B6A" w:rsidRPr="00CC6503" w:rsidRDefault="00C10B6A" w:rsidP="00A83E28">
            <w:pPr>
              <w:spacing w:before="60" w:line="240" w:lineRule="exact"/>
              <w:ind w:firstLine="0"/>
              <w:jc w:val="center"/>
              <w:rPr>
                <w:sz w:val="20"/>
              </w:rPr>
            </w:pPr>
            <w:r w:rsidRPr="00CC6503">
              <w:rPr>
                <w:sz w:val="20"/>
              </w:rPr>
              <w:t>11437,1</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2452E0E3" w14:textId="77777777" w:rsidR="00C10B6A" w:rsidRPr="00CC6503" w:rsidRDefault="00C10B6A" w:rsidP="00A83E28">
            <w:pPr>
              <w:spacing w:before="60" w:line="240" w:lineRule="exact"/>
              <w:ind w:firstLine="0"/>
              <w:jc w:val="center"/>
              <w:rPr>
                <w:sz w:val="20"/>
              </w:rPr>
            </w:pPr>
            <w:r w:rsidRPr="00CC6503">
              <w:rPr>
                <w:sz w:val="20"/>
              </w:rPr>
              <w:t>1,7</w:t>
            </w:r>
          </w:p>
        </w:tc>
        <w:tc>
          <w:tcPr>
            <w:tcW w:w="2343" w:type="dxa"/>
            <w:tcBorders>
              <w:top w:val="dotted" w:sz="4" w:space="0" w:color="auto"/>
              <w:left w:val="single" w:sz="6" w:space="0" w:color="auto"/>
              <w:bottom w:val="single" w:sz="6" w:space="0" w:color="auto"/>
              <w:right w:val="double" w:sz="6" w:space="0" w:color="auto"/>
            </w:tcBorders>
            <w:vAlign w:val="bottom"/>
          </w:tcPr>
          <w:p w14:paraId="1A8A1DCA" w14:textId="77777777" w:rsidR="00C10B6A" w:rsidRPr="00CC6503" w:rsidRDefault="00C10B6A" w:rsidP="00A83E28">
            <w:pPr>
              <w:spacing w:before="60" w:line="240" w:lineRule="exact"/>
              <w:ind w:firstLine="0"/>
              <w:jc w:val="center"/>
              <w:rPr>
                <w:sz w:val="20"/>
              </w:rPr>
            </w:pPr>
            <w:r w:rsidRPr="00CC6503">
              <w:rPr>
                <w:sz w:val="20"/>
              </w:rPr>
              <w:t>86,8</w:t>
            </w:r>
          </w:p>
        </w:tc>
      </w:tr>
      <w:tr w:rsidR="00C10B6A" w:rsidRPr="00765619" w14:paraId="46776B1F" w14:textId="77777777" w:rsidTr="00A83E28">
        <w:tc>
          <w:tcPr>
            <w:tcW w:w="9356" w:type="dxa"/>
            <w:gridSpan w:val="5"/>
            <w:tcBorders>
              <w:top w:val="single" w:sz="6" w:space="0" w:color="auto"/>
              <w:left w:val="double" w:sz="6" w:space="0" w:color="auto"/>
              <w:bottom w:val="single" w:sz="6" w:space="0" w:color="auto"/>
              <w:right w:val="double" w:sz="6" w:space="0" w:color="auto"/>
            </w:tcBorders>
            <w:vAlign w:val="bottom"/>
          </w:tcPr>
          <w:p w14:paraId="4B318991" w14:textId="77777777" w:rsidR="00C10B6A" w:rsidRPr="00765619" w:rsidRDefault="00C10B6A" w:rsidP="00A83E28">
            <w:pPr>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C10B6A" w:rsidRPr="00765619" w14:paraId="112E2F60" w14:textId="77777777" w:rsidTr="00A83E28">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E55703B" w14:textId="77777777" w:rsidR="00C10B6A" w:rsidRPr="00765619" w:rsidRDefault="00C10B6A" w:rsidP="00A83E28">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5EBF7DD2" w14:textId="77777777" w:rsidR="00C10B6A" w:rsidRPr="00765619" w:rsidRDefault="00C10B6A" w:rsidP="00A83E28">
            <w:pPr>
              <w:spacing w:before="60" w:line="240" w:lineRule="exact"/>
              <w:ind w:firstLine="0"/>
              <w:jc w:val="center"/>
              <w:rPr>
                <w:sz w:val="20"/>
              </w:rPr>
            </w:pPr>
            <w:r w:rsidRPr="00765619">
              <w:rPr>
                <w:sz w:val="20"/>
              </w:rPr>
              <w:t>8236,8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34ABAD3" w14:textId="77777777" w:rsidR="00C10B6A" w:rsidRPr="00765619" w:rsidRDefault="00C10B6A" w:rsidP="00A83E28">
            <w:pPr>
              <w:spacing w:before="60" w:line="240" w:lineRule="exact"/>
              <w:ind w:firstLine="0"/>
              <w:jc w:val="center"/>
              <w:rPr>
                <w:sz w:val="20"/>
              </w:rPr>
            </w:pPr>
            <w:r w:rsidRPr="00765619">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14EE332E" w14:textId="77777777" w:rsidR="00C10B6A" w:rsidRPr="00765619" w:rsidRDefault="00C10B6A" w:rsidP="00A83E28">
            <w:pPr>
              <w:spacing w:before="60" w:line="240" w:lineRule="exact"/>
              <w:ind w:firstLine="0"/>
              <w:jc w:val="center"/>
              <w:rPr>
                <w:sz w:val="20"/>
              </w:rPr>
            </w:pPr>
            <w:r w:rsidRPr="00765619">
              <w:rPr>
                <w:sz w:val="20"/>
              </w:rPr>
              <w:t>72,0</w:t>
            </w:r>
          </w:p>
        </w:tc>
      </w:tr>
      <w:tr w:rsidR="00C10B6A" w:rsidRPr="00765619" w14:paraId="1CDE8850" w14:textId="77777777" w:rsidTr="00A83E28">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3DC2A2D" w14:textId="77777777" w:rsidR="00C10B6A" w:rsidRPr="00765619" w:rsidRDefault="00C10B6A" w:rsidP="00A83E28">
            <w:pPr>
              <w:spacing w:before="6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204AD1F2" w14:textId="77777777" w:rsidR="00C10B6A" w:rsidRPr="00765619" w:rsidRDefault="00C10B6A" w:rsidP="00A83E28">
            <w:pPr>
              <w:spacing w:before="60" w:line="240" w:lineRule="exact"/>
              <w:ind w:firstLine="0"/>
              <w:jc w:val="center"/>
              <w:rPr>
                <w:sz w:val="20"/>
              </w:rPr>
            </w:pPr>
            <w:r>
              <w:rPr>
                <w:sz w:val="20"/>
              </w:rPr>
              <w:t>8718,7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1650355" w14:textId="77777777" w:rsidR="00C10B6A" w:rsidRPr="00765619" w:rsidRDefault="00C10B6A" w:rsidP="00A83E28">
            <w:pPr>
              <w:spacing w:before="6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4B3DCC97" w14:textId="77777777" w:rsidR="00C10B6A" w:rsidRPr="00765619" w:rsidRDefault="00C10B6A" w:rsidP="00A83E28">
            <w:pPr>
              <w:spacing w:before="60" w:line="240" w:lineRule="exact"/>
              <w:ind w:firstLine="0"/>
              <w:jc w:val="center"/>
              <w:rPr>
                <w:sz w:val="20"/>
              </w:rPr>
            </w:pPr>
            <w:r>
              <w:rPr>
                <w:sz w:val="20"/>
              </w:rPr>
              <w:t>105,9</w:t>
            </w:r>
          </w:p>
        </w:tc>
      </w:tr>
      <w:tr w:rsidR="00C10B6A" w:rsidRPr="00765619" w14:paraId="606201C1" w14:textId="77777777" w:rsidTr="00A83E28">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2020152B" w14:textId="77777777" w:rsidR="00C10B6A" w:rsidRDefault="00C10B6A" w:rsidP="00A83E28">
            <w:pPr>
              <w:spacing w:before="6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09D8DDA1" w14:textId="77777777" w:rsidR="00C10B6A" w:rsidRDefault="00C10B6A" w:rsidP="00A83E28">
            <w:pPr>
              <w:spacing w:before="60" w:line="240" w:lineRule="exact"/>
              <w:ind w:firstLine="0"/>
              <w:jc w:val="center"/>
              <w:rPr>
                <w:sz w:val="20"/>
              </w:rPr>
            </w:pPr>
            <w:r>
              <w:rPr>
                <w:sz w:val="20"/>
              </w:rPr>
              <w:t>9513,4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FBB1625" w14:textId="77777777" w:rsidR="00C10B6A" w:rsidRDefault="00C10B6A" w:rsidP="00A83E28">
            <w:pPr>
              <w:spacing w:before="6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274D6D2C" w14:textId="77777777" w:rsidR="00C10B6A" w:rsidRDefault="00C10B6A" w:rsidP="00A83E28">
            <w:pPr>
              <w:spacing w:before="60" w:line="240" w:lineRule="exact"/>
              <w:ind w:firstLine="0"/>
              <w:jc w:val="center"/>
              <w:rPr>
                <w:sz w:val="20"/>
              </w:rPr>
            </w:pPr>
            <w:r>
              <w:rPr>
                <w:sz w:val="20"/>
              </w:rPr>
              <w:t>109,1</w:t>
            </w:r>
          </w:p>
        </w:tc>
      </w:tr>
      <w:tr w:rsidR="00C10B6A" w:rsidRPr="00765619" w14:paraId="4E2A2E89" w14:textId="77777777" w:rsidTr="00A83E28">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2AEA41F9" w14:textId="77777777" w:rsidR="00C10B6A" w:rsidRDefault="00C10B6A" w:rsidP="00A83E28">
            <w:pPr>
              <w:spacing w:before="6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77F1C6C5" w14:textId="77777777" w:rsidR="00C10B6A" w:rsidRDefault="00C10B6A" w:rsidP="00A83E28">
            <w:pPr>
              <w:spacing w:before="60" w:line="240" w:lineRule="exact"/>
              <w:ind w:firstLine="0"/>
              <w:jc w:val="center"/>
              <w:rPr>
                <w:sz w:val="20"/>
              </w:rPr>
            </w:pPr>
            <w:r>
              <w:rPr>
                <w:sz w:val="20"/>
              </w:rPr>
              <w:t>9246,3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1636131" w14:textId="77777777" w:rsidR="00C10B6A" w:rsidRDefault="00C10B6A" w:rsidP="00A83E28">
            <w:pPr>
              <w:spacing w:before="6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2C943E63" w14:textId="77777777" w:rsidR="00C10B6A" w:rsidRDefault="00C10B6A" w:rsidP="00A83E28">
            <w:pPr>
              <w:spacing w:before="60" w:line="240" w:lineRule="exact"/>
              <w:ind w:firstLine="0"/>
              <w:jc w:val="center"/>
              <w:rPr>
                <w:sz w:val="20"/>
              </w:rPr>
            </w:pPr>
            <w:r>
              <w:rPr>
                <w:sz w:val="20"/>
              </w:rPr>
              <w:t>97,2</w:t>
            </w:r>
          </w:p>
        </w:tc>
      </w:tr>
      <w:tr w:rsidR="00C10B6A" w:rsidRPr="00765619" w14:paraId="2B37B2CB" w14:textId="77777777" w:rsidTr="00A83E28">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43481E0D" w14:textId="77777777" w:rsidR="00C10B6A" w:rsidRDefault="00C10B6A" w:rsidP="00A83E28">
            <w:pPr>
              <w:spacing w:before="6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40B5C239" w14:textId="77777777" w:rsidR="00C10B6A" w:rsidRDefault="00C10B6A" w:rsidP="00A83E28">
            <w:pPr>
              <w:spacing w:before="60" w:line="240" w:lineRule="exact"/>
              <w:ind w:firstLine="0"/>
              <w:jc w:val="center"/>
              <w:rPr>
                <w:sz w:val="20"/>
              </w:rPr>
            </w:pPr>
            <w:r>
              <w:rPr>
                <w:sz w:val="20"/>
              </w:rPr>
              <w:t>9195,4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7E8D4F5" w14:textId="77777777" w:rsidR="00C10B6A" w:rsidRDefault="00C10B6A" w:rsidP="00A83E28">
            <w:pPr>
              <w:spacing w:before="6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5A3E8315" w14:textId="77777777" w:rsidR="00C10B6A" w:rsidRDefault="00C10B6A" w:rsidP="00A83E28">
            <w:pPr>
              <w:spacing w:before="60" w:line="240" w:lineRule="exact"/>
              <w:ind w:firstLine="0"/>
              <w:jc w:val="center"/>
              <w:rPr>
                <w:sz w:val="20"/>
              </w:rPr>
            </w:pPr>
            <w:r>
              <w:rPr>
                <w:sz w:val="20"/>
              </w:rPr>
              <w:t>99,5</w:t>
            </w:r>
          </w:p>
        </w:tc>
      </w:tr>
      <w:tr w:rsidR="00C10B6A" w:rsidRPr="00765619" w14:paraId="56E12CBB" w14:textId="77777777" w:rsidTr="00A83E28">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12D2DA62" w14:textId="77777777" w:rsidR="00C10B6A" w:rsidRDefault="00C10B6A" w:rsidP="00A83E28">
            <w:pPr>
              <w:spacing w:before="60" w:line="240" w:lineRule="exact"/>
              <w:ind w:left="114" w:firstLine="0"/>
              <w:rPr>
                <w:sz w:val="20"/>
              </w:rPr>
            </w:pPr>
            <w:r>
              <w:rPr>
                <w:sz w:val="20"/>
              </w:rPr>
              <w:t xml:space="preserve">Июнь </w:t>
            </w:r>
          </w:p>
        </w:tc>
        <w:tc>
          <w:tcPr>
            <w:tcW w:w="2167" w:type="dxa"/>
            <w:tcBorders>
              <w:top w:val="dotted" w:sz="4" w:space="0" w:color="auto"/>
              <w:left w:val="single" w:sz="6" w:space="0" w:color="auto"/>
              <w:bottom w:val="double" w:sz="4" w:space="0" w:color="auto"/>
              <w:right w:val="single" w:sz="6" w:space="0" w:color="auto"/>
            </w:tcBorders>
            <w:vAlign w:val="bottom"/>
          </w:tcPr>
          <w:p w14:paraId="3E10A3C4" w14:textId="77777777" w:rsidR="00C10B6A" w:rsidRDefault="00C10B6A" w:rsidP="00A83E28">
            <w:pPr>
              <w:spacing w:before="60" w:line="240" w:lineRule="exact"/>
              <w:ind w:firstLine="0"/>
              <w:jc w:val="center"/>
              <w:rPr>
                <w:sz w:val="20"/>
              </w:rPr>
            </w:pPr>
            <w:r>
              <w:rPr>
                <w:sz w:val="20"/>
              </w:rPr>
              <w:t>10542,1</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1F675898" w14:textId="77777777" w:rsidR="00C10B6A" w:rsidRDefault="00C10B6A" w:rsidP="00A83E28">
            <w:pPr>
              <w:spacing w:before="60" w:line="240" w:lineRule="exact"/>
              <w:ind w:firstLine="0"/>
              <w:jc w:val="center"/>
              <w:rPr>
                <w:sz w:val="20"/>
              </w:rPr>
            </w:pPr>
            <w:r>
              <w:rPr>
                <w:sz w:val="20"/>
              </w:rPr>
              <w:t>1,3</w:t>
            </w:r>
          </w:p>
        </w:tc>
        <w:tc>
          <w:tcPr>
            <w:tcW w:w="2343" w:type="dxa"/>
            <w:tcBorders>
              <w:top w:val="dotted" w:sz="4" w:space="0" w:color="auto"/>
              <w:left w:val="single" w:sz="6" w:space="0" w:color="auto"/>
              <w:bottom w:val="double" w:sz="4" w:space="0" w:color="auto"/>
              <w:right w:val="double" w:sz="4" w:space="0" w:color="auto"/>
            </w:tcBorders>
            <w:vAlign w:val="bottom"/>
          </w:tcPr>
          <w:p w14:paraId="5ABE7025" w14:textId="77777777" w:rsidR="00C10B6A" w:rsidRDefault="00C10B6A" w:rsidP="00A83E28">
            <w:pPr>
              <w:spacing w:before="60" w:line="240" w:lineRule="exact"/>
              <w:ind w:firstLine="0"/>
              <w:jc w:val="center"/>
              <w:rPr>
                <w:sz w:val="20"/>
              </w:rPr>
            </w:pPr>
            <w:r>
              <w:rPr>
                <w:sz w:val="20"/>
              </w:rPr>
              <w:t>114,6</w:t>
            </w:r>
          </w:p>
        </w:tc>
      </w:tr>
    </w:tbl>
    <w:p w14:paraId="177DF45A" w14:textId="77777777" w:rsidR="00C10B6A" w:rsidRPr="00765619" w:rsidRDefault="00C10B6A" w:rsidP="00124712">
      <w:pPr>
        <w:pageBreakBefore/>
        <w:spacing w:before="240"/>
        <w:ind w:firstLine="0"/>
        <w:jc w:val="center"/>
        <w:rPr>
          <w:b/>
          <w:bCs/>
          <w:kern w:val="28"/>
        </w:rPr>
      </w:pPr>
      <w:r w:rsidRPr="00765619">
        <w:rPr>
          <w:b/>
          <w:bCs/>
          <w:kern w:val="28"/>
        </w:rPr>
        <w:lastRenderedPageBreak/>
        <w:t xml:space="preserve">Просроченная кредиторская задолженность </w:t>
      </w:r>
      <w:r w:rsidRPr="00765619">
        <w:rPr>
          <w:b/>
          <w:bCs/>
          <w:kern w:val="28"/>
        </w:rPr>
        <w:br/>
        <w:t xml:space="preserve">по видам экономической деятельности на конец </w:t>
      </w:r>
      <w:r>
        <w:rPr>
          <w:b/>
          <w:bCs/>
          <w:kern w:val="28"/>
        </w:rPr>
        <w:t>июня</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2423"/>
        <w:gridCol w:w="1134"/>
        <w:gridCol w:w="992"/>
        <w:gridCol w:w="993"/>
        <w:gridCol w:w="1701"/>
        <w:gridCol w:w="1134"/>
        <w:gridCol w:w="992"/>
      </w:tblGrid>
      <w:tr w:rsidR="00C10B6A" w:rsidRPr="00765619" w14:paraId="6222913E" w14:textId="77777777" w:rsidTr="00A83E28">
        <w:trPr>
          <w:cantSplit/>
          <w:trHeight w:val="398"/>
          <w:tblHeader/>
        </w:trPr>
        <w:tc>
          <w:tcPr>
            <w:tcW w:w="2423" w:type="dxa"/>
            <w:vMerge w:val="restart"/>
            <w:tcBorders>
              <w:top w:val="double" w:sz="4" w:space="0" w:color="auto"/>
              <w:left w:val="double" w:sz="4" w:space="0" w:color="auto"/>
              <w:right w:val="single" w:sz="6" w:space="0" w:color="auto"/>
            </w:tcBorders>
            <w:vAlign w:val="bottom"/>
          </w:tcPr>
          <w:p w14:paraId="5613E22E" w14:textId="77777777" w:rsidR="00C10B6A" w:rsidRPr="00765619" w:rsidRDefault="00C10B6A" w:rsidP="00A83E28">
            <w:pPr>
              <w:spacing w:before="80" w:line="22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53D8F579" w14:textId="77777777" w:rsidR="00C10B6A" w:rsidRPr="00765619" w:rsidRDefault="00C10B6A" w:rsidP="00A83E28">
            <w:pPr>
              <w:spacing w:before="40" w:after="40" w:line="240" w:lineRule="exact"/>
              <w:ind w:firstLine="0"/>
              <w:jc w:val="center"/>
              <w:rPr>
                <w:i/>
                <w:sz w:val="20"/>
                <w:lang w:val="x-none" w:eastAsia="x-none"/>
              </w:rPr>
            </w:pPr>
            <w:proofErr w:type="spellStart"/>
            <w:r w:rsidRPr="00765619">
              <w:rPr>
                <w:i/>
                <w:sz w:val="20"/>
                <w:lang w:val="x-none" w:eastAsia="x-none"/>
              </w:rPr>
              <w:t>Просро</w:t>
            </w:r>
            <w:proofErr w:type="spellEnd"/>
            <w:r w:rsidRPr="00765619">
              <w:rPr>
                <w:i/>
                <w:sz w:val="20"/>
                <w:lang w:eastAsia="x-none"/>
              </w:rPr>
              <w:t>-</w:t>
            </w:r>
            <w:proofErr w:type="spellStart"/>
            <w:r w:rsidRPr="00765619">
              <w:rPr>
                <w:i/>
                <w:sz w:val="20"/>
                <w:lang w:val="x-none" w:eastAsia="x-none"/>
              </w:rPr>
              <w:t>че</w:t>
            </w:r>
            <w:r w:rsidRPr="00765619">
              <w:rPr>
                <w:i/>
                <w:sz w:val="20"/>
                <w:lang w:eastAsia="x-none"/>
              </w:rPr>
              <w:t>нная</w:t>
            </w:r>
            <w:proofErr w:type="spellEnd"/>
            <w:r w:rsidRPr="00765619">
              <w:rPr>
                <w:i/>
                <w:sz w:val="20"/>
                <w:lang w:val="x-none" w:eastAsia="x-none"/>
              </w:rPr>
              <w:t xml:space="preserve"> кредитор</w:t>
            </w:r>
            <w:r w:rsidRPr="00765619">
              <w:rPr>
                <w:i/>
                <w:sz w:val="20"/>
                <w:lang w:eastAsia="x-none"/>
              </w:rPr>
              <w:t>-</w:t>
            </w:r>
            <w:proofErr w:type="spellStart"/>
            <w:r w:rsidRPr="00765619">
              <w:rPr>
                <w:i/>
                <w:sz w:val="20"/>
                <w:lang w:eastAsia="x-none"/>
              </w:rPr>
              <w:t>ская</w:t>
            </w:r>
            <w:proofErr w:type="spellEnd"/>
            <w:r w:rsidRPr="00765619">
              <w:rPr>
                <w:i/>
                <w:sz w:val="20"/>
                <w:lang w:val="x-none" w:eastAsia="x-none"/>
              </w:rPr>
              <w:t xml:space="preserve"> задолжен</w:t>
            </w:r>
            <w:r w:rsidRPr="00765619">
              <w:rPr>
                <w:i/>
                <w:sz w:val="20"/>
                <w:lang w:eastAsia="x-none"/>
              </w:rPr>
              <w:t>-</w:t>
            </w:r>
            <w:proofErr w:type="spellStart"/>
            <w:r w:rsidRPr="00765619">
              <w:rPr>
                <w:i/>
                <w:sz w:val="20"/>
                <w:lang w:val="x-none" w:eastAsia="x-none"/>
              </w:rPr>
              <w:t>н</w:t>
            </w:r>
            <w:r w:rsidRPr="00765619">
              <w:rPr>
                <w:i/>
                <w:sz w:val="20"/>
                <w:lang w:eastAsia="x-none"/>
              </w:rPr>
              <w:t>ость</w:t>
            </w:r>
            <w:proofErr w:type="spellEnd"/>
            <w:r w:rsidRPr="00765619">
              <w:rPr>
                <w:i/>
                <w:sz w:val="20"/>
                <w:lang w:val="x-none" w:eastAsia="x-none"/>
              </w:rPr>
              <w:t xml:space="preserve">, </w:t>
            </w:r>
            <w:r w:rsidRPr="00765619">
              <w:rPr>
                <w:i/>
                <w:sz w:val="20"/>
                <w:lang w:val="x-none" w:eastAsia="x-none"/>
              </w:rPr>
              <w:br/>
              <w:t>млн рублей</w:t>
            </w:r>
          </w:p>
        </w:tc>
        <w:tc>
          <w:tcPr>
            <w:tcW w:w="3686" w:type="dxa"/>
            <w:gridSpan w:val="3"/>
            <w:tcBorders>
              <w:top w:val="double" w:sz="4" w:space="0" w:color="auto"/>
              <w:left w:val="single" w:sz="6" w:space="0" w:color="auto"/>
              <w:bottom w:val="single" w:sz="6" w:space="0" w:color="auto"/>
              <w:right w:val="single" w:sz="6" w:space="0" w:color="auto"/>
            </w:tcBorders>
          </w:tcPr>
          <w:p w14:paraId="454DF8FA" w14:textId="77777777" w:rsidR="00C10B6A" w:rsidRPr="00765619" w:rsidRDefault="00C10B6A" w:rsidP="00A83E28">
            <w:pPr>
              <w:spacing w:before="40" w:after="40" w:line="240" w:lineRule="exact"/>
              <w:ind w:firstLine="0"/>
              <w:jc w:val="center"/>
              <w:rPr>
                <w:i/>
                <w:sz w:val="20"/>
                <w:lang w:val="x-none" w:eastAsia="x-none"/>
              </w:rPr>
            </w:pPr>
            <w:r w:rsidRPr="00765619">
              <w:rPr>
                <w:i/>
                <w:sz w:val="20"/>
                <w:lang w:val="x-none" w:eastAsia="x-none"/>
              </w:rPr>
              <w:t>из нее:</w:t>
            </w:r>
          </w:p>
        </w:tc>
        <w:tc>
          <w:tcPr>
            <w:tcW w:w="1134" w:type="dxa"/>
            <w:vMerge w:val="restart"/>
            <w:tcBorders>
              <w:top w:val="double" w:sz="4" w:space="0" w:color="auto"/>
              <w:left w:val="single" w:sz="6" w:space="0" w:color="auto"/>
              <w:right w:val="single" w:sz="4" w:space="0" w:color="auto"/>
            </w:tcBorders>
          </w:tcPr>
          <w:p w14:paraId="5B555660" w14:textId="77777777" w:rsidR="00C10B6A" w:rsidRPr="00765619" w:rsidRDefault="00C10B6A" w:rsidP="00A83E28">
            <w:pPr>
              <w:spacing w:before="40" w:after="40" w:line="240" w:lineRule="exact"/>
              <w:ind w:firstLine="0"/>
              <w:jc w:val="center"/>
              <w:rPr>
                <w:i/>
                <w:sz w:val="20"/>
                <w:lang w:val="x-none" w:eastAsia="x-none"/>
              </w:rPr>
            </w:pPr>
            <w:r w:rsidRPr="00765619">
              <w:rPr>
                <w:i/>
                <w:sz w:val="20"/>
                <w:lang w:val="x-none" w:eastAsia="x-none"/>
              </w:rPr>
              <w:t>Удельный вес</w:t>
            </w:r>
            <w:r w:rsidRPr="00765619">
              <w:rPr>
                <w:i/>
                <w:sz w:val="20"/>
                <w:lang w:eastAsia="x-none"/>
              </w:rPr>
              <w:t xml:space="preserve"> </w:t>
            </w:r>
            <w:r w:rsidRPr="00765619">
              <w:rPr>
                <w:i/>
                <w:sz w:val="20"/>
                <w:lang w:val="x-none" w:eastAsia="x-none"/>
              </w:rPr>
              <w:t>просрочен</w:t>
            </w:r>
            <w:r>
              <w:rPr>
                <w:i/>
                <w:sz w:val="20"/>
                <w:lang w:eastAsia="x-none"/>
              </w:rPr>
              <w:t>-</w:t>
            </w:r>
            <w:r w:rsidRPr="00765619">
              <w:rPr>
                <w:i/>
                <w:sz w:val="20"/>
                <w:lang w:val="x-none" w:eastAsia="x-none"/>
              </w:rPr>
              <w:t>н</w:t>
            </w:r>
            <w:r w:rsidRPr="00765619">
              <w:rPr>
                <w:i/>
                <w:sz w:val="20"/>
                <w:lang w:eastAsia="x-none"/>
              </w:rPr>
              <w:t xml:space="preserve">ой </w:t>
            </w:r>
            <w:proofErr w:type="spellStart"/>
            <w:r w:rsidRPr="00765619">
              <w:rPr>
                <w:i/>
                <w:sz w:val="20"/>
                <w:lang w:val="x-none" w:eastAsia="x-none"/>
              </w:rPr>
              <w:t>задол</w:t>
            </w:r>
            <w:proofErr w:type="spellEnd"/>
            <w:r>
              <w:rPr>
                <w:i/>
                <w:sz w:val="20"/>
                <w:lang w:eastAsia="x-none"/>
              </w:rPr>
              <w:t>-</w:t>
            </w:r>
            <w:proofErr w:type="spellStart"/>
            <w:r w:rsidRPr="00765619">
              <w:rPr>
                <w:i/>
                <w:sz w:val="20"/>
                <w:lang w:val="x-none" w:eastAsia="x-none"/>
              </w:rPr>
              <w:t>женно</w:t>
            </w:r>
            <w:r w:rsidRPr="00765619">
              <w:rPr>
                <w:i/>
                <w:sz w:val="20"/>
                <w:lang w:eastAsia="x-none"/>
              </w:rPr>
              <w:t>сти</w:t>
            </w:r>
            <w:proofErr w:type="spellEnd"/>
            <w:r w:rsidRPr="00765619">
              <w:rPr>
                <w:i/>
                <w:sz w:val="20"/>
                <w:lang w:val="x-none" w:eastAsia="x-none"/>
              </w:rPr>
              <w:t xml:space="preserve"> </w:t>
            </w:r>
            <w:r>
              <w:rPr>
                <w:i/>
                <w:sz w:val="20"/>
                <w:lang w:eastAsia="x-none"/>
              </w:rPr>
              <w:br/>
            </w:r>
            <w:r w:rsidRPr="00765619">
              <w:rPr>
                <w:i/>
                <w:sz w:val="20"/>
                <w:lang w:val="x-none" w:eastAsia="x-none"/>
              </w:rPr>
              <w:t>в общем объеме</w:t>
            </w:r>
            <w:r w:rsidRPr="00765619">
              <w:rPr>
                <w:i/>
                <w:sz w:val="20"/>
                <w:lang w:val="x-none" w:eastAsia="x-none"/>
              </w:rPr>
              <w:br/>
              <w:t>задолжен</w:t>
            </w:r>
            <w:r>
              <w:rPr>
                <w:i/>
                <w:sz w:val="20"/>
                <w:lang w:eastAsia="x-none"/>
              </w:rPr>
              <w:t>-</w:t>
            </w:r>
            <w:proofErr w:type="spellStart"/>
            <w:r w:rsidRPr="00765619">
              <w:rPr>
                <w:i/>
                <w:sz w:val="20"/>
                <w:lang w:val="x-none" w:eastAsia="x-none"/>
              </w:rPr>
              <w:t>но</w:t>
            </w:r>
            <w:r w:rsidRPr="00765619">
              <w:rPr>
                <w:i/>
                <w:sz w:val="20"/>
                <w:lang w:eastAsia="x-none"/>
              </w:rPr>
              <w:t>сти</w:t>
            </w:r>
            <w:proofErr w:type="spellEnd"/>
            <w:r w:rsidRPr="00765619">
              <w:rPr>
                <w:i/>
                <w:sz w:val="20"/>
                <w:lang w:val="x-none" w:eastAsia="x-none"/>
              </w:rPr>
              <w:t>, %</w:t>
            </w:r>
          </w:p>
        </w:tc>
        <w:tc>
          <w:tcPr>
            <w:tcW w:w="992" w:type="dxa"/>
            <w:vMerge w:val="restart"/>
            <w:tcBorders>
              <w:top w:val="double" w:sz="4" w:space="0" w:color="auto"/>
              <w:left w:val="single" w:sz="4" w:space="0" w:color="auto"/>
              <w:right w:val="double" w:sz="4" w:space="0" w:color="auto"/>
            </w:tcBorders>
          </w:tcPr>
          <w:p w14:paraId="73DF8C9E" w14:textId="3E7F3885" w:rsidR="00C10B6A" w:rsidRPr="00765619" w:rsidRDefault="00C10B6A" w:rsidP="00A83E28">
            <w:pPr>
              <w:spacing w:before="40" w:after="40" w:line="240" w:lineRule="exact"/>
              <w:ind w:firstLine="0"/>
              <w:jc w:val="center"/>
              <w:rPr>
                <w:i/>
                <w:sz w:val="20"/>
                <w:lang w:val="x-none" w:eastAsia="x-none"/>
              </w:rPr>
            </w:pPr>
            <w:proofErr w:type="gramStart"/>
            <w:r w:rsidRPr="00765619">
              <w:rPr>
                <w:i/>
                <w:sz w:val="20"/>
                <w:lang w:eastAsia="x-none"/>
              </w:rPr>
              <w:t>В</w:t>
            </w:r>
            <w:proofErr w:type="gramEnd"/>
            <w:r w:rsidRPr="00765619">
              <w:rPr>
                <w:i/>
                <w:sz w:val="20"/>
                <w:lang w:val="x-none" w:eastAsia="x-none"/>
              </w:rPr>
              <w:t xml:space="preserve"> % </w:t>
            </w:r>
            <w:r>
              <w:rPr>
                <w:i/>
                <w:sz w:val="20"/>
                <w:lang w:eastAsia="x-none"/>
              </w:rPr>
              <w:br/>
            </w:r>
            <w:r w:rsidRPr="00765619">
              <w:rPr>
                <w:i/>
                <w:sz w:val="20"/>
                <w:lang w:val="x-none" w:eastAsia="x-none"/>
              </w:rPr>
              <w:t xml:space="preserve">к концу </w:t>
            </w:r>
            <w:proofErr w:type="spellStart"/>
            <w:r w:rsidRPr="00765619">
              <w:rPr>
                <w:i/>
                <w:sz w:val="20"/>
                <w:lang w:val="x-none" w:eastAsia="x-none"/>
              </w:rPr>
              <w:t>предыд</w:t>
            </w:r>
            <w:r w:rsidRPr="00765619">
              <w:rPr>
                <w:i/>
                <w:sz w:val="20"/>
                <w:lang w:eastAsia="x-none"/>
              </w:rPr>
              <w:t>у-щего</w:t>
            </w:r>
            <w:proofErr w:type="spellEnd"/>
            <w:r w:rsidRPr="00765619">
              <w:rPr>
                <w:i/>
                <w:sz w:val="20"/>
                <w:lang w:val="x-none" w:eastAsia="x-none"/>
              </w:rPr>
              <w:t xml:space="preserve"> месяца</w:t>
            </w:r>
          </w:p>
        </w:tc>
      </w:tr>
      <w:tr w:rsidR="00C10B6A" w:rsidRPr="00765619" w14:paraId="4D1B51F2" w14:textId="77777777" w:rsidTr="00A83E28">
        <w:trPr>
          <w:cantSplit/>
          <w:trHeight w:val="730"/>
          <w:tblHeader/>
        </w:trPr>
        <w:tc>
          <w:tcPr>
            <w:tcW w:w="2423" w:type="dxa"/>
            <w:vMerge/>
            <w:tcBorders>
              <w:left w:val="double" w:sz="4" w:space="0" w:color="auto"/>
              <w:bottom w:val="single" w:sz="4" w:space="0" w:color="auto"/>
              <w:right w:val="single" w:sz="6" w:space="0" w:color="auto"/>
            </w:tcBorders>
            <w:vAlign w:val="bottom"/>
          </w:tcPr>
          <w:p w14:paraId="632ADD80" w14:textId="77777777" w:rsidR="00C10B6A" w:rsidRPr="00765619" w:rsidRDefault="00C10B6A" w:rsidP="00A83E28">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7E805981" w14:textId="77777777" w:rsidR="00C10B6A" w:rsidRPr="00765619" w:rsidRDefault="00C10B6A" w:rsidP="00A83E28">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1CF69A2F" w14:textId="77777777" w:rsidR="00C10B6A" w:rsidRPr="00765619" w:rsidRDefault="00C10B6A" w:rsidP="00A83E28">
            <w:pPr>
              <w:spacing w:before="40" w:after="40" w:line="240" w:lineRule="exact"/>
              <w:ind w:firstLine="0"/>
              <w:jc w:val="center"/>
              <w:rPr>
                <w:i/>
                <w:sz w:val="20"/>
                <w:lang w:eastAsia="x-none"/>
              </w:rPr>
            </w:pPr>
            <w:r w:rsidRPr="00765619">
              <w:rPr>
                <w:i/>
                <w:sz w:val="20"/>
                <w:lang w:val="x-none" w:eastAsia="x-none"/>
              </w:rPr>
              <w:t>постав</w:t>
            </w:r>
            <w:r w:rsidRPr="00765619">
              <w:rPr>
                <w:i/>
                <w:sz w:val="20"/>
                <w:lang w:eastAsia="x-none"/>
              </w:rPr>
              <w:t>-</w:t>
            </w:r>
            <w:proofErr w:type="spellStart"/>
            <w:r w:rsidRPr="00765619">
              <w:rPr>
                <w:i/>
                <w:sz w:val="20"/>
                <w:lang w:eastAsia="x-none"/>
              </w:rPr>
              <w:t>щикам</w:t>
            </w:r>
            <w:proofErr w:type="spellEnd"/>
          </w:p>
        </w:tc>
        <w:tc>
          <w:tcPr>
            <w:tcW w:w="993" w:type="dxa"/>
            <w:tcBorders>
              <w:top w:val="single" w:sz="6" w:space="0" w:color="auto"/>
              <w:left w:val="single" w:sz="6" w:space="0" w:color="auto"/>
              <w:bottom w:val="single" w:sz="4" w:space="0" w:color="auto"/>
              <w:right w:val="single" w:sz="6" w:space="0" w:color="auto"/>
            </w:tcBorders>
          </w:tcPr>
          <w:p w14:paraId="3B85BB57" w14:textId="77777777" w:rsidR="00C10B6A" w:rsidRPr="00765619" w:rsidRDefault="00C10B6A" w:rsidP="00A83E28">
            <w:pPr>
              <w:spacing w:before="40" w:after="40" w:line="240" w:lineRule="exact"/>
              <w:ind w:firstLine="0"/>
              <w:jc w:val="center"/>
              <w:rPr>
                <w:i/>
                <w:sz w:val="20"/>
                <w:lang w:val="x-none" w:eastAsia="x-none"/>
              </w:rPr>
            </w:pPr>
            <w:r w:rsidRPr="00765619">
              <w:rPr>
                <w:i/>
                <w:sz w:val="20"/>
                <w:lang w:val="x-none" w:eastAsia="x-none"/>
              </w:rPr>
              <w:t>в бюджет</w:t>
            </w:r>
          </w:p>
        </w:tc>
        <w:tc>
          <w:tcPr>
            <w:tcW w:w="1701" w:type="dxa"/>
            <w:tcBorders>
              <w:top w:val="single" w:sz="6" w:space="0" w:color="auto"/>
              <w:left w:val="single" w:sz="6" w:space="0" w:color="auto"/>
              <w:bottom w:val="single" w:sz="4" w:space="0" w:color="auto"/>
              <w:right w:val="single" w:sz="6" w:space="0" w:color="auto"/>
            </w:tcBorders>
          </w:tcPr>
          <w:p w14:paraId="1470D046" w14:textId="77777777" w:rsidR="00C10B6A" w:rsidRPr="004A7430" w:rsidRDefault="00C10B6A" w:rsidP="00A83E28">
            <w:pPr>
              <w:spacing w:before="20" w:after="40" w:line="240" w:lineRule="exact"/>
              <w:ind w:firstLine="0"/>
              <w:jc w:val="center"/>
              <w:rPr>
                <w:i/>
                <w:sz w:val="20"/>
                <w:lang w:eastAsia="x-none"/>
              </w:rPr>
            </w:pPr>
            <w:r w:rsidRPr="00765619">
              <w:rPr>
                <w:i/>
                <w:sz w:val="20"/>
                <w:lang w:val="x-none" w:eastAsia="x-none"/>
              </w:rPr>
              <w:t xml:space="preserve">по </w:t>
            </w:r>
            <w:r>
              <w:rPr>
                <w:i/>
                <w:sz w:val="20"/>
                <w:lang w:eastAsia="x-none"/>
              </w:rPr>
              <w:t>взносам на обязательное социальное страхование, обязательное пенсионное обеспечение, обязательное медицинское страхование</w:t>
            </w:r>
          </w:p>
        </w:tc>
        <w:tc>
          <w:tcPr>
            <w:tcW w:w="1134" w:type="dxa"/>
            <w:vMerge/>
            <w:tcBorders>
              <w:left w:val="single" w:sz="6" w:space="0" w:color="auto"/>
              <w:bottom w:val="single" w:sz="4" w:space="0" w:color="auto"/>
              <w:right w:val="single" w:sz="4" w:space="0" w:color="auto"/>
            </w:tcBorders>
          </w:tcPr>
          <w:p w14:paraId="46F2D4D6" w14:textId="77777777" w:rsidR="00C10B6A" w:rsidRPr="00765619" w:rsidRDefault="00C10B6A" w:rsidP="00A83E28">
            <w:pPr>
              <w:spacing w:before="40" w:after="40" w:line="240" w:lineRule="exact"/>
              <w:ind w:firstLine="0"/>
              <w:jc w:val="center"/>
              <w:rPr>
                <w:i/>
                <w:sz w:val="20"/>
                <w:lang w:val="x-none" w:eastAsia="x-none"/>
              </w:rPr>
            </w:pPr>
          </w:p>
        </w:tc>
        <w:tc>
          <w:tcPr>
            <w:tcW w:w="992" w:type="dxa"/>
            <w:vMerge/>
            <w:tcBorders>
              <w:left w:val="single" w:sz="4" w:space="0" w:color="auto"/>
              <w:bottom w:val="single" w:sz="4" w:space="0" w:color="auto"/>
              <w:right w:val="double" w:sz="4" w:space="0" w:color="auto"/>
            </w:tcBorders>
          </w:tcPr>
          <w:p w14:paraId="6CDBF38D" w14:textId="77777777" w:rsidR="00C10B6A" w:rsidRPr="00765619" w:rsidRDefault="00C10B6A" w:rsidP="00A83E28">
            <w:pPr>
              <w:spacing w:before="40" w:after="40" w:line="240" w:lineRule="exact"/>
              <w:ind w:firstLine="0"/>
              <w:rPr>
                <w:i/>
                <w:sz w:val="20"/>
                <w:lang w:val="x-none" w:eastAsia="x-none"/>
              </w:rPr>
            </w:pPr>
          </w:p>
        </w:tc>
      </w:tr>
      <w:tr w:rsidR="00C10B6A" w:rsidRPr="00765619" w14:paraId="5567F21F" w14:textId="77777777" w:rsidTr="00A83E28">
        <w:trPr>
          <w:cantSplit/>
          <w:trHeight w:val="301"/>
        </w:trPr>
        <w:tc>
          <w:tcPr>
            <w:tcW w:w="2423" w:type="dxa"/>
            <w:tcBorders>
              <w:top w:val="single" w:sz="4" w:space="0" w:color="auto"/>
              <w:left w:val="double" w:sz="4" w:space="0" w:color="auto"/>
              <w:bottom w:val="dotted" w:sz="4" w:space="0" w:color="auto"/>
            </w:tcBorders>
            <w:vAlign w:val="bottom"/>
          </w:tcPr>
          <w:p w14:paraId="2C239625" w14:textId="77777777" w:rsidR="00C10B6A" w:rsidRPr="00765619" w:rsidRDefault="00C10B6A" w:rsidP="00A83E28">
            <w:pPr>
              <w:spacing w:before="40" w:line="240" w:lineRule="exact"/>
              <w:ind w:left="113" w:firstLine="0"/>
              <w:jc w:val="left"/>
              <w:rPr>
                <w:b/>
                <w:bCs/>
                <w:sz w:val="20"/>
              </w:rPr>
            </w:pPr>
            <w:r w:rsidRPr="00765619">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6C43CC20" w14:textId="77777777" w:rsidR="00C10B6A" w:rsidRPr="00765619" w:rsidRDefault="00C10B6A" w:rsidP="00A83E28">
            <w:pPr>
              <w:spacing w:before="40" w:line="240" w:lineRule="exact"/>
              <w:ind w:firstLine="0"/>
              <w:jc w:val="center"/>
              <w:rPr>
                <w:b/>
                <w:sz w:val="20"/>
                <w:lang w:eastAsia="x-none"/>
              </w:rPr>
            </w:pPr>
            <w:r>
              <w:rPr>
                <w:b/>
                <w:sz w:val="20"/>
                <w:lang w:eastAsia="x-none"/>
              </w:rPr>
              <w:t>10542,1</w:t>
            </w:r>
          </w:p>
        </w:tc>
        <w:tc>
          <w:tcPr>
            <w:tcW w:w="992" w:type="dxa"/>
            <w:tcBorders>
              <w:top w:val="single" w:sz="4" w:space="0" w:color="auto"/>
              <w:left w:val="single" w:sz="6" w:space="0" w:color="auto"/>
              <w:bottom w:val="dotted" w:sz="4" w:space="0" w:color="auto"/>
              <w:right w:val="single" w:sz="6" w:space="0" w:color="auto"/>
            </w:tcBorders>
            <w:vAlign w:val="bottom"/>
          </w:tcPr>
          <w:p w14:paraId="7FFADAC9" w14:textId="77777777" w:rsidR="00C10B6A" w:rsidRPr="00765619" w:rsidRDefault="00C10B6A" w:rsidP="00A83E28">
            <w:pPr>
              <w:spacing w:before="40" w:line="240" w:lineRule="exact"/>
              <w:ind w:firstLine="0"/>
              <w:jc w:val="center"/>
              <w:rPr>
                <w:b/>
                <w:sz w:val="20"/>
                <w:lang w:eastAsia="x-none"/>
              </w:rPr>
            </w:pPr>
            <w:r>
              <w:rPr>
                <w:b/>
                <w:sz w:val="20"/>
                <w:lang w:eastAsia="x-none"/>
              </w:rPr>
              <w:t>6631,0</w:t>
            </w:r>
          </w:p>
        </w:tc>
        <w:tc>
          <w:tcPr>
            <w:tcW w:w="993" w:type="dxa"/>
            <w:tcBorders>
              <w:top w:val="single" w:sz="4" w:space="0" w:color="auto"/>
              <w:left w:val="single" w:sz="6" w:space="0" w:color="auto"/>
              <w:bottom w:val="dotted" w:sz="4" w:space="0" w:color="auto"/>
              <w:right w:val="single" w:sz="6" w:space="0" w:color="auto"/>
            </w:tcBorders>
            <w:vAlign w:val="bottom"/>
          </w:tcPr>
          <w:p w14:paraId="55A85844" w14:textId="77777777" w:rsidR="00C10B6A" w:rsidRPr="00765619" w:rsidRDefault="00C10B6A" w:rsidP="00A83E28">
            <w:pPr>
              <w:spacing w:before="40" w:line="240" w:lineRule="exact"/>
              <w:ind w:firstLine="0"/>
              <w:jc w:val="center"/>
              <w:rPr>
                <w:b/>
                <w:sz w:val="20"/>
                <w:lang w:eastAsia="x-none"/>
              </w:rPr>
            </w:pPr>
            <w:r>
              <w:rPr>
                <w:b/>
                <w:sz w:val="20"/>
                <w:lang w:eastAsia="x-none"/>
              </w:rPr>
              <w:t>357,0</w:t>
            </w:r>
          </w:p>
        </w:tc>
        <w:tc>
          <w:tcPr>
            <w:tcW w:w="1701" w:type="dxa"/>
            <w:tcBorders>
              <w:top w:val="single" w:sz="4" w:space="0" w:color="auto"/>
              <w:left w:val="single" w:sz="6" w:space="0" w:color="auto"/>
              <w:bottom w:val="dotted" w:sz="4" w:space="0" w:color="auto"/>
              <w:right w:val="single" w:sz="6" w:space="0" w:color="auto"/>
            </w:tcBorders>
            <w:vAlign w:val="bottom"/>
          </w:tcPr>
          <w:p w14:paraId="364EFD4C" w14:textId="77777777" w:rsidR="00C10B6A" w:rsidRPr="00765619" w:rsidRDefault="00C10B6A" w:rsidP="00A83E28">
            <w:pPr>
              <w:spacing w:before="40" w:line="240" w:lineRule="exact"/>
              <w:ind w:firstLine="0"/>
              <w:jc w:val="center"/>
              <w:rPr>
                <w:b/>
                <w:sz w:val="20"/>
                <w:lang w:eastAsia="x-none"/>
              </w:rPr>
            </w:pPr>
            <w:r>
              <w:rPr>
                <w:b/>
                <w:sz w:val="20"/>
                <w:lang w:eastAsia="x-none"/>
              </w:rPr>
              <w:t>457,1</w:t>
            </w:r>
          </w:p>
        </w:tc>
        <w:tc>
          <w:tcPr>
            <w:tcW w:w="1134" w:type="dxa"/>
            <w:tcBorders>
              <w:top w:val="single" w:sz="4" w:space="0" w:color="auto"/>
              <w:left w:val="single" w:sz="6" w:space="0" w:color="auto"/>
              <w:bottom w:val="dotted" w:sz="4" w:space="0" w:color="auto"/>
              <w:right w:val="single" w:sz="4" w:space="0" w:color="auto"/>
            </w:tcBorders>
            <w:vAlign w:val="bottom"/>
          </w:tcPr>
          <w:p w14:paraId="0F582939" w14:textId="77777777" w:rsidR="00C10B6A" w:rsidRPr="00765619" w:rsidRDefault="00C10B6A" w:rsidP="00A83E28">
            <w:pPr>
              <w:spacing w:before="40" w:line="240" w:lineRule="exact"/>
              <w:ind w:firstLine="0"/>
              <w:jc w:val="center"/>
              <w:rPr>
                <w:b/>
                <w:sz w:val="20"/>
                <w:lang w:eastAsia="x-none"/>
              </w:rPr>
            </w:pPr>
            <w:r>
              <w:rPr>
                <w:b/>
                <w:sz w:val="20"/>
                <w:lang w:eastAsia="x-none"/>
              </w:rPr>
              <w:t>1,3</w:t>
            </w:r>
          </w:p>
        </w:tc>
        <w:tc>
          <w:tcPr>
            <w:tcW w:w="992" w:type="dxa"/>
            <w:tcBorders>
              <w:top w:val="single" w:sz="4" w:space="0" w:color="auto"/>
              <w:left w:val="single" w:sz="4" w:space="0" w:color="auto"/>
              <w:bottom w:val="dotted" w:sz="4" w:space="0" w:color="auto"/>
              <w:right w:val="double" w:sz="4" w:space="0" w:color="auto"/>
            </w:tcBorders>
            <w:vAlign w:val="bottom"/>
          </w:tcPr>
          <w:p w14:paraId="443236AA" w14:textId="77777777" w:rsidR="00C10B6A" w:rsidRPr="00765619" w:rsidRDefault="00C10B6A" w:rsidP="00A83E28">
            <w:pPr>
              <w:spacing w:before="40" w:line="240" w:lineRule="exact"/>
              <w:ind w:firstLine="0"/>
              <w:jc w:val="center"/>
              <w:rPr>
                <w:b/>
                <w:sz w:val="20"/>
                <w:lang w:eastAsia="x-none"/>
              </w:rPr>
            </w:pPr>
            <w:r>
              <w:rPr>
                <w:b/>
                <w:sz w:val="20"/>
                <w:lang w:eastAsia="x-none"/>
              </w:rPr>
              <w:t>114,6</w:t>
            </w:r>
          </w:p>
        </w:tc>
      </w:tr>
      <w:tr w:rsidR="00C10B6A" w:rsidRPr="00765619" w14:paraId="07FE163C" w14:textId="77777777" w:rsidTr="00A83E28">
        <w:trPr>
          <w:cantSplit/>
          <w:trHeight w:val="948"/>
        </w:trPr>
        <w:tc>
          <w:tcPr>
            <w:tcW w:w="2423" w:type="dxa"/>
            <w:tcBorders>
              <w:top w:val="dotted" w:sz="4" w:space="0" w:color="auto"/>
              <w:left w:val="double" w:sz="4" w:space="0" w:color="auto"/>
              <w:bottom w:val="dotted" w:sz="4" w:space="0" w:color="auto"/>
            </w:tcBorders>
            <w:vAlign w:val="bottom"/>
          </w:tcPr>
          <w:p w14:paraId="0FC06B5A" w14:textId="77777777" w:rsidR="00C10B6A" w:rsidRPr="00765619" w:rsidRDefault="00C10B6A" w:rsidP="00A83E28">
            <w:pPr>
              <w:spacing w:before="40" w:line="240" w:lineRule="exact"/>
              <w:ind w:left="155"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63E3183C" w14:textId="77777777" w:rsidR="00C10B6A" w:rsidRPr="00765619" w:rsidRDefault="00C10B6A" w:rsidP="00A83E28">
            <w:pPr>
              <w:spacing w:before="40" w:line="240" w:lineRule="exact"/>
              <w:ind w:firstLine="0"/>
              <w:jc w:val="center"/>
              <w:rPr>
                <w:sz w:val="20"/>
                <w:lang w:eastAsia="x-none"/>
              </w:rPr>
            </w:pPr>
            <w:r>
              <w:rPr>
                <w:sz w:val="20"/>
                <w:lang w:eastAsia="x-none"/>
              </w:rPr>
              <w:t>96,1</w:t>
            </w:r>
          </w:p>
        </w:tc>
        <w:tc>
          <w:tcPr>
            <w:tcW w:w="992" w:type="dxa"/>
            <w:tcBorders>
              <w:top w:val="dotted" w:sz="4" w:space="0" w:color="auto"/>
              <w:left w:val="single" w:sz="6" w:space="0" w:color="auto"/>
              <w:bottom w:val="dotted" w:sz="4" w:space="0" w:color="auto"/>
              <w:right w:val="single" w:sz="6" w:space="0" w:color="auto"/>
            </w:tcBorders>
            <w:vAlign w:val="bottom"/>
          </w:tcPr>
          <w:p w14:paraId="1A25AD03" w14:textId="77777777" w:rsidR="00C10B6A" w:rsidRPr="00765619" w:rsidRDefault="00C10B6A" w:rsidP="00A83E28">
            <w:pPr>
              <w:spacing w:before="40" w:line="240" w:lineRule="exact"/>
              <w:ind w:firstLine="0"/>
              <w:jc w:val="center"/>
              <w:rPr>
                <w:sz w:val="20"/>
                <w:lang w:eastAsia="x-none"/>
              </w:rPr>
            </w:pPr>
            <w:r>
              <w:rPr>
                <w:sz w:val="20"/>
                <w:lang w:eastAsia="x-none"/>
              </w:rPr>
              <w:t>94,3</w:t>
            </w:r>
          </w:p>
        </w:tc>
        <w:tc>
          <w:tcPr>
            <w:tcW w:w="993" w:type="dxa"/>
            <w:tcBorders>
              <w:top w:val="dotted" w:sz="4" w:space="0" w:color="auto"/>
              <w:left w:val="single" w:sz="6" w:space="0" w:color="auto"/>
              <w:bottom w:val="dotted" w:sz="4" w:space="0" w:color="auto"/>
              <w:right w:val="single" w:sz="6" w:space="0" w:color="auto"/>
            </w:tcBorders>
            <w:vAlign w:val="bottom"/>
          </w:tcPr>
          <w:p w14:paraId="326AFF31"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6" w:space="0" w:color="auto"/>
            </w:tcBorders>
            <w:vAlign w:val="bottom"/>
          </w:tcPr>
          <w:p w14:paraId="4DCCCFFE"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45543145" w14:textId="77777777" w:rsidR="00C10B6A" w:rsidRPr="00765619" w:rsidRDefault="00C10B6A" w:rsidP="00A83E28">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49F2F06B" w14:textId="77777777" w:rsidR="00C10B6A" w:rsidRPr="00765619" w:rsidRDefault="00C10B6A" w:rsidP="00A83E28">
            <w:pPr>
              <w:spacing w:before="40" w:line="240" w:lineRule="exact"/>
              <w:ind w:firstLine="0"/>
              <w:jc w:val="center"/>
              <w:rPr>
                <w:sz w:val="20"/>
                <w:lang w:eastAsia="x-none"/>
              </w:rPr>
            </w:pPr>
            <w:r>
              <w:rPr>
                <w:sz w:val="20"/>
                <w:lang w:eastAsia="x-none"/>
              </w:rPr>
              <w:t>106,8</w:t>
            </w:r>
          </w:p>
        </w:tc>
      </w:tr>
      <w:tr w:rsidR="00C10B6A" w:rsidRPr="00765619" w14:paraId="5F9320C0" w14:textId="77777777" w:rsidTr="00A83E28">
        <w:trPr>
          <w:cantSplit/>
          <w:trHeight w:val="528"/>
        </w:trPr>
        <w:tc>
          <w:tcPr>
            <w:tcW w:w="2423" w:type="dxa"/>
            <w:tcBorders>
              <w:top w:val="dotted" w:sz="4" w:space="0" w:color="auto"/>
              <w:left w:val="double" w:sz="4" w:space="0" w:color="auto"/>
              <w:bottom w:val="dotted" w:sz="4" w:space="0" w:color="auto"/>
            </w:tcBorders>
            <w:vAlign w:val="bottom"/>
          </w:tcPr>
          <w:p w14:paraId="39A7BBB6" w14:textId="77777777" w:rsidR="00C10B6A" w:rsidRPr="00765619" w:rsidRDefault="00C10B6A" w:rsidP="00A83E28">
            <w:pPr>
              <w:spacing w:before="40" w:line="240" w:lineRule="exact"/>
              <w:ind w:left="155" w:firstLine="0"/>
              <w:jc w:val="left"/>
              <w:rPr>
                <w:rFonts w:cs="Arial"/>
                <w:sz w:val="20"/>
              </w:rPr>
            </w:pPr>
            <w:r w:rsidRPr="00765619">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72D90CA1"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0BC682B0"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599059B3"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6" w:space="0" w:color="auto"/>
            </w:tcBorders>
            <w:vAlign w:val="bottom"/>
          </w:tcPr>
          <w:p w14:paraId="11CE17F9"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2A7A6D2C" w14:textId="77777777" w:rsidR="00C10B6A" w:rsidRPr="00765619" w:rsidRDefault="00C10B6A" w:rsidP="00A83E28">
            <w:pPr>
              <w:spacing w:before="40" w:line="240" w:lineRule="exact"/>
              <w:ind w:firstLine="0"/>
              <w:jc w:val="center"/>
              <w:rPr>
                <w:sz w:val="20"/>
                <w:lang w:eastAsia="x-none"/>
              </w:rPr>
            </w:pPr>
            <w:r>
              <w:rPr>
                <w:sz w:val="20"/>
                <w:lang w:eastAsia="x-none"/>
              </w:rPr>
              <w:t>0,6</w:t>
            </w:r>
          </w:p>
        </w:tc>
        <w:tc>
          <w:tcPr>
            <w:tcW w:w="992" w:type="dxa"/>
            <w:tcBorders>
              <w:top w:val="dotted" w:sz="4" w:space="0" w:color="auto"/>
              <w:left w:val="single" w:sz="4" w:space="0" w:color="auto"/>
              <w:bottom w:val="dotted" w:sz="4" w:space="0" w:color="auto"/>
              <w:right w:val="double" w:sz="4" w:space="0" w:color="auto"/>
            </w:tcBorders>
            <w:vAlign w:val="bottom"/>
          </w:tcPr>
          <w:p w14:paraId="35BAEFED" w14:textId="77777777" w:rsidR="00C10B6A" w:rsidRPr="00765619" w:rsidRDefault="00C10B6A" w:rsidP="00A83E28">
            <w:pPr>
              <w:spacing w:before="40" w:line="240" w:lineRule="exact"/>
              <w:ind w:firstLine="0"/>
              <w:jc w:val="center"/>
              <w:rPr>
                <w:sz w:val="20"/>
                <w:lang w:eastAsia="x-none"/>
              </w:rPr>
            </w:pPr>
            <w:r>
              <w:rPr>
                <w:sz w:val="20"/>
                <w:lang w:eastAsia="x-none"/>
              </w:rPr>
              <w:t>100,0</w:t>
            </w:r>
          </w:p>
        </w:tc>
      </w:tr>
      <w:tr w:rsidR="00C10B6A" w:rsidRPr="00765619" w14:paraId="4341774F" w14:textId="77777777" w:rsidTr="00A83E28">
        <w:trPr>
          <w:cantSplit/>
          <w:trHeight w:val="513"/>
        </w:trPr>
        <w:tc>
          <w:tcPr>
            <w:tcW w:w="2423" w:type="dxa"/>
            <w:tcBorders>
              <w:top w:val="dotted" w:sz="4" w:space="0" w:color="auto"/>
              <w:left w:val="double" w:sz="4" w:space="0" w:color="auto"/>
            </w:tcBorders>
            <w:vAlign w:val="bottom"/>
          </w:tcPr>
          <w:p w14:paraId="2A5C54CC" w14:textId="77777777" w:rsidR="00C10B6A" w:rsidRPr="00765619" w:rsidRDefault="00C10B6A" w:rsidP="00A83E28">
            <w:pPr>
              <w:spacing w:before="40" w:line="240" w:lineRule="exact"/>
              <w:ind w:left="155" w:firstLine="0"/>
              <w:jc w:val="left"/>
              <w:rPr>
                <w:rFonts w:cs="Arial"/>
                <w:sz w:val="20"/>
              </w:rPr>
            </w:pPr>
            <w:r w:rsidRPr="00765619">
              <w:rPr>
                <w:rFonts w:cs="Arial"/>
                <w:sz w:val="20"/>
              </w:rPr>
              <w:t>обрабатывающие производства</w:t>
            </w:r>
          </w:p>
        </w:tc>
        <w:tc>
          <w:tcPr>
            <w:tcW w:w="1134" w:type="dxa"/>
            <w:tcBorders>
              <w:top w:val="dotted" w:sz="4" w:space="0" w:color="auto"/>
              <w:left w:val="single" w:sz="6" w:space="0" w:color="auto"/>
              <w:right w:val="single" w:sz="6" w:space="0" w:color="auto"/>
            </w:tcBorders>
            <w:vAlign w:val="bottom"/>
          </w:tcPr>
          <w:p w14:paraId="332DD0EE" w14:textId="77777777" w:rsidR="00C10B6A" w:rsidRPr="00765619" w:rsidRDefault="00C10B6A" w:rsidP="00A83E28">
            <w:pPr>
              <w:spacing w:before="40" w:line="240" w:lineRule="exact"/>
              <w:ind w:firstLine="0"/>
              <w:jc w:val="center"/>
              <w:rPr>
                <w:sz w:val="20"/>
                <w:lang w:eastAsia="x-none"/>
              </w:rPr>
            </w:pPr>
            <w:r>
              <w:rPr>
                <w:sz w:val="20"/>
                <w:lang w:eastAsia="x-none"/>
              </w:rPr>
              <w:t>3686,3</w:t>
            </w:r>
          </w:p>
        </w:tc>
        <w:tc>
          <w:tcPr>
            <w:tcW w:w="992" w:type="dxa"/>
            <w:tcBorders>
              <w:top w:val="dotted" w:sz="4" w:space="0" w:color="auto"/>
              <w:left w:val="single" w:sz="6" w:space="0" w:color="auto"/>
              <w:right w:val="single" w:sz="6" w:space="0" w:color="auto"/>
            </w:tcBorders>
            <w:vAlign w:val="bottom"/>
          </w:tcPr>
          <w:p w14:paraId="7FB5047D" w14:textId="77777777" w:rsidR="00C10B6A" w:rsidRPr="00765619" w:rsidRDefault="00C10B6A" w:rsidP="00A83E28">
            <w:pPr>
              <w:spacing w:before="40" w:line="240" w:lineRule="exact"/>
              <w:ind w:firstLine="0"/>
              <w:jc w:val="center"/>
              <w:rPr>
                <w:sz w:val="20"/>
                <w:lang w:eastAsia="x-none"/>
              </w:rPr>
            </w:pPr>
            <w:r>
              <w:rPr>
                <w:sz w:val="20"/>
                <w:lang w:eastAsia="x-none"/>
              </w:rPr>
              <w:t>3014,9</w:t>
            </w:r>
          </w:p>
        </w:tc>
        <w:tc>
          <w:tcPr>
            <w:tcW w:w="993" w:type="dxa"/>
            <w:tcBorders>
              <w:top w:val="dotted" w:sz="4" w:space="0" w:color="auto"/>
              <w:left w:val="single" w:sz="6" w:space="0" w:color="auto"/>
              <w:right w:val="single" w:sz="6" w:space="0" w:color="auto"/>
            </w:tcBorders>
            <w:vAlign w:val="bottom"/>
          </w:tcPr>
          <w:p w14:paraId="5E7A1AEE" w14:textId="77777777" w:rsidR="00C10B6A" w:rsidRPr="00765619" w:rsidRDefault="00C10B6A" w:rsidP="00A83E28">
            <w:pPr>
              <w:spacing w:before="40" w:line="240" w:lineRule="exact"/>
              <w:ind w:firstLine="0"/>
              <w:jc w:val="center"/>
              <w:rPr>
                <w:sz w:val="20"/>
                <w:lang w:eastAsia="x-none"/>
              </w:rPr>
            </w:pPr>
            <w:r>
              <w:rPr>
                <w:color w:val="000000"/>
                <w:sz w:val="20"/>
              </w:rPr>
              <w:t>33,8</w:t>
            </w:r>
          </w:p>
        </w:tc>
        <w:tc>
          <w:tcPr>
            <w:tcW w:w="1701" w:type="dxa"/>
            <w:tcBorders>
              <w:top w:val="dotted" w:sz="4" w:space="0" w:color="auto"/>
              <w:left w:val="single" w:sz="6" w:space="0" w:color="auto"/>
              <w:right w:val="single" w:sz="6" w:space="0" w:color="auto"/>
            </w:tcBorders>
            <w:vAlign w:val="bottom"/>
          </w:tcPr>
          <w:p w14:paraId="0D680F7B" w14:textId="77777777" w:rsidR="00C10B6A" w:rsidRPr="00765619" w:rsidRDefault="00C10B6A" w:rsidP="00A83E28">
            <w:pPr>
              <w:spacing w:before="40" w:line="240" w:lineRule="exact"/>
              <w:ind w:firstLine="0"/>
              <w:jc w:val="center"/>
              <w:rPr>
                <w:sz w:val="20"/>
                <w:lang w:eastAsia="x-none"/>
              </w:rPr>
            </w:pPr>
            <w:r>
              <w:rPr>
                <w:color w:val="000000"/>
                <w:sz w:val="20"/>
              </w:rPr>
              <w:t>0,9</w:t>
            </w:r>
          </w:p>
        </w:tc>
        <w:tc>
          <w:tcPr>
            <w:tcW w:w="1134" w:type="dxa"/>
            <w:tcBorders>
              <w:top w:val="dotted" w:sz="4" w:space="0" w:color="auto"/>
              <w:left w:val="single" w:sz="6" w:space="0" w:color="auto"/>
              <w:bottom w:val="dotted" w:sz="4" w:space="0" w:color="auto"/>
              <w:right w:val="single" w:sz="4" w:space="0" w:color="auto"/>
            </w:tcBorders>
            <w:vAlign w:val="bottom"/>
          </w:tcPr>
          <w:p w14:paraId="6C268E30" w14:textId="77777777" w:rsidR="00C10B6A" w:rsidRPr="00765619" w:rsidRDefault="00C10B6A" w:rsidP="00A83E28">
            <w:pPr>
              <w:spacing w:before="40" w:line="240" w:lineRule="exact"/>
              <w:ind w:firstLine="0"/>
              <w:jc w:val="center"/>
              <w:rPr>
                <w:sz w:val="20"/>
                <w:lang w:eastAsia="x-none"/>
              </w:rPr>
            </w:pPr>
            <w:r>
              <w:rPr>
                <w:sz w:val="20"/>
                <w:lang w:eastAsia="x-none"/>
              </w:rPr>
              <w:t>2,3</w:t>
            </w:r>
          </w:p>
        </w:tc>
        <w:tc>
          <w:tcPr>
            <w:tcW w:w="992" w:type="dxa"/>
            <w:tcBorders>
              <w:top w:val="dotted" w:sz="4" w:space="0" w:color="auto"/>
              <w:left w:val="single" w:sz="4" w:space="0" w:color="auto"/>
              <w:bottom w:val="dotted" w:sz="4" w:space="0" w:color="auto"/>
              <w:right w:val="double" w:sz="4" w:space="0" w:color="auto"/>
            </w:tcBorders>
            <w:vAlign w:val="bottom"/>
          </w:tcPr>
          <w:p w14:paraId="1E29C399" w14:textId="77777777" w:rsidR="00C10B6A" w:rsidRPr="00765619" w:rsidRDefault="00C10B6A" w:rsidP="00A83E28">
            <w:pPr>
              <w:spacing w:before="40" w:line="240" w:lineRule="exact"/>
              <w:ind w:firstLine="0"/>
              <w:jc w:val="center"/>
              <w:rPr>
                <w:sz w:val="20"/>
                <w:lang w:eastAsia="x-none"/>
              </w:rPr>
            </w:pPr>
            <w:r>
              <w:rPr>
                <w:sz w:val="20"/>
                <w:lang w:eastAsia="x-none"/>
              </w:rPr>
              <w:t>171,5</w:t>
            </w:r>
          </w:p>
        </w:tc>
      </w:tr>
      <w:tr w:rsidR="00C10B6A" w:rsidRPr="00765619" w14:paraId="1219F408" w14:textId="77777777" w:rsidTr="00A83E28">
        <w:trPr>
          <w:cantSplit/>
          <w:trHeight w:val="681"/>
        </w:trPr>
        <w:tc>
          <w:tcPr>
            <w:tcW w:w="2423" w:type="dxa"/>
            <w:tcBorders>
              <w:top w:val="dotted" w:sz="4" w:space="0" w:color="auto"/>
              <w:left w:val="double" w:sz="4" w:space="0" w:color="auto"/>
              <w:bottom w:val="dotted" w:sz="4" w:space="0" w:color="auto"/>
            </w:tcBorders>
            <w:vAlign w:val="bottom"/>
          </w:tcPr>
          <w:p w14:paraId="418AEA6A" w14:textId="77777777" w:rsidR="00C10B6A" w:rsidRPr="00765619" w:rsidRDefault="00C10B6A" w:rsidP="00A83E28">
            <w:pPr>
              <w:spacing w:before="40" w:line="240" w:lineRule="exact"/>
              <w:ind w:left="155"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094FC0C0" w14:textId="77777777" w:rsidR="00C10B6A" w:rsidRPr="00765619" w:rsidRDefault="00C10B6A" w:rsidP="00A83E28">
            <w:pPr>
              <w:spacing w:before="40" w:line="240" w:lineRule="exact"/>
              <w:ind w:firstLine="0"/>
              <w:jc w:val="center"/>
              <w:rPr>
                <w:sz w:val="20"/>
                <w:lang w:eastAsia="x-none"/>
              </w:rPr>
            </w:pPr>
            <w:r>
              <w:rPr>
                <w:sz w:val="20"/>
                <w:lang w:eastAsia="x-none"/>
              </w:rPr>
              <w:t>4172,9</w:t>
            </w:r>
          </w:p>
        </w:tc>
        <w:tc>
          <w:tcPr>
            <w:tcW w:w="992" w:type="dxa"/>
            <w:tcBorders>
              <w:top w:val="dotted" w:sz="4" w:space="0" w:color="auto"/>
              <w:left w:val="single" w:sz="6" w:space="0" w:color="auto"/>
              <w:bottom w:val="dotted" w:sz="4" w:space="0" w:color="auto"/>
              <w:right w:val="single" w:sz="6" w:space="0" w:color="auto"/>
            </w:tcBorders>
            <w:vAlign w:val="bottom"/>
          </w:tcPr>
          <w:p w14:paraId="53A229DD" w14:textId="77777777" w:rsidR="00C10B6A" w:rsidRPr="00765619" w:rsidRDefault="00C10B6A" w:rsidP="00A83E28">
            <w:pPr>
              <w:spacing w:before="40" w:line="240" w:lineRule="exact"/>
              <w:ind w:firstLine="0"/>
              <w:jc w:val="center"/>
              <w:rPr>
                <w:sz w:val="20"/>
                <w:lang w:eastAsia="x-none"/>
              </w:rPr>
            </w:pPr>
            <w:r>
              <w:rPr>
                <w:sz w:val="20"/>
                <w:lang w:eastAsia="x-none"/>
              </w:rPr>
              <w:t>1562,3</w:t>
            </w:r>
          </w:p>
        </w:tc>
        <w:tc>
          <w:tcPr>
            <w:tcW w:w="993" w:type="dxa"/>
            <w:tcBorders>
              <w:top w:val="dotted" w:sz="4" w:space="0" w:color="auto"/>
              <w:left w:val="single" w:sz="6" w:space="0" w:color="auto"/>
              <w:bottom w:val="dotted" w:sz="4" w:space="0" w:color="auto"/>
              <w:right w:val="single" w:sz="6" w:space="0" w:color="auto"/>
            </w:tcBorders>
            <w:vAlign w:val="bottom"/>
          </w:tcPr>
          <w:p w14:paraId="0F2CF242" w14:textId="77777777" w:rsidR="00C10B6A" w:rsidRPr="00765619" w:rsidRDefault="00C10B6A" w:rsidP="00A83E28">
            <w:pPr>
              <w:spacing w:before="40" w:line="240" w:lineRule="exact"/>
              <w:ind w:firstLine="0"/>
              <w:jc w:val="center"/>
              <w:rPr>
                <w:sz w:val="20"/>
                <w:lang w:eastAsia="x-none"/>
              </w:rPr>
            </w:pPr>
            <w:r>
              <w:rPr>
                <w:sz w:val="20"/>
                <w:lang w:eastAsia="x-none"/>
              </w:rPr>
              <w:t>197,2</w:t>
            </w:r>
          </w:p>
        </w:tc>
        <w:tc>
          <w:tcPr>
            <w:tcW w:w="1701" w:type="dxa"/>
            <w:tcBorders>
              <w:top w:val="dotted" w:sz="4" w:space="0" w:color="auto"/>
              <w:left w:val="single" w:sz="6" w:space="0" w:color="auto"/>
              <w:bottom w:val="dotted" w:sz="4" w:space="0" w:color="auto"/>
              <w:right w:val="single" w:sz="6" w:space="0" w:color="auto"/>
            </w:tcBorders>
            <w:vAlign w:val="bottom"/>
          </w:tcPr>
          <w:p w14:paraId="4A5681D4" w14:textId="77777777" w:rsidR="00C10B6A" w:rsidRPr="00765619" w:rsidRDefault="00C10B6A" w:rsidP="00A83E28">
            <w:pPr>
              <w:spacing w:before="40" w:line="240" w:lineRule="exact"/>
              <w:ind w:firstLine="0"/>
              <w:jc w:val="center"/>
              <w:rPr>
                <w:sz w:val="20"/>
                <w:lang w:eastAsia="x-none"/>
              </w:rPr>
            </w:pPr>
            <w:r>
              <w:rPr>
                <w:sz w:val="20"/>
                <w:lang w:eastAsia="x-none"/>
              </w:rPr>
              <w:t>278,2</w:t>
            </w:r>
          </w:p>
        </w:tc>
        <w:tc>
          <w:tcPr>
            <w:tcW w:w="1134" w:type="dxa"/>
            <w:tcBorders>
              <w:top w:val="dotted" w:sz="4" w:space="0" w:color="auto"/>
              <w:left w:val="single" w:sz="6" w:space="0" w:color="auto"/>
              <w:bottom w:val="dotted" w:sz="4" w:space="0" w:color="auto"/>
              <w:right w:val="single" w:sz="4" w:space="0" w:color="auto"/>
            </w:tcBorders>
            <w:vAlign w:val="bottom"/>
          </w:tcPr>
          <w:p w14:paraId="73BF702A" w14:textId="77777777" w:rsidR="00C10B6A" w:rsidRPr="00765619" w:rsidRDefault="00C10B6A" w:rsidP="00A83E28">
            <w:pPr>
              <w:spacing w:before="40" w:line="240" w:lineRule="exact"/>
              <w:ind w:firstLine="0"/>
              <w:jc w:val="center"/>
              <w:rPr>
                <w:sz w:val="20"/>
                <w:lang w:eastAsia="x-none"/>
              </w:rPr>
            </w:pPr>
            <w:r>
              <w:rPr>
                <w:sz w:val="20"/>
                <w:lang w:eastAsia="x-none"/>
              </w:rPr>
              <w:t>12,4</w:t>
            </w:r>
          </w:p>
        </w:tc>
        <w:tc>
          <w:tcPr>
            <w:tcW w:w="992" w:type="dxa"/>
            <w:tcBorders>
              <w:top w:val="dotted" w:sz="4" w:space="0" w:color="auto"/>
              <w:left w:val="single" w:sz="4" w:space="0" w:color="auto"/>
              <w:bottom w:val="dotted" w:sz="4" w:space="0" w:color="auto"/>
              <w:right w:val="double" w:sz="4" w:space="0" w:color="auto"/>
            </w:tcBorders>
            <w:vAlign w:val="bottom"/>
          </w:tcPr>
          <w:p w14:paraId="123EE669" w14:textId="77777777" w:rsidR="00C10B6A" w:rsidRPr="00765619" w:rsidRDefault="00C10B6A" w:rsidP="00A83E28">
            <w:pPr>
              <w:spacing w:before="40" w:line="240" w:lineRule="exact"/>
              <w:ind w:firstLine="0"/>
              <w:jc w:val="center"/>
              <w:rPr>
                <w:sz w:val="20"/>
                <w:lang w:eastAsia="x-none"/>
              </w:rPr>
            </w:pPr>
            <w:r>
              <w:rPr>
                <w:sz w:val="20"/>
                <w:lang w:eastAsia="x-none"/>
              </w:rPr>
              <w:t>96,9</w:t>
            </w:r>
          </w:p>
        </w:tc>
      </w:tr>
      <w:tr w:rsidR="00C10B6A" w:rsidRPr="00765619" w14:paraId="59C25B3A" w14:textId="77777777" w:rsidTr="00A83E28">
        <w:trPr>
          <w:cantSplit/>
          <w:trHeight w:val="1191"/>
        </w:trPr>
        <w:tc>
          <w:tcPr>
            <w:tcW w:w="2423" w:type="dxa"/>
            <w:tcBorders>
              <w:top w:val="dotted" w:sz="4" w:space="0" w:color="auto"/>
              <w:left w:val="double" w:sz="4" w:space="0" w:color="auto"/>
              <w:bottom w:val="dotted" w:sz="4" w:space="0" w:color="auto"/>
            </w:tcBorders>
            <w:vAlign w:val="bottom"/>
          </w:tcPr>
          <w:p w14:paraId="08B39EFE" w14:textId="1524C3FB" w:rsidR="00C10B6A" w:rsidRPr="00765619" w:rsidRDefault="00C10B6A" w:rsidP="00A83E28">
            <w:pPr>
              <w:keepNext/>
              <w:keepLines/>
              <w:spacing w:before="40" w:line="240" w:lineRule="exact"/>
              <w:ind w:left="155"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6DE71FB5" w14:textId="77777777" w:rsidR="00C10B6A" w:rsidRPr="00765619" w:rsidRDefault="00C10B6A" w:rsidP="00A83E28">
            <w:pPr>
              <w:spacing w:before="40" w:line="240" w:lineRule="exact"/>
              <w:ind w:firstLine="0"/>
              <w:jc w:val="center"/>
              <w:rPr>
                <w:sz w:val="20"/>
                <w:lang w:eastAsia="x-none"/>
              </w:rPr>
            </w:pPr>
            <w:r>
              <w:rPr>
                <w:color w:val="000000"/>
                <w:sz w:val="20"/>
              </w:rPr>
              <w:t>136,4</w:t>
            </w:r>
          </w:p>
        </w:tc>
        <w:tc>
          <w:tcPr>
            <w:tcW w:w="992" w:type="dxa"/>
            <w:tcBorders>
              <w:top w:val="dotted" w:sz="4" w:space="0" w:color="auto"/>
              <w:left w:val="single" w:sz="6" w:space="0" w:color="auto"/>
              <w:bottom w:val="dotted" w:sz="4" w:space="0" w:color="auto"/>
              <w:right w:val="single" w:sz="6" w:space="0" w:color="auto"/>
            </w:tcBorders>
            <w:vAlign w:val="bottom"/>
          </w:tcPr>
          <w:p w14:paraId="56B84DC0" w14:textId="77777777" w:rsidR="00C10B6A" w:rsidRPr="00765619" w:rsidRDefault="00C10B6A" w:rsidP="00A83E28">
            <w:pPr>
              <w:spacing w:before="40" w:line="240" w:lineRule="exact"/>
              <w:ind w:firstLine="0"/>
              <w:jc w:val="center"/>
              <w:rPr>
                <w:sz w:val="20"/>
                <w:lang w:eastAsia="x-none"/>
              </w:rPr>
            </w:pPr>
            <w:r>
              <w:rPr>
                <w:color w:val="000000"/>
                <w:sz w:val="20"/>
              </w:rPr>
              <w:t>97,4</w:t>
            </w:r>
          </w:p>
        </w:tc>
        <w:tc>
          <w:tcPr>
            <w:tcW w:w="993" w:type="dxa"/>
            <w:tcBorders>
              <w:top w:val="dotted" w:sz="4" w:space="0" w:color="auto"/>
              <w:left w:val="single" w:sz="6" w:space="0" w:color="auto"/>
              <w:bottom w:val="dotted" w:sz="4" w:space="0" w:color="auto"/>
              <w:right w:val="single" w:sz="6" w:space="0" w:color="auto"/>
            </w:tcBorders>
            <w:vAlign w:val="bottom"/>
          </w:tcPr>
          <w:p w14:paraId="778BA746" w14:textId="77777777" w:rsidR="00C10B6A" w:rsidRPr="00765619" w:rsidRDefault="00C10B6A" w:rsidP="00A83E28">
            <w:pPr>
              <w:spacing w:before="40" w:line="240" w:lineRule="exact"/>
              <w:ind w:firstLine="0"/>
              <w:jc w:val="center"/>
              <w:rPr>
                <w:sz w:val="20"/>
                <w:lang w:eastAsia="x-none"/>
              </w:rPr>
            </w:pPr>
            <w:r>
              <w:rPr>
                <w:sz w:val="20"/>
                <w:lang w:eastAsia="x-none"/>
              </w:rPr>
              <w:t>27,3</w:t>
            </w:r>
          </w:p>
        </w:tc>
        <w:tc>
          <w:tcPr>
            <w:tcW w:w="1701" w:type="dxa"/>
            <w:tcBorders>
              <w:top w:val="dotted" w:sz="4" w:space="0" w:color="auto"/>
              <w:left w:val="single" w:sz="6" w:space="0" w:color="auto"/>
              <w:bottom w:val="dotted" w:sz="4" w:space="0" w:color="auto"/>
              <w:right w:val="single" w:sz="6" w:space="0" w:color="auto"/>
            </w:tcBorders>
            <w:vAlign w:val="bottom"/>
          </w:tcPr>
          <w:p w14:paraId="439D112E" w14:textId="77777777" w:rsidR="00C10B6A" w:rsidRPr="00765619" w:rsidRDefault="00C10B6A" w:rsidP="00A83E28">
            <w:pPr>
              <w:spacing w:before="40" w:line="240" w:lineRule="exact"/>
              <w:ind w:firstLine="0"/>
              <w:jc w:val="center"/>
              <w:rPr>
                <w:sz w:val="20"/>
                <w:lang w:eastAsia="x-none"/>
              </w:rPr>
            </w:pPr>
            <w:r>
              <w:rPr>
                <w:sz w:val="20"/>
                <w:lang w:eastAsia="x-none"/>
              </w:rPr>
              <w:t>10,1</w:t>
            </w:r>
          </w:p>
        </w:tc>
        <w:tc>
          <w:tcPr>
            <w:tcW w:w="1134" w:type="dxa"/>
            <w:tcBorders>
              <w:top w:val="dotted" w:sz="4" w:space="0" w:color="auto"/>
              <w:left w:val="single" w:sz="6" w:space="0" w:color="auto"/>
              <w:bottom w:val="dotted" w:sz="4" w:space="0" w:color="auto"/>
              <w:right w:val="single" w:sz="4" w:space="0" w:color="auto"/>
            </w:tcBorders>
            <w:vAlign w:val="bottom"/>
          </w:tcPr>
          <w:p w14:paraId="7BA8E926" w14:textId="77777777" w:rsidR="00C10B6A" w:rsidRPr="00765619" w:rsidRDefault="00C10B6A" w:rsidP="00A83E28">
            <w:pPr>
              <w:spacing w:before="40" w:line="240" w:lineRule="exact"/>
              <w:ind w:firstLine="0"/>
              <w:jc w:val="center"/>
              <w:rPr>
                <w:sz w:val="20"/>
                <w:lang w:eastAsia="x-none"/>
              </w:rPr>
            </w:pPr>
            <w:r>
              <w:rPr>
                <w:sz w:val="20"/>
                <w:lang w:eastAsia="x-none"/>
              </w:rPr>
              <w:t>2,6</w:t>
            </w:r>
          </w:p>
        </w:tc>
        <w:tc>
          <w:tcPr>
            <w:tcW w:w="992" w:type="dxa"/>
            <w:tcBorders>
              <w:top w:val="dotted" w:sz="4" w:space="0" w:color="auto"/>
              <w:left w:val="single" w:sz="4" w:space="0" w:color="auto"/>
              <w:bottom w:val="dotted" w:sz="4" w:space="0" w:color="auto"/>
              <w:right w:val="double" w:sz="4" w:space="0" w:color="auto"/>
            </w:tcBorders>
            <w:vAlign w:val="bottom"/>
          </w:tcPr>
          <w:p w14:paraId="1A055609" w14:textId="77777777" w:rsidR="00C10B6A" w:rsidRPr="00765619" w:rsidRDefault="00C10B6A" w:rsidP="00A83E28">
            <w:pPr>
              <w:spacing w:before="40" w:line="240" w:lineRule="exact"/>
              <w:ind w:firstLine="0"/>
              <w:jc w:val="center"/>
              <w:rPr>
                <w:sz w:val="20"/>
                <w:lang w:eastAsia="x-none"/>
              </w:rPr>
            </w:pPr>
            <w:r>
              <w:rPr>
                <w:sz w:val="20"/>
                <w:lang w:eastAsia="x-none"/>
              </w:rPr>
              <w:t>91,8</w:t>
            </w:r>
          </w:p>
        </w:tc>
      </w:tr>
      <w:tr w:rsidR="00C10B6A" w:rsidRPr="00765619" w14:paraId="5D896A11" w14:textId="77777777" w:rsidTr="00A83E28">
        <w:trPr>
          <w:cantSplit/>
          <w:trHeight w:val="301"/>
        </w:trPr>
        <w:tc>
          <w:tcPr>
            <w:tcW w:w="2423" w:type="dxa"/>
            <w:tcBorders>
              <w:left w:val="double" w:sz="4" w:space="0" w:color="auto"/>
              <w:bottom w:val="dotted" w:sz="4" w:space="0" w:color="auto"/>
            </w:tcBorders>
            <w:vAlign w:val="bottom"/>
          </w:tcPr>
          <w:p w14:paraId="1032B69C" w14:textId="77777777" w:rsidR="00C10B6A" w:rsidRPr="00765619" w:rsidRDefault="00C10B6A" w:rsidP="00A83E28">
            <w:pPr>
              <w:keepNext/>
              <w:keepLines/>
              <w:spacing w:before="40" w:line="240" w:lineRule="exact"/>
              <w:ind w:left="155" w:firstLine="0"/>
              <w:jc w:val="left"/>
              <w:rPr>
                <w:rFonts w:cs="Arial"/>
                <w:sz w:val="20"/>
              </w:rPr>
            </w:pPr>
            <w:r w:rsidRPr="00765619">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04943FCA"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465FD5F0"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tcPr>
          <w:p w14:paraId="659F42CF"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tcPr>
          <w:p w14:paraId="29D2EB3F" w14:textId="77777777" w:rsidR="00C10B6A" w:rsidRPr="00765619" w:rsidRDefault="00C10B6A" w:rsidP="00A83E28">
            <w:pPr>
              <w:spacing w:before="40" w:line="240" w:lineRule="exact"/>
              <w:ind w:firstLine="0"/>
              <w:jc w:val="center"/>
              <w:rPr>
                <w:sz w:val="20"/>
                <w:lang w:eastAsia="x-none"/>
              </w:rPr>
            </w:pPr>
            <w:r w:rsidRPr="00765619">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1B97A6E2" w14:textId="77777777" w:rsidR="00C10B6A" w:rsidRPr="00765619" w:rsidRDefault="00C10B6A" w:rsidP="00A83E28">
            <w:pPr>
              <w:spacing w:before="40" w:line="240" w:lineRule="exact"/>
              <w:ind w:firstLine="0"/>
              <w:jc w:val="center"/>
              <w:rPr>
                <w:sz w:val="20"/>
                <w:lang w:eastAsia="x-none"/>
              </w:rPr>
            </w:pPr>
            <w:r>
              <w:rPr>
                <w:sz w:val="20"/>
                <w:lang w:eastAsia="x-none"/>
              </w:rPr>
              <w:t>0,0</w:t>
            </w:r>
          </w:p>
        </w:tc>
        <w:tc>
          <w:tcPr>
            <w:tcW w:w="992" w:type="dxa"/>
            <w:tcBorders>
              <w:top w:val="dotted" w:sz="4" w:space="0" w:color="auto"/>
              <w:left w:val="single" w:sz="4" w:space="0" w:color="auto"/>
              <w:bottom w:val="dotted" w:sz="4" w:space="0" w:color="auto"/>
              <w:right w:val="double" w:sz="4" w:space="0" w:color="auto"/>
            </w:tcBorders>
            <w:vAlign w:val="bottom"/>
          </w:tcPr>
          <w:p w14:paraId="23E9DB29" w14:textId="77777777" w:rsidR="00C10B6A" w:rsidRPr="00765619" w:rsidRDefault="00C10B6A" w:rsidP="00A83E28">
            <w:pPr>
              <w:spacing w:before="40" w:line="240" w:lineRule="exact"/>
              <w:ind w:firstLine="0"/>
              <w:jc w:val="center"/>
              <w:rPr>
                <w:sz w:val="20"/>
                <w:lang w:eastAsia="x-none"/>
              </w:rPr>
            </w:pPr>
            <w:r>
              <w:rPr>
                <w:sz w:val="20"/>
                <w:lang w:eastAsia="x-none"/>
              </w:rPr>
              <w:t>93,7</w:t>
            </w:r>
          </w:p>
        </w:tc>
      </w:tr>
      <w:tr w:rsidR="00C10B6A" w:rsidRPr="00765619" w14:paraId="572A82CC" w14:textId="77777777" w:rsidTr="00A83E28">
        <w:trPr>
          <w:cantSplit/>
          <w:trHeight w:val="685"/>
        </w:trPr>
        <w:tc>
          <w:tcPr>
            <w:tcW w:w="2423" w:type="dxa"/>
            <w:tcBorders>
              <w:left w:val="double" w:sz="4" w:space="0" w:color="auto"/>
              <w:bottom w:val="dotted" w:sz="4" w:space="0" w:color="auto"/>
            </w:tcBorders>
            <w:vAlign w:val="bottom"/>
          </w:tcPr>
          <w:p w14:paraId="7BB6F486" w14:textId="77777777" w:rsidR="00C10B6A" w:rsidRPr="00765619" w:rsidRDefault="00C10B6A" w:rsidP="00A83E28">
            <w:pPr>
              <w:spacing w:before="40" w:line="240" w:lineRule="exact"/>
              <w:ind w:left="155"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34CFBD87" w14:textId="77777777" w:rsidR="00C10B6A" w:rsidRPr="00765619" w:rsidRDefault="00C10B6A" w:rsidP="00A83E28">
            <w:pPr>
              <w:spacing w:before="40" w:line="240" w:lineRule="exact"/>
              <w:ind w:firstLine="0"/>
              <w:jc w:val="center"/>
              <w:rPr>
                <w:sz w:val="20"/>
                <w:lang w:eastAsia="x-none"/>
              </w:rPr>
            </w:pPr>
            <w:r>
              <w:rPr>
                <w:sz w:val="20"/>
                <w:lang w:eastAsia="x-none"/>
              </w:rPr>
              <w:t>1634,5</w:t>
            </w:r>
          </w:p>
        </w:tc>
        <w:tc>
          <w:tcPr>
            <w:tcW w:w="992" w:type="dxa"/>
            <w:tcBorders>
              <w:left w:val="single" w:sz="6" w:space="0" w:color="auto"/>
              <w:bottom w:val="dotted" w:sz="4" w:space="0" w:color="auto"/>
              <w:right w:val="single" w:sz="6" w:space="0" w:color="auto"/>
            </w:tcBorders>
            <w:vAlign w:val="bottom"/>
          </w:tcPr>
          <w:p w14:paraId="20A6BFD5" w14:textId="77777777" w:rsidR="00C10B6A" w:rsidRPr="00765619" w:rsidRDefault="00C10B6A" w:rsidP="00A83E28">
            <w:pPr>
              <w:spacing w:before="40" w:line="240" w:lineRule="exact"/>
              <w:ind w:firstLine="0"/>
              <w:jc w:val="center"/>
              <w:rPr>
                <w:sz w:val="20"/>
                <w:lang w:eastAsia="x-none"/>
              </w:rPr>
            </w:pPr>
            <w:r>
              <w:rPr>
                <w:sz w:val="20"/>
                <w:lang w:eastAsia="x-none"/>
              </w:rPr>
              <w:t>1604,7</w:t>
            </w:r>
          </w:p>
        </w:tc>
        <w:tc>
          <w:tcPr>
            <w:tcW w:w="993" w:type="dxa"/>
            <w:tcBorders>
              <w:left w:val="single" w:sz="6" w:space="0" w:color="auto"/>
              <w:bottom w:val="dotted" w:sz="4" w:space="0" w:color="auto"/>
              <w:right w:val="single" w:sz="6" w:space="0" w:color="auto"/>
            </w:tcBorders>
            <w:vAlign w:val="bottom"/>
          </w:tcPr>
          <w:p w14:paraId="381A1569"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5BB43E7A"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2CCDA64A" w14:textId="77777777" w:rsidR="00C10B6A" w:rsidRPr="00765619" w:rsidRDefault="00C10B6A" w:rsidP="00A83E28">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687121CC" w14:textId="77777777" w:rsidR="00C10B6A" w:rsidRPr="00765619" w:rsidRDefault="00C10B6A" w:rsidP="00A83E28">
            <w:pPr>
              <w:spacing w:before="40" w:line="240" w:lineRule="exact"/>
              <w:ind w:firstLine="0"/>
              <w:jc w:val="center"/>
              <w:rPr>
                <w:sz w:val="20"/>
                <w:lang w:eastAsia="x-none"/>
              </w:rPr>
            </w:pPr>
            <w:r>
              <w:rPr>
                <w:sz w:val="20"/>
                <w:lang w:eastAsia="x-none"/>
              </w:rPr>
              <w:t>100,0</w:t>
            </w:r>
          </w:p>
        </w:tc>
      </w:tr>
      <w:tr w:rsidR="00C10B6A" w:rsidRPr="00765619" w14:paraId="056179F0" w14:textId="77777777" w:rsidTr="00A83E28">
        <w:trPr>
          <w:cantSplit/>
          <w:trHeight w:val="355"/>
        </w:trPr>
        <w:tc>
          <w:tcPr>
            <w:tcW w:w="2423" w:type="dxa"/>
            <w:tcBorders>
              <w:left w:val="double" w:sz="4" w:space="0" w:color="auto"/>
              <w:bottom w:val="dotted" w:sz="4" w:space="0" w:color="auto"/>
            </w:tcBorders>
            <w:vAlign w:val="bottom"/>
          </w:tcPr>
          <w:p w14:paraId="14E8B756" w14:textId="77777777" w:rsidR="00C10B6A" w:rsidRPr="00765619" w:rsidRDefault="00C10B6A" w:rsidP="00A83E28">
            <w:pPr>
              <w:spacing w:before="40" w:line="240" w:lineRule="exact"/>
              <w:ind w:left="155" w:firstLine="0"/>
              <w:jc w:val="left"/>
              <w:rPr>
                <w:rFonts w:cs="Arial"/>
                <w:sz w:val="20"/>
              </w:rPr>
            </w:pPr>
            <w:r w:rsidRPr="00765619">
              <w:rPr>
                <w:rFonts w:cs="Arial"/>
                <w:sz w:val="20"/>
              </w:rPr>
              <w:t>транспортировка и хранение</w:t>
            </w:r>
          </w:p>
        </w:tc>
        <w:tc>
          <w:tcPr>
            <w:tcW w:w="1134" w:type="dxa"/>
            <w:tcBorders>
              <w:left w:val="single" w:sz="6" w:space="0" w:color="auto"/>
              <w:bottom w:val="dotted" w:sz="4" w:space="0" w:color="auto"/>
              <w:right w:val="single" w:sz="6" w:space="0" w:color="auto"/>
            </w:tcBorders>
            <w:vAlign w:val="bottom"/>
          </w:tcPr>
          <w:p w14:paraId="3ECE0EF2" w14:textId="77777777" w:rsidR="00C10B6A" w:rsidRPr="00765619" w:rsidRDefault="00C10B6A" w:rsidP="00A83E28">
            <w:pPr>
              <w:spacing w:before="40" w:line="240" w:lineRule="exact"/>
              <w:ind w:firstLine="0"/>
              <w:jc w:val="center"/>
              <w:rPr>
                <w:sz w:val="20"/>
                <w:lang w:eastAsia="x-none"/>
              </w:rPr>
            </w:pPr>
            <w:r>
              <w:rPr>
                <w:sz w:val="20"/>
                <w:lang w:eastAsia="x-none"/>
              </w:rPr>
              <w:t>231,2</w:t>
            </w:r>
          </w:p>
        </w:tc>
        <w:tc>
          <w:tcPr>
            <w:tcW w:w="992" w:type="dxa"/>
            <w:tcBorders>
              <w:left w:val="single" w:sz="6" w:space="0" w:color="auto"/>
              <w:bottom w:val="dotted" w:sz="4" w:space="0" w:color="auto"/>
              <w:right w:val="single" w:sz="6" w:space="0" w:color="auto"/>
            </w:tcBorders>
            <w:vAlign w:val="bottom"/>
          </w:tcPr>
          <w:p w14:paraId="0220364E" w14:textId="77777777" w:rsidR="00C10B6A" w:rsidRPr="00765619" w:rsidRDefault="00C10B6A" w:rsidP="00A83E28">
            <w:pPr>
              <w:spacing w:before="40" w:line="240" w:lineRule="exact"/>
              <w:ind w:firstLine="0"/>
              <w:jc w:val="center"/>
              <w:rPr>
                <w:sz w:val="20"/>
                <w:lang w:eastAsia="x-none"/>
              </w:rPr>
            </w:pPr>
            <w:r>
              <w:rPr>
                <w:sz w:val="20"/>
                <w:lang w:eastAsia="x-none"/>
              </w:rPr>
              <w:t>82,9</w:t>
            </w:r>
          </w:p>
        </w:tc>
        <w:tc>
          <w:tcPr>
            <w:tcW w:w="993" w:type="dxa"/>
            <w:tcBorders>
              <w:left w:val="single" w:sz="6" w:space="0" w:color="auto"/>
              <w:bottom w:val="dotted" w:sz="4" w:space="0" w:color="auto"/>
              <w:right w:val="single" w:sz="6" w:space="0" w:color="auto"/>
            </w:tcBorders>
            <w:vAlign w:val="bottom"/>
          </w:tcPr>
          <w:p w14:paraId="28D00064"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4EABBCB1"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2D72C445" w14:textId="77777777" w:rsidR="00C10B6A" w:rsidRPr="00765619" w:rsidRDefault="00C10B6A" w:rsidP="00A83E28">
            <w:pPr>
              <w:spacing w:before="40" w:line="240" w:lineRule="exact"/>
              <w:ind w:firstLine="0"/>
              <w:jc w:val="center"/>
              <w:rPr>
                <w:sz w:val="20"/>
                <w:lang w:eastAsia="x-none"/>
              </w:rPr>
            </w:pPr>
            <w:r>
              <w:rPr>
                <w:sz w:val="20"/>
                <w:lang w:eastAsia="x-none"/>
              </w:rPr>
              <w:t>0,2</w:t>
            </w:r>
          </w:p>
        </w:tc>
        <w:tc>
          <w:tcPr>
            <w:tcW w:w="992" w:type="dxa"/>
            <w:tcBorders>
              <w:top w:val="dotted" w:sz="4" w:space="0" w:color="auto"/>
              <w:left w:val="single" w:sz="4" w:space="0" w:color="auto"/>
              <w:bottom w:val="dotted" w:sz="4" w:space="0" w:color="auto"/>
              <w:right w:val="double" w:sz="4" w:space="0" w:color="auto"/>
            </w:tcBorders>
            <w:vAlign w:val="bottom"/>
          </w:tcPr>
          <w:p w14:paraId="26E0491C" w14:textId="77777777" w:rsidR="00C10B6A" w:rsidRPr="00765619" w:rsidRDefault="00C10B6A" w:rsidP="00A83E28">
            <w:pPr>
              <w:spacing w:before="40" w:line="240" w:lineRule="exact"/>
              <w:ind w:firstLine="0"/>
              <w:jc w:val="center"/>
              <w:rPr>
                <w:sz w:val="20"/>
                <w:lang w:eastAsia="x-none"/>
              </w:rPr>
            </w:pPr>
            <w:r>
              <w:rPr>
                <w:sz w:val="20"/>
                <w:lang w:eastAsia="x-none"/>
              </w:rPr>
              <w:t>89,2</w:t>
            </w:r>
          </w:p>
        </w:tc>
      </w:tr>
      <w:tr w:rsidR="00C10B6A" w:rsidRPr="00765619" w14:paraId="1A080595" w14:textId="77777777" w:rsidTr="00A83E28">
        <w:trPr>
          <w:cantSplit/>
          <w:trHeight w:val="739"/>
        </w:trPr>
        <w:tc>
          <w:tcPr>
            <w:tcW w:w="2423" w:type="dxa"/>
            <w:tcBorders>
              <w:left w:val="double" w:sz="4" w:space="0" w:color="auto"/>
              <w:bottom w:val="dotted" w:sz="4" w:space="0" w:color="auto"/>
            </w:tcBorders>
            <w:vAlign w:val="bottom"/>
          </w:tcPr>
          <w:p w14:paraId="078F9999" w14:textId="77777777" w:rsidR="00C10B6A" w:rsidRPr="00765619" w:rsidRDefault="00C10B6A" w:rsidP="00A83E28">
            <w:pPr>
              <w:spacing w:before="40" w:line="240" w:lineRule="exact"/>
              <w:ind w:left="155" w:firstLine="0"/>
              <w:jc w:val="left"/>
              <w:rPr>
                <w:rFonts w:cs="Arial"/>
                <w:sz w:val="20"/>
              </w:rPr>
            </w:pPr>
            <w:r w:rsidRPr="00765619">
              <w:rPr>
                <w:rFonts w:cs="Arial"/>
                <w:sz w:val="20"/>
              </w:rPr>
              <w:t>деятельность гостиниц 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2B0438E8"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5C07EA35"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36B0C97F"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372EE999"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1DC471F8" w14:textId="77777777" w:rsidR="00C10B6A" w:rsidRPr="00765619" w:rsidRDefault="00C10B6A" w:rsidP="00A83E28">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1454F357" w14:textId="77777777" w:rsidR="00C10B6A" w:rsidRPr="00765619" w:rsidRDefault="00C10B6A" w:rsidP="00A83E28">
            <w:pPr>
              <w:spacing w:before="40" w:line="240" w:lineRule="exact"/>
              <w:ind w:firstLine="0"/>
              <w:jc w:val="center"/>
              <w:rPr>
                <w:sz w:val="20"/>
                <w:lang w:eastAsia="x-none"/>
              </w:rPr>
            </w:pPr>
            <w:r>
              <w:rPr>
                <w:sz w:val="20"/>
                <w:lang w:eastAsia="x-none"/>
              </w:rPr>
              <w:t>-</w:t>
            </w:r>
          </w:p>
        </w:tc>
      </w:tr>
      <w:tr w:rsidR="00C10B6A" w:rsidRPr="00765619" w14:paraId="6E160196" w14:textId="77777777" w:rsidTr="00A83E28">
        <w:trPr>
          <w:cantSplit/>
          <w:trHeight w:val="513"/>
        </w:trPr>
        <w:tc>
          <w:tcPr>
            <w:tcW w:w="2423" w:type="dxa"/>
            <w:tcBorders>
              <w:left w:val="double" w:sz="4" w:space="0" w:color="auto"/>
              <w:bottom w:val="dotted" w:sz="4" w:space="0" w:color="auto"/>
            </w:tcBorders>
            <w:vAlign w:val="bottom"/>
          </w:tcPr>
          <w:p w14:paraId="40CAE8B7" w14:textId="77777777" w:rsidR="00C10B6A" w:rsidRPr="00765619" w:rsidRDefault="00C10B6A" w:rsidP="00A83E28">
            <w:pPr>
              <w:spacing w:before="40" w:line="240" w:lineRule="exact"/>
              <w:ind w:left="155" w:firstLine="0"/>
              <w:jc w:val="left"/>
              <w:rPr>
                <w:rFonts w:cs="Arial"/>
                <w:sz w:val="20"/>
              </w:rPr>
            </w:pPr>
            <w:r w:rsidRPr="00765619">
              <w:rPr>
                <w:rFonts w:cs="Arial"/>
                <w:sz w:val="20"/>
              </w:rPr>
              <w:t>деятельность 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434E882D"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36CAFC11"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2434EA39"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1D0A6294"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32748163" w14:textId="77777777" w:rsidR="00C10B6A" w:rsidRPr="00765619" w:rsidRDefault="00C10B6A" w:rsidP="00A83E28">
            <w:pPr>
              <w:spacing w:before="40" w:line="240" w:lineRule="exact"/>
              <w:ind w:firstLine="0"/>
              <w:jc w:val="center"/>
              <w:rPr>
                <w:sz w:val="20"/>
                <w:lang w:eastAsia="x-none"/>
              </w:rPr>
            </w:pPr>
            <w:r>
              <w:rPr>
                <w:sz w:val="20"/>
                <w:lang w:eastAsia="x-none"/>
              </w:rPr>
              <w:t>0,5</w:t>
            </w:r>
          </w:p>
        </w:tc>
        <w:tc>
          <w:tcPr>
            <w:tcW w:w="992" w:type="dxa"/>
            <w:tcBorders>
              <w:top w:val="dotted" w:sz="4" w:space="0" w:color="auto"/>
              <w:left w:val="single" w:sz="4" w:space="0" w:color="auto"/>
              <w:bottom w:val="dotted" w:sz="4" w:space="0" w:color="auto"/>
              <w:right w:val="double" w:sz="4" w:space="0" w:color="auto"/>
            </w:tcBorders>
            <w:vAlign w:val="bottom"/>
          </w:tcPr>
          <w:p w14:paraId="3A948097" w14:textId="77777777" w:rsidR="00C10B6A" w:rsidRPr="00765619" w:rsidRDefault="00C10B6A" w:rsidP="00A83E28">
            <w:pPr>
              <w:spacing w:before="40" w:line="240" w:lineRule="exact"/>
              <w:ind w:firstLine="0"/>
              <w:jc w:val="center"/>
              <w:rPr>
                <w:sz w:val="20"/>
                <w:lang w:eastAsia="x-none"/>
              </w:rPr>
            </w:pPr>
            <w:r>
              <w:rPr>
                <w:sz w:val="20"/>
                <w:lang w:eastAsia="x-none"/>
              </w:rPr>
              <w:t>117,4</w:t>
            </w:r>
          </w:p>
        </w:tc>
      </w:tr>
      <w:tr w:rsidR="00C10B6A" w:rsidRPr="00765619" w14:paraId="22D1B415" w14:textId="77777777" w:rsidTr="00A83E28">
        <w:trPr>
          <w:cantSplit/>
          <w:trHeight w:val="513"/>
        </w:trPr>
        <w:tc>
          <w:tcPr>
            <w:tcW w:w="2423" w:type="dxa"/>
            <w:tcBorders>
              <w:left w:val="double" w:sz="4" w:space="0" w:color="auto"/>
              <w:bottom w:val="dotted" w:sz="4" w:space="0" w:color="auto"/>
            </w:tcBorders>
            <w:vAlign w:val="bottom"/>
          </w:tcPr>
          <w:p w14:paraId="5D47C470" w14:textId="77777777" w:rsidR="00C10B6A" w:rsidRPr="00765619" w:rsidRDefault="00C10B6A" w:rsidP="00A83E28">
            <w:pPr>
              <w:spacing w:before="40" w:line="240" w:lineRule="exact"/>
              <w:ind w:left="155" w:firstLine="0"/>
              <w:jc w:val="left"/>
              <w:rPr>
                <w:rFonts w:cs="Arial"/>
                <w:sz w:val="20"/>
              </w:rPr>
            </w:pPr>
            <w:r w:rsidRPr="00765619">
              <w:rPr>
                <w:rFonts w:cs="Arial"/>
                <w:sz w:val="20"/>
              </w:rPr>
              <w:t>деятельность финансовая и страховая</w:t>
            </w:r>
          </w:p>
        </w:tc>
        <w:tc>
          <w:tcPr>
            <w:tcW w:w="1134" w:type="dxa"/>
            <w:tcBorders>
              <w:left w:val="single" w:sz="6" w:space="0" w:color="auto"/>
              <w:bottom w:val="dotted" w:sz="4" w:space="0" w:color="auto"/>
              <w:right w:val="single" w:sz="6" w:space="0" w:color="auto"/>
            </w:tcBorders>
            <w:vAlign w:val="bottom"/>
          </w:tcPr>
          <w:p w14:paraId="2547DAB9"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509EC379"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75BDD1BE"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0E246F98"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26D9E094" w14:textId="77777777" w:rsidR="00C10B6A" w:rsidRPr="00765619" w:rsidRDefault="00C10B6A" w:rsidP="00A83E28">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0F8956C0" w14:textId="77777777" w:rsidR="00C10B6A" w:rsidRPr="00765619" w:rsidRDefault="00C10B6A" w:rsidP="00A83E28">
            <w:pPr>
              <w:spacing w:before="40" w:line="240" w:lineRule="exact"/>
              <w:ind w:firstLine="0"/>
              <w:jc w:val="center"/>
              <w:rPr>
                <w:sz w:val="20"/>
                <w:lang w:eastAsia="x-none"/>
              </w:rPr>
            </w:pPr>
            <w:r>
              <w:rPr>
                <w:sz w:val="20"/>
                <w:lang w:eastAsia="x-none"/>
              </w:rPr>
              <w:t>-</w:t>
            </w:r>
          </w:p>
        </w:tc>
      </w:tr>
      <w:tr w:rsidR="00C10B6A" w:rsidRPr="00765619" w14:paraId="00771C44" w14:textId="77777777" w:rsidTr="00A83E28">
        <w:trPr>
          <w:cantSplit/>
          <w:trHeight w:val="457"/>
        </w:trPr>
        <w:tc>
          <w:tcPr>
            <w:tcW w:w="2423" w:type="dxa"/>
            <w:tcBorders>
              <w:left w:val="double" w:sz="4" w:space="0" w:color="auto"/>
              <w:bottom w:val="dotted" w:sz="4" w:space="0" w:color="auto"/>
            </w:tcBorders>
            <w:vAlign w:val="bottom"/>
          </w:tcPr>
          <w:p w14:paraId="61F6432C" w14:textId="007EA24B" w:rsidR="00C10B6A" w:rsidRPr="00765619" w:rsidRDefault="00C10B6A" w:rsidP="00A83E28">
            <w:pPr>
              <w:spacing w:before="40" w:line="240" w:lineRule="exact"/>
              <w:ind w:left="155" w:firstLine="0"/>
              <w:jc w:val="left"/>
              <w:rPr>
                <w:rFonts w:cs="Arial"/>
                <w:sz w:val="20"/>
              </w:rPr>
            </w:pPr>
            <w:r w:rsidRPr="00765619">
              <w:rPr>
                <w:rFonts w:cs="Arial"/>
                <w:sz w:val="20"/>
              </w:rPr>
              <w:lastRenderedPageBreak/>
              <w:t xml:space="preserve">деятельность </w:t>
            </w:r>
            <w:r>
              <w:rPr>
                <w:rFonts w:cs="Arial"/>
                <w:sz w:val="20"/>
              </w:rPr>
              <w:br/>
            </w:r>
            <w:r w:rsidRPr="00765619">
              <w:rPr>
                <w:rFonts w:cs="Arial"/>
                <w:sz w:val="20"/>
              </w:rPr>
              <w:t xml:space="preserve">по операциям </w:t>
            </w:r>
            <w:r>
              <w:rPr>
                <w:rFonts w:cs="Arial"/>
                <w:sz w:val="20"/>
              </w:rPr>
              <w:br/>
            </w:r>
            <w:r w:rsidRPr="00765619">
              <w:rPr>
                <w:rFonts w:cs="Arial"/>
                <w:sz w:val="20"/>
              </w:rPr>
              <w:t>с недвижимым имуществом</w:t>
            </w:r>
          </w:p>
        </w:tc>
        <w:tc>
          <w:tcPr>
            <w:tcW w:w="1134" w:type="dxa"/>
            <w:tcBorders>
              <w:left w:val="single" w:sz="6" w:space="0" w:color="auto"/>
              <w:bottom w:val="dotted" w:sz="4" w:space="0" w:color="auto"/>
              <w:right w:val="single" w:sz="6" w:space="0" w:color="auto"/>
            </w:tcBorders>
            <w:vAlign w:val="bottom"/>
          </w:tcPr>
          <w:p w14:paraId="3F7BDC01"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0DB3F738"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4C1FE58D"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7EB633A0"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2EE7866C" w14:textId="77777777" w:rsidR="00C10B6A" w:rsidRPr="00765619" w:rsidRDefault="00C10B6A" w:rsidP="00A83E28">
            <w:pPr>
              <w:spacing w:before="40" w:line="240" w:lineRule="exact"/>
              <w:ind w:firstLine="0"/>
              <w:jc w:val="center"/>
              <w:rPr>
                <w:sz w:val="20"/>
                <w:lang w:eastAsia="x-none"/>
              </w:rPr>
            </w:pPr>
            <w:r>
              <w:rPr>
                <w:sz w:val="20"/>
                <w:lang w:eastAsia="x-none"/>
              </w:rPr>
              <w:t>0,0</w:t>
            </w:r>
          </w:p>
        </w:tc>
        <w:tc>
          <w:tcPr>
            <w:tcW w:w="992" w:type="dxa"/>
            <w:tcBorders>
              <w:top w:val="dotted" w:sz="4" w:space="0" w:color="auto"/>
              <w:left w:val="single" w:sz="4" w:space="0" w:color="auto"/>
              <w:bottom w:val="dotted" w:sz="4" w:space="0" w:color="auto"/>
              <w:right w:val="double" w:sz="4" w:space="0" w:color="auto"/>
            </w:tcBorders>
            <w:vAlign w:val="bottom"/>
          </w:tcPr>
          <w:p w14:paraId="031CBC79" w14:textId="77777777" w:rsidR="00C10B6A" w:rsidRPr="00765619" w:rsidRDefault="00C10B6A" w:rsidP="00A83E28">
            <w:pPr>
              <w:spacing w:before="40" w:line="240" w:lineRule="exact"/>
              <w:ind w:firstLine="0"/>
              <w:jc w:val="center"/>
              <w:rPr>
                <w:sz w:val="20"/>
                <w:lang w:eastAsia="x-none"/>
              </w:rPr>
            </w:pPr>
            <w:r>
              <w:rPr>
                <w:sz w:val="20"/>
                <w:lang w:eastAsia="x-none"/>
              </w:rPr>
              <w:t>-</w:t>
            </w:r>
          </w:p>
        </w:tc>
      </w:tr>
      <w:tr w:rsidR="00C10B6A" w:rsidRPr="00765619" w14:paraId="6C397D5C" w14:textId="77777777" w:rsidTr="00A83E28">
        <w:trPr>
          <w:cantSplit/>
          <w:trHeight w:val="739"/>
        </w:trPr>
        <w:tc>
          <w:tcPr>
            <w:tcW w:w="2423" w:type="dxa"/>
            <w:tcBorders>
              <w:left w:val="double" w:sz="4" w:space="0" w:color="auto"/>
              <w:bottom w:val="dotted" w:sz="4" w:space="0" w:color="auto"/>
            </w:tcBorders>
            <w:vAlign w:val="bottom"/>
          </w:tcPr>
          <w:p w14:paraId="748419EB" w14:textId="77777777" w:rsidR="00C10B6A" w:rsidRPr="00765619" w:rsidRDefault="00C10B6A" w:rsidP="00A83E28">
            <w:pPr>
              <w:spacing w:before="40" w:line="240" w:lineRule="exact"/>
              <w:ind w:left="155" w:firstLine="0"/>
              <w:jc w:val="left"/>
              <w:rPr>
                <w:rFonts w:cs="Arial"/>
                <w:sz w:val="20"/>
              </w:rPr>
            </w:pPr>
            <w:r w:rsidRPr="00765619">
              <w:rPr>
                <w:rFonts w:cs="Arial"/>
                <w:sz w:val="20"/>
              </w:rPr>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0AE34C92"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4CFD3B9B"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29E4767D" w14:textId="77777777" w:rsidR="00C10B6A" w:rsidRPr="00765619" w:rsidRDefault="00C10B6A" w:rsidP="00A83E28">
            <w:pPr>
              <w:spacing w:before="40" w:line="240" w:lineRule="exact"/>
              <w:ind w:firstLine="0"/>
              <w:jc w:val="center"/>
              <w:rPr>
                <w:sz w:val="20"/>
                <w:lang w:eastAsia="x-none"/>
              </w:rPr>
            </w:pPr>
            <w:r>
              <w:rPr>
                <w:color w:val="000000"/>
                <w:sz w:val="20"/>
              </w:rPr>
              <w:t>-</w:t>
            </w:r>
          </w:p>
        </w:tc>
        <w:tc>
          <w:tcPr>
            <w:tcW w:w="1701" w:type="dxa"/>
            <w:tcBorders>
              <w:left w:val="single" w:sz="6" w:space="0" w:color="auto"/>
              <w:bottom w:val="dotted" w:sz="4" w:space="0" w:color="auto"/>
              <w:right w:val="single" w:sz="6" w:space="0" w:color="auto"/>
            </w:tcBorders>
            <w:vAlign w:val="bottom"/>
          </w:tcPr>
          <w:p w14:paraId="3CA25055"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39F0AC30" w14:textId="77777777" w:rsidR="00C10B6A" w:rsidRPr="00765619" w:rsidRDefault="00C10B6A" w:rsidP="00A83E28">
            <w:pPr>
              <w:spacing w:before="40" w:line="240" w:lineRule="exact"/>
              <w:ind w:firstLine="0"/>
              <w:jc w:val="center"/>
              <w:rPr>
                <w:sz w:val="20"/>
                <w:lang w:eastAsia="x-none"/>
              </w:rPr>
            </w:pPr>
            <w:r>
              <w:rPr>
                <w:sz w:val="20"/>
                <w:lang w:eastAsia="x-none"/>
              </w:rPr>
              <w:t>0,9</w:t>
            </w:r>
          </w:p>
        </w:tc>
        <w:tc>
          <w:tcPr>
            <w:tcW w:w="992" w:type="dxa"/>
            <w:tcBorders>
              <w:top w:val="dotted" w:sz="4" w:space="0" w:color="auto"/>
              <w:left w:val="single" w:sz="4" w:space="0" w:color="auto"/>
              <w:bottom w:val="dotted" w:sz="4" w:space="0" w:color="auto"/>
              <w:right w:val="double" w:sz="4" w:space="0" w:color="auto"/>
            </w:tcBorders>
            <w:vAlign w:val="bottom"/>
          </w:tcPr>
          <w:p w14:paraId="610A8913" w14:textId="77777777" w:rsidR="00C10B6A" w:rsidRPr="00765619" w:rsidRDefault="00C10B6A" w:rsidP="00A83E28">
            <w:pPr>
              <w:spacing w:before="40" w:line="240" w:lineRule="exact"/>
              <w:ind w:firstLine="0"/>
              <w:jc w:val="center"/>
              <w:rPr>
                <w:sz w:val="20"/>
                <w:lang w:eastAsia="x-none"/>
              </w:rPr>
            </w:pPr>
            <w:r>
              <w:rPr>
                <w:sz w:val="20"/>
                <w:lang w:eastAsia="x-none"/>
              </w:rPr>
              <w:t>82,7</w:t>
            </w:r>
          </w:p>
        </w:tc>
      </w:tr>
      <w:tr w:rsidR="00C10B6A" w:rsidRPr="00765619" w14:paraId="04F7B8D2" w14:textId="77777777" w:rsidTr="00A83E28">
        <w:trPr>
          <w:cantSplit/>
          <w:trHeight w:val="716"/>
        </w:trPr>
        <w:tc>
          <w:tcPr>
            <w:tcW w:w="2423" w:type="dxa"/>
            <w:tcBorders>
              <w:left w:val="double" w:sz="4" w:space="0" w:color="auto"/>
              <w:bottom w:val="dotted" w:sz="4" w:space="0" w:color="auto"/>
            </w:tcBorders>
            <w:vAlign w:val="bottom"/>
          </w:tcPr>
          <w:p w14:paraId="748B1BFE" w14:textId="77777777" w:rsidR="00C10B6A" w:rsidRPr="00765619" w:rsidRDefault="00C10B6A" w:rsidP="00A83E28">
            <w:pPr>
              <w:spacing w:before="40" w:line="240" w:lineRule="exact"/>
              <w:ind w:left="155" w:firstLine="0"/>
              <w:jc w:val="left"/>
              <w:rPr>
                <w:rFonts w:cs="Arial"/>
                <w:sz w:val="20"/>
              </w:rPr>
            </w:pPr>
            <w:r w:rsidRPr="00765619">
              <w:rPr>
                <w:rFonts w:cs="Arial"/>
                <w:sz w:val="20"/>
              </w:rPr>
              <w:t>деятельность административная 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17BDDCEE"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69D16176"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2094E541"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0B2BABFC"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25718CF5" w14:textId="77777777" w:rsidR="00C10B6A" w:rsidRPr="00765619" w:rsidRDefault="00C10B6A" w:rsidP="00A83E28">
            <w:pPr>
              <w:spacing w:before="40" w:line="240" w:lineRule="exact"/>
              <w:ind w:firstLine="0"/>
              <w:jc w:val="center"/>
              <w:rPr>
                <w:sz w:val="20"/>
                <w:lang w:eastAsia="x-none"/>
              </w:rPr>
            </w:pPr>
            <w:r>
              <w:rPr>
                <w:sz w:val="20"/>
                <w:lang w:eastAsia="x-none"/>
              </w:rPr>
              <w:t>1,6</w:t>
            </w:r>
          </w:p>
        </w:tc>
        <w:tc>
          <w:tcPr>
            <w:tcW w:w="992" w:type="dxa"/>
            <w:tcBorders>
              <w:top w:val="dotted" w:sz="4" w:space="0" w:color="auto"/>
              <w:left w:val="single" w:sz="4" w:space="0" w:color="auto"/>
              <w:bottom w:val="dotted" w:sz="4" w:space="0" w:color="auto"/>
              <w:right w:val="double" w:sz="4" w:space="0" w:color="auto"/>
            </w:tcBorders>
            <w:vAlign w:val="bottom"/>
          </w:tcPr>
          <w:p w14:paraId="10396581" w14:textId="77777777" w:rsidR="00C10B6A" w:rsidRPr="00765619" w:rsidRDefault="00C10B6A" w:rsidP="00A83E28">
            <w:pPr>
              <w:spacing w:before="40" w:line="240" w:lineRule="exact"/>
              <w:ind w:firstLine="0"/>
              <w:jc w:val="center"/>
              <w:rPr>
                <w:sz w:val="20"/>
                <w:lang w:eastAsia="x-none"/>
              </w:rPr>
            </w:pPr>
            <w:r>
              <w:rPr>
                <w:sz w:val="20"/>
                <w:lang w:eastAsia="x-none"/>
              </w:rPr>
              <w:t>100,0</w:t>
            </w:r>
          </w:p>
        </w:tc>
      </w:tr>
      <w:tr w:rsidR="00C10B6A" w:rsidRPr="00765619" w14:paraId="5FF2334B" w14:textId="77777777" w:rsidTr="00A83E28">
        <w:trPr>
          <w:cantSplit/>
          <w:trHeight w:val="301"/>
        </w:trPr>
        <w:tc>
          <w:tcPr>
            <w:tcW w:w="2423" w:type="dxa"/>
            <w:tcBorders>
              <w:left w:val="double" w:sz="4" w:space="0" w:color="auto"/>
              <w:bottom w:val="dotted" w:sz="4" w:space="0" w:color="auto"/>
            </w:tcBorders>
            <w:vAlign w:val="bottom"/>
          </w:tcPr>
          <w:p w14:paraId="2E79F12F" w14:textId="77777777" w:rsidR="00C10B6A" w:rsidRPr="00765619" w:rsidRDefault="00C10B6A" w:rsidP="00A83E28">
            <w:pPr>
              <w:spacing w:before="40" w:line="240" w:lineRule="exact"/>
              <w:ind w:left="155" w:firstLine="0"/>
              <w:jc w:val="left"/>
              <w:rPr>
                <w:rFonts w:cs="Arial"/>
                <w:sz w:val="20"/>
              </w:rPr>
            </w:pPr>
            <w:r w:rsidRPr="00765619">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172667F3"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376EA0E1"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2A1EBC25" w14:textId="77777777" w:rsidR="00C10B6A" w:rsidRPr="00765619" w:rsidRDefault="00C10B6A" w:rsidP="00A83E28">
            <w:pPr>
              <w:spacing w:before="40" w:line="240" w:lineRule="exact"/>
              <w:ind w:firstLine="0"/>
              <w:jc w:val="center"/>
              <w:rPr>
                <w:sz w:val="20"/>
                <w:lang w:eastAsia="x-none"/>
              </w:rPr>
            </w:pPr>
            <w:r>
              <w:rPr>
                <w:color w:val="000000"/>
                <w:sz w:val="20"/>
              </w:rPr>
              <w:t>-</w:t>
            </w:r>
          </w:p>
        </w:tc>
        <w:tc>
          <w:tcPr>
            <w:tcW w:w="1701" w:type="dxa"/>
            <w:tcBorders>
              <w:left w:val="single" w:sz="6" w:space="0" w:color="auto"/>
              <w:bottom w:val="dotted" w:sz="4" w:space="0" w:color="auto"/>
              <w:right w:val="single" w:sz="6" w:space="0" w:color="auto"/>
            </w:tcBorders>
            <w:vAlign w:val="bottom"/>
          </w:tcPr>
          <w:p w14:paraId="78249A33" w14:textId="77777777" w:rsidR="00C10B6A" w:rsidRPr="00765619" w:rsidRDefault="00C10B6A" w:rsidP="00A83E28">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2F3C90A9" w14:textId="77777777" w:rsidR="00C10B6A" w:rsidRPr="00765619" w:rsidRDefault="00C10B6A" w:rsidP="00A83E28">
            <w:pPr>
              <w:spacing w:before="40" w:line="240" w:lineRule="exact"/>
              <w:ind w:firstLine="0"/>
              <w:jc w:val="center"/>
              <w:rPr>
                <w:sz w:val="20"/>
                <w:lang w:eastAsia="x-none"/>
              </w:rPr>
            </w:pPr>
            <w:r>
              <w:rPr>
                <w:sz w:val="20"/>
                <w:lang w:eastAsia="x-none"/>
              </w:rPr>
              <w:t>0,3</w:t>
            </w:r>
          </w:p>
        </w:tc>
        <w:tc>
          <w:tcPr>
            <w:tcW w:w="992" w:type="dxa"/>
            <w:tcBorders>
              <w:top w:val="dotted" w:sz="4" w:space="0" w:color="auto"/>
              <w:left w:val="single" w:sz="4" w:space="0" w:color="auto"/>
              <w:bottom w:val="dotted" w:sz="4" w:space="0" w:color="auto"/>
              <w:right w:val="double" w:sz="4" w:space="0" w:color="auto"/>
            </w:tcBorders>
            <w:vAlign w:val="bottom"/>
          </w:tcPr>
          <w:p w14:paraId="4186803B" w14:textId="77777777" w:rsidR="00C10B6A" w:rsidRPr="00765619" w:rsidRDefault="00C10B6A" w:rsidP="00A83E28">
            <w:pPr>
              <w:spacing w:before="40" w:line="240" w:lineRule="exact"/>
              <w:ind w:firstLine="0"/>
              <w:jc w:val="center"/>
              <w:rPr>
                <w:sz w:val="20"/>
                <w:lang w:eastAsia="x-none"/>
              </w:rPr>
            </w:pPr>
            <w:r>
              <w:rPr>
                <w:sz w:val="20"/>
                <w:lang w:eastAsia="x-none"/>
              </w:rPr>
              <w:t>в 3,8 р.</w:t>
            </w:r>
          </w:p>
        </w:tc>
      </w:tr>
      <w:tr w:rsidR="00C10B6A" w:rsidRPr="00765619" w14:paraId="3A5A57C0" w14:textId="77777777" w:rsidTr="00A83E28">
        <w:trPr>
          <w:cantSplit/>
          <w:trHeight w:val="739"/>
        </w:trPr>
        <w:tc>
          <w:tcPr>
            <w:tcW w:w="2423" w:type="dxa"/>
            <w:tcBorders>
              <w:left w:val="double" w:sz="4" w:space="0" w:color="auto"/>
              <w:bottom w:val="dotted" w:sz="4" w:space="0" w:color="auto"/>
            </w:tcBorders>
            <w:vAlign w:val="bottom"/>
          </w:tcPr>
          <w:p w14:paraId="69A6B89C" w14:textId="3A2CC21F" w:rsidR="00C10B6A" w:rsidRPr="00765619" w:rsidRDefault="00C10B6A" w:rsidP="00A83E28">
            <w:pPr>
              <w:spacing w:before="40" w:line="240" w:lineRule="exact"/>
              <w:ind w:left="155" w:firstLine="0"/>
              <w:jc w:val="left"/>
              <w:rPr>
                <w:rFonts w:cs="Arial"/>
                <w:sz w:val="20"/>
              </w:rPr>
            </w:pPr>
            <w:r w:rsidRPr="00765619">
              <w:rPr>
                <w:rFonts w:cs="Arial"/>
                <w:sz w:val="20"/>
              </w:rPr>
              <w:t xml:space="preserve">деятельность </w:t>
            </w:r>
            <w:r>
              <w:rPr>
                <w:rFonts w:cs="Arial"/>
                <w:sz w:val="20"/>
              </w:rPr>
              <w:br/>
            </w:r>
            <w:r w:rsidRPr="00765619">
              <w:rPr>
                <w:rFonts w:cs="Arial"/>
                <w:sz w:val="20"/>
              </w:rPr>
              <w:t>в области здравоохранения и социальных услуг</w:t>
            </w:r>
          </w:p>
        </w:tc>
        <w:tc>
          <w:tcPr>
            <w:tcW w:w="1134" w:type="dxa"/>
            <w:tcBorders>
              <w:left w:val="single" w:sz="6" w:space="0" w:color="auto"/>
              <w:bottom w:val="dotted" w:sz="4" w:space="0" w:color="auto"/>
              <w:right w:val="single" w:sz="6" w:space="0" w:color="auto"/>
            </w:tcBorders>
            <w:vAlign w:val="bottom"/>
          </w:tcPr>
          <w:p w14:paraId="3C0515E2"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2A255772"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759869CE"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73200948"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2F10FC54" w14:textId="77777777" w:rsidR="00C10B6A" w:rsidRPr="00765619" w:rsidRDefault="00C10B6A" w:rsidP="00A83E28">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39ACEF05" w14:textId="77777777" w:rsidR="00C10B6A" w:rsidRPr="00765619" w:rsidRDefault="00C10B6A" w:rsidP="00A83E28">
            <w:pPr>
              <w:spacing w:before="40" w:line="240" w:lineRule="exact"/>
              <w:ind w:firstLine="0"/>
              <w:jc w:val="center"/>
              <w:rPr>
                <w:sz w:val="20"/>
                <w:lang w:eastAsia="x-none"/>
              </w:rPr>
            </w:pPr>
            <w:r>
              <w:rPr>
                <w:sz w:val="20"/>
                <w:lang w:eastAsia="x-none"/>
              </w:rPr>
              <w:t>-</w:t>
            </w:r>
          </w:p>
        </w:tc>
      </w:tr>
      <w:tr w:rsidR="00C10B6A" w:rsidRPr="00765619" w14:paraId="7DC0687C" w14:textId="77777777" w:rsidTr="00A83E28">
        <w:trPr>
          <w:cantSplit/>
          <w:trHeight w:val="629"/>
        </w:trPr>
        <w:tc>
          <w:tcPr>
            <w:tcW w:w="2423" w:type="dxa"/>
            <w:tcBorders>
              <w:left w:val="double" w:sz="4" w:space="0" w:color="auto"/>
              <w:bottom w:val="dotted" w:sz="4" w:space="0" w:color="auto"/>
            </w:tcBorders>
            <w:vAlign w:val="bottom"/>
          </w:tcPr>
          <w:p w14:paraId="36E53EC9" w14:textId="77777777" w:rsidR="00C10B6A" w:rsidRPr="00765619" w:rsidRDefault="00C10B6A" w:rsidP="00A83E28">
            <w:pPr>
              <w:spacing w:before="40" w:line="240" w:lineRule="exact"/>
              <w:ind w:left="155" w:firstLine="0"/>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134" w:type="dxa"/>
            <w:tcBorders>
              <w:left w:val="single" w:sz="6" w:space="0" w:color="auto"/>
              <w:bottom w:val="dotted" w:sz="4" w:space="0" w:color="auto"/>
              <w:right w:val="single" w:sz="6" w:space="0" w:color="auto"/>
            </w:tcBorders>
            <w:vAlign w:val="bottom"/>
          </w:tcPr>
          <w:p w14:paraId="13A67D4A"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7521324E"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1593E3E8"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659B01A3"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069AB990" w14:textId="77777777" w:rsidR="00C10B6A" w:rsidRPr="00765619" w:rsidRDefault="00C10B6A" w:rsidP="00A83E28">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78CD79A3" w14:textId="77777777" w:rsidR="00C10B6A" w:rsidRPr="00765619" w:rsidRDefault="00C10B6A" w:rsidP="00A83E28">
            <w:pPr>
              <w:spacing w:before="40" w:line="240" w:lineRule="exact"/>
              <w:ind w:firstLine="0"/>
              <w:jc w:val="center"/>
              <w:rPr>
                <w:sz w:val="20"/>
                <w:lang w:eastAsia="x-none"/>
              </w:rPr>
            </w:pPr>
            <w:r>
              <w:rPr>
                <w:sz w:val="20"/>
                <w:lang w:eastAsia="x-none"/>
              </w:rPr>
              <w:t>-</w:t>
            </w:r>
          </w:p>
        </w:tc>
      </w:tr>
      <w:tr w:rsidR="00C10B6A" w:rsidRPr="00765619" w14:paraId="33BF677F" w14:textId="77777777" w:rsidTr="00A83E28">
        <w:trPr>
          <w:cantSplit/>
          <w:trHeight w:val="539"/>
        </w:trPr>
        <w:tc>
          <w:tcPr>
            <w:tcW w:w="2423" w:type="dxa"/>
            <w:tcBorders>
              <w:top w:val="dotted" w:sz="4" w:space="0" w:color="auto"/>
              <w:left w:val="double" w:sz="4" w:space="0" w:color="auto"/>
              <w:bottom w:val="single" w:sz="4" w:space="0" w:color="auto"/>
            </w:tcBorders>
            <w:vAlign w:val="bottom"/>
          </w:tcPr>
          <w:p w14:paraId="59754A11" w14:textId="77777777" w:rsidR="00C10B6A" w:rsidRPr="00765619" w:rsidRDefault="00C10B6A" w:rsidP="00A83E28">
            <w:pPr>
              <w:spacing w:before="40" w:line="240" w:lineRule="exact"/>
              <w:ind w:left="155" w:firstLine="0"/>
              <w:jc w:val="left"/>
              <w:rPr>
                <w:rFonts w:cs="Arial"/>
                <w:sz w:val="20"/>
              </w:rPr>
            </w:pPr>
            <w:r w:rsidRPr="00765619">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03A7531C"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452BFFFC" w14:textId="77777777" w:rsidR="00C10B6A" w:rsidRPr="00765619" w:rsidRDefault="00C10B6A" w:rsidP="00A83E28">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single" w:sz="4" w:space="0" w:color="auto"/>
              <w:right w:val="single" w:sz="6" w:space="0" w:color="auto"/>
            </w:tcBorders>
            <w:vAlign w:val="bottom"/>
          </w:tcPr>
          <w:p w14:paraId="440843D5"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1701" w:type="dxa"/>
            <w:tcBorders>
              <w:top w:val="dotted" w:sz="4" w:space="0" w:color="auto"/>
              <w:left w:val="single" w:sz="6" w:space="0" w:color="auto"/>
              <w:bottom w:val="single" w:sz="4" w:space="0" w:color="auto"/>
              <w:right w:val="single" w:sz="6" w:space="0" w:color="auto"/>
            </w:tcBorders>
            <w:vAlign w:val="bottom"/>
          </w:tcPr>
          <w:p w14:paraId="0C1F21B1" w14:textId="77777777" w:rsidR="00C10B6A" w:rsidRPr="00765619" w:rsidRDefault="00C10B6A" w:rsidP="00A83E28">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single" w:sz="4" w:space="0" w:color="auto"/>
              <w:right w:val="single" w:sz="4" w:space="0" w:color="auto"/>
            </w:tcBorders>
            <w:vAlign w:val="bottom"/>
          </w:tcPr>
          <w:p w14:paraId="215C3894" w14:textId="77777777" w:rsidR="00C10B6A" w:rsidRPr="00765619" w:rsidRDefault="00C10B6A" w:rsidP="00A83E28">
            <w:pPr>
              <w:spacing w:before="40" w:line="240" w:lineRule="exact"/>
              <w:ind w:firstLine="0"/>
              <w:jc w:val="center"/>
              <w:rPr>
                <w:sz w:val="20"/>
                <w:lang w:eastAsia="x-none"/>
              </w:rPr>
            </w:pPr>
            <w:r>
              <w:rPr>
                <w:sz w:val="20"/>
                <w:lang w:eastAsia="x-none"/>
              </w:rPr>
              <w:t>0,4</w:t>
            </w:r>
          </w:p>
        </w:tc>
        <w:tc>
          <w:tcPr>
            <w:tcW w:w="992" w:type="dxa"/>
            <w:tcBorders>
              <w:top w:val="dotted" w:sz="4" w:space="0" w:color="auto"/>
              <w:left w:val="single" w:sz="4" w:space="0" w:color="auto"/>
              <w:bottom w:val="single" w:sz="4" w:space="0" w:color="auto"/>
              <w:right w:val="double" w:sz="4" w:space="0" w:color="auto"/>
            </w:tcBorders>
            <w:vAlign w:val="bottom"/>
          </w:tcPr>
          <w:p w14:paraId="69F33EDC" w14:textId="77777777" w:rsidR="00C10B6A" w:rsidRPr="00765619" w:rsidRDefault="00C10B6A" w:rsidP="00A83E28">
            <w:pPr>
              <w:spacing w:before="40" w:line="240" w:lineRule="exact"/>
              <w:ind w:firstLine="0"/>
              <w:jc w:val="center"/>
              <w:rPr>
                <w:sz w:val="20"/>
                <w:lang w:eastAsia="x-none"/>
              </w:rPr>
            </w:pPr>
            <w:r>
              <w:rPr>
                <w:sz w:val="20"/>
                <w:lang w:eastAsia="x-none"/>
              </w:rPr>
              <w:t>176,8</w:t>
            </w:r>
          </w:p>
        </w:tc>
      </w:tr>
      <w:tr w:rsidR="00C10B6A" w:rsidRPr="00765619" w14:paraId="7A1B4904" w14:textId="77777777" w:rsidTr="00A83E28">
        <w:trPr>
          <w:cantSplit/>
          <w:trHeight w:val="964"/>
        </w:trPr>
        <w:tc>
          <w:tcPr>
            <w:tcW w:w="9369" w:type="dxa"/>
            <w:gridSpan w:val="7"/>
            <w:tcBorders>
              <w:left w:val="double" w:sz="4" w:space="0" w:color="auto"/>
              <w:bottom w:val="double" w:sz="4" w:space="0" w:color="auto"/>
              <w:right w:val="double" w:sz="4" w:space="0" w:color="auto"/>
            </w:tcBorders>
          </w:tcPr>
          <w:p w14:paraId="50F24A5A" w14:textId="77777777" w:rsidR="00C10B6A" w:rsidRPr="00765619" w:rsidRDefault="00C10B6A" w:rsidP="00A83E28">
            <w:pPr>
              <w:spacing w:before="4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03CD14FE" w14:textId="77777777" w:rsidR="00C10B6A" w:rsidRPr="00765619" w:rsidRDefault="00C10B6A" w:rsidP="00C10B6A">
      <w:pPr>
        <w:spacing w:before="240"/>
        <w:ind w:firstLine="709"/>
      </w:pPr>
      <w:r w:rsidRPr="00765619">
        <w:t xml:space="preserve">В структуре просроченной кредиторской задолженности организаций </w:t>
      </w:r>
      <w:r w:rsidRPr="00765619">
        <w:br/>
        <w:t xml:space="preserve">на задолженность перед поставщиками и подрядчиками приходилось </w:t>
      </w:r>
      <w:r>
        <w:t>62,9</w:t>
      </w:r>
      <w:r w:rsidRPr="00765619">
        <w:t xml:space="preserve">% от общего объема просроченной кредиторской задолженности, задолженность по </w:t>
      </w:r>
      <w:r>
        <w:t xml:space="preserve">взносам </w:t>
      </w:r>
      <w:r>
        <w:br/>
        <w:t>на обязательное социальное страхование, обязательное пенсионное обеспечение, обязательное медицинское страхование</w:t>
      </w:r>
      <w:r w:rsidRPr="00765619">
        <w:t xml:space="preserve"> – </w:t>
      </w:r>
      <w:r>
        <w:t>4,3</w:t>
      </w:r>
      <w:r w:rsidRPr="00765619">
        <w:t xml:space="preserve">%, в бюджет – </w:t>
      </w:r>
      <w:r>
        <w:t>3,4</w:t>
      </w:r>
      <w:r w:rsidRPr="00765619">
        <w:t>%.</w:t>
      </w:r>
    </w:p>
    <w:p w14:paraId="00B27EA9" w14:textId="77777777" w:rsidR="00C10B6A" w:rsidRPr="00765619" w:rsidRDefault="00C10B6A" w:rsidP="00124712">
      <w:pPr>
        <w:keepNext/>
        <w:tabs>
          <w:tab w:val="num" w:pos="-1843"/>
        </w:tabs>
        <w:spacing w:before="240"/>
        <w:ind w:firstLine="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дебиторской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C10B6A" w:rsidRPr="00765619" w14:paraId="64766171" w14:textId="77777777" w:rsidTr="00A83E28">
        <w:trPr>
          <w:cantSplit/>
          <w:tblHeader/>
        </w:trPr>
        <w:tc>
          <w:tcPr>
            <w:tcW w:w="2693" w:type="dxa"/>
            <w:vMerge w:val="restart"/>
            <w:tcBorders>
              <w:top w:val="double" w:sz="6" w:space="0" w:color="auto"/>
              <w:left w:val="double" w:sz="6" w:space="0" w:color="auto"/>
              <w:right w:val="single" w:sz="6" w:space="0" w:color="auto"/>
            </w:tcBorders>
          </w:tcPr>
          <w:p w14:paraId="5AB1C766" w14:textId="77777777" w:rsidR="00C10B6A" w:rsidRPr="00765619" w:rsidRDefault="00C10B6A" w:rsidP="00A83E28">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713B821F" w14:textId="77777777" w:rsidR="00C10B6A" w:rsidRPr="00765619" w:rsidRDefault="00C10B6A" w:rsidP="00A83E28">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12FBE46A" w14:textId="77777777" w:rsidR="00C10B6A" w:rsidRPr="00765619" w:rsidRDefault="00C10B6A" w:rsidP="00A83E28">
            <w:pPr>
              <w:keepNext/>
              <w:keepLines/>
              <w:spacing w:before="20" w:after="40" w:line="240" w:lineRule="exact"/>
              <w:ind w:firstLine="0"/>
              <w:jc w:val="center"/>
              <w:rPr>
                <w:i/>
                <w:iCs/>
                <w:sz w:val="20"/>
                <w:lang w:val="x-none" w:eastAsia="x-none"/>
              </w:rPr>
            </w:pPr>
            <w:r w:rsidRPr="00765619">
              <w:rPr>
                <w:i/>
                <w:iCs/>
                <w:sz w:val="20"/>
                <w:lang w:eastAsia="x-none"/>
              </w:rPr>
              <w:t>в</w:t>
            </w:r>
            <w:r w:rsidRPr="00765619">
              <w:rPr>
                <w:i/>
                <w:iCs/>
                <w:sz w:val="20"/>
                <w:lang w:val="x-none" w:eastAsia="x-none"/>
              </w:rPr>
              <w:t xml:space="preserve"> % к</w:t>
            </w:r>
          </w:p>
        </w:tc>
      </w:tr>
      <w:tr w:rsidR="00C10B6A" w:rsidRPr="00765619" w14:paraId="1C8F57F9" w14:textId="77777777" w:rsidTr="00A83E28">
        <w:trPr>
          <w:cantSplit/>
          <w:tblHeader/>
        </w:trPr>
        <w:tc>
          <w:tcPr>
            <w:tcW w:w="2693" w:type="dxa"/>
            <w:vMerge/>
            <w:tcBorders>
              <w:left w:val="double" w:sz="6" w:space="0" w:color="auto"/>
              <w:bottom w:val="single" w:sz="4" w:space="0" w:color="auto"/>
              <w:right w:val="single" w:sz="6" w:space="0" w:color="auto"/>
            </w:tcBorders>
          </w:tcPr>
          <w:p w14:paraId="2C8508F7" w14:textId="77777777" w:rsidR="00C10B6A" w:rsidRPr="00765619" w:rsidRDefault="00C10B6A" w:rsidP="00A83E28">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06B5A834" w14:textId="77777777" w:rsidR="00C10B6A" w:rsidRPr="00765619" w:rsidRDefault="00C10B6A" w:rsidP="00A83E28">
            <w:pPr>
              <w:keepNext/>
              <w:keepLines/>
              <w:spacing w:before="6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02027669" w14:textId="77777777" w:rsidR="00C10B6A" w:rsidRPr="00765619" w:rsidRDefault="00C10B6A" w:rsidP="00A83E28">
            <w:pPr>
              <w:keepNext/>
              <w:keepLines/>
              <w:spacing w:before="20" w:after="40" w:line="240" w:lineRule="exact"/>
              <w:ind w:firstLine="0"/>
              <w:jc w:val="center"/>
              <w:rPr>
                <w:i/>
                <w:iCs/>
                <w:sz w:val="20"/>
                <w:lang w:val="x-none" w:eastAsia="x-none"/>
              </w:rPr>
            </w:pPr>
            <w:r w:rsidRPr="00765619">
              <w:rPr>
                <w:i/>
                <w:iCs/>
                <w:sz w:val="20"/>
                <w:lang w:val="x-none" w:eastAsia="x-none"/>
              </w:rPr>
              <w:t xml:space="preserve">дебиторской </w:t>
            </w:r>
            <w:r w:rsidRPr="00765619">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3385515E" w14:textId="77777777" w:rsidR="00C10B6A" w:rsidRPr="00765619" w:rsidRDefault="00C10B6A" w:rsidP="00A83E28">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C10B6A" w:rsidRPr="00765619" w14:paraId="12D31A25" w14:textId="77777777" w:rsidTr="00A83E28">
        <w:tc>
          <w:tcPr>
            <w:tcW w:w="9356" w:type="dxa"/>
            <w:gridSpan w:val="4"/>
            <w:tcBorders>
              <w:top w:val="single" w:sz="4" w:space="0" w:color="auto"/>
              <w:left w:val="double" w:sz="6" w:space="0" w:color="auto"/>
              <w:bottom w:val="single" w:sz="4" w:space="0" w:color="auto"/>
              <w:right w:val="double" w:sz="6" w:space="0" w:color="auto"/>
            </w:tcBorders>
          </w:tcPr>
          <w:p w14:paraId="422EA740" w14:textId="77777777" w:rsidR="00C10B6A" w:rsidRPr="00765619" w:rsidRDefault="00C10B6A" w:rsidP="00A83E28">
            <w:pPr>
              <w:keepNext/>
              <w:keepLines/>
              <w:spacing w:before="60" w:line="240" w:lineRule="exact"/>
              <w:ind w:firstLine="0"/>
              <w:jc w:val="center"/>
              <w:rPr>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C10B6A" w:rsidRPr="00765619" w14:paraId="67AD0EBA"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479EB364" w14:textId="77777777" w:rsidR="00C10B6A" w:rsidRPr="00765619" w:rsidRDefault="00C10B6A" w:rsidP="00A83E28">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2E54D4C7" w14:textId="77777777" w:rsidR="00C10B6A" w:rsidRPr="00765619" w:rsidRDefault="00C10B6A" w:rsidP="00A83E28">
            <w:pPr>
              <w:spacing w:before="60" w:line="240" w:lineRule="exact"/>
              <w:ind w:firstLine="0"/>
              <w:jc w:val="center"/>
              <w:rPr>
                <w:sz w:val="20"/>
                <w:lang w:eastAsia="x-none"/>
              </w:rPr>
            </w:pPr>
            <w:r w:rsidRPr="00765619">
              <w:rPr>
                <w:sz w:val="20"/>
              </w:rPr>
              <w:t>12646,5</w:t>
            </w:r>
          </w:p>
        </w:tc>
        <w:tc>
          <w:tcPr>
            <w:tcW w:w="2160" w:type="dxa"/>
            <w:tcBorders>
              <w:top w:val="dotted" w:sz="4" w:space="0" w:color="auto"/>
              <w:left w:val="single" w:sz="6" w:space="0" w:color="auto"/>
              <w:bottom w:val="dotted" w:sz="4" w:space="0" w:color="auto"/>
              <w:right w:val="single" w:sz="6" w:space="0" w:color="auto"/>
            </w:tcBorders>
            <w:vAlign w:val="bottom"/>
          </w:tcPr>
          <w:p w14:paraId="07739AC8" w14:textId="77777777" w:rsidR="00C10B6A" w:rsidRPr="00765619" w:rsidRDefault="00C10B6A" w:rsidP="00A83E28">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79059EE1" w14:textId="77777777" w:rsidR="00C10B6A" w:rsidRPr="00765619" w:rsidRDefault="00C10B6A" w:rsidP="00A83E28">
            <w:pPr>
              <w:spacing w:before="60" w:line="240" w:lineRule="exact"/>
              <w:ind w:firstLine="0"/>
              <w:jc w:val="center"/>
              <w:rPr>
                <w:sz w:val="20"/>
                <w:lang w:eastAsia="x-none"/>
              </w:rPr>
            </w:pPr>
            <w:r w:rsidRPr="00765619">
              <w:rPr>
                <w:sz w:val="20"/>
              </w:rPr>
              <w:t>84,1</w:t>
            </w:r>
          </w:p>
        </w:tc>
      </w:tr>
      <w:tr w:rsidR="00C10B6A" w:rsidRPr="00765619" w14:paraId="78E16F0A"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751AF279" w14:textId="77777777" w:rsidR="00C10B6A" w:rsidRPr="00765619" w:rsidRDefault="00C10B6A" w:rsidP="00A83E28">
            <w:pPr>
              <w:spacing w:before="6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25D5044B" w14:textId="77777777" w:rsidR="00C10B6A" w:rsidRPr="00765619" w:rsidRDefault="00C10B6A" w:rsidP="00A83E28">
            <w:pPr>
              <w:spacing w:before="60" w:line="240" w:lineRule="exact"/>
              <w:ind w:firstLine="0"/>
              <w:jc w:val="center"/>
              <w:rPr>
                <w:sz w:val="20"/>
                <w:lang w:eastAsia="x-none"/>
              </w:rPr>
            </w:pPr>
            <w:r w:rsidRPr="00765619">
              <w:rPr>
                <w:sz w:val="20"/>
              </w:rPr>
              <w:t>13921,7</w:t>
            </w:r>
          </w:p>
        </w:tc>
        <w:tc>
          <w:tcPr>
            <w:tcW w:w="2160" w:type="dxa"/>
            <w:tcBorders>
              <w:top w:val="dotted" w:sz="4" w:space="0" w:color="auto"/>
              <w:left w:val="single" w:sz="6" w:space="0" w:color="auto"/>
              <w:bottom w:val="dotted" w:sz="4" w:space="0" w:color="auto"/>
              <w:right w:val="single" w:sz="6" w:space="0" w:color="auto"/>
            </w:tcBorders>
            <w:vAlign w:val="bottom"/>
          </w:tcPr>
          <w:p w14:paraId="7812804B" w14:textId="77777777" w:rsidR="00C10B6A" w:rsidRPr="00765619" w:rsidRDefault="00C10B6A" w:rsidP="00A83E28">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78D0AF49" w14:textId="77777777" w:rsidR="00C10B6A" w:rsidRPr="00765619" w:rsidRDefault="00C10B6A" w:rsidP="00A83E28">
            <w:pPr>
              <w:spacing w:before="60" w:line="240" w:lineRule="exact"/>
              <w:ind w:firstLine="0"/>
              <w:jc w:val="center"/>
              <w:rPr>
                <w:sz w:val="20"/>
                <w:lang w:eastAsia="x-none"/>
              </w:rPr>
            </w:pPr>
            <w:r w:rsidRPr="00765619">
              <w:rPr>
                <w:sz w:val="20"/>
              </w:rPr>
              <w:t>110,1</w:t>
            </w:r>
          </w:p>
        </w:tc>
      </w:tr>
      <w:tr w:rsidR="00C10B6A" w:rsidRPr="00765619" w14:paraId="4D9032B5"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7B6DC5A5" w14:textId="77777777" w:rsidR="00C10B6A" w:rsidRPr="00765619" w:rsidRDefault="00C10B6A" w:rsidP="00A83E28">
            <w:pPr>
              <w:spacing w:before="60" w:line="240" w:lineRule="exact"/>
              <w:ind w:left="114" w:firstLine="0"/>
              <w:rPr>
                <w:sz w:val="20"/>
              </w:rPr>
            </w:pPr>
            <w:r w:rsidRPr="00765619">
              <w:rPr>
                <w:sz w:val="20"/>
              </w:rPr>
              <w:lastRenderedPageBreak/>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3D444440" w14:textId="77777777" w:rsidR="00C10B6A" w:rsidRPr="00765619" w:rsidRDefault="00C10B6A" w:rsidP="00A83E28">
            <w:pPr>
              <w:spacing w:before="60" w:line="240" w:lineRule="exact"/>
              <w:ind w:firstLine="0"/>
              <w:jc w:val="center"/>
              <w:rPr>
                <w:sz w:val="20"/>
                <w:lang w:eastAsia="x-none"/>
              </w:rPr>
            </w:pPr>
            <w:r w:rsidRPr="00765619">
              <w:rPr>
                <w:sz w:val="20"/>
              </w:rPr>
              <w:t>14312,9</w:t>
            </w:r>
          </w:p>
        </w:tc>
        <w:tc>
          <w:tcPr>
            <w:tcW w:w="2160" w:type="dxa"/>
            <w:tcBorders>
              <w:top w:val="dotted" w:sz="4" w:space="0" w:color="auto"/>
              <w:left w:val="single" w:sz="6" w:space="0" w:color="auto"/>
              <w:bottom w:val="dotted" w:sz="4" w:space="0" w:color="auto"/>
              <w:right w:val="single" w:sz="6" w:space="0" w:color="auto"/>
            </w:tcBorders>
            <w:vAlign w:val="bottom"/>
          </w:tcPr>
          <w:p w14:paraId="7EFB2815" w14:textId="77777777" w:rsidR="00C10B6A" w:rsidRPr="00765619" w:rsidRDefault="00C10B6A" w:rsidP="00A83E28">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043DAFDC" w14:textId="77777777" w:rsidR="00C10B6A" w:rsidRPr="00765619" w:rsidRDefault="00C10B6A" w:rsidP="00A83E28">
            <w:pPr>
              <w:spacing w:before="60" w:line="240" w:lineRule="exact"/>
              <w:ind w:firstLine="0"/>
              <w:jc w:val="center"/>
              <w:rPr>
                <w:sz w:val="20"/>
                <w:lang w:eastAsia="x-none"/>
              </w:rPr>
            </w:pPr>
            <w:r w:rsidRPr="00765619">
              <w:rPr>
                <w:sz w:val="20"/>
              </w:rPr>
              <w:t>102,8</w:t>
            </w:r>
          </w:p>
        </w:tc>
      </w:tr>
      <w:tr w:rsidR="00C10B6A" w:rsidRPr="00765619" w14:paraId="4ABBDC07"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2FF634E7" w14:textId="77777777" w:rsidR="00C10B6A" w:rsidRPr="00765619" w:rsidRDefault="00C10B6A" w:rsidP="00A83E28">
            <w:pPr>
              <w:spacing w:before="6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13585205" w14:textId="77777777" w:rsidR="00C10B6A" w:rsidRPr="00765619" w:rsidRDefault="00C10B6A" w:rsidP="00A83E28">
            <w:pPr>
              <w:spacing w:before="60" w:line="240" w:lineRule="exact"/>
              <w:ind w:firstLine="0"/>
              <w:jc w:val="center"/>
              <w:rPr>
                <w:sz w:val="20"/>
                <w:lang w:eastAsia="x-none"/>
              </w:rPr>
            </w:pPr>
            <w:r w:rsidRPr="00765619">
              <w:rPr>
                <w:sz w:val="20"/>
              </w:rPr>
              <w:t>14482,8</w:t>
            </w:r>
          </w:p>
        </w:tc>
        <w:tc>
          <w:tcPr>
            <w:tcW w:w="2160" w:type="dxa"/>
            <w:tcBorders>
              <w:top w:val="dotted" w:sz="4" w:space="0" w:color="auto"/>
              <w:left w:val="single" w:sz="6" w:space="0" w:color="auto"/>
              <w:bottom w:val="dotted" w:sz="4" w:space="0" w:color="auto"/>
              <w:right w:val="single" w:sz="6" w:space="0" w:color="auto"/>
            </w:tcBorders>
            <w:vAlign w:val="bottom"/>
          </w:tcPr>
          <w:p w14:paraId="3E4F43F6" w14:textId="77777777" w:rsidR="00C10B6A" w:rsidRPr="00765619" w:rsidRDefault="00C10B6A" w:rsidP="00A83E28">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01EF0C69" w14:textId="77777777" w:rsidR="00C10B6A" w:rsidRPr="00765619" w:rsidRDefault="00C10B6A" w:rsidP="00A83E28">
            <w:pPr>
              <w:spacing w:before="60" w:line="240" w:lineRule="exact"/>
              <w:ind w:firstLine="0"/>
              <w:jc w:val="center"/>
              <w:rPr>
                <w:sz w:val="20"/>
                <w:lang w:eastAsia="x-none"/>
              </w:rPr>
            </w:pPr>
            <w:r w:rsidRPr="00765619">
              <w:rPr>
                <w:sz w:val="20"/>
              </w:rPr>
              <w:t>101,2</w:t>
            </w:r>
          </w:p>
        </w:tc>
      </w:tr>
      <w:tr w:rsidR="00C10B6A" w:rsidRPr="00765619" w14:paraId="1FD1A5F7"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23F4E81E" w14:textId="77777777" w:rsidR="00C10B6A" w:rsidRPr="00765619" w:rsidRDefault="00C10B6A" w:rsidP="00A83E28">
            <w:pPr>
              <w:spacing w:before="6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05797CC7" w14:textId="77777777" w:rsidR="00C10B6A" w:rsidRPr="00765619" w:rsidRDefault="00C10B6A" w:rsidP="00A83E28">
            <w:pPr>
              <w:spacing w:before="60" w:line="240" w:lineRule="exact"/>
              <w:ind w:firstLine="0"/>
              <w:jc w:val="center"/>
              <w:rPr>
                <w:sz w:val="20"/>
                <w:lang w:eastAsia="x-none"/>
              </w:rPr>
            </w:pPr>
            <w:r w:rsidRPr="00765619">
              <w:rPr>
                <w:sz w:val="20"/>
              </w:rPr>
              <w:t>15006,8</w:t>
            </w:r>
          </w:p>
        </w:tc>
        <w:tc>
          <w:tcPr>
            <w:tcW w:w="2160" w:type="dxa"/>
            <w:tcBorders>
              <w:top w:val="dotted" w:sz="4" w:space="0" w:color="auto"/>
              <w:left w:val="single" w:sz="6" w:space="0" w:color="auto"/>
              <w:bottom w:val="dotted" w:sz="4" w:space="0" w:color="auto"/>
              <w:right w:val="single" w:sz="6" w:space="0" w:color="auto"/>
            </w:tcBorders>
            <w:vAlign w:val="bottom"/>
          </w:tcPr>
          <w:p w14:paraId="20B48269" w14:textId="77777777" w:rsidR="00C10B6A" w:rsidRPr="00765619" w:rsidRDefault="00C10B6A" w:rsidP="00A83E28">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47FBBEC0" w14:textId="77777777" w:rsidR="00C10B6A" w:rsidRPr="00765619" w:rsidRDefault="00C10B6A" w:rsidP="00A83E28">
            <w:pPr>
              <w:spacing w:before="60" w:line="240" w:lineRule="exact"/>
              <w:ind w:firstLine="0"/>
              <w:jc w:val="center"/>
              <w:rPr>
                <w:sz w:val="20"/>
                <w:lang w:eastAsia="x-none"/>
              </w:rPr>
            </w:pPr>
            <w:r w:rsidRPr="00765619">
              <w:rPr>
                <w:sz w:val="20"/>
              </w:rPr>
              <w:t>103,6</w:t>
            </w:r>
          </w:p>
        </w:tc>
      </w:tr>
      <w:tr w:rsidR="00C10B6A" w:rsidRPr="00765619" w14:paraId="15AE7455"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48D8C2E1" w14:textId="77777777" w:rsidR="00C10B6A" w:rsidRPr="00765619" w:rsidRDefault="00C10B6A" w:rsidP="00A83E28">
            <w:pPr>
              <w:spacing w:before="6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3EB91CE3" w14:textId="77777777" w:rsidR="00C10B6A" w:rsidRPr="00765619" w:rsidRDefault="00C10B6A" w:rsidP="00A83E28">
            <w:pPr>
              <w:spacing w:before="60" w:line="240" w:lineRule="exact"/>
              <w:ind w:firstLine="0"/>
              <w:jc w:val="center"/>
              <w:rPr>
                <w:sz w:val="20"/>
                <w:lang w:eastAsia="x-none"/>
              </w:rPr>
            </w:pPr>
            <w:r w:rsidRPr="00765619">
              <w:rPr>
                <w:sz w:val="20"/>
              </w:rPr>
              <w:t>15227,4</w:t>
            </w:r>
          </w:p>
        </w:tc>
        <w:tc>
          <w:tcPr>
            <w:tcW w:w="2160" w:type="dxa"/>
            <w:tcBorders>
              <w:top w:val="dotted" w:sz="4" w:space="0" w:color="auto"/>
              <w:left w:val="single" w:sz="6" w:space="0" w:color="auto"/>
              <w:bottom w:val="dotted" w:sz="4" w:space="0" w:color="auto"/>
              <w:right w:val="single" w:sz="6" w:space="0" w:color="auto"/>
            </w:tcBorders>
            <w:vAlign w:val="bottom"/>
          </w:tcPr>
          <w:p w14:paraId="5E960090" w14:textId="77777777" w:rsidR="00C10B6A" w:rsidRPr="00765619" w:rsidRDefault="00C10B6A" w:rsidP="00A83E28">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3BA074D2" w14:textId="77777777" w:rsidR="00C10B6A" w:rsidRPr="00765619" w:rsidRDefault="00C10B6A" w:rsidP="00A83E28">
            <w:pPr>
              <w:spacing w:before="60" w:line="240" w:lineRule="exact"/>
              <w:ind w:firstLine="0"/>
              <w:jc w:val="center"/>
              <w:rPr>
                <w:sz w:val="20"/>
                <w:lang w:eastAsia="x-none"/>
              </w:rPr>
            </w:pPr>
            <w:r w:rsidRPr="00765619">
              <w:rPr>
                <w:sz w:val="20"/>
              </w:rPr>
              <w:t>101,5</w:t>
            </w:r>
          </w:p>
        </w:tc>
      </w:tr>
      <w:tr w:rsidR="00C10B6A" w:rsidRPr="00765619" w14:paraId="707747CC"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60B1A4C3" w14:textId="77777777" w:rsidR="00C10B6A" w:rsidRPr="00765619" w:rsidRDefault="00C10B6A" w:rsidP="00A83E28">
            <w:pPr>
              <w:spacing w:before="6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1A0ABC69" w14:textId="77777777" w:rsidR="00C10B6A" w:rsidRPr="00765619" w:rsidRDefault="00C10B6A" w:rsidP="00A83E28">
            <w:pPr>
              <w:spacing w:before="60" w:line="240" w:lineRule="exact"/>
              <w:ind w:firstLine="0"/>
              <w:jc w:val="center"/>
              <w:rPr>
                <w:sz w:val="20"/>
                <w:lang w:eastAsia="x-none"/>
              </w:rPr>
            </w:pPr>
            <w:r w:rsidRPr="00765619">
              <w:rPr>
                <w:sz w:val="20"/>
              </w:rPr>
              <w:t>14761,0</w:t>
            </w:r>
          </w:p>
        </w:tc>
        <w:tc>
          <w:tcPr>
            <w:tcW w:w="2160" w:type="dxa"/>
            <w:tcBorders>
              <w:top w:val="dotted" w:sz="4" w:space="0" w:color="auto"/>
              <w:left w:val="single" w:sz="6" w:space="0" w:color="auto"/>
              <w:bottom w:val="dotted" w:sz="4" w:space="0" w:color="auto"/>
              <w:right w:val="single" w:sz="6" w:space="0" w:color="auto"/>
            </w:tcBorders>
            <w:vAlign w:val="bottom"/>
          </w:tcPr>
          <w:p w14:paraId="28EACD61" w14:textId="77777777" w:rsidR="00C10B6A" w:rsidRPr="00765619" w:rsidRDefault="00C10B6A" w:rsidP="00A83E28">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52D5D5C8" w14:textId="77777777" w:rsidR="00C10B6A" w:rsidRPr="00765619" w:rsidRDefault="00C10B6A" w:rsidP="00A83E28">
            <w:pPr>
              <w:spacing w:before="60" w:line="240" w:lineRule="exact"/>
              <w:ind w:firstLine="0"/>
              <w:jc w:val="center"/>
              <w:rPr>
                <w:sz w:val="20"/>
                <w:lang w:eastAsia="x-none"/>
              </w:rPr>
            </w:pPr>
            <w:r w:rsidRPr="00765619">
              <w:rPr>
                <w:sz w:val="20"/>
              </w:rPr>
              <w:t>96,9</w:t>
            </w:r>
          </w:p>
        </w:tc>
      </w:tr>
      <w:tr w:rsidR="00C10B6A" w:rsidRPr="00765619" w14:paraId="6C67096D"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2B0A5DC3" w14:textId="77777777" w:rsidR="00C10B6A" w:rsidRPr="00765619" w:rsidRDefault="00C10B6A" w:rsidP="00A83E28">
            <w:pPr>
              <w:spacing w:before="6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47BBD708" w14:textId="77777777" w:rsidR="00C10B6A" w:rsidRPr="00765619" w:rsidRDefault="00C10B6A" w:rsidP="00A83E28">
            <w:pPr>
              <w:spacing w:before="60" w:line="240" w:lineRule="exact"/>
              <w:ind w:firstLine="0"/>
              <w:jc w:val="center"/>
              <w:rPr>
                <w:sz w:val="20"/>
                <w:lang w:eastAsia="x-none"/>
              </w:rPr>
            </w:pPr>
            <w:r w:rsidRPr="00765619">
              <w:rPr>
                <w:sz w:val="20"/>
              </w:rPr>
              <w:t>14603,8</w:t>
            </w:r>
          </w:p>
        </w:tc>
        <w:tc>
          <w:tcPr>
            <w:tcW w:w="2160" w:type="dxa"/>
            <w:tcBorders>
              <w:top w:val="dotted" w:sz="4" w:space="0" w:color="auto"/>
              <w:left w:val="single" w:sz="6" w:space="0" w:color="auto"/>
              <w:bottom w:val="dotted" w:sz="4" w:space="0" w:color="auto"/>
              <w:right w:val="single" w:sz="6" w:space="0" w:color="auto"/>
            </w:tcBorders>
            <w:vAlign w:val="bottom"/>
          </w:tcPr>
          <w:p w14:paraId="0C353BE8" w14:textId="77777777" w:rsidR="00C10B6A" w:rsidRPr="00765619" w:rsidRDefault="00C10B6A" w:rsidP="00A83E28">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7147D944" w14:textId="77777777" w:rsidR="00C10B6A" w:rsidRPr="00765619" w:rsidRDefault="00C10B6A" w:rsidP="00A83E28">
            <w:pPr>
              <w:spacing w:before="60" w:line="240" w:lineRule="exact"/>
              <w:ind w:firstLine="0"/>
              <w:jc w:val="center"/>
              <w:rPr>
                <w:sz w:val="20"/>
                <w:lang w:eastAsia="x-none"/>
              </w:rPr>
            </w:pPr>
            <w:r w:rsidRPr="00765619">
              <w:rPr>
                <w:sz w:val="20"/>
              </w:rPr>
              <w:t>98,9</w:t>
            </w:r>
          </w:p>
        </w:tc>
      </w:tr>
      <w:tr w:rsidR="00C10B6A" w:rsidRPr="00765619" w14:paraId="28171455"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47E18106" w14:textId="77777777" w:rsidR="00C10B6A" w:rsidRPr="00765619" w:rsidRDefault="00C10B6A" w:rsidP="00A83E28">
            <w:pPr>
              <w:spacing w:before="6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311FA8B5" w14:textId="77777777" w:rsidR="00C10B6A" w:rsidRPr="00765619" w:rsidRDefault="00C10B6A" w:rsidP="00A83E28">
            <w:pPr>
              <w:spacing w:before="60" w:line="240" w:lineRule="exact"/>
              <w:ind w:firstLine="0"/>
              <w:jc w:val="center"/>
              <w:rPr>
                <w:sz w:val="20"/>
                <w:lang w:eastAsia="x-none"/>
              </w:rPr>
            </w:pPr>
            <w:r w:rsidRPr="00765619">
              <w:rPr>
                <w:sz w:val="20"/>
              </w:rPr>
              <w:t>14219,0</w:t>
            </w:r>
          </w:p>
        </w:tc>
        <w:tc>
          <w:tcPr>
            <w:tcW w:w="2160" w:type="dxa"/>
            <w:tcBorders>
              <w:top w:val="dotted" w:sz="4" w:space="0" w:color="auto"/>
              <w:left w:val="single" w:sz="6" w:space="0" w:color="auto"/>
              <w:bottom w:val="dotted" w:sz="4" w:space="0" w:color="auto"/>
              <w:right w:val="single" w:sz="6" w:space="0" w:color="auto"/>
            </w:tcBorders>
            <w:vAlign w:val="bottom"/>
          </w:tcPr>
          <w:p w14:paraId="26980651" w14:textId="77777777" w:rsidR="00C10B6A" w:rsidRPr="00765619" w:rsidRDefault="00C10B6A" w:rsidP="00A83E28">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31370DBF" w14:textId="77777777" w:rsidR="00C10B6A" w:rsidRPr="00765619" w:rsidRDefault="00C10B6A" w:rsidP="00A83E28">
            <w:pPr>
              <w:spacing w:before="60" w:line="240" w:lineRule="exact"/>
              <w:ind w:firstLine="0"/>
              <w:jc w:val="center"/>
              <w:rPr>
                <w:sz w:val="20"/>
                <w:lang w:eastAsia="x-none"/>
              </w:rPr>
            </w:pPr>
            <w:r w:rsidRPr="00765619">
              <w:rPr>
                <w:sz w:val="20"/>
              </w:rPr>
              <w:t>97,4</w:t>
            </w:r>
          </w:p>
        </w:tc>
      </w:tr>
      <w:tr w:rsidR="00C10B6A" w:rsidRPr="00765619" w14:paraId="09C1C509"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1873C059" w14:textId="77777777" w:rsidR="00C10B6A" w:rsidRPr="00765619" w:rsidRDefault="00C10B6A" w:rsidP="00A83E28">
            <w:pPr>
              <w:spacing w:before="6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2BA6C40A" w14:textId="77777777" w:rsidR="00C10B6A" w:rsidRPr="00765619" w:rsidRDefault="00C10B6A" w:rsidP="00A83E28">
            <w:pPr>
              <w:spacing w:before="60" w:line="240" w:lineRule="exact"/>
              <w:ind w:firstLine="0"/>
              <w:jc w:val="center"/>
              <w:rPr>
                <w:sz w:val="20"/>
                <w:lang w:eastAsia="x-none"/>
              </w:rPr>
            </w:pPr>
            <w:r w:rsidRPr="00765619">
              <w:rPr>
                <w:sz w:val="20"/>
              </w:rPr>
              <w:t>14740,8</w:t>
            </w:r>
          </w:p>
        </w:tc>
        <w:tc>
          <w:tcPr>
            <w:tcW w:w="2160" w:type="dxa"/>
            <w:tcBorders>
              <w:top w:val="dotted" w:sz="4" w:space="0" w:color="auto"/>
              <w:left w:val="single" w:sz="6" w:space="0" w:color="auto"/>
              <w:bottom w:val="dotted" w:sz="4" w:space="0" w:color="auto"/>
              <w:right w:val="single" w:sz="6" w:space="0" w:color="auto"/>
            </w:tcBorders>
            <w:vAlign w:val="bottom"/>
          </w:tcPr>
          <w:p w14:paraId="37BB85D4" w14:textId="77777777" w:rsidR="00C10B6A" w:rsidRPr="00765619" w:rsidRDefault="00C10B6A" w:rsidP="00A83E28">
            <w:pPr>
              <w:spacing w:before="60" w:line="240" w:lineRule="exact"/>
              <w:ind w:firstLine="0"/>
              <w:jc w:val="center"/>
              <w:rPr>
                <w:sz w:val="20"/>
                <w:lang w:eastAsia="x-none"/>
              </w:rPr>
            </w:pPr>
            <w:r w:rsidRPr="00765619">
              <w:rPr>
                <w:sz w:val="20"/>
              </w:rPr>
              <w:t>2,9</w:t>
            </w:r>
          </w:p>
        </w:tc>
        <w:tc>
          <w:tcPr>
            <w:tcW w:w="2336" w:type="dxa"/>
            <w:tcBorders>
              <w:top w:val="dotted" w:sz="4" w:space="0" w:color="auto"/>
              <w:left w:val="single" w:sz="6" w:space="0" w:color="auto"/>
              <w:bottom w:val="dotted" w:sz="4" w:space="0" w:color="auto"/>
              <w:right w:val="double" w:sz="6" w:space="0" w:color="auto"/>
            </w:tcBorders>
            <w:vAlign w:val="bottom"/>
          </w:tcPr>
          <w:p w14:paraId="3009F9D2" w14:textId="77777777" w:rsidR="00C10B6A" w:rsidRPr="00765619" w:rsidRDefault="00C10B6A" w:rsidP="00A83E28">
            <w:pPr>
              <w:spacing w:before="60" w:line="240" w:lineRule="exact"/>
              <w:ind w:firstLine="0"/>
              <w:jc w:val="center"/>
              <w:rPr>
                <w:sz w:val="20"/>
                <w:lang w:eastAsia="x-none"/>
              </w:rPr>
            </w:pPr>
            <w:r w:rsidRPr="00765619">
              <w:rPr>
                <w:sz w:val="20"/>
              </w:rPr>
              <w:t>103,7</w:t>
            </w:r>
          </w:p>
        </w:tc>
      </w:tr>
      <w:tr w:rsidR="00C10B6A" w:rsidRPr="00765619" w14:paraId="023C392E" w14:textId="77777777" w:rsidTr="00A83E28">
        <w:tc>
          <w:tcPr>
            <w:tcW w:w="2693" w:type="dxa"/>
            <w:tcBorders>
              <w:top w:val="dotted" w:sz="4" w:space="0" w:color="auto"/>
              <w:left w:val="double" w:sz="6" w:space="0" w:color="auto"/>
              <w:bottom w:val="dotted" w:sz="4" w:space="0" w:color="auto"/>
              <w:right w:val="single" w:sz="6" w:space="0" w:color="auto"/>
            </w:tcBorders>
            <w:vAlign w:val="bottom"/>
          </w:tcPr>
          <w:p w14:paraId="69B09247" w14:textId="77777777" w:rsidR="00C10B6A" w:rsidRPr="00765619" w:rsidRDefault="00C10B6A" w:rsidP="00A83E28">
            <w:pPr>
              <w:spacing w:before="6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35E8ADD9" w14:textId="77777777" w:rsidR="00C10B6A" w:rsidRPr="00765619" w:rsidRDefault="00C10B6A" w:rsidP="00A83E28">
            <w:pPr>
              <w:spacing w:before="60" w:line="240" w:lineRule="exact"/>
              <w:ind w:firstLine="0"/>
              <w:jc w:val="center"/>
              <w:rPr>
                <w:sz w:val="20"/>
                <w:lang w:eastAsia="x-none"/>
              </w:rPr>
            </w:pPr>
            <w:r w:rsidRPr="00765619">
              <w:rPr>
                <w:sz w:val="20"/>
              </w:rPr>
              <w:t>20074,8</w:t>
            </w:r>
          </w:p>
        </w:tc>
        <w:tc>
          <w:tcPr>
            <w:tcW w:w="2160" w:type="dxa"/>
            <w:tcBorders>
              <w:top w:val="dotted" w:sz="4" w:space="0" w:color="auto"/>
              <w:left w:val="single" w:sz="6" w:space="0" w:color="auto"/>
              <w:bottom w:val="dotted" w:sz="4" w:space="0" w:color="auto"/>
              <w:right w:val="single" w:sz="6" w:space="0" w:color="auto"/>
            </w:tcBorders>
            <w:vAlign w:val="bottom"/>
          </w:tcPr>
          <w:p w14:paraId="3A622191" w14:textId="77777777" w:rsidR="00C10B6A" w:rsidRPr="00765619" w:rsidRDefault="00C10B6A" w:rsidP="00A83E28">
            <w:pPr>
              <w:spacing w:before="60" w:line="240" w:lineRule="exact"/>
              <w:ind w:firstLine="0"/>
              <w:jc w:val="center"/>
              <w:rPr>
                <w:sz w:val="20"/>
                <w:lang w:eastAsia="x-none"/>
              </w:rPr>
            </w:pPr>
            <w:r w:rsidRPr="00765619">
              <w:rPr>
                <w:sz w:val="20"/>
              </w:rPr>
              <w:t>3,7</w:t>
            </w:r>
          </w:p>
        </w:tc>
        <w:tc>
          <w:tcPr>
            <w:tcW w:w="2336" w:type="dxa"/>
            <w:tcBorders>
              <w:top w:val="dotted" w:sz="4" w:space="0" w:color="auto"/>
              <w:left w:val="single" w:sz="6" w:space="0" w:color="auto"/>
              <w:bottom w:val="dotted" w:sz="4" w:space="0" w:color="auto"/>
              <w:right w:val="double" w:sz="6" w:space="0" w:color="auto"/>
            </w:tcBorders>
            <w:vAlign w:val="bottom"/>
          </w:tcPr>
          <w:p w14:paraId="61AE994E" w14:textId="77777777" w:rsidR="00C10B6A" w:rsidRPr="00765619" w:rsidRDefault="00C10B6A" w:rsidP="00A83E28">
            <w:pPr>
              <w:spacing w:before="60" w:line="240" w:lineRule="exact"/>
              <w:ind w:firstLine="0"/>
              <w:jc w:val="center"/>
              <w:rPr>
                <w:sz w:val="20"/>
                <w:lang w:eastAsia="x-none"/>
              </w:rPr>
            </w:pPr>
            <w:r w:rsidRPr="00765619">
              <w:rPr>
                <w:sz w:val="20"/>
              </w:rPr>
              <w:t>136,2</w:t>
            </w:r>
          </w:p>
        </w:tc>
      </w:tr>
      <w:tr w:rsidR="00C10B6A" w:rsidRPr="00765619" w14:paraId="148D8AA3" w14:textId="77777777" w:rsidTr="00A83E28">
        <w:tc>
          <w:tcPr>
            <w:tcW w:w="2693" w:type="dxa"/>
            <w:tcBorders>
              <w:top w:val="dotted" w:sz="4" w:space="0" w:color="auto"/>
              <w:left w:val="double" w:sz="6" w:space="0" w:color="auto"/>
              <w:bottom w:val="single" w:sz="6" w:space="0" w:color="auto"/>
              <w:right w:val="single" w:sz="6" w:space="0" w:color="auto"/>
            </w:tcBorders>
            <w:vAlign w:val="bottom"/>
          </w:tcPr>
          <w:p w14:paraId="5B6A4624" w14:textId="77777777" w:rsidR="00C10B6A" w:rsidRPr="00765619" w:rsidRDefault="00C10B6A" w:rsidP="00A83E28">
            <w:pPr>
              <w:spacing w:before="6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1711C845" w14:textId="77777777" w:rsidR="00C10B6A" w:rsidRPr="00765619" w:rsidRDefault="00C10B6A" w:rsidP="00A83E28">
            <w:pPr>
              <w:spacing w:before="60" w:line="240" w:lineRule="auto"/>
              <w:ind w:firstLine="0"/>
              <w:jc w:val="center"/>
              <w:rPr>
                <w:sz w:val="20"/>
              </w:rPr>
            </w:pPr>
            <w:r w:rsidRPr="00765619">
              <w:rPr>
                <w:sz w:val="20"/>
              </w:rPr>
              <w:t>14251,1</w:t>
            </w:r>
          </w:p>
        </w:tc>
        <w:tc>
          <w:tcPr>
            <w:tcW w:w="2160" w:type="dxa"/>
            <w:tcBorders>
              <w:top w:val="dotted" w:sz="4" w:space="0" w:color="auto"/>
              <w:left w:val="single" w:sz="6" w:space="0" w:color="auto"/>
              <w:bottom w:val="single" w:sz="6" w:space="0" w:color="auto"/>
              <w:right w:val="single" w:sz="6" w:space="0" w:color="auto"/>
            </w:tcBorders>
            <w:vAlign w:val="bottom"/>
          </w:tcPr>
          <w:p w14:paraId="203CCCD8" w14:textId="77777777" w:rsidR="00C10B6A" w:rsidRPr="00765619" w:rsidRDefault="00C10B6A" w:rsidP="00A83E28">
            <w:pPr>
              <w:spacing w:before="60" w:line="240" w:lineRule="auto"/>
              <w:ind w:firstLine="0"/>
              <w:jc w:val="center"/>
              <w:rPr>
                <w:sz w:val="20"/>
              </w:rPr>
            </w:pPr>
            <w:r w:rsidRPr="00765619">
              <w:rPr>
                <w:sz w:val="20"/>
              </w:rPr>
              <w:t>2,6</w:t>
            </w:r>
          </w:p>
        </w:tc>
        <w:tc>
          <w:tcPr>
            <w:tcW w:w="2336" w:type="dxa"/>
            <w:tcBorders>
              <w:top w:val="dotted" w:sz="4" w:space="0" w:color="auto"/>
              <w:left w:val="single" w:sz="6" w:space="0" w:color="auto"/>
              <w:bottom w:val="single" w:sz="6" w:space="0" w:color="auto"/>
              <w:right w:val="double" w:sz="6" w:space="0" w:color="auto"/>
            </w:tcBorders>
            <w:vAlign w:val="bottom"/>
          </w:tcPr>
          <w:p w14:paraId="578B42C6" w14:textId="77777777" w:rsidR="00C10B6A" w:rsidRPr="00765619" w:rsidRDefault="00C10B6A" w:rsidP="00A83E28">
            <w:pPr>
              <w:spacing w:before="60" w:line="240" w:lineRule="auto"/>
              <w:ind w:firstLine="0"/>
              <w:jc w:val="center"/>
              <w:rPr>
                <w:sz w:val="20"/>
              </w:rPr>
            </w:pPr>
            <w:r w:rsidRPr="00765619">
              <w:rPr>
                <w:sz w:val="20"/>
              </w:rPr>
              <w:t>71,0</w:t>
            </w:r>
          </w:p>
        </w:tc>
      </w:tr>
      <w:tr w:rsidR="00C10B6A" w:rsidRPr="00765619" w14:paraId="131F49B3" w14:textId="77777777" w:rsidTr="00A83E28">
        <w:tc>
          <w:tcPr>
            <w:tcW w:w="9356" w:type="dxa"/>
            <w:gridSpan w:val="4"/>
            <w:tcBorders>
              <w:top w:val="single" w:sz="6" w:space="0" w:color="auto"/>
              <w:left w:val="double" w:sz="6" w:space="0" w:color="auto"/>
              <w:bottom w:val="single" w:sz="6" w:space="0" w:color="auto"/>
              <w:right w:val="double" w:sz="6" w:space="0" w:color="auto"/>
            </w:tcBorders>
            <w:vAlign w:val="bottom"/>
          </w:tcPr>
          <w:p w14:paraId="150C477D" w14:textId="77777777" w:rsidR="00C10B6A" w:rsidRPr="00765619" w:rsidRDefault="00C10B6A" w:rsidP="00A83E28">
            <w:pPr>
              <w:keepNext/>
              <w:keepLines/>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C10B6A" w:rsidRPr="00765619" w14:paraId="275A656B" w14:textId="77777777" w:rsidTr="00A83E28">
        <w:tc>
          <w:tcPr>
            <w:tcW w:w="2693" w:type="dxa"/>
            <w:tcBorders>
              <w:top w:val="dotted" w:sz="4" w:space="0" w:color="auto"/>
              <w:left w:val="double" w:sz="4" w:space="0" w:color="auto"/>
              <w:bottom w:val="dotted" w:sz="4" w:space="0" w:color="auto"/>
              <w:right w:val="single" w:sz="6" w:space="0" w:color="auto"/>
            </w:tcBorders>
            <w:vAlign w:val="bottom"/>
          </w:tcPr>
          <w:p w14:paraId="325B0FDA" w14:textId="77777777" w:rsidR="00C10B6A" w:rsidRPr="00765619" w:rsidRDefault="00C10B6A" w:rsidP="00A83E28">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6A7BDE08" w14:textId="77777777" w:rsidR="00C10B6A" w:rsidRPr="00765619" w:rsidRDefault="00C10B6A" w:rsidP="00A83E28">
            <w:pPr>
              <w:spacing w:before="60" w:line="240" w:lineRule="auto"/>
              <w:ind w:firstLine="0"/>
              <w:jc w:val="center"/>
              <w:rPr>
                <w:sz w:val="20"/>
              </w:rPr>
            </w:pPr>
            <w:r w:rsidRPr="00765619">
              <w:rPr>
                <w:sz w:val="20"/>
              </w:rPr>
              <w:t>13023,9</w:t>
            </w:r>
          </w:p>
        </w:tc>
        <w:tc>
          <w:tcPr>
            <w:tcW w:w="2160" w:type="dxa"/>
            <w:tcBorders>
              <w:top w:val="dotted" w:sz="4" w:space="0" w:color="auto"/>
              <w:left w:val="single" w:sz="6" w:space="0" w:color="auto"/>
              <w:bottom w:val="dotted" w:sz="4" w:space="0" w:color="auto"/>
              <w:right w:val="single" w:sz="6" w:space="0" w:color="auto"/>
            </w:tcBorders>
            <w:vAlign w:val="bottom"/>
          </w:tcPr>
          <w:p w14:paraId="2D01CFD2" w14:textId="77777777" w:rsidR="00C10B6A" w:rsidRPr="00765619" w:rsidRDefault="00C10B6A" w:rsidP="00A83E28">
            <w:pPr>
              <w:spacing w:before="60" w:line="240" w:lineRule="auto"/>
              <w:ind w:firstLine="0"/>
              <w:jc w:val="center"/>
              <w:rPr>
                <w:sz w:val="20"/>
              </w:rPr>
            </w:pPr>
            <w:r w:rsidRPr="00765619">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398E68E1" w14:textId="77777777" w:rsidR="00C10B6A" w:rsidRPr="00765619" w:rsidRDefault="00C10B6A" w:rsidP="00A83E28">
            <w:pPr>
              <w:spacing w:before="60" w:line="240" w:lineRule="auto"/>
              <w:ind w:firstLine="0"/>
              <w:jc w:val="center"/>
              <w:rPr>
                <w:sz w:val="20"/>
              </w:rPr>
            </w:pPr>
            <w:r w:rsidRPr="00765619">
              <w:rPr>
                <w:sz w:val="20"/>
              </w:rPr>
              <w:t>91,4</w:t>
            </w:r>
          </w:p>
        </w:tc>
      </w:tr>
      <w:tr w:rsidR="00C10B6A" w:rsidRPr="00765619" w14:paraId="4B7EDE50" w14:textId="77777777" w:rsidTr="00A83E28">
        <w:tc>
          <w:tcPr>
            <w:tcW w:w="2693" w:type="dxa"/>
            <w:tcBorders>
              <w:top w:val="dotted" w:sz="4" w:space="0" w:color="auto"/>
              <w:left w:val="double" w:sz="4" w:space="0" w:color="auto"/>
              <w:bottom w:val="dotted" w:sz="4" w:space="0" w:color="auto"/>
              <w:right w:val="single" w:sz="6" w:space="0" w:color="auto"/>
            </w:tcBorders>
            <w:vAlign w:val="bottom"/>
          </w:tcPr>
          <w:p w14:paraId="51F18001" w14:textId="77777777" w:rsidR="00C10B6A" w:rsidRPr="00765619" w:rsidRDefault="00C10B6A" w:rsidP="00A83E28">
            <w:pPr>
              <w:spacing w:before="6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38C880CD" w14:textId="77777777" w:rsidR="00C10B6A" w:rsidRPr="00765619" w:rsidRDefault="00C10B6A" w:rsidP="00A83E28">
            <w:pPr>
              <w:spacing w:before="60" w:line="240" w:lineRule="auto"/>
              <w:ind w:firstLine="0"/>
              <w:jc w:val="center"/>
              <w:rPr>
                <w:sz w:val="20"/>
              </w:rPr>
            </w:pPr>
            <w:r>
              <w:rPr>
                <w:sz w:val="20"/>
              </w:rPr>
              <w:t>13637,9</w:t>
            </w:r>
          </w:p>
        </w:tc>
        <w:tc>
          <w:tcPr>
            <w:tcW w:w="2160" w:type="dxa"/>
            <w:tcBorders>
              <w:top w:val="dotted" w:sz="4" w:space="0" w:color="auto"/>
              <w:left w:val="single" w:sz="6" w:space="0" w:color="auto"/>
              <w:bottom w:val="dotted" w:sz="4" w:space="0" w:color="auto"/>
              <w:right w:val="single" w:sz="6" w:space="0" w:color="auto"/>
            </w:tcBorders>
            <w:vAlign w:val="bottom"/>
          </w:tcPr>
          <w:p w14:paraId="7F021B86" w14:textId="77777777" w:rsidR="00C10B6A" w:rsidRPr="00765619" w:rsidRDefault="00C10B6A" w:rsidP="00A83E28">
            <w:pPr>
              <w:spacing w:before="60" w:line="240" w:lineRule="auto"/>
              <w:ind w:firstLine="0"/>
              <w:jc w:val="center"/>
              <w:rPr>
                <w:sz w:val="20"/>
              </w:rPr>
            </w:pPr>
            <w:r>
              <w:rPr>
                <w:sz w:val="20"/>
              </w:rPr>
              <w:t>2,1</w:t>
            </w:r>
          </w:p>
        </w:tc>
        <w:tc>
          <w:tcPr>
            <w:tcW w:w="2336" w:type="dxa"/>
            <w:tcBorders>
              <w:top w:val="dotted" w:sz="4" w:space="0" w:color="auto"/>
              <w:left w:val="single" w:sz="6" w:space="0" w:color="auto"/>
              <w:bottom w:val="dotted" w:sz="4" w:space="0" w:color="auto"/>
              <w:right w:val="double" w:sz="4" w:space="0" w:color="auto"/>
            </w:tcBorders>
            <w:vAlign w:val="bottom"/>
          </w:tcPr>
          <w:p w14:paraId="0EE6E8D5" w14:textId="77777777" w:rsidR="00C10B6A" w:rsidRPr="00765619" w:rsidRDefault="00C10B6A" w:rsidP="00A83E28">
            <w:pPr>
              <w:spacing w:before="60" w:line="240" w:lineRule="auto"/>
              <w:ind w:firstLine="0"/>
              <w:jc w:val="center"/>
              <w:rPr>
                <w:sz w:val="20"/>
              </w:rPr>
            </w:pPr>
            <w:r>
              <w:rPr>
                <w:sz w:val="20"/>
              </w:rPr>
              <w:t>104,7</w:t>
            </w:r>
          </w:p>
        </w:tc>
      </w:tr>
      <w:tr w:rsidR="00C10B6A" w:rsidRPr="00765619" w14:paraId="39B0B66B" w14:textId="77777777" w:rsidTr="00A83E28">
        <w:tc>
          <w:tcPr>
            <w:tcW w:w="2693" w:type="dxa"/>
            <w:tcBorders>
              <w:top w:val="dotted" w:sz="4" w:space="0" w:color="auto"/>
              <w:left w:val="double" w:sz="4" w:space="0" w:color="auto"/>
              <w:bottom w:val="dotted" w:sz="4" w:space="0" w:color="auto"/>
              <w:right w:val="single" w:sz="6" w:space="0" w:color="auto"/>
            </w:tcBorders>
            <w:vAlign w:val="bottom"/>
          </w:tcPr>
          <w:p w14:paraId="5D237FF9" w14:textId="77777777" w:rsidR="00C10B6A" w:rsidRDefault="00C10B6A" w:rsidP="00A83E28">
            <w:pPr>
              <w:spacing w:before="6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35F1564A" w14:textId="77777777" w:rsidR="00C10B6A" w:rsidRDefault="00C10B6A" w:rsidP="00A83E28">
            <w:pPr>
              <w:spacing w:before="60" w:line="240" w:lineRule="auto"/>
              <w:ind w:firstLine="0"/>
              <w:jc w:val="center"/>
              <w:rPr>
                <w:sz w:val="20"/>
              </w:rPr>
            </w:pPr>
            <w:r>
              <w:rPr>
                <w:sz w:val="20"/>
              </w:rPr>
              <w:t>14704,7</w:t>
            </w:r>
          </w:p>
        </w:tc>
        <w:tc>
          <w:tcPr>
            <w:tcW w:w="2160" w:type="dxa"/>
            <w:tcBorders>
              <w:top w:val="dotted" w:sz="4" w:space="0" w:color="auto"/>
              <w:left w:val="single" w:sz="6" w:space="0" w:color="auto"/>
              <w:bottom w:val="dotted" w:sz="4" w:space="0" w:color="auto"/>
              <w:right w:val="single" w:sz="6" w:space="0" w:color="auto"/>
            </w:tcBorders>
            <w:vAlign w:val="bottom"/>
          </w:tcPr>
          <w:p w14:paraId="06881EC4" w14:textId="77777777" w:rsidR="00C10B6A" w:rsidRDefault="00C10B6A" w:rsidP="00A83E28">
            <w:pPr>
              <w:spacing w:before="60" w:line="240" w:lineRule="auto"/>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2F10FC6D" w14:textId="77777777" w:rsidR="00C10B6A" w:rsidRDefault="00C10B6A" w:rsidP="00A83E28">
            <w:pPr>
              <w:spacing w:before="60" w:line="240" w:lineRule="auto"/>
              <w:ind w:firstLine="0"/>
              <w:jc w:val="center"/>
              <w:rPr>
                <w:sz w:val="20"/>
              </w:rPr>
            </w:pPr>
            <w:r>
              <w:rPr>
                <w:sz w:val="20"/>
              </w:rPr>
              <w:t>107,8</w:t>
            </w:r>
          </w:p>
        </w:tc>
      </w:tr>
      <w:tr w:rsidR="00C10B6A" w:rsidRPr="00765619" w14:paraId="72FC38F5" w14:textId="77777777" w:rsidTr="00A83E28">
        <w:tc>
          <w:tcPr>
            <w:tcW w:w="2693" w:type="dxa"/>
            <w:tcBorders>
              <w:top w:val="dotted" w:sz="4" w:space="0" w:color="auto"/>
              <w:left w:val="double" w:sz="4" w:space="0" w:color="auto"/>
              <w:bottom w:val="dotted" w:sz="4" w:space="0" w:color="auto"/>
              <w:right w:val="single" w:sz="6" w:space="0" w:color="auto"/>
            </w:tcBorders>
            <w:vAlign w:val="bottom"/>
          </w:tcPr>
          <w:p w14:paraId="4B52F206" w14:textId="77777777" w:rsidR="00C10B6A" w:rsidRDefault="00C10B6A" w:rsidP="00A83E28">
            <w:pPr>
              <w:spacing w:before="6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481BB123" w14:textId="77777777" w:rsidR="00C10B6A" w:rsidRDefault="00C10B6A" w:rsidP="00A83E28">
            <w:pPr>
              <w:spacing w:before="60" w:line="240" w:lineRule="auto"/>
              <w:ind w:firstLine="0"/>
              <w:jc w:val="center"/>
              <w:rPr>
                <w:sz w:val="20"/>
              </w:rPr>
            </w:pPr>
            <w:r>
              <w:rPr>
                <w:sz w:val="20"/>
              </w:rPr>
              <w:t>14768,9</w:t>
            </w:r>
          </w:p>
        </w:tc>
        <w:tc>
          <w:tcPr>
            <w:tcW w:w="2160" w:type="dxa"/>
            <w:tcBorders>
              <w:top w:val="dotted" w:sz="4" w:space="0" w:color="auto"/>
              <w:left w:val="single" w:sz="6" w:space="0" w:color="auto"/>
              <w:bottom w:val="dotted" w:sz="4" w:space="0" w:color="auto"/>
              <w:right w:val="single" w:sz="6" w:space="0" w:color="auto"/>
            </w:tcBorders>
            <w:vAlign w:val="bottom"/>
          </w:tcPr>
          <w:p w14:paraId="69676733" w14:textId="77777777" w:rsidR="00C10B6A" w:rsidRDefault="00C10B6A" w:rsidP="00A83E28">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3EEF076A" w14:textId="77777777" w:rsidR="00C10B6A" w:rsidRDefault="00C10B6A" w:rsidP="00A83E28">
            <w:pPr>
              <w:spacing w:before="60" w:line="240" w:lineRule="auto"/>
              <w:ind w:firstLine="0"/>
              <w:jc w:val="center"/>
              <w:rPr>
                <w:sz w:val="20"/>
              </w:rPr>
            </w:pPr>
            <w:r>
              <w:rPr>
                <w:sz w:val="20"/>
              </w:rPr>
              <w:t>100,4</w:t>
            </w:r>
          </w:p>
        </w:tc>
      </w:tr>
      <w:tr w:rsidR="00C10B6A" w:rsidRPr="00765619" w14:paraId="66B3D0C4" w14:textId="77777777" w:rsidTr="00A83E28">
        <w:tc>
          <w:tcPr>
            <w:tcW w:w="2693" w:type="dxa"/>
            <w:tcBorders>
              <w:top w:val="dotted" w:sz="4" w:space="0" w:color="auto"/>
              <w:left w:val="double" w:sz="4" w:space="0" w:color="auto"/>
              <w:bottom w:val="dotted" w:sz="4" w:space="0" w:color="auto"/>
              <w:right w:val="single" w:sz="6" w:space="0" w:color="auto"/>
            </w:tcBorders>
            <w:vAlign w:val="bottom"/>
          </w:tcPr>
          <w:p w14:paraId="51220BD5" w14:textId="77777777" w:rsidR="00C10B6A" w:rsidRDefault="00C10B6A" w:rsidP="00A83E28">
            <w:pPr>
              <w:spacing w:before="6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222CDBE6" w14:textId="77777777" w:rsidR="00C10B6A" w:rsidRDefault="00C10B6A" w:rsidP="00A83E28">
            <w:pPr>
              <w:spacing w:before="60" w:line="240" w:lineRule="auto"/>
              <w:ind w:firstLine="0"/>
              <w:jc w:val="center"/>
              <w:rPr>
                <w:sz w:val="20"/>
              </w:rPr>
            </w:pPr>
            <w:r>
              <w:rPr>
                <w:sz w:val="20"/>
              </w:rPr>
              <w:t>15730,0</w:t>
            </w:r>
          </w:p>
        </w:tc>
        <w:tc>
          <w:tcPr>
            <w:tcW w:w="2160" w:type="dxa"/>
            <w:tcBorders>
              <w:top w:val="dotted" w:sz="4" w:space="0" w:color="auto"/>
              <w:left w:val="single" w:sz="6" w:space="0" w:color="auto"/>
              <w:bottom w:val="dotted" w:sz="4" w:space="0" w:color="auto"/>
              <w:right w:val="single" w:sz="6" w:space="0" w:color="auto"/>
            </w:tcBorders>
            <w:vAlign w:val="bottom"/>
          </w:tcPr>
          <w:p w14:paraId="2DFCC126" w14:textId="77777777" w:rsidR="00C10B6A" w:rsidRDefault="00C10B6A" w:rsidP="00A83E28">
            <w:pPr>
              <w:spacing w:before="60" w:line="240" w:lineRule="auto"/>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548AAA4B" w14:textId="77777777" w:rsidR="00C10B6A" w:rsidRDefault="00C10B6A" w:rsidP="00A83E28">
            <w:pPr>
              <w:spacing w:before="60" w:line="240" w:lineRule="auto"/>
              <w:ind w:firstLine="0"/>
              <w:jc w:val="center"/>
              <w:rPr>
                <w:sz w:val="20"/>
              </w:rPr>
            </w:pPr>
            <w:r>
              <w:rPr>
                <w:sz w:val="20"/>
              </w:rPr>
              <w:t>106,5</w:t>
            </w:r>
          </w:p>
        </w:tc>
      </w:tr>
      <w:tr w:rsidR="00C10B6A" w:rsidRPr="00765619" w14:paraId="43E513C2" w14:textId="77777777" w:rsidTr="00A83E28">
        <w:tc>
          <w:tcPr>
            <w:tcW w:w="2693" w:type="dxa"/>
            <w:tcBorders>
              <w:top w:val="dotted" w:sz="4" w:space="0" w:color="auto"/>
              <w:left w:val="double" w:sz="4" w:space="0" w:color="auto"/>
              <w:bottom w:val="double" w:sz="4" w:space="0" w:color="auto"/>
              <w:right w:val="single" w:sz="6" w:space="0" w:color="auto"/>
            </w:tcBorders>
            <w:vAlign w:val="bottom"/>
          </w:tcPr>
          <w:p w14:paraId="1B5CE106" w14:textId="77777777" w:rsidR="00C10B6A" w:rsidRDefault="00C10B6A" w:rsidP="00A83E28">
            <w:pPr>
              <w:spacing w:before="60" w:line="240" w:lineRule="exact"/>
              <w:ind w:left="114" w:firstLine="0"/>
              <w:rPr>
                <w:sz w:val="20"/>
              </w:rPr>
            </w:pPr>
            <w:r>
              <w:rPr>
                <w:sz w:val="20"/>
              </w:rPr>
              <w:t>Июнь</w:t>
            </w:r>
          </w:p>
        </w:tc>
        <w:tc>
          <w:tcPr>
            <w:tcW w:w="2167" w:type="dxa"/>
            <w:tcBorders>
              <w:top w:val="dotted" w:sz="4" w:space="0" w:color="auto"/>
              <w:left w:val="single" w:sz="6" w:space="0" w:color="auto"/>
              <w:bottom w:val="double" w:sz="4" w:space="0" w:color="auto"/>
              <w:right w:val="single" w:sz="6" w:space="0" w:color="auto"/>
            </w:tcBorders>
            <w:vAlign w:val="bottom"/>
          </w:tcPr>
          <w:p w14:paraId="55315348" w14:textId="77777777" w:rsidR="00C10B6A" w:rsidRDefault="00C10B6A" w:rsidP="00A83E28">
            <w:pPr>
              <w:spacing w:before="60" w:line="240" w:lineRule="auto"/>
              <w:ind w:firstLine="0"/>
              <w:jc w:val="center"/>
              <w:rPr>
                <w:sz w:val="20"/>
              </w:rPr>
            </w:pPr>
            <w:r>
              <w:rPr>
                <w:sz w:val="20"/>
              </w:rPr>
              <w:t>15204,7</w:t>
            </w:r>
          </w:p>
        </w:tc>
        <w:tc>
          <w:tcPr>
            <w:tcW w:w="2160" w:type="dxa"/>
            <w:tcBorders>
              <w:top w:val="dotted" w:sz="4" w:space="0" w:color="auto"/>
              <w:left w:val="single" w:sz="6" w:space="0" w:color="auto"/>
              <w:bottom w:val="double" w:sz="4" w:space="0" w:color="auto"/>
              <w:right w:val="single" w:sz="6" w:space="0" w:color="auto"/>
            </w:tcBorders>
            <w:vAlign w:val="bottom"/>
          </w:tcPr>
          <w:p w14:paraId="6054E285" w14:textId="77777777" w:rsidR="00C10B6A" w:rsidRDefault="00C10B6A" w:rsidP="00A83E28">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uble" w:sz="4" w:space="0" w:color="auto"/>
              <w:right w:val="double" w:sz="4" w:space="0" w:color="auto"/>
            </w:tcBorders>
            <w:vAlign w:val="bottom"/>
          </w:tcPr>
          <w:p w14:paraId="338301B4" w14:textId="77777777" w:rsidR="00C10B6A" w:rsidRDefault="00C10B6A" w:rsidP="00A83E28">
            <w:pPr>
              <w:spacing w:before="60" w:line="240" w:lineRule="auto"/>
              <w:ind w:firstLine="0"/>
              <w:jc w:val="center"/>
              <w:rPr>
                <w:sz w:val="20"/>
              </w:rPr>
            </w:pPr>
            <w:r>
              <w:rPr>
                <w:sz w:val="20"/>
              </w:rPr>
              <w:t>96,7</w:t>
            </w:r>
          </w:p>
        </w:tc>
      </w:tr>
    </w:tbl>
    <w:p w14:paraId="4633CA40" w14:textId="77777777" w:rsidR="00C10B6A" w:rsidRPr="00765619" w:rsidRDefault="00C10B6A" w:rsidP="00C10B6A">
      <w:pPr>
        <w:spacing w:before="240"/>
        <w:ind w:firstLine="0"/>
        <w:jc w:val="center"/>
        <w:rPr>
          <w:b/>
          <w:bCs/>
        </w:rPr>
      </w:pPr>
      <w:r w:rsidRPr="00765619">
        <w:rPr>
          <w:b/>
          <w:bCs/>
          <w:kern w:val="28"/>
        </w:rPr>
        <w:t xml:space="preserve">Просроченная дебиторская задолженность </w:t>
      </w:r>
      <w:r w:rsidRPr="00765619">
        <w:rPr>
          <w:b/>
          <w:bCs/>
          <w:kern w:val="28"/>
        </w:rPr>
        <w:br/>
        <w:t xml:space="preserve">по видам экономической деятельности на конец </w:t>
      </w:r>
      <w:r>
        <w:rPr>
          <w:b/>
          <w:bCs/>
          <w:kern w:val="28"/>
        </w:rPr>
        <w:t>июня</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C10B6A" w:rsidRPr="00765619" w14:paraId="4ADAA877" w14:textId="77777777" w:rsidTr="00A83E28">
        <w:trPr>
          <w:cantSplit/>
          <w:trHeight w:val="694"/>
          <w:tblHeader/>
        </w:trPr>
        <w:tc>
          <w:tcPr>
            <w:tcW w:w="3699" w:type="dxa"/>
            <w:tcBorders>
              <w:top w:val="double" w:sz="4" w:space="0" w:color="auto"/>
              <w:left w:val="double" w:sz="4" w:space="0" w:color="auto"/>
              <w:bottom w:val="single" w:sz="4" w:space="0" w:color="auto"/>
            </w:tcBorders>
            <w:vAlign w:val="bottom"/>
          </w:tcPr>
          <w:p w14:paraId="4BE2CBBF" w14:textId="77777777" w:rsidR="00C10B6A" w:rsidRPr="00765619" w:rsidRDefault="00C10B6A" w:rsidP="00A83E28">
            <w:pPr>
              <w:spacing w:before="60" w:line="22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56AF37B3" w14:textId="77777777" w:rsidR="00C10B6A" w:rsidRPr="00765619" w:rsidRDefault="00C10B6A" w:rsidP="00A83E28">
            <w:pPr>
              <w:spacing w:before="40" w:after="40" w:line="240" w:lineRule="auto"/>
              <w:ind w:firstLine="0"/>
              <w:jc w:val="center"/>
              <w:rPr>
                <w:i/>
                <w:sz w:val="20"/>
                <w:lang w:val="x-none" w:eastAsia="x-none"/>
              </w:rPr>
            </w:pPr>
            <w:r w:rsidRPr="00765619">
              <w:rPr>
                <w:i/>
                <w:sz w:val="20"/>
                <w:lang w:val="x-none" w:eastAsia="x-none"/>
              </w:rPr>
              <w:t>Просроченная дебиторская 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w:t>
            </w:r>
            <w:r w:rsidRPr="00765619">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1AF8BBA6" w14:textId="77777777" w:rsidR="00C10B6A" w:rsidRPr="00765619" w:rsidRDefault="00C10B6A" w:rsidP="00A83E28">
            <w:pPr>
              <w:spacing w:before="40" w:after="40" w:line="240" w:lineRule="auto"/>
              <w:ind w:firstLine="0"/>
              <w:jc w:val="center"/>
              <w:rPr>
                <w:i/>
                <w:sz w:val="20"/>
                <w:lang w:val="x-none" w:eastAsia="x-none"/>
              </w:rPr>
            </w:pPr>
            <w:r>
              <w:rPr>
                <w:i/>
                <w:sz w:val="20"/>
                <w:lang w:val="x-none" w:eastAsia="x-none"/>
              </w:rPr>
              <w:t>из нее</w:t>
            </w:r>
            <w:r w:rsidRPr="00765619">
              <w:rPr>
                <w:i/>
                <w:sz w:val="20"/>
                <w:lang w:val="x-none" w:eastAsia="x-none"/>
              </w:rPr>
              <w:t xml:space="preserve"> </w:t>
            </w:r>
            <w:r w:rsidRPr="00765619">
              <w:rPr>
                <w:i/>
                <w:sz w:val="20"/>
                <w:lang w:val="x-none" w:eastAsia="x-none"/>
              </w:rPr>
              <w:br/>
              <w:t>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53439F2D" w14:textId="77777777" w:rsidR="00C10B6A" w:rsidRPr="00765619" w:rsidRDefault="00C10B6A" w:rsidP="00A83E28">
            <w:pPr>
              <w:spacing w:before="40" w:after="40" w:line="240" w:lineRule="auto"/>
              <w:ind w:firstLine="0"/>
              <w:jc w:val="center"/>
              <w:rPr>
                <w:i/>
                <w:sz w:val="20"/>
                <w:lang w:val="x-none" w:eastAsia="x-none"/>
              </w:rPr>
            </w:pPr>
            <w:r w:rsidRPr="00765619">
              <w:rPr>
                <w:i/>
                <w:sz w:val="20"/>
                <w:lang w:val="x-none" w:eastAsia="x-none"/>
              </w:rPr>
              <w:t>Удельный вес</w:t>
            </w:r>
            <w:r w:rsidRPr="00765619">
              <w:rPr>
                <w:i/>
                <w:sz w:val="20"/>
                <w:lang w:val="x-none" w:eastAsia="x-none"/>
              </w:rPr>
              <w:br/>
              <w:t xml:space="preserve"> просроченной</w:t>
            </w:r>
            <w:r w:rsidRPr="00765619">
              <w:rPr>
                <w:i/>
                <w:sz w:val="20"/>
                <w:lang w:val="x-none" w:eastAsia="x-none"/>
              </w:rPr>
              <w:br/>
              <w:t xml:space="preserve"> задолженности в общем объеме</w:t>
            </w:r>
            <w:r w:rsidRPr="00765619">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643E7350" w14:textId="77777777" w:rsidR="00C10B6A" w:rsidRPr="00765619" w:rsidRDefault="00C10B6A" w:rsidP="00A83E28">
            <w:pPr>
              <w:tabs>
                <w:tab w:val="left" w:pos="2850"/>
              </w:tabs>
              <w:spacing w:before="20"/>
              <w:ind w:firstLine="0"/>
              <w:jc w:val="center"/>
              <w:rPr>
                <w:lang w:val="x-none" w:eastAsia="x-none"/>
              </w:rPr>
            </w:pPr>
            <w:proofErr w:type="gramStart"/>
            <w:r w:rsidRPr="00765619">
              <w:rPr>
                <w:i/>
                <w:sz w:val="20"/>
              </w:rPr>
              <w:t>В</w:t>
            </w:r>
            <w:proofErr w:type="gramEnd"/>
            <w:r w:rsidRPr="00765619">
              <w:rPr>
                <w:i/>
                <w:sz w:val="20"/>
              </w:rPr>
              <w:t xml:space="preserve"> % к концу </w:t>
            </w:r>
            <w:proofErr w:type="spellStart"/>
            <w:r w:rsidRPr="00765619">
              <w:rPr>
                <w:i/>
                <w:sz w:val="20"/>
              </w:rPr>
              <w:t>предыду-щего</w:t>
            </w:r>
            <w:proofErr w:type="spellEnd"/>
            <w:r w:rsidRPr="00765619">
              <w:rPr>
                <w:i/>
                <w:sz w:val="20"/>
              </w:rPr>
              <w:t xml:space="preserve"> месяца</w:t>
            </w:r>
          </w:p>
        </w:tc>
      </w:tr>
      <w:tr w:rsidR="00C10B6A" w:rsidRPr="00765619" w14:paraId="02E8F996" w14:textId="77777777" w:rsidTr="00A83E28">
        <w:trPr>
          <w:cantSplit/>
          <w:trHeight w:val="290"/>
        </w:trPr>
        <w:tc>
          <w:tcPr>
            <w:tcW w:w="3699" w:type="dxa"/>
            <w:tcBorders>
              <w:top w:val="single" w:sz="4" w:space="0" w:color="auto"/>
              <w:left w:val="double" w:sz="4" w:space="0" w:color="auto"/>
              <w:bottom w:val="dotted" w:sz="4" w:space="0" w:color="auto"/>
            </w:tcBorders>
            <w:vAlign w:val="bottom"/>
          </w:tcPr>
          <w:p w14:paraId="417DC65B" w14:textId="77777777" w:rsidR="00C10B6A" w:rsidRPr="00765619" w:rsidRDefault="00C10B6A" w:rsidP="00D739E2">
            <w:pPr>
              <w:spacing w:before="80" w:line="220" w:lineRule="exact"/>
              <w:ind w:left="57" w:firstLine="0"/>
              <w:jc w:val="left"/>
              <w:rPr>
                <w:b/>
                <w:bCs/>
                <w:sz w:val="20"/>
              </w:rPr>
            </w:pPr>
            <w:r w:rsidRPr="00765619">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112F64D5" w14:textId="77777777" w:rsidR="00C10B6A" w:rsidRPr="00765619" w:rsidRDefault="00C10B6A" w:rsidP="00D739E2">
            <w:pPr>
              <w:spacing w:before="80" w:line="240" w:lineRule="auto"/>
              <w:ind w:firstLine="0"/>
              <w:jc w:val="center"/>
              <w:rPr>
                <w:b/>
                <w:sz w:val="20"/>
                <w:lang w:eastAsia="x-none"/>
              </w:rPr>
            </w:pPr>
            <w:r>
              <w:rPr>
                <w:b/>
                <w:sz w:val="20"/>
                <w:lang w:eastAsia="x-none"/>
              </w:rPr>
              <w:t>15204,7</w:t>
            </w:r>
          </w:p>
        </w:tc>
        <w:tc>
          <w:tcPr>
            <w:tcW w:w="1276" w:type="dxa"/>
            <w:tcBorders>
              <w:top w:val="single" w:sz="4" w:space="0" w:color="auto"/>
              <w:left w:val="single" w:sz="6" w:space="0" w:color="auto"/>
              <w:bottom w:val="dotted" w:sz="4" w:space="0" w:color="auto"/>
              <w:right w:val="single" w:sz="6" w:space="0" w:color="auto"/>
            </w:tcBorders>
            <w:vAlign w:val="bottom"/>
          </w:tcPr>
          <w:p w14:paraId="623BF5B3" w14:textId="77777777" w:rsidR="00C10B6A" w:rsidRPr="00765619" w:rsidRDefault="00C10B6A" w:rsidP="00D739E2">
            <w:pPr>
              <w:spacing w:before="80" w:line="240" w:lineRule="auto"/>
              <w:ind w:firstLine="0"/>
              <w:jc w:val="center"/>
              <w:rPr>
                <w:b/>
                <w:sz w:val="20"/>
                <w:lang w:eastAsia="x-none"/>
              </w:rPr>
            </w:pPr>
            <w:r>
              <w:rPr>
                <w:b/>
                <w:sz w:val="20"/>
                <w:lang w:eastAsia="x-none"/>
              </w:rPr>
              <w:t>14352,4</w:t>
            </w:r>
          </w:p>
        </w:tc>
        <w:tc>
          <w:tcPr>
            <w:tcW w:w="1701" w:type="dxa"/>
            <w:tcBorders>
              <w:top w:val="single" w:sz="4" w:space="0" w:color="auto"/>
              <w:left w:val="single" w:sz="6" w:space="0" w:color="auto"/>
              <w:bottom w:val="dotted" w:sz="4" w:space="0" w:color="auto"/>
              <w:right w:val="single" w:sz="4" w:space="0" w:color="auto"/>
            </w:tcBorders>
            <w:vAlign w:val="bottom"/>
          </w:tcPr>
          <w:p w14:paraId="314DC851" w14:textId="77777777" w:rsidR="00C10B6A" w:rsidRPr="00765619" w:rsidRDefault="00C10B6A" w:rsidP="00D739E2">
            <w:pPr>
              <w:spacing w:before="80" w:line="240" w:lineRule="auto"/>
              <w:ind w:firstLine="0"/>
              <w:jc w:val="center"/>
              <w:rPr>
                <w:b/>
                <w:sz w:val="20"/>
                <w:lang w:eastAsia="x-none"/>
              </w:rPr>
            </w:pPr>
            <w:r>
              <w:rPr>
                <w:b/>
                <w:sz w:val="20"/>
                <w:lang w:eastAsia="x-none"/>
              </w:rPr>
              <w:t>2,2</w:t>
            </w:r>
          </w:p>
        </w:tc>
        <w:tc>
          <w:tcPr>
            <w:tcW w:w="1275" w:type="dxa"/>
            <w:tcBorders>
              <w:top w:val="single" w:sz="4" w:space="0" w:color="auto"/>
              <w:left w:val="single" w:sz="4" w:space="0" w:color="auto"/>
              <w:bottom w:val="dotted" w:sz="4" w:space="0" w:color="auto"/>
              <w:right w:val="double" w:sz="4" w:space="0" w:color="auto"/>
            </w:tcBorders>
            <w:vAlign w:val="bottom"/>
          </w:tcPr>
          <w:p w14:paraId="100AA1AC" w14:textId="77777777" w:rsidR="00C10B6A" w:rsidRPr="00765619" w:rsidRDefault="00C10B6A" w:rsidP="00D739E2">
            <w:pPr>
              <w:spacing w:before="80" w:line="240" w:lineRule="auto"/>
              <w:ind w:firstLine="0"/>
              <w:jc w:val="center"/>
              <w:rPr>
                <w:b/>
                <w:sz w:val="20"/>
                <w:lang w:eastAsia="x-none"/>
              </w:rPr>
            </w:pPr>
            <w:r>
              <w:rPr>
                <w:b/>
                <w:sz w:val="20"/>
                <w:lang w:eastAsia="x-none"/>
              </w:rPr>
              <w:t>96,7</w:t>
            </w:r>
          </w:p>
        </w:tc>
      </w:tr>
      <w:tr w:rsidR="00C10B6A" w:rsidRPr="00765619" w14:paraId="5B6659CB" w14:textId="77777777" w:rsidTr="00A83E28">
        <w:trPr>
          <w:cantSplit/>
          <w:trHeight w:val="480"/>
        </w:trPr>
        <w:tc>
          <w:tcPr>
            <w:tcW w:w="3699" w:type="dxa"/>
            <w:tcBorders>
              <w:top w:val="dotted" w:sz="4" w:space="0" w:color="auto"/>
              <w:left w:val="double" w:sz="4" w:space="0" w:color="auto"/>
              <w:bottom w:val="dotted" w:sz="4" w:space="0" w:color="auto"/>
            </w:tcBorders>
            <w:vAlign w:val="bottom"/>
          </w:tcPr>
          <w:p w14:paraId="3EBBA883" w14:textId="77777777" w:rsidR="00C10B6A" w:rsidRPr="00765619" w:rsidRDefault="00C10B6A" w:rsidP="00D739E2">
            <w:pPr>
              <w:spacing w:before="80" w:line="22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403C8C33" w14:textId="77777777" w:rsidR="00C10B6A" w:rsidRPr="00765619" w:rsidRDefault="00C10B6A" w:rsidP="00D739E2">
            <w:pPr>
              <w:spacing w:before="80" w:line="240" w:lineRule="auto"/>
              <w:ind w:firstLine="0"/>
              <w:jc w:val="center"/>
              <w:rPr>
                <w:sz w:val="20"/>
                <w:lang w:eastAsia="x-none"/>
              </w:rPr>
            </w:pPr>
            <w:r>
              <w:rPr>
                <w:sz w:val="20"/>
                <w:lang w:eastAsia="x-none"/>
              </w:rPr>
              <w:t>79,6</w:t>
            </w:r>
          </w:p>
        </w:tc>
        <w:tc>
          <w:tcPr>
            <w:tcW w:w="1276" w:type="dxa"/>
            <w:tcBorders>
              <w:top w:val="dotted" w:sz="4" w:space="0" w:color="auto"/>
              <w:left w:val="single" w:sz="6" w:space="0" w:color="auto"/>
              <w:bottom w:val="dotted" w:sz="4" w:space="0" w:color="auto"/>
              <w:right w:val="single" w:sz="6" w:space="0" w:color="auto"/>
            </w:tcBorders>
            <w:vAlign w:val="bottom"/>
          </w:tcPr>
          <w:p w14:paraId="6DDB4C81" w14:textId="77777777" w:rsidR="00C10B6A" w:rsidRPr="00765619" w:rsidRDefault="00C10B6A" w:rsidP="00D739E2">
            <w:pPr>
              <w:spacing w:before="80" w:line="240" w:lineRule="auto"/>
              <w:ind w:firstLine="0"/>
              <w:jc w:val="center"/>
              <w:rPr>
                <w:sz w:val="20"/>
                <w:lang w:eastAsia="x-none"/>
              </w:rPr>
            </w:pPr>
            <w:r>
              <w:rPr>
                <w:sz w:val="20"/>
                <w:lang w:eastAsia="x-none"/>
              </w:rPr>
              <w:t>75,6</w:t>
            </w:r>
          </w:p>
        </w:tc>
        <w:tc>
          <w:tcPr>
            <w:tcW w:w="1701" w:type="dxa"/>
            <w:tcBorders>
              <w:top w:val="dotted" w:sz="4" w:space="0" w:color="auto"/>
              <w:left w:val="single" w:sz="6" w:space="0" w:color="auto"/>
              <w:bottom w:val="dotted" w:sz="4" w:space="0" w:color="auto"/>
              <w:right w:val="single" w:sz="4" w:space="0" w:color="auto"/>
            </w:tcBorders>
            <w:vAlign w:val="bottom"/>
          </w:tcPr>
          <w:p w14:paraId="1112D1C0" w14:textId="77777777" w:rsidR="00C10B6A" w:rsidRPr="00765619" w:rsidRDefault="00C10B6A" w:rsidP="00D739E2">
            <w:pPr>
              <w:spacing w:before="80" w:line="240" w:lineRule="auto"/>
              <w:ind w:firstLine="0"/>
              <w:jc w:val="center"/>
              <w:rPr>
                <w:sz w:val="20"/>
                <w:lang w:eastAsia="x-none"/>
              </w:rPr>
            </w:pPr>
            <w:r>
              <w:rPr>
                <w:sz w:val="20"/>
                <w:lang w:eastAsia="x-none"/>
              </w:rPr>
              <w:t>0,5</w:t>
            </w:r>
          </w:p>
        </w:tc>
        <w:tc>
          <w:tcPr>
            <w:tcW w:w="1275" w:type="dxa"/>
            <w:tcBorders>
              <w:top w:val="dotted" w:sz="4" w:space="0" w:color="auto"/>
              <w:left w:val="single" w:sz="4" w:space="0" w:color="auto"/>
              <w:bottom w:val="dotted" w:sz="4" w:space="0" w:color="auto"/>
              <w:right w:val="double" w:sz="4" w:space="0" w:color="auto"/>
            </w:tcBorders>
            <w:vAlign w:val="bottom"/>
          </w:tcPr>
          <w:p w14:paraId="1A0560FC" w14:textId="77777777" w:rsidR="00C10B6A" w:rsidRPr="00765619" w:rsidRDefault="00C10B6A" w:rsidP="00D739E2">
            <w:pPr>
              <w:spacing w:before="80" w:line="240" w:lineRule="auto"/>
              <w:ind w:firstLine="0"/>
              <w:jc w:val="center"/>
              <w:rPr>
                <w:sz w:val="20"/>
                <w:lang w:eastAsia="x-none"/>
              </w:rPr>
            </w:pPr>
            <w:r>
              <w:rPr>
                <w:sz w:val="20"/>
                <w:lang w:eastAsia="x-none"/>
              </w:rPr>
              <w:t>87,1</w:t>
            </w:r>
          </w:p>
        </w:tc>
      </w:tr>
      <w:tr w:rsidR="00C10B6A" w:rsidRPr="00765619" w14:paraId="26DCABCD" w14:textId="77777777" w:rsidTr="00A83E28">
        <w:trPr>
          <w:cantSplit/>
          <w:trHeight w:val="305"/>
        </w:trPr>
        <w:tc>
          <w:tcPr>
            <w:tcW w:w="3699" w:type="dxa"/>
            <w:tcBorders>
              <w:top w:val="dotted" w:sz="4" w:space="0" w:color="auto"/>
              <w:left w:val="double" w:sz="4" w:space="0" w:color="auto"/>
              <w:bottom w:val="dotted" w:sz="4" w:space="0" w:color="auto"/>
            </w:tcBorders>
            <w:vAlign w:val="bottom"/>
          </w:tcPr>
          <w:p w14:paraId="008FAE12" w14:textId="77777777" w:rsidR="00C10B6A" w:rsidRPr="00765619" w:rsidRDefault="00C10B6A" w:rsidP="00D739E2">
            <w:pPr>
              <w:spacing w:before="80" w:line="220" w:lineRule="exact"/>
              <w:ind w:left="142" w:firstLine="0"/>
              <w:jc w:val="left"/>
              <w:rPr>
                <w:rFonts w:cs="Arial"/>
                <w:sz w:val="20"/>
              </w:rPr>
            </w:pPr>
            <w:r w:rsidRPr="00765619">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23159C8B" w14:textId="77777777" w:rsidR="00C10B6A" w:rsidRPr="00765619" w:rsidRDefault="00C10B6A" w:rsidP="00D739E2">
            <w:pPr>
              <w:spacing w:before="80" w:line="240" w:lineRule="auto"/>
              <w:ind w:firstLine="0"/>
              <w:jc w:val="center"/>
              <w:rPr>
                <w:sz w:val="20"/>
                <w:lang w:eastAsia="x-none"/>
              </w:rPr>
            </w:pPr>
            <w:r>
              <w:rPr>
                <w:sz w:val="20"/>
                <w:lang w:eastAsia="x-none"/>
              </w:rPr>
              <w:t>937,4</w:t>
            </w:r>
          </w:p>
        </w:tc>
        <w:tc>
          <w:tcPr>
            <w:tcW w:w="1276" w:type="dxa"/>
            <w:tcBorders>
              <w:top w:val="dotted" w:sz="4" w:space="0" w:color="auto"/>
              <w:left w:val="single" w:sz="6" w:space="0" w:color="auto"/>
              <w:bottom w:val="dotted" w:sz="4" w:space="0" w:color="auto"/>
              <w:right w:val="single" w:sz="6" w:space="0" w:color="auto"/>
            </w:tcBorders>
          </w:tcPr>
          <w:p w14:paraId="0F233639" w14:textId="77777777" w:rsidR="00C10B6A" w:rsidRPr="00765619" w:rsidRDefault="00C10B6A" w:rsidP="00D739E2">
            <w:pPr>
              <w:spacing w:before="80" w:line="240" w:lineRule="auto"/>
              <w:ind w:firstLine="0"/>
              <w:jc w:val="center"/>
              <w:rPr>
                <w:sz w:val="20"/>
                <w:lang w:eastAsia="x-none"/>
              </w:rPr>
            </w:pPr>
            <w:r>
              <w:rPr>
                <w:sz w:val="20"/>
                <w:lang w:eastAsia="x-none"/>
              </w:rPr>
              <w:t>937,4</w:t>
            </w:r>
          </w:p>
        </w:tc>
        <w:tc>
          <w:tcPr>
            <w:tcW w:w="1701" w:type="dxa"/>
            <w:tcBorders>
              <w:top w:val="dotted" w:sz="4" w:space="0" w:color="auto"/>
              <w:left w:val="single" w:sz="6" w:space="0" w:color="auto"/>
              <w:bottom w:val="dotted" w:sz="4" w:space="0" w:color="auto"/>
              <w:right w:val="single" w:sz="4" w:space="0" w:color="auto"/>
            </w:tcBorders>
            <w:vAlign w:val="bottom"/>
          </w:tcPr>
          <w:p w14:paraId="54E3F0C0" w14:textId="77777777" w:rsidR="00C10B6A" w:rsidRPr="00765619" w:rsidRDefault="00C10B6A" w:rsidP="00D739E2">
            <w:pPr>
              <w:spacing w:before="80" w:line="240" w:lineRule="auto"/>
              <w:ind w:firstLine="0"/>
              <w:jc w:val="center"/>
              <w:rPr>
                <w:sz w:val="20"/>
                <w:lang w:eastAsia="x-none"/>
              </w:rPr>
            </w:pPr>
            <w:r>
              <w:rPr>
                <w:sz w:val="20"/>
                <w:lang w:eastAsia="x-none"/>
              </w:rPr>
              <w:t>0,8</w:t>
            </w:r>
          </w:p>
        </w:tc>
        <w:tc>
          <w:tcPr>
            <w:tcW w:w="1275" w:type="dxa"/>
            <w:tcBorders>
              <w:top w:val="dotted" w:sz="4" w:space="0" w:color="auto"/>
              <w:left w:val="single" w:sz="4" w:space="0" w:color="auto"/>
              <w:bottom w:val="dotted" w:sz="4" w:space="0" w:color="auto"/>
              <w:right w:val="double" w:sz="4" w:space="0" w:color="auto"/>
            </w:tcBorders>
            <w:vAlign w:val="bottom"/>
          </w:tcPr>
          <w:p w14:paraId="4797D53F" w14:textId="77777777" w:rsidR="00C10B6A" w:rsidRPr="00765619" w:rsidRDefault="00C10B6A" w:rsidP="00D739E2">
            <w:pPr>
              <w:spacing w:before="80" w:line="240" w:lineRule="auto"/>
              <w:ind w:firstLine="0"/>
              <w:jc w:val="center"/>
              <w:rPr>
                <w:sz w:val="20"/>
                <w:lang w:eastAsia="x-none"/>
              </w:rPr>
            </w:pPr>
            <w:r>
              <w:rPr>
                <w:sz w:val="20"/>
                <w:lang w:eastAsia="x-none"/>
              </w:rPr>
              <w:t>в 24,0 р.</w:t>
            </w:r>
          </w:p>
        </w:tc>
      </w:tr>
      <w:tr w:rsidR="00C10B6A" w:rsidRPr="00765619" w14:paraId="227CB803" w14:textId="77777777" w:rsidTr="00A83E28">
        <w:trPr>
          <w:cantSplit/>
          <w:trHeight w:val="305"/>
        </w:trPr>
        <w:tc>
          <w:tcPr>
            <w:tcW w:w="3699" w:type="dxa"/>
            <w:tcBorders>
              <w:top w:val="dotted" w:sz="4" w:space="0" w:color="auto"/>
              <w:left w:val="double" w:sz="4" w:space="0" w:color="auto"/>
              <w:bottom w:val="dotted" w:sz="4" w:space="0" w:color="auto"/>
            </w:tcBorders>
            <w:vAlign w:val="bottom"/>
          </w:tcPr>
          <w:p w14:paraId="7AB7B01C" w14:textId="77777777" w:rsidR="00C10B6A" w:rsidRPr="00765619" w:rsidRDefault="00C10B6A" w:rsidP="00D739E2">
            <w:pPr>
              <w:spacing w:before="80" w:line="220" w:lineRule="exact"/>
              <w:ind w:left="142" w:firstLine="0"/>
              <w:jc w:val="left"/>
              <w:rPr>
                <w:rFonts w:cs="Arial"/>
                <w:sz w:val="20"/>
              </w:rPr>
            </w:pPr>
            <w:r w:rsidRPr="00765619">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73EC1DCD" w14:textId="77777777" w:rsidR="00C10B6A" w:rsidRPr="00765619" w:rsidRDefault="00C10B6A" w:rsidP="00D739E2">
            <w:pPr>
              <w:spacing w:before="80" w:line="240" w:lineRule="auto"/>
              <w:ind w:firstLine="0"/>
              <w:jc w:val="center"/>
              <w:rPr>
                <w:sz w:val="20"/>
                <w:lang w:eastAsia="x-none"/>
              </w:rPr>
            </w:pPr>
            <w:r>
              <w:rPr>
                <w:sz w:val="20"/>
                <w:lang w:eastAsia="x-none"/>
              </w:rPr>
              <w:t>2193,2</w:t>
            </w:r>
          </w:p>
        </w:tc>
        <w:tc>
          <w:tcPr>
            <w:tcW w:w="1276" w:type="dxa"/>
            <w:tcBorders>
              <w:top w:val="dotted" w:sz="4" w:space="0" w:color="auto"/>
              <w:left w:val="single" w:sz="6" w:space="0" w:color="auto"/>
              <w:bottom w:val="dotted" w:sz="4" w:space="0" w:color="auto"/>
              <w:right w:val="single" w:sz="6" w:space="0" w:color="auto"/>
            </w:tcBorders>
            <w:vAlign w:val="bottom"/>
          </w:tcPr>
          <w:p w14:paraId="44403696" w14:textId="77777777" w:rsidR="00C10B6A" w:rsidRPr="00765619" w:rsidRDefault="00C10B6A" w:rsidP="00D739E2">
            <w:pPr>
              <w:spacing w:before="80" w:line="240" w:lineRule="auto"/>
              <w:ind w:firstLine="0"/>
              <w:jc w:val="center"/>
              <w:rPr>
                <w:sz w:val="20"/>
                <w:lang w:eastAsia="x-none"/>
              </w:rPr>
            </w:pPr>
            <w:r>
              <w:rPr>
                <w:sz w:val="20"/>
                <w:lang w:eastAsia="x-none"/>
              </w:rPr>
              <w:t>1848,0</w:t>
            </w:r>
          </w:p>
        </w:tc>
        <w:tc>
          <w:tcPr>
            <w:tcW w:w="1701" w:type="dxa"/>
            <w:tcBorders>
              <w:top w:val="dotted" w:sz="4" w:space="0" w:color="auto"/>
              <w:left w:val="single" w:sz="6" w:space="0" w:color="auto"/>
              <w:bottom w:val="dotted" w:sz="4" w:space="0" w:color="auto"/>
              <w:right w:val="single" w:sz="4" w:space="0" w:color="auto"/>
            </w:tcBorders>
            <w:vAlign w:val="bottom"/>
          </w:tcPr>
          <w:p w14:paraId="6E7AEEBB" w14:textId="77777777" w:rsidR="00C10B6A" w:rsidRPr="00765619" w:rsidRDefault="00C10B6A" w:rsidP="00D739E2">
            <w:pPr>
              <w:spacing w:before="80" w:line="240" w:lineRule="auto"/>
              <w:ind w:firstLine="0"/>
              <w:jc w:val="center"/>
              <w:rPr>
                <w:sz w:val="20"/>
                <w:lang w:eastAsia="x-none"/>
              </w:rPr>
            </w:pPr>
            <w:r>
              <w:rPr>
                <w:sz w:val="20"/>
                <w:lang w:eastAsia="x-none"/>
              </w:rPr>
              <w:t>1,6</w:t>
            </w:r>
          </w:p>
        </w:tc>
        <w:tc>
          <w:tcPr>
            <w:tcW w:w="1275" w:type="dxa"/>
            <w:tcBorders>
              <w:top w:val="dotted" w:sz="4" w:space="0" w:color="auto"/>
              <w:left w:val="single" w:sz="4" w:space="0" w:color="auto"/>
              <w:bottom w:val="dotted" w:sz="4" w:space="0" w:color="auto"/>
              <w:right w:val="double" w:sz="4" w:space="0" w:color="auto"/>
            </w:tcBorders>
            <w:vAlign w:val="bottom"/>
          </w:tcPr>
          <w:p w14:paraId="7D257EC1" w14:textId="77777777" w:rsidR="00C10B6A" w:rsidRPr="00765619" w:rsidRDefault="00C10B6A" w:rsidP="00D739E2">
            <w:pPr>
              <w:spacing w:before="80" w:line="240" w:lineRule="auto"/>
              <w:ind w:firstLine="0"/>
              <w:jc w:val="center"/>
              <w:rPr>
                <w:sz w:val="20"/>
                <w:lang w:eastAsia="x-none"/>
              </w:rPr>
            </w:pPr>
            <w:r>
              <w:rPr>
                <w:sz w:val="20"/>
                <w:lang w:eastAsia="x-none"/>
              </w:rPr>
              <w:t>83,5</w:t>
            </w:r>
          </w:p>
        </w:tc>
      </w:tr>
      <w:tr w:rsidR="00C10B6A" w:rsidRPr="00765619" w14:paraId="5D8690E0" w14:textId="77777777" w:rsidTr="00A83E28">
        <w:trPr>
          <w:cantSplit/>
          <w:trHeight w:val="499"/>
        </w:trPr>
        <w:tc>
          <w:tcPr>
            <w:tcW w:w="3699" w:type="dxa"/>
            <w:tcBorders>
              <w:top w:val="dotted" w:sz="4" w:space="0" w:color="auto"/>
              <w:left w:val="double" w:sz="4" w:space="0" w:color="auto"/>
              <w:bottom w:val="dotted" w:sz="4" w:space="0" w:color="auto"/>
            </w:tcBorders>
            <w:vAlign w:val="bottom"/>
          </w:tcPr>
          <w:p w14:paraId="25AC1559" w14:textId="77777777" w:rsidR="00C10B6A" w:rsidRPr="00765619" w:rsidRDefault="00C10B6A" w:rsidP="00D739E2">
            <w:pPr>
              <w:spacing w:before="80" w:line="22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55BBAB08" w14:textId="77777777" w:rsidR="00C10B6A" w:rsidRPr="00765619" w:rsidRDefault="00C10B6A" w:rsidP="00D739E2">
            <w:pPr>
              <w:spacing w:before="80" w:line="240" w:lineRule="auto"/>
              <w:ind w:firstLine="0"/>
              <w:jc w:val="center"/>
              <w:rPr>
                <w:sz w:val="20"/>
                <w:lang w:eastAsia="x-none"/>
              </w:rPr>
            </w:pPr>
            <w:r>
              <w:rPr>
                <w:sz w:val="20"/>
                <w:lang w:eastAsia="x-none"/>
              </w:rPr>
              <w:t>3653,6</w:t>
            </w:r>
          </w:p>
        </w:tc>
        <w:tc>
          <w:tcPr>
            <w:tcW w:w="1276" w:type="dxa"/>
            <w:tcBorders>
              <w:top w:val="dotted" w:sz="4" w:space="0" w:color="auto"/>
              <w:left w:val="single" w:sz="6" w:space="0" w:color="auto"/>
              <w:bottom w:val="dotted" w:sz="4" w:space="0" w:color="auto"/>
              <w:right w:val="single" w:sz="6" w:space="0" w:color="auto"/>
            </w:tcBorders>
            <w:vAlign w:val="bottom"/>
          </w:tcPr>
          <w:p w14:paraId="1B9D387C" w14:textId="77777777" w:rsidR="00C10B6A" w:rsidRPr="00765619" w:rsidRDefault="00C10B6A" w:rsidP="00D739E2">
            <w:pPr>
              <w:spacing w:before="80" w:line="240" w:lineRule="auto"/>
              <w:ind w:firstLine="0"/>
              <w:jc w:val="center"/>
              <w:rPr>
                <w:sz w:val="20"/>
                <w:lang w:eastAsia="x-none"/>
              </w:rPr>
            </w:pPr>
            <w:r>
              <w:rPr>
                <w:sz w:val="20"/>
                <w:lang w:eastAsia="x-none"/>
              </w:rPr>
              <w:t>3560,0</w:t>
            </w:r>
          </w:p>
        </w:tc>
        <w:tc>
          <w:tcPr>
            <w:tcW w:w="1701" w:type="dxa"/>
            <w:tcBorders>
              <w:top w:val="dotted" w:sz="4" w:space="0" w:color="auto"/>
              <w:left w:val="single" w:sz="6" w:space="0" w:color="auto"/>
              <w:bottom w:val="dotted" w:sz="4" w:space="0" w:color="auto"/>
              <w:right w:val="single" w:sz="4" w:space="0" w:color="auto"/>
            </w:tcBorders>
            <w:vAlign w:val="bottom"/>
          </w:tcPr>
          <w:p w14:paraId="798CBA12" w14:textId="77777777" w:rsidR="00C10B6A" w:rsidRPr="00765619" w:rsidRDefault="00C10B6A" w:rsidP="00D739E2">
            <w:pPr>
              <w:spacing w:before="80" w:line="240" w:lineRule="auto"/>
              <w:ind w:firstLine="0"/>
              <w:jc w:val="center"/>
              <w:rPr>
                <w:sz w:val="20"/>
                <w:lang w:eastAsia="x-none"/>
              </w:rPr>
            </w:pPr>
            <w:r>
              <w:rPr>
                <w:sz w:val="20"/>
                <w:lang w:eastAsia="x-none"/>
              </w:rPr>
              <w:t>30,3</w:t>
            </w:r>
          </w:p>
        </w:tc>
        <w:tc>
          <w:tcPr>
            <w:tcW w:w="1275" w:type="dxa"/>
            <w:tcBorders>
              <w:top w:val="dotted" w:sz="4" w:space="0" w:color="auto"/>
              <w:left w:val="single" w:sz="4" w:space="0" w:color="auto"/>
              <w:bottom w:val="dotted" w:sz="4" w:space="0" w:color="auto"/>
              <w:right w:val="double" w:sz="4" w:space="0" w:color="auto"/>
            </w:tcBorders>
            <w:vAlign w:val="bottom"/>
          </w:tcPr>
          <w:p w14:paraId="26CB3A41" w14:textId="77777777" w:rsidR="00C10B6A" w:rsidRPr="00765619" w:rsidRDefault="00C10B6A" w:rsidP="00D739E2">
            <w:pPr>
              <w:spacing w:before="80" w:line="240" w:lineRule="auto"/>
              <w:ind w:firstLine="0"/>
              <w:jc w:val="center"/>
              <w:rPr>
                <w:sz w:val="20"/>
                <w:lang w:eastAsia="x-none"/>
              </w:rPr>
            </w:pPr>
            <w:r>
              <w:rPr>
                <w:sz w:val="20"/>
                <w:lang w:eastAsia="x-none"/>
              </w:rPr>
              <w:t>86,7</w:t>
            </w:r>
          </w:p>
        </w:tc>
      </w:tr>
      <w:tr w:rsidR="00C10B6A" w:rsidRPr="00765619" w14:paraId="7E55A20F" w14:textId="77777777" w:rsidTr="00A83E28">
        <w:trPr>
          <w:cantSplit/>
          <w:trHeight w:val="677"/>
        </w:trPr>
        <w:tc>
          <w:tcPr>
            <w:tcW w:w="3699" w:type="dxa"/>
            <w:tcBorders>
              <w:top w:val="dotted" w:sz="4" w:space="0" w:color="auto"/>
              <w:left w:val="double" w:sz="4" w:space="0" w:color="auto"/>
              <w:bottom w:val="dotted" w:sz="4" w:space="0" w:color="auto"/>
            </w:tcBorders>
            <w:vAlign w:val="bottom"/>
          </w:tcPr>
          <w:p w14:paraId="0E70C33C" w14:textId="77777777" w:rsidR="00C10B6A" w:rsidRPr="00765619" w:rsidRDefault="00C10B6A" w:rsidP="00A83E28">
            <w:pPr>
              <w:keepNext/>
              <w:keepLines/>
              <w:spacing w:before="80" w:line="22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16FE90D1" w14:textId="77777777" w:rsidR="00C10B6A" w:rsidRPr="00765619" w:rsidRDefault="00C10B6A" w:rsidP="00A83E28">
            <w:pPr>
              <w:spacing w:before="60" w:line="240" w:lineRule="auto"/>
              <w:ind w:firstLine="0"/>
              <w:jc w:val="center"/>
              <w:rPr>
                <w:sz w:val="20"/>
                <w:lang w:eastAsia="x-none"/>
              </w:rPr>
            </w:pPr>
            <w:r>
              <w:rPr>
                <w:sz w:val="20"/>
                <w:lang w:eastAsia="x-none"/>
              </w:rPr>
              <w:t>85,7</w:t>
            </w:r>
          </w:p>
        </w:tc>
        <w:tc>
          <w:tcPr>
            <w:tcW w:w="1276" w:type="dxa"/>
            <w:tcBorders>
              <w:top w:val="dotted" w:sz="4" w:space="0" w:color="auto"/>
              <w:left w:val="single" w:sz="6" w:space="0" w:color="auto"/>
              <w:bottom w:val="dotted" w:sz="4" w:space="0" w:color="auto"/>
              <w:right w:val="single" w:sz="6" w:space="0" w:color="auto"/>
            </w:tcBorders>
            <w:vAlign w:val="bottom"/>
          </w:tcPr>
          <w:p w14:paraId="3F06685C" w14:textId="77777777" w:rsidR="00C10B6A" w:rsidRPr="00765619" w:rsidRDefault="00C10B6A" w:rsidP="00A83E28">
            <w:pPr>
              <w:spacing w:before="60" w:line="240" w:lineRule="auto"/>
              <w:ind w:firstLine="0"/>
              <w:jc w:val="center"/>
              <w:rPr>
                <w:sz w:val="20"/>
                <w:lang w:eastAsia="x-none"/>
              </w:rPr>
            </w:pPr>
            <w:r>
              <w:rPr>
                <w:sz w:val="20"/>
                <w:lang w:eastAsia="x-none"/>
              </w:rPr>
              <w:t>81,5</w:t>
            </w:r>
          </w:p>
        </w:tc>
        <w:tc>
          <w:tcPr>
            <w:tcW w:w="1701" w:type="dxa"/>
            <w:tcBorders>
              <w:top w:val="dotted" w:sz="4" w:space="0" w:color="auto"/>
              <w:left w:val="single" w:sz="6" w:space="0" w:color="auto"/>
              <w:bottom w:val="dotted" w:sz="4" w:space="0" w:color="auto"/>
              <w:right w:val="single" w:sz="4" w:space="0" w:color="auto"/>
            </w:tcBorders>
            <w:vAlign w:val="bottom"/>
          </w:tcPr>
          <w:p w14:paraId="73DE615E" w14:textId="77777777" w:rsidR="00C10B6A" w:rsidRPr="00765619" w:rsidRDefault="00C10B6A" w:rsidP="00A83E28">
            <w:pPr>
              <w:spacing w:before="60" w:line="240" w:lineRule="auto"/>
              <w:ind w:firstLine="0"/>
              <w:jc w:val="center"/>
              <w:rPr>
                <w:sz w:val="20"/>
                <w:lang w:eastAsia="x-none"/>
              </w:rPr>
            </w:pPr>
            <w:r>
              <w:rPr>
                <w:sz w:val="20"/>
                <w:lang w:eastAsia="x-none"/>
              </w:rPr>
              <w:t>1,7</w:t>
            </w:r>
          </w:p>
        </w:tc>
        <w:tc>
          <w:tcPr>
            <w:tcW w:w="1275" w:type="dxa"/>
            <w:tcBorders>
              <w:top w:val="dotted" w:sz="4" w:space="0" w:color="auto"/>
              <w:left w:val="single" w:sz="4" w:space="0" w:color="auto"/>
              <w:bottom w:val="dotted" w:sz="4" w:space="0" w:color="auto"/>
              <w:right w:val="double" w:sz="4" w:space="0" w:color="auto"/>
            </w:tcBorders>
            <w:vAlign w:val="bottom"/>
          </w:tcPr>
          <w:p w14:paraId="354A4C15" w14:textId="77777777" w:rsidR="00C10B6A" w:rsidRPr="00765619" w:rsidRDefault="00C10B6A" w:rsidP="00A83E28">
            <w:pPr>
              <w:spacing w:before="60" w:line="240" w:lineRule="auto"/>
              <w:ind w:firstLine="0"/>
              <w:jc w:val="center"/>
              <w:rPr>
                <w:sz w:val="20"/>
                <w:lang w:eastAsia="x-none"/>
              </w:rPr>
            </w:pPr>
            <w:r>
              <w:rPr>
                <w:sz w:val="20"/>
                <w:lang w:eastAsia="x-none"/>
              </w:rPr>
              <w:t>98,5</w:t>
            </w:r>
          </w:p>
        </w:tc>
      </w:tr>
      <w:tr w:rsidR="00C10B6A" w:rsidRPr="00765619" w14:paraId="2EC94714" w14:textId="77777777" w:rsidTr="00A83E28">
        <w:trPr>
          <w:cantSplit/>
          <w:trHeight w:val="290"/>
        </w:trPr>
        <w:tc>
          <w:tcPr>
            <w:tcW w:w="3699" w:type="dxa"/>
            <w:tcBorders>
              <w:left w:val="double" w:sz="4" w:space="0" w:color="auto"/>
              <w:bottom w:val="dotted" w:sz="4" w:space="0" w:color="auto"/>
            </w:tcBorders>
            <w:vAlign w:val="bottom"/>
          </w:tcPr>
          <w:p w14:paraId="363710E3" w14:textId="77777777" w:rsidR="00C10B6A" w:rsidRPr="00765619" w:rsidRDefault="00C10B6A" w:rsidP="00A83E28">
            <w:pPr>
              <w:keepNext/>
              <w:keepLines/>
              <w:spacing w:before="80" w:line="220" w:lineRule="exact"/>
              <w:ind w:left="142" w:firstLine="0"/>
              <w:jc w:val="left"/>
              <w:rPr>
                <w:rFonts w:cs="Arial"/>
                <w:sz w:val="20"/>
              </w:rPr>
            </w:pPr>
            <w:r w:rsidRPr="00765619">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798F9C9E" w14:textId="77777777" w:rsidR="00C10B6A" w:rsidRPr="00765619" w:rsidRDefault="00C10B6A" w:rsidP="00A83E28">
            <w:pPr>
              <w:spacing w:before="60" w:line="240" w:lineRule="auto"/>
              <w:ind w:firstLine="0"/>
              <w:jc w:val="center"/>
              <w:rPr>
                <w:sz w:val="20"/>
                <w:lang w:eastAsia="x-none"/>
              </w:rPr>
            </w:pPr>
            <w:r>
              <w:rPr>
                <w:sz w:val="20"/>
                <w:lang w:eastAsia="x-none"/>
              </w:rPr>
              <w:t>878,3</w:t>
            </w:r>
          </w:p>
        </w:tc>
        <w:tc>
          <w:tcPr>
            <w:tcW w:w="1276" w:type="dxa"/>
            <w:tcBorders>
              <w:left w:val="single" w:sz="6" w:space="0" w:color="auto"/>
              <w:bottom w:val="dotted" w:sz="4" w:space="0" w:color="auto"/>
              <w:right w:val="single" w:sz="6" w:space="0" w:color="auto"/>
            </w:tcBorders>
            <w:vAlign w:val="bottom"/>
          </w:tcPr>
          <w:p w14:paraId="15785688" w14:textId="77777777" w:rsidR="00C10B6A" w:rsidRPr="00765619" w:rsidRDefault="00C10B6A" w:rsidP="00A83E28">
            <w:pPr>
              <w:spacing w:before="60" w:line="240" w:lineRule="auto"/>
              <w:ind w:firstLine="0"/>
              <w:jc w:val="center"/>
              <w:rPr>
                <w:sz w:val="20"/>
                <w:lang w:eastAsia="x-none"/>
              </w:rPr>
            </w:pPr>
            <w:r>
              <w:rPr>
                <w:sz w:val="20"/>
                <w:lang w:eastAsia="x-none"/>
              </w:rPr>
              <w:t>867,5</w:t>
            </w:r>
          </w:p>
        </w:tc>
        <w:tc>
          <w:tcPr>
            <w:tcW w:w="1701" w:type="dxa"/>
            <w:tcBorders>
              <w:top w:val="dotted" w:sz="4" w:space="0" w:color="auto"/>
              <w:left w:val="single" w:sz="6" w:space="0" w:color="auto"/>
              <w:bottom w:val="dotted" w:sz="4" w:space="0" w:color="auto"/>
              <w:right w:val="single" w:sz="4" w:space="0" w:color="auto"/>
            </w:tcBorders>
            <w:vAlign w:val="bottom"/>
          </w:tcPr>
          <w:p w14:paraId="449C6012" w14:textId="77777777" w:rsidR="00C10B6A" w:rsidRPr="00765619" w:rsidRDefault="00C10B6A" w:rsidP="00A83E28">
            <w:pPr>
              <w:spacing w:before="60" w:line="240" w:lineRule="auto"/>
              <w:ind w:firstLine="0"/>
              <w:jc w:val="center"/>
              <w:rPr>
                <w:sz w:val="20"/>
                <w:lang w:eastAsia="x-none"/>
              </w:rPr>
            </w:pPr>
            <w:r>
              <w:rPr>
                <w:sz w:val="20"/>
                <w:lang w:eastAsia="x-none"/>
              </w:rPr>
              <w:t>4,4</w:t>
            </w:r>
          </w:p>
        </w:tc>
        <w:tc>
          <w:tcPr>
            <w:tcW w:w="1275" w:type="dxa"/>
            <w:tcBorders>
              <w:top w:val="dotted" w:sz="4" w:space="0" w:color="auto"/>
              <w:left w:val="single" w:sz="4" w:space="0" w:color="auto"/>
              <w:bottom w:val="dotted" w:sz="4" w:space="0" w:color="auto"/>
              <w:right w:val="double" w:sz="4" w:space="0" w:color="auto"/>
            </w:tcBorders>
            <w:vAlign w:val="bottom"/>
          </w:tcPr>
          <w:p w14:paraId="3E1E6303" w14:textId="77777777" w:rsidR="00C10B6A" w:rsidRPr="00765619" w:rsidRDefault="00C10B6A" w:rsidP="00A83E28">
            <w:pPr>
              <w:spacing w:before="60" w:line="240" w:lineRule="auto"/>
              <w:ind w:firstLine="0"/>
              <w:jc w:val="center"/>
              <w:rPr>
                <w:sz w:val="20"/>
                <w:lang w:eastAsia="x-none"/>
              </w:rPr>
            </w:pPr>
            <w:r>
              <w:rPr>
                <w:sz w:val="20"/>
                <w:lang w:eastAsia="x-none"/>
              </w:rPr>
              <w:t>68,5</w:t>
            </w:r>
          </w:p>
        </w:tc>
      </w:tr>
      <w:tr w:rsidR="00C10B6A" w:rsidRPr="00765619" w14:paraId="6C05E12D" w14:textId="77777777" w:rsidTr="00A83E28">
        <w:trPr>
          <w:cantSplit/>
          <w:trHeight w:val="465"/>
        </w:trPr>
        <w:tc>
          <w:tcPr>
            <w:tcW w:w="3699" w:type="dxa"/>
            <w:tcBorders>
              <w:left w:val="double" w:sz="4" w:space="0" w:color="auto"/>
              <w:bottom w:val="dotted" w:sz="4" w:space="0" w:color="auto"/>
            </w:tcBorders>
            <w:vAlign w:val="bottom"/>
          </w:tcPr>
          <w:p w14:paraId="7AB88DB3" w14:textId="77777777" w:rsidR="00C10B6A" w:rsidRPr="00765619" w:rsidRDefault="00C10B6A" w:rsidP="00A83E28">
            <w:pPr>
              <w:spacing w:before="80" w:line="220" w:lineRule="exact"/>
              <w:ind w:left="142"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418" w:type="dxa"/>
            <w:tcBorders>
              <w:left w:val="single" w:sz="6" w:space="0" w:color="auto"/>
              <w:bottom w:val="dotted" w:sz="4" w:space="0" w:color="auto"/>
              <w:right w:val="single" w:sz="6" w:space="0" w:color="auto"/>
            </w:tcBorders>
            <w:vAlign w:val="bottom"/>
          </w:tcPr>
          <w:p w14:paraId="1520F827" w14:textId="77777777" w:rsidR="00C10B6A" w:rsidRPr="00765619" w:rsidRDefault="00C10B6A" w:rsidP="00A83E28">
            <w:pPr>
              <w:spacing w:before="60" w:line="240" w:lineRule="auto"/>
              <w:ind w:firstLine="0"/>
              <w:jc w:val="center"/>
              <w:rPr>
                <w:sz w:val="20"/>
                <w:lang w:eastAsia="x-none"/>
              </w:rPr>
            </w:pPr>
            <w:r>
              <w:rPr>
                <w:sz w:val="20"/>
                <w:lang w:eastAsia="x-none"/>
              </w:rPr>
              <w:t>3814,3</w:t>
            </w:r>
          </w:p>
        </w:tc>
        <w:tc>
          <w:tcPr>
            <w:tcW w:w="1276" w:type="dxa"/>
            <w:tcBorders>
              <w:left w:val="single" w:sz="6" w:space="0" w:color="auto"/>
              <w:bottom w:val="dotted" w:sz="4" w:space="0" w:color="auto"/>
              <w:right w:val="single" w:sz="6" w:space="0" w:color="auto"/>
            </w:tcBorders>
            <w:vAlign w:val="bottom"/>
          </w:tcPr>
          <w:p w14:paraId="2CDCA7D7" w14:textId="77777777" w:rsidR="00C10B6A" w:rsidRPr="00765619" w:rsidRDefault="00C10B6A" w:rsidP="00A83E28">
            <w:pPr>
              <w:spacing w:before="60" w:line="240" w:lineRule="auto"/>
              <w:ind w:firstLine="0"/>
              <w:jc w:val="center"/>
              <w:rPr>
                <w:sz w:val="20"/>
                <w:lang w:eastAsia="x-none"/>
              </w:rPr>
            </w:pPr>
            <w:r>
              <w:rPr>
                <w:sz w:val="20"/>
                <w:lang w:eastAsia="x-none"/>
              </w:rPr>
              <w:t>3441,3</w:t>
            </w:r>
          </w:p>
        </w:tc>
        <w:tc>
          <w:tcPr>
            <w:tcW w:w="1701" w:type="dxa"/>
            <w:tcBorders>
              <w:top w:val="dotted" w:sz="4" w:space="0" w:color="auto"/>
              <w:left w:val="single" w:sz="6" w:space="0" w:color="auto"/>
              <w:bottom w:val="dotted" w:sz="4" w:space="0" w:color="auto"/>
              <w:right w:val="single" w:sz="4" w:space="0" w:color="auto"/>
            </w:tcBorders>
            <w:vAlign w:val="bottom"/>
          </w:tcPr>
          <w:p w14:paraId="281FBB5F" w14:textId="77777777" w:rsidR="00C10B6A" w:rsidRPr="00765619" w:rsidRDefault="00C10B6A" w:rsidP="00A83E28">
            <w:pPr>
              <w:spacing w:before="60" w:line="240" w:lineRule="auto"/>
              <w:ind w:firstLine="0"/>
              <w:jc w:val="center"/>
              <w:rPr>
                <w:sz w:val="20"/>
                <w:lang w:eastAsia="x-none"/>
              </w:rPr>
            </w:pPr>
            <w:r>
              <w:rPr>
                <w:sz w:val="20"/>
                <w:lang w:eastAsia="x-none"/>
              </w:rPr>
              <w:t>2,0</w:t>
            </w:r>
          </w:p>
        </w:tc>
        <w:tc>
          <w:tcPr>
            <w:tcW w:w="1275" w:type="dxa"/>
            <w:tcBorders>
              <w:top w:val="dotted" w:sz="4" w:space="0" w:color="auto"/>
              <w:left w:val="single" w:sz="4" w:space="0" w:color="auto"/>
              <w:bottom w:val="dotted" w:sz="4" w:space="0" w:color="auto"/>
              <w:right w:val="double" w:sz="4" w:space="0" w:color="auto"/>
            </w:tcBorders>
            <w:vAlign w:val="bottom"/>
          </w:tcPr>
          <w:p w14:paraId="6464044D" w14:textId="77777777" w:rsidR="00C10B6A" w:rsidRPr="00765619" w:rsidRDefault="00C10B6A" w:rsidP="00A83E28">
            <w:pPr>
              <w:spacing w:before="60" w:line="240" w:lineRule="auto"/>
              <w:ind w:firstLine="0"/>
              <w:jc w:val="center"/>
              <w:rPr>
                <w:sz w:val="20"/>
                <w:lang w:eastAsia="x-none"/>
              </w:rPr>
            </w:pPr>
            <w:r>
              <w:rPr>
                <w:sz w:val="20"/>
                <w:lang w:eastAsia="x-none"/>
              </w:rPr>
              <w:t>99,6</w:t>
            </w:r>
          </w:p>
        </w:tc>
      </w:tr>
      <w:tr w:rsidR="00C10B6A" w:rsidRPr="00765619" w14:paraId="7690C63B" w14:textId="77777777" w:rsidTr="00A83E28">
        <w:trPr>
          <w:cantSplit/>
          <w:trHeight w:val="290"/>
        </w:trPr>
        <w:tc>
          <w:tcPr>
            <w:tcW w:w="3699" w:type="dxa"/>
            <w:tcBorders>
              <w:left w:val="double" w:sz="4" w:space="0" w:color="auto"/>
              <w:bottom w:val="dotted" w:sz="4" w:space="0" w:color="auto"/>
            </w:tcBorders>
            <w:vAlign w:val="bottom"/>
          </w:tcPr>
          <w:p w14:paraId="389C6812" w14:textId="77777777" w:rsidR="00C10B6A" w:rsidRPr="00765619" w:rsidRDefault="00C10B6A" w:rsidP="00A83E28">
            <w:pPr>
              <w:spacing w:before="80" w:line="220" w:lineRule="exact"/>
              <w:ind w:left="142" w:firstLine="0"/>
              <w:jc w:val="left"/>
              <w:rPr>
                <w:rFonts w:cs="Arial"/>
                <w:sz w:val="20"/>
              </w:rPr>
            </w:pPr>
            <w:r w:rsidRPr="00765619">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63514398" w14:textId="77777777" w:rsidR="00C10B6A" w:rsidRPr="00765619" w:rsidRDefault="00C10B6A" w:rsidP="00A83E28">
            <w:pPr>
              <w:spacing w:before="60" w:line="240" w:lineRule="auto"/>
              <w:ind w:firstLine="0"/>
              <w:jc w:val="center"/>
              <w:rPr>
                <w:sz w:val="20"/>
                <w:lang w:eastAsia="x-none"/>
              </w:rPr>
            </w:pPr>
            <w:r>
              <w:rPr>
                <w:sz w:val="20"/>
                <w:lang w:eastAsia="x-none"/>
              </w:rPr>
              <w:t>3082,0</w:t>
            </w:r>
          </w:p>
        </w:tc>
        <w:tc>
          <w:tcPr>
            <w:tcW w:w="1276" w:type="dxa"/>
            <w:tcBorders>
              <w:left w:val="single" w:sz="6" w:space="0" w:color="auto"/>
              <w:bottom w:val="dotted" w:sz="4" w:space="0" w:color="auto"/>
              <w:right w:val="single" w:sz="6" w:space="0" w:color="auto"/>
            </w:tcBorders>
            <w:vAlign w:val="bottom"/>
          </w:tcPr>
          <w:p w14:paraId="3F9AFBE1" w14:textId="77777777" w:rsidR="00C10B6A" w:rsidRPr="00765619" w:rsidRDefault="00C10B6A" w:rsidP="00A83E28">
            <w:pPr>
              <w:spacing w:before="60" w:line="240" w:lineRule="auto"/>
              <w:ind w:firstLine="0"/>
              <w:jc w:val="center"/>
              <w:rPr>
                <w:sz w:val="20"/>
                <w:lang w:eastAsia="x-none"/>
              </w:rPr>
            </w:pPr>
            <w:r>
              <w:rPr>
                <w:sz w:val="20"/>
                <w:lang w:eastAsia="x-none"/>
              </w:rPr>
              <w:t>3082,0</w:t>
            </w:r>
          </w:p>
        </w:tc>
        <w:tc>
          <w:tcPr>
            <w:tcW w:w="1701" w:type="dxa"/>
            <w:tcBorders>
              <w:top w:val="dotted" w:sz="4" w:space="0" w:color="auto"/>
              <w:left w:val="single" w:sz="6" w:space="0" w:color="auto"/>
              <w:bottom w:val="dotted" w:sz="4" w:space="0" w:color="auto"/>
              <w:right w:val="single" w:sz="4" w:space="0" w:color="auto"/>
            </w:tcBorders>
            <w:vAlign w:val="bottom"/>
          </w:tcPr>
          <w:p w14:paraId="37BDC287" w14:textId="77777777" w:rsidR="00C10B6A" w:rsidRPr="00765619" w:rsidRDefault="00C10B6A" w:rsidP="00A83E28">
            <w:pPr>
              <w:spacing w:before="60" w:line="240" w:lineRule="auto"/>
              <w:ind w:firstLine="0"/>
              <w:jc w:val="center"/>
              <w:rPr>
                <w:sz w:val="20"/>
                <w:lang w:eastAsia="x-none"/>
              </w:rPr>
            </w:pPr>
            <w:r>
              <w:rPr>
                <w:sz w:val="20"/>
                <w:lang w:eastAsia="x-none"/>
              </w:rPr>
              <w:t>5,9</w:t>
            </w:r>
          </w:p>
        </w:tc>
        <w:tc>
          <w:tcPr>
            <w:tcW w:w="1275" w:type="dxa"/>
            <w:tcBorders>
              <w:top w:val="dotted" w:sz="4" w:space="0" w:color="auto"/>
              <w:left w:val="single" w:sz="4" w:space="0" w:color="auto"/>
              <w:bottom w:val="dotted" w:sz="4" w:space="0" w:color="auto"/>
              <w:right w:val="double" w:sz="4" w:space="0" w:color="auto"/>
            </w:tcBorders>
            <w:vAlign w:val="bottom"/>
          </w:tcPr>
          <w:p w14:paraId="05DC7C14" w14:textId="77777777" w:rsidR="00C10B6A" w:rsidRPr="00765619" w:rsidRDefault="00C10B6A" w:rsidP="00A83E28">
            <w:pPr>
              <w:spacing w:before="60" w:line="240" w:lineRule="auto"/>
              <w:ind w:firstLine="0"/>
              <w:jc w:val="center"/>
              <w:rPr>
                <w:sz w:val="20"/>
                <w:lang w:eastAsia="x-none"/>
              </w:rPr>
            </w:pPr>
            <w:r>
              <w:rPr>
                <w:sz w:val="20"/>
                <w:lang w:eastAsia="x-none"/>
              </w:rPr>
              <w:t>109,3</w:t>
            </w:r>
          </w:p>
        </w:tc>
      </w:tr>
      <w:tr w:rsidR="00C10B6A" w:rsidRPr="00765619" w14:paraId="7D02C6FB" w14:textId="77777777" w:rsidTr="00A83E28">
        <w:trPr>
          <w:cantSplit/>
          <w:trHeight w:val="534"/>
        </w:trPr>
        <w:tc>
          <w:tcPr>
            <w:tcW w:w="3699" w:type="dxa"/>
            <w:tcBorders>
              <w:left w:val="double" w:sz="4" w:space="0" w:color="auto"/>
              <w:bottom w:val="dotted" w:sz="4" w:space="0" w:color="auto"/>
            </w:tcBorders>
            <w:vAlign w:val="bottom"/>
          </w:tcPr>
          <w:p w14:paraId="2B11C3C4" w14:textId="77777777" w:rsidR="00C10B6A" w:rsidRPr="00765619" w:rsidRDefault="00C10B6A" w:rsidP="00A83E28">
            <w:pPr>
              <w:spacing w:before="80" w:line="220" w:lineRule="exact"/>
              <w:ind w:left="142" w:firstLine="0"/>
              <w:jc w:val="left"/>
              <w:rPr>
                <w:rFonts w:cs="Arial"/>
                <w:sz w:val="20"/>
              </w:rPr>
            </w:pPr>
            <w:r w:rsidRPr="00765619">
              <w:rPr>
                <w:rFonts w:cs="Arial"/>
                <w:sz w:val="20"/>
              </w:rPr>
              <w:t>деятельность гостиниц 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638FF345" w14:textId="77777777" w:rsidR="00C10B6A" w:rsidRPr="00765619" w:rsidRDefault="00C10B6A" w:rsidP="00A83E28">
            <w:pPr>
              <w:spacing w:before="60" w:line="240" w:lineRule="auto"/>
              <w:ind w:firstLine="0"/>
              <w:jc w:val="center"/>
              <w:rPr>
                <w:sz w:val="20"/>
                <w:lang w:eastAsia="x-none"/>
              </w:rPr>
            </w:pPr>
            <w:r>
              <w:rPr>
                <w:color w:val="000000"/>
                <w:sz w:val="20"/>
              </w:rPr>
              <w:t>-</w:t>
            </w:r>
          </w:p>
        </w:tc>
        <w:tc>
          <w:tcPr>
            <w:tcW w:w="1276" w:type="dxa"/>
            <w:tcBorders>
              <w:left w:val="single" w:sz="6" w:space="0" w:color="auto"/>
              <w:bottom w:val="dotted" w:sz="4" w:space="0" w:color="auto"/>
              <w:right w:val="single" w:sz="6" w:space="0" w:color="auto"/>
            </w:tcBorders>
            <w:vAlign w:val="bottom"/>
          </w:tcPr>
          <w:p w14:paraId="24747955" w14:textId="77777777" w:rsidR="00C10B6A" w:rsidRPr="00765619" w:rsidRDefault="00C10B6A" w:rsidP="00A83E28">
            <w:pPr>
              <w:spacing w:before="60" w:line="240" w:lineRule="auto"/>
              <w:ind w:firstLine="0"/>
              <w:jc w:val="center"/>
              <w:rPr>
                <w:sz w:val="20"/>
                <w:lang w:eastAsia="x-none"/>
              </w:rPr>
            </w:pPr>
            <w:r>
              <w:rPr>
                <w:color w:val="000000"/>
                <w:sz w:val="20"/>
              </w:rPr>
              <w:t>-</w:t>
            </w:r>
          </w:p>
        </w:tc>
        <w:tc>
          <w:tcPr>
            <w:tcW w:w="1701" w:type="dxa"/>
            <w:tcBorders>
              <w:top w:val="dotted" w:sz="4" w:space="0" w:color="auto"/>
              <w:left w:val="single" w:sz="6" w:space="0" w:color="auto"/>
              <w:bottom w:val="dotted" w:sz="4" w:space="0" w:color="auto"/>
              <w:right w:val="single" w:sz="4" w:space="0" w:color="auto"/>
            </w:tcBorders>
            <w:vAlign w:val="bottom"/>
          </w:tcPr>
          <w:p w14:paraId="235F6E7F" w14:textId="77777777" w:rsidR="00C10B6A" w:rsidRPr="00765619" w:rsidRDefault="00C10B6A" w:rsidP="00A83E28">
            <w:pPr>
              <w:spacing w:before="60" w:line="240" w:lineRule="auto"/>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1F1ED5F4" w14:textId="77777777" w:rsidR="00C10B6A" w:rsidRPr="00765619" w:rsidRDefault="00C10B6A" w:rsidP="00A83E28">
            <w:pPr>
              <w:spacing w:before="60" w:line="240" w:lineRule="auto"/>
              <w:ind w:firstLine="0"/>
              <w:jc w:val="center"/>
              <w:rPr>
                <w:sz w:val="20"/>
                <w:lang w:eastAsia="x-none"/>
              </w:rPr>
            </w:pPr>
            <w:r w:rsidRPr="00765619">
              <w:rPr>
                <w:sz w:val="20"/>
                <w:lang w:eastAsia="x-none"/>
              </w:rPr>
              <w:t>-</w:t>
            </w:r>
          </w:p>
        </w:tc>
      </w:tr>
      <w:tr w:rsidR="00C10B6A" w:rsidRPr="00765619" w14:paraId="074B36D3" w14:textId="77777777" w:rsidTr="00A83E28">
        <w:trPr>
          <w:cantSplit/>
          <w:trHeight w:val="518"/>
        </w:trPr>
        <w:tc>
          <w:tcPr>
            <w:tcW w:w="3699" w:type="dxa"/>
            <w:tcBorders>
              <w:left w:val="double" w:sz="4" w:space="0" w:color="auto"/>
              <w:bottom w:val="dotted" w:sz="4" w:space="0" w:color="auto"/>
            </w:tcBorders>
            <w:vAlign w:val="bottom"/>
          </w:tcPr>
          <w:p w14:paraId="6E98871D" w14:textId="77777777" w:rsidR="00C10B6A" w:rsidRPr="00765619" w:rsidRDefault="00C10B6A" w:rsidP="00A83E28">
            <w:pPr>
              <w:spacing w:before="80" w:line="220" w:lineRule="exact"/>
              <w:ind w:left="142" w:firstLine="0"/>
              <w:jc w:val="left"/>
              <w:rPr>
                <w:rFonts w:cs="Arial"/>
                <w:sz w:val="20"/>
              </w:rPr>
            </w:pPr>
            <w:r w:rsidRPr="00765619">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6C844E28" w14:textId="77777777" w:rsidR="00C10B6A" w:rsidRPr="00765619" w:rsidRDefault="00C10B6A" w:rsidP="00A83E28">
            <w:pPr>
              <w:spacing w:before="60" w:line="240" w:lineRule="auto"/>
              <w:ind w:firstLine="0"/>
              <w:jc w:val="center"/>
              <w:rPr>
                <w:sz w:val="20"/>
                <w:lang w:eastAsia="x-none"/>
              </w:rPr>
            </w:pPr>
            <w:r>
              <w:rPr>
                <w:sz w:val="20"/>
                <w:lang w:eastAsia="x-none"/>
              </w:rPr>
              <w:t>28,8</w:t>
            </w:r>
          </w:p>
        </w:tc>
        <w:tc>
          <w:tcPr>
            <w:tcW w:w="1276" w:type="dxa"/>
            <w:tcBorders>
              <w:left w:val="single" w:sz="6" w:space="0" w:color="auto"/>
              <w:bottom w:val="dotted" w:sz="4" w:space="0" w:color="auto"/>
              <w:right w:val="single" w:sz="6" w:space="0" w:color="auto"/>
            </w:tcBorders>
            <w:vAlign w:val="bottom"/>
          </w:tcPr>
          <w:p w14:paraId="2AB740A8" w14:textId="77777777" w:rsidR="00C10B6A" w:rsidRPr="00765619" w:rsidRDefault="00C10B6A" w:rsidP="00A83E28">
            <w:pPr>
              <w:spacing w:before="60" w:line="240" w:lineRule="auto"/>
              <w:ind w:firstLine="0"/>
              <w:jc w:val="center"/>
              <w:rPr>
                <w:sz w:val="20"/>
                <w:lang w:eastAsia="x-none"/>
              </w:rPr>
            </w:pPr>
            <w:r>
              <w:rPr>
                <w:sz w:val="20"/>
                <w:lang w:eastAsia="x-none"/>
              </w:rPr>
              <w:t>28,3</w:t>
            </w:r>
          </w:p>
        </w:tc>
        <w:tc>
          <w:tcPr>
            <w:tcW w:w="1701" w:type="dxa"/>
            <w:tcBorders>
              <w:top w:val="dotted" w:sz="4" w:space="0" w:color="auto"/>
              <w:left w:val="single" w:sz="6" w:space="0" w:color="auto"/>
              <w:bottom w:val="dotted" w:sz="4" w:space="0" w:color="auto"/>
              <w:right w:val="single" w:sz="4" w:space="0" w:color="auto"/>
            </w:tcBorders>
            <w:vAlign w:val="bottom"/>
          </w:tcPr>
          <w:p w14:paraId="533824B4" w14:textId="77777777" w:rsidR="00C10B6A" w:rsidRPr="00765619" w:rsidRDefault="00C10B6A" w:rsidP="00A83E28">
            <w:pPr>
              <w:spacing w:before="60" w:line="240" w:lineRule="auto"/>
              <w:ind w:firstLine="0"/>
              <w:jc w:val="center"/>
              <w:rPr>
                <w:sz w:val="20"/>
                <w:lang w:eastAsia="x-none"/>
              </w:rPr>
            </w:pPr>
            <w:r>
              <w:rPr>
                <w:sz w:val="20"/>
                <w:lang w:eastAsia="x-none"/>
              </w:rPr>
              <w:t>0,4</w:t>
            </w:r>
          </w:p>
        </w:tc>
        <w:tc>
          <w:tcPr>
            <w:tcW w:w="1275" w:type="dxa"/>
            <w:tcBorders>
              <w:top w:val="dotted" w:sz="4" w:space="0" w:color="auto"/>
              <w:left w:val="single" w:sz="4" w:space="0" w:color="auto"/>
              <w:bottom w:val="dotted" w:sz="4" w:space="0" w:color="auto"/>
              <w:right w:val="double" w:sz="4" w:space="0" w:color="auto"/>
            </w:tcBorders>
            <w:vAlign w:val="bottom"/>
          </w:tcPr>
          <w:p w14:paraId="2BE4E5A8" w14:textId="77777777" w:rsidR="00C10B6A" w:rsidRPr="00765619" w:rsidRDefault="00C10B6A" w:rsidP="00A83E28">
            <w:pPr>
              <w:spacing w:before="60" w:line="240" w:lineRule="auto"/>
              <w:ind w:firstLine="0"/>
              <w:jc w:val="center"/>
              <w:rPr>
                <w:sz w:val="20"/>
                <w:lang w:eastAsia="x-none"/>
              </w:rPr>
            </w:pPr>
            <w:r>
              <w:rPr>
                <w:sz w:val="20"/>
                <w:lang w:eastAsia="x-none"/>
              </w:rPr>
              <w:t>108,7</w:t>
            </w:r>
          </w:p>
        </w:tc>
      </w:tr>
      <w:tr w:rsidR="00C10B6A" w:rsidRPr="00765619" w14:paraId="02957B11" w14:textId="77777777" w:rsidTr="00A83E28">
        <w:trPr>
          <w:cantSplit/>
          <w:trHeight w:val="518"/>
        </w:trPr>
        <w:tc>
          <w:tcPr>
            <w:tcW w:w="3699" w:type="dxa"/>
            <w:tcBorders>
              <w:left w:val="double" w:sz="4" w:space="0" w:color="auto"/>
              <w:bottom w:val="dotted" w:sz="4" w:space="0" w:color="auto"/>
            </w:tcBorders>
            <w:vAlign w:val="bottom"/>
          </w:tcPr>
          <w:p w14:paraId="6B82F97E" w14:textId="77777777" w:rsidR="00C10B6A" w:rsidRPr="00765619" w:rsidRDefault="00C10B6A" w:rsidP="00A83E28">
            <w:pPr>
              <w:spacing w:before="80" w:line="220" w:lineRule="exact"/>
              <w:ind w:left="142" w:firstLine="0"/>
              <w:jc w:val="left"/>
              <w:rPr>
                <w:rFonts w:cs="Arial"/>
                <w:sz w:val="20"/>
              </w:rPr>
            </w:pPr>
            <w:r w:rsidRPr="00765619">
              <w:rPr>
                <w:rFonts w:cs="Arial"/>
                <w:sz w:val="20"/>
              </w:rPr>
              <w:lastRenderedPageBreak/>
              <w:t>деятельность финансовая и страховая</w:t>
            </w:r>
          </w:p>
        </w:tc>
        <w:tc>
          <w:tcPr>
            <w:tcW w:w="1418" w:type="dxa"/>
            <w:tcBorders>
              <w:left w:val="single" w:sz="6" w:space="0" w:color="auto"/>
              <w:bottom w:val="dotted" w:sz="4" w:space="0" w:color="auto"/>
              <w:right w:val="single" w:sz="6" w:space="0" w:color="auto"/>
            </w:tcBorders>
            <w:vAlign w:val="bottom"/>
          </w:tcPr>
          <w:p w14:paraId="1AAA437F" w14:textId="77777777" w:rsidR="00C10B6A" w:rsidRPr="00765619" w:rsidRDefault="00C10B6A" w:rsidP="00A83E28">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10EC2832" w14:textId="77777777" w:rsidR="00C10B6A" w:rsidRPr="00765619" w:rsidRDefault="00C10B6A" w:rsidP="00A83E28">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4ECEBD76" w14:textId="77777777" w:rsidR="00C10B6A" w:rsidRPr="00765619" w:rsidRDefault="00C10B6A" w:rsidP="00A83E28">
            <w:pPr>
              <w:spacing w:before="60" w:line="240" w:lineRule="auto"/>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6C4733A7" w14:textId="77777777" w:rsidR="00C10B6A" w:rsidRPr="00765619" w:rsidRDefault="00C10B6A" w:rsidP="00A83E28">
            <w:pPr>
              <w:spacing w:before="60" w:line="240" w:lineRule="auto"/>
              <w:ind w:firstLine="0"/>
              <w:jc w:val="center"/>
              <w:rPr>
                <w:sz w:val="20"/>
                <w:lang w:eastAsia="x-none"/>
              </w:rPr>
            </w:pPr>
            <w:r>
              <w:rPr>
                <w:sz w:val="20"/>
                <w:lang w:eastAsia="x-none"/>
              </w:rPr>
              <w:t>100,0</w:t>
            </w:r>
          </w:p>
        </w:tc>
      </w:tr>
      <w:tr w:rsidR="00C10B6A" w:rsidRPr="00765619" w14:paraId="1FB9DAA8" w14:textId="77777777" w:rsidTr="00A83E28">
        <w:trPr>
          <w:cantSplit/>
          <w:trHeight w:val="534"/>
        </w:trPr>
        <w:tc>
          <w:tcPr>
            <w:tcW w:w="3699" w:type="dxa"/>
            <w:tcBorders>
              <w:left w:val="double" w:sz="4" w:space="0" w:color="auto"/>
              <w:bottom w:val="dotted" w:sz="4" w:space="0" w:color="auto"/>
            </w:tcBorders>
            <w:vAlign w:val="bottom"/>
          </w:tcPr>
          <w:p w14:paraId="3B9EF625" w14:textId="77777777" w:rsidR="00C10B6A" w:rsidRPr="00765619" w:rsidRDefault="00C10B6A" w:rsidP="00A83E28">
            <w:pPr>
              <w:spacing w:before="80" w:line="22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418" w:type="dxa"/>
            <w:tcBorders>
              <w:left w:val="single" w:sz="6" w:space="0" w:color="auto"/>
              <w:bottom w:val="dotted" w:sz="4" w:space="0" w:color="auto"/>
              <w:right w:val="single" w:sz="6" w:space="0" w:color="auto"/>
            </w:tcBorders>
            <w:vAlign w:val="bottom"/>
          </w:tcPr>
          <w:p w14:paraId="5C55C168" w14:textId="77777777" w:rsidR="00C10B6A" w:rsidRPr="00765619" w:rsidRDefault="00C10B6A" w:rsidP="00A83E28">
            <w:pPr>
              <w:spacing w:before="60" w:line="240" w:lineRule="auto"/>
              <w:ind w:firstLine="0"/>
              <w:jc w:val="center"/>
              <w:rPr>
                <w:sz w:val="20"/>
                <w:lang w:eastAsia="x-none"/>
              </w:rPr>
            </w:pPr>
            <w:r>
              <w:rPr>
                <w:sz w:val="20"/>
                <w:lang w:eastAsia="x-none"/>
              </w:rPr>
              <w:t>90,1</w:t>
            </w:r>
          </w:p>
        </w:tc>
        <w:tc>
          <w:tcPr>
            <w:tcW w:w="1276" w:type="dxa"/>
            <w:tcBorders>
              <w:left w:val="single" w:sz="6" w:space="0" w:color="auto"/>
              <w:bottom w:val="dotted" w:sz="4" w:space="0" w:color="auto"/>
              <w:right w:val="single" w:sz="6" w:space="0" w:color="auto"/>
            </w:tcBorders>
            <w:vAlign w:val="bottom"/>
          </w:tcPr>
          <w:p w14:paraId="60E9AD10" w14:textId="77777777" w:rsidR="00C10B6A" w:rsidRPr="00765619" w:rsidRDefault="00C10B6A" w:rsidP="00A83E28">
            <w:pPr>
              <w:spacing w:before="60" w:line="240" w:lineRule="auto"/>
              <w:ind w:firstLine="0"/>
              <w:jc w:val="center"/>
              <w:rPr>
                <w:sz w:val="20"/>
                <w:lang w:eastAsia="x-none"/>
              </w:rPr>
            </w:pPr>
            <w:r>
              <w:rPr>
                <w:sz w:val="20"/>
                <w:lang w:eastAsia="x-none"/>
              </w:rPr>
              <w:t>89,8</w:t>
            </w:r>
          </w:p>
        </w:tc>
        <w:tc>
          <w:tcPr>
            <w:tcW w:w="1701" w:type="dxa"/>
            <w:tcBorders>
              <w:top w:val="dotted" w:sz="4" w:space="0" w:color="auto"/>
              <w:left w:val="single" w:sz="6" w:space="0" w:color="auto"/>
              <w:bottom w:val="dotted" w:sz="4" w:space="0" w:color="auto"/>
              <w:right w:val="single" w:sz="4" w:space="0" w:color="auto"/>
            </w:tcBorders>
            <w:vAlign w:val="bottom"/>
          </w:tcPr>
          <w:p w14:paraId="7FA1296F" w14:textId="77777777" w:rsidR="00C10B6A" w:rsidRPr="00765619" w:rsidRDefault="00C10B6A" w:rsidP="00A83E28">
            <w:pPr>
              <w:spacing w:before="60" w:line="240" w:lineRule="auto"/>
              <w:ind w:firstLine="0"/>
              <w:jc w:val="center"/>
              <w:rPr>
                <w:sz w:val="20"/>
                <w:lang w:eastAsia="x-none"/>
              </w:rPr>
            </w:pPr>
            <w:r>
              <w:rPr>
                <w:sz w:val="20"/>
                <w:lang w:eastAsia="x-none"/>
              </w:rPr>
              <w:t>0,9</w:t>
            </w:r>
          </w:p>
        </w:tc>
        <w:tc>
          <w:tcPr>
            <w:tcW w:w="1275" w:type="dxa"/>
            <w:tcBorders>
              <w:top w:val="dotted" w:sz="4" w:space="0" w:color="auto"/>
              <w:left w:val="single" w:sz="4" w:space="0" w:color="auto"/>
              <w:bottom w:val="dotted" w:sz="4" w:space="0" w:color="auto"/>
              <w:right w:val="double" w:sz="4" w:space="0" w:color="auto"/>
            </w:tcBorders>
            <w:vAlign w:val="bottom"/>
          </w:tcPr>
          <w:p w14:paraId="64BF735E" w14:textId="77777777" w:rsidR="00C10B6A" w:rsidRPr="00765619" w:rsidRDefault="00C10B6A" w:rsidP="00A83E28">
            <w:pPr>
              <w:spacing w:before="60" w:line="240" w:lineRule="auto"/>
              <w:ind w:firstLine="0"/>
              <w:jc w:val="center"/>
              <w:rPr>
                <w:sz w:val="20"/>
                <w:lang w:eastAsia="x-none"/>
              </w:rPr>
            </w:pPr>
            <w:r>
              <w:rPr>
                <w:sz w:val="20"/>
                <w:lang w:eastAsia="x-none"/>
              </w:rPr>
              <w:t>103,1</w:t>
            </w:r>
          </w:p>
        </w:tc>
      </w:tr>
      <w:tr w:rsidR="00C10B6A" w:rsidRPr="00765619" w14:paraId="31A9C07A" w14:textId="77777777" w:rsidTr="00A83E28">
        <w:trPr>
          <w:cantSplit/>
          <w:trHeight w:val="534"/>
        </w:trPr>
        <w:tc>
          <w:tcPr>
            <w:tcW w:w="3699" w:type="dxa"/>
            <w:tcBorders>
              <w:left w:val="double" w:sz="4" w:space="0" w:color="auto"/>
              <w:bottom w:val="dotted" w:sz="4" w:space="0" w:color="auto"/>
            </w:tcBorders>
            <w:vAlign w:val="bottom"/>
          </w:tcPr>
          <w:p w14:paraId="38061C06" w14:textId="77777777" w:rsidR="00C10B6A" w:rsidRPr="00765619" w:rsidRDefault="00C10B6A" w:rsidP="00A83E28">
            <w:pPr>
              <w:spacing w:before="80" w:line="22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5D6DE679" w14:textId="77777777" w:rsidR="00C10B6A" w:rsidRPr="00765619" w:rsidRDefault="00C10B6A" w:rsidP="00A83E28">
            <w:pPr>
              <w:spacing w:before="60" w:line="240" w:lineRule="auto"/>
              <w:ind w:firstLine="0"/>
              <w:jc w:val="center"/>
              <w:rPr>
                <w:sz w:val="20"/>
                <w:lang w:eastAsia="x-none"/>
              </w:rPr>
            </w:pPr>
            <w:r>
              <w:rPr>
                <w:sz w:val="20"/>
                <w:lang w:eastAsia="x-none"/>
              </w:rPr>
              <w:t>247,9</w:t>
            </w:r>
          </w:p>
        </w:tc>
        <w:tc>
          <w:tcPr>
            <w:tcW w:w="1276" w:type="dxa"/>
            <w:tcBorders>
              <w:left w:val="single" w:sz="6" w:space="0" w:color="auto"/>
              <w:bottom w:val="dotted" w:sz="4" w:space="0" w:color="auto"/>
              <w:right w:val="single" w:sz="6" w:space="0" w:color="auto"/>
            </w:tcBorders>
            <w:vAlign w:val="bottom"/>
          </w:tcPr>
          <w:p w14:paraId="5C2F970F" w14:textId="77777777" w:rsidR="00C10B6A" w:rsidRPr="00765619" w:rsidRDefault="00C10B6A" w:rsidP="00A83E28">
            <w:pPr>
              <w:spacing w:before="60" w:line="240" w:lineRule="auto"/>
              <w:ind w:firstLine="0"/>
              <w:jc w:val="center"/>
              <w:rPr>
                <w:sz w:val="20"/>
                <w:lang w:eastAsia="x-none"/>
              </w:rPr>
            </w:pPr>
            <w:r>
              <w:rPr>
                <w:sz w:val="20"/>
                <w:lang w:eastAsia="x-none"/>
              </w:rPr>
              <w:t>227,7</w:t>
            </w:r>
          </w:p>
        </w:tc>
        <w:tc>
          <w:tcPr>
            <w:tcW w:w="1701" w:type="dxa"/>
            <w:tcBorders>
              <w:top w:val="dotted" w:sz="4" w:space="0" w:color="auto"/>
              <w:left w:val="single" w:sz="6" w:space="0" w:color="auto"/>
              <w:bottom w:val="dotted" w:sz="4" w:space="0" w:color="auto"/>
              <w:right w:val="single" w:sz="4" w:space="0" w:color="auto"/>
            </w:tcBorders>
            <w:vAlign w:val="bottom"/>
          </w:tcPr>
          <w:p w14:paraId="28C2F1E4" w14:textId="77777777" w:rsidR="00C10B6A" w:rsidRPr="00765619" w:rsidRDefault="00C10B6A" w:rsidP="00A83E28">
            <w:pPr>
              <w:spacing w:before="60" w:line="240" w:lineRule="auto"/>
              <w:ind w:firstLine="0"/>
              <w:jc w:val="center"/>
              <w:rPr>
                <w:sz w:val="20"/>
                <w:lang w:eastAsia="x-none"/>
              </w:rPr>
            </w:pPr>
            <w:r>
              <w:rPr>
                <w:sz w:val="20"/>
                <w:lang w:eastAsia="x-none"/>
              </w:rPr>
              <w:t>1,8</w:t>
            </w:r>
          </w:p>
        </w:tc>
        <w:tc>
          <w:tcPr>
            <w:tcW w:w="1275" w:type="dxa"/>
            <w:tcBorders>
              <w:top w:val="dotted" w:sz="4" w:space="0" w:color="auto"/>
              <w:left w:val="single" w:sz="4" w:space="0" w:color="auto"/>
              <w:bottom w:val="dotted" w:sz="4" w:space="0" w:color="auto"/>
              <w:right w:val="double" w:sz="4" w:space="0" w:color="auto"/>
            </w:tcBorders>
            <w:vAlign w:val="bottom"/>
          </w:tcPr>
          <w:p w14:paraId="59C690B1" w14:textId="77777777" w:rsidR="00C10B6A" w:rsidRPr="00765619" w:rsidRDefault="00C10B6A" w:rsidP="00A83E28">
            <w:pPr>
              <w:spacing w:before="60" w:line="240" w:lineRule="auto"/>
              <w:ind w:firstLine="0"/>
              <w:jc w:val="center"/>
              <w:rPr>
                <w:sz w:val="20"/>
                <w:lang w:eastAsia="x-none"/>
              </w:rPr>
            </w:pPr>
            <w:r>
              <w:rPr>
                <w:sz w:val="20"/>
                <w:lang w:eastAsia="x-none"/>
              </w:rPr>
              <w:t>92,9</w:t>
            </w:r>
          </w:p>
        </w:tc>
      </w:tr>
      <w:tr w:rsidR="00C10B6A" w:rsidRPr="00765619" w14:paraId="66E21D6E" w14:textId="77777777" w:rsidTr="00A83E28">
        <w:trPr>
          <w:cantSplit/>
          <w:trHeight w:val="485"/>
        </w:trPr>
        <w:tc>
          <w:tcPr>
            <w:tcW w:w="3699" w:type="dxa"/>
            <w:tcBorders>
              <w:left w:val="double" w:sz="4" w:space="0" w:color="auto"/>
              <w:bottom w:val="dotted" w:sz="4" w:space="0" w:color="auto"/>
            </w:tcBorders>
            <w:vAlign w:val="bottom"/>
          </w:tcPr>
          <w:p w14:paraId="5849CA8E" w14:textId="77777777" w:rsidR="00C10B6A" w:rsidRPr="00765619" w:rsidRDefault="00C10B6A" w:rsidP="00A83E28">
            <w:pPr>
              <w:spacing w:before="80" w:line="220" w:lineRule="exact"/>
              <w:ind w:left="142" w:firstLine="0"/>
              <w:jc w:val="left"/>
              <w:rPr>
                <w:rFonts w:cs="Arial"/>
                <w:sz w:val="20"/>
              </w:rPr>
            </w:pPr>
            <w:r w:rsidRPr="00765619">
              <w:rPr>
                <w:rFonts w:cs="Arial"/>
                <w:sz w:val="20"/>
              </w:rPr>
              <w:t>деятельность административная 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21EC994E" w14:textId="77777777" w:rsidR="00C10B6A" w:rsidRPr="00765619" w:rsidRDefault="00C10B6A" w:rsidP="00A83E28">
            <w:pPr>
              <w:spacing w:before="60" w:line="240" w:lineRule="auto"/>
              <w:ind w:firstLine="0"/>
              <w:jc w:val="center"/>
              <w:rPr>
                <w:sz w:val="20"/>
                <w:lang w:eastAsia="x-none"/>
              </w:rPr>
            </w:pPr>
            <w:r>
              <w:rPr>
                <w:sz w:val="20"/>
                <w:lang w:eastAsia="x-none"/>
              </w:rPr>
              <w:t>99,8</w:t>
            </w:r>
          </w:p>
        </w:tc>
        <w:tc>
          <w:tcPr>
            <w:tcW w:w="1276" w:type="dxa"/>
            <w:tcBorders>
              <w:left w:val="single" w:sz="6" w:space="0" w:color="auto"/>
              <w:bottom w:val="dotted" w:sz="4" w:space="0" w:color="auto"/>
              <w:right w:val="single" w:sz="6" w:space="0" w:color="auto"/>
            </w:tcBorders>
            <w:vAlign w:val="bottom"/>
          </w:tcPr>
          <w:p w14:paraId="0CC21883" w14:textId="77777777" w:rsidR="00C10B6A" w:rsidRPr="00765619" w:rsidRDefault="00C10B6A" w:rsidP="00A83E28">
            <w:pPr>
              <w:spacing w:before="60" w:line="240" w:lineRule="auto"/>
              <w:ind w:firstLine="0"/>
              <w:jc w:val="center"/>
              <w:rPr>
                <w:sz w:val="20"/>
                <w:lang w:eastAsia="x-none"/>
              </w:rPr>
            </w:pPr>
            <w:r>
              <w:rPr>
                <w:sz w:val="20"/>
                <w:lang w:eastAsia="x-none"/>
              </w:rPr>
              <w:t>99,8</w:t>
            </w:r>
          </w:p>
        </w:tc>
        <w:tc>
          <w:tcPr>
            <w:tcW w:w="1701" w:type="dxa"/>
            <w:tcBorders>
              <w:top w:val="dotted" w:sz="4" w:space="0" w:color="auto"/>
              <w:left w:val="single" w:sz="6" w:space="0" w:color="auto"/>
              <w:bottom w:val="dotted" w:sz="4" w:space="0" w:color="auto"/>
              <w:right w:val="single" w:sz="4" w:space="0" w:color="auto"/>
            </w:tcBorders>
            <w:vAlign w:val="bottom"/>
          </w:tcPr>
          <w:p w14:paraId="0D32FE88" w14:textId="77777777" w:rsidR="00C10B6A" w:rsidRPr="00765619" w:rsidRDefault="00C10B6A" w:rsidP="00A83E28">
            <w:pPr>
              <w:spacing w:before="60" w:line="240" w:lineRule="auto"/>
              <w:ind w:firstLine="0"/>
              <w:jc w:val="center"/>
              <w:rPr>
                <w:sz w:val="20"/>
                <w:lang w:eastAsia="x-none"/>
              </w:rPr>
            </w:pPr>
            <w:r>
              <w:rPr>
                <w:sz w:val="20"/>
                <w:lang w:eastAsia="x-none"/>
              </w:rPr>
              <w:t>3,1</w:t>
            </w:r>
          </w:p>
        </w:tc>
        <w:tc>
          <w:tcPr>
            <w:tcW w:w="1275" w:type="dxa"/>
            <w:tcBorders>
              <w:top w:val="dotted" w:sz="4" w:space="0" w:color="auto"/>
              <w:left w:val="single" w:sz="4" w:space="0" w:color="auto"/>
              <w:bottom w:val="dotted" w:sz="4" w:space="0" w:color="auto"/>
              <w:right w:val="double" w:sz="4" w:space="0" w:color="auto"/>
            </w:tcBorders>
            <w:vAlign w:val="bottom"/>
          </w:tcPr>
          <w:p w14:paraId="785B6FEF" w14:textId="77777777" w:rsidR="00C10B6A" w:rsidRPr="00765619" w:rsidRDefault="00C10B6A" w:rsidP="00A83E28">
            <w:pPr>
              <w:spacing w:before="60" w:line="240" w:lineRule="auto"/>
              <w:ind w:firstLine="0"/>
              <w:jc w:val="center"/>
              <w:rPr>
                <w:sz w:val="20"/>
                <w:lang w:eastAsia="x-none"/>
              </w:rPr>
            </w:pPr>
            <w:r>
              <w:rPr>
                <w:sz w:val="20"/>
                <w:lang w:eastAsia="x-none"/>
              </w:rPr>
              <w:t>28,3</w:t>
            </w:r>
          </w:p>
        </w:tc>
      </w:tr>
      <w:tr w:rsidR="00C10B6A" w:rsidRPr="00765619" w14:paraId="3A15723E" w14:textId="77777777" w:rsidTr="00A83E28">
        <w:trPr>
          <w:cantSplit/>
          <w:trHeight w:val="305"/>
        </w:trPr>
        <w:tc>
          <w:tcPr>
            <w:tcW w:w="3699" w:type="dxa"/>
            <w:tcBorders>
              <w:left w:val="double" w:sz="4" w:space="0" w:color="auto"/>
              <w:bottom w:val="dotted" w:sz="4" w:space="0" w:color="auto"/>
            </w:tcBorders>
            <w:vAlign w:val="bottom"/>
          </w:tcPr>
          <w:p w14:paraId="0B8FFDAD" w14:textId="77777777" w:rsidR="00C10B6A" w:rsidRPr="00765619" w:rsidRDefault="00C10B6A" w:rsidP="00A83E28">
            <w:pPr>
              <w:spacing w:before="80" w:line="220" w:lineRule="exact"/>
              <w:ind w:left="142" w:firstLine="0"/>
              <w:jc w:val="left"/>
              <w:rPr>
                <w:rFonts w:cs="Arial"/>
                <w:sz w:val="20"/>
              </w:rPr>
            </w:pPr>
            <w:r w:rsidRPr="00765619">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2E037ADD" w14:textId="77777777" w:rsidR="00C10B6A" w:rsidRPr="00765619" w:rsidRDefault="00C10B6A" w:rsidP="00A83E28">
            <w:pPr>
              <w:spacing w:before="60" w:line="240" w:lineRule="auto"/>
              <w:ind w:firstLine="0"/>
              <w:jc w:val="center"/>
              <w:rPr>
                <w:sz w:val="20"/>
                <w:lang w:eastAsia="x-none"/>
              </w:rPr>
            </w:pPr>
            <w:r>
              <w:rPr>
                <w:sz w:val="20"/>
                <w:lang w:eastAsia="x-none"/>
              </w:rPr>
              <w:t>2,9</w:t>
            </w:r>
          </w:p>
        </w:tc>
        <w:tc>
          <w:tcPr>
            <w:tcW w:w="1276" w:type="dxa"/>
            <w:tcBorders>
              <w:left w:val="single" w:sz="6" w:space="0" w:color="auto"/>
              <w:bottom w:val="dotted" w:sz="4" w:space="0" w:color="auto"/>
              <w:right w:val="single" w:sz="6" w:space="0" w:color="auto"/>
            </w:tcBorders>
            <w:vAlign w:val="bottom"/>
          </w:tcPr>
          <w:p w14:paraId="568D3FC8" w14:textId="77777777" w:rsidR="00C10B6A" w:rsidRPr="00765619" w:rsidRDefault="00C10B6A" w:rsidP="00A83E28">
            <w:pPr>
              <w:spacing w:before="60" w:line="240" w:lineRule="auto"/>
              <w:ind w:firstLine="0"/>
              <w:jc w:val="center"/>
              <w:rPr>
                <w:sz w:val="20"/>
                <w:lang w:eastAsia="x-none"/>
              </w:rPr>
            </w:pPr>
            <w:r>
              <w:rPr>
                <w:sz w:val="20"/>
                <w:lang w:eastAsia="x-none"/>
              </w:rPr>
              <w:t>2,5</w:t>
            </w:r>
          </w:p>
        </w:tc>
        <w:tc>
          <w:tcPr>
            <w:tcW w:w="1701" w:type="dxa"/>
            <w:tcBorders>
              <w:top w:val="dotted" w:sz="4" w:space="0" w:color="auto"/>
              <w:left w:val="single" w:sz="6" w:space="0" w:color="auto"/>
              <w:bottom w:val="dotted" w:sz="4" w:space="0" w:color="auto"/>
              <w:right w:val="single" w:sz="4" w:space="0" w:color="auto"/>
            </w:tcBorders>
            <w:vAlign w:val="bottom"/>
          </w:tcPr>
          <w:p w14:paraId="03D4D126" w14:textId="77777777" w:rsidR="00C10B6A" w:rsidRPr="00765619" w:rsidRDefault="00C10B6A" w:rsidP="00A83E28">
            <w:pPr>
              <w:spacing w:before="60" w:line="240" w:lineRule="auto"/>
              <w:ind w:firstLine="0"/>
              <w:jc w:val="center"/>
              <w:rPr>
                <w:sz w:val="20"/>
                <w:lang w:eastAsia="x-none"/>
              </w:rPr>
            </w:pPr>
            <w:r>
              <w:rPr>
                <w:sz w:val="20"/>
                <w:lang w:eastAsia="x-none"/>
              </w:rPr>
              <w:t>1,4</w:t>
            </w:r>
          </w:p>
        </w:tc>
        <w:tc>
          <w:tcPr>
            <w:tcW w:w="1275" w:type="dxa"/>
            <w:tcBorders>
              <w:top w:val="dotted" w:sz="4" w:space="0" w:color="auto"/>
              <w:left w:val="single" w:sz="4" w:space="0" w:color="auto"/>
              <w:bottom w:val="dotted" w:sz="4" w:space="0" w:color="auto"/>
              <w:right w:val="double" w:sz="4" w:space="0" w:color="auto"/>
            </w:tcBorders>
            <w:vAlign w:val="bottom"/>
          </w:tcPr>
          <w:p w14:paraId="16684B17" w14:textId="77777777" w:rsidR="00C10B6A" w:rsidRPr="00765619" w:rsidRDefault="00C10B6A" w:rsidP="00A83E28">
            <w:pPr>
              <w:spacing w:before="60" w:line="240" w:lineRule="auto"/>
              <w:ind w:firstLine="0"/>
              <w:jc w:val="center"/>
              <w:rPr>
                <w:sz w:val="20"/>
                <w:lang w:eastAsia="x-none"/>
              </w:rPr>
            </w:pPr>
            <w:r>
              <w:rPr>
                <w:sz w:val="20"/>
                <w:lang w:eastAsia="x-none"/>
              </w:rPr>
              <w:t>88,0</w:t>
            </w:r>
          </w:p>
        </w:tc>
      </w:tr>
      <w:tr w:rsidR="00C10B6A" w:rsidRPr="00765619" w14:paraId="68024CB1" w14:textId="77777777" w:rsidTr="00A83E28">
        <w:trPr>
          <w:cantSplit/>
          <w:trHeight w:val="534"/>
        </w:trPr>
        <w:tc>
          <w:tcPr>
            <w:tcW w:w="3699" w:type="dxa"/>
            <w:tcBorders>
              <w:left w:val="double" w:sz="4" w:space="0" w:color="auto"/>
              <w:bottom w:val="dotted" w:sz="4" w:space="0" w:color="auto"/>
            </w:tcBorders>
            <w:vAlign w:val="bottom"/>
          </w:tcPr>
          <w:p w14:paraId="63CC99E6" w14:textId="77777777" w:rsidR="00C10B6A" w:rsidRPr="00765619" w:rsidRDefault="00C10B6A" w:rsidP="00A83E28">
            <w:pPr>
              <w:spacing w:before="80" w:line="22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3B39038B" w14:textId="77777777" w:rsidR="00C10B6A" w:rsidRPr="00765619" w:rsidRDefault="00C10B6A" w:rsidP="00A83E28">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1549B00F" w14:textId="77777777" w:rsidR="00C10B6A" w:rsidRPr="00765619" w:rsidRDefault="00C10B6A" w:rsidP="00A83E28">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46F3EAA4" w14:textId="77777777" w:rsidR="00C10B6A" w:rsidRPr="00765619" w:rsidRDefault="00C10B6A" w:rsidP="00A83E28">
            <w:pPr>
              <w:spacing w:before="60" w:line="240" w:lineRule="auto"/>
              <w:ind w:firstLine="0"/>
              <w:jc w:val="center"/>
              <w:rPr>
                <w:sz w:val="20"/>
                <w:lang w:eastAsia="x-none"/>
              </w:rPr>
            </w:pPr>
            <w:r>
              <w:rPr>
                <w:sz w:val="20"/>
                <w:lang w:eastAsia="x-none"/>
              </w:rPr>
              <w:t>0,9</w:t>
            </w:r>
          </w:p>
        </w:tc>
        <w:tc>
          <w:tcPr>
            <w:tcW w:w="1275" w:type="dxa"/>
            <w:tcBorders>
              <w:top w:val="dotted" w:sz="4" w:space="0" w:color="auto"/>
              <w:left w:val="single" w:sz="4" w:space="0" w:color="auto"/>
              <w:bottom w:val="dotted" w:sz="4" w:space="0" w:color="auto"/>
              <w:right w:val="double" w:sz="4" w:space="0" w:color="auto"/>
            </w:tcBorders>
            <w:vAlign w:val="bottom"/>
          </w:tcPr>
          <w:p w14:paraId="167D8274" w14:textId="77777777" w:rsidR="00C10B6A" w:rsidRPr="00765619" w:rsidRDefault="00C10B6A" w:rsidP="00A83E28">
            <w:pPr>
              <w:spacing w:before="60" w:line="240" w:lineRule="auto"/>
              <w:ind w:firstLine="0"/>
              <w:jc w:val="center"/>
              <w:rPr>
                <w:sz w:val="20"/>
                <w:lang w:eastAsia="x-none"/>
              </w:rPr>
            </w:pPr>
            <w:r>
              <w:rPr>
                <w:sz w:val="20"/>
                <w:lang w:eastAsia="x-none"/>
              </w:rPr>
              <w:t>в 3,5 р.</w:t>
            </w:r>
          </w:p>
        </w:tc>
      </w:tr>
      <w:tr w:rsidR="00C10B6A" w:rsidRPr="00765619" w14:paraId="39A9E8A7" w14:textId="77777777" w:rsidTr="00A83E28">
        <w:trPr>
          <w:cantSplit/>
          <w:trHeight w:val="437"/>
        </w:trPr>
        <w:tc>
          <w:tcPr>
            <w:tcW w:w="3699" w:type="dxa"/>
            <w:tcBorders>
              <w:left w:val="double" w:sz="4" w:space="0" w:color="auto"/>
              <w:bottom w:val="dotted" w:sz="4" w:space="0" w:color="auto"/>
            </w:tcBorders>
            <w:vAlign w:val="bottom"/>
          </w:tcPr>
          <w:p w14:paraId="3B45171D" w14:textId="77777777" w:rsidR="00C10B6A" w:rsidRPr="00765619" w:rsidRDefault="00C10B6A" w:rsidP="00A83E28">
            <w:pPr>
              <w:spacing w:before="80" w:line="220" w:lineRule="exact"/>
              <w:ind w:left="142" w:firstLine="0"/>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418" w:type="dxa"/>
            <w:tcBorders>
              <w:left w:val="single" w:sz="6" w:space="0" w:color="auto"/>
              <w:bottom w:val="dotted" w:sz="4" w:space="0" w:color="auto"/>
              <w:right w:val="single" w:sz="6" w:space="0" w:color="auto"/>
            </w:tcBorders>
            <w:vAlign w:val="bottom"/>
          </w:tcPr>
          <w:p w14:paraId="64949431" w14:textId="77777777" w:rsidR="00C10B6A" w:rsidRPr="00765619" w:rsidRDefault="00C10B6A" w:rsidP="00A83E28">
            <w:pPr>
              <w:spacing w:before="60" w:line="240" w:lineRule="auto"/>
              <w:ind w:firstLine="0"/>
              <w:jc w:val="center"/>
              <w:rPr>
                <w:sz w:val="20"/>
                <w:lang w:eastAsia="x-none"/>
              </w:rPr>
            </w:pPr>
            <w:r>
              <w:rPr>
                <w:sz w:val="20"/>
                <w:lang w:eastAsia="x-none"/>
              </w:rPr>
              <w:t>0,8</w:t>
            </w:r>
          </w:p>
        </w:tc>
        <w:tc>
          <w:tcPr>
            <w:tcW w:w="1276" w:type="dxa"/>
            <w:tcBorders>
              <w:left w:val="single" w:sz="6" w:space="0" w:color="auto"/>
              <w:bottom w:val="dotted" w:sz="4" w:space="0" w:color="auto"/>
              <w:right w:val="single" w:sz="6" w:space="0" w:color="auto"/>
            </w:tcBorders>
            <w:vAlign w:val="bottom"/>
          </w:tcPr>
          <w:p w14:paraId="330601C8" w14:textId="77777777" w:rsidR="00C10B6A" w:rsidRPr="00765619" w:rsidRDefault="00C10B6A" w:rsidP="00A83E28">
            <w:pPr>
              <w:spacing w:before="60" w:line="240" w:lineRule="auto"/>
              <w:ind w:firstLine="0"/>
              <w:jc w:val="center"/>
              <w:rPr>
                <w:sz w:val="20"/>
                <w:lang w:eastAsia="x-none"/>
              </w:rPr>
            </w:pPr>
            <w:r>
              <w:rPr>
                <w:sz w:val="20"/>
                <w:lang w:eastAsia="x-none"/>
              </w:rPr>
              <w:t>0,8</w:t>
            </w:r>
          </w:p>
        </w:tc>
        <w:tc>
          <w:tcPr>
            <w:tcW w:w="1701" w:type="dxa"/>
            <w:tcBorders>
              <w:top w:val="dotted" w:sz="4" w:space="0" w:color="auto"/>
              <w:left w:val="single" w:sz="6" w:space="0" w:color="auto"/>
              <w:bottom w:val="dotted" w:sz="4" w:space="0" w:color="auto"/>
              <w:right w:val="single" w:sz="4" w:space="0" w:color="auto"/>
            </w:tcBorders>
            <w:vAlign w:val="bottom"/>
          </w:tcPr>
          <w:p w14:paraId="087F114E" w14:textId="77777777" w:rsidR="00C10B6A" w:rsidRPr="00765619" w:rsidRDefault="00C10B6A" w:rsidP="00A83E28">
            <w:pPr>
              <w:spacing w:before="60" w:line="240" w:lineRule="auto"/>
              <w:ind w:firstLine="0"/>
              <w:jc w:val="center"/>
              <w:rPr>
                <w:sz w:val="20"/>
                <w:lang w:eastAsia="x-none"/>
              </w:rPr>
            </w:pPr>
            <w:r>
              <w:rPr>
                <w:sz w:val="20"/>
                <w:lang w:eastAsia="x-none"/>
              </w:rPr>
              <w:t>0,2</w:t>
            </w:r>
          </w:p>
        </w:tc>
        <w:tc>
          <w:tcPr>
            <w:tcW w:w="1275" w:type="dxa"/>
            <w:tcBorders>
              <w:top w:val="dotted" w:sz="4" w:space="0" w:color="auto"/>
              <w:left w:val="single" w:sz="4" w:space="0" w:color="auto"/>
              <w:bottom w:val="dotted" w:sz="4" w:space="0" w:color="auto"/>
              <w:right w:val="double" w:sz="4" w:space="0" w:color="auto"/>
            </w:tcBorders>
            <w:vAlign w:val="bottom"/>
          </w:tcPr>
          <w:p w14:paraId="0DC780EE" w14:textId="77777777" w:rsidR="00C10B6A" w:rsidRPr="00765619" w:rsidRDefault="00C10B6A" w:rsidP="00A83E28">
            <w:pPr>
              <w:spacing w:before="60" w:line="240" w:lineRule="auto"/>
              <w:ind w:firstLine="0"/>
              <w:jc w:val="center"/>
              <w:rPr>
                <w:sz w:val="20"/>
                <w:lang w:eastAsia="x-none"/>
              </w:rPr>
            </w:pPr>
            <w:r>
              <w:rPr>
                <w:sz w:val="20"/>
                <w:lang w:eastAsia="x-none"/>
              </w:rPr>
              <w:t>83,5</w:t>
            </w:r>
          </w:p>
        </w:tc>
      </w:tr>
      <w:tr w:rsidR="00C10B6A" w:rsidRPr="00765619" w14:paraId="20040AD9" w14:textId="77777777" w:rsidTr="00A83E28">
        <w:trPr>
          <w:cantSplit/>
          <w:trHeight w:val="291"/>
        </w:trPr>
        <w:tc>
          <w:tcPr>
            <w:tcW w:w="3699" w:type="dxa"/>
            <w:tcBorders>
              <w:top w:val="dotted" w:sz="4" w:space="0" w:color="auto"/>
              <w:left w:val="double" w:sz="4" w:space="0" w:color="auto"/>
              <w:bottom w:val="single" w:sz="4" w:space="0" w:color="auto"/>
            </w:tcBorders>
            <w:vAlign w:val="bottom"/>
          </w:tcPr>
          <w:p w14:paraId="464F1F5E" w14:textId="77777777" w:rsidR="00C10B6A" w:rsidRPr="00765619" w:rsidRDefault="00C10B6A" w:rsidP="00A83E28">
            <w:pPr>
              <w:spacing w:before="80" w:line="220" w:lineRule="exact"/>
              <w:ind w:left="142" w:firstLine="0"/>
              <w:jc w:val="left"/>
              <w:rPr>
                <w:rFonts w:cs="Arial"/>
                <w:sz w:val="20"/>
              </w:rPr>
            </w:pPr>
            <w:r w:rsidRPr="00765619">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647324AD" w14:textId="77777777" w:rsidR="00C10B6A" w:rsidRPr="00765619" w:rsidRDefault="00C10B6A" w:rsidP="00A83E28">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3052DE49" w14:textId="77777777" w:rsidR="00C10B6A" w:rsidRPr="00765619" w:rsidRDefault="00C10B6A" w:rsidP="00A83E28">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76265D66" w14:textId="77777777" w:rsidR="00C10B6A" w:rsidRPr="00765619" w:rsidRDefault="00C10B6A" w:rsidP="00A83E28">
            <w:pPr>
              <w:spacing w:before="60" w:line="240" w:lineRule="auto"/>
              <w:ind w:firstLine="0"/>
              <w:jc w:val="center"/>
              <w:rPr>
                <w:sz w:val="20"/>
                <w:lang w:eastAsia="x-none"/>
              </w:rPr>
            </w:pPr>
            <w:r>
              <w:rPr>
                <w:sz w:val="20"/>
                <w:lang w:eastAsia="x-none"/>
              </w:rPr>
              <w:t>2,0</w:t>
            </w:r>
          </w:p>
        </w:tc>
        <w:tc>
          <w:tcPr>
            <w:tcW w:w="1275" w:type="dxa"/>
            <w:tcBorders>
              <w:top w:val="dotted" w:sz="4" w:space="0" w:color="auto"/>
              <w:left w:val="single" w:sz="4" w:space="0" w:color="auto"/>
              <w:bottom w:val="single" w:sz="4" w:space="0" w:color="auto"/>
              <w:right w:val="double" w:sz="4" w:space="0" w:color="auto"/>
            </w:tcBorders>
            <w:vAlign w:val="bottom"/>
          </w:tcPr>
          <w:p w14:paraId="38DA0BD0" w14:textId="77777777" w:rsidR="00C10B6A" w:rsidRPr="00765619" w:rsidRDefault="00C10B6A" w:rsidP="00A83E28">
            <w:pPr>
              <w:spacing w:before="60" w:line="240" w:lineRule="auto"/>
              <w:ind w:firstLine="0"/>
              <w:jc w:val="center"/>
              <w:rPr>
                <w:sz w:val="20"/>
                <w:lang w:eastAsia="x-none"/>
              </w:rPr>
            </w:pPr>
            <w:r>
              <w:rPr>
                <w:sz w:val="20"/>
                <w:lang w:eastAsia="x-none"/>
              </w:rPr>
              <w:t>97,6</w:t>
            </w:r>
          </w:p>
        </w:tc>
      </w:tr>
      <w:tr w:rsidR="00C10B6A" w:rsidRPr="00765619" w14:paraId="47BC9F58" w14:textId="77777777" w:rsidTr="00A83E28">
        <w:trPr>
          <w:cantSplit/>
          <w:trHeight w:val="922"/>
        </w:trPr>
        <w:tc>
          <w:tcPr>
            <w:tcW w:w="9369" w:type="dxa"/>
            <w:gridSpan w:val="5"/>
            <w:tcBorders>
              <w:left w:val="double" w:sz="4" w:space="0" w:color="auto"/>
              <w:bottom w:val="double" w:sz="4" w:space="0" w:color="auto"/>
              <w:right w:val="double" w:sz="4" w:space="0" w:color="auto"/>
            </w:tcBorders>
            <w:vAlign w:val="bottom"/>
          </w:tcPr>
          <w:p w14:paraId="5620E9F7" w14:textId="77777777" w:rsidR="00C10B6A" w:rsidRPr="00765619" w:rsidRDefault="00C10B6A" w:rsidP="00A83E28">
            <w:pPr>
              <w:spacing w:before="60" w:line="240" w:lineRule="auto"/>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2A39BB0D" w14:textId="77777777" w:rsidR="00C10B6A" w:rsidRPr="00765619" w:rsidRDefault="00C10B6A" w:rsidP="00C10B6A">
      <w:pPr>
        <w:spacing w:before="240"/>
        <w:ind w:firstLine="709"/>
      </w:pPr>
      <w:r w:rsidRPr="00765619">
        <w:t>В структуре просроченной дебиторской задолженности организаций 9</w:t>
      </w:r>
      <w:r>
        <w:t>4,4</w:t>
      </w:r>
      <w:r w:rsidRPr="00765619">
        <w:t xml:space="preserve">% приходилось на долю задолженности покупателей и заказчиков за товары, работы </w:t>
      </w:r>
      <w:r w:rsidRPr="00765619">
        <w:br/>
        <w:t>и услуги.</w:t>
      </w:r>
    </w:p>
    <w:p w14:paraId="6BAC2650" w14:textId="77777777" w:rsidR="00C10B6A" w:rsidRPr="00765619" w:rsidRDefault="00C10B6A" w:rsidP="00C10B6A">
      <w:pPr>
        <w:keepNext/>
        <w:keepLines/>
        <w:ind w:firstLine="0"/>
        <w:jc w:val="center"/>
        <w:rPr>
          <w:spacing w:val="20"/>
          <w:lang w:val="x-none" w:eastAsia="x-none"/>
        </w:rPr>
      </w:pPr>
      <w:r w:rsidRPr="00765619">
        <w:rPr>
          <w:b/>
          <w:bCs/>
          <w:lang w:val="x-none" w:eastAsia="x-none"/>
        </w:rPr>
        <w:t xml:space="preserve">Превышение кредиторской задолженности над дебиторской задолженностью </w:t>
      </w:r>
      <w:r w:rsidRPr="00765619">
        <w:rPr>
          <w:b/>
          <w:bCs/>
          <w:lang w:val="x-none" w:eastAsia="x-none"/>
        </w:rPr>
        <w:br/>
        <w:t xml:space="preserve">по видам экономической деятельности на конец </w:t>
      </w:r>
      <w:r>
        <w:rPr>
          <w:b/>
          <w:bCs/>
          <w:lang w:eastAsia="x-none"/>
        </w:rPr>
        <w:t>июня</w:t>
      </w:r>
      <w:r w:rsidRPr="00765619">
        <w:rPr>
          <w:b/>
          <w:bCs/>
          <w:lang w:eastAsia="x-none"/>
        </w:rPr>
        <w:t xml:space="preserve"> </w:t>
      </w:r>
      <w:r w:rsidRPr="00765619">
        <w:rPr>
          <w:b/>
          <w:bCs/>
          <w:lang w:val="x-none" w:eastAsia="x-none"/>
        </w:rPr>
        <w:t>20</w:t>
      </w:r>
      <w:r w:rsidRPr="00765619">
        <w:rPr>
          <w:b/>
          <w:bCs/>
          <w:lang w:eastAsia="x-none"/>
        </w:rPr>
        <w:t>23</w:t>
      </w:r>
      <w:r w:rsidRPr="00765619">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240"/>
        <w:gridCol w:w="1305"/>
        <w:gridCol w:w="1551"/>
        <w:gridCol w:w="1155"/>
        <w:gridCol w:w="2105"/>
      </w:tblGrid>
      <w:tr w:rsidR="00C10B6A" w:rsidRPr="00765619" w14:paraId="197BBDBF" w14:textId="77777777" w:rsidTr="00A83E28">
        <w:trPr>
          <w:cantSplit/>
          <w:tblHeader/>
        </w:trPr>
        <w:tc>
          <w:tcPr>
            <w:tcW w:w="3240" w:type="dxa"/>
            <w:vMerge w:val="restart"/>
            <w:tcBorders>
              <w:top w:val="double" w:sz="6" w:space="0" w:color="auto"/>
              <w:left w:val="double" w:sz="6" w:space="0" w:color="auto"/>
              <w:bottom w:val="single" w:sz="6" w:space="0" w:color="auto"/>
              <w:right w:val="single" w:sz="6" w:space="0" w:color="auto"/>
            </w:tcBorders>
            <w:vAlign w:val="center"/>
          </w:tcPr>
          <w:p w14:paraId="4646B396" w14:textId="77777777" w:rsidR="00C10B6A" w:rsidRPr="00765619" w:rsidRDefault="00C10B6A" w:rsidP="00C10B6A">
            <w:pPr>
              <w:keepNext/>
              <w:keepLines/>
              <w:spacing w:before="40" w:line="240" w:lineRule="exact"/>
              <w:ind w:left="85" w:firstLine="0"/>
              <w:jc w:val="center"/>
              <w:rPr>
                <w:sz w:val="20"/>
              </w:rPr>
            </w:pPr>
          </w:p>
        </w:tc>
        <w:tc>
          <w:tcPr>
            <w:tcW w:w="2856" w:type="dxa"/>
            <w:gridSpan w:val="2"/>
            <w:tcBorders>
              <w:top w:val="double" w:sz="6" w:space="0" w:color="auto"/>
              <w:left w:val="single" w:sz="6" w:space="0" w:color="auto"/>
              <w:bottom w:val="single" w:sz="6" w:space="0" w:color="auto"/>
              <w:right w:val="single" w:sz="6" w:space="0" w:color="auto"/>
            </w:tcBorders>
          </w:tcPr>
          <w:p w14:paraId="21646A52" w14:textId="77777777" w:rsidR="00C10B6A" w:rsidRPr="00765619" w:rsidRDefault="00C10B6A" w:rsidP="00C10B6A">
            <w:pPr>
              <w:keepNext/>
              <w:keepLines/>
              <w:spacing w:after="20" w:line="240" w:lineRule="exact"/>
              <w:ind w:firstLine="0"/>
              <w:jc w:val="center"/>
              <w:rPr>
                <w:i/>
                <w:sz w:val="20"/>
                <w:lang w:val="x-none" w:eastAsia="x-none"/>
              </w:rPr>
            </w:pPr>
            <w:r w:rsidRPr="00765619">
              <w:rPr>
                <w:i/>
                <w:sz w:val="20"/>
                <w:lang w:val="x-none" w:eastAsia="x-none"/>
              </w:rPr>
              <w:t xml:space="preserve">Превышение кредиторской </w:t>
            </w:r>
            <w:r w:rsidRPr="00765619">
              <w:rPr>
                <w:i/>
                <w:sz w:val="20"/>
                <w:lang w:val="x-none" w:eastAsia="x-none"/>
              </w:rPr>
              <w:br/>
              <w:t>задолженности над</w:t>
            </w:r>
            <w:r w:rsidRPr="00765619">
              <w:rPr>
                <w:i/>
                <w:sz w:val="20"/>
                <w:lang w:eastAsia="x-none"/>
              </w:rPr>
              <w:t xml:space="preserve"> </w:t>
            </w:r>
            <w:r w:rsidRPr="00765619">
              <w:rPr>
                <w:i/>
                <w:sz w:val="20"/>
                <w:lang w:val="x-none" w:eastAsia="x-none"/>
              </w:rPr>
              <w:t>дебиторской</w:t>
            </w:r>
            <w:r w:rsidRPr="00765619">
              <w:rPr>
                <w:i/>
                <w:sz w:val="20"/>
                <w:lang w:eastAsia="x-none"/>
              </w:rPr>
              <w:t xml:space="preserve"> з</w:t>
            </w:r>
            <w:proofErr w:type="spellStart"/>
            <w:r w:rsidRPr="00765619">
              <w:rPr>
                <w:i/>
                <w:sz w:val="20"/>
                <w:lang w:val="x-none" w:eastAsia="x-none"/>
              </w:rPr>
              <w:t>адолженностью</w:t>
            </w:r>
            <w:proofErr w:type="spellEnd"/>
          </w:p>
        </w:tc>
        <w:tc>
          <w:tcPr>
            <w:tcW w:w="3260" w:type="dxa"/>
            <w:gridSpan w:val="2"/>
            <w:tcBorders>
              <w:top w:val="double" w:sz="6" w:space="0" w:color="auto"/>
              <w:left w:val="single" w:sz="6" w:space="0" w:color="auto"/>
              <w:bottom w:val="single" w:sz="6" w:space="0" w:color="auto"/>
              <w:right w:val="double" w:sz="6" w:space="0" w:color="auto"/>
            </w:tcBorders>
          </w:tcPr>
          <w:p w14:paraId="244F83B0" w14:textId="77777777" w:rsidR="00C10B6A" w:rsidRPr="00765619" w:rsidRDefault="00C10B6A" w:rsidP="00C10B6A">
            <w:pPr>
              <w:keepNext/>
              <w:keepLines/>
              <w:spacing w:after="20" w:line="240" w:lineRule="exact"/>
              <w:ind w:firstLine="0"/>
              <w:jc w:val="center"/>
              <w:rPr>
                <w:i/>
                <w:sz w:val="20"/>
                <w:lang w:val="x-none" w:eastAsia="x-none"/>
              </w:rPr>
            </w:pPr>
            <w:r w:rsidRPr="00765619">
              <w:rPr>
                <w:i/>
                <w:sz w:val="20"/>
                <w:lang w:val="x-none" w:eastAsia="x-none"/>
              </w:rPr>
              <w:t xml:space="preserve">Превышение просроченной кредиторской задолженности над просроченной дебиторской </w:t>
            </w:r>
            <w:r w:rsidRPr="00765619">
              <w:rPr>
                <w:i/>
                <w:sz w:val="20"/>
                <w:lang w:val="x-none" w:eastAsia="x-none"/>
              </w:rPr>
              <w:br/>
              <w:t>задолженностью</w:t>
            </w:r>
          </w:p>
        </w:tc>
      </w:tr>
      <w:tr w:rsidR="00C10B6A" w:rsidRPr="00765619" w14:paraId="0BE5483B" w14:textId="77777777" w:rsidTr="00A83E28">
        <w:trPr>
          <w:cantSplit/>
          <w:trHeight w:val="65"/>
          <w:tblHeader/>
        </w:trPr>
        <w:tc>
          <w:tcPr>
            <w:tcW w:w="3240" w:type="dxa"/>
            <w:vMerge/>
            <w:tcBorders>
              <w:top w:val="single" w:sz="6" w:space="0" w:color="auto"/>
              <w:left w:val="double" w:sz="6" w:space="0" w:color="auto"/>
              <w:bottom w:val="single" w:sz="6" w:space="0" w:color="auto"/>
              <w:right w:val="single" w:sz="6" w:space="0" w:color="auto"/>
            </w:tcBorders>
          </w:tcPr>
          <w:p w14:paraId="3B2B14D0" w14:textId="77777777" w:rsidR="00C10B6A" w:rsidRPr="00765619" w:rsidRDefault="00C10B6A" w:rsidP="00C10B6A">
            <w:pPr>
              <w:keepNext/>
              <w:keepLines/>
              <w:spacing w:before="40" w:line="240" w:lineRule="exact"/>
              <w:ind w:left="85" w:firstLine="0"/>
              <w:rPr>
                <w:sz w:val="20"/>
              </w:rPr>
            </w:pPr>
          </w:p>
        </w:tc>
        <w:tc>
          <w:tcPr>
            <w:tcW w:w="1305" w:type="dxa"/>
            <w:tcBorders>
              <w:top w:val="single" w:sz="6" w:space="0" w:color="auto"/>
              <w:left w:val="single" w:sz="6" w:space="0" w:color="auto"/>
              <w:bottom w:val="single" w:sz="6" w:space="0" w:color="auto"/>
              <w:right w:val="single" w:sz="6" w:space="0" w:color="auto"/>
            </w:tcBorders>
          </w:tcPr>
          <w:p w14:paraId="7ECA53E3" w14:textId="77777777" w:rsidR="00C10B6A" w:rsidRPr="00765619" w:rsidRDefault="00C10B6A" w:rsidP="00C10B6A">
            <w:pPr>
              <w:keepNext/>
              <w:keepLines/>
              <w:spacing w:after="20" w:line="240" w:lineRule="exact"/>
              <w:ind w:firstLine="0"/>
              <w:jc w:val="center"/>
              <w:rPr>
                <w:i/>
                <w:sz w:val="20"/>
                <w:lang w:val="x-none" w:eastAsia="x-none"/>
              </w:rPr>
            </w:pPr>
            <w:r w:rsidRPr="00765619">
              <w:rPr>
                <w:i/>
                <w:sz w:val="20"/>
                <w:lang w:val="x-none" w:eastAsia="x-none"/>
              </w:rPr>
              <w:t>млн рублей</w:t>
            </w:r>
          </w:p>
        </w:tc>
        <w:tc>
          <w:tcPr>
            <w:tcW w:w="1551" w:type="dxa"/>
            <w:tcBorders>
              <w:top w:val="single" w:sz="6" w:space="0" w:color="auto"/>
              <w:left w:val="single" w:sz="6" w:space="0" w:color="auto"/>
              <w:bottom w:val="single" w:sz="6" w:space="0" w:color="auto"/>
              <w:right w:val="single" w:sz="6" w:space="0" w:color="auto"/>
            </w:tcBorders>
          </w:tcPr>
          <w:p w14:paraId="330133FC" w14:textId="77777777" w:rsidR="00C10B6A" w:rsidRPr="00765619" w:rsidRDefault="00C10B6A" w:rsidP="00C10B6A">
            <w:pPr>
              <w:keepNext/>
              <w:keepLines/>
              <w:spacing w:after="20" w:line="240" w:lineRule="exact"/>
              <w:ind w:firstLine="0"/>
              <w:jc w:val="center"/>
              <w:rPr>
                <w:i/>
                <w:sz w:val="20"/>
                <w:lang w:val="x-none" w:eastAsia="x-none"/>
              </w:rPr>
            </w:pPr>
            <w:r w:rsidRPr="00765619">
              <w:rPr>
                <w:i/>
                <w:sz w:val="20"/>
                <w:lang w:val="x-none" w:eastAsia="x-none"/>
              </w:rPr>
              <w:t xml:space="preserve">в % к </w:t>
            </w:r>
            <w:r w:rsidRPr="00765619">
              <w:rPr>
                <w:i/>
                <w:sz w:val="20"/>
                <w:lang w:val="x-none" w:eastAsia="x-none"/>
              </w:rPr>
              <w:br/>
              <w:t>дебиторской задолженности</w:t>
            </w:r>
          </w:p>
        </w:tc>
        <w:tc>
          <w:tcPr>
            <w:tcW w:w="1155" w:type="dxa"/>
            <w:tcBorders>
              <w:top w:val="single" w:sz="6" w:space="0" w:color="auto"/>
              <w:left w:val="single" w:sz="6" w:space="0" w:color="auto"/>
              <w:bottom w:val="single" w:sz="6" w:space="0" w:color="auto"/>
              <w:right w:val="single" w:sz="6" w:space="0" w:color="auto"/>
            </w:tcBorders>
          </w:tcPr>
          <w:p w14:paraId="50342296" w14:textId="77777777" w:rsidR="00C10B6A" w:rsidRPr="00765619" w:rsidRDefault="00C10B6A" w:rsidP="00C10B6A">
            <w:pPr>
              <w:keepNext/>
              <w:keepLines/>
              <w:spacing w:after="20" w:line="240" w:lineRule="exact"/>
              <w:ind w:firstLine="0"/>
              <w:jc w:val="center"/>
              <w:rPr>
                <w:i/>
                <w:sz w:val="20"/>
                <w:lang w:val="x-none" w:eastAsia="x-none"/>
              </w:rPr>
            </w:pPr>
            <w:r w:rsidRPr="00765619">
              <w:rPr>
                <w:i/>
                <w:sz w:val="20"/>
                <w:lang w:val="x-none" w:eastAsia="x-none"/>
              </w:rPr>
              <w:t>млн рублей</w:t>
            </w:r>
          </w:p>
        </w:tc>
        <w:tc>
          <w:tcPr>
            <w:tcW w:w="2105" w:type="dxa"/>
            <w:tcBorders>
              <w:top w:val="single" w:sz="6" w:space="0" w:color="auto"/>
              <w:left w:val="single" w:sz="6" w:space="0" w:color="auto"/>
              <w:bottom w:val="single" w:sz="6" w:space="0" w:color="auto"/>
              <w:right w:val="double" w:sz="6" w:space="0" w:color="auto"/>
            </w:tcBorders>
          </w:tcPr>
          <w:p w14:paraId="7B1FBEBD" w14:textId="77777777" w:rsidR="00C10B6A" w:rsidRPr="00765619" w:rsidRDefault="00C10B6A" w:rsidP="00C10B6A">
            <w:pPr>
              <w:keepNext/>
              <w:keepLines/>
              <w:spacing w:after="20" w:line="240" w:lineRule="exact"/>
              <w:ind w:firstLine="0"/>
              <w:jc w:val="center"/>
              <w:rPr>
                <w:i/>
                <w:sz w:val="20"/>
                <w:lang w:val="x-none" w:eastAsia="x-none"/>
              </w:rPr>
            </w:pPr>
            <w:r w:rsidRPr="00765619">
              <w:rPr>
                <w:i/>
                <w:sz w:val="20"/>
                <w:lang w:val="x-none" w:eastAsia="x-none"/>
              </w:rPr>
              <w:t xml:space="preserve">в % к просроченной </w:t>
            </w:r>
            <w:r w:rsidRPr="00765619">
              <w:rPr>
                <w:i/>
                <w:sz w:val="20"/>
                <w:lang w:val="x-none" w:eastAsia="x-none"/>
              </w:rPr>
              <w:br/>
              <w:t xml:space="preserve">дебиторской </w:t>
            </w:r>
            <w:r w:rsidRPr="00765619">
              <w:rPr>
                <w:i/>
                <w:sz w:val="20"/>
                <w:lang w:val="x-none" w:eastAsia="x-none"/>
              </w:rPr>
              <w:br/>
              <w:t>задолженности</w:t>
            </w:r>
          </w:p>
        </w:tc>
      </w:tr>
      <w:tr w:rsidR="00C10B6A" w:rsidRPr="00765619" w14:paraId="6EEE3034" w14:textId="77777777" w:rsidTr="00A83E28">
        <w:trPr>
          <w:trHeight w:val="262"/>
        </w:trPr>
        <w:tc>
          <w:tcPr>
            <w:tcW w:w="3240" w:type="dxa"/>
            <w:tcBorders>
              <w:top w:val="single" w:sz="6" w:space="0" w:color="auto"/>
              <w:left w:val="double" w:sz="6" w:space="0" w:color="auto"/>
              <w:bottom w:val="dotted" w:sz="4" w:space="0" w:color="auto"/>
              <w:right w:val="single" w:sz="6" w:space="0" w:color="auto"/>
            </w:tcBorders>
            <w:vAlign w:val="bottom"/>
          </w:tcPr>
          <w:p w14:paraId="7610C4BD" w14:textId="77777777" w:rsidR="00C10B6A" w:rsidRPr="00765619" w:rsidRDefault="00C10B6A" w:rsidP="00C10B6A">
            <w:pPr>
              <w:keepNext/>
              <w:keepLines/>
              <w:spacing w:before="20" w:line="240" w:lineRule="exact"/>
              <w:ind w:left="57" w:firstLine="0"/>
              <w:jc w:val="left"/>
              <w:rPr>
                <w:b/>
                <w:bCs/>
                <w:sz w:val="20"/>
              </w:rPr>
            </w:pPr>
            <w:r w:rsidRPr="00765619">
              <w:rPr>
                <w:b/>
                <w:bCs/>
                <w:sz w:val="20"/>
              </w:rPr>
              <w:t>Всего</w:t>
            </w:r>
          </w:p>
        </w:tc>
        <w:tc>
          <w:tcPr>
            <w:tcW w:w="1305" w:type="dxa"/>
            <w:tcBorders>
              <w:top w:val="single" w:sz="6" w:space="0" w:color="auto"/>
              <w:left w:val="single" w:sz="6" w:space="0" w:color="auto"/>
              <w:bottom w:val="dotted" w:sz="4" w:space="0" w:color="auto"/>
              <w:right w:val="single" w:sz="6" w:space="0" w:color="auto"/>
            </w:tcBorders>
            <w:vAlign w:val="bottom"/>
          </w:tcPr>
          <w:p w14:paraId="7C588789" w14:textId="77777777" w:rsidR="00C10B6A" w:rsidRPr="00765619" w:rsidRDefault="00C10B6A" w:rsidP="00C10B6A">
            <w:pPr>
              <w:spacing w:before="20" w:line="240" w:lineRule="exact"/>
              <w:ind w:firstLine="0"/>
              <w:jc w:val="center"/>
              <w:rPr>
                <w:b/>
                <w:sz w:val="20"/>
                <w:lang w:eastAsia="x-none"/>
              </w:rPr>
            </w:pPr>
            <w:r>
              <w:rPr>
                <w:b/>
                <w:sz w:val="20"/>
                <w:lang w:eastAsia="x-none"/>
              </w:rPr>
              <w:t>131040,7</w:t>
            </w:r>
          </w:p>
        </w:tc>
        <w:tc>
          <w:tcPr>
            <w:tcW w:w="1551" w:type="dxa"/>
            <w:tcBorders>
              <w:top w:val="single" w:sz="6" w:space="0" w:color="auto"/>
              <w:left w:val="single" w:sz="6" w:space="0" w:color="auto"/>
              <w:bottom w:val="dotted" w:sz="4" w:space="0" w:color="auto"/>
              <w:right w:val="single" w:sz="6" w:space="0" w:color="auto"/>
            </w:tcBorders>
            <w:vAlign w:val="bottom"/>
          </w:tcPr>
          <w:p w14:paraId="6B547CCA" w14:textId="77777777" w:rsidR="00C10B6A" w:rsidRPr="00765619" w:rsidRDefault="00C10B6A" w:rsidP="00C10B6A">
            <w:pPr>
              <w:spacing w:before="20" w:line="240" w:lineRule="exact"/>
              <w:ind w:firstLine="0"/>
              <w:jc w:val="center"/>
              <w:rPr>
                <w:b/>
                <w:sz w:val="20"/>
                <w:lang w:eastAsia="x-none"/>
              </w:rPr>
            </w:pPr>
            <w:r>
              <w:rPr>
                <w:b/>
                <w:sz w:val="20"/>
                <w:lang w:eastAsia="x-none"/>
              </w:rPr>
              <w:t>19,0</w:t>
            </w:r>
          </w:p>
        </w:tc>
        <w:tc>
          <w:tcPr>
            <w:tcW w:w="1155" w:type="dxa"/>
            <w:tcBorders>
              <w:top w:val="single" w:sz="6" w:space="0" w:color="auto"/>
              <w:left w:val="single" w:sz="6" w:space="0" w:color="auto"/>
              <w:bottom w:val="dotted" w:sz="4" w:space="0" w:color="auto"/>
              <w:right w:val="single" w:sz="6" w:space="0" w:color="auto"/>
            </w:tcBorders>
            <w:vAlign w:val="bottom"/>
          </w:tcPr>
          <w:p w14:paraId="2344527D" w14:textId="77777777" w:rsidR="00C10B6A" w:rsidRPr="00765619" w:rsidRDefault="00C10B6A" w:rsidP="00C10B6A">
            <w:pPr>
              <w:spacing w:before="20" w:line="240" w:lineRule="exact"/>
              <w:ind w:firstLine="0"/>
              <w:jc w:val="center"/>
              <w:rPr>
                <w:b/>
                <w:sz w:val="20"/>
                <w:lang w:eastAsia="x-none"/>
              </w:rPr>
            </w:pPr>
            <w:r>
              <w:rPr>
                <w:b/>
                <w:sz w:val="20"/>
                <w:lang w:eastAsia="x-none"/>
              </w:rPr>
              <w:t>-4662,6</w:t>
            </w:r>
          </w:p>
        </w:tc>
        <w:tc>
          <w:tcPr>
            <w:tcW w:w="2105" w:type="dxa"/>
            <w:tcBorders>
              <w:top w:val="single" w:sz="6" w:space="0" w:color="auto"/>
              <w:left w:val="single" w:sz="6" w:space="0" w:color="auto"/>
              <w:bottom w:val="dotted" w:sz="4" w:space="0" w:color="auto"/>
              <w:right w:val="double" w:sz="6" w:space="0" w:color="auto"/>
            </w:tcBorders>
            <w:vAlign w:val="bottom"/>
          </w:tcPr>
          <w:p w14:paraId="0F1D37B1" w14:textId="77777777" w:rsidR="00C10B6A" w:rsidRPr="00765619" w:rsidRDefault="00C10B6A" w:rsidP="00C10B6A">
            <w:pPr>
              <w:spacing w:before="20" w:line="240" w:lineRule="exact"/>
              <w:ind w:firstLine="0"/>
              <w:jc w:val="center"/>
              <w:rPr>
                <w:b/>
                <w:sz w:val="20"/>
                <w:lang w:eastAsia="x-none"/>
              </w:rPr>
            </w:pPr>
            <w:r w:rsidRPr="00765619">
              <w:rPr>
                <w:b/>
                <w:sz w:val="20"/>
                <w:lang w:eastAsia="x-none"/>
              </w:rPr>
              <w:t>-</w:t>
            </w:r>
          </w:p>
        </w:tc>
      </w:tr>
      <w:tr w:rsidR="00C10B6A" w:rsidRPr="00765619" w14:paraId="3E09EDA0" w14:textId="77777777" w:rsidTr="00A83E28">
        <w:trPr>
          <w:trHeight w:val="80"/>
        </w:trPr>
        <w:tc>
          <w:tcPr>
            <w:tcW w:w="3240" w:type="dxa"/>
            <w:tcBorders>
              <w:left w:val="double" w:sz="6" w:space="0" w:color="auto"/>
              <w:bottom w:val="dotted" w:sz="4" w:space="0" w:color="auto"/>
              <w:right w:val="single" w:sz="6" w:space="0" w:color="auto"/>
            </w:tcBorders>
            <w:vAlign w:val="bottom"/>
          </w:tcPr>
          <w:p w14:paraId="42BC2FDB" w14:textId="77777777" w:rsidR="00C10B6A" w:rsidRPr="00765619" w:rsidRDefault="00C10B6A" w:rsidP="00C10B6A">
            <w:pPr>
              <w:spacing w:before="20" w:line="24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305" w:type="dxa"/>
            <w:tcBorders>
              <w:left w:val="single" w:sz="6" w:space="0" w:color="auto"/>
              <w:bottom w:val="dotted" w:sz="4" w:space="0" w:color="auto"/>
              <w:right w:val="single" w:sz="6" w:space="0" w:color="auto"/>
            </w:tcBorders>
            <w:vAlign w:val="bottom"/>
          </w:tcPr>
          <w:p w14:paraId="4884ACDD" w14:textId="77777777" w:rsidR="00C10B6A" w:rsidRPr="00765619" w:rsidRDefault="00C10B6A" w:rsidP="00C10B6A">
            <w:pPr>
              <w:spacing w:before="20" w:line="240" w:lineRule="exact"/>
              <w:ind w:firstLine="0"/>
              <w:jc w:val="center"/>
              <w:rPr>
                <w:sz w:val="20"/>
                <w:lang w:eastAsia="x-none"/>
              </w:rPr>
            </w:pPr>
            <w:r>
              <w:rPr>
                <w:sz w:val="20"/>
                <w:lang w:eastAsia="x-none"/>
              </w:rPr>
              <w:t>-2380,7</w:t>
            </w:r>
          </w:p>
        </w:tc>
        <w:tc>
          <w:tcPr>
            <w:tcW w:w="1551" w:type="dxa"/>
            <w:tcBorders>
              <w:left w:val="single" w:sz="6" w:space="0" w:color="auto"/>
              <w:bottom w:val="dotted" w:sz="4" w:space="0" w:color="auto"/>
              <w:right w:val="single" w:sz="6" w:space="0" w:color="auto"/>
            </w:tcBorders>
            <w:vAlign w:val="bottom"/>
          </w:tcPr>
          <w:p w14:paraId="24E87EFE" w14:textId="77777777" w:rsidR="00C10B6A" w:rsidRPr="00765619" w:rsidRDefault="00C10B6A" w:rsidP="00C10B6A">
            <w:pPr>
              <w:spacing w:before="20" w:line="240" w:lineRule="exact"/>
              <w:ind w:firstLine="0"/>
              <w:jc w:val="center"/>
              <w:rPr>
                <w:sz w:val="20"/>
                <w:lang w:eastAsia="x-none"/>
              </w:rPr>
            </w:pPr>
            <w:r w:rsidRPr="00765619">
              <w:rPr>
                <w:sz w:val="20"/>
                <w:lang w:eastAsia="x-none"/>
              </w:rPr>
              <w:t>-</w:t>
            </w:r>
          </w:p>
        </w:tc>
        <w:tc>
          <w:tcPr>
            <w:tcW w:w="1155" w:type="dxa"/>
            <w:tcBorders>
              <w:left w:val="single" w:sz="6" w:space="0" w:color="auto"/>
              <w:bottom w:val="dotted" w:sz="4" w:space="0" w:color="auto"/>
              <w:right w:val="single" w:sz="6" w:space="0" w:color="auto"/>
            </w:tcBorders>
            <w:vAlign w:val="bottom"/>
          </w:tcPr>
          <w:p w14:paraId="065C8E8C" w14:textId="77777777" w:rsidR="00C10B6A" w:rsidRPr="00765619" w:rsidRDefault="00C10B6A" w:rsidP="00C10B6A">
            <w:pPr>
              <w:spacing w:before="20" w:line="240" w:lineRule="exact"/>
              <w:ind w:firstLine="0"/>
              <w:jc w:val="center"/>
              <w:rPr>
                <w:sz w:val="20"/>
                <w:lang w:eastAsia="x-none"/>
              </w:rPr>
            </w:pPr>
            <w:r>
              <w:rPr>
                <w:sz w:val="20"/>
                <w:lang w:eastAsia="x-none"/>
              </w:rPr>
              <w:t>16,5</w:t>
            </w:r>
          </w:p>
        </w:tc>
        <w:tc>
          <w:tcPr>
            <w:tcW w:w="2105" w:type="dxa"/>
            <w:tcBorders>
              <w:left w:val="single" w:sz="6" w:space="0" w:color="auto"/>
              <w:bottom w:val="dotted" w:sz="4" w:space="0" w:color="auto"/>
              <w:right w:val="double" w:sz="6" w:space="0" w:color="auto"/>
            </w:tcBorders>
            <w:vAlign w:val="bottom"/>
          </w:tcPr>
          <w:p w14:paraId="27D55426" w14:textId="77777777" w:rsidR="00C10B6A" w:rsidRPr="00765619" w:rsidRDefault="00C10B6A" w:rsidP="00C10B6A">
            <w:pPr>
              <w:spacing w:before="20" w:line="240" w:lineRule="exact"/>
              <w:ind w:firstLine="0"/>
              <w:jc w:val="center"/>
              <w:rPr>
                <w:sz w:val="20"/>
                <w:lang w:eastAsia="x-none"/>
              </w:rPr>
            </w:pPr>
            <w:r>
              <w:rPr>
                <w:sz w:val="20"/>
                <w:lang w:eastAsia="x-none"/>
              </w:rPr>
              <w:t>20,7</w:t>
            </w:r>
          </w:p>
        </w:tc>
      </w:tr>
      <w:tr w:rsidR="00C10B6A" w:rsidRPr="00765619" w14:paraId="3D70D93C" w14:textId="77777777" w:rsidTr="00A83E28">
        <w:trPr>
          <w:trHeight w:val="231"/>
        </w:trPr>
        <w:tc>
          <w:tcPr>
            <w:tcW w:w="3240" w:type="dxa"/>
            <w:tcBorders>
              <w:top w:val="dotted" w:sz="4" w:space="0" w:color="auto"/>
              <w:left w:val="double" w:sz="6" w:space="0" w:color="auto"/>
              <w:bottom w:val="dotted" w:sz="4" w:space="0" w:color="auto"/>
              <w:right w:val="single" w:sz="6" w:space="0" w:color="auto"/>
            </w:tcBorders>
            <w:vAlign w:val="bottom"/>
          </w:tcPr>
          <w:p w14:paraId="1DEDF954" w14:textId="77777777" w:rsidR="00C10B6A" w:rsidRPr="00765619" w:rsidRDefault="00C10B6A" w:rsidP="00C10B6A">
            <w:pPr>
              <w:spacing w:before="20" w:line="240" w:lineRule="exact"/>
              <w:ind w:left="142" w:firstLine="0"/>
              <w:jc w:val="left"/>
              <w:rPr>
                <w:rFonts w:cs="Arial"/>
                <w:sz w:val="20"/>
              </w:rPr>
            </w:pPr>
            <w:r w:rsidRPr="00765619">
              <w:rPr>
                <w:rFonts w:cs="Arial"/>
                <w:sz w:val="20"/>
              </w:rPr>
              <w:t>добыча полезных ископаемых</w:t>
            </w:r>
          </w:p>
        </w:tc>
        <w:tc>
          <w:tcPr>
            <w:tcW w:w="1305" w:type="dxa"/>
            <w:tcBorders>
              <w:top w:val="dotted" w:sz="4" w:space="0" w:color="auto"/>
              <w:left w:val="single" w:sz="6" w:space="0" w:color="auto"/>
              <w:bottom w:val="dotted" w:sz="4" w:space="0" w:color="auto"/>
              <w:right w:val="single" w:sz="6" w:space="0" w:color="auto"/>
            </w:tcBorders>
            <w:vAlign w:val="bottom"/>
          </w:tcPr>
          <w:p w14:paraId="4D82DC10" w14:textId="77777777" w:rsidR="00C10B6A" w:rsidRPr="00765619" w:rsidRDefault="00C10B6A" w:rsidP="00C10B6A">
            <w:pPr>
              <w:spacing w:before="20" w:line="240" w:lineRule="exact"/>
              <w:ind w:firstLine="0"/>
              <w:jc w:val="center"/>
              <w:rPr>
                <w:sz w:val="20"/>
                <w:lang w:eastAsia="x-none"/>
              </w:rPr>
            </w:pPr>
            <w:r>
              <w:rPr>
                <w:sz w:val="20"/>
                <w:lang w:eastAsia="x-none"/>
              </w:rPr>
              <w:t>-57845,0</w:t>
            </w:r>
          </w:p>
        </w:tc>
        <w:tc>
          <w:tcPr>
            <w:tcW w:w="1551" w:type="dxa"/>
            <w:tcBorders>
              <w:top w:val="dotted" w:sz="4" w:space="0" w:color="auto"/>
              <w:left w:val="single" w:sz="6" w:space="0" w:color="auto"/>
              <w:bottom w:val="dotted" w:sz="4" w:space="0" w:color="auto"/>
              <w:right w:val="single" w:sz="6" w:space="0" w:color="auto"/>
            </w:tcBorders>
            <w:vAlign w:val="bottom"/>
          </w:tcPr>
          <w:p w14:paraId="304135C5" w14:textId="77777777" w:rsidR="00C10B6A" w:rsidRPr="00765619" w:rsidRDefault="00C10B6A" w:rsidP="00C10B6A">
            <w:pPr>
              <w:spacing w:before="20" w:line="240" w:lineRule="exact"/>
              <w:ind w:firstLine="0"/>
              <w:jc w:val="center"/>
              <w:rPr>
                <w:sz w:val="20"/>
                <w:lang w:eastAsia="x-none"/>
              </w:rPr>
            </w:pPr>
            <w:r w:rsidRPr="00765619">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50B885E1" w14:textId="77777777" w:rsidR="00C10B6A" w:rsidRPr="00765619" w:rsidRDefault="00C10B6A" w:rsidP="00C10B6A">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51F4F53C" w14:textId="77777777" w:rsidR="00C10B6A" w:rsidRPr="00765619" w:rsidRDefault="00C10B6A" w:rsidP="00C10B6A">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C10B6A" w:rsidRPr="00765619" w14:paraId="25348146" w14:textId="77777777" w:rsidTr="00A83E28">
        <w:trPr>
          <w:trHeight w:val="211"/>
        </w:trPr>
        <w:tc>
          <w:tcPr>
            <w:tcW w:w="3240" w:type="dxa"/>
            <w:tcBorders>
              <w:top w:val="dotted" w:sz="4" w:space="0" w:color="auto"/>
              <w:left w:val="double" w:sz="6" w:space="0" w:color="auto"/>
              <w:bottom w:val="dotted" w:sz="4" w:space="0" w:color="auto"/>
              <w:right w:val="single" w:sz="6" w:space="0" w:color="auto"/>
            </w:tcBorders>
            <w:vAlign w:val="bottom"/>
          </w:tcPr>
          <w:p w14:paraId="2D4AB5DB" w14:textId="77777777" w:rsidR="00C10B6A" w:rsidRPr="00765619" w:rsidRDefault="00C10B6A" w:rsidP="00C10B6A">
            <w:pPr>
              <w:spacing w:before="20" w:line="240" w:lineRule="exact"/>
              <w:ind w:left="142" w:firstLine="0"/>
              <w:jc w:val="left"/>
              <w:rPr>
                <w:rFonts w:cs="Arial"/>
                <w:sz w:val="20"/>
              </w:rPr>
            </w:pPr>
            <w:r w:rsidRPr="00765619">
              <w:rPr>
                <w:rFonts w:cs="Arial"/>
                <w:sz w:val="20"/>
              </w:rPr>
              <w:t>обрабатывающие производства</w:t>
            </w:r>
          </w:p>
        </w:tc>
        <w:tc>
          <w:tcPr>
            <w:tcW w:w="1305" w:type="dxa"/>
            <w:tcBorders>
              <w:top w:val="dotted" w:sz="4" w:space="0" w:color="auto"/>
              <w:left w:val="single" w:sz="6" w:space="0" w:color="auto"/>
              <w:bottom w:val="dotted" w:sz="4" w:space="0" w:color="auto"/>
              <w:right w:val="single" w:sz="6" w:space="0" w:color="auto"/>
            </w:tcBorders>
            <w:vAlign w:val="bottom"/>
          </w:tcPr>
          <w:p w14:paraId="262F4AFB" w14:textId="77777777" w:rsidR="00C10B6A" w:rsidRPr="00765619" w:rsidRDefault="00C10B6A" w:rsidP="00C10B6A">
            <w:pPr>
              <w:spacing w:before="20" w:line="240" w:lineRule="exact"/>
              <w:ind w:firstLine="0"/>
              <w:jc w:val="center"/>
              <w:rPr>
                <w:sz w:val="20"/>
                <w:lang w:eastAsia="x-none"/>
              </w:rPr>
            </w:pPr>
            <w:r>
              <w:rPr>
                <w:sz w:val="20"/>
                <w:lang w:eastAsia="x-none"/>
              </w:rPr>
              <w:t>27845,3</w:t>
            </w:r>
          </w:p>
        </w:tc>
        <w:tc>
          <w:tcPr>
            <w:tcW w:w="1551" w:type="dxa"/>
            <w:tcBorders>
              <w:top w:val="dotted" w:sz="4" w:space="0" w:color="auto"/>
              <w:left w:val="single" w:sz="6" w:space="0" w:color="auto"/>
              <w:bottom w:val="dotted" w:sz="4" w:space="0" w:color="auto"/>
              <w:right w:val="single" w:sz="6" w:space="0" w:color="auto"/>
            </w:tcBorders>
            <w:vAlign w:val="bottom"/>
          </w:tcPr>
          <w:p w14:paraId="7F5C5067" w14:textId="77777777" w:rsidR="00C10B6A" w:rsidRPr="00765619" w:rsidRDefault="00C10B6A" w:rsidP="00C10B6A">
            <w:pPr>
              <w:spacing w:before="20" w:line="240" w:lineRule="exact"/>
              <w:ind w:firstLine="0"/>
              <w:jc w:val="center"/>
              <w:rPr>
                <w:sz w:val="20"/>
                <w:lang w:eastAsia="x-none"/>
              </w:rPr>
            </w:pPr>
            <w:r>
              <w:rPr>
                <w:sz w:val="20"/>
                <w:lang w:eastAsia="x-none"/>
              </w:rPr>
              <w:t>20,7</w:t>
            </w:r>
          </w:p>
        </w:tc>
        <w:tc>
          <w:tcPr>
            <w:tcW w:w="1155" w:type="dxa"/>
            <w:tcBorders>
              <w:top w:val="dotted" w:sz="4" w:space="0" w:color="auto"/>
              <w:left w:val="single" w:sz="6" w:space="0" w:color="auto"/>
              <w:bottom w:val="dotted" w:sz="4" w:space="0" w:color="auto"/>
              <w:right w:val="single" w:sz="6" w:space="0" w:color="auto"/>
            </w:tcBorders>
            <w:vAlign w:val="bottom"/>
          </w:tcPr>
          <w:p w14:paraId="13857BBA" w14:textId="77777777" w:rsidR="00C10B6A" w:rsidRPr="00765619" w:rsidRDefault="00C10B6A" w:rsidP="00C10B6A">
            <w:pPr>
              <w:spacing w:before="20" w:line="240" w:lineRule="exact"/>
              <w:ind w:firstLine="0"/>
              <w:jc w:val="center"/>
              <w:rPr>
                <w:sz w:val="20"/>
                <w:lang w:eastAsia="x-none"/>
              </w:rPr>
            </w:pPr>
            <w:r>
              <w:rPr>
                <w:sz w:val="20"/>
                <w:lang w:eastAsia="x-none"/>
              </w:rPr>
              <w:t>1493,1</w:t>
            </w:r>
          </w:p>
        </w:tc>
        <w:tc>
          <w:tcPr>
            <w:tcW w:w="2105" w:type="dxa"/>
            <w:tcBorders>
              <w:top w:val="dotted" w:sz="4" w:space="0" w:color="auto"/>
              <w:left w:val="single" w:sz="6" w:space="0" w:color="auto"/>
              <w:bottom w:val="dotted" w:sz="4" w:space="0" w:color="auto"/>
              <w:right w:val="double" w:sz="6" w:space="0" w:color="auto"/>
            </w:tcBorders>
            <w:vAlign w:val="bottom"/>
          </w:tcPr>
          <w:p w14:paraId="02E84F3D" w14:textId="77777777" w:rsidR="00C10B6A" w:rsidRPr="00765619" w:rsidRDefault="00C10B6A" w:rsidP="00C10B6A">
            <w:pPr>
              <w:spacing w:before="20" w:line="240" w:lineRule="exact"/>
              <w:ind w:firstLine="0"/>
              <w:jc w:val="center"/>
              <w:rPr>
                <w:sz w:val="20"/>
                <w:lang w:eastAsia="x-none"/>
              </w:rPr>
            </w:pPr>
            <w:r>
              <w:rPr>
                <w:sz w:val="20"/>
                <w:lang w:eastAsia="x-none"/>
              </w:rPr>
              <w:t>68,1</w:t>
            </w:r>
          </w:p>
        </w:tc>
      </w:tr>
      <w:tr w:rsidR="00C10B6A" w:rsidRPr="00765619" w14:paraId="430B5502" w14:textId="77777777" w:rsidTr="00A83E28">
        <w:tc>
          <w:tcPr>
            <w:tcW w:w="3240" w:type="dxa"/>
            <w:tcBorders>
              <w:top w:val="dotted" w:sz="4" w:space="0" w:color="auto"/>
              <w:left w:val="double" w:sz="6" w:space="0" w:color="auto"/>
              <w:bottom w:val="dotted" w:sz="4" w:space="0" w:color="auto"/>
              <w:right w:val="single" w:sz="6" w:space="0" w:color="auto"/>
            </w:tcBorders>
            <w:vAlign w:val="bottom"/>
          </w:tcPr>
          <w:p w14:paraId="6A50110D" w14:textId="77777777" w:rsidR="00C10B6A" w:rsidRPr="00765619" w:rsidRDefault="00C10B6A" w:rsidP="00C10B6A">
            <w:pPr>
              <w:spacing w:before="2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305" w:type="dxa"/>
            <w:tcBorders>
              <w:top w:val="dotted" w:sz="4" w:space="0" w:color="auto"/>
              <w:left w:val="single" w:sz="6" w:space="0" w:color="auto"/>
              <w:bottom w:val="dotted" w:sz="4" w:space="0" w:color="auto"/>
              <w:right w:val="single" w:sz="6" w:space="0" w:color="auto"/>
            </w:tcBorders>
            <w:vAlign w:val="bottom"/>
          </w:tcPr>
          <w:p w14:paraId="1CAB2087" w14:textId="77777777" w:rsidR="00C10B6A" w:rsidRPr="00765619" w:rsidRDefault="00C10B6A" w:rsidP="00C10B6A">
            <w:pPr>
              <w:spacing w:before="20" w:line="240" w:lineRule="exact"/>
              <w:ind w:firstLine="0"/>
              <w:jc w:val="center"/>
              <w:rPr>
                <w:sz w:val="20"/>
                <w:lang w:eastAsia="x-none"/>
              </w:rPr>
            </w:pPr>
            <w:r>
              <w:rPr>
                <w:sz w:val="20"/>
                <w:lang w:eastAsia="x-none"/>
              </w:rPr>
              <w:t>21500,7</w:t>
            </w:r>
          </w:p>
        </w:tc>
        <w:tc>
          <w:tcPr>
            <w:tcW w:w="1551" w:type="dxa"/>
            <w:tcBorders>
              <w:top w:val="dotted" w:sz="4" w:space="0" w:color="auto"/>
              <w:left w:val="single" w:sz="6" w:space="0" w:color="auto"/>
              <w:bottom w:val="dotted" w:sz="4" w:space="0" w:color="auto"/>
              <w:right w:val="single" w:sz="6" w:space="0" w:color="auto"/>
            </w:tcBorders>
            <w:vAlign w:val="bottom"/>
          </w:tcPr>
          <w:p w14:paraId="6C0B97BC" w14:textId="77777777" w:rsidR="00C10B6A" w:rsidRPr="00765619" w:rsidRDefault="00C10B6A" w:rsidP="00C10B6A">
            <w:pPr>
              <w:spacing w:before="20" w:line="240" w:lineRule="exact"/>
              <w:ind w:firstLine="0"/>
              <w:jc w:val="center"/>
              <w:rPr>
                <w:sz w:val="20"/>
                <w:lang w:eastAsia="x-none"/>
              </w:rPr>
            </w:pPr>
            <w:r>
              <w:rPr>
                <w:sz w:val="20"/>
                <w:lang w:eastAsia="x-none"/>
              </w:rPr>
              <w:t>178,1</w:t>
            </w:r>
          </w:p>
        </w:tc>
        <w:tc>
          <w:tcPr>
            <w:tcW w:w="1155" w:type="dxa"/>
            <w:tcBorders>
              <w:top w:val="dotted" w:sz="4" w:space="0" w:color="auto"/>
              <w:left w:val="single" w:sz="6" w:space="0" w:color="auto"/>
              <w:bottom w:val="dotted" w:sz="4" w:space="0" w:color="auto"/>
              <w:right w:val="single" w:sz="6" w:space="0" w:color="auto"/>
            </w:tcBorders>
            <w:vAlign w:val="bottom"/>
          </w:tcPr>
          <w:p w14:paraId="13C8E616" w14:textId="77777777" w:rsidR="00C10B6A" w:rsidRPr="00765619" w:rsidRDefault="00C10B6A" w:rsidP="00C10B6A">
            <w:pPr>
              <w:spacing w:before="20" w:line="240" w:lineRule="exact"/>
              <w:ind w:firstLine="0"/>
              <w:jc w:val="center"/>
              <w:rPr>
                <w:sz w:val="20"/>
                <w:lang w:eastAsia="x-none"/>
              </w:rPr>
            </w:pPr>
            <w:r>
              <w:rPr>
                <w:sz w:val="20"/>
                <w:lang w:eastAsia="x-none"/>
              </w:rPr>
              <w:t>519,3</w:t>
            </w:r>
          </w:p>
        </w:tc>
        <w:tc>
          <w:tcPr>
            <w:tcW w:w="2105" w:type="dxa"/>
            <w:tcBorders>
              <w:top w:val="dotted" w:sz="4" w:space="0" w:color="auto"/>
              <w:left w:val="single" w:sz="6" w:space="0" w:color="auto"/>
              <w:bottom w:val="dotted" w:sz="4" w:space="0" w:color="auto"/>
              <w:right w:val="double" w:sz="6" w:space="0" w:color="auto"/>
            </w:tcBorders>
            <w:vAlign w:val="bottom"/>
          </w:tcPr>
          <w:p w14:paraId="1D2F84EE" w14:textId="77777777" w:rsidR="00C10B6A" w:rsidRPr="00765619" w:rsidRDefault="00C10B6A" w:rsidP="00C10B6A">
            <w:pPr>
              <w:spacing w:before="20" w:line="240" w:lineRule="exact"/>
              <w:ind w:firstLine="0"/>
              <w:jc w:val="center"/>
              <w:rPr>
                <w:sz w:val="20"/>
                <w:lang w:eastAsia="x-none"/>
              </w:rPr>
            </w:pPr>
            <w:r>
              <w:rPr>
                <w:sz w:val="20"/>
                <w:lang w:eastAsia="x-none"/>
              </w:rPr>
              <w:t>14,2</w:t>
            </w:r>
          </w:p>
        </w:tc>
      </w:tr>
      <w:tr w:rsidR="00C10B6A" w:rsidRPr="00765619" w14:paraId="7283CF03" w14:textId="77777777" w:rsidTr="00A83E28">
        <w:tc>
          <w:tcPr>
            <w:tcW w:w="3240" w:type="dxa"/>
            <w:tcBorders>
              <w:top w:val="dotted" w:sz="4" w:space="0" w:color="auto"/>
              <w:left w:val="double" w:sz="6" w:space="0" w:color="auto"/>
              <w:bottom w:val="dotted" w:sz="4" w:space="0" w:color="auto"/>
              <w:right w:val="single" w:sz="6" w:space="0" w:color="auto"/>
            </w:tcBorders>
            <w:vAlign w:val="bottom"/>
          </w:tcPr>
          <w:p w14:paraId="24C9108F" w14:textId="77777777" w:rsidR="00C10B6A" w:rsidRPr="00765619" w:rsidRDefault="00C10B6A" w:rsidP="00C10B6A">
            <w:pPr>
              <w:spacing w:before="2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05" w:type="dxa"/>
            <w:tcBorders>
              <w:top w:val="dotted" w:sz="4" w:space="0" w:color="auto"/>
              <w:left w:val="single" w:sz="6" w:space="0" w:color="auto"/>
              <w:bottom w:val="dotted" w:sz="4" w:space="0" w:color="auto"/>
              <w:right w:val="single" w:sz="6" w:space="0" w:color="auto"/>
            </w:tcBorders>
            <w:vAlign w:val="bottom"/>
          </w:tcPr>
          <w:p w14:paraId="508D07D4" w14:textId="77777777" w:rsidR="00C10B6A" w:rsidRPr="00765619" w:rsidRDefault="00C10B6A" w:rsidP="00C10B6A">
            <w:pPr>
              <w:spacing w:before="20" w:line="240" w:lineRule="exact"/>
              <w:ind w:firstLine="0"/>
              <w:jc w:val="center"/>
              <w:rPr>
                <w:sz w:val="20"/>
                <w:lang w:eastAsia="x-none"/>
              </w:rPr>
            </w:pPr>
            <w:r>
              <w:rPr>
                <w:sz w:val="20"/>
                <w:lang w:eastAsia="x-none"/>
              </w:rPr>
              <w:t>269,6</w:t>
            </w:r>
          </w:p>
        </w:tc>
        <w:tc>
          <w:tcPr>
            <w:tcW w:w="1551" w:type="dxa"/>
            <w:tcBorders>
              <w:top w:val="dotted" w:sz="4" w:space="0" w:color="auto"/>
              <w:left w:val="single" w:sz="6" w:space="0" w:color="auto"/>
              <w:bottom w:val="dotted" w:sz="4" w:space="0" w:color="auto"/>
              <w:right w:val="single" w:sz="6" w:space="0" w:color="auto"/>
            </w:tcBorders>
            <w:vAlign w:val="bottom"/>
          </w:tcPr>
          <w:p w14:paraId="4D722D9A" w14:textId="77777777" w:rsidR="00C10B6A" w:rsidRPr="00765619" w:rsidRDefault="00C10B6A" w:rsidP="00C10B6A">
            <w:pPr>
              <w:spacing w:before="20" w:line="240" w:lineRule="exact"/>
              <w:ind w:firstLine="0"/>
              <w:jc w:val="center"/>
              <w:rPr>
                <w:sz w:val="20"/>
                <w:lang w:eastAsia="x-none"/>
              </w:rPr>
            </w:pPr>
            <w:r>
              <w:rPr>
                <w:sz w:val="20"/>
                <w:lang w:eastAsia="x-none"/>
              </w:rPr>
              <w:t>5,3</w:t>
            </w:r>
          </w:p>
        </w:tc>
        <w:tc>
          <w:tcPr>
            <w:tcW w:w="1155" w:type="dxa"/>
            <w:tcBorders>
              <w:top w:val="dotted" w:sz="4" w:space="0" w:color="auto"/>
              <w:left w:val="single" w:sz="6" w:space="0" w:color="auto"/>
              <w:bottom w:val="dotted" w:sz="4" w:space="0" w:color="auto"/>
              <w:right w:val="single" w:sz="6" w:space="0" w:color="auto"/>
            </w:tcBorders>
            <w:vAlign w:val="bottom"/>
          </w:tcPr>
          <w:p w14:paraId="304C41C4" w14:textId="77777777" w:rsidR="00C10B6A" w:rsidRPr="00765619" w:rsidRDefault="00C10B6A" w:rsidP="00C10B6A">
            <w:pPr>
              <w:spacing w:before="20" w:line="240" w:lineRule="exact"/>
              <w:ind w:firstLine="0"/>
              <w:jc w:val="center"/>
              <w:rPr>
                <w:sz w:val="20"/>
                <w:lang w:eastAsia="x-none"/>
              </w:rPr>
            </w:pPr>
            <w:r>
              <w:rPr>
                <w:sz w:val="20"/>
                <w:lang w:eastAsia="x-none"/>
              </w:rPr>
              <w:t>50,7</w:t>
            </w:r>
          </w:p>
        </w:tc>
        <w:tc>
          <w:tcPr>
            <w:tcW w:w="2105" w:type="dxa"/>
            <w:tcBorders>
              <w:top w:val="dotted" w:sz="4" w:space="0" w:color="auto"/>
              <w:left w:val="single" w:sz="6" w:space="0" w:color="auto"/>
              <w:bottom w:val="dotted" w:sz="4" w:space="0" w:color="auto"/>
              <w:right w:val="double" w:sz="6" w:space="0" w:color="auto"/>
            </w:tcBorders>
            <w:vAlign w:val="bottom"/>
          </w:tcPr>
          <w:p w14:paraId="7883C75A" w14:textId="77777777" w:rsidR="00C10B6A" w:rsidRPr="00765619" w:rsidRDefault="00C10B6A" w:rsidP="00C10B6A">
            <w:pPr>
              <w:spacing w:before="20" w:line="240" w:lineRule="exact"/>
              <w:ind w:firstLine="0"/>
              <w:jc w:val="center"/>
              <w:rPr>
                <w:sz w:val="20"/>
                <w:lang w:eastAsia="x-none"/>
              </w:rPr>
            </w:pPr>
            <w:r>
              <w:rPr>
                <w:sz w:val="20"/>
                <w:lang w:eastAsia="x-none"/>
              </w:rPr>
              <w:t>59,1</w:t>
            </w:r>
          </w:p>
        </w:tc>
      </w:tr>
      <w:tr w:rsidR="00C10B6A" w:rsidRPr="00765619" w14:paraId="53BB1990" w14:textId="77777777" w:rsidTr="00A83E28">
        <w:trPr>
          <w:trHeight w:val="262"/>
        </w:trPr>
        <w:tc>
          <w:tcPr>
            <w:tcW w:w="3240" w:type="dxa"/>
            <w:tcBorders>
              <w:top w:val="dotted" w:sz="4" w:space="0" w:color="auto"/>
              <w:left w:val="double" w:sz="6" w:space="0" w:color="auto"/>
              <w:bottom w:val="dotted" w:sz="4" w:space="0" w:color="auto"/>
              <w:right w:val="single" w:sz="6" w:space="0" w:color="auto"/>
            </w:tcBorders>
            <w:vAlign w:val="bottom"/>
          </w:tcPr>
          <w:p w14:paraId="45A9A817" w14:textId="77777777" w:rsidR="00C10B6A" w:rsidRPr="00765619" w:rsidRDefault="00C10B6A" w:rsidP="00C10B6A">
            <w:pPr>
              <w:spacing w:before="20" w:line="240" w:lineRule="exact"/>
              <w:ind w:left="142" w:firstLine="0"/>
              <w:jc w:val="left"/>
              <w:rPr>
                <w:rFonts w:cs="Arial"/>
                <w:sz w:val="20"/>
              </w:rPr>
            </w:pPr>
            <w:r w:rsidRPr="00765619">
              <w:rPr>
                <w:rFonts w:cs="Arial"/>
                <w:sz w:val="20"/>
              </w:rPr>
              <w:t>строительство</w:t>
            </w:r>
          </w:p>
        </w:tc>
        <w:tc>
          <w:tcPr>
            <w:tcW w:w="1305" w:type="dxa"/>
            <w:tcBorders>
              <w:top w:val="dotted" w:sz="4" w:space="0" w:color="auto"/>
              <w:left w:val="single" w:sz="6" w:space="0" w:color="auto"/>
              <w:bottom w:val="dotted" w:sz="4" w:space="0" w:color="auto"/>
              <w:right w:val="single" w:sz="6" w:space="0" w:color="auto"/>
            </w:tcBorders>
            <w:vAlign w:val="bottom"/>
          </w:tcPr>
          <w:p w14:paraId="18A259E4" w14:textId="77777777" w:rsidR="00C10B6A" w:rsidRPr="00765619" w:rsidRDefault="00C10B6A" w:rsidP="00C10B6A">
            <w:pPr>
              <w:spacing w:before="20" w:line="240" w:lineRule="exact"/>
              <w:ind w:firstLine="0"/>
              <w:jc w:val="center"/>
              <w:rPr>
                <w:sz w:val="20"/>
                <w:lang w:eastAsia="x-none"/>
              </w:rPr>
            </w:pPr>
            <w:r>
              <w:rPr>
                <w:sz w:val="20"/>
                <w:lang w:eastAsia="x-none"/>
              </w:rPr>
              <w:t>11521,7</w:t>
            </w:r>
          </w:p>
        </w:tc>
        <w:tc>
          <w:tcPr>
            <w:tcW w:w="1551" w:type="dxa"/>
            <w:tcBorders>
              <w:top w:val="dotted" w:sz="4" w:space="0" w:color="auto"/>
              <w:left w:val="single" w:sz="6" w:space="0" w:color="auto"/>
              <w:bottom w:val="dotted" w:sz="4" w:space="0" w:color="auto"/>
              <w:right w:val="single" w:sz="6" w:space="0" w:color="auto"/>
            </w:tcBorders>
            <w:vAlign w:val="bottom"/>
          </w:tcPr>
          <w:p w14:paraId="275F4A02" w14:textId="77777777" w:rsidR="00C10B6A" w:rsidRPr="00765619" w:rsidRDefault="00C10B6A" w:rsidP="00C10B6A">
            <w:pPr>
              <w:spacing w:before="20" w:line="240" w:lineRule="exact"/>
              <w:ind w:firstLine="0"/>
              <w:jc w:val="center"/>
              <w:rPr>
                <w:sz w:val="20"/>
                <w:lang w:eastAsia="x-none"/>
              </w:rPr>
            </w:pPr>
            <w:r>
              <w:rPr>
                <w:sz w:val="20"/>
                <w:lang w:eastAsia="x-none"/>
              </w:rPr>
              <w:t>57,8</w:t>
            </w:r>
          </w:p>
        </w:tc>
        <w:tc>
          <w:tcPr>
            <w:tcW w:w="1155" w:type="dxa"/>
            <w:tcBorders>
              <w:top w:val="dotted" w:sz="4" w:space="0" w:color="auto"/>
              <w:left w:val="single" w:sz="6" w:space="0" w:color="auto"/>
              <w:bottom w:val="dotted" w:sz="4" w:space="0" w:color="auto"/>
              <w:right w:val="single" w:sz="6" w:space="0" w:color="auto"/>
            </w:tcBorders>
            <w:vAlign w:val="bottom"/>
          </w:tcPr>
          <w:p w14:paraId="0DA701D3" w14:textId="77777777" w:rsidR="00C10B6A" w:rsidRPr="00765619" w:rsidRDefault="00C10B6A" w:rsidP="00C10B6A">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5AFDBFFC" w14:textId="77777777" w:rsidR="00C10B6A" w:rsidRPr="00765619" w:rsidRDefault="00C10B6A" w:rsidP="00C10B6A">
            <w:pPr>
              <w:spacing w:before="20" w:line="240" w:lineRule="exact"/>
              <w:ind w:firstLine="0"/>
              <w:jc w:val="center"/>
              <w:rPr>
                <w:sz w:val="20"/>
                <w:lang w:eastAsia="x-none"/>
              </w:rPr>
            </w:pPr>
            <w:r w:rsidRPr="00765619">
              <w:rPr>
                <w:sz w:val="20"/>
                <w:lang w:eastAsia="x-none"/>
              </w:rPr>
              <w:t>-</w:t>
            </w:r>
          </w:p>
        </w:tc>
      </w:tr>
      <w:tr w:rsidR="00C10B6A" w:rsidRPr="00765619" w14:paraId="6C11B5F5" w14:textId="77777777" w:rsidTr="00A83E28">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4BD07C2F" w14:textId="77777777" w:rsidR="00C10B6A" w:rsidRPr="00765619" w:rsidRDefault="00C10B6A" w:rsidP="00124712">
            <w:pPr>
              <w:pageBreakBefore/>
              <w:spacing w:before="20" w:line="240" w:lineRule="exact"/>
              <w:ind w:left="142" w:firstLine="0"/>
              <w:jc w:val="left"/>
              <w:rPr>
                <w:rFonts w:cs="Arial"/>
                <w:sz w:val="20"/>
              </w:rPr>
            </w:pPr>
            <w:bookmarkStart w:id="258" w:name="_GoBack"/>
            <w:r w:rsidRPr="00765619">
              <w:rPr>
                <w:rFonts w:cs="Arial"/>
                <w:sz w:val="20"/>
              </w:rPr>
              <w:lastRenderedPageBreak/>
              <w:t>торговля оптовая и розничная; ремонт автотранспортных средств и мотоциклов</w:t>
            </w:r>
          </w:p>
        </w:tc>
        <w:tc>
          <w:tcPr>
            <w:tcW w:w="1305" w:type="dxa"/>
            <w:tcBorders>
              <w:top w:val="dotted" w:sz="4" w:space="0" w:color="auto"/>
              <w:left w:val="single" w:sz="6" w:space="0" w:color="auto"/>
              <w:bottom w:val="dotted" w:sz="4" w:space="0" w:color="auto"/>
              <w:right w:val="single" w:sz="6" w:space="0" w:color="auto"/>
            </w:tcBorders>
            <w:vAlign w:val="bottom"/>
          </w:tcPr>
          <w:p w14:paraId="1838ECDF" w14:textId="77777777" w:rsidR="00C10B6A" w:rsidRPr="00765619" w:rsidRDefault="00C10B6A" w:rsidP="00124712">
            <w:pPr>
              <w:pageBreakBefore/>
              <w:spacing w:before="20" w:line="240" w:lineRule="exact"/>
              <w:ind w:firstLine="0"/>
              <w:jc w:val="center"/>
              <w:rPr>
                <w:sz w:val="20"/>
                <w:lang w:eastAsia="x-none"/>
              </w:rPr>
            </w:pPr>
            <w:r>
              <w:rPr>
                <w:sz w:val="20"/>
                <w:lang w:eastAsia="x-none"/>
              </w:rPr>
              <w:t>52208,1</w:t>
            </w:r>
          </w:p>
        </w:tc>
        <w:tc>
          <w:tcPr>
            <w:tcW w:w="1551" w:type="dxa"/>
            <w:tcBorders>
              <w:top w:val="dotted" w:sz="4" w:space="0" w:color="auto"/>
              <w:left w:val="single" w:sz="6" w:space="0" w:color="auto"/>
              <w:bottom w:val="dotted" w:sz="4" w:space="0" w:color="auto"/>
              <w:right w:val="single" w:sz="6" w:space="0" w:color="auto"/>
            </w:tcBorders>
            <w:vAlign w:val="bottom"/>
          </w:tcPr>
          <w:p w14:paraId="5AE3D9A9" w14:textId="77777777" w:rsidR="00C10B6A" w:rsidRPr="00765619" w:rsidRDefault="00C10B6A" w:rsidP="00124712">
            <w:pPr>
              <w:pageBreakBefore/>
              <w:spacing w:before="20" w:line="240" w:lineRule="exact"/>
              <w:ind w:firstLine="0"/>
              <w:jc w:val="center"/>
              <w:rPr>
                <w:sz w:val="20"/>
                <w:lang w:eastAsia="x-none"/>
              </w:rPr>
            </w:pPr>
            <w:r>
              <w:rPr>
                <w:sz w:val="20"/>
                <w:lang w:eastAsia="x-none"/>
              </w:rPr>
              <w:t>27,7</w:t>
            </w:r>
          </w:p>
        </w:tc>
        <w:tc>
          <w:tcPr>
            <w:tcW w:w="1155" w:type="dxa"/>
            <w:tcBorders>
              <w:top w:val="dotted" w:sz="4" w:space="0" w:color="auto"/>
              <w:left w:val="single" w:sz="6" w:space="0" w:color="auto"/>
              <w:bottom w:val="dotted" w:sz="4" w:space="0" w:color="auto"/>
              <w:right w:val="single" w:sz="6" w:space="0" w:color="auto"/>
            </w:tcBorders>
            <w:vAlign w:val="bottom"/>
          </w:tcPr>
          <w:p w14:paraId="72222080" w14:textId="77777777" w:rsidR="00C10B6A" w:rsidRPr="00765619" w:rsidRDefault="00C10B6A" w:rsidP="00124712">
            <w:pPr>
              <w:pageBreakBefore/>
              <w:spacing w:before="20" w:line="240" w:lineRule="exact"/>
              <w:ind w:firstLine="0"/>
              <w:jc w:val="center"/>
              <w:rPr>
                <w:sz w:val="20"/>
                <w:lang w:eastAsia="x-none"/>
              </w:rPr>
            </w:pPr>
            <w:r>
              <w:rPr>
                <w:sz w:val="20"/>
                <w:lang w:eastAsia="x-none"/>
              </w:rPr>
              <w:t>-2179,7</w:t>
            </w:r>
          </w:p>
        </w:tc>
        <w:tc>
          <w:tcPr>
            <w:tcW w:w="2105" w:type="dxa"/>
            <w:tcBorders>
              <w:top w:val="dotted" w:sz="4" w:space="0" w:color="auto"/>
              <w:left w:val="single" w:sz="6" w:space="0" w:color="auto"/>
              <w:bottom w:val="dotted" w:sz="4" w:space="0" w:color="auto"/>
              <w:right w:val="double" w:sz="6" w:space="0" w:color="auto"/>
            </w:tcBorders>
            <w:vAlign w:val="bottom"/>
          </w:tcPr>
          <w:p w14:paraId="2245D539" w14:textId="77777777" w:rsidR="00C10B6A" w:rsidRPr="00765619" w:rsidRDefault="00C10B6A" w:rsidP="00124712">
            <w:pPr>
              <w:pageBreakBefore/>
              <w:spacing w:before="20" w:line="240" w:lineRule="exact"/>
              <w:ind w:firstLine="0"/>
              <w:jc w:val="center"/>
              <w:rPr>
                <w:sz w:val="20"/>
                <w:lang w:eastAsia="x-none"/>
              </w:rPr>
            </w:pPr>
            <w:r w:rsidRPr="00765619">
              <w:rPr>
                <w:sz w:val="20"/>
                <w:lang w:eastAsia="x-none"/>
              </w:rPr>
              <w:t>-</w:t>
            </w:r>
          </w:p>
        </w:tc>
      </w:tr>
      <w:bookmarkEnd w:id="258"/>
      <w:tr w:rsidR="00C10B6A" w:rsidRPr="00765619" w14:paraId="6B7EF1BB" w14:textId="77777777" w:rsidTr="00A83E28">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7E7E786D" w14:textId="77777777" w:rsidR="00C10B6A" w:rsidRPr="00765619" w:rsidRDefault="00C10B6A" w:rsidP="00C10B6A">
            <w:pPr>
              <w:spacing w:before="20" w:line="240" w:lineRule="exact"/>
              <w:ind w:left="142" w:firstLine="0"/>
              <w:jc w:val="left"/>
              <w:rPr>
                <w:rFonts w:cs="Arial"/>
                <w:sz w:val="20"/>
              </w:rPr>
            </w:pPr>
            <w:r w:rsidRPr="00765619">
              <w:rPr>
                <w:rFonts w:cs="Arial"/>
                <w:sz w:val="20"/>
              </w:rPr>
              <w:t>транспортировка и хранение</w:t>
            </w:r>
          </w:p>
        </w:tc>
        <w:tc>
          <w:tcPr>
            <w:tcW w:w="1305" w:type="dxa"/>
            <w:tcBorders>
              <w:top w:val="dotted" w:sz="4" w:space="0" w:color="auto"/>
              <w:left w:val="single" w:sz="6" w:space="0" w:color="auto"/>
              <w:bottom w:val="dotted" w:sz="4" w:space="0" w:color="auto"/>
              <w:right w:val="single" w:sz="6" w:space="0" w:color="auto"/>
            </w:tcBorders>
            <w:vAlign w:val="bottom"/>
          </w:tcPr>
          <w:p w14:paraId="54DEFAB0" w14:textId="77777777" w:rsidR="00C10B6A" w:rsidRPr="00765619" w:rsidRDefault="00C10B6A" w:rsidP="00C10B6A">
            <w:pPr>
              <w:spacing w:before="20" w:line="240" w:lineRule="exact"/>
              <w:ind w:firstLine="0"/>
              <w:jc w:val="center"/>
              <w:rPr>
                <w:sz w:val="20"/>
                <w:lang w:eastAsia="x-none"/>
              </w:rPr>
            </w:pPr>
            <w:r>
              <w:rPr>
                <w:sz w:val="20"/>
                <w:lang w:eastAsia="x-none"/>
              </w:rPr>
              <w:t>51334,5</w:t>
            </w:r>
          </w:p>
        </w:tc>
        <w:tc>
          <w:tcPr>
            <w:tcW w:w="1551" w:type="dxa"/>
            <w:tcBorders>
              <w:top w:val="dotted" w:sz="4" w:space="0" w:color="auto"/>
              <w:left w:val="single" w:sz="6" w:space="0" w:color="auto"/>
              <w:bottom w:val="dotted" w:sz="4" w:space="0" w:color="auto"/>
              <w:right w:val="single" w:sz="6" w:space="0" w:color="auto"/>
            </w:tcBorders>
            <w:vAlign w:val="bottom"/>
          </w:tcPr>
          <w:p w14:paraId="09440CFB" w14:textId="77777777" w:rsidR="00C10B6A" w:rsidRPr="00765619" w:rsidRDefault="00C10B6A" w:rsidP="00C10B6A">
            <w:pPr>
              <w:spacing w:before="20" w:line="240" w:lineRule="exact"/>
              <w:ind w:firstLine="0"/>
              <w:jc w:val="center"/>
              <w:rPr>
                <w:sz w:val="20"/>
                <w:lang w:eastAsia="x-none"/>
              </w:rPr>
            </w:pPr>
            <w:r>
              <w:rPr>
                <w:sz w:val="20"/>
                <w:lang w:eastAsia="x-none"/>
              </w:rPr>
              <w:t>98,2</w:t>
            </w:r>
          </w:p>
        </w:tc>
        <w:tc>
          <w:tcPr>
            <w:tcW w:w="1155" w:type="dxa"/>
            <w:tcBorders>
              <w:top w:val="dotted" w:sz="4" w:space="0" w:color="auto"/>
              <w:left w:val="single" w:sz="6" w:space="0" w:color="auto"/>
              <w:bottom w:val="dotted" w:sz="4" w:space="0" w:color="auto"/>
              <w:right w:val="single" w:sz="6" w:space="0" w:color="auto"/>
            </w:tcBorders>
            <w:vAlign w:val="bottom"/>
          </w:tcPr>
          <w:p w14:paraId="12B2A0E6" w14:textId="77777777" w:rsidR="00C10B6A" w:rsidRPr="00765619" w:rsidRDefault="00C10B6A" w:rsidP="00C10B6A">
            <w:pPr>
              <w:spacing w:before="20" w:line="240" w:lineRule="exact"/>
              <w:ind w:firstLine="0"/>
              <w:jc w:val="center"/>
              <w:rPr>
                <w:sz w:val="20"/>
                <w:lang w:eastAsia="x-none"/>
              </w:rPr>
            </w:pPr>
            <w:r>
              <w:rPr>
                <w:sz w:val="20"/>
                <w:lang w:eastAsia="x-none"/>
              </w:rPr>
              <w:t>-2850,7</w:t>
            </w:r>
          </w:p>
        </w:tc>
        <w:tc>
          <w:tcPr>
            <w:tcW w:w="2105" w:type="dxa"/>
            <w:tcBorders>
              <w:top w:val="dotted" w:sz="4" w:space="0" w:color="auto"/>
              <w:left w:val="single" w:sz="6" w:space="0" w:color="auto"/>
              <w:bottom w:val="dotted" w:sz="4" w:space="0" w:color="auto"/>
              <w:right w:val="double" w:sz="6" w:space="0" w:color="auto"/>
            </w:tcBorders>
            <w:vAlign w:val="bottom"/>
          </w:tcPr>
          <w:p w14:paraId="69D3555E" w14:textId="77777777" w:rsidR="00C10B6A" w:rsidRPr="00765619" w:rsidRDefault="00C10B6A" w:rsidP="00C10B6A">
            <w:pPr>
              <w:spacing w:before="20" w:line="240" w:lineRule="exact"/>
              <w:ind w:firstLine="0"/>
              <w:jc w:val="center"/>
              <w:rPr>
                <w:sz w:val="20"/>
                <w:lang w:eastAsia="x-none"/>
              </w:rPr>
            </w:pPr>
            <w:r w:rsidRPr="00765619">
              <w:rPr>
                <w:sz w:val="20"/>
                <w:lang w:eastAsia="x-none"/>
              </w:rPr>
              <w:t>-</w:t>
            </w:r>
          </w:p>
        </w:tc>
      </w:tr>
      <w:tr w:rsidR="00C10B6A" w:rsidRPr="00765619" w14:paraId="481CF7B4" w14:textId="77777777" w:rsidTr="00A83E28">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000C7312" w14:textId="77777777" w:rsidR="00C10B6A" w:rsidRPr="00765619" w:rsidRDefault="00C10B6A" w:rsidP="00C10B6A">
            <w:pPr>
              <w:spacing w:before="20" w:line="240" w:lineRule="exact"/>
              <w:ind w:left="142" w:firstLine="0"/>
              <w:jc w:val="left"/>
              <w:rPr>
                <w:rFonts w:cs="Arial"/>
                <w:sz w:val="20"/>
              </w:rPr>
            </w:pPr>
            <w:r w:rsidRPr="00765619">
              <w:rPr>
                <w:rFonts w:cs="Arial"/>
                <w:sz w:val="20"/>
              </w:rPr>
              <w:t>деятельность гостиниц и предприятий общественного питания</w:t>
            </w:r>
          </w:p>
        </w:tc>
        <w:tc>
          <w:tcPr>
            <w:tcW w:w="1305" w:type="dxa"/>
            <w:tcBorders>
              <w:top w:val="dotted" w:sz="4" w:space="0" w:color="auto"/>
              <w:left w:val="single" w:sz="6" w:space="0" w:color="auto"/>
              <w:bottom w:val="dotted" w:sz="4" w:space="0" w:color="auto"/>
              <w:right w:val="single" w:sz="6" w:space="0" w:color="auto"/>
            </w:tcBorders>
            <w:vAlign w:val="bottom"/>
          </w:tcPr>
          <w:p w14:paraId="78A72ECF" w14:textId="77777777" w:rsidR="00C10B6A" w:rsidRPr="00765619" w:rsidRDefault="00C10B6A" w:rsidP="00C10B6A">
            <w:pPr>
              <w:spacing w:before="20" w:line="240" w:lineRule="exact"/>
              <w:ind w:firstLine="0"/>
              <w:jc w:val="center"/>
              <w:rPr>
                <w:sz w:val="20"/>
                <w:lang w:eastAsia="x-none"/>
              </w:rPr>
            </w:pPr>
            <w:r>
              <w:rPr>
                <w:sz w:val="20"/>
                <w:lang w:eastAsia="x-none"/>
              </w:rPr>
              <w:t>-1046,2</w:t>
            </w:r>
          </w:p>
        </w:tc>
        <w:tc>
          <w:tcPr>
            <w:tcW w:w="1551" w:type="dxa"/>
            <w:tcBorders>
              <w:top w:val="dotted" w:sz="4" w:space="0" w:color="auto"/>
              <w:left w:val="single" w:sz="6" w:space="0" w:color="auto"/>
              <w:bottom w:val="dotted" w:sz="4" w:space="0" w:color="auto"/>
              <w:right w:val="single" w:sz="6" w:space="0" w:color="auto"/>
            </w:tcBorders>
            <w:vAlign w:val="bottom"/>
          </w:tcPr>
          <w:p w14:paraId="40BBC106" w14:textId="77777777" w:rsidR="00C10B6A" w:rsidRPr="00765619" w:rsidRDefault="00C10B6A" w:rsidP="00C10B6A">
            <w:pPr>
              <w:spacing w:before="20" w:line="240" w:lineRule="exact"/>
              <w:ind w:firstLine="0"/>
              <w:jc w:val="center"/>
              <w:rPr>
                <w:sz w:val="20"/>
                <w:lang w:eastAsia="x-none"/>
              </w:rPr>
            </w:pPr>
            <w:r>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7DE8D42C" w14:textId="77777777" w:rsidR="00C10B6A" w:rsidRPr="00765619" w:rsidRDefault="00C10B6A" w:rsidP="00C10B6A">
            <w:pPr>
              <w:spacing w:before="20" w:line="240" w:lineRule="exact"/>
              <w:ind w:firstLine="0"/>
              <w:jc w:val="center"/>
              <w:rPr>
                <w:sz w:val="20"/>
                <w:lang w:eastAsia="x-none"/>
              </w:rPr>
            </w:pPr>
            <w:r>
              <w:rPr>
                <w:color w:val="000000"/>
                <w:sz w:val="20"/>
              </w:rPr>
              <w:t>-</w:t>
            </w:r>
          </w:p>
        </w:tc>
        <w:tc>
          <w:tcPr>
            <w:tcW w:w="2105" w:type="dxa"/>
            <w:tcBorders>
              <w:top w:val="dotted" w:sz="4" w:space="0" w:color="auto"/>
              <w:left w:val="single" w:sz="6" w:space="0" w:color="auto"/>
              <w:bottom w:val="dotted" w:sz="4" w:space="0" w:color="auto"/>
              <w:right w:val="double" w:sz="6" w:space="0" w:color="auto"/>
            </w:tcBorders>
            <w:vAlign w:val="bottom"/>
          </w:tcPr>
          <w:p w14:paraId="6820A9BF" w14:textId="77777777" w:rsidR="00C10B6A" w:rsidRPr="00765619" w:rsidRDefault="00C10B6A" w:rsidP="00C10B6A">
            <w:pPr>
              <w:spacing w:before="20" w:line="240" w:lineRule="exact"/>
              <w:ind w:firstLine="0"/>
              <w:jc w:val="center"/>
              <w:rPr>
                <w:sz w:val="20"/>
                <w:lang w:eastAsia="x-none"/>
              </w:rPr>
            </w:pPr>
            <w:r w:rsidRPr="00765619">
              <w:rPr>
                <w:sz w:val="20"/>
                <w:lang w:eastAsia="x-none"/>
              </w:rPr>
              <w:t>-</w:t>
            </w:r>
          </w:p>
        </w:tc>
      </w:tr>
      <w:tr w:rsidR="00C10B6A" w:rsidRPr="00765619" w14:paraId="4EE5106D" w14:textId="77777777" w:rsidTr="00A83E28">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1A577CC6" w14:textId="77777777" w:rsidR="00C10B6A" w:rsidRPr="00765619" w:rsidRDefault="00C10B6A" w:rsidP="00C10B6A">
            <w:pPr>
              <w:spacing w:before="20" w:line="240" w:lineRule="exact"/>
              <w:ind w:left="142" w:firstLine="0"/>
              <w:jc w:val="left"/>
              <w:rPr>
                <w:rFonts w:cs="Arial"/>
                <w:sz w:val="20"/>
              </w:rPr>
            </w:pPr>
            <w:r w:rsidRPr="00765619">
              <w:rPr>
                <w:rFonts w:cs="Arial"/>
                <w:sz w:val="20"/>
              </w:rPr>
              <w:t>деятельность в области информации и связи</w:t>
            </w:r>
          </w:p>
        </w:tc>
        <w:tc>
          <w:tcPr>
            <w:tcW w:w="1305" w:type="dxa"/>
            <w:tcBorders>
              <w:top w:val="dotted" w:sz="4" w:space="0" w:color="auto"/>
              <w:left w:val="single" w:sz="6" w:space="0" w:color="auto"/>
              <w:bottom w:val="dotted" w:sz="4" w:space="0" w:color="auto"/>
              <w:right w:val="single" w:sz="6" w:space="0" w:color="auto"/>
            </w:tcBorders>
            <w:vAlign w:val="bottom"/>
          </w:tcPr>
          <w:p w14:paraId="295A7D3D" w14:textId="77777777" w:rsidR="00C10B6A" w:rsidRPr="00765619" w:rsidRDefault="00C10B6A" w:rsidP="00C10B6A">
            <w:pPr>
              <w:spacing w:before="20" w:line="240" w:lineRule="exact"/>
              <w:ind w:firstLine="0"/>
              <w:jc w:val="center"/>
              <w:rPr>
                <w:sz w:val="20"/>
                <w:lang w:eastAsia="x-none"/>
              </w:rPr>
            </w:pPr>
            <w:r>
              <w:rPr>
                <w:sz w:val="20"/>
                <w:lang w:eastAsia="x-none"/>
              </w:rPr>
              <w:t>-1251,0</w:t>
            </w:r>
          </w:p>
        </w:tc>
        <w:tc>
          <w:tcPr>
            <w:tcW w:w="1551" w:type="dxa"/>
            <w:tcBorders>
              <w:top w:val="dotted" w:sz="4" w:space="0" w:color="auto"/>
              <w:left w:val="single" w:sz="6" w:space="0" w:color="auto"/>
              <w:bottom w:val="dotted" w:sz="4" w:space="0" w:color="auto"/>
              <w:right w:val="single" w:sz="6" w:space="0" w:color="auto"/>
            </w:tcBorders>
            <w:vAlign w:val="bottom"/>
          </w:tcPr>
          <w:p w14:paraId="0F8367AD" w14:textId="77777777" w:rsidR="00C10B6A" w:rsidRPr="00765619" w:rsidRDefault="00C10B6A" w:rsidP="00C10B6A">
            <w:pPr>
              <w:spacing w:before="20" w:line="240" w:lineRule="exact"/>
              <w:ind w:firstLine="0"/>
              <w:jc w:val="center"/>
              <w:rPr>
                <w:sz w:val="20"/>
                <w:lang w:eastAsia="x-none"/>
              </w:rPr>
            </w:pPr>
            <w:r>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3F2D1B82" w14:textId="77777777" w:rsidR="00C10B6A" w:rsidRPr="00765619" w:rsidRDefault="00C10B6A" w:rsidP="00C10B6A">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408524E4" w14:textId="77777777" w:rsidR="00C10B6A" w:rsidRPr="00765619" w:rsidRDefault="00C10B6A" w:rsidP="00C10B6A">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C10B6A" w:rsidRPr="00765619" w14:paraId="3629CFF5" w14:textId="77777777" w:rsidTr="00A83E28">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44B3F805" w14:textId="77777777" w:rsidR="00C10B6A" w:rsidRPr="00765619" w:rsidRDefault="00C10B6A" w:rsidP="00C10B6A">
            <w:pPr>
              <w:spacing w:before="20" w:line="240" w:lineRule="exact"/>
              <w:ind w:left="142" w:firstLine="0"/>
              <w:jc w:val="left"/>
              <w:rPr>
                <w:rFonts w:cs="Arial"/>
                <w:sz w:val="20"/>
              </w:rPr>
            </w:pPr>
            <w:r w:rsidRPr="00765619">
              <w:rPr>
                <w:rFonts w:cs="Arial"/>
                <w:sz w:val="20"/>
              </w:rPr>
              <w:t>деятельность финансовая и страховая</w:t>
            </w:r>
          </w:p>
        </w:tc>
        <w:tc>
          <w:tcPr>
            <w:tcW w:w="1305" w:type="dxa"/>
            <w:tcBorders>
              <w:top w:val="dotted" w:sz="4" w:space="0" w:color="auto"/>
              <w:left w:val="single" w:sz="6" w:space="0" w:color="auto"/>
              <w:bottom w:val="dotted" w:sz="4" w:space="0" w:color="auto"/>
              <w:right w:val="single" w:sz="6" w:space="0" w:color="auto"/>
            </w:tcBorders>
            <w:vAlign w:val="bottom"/>
          </w:tcPr>
          <w:p w14:paraId="473EAA2A" w14:textId="77777777" w:rsidR="00C10B6A" w:rsidRPr="00765619" w:rsidRDefault="00C10B6A" w:rsidP="00C10B6A">
            <w:pPr>
              <w:spacing w:before="20" w:line="240" w:lineRule="exact"/>
              <w:ind w:firstLine="0"/>
              <w:jc w:val="center"/>
              <w:rPr>
                <w:sz w:val="20"/>
                <w:lang w:eastAsia="x-none"/>
              </w:rPr>
            </w:pPr>
            <w:r>
              <w:rPr>
                <w:sz w:val="20"/>
                <w:lang w:eastAsia="x-none"/>
              </w:rPr>
              <w:t>2534,1</w:t>
            </w:r>
          </w:p>
        </w:tc>
        <w:tc>
          <w:tcPr>
            <w:tcW w:w="1551" w:type="dxa"/>
            <w:tcBorders>
              <w:top w:val="dotted" w:sz="4" w:space="0" w:color="auto"/>
              <w:left w:val="single" w:sz="6" w:space="0" w:color="auto"/>
              <w:bottom w:val="dotted" w:sz="4" w:space="0" w:color="auto"/>
              <w:right w:val="single" w:sz="6" w:space="0" w:color="auto"/>
            </w:tcBorders>
            <w:vAlign w:val="bottom"/>
          </w:tcPr>
          <w:p w14:paraId="4A12D8A3" w14:textId="77777777" w:rsidR="00C10B6A" w:rsidRPr="00765619" w:rsidRDefault="00C10B6A" w:rsidP="00C10B6A">
            <w:pPr>
              <w:spacing w:before="20" w:line="240" w:lineRule="exact"/>
              <w:ind w:firstLine="0"/>
              <w:jc w:val="center"/>
              <w:rPr>
                <w:sz w:val="20"/>
                <w:lang w:eastAsia="x-none"/>
              </w:rPr>
            </w:pPr>
            <w:r>
              <w:rPr>
                <w:sz w:val="20"/>
                <w:lang w:eastAsia="x-none"/>
              </w:rPr>
              <w:t>22,9</w:t>
            </w:r>
          </w:p>
        </w:tc>
        <w:tc>
          <w:tcPr>
            <w:tcW w:w="1155" w:type="dxa"/>
            <w:tcBorders>
              <w:top w:val="dotted" w:sz="4" w:space="0" w:color="auto"/>
              <w:left w:val="single" w:sz="6" w:space="0" w:color="auto"/>
              <w:bottom w:val="dotted" w:sz="4" w:space="0" w:color="auto"/>
              <w:right w:val="single" w:sz="6" w:space="0" w:color="auto"/>
            </w:tcBorders>
            <w:vAlign w:val="bottom"/>
          </w:tcPr>
          <w:p w14:paraId="500DB4B7" w14:textId="77777777" w:rsidR="00C10B6A" w:rsidRPr="00765619" w:rsidRDefault="00C10B6A" w:rsidP="00C10B6A">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38DA9F9B" w14:textId="77777777" w:rsidR="00C10B6A" w:rsidRPr="00765619" w:rsidRDefault="00C10B6A" w:rsidP="00C10B6A">
            <w:pPr>
              <w:spacing w:before="20" w:line="240" w:lineRule="exact"/>
              <w:ind w:firstLine="0"/>
              <w:jc w:val="center"/>
              <w:rPr>
                <w:sz w:val="20"/>
                <w:lang w:eastAsia="x-none"/>
              </w:rPr>
            </w:pPr>
            <w:r w:rsidRPr="00765619">
              <w:rPr>
                <w:sz w:val="20"/>
                <w:lang w:eastAsia="x-none"/>
              </w:rPr>
              <w:t>-</w:t>
            </w:r>
          </w:p>
        </w:tc>
      </w:tr>
      <w:tr w:rsidR="00C10B6A" w:rsidRPr="00765619" w14:paraId="5EFA2C54" w14:textId="77777777" w:rsidTr="00A83E28">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7D1BAAE3" w14:textId="77777777" w:rsidR="00C10B6A" w:rsidRPr="00765619" w:rsidRDefault="00C10B6A" w:rsidP="00C10B6A">
            <w:pPr>
              <w:spacing w:before="2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305" w:type="dxa"/>
            <w:tcBorders>
              <w:top w:val="dotted" w:sz="4" w:space="0" w:color="auto"/>
              <w:left w:val="single" w:sz="6" w:space="0" w:color="auto"/>
              <w:bottom w:val="dotted" w:sz="4" w:space="0" w:color="auto"/>
              <w:right w:val="single" w:sz="6" w:space="0" w:color="auto"/>
            </w:tcBorders>
            <w:vAlign w:val="bottom"/>
          </w:tcPr>
          <w:p w14:paraId="2977D235" w14:textId="77777777" w:rsidR="00C10B6A" w:rsidRPr="00765619" w:rsidRDefault="00C10B6A" w:rsidP="00C10B6A">
            <w:pPr>
              <w:spacing w:before="20" w:line="240" w:lineRule="exact"/>
              <w:ind w:firstLine="0"/>
              <w:jc w:val="center"/>
              <w:rPr>
                <w:sz w:val="20"/>
                <w:lang w:eastAsia="x-none"/>
              </w:rPr>
            </w:pPr>
            <w:r>
              <w:rPr>
                <w:sz w:val="20"/>
                <w:lang w:eastAsia="x-none"/>
              </w:rPr>
              <w:t>-374,3</w:t>
            </w:r>
          </w:p>
        </w:tc>
        <w:tc>
          <w:tcPr>
            <w:tcW w:w="1551" w:type="dxa"/>
            <w:tcBorders>
              <w:top w:val="dotted" w:sz="4" w:space="0" w:color="auto"/>
              <w:left w:val="single" w:sz="6" w:space="0" w:color="auto"/>
              <w:bottom w:val="dotted" w:sz="4" w:space="0" w:color="auto"/>
              <w:right w:val="single" w:sz="6" w:space="0" w:color="auto"/>
            </w:tcBorders>
            <w:vAlign w:val="bottom"/>
          </w:tcPr>
          <w:p w14:paraId="74C80BF3" w14:textId="77777777" w:rsidR="00C10B6A" w:rsidRPr="00765619" w:rsidRDefault="00C10B6A" w:rsidP="00C10B6A">
            <w:pPr>
              <w:spacing w:before="20" w:line="240" w:lineRule="exact"/>
              <w:ind w:firstLine="0"/>
              <w:jc w:val="center"/>
              <w:rPr>
                <w:sz w:val="20"/>
                <w:lang w:eastAsia="x-none"/>
              </w:rPr>
            </w:pPr>
            <w:r>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397F5B2B" w14:textId="77777777" w:rsidR="00C10B6A" w:rsidRPr="00765619" w:rsidRDefault="00C10B6A" w:rsidP="00C10B6A">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65D95E0E" w14:textId="77777777" w:rsidR="00C10B6A" w:rsidRPr="00765619" w:rsidRDefault="00C10B6A" w:rsidP="00C10B6A">
            <w:pPr>
              <w:spacing w:before="20" w:line="240" w:lineRule="exact"/>
              <w:ind w:firstLine="0"/>
              <w:jc w:val="center"/>
              <w:rPr>
                <w:sz w:val="20"/>
                <w:lang w:eastAsia="x-none"/>
              </w:rPr>
            </w:pPr>
            <w:r w:rsidRPr="00765619">
              <w:rPr>
                <w:sz w:val="20"/>
                <w:lang w:eastAsia="x-none"/>
              </w:rPr>
              <w:t>-</w:t>
            </w:r>
          </w:p>
        </w:tc>
      </w:tr>
      <w:tr w:rsidR="00C10B6A" w:rsidRPr="00765619" w14:paraId="7B9F6F64" w14:textId="77777777" w:rsidTr="00A83E28">
        <w:tc>
          <w:tcPr>
            <w:tcW w:w="3240" w:type="dxa"/>
            <w:tcBorders>
              <w:top w:val="dotted" w:sz="4" w:space="0" w:color="auto"/>
              <w:left w:val="double" w:sz="6" w:space="0" w:color="auto"/>
              <w:bottom w:val="dotted" w:sz="4" w:space="0" w:color="auto"/>
              <w:right w:val="single" w:sz="6" w:space="0" w:color="auto"/>
            </w:tcBorders>
            <w:vAlign w:val="bottom"/>
          </w:tcPr>
          <w:p w14:paraId="3E838C46" w14:textId="77777777" w:rsidR="00C10B6A" w:rsidRPr="00765619" w:rsidRDefault="00C10B6A" w:rsidP="00C10B6A">
            <w:pPr>
              <w:spacing w:before="20"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305" w:type="dxa"/>
            <w:tcBorders>
              <w:top w:val="dotted" w:sz="4" w:space="0" w:color="auto"/>
              <w:left w:val="single" w:sz="6" w:space="0" w:color="auto"/>
              <w:bottom w:val="dotted" w:sz="4" w:space="0" w:color="auto"/>
              <w:right w:val="single" w:sz="6" w:space="0" w:color="auto"/>
            </w:tcBorders>
            <w:vAlign w:val="bottom"/>
          </w:tcPr>
          <w:p w14:paraId="57A939A3" w14:textId="77777777" w:rsidR="00C10B6A" w:rsidRPr="00765619" w:rsidRDefault="00C10B6A" w:rsidP="00C10B6A">
            <w:pPr>
              <w:spacing w:before="20" w:line="240" w:lineRule="exact"/>
              <w:ind w:firstLine="0"/>
              <w:jc w:val="center"/>
              <w:rPr>
                <w:sz w:val="20"/>
                <w:lang w:eastAsia="x-none"/>
              </w:rPr>
            </w:pPr>
            <w:r>
              <w:rPr>
                <w:sz w:val="20"/>
                <w:lang w:eastAsia="x-none"/>
              </w:rPr>
              <w:t>2160,2</w:t>
            </w:r>
          </w:p>
        </w:tc>
        <w:tc>
          <w:tcPr>
            <w:tcW w:w="1551" w:type="dxa"/>
            <w:tcBorders>
              <w:top w:val="dotted" w:sz="4" w:space="0" w:color="auto"/>
              <w:left w:val="single" w:sz="6" w:space="0" w:color="auto"/>
              <w:bottom w:val="dotted" w:sz="4" w:space="0" w:color="auto"/>
              <w:right w:val="single" w:sz="6" w:space="0" w:color="auto"/>
            </w:tcBorders>
            <w:vAlign w:val="bottom"/>
          </w:tcPr>
          <w:p w14:paraId="121504C0" w14:textId="77777777" w:rsidR="00C10B6A" w:rsidRPr="00765619" w:rsidRDefault="00C10B6A" w:rsidP="00C10B6A">
            <w:pPr>
              <w:spacing w:before="20" w:line="240" w:lineRule="exact"/>
              <w:ind w:firstLine="0"/>
              <w:jc w:val="center"/>
              <w:rPr>
                <w:sz w:val="20"/>
                <w:lang w:eastAsia="x-none"/>
              </w:rPr>
            </w:pPr>
            <w:r>
              <w:rPr>
                <w:sz w:val="20"/>
                <w:lang w:eastAsia="x-none"/>
              </w:rPr>
              <w:t>15,3</w:t>
            </w:r>
          </w:p>
        </w:tc>
        <w:tc>
          <w:tcPr>
            <w:tcW w:w="1155" w:type="dxa"/>
            <w:tcBorders>
              <w:top w:val="dotted" w:sz="4" w:space="0" w:color="auto"/>
              <w:left w:val="single" w:sz="6" w:space="0" w:color="auto"/>
              <w:bottom w:val="dotted" w:sz="4" w:space="0" w:color="auto"/>
              <w:right w:val="single" w:sz="6" w:space="0" w:color="auto"/>
            </w:tcBorders>
            <w:vAlign w:val="bottom"/>
          </w:tcPr>
          <w:p w14:paraId="4B63E7C1" w14:textId="77777777" w:rsidR="00C10B6A" w:rsidRPr="00765619" w:rsidRDefault="00C10B6A" w:rsidP="00C10B6A">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52BEC52F" w14:textId="77777777" w:rsidR="00C10B6A" w:rsidRPr="00765619" w:rsidRDefault="00C10B6A" w:rsidP="00C10B6A">
            <w:pPr>
              <w:spacing w:before="20" w:line="240" w:lineRule="exact"/>
              <w:ind w:firstLine="0"/>
              <w:jc w:val="center"/>
              <w:rPr>
                <w:sz w:val="20"/>
                <w:lang w:eastAsia="x-none"/>
              </w:rPr>
            </w:pPr>
            <w:r w:rsidRPr="00765619">
              <w:rPr>
                <w:sz w:val="20"/>
                <w:lang w:eastAsia="x-none"/>
              </w:rPr>
              <w:t>-</w:t>
            </w:r>
          </w:p>
        </w:tc>
      </w:tr>
      <w:tr w:rsidR="00C10B6A" w:rsidRPr="00765619" w14:paraId="3B593607" w14:textId="77777777" w:rsidTr="00A83E28">
        <w:tc>
          <w:tcPr>
            <w:tcW w:w="3240" w:type="dxa"/>
            <w:tcBorders>
              <w:top w:val="dotted" w:sz="4" w:space="0" w:color="auto"/>
              <w:left w:val="double" w:sz="6" w:space="0" w:color="auto"/>
              <w:bottom w:val="dotted" w:sz="4" w:space="0" w:color="auto"/>
              <w:right w:val="single" w:sz="6" w:space="0" w:color="auto"/>
            </w:tcBorders>
            <w:vAlign w:val="bottom"/>
          </w:tcPr>
          <w:p w14:paraId="2E814EEF" w14:textId="77777777" w:rsidR="00C10B6A" w:rsidRPr="00765619" w:rsidRDefault="00C10B6A" w:rsidP="00C10B6A">
            <w:pPr>
              <w:spacing w:before="20" w:line="240" w:lineRule="exact"/>
              <w:ind w:left="142" w:firstLine="0"/>
              <w:jc w:val="left"/>
              <w:rPr>
                <w:rFonts w:cs="Arial"/>
                <w:spacing w:val="-4"/>
                <w:sz w:val="20"/>
              </w:rPr>
            </w:pPr>
            <w:r w:rsidRPr="00765619">
              <w:rPr>
                <w:rFonts w:cs="Arial"/>
                <w:spacing w:val="-4"/>
                <w:sz w:val="20"/>
              </w:rPr>
              <w:t>деятельность административная и сопутствующие дополнительные услуги</w:t>
            </w:r>
          </w:p>
        </w:tc>
        <w:tc>
          <w:tcPr>
            <w:tcW w:w="1305" w:type="dxa"/>
            <w:tcBorders>
              <w:top w:val="dotted" w:sz="4" w:space="0" w:color="auto"/>
              <w:left w:val="single" w:sz="6" w:space="0" w:color="auto"/>
              <w:bottom w:val="dotted" w:sz="4" w:space="0" w:color="auto"/>
              <w:right w:val="single" w:sz="6" w:space="0" w:color="auto"/>
            </w:tcBorders>
            <w:vAlign w:val="bottom"/>
          </w:tcPr>
          <w:p w14:paraId="31BDE730" w14:textId="77777777" w:rsidR="00C10B6A" w:rsidRPr="00765619" w:rsidRDefault="00C10B6A" w:rsidP="00C10B6A">
            <w:pPr>
              <w:spacing w:before="20" w:line="240" w:lineRule="exact"/>
              <w:ind w:firstLine="0"/>
              <w:jc w:val="center"/>
              <w:rPr>
                <w:sz w:val="20"/>
                <w:lang w:eastAsia="x-none"/>
              </w:rPr>
            </w:pPr>
            <w:r>
              <w:rPr>
                <w:sz w:val="20"/>
                <w:lang w:eastAsia="x-none"/>
              </w:rPr>
              <w:t>165,9</w:t>
            </w:r>
          </w:p>
        </w:tc>
        <w:tc>
          <w:tcPr>
            <w:tcW w:w="1551" w:type="dxa"/>
            <w:tcBorders>
              <w:top w:val="dotted" w:sz="4" w:space="0" w:color="auto"/>
              <w:left w:val="single" w:sz="6" w:space="0" w:color="auto"/>
              <w:bottom w:val="dotted" w:sz="4" w:space="0" w:color="auto"/>
              <w:right w:val="single" w:sz="6" w:space="0" w:color="auto"/>
            </w:tcBorders>
            <w:vAlign w:val="bottom"/>
          </w:tcPr>
          <w:p w14:paraId="5D5AF766" w14:textId="77777777" w:rsidR="00C10B6A" w:rsidRPr="00765619" w:rsidRDefault="00C10B6A" w:rsidP="00C10B6A">
            <w:pPr>
              <w:spacing w:before="20" w:line="240" w:lineRule="exact"/>
              <w:ind w:firstLine="0"/>
              <w:jc w:val="center"/>
              <w:rPr>
                <w:sz w:val="20"/>
                <w:lang w:eastAsia="x-none"/>
              </w:rPr>
            </w:pPr>
            <w:r>
              <w:rPr>
                <w:sz w:val="20"/>
                <w:lang w:eastAsia="x-none"/>
              </w:rPr>
              <w:t>5,2</w:t>
            </w:r>
          </w:p>
        </w:tc>
        <w:tc>
          <w:tcPr>
            <w:tcW w:w="1155" w:type="dxa"/>
            <w:tcBorders>
              <w:top w:val="dotted" w:sz="4" w:space="0" w:color="auto"/>
              <w:left w:val="single" w:sz="6" w:space="0" w:color="auto"/>
              <w:bottom w:val="dotted" w:sz="4" w:space="0" w:color="auto"/>
              <w:right w:val="single" w:sz="6" w:space="0" w:color="auto"/>
            </w:tcBorders>
            <w:vAlign w:val="bottom"/>
          </w:tcPr>
          <w:p w14:paraId="05D1F187" w14:textId="77777777" w:rsidR="00C10B6A" w:rsidRPr="00765619" w:rsidRDefault="00C10B6A" w:rsidP="00C10B6A">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622B89FA" w14:textId="77777777" w:rsidR="00C10B6A" w:rsidRPr="00765619" w:rsidRDefault="00C10B6A" w:rsidP="00C10B6A">
            <w:pPr>
              <w:spacing w:before="20" w:line="240" w:lineRule="exact"/>
              <w:ind w:firstLine="0"/>
              <w:jc w:val="center"/>
              <w:rPr>
                <w:sz w:val="20"/>
                <w:lang w:eastAsia="x-none"/>
              </w:rPr>
            </w:pPr>
            <w:r w:rsidRPr="00765619">
              <w:rPr>
                <w:sz w:val="20"/>
                <w:lang w:eastAsia="x-none"/>
              </w:rPr>
              <w:t>-</w:t>
            </w:r>
          </w:p>
        </w:tc>
      </w:tr>
      <w:tr w:rsidR="00C10B6A" w:rsidRPr="00765619" w14:paraId="78F3986B" w14:textId="77777777" w:rsidTr="00A83E28">
        <w:tc>
          <w:tcPr>
            <w:tcW w:w="3240" w:type="dxa"/>
            <w:tcBorders>
              <w:top w:val="dotted" w:sz="4" w:space="0" w:color="auto"/>
              <w:left w:val="double" w:sz="6" w:space="0" w:color="auto"/>
              <w:bottom w:val="dotted" w:sz="4" w:space="0" w:color="auto"/>
              <w:right w:val="single" w:sz="6" w:space="0" w:color="auto"/>
            </w:tcBorders>
            <w:vAlign w:val="bottom"/>
          </w:tcPr>
          <w:p w14:paraId="687A8E32" w14:textId="77777777" w:rsidR="00C10B6A" w:rsidRPr="00765619" w:rsidRDefault="00C10B6A" w:rsidP="00C10B6A">
            <w:pPr>
              <w:spacing w:before="20" w:line="240" w:lineRule="exact"/>
              <w:ind w:left="142" w:firstLine="0"/>
              <w:jc w:val="left"/>
              <w:rPr>
                <w:rFonts w:cs="Arial"/>
                <w:sz w:val="20"/>
              </w:rPr>
            </w:pPr>
            <w:r w:rsidRPr="00765619">
              <w:rPr>
                <w:rFonts w:cs="Arial"/>
                <w:sz w:val="20"/>
              </w:rPr>
              <w:t>образование</w:t>
            </w:r>
          </w:p>
        </w:tc>
        <w:tc>
          <w:tcPr>
            <w:tcW w:w="1305" w:type="dxa"/>
            <w:tcBorders>
              <w:top w:val="dotted" w:sz="4" w:space="0" w:color="auto"/>
              <w:left w:val="single" w:sz="6" w:space="0" w:color="auto"/>
              <w:bottom w:val="dotted" w:sz="4" w:space="0" w:color="auto"/>
              <w:right w:val="single" w:sz="6" w:space="0" w:color="auto"/>
            </w:tcBorders>
            <w:vAlign w:val="bottom"/>
          </w:tcPr>
          <w:p w14:paraId="40AE0455" w14:textId="77777777" w:rsidR="00C10B6A" w:rsidRPr="00765619" w:rsidRDefault="00C10B6A" w:rsidP="00C10B6A">
            <w:pPr>
              <w:spacing w:before="20" w:line="240" w:lineRule="exact"/>
              <w:ind w:firstLine="0"/>
              <w:jc w:val="center"/>
              <w:rPr>
                <w:sz w:val="20"/>
                <w:lang w:eastAsia="x-none"/>
              </w:rPr>
            </w:pPr>
            <w:r>
              <w:rPr>
                <w:sz w:val="20"/>
                <w:lang w:eastAsia="x-none"/>
              </w:rPr>
              <w:t>202,9</w:t>
            </w:r>
          </w:p>
        </w:tc>
        <w:tc>
          <w:tcPr>
            <w:tcW w:w="1551" w:type="dxa"/>
            <w:tcBorders>
              <w:top w:val="dotted" w:sz="4" w:space="0" w:color="auto"/>
              <w:left w:val="single" w:sz="6" w:space="0" w:color="auto"/>
              <w:bottom w:val="dotted" w:sz="4" w:space="0" w:color="auto"/>
              <w:right w:val="single" w:sz="6" w:space="0" w:color="auto"/>
            </w:tcBorders>
            <w:vAlign w:val="bottom"/>
          </w:tcPr>
          <w:p w14:paraId="6EE9077E" w14:textId="77777777" w:rsidR="00C10B6A" w:rsidRPr="00765619" w:rsidRDefault="00C10B6A" w:rsidP="00C10B6A">
            <w:pPr>
              <w:spacing w:before="20" w:line="240" w:lineRule="exact"/>
              <w:ind w:firstLine="0"/>
              <w:jc w:val="center"/>
              <w:rPr>
                <w:sz w:val="20"/>
                <w:lang w:eastAsia="x-none"/>
              </w:rPr>
            </w:pPr>
            <w:r>
              <w:rPr>
                <w:sz w:val="20"/>
                <w:lang w:eastAsia="x-none"/>
              </w:rPr>
              <w:t>98,8</w:t>
            </w:r>
          </w:p>
        </w:tc>
        <w:tc>
          <w:tcPr>
            <w:tcW w:w="1155" w:type="dxa"/>
            <w:tcBorders>
              <w:top w:val="dotted" w:sz="4" w:space="0" w:color="auto"/>
              <w:left w:val="single" w:sz="6" w:space="0" w:color="auto"/>
              <w:bottom w:val="dotted" w:sz="4" w:space="0" w:color="auto"/>
              <w:right w:val="single" w:sz="6" w:space="0" w:color="auto"/>
            </w:tcBorders>
            <w:vAlign w:val="bottom"/>
          </w:tcPr>
          <w:p w14:paraId="7CD16C13" w14:textId="77777777" w:rsidR="00C10B6A" w:rsidRPr="00765619" w:rsidRDefault="00C10B6A" w:rsidP="00C10B6A">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092C061F" w14:textId="77777777" w:rsidR="00C10B6A" w:rsidRPr="00765619" w:rsidRDefault="00C10B6A" w:rsidP="00C10B6A">
            <w:pPr>
              <w:spacing w:before="20" w:line="240" w:lineRule="exact"/>
              <w:ind w:firstLine="0"/>
              <w:jc w:val="center"/>
              <w:rPr>
                <w:sz w:val="20"/>
                <w:lang w:eastAsia="x-none"/>
              </w:rPr>
            </w:pPr>
            <w:r w:rsidRPr="00765619">
              <w:rPr>
                <w:sz w:val="20"/>
                <w:lang w:eastAsia="x-none"/>
              </w:rPr>
              <w:t>-</w:t>
            </w:r>
          </w:p>
        </w:tc>
      </w:tr>
      <w:tr w:rsidR="00C10B6A" w:rsidRPr="00765619" w14:paraId="563567AC" w14:textId="77777777" w:rsidTr="00A83E28">
        <w:tc>
          <w:tcPr>
            <w:tcW w:w="3240" w:type="dxa"/>
            <w:tcBorders>
              <w:top w:val="dotted" w:sz="4" w:space="0" w:color="auto"/>
              <w:left w:val="double" w:sz="6" w:space="0" w:color="auto"/>
              <w:bottom w:val="dotted" w:sz="4" w:space="0" w:color="auto"/>
              <w:right w:val="single" w:sz="6" w:space="0" w:color="auto"/>
            </w:tcBorders>
            <w:vAlign w:val="bottom"/>
          </w:tcPr>
          <w:p w14:paraId="342B33D0" w14:textId="77777777" w:rsidR="00C10B6A" w:rsidRPr="00765619" w:rsidRDefault="00C10B6A" w:rsidP="00C10B6A">
            <w:pPr>
              <w:spacing w:before="2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305" w:type="dxa"/>
            <w:tcBorders>
              <w:top w:val="dotted" w:sz="4" w:space="0" w:color="auto"/>
              <w:left w:val="single" w:sz="6" w:space="0" w:color="auto"/>
              <w:bottom w:val="dotted" w:sz="4" w:space="0" w:color="auto"/>
              <w:right w:val="single" w:sz="6" w:space="0" w:color="auto"/>
            </w:tcBorders>
            <w:vAlign w:val="bottom"/>
          </w:tcPr>
          <w:p w14:paraId="786F7E9D" w14:textId="77777777" w:rsidR="00C10B6A" w:rsidRPr="00765619" w:rsidRDefault="00C10B6A" w:rsidP="00C10B6A">
            <w:pPr>
              <w:spacing w:before="20" w:line="240" w:lineRule="exact"/>
              <w:ind w:firstLine="0"/>
              <w:jc w:val="center"/>
              <w:rPr>
                <w:sz w:val="20"/>
                <w:lang w:eastAsia="x-none"/>
              </w:rPr>
            </w:pPr>
            <w:r>
              <w:rPr>
                <w:sz w:val="20"/>
                <w:lang w:eastAsia="x-none"/>
              </w:rPr>
              <w:t>1243,6</w:t>
            </w:r>
          </w:p>
        </w:tc>
        <w:tc>
          <w:tcPr>
            <w:tcW w:w="1551" w:type="dxa"/>
            <w:tcBorders>
              <w:top w:val="dotted" w:sz="4" w:space="0" w:color="auto"/>
              <w:left w:val="single" w:sz="6" w:space="0" w:color="auto"/>
              <w:bottom w:val="dotted" w:sz="4" w:space="0" w:color="auto"/>
              <w:right w:val="single" w:sz="6" w:space="0" w:color="auto"/>
            </w:tcBorders>
            <w:vAlign w:val="bottom"/>
          </w:tcPr>
          <w:p w14:paraId="685934E2" w14:textId="77777777" w:rsidR="00C10B6A" w:rsidRPr="00765619" w:rsidRDefault="00C10B6A" w:rsidP="00C10B6A">
            <w:pPr>
              <w:spacing w:before="20" w:line="240" w:lineRule="exact"/>
              <w:ind w:firstLine="0"/>
              <w:jc w:val="center"/>
              <w:rPr>
                <w:sz w:val="20"/>
                <w:lang w:eastAsia="x-none"/>
              </w:rPr>
            </w:pPr>
            <w:r>
              <w:rPr>
                <w:sz w:val="20"/>
                <w:lang w:eastAsia="x-none"/>
              </w:rPr>
              <w:t>122,7</w:t>
            </w:r>
          </w:p>
        </w:tc>
        <w:tc>
          <w:tcPr>
            <w:tcW w:w="1155" w:type="dxa"/>
            <w:tcBorders>
              <w:top w:val="dotted" w:sz="4" w:space="0" w:color="auto"/>
              <w:left w:val="single" w:sz="6" w:space="0" w:color="auto"/>
              <w:bottom w:val="dotted" w:sz="4" w:space="0" w:color="auto"/>
              <w:right w:val="single" w:sz="6" w:space="0" w:color="auto"/>
            </w:tcBorders>
            <w:vAlign w:val="bottom"/>
          </w:tcPr>
          <w:p w14:paraId="414EB903" w14:textId="77777777" w:rsidR="00C10B6A" w:rsidRPr="00765619" w:rsidRDefault="00C10B6A" w:rsidP="00C10B6A">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041C8C0C" w14:textId="77777777" w:rsidR="00C10B6A" w:rsidRPr="00765619" w:rsidRDefault="00C10B6A" w:rsidP="00C10B6A">
            <w:pPr>
              <w:spacing w:before="20" w:line="240" w:lineRule="exact"/>
              <w:ind w:firstLine="0"/>
              <w:jc w:val="center"/>
              <w:rPr>
                <w:sz w:val="20"/>
                <w:lang w:eastAsia="x-none"/>
              </w:rPr>
            </w:pPr>
            <w:r w:rsidRPr="00765619">
              <w:rPr>
                <w:sz w:val="20"/>
                <w:lang w:eastAsia="x-none"/>
              </w:rPr>
              <w:t>-</w:t>
            </w:r>
          </w:p>
        </w:tc>
      </w:tr>
      <w:tr w:rsidR="00C10B6A" w:rsidRPr="00765619" w14:paraId="26A6586C" w14:textId="77777777" w:rsidTr="00A83E28">
        <w:tc>
          <w:tcPr>
            <w:tcW w:w="3240" w:type="dxa"/>
            <w:tcBorders>
              <w:top w:val="dotted" w:sz="4" w:space="0" w:color="auto"/>
              <w:left w:val="double" w:sz="6" w:space="0" w:color="auto"/>
              <w:bottom w:val="dotted" w:sz="4" w:space="0" w:color="auto"/>
              <w:right w:val="single" w:sz="6" w:space="0" w:color="auto"/>
            </w:tcBorders>
            <w:vAlign w:val="bottom"/>
          </w:tcPr>
          <w:p w14:paraId="59D71DFB" w14:textId="77777777" w:rsidR="00C10B6A" w:rsidRPr="00765619" w:rsidRDefault="00C10B6A" w:rsidP="00C10B6A">
            <w:pPr>
              <w:spacing w:before="20" w:line="240" w:lineRule="exact"/>
              <w:ind w:left="142" w:firstLine="0"/>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305" w:type="dxa"/>
            <w:tcBorders>
              <w:top w:val="dotted" w:sz="4" w:space="0" w:color="auto"/>
              <w:left w:val="single" w:sz="6" w:space="0" w:color="auto"/>
              <w:bottom w:val="dotted" w:sz="4" w:space="0" w:color="auto"/>
              <w:right w:val="single" w:sz="6" w:space="0" w:color="auto"/>
            </w:tcBorders>
            <w:vAlign w:val="bottom"/>
          </w:tcPr>
          <w:p w14:paraId="2CA600A0" w14:textId="77777777" w:rsidR="00C10B6A" w:rsidRPr="00765619" w:rsidRDefault="00C10B6A" w:rsidP="00C10B6A">
            <w:pPr>
              <w:spacing w:before="20" w:line="240" w:lineRule="exact"/>
              <w:ind w:firstLine="0"/>
              <w:jc w:val="center"/>
              <w:rPr>
                <w:sz w:val="20"/>
                <w:lang w:eastAsia="x-none"/>
              </w:rPr>
            </w:pPr>
            <w:r>
              <w:rPr>
                <w:sz w:val="20"/>
                <w:lang w:eastAsia="x-none"/>
              </w:rPr>
              <w:t>78,9</w:t>
            </w:r>
          </w:p>
        </w:tc>
        <w:tc>
          <w:tcPr>
            <w:tcW w:w="1551" w:type="dxa"/>
            <w:tcBorders>
              <w:top w:val="dotted" w:sz="4" w:space="0" w:color="auto"/>
              <w:left w:val="single" w:sz="6" w:space="0" w:color="auto"/>
              <w:bottom w:val="dotted" w:sz="4" w:space="0" w:color="auto"/>
              <w:right w:val="single" w:sz="6" w:space="0" w:color="auto"/>
            </w:tcBorders>
            <w:vAlign w:val="bottom"/>
          </w:tcPr>
          <w:p w14:paraId="7772B6D0" w14:textId="77777777" w:rsidR="00C10B6A" w:rsidRPr="00765619" w:rsidRDefault="00C10B6A" w:rsidP="00C10B6A">
            <w:pPr>
              <w:spacing w:before="20" w:line="240" w:lineRule="exact"/>
              <w:ind w:firstLine="0"/>
              <w:jc w:val="center"/>
              <w:rPr>
                <w:sz w:val="20"/>
                <w:lang w:eastAsia="x-none"/>
              </w:rPr>
            </w:pPr>
            <w:r>
              <w:rPr>
                <w:sz w:val="20"/>
                <w:lang w:eastAsia="x-none"/>
              </w:rPr>
              <w:t>22,6</w:t>
            </w:r>
          </w:p>
        </w:tc>
        <w:tc>
          <w:tcPr>
            <w:tcW w:w="1155" w:type="dxa"/>
            <w:tcBorders>
              <w:top w:val="dotted" w:sz="4" w:space="0" w:color="auto"/>
              <w:left w:val="single" w:sz="6" w:space="0" w:color="auto"/>
              <w:bottom w:val="dotted" w:sz="4" w:space="0" w:color="auto"/>
              <w:right w:val="single" w:sz="6" w:space="0" w:color="auto"/>
            </w:tcBorders>
            <w:vAlign w:val="bottom"/>
          </w:tcPr>
          <w:p w14:paraId="06DC4EB7" w14:textId="77777777" w:rsidR="00C10B6A" w:rsidRPr="00765619" w:rsidRDefault="00C10B6A" w:rsidP="00C10B6A">
            <w:pPr>
              <w:spacing w:before="20" w:line="240" w:lineRule="exact"/>
              <w:ind w:firstLine="0"/>
              <w:jc w:val="center"/>
              <w:rPr>
                <w:sz w:val="20"/>
                <w:lang w:eastAsia="x-none"/>
              </w:rPr>
            </w:pPr>
            <w:r>
              <w:rPr>
                <w:sz w:val="20"/>
                <w:lang w:eastAsia="x-none"/>
              </w:rPr>
              <w:t>-0,8</w:t>
            </w:r>
          </w:p>
        </w:tc>
        <w:tc>
          <w:tcPr>
            <w:tcW w:w="2105" w:type="dxa"/>
            <w:tcBorders>
              <w:top w:val="dotted" w:sz="4" w:space="0" w:color="auto"/>
              <w:left w:val="single" w:sz="6" w:space="0" w:color="auto"/>
              <w:bottom w:val="dotted" w:sz="4" w:space="0" w:color="auto"/>
              <w:right w:val="double" w:sz="6" w:space="0" w:color="auto"/>
            </w:tcBorders>
            <w:vAlign w:val="bottom"/>
          </w:tcPr>
          <w:p w14:paraId="4CC46D6A" w14:textId="77777777" w:rsidR="00C10B6A" w:rsidRPr="00765619" w:rsidRDefault="00C10B6A" w:rsidP="00C10B6A">
            <w:pPr>
              <w:spacing w:before="20" w:line="240" w:lineRule="exact"/>
              <w:ind w:firstLine="0"/>
              <w:jc w:val="center"/>
              <w:rPr>
                <w:sz w:val="20"/>
                <w:lang w:eastAsia="x-none"/>
              </w:rPr>
            </w:pPr>
            <w:r w:rsidRPr="00765619">
              <w:rPr>
                <w:sz w:val="20"/>
                <w:lang w:eastAsia="x-none"/>
              </w:rPr>
              <w:t>-</w:t>
            </w:r>
          </w:p>
        </w:tc>
      </w:tr>
      <w:tr w:rsidR="00C10B6A" w:rsidRPr="00765619" w14:paraId="10F97446" w14:textId="77777777" w:rsidTr="00A83E28">
        <w:tc>
          <w:tcPr>
            <w:tcW w:w="3240" w:type="dxa"/>
            <w:tcBorders>
              <w:top w:val="dotted" w:sz="4" w:space="0" w:color="auto"/>
              <w:left w:val="double" w:sz="6" w:space="0" w:color="auto"/>
              <w:bottom w:val="single" w:sz="4" w:space="0" w:color="auto"/>
              <w:right w:val="single" w:sz="6" w:space="0" w:color="auto"/>
            </w:tcBorders>
            <w:vAlign w:val="bottom"/>
          </w:tcPr>
          <w:p w14:paraId="569AE3B3" w14:textId="77777777" w:rsidR="00C10B6A" w:rsidRPr="00765619" w:rsidRDefault="00C10B6A" w:rsidP="00C10B6A">
            <w:pPr>
              <w:spacing w:before="20" w:line="240" w:lineRule="exact"/>
              <w:ind w:left="142" w:firstLine="0"/>
              <w:jc w:val="left"/>
              <w:rPr>
                <w:rFonts w:cs="Arial"/>
                <w:sz w:val="20"/>
              </w:rPr>
            </w:pPr>
            <w:r w:rsidRPr="00765619">
              <w:rPr>
                <w:rFonts w:cs="Arial"/>
                <w:sz w:val="20"/>
              </w:rPr>
              <w:t>предоставление прочих видов услуг</w:t>
            </w:r>
          </w:p>
        </w:tc>
        <w:tc>
          <w:tcPr>
            <w:tcW w:w="1305" w:type="dxa"/>
            <w:tcBorders>
              <w:top w:val="dotted" w:sz="4" w:space="0" w:color="auto"/>
              <w:left w:val="single" w:sz="6" w:space="0" w:color="auto"/>
              <w:bottom w:val="single" w:sz="4" w:space="0" w:color="auto"/>
              <w:right w:val="single" w:sz="6" w:space="0" w:color="auto"/>
            </w:tcBorders>
            <w:vAlign w:val="bottom"/>
          </w:tcPr>
          <w:p w14:paraId="0F1E3A46" w14:textId="77777777" w:rsidR="00C10B6A" w:rsidRPr="00765619" w:rsidRDefault="00C10B6A" w:rsidP="00C10B6A">
            <w:pPr>
              <w:spacing w:before="20" w:line="240" w:lineRule="exact"/>
              <w:ind w:firstLine="0"/>
              <w:jc w:val="center"/>
              <w:rPr>
                <w:sz w:val="20"/>
                <w:lang w:eastAsia="x-none"/>
              </w:rPr>
            </w:pPr>
            <w:r>
              <w:rPr>
                <w:sz w:val="20"/>
                <w:lang w:eastAsia="x-none"/>
              </w:rPr>
              <w:t>12,3</w:t>
            </w:r>
          </w:p>
        </w:tc>
        <w:tc>
          <w:tcPr>
            <w:tcW w:w="1551" w:type="dxa"/>
            <w:tcBorders>
              <w:top w:val="dotted" w:sz="4" w:space="0" w:color="auto"/>
              <w:left w:val="single" w:sz="6" w:space="0" w:color="auto"/>
              <w:bottom w:val="single" w:sz="4" w:space="0" w:color="auto"/>
              <w:right w:val="single" w:sz="6" w:space="0" w:color="auto"/>
            </w:tcBorders>
            <w:vAlign w:val="bottom"/>
          </w:tcPr>
          <w:p w14:paraId="15AE46A8" w14:textId="77777777" w:rsidR="00C10B6A" w:rsidRPr="00765619" w:rsidRDefault="00C10B6A" w:rsidP="00C10B6A">
            <w:pPr>
              <w:spacing w:before="20" w:line="240" w:lineRule="exact"/>
              <w:ind w:firstLine="0"/>
              <w:jc w:val="center"/>
              <w:rPr>
                <w:sz w:val="20"/>
                <w:lang w:eastAsia="x-none"/>
              </w:rPr>
            </w:pPr>
            <w:r>
              <w:rPr>
                <w:sz w:val="20"/>
                <w:lang w:eastAsia="x-none"/>
              </w:rPr>
              <w:t>15,7</w:t>
            </w:r>
          </w:p>
        </w:tc>
        <w:tc>
          <w:tcPr>
            <w:tcW w:w="1155" w:type="dxa"/>
            <w:tcBorders>
              <w:top w:val="dotted" w:sz="4" w:space="0" w:color="auto"/>
              <w:left w:val="single" w:sz="6" w:space="0" w:color="auto"/>
              <w:bottom w:val="single" w:sz="4" w:space="0" w:color="auto"/>
              <w:right w:val="single" w:sz="6" w:space="0" w:color="auto"/>
            </w:tcBorders>
            <w:vAlign w:val="bottom"/>
          </w:tcPr>
          <w:p w14:paraId="59D9497C" w14:textId="77777777" w:rsidR="00C10B6A" w:rsidRPr="00765619" w:rsidRDefault="00C10B6A" w:rsidP="00C10B6A">
            <w:pPr>
              <w:spacing w:before="20" w:line="240" w:lineRule="exact"/>
              <w:ind w:firstLine="0"/>
              <w:jc w:val="center"/>
              <w:rPr>
                <w:sz w:val="20"/>
                <w:lang w:eastAsia="x-none"/>
              </w:rPr>
            </w:pPr>
            <w:r>
              <w:rPr>
                <w:sz w:val="20"/>
                <w:lang w:eastAsia="x-none"/>
              </w:rPr>
              <w:t>-1,2</w:t>
            </w:r>
          </w:p>
        </w:tc>
        <w:tc>
          <w:tcPr>
            <w:tcW w:w="2105" w:type="dxa"/>
            <w:tcBorders>
              <w:top w:val="dotted" w:sz="4" w:space="0" w:color="auto"/>
              <w:left w:val="single" w:sz="6" w:space="0" w:color="auto"/>
              <w:bottom w:val="single" w:sz="4" w:space="0" w:color="auto"/>
              <w:right w:val="double" w:sz="6" w:space="0" w:color="auto"/>
            </w:tcBorders>
            <w:vAlign w:val="bottom"/>
          </w:tcPr>
          <w:p w14:paraId="7FE50B8F" w14:textId="77777777" w:rsidR="00C10B6A" w:rsidRPr="00765619" w:rsidRDefault="00C10B6A" w:rsidP="00C10B6A">
            <w:pPr>
              <w:spacing w:before="20" w:line="240" w:lineRule="exact"/>
              <w:ind w:firstLine="0"/>
              <w:jc w:val="center"/>
              <w:rPr>
                <w:sz w:val="20"/>
                <w:lang w:eastAsia="x-none"/>
              </w:rPr>
            </w:pPr>
            <w:r>
              <w:rPr>
                <w:sz w:val="20"/>
                <w:lang w:eastAsia="x-none"/>
              </w:rPr>
              <w:t>-</w:t>
            </w:r>
          </w:p>
        </w:tc>
      </w:tr>
      <w:tr w:rsidR="00C10B6A" w:rsidRPr="00765619" w14:paraId="6E8116D9" w14:textId="77777777" w:rsidTr="00A83E28">
        <w:tc>
          <w:tcPr>
            <w:tcW w:w="9356" w:type="dxa"/>
            <w:gridSpan w:val="5"/>
            <w:tcBorders>
              <w:top w:val="single" w:sz="4" w:space="0" w:color="auto"/>
              <w:left w:val="double" w:sz="6" w:space="0" w:color="auto"/>
              <w:bottom w:val="double" w:sz="6" w:space="0" w:color="auto"/>
              <w:right w:val="double" w:sz="6" w:space="0" w:color="auto"/>
            </w:tcBorders>
            <w:vAlign w:val="bottom"/>
          </w:tcPr>
          <w:p w14:paraId="4CEE56B4" w14:textId="77777777" w:rsidR="00C10B6A" w:rsidRPr="00765619" w:rsidRDefault="00C10B6A" w:rsidP="00C10B6A">
            <w:pPr>
              <w:spacing w:before="20" w:line="240" w:lineRule="exact"/>
              <w:ind w:left="57" w:right="57" w:firstLine="0"/>
              <w:rPr>
                <w:sz w:val="20"/>
                <w:lang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2271453F" w14:textId="77777777" w:rsidR="009941C1" w:rsidRDefault="009941C1" w:rsidP="009941C1">
      <w:pPr>
        <w:ind w:firstLine="709"/>
        <w:rPr>
          <w:rFonts w:cs="Arial"/>
          <w:b/>
          <w:bCs/>
          <w:sz w:val="2"/>
        </w:rPr>
      </w:pPr>
    </w:p>
    <w:p w14:paraId="7AE24D87" w14:textId="77777777" w:rsidR="008530E0" w:rsidRPr="009941C1" w:rsidRDefault="008530E0" w:rsidP="009941C1">
      <w:pPr>
        <w:ind w:firstLine="709"/>
        <w:rPr>
          <w:rFonts w:cs="Arial"/>
          <w:b/>
          <w:bCs/>
          <w:sz w:val="2"/>
        </w:rPr>
      </w:pPr>
    </w:p>
    <w:p w14:paraId="554C18E7" w14:textId="77777777" w:rsidR="00EF10F1" w:rsidRPr="00C10B6A" w:rsidRDefault="00EF10F1" w:rsidP="00EF10F1">
      <w:pPr>
        <w:rPr>
          <w:sz w:val="2"/>
          <w:szCs w:val="6"/>
        </w:rPr>
      </w:pPr>
    </w:p>
    <w:p w14:paraId="304CB6E3" w14:textId="3DE3554C" w:rsidR="00F82BDB" w:rsidRPr="00547C71" w:rsidRDefault="00F82BDB" w:rsidP="00EF10F1">
      <w:pPr>
        <w:rPr>
          <w:sz w:val="16"/>
          <w:szCs w:val="16"/>
        </w:rPr>
        <w:sectPr w:rsidR="00F82BDB" w:rsidRPr="00547C71" w:rsidSect="004E145D">
          <w:headerReference w:type="even" r:id="rId34"/>
          <w:footerReference w:type="even" r:id="rId35"/>
          <w:footnotePr>
            <w:numRestart w:val="eachPage"/>
          </w:footnotePr>
          <w:endnotePr>
            <w:numFmt w:val="decimal"/>
          </w:endnotePr>
          <w:pgSz w:w="11907" w:h="16840" w:code="9"/>
          <w:pgMar w:top="1304" w:right="1276"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59" w:name="_Toc130704490"/>
      <w:bookmarkStart w:id="260" w:name="_Toc333242188"/>
      <w:bookmarkStart w:id="261" w:name="_Toc144719399"/>
      <w:bookmarkStart w:id="262" w:name="_Toc507471200"/>
      <w:bookmarkStart w:id="263" w:name="_Toc507471254"/>
      <w:bookmarkStart w:id="264" w:name="_Toc507476563"/>
      <w:bookmarkStart w:id="265" w:name="_Toc463688746"/>
      <w:bookmarkEnd w:id="253"/>
      <w:bookmarkEnd w:id="254"/>
      <w:bookmarkEnd w:id="255"/>
      <w:r w:rsidRPr="006042C8">
        <w:rPr>
          <w:rFonts w:cs="Arial"/>
          <w:i/>
          <w:spacing w:val="-4"/>
          <w:sz w:val="31"/>
        </w:rPr>
        <w:lastRenderedPageBreak/>
        <w:t>Социальная сфера</w:t>
      </w:r>
      <w:bookmarkEnd w:id="259"/>
      <w:bookmarkEnd w:id="260"/>
      <w:bookmarkEnd w:id="261"/>
    </w:p>
    <w:p w14:paraId="2737EEF7" w14:textId="77777777" w:rsidR="00AC7307" w:rsidRPr="006042C8" w:rsidRDefault="00AC7307" w:rsidP="00A357D4">
      <w:pPr>
        <w:pStyle w:val="3"/>
        <w:numPr>
          <w:ilvl w:val="0"/>
          <w:numId w:val="7"/>
        </w:numPr>
        <w:spacing w:before="360" w:after="360"/>
        <w:jc w:val="left"/>
        <w:rPr>
          <w:rFonts w:cs="Arial"/>
          <w:noProof w:val="0"/>
          <w:sz w:val="28"/>
        </w:rPr>
      </w:pPr>
      <w:bookmarkStart w:id="266" w:name="_Toc491488500"/>
      <w:bookmarkStart w:id="267" w:name="_Toc499524427"/>
      <w:bookmarkStart w:id="268" w:name="_Toc507471202"/>
      <w:bookmarkStart w:id="269" w:name="_Toc507471256"/>
      <w:bookmarkStart w:id="270" w:name="_Toc507476565"/>
      <w:bookmarkStart w:id="271" w:name="_Toc130704491"/>
      <w:bookmarkStart w:id="272" w:name="_Toc144719400"/>
      <w:r w:rsidRPr="006042C8">
        <w:rPr>
          <w:rFonts w:cs="Arial"/>
          <w:noProof w:val="0"/>
          <w:sz w:val="28"/>
        </w:rPr>
        <w:t>Уровень жизни населения</w:t>
      </w:r>
      <w:bookmarkEnd w:id="266"/>
      <w:bookmarkEnd w:id="267"/>
      <w:bookmarkEnd w:id="268"/>
      <w:bookmarkEnd w:id="269"/>
      <w:bookmarkEnd w:id="270"/>
      <w:bookmarkEnd w:id="271"/>
      <w:bookmarkEnd w:id="272"/>
    </w:p>
    <w:p w14:paraId="0140C23E" w14:textId="4CAA391E" w:rsidR="00072CB2" w:rsidRPr="006042C8" w:rsidRDefault="003463F3" w:rsidP="0061138B">
      <w:pPr>
        <w:pStyle w:val="3"/>
        <w:keepNext w:val="0"/>
        <w:numPr>
          <w:ilvl w:val="1"/>
          <w:numId w:val="7"/>
        </w:numPr>
        <w:tabs>
          <w:tab w:val="left" w:pos="1701"/>
        </w:tabs>
        <w:spacing w:before="360" w:after="360"/>
        <w:ind w:left="709" w:firstLine="0"/>
        <w:jc w:val="left"/>
        <w:rPr>
          <w:rFonts w:cs="Arial"/>
          <w:noProof w:val="0"/>
        </w:rPr>
      </w:pPr>
      <w:bookmarkStart w:id="273" w:name="_Toc144719401"/>
      <w:bookmarkStart w:id="274" w:name="_Toc463688772"/>
      <w:bookmarkStart w:id="275" w:name="_Toc491488501"/>
      <w:bookmarkStart w:id="276" w:name="_Toc499524428"/>
      <w:bookmarkStart w:id="277" w:name="_Toc507471257"/>
      <w:bookmarkStart w:id="278" w:name="_Toc507476566"/>
      <w:bookmarkStart w:id="279" w:name="_Toc130704493"/>
      <w:bookmarkStart w:id="280" w:name="_Toc463688773"/>
      <w:bookmarkStart w:id="281" w:name="_Toc88885070"/>
      <w:bookmarkStart w:id="282" w:name="_Toc100371704"/>
      <w:r>
        <w:rPr>
          <w:rFonts w:cs="Arial"/>
          <w:noProof w:val="0"/>
        </w:rPr>
        <w:t>Денежные доходы населения</w:t>
      </w:r>
      <w:bookmarkEnd w:id="273"/>
    </w:p>
    <w:p w14:paraId="6D08309A" w14:textId="50FB72B3" w:rsidR="00A83E28" w:rsidRPr="00A83E28" w:rsidRDefault="00A83E28" w:rsidP="00A83E28">
      <w:pPr>
        <w:suppressAutoHyphens/>
        <w:adjustRightInd/>
        <w:spacing w:before="240"/>
        <w:ind w:firstLine="709"/>
        <w:rPr>
          <w:rFonts w:cs="Arial"/>
        </w:rPr>
      </w:pPr>
      <w:proofErr w:type="gramStart"/>
      <w:r w:rsidRPr="00A83E28">
        <w:rPr>
          <w:rFonts w:cs="Arial"/>
          <w:b/>
          <w:sz w:val="24"/>
          <w:szCs w:val="24"/>
        </w:rPr>
        <w:t xml:space="preserve">Денежные доходы населения. </w:t>
      </w:r>
      <w:r w:rsidRPr="00A83E28">
        <w:rPr>
          <w:rFonts w:cs="Arial"/>
          <w:b/>
          <w:sz w:val="24"/>
          <w:szCs w:val="24"/>
          <w:vertAlign w:val="superscript"/>
        </w:rPr>
        <w:footnoteReference w:id="7"/>
      </w:r>
      <w:r w:rsidRPr="00A83E28">
        <w:rPr>
          <w:rFonts w:cs="Arial"/>
          <w:b/>
          <w:sz w:val="24"/>
          <w:szCs w:val="24"/>
          <w:vertAlign w:val="superscript"/>
        </w:rPr>
        <w:t>)</w:t>
      </w:r>
      <w:proofErr w:type="gramEnd"/>
      <w:r w:rsidRPr="00A83E28">
        <w:rPr>
          <w:rFonts w:cs="Arial"/>
          <w:b/>
          <w:sz w:val="24"/>
          <w:szCs w:val="24"/>
          <w:vertAlign w:val="superscript"/>
        </w:rPr>
        <w:t xml:space="preserve"> </w:t>
      </w:r>
      <w:r w:rsidRPr="00A83E28">
        <w:rPr>
          <w:rFonts w:cs="Arial"/>
        </w:rPr>
        <w:t>Во I</w:t>
      </w:r>
      <w:r w:rsidRPr="00A83E28">
        <w:rPr>
          <w:rFonts w:cs="Arial"/>
          <w:lang w:val="en-US"/>
        </w:rPr>
        <w:t>I</w:t>
      </w:r>
      <w:r w:rsidRPr="00A83E28">
        <w:rPr>
          <w:rFonts w:cs="Arial"/>
        </w:rPr>
        <w:t xml:space="preserve"> квартале 2023 года объем </w:t>
      </w:r>
      <w:r w:rsidRPr="00A83E28">
        <w:rPr>
          <w:rFonts w:cs="Arial"/>
          <w:b/>
        </w:rPr>
        <w:t>денежных доходов</w:t>
      </w:r>
      <w:r w:rsidRPr="00A83E28">
        <w:rPr>
          <w:rFonts w:cs="Arial"/>
        </w:rPr>
        <w:t xml:space="preserve"> населения сложился в размере 399053,3 </w:t>
      </w:r>
      <w:proofErr w:type="gramStart"/>
      <w:r w:rsidRPr="00A83E28">
        <w:rPr>
          <w:rFonts w:cs="Arial"/>
        </w:rPr>
        <w:t>млн</w:t>
      </w:r>
      <w:proofErr w:type="gramEnd"/>
      <w:r w:rsidRPr="00A83E28">
        <w:rPr>
          <w:rFonts w:cs="Arial"/>
        </w:rPr>
        <w:t> рублей (47603,8 рубл</w:t>
      </w:r>
      <w:r w:rsidR="002E56B8">
        <w:rPr>
          <w:rFonts w:cs="Arial"/>
        </w:rPr>
        <w:t>я</w:t>
      </w:r>
      <w:r w:rsidRPr="00A83E28">
        <w:rPr>
          <w:rFonts w:cs="Arial"/>
        </w:rPr>
        <w:t xml:space="preserve"> в расчете на душу населения) и увеличился по сравнению со </w:t>
      </w:r>
      <w:r w:rsidRPr="00A83E28">
        <w:rPr>
          <w:rFonts w:cs="Arial"/>
          <w:lang w:val="en-US"/>
        </w:rPr>
        <w:t>I</w:t>
      </w:r>
      <w:r w:rsidRPr="00A83E28">
        <w:rPr>
          <w:rFonts w:cs="Arial"/>
        </w:rPr>
        <w:t>I кварталом 2022 года на 13,9%. Реальные располагаемые денежные доходы (доходы за вычетом обязательных платежей, скорректированные на индекс потребительских цен) во I</w:t>
      </w:r>
      <w:r w:rsidRPr="00A83E28">
        <w:rPr>
          <w:rFonts w:cs="Arial"/>
          <w:lang w:val="en-US"/>
        </w:rPr>
        <w:t>I</w:t>
      </w:r>
      <w:r w:rsidRPr="00A83E28">
        <w:rPr>
          <w:rFonts w:cs="Arial"/>
        </w:rPr>
        <w:t xml:space="preserve"> квартале 2023 года составили 112,7% ко I</w:t>
      </w:r>
      <w:r w:rsidRPr="00A83E28">
        <w:rPr>
          <w:rFonts w:cs="Arial"/>
          <w:lang w:val="en-US"/>
        </w:rPr>
        <w:t>I</w:t>
      </w:r>
      <w:r w:rsidRPr="00A83E28">
        <w:rPr>
          <w:rFonts w:cs="Arial"/>
        </w:rPr>
        <w:t xml:space="preserve"> кварталу 2022 года.</w:t>
      </w:r>
    </w:p>
    <w:p w14:paraId="6E3D8066" w14:textId="77777777" w:rsidR="00A83E28" w:rsidRPr="00A83E28" w:rsidRDefault="00A83E28" w:rsidP="00A83E28">
      <w:pPr>
        <w:suppressAutoHyphens/>
        <w:adjustRightInd/>
        <w:spacing w:before="240" w:after="40" w:line="240" w:lineRule="auto"/>
        <w:ind w:firstLine="0"/>
        <w:jc w:val="center"/>
        <w:rPr>
          <w:rFonts w:cs="Arial"/>
          <w:b/>
        </w:rPr>
      </w:pPr>
      <w:r w:rsidRPr="00A83E28">
        <w:rPr>
          <w:rFonts w:cs="Arial"/>
          <w:b/>
        </w:rPr>
        <w:t>Основные показатели, характеризующие уровень жизни населения</w:t>
      </w:r>
    </w:p>
    <w:tbl>
      <w:tblPr>
        <w:tblW w:w="0" w:type="auto"/>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916"/>
        <w:gridCol w:w="962"/>
        <w:gridCol w:w="940"/>
        <w:gridCol w:w="924"/>
        <w:gridCol w:w="970"/>
        <w:gridCol w:w="1078"/>
        <w:gridCol w:w="1127"/>
        <w:gridCol w:w="1433"/>
      </w:tblGrid>
      <w:tr w:rsidR="00A83E28" w:rsidRPr="00A83E28" w14:paraId="242EFB81" w14:textId="77777777" w:rsidTr="006F0DBC">
        <w:trPr>
          <w:cantSplit/>
          <w:trHeight w:val="534"/>
          <w:tblHeader/>
        </w:trPr>
        <w:tc>
          <w:tcPr>
            <w:tcW w:w="1916" w:type="dxa"/>
            <w:vMerge w:val="restart"/>
            <w:shd w:val="clear" w:color="auto" w:fill="auto"/>
          </w:tcPr>
          <w:p w14:paraId="4873BE04" w14:textId="77777777" w:rsidR="00A83E28" w:rsidRPr="00A83E28" w:rsidRDefault="00A83E28" w:rsidP="00A83E28">
            <w:pPr>
              <w:suppressAutoHyphens/>
              <w:adjustRightInd/>
              <w:spacing w:before="40" w:line="240" w:lineRule="auto"/>
              <w:ind w:left="57" w:firstLine="0"/>
              <w:jc w:val="center"/>
              <w:rPr>
                <w:rFonts w:cs="Arial"/>
                <w:sz w:val="20"/>
              </w:rPr>
            </w:pPr>
          </w:p>
        </w:tc>
        <w:tc>
          <w:tcPr>
            <w:tcW w:w="962" w:type="dxa"/>
            <w:vMerge w:val="restart"/>
          </w:tcPr>
          <w:p w14:paraId="1B4D8E20" w14:textId="63F280E0" w:rsidR="00A83E28" w:rsidRPr="00A83E28" w:rsidRDefault="00A83E28" w:rsidP="00A83E28">
            <w:pPr>
              <w:suppressAutoHyphens/>
              <w:adjustRightInd/>
              <w:spacing w:before="40" w:line="240" w:lineRule="auto"/>
              <w:ind w:firstLine="0"/>
              <w:jc w:val="center"/>
              <w:rPr>
                <w:rFonts w:cs="Arial"/>
                <w:i/>
                <w:sz w:val="20"/>
                <w:lang w:val="en-US"/>
              </w:rPr>
            </w:pPr>
            <w:r w:rsidRPr="00A83E28">
              <w:rPr>
                <w:rFonts w:cs="Arial"/>
                <w:i/>
                <w:sz w:val="20"/>
                <w:lang w:val="en-US"/>
              </w:rPr>
              <w:t>II</w:t>
            </w:r>
            <w:r w:rsidRPr="00A83E28">
              <w:rPr>
                <w:rFonts w:cs="Arial"/>
                <w:i/>
                <w:sz w:val="20"/>
              </w:rPr>
              <w:t xml:space="preserve"> </w:t>
            </w:r>
            <w:proofErr w:type="spellStart"/>
            <w:r w:rsidRPr="00A83E28">
              <w:rPr>
                <w:rFonts w:cs="Arial"/>
                <w:i/>
                <w:sz w:val="20"/>
              </w:rPr>
              <w:t>квар</w:t>
            </w:r>
            <w:proofErr w:type="spellEnd"/>
            <w:r w:rsidR="0075084F">
              <w:rPr>
                <w:rFonts w:cs="Arial"/>
                <w:i/>
                <w:sz w:val="20"/>
              </w:rPr>
              <w:t>-</w:t>
            </w:r>
            <w:r w:rsidRPr="00A83E28">
              <w:rPr>
                <w:rFonts w:cs="Arial"/>
                <w:i/>
                <w:sz w:val="20"/>
              </w:rPr>
              <w:t>тал 2023г.</w:t>
            </w:r>
          </w:p>
        </w:tc>
        <w:tc>
          <w:tcPr>
            <w:tcW w:w="1864" w:type="dxa"/>
            <w:gridSpan w:val="2"/>
            <w:shd w:val="clear" w:color="auto" w:fill="auto"/>
          </w:tcPr>
          <w:p w14:paraId="09521FF8" w14:textId="77777777" w:rsidR="00A83E28" w:rsidRPr="00A83E28" w:rsidRDefault="00A83E28" w:rsidP="00A83E28">
            <w:pPr>
              <w:suppressAutoHyphens/>
              <w:adjustRightInd/>
              <w:spacing w:before="40" w:line="240" w:lineRule="auto"/>
              <w:ind w:firstLine="0"/>
              <w:jc w:val="center"/>
              <w:rPr>
                <w:rFonts w:cs="Arial"/>
                <w:i/>
                <w:sz w:val="20"/>
              </w:rPr>
            </w:pPr>
            <w:r w:rsidRPr="00A83E28">
              <w:rPr>
                <w:rFonts w:cs="Arial"/>
                <w:i/>
                <w:sz w:val="20"/>
              </w:rPr>
              <w:t>в % к</w:t>
            </w:r>
          </w:p>
        </w:tc>
        <w:tc>
          <w:tcPr>
            <w:tcW w:w="970" w:type="dxa"/>
            <w:vMerge w:val="restart"/>
          </w:tcPr>
          <w:p w14:paraId="2EA1255E" w14:textId="77777777" w:rsidR="00A83E28" w:rsidRPr="00A83E28" w:rsidRDefault="00A83E28" w:rsidP="00A83E28">
            <w:pPr>
              <w:suppressAutoHyphens/>
              <w:adjustRightInd/>
              <w:spacing w:before="40" w:line="240" w:lineRule="auto"/>
              <w:ind w:firstLine="0"/>
              <w:jc w:val="center"/>
              <w:rPr>
                <w:rFonts w:cs="Arial"/>
                <w:i/>
                <w:sz w:val="20"/>
              </w:rPr>
            </w:pPr>
            <w:r w:rsidRPr="00A83E28">
              <w:rPr>
                <w:rFonts w:cs="Arial"/>
                <w:i/>
                <w:sz w:val="20"/>
              </w:rPr>
              <w:t>Январь – июнь 2023г.</w:t>
            </w:r>
          </w:p>
        </w:tc>
        <w:tc>
          <w:tcPr>
            <w:tcW w:w="1078" w:type="dxa"/>
            <w:vMerge w:val="restart"/>
            <w:tcBorders>
              <w:top w:val="double" w:sz="6" w:space="0" w:color="auto"/>
            </w:tcBorders>
          </w:tcPr>
          <w:p w14:paraId="77234A6E" w14:textId="77777777" w:rsidR="00A83E28" w:rsidRPr="00A83E28" w:rsidRDefault="00A83E28" w:rsidP="00A83E28">
            <w:pPr>
              <w:suppressAutoHyphens/>
              <w:adjustRightInd/>
              <w:spacing w:before="40" w:line="240" w:lineRule="auto"/>
              <w:ind w:firstLine="0"/>
              <w:jc w:val="center"/>
              <w:rPr>
                <w:rFonts w:cs="Arial"/>
                <w:i/>
                <w:sz w:val="20"/>
              </w:rPr>
            </w:pPr>
            <w:r w:rsidRPr="00A83E28">
              <w:rPr>
                <w:rFonts w:cs="Arial"/>
                <w:i/>
                <w:sz w:val="20"/>
              </w:rPr>
              <w:t xml:space="preserve">Январь – июнь 2023г. </w:t>
            </w:r>
            <w:proofErr w:type="gramStart"/>
            <w:r w:rsidRPr="00A83E28">
              <w:rPr>
                <w:rFonts w:cs="Arial"/>
                <w:i/>
                <w:sz w:val="20"/>
              </w:rPr>
              <w:t>в</w:t>
            </w:r>
            <w:proofErr w:type="gramEnd"/>
            <w:r w:rsidRPr="00A83E28">
              <w:rPr>
                <w:rFonts w:cs="Arial"/>
                <w:i/>
                <w:sz w:val="20"/>
              </w:rPr>
              <w:t xml:space="preserve"> % к январю – июню 2022г.</w:t>
            </w:r>
          </w:p>
        </w:tc>
        <w:tc>
          <w:tcPr>
            <w:tcW w:w="2560" w:type="dxa"/>
            <w:gridSpan w:val="2"/>
            <w:tcBorders>
              <w:top w:val="double" w:sz="6" w:space="0" w:color="auto"/>
              <w:bottom w:val="single" w:sz="6" w:space="0" w:color="auto"/>
            </w:tcBorders>
          </w:tcPr>
          <w:p w14:paraId="1FEB6283" w14:textId="77777777" w:rsidR="00A83E28" w:rsidRPr="00A83E28" w:rsidRDefault="00A83E28" w:rsidP="00A83E28">
            <w:pPr>
              <w:suppressAutoHyphens/>
              <w:adjustRightInd/>
              <w:spacing w:before="40" w:line="240" w:lineRule="auto"/>
              <w:ind w:firstLine="0"/>
              <w:jc w:val="center"/>
              <w:rPr>
                <w:rFonts w:cs="Arial"/>
                <w:i/>
                <w:sz w:val="20"/>
                <w:u w:val="single"/>
              </w:rPr>
            </w:pPr>
            <w:r w:rsidRPr="00A83E28">
              <w:rPr>
                <w:rFonts w:cs="Arial"/>
                <w:i/>
                <w:sz w:val="20"/>
                <w:u w:val="single"/>
              </w:rPr>
              <w:t>Справочно:</w:t>
            </w:r>
          </w:p>
        </w:tc>
      </w:tr>
      <w:tr w:rsidR="00A83E28" w:rsidRPr="00A83E28" w14:paraId="52FCBEE5" w14:textId="77777777" w:rsidTr="006F0DBC">
        <w:trPr>
          <w:cantSplit/>
          <w:trHeight w:val="1161"/>
          <w:tblHeader/>
        </w:trPr>
        <w:tc>
          <w:tcPr>
            <w:tcW w:w="1916" w:type="dxa"/>
            <w:vMerge/>
            <w:tcBorders>
              <w:bottom w:val="single" w:sz="6" w:space="0" w:color="auto"/>
            </w:tcBorders>
            <w:shd w:val="clear" w:color="auto" w:fill="auto"/>
          </w:tcPr>
          <w:p w14:paraId="39735B61" w14:textId="77777777" w:rsidR="00A83E28" w:rsidRPr="00A83E28" w:rsidRDefault="00A83E28" w:rsidP="00A83E28">
            <w:pPr>
              <w:suppressAutoHyphens/>
              <w:adjustRightInd/>
              <w:spacing w:before="40" w:line="240" w:lineRule="auto"/>
              <w:ind w:left="57" w:firstLine="0"/>
              <w:jc w:val="center"/>
              <w:rPr>
                <w:rFonts w:cs="Arial"/>
                <w:sz w:val="20"/>
              </w:rPr>
            </w:pPr>
          </w:p>
        </w:tc>
        <w:tc>
          <w:tcPr>
            <w:tcW w:w="962" w:type="dxa"/>
            <w:vMerge/>
            <w:tcBorders>
              <w:bottom w:val="single" w:sz="6" w:space="0" w:color="auto"/>
            </w:tcBorders>
          </w:tcPr>
          <w:p w14:paraId="19857813" w14:textId="77777777" w:rsidR="00A83E28" w:rsidRPr="00A83E28" w:rsidRDefault="00A83E28" w:rsidP="00A83E28">
            <w:pPr>
              <w:suppressAutoHyphens/>
              <w:adjustRightInd/>
              <w:spacing w:before="40" w:line="240" w:lineRule="auto"/>
              <w:ind w:firstLine="0"/>
              <w:jc w:val="center"/>
              <w:rPr>
                <w:rFonts w:cs="Arial"/>
                <w:i/>
                <w:sz w:val="20"/>
              </w:rPr>
            </w:pPr>
          </w:p>
        </w:tc>
        <w:tc>
          <w:tcPr>
            <w:tcW w:w="940" w:type="dxa"/>
            <w:tcBorders>
              <w:bottom w:val="single" w:sz="6" w:space="0" w:color="auto"/>
            </w:tcBorders>
            <w:shd w:val="clear" w:color="auto" w:fill="auto"/>
          </w:tcPr>
          <w:p w14:paraId="305C3098" w14:textId="7DCE0714" w:rsidR="00A83E28" w:rsidRPr="00A83E28" w:rsidRDefault="00A83E28" w:rsidP="00A83E28">
            <w:pPr>
              <w:suppressAutoHyphens/>
              <w:adjustRightInd/>
              <w:spacing w:before="40" w:line="240" w:lineRule="auto"/>
              <w:ind w:firstLine="0"/>
              <w:jc w:val="center"/>
              <w:rPr>
                <w:rFonts w:cs="Arial"/>
                <w:i/>
                <w:sz w:val="20"/>
              </w:rPr>
            </w:pPr>
            <w:r w:rsidRPr="00A83E28">
              <w:rPr>
                <w:rFonts w:cs="Arial"/>
                <w:i/>
                <w:sz w:val="20"/>
                <w:lang w:val="en-US"/>
              </w:rPr>
              <w:t>II</w:t>
            </w:r>
            <w:r w:rsidRPr="00A83E28">
              <w:rPr>
                <w:rFonts w:cs="Arial"/>
                <w:i/>
                <w:sz w:val="20"/>
              </w:rPr>
              <w:t xml:space="preserve"> </w:t>
            </w:r>
            <w:proofErr w:type="spellStart"/>
            <w:r w:rsidRPr="00A83E28">
              <w:rPr>
                <w:rFonts w:cs="Arial"/>
                <w:i/>
                <w:sz w:val="20"/>
              </w:rPr>
              <w:t>квар</w:t>
            </w:r>
            <w:proofErr w:type="spellEnd"/>
            <w:r w:rsidR="0075084F">
              <w:rPr>
                <w:rFonts w:cs="Arial"/>
                <w:i/>
                <w:sz w:val="20"/>
              </w:rPr>
              <w:t>-</w:t>
            </w:r>
            <w:r w:rsidRPr="00A83E28">
              <w:rPr>
                <w:rFonts w:cs="Arial"/>
                <w:i/>
                <w:sz w:val="20"/>
              </w:rPr>
              <w:t>талу 2022г.</w:t>
            </w:r>
          </w:p>
        </w:tc>
        <w:tc>
          <w:tcPr>
            <w:tcW w:w="924" w:type="dxa"/>
            <w:tcBorders>
              <w:bottom w:val="single" w:sz="6" w:space="0" w:color="auto"/>
            </w:tcBorders>
            <w:shd w:val="clear" w:color="auto" w:fill="auto"/>
          </w:tcPr>
          <w:p w14:paraId="5BC0F9D4" w14:textId="6946FFE4" w:rsidR="00A83E28" w:rsidRPr="00A83E28" w:rsidRDefault="00A83E28" w:rsidP="00A83E28">
            <w:pPr>
              <w:suppressAutoHyphens/>
              <w:adjustRightInd/>
              <w:spacing w:before="40" w:line="240" w:lineRule="auto"/>
              <w:ind w:firstLine="0"/>
              <w:jc w:val="center"/>
              <w:rPr>
                <w:rFonts w:cs="Arial"/>
                <w:i/>
                <w:sz w:val="20"/>
              </w:rPr>
            </w:pPr>
            <w:r w:rsidRPr="00A83E28">
              <w:rPr>
                <w:rFonts w:cs="Arial"/>
                <w:i/>
                <w:sz w:val="20"/>
                <w:lang w:val="en-US"/>
              </w:rPr>
              <w:t>I</w:t>
            </w:r>
            <w:r w:rsidRPr="00A83E28">
              <w:rPr>
                <w:rFonts w:cs="Arial"/>
                <w:i/>
                <w:sz w:val="20"/>
              </w:rPr>
              <w:t xml:space="preserve"> </w:t>
            </w:r>
            <w:proofErr w:type="spellStart"/>
            <w:r w:rsidRPr="00A83E28">
              <w:rPr>
                <w:rFonts w:cs="Arial"/>
                <w:i/>
                <w:sz w:val="20"/>
              </w:rPr>
              <w:t>квар</w:t>
            </w:r>
            <w:proofErr w:type="spellEnd"/>
            <w:r w:rsidR="0075084F">
              <w:rPr>
                <w:rFonts w:cs="Arial"/>
                <w:i/>
                <w:sz w:val="20"/>
              </w:rPr>
              <w:t>-</w:t>
            </w:r>
            <w:r w:rsidRPr="00A83E28">
              <w:rPr>
                <w:rFonts w:cs="Arial"/>
                <w:i/>
                <w:sz w:val="20"/>
              </w:rPr>
              <w:t>талу 2023г.</w:t>
            </w:r>
          </w:p>
        </w:tc>
        <w:tc>
          <w:tcPr>
            <w:tcW w:w="970" w:type="dxa"/>
            <w:vMerge/>
            <w:tcBorders>
              <w:bottom w:val="single" w:sz="6" w:space="0" w:color="auto"/>
            </w:tcBorders>
          </w:tcPr>
          <w:p w14:paraId="153D2637" w14:textId="77777777" w:rsidR="00A83E28" w:rsidRPr="00A83E28" w:rsidRDefault="00A83E28" w:rsidP="00A83E28">
            <w:pPr>
              <w:suppressAutoHyphens/>
              <w:adjustRightInd/>
              <w:spacing w:before="40" w:line="240" w:lineRule="auto"/>
              <w:ind w:firstLine="0"/>
              <w:jc w:val="center"/>
              <w:rPr>
                <w:rFonts w:cs="Arial"/>
                <w:i/>
                <w:sz w:val="20"/>
              </w:rPr>
            </w:pPr>
          </w:p>
        </w:tc>
        <w:tc>
          <w:tcPr>
            <w:tcW w:w="1078" w:type="dxa"/>
            <w:vMerge/>
            <w:tcBorders>
              <w:bottom w:val="single" w:sz="6" w:space="0" w:color="auto"/>
            </w:tcBorders>
          </w:tcPr>
          <w:p w14:paraId="65EFCA8B" w14:textId="77777777" w:rsidR="00A83E28" w:rsidRPr="00A83E28" w:rsidRDefault="00A83E28" w:rsidP="00A83E28">
            <w:pPr>
              <w:suppressAutoHyphens/>
              <w:adjustRightInd/>
              <w:spacing w:before="40" w:line="240" w:lineRule="auto"/>
              <w:ind w:firstLine="0"/>
              <w:jc w:val="center"/>
              <w:rPr>
                <w:rFonts w:cs="Arial"/>
                <w:i/>
                <w:sz w:val="20"/>
              </w:rPr>
            </w:pPr>
          </w:p>
        </w:tc>
        <w:tc>
          <w:tcPr>
            <w:tcW w:w="1127" w:type="dxa"/>
            <w:tcBorders>
              <w:top w:val="single" w:sz="6" w:space="0" w:color="auto"/>
              <w:bottom w:val="single" w:sz="6" w:space="0" w:color="auto"/>
            </w:tcBorders>
          </w:tcPr>
          <w:p w14:paraId="3B3A2A09" w14:textId="63D3CAF5" w:rsidR="00A83E28" w:rsidRPr="00A83E28" w:rsidRDefault="00A83E28" w:rsidP="00A83E28">
            <w:pPr>
              <w:suppressAutoHyphens/>
              <w:adjustRightInd/>
              <w:spacing w:before="40" w:line="240" w:lineRule="auto"/>
              <w:ind w:firstLine="0"/>
              <w:jc w:val="center"/>
              <w:rPr>
                <w:rFonts w:cs="Arial"/>
                <w:i/>
                <w:sz w:val="20"/>
                <w:vertAlign w:val="superscript"/>
              </w:rPr>
            </w:pPr>
            <w:r w:rsidRPr="00A83E28">
              <w:rPr>
                <w:rFonts w:cs="Arial"/>
                <w:i/>
                <w:sz w:val="20"/>
                <w:lang w:val="en-US"/>
              </w:rPr>
              <w:t>II</w:t>
            </w:r>
            <w:r w:rsidRPr="00A83E28">
              <w:rPr>
                <w:rFonts w:cs="Arial"/>
                <w:i/>
                <w:sz w:val="20"/>
              </w:rPr>
              <w:t xml:space="preserve"> квартал 2022г. в % ко </w:t>
            </w:r>
            <w:r w:rsidRPr="00A83E28">
              <w:rPr>
                <w:rFonts w:cs="Arial"/>
                <w:i/>
                <w:sz w:val="20"/>
                <w:lang w:val="en-US"/>
              </w:rPr>
              <w:t>II</w:t>
            </w:r>
            <w:r w:rsidRPr="00A83E28">
              <w:rPr>
                <w:rFonts w:cs="Arial"/>
                <w:i/>
                <w:sz w:val="20"/>
              </w:rPr>
              <w:t xml:space="preserve"> </w:t>
            </w:r>
            <w:proofErr w:type="spellStart"/>
            <w:proofErr w:type="gramStart"/>
            <w:r w:rsidRPr="00A83E28">
              <w:rPr>
                <w:rFonts w:cs="Arial"/>
                <w:i/>
                <w:sz w:val="20"/>
              </w:rPr>
              <w:t>квар</w:t>
            </w:r>
            <w:proofErr w:type="spellEnd"/>
            <w:r w:rsidR="0075084F">
              <w:rPr>
                <w:rFonts w:cs="Arial"/>
                <w:i/>
                <w:sz w:val="20"/>
              </w:rPr>
              <w:t>-</w:t>
            </w:r>
            <w:r w:rsidRPr="00A83E28">
              <w:rPr>
                <w:rFonts w:cs="Arial"/>
                <w:i/>
                <w:sz w:val="20"/>
              </w:rPr>
              <w:t>талу</w:t>
            </w:r>
            <w:proofErr w:type="gramEnd"/>
            <w:r w:rsidRPr="00A83E28">
              <w:rPr>
                <w:rFonts w:cs="Arial"/>
                <w:i/>
                <w:sz w:val="20"/>
              </w:rPr>
              <w:t xml:space="preserve"> 2021г.</w:t>
            </w:r>
          </w:p>
        </w:tc>
        <w:tc>
          <w:tcPr>
            <w:tcW w:w="1433" w:type="dxa"/>
            <w:tcBorders>
              <w:top w:val="single" w:sz="6" w:space="0" w:color="auto"/>
              <w:bottom w:val="single" w:sz="6" w:space="0" w:color="auto"/>
            </w:tcBorders>
          </w:tcPr>
          <w:p w14:paraId="416B788E" w14:textId="4F1DFFE1" w:rsidR="00A83E28" w:rsidRPr="00A83E28" w:rsidRDefault="00A83E28" w:rsidP="00A83E28">
            <w:pPr>
              <w:suppressAutoHyphens/>
              <w:adjustRightInd/>
              <w:spacing w:before="40" w:line="240" w:lineRule="auto"/>
              <w:ind w:firstLine="0"/>
              <w:jc w:val="center"/>
              <w:rPr>
                <w:rFonts w:cs="Arial"/>
                <w:i/>
                <w:sz w:val="20"/>
              </w:rPr>
            </w:pPr>
            <w:r w:rsidRPr="00A83E28">
              <w:rPr>
                <w:rFonts w:cs="Arial"/>
                <w:i/>
                <w:sz w:val="20"/>
              </w:rPr>
              <w:t xml:space="preserve">январь – июнь 2022г. </w:t>
            </w:r>
            <w:proofErr w:type="gramStart"/>
            <w:r w:rsidRPr="00A83E28">
              <w:rPr>
                <w:rFonts w:cs="Arial"/>
                <w:i/>
                <w:sz w:val="20"/>
              </w:rPr>
              <w:t>в</w:t>
            </w:r>
            <w:proofErr w:type="gramEnd"/>
            <w:r w:rsidRPr="00A83E28">
              <w:rPr>
                <w:rFonts w:cs="Arial"/>
                <w:i/>
                <w:sz w:val="20"/>
              </w:rPr>
              <w:t xml:space="preserve"> % </w:t>
            </w:r>
            <w:r w:rsidR="0075084F">
              <w:rPr>
                <w:rFonts w:cs="Arial"/>
                <w:i/>
                <w:sz w:val="20"/>
              </w:rPr>
              <w:br/>
            </w:r>
            <w:r w:rsidRPr="00A83E28">
              <w:rPr>
                <w:rFonts w:cs="Arial"/>
                <w:i/>
                <w:sz w:val="20"/>
              </w:rPr>
              <w:t>к январю – июню 2021г.</w:t>
            </w:r>
          </w:p>
        </w:tc>
      </w:tr>
      <w:tr w:rsidR="00A83E28" w:rsidRPr="00A83E28" w14:paraId="12202883" w14:textId="77777777" w:rsidTr="006F0DBC">
        <w:tc>
          <w:tcPr>
            <w:tcW w:w="1916" w:type="dxa"/>
            <w:tcBorders>
              <w:top w:val="single" w:sz="6" w:space="0" w:color="auto"/>
              <w:bottom w:val="dotted" w:sz="4" w:space="0" w:color="auto"/>
            </w:tcBorders>
            <w:vAlign w:val="bottom"/>
          </w:tcPr>
          <w:p w14:paraId="453432D4" w14:textId="77777777" w:rsidR="00A83E28" w:rsidRPr="00A83E28" w:rsidRDefault="00A83E28" w:rsidP="00A83E28">
            <w:pPr>
              <w:suppressAutoHyphens/>
              <w:adjustRightInd/>
              <w:spacing w:before="40" w:line="240" w:lineRule="exact"/>
              <w:ind w:left="57" w:firstLine="0"/>
              <w:jc w:val="left"/>
              <w:rPr>
                <w:rFonts w:cs="Arial"/>
                <w:sz w:val="20"/>
              </w:rPr>
            </w:pPr>
            <w:r w:rsidRPr="00A83E28">
              <w:rPr>
                <w:rFonts w:cs="Arial"/>
                <w:sz w:val="20"/>
              </w:rPr>
              <w:t>Среднедушевые денежные доходы населения, рублей в месяц</w:t>
            </w:r>
          </w:p>
        </w:tc>
        <w:tc>
          <w:tcPr>
            <w:tcW w:w="962" w:type="dxa"/>
            <w:tcBorders>
              <w:top w:val="single" w:sz="6" w:space="0" w:color="auto"/>
              <w:bottom w:val="dotted" w:sz="4" w:space="0" w:color="auto"/>
            </w:tcBorders>
            <w:vAlign w:val="bottom"/>
          </w:tcPr>
          <w:p w14:paraId="7E8ECE79"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47603,8</w:t>
            </w:r>
          </w:p>
        </w:tc>
        <w:tc>
          <w:tcPr>
            <w:tcW w:w="940" w:type="dxa"/>
            <w:tcBorders>
              <w:top w:val="single" w:sz="6" w:space="0" w:color="auto"/>
              <w:bottom w:val="dotted" w:sz="4" w:space="0" w:color="auto"/>
            </w:tcBorders>
            <w:vAlign w:val="bottom"/>
          </w:tcPr>
          <w:p w14:paraId="4793E188"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114,0</w:t>
            </w:r>
          </w:p>
        </w:tc>
        <w:tc>
          <w:tcPr>
            <w:tcW w:w="924" w:type="dxa"/>
            <w:tcBorders>
              <w:top w:val="single" w:sz="6" w:space="0" w:color="auto"/>
              <w:bottom w:val="dotted" w:sz="4" w:space="0" w:color="auto"/>
            </w:tcBorders>
            <w:vAlign w:val="bottom"/>
          </w:tcPr>
          <w:p w14:paraId="0F3FF5B3"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127,9</w:t>
            </w:r>
          </w:p>
        </w:tc>
        <w:tc>
          <w:tcPr>
            <w:tcW w:w="970" w:type="dxa"/>
            <w:tcBorders>
              <w:top w:val="single" w:sz="6" w:space="0" w:color="auto"/>
              <w:bottom w:val="dotted" w:sz="4" w:space="0" w:color="auto"/>
            </w:tcBorders>
            <w:vAlign w:val="bottom"/>
          </w:tcPr>
          <w:p w14:paraId="23C19EF5"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42405,0</w:t>
            </w:r>
          </w:p>
        </w:tc>
        <w:tc>
          <w:tcPr>
            <w:tcW w:w="1078" w:type="dxa"/>
            <w:tcBorders>
              <w:top w:val="single" w:sz="6" w:space="0" w:color="auto"/>
              <w:bottom w:val="dotted" w:sz="4" w:space="0" w:color="auto"/>
            </w:tcBorders>
            <w:vAlign w:val="bottom"/>
          </w:tcPr>
          <w:p w14:paraId="55FBE90E"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114,4</w:t>
            </w:r>
          </w:p>
        </w:tc>
        <w:tc>
          <w:tcPr>
            <w:tcW w:w="1127" w:type="dxa"/>
            <w:tcBorders>
              <w:top w:val="single" w:sz="6" w:space="0" w:color="auto"/>
              <w:bottom w:val="dotted" w:sz="4" w:space="0" w:color="auto"/>
            </w:tcBorders>
            <w:vAlign w:val="bottom"/>
          </w:tcPr>
          <w:p w14:paraId="3C28A5F0" w14:textId="30F0846C" w:rsidR="00A83E28" w:rsidRPr="00A83E28" w:rsidRDefault="00A83E28" w:rsidP="002E56B8">
            <w:pPr>
              <w:suppressAutoHyphens/>
              <w:adjustRightInd/>
              <w:spacing w:before="40" w:line="240" w:lineRule="exact"/>
              <w:ind w:firstLine="0"/>
              <w:jc w:val="center"/>
              <w:rPr>
                <w:rFonts w:cs="Arial"/>
                <w:sz w:val="20"/>
              </w:rPr>
            </w:pPr>
            <w:r w:rsidRPr="00A83E28">
              <w:rPr>
                <w:rFonts w:cs="Arial"/>
                <w:sz w:val="20"/>
              </w:rPr>
              <w:t xml:space="preserve">120,2 </w:t>
            </w:r>
            <w:r w:rsidR="002E56B8">
              <w:rPr>
                <w:rFonts w:cs="Arial"/>
                <w:sz w:val="20"/>
                <w:vertAlign w:val="superscript"/>
              </w:rPr>
              <w:t>1)</w:t>
            </w:r>
          </w:p>
        </w:tc>
        <w:tc>
          <w:tcPr>
            <w:tcW w:w="1433" w:type="dxa"/>
            <w:tcBorders>
              <w:top w:val="single" w:sz="6" w:space="0" w:color="auto"/>
              <w:bottom w:val="dotted" w:sz="4" w:space="0" w:color="auto"/>
            </w:tcBorders>
            <w:vAlign w:val="bottom"/>
          </w:tcPr>
          <w:p w14:paraId="7E72B895" w14:textId="3C1E4C04" w:rsidR="00A83E28" w:rsidRPr="00A83E28" w:rsidRDefault="00A83E28" w:rsidP="002E56B8">
            <w:pPr>
              <w:suppressAutoHyphens/>
              <w:adjustRightInd/>
              <w:spacing w:before="40" w:line="240" w:lineRule="exact"/>
              <w:ind w:firstLine="0"/>
              <w:jc w:val="center"/>
              <w:rPr>
                <w:rFonts w:cs="Arial"/>
                <w:sz w:val="20"/>
              </w:rPr>
            </w:pPr>
            <w:r w:rsidRPr="00A83E28">
              <w:rPr>
                <w:rFonts w:cs="Arial"/>
                <w:sz w:val="20"/>
              </w:rPr>
              <w:t xml:space="preserve">117,1 </w:t>
            </w:r>
            <w:r w:rsidR="002E56B8">
              <w:rPr>
                <w:rFonts w:cs="Arial"/>
                <w:sz w:val="20"/>
                <w:vertAlign w:val="superscript"/>
              </w:rPr>
              <w:t>1</w:t>
            </w:r>
            <w:r w:rsidRPr="00A83E28">
              <w:rPr>
                <w:rFonts w:cs="Arial"/>
                <w:sz w:val="20"/>
                <w:vertAlign w:val="superscript"/>
              </w:rPr>
              <w:t>)</w:t>
            </w:r>
          </w:p>
        </w:tc>
      </w:tr>
      <w:tr w:rsidR="00A83E28" w:rsidRPr="00A83E28" w14:paraId="07ED363F" w14:textId="77777777" w:rsidTr="006F0DBC">
        <w:tc>
          <w:tcPr>
            <w:tcW w:w="1916" w:type="dxa"/>
            <w:tcBorders>
              <w:top w:val="dotted" w:sz="4" w:space="0" w:color="auto"/>
              <w:bottom w:val="dotted" w:sz="4" w:space="0" w:color="auto"/>
            </w:tcBorders>
            <w:vAlign w:val="bottom"/>
          </w:tcPr>
          <w:p w14:paraId="76BEF125" w14:textId="77777777" w:rsidR="00A83E28" w:rsidRPr="00A83E28" w:rsidRDefault="00A83E28" w:rsidP="00A83E28">
            <w:pPr>
              <w:suppressAutoHyphens/>
              <w:adjustRightInd/>
              <w:spacing w:before="40" w:line="240" w:lineRule="exact"/>
              <w:ind w:left="57" w:firstLine="0"/>
              <w:jc w:val="left"/>
              <w:rPr>
                <w:rFonts w:cs="Arial"/>
                <w:sz w:val="20"/>
              </w:rPr>
            </w:pPr>
            <w:r w:rsidRPr="00A83E28">
              <w:rPr>
                <w:rFonts w:cs="Arial"/>
                <w:sz w:val="20"/>
              </w:rPr>
              <w:t>Реальные денежные доходы населения</w:t>
            </w:r>
          </w:p>
        </w:tc>
        <w:tc>
          <w:tcPr>
            <w:tcW w:w="962" w:type="dxa"/>
            <w:tcBorders>
              <w:top w:val="dotted" w:sz="4" w:space="0" w:color="auto"/>
              <w:bottom w:val="dotted" w:sz="4" w:space="0" w:color="auto"/>
            </w:tcBorders>
            <w:vAlign w:val="bottom"/>
          </w:tcPr>
          <w:p w14:paraId="16360431"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х</w:t>
            </w:r>
          </w:p>
        </w:tc>
        <w:tc>
          <w:tcPr>
            <w:tcW w:w="940" w:type="dxa"/>
            <w:tcBorders>
              <w:top w:val="dotted" w:sz="4" w:space="0" w:color="auto"/>
              <w:bottom w:val="dotted" w:sz="4" w:space="0" w:color="auto"/>
            </w:tcBorders>
            <w:vAlign w:val="bottom"/>
          </w:tcPr>
          <w:p w14:paraId="314B8712"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112,8</w:t>
            </w:r>
          </w:p>
        </w:tc>
        <w:tc>
          <w:tcPr>
            <w:tcW w:w="924" w:type="dxa"/>
            <w:tcBorders>
              <w:top w:val="dotted" w:sz="4" w:space="0" w:color="auto"/>
              <w:bottom w:val="dotted" w:sz="4" w:space="0" w:color="auto"/>
            </w:tcBorders>
            <w:vAlign w:val="bottom"/>
          </w:tcPr>
          <w:p w14:paraId="39898B04"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127,1</w:t>
            </w:r>
          </w:p>
        </w:tc>
        <w:tc>
          <w:tcPr>
            <w:tcW w:w="970" w:type="dxa"/>
            <w:tcBorders>
              <w:top w:val="dotted" w:sz="4" w:space="0" w:color="auto"/>
              <w:bottom w:val="dotted" w:sz="4" w:space="0" w:color="auto"/>
            </w:tcBorders>
            <w:vAlign w:val="bottom"/>
          </w:tcPr>
          <w:p w14:paraId="6CA6EB3F"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х</w:t>
            </w:r>
          </w:p>
        </w:tc>
        <w:tc>
          <w:tcPr>
            <w:tcW w:w="1078" w:type="dxa"/>
            <w:tcBorders>
              <w:top w:val="dotted" w:sz="4" w:space="0" w:color="auto"/>
              <w:bottom w:val="dotted" w:sz="4" w:space="0" w:color="auto"/>
            </w:tcBorders>
            <w:vAlign w:val="bottom"/>
          </w:tcPr>
          <w:p w14:paraId="5A9BC513"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110,1</w:t>
            </w:r>
          </w:p>
        </w:tc>
        <w:tc>
          <w:tcPr>
            <w:tcW w:w="1127" w:type="dxa"/>
            <w:tcBorders>
              <w:top w:val="dotted" w:sz="4" w:space="0" w:color="auto"/>
              <w:bottom w:val="dotted" w:sz="4" w:space="0" w:color="auto"/>
            </w:tcBorders>
            <w:vAlign w:val="bottom"/>
          </w:tcPr>
          <w:p w14:paraId="24E4470A"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102,0</w:t>
            </w:r>
          </w:p>
        </w:tc>
        <w:tc>
          <w:tcPr>
            <w:tcW w:w="1433" w:type="dxa"/>
            <w:tcBorders>
              <w:top w:val="dotted" w:sz="4" w:space="0" w:color="auto"/>
              <w:bottom w:val="dotted" w:sz="4" w:space="0" w:color="auto"/>
            </w:tcBorders>
            <w:vAlign w:val="bottom"/>
          </w:tcPr>
          <w:p w14:paraId="64861C01"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101,3</w:t>
            </w:r>
          </w:p>
        </w:tc>
      </w:tr>
      <w:tr w:rsidR="00A83E28" w:rsidRPr="00A83E28" w14:paraId="457A9183" w14:textId="77777777" w:rsidTr="006F0DBC">
        <w:tc>
          <w:tcPr>
            <w:tcW w:w="1916" w:type="dxa"/>
            <w:tcBorders>
              <w:top w:val="dotted" w:sz="4" w:space="0" w:color="auto"/>
              <w:bottom w:val="single" w:sz="4" w:space="0" w:color="auto"/>
            </w:tcBorders>
            <w:vAlign w:val="bottom"/>
          </w:tcPr>
          <w:p w14:paraId="3246C73C" w14:textId="77777777" w:rsidR="00A83E28" w:rsidRPr="00A83E28" w:rsidRDefault="00A83E28" w:rsidP="00A83E28">
            <w:pPr>
              <w:suppressAutoHyphens/>
              <w:adjustRightInd/>
              <w:spacing w:before="40" w:line="240" w:lineRule="exact"/>
              <w:ind w:left="57" w:firstLine="0"/>
              <w:jc w:val="left"/>
              <w:rPr>
                <w:rFonts w:cs="Arial"/>
                <w:sz w:val="20"/>
              </w:rPr>
            </w:pPr>
            <w:r w:rsidRPr="00A83E28">
              <w:rPr>
                <w:rFonts w:cs="Arial"/>
                <w:sz w:val="20"/>
              </w:rPr>
              <w:t>Реальные располагаемые денежные доходы населения</w:t>
            </w:r>
          </w:p>
        </w:tc>
        <w:tc>
          <w:tcPr>
            <w:tcW w:w="962" w:type="dxa"/>
            <w:tcBorders>
              <w:top w:val="dotted" w:sz="4" w:space="0" w:color="auto"/>
              <w:bottom w:val="single" w:sz="4" w:space="0" w:color="auto"/>
            </w:tcBorders>
            <w:vAlign w:val="bottom"/>
          </w:tcPr>
          <w:p w14:paraId="6056130D"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х</w:t>
            </w:r>
          </w:p>
        </w:tc>
        <w:tc>
          <w:tcPr>
            <w:tcW w:w="940" w:type="dxa"/>
            <w:tcBorders>
              <w:top w:val="dotted" w:sz="4" w:space="0" w:color="auto"/>
              <w:bottom w:val="single" w:sz="4" w:space="0" w:color="auto"/>
            </w:tcBorders>
            <w:vAlign w:val="bottom"/>
          </w:tcPr>
          <w:p w14:paraId="6125B3C9"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112,7</w:t>
            </w:r>
          </w:p>
        </w:tc>
        <w:tc>
          <w:tcPr>
            <w:tcW w:w="924" w:type="dxa"/>
            <w:tcBorders>
              <w:top w:val="dotted" w:sz="4" w:space="0" w:color="auto"/>
              <w:bottom w:val="single" w:sz="4" w:space="0" w:color="auto"/>
            </w:tcBorders>
            <w:vAlign w:val="bottom"/>
          </w:tcPr>
          <w:p w14:paraId="7E6F0C98"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129,7</w:t>
            </w:r>
          </w:p>
        </w:tc>
        <w:tc>
          <w:tcPr>
            <w:tcW w:w="970" w:type="dxa"/>
            <w:tcBorders>
              <w:top w:val="dotted" w:sz="4" w:space="0" w:color="auto"/>
              <w:bottom w:val="single" w:sz="4" w:space="0" w:color="auto"/>
            </w:tcBorders>
            <w:vAlign w:val="bottom"/>
          </w:tcPr>
          <w:p w14:paraId="0543169D"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х</w:t>
            </w:r>
          </w:p>
        </w:tc>
        <w:tc>
          <w:tcPr>
            <w:tcW w:w="1078" w:type="dxa"/>
            <w:tcBorders>
              <w:top w:val="dotted" w:sz="4" w:space="0" w:color="auto"/>
              <w:bottom w:val="single" w:sz="4" w:space="0" w:color="auto"/>
            </w:tcBorders>
            <w:vAlign w:val="bottom"/>
          </w:tcPr>
          <w:p w14:paraId="79C72E05"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110,3</w:t>
            </w:r>
          </w:p>
        </w:tc>
        <w:tc>
          <w:tcPr>
            <w:tcW w:w="1127" w:type="dxa"/>
            <w:tcBorders>
              <w:top w:val="dotted" w:sz="4" w:space="0" w:color="auto"/>
              <w:bottom w:val="single" w:sz="4" w:space="0" w:color="auto"/>
            </w:tcBorders>
            <w:vAlign w:val="bottom"/>
          </w:tcPr>
          <w:p w14:paraId="693D5D5D"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105,2</w:t>
            </w:r>
          </w:p>
        </w:tc>
        <w:tc>
          <w:tcPr>
            <w:tcW w:w="1433" w:type="dxa"/>
            <w:tcBorders>
              <w:top w:val="dotted" w:sz="4" w:space="0" w:color="auto"/>
              <w:bottom w:val="single" w:sz="4" w:space="0" w:color="auto"/>
            </w:tcBorders>
            <w:vAlign w:val="bottom"/>
          </w:tcPr>
          <w:p w14:paraId="7233BA2F" w14:textId="77777777" w:rsidR="00A83E28" w:rsidRPr="00A83E28" w:rsidRDefault="00A83E28" w:rsidP="00A83E28">
            <w:pPr>
              <w:suppressAutoHyphens/>
              <w:adjustRightInd/>
              <w:spacing w:before="40" w:line="240" w:lineRule="exact"/>
              <w:ind w:firstLine="0"/>
              <w:jc w:val="center"/>
              <w:rPr>
                <w:rFonts w:cs="Arial"/>
                <w:sz w:val="20"/>
              </w:rPr>
            </w:pPr>
            <w:r w:rsidRPr="00A83E28">
              <w:rPr>
                <w:rFonts w:cs="Arial"/>
                <w:sz w:val="20"/>
              </w:rPr>
              <w:t>104,1</w:t>
            </w:r>
          </w:p>
        </w:tc>
      </w:tr>
      <w:tr w:rsidR="006F0DBC" w:rsidRPr="00A83E28" w14:paraId="638D46E4" w14:textId="77777777" w:rsidTr="006F0DBC">
        <w:tc>
          <w:tcPr>
            <w:tcW w:w="9350" w:type="dxa"/>
            <w:gridSpan w:val="8"/>
            <w:tcBorders>
              <w:top w:val="single" w:sz="4" w:space="0" w:color="auto"/>
              <w:bottom w:val="double" w:sz="6" w:space="0" w:color="auto"/>
            </w:tcBorders>
            <w:vAlign w:val="bottom"/>
          </w:tcPr>
          <w:p w14:paraId="11040DAC" w14:textId="136C4779" w:rsidR="006F0DBC" w:rsidRPr="00A83E28" w:rsidRDefault="002E56B8" w:rsidP="002E56B8">
            <w:pPr>
              <w:suppressAutoHyphens/>
              <w:adjustRightInd/>
              <w:spacing w:before="40" w:line="240" w:lineRule="exact"/>
              <w:ind w:left="57" w:firstLine="0"/>
              <w:rPr>
                <w:rFonts w:cs="Arial"/>
                <w:sz w:val="20"/>
              </w:rPr>
            </w:pPr>
            <w:r w:rsidRPr="002E56B8">
              <w:rPr>
                <w:rFonts w:cs="Arial"/>
                <w:sz w:val="20"/>
                <w:vertAlign w:val="superscript"/>
              </w:rPr>
              <w:t>1)</w:t>
            </w:r>
            <w:r>
              <w:rPr>
                <w:rFonts w:cs="Arial"/>
                <w:sz w:val="20"/>
              </w:rPr>
              <w:t xml:space="preserve"> </w:t>
            </w:r>
            <w:r w:rsidRPr="002E56B8">
              <w:rPr>
                <w:rFonts w:cs="Arial"/>
                <w:sz w:val="20"/>
              </w:rPr>
              <w:t>Без учета ВПН-2020</w:t>
            </w:r>
          </w:p>
        </w:tc>
      </w:tr>
    </w:tbl>
    <w:p w14:paraId="0A2D32EC" w14:textId="77777777" w:rsidR="00A83E28" w:rsidRPr="0075084F" w:rsidRDefault="00A83E28" w:rsidP="00A83E28">
      <w:pPr>
        <w:suppressAutoHyphens/>
        <w:adjustRightInd/>
        <w:spacing w:before="240" w:line="240" w:lineRule="exact"/>
        <w:ind w:firstLine="0"/>
        <w:jc w:val="center"/>
        <w:rPr>
          <w:rFonts w:cs="Arial"/>
        </w:rPr>
      </w:pPr>
      <w:r w:rsidRPr="00A83E28">
        <w:rPr>
          <w:rFonts w:cs="Arial"/>
          <w:b/>
        </w:rPr>
        <w:t>Структура денежных доходов населения</w:t>
      </w:r>
      <w:r w:rsidRPr="00A83E28">
        <w:rPr>
          <w:rFonts w:cs="Arial"/>
          <w:b/>
        </w:rPr>
        <w:br/>
      </w:r>
      <w:r w:rsidRPr="0075084F">
        <w:rPr>
          <w:rFonts w:cs="Arial"/>
        </w:rPr>
        <w:t>(</w:t>
      </w:r>
      <w:proofErr w:type="gramStart"/>
      <w:r w:rsidRPr="0075084F">
        <w:rPr>
          <w:rFonts w:cs="Arial"/>
        </w:rPr>
        <w:t>в</w:t>
      </w:r>
      <w:proofErr w:type="gramEnd"/>
      <w:r w:rsidRPr="0075084F">
        <w:rPr>
          <w:rFonts w:cs="Arial"/>
        </w:rPr>
        <w:t xml:space="preserve"> % к итогу)</w:t>
      </w:r>
    </w:p>
    <w:tbl>
      <w:tblPr>
        <w:tblW w:w="9356" w:type="dxa"/>
        <w:tblInd w:w="109" w:type="dxa"/>
        <w:tblLayout w:type="fixed"/>
        <w:tblLook w:val="04A0" w:firstRow="1" w:lastRow="0" w:firstColumn="1" w:lastColumn="0" w:noHBand="0" w:noVBand="1"/>
      </w:tblPr>
      <w:tblGrid>
        <w:gridCol w:w="1419"/>
        <w:gridCol w:w="992"/>
        <w:gridCol w:w="1594"/>
        <w:gridCol w:w="1736"/>
        <w:gridCol w:w="1737"/>
        <w:gridCol w:w="1878"/>
      </w:tblGrid>
      <w:tr w:rsidR="00A83E28" w:rsidRPr="00A83E28" w14:paraId="4F2C712A" w14:textId="77777777" w:rsidTr="00A83E28">
        <w:trPr>
          <w:tblHeader/>
        </w:trPr>
        <w:tc>
          <w:tcPr>
            <w:tcW w:w="1419" w:type="dxa"/>
            <w:vMerge w:val="restart"/>
            <w:tcBorders>
              <w:top w:val="double" w:sz="6" w:space="0" w:color="000000"/>
              <w:left w:val="double" w:sz="6" w:space="0" w:color="000000"/>
              <w:bottom w:val="single" w:sz="4" w:space="0" w:color="000000"/>
              <w:right w:val="single" w:sz="4" w:space="0" w:color="000000"/>
            </w:tcBorders>
            <w:shd w:val="clear" w:color="auto" w:fill="auto"/>
          </w:tcPr>
          <w:p w14:paraId="03074388" w14:textId="77777777" w:rsidR="00A83E28" w:rsidRPr="00A83E28" w:rsidRDefault="00A83E28" w:rsidP="00A83E28">
            <w:pPr>
              <w:suppressAutoHyphens/>
              <w:adjustRightInd/>
              <w:spacing w:before="40" w:line="240" w:lineRule="exact"/>
              <w:ind w:firstLine="0"/>
            </w:pPr>
          </w:p>
        </w:tc>
        <w:tc>
          <w:tcPr>
            <w:tcW w:w="992" w:type="dxa"/>
            <w:vMerge w:val="restart"/>
            <w:tcBorders>
              <w:top w:val="double" w:sz="6" w:space="0" w:color="000000"/>
              <w:left w:val="single" w:sz="4" w:space="0" w:color="000000"/>
              <w:bottom w:val="single" w:sz="4" w:space="0" w:color="000000"/>
              <w:right w:val="single" w:sz="4" w:space="0" w:color="000000"/>
            </w:tcBorders>
            <w:shd w:val="clear" w:color="auto" w:fill="auto"/>
          </w:tcPr>
          <w:p w14:paraId="48B669EF" w14:textId="77777777" w:rsidR="00A83E28" w:rsidRPr="00A83E28" w:rsidRDefault="00A83E28" w:rsidP="00A83E28">
            <w:pPr>
              <w:suppressAutoHyphens/>
              <w:adjustRightInd/>
              <w:spacing w:before="40" w:line="240" w:lineRule="exact"/>
              <w:ind w:firstLine="0"/>
              <w:jc w:val="center"/>
              <w:rPr>
                <w:rFonts w:cs="Arial"/>
                <w:i/>
                <w:sz w:val="20"/>
              </w:rPr>
            </w:pPr>
            <w:r w:rsidRPr="00A83E28">
              <w:rPr>
                <w:rFonts w:cs="Arial"/>
                <w:i/>
                <w:sz w:val="20"/>
              </w:rPr>
              <w:t>Всего денеж</w:t>
            </w:r>
            <w:r w:rsidRPr="00A83E28">
              <w:rPr>
                <w:rFonts w:cs="Arial"/>
                <w:i/>
                <w:sz w:val="20"/>
              </w:rPr>
              <w:softHyphen/>
              <w:t>ных доходов</w:t>
            </w:r>
          </w:p>
        </w:tc>
        <w:tc>
          <w:tcPr>
            <w:tcW w:w="6945" w:type="dxa"/>
            <w:gridSpan w:val="4"/>
            <w:tcBorders>
              <w:top w:val="double" w:sz="6" w:space="0" w:color="000000"/>
              <w:left w:val="single" w:sz="4" w:space="0" w:color="000000"/>
              <w:bottom w:val="single" w:sz="4" w:space="0" w:color="000000"/>
              <w:right w:val="double" w:sz="6" w:space="0" w:color="000000"/>
            </w:tcBorders>
            <w:shd w:val="clear" w:color="auto" w:fill="auto"/>
          </w:tcPr>
          <w:p w14:paraId="190AD224" w14:textId="77777777" w:rsidR="00A83E28" w:rsidRPr="00A83E28" w:rsidRDefault="00A83E28" w:rsidP="00A83E28">
            <w:pPr>
              <w:suppressAutoHyphens/>
              <w:adjustRightInd/>
              <w:spacing w:before="40" w:line="240" w:lineRule="exact"/>
              <w:ind w:firstLine="0"/>
              <w:jc w:val="center"/>
              <w:rPr>
                <w:rFonts w:cs="Arial"/>
                <w:i/>
                <w:sz w:val="20"/>
              </w:rPr>
            </w:pPr>
            <w:r w:rsidRPr="00A83E28">
              <w:rPr>
                <w:rFonts w:cs="Arial"/>
                <w:i/>
                <w:sz w:val="20"/>
              </w:rPr>
              <w:t>в том числе:</w:t>
            </w:r>
          </w:p>
        </w:tc>
      </w:tr>
      <w:tr w:rsidR="00A83E28" w:rsidRPr="00A83E28" w14:paraId="197BA0FE" w14:textId="77777777" w:rsidTr="00A83E28">
        <w:trPr>
          <w:tblHeader/>
        </w:trPr>
        <w:tc>
          <w:tcPr>
            <w:tcW w:w="1419" w:type="dxa"/>
            <w:vMerge/>
            <w:tcBorders>
              <w:top w:val="single" w:sz="4" w:space="0" w:color="000000"/>
              <w:left w:val="double" w:sz="6" w:space="0" w:color="000000"/>
              <w:bottom w:val="single" w:sz="4" w:space="0" w:color="000000"/>
              <w:right w:val="single" w:sz="4" w:space="0" w:color="000000"/>
            </w:tcBorders>
            <w:shd w:val="clear" w:color="auto" w:fill="auto"/>
          </w:tcPr>
          <w:p w14:paraId="76FE3A09" w14:textId="77777777" w:rsidR="00A83E28" w:rsidRPr="00A83E28" w:rsidRDefault="00A83E28" w:rsidP="00A83E28">
            <w:pPr>
              <w:suppressAutoHyphens/>
              <w:adjustRightInd/>
              <w:spacing w:before="40" w:line="240" w:lineRule="exact"/>
              <w:ind w:firstLine="0"/>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2056D0C" w14:textId="77777777" w:rsidR="00A83E28" w:rsidRPr="00A83E28" w:rsidRDefault="00A83E28" w:rsidP="00A83E28">
            <w:pPr>
              <w:suppressAutoHyphens/>
              <w:adjustRightInd/>
              <w:spacing w:before="40" w:line="240" w:lineRule="exact"/>
              <w:ind w:firstLine="0"/>
              <w:jc w:val="center"/>
              <w:rPr>
                <w:rFonts w:cs="Arial"/>
                <w:i/>
                <w:sz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75352FE9" w14:textId="77777777" w:rsidR="00A83E28" w:rsidRPr="00A83E28" w:rsidRDefault="00A83E28" w:rsidP="00A83E28">
            <w:pPr>
              <w:suppressAutoHyphens/>
              <w:adjustRightInd/>
              <w:spacing w:before="40" w:line="240" w:lineRule="exact"/>
              <w:ind w:left="-57" w:right="-57" w:firstLine="0"/>
              <w:jc w:val="center"/>
              <w:rPr>
                <w:rFonts w:cs="Arial"/>
                <w:i/>
                <w:sz w:val="20"/>
              </w:rPr>
            </w:pPr>
            <w:r w:rsidRPr="00A83E28">
              <w:rPr>
                <w:rFonts w:cs="Arial"/>
                <w:i/>
                <w:sz w:val="20"/>
              </w:rPr>
              <w:t>оплата труда</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14:paraId="147BF396" w14:textId="77777777" w:rsidR="00A83E28" w:rsidRPr="00A83E28" w:rsidRDefault="00A83E28" w:rsidP="00A83E28">
            <w:pPr>
              <w:suppressAutoHyphens/>
              <w:adjustRightInd/>
              <w:spacing w:before="40" w:line="240" w:lineRule="exact"/>
              <w:ind w:left="-57" w:right="-57" w:firstLine="0"/>
              <w:jc w:val="center"/>
              <w:rPr>
                <w:rFonts w:cs="Arial"/>
                <w:i/>
                <w:sz w:val="20"/>
              </w:rPr>
            </w:pPr>
            <w:r w:rsidRPr="00A83E28">
              <w:rPr>
                <w:rFonts w:cs="Arial"/>
                <w:i/>
                <w:sz w:val="20"/>
              </w:rPr>
              <w:t>доходы от пред</w:t>
            </w:r>
            <w:r w:rsidRPr="00A83E28">
              <w:rPr>
                <w:rFonts w:cs="Arial"/>
                <w:i/>
                <w:sz w:val="20"/>
              </w:rPr>
              <w:softHyphen/>
              <w:t>приниматель</w:t>
            </w:r>
            <w:r w:rsidRPr="00A83E28">
              <w:rPr>
                <w:rFonts w:cs="Arial"/>
                <w:i/>
                <w:sz w:val="20"/>
              </w:rPr>
              <w:softHyphen/>
              <w:t>ской деятельно</w:t>
            </w:r>
            <w:r w:rsidRPr="00A83E28">
              <w:rPr>
                <w:rFonts w:cs="Arial"/>
                <w:i/>
                <w:sz w:val="20"/>
              </w:rPr>
              <w:softHyphen/>
              <w:t>сти</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14:paraId="723C715E" w14:textId="77777777" w:rsidR="00A83E28" w:rsidRPr="00A83E28" w:rsidRDefault="00A83E28" w:rsidP="00A83E28">
            <w:pPr>
              <w:suppressAutoHyphens/>
              <w:adjustRightInd/>
              <w:spacing w:before="40" w:line="240" w:lineRule="exact"/>
              <w:ind w:left="-57" w:right="-57" w:firstLine="0"/>
              <w:jc w:val="center"/>
              <w:rPr>
                <w:rFonts w:cs="Arial"/>
                <w:i/>
                <w:sz w:val="20"/>
              </w:rPr>
            </w:pPr>
            <w:r w:rsidRPr="00A83E28">
              <w:rPr>
                <w:rFonts w:cs="Arial"/>
                <w:i/>
                <w:sz w:val="20"/>
              </w:rPr>
              <w:t>социальные выплаты</w:t>
            </w:r>
          </w:p>
        </w:tc>
        <w:tc>
          <w:tcPr>
            <w:tcW w:w="1878" w:type="dxa"/>
            <w:tcBorders>
              <w:top w:val="single" w:sz="4" w:space="0" w:color="000000"/>
              <w:left w:val="single" w:sz="4" w:space="0" w:color="000000"/>
              <w:bottom w:val="single" w:sz="4" w:space="0" w:color="000000"/>
              <w:right w:val="double" w:sz="6" w:space="0" w:color="000000"/>
            </w:tcBorders>
            <w:shd w:val="clear" w:color="auto" w:fill="auto"/>
          </w:tcPr>
          <w:p w14:paraId="13D625FA" w14:textId="77777777" w:rsidR="00A83E28" w:rsidRPr="00A83E28" w:rsidRDefault="00A83E28" w:rsidP="00A83E28">
            <w:pPr>
              <w:suppressAutoHyphens/>
              <w:adjustRightInd/>
              <w:spacing w:before="40" w:line="240" w:lineRule="exact"/>
              <w:ind w:left="-57" w:right="-57" w:firstLine="0"/>
              <w:jc w:val="center"/>
              <w:rPr>
                <w:rFonts w:cs="Arial"/>
                <w:i/>
                <w:sz w:val="20"/>
              </w:rPr>
            </w:pPr>
            <w:r w:rsidRPr="00A83E28">
              <w:rPr>
                <w:rFonts w:cs="Arial"/>
                <w:i/>
                <w:sz w:val="20"/>
              </w:rPr>
              <w:t>доходы от соб</w:t>
            </w:r>
            <w:r w:rsidRPr="00A83E28">
              <w:rPr>
                <w:rFonts w:cs="Arial"/>
                <w:i/>
                <w:sz w:val="20"/>
              </w:rPr>
              <w:softHyphen/>
              <w:t>ственности</w:t>
            </w:r>
          </w:p>
        </w:tc>
      </w:tr>
      <w:tr w:rsidR="00A83E28" w:rsidRPr="00A83E28" w14:paraId="3024073D" w14:textId="77777777" w:rsidTr="00A83E28">
        <w:tc>
          <w:tcPr>
            <w:tcW w:w="9356" w:type="dxa"/>
            <w:gridSpan w:val="6"/>
            <w:tcBorders>
              <w:top w:val="single" w:sz="4" w:space="0" w:color="000000"/>
              <w:left w:val="double" w:sz="6" w:space="0" w:color="000000"/>
              <w:bottom w:val="single" w:sz="4" w:space="0" w:color="000000"/>
              <w:right w:val="double" w:sz="6" w:space="0" w:color="000000"/>
            </w:tcBorders>
            <w:shd w:val="clear" w:color="auto" w:fill="auto"/>
          </w:tcPr>
          <w:p w14:paraId="36DBFA74" w14:textId="77777777" w:rsidR="00A83E28" w:rsidRPr="00A83E28" w:rsidRDefault="00A83E28" w:rsidP="00A83E28">
            <w:pPr>
              <w:suppressAutoHyphens/>
              <w:adjustRightInd/>
              <w:spacing w:before="60" w:line="240" w:lineRule="exact"/>
              <w:ind w:firstLine="0"/>
              <w:jc w:val="center"/>
              <w:rPr>
                <w:rFonts w:cs="Arial"/>
                <w:b/>
                <w:sz w:val="20"/>
              </w:rPr>
            </w:pPr>
            <w:r w:rsidRPr="00A83E28">
              <w:rPr>
                <w:rFonts w:cs="Arial"/>
                <w:b/>
                <w:sz w:val="20"/>
              </w:rPr>
              <w:t>2022 год</w:t>
            </w:r>
          </w:p>
        </w:tc>
      </w:tr>
      <w:tr w:rsidR="00A83E28" w:rsidRPr="00A83E28" w14:paraId="40D3D449" w14:textId="77777777" w:rsidTr="00A83E28">
        <w:tc>
          <w:tcPr>
            <w:tcW w:w="1419" w:type="dxa"/>
            <w:tcBorders>
              <w:top w:val="single" w:sz="4" w:space="0" w:color="000000"/>
              <w:left w:val="double" w:sz="6" w:space="0" w:color="000000"/>
              <w:bottom w:val="dotted" w:sz="4" w:space="0" w:color="000000"/>
              <w:right w:val="single" w:sz="4" w:space="0" w:color="000000"/>
            </w:tcBorders>
            <w:shd w:val="clear" w:color="auto" w:fill="auto"/>
          </w:tcPr>
          <w:p w14:paraId="7136737E" w14:textId="77777777" w:rsidR="00A83E28" w:rsidRPr="00A83E28" w:rsidRDefault="00A83E28" w:rsidP="00A83E28">
            <w:pPr>
              <w:suppressAutoHyphens/>
              <w:adjustRightInd/>
              <w:spacing w:before="60" w:line="240" w:lineRule="exact"/>
              <w:ind w:left="85" w:hanging="85"/>
              <w:rPr>
                <w:rFonts w:cs="Arial"/>
                <w:sz w:val="20"/>
                <w:lang w:val="en-US"/>
              </w:rPr>
            </w:pPr>
            <w:r w:rsidRPr="00A83E28">
              <w:rPr>
                <w:rFonts w:cs="Arial"/>
                <w:sz w:val="20"/>
                <w:lang w:val="en-US"/>
              </w:rPr>
              <w:t xml:space="preserve">I </w:t>
            </w:r>
            <w:proofErr w:type="spellStart"/>
            <w:r w:rsidRPr="00A83E28">
              <w:rPr>
                <w:rFonts w:cs="Arial"/>
                <w:sz w:val="20"/>
                <w:lang w:val="en-US"/>
              </w:rPr>
              <w:t>квартал</w:t>
            </w:r>
            <w:proofErr w:type="spellEnd"/>
          </w:p>
        </w:tc>
        <w:tc>
          <w:tcPr>
            <w:tcW w:w="992" w:type="dxa"/>
            <w:tcBorders>
              <w:top w:val="single" w:sz="4" w:space="0" w:color="000000"/>
              <w:left w:val="single" w:sz="4" w:space="0" w:color="000000"/>
              <w:bottom w:val="dotted" w:sz="4" w:space="0" w:color="000000"/>
              <w:right w:val="single" w:sz="4" w:space="0" w:color="000000"/>
            </w:tcBorders>
            <w:shd w:val="clear" w:color="auto" w:fill="auto"/>
          </w:tcPr>
          <w:p w14:paraId="50F99BCA"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100,0</w:t>
            </w:r>
          </w:p>
        </w:tc>
        <w:tc>
          <w:tcPr>
            <w:tcW w:w="1594" w:type="dxa"/>
            <w:tcBorders>
              <w:top w:val="single" w:sz="4" w:space="0" w:color="000000"/>
              <w:left w:val="single" w:sz="4" w:space="0" w:color="000000"/>
              <w:bottom w:val="dotted" w:sz="4" w:space="0" w:color="000000"/>
              <w:right w:val="single" w:sz="4" w:space="0" w:color="000000"/>
            </w:tcBorders>
            <w:shd w:val="clear" w:color="auto" w:fill="auto"/>
          </w:tcPr>
          <w:p w14:paraId="12DA6755"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64,4</w:t>
            </w:r>
          </w:p>
        </w:tc>
        <w:tc>
          <w:tcPr>
            <w:tcW w:w="1736" w:type="dxa"/>
            <w:tcBorders>
              <w:top w:val="single" w:sz="4" w:space="0" w:color="000000"/>
              <w:left w:val="single" w:sz="4" w:space="0" w:color="000000"/>
              <w:bottom w:val="dotted" w:sz="4" w:space="0" w:color="000000"/>
              <w:right w:val="single" w:sz="4" w:space="0" w:color="000000"/>
            </w:tcBorders>
            <w:shd w:val="clear" w:color="auto" w:fill="auto"/>
          </w:tcPr>
          <w:p w14:paraId="5FBADE46"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8,1</w:t>
            </w:r>
          </w:p>
        </w:tc>
        <w:tc>
          <w:tcPr>
            <w:tcW w:w="1737" w:type="dxa"/>
            <w:tcBorders>
              <w:top w:val="single" w:sz="4" w:space="0" w:color="000000"/>
              <w:left w:val="single" w:sz="4" w:space="0" w:color="000000"/>
              <w:bottom w:val="dotted" w:sz="4" w:space="0" w:color="000000"/>
              <w:right w:val="single" w:sz="4" w:space="0" w:color="000000"/>
            </w:tcBorders>
            <w:shd w:val="clear" w:color="auto" w:fill="auto"/>
          </w:tcPr>
          <w:p w14:paraId="1EEE1EB0"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23,7</w:t>
            </w:r>
          </w:p>
        </w:tc>
        <w:tc>
          <w:tcPr>
            <w:tcW w:w="1878" w:type="dxa"/>
            <w:tcBorders>
              <w:top w:val="single" w:sz="4" w:space="0" w:color="000000"/>
              <w:left w:val="single" w:sz="4" w:space="0" w:color="000000"/>
              <w:bottom w:val="dotted" w:sz="4" w:space="0" w:color="000000"/>
              <w:right w:val="double" w:sz="6" w:space="0" w:color="000000"/>
            </w:tcBorders>
            <w:shd w:val="clear" w:color="auto" w:fill="auto"/>
          </w:tcPr>
          <w:p w14:paraId="301C180F"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3,8</w:t>
            </w:r>
          </w:p>
        </w:tc>
      </w:tr>
      <w:tr w:rsidR="00A83E28" w:rsidRPr="00A83E28" w14:paraId="42593367" w14:textId="77777777" w:rsidTr="00A83E28">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1983D062" w14:textId="77777777" w:rsidR="00A83E28" w:rsidRPr="00A83E28" w:rsidRDefault="00A83E28" w:rsidP="00A83E28">
            <w:pPr>
              <w:suppressAutoHyphens/>
              <w:adjustRightInd/>
              <w:spacing w:before="60" w:line="240" w:lineRule="exact"/>
              <w:ind w:left="85" w:hanging="85"/>
              <w:rPr>
                <w:rFonts w:cs="Arial"/>
                <w:sz w:val="20"/>
                <w:lang w:val="en-US"/>
              </w:rPr>
            </w:pPr>
            <w:r w:rsidRPr="00A83E28">
              <w:rPr>
                <w:rFonts w:cs="Arial"/>
                <w:sz w:val="20"/>
                <w:lang w:val="en-US"/>
              </w:rPr>
              <w:t xml:space="preserve">II </w:t>
            </w:r>
            <w:proofErr w:type="spellStart"/>
            <w:r w:rsidRPr="00A83E28">
              <w:rPr>
                <w:rFonts w:cs="Arial"/>
                <w:sz w:val="20"/>
                <w:lang w:val="en-US"/>
              </w:rPr>
              <w:t>квартал</w:t>
            </w:r>
            <w:proofErr w:type="spellEnd"/>
          </w:p>
        </w:tc>
        <w:tc>
          <w:tcPr>
            <w:tcW w:w="992" w:type="dxa"/>
            <w:tcBorders>
              <w:top w:val="dotted" w:sz="4" w:space="0" w:color="000000"/>
              <w:left w:val="single" w:sz="4" w:space="0" w:color="000000"/>
              <w:bottom w:val="dotted" w:sz="4" w:space="0" w:color="000000"/>
              <w:right w:val="single" w:sz="4" w:space="0" w:color="000000"/>
            </w:tcBorders>
            <w:shd w:val="clear" w:color="auto" w:fill="auto"/>
          </w:tcPr>
          <w:p w14:paraId="70DE0D99"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tcPr>
          <w:p w14:paraId="11BCAA29"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65,2</w:t>
            </w:r>
          </w:p>
        </w:tc>
        <w:tc>
          <w:tcPr>
            <w:tcW w:w="1736" w:type="dxa"/>
            <w:tcBorders>
              <w:top w:val="dotted" w:sz="4" w:space="0" w:color="000000"/>
              <w:left w:val="single" w:sz="4" w:space="0" w:color="000000"/>
              <w:bottom w:val="dotted" w:sz="4" w:space="0" w:color="000000"/>
              <w:right w:val="single" w:sz="4" w:space="0" w:color="000000"/>
            </w:tcBorders>
            <w:shd w:val="clear" w:color="auto" w:fill="auto"/>
          </w:tcPr>
          <w:p w14:paraId="0DD898E0"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9,4</w:t>
            </w:r>
          </w:p>
        </w:tc>
        <w:tc>
          <w:tcPr>
            <w:tcW w:w="1737" w:type="dxa"/>
            <w:tcBorders>
              <w:top w:val="dotted" w:sz="4" w:space="0" w:color="000000"/>
              <w:left w:val="single" w:sz="4" w:space="0" w:color="000000"/>
              <w:bottom w:val="dotted" w:sz="4" w:space="0" w:color="000000"/>
              <w:right w:val="single" w:sz="4" w:space="0" w:color="000000"/>
            </w:tcBorders>
            <w:shd w:val="clear" w:color="auto" w:fill="auto"/>
          </w:tcPr>
          <w:p w14:paraId="496D82C5"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22,0</w:t>
            </w:r>
          </w:p>
        </w:tc>
        <w:tc>
          <w:tcPr>
            <w:tcW w:w="1878" w:type="dxa"/>
            <w:tcBorders>
              <w:top w:val="dotted" w:sz="4" w:space="0" w:color="000000"/>
              <w:left w:val="single" w:sz="4" w:space="0" w:color="000000"/>
              <w:bottom w:val="dotted" w:sz="4" w:space="0" w:color="000000"/>
              <w:right w:val="double" w:sz="6" w:space="0" w:color="000000"/>
            </w:tcBorders>
            <w:shd w:val="clear" w:color="auto" w:fill="auto"/>
          </w:tcPr>
          <w:p w14:paraId="093E9EA7"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3,4</w:t>
            </w:r>
          </w:p>
        </w:tc>
      </w:tr>
      <w:tr w:rsidR="00A83E28" w:rsidRPr="00A83E28" w14:paraId="33A9836B" w14:textId="77777777" w:rsidTr="00A83E28">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7315BBE0" w14:textId="77777777" w:rsidR="00A83E28" w:rsidRPr="00A83E28" w:rsidRDefault="00A83E28" w:rsidP="00A83E28">
            <w:pPr>
              <w:suppressAutoHyphens/>
              <w:adjustRightInd/>
              <w:spacing w:before="60" w:line="240" w:lineRule="exact"/>
              <w:ind w:left="85" w:hanging="85"/>
              <w:jc w:val="left"/>
              <w:rPr>
                <w:rFonts w:cs="Arial"/>
                <w:sz w:val="20"/>
              </w:rPr>
            </w:pPr>
            <w:r w:rsidRPr="00A83E28">
              <w:rPr>
                <w:rFonts w:cs="Arial"/>
                <w:sz w:val="20"/>
                <w:lang w:val="en-US"/>
              </w:rPr>
              <w:t xml:space="preserve">I </w:t>
            </w:r>
            <w:r w:rsidRPr="00A83E28">
              <w:rPr>
                <w:rFonts w:cs="Arial"/>
                <w:sz w:val="20"/>
              </w:rPr>
              <w:t>полугодие</w:t>
            </w:r>
          </w:p>
        </w:tc>
        <w:tc>
          <w:tcPr>
            <w:tcW w:w="992" w:type="dxa"/>
            <w:tcBorders>
              <w:top w:val="dotted" w:sz="4" w:space="0" w:color="000000"/>
              <w:left w:val="single" w:sz="4" w:space="0" w:color="000000"/>
              <w:bottom w:val="dotted" w:sz="4" w:space="0" w:color="000000"/>
              <w:right w:val="single" w:sz="4" w:space="0" w:color="000000"/>
            </w:tcBorders>
            <w:shd w:val="clear" w:color="auto" w:fill="auto"/>
          </w:tcPr>
          <w:p w14:paraId="23D568D4"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tcPr>
          <w:p w14:paraId="4D234895"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64,8</w:t>
            </w:r>
          </w:p>
        </w:tc>
        <w:tc>
          <w:tcPr>
            <w:tcW w:w="1736" w:type="dxa"/>
            <w:tcBorders>
              <w:top w:val="dotted" w:sz="4" w:space="0" w:color="000000"/>
              <w:left w:val="single" w:sz="4" w:space="0" w:color="000000"/>
              <w:bottom w:val="dotted" w:sz="4" w:space="0" w:color="000000"/>
              <w:right w:val="single" w:sz="4" w:space="0" w:color="000000"/>
            </w:tcBorders>
            <w:shd w:val="clear" w:color="auto" w:fill="auto"/>
          </w:tcPr>
          <w:p w14:paraId="5DA4657A"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8,8</w:t>
            </w:r>
          </w:p>
        </w:tc>
        <w:tc>
          <w:tcPr>
            <w:tcW w:w="1737" w:type="dxa"/>
            <w:tcBorders>
              <w:top w:val="dotted" w:sz="4" w:space="0" w:color="000000"/>
              <w:left w:val="single" w:sz="4" w:space="0" w:color="000000"/>
              <w:bottom w:val="dotted" w:sz="4" w:space="0" w:color="000000"/>
              <w:right w:val="single" w:sz="4" w:space="0" w:color="000000"/>
            </w:tcBorders>
            <w:shd w:val="clear" w:color="auto" w:fill="auto"/>
          </w:tcPr>
          <w:p w14:paraId="06D5E200"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22,8</w:t>
            </w:r>
          </w:p>
        </w:tc>
        <w:tc>
          <w:tcPr>
            <w:tcW w:w="1878" w:type="dxa"/>
            <w:tcBorders>
              <w:top w:val="dotted" w:sz="4" w:space="0" w:color="000000"/>
              <w:left w:val="single" w:sz="4" w:space="0" w:color="000000"/>
              <w:bottom w:val="dotted" w:sz="4" w:space="0" w:color="000000"/>
              <w:right w:val="double" w:sz="6" w:space="0" w:color="000000"/>
            </w:tcBorders>
            <w:shd w:val="clear" w:color="auto" w:fill="auto"/>
          </w:tcPr>
          <w:p w14:paraId="564BC3F5"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3,6</w:t>
            </w:r>
          </w:p>
        </w:tc>
      </w:tr>
      <w:tr w:rsidR="00A83E28" w:rsidRPr="00A83E28" w14:paraId="4869EDD4" w14:textId="77777777" w:rsidTr="00A83E28">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09236B8D" w14:textId="77777777" w:rsidR="00A83E28" w:rsidRPr="00A83E28" w:rsidRDefault="00A83E28" w:rsidP="00A83E28">
            <w:pPr>
              <w:suppressAutoHyphens/>
              <w:adjustRightInd/>
              <w:spacing w:before="60" w:line="240" w:lineRule="exact"/>
              <w:ind w:left="85" w:hanging="85"/>
              <w:rPr>
                <w:rFonts w:cs="Arial"/>
                <w:sz w:val="20"/>
                <w:lang w:val="en-US"/>
              </w:rPr>
            </w:pPr>
            <w:r w:rsidRPr="00A83E28">
              <w:rPr>
                <w:rFonts w:cs="Arial"/>
                <w:sz w:val="20"/>
                <w:lang w:val="en-US"/>
              </w:rPr>
              <w:t xml:space="preserve">III </w:t>
            </w:r>
            <w:proofErr w:type="spellStart"/>
            <w:r w:rsidRPr="00A83E28">
              <w:rPr>
                <w:rFonts w:cs="Arial"/>
                <w:sz w:val="20"/>
                <w:lang w:val="en-US"/>
              </w:rPr>
              <w:t>квартал</w:t>
            </w:r>
            <w:proofErr w:type="spellEnd"/>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2EE1C53C"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26584D70"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63,5</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249F95D5"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7,2</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1943E58C"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25,1</w:t>
            </w:r>
          </w:p>
        </w:tc>
        <w:tc>
          <w:tcPr>
            <w:tcW w:w="1878" w:type="dxa"/>
            <w:tcBorders>
              <w:top w:val="dotted" w:sz="4" w:space="0" w:color="000000"/>
              <w:left w:val="single" w:sz="4" w:space="0" w:color="000000"/>
              <w:bottom w:val="dotted" w:sz="4" w:space="0" w:color="000000"/>
              <w:right w:val="double" w:sz="6" w:space="0" w:color="000000"/>
            </w:tcBorders>
            <w:shd w:val="clear" w:color="auto" w:fill="auto"/>
            <w:vAlign w:val="bottom"/>
          </w:tcPr>
          <w:p w14:paraId="5CC9E52E"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4,2</w:t>
            </w:r>
          </w:p>
        </w:tc>
      </w:tr>
      <w:tr w:rsidR="00A83E28" w:rsidRPr="00A83E28" w14:paraId="1BF11DF2" w14:textId="77777777" w:rsidTr="00A83E28">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22D5A8DF" w14:textId="77777777" w:rsidR="00A83E28" w:rsidRPr="00A83E28" w:rsidRDefault="00A83E28" w:rsidP="002E56B8">
            <w:pPr>
              <w:pageBreakBefore/>
              <w:suppressAutoHyphens/>
              <w:adjustRightInd/>
              <w:spacing w:before="60" w:line="240" w:lineRule="exact"/>
              <w:ind w:firstLine="0"/>
              <w:jc w:val="left"/>
              <w:rPr>
                <w:rFonts w:cs="Arial"/>
                <w:sz w:val="20"/>
              </w:rPr>
            </w:pPr>
            <w:proofErr w:type="spellStart"/>
            <w:r w:rsidRPr="00A83E28">
              <w:rPr>
                <w:rFonts w:cs="Arial"/>
                <w:sz w:val="20"/>
                <w:lang w:val="en-US"/>
              </w:rPr>
              <w:lastRenderedPageBreak/>
              <w:t>Январь</w:t>
            </w:r>
            <w:proofErr w:type="spellEnd"/>
            <w:r w:rsidRPr="00A83E28">
              <w:rPr>
                <w:rFonts w:cs="Arial"/>
                <w:sz w:val="20"/>
                <w:lang w:val="en-US"/>
              </w:rPr>
              <w:t xml:space="preserve"> – </w:t>
            </w:r>
            <w:proofErr w:type="spellStart"/>
            <w:r w:rsidRPr="00A83E28">
              <w:rPr>
                <w:rFonts w:cs="Arial"/>
                <w:sz w:val="20"/>
                <w:lang w:val="en-US"/>
              </w:rPr>
              <w:t>сентябрь</w:t>
            </w:r>
            <w:proofErr w:type="spellEnd"/>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79BC3818" w14:textId="77777777" w:rsidR="00A83E28" w:rsidRPr="00A83E28" w:rsidRDefault="00A83E28" w:rsidP="002E56B8">
            <w:pPr>
              <w:pageBreakBefore/>
              <w:suppressAutoHyphens/>
              <w:adjustRightInd/>
              <w:spacing w:before="60" w:line="240" w:lineRule="exact"/>
              <w:ind w:firstLine="0"/>
              <w:jc w:val="center"/>
              <w:rPr>
                <w:rFonts w:cs="Arial"/>
                <w:sz w:val="20"/>
              </w:rPr>
            </w:pPr>
            <w:r w:rsidRPr="00A83E28">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44C0DCB1" w14:textId="77777777" w:rsidR="00A83E28" w:rsidRPr="00A83E28" w:rsidRDefault="00A83E28" w:rsidP="002E56B8">
            <w:pPr>
              <w:pageBreakBefore/>
              <w:suppressAutoHyphens/>
              <w:adjustRightInd/>
              <w:spacing w:before="60" w:line="240" w:lineRule="exact"/>
              <w:ind w:firstLine="0"/>
              <w:jc w:val="center"/>
              <w:rPr>
                <w:rFonts w:cs="Arial"/>
                <w:sz w:val="20"/>
              </w:rPr>
            </w:pPr>
            <w:r w:rsidRPr="00A83E28">
              <w:rPr>
                <w:rFonts w:cs="Arial"/>
                <w:sz w:val="20"/>
              </w:rPr>
              <w:t>64,4</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35DF4266" w14:textId="77777777" w:rsidR="00A83E28" w:rsidRPr="00A83E28" w:rsidRDefault="00A83E28" w:rsidP="002E56B8">
            <w:pPr>
              <w:pageBreakBefore/>
              <w:suppressAutoHyphens/>
              <w:adjustRightInd/>
              <w:spacing w:before="60" w:line="240" w:lineRule="exact"/>
              <w:ind w:firstLine="0"/>
              <w:jc w:val="center"/>
              <w:rPr>
                <w:rFonts w:cs="Arial"/>
                <w:sz w:val="20"/>
              </w:rPr>
            </w:pPr>
            <w:r w:rsidRPr="00A83E28">
              <w:rPr>
                <w:rFonts w:cs="Arial"/>
                <w:sz w:val="20"/>
              </w:rPr>
              <w:t>8,2</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51032390" w14:textId="77777777" w:rsidR="00A83E28" w:rsidRPr="00A83E28" w:rsidRDefault="00A83E28" w:rsidP="002E56B8">
            <w:pPr>
              <w:pageBreakBefore/>
              <w:suppressAutoHyphens/>
              <w:adjustRightInd/>
              <w:spacing w:before="60" w:line="240" w:lineRule="exact"/>
              <w:ind w:firstLine="0"/>
              <w:jc w:val="center"/>
              <w:rPr>
                <w:rFonts w:cs="Arial"/>
                <w:sz w:val="20"/>
              </w:rPr>
            </w:pPr>
            <w:r w:rsidRPr="00A83E28">
              <w:rPr>
                <w:rFonts w:cs="Arial"/>
                <w:sz w:val="20"/>
              </w:rPr>
              <w:t>23,6</w:t>
            </w:r>
          </w:p>
        </w:tc>
        <w:tc>
          <w:tcPr>
            <w:tcW w:w="1878" w:type="dxa"/>
            <w:tcBorders>
              <w:top w:val="dotted" w:sz="4" w:space="0" w:color="000000"/>
              <w:left w:val="single" w:sz="4" w:space="0" w:color="000000"/>
              <w:bottom w:val="dotted" w:sz="4" w:space="0" w:color="000000"/>
              <w:right w:val="double" w:sz="6" w:space="0" w:color="000000"/>
            </w:tcBorders>
            <w:shd w:val="clear" w:color="auto" w:fill="auto"/>
            <w:vAlign w:val="bottom"/>
          </w:tcPr>
          <w:p w14:paraId="0078235C" w14:textId="77777777" w:rsidR="00A83E28" w:rsidRPr="00A83E28" w:rsidRDefault="00A83E28" w:rsidP="002E56B8">
            <w:pPr>
              <w:pageBreakBefore/>
              <w:suppressAutoHyphens/>
              <w:adjustRightInd/>
              <w:spacing w:before="60" w:line="240" w:lineRule="exact"/>
              <w:ind w:firstLine="0"/>
              <w:jc w:val="center"/>
              <w:rPr>
                <w:rFonts w:cs="Arial"/>
                <w:sz w:val="20"/>
              </w:rPr>
            </w:pPr>
            <w:r w:rsidRPr="00A83E28">
              <w:rPr>
                <w:rFonts w:cs="Arial"/>
                <w:sz w:val="20"/>
              </w:rPr>
              <w:t>3,8</w:t>
            </w:r>
          </w:p>
        </w:tc>
      </w:tr>
      <w:tr w:rsidR="00A83E28" w:rsidRPr="00A83E28" w14:paraId="1EC3C50C" w14:textId="77777777" w:rsidTr="00A83E28">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0C169620" w14:textId="77777777" w:rsidR="00A83E28" w:rsidRPr="00A83E28" w:rsidRDefault="00A83E28" w:rsidP="00A83E28">
            <w:pPr>
              <w:suppressAutoHyphens/>
              <w:adjustRightInd/>
              <w:spacing w:before="60" w:line="240" w:lineRule="exact"/>
              <w:ind w:left="85" w:hanging="85"/>
              <w:rPr>
                <w:rFonts w:cs="Arial"/>
                <w:sz w:val="20"/>
              </w:rPr>
            </w:pPr>
            <w:r w:rsidRPr="00A83E28">
              <w:rPr>
                <w:rFonts w:cs="Arial"/>
                <w:sz w:val="20"/>
                <w:lang w:val="en-US"/>
              </w:rPr>
              <w:t xml:space="preserve">IV </w:t>
            </w:r>
            <w:r w:rsidRPr="00A83E28">
              <w:rPr>
                <w:rFonts w:cs="Arial"/>
                <w:sz w:val="20"/>
              </w:rPr>
              <w:t>квартал</w:t>
            </w:r>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5989F3FF"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1C625FD5"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66,6</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0503369D"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6,8</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6752DC68"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20,9</w:t>
            </w:r>
          </w:p>
        </w:tc>
        <w:tc>
          <w:tcPr>
            <w:tcW w:w="1878" w:type="dxa"/>
            <w:tcBorders>
              <w:top w:val="dotted" w:sz="4" w:space="0" w:color="000000"/>
              <w:left w:val="single" w:sz="4" w:space="0" w:color="000000"/>
              <w:bottom w:val="dotted" w:sz="4" w:space="0" w:color="000000"/>
              <w:right w:val="double" w:sz="6" w:space="0" w:color="000000"/>
            </w:tcBorders>
            <w:shd w:val="clear" w:color="auto" w:fill="auto"/>
            <w:vAlign w:val="bottom"/>
          </w:tcPr>
          <w:p w14:paraId="70DE6489"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5,7</w:t>
            </w:r>
          </w:p>
        </w:tc>
      </w:tr>
      <w:tr w:rsidR="00A83E28" w:rsidRPr="00A83E28" w14:paraId="4D4AD12B" w14:textId="77777777" w:rsidTr="00A83E28">
        <w:tc>
          <w:tcPr>
            <w:tcW w:w="1419" w:type="dxa"/>
            <w:tcBorders>
              <w:top w:val="dotted" w:sz="4" w:space="0" w:color="000000"/>
              <w:left w:val="double" w:sz="6" w:space="0" w:color="000000"/>
              <w:bottom w:val="single" w:sz="4" w:space="0" w:color="000000"/>
              <w:right w:val="single" w:sz="4" w:space="0" w:color="000000"/>
            </w:tcBorders>
            <w:shd w:val="clear" w:color="auto" w:fill="auto"/>
          </w:tcPr>
          <w:p w14:paraId="576B18C7" w14:textId="77777777" w:rsidR="00A83E28" w:rsidRPr="00A83E28" w:rsidRDefault="00A83E28" w:rsidP="00A83E28">
            <w:pPr>
              <w:suppressAutoHyphens/>
              <w:adjustRightInd/>
              <w:spacing w:before="60" w:line="240" w:lineRule="exact"/>
              <w:ind w:left="85" w:hanging="85"/>
              <w:rPr>
                <w:rFonts w:cs="Arial"/>
                <w:sz w:val="20"/>
              </w:rPr>
            </w:pPr>
            <w:r w:rsidRPr="00A83E28">
              <w:rPr>
                <w:rFonts w:cs="Arial"/>
                <w:sz w:val="20"/>
              </w:rPr>
              <w:t>Год</w:t>
            </w:r>
          </w:p>
        </w:tc>
        <w:tc>
          <w:tcPr>
            <w:tcW w:w="992" w:type="dxa"/>
            <w:tcBorders>
              <w:top w:val="dotted" w:sz="4" w:space="0" w:color="000000"/>
              <w:left w:val="single" w:sz="4" w:space="0" w:color="000000"/>
              <w:bottom w:val="single" w:sz="4" w:space="0" w:color="000000"/>
              <w:right w:val="single" w:sz="4" w:space="0" w:color="000000"/>
            </w:tcBorders>
            <w:shd w:val="clear" w:color="auto" w:fill="auto"/>
            <w:vAlign w:val="bottom"/>
          </w:tcPr>
          <w:p w14:paraId="42A265B5" w14:textId="77777777" w:rsidR="00A83E28" w:rsidRPr="00A83E28" w:rsidRDefault="00A83E28" w:rsidP="00A83E28">
            <w:pPr>
              <w:suppressAutoHyphens/>
              <w:adjustRightInd/>
              <w:spacing w:before="60" w:line="240" w:lineRule="exact"/>
              <w:ind w:firstLine="0"/>
              <w:jc w:val="center"/>
              <w:rPr>
                <w:rFonts w:cs="Arial"/>
                <w:sz w:val="20"/>
                <w:highlight w:val="yellow"/>
              </w:rPr>
            </w:pPr>
            <w:r w:rsidRPr="00A83E28">
              <w:rPr>
                <w:rFonts w:cs="Arial"/>
                <w:sz w:val="20"/>
              </w:rPr>
              <w:t>100,0</w:t>
            </w:r>
          </w:p>
        </w:tc>
        <w:tc>
          <w:tcPr>
            <w:tcW w:w="1594" w:type="dxa"/>
            <w:tcBorders>
              <w:top w:val="dotted" w:sz="4" w:space="0" w:color="000000"/>
              <w:left w:val="single" w:sz="4" w:space="0" w:color="000000"/>
              <w:bottom w:val="single" w:sz="4" w:space="0" w:color="000000"/>
              <w:right w:val="single" w:sz="4" w:space="0" w:color="000000"/>
            </w:tcBorders>
            <w:shd w:val="clear" w:color="auto" w:fill="auto"/>
            <w:vAlign w:val="bottom"/>
          </w:tcPr>
          <w:p w14:paraId="6B249B4E"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65,0</w:t>
            </w:r>
          </w:p>
        </w:tc>
        <w:tc>
          <w:tcPr>
            <w:tcW w:w="1736" w:type="dxa"/>
            <w:tcBorders>
              <w:top w:val="dotted" w:sz="4" w:space="0" w:color="000000"/>
              <w:left w:val="single" w:sz="4" w:space="0" w:color="000000"/>
              <w:bottom w:val="single" w:sz="4" w:space="0" w:color="000000"/>
              <w:right w:val="single" w:sz="4" w:space="0" w:color="000000"/>
            </w:tcBorders>
            <w:shd w:val="clear" w:color="auto" w:fill="auto"/>
            <w:vAlign w:val="bottom"/>
          </w:tcPr>
          <w:p w14:paraId="7666F545"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7,9</w:t>
            </w:r>
          </w:p>
        </w:tc>
        <w:tc>
          <w:tcPr>
            <w:tcW w:w="1737" w:type="dxa"/>
            <w:tcBorders>
              <w:top w:val="dotted" w:sz="4" w:space="0" w:color="000000"/>
              <w:left w:val="single" w:sz="4" w:space="0" w:color="000000"/>
              <w:bottom w:val="single" w:sz="4" w:space="0" w:color="000000"/>
              <w:right w:val="single" w:sz="4" w:space="0" w:color="000000"/>
            </w:tcBorders>
            <w:shd w:val="clear" w:color="auto" w:fill="auto"/>
            <w:vAlign w:val="bottom"/>
          </w:tcPr>
          <w:p w14:paraId="66DC54AC"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22,8</w:t>
            </w:r>
          </w:p>
        </w:tc>
        <w:tc>
          <w:tcPr>
            <w:tcW w:w="1878" w:type="dxa"/>
            <w:tcBorders>
              <w:top w:val="dotted" w:sz="4" w:space="0" w:color="000000"/>
              <w:left w:val="single" w:sz="4" w:space="0" w:color="000000"/>
              <w:bottom w:val="single" w:sz="4" w:space="0" w:color="000000"/>
              <w:right w:val="double" w:sz="6" w:space="0" w:color="000000"/>
            </w:tcBorders>
            <w:shd w:val="clear" w:color="auto" w:fill="auto"/>
            <w:vAlign w:val="bottom"/>
          </w:tcPr>
          <w:p w14:paraId="2DA92706"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4,3</w:t>
            </w:r>
          </w:p>
        </w:tc>
      </w:tr>
      <w:tr w:rsidR="00A83E28" w:rsidRPr="00A83E28" w14:paraId="2A001086" w14:textId="77777777" w:rsidTr="00A83E28">
        <w:tc>
          <w:tcPr>
            <w:tcW w:w="9356" w:type="dxa"/>
            <w:gridSpan w:val="6"/>
            <w:tcBorders>
              <w:top w:val="single" w:sz="4" w:space="0" w:color="000000"/>
              <w:left w:val="double" w:sz="6" w:space="0" w:color="000000"/>
              <w:bottom w:val="single" w:sz="4" w:space="0" w:color="000000"/>
              <w:right w:val="double" w:sz="6" w:space="0" w:color="000000"/>
            </w:tcBorders>
            <w:shd w:val="clear" w:color="auto" w:fill="auto"/>
          </w:tcPr>
          <w:p w14:paraId="4A473D1B" w14:textId="77777777" w:rsidR="00A83E28" w:rsidRPr="00A83E28" w:rsidRDefault="00A83E28" w:rsidP="00A83E28">
            <w:pPr>
              <w:suppressAutoHyphens/>
              <w:adjustRightInd/>
              <w:spacing w:before="60" w:line="240" w:lineRule="exact"/>
              <w:ind w:firstLine="0"/>
              <w:jc w:val="center"/>
              <w:rPr>
                <w:rFonts w:cs="Arial"/>
                <w:b/>
                <w:sz w:val="20"/>
              </w:rPr>
            </w:pPr>
            <w:r w:rsidRPr="00A83E28">
              <w:rPr>
                <w:rFonts w:cs="Arial"/>
                <w:b/>
                <w:sz w:val="20"/>
              </w:rPr>
              <w:t>2023 год</w:t>
            </w:r>
          </w:p>
        </w:tc>
      </w:tr>
      <w:tr w:rsidR="00A83E28" w:rsidRPr="00A83E28" w14:paraId="0DFE7E41" w14:textId="77777777" w:rsidTr="00A83E28">
        <w:tc>
          <w:tcPr>
            <w:tcW w:w="1419" w:type="dxa"/>
            <w:tcBorders>
              <w:top w:val="single" w:sz="4" w:space="0" w:color="000000"/>
              <w:left w:val="double" w:sz="6" w:space="0" w:color="000000"/>
              <w:bottom w:val="dotted" w:sz="4" w:space="0" w:color="auto"/>
              <w:right w:val="single" w:sz="4" w:space="0" w:color="000000"/>
            </w:tcBorders>
            <w:shd w:val="clear" w:color="auto" w:fill="auto"/>
          </w:tcPr>
          <w:p w14:paraId="5F86A4BE" w14:textId="77777777" w:rsidR="00A83E28" w:rsidRPr="00A83E28" w:rsidRDefault="00A83E28" w:rsidP="00A83E28">
            <w:pPr>
              <w:suppressAutoHyphens/>
              <w:adjustRightInd/>
              <w:spacing w:before="60" w:line="240" w:lineRule="exact"/>
              <w:ind w:left="85" w:hanging="85"/>
              <w:rPr>
                <w:rFonts w:cs="Arial"/>
                <w:sz w:val="20"/>
              </w:rPr>
            </w:pPr>
            <w:r w:rsidRPr="00A83E28">
              <w:rPr>
                <w:rFonts w:cs="Arial"/>
                <w:sz w:val="20"/>
                <w:lang w:val="en-US"/>
              </w:rPr>
              <w:t xml:space="preserve">I </w:t>
            </w:r>
            <w:proofErr w:type="spellStart"/>
            <w:r w:rsidRPr="00A83E28">
              <w:rPr>
                <w:rFonts w:cs="Arial"/>
                <w:sz w:val="20"/>
                <w:lang w:val="en-US"/>
              </w:rPr>
              <w:t>квартал</w:t>
            </w:r>
            <w:proofErr w:type="spellEnd"/>
          </w:p>
        </w:tc>
        <w:tc>
          <w:tcPr>
            <w:tcW w:w="992" w:type="dxa"/>
            <w:tcBorders>
              <w:top w:val="single" w:sz="4" w:space="0" w:color="000000"/>
              <w:left w:val="single" w:sz="4" w:space="0" w:color="000000"/>
              <w:bottom w:val="dotted" w:sz="4" w:space="0" w:color="auto"/>
              <w:right w:val="single" w:sz="4" w:space="0" w:color="000000"/>
            </w:tcBorders>
            <w:shd w:val="clear" w:color="auto" w:fill="auto"/>
            <w:vAlign w:val="bottom"/>
          </w:tcPr>
          <w:p w14:paraId="4B6AF27A"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100,0</w:t>
            </w:r>
          </w:p>
        </w:tc>
        <w:tc>
          <w:tcPr>
            <w:tcW w:w="1594" w:type="dxa"/>
            <w:tcBorders>
              <w:top w:val="single" w:sz="4" w:space="0" w:color="000000"/>
              <w:left w:val="single" w:sz="4" w:space="0" w:color="000000"/>
              <w:bottom w:val="dotted" w:sz="4" w:space="0" w:color="auto"/>
              <w:right w:val="single" w:sz="4" w:space="0" w:color="000000"/>
            </w:tcBorders>
            <w:shd w:val="clear" w:color="auto" w:fill="auto"/>
            <w:vAlign w:val="bottom"/>
          </w:tcPr>
          <w:p w14:paraId="60E509E9"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65,7</w:t>
            </w:r>
          </w:p>
        </w:tc>
        <w:tc>
          <w:tcPr>
            <w:tcW w:w="1736" w:type="dxa"/>
            <w:tcBorders>
              <w:top w:val="single" w:sz="4" w:space="0" w:color="000000"/>
              <w:left w:val="single" w:sz="4" w:space="0" w:color="000000"/>
              <w:bottom w:val="dotted" w:sz="4" w:space="0" w:color="auto"/>
              <w:right w:val="single" w:sz="4" w:space="0" w:color="000000"/>
            </w:tcBorders>
            <w:shd w:val="clear" w:color="auto" w:fill="auto"/>
            <w:vAlign w:val="bottom"/>
          </w:tcPr>
          <w:p w14:paraId="4DBA1672"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9,6</w:t>
            </w:r>
          </w:p>
        </w:tc>
        <w:tc>
          <w:tcPr>
            <w:tcW w:w="1737" w:type="dxa"/>
            <w:tcBorders>
              <w:top w:val="single" w:sz="4" w:space="0" w:color="000000"/>
              <w:left w:val="single" w:sz="4" w:space="0" w:color="000000"/>
              <w:bottom w:val="dotted" w:sz="4" w:space="0" w:color="auto"/>
              <w:right w:val="single" w:sz="4" w:space="0" w:color="000000"/>
            </w:tcBorders>
            <w:shd w:val="clear" w:color="auto" w:fill="auto"/>
            <w:vAlign w:val="bottom"/>
          </w:tcPr>
          <w:p w14:paraId="76FBF558"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21,5</w:t>
            </w:r>
          </w:p>
        </w:tc>
        <w:tc>
          <w:tcPr>
            <w:tcW w:w="1878" w:type="dxa"/>
            <w:tcBorders>
              <w:top w:val="single" w:sz="4" w:space="0" w:color="000000"/>
              <w:left w:val="single" w:sz="4" w:space="0" w:color="000000"/>
              <w:bottom w:val="dotted" w:sz="4" w:space="0" w:color="auto"/>
              <w:right w:val="double" w:sz="6" w:space="0" w:color="000000"/>
            </w:tcBorders>
            <w:shd w:val="clear" w:color="auto" w:fill="auto"/>
            <w:vAlign w:val="bottom"/>
          </w:tcPr>
          <w:p w14:paraId="3B001A52"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3,2</w:t>
            </w:r>
          </w:p>
        </w:tc>
      </w:tr>
      <w:tr w:rsidR="00A83E28" w:rsidRPr="00A83E28" w14:paraId="350539FA" w14:textId="77777777" w:rsidTr="00A83E28">
        <w:tc>
          <w:tcPr>
            <w:tcW w:w="1419" w:type="dxa"/>
            <w:tcBorders>
              <w:top w:val="dotted" w:sz="4" w:space="0" w:color="auto"/>
              <w:left w:val="double" w:sz="6" w:space="0" w:color="000000"/>
              <w:bottom w:val="dotted" w:sz="4" w:space="0" w:color="auto"/>
              <w:right w:val="single" w:sz="4" w:space="0" w:color="000000"/>
            </w:tcBorders>
            <w:shd w:val="clear" w:color="auto" w:fill="auto"/>
          </w:tcPr>
          <w:p w14:paraId="773E3B82" w14:textId="77777777" w:rsidR="00A83E28" w:rsidRPr="00A83E28" w:rsidRDefault="00A83E28" w:rsidP="00A83E28">
            <w:pPr>
              <w:suppressAutoHyphens/>
              <w:adjustRightInd/>
              <w:spacing w:before="60" w:line="240" w:lineRule="exact"/>
              <w:ind w:left="85" w:hanging="85"/>
              <w:rPr>
                <w:rFonts w:cs="Arial"/>
                <w:sz w:val="20"/>
                <w:lang w:val="en-US"/>
              </w:rPr>
            </w:pPr>
            <w:r w:rsidRPr="00A83E28">
              <w:rPr>
                <w:rFonts w:cs="Arial"/>
                <w:sz w:val="20"/>
                <w:lang w:val="en-US"/>
              </w:rPr>
              <w:t xml:space="preserve">II </w:t>
            </w:r>
            <w:proofErr w:type="spellStart"/>
            <w:r w:rsidRPr="00A83E28">
              <w:rPr>
                <w:rFonts w:cs="Arial"/>
                <w:sz w:val="20"/>
                <w:lang w:val="en-US"/>
              </w:rPr>
              <w:t>квартал</w:t>
            </w:r>
            <w:proofErr w:type="spellEnd"/>
          </w:p>
        </w:tc>
        <w:tc>
          <w:tcPr>
            <w:tcW w:w="992" w:type="dxa"/>
            <w:tcBorders>
              <w:top w:val="dotted" w:sz="4" w:space="0" w:color="auto"/>
              <w:left w:val="single" w:sz="4" w:space="0" w:color="000000"/>
              <w:bottom w:val="dotted" w:sz="4" w:space="0" w:color="auto"/>
              <w:right w:val="single" w:sz="4" w:space="0" w:color="000000"/>
            </w:tcBorders>
            <w:shd w:val="clear" w:color="auto" w:fill="auto"/>
            <w:vAlign w:val="bottom"/>
          </w:tcPr>
          <w:p w14:paraId="297DD766"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100,0</w:t>
            </w:r>
          </w:p>
        </w:tc>
        <w:tc>
          <w:tcPr>
            <w:tcW w:w="1594" w:type="dxa"/>
            <w:tcBorders>
              <w:top w:val="dotted" w:sz="4" w:space="0" w:color="auto"/>
              <w:left w:val="single" w:sz="4" w:space="0" w:color="000000"/>
              <w:bottom w:val="dotted" w:sz="4" w:space="0" w:color="auto"/>
              <w:right w:val="single" w:sz="4" w:space="0" w:color="000000"/>
            </w:tcBorders>
            <w:shd w:val="clear" w:color="auto" w:fill="auto"/>
            <w:vAlign w:val="bottom"/>
          </w:tcPr>
          <w:p w14:paraId="5BBD308E"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67,7</w:t>
            </w:r>
          </w:p>
        </w:tc>
        <w:tc>
          <w:tcPr>
            <w:tcW w:w="1736" w:type="dxa"/>
            <w:tcBorders>
              <w:top w:val="dotted" w:sz="4" w:space="0" w:color="auto"/>
              <w:left w:val="single" w:sz="4" w:space="0" w:color="000000"/>
              <w:bottom w:val="dotted" w:sz="4" w:space="0" w:color="auto"/>
              <w:right w:val="single" w:sz="4" w:space="0" w:color="000000"/>
            </w:tcBorders>
            <w:shd w:val="clear" w:color="auto" w:fill="auto"/>
            <w:vAlign w:val="bottom"/>
          </w:tcPr>
          <w:p w14:paraId="03FCA2E3"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9,2</w:t>
            </w:r>
          </w:p>
        </w:tc>
        <w:tc>
          <w:tcPr>
            <w:tcW w:w="1737" w:type="dxa"/>
            <w:tcBorders>
              <w:top w:val="dotted" w:sz="4" w:space="0" w:color="auto"/>
              <w:left w:val="single" w:sz="4" w:space="0" w:color="000000"/>
              <w:bottom w:val="dotted" w:sz="4" w:space="0" w:color="auto"/>
              <w:right w:val="single" w:sz="4" w:space="0" w:color="000000"/>
            </w:tcBorders>
            <w:shd w:val="clear" w:color="auto" w:fill="auto"/>
            <w:vAlign w:val="bottom"/>
          </w:tcPr>
          <w:p w14:paraId="0E019624"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20,2</w:t>
            </w:r>
          </w:p>
        </w:tc>
        <w:tc>
          <w:tcPr>
            <w:tcW w:w="1878" w:type="dxa"/>
            <w:tcBorders>
              <w:top w:val="dotted" w:sz="4" w:space="0" w:color="auto"/>
              <w:left w:val="single" w:sz="4" w:space="0" w:color="000000"/>
              <w:bottom w:val="dotted" w:sz="4" w:space="0" w:color="auto"/>
              <w:right w:val="double" w:sz="6" w:space="0" w:color="000000"/>
            </w:tcBorders>
            <w:shd w:val="clear" w:color="auto" w:fill="auto"/>
            <w:vAlign w:val="bottom"/>
          </w:tcPr>
          <w:p w14:paraId="6DE994FA"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2,9</w:t>
            </w:r>
          </w:p>
        </w:tc>
      </w:tr>
      <w:tr w:rsidR="00A83E28" w:rsidRPr="00A83E28" w14:paraId="2D1A7A69" w14:textId="77777777" w:rsidTr="00A83E28">
        <w:tc>
          <w:tcPr>
            <w:tcW w:w="1419" w:type="dxa"/>
            <w:tcBorders>
              <w:top w:val="dotted" w:sz="4" w:space="0" w:color="auto"/>
              <w:left w:val="double" w:sz="6" w:space="0" w:color="000000"/>
              <w:bottom w:val="double" w:sz="6" w:space="0" w:color="000000"/>
              <w:right w:val="single" w:sz="4" w:space="0" w:color="000000"/>
            </w:tcBorders>
            <w:shd w:val="clear" w:color="auto" w:fill="auto"/>
          </w:tcPr>
          <w:p w14:paraId="248DE8BD" w14:textId="77777777" w:rsidR="00A83E28" w:rsidRPr="00A83E28" w:rsidRDefault="00A83E28" w:rsidP="00A83E28">
            <w:pPr>
              <w:suppressAutoHyphens/>
              <w:adjustRightInd/>
              <w:spacing w:before="60" w:line="240" w:lineRule="exact"/>
              <w:ind w:left="85" w:hanging="85"/>
              <w:jc w:val="left"/>
              <w:rPr>
                <w:rFonts w:cs="Arial"/>
                <w:sz w:val="20"/>
              </w:rPr>
            </w:pPr>
            <w:r w:rsidRPr="00A83E28">
              <w:rPr>
                <w:rFonts w:cs="Arial"/>
                <w:sz w:val="20"/>
                <w:lang w:val="en-US"/>
              </w:rPr>
              <w:t xml:space="preserve">I </w:t>
            </w:r>
            <w:r w:rsidRPr="00A83E28">
              <w:rPr>
                <w:rFonts w:cs="Arial"/>
                <w:sz w:val="20"/>
              </w:rPr>
              <w:t>полугодие</w:t>
            </w:r>
          </w:p>
        </w:tc>
        <w:tc>
          <w:tcPr>
            <w:tcW w:w="992" w:type="dxa"/>
            <w:tcBorders>
              <w:top w:val="dotted" w:sz="4" w:space="0" w:color="auto"/>
              <w:left w:val="single" w:sz="4" w:space="0" w:color="000000"/>
              <w:bottom w:val="double" w:sz="6" w:space="0" w:color="000000"/>
              <w:right w:val="single" w:sz="4" w:space="0" w:color="000000"/>
            </w:tcBorders>
            <w:shd w:val="clear" w:color="auto" w:fill="auto"/>
            <w:vAlign w:val="bottom"/>
          </w:tcPr>
          <w:p w14:paraId="732667FC"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100,0</w:t>
            </w:r>
          </w:p>
        </w:tc>
        <w:tc>
          <w:tcPr>
            <w:tcW w:w="1594" w:type="dxa"/>
            <w:tcBorders>
              <w:top w:val="dotted" w:sz="4" w:space="0" w:color="auto"/>
              <w:left w:val="single" w:sz="4" w:space="0" w:color="000000"/>
              <w:bottom w:val="double" w:sz="6" w:space="0" w:color="000000"/>
              <w:right w:val="single" w:sz="4" w:space="0" w:color="000000"/>
            </w:tcBorders>
            <w:shd w:val="clear" w:color="auto" w:fill="auto"/>
            <w:vAlign w:val="bottom"/>
          </w:tcPr>
          <w:p w14:paraId="237019C5"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66,8</w:t>
            </w:r>
          </w:p>
        </w:tc>
        <w:tc>
          <w:tcPr>
            <w:tcW w:w="1736" w:type="dxa"/>
            <w:tcBorders>
              <w:top w:val="dotted" w:sz="4" w:space="0" w:color="auto"/>
              <w:left w:val="single" w:sz="4" w:space="0" w:color="000000"/>
              <w:bottom w:val="double" w:sz="6" w:space="0" w:color="000000"/>
              <w:right w:val="single" w:sz="4" w:space="0" w:color="000000"/>
            </w:tcBorders>
            <w:shd w:val="clear" w:color="auto" w:fill="auto"/>
            <w:vAlign w:val="bottom"/>
          </w:tcPr>
          <w:p w14:paraId="1E9971B6"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9,4</w:t>
            </w:r>
          </w:p>
        </w:tc>
        <w:tc>
          <w:tcPr>
            <w:tcW w:w="1737" w:type="dxa"/>
            <w:tcBorders>
              <w:top w:val="dotted" w:sz="4" w:space="0" w:color="auto"/>
              <w:left w:val="single" w:sz="4" w:space="0" w:color="000000"/>
              <w:bottom w:val="double" w:sz="6" w:space="0" w:color="000000"/>
              <w:right w:val="single" w:sz="4" w:space="0" w:color="000000"/>
            </w:tcBorders>
            <w:shd w:val="clear" w:color="auto" w:fill="auto"/>
            <w:vAlign w:val="bottom"/>
          </w:tcPr>
          <w:p w14:paraId="7FAC101B"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20,8</w:t>
            </w:r>
          </w:p>
        </w:tc>
        <w:tc>
          <w:tcPr>
            <w:tcW w:w="1878" w:type="dxa"/>
            <w:tcBorders>
              <w:top w:val="dotted" w:sz="4" w:space="0" w:color="auto"/>
              <w:left w:val="single" w:sz="4" w:space="0" w:color="000000"/>
              <w:bottom w:val="double" w:sz="6" w:space="0" w:color="000000"/>
              <w:right w:val="double" w:sz="6" w:space="0" w:color="000000"/>
            </w:tcBorders>
            <w:shd w:val="clear" w:color="auto" w:fill="auto"/>
            <w:vAlign w:val="bottom"/>
          </w:tcPr>
          <w:p w14:paraId="06F2D678" w14:textId="77777777" w:rsidR="00A83E28" w:rsidRPr="00A83E28" w:rsidRDefault="00A83E28" w:rsidP="00A83E28">
            <w:pPr>
              <w:suppressAutoHyphens/>
              <w:adjustRightInd/>
              <w:spacing w:before="60" w:line="240" w:lineRule="exact"/>
              <w:ind w:firstLine="0"/>
              <w:jc w:val="center"/>
              <w:rPr>
                <w:rFonts w:cs="Arial"/>
                <w:sz w:val="20"/>
              </w:rPr>
            </w:pPr>
            <w:r w:rsidRPr="00A83E28">
              <w:rPr>
                <w:rFonts w:cs="Arial"/>
                <w:sz w:val="20"/>
              </w:rPr>
              <w:t>3,0</w:t>
            </w:r>
          </w:p>
        </w:tc>
      </w:tr>
    </w:tbl>
    <w:p w14:paraId="37C621BE" w14:textId="472D0DBE" w:rsidR="001F12FC" w:rsidRPr="006E170B" w:rsidRDefault="001F12FC" w:rsidP="001F12FC">
      <w:pPr>
        <w:spacing w:before="240"/>
        <w:ind w:firstLine="709"/>
        <w:rPr>
          <w:rFonts w:cs="Arial"/>
          <w:color w:val="000000"/>
        </w:rPr>
      </w:pPr>
      <w:r w:rsidRPr="006E170B">
        <w:rPr>
          <w:rFonts w:cs="Arial"/>
          <w:b/>
          <w:color w:val="000000"/>
        </w:rPr>
        <w:t>Среднемесячная номинальная начисленная заработная плата</w:t>
      </w:r>
      <w:r w:rsidRPr="006E170B">
        <w:rPr>
          <w:rFonts w:cs="Arial"/>
          <w:color w:val="000000"/>
        </w:rPr>
        <w:t xml:space="preserve"> работников </w:t>
      </w:r>
      <w:r w:rsidRPr="006E170B">
        <w:rPr>
          <w:rFonts w:cs="Arial"/>
          <w:color w:val="000000"/>
        </w:rPr>
        <w:br/>
        <w:t>организаций в январе</w:t>
      </w:r>
      <w:r>
        <w:rPr>
          <w:rFonts w:cs="Arial"/>
          <w:color w:val="000000"/>
        </w:rPr>
        <w:t xml:space="preserve"> </w:t>
      </w:r>
      <w:r w:rsidRPr="00633B58">
        <w:rPr>
          <w:rFonts w:cs="Arial"/>
          <w:sz w:val="20"/>
        </w:rPr>
        <w:t xml:space="preserve">– </w:t>
      </w:r>
      <w:r>
        <w:rPr>
          <w:rFonts w:cs="Arial"/>
          <w:sz w:val="20"/>
        </w:rPr>
        <w:t>июне</w:t>
      </w:r>
      <w:r w:rsidRPr="00633B58">
        <w:rPr>
          <w:rFonts w:cs="Arial"/>
          <w:sz w:val="20"/>
        </w:rPr>
        <w:t xml:space="preserve"> </w:t>
      </w:r>
      <w:r w:rsidRPr="00633B58">
        <w:rPr>
          <w:rFonts w:cs="Arial"/>
          <w:szCs w:val="22"/>
        </w:rPr>
        <w:t>2</w:t>
      </w:r>
      <w:r w:rsidRPr="006E170B">
        <w:rPr>
          <w:rFonts w:cs="Arial"/>
          <w:color w:val="000000"/>
        </w:rPr>
        <w:t>02</w:t>
      </w:r>
      <w:r>
        <w:rPr>
          <w:rFonts w:cs="Arial"/>
          <w:color w:val="000000"/>
        </w:rPr>
        <w:t>3</w:t>
      </w:r>
      <w:r w:rsidRPr="006E170B">
        <w:rPr>
          <w:rFonts w:cs="Arial"/>
          <w:color w:val="000000"/>
        </w:rPr>
        <w:t xml:space="preserve"> года по предварительным данным составила </w:t>
      </w:r>
      <w:r>
        <w:rPr>
          <w:rFonts w:cs="Arial"/>
          <w:color w:val="000000"/>
        </w:rPr>
        <w:t>58511</w:t>
      </w:r>
      <w:r w:rsidR="00130E1E">
        <w:rPr>
          <w:rFonts w:cs="Arial"/>
          <w:color w:val="000000"/>
        </w:rPr>
        <w:t> </w:t>
      </w:r>
      <w:r w:rsidRPr="006E170B">
        <w:rPr>
          <w:rFonts w:cs="Arial"/>
          <w:color w:val="000000"/>
        </w:rPr>
        <w:t>рубл</w:t>
      </w:r>
      <w:r>
        <w:rPr>
          <w:rFonts w:cs="Arial"/>
          <w:color w:val="000000"/>
        </w:rPr>
        <w:t>ей</w:t>
      </w:r>
      <w:r w:rsidRPr="006E170B">
        <w:rPr>
          <w:rFonts w:cs="Arial"/>
          <w:color w:val="000000"/>
        </w:rPr>
        <w:t>. По сравнению с январем</w:t>
      </w:r>
      <w:r>
        <w:rPr>
          <w:rFonts w:cs="Arial"/>
          <w:color w:val="000000"/>
        </w:rPr>
        <w:t xml:space="preserve"> </w:t>
      </w:r>
      <w:r w:rsidRPr="00AE27E4">
        <w:rPr>
          <w:rFonts w:cs="Arial"/>
          <w:szCs w:val="22"/>
        </w:rPr>
        <w:t xml:space="preserve">– </w:t>
      </w:r>
      <w:r>
        <w:rPr>
          <w:rFonts w:cs="Arial"/>
          <w:szCs w:val="22"/>
        </w:rPr>
        <w:t>июнем</w:t>
      </w:r>
      <w:r w:rsidRPr="006E170B">
        <w:rPr>
          <w:rFonts w:cs="Arial"/>
          <w:color w:val="000000"/>
        </w:rPr>
        <w:t xml:space="preserve"> 202</w:t>
      </w:r>
      <w:r>
        <w:rPr>
          <w:rFonts w:cs="Arial"/>
          <w:color w:val="000000"/>
        </w:rPr>
        <w:t>2</w:t>
      </w:r>
      <w:r w:rsidRPr="006E170B">
        <w:rPr>
          <w:rFonts w:cs="Arial"/>
          <w:color w:val="000000"/>
        </w:rPr>
        <w:t xml:space="preserve"> года она увеличилась на 1</w:t>
      </w:r>
      <w:r>
        <w:rPr>
          <w:rFonts w:cs="Arial"/>
          <w:color w:val="000000"/>
        </w:rPr>
        <w:t>6,5</w:t>
      </w:r>
      <w:r w:rsidRPr="006E170B">
        <w:rPr>
          <w:rFonts w:cs="Arial"/>
          <w:color w:val="000000"/>
        </w:rPr>
        <w:t>%. Реальная начисленная заработная плата</w:t>
      </w:r>
      <w:r w:rsidRPr="006E170B">
        <w:rPr>
          <w:rFonts w:cs="Arial"/>
          <w:b/>
          <w:color w:val="000000"/>
        </w:rPr>
        <w:t xml:space="preserve"> </w:t>
      </w:r>
      <w:r w:rsidRPr="006E170B">
        <w:rPr>
          <w:rFonts w:cs="Arial"/>
          <w:color w:val="000000"/>
        </w:rPr>
        <w:t xml:space="preserve">(с учетом индекса потребительских цен) </w:t>
      </w:r>
      <w:r>
        <w:rPr>
          <w:rFonts w:cs="Arial"/>
          <w:color w:val="000000"/>
        </w:rPr>
        <w:br/>
      </w:r>
      <w:r w:rsidRPr="006E170B">
        <w:rPr>
          <w:rFonts w:cs="Arial"/>
          <w:color w:val="000000"/>
        </w:rPr>
        <w:t xml:space="preserve">в январе </w:t>
      </w:r>
      <w:r w:rsidRPr="00AE27E4">
        <w:rPr>
          <w:rFonts w:cs="Arial"/>
          <w:szCs w:val="22"/>
        </w:rPr>
        <w:t xml:space="preserve">– </w:t>
      </w:r>
      <w:r>
        <w:rPr>
          <w:rFonts w:cs="Arial"/>
          <w:szCs w:val="22"/>
        </w:rPr>
        <w:t>июне</w:t>
      </w:r>
      <w:r w:rsidRPr="006E170B">
        <w:rPr>
          <w:rFonts w:cs="Arial"/>
          <w:color w:val="000000"/>
        </w:rPr>
        <w:t xml:space="preserve">  года составила </w:t>
      </w:r>
      <w:r>
        <w:rPr>
          <w:rFonts w:cs="Arial"/>
          <w:color w:val="000000"/>
        </w:rPr>
        <w:t>112,3</w:t>
      </w:r>
      <w:r w:rsidRPr="006E170B">
        <w:rPr>
          <w:rFonts w:cs="Arial"/>
          <w:color w:val="000000"/>
        </w:rPr>
        <w:t xml:space="preserve">% к январю </w:t>
      </w:r>
      <w:r w:rsidRPr="00AE27E4">
        <w:rPr>
          <w:rFonts w:cs="Arial"/>
          <w:szCs w:val="22"/>
        </w:rPr>
        <w:t xml:space="preserve">– </w:t>
      </w:r>
      <w:r>
        <w:rPr>
          <w:rFonts w:cs="Arial"/>
          <w:szCs w:val="22"/>
        </w:rPr>
        <w:t>июню</w:t>
      </w:r>
      <w:r w:rsidRPr="006E170B">
        <w:rPr>
          <w:rFonts w:cs="Arial"/>
          <w:color w:val="000000"/>
        </w:rPr>
        <w:t xml:space="preserve"> 202</w:t>
      </w:r>
      <w:r>
        <w:rPr>
          <w:rFonts w:cs="Arial"/>
          <w:color w:val="000000"/>
        </w:rPr>
        <w:t>2</w:t>
      </w:r>
      <w:r w:rsidRPr="006E170B">
        <w:rPr>
          <w:rFonts w:cs="Arial"/>
          <w:color w:val="000000"/>
        </w:rPr>
        <w:t xml:space="preserve"> года.</w:t>
      </w:r>
    </w:p>
    <w:p w14:paraId="470958A1" w14:textId="77777777" w:rsidR="001F12FC" w:rsidRPr="006E170B" w:rsidRDefault="001F12FC" w:rsidP="001F12FC">
      <w:pPr>
        <w:keepNext/>
        <w:keepLines/>
        <w:spacing w:before="120" w:line="240" w:lineRule="auto"/>
        <w:ind w:firstLine="0"/>
        <w:jc w:val="center"/>
        <w:rPr>
          <w:rFonts w:cs="Arial"/>
          <w:b/>
        </w:rPr>
      </w:pPr>
      <w:r w:rsidRPr="006E170B">
        <w:rPr>
          <w:rFonts w:cs="Arial"/>
          <w:b/>
        </w:rPr>
        <w:t xml:space="preserve">Динамика среднемесячной начисленной </w:t>
      </w:r>
      <w:r w:rsidRPr="006E170B">
        <w:rPr>
          <w:rFonts w:cs="Arial"/>
          <w:b/>
        </w:rPr>
        <w:br/>
        <w:t xml:space="preserve">номинальной и реальной заработной платы </w:t>
      </w:r>
    </w:p>
    <w:tbl>
      <w:tblPr>
        <w:tblW w:w="9214"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559"/>
        <w:gridCol w:w="1276"/>
        <w:gridCol w:w="1701"/>
        <w:gridCol w:w="1276"/>
        <w:gridCol w:w="1417"/>
      </w:tblGrid>
      <w:tr w:rsidR="001F12FC" w:rsidRPr="006E170B" w14:paraId="7393C4A7" w14:textId="77777777" w:rsidTr="001F12FC">
        <w:trPr>
          <w:cantSplit/>
          <w:tblHeader/>
        </w:trPr>
        <w:tc>
          <w:tcPr>
            <w:tcW w:w="1985" w:type="dxa"/>
            <w:vMerge w:val="restart"/>
            <w:tcBorders>
              <w:top w:val="double" w:sz="6" w:space="0" w:color="auto"/>
              <w:left w:val="double" w:sz="6" w:space="0" w:color="auto"/>
              <w:right w:val="nil"/>
            </w:tcBorders>
          </w:tcPr>
          <w:p w14:paraId="4C99F3D3" w14:textId="77777777" w:rsidR="001F12FC" w:rsidRPr="006E170B" w:rsidRDefault="001F12FC" w:rsidP="001F12FC">
            <w:pPr>
              <w:keepNext/>
              <w:keepLines/>
              <w:spacing w:before="40" w:after="40" w:line="240" w:lineRule="auto"/>
              <w:ind w:left="57" w:right="57" w:firstLine="0"/>
              <w:jc w:val="left"/>
              <w:rPr>
                <w:rFonts w:cs="Arial"/>
                <w:sz w:val="20"/>
              </w:rPr>
            </w:pPr>
          </w:p>
        </w:tc>
        <w:tc>
          <w:tcPr>
            <w:tcW w:w="1559" w:type="dxa"/>
            <w:vMerge w:val="restart"/>
            <w:tcBorders>
              <w:top w:val="double" w:sz="6" w:space="0" w:color="auto"/>
              <w:left w:val="single" w:sz="4" w:space="0" w:color="auto"/>
              <w:right w:val="single" w:sz="4" w:space="0" w:color="auto"/>
            </w:tcBorders>
          </w:tcPr>
          <w:p w14:paraId="492BCF9A" w14:textId="77777777" w:rsidR="001F12FC" w:rsidRPr="006E170B" w:rsidRDefault="001F12FC" w:rsidP="001F12FC">
            <w:pPr>
              <w:keepNext/>
              <w:keepLines/>
              <w:spacing w:before="40" w:after="40" w:line="240" w:lineRule="auto"/>
              <w:ind w:left="57" w:right="57" w:firstLine="0"/>
              <w:jc w:val="center"/>
              <w:rPr>
                <w:rFonts w:cs="Arial"/>
                <w:i/>
                <w:sz w:val="20"/>
              </w:rPr>
            </w:pPr>
            <w:r w:rsidRPr="006E170B">
              <w:rPr>
                <w:rFonts w:cs="Arial"/>
                <w:i/>
                <w:sz w:val="20"/>
              </w:rPr>
              <w:t>Среднемесяч</w:t>
            </w:r>
            <w:r>
              <w:rPr>
                <w:rFonts w:cs="Arial"/>
                <w:i/>
                <w:sz w:val="20"/>
              </w:rPr>
              <w:softHyphen/>
            </w:r>
            <w:r w:rsidRPr="006E170B">
              <w:rPr>
                <w:rFonts w:cs="Arial"/>
                <w:i/>
                <w:sz w:val="20"/>
              </w:rPr>
              <w:t>ная номиналь</w:t>
            </w:r>
            <w:r>
              <w:rPr>
                <w:rFonts w:cs="Arial"/>
                <w:i/>
                <w:sz w:val="20"/>
              </w:rPr>
              <w:softHyphen/>
            </w:r>
            <w:r w:rsidRPr="006E170B">
              <w:rPr>
                <w:rFonts w:cs="Arial"/>
                <w:i/>
                <w:sz w:val="20"/>
              </w:rPr>
              <w:t>ная начислен</w:t>
            </w:r>
            <w:r>
              <w:rPr>
                <w:rFonts w:cs="Arial"/>
                <w:i/>
                <w:sz w:val="20"/>
              </w:rPr>
              <w:softHyphen/>
              <w:t xml:space="preserve">ная </w:t>
            </w:r>
            <w:r w:rsidRPr="006E170B">
              <w:rPr>
                <w:rFonts w:cs="Arial"/>
                <w:i/>
                <w:sz w:val="20"/>
              </w:rPr>
              <w:t>заработ</w:t>
            </w:r>
            <w:r>
              <w:rPr>
                <w:rFonts w:cs="Arial"/>
                <w:i/>
                <w:sz w:val="20"/>
              </w:rPr>
              <w:softHyphen/>
              <w:t xml:space="preserve">ная </w:t>
            </w:r>
            <w:r w:rsidRPr="006E170B">
              <w:rPr>
                <w:rFonts w:cs="Arial"/>
                <w:i/>
                <w:sz w:val="20"/>
              </w:rPr>
              <w:t>плата, рублей</w:t>
            </w:r>
          </w:p>
        </w:tc>
        <w:tc>
          <w:tcPr>
            <w:tcW w:w="2977" w:type="dxa"/>
            <w:gridSpan w:val="2"/>
            <w:tcBorders>
              <w:top w:val="double" w:sz="6" w:space="0" w:color="auto"/>
              <w:left w:val="nil"/>
              <w:bottom w:val="single" w:sz="6" w:space="0" w:color="auto"/>
              <w:right w:val="single" w:sz="4" w:space="0" w:color="auto"/>
            </w:tcBorders>
          </w:tcPr>
          <w:p w14:paraId="30C81AA4" w14:textId="77777777" w:rsidR="001F12FC" w:rsidRPr="006E170B" w:rsidRDefault="001F12FC" w:rsidP="001F12FC">
            <w:pPr>
              <w:keepNext/>
              <w:keepLines/>
              <w:spacing w:before="40" w:after="40" w:line="240" w:lineRule="auto"/>
              <w:ind w:left="57" w:right="57" w:firstLine="0"/>
              <w:jc w:val="center"/>
              <w:rPr>
                <w:rFonts w:cs="Arial"/>
                <w:i/>
                <w:sz w:val="20"/>
              </w:rPr>
            </w:pPr>
            <w:r w:rsidRPr="006E170B">
              <w:rPr>
                <w:rFonts w:cs="Arial"/>
                <w:i/>
                <w:sz w:val="20"/>
              </w:rPr>
              <w:t xml:space="preserve">в % к </w:t>
            </w:r>
          </w:p>
        </w:tc>
        <w:tc>
          <w:tcPr>
            <w:tcW w:w="2693" w:type="dxa"/>
            <w:gridSpan w:val="2"/>
            <w:tcBorders>
              <w:top w:val="double" w:sz="6" w:space="0" w:color="auto"/>
              <w:left w:val="nil"/>
              <w:bottom w:val="single" w:sz="6" w:space="0" w:color="auto"/>
              <w:right w:val="double" w:sz="6" w:space="0" w:color="auto"/>
            </w:tcBorders>
          </w:tcPr>
          <w:p w14:paraId="07B2DB4D" w14:textId="70E82F56" w:rsidR="001F12FC" w:rsidRPr="006E170B" w:rsidRDefault="001F12FC" w:rsidP="00D739E2">
            <w:pPr>
              <w:keepNext/>
              <w:keepLines/>
              <w:spacing w:before="40" w:after="40" w:line="240" w:lineRule="auto"/>
              <w:ind w:left="57" w:right="57" w:firstLine="0"/>
              <w:jc w:val="center"/>
              <w:rPr>
                <w:rFonts w:cs="Arial"/>
                <w:i/>
                <w:sz w:val="20"/>
              </w:rPr>
            </w:pPr>
            <w:r w:rsidRPr="006E170B">
              <w:rPr>
                <w:rFonts w:cs="Arial"/>
                <w:i/>
                <w:sz w:val="20"/>
              </w:rPr>
              <w:t xml:space="preserve">Реальная начисленная </w:t>
            </w:r>
            <w:r w:rsidRPr="006E170B">
              <w:rPr>
                <w:rFonts w:cs="Arial"/>
                <w:i/>
                <w:sz w:val="20"/>
              </w:rPr>
              <w:br/>
              <w:t xml:space="preserve">заработная плата </w:t>
            </w:r>
            <w:proofErr w:type="gramStart"/>
            <w:r w:rsidRPr="006E170B">
              <w:rPr>
                <w:rFonts w:cs="Arial"/>
                <w:i/>
                <w:sz w:val="20"/>
              </w:rPr>
              <w:t>в</w:t>
            </w:r>
            <w:proofErr w:type="gramEnd"/>
            <w:r w:rsidRPr="006E170B">
              <w:rPr>
                <w:rFonts w:cs="Arial"/>
                <w:i/>
                <w:sz w:val="20"/>
              </w:rPr>
              <w:t xml:space="preserve"> % к</w:t>
            </w:r>
          </w:p>
        </w:tc>
      </w:tr>
      <w:tr w:rsidR="001F12FC" w:rsidRPr="006E170B" w14:paraId="2815B5A7" w14:textId="77777777" w:rsidTr="001F12FC">
        <w:trPr>
          <w:cantSplit/>
          <w:tblHeader/>
        </w:trPr>
        <w:tc>
          <w:tcPr>
            <w:tcW w:w="1985" w:type="dxa"/>
            <w:vMerge/>
            <w:tcBorders>
              <w:left w:val="double" w:sz="6" w:space="0" w:color="auto"/>
              <w:bottom w:val="single" w:sz="6" w:space="0" w:color="auto"/>
              <w:right w:val="nil"/>
            </w:tcBorders>
          </w:tcPr>
          <w:p w14:paraId="06EC36E7" w14:textId="77777777" w:rsidR="001F12FC" w:rsidRPr="006E170B" w:rsidRDefault="001F12FC" w:rsidP="001F12FC">
            <w:pPr>
              <w:spacing w:before="40" w:after="40" w:line="240" w:lineRule="auto"/>
              <w:ind w:left="57" w:right="57" w:firstLine="0"/>
              <w:jc w:val="left"/>
              <w:rPr>
                <w:rFonts w:cs="Arial"/>
                <w:sz w:val="20"/>
              </w:rPr>
            </w:pPr>
          </w:p>
        </w:tc>
        <w:tc>
          <w:tcPr>
            <w:tcW w:w="1559" w:type="dxa"/>
            <w:vMerge/>
            <w:tcBorders>
              <w:left w:val="single" w:sz="4" w:space="0" w:color="auto"/>
              <w:bottom w:val="single" w:sz="6" w:space="0" w:color="auto"/>
              <w:right w:val="single" w:sz="4" w:space="0" w:color="auto"/>
            </w:tcBorders>
          </w:tcPr>
          <w:p w14:paraId="2F02F5B0" w14:textId="77777777" w:rsidR="001F12FC" w:rsidRPr="006E170B" w:rsidRDefault="001F12FC" w:rsidP="001F12FC">
            <w:pPr>
              <w:spacing w:before="40" w:after="40" w:line="240" w:lineRule="auto"/>
              <w:ind w:left="57" w:right="57" w:firstLine="0"/>
              <w:jc w:val="center"/>
              <w:rPr>
                <w:rFonts w:cs="Arial"/>
                <w:i/>
                <w:sz w:val="20"/>
              </w:rPr>
            </w:pPr>
          </w:p>
        </w:tc>
        <w:tc>
          <w:tcPr>
            <w:tcW w:w="1276" w:type="dxa"/>
            <w:tcBorders>
              <w:left w:val="nil"/>
              <w:bottom w:val="single" w:sz="6" w:space="0" w:color="auto"/>
              <w:right w:val="nil"/>
            </w:tcBorders>
          </w:tcPr>
          <w:p w14:paraId="1F983C81" w14:textId="77777777" w:rsidR="001F12FC" w:rsidRPr="006E170B" w:rsidRDefault="001F12FC" w:rsidP="001F12FC">
            <w:pPr>
              <w:spacing w:before="4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щему пери</w:t>
            </w:r>
            <w:r>
              <w:rPr>
                <w:rFonts w:cs="Arial"/>
                <w:i/>
                <w:sz w:val="20"/>
              </w:rPr>
              <w:softHyphen/>
            </w:r>
            <w:r w:rsidRPr="006E170B">
              <w:rPr>
                <w:rFonts w:cs="Arial"/>
                <w:i/>
                <w:sz w:val="20"/>
              </w:rPr>
              <w:t>оду</w:t>
            </w:r>
          </w:p>
        </w:tc>
        <w:tc>
          <w:tcPr>
            <w:tcW w:w="1701" w:type="dxa"/>
            <w:tcBorders>
              <w:top w:val="nil"/>
              <w:left w:val="single" w:sz="4" w:space="0" w:color="auto"/>
              <w:bottom w:val="single" w:sz="6" w:space="0" w:color="auto"/>
              <w:right w:val="single" w:sz="4" w:space="0" w:color="auto"/>
            </w:tcBorders>
          </w:tcPr>
          <w:p w14:paraId="2E55D2FE" w14:textId="77777777" w:rsidR="001F12FC" w:rsidRPr="006E170B" w:rsidRDefault="001F12FC" w:rsidP="001F12FC">
            <w:pPr>
              <w:spacing w:before="40" w:after="40" w:line="240" w:lineRule="auto"/>
              <w:ind w:left="57" w:right="57" w:firstLine="0"/>
              <w:jc w:val="center"/>
              <w:rPr>
                <w:rFonts w:cs="Arial"/>
                <w:i/>
                <w:sz w:val="20"/>
              </w:rPr>
            </w:pPr>
            <w:r w:rsidRPr="006E170B">
              <w:rPr>
                <w:rFonts w:cs="Arial"/>
                <w:i/>
                <w:sz w:val="20"/>
              </w:rPr>
              <w:t>соответству</w:t>
            </w:r>
            <w:r>
              <w:rPr>
                <w:rFonts w:cs="Arial"/>
                <w:i/>
                <w:sz w:val="20"/>
              </w:rPr>
              <w:softHyphen/>
            </w:r>
            <w:r w:rsidRPr="006E170B">
              <w:rPr>
                <w:rFonts w:cs="Arial"/>
                <w:i/>
                <w:sz w:val="20"/>
              </w:rPr>
              <w:t>ющему периоду предыдущего года</w:t>
            </w:r>
          </w:p>
        </w:tc>
        <w:tc>
          <w:tcPr>
            <w:tcW w:w="1276" w:type="dxa"/>
            <w:tcBorders>
              <w:left w:val="nil"/>
              <w:bottom w:val="single" w:sz="6" w:space="0" w:color="auto"/>
              <w:right w:val="nil"/>
            </w:tcBorders>
          </w:tcPr>
          <w:p w14:paraId="2D8C219B" w14:textId="77777777" w:rsidR="001F12FC" w:rsidRPr="006E170B" w:rsidRDefault="001F12FC" w:rsidP="001F12FC">
            <w:pPr>
              <w:spacing w:before="4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щему пери</w:t>
            </w:r>
            <w:r>
              <w:rPr>
                <w:rFonts w:cs="Arial"/>
                <w:i/>
                <w:sz w:val="20"/>
              </w:rPr>
              <w:softHyphen/>
            </w:r>
            <w:r w:rsidRPr="006E170B">
              <w:rPr>
                <w:rFonts w:cs="Arial"/>
                <w:i/>
                <w:sz w:val="20"/>
              </w:rPr>
              <w:t>оду</w:t>
            </w:r>
          </w:p>
        </w:tc>
        <w:tc>
          <w:tcPr>
            <w:tcW w:w="1417" w:type="dxa"/>
            <w:tcBorders>
              <w:top w:val="nil"/>
              <w:left w:val="single" w:sz="4" w:space="0" w:color="auto"/>
              <w:bottom w:val="single" w:sz="6" w:space="0" w:color="auto"/>
              <w:right w:val="double" w:sz="6" w:space="0" w:color="auto"/>
            </w:tcBorders>
          </w:tcPr>
          <w:p w14:paraId="73F20E26" w14:textId="77777777" w:rsidR="001F12FC" w:rsidRPr="006E170B" w:rsidRDefault="001F12FC" w:rsidP="001F12FC">
            <w:pPr>
              <w:spacing w:before="40" w:after="40" w:line="240" w:lineRule="auto"/>
              <w:ind w:left="57" w:right="57" w:firstLine="0"/>
              <w:jc w:val="center"/>
              <w:rPr>
                <w:rFonts w:cs="Arial"/>
                <w:i/>
                <w:sz w:val="20"/>
              </w:rPr>
            </w:pPr>
            <w:r w:rsidRPr="006E170B">
              <w:rPr>
                <w:rFonts w:cs="Arial"/>
                <w:i/>
                <w:sz w:val="20"/>
              </w:rPr>
              <w:t>соответ</w:t>
            </w:r>
            <w:r>
              <w:rPr>
                <w:rFonts w:cs="Arial"/>
                <w:i/>
                <w:sz w:val="20"/>
              </w:rPr>
              <w:softHyphen/>
            </w:r>
            <w:r w:rsidRPr="006E170B">
              <w:rPr>
                <w:rFonts w:cs="Arial"/>
                <w:i/>
                <w:sz w:val="20"/>
              </w:rPr>
              <w:t>ствующему периоду предыду</w:t>
            </w:r>
            <w:r>
              <w:rPr>
                <w:rFonts w:cs="Arial"/>
                <w:i/>
                <w:sz w:val="20"/>
              </w:rPr>
              <w:softHyphen/>
            </w:r>
            <w:r w:rsidRPr="006E170B">
              <w:rPr>
                <w:rFonts w:cs="Arial"/>
                <w:i/>
                <w:sz w:val="20"/>
              </w:rPr>
              <w:t>щего года</w:t>
            </w:r>
          </w:p>
        </w:tc>
      </w:tr>
      <w:tr w:rsidR="001F12FC" w:rsidRPr="006E170B" w14:paraId="1DB878FA" w14:textId="77777777" w:rsidTr="001F12FC">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63E6863B" w14:textId="77777777" w:rsidR="001F12FC" w:rsidRPr="006E170B" w:rsidRDefault="001F12FC" w:rsidP="001F12FC">
            <w:pPr>
              <w:spacing w:before="40" w:line="240" w:lineRule="exact"/>
              <w:ind w:firstLine="0"/>
              <w:jc w:val="center"/>
              <w:rPr>
                <w:rFonts w:cs="Arial"/>
                <w:i/>
                <w:sz w:val="20"/>
              </w:rPr>
            </w:pPr>
            <w:r w:rsidRPr="006E170B">
              <w:rPr>
                <w:rFonts w:cs="Arial"/>
                <w:b/>
                <w:sz w:val="20"/>
              </w:rPr>
              <w:t>2022 год</w:t>
            </w:r>
          </w:p>
        </w:tc>
      </w:tr>
      <w:tr w:rsidR="001F12FC" w:rsidRPr="006E170B" w14:paraId="1DC398FA" w14:textId="77777777" w:rsidTr="001F12FC">
        <w:trPr>
          <w:trHeight w:val="170"/>
        </w:trPr>
        <w:tc>
          <w:tcPr>
            <w:tcW w:w="1985" w:type="dxa"/>
            <w:tcBorders>
              <w:top w:val="single" w:sz="4" w:space="0" w:color="auto"/>
              <w:left w:val="double" w:sz="6" w:space="0" w:color="auto"/>
              <w:bottom w:val="dotted" w:sz="4" w:space="0" w:color="auto"/>
              <w:right w:val="nil"/>
            </w:tcBorders>
          </w:tcPr>
          <w:p w14:paraId="4905C5BE" w14:textId="77777777" w:rsidR="001F12FC" w:rsidRPr="006E170B" w:rsidRDefault="001F12FC" w:rsidP="001F12FC">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7D7FE954" w14:textId="77777777" w:rsidR="001F12FC" w:rsidRPr="006E170B" w:rsidRDefault="001F12FC" w:rsidP="001F12FC">
            <w:pPr>
              <w:spacing w:before="40" w:line="240" w:lineRule="exact"/>
              <w:ind w:firstLine="0"/>
              <w:jc w:val="center"/>
              <w:rPr>
                <w:rFonts w:cs="Arial"/>
                <w:sz w:val="20"/>
              </w:rPr>
            </w:pPr>
            <w:r w:rsidRPr="006E170B">
              <w:rPr>
                <w:rFonts w:cs="Arial"/>
                <w:sz w:val="20"/>
              </w:rPr>
              <w:t>46330</w:t>
            </w:r>
          </w:p>
        </w:tc>
        <w:tc>
          <w:tcPr>
            <w:tcW w:w="1276" w:type="dxa"/>
            <w:tcBorders>
              <w:top w:val="single" w:sz="4" w:space="0" w:color="auto"/>
              <w:left w:val="nil"/>
              <w:bottom w:val="dotted" w:sz="4" w:space="0" w:color="auto"/>
              <w:right w:val="nil"/>
            </w:tcBorders>
            <w:vAlign w:val="bottom"/>
          </w:tcPr>
          <w:p w14:paraId="2F273D84" w14:textId="77777777" w:rsidR="001F12FC" w:rsidRPr="006E170B" w:rsidRDefault="001F12FC" w:rsidP="001F12FC">
            <w:pPr>
              <w:spacing w:before="40" w:line="240" w:lineRule="exact"/>
              <w:ind w:firstLine="0"/>
              <w:jc w:val="center"/>
              <w:rPr>
                <w:rFonts w:cs="Arial"/>
                <w:sz w:val="20"/>
              </w:rPr>
            </w:pPr>
            <w:r w:rsidRPr="006E170B">
              <w:rPr>
                <w:rFonts w:cs="Arial"/>
                <w:sz w:val="20"/>
              </w:rPr>
              <w:t>71,4</w:t>
            </w:r>
          </w:p>
        </w:tc>
        <w:tc>
          <w:tcPr>
            <w:tcW w:w="1701" w:type="dxa"/>
            <w:tcBorders>
              <w:top w:val="single" w:sz="4" w:space="0" w:color="auto"/>
              <w:left w:val="single" w:sz="4" w:space="0" w:color="auto"/>
              <w:bottom w:val="dotted" w:sz="4" w:space="0" w:color="auto"/>
              <w:right w:val="single" w:sz="4" w:space="0" w:color="auto"/>
            </w:tcBorders>
            <w:vAlign w:val="bottom"/>
          </w:tcPr>
          <w:p w14:paraId="0F6FD07D" w14:textId="77777777" w:rsidR="001F12FC" w:rsidRPr="006E170B" w:rsidRDefault="001F12FC" w:rsidP="001F12FC">
            <w:pPr>
              <w:spacing w:before="40" w:line="240" w:lineRule="exact"/>
              <w:ind w:firstLine="0"/>
              <w:jc w:val="center"/>
              <w:rPr>
                <w:rFonts w:cs="Arial"/>
                <w:sz w:val="20"/>
              </w:rPr>
            </w:pPr>
            <w:r w:rsidRPr="006E170B">
              <w:rPr>
                <w:rFonts w:cs="Arial"/>
                <w:sz w:val="20"/>
              </w:rPr>
              <w:t>111,5</w:t>
            </w:r>
          </w:p>
        </w:tc>
        <w:tc>
          <w:tcPr>
            <w:tcW w:w="1276" w:type="dxa"/>
            <w:tcBorders>
              <w:top w:val="single" w:sz="4" w:space="0" w:color="auto"/>
              <w:left w:val="nil"/>
              <w:bottom w:val="dotted" w:sz="4" w:space="0" w:color="auto"/>
              <w:right w:val="nil"/>
            </w:tcBorders>
            <w:vAlign w:val="bottom"/>
          </w:tcPr>
          <w:p w14:paraId="4F9E1597" w14:textId="77777777" w:rsidR="001F12FC" w:rsidRPr="006E170B" w:rsidRDefault="001F12FC" w:rsidP="001F12FC">
            <w:pPr>
              <w:spacing w:before="40" w:line="240" w:lineRule="exact"/>
              <w:ind w:firstLine="0"/>
              <w:jc w:val="center"/>
              <w:rPr>
                <w:rFonts w:cs="Arial"/>
                <w:sz w:val="20"/>
              </w:rPr>
            </w:pPr>
            <w:r w:rsidRPr="006E170B">
              <w:rPr>
                <w:rFonts w:cs="Arial"/>
                <w:sz w:val="20"/>
              </w:rPr>
              <w:t>70,3</w:t>
            </w:r>
          </w:p>
        </w:tc>
        <w:tc>
          <w:tcPr>
            <w:tcW w:w="1417" w:type="dxa"/>
            <w:tcBorders>
              <w:top w:val="single" w:sz="4" w:space="0" w:color="auto"/>
              <w:left w:val="single" w:sz="4" w:space="0" w:color="auto"/>
              <w:bottom w:val="dotted" w:sz="4" w:space="0" w:color="auto"/>
              <w:right w:val="double" w:sz="6" w:space="0" w:color="auto"/>
            </w:tcBorders>
            <w:vAlign w:val="bottom"/>
          </w:tcPr>
          <w:p w14:paraId="7EAF14F3" w14:textId="77777777" w:rsidR="001F12FC" w:rsidRPr="006E170B" w:rsidRDefault="001F12FC" w:rsidP="001F12FC">
            <w:pPr>
              <w:spacing w:before="40" w:line="240" w:lineRule="exact"/>
              <w:ind w:firstLine="0"/>
              <w:jc w:val="center"/>
              <w:rPr>
                <w:rFonts w:cs="Arial"/>
                <w:sz w:val="20"/>
              </w:rPr>
            </w:pPr>
            <w:r w:rsidRPr="006E170B">
              <w:rPr>
                <w:rFonts w:cs="Arial"/>
                <w:sz w:val="20"/>
              </w:rPr>
              <w:t>100,9</w:t>
            </w:r>
          </w:p>
        </w:tc>
      </w:tr>
      <w:tr w:rsidR="001F12FC" w:rsidRPr="006E170B" w14:paraId="0504444F" w14:textId="77777777" w:rsidTr="001F12FC">
        <w:trPr>
          <w:trHeight w:val="170"/>
        </w:trPr>
        <w:tc>
          <w:tcPr>
            <w:tcW w:w="1985" w:type="dxa"/>
            <w:tcBorders>
              <w:top w:val="dotted" w:sz="4" w:space="0" w:color="auto"/>
              <w:left w:val="double" w:sz="6" w:space="0" w:color="auto"/>
              <w:bottom w:val="dotted" w:sz="4" w:space="0" w:color="auto"/>
              <w:right w:val="nil"/>
            </w:tcBorders>
          </w:tcPr>
          <w:p w14:paraId="73D07B78" w14:textId="77777777" w:rsidR="001F12FC" w:rsidRPr="006E170B" w:rsidRDefault="001F12FC" w:rsidP="001F12FC">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201DA3D4" w14:textId="77777777" w:rsidR="001F12FC" w:rsidRPr="006E170B" w:rsidRDefault="001F12FC" w:rsidP="001F12FC">
            <w:pPr>
              <w:spacing w:before="40" w:line="240" w:lineRule="exact"/>
              <w:ind w:firstLine="0"/>
              <w:jc w:val="center"/>
              <w:rPr>
                <w:rFonts w:cs="Arial"/>
                <w:sz w:val="20"/>
              </w:rPr>
            </w:pPr>
            <w:r w:rsidRPr="006E170B">
              <w:rPr>
                <w:rFonts w:cs="Arial"/>
                <w:sz w:val="20"/>
              </w:rPr>
              <w:t>45611</w:t>
            </w:r>
          </w:p>
        </w:tc>
        <w:tc>
          <w:tcPr>
            <w:tcW w:w="1276" w:type="dxa"/>
            <w:tcBorders>
              <w:top w:val="dotted" w:sz="4" w:space="0" w:color="auto"/>
              <w:left w:val="nil"/>
              <w:bottom w:val="dotted" w:sz="4" w:space="0" w:color="auto"/>
              <w:right w:val="nil"/>
            </w:tcBorders>
            <w:vAlign w:val="bottom"/>
          </w:tcPr>
          <w:p w14:paraId="2C22D1F6" w14:textId="77777777" w:rsidR="001F12FC" w:rsidRPr="006E170B" w:rsidRDefault="001F12FC" w:rsidP="001F12FC">
            <w:pPr>
              <w:spacing w:before="40" w:line="240" w:lineRule="exact"/>
              <w:ind w:firstLine="0"/>
              <w:jc w:val="center"/>
              <w:rPr>
                <w:rFonts w:cs="Arial"/>
                <w:sz w:val="20"/>
              </w:rPr>
            </w:pPr>
            <w:r w:rsidRPr="006E170B">
              <w:rPr>
                <w:rFonts w:cs="Arial"/>
                <w:sz w:val="20"/>
              </w:rPr>
              <w:t>98,7</w:t>
            </w:r>
          </w:p>
        </w:tc>
        <w:tc>
          <w:tcPr>
            <w:tcW w:w="1701" w:type="dxa"/>
            <w:tcBorders>
              <w:top w:val="dotted" w:sz="4" w:space="0" w:color="auto"/>
              <w:left w:val="single" w:sz="4" w:space="0" w:color="auto"/>
              <w:bottom w:val="dotted" w:sz="4" w:space="0" w:color="auto"/>
              <w:right w:val="single" w:sz="4" w:space="0" w:color="auto"/>
            </w:tcBorders>
            <w:vAlign w:val="bottom"/>
          </w:tcPr>
          <w:p w14:paraId="4EDD8AF4" w14:textId="77777777" w:rsidR="001F12FC" w:rsidRPr="006E170B" w:rsidRDefault="001F12FC" w:rsidP="001F12FC">
            <w:pPr>
              <w:spacing w:before="40" w:line="240" w:lineRule="exact"/>
              <w:ind w:firstLine="0"/>
              <w:jc w:val="center"/>
              <w:rPr>
                <w:rFonts w:cs="Arial"/>
                <w:sz w:val="20"/>
              </w:rPr>
            </w:pPr>
            <w:r w:rsidRPr="006E170B">
              <w:rPr>
                <w:rFonts w:cs="Arial"/>
                <w:sz w:val="20"/>
              </w:rPr>
              <w:t>111,4</w:t>
            </w:r>
          </w:p>
        </w:tc>
        <w:tc>
          <w:tcPr>
            <w:tcW w:w="1276" w:type="dxa"/>
            <w:tcBorders>
              <w:top w:val="dotted" w:sz="4" w:space="0" w:color="auto"/>
              <w:left w:val="nil"/>
              <w:bottom w:val="dotted" w:sz="4" w:space="0" w:color="auto"/>
              <w:right w:val="nil"/>
            </w:tcBorders>
            <w:vAlign w:val="bottom"/>
          </w:tcPr>
          <w:p w14:paraId="2428A283" w14:textId="77777777" w:rsidR="001F12FC" w:rsidRPr="006E170B" w:rsidRDefault="001F12FC" w:rsidP="001F12FC">
            <w:pPr>
              <w:spacing w:before="40" w:line="240" w:lineRule="exact"/>
              <w:ind w:firstLine="0"/>
              <w:jc w:val="center"/>
              <w:rPr>
                <w:rFonts w:cs="Arial"/>
                <w:sz w:val="20"/>
              </w:rPr>
            </w:pPr>
            <w:r w:rsidRPr="006E170B">
              <w:rPr>
                <w:rFonts w:cs="Arial"/>
                <w:sz w:val="20"/>
              </w:rPr>
              <w:t>97,5</w:t>
            </w:r>
          </w:p>
        </w:tc>
        <w:tc>
          <w:tcPr>
            <w:tcW w:w="1417" w:type="dxa"/>
            <w:tcBorders>
              <w:top w:val="dotted" w:sz="4" w:space="0" w:color="auto"/>
              <w:left w:val="single" w:sz="4" w:space="0" w:color="auto"/>
              <w:bottom w:val="dotted" w:sz="4" w:space="0" w:color="auto"/>
              <w:right w:val="double" w:sz="6" w:space="0" w:color="auto"/>
            </w:tcBorders>
            <w:vAlign w:val="bottom"/>
          </w:tcPr>
          <w:p w14:paraId="45EF3655" w14:textId="77777777" w:rsidR="001F12FC" w:rsidRPr="006E170B" w:rsidRDefault="001F12FC" w:rsidP="001F12FC">
            <w:pPr>
              <w:spacing w:before="40" w:line="240" w:lineRule="exact"/>
              <w:ind w:firstLine="0"/>
              <w:jc w:val="center"/>
              <w:rPr>
                <w:rFonts w:cs="Arial"/>
                <w:sz w:val="20"/>
              </w:rPr>
            </w:pPr>
            <w:r w:rsidRPr="006E170B">
              <w:rPr>
                <w:rFonts w:cs="Arial"/>
                <w:sz w:val="20"/>
              </w:rPr>
              <w:t>100,6</w:t>
            </w:r>
          </w:p>
        </w:tc>
      </w:tr>
      <w:tr w:rsidR="001F12FC" w:rsidRPr="006E170B" w14:paraId="4E931257" w14:textId="77777777" w:rsidTr="001F12FC">
        <w:trPr>
          <w:trHeight w:val="170"/>
        </w:trPr>
        <w:tc>
          <w:tcPr>
            <w:tcW w:w="1985" w:type="dxa"/>
            <w:tcBorders>
              <w:top w:val="dotted" w:sz="4" w:space="0" w:color="auto"/>
              <w:left w:val="double" w:sz="6" w:space="0" w:color="auto"/>
              <w:bottom w:val="dotted" w:sz="4" w:space="0" w:color="auto"/>
              <w:right w:val="nil"/>
            </w:tcBorders>
          </w:tcPr>
          <w:p w14:paraId="0FBD2D9E" w14:textId="77777777" w:rsidR="001F12FC" w:rsidRPr="006E170B" w:rsidRDefault="001F12FC" w:rsidP="001F12FC">
            <w:pPr>
              <w:spacing w:before="40" w:line="240" w:lineRule="exact"/>
              <w:ind w:left="85" w:firstLine="0"/>
              <w:jc w:val="left"/>
              <w:rPr>
                <w:rFonts w:cs="Arial"/>
                <w:sz w:val="20"/>
              </w:rPr>
            </w:pPr>
            <w:r w:rsidRPr="006E170B">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678BD299" w14:textId="77777777" w:rsidR="001F12FC" w:rsidRPr="006E170B" w:rsidRDefault="001F12FC" w:rsidP="001F12FC">
            <w:pPr>
              <w:spacing w:before="40" w:line="240" w:lineRule="exact"/>
              <w:ind w:firstLine="0"/>
              <w:jc w:val="center"/>
              <w:rPr>
                <w:rFonts w:cs="Arial"/>
                <w:sz w:val="20"/>
              </w:rPr>
            </w:pPr>
            <w:r w:rsidRPr="006E170B">
              <w:rPr>
                <w:rFonts w:cs="Arial"/>
                <w:sz w:val="20"/>
              </w:rPr>
              <w:t>50999</w:t>
            </w:r>
          </w:p>
        </w:tc>
        <w:tc>
          <w:tcPr>
            <w:tcW w:w="1276" w:type="dxa"/>
            <w:tcBorders>
              <w:top w:val="dotted" w:sz="4" w:space="0" w:color="auto"/>
              <w:left w:val="nil"/>
              <w:bottom w:val="dotted" w:sz="4" w:space="0" w:color="auto"/>
              <w:right w:val="nil"/>
            </w:tcBorders>
            <w:vAlign w:val="bottom"/>
          </w:tcPr>
          <w:p w14:paraId="7A1B2D5E" w14:textId="77777777" w:rsidR="001F12FC" w:rsidRPr="006E170B" w:rsidRDefault="001F12FC" w:rsidP="001F12FC">
            <w:pPr>
              <w:spacing w:before="40" w:line="240" w:lineRule="exact"/>
              <w:ind w:firstLine="0"/>
              <w:jc w:val="center"/>
              <w:rPr>
                <w:rFonts w:cs="Arial"/>
                <w:sz w:val="20"/>
              </w:rPr>
            </w:pPr>
            <w:r w:rsidRPr="006E170B">
              <w:rPr>
                <w:rFonts w:cs="Arial"/>
                <w:sz w:val="20"/>
              </w:rPr>
              <w:t>111,8</w:t>
            </w:r>
          </w:p>
        </w:tc>
        <w:tc>
          <w:tcPr>
            <w:tcW w:w="1701" w:type="dxa"/>
            <w:tcBorders>
              <w:top w:val="dotted" w:sz="4" w:space="0" w:color="auto"/>
              <w:left w:val="single" w:sz="4" w:space="0" w:color="auto"/>
              <w:bottom w:val="dotted" w:sz="4" w:space="0" w:color="auto"/>
              <w:right w:val="single" w:sz="4" w:space="0" w:color="auto"/>
            </w:tcBorders>
            <w:vAlign w:val="bottom"/>
          </w:tcPr>
          <w:p w14:paraId="7FA85DAA" w14:textId="77777777" w:rsidR="001F12FC" w:rsidRPr="006E170B" w:rsidRDefault="001F12FC" w:rsidP="001F12FC">
            <w:pPr>
              <w:spacing w:before="40" w:line="240" w:lineRule="exact"/>
              <w:ind w:firstLine="0"/>
              <w:jc w:val="center"/>
              <w:rPr>
                <w:rFonts w:cs="Arial"/>
                <w:sz w:val="20"/>
              </w:rPr>
            </w:pPr>
            <w:r w:rsidRPr="006E170B">
              <w:rPr>
                <w:rFonts w:cs="Arial"/>
                <w:sz w:val="20"/>
              </w:rPr>
              <w:t>117,3</w:t>
            </w:r>
          </w:p>
        </w:tc>
        <w:tc>
          <w:tcPr>
            <w:tcW w:w="1276" w:type="dxa"/>
            <w:tcBorders>
              <w:top w:val="dotted" w:sz="4" w:space="0" w:color="auto"/>
              <w:left w:val="nil"/>
              <w:bottom w:val="dotted" w:sz="4" w:space="0" w:color="auto"/>
              <w:right w:val="nil"/>
            </w:tcBorders>
            <w:vAlign w:val="bottom"/>
          </w:tcPr>
          <w:p w14:paraId="791E3FF6" w14:textId="77777777" w:rsidR="001F12FC" w:rsidRPr="006E170B" w:rsidRDefault="001F12FC" w:rsidP="001F12FC">
            <w:pPr>
              <w:spacing w:before="40" w:line="240" w:lineRule="exact"/>
              <w:ind w:firstLine="0"/>
              <w:jc w:val="center"/>
              <w:rPr>
                <w:rFonts w:cs="Arial"/>
                <w:sz w:val="20"/>
              </w:rPr>
            </w:pPr>
            <w:r w:rsidRPr="006E170B">
              <w:rPr>
                <w:rFonts w:cs="Arial"/>
                <w:sz w:val="20"/>
              </w:rPr>
              <w:t>104,1</w:t>
            </w:r>
          </w:p>
        </w:tc>
        <w:tc>
          <w:tcPr>
            <w:tcW w:w="1417" w:type="dxa"/>
            <w:tcBorders>
              <w:top w:val="dotted" w:sz="4" w:space="0" w:color="auto"/>
              <w:left w:val="single" w:sz="4" w:space="0" w:color="auto"/>
              <w:bottom w:val="dotted" w:sz="4" w:space="0" w:color="auto"/>
              <w:right w:val="double" w:sz="6" w:space="0" w:color="auto"/>
            </w:tcBorders>
            <w:vAlign w:val="bottom"/>
          </w:tcPr>
          <w:p w14:paraId="1888AE4A" w14:textId="77777777" w:rsidR="001F12FC" w:rsidRPr="006E170B" w:rsidRDefault="001F12FC" w:rsidP="001F12FC">
            <w:pPr>
              <w:spacing w:before="40" w:line="240" w:lineRule="exact"/>
              <w:ind w:firstLine="0"/>
              <w:jc w:val="center"/>
              <w:rPr>
                <w:rFonts w:cs="Arial"/>
                <w:sz w:val="20"/>
              </w:rPr>
            </w:pPr>
            <w:r w:rsidRPr="006E170B">
              <w:rPr>
                <w:rFonts w:cs="Arial"/>
                <w:sz w:val="20"/>
              </w:rPr>
              <w:t>99,2</w:t>
            </w:r>
          </w:p>
        </w:tc>
      </w:tr>
      <w:tr w:rsidR="001F12FC" w:rsidRPr="006E170B" w14:paraId="6083D736" w14:textId="77777777" w:rsidTr="001F12FC">
        <w:trPr>
          <w:trHeight w:val="170"/>
        </w:trPr>
        <w:tc>
          <w:tcPr>
            <w:tcW w:w="1985" w:type="dxa"/>
            <w:tcBorders>
              <w:top w:val="dotted" w:sz="4" w:space="0" w:color="auto"/>
              <w:left w:val="double" w:sz="6" w:space="0" w:color="auto"/>
              <w:bottom w:val="dotted" w:sz="4" w:space="0" w:color="auto"/>
              <w:right w:val="nil"/>
            </w:tcBorders>
          </w:tcPr>
          <w:p w14:paraId="7B337C0D" w14:textId="77777777" w:rsidR="001F12FC" w:rsidRPr="006E170B" w:rsidRDefault="001F12FC" w:rsidP="001F12FC">
            <w:pPr>
              <w:spacing w:before="40" w:line="240" w:lineRule="exact"/>
              <w:ind w:left="85" w:firstLine="0"/>
              <w:jc w:val="left"/>
              <w:rPr>
                <w:rFonts w:cs="Arial"/>
                <w:sz w:val="20"/>
              </w:rPr>
            </w:pPr>
            <w:r w:rsidRPr="006E170B">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012B06DF" w14:textId="77777777" w:rsidR="001F12FC" w:rsidRPr="006E170B" w:rsidRDefault="001F12FC" w:rsidP="001F12FC">
            <w:pPr>
              <w:spacing w:before="40" w:line="240" w:lineRule="exact"/>
              <w:ind w:firstLine="0"/>
              <w:jc w:val="center"/>
              <w:rPr>
                <w:rFonts w:cs="Arial"/>
                <w:i/>
                <w:sz w:val="20"/>
              </w:rPr>
            </w:pPr>
            <w:r w:rsidRPr="006E170B">
              <w:rPr>
                <w:rFonts w:cs="Arial"/>
                <w:i/>
                <w:sz w:val="20"/>
              </w:rPr>
              <w:t>47606</w:t>
            </w:r>
          </w:p>
        </w:tc>
        <w:tc>
          <w:tcPr>
            <w:tcW w:w="1276" w:type="dxa"/>
            <w:tcBorders>
              <w:top w:val="dotted" w:sz="4" w:space="0" w:color="auto"/>
              <w:left w:val="nil"/>
              <w:bottom w:val="dotted" w:sz="4" w:space="0" w:color="auto"/>
              <w:right w:val="nil"/>
            </w:tcBorders>
            <w:vAlign w:val="bottom"/>
          </w:tcPr>
          <w:p w14:paraId="6AB34E22" w14:textId="77777777" w:rsidR="001F12FC" w:rsidRPr="006E170B" w:rsidRDefault="001F12FC" w:rsidP="001F12FC">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7BC9663C" w14:textId="77777777" w:rsidR="001F12FC" w:rsidRPr="006E170B" w:rsidRDefault="001F12FC" w:rsidP="001F12FC">
            <w:pPr>
              <w:spacing w:before="40" w:line="240" w:lineRule="exact"/>
              <w:ind w:firstLine="0"/>
              <w:jc w:val="center"/>
              <w:rPr>
                <w:rFonts w:cs="Arial"/>
                <w:i/>
                <w:sz w:val="20"/>
              </w:rPr>
            </w:pPr>
            <w:r w:rsidRPr="006E170B">
              <w:rPr>
                <w:rFonts w:cs="Arial"/>
                <w:i/>
                <w:sz w:val="20"/>
              </w:rPr>
              <w:t>113,4</w:t>
            </w:r>
          </w:p>
        </w:tc>
        <w:tc>
          <w:tcPr>
            <w:tcW w:w="1276" w:type="dxa"/>
            <w:tcBorders>
              <w:top w:val="dotted" w:sz="4" w:space="0" w:color="auto"/>
              <w:left w:val="nil"/>
              <w:bottom w:val="dotted" w:sz="4" w:space="0" w:color="auto"/>
              <w:right w:val="nil"/>
            </w:tcBorders>
            <w:vAlign w:val="bottom"/>
          </w:tcPr>
          <w:p w14:paraId="78640913" w14:textId="77777777" w:rsidR="001F12FC" w:rsidRPr="006E170B" w:rsidRDefault="001F12FC" w:rsidP="001F12FC">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30BD12B8" w14:textId="77777777" w:rsidR="001F12FC" w:rsidRPr="006E170B" w:rsidRDefault="001F12FC" w:rsidP="001F12FC">
            <w:pPr>
              <w:spacing w:before="40" w:line="240" w:lineRule="exact"/>
              <w:ind w:firstLine="0"/>
              <w:jc w:val="center"/>
              <w:rPr>
                <w:rFonts w:cs="Arial"/>
                <w:i/>
                <w:sz w:val="20"/>
              </w:rPr>
            </w:pPr>
            <w:r w:rsidRPr="006E170B">
              <w:rPr>
                <w:rFonts w:cs="Arial"/>
                <w:i/>
                <w:sz w:val="20"/>
              </w:rPr>
              <w:t>100,2</w:t>
            </w:r>
          </w:p>
        </w:tc>
      </w:tr>
      <w:tr w:rsidR="001F12FC" w:rsidRPr="006E170B" w14:paraId="24F2211A" w14:textId="77777777" w:rsidTr="001F12FC">
        <w:trPr>
          <w:trHeight w:val="170"/>
        </w:trPr>
        <w:tc>
          <w:tcPr>
            <w:tcW w:w="1985" w:type="dxa"/>
            <w:tcBorders>
              <w:top w:val="dotted" w:sz="4" w:space="0" w:color="auto"/>
              <w:left w:val="double" w:sz="6" w:space="0" w:color="auto"/>
              <w:bottom w:val="dotted" w:sz="4" w:space="0" w:color="auto"/>
              <w:right w:val="nil"/>
            </w:tcBorders>
          </w:tcPr>
          <w:p w14:paraId="3CE41F90" w14:textId="77777777" w:rsidR="001F12FC" w:rsidRPr="006E170B" w:rsidRDefault="001F12FC" w:rsidP="001F12FC">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169BB533" w14:textId="77777777" w:rsidR="001F12FC" w:rsidRPr="00047F22" w:rsidRDefault="001F12FC" w:rsidP="001F12FC">
            <w:pPr>
              <w:spacing w:before="40" w:line="240" w:lineRule="exact"/>
              <w:ind w:firstLine="0"/>
              <w:jc w:val="center"/>
              <w:rPr>
                <w:rFonts w:cs="Arial"/>
                <w:sz w:val="20"/>
              </w:rPr>
            </w:pPr>
            <w:r w:rsidRPr="00047F22">
              <w:rPr>
                <w:rFonts w:cs="Arial"/>
                <w:sz w:val="20"/>
              </w:rPr>
              <w:t>50293</w:t>
            </w:r>
          </w:p>
        </w:tc>
        <w:tc>
          <w:tcPr>
            <w:tcW w:w="1276" w:type="dxa"/>
            <w:tcBorders>
              <w:top w:val="dotted" w:sz="4" w:space="0" w:color="auto"/>
              <w:left w:val="nil"/>
              <w:bottom w:val="dotted" w:sz="4" w:space="0" w:color="auto"/>
              <w:right w:val="nil"/>
            </w:tcBorders>
            <w:vAlign w:val="bottom"/>
          </w:tcPr>
          <w:p w14:paraId="6E832FDB" w14:textId="77777777" w:rsidR="001F12FC" w:rsidRPr="00047F22" w:rsidRDefault="001F12FC" w:rsidP="001F12FC">
            <w:pPr>
              <w:spacing w:before="40" w:line="240" w:lineRule="exact"/>
              <w:ind w:firstLine="0"/>
              <w:jc w:val="center"/>
              <w:rPr>
                <w:rFonts w:cs="Arial"/>
                <w:sz w:val="20"/>
              </w:rPr>
            </w:pPr>
            <w:r w:rsidRPr="00047F22">
              <w:rPr>
                <w:rFonts w:cs="Arial"/>
                <w:sz w:val="20"/>
              </w:rPr>
              <w:t>98,1</w:t>
            </w:r>
          </w:p>
        </w:tc>
        <w:tc>
          <w:tcPr>
            <w:tcW w:w="1701" w:type="dxa"/>
            <w:tcBorders>
              <w:top w:val="dotted" w:sz="4" w:space="0" w:color="auto"/>
              <w:left w:val="single" w:sz="4" w:space="0" w:color="auto"/>
              <w:bottom w:val="dotted" w:sz="4" w:space="0" w:color="auto"/>
              <w:right w:val="single" w:sz="4" w:space="0" w:color="auto"/>
            </w:tcBorders>
            <w:vAlign w:val="bottom"/>
          </w:tcPr>
          <w:p w14:paraId="39CFC597" w14:textId="77777777" w:rsidR="001F12FC" w:rsidRPr="00047F22" w:rsidRDefault="001F12FC" w:rsidP="001F12FC">
            <w:pPr>
              <w:spacing w:before="40" w:line="240" w:lineRule="exact"/>
              <w:ind w:firstLine="0"/>
              <w:jc w:val="center"/>
              <w:rPr>
                <w:rFonts w:cs="Arial"/>
                <w:sz w:val="20"/>
              </w:rPr>
            </w:pPr>
            <w:r w:rsidRPr="00047F22">
              <w:rPr>
                <w:rFonts w:cs="Arial"/>
                <w:sz w:val="20"/>
              </w:rPr>
              <w:t>112,9</w:t>
            </w:r>
          </w:p>
        </w:tc>
        <w:tc>
          <w:tcPr>
            <w:tcW w:w="1276" w:type="dxa"/>
            <w:tcBorders>
              <w:top w:val="dotted" w:sz="4" w:space="0" w:color="auto"/>
              <w:left w:val="nil"/>
              <w:bottom w:val="dotted" w:sz="4" w:space="0" w:color="auto"/>
              <w:right w:val="nil"/>
            </w:tcBorders>
            <w:vAlign w:val="bottom"/>
          </w:tcPr>
          <w:p w14:paraId="72DC1462" w14:textId="77777777" w:rsidR="001F12FC" w:rsidRPr="00047F22" w:rsidRDefault="001F12FC" w:rsidP="001F12FC">
            <w:pPr>
              <w:spacing w:before="40" w:line="240" w:lineRule="exact"/>
              <w:ind w:firstLine="0"/>
              <w:jc w:val="center"/>
              <w:rPr>
                <w:rFonts w:cs="Arial"/>
                <w:sz w:val="20"/>
              </w:rPr>
            </w:pPr>
            <w:r w:rsidRPr="00047F22">
              <w:rPr>
                <w:rFonts w:cs="Arial"/>
                <w:sz w:val="20"/>
              </w:rPr>
              <w:t>96,7</w:t>
            </w:r>
          </w:p>
        </w:tc>
        <w:tc>
          <w:tcPr>
            <w:tcW w:w="1417" w:type="dxa"/>
            <w:tcBorders>
              <w:top w:val="dotted" w:sz="4" w:space="0" w:color="auto"/>
              <w:left w:val="single" w:sz="4" w:space="0" w:color="auto"/>
              <w:bottom w:val="dotted" w:sz="4" w:space="0" w:color="auto"/>
              <w:right w:val="double" w:sz="6" w:space="0" w:color="auto"/>
            </w:tcBorders>
            <w:vAlign w:val="bottom"/>
          </w:tcPr>
          <w:p w14:paraId="0006EE57" w14:textId="77777777" w:rsidR="001F12FC" w:rsidRPr="00047F22" w:rsidRDefault="001F12FC" w:rsidP="001F12FC">
            <w:pPr>
              <w:spacing w:before="40" w:line="240" w:lineRule="exact"/>
              <w:ind w:firstLine="0"/>
              <w:jc w:val="center"/>
              <w:rPr>
                <w:rFonts w:cs="Arial"/>
                <w:sz w:val="20"/>
              </w:rPr>
            </w:pPr>
            <w:r w:rsidRPr="00047F22">
              <w:rPr>
                <w:rFonts w:cs="Arial"/>
                <w:sz w:val="20"/>
              </w:rPr>
              <w:t>94,9</w:t>
            </w:r>
          </w:p>
        </w:tc>
      </w:tr>
      <w:tr w:rsidR="001F12FC" w:rsidRPr="006E170B" w14:paraId="27B423ED" w14:textId="77777777" w:rsidTr="001F12FC">
        <w:trPr>
          <w:trHeight w:val="170"/>
        </w:trPr>
        <w:tc>
          <w:tcPr>
            <w:tcW w:w="1985" w:type="dxa"/>
            <w:tcBorders>
              <w:top w:val="dotted" w:sz="4" w:space="0" w:color="auto"/>
              <w:left w:val="double" w:sz="6" w:space="0" w:color="auto"/>
              <w:bottom w:val="dotted" w:sz="4" w:space="0" w:color="auto"/>
              <w:right w:val="nil"/>
            </w:tcBorders>
          </w:tcPr>
          <w:p w14:paraId="77EC9D56" w14:textId="77777777" w:rsidR="001F12FC" w:rsidRPr="006E170B" w:rsidRDefault="001F12FC" w:rsidP="001F12FC">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4B5CF13D" w14:textId="77777777" w:rsidR="001F12FC" w:rsidRPr="00047F22" w:rsidRDefault="001F12FC" w:rsidP="001F12FC">
            <w:pPr>
              <w:spacing w:before="40" w:line="240" w:lineRule="exact"/>
              <w:ind w:firstLine="0"/>
              <w:jc w:val="center"/>
              <w:rPr>
                <w:rFonts w:cs="Arial"/>
                <w:sz w:val="20"/>
              </w:rPr>
            </w:pPr>
            <w:r w:rsidRPr="00047F22">
              <w:rPr>
                <w:rFonts w:cs="Arial"/>
                <w:sz w:val="20"/>
              </w:rPr>
              <w:t>50354</w:t>
            </w:r>
          </w:p>
        </w:tc>
        <w:tc>
          <w:tcPr>
            <w:tcW w:w="1276" w:type="dxa"/>
            <w:tcBorders>
              <w:top w:val="dotted" w:sz="4" w:space="0" w:color="auto"/>
              <w:left w:val="nil"/>
              <w:bottom w:val="dotted" w:sz="4" w:space="0" w:color="auto"/>
              <w:right w:val="nil"/>
            </w:tcBorders>
            <w:vAlign w:val="bottom"/>
          </w:tcPr>
          <w:p w14:paraId="479F9AE2" w14:textId="77777777" w:rsidR="001F12FC" w:rsidRPr="00047F22" w:rsidRDefault="001F12FC" w:rsidP="001F12FC">
            <w:pPr>
              <w:spacing w:before="40" w:line="240" w:lineRule="exact"/>
              <w:ind w:firstLine="0"/>
              <w:jc w:val="center"/>
              <w:rPr>
                <w:rFonts w:cs="Arial"/>
                <w:sz w:val="20"/>
              </w:rPr>
            </w:pPr>
            <w:r w:rsidRPr="00047F22">
              <w:rPr>
                <w:rFonts w:cs="Arial"/>
                <w:sz w:val="20"/>
              </w:rPr>
              <w:t>100,2</w:t>
            </w:r>
          </w:p>
        </w:tc>
        <w:tc>
          <w:tcPr>
            <w:tcW w:w="1701" w:type="dxa"/>
            <w:tcBorders>
              <w:top w:val="dotted" w:sz="4" w:space="0" w:color="auto"/>
              <w:left w:val="single" w:sz="4" w:space="0" w:color="auto"/>
              <w:bottom w:val="dotted" w:sz="4" w:space="0" w:color="auto"/>
              <w:right w:val="single" w:sz="4" w:space="0" w:color="auto"/>
            </w:tcBorders>
            <w:vAlign w:val="bottom"/>
          </w:tcPr>
          <w:p w14:paraId="5105B541" w14:textId="77777777" w:rsidR="001F12FC" w:rsidRPr="00047F22" w:rsidRDefault="001F12FC" w:rsidP="001F12FC">
            <w:pPr>
              <w:spacing w:before="40" w:line="240" w:lineRule="exact"/>
              <w:ind w:firstLine="0"/>
              <w:jc w:val="center"/>
              <w:rPr>
                <w:rFonts w:cs="Arial"/>
                <w:sz w:val="20"/>
              </w:rPr>
            </w:pPr>
            <w:r w:rsidRPr="00047F22">
              <w:rPr>
                <w:rFonts w:cs="Arial"/>
                <w:sz w:val="20"/>
              </w:rPr>
              <w:t>111,4</w:t>
            </w:r>
          </w:p>
        </w:tc>
        <w:tc>
          <w:tcPr>
            <w:tcW w:w="1276" w:type="dxa"/>
            <w:tcBorders>
              <w:top w:val="dotted" w:sz="4" w:space="0" w:color="auto"/>
              <w:left w:val="nil"/>
              <w:bottom w:val="dotted" w:sz="4" w:space="0" w:color="auto"/>
              <w:right w:val="nil"/>
            </w:tcBorders>
            <w:vAlign w:val="bottom"/>
          </w:tcPr>
          <w:p w14:paraId="630760B1" w14:textId="77777777" w:rsidR="001F12FC" w:rsidRPr="00047F22" w:rsidRDefault="001F12FC" w:rsidP="001F12FC">
            <w:pPr>
              <w:spacing w:before="40" w:line="240" w:lineRule="exact"/>
              <w:ind w:firstLine="0"/>
              <w:jc w:val="center"/>
              <w:rPr>
                <w:rFonts w:cs="Arial"/>
                <w:sz w:val="20"/>
              </w:rPr>
            </w:pPr>
            <w:r w:rsidRPr="00047F22">
              <w:rPr>
                <w:rFonts w:cs="Arial"/>
                <w:sz w:val="20"/>
              </w:rPr>
              <w:t>100,3</w:t>
            </w:r>
          </w:p>
        </w:tc>
        <w:tc>
          <w:tcPr>
            <w:tcW w:w="1417" w:type="dxa"/>
            <w:tcBorders>
              <w:top w:val="dotted" w:sz="4" w:space="0" w:color="auto"/>
              <w:left w:val="single" w:sz="4" w:space="0" w:color="auto"/>
              <w:bottom w:val="dotted" w:sz="4" w:space="0" w:color="auto"/>
              <w:right w:val="double" w:sz="6" w:space="0" w:color="auto"/>
            </w:tcBorders>
            <w:vAlign w:val="bottom"/>
          </w:tcPr>
          <w:p w14:paraId="2D155D97" w14:textId="77777777" w:rsidR="001F12FC" w:rsidRPr="00047F22" w:rsidRDefault="001F12FC" w:rsidP="001F12FC">
            <w:pPr>
              <w:spacing w:before="40" w:line="240" w:lineRule="exact"/>
              <w:ind w:firstLine="0"/>
              <w:jc w:val="center"/>
              <w:rPr>
                <w:rFonts w:cs="Arial"/>
                <w:sz w:val="20"/>
              </w:rPr>
            </w:pPr>
            <w:r w:rsidRPr="00047F22">
              <w:rPr>
                <w:rFonts w:cs="Arial"/>
                <w:sz w:val="20"/>
              </w:rPr>
              <w:t>94,5</w:t>
            </w:r>
          </w:p>
        </w:tc>
      </w:tr>
      <w:tr w:rsidR="001F12FC" w:rsidRPr="006E170B" w14:paraId="45A7419D" w14:textId="77777777" w:rsidTr="001F12FC">
        <w:trPr>
          <w:trHeight w:val="170"/>
        </w:trPr>
        <w:tc>
          <w:tcPr>
            <w:tcW w:w="1985" w:type="dxa"/>
            <w:tcBorders>
              <w:top w:val="dotted" w:sz="4" w:space="0" w:color="auto"/>
              <w:left w:val="double" w:sz="6" w:space="0" w:color="auto"/>
              <w:bottom w:val="dotted" w:sz="4" w:space="0" w:color="auto"/>
              <w:right w:val="nil"/>
            </w:tcBorders>
          </w:tcPr>
          <w:p w14:paraId="44D30C2C" w14:textId="77777777" w:rsidR="001F12FC" w:rsidRPr="006E170B" w:rsidRDefault="001F12FC" w:rsidP="001F12FC">
            <w:pPr>
              <w:spacing w:before="40" w:line="240" w:lineRule="exact"/>
              <w:ind w:left="85" w:firstLine="0"/>
              <w:jc w:val="left"/>
              <w:rPr>
                <w:rFonts w:cs="Arial"/>
                <w:sz w:val="20"/>
              </w:rPr>
            </w:pPr>
            <w:r w:rsidRPr="006E170B">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6F86BBFD" w14:textId="77777777" w:rsidR="001F12FC" w:rsidRPr="00047F22" w:rsidRDefault="001F12FC" w:rsidP="001F12FC">
            <w:pPr>
              <w:spacing w:before="40" w:line="240" w:lineRule="exact"/>
              <w:ind w:firstLine="0"/>
              <w:jc w:val="center"/>
              <w:rPr>
                <w:rFonts w:cs="Arial"/>
                <w:sz w:val="20"/>
              </w:rPr>
            </w:pPr>
            <w:r w:rsidRPr="00047F22">
              <w:rPr>
                <w:rFonts w:cs="Arial"/>
                <w:sz w:val="20"/>
              </w:rPr>
              <w:t>54873</w:t>
            </w:r>
          </w:p>
        </w:tc>
        <w:tc>
          <w:tcPr>
            <w:tcW w:w="1276" w:type="dxa"/>
            <w:tcBorders>
              <w:top w:val="dotted" w:sz="4" w:space="0" w:color="auto"/>
              <w:left w:val="nil"/>
              <w:bottom w:val="dotted" w:sz="4" w:space="0" w:color="auto"/>
              <w:right w:val="nil"/>
            </w:tcBorders>
            <w:vAlign w:val="bottom"/>
          </w:tcPr>
          <w:p w14:paraId="1EE6C81B" w14:textId="77777777" w:rsidR="001F12FC" w:rsidRPr="00047F22" w:rsidRDefault="001F12FC" w:rsidP="001F12FC">
            <w:pPr>
              <w:spacing w:before="40" w:line="240" w:lineRule="exact"/>
              <w:ind w:firstLine="0"/>
              <w:jc w:val="center"/>
              <w:rPr>
                <w:rFonts w:cs="Arial"/>
                <w:sz w:val="20"/>
              </w:rPr>
            </w:pPr>
            <w:r w:rsidRPr="00047F22">
              <w:rPr>
                <w:rFonts w:cs="Arial"/>
                <w:sz w:val="20"/>
              </w:rPr>
              <w:t>109,0</w:t>
            </w:r>
          </w:p>
        </w:tc>
        <w:tc>
          <w:tcPr>
            <w:tcW w:w="1701" w:type="dxa"/>
            <w:tcBorders>
              <w:top w:val="dotted" w:sz="4" w:space="0" w:color="auto"/>
              <w:left w:val="single" w:sz="4" w:space="0" w:color="auto"/>
              <w:bottom w:val="dotted" w:sz="4" w:space="0" w:color="auto"/>
              <w:right w:val="single" w:sz="4" w:space="0" w:color="auto"/>
            </w:tcBorders>
            <w:vAlign w:val="bottom"/>
          </w:tcPr>
          <w:p w14:paraId="16977C91" w14:textId="77777777" w:rsidR="001F12FC" w:rsidRPr="00047F22" w:rsidRDefault="001F12FC" w:rsidP="001F12FC">
            <w:pPr>
              <w:spacing w:before="40" w:line="240" w:lineRule="exact"/>
              <w:ind w:firstLine="0"/>
              <w:jc w:val="center"/>
              <w:rPr>
                <w:rFonts w:cs="Arial"/>
                <w:sz w:val="20"/>
              </w:rPr>
            </w:pPr>
            <w:r w:rsidRPr="00047F22">
              <w:rPr>
                <w:rFonts w:cs="Arial"/>
                <w:sz w:val="20"/>
              </w:rPr>
              <w:t>111,1</w:t>
            </w:r>
          </w:p>
        </w:tc>
        <w:tc>
          <w:tcPr>
            <w:tcW w:w="1276" w:type="dxa"/>
            <w:tcBorders>
              <w:top w:val="dotted" w:sz="4" w:space="0" w:color="auto"/>
              <w:left w:val="nil"/>
              <w:bottom w:val="dotted" w:sz="4" w:space="0" w:color="auto"/>
              <w:right w:val="nil"/>
            </w:tcBorders>
            <w:vAlign w:val="bottom"/>
          </w:tcPr>
          <w:p w14:paraId="4C928876" w14:textId="77777777" w:rsidR="001F12FC" w:rsidRPr="00047F22" w:rsidRDefault="001F12FC" w:rsidP="001F12FC">
            <w:pPr>
              <w:spacing w:before="40" w:line="240" w:lineRule="exact"/>
              <w:ind w:firstLine="0"/>
              <w:jc w:val="center"/>
              <w:rPr>
                <w:rFonts w:cs="Arial"/>
                <w:sz w:val="20"/>
              </w:rPr>
            </w:pPr>
            <w:r w:rsidRPr="00047F22">
              <w:rPr>
                <w:rFonts w:cs="Arial"/>
                <w:sz w:val="20"/>
              </w:rPr>
              <w:t>110,0</w:t>
            </w:r>
          </w:p>
        </w:tc>
        <w:tc>
          <w:tcPr>
            <w:tcW w:w="1417" w:type="dxa"/>
            <w:tcBorders>
              <w:top w:val="dotted" w:sz="4" w:space="0" w:color="auto"/>
              <w:left w:val="single" w:sz="4" w:space="0" w:color="auto"/>
              <w:bottom w:val="dotted" w:sz="4" w:space="0" w:color="auto"/>
              <w:right w:val="double" w:sz="6" w:space="0" w:color="auto"/>
            </w:tcBorders>
            <w:vAlign w:val="bottom"/>
          </w:tcPr>
          <w:p w14:paraId="2C8A0324" w14:textId="77777777" w:rsidR="001F12FC" w:rsidRPr="00047F22" w:rsidRDefault="001F12FC" w:rsidP="001F12FC">
            <w:pPr>
              <w:spacing w:before="40" w:line="240" w:lineRule="exact"/>
              <w:ind w:firstLine="0"/>
              <w:jc w:val="center"/>
              <w:rPr>
                <w:rFonts w:cs="Arial"/>
                <w:sz w:val="20"/>
              </w:rPr>
            </w:pPr>
            <w:r w:rsidRPr="00047F22">
              <w:rPr>
                <w:rFonts w:cs="Arial"/>
                <w:sz w:val="20"/>
              </w:rPr>
              <w:t>95,9</w:t>
            </w:r>
          </w:p>
        </w:tc>
      </w:tr>
      <w:tr w:rsidR="001F12FC" w:rsidRPr="006E170B" w14:paraId="5715B085" w14:textId="77777777" w:rsidTr="001F12FC">
        <w:trPr>
          <w:trHeight w:val="170"/>
        </w:trPr>
        <w:tc>
          <w:tcPr>
            <w:tcW w:w="1985" w:type="dxa"/>
            <w:tcBorders>
              <w:top w:val="dotted" w:sz="4" w:space="0" w:color="auto"/>
              <w:left w:val="double" w:sz="6" w:space="0" w:color="auto"/>
              <w:bottom w:val="dotted" w:sz="4" w:space="0" w:color="auto"/>
              <w:right w:val="nil"/>
            </w:tcBorders>
          </w:tcPr>
          <w:p w14:paraId="3C8CED17" w14:textId="77777777" w:rsidR="001F12FC" w:rsidRPr="006E170B" w:rsidRDefault="001F12FC" w:rsidP="001F12FC">
            <w:pPr>
              <w:spacing w:before="40" w:line="240" w:lineRule="exact"/>
              <w:ind w:left="85" w:firstLine="0"/>
              <w:jc w:val="left"/>
              <w:rPr>
                <w:rFonts w:cs="Arial"/>
                <w:i/>
                <w:sz w:val="20"/>
              </w:rPr>
            </w:pPr>
            <w:r w:rsidRPr="006E170B">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05706905" w14:textId="77777777" w:rsidR="001F12FC" w:rsidRPr="006E170B" w:rsidRDefault="001F12FC" w:rsidP="001F12FC">
            <w:pPr>
              <w:spacing w:before="40" w:line="240" w:lineRule="exact"/>
              <w:ind w:firstLine="0"/>
              <w:jc w:val="center"/>
              <w:rPr>
                <w:rFonts w:cs="Arial"/>
                <w:i/>
                <w:sz w:val="20"/>
              </w:rPr>
            </w:pPr>
            <w:r w:rsidRPr="006E170B">
              <w:rPr>
                <w:rFonts w:cs="Arial"/>
                <w:i/>
                <w:sz w:val="20"/>
              </w:rPr>
              <w:t>49765</w:t>
            </w:r>
          </w:p>
        </w:tc>
        <w:tc>
          <w:tcPr>
            <w:tcW w:w="1276" w:type="dxa"/>
            <w:tcBorders>
              <w:top w:val="dotted" w:sz="4" w:space="0" w:color="auto"/>
              <w:left w:val="nil"/>
              <w:bottom w:val="dotted" w:sz="4" w:space="0" w:color="auto"/>
              <w:right w:val="nil"/>
            </w:tcBorders>
            <w:vAlign w:val="bottom"/>
          </w:tcPr>
          <w:p w14:paraId="44799A3E" w14:textId="77777777" w:rsidR="001F12FC" w:rsidRPr="006E170B" w:rsidRDefault="001F12FC" w:rsidP="001F12FC">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081F038F" w14:textId="77777777" w:rsidR="001F12FC" w:rsidRPr="006E170B" w:rsidRDefault="001F12FC" w:rsidP="001F12FC">
            <w:pPr>
              <w:spacing w:before="40" w:line="240" w:lineRule="exact"/>
              <w:ind w:firstLine="0"/>
              <w:jc w:val="center"/>
              <w:rPr>
                <w:rFonts w:cs="Arial"/>
                <w:i/>
                <w:sz w:val="20"/>
              </w:rPr>
            </w:pPr>
            <w:r w:rsidRPr="006E170B">
              <w:rPr>
                <w:rFonts w:cs="Arial"/>
                <w:i/>
                <w:sz w:val="20"/>
              </w:rPr>
              <w:t>112,6</w:t>
            </w:r>
          </w:p>
        </w:tc>
        <w:tc>
          <w:tcPr>
            <w:tcW w:w="1276" w:type="dxa"/>
            <w:tcBorders>
              <w:top w:val="dotted" w:sz="4" w:space="0" w:color="auto"/>
              <w:left w:val="nil"/>
              <w:bottom w:val="dotted" w:sz="4" w:space="0" w:color="auto"/>
              <w:right w:val="nil"/>
            </w:tcBorders>
            <w:vAlign w:val="bottom"/>
          </w:tcPr>
          <w:p w14:paraId="28D83FEB" w14:textId="77777777" w:rsidR="001F12FC" w:rsidRPr="006E170B" w:rsidRDefault="001F12FC" w:rsidP="001F12FC">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0B18F257" w14:textId="77777777" w:rsidR="001F12FC" w:rsidRPr="006E170B" w:rsidRDefault="001F12FC" w:rsidP="001F12FC">
            <w:pPr>
              <w:spacing w:before="40" w:line="240" w:lineRule="exact"/>
              <w:ind w:firstLine="0"/>
              <w:jc w:val="center"/>
              <w:rPr>
                <w:rFonts w:cs="Arial"/>
                <w:i/>
                <w:sz w:val="20"/>
              </w:rPr>
            </w:pPr>
            <w:r w:rsidRPr="006E170B">
              <w:rPr>
                <w:rFonts w:cs="Arial"/>
                <w:i/>
                <w:sz w:val="20"/>
              </w:rPr>
              <w:t>97,6</w:t>
            </w:r>
          </w:p>
        </w:tc>
      </w:tr>
      <w:tr w:rsidR="001F12FC" w:rsidRPr="006E170B" w14:paraId="0D1E50D0" w14:textId="77777777" w:rsidTr="001F12FC">
        <w:trPr>
          <w:trHeight w:val="170"/>
        </w:trPr>
        <w:tc>
          <w:tcPr>
            <w:tcW w:w="1985" w:type="dxa"/>
            <w:tcBorders>
              <w:top w:val="dotted" w:sz="4" w:space="0" w:color="auto"/>
              <w:left w:val="double" w:sz="6" w:space="0" w:color="auto"/>
              <w:bottom w:val="dotted" w:sz="4" w:space="0" w:color="auto"/>
              <w:right w:val="nil"/>
            </w:tcBorders>
          </w:tcPr>
          <w:p w14:paraId="7621D201" w14:textId="77777777" w:rsidR="001F12FC" w:rsidRPr="006E170B" w:rsidRDefault="001F12FC" w:rsidP="001F12FC">
            <w:pPr>
              <w:spacing w:before="40" w:line="240" w:lineRule="exact"/>
              <w:ind w:left="85" w:firstLine="0"/>
              <w:jc w:val="left"/>
              <w:rPr>
                <w:rFonts w:cs="Arial"/>
                <w:sz w:val="20"/>
              </w:rPr>
            </w:pPr>
            <w:r w:rsidRPr="006E170B">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0A825B97" w14:textId="77777777" w:rsidR="001F12FC" w:rsidRPr="006E170B" w:rsidRDefault="001F12FC" w:rsidP="001F12FC">
            <w:pPr>
              <w:spacing w:before="40" w:line="240" w:lineRule="exact"/>
              <w:ind w:firstLine="0"/>
              <w:jc w:val="center"/>
              <w:rPr>
                <w:rFonts w:cs="Arial"/>
                <w:sz w:val="20"/>
              </w:rPr>
            </w:pPr>
            <w:r w:rsidRPr="006E170B">
              <w:rPr>
                <w:rFonts w:cs="Arial"/>
                <w:sz w:val="20"/>
              </w:rPr>
              <w:t>50052</w:t>
            </w:r>
          </w:p>
        </w:tc>
        <w:tc>
          <w:tcPr>
            <w:tcW w:w="1276" w:type="dxa"/>
            <w:tcBorders>
              <w:top w:val="dotted" w:sz="4" w:space="0" w:color="auto"/>
              <w:left w:val="nil"/>
              <w:bottom w:val="dotted" w:sz="4" w:space="0" w:color="auto"/>
              <w:right w:val="nil"/>
            </w:tcBorders>
            <w:vAlign w:val="bottom"/>
          </w:tcPr>
          <w:p w14:paraId="460060A2" w14:textId="77777777" w:rsidR="001F12FC" w:rsidRPr="006E170B" w:rsidRDefault="001F12FC" w:rsidP="001F12FC">
            <w:pPr>
              <w:spacing w:before="40" w:line="240" w:lineRule="exact"/>
              <w:ind w:firstLine="0"/>
              <w:jc w:val="center"/>
              <w:rPr>
                <w:rFonts w:cs="Arial"/>
                <w:sz w:val="20"/>
              </w:rPr>
            </w:pPr>
            <w:r w:rsidRPr="006E170B">
              <w:rPr>
                <w:rFonts w:cs="Arial"/>
                <w:sz w:val="20"/>
              </w:rPr>
              <w:t>90,6</w:t>
            </w:r>
          </w:p>
        </w:tc>
        <w:tc>
          <w:tcPr>
            <w:tcW w:w="1701" w:type="dxa"/>
            <w:tcBorders>
              <w:top w:val="dotted" w:sz="4" w:space="0" w:color="auto"/>
              <w:left w:val="single" w:sz="4" w:space="0" w:color="auto"/>
              <w:bottom w:val="dotted" w:sz="4" w:space="0" w:color="auto"/>
              <w:right w:val="single" w:sz="4" w:space="0" w:color="auto"/>
            </w:tcBorders>
            <w:vAlign w:val="bottom"/>
          </w:tcPr>
          <w:p w14:paraId="17880A36" w14:textId="77777777" w:rsidR="001F12FC" w:rsidRPr="006E170B" w:rsidRDefault="001F12FC" w:rsidP="001F12FC">
            <w:pPr>
              <w:spacing w:before="40" w:line="240" w:lineRule="exact"/>
              <w:ind w:firstLine="0"/>
              <w:jc w:val="center"/>
              <w:rPr>
                <w:rFonts w:cs="Arial"/>
                <w:sz w:val="20"/>
              </w:rPr>
            </w:pPr>
            <w:r w:rsidRPr="006E170B">
              <w:rPr>
                <w:rFonts w:cs="Arial"/>
                <w:sz w:val="20"/>
              </w:rPr>
              <w:t>109,6</w:t>
            </w:r>
          </w:p>
        </w:tc>
        <w:tc>
          <w:tcPr>
            <w:tcW w:w="1276" w:type="dxa"/>
            <w:tcBorders>
              <w:top w:val="dotted" w:sz="4" w:space="0" w:color="auto"/>
              <w:left w:val="nil"/>
              <w:bottom w:val="dotted" w:sz="4" w:space="0" w:color="auto"/>
              <w:right w:val="nil"/>
            </w:tcBorders>
            <w:vAlign w:val="bottom"/>
          </w:tcPr>
          <w:p w14:paraId="58FC678C" w14:textId="77777777" w:rsidR="001F12FC" w:rsidRPr="006E170B" w:rsidRDefault="001F12FC" w:rsidP="001F12FC">
            <w:pPr>
              <w:spacing w:before="40" w:line="240" w:lineRule="exact"/>
              <w:ind w:firstLine="0"/>
              <w:jc w:val="center"/>
              <w:rPr>
                <w:rFonts w:cs="Arial"/>
                <w:sz w:val="20"/>
              </w:rPr>
            </w:pPr>
            <w:r w:rsidRPr="006E170B">
              <w:rPr>
                <w:rFonts w:cs="Arial"/>
                <w:sz w:val="20"/>
              </w:rPr>
              <w:t>90,9</w:t>
            </w:r>
          </w:p>
        </w:tc>
        <w:tc>
          <w:tcPr>
            <w:tcW w:w="1417" w:type="dxa"/>
            <w:tcBorders>
              <w:top w:val="dotted" w:sz="4" w:space="0" w:color="auto"/>
              <w:left w:val="single" w:sz="4" w:space="0" w:color="auto"/>
              <w:bottom w:val="dotted" w:sz="4" w:space="0" w:color="auto"/>
              <w:right w:val="double" w:sz="6" w:space="0" w:color="auto"/>
            </w:tcBorders>
            <w:vAlign w:val="bottom"/>
          </w:tcPr>
          <w:p w14:paraId="661D4CF5" w14:textId="77777777" w:rsidR="001F12FC" w:rsidRPr="006E170B" w:rsidRDefault="001F12FC" w:rsidP="001F12FC">
            <w:pPr>
              <w:spacing w:before="40" w:line="240" w:lineRule="exact"/>
              <w:ind w:firstLine="0"/>
              <w:jc w:val="center"/>
              <w:rPr>
                <w:rFonts w:cs="Arial"/>
                <w:sz w:val="20"/>
              </w:rPr>
            </w:pPr>
            <w:r w:rsidRPr="006E170B">
              <w:rPr>
                <w:rFonts w:cs="Arial"/>
                <w:sz w:val="20"/>
              </w:rPr>
              <w:t>95,3</w:t>
            </w:r>
          </w:p>
        </w:tc>
      </w:tr>
      <w:tr w:rsidR="001F12FC" w:rsidRPr="006E170B" w14:paraId="6CEB281A" w14:textId="77777777" w:rsidTr="001F12FC">
        <w:trPr>
          <w:trHeight w:val="170"/>
        </w:trPr>
        <w:tc>
          <w:tcPr>
            <w:tcW w:w="1985" w:type="dxa"/>
            <w:tcBorders>
              <w:top w:val="dotted" w:sz="4" w:space="0" w:color="auto"/>
              <w:left w:val="double" w:sz="6" w:space="0" w:color="auto"/>
              <w:bottom w:val="dotted" w:sz="4" w:space="0" w:color="auto"/>
              <w:right w:val="nil"/>
            </w:tcBorders>
          </w:tcPr>
          <w:p w14:paraId="5F0EEE10" w14:textId="77777777" w:rsidR="001F12FC" w:rsidRPr="006E170B" w:rsidRDefault="001F12FC" w:rsidP="001F12FC">
            <w:pPr>
              <w:spacing w:before="40" w:line="240" w:lineRule="exact"/>
              <w:ind w:left="85" w:firstLine="0"/>
              <w:jc w:val="left"/>
              <w:rPr>
                <w:rFonts w:cs="Arial"/>
                <w:sz w:val="20"/>
              </w:rPr>
            </w:pPr>
            <w:r w:rsidRPr="006E170B">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5ACFC5FC" w14:textId="77777777" w:rsidR="001F12FC" w:rsidRPr="006E170B" w:rsidRDefault="001F12FC" w:rsidP="001F12FC">
            <w:pPr>
              <w:spacing w:before="40" w:line="240" w:lineRule="exact"/>
              <w:ind w:firstLine="0"/>
              <w:jc w:val="center"/>
              <w:rPr>
                <w:rFonts w:cs="Arial"/>
                <w:sz w:val="20"/>
              </w:rPr>
            </w:pPr>
            <w:r w:rsidRPr="006E170B">
              <w:rPr>
                <w:rFonts w:cs="Arial"/>
                <w:sz w:val="20"/>
              </w:rPr>
              <w:t>49482</w:t>
            </w:r>
          </w:p>
        </w:tc>
        <w:tc>
          <w:tcPr>
            <w:tcW w:w="1276" w:type="dxa"/>
            <w:tcBorders>
              <w:top w:val="dotted" w:sz="4" w:space="0" w:color="auto"/>
              <w:left w:val="nil"/>
              <w:bottom w:val="dotted" w:sz="4" w:space="0" w:color="auto"/>
              <w:right w:val="nil"/>
            </w:tcBorders>
            <w:vAlign w:val="bottom"/>
          </w:tcPr>
          <w:p w14:paraId="6FEB3D25" w14:textId="77777777" w:rsidR="001F12FC" w:rsidRPr="006E170B" w:rsidRDefault="001F12FC" w:rsidP="001F12FC">
            <w:pPr>
              <w:spacing w:before="40" w:line="240" w:lineRule="exact"/>
              <w:ind w:firstLine="0"/>
              <w:jc w:val="center"/>
              <w:rPr>
                <w:rFonts w:cs="Arial"/>
                <w:sz w:val="20"/>
              </w:rPr>
            </w:pPr>
            <w:r w:rsidRPr="006E170B">
              <w:rPr>
                <w:rFonts w:cs="Arial"/>
                <w:sz w:val="20"/>
              </w:rPr>
              <w:t>98,9</w:t>
            </w:r>
          </w:p>
        </w:tc>
        <w:tc>
          <w:tcPr>
            <w:tcW w:w="1701" w:type="dxa"/>
            <w:tcBorders>
              <w:top w:val="dotted" w:sz="4" w:space="0" w:color="auto"/>
              <w:left w:val="single" w:sz="4" w:space="0" w:color="auto"/>
              <w:bottom w:val="dotted" w:sz="4" w:space="0" w:color="auto"/>
              <w:right w:val="single" w:sz="4" w:space="0" w:color="auto"/>
            </w:tcBorders>
            <w:vAlign w:val="bottom"/>
          </w:tcPr>
          <w:p w14:paraId="2E95A429" w14:textId="77777777" w:rsidR="001F12FC" w:rsidRPr="006E170B" w:rsidRDefault="001F12FC" w:rsidP="001F12FC">
            <w:pPr>
              <w:spacing w:before="40" w:line="240" w:lineRule="exact"/>
              <w:ind w:firstLine="0"/>
              <w:jc w:val="center"/>
              <w:rPr>
                <w:rFonts w:cs="Arial"/>
                <w:sz w:val="20"/>
              </w:rPr>
            </w:pPr>
            <w:r w:rsidRPr="006E170B">
              <w:rPr>
                <w:rFonts w:cs="Arial"/>
                <w:sz w:val="20"/>
              </w:rPr>
              <w:t>112,0</w:t>
            </w:r>
          </w:p>
        </w:tc>
        <w:tc>
          <w:tcPr>
            <w:tcW w:w="1276" w:type="dxa"/>
            <w:tcBorders>
              <w:top w:val="dotted" w:sz="4" w:space="0" w:color="auto"/>
              <w:left w:val="nil"/>
              <w:bottom w:val="dotted" w:sz="4" w:space="0" w:color="auto"/>
              <w:right w:val="nil"/>
            </w:tcBorders>
            <w:vAlign w:val="bottom"/>
          </w:tcPr>
          <w:p w14:paraId="3DC78C24" w14:textId="77777777" w:rsidR="001F12FC" w:rsidRPr="006E170B" w:rsidRDefault="001F12FC" w:rsidP="001F12FC">
            <w:pPr>
              <w:spacing w:before="40" w:line="240" w:lineRule="exact"/>
              <w:ind w:firstLine="0"/>
              <w:jc w:val="center"/>
              <w:rPr>
                <w:rFonts w:cs="Arial"/>
                <w:sz w:val="20"/>
              </w:rPr>
            </w:pPr>
            <w:r w:rsidRPr="006E170B">
              <w:rPr>
                <w:rFonts w:cs="Arial"/>
                <w:sz w:val="20"/>
              </w:rPr>
              <w:t>99,8</w:t>
            </w:r>
          </w:p>
        </w:tc>
        <w:tc>
          <w:tcPr>
            <w:tcW w:w="1417" w:type="dxa"/>
            <w:tcBorders>
              <w:top w:val="dotted" w:sz="4" w:space="0" w:color="auto"/>
              <w:left w:val="single" w:sz="4" w:space="0" w:color="auto"/>
              <w:bottom w:val="dotted" w:sz="4" w:space="0" w:color="auto"/>
              <w:right w:val="double" w:sz="6" w:space="0" w:color="auto"/>
            </w:tcBorders>
            <w:vAlign w:val="bottom"/>
          </w:tcPr>
          <w:p w14:paraId="2B58135A" w14:textId="77777777" w:rsidR="001F12FC" w:rsidRPr="006E170B" w:rsidRDefault="001F12FC" w:rsidP="001F12FC">
            <w:pPr>
              <w:spacing w:before="40" w:line="240" w:lineRule="exact"/>
              <w:ind w:firstLine="0"/>
              <w:jc w:val="center"/>
              <w:rPr>
                <w:rFonts w:cs="Arial"/>
                <w:sz w:val="20"/>
              </w:rPr>
            </w:pPr>
            <w:r w:rsidRPr="006E170B">
              <w:rPr>
                <w:rFonts w:cs="Arial"/>
                <w:sz w:val="20"/>
              </w:rPr>
              <w:t>98,8</w:t>
            </w:r>
          </w:p>
        </w:tc>
      </w:tr>
      <w:tr w:rsidR="001F12FC" w:rsidRPr="006E170B" w14:paraId="3B3650A3" w14:textId="77777777" w:rsidTr="001F12FC">
        <w:trPr>
          <w:trHeight w:val="170"/>
        </w:trPr>
        <w:tc>
          <w:tcPr>
            <w:tcW w:w="1985" w:type="dxa"/>
            <w:tcBorders>
              <w:top w:val="dotted" w:sz="4" w:space="0" w:color="auto"/>
              <w:left w:val="double" w:sz="6" w:space="0" w:color="auto"/>
              <w:bottom w:val="dotted" w:sz="4" w:space="0" w:color="auto"/>
              <w:right w:val="nil"/>
            </w:tcBorders>
          </w:tcPr>
          <w:p w14:paraId="146E676E" w14:textId="77777777" w:rsidR="001F12FC" w:rsidRPr="006E170B" w:rsidRDefault="001F12FC" w:rsidP="001F12FC">
            <w:pPr>
              <w:spacing w:before="40" w:line="240" w:lineRule="exact"/>
              <w:ind w:left="85" w:firstLine="0"/>
              <w:jc w:val="left"/>
              <w:rPr>
                <w:rFonts w:cs="Arial"/>
                <w:sz w:val="20"/>
              </w:rPr>
            </w:pPr>
            <w:r w:rsidRPr="006E170B">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6A82B5B5" w14:textId="77777777" w:rsidR="001F12FC" w:rsidRPr="006E170B" w:rsidRDefault="001F12FC" w:rsidP="001F12FC">
            <w:pPr>
              <w:spacing w:before="40" w:line="240" w:lineRule="exact"/>
              <w:ind w:firstLine="0"/>
              <w:jc w:val="center"/>
              <w:rPr>
                <w:rFonts w:cs="Arial"/>
                <w:sz w:val="20"/>
              </w:rPr>
            </w:pPr>
            <w:r w:rsidRPr="006E170B">
              <w:rPr>
                <w:rFonts w:cs="Arial"/>
                <w:sz w:val="20"/>
              </w:rPr>
              <w:t>51832</w:t>
            </w:r>
          </w:p>
        </w:tc>
        <w:tc>
          <w:tcPr>
            <w:tcW w:w="1276" w:type="dxa"/>
            <w:tcBorders>
              <w:top w:val="dotted" w:sz="4" w:space="0" w:color="auto"/>
              <w:left w:val="nil"/>
              <w:bottom w:val="dotted" w:sz="4" w:space="0" w:color="auto"/>
              <w:right w:val="nil"/>
            </w:tcBorders>
            <w:vAlign w:val="bottom"/>
          </w:tcPr>
          <w:p w14:paraId="3381DD49" w14:textId="77777777" w:rsidR="001F12FC" w:rsidRPr="006E170B" w:rsidRDefault="001F12FC" w:rsidP="001F12FC">
            <w:pPr>
              <w:spacing w:before="40" w:line="240" w:lineRule="exact"/>
              <w:ind w:firstLine="0"/>
              <w:jc w:val="center"/>
              <w:rPr>
                <w:rFonts w:cs="Arial"/>
                <w:sz w:val="20"/>
              </w:rPr>
            </w:pPr>
            <w:r w:rsidRPr="006E170B">
              <w:rPr>
                <w:rFonts w:cs="Arial"/>
                <w:sz w:val="20"/>
              </w:rPr>
              <w:t>104,8</w:t>
            </w:r>
          </w:p>
        </w:tc>
        <w:tc>
          <w:tcPr>
            <w:tcW w:w="1701" w:type="dxa"/>
            <w:tcBorders>
              <w:top w:val="dotted" w:sz="4" w:space="0" w:color="auto"/>
              <w:left w:val="single" w:sz="4" w:space="0" w:color="auto"/>
              <w:bottom w:val="dotted" w:sz="4" w:space="0" w:color="auto"/>
              <w:right w:val="single" w:sz="4" w:space="0" w:color="auto"/>
            </w:tcBorders>
            <w:vAlign w:val="bottom"/>
          </w:tcPr>
          <w:p w14:paraId="18130F04" w14:textId="77777777" w:rsidR="001F12FC" w:rsidRPr="006E170B" w:rsidRDefault="001F12FC" w:rsidP="001F12FC">
            <w:pPr>
              <w:spacing w:before="40" w:line="240" w:lineRule="exact"/>
              <w:ind w:firstLine="0"/>
              <w:jc w:val="center"/>
              <w:rPr>
                <w:rFonts w:cs="Arial"/>
                <w:sz w:val="20"/>
              </w:rPr>
            </w:pPr>
            <w:r w:rsidRPr="006E170B">
              <w:rPr>
                <w:rFonts w:cs="Arial"/>
                <w:sz w:val="20"/>
              </w:rPr>
              <w:t>110,9</w:t>
            </w:r>
          </w:p>
        </w:tc>
        <w:tc>
          <w:tcPr>
            <w:tcW w:w="1276" w:type="dxa"/>
            <w:tcBorders>
              <w:top w:val="dotted" w:sz="4" w:space="0" w:color="auto"/>
              <w:left w:val="nil"/>
              <w:bottom w:val="dotted" w:sz="4" w:space="0" w:color="auto"/>
              <w:right w:val="nil"/>
            </w:tcBorders>
            <w:vAlign w:val="bottom"/>
          </w:tcPr>
          <w:p w14:paraId="2E33C999" w14:textId="77777777" w:rsidR="001F12FC" w:rsidRPr="006E170B" w:rsidRDefault="001F12FC" w:rsidP="001F12FC">
            <w:pPr>
              <w:spacing w:before="40" w:line="240" w:lineRule="exact"/>
              <w:ind w:firstLine="0"/>
              <w:jc w:val="center"/>
              <w:rPr>
                <w:rFonts w:cs="Arial"/>
                <w:sz w:val="20"/>
              </w:rPr>
            </w:pPr>
            <w:r w:rsidRPr="006E170B">
              <w:rPr>
                <w:rFonts w:cs="Arial"/>
                <w:sz w:val="20"/>
              </w:rPr>
              <w:t>104,9</w:t>
            </w:r>
          </w:p>
        </w:tc>
        <w:tc>
          <w:tcPr>
            <w:tcW w:w="1417" w:type="dxa"/>
            <w:tcBorders>
              <w:top w:val="dotted" w:sz="4" w:space="0" w:color="auto"/>
              <w:left w:val="single" w:sz="4" w:space="0" w:color="auto"/>
              <w:bottom w:val="dotted" w:sz="4" w:space="0" w:color="auto"/>
              <w:right w:val="double" w:sz="6" w:space="0" w:color="auto"/>
            </w:tcBorders>
            <w:vAlign w:val="bottom"/>
          </w:tcPr>
          <w:p w14:paraId="13C9AE74" w14:textId="77777777" w:rsidR="001F12FC" w:rsidRPr="006E170B" w:rsidRDefault="001F12FC" w:rsidP="001F12FC">
            <w:pPr>
              <w:spacing w:before="40" w:line="240" w:lineRule="exact"/>
              <w:ind w:firstLine="0"/>
              <w:jc w:val="center"/>
              <w:rPr>
                <w:rFonts w:cs="Arial"/>
                <w:sz w:val="20"/>
              </w:rPr>
            </w:pPr>
            <w:r w:rsidRPr="006E170B">
              <w:rPr>
                <w:rFonts w:cs="Arial"/>
                <w:sz w:val="20"/>
              </w:rPr>
              <w:t>98,2</w:t>
            </w:r>
          </w:p>
        </w:tc>
      </w:tr>
      <w:tr w:rsidR="001F12FC" w:rsidRPr="006E170B" w14:paraId="3A8DA15D" w14:textId="77777777" w:rsidTr="001F12FC">
        <w:trPr>
          <w:trHeight w:val="170"/>
        </w:trPr>
        <w:tc>
          <w:tcPr>
            <w:tcW w:w="1985" w:type="dxa"/>
            <w:tcBorders>
              <w:top w:val="dotted" w:sz="4" w:space="0" w:color="auto"/>
              <w:left w:val="double" w:sz="6" w:space="0" w:color="auto"/>
              <w:bottom w:val="dotted" w:sz="4" w:space="0" w:color="auto"/>
              <w:right w:val="nil"/>
            </w:tcBorders>
          </w:tcPr>
          <w:p w14:paraId="2DC05568" w14:textId="77777777" w:rsidR="001F12FC" w:rsidRPr="006E170B" w:rsidRDefault="001F12FC" w:rsidP="001F12FC">
            <w:pPr>
              <w:spacing w:before="40" w:line="240" w:lineRule="exact"/>
              <w:ind w:left="85" w:firstLine="0"/>
              <w:jc w:val="left"/>
              <w:rPr>
                <w:rFonts w:cs="Arial"/>
                <w:i/>
                <w:sz w:val="20"/>
              </w:rPr>
            </w:pPr>
            <w:r w:rsidRPr="006E170B">
              <w:rPr>
                <w:rFonts w:cs="Arial"/>
                <w:i/>
                <w:sz w:val="20"/>
              </w:rPr>
              <w:t>Январь – 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4699489A" w14:textId="77777777" w:rsidR="001F12FC" w:rsidRPr="006E170B" w:rsidRDefault="001F12FC" w:rsidP="001F12FC">
            <w:pPr>
              <w:spacing w:before="40" w:line="240" w:lineRule="exact"/>
              <w:ind w:firstLine="0"/>
              <w:jc w:val="center"/>
              <w:rPr>
                <w:rFonts w:cs="Arial"/>
                <w:i/>
                <w:sz w:val="20"/>
              </w:rPr>
            </w:pPr>
            <w:r w:rsidRPr="006E170B">
              <w:rPr>
                <w:rFonts w:cs="Arial"/>
                <w:i/>
                <w:sz w:val="20"/>
              </w:rPr>
              <w:t>50038</w:t>
            </w:r>
          </w:p>
        </w:tc>
        <w:tc>
          <w:tcPr>
            <w:tcW w:w="1276" w:type="dxa"/>
            <w:tcBorders>
              <w:top w:val="dotted" w:sz="4" w:space="0" w:color="auto"/>
              <w:left w:val="nil"/>
              <w:bottom w:val="dotted" w:sz="4" w:space="0" w:color="auto"/>
              <w:right w:val="nil"/>
            </w:tcBorders>
            <w:vAlign w:val="bottom"/>
          </w:tcPr>
          <w:p w14:paraId="01832347" w14:textId="77777777" w:rsidR="001F12FC" w:rsidRPr="006E170B" w:rsidRDefault="001F12FC" w:rsidP="001F12FC">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1EECFA6A" w14:textId="77777777" w:rsidR="001F12FC" w:rsidRPr="006E170B" w:rsidRDefault="001F12FC" w:rsidP="001F12FC">
            <w:pPr>
              <w:spacing w:before="40" w:line="240" w:lineRule="exact"/>
              <w:ind w:firstLine="0"/>
              <w:jc w:val="center"/>
              <w:rPr>
                <w:rFonts w:cs="Arial"/>
                <w:i/>
                <w:sz w:val="20"/>
              </w:rPr>
            </w:pPr>
            <w:r w:rsidRPr="006E170B">
              <w:rPr>
                <w:rFonts w:cs="Arial"/>
                <w:i/>
                <w:sz w:val="20"/>
              </w:rPr>
              <w:t>112,1</w:t>
            </w:r>
          </w:p>
        </w:tc>
        <w:tc>
          <w:tcPr>
            <w:tcW w:w="1276" w:type="dxa"/>
            <w:tcBorders>
              <w:top w:val="dotted" w:sz="4" w:space="0" w:color="auto"/>
              <w:left w:val="nil"/>
              <w:bottom w:val="dotted" w:sz="4" w:space="0" w:color="auto"/>
              <w:right w:val="nil"/>
            </w:tcBorders>
            <w:vAlign w:val="bottom"/>
          </w:tcPr>
          <w:p w14:paraId="044F8104" w14:textId="77777777" w:rsidR="001F12FC" w:rsidRPr="006E170B" w:rsidRDefault="001F12FC" w:rsidP="001F12FC">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79152086" w14:textId="77777777" w:rsidR="001F12FC" w:rsidRPr="006E170B" w:rsidRDefault="001F12FC" w:rsidP="001F12FC">
            <w:pPr>
              <w:spacing w:before="40" w:line="240" w:lineRule="exact"/>
              <w:ind w:firstLine="0"/>
              <w:jc w:val="center"/>
              <w:rPr>
                <w:rFonts w:cs="Arial"/>
                <w:i/>
                <w:sz w:val="20"/>
              </w:rPr>
            </w:pPr>
            <w:r w:rsidRPr="006E170B">
              <w:rPr>
                <w:rFonts w:cs="Arial"/>
                <w:i/>
                <w:sz w:val="20"/>
              </w:rPr>
              <w:t>97,6</w:t>
            </w:r>
          </w:p>
        </w:tc>
      </w:tr>
      <w:tr w:rsidR="001F12FC" w:rsidRPr="006E170B" w14:paraId="1C8D6BB6" w14:textId="77777777" w:rsidTr="001F12FC">
        <w:trPr>
          <w:trHeight w:val="170"/>
        </w:trPr>
        <w:tc>
          <w:tcPr>
            <w:tcW w:w="1985" w:type="dxa"/>
            <w:tcBorders>
              <w:top w:val="dotted" w:sz="4" w:space="0" w:color="auto"/>
              <w:left w:val="double" w:sz="6" w:space="0" w:color="auto"/>
              <w:bottom w:val="dotted" w:sz="4" w:space="0" w:color="auto"/>
              <w:right w:val="nil"/>
            </w:tcBorders>
          </w:tcPr>
          <w:p w14:paraId="66744593" w14:textId="77777777" w:rsidR="001F12FC" w:rsidRPr="001C53FA" w:rsidRDefault="001F12FC" w:rsidP="001F12FC">
            <w:pPr>
              <w:spacing w:before="40" w:line="240" w:lineRule="exact"/>
              <w:ind w:left="85" w:firstLine="0"/>
              <w:jc w:val="left"/>
              <w:rPr>
                <w:rFonts w:cs="Arial"/>
                <w:sz w:val="20"/>
              </w:rPr>
            </w:pPr>
            <w:r w:rsidRPr="006E170B">
              <w:rPr>
                <w:rFonts w:cs="Arial"/>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159DFB9C" w14:textId="77777777" w:rsidR="001F12FC" w:rsidRPr="001C53FA" w:rsidRDefault="001F12FC" w:rsidP="001F12FC">
            <w:pPr>
              <w:spacing w:before="40" w:line="240" w:lineRule="exact"/>
              <w:ind w:firstLine="0"/>
              <w:jc w:val="center"/>
              <w:rPr>
                <w:rFonts w:cs="Arial"/>
                <w:sz w:val="20"/>
              </w:rPr>
            </w:pPr>
            <w:r>
              <w:rPr>
                <w:rFonts w:cs="Arial"/>
                <w:sz w:val="20"/>
              </w:rPr>
              <w:t>52663</w:t>
            </w:r>
          </w:p>
        </w:tc>
        <w:tc>
          <w:tcPr>
            <w:tcW w:w="1276" w:type="dxa"/>
            <w:tcBorders>
              <w:top w:val="dotted" w:sz="4" w:space="0" w:color="auto"/>
              <w:left w:val="nil"/>
              <w:bottom w:val="dotted" w:sz="4" w:space="0" w:color="auto"/>
              <w:right w:val="nil"/>
            </w:tcBorders>
            <w:vAlign w:val="bottom"/>
          </w:tcPr>
          <w:p w14:paraId="68CA5607" w14:textId="77777777" w:rsidR="001F12FC" w:rsidRPr="001C53FA" w:rsidRDefault="001F12FC" w:rsidP="001F12FC">
            <w:pPr>
              <w:spacing w:before="40" w:line="240" w:lineRule="exact"/>
              <w:ind w:firstLine="0"/>
              <w:jc w:val="center"/>
              <w:rPr>
                <w:rFonts w:cs="Arial"/>
                <w:sz w:val="20"/>
              </w:rPr>
            </w:pPr>
            <w:r>
              <w:rPr>
                <w:rFonts w:cs="Arial"/>
                <w:sz w:val="20"/>
              </w:rPr>
              <w:t>101,1</w:t>
            </w:r>
          </w:p>
        </w:tc>
        <w:tc>
          <w:tcPr>
            <w:tcW w:w="1701" w:type="dxa"/>
            <w:tcBorders>
              <w:top w:val="dotted" w:sz="4" w:space="0" w:color="auto"/>
              <w:left w:val="single" w:sz="4" w:space="0" w:color="auto"/>
              <w:bottom w:val="dotted" w:sz="4" w:space="0" w:color="auto"/>
              <w:right w:val="single" w:sz="4" w:space="0" w:color="auto"/>
            </w:tcBorders>
            <w:vAlign w:val="bottom"/>
          </w:tcPr>
          <w:p w14:paraId="355339E3" w14:textId="77777777" w:rsidR="001F12FC" w:rsidRPr="001C53FA" w:rsidRDefault="001F12FC" w:rsidP="001F12FC">
            <w:pPr>
              <w:spacing w:before="40" w:line="240" w:lineRule="exact"/>
              <w:ind w:firstLine="0"/>
              <w:jc w:val="center"/>
              <w:rPr>
                <w:rFonts w:cs="Arial"/>
                <w:sz w:val="20"/>
              </w:rPr>
            </w:pPr>
            <w:r>
              <w:rPr>
                <w:rFonts w:cs="Arial"/>
                <w:sz w:val="20"/>
              </w:rPr>
              <w:t>111,5</w:t>
            </w:r>
          </w:p>
        </w:tc>
        <w:tc>
          <w:tcPr>
            <w:tcW w:w="1276" w:type="dxa"/>
            <w:tcBorders>
              <w:top w:val="dotted" w:sz="4" w:space="0" w:color="auto"/>
              <w:left w:val="nil"/>
              <w:bottom w:val="dotted" w:sz="4" w:space="0" w:color="auto"/>
              <w:right w:val="nil"/>
            </w:tcBorders>
            <w:vAlign w:val="bottom"/>
          </w:tcPr>
          <w:p w14:paraId="54E09028" w14:textId="77777777" w:rsidR="001F12FC" w:rsidRPr="001C53FA" w:rsidRDefault="001F12FC" w:rsidP="001F12FC">
            <w:pPr>
              <w:spacing w:before="40" w:line="240" w:lineRule="exact"/>
              <w:ind w:firstLine="0"/>
              <w:jc w:val="center"/>
              <w:rPr>
                <w:rFonts w:cs="Arial"/>
                <w:sz w:val="20"/>
              </w:rPr>
            </w:pPr>
            <w:r>
              <w:rPr>
                <w:rFonts w:cs="Arial"/>
                <w:sz w:val="20"/>
              </w:rPr>
              <w:t>101,0</w:t>
            </w:r>
          </w:p>
        </w:tc>
        <w:tc>
          <w:tcPr>
            <w:tcW w:w="1417" w:type="dxa"/>
            <w:tcBorders>
              <w:top w:val="dotted" w:sz="4" w:space="0" w:color="auto"/>
              <w:left w:val="single" w:sz="4" w:space="0" w:color="auto"/>
              <w:bottom w:val="dotted" w:sz="4" w:space="0" w:color="auto"/>
              <w:right w:val="double" w:sz="6" w:space="0" w:color="auto"/>
            </w:tcBorders>
            <w:vAlign w:val="bottom"/>
          </w:tcPr>
          <w:p w14:paraId="46072E70" w14:textId="77777777" w:rsidR="001F12FC" w:rsidRPr="001C53FA" w:rsidRDefault="001F12FC" w:rsidP="001F12FC">
            <w:pPr>
              <w:spacing w:before="40" w:line="240" w:lineRule="exact"/>
              <w:ind w:firstLine="0"/>
              <w:jc w:val="center"/>
              <w:rPr>
                <w:rFonts w:cs="Arial"/>
                <w:sz w:val="20"/>
              </w:rPr>
            </w:pPr>
            <w:r>
              <w:rPr>
                <w:rFonts w:cs="Arial"/>
                <w:sz w:val="20"/>
              </w:rPr>
              <w:t>99,9</w:t>
            </w:r>
          </w:p>
        </w:tc>
      </w:tr>
      <w:tr w:rsidR="001F12FC" w:rsidRPr="006E170B" w14:paraId="48AABD09" w14:textId="77777777" w:rsidTr="001F12FC">
        <w:trPr>
          <w:trHeight w:val="170"/>
        </w:trPr>
        <w:tc>
          <w:tcPr>
            <w:tcW w:w="1985" w:type="dxa"/>
            <w:tcBorders>
              <w:top w:val="dotted" w:sz="4" w:space="0" w:color="auto"/>
              <w:left w:val="double" w:sz="6" w:space="0" w:color="auto"/>
              <w:bottom w:val="dotted" w:sz="4" w:space="0" w:color="auto"/>
              <w:right w:val="nil"/>
            </w:tcBorders>
          </w:tcPr>
          <w:p w14:paraId="7869E39B" w14:textId="77777777" w:rsidR="001F12FC" w:rsidRPr="006E170B" w:rsidRDefault="001F12FC" w:rsidP="001F12FC">
            <w:pPr>
              <w:spacing w:before="40" w:line="240" w:lineRule="exact"/>
              <w:ind w:left="85" w:firstLine="0"/>
              <w:jc w:val="left"/>
              <w:rPr>
                <w:rFonts w:cs="Arial"/>
                <w:sz w:val="20"/>
              </w:rPr>
            </w:pPr>
            <w:r>
              <w:rPr>
                <w:rFonts w:cs="Arial"/>
                <w:sz w:val="20"/>
              </w:rPr>
              <w:t>Ноябрь</w:t>
            </w:r>
          </w:p>
        </w:tc>
        <w:tc>
          <w:tcPr>
            <w:tcW w:w="1559" w:type="dxa"/>
            <w:tcBorders>
              <w:top w:val="dotted" w:sz="4" w:space="0" w:color="auto"/>
              <w:left w:val="single" w:sz="4" w:space="0" w:color="auto"/>
              <w:bottom w:val="dotted" w:sz="4" w:space="0" w:color="auto"/>
              <w:right w:val="single" w:sz="4" w:space="0" w:color="auto"/>
            </w:tcBorders>
            <w:vAlign w:val="bottom"/>
          </w:tcPr>
          <w:p w14:paraId="114D9DE2" w14:textId="77777777" w:rsidR="001F12FC" w:rsidRDefault="001F12FC" w:rsidP="001F12FC">
            <w:pPr>
              <w:spacing w:before="40" w:line="240" w:lineRule="exact"/>
              <w:ind w:firstLine="0"/>
              <w:jc w:val="center"/>
              <w:rPr>
                <w:rFonts w:cs="Arial"/>
                <w:sz w:val="20"/>
              </w:rPr>
            </w:pPr>
            <w:r>
              <w:rPr>
                <w:rFonts w:cs="Arial"/>
                <w:sz w:val="20"/>
              </w:rPr>
              <w:t>53017</w:t>
            </w:r>
          </w:p>
        </w:tc>
        <w:tc>
          <w:tcPr>
            <w:tcW w:w="1276" w:type="dxa"/>
            <w:tcBorders>
              <w:top w:val="dotted" w:sz="4" w:space="0" w:color="auto"/>
              <w:left w:val="nil"/>
              <w:bottom w:val="dotted" w:sz="4" w:space="0" w:color="auto"/>
              <w:right w:val="nil"/>
            </w:tcBorders>
            <w:vAlign w:val="bottom"/>
          </w:tcPr>
          <w:p w14:paraId="69AEA238" w14:textId="77777777" w:rsidR="001F12FC" w:rsidRDefault="001F12FC" w:rsidP="001F12FC">
            <w:pPr>
              <w:spacing w:before="40" w:line="240" w:lineRule="exact"/>
              <w:ind w:firstLine="0"/>
              <w:jc w:val="center"/>
              <w:rPr>
                <w:rFonts w:cs="Arial"/>
                <w:sz w:val="20"/>
              </w:rPr>
            </w:pPr>
            <w:r>
              <w:rPr>
                <w:rFonts w:cs="Arial"/>
                <w:sz w:val="20"/>
              </w:rPr>
              <w:t>100,6</w:t>
            </w:r>
          </w:p>
        </w:tc>
        <w:tc>
          <w:tcPr>
            <w:tcW w:w="1701" w:type="dxa"/>
            <w:tcBorders>
              <w:top w:val="dotted" w:sz="4" w:space="0" w:color="auto"/>
              <w:left w:val="single" w:sz="4" w:space="0" w:color="auto"/>
              <w:bottom w:val="dotted" w:sz="4" w:space="0" w:color="auto"/>
              <w:right w:val="single" w:sz="4" w:space="0" w:color="auto"/>
            </w:tcBorders>
            <w:vAlign w:val="bottom"/>
          </w:tcPr>
          <w:p w14:paraId="6B92243E" w14:textId="77777777" w:rsidR="001F12FC" w:rsidRDefault="001F12FC" w:rsidP="001F12FC">
            <w:pPr>
              <w:spacing w:before="40" w:line="240" w:lineRule="exact"/>
              <w:ind w:firstLine="0"/>
              <w:jc w:val="center"/>
              <w:rPr>
                <w:rFonts w:cs="Arial"/>
                <w:sz w:val="20"/>
              </w:rPr>
            </w:pPr>
            <w:r>
              <w:rPr>
                <w:rFonts w:cs="Arial"/>
                <w:sz w:val="20"/>
              </w:rPr>
              <w:t>109,4</w:t>
            </w:r>
          </w:p>
        </w:tc>
        <w:tc>
          <w:tcPr>
            <w:tcW w:w="1276" w:type="dxa"/>
            <w:tcBorders>
              <w:top w:val="dotted" w:sz="4" w:space="0" w:color="auto"/>
              <w:left w:val="nil"/>
              <w:bottom w:val="dotted" w:sz="4" w:space="0" w:color="auto"/>
              <w:right w:val="nil"/>
            </w:tcBorders>
            <w:vAlign w:val="bottom"/>
          </w:tcPr>
          <w:p w14:paraId="60855FEC" w14:textId="77777777" w:rsidR="001F12FC" w:rsidRDefault="001F12FC" w:rsidP="001F12FC">
            <w:pPr>
              <w:spacing w:before="40" w:line="240" w:lineRule="exact"/>
              <w:ind w:firstLine="0"/>
              <w:jc w:val="center"/>
              <w:rPr>
                <w:rFonts w:cs="Arial"/>
                <w:sz w:val="20"/>
              </w:rPr>
            </w:pPr>
            <w:r>
              <w:rPr>
                <w:rFonts w:cs="Arial"/>
                <w:sz w:val="20"/>
              </w:rPr>
              <w:t>100,7</w:t>
            </w:r>
          </w:p>
        </w:tc>
        <w:tc>
          <w:tcPr>
            <w:tcW w:w="1417" w:type="dxa"/>
            <w:tcBorders>
              <w:top w:val="dotted" w:sz="4" w:space="0" w:color="auto"/>
              <w:left w:val="single" w:sz="4" w:space="0" w:color="auto"/>
              <w:bottom w:val="dotted" w:sz="4" w:space="0" w:color="auto"/>
              <w:right w:val="double" w:sz="6" w:space="0" w:color="auto"/>
            </w:tcBorders>
            <w:vAlign w:val="bottom"/>
          </w:tcPr>
          <w:p w14:paraId="77BDD53F" w14:textId="77777777" w:rsidR="001F12FC" w:rsidRDefault="001F12FC" w:rsidP="001F12FC">
            <w:pPr>
              <w:spacing w:before="40" w:line="240" w:lineRule="exact"/>
              <w:ind w:firstLine="0"/>
              <w:jc w:val="center"/>
              <w:rPr>
                <w:rFonts w:cs="Arial"/>
                <w:sz w:val="20"/>
              </w:rPr>
            </w:pPr>
            <w:r>
              <w:rPr>
                <w:rFonts w:cs="Arial"/>
                <w:sz w:val="20"/>
              </w:rPr>
              <w:t>98,7</w:t>
            </w:r>
          </w:p>
        </w:tc>
      </w:tr>
      <w:tr w:rsidR="001F12FC" w:rsidRPr="006E170B" w14:paraId="533D3335" w14:textId="77777777" w:rsidTr="001F12FC">
        <w:trPr>
          <w:trHeight w:val="170"/>
        </w:trPr>
        <w:tc>
          <w:tcPr>
            <w:tcW w:w="1985" w:type="dxa"/>
            <w:tcBorders>
              <w:top w:val="dotted" w:sz="4" w:space="0" w:color="auto"/>
              <w:left w:val="double" w:sz="6" w:space="0" w:color="auto"/>
              <w:bottom w:val="dotted" w:sz="4" w:space="0" w:color="auto"/>
              <w:right w:val="nil"/>
            </w:tcBorders>
          </w:tcPr>
          <w:p w14:paraId="5922D284" w14:textId="77777777" w:rsidR="001F12FC" w:rsidRDefault="001F12FC" w:rsidP="001F12FC">
            <w:pPr>
              <w:spacing w:before="40" w:line="240" w:lineRule="exact"/>
              <w:ind w:left="85" w:firstLine="0"/>
              <w:jc w:val="left"/>
              <w:rPr>
                <w:rFonts w:cs="Arial"/>
                <w:sz w:val="20"/>
              </w:rPr>
            </w:pPr>
            <w:r>
              <w:rPr>
                <w:rFonts w:cs="Arial"/>
                <w:sz w:val="20"/>
              </w:rPr>
              <w:t>Декабрь</w:t>
            </w:r>
          </w:p>
        </w:tc>
        <w:tc>
          <w:tcPr>
            <w:tcW w:w="1559" w:type="dxa"/>
            <w:tcBorders>
              <w:top w:val="dotted" w:sz="4" w:space="0" w:color="auto"/>
              <w:left w:val="single" w:sz="4" w:space="0" w:color="auto"/>
              <w:bottom w:val="dotted" w:sz="4" w:space="0" w:color="auto"/>
              <w:right w:val="single" w:sz="4" w:space="0" w:color="auto"/>
            </w:tcBorders>
            <w:vAlign w:val="bottom"/>
          </w:tcPr>
          <w:p w14:paraId="27F30066" w14:textId="77777777" w:rsidR="001F12FC" w:rsidRDefault="001F12FC" w:rsidP="001F12FC">
            <w:pPr>
              <w:spacing w:before="40" w:line="240" w:lineRule="exact"/>
              <w:ind w:firstLine="0"/>
              <w:jc w:val="center"/>
              <w:rPr>
                <w:rFonts w:cs="Arial"/>
                <w:sz w:val="20"/>
              </w:rPr>
            </w:pPr>
            <w:r>
              <w:rPr>
                <w:rFonts w:cs="Arial"/>
                <w:sz w:val="20"/>
              </w:rPr>
              <w:t>68372</w:t>
            </w:r>
          </w:p>
        </w:tc>
        <w:tc>
          <w:tcPr>
            <w:tcW w:w="1276" w:type="dxa"/>
            <w:tcBorders>
              <w:top w:val="dotted" w:sz="4" w:space="0" w:color="auto"/>
              <w:left w:val="nil"/>
              <w:bottom w:val="dotted" w:sz="4" w:space="0" w:color="auto"/>
              <w:right w:val="nil"/>
            </w:tcBorders>
            <w:vAlign w:val="bottom"/>
          </w:tcPr>
          <w:p w14:paraId="306318DB" w14:textId="77777777" w:rsidR="001F12FC" w:rsidRDefault="001F12FC" w:rsidP="001F12FC">
            <w:pPr>
              <w:spacing w:before="40" w:line="240" w:lineRule="exact"/>
              <w:ind w:firstLine="0"/>
              <w:jc w:val="center"/>
              <w:rPr>
                <w:rFonts w:cs="Arial"/>
                <w:sz w:val="20"/>
              </w:rPr>
            </w:pPr>
            <w:r>
              <w:rPr>
                <w:rFonts w:cs="Arial"/>
                <w:sz w:val="20"/>
              </w:rPr>
              <w:t>128,9</w:t>
            </w:r>
          </w:p>
        </w:tc>
        <w:tc>
          <w:tcPr>
            <w:tcW w:w="1701" w:type="dxa"/>
            <w:tcBorders>
              <w:top w:val="dotted" w:sz="4" w:space="0" w:color="auto"/>
              <w:left w:val="single" w:sz="4" w:space="0" w:color="auto"/>
              <w:bottom w:val="dotted" w:sz="4" w:space="0" w:color="auto"/>
              <w:right w:val="single" w:sz="4" w:space="0" w:color="auto"/>
            </w:tcBorders>
            <w:vAlign w:val="bottom"/>
          </w:tcPr>
          <w:p w14:paraId="64BD4E31" w14:textId="77777777" w:rsidR="001F12FC" w:rsidRDefault="001F12FC" w:rsidP="001F12FC">
            <w:pPr>
              <w:spacing w:before="40" w:line="240" w:lineRule="exact"/>
              <w:ind w:firstLine="0"/>
              <w:jc w:val="center"/>
              <w:rPr>
                <w:rFonts w:cs="Arial"/>
                <w:sz w:val="20"/>
              </w:rPr>
            </w:pPr>
            <w:r>
              <w:rPr>
                <w:rFonts w:cs="Arial"/>
                <w:sz w:val="20"/>
              </w:rPr>
              <w:t>104,9</w:t>
            </w:r>
          </w:p>
        </w:tc>
        <w:tc>
          <w:tcPr>
            <w:tcW w:w="1276" w:type="dxa"/>
            <w:tcBorders>
              <w:top w:val="dotted" w:sz="4" w:space="0" w:color="auto"/>
              <w:left w:val="nil"/>
              <w:bottom w:val="dotted" w:sz="4" w:space="0" w:color="auto"/>
              <w:right w:val="nil"/>
            </w:tcBorders>
            <w:vAlign w:val="bottom"/>
          </w:tcPr>
          <w:p w14:paraId="4D6D9653" w14:textId="77777777" w:rsidR="001F12FC" w:rsidRDefault="001F12FC" w:rsidP="001F12FC">
            <w:pPr>
              <w:spacing w:before="40" w:line="240" w:lineRule="exact"/>
              <w:ind w:firstLine="0"/>
              <w:jc w:val="center"/>
              <w:rPr>
                <w:rFonts w:cs="Arial"/>
                <w:sz w:val="20"/>
              </w:rPr>
            </w:pPr>
            <w:r>
              <w:rPr>
                <w:rFonts w:cs="Arial"/>
                <w:sz w:val="20"/>
              </w:rPr>
              <w:t>127,8</w:t>
            </w:r>
          </w:p>
        </w:tc>
        <w:tc>
          <w:tcPr>
            <w:tcW w:w="1417" w:type="dxa"/>
            <w:tcBorders>
              <w:top w:val="dotted" w:sz="4" w:space="0" w:color="auto"/>
              <w:left w:val="single" w:sz="4" w:space="0" w:color="auto"/>
              <w:bottom w:val="dotted" w:sz="4" w:space="0" w:color="auto"/>
              <w:right w:val="double" w:sz="6" w:space="0" w:color="auto"/>
            </w:tcBorders>
            <w:vAlign w:val="bottom"/>
          </w:tcPr>
          <w:p w14:paraId="002CD6E8" w14:textId="77777777" w:rsidR="001F12FC" w:rsidRDefault="001F12FC" w:rsidP="001F12FC">
            <w:pPr>
              <w:spacing w:before="40" w:line="240" w:lineRule="exact"/>
              <w:ind w:firstLine="0"/>
              <w:jc w:val="center"/>
              <w:rPr>
                <w:rFonts w:cs="Arial"/>
                <w:sz w:val="20"/>
              </w:rPr>
            </w:pPr>
            <w:r>
              <w:rPr>
                <w:rFonts w:cs="Arial"/>
                <w:sz w:val="20"/>
              </w:rPr>
              <w:t>95,0</w:t>
            </w:r>
          </w:p>
        </w:tc>
      </w:tr>
      <w:tr w:rsidR="001F12FC" w:rsidRPr="006E170B" w14:paraId="5FCA8257" w14:textId="77777777" w:rsidTr="001F12FC">
        <w:trPr>
          <w:trHeight w:val="170"/>
        </w:trPr>
        <w:tc>
          <w:tcPr>
            <w:tcW w:w="1985" w:type="dxa"/>
            <w:tcBorders>
              <w:top w:val="dotted" w:sz="4" w:space="0" w:color="auto"/>
              <w:left w:val="double" w:sz="6" w:space="0" w:color="auto"/>
              <w:bottom w:val="single" w:sz="4" w:space="0" w:color="auto"/>
              <w:right w:val="nil"/>
            </w:tcBorders>
          </w:tcPr>
          <w:p w14:paraId="6DE2698B" w14:textId="77777777" w:rsidR="001F12FC" w:rsidRPr="00BA1B07" w:rsidRDefault="001F12FC" w:rsidP="001F12FC">
            <w:pPr>
              <w:spacing w:before="40" w:line="240" w:lineRule="exact"/>
              <w:ind w:left="85" w:firstLine="0"/>
              <w:jc w:val="left"/>
              <w:rPr>
                <w:rFonts w:cs="Arial"/>
                <w:i/>
                <w:sz w:val="20"/>
              </w:rPr>
            </w:pPr>
            <w:r w:rsidRPr="00BA1B07">
              <w:rPr>
                <w:rFonts w:cs="Arial"/>
                <w:i/>
                <w:sz w:val="20"/>
              </w:rPr>
              <w:t>Год</w:t>
            </w:r>
          </w:p>
        </w:tc>
        <w:tc>
          <w:tcPr>
            <w:tcW w:w="1559" w:type="dxa"/>
            <w:tcBorders>
              <w:top w:val="dotted" w:sz="4" w:space="0" w:color="auto"/>
              <w:left w:val="single" w:sz="4" w:space="0" w:color="auto"/>
              <w:bottom w:val="single" w:sz="4" w:space="0" w:color="auto"/>
              <w:right w:val="single" w:sz="4" w:space="0" w:color="auto"/>
            </w:tcBorders>
            <w:vAlign w:val="bottom"/>
          </w:tcPr>
          <w:p w14:paraId="21F7FA4D" w14:textId="77777777" w:rsidR="001F12FC" w:rsidRPr="006E170B" w:rsidRDefault="001F12FC" w:rsidP="001F12FC">
            <w:pPr>
              <w:spacing w:before="40" w:line="240" w:lineRule="exact"/>
              <w:ind w:firstLine="0"/>
              <w:jc w:val="center"/>
              <w:rPr>
                <w:rFonts w:cs="Arial"/>
                <w:i/>
                <w:sz w:val="20"/>
              </w:rPr>
            </w:pPr>
            <w:r>
              <w:rPr>
                <w:rFonts w:cs="Arial"/>
                <w:i/>
                <w:sz w:val="20"/>
              </w:rPr>
              <w:t>52059</w:t>
            </w:r>
          </w:p>
        </w:tc>
        <w:tc>
          <w:tcPr>
            <w:tcW w:w="1276" w:type="dxa"/>
            <w:tcBorders>
              <w:top w:val="dotted" w:sz="4" w:space="0" w:color="auto"/>
              <w:left w:val="nil"/>
              <w:bottom w:val="single" w:sz="4" w:space="0" w:color="auto"/>
              <w:right w:val="nil"/>
            </w:tcBorders>
            <w:vAlign w:val="bottom"/>
          </w:tcPr>
          <w:p w14:paraId="414A18BD" w14:textId="77777777" w:rsidR="001F12FC" w:rsidRPr="006E170B" w:rsidRDefault="001F12FC" w:rsidP="001F12FC">
            <w:pPr>
              <w:spacing w:before="40" w:line="240" w:lineRule="exact"/>
              <w:ind w:firstLine="0"/>
              <w:jc w:val="center"/>
              <w:rPr>
                <w:rFonts w:cs="Arial"/>
                <w:i/>
                <w:sz w:val="20"/>
              </w:rPr>
            </w:pPr>
          </w:p>
        </w:tc>
        <w:tc>
          <w:tcPr>
            <w:tcW w:w="1701" w:type="dxa"/>
            <w:tcBorders>
              <w:top w:val="dotted" w:sz="4" w:space="0" w:color="auto"/>
              <w:left w:val="single" w:sz="4" w:space="0" w:color="auto"/>
              <w:bottom w:val="single" w:sz="4" w:space="0" w:color="auto"/>
              <w:right w:val="single" w:sz="4" w:space="0" w:color="auto"/>
            </w:tcBorders>
            <w:vAlign w:val="bottom"/>
          </w:tcPr>
          <w:p w14:paraId="52A3F069" w14:textId="77777777" w:rsidR="001F12FC" w:rsidRPr="006E170B" w:rsidRDefault="001F12FC" w:rsidP="001F12FC">
            <w:pPr>
              <w:spacing w:before="40" w:line="240" w:lineRule="exact"/>
              <w:ind w:firstLine="0"/>
              <w:jc w:val="center"/>
              <w:rPr>
                <w:rFonts w:cs="Arial"/>
                <w:i/>
                <w:sz w:val="20"/>
              </w:rPr>
            </w:pPr>
            <w:r>
              <w:rPr>
                <w:rFonts w:cs="Arial"/>
                <w:i/>
                <w:sz w:val="20"/>
              </w:rPr>
              <w:t>111,1</w:t>
            </w:r>
          </w:p>
        </w:tc>
        <w:tc>
          <w:tcPr>
            <w:tcW w:w="1276" w:type="dxa"/>
            <w:tcBorders>
              <w:top w:val="dotted" w:sz="4" w:space="0" w:color="auto"/>
              <w:left w:val="nil"/>
              <w:bottom w:val="single" w:sz="4" w:space="0" w:color="auto"/>
              <w:right w:val="nil"/>
            </w:tcBorders>
            <w:vAlign w:val="bottom"/>
          </w:tcPr>
          <w:p w14:paraId="764ADF9B" w14:textId="77777777" w:rsidR="001F12FC" w:rsidRPr="006E170B" w:rsidRDefault="001F12FC" w:rsidP="001F12FC">
            <w:pPr>
              <w:spacing w:before="40" w:line="240" w:lineRule="exact"/>
              <w:ind w:firstLine="0"/>
              <w:jc w:val="center"/>
              <w:rPr>
                <w:rFonts w:cs="Arial"/>
                <w:i/>
                <w:sz w:val="20"/>
              </w:rPr>
            </w:pPr>
          </w:p>
        </w:tc>
        <w:tc>
          <w:tcPr>
            <w:tcW w:w="1417" w:type="dxa"/>
            <w:tcBorders>
              <w:top w:val="dotted" w:sz="4" w:space="0" w:color="auto"/>
              <w:left w:val="single" w:sz="4" w:space="0" w:color="auto"/>
              <w:bottom w:val="single" w:sz="4" w:space="0" w:color="auto"/>
              <w:right w:val="double" w:sz="6" w:space="0" w:color="auto"/>
            </w:tcBorders>
            <w:vAlign w:val="bottom"/>
          </w:tcPr>
          <w:p w14:paraId="317139FE" w14:textId="77777777" w:rsidR="001F12FC" w:rsidRPr="006E170B" w:rsidRDefault="001F12FC" w:rsidP="001F12FC">
            <w:pPr>
              <w:spacing w:before="40" w:line="240" w:lineRule="exact"/>
              <w:ind w:firstLine="0"/>
              <w:jc w:val="center"/>
              <w:rPr>
                <w:rFonts w:cs="Arial"/>
                <w:i/>
                <w:sz w:val="20"/>
              </w:rPr>
            </w:pPr>
            <w:r>
              <w:rPr>
                <w:rFonts w:cs="Arial"/>
                <w:i/>
                <w:sz w:val="20"/>
              </w:rPr>
              <w:t>97,6</w:t>
            </w:r>
          </w:p>
        </w:tc>
      </w:tr>
      <w:tr w:rsidR="001F12FC" w:rsidRPr="006E170B" w14:paraId="01680DA2" w14:textId="77777777" w:rsidTr="001F12FC">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76F71EDD" w14:textId="77777777" w:rsidR="001F12FC" w:rsidRDefault="001F12FC" w:rsidP="001F12FC">
            <w:pPr>
              <w:spacing w:before="40" w:line="240" w:lineRule="exact"/>
              <w:ind w:firstLine="0"/>
              <w:jc w:val="center"/>
              <w:rPr>
                <w:rFonts w:cs="Arial"/>
                <w:i/>
                <w:sz w:val="20"/>
              </w:rPr>
            </w:pPr>
            <w:r w:rsidRPr="006E170B">
              <w:rPr>
                <w:rFonts w:cs="Arial"/>
                <w:b/>
                <w:sz w:val="20"/>
              </w:rPr>
              <w:t>202</w:t>
            </w:r>
            <w:r>
              <w:rPr>
                <w:rFonts w:cs="Arial"/>
                <w:b/>
                <w:sz w:val="20"/>
              </w:rPr>
              <w:t>3</w:t>
            </w:r>
            <w:r w:rsidRPr="006E170B">
              <w:rPr>
                <w:rFonts w:cs="Arial"/>
                <w:b/>
                <w:sz w:val="20"/>
              </w:rPr>
              <w:t xml:space="preserve"> год</w:t>
            </w:r>
          </w:p>
        </w:tc>
      </w:tr>
      <w:tr w:rsidR="001F12FC" w:rsidRPr="006E170B" w14:paraId="0E5ADA83" w14:textId="77777777" w:rsidTr="001F12FC">
        <w:trPr>
          <w:trHeight w:val="170"/>
        </w:trPr>
        <w:tc>
          <w:tcPr>
            <w:tcW w:w="1985" w:type="dxa"/>
            <w:tcBorders>
              <w:top w:val="single" w:sz="4" w:space="0" w:color="auto"/>
              <w:left w:val="double" w:sz="6" w:space="0" w:color="auto"/>
              <w:bottom w:val="dotted" w:sz="4" w:space="0" w:color="auto"/>
              <w:right w:val="nil"/>
            </w:tcBorders>
          </w:tcPr>
          <w:p w14:paraId="0FDFB162" w14:textId="77777777" w:rsidR="001F12FC" w:rsidRPr="006E170B" w:rsidRDefault="001F12FC" w:rsidP="001F12FC">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13A4B28E" w14:textId="77777777" w:rsidR="001F12FC" w:rsidRPr="00047F22" w:rsidRDefault="001F12FC" w:rsidP="001F12FC">
            <w:pPr>
              <w:spacing w:before="40" w:line="240" w:lineRule="exact"/>
              <w:ind w:firstLine="0"/>
              <w:jc w:val="center"/>
              <w:rPr>
                <w:rFonts w:cs="Arial"/>
                <w:sz w:val="20"/>
              </w:rPr>
            </w:pPr>
            <w:r w:rsidRPr="00047F22">
              <w:rPr>
                <w:rFonts w:cs="Arial"/>
                <w:sz w:val="20"/>
              </w:rPr>
              <w:t>53274</w:t>
            </w:r>
          </w:p>
        </w:tc>
        <w:tc>
          <w:tcPr>
            <w:tcW w:w="1276" w:type="dxa"/>
            <w:tcBorders>
              <w:top w:val="single" w:sz="4" w:space="0" w:color="auto"/>
              <w:left w:val="nil"/>
              <w:bottom w:val="dotted" w:sz="4" w:space="0" w:color="auto"/>
              <w:right w:val="nil"/>
            </w:tcBorders>
            <w:vAlign w:val="bottom"/>
          </w:tcPr>
          <w:p w14:paraId="3062A82C" w14:textId="77777777" w:rsidR="001F12FC" w:rsidRPr="00047F22" w:rsidRDefault="001F12FC" w:rsidP="001F12FC">
            <w:pPr>
              <w:spacing w:before="40" w:line="240" w:lineRule="exact"/>
              <w:ind w:firstLine="0"/>
              <w:jc w:val="center"/>
              <w:rPr>
                <w:rFonts w:cs="Arial"/>
                <w:sz w:val="20"/>
              </w:rPr>
            </w:pPr>
            <w:r w:rsidRPr="00047F22">
              <w:rPr>
                <w:rFonts w:cs="Arial"/>
                <w:sz w:val="20"/>
              </w:rPr>
              <w:t>76,8</w:t>
            </w:r>
          </w:p>
        </w:tc>
        <w:tc>
          <w:tcPr>
            <w:tcW w:w="1701" w:type="dxa"/>
            <w:tcBorders>
              <w:top w:val="single" w:sz="4" w:space="0" w:color="auto"/>
              <w:left w:val="single" w:sz="4" w:space="0" w:color="auto"/>
              <w:bottom w:val="dotted" w:sz="4" w:space="0" w:color="auto"/>
              <w:right w:val="single" w:sz="4" w:space="0" w:color="auto"/>
            </w:tcBorders>
            <w:vAlign w:val="bottom"/>
          </w:tcPr>
          <w:p w14:paraId="53DA731E" w14:textId="77777777" w:rsidR="001F12FC" w:rsidRPr="00047F22" w:rsidRDefault="001F12FC" w:rsidP="001F12FC">
            <w:pPr>
              <w:spacing w:before="40" w:line="240" w:lineRule="exact"/>
              <w:ind w:firstLine="0"/>
              <w:jc w:val="center"/>
              <w:rPr>
                <w:rFonts w:cs="Arial"/>
                <w:sz w:val="20"/>
              </w:rPr>
            </w:pPr>
            <w:r w:rsidRPr="00047F22">
              <w:rPr>
                <w:rFonts w:cs="Arial"/>
                <w:sz w:val="20"/>
              </w:rPr>
              <w:t>115,3</w:t>
            </w:r>
          </w:p>
        </w:tc>
        <w:tc>
          <w:tcPr>
            <w:tcW w:w="1276" w:type="dxa"/>
            <w:tcBorders>
              <w:top w:val="single" w:sz="4" w:space="0" w:color="auto"/>
              <w:left w:val="nil"/>
              <w:bottom w:val="dotted" w:sz="4" w:space="0" w:color="auto"/>
              <w:right w:val="nil"/>
            </w:tcBorders>
            <w:vAlign w:val="bottom"/>
          </w:tcPr>
          <w:p w14:paraId="7E7F20E5" w14:textId="77777777" w:rsidR="001F12FC" w:rsidRPr="00047F22" w:rsidRDefault="001F12FC" w:rsidP="001F12FC">
            <w:pPr>
              <w:spacing w:before="40" w:line="240" w:lineRule="exact"/>
              <w:ind w:firstLine="0"/>
              <w:jc w:val="center"/>
              <w:rPr>
                <w:rFonts w:cs="Arial"/>
                <w:sz w:val="20"/>
              </w:rPr>
            </w:pPr>
            <w:r w:rsidRPr="00047F22">
              <w:rPr>
                <w:rFonts w:cs="Arial"/>
                <w:sz w:val="20"/>
              </w:rPr>
              <w:t>76,0</w:t>
            </w:r>
          </w:p>
        </w:tc>
        <w:tc>
          <w:tcPr>
            <w:tcW w:w="1417" w:type="dxa"/>
            <w:tcBorders>
              <w:top w:val="single" w:sz="4" w:space="0" w:color="auto"/>
              <w:left w:val="single" w:sz="4" w:space="0" w:color="auto"/>
              <w:bottom w:val="dotted" w:sz="4" w:space="0" w:color="auto"/>
              <w:right w:val="double" w:sz="6" w:space="0" w:color="auto"/>
            </w:tcBorders>
            <w:vAlign w:val="bottom"/>
          </w:tcPr>
          <w:p w14:paraId="6E1DF55D" w14:textId="77777777" w:rsidR="001F12FC" w:rsidRPr="00047F22" w:rsidRDefault="001F12FC" w:rsidP="001F12FC">
            <w:pPr>
              <w:spacing w:before="40" w:line="240" w:lineRule="exact"/>
              <w:ind w:firstLine="0"/>
              <w:jc w:val="center"/>
              <w:rPr>
                <w:rFonts w:cs="Arial"/>
                <w:sz w:val="20"/>
              </w:rPr>
            </w:pPr>
            <w:r w:rsidRPr="00047F22">
              <w:rPr>
                <w:rFonts w:cs="Arial"/>
                <w:sz w:val="20"/>
              </w:rPr>
              <w:t>104,9</w:t>
            </w:r>
          </w:p>
        </w:tc>
      </w:tr>
      <w:tr w:rsidR="001F12FC" w:rsidRPr="006E170B" w14:paraId="1FFA2063" w14:textId="77777777" w:rsidTr="001F12FC">
        <w:trPr>
          <w:trHeight w:val="170"/>
        </w:trPr>
        <w:tc>
          <w:tcPr>
            <w:tcW w:w="1985" w:type="dxa"/>
            <w:tcBorders>
              <w:top w:val="dotted" w:sz="4" w:space="0" w:color="auto"/>
              <w:left w:val="double" w:sz="6" w:space="0" w:color="auto"/>
              <w:bottom w:val="dotted" w:sz="4" w:space="0" w:color="auto"/>
              <w:right w:val="nil"/>
            </w:tcBorders>
          </w:tcPr>
          <w:p w14:paraId="4E7D9274" w14:textId="77777777" w:rsidR="001F12FC" w:rsidRPr="006E170B" w:rsidRDefault="001F12FC" w:rsidP="001F12FC">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42685531" w14:textId="77777777" w:rsidR="001F12FC" w:rsidRPr="00047F22" w:rsidRDefault="001F12FC" w:rsidP="001F12FC">
            <w:pPr>
              <w:spacing w:before="40" w:line="240" w:lineRule="exact"/>
              <w:ind w:firstLine="0"/>
              <w:jc w:val="center"/>
              <w:rPr>
                <w:rFonts w:cs="Arial"/>
                <w:sz w:val="20"/>
              </w:rPr>
            </w:pPr>
            <w:r>
              <w:rPr>
                <w:rFonts w:cs="Arial"/>
                <w:sz w:val="20"/>
              </w:rPr>
              <w:t>54039</w:t>
            </w:r>
          </w:p>
        </w:tc>
        <w:tc>
          <w:tcPr>
            <w:tcW w:w="1276" w:type="dxa"/>
            <w:tcBorders>
              <w:top w:val="dotted" w:sz="4" w:space="0" w:color="auto"/>
              <w:left w:val="nil"/>
              <w:bottom w:val="dotted" w:sz="4" w:space="0" w:color="auto"/>
              <w:right w:val="nil"/>
            </w:tcBorders>
            <w:vAlign w:val="bottom"/>
          </w:tcPr>
          <w:p w14:paraId="3799059A" w14:textId="77777777" w:rsidR="001F12FC" w:rsidRPr="00047F22" w:rsidRDefault="001F12FC" w:rsidP="001F12FC">
            <w:pPr>
              <w:spacing w:before="40" w:line="240" w:lineRule="exact"/>
              <w:ind w:firstLine="0"/>
              <w:jc w:val="center"/>
              <w:rPr>
                <w:rFonts w:cs="Arial"/>
                <w:sz w:val="20"/>
              </w:rPr>
            </w:pPr>
            <w:r>
              <w:rPr>
                <w:rFonts w:cs="Arial"/>
                <w:sz w:val="20"/>
              </w:rPr>
              <w:t>98,8</w:t>
            </w:r>
          </w:p>
        </w:tc>
        <w:tc>
          <w:tcPr>
            <w:tcW w:w="1701" w:type="dxa"/>
            <w:tcBorders>
              <w:top w:val="dotted" w:sz="4" w:space="0" w:color="auto"/>
              <w:left w:val="single" w:sz="4" w:space="0" w:color="auto"/>
              <w:bottom w:val="dotted" w:sz="4" w:space="0" w:color="auto"/>
              <w:right w:val="single" w:sz="4" w:space="0" w:color="auto"/>
            </w:tcBorders>
            <w:vAlign w:val="bottom"/>
          </w:tcPr>
          <w:p w14:paraId="0478C5C2" w14:textId="77777777" w:rsidR="001F12FC" w:rsidRPr="00047F22" w:rsidRDefault="001F12FC" w:rsidP="001F12FC">
            <w:pPr>
              <w:spacing w:before="40" w:line="240" w:lineRule="exact"/>
              <w:ind w:firstLine="0"/>
              <w:jc w:val="center"/>
              <w:rPr>
                <w:rFonts w:cs="Arial"/>
                <w:sz w:val="20"/>
              </w:rPr>
            </w:pPr>
            <w:r>
              <w:rPr>
                <w:rFonts w:cs="Arial"/>
                <w:sz w:val="20"/>
              </w:rPr>
              <w:t>117,5</w:t>
            </w:r>
          </w:p>
        </w:tc>
        <w:tc>
          <w:tcPr>
            <w:tcW w:w="1276" w:type="dxa"/>
            <w:tcBorders>
              <w:top w:val="dotted" w:sz="4" w:space="0" w:color="auto"/>
              <w:left w:val="nil"/>
              <w:bottom w:val="dotted" w:sz="4" w:space="0" w:color="auto"/>
              <w:right w:val="nil"/>
            </w:tcBorders>
            <w:vAlign w:val="bottom"/>
          </w:tcPr>
          <w:p w14:paraId="28474AAA" w14:textId="77777777" w:rsidR="001F12FC" w:rsidRPr="00047F22" w:rsidRDefault="001F12FC" w:rsidP="001F12FC">
            <w:pPr>
              <w:spacing w:before="40" w:line="240" w:lineRule="exact"/>
              <w:ind w:firstLine="0"/>
              <w:jc w:val="center"/>
              <w:rPr>
                <w:rFonts w:cs="Arial"/>
                <w:sz w:val="20"/>
              </w:rPr>
            </w:pPr>
            <w:r>
              <w:rPr>
                <w:rFonts w:cs="Arial"/>
                <w:sz w:val="20"/>
              </w:rPr>
              <w:t>98,5</w:t>
            </w:r>
          </w:p>
        </w:tc>
        <w:tc>
          <w:tcPr>
            <w:tcW w:w="1417" w:type="dxa"/>
            <w:tcBorders>
              <w:top w:val="dotted" w:sz="4" w:space="0" w:color="auto"/>
              <w:left w:val="single" w:sz="4" w:space="0" w:color="auto"/>
              <w:bottom w:val="dotted" w:sz="4" w:space="0" w:color="auto"/>
              <w:right w:val="double" w:sz="6" w:space="0" w:color="auto"/>
            </w:tcBorders>
            <w:vAlign w:val="bottom"/>
          </w:tcPr>
          <w:p w14:paraId="52083585" w14:textId="77777777" w:rsidR="001F12FC" w:rsidRPr="00047F22" w:rsidRDefault="001F12FC" w:rsidP="001F12FC">
            <w:pPr>
              <w:spacing w:before="40" w:line="240" w:lineRule="exact"/>
              <w:ind w:firstLine="0"/>
              <w:jc w:val="center"/>
              <w:rPr>
                <w:rFonts w:cs="Arial"/>
                <w:sz w:val="20"/>
              </w:rPr>
            </w:pPr>
            <w:r>
              <w:rPr>
                <w:rFonts w:cs="Arial"/>
                <w:sz w:val="20"/>
              </w:rPr>
              <w:t>108,0</w:t>
            </w:r>
          </w:p>
        </w:tc>
      </w:tr>
      <w:tr w:rsidR="001F12FC" w:rsidRPr="006E170B" w14:paraId="0341ABDA" w14:textId="77777777" w:rsidTr="001F12FC">
        <w:trPr>
          <w:trHeight w:val="170"/>
        </w:trPr>
        <w:tc>
          <w:tcPr>
            <w:tcW w:w="1985" w:type="dxa"/>
            <w:tcBorders>
              <w:top w:val="dotted" w:sz="4" w:space="0" w:color="auto"/>
              <w:left w:val="double" w:sz="6" w:space="0" w:color="auto"/>
              <w:bottom w:val="dotted" w:sz="4" w:space="0" w:color="auto"/>
              <w:right w:val="nil"/>
            </w:tcBorders>
          </w:tcPr>
          <w:p w14:paraId="59B92D1C" w14:textId="77777777" w:rsidR="001F12FC" w:rsidRPr="006E170B" w:rsidRDefault="001F12FC" w:rsidP="001F12FC">
            <w:pPr>
              <w:spacing w:before="40" w:line="240" w:lineRule="exact"/>
              <w:ind w:left="85" w:firstLine="0"/>
              <w:jc w:val="left"/>
              <w:rPr>
                <w:rFonts w:cs="Arial"/>
                <w:sz w:val="20"/>
              </w:rPr>
            </w:pPr>
            <w:r>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30047F63" w14:textId="77777777" w:rsidR="001F12FC" w:rsidRDefault="001F12FC" w:rsidP="001F12FC">
            <w:pPr>
              <w:spacing w:before="40" w:line="240" w:lineRule="exact"/>
              <w:ind w:firstLine="0"/>
              <w:jc w:val="center"/>
              <w:rPr>
                <w:rFonts w:cs="Arial"/>
                <w:sz w:val="20"/>
              </w:rPr>
            </w:pPr>
            <w:r>
              <w:rPr>
                <w:rFonts w:cs="Arial"/>
                <w:sz w:val="20"/>
              </w:rPr>
              <w:t>58308</w:t>
            </w:r>
          </w:p>
        </w:tc>
        <w:tc>
          <w:tcPr>
            <w:tcW w:w="1276" w:type="dxa"/>
            <w:tcBorders>
              <w:top w:val="dotted" w:sz="4" w:space="0" w:color="auto"/>
              <w:left w:val="nil"/>
              <w:bottom w:val="dotted" w:sz="4" w:space="0" w:color="auto"/>
              <w:right w:val="nil"/>
            </w:tcBorders>
            <w:vAlign w:val="bottom"/>
          </w:tcPr>
          <w:p w14:paraId="3797C83D" w14:textId="77777777" w:rsidR="001F12FC" w:rsidRDefault="001F12FC" w:rsidP="001F12FC">
            <w:pPr>
              <w:spacing w:before="40" w:line="240" w:lineRule="exact"/>
              <w:ind w:firstLine="0"/>
              <w:jc w:val="center"/>
              <w:rPr>
                <w:rFonts w:cs="Arial"/>
                <w:sz w:val="20"/>
              </w:rPr>
            </w:pPr>
            <w:r>
              <w:rPr>
                <w:rFonts w:cs="Arial"/>
                <w:sz w:val="20"/>
              </w:rPr>
              <w:t>107,9</w:t>
            </w:r>
          </w:p>
        </w:tc>
        <w:tc>
          <w:tcPr>
            <w:tcW w:w="1701" w:type="dxa"/>
            <w:tcBorders>
              <w:top w:val="dotted" w:sz="4" w:space="0" w:color="auto"/>
              <w:left w:val="single" w:sz="4" w:space="0" w:color="auto"/>
              <w:bottom w:val="dotted" w:sz="4" w:space="0" w:color="auto"/>
              <w:right w:val="single" w:sz="4" w:space="0" w:color="auto"/>
            </w:tcBorders>
            <w:vAlign w:val="bottom"/>
          </w:tcPr>
          <w:p w14:paraId="54E9ACBE" w14:textId="77777777" w:rsidR="001F12FC" w:rsidRDefault="001F12FC" w:rsidP="001F12FC">
            <w:pPr>
              <w:spacing w:before="40" w:line="240" w:lineRule="exact"/>
              <w:ind w:firstLine="0"/>
              <w:jc w:val="center"/>
              <w:rPr>
                <w:rFonts w:cs="Arial"/>
                <w:sz w:val="20"/>
              </w:rPr>
            </w:pPr>
            <w:r>
              <w:rPr>
                <w:rFonts w:cs="Arial"/>
                <w:sz w:val="20"/>
              </w:rPr>
              <w:t>112,8</w:t>
            </w:r>
          </w:p>
        </w:tc>
        <w:tc>
          <w:tcPr>
            <w:tcW w:w="1276" w:type="dxa"/>
            <w:tcBorders>
              <w:top w:val="dotted" w:sz="4" w:space="0" w:color="auto"/>
              <w:left w:val="nil"/>
              <w:bottom w:val="dotted" w:sz="4" w:space="0" w:color="auto"/>
              <w:right w:val="nil"/>
            </w:tcBorders>
            <w:vAlign w:val="bottom"/>
          </w:tcPr>
          <w:p w14:paraId="2394D409" w14:textId="77777777" w:rsidR="001F12FC" w:rsidRDefault="001F12FC" w:rsidP="001F12FC">
            <w:pPr>
              <w:spacing w:before="40" w:line="240" w:lineRule="exact"/>
              <w:ind w:firstLine="0"/>
              <w:jc w:val="center"/>
              <w:rPr>
                <w:rFonts w:cs="Arial"/>
                <w:sz w:val="20"/>
              </w:rPr>
            </w:pPr>
            <w:r>
              <w:rPr>
                <w:rFonts w:cs="Arial"/>
                <w:sz w:val="20"/>
              </w:rPr>
              <w:t>107,3</w:t>
            </w:r>
          </w:p>
        </w:tc>
        <w:tc>
          <w:tcPr>
            <w:tcW w:w="1417" w:type="dxa"/>
            <w:tcBorders>
              <w:top w:val="dotted" w:sz="4" w:space="0" w:color="auto"/>
              <w:left w:val="single" w:sz="4" w:space="0" w:color="auto"/>
              <w:bottom w:val="dotted" w:sz="4" w:space="0" w:color="auto"/>
              <w:right w:val="double" w:sz="6" w:space="0" w:color="auto"/>
            </w:tcBorders>
            <w:vAlign w:val="bottom"/>
          </w:tcPr>
          <w:p w14:paraId="1F971D09" w14:textId="77777777" w:rsidR="001F12FC" w:rsidRDefault="001F12FC" w:rsidP="001F12FC">
            <w:pPr>
              <w:spacing w:before="40" w:line="240" w:lineRule="exact"/>
              <w:ind w:firstLine="0"/>
              <w:jc w:val="center"/>
              <w:rPr>
                <w:rFonts w:cs="Arial"/>
                <w:sz w:val="20"/>
              </w:rPr>
            </w:pPr>
            <w:r>
              <w:rPr>
                <w:rFonts w:cs="Arial"/>
                <w:sz w:val="20"/>
              </w:rPr>
              <w:t>110,7</w:t>
            </w:r>
          </w:p>
        </w:tc>
      </w:tr>
      <w:tr w:rsidR="001F12FC" w:rsidRPr="006E170B" w14:paraId="71E938BF" w14:textId="77777777" w:rsidTr="001F12FC">
        <w:trPr>
          <w:trHeight w:val="170"/>
        </w:trPr>
        <w:tc>
          <w:tcPr>
            <w:tcW w:w="1985" w:type="dxa"/>
            <w:tcBorders>
              <w:top w:val="dotted" w:sz="4" w:space="0" w:color="auto"/>
              <w:left w:val="double" w:sz="6" w:space="0" w:color="auto"/>
              <w:bottom w:val="dotted" w:sz="4" w:space="0" w:color="auto"/>
              <w:right w:val="nil"/>
            </w:tcBorders>
          </w:tcPr>
          <w:p w14:paraId="096A8BE9" w14:textId="77777777" w:rsidR="001F12FC" w:rsidRPr="006E170B" w:rsidRDefault="001F12FC" w:rsidP="001F12FC">
            <w:pPr>
              <w:spacing w:before="40" w:line="240" w:lineRule="exact"/>
              <w:ind w:left="85" w:firstLine="0"/>
              <w:jc w:val="left"/>
              <w:rPr>
                <w:rFonts w:cs="Arial"/>
                <w:sz w:val="20"/>
              </w:rPr>
            </w:pPr>
            <w:r w:rsidRPr="006E170B">
              <w:rPr>
                <w:rFonts w:cs="Arial"/>
                <w:i/>
                <w:sz w:val="20"/>
              </w:rPr>
              <w:lastRenderedPageBreak/>
              <w:t xml:space="preserve">Январь – </w:t>
            </w:r>
            <w:r>
              <w:rPr>
                <w:rFonts w:cs="Arial"/>
                <w:i/>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57862896" w14:textId="77777777" w:rsidR="001F12FC" w:rsidRDefault="001F12FC" w:rsidP="001F12FC">
            <w:pPr>
              <w:spacing w:before="40" w:line="240" w:lineRule="exact"/>
              <w:ind w:firstLine="0"/>
              <w:jc w:val="center"/>
              <w:rPr>
                <w:rFonts w:cs="Arial"/>
                <w:i/>
                <w:sz w:val="20"/>
              </w:rPr>
            </w:pPr>
            <w:r>
              <w:rPr>
                <w:rFonts w:cs="Arial"/>
                <w:i/>
                <w:sz w:val="20"/>
              </w:rPr>
              <w:t>55680</w:t>
            </w:r>
          </w:p>
        </w:tc>
        <w:tc>
          <w:tcPr>
            <w:tcW w:w="1276" w:type="dxa"/>
            <w:tcBorders>
              <w:top w:val="dotted" w:sz="4" w:space="0" w:color="auto"/>
              <w:left w:val="nil"/>
              <w:bottom w:val="dotted" w:sz="4" w:space="0" w:color="auto"/>
              <w:right w:val="nil"/>
            </w:tcBorders>
            <w:vAlign w:val="bottom"/>
          </w:tcPr>
          <w:p w14:paraId="50CFE324" w14:textId="77777777" w:rsidR="001F12FC" w:rsidRDefault="001F12FC" w:rsidP="001F12FC">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5249B2C5" w14:textId="77777777" w:rsidR="001F12FC" w:rsidRDefault="001F12FC" w:rsidP="001F12FC">
            <w:pPr>
              <w:spacing w:before="40" w:line="240" w:lineRule="exact"/>
              <w:ind w:firstLine="0"/>
              <w:jc w:val="center"/>
              <w:rPr>
                <w:rFonts w:cs="Arial"/>
                <w:i/>
                <w:sz w:val="20"/>
              </w:rPr>
            </w:pPr>
            <w:r>
              <w:rPr>
                <w:rFonts w:cs="Arial"/>
                <w:i/>
                <w:sz w:val="20"/>
              </w:rPr>
              <w:t>116,1</w:t>
            </w:r>
          </w:p>
        </w:tc>
        <w:tc>
          <w:tcPr>
            <w:tcW w:w="1276" w:type="dxa"/>
            <w:tcBorders>
              <w:top w:val="dotted" w:sz="4" w:space="0" w:color="auto"/>
              <w:left w:val="nil"/>
              <w:bottom w:val="dotted" w:sz="4" w:space="0" w:color="auto"/>
              <w:right w:val="nil"/>
            </w:tcBorders>
            <w:vAlign w:val="bottom"/>
          </w:tcPr>
          <w:p w14:paraId="705C0F79" w14:textId="77777777" w:rsidR="001F12FC" w:rsidRDefault="001F12FC" w:rsidP="001F12FC">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16CA81FB" w14:textId="77777777" w:rsidR="001F12FC" w:rsidRDefault="001F12FC" w:rsidP="001F12FC">
            <w:pPr>
              <w:spacing w:before="40" w:line="240" w:lineRule="exact"/>
              <w:ind w:firstLine="0"/>
              <w:jc w:val="center"/>
              <w:rPr>
                <w:rFonts w:cs="Arial"/>
                <w:i/>
                <w:sz w:val="20"/>
              </w:rPr>
            </w:pPr>
            <w:r>
              <w:rPr>
                <w:rFonts w:cs="Arial"/>
                <w:i/>
                <w:sz w:val="20"/>
              </w:rPr>
              <w:t>108,8</w:t>
            </w:r>
          </w:p>
        </w:tc>
      </w:tr>
      <w:tr w:rsidR="001F12FC" w:rsidRPr="006E170B" w14:paraId="028491B5" w14:textId="77777777" w:rsidTr="001F12FC">
        <w:trPr>
          <w:trHeight w:val="170"/>
        </w:trPr>
        <w:tc>
          <w:tcPr>
            <w:tcW w:w="1985" w:type="dxa"/>
            <w:tcBorders>
              <w:top w:val="dotted" w:sz="4" w:space="0" w:color="auto"/>
              <w:left w:val="double" w:sz="6" w:space="0" w:color="auto"/>
              <w:bottom w:val="dotted" w:sz="4" w:space="0" w:color="auto"/>
              <w:right w:val="nil"/>
            </w:tcBorders>
          </w:tcPr>
          <w:p w14:paraId="1B32EAEE" w14:textId="77777777" w:rsidR="001F12FC" w:rsidRPr="00AE27E4" w:rsidRDefault="001F12FC" w:rsidP="001F12FC">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0B6B6389" w14:textId="77777777" w:rsidR="001F12FC" w:rsidRPr="00AE27E4" w:rsidRDefault="001F12FC" w:rsidP="001F12FC">
            <w:pPr>
              <w:spacing w:before="40" w:line="240" w:lineRule="exact"/>
              <w:ind w:firstLine="0"/>
              <w:jc w:val="center"/>
              <w:rPr>
                <w:rFonts w:cs="Arial"/>
                <w:sz w:val="20"/>
              </w:rPr>
            </w:pPr>
            <w:r>
              <w:rPr>
                <w:rFonts w:cs="Arial"/>
                <w:sz w:val="20"/>
              </w:rPr>
              <w:t>58391</w:t>
            </w:r>
          </w:p>
        </w:tc>
        <w:tc>
          <w:tcPr>
            <w:tcW w:w="1276" w:type="dxa"/>
            <w:tcBorders>
              <w:top w:val="dotted" w:sz="4" w:space="0" w:color="auto"/>
              <w:left w:val="nil"/>
              <w:bottom w:val="dotted" w:sz="4" w:space="0" w:color="auto"/>
              <w:right w:val="nil"/>
            </w:tcBorders>
            <w:vAlign w:val="bottom"/>
          </w:tcPr>
          <w:p w14:paraId="31D645A7" w14:textId="77777777" w:rsidR="001F12FC" w:rsidRPr="00AE27E4" w:rsidRDefault="001F12FC" w:rsidP="001F12FC">
            <w:pPr>
              <w:spacing w:before="40" w:line="240" w:lineRule="exact"/>
              <w:ind w:firstLine="0"/>
              <w:jc w:val="center"/>
              <w:rPr>
                <w:rFonts w:cs="Arial"/>
                <w:sz w:val="20"/>
              </w:rPr>
            </w:pPr>
            <w:r>
              <w:rPr>
                <w:rFonts w:cs="Arial"/>
                <w:sz w:val="20"/>
              </w:rPr>
              <w:t>98,8</w:t>
            </w:r>
          </w:p>
        </w:tc>
        <w:tc>
          <w:tcPr>
            <w:tcW w:w="1701" w:type="dxa"/>
            <w:tcBorders>
              <w:top w:val="dotted" w:sz="4" w:space="0" w:color="auto"/>
              <w:left w:val="single" w:sz="4" w:space="0" w:color="auto"/>
              <w:bottom w:val="dotted" w:sz="4" w:space="0" w:color="auto"/>
              <w:right w:val="single" w:sz="4" w:space="0" w:color="auto"/>
            </w:tcBorders>
            <w:vAlign w:val="bottom"/>
          </w:tcPr>
          <w:p w14:paraId="043AEB11" w14:textId="77777777" w:rsidR="001F12FC" w:rsidRPr="00AE27E4" w:rsidRDefault="001F12FC" w:rsidP="001F12FC">
            <w:pPr>
              <w:spacing w:before="40" w:line="240" w:lineRule="exact"/>
              <w:ind w:firstLine="0"/>
              <w:jc w:val="center"/>
              <w:rPr>
                <w:rFonts w:cs="Arial"/>
                <w:sz w:val="20"/>
              </w:rPr>
            </w:pPr>
            <w:r>
              <w:rPr>
                <w:rFonts w:cs="Arial"/>
                <w:sz w:val="20"/>
              </w:rPr>
              <w:t>115,2</w:t>
            </w:r>
          </w:p>
        </w:tc>
        <w:tc>
          <w:tcPr>
            <w:tcW w:w="1276" w:type="dxa"/>
            <w:tcBorders>
              <w:top w:val="dotted" w:sz="4" w:space="0" w:color="auto"/>
              <w:left w:val="nil"/>
              <w:bottom w:val="dotted" w:sz="4" w:space="0" w:color="auto"/>
              <w:right w:val="nil"/>
            </w:tcBorders>
            <w:vAlign w:val="bottom"/>
          </w:tcPr>
          <w:p w14:paraId="6358A505" w14:textId="77777777" w:rsidR="001F12FC" w:rsidRPr="00AE27E4" w:rsidRDefault="001F12FC" w:rsidP="001F12FC">
            <w:pPr>
              <w:spacing w:before="40" w:line="240" w:lineRule="exact"/>
              <w:ind w:firstLine="0"/>
              <w:jc w:val="center"/>
              <w:rPr>
                <w:rFonts w:cs="Arial"/>
                <w:sz w:val="20"/>
              </w:rPr>
            </w:pPr>
            <w:r>
              <w:rPr>
                <w:rFonts w:cs="Arial"/>
                <w:sz w:val="20"/>
              </w:rPr>
              <w:t>98,5</w:t>
            </w:r>
          </w:p>
        </w:tc>
        <w:tc>
          <w:tcPr>
            <w:tcW w:w="1417" w:type="dxa"/>
            <w:tcBorders>
              <w:top w:val="dotted" w:sz="4" w:space="0" w:color="auto"/>
              <w:left w:val="single" w:sz="4" w:space="0" w:color="auto"/>
              <w:bottom w:val="dotted" w:sz="4" w:space="0" w:color="auto"/>
              <w:right w:val="double" w:sz="6" w:space="0" w:color="auto"/>
            </w:tcBorders>
            <w:vAlign w:val="bottom"/>
          </w:tcPr>
          <w:p w14:paraId="5ABF9359" w14:textId="77777777" w:rsidR="001F12FC" w:rsidRPr="00AE27E4" w:rsidRDefault="001F12FC" w:rsidP="001F12FC">
            <w:pPr>
              <w:spacing w:before="40" w:line="240" w:lineRule="exact"/>
              <w:ind w:firstLine="0"/>
              <w:jc w:val="center"/>
              <w:rPr>
                <w:rFonts w:cs="Arial"/>
                <w:sz w:val="20"/>
              </w:rPr>
            </w:pPr>
            <w:r>
              <w:rPr>
                <w:rFonts w:cs="Arial"/>
                <w:sz w:val="20"/>
              </w:rPr>
              <w:t>114,4</w:t>
            </w:r>
          </w:p>
        </w:tc>
      </w:tr>
      <w:tr w:rsidR="001F12FC" w:rsidRPr="006E170B" w14:paraId="26E11EEA" w14:textId="77777777" w:rsidTr="001F12FC">
        <w:trPr>
          <w:trHeight w:val="170"/>
        </w:trPr>
        <w:tc>
          <w:tcPr>
            <w:tcW w:w="1985" w:type="dxa"/>
            <w:tcBorders>
              <w:top w:val="dotted" w:sz="4" w:space="0" w:color="auto"/>
              <w:left w:val="double" w:sz="6" w:space="0" w:color="auto"/>
              <w:bottom w:val="dotted" w:sz="4" w:space="0" w:color="auto"/>
              <w:right w:val="nil"/>
            </w:tcBorders>
          </w:tcPr>
          <w:p w14:paraId="32D66E19" w14:textId="77777777" w:rsidR="001F12FC" w:rsidRPr="00AE27E4" w:rsidRDefault="001F12FC" w:rsidP="001F12FC">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674A8867" w14:textId="77777777" w:rsidR="001F12FC" w:rsidRPr="00AE27E4" w:rsidRDefault="001F12FC" w:rsidP="001F12FC">
            <w:pPr>
              <w:spacing w:before="40" w:line="240" w:lineRule="exact"/>
              <w:ind w:firstLine="0"/>
              <w:jc w:val="center"/>
              <w:rPr>
                <w:rFonts w:cs="Arial"/>
                <w:sz w:val="20"/>
              </w:rPr>
            </w:pPr>
            <w:r>
              <w:rPr>
                <w:rFonts w:cs="Arial"/>
                <w:sz w:val="20"/>
              </w:rPr>
              <w:t>59932</w:t>
            </w:r>
          </w:p>
        </w:tc>
        <w:tc>
          <w:tcPr>
            <w:tcW w:w="1276" w:type="dxa"/>
            <w:tcBorders>
              <w:top w:val="dotted" w:sz="4" w:space="0" w:color="auto"/>
              <w:left w:val="nil"/>
              <w:bottom w:val="dotted" w:sz="4" w:space="0" w:color="auto"/>
              <w:right w:val="nil"/>
            </w:tcBorders>
            <w:vAlign w:val="bottom"/>
          </w:tcPr>
          <w:p w14:paraId="315FC7A9" w14:textId="77777777" w:rsidR="001F12FC" w:rsidRPr="00AE27E4" w:rsidRDefault="001F12FC" w:rsidP="001F12FC">
            <w:pPr>
              <w:spacing w:before="40" w:line="240" w:lineRule="exact"/>
              <w:ind w:firstLine="0"/>
              <w:jc w:val="center"/>
              <w:rPr>
                <w:rFonts w:cs="Arial"/>
                <w:sz w:val="20"/>
              </w:rPr>
            </w:pPr>
            <w:r>
              <w:rPr>
                <w:rFonts w:cs="Arial"/>
                <w:sz w:val="20"/>
              </w:rPr>
              <w:t>103,5</w:t>
            </w:r>
          </w:p>
        </w:tc>
        <w:tc>
          <w:tcPr>
            <w:tcW w:w="1701" w:type="dxa"/>
            <w:tcBorders>
              <w:top w:val="dotted" w:sz="4" w:space="0" w:color="auto"/>
              <w:left w:val="single" w:sz="4" w:space="0" w:color="auto"/>
              <w:bottom w:val="dotted" w:sz="4" w:space="0" w:color="auto"/>
              <w:right w:val="single" w:sz="4" w:space="0" w:color="auto"/>
            </w:tcBorders>
            <w:vAlign w:val="bottom"/>
          </w:tcPr>
          <w:p w14:paraId="427B7BFB" w14:textId="77777777" w:rsidR="001F12FC" w:rsidRPr="00AE27E4" w:rsidRDefault="001F12FC" w:rsidP="001F12FC">
            <w:pPr>
              <w:spacing w:before="40" w:line="240" w:lineRule="exact"/>
              <w:ind w:firstLine="0"/>
              <w:jc w:val="center"/>
              <w:rPr>
                <w:rFonts w:cs="Arial"/>
                <w:sz w:val="20"/>
              </w:rPr>
            </w:pPr>
            <w:r>
              <w:rPr>
                <w:rFonts w:cs="Arial"/>
                <w:sz w:val="20"/>
              </w:rPr>
              <w:t>117,6</w:t>
            </w:r>
          </w:p>
        </w:tc>
        <w:tc>
          <w:tcPr>
            <w:tcW w:w="1276" w:type="dxa"/>
            <w:tcBorders>
              <w:top w:val="dotted" w:sz="4" w:space="0" w:color="auto"/>
              <w:left w:val="nil"/>
              <w:bottom w:val="dotted" w:sz="4" w:space="0" w:color="auto"/>
              <w:right w:val="nil"/>
            </w:tcBorders>
            <w:vAlign w:val="bottom"/>
          </w:tcPr>
          <w:p w14:paraId="16502101" w14:textId="77777777" w:rsidR="001F12FC" w:rsidRPr="00AE27E4" w:rsidRDefault="001F12FC" w:rsidP="001F12FC">
            <w:pPr>
              <w:spacing w:before="40" w:line="240" w:lineRule="exact"/>
              <w:ind w:firstLine="0"/>
              <w:jc w:val="center"/>
              <w:rPr>
                <w:rFonts w:cs="Arial"/>
                <w:sz w:val="20"/>
              </w:rPr>
            </w:pPr>
            <w:r>
              <w:rPr>
                <w:rFonts w:cs="Arial"/>
                <w:sz w:val="20"/>
              </w:rPr>
              <w:t>103,7</w:t>
            </w:r>
          </w:p>
        </w:tc>
        <w:tc>
          <w:tcPr>
            <w:tcW w:w="1417" w:type="dxa"/>
            <w:tcBorders>
              <w:top w:val="dotted" w:sz="4" w:space="0" w:color="auto"/>
              <w:left w:val="single" w:sz="4" w:space="0" w:color="auto"/>
              <w:bottom w:val="dotted" w:sz="4" w:space="0" w:color="auto"/>
              <w:right w:val="double" w:sz="6" w:space="0" w:color="auto"/>
            </w:tcBorders>
            <w:vAlign w:val="bottom"/>
          </w:tcPr>
          <w:p w14:paraId="1B0EEE85" w14:textId="77777777" w:rsidR="001F12FC" w:rsidRPr="00AE27E4" w:rsidRDefault="001F12FC" w:rsidP="001F12FC">
            <w:pPr>
              <w:spacing w:before="40" w:line="240" w:lineRule="exact"/>
              <w:ind w:firstLine="0"/>
              <w:jc w:val="center"/>
              <w:rPr>
                <w:rFonts w:cs="Arial"/>
                <w:sz w:val="20"/>
              </w:rPr>
            </w:pPr>
            <w:r>
              <w:rPr>
                <w:rFonts w:cs="Arial"/>
                <w:sz w:val="20"/>
              </w:rPr>
              <w:t>116,9</w:t>
            </w:r>
          </w:p>
        </w:tc>
      </w:tr>
      <w:tr w:rsidR="001F12FC" w:rsidRPr="006E170B" w14:paraId="440FF1C1" w14:textId="77777777" w:rsidTr="001F12FC">
        <w:trPr>
          <w:trHeight w:val="170"/>
        </w:trPr>
        <w:tc>
          <w:tcPr>
            <w:tcW w:w="1985" w:type="dxa"/>
            <w:tcBorders>
              <w:top w:val="dotted" w:sz="4" w:space="0" w:color="auto"/>
              <w:left w:val="double" w:sz="6" w:space="0" w:color="auto"/>
              <w:bottom w:val="dotted" w:sz="4" w:space="0" w:color="auto"/>
              <w:right w:val="nil"/>
            </w:tcBorders>
          </w:tcPr>
          <w:p w14:paraId="256BAC22" w14:textId="77777777" w:rsidR="001F12FC" w:rsidRPr="00AE27E4" w:rsidRDefault="001F12FC" w:rsidP="001F12FC">
            <w:pPr>
              <w:spacing w:before="40" w:line="240" w:lineRule="exact"/>
              <w:ind w:left="85" w:firstLine="0"/>
              <w:jc w:val="left"/>
              <w:rPr>
                <w:rFonts w:cs="Arial"/>
                <w:sz w:val="20"/>
              </w:rPr>
            </w:pPr>
            <w:r w:rsidRPr="006E170B">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2EB765E0" w14:textId="77777777" w:rsidR="001F12FC" w:rsidRPr="00AE27E4" w:rsidRDefault="001F12FC" w:rsidP="001F12FC">
            <w:pPr>
              <w:spacing w:before="40" w:line="240" w:lineRule="exact"/>
              <w:ind w:firstLine="0"/>
              <w:jc w:val="center"/>
              <w:rPr>
                <w:rFonts w:cs="Arial"/>
                <w:sz w:val="20"/>
              </w:rPr>
            </w:pPr>
            <w:r>
              <w:rPr>
                <w:rFonts w:cs="Arial"/>
                <w:sz w:val="20"/>
              </w:rPr>
              <w:t>65343</w:t>
            </w:r>
          </w:p>
        </w:tc>
        <w:tc>
          <w:tcPr>
            <w:tcW w:w="1276" w:type="dxa"/>
            <w:tcBorders>
              <w:top w:val="dotted" w:sz="4" w:space="0" w:color="auto"/>
              <w:left w:val="nil"/>
              <w:bottom w:val="dotted" w:sz="4" w:space="0" w:color="auto"/>
              <w:right w:val="nil"/>
            </w:tcBorders>
            <w:vAlign w:val="bottom"/>
          </w:tcPr>
          <w:p w14:paraId="4CCC0DD4" w14:textId="77777777" w:rsidR="001F12FC" w:rsidRPr="00AE27E4" w:rsidRDefault="001F12FC" w:rsidP="001F12FC">
            <w:pPr>
              <w:spacing w:before="40" w:line="240" w:lineRule="exact"/>
              <w:ind w:firstLine="0"/>
              <w:jc w:val="center"/>
              <w:rPr>
                <w:rFonts w:cs="Arial"/>
                <w:sz w:val="20"/>
              </w:rPr>
            </w:pPr>
            <w:r>
              <w:rPr>
                <w:rFonts w:cs="Arial"/>
                <w:sz w:val="20"/>
              </w:rPr>
              <w:t>109,0</w:t>
            </w:r>
          </w:p>
        </w:tc>
        <w:tc>
          <w:tcPr>
            <w:tcW w:w="1701" w:type="dxa"/>
            <w:tcBorders>
              <w:top w:val="dotted" w:sz="4" w:space="0" w:color="auto"/>
              <w:left w:val="single" w:sz="4" w:space="0" w:color="auto"/>
              <w:bottom w:val="dotted" w:sz="4" w:space="0" w:color="auto"/>
              <w:right w:val="single" w:sz="4" w:space="0" w:color="auto"/>
            </w:tcBorders>
            <w:vAlign w:val="bottom"/>
          </w:tcPr>
          <w:p w14:paraId="4B3B547C" w14:textId="77777777" w:rsidR="001F12FC" w:rsidRPr="00AE27E4" w:rsidRDefault="001F12FC" w:rsidP="001F12FC">
            <w:pPr>
              <w:spacing w:before="40" w:line="240" w:lineRule="exact"/>
              <w:ind w:firstLine="0"/>
              <w:jc w:val="center"/>
              <w:rPr>
                <w:rFonts w:cs="Arial"/>
                <w:sz w:val="20"/>
              </w:rPr>
            </w:pPr>
            <w:r>
              <w:rPr>
                <w:rFonts w:cs="Arial"/>
                <w:sz w:val="20"/>
              </w:rPr>
              <w:t>117,0</w:t>
            </w:r>
          </w:p>
        </w:tc>
        <w:tc>
          <w:tcPr>
            <w:tcW w:w="1276" w:type="dxa"/>
            <w:tcBorders>
              <w:top w:val="dotted" w:sz="4" w:space="0" w:color="auto"/>
              <w:left w:val="nil"/>
              <w:bottom w:val="dotted" w:sz="4" w:space="0" w:color="auto"/>
              <w:right w:val="nil"/>
            </w:tcBorders>
            <w:vAlign w:val="bottom"/>
          </w:tcPr>
          <w:p w14:paraId="3E24E40D" w14:textId="77777777" w:rsidR="001F12FC" w:rsidRPr="00AE27E4" w:rsidRDefault="001F12FC" w:rsidP="001F12FC">
            <w:pPr>
              <w:spacing w:before="40" w:line="240" w:lineRule="exact"/>
              <w:ind w:firstLine="0"/>
              <w:jc w:val="center"/>
              <w:rPr>
                <w:rFonts w:cs="Arial"/>
                <w:sz w:val="20"/>
              </w:rPr>
            </w:pPr>
            <w:r>
              <w:rPr>
                <w:rFonts w:cs="Arial"/>
                <w:sz w:val="20"/>
              </w:rPr>
              <w:t>108,9</w:t>
            </w:r>
          </w:p>
        </w:tc>
        <w:tc>
          <w:tcPr>
            <w:tcW w:w="1417" w:type="dxa"/>
            <w:tcBorders>
              <w:top w:val="dotted" w:sz="4" w:space="0" w:color="auto"/>
              <w:left w:val="single" w:sz="4" w:space="0" w:color="auto"/>
              <w:bottom w:val="dotted" w:sz="4" w:space="0" w:color="auto"/>
              <w:right w:val="double" w:sz="6" w:space="0" w:color="auto"/>
            </w:tcBorders>
            <w:vAlign w:val="bottom"/>
          </w:tcPr>
          <w:p w14:paraId="284D99BF" w14:textId="77777777" w:rsidR="001F12FC" w:rsidRPr="00AE27E4" w:rsidRDefault="001F12FC" w:rsidP="001F12FC">
            <w:pPr>
              <w:spacing w:before="40" w:line="240" w:lineRule="exact"/>
              <w:ind w:firstLine="0"/>
              <w:jc w:val="center"/>
              <w:rPr>
                <w:rFonts w:cs="Arial"/>
                <w:sz w:val="20"/>
              </w:rPr>
            </w:pPr>
            <w:r>
              <w:rPr>
                <w:rFonts w:cs="Arial"/>
                <w:sz w:val="20"/>
              </w:rPr>
              <w:t>115,2</w:t>
            </w:r>
          </w:p>
        </w:tc>
      </w:tr>
      <w:tr w:rsidR="001F12FC" w:rsidRPr="006E170B" w14:paraId="5F608F62" w14:textId="77777777" w:rsidTr="001F12FC">
        <w:trPr>
          <w:trHeight w:val="170"/>
        </w:trPr>
        <w:tc>
          <w:tcPr>
            <w:tcW w:w="1985" w:type="dxa"/>
            <w:tcBorders>
              <w:top w:val="dotted" w:sz="4" w:space="0" w:color="auto"/>
              <w:left w:val="double" w:sz="6" w:space="0" w:color="auto"/>
              <w:bottom w:val="double" w:sz="6" w:space="0" w:color="auto"/>
              <w:right w:val="nil"/>
            </w:tcBorders>
          </w:tcPr>
          <w:p w14:paraId="32BA49E3" w14:textId="77777777" w:rsidR="001F12FC" w:rsidRPr="006E170B" w:rsidRDefault="001F12FC" w:rsidP="001F12FC">
            <w:pPr>
              <w:spacing w:before="40" w:line="240" w:lineRule="exact"/>
              <w:ind w:left="85" w:firstLine="0"/>
              <w:jc w:val="left"/>
              <w:rPr>
                <w:rFonts w:cs="Arial"/>
                <w:i/>
                <w:sz w:val="20"/>
              </w:rPr>
            </w:pPr>
            <w:r w:rsidRPr="006E170B">
              <w:rPr>
                <w:rFonts w:cs="Arial"/>
                <w:i/>
                <w:sz w:val="20"/>
              </w:rPr>
              <w:t>Январь – июнь</w:t>
            </w:r>
          </w:p>
        </w:tc>
        <w:tc>
          <w:tcPr>
            <w:tcW w:w="1559" w:type="dxa"/>
            <w:tcBorders>
              <w:top w:val="dotted" w:sz="4" w:space="0" w:color="auto"/>
              <w:left w:val="single" w:sz="4" w:space="0" w:color="auto"/>
              <w:bottom w:val="double" w:sz="6" w:space="0" w:color="auto"/>
              <w:right w:val="single" w:sz="4" w:space="0" w:color="auto"/>
            </w:tcBorders>
            <w:vAlign w:val="bottom"/>
          </w:tcPr>
          <w:p w14:paraId="2FB15BF6" w14:textId="77777777" w:rsidR="001F12FC" w:rsidRDefault="001F12FC" w:rsidP="001F12FC">
            <w:pPr>
              <w:spacing w:before="40" w:line="240" w:lineRule="exact"/>
              <w:ind w:firstLine="0"/>
              <w:jc w:val="center"/>
              <w:rPr>
                <w:rFonts w:cs="Arial"/>
                <w:i/>
                <w:sz w:val="20"/>
              </w:rPr>
            </w:pPr>
            <w:r>
              <w:rPr>
                <w:rFonts w:cs="Arial"/>
                <w:i/>
                <w:sz w:val="20"/>
              </w:rPr>
              <w:t>58511</w:t>
            </w:r>
          </w:p>
        </w:tc>
        <w:tc>
          <w:tcPr>
            <w:tcW w:w="1276" w:type="dxa"/>
            <w:tcBorders>
              <w:top w:val="dotted" w:sz="4" w:space="0" w:color="auto"/>
              <w:left w:val="nil"/>
              <w:bottom w:val="double" w:sz="6" w:space="0" w:color="auto"/>
              <w:right w:val="nil"/>
            </w:tcBorders>
            <w:vAlign w:val="bottom"/>
          </w:tcPr>
          <w:p w14:paraId="4221C5AF" w14:textId="77777777" w:rsidR="001F12FC" w:rsidRDefault="001F12FC" w:rsidP="001F12FC">
            <w:pPr>
              <w:spacing w:before="40" w:line="240" w:lineRule="exact"/>
              <w:ind w:firstLine="0"/>
              <w:jc w:val="center"/>
              <w:rPr>
                <w:rFonts w:cs="Arial"/>
                <w:i/>
                <w:sz w:val="20"/>
              </w:rPr>
            </w:pPr>
          </w:p>
        </w:tc>
        <w:tc>
          <w:tcPr>
            <w:tcW w:w="1701" w:type="dxa"/>
            <w:tcBorders>
              <w:top w:val="dotted" w:sz="4" w:space="0" w:color="auto"/>
              <w:left w:val="single" w:sz="4" w:space="0" w:color="auto"/>
              <w:bottom w:val="double" w:sz="6" w:space="0" w:color="auto"/>
              <w:right w:val="single" w:sz="4" w:space="0" w:color="auto"/>
            </w:tcBorders>
            <w:vAlign w:val="bottom"/>
          </w:tcPr>
          <w:p w14:paraId="24A991D5" w14:textId="77777777" w:rsidR="001F12FC" w:rsidRDefault="001F12FC" w:rsidP="001F12FC">
            <w:pPr>
              <w:spacing w:before="40" w:line="240" w:lineRule="exact"/>
              <w:ind w:firstLine="0"/>
              <w:jc w:val="center"/>
              <w:rPr>
                <w:rFonts w:cs="Arial"/>
                <w:i/>
                <w:sz w:val="20"/>
              </w:rPr>
            </w:pPr>
            <w:r>
              <w:rPr>
                <w:rFonts w:cs="Arial"/>
                <w:i/>
                <w:sz w:val="20"/>
              </w:rPr>
              <w:t>116,5</w:t>
            </w:r>
          </w:p>
        </w:tc>
        <w:tc>
          <w:tcPr>
            <w:tcW w:w="1276" w:type="dxa"/>
            <w:tcBorders>
              <w:top w:val="dotted" w:sz="4" w:space="0" w:color="auto"/>
              <w:left w:val="nil"/>
              <w:bottom w:val="double" w:sz="6" w:space="0" w:color="auto"/>
              <w:right w:val="nil"/>
            </w:tcBorders>
            <w:vAlign w:val="bottom"/>
          </w:tcPr>
          <w:p w14:paraId="184C6841" w14:textId="77777777" w:rsidR="001F12FC" w:rsidRDefault="001F12FC" w:rsidP="001F12FC">
            <w:pPr>
              <w:spacing w:before="40" w:line="240" w:lineRule="exact"/>
              <w:ind w:firstLine="0"/>
              <w:jc w:val="center"/>
              <w:rPr>
                <w:rFonts w:cs="Arial"/>
                <w:i/>
                <w:sz w:val="20"/>
              </w:rPr>
            </w:pPr>
          </w:p>
        </w:tc>
        <w:tc>
          <w:tcPr>
            <w:tcW w:w="1417" w:type="dxa"/>
            <w:tcBorders>
              <w:top w:val="dotted" w:sz="4" w:space="0" w:color="auto"/>
              <w:left w:val="single" w:sz="4" w:space="0" w:color="auto"/>
              <w:bottom w:val="double" w:sz="6" w:space="0" w:color="auto"/>
              <w:right w:val="double" w:sz="6" w:space="0" w:color="auto"/>
            </w:tcBorders>
            <w:vAlign w:val="bottom"/>
          </w:tcPr>
          <w:p w14:paraId="46485137" w14:textId="77777777" w:rsidR="001F12FC" w:rsidRDefault="001F12FC" w:rsidP="001F12FC">
            <w:pPr>
              <w:spacing w:before="40" w:line="240" w:lineRule="exact"/>
              <w:ind w:firstLine="0"/>
              <w:jc w:val="center"/>
              <w:rPr>
                <w:rFonts w:cs="Arial"/>
                <w:i/>
                <w:sz w:val="20"/>
              </w:rPr>
            </w:pPr>
            <w:r>
              <w:rPr>
                <w:rFonts w:cs="Arial"/>
                <w:i/>
                <w:sz w:val="20"/>
              </w:rPr>
              <w:t>112,3</w:t>
            </w:r>
          </w:p>
        </w:tc>
      </w:tr>
    </w:tbl>
    <w:p w14:paraId="16698BBB" w14:textId="77777777" w:rsidR="001F12FC" w:rsidRDefault="001F12FC" w:rsidP="00D739E2">
      <w:pPr>
        <w:keepNext/>
        <w:keepLines/>
        <w:widowControl/>
        <w:spacing w:before="240"/>
        <w:ind w:firstLine="0"/>
        <w:jc w:val="center"/>
        <w:rPr>
          <w:rFonts w:cs="Arial"/>
          <w:b/>
        </w:rPr>
      </w:pPr>
      <w:r w:rsidRPr="006E170B">
        <w:rPr>
          <w:rFonts w:cs="Arial"/>
          <w:b/>
        </w:rPr>
        <w:t xml:space="preserve">Среднемесячная номинальная начисленная заработная плата </w:t>
      </w:r>
      <w:r w:rsidRPr="006E170B">
        <w:rPr>
          <w:rFonts w:cs="Arial"/>
          <w:b/>
        </w:rPr>
        <w:br/>
        <w:t>(без</w:t>
      </w:r>
      <w:r>
        <w:rPr>
          <w:rFonts w:cs="Arial"/>
          <w:b/>
        </w:rPr>
        <w:t xml:space="preserve"> выплат социального характера) </w:t>
      </w:r>
      <w:r w:rsidRPr="006E170B">
        <w:rPr>
          <w:rFonts w:cs="Arial"/>
          <w:b/>
        </w:rPr>
        <w:t xml:space="preserve">по видам экономической деятельности </w:t>
      </w:r>
      <w:r>
        <w:rPr>
          <w:rFonts w:cs="Arial"/>
          <w:b/>
        </w:rPr>
        <w:br/>
      </w:r>
      <w:r w:rsidRPr="006E170B">
        <w:rPr>
          <w:rFonts w:cs="Arial"/>
          <w:b/>
        </w:rPr>
        <w:t xml:space="preserve">в январе </w:t>
      </w:r>
      <w:r>
        <w:rPr>
          <w:rFonts w:cs="Arial"/>
          <w:b/>
        </w:rPr>
        <w:t xml:space="preserve">– июне </w:t>
      </w:r>
      <w:r w:rsidRPr="006E170B">
        <w:rPr>
          <w:rFonts w:cs="Arial"/>
          <w:b/>
        </w:rPr>
        <w:t>202</w:t>
      </w:r>
      <w:r>
        <w:rPr>
          <w:rFonts w:cs="Arial"/>
          <w:b/>
        </w:rPr>
        <w:t>3</w:t>
      </w:r>
      <w:r w:rsidRPr="006E170B">
        <w:rPr>
          <w:rFonts w:cs="Arial"/>
          <w:b/>
        </w:rPr>
        <w:t xml:space="preserve">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122"/>
        <w:gridCol w:w="1320"/>
        <w:gridCol w:w="960"/>
        <w:gridCol w:w="992"/>
        <w:gridCol w:w="992"/>
      </w:tblGrid>
      <w:tr w:rsidR="001F12FC" w:rsidRPr="00834AC1" w14:paraId="587A1ECA" w14:textId="77777777" w:rsidTr="001F12FC">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6A223257" w14:textId="77777777" w:rsidR="001F12FC" w:rsidRPr="00834AC1" w:rsidRDefault="001F12FC" w:rsidP="001F12FC">
            <w:pPr>
              <w:keepNext/>
              <w:keepLines/>
              <w:widowControl/>
              <w:spacing w:before="40" w:line="240" w:lineRule="auto"/>
              <w:ind w:firstLine="0"/>
              <w:jc w:val="center"/>
              <w:rPr>
                <w:rFonts w:cs="Arial"/>
                <w:i/>
                <w:sz w:val="20"/>
              </w:rPr>
            </w:pP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3CF2104B" w14:textId="77777777" w:rsidR="001F12FC" w:rsidRPr="00834AC1" w:rsidRDefault="001F12FC" w:rsidP="001F12FC">
            <w:pPr>
              <w:keepNext/>
              <w:keepLines/>
              <w:widowControl/>
              <w:spacing w:before="20" w:line="240" w:lineRule="exact"/>
              <w:ind w:firstLine="0"/>
              <w:jc w:val="center"/>
              <w:rPr>
                <w:rFonts w:cs="Arial"/>
                <w:i/>
                <w:sz w:val="20"/>
              </w:rPr>
            </w:pPr>
            <w:r w:rsidRPr="00834AC1">
              <w:rPr>
                <w:rFonts w:cs="Arial"/>
                <w:i/>
                <w:sz w:val="20"/>
              </w:rPr>
              <w:t xml:space="preserve">Январь – </w:t>
            </w:r>
            <w:r>
              <w:rPr>
                <w:rFonts w:cs="Arial"/>
                <w:i/>
                <w:sz w:val="20"/>
              </w:rPr>
              <w:t>июнь</w:t>
            </w:r>
            <w:r w:rsidRPr="00834AC1">
              <w:rPr>
                <w:rFonts w:cs="Arial"/>
                <w:i/>
                <w:sz w:val="20"/>
              </w:rPr>
              <w:t xml:space="preserve"> 202</w:t>
            </w:r>
            <w:r>
              <w:rPr>
                <w:rFonts w:cs="Arial"/>
                <w:i/>
                <w:sz w:val="20"/>
              </w:rPr>
              <w:t>3</w:t>
            </w:r>
            <w:r w:rsidRPr="00834AC1">
              <w:rPr>
                <w:rFonts w:cs="Arial"/>
                <w:i/>
                <w:sz w:val="20"/>
              </w:rPr>
              <w:t>г., рублей</w:t>
            </w:r>
          </w:p>
        </w:tc>
        <w:tc>
          <w:tcPr>
            <w:tcW w:w="2442" w:type="dxa"/>
            <w:gridSpan w:val="2"/>
            <w:tcBorders>
              <w:top w:val="double" w:sz="4" w:space="0" w:color="auto"/>
              <w:left w:val="single" w:sz="4" w:space="0" w:color="auto"/>
              <w:bottom w:val="single" w:sz="4" w:space="0" w:color="auto"/>
              <w:right w:val="single" w:sz="4" w:space="0" w:color="auto"/>
            </w:tcBorders>
            <w:shd w:val="clear" w:color="auto" w:fill="auto"/>
          </w:tcPr>
          <w:p w14:paraId="2D67DB2C" w14:textId="715825D8" w:rsidR="001F12FC" w:rsidRPr="00834AC1" w:rsidRDefault="00130E1E" w:rsidP="001F12FC">
            <w:pPr>
              <w:keepNext/>
              <w:keepLines/>
              <w:widowControl/>
              <w:spacing w:before="20" w:line="240" w:lineRule="exact"/>
              <w:ind w:firstLine="0"/>
              <w:jc w:val="center"/>
              <w:rPr>
                <w:rFonts w:cs="Arial"/>
                <w:i/>
                <w:sz w:val="20"/>
              </w:rPr>
            </w:pPr>
            <w:r>
              <w:rPr>
                <w:rFonts w:cs="Arial"/>
                <w:i/>
                <w:sz w:val="20"/>
              </w:rPr>
              <w:t>в % к</w:t>
            </w:r>
          </w:p>
        </w:tc>
        <w:tc>
          <w:tcPr>
            <w:tcW w:w="960" w:type="dxa"/>
            <w:vMerge w:val="restart"/>
            <w:tcBorders>
              <w:top w:val="double" w:sz="4" w:space="0" w:color="auto"/>
              <w:left w:val="single" w:sz="4" w:space="0" w:color="auto"/>
              <w:bottom w:val="single" w:sz="4" w:space="0" w:color="auto"/>
              <w:right w:val="single" w:sz="4" w:space="0" w:color="auto"/>
            </w:tcBorders>
            <w:shd w:val="clear" w:color="auto" w:fill="auto"/>
          </w:tcPr>
          <w:p w14:paraId="044FFD3B" w14:textId="77777777" w:rsidR="001F12FC" w:rsidRPr="00834AC1" w:rsidRDefault="001F12FC" w:rsidP="001F12FC">
            <w:pPr>
              <w:keepNext/>
              <w:keepLines/>
              <w:widowControl/>
              <w:spacing w:before="20" w:line="240" w:lineRule="exact"/>
              <w:ind w:left="-57" w:right="-57" w:firstLine="0"/>
              <w:jc w:val="center"/>
              <w:rPr>
                <w:rFonts w:cs="Arial"/>
                <w:i/>
                <w:sz w:val="20"/>
              </w:rPr>
            </w:pPr>
            <w:r>
              <w:rPr>
                <w:rFonts w:cs="Arial"/>
                <w:i/>
                <w:sz w:val="20"/>
              </w:rPr>
              <w:t>Июнь</w:t>
            </w:r>
            <w:r w:rsidRPr="00834AC1">
              <w:rPr>
                <w:rFonts w:cs="Arial"/>
                <w:i/>
                <w:sz w:val="20"/>
              </w:rPr>
              <w:t xml:space="preserve"> 202</w:t>
            </w:r>
            <w:r>
              <w:rPr>
                <w:rFonts w:cs="Arial"/>
                <w:i/>
                <w:sz w:val="20"/>
              </w:rPr>
              <w:t>3</w:t>
            </w:r>
            <w:r w:rsidRPr="00834AC1">
              <w:rPr>
                <w:rFonts w:cs="Arial"/>
                <w:i/>
                <w:sz w:val="20"/>
              </w:rPr>
              <w:t>г.</w:t>
            </w:r>
            <w:r>
              <w:rPr>
                <w:rFonts w:cs="Arial"/>
                <w:i/>
                <w:sz w:val="20"/>
              </w:rPr>
              <w:t>,</w:t>
            </w:r>
            <w:r w:rsidRPr="00834AC1">
              <w:rPr>
                <w:rFonts w:cs="Arial"/>
                <w:i/>
                <w:sz w:val="20"/>
              </w:rPr>
              <w:t xml:space="preserve"> </w:t>
            </w:r>
            <w:r w:rsidRPr="00834AC1">
              <w:rPr>
                <w:rFonts w:cs="Arial"/>
                <w:i/>
                <w:sz w:val="20"/>
              </w:rPr>
              <w:br/>
              <w:t>рублей</w:t>
            </w:r>
          </w:p>
        </w:tc>
        <w:tc>
          <w:tcPr>
            <w:tcW w:w="1984" w:type="dxa"/>
            <w:gridSpan w:val="2"/>
            <w:tcBorders>
              <w:top w:val="double" w:sz="4" w:space="0" w:color="auto"/>
              <w:left w:val="single" w:sz="4" w:space="0" w:color="auto"/>
              <w:bottom w:val="single" w:sz="4" w:space="0" w:color="auto"/>
              <w:right w:val="double" w:sz="4" w:space="0" w:color="auto"/>
            </w:tcBorders>
            <w:shd w:val="clear" w:color="auto" w:fill="auto"/>
          </w:tcPr>
          <w:p w14:paraId="0BB27689" w14:textId="631EAB06" w:rsidR="001F12FC" w:rsidRPr="00834AC1" w:rsidRDefault="00130E1E" w:rsidP="001F12FC">
            <w:pPr>
              <w:keepNext/>
              <w:keepLines/>
              <w:widowControl/>
              <w:spacing w:before="20" w:line="240" w:lineRule="exact"/>
              <w:ind w:firstLine="0"/>
              <w:jc w:val="center"/>
              <w:rPr>
                <w:rFonts w:cs="Arial"/>
                <w:i/>
                <w:sz w:val="20"/>
              </w:rPr>
            </w:pPr>
            <w:r>
              <w:rPr>
                <w:rFonts w:cs="Arial"/>
                <w:i/>
                <w:sz w:val="20"/>
              </w:rPr>
              <w:t>в % к</w:t>
            </w:r>
          </w:p>
        </w:tc>
      </w:tr>
      <w:tr w:rsidR="001F12FC" w:rsidRPr="00834AC1" w14:paraId="0AE33A17" w14:textId="77777777" w:rsidTr="001F12FC">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5FFC0DFD" w14:textId="77777777" w:rsidR="001F12FC" w:rsidRPr="00834AC1" w:rsidRDefault="001F12FC" w:rsidP="001F12FC">
            <w:pPr>
              <w:widowControl/>
              <w:adjustRightInd/>
              <w:spacing w:line="240" w:lineRule="auto"/>
              <w:ind w:firstLine="0"/>
              <w:jc w:val="center"/>
              <w:rPr>
                <w:rFonts w:cs="Arial"/>
                <w:i/>
                <w:sz w:val="20"/>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63B17E3F" w14:textId="77777777" w:rsidR="001F12FC" w:rsidRPr="00834AC1" w:rsidRDefault="001F12FC" w:rsidP="001F12FC">
            <w:pPr>
              <w:widowControl/>
              <w:adjustRightInd/>
              <w:spacing w:before="20" w:line="240" w:lineRule="exact"/>
              <w:ind w:firstLine="0"/>
              <w:jc w:val="center"/>
              <w:rPr>
                <w:rFonts w:cs="Arial"/>
                <w:i/>
                <w:sz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2B4520D6" w14:textId="77777777" w:rsidR="001F12FC" w:rsidRPr="00834AC1" w:rsidRDefault="001F12FC" w:rsidP="001F12FC">
            <w:pPr>
              <w:keepNext/>
              <w:keepLines/>
              <w:widowControl/>
              <w:spacing w:before="20" w:line="240" w:lineRule="exact"/>
              <w:ind w:firstLine="0"/>
              <w:jc w:val="center"/>
              <w:rPr>
                <w:rFonts w:cs="Arial"/>
                <w:i/>
                <w:sz w:val="20"/>
              </w:rPr>
            </w:pPr>
            <w:r w:rsidRPr="00834AC1">
              <w:rPr>
                <w:rFonts w:cs="Arial"/>
                <w:i/>
                <w:sz w:val="20"/>
              </w:rPr>
              <w:t xml:space="preserve">январю – </w:t>
            </w:r>
            <w:r>
              <w:rPr>
                <w:rFonts w:cs="Arial"/>
                <w:i/>
                <w:sz w:val="20"/>
              </w:rPr>
              <w:t>июню</w:t>
            </w:r>
            <w:r w:rsidRPr="00834AC1">
              <w:rPr>
                <w:rFonts w:cs="Arial"/>
                <w:i/>
                <w:sz w:val="20"/>
              </w:rPr>
              <w:t xml:space="preserve"> 202</w:t>
            </w:r>
            <w:r>
              <w:rPr>
                <w:rFonts w:cs="Arial"/>
                <w:i/>
                <w:sz w:val="20"/>
              </w:rPr>
              <w:t>2</w:t>
            </w:r>
            <w:r w:rsidRPr="00834AC1">
              <w:rPr>
                <w:rFonts w:cs="Arial"/>
                <w:i/>
                <w:sz w:val="20"/>
              </w:rPr>
              <w:t>г.</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16098571" w14:textId="77777777" w:rsidR="001F12FC" w:rsidRPr="00834AC1" w:rsidRDefault="001F12FC" w:rsidP="001F12FC">
            <w:pPr>
              <w:keepNext/>
              <w:keepLines/>
              <w:widowControl/>
              <w:spacing w:before="20" w:line="240" w:lineRule="exact"/>
              <w:ind w:firstLine="0"/>
              <w:jc w:val="center"/>
              <w:rPr>
                <w:rFonts w:cs="Arial"/>
                <w:i/>
                <w:sz w:val="20"/>
              </w:rPr>
            </w:pPr>
            <w:r w:rsidRPr="00834AC1">
              <w:rPr>
                <w:rFonts w:cs="Arial"/>
                <w:i/>
                <w:sz w:val="20"/>
              </w:rPr>
              <w:t xml:space="preserve">к </w:t>
            </w:r>
            <w:proofErr w:type="spellStart"/>
            <w:r w:rsidRPr="00834AC1">
              <w:rPr>
                <w:rFonts w:cs="Arial"/>
                <w:i/>
                <w:sz w:val="20"/>
              </w:rPr>
              <w:t>среднеоб</w:t>
            </w:r>
            <w:r>
              <w:rPr>
                <w:rFonts w:cs="Arial"/>
                <w:i/>
                <w:sz w:val="20"/>
              </w:rPr>
              <w:softHyphen/>
            </w:r>
            <w:r w:rsidRPr="00834AC1">
              <w:rPr>
                <w:rFonts w:cs="Arial"/>
                <w:i/>
                <w:sz w:val="20"/>
              </w:rPr>
              <w:t>ластному</w:t>
            </w:r>
            <w:proofErr w:type="spellEnd"/>
            <w:r w:rsidRPr="00834AC1">
              <w:rPr>
                <w:rFonts w:cs="Arial"/>
                <w:i/>
                <w:sz w:val="20"/>
              </w:rPr>
              <w:t xml:space="preserve"> уровню</w:t>
            </w:r>
          </w:p>
        </w:tc>
        <w:tc>
          <w:tcPr>
            <w:tcW w:w="960" w:type="dxa"/>
            <w:vMerge/>
            <w:tcBorders>
              <w:top w:val="double" w:sz="4" w:space="0" w:color="auto"/>
              <w:left w:val="single" w:sz="4" w:space="0" w:color="auto"/>
              <w:bottom w:val="single" w:sz="4" w:space="0" w:color="auto"/>
              <w:right w:val="single" w:sz="4" w:space="0" w:color="auto"/>
            </w:tcBorders>
            <w:shd w:val="clear" w:color="auto" w:fill="auto"/>
            <w:vAlign w:val="center"/>
          </w:tcPr>
          <w:p w14:paraId="0650EF69" w14:textId="77777777" w:rsidR="001F12FC" w:rsidRPr="00834AC1" w:rsidRDefault="001F12FC" w:rsidP="001F12FC">
            <w:pPr>
              <w:widowControl/>
              <w:adjustRightInd/>
              <w:spacing w:before="20" w:line="240" w:lineRule="exact"/>
              <w:ind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FD3AD3" w14:textId="77777777" w:rsidR="001F12FC" w:rsidRPr="00834AC1" w:rsidRDefault="001F12FC" w:rsidP="001F12FC">
            <w:pPr>
              <w:keepNext/>
              <w:keepLines/>
              <w:widowControl/>
              <w:spacing w:before="20" w:line="240" w:lineRule="exact"/>
              <w:ind w:left="-57" w:right="-57" w:firstLine="0"/>
              <w:jc w:val="center"/>
              <w:rPr>
                <w:rFonts w:cs="Arial"/>
                <w:i/>
                <w:sz w:val="20"/>
              </w:rPr>
            </w:pPr>
            <w:r>
              <w:rPr>
                <w:rFonts w:cs="Arial"/>
                <w:i/>
                <w:sz w:val="20"/>
              </w:rPr>
              <w:t>маю</w:t>
            </w:r>
            <w:r w:rsidRPr="00834AC1">
              <w:rPr>
                <w:rFonts w:cs="Arial"/>
                <w:i/>
                <w:sz w:val="20"/>
              </w:rPr>
              <w:t xml:space="preserve"> 202</w:t>
            </w:r>
            <w:r>
              <w:rPr>
                <w:rFonts w:cs="Arial"/>
                <w:i/>
                <w:sz w:val="20"/>
              </w:rPr>
              <w:t>3</w:t>
            </w:r>
            <w:r w:rsidRPr="00834AC1">
              <w:rPr>
                <w:rFonts w:cs="Arial"/>
                <w:i/>
                <w:sz w:val="20"/>
              </w:rPr>
              <w:t>г.</w:t>
            </w:r>
          </w:p>
        </w:tc>
        <w:tc>
          <w:tcPr>
            <w:tcW w:w="992" w:type="dxa"/>
            <w:tcBorders>
              <w:top w:val="single" w:sz="4" w:space="0" w:color="auto"/>
              <w:left w:val="single" w:sz="4" w:space="0" w:color="auto"/>
              <w:bottom w:val="single" w:sz="4" w:space="0" w:color="auto"/>
              <w:right w:val="double" w:sz="4" w:space="0" w:color="auto"/>
            </w:tcBorders>
            <w:shd w:val="clear" w:color="auto" w:fill="auto"/>
          </w:tcPr>
          <w:p w14:paraId="32C6ACE2" w14:textId="77777777" w:rsidR="001F12FC" w:rsidRPr="00834AC1" w:rsidRDefault="001F12FC" w:rsidP="001F12FC">
            <w:pPr>
              <w:keepNext/>
              <w:keepLines/>
              <w:widowControl/>
              <w:spacing w:before="20" w:line="240" w:lineRule="exact"/>
              <w:ind w:left="-57" w:right="-57" w:firstLine="0"/>
              <w:jc w:val="center"/>
              <w:rPr>
                <w:rFonts w:cs="Arial"/>
                <w:i/>
                <w:sz w:val="20"/>
              </w:rPr>
            </w:pPr>
            <w:r>
              <w:rPr>
                <w:rFonts w:cs="Arial"/>
                <w:i/>
                <w:sz w:val="20"/>
              </w:rPr>
              <w:t xml:space="preserve">июню </w:t>
            </w:r>
            <w:r w:rsidRPr="00834AC1">
              <w:rPr>
                <w:rFonts w:cs="Arial"/>
                <w:i/>
                <w:sz w:val="20"/>
              </w:rPr>
              <w:t>202</w:t>
            </w:r>
            <w:r>
              <w:rPr>
                <w:rFonts w:cs="Arial"/>
                <w:i/>
                <w:sz w:val="20"/>
              </w:rPr>
              <w:t>2</w:t>
            </w:r>
            <w:r w:rsidRPr="00834AC1">
              <w:rPr>
                <w:rFonts w:cs="Arial"/>
                <w:i/>
                <w:sz w:val="20"/>
              </w:rPr>
              <w:t>г.</w:t>
            </w:r>
          </w:p>
        </w:tc>
      </w:tr>
      <w:tr w:rsidR="001F12FC" w:rsidRPr="00093786" w14:paraId="064F424A" w14:textId="77777777" w:rsidTr="001F12FC">
        <w:trPr>
          <w:trHeight w:val="467"/>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4A382B9E" w14:textId="77777777" w:rsidR="001F12FC" w:rsidRPr="00834AC1" w:rsidRDefault="001F12FC" w:rsidP="001F12FC">
            <w:pPr>
              <w:spacing w:before="80" w:line="240" w:lineRule="exact"/>
              <w:ind w:firstLine="57"/>
              <w:jc w:val="left"/>
              <w:rPr>
                <w:rFonts w:cs="Arial"/>
                <w:b/>
                <w:sz w:val="20"/>
              </w:rPr>
            </w:pPr>
            <w:r w:rsidRPr="00834AC1">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67EE2D21" w14:textId="77777777" w:rsidR="001F12FC" w:rsidRPr="00093786" w:rsidRDefault="001F12FC" w:rsidP="001F12FC">
            <w:pPr>
              <w:spacing w:before="80" w:line="240" w:lineRule="exact"/>
              <w:ind w:firstLine="0"/>
              <w:jc w:val="center"/>
              <w:rPr>
                <w:rFonts w:cs="Arial"/>
                <w:b/>
                <w:sz w:val="20"/>
              </w:rPr>
            </w:pPr>
            <w:r w:rsidRPr="00093786">
              <w:rPr>
                <w:rFonts w:cs="Arial"/>
                <w:b/>
                <w:sz w:val="20"/>
              </w:rPr>
              <w:t>58511</w:t>
            </w:r>
          </w:p>
        </w:tc>
        <w:tc>
          <w:tcPr>
            <w:tcW w:w="1122" w:type="dxa"/>
            <w:tcBorders>
              <w:top w:val="single" w:sz="4" w:space="0" w:color="auto"/>
              <w:left w:val="single" w:sz="4" w:space="0" w:color="auto"/>
              <w:bottom w:val="dotted" w:sz="4" w:space="0" w:color="auto"/>
              <w:right w:val="single" w:sz="4" w:space="0" w:color="auto"/>
            </w:tcBorders>
            <w:shd w:val="clear" w:color="auto" w:fill="auto"/>
            <w:vAlign w:val="bottom"/>
          </w:tcPr>
          <w:p w14:paraId="374637EF" w14:textId="77777777" w:rsidR="001F12FC" w:rsidRPr="00093786" w:rsidRDefault="001F12FC" w:rsidP="001F12FC">
            <w:pPr>
              <w:spacing w:before="80" w:line="240" w:lineRule="exact"/>
              <w:ind w:firstLine="0"/>
              <w:jc w:val="center"/>
              <w:rPr>
                <w:rFonts w:cs="Arial"/>
                <w:b/>
                <w:sz w:val="20"/>
              </w:rPr>
            </w:pPr>
            <w:r w:rsidRPr="00093786">
              <w:rPr>
                <w:rFonts w:cs="Arial"/>
                <w:b/>
                <w:sz w:val="20"/>
              </w:rPr>
              <w:t>116,5</w:t>
            </w:r>
          </w:p>
        </w:tc>
        <w:tc>
          <w:tcPr>
            <w:tcW w:w="1320" w:type="dxa"/>
            <w:tcBorders>
              <w:top w:val="single" w:sz="4" w:space="0" w:color="auto"/>
              <w:left w:val="single" w:sz="4" w:space="0" w:color="auto"/>
              <w:bottom w:val="dotted" w:sz="4" w:space="0" w:color="auto"/>
              <w:right w:val="single" w:sz="4" w:space="0" w:color="auto"/>
            </w:tcBorders>
            <w:shd w:val="clear" w:color="auto" w:fill="auto"/>
            <w:vAlign w:val="bottom"/>
          </w:tcPr>
          <w:p w14:paraId="1BDCA9B6" w14:textId="77777777" w:rsidR="001F12FC" w:rsidRPr="00093786" w:rsidRDefault="001F12FC" w:rsidP="001F12FC">
            <w:pPr>
              <w:spacing w:before="80" w:line="240" w:lineRule="exact"/>
              <w:ind w:firstLine="0"/>
              <w:jc w:val="center"/>
              <w:rPr>
                <w:rFonts w:cs="Arial"/>
                <w:b/>
                <w:sz w:val="20"/>
              </w:rPr>
            </w:pPr>
            <w:r w:rsidRPr="00093786">
              <w:rPr>
                <w:rFonts w:cs="Arial"/>
                <w:b/>
                <w:sz w:val="20"/>
              </w:rPr>
              <w:t>100,0</w:t>
            </w:r>
          </w:p>
        </w:tc>
        <w:tc>
          <w:tcPr>
            <w:tcW w:w="960" w:type="dxa"/>
            <w:tcBorders>
              <w:top w:val="single" w:sz="4" w:space="0" w:color="auto"/>
              <w:left w:val="single" w:sz="4" w:space="0" w:color="auto"/>
              <w:bottom w:val="dotted" w:sz="4" w:space="0" w:color="auto"/>
              <w:right w:val="single" w:sz="4" w:space="0" w:color="auto"/>
            </w:tcBorders>
            <w:shd w:val="clear" w:color="auto" w:fill="auto"/>
            <w:vAlign w:val="bottom"/>
          </w:tcPr>
          <w:p w14:paraId="7B677571" w14:textId="77777777" w:rsidR="001F12FC" w:rsidRPr="00093786" w:rsidRDefault="001F12FC" w:rsidP="001F12FC">
            <w:pPr>
              <w:spacing w:before="80" w:line="240" w:lineRule="exact"/>
              <w:ind w:firstLine="0"/>
              <w:jc w:val="center"/>
              <w:rPr>
                <w:rFonts w:cs="Arial"/>
                <w:b/>
                <w:sz w:val="20"/>
              </w:rPr>
            </w:pPr>
            <w:r w:rsidRPr="00093786">
              <w:rPr>
                <w:rFonts w:cs="Arial"/>
                <w:b/>
                <w:sz w:val="20"/>
              </w:rPr>
              <w:t>65343</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4B117772" w14:textId="77777777" w:rsidR="001F12FC" w:rsidRPr="00093786" w:rsidRDefault="001F12FC" w:rsidP="001F12FC">
            <w:pPr>
              <w:spacing w:before="80" w:line="240" w:lineRule="exact"/>
              <w:ind w:firstLine="0"/>
              <w:jc w:val="center"/>
              <w:rPr>
                <w:rFonts w:cs="Arial"/>
                <w:b/>
                <w:sz w:val="20"/>
              </w:rPr>
            </w:pPr>
            <w:r w:rsidRPr="00093786">
              <w:rPr>
                <w:rFonts w:cs="Arial"/>
                <w:b/>
                <w:sz w:val="20"/>
              </w:rPr>
              <w:t>109,0</w:t>
            </w:r>
          </w:p>
        </w:tc>
        <w:tc>
          <w:tcPr>
            <w:tcW w:w="992" w:type="dxa"/>
            <w:tcBorders>
              <w:top w:val="single" w:sz="4" w:space="0" w:color="auto"/>
              <w:left w:val="single" w:sz="4" w:space="0" w:color="auto"/>
              <w:bottom w:val="dotted" w:sz="4" w:space="0" w:color="auto"/>
              <w:right w:val="double" w:sz="4" w:space="0" w:color="auto"/>
            </w:tcBorders>
            <w:shd w:val="clear" w:color="auto" w:fill="auto"/>
            <w:vAlign w:val="bottom"/>
          </w:tcPr>
          <w:p w14:paraId="782032F1" w14:textId="77777777" w:rsidR="001F12FC" w:rsidRPr="00093786" w:rsidRDefault="001F12FC" w:rsidP="001F12FC">
            <w:pPr>
              <w:spacing w:before="80" w:line="240" w:lineRule="exact"/>
              <w:ind w:firstLine="0"/>
              <w:jc w:val="center"/>
              <w:rPr>
                <w:rFonts w:cs="Arial"/>
                <w:b/>
                <w:sz w:val="20"/>
              </w:rPr>
            </w:pPr>
            <w:r w:rsidRPr="00093786">
              <w:rPr>
                <w:rFonts w:cs="Arial"/>
                <w:b/>
                <w:sz w:val="20"/>
              </w:rPr>
              <w:t>117,0</w:t>
            </w:r>
          </w:p>
        </w:tc>
      </w:tr>
      <w:tr w:rsidR="001F12FC" w:rsidRPr="00C1105E" w14:paraId="2741D8AE"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9AEB261" w14:textId="77777777" w:rsidR="001F12FC" w:rsidRPr="00834AC1" w:rsidRDefault="001F12FC" w:rsidP="001F12FC">
            <w:pPr>
              <w:spacing w:before="60" w:line="240" w:lineRule="exact"/>
              <w:ind w:left="113" w:firstLine="0"/>
              <w:jc w:val="left"/>
              <w:rPr>
                <w:rFonts w:cs="Arial"/>
                <w:sz w:val="20"/>
              </w:rPr>
            </w:pPr>
            <w:r w:rsidRPr="00834AC1">
              <w:rPr>
                <w:rFonts w:cs="Arial"/>
                <w:sz w:val="20"/>
              </w:rPr>
              <w:t xml:space="preserve">в том числе по видам деятельности: </w:t>
            </w:r>
            <w:r w:rsidRPr="00834AC1">
              <w:rPr>
                <w:rFonts w:cs="Arial"/>
                <w:sz w:val="20"/>
                <w:vertAlign w:val="superscript"/>
              </w:rPr>
              <w:t>1)</w:t>
            </w:r>
            <w:r w:rsidRPr="00834AC1">
              <w:rPr>
                <w:rFonts w:cs="Arial"/>
                <w:sz w:val="20"/>
              </w:rPr>
              <w:br/>
              <w:t>сельское, лесное хозяйство, охота, рыболовство 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DFDEE22" w14:textId="77777777" w:rsidR="001F12FC" w:rsidRPr="00093786" w:rsidRDefault="001F12FC" w:rsidP="001F12FC">
            <w:pPr>
              <w:spacing w:before="60" w:line="240" w:lineRule="exact"/>
              <w:ind w:firstLine="0"/>
              <w:jc w:val="center"/>
              <w:rPr>
                <w:rFonts w:cs="Arial"/>
                <w:sz w:val="20"/>
              </w:rPr>
            </w:pPr>
            <w:r w:rsidRPr="00093786">
              <w:rPr>
                <w:rFonts w:cs="Arial"/>
                <w:sz w:val="20"/>
              </w:rPr>
              <w:t>41815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1A55F5A" w14:textId="77777777" w:rsidR="001F12FC" w:rsidRPr="00093786" w:rsidRDefault="001F12FC" w:rsidP="001F12FC">
            <w:pPr>
              <w:spacing w:before="60" w:line="240" w:lineRule="exact"/>
              <w:ind w:firstLine="0"/>
              <w:jc w:val="center"/>
              <w:rPr>
                <w:rFonts w:cs="Arial"/>
                <w:sz w:val="20"/>
              </w:rPr>
            </w:pPr>
            <w:r w:rsidRPr="00093786">
              <w:rPr>
                <w:rFonts w:cs="Arial"/>
                <w:sz w:val="20"/>
              </w:rPr>
              <w:t>115,7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047C0BC" w14:textId="77777777" w:rsidR="001F12FC" w:rsidRPr="00093786" w:rsidRDefault="001F12FC" w:rsidP="001F12FC">
            <w:pPr>
              <w:spacing w:before="60" w:line="240" w:lineRule="exact"/>
              <w:ind w:firstLine="0"/>
              <w:jc w:val="center"/>
              <w:rPr>
                <w:rFonts w:cs="Arial"/>
                <w:sz w:val="20"/>
              </w:rPr>
            </w:pPr>
            <w:r w:rsidRPr="00093786">
              <w:rPr>
                <w:rFonts w:cs="Arial"/>
                <w:sz w:val="20"/>
              </w:rPr>
              <w:t>71,5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BB9B940" w14:textId="77777777" w:rsidR="001F12FC" w:rsidRPr="00093786" w:rsidRDefault="001F12FC" w:rsidP="001F12FC">
            <w:pPr>
              <w:spacing w:before="60" w:line="240" w:lineRule="exact"/>
              <w:ind w:firstLine="0"/>
              <w:jc w:val="center"/>
              <w:rPr>
                <w:rFonts w:cs="Arial"/>
                <w:sz w:val="20"/>
              </w:rPr>
            </w:pPr>
            <w:r w:rsidRPr="00093786">
              <w:rPr>
                <w:rFonts w:cs="Arial"/>
                <w:sz w:val="20"/>
              </w:rPr>
              <w:t>44282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F04A018" w14:textId="77777777" w:rsidR="001F12FC" w:rsidRPr="00093786" w:rsidRDefault="001F12FC" w:rsidP="001F12FC">
            <w:pPr>
              <w:spacing w:before="60" w:line="240" w:lineRule="exact"/>
              <w:ind w:firstLine="0"/>
              <w:jc w:val="center"/>
              <w:rPr>
                <w:rFonts w:cs="Arial"/>
                <w:sz w:val="20"/>
              </w:rPr>
            </w:pPr>
            <w:r w:rsidRPr="00093786">
              <w:rPr>
                <w:rFonts w:cs="Arial"/>
                <w:sz w:val="20"/>
              </w:rPr>
              <w:t>94,6</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F7E9C60" w14:textId="77777777" w:rsidR="001F12FC" w:rsidRPr="00093786" w:rsidRDefault="001F12FC" w:rsidP="001F12FC">
            <w:pPr>
              <w:spacing w:before="60" w:line="240" w:lineRule="exact"/>
              <w:ind w:firstLine="0"/>
              <w:jc w:val="center"/>
              <w:rPr>
                <w:rFonts w:cs="Arial"/>
                <w:sz w:val="20"/>
              </w:rPr>
            </w:pPr>
            <w:r w:rsidRPr="00093786">
              <w:rPr>
                <w:rFonts w:cs="Arial"/>
                <w:sz w:val="20"/>
              </w:rPr>
              <w:t>113,1</w:t>
            </w:r>
          </w:p>
        </w:tc>
      </w:tr>
      <w:tr w:rsidR="001F12FC" w:rsidRPr="00C1105E" w14:paraId="6DCF6EC7"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42261D4" w14:textId="77777777" w:rsidR="001F12FC" w:rsidRPr="00834AC1" w:rsidRDefault="001F12FC" w:rsidP="001F12FC">
            <w:pPr>
              <w:spacing w:before="60" w:line="240" w:lineRule="exact"/>
              <w:ind w:left="113" w:firstLine="0"/>
              <w:jc w:val="left"/>
              <w:rPr>
                <w:rFonts w:cs="Arial"/>
                <w:sz w:val="20"/>
              </w:rPr>
            </w:pPr>
            <w:r w:rsidRPr="00834AC1">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60FDAF4" w14:textId="77777777" w:rsidR="001F12FC" w:rsidRPr="00093786" w:rsidRDefault="001F12FC" w:rsidP="001F12FC">
            <w:pPr>
              <w:spacing w:before="60" w:line="240" w:lineRule="exact"/>
              <w:ind w:firstLine="0"/>
              <w:jc w:val="center"/>
              <w:rPr>
                <w:rFonts w:cs="Arial"/>
                <w:sz w:val="20"/>
              </w:rPr>
            </w:pPr>
            <w:r w:rsidRPr="00093786">
              <w:rPr>
                <w:rFonts w:cs="Arial"/>
                <w:sz w:val="20"/>
              </w:rPr>
              <w:t>73055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94FB3C8" w14:textId="77777777" w:rsidR="001F12FC" w:rsidRPr="00093786" w:rsidRDefault="001F12FC" w:rsidP="001F12FC">
            <w:pPr>
              <w:spacing w:before="60" w:line="240" w:lineRule="exact"/>
              <w:ind w:firstLine="0"/>
              <w:jc w:val="center"/>
              <w:rPr>
                <w:rFonts w:cs="Arial"/>
                <w:sz w:val="20"/>
              </w:rPr>
            </w:pPr>
            <w:r w:rsidRPr="00093786">
              <w:rPr>
                <w:rFonts w:cs="Arial"/>
                <w:sz w:val="20"/>
              </w:rPr>
              <w:t>116,9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1B0E423" w14:textId="77777777" w:rsidR="001F12FC" w:rsidRPr="00093786" w:rsidRDefault="001F12FC" w:rsidP="001F12FC">
            <w:pPr>
              <w:spacing w:before="60" w:line="240" w:lineRule="exact"/>
              <w:ind w:firstLine="0"/>
              <w:jc w:val="center"/>
              <w:rPr>
                <w:rFonts w:cs="Arial"/>
                <w:sz w:val="20"/>
              </w:rPr>
            </w:pPr>
            <w:r w:rsidRPr="00093786">
              <w:rPr>
                <w:rFonts w:cs="Arial"/>
                <w:sz w:val="20"/>
              </w:rPr>
              <w:t>124,9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A2CDC72" w14:textId="77777777" w:rsidR="001F12FC" w:rsidRPr="00093786" w:rsidRDefault="001F12FC" w:rsidP="001F12FC">
            <w:pPr>
              <w:spacing w:before="60" w:line="240" w:lineRule="exact"/>
              <w:ind w:firstLine="0"/>
              <w:jc w:val="center"/>
              <w:rPr>
                <w:rFonts w:cs="Arial"/>
                <w:sz w:val="20"/>
              </w:rPr>
            </w:pPr>
            <w:r w:rsidRPr="00093786">
              <w:rPr>
                <w:rFonts w:cs="Arial"/>
                <w:sz w:val="20"/>
              </w:rPr>
              <w:t>73144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611D110" w14:textId="77777777" w:rsidR="001F12FC" w:rsidRPr="00093786" w:rsidRDefault="001F12FC" w:rsidP="001F12FC">
            <w:pPr>
              <w:spacing w:before="60" w:line="240" w:lineRule="exact"/>
              <w:ind w:firstLine="0"/>
              <w:jc w:val="center"/>
              <w:rPr>
                <w:rFonts w:cs="Arial"/>
                <w:sz w:val="20"/>
              </w:rPr>
            </w:pPr>
            <w:r w:rsidRPr="00093786">
              <w:rPr>
                <w:rFonts w:cs="Arial"/>
                <w:sz w:val="20"/>
              </w:rPr>
              <w:t>98,8</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48E2FDF" w14:textId="77777777" w:rsidR="001F12FC" w:rsidRPr="00093786" w:rsidRDefault="001F12FC" w:rsidP="001F12FC">
            <w:pPr>
              <w:spacing w:before="60" w:line="240" w:lineRule="exact"/>
              <w:ind w:firstLine="0"/>
              <w:jc w:val="center"/>
              <w:rPr>
                <w:rFonts w:cs="Arial"/>
                <w:sz w:val="20"/>
              </w:rPr>
            </w:pPr>
            <w:r w:rsidRPr="00093786">
              <w:rPr>
                <w:rFonts w:cs="Arial"/>
                <w:sz w:val="20"/>
              </w:rPr>
              <w:t>110,1</w:t>
            </w:r>
          </w:p>
        </w:tc>
      </w:tr>
      <w:tr w:rsidR="001F12FC" w:rsidRPr="00C1105E" w14:paraId="7F65A2A8"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9D9B04B" w14:textId="77777777" w:rsidR="001F12FC" w:rsidRPr="00834AC1" w:rsidRDefault="001F12FC" w:rsidP="001F12FC">
            <w:pPr>
              <w:spacing w:before="60" w:line="240" w:lineRule="exact"/>
              <w:ind w:left="113" w:firstLine="0"/>
              <w:jc w:val="left"/>
              <w:rPr>
                <w:rFonts w:cs="Arial"/>
                <w:sz w:val="20"/>
              </w:rPr>
            </w:pPr>
            <w:r w:rsidRPr="00834AC1">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F4D0B95" w14:textId="77777777" w:rsidR="001F12FC" w:rsidRPr="00093786" w:rsidRDefault="001F12FC" w:rsidP="001F12FC">
            <w:pPr>
              <w:spacing w:before="60" w:line="240" w:lineRule="exact"/>
              <w:ind w:firstLine="0"/>
              <w:jc w:val="center"/>
              <w:rPr>
                <w:rFonts w:cs="Arial"/>
                <w:sz w:val="20"/>
              </w:rPr>
            </w:pPr>
            <w:r w:rsidRPr="00093786">
              <w:rPr>
                <w:rFonts w:cs="Arial"/>
                <w:sz w:val="20"/>
              </w:rPr>
              <w:t>59219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9C220E8" w14:textId="77777777" w:rsidR="001F12FC" w:rsidRPr="00093786" w:rsidRDefault="001F12FC" w:rsidP="001F12FC">
            <w:pPr>
              <w:spacing w:before="60" w:line="240" w:lineRule="exact"/>
              <w:ind w:firstLine="0"/>
              <w:jc w:val="center"/>
              <w:rPr>
                <w:rFonts w:cs="Arial"/>
                <w:sz w:val="20"/>
              </w:rPr>
            </w:pPr>
            <w:r w:rsidRPr="00093786">
              <w:rPr>
                <w:rFonts w:cs="Arial"/>
                <w:sz w:val="20"/>
              </w:rPr>
              <w:t>122,2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7752C96" w14:textId="77777777" w:rsidR="001F12FC" w:rsidRPr="00093786" w:rsidRDefault="001F12FC" w:rsidP="001F12FC">
            <w:pPr>
              <w:spacing w:before="60" w:line="240" w:lineRule="exact"/>
              <w:ind w:firstLine="0"/>
              <w:jc w:val="center"/>
              <w:rPr>
                <w:rFonts w:cs="Arial"/>
                <w:sz w:val="20"/>
              </w:rPr>
            </w:pPr>
            <w:r w:rsidRPr="00093786">
              <w:rPr>
                <w:rFonts w:cs="Arial"/>
                <w:sz w:val="20"/>
              </w:rPr>
              <w:t>101,2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53C5B32" w14:textId="77777777" w:rsidR="001F12FC" w:rsidRPr="00093786" w:rsidRDefault="001F12FC" w:rsidP="001F12FC">
            <w:pPr>
              <w:spacing w:before="60" w:line="240" w:lineRule="exact"/>
              <w:ind w:firstLine="0"/>
              <w:jc w:val="center"/>
              <w:rPr>
                <w:rFonts w:cs="Arial"/>
                <w:sz w:val="20"/>
              </w:rPr>
            </w:pPr>
            <w:r w:rsidRPr="00093786">
              <w:rPr>
                <w:rFonts w:cs="Arial"/>
                <w:sz w:val="20"/>
              </w:rPr>
              <w:t>63087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7836BCC" w14:textId="77777777" w:rsidR="001F12FC" w:rsidRPr="00093786" w:rsidRDefault="001F12FC" w:rsidP="001F12FC">
            <w:pPr>
              <w:spacing w:before="60" w:line="240" w:lineRule="exact"/>
              <w:ind w:firstLine="0"/>
              <w:jc w:val="center"/>
              <w:rPr>
                <w:rFonts w:cs="Arial"/>
                <w:sz w:val="20"/>
              </w:rPr>
            </w:pPr>
            <w:r w:rsidRPr="00093786">
              <w:rPr>
                <w:rFonts w:cs="Arial"/>
                <w:sz w:val="20"/>
              </w:rPr>
              <w:t>103,7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7CB5AC2" w14:textId="77777777" w:rsidR="001F12FC" w:rsidRPr="00093786" w:rsidRDefault="001F12FC" w:rsidP="001F12FC">
            <w:pPr>
              <w:spacing w:before="60" w:line="240" w:lineRule="exact"/>
              <w:ind w:firstLine="0"/>
              <w:jc w:val="center"/>
              <w:rPr>
                <w:rFonts w:cs="Arial"/>
                <w:sz w:val="20"/>
              </w:rPr>
            </w:pPr>
            <w:r w:rsidRPr="00093786">
              <w:rPr>
                <w:rFonts w:cs="Arial"/>
                <w:sz w:val="20"/>
              </w:rPr>
              <w:t>121,7</w:t>
            </w:r>
          </w:p>
        </w:tc>
      </w:tr>
      <w:tr w:rsidR="001F12FC" w:rsidRPr="00C1105E" w14:paraId="7123008B"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91E1398" w14:textId="77777777" w:rsidR="001F12FC" w:rsidRPr="00834AC1" w:rsidRDefault="001F12FC" w:rsidP="001F12FC">
            <w:pPr>
              <w:spacing w:before="60" w:line="240" w:lineRule="exact"/>
              <w:ind w:left="113" w:firstLine="0"/>
              <w:jc w:val="left"/>
              <w:rPr>
                <w:rFonts w:cs="Arial"/>
                <w:sz w:val="20"/>
              </w:rPr>
            </w:pPr>
            <w:r w:rsidRPr="00834AC1">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1E2A522" w14:textId="77777777" w:rsidR="001F12FC" w:rsidRPr="00093786" w:rsidRDefault="001F12FC" w:rsidP="001F12FC">
            <w:pPr>
              <w:spacing w:before="60" w:line="240" w:lineRule="exact"/>
              <w:ind w:firstLine="0"/>
              <w:jc w:val="center"/>
              <w:rPr>
                <w:rFonts w:cs="Arial"/>
                <w:sz w:val="20"/>
              </w:rPr>
            </w:pPr>
            <w:r w:rsidRPr="00093786">
              <w:rPr>
                <w:rFonts w:cs="Arial"/>
                <w:sz w:val="20"/>
              </w:rPr>
              <w:t>60843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EE5C705" w14:textId="77777777" w:rsidR="001F12FC" w:rsidRPr="00093786" w:rsidRDefault="001F12FC" w:rsidP="001F12FC">
            <w:pPr>
              <w:spacing w:before="60" w:line="240" w:lineRule="exact"/>
              <w:ind w:firstLine="0"/>
              <w:jc w:val="center"/>
              <w:rPr>
                <w:rFonts w:cs="Arial"/>
                <w:sz w:val="20"/>
              </w:rPr>
            </w:pPr>
            <w:r w:rsidRPr="00093786">
              <w:rPr>
                <w:rFonts w:cs="Arial"/>
                <w:sz w:val="20"/>
              </w:rPr>
              <w:t>112,4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010D11A" w14:textId="77777777" w:rsidR="001F12FC" w:rsidRPr="00093786" w:rsidRDefault="001F12FC" w:rsidP="001F12FC">
            <w:pPr>
              <w:spacing w:before="60" w:line="240" w:lineRule="exact"/>
              <w:ind w:firstLine="0"/>
              <w:jc w:val="center"/>
              <w:rPr>
                <w:rFonts w:cs="Arial"/>
                <w:sz w:val="20"/>
              </w:rPr>
            </w:pPr>
            <w:r w:rsidRPr="00093786">
              <w:rPr>
                <w:rFonts w:cs="Arial"/>
                <w:sz w:val="20"/>
              </w:rPr>
              <w:t>104,0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0329474" w14:textId="77777777" w:rsidR="001F12FC" w:rsidRPr="00093786" w:rsidRDefault="001F12FC" w:rsidP="001F12FC">
            <w:pPr>
              <w:spacing w:before="60" w:line="240" w:lineRule="exact"/>
              <w:ind w:firstLine="0"/>
              <w:jc w:val="center"/>
              <w:rPr>
                <w:rFonts w:cs="Arial"/>
                <w:sz w:val="20"/>
              </w:rPr>
            </w:pPr>
            <w:r w:rsidRPr="00093786">
              <w:rPr>
                <w:rFonts w:cs="Arial"/>
                <w:sz w:val="20"/>
              </w:rPr>
              <w:t>66828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762751" w14:textId="77777777" w:rsidR="001F12FC" w:rsidRPr="00093786" w:rsidRDefault="001F12FC" w:rsidP="001F12FC">
            <w:pPr>
              <w:spacing w:before="60" w:line="240" w:lineRule="exact"/>
              <w:ind w:firstLine="0"/>
              <w:jc w:val="center"/>
              <w:rPr>
                <w:rFonts w:cs="Arial"/>
                <w:sz w:val="20"/>
              </w:rPr>
            </w:pPr>
            <w:r w:rsidRPr="00093786">
              <w:rPr>
                <w:rFonts w:cs="Arial"/>
                <w:sz w:val="20"/>
              </w:rPr>
              <w:t>106,0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2CF2DF5" w14:textId="77777777" w:rsidR="001F12FC" w:rsidRPr="00093786" w:rsidRDefault="001F12FC" w:rsidP="001F12FC">
            <w:pPr>
              <w:spacing w:before="60" w:line="240" w:lineRule="exact"/>
              <w:ind w:firstLine="0"/>
              <w:jc w:val="center"/>
              <w:rPr>
                <w:rFonts w:cs="Arial"/>
                <w:sz w:val="20"/>
              </w:rPr>
            </w:pPr>
            <w:r w:rsidRPr="00093786">
              <w:rPr>
                <w:rFonts w:cs="Arial"/>
                <w:sz w:val="20"/>
              </w:rPr>
              <w:t>112,1</w:t>
            </w:r>
          </w:p>
        </w:tc>
      </w:tr>
      <w:tr w:rsidR="001F12FC" w:rsidRPr="00C1105E" w14:paraId="4F6ED22A"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6D8CDF4" w14:textId="77777777" w:rsidR="001F12FC" w:rsidRPr="00834AC1" w:rsidRDefault="001F12FC" w:rsidP="001F12FC">
            <w:pPr>
              <w:spacing w:before="60" w:line="240" w:lineRule="exact"/>
              <w:ind w:left="113" w:firstLine="0"/>
              <w:jc w:val="left"/>
              <w:rPr>
                <w:rFonts w:cs="Arial"/>
                <w:sz w:val="20"/>
              </w:rPr>
            </w:pPr>
            <w:r w:rsidRPr="00834AC1">
              <w:rPr>
                <w:rFonts w:cs="Arial"/>
                <w:sz w:val="20"/>
              </w:rPr>
              <w:t>водоснабжение; водоотведение, организация сбора 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661F46A" w14:textId="77777777" w:rsidR="001F12FC" w:rsidRPr="00093786" w:rsidRDefault="001F12FC" w:rsidP="001F12FC">
            <w:pPr>
              <w:spacing w:before="60" w:line="240" w:lineRule="exact"/>
              <w:ind w:firstLine="0"/>
              <w:jc w:val="center"/>
              <w:rPr>
                <w:rFonts w:cs="Arial"/>
                <w:sz w:val="20"/>
              </w:rPr>
            </w:pPr>
            <w:r w:rsidRPr="00093786">
              <w:rPr>
                <w:rFonts w:cs="Arial"/>
                <w:sz w:val="20"/>
              </w:rPr>
              <w:t>44428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6EA5A21" w14:textId="77777777" w:rsidR="001F12FC" w:rsidRPr="00093786" w:rsidRDefault="001F12FC" w:rsidP="001F12FC">
            <w:pPr>
              <w:spacing w:before="60" w:line="240" w:lineRule="exact"/>
              <w:ind w:firstLine="0"/>
              <w:jc w:val="center"/>
              <w:rPr>
                <w:rFonts w:cs="Arial"/>
                <w:sz w:val="20"/>
              </w:rPr>
            </w:pPr>
            <w:r w:rsidRPr="00093786">
              <w:rPr>
                <w:rFonts w:cs="Arial"/>
                <w:sz w:val="20"/>
              </w:rPr>
              <w:t>118,6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79072BD" w14:textId="77777777" w:rsidR="001F12FC" w:rsidRPr="00093786" w:rsidRDefault="001F12FC" w:rsidP="001F12FC">
            <w:pPr>
              <w:spacing w:before="60" w:line="240" w:lineRule="exact"/>
              <w:ind w:firstLine="0"/>
              <w:jc w:val="center"/>
              <w:rPr>
                <w:rFonts w:cs="Arial"/>
                <w:sz w:val="20"/>
              </w:rPr>
            </w:pPr>
            <w:r w:rsidRPr="00093786">
              <w:rPr>
                <w:rFonts w:cs="Arial"/>
                <w:sz w:val="20"/>
              </w:rPr>
              <w:t>75,9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B8E92D4" w14:textId="77777777" w:rsidR="001F12FC" w:rsidRPr="00093786" w:rsidRDefault="001F12FC" w:rsidP="001F12FC">
            <w:pPr>
              <w:spacing w:before="60" w:line="240" w:lineRule="exact"/>
              <w:ind w:firstLine="0"/>
              <w:jc w:val="center"/>
              <w:rPr>
                <w:rFonts w:cs="Arial"/>
                <w:sz w:val="20"/>
              </w:rPr>
            </w:pPr>
            <w:r w:rsidRPr="00093786">
              <w:rPr>
                <w:rFonts w:cs="Arial"/>
                <w:sz w:val="20"/>
              </w:rPr>
              <w:t>44557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7A3A482" w14:textId="77777777" w:rsidR="001F12FC" w:rsidRPr="00093786" w:rsidRDefault="001F12FC" w:rsidP="001F12FC">
            <w:pPr>
              <w:spacing w:before="60" w:line="240" w:lineRule="exact"/>
              <w:ind w:firstLine="0"/>
              <w:jc w:val="center"/>
              <w:rPr>
                <w:rFonts w:cs="Arial"/>
                <w:sz w:val="20"/>
              </w:rPr>
            </w:pPr>
            <w:r w:rsidRPr="00093786">
              <w:rPr>
                <w:rFonts w:cs="Arial"/>
                <w:sz w:val="20"/>
              </w:rPr>
              <w:t>100,7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BEAF2BC" w14:textId="77777777" w:rsidR="001F12FC" w:rsidRPr="00093786" w:rsidRDefault="001F12FC" w:rsidP="001F12FC">
            <w:pPr>
              <w:spacing w:before="60" w:line="240" w:lineRule="exact"/>
              <w:ind w:firstLine="0"/>
              <w:jc w:val="center"/>
              <w:rPr>
                <w:rFonts w:cs="Arial"/>
                <w:sz w:val="20"/>
              </w:rPr>
            </w:pPr>
            <w:r w:rsidRPr="00093786">
              <w:rPr>
                <w:rFonts w:cs="Arial"/>
                <w:sz w:val="20"/>
              </w:rPr>
              <w:t>113,6</w:t>
            </w:r>
          </w:p>
        </w:tc>
      </w:tr>
      <w:tr w:rsidR="001F12FC" w:rsidRPr="00C1105E" w14:paraId="28BD9382"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981741D" w14:textId="77777777" w:rsidR="001F12FC" w:rsidRPr="00834AC1" w:rsidRDefault="001F12FC" w:rsidP="001F12FC">
            <w:pPr>
              <w:spacing w:before="60" w:line="240" w:lineRule="exact"/>
              <w:ind w:left="113" w:firstLine="0"/>
              <w:jc w:val="left"/>
              <w:rPr>
                <w:rFonts w:cs="Arial"/>
                <w:sz w:val="20"/>
              </w:rPr>
            </w:pPr>
            <w:r w:rsidRPr="00834AC1">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6507B17" w14:textId="77777777" w:rsidR="001F12FC" w:rsidRPr="00093786" w:rsidRDefault="001F12FC" w:rsidP="001F12FC">
            <w:pPr>
              <w:spacing w:before="60" w:line="240" w:lineRule="exact"/>
              <w:ind w:firstLine="0"/>
              <w:jc w:val="center"/>
              <w:rPr>
                <w:rFonts w:cs="Arial"/>
                <w:sz w:val="20"/>
              </w:rPr>
            </w:pPr>
            <w:r w:rsidRPr="00093786">
              <w:rPr>
                <w:rFonts w:cs="Arial"/>
                <w:sz w:val="20"/>
              </w:rPr>
              <w:t>49283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88EF32D" w14:textId="77777777" w:rsidR="001F12FC" w:rsidRPr="00093786" w:rsidRDefault="001F12FC" w:rsidP="001F12FC">
            <w:pPr>
              <w:spacing w:before="60" w:line="240" w:lineRule="exact"/>
              <w:ind w:firstLine="0"/>
              <w:jc w:val="center"/>
              <w:rPr>
                <w:rFonts w:cs="Arial"/>
                <w:sz w:val="20"/>
              </w:rPr>
            </w:pPr>
            <w:r w:rsidRPr="00093786">
              <w:rPr>
                <w:rFonts w:cs="Arial"/>
                <w:sz w:val="20"/>
              </w:rPr>
              <w:t>128,2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F13ECAD" w14:textId="77777777" w:rsidR="001F12FC" w:rsidRPr="00093786" w:rsidRDefault="001F12FC" w:rsidP="001F12FC">
            <w:pPr>
              <w:spacing w:before="60" w:line="240" w:lineRule="exact"/>
              <w:ind w:firstLine="0"/>
              <w:jc w:val="center"/>
              <w:rPr>
                <w:rFonts w:cs="Arial"/>
                <w:sz w:val="20"/>
              </w:rPr>
            </w:pPr>
            <w:r w:rsidRPr="00093786">
              <w:rPr>
                <w:rFonts w:cs="Arial"/>
                <w:sz w:val="20"/>
              </w:rPr>
              <w:t>84,2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A6B6EE8" w14:textId="77777777" w:rsidR="001F12FC" w:rsidRPr="00093786" w:rsidRDefault="001F12FC" w:rsidP="001F12FC">
            <w:pPr>
              <w:spacing w:before="60" w:line="240" w:lineRule="exact"/>
              <w:ind w:firstLine="0"/>
              <w:jc w:val="center"/>
              <w:rPr>
                <w:rFonts w:cs="Arial"/>
                <w:sz w:val="20"/>
              </w:rPr>
            </w:pPr>
            <w:r w:rsidRPr="00093786">
              <w:rPr>
                <w:rFonts w:cs="Arial"/>
                <w:sz w:val="20"/>
              </w:rPr>
              <w:t>52936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68A8DC0" w14:textId="77777777" w:rsidR="001F12FC" w:rsidRPr="00093786" w:rsidRDefault="001F12FC" w:rsidP="001F12FC">
            <w:pPr>
              <w:spacing w:before="60" w:line="240" w:lineRule="exact"/>
              <w:ind w:firstLine="0"/>
              <w:jc w:val="center"/>
              <w:rPr>
                <w:rFonts w:cs="Arial"/>
                <w:sz w:val="20"/>
              </w:rPr>
            </w:pPr>
            <w:r w:rsidRPr="00093786">
              <w:rPr>
                <w:rFonts w:cs="Arial"/>
                <w:sz w:val="20"/>
              </w:rPr>
              <w:t>102,4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C6CE5ED" w14:textId="77777777" w:rsidR="001F12FC" w:rsidRPr="00093786" w:rsidRDefault="001F12FC" w:rsidP="001F12FC">
            <w:pPr>
              <w:spacing w:before="60" w:line="240" w:lineRule="exact"/>
              <w:ind w:firstLine="0"/>
              <w:jc w:val="center"/>
              <w:rPr>
                <w:rFonts w:cs="Arial"/>
                <w:sz w:val="20"/>
              </w:rPr>
            </w:pPr>
            <w:r w:rsidRPr="00093786">
              <w:rPr>
                <w:rFonts w:cs="Arial"/>
                <w:sz w:val="20"/>
              </w:rPr>
              <w:t>129,0</w:t>
            </w:r>
          </w:p>
        </w:tc>
      </w:tr>
      <w:tr w:rsidR="001F12FC" w:rsidRPr="00C1105E" w14:paraId="0D6EEB09"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BD0B6F9" w14:textId="77777777" w:rsidR="001F12FC" w:rsidRPr="00834AC1" w:rsidRDefault="001F12FC" w:rsidP="001F12FC">
            <w:pPr>
              <w:spacing w:before="60" w:line="240" w:lineRule="exact"/>
              <w:ind w:left="113" w:firstLine="0"/>
              <w:jc w:val="left"/>
              <w:rPr>
                <w:rFonts w:cs="Arial"/>
                <w:sz w:val="20"/>
              </w:rPr>
            </w:pPr>
            <w:r w:rsidRPr="00834AC1">
              <w:rPr>
                <w:rFonts w:cs="Arial"/>
                <w:sz w:val="20"/>
              </w:rPr>
              <w:t>торговля оптовая 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0832A4" w14:textId="77777777" w:rsidR="001F12FC" w:rsidRPr="00093786" w:rsidRDefault="001F12FC" w:rsidP="001F12FC">
            <w:pPr>
              <w:spacing w:before="60" w:line="240" w:lineRule="exact"/>
              <w:ind w:firstLine="0"/>
              <w:jc w:val="center"/>
              <w:rPr>
                <w:rFonts w:cs="Arial"/>
                <w:sz w:val="20"/>
              </w:rPr>
            </w:pPr>
            <w:r w:rsidRPr="00093786">
              <w:rPr>
                <w:rFonts w:cs="Arial"/>
                <w:sz w:val="20"/>
              </w:rPr>
              <w:t>48702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28BA2A9" w14:textId="77777777" w:rsidR="001F12FC" w:rsidRPr="00093786" w:rsidRDefault="001F12FC" w:rsidP="001F12FC">
            <w:pPr>
              <w:spacing w:before="60" w:line="240" w:lineRule="exact"/>
              <w:ind w:firstLine="0"/>
              <w:jc w:val="center"/>
              <w:rPr>
                <w:rFonts w:cs="Arial"/>
                <w:sz w:val="20"/>
              </w:rPr>
            </w:pPr>
            <w:r w:rsidRPr="00093786">
              <w:rPr>
                <w:rFonts w:cs="Arial"/>
                <w:sz w:val="20"/>
              </w:rPr>
              <w:t>114,5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1EBE226" w14:textId="77777777" w:rsidR="001F12FC" w:rsidRPr="00093786" w:rsidRDefault="001F12FC" w:rsidP="001F12FC">
            <w:pPr>
              <w:spacing w:before="60" w:line="240" w:lineRule="exact"/>
              <w:ind w:firstLine="0"/>
              <w:jc w:val="center"/>
              <w:rPr>
                <w:rFonts w:cs="Arial"/>
                <w:sz w:val="20"/>
              </w:rPr>
            </w:pPr>
            <w:r w:rsidRPr="00093786">
              <w:rPr>
                <w:rFonts w:cs="Arial"/>
                <w:sz w:val="20"/>
              </w:rPr>
              <w:t>83,2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14F7A7D" w14:textId="77777777" w:rsidR="001F12FC" w:rsidRPr="00093786" w:rsidRDefault="001F12FC" w:rsidP="001F12FC">
            <w:pPr>
              <w:spacing w:before="60" w:line="240" w:lineRule="exact"/>
              <w:ind w:firstLine="0"/>
              <w:jc w:val="center"/>
              <w:rPr>
                <w:rFonts w:cs="Arial"/>
                <w:sz w:val="20"/>
              </w:rPr>
            </w:pPr>
            <w:r w:rsidRPr="00093786">
              <w:rPr>
                <w:rFonts w:cs="Arial"/>
                <w:sz w:val="20"/>
              </w:rPr>
              <w:t>51818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11AC71C" w14:textId="77777777" w:rsidR="001F12FC" w:rsidRPr="00093786" w:rsidRDefault="001F12FC" w:rsidP="001F12FC">
            <w:pPr>
              <w:spacing w:before="60" w:line="240" w:lineRule="exact"/>
              <w:ind w:firstLine="0"/>
              <w:jc w:val="center"/>
              <w:rPr>
                <w:rFonts w:cs="Arial"/>
                <w:sz w:val="20"/>
              </w:rPr>
            </w:pPr>
            <w:r w:rsidRPr="00093786">
              <w:rPr>
                <w:rFonts w:cs="Arial"/>
                <w:sz w:val="20"/>
              </w:rPr>
              <w:t>105,1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B552B66" w14:textId="77777777" w:rsidR="001F12FC" w:rsidRPr="00093786" w:rsidRDefault="001F12FC" w:rsidP="001F12FC">
            <w:pPr>
              <w:spacing w:before="60" w:line="240" w:lineRule="exact"/>
              <w:ind w:firstLine="0"/>
              <w:jc w:val="center"/>
              <w:rPr>
                <w:rFonts w:cs="Arial"/>
                <w:sz w:val="20"/>
              </w:rPr>
            </w:pPr>
            <w:r w:rsidRPr="00093786">
              <w:rPr>
                <w:rFonts w:cs="Arial"/>
                <w:sz w:val="20"/>
              </w:rPr>
              <w:t>118,9</w:t>
            </w:r>
          </w:p>
        </w:tc>
      </w:tr>
      <w:tr w:rsidR="001F12FC" w:rsidRPr="00C1105E" w14:paraId="62023AE8"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33B6466" w14:textId="77777777" w:rsidR="001F12FC" w:rsidRPr="00834AC1" w:rsidRDefault="001F12FC" w:rsidP="001F12FC">
            <w:pPr>
              <w:spacing w:before="60" w:line="240" w:lineRule="exact"/>
              <w:ind w:left="113" w:firstLine="0"/>
              <w:jc w:val="left"/>
              <w:rPr>
                <w:rFonts w:cs="Arial"/>
                <w:sz w:val="20"/>
              </w:rPr>
            </w:pPr>
            <w:r w:rsidRPr="00834AC1">
              <w:rPr>
                <w:rFonts w:cs="Arial"/>
                <w:sz w:val="20"/>
              </w:rPr>
              <w:t>транспортировка 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8879CBB" w14:textId="77777777" w:rsidR="001F12FC" w:rsidRPr="00093786" w:rsidRDefault="001F12FC" w:rsidP="001F12FC">
            <w:pPr>
              <w:spacing w:before="60" w:line="240" w:lineRule="exact"/>
              <w:ind w:firstLine="0"/>
              <w:jc w:val="center"/>
              <w:rPr>
                <w:rFonts w:cs="Arial"/>
                <w:sz w:val="20"/>
              </w:rPr>
            </w:pPr>
            <w:r w:rsidRPr="00093786">
              <w:rPr>
                <w:rFonts w:cs="Arial"/>
                <w:sz w:val="20"/>
              </w:rPr>
              <w:t>61325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5949F8E" w14:textId="77777777" w:rsidR="001F12FC" w:rsidRPr="00093786" w:rsidRDefault="001F12FC" w:rsidP="001F12FC">
            <w:pPr>
              <w:spacing w:before="60" w:line="240" w:lineRule="exact"/>
              <w:ind w:firstLine="0"/>
              <w:jc w:val="center"/>
              <w:rPr>
                <w:rFonts w:cs="Arial"/>
                <w:sz w:val="20"/>
              </w:rPr>
            </w:pPr>
            <w:r w:rsidRPr="00093786">
              <w:rPr>
                <w:rFonts w:cs="Arial"/>
                <w:sz w:val="20"/>
              </w:rPr>
              <w:t>112,6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1B9DA77" w14:textId="77777777" w:rsidR="001F12FC" w:rsidRPr="00093786" w:rsidRDefault="001F12FC" w:rsidP="001F12FC">
            <w:pPr>
              <w:spacing w:before="60" w:line="240" w:lineRule="exact"/>
              <w:ind w:firstLine="0"/>
              <w:jc w:val="center"/>
              <w:rPr>
                <w:rFonts w:cs="Arial"/>
                <w:sz w:val="20"/>
              </w:rPr>
            </w:pPr>
            <w:r w:rsidRPr="00093786">
              <w:rPr>
                <w:rFonts w:cs="Arial"/>
                <w:sz w:val="20"/>
              </w:rPr>
              <w:t>104,8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1FEAC78" w14:textId="77777777" w:rsidR="001F12FC" w:rsidRPr="00093786" w:rsidRDefault="001F12FC" w:rsidP="001F12FC">
            <w:pPr>
              <w:spacing w:before="60" w:line="240" w:lineRule="exact"/>
              <w:ind w:firstLine="0"/>
              <w:jc w:val="center"/>
              <w:rPr>
                <w:rFonts w:cs="Arial"/>
                <w:sz w:val="20"/>
              </w:rPr>
            </w:pPr>
            <w:r w:rsidRPr="00093786">
              <w:rPr>
                <w:rFonts w:cs="Arial"/>
                <w:sz w:val="20"/>
              </w:rPr>
              <w:t>63907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22B5C00" w14:textId="77777777" w:rsidR="001F12FC" w:rsidRPr="00093786" w:rsidRDefault="001F12FC" w:rsidP="001F12FC">
            <w:pPr>
              <w:spacing w:before="60" w:line="240" w:lineRule="exact"/>
              <w:ind w:firstLine="0"/>
              <w:jc w:val="center"/>
              <w:rPr>
                <w:rFonts w:cs="Arial"/>
                <w:sz w:val="20"/>
              </w:rPr>
            </w:pPr>
            <w:r w:rsidRPr="00093786">
              <w:rPr>
                <w:rFonts w:cs="Arial"/>
                <w:sz w:val="20"/>
              </w:rPr>
              <w:t>94,5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47545C4" w14:textId="77777777" w:rsidR="001F12FC" w:rsidRPr="00093786" w:rsidRDefault="001F12FC" w:rsidP="001F12FC">
            <w:pPr>
              <w:spacing w:before="60" w:line="240" w:lineRule="exact"/>
              <w:ind w:firstLine="0"/>
              <w:jc w:val="center"/>
              <w:rPr>
                <w:rFonts w:cs="Arial"/>
                <w:sz w:val="20"/>
              </w:rPr>
            </w:pPr>
            <w:r w:rsidRPr="00093786">
              <w:rPr>
                <w:rFonts w:cs="Arial"/>
                <w:sz w:val="20"/>
              </w:rPr>
              <w:t>111,4</w:t>
            </w:r>
          </w:p>
        </w:tc>
      </w:tr>
      <w:tr w:rsidR="001F12FC" w:rsidRPr="00C1105E" w14:paraId="6A08491F"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A9AB3CC" w14:textId="77777777" w:rsidR="001F12FC" w:rsidRPr="00834AC1" w:rsidRDefault="001F12FC" w:rsidP="001F12FC">
            <w:pPr>
              <w:spacing w:before="60" w:line="240" w:lineRule="exact"/>
              <w:ind w:left="113" w:firstLine="0"/>
              <w:jc w:val="left"/>
              <w:rPr>
                <w:rFonts w:cs="Arial"/>
                <w:sz w:val="20"/>
              </w:rPr>
            </w:pPr>
            <w:r w:rsidRPr="00834AC1">
              <w:rPr>
                <w:rFonts w:cs="Arial"/>
                <w:sz w:val="20"/>
              </w:rPr>
              <w:t>деятельность гостиниц 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BF04098" w14:textId="77777777" w:rsidR="001F12FC" w:rsidRPr="00093786" w:rsidRDefault="001F12FC" w:rsidP="001F12FC">
            <w:pPr>
              <w:spacing w:before="60" w:line="240" w:lineRule="exact"/>
              <w:ind w:firstLine="0"/>
              <w:jc w:val="center"/>
              <w:rPr>
                <w:rFonts w:cs="Arial"/>
                <w:sz w:val="20"/>
              </w:rPr>
            </w:pPr>
            <w:r w:rsidRPr="00093786">
              <w:rPr>
                <w:rFonts w:cs="Arial"/>
                <w:sz w:val="20"/>
              </w:rPr>
              <w:t>33788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AEAFCDA" w14:textId="77777777" w:rsidR="001F12FC" w:rsidRPr="00093786" w:rsidRDefault="001F12FC" w:rsidP="001F12FC">
            <w:pPr>
              <w:spacing w:before="60" w:line="240" w:lineRule="exact"/>
              <w:ind w:firstLine="0"/>
              <w:jc w:val="center"/>
              <w:rPr>
                <w:rFonts w:cs="Arial"/>
                <w:sz w:val="20"/>
              </w:rPr>
            </w:pPr>
            <w:r w:rsidRPr="00093786">
              <w:rPr>
                <w:rFonts w:cs="Arial"/>
                <w:sz w:val="20"/>
              </w:rPr>
              <w:t>114,8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3F33E4B" w14:textId="77777777" w:rsidR="001F12FC" w:rsidRPr="00093786" w:rsidRDefault="001F12FC" w:rsidP="001F12FC">
            <w:pPr>
              <w:spacing w:before="60" w:line="240" w:lineRule="exact"/>
              <w:ind w:firstLine="0"/>
              <w:jc w:val="center"/>
              <w:rPr>
                <w:rFonts w:cs="Arial"/>
                <w:sz w:val="20"/>
              </w:rPr>
            </w:pPr>
            <w:r w:rsidRPr="00093786">
              <w:rPr>
                <w:rFonts w:cs="Arial"/>
                <w:sz w:val="20"/>
              </w:rPr>
              <w:t>57,7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5A989E7" w14:textId="77777777" w:rsidR="001F12FC" w:rsidRPr="00093786" w:rsidRDefault="001F12FC" w:rsidP="001F12FC">
            <w:pPr>
              <w:spacing w:before="60" w:line="240" w:lineRule="exact"/>
              <w:ind w:firstLine="0"/>
              <w:jc w:val="center"/>
              <w:rPr>
                <w:rFonts w:cs="Arial"/>
                <w:sz w:val="20"/>
              </w:rPr>
            </w:pPr>
            <w:r w:rsidRPr="00093786">
              <w:rPr>
                <w:rFonts w:cs="Arial"/>
                <w:sz w:val="20"/>
              </w:rPr>
              <w:t>35099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41C47C6" w14:textId="77777777" w:rsidR="001F12FC" w:rsidRPr="00093786" w:rsidRDefault="001F12FC" w:rsidP="001F12FC">
            <w:pPr>
              <w:spacing w:before="60" w:line="240" w:lineRule="exact"/>
              <w:ind w:firstLine="0"/>
              <w:jc w:val="center"/>
              <w:rPr>
                <w:rFonts w:cs="Arial"/>
                <w:sz w:val="20"/>
              </w:rPr>
            </w:pPr>
            <w:r w:rsidRPr="00093786">
              <w:rPr>
                <w:rFonts w:cs="Arial"/>
                <w:sz w:val="20"/>
              </w:rPr>
              <w:t>103,1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BFA3D24" w14:textId="77777777" w:rsidR="001F12FC" w:rsidRPr="00093786" w:rsidRDefault="001F12FC" w:rsidP="001F12FC">
            <w:pPr>
              <w:spacing w:before="60" w:line="240" w:lineRule="exact"/>
              <w:ind w:firstLine="0"/>
              <w:jc w:val="center"/>
              <w:rPr>
                <w:rFonts w:cs="Arial"/>
                <w:sz w:val="20"/>
              </w:rPr>
            </w:pPr>
            <w:r w:rsidRPr="00093786">
              <w:rPr>
                <w:rFonts w:cs="Arial"/>
                <w:sz w:val="20"/>
              </w:rPr>
              <w:t>112,9</w:t>
            </w:r>
          </w:p>
        </w:tc>
      </w:tr>
      <w:tr w:rsidR="001F12FC" w:rsidRPr="00C1105E" w14:paraId="2D907850"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AEA0932" w14:textId="77777777" w:rsidR="001F12FC" w:rsidRPr="00834AC1" w:rsidRDefault="001F12FC" w:rsidP="001F12FC">
            <w:pPr>
              <w:spacing w:before="60" w:line="240" w:lineRule="exact"/>
              <w:ind w:left="113" w:firstLine="0"/>
              <w:jc w:val="left"/>
              <w:rPr>
                <w:rFonts w:cs="Arial"/>
                <w:sz w:val="20"/>
              </w:rPr>
            </w:pPr>
            <w:r w:rsidRPr="00834AC1">
              <w:rPr>
                <w:rFonts w:cs="Arial"/>
                <w:sz w:val="20"/>
              </w:rPr>
              <w:lastRenderedPageBreak/>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F6FA252" w14:textId="77777777" w:rsidR="001F12FC" w:rsidRPr="00093786" w:rsidRDefault="001F12FC" w:rsidP="001F12FC">
            <w:pPr>
              <w:spacing w:before="60" w:line="240" w:lineRule="exact"/>
              <w:ind w:firstLine="0"/>
              <w:jc w:val="center"/>
              <w:rPr>
                <w:rFonts w:cs="Arial"/>
                <w:sz w:val="20"/>
              </w:rPr>
            </w:pPr>
            <w:r w:rsidRPr="00093786">
              <w:rPr>
                <w:rFonts w:cs="Arial"/>
                <w:sz w:val="20"/>
              </w:rPr>
              <w:t>110126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8B317DA" w14:textId="77777777" w:rsidR="001F12FC" w:rsidRPr="00093786" w:rsidRDefault="001F12FC" w:rsidP="001F12FC">
            <w:pPr>
              <w:spacing w:before="60" w:line="240" w:lineRule="exact"/>
              <w:ind w:firstLine="0"/>
              <w:jc w:val="center"/>
              <w:rPr>
                <w:rFonts w:cs="Arial"/>
                <w:sz w:val="20"/>
              </w:rPr>
            </w:pPr>
            <w:r w:rsidRPr="00093786">
              <w:rPr>
                <w:rFonts w:cs="Arial"/>
                <w:sz w:val="20"/>
              </w:rPr>
              <w:t>117,4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9A6EDE5" w14:textId="77777777" w:rsidR="001F12FC" w:rsidRPr="00093786" w:rsidRDefault="001F12FC" w:rsidP="001F12FC">
            <w:pPr>
              <w:spacing w:before="60" w:line="240" w:lineRule="exact"/>
              <w:ind w:firstLine="0"/>
              <w:jc w:val="center"/>
              <w:rPr>
                <w:rFonts w:cs="Arial"/>
                <w:sz w:val="20"/>
              </w:rPr>
            </w:pPr>
            <w:r w:rsidRPr="00093786">
              <w:rPr>
                <w:rFonts w:cs="Arial"/>
                <w:sz w:val="20"/>
              </w:rPr>
              <w:t>188,2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4015304" w14:textId="77777777" w:rsidR="001F12FC" w:rsidRPr="00093786" w:rsidRDefault="001F12FC" w:rsidP="001F12FC">
            <w:pPr>
              <w:spacing w:before="60" w:line="240" w:lineRule="exact"/>
              <w:ind w:firstLine="0"/>
              <w:jc w:val="center"/>
              <w:rPr>
                <w:rFonts w:cs="Arial"/>
                <w:sz w:val="20"/>
              </w:rPr>
            </w:pPr>
            <w:r w:rsidRPr="00093786">
              <w:rPr>
                <w:rFonts w:cs="Arial"/>
                <w:sz w:val="20"/>
              </w:rPr>
              <w:t>111731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1DA9EB8" w14:textId="77777777" w:rsidR="001F12FC" w:rsidRPr="00093786" w:rsidRDefault="001F12FC" w:rsidP="001F12FC">
            <w:pPr>
              <w:spacing w:before="60" w:line="240" w:lineRule="exact"/>
              <w:ind w:firstLine="0"/>
              <w:jc w:val="center"/>
              <w:rPr>
                <w:rFonts w:cs="Arial"/>
                <w:sz w:val="20"/>
              </w:rPr>
            </w:pPr>
            <w:r w:rsidRPr="00093786">
              <w:rPr>
                <w:rFonts w:cs="Arial"/>
                <w:sz w:val="20"/>
              </w:rPr>
              <w:t>104,4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B07994A" w14:textId="77777777" w:rsidR="001F12FC" w:rsidRPr="00093786" w:rsidRDefault="001F12FC" w:rsidP="001F12FC">
            <w:pPr>
              <w:spacing w:before="60" w:line="240" w:lineRule="exact"/>
              <w:ind w:firstLine="0"/>
              <w:jc w:val="center"/>
              <w:rPr>
                <w:rFonts w:cs="Arial"/>
                <w:sz w:val="20"/>
              </w:rPr>
            </w:pPr>
            <w:r w:rsidRPr="00093786">
              <w:rPr>
                <w:rFonts w:cs="Arial"/>
                <w:sz w:val="20"/>
              </w:rPr>
              <w:t>112,3</w:t>
            </w:r>
          </w:p>
        </w:tc>
      </w:tr>
      <w:tr w:rsidR="001F12FC" w:rsidRPr="00C1105E" w14:paraId="6937F78E"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A646A09" w14:textId="77777777" w:rsidR="001F12FC" w:rsidRPr="00834AC1" w:rsidRDefault="001F12FC" w:rsidP="001F12FC">
            <w:pPr>
              <w:spacing w:before="60" w:line="240" w:lineRule="exact"/>
              <w:ind w:left="113" w:firstLine="0"/>
              <w:jc w:val="left"/>
              <w:rPr>
                <w:rFonts w:cs="Arial"/>
                <w:sz w:val="20"/>
              </w:rPr>
            </w:pPr>
            <w:r w:rsidRPr="00834AC1">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9448E00" w14:textId="77777777" w:rsidR="001F12FC" w:rsidRPr="00093786" w:rsidRDefault="001F12FC" w:rsidP="001F12FC">
            <w:pPr>
              <w:spacing w:before="60" w:line="240" w:lineRule="exact"/>
              <w:ind w:firstLine="0"/>
              <w:jc w:val="center"/>
              <w:rPr>
                <w:rFonts w:cs="Arial"/>
                <w:sz w:val="20"/>
              </w:rPr>
            </w:pPr>
            <w:r w:rsidRPr="00093786">
              <w:rPr>
                <w:rFonts w:cs="Arial"/>
                <w:sz w:val="20"/>
              </w:rPr>
              <w:t>99384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6084859" w14:textId="77777777" w:rsidR="001F12FC" w:rsidRPr="00093786" w:rsidRDefault="001F12FC" w:rsidP="001F12FC">
            <w:pPr>
              <w:spacing w:before="60" w:line="240" w:lineRule="exact"/>
              <w:ind w:firstLine="0"/>
              <w:jc w:val="center"/>
              <w:rPr>
                <w:rFonts w:cs="Arial"/>
                <w:sz w:val="20"/>
              </w:rPr>
            </w:pPr>
            <w:r w:rsidRPr="00093786">
              <w:rPr>
                <w:rFonts w:cs="Arial"/>
                <w:sz w:val="20"/>
              </w:rPr>
              <w:t>115,6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6CC80EF" w14:textId="77777777" w:rsidR="001F12FC" w:rsidRPr="00093786" w:rsidRDefault="001F12FC" w:rsidP="001F12FC">
            <w:pPr>
              <w:spacing w:before="60" w:line="240" w:lineRule="exact"/>
              <w:ind w:firstLine="0"/>
              <w:jc w:val="center"/>
              <w:rPr>
                <w:rFonts w:cs="Arial"/>
                <w:sz w:val="20"/>
              </w:rPr>
            </w:pPr>
            <w:r w:rsidRPr="00093786">
              <w:rPr>
                <w:rFonts w:cs="Arial"/>
                <w:sz w:val="20"/>
              </w:rPr>
              <w:t>169,9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E7B1B60" w14:textId="77777777" w:rsidR="001F12FC" w:rsidRPr="00093786" w:rsidRDefault="001F12FC" w:rsidP="001F12FC">
            <w:pPr>
              <w:spacing w:before="60" w:line="240" w:lineRule="exact"/>
              <w:ind w:firstLine="0"/>
              <w:jc w:val="center"/>
              <w:rPr>
                <w:rFonts w:cs="Arial"/>
                <w:sz w:val="20"/>
              </w:rPr>
            </w:pPr>
            <w:r w:rsidRPr="00093786">
              <w:rPr>
                <w:rFonts w:cs="Arial"/>
                <w:sz w:val="20"/>
              </w:rPr>
              <w:t>98159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3D627D0" w14:textId="77777777" w:rsidR="001F12FC" w:rsidRPr="00093786" w:rsidRDefault="001F12FC" w:rsidP="001F12FC">
            <w:pPr>
              <w:spacing w:before="60" w:line="240" w:lineRule="exact"/>
              <w:ind w:firstLine="0"/>
              <w:jc w:val="center"/>
              <w:rPr>
                <w:rFonts w:cs="Arial"/>
                <w:sz w:val="20"/>
              </w:rPr>
            </w:pPr>
            <w:r w:rsidRPr="00093786">
              <w:rPr>
                <w:rFonts w:cs="Arial"/>
                <w:sz w:val="20"/>
              </w:rPr>
              <w:t>99,0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9C22CA8" w14:textId="77777777" w:rsidR="001F12FC" w:rsidRPr="00093786" w:rsidRDefault="001F12FC" w:rsidP="001F12FC">
            <w:pPr>
              <w:spacing w:before="60" w:line="240" w:lineRule="exact"/>
              <w:ind w:firstLine="0"/>
              <w:jc w:val="center"/>
              <w:rPr>
                <w:rFonts w:cs="Arial"/>
                <w:sz w:val="20"/>
              </w:rPr>
            </w:pPr>
            <w:r w:rsidRPr="00093786">
              <w:rPr>
                <w:rFonts w:cs="Arial"/>
                <w:sz w:val="20"/>
              </w:rPr>
              <w:t>118,8</w:t>
            </w:r>
          </w:p>
        </w:tc>
      </w:tr>
      <w:tr w:rsidR="001F12FC" w:rsidRPr="00C1105E" w14:paraId="7E6C2F32"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320EA37" w14:textId="77777777" w:rsidR="001F12FC" w:rsidRPr="00834AC1" w:rsidRDefault="001F12FC" w:rsidP="001F12FC">
            <w:pPr>
              <w:spacing w:before="60" w:line="240" w:lineRule="exact"/>
              <w:ind w:left="113" w:firstLine="0"/>
              <w:jc w:val="left"/>
              <w:rPr>
                <w:rFonts w:cs="Arial"/>
                <w:sz w:val="20"/>
              </w:rPr>
            </w:pPr>
            <w:r w:rsidRPr="00834AC1">
              <w:rPr>
                <w:rFonts w:cs="Arial"/>
                <w:sz w:val="20"/>
              </w:rPr>
              <w:t>деятельность по операциям 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0C5FB79" w14:textId="77777777" w:rsidR="001F12FC" w:rsidRPr="00093786" w:rsidRDefault="001F12FC" w:rsidP="001F12FC">
            <w:pPr>
              <w:spacing w:before="60" w:line="240" w:lineRule="exact"/>
              <w:ind w:firstLine="0"/>
              <w:jc w:val="center"/>
              <w:rPr>
                <w:rFonts w:cs="Arial"/>
                <w:sz w:val="20"/>
              </w:rPr>
            </w:pPr>
            <w:r w:rsidRPr="00093786">
              <w:rPr>
                <w:rFonts w:cs="Arial"/>
                <w:sz w:val="20"/>
              </w:rPr>
              <w:t>45096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64D3357" w14:textId="77777777" w:rsidR="001F12FC" w:rsidRPr="00093786" w:rsidRDefault="001F12FC" w:rsidP="001F12FC">
            <w:pPr>
              <w:spacing w:before="60" w:line="240" w:lineRule="exact"/>
              <w:ind w:firstLine="0"/>
              <w:jc w:val="center"/>
              <w:rPr>
                <w:rFonts w:cs="Arial"/>
                <w:sz w:val="20"/>
              </w:rPr>
            </w:pPr>
            <w:r w:rsidRPr="00093786">
              <w:rPr>
                <w:rFonts w:cs="Arial"/>
                <w:sz w:val="20"/>
              </w:rPr>
              <w:t>113,0</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AB75709" w14:textId="77777777" w:rsidR="001F12FC" w:rsidRPr="00093786" w:rsidRDefault="001F12FC" w:rsidP="001F12FC">
            <w:pPr>
              <w:spacing w:before="60" w:line="240" w:lineRule="exact"/>
              <w:ind w:firstLine="0"/>
              <w:jc w:val="center"/>
              <w:rPr>
                <w:rFonts w:cs="Arial"/>
                <w:sz w:val="20"/>
              </w:rPr>
            </w:pPr>
            <w:r w:rsidRPr="00093786">
              <w:rPr>
                <w:rFonts w:cs="Arial"/>
                <w:sz w:val="20"/>
              </w:rPr>
              <w:t>77,1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692EA95" w14:textId="77777777" w:rsidR="001F12FC" w:rsidRPr="00093786" w:rsidRDefault="001F12FC" w:rsidP="001F12FC">
            <w:pPr>
              <w:spacing w:before="60" w:line="240" w:lineRule="exact"/>
              <w:ind w:firstLine="0"/>
              <w:jc w:val="center"/>
              <w:rPr>
                <w:rFonts w:cs="Arial"/>
                <w:sz w:val="20"/>
              </w:rPr>
            </w:pPr>
            <w:r w:rsidRPr="00093786">
              <w:rPr>
                <w:rFonts w:cs="Arial"/>
                <w:sz w:val="20"/>
              </w:rPr>
              <w:t>48555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3E28B4" w14:textId="77777777" w:rsidR="001F12FC" w:rsidRPr="00093786" w:rsidRDefault="001F12FC" w:rsidP="001F12FC">
            <w:pPr>
              <w:spacing w:before="60" w:line="240" w:lineRule="exact"/>
              <w:ind w:firstLine="0"/>
              <w:jc w:val="center"/>
              <w:rPr>
                <w:rFonts w:cs="Arial"/>
                <w:sz w:val="20"/>
              </w:rPr>
            </w:pPr>
            <w:r w:rsidRPr="00093786">
              <w:rPr>
                <w:rFonts w:cs="Arial"/>
                <w:sz w:val="20"/>
              </w:rPr>
              <w:t>106,4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4AC3B50" w14:textId="77777777" w:rsidR="001F12FC" w:rsidRPr="00093786" w:rsidRDefault="001F12FC" w:rsidP="001F12FC">
            <w:pPr>
              <w:spacing w:before="60" w:line="240" w:lineRule="exact"/>
              <w:ind w:firstLine="0"/>
              <w:jc w:val="center"/>
              <w:rPr>
                <w:rFonts w:cs="Arial"/>
                <w:sz w:val="20"/>
              </w:rPr>
            </w:pPr>
            <w:r w:rsidRPr="00093786">
              <w:rPr>
                <w:rFonts w:cs="Arial"/>
                <w:sz w:val="20"/>
              </w:rPr>
              <w:t>115,2</w:t>
            </w:r>
          </w:p>
        </w:tc>
      </w:tr>
      <w:tr w:rsidR="001F12FC" w:rsidRPr="00C1105E" w14:paraId="39D9B651"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75B87C7" w14:textId="77777777" w:rsidR="001F12FC" w:rsidRPr="00834AC1" w:rsidRDefault="001F12FC" w:rsidP="001F12FC">
            <w:pPr>
              <w:spacing w:before="60" w:line="240" w:lineRule="exact"/>
              <w:ind w:left="113" w:firstLine="0"/>
              <w:jc w:val="left"/>
              <w:rPr>
                <w:rFonts w:cs="Arial"/>
                <w:sz w:val="20"/>
              </w:rPr>
            </w:pPr>
            <w:r w:rsidRPr="00834AC1">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D74A573" w14:textId="77777777" w:rsidR="001F12FC" w:rsidRPr="00093786" w:rsidRDefault="001F12FC" w:rsidP="001F12FC">
            <w:pPr>
              <w:spacing w:before="60" w:line="240" w:lineRule="exact"/>
              <w:ind w:firstLine="0"/>
              <w:jc w:val="center"/>
              <w:rPr>
                <w:rFonts w:cs="Arial"/>
                <w:sz w:val="20"/>
              </w:rPr>
            </w:pPr>
            <w:r w:rsidRPr="00093786">
              <w:rPr>
                <w:rFonts w:cs="Arial"/>
                <w:sz w:val="20"/>
              </w:rPr>
              <w:t>73289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EFC038B" w14:textId="77777777" w:rsidR="001F12FC" w:rsidRPr="00093786" w:rsidRDefault="001F12FC" w:rsidP="001F12FC">
            <w:pPr>
              <w:spacing w:before="60" w:line="240" w:lineRule="exact"/>
              <w:ind w:firstLine="0"/>
              <w:jc w:val="center"/>
              <w:rPr>
                <w:rFonts w:cs="Arial"/>
                <w:sz w:val="20"/>
              </w:rPr>
            </w:pPr>
            <w:r w:rsidRPr="00093786">
              <w:rPr>
                <w:rFonts w:cs="Arial"/>
                <w:sz w:val="20"/>
              </w:rPr>
              <w:t>118,8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520D25F" w14:textId="77777777" w:rsidR="001F12FC" w:rsidRPr="00093786" w:rsidRDefault="001F12FC" w:rsidP="001F12FC">
            <w:pPr>
              <w:spacing w:before="60" w:line="240" w:lineRule="exact"/>
              <w:ind w:firstLine="0"/>
              <w:jc w:val="center"/>
              <w:rPr>
                <w:rFonts w:cs="Arial"/>
                <w:sz w:val="20"/>
              </w:rPr>
            </w:pPr>
            <w:r w:rsidRPr="00093786">
              <w:rPr>
                <w:rFonts w:cs="Arial"/>
                <w:sz w:val="20"/>
              </w:rPr>
              <w:t>125,3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7336F7C" w14:textId="77777777" w:rsidR="001F12FC" w:rsidRPr="00093786" w:rsidRDefault="001F12FC" w:rsidP="001F12FC">
            <w:pPr>
              <w:spacing w:before="60" w:line="240" w:lineRule="exact"/>
              <w:ind w:firstLine="0"/>
              <w:jc w:val="center"/>
              <w:rPr>
                <w:rFonts w:cs="Arial"/>
                <w:sz w:val="20"/>
              </w:rPr>
            </w:pPr>
            <w:r w:rsidRPr="00093786">
              <w:rPr>
                <w:rFonts w:cs="Arial"/>
                <w:sz w:val="20"/>
              </w:rPr>
              <w:t>85606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B48D43E" w14:textId="77777777" w:rsidR="001F12FC" w:rsidRPr="00093786" w:rsidRDefault="001F12FC" w:rsidP="001F12FC">
            <w:pPr>
              <w:spacing w:before="60" w:line="240" w:lineRule="exact"/>
              <w:ind w:firstLine="0"/>
              <w:jc w:val="center"/>
              <w:rPr>
                <w:rFonts w:cs="Arial"/>
                <w:sz w:val="20"/>
              </w:rPr>
            </w:pPr>
            <w:r w:rsidRPr="00093786">
              <w:rPr>
                <w:rFonts w:cs="Arial"/>
                <w:sz w:val="20"/>
              </w:rPr>
              <w:t>118,4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4033373" w14:textId="77777777" w:rsidR="001F12FC" w:rsidRPr="00093786" w:rsidRDefault="001F12FC" w:rsidP="001F12FC">
            <w:pPr>
              <w:spacing w:before="60" w:line="240" w:lineRule="exact"/>
              <w:ind w:firstLine="0"/>
              <w:jc w:val="center"/>
              <w:rPr>
                <w:rFonts w:cs="Arial"/>
                <w:sz w:val="20"/>
              </w:rPr>
            </w:pPr>
            <w:r w:rsidRPr="00093786">
              <w:rPr>
                <w:rFonts w:cs="Arial"/>
                <w:sz w:val="20"/>
              </w:rPr>
              <w:t>117,5</w:t>
            </w:r>
          </w:p>
        </w:tc>
      </w:tr>
      <w:tr w:rsidR="001F12FC" w:rsidRPr="00C1105E" w14:paraId="4C5D581B"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0341EDC" w14:textId="77777777" w:rsidR="001F12FC" w:rsidRPr="00834AC1" w:rsidRDefault="001F12FC" w:rsidP="001F12FC">
            <w:pPr>
              <w:spacing w:before="60" w:line="240" w:lineRule="exact"/>
              <w:ind w:left="113" w:firstLine="0"/>
              <w:jc w:val="left"/>
              <w:rPr>
                <w:rFonts w:cs="Arial"/>
                <w:sz w:val="20"/>
              </w:rPr>
            </w:pPr>
            <w:r w:rsidRPr="00834AC1">
              <w:rPr>
                <w:rFonts w:cs="Arial"/>
                <w:sz w:val="20"/>
              </w:rPr>
              <w:t>деятельность административная 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A90CB2C" w14:textId="77777777" w:rsidR="001F12FC" w:rsidRPr="00093786" w:rsidRDefault="001F12FC" w:rsidP="001F12FC">
            <w:pPr>
              <w:spacing w:before="60" w:line="240" w:lineRule="exact"/>
              <w:ind w:firstLine="0"/>
              <w:jc w:val="center"/>
              <w:rPr>
                <w:rFonts w:cs="Arial"/>
                <w:sz w:val="20"/>
              </w:rPr>
            </w:pPr>
            <w:r w:rsidRPr="00093786">
              <w:rPr>
                <w:rFonts w:cs="Arial"/>
                <w:sz w:val="20"/>
              </w:rPr>
              <w:t>40676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FCF042B" w14:textId="77777777" w:rsidR="001F12FC" w:rsidRPr="00093786" w:rsidRDefault="001F12FC" w:rsidP="001F12FC">
            <w:pPr>
              <w:spacing w:before="60" w:line="240" w:lineRule="exact"/>
              <w:ind w:firstLine="0"/>
              <w:jc w:val="center"/>
              <w:rPr>
                <w:rFonts w:cs="Arial"/>
                <w:sz w:val="20"/>
              </w:rPr>
            </w:pPr>
            <w:r w:rsidRPr="00093786">
              <w:rPr>
                <w:rFonts w:cs="Arial"/>
                <w:sz w:val="20"/>
              </w:rPr>
              <w:t>117,9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3DFAD68" w14:textId="77777777" w:rsidR="001F12FC" w:rsidRPr="00093786" w:rsidRDefault="001F12FC" w:rsidP="001F12FC">
            <w:pPr>
              <w:spacing w:before="60" w:line="240" w:lineRule="exact"/>
              <w:ind w:firstLine="0"/>
              <w:jc w:val="center"/>
              <w:rPr>
                <w:rFonts w:cs="Arial"/>
                <w:sz w:val="20"/>
              </w:rPr>
            </w:pPr>
            <w:r w:rsidRPr="00093786">
              <w:rPr>
                <w:rFonts w:cs="Arial"/>
                <w:sz w:val="20"/>
              </w:rPr>
              <w:t>69,5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70C22B5" w14:textId="77777777" w:rsidR="001F12FC" w:rsidRPr="00093786" w:rsidRDefault="001F12FC" w:rsidP="001F12FC">
            <w:pPr>
              <w:spacing w:before="60" w:line="240" w:lineRule="exact"/>
              <w:ind w:firstLine="0"/>
              <w:jc w:val="center"/>
              <w:rPr>
                <w:rFonts w:cs="Arial"/>
                <w:sz w:val="20"/>
              </w:rPr>
            </w:pPr>
            <w:r w:rsidRPr="00093786">
              <w:rPr>
                <w:rFonts w:cs="Arial"/>
                <w:sz w:val="20"/>
              </w:rPr>
              <w:t>42670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79C4EDF" w14:textId="77777777" w:rsidR="001F12FC" w:rsidRPr="00093786" w:rsidRDefault="001F12FC" w:rsidP="001F12FC">
            <w:pPr>
              <w:spacing w:before="60" w:line="240" w:lineRule="exact"/>
              <w:ind w:firstLine="0"/>
              <w:jc w:val="center"/>
              <w:rPr>
                <w:rFonts w:cs="Arial"/>
                <w:sz w:val="20"/>
              </w:rPr>
            </w:pPr>
            <w:r w:rsidRPr="00093786">
              <w:rPr>
                <w:rFonts w:cs="Arial"/>
                <w:sz w:val="20"/>
              </w:rPr>
              <w:t>103,7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28AA809" w14:textId="77777777" w:rsidR="001F12FC" w:rsidRPr="00093786" w:rsidRDefault="001F12FC" w:rsidP="001F12FC">
            <w:pPr>
              <w:spacing w:before="60" w:line="240" w:lineRule="exact"/>
              <w:ind w:firstLine="0"/>
              <w:jc w:val="center"/>
              <w:rPr>
                <w:rFonts w:cs="Arial"/>
                <w:sz w:val="20"/>
              </w:rPr>
            </w:pPr>
            <w:r w:rsidRPr="00093786">
              <w:rPr>
                <w:rFonts w:cs="Arial"/>
                <w:sz w:val="20"/>
              </w:rPr>
              <w:t>117,0</w:t>
            </w:r>
          </w:p>
        </w:tc>
      </w:tr>
      <w:tr w:rsidR="001F12FC" w:rsidRPr="00C1105E" w14:paraId="0078262A"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409E0F2" w14:textId="77777777" w:rsidR="001F12FC" w:rsidRPr="00834AC1" w:rsidRDefault="001F12FC" w:rsidP="001F12FC">
            <w:pPr>
              <w:spacing w:before="60" w:line="240" w:lineRule="exact"/>
              <w:ind w:left="113" w:firstLine="0"/>
              <w:jc w:val="left"/>
              <w:rPr>
                <w:rFonts w:cs="Arial"/>
                <w:sz w:val="20"/>
              </w:rPr>
            </w:pPr>
            <w:r w:rsidRPr="00834AC1">
              <w:rPr>
                <w:rFonts w:cs="Arial"/>
                <w:sz w:val="20"/>
              </w:rPr>
              <w:t>государственное управление 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A077548" w14:textId="77777777" w:rsidR="001F12FC" w:rsidRPr="00093786" w:rsidRDefault="001F12FC" w:rsidP="001F12FC">
            <w:pPr>
              <w:spacing w:before="60" w:line="240" w:lineRule="exact"/>
              <w:ind w:firstLine="0"/>
              <w:jc w:val="center"/>
              <w:rPr>
                <w:rFonts w:cs="Arial"/>
                <w:sz w:val="20"/>
              </w:rPr>
            </w:pPr>
            <w:r w:rsidRPr="00093786">
              <w:rPr>
                <w:rFonts w:cs="Arial"/>
                <w:sz w:val="20"/>
              </w:rPr>
              <w:t>60732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B2B5567" w14:textId="77777777" w:rsidR="001F12FC" w:rsidRPr="00093786" w:rsidRDefault="001F12FC" w:rsidP="001F12FC">
            <w:pPr>
              <w:spacing w:before="60" w:line="240" w:lineRule="exact"/>
              <w:ind w:firstLine="0"/>
              <w:jc w:val="center"/>
              <w:rPr>
                <w:rFonts w:cs="Arial"/>
                <w:sz w:val="20"/>
              </w:rPr>
            </w:pPr>
            <w:r w:rsidRPr="00093786">
              <w:rPr>
                <w:rFonts w:cs="Arial"/>
                <w:sz w:val="20"/>
              </w:rPr>
              <w:t>116,1</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87808D7" w14:textId="77777777" w:rsidR="001F12FC" w:rsidRPr="00093786" w:rsidRDefault="001F12FC" w:rsidP="001F12FC">
            <w:pPr>
              <w:spacing w:before="60" w:line="240" w:lineRule="exact"/>
              <w:ind w:firstLine="0"/>
              <w:jc w:val="center"/>
              <w:rPr>
                <w:rFonts w:cs="Arial"/>
                <w:sz w:val="20"/>
              </w:rPr>
            </w:pPr>
            <w:r w:rsidRPr="00093786">
              <w:rPr>
                <w:rFonts w:cs="Arial"/>
                <w:sz w:val="20"/>
              </w:rPr>
              <w:t>103,8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FF7F154" w14:textId="77777777" w:rsidR="001F12FC" w:rsidRPr="00093786" w:rsidRDefault="001F12FC" w:rsidP="001F12FC">
            <w:pPr>
              <w:spacing w:before="60" w:line="240" w:lineRule="exact"/>
              <w:ind w:firstLine="0"/>
              <w:jc w:val="center"/>
              <w:rPr>
                <w:rFonts w:cs="Arial"/>
                <w:sz w:val="20"/>
              </w:rPr>
            </w:pPr>
            <w:r w:rsidRPr="00093786">
              <w:rPr>
                <w:rFonts w:cs="Arial"/>
                <w:sz w:val="20"/>
              </w:rPr>
              <w:t>70730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5F1F975" w14:textId="77777777" w:rsidR="001F12FC" w:rsidRPr="00093786" w:rsidRDefault="001F12FC" w:rsidP="001F12FC">
            <w:pPr>
              <w:spacing w:before="60" w:line="240" w:lineRule="exact"/>
              <w:ind w:firstLine="0"/>
              <w:jc w:val="center"/>
              <w:rPr>
                <w:rFonts w:cs="Arial"/>
                <w:sz w:val="20"/>
              </w:rPr>
            </w:pPr>
            <w:r w:rsidRPr="00093786">
              <w:rPr>
                <w:rFonts w:cs="Arial"/>
                <w:sz w:val="20"/>
              </w:rPr>
              <w:t>110,4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EFBE474" w14:textId="77777777" w:rsidR="001F12FC" w:rsidRPr="00093786" w:rsidRDefault="001F12FC" w:rsidP="001F12FC">
            <w:pPr>
              <w:spacing w:before="60" w:line="240" w:lineRule="exact"/>
              <w:ind w:firstLine="0"/>
              <w:jc w:val="center"/>
              <w:rPr>
                <w:rFonts w:cs="Arial"/>
                <w:sz w:val="20"/>
              </w:rPr>
            </w:pPr>
            <w:r w:rsidRPr="00093786">
              <w:rPr>
                <w:rFonts w:cs="Arial"/>
                <w:sz w:val="20"/>
              </w:rPr>
              <w:t>117,8</w:t>
            </w:r>
          </w:p>
        </w:tc>
      </w:tr>
      <w:tr w:rsidR="001F12FC" w:rsidRPr="00C1105E" w14:paraId="52645FE4"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C5CBB94" w14:textId="77777777" w:rsidR="001F12FC" w:rsidRPr="00834AC1" w:rsidRDefault="001F12FC" w:rsidP="001F12FC">
            <w:pPr>
              <w:spacing w:before="60" w:line="240" w:lineRule="exact"/>
              <w:ind w:left="113" w:firstLine="0"/>
              <w:rPr>
                <w:rFonts w:cs="Arial"/>
                <w:sz w:val="20"/>
              </w:rPr>
            </w:pPr>
            <w:r w:rsidRPr="00834AC1">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94D796" w14:textId="77777777" w:rsidR="001F12FC" w:rsidRPr="00093786" w:rsidRDefault="001F12FC" w:rsidP="001F12FC">
            <w:pPr>
              <w:spacing w:before="60" w:line="240" w:lineRule="exact"/>
              <w:ind w:firstLine="0"/>
              <w:jc w:val="center"/>
              <w:rPr>
                <w:rFonts w:cs="Arial"/>
                <w:sz w:val="20"/>
              </w:rPr>
            </w:pPr>
            <w:r w:rsidRPr="00093786">
              <w:rPr>
                <w:rFonts w:cs="Arial"/>
                <w:sz w:val="20"/>
              </w:rPr>
              <w:t>53428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51F6B05" w14:textId="77777777" w:rsidR="001F12FC" w:rsidRPr="00093786" w:rsidRDefault="001F12FC" w:rsidP="001F12FC">
            <w:pPr>
              <w:spacing w:before="60" w:line="240" w:lineRule="exact"/>
              <w:ind w:firstLine="0"/>
              <w:jc w:val="center"/>
              <w:rPr>
                <w:rFonts w:cs="Arial"/>
                <w:sz w:val="20"/>
              </w:rPr>
            </w:pPr>
            <w:r w:rsidRPr="00093786">
              <w:rPr>
                <w:rFonts w:cs="Arial"/>
                <w:sz w:val="20"/>
              </w:rPr>
              <w:t>115,1</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15998FE" w14:textId="77777777" w:rsidR="001F12FC" w:rsidRPr="00093786" w:rsidRDefault="001F12FC" w:rsidP="001F12FC">
            <w:pPr>
              <w:spacing w:before="60" w:line="240" w:lineRule="exact"/>
              <w:ind w:firstLine="0"/>
              <w:jc w:val="center"/>
              <w:rPr>
                <w:rFonts w:cs="Arial"/>
                <w:sz w:val="20"/>
              </w:rPr>
            </w:pPr>
            <w:r w:rsidRPr="00093786">
              <w:rPr>
                <w:rFonts w:cs="Arial"/>
                <w:sz w:val="20"/>
              </w:rPr>
              <w:t>91,3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54EEEEF" w14:textId="77777777" w:rsidR="001F12FC" w:rsidRPr="00093786" w:rsidRDefault="001F12FC" w:rsidP="001F12FC">
            <w:pPr>
              <w:spacing w:before="60" w:line="240" w:lineRule="exact"/>
              <w:ind w:firstLine="0"/>
              <w:jc w:val="center"/>
              <w:rPr>
                <w:rFonts w:cs="Arial"/>
                <w:sz w:val="20"/>
              </w:rPr>
            </w:pPr>
            <w:r w:rsidRPr="00093786">
              <w:rPr>
                <w:rFonts w:cs="Arial"/>
                <w:sz w:val="20"/>
              </w:rPr>
              <w:t>81042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0313C8A" w14:textId="77777777" w:rsidR="001F12FC" w:rsidRPr="00093786" w:rsidRDefault="001F12FC" w:rsidP="001F12FC">
            <w:pPr>
              <w:spacing w:before="60" w:line="240" w:lineRule="exact"/>
              <w:ind w:firstLine="0"/>
              <w:jc w:val="center"/>
              <w:rPr>
                <w:rFonts w:cs="Arial"/>
                <w:sz w:val="20"/>
              </w:rPr>
            </w:pPr>
            <w:r w:rsidRPr="00093786">
              <w:rPr>
                <w:rFonts w:cs="Arial"/>
                <w:sz w:val="20"/>
              </w:rPr>
              <w:t>152,5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BEC46C9" w14:textId="77777777" w:rsidR="001F12FC" w:rsidRPr="00093786" w:rsidRDefault="001F12FC" w:rsidP="001F12FC">
            <w:pPr>
              <w:spacing w:before="60" w:line="240" w:lineRule="exact"/>
              <w:ind w:firstLine="0"/>
              <w:jc w:val="center"/>
              <w:rPr>
                <w:rFonts w:cs="Arial"/>
                <w:sz w:val="20"/>
              </w:rPr>
            </w:pPr>
            <w:r w:rsidRPr="00093786">
              <w:rPr>
                <w:rFonts w:cs="Arial"/>
                <w:sz w:val="20"/>
              </w:rPr>
              <w:t>115,9</w:t>
            </w:r>
          </w:p>
        </w:tc>
      </w:tr>
      <w:tr w:rsidR="001F12FC" w:rsidRPr="00C1105E" w14:paraId="02B59997"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FBF839E" w14:textId="77777777" w:rsidR="001F12FC" w:rsidRPr="00834AC1" w:rsidRDefault="001F12FC" w:rsidP="001F12FC">
            <w:pPr>
              <w:spacing w:before="60" w:line="240" w:lineRule="exact"/>
              <w:ind w:left="113" w:firstLine="0"/>
              <w:jc w:val="left"/>
              <w:rPr>
                <w:rFonts w:cs="Arial"/>
                <w:sz w:val="20"/>
              </w:rPr>
            </w:pPr>
            <w:r w:rsidRPr="00834AC1">
              <w:rPr>
                <w:rFonts w:cs="Arial"/>
                <w:sz w:val="20"/>
              </w:rPr>
              <w:t>деятельность в области здравоохранения 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12943C7" w14:textId="77777777" w:rsidR="001F12FC" w:rsidRPr="00093786" w:rsidRDefault="001F12FC" w:rsidP="001F12FC">
            <w:pPr>
              <w:spacing w:before="60" w:line="240" w:lineRule="exact"/>
              <w:ind w:firstLine="0"/>
              <w:jc w:val="center"/>
              <w:rPr>
                <w:rFonts w:cs="Arial"/>
                <w:sz w:val="20"/>
              </w:rPr>
            </w:pPr>
            <w:r w:rsidRPr="00093786">
              <w:rPr>
                <w:rFonts w:cs="Arial"/>
                <w:sz w:val="20"/>
              </w:rPr>
              <w:t>56943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719FB0A" w14:textId="77777777" w:rsidR="001F12FC" w:rsidRPr="00093786" w:rsidRDefault="001F12FC" w:rsidP="001F12FC">
            <w:pPr>
              <w:spacing w:before="60" w:line="240" w:lineRule="exact"/>
              <w:ind w:firstLine="0"/>
              <w:jc w:val="center"/>
              <w:rPr>
                <w:rFonts w:cs="Arial"/>
                <w:sz w:val="20"/>
              </w:rPr>
            </w:pPr>
            <w:r w:rsidRPr="00093786">
              <w:rPr>
                <w:rFonts w:cs="Arial"/>
                <w:sz w:val="20"/>
              </w:rPr>
              <w:t>116,1</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AC08EFE" w14:textId="77777777" w:rsidR="001F12FC" w:rsidRPr="00093786" w:rsidRDefault="001F12FC" w:rsidP="001F12FC">
            <w:pPr>
              <w:spacing w:before="60" w:line="240" w:lineRule="exact"/>
              <w:ind w:firstLine="0"/>
              <w:jc w:val="center"/>
              <w:rPr>
                <w:rFonts w:cs="Arial"/>
                <w:sz w:val="20"/>
              </w:rPr>
            </w:pPr>
            <w:r w:rsidRPr="00093786">
              <w:rPr>
                <w:rFonts w:cs="Arial"/>
                <w:sz w:val="20"/>
              </w:rPr>
              <w:t>97,3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83A7060" w14:textId="77777777" w:rsidR="001F12FC" w:rsidRPr="00093786" w:rsidRDefault="001F12FC" w:rsidP="001F12FC">
            <w:pPr>
              <w:spacing w:before="60" w:line="240" w:lineRule="exact"/>
              <w:ind w:firstLine="0"/>
              <w:jc w:val="center"/>
              <w:rPr>
                <w:rFonts w:cs="Arial"/>
                <w:sz w:val="20"/>
              </w:rPr>
            </w:pPr>
            <w:r w:rsidRPr="00093786">
              <w:rPr>
                <w:rFonts w:cs="Arial"/>
                <w:sz w:val="20"/>
              </w:rPr>
              <w:t>61991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4F6055D" w14:textId="77777777" w:rsidR="001F12FC" w:rsidRPr="00093786" w:rsidRDefault="001F12FC" w:rsidP="001F12FC">
            <w:pPr>
              <w:spacing w:before="60" w:line="240" w:lineRule="exact"/>
              <w:ind w:firstLine="0"/>
              <w:jc w:val="center"/>
              <w:rPr>
                <w:rFonts w:cs="Arial"/>
                <w:sz w:val="20"/>
              </w:rPr>
            </w:pPr>
            <w:r w:rsidRPr="00093786">
              <w:rPr>
                <w:rFonts w:cs="Arial"/>
                <w:sz w:val="20"/>
              </w:rPr>
              <w:t>104,4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D38AF9A" w14:textId="77777777" w:rsidR="001F12FC" w:rsidRPr="00093786" w:rsidRDefault="001F12FC" w:rsidP="001F12FC">
            <w:pPr>
              <w:spacing w:before="60" w:line="240" w:lineRule="exact"/>
              <w:ind w:firstLine="0"/>
              <w:jc w:val="center"/>
              <w:rPr>
                <w:rFonts w:cs="Arial"/>
                <w:sz w:val="20"/>
              </w:rPr>
            </w:pPr>
            <w:r w:rsidRPr="00093786">
              <w:rPr>
                <w:rFonts w:cs="Arial"/>
                <w:sz w:val="20"/>
              </w:rPr>
              <w:t>117,0</w:t>
            </w:r>
          </w:p>
        </w:tc>
      </w:tr>
      <w:tr w:rsidR="001F12FC" w:rsidRPr="00C1105E" w14:paraId="42BB3A7F" w14:textId="77777777" w:rsidTr="001F12FC">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BD1E60A" w14:textId="77777777" w:rsidR="001F12FC" w:rsidRPr="00834AC1" w:rsidRDefault="001F12FC" w:rsidP="001F12FC">
            <w:pPr>
              <w:spacing w:before="60" w:line="240" w:lineRule="exact"/>
              <w:ind w:left="113" w:firstLine="0"/>
              <w:jc w:val="left"/>
              <w:rPr>
                <w:rFonts w:cs="Arial"/>
                <w:sz w:val="20"/>
              </w:rPr>
            </w:pPr>
            <w:r w:rsidRPr="00834AC1">
              <w:rPr>
                <w:rFonts w:cs="Arial"/>
                <w:sz w:val="20"/>
              </w:rPr>
              <w:t>деятельность в области культуры, спорта, организации досуга 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E72B93F" w14:textId="77777777" w:rsidR="001F12FC" w:rsidRPr="00093786" w:rsidRDefault="001F12FC" w:rsidP="001F12FC">
            <w:pPr>
              <w:spacing w:before="60" w:line="240" w:lineRule="exact"/>
              <w:ind w:firstLine="0"/>
              <w:jc w:val="center"/>
              <w:rPr>
                <w:rFonts w:cs="Arial"/>
                <w:sz w:val="20"/>
              </w:rPr>
            </w:pPr>
            <w:r w:rsidRPr="00093786">
              <w:rPr>
                <w:rFonts w:cs="Arial"/>
                <w:sz w:val="20"/>
              </w:rPr>
              <w:t>57352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239656A" w14:textId="77777777" w:rsidR="001F12FC" w:rsidRPr="00093786" w:rsidRDefault="001F12FC" w:rsidP="001F12FC">
            <w:pPr>
              <w:spacing w:before="60" w:line="240" w:lineRule="exact"/>
              <w:ind w:firstLine="0"/>
              <w:jc w:val="center"/>
              <w:rPr>
                <w:rFonts w:cs="Arial"/>
                <w:sz w:val="20"/>
              </w:rPr>
            </w:pPr>
            <w:r w:rsidRPr="00093786">
              <w:rPr>
                <w:rFonts w:cs="Arial"/>
                <w:sz w:val="20"/>
              </w:rPr>
              <w:t>115,2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EF485A9" w14:textId="77777777" w:rsidR="001F12FC" w:rsidRPr="00093786" w:rsidRDefault="001F12FC" w:rsidP="001F12FC">
            <w:pPr>
              <w:spacing w:before="60" w:line="240" w:lineRule="exact"/>
              <w:ind w:firstLine="0"/>
              <w:jc w:val="center"/>
              <w:rPr>
                <w:rFonts w:cs="Arial"/>
                <w:sz w:val="20"/>
              </w:rPr>
            </w:pPr>
            <w:r w:rsidRPr="00093786">
              <w:rPr>
                <w:rFonts w:cs="Arial"/>
                <w:sz w:val="20"/>
              </w:rPr>
              <w:t>98,0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5B88701" w14:textId="77777777" w:rsidR="001F12FC" w:rsidRPr="00093786" w:rsidRDefault="001F12FC" w:rsidP="001F12FC">
            <w:pPr>
              <w:spacing w:before="60" w:line="240" w:lineRule="exact"/>
              <w:ind w:firstLine="0"/>
              <w:jc w:val="center"/>
              <w:rPr>
                <w:rFonts w:cs="Arial"/>
                <w:sz w:val="20"/>
              </w:rPr>
            </w:pPr>
            <w:r w:rsidRPr="00093786">
              <w:rPr>
                <w:rFonts w:cs="Arial"/>
                <w:sz w:val="20"/>
              </w:rPr>
              <w:t>65182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31FE656" w14:textId="77777777" w:rsidR="001F12FC" w:rsidRPr="00093786" w:rsidRDefault="001F12FC" w:rsidP="001F12FC">
            <w:pPr>
              <w:spacing w:before="60" w:line="240" w:lineRule="exact"/>
              <w:ind w:firstLine="0"/>
              <w:jc w:val="center"/>
              <w:rPr>
                <w:rFonts w:cs="Arial"/>
                <w:sz w:val="20"/>
              </w:rPr>
            </w:pPr>
            <w:r w:rsidRPr="00093786">
              <w:rPr>
                <w:rFonts w:cs="Arial"/>
                <w:sz w:val="20"/>
              </w:rPr>
              <w:t>114,2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9D45B31" w14:textId="77777777" w:rsidR="001F12FC" w:rsidRPr="00093786" w:rsidRDefault="001F12FC" w:rsidP="001F12FC">
            <w:pPr>
              <w:spacing w:before="60" w:line="240" w:lineRule="exact"/>
              <w:ind w:firstLine="0"/>
              <w:jc w:val="center"/>
              <w:rPr>
                <w:rFonts w:cs="Arial"/>
                <w:sz w:val="20"/>
              </w:rPr>
            </w:pPr>
            <w:r w:rsidRPr="00093786">
              <w:rPr>
                <w:rFonts w:cs="Arial"/>
                <w:sz w:val="20"/>
              </w:rPr>
              <w:t>124,3</w:t>
            </w:r>
          </w:p>
        </w:tc>
      </w:tr>
      <w:tr w:rsidR="001F12FC" w:rsidRPr="00C1105E" w14:paraId="6B9B3024" w14:textId="77777777" w:rsidTr="001F12FC">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23BFEFDB" w14:textId="77777777" w:rsidR="001F12FC" w:rsidRPr="00834AC1" w:rsidRDefault="001F12FC" w:rsidP="001F12FC">
            <w:pPr>
              <w:spacing w:before="60" w:line="240" w:lineRule="exact"/>
              <w:ind w:left="113" w:firstLine="0"/>
              <w:jc w:val="left"/>
              <w:rPr>
                <w:rFonts w:cs="Arial"/>
                <w:sz w:val="20"/>
              </w:rPr>
            </w:pPr>
            <w:r w:rsidRPr="00834AC1">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1561769C" w14:textId="77777777" w:rsidR="001F12FC" w:rsidRPr="00093786" w:rsidRDefault="001F12FC" w:rsidP="001F12FC">
            <w:pPr>
              <w:spacing w:before="60" w:line="240" w:lineRule="exact"/>
              <w:ind w:firstLine="0"/>
              <w:jc w:val="center"/>
              <w:rPr>
                <w:rFonts w:cs="Arial"/>
                <w:sz w:val="20"/>
              </w:rPr>
            </w:pPr>
            <w:r w:rsidRPr="00093786">
              <w:rPr>
                <w:rFonts w:cs="Arial"/>
                <w:sz w:val="20"/>
              </w:rPr>
              <w:t>39804</w:t>
            </w:r>
          </w:p>
        </w:tc>
        <w:tc>
          <w:tcPr>
            <w:tcW w:w="1122" w:type="dxa"/>
            <w:tcBorders>
              <w:top w:val="dotted" w:sz="4" w:space="0" w:color="auto"/>
              <w:left w:val="single" w:sz="4" w:space="0" w:color="auto"/>
              <w:bottom w:val="single" w:sz="4" w:space="0" w:color="auto"/>
              <w:right w:val="single" w:sz="4" w:space="0" w:color="auto"/>
            </w:tcBorders>
            <w:shd w:val="clear" w:color="auto" w:fill="auto"/>
            <w:vAlign w:val="bottom"/>
          </w:tcPr>
          <w:p w14:paraId="570FEE2D" w14:textId="77777777" w:rsidR="001F12FC" w:rsidRPr="00093786" w:rsidRDefault="001F12FC" w:rsidP="001F12FC">
            <w:pPr>
              <w:spacing w:before="60" w:line="240" w:lineRule="exact"/>
              <w:ind w:firstLine="0"/>
              <w:jc w:val="center"/>
              <w:rPr>
                <w:rFonts w:cs="Arial"/>
                <w:sz w:val="20"/>
              </w:rPr>
            </w:pPr>
            <w:r w:rsidRPr="00093786">
              <w:rPr>
                <w:rFonts w:cs="Arial"/>
                <w:sz w:val="20"/>
              </w:rPr>
              <w:t>114,6</w:t>
            </w:r>
          </w:p>
        </w:tc>
        <w:tc>
          <w:tcPr>
            <w:tcW w:w="1320" w:type="dxa"/>
            <w:tcBorders>
              <w:top w:val="dotted" w:sz="4" w:space="0" w:color="auto"/>
              <w:left w:val="single" w:sz="4" w:space="0" w:color="auto"/>
              <w:bottom w:val="single" w:sz="4" w:space="0" w:color="auto"/>
              <w:right w:val="single" w:sz="4" w:space="0" w:color="auto"/>
            </w:tcBorders>
            <w:shd w:val="clear" w:color="auto" w:fill="auto"/>
            <w:vAlign w:val="bottom"/>
          </w:tcPr>
          <w:p w14:paraId="19311455" w14:textId="77777777" w:rsidR="001F12FC" w:rsidRPr="00093786" w:rsidRDefault="001F12FC" w:rsidP="001F12FC">
            <w:pPr>
              <w:spacing w:before="60" w:line="240" w:lineRule="exact"/>
              <w:ind w:firstLine="0"/>
              <w:jc w:val="center"/>
              <w:rPr>
                <w:rFonts w:cs="Arial"/>
                <w:sz w:val="20"/>
              </w:rPr>
            </w:pPr>
            <w:r w:rsidRPr="00093786">
              <w:rPr>
                <w:rFonts w:cs="Arial"/>
                <w:sz w:val="20"/>
              </w:rPr>
              <w:t>68,0</w:t>
            </w:r>
          </w:p>
        </w:tc>
        <w:tc>
          <w:tcPr>
            <w:tcW w:w="960" w:type="dxa"/>
            <w:tcBorders>
              <w:top w:val="dotted" w:sz="4" w:space="0" w:color="auto"/>
              <w:left w:val="single" w:sz="4" w:space="0" w:color="auto"/>
              <w:bottom w:val="single" w:sz="4" w:space="0" w:color="auto"/>
              <w:right w:val="single" w:sz="4" w:space="0" w:color="auto"/>
            </w:tcBorders>
            <w:shd w:val="clear" w:color="auto" w:fill="auto"/>
            <w:vAlign w:val="bottom"/>
          </w:tcPr>
          <w:p w14:paraId="0AE5CE82" w14:textId="77777777" w:rsidR="001F12FC" w:rsidRPr="00093786" w:rsidRDefault="001F12FC" w:rsidP="001F12FC">
            <w:pPr>
              <w:spacing w:before="60" w:line="240" w:lineRule="exact"/>
              <w:ind w:firstLine="0"/>
              <w:jc w:val="center"/>
              <w:rPr>
                <w:rFonts w:cs="Arial"/>
                <w:sz w:val="20"/>
              </w:rPr>
            </w:pPr>
            <w:r w:rsidRPr="00093786">
              <w:rPr>
                <w:rFonts w:cs="Arial"/>
                <w:sz w:val="20"/>
              </w:rPr>
              <w:t>40852</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2D300B99" w14:textId="77777777" w:rsidR="001F12FC" w:rsidRPr="00093786" w:rsidRDefault="001F12FC" w:rsidP="001F12FC">
            <w:pPr>
              <w:spacing w:before="60" w:line="240" w:lineRule="exact"/>
              <w:ind w:firstLine="0"/>
              <w:jc w:val="center"/>
              <w:rPr>
                <w:rFonts w:cs="Arial"/>
                <w:sz w:val="20"/>
              </w:rPr>
            </w:pPr>
            <w:r w:rsidRPr="00093786">
              <w:rPr>
                <w:rFonts w:cs="Arial"/>
                <w:sz w:val="20"/>
              </w:rPr>
              <w:t>103,1</w:t>
            </w:r>
          </w:p>
        </w:tc>
        <w:tc>
          <w:tcPr>
            <w:tcW w:w="992" w:type="dxa"/>
            <w:tcBorders>
              <w:top w:val="dotted" w:sz="4" w:space="0" w:color="auto"/>
              <w:left w:val="single" w:sz="4" w:space="0" w:color="auto"/>
              <w:bottom w:val="single" w:sz="4" w:space="0" w:color="auto"/>
              <w:right w:val="double" w:sz="4" w:space="0" w:color="auto"/>
            </w:tcBorders>
            <w:shd w:val="clear" w:color="auto" w:fill="auto"/>
            <w:vAlign w:val="bottom"/>
          </w:tcPr>
          <w:p w14:paraId="2739B32B" w14:textId="77777777" w:rsidR="001F12FC" w:rsidRPr="00093786" w:rsidRDefault="001F12FC" w:rsidP="001F12FC">
            <w:pPr>
              <w:spacing w:before="60" w:line="240" w:lineRule="exact"/>
              <w:ind w:firstLine="0"/>
              <w:jc w:val="center"/>
              <w:rPr>
                <w:rFonts w:cs="Arial"/>
                <w:sz w:val="20"/>
              </w:rPr>
            </w:pPr>
            <w:r w:rsidRPr="00093786">
              <w:rPr>
                <w:rFonts w:cs="Arial"/>
                <w:sz w:val="20"/>
              </w:rPr>
              <w:t>109,2</w:t>
            </w:r>
          </w:p>
        </w:tc>
      </w:tr>
      <w:tr w:rsidR="001F12FC" w:rsidRPr="00834AC1" w14:paraId="08B9F79A" w14:textId="77777777" w:rsidTr="001F12FC">
        <w:tc>
          <w:tcPr>
            <w:tcW w:w="9214"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3B92C5C5" w14:textId="77777777" w:rsidR="001F12FC" w:rsidRPr="008B66D3" w:rsidRDefault="001F12FC" w:rsidP="001F12FC">
            <w:pPr>
              <w:pStyle w:val="afffffa"/>
              <w:widowControl/>
              <w:numPr>
                <w:ilvl w:val="0"/>
                <w:numId w:val="17"/>
              </w:numPr>
              <w:tabs>
                <w:tab w:val="left" w:pos="318"/>
              </w:tabs>
              <w:adjustRightInd/>
              <w:spacing w:before="40" w:after="40" w:line="220" w:lineRule="exact"/>
              <w:ind w:left="34" w:right="-57" w:hanging="34"/>
              <w:rPr>
                <w:rFonts w:cs="Arial"/>
                <w:sz w:val="20"/>
              </w:rPr>
            </w:pPr>
            <w:r w:rsidRPr="008B66D3">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2001CFAF" w14:textId="77777777" w:rsidR="001F12FC" w:rsidRPr="00BE6D38" w:rsidRDefault="001F12FC" w:rsidP="00F7716D">
      <w:pPr>
        <w:suppressAutoHyphens/>
        <w:adjustRightInd/>
        <w:ind w:firstLine="709"/>
        <w:rPr>
          <w:rFonts w:cs="Arial"/>
          <w:color w:val="000000"/>
          <w:sz w:val="14"/>
          <w:szCs w:val="22"/>
          <w:lang w:eastAsia="zh-CN"/>
        </w:rPr>
      </w:pPr>
    </w:p>
    <w:p w14:paraId="651062C1" w14:textId="77777777" w:rsidR="00BE6D38" w:rsidRDefault="00BE6D38" w:rsidP="00BE6D38">
      <w:pPr>
        <w:spacing w:before="120"/>
        <w:ind w:firstLine="720"/>
      </w:pPr>
      <w:proofErr w:type="gramStart"/>
      <w:r>
        <w:rPr>
          <w:rFonts w:cs="Arial"/>
          <w:b/>
          <w:color w:val="000000"/>
        </w:rPr>
        <w:t>Пенсионное обеспечение.</w:t>
      </w:r>
      <w:r w:rsidRPr="00BE6D38">
        <w:rPr>
          <w:rFonts w:cs="Arial"/>
          <w:szCs w:val="22"/>
          <w:vertAlign w:val="superscript"/>
        </w:rPr>
        <w:footnoteReference w:id="8"/>
      </w:r>
      <w:r w:rsidRPr="00BE6D38">
        <w:rPr>
          <w:rFonts w:cs="Arial"/>
          <w:szCs w:val="22"/>
          <w:vertAlign w:val="superscript"/>
        </w:rPr>
        <w:t>)</w:t>
      </w:r>
      <w:proofErr w:type="gramEnd"/>
    </w:p>
    <w:p w14:paraId="40A964AA" w14:textId="50A36EB2" w:rsidR="00BE6D38" w:rsidRDefault="00BE6D38" w:rsidP="00BE6D38">
      <w:pPr>
        <w:spacing w:before="120"/>
        <w:ind w:firstLine="720"/>
      </w:pPr>
      <w:r>
        <w:rPr>
          <w:rFonts w:cs="Arial"/>
          <w:szCs w:val="22"/>
        </w:rPr>
        <w:t xml:space="preserve">По состоянию на 1 июля 2023 г. на учете в отделении Социального фонда России по Новосибирской области состояло 799,2 тыс. пенсионеров, получающих страховые пенсии и пенсии по государственному пенсионному обеспечению. Численность </w:t>
      </w:r>
      <w:proofErr w:type="gramStart"/>
      <w:r>
        <w:rPr>
          <w:rFonts w:cs="Arial"/>
          <w:szCs w:val="22"/>
        </w:rPr>
        <w:t>пенсионеров, получающих страховые пенсии составила</w:t>
      </w:r>
      <w:proofErr w:type="gramEnd"/>
      <w:r>
        <w:rPr>
          <w:rFonts w:cs="Arial"/>
          <w:szCs w:val="22"/>
        </w:rPr>
        <w:t xml:space="preserve"> 718,5 тыс. человек, численность пенсионеров, получающих пенсии по государственному пенсионному обеспечению – </w:t>
      </w:r>
      <w:r>
        <w:rPr>
          <w:rFonts w:cs="Arial"/>
          <w:szCs w:val="22"/>
        </w:rPr>
        <w:br/>
        <w:t xml:space="preserve">80,7 тыс. человек. Из общей численности пенсионеров неработающие пенсионеры составили </w:t>
      </w:r>
      <w:r w:rsidRPr="00DC21D9">
        <w:rPr>
          <w:rFonts w:cs="Arial"/>
          <w:szCs w:val="22"/>
        </w:rPr>
        <w:t>6</w:t>
      </w:r>
      <w:r>
        <w:rPr>
          <w:rFonts w:cs="Arial"/>
          <w:szCs w:val="22"/>
        </w:rPr>
        <w:t>55</w:t>
      </w:r>
      <w:r w:rsidRPr="00DC21D9">
        <w:rPr>
          <w:rFonts w:cs="Arial"/>
          <w:szCs w:val="22"/>
        </w:rPr>
        <w:t>,</w:t>
      </w:r>
      <w:r>
        <w:rPr>
          <w:rFonts w:cs="Arial"/>
          <w:szCs w:val="22"/>
        </w:rPr>
        <w:t>9 тыс. человек.</w:t>
      </w:r>
    </w:p>
    <w:p w14:paraId="3D87A127" w14:textId="77777777" w:rsidR="00BE6D38" w:rsidRPr="00BE6D38" w:rsidRDefault="00BE6D38" w:rsidP="00BE6D38">
      <w:pPr>
        <w:pageBreakBefore/>
        <w:spacing w:before="240"/>
        <w:jc w:val="center"/>
        <w:rPr>
          <w:b/>
        </w:rPr>
      </w:pPr>
      <w:r w:rsidRPr="00BE6D38">
        <w:rPr>
          <w:b/>
        </w:rPr>
        <w:lastRenderedPageBreak/>
        <w:t>Численность пенсионеров и размер назначенных пенсий</w:t>
      </w:r>
    </w:p>
    <w:tbl>
      <w:tblPr>
        <w:tblW w:w="0" w:type="auto"/>
        <w:tblInd w:w="196" w:type="dxa"/>
        <w:tblLayout w:type="fixed"/>
        <w:tblLook w:val="0000" w:firstRow="0" w:lastRow="0" w:firstColumn="0" w:lastColumn="0" w:noHBand="0" w:noVBand="0"/>
      </w:tblPr>
      <w:tblGrid>
        <w:gridCol w:w="2383"/>
        <w:gridCol w:w="1899"/>
        <w:gridCol w:w="2117"/>
        <w:gridCol w:w="3012"/>
      </w:tblGrid>
      <w:tr w:rsidR="00BE6D38" w14:paraId="63A9FFB2" w14:textId="77777777" w:rsidTr="00BE6D38">
        <w:tc>
          <w:tcPr>
            <w:tcW w:w="2383" w:type="dxa"/>
            <w:tcBorders>
              <w:top w:val="double" w:sz="4" w:space="0" w:color="auto"/>
              <w:left w:val="double" w:sz="4" w:space="0" w:color="auto"/>
              <w:bottom w:val="single" w:sz="4" w:space="0" w:color="000000"/>
            </w:tcBorders>
            <w:shd w:val="clear" w:color="auto" w:fill="auto"/>
          </w:tcPr>
          <w:p w14:paraId="173E3561" w14:textId="77777777" w:rsidR="00BE6D38" w:rsidRDefault="00BE6D38" w:rsidP="00DD18F6">
            <w:pPr>
              <w:snapToGrid w:val="0"/>
              <w:spacing w:before="60" w:line="240" w:lineRule="exact"/>
              <w:rPr>
                <w:rFonts w:cs="Arial"/>
                <w:szCs w:val="22"/>
              </w:rPr>
            </w:pPr>
          </w:p>
        </w:tc>
        <w:tc>
          <w:tcPr>
            <w:tcW w:w="1899" w:type="dxa"/>
            <w:tcBorders>
              <w:top w:val="double" w:sz="4" w:space="0" w:color="auto"/>
              <w:left w:val="single" w:sz="4" w:space="0" w:color="000000"/>
              <w:bottom w:val="single" w:sz="4" w:space="0" w:color="000000"/>
            </w:tcBorders>
            <w:shd w:val="clear" w:color="auto" w:fill="auto"/>
          </w:tcPr>
          <w:p w14:paraId="48928668" w14:textId="77777777" w:rsidR="00BE6D38" w:rsidRDefault="00BE6D38" w:rsidP="00BE6D38">
            <w:pPr>
              <w:spacing w:before="60" w:line="240" w:lineRule="exact"/>
              <w:ind w:firstLine="0"/>
              <w:jc w:val="center"/>
            </w:pPr>
            <w:r>
              <w:rPr>
                <w:rFonts w:cs="Arial"/>
                <w:i/>
                <w:sz w:val="20"/>
              </w:rPr>
              <w:t>Численность пенсионеров, тыс. человек</w:t>
            </w:r>
          </w:p>
        </w:tc>
        <w:tc>
          <w:tcPr>
            <w:tcW w:w="2117" w:type="dxa"/>
            <w:tcBorders>
              <w:top w:val="double" w:sz="4" w:space="0" w:color="auto"/>
              <w:left w:val="single" w:sz="4" w:space="0" w:color="000000"/>
              <w:bottom w:val="single" w:sz="4" w:space="0" w:color="000000"/>
            </w:tcBorders>
            <w:shd w:val="clear" w:color="auto" w:fill="auto"/>
          </w:tcPr>
          <w:p w14:paraId="383B1827" w14:textId="77777777" w:rsidR="00BE6D38" w:rsidRDefault="00BE6D38" w:rsidP="00BE6D38">
            <w:pPr>
              <w:spacing w:before="60" w:line="240" w:lineRule="exact"/>
              <w:ind w:firstLine="0"/>
              <w:jc w:val="center"/>
            </w:pPr>
            <w:r>
              <w:rPr>
                <w:rFonts w:cs="Arial"/>
                <w:i/>
                <w:sz w:val="20"/>
              </w:rPr>
              <w:t>Средний размер назначенных пенсий,</w:t>
            </w:r>
            <w:r>
              <w:rPr>
                <w:rFonts w:cs="Arial"/>
                <w:i/>
                <w:sz w:val="20"/>
              </w:rPr>
              <w:br/>
              <w:t>рублей в месяц</w:t>
            </w:r>
          </w:p>
        </w:tc>
        <w:tc>
          <w:tcPr>
            <w:tcW w:w="3012" w:type="dxa"/>
            <w:tcBorders>
              <w:top w:val="double" w:sz="4" w:space="0" w:color="auto"/>
              <w:left w:val="single" w:sz="4" w:space="0" w:color="000000"/>
              <w:bottom w:val="single" w:sz="4" w:space="0" w:color="000000"/>
              <w:right w:val="double" w:sz="4" w:space="0" w:color="auto"/>
            </w:tcBorders>
            <w:shd w:val="clear" w:color="auto" w:fill="auto"/>
          </w:tcPr>
          <w:p w14:paraId="4E1A57E0" w14:textId="77777777" w:rsidR="00BE6D38" w:rsidRDefault="00BE6D38" w:rsidP="00BE6D38">
            <w:pPr>
              <w:spacing w:before="60" w:line="240" w:lineRule="exact"/>
              <w:ind w:firstLine="0"/>
              <w:jc w:val="center"/>
            </w:pPr>
            <w:r>
              <w:rPr>
                <w:rFonts w:cs="Arial"/>
                <w:i/>
                <w:sz w:val="20"/>
              </w:rPr>
              <w:t xml:space="preserve">Реальный размер назначенных пенсий </w:t>
            </w:r>
            <w:r>
              <w:rPr>
                <w:rFonts w:cs="Arial"/>
                <w:i/>
                <w:sz w:val="20"/>
              </w:rPr>
              <w:br/>
              <w:t>к соответствующему периоду предыдущего года</w:t>
            </w:r>
            <w:r>
              <w:rPr>
                <w:rFonts w:cs="Arial"/>
                <w:i/>
                <w:sz w:val="20"/>
              </w:rPr>
              <w:br/>
              <w:t>(в процентах)</w:t>
            </w:r>
          </w:p>
        </w:tc>
      </w:tr>
      <w:tr w:rsidR="00BE6D38" w14:paraId="59050C92" w14:textId="77777777" w:rsidTr="00BE6D38">
        <w:tc>
          <w:tcPr>
            <w:tcW w:w="9411" w:type="dxa"/>
            <w:gridSpan w:val="4"/>
            <w:tcBorders>
              <w:top w:val="single" w:sz="4" w:space="0" w:color="000000"/>
              <w:left w:val="double" w:sz="4" w:space="0" w:color="auto"/>
              <w:bottom w:val="single" w:sz="4" w:space="0" w:color="000000"/>
              <w:right w:val="double" w:sz="4" w:space="0" w:color="auto"/>
            </w:tcBorders>
            <w:shd w:val="clear" w:color="auto" w:fill="auto"/>
          </w:tcPr>
          <w:p w14:paraId="0BC328E8" w14:textId="77777777" w:rsidR="00BE6D38" w:rsidRDefault="00BE6D38" w:rsidP="00BE6D38">
            <w:pPr>
              <w:spacing w:before="60" w:line="240" w:lineRule="exact"/>
              <w:ind w:firstLine="0"/>
              <w:jc w:val="center"/>
            </w:pPr>
            <w:r>
              <w:rPr>
                <w:rFonts w:cs="Arial"/>
                <w:b/>
                <w:sz w:val="20"/>
              </w:rPr>
              <w:t>2020 год</w:t>
            </w:r>
          </w:p>
        </w:tc>
      </w:tr>
      <w:tr w:rsidR="00BE6D38" w14:paraId="66F9E49B" w14:textId="77777777" w:rsidTr="00BE6D38">
        <w:tc>
          <w:tcPr>
            <w:tcW w:w="2383" w:type="dxa"/>
            <w:tcBorders>
              <w:top w:val="single" w:sz="4" w:space="0" w:color="000000"/>
              <w:left w:val="double" w:sz="4" w:space="0" w:color="auto"/>
              <w:bottom w:val="dotted" w:sz="4" w:space="0" w:color="000000"/>
            </w:tcBorders>
            <w:shd w:val="clear" w:color="auto" w:fill="auto"/>
            <w:vAlign w:val="bottom"/>
          </w:tcPr>
          <w:p w14:paraId="31C01109" w14:textId="77777777" w:rsidR="00BE6D38" w:rsidRDefault="00BE6D38" w:rsidP="00BE6D38">
            <w:pPr>
              <w:spacing w:before="60" w:line="240" w:lineRule="exact"/>
              <w:ind w:firstLine="0"/>
            </w:pPr>
            <w:r>
              <w:rPr>
                <w:rFonts w:cs="Arial"/>
                <w:sz w:val="20"/>
              </w:rPr>
              <w:t>На 1 января</w:t>
            </w:r>
          </w:p>
        </w:tc>
        <w:tc>
          <w:tcPr>
            <w:tcW w:w="1899" w:type="dxa"/>
            <w:tcBorders>
              <w:top w:val="single" w:sz="4" w:space="0" w:color="000000"/>
              <w:left w:val="single" w:sz="4" w:space="0" w:color="000000"/>
              <w:bottom w:val="dotted" w:sz="4" w:space="0" w:color="000000"/>
            </w:tcBorders>
            <w:shd w:val="clear" w:color="auto" w:fill="auto"/>
            <w:vAlign w:val="bottom"/>
          </w:tcPr>
          <w:p w14:paraId="305A5180" w14:textId="77777777" w:rsidR="00BE6D38" w:rsidRDefault="00BE6D38" w:rsidP="00BE6D38">
            <w:pPr>
              <w:spacing w:before="60" w:line="240" w:lineRule="exact"/>
              <w:ind w:firstLine="0"/>
              <w:jc w:val="center"/>
            </w:pPr>
            <w:r>
              <w:rPr>
                <w:rFonts w:cs="Arial"/>
                <w:sz w:val="20"/>
              </w:rPr>
              <w:t>832,1</w:t>
            </w:r>
          </w:p>
        </w:tc>
        <w:tc>
          <w:tcPr>
            <w:tcW w:w="2117" w:type="dxa"/>
            <w:tcBorders>
              <w:top w:val="single" w:sz="4" w:space="0" w:color="000000"/>
              <w:left w:val="single" w:sz="4" w:space="0" w:color="000000"/>
              <w:bottom w:val="dotted" w:sz="4" w:space="0" w:color="000000"/>
            </w:tcBorders>
            <w:shd w:val="clear" w:color="auto" w:fill="auto"/>
            <w:vAlign w:val="bottom"/>
          </w:tcPr>
          <w:p w14:paraId="13F55D11" w14:textId="77777777" w:rsidR="00BE6D38" w:rsidRDefault="00BE6D38" w:rsidP="00BE6D38">
            <w:pPr>
              <w:spacing w:before="40" w:line="240" w:lineRule="exact"/>
              <w:ind w:firstLine="0"/>
              <w:jc w:val="center"/>
            </w:pPr>
            <w:r>
              <w:rPr>
                <w:rFonts w:cs="Arial"/>
                <w:sz w:val="20"/>
              </w:rPr>
              <w:t>14645,9</w:t>
            </w:r>
          </w:p>
        </w:tc>
        <w:tc>
          <w:tcPr>
            <w:tcW w:w="3012" w:type="dxa"/>
            <w:tcBorders>
              <w:top w:val="single" w:sz="4" w:space="0" w:color="000000"/>
              <w:left w:val="single" w:sz="4" w:space="0" w:color="000000"/>
              <w:bottom w:val="dotted" w:sz="4" w:space="0" w:color="000000"/>
              <w:right w:val="double" w:sz="4" w:space="0" w:color="auto"/>
            </w:tcBorders>
            <w:shd w:val="clear" w:color="auto" w:fill="auto"/>
            <w:vAlign w:val="bottom"/>
          </w:tcPr>
          <w:p w14:paraId="4700062E" w14:textId="77777777" w:rsidR="00BE6D38" w:rsidRDefault="00BE6D38" w:rsidP="00BE6D38">
            <w:pPr>
              <w:spacing w:before="40" w:line="240" w:lineRule="exact"/>
              <w:ind w:firstLine="0"/>
              <w:jc w:val="center"/>
            </w:pPr>
            <w:r>
              <w:rPr>
                <w:rFonts w:cs="Arial"/>
                <w:sz w:val="20"/>
              </w:rPr>
              <w:t>103,3</w:t>
            </w:r>
          </w:p>
        </w:tc>
      </w:tr>
      <w:tr w:rsidR="00BE6D38" w14:paraId="56F1CB75" w14:textId="77777777" w:rsidTr="00BE6D38">
        <w:tc>
          <w:tcPr>
            <w:tcW w:w="2383" w:type="dxa"/>
            <w:tcBorders>
              <w:top w:val="dotted" w:sz="4" w:space="0" w:color="000000"/>
              <w:left w:val="double" w:sz="4" w:space="0" w:color="auto"/>
              <w:bottom w:val="dotted" w:sz="4" w:space="0" w:color="000000"/>
            </w:tcBorders>
            <w:shd w:val="clear" w:color="auto" w:fill="auto"/>
            <w:vAlign w:val="bottom"/>
          </w:tcPr>
          <w:p w14:paraId="1BC3FC9B" w14:textId="77777777" w:rsidR="00BE6D38" w:rsidRDefault="00BE6D38" w:rsidP="00BE6D38">
            <w:pPr>
              <w:spacing w:before="60" w:line="240" w:lineRule="exact"/>
              <w:ind w:firstLine="0"/>
            </w:pPr>
            <w:r>
              <w:rPr>
                <w:rFonts w:cs="Arial"/>
                <w:sz w:val="20"/>
              </w:rPr>
              <w:t>На 1 апреля</w:t>
            </w:r>
          </w:p>
        </w:tc>
        <w:tc>
          <w:tcPr>
            <w:tcW w:w="1899" w:type="dxa"/>
            <w:tcBorders>
              <w:top w:val="dotted" w:sz="4" w:space="0" w:color="000000"/>
              <w:left w:val="single" w:sz="4" w:space="0" w:color="000000"/>
              <w:bottom w:val="dotted" w:sz="4" w:space="0" w:color="000000"/>
            </w:tcBorders>
            <w:shd w:val="clear" w:color="auto" w:fill="auto"/>
            <w:vAlign w:val="bottom"/>
          </w:tcPr>
          <w:p w14:paraId="48BE882C" w14:textId="77777777" w:rsidR="00BE6D38" w:rsidRDefault="00BE6D38" w:rsidP="00BE6D38">
            <w:pPr>
              <w:spacing w:before="60" w:line="240" w:lineRule="exact"/>
              <w:ind w:firstLine="0"/>
              <w:jc w:val="center"/>
            </w:pPr>
            <w:r>
              <w:rPr>
                <w:rFonts w:cs="Arial"/>
                <w:sz w:val="20"/>
              </w:rPr>
              <w:t>833,1</w:t>
            </w:r>
          </w:p>
        </w:tc>
        <w:tc>
          <w:tcPr>
            <w:tcW w:w="2117" w:type="dxa"/>
            <w:tcBorders>
              <w:top w:val="dotted" w:sz="4" w:space="0" w:color="000000"/>
              <w:left w:val="single" w:sz="4" w:space="0" w:color="000000"/>
              <w:bottom w:val="dotted" w:sz="4" w:space="0" w:color="000000"/>
            </w:tcBorders>
            <w:shd w:val="clear" w:color="auto" w:fill="auto"/>
            <w:vAlign w:val="bottom"/>
          </w:tcPr>
          <w:p w14:paraId="507ACCDC" w14:textId="77777777" w:rsidR="00BE6D38" w:rsidRDefault="00BE6D38" w:rsidP="00BE6D38">
            <w:pPr>
              <w:spacing w:before="40" w:line="240" w:lineRule="exact"/>
              <w:ind w:firstLine="0"/>
              <w:jc w:val="center"/>
            </w:pPr>
            <w:r>
              <w:rPr>
                <w:rFonts w:cs="Arial"/>
                <w:sz w:val="20"/>
              </w:rPr>
              <w:t>14709,0</w:t>
            </w:r>
          </w:p>
        </w:tc>
        <w:tc>
          <w:tcPr>
            <w:tcW w:w="3012" w:type="dxa"/>
            <w:tcBorders>
              <w:top w:val="dotted" w:sz="4" w:space="0" w:color="000000"/>
              <w:left w:val="single" w:sz="4" w:space="0" w:color="000000"/>
              <w:bottom w:val="dotted" w:sz="4" w:space="0" w:color="000000"/>
              <w:right w:val="double" w:sz="4" w:space="0" w:color="auto"/>
            </w:tcBorders>
            <w:shd w:val="clear" w:color="auto" w:fill="auto"/>
            <w:vAlign w:val="bottom"/>
          </w:tcPr>
          <w:p w14:paraId="1211FBB3" w14:textId="77777777" w:rsidR="00BE6D38" w:rsidRDefault="00BE6D38" w:rsidP="00BE6D38">
            <w:pPr>
              <w:spacing w:before="40" w:line="240" w:lineRule="exact"/>
              <w:ind w:firstLine="0"/>
              <w:jc w:val="center"/>
            </w:pPr>
            <w:r>
              <w:rPr>
                <w:rFonts w:cs="Arial"/>
                <w:sz w:val="20"/>
              </w:rPr>
              <w:t>102,7</w:t>
            </w:r>
          </w:p>
        </w:tc>
      </w:tr>
      <w:tr w:rsidR="00BE6D38" w14:paraId="58244D04" w14:textId="77777777" w:rsidTr="00BE6D38">
        <w:tc>
          <w:tcPr>
            <w:tcW w:w="2383" w:type="dxa"/>
            <w:tcBorders>
              <w:top w:val="dotted" w:sz="4" w:space="0" w:color="000000"/>
              <w:left w:val="double" w:sz="4" w:space="0" w:color="auto"/>
              <w:bottom w:val="dotted" w:sz="4" w:space="0" w:color="000000"/>
            </w:tcBorders>
            <w:shd w:val="clear" w:color="auto" w:fill="auto"/>
            <w:vAlign w:val="bottom"/>
          </w:tcPr>
          <w:p w14:paraId="151721A5" w14:textId="77777777" w:rsidR="00BE6D38" w:rsidRDefault="00BE6D38" w:rsidP="00BE6D38">
            <w:pPr>
              <w:spacing w:before="60" w:line="240" w:lineRule="exact"/>
              <w:ind w:firstLine="0"/>
            </w:pPr>
            <w:r>
              <w:rPr>
                <w:rFonts w:cs="Arial"/>
                <w:sz w:val="20"/>
              </w:rPr>
              <w:t>На 1 июля</w:t>
            </w:r>
          </w:p>
        </w:tc>
        <w:tc>
          <w:tcPr>
            <w:tcW w:w="1899" w:type="dxa"/>
            <w:tcBorders>
              <w:top w:val="dotted" w:sz="4" w:space="0" w:color="000000"/>
              <w:left w:val="single" w:sz="4" w:space="0" w:color="000000"/>
              <w:bottom w:val="dotted" w:sz="4" w:space="0" w:color="000000"/>
            </w:tcBorders>
            <w:shd w:val="clear" w:color="auto" w:fill="auto"/>
            <w:vAlign w:val="bottom"/>
          </w:tcPr>
          <w:p w14:paraId="33727E20" w14:textId="77777777" w:rsidR="00BE6D38" w:rsidRDefault="00BE6D38" w:rsidP="00BE6D38">
            <w:pPr>
              <w:spacing w:before="60" w:line="240" w:lineRule="exact"/>
              <w:ind w:firstLine="0"/>
              <w:jc w:val="center"/>
            </w:pPr>
            <w:r>
              <w:rPr>
                <w:rFonts w:cs="Arial"/>
                <w:sz w:val="20"/>
              </w:rPr>
              <w:t>835,0</w:t>
            </w:r>
          </w:p>
        </w:tc>
        <w:tc>
          <w:tcPr>
            <w:tcW w:w="2117" w:type="dxa"/>
            <w:tcBorders>
              <w:top w:val="dotted" w:sz="4" w:space="0" w:color="000000"/>
              <w:left w:val="single" w:sz="4" w:space="0" w:color="000000"/>
              <w:bottom w:val="dotted" w:sz="4" w:space="0" w:color="000000"/>
            </w:tcBorders>
            <w:shd w:val="clear" w:color="auto" w:fill="auto"/>
            <w:vAlign w:val="bottom"/>
          </w:tcPr>
          <w:p w14:paraId="4A5D5A88" w14:textId="77777777" w:rsidR="00BE6D38" w:rsidRDefault="00BE6D38" w:rsidP="00BE6D38">
            <w:pPr>
              <w:spacing w:before="40" w:line="240" w:lineRule="exact"/>
              <w:ind w:firstLine="0"/>
              <w:jc w:val="center"/>
            </w:pPr>
            <w:r>
              <w:rPr>
                <w:rFonts w:cs="Arial"/>
                <w:sz w:val="20"/>
              </w:rPr>
              <w:t>14696,5</w:t>
            </w:r>
          </w:p>
        </w:tc>
        <w:tc>
          <w:tcPr>
            <w:tcW w:w="3012" w:type="dxa"/>
            <w:tcBorders>
              <w:top w:val="dotted" w:sz="4" w:space="0" w:color="000000"/>
              <w:left w:val="single" w:sz="4" w:space="0" w:color="000000"/>
              <w:bottom w:val="dotted" w:sz="4" w:space="0" w:color="000000"/>
              <w:right w:val="double" w:sz="4" w:space="0" w:color="auto"/>
            </w:tcBorders>
            <w:shd w:val="clear" w:color="auto" w:fill="auto"/>
            <w:vAlign w:val="bottom"/>
          </w:tcPr>
          <w:p w14:paraId="7A66E320" w14:textId="77777777" w:rsidR="00BE6D38" w:rsidRDefault="00BE6D38" w:rsidP="00BE6D38">
            <w:pPr>
              <w:spacing w:before="40" w:line="240" w:lineRule="exact"/>
              <w:ind w:firstLine="0"/>
              <w:jc w:val="center"/>
            </w:pPr>
            <w:r>
              <w:rPr>
                <w:rFonts w:cs="Arial"/>
                <w:sz w:val="20"/>
              </w:rPr>
              <w:t>102,5</w:t>
            </w:r>
          </w:p>
        </w:tc>
      </w:tr>
      <w:tr w:rsidR="00BE6D38" w14:paraId="550DE5EA" w14:textId="77777777" w:rsidTr="00BE6D38">
        <w:tc>
          <w:tcPr>
            <w:tcW w:w="2383" w:type="dxa"/>
            <w:tcBorders>
              <w:top w:val="dotted" w:sz="4" w:space="0" w:color="000000"/>
              <w:left w:val="double" w:sz="4" w:space="0" w:color="auto"/>
              <w:bottom w:val="single" w:sz="4" w:space="0" w:color="000000"/>
            </w:tcBorders>
            <w:shd w:val="clear" w:color="auto" w:fill="auto"/>
            <w:vAlign w:val="bottom"/>
          </w:tcPr>
          <w:p w14:paraId="03AB7F2E" w14:textId="77777777" w:rsidR="00BE6D38" w:rsidRDefault="00BE6D38" w:rsidP="00BE6D38">
            <w:pPr>
              <w:spacing w:before="60" w:line="240" w:lineRule="exact"/>
              <w:ind w:firstLine="0"/>
            </w:pPr>
            <w:r>
              <w:rPr>
                <w:rFonts w:cs="Arial"/>
                <w:sz w:val="20"/>
              </w:rPr>
              <w:t>На 1 октября</w:t>
            </w:r>
          </w:p>
        </w:tc>
        <w:tc>
          <w:tcPr>
            <w:tcW w:w="1899" w:type="dxa"/>
            <w:tcBorders>
              <w:top w:val="dotted" w:sz="4" w:space="0" w:color="000000"/>
              <w:left w:val="single" w:sz="4" w:space="0" w:color="000000"/>
              <w:bottom w:val="single" w:sz="4" w:space="0" w:color="000000"/>
            </w:tcBorders>
            <w:shd w:val="clear" w:color="auto" w:fill="auto"/>
            <w:vAlign w:val="bottom"/>
          </w:tcPr>
          <w:p w14:paraId="653AAA53" w14:textId="77777777" w:rsidR="00BE6D38" w:rsidRDefault="00BE6D38" w:rsidP="00BE6D38">
            <w:pPr>
              <w:spacing w:before="60" w:line="240" w:lineRule="exact"/>
              <w:ind w:firstLine="0"/>
              <w:jc w:val="center"/>
            </w:pPr>
            <w:r>
              <w:rPr>
                <w:rFonts w:cs="Arial"/>
                <w:sz w:val="20"/>
              </w:rPr>
              <w:t>830,5</w:t>
            </w:r>
          </w:p>
        </w:tc>
        <w:tc>
          <w:tcPr>
            <w:tcW w:w="2117" w:type="dxa"/>
            <w:tcBorders>
              <w:top w:val="dotted" w:sz="4" w:space="0" w:color="000000"/>
              <w:left w:val="single" w:sz="4" w:space="0" w:color="000000"/>
              <w:bottom w:val="single" w:sz="4" w:space="0" w:color="000000"/>
            </w:tcBorders>
            <w:shd w:val="clear" w:color="auto" w:fill="auto"/>
            <w:vAlign w:val="bottom"/>
          </w:tcPr>
          <w:p w14:paraId="16A52F36" w14:textId="77777777" w:rsidR="00BE6D38" w:rsidRDefault="00BE6D38" w:rsidP="00BE6D38">
            <w:pPr>
              <w:spacing w:before="40" w:line="240" w:lineRule="exact"/>
              <w:ind w:firstLine="0"/>
              <w:jc w:val="center"/>
            </w:pPr>
            <w:r>
              <w:rPr>
                <w:rFonts w:cs="Arial"/>
                <w:sz w:val="20"/>
              </w:rPr>
              <w:t>14752,2</w:t>
            </w:r>
          </w:p>
        </w:tc>
        <w:tc>
          <w:tcPr>
            <w:tcW w:w="3012" w:type="dxa"/>
            <w:tcBorders>
              <w:top w:val="dotted" w:sz="4" w:space="0" w:color="000000"/>
              <w:left w:val="single" w:sz="4" w:space="0" w:color="000000"/>
              <w:bottom w:val="single" w:sz="4" w:space="0" w:color="000000"/>
              <w:right w:val="double" w:sz="4" w:space="0" w:color="auto"/>
            </w:tcBorders>
            <w:shd w:val="clear" w:color="auto" w:fill="auto"/>
            <w:vAlign w:val="bottom"/>
          </w:tcPr>
          <w:p w14:paraId="5A10E429" w14:textId="77777777" w:rsidR="00BE6D38" w:rsidRDefault="00BE6D38" w:rsidP="00BE6D38">
            <w:pPr>
              <w:spacing w:before="40" w:line="240" w:lineRule="exact"/>
              <w:ind w:firstLine="0"/>
              <w:jc w:val="center"/>
            </w:pPr>
            <w:r>
              <w:rPr>
                <w:rFonts w:cs="Arial"/>
                <w:sz w:val="20"/>
              </w:rPr>
              <w:t>101,8</w:t>
            </w:r>
          </w:p>
        </w:tc>
      </w:tr>
      <w:tr w:rsidR="00BE6D38" w14:paraId="7EF1B27D" w14:textId="77777777" w:rsidTr="00BE6D38">
        <w:tc>
          <w:tcPr>
            <w:tcW w:w="9411" w:type="dxa"/>
            <w:gridSpan w:val="4"/>
            <w:tcBorders>
              <w:top w:val="single" w:sz="4" w:space="0" w:color="000000"/>
              <w:left w:val="double" w:sz="4" w:space="0" w:color="auto"/>
              <w:bottom w:val="single" w:sz="4" w:space="0" w:color="000000"/>
              <w:right w:val="double" w:sz="4" w:space="0" w:color="auto"/>
            </w:tcBorders>
            <w:shd w:val="clear" w:color="auto" w:fill="auto"/>
          </w:tcPr>
          <w:p w14:paraId="113A26DD" w14:textId="77777777" w:rsidR="00BE6D38" w:rsidRDefault="00BE6D38" w:rsidP="00BE6D38">
            <w:pPr>
              <w:spacing w:before="60" w:line="240" w:lineRule="exact"/>
              <w:ind w:firstLine="0"/>
              <w:jc w:val="center"/>
            </w:pPr>
            <w:r>
              <w:rPr>
                <w:rFonts w:cs="Arial"/>
                <w:b/>
                <w:sz w:val="20"/>
              </w:rPr>
              <w:t>2021 год</w:t>
            </w:r>
          </w:p>
        </w:tc>
      </w:tr>
      <w:tr w:rsidR="00BE6D38" w14:paraId="21C76725" w14:textId="77777777" w:rsidTr="00BE6D38">
        <w:tc>
          <w:tcPr>
            <w:tcW w:w="2383" w:type="dxa"/>
            <w:tcBorders>
              <w:top w:val="single" w:sz="4" w:space="0" w:color="000000"/>
              <w:left w:val="double" w:sz="4" w:space="0" w:color="auto"/>
              <w:bottom w:val="dotted" w:sz="4" w:space="0" w:color="auto"/>
            </w:tcBorders>
            <w:shd w:val="clear" w:color="auto" w:fill="auto"/>
            <w:vAlign w:val="bottom"/>
          </w:tcPr>
          <w:p w14:paraId="19596D2F" w14:textId="77777777" w:rsidR="00BE6D38" w:rsidRDefault="00BE6D38" w:rsidP="00BE6D38">
            <w:pPr>
              <w:spacing w:before="60" w:line="240" w:lineRule="exact"/>
              <w:ind w:firstLine="0"/>
            </w:pPr>
            <w:r>
              <w:rPr>
                <w:rFonts w:cs="Arial"/>
                <w:sz w:val="20"/>
              </w:rPr>
              <w:t xml:space="preserve">На 1 января </w:t>
            </w:r>
          </w:p>
        </w:tc>
        <w:tc>
          <w:tcPr>
            <w:tcW w:w="1899" w:type="dxa"/>
            <w:tcBorders>
              <w:top w:val="single" w:sz="4" w:space="0" w:color="000000"/>
              <w:left w:val="single" w:sz="4" w:space="0" w:color="000000"/>
              <w:bottom w:val="dotted" w:sz="4" w:space="0" w:color="auto"/>
            </w:tcBorders>
            <w:shd w:val="clear" w:color="auto" w:fill="auto"/>
            <w:vAlign w:val="bottom"/>
          </w:tcPr>
          <w:p w14:paraId="16BE5CA6" w14:textId="77777777" w:rsidR="00BE6D38" w:rsidRDefault="00BE6D38" w:rsidP="00BE6D38">
            <w:pPr>
              <w:spacing w:before="60" w:line="240" w:lineRule="exact"/>
              <w:ind w:firstLine="0"/>
              <w:jc w:val="center"/>
            </w:pPr>
            <w:r>
              <w:rPr>
                <w:rFonts w:cs="Arial"/>
                <w:sz w:val="20"/>
              </w:rPr>
              <w:t>823,4</w:t>
            </w:r>
          </w:p>
        </w:tc>
        <w:tc>
          <w:tcPr>
            <w:tcW w:w="2117" w:type="dxa"/>
            <w:tcBorders>
              <w:top w:val="single" w:sz="4" w:space="0" w:color="000000"/>
              <w:left w:val="single" w:sz="4" w:space="0" w:color="000000"/>
              <w:bottom w:val="dotted" w:sz="4" w:space="0" w:color="auto"/>
            </w:tcBorders>
            <w:shd w:val="clear" w:color="auto" w:fill="auto"/>
            <w:vAlign w:val="bottom"/>
          </w:tcPr>
          <w:p w14:paraId="1FF5051A" w14:textId="77777777" w:rsidR="00BE6D38" w:rsidRDefault="00BE6D38" w:rsidP="00BE6D38">
            <w:pPr>
              <w:spacing w:before="60" w:line="240" w:lineRule="exact"/>
              <w:ind w:firstLine="0"/>
              <w:jc w:val="center"/>
            </w:pPr>
            <w:r>
              <w:rPr>
                <w:rFonts w:cs="Arial"/>
                <w:bCs/>
                <w:sz w:val="20"/>
              </w:rPr>
              <w:t>15454,8</w:t>
            </w:r>
          </w:p>
        </w:tc>
        <w:tc>
          <w:tcPr>
            <w:tcW w:w="3012" w:type="dxa"/>
            <w:tcBorders>
              <w:top w:val="single" w:sz="4" w:space="0" w:color="000000"/>
              <w:left w:val="single" w:sz="4" w:space="0" w:color="000000"/>
              <w:bottom w:val="dotted" w:sz="4" w:space="0" w:color="auto"/>
              <w:right w:val="double" w:sz="4" w:space="0" w:color="auto"/>
            </w:tcBorders>
            <w:shd w:val="clear" w:color="auto" w:fill="auto"/>
          </w:tcPr>
          <w:p w14:paraId="15D18426" w14:textId="77777777" w:rsidR="00BE6D38" w:rsidRDefault="00BE6D38" w:rsidP="00BE6D38">
            <w:pPr>
              <w:spacing w:before="60" w:line="240" w:lineRule="exact"/>
              <w:ind w:firstLine="0"/>
              <w:jc w:val="center"/>
            </w:pPr>
            <w:r>
              <w:rPr>
                <w:rFonts w:cs="Arial"/>
                <w:sz w:val="20"/>
              </w:rPr>
              <w:t>101,0</w:t>
            </w:r>
          </w:p>
        </w:tc>
      </w:tr>
      <w:tr w:rsidR="00BE6D38" w14:paraId="2DDDAA23" w14:textId="77777777" w:rsidTr="00BE6D38">
        <w:tc>
          <w:tcPr>
            <w:tcW w:w="2383" w:type="dxa"/>
            <w:tcBorders>
              <w:top w:val="dotted" w:sz="4" w:space="0" w:color="auto"/>
              <w:left w:val="double" w:sz="4" w:space="0" w:color="auto"/>
              <w:bottom w:val="dotted" w:sz="4" w:space="0" w:color="auto"/>
            </w:tcBorders>
            <w:shd w:val="clear" w:color="auto" w:fill="auto"/>
            <w:vAlign w:val="bottom"/>
          </w:tcPr>
          <w:p w14:paraId="79CCB8E6" w14:textId="77777777" w:rsidR="00BE6D38" w:rsidRDefault="00BE6D38" w:rsidP="00BE6D38">
            <w:pPr>
              <w:spacing w:before="60" w:line="240" w:lineRule="exact"/>
              <w:ind w:firstLine="0"/>
            </w:pPr>
            <w:r>
              <w:rPr>
                <w:rFonts w:cs="Arial"/>
                <w:sz w:val="20"/>
              </w:rPr>
              <w:t>На 1 апреля</w:t>
            </w:r>
          </w:p>
        </w:tc>
        <w:tc>
          <w:tcPr>
            <w:tcW w:w="1899" w:type="dxa"/>
            <w:tcBorders>
              <w:top w:val="dotted" w:sz="4" w:space="0" w:color="auto"/>
              <w:left w:val="single" w:sz="4" w:space="0" w:color="000000"/>
              <w:bottom w:val="dotted" w:sz="4" w:space="0" w:color="auto"/>
            </w:tcBorders>
            <w:shd w:val="clear" w:color="auto" w:fill="auto"/>
            <w:vAlign w:val="bottom"/>
          </w:tcPr>
          <w:p w14:paraId="3DDE542E" w14:textId="77777777" w:rsidR="00BE6D38" w:rsidRDefault="00BE6D38" w:rsidP="00BE6D38">
            <w:pPr>
              <w:spacing w:before="60" w:line="240" w:lineRule="exact"/>
              <w:ind w:firstLine="0"/>
              <w:jc w:val="center"/>
            </w:pPr>
            <w:r>
              <w:rPr>
                <w:rFonts w:cs="Arial"/>
                <w:sz w:val="20"/>
              </w:rPr>
              <w:t>817,5</w:t>
            </w:r>
          </w:p>
        </w:tc>
        <w:tc>
          <w:tcPr>
            <w:tcW w:w="2117" w:type="dxa"/>
            <w:tcBorders>
              <w:top w:val="dotted" w:sz="4" w:space="0" w:color="auto"/>
              <w:left w:val="single" w:sz="4" w:space="0" w:color="000000"/>
              <w:bottom w:val="dotted" w:sz="4" w:space="0" w:color="auto"/>
            </w:tcBorders>
            <w:shd w:val="clear" w:color="auto" w:fill="auto"/>
            <w:vAlign w:val="bottom"/>
          </w:tcPr>
          <w:p w14:paraId="15502FAC" w14:textId="77777777" w:rsidR="00BE6D38" w:rsidRDefault="00BE6D38" w:rsidP="00BE6D38">
            <w:pPr>
              <w:spacing w:before="60" w:line="240" w:lineRule="exact"/>
              <w:ind w:firstLine="0"/>
              <w:jc w:val="center"/>
            </w:pPr>
            <w:r>
              <w:rPr>
                <w:rFonts w:cs="Arial"/>
                <w:bCs/>
                <w:sz w:val="20"/>
              </w:rPr>
              <w:t>15495,9</w:t>
            </w:r>
          </w:p>
        </w:tc>
        <w:tc>
          <w:tcPr>
            <w:tcW w:w="3012" w:type="dxa"/>
            <w:tcBorders>
              <w:top w:val="dotted" w:sz="4" w:space="0" w:color="auto"/>
              <w:left w:val="single" w:sz="4" w:space="0" w:color="000000"/>
              <w:bottom w:val="dotted" w:sz="4" w:space="0" w:color="auto"/>
              <w:right w:val="double" w:sz="4" w:space="0" w:color="auto"/>
            </w:tcBorders>
            <w:shd w:val="clear" w:color="auto" w:fill="auto"/>
          </w:tcPr>
          <w:p w14:paraId="40418D7C" w14:textId="77777777" w:rsidR="00BE6D38" w:rsidRDefault="00BE6D38" w:rsidP="00BE6D38">
            <w:pPr>
              <w:spacing w:before="60" w:line="240" w:lineRule="exact"/>
              <w:ind w:firstLine="0"/>
              <w:jc w:val="center"/>
            </w:pPr>
            <w:r>
              <w:rPr>
                <w:rFonts w:cs="Arial"/>
                <w:sz w:val="20"/>
              </w:rPr>
              <w:t>100,4</w:t>
            </w:r>
          </w:p>
        </w:tc>
      </w:tr>
      <w:tr w:rsidR="00BE6D38" w14:paraId="5620ED59" w14:textId="77777777" w:rsidTr="00BE6D38">
        <w:tc>
          <w:tcPr>
            <w:tcW w:w="2383" w:type="dxa"/>
            <w:tcBorders>
              <w:top w:val="dotted" w:sz="4" w:space="0" w:color="auto"/>
              <w:left w:val="double" w:sz="4" w:space="0" w:color="auto"/>
              <w:bottom w:val="dotted" w:sz="4" w:space="0" w:color="000000"/>
            </w:tcBorders>
            <w:shd w:val="clear" w:color="auto" w:fill="auto"/>
            <w:vAlign w:val="bottom"/>
          </w:tcPr>
          <w:p w14:paraId="2BD4BD42" w14:textId="77777777" w:rsidR="00BE6D38" w:rsidRDefault="00BE6D38" w:rsidP="00BE6D38">
            <w:pPr>
              <w:spacing w:before="60" w:line="240" w:lineRule="exact"/>
              <w:ind w:firstLine="0"/>
            </w:pPr>
            <w:r>
              <w:rPr>
                <w:rFonts w:cs="Arial"/>
                <w:sz w:val="20"/>
              </w:rPr>
              <w:t>На 1 июля</w:t>
            </w:r>
          </w:p>
        </w:tc>
        <w:tc>
          <w:tcPr>
            <w:tcW w:w="1899" w:type="dxa"/>
            <w:tcBorders>
              <w:top w:val="dotted" w:sz="4" w:space="0" w:color="auto"/>
              <w:left w:val="single" w:sz="4" w:space="0" w:color="000000"/>
              <w:bottom w:val="dotted" w:sz="4" w:space="0" w:color="000000"/>
            </w:tcBorders>
            <w:shd w:val="clear" w:color="auto" w:fill="auto"/>
            <w:vAlign w:val="bottom"/>
          </w:tcPr>
          <w:p w14:paraId="1B6D5DD4" w14:textId="77777777" w:rsidR="00BE6D38" w:rsidRDefault="00BE6D38" w:rsidP="00BE6D38">
            <w:pPr>
              <w:spacing w:before="60" w:line="240" w:lineRule="exact"/>
              <w:ind w:firstLine="0"/>
              <w:jc w:val="center"/>
            </w:pPr>
            <w:r>
              <w:rPr>
                <w:rFonts w:cs="Arial"/>
                <w:sz w:val="20"/>
              </w:rPr>
              <w:t>813,3</w:t>
            </w:r>
          </w:p>
        </w:tc>
        <w:tc>
          <w:tcPr>
            <w:tcW w:w="2117" w:type="dxa"/>
            <w:tcBorders>
              <w:top w:val="dotted" w:sz="4" w:space="0" w:color="auto"/>
              <w:left w:val="single" w:sz="4" w:space="0" w:color="000000"/>
              <w:bottom w:val="dotted" w:sz="4" w:space="0" w:color="000000"/>
            </w:tcBorders>
            <w:shd w:val="clear" w:color="auto" w:fill="auto"/>
            <w:vAlign w:val="bottom"/>
          </w:tcPr>
          <w:p w14:paraId="4DB5411E" w14:textId="77777777" w:rsidR="00BE6D38" w:rsidRDefault="00BE6D38" w:rsidP="00BE6D38">
            <w:pPr>
              <w:spacing w:before="40" w:line="240" w:lineRule="exact"/>
              <w:ind w:firstLine="0"/>
              <w:jc w:val="center"/>
            </w:pPr>
            <w:r>
              <w:rPr>
                <w:rFonts w:cs="Arial"/>
                <w:sz w:val="20"/>
              </w:rPr>
              <w:t>15503,0</w:t>
            </w:r>
          </w:p>
        </w:tc>
        <w:tc>
          <w:tcPr>
            <w:tcW w:w="3012" w:type="dxa"/>
            <w:tcBorders>
              <w:top w:val="dotted" w:sz="4" w:space="0" w:color="auto"/>
              <w:left w:val="single" w:sz="4" w:space="0" w:color="000000"/>
              <w:bottom w:val="dotted" w:sz="4" w:space="0" w:color="000000"/>
              <w:right w:val="double" w:sz="4" w:space="0" w:color="auto"/>
            </w:tcBorders>
            <w:shd w:val="clear" w:color="auto" w:fill="auto"/>
            <w:vAlign w:val="bottom"/>
          </w:tcPr>
          <w:p w14:paraId="3D8FF118" w14:textId="77777777" w:rsidR="00BE6D38" w:rsidRDefault="00BE6D38" w:rsidP="00BE6D38">
            <w:pPr>
              <w:spacing w:before="40" w:line="240" w:lineRule="exact"/>
              <w:ind w:firstLine="0"/>
              <w:jc w:val="center"/>
            </w:pPr>
            <w:r>
              <w:rPr>
                <w:rFonts w:cs="Arial"/>
                <w:sz w:val="20"/>
              </w:rPr>
              <w:t>99,2</w:t>
            </w:r>
          </w:p>
        </w:tc>
      </w:tr>
      <w:tr w:rsidR="00BE6D38" w14:paraId="1EB60E22" w14:textId="77777777" w:rsidTr="00BE6D38">
        <w:tc>
          <w:tcPr>
            <w:tcW w:w="2383" w:type="dxa"/>
            <w:tcBorders>
              <w:top w:val="dotted" w:sz="4" w:space="0" w:color="000000"/>
              <w:left w:val="double" w:sz="4" w:space="0" w:color="auto"/>
              <w:bottom w:val="single" w:sz="4" w:space="0" w:color="auto"/>
            </w:tcBorders>
            <w:shd w:val="clear" w:color="auto" w:fill="auto"/>
            <w:vAlign w:val="bottom"/>
          </w:tcPr>
          <w:p w14:paraId="483E620C" w14:textId="77777777" w:rsidR="00BE6D38" w:rsidRDefault="00BE6D38" w:rsidP="00BE6D38">
            <w:pPr>
              <w:spacing w:before="60" w:line="240" w:lineRule="exact"/>
              <w:ind w:firstLine="0"/>
            </w:pPr>
            <w:r>
              <w:rPr>
                <w:rFonts w:cs="Arial"/>
                <w:sz w:val="20"/>
              </w:rPr>
              <w:t>На 1 октября</w:t>
            </w:r>
          </w:p>
        </w:tc>
        <w:tc>
          <w:tcPr>
            <w:tcW w:w="1899" w:type="dxa"/>
            <w:tcBorders>
              <w:top w:val="dotted" w:sz="4" w:space="0" w:color="000000"/>
              <w:left w:val="single" w:sz="4" w:space="0" w:color="000000"/>
              <w:bottom w:val="single" w:sz="4" w:space="0" w:color="auto"/>
            </w:tcBorders>
            <w:shd w:val="clear" w:color="auto" w:fill="auto"/>
            <w:vAlign w:val="bottom"/>
          </w:tcPr>
          <w:p w14:paraId="1C4443B9" w14:textId="77777777" w:rsidR="00BE6D38" w:rsidRDefault="00BE6D38" w:rsidP="00BE6D38">
            <w:pPr>
              <w:spacing w:before="60" w:line="240" w:lineRule="exact"/>
              <w:ind w:firstLine="0"/>
              <w:jc w:val="center"/>
            </w:pPr>
            <w:r>
              <w:rPr>
                <w:rFonts w:cs="Arial"/>
                <w:sz w:val="20"/>
              </w:rPr>
              <w:t>809,8</w:t>
            </w:r>
          </w:p>
        </w:tc>
        <w:tc>
          <w:tcPr>
            <w:tcW w:w="2117" w:type="dxa"/>
            <w:tcBorders>
              <w:top w:val="dotted" w:sz="4" w:space="0" w:color="000000"/>
              <w:left w:val="single" w:sz="4" w:space="0" w:color="000000"/>
              <w:bottom w:val="single" w:sz="4" w:space="0" w:color="auto"/>
            </w:tcBorders>
            <w:shd w:val="clear" w:color="auto" w:fill="auto"/>
            <w:vAlign w:val="bottom"/>
          </w:tcPr>
          <w:p w14:paraId="01E6D020" w14:textId="77777777" w:rsidR="00BE6D38" w:rsidRDefault="00BE6D38" w:rsidP="00BE6D38">
            <w:pPr>
              <w:spacing w:before="40" w:line="240" w:lineRule="exact"/>
              <w:ind w:firstLine="0"/>
              <w:jc w:val="center"/>
            </w:pPr>
            <w:r>
              <w:rPr>
                <w:rFonts w:cs="Arial"/>
                <w:sz w:val="20"/>
              </w:rPr>
              <w:t>15550,9</w:t>
            </w:r>
          </w:p>
        </w:tc>
        <w:tc>
          <w:tcPr>
            <w:tcW w:w="3012" w:type="dxa"/>
            <w:tcBorders>
              <w:top w:val="dotted" w:sz="4" w:space="0" w:color="000000"/>
              <w:left w:val="single" w:sz="4" w:space="0" w:color="000000"/>
              <w:bottom w:val="single" w:sz="4" w:space="0" w:color="auto"/>
              <w:right w:val="double" w:sz="4" w:space="0" w:color="auto"/>
            </w:tcBorders>
            <w:shd w:val="clear" w:color="auto" w:fill="auto"/>
            <w:vAlign w:val="bottom"/>
          </w:tcPr>
          <w:p w14:paraId="0ECB0CC8" w14:textId="77777777" w:rsidR="00BE6D38" w:rsidRDefault="00BE6D38" w:rsidP="00BE6D38">
            <w:pPr>
              <w:spacing w:before="40" w:line="240" w:lineRule="exact"/>
              <w:ind w:firstLine="0"/>
              <w:jc w:val="center"/>
            </w:pPr>
            <w:r>
              <w:rPr>
                <w:rFonts w:cs="Arial"/>
                <w:sz w:val="20"/>
              </w:rPr>
              <w:t>97,4</w:t>
            </w:r>
          </w:p>
        </w:tc>
      </w:tr>
      <w:tr w:rsidR="00BE6D38" w14:paraId="0B93991F" w14:textId="77777777" w:rsidTr="00BE6D38">
        <w:tc>
          <w:tcPr>
            <w:tcW w:w="9411"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4948DEAE" w14:textId="77777777" w:rsidR="00BE6D38" w:rsidRDefault="00BE6D38" w:rsidP="00BE6D38">
            <w:pPr>
              <w:spacing w:before="40" w:line="240" w:lineRule="exact"/>
              <w:ind w:firstLine="0"/>
              <w:jc w:val="center"/>
            </w:pPr>
            <w:r>
              <w:rPr>
                <w:rFonts w:cs="Arial"/>
                <w:b/>
                <w:sz w:val="20"/>
              </w:rPr>
              <w:t>2022 год</w:t>
            </w:r>
          </w:p>
        </w:tc>
      </w:tr>
      <w:tr w:rsidR="00BE6D38" w14:paraId="1D29CF77" w14:textId="77777777" w:rsidTr="00BE6D38">
        <w:tc>
          <w:tcPr>
            <w:tcW w:w="2383" w:type="dxa"/>
            <w:tcBorders>
              <w:top w:val="single" w:sz="4" w:space="0" w:color="auto"/>
              <w:left w:val="double" w:sz="4" w:space="0" w:color="auto"/>
              <w:bottom w:val="dotted" w:sz="4" w:space="0" w:color="000000"/>
            </w:tcBorders>
            <w:shd w:val="clear" w:color="auto" w:fill="auto"/>
            <w:vAlign w:val="bottom"/>
          </w:tcPr>
          <w:p w14:paraId="386600EB" w14:textId="77777777" w:rsidR="00BE6D38" w:rsidRDefault="00BE6D38" w:rsidP="00BE6D38">
            <w:pPr>
              <w:spacing w:before="60" w:line="240" w:lineRule="exact"/>
              <w:ind w:firstLine="0"/>
            </w:pPr>
            <w:r>
              <w:rPr>
                <w:rFonts w:cs="Arial"/>
                <w:sz w:val="20"/>
              </w:rPr>
              <w:t>На 1 января</w:t>
            </w:r>
          </w:p>
        </w:tc>
        <w:tc>
          <w:tcPr>
            <w:tcW w:w="1899" w:type="dxa"/>
            <w:tcBorders>
              <w:top w:val="single" w:sz="4" w:space="0" w:color="auto"/>
              <w:left w:val="single" w:sz="4" w:space="0" w:color="000000"/>
              <w:bottom w:val="dotted" w:sz="4" w:space="0" w:color="000000"/>
            </w:tcBorders>
            <w:shd w:val="clear" w:color="auto" w:fill="auto"/>
            <w:vAlign w:val="bottom"/>
          </w:tcPr>
          <w:p w14:paraId="3C3E1C3A" w14:textId="77777777" w:rsidR="00BE6D38" w:rsidRDefault="00BE6D38" w:rsidP="00BE6D38">
            <w:pPr>
              <w:spacing w:before="60" w:line="240" w:lineRule="exact"/>
              <w:ind w:firstLine="0"/>
              <w:jc w:val="center"/>
            </w:pPr>
            <w:r>
              <w:rPr>
                <w:rFonts w:cs="Arial"/>
                <w:sz w:val="20"/>
              </w:rPr>
              <w:t>808,2</w:t>
            </w:r>
          </w:p>
        </w:tc>
        <w:tc>
          <w:tcPr>
            <w:tcW w:w="2117" w:type="dxa"/>
            <w:tcBorders>
              <w:top w:val="single" w:sz="4" w:space="0" w:color="auto"/>
              <w:left w:val="single" w:sz="4" w:space="0" w:color="000000"/>
              <w:bottom w:val="dotted" w:sz="4" w:space="0" w:color="000000"/>
            </w:tcBorders>
            <w:shd w:val="clear" w:color="auto" w:fill="auto"/>
            <w:vAlign w:val="bottom"/>
          </w:tcPr>
          <w:p w14:paraId="35CDA347" w14:textId="29CACE8F" w:rsidR="00BE6D38" w:rsidRDefault="00BE6D38" w:rsidP="00BE6D38">
            <w:pPr>
              <w:spacing w:before="40" w:line="240" w:lineRule="exact"/>
              <w:ind w:firstLine="0"/>
              <w:jc w:val="center"/>
            </w:pPr>
            <w:r>
              <w:rPr>
                <w:rFonts w:cs="Arial"/>
                <w:sz w:val="20"/>
              </w:rPr>
              <w:t>16572,1</w:t>
            </w:r>
          </w:p>
        </w:tc>
        <w:tc>
          <w:tcPr>
            <w:tcW w:w="3012" w:type="dxa"/>
            <w:tcBorders>
              <w:top w:val="single" w:sz="4" w:space="0" w:color="auto"/>
              <w:left w:val="single" w:sz="4" w:space="0" w:color="000000"/>
              <w:bottom w:val="dotted" w:sz="4" w:space="0" w:color="000000"/>
              <w:right w:val="double" w:sz="4" w:space="0" w:color="auto"/>
            </w:tcBorders>
            <w:shd w:val="clear" w:color="auto" w:fill="auto"/>
            <w:vAlign w:val="bottom"/>
          </w:tcPr>
          <w:p w14:paraId="2CFDBC34" w14:textId="77777777" w:rsidR="00BE6D38" w:rsidRDefault="00BE6D38" w:rsidP="00BE6D38">
            <w:pPr>
              <w:spacing w:before="40" w:line="240" w:lineRule="exact"/>
              <w:ind w:firstLine="0"/>
              <w:jc w:val="center"/>
            </w:pPr>
            <w:r>
              <w:rPr>
                <w:rFonts w:cs="Arial"/>
                <w:sz w:val="20"/>
              </w:rPr>
              <w:t>97,0</w:t>
            </w:r>
          </w:p>
        </w:tc>
      </w:tr>
      <w:tr w:rsidR="00BE6D38" w14:paraId="32B71BAB" w14:textId="77777777" w:rsidTr="00BE6D38">
        <w:tc>
          <w:tcPr>
            <w:tcW w:w="2383" w:type="dxa"/>
            <w:tcBorders>
              <w:top w:val="dotted" w:sz="4" w:space="0" w:color="000000"/>
              <w:left w:val="double" w:sz="4" w:space="0" w:color="auto"/>
              <w:bottom w:val="dotted" w:sz="4" w:space="0" w:color="000000"/>
            </w:tcBorders>
            <w:shd w:val="clear" w:color="auto" w:fill="auto"/>
            <w:vAlign w:val="bottom"/>
          </w:tcPr>
          <w:p w14:paraId="6808C106" w14:textId="77777777" w:rsidR="00BE6D38" w:rsidRDefault="00BE6D38" w:rsidP="00BE6D38">
            <w:pPr>
              <w:spacing w:before="60" w:line="240" w:lineRule="exact"/>
              <w:ind w:firstLine="0"/>
            </w:pPr>
            <w:r>
              <w:rPr>
                <w:rFonts w:cs="Arial"/>
                <w:sz w:val="20"/>
              </w:rPr>
              <w:t>На 1 апреля</w:t>
            </w:r>
          </w:p>
        </w:tc>
        <w:tc>
          <w:tcPr>
            <w:tcW w:w="1899" w:type="dxa"/>
            <w:tcBorders>
              <w:top w:val="dotted" w:sz="4" w:space="0" w:color="000000"/>
              <w:left w:val="single" w:sz="4" w:space="0" w:color="000000"/>
              <w:bottom w:val="dotted" w:sz="4" w:space="0" w:color="000000"/>
            </w:tcBorders>
            <w:shd w:val="clear" w:color="auto" w:fill="auto"/>
            <w:vAlign w:val="bottom"/>
          </w:tcPr>
          <w:p w14:paraId="32E1F73F" w14:textId="77777777" w:rsidR="00BE6D38" w:rsidRDefault="00BE6D38" w:rsidP="00BE6D38">
            <w:pPr>
              <w:spacing w:before="60" w:line="240" w:lineRule="exact"/>
              <w:ind w:firstLine="0"/>
              <w:jc w:val="center"/>
            </w:pPr>
            <w:r>
              <w:rPr>
                <w:rFonts w:cs="Arial"/>
                <w:sz w:val="20"/>
              </w:rPr>
              <w:t>808,8</w:t>
            </w:r>
          </w:p>
        </w:tc>
        <w:tc>
          <w:tcPr>
            <w:tcW w:w="2117" w:type="dxa"/>
            <w:tcBorders>
              <w:top w:val="dotted" w:sz="4" w:space="0" w:color="000000"/>
              <w:left w:val="single" w:sz="4" w:space="0" w:color="000000"/>
              <w:bottom w:val="dotted" w:sz="4" w:space="0" w:color="000000"/>
            </w:tcBorders>
            <w:shd w:val="clear" w:color="auto" w:fill="auto"/>
            <w:vAlign w:val="bottom"/>
          </w:tcPr>
          <w:p w14:paraId="21D6ED3A" w14:textId="49C55CB1" w:rsidR="00BE6D38" w:rsidRDefault="00BE6D38" w:rsidP="00D739E2">
            <w:pPr>
              <w:spacing w:before="40" w:line="240" w:lineRule="exact"/>
              <w:ind w:firstLine="0"/>
              <w:jc w:val="center"/>
            </w:pPr>
            <w:r>
              <w:rPr>
                <w:rFonts w:cs="Arial"/>
                <w:sz w:val="20"/>
              </w:rPr>
              <w:t>16647,</w:t>
            </w:r>
            <w:r w:rsidR="00D739E2">
              <w:rPr>
                <w:rFonts w:cs="Arial"/>
                <w:sz w:val="20"/>
              </w:rPr>
              <w:t>9</w:t>
            </w:r>
          </w:p>
        </w:tc>
        <w:tc>
          <w:tcPr>
            <w:tcW w:w="3012" w:type="dxa"/>
            <w:tcBorders>
              <w:top w:val="dotted" w:sz="4" w:space="0" w:color="000000"/>
              <w:left w:val="single" w:sz="4" w:space="0" w:color="000000"/>
              <w:bottom w:val="dotted" w:sz="4" w:space="0" w:color="000000"/>
              <w:right w:val="double" w:sz="4" w:space="0" w:color="auto"/>
            </w:tcBorders>
            <w:shd w:val="clear" w:color="auto" w:fill="auto"/>
            <w:vAlign w:val="bottom"/>
          </w:tcPr>
          <w:p w14:paraId="4D578C88" w14:textId="77777777" w:rsidR="00BE6D38" w:rsidRDefault="00BE6D38" w:rsidP="00BE6D38">
            <w:pPr>
              <w:spacing w:before="40" w:line="240" w:lineRule="exact"/>
              <w:ind w:firstLine="0"/>
              <w:jc w:val="center"/>
            </w:pPr>
            <w:r>
              <w:rPr>
                <w:rFonts w:cs="Arial"/>
                <w:sz w:val="20"/>
              </w:rPr>
              <w:t>90,4</w:t>
            </w:r>
          </w:p>
        </w:tc>
      </w:tr>
      <w:tr w:rsidR="00BE6D38" w14:paraId="415229CF" w14:textId="77777777" w:rsidTr="00BE6D38">
        <w:tc>
          <w:tcPr>
            <w:tcW w:w="2383" w:type="dxa"/>
            <w:tcBorders>
              <w:top w:val="dotted" w:sz="4" w:space="0" w:color="000000"/>
              <w:left w:val="double" w:sz="4" w:space="0" w:color="auto"/>
              <w:bottom w:val="dotted" w:sz="4" w:space="0" w:color="000000"/>
            </w:tcBorders>
            <w:shd w:val="clear" w:color="auto" w:fill="auto"/>
            <w:vAlign w:val="bottom"/>
          </w:tcPr>
          <w:p w14:paraId="35AD35EE" w14:textId="77777777" w:rsidR="00BE6D38" w:rsidRDefault="00BE6D38" w:rsidP="00BE6D38">
            <w:pPr>
              <w:spacing w:before="60" w:line="240" w:lineRule="exact"/>
              <w:ind w:firstLine="0"/>
            </w:pPr>
            <w:r>
              <w:rPr>
                <w:rFonts w:cs="Arial"/>
                <w:sz w:val="20"/>
              </w:rPr>
              <w:t>На 1 июля</w:t>
            </w:r>
          </w:p>
        </w:tc>
        <w:tc>
          <w:tcPr>
            <w:tcW w:w="1899" w:type="dxa"/>
            <w:tcBorders>
              <w:top w:val="dotted" w:sz="4" w:space="0" w:color="000000"/>
              <w:left w:val="single" w:sz="4" w:space="0" w:color="000000"/>
              <w:bottom w:val="dotted" w:sz="4" w:space="0" w:color="000000"/>
            </w:tcBorders>
            <w:shd w:val="clear" w:color="auto" w:fill="auto"/>
            <w:vAlign w:val="bottom"/>
          </w:tcPr>
          <w:p w14:paraId="50FAB7E3" w14:textId="77777777" w:rsidR="00BE6D38" w:rsidRDefault="00BE6D38" w:rsidP="00BE6D38">
            <w:pPr>
              <w:spacing w:before="60" w:line="240" w:lineRule="exact"/>
              <w:ind w:firstLine="0"/>
              <w:jc w:val="center"/>
            </w:pPr>
            <w:r>
              <w:rPr>
                <w:rFonts w:cs="Arial"/>
                <w:sz w:val="20"/>
              </w:rPr>
              <w:t>811,1</w:t>
            </w:r>
          </w:p>
        </w:tc>
        <w:tc>
          <w:tcPr>
            <w:tcW w:w="2117" w:type="dxa"/>
            <w:tcBorders>
              <w:top w:val="dotted" w:sz="4" w:space="0" w:color="000000"/>
              <w:left w:val="single" w:sz="4" w:space="0" w:color="000000"/>
              <w:bottom w:val="dotted" w:sz="4" w:space="0" w:color="000000"/>
            </w:tcBorders>
            <w:shd w:val="clear" w:color="auto" w:fill="auto"/>
            <w:vAlign w:val="bottom"/>
          </w:tcPr>
          <w:p w14:paraId="3D6D63CB" w14:textId="3381D3A2" w:rsidR="00BE6D38" w:rsidRDefault="00BE6D38" w:rsidP="00D739E2">
            <w:pPr>
              <w:spacing w:before="40" w:line="240" w:lineRule="exact"/>
              <w:ind w:firstLine="0"/>
              <w:jc w:val="center"/>
            </w:pPr>
            <w:r>
              <w:rPr>
                <w:rFonts w:cs="Arial"/>
                <w:sz w:val="20"/>
              </w:rPr>
              <w:t>18063,5</w:t>
            </w:r>
          </w:p>
        </w:tc>
        <w:tc>
          <w:tcPr>
            <w:tcW w:w="3012" w:type="dxa"/>
            <w:tcBorders>
              <w:top w:val="dotted" w:sz="4" w:space="0" w:color="000000"/>
              <w:left w:val="single" w:sz="4" w:space="0" w:color="000000"/>
              <w:bottom w:val="dotted" w:sz="4" w:space="0" w:color="000000"/>
              <w:right w:val="double" w:sz="4" w:space="0" w:color="auto"/>
            </w:tcBorders>
            <w:shd w:val="clear" w:color="auto" w:fill="auto"/>
            <w:vAlign w:val="bottom"/>
          </w:tcPr>
          <w:p w14:paraId="289A44E7" w14:textId="77777777" w:rsidR="00BE6D38" w:rsidRDefault="00BE6D38" w:rsidP="00BE6D38">
            <w:pPr>
              <w:spacing w:before="40" w:line="240" w:lineRule="exact"/>
              <w:ind w:firstLine="0"/>
              <w:jc w:val="center"/>
            </w:pPr>
            <w:r>
              <w:rPr>
                <w:rFonts w:cs="Arial"/>
                <w:sz w:val="20"/>
              </w:rPr>
              <w:t>101,3</w:t>
            </w:r>
          </w:p>
        </w:tc>
      </w:tr>
      <w:tr w:rsidR="00BE6D38" w14:paraId="540A240A" w14:textId="77777777" w:rsidTr="00BE6D38">
        <w:tc>
          <w:tcPr>
            <w:tcW w:w="2383" w:type="dxa"/>
            <w:tcBorders>
              <w:left w:val="double" w:sz="4" w:space="0" w:color="auto"/>
              <w:bottom w:val="single" w:sz="4" w:space="0" w:color="auto"/>
            </w:tcBorders>
            <w:shd w:val="clear" w:color="auto" w:fill="auto"/>
            <w:vAlign w:val="bottom"/>
          </w:tcPr>
          <w:p w14:paraId="081AC684" w14:textId="77777777" w:rsidR="00BE6D38" w:rsidRDefault="00BE6D38" w:rsidP="00BE6D38">
            <w:pPr>
              <w:spacing w:before="60" w:line="240" w:lineRule="exact"/>
              <w:ind w:firstLine="0"/>
            </w:pPr>
            <w:r>
              <w:rPr>
                <w:rFonts w:cs="Arial"/>
                <w:sz w:val="20"/>
              </w:rPr>
              <w:t>На 1 октября</w:t>
            </w:r>
          </w:p>
        </w:tc>
        <w:tc>
          <w:tcPr>
            <w:tcW w:w="1899" w:type="dxa"/>
            <w:tcBorders>
              <w:left w:val="single" w:sz="4" w:space="0" w:color="000000"/>
              <w:bottom w:val="single" w:sz="4" w:space="0" w:color="auto"/>
            </w:tcBorders>
            <w:shd w:val="clear" w:color="auto" w:fill="auto"/>
            <w:vAlign w:val="bottom"/>
          </w:tcPr>
          <w:p w14:paraId="063E610A" w14:textId="77777777" w:rsidR="00BE6D38" w:rsidRDefault="00BE6D38" w:rsidP="00BE6D38">
            <w:pPr>
              <w:spacing w:before="60" w:line="240" w:lineRule="exact"/>
              <w:ind w:firstLine="0"/>
              <w:jc w:val="center"/>
            </w:pPr>
            <w:r>
              <w:rPr>
                <w:rFonts w:cs="Arial"/>
                <w:sz w:val="20"/>
              </w:rPr>
              <w:t>808,7</w:t>
            </w:r>
          </w:p>
        </w:tc>
        <w:tc>
          <w:tcPr>
            <w:tcW w:w="2117" w:type="dxa"/>
            <w:tcBorders>
              <w:left w:val="single" w:sz="4" w:space="0" w:color="000000"/>
              <w:bottom w:val="single" w:sz="4" w:space="0" w:color="auto"/>
            </w:tcBorders>
            <w:shd w:val="clear" w:color="auto" w:fill="auto"/>
            <w:vAlign w:val="bottom"/>
          </w:tcPr>
          <w:p w14:paraId="221D811F" w14:textId="16A0C5D2" w:rsidR="00BE6D38" w:rsidRDefault="00BE6D38" w:rsidP="00BE6D38">
            <w:pPr>
              <w:spacing w:before="40" w:line="240" w:lineRule="exact"/>
              <w:ind w:firstLine="0"/>
              <w:jc w:val="center"/>
            </w:pPr>
            <w:r>
              <w:rPr>
                <w:rFonts w:cs="Arial"/>
                <w:sz w:val="20"/>
              </w:rPr>
              <w:t>18172,6</w:t>
            </w:r>
          </w:p>
        </w:tc>
        <w:tc>
          <w:tcPr>
            <w:tcW w:w="3012" w:type="dxa"/>
            <w:tcBorders>
              <w:left w:val="single" w:sz="4" w:space="0" w:color="000000"/>
              <w:bottom w:val="single" w:sz="4" w:space="0" w:color="auto"/>
              <w:right w:val="double" w:sz="4" w:space="0" w:color="auto"/>
            </w:tcBorders>
            <w:shd w:val="clear" w:color="auto" w:fill="auto"/>
            <w:vAlign w:val="bottom"/>
          </w:tcPr>
          <w:p w14:paraId="60EF367C" w14:textId="77777777" w:rsidR="00BE6D38" w:rsidRDefault="00BE6D38" w:rsidP="00BE6D38">
            <w:pPr>
              <w:spacing w:before="40" w:line="240" w:lineRule="exact"/>
              <w:ind w:firstLine="0"/>
              <w:jc w:val="center"/>
            </w:pPr>
            <w:r>
              <w:rPr>
                <w:rFonts w:cs="Arial"/>
                <w:sz w:val="20"/>
              </w:rPr>
              <w:t>104,7</w:t>
            </w:r>
          </w:p>
        </w:tc>
      </w:tr>
      <w:tr w:rsidR="00BE6D38" w14:paraId="64971251" w14:textId="77777777" w:rsidTr="00BE6D38">
        <w:tc>
          <w:tcPr>
            <w:tcW w:w="9411"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24156A2D" w14:textId="77777777" w:rsidR="00BE6D38" w:rsidRDefault="00BE6D38" w:rsidP="00BE6D38">
            <w:pPr>
              <w:spacing w:before="40" w:line="240" w:lineRule="exact"/>
              <w:ind w:firstLine="0"/>
              <w:jc w:val="center"/>
            </w:pPr>
            <w:r>
              <w:rPr>
                <w:rFonts w:cs="Arial"/>
                <w:b/>
                <w:sz w:val="20"/>
              </w:rPr>
              <w:t>2023 год</w:t>
            </w:r>
          </w:p>
        </w:tc>
      </w:tr>
      <w:tr w:rsidR="00BE6D38" w14:paraId="3F290244" w14:textId="77777777" w:rsidTr="00D739E2">
        <w:tc>
          <w:tcPr>
            <w:tcW w:w="2383" w:type="dxa"/>
            <w:tcBorders>
              <w:top w:val="single" w:sz="4" w:space="0" w:color="auto"/>
              <w:left w:val="double" w:sz="4" w:space="0" w:color="auto"/>
              <w:bottom w:val="dotted" w:sz="4" w:space="0" w:color="000000"/>
            </w:tcBorders>
            <w:shd w:val="clear" w:color="auto" w:fill="auto"/>
            <w:vAlign w:val="bottom"/>
          </w:tcPr>
          <w:p w14:paraId="12A6A2B1" w14:textId="77777777" w:rsidR="00BE6D38" w:rsidRDefault="00BE6D38" w:rsidP="00BE6D38">
            <w:pPr>
              <w:spacing w:before="60" w:line="240" w:lineRule="exact"/>
              <w:ind w:firstLine="0"/>
            </w:pPr>
            <w:r>
              <w:rPr>
                <w:rFonts w:cs="Arial"/>
                <w:sz w:val="20"/>
              </w:rPr>
              <w:t>На 1 января</w:t>
            </w:r>
          </w:p>
        </w:tc>
        <w:tc>
          <w:tcPr>
            <w:tcW w:w="1899" w:type="dxa"/>
            <w:tcBorders>
              <w:top w:val="single" w:sz="4" w:space="0" w:color="auto"/>
              <w:left w:val="single" w:sz="4" w:space="0" w:color="000000"/>
              <w:bottom w:val="dotted" w:sz="4" w:space="0" w:color="000000"/>
            </w:tcBorders>
            <w:shd w:val="clear" w:color="auto" w:fill="auto"/>
            <w:vAlign w:val="bottom"/>
          </w:tcPr>
          <w:p w14:paraId="1DBC1E0B" w14:textId="77777777" w:rsidR="00BE6D38" w:rsidRDefault="00BE6D38" w:rsidP="00BE6D38">
            <w:pPr>
              <w:spacing w:before="60" w:line="240" w:lineRule="exact"/>
              <w:ind w:firstLine="0"/>
              <w:jc w:val="center"/>
            </w:pPr>
            <w:r>
              <w:rPr>
                <w:rFonts w:cs="Arial"/>
                <w:sz w:val="20"/>
              </w:rPr>
              <w:t>806,</w:t>
            </w:r>
            <w:r>
              <w:rPr>
                <w:rFonts w:cs="Arial"/>
                <w:sz w:val="20"/>
                <w:lang w:val="en-US"/>
              </w:rPr>
              <w:t>5</w:t>
            </w:r>
          </w:p>
        </w:tc>
        <w:tc>
          <w:tcPr>
            <w:tcW w:w="2117" w:type="dxa"/>
            <w:tcBorders>
              <w:top w:val="single" w:sz="4" w:space="0" w:color="auto"/>
              <w:left w:val="single" w:sz="4" w:space="0" w:color="000000"/>
              <w:bottom w:val="dotted" w:sz="4" w:space="0" w:color="000000"/>
            </w:tcBorders>
            <w:shd w:val="clear" w:color="auto" w:fill="auto"/>
            <w:vAlign w:val="bottom"/>
          </w:tcPr>
          <w:p w14:paraId="54D9593F" w14:textId="77777777" w:rsidR="00BE6D38" w:rsidRDefault="00BE6D38" w:rsidP="00BE6D38">
            <w:pPr>
              <w:spacing w:before="40" w:line="240" w:lineRule="exact"/>
              <w:ind w:firstLine="0"/>
              <w:jc w:val="center"/>
            </w:pPr>
            <w:r>
              <w:rPr>
                <w:rFonts w:cs="Arial"/>
                <w:sz w:val="20"/>
              </w:rPr>
              <w:t>18975,9</w:t>
            </w:r>
          </w:p>
        </w:tc>
        <w:tc>
          <w:tcPr>
            <w:tcW w:w="3012" w:type="dxa"/>
            <w:tcBorders>
              <w:top w:val="single" w:sz="4" w:space="0" w:color="auto"/>
              <w:left w:val="single" w:sz="4" w:space="0" w:color="000000"/>
              <w:bottom w:val="dotted" w:sz="4" w:space="0" w:color="000000"/>
              <w:right w:val="double" w:sz="4" w:space="0" w:color="auto"/>
            </w:tcBorders>
            <w:shd w:val="clear" w:color="auto" w:fill="auto"/>
            <w:vAlign w:val="bottom"/>
          </w:tcPr>
          <w:p w14:paraId="3141AA24" w14:textId="77777777" w:rsidR="00BE6D38" w:rsidRDefault="00BE6D38" w:rsidP="00BE6D38">
            <w:pPr>
              <w:spacing w:before="40" w:line="240" w:lineRule="exact"/>
              <w:ind w:firstLine="0"/>
              <w:jc w:val="center"/>
            </w:pPr>
            <w:r>
              <w:rPr>
                <w:rFonts w:cs="Arial"/>
                <w:sz w:val="20"/>
              </w:rPr>
              <w:t>104,2</w:t>
            </w:r>
          </w:p>
        </w:tc>
      </w:tr>
      <w:tr w:rsidR="00BE6D38" w14:paraId="54E916E1" w14:textId="77777777" w:rsidTr="00D739E2">
        <w:tc>
          <w:tcPr>
            <w:tcW w:w="2383" w:type="dxa"/>
            <w:tcBorders>
              <w:top w:val="dotted" w:sz="4" w:space="0" w:color="000000"/>
              <w:left w:val="double" w:sz="4" w:space="0" w:color="auto"/>
              <w:bottom w:val="dotted" w:sz="4" w:space="0" w:color="auto"/>
            </w:tcBorders>
            <w:shd w:val="clear" w:color="auto" w:fill="auto"/>
            <w:vAlign w:val="bottom"/>
          </w:tcPr>
          <w:p w14:paraId="2348C6B8" w14:textId="77777777" w:rsidR="00BE6D38" w:rsidRDefault="00BE6D38" w:rsidP="00BE6D38">
            <w:pPr>
              <w:spacing w:before="60" w:line="240" w:lineRule="exact"/>
              <w:ind w:firstLine="0"/>
            </w:pPr>
            <w:r>
              <w:rPr>
                <w:rFonts w:cs="Arial"/>
                <w:sz w:val="20"/>
              </w:rPr>
              <w:t>На 1 апреля</w:t>
            </w:r>
          </w:p>
        </w:tc>
        <w:tc>
          <w:tcPr>
            <w:tcW w:w="1899" w:type="dxa"/>
            <w:tcBorders>
              <w:top w:val="dotted" w:sz="4" w:space="0" w:color="000000"/>
              <w:left w:val="single" w:sz="4" w:space="0" w:color="000000"/>
              <w:bottom w:val="dotted" w:sz="4" w:space="0" w:color="auto"/>
            </w:tcBorders>
            <w:shd w:val="clear" w:color="auto" w:fill="auto"/>
            <w:vAlign w:val="bottom"/>
          </w:tcPr>
          <w:p w14:paraId="39FC366B" w14:textId="77777777" w:rsidR="00BE6D38" w:rsidRDefault="00BE6D38" w:rsidP="00BE6D38">
            <w:pPr>
              <w:spacing w:before="60" w:line="240" w:lineRule="exact"/>
              <w:ind w:firstLine="0"/>
              <w:jc w:val="center"/>
            </w:pPr>
            <w:r>
              <w:rPr>
                <w:rFonts w:cs="Arial"/>
                <w:sz w:val="20"/>
              </w:rPr>
              <w:t>802,1</w:t>
            </w:r>
          </w:p>
        </w:tc>
        <w:tc>
          <w:tcPr>
            <w:tcW w:w="2117" w:type="dxa"/>
            <w:tcBorders>
              <w:top w:val="dotted" w:sz="4" w:space="0" w:color="000000"/>
              <w:left w:val="single" w:sz="4" w:space="0" w:color="000000"/>
              <w:bottom w:val="dotted" w:sz="4" w:space="0" w:color="auto"/>
            </w:tcBorders>
            <w:shd w:val="clear" w:color="auto" w:fill="auto"/>
            <w:vAlign w:val="bottom"/>
          </w:tcPr>
          <w:p w14:paraId="1BC07BD8" w14:textId="77777777" w:rsidR="00BE6D38" w:rsidRDefault="00BE6D38" w:rsidP="00BE6D38">
            <w:pPr>
              <w:spacing w:before="40" w:line="240" w:lineRule="exact"/>
              <w:ind w:firstLine="0"/>
              <w:jc w:val="center"/>
            </w:pPr>
            <w:r>
              <w:rPr>
                <w:rFonts w:cs="Arial"/>
                <w:sz w:val="20"/>
              </w:rPr>
              <w:t>19104,3</w:t>
            </w:r>
          </w:p>
        </w:tc>
        <w:tc>
          <w:tcPr>
            <w:tcW w:w="3012" w:type="dxa"/>
            <w:tcBorders>
              <w:top w:val="dotted" w:sz="4" w:space="0" w:color="000000"/>
              <w:left w:val="single" w:sz="4" w:space="0" w:color="000000"/>
              <w:bottom w:val="dotted" w:sz="4" w:space="0" w:color="auto"/>
              <w:right w:val="double" w:sz="4" w:space="0" w:color="auto"/>
            </w:tcBorders>
            <w:shd w:val="clear" w:color="auto" w:fill="auto"/>
            <w:vAlign w:val="bottom"/>
          </w:tcPr>
          <w:p w14:paraId="425BC032" w14:textId="77777777" w:rsidR="00BE6D38" w:rsidRDefault="00BE6D38" w:rsidP="00BE6D38">
            <w:pPr>
              <w:spacing w:before="40" w:line="240" w:lineRule="exact"/>
              <w:ind w:firstLine="0"/>
              <w:jc w:val="center"/>
            </w:pPr>
            <w:r>
              <w:rPr>
                <w:rFonts w:cs="Arial"/>
                <w:sz w:val="20"/>
              </w:rPr>
              <w:t>113,9</w:t>
            </w:r>
          </w:p>
        </w:tc>
      </w:tr>
      <w:tr w:rsidR="00BE6D38" w14:paraId="7A77FE55" w14:textId="77777777" w:rsidTr="00D739E2">
        <w:tc>
          <w:tcPr>
            <w:tcW w:w="2383" w:type="dxa"/>
            <w:tcBorders>
              <w:top w:val="dotted" w:sz="4" w:space="0" w:color="auto"/>
              <w:left w:val="double" w:sz="4" w:space="0" w:color="auto"/>
              <w:bottom w:val="double" w:sz="4" w:space="0" w:color="auto"/>
            </w:tcBorders>
            <w:shd w:val="clear" w:color="auto" w:fill="auto"/>
            <w:vAlign w:val="bottom"/>
          </w:tcPr>
          <w:p w14:paraId="0D1F91FA" w14:textId="77777777" w:rsidR="00BE6D38" w:rsidRDefault="00BE6D38" w:rsidP="00BE6D38">
            <w:pPr>
              <w:spacing w:before="60" w:line="240" w:lineRule="exact"/>
              <w:ind w:firstLine="0"/>
              <w:rPr>
                <w:rFonts w:cs="Arial"/>
                <w:sz w:val="20"/>
              </w:rPr>
            </w:pPr>
            <w:r>
              <w:rPr>
                <w:rFonts w:cs="Arial"/>
                <w:sz w:val="20"/>
              </w:rPr>
              <w:t>На 1 июля</w:t>
            </w:r>
          </w:p>
        </w:tc>
        <w:tc>
          <w:tcPr>
            <w:tcW w:w="1899" w:type="dxa"/>
            <w:tcBorders>
              <w:top w:val="dotted" w:sz="4" w:space="0" w:color="auto"/>
              <w:left w:val="single" w:sz="4" w:space="0" w:color="000000"/>
              <w:bottom w:val="double" w:sz="4" w:space="0" w:color="auto"/>
            </w:tcBorders>
            <w:shd w:val="clear" w:color="auto" w:fill="auto"/>
            <w:vAlign w:val="bottom"/>
          </w:tcPr>
          <w:p w14:paraId="0F2FEE4D" w14:textId="77777777" w:rsidR="00BE6D38" w:rsidRDefault="00BE6D38" w:rsidP="00BE6D38">
            <w:pPr>
              <w:spacing w:before="60" w:line="240" w:lineRule="exact"/>
              <w:ind w:firstLine="0"/>
              <w:jc w:val="center"/>
              <w:rPr>
                <w:rFonts w:cs="Arial"/>
                <w:sz w:val="20"/>
              </w:rPr>
            </w:pPr>
            <w:r>
              <w:rPr>
                <w:rFonts w:cs="Arial"/>
                <w:sz w:val="20"/>
              </w:rPr>
              <w:t>799,2</w:t>
            </w:r>
          </w:p>
        </w:tc>
        <w:tc>
          <w:tcPr>
            <w:tcW w:w="2117" w:type="dxa"/>
            <w:tcBorders>
              <w:top w:val="dotted" w:sz="4" w:space="0" w:color="auto"/>
              <w:left w:val="single" w:sz="4" w:space="0" w:color="000000"/>
              <w:bottom w:val="double" w:sz="4" w:space="0" w:color="auto"/>
            </w:tcBorders>
            <w:shd w:val="clear" w:color="auto" w:fill="auto"/>
            <w:vAlign w:val="bottom"/>
          </w:tcPr>
          <w:p w14:paraId="3CD5C894" w14:textId="60E41A1E" w:rsidR="00BE6D38" w:rsidRDefault="00D739E2" w:rsidP="00BE6D38">
            <w:pPr>
              <w:spacing w:before="40" w:line="240" w:lineRule="exact"/>
              <w:ind w:firstLine="0"/>
              <w:jc w:val="center"/>
              <w:rPr>
                <w:rFonts w:cs="Arial"/>
                <w:sz w:val="20"/>
              </w:rPr>
            </w:pPr>
            <w:r>
              <w:rPr>
                <w:rFonts w:cs="Arial"/>
                <w:sz w:val="20"/>
              </w:rPr>
              <w:t>19124,</w:t>
            </w:r>
            <w:r w:rsidR="00BE6D38">
              <w:rPr>
                <w:rFonts w:cs="Arial"/>
                <w:sz w:val="20"/>
              </w:rPr>
              <w:t>8</w:t>
            </w:r>
          </w:p>
        </w:tc>
        <w:tc>
          <w:tcPr>
            <w:tcW w:w="3012" w:type="dxa"/>
            <w:tcBorders>
              <w:top w:val="dotted" w:sz="4" w:space="0" w:color="auto"/>
              <w:left w:val="single" w:sz="4" w:space="0" w:color="000000"/>
              <w:bottom w:val="double" w:sz="4" w:space="0" w:color="auto"/>
              <w:right w:val="double" w:sz="4" w:space="0" w:color="auto"/>
            </w:tcBorders>
            <w:shd w:val="clear" w:color="auto" w:fill="auto"/>
            <w:vAlign w:val="bottom"/>
          </w:tcPr>
          <w:p w14:paraId="707CAFFA" w14:textId="77777777" w:rsidR="00BE6D38" w:rsidRDefault="00BE6D38" w:rsidP="00BE6D38">
            <w:pPr>
              <w:spacing w:before="40" w:line="240" w:lineRule="exact"/>
              <w:ind w:firstLine="0"/>
              <w:jc w:val="center"/>
              <w:rPr>
                <w:rFonts w:cs="Arial"/>
                <w:sz w:val="20"/>
              </w:rPr>
            </w:pPr>
            <w:r>
              <w:rPr>
                <w:rFonts w:cs="Arial"/>
                <w:sz w:val="20"/>
              </w:rPr>
              <w:t>102,8</w:t>
            </w:r>
          </w:p>
        </w:tc>
      </w:tr>
    </w:tbl>
    <w:p w14:paraId="0B1FFBED" w14:textId="77777777" w:rsidR="00BE6D38" w:rsidRPr="000F7C78" w:rsidRDefault="00BE6D38" w:rsidP="00F7716D">
      <w:pPr>
        <w:suppressAutoHyphens/>
        <w:adjustRightInd/>
        <w:ind w:firstLine="709"/>
        <w:rPr>
          <w:rFonts w:cs="Arial"/>
          <w:color w:val="000000"/>
          <w:sz w:val="10"/>
          <w:szCs w:val="22"/>
          <w:lang w:eastAsia="zh-CN"/>
        </w:rPr>
      </w:pPr>
    </w:p>
    <w:p w14:paraId="6BA53A6E" w14:textId="4D45FC39" w:rsidR="00FE53A4" w:rsidRDefault="00565C16" w:rsidP="003669EE">
      <w:pPr>
        <w:pStyle w:val="3"/>
        <w:keepNext w:val="0"/>
        <w:numPr>
          <w:ilvl w:val="1"/>
          <w:numId w:val="7"/>
        </w:numPr>
        <w:tabs>
          <w:tab w:val="left" w:pos="1701"/>
        </w:tabs>
        <w:spacing w:before="360" w:after="360"/>
        <w:ind w:left="709" w:firstLine="0"/>
        <w:jc w:val="left"/>
        <w:rPr>
          <w:rFonts w:cs="Arial"/>
          <w:noProof w:val="0"/>
        </w:rPr>
      </w:pPr>
      <w:bookmarkStart w:id="283" w:name="_Toc144719402"/>
      <w:bookmarkStart w:id="284" w:name="_Toc2066798"/>
      <w:bookmarkStart w:id="285" w:name="_Toc130704495"/>
      <w:bookmarkEnd w:id="274"/>
      <w:bookmarkEnd w:id="275"/>
      <w:bookmarkEnd w:id="276"/>
      <w:bookmarkEnd w:id="277"/>
      <w:bookmarkEnd w:id="278"/>
      <w:bookmarkEnd w:id="279"/>
      <w:bookmarkEnd w:id="280"/>
      <w:bookmarkEnd w:id="281"/>
      <w:bookmarkEnd w:id="282"/>
      <w:proofErr w:type="gramStart"/>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005210" w:rsidRPr="006042C8">
        <w:rPr>
          <w:rStyle w:val="aa"/>
          <w:rFonts w:cs="Arial"/>
          <w:noProof w:val="0"/>
          <w:sz w:val="26"/>
          <w:szCs w:val="26"/>
        </w:rPr>
        <w:footnoteReference w:id="9"/>
      </w:r>
      <w:r w:rsidR="00005210" w:rsidRPr="006042C8">
        <w:rPr>
          <w:rFonts w:cs="Arial"/>
          <w:noProof w:val="0"/>
          <w:szCs w:val="26"/>
          <w:vertAlign w:val="superscript"/>
        </w:rPr>
        <w:t>)</w:t>
      </w:r>
      <w:bookmarkEnd w:id="283"/>
      <w:proofErr w:type="gramEnd"/>
    </w:p>
    <w:p w14:paraId="1CB33A3B" w14:textId="59624538" w:rsidR="001F12FC" w:rsidRPr="007339A2" w:rsidRDefault="001F12FC" w:rsidP="001F12FC">
      <w:pPr>
        <w:spacing w:before="240"/>
        <w:ind w:firstLine="709"/>
        <w:rPr>
          <w:rFonts w:cs="Arial"/>
          <w:color w:val="000000"/>
          <w:lang w:val="x-none" w:eastAsia="x-none"/>
        </w:rPr>
      </w:pPr>
      <w:r w:rsidRPr="007339A2">
        <w:rPr>
          <w:rFonts w:cs="Arial"/>
          <w:color w:val="000000"/>
          <w:szCs w:val="22"/>
          <w:lang w:val="x-none" w:eastAsia="x-none"/>
        </w:rPr>
        <w:t>Суммарная задолженность по заработной плате по кругу наблюдаемых в</w:t>
      </w:r>
      <w:r w:rsidRPr="007339A2">
        <w:rPr>
          <w:rFonts w:cs="Arial"/>
          <w:color w:val="000000"/>
          <w:lang w:val="x-none" w:eastAsia="x-none"/>
        </w:rPr>
        <w:t xml:space="preserve">идов деятельности на 1 </w:t>
      </w:r>
      <w:r>
        <w:rPr>
          <w:rFonts w:cs="Arial"/>
          <w:color w:val="000000"/>
          <w:lang w:eastAsia="x-none"/>
        </w:rPr>
        <w:t>августа</w:t>
      </w:r>
      <w:r w:rsidRPr="007339A2">
        <w:rPr>
          <w:rFonts w:cs="Arial"/>
          <w:color w:val="000000"/>
          <w:lang w:val="x-none" w:eastAsia="x-none"/>
        </w:rPr>
        <w:t xml:space="preserve"> 20</w:t>
      </w:r>
      <w:r w:rsidRPr="007339A2">
        <w:rPr>
          <w:rFonts w:cs="Arial"/>
          <w:color w:val="000000"/>
          <w:lang w:eastAsia="x-none"/>
        </w:rPr>
        <w:t>2</w:t>
      </w:r>
      <w:r>
        <w:rPr>
          <w:rFonts w:cs="Arial"/>
          <w:color w:val="000000"/>
          <w:lang w:eastAsia="x-none"/>
        </w:rPr>
        <w:t>3</w:t>
      </w:r>
      <w:r w:rsidRPr="007339A2">
        <w:rPr>
          <w:rFonts w:cs="Arial"/>
          <w:color w:val="000000"/>
          <w:lang w:val="x-none" w:eastAsia="x-none"/>
        </w:rPr>
        <w:t xml:space="preserve"> года составила </w:t>
      </w:r>
      <w:r>
        <w:rPr>
          <w:rFonts w:cs="Arial"/>
          <w:color w:val="000000"/>
          <w:lang w:eastAsia="x-none"/>
        </w:rPr>
        <w:t>145</w:t>
      </w:r>
      <w:r w:rsidRPr="007339A2">
        <w:rPr>
          <w:rFonts w:cs="Arial"/>
          <w:color w:val="000000"/>
          <w:lang w:val="x-none" w:eastAsia="x-none"/>
        </w:rPr>
        <w:t xml:space="preserve"> </w:t>
      </w:r>
      <w:r>
        <w:rPr>
          <w:rFonts w:cs="Arial"/>
          <w:color w:val="000000"/>
          <w:lang w:eastAsia="x-none"/>
        </w:rPr>
        <w:t>тыс.</w:t>
      </w:r>
      <w:r w:rsidRPr="007339A2">
        <w:rPr>
          <w:rFonts w:cs="Arial"/>
          <w:color w:val="000000"/>
          <w:lang w:val="x-none" w:eastAsia="x-none"/>
        </w:rPr>
        <w:t xml:space="preserve"> рублей. </w:t>
      </w:r>
      <w:r>
        <w:rPr>
          <w:rFonts w:cs="Arial"/>
          <w:color w:val="000000"/>
          <w:lang w:eastAsia="x-none"/>
        </w:rPr>
        <w:t>Весь</w:t>
      </w:r>
      <w:r>
        <w:rPr>
          <w:rFonts w:cs="Arial"/>
        </w:rPr>
        <w:t xml:space="preserve"> объём просроченной задолженности образовался из-за отсутствия у строительных организаций собственных средств</w:t>
      </w:r>
      <w:r>
        <w:rPr>
          <w:rFonts w:cs="Arial"/>
          <w:color w:val="000000"/>
          <w:lang w:eastAsia="x-none"/>
        </w:rPr>
        <w:t>.</w:t>
      </w:r>
    </w:p>
    <w:p w14:paraId="22CDB6B0" w14:textId="77777777" w:rsidR="001F12FC" w:rsidRPr="001F12FC" w:rsidRDefault="001F12FC" w:rsidP="001F12FC">
      <w:pPr>
        <w:pageBreakBefore/>
        <w:widowControl/>
        <w:adjustRightInd/>
        <w:spacing w:before="240" w:line="240" w:lineRule="auto"/>
        <w:ind w:firstLine="0"/>
        <w:jc w:val="center"/>
        <w:textAlignment w:val="auto"/>
        <w:rPr>
          <w:rFonts w:cs="Arial"/>
        </w:rPr>
      </w:pPr>
      <w:r w:rsidRPr="007339A2">
        <w:rPr>
          <w:rFonts w:cs="Arial"/>
          <w:b/>
        </w:rPr>
        <w:lastRenderedPageBreak/>
        <w:t xml:space="preserve">Динамика просроченной задолженности по заработной плате </w:t>
      </w:r>
      <w:r w:rsidRPr="007339A2">
        <w:rPr>
          <w:rFonts w:cs="Arial"/>
          <w:b/>
        </w:rPr>
        <w:br/>
      </w:r>
      <w:r w:rsidRPr="001F12FC">
        <w:rPr>
          <w:rFonts w:cs="Arial"/>
        </w:rPr>
        <w:t>(на начало месяца)</w:t>
      </w:r>
    </w:p>
    <w:tbl>
      <w:tblPr>
        <w:tblW w:w="9217" w:type="dxa"/>
        <w:tblInd w:w="105" w:type="dxa"/>
        <w:tblLayout w:type="fixed"/>
        <w:tblLook w:val="0000" w:firstRow="0" w:lastRow="0" w:firstColumn="0" w:lastColumn="0" w:noHBand="0" w:noVBand="0"/>
      </w:tblPr>
      <w:tblGrid>
        <w:gridCol w:w="1137"/>
        <w:gridCol w:w="993"/>
        <w:gridCol w:w="992"/>
        <w:gridCol w:w="992"/>
        <w:gridCol w:w="1276"/>
        <w:gridCol w:w="992"/>
        <w:gridCol w:w="1276"/>
        <w:gridCol w:w="1559"/>
      </w:tblGrid>
      <w:tr w:rsidR="001F12FC" w:rsidRPr="007339A2" w14:paraId="2DB93C87" w14:textId="77777777" w:rsidTr="001F12FC">
        <w:trPr>
          <w:cantSplit/>
          <w:tblHeader/>
        </w:trPr>
        <w:tc>
          <w:tcPr>
            <w:tcW w:w="1137" w:type="dxa"/>
            <w:vMerge w:val="restart"/>
            <w:tcBorders>
              <w:top w:val="double" w:sz="4" w:space="0" w:color="auto"/>
              <w:left w:val="double" w:sz="4" w:space="0" w:color="auto"/>
              <w:right w:val="single" w:sz="4" w:space="0" w:color="auto"/>
            </w:tcBorders>
            <w:vAlign w:val="bottom"/>
          </w:tcPr>
          <w:p w14:paraId="48E63BD4" w14:textId="77777777" w:rsidR="001F12FC" w:rsidRPr="007339A2" w:rsidRDefault="001F12FC" w:rsidP="001F12FC">
            <w:pPr>
              <w:spacing w:before="60" w:after="60" w:line="20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vAlign w:val="bottom"/>
          </w:tcPr>
          <w:p w14:paraId="43920F34" w14:textId="30D1C635" w:rsidR="001F12FC" w:rsidRPr="007339A2" w:rsidRDefault="001F12FC" w:rsidP="001F12FC">
            <w:pPr>
              <w:spacing w:before="60" w:after="60" w:line="200" w:lineRule="exact"/>
              <w:ind w:firstLine="0"/>
              <w:jc w:val="center"/>
              <w:rPr>
                <w:rFonts w:cs="Arial"/>
                <w:i/>
                <w:sz w:val="20"/>
              </w:rPr>
            </w:pPr>
            <w:r w:rsidRPr="007339A2">
              <w:rPr>
                <w:rFonts w:cs="Arial"/>
                <w:i/>
                <w:sz w:val="20"/>
              </w:rPr>
              <w:t xml:space="preserve">Просроченная задолженность </w:t>
            </w:r>
            <w:r w:rsidR="00D739E2">
              <w:rPr>
                <w:rFonts w:cs="Arial"/>
                <w:i/>
                <w:sz w:val="20"/>
              </w:rPr>
              <w:br/>
            </w:r>
            <w:r w:rsidRPr="007339A2">
              <w:rPr>
                <w:rFonts w:cs="Arial"/>
                <w:i/>
                <w:sz w:val="20"/>
              </w:rPr>
              <w:t>по заработной плате</w:t>
            </w:r>
          </w:p>
        </w:tc>
        <w:tc>
          <w:tcPr>
            <w:tcW w:w="4536" w:type="dxa"/>
            <w:gridSpan w:val="4"/>
            <w:tcBorders>
              <w:top w:val="double" w:sz="4" w:space="0" w:color="auto"/>
              <w:left w:val="single" w:sz="4" w:space="0" w:color="auto"/>
              <w:bottom w:val="single" w:sz="4" w:space="0" w:color="auto"/>
              <w:right w:val="single" w:sz="4" w:space="0" w:color="auto"/>
            </w:tcBorders>
            <w:vAlign w:val="bottom"/>
          </w:tcPr>
          <w:p w14:paraId="555E19E7" w14:textId="77777777" w:rsidR="001F12FC" w:rsidRPr="007339A2" w:rsidRDefault="001F12FC" w:rsidP="001F12FC">
            <w:pPr>
              <w:spacing w:before="60" w:after="60" w:line="200" w:lineRule="exact"/>
              <w:ind w:firstLine="0"/>
              <w:jc w:val="center"/>
              <w:rPr>
                <w:rFonts w:cs="Arial"/>
                <w:i/>
                <w:sz w:val="20"/>
              </w:rPr>
            </w:pPr>
            <w:r w:rsidRPr="007339A2">
              <w:rPr>
                <w:rFonts w:cs="Arial"/>
                <w:i/>
                <w:sz w:val="20"/>
              </w:rPr>
              <w:t xml:space="preserve">в том числе задолженность </w:t>
            </w:r>
            <w:proofErr w:type="gramStart"/>
            <w:r w:rsidRPr="007339A2">
              <w:rPr>
                <w:rFonts w:cs="Arial"/>
                <w:i/>
                <w:sz w:val="20"/>
              </w:rPr>
              <w:t>из-за</w:t>
            </w:r>
            <w:proofErr w:type="gramEnd"/>
            <w:r w:rsidRPr="007339A2">
              <w:rPr>
                <w:rFonts w:cs="Arial"/>
                <w:i/>
                <w:sz w:val="20"/>
              </w:rPr>
              <w:t>:</w:t>
            </w:r>
          </w:p>
        </w:tc>
        <w:tc>
          <w:tcPr>
            <w:tcW w:w="1559" w:type="dxa"/>
            <w:vMerge w:val="restart"/>
            <w:tcBorders>
              <w:top w:val="double" w:sz="4" w:space="0" w:color="auto"/>
              <w:left w:val="single" w:sz="4" w:space="0" w:color="auto"/>
              <w:right w:val="double" w:sz="4" w:space="0" w:color="auto"/>
            </w:tcBorders>
          </w:tcPr>
          <w:p w14:paraId="16148EDC" w14:textId="77777777" w:rsidR="001F12FC" w:rsidRPr="007339A2" w:rsidRDefault="001F12FC" w:rsidP="001F12FC">
            <w:pPr>
              <w:spacing w:before="60" w:after="60" w:line="200" w:lineRule="exact"/>
              <w:ind w:firstLine="0"/>
              <w:jc w:val="center"/>
              <w:rPr>
                <w:rFonts w:cs="Arial"/>
                <w:i/>
                <w:sz w:val="20"/>
              </w:rPr>
            </w:pPr>
            <w:r w:rsidRPr="007339A2">
              <w:rPr>
                <w:rFonts w:cs="Arial"/>
                <w:i/>
                <w:sz w:val="20"/>
              </w:rPr>
              <w:t>Численность работников,</w:t>
            </w:r>
            <w:r w:rsidRPr="007339A2">
              <w:rPr>
                <w:rFonts w:cs="Arial"/>
                <w:i/>
                <w:sz w:val="20"/>
              </w:rPr>
              <w:br/>
              <w:t>перед кото</w:t>
            </w:r>
            <w:r>
              <w:rPr>
                <w:rFonts w:cs="Arial"/>
                <w:i/>
                <w:sz w:val="20"/>
              </w:rPr>
              <w:softHyphen/>
            </w:r>
            <w:r w:rsidRPr="007339A2">
              <w:rPr>
                <w:rFonts w:cs="Arial"/>
                <w:i/>
                <w:sz w:val="20"/>
              </w:rPr>
              <w:t>рыми име</w:t>
            </w:r>
            <w:r>
              <w:rPr>
                <w:rFonts w:cs="Arial"/>
                <w:i/>
                <w:sz w:val="20"/>
              </w:rPr>
              <w:softHyphen/>
            </w:r>
            <w:r w:rsidRPr="007339A2">
              <w:rPr>
                <w:rFonts w:cs="Arial"/>
                <w:i/>
                <w:sz w:val="20"/>
              </w:rPr>
              <w:t>ется просро</w:t>
            </w:r>
            <w:r>
              <w:rPr>
                <w:rFonts w:cs="Arial"/>
                <w:i/>
                <w:sz w:val="20"/>
              </w:rPr>
              <w:softHyphen/>
            </w:r>
            <w:r w:rsidRPr="007339A2">
              <w:rPr>
                <w:rFonts w:cs="Arial"/>
                <w:i/>
                <w:sz w:val="20"/>
              </w:rPr>
              <w:t>ченная за</w:t>
            </w:r>
            <w:r>
              <w:rPr>
                <w:rFonts w:cs="Arial"/>
                <w:i/>
                <w:sz w:val="20"/>
              </w:rPr>
              <w:softHyphen/>
            </w:r>
            <w:r w:rsidRPr="007339A2">
              <w:rPr>
                <w:rFonts w:cs="Arial"/>
                <w:i/>
                <w:sz w:val="20"/>
              </w:rPr>
              <w:t>долженность по заработ</w:t>
            </w:r>
            <w:r>
              <w:rPr>
                <w:rFonts w:cs="Arial"/>
                <w:i/>
                <w:sz w:val="20"/>
              </w:rPr>
              <w:softHyphen/>
            </w:r>
            <w:r w:rsidRPr="007339A2">
              <w:rPr>
                <w:rFonts w:cs="Arial"/>
                <w:i/>
                <w:sz w:val="20"/>
              </w:rPr>
              <w:t>ной плате, человек</w:t>
            </w:r>
          </w:p>
        </w:tc>
      </w:tr>
      <w:tr w:rsidR="001F12FC" w:rsidRPr="007339A2" w14:paraId="29C6812B" w14:textId="77777777" w:rsidTr="001F12FC">
        <w:trPr>
          <w:cantSplit/>
          <w:trHeight w:val="320"/>
          <w:tblHeader/>
        </w:trPr>
        <w:tc>
          <w:tcPr>
            <w:tcW w:w="1137" w:type="dxa"/>
            <w:vMerge/>
            <w:tcBorders>
              <w:left w:val="double" w:sz="4" w:space="0" w:color="auto"/>
              <w:right w:val="single" w:sz="4" w:space="0" w:color="auto"/>
            </w:tcBorders>
          </w:tcPr>
          <w:p w14:paraId="3653E022" w14:textId="77777777" w:rsidR="001F12FC" w:rsidRPr="007339A2" w:rsidRDefault="001F12FC" w:rsidP="001F12FC">
            <w:pPr>
              <w:spacing w:before="60" w:after="60" w:line="20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4ACA5111" w14:textId="77777777" w:rsidR="001F12FC" w:rsidRPr="007339A2" w:rsidRDefault="001F12FC" w:rsidP="001F12FC">
            <w:pPr>
              <w:spacing w:before="60" w:after="60" w:line="200" w:lineRule="exact"/>
              <w:ind w:firstLine="0"/>
              <w:jc w:val="center"/>
              <w:rPr>
                <w:rFonts w:cs="Arial"/>
                <w:i/>
                <w:sz w:val="20"/>
              </w:rPr>
            </w:pPr>
          </w:p>
        </w:tc>
        <w:tc>
          <w:tcPr>
            <w:tcW w:w="2268" w:type="dxa"/>
            <w:gridSpan w:val="2"/>
            <w:vMerge w:val="restart"/>
            <w:tcBorders>
              <w:top w:val="single" w:sz="4" w:space="0" w:color="auto"/>
              <w:left w:val="single" w:sz="4" w:space="0" w:color="auto"/>
              <w:right w:val="single" w:sz="4" w:space="0" w:color="auto"/>
            </w:tcBorders>
          </w:tcPr>
          <w:p w14:paraId="4E94D569" w14:textId="77777777" w:rsidR="001F12FC" w:rsidRPr="007339A2" w:rsidRDefault="001F12FC" w:rsidP="001F12FC">
            <w:pPr>
              <w:spacing w:before="60" w:after="60" w:line="200" w:lineRule="exact"/>
              <w:ind w:firstLine="0"/>
              <w:jc w:val="center"/>
              <w:rPr>
                <w:rFonts w:cs="Arial"/>
                <w:i/>
                <w:sz w:val="20"/>
              </w:rPr>
            </w:pPr>
            <w:r w:rsidRPr="007339A2">
              <w:rPr>
                <w:rFonts w:cs="Arial"/>
                <w:i/>
                <w:sz w:val="20"/>
              </w:rPr>
              <w:t>недофинансирования из бюджетов всех уровней</w:t>
            </w:r>
          </w:p>
        </w:tc>
        <w:tc>
          <w:tcPr>
            <w:tcW w:w="2268" w:type="dxa"/>
            <w:gridSpan w:val="2"/>
            <w:vMerge w:val="restart"/>
            <w:tcBorders>
              <w:top w:val="single" w:sz="4" w:space="0" w:color="auto"/>
              <w:left w:val="single" w:sz="4" w:space="0" w:color="auto"/>
              <w:right w:val="single" w:sz="4" w:space="0" w:color="auto"/>
            </w:tcBorders>
          </w:tcPr>
          <w:p w14:paraId="3ECC0DFD" w14:textId="77777777" w:rsidR="001F12FC" w:rsidRPr="007339A2" w:rsidRDefault="001F12FC" w:rsidP="001F12FC">
            <w:pPr>
              <w:spacing w:before="60" w:after="60" w:line="200" w:lineRule="exact"/>
              <w:ind w:firstLine="0"/>
              <w:jc w:val="center"/>
              <w:rPr>
                <w:rFonts w:cs="Arial"/>
                <w:i/>
                <w:sz w:val="20"/>
              </w:rPr>
            </w:pPr>
            <w:r w:rsidRPr="007339A2">
              <w:rPr>
                <w:rFonts w:cs="Arial"/>
                <w:i/>
                <w:sz w:val="20"/>
              </w:rPr>
              <w:t xml:space="preserve">отсутствия </w:t>
            </w:r>
            <w:r w:rsidRPr="007339A2">
              <w:rPr>
                <w:rFonts w:cs="Arial"/>
                <w:i/>
                <w:sz w:val="20"/>
              </w:rPr>
              <w:br/>
              <w:t>собственных средств</w:t>
            </w:r>
          </w:p>
        </w:tc>
        <w:tc>
          <w:tcPr>
            <w:tcW w:w="1559" w:type="dxa"/>
            <w:vMerge/>
            <w:tcBorders>
              <w:left w:val="single" w:sz="4" w:space="0" w:color="auto"/>
              <w:right w:val="double" w:sz="4" w:space="0" w:color="auto"/>
            </w:tcBorders>
          </w:tcPr>
          <w:p w14:paraId="35416B84" w14:textId="77777777" w:rsidR="001F12FC" w:rsidRPr="007339A2" w:rsidRDefault="001F12FC" w:rsidP="001F12FC">
            <w:pPr>
              <w:spacing w:before="60" w:after="60" w:line="200" w:lineRule="exact"/>
              <w:ind w:firstLine="0"/>
              <w:jc w:val="center"/>
              <w:rPr>
                <w:rFonts w:cs="Arial"/>
                <w:i/>
                <w:sz w:val="20"/>
              </w:rPr>
            </w:pPr>
          </w:p>
        </w:tc>
      </w:tr>
      <w:tr w:rsidR="001F12FC" w:rsidRPr="007339A2" w14:paraId="68C5C3AC" w14:textId="77777777" w:rsidTr="001F12FC">
        <w:trPr>
          <w:cantSplit/>
          <w:trHeight w:val="320"/>
          <w:tblHeader/>
        </w:trPr>
        <w:tc>
          <w:tcPr>
            <w:tcW w:w="1137" w:type="dxa"/>
            <w:vMerge/>
            <w:tcBorders>
              <w:left w:val="double" w:sz="4" w:space="0" w:color="auto"/>
              <w:right w:val="single" w:sz="4" w:space="0" w:color="auto"/>
            </w:tcBorders>
          </w:tcPr>
          <w:p w14:paraId="3F561CC6" w14:textId="77777777" w:rsidR="001F12FC" w:rsidRPr="007339A2" w:rsidRDefault="001F12FC" w:rsidP="001F12FC">
            <w:pPr>
              <w:spacing w:before="60" w:after="60" w:line="200" w:lineRule="exact"/>
              <w:ind w:firstLine="0"/>
              <w:jc w:val="center"/>
              <w:rPr>
                <w:rFonts w:cs="Arial"/>
                <w:i/>
                <w:sz w:val="20"/>
              </w:rPr>
            </w:pPr>
          </w:p>
        </w:tc>
        <w:tc>
          <w:tcPr>
            <w:tcW w:w="993" w:type="dxa"/>
            <w:vMerge w:val="restart"/>
            <w:tcBorders>
              <w:top w:val="single" w:sz="4" w:space="0" w:color="auto"/>
              <w:left w:val="single" w:sz="4" w:space="0" w:color="auto"/>
              <w:right w:val="single" w:sz="4" w:space="0" w:color="auto"/>
            </w:tcBorders>
          </w:tcPr>
          <w:p w14:paraId="659A9CB6" w14:textId="77777777" w:rsidR="001F12FC" w:rsidRPr="007339A2" w:rsidRDefault="001F12FC" w:rsidP="001F12FC">
            <w:pPr>
              <w:spacing w:before="60" w:after="6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992" w:type="dxa"/>
            <w:vMerge w:val="restart"/>
            <w:tcBorders>
              <w:top w:val="single" w:sz="4" w:space="0" w:color="auto"/>
              <w:left w:val="single" w:sz="4" w:space="0" w:color="auto"/>
              <w:right w:val="single" w:sz="4" w:space="0" w:color="auto"/>
            </w:tcBorders>
          </w:tcPr>
          <w:p w14:paraId="777AE893" w14:textId="77777777" w:rsidR="001F12FC" w:rsidRPr="007339A2" w:rsidRDefault="001F12FC" w:rsidP="001F12FC">
            <w:pPr>
              <w:spacing w:before="60" w:after="6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преды</w:t>
            </w:r>
            <w:r>
              <w:rPr>
                <w:rFonts w:cs="Arial"/>
                <w:i/>
                <w:sz w:val="20"/>
              </w:rPr>
              <w:softHyphen/>
            </w:r>
            <w:r w:rsidRPr="007339A2">
              <w:rPr>
                <w:rFonts w:cs="Arial"/>
                <w:i/>
                <w:sz w:val="20"/>
              </w:rPr>
              <w:t>дущему месяцу</w:t>
            </w:r>
          </w:p>
        </w:tc>
        <w:tc>
          <w:tcPr>
            <w:tcW w:w="2268" w:type="dxa"/>
            <w:gridSpan w:val="2"/>
            <w:vMerge/>
            <w:tcBorders>
              <w:left w:val="single" w:sz="4" w:space="0" w:color="auto"/>
              <w:bottom w:val="single" w:sz="4" w:space="0" w:color="000000"/>
              <w:right w:val="single" w:sz="4" w:space="0" w:color="auto"/>
            </w:tcBorders>
          </w:tcPr>
          <w:p w14:paraId="41395646" w14:textId="77777777" w:rsidR="001F12FC" w:rsidRPr="007339A2" w:rsidRDefault="001F12FC" w:rsidP="001F12FC">
            <w:pPr>
              <w:spacing w:before="60" w:after="60" w:line="200" w:lineRule="exact"/>
              <w:ind w:firstLine="0"/>
              <w:jc w:val="center"/>
              <w:rPr>
                <w:rFonts w:cs="Arial"/>
                <w:i/>
                <w:sz w:val="20"/>
              </w:rPr>
            </w:pPr>
          </w:p>
        </w:tc>
        <w:tc>
          <w:tcPr>
            <w:tcW w:w="2268" w:type="dxa"/>
            <w:gridSpan w:val="2"/>
            <w:vMerge/>
            <w:tcBorders>
              <w:left w:val="single" w:sz="4" w:space="0" w:color="auto"/>
              <w:bottom w:val="single" w:sz="4" w:space="0" w:color="000000"/>
              <w:right w:val="single" w:sz="4" w:space="0" w:color="auto"/>
            </w:tcBorders>
          </w:tcPr>
          <w:p w14:paraId="4FAF9378" w14:textId="77777777" w:rsidR="001F12FC" w:rsidRPr="007339A2" w:rsidRDefault="001F12FC" w:rsidP="001F12FC">
            <w:pPr>
              <w:spacing w:before="60" w:after="60" w:line="200" w:lineRule="exact"/>
              <w:ind w:firstLine="0"/>
              <w:jc w:val="center"/>
              <w:rPr>
                <w:rFonts w:cs="Arial"/>
                <w:i/>
                <w:sz w:val="20"/>
              </w:rPr>
            </w:pPr>
          </w:p>
        </w:tc>
        <w:tc>
          <w:tcPr>
            <w:tcW w:w="1559" w:type="dxa"/>
            <w:vMerge/>
            <w:tcBorders>
              <w:left w:val="single" w:sz="4" w:space="0" w:color="auto"/>
              <w:right w:val="double" w:sz="4" w:space="0" w:color="auto"/>
            </w:tcBorders>
          </w:tcPr>
          <w:p w14:paraId="1DB94CD8" w14:textId="77777777" w:rsidR="001F12FC" w:rsidRPr="007339A2" w:rsidRDefault="001F12FC" w:rsidP="001F12FC">
            <w:pPr>
              <w:spacing w:before="60" w:after="60" w:line="200" w:lineRule="exact"/>
              <w:ind w:firstLine="0"/>
              <w:jc w:val="center"/>
              <w:rPr>
                <w:rFonts w:cs="Arial"/>
                <w:i/>
                <w:sz w:val="20"/>
              </w:rPr>
            </w:pPr>
          </w:p>
        </w:tc>
      </w:tr>
      <w:tr w:rsidR="001F12FC" w:rsidRPr="007339A2" w14:paraId="369C1B86" w14:textId="77777777" w:rsidTr="001F12FC">
        <w:trPr>
          <w:cantSplit/>
          <w:tblHeader/>
        </w:trPr>
        <w:tc>
          <w:tcPr>
            <w:tcW w:w="1137" w:type="dxa"/>
            <w:vMerge/>
            <w:tcBorders>
              <w:left w:val="double" w:sz="4" w:space="0" w:color="auto"/>
              <w:bottom w:val="single" w:sz="4" w:space="0" w:color="auto"/>
              <w:right w:val="single" w:sz="4" w:space="0" w:color="auto"/>
            </w:tcBorders>
          </w:tcPr>
          <w:p w14:paraId="05F08916" w14:textId="77777777" w:rsidR="001F12FC" w:rsidRPr="007339A2" w:rsidRDefault="001F12FC" w:rsidP="001F12FC">
            <w:pPr>
              <w:spacing w:before="60" w:after="60" w:line="200" w:lineRule="exact"/>
              <w:ind w:firstLine="0"/>
              <w:jc w:val="center"/>
              <w:rPr>
                <w:rFonts w:cs="Arial"/>
                <w:i/>
                <w:sz w:val="20"/>
              </w:rPr>
            </w:pPr>
          </w:p>
        </w:tc>
        <w:tc>
          <w:tcPr>
            <w:tcW w:w="993" w:type="dxa"/>
            <w:vMerge/>
            <w:tcBorders>
              <w:left w:val="single" w:sz="4" w:space="0" w:color="auto"/>
              <w:bottom w:val="single" w:sz="4" w:space="0" w:color="auto"/>
              <w:right w:val="single" w:sz="4" w:space="0" w:color="auto"/>
            </w:tcBorders>
          </w:tcPr>
          <w:p w14:paraId="77C7BE2C" w14:textId="77777777" w:rsidR="001F12FC" w:rsidRPr="007339A2" w:rsidRDefault="001F12FC" w:rsidP="001F12FC">
            <w:pPr>
              <w:spacing w:before="60" w:after="60" w:line="200" w:lineRule="exact"/>
              <w:ind w:firstLine="0"/>
              <w:jc w:val="center"/>
              <w:rPr>
                <w:rFonts w:cs="Arial"/>
                <w:i/>
                <w:sz w:val="20"/>
              </w:rPr>
            </w:pPr>
          </w:p>
        </w:tc>
        <w:tc>
          <w:tcPr>
            <w:tcW w:w="992" w:type="dxa"/>
            <w:vMerge/>
            <w:tcBorders>
              <w:left w:val="single" w:sz="4" w:space="0" w:color="auto"/>
              <w:bottom w:val="single" w:sz="4" w:space="0" w:color="auto"/>
              <w:right w:val="single" w:sz="4" w:space="0" w:color="auto"/>
            </w:tcBorders>
          </w:tcPr>
          <w:p w14:paraId="44D78C21" w14:textId="77777777" w:rsidR="001F12FC" w:rsidRPr="007339A2" w:rsidRDefault="001F12FC" w:rsidP="001F12FC">
            <w:pPr>
              <w:spacing w:before="60" w:after="60" w:line="200" w:lineRule="exact"/>
              <w:ind w:firstLine="0"/>
              <w:jc w:val="center"/>
              <w:rPr>
                <w:rFonts w:cs="Arial"/>
                <w:i/>
                <w:sz w:val="20"/>
              </w:rPr>
            </w:pPr>
          </w:p>
        </w:tc>
        <w:tc>
          <w:tcPr>
            <w:tcW w:w="992" w:type="dxa"/>
            <w:tcBorders>
              <w:left w:val="single" w:sz="4" w:space="0" w:color="auto"/>
              <w:bottom w:val="single" w:sz="4" w:space="0" w:color="auto"/>
              <w:right w:val="single" w:sz="4" w:space="0" w:color="auto"/>
            </w:tcBorders>
          </w:tcPr>
          <w:p w14:paraId="1C27A86E" w14:textId="77777777" w:rsidR="001F12FC" w:rsidRPr="007339A2" w:rsidRDefault="001F12FC" w:rsidP="001F12FC">
            <w:pPr>
              <w:spacing w:before="60" w:after="6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387540A7" w14:textId="77777777" w:rsidR="001F12FC" w:rsidRPr="007339A2" w:rsidRDefault="001F12FC" w:rsidP="001F12FC">
            <w:pPr>
              <w:spacing w:before="60" w:after="6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992" w:type="dxa"/>
            <w:tcBorders>
              <w:left w:val="single" w:sz="4" w:space="0" w:color="auto"/>
              <w:bottom w:val="single" w:sz="4" w:space="0" w:color="auto"/>
              <w:right w:val="single" w:sz="4" w:space="0" w:color="auto"/>
            </w:tcBorders>
          </w:tcPr>
          <w:p w14:paraId="053E2575" w14:textId="77777777" w:rsidR="001F12FC" w:rsidRPr="007339A2" w:rsidRDefault="001F12FC" w:rsidP="001F12FC">
            <w:pPr>
              <w:spacing w:before="60" w:after="6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3C2FA45D" w14:textId="77777777" w:rsidR="001F12FC" w:rsidRPr="007339A2" w:rsidRDefault="001F12FC" w:rsidP="001F12FC">
            <w:pPr>
              <w:spacing w:before="60" w:after="6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1559" w:type="dxa"/>
            <w:vMerge/>
            <w:tcBorders>
              <w:left w:val="single" w:sz="4" w:space="0" w:color="auto"/>
              <w:bottom w:val="single" w:sz="4" w:space="0" w:color="auto"/>
              <w:right w:val="double" w:sz="4" w:space="0" w:color="auto"/>
            </w:tcBorders>
          </w:tcPr>
          <w:p w14:paraId="0AC159BB" w14:textId="77777777" w:rsidR="001F12FC" w:rsidRPr="007339A2" w:rsidRDefault="001F12FC" w:rsidP="001F12FC">
            <w:pPr>
              <w:spacing w:before="60" w:after="60" w:line="200" w:lineRule="exact"/>
              <w:ind w:firstLine="0"/>
              <w:jc w:val="center"/>
              <w:rPr>
                <w:rFonts w:cs="Arial"/>
                <w:i/>
                <w:sz w:val="20"/>
              </w:rPr>
            </w:pPr>
          </w:p>
        </w:tc>
      </w:tr>
      <w:tr w:rsidR="001F12FC" w:rsidRPr="007339A2" w14:paraId="1C78C52F" w14:textId="77777777" w:rsidTr="001F12FC">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1DD8AD30" w14:textId="77777777" w:rsidR="001F12FC" w:rsidRPr="007339A2" w:rsidRDefault="001F12FC" w:rsidP="001F12FC">
            <w:pPr>
              <w:spacing w:before="40" w:after="20" w:line="240" w:lineRule="exact"/>
              <w:ind w:left="-57" w:right="-57" w:firstLine="0"/>
              <w:jc w:val="center"/>
              <w:rPr>
                <w:sz w:val="20"/>
              </w:rPr>
            </w:pPr>
            <w:r w:rsidRPr="007339A2">
              <w:rPr>
                <w:rFonts w:cs="Arial"/>
                <w:b/>
                <w:color w:val="000000"/>
                <w:sz w:val="20"/>
              </w:rPr>
              <w:t>2022 год</w:t>
            </w:r>
          </w:p>
        </w:tc>
      </w:tr>
      <w:tr w:rsidR="001F12FC" w:rsidRPr="007339A2" w14:paraId="0EAC7A0D" w14:textId="77777777" w:rsidTr="001F12FC">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60315F22" w14:textId="77777777" w:rsidR="001F12FC" w:rsidRPr="007339A2" w:rsidRDefault="001F12FC" w:rsidP="001F12FC">
            <w:pPr>
              <w:spacing w:before="60" w:line="240" w:lineRule="auto"/>
              <w:ind w:right="-57" w:firstLine="0"/>
              <w:jc w:val="left"/>
              <w:rPr>
                <w:rFonts w:cs="Arial"/>
                <w:sz w:val="20"/>
              </w:rPr>
            </w:pPr>
            <w:r w:rsidRPr="007339A2">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611B8AFE" w14:textId="77777777" w:rsidR="001F12FC" w:rsidRPr="007339A2" w:rsidRDefault="001F12FC" w:rsidP="001F12FC">
            <w:pPr>
              <w:spacing w:before="40" w:after="20" w:line="240" w:lineRule="exact"/>
              <w:ind w:left="-57" w:right="-57" w:firstLine="0"/>
              <w:jc w:val="center"/>
              <w:rPr>
                <w:sz w:val="20"/>
              </w:rPr>
            </w:pPr>
            <w:r w:rsidRPr="007339A2">
              <w:rPr>
                <w:sz w:val="20"/>
              </w:rPr>
              <w:t>18022</w:t>
            </w:r>
          </w:p>
        </w:tc>
        <w:tc>
          <w:tcPr>
            <w:tcW w:w="992" w:type="dxa"/>
            <w:tcBorders>
              <w:top w:val="single" w:sz="4" w:space="0" w:color="auto"/>
              <w:left w:val="single" w:sz="4" w:space="0" w:color="auto"/>
              <w:bottom w:val="dotted" w:sz="4" w:space="0" w:color="auto"/>
              <w:right w:val="single" w:sz="4" w:space="0" w:color="auto"/>
            </w:tcBorders>
            <w:vAlign w:val="bottom"/>
          </w:tcPr>
          <w:p w14:paraId="78B024D6" w14:textId="77777777" w:rsidR="001F12FC" w:rsidRPr="007339A2" w:rsidRDefault="001F12FC" w:rsidP="001F12FC">
            <w:pPr>
              <w:spacing w:before="40" w:after="20" w:line="240" w:lineRule="exact"/>
              <w:ind w:left="-57" w:right="-57" w:firstLine="0"/>
              <w:jc w:val="center"/>
              <w:rPr>
                <w:sz w:val="20"/>
              </w:rPr>
            </w:pPr>
            <w:r w:rsidRPr="007339A2">
              <w:rPr>
                <w:sz w:val="20"/>
              </w:rPr>
              <w:t>86,8</w:t>
            </w:r>
          </w:p>
        </w:tc>
        <w:tc>
          <w:tcPr>
            <w:tcW w:w="992" w:type="dxa"/>
            <w:tcBorders>
              <w:top w:val="single" w:sz="4" w:space="0" w:color="auto"/>
              <w:left w:val="single" w:sz="4" w:space="0" w:color="auto"/>
              <w:bottom w:val="dotted" w:sz="4" w:space="0" w:color="auto"/>
              <w:right w:val="single" w:sz="4" w:space="0" w:color="auto"/>
            </w:tcBorders>
            <w:vAlign w:val="bottom"/>
          </w:tcPr>
          <w:p w14:paraId="18821B88"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5266F890"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535A8314" w14:textId="77777777" w:rsidR="001F12FC" w:rsidRPr="007339A2" w:rsidRDefault="001F12FC" w:rsidP="001F12FC">
            <w:pPr>
              <w:spacing w:before="40" w:after="20" w:line="240" w:lineRule="exact"/>
              <w:ind w:left="-57" w:right="-57" w:firstLine="0"/>
              <w:jc w:val="center"/>
              <w:rPr>
                <w:sz w:val="20"/>
              </w:rPr>
            </w:pPr>
            <w:r w:rsidRPr="007339A2">
              <w:rPr>
                <w:sz w:val="20"/>
              </w:rPr>
              <w:t>18022</w:t>
            </w:r>
          </w:p>
        </w:tc>
        <w:tc>
          <w:tcPr>
            <w:tcW w:w="1276" w:type="dxa"/>
            <w:tcBorders>
              <w:top w:val="single" w:sz="4" w:space="0" w:color="auto"/>
              <w:left w:val="single" w:sz="4" w:space="0" w:color="auto"/>
              <w:bottom w:val="dotted" w:sz="4" w:space="0" w:color="auto"/>
              <w:right w:val="single" w:sz="4" w:space="0" w:color="auto"/>
            </w:tcBorders>
            <w:vAlign w:val="bottom"/>
          </w:tcPr>
          <w:p w14:paraId="52637D24" w14:textId="77777777" w:rsidR="001F12FC" w:rsidRPr="007339A2" w:rsidRDefault="001F12FC" w:rsidP="001F12FC">
            <w:pPr>
              <w:spacing w:before="40" w:after="20" w:line="240" w:lineRule="exact"/>
              <w:ind w:left="-57" w:right="-57" w:firstLine="0"/>
              <w:jc w:val="center"/>
              <w:rPr>
                <w:sz w:val="20"/>
              </w:rPr>
            </w:pPr>
            <w:r w:rsidRPr="007339A2">
              <w:rPr>
                <w:sz w:val="20"/>
              </w:rPr>
              <w:t>86,8</w:t>
            </w:r>
          </w:p>
        </w:tc>
        <w:tc>
          <w:tcPr>
            <w:tcW w:w="1559" w:type="dxa"/>
            <w:tcBorders>
              <w:top w:val="single" w:sz="4" w:space="0" w:color="auto"/>
              <w:left w:val="single" w:sz="4" w:space="0" w:color="auto"/>
              <w:bottom w:val="dotted" w:sz="4" w:space="0" w:color="auto"/>
              <w:right w:val="double" w:sz="4" w:space="0" w:color="auto"/>
            </w:tcBorders>
            <w:vAlign w:val="bottom"/>
          </w:tcPr>
          <w:p w14:paraId="4DC4B6FA" w14:textId="77777777" w:rsidR="001F12FC" w:rsidRPr="007339A2" w:rsidRDefault="001F12FC" w:rsidP="001F12FC">
            <w:pPr>
              <w:spacing w:before="40" w:after="20" w:line="240" w:lineRule="exact"/>
              <w:ind w:left="-57" w:right="-57" w:firstLine="0"/>
              <w:jc w:val="center"/>
              <w:rPr>
                <w:sz w:val="20"/>
              </w:rPr>
            </w:pPr>
            <w:r w:rsidRPr="007339A2">
              <w:rPr>
                <w:sz w:val="20"/>
              </w:rPr>
              <w:t>282</w:t>
            </w:r>
          </w:p>
        </w:tc>
      </w:tr>
      <w:tr w:rsidR="001F12FC" w:rsidRPr="007339A2" w14:paraId="6F7C04C5"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9D3076A" w14:textId="77777777" w:rsidR="001F12FC" w:rsidRPr="007339A2" w:rsidRDefault="001F12FC" w:rsidP="001F12FC">
            <w:pPr>
              <w:spacing w:before="60" w:line="240" w:lineRule="auto"/>
              <w:ind w:right="-57" w:firstLine="0"/>
              <w:jc w:val="left"/>
              <w:rPr>
                <w:rFonts w:cs="Arial"/>
                <w:sz w:val="20"/>
              </w:rPr>
            </w:pPr>
            <w:r w:rsidRPr="007339A2">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7FD013F1" w14:textId="77777777" w:rsidR="001F12FC" w:rsidRPr="007339A2" w:rsidRDefault="001F12FC" w:rsidP="001F12FC">
            <w:pPr>
              <w:spacing w:before="40" w:after="20" w:line="240" w:lineRule="exact"/>
              <w:ind w:left="-57" w:right="-57" w:firstLine="0"/>
              <w:jc w:val="center"/>
              <w:rPr>
                <w:sz w:val="20"/>
              </w:rPr>
            </w:pPr>
            <w:r w:rsidRPr="007339A2">
              <w:rPr>
                <w:sz w:val="20"/>
              </w:rPr>
              <w:t>17770</w:t>
            </w:r>
          </w:p>
        </w:tc>
        <w:tc>
          <w:tcPr>
            <w:tcW w:w="992" w:type="dxa"/>
            <w:tcBorders>
              <w:top w:val="dotted" w:sz="4" w:space="0" w:color="auto"/>
              <w:left w:val="single" w:sz="4" w:space="0" w:color="auto"/>
              <w:bottom w:val="dotted" w:sz="4" w:space="0" w:color="auto"/>
              <w:right w:val="single" w:sz="4" w:space="0" w:color="auto"/>
            </w:tcBorders>
            <w:vAlign w:val="bottom"/>
          </w:tcPr>
          <w:p w14:paraId="6C9A0BB8" w14:textId="77777777" w:rsidR="001F12FC" w:rsidRPr="007339A2" w:rsidRDefault="001F12FC" w:rsidP="001F12FC">
            <w:pPr>
              <w:spacing w:before="40" w:after="20" w:line="240" w:lineRule="exact"/>
              <w:ind w:left="-57" w:right="-57" w:firstLine="0"/>
              <w:jc w:val="center"/>
              <w:rPr>
                <w:sz w:val="20"/>
              </w:rPr>
            </w:pPr>
            <w:r w:rsidRPr="007339A2">
              <w:rPr>
                <w:sz w:val="20"/>
              </w:rPr>
              <w:t>98,6</w:t>
            </w:r>
          </w:p>
        </w:tc>
        <w:tc>
          <w:tcPr>
            <w:tcW w:w="992" w:type="dxa"/>
            <w:tcBorders>
              <w:top w:val="dotted" w:sz="4" w:space="0" w:color="auto"/>
              <w:left w:val="single" w:sz="4" w:space="0" w:color="auto"/>
              <w:bottom w:val="dotted" w:sz="4" w:space="0" w:color="auto"/>
              <w:right w:val="single" w:sz="4" w:space="0" w:color="auto"/>
            </w:tcBorders>
            <w:vAlign w:val="bottom"/>
          </w:tcPr>
          <w:p w14:paraId="6CC085C1"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0D83D51"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2B51E2B" w14:textId="77777777" w:rsidR="001F12FC" w:rsidRPr="007339A2" w:rsidRDefault="001F12FC" w:rsidP="001F12FC">
            <w:pPr>
              <w:spacing w:before="40" w:after="20" w:line="240" w:lineRule="exact"/>
              <w:ind w:left="-57" w:right="-57" w:firstLine="0"/>
              <w:jc w:val="center"/>
              <w:rPr>
                <w:sz w:val="20"/>
              </w:rPr>
            </w:pPr>
            <w:r w:rsidRPr="007339A2">
              <w:rPr>
                <w:sz w:val="20"/>
              </w:rPr>
              <w:t>17770</w:t>
            </w:r>
          </w:p>
        </w:tc>
        <w:tc>
          <w:tcPr>
            <w:tcW w:w="1276" w:type="dxa"/>
            <w:tcBorders>
              <w:top w:val="dotted" w:sz="4" w:space="0" w:color="auto"/>
              <w:left w:val="single" w:sz="4" w:space="0" w:color="auto"/>
              <w:bottom w:val="dotted" w:sz="4" w:space="0" w:color="auto"/>
              <w:right w:val="single" w:sz="4" w:space="0" w:color="auto"/>
            </w:tcBorders>
            <w:vAlign w:val="bottom"/>
          </w:tcPr>
          <w:p w14:paraId="29535E58" w14:textId="77777777" w:rsidR="001F12FC" w:rsidRPr="007339A2" w:rsidRDefault="001F12FC" w:rsidP="001F12FC">
            <w:pPr>
              <w:spacing w:before="40" w:after="20" w:line="240" w:lineRule="exact"/>
              <w:ind w:left="-57" w:right="-57" w:firstLine="0"/>
              <w:jc w:val="center"/>
              <w:rPr>
                <w:sz w:val="20"/>
              </w:rPr>
            </w:pPr>
            <w:r w:rsidRPr="007339A2">
              <w:rPr>
                <w:sz w:val="20"/>
              </w:rPr>
              <w:t>98,6</w:t>
            </w:r>
          </w:p>
        </w:tc>
        <w:tc>
          <w:tcPr>
            <w:tcW w:w="1559" w:type="dxa"/>
            <w:tcBorders>
              <w:top w:val="dotted" w:sz="4" w:space="0" w:color="auto"/>
              <w:left w:val="single" w:sz="4" w:space="0" w:color="auto"/>
              <w:bottom w:val="dotted" w:sz="4" w:space="0" w:color="auto"/>
              <w:right w:val="double" w:sz="4" w:space="0" w:color="auto"/>
            </w:tcBorders>
            <w:vAlign w:val="bottom"/>
          </w:tcPr>
          <w:p w14:paraId="7E572038" w14:textId="77777777" w:rsidR="001F12FC" w:rsidRPr="007339A2" w:rsidRDefault="001F12FC" w:rsidP="001F12FC">
            <w:pPr>
              <w:spacing w:before="40" w:after="20" w:line="240" w:lineRule="exact"/>
              <w:ind w:left="-57" w:right="-57" w:firstLine="0"/>
              <w:jc w:val="center"/>
              <w:rPr>
                <w:sz w:val="20"/>
              </w:rPr>
            </w:pPr>
            <w:r w:rsidRPr="007339A2">
              <w:rPr>
                <w:sz w:val="20"/>
              </w:rPr>
              <w:t>270</w:t>
            </w:r>
          </w:p>
        </w:tc>
      </w:tr>
      <w:tr w:rsidR="001F12FC" w:rsidRPr="007339A2" w14:paraId="6EC08AFA"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3CFE04C" w14:textId="77777777" w:rsidR="001F12FC" w:rsidRPr="007339A2" w:rsidRDefault="001F12FC" w:rsidP="001F12FC">
            <w:pPr>
              <w:spacing w:before="60" w:line="240" w:lineRule="auto"/>
              <w:ind w:right="-57" w:firstLine="0"/>
              <w:jc w:val="left"/>
              <w:rPr>
                <w:rFonts w:cs="Arial"/>
                <w:sz w:val="20"/>
              </w:rPr>
            </w:pPr>
            <w:r w:rsidRPr="007339A2">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58DC7848" w14:textId="77777777" w:rsidR="001F12FC" w:rsidRPr="007339A2" w:rsidRDefault="001F12FC" w:rsidP="001F12FC">
            <w:pPr>
              <w:spacing w:before="40" w:after="20" w:line="240" w:lineRule="exact"/>
              <w:ind w:left="-57" w:right="-57" w:firstLine="0"/>
              <w:jc w:val="center"/>
              <w:rPr>
                <w:sz w:val="20"/>
              </w:rPr>
            </w:pPr>
            <w:r w:rsidRPr="007339A2">
              <w:rPr>
                <w:sz w:val="20"/>
              </w:rPr>
              <w:t>17694</w:t>
            </w:r>
          </w:p>
        </w:tc>
        <w:tc>
          <w:tcPr>
            <w:tcW w:w="992" w:type="dxa"/>
            <w:tcBorders>
              <w:top w:val="dotted" w:sz="4" w:space="0" w:color="auto"/>
              <w:left w:val="single" w:sz="4" w:space="0" w:color="auto"/>
              <w:bottom w:val="dotted" w:sz="4" w:space="0" w:color="auto"/>
              <w:right w:val="single" w:sz="4" w:space="0" w:color="auto"/>
            </w:tcBorders>
            <w:vAlign w:val="bottom"/>
          </w:tcPr>
          <w:p w14:paraId="1CFF5699" w14:textId="77777777" w:rsidR="001F12FC" w:rsidRPr="007339A2" w:rsidRDefault="001F12FC" w:rsidP="001F12FC">
            <w:pPr>
              <w:spacing w:before="40" w:after="20" w:line="240" w:lineRule="exact"/>
              <w:ind w:left="-57" w:right="-57" w:firstLine="0"/>
              <w:jc w:val="center"/>
              <w:rPr>
                <w:sz w:val="20"/>
              </w:rPr>
            </w:pPr>
            <w:r w:rsidRPr="007339A2">
              <w:rPr>
                <w:sz w:val="20"/>
              </w:rPr>
              <w:t>99,6</w:t>
            </w:r>
          </w:p>
        </w:tc>
        <w:tc>
          <w:tcPr>
            <w:tcW w:w="992" w:type="dxa"/>
            <w:tcBorders>
              <w:top w:val="dotted" w:sz="4" w:space="0" w:color="auto"/>
              <w:left w:val="single" w:sz="4" w:space="0" w:color="auto"/>
              <w:bottom w:val="dotted" w:sz="4" w:space="0" w:color="auto"/>
              <w:right w:val="single" w:sz="4" w:space="0" w:color="auto"/>
            </w:tcBorders>
            <w:vAlign w:val="bottom"/>
          </w:tcPr>
          <w:p w14:paraId="0AA9E967"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36BC246"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808D790" w14:textId="77777777" w:rsidR="001F12FC" w:rsidRPr="007339A2" w:rsidRDefault="001F12FC" w:rsidP="001F12FC">
            <w:pPr>
              <w:spacing w:before="40" w:after="20" w:line="240" w:lineRule="exact"/>
              <w:ind w:left="-57" w:right="-57" w:firstLine="0"/>
              <w:jc w:val="center"/>
              <w:rPr>
                <w:sz w:val="20"/>
              </w:rPr>
            </w:pPr>
            <w:r w:rsidRPr="007339A2">
              <w:rPr>
                <w:sz w:val="20"/>
              </w:rPr>
              <w:t>17694</w:t>
            </w:r>
          </w:p>
        </w:tc>
        <w:tc>
          <w:tcPr>
            <w:tcW w:w="1276" w:type="dxa"/>
            <w:tcBorders>
              <w:top w:val="dotted" w:sz="4" w:space="0" w:color="auto"/>
              <w:left w:val="single" w:sz="4" w:space="0" w:color="auto"/>
              <w:bottom w:val="dotted" w:sz="4" w:space="0" w:color="auto"/>
              <w:right w:val="single" w:sz="4" w:space="0" w:color="auto"/>
            </w:tcBorders>
            <w:vAlign w:val="bottom"/>
          </w:tcPr>
          <w:p w14:paraId="16428AE1" w14:textId="77777777" w:rsidR="001F12FC" w:rsidRPr="007339A2" w:rsidRDefault="001F12FC" w:rsidP="001F12FC">
            <w:pPr>
              <w:spacing w:before="40" w:after="20" w:line="240" w:lineRule="exact"/>
              <w:ind w:left="-57" w:right="-57" w:firstLine="0"/>
              <w:jc w:val="center"/>
              <w:rPr>
                <w:sz w:val="20"/>
              </w:rPr>
            </w:pPr>
            <w:r w:rsidRPr="007339A2">
              <w:rPr>
                <w:sz w:val="20"/>
              </w:rPr>
              <w:t>99,6</w:t>
            </w:r>
          </w:p>
        </w:tc>
        <w:tc>
          <w:tcPr>
            <w:tcW w:w="1559" w:type="dxa"/>
            <w:tcBorders>
              <w:top w:val="dotted" w:sz="4" w:space="0" w:color="auto"/>
              <w:left w:val="single" w:sz="4" w:space="0" w:color="auto"/>
              <w:bottom w:val="dotted" w:sz="4" w:space="0" w:color="auto"/>
              <w:right w:val="double" w:sz="4" w:space="0" w:color="auto"/>
            </w:tcBorders>
            <w:vAlign w:val="bottom"/>
          </w:tcPr>
          <w:p w14:paraId="11D68BDE" w14:textId="77777777" w:rsidR="001F12FC" w:rsidRPr="007339A2" w:rsidRDefault="001F12FC" w:rsidP="001F12FC">
            <w:pPr>
              <w:spacing w:before="40" w:after="20" w:line="240" w:lineRule="exact"/>
              <w:ind w:left="-57" w:right="-57" w:firstLine="0"/>
              <w:jc w:val="center"/>
              <w:rPr>
                <w:sz w:val="20"/>
              </w:rPr>
            </w:pPr>
            <w:r w:rsidRPr="007339A2">
              <w:rPr>
                <w:sz w:val="20"/>
              </w:rPr>
              <w:t>270</w:t>
            </w:r>
          </w:p>
        </w:tc>
      </w:tr>
      <w:tr w:rsidR="001F12FC" w:rsidRPr="007339A2" w14:paraId="1120451A"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BA09606" w14:textId="77777777" w:rsidR="001F12FC" w:rsidRPr="007339A2" w:rsidRDefault="001F12FC" w:rsidP="001F12FC">
            <w:pPr>
              <w:spacing w:before="60" w:line="240" w:lineRule="auto"/>
              <w:ind w:right="-57" w:firstLine="0"/>
              <w:jc w:val="left"/>
              <w:rPr>
                <w:rFonts w:cs="Arial"/>
                <w:sz w:val="20"/>
              </w:rPr>
            </w:pPr>
            <w:r w:rsidRPr="007339A2">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0AA8521A" w14:textId="77777777" w:rsidR="001F12FC" w:rsidRPr="007339A2" w:rsidRDefault="001F12FC" w:rsidP="001F12FC">
            <w:pPr>
              <w:spacing w:before="40" w:after="20" w:line="240" w:lineRule="exact"/>
              <w:ind w:left="-57" w:right="-57" w:firstLine="0"/>
              <w:jc w:val="center"/>
              <w:rPr>
                <w:sz w:val="20"/>
              </w:rPr>
            </w:pPr>
            <w:r w:rsidRPr="007339A2">
              <w:rPr>
                <w:sz w:val="20"/>
              </w:rPr>
              <w:t>16430</w:t>
            </w:r>
          </w:p>
        </w:tc>
        <w:tc>
          <w:tcPr>
            <w:tcW w:w="992" w:type="dxa"/>
            <w:tcBorders>
              <w:top w:val="dotted" w:sz="4" w:space="0" w:color="auto"/>
              <w:left w:val="single" w:sz="4" w:space="0" w:color="auto"/>
              <w:bottom w:val="dotted" w:sz="4" w:space="0" w:color="auto"/>
              <w:right w:val="single" w:sz="4" w:space="0" w:color="auto"/>
            </w:tcBorders>
            <w:vAlign w:val="bottom"/>
          </w:tcPr>
          <w:p w14:paraId="766274E7" w14:textId="77777777" w:rsidR="001F12FC" w:rsidRPr="007339A2" w:rsidRDefault="001F12FC" w:rsidP="001F12FC">
            <w:pPr>
              <w:spacing w:before="40" w:after="20" w:line="240" w:lineRule="exact"/>
              <w:ind w:left="-57" w:right="-57" w:firstLine="0"/>
              <w:jc w:val="center"/>
              <w:rPr>
                <w:sz w:val="20"/>
              </w:rPr>
            </w:pPr>
            <w:r w:rsidRPr="007339A2">
              <w:rPr>
                <w:sz w:val="20"/>
              </w:rPr>
              <w:t>92,9</w:t>
            </w:r>
          </w:p>
        </w:tc>
        <w:tc>
          <w:tcPr>
            <w:tcW w:w="992" w:type="dxa"/>
            <w:tcBorders>
              <w:top w:val="dotted" w:sz="4" w:space="0" w:color="auto"/>
              <w:left w:val="single" w:sz="4" w:space="0" w:color="auto"/>
              <w:bottom w:val="dotted" w:sz="4" w:space="0" w:color="auto"/>
              <w:right w:val="single" w:sz="4" w:space="0" w:color="auto"/>
            </w:tcBorders>
            <w:vAlign w:val="bottom"/>
          </w:tcPr>
          <w:p w14:paraId="3A2BAA5E"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833BA15"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3767A9E" w14:textId="77777777" w:rsidR="001F12FC" w:rsidRPr="007339A2" w:rsidRDefault="001F12FC" w:rsidP="001F12FC">
            <w:pPr>
              <w:spacing w:before="40" w:after="20" w:line="240" w:lineRule="exact"/>
              <w:ind w:left="-57" w:right="-57" w:firstLine="0"/>
              <w:jc w:val="center"/>
              <w:rPr>
                <w:sz w:val="20"/>
              </w:rPr>
            </w:pPr>
            <w:r w:rsidRPr="007339A2">
              <w:rPr>
                <w:sz w:val="20"/>
              </w:rPr>
              <w:t>16430</w:t>
            </w:r>
          </w:p>
        </w:tc>
        <w:tc>
          <w:tcPr>
            <w:tcW w:w="1276" w:type="dxa"/>
            <w:tcBorders>
              <w:top w:val="dotted" w:sz="4" w:space="0" w:color="auto"/>
              <w:left w:val="single" w:sz="4" w:space="0" w:color="auto"/>
              <w:bottom w:val="dotted" w:sz="4" w:space="0" w:color="auto"/>
              <w:right w:val="single" w:sz="4" w:space="0" w:color="auto"/>
            </w:tcBorders>
            <w:vAlign w:val="bottom"/>
          </w:tcPr>
          <w:p w14:paraId="634AC1B5" w14:textId="77777777" w:rsidR="001F12FC" w:rsidRPr="007339A2" w:rsidRDefault="001F12FC" w:rsidP="001F12FC">
            <w:pPr>
              <w:spacing w:before="40" w:after="20" w:line="240" w:lineRule="exact"/>
              <w:ind w:left="-57" w:right="-57" w:firstLine="0"/>
              <w:jc w:val="center"/>
              <w:rPr>
                <w:sz w:val="20"/>
              </w:rPr>
            </w:pPr>
            <w:r w:rsidRPr="007339A2">
              <w:rPr>
                <w:sz w:val="20"/>
              </w:rPr>
              <w:t>92,9</w:t>
            </w:r>
          </w:p>
        </w:tc>
        <w:tc>
          <w:tcPr>
            <w:tcW w:w="1559" w:type="dxa"/>
            <w:tcBorders>
              <w:top w:val="dotted" w:sz="4" w:space="0" w:color="auto"/>
              <w:left w:val="single" w:sz="4" w:space="0" w:color="auto"/>
              <w:bottom w:val="dotted" w:sz="4" w:space="0" w:color="auto"/>
              <w:right w:val="double" w:sz="4" w:space="0" w:color="auto"/>
            </w:tcBorders>
            <w:vAlign w:val="bottom"/>
          </w:tcPr>
          <w:p w14:paraId="45F63371" w14:textId="77777777" w:rsidR="001F12FC" w:rsidRPr="007339A2" w:rsidRDefault="001F12FC" w:rsidP="001F12FC">
            <w:pPr>
              <w:spacing w:before="40" w:after="20" w:line="240" w:lineRule="exact"/>
              <w:ind w:left="-57" w:right="-57" w:firstLine="0"/>
              <w:jc w:val="center"/>
              <w:rPr>
                <w:sz w:val="20"/>
              </w:rPr>
            </w:pPr>
            <w:r w:rsidRPr="007339A2">
              <w:rPr>
                <w:sz w:val="20"/>
              </w:rPr>
              <w:t>276</w:t>
            </w:r>
          </w:p>
        </w:tc>
      </w:tr>
      <w:tr w:rsidR="001F12FC" w:rsidRPr="007339A2" w14:paraId="2C7DB29F"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E07C220" w14:textId="77777777" w:rsidR="001F12FC" w:rsidRPr="007339A2" w:rsidRDefault="001F12FC" w:rsidP="001F12FC">
            <w:pPr>
              <w:spacing w:before="60" w:line="240" w:lineRule="auto"/>
              <w:ind w:right="-57" w:firstLine="0"/>
              <w:jc w:val="left"/>
              <w:rPr>
                <w:rFonts w:cs="Arial"/>
                <w:sz w:val="20"/>
              </w:rPr>
            </w:pPr>
            <w:r w:rsidRPr="007339A2">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2AAF0AA3" w14:textId="77777777" w:rsidR="001F12FC" w:rsidRPr="007339A2" w:rsidRDefault="001F12FC" w:rsidP="001F12FC">
            <w:pPr>
              <w:spacing w:before="40" w:after="20" w:line="240" w:lineRule="exact"/>
              <w:ind w:left="-57" w:right="-57" w:firstLine="0"/>
              <w:jc w:val="center"/>
              <w:rPr>
                <w:sz w:val="20"/>
              </w:rPr>
            </w:pPr>
            <w:r w:rsidRPr="007339A2">
              <w:rPr>
                <w:sz w:val="20"/>
              </w:rPr>
              <w:t>15989</w:t>
            </w:r>
          </w:p>
        </w:tc>
        <w:tc>
          <w:tcPr>
            <w:tcW w:w="992" w:type="dxa"/>
            <w:tcBorders>
              <w:top w:val="dotted" w:sz="4" w:space="0" w:color="auto"/>
              <w:left w:val="single" w:sz="4" w:space="0" w:color="auto"/>
              <w:bottom w:val="dotted" w:sz="4" w:space="0" w:color="auto"/>
              <w:right w:val="single" w:sz="4" w:space="0" w:color="auto"/>
            </w:tcBorders>
            <w:vAlign w:val="bottom"/>
          </w:tcPr>
          <w:p w14:paraId="1837CDDC" w14:textId="77777777" w:rsidR="001F12FC" w:rsidRPr="007339A2" w:rsidRDefault="001F12FC" w:rsidP="001F12FC">
            <w:pPr>
              <w:spacing w:before="40" w:after="20" w:line="240" w:lineRule="exact"/>
              <w:ind w:left="-57" w:right="-57" w:firstLine="0"/>
              <w:jc w:val="center"/>
              <w:rPr>
                <w:sz w:val="20"/>
              </w:rPr>
            </w:pPr>
            <w:r w:rsidRPr="007339A2">
              <w:rPr>
                <w:sz w:val="20"/>
              </w:rPr>
              <w:t>97,3</w:t>
            </w:r>
          </w:p>
        </w:tc>
        <w:tc>
          <w:tcPr>
            <w:tcW w:w="992" w:type="dxa"/>
            <w:tcBorders>
              <w:top w:val="dotted" w:sz="4" w:space="0" w:color="auto"/>
              <w:left w:val="single" w:sz="4" w:space="0" w:color="auto"/>
              <w:bottom w:val="dotted" w:sz="4" w:space="0" w:color="auto"/>
              <w:right w:val="single" w:sz="4" w:space="0" w:color="auto"/>
            </w:tcBorders>
            <w:vAlign w:val="bottom"/>
          </w:tcPr>
          <w:p w14:paraId="2FE11EB4"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A63B88E"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EABFF46" w14:textId="77777777" w:rsidR="001F12FC" w:rsidRPr="007339A2" w:rsidRDefault="001F12FC" w:rsidP="001F12FC">
            <w:pPr>
              <w:spacing w:before="40" w:after="20" w:line="240" w:lineRule="exact"/>
              <w:ind w:left="-57" w:right="-57" w:firstLine="0"/>
              <w:jc w:val="center"/>
              <w:rPr>
                <w:sz w:val="20"/>
              </w:rPr>
            </w:pPr>
            <w:r w:rsidRPr="007339A2">
              <w:rPr>
                <w:sz w:val="20"/>
              </w:rPr>
              <w:t>15989</w:t>
            </w:r>
          </w:p>
        </w:tc>
        <w:tc>
          <w:tcPr>
            <w:tcW w:w="1276" w:type="dxa"/>
            <w:tcBorders>
              <w:top w:val="dotted" w:sz="4" w:space="0" w:color="auto"/>
              <w:left w:val="single" w:sz="4" w:space="0" w:color="auto"/>
              <w:bottom w:val="dotted" w:sz="4" w:space="0" w:color="auto"/>
              <w:right w:val="single" w:sz="4" w:space="0" w:color="auto"/>
            </w:tcBorders>
            <w:vAlign w:val="bottom"/>
          </w:tcPr>
          <w:p w14:paraId="776CD22E" w14:textId="77777777" w:rsidR="001F12FC" w:rsidRPr="007339A2" w:rsidRDefault="001F12FC" w:rsidP="001F12FC">
            <w:pPr>
              <w:spacing w:before="40" w:after="20" w:line="240" w:lineRule="exact"/>
              <w:ind w:left="-57" w:right="-57" w:firstLine="0"/>
              <w:jc w:val="center"/>
              <w:rPr>
                <w:sz w:val="20"/>
              </w:rPr>
            </w:pPr>
            <w:r w:rsidRPr="007339A2">
              <w:rPr>
                <w:sz w:val="20"/>
              </w:rPr>
              <w:t>97,3</w:t>
            </w:r>
          </w:p>
        </w:tc>
        <w:tc>
          <w:tcPr>
            <w:tcW w:w="1559" w:type="dxa"/>
            <w:tcBorders>
              <w:top w:val="dotted" w:sz="4" w:space="0" w:color="auto"/>
              <w:left w:val="single" w:sz="4" w:space="0" w:color="auto"/>
              <w:bottom w:val="dotted" w:sz="4" w:space="0" w:color="auto"/>
              <w:right w:val="double" w:sz="4" w:space="0" w:color="auto"/>
            </w:tcBorders>
            <w:vAlign w:val="bottom"/>
          </w:tcPr>
          <w:p w14:paraId="24C81FEE" w14:textId="77777777" w:rsidR="001F12FC" w:rsidRPr="007339A2" w:rsidRDefault="001F12FC" w:rsidP="001F12FC">
            <w:pPr>
              <w:spacing w:before="40" w:after="20" w:line="240" w:lineRule="exact"/>
              <w:ind w:left="-57" w:right="-57" w:firstLine="0"/>
              <w:jc w:val="center"/>
              <w:rPr>
                <w:sz w:val="20"/>
              </w:rPr>
            </w:pPr>
            <w:r w:rsidRPr="007339A2">
              <w:rPr>
                <w:sz w:val="20"/>
              </w:rPr>
              <w:t>246</w:t>
            </w:r>
          </w:p>
        </w:tc>
      </w:tr>
      <w:tr w:rsidR="001F12FC" w:rsidRPr="007339A2" w14:paraId="5F6FED1F"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D3A4A56" w14:textId="77777777" w:rsidR="001F12FC" w:rsidRPr="007339A2" w:rsidRDefault="001F12FC" w:rsidP="001F12FC">
            <w:pPr>
              <w:spacing w:before="60" w:line="240" w:lineRule="auto"/>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7042B781" w14:textId="77777777" w:rsidR="001F12FC" w:rsidRPr="007339A2" w:rsidRDefault="001F12FC" w:rsidP="001F12FC">
            <w:pPr>
              <w:spacing w:before="40" w:after="20" w:line="240" w:lineRule="exact"/>
              <w:ind w:left="-57" w:right="-57" w:firstLine="0"/>
              <w:jc w:val="center"/>
              <w:rPr>
                <w:sz w:val="20"/>
              </w:rPr>
            </w:pPr>
            <w:r w:rsidRPr="007339A2">
              <w:rPr>
                <w:sz w:val="20"/>
              </w:rPr>
              <w:t>15794</w:t>
            </w:r>
          </w:p>
        </w:tc>
        <w:tc>
          <w:tcPr>
            <w:tcW w:w="992" w:type="dxa"/>
            <w:tcBorders>
              <w:top w:val="dotted" w:sz="4" w:space="0" w:color="auto"/>
              <w:left w:val="single" w:sz="4" w:space="0" w:color="auto"/>
              <w:bottom w:val="dotted" w:sz="4" w:space="0" w:color="auto"/>
              <w:right w:val="single" w:sz="4" w:space="0" w:color="auto"/>
            </w:tcBorders>
            <w:vAlign w:val="bottom"/>
          </w:tcPr>
          <w:p w14:paraId="4A86D037" w14:textId="77777777" w:rsidR="001F12FC" w:rsidRPr="007339A2" w:rsidRDefault="001F12FC" w:rsidP="001F12FC">
            <w:pPr>
              <w:spacing w:before="40" w:after="20" w:line="240" w:lineRule="exact"/>
              <w:ind w:left="-57" w:right="-57" w:firstLine="0"/>
              <w:jc w:val="center"/>
              <w:rPr>
                <w:sz w:val="20"/>
              </w:rPr>
            </w:pPr>
            <w:r w:rsidRPr="007339A2">
              <w:rPr>
                <w:sz w:val="20"/>
              </w:rPr>
              <w:t>98,8</w:t>
            </w:r>
          </w:p>
        </w:tc>
        <w:tc>
          <w:tcPr>
            <w:tcW w:w="992" w:type="dxa"/>
            <w:tcBorders>
              <w:top w:val="dotted" w:sz="4" w:space="0" w:color="auto"/>
              <w:left w:val="single" w:sz="4" w:space="0" w:color="auto"/>
              <w:bottom w:val="dotted" w:sz="4" w:space="0" w:color="auto"/>
              <w:right w:val="single" w:sz="4" w:space="0" w:color="auto"/>
            </w:tcBorders>
            <w:vAlign w:val="bottom"/>
          </w:tcPr>
          <w:p w14:paraId="30EEADAA"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F892ADF"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C3E9E3A" w14:textId="77777777" w:rsidR="001F12FC" w:rsidRPr="007339A2" w:rsidRDefault="001F12FC" w:rsidP="001F12FC">
            <w:pPr>
              <w:spacing w:before="40" w:after="20" w:line="240" w:lineRule="exact"/>
              <w:ind w:left="-57" w:right="-57" w:firstLine="0"/>
              <w:jc w:val="center"/>
              <w:rPr>
                <w:sz w:val="20"/>
              </w:rPr>
            </w:pPr>
            <w:r w:rsidRPr="007339A2">
              <w:rPr>
                <w:sz w:val="20"/>
              </w:rPr>
              <w:t>15794</w:t>
            </w:r>
          </w:p>
        </w:tc>
        <w:tc>
          <w:tcPr>
            <w:tcW w:w="1276" w:type="dxa"/>
            <w:tcBorders>
              <w:top w:val="dotted" w:sz="4" w:space="0" w:color="auto"/>
              <w:left w:val="single" w:sz="4" w:space="0" w:color="auto"/>
              <w:bottom w:val="dotted" w:sz="4" w:space="0" w:color="auto"/>
              <w:right w:val="single" w:sz="4" w:space="0" w:color="auto"/>
            </w:tcBorders>
            <w:vAlign w:val="bottom"/>
          </w:tcPr>
          <w:p w14:paraId="69490284" w14:textId="77777777" w:rsidR="001F12FC" w:rsidRPr="007339A2" w:rsidRDefault="001F12FC" w:rsidP="001F12FC">
            <w:pPr>
              <w:spacing w:before="40" w:after="20" w:line="240" w:lineRule="exact"/>
              <w:ind w:left="-57" w:right="-57" w:firstLine="0"/>
              <w:jc w:val="center"/>
              <w:rPr>
                <w:sz w:val="20"/>
              </w:rPr>
            </w:pPr>
            <w:r w:rsidRPr="007339A2">
              <w:rPr>
                <w:sz w:val="20"/>
              </w:rPr>
              <w:t>98,8</w:t>
            </w:r>
          </w:p>
        </w:tc>
        <w:tc>
          <w:tcPr>
            <w:tcW w:w="1559" w:type="dxa"/>
            <w:tcBorders>
              <w:top w:val="dotted" w:sz="4" w:space="0" w:color="auto"/>
              <w:left w:val="single" w:sz="4" w:space="0" w:color="auto"/>
              <w:bottom w:val="dotted" w:sz="4" w:space="0" w:color="auto"/>
              <w:right w:val="double" w:sz="4" w:space="0" w:color="auto"/>
            </w:tcBorders>
            <w:vAlign w:val="bottom"/>
          </w:tcPr>
          <w:p w14:paraId="30F26DED" w14:textId="77777777" w:rsidR="001F12FC" w:rsidRPr="007339A2" w:rsidRDefault="001F12FC" w:rsidP="001F12FC">
            <w:pPr>
              <w:spacing w:before="40" w:after="20" w:line="240" w:lineRule="exact"/>
              <w:ind w:left="-57" w:right="-57" w:firstLine="0"/>
              <w:jc w:val="center"/>
              <w:rPr>
                <w:sz w:val="20"/>
              </w:rPr>
            </w:pPr>
            <w:r w:rsidRPr="007339A2">
              <w:rPr>
                <w:sz w:val="20"/>
              </w:rPr>
              <w:t>269</w:t>
            </w:r>
          </w:p>
        </w:tc>
      </w:tr>
      <w:tr w:rsidR="001F12FC" w:rsidRPr="007339A2" w14:paraId="71AAC83B"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3E897CD" w14:textId="77777777" w:rsidR="001F12FC" w:rsidRPr="007339A2" w:rsidRDefault="001F12FC" w:rsidP="001F12FC">
            <w:pPr>
              <w:spacing w:before="60" w:line="240" w:lineRule="auto"/>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6D146FA2" w14:textId="77777777" w:rsidR="001F12FC" w:rsidRPr="007339A2" w:rsidRDefault="001F12FC" w:rsidP="001F12FC">
            <w:pPr>
              <w:spacing w:before="40" w:after="20" w:line="240" w:lineRule="exact"/>
              <w:ind w:left="-57" w:right="-57" w:firstLine="0"/>
              <w:jc w:val="center"/>
              <w:rPr>
                <w:sz w:val="20"/>
              </w:rPr>
            </w:pPr>
            <w:r w:rsidRPr="007339A2">
              <w:rPr>
                <w:sz w:val="20"/>
              </w:rPr>
              <w:t>16155</w:t>
            </w:r>
          </w:p>
        </w:tc>
        <w:tc>
          <w:tcPr>
            <w:tcW w:w="992" w:type="dxa"/>
            <w:tcBorders>
              <w:top w:val="dotted" w:sz="4" w:space="0" w:color="auto"/>
              <w:left w:val="single" w:sz="4" w:space="0" w:color="auto"/>
              <w:bottom w:val="dotted" w:sz="4" w:space="0" w:color="auto"/>
              <w:right w:val="single" w:sz="4" w:space="0" w:color="auto"/>
            </w:tcBorders>
            <w:vAlign w:val="bottom"/>
          </w:tcPr>
          <w:p w14:paraId="440B83BA" w14:textId="77777777" w:rsidR="001F12FC" w:rsidRPr="007339A2" w:rsidRDefault="001F12FC" w:rsidP="001F12FC">
            <w:pPr>
              <w:spacing w:before="40" w:after="20" w:line="240" w:lineRule="exact"/>
              <w:ind w:left="-57" w:right="-57" w:firstLine="0"/>
              <w:jc w:val="center"/>
              <w:rPr>
                <w:sz w:val="20"/>
              </w:rPr>
            </w:pPr>
            <w:r w:rsidRPr="007339A2">
              <w:rPr>
                <w:sz w:val="20"/>
              </w:rPr>
              <w:t>102,3</w:t>
            </w:r>
          </w:p>
        </w:tc>
        <w:tc>
          <w:tcPr>
            <w:tcW w:w="992" w:type="dxa"/>
            <w:tcBorders>
              <w:top w:val="dotted" w:sz="4" w:space="0" w:color="auto"/>
              <w:left w:val="single" w:sz="4" w:space="0" w:color="auto"/>
              <w:bottom w:val="dotted" w:sz="4" w:space="0" w:color="auto"/>
              <w:right w:val="single" w:sz="4" w:space="0" w:color="auto"/>
            </w:tcBorders>
            <w:vAlign w:val="bottom"/>
          </w:tcPr>
          <w:p w14:paraId="08C94360"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C2A7452"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3BD3B56" w14:textId="77777777" w:rsidR="001F12FC" w:rsidRPr="007339A2" w:rsidRDefault="001F12FC" w:rsidP="001F12FC">
            <w:pPr>
              <w:spacing w:before="40" w:after="20" w:line="240" w:lineRule="exact"/>
              <w:ind w:left="-57" w:right="-57" w:firstLine="0"/>
              <w:jc w:val="center"/>
              <w:rPr>
                <w:sz w:val="20"/>
              </w:rPr>
            </w:pPr>
            <w:r w:rsidRPr="007339A2">
              <w:rPr>
                <w:sz w:val="20"/>
              </w:rPr>
              <w:t>16155</w:t>
            </w:r>
          </w:p>
        </w:tc>
        <w:tc>
          <w:tcPr>
            <w:tcW w:w="1276" w:type="dxa"/>
            <w:tcBorders>
              <w:top w:val="dotted" w:sz="4" w:space="0" w:color="auto"/>
              <w:left w:val="single" w:sz="4" w:space="0" w:color="auto"/>
              <w:bottom w:val="dotted" w:sz="4" w:space="0" w:color="auto"/>
              <w:right w:val="single" w:sz="4" w:space="0" w:color="auto"/>
            </w:tcBorders>
            <w:vAlign w:val="bottom"/>
          </w:tcPr>
          <w:p w14:paraId="3D9A525F" w14:textId="77777777" w:rsidR="001F12FC" w:rsidRPr="007339A2" w:rsidRDefault="001F12FC" w:rsidP="001F12FC">
            <w:pPr>
              <w:spacing w:before="40" w:after="20" w:line="240" w:lineRule="exact"/>
              <w:ind w:left="-57" w:right="-57" w:firstLine="0"/>
              <w:jc w:val="center"/>
              <w:rPr>
                <w:sz w:val="20"/>
              </w:rPr>
            </w:pPr>
            <w:r w:rsidRPr="007339A2">
              <w:rPr>
                <w:sz w:val="20"/>
              </w:rPr>
              <w:t>102,3</w:t>
            </w:r>
          </w:p>
        </w:tc>
        <w:tc>
          <w:tcPr>
            <w:tcW w:w="1559" w:type="dxa"/>
            <w:tcBorders>
              <w:top w:val="dotted" w:sz="4" w:space="0" w:color="auto"/>
              <w:left w:val="single" w:sz="4" w:space="0" w:color="auto"/>
              <w:bottom w:val="dotted" w:sz="4" w:space="0" w:color="auto"/>
              <w:right w:val="double" w:sz="4" w:space="0" w:color="auto"/>
            </w:tcBorders>
            <w:vAlign w:val="bottom"/>
          </w:tcPr>
          <w:p w14:paraId="6456D15D" w14:textId="77777777" w:rsidR="001F12FC" w:rsidRPr="007339A2" w:rsidRDefault="001F12FC" w:rsidP="001F12FC">
            <w:pPr>
              <w:spacing w:before="40" w:after="20" w:line="240" w:lineRule="exact"/>
              <w:ind w:left="-57" w:right="-57" w:firstLine="0"/>
              <w:jc w:val="center"/>
              <w:rPr>
                <w:sz w:val="20"/>
              </w:rPr>
            </w:pPr>
            <w:r w:rsidRPr="007339A2">
              <w:rPr>
                <w:sz w:val="20"/>
              </w:rPr>
              <w:t>269</w:t>
            </w:r>
          </w:p>
        </w:tc>
      </w:tr>
      <w:tr w:rsidR="001F12FC" w:rsidRPr="007339A2" w14:paraId="383DB8D1"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FD06B68" w14:textId="77777777" w:rsidR="001F12FC" w:rsidRPr="007339A2" w:rsidRDefault="001F12FC" w:rsidP="001F12FC">
            <w:pPr>
              <w:spacing w:before="60" w:line="240" w:lineRule="auto"/>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39B544E1" w14:textId="77777777" w:rsidR="001F12FC" w:rsidRPr="007339A2" w:rsidRDefault="001F12FC" w:rsidP="001F12FC">
            <w:pPr>
              <w:spacing w:before="40" w:after="20" w:line="240" w:lineRule="exact"/>
              <w:ind w:left="-57" w:right="-57" w:firstLine="0"/>
              <w:jc w:val="center"/>
              <w:rPr>
                <w:sz w:val="20"/>
              </w:rPr>
            </w:pPr>
            <w:r w:rsidRPr="007339A2">
              <w:rPr>
                <w:sz w:val="20"/>
              </w:rPr>
              <w:t>17700</w:t>
            </w:r>
          </w:p>
        </w:tc>
        <w:tc>
          <w:tcPr>
            <w:tcW w:w="992" w:type="dxa"/>
            <w:tcBorders>
              <w:top w:val="dotted" w:sz="4" w:space="0" w:color="auto"/>
              <w:left w:val="single" w:sz="4" w:space="0" w:color="auto"/>
              <w:bottom w:val="dotted" w:sz="4" w:space="0" w:color="auto"/>
              <w:right w:val="single" w:sz="4" w:space="0" w:color="auto"/>
            </w:tcBorders>
            <w:vAlign w:val="bottom"/>
          </w:tcPr>
          <w:p w14:paraId="7A204C3E" w14:textId="77777777" w:rsidR="001F12FC" w:rsidRPr="007339A2" w:rsidRDefault="001F12FC" w:rsidP="001F12FC">
            <w:pPr>
              <w:spacing w:before="40" w:after="20" w:line="240" w:lineRule="exact"/>
              <w:ind w:left="-57" w:right="-57" w:firstLine="0"/>
              <w:jc w:val="center"/>
              <w:rPr>
                <w:sz w:val="20"/>
              </w:rPr>
            </w:pPr>
            <w:r w:rsidRPr="007339A2">
              <w:rPr>
                <w:sz w:val="20"/>
              </w:rPr>
              <w:t>109,6</w:t>
            </w:r>
          </w:p>
        </w:tc>
        <w:tc>
          <w:tcPr>
            <w:tcW w:w="992" w:type="dxa"/>
            <w:tcBorders>
              <w:top w:val="dotted" w:sz="4" w:space="0" w:color="auto"/>
              <w:left w:val="single" w:sz="4" w:space="0" w:color="auto"/>
              <w:bottom w:val="dotted" w:sz="4" w:space="0" w:color="auto"/>
              <w:right w:val="single" w:sz="4" w:space="0" w:color="auto"/>
            </w:tcBorders>
            <w:vAlign w:val="bottom"/>
          </w:tcPr>
          <w:p w14:paraId="4419E4ED"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070426C"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DB0F968" w14:textId="77777777" w:rsidR="001F12FC" w:rsidRPr="007339A2" w:rsidRDefault="001F12FC" w:rsidP="001F12FC">
            <w:pPr>
              <w:spacing w:before="40" w:after="20" w:line="240" w:lineRule="exact"/>
              <w:ind w:left="-57" w:right="-57" w:firstLine="0"/>
              <w:jc w:val="center"/>
              <w:rPr>
                <w:sz w:val="20"/>
              </w:rPr>
            </w:pPr>
            <w:r w:rsidRPr="007339A2">
              <w:rPr>
                <w:sz w:val="20"/>
              </w:rPr>
              <w:t>17700</w:t>
            </w:r>
          </w:p>
        </w:tc>
        <w:tc>
          <w:tcPr>
            <w:tcW w:w="1276" w:type="dxa"/>
            <w:tcBorders>
              <w:top w:val="dotted" w:sz="4" w:space="0" w:color="auto"/>
              <w:left w:val="single" w:sz="4" w:space="0" w:color="auto"/>
              <w:bottom w:val="dotted" w:sz="4" w:space="0" w:color="auto"/>
              <w:right w:val="single" w:sz="4" w:space="0" w:color="auto"/>
            </w:tcBorders>
            <w:vAlign w:val="bottom"/>
          </w:tcPr>
          <w:p w14:paraId="695CF241" w14:textId="77777777" w:rsidR="001F12FC" w:rsidRPr="007339A2" w:rsidRDefault="001F12FC" w:rsidP="001F12FC">
            <w:pPr>
              <w:spacing w:before="40" w:after="20" w:line="240" w:lineRule="exact"/>
              <w:ind w:left="-57" w:right="-57" w:firstLine="0"/>
              <w:jc w:val="center"/>
              <w:rPr>
                <w:sz w:val="20"/>
              </w:rPr>
            </w:pPr>
            <w:r w:rsidRPr="007339A2">
              <w:rPr>
                <w:sz w:val="20"/>
              </w:rPr>
              <w:t>109,6</w:t>
            </w:r>
          </w:p>
        </w:tc>
        <w:tc>
          <w:tcPr>
            <w:tcW w:w="1559" w:type="dxa"/>
            <w:tcBorders>
              <w:top w:val="dotted" w:sz="4" w:space="0" w:color="auto"/>
              <w:left w:val="single" w:sz="4" w:space="0" w:color="auto"/>
              <w:bottom w:val="dotted" w:sz="4" w:space="0" w:color="auto"/>
              <w:right w:val="double" w:sz="4" w:space="0" w:color="auto"/>
            </w:tcBorders>
            <w:vAlign w:val="bottom"/>
          </w:tcPr>
          <w:p w14:paraId="2DC6A1E6" w14:textId="77777777" w:rsidR="001F12FC" w:rsidRPr="007339A2" w:rsidRDefault="001F12FC" w:rsidP="001F12FC">
            <w:pPr>
              <w:spacing w:before="40" w:after="20" w:line="240" w:lineRule="exact"/>
              <w:ind w:left="-57" w:right="-57" w:firstLine="0"/>
              <w:jc w:val="center"/>
              <w:rPr>
                <w:sz w:val="20"/>
              </w:rPr>
            </w:pPr>
            <w:r w:rsidRPr="007339A2">
              <w:rPr>
                <w:sz w:val="20"/>
              </w:rPr>
              <w:t>342</w:t>
            </w:r>
          </w:p>
        </w:tc>
      </w:tr>
      <w:tr w:rsidR="001F12FC" w:rsidRPr="007339A2" w14:paraId="2D41AB8E"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2E7EF9C" w14:textId="77777777" w:rsidR="001F12FC" w:rsidRPr="007339A2" w:rsidRDefault="001F12FC" w:rsidP="001F12FC">
            <w:pPr>
              <w:spacing w:before="60" w:line="240" w:lineRule="auto"/>
              <w:ind w:right="-57" w:firstLine="0"/>
              <w:jc w:val="left"/>
              <w:rPr>
                <w:rFonts w:cs="Arial"/>
                <w:sz w:val="20"/>
              </w:rPr>
            </w:pPr>
            <w:r w:rsidRPr="007339A2">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06E00AAB" w14:textId="77777777" w:rsidR="001F12FC" w:rsidRPr="007339A2" w:rsidRDefault="001F12FC" w:rsidP="001F12FC">
            <w:pPr>
              <w:spacing w:before="40" w:after="20" w:line="240" w:lineRule="exact"/>
              <w:ind w:left="-57" w:right="-57" w:firstLine="0"/>
              <w:jc w:val="center"/>
              <w:rPr>
                <w:sz w:val="20"/>
              </w:rPr>
            </w:pPr>
            <w:r w:rsidRPr="007339A2">
              <w:rPr>
                <w:sz w:val="20"/>
              </w:rPr>
              <w:t>21423</w:t>
            </w:r>
          </w:p>
        </w:tc>
        <w:tc>
          <w:tcPr>
            <w:tcW w:w="992" w:type="dxa"/>
            <w:tcBorders>
              <w:top w:val="dotted" w:sz="4" w:space="0" w:color="auto"/>
              <w:left w:val="single" w:sz="4" w:space="0" w:color="auto"/>
              <w:bottom w:val="dotted" w:sz="4" w:space="0" w:color="auto"/>
              <w:right w:val="single" w:sz="4" w:space="0" w:color="auto"/>
            </w:tcBorders>
            <w:vAlign w:val="bottom"/>
          </w:tcPr>
          <w:p w14:paraId="5C05F12D" w14:textId="77777777" w:rsidR="001F12FC" w:rsidRPr="007339A2" w:rsidRDefault="001F12FC" w:rsidP="001F12FC">
            <w:pPr>
              <w:spacing w:before="40" w:after="20" w:line="240" w:lineRule="exact"/>
              <w:ind w:left="-57" w:right="-57" w:firstLine="0"/>
              <w:jc w:val="center"/>
              <w:rPr>
                <w:sz w:val="20"/>
              </w:rPr>
            </w:pPr>
            <w:r w:rsidRPr="007339A2">
              <w:rPr>
                <w:sz w:val="20"/>
              </w:rPr>
              <w:t>121,0</w:t>
            </w:r>
          </w:p>
        </w:tc>
        <w:tc>
          <w:tcPr>
            <w:tcW w:w="992" w:type="dxa"/>
            <w:tcBorders>
              <w:top w:val="dotted" w:sz="4" w:space="0" w:color="auto"/>
              <w:left w:val="single" w:sz="4" w:space="0" w:color="auto"/>
              <w:bottom w:val="dotted" w:sz="4" w:space="0" w:color="auto"/>
              <w:right w:val="single" w:sz="4" w:space="0" w:color="auto"/>
            </w:tcBorders>
            <w:vAlign w:val="bottom"/>
          </w:tcPr>
          <w:p w14:paraId="6B0227E2"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CC0EF74"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0AF13C7" w14:textId="77777777" w:rsidR="001F12FC" w:rsidRPr="007339A2" w:rsidRDefault="001F12FC" w:rsidP="001F12FC">
            <w:pPr>
              <w:spacing w:before="40" w:after="20" w:line="240" w:lineRule="exact"/>
              <w:ind w:left="-57" w:right="-57" w:firstLine="0"/>
              <w:jc w:val="center"/>
              <w:rPr>
                <w:sz w:val="20"/>
              </w:rPr>
            </w:pPr>
            <w:r w:rsidRPr="007339A2">
              <w:rPr>
                <w:sz w:val="20"/>
              </w:rPr>
              <w:t>21423</w:t>
            </w:r>
          </w:p>
        </w:tc>
        <w:tc>
          <w:tcPr>
            <w:tcW w:w="1276" w:type="dxa"/>
            <w:tcBorders>
              <w:top w:val="dotted" w:sz="4" w:space="0" w:color="auto"/>
              <w:left w:val="single" w:sz="4" w:space="0" w:color="auto"/>
              <w:bottom w:val="dotted" w:sz="4" w:space="0" w:color="auto"/>
              <w:right w:val="single" w:sz="4" w:space="0" w:color="auto"/>
            </w:tcBorders>
            <w:vAlign w:val="bottom"/>
          </w:tcPr>
          <w:p w14:paraId="77967C93" w14:textId="77777777" w:rsidR="001F12FC" w:rsidRPr="007339A2" w:rsidRDefault="001F12FC" w:rsidP="001F12FC">
            <w:pPr>
              <w:spacing w:before="40" w:after="20" w:line="240" w:lineRule="exact"/>
              <w:ind w:left="-57" w:right="-57" w:firstLine="0"/>
              <w:jc w:val="center"/>
              <w:rPr>
                <w:sz w:val="20"/>
              </w:rPr>
            </w:pPr>
            <w:r w:rsidRPr="007339A2">
              <w:rPr>
                <w:sz w:val="20"/>
              </w:rPr>
              <w:t>121,0</w:t>
            </w:r>
          </w:p>
        </w:tc>
        <w:tc>
          <w:tcPr>
            <w:tcW w:w="1559" w:type="dxa"/>
            <w:tcBorders>
              <w:top w:val="dotted" w:sz="4" w:space="0" w:color="auto"/>
              <w:left w:val="single" w:sz="4" w:space="0" w:color="auto"/>
              <w:bottom w:val="dotted" w:sz="4" w:space="0" w:color="auto"/>
              <w:right w:val="double" w:sz="4" w:space="0" w:color="auto"/>
            </w:tcBorders>
            <w:vAlign w:val="bottom"/>
          </w:tcPr>
          <w:p w14:paraId="633617F3" w14:textId="77777777" w:rsidR="001F12FC" w:rsidRPr="007339A2" w:rsidRDefault="001F12FC" w:rsidP="001F12FC">
            <w:pPr>
              <w:spacing w:before="40" w:after="20" w:line="240" w:lineRule="exact"/>
              <w:ind w:left="-57" w:right="-57" w:firstLine="0"/>
              <w:jc w:val="center"/>
              <w:rPr>
                <w:sz w:val="20"/>
              </w:rPr>
            </w:pPr>
            <w:r w:rsidRPr="007339A2">
              <w:rPr>
                <w:sz w:val="20"/>
              </w:rPr>
              <w:t>316</w:t>
            </w:r>
          </w:p>
        </w:tc>
      </w:tr>
      <w:tr w:rsidR="001F12FC" w:rsidRPr="007339A2" w14:paraId="58F36D3E"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B5F3E1A" w14:textId="77777777" w:rsidR="001F12FC" w:rsidRPr="007339A2" w:rsidRDefault="001F12FC" w:rsidP="001F12FC">
            <w:pPr>
              <w:spacing w:before="60" w:line="240" w:lineRule="auto"/>
              <w:ind w:right="-57" w:firstLine="0"/>
              <w:jc w:val="left"/>
              <w:rPr>
                <w:rFonts w:cs="Arial"/>
                <w:sz w:val="20"/>
              </w:rPr>
            </w:pPr>
            <w:r w:rsidRPr="007339A2">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1FDE4B48" w14:textId="77777777" w:rsidR="001F12FC" w:rsidRPr="007339A2" w:rsidRDefault="001F12FC" w:rsidP="001F12FC">
            <w:pPr>
              <w:spacing w:before="40" w:after="20" w:line="240" w:lineRule="exact"/>
              <w:ind w:left="-57" w:right="-57" w:firstLine="0"/>
              <w:jc w:val="center"/>
              <w:rPr>
                <w:sz w:val="20"/>
              </w:rPr>
            </w:pPr>
            <w:r w:rsidRPr="007339A2">
              <w:rPr>
                <w:sz w:val="20"/>
              </w:rPr>
              <w:t>23419</w:t>
            </w:r>
          </w:p>
        </w:tc>
        <w:tc>
          <w:tcPr>
            <w:tcW w:w="992" w:type="dxa"/>
            <w:tcBorders>
              <w:top w:val="dotted" w:sz="4" w:space="0" w:color="auto"/>
              <w:left w:val="single" w:sz="4" w:space="0" w:color="auto"/>
              <w:bottom w:val="dotted" w:sz="4" w:space="0" w:color="auto"/>
              <w:right w:val="single" w:sz="4" w:space="0" w:color="auto"/>
            </w:tcBorders>
            <w:vAlign w:val="bottom"/>
          </w:tcPr>
          <w:p w14:paraId="2DFAC8D9" w14:textId="77777777" w:rsidR="001F12FC" w:rsidRPr="007339A2" w:rsidRDefault="001F12FC" w:rsidP="001F12FC">
            <w:pPr>
              <w:spacing w:before="40" w:after="20" w:line="240" w:lineRule="exact"/>
              <w:ind w:left="-57" w:right="-57" w:firstLine="0"/>
              <w:jc w:val="center"/>
              <w:rPr>
                <w:sz w:val="20"/>
              </w:rPr>
            </w:pPr>
            <w:r w:rsidRPr="007339A2">
              <w:rPr>
                <w:sz w:val="20"/>
              </w:rPr>
              <w:t>109,3</w:t>
            </w:r>
          </w:p>
        </w:tc>
        <w:tc>
          <w:tcPr>
            <w:tcW w:w="992" w:type="dxa"/>
            <w:tcBorders>
              <w:top w:val="dotted" w:sz="4" w:space="0" w:color="auto"/>
              <w:left w:val="single" w:sz="4" w:space="0" w:color="auto"/>
              <w:bottom w:val="dotted" w:sz="4" w:space="0" w:color="auto"/>
              <w:right w:val="single" w:sz="4" w:space="0" w:color="auto"/>
            </w:tcBorders>
            <w:vAlign w:val="bottom"/>
          </w:tcPr>
          <w:p w14:paraId="08F7EF72"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AA9AE40"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A8E8BD1" w14:textId="77777777" w:rsidR="001F12FC" w:rsidRPr="007339A2" w:rsidRDefault="001F12FC" w:rsidP="001F12FC">
            <w:pPr>
              <w:spacing w:before="40" w:after="20" w:line="240" w:lineRule="exact"/>
              <w:ind w:left="-57" w:right="-57" w:firstLine="0"/>
              <w:jc w:val="center"/>
              <w:rPr>
                <w:sz w:val="20"/>
              </w:rPr>
            </w:pPr>
            <w:r w:rsidRPr="007339A2">
              <w:rPr>
                <w:sz w:val="20"/>
              </w:rPr>
              <w:t>23419</w:t>
            </w:r>
          </w:p>
        </w:tc>
        <w:tc>
          <w:tcPr>
            <w:tcW w:w="1276" w:type="dxa"/>
            <w:tcBorders>
              <w:top w:val="dotted" w:sz="4" w:space="0" w:color="auto"/>
              <w:left w:val="single" w:sz="4" w:space="0" w:color="auto"/>
              <w:bottom w:val="dotted" w:sz="4" w:space="0" w:color="auto"/>
              <w:right w:val="single" w:sz="4" w:space="0" w:color="auto"/>
            </w:tcBorders>
            <w:vAlign w:val="bottom"/>
          </w:tcPr>
          <w:p w14:paraId="59969E1A" w14:textId="77777777" w:rsidR="001F12FC" w:rsidRPr="007339A2" w:rsidRDefault="001F12FC" w:rsidP="001F12FC">
            <w:pPr>
              <w:spacing w:before="40" w:after="20" w:line="240" w:lineRule="exact"/>
              <w:ind w:left="-57" w:right="-57" w:firstLine="0"/>
              <w:jc w:val="center"/>
              <w:rPr>
                <w:sz w:val="20"/>
              </w:rPr>
            </w:pPr>
            <w:r w:rsidRPr="007339A2">
              <w:rPr>
                <w:sz w:val="20"/>
              </w:rPr>
              <w:t>109,3</w:t>
            </w:r>
          </w:p>
        </w:tc>
        <w:tc>
          <w:tcPr>
            <w:tcW w:w="1559" w:type="dxa"/>
            <w:tcBorders>
              <w:top w:val="dotted" w:sz="4" w:space="0" w:color="auto"/>
              <w:left w:val="single" w:sz="4" w:space="0" w:color="auto"/>
              <w:bottom w:val="dotted" w:sz="4" w:space="0" w:color="auto"/>
              <w:right w:val="double" w:sz="4" w:space="0" w:color="auto"/>
            </w:tcBorders>
            <w:vAlign w:val="bottom"/>
          </w:tcPr>
          <w:p w14:paraId="023C28BC" w14:textId="77777777" w:rsidR="001F12FC" w:rsidRPr="007339A2" w:rsidRDefault="001F12FC" w:rsidP="001F12FC">
            <w:pPr>
              <w:spacing w:before="40" w:after="20" w:line="240" w:lineRule="exact"/>
              <w:ind w:left="-57" w:right="-57" w:firstLine="0"/>
              <w:jc w:val="center"/>
              <w:rPr>
                <w:sz w:val="20"/>
              </w:rPr>
            </w:pPr>
            <w:r w:rsidRPr="007339A2">
              <w:rPr>
                <w:sz w:val="20"/>
              </w:rPr>
              <w:t>317</w:t>
            </w:r>
          </w:p>
        </w:tc>
      </w:tr>
      <w:tr w:rsidR="001F12FC" w:rsidRPr="007339A2" w14:paraId="394D6563"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DB2BF2B" w14:textId="77777777" w:rsidR="001F12FC" w:rsidRPr="007339A2" w:rsidRDefault="001F12FC" w:rsidP="001F12FC">
            <w:pPr>
              <w:spacing w:before="60" w:line="240" w:lineRule="auto"/>
              <w:ind w:right="-57" w:firstLine="0"/>
              <w:jc w:val="left"/>
              <w:rPr>
                <w:rFonts w:cs="Arial"/>
                <w:sz w:val="20"/>
              </w:rPr>
            </w:pPr>
            <w:r w:rsidRPr="007339A2">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1D5C7E5C" w14:textId="77777777" w:rsidR="001F12FC" w:rsidRPr="007339A2" w:rsidRDefault="001F12FC" w:rsidP="001F12FC">
            <w:pPr>
              <w:spacing w:before="40" w:after="20" w:line="240" w:lineRule="exact"/>
              <w:ind w:left="-57" w:right="-57" w:firstLine="0"/>
              <w:jc w:val="center"/>
              <w:rPr>
                <w:sz w:val="20"/>
              </w:rPr>
            </w:pPr>
            <w:r w:rsidRPr="007339A2">
              <w:rPr>
                <w:sz w:val="20"/>
              </w:rPr>
              <w:t>15996</w:t>
            </w:r>
          </w:p>
        </w:tc>
        <w:tc>
          <w:tcPr>
            <w:tcW w:w="992" w:type="dxa"/>
            <w:tcBorders>
              <w:top w:val="dotted" w:sz="4" w:space="0" w:color="auto"/>
              <w:left w:val="single" w:sz="4" w:space="0" w:color="auto"/>
              <w:bottom w:val="dotted" w:sz="4" w:space="0" w:color="auto"/>
              <w:right w:val="single" w:sz="4" w:space="0" w:color="auto"/>
            </w:tcBorders>
            <w:vAlign w:val="bottom"/>
          </w:tcPr>
          <w:p w14:paraId="00684992" w14:textId="77777777" w:rsidR="001F12FC" w:rsidRPr="007339A2" w:rsidRDefault="001F12FC" w:rsidP="001F12FC">
            <w:pPr>
              <w:spacing w:before="40" w:after="20" w:line="240" w:lineRule="exact"/>
              <w:ind w:left="-57" w:right="-57" w:firstLine="0"/>
              <w:jc w:val="center"/>
              <w:rPr>
                <w:sz w:val="20"/>
              </w:rPr>
            </w:pPr>
            <w:r w:rsidRPr="007339A2">
              <w:rPr>
                <w:sz w:val="20"/>
              </w:rPr>
              <w:t>68,3</w:t>
            </w:r>
          </w:p>
        </w:tc>
        <w:tc>
          <w:tcPr>
            <w:tcW w:w="992" w:type="dxa"/>
            <w:tcBorders>
              <w:top w:val="dotted" w:sz="4" w:space="0" w:color="auto"/>
              <w:left w:val="single" w:sz="4" w:space="0" w:color="auto"/>
              <w:bottom w:val="dotted" w:sz="4" w:space="0" w:color="auto"/>
              <w:right w:val="single" w:sz="4" w:space="0" w:color="auto"/>
            </w:tcBorders>
            <w:vAlign w:val="bottom"/>
          </w:tcPr>
          <w:p w14:paraId="3BDB17B8"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F29B1BB" w14:textId="77777777" w:rsidR="001F12FC" w:rsidRPr="007339A2" w:rsidRDefault="001F12FC" w:rsidP="001F12FC">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D942A86" w14:textId="77777777" w:rsidR="001F12FC" w:rsidRPr="007339A2" w:rsidRDefault="001F12FC" w:rsidP="001F12FC">
            <w:pPr>
              <w:spacing w:before="40" w:after="20" w:line="240" w:lineRule="exact"/>
              <w:ind w:left="-57" w:right="-57" w:firstLine="0"/>
              <w:jc w:val="center"/>
              <w:rPr>
                <w:sz w:val="20"/>
              </w:rPr>
            </w:pPr>
            <w:r w:rsidRPr="007339A2">
              <w:rPr>
                <w:sz w:val="20"/>
              </w:rPr>
              <w:t>15996</w:t>
            </w:r>
          </w:p>
        </w:tc>
        <w:tc>
          <w:tcPr>
            <w:tcW w:w="1276" w:type="dxa"/>
            <w:tcBorders>
              <w:top w:val="dotted" w:sz="4" w:space="0" w:color="auto"/>
              <w:left w:val="single" w:sz="4" w:space="0" w:color="auto"/>
              <w:bottom w:val="dotted" w:sz="4" w:space="0" w:color="auto"/>
              <w:right w:val="single" w:sz="4" w:space="0" w:color="auto"/>
            </w:tcBorders>
            <w:vAlign w:val="bottom"/>
          </w:tcPr>
          <w:p w14:paraId="18303D7C" w14:textId="77777777" w:rsidR="001F12FC" w:rsidRPr="007339A2" w:rsidRDefault="001F12FC" w:rsidP="001F12FC">
            <w:pPr>
              <w:spacing w:before="40" w:after="20" w:line="240" w:lineRule="exact"/>
              <w:ind w:left="-57" w:right="-57" w:firstLine="0"/>
              <w:jc w:val="center"/>
              <w:rPr>
                <w:sz w:val="20"/>
              </w:rPr>
            </w:pPr>
            <w:r w:rsidRPr="007339A2">
              <w:rPr>
                <w:sz w:val="20"/>
              </w:rPr>
              <w:t>68,3</w:t>
            </w:r>
          </w:p>
        </w:tc>
        <w:tc>
          <w:tcPr>
            <w:tcW w:w="1559" w:type="dxa"/>
            <w:tcBorders>
              <w:top w:val="dotted" w:sz="4" w:space="0" w:color="auto"/>
              <w:left w:val="single" w:sz="4" w:space="0" w:color="auto"/>
              <w:bottom w:val="dotted" w:sz="4" w:space="0" w:color="auto"/>
              <w:right w:val="double" w:sz="4" w:space="0" w:color="auto"/>
            </w:tcBorders>
            <w:vAlign w:val="bottom"/>
          </w:tcPr>
          <w:p w14:paraId="0DB3799E" w14:textId="77777777" w:rsidR="001F12FC" w:rsidRPr="007339A2" w:rsidRDefault="001F12FC" w:rsidP="001F12FC">
            <w:pPr>
              <w:spacing w:before="40" w:after="20" w:line="240" w:lineRule="exact"/>
              <w:ind w:left="-57" w:right="-57" w:firstLine="0"/>
              <w:jc w:val="center"/>
              <w:rPr>
                <w:sz w:val="20"/>
              </w:rPr>
            </w:pPr>
            <w:r w:rsidRPr="007339A2">
              <w:rPr>
                <w:sz w:val="20"/>
              </w:rPr>
              <w:t>237</w:t>
            </w:r>
          </w:p>
        </w:tc>
      </w:tr>
      <w:tr w:rsidR="001F12FC" w:rsidRPr="007339A2" w14:paraId="0B38999D" w14:textId="77777777" w:rsidTr="001F12FC">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69374946" w14:textId="77777777" w:rsidR="001F12FC" w:rsidRPr="007339A2" w:rsidRDefault="001F12FC" w:rsidP="001F12FC">
            <w:pPr>
              <w:spacing w:before="60" w:line="240" w:lineRule="auto"/>
              <w:ind w:right="-57" w:firstLine="0"/>
              <w:jc w:val="left"/>
              <w:rPr>
                <w:rFonts w:cs="Arial"/>
                <w:sz w:val="20"/>
              </w:rPr>
            </w:pPr>
            <w:r>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0902F91F" w14:textId="77777777" w:rsidR="001F12FC" w:rsidRPr="007339A2" w:rsidRDefault="001F12FC" w:rsidP="001F12FC">
            <w:pPr>
              <w:spacing w:before="40" w:after="20" w:line="240" w:lineRule="exact"/>
              <w:ind w:left="-57" w:right="-57" w:firstLine="0"/>
              <w:jc w:val="center"/>
              <w:rPr>
                <w:sz w:val="20"/>
              </w:rPr>
            </w:pPr>
            <w:r>
              <w:rPr>
                <w:sz w:val="20"/>
              </w:rPr>
              <w:t>15718</w:t>
            </w:r>
          </w:p>
        </w:tc>
        <w:tc>
          <w:tcPr>
            <w:tcW w:w="992" w:type="dxa"/>
            <w:tcBorders>
              <w:top w:val="dotted" w:sz="4" w:space="0" w:color="auto"/>
              <w:left w:val="single" w:sz="4" w:space="0" w:color="auto"/>
              <w:bottom w:val="single" w:sz="4" w:space="0" w:color="auto"/>
              <w:right w:val="single" w:sz="4" w:space="0" w:color="auto"/>
            </w:tcBorders>
            <w:vAlign w:val="bottom"/>
          </w:tcPr>
          <w:p w14:paraId="521BC2F2" w14:textId="77777777" w:rsidR="001F12FC" w:rsidRPr="007339A2" w:rsidRDefault="001F12FC" w:rsidP="001F12FC">
            <w:pPr>
              <w:spacing w:before="40" w:after="20" w:line="240" w:lineRule="exact"/>
              <w:ind w:left="-57" w:right="-57" w:firstLine="0"/>
              <w:jc w:val="center"/>
              <w:rPr>
                <w:sz w:val="20"/>
              </w:rPr>
            </w:pPr>
            <w:r>
              <w:rPr>
                <w:sz w:val="20"/>
              </w:rPr>
              <w:t>98,3</w:t>
            </w:r>
          </w:p>
        </w:tc>
        <w:tc>
          <w:tcPr>
            <w:tcW w:w="992" w:type="dxa"/>
            <w:tcBorders>
              <w:top w:val="dotted" w:sz="4" w:space="0" w:color="auto"/>
              <w:left w:val="single" w:sz="4" w:space="0" w:color="auto"/>
              <w:bottom w:val="single" w:sz="4" w:space="0" w:color="auto"/>
              <w:right w:val="single" w:sz="4" w:space="0" w:color="auto"/>
            </w:tcBorders>
            <w:vAlign w:val="bottom"/>
          </w:tcPr>
          <w:p w14:paraId="0E12AFF5" w14:textId="77777777" w:rsidR="001F12FC" w:rsidRPr="007339A2" w:rsidRDefault="001F12FC" w:rsidP="001F12FC">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single" w:sz="4" w:space="0" w:color="auto"/>
              <w:right w:val="single" w:sz="4" w:space="0" w:color="auto"/>
            </w:tcBorders>
            <w:vAlign w:val="bottom"/>
          </w:tcPr>
          <w:p w14:paraId="7DF50F02" w14:textId="77777777" w:rsidR="001F12FC" w:rsidRPr="007339A2" w:rsidRDefault="001F12FC" w:rsidP="001F12FC">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single" w:sz="4" w:space="0" w:color="auto"/>
              <w:right w:val="single" w:sz="4" w:space="0" w:color="auto"/>
            </w:tcBorders>
            <w:vAlign w:val="bottom"/>
          </w:tcPr>
          <w:p w14:paraId="3D4DCB18" w14:textId="77777777" w:rsidR="001F12FC" w:rsidRPr="007339A2" w:rsidRDefault="001F12FC" w:rsidP="001F12FC">
            <w:pPr>
              <w:spacing w:before="40" w:after="20" w:line="240" w:lineRule="exact"/>
              <w:ind w:left="-57" w:right="-57" w:firstLine="0"/>
              <w:jc w:val="center"/>
              <w:rPr>
                <w:sz w:val="20"/>
              </w:rPr>
            </w:pPr>
            <w:r>
              <w:rPr>
                <w:sz w:val="20"/>
              </w:rPr>
              <w:t>15718</w:t>
            </w:r>
          </w:p>
        </w:tc>
        <w:tc>
          <w:tcPr>
            <w:tcW w:w="1276" w:type="dxa"/>
            <w:tcBorders>
              <w:top w:val="dotted" w:sz="4" w:space="0" w:color="auto"/>
              <w:left w:val="single" w:sz="4" w:space="0" w:color="auto"/>
              <w:bottom w:val="single" w:sz="4" w:space="0" w:color="auto"/>
              <w:right w:val="single" w:sz="4" w:space="0" w:color="auto"/>
            </w:tcBorders>
            <w:vAlign w:val="bottom"/>
          </w:tcPr>
          <w:p w14:paraId="6C752BDC" w14:textId="77777777" w:rsidR="001F12FC" w:rsidRPr="007339A2" w:rsidRDefault="001F12FC" w:rsidP="001F12FC">
            <w:pPr>
              <w:spacing w:before="40" w:after="20" w:line="240" w:lineRule="exact"/>
              <w:ind w:left="-57" w:right="-57" w:firstLine="0"/>
              <w:jc w:val="center"/>
              <w:rPr>
                <w:sz w:val="20"/>
              </w:rPr>
            </w:pPr>
            <w:r>
              <w:rPr>
                <w:sz w:val="20"/>
              </w:rPr>
              <w:t>98,3</w:t>
            </w:r>
          </w:p>
        </w:tc>
        <w:tc>
          <w:tcPr>
            <w:tcW w:w="1559" w:type="dxa"/>
            <w:tcBorders>
              <w:top w:val="dotted" w:sz="4" w:space="0" w:color="auto"/>
              <w:left w:val="single" w:sz="4" w:space="0" w:color="auto"/>
              <w:bottom w:val="single" w:sz="4" w:space="0" w:color="auto"/>
              <w:right w:val="double" w:sz="4" w:space="0" w:color="auto"/>
            </w:tcBorders>
            <w:vAlign w:val="bottom"/>
          </w:tcPr>
          <w:p w14:paraId="66209673" w14:textId="77777777" w:rsidR="001F12FC" w:rsidRPr="007339A2" w:rsidRDefault="001F12FC" w:rsidP="001F12FC">
            <w:pPr>
              <w:spacing w:before="40" w:after="20" w:line="240" w:lineRule="exact"/>
              <w:ind w:left="-57" w:right="-57" w:firstLine="0"/>
              <w:jc w:val="center"/>
              <w:rPr>
                <w:sz w:val="20"/>
              </w:rPr>
            </w:pPr>
            <w:r>
              <w:rPr>
                <w:sz w:val="20"/>
              </w:rPr>
              <w:t>237</w:t>
            </w:r>
          </w:p>
        </w:tc>
      </w:tr>
      <w:tr w:rsidR="001F12FC" w:rsidRPr="007339A2" w14:paraId="191F312F" w14:textId="77777777" w:rsidTr="001F12FC">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1569DBBA" w14:textId="77777777" w:rsidR="001F12FC" w:rsidRDefault="001F12FC" w:rsidP="001F12FC">
            <w:pPr>
              <w:spacing w:before="40" w:after="20" w:line="240" w:lineRule="exact"/>
              <w:ind w:left="-57" w:right="-57" w:firstLine="0"/>
              <w:jc w:val="center"/>
              <w:rPr>
                <w:sz w:val="20"/>
              </w:rPr>
            </w:pPr>
            <w:r w:rsidRPr="007339A2">
              <w:rPr>
                <w:rFonts w:cs="Arial"/>
                <w:b/>
                <w:color w:val="000000"/>
                <w:sz w:val="20"/>
              </w:rPr>
              <w:t>202</w:t>
            </w:r>
            <w:r>
              <w:rPr>
                <w:rFonts w:cs="Arial"/>
                <w:b/>
                <w:color w:val="000000"/>
                <w:sz w:val="20"/>
              </w:rPr>
              <w:t>3</w:t>
            </w:r>
            <w:r w:rsidRPr="007339A2">
              <w:rPr>
                <w:rFonts w:cs="Arial"/>
                <w:b/>
                <w:color w:val="000000"/>
                <w:sz w:val="20"/>
              </w:rPr>
              <w:t xml:space="preserve"> год</w:t>
            </w:r>
          </w:p>
        </w:tc>
      </w:tr>
      <w:tr w:rsidR="001F12FC" w:rsidRPr="007339A2" w14:paraId="657C6C91" w14:textId="77777777" w:rsidTr="001F12FC">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5CAE9DE8" w14:textId="77777777" w:rsidR="001F12FC" w:rsidRDefault="001F12FC" w:rsidP="001F12FC">
            <w:pPr>
              <w:spacing w:before="60" w:line="240" w:lineRule="auto"/>
              <w:ind w:right="-57" w:firstLine="0"/>
              <w:jc w:val="left"/>
              <w:rPr>
                <w:rFonts w:cs="Arial"/>
                <w:sz w:val="20"/>
              </w:rPr>
            </w:pPr>
            <w:r>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31ECB236" w14:textId="77777777" w:rsidR="001F12FC" w:rsidRDefault="001F12FC" w:rsidP="001F12FC">
            <w:pPr>
              <w:spacing w:before="40" w:after="20" w:line="240" w:lineRule="exact"/>
              <w:ind w:left="-57" w:right="-57" w:firstLine="0"/>
              <w:jc w:val="center"/>
              <w:rPr>
                <w:sz w:val="20"/>
              </w:rPr>
            </w:pPr>
            <w:r>
              <w:rPr>
                <w:sz w:val="20"/>
              </w:rPr>
              <w:t>12178</w:t>
            </w:r>
          </w:p>
        </w:tc>
        <w:tc>
          <w:tcPr>
            <w:tcW w:w="992" w:type="dxa"/>
            <w:tcBorders>
              <w:top w:val="single" w:sz="4" w:space="0" w:color="auto"/>
              <w:left w:val="single" w:sz="4" w:space="0" w:color="auto"/>
              <w:bottom w:val="dotted" w:sz="4" w:space="0" w:color="auto"/>
              <w:right w:val="single" w:sz="4" w:space="0" w:color="auto"/>
            </w:tcBorders>
            <w:vAlign w:val="bottom"/>
          </w:tcPr>
          <w:p w14:paraId="607D8ECB" w14:textId="77777777" w:rsidR="001F12FC" w:rsidRDefault="001F12FC" w:rsidP="001F12FC">
            <w:pPr>
              <w:spacing w:before="40" w:after="20" w:line="240" w:lineRule="exact"/>
              <w:ind w:left="-57" w:right="-57" w:firstLine="0"/>
              <w:jc w:val="center"/>
              <w:rPr>
                <w:sz w:val="20"/>
              </w:rPr>
            </w:pPr>
            <w:r>
              <w:rPr>
                <w:sz w:val="20"/>
              </w:rPr>
              <w:t>77,5</w:t>
            </w:r>
          </w:p>
        </w:tc>
        <w:tc>
          <w:tcPr>
            <w:tcW w:w="992" w:type="dxa"/>
            <w:tcBorders>
              <w:top w:val="single" w:sz="4" w:space="0" w:color="auto"/>
              <w:left w:val="single" w:sz="4" w:space="0" w:color="auto"/>
              <w:bottom w:val="dotted" w:sz="4" w:space="0" w:color="auto"/>
              <w:right w:val="single" w:sz="4" w:space="0" w:color="auto"/>
            </w:tcBorders>
            <w:vAlign w:val="bottom"/>
          </w:tcPr>
          <w:p w14:paraId="4BDBDF08" w14:textId="77777777" w:rsidR="001F12FC" w:rsidRDefault="001F12FC" w:rsidP="001F12FC">
            <w:pPr>
              <w:spacing w:before="40" w:after="20" w:line="240" w:lineRule="exact"/>
              <w:ind w:left="-57" w:right="-57" w:firstLine="0"/>
              <w:jc w:val="center"/>
              <w:rPr>
                <w:sz w:val="20"/>
              </w:rPr>
            </w:pPr>
            <w:r>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4D081537" w14:textId="77777777" w:rsidR="001F12FC" w:rsidRDefault="001F12FC" w:rsidP="001F12FC">
            <w:pPr>
              <w:spacing w:before="40" w:after="20" w:line="240" w:lineRule="exact"/>
              <w:ind w:left="-57" w:right="-57" w:firstLine="0"/>
              <w:jc w:val="center"/>
              <w:rPr>
                <w:sz w:val="20"/>
              </w:rPr>
            </w:pPr>
            <w:r>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4A22BA9E" w14:textId="77777777" w:rsidR="001F12FC" w:rsidRDefault="001F12FC" w:rsidP="001F12FC">
            <w:pPr>
              <w:spacing w:before="40" w:after="20" w:line="240" w:lineRule="exact"/>
              <w:ind w:left="-57" w:right="-57" w:firstLine="0"/>
              <w:jc w:val="center"/>
              <w:rPr>
                <w:sz w:val="20"/>
              </w:rPr>
            </w:pPr>
            <w:r>
              <w:rPr>
                <w:sz w:val="20"/>
              </w:rPr>
              <w:t>12178</w:t>
            </w:r>
          </w:p>
        </w:tc>
        <w:tc>
          <w:tcPr>
            <w:tcW w:w="1276" w:type="dxa"/>
            <w:tcBorders>
              <w:top w:val="single" w:sz="4" w:space="0" w:color="auto"/>
              <w:left w:val="single" w:sz="4" w:space="0" w:color="auto"/>
              <w:bottom w:val="dotted" w:sz="4" w:space="0" w:color="auto"/>
              <w:right w:val="single" w:sz="4" w:space="0" w:color="auto"/>
            </w:tcBorders>
            <w:vAlign w:val="bottom"/>
          </w:tcPr>
          <w:p w14:paraId="315E1EDC" w14:textId="77777777" w:rsidR="001F12FC" w:rsidRDefault="001F12FC" w:rsidP="001F12FC">
            <w:pPr>
              <w:spacing w:before="40" w:after="20" w:line="240" w:lineRule="exact"/>
              <w:ind w:left="-57" w:right="-57" w:firstLine="0"/>
              <w:jc w:val="center"/>
              <w:rPr>
                <w:sz w:val="20"/>
              </w:rPr>
            </w:pPr>
            <w:r>
              <w:rPr>
                <w:sz w:val="20"/>
              </w:rPr>
              <w:t>77,5</w:t>
            </w:r>
          </w:p>
        </w:tc>
        <w:tc>
          <w:tcPr>
            <w:tcW w:w="1559" w:type="dxa"/>
            <w:tcBorders>
              <w:top w:val="single" w:sz="4" w:space="0" w:color="auto"/>
              <w:left w:val="single" w:sz="4" w:space="0" w:color="auto"/>
              <w:bottom w:val="dotted" w:sz="4" w:space="0" w:color="auto"/>
              <w:right w:val="double" w:sz="4" w:space="0" w:color="auto"/>
            </w:tcBorders>
            <w:vAlign w:val="bottom"/>
          </w:tcPr>
          <w:p w14:paraId="02D2A123" w14:textId="77777777" w:rsidR="001F12FC" w:rsidRDefault="001F12FC" w:rsidP="001F12FC">
            <w:pPr>
              <w:spacing w:before="40" w:after="20" w:line="240" w:lineRule="exact"/>
              <w:ind w:left="-57" w:right="-57" w:firstLine="0"/>
              <w:jc w:val="center"/>
              <w:rPr>
                <w:sz w:val="20"/>
              </w:rPr>
            </w:pPr>
            <w:r>
              <w:rPr>
                <w:sz w:val="20"/>
              </w:rPr>
              <w:t>189</w:t>
            </w:r>
          </w:p>
        </w:tc>
      </w:tr>
      <w:tr w:rsidR="001F12FC" w:rsidRPr="007339A2" w14:paraId="4DE132B6"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15DE100" w14:textId="77777777" w:rsidR="001F12FC" w:rsidRDefault="001F12FC" w:rsidP="001F12FC">
            <w:pPr>
              <w:spacing w:before="60" w:line="240" w:lineRule="auto"/>
              <w:ind w:right="-57" w:firstLine="0"/>
              <w:jc w:val="left"/>
              <w:rPr>
                <w:rFonts w:cs="Arial"/>
                <w:sz w:val="20"/>
              </w:rPr>
            </w:pPr>
            <w:r>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398DA42D" w14:textId="77777777" w:rsidR="001F12FC" w:rsidRDefault="001F12FC" w:rsidP="001F12FC">
            <w:pPr>
              <w:spacing w:before="40" w:after="2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09E030D6" w14:textId="77777777" w:rsidR="001F12FC" w:rsidRDefault="001F12FC" w:rsidP="001F12FC">
            <w:pPr>
              <w:spacing w:before="40" w:after="20" w:line="240" w:lineRule="exact"/>
              <w:ind w:left="-57" w:right="-57" w:firstLine="0"/>
              <w:jc w:val="center"/>
              <w:rPr>
                <w:sz w:val="20"/>
              </w:rPr>
            </w:pPr>
            <w:r>
              <w:rPr>
                <w:sz w:val="20"/>
              </w:rPr>
              <w:t>60,0</w:t>
            </w:r>
          </w:p>
        </w:tc>
        <w:tc>
          <w:tcPr>
            <w:tcW w:w="992" w:type="dxa"/>
            <w:tcBorders>
              <w:top w:val="dotted" w:sz="4" w:space="0" w:color="auto"/>
              <w:left w:val="single" w:sz="4" w:space="0" w:color="auto"/>
              <w:bottom w:val="dotted" w:sz="4" w:space="0" w:color="auto"/>
              <w:right w:val="single" w:sz="4" w:space="0" w:color="auto"/>
            </w:tcBorders>
            <w:vAlign w:val="bottom"/>
          </w:tcPr>
          <w:p w14:paraId="78BE3717" w14:textId="77777777" w:rsidR="001F12FC" w:rsidRDefault="001F12FC" w:rsidP="001F12FC">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45453C9" w14:textId="77777777" w:rsidR="001F12FC" w:rsidRDefault="001F12FC" w:rsidP="001F12FC">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21F0530" w14:textId="77777777" w:rsidR="001F12FC" w:rsidRDefault="001F12FC" w:rsidP="001F12FC">
            <w:pPr>
              <w:spacing w:before="40" w:after="2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1B16BAA3" w14:textId="77777777" w:rsidR="001F12FC" w:rsidRDefault="001F12FC" w:rsidP="001F12FC">
            <w:pPr>
              <w:spacing w:before="40" w:after="20" w:line="240" w:lineRule="exact"/>
              <w:ind w:left="-57" w:right="-57" w:firstLine="0"/>
              <w:jc w:val="center"/>
              <w:rPr>
                <w:sz w:val="20"/>
              </w:rPr>
            </w:pPr>
            <w:r>
              <w:rPr>
                <w:sz w:val="20"/>
              </w:rPr>
              <w:t>60,0</w:t>
            </w:r>
          </w:p>
        </w:tc>
        <w:tc>
          <w:tcPr>
            <w:tcW w:w="1559" w:type="dxa"/>
            <w:tcBorders>
              <w:top w:val="dotted" w:sz="4" w:space="0" w:color="auto"/>
              <w:left w:val="single" w:sz="4" w:space="0" w:color="auto"/>
              <w:bottom w:val="dotted" w:sz="4" w:space="0" w:color="auto"/>
              <w:right w:val="double" w:sz="4" w:space="0" w:color="auto"/>
            </w:tcBorders>
            <w:vAlign w:val="bottom"/>
          </w:tcPr>
          <w:p w14:paraId="5202BB88" w14:textId="77777777" w:rsidR="001F12FC" w:rsidRDefault="001F12FC" w:rsidP="001F12FC">
            <w:pPr>
              <w:spacing w:before="40" w:after="20" w:line="240" w:lineRule="exact"/>
              <w:ind w:left="-57" w:right="-57" w:firstLine="0"/>
              <w:jc w:val="center"/>
              <w:rPr>
                <w:sz w:val="20"/>
              </w:rPr>
            </w:pPr>
            <w:r>
              <w:rPr>
                <w:sz w:val="20"/>
              </w:rPr>
              <w:t>54</w:t>
            </w:r>
          </w:p>
        </w:tc>
      </w:tr>
      <w:tr w:rsidR="001F12FC" w:rsidRPr="007339A2" w14:paraId="1DAC72F1"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36355F2" w14:textId="77777777" w:rsidR="001F12FC" w:rsidRDefault="001F12FC" w:rsidP="001F12FC">
            <w:pPr>
              <w:spacing w:before="60" w:line="240" w:lineRule="auto"/>
              <w:ind w:right="-57" w:firstLine="0"/>
              <w:jc w:val="left"/>
              <w:rPr>
                <w:rFonts w:cs="Arial"/>
                <w:sz w:val="20"/>
              </w:rPr>
            </w:pPr>
            <w:r>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24E4F8FC" w14:textId="77777777" w:rsidR="001F12FC" w:rsidRDefault="001F12FC" w:rsidP="001F12FC">
            <w:pPr>
              <w:spacing w:before="40" w:after="2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7F30ADBD" w14:textId="77777777" w:rsidR="001F12FC" w:rsidRDefault="001F12FC" w:rsidP="001F12FC">
            <w:pPr>
              <w:spacing w:before="40" w:after="2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098635D5" w14:textId="77777777" w:rsidR="001F12FC" w:rsidRDefault="001F12FC" w:rsidP="001F12FC">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CCBDDC1" w14:textId="77777777" w:rsidR="001F12FC" w:rsidRDefault="001F12FC" w:rsidP="001F12FC">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40729DA" w14:textId="77777777" w:rsidR="001F12FC" w:rsidRDefault="001F12FC" w:rsidP="001F12FC">
            <w:pPr>
              <w:spacing w:before="40" w:after="2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11DD6A0A" w14:textId="77777777" w:rsidR="001F12FC" w:rsidRDefault="001F12FC" w:rsidP="001F12FC">
            <w:pPr>
              <w:spacing w:before="40" w:after="2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7639ACF0" w14:textId="77777777" w:rsidR="001F12FC" w:rsidRDefault="001F12FC" w:rsidP="001F12FC">
            <w:pPr>
              <w:spacing w:before="40" w:after="20" w:line="240" w:lineRule="exact"/>
              <w:ind w:left="-57" w:right="-57" w:firstLine="0"/>
              <w:jc w:val="center"/>
              <w:rPr>
                <w:sz w:val="20"/>
              </w:rPr>
            </w:pPr>
            <w:r>
              <w:rPr>
                <w:sz w:val="20"/>
              </w:rPr>
              <w:t>54</w:t>
            </w:r>
          </w:p>
        </w:tc>
      </w:tr>
      <w:tr w:rsidR="001F12FC" w:rsidRPr="007339A2" w14:paraId="1558279A"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BC255D9" w14:textId="77777777" w:rsidR="001F12FC" w:rsidRDefault="001F12FC" w:rsidP="001F12FC">
            <w:pPr>
              <w:spacing w:before="60" w:line="240" w:lineRule="auto"/>
              <w:ind w:right="-57" w:firstLine="0"/>
              <w:jc w:val="left"/>
              <w:rPr>
                <w:rFonts w:cs="Arial"/>
                <w:sz w:val="20"/>
              </w:rPr>
            </w:pPr>
            <w:r>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69645EEA" w14:textId="77777777" w:rsidR="001F12FC" w:rsidRDefault="001F12FC" w:rsidP="001F12FC">
            <w:pPr>
              <w:spacing w:before="40" w:after="2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4A9A253A" w14:textId="77777777" w:rsidR="001F12FC" w:rsidRDefault="001F12FC" w:rsidP="001F12FC">
            <w:pPr>
              <w:spacing w:before="40" w:after="2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16930355" w14:textId="77777777" w:rsidR="001F12FC" w:rsidRDefault="001F12FC" w:rsidP="001F12FC">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0F37E84" w14:textId="77777777" w:rsidR="001F12FC" w:rsidRDefault="001F12FC" w:rsidP="001F12FC">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8494EFE" w14:textId="77777777" w:rsidR="001F12FC" w:rsidRDefault="001F12FC" w:rsidP="001F12FC">
            <w:pPr>
              <w:spacing w:before="40" w:after="2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6F683339" w14:textId="77777777" w:rsidR="001F12FC" w:rsidRDefault="001F12FC" w:rsidP="001F12FC">
            <w:pPr>
              <w:spacing w:before="40" w:after="2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0B820074" w14:textId="77777777" w:rsidR="001F12FC" w:rsidRDefault="001F12FC" w:rsidP="001F12FC">
            <w:pPr>
              <w:spacing w:before="40" w:after="20" w:line="240" w:lineRule="exact"/>
              <w:ind w:left="-57" w:right="-57" w:firstLine="0"/>
              <w:jc w:val="center"/>
              <w:rPr>
                <w:sz w:val="20"/>
              </w:rPr>
            </w:pPr>
            <w:r>
              <w:rPr>
                <w:sz w:val="20"/>
              </w:rPr>
              <w:t>54</w:t>
            </w:r>
          </w:p>
        </w:tc>
      </w:tr>
      <w:tr w:rsidR="001F12FC" w:rsidRPr="007339A2" w14:paraId="2EF1F8DC"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1F40108" w14:textId="77777777" w:rsidR="001F12FC" w:rsidRDefault="001F12FC" w:rsidP="001F12FC">
            <w:pPr>
              <w:spacing w:before="60" w:line="240" w:lineRule="auto"/>
              <w:ind w:right="-57" w:firstLine="0"/>
              <w:jc w:val="left"/>
              <w:rPr>
                <w:rFonts w:cs="Arial"/>
                <w:sz w:val="20"/>
              </w:rPr>
            </w:pPr>
            <w:r>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38D871B0" w14:textId="77777777" w:rsidR="001F12FC" w:rsidRDefault="001F12FC" w:rsidP="001F12FC">
            <w:pPr>
              <w:spacing w:before="40" w:after="20" w:line="240" w:lineRule="exact"/>
              <w:ind w:left="-57" w:right="-57" w:firstLine="0"/>
              <w:jc w:val="center"/>
              <w:rPr>
                <w:sz w:val="20"/>
              </w:rPr>
            </w:pPr>
            <w:r>
              <w:rPr>
                <w:sz w:val="20"/>
              </w:rPr>
              <w:t>8044</w:t>
            </w:r>
          </w:p>
        </w:tc>
        <w:tc>
          <w:tcPr>
            <w:tcW w:w="992" w:type="dxa"/>
            <w:tcBorders>
              <w:top w:val="dotted" w:sz="4" w:space="0" w:color="auto"/>
              <w:left w:val="single" w:sz="4" w:space="0" w:color="auto"/>
              <w:bottom w:val="dotted" w:sz="4" w:space="0" w:color="auto"/>
              <w:right w:val="single" w:sz="4" w:space="0" w:color="auto"/>
            </w:tcBorders>
            <w:vAlign w:val="bottom"/>
          </w:tcPr>
          <w:p w14:paraId="628E486C" w14:textId="77777777" w:rsidR="001F12FC" w:rsidRDefault="001F12FC" w:rsidP="001F12FC">
            <w:pPr>
              <w:spacing w:before="40" w:after="20" w:line="240" w:lineRule="exact"/>
              <w:ind w:left="-57" w:right="-57" w:firstLine="0"/>
              <w:jc w:val="center"/>
              <w:rPr>
                <w:sz w:val="20"/>
              </w:rPr>
            </w:pPr>
            <w:r>
              <w:rPr>
                <w:sz w:val="20"/>
              </w:rPr>
              <w:t>110,0</w:t>
            </w:r>
          </w:p>
        </w:tc>
        <w:tc>
          <w:tcPr>
            <w:tcW w:w="992" w:type="dxa"/>
            <w:tcBorders>
              <w:top w:val="dotted" w:sz="4" w:space="0" w:color="auto"/>
              <w:left w:val="single" w:sz="4" w:space="0" w:color="auto"/>
              <w:bottom w:val="dotted" w:sz="4" w:space="0" w:color="auto"/>
              <w:right w:val="single" w:sz="4" w:space="0" w:color="auto"/>
            </w:tcBorders>
            <w:vAlign w:val="bottom"/>
          </w:tcPr>
          <w:p w14:paraId="077D4F20" w14:textId="77777777" w:rsidR="001F12FC" w:rsidRDefault="001F12FC" w:rsidP="001F12FC">
            <w:pPr>
              <w:spacing w:before="40" w:after="20" w:line="240" w:lineRule="exact"/>
              <w:ind w:left="-57" w:right="-57" w:firstLine="0"/>
              <w:jc w:val="center"/>
              <w:rPr>
                <w:sz w:val="20"/>
              </w:rPr>
            </w:pPr>
            <w:r>
              <w:rPr>
                <w:sz w:val="20"/>
              </w:rPr>
              <w:t>732</w:t>
            </w:r>
          </w:p>
        </w:tc>
        <w:tc>
          <w:tcPr>
            <w:tcW w:w="1276" w:type="dxa"/>
            <w:tcBorders>
              <w:top w:val="dotted" w:sz="4" w:space="0" w:color="auto"/>
              <w:left w:val="single" w:sz="4" w:space="0" w:color="auto"/>
              <w:bottom w:val="dotted" w:sz="4" w:space="0" w:color="auto"/>
              <w:right w:val="single" w:sz="4" w:space="0" w:color="auto"/>
            </w:tcBorders>
            <w:vAlign w:val="bottom"/>
          </w:tcPr>
          <w:p w14:paraId="6D5123B6" w14:textId="77777777" w:rsidR="001F12FC" w:rsidRDefault="001F12FC" w:rsidP="001F12FC">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CD3F9F2" w14:textId="77777777" w:rsidR="001F12FC" w:rsidRDefault="001F12FC" w:rsidP="001F12FC">
            <w:pPr>
              <w:spacing w:before="40" w:after="2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4B28AA6E" w14:textId="77777777" w:rsidR="001F12FC" w:rsidRDefault="001F12FC" w:rsidP="001F12FC">
            <w:pPr>
              <w:spacing w:before="40" w:after="2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721F1EEA" w14:textId="77777777" w:rsidR="001F12FC" w:rsidRDefault="001F12FC" w:rsidP="001F12FC">
            <w:pPr>
              <w:spacing w:before="40" w:after="20" w:line="240" w:lineRule="exact"/>
              <w:ind w:left="-57" w:right="-57" w:firstLine="0"/>
              <w:jc w:val="center"/>
              <w:rPr>
                <w:sz w:val="20"/>
              </w:rPr>
            </w:pPr>
            <w:r>
              <w:rPr>
                <w:sz w:val="20"/>
              </w:rPr>
              <w:t>80</w:t>
            </w:r>
          </w:p>
        </w:tc>
      </w:tr>
      <w:tr w:rsidR="001F12FC" w:rsidRPr="007339A2" w14:paraId="05241EA8"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3E4E186" w14:textId="77777777" w:rsidR="001F12FC" w:rsidRDefault="001F12FC" w:rsidP="001F12FC">
            <w:pPr>
              <w:spacing w:before="60" w:line="240" w:lineRule="auto"/>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4EAC7DBD" w14:textId="77777777" w:rsidR="001F12FC" w:rsidRDefault="001F12FC" w:rsidP="001F12FC">
            <w:pPr>
              <w:spacing w:before="40" w:after="2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4A608E02" w14:textId="77777777" w:rsidR="001F12FC" w:rsidRDefault="001F12FC" w:rsidP="001F12FC">
            <w:pPr>
              <w:spacing w:before="40" w:after="20" w:line="240" w:lineRule="exact"/>
              <w:ind w:left="-57" w:right="-57" w:firstLine="0"/>
              <w:jc w:val="center"/>
              <w:rPr>
                <w:sz w:val="20"/>
              </w:rPr>
            </w:pPr>
            <w:r>
              <w:rPr>
                <w:sz w:val="20"/>
              </w:rPr>
              <w:t>90,9</w:t>
            </w:r>
          </w:p>
        </w:tc>
        <w:tc>
          <w:tcPr>
            <w:tcW w:w="992" w:type="dxa"/>
            <w:tcBorders>
              <w:top w:val="dotted" w:sz="4" w:space="0" w:color="auto"/>
              <w:left w:val="single" w:sz="4" w:space="0" w:color="auto"/>
              <w:bottom w:val="dotted" w:sz="4" w:space="0" w:color="auto"/>
              <w:right w:val="single" w:sz="4" w:space="0" w:color="auto"/>
            </w:tcBorders>
            <w:vAlign w:val="bottom"/>
          </w:tcPr>
          <w:p w14:paraId="7534AE1A" w14:textId="77777777" w:rsidR="001F12FC" w:rsidRDefault="001F12FC" w:rsidP="001F12FC">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1081150" w14:textId="77777777" w:rsidR="001F12FC" w:rsidRDefault="001F12FC" w:rsidP="001F12FC">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D8CD2E6" w14:textId="77777777" w:rsidR="001F12FC" w:rsidRDefault="001F12FC" w:rsidP="001F12FC">
            <w:pPr>
              <w:spacing w:before="40" w:after="2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0E839B2C" w14:textId="77777777" w:rsidR="001F12FC" w:rsidRDefault="001F12FC" w:rsidP="001F12FC">
            <w:pPr>
              <w:spacing w:before="40" w:after="2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69E4AF40" w14:textId="77777777" w:rsidR="001F12FC" w:rsidRDefault="001F12FC" w:rsidP="001F12FC">
            <w:pPr>
              <w:spacing w:before="40" w:after="20" w:line="240" w:lineRule="exact"/>
              <w:ind w:left="-57" w:right="-57" w:firstLine="0"/>
              <w:jc w:val="center"/>
              <w:rPr>
                <w:sz w:val="20"/>
              </w:rPr>
            </w:pPr>
            <w:r>
              <w:rPr>
                <w:sz w:val="20"/>
              </w:rPr>
              <w:t>54</w:t>
            </w:r>
          </w:p>
        </w:tc>
      </w:tr>
      <w:tr w:rsidR="001F12FC" w:rsidRPr="007339A2" w14:paraId="40EE39D6" w14:textId="77777777" w:rsidTr="001F12FC">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5B8BA25" w14:textId="77777777" w:rsidR="001F12FC" w:rsidRDefault="001F12FC" w:rsidP="001F12FC">
            <w:pPr>
              <w:spacing w:before="60" w:line="240" w:lineRule="auto"/>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2AC9F03D" w14:textId="77777777" w:rsidR="001F12FC" w:rsidRDefault="001F12FC" w:rsidP="001F12FC">
            <w:pPr>
              <w:spacing w:before="40" w:after="2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201222FD" w14:textId="77777777" w:rsidR="001F12FC" w:rsidRDefault="001F12FC" w:rsidP="001F12FC">
            <w:pPr>
              <w:spacing w:before="40" w:after="2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72D4FAAE" w14:textId="77777777" w:rsidR="001F12FC" w:rsidRDefault="001F12FC" w:rsidP="001F12FC">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FA1DCF2" w14:textId="77777777" w:rsidR="001F12FC" w:rsidRDefault="001F12FC" w:rsidP="001F12FC">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FA613F2" w14:textId="77777777" w:rsidR="001F12FC" w:rsidRDefault="001F12FC" w:rsidP="001F12FC">
            <w:pPr>
              <w:spacing w:before="40" w:after="2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1157F146" w14:textId="77777777" w:rsidR="001F12FC" w:rsidRDefault="001F12FC" w:rsidP="001F12FC">
            <w:pPr>
              <w:spacing w:before="40" w:after="2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75CFD368" w14:textId="77777777" w:rsidR="001F12FC" w:rsidRDefault="001F12FC" w:rsidP="001F12FC">
            <w:pPr>
              <w:spacing w:before="40" w:after="20" w:line="240" w:lineRule="exact"/>
              <w:ind w:left="-57" w:right="-57" w:firstLine="0"/>
              <w:jc w:val="center"/>
              <w:rPr>
                <w:sz w:val="20"/>
              </w:rPr>
            </w:pPr>
            <w:r>
              <w:rPr>
                <w:sz w:val="20"/>
              </w:rPr>
              <w:t>54</w:t>
            </w:r>
          </w:p>
        </w:tc>
      </w:tr>
      <w:tr w:rsidR="001F12FC" w:rsidRPr="007339A2" w14:paraId="04C9158F" w14:textId="77777777" w:rsidTr="001F12FC">
        <w:trPr>
          <w:cantSplit/>
        </w:trPr>
        <w:tc>
          <w:tcPr>
            <w:tcW w:w="1137" w:type="dxa"/>
            <w:tcBorders>
              <w:top w:val="dotted" w:sz="4" w:space="0" w:color="auto"/>
              <w:left w:val="double" w:sz="4" w:space="0" w:color="auto"/>
              <w:bottom w:val="double" w:sz="4" w:space="0" w:color="auto"/>
              <w:right w:val="single" w:sz="4" w:space="0" w:color="auto"/>
            </w:tcBorders>
            <w:vAlign w:val="bottom"/>
          </w:tcPr>
          <w:p w14:paraId="0E2DA6BB" w14:textId="77777777" w:rsidR="001F12FC" w:rsidRDefault="001F12FC" w:rsidP="001F12FC">
            <w:pPr>
              <w:spacing w:before="60" w:line="240" w:lineRule="auto"/>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uble" w:sz="4" w:space="0" w:color="auto"/>
              <w:right w:val="single" w:sz="4" w:space="0" w:color="auto"/>
            </w:tcBorders>
            <w:vAlign w:val="bottom"/>
          </w:tcPr>
          <w:p w14:paraId="0861FB33" w14:textId="77777777" w:rsidR="001F12FC" w:rsidRDefault="001F12FC" w:rsidP="001F12FC">
            <w:pPr>
              <w:spacing w:before="40" w:after="20" w:line="240" w:lineRule="exact"/>
              <w:ind w:left="-57" w:right="-57" w:firstLine="0"/>
              <w:jc w:val="center"/>
              <w:rPr>
                <w:sz w:val="20"/>
              </w:rPr>
            </w:pPr>
            <w:r>
              <w:rPr>
                <w:sz w:val="20"/>
              </w:rPr>
              <w:t>145</w:t>
            </w:r>
          </w:p>
        </w:tc>
        <w:tc>
          <w:tcPr>
            <w:tcW w:w="992" w:type="dxa"/>
            <w:tcBorders>
              <w:top w:val="dotted" w:sz="4" w:space="0" w:color="auto"/>
              <w:left w:val="single" w:sz="4" w:space="0" w:color="auto"/>
              <w:bottom w:val="double" w:sz="4" w:space="0" w:color="auto"/>
              <w:right w:val="single" w:sz="4" w:space="0" w:color="auto"/>
            </w:tcBorders>
            <w:vAlign w:val="bottom"/>
          </w:tcPr>
          <w:p w14:paraId="31EE8DE6" w14:textId="77777777" w:rsidR="001F12FC" w:rsidRDefault="001F12FC" w:rsidP="001F12FC">
            <w:pPr>
              <w:spacing w:before="40" w:after="20" w:line="240" w:lineRule="exact"/>
              <w:ind w:left="-57" w:right="-57" w:firstLine="0"/>
              <w:jc w:val="center"/>
              <w:rPr>
                <w:sz w:val="20"/>
              </w:rPr>
            </w:pPr>
            <w:r>
              <w:rPr>
                <w:sz w:val="20"/>
              </w:rPr>
              <w:t>2,0</w:t>
            </w:r>
          </w:p>
        </w:tc>
        <w:tc>
          <w:tcPr>
            <w:tcW w:w="992" w:type="dxa"/>
            <w:tcBorders>
              <w:top w:val="dotted" w:sz="4" w:space="0" w:color="auto"/>
              <w:left w:val="single" w:sz="4" w:space="0" w:color="auto"/>
              <w:bottom w:val="double" w:sz="4" w:space="0" w:color="auto"/>
              <w:right w:val="single" w:sz="4" w:space="0" w:color="auto"/>
            </w:tcBorders>
            <w:vAlign w:val="bottom"/>
          </w:tcPr>
          <w:p w14:paraId="27C67724" w14:textId="77777777" w:rsidR="001F12FC" w:rsidRDefault="001F12FC" w:rsidP="001F12FC">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double" w:sz="4" w:space="0" w:color="auto"/>
              <w:right w:val="single" w:sz="4" w:space="0" w:color="auto"/>
            </w:tcBorders>
            <w:vAlign w:val="bottom"/>
          </w:tcPr>
          <w:p w14:paraId="03D5579B" w14:textId="77777777" w:rsidR="001F12FC" w:rsidRDefault="001F12FC" w:rsidP="001F12FC">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2A8E7947" w14:textId="77777777" w:rsidR="001F12FC" w:rsidRDefault="001F12FC" w:rsidP="001F12FC">
            <w:pPr>
              <w:spacing w:before="40" w:after="20" w:line="240" w:lineRule="exact"/>
              <w:ind w:left="-57" w:right="-57" w:firstLine="0"/>
              <w:jc w:val="center"/>
              <w:rPr>
                <w:sz w:val="20"/>
              </w:rPr>
            </w:pPr>
            <w:r>
              <w:rPr>
                <w:sz w:val="20"/>
              </w:rPr>
              <w:t>145</w:t>
            </w:r>
          </w:p>
        </w:tc>
        <w:tc>
          <w:tcPr>
            <w:tcW w:w="1276" w:type="dxa"/>
            <w:tcBorders>
              <w:top w:val="dotted" w:sz="4" w:space="0" w:color="auto"/>
              <w:left w:val="single" w:sz="4" w:space="0" w:color="auto"/>
              <w:bottom w:val="double" w:sz="4" w:space="0" w:color="auto"/>
              <w:right w:val="single" w:sz="4" w:space="0" w:color="auto"/>
            </w:tcBorders>
            <w:vAlign w:val="bottom"/>
          </w:tcPr>
          <w:p w14:paraId="36CF5376" w14:textId="77777777" w:rsidR="001F12FC" w:rsidRDefault="001F12FC" w:rsidP="001F12FC">
            <w:pPr>
              <w:spacing w:before="40" w:after="20" w:line="240" w:lineRule="exact"/>
              <w:ind w:left="-57" w:right="-57" w:firstLine="0"/>
              <w:jc w:val="center"/>
              <w:rPr>
                <w:sz w:val="20"/>
              </w:rPr>
            </w:pPr>
            <w:r>
              <w:rPr>
                <w:sz w:val="20"/>
              </w:rPr>
              <w:t>2,0</w:t>
            </w:r>
          </w:p>
        </w:tc>
        <w:tc>
          <w:tcPr>
            <w:tcW w:w="1559" w:type="dxa"/>
            <w:tcBorders>
              <w:top w:val="dotted" w:sz="4" w:space="0" w:color="auto"/>
              <w:left w:val="single" w:sz="4" w:space="0" w:color="auto"/>
              <w:bottom w:val="double" w:sz="4" w:space="0" w:color="auto"/>
              <w:right w:val="double" w:sz="4" w:space="0" w:color="auto"/>
            </w:tcBorders>
            <w:vAlign w:val="bottom"/>
          </w:tcPr>
          <w:p w14:paraId="4AC1B853" w14:textId="77777777" w:rsidR="001F12FC" w:rsidRDefault="001F12FC" w:rsidP="001F12FC">
            <w:pPr>
              <w:spacing w:before="40" w:after="20" w:line="240" w:lineRule="exact"/>
              <w:ind w:left="-57" w:right="-57" w:firstLine="0"/>
              <w:jc w:val="center"/>
              <w:rPr>
                <w:sz w:val="20"/>
              </w:rPr>
            </w:pPr>
            <w:r>
              <w:rPr>
                <w:sz w:val="20"/>
              </w:rPr>
              <w:t>2</w:t>
            </w:r>
          </w:p>
        </w:tc>
      </w:tr>
    </w:tbl>
    <w:p w14:paraId="314CB46A" w14:textId="77777777" w:rsidR="001F12FC" w:rsidRPr="007339A2" w:rsidRDefault="001F12FC" w:rsidP="001F12FC">
      <w:pPr>
        <w:spacing w:before="240"/>
        <w:ind w:firstLine="709"/>
        <w:rPr>
          <w:rFonts w:cs="Arial"/>
          <w:color w:val="000000"/>
        </w:rPr>
      </w:pPr>
      <w:r w:rsidRPr="007339A2">
        <w:rPr>
          <w:rFonts w:cs="Arial"/>
          <w:color w:val="000000"/>
        </w:rPr>
        <w:t xml:space="preserve">На одного работника, имеющего задолженность по заработной плате, </w:t>
      </w:r>
      <w:r>
        <w:rPr>
          <w:rFonts w:cs="Arial"/>
          <w:color w:val="000000"/>
        </w:rPr>
        <w:br/>
      </w:r>
      <w:r w:rsidRPr="007339A2">
        <w:rPr>
          <w:rFonts w:cs="Arial"/>
          <w:color w:val="000000"/>
        </w:rPr>
        <w:t xml:space="preserve">на 1 </w:t>
      </w:r>
      <w:r>
        <w:rPr>
          <w:rFonts w:cs="Arial"/>
          <w:color w:val="000000"/>
        </w:rPr>
        <w:t>августа</w:t>
      </w:r>
      <w:r w:rsidRPr="007339A2">
        <w:rPr>
          <w:rFonts w:cs="Arial"/>
          <w:color w:val="000000"/>
        </w:rPr>
        <w:t xml:space="preserve"> 202</w:t>
      </w:r>
      <w:r>
        <w:rPr>
          <w:rFonts w:cs="Arial"/>
          <w:color w:val="000000"/>
        </w:rPr>
        <w:t>3</w:t>
      </w:r>
      <w:r w:rsidRPr="007339A2">
        <w:rPr>
          <w:rFonts w:cs="Arial"/>
          <w:color w:val="000000"/>
        </w:rPr>
        <w:t xml:space="preserve"> года приходилось в среднем </w:t>
      </w:r>
      <w:r>
        <w:rPr>
          <w:rFonts w:cs="Arial"/>
          <w:color w:val="000000"/>
        </w:rPr>
        <w:t>по 72,5</w:t>
      </w:r>
      <w:r w:rsidRPr="007339A2">
        <w:rPr>
          <w:rFonts w:cs="Arial"/>
          <w:color w:val="000000"/>
        </w:rPr>
        <w:t xml:space="preserve"> тыс. рублей.</w:t>
      </w:r>
    </w:p>
    <w:p w14:paraId="66B21974" w14:textId="77777777" w:rsidR="001F12FC" w:rsidRPr="007339A2" w:rsidRDefault="001F12FC" w:rsidP="001F12FC">
      <w:pPr>
        <w:keepNext/>
        <w:keepLines/>
        <w:widowControl/>
        <w:adjustRightInd/>
        <w:spacing w:before="120" w:line="240" w:lineRule="auto"/>
        <w:ind w:firstLine="0"/>
        <w:jc w:val="center"/>
        <w:textAlignment w:val="auto"/>
        <w:rPr>
          <w:rFonts w:cs="Arial"/>
          <w:b/>
        </w:rPr>
      </w:pPr>
      <w:r w:rsidRPr="007339A2">
        <w:rPr>
          <w:rFonts w:cs="Arial"/>
          <w:b/>
        </w:rPr>
        <w:t xml:space="preserve">Просроченная задолженность по заработной плате по видам </w:t>
      </w:r>
      <w:r w:rsidRPr="007339A2">
        <w:rPr>
          <w:rFonts w:cs="Arial"/>
          <w:b/>
        </w:rPr>
        <w:br/>
        <w:t xml:space="preserve">экономической деятельности на 1 </w:t>
      </w:r>
      <w:r>
        <w:rPr>
          <w:rFonts w:cs="Arial"/>
          <w:b/>
        </w:rPr>
        <w:t>августа</w:t>
      </w:r>
      <w:r w:rsidRPr="007339A2">
        <w:rPr>
          <w:rFonts w:cs="Arial"/>
          <w:b/>
        </w:rPr>
        <w:t xml:space="preserve"> 202</w:t>
      </w:r>
      <w:r>
        <w:rPr>
          <w:rFonts w:cs="Arial"/>
          <w:b/>
        </w:rPr>
        <w:t>3</w:t>
      </w:r>
      <w:r w:rsidRPr="007339A2">
        <w:rPr>
          <w:rFonts w:cs="Arial"/>
          <w:b/>
        </w:rPr>
        <w:t xml:space="preserve"> года</w:t>
      </w:r>
    </w:p>
    <w:tbl>
      <w:tblPr>
        <w:tblW w:w="9240" w:type="dxa"/>
        <w:tblInd w:w="71" w:type="dxa"/>
        <w:tblLayout w:type="fixed"/>
        <w:tblCellMar>
          <w:left w:w="71" w:type="dxa"/>
          <w:right w:w="71" w:type="dxa"/>
        </w:tblCellMar>
        <w:tblLook w:val="0000" w:firstRow="0" w:lastRow="0" w:firstColumn="0" w:lastColumn="0" w:noHBand="0" w:noVBand="0"/>
      </w:tblPr>
      <w:tblGrid>
        <w:gridCol w:w="4389"/>
        <w:gridCol w:w="1331"/>
        <w:gridCol w:w="1546"/>
        <w:gridCol w:w="1974"/>
      </w:tblGrid>
      <w:tr w:rsidR="001F12FC" w:rsidRPr="007339A2" w14:paraId="50C33802" w14:textId="77777777" w:rsidTr="001F12FC">
        <w:trPr>
          <w:cantSplit/>
          <w:trHeight w:val="305"/>
          <w:tblHeader/>
        </w:trPr>
        <w:tc>
          <w:tcPr>
            <w:tcW w:w="4389" w:type="dxa"/>
            <w:tcBorders>
              <w:top w:val="double" w:sz="4" w:space="0" w:color="auto"/>
              <w:left w:val="double" w:sz="4" w:space="0" w:color="auto"/>
              <w:right w:val="single" w:sz="4" w:space="0" w:color="auto"/>
            </w:tcBorders>
          </w:tcPr>
          <w:p w14:paraId="598753E7" w14:textId="77777777" w:rsidR="001F12FC" w:rsidRPr="007339A2" w:rsidRDefault="001F12FC" w:rsidP="001F12FC">
            <w:pPr>
              <w:keepNext/>
              <w:keepLines/>
              <w:spacing w:before="60" w:after="60" w:line="200" w:lineRule="exact"/>
              <w:ind w:firstLine="0"/>
              <w:jc w:val="center"/>
              <w:rPr>
                <w:rFonts w:cs="Arial"/>
                <w:i/>
                <w:sz w:val="20"/>
              </w:rPr>
            </w:pPr>
          </w:p>
        </w:tc>
        <w:tc>
          <w:tcPr>
            <w:tcW w:w="1331" w:type="dxa"/>
            <w:vMerge w:val="restart"/>
            <w:tcBorders>
              <w:top w:val="double" w:sz="4" w:space="0" w:color="auto"/>
              <w:left w:val="single" w:sz="4" w:space="0" w:color="auto"/>
              <w:right w:val="single" w:sz="4" w:space="0" w:color="auto"/>
            </w:tcBorders>
          </w:tcPr>
          <w:p w14:paraId="37AA99D0" w14:textId="77777777" w:rsidR="001F12FC" w:rsidRPr="007339A2" w:rsidRDefault="001F12FC" w:rsidP="001F12FC">
            <w:pPr>
              <w:keepNext/>
              <w:keepLines/>
              <w:spacing w:before="60" w:after="60" w:line="200" w:lineRule="exact"/>
              <w:ind w:firstLine="0"/>
              <w:jc w:val="center"/>
              <w:rPr>
                <w:rFonts w:cs="Arial"/>
                <w:i/>
                <w:sz w:val="20"/>
              </w:rPr>
            </w:pPr>
            <w:r w:rsidRPr="007339A2">
              <w:rPr>
                <w:rFonts w:cs="Arial"/>
                <w:i/>
                <w:sz w:val="20"/>
              </w:rPr>
              <w:t>Тыс. рублей</w:t>
            </w:r>
          </w:p>
        </w:tc>
        <w:tc>
          <w:tcPr>
            <w:tcW w:w="1546" w:type="dxa"/>
            <w:vMerge w:val="restart"/>
            <w:tcBorders>
              <w:top w:val="double" w:sz="4" w:space="0" w:color="auto"/>
              <w:left w:val="single" w:sz="4" w:space="0" w:color="auto"/>
              <w:right w:val="single" w:sz="4" w:space="0" w:color="auto"/>
            </w:tcBorders>
          </w:tcPr>
          <w:p w14:paraId="26DB92B0" w14:textId="77777777" w:rsidR="001F12FC" w:rsidRPr="007339A2" w:rsidRDefault="001F12FC" w:rsidP="001F12FC">
            <w:pPr>
              <w:keepNext/>
              <w:keepLines/>
              <w:spacing w:before="60" w:after="6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итогу</w:t>
            </w:r>
          </w:p>
        </w:tc>
        <w:tc>
          <w:tcPr>
            <w:tcW w:w="1974" w:type="dxa"/>
            <w:vMerge w:val="restart"/>
            <w:tcBorders>
              <w:top w:val="double" w:sz="4" w:space="0" w:color="auto"/>
              <w:left w:val="single" w:sz="4" w:space="0" w:color="auto"/>
              <w:right w:val="double" w:sz="4" w:space="0" w:color="auto"/>
            </w:tcBorders>
          </w:tcPr>
          <w:p w14:paraId="50972069" w14:textId="77777777" w:rsidR="001F12FC" w:rsidRPr="007339A2" w:rsidRDefault="001F12FC" w:rsidP="001F12FC">
            <w:pPr>
              <w:spacing w:before="60" w:after="60" w:line="200" w:lineRule="exact"/>
              <w:ind w:firstLine="0"/>
              <w:jc w:val="center"/>
              <w:rPr>
                <w:rFonts w:cs="Arial"/>
                <w:i/>
                <w:sz w:val="20"/>
              </w:rPr>
            </w:pPr>
            <w:r w:rsidRPr="007339A2">
              <w:rPr>
                <w:rFonts w:cs="Arial"/>
                <w:i/>
                <w:sz w:val="20"/>
              </w:rPr>
              <w:t xml:space="preserve">В расчете на </w:t>
            </w:r>
            <w:r w:rsidRPr="007339A2">
              <w:rPr>
                <w:rFonts w:cs="Arial"/>
                <w:i/>
                <w:sz w:val="20"/>
              </w:rPr>
              <w:br/>
              <w:t>одного работника, рублей</w:t>
            </w:r>
          </w:p>
        </w:tc>
      </w:tr>
      <w:tr w:rsidR="001F12FC" w:rsidRPr="007339A2" w14:paraId="4DCB0DC6" w14:textId="77777777" w:rsidTr="001F12FC">
        <w:trPr>
          <w:cantSplit/>
          <w:trHeight w:val="373"/>
          <w:tblHeader/>
        </w:trPr>
        <w:tc>
          <w:tcPr>
            <w:tcW w:w="4389" w:type="dxa"/>
            <w:tcBorders>
              <w:left w:val="double" w:sz="4" w:space="0" w:color="auto"/>
              <w:right w:val="single" w:sz="4" w:space="0" w:color="auto"/>
            </w:tcBorders>
          </w:tcPr>
          <w:p w14:paraId="6C4872B9" w14:textId="77777777" w:rsidR="001F12FC" w:rsidRPr="007339A2" w:rsidRDefault="001F12FC" w:rsidP="001F12FC">
            <w:pPr>
              <w:keepNext/>
              <w:keepLines/>
              <w:spacing w:before="60" w:after="60" w:line="200" w:lineRule="exact"/>
              <w:ind w:firstLine="0"/>
              <w:jc w:val="center"/>
              <w:rPr>
                <w:rFonts w:cs="Arial"/>
                <w:i/>
                <w:sz w:val="20"/>
              </w:rPr>
            </w:pPr>
          </w:p>
        </w:tc>
        <w:tc>
          <w:tcPr>
            <w:tcW w:w="1331" w:type="dxa"/>
            <w:vMerge/>
            <w:tcBorders>
              <w:left w:val="single" w:sz="4" w:space="0" w:color="auto"/>
              <w:right w:val="single" w:sz="4" w:space="0" w:color="auto"/>
            </w:tcBorders>
          </w:tcPr>
          <w:p w14:paraId="326626C8" w14:textId="77777777" w:rsidR="001F12FC" w:rsidRPr="007339A2" w:rsidRDefault="001F12FC" w:rsidP="001F12FC">
            <w:pPr>
              <w:keepNext/>
              <w:keepLines/>
              <w:spacing w:line="240" w:lineRule="auto"/>
              <w:ind w:firstLine="0"/>
              <w:jc w:val="center"/>
              <w:rPr>
                <w:rFonts w:cs="Arial"/>
                <w:i/>
                <w:sz w:val="20"/>
              </w:rPr>
            </w:pPr>
          </w:p>
        </w:tc>
        <w:tc>
          <w:tcPr>
            <w:tcW w:w="1546" w:type="dxa"/>
            <w:vMerge/>
            <w:tcBorders>
              <w:left w:val="single" w:sz="4" w:space="0" w:color="auto"/>
              <w:bottom w:val="single" w:sz="4" w:space="0" w:color="auto"/>
              <w:right w:val="single" w:sz="4" w:space="0" w:color="auto"/>
            </w:tcBorders>
          </w:tcPr>
          <w:p w14:paraId="13EA9F00" w14:textId="77777777" w:rsidR="001F12FC" w:rsidRPr="007339A2" w:rsidRDefault="001F12FC" w:rsidP="001F12FC">
            <w:pPr>
              <w:spacing w:before="60" w:after="60" w:line="200" w:lineRule="exact"/>
              <w:ind w:firstLine="0"/>
              <w:jc w:val="center"/>
              <w:rPr>
                <w:rFonts w:cs="Arial"/>
                <w:i/>
                <w:sz w:val="20"/>
              </w:rPr>
            </w:pPr>
          </w:p>
        </w:tc>
        <w:tc>
          <w:tcPr>
            <w:tcW w:w="1974" w:type="dxa"/>
            <w:vMerge/>
            <w:tcBorders>
              <w:left w:val="single" w:sz="4" w:space="0" w:color="auto"/>
              <w:bottom w:val="single" w:sz="4" w:space="0" w:color="auto"/>
              <w:right w:val="double" w:sz="4" w:space="0" w:color="auto"/>
            </w:tcBorders>
          </w:tcPr>
          <w:p w14:paraId="2AE27C66" w14:textId="77777777" w:rsidR="001F12FC" w:rsidRPr="007339A2" w:rsidRDefault="001F12FC" w:rsidP="001F12FC">
            <w:pPr>
              <w:keepNext/>
              <w:keepLines/>
              <w:spacing w:line="240" w:lineRule="auto"/>
              <w:ind w:firstLine="0"/>
              <w:jc w:val="center"/>
              <w:rPr>
                <w:rFonts w:cs="Arial"/>
                <w:i/>
                <w:sz w:val="20"/>
              </w:rPr>
            </w:pPr>
          </w:p>
        </w:tc>
      </w:tr>
      <w:tr w:rsidR="001F12FC" w:rsidRPr="007339A2" w14:paraId="20725E88" w14:textId="77777777" w:rsidTr="001F12F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4389" w:type="dxa"/>
            <w:tcBorders>
              <w:top w:val="single" w:sz="4" w:space="0" w:color="000000"/>
              <w:left w:val="double" w:sz="4" w:space="0" w:color="auto"/>
              <w:bottom w:val="dotted" w:sz="4" w:space="0" w:color="auto"/>
              <w:right w:val="single" w:sz="4" w:space="0" w:color="auto"/>
            </w:tcBorders>
            <w:shd w:val="clear" w:color="auto" w:fill="FFFFFF"/>
            <w:vAlign w:val="bottom"/>
          </w:tcPr>
          <w:p w14:paraId="01DC5208" w14:textId="77777777" w:rsidR="001F12FC" w:rsidRPr="007339A2" w:rsidRDefault="001F12FC" w:rsidP="001F12FC">
            <w:pPr>
              <w:spacing w:before="80" w:line="240" w:lineRule="exact"/>
              <w:ind w:firstLine="57"/>
              <w:jc w:val="left"/>
              <w:rPr>
                <w:rFonts w:cs="Arial"/>
                <w:b/>
                <w:sz w:val="20"/>
              </w:rPr>
            </w:pPr>
            <w:r w:rsidRPr="007339A2">
              <w:rPr>
                <w:rFonts w:cs="Arial"/>
                <w:b/>
                <w:sz w:val="20"/>
              </w:rPr>
              <w:t>Всего</w:t>
            </w:r>
          </w:p>
        </w:tc>
        <w:tc>
          <w:tcPr>
            <w:tcW w:w="1331" w:type="dxa"/>
            <w:tcBorders>
              <w:top w:val="single" w:sz="4" w:space="0" w:color="000000"/>
              <w:left w:val="single" w:sz="4" w:space="0" w:color="auto"/>
              <w:bottom w:val="dotted" w:sz="4" w:space="0" w:color="auto"/>
              <w:right w:val="single" w:sz="4" w:space="0" w:color="auto"/>
            </w:tcBorders>
            <w:shd w:val="clear" w:color="auto" w:fill="FFFFFF"/>
            <w:vAlign w:val="bottom"/>
          </w:tcPr>
          <w:p w14:paraId="7C439C00" w14:textId="77777777" w:rsidR="001F12FC" w:rsidRPr="007339A2" w:rsidRDefault="001F12FC" w:rsidP="001F12FC">
            <w:pPr>
              <w:spacing w:before="80" w:line="240" w:lineRule="exact"/>
              <w:ind w:firstLine="0"/>
              <w:jc w:val="center"/>
              <w:rPr>
                <w:rFonts w:cs="Arial"/>
                <w:b/>
                <w:sz w:val="20"/>
              </w:rPr>
            </w:pPr>
            <w:r>
              <w:rPr>
                <w:rFonts w:cs="Arial"/>
                <w:b/>
                <w:sz w:val="20"/>
              </w:rPr>
              <w:t>145</w:t>
            </w:r>
          </w:p>
        </w:tc>
        <w:tc>
          <w:tcPr>
            <w:tcW w:w="1546" w:type="dxa"/>
            <w:tcBorders>
              <w:top w:val="single" w:sz="4" w:space="0" w:color="auto"/>
              <w:left w:val="single" w:sz="4" w:space="0" w:color="auto"/>
              <w:bottom w:val="dotted" w:sz="4" w:space="0" w:color="auto"/>
              <w:right w:val="single" w:sz="4" w:space="0" w:color="auto"/>
            </w:tcBorders>
            <w:shd w:val="clear" w:color="auto" w:fill="FFFFFF"/>
            <w:vAlign w:val="bottom"/>
          </w:tcPr>
          <w:p w14:paraId="48C49474" w14:textId="77777777" w:rsidR="001F12FC" w:rsidRPr="007339A2" w:rsidRDefault="001F12FC" w:rsidP="001F12FC">
            <w:pPr>
              <w:spacing w:before="80" w:line="240" w:lineRule="exact"/>
              <w:ind w:firstLine="0"/>
              <w:jc w:val="center"/>
              <w:rPr>
                <w:rFonts w:cs="Arial"/>
                <w:b/>
                <w:sz w:val="20"/>
              </w:rPr>
            </w:pPr>
            <w:r>
              <w:rPr>
                <w:rFonts w:cs="Arial"/>
                <w:b/>
                <w:sz w:val="20"/>
              </w:rPr>
              <w:t>100,0</w:t>
            </w:r>
          </w:p>
        </w:tc>
        <w:tc>
          <w:tcPr>
            <w:tcW w:w="1974" w:type="dxa"/>
            <w:tcBorders>
              <w:top w:val="single" w:sz="4" w:space="0" w:color="auto"/>
              <w:left w:val="single" w:sz="4" w:space="0" w:color="auto"/>
              <w:bottom w:val="dotted" w:sz="4" w:space="0" w:color="auto"/>
              <w:right w:val="double" w:sz="4" w:space="0" w:color="auto"/>
            </w:tcBorders>
            <w:shd w:val="clear" w:color="auto" w:fill="FFFFFF"/>
            <w:vAlign w:val="bottom"/>
          </w:tcPr>
          <w:p w14:paraId="387FF8A3" w14:textId="77777777" w:rsidR="001F12FC" w:rsidRPr="007339A2" w:rsidRDefault="001F12FC" w:rsidP="001F12FC">
            <w:pPr>
              <w:spacing w:before="80" w:line="240" w:lineRule="exact"/>
              <w:ind w:firstLine="0"/>
              <w:jc w:val="center"/>
              <w:rPr>
                <w:rFonts w:cs="Arial"/>
                <w:b/>
                <w:sz w:val="20"/>
              </w:rPr>
            </w:pPr>
            <w:r>
              <w:rPr>
                <w:rFonts w:cs="Arial"/>
                <w:b/>
                <w:sz w:val="20"/>
              </w:rPr>
              <w:t>72500</w:t>
            </w:r>
          </w:p>
        </w:tc>
      </w:tr>
      <w:tr w:rsidR="001F12FC" w:rsidRPr="007339A2" w14:paraId="13C7487F" w14:textId="77777777" w:rsidTr="001F12FC">
        <w:trPr>
          <w:cantSplit/>
          <w:trHeight w:val="20"/>
        </w:trPr>
        <w:tc>
          <w:tcPr>
            <w:tcW w:w="4389" w:type="dxa"/>
            <w:tcBorders>
              <w:top w:val="dotted" w:sz="4" w:space="0" w:color="auto"/>
              <w:left w:val="double" w:sz="4" w:space="0" w:color="auto"/>
              <w:bottom w:val="double" w:sz="4" w:space="0" w:color="auto"/>
              <w:right w:val="single" w:sz="4" w:space="0" w:color="auto"/>
            </w:tcBorders>
            <w:shd w:val="clear" w:color="auto" w:fill="FFFFFF"/>
            <w:vAlign w:val="bottom"/>
          </w:tcPr>
          <w:p w14:paraId="5EA14EA9" w14:textId="77777777" w:rsidR="001F12FC" w:rsidRPr="007339A2" w:rsidRDefault="001F12FC" w:rsidP="001F12FC">
            <w:pPr>
              <w:spacing w:before="80" w:line="240" w:lineRule="exact"/>
              <w:ind w:left="113" w:firstLine="100"/>
              <w:jc w:val="left"/>
              <w:rPr>
                <w:rFonts w:cs="Arial"/>
                <w:sz w:val="20"/>
              </w:rPr>
            </w:pPr>
            <w:r w:rsidRPr="007339A2">
              <w:rPr>
                <w:rFonts w:cs="Arial"/>
                <w:sz w:val="20"/>
              </w:rPr>
              <w:t>строительство</w:t>
            </w:r>
          </w:p>
        </w:tc>
        <w:tc>
          <w:tcPr>
            <w:tcW w:w="1331" w:type="dxa"/>
            <w:tcBorders>
              <w:top w:val="dotted" w:sz="4" w:space="0" w:color="auto"/>
              <w:left w:val="single" w:sz="4" w:space="0" w:color="auto"/>
              <w:bottom w:val="double" w:sz="4" w:space="0" w:color="auto"/>
              <w:right w:val="single" w:sz="4" w:space="0" w:color="auto"/>
            </w:tcBorders>
            <w:shd w:val="clear" w:color="auto" w:fill="FFFFFF"/>
            <w:vAlign w:val="bottom"/>
          </w:tcPr>
          <w:p w14:paraId="6D539FA1" w14:textId="77777777" w:rsidR="001F12FC" w:rsidRDefault="001F12FC" w:rsidP="001F12FC">
            <w:pPr>
              <w:spacing w:before="80" w:line="240" w:lineRule="exact"/>
              <w:ind w:firstLine="0"/>
              <w:jc w:val="center"/>
              <w:rPr>
                <w:rFonts w:cs="Arial"/>
                <w:sz w:val="20"/>
              </w:rPr>
            </w:pPr>
            <w:r>
              <w:rPr>
                <w:rFonts w:cs="Arial"/>
                <w:sz w:val="20"/>
              </w:rPr>
              <w:t>145</w:t>
            </w:r>
          </w:p>
        </w:tc>
        <w:tc>
          <w:tcPr>
            <w:tcW w:w="1546" w:type="dxa"/>
            <w:tcBorders>
              <w:top w:val="dotted" w:sz="4" w:space="0" w:color="auto"/>
              <w:left w:val="single" w:sz="4" w:space="0" w:color="auto"/>
              <w:bottom w:val="double" w:sz="4" w:space="0" w:color="auto"/>
              <w:right w:val="single" w:sz="4" w:space="0" w:color="auto"/>
            </w:tcBorders>
            <w:shd w:val="clear" w:color="auto" w:fill="FFFFFF"/>
            <w:vAlign w:val="bottom"/>
          </w:tcPr>
          <w:p w14:paraId="3C1FD574" w14:textId="77777777" w:rsidR="001F12FC" w:rsidRDefault="001F12FC" w:rsidP="001F12FC">
            <w:pPr>
              <w:spacing w:before="80" w:line="240" w:lineRule="exact"/>
              <w:ind w:firstLine="0"/>
              <w:jc w:val="center"/>
              <w:rPr>
                <w:rFonts w:cs="Arial"/>
                <w:sz w:val="20"/>
              </w:rPr>
            </w:pPr>
            <w:r>
              <w:rPr>
                <w:rFonts w:cs="Arial"/>
                <w:sz w:val="20"/>
              </w:rPr>
              <w:t>100,0</w:t>
            </w:r>
          </w:p>
        </w:tc>
        <w:tc>
          <w:tcPr>
            <w:tcW w:w="1974" w:type="dxa"/>
            <w:tcBorders>
              <w:top w:val="dotted" w:sz="4" w:space="0" w:color="auto"/>
              <w:left w:val="single" w:sz="4" w:space="0" w:color="auto"/>
              <w:bottom w:val="double" w:sz="4" w:space="0" w:color="auto"/>
              <w:right w:val="double" w:sz="4" w:space="0" w:color="auto"/>
            </w:tcBorders>
            <w:shd w:val="clear" w:color="auto" w:fill="FFFFFF"/>
            <w:vAlign w:val="bottom"/>
          </w:tcPr>
          <w:p w14:paraId="2C4CA79F" w14:textId="77777777" w:rsidR="001F12FC" w:rsidRDefault="001F12FC" w:rsidP="001F12FC">
            <w:pPr>
              <w:spacing w:before="80" w:line="240" w:lineRule="exact"/>
              <w:ind w:firstLine="0"/>
              <w:jc w:val="center"/>
              <w:rPr>
                <w:rFonts w:cs="Arial"/>
                <w:sz w:val="20"/>
              </w:rPr>
            </w:pPr>
            <w:r>
              <w:rPr>
                <w:rFonts w:cs="Arial"/>
                <w:sz w:val="20"/>
              </w:rPr>
              <w:t>72500</w:t>
            </w:r>
          </w:p>
        </w:tc>
      </w:tr>
    </w:tbl>
    <w:p w14:paraId="5F34D96C" w14:textId="77777777" w:rsidR="001F12FC" w:rsidRPr="007339A2" w:rsidRDefault="001F12FC" w:rsidP="00D739E2">
      <w:pPr>
        <w:spacing w:before="240"/>
        <w:ind w:firstLine="709"/>
        <w:rPr>
          <w:rFonts w:cs="Arial"/>
          <w:color w:val="000000"/>
        </w:rPr>
      </w:pPr>
      <w:r>
        <w:rPr>
          <w:rFonts w:cs="Arial"/>
          <w:color w:val="000000"/>
        </w:rPr>
        <w:t xml:space="preserve">Общая сумма просроченной задолженности – это заработная плата работников, </w:t>
      </w:r>
      <w:r w:rsidRPr="007339A2">
        <w:rPr>
          <w:rFonts w:cs="Arial"/>
          <w:color w:val="000000"/>
        </w:rPr>
        <w:t>уволенны</w:t>
      </w:r>
      <w:r>
        <w:rPr>
          <w:rFonts w:cs="Arial"/>
          <w:color w:val="000000"/>
        </w:rPr>
        <w:t>х</w:t>
      </w:r>
      <w:r w:rsidRPr="007339A2">
        <w:rPr>
          <w:rFonts w:cs="Arial"/>
          <w:color w:val="000000"/>
        </w:rPr>
        <w:t xml:space="preserve"> из организаций в 202</w:t>
      </w:r>
      <w:r>
        <w:rPr>
          <w:rFonts w:cs="Arial"/>
          <w:color w:val="000000"/>
        </w:rPr>
        <w:t>2</w:t>
      </w:r>
      <w:r w:rsidRPr="007339A2">
        <w:rPr>
          <w:rFonts w:cs="Arial"/>
          <w:color w:val="000000"/>
        </w:rPr>
        <w:t xml:space="preserve"> году и ранее.</w:t>
      </w:r>
    </w:p>
    <w:p w14:paraId="626D8F0C" w14:textId="77777777" w:rsidR="0075084F" w:rsidRPr="000F7C78" w:rsidRDefault="0075084F" w:rsidP="0075084F">
      <w:pPr>
        <w:suppressAutoHyphens/>
        <w:adjustRightInd/>
        <w:ind w:firstLine="709"/>
        <w:rPr>
          <w:rFonts w:cs="Arial"/>
          <w:color w:val="000000"/>
          <w:sz w:val="10"/>
          <w:szCs w:val="22"/>
          <w:lang w:eastAsia="zh-CN"/>
        </w:rPr>
      </w:pPr>
    </w:p>
    <w:p w14:paraId="2015B333" w14:textId="07BAC633" w:rsidR="0075084F" w:rsidRDefault="0075084F" w:rsidP="0075084F">
      <w:pPr>
        <w:pStyle w:val="3"/>
        <w:keepNext w:val="0"/>
        <w:numPr>
          <w:ilvl w:val="1"/>
          <w:numId w:val="7"/>
        </w:numPr>
        <w:tabs>
          <w:tab w:val="left" w:pos="1701"/>
        </w:tabs>
        <w:spacing w:before="360" w:after="360"/>
        <w:jc w:val="left"/>
        <w:rPr>
          <w:rFonts w:cs="Arial"/>
          <w:noProof w:val="0"/>
        </w:rPr>
      </w:pPr>
      <w:bookmarkStart w:id="286" w:name="_Toc144719403"/>
      <w:r>
        <w:rPr>
          <w:rFonts w:cs="Arial"/>
          <w:noProof w:val="0"/>
        </w:rPr>
        <w:lastRenderedPageBreak/>
        <w:t>Использование денежных доходов</w:t>
      </w:r>
      <w:bookmarkEnd w:id="286"/>
    </w:p>
    <w:p w14:paraId="4A0A595A" w14:textId="6B0DA390" w:rsidR="0075084F" w:rsidRPr="004B6CFC" w:rsidRDefault="0075084F" w:rsidP="0075084F">
      <w:pPr>
        <w:spacing w:before="240"/>
        <w:ind w:firstLine="709"/>
        <w:rPr>
          <w:rFonts w:cs="Arial"/>
        </w:rPr>
      </w:pPr>
      <w:bookmarkStart w:id="287" w:name="_Toc5074712541"/>
      <w:bookmarkEnd w:id="287"/>
      <w:r w:rsidRPr="004B6CFC">
        <w:rPr>
          <w:b/>
          <w:sz w:val="24"/>
          <w:szCs w:val="24"/>
        </w:rPr>
        <w:t>Использование денежных доходов.</w:t>
      </w:r>
      <w:r w:rsidRPr="0075084F">
        <w:rPr>
          <w:b/>
          <w:sz w:val="24"/>
          <w:szCs w:val="24"/>
          <w:vertAlign w:val="superscript"/>
        </w:rPr>
        <w:footnoteReference w:customMarkFollows="1" w:id="10"/>
        <w:t>1)</w:t>
      </w:r>
      <w:bookmarkStart w:id="288" w:name="_Toc57428524"/>
      <w:r w:rsidRPr="004B6CFC">
        <w:rPr>
          <w:b/>
          <w:sz w:val="24"/>
          <w:szCs w:val="24"/>
        </w:rPr>
        <w:t xml:space="preserve"> </w:t>
      </w:r>
      <w:r w:rsidRPr="004B6CFC">
        <w:rPr>
          <w:rFonts w:cs="Arial"/>
        </w:rPr>
        <w:t>Во I</w:t>
      </w:r>
      <w:r w:rsidRPr="004B6CFC">
        <w:rPr>
          <w:rFonts w:cs="Arial"/>
          <w:szCs w:val="22"/>
          <w:lang w:val="en-US"/>
        </w:rPr>
        <w:t>I</w:t>
      </w:r>
      <w:r w:rsidRPr="004B6CFC">
        <w:rPr>
          <w:rFonts w:cs="Arial"/>
        </w:rPr>
        <w:t xml:space="preserve"> квартале 2023 года </w:t>
      </w:r>
      <w:r w:rsidRPr="004B6CFC">
        <w:rPr>
          <w:rFonts w:cs="Arial"/>
          <w:b/>
        </w:rPr>
        <w:t>денежные расходы</w:t>
      </w:r>
      <w:r w:rsidRPr="004B6CFC">
        <w:rPr>
          <w:rFonts w:cs="Arial"/>
        </w:rPr>
        <w:t xml:space="preserve"> населения сложились в сумме </w:t>
      </w:r>
      <w:r>
        <w:rPr>
          <w:rFonts w:cs="Arial"/>
        </w:rPr>
        <w:t>384688,3</w:t>
      </w:r>
      <w:r w:rsidRPr="004B6CFC">
        <w:rPr>
          <w:rFonts w:cs="Arial"/>
        </w:rPr>
        <w:t xml:space="preserve"> </w:t>
      </w:r>
      <w:proofErr w:type="gramStart"/>
      <w:r w:rsidRPr="004B6CFC">
        <w:rPr>
          <w:rFonts w:cs="Arial"/>
        </w:rPr>
        <w:t>млн</w:t>
      </w:r>
      <w:proofErr w:type="gramEnd"/>
      <w:r w:rsidRPr="004B6CFC">
        <w:rPr>
          <w:rFonts w:cs="Arial"/>
        </w:rPr>
        <w:t xml:space="preserve"> рублей и увеличились </w:t>
      </w:r>
      <w:r w:rsidRPr="004B6CFC">
        <w:rPr>
          <w:rFonts w:cs="Arial"/>
        </w:rPr>
        <w:br/>
        <w:t>по сравнению со I</w:t>
      </w:r>
      <w:r w:rsidRPr="004B6CFC">
        <w:rPr>
          <w:rFonts w:cs="Arial"/>
          <w:szCs w:val="22"/>
          <w:lang w:val="en-US"/>
        </w:rPr>
        <w:t>I</w:t>
      </w:r>
      <w:r w:rsidRPr="004B6CFC">
        <w:rPr>
          <w:rFonts w:cs="Arial"/>
        </w:rPr>
        <w:t xml:space="preserve"> кварталом 2022 года на </w:t>
      </w:r>
      <w:r>
        <w:rPr>
          <w:rFonts w:cs="Arial"/>
        </w:rPr>
        <w:t>12,6</w:t>
      </w:r>
      <w:r w:rsidRPr="004B6CFC">
        <w:rPr>
          <w:rFonts w:cs="Arial"/>
        </w:rPr>
        <w:t xml:space="preserve">%. Потребительские расходы составили </w:t>
      </w:r>
      <w:r w:rsidRPr="004B6CFC">
        <w:rPr>
          <w:rFonts w:cs="Arial"/>
        </w:rPr>
        <w:br/>
      </w:r>
      <w:r>
        <w:rPr>
          <w:rFonts w:cs="Arial"/>
        </w:rPr>
        <w:t>312526,2</w:t>
      </w:r>
      <w:r w:rsidRPr="004B6CFC">
        <w:rPr>
          <w:rFonts w:cs="Arial"/>
        </w:rPr>
        <w:t xml:space="preserve"> млн рублей (</w:t>
      </w:r>
      <w:r>
        <w:rPr>
          <w:rFonts w:cs="Arial"/>
        </w:rPr>
        <w:t>37281,9</w:t>
      </w:r>
      <w:r w:rsidRPr="004B6CFC">
        <w:rPr>
          <w:rFonts w:cs="Arial"/>
        </w:rPr>
        <w:t xml:space="preserve"> рубля в расчете на душу населения) и увеличились </w:t>
      </w:r>
      <w:r w:rsidRPr="004B6CFC">
        <w:rPr>
          <w:rFonts w:cs="Arial"/>
        </w:rPr>
        <w:br/>
        <w:t>по сравнению со I</w:t>
      </w:r>
      <w:r w:rsidRPr="004B6CFC">
        <w:rPr>
          <w:rFonts w:cs="Arial"/>
          <w:szCs w:val="22"/>
          <w:lang w:val="en-US"/>
        </w:rPr>
        <w:t>I</w:t>
      </w:r>
      <w:r w:rsidRPr="004B6CFC">
        <w:rPr>
          <w:rFonts w:cs="Arial"/>
        </w:rPr>
        <w:t xml:space="preserve"> кварталом 2022 года на 1</w:t>
      </w:r>
      <w:r>
        <w:rPr>
          <w:rFonts w:cs="Arial"/>
        </w:rPr>
        <w:t>3</w:t>
      </w:r>
      <w:r w:rsidRPr="004B6CFC">
        <w:rPr>
          <w:rFonts w:cs="Arial"/>
        </w:rPr>
        <w:t>,</w:t>
      </w:r>
      <w:r>
        <w:rPr>
          <w:rFonts w:cs="Arial"/>
        </w:rPr>
        <w:t>8</w:t>
      </w:r>
      <w:r w:rsidRPr="004B6CFC">
        <w:rPr>
          <w:rFonts w:cs="Arial"/>
        </w:rPr>
        <w:t>%.</w:t>
      </w:r>
    </w:p>
    <w:p w14:paraId="0A12B368" w14:textId="77777777" w:rsidR="0075084F" w:rsidRPr="004B6CFC" w:rsidRDefault="0075084F" w:rsidP="0075084F">
      <w:pPr>
        <w:spacing w:before="120" w:line="240" w:lineRule="auto"/>
        <w:ind w:firstLine="0"/>
        <w:jc w:val="center"/>
        <w:rPr>
          <w:rFonts w:cs="Arial"/>
          <w:b/>
        </w:rPr>
      </w:pPr>
      <w:r w:rsidRPr="004B6CFC">
        <w:rPr>
          <w:rFonts w:cs="Arial"/>
          <w:b/>
        </w:rPr>
        <w:t>Структура использования денежных доходов населения</w:t>
      </w:r>
    </w:p>
    <w:p w14:paraId="0A794ADE" w14:textId="77777777" w:rsidR="0075084F" w:rsidRPr="00DB6A76" w:rsidRDefault="0075084F" w:rsidP="0075084F">
      <w:pPr>
        <w:keepNext/>
        <w:keepLines/>
        <w:widowControl/>
        <w:ind w:firstLine="0"/>
        <w:jc w:val="center"/>
        <w:textAlignment w:val="auto"/>
        <w:rPr>
          <w:rFonts w:cs="Arial"/>
          <w:vertAlign w:val="superscript"/>
        </w:rPr>
      </w:pPr>
      <w:r w:rsidRPr="00DB6A76">
        <w:rPr>
          <w:rFonts w:cs="Arial"/>
        </w:rPr>
        <w:t>(</w:t>
      </w:r>
      <w:proofErr w:type="gramStart"/>
      <w:r w:rsidRPr="00DB6A76">
        <w:rPr>
          <w:rFonts w:cs="Arial"/>
        </w:rPr>
        <w:t>в</w:t>
      </w:r>
      <w:proofErr w:type="gramEnd"/>
      <w:r w:rsidRPr="00DB6A76">
        <w:rPr>
          <w:rFonts w:cs="Arial"/>
        </w:rPr>
        <w:t xml:space="preserve"> % к итогу)</w:t>
      </w:r>
    </w:p>
    <w:tbl>
      <w:tblPr>
        <w:tblW w:w="5007" w:type="pct"/>
        <w:tblLayout w:type="fixed"/>
        <w:tblCellMar>
          <w:left w:w="15" w:type="dxa"/>
          <w:right w:w="15" w:type="dxa"/>
        </w:tblCellMar>
        <w:tblLook w:val="0000" w:firstRow="0" w:lastRow="0" w:firstColumn="0" w:lastColumn="0" w:noHBand="0" w:noVBand="0"/>
      </w:tblPr>
      <w:tblGrid>
        <w:gridCol w:w="1282"/>
        <w:gridCol w:w="770"/>
        <w:gridCol w:w="826"/>
        <w:gridCol w:w="805"/>
        <w:gridCol w:w="850"/>
        <w:gridCol w:w="944"/>
        <w:gridCol w:w="1149"/>
        <w:gridCol w:w="1293"/>
        <w:gridCol w:w="1451"/>
      </w:tblGrid>
      <w:tr w:rsidR="0075084F" w:rsidRPr="00DB6A76" w14:paraId="78ACD003" w14:textId="77777777" w:rsidTr="00D739E2">
        <w:trPr>
          <w:tblHeader/>
        </w:trPr>
        <w:tc>
          <w:tcPr>
            <w:tcW w:w="1283" w:type="dxa"/>
            <w:vMerge w:val="restart"/>
            <w:tcBorders>
              <w:top w:val="double" w:sz="4" w:space="0" w:color="000000"/>
              <w:left w:val="double" w:sz="4" w:space="0" w:color="000000"/>
              <w:bottom w:val="single" w:sz="6" w:space="0" w:color="000000"/>
              <w:right w:val="single" w:sz="6" w:space="0" w:color="000000"/>
            </w:tcBorders>
            <w:vAlign w:val="bottom"/>
          </w:tcPr>
          <w:p w14:paraId="6A39CEF5" w14:textId="77777777" w:rsidR="0075084F" w:rsidRPr="00DB6A76" w:rsidRDefault="0075084F" w:rsidP="001F12FC">
            <w:pPr>
              <w:spacing w:before="40" w:line="240" w:lineRule="auto"/>
              <w:ind w:left="85" w:firstLine="0"/>
              <w:jc w:val="left"/>
              <w:rPr>
                <w:rFonts w:cs="Arial"/>
                <w:sz w:val="20"/>
              </w:rPr>
            </w:pPr>
          </w:p>
        </w:tc>
        <w:tc>
          <w:tcPr>
            <w:tcW w:w="770" w:type="dxa"/>
            <w:vMerge w:val="restart"/>
            <w:tcBorders>
              <w:top w:val="double" w:sz="4" w:space="0" w:color="000000"/>
              <w:left w:val="single" w:sz="6" w:space="0" w:color="000000"/>
              <w:bottom w:val="single" w:sz="6" w:space="0" w:color="000000"/>
              <w:right w:val="single" w:sz="6" w:space="0" w:color="000000"/>
            </w:tcBorders>
          </w:tcPr>
          <w:p w14:paraId="46C58291" w14:textId="77777777" w:rsidR="0075084F" w:rsidRPr="00DB6A76" w:rsidRDefault="0075084F" w:rsidP="001F12FC">
            <w:pPr>
              <w:spacing w:before="40" w:line="240" w:lineRule="auto"/>
              <w:ind w:firstLine="0"/>
              <w:jc w:val="center"/>
              <w:rPr>
                <w:rFonts w:cs="Arial"/>
                <w:i/>
                <w:sz w:val="20"/>
              </w:rPr>
            </w:pPr>
            <w:r w:rsidRPr="00DB6A76">
              <w:rPr>
                <w:rFonts w:cs="Arial"/>
                <w:i/>
                <w:sz w:val="20"/>
              </w:rPr>
              <w:t>Всего денеж</w:t>
            </w:r>
            <w:r w:rsidRPr="00DB6A76">
              <w:rPr>
                <w:rFonts w:cs="Arial"/>
                <w:i/>
                <w:sz w:val="20"/>
              </w:rPr>
              <w:softHyphen/>
              <w:t>ных дохо</w:t>
            </w:r>
            <w:r w:rsidRPr="00DB6A76">
              <w:rPr>
                <w:rFonts w:cs="Arial"/>
                <w:i/>
                <w:sz w:val="20"/>
              </w:rPr>
              <w:softHyphen/>
              <w:t>дов</w:t>
            </w:r>
          </w:p>
        </w:tc>
        <w:tc>
          <w:tcPr>
            <w:tcW w:w="7318" w:type="dxa"/>
            <w:gridSpan w:val="7"/>
            <w:tcBorders>
              <w:top w:val="double" w:sz="4" w:space="0" w:color="000000"/>
              <w:left w:val="single" w:sz="6" w:space="0" w:color="000000"/>
              <w:bottom w:val="single" w:sz="6" w:space="0" w:color="000000"/>
              <w:right w:val="double" w:sz="4" w:space="0" w:color="000000"/>
            </w:tcBorders>
          </w:tcPr>
          <w:p w14:paraId="222ECE4B" w14:textId="77777777" w:rsidR="0075084F" w:rsidRPr="00DB6A76" w:rsidRDefault="0075084F" w:rsidP="001F12FC">
            <w:pPr>
              <w:spacing w:before="40" w:line="240" w:lineRule="auto"/>
              <w:ind w:firstLine="0"/>
              <w:jc w:val="center"/>
              <w:rPr>
                <w:rFonts w:cs="Arial"/>
                <w:i/>
                <w:sz w:val="20"/>
              </w:rPr>
            </w:pPr>
            <w:r w:rsidRPr="00DB6A76">
              <w:rPr>
                <w:rFonts w:cs="Arial"/>
                <w:i/>
                <w:sz w:val="20"/>
              </w:rPr>
              <w:t xml:space="preserve">в том числе использовано </w:t>
            </w:r>
            <w:proofErr w:type="gramStart"/>
            <w:r w:rsidRPr="00DB6A76">
              <w:rPr>
                <w:rFonts w:cs="Arial"/>
                <w:i/>
                <w:sz w:val="20"/>
              </w:rPr>
              <w:t>на</w:t>
            </w:r>
            <w:proofErr w:type="gramEnd"/>
            <w:r w:rsidRPr="00DB6A76">
              <w:rPr>
                <w:rFonts w:cs="Arial"/>
                <w:i/>
                <w:sz w:val="20"/>
              </w:rPr>
              <w:t>:</w:t>
            </w:r>
          </w:p>
        </w:tc>
      </w:tr>
      <w:tr w:rsidR="0075084F" w:rsidRPr="00DB6A76" w14:paraId="681B54BF" w14:textId="77777777" w:rsidTr="00D739E2">
        <w:trPr>
          <w:tblHeader/>
        </w:trPr>
        <w:tc>
          <w:tcPr>
            <w:tcW w:w="1283" w:type="dxa"/>
            <w:vMerge/>
            <w:tcBorders>
              <w:top w:val="single" w:sz="6" w:space="0" w:color="000000"/>
              <w:left w:val="double" w:sz="4" w:space="0" w:color="000000"/>
              <w:bottom w:val="single" w:sz="6" w:space="0" w:color="000000"/>
              <w:right w:val="single" w:sz="6" w:space="0" w:color="000000"/>
            </w:tcBorders>
            <w:vAlign w:val="bottom"/>
          </w:tcPr>
          <w:p w14:paraId="18B4E8D8" w14:textId="77777777" w:rsidR="0075084F" w:rsidRPr="00DB6A76" w:rsidRDefault="0075084F" w:rsidP="001F12FC">
            <w:pPr>
              <w:spacing w:before="40" w:line="240" w:lineRule="auto"/>
              <w:ind w:left="85" w:firstLine="0"/>
              <w:jc w:val="left"/>
              <w:rPr>
                <w:rFonts w:cs="Arial"/>
                <w:sz w:val="20"/>
              </w:rPr>
            </w:pPr>
          </w:p>
        </w:tc>
        <w:tc>
          <w:tcPr>
            <w:tcW w:w="770" w:type="dxa"/>
            <w:vMerge/>
            <w:tcBorders>
              <w:top w:val="single" w:sz="6" w:space="0" w:color="000000"/>
              <w:left w:val="single" w:sz="6" w:space="0" w:color="000000"/>
              <w:bottom w:val="single" w:sz="6" w:space="0" w:color="000000"/>
              <w:right w:val="single" w:sz="6" w:space="0" w:color="000000"/>
            </w:tcBorders>
          </w:tcPr>
          <w:p w14:paraId="6F5573B8" w14:textId="77777777" w:rsidR="0075084F" w:rsidRPr="00DB6A76" w:rsidRDefault="0075084F" w:rsidP="001F12FC">
            <w:pPr>
              <w:spacing w:before="40" w:line="240" w:lineRule="auto"/>
              <w:ind w:firstLine="0"/>
              <w:jc w:val="center"/>
              <w:rPr>
                <w:rFonts w:cs="Arial"/>
                <w:i/>
                <w:sz w:val="20"/>
              </w:rPr>
            </w:pPr>
          </w:p>
        </w:tc>
        <w:tc>
          <w:tcPr>
            <w:tcW w:w="826" w:type="dxa"/>
            <w:vMerge w:val="restart"/>
            <w:tcBorders>
              <w:top w:val="single" w:sz="6" w:space="0" w:color="000000"/>
              <w:left w:val="single" w:sz="6" w:space="0" w:color="000000"/>
              <w:bottom w:val="single" w:sz="6" w:space="0" w:color="000000"/>
              <w:right w:val="single" w:sz="6" w:space="0" w:color="000000"/>
            </w:tcBorders>
          </w:tcPr>
          <w:p w14:paraId="3C453E19" w14:textId="77777777" w:rsidR="0075084F" w:rsidRPr="00DB6A76" w:rsidRDefault="0075084F" w:rsidP="001F12FC">
            <w:pPr>
              <w:spacing w:before="40" w:line="240" w:lineRule="auto"/>
              <w:ind w:firstLine="0"/>
              <w:jc w:val="center"/>
              <w:rPr>
                <w:rFonts w:cs="Arial"/>
                <w:i/>
                <w:sz w:val="20"/>
                <w:vertAlign w:val="superscript"/>
              </w:rPr>
            </w:pPr>
            <w:r w:rsidRPr="00DB6A76">
              <w:rPr>
                <w:rFonts w:cs="Arial"/>
                <w:i/>
                <w:sz w:val="20"/>
              </w:rPr>
              <w:t>покупку това</w:t>
            </w:r>
            <w:r w:rsidRPr="00DB6A76">
              <w:rPr>
                <w:rFonts w:cs="Arial"/>
                <w:i/>
                <w:sz w:val="20"/>
              </w:rPr>
              <w:softHyphen/>
              <w:t xml:space="preserve">ров и оплату услуг </w:t>
            </w:r>
            <w:r w:rsidRPr="00DB6A76">
              <w:rPr>
                <w:rFonts w:cs="Arial"/>
                <w:i/>
                <w:sz w:val="20"/>
                <w:vertAlign w:val="superscript"/>
              </w:rPr>
              <w:t>1)</w:t>
            </w:r>
          </w:p>
        </w:tc>
        <w:tc>
          <w:tcPr>
            <w:tcW w:w="1655" w:type="dxa"/>
            <w:gridSpan w:val="2"/>
            <w:tcBorders>
              <w:top w:val="single" w:sz="6" w:space="0" w:color="000000"/>
              <w:left w:val="single" w:sz="6" w:space="0" w:color="000000"/>
              <w:bottom w:val="single" w:sz="6" w:space="0" w:color="000000"/>
              <w:right w:val="single" w:sz="6" w:space="0" w:color="000000"/>
            </w:tcBorders>
          </w:tcPr>
          <w:p w14:paraId="476C206B" w14:textId="77777777" w:rsidR="0075084F" w:rsidRPr="00DB6A76" w:rsidRDefault="0075084F" w:rsidP="001F12FC">
            <w:pPr>
              <w:spacing w:before="40" w:line="240" w:lineRule="auto"/>
              <w:ind w:firstLine="0"/>
              <w:jc w:val="center"/>
              <w:rPr>
                <w:rFonts w:cs="Arial"/>
                <w:i/>
                <w:sz w:val="20"/>
              </w:rPr>
            </w:pPr>
            <w:r w:rsidRPr="00DB6A76">
              <w:rPr>
                <w:rFonts w:cs="Arial"/>
                <w:i/>
                <w:sz w:val="20"/>
              </w:rPr>
              <w:t xml:space="preserve">из них </w:t>
            </w:r>
            <w:proofErr w:type="gramStart"/>
            <w:r w:rsidRPr="00DB6A76">
              <w:rPr>
                <w:rFonts w:cs="Arial"/>
                <w:i/>
                <w:sz w:val="20"/>
              </w:rPr>
              <w:t>на</w:t>
            </w:r>
            <w:proofErr w:type="gramEnd"/>
            <w:r w:rsidRPr="00DB6A76">
              <w:rPr>
                <w:rFonts w:cs="Arial"/>
                <w:i/>
                <w:sz w:val="20"/>
              </w:rPr>
              <w:t>:</w:t>
            </w:r>
          </w:p>
        </w:tc>
        <w:tc>
          <w:tcPr>
            <w:tcW w:w="944" w:type="dxa"/>
            <w:vMerge w:val="restart"/>
            <w:tcBorders>
              <w:top w:val="single" w:sz="6" w:space="0" w:color="000000"/>
              <w:left w:val="single" w:sz="6" w:space="0" w:color="000000"/>
              <w:bottom w:val="single" w:sz="6" w:space="0" w:color="000000"/>
              <w:right w:val="single" w:sz="6" w:space="0" w:color="000000"/>
            </w:tcBorders>
          </w:tcPr>
          <w:p w14:paraId="1A2492D3" w14:textId="77777777" w:rsidR="0075084F" w:rsidRPr="00DB6A76" w:rsidRDefault="0075084F" w:rsidP="001F12FC">
            <w:pPr>
              <w:spacing w:before="40" w:line="240" w:lineRule="auto"/>
              <w:ind w:firstLine="0"/>
              <w:jc w:val="center"/>
              <w:rPr>
                <w:rFonts w:cs="Arial"/>
                <w:i/>
                <w:sz w:val="20"/>
              </w:rPr>
            </w:pPr>
            <w:r w:rsidRPr="00DB6A76">
              <w:rPr>
                <w:rFonts w:cs="Arial"/>
                <w:i/>
                <w:sz w:val="20"/>
              </w:rPr>
              <w:t>оплату обяза</w:t>
            </w:r>
            <w:r w:rsidRPr="00DB6A76">
              <w:rPr>
                <w:rFonts w:cs="Arial"/>
                <w:i/>
                <w:sz w:val="20"/>
              </w:rPr>
              <w:softHyphen/>
              <w:t>тельных плате</w:t>
            </w:r>
            <w:r w:rsidRPr="00DB6A76">
              <w:rPr>
                <w:rFonts w:cs="Arial"/>
                <w:i/>
                <w:sz w:val="20"/>
              </w:rPr>
              <w:softHyphen/>
              <w:t xml:space="preserve">жей и взносов </w:t>
            </w:r>
            <w:r w:rsidRPr="00DB6A76">
              <w:rPr>
                <w:rFonts w:cs="Arial"/>
                <w:i/>
                <w:sz w:val="20"/>
              </w:rPr>
              <w:br/>
              <w:t>и прочие расходы</w:t>
            </w:r>
          </w:p>
        </w:tc>
        <w:tc>
          <w:tcPr>
            <w:tcW w:w="1149" w:type="dxa"/>
            <w:vMerge w:val="restart"/>
            <w:tcBorders>
              <w:top w:val="single" w:sz="6" w:space="0" w:color="000000"/>
              <w:left w:val="single" w:sz="6" w:space="0" w:color="000000"/>
              <w:bottom w:val="single" w:sz="6" w:space="0" w:color="000000"/>
              <w:right w:val="single" w:sz="6" w:space="0" w:color="000000"/>
            </w:tcBorders>
          </w:tcPr>
          <w:p w14:paraId="082155FD" w14:textId="114FE883" w:rsidR="0075084F" w:rsidRPr="00DB6A76" w:rsidRDefault="0075084F" w:rsidP="00DB6A76">
            <w:pPr>
              <w:spacing w:before="40" w:line="240" w:lineRule="auto"/>
              <w:ind w:left="-57" w:right="-57" w:firstLine="0"/>
              <w:jc w:val="center"/>
              <w:rPr>
                <w:rFonts w:cs="Arial"/>
                <w:i/>
                <w:sz w:val="20"/>
                <w:vertAlign w:val="superscript"/>
              </w:rPr>
            </w:pPr>
            <w:r w:rsidRPr="00DB6A76">
              <w:rPr>
                <w:rFonts w:cs="Arial"/>
                <w:i/>
                <w:sz w:val="20"/>
              </w:rPr>
              <w:t>прирост (+),</w:t>
            </w:r>
            <w:r w:rsidR="00DB6A76">
              <w:rPr>
                <w:rFonts w:cs="Arial"/>
                <w:i/>
                <w:sz w:val="20"/>
              </w:rPr>
              <w:t xml:space="preserve"> </w:t>
            </w:r>
            <w:proofErr w:type="spellStart"/>
            <w:r w:rsidR="00DB6A76">
              <w:rPr>
                <w:rFonts w:cs="Arial"/>
                <w:i/>
                <w:sz w:val="20"/>
              </w:rPr>
              <w:t>умень</w:t>
            </w:r>
            <w:r w:rsidRPr="00DB6A76">
              <w:rPr>
                <w:rFonts w:cs="Arial"/>
                <w:i/>
                <w:sz w:val="20"/>
              </w:rPr>
              <w:t>ше</w:t>
            </w:r>
            <w:r w:rsidR="00DB6A76">
              <w:rPr>
                <w:rFonts w:cs="Arial"/>
                <w:i/>
                <w:sz w:val="20"/>
              </w:rPr>
              <w:t>-</w:t>
            </w:r>
            <w:r w:rsidRPr="00DB6A76">
              <w:rPr>
                <w:rFonts w:cs="Arial"/>
                <w:i/>
                <w:sz w:val="20"/>
              </w:rPr>
              <w:t>ние</w:t>
            </w:r>
            <w:proofErr w:type="spellEnd"/>
            <w:r w:rsidRPr="00DB6A76">
              <w:rPr>
                <w:rFonts w:cs="Arial"/>
                <w:i/>
                <w:sz w:val="20"/>
              </w:rPr>
              <w:t xml:space="preserve"> </w:t>
            </w:r>
            <w:r w:rsidR="00DB6A76">
              <w:rPr>
                <w:rFonts w:cs="Arial"/>
                <w:i/>
                <w:sz w:val="20"/>
              </w:rPr>
              <w:t xml:space="preserve">(-) </w:t>
            </w:r>
            <w:proofErr w:type="spellStart"/>
            <w:r w:rsidR="00DB6A76">
              <w:rPr>
                <w:rFonts w:cs="Arial"/>
                <w:i/>
                <w:sz w:val="20"/>
              </w:rPr>
              <w:t>сбере</w:t>
            </w:r>
            <w:r w:rsidRPr="00DB6A76">
              <w:rPr>
                <w:rFonts w:cs="Arial"/>
                <w:i/>
                <w:sz w:val="20"/>
              </w:rPr>
              <w:t>ж</w:t>
            </w:r>
            <w:proofErr w:type="gramStart"/>
            <w:r w:rsidRPr="00DB6A76">
              <w:rPr>
                <w:rFonts w:cs="Arial"/>
                <w:i/>
                <w:sz w:val="20"/>
              </w:rPr>
              <w:t>е</w:t>
            </w:r>
            <w:proofErr w:type="spellEnd"/>
            <w:r w:rsidR="00DB6A76">
              <w:rPr>
                <w:rFonts w:cs="Arial"/>
                <w:i/>
                <w:sz w:val="20"/>
              </w:rPr>
              <w:t>-</w:t>
            </w:r>
            <w:proofErr w:type="gramEnd"/>
            <w:r w:rsidR="00DB6A76">
              <w:rPr>
                <w:rFonts w:cs="Arial"/>
                <w:i/>
                <w:sz w:val="20"/>
              </w:rPr>
              <w:br/>
            </w:r>
            <w:proofErr w:type="spellStart"/>
            <w:r w:rsidRPr="00DB6A76">
              <w:rPr>
                <w:rFonts w:cs="Arial"/>
                <w:i/>
                <w:sz w:val="20"/>
              </w:rPr>
              <w:t>ний</w:t>
            </w:r>
            <w:proofErr w:type="spellEnd"/>
            <w:r w:rsidRPr="00DB6A76">
              <w:rPr>
                <w:rFonts w:cs="Arial"/>
                <w:i/>
                <w:sz w:val="20"/>
              </w:rPr>
              <w:t xml:space="preserve"> </w:t>
            </w:r>
            <w:r w:rsidRPr="00DB6A76">
              <w:rPr>
                <w:rFonts w:cs="Arial"/>
                <w:i/>
                <w:sz w:val="20"/>
                <w:vertAlign w:val="superscript"/>
              </w:rPr>
              <w:t>3)</w:t>
            </w:r>
          </w:p>
        </w:tc>
        <w:tc>
          <w:tcPr>
            <w:tcW w:w="2744" w:type="dxa"/>
            <w:gridSpan w:val="2"/>
            <w:tcBorders>
              <w:top w:val="single" w:sz="6" w:space="0" w:color="000000"/>
              <w:left w:val="single" w:sz="6" w:space="0" w:color="000000"/>
              <w:bottom w:val="single" w:sz="6" w:space="0" w:color="000000"/>
              <w:right w:val="double" w:sz="4" w:space="0" w:color="000000"/>
            </w:tcBorders>
          </w:tcPr>
          <w:p w14:paraId="01EC7A45" w14:textId="77777777" w:rsidR="0075084F" w:rsidRPr="00DB6A76" w:rsidRDefault="0075084F" w:rsidP="001F12FC">
            <w:pPr>
              <w:spacing w:before="40" w:line="240" w:lineRule="auto"/>
              <w:ind w:firstLine="0"/>
              <w:jc w:val="center"/>
              <w:rPr>
                <w:rFonts w:cs="Arial"/>
                <w:i/>
                <w:sz w:val="20"/>
              </w:rPr>
            </w:pPr>
            <w:r w:rsidRPr="00DB6A76">
              <w:rPr>
                <w:rFonts w:cs="Arial"/>
                <w:i/>
                <w:sz w:val="20"/>
              </w:rPr>
              <w:t>из них:</w:t>
            </w:r>
          </w:p>
        </w:tc>
      </w:tr>
      <w:tr w:rsidR="0075084F" w:rsidRPr="00DB6A76" w14:paraId="22C79C25" w14:textId="77777777" w:rsidTr="00D739E2">
        <w:trPr>
          <w:tblHeader/>
        </w:trPr>
        <w:tc>
          <w:tcPr>
            <w:tcW w:w="1283" w:type="dxa"/>
            <w:vMerge/>
            <w:tcBorders>
              <w:top w:val="single" w:sz="6" w:space="0" w:color="000000"/>
              <w:left w:val="double" w:sz="4" w:space="0" w:color="000000"/>
              <w:bottom w:val="single" w:sz="6" w:space="0" w:color="000000"/>
              <w:right w:val="single" w:sz="6" w:space="0" w:color="000000"/>
            </w:tcBorders>
            <w:vAlign w:val="bottom"/>
          </w:tcPr>
          <w:p w14:paraId="7B8F1F9E" w14:textId="77777777" w:rsidR="0075084F" w:rsidRPr="00DB6A76" w:rsidRDefault="0075084F" w:rsidP="001F12FC">
            <w:pPr>
              <w:spacing w:before="40" w:line="240" w:lineRule="auto"/>
              <w:ind w:left="85" w:firstLine="0"/>
              <w:jc w:val="left"/>
              <w:rPr>
                <w:rFonts w:cs="Arial"/>
                <w:sz w:val="20"/>
              </w:rPr>
            </w:pPr>
          </w:p>
        </w:tc>
        <w:tc>
          <w:tcPr>
            <w:tcW w:w="770" w:type="dxa"/>
            <w:vMerge/>
            <w:tcBorders>
              <w:top w:val="single" w:sz="6" w:space="0" w:color="000000"/>
              <w:left w:val="single" w:sz="6" w:space="0" w:color="000000"/>
              <w:bottom w:val="single" w:sz="6" w:space="0" w:color="000000"/>
              <w:right w:val="single" w:sz="6" w:space="0" w:color="000000"/>
            </w:tcBorders>
          </w:tcPr>
          <w:p w14:paraId="3CBCE763" w14:textId="77777777" w:rsidR="0075084F" w:rsidRPr="00DB6A76" w:rsidRDefault="0075084F" w:rsidP="001F12FC">
            <w:pPr>
              <w:spacing w:before="40" w:line="240" w:lineRule="auto"/>
              <w:ind w:firstLine="0"/>
              <w:jc w:val="center"/>
              <w:rPr>
                <w:rFonts w:cs="Arial"/>
                <w:sz w:val="20"/>
              </w:rPr>
            </w:pPr>
          </w:p>
        </w:tc>
        <w:tc>
          <w:tcPr>
            <w:tcW w:w="826" w:type="dxa"/>
            <w:vMerge/>
            <w:tcBorders>
              <w:top w:val="single" w:sz="6" w:space="0" w:color="000000"/>
              <w:left w:val="single" w:sz="6" w:space="0" w:color="000000"/>
              <w:bottom w:val="single" w:sz="6" w:space="0" w:color="000000"/>
              <w:right w:val="single" w:sz="6" w:space="0" w:color="000000"/>
            </w:tcBorders>
          </w:tcPr>
          <w:p w14:paraId="36058586" w14:textId="77777777" w:rsidR="0075084F" w:rsidRPr="00DB6A76" w:rsidRDefault="0075084F" w:rsidP="001F12FC">
            <w:pPr>
              <w:spacing w:before="40" w:line="240" w:lineRule="auto"/>
              <w:ind w:firstLine="0"/>
              <w:jc w:val="center"/>
              <w:rPr>
                <w:rFonts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0CE0473D" w14:textId="77777777" w:rsidR="0075084F" w:rsidRPr="00DB6A76" w:rsidRDefault="0075084F" w:rsidP="001F12FC">
            <w:pPr>
              <w:spacing w:before="40" w:line="240" w:lineRule="auto"/>
              <w:ind w:firstLine="0"/>
              <w:jc w:val="center"/>
              <w:rPr>
                <w:rFonts w:cs="Arial"/>
                <w:i/>
                <w:sz w:val="20"/>
              </w:rPr>
            </w:pPr>
            <w:r w:rsidRPr="00DB6A76">
              <w:rPr>
                <w:rFonts w:cs="Arial"/>
                <w:i/>
                <w:sz w:val="20"/>
              </w:rPr>
              <w:t>покупку това</w:t>
            </w:r>
            <w:r w:rsidRPr="00DB6A76">
              <w:rPr>
                <w:rFonts w:cs="Arial"/>
                <w:i/>
                <w:sz w:val="20"/>
              </w:rPr>
              <w:softHyphen/>
              <w:t>ров</w:t>
            </w:r>
          </w:p>
        </w:tc>
        <w:tc>
          <w:tcPr>
            <w:tcW w:w="850" w:type="dxa"/>
            <w:tcBorders>
              <w:top w:val="single" w:sz="6" w:space="0" w:color="000000"/>
              <w:left w:val="single" w:sz="6" w:space="0" w:color="000000"/>
              <w:bottom w:val="single" w:sz="6" w:space="0" w:color="000000"/>
              <w:right w:val="single" w:sz="6" w:space="0" w:color="000000"/>
            </w:tcBorders>
          </w:tcPr>
          <w:p w14:paraId="1319B5AC" w14:textId="77777777" w:rsidR="0075084F" w:rsidRPr="00DB6A76" w:rsidRDefault="0075084F" w:rsidP="001F12FC">
            <w:pPr>
              <w:spacing w:before="40" w:line="240" w:lineRule="auto"/>
              <w:ind w:firstLine="0"/>
              <w:jc w:val="center"/>
              <w:rPr>
                <w:rFonts w:cs="Arial"/>
                <w:i/>
                <w:sz w:val="20"/>
                <w:vertAlign w:val="superscript"/>
              </w:rPr>
            </w:pPr>
            <w:r w:rsidRPr="00DB6A76">
              <w:rPr>
                <w:rFonts w:cs="Arial"/>
                <w:i/>
                <w:sz w:val="20"/>
              </w:rPr>
              <w:t xml:space="preserve">оплату услуг </w:t>
            </w:r>
            <w:r w:rsidRPr="00DB6A76">
              <w:rPr>
                <w:rFonts w:cs="Arial"/>
                <w:i/>
                <w:sz w:val="20"/>
                <w:vertAlign w:val="superscript"/>
              </w:rPr>
              <w:t>2)</w:t>
            </w:r>
          </w:p>
        </w:tc>
        <w:tc>
          <w:tcPr>
            <w:tcW w:w="944" w:type="dxa"/>
            <w:vMerge/>
            <w:tcBorders>
              <w:top w:val="single" w:sz="6" w:space="0" w:color="000000"/>
              <w:left w:val="single" w:sz="6" w:space="0" w:color="000000"/>
              <w:bottom w:val="single" w:sz="6" w:space="0" w:color="000000"/>
              <w:right w:val="single" w:sz="6" w:space="0" w:color="000000"/>
            </w:tcBorders>
          </w:tcPr>
          <w:p w14:paraId="5C5B3809" w14:textId="77777777" w:rsidR="0075084F" w:rsidRPr="00DB6A76" w:rsidRDefault="0075084F" w:rsidP="001F12FC">
            <w:pPr>
              <w:spacing w:before="40" w:line="240" w:lineRule="auto"/>
              <w:ind w:firstLine="0"/>
              <w:jc w:val="center"/>
              <w:rPr>
                <w:rFonts w:cs="Arial"/>
                <w:i/>
                <w:sz w:val="20"/>
              </w:rPr>
            </w:pPr>
          </w:p>
        </w:tc>
        <w:tc>
          <w:tcPr>
            <w:tcW w:w="1149" w:type="dxa"/>
            <w:vMerge/>
            <w:tcBorders>
              <w:top w:val="single" w:sz="6" w:space="0" w:color="000000"/>
              <w:left w:val="single" w:sz="6" w:space="0" w:color="000000"/>
              <w:bottom w:val="single" w:sz="6" w:space="0" w:color="000000"/>
              <w:right w:val="single" w:sz="6" w:space="0" w:color="000000"/>
            </w:tcBorders>
          </w:tcPr>
          <w:p w14:paraId="3281A615" w14:textId="77777777" w:rsidR="0075084F" w:rsidRPr="00DB6A76" w:rsidRDefault="0075084F" w:rsidP="001F12FC">
            <w:pPr>
              <w:spacing w:before="40" w:line="240" w:lineRule="auto"/>
              <w:ind w:firstLine="0"/>
              <w:jc w:val="center"/>
              <w:rPr>
                <w:rFonts w:cs="Arial"/>
                <w:i/>
                <w:sz w:val="20"/>
              </w:rPr>
            </w:pPr>
          </w:p>
        </w:tc>
        <w:tc>
          <w:tcPr>
            <w:tcW w:w="1293" w:type="dxa"/>
            <w:tcBorders>
              <w:top w:val="single" w:sz="6" w:space="0" w:color="000000"/>
              <w:left w:val="single" w:sz="6" w:space="0" w:color="000000"/>
              <w:bottom w:val="single" w:sz="6" w:space="0" w:color="000000"/>
              <w:right w:val="single" w:sz="6" w:space="0" w:color="000000"/>
            </w:tcBorders>
          </w:tcPr>
          <w:p w14:paraId="32CD544A" w14:textId="77777777" w:rsidR="0075084F" w:rsidRPr="00DB6A76" w:rsidRDefault="0075084F" w:rsidP="001F12FC">
            <w:pPr>
              <w:spacing w:before="40" w:line="240" w:lineRule="auto"/>
              <w:ind w:firstLine="0"/>
              <w:jc w:val="center"/>
              <w:rPr>
                <w:rFonts w:cs="Arial"/>
                <w:i/>
                <w:sz w:val="20"/>
                <w:vertAlign w:val="superscript"/>
              </w:rPr>
            </w:pPr>
            <w:r w:rsidRPr="00DB6A76">
              <w:rPr>
                <w:rFonts w:cs="Arial"/>
                <w:i/>
                <w:sz w:val="20"/>
              </w:rPr>
              <w:t>во вкладах на рублевых и валютных счетах бан</w:t>
            </w:r>
            <w:r w:rsidRPr="00DB6A76">
              <w:rPr>
                <w:rFonts w:cs="Arial"/>
                <w:i/>
                <w:sz w:val="20"/>
              </w:rPr>
              <w:softHyphen/>
              <w:t>ков в рубле</w:t>
            </w:r>
            <w:r w:rsidRPr="00DB6A76">
              <w:rPr>
                <w:rFonts w:cs="Arial"/>
                <w:i/>
                <w:sz w:val="20"/>
              </w:rPr>
              <w:softHyphen/>
              <w:t>вом эквива</w:t>
            </w:r>
            <w:r w:rsidRPr="00DB6A76">
              <w:rPr>
                <w:rFonts w:cs="Arial"/>
                <w:i/>
                <w:sz w:val="20"/>
              </w:rPr>
              <w:softHyphen/>
              <w:t xml:space="preserve">ленте </w:t>
            </w:r>
            <w:r w:rsidRPr="00DB6A76">
              <w:rPr>
                <w:rFonts w:cs="Arial"/>
                <w:i/>
                <w:sz w:val="20"/>
                <w:vertAlign w:val="superscript"/>
              </w:rPr>
              <w:t>4)</w:t>
            </w:r>
          </w:p>
        </w:tc>
        <w:tc>
          <w:tcPr>
            <w:tcW w:w="1451" w:type="dxa"/>
            <w:tcBorders>
              <w:top w:val="single" w:sz="6" w:space="0" w:color="000000"/>
              <w:left w:val="single" w:sz="6" w:space="0" w:color="000000"/>
              <w:bottom w:val="single" w:sz="6" w:space="0" w:color="000000"/>
              <w:right w:val="double" w:sz="4" w:space="0" w:color="000000"/>
            </w:tcBorders>
          </w:tcPr>
          <w:p w14:paraId="0A275A80" w14:textId="77777777" w:rsidR="0075084F" w:rsidRPr="00DB6A76" w:rsidRDefault="0075084F" w:rsidP="001F12FC">
            <w:pPr>
              <w:spacing w:before="40" w:line="240" w:lineRule="auto"/>
              <w:ind w:firstLine="0"/>
              <w:jc w:val="center"/>
              <w:rPr>
                <w:rFonts w:cs="Arial"/>
                <w:i/>
                <w:sz w:val="20"/>
                <w:vertAlign w:val="superscript"/>
              </w:rPr>
            </w:pPr>
            <w:r w:rsidRPr="00DB6A76">
              <w:rPr>
                <w:rFonts w:cs="Arial"/>
                <w:i/>
                <w:sz w:val="20"/>
              </w:rPr>
              <w:t>в наличных деньгах на руках в рублях и иностран</w:t>
            </w:r>
            <w:r w:rsidRPr="00DB6A76">
              <w:rPr>
                <w:rFonts w:cs="Arial"/>
                <w:i/>
                <w:sz w:val="20"/>
              </w:rPr>
              <w:softHyphen/>
              <w:t xml:space="preserve">ной валюте </w:t>
            </w:r>
            <w:r w:rsidRPr="00DB6A76">
              <w:rPr>
                <w:rFonts w:cs="Arial"/>
                <w:i/>
                <w:sz w:val="20"/>
              </w:rPr>
              <w:br/>
              <w:t>в рублевом эк</w:t>
            </w:r>
            <w:r w:rsidRPr="00DB6A76">
              <w:rPr>
                <w:rFonts w:cs="Arial"/>
                <w:i/>
                <w:sz w:val="20"/>
              </w:rPr>
              <w:softHyphen/>
              <w:t>виваленте</w:t>
            </w:r>
          </w:p>
        </w:tc>
      </w:tr>
      <w:tr w:rsidR="0075084F" w:rsidRPr="00DB6A76" w14:paraId="3A48643F" w14:textId="77777777" w:rsidTr="00D739E2">
        <w:tc>
          <w:tcPr>
            <w:tcW w:w="9371" w:type="dxa"/>
            <w:gridSpan w:val="9"/>
            <w:tcBorders>
              <w:top w:val="dotted" w:sz="4" w:space="0" w:color="000000"/>
              <w:left w:val="double" w:sz="4" w:space="0" w:color="000000"/>
              <w:bottom w:val="single" w:sz="6" w:space="0" w:color="000000"/>
              <w:right w:val="double" w:sz="4" w:space="0" w:color="000000"/>
            </w:tcBorders>
            <w:vAlign w:val="bottom"/>
          </w:tcPr>
          <w:p w14:paraId="5EBE0165" w14:textId="77777777" w:rsidR="0075084F" w:rsidRPr="00DB6A76" w:rsidRDefault="0075084F" w:rsidP="001F12FC">
            <w:pPr>
              <w:spacing w:before="40" w:line="240" w:lineRule="exact"/>
              <w:ind w:firstLine="0"/>
              <w:jc w:val="center"/>
              <w:rPr>
                <w:rFonts w:cs="Arial"/>
                <w:b/>
                <w:sz w:val="20"/>
              </w:rPr>
            </w:pPr>
            <w:r w:rsidRPr="00DB6A76">
              <w:rPr>
                <w:rFonts w:cs="Arial"/>
                <w:b/>
                <w:sz w:val="20"/>
              </w:rPr>
              <w:t>2022 год</w:t>
            </w:r>
          </w:p>
        </w:tc>
      </w:tr>
      <w:tr w:rsidR="0075084F" w:rsidRPr="00DB6A76" w14:paraId="2A9FF9A6" w14:textId="77777777" w:rsidTr="00D739E2">
        <w:tc>
          <w:tcPr>
            <w:tcW w:w="1283" w:type="dxa"/>
            <w:tcBorders>
              <w:top w:val="dotted" w:sz="4" w:space="0" w:color="000000"/>
              <w:left w:val="double" w:sz="4" w:space="0" w:color="000000"/>
              <w:bottom w:val="dotted" w:sz="4" w:space="0" w:color="000000"/>
              <w:right w:val="single" w:sz="6" w:space="0" w:color="000000"/>
            </w:tcBorders>
            <w:vAlign w:val="bottom"/>
          </w:tcPr>
          <w:p w14:paraId="063A9597" w14:textId="77777777" w:rsidR="0075084F" w:rsidRPr="00DB6A76" w:rsidRDefault="0075084F" w:rsidP="001F12FC">
            <w:pPr>
              <w:spacing w:before="40" w:line="240" w:lineRule="exact"/>
              <w:ind w:left="85" w:firstLine="0"/>
              <w:jc w:val="left"/>
              <w:rPr>
                <w:rFonts w:cs="Arial"/>
                <w:sz w:val="20"/>
              </w:rPr>
            </w:pPr>
            <w:r w:rsidRPr="00DB6A76">
              <w:rPr>
                <w:rFonts w:cs="Arial"/>
                <w:sz w:val="20"/>
                <w:lang w:val="en-US"/>
              </w:rPr>
              <w:t>I</w:t>
            </w:r>
            <w:r w:rsidRPr="00DB6A76">
              <w:rPr>
                <w:rFonts w:cs="Arial"/>
                <w:sz w:val="20"/>
              </w:rPr>
              <w:t xml:space="preserve"> 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10896706" w14:textId="77777777" w:rsidR="0075084F" w:rsidRPr="00DB6A76" w:rsidRDefault="0075084F" w:rsidP="001F12FC">
            <w:pPr>
              <w:spacing w:before="40" w:line="240" w:lineRule="exact"/>
              <w:ind w:firstLine="0"/>
              <w:jc w:val="center"/>
              <w:rPr>
                <w:rFonts w:cs="Arial"/>
                <w:sz w:val="20"/>
              </w:rPr>
            </w:pPr>
            <w:r w:rsidRPr="00DB6A76">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02420842" w14:textId="77777777" w:rsidR="0075084F" w:rsidRPr="00DB6A76" w:rsidRDefault="0075084F" w:rsidP="00DB6A76">
            <w:pPr>
              <w:pStyle w:val="11f7"/>
              <w:spacing w:before="60"/>
              <w:ind w:firstLine="0"/>
              <w:jc w:val="center"/>
              <w:rPr>
                <w:sz w:val="20"/>
                <w:szCs w:val="20"/>
              </w:rPr>
            </w:pPr>
            <w:r w:rsidRPr="00DB6A76">
              <w:rPr>
                <w:sz w:val="20"/>
                <w:szCs w:val="20"/>
              </w:rPr>
              <w:t>97,1</w:t>
            </w:r>
          </w:p>
        </w:tc>
        <w:tc>
          <w:tcPr>
            <w:tcW w:w="805" w:type="dxa"/>
            <w:tcBorders>
              <w:top w:val="dotted" w:sz="4" w:space="0" w:color="000000"/>
              <w:left w:val="single" w:sz="6" w:space="0" w:color="000000"/>
              <w:bottom w:val="dotted" w:sz="4" w:space="0" w:color="000000"/>
              <w:right w:val="single" w:sz="6" w:space="0" w:color="000000"/>
            </w:tcBorders>
            <w:vAlign w:val="bottom"/>
          </w:tcPr>
          <w:p w14:paraId="3A436C7F" w14:textId="77777777" w:rsidR="0075084F" w:rsidRPr="00DB6A76" w:rsidRDefault="0075084F" w:rsidP="00DB6A76">
            <w:pPr>
              <w:pStyle w:val="11f7"/>
              <w:spacing w:before="60"/>
              <w:ind w:firstLine="0"/>
              <w:jc w:val="center"/>
              <w:rPr>
                <w:sz w:val="20"/>
                <w:szCs w:val="20"/>
              </w:rPr>
            </w:pPr>
            <w:r w:rsidRPr="00DB6A76">
              <w:rPr>
                <w:sz w:val="20"/>
                <w:szCs w:val="20"/>
              </w:rPr>
              <w:t>76,1</w:t>
            </w:r>
          </w:p>
        </w:tc>
        <w:tc>
          <w:tcPr>
            <w:tcW w:w="850" w:type="dxa"/>
            <w:tcBorders>
              <w:top w:val="dotted" w:sz="4" w:space="0" w:color="000000"/>
              <w:left w:val="single" w:sz="6" w:space="0" w:color="000000"/>
              <w:bottom w:val="dotted" w:sz="4" w:space="0" w:color="000000"/>
              <w:right w:val="single" w:sz="6" w:space="0" w:color="000000"/>
            </w:tcBorders>
            <w:vAlign w:val="bottom"/>
          </w:tcPr>
          <w:p w14:paraId="47A61789" w14:textId="77777777" w:rsidR="0075084F" w:rsidRPr="00DB6A76" w:rsidRDefault="0075084F" w:rsidP="00DB6A76">
            <w:pPr>
              <w:pStyle w:val="11f7"/>
              <w:spacing w:before="60"/>
              <w:ind w:firstLine="0"/>
              <w:jc w:val="center"/>
              <w:rPr>
                <w:sz w:val="20"/>
                <w:szCs w:val="20"/>
              </w:rPr>
            </w:pPr>
            <w:r w:rsidRPr="00DB6A76">
              <w:rPr>
                <w:sz w:val="20"/>
                <w:szCs w:val="20"/>
              </w:rPr>
              <w:t>21,0</w:t>
            </w:r>
          </w:p>
        </w:tc>
        <w:tc>
          <w:tcPr>
            <w:tcW w:w="944" w:type="dxa"/>
            <w:tcBorders>
              <w:top w:val="dotted" w:sz="4" w:space="0" w:color="000000"/>
              <w:left w:val="single" w:sz="6" w:space="0" w:color="000000"/>
              <w:bottom w:val="dotted" w:sz="4" w:space="0" w:color="000000"/>
              <w:right w:val="single" w:sz="6" w:space="0" w:color="000000"/>
            </w:tcBorders>
            <w:vAlign w:val="bottom"/>
          </w:tcPr>
          <w:p w14:paraId="49E1B39E" w14:textId="77777777" w:rsidR="0075084F" w:rsidRPr="00DB6A76" w:rsidRDefault="0075084F" w:rsidP="00DB6A76">
            <w:pPr>
              <w:pStyle w:val="11f7"/>
              <w:spacing w:before="60"/>
              <w:ind w:firstLine="0"/>
              <w:jc w:val="center"/>
              <w:rPr>
                <w:sz w:val="20"/>
                <w:szCs w:val="20"/>
              </w:rPr>
            </w:pPr>
            <w:r w:rsidRPr="00DB6A76">
              <w:rPr>
                <w:sz w:val="20"/>
                <w:szCs w:val="20"/>
              </w:rPr>
              <w:t>23,9</w:t>
            </w:r>
          </w:p>
        </w:tc>
        <w:tc>
          <w:tcPr>
            <w:tcW w:w="1149" w:type="dxa"/>
            <w:tcBorders>
              <w:top w:val="dotted" w:sz="4" w:space="0" w:color="000000"/>
              <w:left w:val="single" w:sz="6" w:space="0" w:color="000000"/>
              <w:bottom w:val="dotted" w:sz="4" w:space="0" w:color="000000"/>
              <w:right w:val="single" w:sz="6" w:space="0" w:color="000000"/>
            </w:tcBorders>
            <w:vAlign w:val="bottom"/>
          </w:tcPr>
          <w:p w14:paraId="72B48DDC" w14:textId="77777777" w:rsidR="0075084F" w:rsidRPr="00DB6A76" w:rsidRDefault="0075084F" w:rsidP="00DB6A76">
            <w:pPr>
              <w:pStyle w:val="11f7"/>
              <w:spacing w:before="60"/>
              <w:ind w:firstLine="0"/>
              <w:jc w:val="center"/>
              <w:rPr>
                <w:sz w:val="20"/>
                <w:szCs w:val="20"/>
              </w:rPr>
            </w:pPr>
            <w:r w:rsidRPr="00DB6A76">
              <w:rPr>
                <w:sz w:val="20"/>
                <w:szCs w:val="20"/>
              </w:rPr>
              <w:t>-21,0</w:t>
            </w:r>
          </w:p>
        </w:tc>
        <w:tc>
          <w:tcPr>
            <w:tcW w:w="1293" w:type="dxa"/>
            <w:tcBorders>
              <w:top w:val="dotted" w:sz="4" w:space="0" w:color="000000"/>
              <w:left w:val="single" w:sz="6" w:space="0" w:color="000000"/>
              <w:bottom w:val="dotted" w:sz="4" w:space="0" w:color="000000"/>
              <w:right w:val="single" w:sz="6" w:space="0" w:color="000000"/>
            </w:tcBorders>
            <w:vAlign w:val="bottom"/>
          </w:tcPr>
          <w:p w14:paraId="13B32C7B" w14:textId="77777777" w:rsidR="0075084F" w:rsidRPr="00DB6A76" w:rsidRDefault="0075084F" w:rsidP="00DB6A76">
            <w:pPr>
              <w:pStyle w:val="11f7"/>
              <w:spacing w:before="60"/>
              <w:ind w:firstLine="0"/>
              <w:jc w:val="center"/>
              <w:rPr>
                <w:sz w:val="20"/>
                <w:szCs w:val="20"/>
              </w:rPr>
            </w:pPr>
            <w:r w:rsidRPr="00DB6A76">
              <w:rPr>
                <w:sz w:val="20"/>
                <w:szCs w:val="20"/>
              </w:rPr>
              <w:t>-5,9</w:t>
            </w:r>
          </w:p>
        </w:tc>
        <w:tc>
          <w:tcPr>
            <w:tcW w:w="1451" w:type="dxa"/>
            <w:tcBorders>
              <w:top w:val="dotted" w:sz="4" w:space="0" w:color="000000"/>
              <w:left w:val="single" w:sz="6" w:space="0" w:color="000000"/>
              <w:bottom w:val="dotted" w:sz="4" w:space="0" w:color="000000"/>
              <w:right w:val="double" w:sz="4" w:space="0" w:color="000000"/>
            </w:tcBorders>
            <w:vAlign w:val="bottom"/>
          </w:tcPr>
          <w:p w14:paraId="5BBE3263" w14:textId="77777777" w:rsidR="0075084F" w:rsidRPr="00DB6A76" w:rsidRDefault="0075084F" w:rsidP="00DB6A76">
            <w:pPr>
              <w:pStyle w:val="11f7"/>
              <w:spacing w:before="60"/>
              <w:ind w:firstLine="0"/>
              <w:jc w:val="center"/>
              <w:rPr>
                <w:sz w:val="20"/>
                <w:szCs w:val="20"/>
              </w:rPr>
            </w:pPr>
            <w:r w:rsidRPr="00DB6A76">
              <w:rPr>
                <w:sz w:val="20"/>
                <w:szCs w:val="20"/>
              </w:rPr>
              <w:t>-8,5</w:t>
            </w:r>
          </w:p>
        </w:tc>
      </w:tr>
      <w:tr w:rsidR="0075084F" w:rsidRPr="00DB6A76" w14:paraId="3C80EDF1" w14:textId="77777777" w:rsidTr="00D739E2">
        <w:tc>
          <w:tcPr>
            <w:tcW w:w="1283" w:type="dxa"/>
            <w:tcBorders>
              <w:top w:val="dotted" w:sz="4" w:space="0" w:color="000000"/>
              <w:left w:val="double" w:sz="4" w:space="0" w:color="000000"/>
              <w:bottom w:val="dotted" w:sz="4" w:space="0" w:color="000000"/>
              <w:right w:val="single" w:sz="6" w:space="0" w:color="000000"/>
            </w:tcBorders>
            <w:vAlign w:val="bottom"/>
          </w:tcPr>
          <w:p w14:paraId="56392E8B" w14:textId="77777777" w:rsidR="0075084F" w:rsidRPr="00DB6A76" w:rsidRDefault="0075084F" w:rsidP="001F12FC">
            <w:pPr>
              <w:spacing w:before="40" w:line="240" w:lineRule="exact"/>
              <w:ind w:left="85" w:firstLine="0"/>
              <w:jc w:val="left"/>
              <w:rPr>
                <w:rFonts w:cs="Arial"/>
                <w:sz w:val="20"/>
                <w:lang w:val="en-US"/>
              </w:rPr>
            </w:pPr>
            <w:r w:rsidRPr="00DB6A76">
              <w:rPr>
                <w:rFonts w:cs="Arial"/>
                <w:sz w:val="20"/>
                <w:lang w:val="en-US"/>
              </w:rPr>
              <w:t>II</w:t>
            </w:r>
            <w:r w:rsidRPr="00DB6A76">
              <w:rPr>
                <w:rFonts w:cs="Arial"/>
                <w:sz w:val="20"/>
              </w:rPr>
              <w:t xml:space="preserve"> 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6ABB7125" w14:textId="77777777" w:rsidR="0075084F" w:rsidRPr="00DB6A76" w:rsidRDefault="0075084F" w:rsidP="001F12FC">
            <w:pPr>
              <w:spacing w:before="40" w:line="240" w:lineRule="exact"/>
              <w:ind w:firstLine="0"/>
              <w:jc w:val="center"/>
              <w:rPr>
                <w:rFonts w:cs="Arial"/>
                <w:sz w:val="20"/>
              </w:rPr>
            </w:pPr>
            <w:r w:rsidRPr="00DB6A76">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33F092CD" w14:textId="77777777" w:rsidR="0075084F" w:rsidRPr="00DB6A76" w:rsidRDefault="0075084F" w:rsidP="00DB6A76">
            <w:pPr>
              <w:pStyle w:val="11f7"/>
              <w:spacing w:before="60"/>
              <w:ind w:firstLine="0"/>
              <w:jc w:val="center"/>
              <w:rPr>
                <w:sz w:val="20"/>
                <w:szCs w:val="20"/>
              </w:rPr>
            </w:pPr>
            <w:r w:rsidRPr="00DB6A76">
              <w:rPr>
                <w:sz w:val="20"/>
                <w:szCs w:val="20"/>
              </w:rPr>
              <w:t>78,4</w:t>
            </w:r>
          </w:p>
        </w:tc>
        <w:tc>
          <w:tcPr>
            <w:tcW w:w="805" w:type="dxa"/>
            <w:tcBorders>
              <w:top w:val="dotted" w:sz="4" w:space="0" w:color="000000"/>
              <w:left w:val="single" w:sz="6" w:space="0" w:color="000000"/>
              <w:bottom w:val="dotted" w:sz="4" w:space="0" w:color="000000"/>
              <w:right w:val="single" w:sz="6" w:space="0" w:color="000000"/>
            </w:tcBorders>
            <w:vAlign w:val="bottom"/>
          </w:tcPr>
          <w:p w14:paraId="2F3C8DB4" w14:textId="77777777" w:rsidR="0075084F" w:rsidRPr="00DB6A76" w:rsidRDefault="0075084F" w:rsidP="00DB6A76">
            <w:pPr>
              <w:pStyle w:val="11f7"/>
              <w:spacing w:before="60"/>
              <w:ind w:firstLine="0"/>
              <w:jc w:val="center"/>
              <w:rPr>
                <w:sz w:val="20"/>
                <w:szCs w:val="20"/>
              </w:rPr>
            </w:pPr>
            <w:r w:rsidRPr="00DB6A76">
              <w:rPr>
                <w:sz w:val="20"/>
                <w:szCs w:val="20"/>
              </w:rPr>
              <w:t>60,0</w:t>
            </w:r>
          </w:p>
        </w:tc>
        <w:tc>
          <w:tcPr>
            <w:tcW w:w="850" w:type="dxa"/>
            <w:tcBorders>
              <w:top w:val="dotted" w:sz="4" w:space="0" w:color="000000"/>
              <w:left w:val="single" w:sz="6" w:space="0" w:color="000000"/>
              <w:bottom w:val="dotted" w:sz="4" w:space="0" w:color="000000"/>
              <w:right w:val="single" w:sz="6" w:space="0" w:color="000000"/>
            </w:tcBorders>
            <w:vAlign w:val="bottom"/>
          </w:tcPr>
          <w:p w14:paraId="4114F3F4" w14:textId="77777777" w:rsidR="0075084F" w:rsidRPr="00DB6A76" w:rsidRDefault="0075084F" w:rsidP="00DB6A76">
            <w:pPr>
              <w:pStyle w:val="11f7"/>
              <w:spacing w:before="60"/>
              <w:ind w:firstLine="0"/>
              <w:jc w:val="center"/>
              <w:rPr>
                <w:sz w:val="20"/>
                <w:szCs w:val="20"/>
              </w:rPr>
            </w:pPr>
            <w:r w:rsidRPr="00DB6A76">
              <w:rPr>
                <w:sz w:val="20"/>
                <w:szCs w:val="20"/>
              </w:rPr>
              <w:t>18,4</w:t>
            </w:r>
          </w:p>
        </w:tc>
        <w:tc>
          <w:tcPr>
            <w:tcW w:w="944" w:type="dxa"/>
            <w:tcBorders>
              <w:top w:val="dotted" w:sz="4" w:space="0" w:color="000000"/>
              <w:left w:val="single" w:sz="6" w:space="0" w:color="000000"/>
              <w:bottom w:val="dotted" w:sz="4" w:space="0" w:color="000000"/>
              <w:right w:val="single" w:sz="6" w:space="0" w:color="000000"/>
            </w:tcBorders>
            <w:vAlign w:val="bottom"/>
          </w:tcPr>
          <w:p w14:paraId="5BDFAF01" w14:textId="77777777" w:rsidR="0075084F" w:rsidRPr="00DB6A76" w:rsidRDefault="0075084F" w:rsidP="00DB6A76">
            <w:pPr>
              <w:pStyle w:val="11f7"/>
              <w:spacing w:before="60"/>
              <w:ind w:firstLine="0"/>
              <w:jc w:val="center"/>
              <w:rPr>
                <w:sz w:val="20"/>
                <w:szCs w:val="20"/>
              </w:rPr>
            </w:pPr>
            <w:r w:rsidRPr="00DB6A76">
              <w:rPr>
                <w:sz w:val="20"/>
                <w:szCs w:val="20"/>
              </w:rPr>
              <w:t>19,2</w:t>
            </w:r>
          </w:p>
        </w:tc>
        <w:tc>
          <w:tcPr>
            <w:tcW w:w="1149" w:type="dxa"/>
            <w:tcBorders>
              <w:top w:val="dotted" w:sz="4" w:space="0" w:color="000000"/>
              <w:left w:val="single" w:sz="6" w:space="0" w:color="000000"/>
              <w:bottom w:val="dotted" w:sz="4" w:space="0" w:color="000000"/>
              <w:right w:val="single" w:sz="6" w:space="0" w:color="000000"/>
            </w:tcBorders>
            <w:vAlign w:val="bottom"/>
          </w:tcPr>
          <w:p w14:paraId="2F49B1A0" w14:textId="77777777" w:rsidR="0075084F" w:rsidRPr="00DB6A76" w:rsidRDefault="0075084F" w:rsidP="00DB6A76">
            <w:pPr>
              <w:pStyle w:val="11f7"/>
              <w:spacing w:before="60"/>
              <w:ind w:firstLine="0"/>
              <w:jc w:val="center"/>
              <w:rPr>
                <w:sz w:val="20"/>
                <w:szCs w:val="20"/>
              </w:rPr>
            </w:pPr>
            <w:r w:rsidRPr="00DB6A76">
              <w:rPr>
                <w:sz w:val="20"/>
                <w:szCs w:val="20"/>
              </w:rPr>
              <w:t>2,4</w:t>
            </w:r>
          </w:p>
        </w:tc>
        <w:tc>
          <w:tcPr>
            <w:tcW w:w="1293" w:type="dxa"/>
            <w:tcBorders>
              <w:top w:val="dotted" w:sz="4" w:space="0" w:color="000000"/>
              <w:left w:val="single" w:sz="6" w:space="0" w:color="000000"/>
              <w:bottom w:val="dotted" w:sz="4" w:space="0" w:color="000000"/>
              <w:right w:val="single" w:sz="6" w:space="0" w:color="000000"/>
            </w:tcBorders>
            <w:vAlign w:val="bottom"/>
          </w:tcPr>
          <w:p w14:paraId="39300F0F" w14:textId="77777777" w:rsidR="0075084F" w:rsidRPr="00DB6A76" w:rsidRDefault="0075084F" w:rsidP="00DB6A76">
            <w:pPr>
              <w:pStyle w:val="11f7"/>
              <w:spacing w:before="60"/>
              <w:ind w:firstLine="0"/>
              <w:jc w:val="center"/>
              <w:rPr>
                <w:sz w:val="20"/>
                <w:szCs w:val="20"/>
              </w:rPr>
            </w:pPr>
            <w:r w:rsidRPr="00DB6A76">
              <w:rPr>
                <w:sz w:val="20"/>
                <w:szCs w:val="20"/>
              </w:rPr>
              <w:t>13,6</w:t>
            </w:r>
          </w:p>
        </w:tc>
        <w:tc>
          <w:tcPr>
            <w:tcW w:w="1451" w:type="dxa"/>
            <w:tcBorders>
              <w:top w:val="dotted" w:sz="4" w:space="0" w:color="000000"/>
              <w:left w:val="single" w:sz="6" w:space="0" w:color="000000"/>
              <w:bottom w:val="dotted" w:sz="4" w:space="0" w:color="000000"/>
              <w:right w:val="double" w:sz="4" w:space="0" w:color="000000"/>
            </w:tcBorders>
            <w:vAlign w:val="bottom"/>
          </w:tcPr>
          <w:p w14:paraId="03BE7451" w14:textId="77777777" w:rsidR="0075084F" w:rsidRPr="00DB6A76" w:rsidRDefault="0075084F" w:rsidP="00DB6A76">
            <w:pPr>
              <w:pStyle w:val="11f7"/>
              <w:spacing w:before="60"/>
              <w:ind w:firstLine="0"/>
              <w:jc w:val="center"/>
              <w:rPr>
                <w:sz w:val="20"/>
                <w:szCs w:val="20"/>
              </w:rPr>
            </w:pPr>
            <w:r w:rsidRPr="00DB6A76">
              <w:rPr>
                <w:sz w:val="20"/>
                <w:szCs w:val="20"/>
              </w:rPr>
              <w:t>-13,3</w:t>
            </w:r>
          </w:p>
        </w:tc>
      </w:tr>
      <w:tr w:rsidR="0075084F" w:rsidRPr="00DB6A76" w14:paraId="38285285" w14:textId="77777777" w:rsidTr="00D739E2">
        <w:tc>
          <w:tcPr>
            <w:tcW w:w="1283" w:type="dxa"/>
            <w:tcBorders>
              <w:top w:val="dotted" w:sz="4" w:space="0" w:color="000000"/>
              <w:left w:val="double" w:sz="4" w:space="0" w:color="000000"/>
              <w:bottom w:val="dotted" w:sz="4" w:space="0" w:color="000000"/>
              <w:right w:val="single" w:sz="6" w:space="0" w:color="000000"/>
            </w:tcBorders>
            <w:vAlign w:val="bottom"/>
          </w:tcPr>
          <w:p w14:paraId="3934F7F7" w14:textId="77777777" w:rsidR="0075084F" w:rsidRPr="00DB6A76" w:rsidRDefault="0075084F" w:rsidP="001F12FC">
            <w:pPr>
              <w:spacing w:before="40" w:line="240" w:lineRule="exact"/>
              <w:ind w:left="85" w:firstLine="0"/>
              <w:jc w:val="left"/>
              <w:rPr>
                <w:rFonts w:cs="Arial"/>
                <w:sz w:val="20"/>
                <w:lang w:val="en-US"/>
              </w:rPr>
            </w:pPr>
            <w:r w:rsidRPr="00DB6A76">
              <w:rPr>
                <w:rFonts w:cs="Arial"/>
                <w:sz w:val="20"/>
                <w:lang w:val="en-US"/>
              </w:rPr>
              <w:t xml:space="preserve">I </w:t>
            </w:r>
            <w:r w:rsidRPr="00DB6A76">
              <w:rPr>
                <w:rFonts w:cs="Arial"/>
                <w:sz w:val="20"/>
              </w:rPr>
              <w:t>полугодие</w:t>
            </w:r>
          </w:p>
        </w:tc>
        <w:tc>
          <w:tcPr>
            <w:tcW w:w="770" w:type="dxa"/>
            <w:tcBorders>
              <w:top w:val="dotted" w:sz="4" w:space="0" w:color="000000"/>
              <w:left w:val="single" w:sz="6" w:space="0" w:color="000000"/>
              <w:bottom w:val="dotted" w:sz="4" w:space="0" w:color="000000"/>
              <w:right w:val="single" w:sz="6" w:space="0" w:color="000000"/>
            </w:tcBorders>
            <w:vAlign w:val="bottom"/>
          </w:tcPr>
          <w:p w14:paraId="40198829" w14:textId="77777777" w:rsidR="0075084F" w:rsidRPr="00DB6A76" w:rsidRDefault="0075084F" w:rsidP="001F12FC">
            <w:pPr>
              <w:spacing w:before="40" w:line="240" w:lineRule="exact"/>
              <w:ind w:firstLine="0"/>
              <w:jc w:val="center"/>
              <w:rPr>
                <w:rFonts w:cs="Arial"/>
                <w:sz w:val="20"/>
              </w:rPr>
            </w:pPr>
            <w:r w:rsidRPr="00DB6A76">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2E896709" w14:textId="77777777" w:rsidR="0075084F" w:rsidRPr="00DB6A76" w:rsidRDefault="0075084F" w:rsidP="00DB6A76">
            <w:pPr>
              <w:pStyle w:val="11f7"/>
              <w:spacing w:before="60"/>
              <w:ind w:firstLine="0"/>
              <w:jc w:val="center"/>
              <w:rPr>
                <w:sz w:val="20"/>
                <w:szCs w:val="20"/>
              </w:rPr>
            </w:pPr>
            <w:r w:rsidRPr="00DB6A76">
              <w:rPr>
                <w:sz w:val="20"/>
                <w:szCs w:val="20"/>
              </w:rPr>
              <w:t>86,6</w:t>
            </w:r>
          </w:p>
        </w:tc>
        <w:tc>
          <w:tcPr>
            <w:tcW w:w="805" w:type="dxa"/>
            <w:tcBorders>
              <w:top w:val="dotted" w:sz="4" w:space="0" w:color="000000"/>
              <w:left w:val="single" w:sz="6" w:space="0" w:color="000000"/>
              <w:bottom w:val="dotted" w:sz="4" w:space="0" w:color="000000"/>
              <w:right w:val="single" w:sz="6" w:space="0" w:color="000000"/>
            </w:tcBorders>
            <w:vAlign w:val="bottom"/>
          </w:tcPr>
          <w:p w14:paraId="68428B73" w14:textId="77777777" w:rsidR="0075084F" w:rsidRPr="00DB6A76" w:rsidRDefault="0075084F" w:rsidP="00DB6A76">
            <w:pPr>
              <w:pStyle w:val="11f7"/>
              <w:spacing w:before="60"/>
              <w:ind w:firstLine="0"/>
              <w:jc w:val="center"/>
              <w:rPr>
                <w:sz w:val="20"/>
                <w:szCs w:val="20"/>
              </w:rPr>
            </w:pPr>
            <w:r w:rsidRPr="00DB6A76">
              <w:rPr>
                <w:sz w:val="20"/>
                <w:szCs w:val="20"/>
              </w:rPr>
              <w:t>67,0</w:t>
            </w:r>
          </w:p>
        </w:tc>
        <w:tc>
          <w:tcPr>
            <w:tcW w:w="850" w:type="dxa"/>
            <w:tcBorders>
              <w:top w:val="dotted" w:sz="4" w:space="0" w:color="000000"/>
              <w:left w:val="single" w:sz="6" w:space="0" w:color="000000"/>
              <w:bottom w:val="dotted" w:sz="4" w:space="0" w:color="000000"/>
              <w:right w:val="single" w:sz="6" w:space="0" w:color="000000"/>
            </w:tcBorders>
            <w:vAlign w:val="bottom"/>
          </w:tcPr>
          <w:p w14:paraId="5BECAA0B" w14:textId="77777777" w:rsidR="0075084F" w:rsidRPr="00DB6A76" w:rsidRDefault="0075084F" w:rsidP="00DB6A76">
            <w:pPr>
              <w:pStyle w:val="11f7"/>
              <w:spacing w:before="60"/>
              <w:ind w:firstLine="0"/>
              <w:jc w:val="center"/>
              <w:rPr>
                <w:sz w:val="20"/>
                <w:szCs w:val="20"/>
              </w:rPr>
            </w:pPr>
            <w:r w:rsidRPr="00DB6A76">
              <w:rPr>
                <w:sz w:val="20"/>
                <w:szCs w:val="20"/>
              </w:rPr>
              <w:t>19,6</w:t>
            </w:r>
          </w:p>
        </w:tc>
        <w:tc>
          <w:tcPr>
            <w:tcW w:w="944" w:type="dxa"/>
            <w:tcBorders>
              <w:top w:val="dotted" w:sz="4" w:space="0" w:color="000000"/>
              <w:left w:val="single" w:sz="6" w:space="0" w:color="000000"/>
              <w:bottom w:val="dotted" w:sz="4" w:space="0" w:color="000000"/>
              <w:right w:val="single" w:sz="6" w:space="0" w:color="000000"/>
            </w:tcBorders>
            <w:vAlign w:val="bottom"/>
          </w:tcPr>
          <w:p w14:paraId="21445E16" w14:textId="77777777" w:rsidR="0075084F" w:rsidRPr="00DB6A76" w:rsidRDefault="0075084F" w:rsidP="00DB6A76">
            <w:pPr>
              <w:pStyle w:val="11f7"/>
              <w:spacing w:before="60"/>
              <w:ind w:firstLine="0"/>
              <w:jc w:val="center"/>
              <w:rPr>
                <w:sz w:val="20"/>
                <w:szCs w:val="20"/>
              </w:rPr>
            </w:pPr>
            <w:r w:rsidRPr="00DB6A76">
              <w:rPr>
                <w:sz w:val="20"/>
                <w:szCs w:val="20"/>
              </w:rPr>
              <w:t>21,2</w:t>
            </w:r>
          </w:p>
        </w:tc>
        <w:tc>
          <w:tcPr>
            <w:tcW w:w="1149" w:type="dxa"/>
            <w:tcBorders>
              <w:top w:val="dotted" w:sz="4" w:space="0" w:color="000000"/>
              <w:left w:val="single" w:sz="6" w:space="0" w:color="000000"/>
              <w:bottom w:val="dotted" w:sz="4" w:space="0" w:color="000000"/>
              <w:right w:val="single" w:sz="6" w:space="0" w:color="000000"/>
            </w:tcBorders>
            <w:vAlign w:val="bottom"/>
          </w:tcPr>
          <w:p w14:paraId="56DA2FA8" w14:textId="77777777" w:rsidR="0075084F" w:rsidRPr="00DB6A76" w:rsidRDefault="0075084F" w:rsidP="00DB6A76">
            <w:pPr>
              <w:pStyle w:val="11f7"/>
              <w:spacing w:before="60"/>
              <w:ind w:firstLine="0"/>
              <w:jc w:val="center"/>
              <w:rPr>
                <w:sz w:val="20"/>
                <w:szCs w:val="20"/>
              </w:rPr>
            </w:pPr>
            <w:r w:rsidRPr="00DB6A76">
              <w:rPr>
                <w:sz w:val="20"/>
                <w:szCs w:val="20"/>
              </w:rPr>
              <w:t>-7,8</w:t>
            </w:r>
          </w:p>
        </w:tc>
        <w:tc>
          <w:tcPr>
            <w:tcW w:w="1293" w:type="dxa"/>
            <w:tcBorders>
              <w:top w:val="dotted" w:sz="4" w:space="0" w:color="000000"/>
              <w:left w:val="single" w:sz="6" w:space="0" w:color="000000"/>
              <w:bottom w:val="dotted" w:sz="4" w:space="0" w:color="000000"/>
              <w:right w:val="single" w:sz="6" w:space="0" w:color="000000"/>
            </w:tcBorders>
            <w:vAlign w:val="bottom"/>
          </w:tcPr>
          <w:p w14:paraId="0B632CAE" w14:textId="77777777" w:rsidR="0075084F" w:rsidRPr="00DB6A76" w:rsidRDefault="0075084F" w:rsidP="00DB6A76">
            <w:pPr>
              <w:pStyle w:val="11f7"/>
              <w:spacing w:before="60"/>
              <w:ind w:firstLine="0"/>
              <w:jc w:val="center"/>
              <w:rPr>
                <w:sz w:val="20"/>
                <w:szCs w:val="20"/>
              </w:rPr>
            </w:pPr>
            <w:r w:rsidRPr="00DB6A76">
              <w:rPr>
                <w:sz w:val="20"/>
                <w:szCs w:val="20"/>
              </w:rPr>
              <w:t>5,1</w:t>
            </w:r>
          </w:p>
        </w:tc>
        <w:tc>
          <w:tcPr>
            <w:tcW w:w="1451" w:type="dxa"/>
            <w:tcBorders>
              <w:top w:val="dotted" w:sz="4" w:space="0" w:color="000000"/>
              <w:left w:val="single" w:sz="6" w:space="0" w:color="000000"/>
              <w:bottom w:val="dotted" w:sz="4" w:space="0" w:color="000000"/>
              <w:right w:val="double" w:sz="4" w:space="0" w:color="000000"/>
            </w:tcBorders>
            <w:vAlign w:val="bottom"/>
          </w:tcPr>
          <w:p w14:paraId="76B5D138" w14:textId="77777777" w:rsidR="0075084F" w:rsidRPr="00DB6A76" w:rsidRDefault="0075084F" w:rsidP="00DB6A76">
            <w:pPr>
              <w:pStyle w:val="11f7"/>
              <w:spacing w:before="60"/>
              <w:ind w:firstLine="0"/>
              <w:jc w:val="center"/>
              <w:rPr>
                <w:sz w:val="20"/>
                <w:szCs w:val="20"/>
              </w:rPr>
            </w:pPr>
            <w:r w:rsidRPr="00DB6A76">
              <w:rPr>
                <w:sz w:val="20"/>
                <w:szCs w:val="20"/>
              </w:rPr>
              <w:t>-11,2</w:t>
            </w:r>
          </w:p>
        </w:tc>
      </w:tr>
      <w:tr w:rsidR="0075084F" w:rsidRPr="00DB6A76" w14:paraId="3D753FED" w14:textId="77777777" w:rsidTr="00D739E2">
        <w:tc>
          <w:tcPr>
            <w:tcW w:w="1283" w:type="dxa"/>
            <w:tcBorders>
              <w:top w:val="dotted" w:sz="4" w:space="0" w:color="000000"/>
              <w:left w:val="double" w:sz="4" w:space="0" w:color="000000"/>
              <w:bottom w:val="dotted" w:sz="4" w:space="0" w:color="000000"/>
              <w:right w:val="single" w:sz="6" w:space="0" w:color="000000"/>
            </w:tcBorders>
            <w:vAlign w:val="bottom"/>
          </w:tcPr>
          <w:p w14:paraId="7DF297D9" w14:textId="77777777" w:rsidR="0075084F" w:rsidRPr="00DB6A76" w:rsidRDefault="0075084F" w:rsidP="001F12FC">
            <w:pPr>
              <w:spacing w:before="40" w:line="240" w:lineRule="exact"/>
              <w:ind w:left="85" w:firstLine="0"/>
              <w:jc w:val="left"/>
              <w:rPr>
                <w:rFonts w:cs="Arial"/>
                <w:sz w:val="20"/>
              </w:rPr>
            </w:pPr>
            <w:r w:rsidRPr="00DB6A76">
              <w:rPr>
                <w:rFonts w:cs="Arial"/>
                <w:sz w:val="20"/>
                <w:lang w:val="en-US"/>
              </w:rPr>
              <w:t>III</w:t>
            </w:r>
            <w:r w:rsidRPr="00DB6A76">
              <w:rPr>
                <w:rFonts w:cs="Arial"/>
                <w:sz w:val="20"/>
              </w:rPr>
              <w:t xml:space="preserve"> 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5EB8505F" w14:textId="77777777" w:rsidR="0075084F" w:rsidRPr="00DB6A76" w:rsidRDefault="0075084F" w:rsidP="001F12FC">
            <w:pPr>
              <w:spacing w:before="40" w:line="240" w:lineRule="exact"/>
              <w:ind w:firstLine="0"/>
              <w:jc w:val="center"/>
              <w:rPr>
                <w:rFonts w:cs="Arial"/>
                <w:sz w:val="20"/>
              </w:rPr>
            </w:pPr>
            <w:r w:rsidRPr="00DB6A76">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5FF0461E" w14:textId="77777777" w:rsidR="0075084F" w:rsidRPr="00DB6A76" w:rsidRDefault="0075084F" w:rsidP="00DB6A76">
            <w:pPr>
              <w:pStyle w:val="11f7"/>
              <w:spacing w:before="60"/>
              <w:ind w:firstLine="0"/>
              <w:jc w:val="center"/>
              <w:rPr>
                <w:sz w:val="20"/>
                <w:szCs w:val="20"/>
              </w:rPr>
            </w:pPr>
            <w:r w:rsidRPr="00DB6A76">
              <w:rPr>
                <w:sz w:val="20"/>
                <w:szCs w:val="20"/>
              </w:rPr>
              <w:t>81,8</w:t>
            </w:r>
          </w:p>
        </w:tc>
        <w:tc>
          <w:tcPr>
            <w:tcW w:w="805" w:type="dxa"/>
            <w:tcBorders>
              <w:top w:val="dotted" w:sz="4" w:space="0" w:color="000000"/>
              <w:left w:val="single" w:sz="6" w:space="0" w:color="000000"/>
              <w:bottom w:val="dotted" w:sz="4" w:space="0" w:color="000000"/>
              <w:right w:val="single" w:sz="6" w:space="0" w:color="000000"/>
            </w:tcBorders>
            <w:vAlign w:val="bottom"/>
          </w:tcPr>
          <w:p w14:paraId="1FBEE589" w14:textId="77777777" w:rsidR="0075084F" w:rsidRPr="00DB6A76" w:rsidRDefault="0075084F" w:rsidP="00DB6A76">
            <w:pPr>
              <w:pStyle w:val="11f7"/>
              <w:spacing w:before="60"/>
              <w:ind w:firstLine="0"/>
              <w:jc w:val="center"/>
              <w:rPr>
                <w:sz w:val="20"/>
                <w:szCs w:val="20"/>
              </w:rPr>
            </w:pPr>
            <w:r w:rsidRPr="00DB6A76">
              <w:rPr>
                <w:sz w:val="20"/>
                <w:szCs w:val="20"/>
              </w:rPr>
              <w:t>60,8</w:t>
            </w:r>
          </w:p>
        </w:tc>
        <w:tc>
          <w:tcPr>
            <w:tcW w:w="850" w:type="dxa"/>
            <w:tcBorders>
              <w:top w:val="dotted" w:sz="4" w:space="0" w:color="000000"/>
              <w:left w:val="single" w:sz="6" w:space="0" w:color="000000"/>
              <w:bottom w:val="dotted" w:sz="4" w:space="0" w:color="000000"/>
              <w:right w:val="single" w:sz="6" w:space="0" w:color="000000"/>
            </w:tcBorders>
            <w:vAlign w:val="bottom"/>
          </w:tcPr>
          <w:p w14:paraId="79787D2D" w14:textId="77777777" w:rsidR="0075084F" w:rsidRPr="00DB6A76" w:rsidRDefault="0075084F" w:rsidP="00DB6A76">
            <w:pPr>
              <w:pStyle w:val="11f7"/>
              <w:spacing w:before="60"/>
              <w:ind w:firstLine="0"/>
              <w:jc w:val="center"/>
              <w:rPr>
                <w:sz w:val="20"/>
                <w:szCs w:val="20"/>
              </w:rPr>
            </w:pPr>
            <w:r w:rsidRPr="00DB6A76">
              <w:rPr>
                <w:sz w:val="20"/>
                <w:szCs w:val="20"/>
              </w:rPr>
              <w:t>21,0</w:t>
            </w:r>
          </w:p>
        </w:tc>
        <w:tc>
          <w:tcPr>
            <w:tcW w:w="944" w:type="dxa"/>
            <w:tcBorders>
              <w:top w:val="dotted" w:sz="4" w:space="0" w:color="000000"/>
              <w:left w:val="single" w:sz="6" w:space="0" w:color="000000"/>
              <w:bottom w:val="dotted" w:sz="4" w:space="0" w:color="000000"/>
              <w:right w:val="single" w:sz="6" w:space="0" w:color="000000"/>
            </w:tcBorders>
            <w:vAlign w:val="bottom"/>
          </w:tcPr>
          <w:p w14:paraId="1E672155" w14:textId="77777777" w:rsidR="0075084F" w:rsidRPr="00DB6A76" w:rsidRDefault="0075084F" w:rsidP="00DB6A76">
            <w:pPr>
              <w:pStyle w:val="11f7"/>
              <w:spacing w:before="60"/>
              <w:ind w:firstLine="0"/>
              <w:jc w:val="center"/>
              <w:rPr>
                <w:sz w:val="20"/>
                <w:szCs w:val="20"/>
              </w:rPr>
            </w:pPr>
            <w:r w:rsidRPr="00DB6A76">
              <w:rPr>
                <w:sz w:val="20"/>
                <w:szCs w:val="20"/>
              </w:rPr>
              <w:t>20,8</w:t>
            </w:r>
          </w:p>
        </w:tc>
        <w:tc>
          <w:tcPr>
            <w:tcW w:w="1149" w:type="dxa"/>
            <w:tcBorders>
              <w:top w:val="dotted" w:sz="4" w:space="0" w:color="000000"/>
              <w:left w:val="single" w:sz="6" w:space="0" w:color="000000"/>
              <w:bottom w:val="dotted" w:sz="4" w:space="0" w:color="000000"/>
              <w:right w:val="single" w:sz="6" w:space="0" w:color="000000"/>
            </w:tcBorders>
            <w:vAlign w:val="bottom"/>
          </w:tcPr>
          <w:p w14:paraId="757688A0" w14:textId="77777777" w:rsidR="0075084F" w:rsidRPr="00DB6A76" w:rsidRDefault="0075084F" w:rsidP="00DB6A76">
            <w:pPr>
              <w:pStyle w:val="11f7"/>
              <w:spacing w:before="60"/>
              <w:ind w:firstLine="0"/>
              <w:jc w:val="center"/>
              <w:rPr>
                <w:sz w:val="20"/>
                <w:szCs w:val="20"/>
              </w:rPr>
            </w:pPr>
            <w:r w:rsidRPr="00DB6A76">
              <w:rPr>
                <w:sz w:val="20"/>
                <w:szCs w:val="20"/>
              </w:rPr>
              <w:t>-2,6</w:t>
            </w:r>
          </w:p>
        </w:tc>
        <w:tc>
          <w:tcPr>
            <w:tcW w:w="1293" w:type="dxa"/>
            <w:tcBorders>
              <w:top w:val="dotted" w:sz="4" w:space="0" w:color="000000"/>
              <w:left w:val="single" w:sz="6" w:space="0" w:color="000000"/>
              <w:bottom w:val="dotted" w:sz="4" w:space="0" w:color="000000"/>
              <w:right w:val="single" w:sz="6" w:space="0" w:color="000000"/>
            </w:tcBorders>
            <w:vAlign w:val="bottom"/>
          </w:tcPr>
          <w:p w14:paraId="5F645EA7" w14:textId="77777777" w:rsidR="0075084F" w:rsidRPr="00DB6A76" w:rsidRDefault="0075084F" w:rsidP="00DB6A76">
            <w:pPr>
              <w:pStyle w:val="11f7"/>
              <w:spacing w:before="60"/>
              <w:ind w:firstLine="0"/>
              <w:jc w:val="center"/>
              <w:rPr>
                <w:sz w:val="20"/>
                <w:szCs w:val="20"/>
              </w:rPr>
            </w:pPr>
            <w:r w:rsidRPr="00DB6A76">
              <w:rPr>
                <w:sz w:val="20"/>
                <w:szCs w:val="20"/>
              </w:rPr>
              <w:t>-1,3</w:t>
            </w:r>
          </w:p>
        </w:tc>
        <w:tc>
          <w:tcPr>
            <w:tcW w:w="1451" w:type="dxa"/>
            <w:tcBorders>
              <w:top w:val="dotted" w:sz="4" w:space="0" w:color="000000"/>
              <w:left w:val="single" w:sz="6" w:space="0" w:color="000000"/>
              <w:bottom w:val="dotted" w:sz="4" w:space="0" w:color="000000"/>
              <w:right w:val="double" w:sz="4" w:space="0" w:color="000000"/>
            </w:tcBorders>
            <w:vAlign w:val="bottom"/>
          </w:tcPr>
          <w:p w14:paraId="289028AD" w14:textId="77777777" w:rsidR="0075084F" w:rsidRPr="00DB6A76" w:rsidRDefault="0075084F" w:rsidP="00DB6A76">
            <w:pPr>
              <w:pStyle w:val="11f7"/>
              <w:spacing w:before="60"/>
              <w:ind w:firstLine="0"/>
              <w:jc w:val="center"/>
              <w:rPr>
                <w:sz w:val="20"/>
                <w:szCs w:val="20"/>
              </w:rPr>
            </w:pPr>
            <w:r w:rsidRPr="00DB6A76">
              <w:rPr>
                <w:sz w:val="20"/>
                <w:szCs w:val="20"/>
              </w:rPr>
              <w:t>3,3</w:t>
            </w:r>
          </w:p>
        </w:tc>
      </w:tr>
      <w:tr w:rsidR="0075084F" w:rsidRPr="00DB6A76" w14:paraId="4482E2F8" w14:textId="77777777" w:rsidTr="00D739E2">
        <w:tc>
          <w:tcPr>
            <w:tcW w:w="1283" w:type="dxa"/>
            <w:tcBorders>
              <w:top w:val="dotted" w:sz="4" w:space="0" w:color="000000"/>
              <w:left w:val="double" w:sz="4" w:space="0" w:color="000000"/>
              <w:bottom w:val="dotted" w:sz="4" w:space="0" w:color="000000"/>
              <w:right w:val="single" w:sz="6" w:space="0" w:color="000000"/>
            </w:tcBorders>
            <w:vAlign w:val="bottom"/>
          </w:tcPr>
          <w:p w14:paraId="56224116" w14:textId="77777777" w:rsidR="0075084F" w:rsidRPr="00DB6A76" w:rsidRDefault="0075084F" w:rsidP="001F12FC">
            <w:pPr>
              <w:spacing w:before="40" w:line="240" w:lineRule="exact"/>
              <w:ind w:left="85" w:firstLine="0"/>
              <w:jc w:val="left"/>
              <w:rPr>
                <w:rFonts w:cs="Arial"/>
                <w:sz w:val="20"/>
                <w:lang w:val="en-US"/>
              </w:rPr>
            </w:pPr>
            <w:proofErr w:type="spellStart"/>
            <w:r w:rsidRPr="00DB6A76">
              <w:rPr>
                <w:rFonts w:cs="Arial"/>
                <w:sz w:val="20"/>
                <w:lang w:val="en-US"/>
              </w:rPr>
              <w:t>Январь</w:t>
            </w:r>
            <w:proofErr w:type="spellEnd"/>
            <w:r w:rsidRPr="00DB6A76">
              <w:rPr>
                <w:rFonts w:cs="Arial"/>
                <w:sz w:val="20"/>
                <w:lang w:val="en-US"/>
              </w:rPr>
              <w:t xml:space="preserve"> – </w:t>
            </w:r>
            <w:proofErr w:type="spellStart"/>
            <w:r w:rsidRPr="00DB6A76">
              <w:rPr>
                <w:rFonts w:cs="Arial"/>
                <w:sz w:val="20"/>
                <w:lang w:val="en-US"/>
              </w:rPr>
              <w:t>сентябрь</w:t>
            </w:r>
            <w:proofErr w:type="spellEnd"/>
          </w:p>
        </w:tc>
        <w:tc>
          <w:tcPr>
            <w:tcW w:w="770" w:type="dxa"/>
            <w:tcBorders>
              <w:top w:val="dotted" w:sz="4" w:space="0" w:color="000000"/>
              <w:left w:val="single" w:sz="6" w:space="0" w:color="000000"/>
              <w:bottom w:val="dotted" w:sz="4" w:space="0" w:color="000000"/>
              <w:right w:val="single" w:sz="6" w:space="0" w:color="000000"/>
            </w:tcBorders>
            <w:vAlign w:val="bottom"/>
          </w:tcPr>
          <w:p w14:paraId="7B27C899" w14:textId="77777777" w:rsidR="0075084F" w:rsidRPr="00DB6A76" w:rsidRDefault="0075084F" w:rsidP="001F12FC">
            <w:pPr>
              <w:spacing w:before="40" w:line="240" w:lineRule="exact"/>
              <w:ind w:firstLine="0"/>
              <w:jc w:val="center"/>
              <w:rPr>
                <w:rFonts w:cs="Arial"/>
                <w:sz w:val="20"/>
              </w:rPr>
            </w:pPr>
            <w:r w:rsidRPr="00DB6A76">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40478D18" w14:textId="77777777" w:rsidR="0075084F" w:rsidRPr="00DB6A76" w:rsidRDefault="0075084F" w:rsidP="00DB6A76">
            <w:pPr>
              <w:pStyle w:val="11f7"/>
              <w:spacing w:before="60"/>
              <w:ind w:firstLine="0"/>
              <w:jc w:val="center"/>
              <w:rPr>
                <w:sz w:val="20"/>
                <w:szCs w:val="20"/>
              </w:rPr>
            </w:pPr>
            <w:r w:rsidRPr="00DB6A76">
              <w:rPr>
                <w:sz w:val="20"/>
                <w:szCs w:val="20"/>
              </w:rPr>
              <w:t>84,9</w:t>
            </w:r>
          </w:p>
        </w:tc>
        <w:tc>
          <w:tcPr>
            <w:tcW w:w="805" w:type="dxa"/>
            <w:tcBorders>
              <w:top w:val="dotted" w:sz="4" w:space="0" w:color="000000"/>
              <w:left w:val="single" w:sz="6" w:space="0" w:color="000000"/>
              <w:bottom w:val="dotted" w:sz="4" w:space="0" w:color="000000"/>
              <w:right w:val="single" w:sz="6" w:space="0" w:color="000000"/>
            </w:tcBorders>
            <w:vAlign w:val="bottom"/>
          </w:tcPr>
          <w:p w14:paraId="13FCA0C5" w14:textId="77777777" w:rsidR="0075084F" w:rsidRPr="00DB6A76" w:rsidRDefault="0075084F" w:rsidP="00DB6A76">
            <w:pPr>
              <w:pStyle w:val="11f7"/>
              <w:spacing w:before="60"/>
              <w:ind w:firstLine="0"/>
              <w:jc w:val="center"/>
              <w:rPr>
                <w:sz w:val="20"/>
                <w:szCs w:val="20"/>
              </w:rPr>
            </w:pPr>
            <w:r w:rsidRPr="00DB6A76">
              <w:rPr>
                <w:sz w:val="20"/>
                <w:szCs w:val="20"/>
              </w:rPr>
              <w:t>64,8</w:t>
            </w:r>
          </w:p>
        </w:tc>
        <w:tc>
          <w:tcPr>
            <w:tcW w:w="850" w:type="dxa"/>
            <w:tcBorders>
              <w:top w:val="dotted" w:sz="4" w:space="0" w:color="000000"/>
              <w:left w:val="single" w:sz="6" w:space="0" w:color="000000"/>
              <w:bottom w:val="dotted" w:sz="4" w:space="0" w:color="000000"/>
              <w:right w:val="single" w:sz="6" w:space="0" w:color="000000"/>
            </w:tcBorders>
            <w:vAlign w:val="bottom"/>
          </w:tcPr>
          <w:p w14:paraId="5DB0713E" w14:textId="77777777" w:rsidR="0075084F" w:rsidRPr="00DB6A76" w:rsidRDefault="0075084F" w:rsidP="00DB6A76">
            <w:pPr>
              <w:pStyle w:val="11f7"/>
              <w:spacing w:before="60"/>
              <w:ind w:firstLine="0"/>
              <w:jc w:val="center"/>
              <w:rPr>
                <w:sz w:val="20"/>
                <w:szCs w:val="20"/>
              </w:rPr>
            </w:pPr>
            <w:r w:rsidRPr="00DB6A76">
              <w:rPr>
                <w:sz w:val="20"/>
                <w:szCs w:val="20"/>
              </w:rPr>
              <w:t>20,1</w:t>
            </w:r>
          </w:p>
        </w:tc>
        <w:tc>
          <w:tcPr>
            <w:tcW w:w="944" w:type="dxa"/>
            <w:tcBorders>
              <w:top w:val="dotted" w:sz="4" w:space="0" w:color="000000"/>
              <w:left w:val="single" w:sz="6" w:space="0" w:color="000000"/>
              <w:bottom w:val="dotted" w:sz="4" w:space="0" w:color="000000"/>
              <w:right w:val="single" w:sz="6" w:space="0" w:color="000000"/>
            </w:tcBorders>
            <w:vAlign w:val="bottom"/>
          </w:tcPr>
          <w:p w14:paraId="54F542E5" w14:textId="77777777" w:rsidR="0075084F" w:rsidRPr="00DB6A76" w:rsidRDefault="0075084F" w:rsidP="00DB6A76">
            <w:pPr>
              <w:pStyle w:val="11f7"/>
              <w:spacing w:before="60"/>
              <w:ind w:firstLine="0"/>
              <w:jc w:val="center"/>
              <w:rPr>
                <w:sz w:val="20"/>
                <w:szCs w:val="20"/>
              </w:rPr>
            </w:pPr>
            <w:r w:rsidRPr="00DB6A76">
              <w:rPr>
                <w:sz w:val="20"/>
                <w:szCs w:val="20"/>
              </w:rPr>
              <w:t>21,1</w:t>
            </w:r>
          </w:p>
        </w:tc>
        <w:tc>
          <w:tcPr>
            <w:tcW w:w="1149" w:type="dxa"/>
            <w:tcBorders>
              <w:top w:val="dotted" w:sz="4" w:space="0" w:color="000000"/>
              <w:left w:val="single" w:sz="6" w:space="0" w:color="000000"/>
              <w:bottom w:val="dotted" w:sz="4" w:space="0" w:color="000000"/>
              <w:right w:val="single" w:sz="6" w:space="0" w:color="000000"/>
            </w:tcBorders>
            <w:vAlign w:val="bottom"/>
          </w:tcPr>
          <w:p w14:paraId="60143031" w14:textId="77777777" w:rsidR="0075084F" w:rsidRPr="00DB6A76" w:rsidRDefault="0075084F" w:rsidP="00DB6A76">
            <w:pPr>
              <w:pStyle w:val="11f7"/>
              <w:spacing w:before="60"/>
              <w:ind w:firstLine="0"/>
              <w:jc w:val="center"/>
              <w:rPr>
                <w:sz w:val="20"/>
                <w:szCs w:val="20"/>
              </w:rPr>
            </w:pPr>
            <w:r w:rsidRPr="00DB6A76">
              <w:rPr>
                <w:sz w:val="20"/>
                <w:szCs w:val="20"/>
              </w:rPr>
              <w:t>-6,0</w:t>
            </w:r>
          </w:p>
        </w:tc>
        <w:tc>
          <w:tcPr>
            <w:tcW w:w="1293" w:type="dxa"/>
            <w:tcBorders>
              <w:top w:val="dotted" w:sz="4" w:space="0" w:color="000000"/>
              <w:left w:val="single" w:sz="6" w:space="0" w:color="000000"/>
              <w:bottom w:val="dotted" w:sz="4" w:space="0" w:color="000000"/>
              <w:right w:val="single" w:sz="6" w:space="0" w:color="000000"/>
            </w:tcBorders>
            <w:vAlign w:val="bottom"/>
          </w:tcPr>
          <w:p w14:paraId="0189C250" w14:textId="77777777" w:rsidR="0075084F" w:rsidRPr="00DB6A76" w:rsidRDefault="0075084F" w:rsidP="00DB6A76">
            <w:pPr>
              <w:pStyle w:val="11f7"/>
              <w:spacing w:before="60"/>
              <w:ind w:firstLine="0"/>
              <w:jc w:val="center"/>
              <w:rPr>
                <w:sz w:val="20"/>
                <w:szCs w:val="20"/>
              </w:rPr>
            </w:pPr>
            <w:r w:rsidRPr="00DB6A76">
              <w:rPr>
                <w:sz w:val="20"/>
                <w:szCs w:val="20"/>
              </w:rPr>
              <w:t>2,8</w:t>
            </w:r>
          </w:p>
        </w:tc>
        <w:tc>
          <w:tcPr>
            <w:tcW w:w="1451" w:type="dxa"/>
            <w:tcBorders>
              <w:top w:val="dotted" w:sz="4" w:space="0" w:color="000000"/>
              <w:left w:val="single" w:sz="6" w:space="0" w:color="000000"/>
              <w:bottom w:val="dotted" w:sz="4" w:space="0" w:color="000000"/>
              <w:right w:val="double" w:sz="4" w:space="0" w:color="000000"/>
            </w:tcBorders>
            <w:vAlign w:val="bottom"/>
          </w:tcPr>
          <w:p w14:paraId="1CF029DE" w14:textId="77777777" w:rsidR="0075084F" w:rsidRPr="00DB6A76" w:rsidRDefault="0075084F" w:rsidP="00DB6A76">
            <w:pPr>
              <w:pStyle w:val="11f7"/>
              <w:spacing w:before="60"/>
              <w:ind w:firstLine="0"/>
              <w:jc w:val="center"/>
              <w:rPr>
                <w:sz w:val="20"/>
                <w:szCs w:val="20"/>
              </w:rPr>
            </w:pPr>
            <w:r w:rsidRPr="00DB6A76">
              <w:rPr>
                <w:sz w:val="20"/>
                <w:szCs w:val="20"/>
              </w:rPr>
              <w:t>-6,1</w:t>
            </w:r>
          </w:p>
        </w:tc>
      </w:tr>
      <w:tr w:rsidR="0075084F" w:rsidRPr="00DB6A76" w14:paraId="0EFFA65A" w14:textId="77777777" w:rsidTr="00D739E2">
        <w:tc>
          <w:tcPr>
            <w:tcW w:w="1283" w:type="dxa"/>
            <w:tcBorders>
              <w:top w:val="dotted" w:sz="4" w:space="0" w:color="000000"/>
              <w:left w:val="double" w:sz="4" w:space="0" w:color="000000"/>
              <w:bottom w:val="dotted" w:sz="4" w:space="0" w:color="000000"/>
              <w:right w:val="single" w:sz="6" w:space="0" w:color="000000"/>
            </w:tcBorders>
            <w:vAlign w:val="bottom"/>
          </w:tcPr>
          <w:p w14:paraId="6C4A27B5" w14:textId="77777777" w:rsidR="0075084F" w:rsidRPr="00DB6A76" w:rsidRDefault="0075084F" w:rsidP="001F12FC">
            <w:pPr>
              <w:spacing w:before="40" w:line="240" w:lineRule="exact"/>
              <w:ind w:left="85" w:firstLine="0"/>
              <w:jc w:val="left"/>
              <w:rPr>
                <w:rFonts w:cs="Arial"/>
                <w:sz w:val="20"/>
              </w:rPr>
            </w:pPr>
            <w:r w:rsidRPr="00DB6A76">
              <w:rPr>
                <w:rFonts w:cs="Arial"/>
                <w:sz w:val="20"/>
                <w:lang w:val="en-US"/>
              </w:rPr>
              <w:t xml:space="preserve">IV </w:t>
            </w:r>
            <w:r w:rsidRPr="00DB6A76">
              <w:rPr>
                <w:rFonts w:cs="Arial"/>
                <w:sz w:val="20"/>
              </w:rPr>
              <w:t>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73E24A94" w14:textId="77777777" w:rsidR="0075084F" w:rsidRPr="00DB6A76" w:rsidRDefault="0075084F" w:rsidP="001F12FC">
            <w:pPr>
              <w:spacing w:before="40" w:line="240" w:lineRule="exact"/>
              <w:ind w:firstLine="0"/>
              <w:jc w:val="center"/>
              <w:rPr>
                <w:rFonts w:cs="Arial"/>
                <w:sz w:val="20"/>
              </w:rPr>
            </w:pPr>
            <w:r w:rsidRPr="00DB6A76">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4B540B79" w14:textId="77777777" w:rsidR="0075084F" w:rsidRPr="00DB6A76" w:rsidRDefault="0075084F" w:rsidP="00DB6A76">
            <w:pPr>
              <w:pStyle w:val="11f7"/>
              <w:spacing w:before="60"/>
              <w:ind w:firstLine="0"/>
              <w:jc w:val="center"/>
              <w:rPr>
                <w:sz w:val="20"/>
                <w:szCs w:val="20"/>
              </w:rPr>
            </w:pPr>
            <w:r w:rsidRPr="00DB6A76">
              <w:rPr>
                <w:sz w:val="20"/>
                <w:szCs w:val="20"/>
              </w:rPr>
              <w:t>79,5</w:t>
            </w:r>
          </w:p>
        </w:tc>
        <w:tc>
          <w:tcPr>
            <w:tcW w:w="805" w:type="dxa"/>
            <w:tcBorders>
              <w:top w:val="dotted" w:sz="4" w:space="0" w:color="000000"/>
              <w:left w:val="single" w:sz="6" w:space="0" w:color="000000"/>
              <w:bottom w:val="dotted" w:sz="4" w:space="0" w:color="000000"/>
              <w:right w:val="single" w:sz="6" w:space="0" w:color="000000"/>
            </w:tcBorders>
            <w:vAlign w:val="bottom"/>
          </w:tcPr>
          <w:p w14:paraId="7248F699" w14:textId="77777777" w:rsidR="0075084F" w:rsidRPr="00DB6A76" w:rsidRDefault="0075084F" w:rsidP="00DB6A76">
            <w:pPr>
              <w:pStyle w:val="11f7"/>
              <w:spacing w:before="60"/>
              <w:ind w:firstLine="0"/>
              <w:jc w:val="center"/>
              <w:rPr>
                <w:sz w:val="20"/>
                <w:szCs w:val="20"/>
              </w:rPr>
            </w:pPr>
            <w:r w:rsidRPr="00DB6A76">
              <w:rPr>
                <w:sz w:val="20"/>
                <w:szCs w:val="20"/>
              </w:rPr>
              <w:t>59,8</w:t>
            </w:r>
          </w:p>
        </w:tc>
        <w:tc>
          <w:tcPr>
            <w:tcW w:w="850" w:type="dxa"/>
            <w:tcBorders>
              <w:top w:val="dotted" w:sz="4" w:space="0" w:color="000000"/>
              <w:left w:val="single" w:sz="6" w:space="0" w:color="000000"/>
              <w:bottom w:val="dotted" w:sz="4" w:space="0" w:color="000000"/>
              <w:right w:val="single" w:sz="6" w:space="0" w:color="000000"/>
            </w:tcBorders>
            <w:vAlign w:val="bottom"/>
          </w:tcPr>
          <w:p w14:paraId="74293D05" w14:textId="77777777" w:rsidR="0075084F" w:rsidRPr="00DB6A76" w:rsidRDefault="0075084F" w:rsidP="00DB6A76">
            <w:pPr>
              <w:pStyle w:val="11f7"/>
              <w:spacing w:before="60"/>
              <w:ind w:firstLine="0"/>
              <w:jc w:val="center"/>
              <w:rPr>
                <w:sz w:val="20"/>
                <w:szCs w:val="20"/>
              </w:rPr>
            </w:pPr>
            <w:r w:rsidRPr="00DB6A76">
              <w:rPr>
                <w:sz w:val="20"/>
                <w:szCs w:val="20"/>
              </w:rPr>
              <w:t>19,7</w:t>
            </w:r>
          </w:p>
        </w:tc>
        <w:tc>
          <w:tcPr>
            <w:tcW w:w="944" w:type="dxa"/>
            <w:tcBorders>
              <w:top w:val="dotted" w:sz="4" w:space="0" w:color="000000"/>
              <w:left w:val="single" w:sz="6" w:space="0" w:color="000000"/>
              <w:bottom w:val="dotted" w:sz="4" w:space="0" w:color="000000"/>
              <w:right w:val="single" w:sz="6" w:space="0" w:color="000000"/>
            </w:tcBorders>
            <w:vAlign w:val="bottom"/>
          </w:tcPr>
          <w:p w14:paraId="6D16E951" w14:textId="77777777" w:rsidR="0075084F" w:rsidRPr="00DB6A76" w:rsidRDefault="0075084F" w:rsidP="00DB6A76">
            <w:pPr>
              <w:pStyle w:val="11f7"/>
              <w:spacing w:before="60"/>
              <w:ind w:firstLine="0"/>
              <w:jc w:val="center"/>
              <w:rPr>
                <w:sz w:val="20"/>
                <w:szCs w:val="20"/>
              </w:rPr>
            </w:pPr>
            <w:r w:rsidRPr="00DB6A76">
              <w:rPr>
                <w:sz w:val="20"/>
                <w:szCs w:val="20"/>
              </w:rPr>
              <w:t>19,8</w:t>
            </w:r>
          </w:p>
        </w:tc>
        <w:tc>
          <w:tcPr>
            <w:tcW w:w="1149" w:type="dxa"/>
            <w:tcBorders>
              <w:top w:val="dotted" w:sz="4" w:space="0" w:color="000000"/>
              <w:left w:val="single" w:sz="6" w:space="0" w:color="000000"/>
              <w:bottom w:val="dotted" w:sz="4" w:space="0" w:color="000000"/>
              <w:right w:val="single" w:sz="6" w:space="0" w:color="000000"/>
            </w:tcBorders>
            <w:vAlign w:val="bottom"/>
          </w:tcPr>
          <w:p w14:paraId="2301B60C" w14:textId="77777777" w:rsidR="0075084F" w:rsidRPr="00DB6A76" w:rsidRDefault="0075084F" w:rsidP="00DB6A76">
            <w:pPr>
              <w:pStyle w:val="11f7"/>
              <w:spacing w:before="60"/>
              <w:ind w:firstLine="0"/>
              <w:jc w:val="center"/>
              <w:rPr>
                <w:sz w:val="20"/>
                <w:szCs w:val="20"/>
              </w:rPr>
            </w:pPr>
            <w:r w:rsidRPr="00DB6A76">
              <w:rPr>
                <w:sz w:val="20"/>
                <w:szCs w:val="20"/>
              </w:rPr>
              <w:t>0,7</w:t>
            </w:r>
          </w:p>
        </w:tc>
        <w:tc>
          <w:tcPr>
            <w:tcW w:w="1293" w:type="dxa"/>
            <w:tcBorders>
              <w:top w:val="dotted" w:sz="4" w:space="0" w:color="000000"/>
              <w:left w:val="single" w:sz="6" w:space="0" w:color="000000"/>
              <w:bottom w:val="dotted" w:sz="4" w:space="0" w:color="000000"/>
              <w:right w:val="single" w:sz="6" w:space="0" w:color="000000"/>
            </w:tcBorders>
            <w:vAlign w:val="bottom"/>
          </w:tcPr>
          <w:p w14:paraId="13B1BA50" w14:textId="77777777" w:rsidR="0075084F" w:rsidRPr="00DB6A76" w:rsidRDefault="0075084F" w:rsidP="00DB6A76">
            <w:pPr>
              <w:pStyle w:val="11f7"/>
              <w:spacing w:before="60"/>
              <w:ind w:firstLine="0"/>
              <w:jc w:val="center"/>
              <w:rPr>
                <w:sz w:val="20"/>
                <w:szCs w:val="20"/>
              </w:rPr>
            </w:pPr>
            <w:r w:rsidRPr="00DB6A76">
              <w:rPr>
                <w:sz w:val="20"/>
                <w:szCs w:val="20"/>
              </w:rPr>
              <w:t>12,1</w:t>
            </w:r>
          </w:p>
        </w:tc>
        <w:tc>
          <w:tcPr>
            <w:tcW w:w="1451" w:type="dxa"/>
            <w:tcBorders>
              <w:top w:val="dotted" w:sz="4" w:space="0" w:color="000000"/>
              <w:left w:val="single" w:sz="6" w:space="0" w:color="000000"/>
              <w:bottom w:val="dotted" w:sz="4" w:space="0" w:color="000000"/>
              <w:right w:val="double" w:sz="4" w:space="0" w:color="000000"/>
            </w:tcBorders>
            <w:vAlign w:val="bottom"/>
          </w:tcPr>
          <w:p w14:paraId="24453B46" w14:textId="77777777" w:rsidR="0075084F" w:rsidRPr="00DB6A76" w:rsidRDefault="0075084F" w:rsidP="00DB6A76">
            <w:pPr>
              <w:pStyle w:val="11f7"/>
              <w:spacing w:before="60"/>
              <w:ind w:firstLine="0"/>
              <w:jc w:val="center"/>
              <w:rPr>
                <w:sz w:val="20"/>
                <w:szCs w:val="20"/>
              </w:rPr>
            </w:pPr>
            <w:r w:rsidRPr="00DB6A76">
              <w:rPr>
                <w:sz w:val="20"/>
                <w:szCs w:val="20"/>
              </w:rPr>
              <w:t>-9,3</w:t>
            </w:r>
          </w:p>
        </w:tc>
      </w:tr>
      <w:tr w:rsidR="0075084F" w:rsidRPr="00DB6A76" w14:paraId="2CABD728" w14:textId="77777777" w:rsidTr="00D739E2">
        <w:tc>
          <w:tcPr>
            <w:tcW w:w="1283" w:type="dxa"/>
            <w:tcBorders>
              <w:top w:val="dotted" w:sz="4" w:space="0" w:color="000000"/>
              <w:left w:val="double" w:sz="4" w:space="0" w:color="000000"/>
              <w:bottom w:val="single" w:sz="6" w:space="0" w:color="000000"/>
              <w:right w:val="single" w:sz="6" w:space="0" w:color="000000"/>
            </w:tcBorders>
            <w:vAlign w:val="bottom"/>
          </w:tcPr>
          <w:p w14:paraId="009D8DD6" w14:textId="77777777" w:rsidR="0075084F" w:rsidRPr="00DB6A76" w:rsidRDefault="0075084F" w:rsidP="001F12FC">
            <w:pPr>
              <w:spacing w:before="40" w:line="240" w:lineRule="exact"/>
              <w:ind w:left="85" w:firstLine="0"/>
              <w:jc w:val="left"/>
              <w:rPr>
                <w:rFonts w:cs="Arial"/>
                <w:sz w:val="20"/>
              </w:rPr>
            </w:pPr>
            <w:r w:rsidRPr="00DB6A76">
              <w:rPr>
                <w:rFonts w:cs="Arial"/>
                <w:sz w:val="20"/>
              </w:rPr>
              <w:t>Год</w:t>
            </w:r>
          </w:p>
        </w:tc>
        <w:tc>
          <w:tcPr>
            <w:tcW w:w="770" w:type="dxa"/>
            <w:tcBorders>
              <w:top w:val="dotted" w:sz="4" w:space="0" w:color="000000"/>
              <w:left w:val="single" w:sz="6" w:space="0" w:color="000000"/>
              <w:bottom w:val="single" w:sz="6" w:space="0" w:color="000000"/>
              <w:right w:val="single" w:sz="6" w:space="0" w:color="000000"/>
            </w:tcBorders>
            <w:vAlign w:val="bottom"/>
          </w:tcPr>
          <w:p w14:paraId="3756F4A1" w14:textId="77777777" w:rsidR="0075084F" w:rsidRPr="00DB6A76" w:rsidRDefault="0075084F" w:rsidP="001F12FC">
            <w:pPr>
              <w:spacing w:before="40" w:line="240" w:lineRule="exact"/>
              <w:ind w:firstLine="0"/>
              <w:jc w:val="center"/>
              <w:rPr>
                <w:rFonts w:cs="Arial"/>
                <w:sz w:val="20"/>
              </w:rPr>
            </w:pPr>
            <w:r w:rsidRPr="00DB6A76">
              <w:rPr>
                <w:rFonts w:cs="Arial"/>
                <w:sz w:val="20"/>
              </w:rPr>
              <w:t>100,0</w:t>
            </w:r>
          </w:p>
        </w:tc>
        <w:tc>
          <w:tcPr>
            <w:tcW w:w="826" w:type="dxa"/>
            <w:tcBorders>
              <w:top w:val="dotted" w:sz="4" w:space="0" w:color="000000"/>
              <w:left w:val="single" w:sz="6" w:space="0" w:color="000000"/>
              <w:bottom w:val="single" w:sz="6" w:space="0" w:color="000000"/>
              <w:right w:val="single" w:sz="6" w:space="0" w:color="000000"/>
            </w:tcBorders>
            <w:vAlign w:val="bottom"/>
          </w:tcPr>
          <w:p w14:paraId="1DF38C93" w14:textId="77777777" w:rsidR="0075084F" w:rsidRPr="00DB6A76" w:rsidRDefault="0075084F" w:rsidP="00DB6A76">
            <w:pPr>
              <w:pStyle w:val="11f7"/>
              <w:spacing w:before="60"/>
              <w:ind w:firstLine="0"/>
              <w:jc w:val="center"/>
              <w:rPr>
                <w:sz w:val="20"/>
                <w:szCs w:val="20"/>
              </w:rPr>
            </w:pPr>
            <w:r w:rsidRPr="00DB6A76">
              <w:rPr>
                <w:sz w:val="20"/>
                <w:szCs w:val="20"/>
              </w:rPr>
              <w:t>83,3</w:t>
            </w:r>
          </w:p>
        </w:tc>
        <w:tc>
          <w:tcPr>
            <w:tcW w:w="805" w:type="dxa"/>
            <w:tcBorders>
              <w:top w:val="dotted" w:sz="4" w:space="0" w:color="000000"/>
              <w:left w:val="single" w:sz="6" w:space="0" w:color="000000"/>
              <w:bottom w:val="single" w:sz="6" w:space="0" w:color="000000"/>
              <w:right w:val="single" w:sz="6" w:space="0" w:color="000000"/>
            </w:tcBorders>
            <w:vAlign w:val="bottom"/>
          </w:tcPr>
          <w:p w14:paraId="2364984E" w14:textId="77777777" w:rsidR="0075084F" w:rsidRPr="00DB6A76" w:rsidRDefault="0075084F" w:rsidP="00DB6A76">
            <w:pPr>
              <w:pStyle w:val="11f7"/>
              <w:spacing w:before="60"/>
              <w:ind w:firstLine="0"/>
              <w:jc w:val="center"/>
              <w:rPr>
                <w:sz w:val="20"/>
                <w:szCs w:val="20"/>
              </w:rPr>
            </w:pPr>
            <w:r w:rsidRPr="00DB6A76">
              <w:rPr>
                <w:sz w:val="20"/>
                <w:szCs w:val="20"/>
              </w:rPr>
              <w:t>63,4</w:t>
            </w:r>
          </w:p>
        </w:tc>
        <w:tc>
          <w:tcPr>
            <w:tcW w:w="850" w:type="dxa"/>
            <w:tcBorders>
              <w:top w:val="dotted" w:sz="4" w:space="0" w:color="000000"/>
              <w:left w:val="single" w:sz="6" w:space="0" w:color="000000"/>
              <w:bottom w:val="single" w:sz="6" w:space="0" w:color="000000"/>
              <w:right w:val="single" w:sz="6" w:space="0" w:color="000000"/>
            </w:tcBorders>
            <w:vAlign w:val="bottom"/>
          </w:tcPr>
          <w:p w14:paraId="6533A4F3" w14:textId="77777777" w:rsidR="0075084F" w:rsidRPr="00DB6A76" w:rsidRDefault="0075084F" w:rsidP="00DB6A76">
            <w:pPr>
              <w:pStyle w:val="11f7"/>
              <w:spacing w:before="60"/>
              <w:ind w:firstLine="0"/>
              <w:jc w:val="center"/>
              <w:rPr>
                <w:sz w:val="20"/>
                <w:szCs w:val="20"/>
              </w:rPr>
            </w:pPr>
            <w:r w:rsidRPr="00DB6A76">
              <w:rPr>
                <w:sz w:val="20"/>
                <w:szCs w:val="20"/>
              </w:rPr>
              <w:t>19,9</w:t>
            </w:r>
          </w:p>
        </w:tc>
        <w:tc>
          <w:tcPr>
            <w:tcW w:w="944" w:type="dxa"/>
            <w:tcBorders>
              <w:top w:val="dotted" w:sz="4" w:space="0" w:color="000000"/>
              <w:left w:val="single" w:sz="6" w:space="0" w:color="000000"/>
              <w:bottom w:val="single" w:sz="6" w:space="0" w:color="000000"/>
              <w:right w:val="single" w:sz="6" w:space="0" w:color="000000"/>
            </w:tcBorders>
            <w:vAlign w:val="bottom"/>
          </w:tcPr>
          <w:p w14:paraId="094BFC76" w14:textId="77777777" w:rsidR="0075084F" w:rsidRPr="00DB6A76" w:rsidRDefault="0075084F" w:rsidP="00DB6A76">
            <w:pPr>
              <w:pStyle w:val="11f7"/>
              <w:spacing w:before="60"/>
              <w:ind w:firstLine="0"/>
              <w:jc w:val="center"/>
              <w:rPr>
                <w:sz w:val="20"/>
                <w:szCs w:val="20"/>
              </w:rPr>
            </w:pPr>
            <w:r w:rsidRPr="00DB6A76">
              <w:rPr>
                <w:sz w:val="20"/>
                <w:szCs w:val="20"/>
              </w:rPr>
              <w:t>20,8</w:t>
            </w:r>
          </w:p>
        </w:tc>
        <w:tc>
          <w:tcPr>
            <w:tcW w:w="1149" w:type="dxa"/>
            <w:tcBorders>
              <w:top w:val="dotted" w:sz="4" w:space="0" w:color="000000"/>
              <w:left w:val="single" w:sz="6" w:space="0" w:color="000000"/>
              <w:bottom w:val="single" w:sz="6" w:space="0" w:color="000000"/>
              <w:right w:val="single" w:sz="6" w:space="0" w:color="000000"/>
            </w:tcBorders>
            <w:vAlign w:val="bottom"/>
          </w:tcPr>
          <w:p w14:paraId="4320E9D9" w14:textId="77777777" w:rsidR="0075084F" w:rsidRPr="00DB6A76" w:rsidRDefault="0075084F" w:rsidP="00DB6A76">
            <w:pPr>
              <w:pStyle w:val="11f7"/>
              <w:spacing w:before="60"/>
              <w:ind w:firstLine="0"/>
              <w:jc w:val="center"/>
              <w:rPr>
                <w:sz w:val="20"/>
                <w:szCs w:val="20"/>
              </w:rPr>
            </w:pPr>
            <w:r w:rsidRPr="00DB6A76">
              <w:rPr>
                <w:sz w:val="20"/>
                <w:szCs w:val="20"/>
              </w:rPr>
              <w:t>-4,1</w:t>
            </w:r>
          </w:p>
        </w:tc>
        <w:tc>
          <w:tcPr>
            <w:tcW w:w="1293" w:type="dxa"/>
            <w:tcBorders>
              <w:top w:val="dotted" w:sz="4" w:space="0" w:color="000000"/>
              <w:left w:val="single" w:sz="6" w:space="0" w:color="000000"/>
              <w:bottom w:val="single" w:sz="6" w:space="0" w:color="000000"/>
              <w:right w:val="single" w:sz="6" w:space="0" w:color="000000"/>
            </w:tcBorders>
            <w:vAlign w:val="bottom"/>
          </w:tcPr>
          <w:p w14:paraId="60B7FF66" w14:textId="77777777" w:rsidR="0075084F" w:rsidRPr="00DB6A76" w:rsidRDefault="0075084F" w:rsidP="00DB6A76">
            <w:pPr>
              <w:pStyle w:val="11f7"/>
              <w:spacing w:before="60"/>
              <w:ind w:firstLine="0"/>
              <w:jc w:val="center"/>
              <w:rPr>
                <w:sz w:val="20"/>
                <w:szCs w:val="20"/>
              </w:rPr>
            </w:pPr>
            <w:r w:rsidRPr="00DB6A76">
              <w:rPr>
                <w:sz w:val="20"/>
                <w:szCs w:val="20"/>
              </w:rPr>
              <w:t>5,4</w:t>
            </w:r>
          </w:p>
        </w:tc>
        <w:tc>
          <w:tcPr>
            <w:tcW w:w="1451" w:type="dxa"/>
            <w:tcBorders>
              <w:top w:val="dotted" w:sz="4" w:space="0" w:color="000000"/>
              <w:left w:val="single" w:sz="6" w:space="0" w:color="000000"/>
              <w:bottom w:val="single" w:sz="6" w:space="0" w:color="000000"/>
              <w:right w:val="double" w:sz="4" w:space="0" w:color="000000"/>
            </w:tcBorders>
            <w:vAlign w:val="bottom"/>
          </w:tcPr>
          <w:p w14:paraId="0DCDD688" w14:textId="77777777" w:rsidR="0075084F" w:rsidRPr="00DB6A76" w:rsidRDefault="0075084F" w:rsidP="00DB6A76">
            <w:pPr>
              <w:pStyle w:val="11f7"/>
              <w:spacing w:before="60"/>
              <w:ind w:firstLine="0"/>
              <w:jc w:val="center"/>
              <w:rPr>
                <w:sz w:val="20"/>
                <w:szCs w:val="20"/>
              </w:rPr>
            </w:pPr>
            <w:r w:rsidRPr="00DB6A76">
              <w:rPr>
                <w:sz w:val="20"/>
                <w:szCs w:val="20"/>
              </w:rPr>
              <w:t>-7,0</w:t>
            </w:r>
          </w:p>
        </w:tc>
      </w:tr>
      <w:tr w:rsidR="0075084F" w:rsidRPr="00DB6A76" w14:paraId="11B98E17" w14:textId="77777777" w:rsidTr="00D739E2">
        <w:tc>
          <w:tcPr>
            <w:tcW w:w="9371" w:type="dxa"/>
            <w:gridSpan w:val="9"/>
            <w:tcBorders>
              <w:top w:val="dotted" w:sz="4" w:space="0" w:color="000000"/>
              <w:left w:val="double" w:sz="4" w:space="0" w:color="000000"/>
              <w:bottom w:val="single" w:sz="6" w:space="0" w:color="000000"/>
              <w:right w:val="double" w:sz="4" w:space="0" w:color="000000"/>
            </w:tcBorders>
            <w:vAlign w:val="bottom"/>
          </w:tcPr>
          <w:p w14:paraId="5769D267" w14:textId="77777777" w:rsidR="0075084F" w:rsidRPr="00DB6A76" w:rsidRDefault="0075084F" w:rsidP="001F12FC">
            <w:pPr>
              <w:spacing w:before="40" w:line="240" w:lineRule="exact"/>
              <w:ind w:firstLine="0"/>
              <w:jc w:val="center"/>
              <w:rPr>
                <w:rFonts w:cs="Arial"/>
                <w:b/>
                <w:sz w:val="20"/>
              </w:rPr>
            </w:pPr>
            <w:r w:rsidRPr="00DB6A76">
              <w:rPr>
                <w:rFonts w:cs="Arial"/>
                <w:b/>
                <w:sz w:val="20"/>
                <w:lang w:val="en-US"/>
              </w:rPr>
              <w:t>202</w:t>
            </w:r>
            <w:r w:rsidRPr="00DB6A76">
              <w:rPr>
                <w:rFonts w:cs="Arial"/>
                <w:b/>
                <w:sz w:val="20"/>
              </w:rPr>
              <w:t>3 год</w:t>
            </w:r>
          </w:p>
        </w:tc>
      </w:tr>
      <w:tr w:rsidR="0075084F" w:rsidRPr="00DB6A76" w14:paraId="54E1597B" w14:textId="77777777" w:rsidTr="00D739E2">
        <w:tc>
          <w:tcPr>
            <w:tcW w:w="1283" w:type="dxa"/>
            <w:tcBorders>
              <w:top w:val="single" w:sz="6" w:space="0" w:color="000000"/>
              <w:left w:val="double" w:sz="4" w:space="0" w:color="000000"/>
              <w:bottom w:val="dotted" w:sz="4" w:space="0" w:color="auto"/>
              <w:right w:val="single" w:sz="6" w:space="0" w:color="000000"/>
            </w:tcBorders>
            <w:vAlign w:val="bottom"/>
          </w:tcPr>
          <w:p w14:paraId="168CC593" w14:textId="77777777" w:rsidR="0075084F" w:rsidRPr="00DB6A76" w:rsidRDefault="0075084F" w:rsidP="001F12FC">
            <w:pPr>
              <w:spacing w:before="40" w:line="240" w:lineRule="exact"/>
              <w:ind w:left="85" w:firstLine="0"/>
              <w:jc w:val="left"/>
              <w:rPr>
                <w:rFonts w:cs="Arial"/>
                <w:sz w:val="20"/>
              </w:rPr>
            </w:pPr>
            <w:r w:rsidRPr="00DB6A76">
              <w:rPr>
                <w:rFonts w:cs="Arial"/>
                <w:sz w:val="20"/>
                <w:lang w:val="en-US"/>
              </w:rPr>
              <w:t>I</w:t>
            </w:r>
            <w:r w:rsidRPr="00DB6A76">
              <w:rPr>
                <w:rFonts w:cs="Arial"/>
                <w:sz w:val="20"/>
              </w:rPr>
              <w:t xml:space="preserve"> квартал</w:t>
            </w:r>
          </w:p>
        </w:tc>
        <w:tc>
          <w:tcPr>
            <w:tcW w:w="770" w:type="dxa"/>
            <w:tcBorders>
              <w:top w:val="single" w:sz="6" w:space="0" w:color="000000"/>
              <w:left w:val="single" w:sz="6" w:space="0" w:color="000000"/>
              <w:bottom w:val="dotted" w:sz="4" w:space="0" w:color="auto"/>
              <w:right w:val="single" w:sz="6" w:space="0" w:color="000000"/>
            </w:tcBorders>
            <w:vAlign w:val="bottom"/>
          </w:tcPr>
          <w:p w14:paraId="31845B3D" w14:textId="77777777" w:rsidR="0075084F" w:rsidRPr="00DB6A76" w:rsidRDefault="0075084F" w:rsidP="001F12FC">
            <w:pPr>
              <w:spacing w:before="40" w:line="240" w:lineRule="exact"/>
              <w:ind w:firstLine="0"/>
              <w:jc w:val="center"/>
              <w:rPr>
                <w:rFonts w:cs="Arial"/>
                <w:sz w:val="20"/>
              </w:rPr>
            </w:pPr>
            <w:r w:rsidRPr="00DB6A76">
              <w:rPr>
                <w:rFonts w:cs="Arial"/>
                <w:sz w:val="20"/>
              </w:rPr>
              <w:t>100,0</w:t>
            </w:r>
          </w:p>
        </w:tc>
        <w:tc>
          <w:tcPr>
            <w:tcW w:w="826" w:type="dxa"/>
            <w:tcBorders>
              <w:top w:val="single" w:sz="6" w:space="0" w:color="000000"/>
              <w:left w:val="single" w:sz="6" w:space="0" w:color="000000"/>
              <w:bottom w:val="dotted" w:sz="4" w:space="0" w:color="auto"/>
              <w:right w:val="single" w:sz="6" w:space="0" w:color="000000"/>
            </w:tcBorders>
            <w:vAlign w:val="bottom"/>
          </w:tcPr>
          <w:p w14:paraId="3DAD0DE6" w14:textId="77777777" w:rsidR="0075084F" w:rsidRPr="00DB6A76" w:rsidRDefault="0075084F" w:rsidP="001F12FC">
            <w:pPr>
              <w:spacing w:before="40" w:line="240" w:lineRule="exact"/>
              <w:ind w:firstLine="0"/>
              <w:jc w:val="center"/>
              <w:rPr>
                <w:rFonts w:cs="Arial"/>
                <w:sz w:val="20"/>
              </w:rPr>
            </w:pPr>
            <w:r w:rsidRPr="00DB6A76">
              <w:rPr>
                <w:rFonts w:cs="Arial"/>
                <w:sz w:val="20"/>
              </w:rPr>
              <w:t>92,1</w:t>
            </w:r>
          </w:p>
        </w:tc>
        <w:tc>
          <w:tcPr>
            <w:tcW w:w="805" w:type="dxa"/>
            <w:tcBorders>
              <w:top w:val="single" w:sz="6" w:space="0" w:color="000000"/>
              <w:left w:val="single" w:sz="6" w:space="0" w:color="000000"/>
              <w:bottom w:val="dotted" w:sz="4" w:space="0" w:color="auto"/>
              <w:right w:val="single" w:sz="6" w:space="0" w:color="000000"/>
            </w:tcBorders>
            <w:vAlign w:val="bottom"/>
          </w:tcPr>
          <w:p w14:paraId="32FB091F" w14:textId="77777777" w:rsidR="0075084F" w:rsidRPr="00DB6A76" w:rsidRDefault="0075084F" w:rsidP="001F12FC">
            <w:pPr>
              <w:spacing w:before="40" w:line="240" w:lineRule="exact"/>
              <w:ind w:firstLine="0"/>
              <w:jc w:val="center"/>
              <w:rPr>
                <w:rFonts w:cs="Arial"/>
                <w:sz w:val="20"/>
              </w:rPr>
            </w:pPr>
            <w:r w:rsidRPr="00DB6A76">
              <w:rPr>
                <w:rFonts w:cs="Arial"/>
                <w:sz w:val="20"/>
              </w:rPr>
              <w:t>68,7</w:t>
            </w:r>
          </w:p>
        </w:tc>
        <w:tc>
          <w:tcPr>
            <w:tcW w:w="850" w:type="dxa"/>
            <w:tcBorders>
              <w:top w:val="single" w:sz="6" w:space="0" w:color="000000"/>
              <w:left w:val="single" w:sz="6" w:space="0" w:color="000000"/>
              <w:bottom w:val="dotted" w:sz="4" w:space="0" w:color="auto"/>
              <w:right w:val="single" w:sz="6" w:space="0" w:color="000000"/>
            </w:tcBorders>
            <w:vAlign w:val="bottom"/>
          </w:tcPr>
          <w:p w14:paraId="6399B88F" w14:textId="77777777" w:rsidR="0075084F" w:rsidRPr="00DB6A76" w:rsidRDefault="0075084F" w:rsidP="001F12FC">
            <w:pPr>
              <w:spacing w:before="40" w:line="240" w:lineRule="exact"/>
              <w:ind w:firstLine="0"/>
              <w:jc w:val="center"/>
              <w:rPr>
                <w:rFonts w:cs="Arial"/>
                <w:sz w:val="20"/>
              </w:rPr>
            </w:pPr>
            <w:r w:rsidRPr="00DB6A76">
              <w:rPr>
                <w:rFonts w:cs="Arial"/>
                <w:sz w:val="20"/>
              </w:rPr>
              <w:t>23,4</w:t>
            </w:r>
          </w:p>
        </w:tc>
        <w:tc>
          <w:tcPr>
            <w:tcW w:w="944" w:type="dxa"/>
            <w:tcBorders>
              <w:top w:val="single" w:sz="6" w:space="0" w:color="000000"/>
              <w:left w:val="single" w:sz="6" w:space="0" w:color="000000"/>
              <w:bottom w:val="dotted" w:sz="4" w:space="0" w:color="auto"/>
              <w:right w:val="single" w:sz="6" w:space="0" w:color="000000"/>
            </w:tcBorders>
            <w:vAlign w:val="bottom"/>
          </w:tcPr>
          <w:p w14:paraId="1B4A3F09" w14:textId="77777777" w:rsidR="0075084F" w:rsidRPr="00DB6A76" w:rsidRDefault="0075084F" w:rsidP="001F12FC">
            <w:pPr>
              <w:spacing w:before="40" w:line="240" w:lineRule="exact"/>
              <w:ind w:firstLine="0"/>
              <w:jc w:val="center"/>
              <w:rPr>
                <w:rFonts w:cs="Arial"/>
                <w:sz w:val="20"/>
              </w:rPr>
            </w:pPr>
            <w:r w:rsidRPr="00DB6A76">
              <w:rPr>
                <w:rFonts w:cs="Arial"/>
                <w:sz w:val="20"/>
              </w:rPr>
              <w:t>20,5</w:t>
            </w:r>
          </w:p>
        </w:tc>
        <w:tc>
          <w:tcPr>
            <w:tcW w:w="1149" w:type="dxa"/>
            <w:tcBorders>
              <w:top w:val="single" w:sz="6" w:space="0" w:color="000000"/>
              <w:left w:val="single" w:sz="6" w:space="0" w:color="000000"/>
              <w:bottom w:val="dotted" w:sz="4" w:space="0" w:color="auto"/>
              <w:right w:val="single" w:sz="6" w:space="0" w:color="000000"/>
            </w:tcBorders>
            <w:vAlign w:val="bottom"/>
          </w:tcPr>
          <w:p w14:paraId="0A610421" w14:textId="77777777" w:rsidR="0075084F" w:rsidRPr="00DB6A76" w:rsidRDefault="0075084F" w:rsidP="001F12FC">
            <w:pPr>
              <w:spacing w:before="40" w:line="240" w:lineRule="exact"/>
              <w:ind w:firstLine="0"/>
              <w:jc w:val="center"/>
              <w:rPr>
                <w:rFonts w:cs="Arial"/>
                <w:sz w:val="20"/>
              </w:rPr>
            </w:pPr>
            <w:r w:rsidRPr="00DB6A76">
              <w:rPr>
                <w:rFonts w:cs="Arial"/>
                <w:sz w:val="20"/>
              </w:rPr>
              <w:t>-12,6</w:t>
            </w:r>
          </w:p>
        </w:tc>
        <w:tc>
          <w:tcPr>
            <w:tcW w:w="1293" w:type="dxa"/>
            <w:tcBorders>
              <w:top w:val="single" w:sz="6" w:space="0" w:color="000000"/>
              <w:left w:val="single" w:sz="6" w:space="0" w:color="000000"/>
              <w:bottom w:val="dotted" w:sz="4" w:space="0" w:color="auto"/>
              <w:right w:val="single" w:sz="6" w:space="0" w:color="000000"/>
            </w:tcBorders>
            <w:vAlign w:val="bottom"/>
          </w:tcPr>
          <w:p w14:paraId="46E820E2" w14:textId="77777777" w:rsidR="0075084F" w:rsidRPr="00DB6A76" w:rsidRDefault="0075084F" w:rsidP="001F12FC">
            <w:pPr>
              <w:spacing w:before="40" w:line="240" w:lineRule="exact"/>
              <w:ind w:firstLine="0"/>
              <w:jc w:val="center"/>
              <w:rPr>
                <w:rFonts w:cs="Arial"/>
                <w:sz w:val="20"/>
              </w:rPr>
            </w:pPr>
            <w:r w:rsidRPr="00DB6A76">
              <w:rPr>
                <w:rFonts w:cs="Arial"/>
                <w:sz w:val="20"/>
              </w:rPr>
              <w:t>9,0</w:t>
            </w:r>
          </w:p>
        </w:tc>
        <w:tc>
          <w:tcPr>
            <w:tcW w:w="1451" w:type="dxa"/>
            <w:tcBorders>
              <w:top w:val="single" w:sz="6" w:space="0" w:color="000000"/>
              <w:left w:val="single" w:sz="6" w:space="0" w:color="000000"/>
              <w:bottom w:val="dotted" w:sz="4" w:space="0" w:color="auto"/>
              <w:right w:val="double" w:sz="4" w:space="0" w:color="000000"/>
            </w:tcBorders>
            <w:vAlign w:val="bottom"/>
          </w:tcPr>
          <w:p w14:paraId="52424F19" w14:textId="77777777" w:rsidR="0075084F" w:rsidRPr="00DB6A76" w:rsidRDefault="0075084F" w:rsidP="001F12FC">
            <w:pPr>
              <w:spacing w:before="40" w:line="240" w:lineRule="exact"/>
              <w:ind w:firstLine="0"/>
              <w:jc w:val="center"/>
              <w:rPr>
                <w:rFonts w:cs="Arial"/>
                <w:sz w:val="20"/>
              </w:rPr>
            </w:pPr>
            <w:r w:rsidRPr="00DB6A76">
              <w:rPr>
                <w:rFonts w:cs="Arial"/>
                <w:sz w:val="20"/>
              </w:rPr>
              <w:t>-16,0</w:t>
            </w:r>
          </w:p>
        </w:tc>
      </w:tr>
      <w:tr w:rsidR="0075084F" w:rsidRPr="00DB6A76" w14:paraId="078A60C0" w14:textId="77777777" w:rsidTr="00D739E2">
        <w:tc>
          <w:tcPr>
            <w:tcW w:w="1283" w:type="dxa"/>
            <w:tcBorders>
              <w:top w:val="dotted" w:sz="4" w:space="0" w:color="auto"/>
              <w:left w:val="double" w:sz="4" w:space="0" w:color="000000"/>
              <w:bottom w:val="dotted" w:sz="4" w:space="0" w:color="auto"/>
              <w:right w:val="single" w:sz="6" w:space="0" w:color="000000"/>
            </w:tcBorders>
            <w:vAlign w:val="bottom"/>
          </w:tcPr>
          <w:p w14:paraId="6432B6FF" w14:textId="77777777" w:rsidR="0075084F" w:rsidRPr="00DB6A76" w:rsidRDefault="0075084F" w:rsidP="001F12FC">
            <w:pPr>
              <w:spacing w:before="40" w:line="240" w:lineRule="exact"/>
              <w:ind w:left="85" w:firstLine="0"/>
              <w:jc w:val="left"/>
              <w:rPr>
                <w:rFonts w:cs="Arial"/>
                <w:sz w:val="20"/>
                <w:lang w:val="en-US"/>
              </w:rPr>
            </w:pPr>
            <w:r w:rsidRPr="00DB6A76">
              <w:rPr>
                <w:rFonts w:cs="Arial"/>
                <w:sz w:val="20"/>
                <w:lang w:val="en-US"/>
              </w:rPr>
              <w:t>II</w:t>
            </w:r>
            <w:r w:rsidRPr="00DB6A76">
              <w:rPr>
                <w:rFonts w:cs="Arial"/>
                <w:sz w:val="20"/>
              </w:rPr>
              <w:t xml:space="preserve"> квартал</w:t>
            </w:r>
          </w:p>
        </w:tc>
        <w:tc>
          <w:tcPr>
            <w:tcW w:w="770" w:type="dxa"/>
            <w:tcBorders>
              <w:top w:val="dotted" w:sz="4" w:space="0" w:color="auto"/>
              <w:left w:val="single" w:sz="6" w:space="0" w:color="000000"/>
              <w:bottom w:val="dotted" w:sz="4" w:space="0" w:color="auto"/>
              <w:right w:val="single" w:sz="6" w:space="0" w:color="000000"/>
            </w:tcBorders>
            <w:vAlign w:val="bottom"/>
          </w:tcPr>
          <w:p w14:paraId="08A34362" w14:textId="77777777" w:rsidR="0075084F" w:rsidRPr="00DB6A76" w:rsidRDefault="0075084F" w:rsidP="001F12FC">
            <w:pPr>
              <w:spacing w:before="40" w:line="240" w:lineRule="exact"/>
              <w:ind w:firstLine="0"/>
              <w:jc w:val="center"/>
              <w:rPr>
                <w:rFonts w:cs="Arial"/>
                <w:sz w:val="20"/>
              </w:rPr>
            </w:pPr>
            <w:r w:rsidRPr="00DB6A76">
              <w:rPr>
                <w:rFonts w:cs="Arial"/>
                <w:sz w:val="20"/>
              </w:rPr>
              <w:t>100,0</w:t>
            </w:r>
          </w:p>
        </w:tc>
        <w:tc>
          <w:tcPr>
            <w:tcW w:w="826" w:type="dxa"/>
            <w:tcBorders>
              <w:top w:val="dotted" w:sz="4" w:space="0" w:color="auto"/>
              <w:left w:val="single" w:sz="6" w:space="0" w:color="000000"/>
              <w:bottom w:val="dotted" w:sz="4" w:space="0" w:color="auto"/>
              <w:right w:val="single" w:sz="6" w:space="0" w:color="000000"/>
            </w:tcBorders>
            <w:vAlign w:val="bottom"/>
          </w:tcPr>
          <w:p w14:paraId="7A5CCBE8" w14:textId="77777777" w:rsidR="0075084F" w:rsidRPr="00DB6A76" w:rsidRDefault="0075084F" w:rsidP="001F12FC">
            <w:pPr>
              <w:spacing w:before="40" w:line="240" w:lineRule="exact"/>
              <w:ind w:firstLine="0"/>
              <w:jc w:val="center"/>
              <w:rPr>
                <w:rFonts w:cs="Arial"/>
                <w:sz w:val="20"/>
              </w:rPr>
            </w:pPr>
            <w:r w:rsidRPr="00DB6A76">
              <w:rPr>
                <w:rFonts w:cs="Arial"/>
                <w:sz w:val="20"/>
              </w:rPr>
              <w:t>78,3</w:t>
            </w:r>
          </w:p>
        </w:tc>
        <w:tc>
          <w:tcPr>
            <w:tcW w:w="805" w:type="dxa"/>
            <w:tcBorders>
              <w:top w:val="dotted" w:sz="4" w:space="0" w:color="auto"/>
              <w:left w:val="single" w:sz="6" w:space="0" w:color="000000"/>
              <w:bottom w:val="dotted" w:sz="4" w:space="0" w:color="auto"/>
              <w:right w:val="single" w:sz="6" w:space="0" w:color="000000"/>
            </w:tcBorders>
            <w:vAlign w:val="bottom"/>
          </w:tcPr>
          <w:p w14:paraId="55078428" w14:textId="77777777" w:rsidR="0075084F" w:rsidRPr="00DB6A76" w:rsidRDefault="0075084F" w:rsidP="001F12FC">
            <w:pPr>
              <w:spacing w:before="40" w:line="240" w:lineRule="exact"/>
              <w:ind w:firstLine="0"/>
              <w:jc w:val="center"/>
              <w:rPr>
                <w:rFonts w:cs="Arial"/>
                <w:sz w:val="20"/>
              </w:rPr>
            </w:pPr>
            <w:r w:rsidRPr="00DB6A76">
              <w:rPr>
                <w:rFonts w:cs="Arial"/>
                <w:sz w:val="20"/>
              </w:rPr>
              <w:t>57,7</w:t>
            </w:r>
          </w:p>
        </w:tc>
        <w:tc>
          <w:tcPr>
            <w:tcW w:w="850" w:type="dxa"/>
            <w:tcBorders>
              <w:top w:val="dotted" w:sz="4" w:space="0" w:color="auto"/>
              <w:left w:val="single" w:sz="6" w:space="0" w:color="000000"/>
              <w:bottom w:val="dotted" w:sz="4" w:space="0" w:color="auto"/>
              <w:right w:val="single" w:sz="6" w:space="0" w:color="000000"/>
            </w:tcBorders>
            <w:vAlign w:val="bottom"/>
          </w:tcPr>
          <w:p w14:paraId="1C65DC8F" w14:textId="77777777" w:rsidR="0075084F" w:rsidRPr="00DB6A76" w:rsidRDefault="0075084F" w:rsidP="001F12FC">
            <w:pPr>
              <w:spacing w:before="40" w:line="240" w:lineRule="exact"/>
              <w:ind w:firstLine="0"/>
              <w:jc w:val="center"/>
              <w:rPr>
                <w:rFonts w:cs="Arial"/>
                <w:sz w:val="20"/>
              </w:rPr>
            </w:pPr>
            <w:r w:rsidRPr="00DB6A76">
              <w:rPr>
                <w:rFonts w:cs="Arial"/>
                <w:sz w:val="20"/>
              </w:rPr>
              <w:t>20,6</w:t>
            </w:r>
          </w:p>
        </w:tc>
        <w:tc>
          <w:tcPr>
            <w:tcW w:w="944" w:type="dxa"/>
            <w:tcBorders>
              <w:top w:val="dotted" w:sz="4" w:space="0" w:color="auto"/>
              <w:left w:val="single" w:sz="6" w:space="0" w:color="000000"/>
              <w:bottom w:val="dotted" w:sz="4" w:space="0" w:color="auto"/>
              <w:right w:val="single" w:sz="6" w:space="0" w:color="000000"/>
            </w:tcBorders>
            <w:vAlign w:val="bottom"/>
          </w:tcPr>
          <w:p w14:paraId="0ACB0E41" w14:textId="77777777" w:rsidR="0075084F" w:rsidRPr="00DB6A76" w:rsidRDefault="0075084F" w:rsidP="001F12FC">
            <w:pPr>
              <w:spacing w:before="40" w:line="240" w:lineRule="exact"/>
              <w:ind w:firstLine="0"/>
              <w:jc w:val="center"/>
              <w:rPr>
                <w:rFonts w:cs="Arial"/>
                <w:sz w:val="20"/>
              </w:rPr>
            </w:pPr>
            <w:r w:rsidRPr="00DB6A76">
              <w:rPr>
                <w:rFonts w:cs="Arial"/>
                <w:sz w:val="20"/>
              </w:rPr>
              <w:t>18,1</w:t>
            </w:r>
          </w:p>
        </w:tc>
        <w:tc>
          <w:tcPr>
            <w:tcW w:w="1149" w:type="dxa"/>
            <w:tcBorders>
              <w:top w:val="dotted" w:sz="4" w:space="0" w:color="auto"/>
              <w:left w:val="single" w:sz="6" w:space="0" w:color="000000"/>
              <w:bottom w:val="dotted" w:sz="4" w:space="0" w:color="auto"/>
              <w:right w:val="single" w:sz="6" w:space="0" w:color="000000"/>
            </w:tcBorders>
            <w:vAlign w:val="bottom"/>
          </w:tcPr>
          <w:p w14:paraId="2AEE7ED9" w14:textId="77777777" w:rsidR="0075084F" w:rsidRPr="00DB6A76" w:rsidRDefault="0075084F" w:rsidP="001F12FC">
            <w:pPr>
              <w:spacing w:before="40" w:line="240" w:lineRule="exact"/>
              <w:ind w:firstLine="0"/>
              <w:jc w:val="center"/>
              <w:rPr>
                <w:rFonts w:cs="Arial"/>
                <w:sz w:val="20"/>
              </w:rPr>
            </w:pPr>
            <w:r w:rsidRPr="00DB6A76">
              <w:rPr>
                <w:rFonts w:cs="Arial"/>
                <w:sz w:val="20"/>
              </w:rPr>
              <w:t>3,6</w:t>
            </w:r>
          </w:p>
        </w:tc>
        <w:tc>
          <w:tcPr>
            <w:tcW w:w="1293" w:type="dxa"/>
            <w:tcBorders>
              <w:top w:val="dotted" w:sz="4" w:space="0" w:color="auto"/>
              <w:left w:val="single" w:sz="6" w:space="0" w:color="000000"/>
              <w:bottom w:val="dotted" w:sz="4" w:space="0" w:color="auto"/>
              <w:right w:val="single" w:sz="6" w:space="0" w:color="000000"/>
            </w:tcBorders>
            <w:vAlign w:val="bottom"/>
          </w:tcPr>
          <w:p w14:paraId="1A851D41" w14:textId="77777777" w:rsidR="0075084F" w:rsidRPr="00DB6A76" w:rsidRDefault="0075084F" w:rsidP="001F12FC">
            <w:pPr>
              <w:spacing w:before="40" w:line="240" w:lineRule="exact"/>
              <w:ind w:firstLine="0"/>
              <w:jc w:val="center"/>
              <w:rPr>
                <w:rFonts w:cs="Arial"/>
                <w:sz w:val="20"/>
              </w:rPr>
            </w:pPr>
            <w:r w:rsidRPr="00DB6A76">
              <w:rPr>
                <w:rFonts w:cs="Arial"/>
                <w:sz w:val="20"/>
              </w:rPr>
              <w:t>9,5</w:t>
            </w:r>
          </w:p>
        </w:tc>
        <w:tc>
          <w:tcPr>
            <w:tcW w:w="1451" w:type="dxa"/>
            <w:tcBorders>
              <w:top w:val="dotted" w:sz="4" w:space="0" w:color="auto"/>
              <w:left w:val="single" w:sz="6" w:space="0" w:color="000000"/>
              <w:bottom w:val="dotted" w:sz="4" w:space="0" w:color="auto"/>
              <w:right w:val="double" w:sz="4" w:space="0" w:color="000000"/>
            </w:tcBorders>
            <w:vAlign w:val="bottom"/>
          </w:tcPr>
          <w:p w14:paraId="7FC018F5" w14:textId="77777777" w:rsidR="0075084F" w:rsidRPr="00DB6A76" w:rsidRDefault="0075084F" w:rsidP="001F12FC">
            <w:pPr>
              <w:spacing w:before="40" w:line="240" w:lineRule="exact"/>
              <w:ind w:firstLine="0"/>
              <w:jc w:val="center"/>
              <w:rPr>
                <w:rFonts w:cs="Arial"/>
                <w:sz w:val="20"/>
              </w:rPr>
            </w:pPr>
            <w:r w:rsidRPr="00DB6A76">
              <w:rPr>
                <w:rFonts w:cs="Arial"/>
                <w:sz w:val="20"/>
              </w:rPr>
              <w:t>2,8</w:t>
            </w:r>
          </w:p>
        </w:tc>
      </w:tr>
      <w:tr w:rsidR="0075084F" w:rsidRPr="00DB6A76" w14:paraId="07148CB7" w14:textId="77777777" w:rsidTr="00D739E2">
        <w:tc>
          <w:tcPr>
            <w:tcW w:w="1283" w:type="dxa"/>
            <w:tcBorders>
              <w:top w:val="dotted" w:sz="4" w:space="0" w:color="auto"/>
              <w:left w:val="double" w:sz="4" w:space="0" w:color="000000"/>
              <w:bottom w:val="dotted" w:sz="4" w:space="0" w:color="000000"/>
              <w:right w:val="single" w:sz="6" w:space="0" w:color="000000"/>
            </w:tcBorders>
            <w:vAlign w:val="bottom"/>
          </w:tcPr>
          <w:p w14:paraId="62AE4F09" w14:textId="77777777" w:rsidR="0075084F" w:rsidRPr="00DB6A76" w:rsidRDefault="0075084F" w:rsidP="001F12FC">
            <w:pPr>
              <w:spacing w:before="40" w:line="240" w:lineRule="exact"/>
              <w:ind w:left="85" w:firstLine="0"/>
              <w:jc w:val="left"/>
              <w:rPr>
                <w:rFonts w:cs="Arial"/>
                <w:sz w:val="20"/>
                <w:lang w:val="en-US"/>
              </w:rPr>
            </w:pPr>
            <w:r w:rsidRPr="00DB6A76">
              <w:rPr>
                <w:rFonts w:cs="Arial"/>
                <w:sz w:val="20"/>
                <w:lang w:val="en-US"/>
              </w:rPr>
              <w:t xml:space="preserve">I </w:t>
            </w:r>
            <w:r w:rsidRPr="00DB6A76">
              <w:rPr>
                <w:rFonts w:cs="Arial"/>
                <w:sz w:val="20"/>
              </w:rPr>
              <w:t>полугодие</w:t>
            </w:r>
          </w:p>
        </w:tc>
        <w:tc>
          <w:tcPr>
            <w:tcW w:w="770" w:type="dxa"/>
            <w:tcBorders>
              <w:top w:val="dotted" w:sz="4" w:space="0" w:color="auto"/>
              <w:left w:val="single" w:sz="6" w:space="0" w:color="000000"/>
              <w:bottom w:val="dotted" w:sz="4" w:space="0" w:color="000000"/>
              <w:right w:val="single" w:sz="6" w:space="0" w:color="000000"/>
            </w:tcBorders>
            <w:vAlign w:val="bottom"/>
          </w:tcPr>
          <w:p w14:paraId="541AE954" w14:textId="77777777" w:rsidR="0075084F" w:rsidRPr="00DB6A76" w:rsidRDefault="0075084F" w:rsidP="001F12FC">
            <w:pPr>
              <w:spacing w:before="40" w:line="240" w:lineRule="exact"/>
              <w:ind w:firstLine="0"/>
              <w:jc w:val="center"/>
              <w:rPr>
                <w:rFonts w:cs="Arial"/>
                <w:sz w:val="20"/>
              </w:rPr>
            </w:pPr>
            <w:r w:rsidRPr="00DB6A76">
              <w:rPr>
                <w:rFonts w:cs="Arial"/>
                <w:sz w:val="20"/>
              </w:rPr>
              <w:t>100,0</w:t>
            </w:r>
          </w:p>
        </w:tc>
        <w:tc>
          <w:tcPr>
            <w:tcW w:w="826" w:type="dxa"/>
            <w:tcBorders>
              <w:top w:val="dotted" w:sz="4" w:space="0" w:color="auto"/>
              <w:left w:val="single" w:sz="6" w:space="0" w:color="000000"/>
              <w:bottom w:val="dotted" w:sz="4" w:space="0" w:color="000000"/>
              <w:right w:val="single" w:sz="6" w:space="0" w:color="000000"/>
            </w:tcBorders>
            <w:vAlign w:val="bottom"/>
          </w:tcPr>
          <w:p w14:paraId="27762C49" w14:textId="77777777" w:rsidR="0075084F" w:rsidRPr="00DB6A76" w:rsidRDefault="0075084F" w:rsidP="001F12FC">
            <w:pPr>
              <w:spacing w:before="40" w:line="240" w:lineRule="exact"/>
              <w:ind w:firstLine="0"/>
              <w:jc w:val="center"/>
              <w:rPr>
                <w:rFonts w:cs="Arial"/>
                <w:sz w:val="20"/>
              </w:rPr>
            </w:pPr>
            <w:r w:rsidRPr="00DB6A76">
              <w:rPr>
                <w:rFonts w:cs="Arial"/>
                <w:sz w:val="20"/>
              </w:rPr>
              <w:t>84,4</w:t>
            </w:r>
          </w:p>
        </w:tc>
        <w:tc>
          <w:tcPr>
            <w:tcW w:w="805" w:type="dxa"/>
            <w:tcBorders>
              <w:top w:val="dotted" w:sz="4" w:space="0" w:color="auto"/>
              <w:left w:val="single" w:sz="6" w:space="0" w:color="000000"/>
              <w:bottom w:val="dotted" w:sz="4" w:space="0" w:color="000000"/>
              <w:right w:val="single" w:sz="6" w:space="0" w:color="000000"/>
            </w:tcBorders>
            <w:vAlign w:val="bottom"/>
          </w:tcPr>
          <w:p w14:paraId="7B8DAE27" w14:textId="77777777" w:rsidR="0075084F" w:rsidRPr="00DB6A76" w:rsidRDefault="0075084F" w:rsidP="001F12FC">
            <w:pPr>
              <w:spacing w:before="40" w:line="240" w:lineRule="exact"/>
              <w:ind w:firstLine="0"/>
              <w:jc w:val="center"/>
              <w:rPr>
                <w:rFonts w:cs="Arial"/>
                <w:sz w:val="20"/>
              </w:rPr>
            </w:pPr>
            <w:r w:rsidRPr="00DB6A76">
              <w:rPr>
                <w:rFonts w:cs="Arial"/>
                <w:sz w:val="20"/>
              </w:rPr>
              <w:t>62,6</w:t>
            </w:r>
          </w:p>
        </w:tc>
        <w:tc>
          <w:tcPr>
            <w:tcW w:w="850" w:type="dxa"/>
            <w:tcBorders>
              <w:top w:val="dotted" w:sz="4" w:space="0" w:color="auto"/>
              <w:left w:val="single" w:sz="6" w:space="0" w:color="000000"/>
              <w:bottom w:val="dotted" w:sz="4" w:space="0" w:color="000000"/>
              <w:right w:val="single" w:sz="6" w:space="0" w:color="000000"/>
            </w:tcBorders>
            <w:vAlign w:val="bottom"/>
          </w:tcPr>
          <w:p w14:paraId="055F12DF" w14:textId="77777777" w:rsidR="0075084F" w:rsidRPr="00DB6A76" w:rsidRDefault="0075084F" w:rsidP="001F12FC">
            <w:pPr>
              <w:spacing w:before="40" w:line="240" w:lineRule="exact"/>
              <w:ind w:firstLine="0"/>
              <w:jc w:val="center"/>
              <w:rPr>
                <w:rFonts w:cs="Arial"/>
                <w:sz w:val="20"/>
              </w:rPr>
            </w:pPr>
            <w:r w:rsidRPr="00DB6A76">
              <w:rPr>
                <w:rFonts w:cs="Arial"/>
                <w:sz w:val="20"/>
              </w:rPr>
              <w:t>21,8</w:t>
            </w:r>
          </w:p>
        </w:tc>
        <w:tc>
          <w:tcPr>
            <w:tcW w:w="944" w:type="dxa"/>
            <w:tcBorders>
              <w:top w:val="dotted" w:sz="4" w:space="0" w:color="auto"/>
              <w:left w:val="single" w:sz="6" w:space="0" w:color="000000"/>
              <w:bottom w:val="dotted" w:sz="4" w:space="0" w:color="000000"/>
              <w:right w:val="single" w:sz="6" w:space="0" w:color="000000"/>
            </w:tcBorders>
            <w:vAlign w:val="bottom"/>
          </w:tcPr>
          <w:p w14:paraId="2B639C80" w14:textId="77777777" w:rsidR="0075084F" w:rsidRPr="00DB6A76" w:rsidRDefault="0075084F" w:rsidP="001F12FC">
            <w:pPr>
              <w:spacing w:before="40" w:line="240" w:lineRule="exact"/>
              <w:ind w:firstLine="0"/>
              <w:jc w:val="center"/>
              <w:rPr>
                <w:rFonts w:cs="Arial"/>
                <w:sz w:val="20"/>
              </w:rPr>
            </w:pPr>
            <w:r w:rsidRPr="00DB6A76">
              <w:rPr>
                <w:rFonts w:cs="Arial"/>
                <w:sz w:val="20"/>
              </w:rPr>
              <w:t>19,1</w:t>
            </w:r>
          </w:p>
        </w:tc>
        <w:tc>
          <w:tcPr>
            <w:tcW w:w="1149" w:type="dxa"/>
            <w:tcBorders>
              <w:top w:val="dotted" w:sz="4" w:space="0" w:color="auto"/>
              <w:left w:val="single" w:sz="6" w:space="0" w:color="000000"/>
              <w:bottom w:val="dotted" w:sz="4" w:space="0" w:color="000000"/>
              <w:right w:val="single" w:sz="6" w:space="0" w:color="000000"/>
            </w:tcBorders>
            <w:vAlign w:val="bottom"/>
          </w:tcPr>
          <w:p w14:paraId="2777A9C7" w14:textId="77777777" w:rsidR="0075084F" w:rsidRPr="00DB6A76" w:rsidRDefault="0075084F" w:rsidP="001F12FC">
            <w:pPr>
              <w:spacing w:before="40" w:line="240" w:lineRule="exact"/>
              <w:ind w:firstLine="0"/>
              <w:jc w:val="center"/>
              <w:rPr>
                <w:rFonts w:cs="Arial"/>
                <w:sz w:val="20"/>
              </w:rPr>
            </w:pPr>
            <w:r w:rsidRPr="00DB6A76">
              <w:rPr>
                <w:rFonts w:cs="Arial"/>
                <w:sz w:val="20"/>
              </w:rPr>
              <w:t>-3,5</w:t>
            </w:r>
          </w:p>
        </w:tc>
        <w:tc>
          <w:tcPr>
            <w:tcW w:w="1293" w:type="dxa"/>
            <w:tcBorders>
              <w:top w:val="dotted" w:sz="4" w:space="0" w:color="auto"/>
              <w:left w:val="single" w:sz="6" w:space="0" w:color="000000"/>
              <w:bottom w:val="dotted" w:sz="4" w:space="0" w:color="000000"/>
              <w:right w:val="single" w:sz="6" w:space="0" w:color="000000"/>
            </w:tcBorders>
            <w:vAlign w:val="bottom"/>
          </w:tcPr>
          <w:p w14:paraId="34B8F183" w14:textId="77777777" w:rsidR="0075084F" w:rsidRPr="00DB6A76" w:rsidRDefault="0075084F" w:rsidP="001F12FC">
            <w:pPr>
              <w:spacing w:before="40" w:line="240" w:lineRule="exact"/>
              <w:ind w:firstLine="0"/>
              <w:jc w:val="center"/>
              <w:rPr>
                <w:rFonts w:cs="Arial"/>
                <w:sz w:val="20"/>
              </w:rPr>
            </w:pPr>
            <w:r w:rsidRPr="00DB6A76">
              <w:rPr>
                <w:rFonts w:cs="Arial"/>
                <w:sz w:val="20"/>
              </w:rPr>
              <w:t>9,3</w:t>
            </w:r>
          </w:p>
        </w:tc>
        <w:tc>
          <w:tcPr>
            <w:tcW w:w="1451" w:type="dxa"/>
            <w:tcBorders>
              <w:top w:val="dotted" w:sz="4" w:space="0" w:color="auto"/>
              <w:left w:val="single" w:sz="6" w:space="0" w:color="000000"/>
              <w:bottom w:val="dotted" w:sz="4" w:space="0" w:color="000000"/>
              <w:right w:val="double" w:sz="4" w:space="0" w:color="000000"/>
            </w:tcBorders>
            <w:vAlign w:val="bottom"/>
          </w:tcPr>
          <w:p w14:paraId="36160D9A" w14:textId="77777777" w:rsidR="0075084F" w:rsidRPr="00DB6A76" w:rsidRDefault="0075084F" w:rsidP="001F12FC">
            <w:pPr>
              <w:spacing w:before="40" w:line="240" w:lineRule="exact"/>
              <w:ind w:firstLine="0"/>
              <w:jc w:val="center"/>
              <w:rPr>
                <w:rFonts w:cs="Arial"/>
                <w:sz w:val="20"/>
              </w:rPr>
            </w:pPr>
            <w:r w:rsidRPr="00DB6A76">
              <w:rPr>
                <w:rFonts w:cs="Arial"/>
                <w:sz w:val="20"/>
              </w:rPr>
              <w:t>-5,5</w:t>
            </w:r>
          </w:p>
        </w:tc>
      </w:tr>
      <w:tr w:rsidR="0075084F" w:rsidRPr="00DB6A76" w14:paraId="109105A6" w14:textId="77777777" w:rsidTr="00D739E2">
        <w:tc>
          <w:tcPr>
            <w:tcW w:w="9371" w:type="dxa"/>
            <w:gridSpan w:val="9"/>
            <w:tcBorders>
              <w:top w:val="single" w:sz="6" w:space="0" w:color="000000"/>
              <w:left w:val="double" w:sz="4" w:space="0" w:color="000000"/>
              <w:bottom w:val="double" w:sz="4" w:space="0" w:color="000000"/>
              <w:right w:val="double" w:sz="4" w:space="0" w:color="000000"/>
            </w:tcBorders>
            <w:vAlign w:val="bottom"/>
          </w:tcPr>
          <w:p w14:paraId="3A66EBB3" w14:textId="7AADAC94" w:rsidR="0075084F" w:rsidRPr="00DB6A76" w:rsidRDefault="0075084F" w:rsidP="001F12FC">
            <w:pPr>
              <w:spacing w:before="40" w:line="240" w:lineRule="auto"/>
              <w:ind w:left="85" w:right="85" w:firstLine="0"/>
              <w:rPr>
                <w:rFonts w:cs="Arial"/>
                <w:bCs/>
                <w:iCs/>
                <w:sz w:val="20"/>
              </w:rPr>
            </w:pPr>
            <w:r w:rsidRPr="00DB6A76">
              <w:rPr>
                <w:rFonts w:cs="Arial"/>
                <w:bCs/>
                <w:iCs/>
                <w:sz w:val="20"/>
                <w:vertAlign w:val="superscript"/>
              </w:rPr>
              <w:t xml:space="preserve">1) </w:t>
            </w:r>
            <w:r w:rsidRPr="00DB6A76">
              <w:rPr>
                <w:rFonts w:cs="Arial"/>
                <w:bCs/>
                <w:iCs/>
                <w:sz w:val="20"/>
              </w:rPr>
              <w:t xml:space="preserve">С учетом объема платежей за товары (работы, услуги) зарубежным поставщикам </w:t>
            </w:r>
            <w:r w:rsidR="00D739E2">
              <w:rPr>
                <w:rFonts w:cs="Arial"/>
                <w:bCs/>
                <w:iCs/>
                <w:sz w:val="20"/>
              </w:rPr>
              <w:br/>
            </w:r>
            <w:r w:rsidRPr="00DB6A76">
              <w:rPr>
                <w:rFonts w:cs="Arial"/>
                <w:bCs/>
                <w:iCs/>
                <w:sz w:val="20"/>
              </w:rPr>
              <w:t>за безналичный и наличный расчет.</w:t>
            </w:r>
          </w:p>
          <w:p w14:paraId="196CF3BE" w14:textId="77777777" w:rsidR="0075084F" w:rsidRPr="00DB6A76" w:rsidRDefault="0075084F" w:rsidP="001F12FC">
            <w:pPr>
              <w:spacing w:before="40" w:line="240" w:lineRule="auto"/>
              <w:ind w:left="85" w:right="85" w:firstLine="0"/>
              <w:rPr>
                <w:rFonts w:cs="Arial"/>
                <w:bCs/>
                <w:iCs/>
                <w:sz w:val="20"/>
              </w:rPr>
            </w:pPr>
            <w:r w:rsidRPr="00DB6A76">
              <w:rPr>
                <w:rFonts w:cs="Arial"/>
                <w:bCs/>
                <w:iCs/>
                <w:sz w:val="20"/>
                <w:vertAlign w:val="superscript"/>
              </w:rPr>
              <w:t>2)</w:t>
            </w:r>
            <w:r w:rsidRPr="00DB6A76">
              <w:rPr>
                <w:rFonts w:cs="Arial"/>
                <w:bCs/>
                <w:iCs/>
                <w:sz w:val="20"/>
              </w:rPr>
              <w:t xml:space="preserve"> Включая расходы на транспортные услуги, приобретенные у иностранных компаний.</w:t>
            </w:r>
          </w:p>
          <w:p w14:paraId="03CF7EF8" w14:textId="77777777" w:rsidR="0075084F" w:rsidRPr="00DB6A76" w:rsidRDefault="0075084F" w:rsidP="001F12FC">
            <w:pPr>
              <w:spacing w:before="40" w:line="240" w:lineRule="auto"/>
              <w:ind w:left="85" w:right="85" w:firstLine="0"/>
              <w:rPr>
                <w:rFonts w:cs="Arial"/>
                <w:bCs/>
                <w:iCs/>
                <w:spacing w:val="-2"/>
                <w:sz w:val="20"/>
              </w:rPr>
            </w:pPr>
            <w:r w:rsidRPr="00DB6A76">
              <w:rPr>
                <w:rFonts w:cs="Arial"/>
                <w:bCs/>
                <w:iCs/>
                <w:sz w:val="20"/>
                <w:vertAlign w:val="superscript"/>
              </w:rPr>
              <w:t xml:space="preserve">3)  </w:t>
            </w:r>
            <w:r w:rsidRPr="00DB6A76">
              <w:rPr>
                <w:rFonts w:cs="Arial"/>
                <w:bCs/>
                <w:iCs/>
                <w:spacing w:val="-2"/>
                <w:sz w:val="20"/>
              </w:rPr>
              <w:t xml:space="preserve">Сбережения включают прирост (уменьшение) вкладов, приобретение ценных бумаг, изменение средств на счетах индивидуальных предпринимателей, приобретение недвижимости, покупку населением скота и птицы, наличные деньги на руках за минусом изменения задолженности </w:t>
            </w:r>
            <w:r w:rsidRPr="00DB6A76">
              <w:rPr>
                <w:rFonts w:cs="Arial"/>
                <w:bCs/>
                <w:iCs/>
                <w:spacing w:val="-2"/>
                <w:sz w:val="20"/>
              </w:rPr>
              <w:br/>
              <w:t xml:space="preserve">по кредитам и величины реализации финансовых активов, с учетом операций по взаимодействию населения страны с остальным миром. Знак «+» означает прирост сбережений (вкладов на счетах, увеличение денег на руках); знак </w:t>
            </w:r>
            <w:proofErr w:type="gramStart"/>
            <w:r w:rsidRPr="00DB6A76">
              <w:rPr>
                <w:rFonts w:cs="Arial"/>
                <w:bCs/>
                <w:iCs/>
                <w:spacing w:val="-2"/>
                <w:sz w:val="20"/>
              </w:rPr>
              <w:t>«-</w:t>
            </w:r>
            <w:proofErr w:type="gramEnd"/>
            <w:r w:rsidRPr="00DB6A76">
              <w:rPr>
                <w:rFonts w:cs="Arial"/>
                <w:bCs/>
                <w:iCs/>
                <w:spacing w:val="-2"/>
                <w:sz w:val="20"/>
              </w:rPr>
              <w:t>» означает уменьшение сбережений (отток вкладов со счетов, уменьшение денег на руках).</w:t>
            </w:r>
          </w:p>
          <w:p w14:paraId="4A469362" w14:textId="77777777" w:rsidR="0075084F" w:rsidRPr="00DB6A76" w:rsidRDefault="0075084F" w:rsidP="001F12FC">
            <w:pPr>
              <w:spacing w:before="40" w:line="240" w:lineRule="auto"/>
              <w:ind w:left="85" w:right="85" w:firstLine="0"/>
              <w:rPr>
                <w:rFonts w:cs="Arial"/>
                <w:bCs/>
                <w:iCs/>
                <w:spacing w:val="-2"/>
                <w:sz w:val="20"/>
              </w:rPr>
            </w:pPr>
            <w:r w:rsidRPr="00DB6A76">
              <w:rPr>
                <w:rFonts w:cs="Arial"/>
                <w:bCs/>
                <w:iCs/>
                <w:spacing w:val="-2"/>
                <w:sz w:val="20"/>
                <w:vertAlign w:val="superscript"/>
              </w:rPr>
              <w:t xml:space="preserve">4)  </w:t>
            </w:r>
            <w:r w:rsidRPr="00DB6A76">
              <w:rPr>
                <w:rFonts w:cs="Arial"/>
                <w:bCs/>
                <w:iCs/>
                <w:spacing w:val="-2"/>
                <w:sz w:val="20"/>
              </w:rPr>
              <w:t>В кредитных организациях на территории Российской Федерации и за рубежом.</w:t>
            </w:r>
          </w:p>
        </w:tc>
      </w:tr>
    </w:tbl>
    <w:p w14:paraId="26926C20" w14:textId="77777777" w:rsidR="0075084F" w:rsidRPr="00DB6A76" w:rsidRDefault="0075084F" w:rsidP="0075084F">
      <w:pPr>
        <w:keepNext/>
        <w:keepLines/>
        <w:pBdr>
          <w:top w:val="double" w:sz="4" w:space="0" w:color="000000"/>
          <w:left w:val="double" w:sz="4" w:space="1" w:color="000000"/>
          <w:bottom w:val="double" w:sz="4" w:space="4" w:color="000000"/>
          <w:right w:val="double" w:sz="4" w:space="1" w:color="000000"/>
        </w:pBdr>
        <w:spacing w:before="240"/>
        <w:ind w:firstLine="0"/>
        <w:jc w:val="center"/>
        <w:rPr>
          <w:rFonts w:cs="Arial"/>
        </w:rPr>
      </w:pPr>
      <w:r>
        <w:rPr>
          <w:rFonts w:cs="Arial"/>
          <w:b/>
        </w:rPr>
        <w:lastRenderedPageBreak/>
        <w:t>Структура использования денежных доходов населения</w:t>
      </w:r>
      <w:r>
        <w:rPr>
          <w:rFonts w:cs="Arial"/>
          <w:b/>
          <w:vertAlign w:val="superscript"/>
        </w:rPr>
        <w:br/>
      </w:r>
      <w:r w:rsidRPr="00DB6A76">
        <w:rPr>
          <w:rFonts w:cs="Arial"/>
        </w:rPr>
        <w:t>(</w:t>
      </w:r>
      <w:proofErr w:type="gramStart"/>
      <w:r w:rsidRPr="00DB6A76">
        <w:rPr>
          <w:rFonts w:cs="Arial"/>
        </w:rPr>
        <w:t>в</w:t>
      </w:r>
      <w:proofErr w:type="gramEnd"/>
      <w:r w:rsidRPr="00DB6A76">
        <w:rPr>
          <w:rFonts w:cs="Arial"/>
        </w:rPr>
        <w:t xml:space="preserve"> % к денежным доходам)</w:t>
      </w:r>
    </w:p>
    <w:p w14:paraId="5A4AD1A7" w14:textId="77777777" w:rsidR="0075084F" w:rsidRDefault="0075084F" w:rsidP="0075084F">
      <w:pPr>
        <w:keepNext/>
        <w:pBdr>
          <w:top w:val="double" w:sz="4" w:space="0" w:color="000000"/>
          <w:left w:val="double" w:sz="4" w:space="1" w:color="000000"/>
          <w:bottom w:val="double" w:sz="4" w:space="4" w:color="000000"/>
          <w:right w:val="double" w:sz="4" w:space="1" w:color="000000"/>
        </w:pBdr>
        <w:spacing w:before="240"/>
        <w:ind w:firstLine="0"/>
        <w:jc w:val="center"/>
        <w:rPr>
          <w:rFonts w:cs="Arial"/>
        </w:rPr>
      </w:pPr>
      <w:r>
        <w:rPr>
          <w:noProof/>
        </w:rPr>
        <w:drawing>
          <wp:inline distT="0" distB="0" distL="0" distR="0" wp14:anchorId="0359DF32" wp14:editId="0D875990">
            <wp:extent cx="5806440" cy="3002280"/>
            <wp:effectExtent l="0" t="0" r="3810" b="7620"/>
            <wp:docPr id="1"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288"/>
    </w:p>
    <w:p w14:paraId="3FE18724" w14:textId="77777777" w:rsidR="0075084F" w:rsidRDefault="0075084F" w:rsidP="00150A86">
      <w:pPr>
        <w:spacing w:before="240"/>
        <w:ind w:firstLine="709"/>
        <w:rPr>
          <w:rFonts w:cs="Arial"/>
          <w:color w:val="000000"/>
          <w:szCs w:val="22"/>
          <w:lang w:eastAsia="x-none"/>
        </w:rPr>
      </w:pPr>
    </w:p>
    <w:p w14:paraId="43F7FD16" w14:textId="77777777" w:rsidR="00360E31" w:rsidRPr="006042C8" w:rsidRDefault="006D7ACF" w:rsidP="000A117B">
      <w:pPr>
        <w:pStyle w:val="3"/>
        <w:keepNext w:val="0"/>
        <w:pageBreakBefore/>
        <w:numPr>
          <w:ilvl w:val="0"/>
          <w:numId w:val="7"/>
        </w:numPr>
        <w:spacing w:before="0" w:after="360"/>
        <w:ind w:left="714" w:hanging="357"/>
        <w:jc w:val="left"/>
        <w:rPr>
          <w:rFonts w:cs="Arial"/>
          <w:noProof w:val="0"/>
          <w:sz w:val="28"/>
          <w:szCs w:val="28"/>
        </w:rPr>
      </w:pPr>
      <w:bookmarkStart w:id="289" w:name="_Toc144719404"/>
      <w:bookmarkStart w:id="290" w:name="_Toc130704497"/>
      <w:bookmarkStart w:id="291" w:name="_Toc10272844"/>
      <w:bookmarkStart w:id="292" w:name="_Toc130704501"/>
      <w:bookmarkEnd w:id="284"/>
      <w:bookmarkEnd w:id="285"/>
      <w:r w:rsidRPr="006042C8">
        <w:rPr>
          <w:rFonts w:cs="Arial"/>
          <w:noProof w:val="0"/>
          <w:sz w:val="28"/>
          <w:szCs w:val="28"/>
        </w:rPr>
        <w:lastRenderedPageBreak/>
        <w:t>Рынок труда</w:t>
      </w:r>
      <w:bookmarkEnd w:id="289"/>
    </w:p>
    <w:p w14:paraId="794EC98F" w14:textId="19C7464B" w:rsidR="00246150" w:rsidRPr="00246150" w:rsidRDefault="00246150" w:rsidP="00246150">
      <w:pPr>
        <w:spacing w:before="120"/>
        <w:ind w:firstLine="709"/>
        <w:rPr>
          <w:rFonts w:cs="Arial"/>
          <w:sz w:val="24"/>
          <w:szCs w:val="24"/>
          <w:lang w:val="x-none" w:eastAsia="x-none"/>
        </w:rPr>
      </w:pPr>
      <w:r w:rsidRPr="00246150">
        <w:rPr>
          <w:rFonts w:cs="Arial"/>
          <w:b/>
          <w:lang w:val="x-none" w:eastAsia="x-none"/>
        </w:rPr>
        <w:t xml:space="preserve">Численность рабочей силы </w:t>
      </w:r>
      <w:r w:rsidRPr="00246150">
        <w:rPr>
          <w:rFonts w:cs="Arial"/>
          <w:lang w:val="x-none" w:eastAsia="x-none"/>
        </w:rPr>
        <w:t>(в возрасте 15 лет и старше)</w:t>
      </w:r>
      <w:r w:rsidRPr="00246150">
        <w:rPr>
          <w:rFonts w:cs="Arial"/>
          <w:lang w:eastAsia="x-none"/>
        </w:rPr>
        <w:t xml:space="preserve"> </w:t>
      </w:r>
      <w:r w:rsidR="002C4A9A">
        <w:rPr>
          <w:rFonts w:cs="Arial"/>
          <w:lang w:eastAsia="x-none"/>
        </w:rPr>
        <w:t xml:space="preserve">по области </w:t>
      </w:r>
      <w:r w:rsidRPr="00246150">
        <w:rPr>
          <w:rFonts w:cs="Arial"/>
          <w:lang w:val="x-none" w:eastAsia="x-none"/>
        </w:rPr>
        <w:t>в среднем за</w:t>
      </w:r>
      <w:r w:rsidRPr="00246150">
        <w:rPr>
          <w:rFonts w:cs="Arial"/>
          <w:lang w:eastAsia="x-none"/>
        </w:rPr>
        <w:t xml:space="preserve"> </w:t>
      </w:r>
      <w:r w:rsidRPr="00246150">
        <w:rPr>
          <w:rFonts w:cs="Arial"/>
          <w:szCs w:val="22"/>
          <w:lang w:val="en-US"/>
        </w:rPr>
        <w:t>II</w:t>
      </w:r>
      <w:r w:rsidRPr="00246150">
        <w:rPr>
          <w:rFonts w:cs="Arial"/>
          <w:lang w:val="x-none" w:eastAsia="x-none"/>
        </w:rPr>
        <w:t xml:space="preserve"> квартал 20</w:t>
      </w:r>
      <w:r w:rsidRPr="00246150">
        <w:rPr>
          <w:rFonts w:cs="Arial"/>
          <w:lang w:eastAsia="x-none"/>
        </w:rPr>
        <w:t>23</w:t>
      </w:r>
      <w:r w:rsidRPr="00246150">
        <w:rPr>
          <w:rFonts w:cs="Arial"/>
          <w:lang w:val="x-none" w:eastAsia="x-none"/>
        </w:rPr>
        <w:t xml:space="preserve"> года (по </w:t>
      </w:r>
      <w:r w:rsidRPr="00246150">
        <w:rPr>
          <w:rFonts w:cs="Arial"/>
          <w:lang w:eastAsia="x-none"/>
        </w:rPr>
        <w:t>итогам выборочного обследования</w:t>
      </w:r>
      <w:r w:rsidRPr="00246150">
        <w:rPr>
          <w:rFonts w:cs="Arial"/>
          <w:lang w:val="x-none" w:eastAsia="x-none"/>
        </w:rPr>
        <w:t xml:space="preserve"> рабочей силы)</w:t>
      </w:r>
      <w:r w:rsidRPr="00246150">
        <w:rPr>
          <w:rFonts w:cs="Arial"/>
          <w:lang w:eastAsia="x-none"/>
        </w:rPr>
        <w:t xml:space="preserve"> </w:t>
      </w:r>
      <w:r w:rsidRPr="00246150">
        <w:rPr>
          <w:rFonts w:cs="Arial"/>
          <w:lang w:val="x-none" w:eastAsia="x-none"/>
        </w:rPr>
        <w:t xml:space="preserve">составила </w:t>
      </w:r>
      <w:r w:rsidRPr="00246150">
        <w:rPr>
          <w:rFonts w:cs="Arial"/>
          <w:lang w:eastAsia="x-none"/>
        </w:rPr>
        <w:t>1361,3</w:t>
      </w:r>
      <w:r w:rsidRPr="00246150">
        <w:rPr>
          <w:rFonts w:cs="Arial"/>
          <w:lang w:val="x-none" w:eastAsia="x-none"/>
        </w:rPr>
        <w:t xml:space="preserve"> тыс. человек, в том числе 1</w:t>
      </w:r>
      <w:r w:rsidRPr="00246150">
        <w:rPr>
          <w:rFonts w:cs="Arial"/>
          <w:lang w:eastAsia="x-none"/>
        </w:rPr>
        <w:t>311,7</w:t>
      </w:r>
      <w:r w:rsidRPr="00246150">
        <w:rPr>
          <w:rFonts w:cs="Arial"/>
          <w:lang w:val="x-none" w:eastAsia="x-none"/>
        </w:rPr>
        <w:t> тыс. человек (</w:t>
      </w:r>
      <w:r w:rsidRPr="00246150">
        <w:rPr>
          <w:rFonts w:cs="Arial"/>
          <w:lang w:eastAsia="x-none"/>
        </w:rPr>
        <w:t>96,4</w:t>
      </w:r>
      <w:r w:rsidRPr="00246150">
        <w:rPr>
          <w:rFonts w:cs="Arial"/>
          <w:lang w:val="x-none" w:eastAsia="x-none"/>
        </w:rPr>
        <w:t xml:space="preserve">% численности рабочей силы) заняты в экономике области и </w:t>
      </w:r>
      <w:r w:rsidRPr="00246150">
        <w:rPr>
          <w:rFonts w:cs="Arial"/>
          <w:lang w:eastAsia="x-none"/>
        </w:rPr>
        <w:t>49,5</w:t>
      </w:r>
      <w:r w:rsidRPr="00246150">
        <w:rPr>
          <w:rFonts w:cs="Arial"/>
          <w:lang w:val="x-none" w:eastAsia="x-none"/>
        </w:rPr>
        <w:t> тыс. человек  (</w:t>
      </w:r>
      <w:r w:rsidRPr="00246150">
        <w:rPr>
          <w:rFonts w:cs="Arial"/>
          <w:lang w:eastAsia="x-none"/>
        </w:rPr>
        <w:t>3,6</w:t>
      </w:r>
      <w:r w:rsidRPr="00246150">
        <w:rPr>
          <w:rFonts w:cs="Arial"/>
          <w:lang w:val="x-none" w:eastAsia="x-none"/>
        </w:rPr>
        <w:t xml:space="preserve">%) </w:t>
      </w:r>
      <w:r w:rsidR="002C4A9A">
        <w:rPr>
          <w:rFonts w:cs="Arial"/>
          <w:lang w:eastAsia="x-none"/>
        </w:rPr>
        <w:t xml:space="preserve">– </w:t>
      </w:r>
      <w:r w:rsidRPr="00246150">
        <w:rPr>
          <w:rFonts w:cs="Arial"/>
          <w:lang w:val="x-none" w:eastAsia="x-none"/>
        </w:rPr>
        <w:t>не имели занятия, но активно его искали (в соответствии с методологией Международной организации труда они классифицируются как безработные)</w:t>
      </w:r>
      <w:r w:rsidRPr="00246150">
        <w:rPr>
          <w:rFonts w:cs="Arial"/>
          <w:sz w:val="24"/>
          <w:szCs w:val="24"/>
          <w:lang w:val="x-none" w:eastAsia="x-none"/>
        </w:rPr>
        <w:t>.</w:t>
      </w:r>
      <w:r w:rsidRPr="00246150">
        <w:rPr>
          <w:rFonts w:cs="Arial"/>
          <w:szCs w:val="22"/>
          <w:vertAlign w:val="superscript"/>
          <w:lang w:val="x-none" w:eastAsia="x-none"/>
        </w:rPr>
        <w:footnoteReference w:id="11"/>
      </w:r>
      <w:r w:rsidRPr="00246150">
        <w:rPr>
          <w:rFonts w:cs="Arial"/>
          <w:szCs w:val="22"/>
          <w:vertAlign w:val="superscript"/>
          <w:lang w:val="x-none" w:eastAsia="x-none"/>
        </w:rPr>
        <w:t>)</w:t>
      </w:r>
    </w:p>
    <w:p w14:paraId="5E975E18" w14:textId="77777777" w:rsidR="00246150" w:rsidRPr="00246150" w:rsidRDefault="00246150" w:rsidP="00246150">
      <w:pPr>
        <w:spacing w:before="240" w:line="240" w:lineRule="auto"/>
        <w:ind w:firstLine="0"/>
        <w:jc w:val="center"/>
        <w:rPr>
          <w:rFonts w:cs="Arial"/>
          <w:b/>
        </w:rPr>
      </w:pPr>
      <w:r w:rsidRPr="00246150">
        <w:rPr>
          <w:rFonts w:cs="Arial"/>
          <w:b/>
        </w:rPr>
        <w:t>Динамика численности рабочей силы</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276"/>
        <w:gridCol w:w="993"/>
        <w:gridCol w:w="1701"/>
        <w:gridCol w:w="992"/>
        <w:gridCol w:w="1701"/>
        <w:gridCol w:w="992"/>
        <w:gridCol w:w="1701"/>
      </w:tblGrid>
      <w:tr w:rsidR="00246150" w:rsidRPr="00246150" w14:paraId="29BFFC00" w14:textId="77777777" w:rsidTr="00246150">
        <w:trPr>
          <w:tblHeader/>
        </w:trPr>
        <w:tc>
          <w:tcPr>
            <w:tcW w:w="1276" w:type="dxa"/>
            <w:vMerge w:val="restart"/>
            <w:tcBorders>
              <w:top w:val="double" w:sz="4" w:space="0" w:color="auto"/>
              <w:bottom w:val="single" w:sz="4" w:space="0" w:color="auto"/>
              <w:right w:val="single" w:sz="4" w:space="0" w:color="auto"/>
            </w:tcBorders>
          </w:tcPr>
          <w:p w14:paraId="7001B554" w14:textId="77777777" w:rsidR="00246150" w:rsidRPr="00246150" w:rsidRDefault="00246150" w:rsidP="00246150">
            <w:pPr>
              <w:spacing w:before="80" w:after="80" w:line="240" w:lineRule="auto"/>
              <w:ind w:firstLine="0"/>
              <w:rPr>
                <w:rFonts w:cs="Arial"/>
                <w:sz w:val="20"/>
              </w:rPr>
            </w:pPr>
          </w:p>
        </w:tc>
        <w:tc>
          <w:tcPr>
            <w:tcW w:w="2694" w:type="dxa"/>
            <w:gridSpan w:val="2"/>
            <w:vMerge w:val="restart"/>
            <w:tcBorders>
              <w:top w:val="double" w:sz="4" w:space="0" w:color="auto"/>
              <w:left w:val="single" w:sz="4" w:space="0" w:color="auto"/>
              <w:bottom w:val="single" w:sz="4" w:space="0" w:color="auto"/>
              <w:right w:val="single" w:sz="4" w:space="0" w:color="auto"/>
            </w:tcBorders>
          </w:tcPr>
          <w:p w14:paraId="0C9645F7" w14:textId="77777777" w:rsidR="00246150" w:rsidRPr="00246150" w:rsidRDefault="00246150" w:rsidP="00246150">
            <w:pPr>
              <w:spacing w:after="40" w:line="240" w:lineRule="auto"/>
              <w:ind w:firstLine="0"/>
              <w:jc w:val="center"/>
              <w:rPr>
                <w:rFonts w:cs="Arial"/>
                <w:i/>
                <w:sz w:val="20"/>
              </w:rPr>
            </w:pPr>
            <w:r w:rsidRPr="00246150">
              <w:rPr>
                <w:rFonts w:cs="Arial"/>
                <w:i/>
                <w:sz w:val="20"/>
              </w:rPr>
              <w:t>Рабочая сила</w:t>
            </w:r>
          </w:p>
        </w:tc>
        <w:tc>
          <w:tcPr>
            <w:tcW w:w="5386" w:type="dxa"/>
            <w:gridSpan w:val="4"/>
            <w:tcBorders>
              <w:top w:val="double" w:sz="4" w:space="0" w:color="auto"/>
              <w:left w:val="single" w:sz="4" w:space="0" w:color="auto"/>
              <w:bottom w:val="single" w:sz="4" w:space="0" w:color="auto"/>
            </w:tcBorders>
          </w:tcPr>
          <w:p w14:paraId="7C06BE50" w14:textId="77777777" w:rsidR="00246150" w:rsidRPr="00246150" w:rsidRDefault="00246150" w:rsidP="00246150">
            <w:pPr>
              <w:spacing w:after="40" w:line="240" w:lineRule="auto"/>
              <w:ind w:firstLine="0"/>
              <w:jc w:val="center"/>
              <w:rPr>
                <w:rFonts w:cs="Arial"/>
                <w:i/>
                <w:sz w:val="20"/>
              </w:rPr>
            </w:pPr>
            <w:r w:rsidRPr="00246150">
              <w:rPr>
                <w:rFonts w:cs="Arial"/>
                <w:i/>
                <w:sz w:val="20"/>
              </w:rPr>
              <w:t>в том числе:</w:t>
            </w:r>
          </w:p>
        </w:tc>
      </w:tr>
      <w:tr w:rsidR="00246150" w:rsidRPr="00246150" w14:paraId="213F3FC6" w14:textId="77777777" w:rsidTr="00246150">
        <w:trPr>
          <w:tblHeader/>
        </w:trPr>
        <w:tc>
          <w:tcPr>
            <w:tcW w:w="1276" w:type="dxa"/>
            <w:vMerge/>
            <w:tcBorders>
              <w:top w:val="nil"/>
              <w:bottom w:val="single" w:sz="4" w:space="0" w:color="auto"/>
              <w:right w:val="single" w:sz="4" w:space="0" w:color="auto"/>
            </w:tcBorders>
          </w:tcPr>
          <w:p w14:paraId="45334612" w14:textId="77777777" w:rsidR="00246150" w:rsidRPr="00246150" w:rsidRDefault="00246150" w:rsidP="00246150">
            <w:pPr>
              <w:spacing w:before="80" w:after="80" w:line="240" w:lineRule="auto"/>
              <w:ind w:firstLine="0"/>
              <w:rPr>
                <w:rFonts w:cs="Arial"/>
                <w:sz w:val="20"/>
              </w:rPr>
            </w:pPr>
          </w:p>
        </w:tc>
        <w:tc>
          <w:tcPr>
            <w:tcW w:w="2694" w:type="dxa"/>
            <w:gridSpan w:val="2"/>
            <w:vMerge/>
            <w:tcBorders>
              <w:top w:val="single" w:sz="4" w:space="0" w:color="auto"/>
              <w:left w:val="single" w:sz="4" w:space="0" w:color="auto"/>
              <w:bottom w:val="single" w:sz="4" w:space="0" w:color="auto"/>
              <w:right w:val="single" w:sz="4" w:space="0" w:color="auto"/>
            </w:tcBorders>
          </w:tcPr>
          <w:p w14:paraId="5B13F19C" w14:textId="77777777" w:rsidR="00246150" w:rsidRPr="00246150" w:rsidRDefault="00246150" w:rsidP="00246150">
            <w:pPr>
              <w:spacing w:after="40" w:line="240" w:lineRule="auto"/>
              <w:ind w:firstLine="0"/>
              <w:jc w:val="center"/>
              <w:rPr>
                <w:rFonts w:cs="Arial"/>
                <w:i/>
                <w:sz w:val="20"/>
              </w:rPr>
            </w:pPr>
          </w:p>
        </w:tc>
        <w:tc>
          <w:tcPr>
            <w:tcW w:w="2693" w:type="dxa"/>
            <w:gridSpan w:val="2"/>
            <w:tcBorders>
              <w:top w:val="single" w:sz="4" w:space="0" w:color="auto"/>
              <w:left w:val="single" w:sz="4" w:space="0" w:color="auto"/>
              <w:bottom w:val="single" w:sz="4" w:space="0" w:color="auto"/>
              <w:right w:val="single" w:sz="4" w:space="0" w:color="auto"/>
            </w:tcBorders>
          </w:tcPr>
          <w:p w14:paraId="2728DC0B" w14:textId="77777777" w:rsidR="00246150" w:rsidRPr="00246150" w:rsidRDefault="00246150" w:rsidP="00246150">
            <w:pPr>
              <w:spacing w:after="40" w:line="240" w:lineRule="auto"/>
              <w:ind w:firstLine="0"/>
              <w:jc w:val="center"/>
              <w:rPr>
                <w:rFonts w:cs="Arial"/>
                <w:i/>
                <w:sz w:val="20"/>
              </w:rPr>
            </w:pPr>
            <w:r w:rsidRPr="00246150">
              <w:rPr>
                <w:rFonts w:cs="Arial"/>
                <w:i/>
                <w:sz w:val="20"/>
              </w:rPr>
              <w:t>занятые</w:t>
            </w:r>
          </w:p>
        </w:tc>
        <w:tc>
          <w:tcPr>
            <w:tcW w:w="2693" w:type="dxa"/>
            <w:gridSpan w:val="2"/>
            <w:tcBorders>
              <w:top w:val="nil"/>
              <w:left w:val="single" w:sz="4" w:space="0" w:color="auto"/>
              <w:bottom w:val="single" w:sz="4" w:space="0" w:color="auto"/>
            </w:tcBorders>
          </w:tcPr>
          <w:p w14:paraId="658E5AD3" w14:textId="77777777" w:rsidR="00246150" w:rsidRPr="00246150" w:rsidRDefault="00246150" w:rsidP="00246150">
            <w:pPr>
              <w:spacing w:after="40" w:line="240" w:lineRule="auto"/>
              <w:ind w:firstLine="0"/>
              <w:jc w:val="center"/>
              <w:rPr>
                <w:rFonts w:cs="Arial"/>
                <w:i/>
                <w:sz w:val="20"/>
              </w:rPr>
            </w:pPr>
            <w:r w:rsidRPr="00246150">
              <w:rPr>
                <w:rFonts w:cs="Arial"/>
                <w:i/>
                <w:sz w:val="20"/>
              </w:rPr>
              <w:t>безработные</w:t>
            </w:r>
          </w:p>
        </w:tc>
      </w:tr>
      <w:tr w:rsidR="00246150" w:rsidRPr="00246150" w14:paraId="34C80C74" w14:textId="77777777" w:rsidTr="00047878">
        <w:trPr>
          <w:tblHeader/>
        </w:trPr>
        <w:tc>
          <w:tcPr>
            <w:tcW w:w="1276" w:type="dxa"/>
            <w:vMerge/>
            <w:tcBorders>
              <w:top w:val="nil"/>
              <w:bottom w:val="single" w:sz="4" w:space="0" w:color="auto"/>
              <w:right w:val="single" w:sz="4" w:space="0" w:color="auto"/>
            </w:tcBorders>
          </w:tcPr>
          <w:p w14:paraId="127E50B8" w14:textId="77777777" w:rsidR="00246150" w:rsidRPr="00246150" w:rsidRDefault="00246150" w:rsidP="00246150">
            <w:pPr>
              <w:spacing w:before="80" w:after="80" w:line="240" w:lineRule="auto"/>
              <w:ind w:firstLine="0"/>
              <w:rPr>
                <w:rFonts w:cs="Arial"/>
                <w:sz w:val="20"/>
              </w:rPr>
            </w:pPr>
          </w:p>
        </w:tc>
        <w:tc>
          <w:tcPr>
            <w:tcW w:w="993" w:type="dxa"/>
            <w:tcBorders>
              <w:top w:val="single" w:sz="4" w:space="0" w:color="auto"/>
              <w:left w:val="single" w:sz="4" w:space="0" w:color="auto"/>
              <w:bottom w:val="single" w:sz="4" w:space="0" w:color="auto"/>
              <w:right w:val="single" w:sz="4" w:space="0" w:color="auto"/>
            </w:tcBorders>
          </w:tcPr>
          <w:p w14:paraId="12EB68C1" w14:textId="77777777" w:rsidR="00246150" w:rsidRPr="00246150" w:rsidRDefault="00246150" w:rsidP="00246150">
            <w:pPr>
              <w:spacing w:after="40" w:line="240" w:lineRule="auto"/>
              <w:ind w:firstLine="0"/>
              <w:jc w:val="center"/>
              <w:rPr>
                <w:rFonts w:cs="Arial"/>
                <w:i/>
                <w:sz w:val="20"/>
              </w:rPr>
            </w:pPr>
            <w:r w:rsidRPr="00246150">
              <w:rPr>
                <w:rFonts w:cs="Arial"/>
                <w:i/>
                <w:sz w:val="20"/>
              </w:rPr>
              <w:t>тыс. человек</w:t>
            </w:r>
          </w:p>
        </w:tc>
        <w:tc>
          <w:tcPr>
            <w:tcW w:w="1701" w:type="dxa"/>
            <w:tcBorders>
              <w:top w:val="single" w:sz="4" w:space="0" w:color="auto"/>
              <w:left w:val="single" w:sz="4" w:space="0" w:color="auto"/>
              <w:bottom w:val="single" w:sz="4" w:space="0" w:color="auto"/>
              <w:right w:val="single" w:sz="4" w:space="0" w:color="auto"/>
            </w:tcBorders>
          </w:tcPr>
          <w:p w14:paraId="6C1E79A5" w14:textId="6E569ED1" w:rsidR="00246150" w:rsidRPr="00246150" w:rsidRDefault="00246150" w:rsidP="00246150">
            <w:pPr>
              <w:spacing w:after="40" w:line="240" w:lineRule="auto"/>
              <w:ind w:firstLine="0"/>
              <w:jc w:val="center"/>
              <w:rPr>
                <w:rFonts w:cs="Arial"/>
                <w:i/>
                <w:sz w:val="20"/>
              </w:rPr>
            </w:pPr>
            <w:proofErr w:type="gramStart"/>
            <w:r w:rsidRPr="00246150">
              <w:rPr>
                <w:rFonts w:cs="Arial"/>
                <w:i/>
                <w:sz w:val="20"/>
              </w:rPr>
              <w:t>в</w:t>
            </w:r>
            <w:proofErr w:type="gramEnd"/>
            <w:r w:rsidRPr="00246150">
              <w:rPr>
                <w:rFonts w:cs="Arial"/>
                <w:i/>
                <w:sz w:val="20"/>
              </w:rPr>
              <w:t xml:space="preserve"> % к </w:t>
            </w:r>
            <w:proofErr w:type="spellStart"/>
            <w:r w:rsidRPr="00246150">
              <w:rPr>
                <w:rFonts w:cs="Arial"/>
                <w:i/>
                <w:sz w:val="20"/>
              </w:rPr>
              <w:t>соответ</w:t>
            </w:r>
            <w:r w:rsidR="00047878">
              <w:rPr>
                <w:rFonts w:cs="Arial"/>
                <w:i/>
                <w:sz w:val="20"/>
              </w:rPr>
              <w:t>-</w:t>
            </w:r>
            <w:r w:rsidRPr="00246150">
              <w:rPr>
                <w:rFonts w:cs="Arial"/>
                <w:i/>
                <w:sz w:val="20"/>
              </w:rPr>
              <w:t>ствующему</w:t>
            </w:r>
            <w:proofErr w:type="spellEnd"/>
            <w:r w:rsidRPr="00246150">
              <w:rPr>
                <w:rFonts w:cs="Arial"/>
                <w:i/>
                <w:sz w:val="20"/>
              </w:rPr>
              <w:t xml:space="preserve"> периоду предыдущего года </w:t>
            </w:r>
          </w:p>
        </w:tc>
        <w:tc>
          <w:tcPr>
            <w:tcW w:w="992" w:type="dxa"/>
            <w:tcBorders>
              <w:top w:val="single" w:sz="4" w:space="0" w:color="auto"/>
              <w:left w:val="single" w:sz="4" w:space="0" w:color="auto"/>
              <w:bottom w:val="single" w:sz="4" w:space="0" w:color="auto"/>
              <w:right w:val="single" w:sz="4" w:space="0" w:color="auto"/>
            </w:tcBorders>
          </w:tcPr>
          <w:p w14:paraId="682D9E5C" w14:textId="77777777" w:rsidR="00246150" w:rsidRPr="00246150" w:rsidRDefault="00246150" w:rsidP="00246150">
            <w:pPr>
              <w:spacing w:after="40" w:line="240" w:lineRule="auto"/>
              <w:ind w:firstLine="0"/>
              <w:jc w:val="center"/>
              <w:rPr>
                <w:rFonts w:cs="Arial"/>
                <w:i/>
                <w:sz w:val="20"/>
              </w:rPr>
            </w:pPr>
            <w:r w:rsidRPr="00246150">
              <w:rPr>
                <w:rFonts w:cs="Arial"/>
                <w:i/>
                <w:sz w:val="20"/>
              </w:rPr>
              <w:t>тыс. человек</w:t>
            </w:r>
          </w:p>
        </w:tc>
        <w:tc>
          <w:tcPr>
            <w:tcW w:w="1701" w:type="dxa"/>
            <w:tcBorders>
              <w:top w:val="single" w:sz="4" w:space="0" w:color="auto"/>
              <w:left w:val="single" w:sz="4" w:space="0" w:color="auto"/>
              <w:bottom w:val="single" w:sz="4" w:space="0" w:color="auto"/>
              <w:right w:val="single" w:sz="4" w:space="0" w:color="auto"/>
            </w:tcBorders>
          </w:tcPr>
          <w:p w14:paraId="39210D28" w14:textId="0C17B7C2" w:rsidR="00246150" w:rsidRPr="00246150" w:rsidRDefault="00246150" w:rsidP="00246150">
            <w:pPr>
              <w:spacing w:after="40" w:line="240" w:lineRule="auto"/>
              <w:ind w:firstLine="0"/>
              <w:jc w:val="center"/>
              <w:rPr>
                <w:rFonts w:cs="Arial"/>
                <w:i/>
                <w:sz w:val="20"/>
              </w:rPr>
            </w:pPr>
            <w:proofErr w:type="gramStart"/>
            <w:r w:rsidRPr="00246150">
              <w:rPr>
                <w:rFonts w:cs="Arial"/>
                <w:i/>
                <w:sz w:val="20"/>
              </w:rPr>
              <w:t>в</w:t>
            </w:r>
            <w:proofErr w:type="gramEnd"/>
            <w:r w:rsidRPr="00246150">
              <w:rPr>
                <w:rFonts w:cs="Arial"/>
                <w:i/>
                <w:sz w:val="20"/>
              </w:rPr>
              <w:t xml:space="preserve"> % к </w:t>
            </w:r>
            <w:proofErr w:type="spellStart"/>
            <w:r w:rsidRPr="00246150">
              <w:rPr>
                <w:rFonts w:cs="Arial"/>
                <w:i/>
                <w:sz w:val="20"/>
              </w:rPr>
              <w:t>соответ</w:t>
            </w:r>
            <w:r w:rsidR="00047878">
              <w:rPr>
                <w:rFonts w:cs="Arial"/>
                <w:i/>
                <w:sz w:val="20"/>
              </w:rPr>
              <w:t>-</w:t>
            </w:r>
            <w:r w:rsidRPr="00246150">
              <w:rPr>
                <w:rFonts w:cs="Arial"/>
                <w:i/>
                <w:sz w:val="20"/>
              </w:rPr>
              <w:t>ствующему</w:t>
            </w:r>
            <w:proofErr w:type="spellEnd"/>
            <w:r w:rsidRPr="00246150">
              <w:rPr>
                <w:rFonts w:cs="Arial"/>
                <w:i/>
                <w:sz w:val="20"/>
              </w:rPr>
              <w:t xml:space="preserve"> периоду предыдущего года </w:t>
            </w:r>
          </w:p>
        </w:tc>
        <w:tc>
          <w:tcPr>
            <w:tcW w:w="992" w:type="dxa"/>
            <w:tcBorders>
              <w:top w:val="single" w:sz="4" w:space="0" w:color="auto"/>
              <w:left w:val="single" w:sz="4" w:space="0" w:color="auto"/>
              <w:bottom w:val="single" w:sz="4" w:space="0" w:color="auto"/>
              <w:right w:val="single" w:sz="4" w:space="0" w:color="auto"/>
            </w:tcBorders>
          </w:tcPr>
          <w:p w14:paraId="44029A49" w14:textId="77777777" w:rsidR="00246150" w:rsidRPr="00246150" w:rsidRDefault="00246150" w:rsidP="00246150">
            <w:pPr>
              <w:spacing w:after="40" w:line="240" w:lineRule="auto"/>
              <w:ind w:firstLine="0"/>
              <w:jc w:val="center"/>
              <w:rPr>
                <w:rFonts w:cs="Arial"/>
                <w:i/>
                <w:sz w:val="20"/>
              </w:rPr>
            </w:pPr>
            <w:r w:rsidRPr="00246150">
              <w:rPr>
                <w:rFonts w:cs="Arial"/>
                <w:i/>
                <w:sz w:val="20"/>
              </w:rPr>
              <w:t>тыс. человек</w:t>
            </w:r>
          </w:p>
        </w:tc>
        <w:tc>
          <w:tcPr>
            <w:tcW w:w="1701" w:type="dxa"/>
            <w:tcBorders>
              <w:left w:val="single" w:sz="4" w:space="0" w:color="auto"/>
              <w:bottom w:val="single" w:sz="4" w:space="0" w:color="auto"/>
            </w:tcBorders>
          </w:tcPr>
          <w:p w14:paraId="32E5CBCB" w14:textId="04F13C76" w:rsidR="00246150" w:rsidRPr="00246150" w:rsidRDefault="00246150" w:rsidP="00246150">
            <w:pPr>
              <w:spacing w:after="40" w:line="240" w:lineRule="auto"/>
              <w:ind w:firstLine="0"/>
              <w:jc w:val="center"/>
              <w:rPr>
                <w:rFonts w:cs="Arial"/>
                <w:i/>
                <w:sz w:val="20"/>
              </w:rPr>
            </w:pPr>
            <w:proofErr w:type="gramStart"/>
            <w:r w:rsidRPr="00246150">
              <w:rPr>
                <w:rFonts w:cs="Arial"/>
                <w:i/>
                <w:sz w:val="20"/>
              </w:rPr>
              <w:t>в</w:t>
            </w:r>
            <w:proofErr w:type="gramEnd"/>
            <w:r w:rsidRPr="00246150">
              <w:rPr>
                <w:rFonts w:cs="Arial"/>
                <w:i/>
                <w:sz w:val="20"/>
              </w:rPr>
              <w:t xml:space="preserve"> % к </w:t>
            </w:r>
            <w:proofErr w:type="spellStart"/>
            <w:r w:rsidRPr="00246150">
              <w:rPr>
                <w:rFonts w:cs="Arial"/>
                <w:i/>
                <w:sz w:val="20"/>
              </w:rPr>
              <w:t>соответ</w:t>
            </w:r>
            <w:r w:rsidR="00047878">
              <w:rPr>
                <w:rFonts w:cs="Arial"/>
                <w:i/>
                <w:sz w:val="20"/>
              </w:rPr>
              <w:t>-</w:t>
            </w:r>
            <w:r w:rsidRPr="00246150">
              <w:rPr>
                <w:rFonts w:cs="Arial"/>
                <w:i/>
                <w:sz w:val="20"/>
              </w:rPr>
              <w:t>ствующему</w:t>
            </w:r>
            <w:proofErr w:type="spellEnd"/>
            <w:r w:rsidRPr="00246150">
              <w:rPr>
                <w:rFonts w:cs="Arial"/>
                <w:i/>
                <w:sz w:val="20"/>
              </w:rPr>
              <w:t xml:space="preserve"> периоду предыдущего года </w:t>
            </w:r>
          </w:p>
        </w:tc>
      </w:tr>
      <w:tr w:rsidR="00246150" w:rsidRPr="00246150" w14:paraId="070E532C" w14:textId="77777777" w:rsidTr="00246150">
        <w:tc>
          <w:tcPr>
            <w:tcW w:w="9356" w:type="dxa"/>
            <w:gridSpan w:val="7"/>
            <w:tcBorders>
              <w:top w:val="single" w:sz="4" w:space="0" w:color="auto"/>
              <w:bottom w:val="single" w:sz="4" w:space="0" w:color="auto"/>
            </w:tcBorders>
            <w:vAlign w:val="bottom"/>
          </w:tcPr>
          <w:p w14:paraId="79929295" w14:textId="77777777" w:rsidR="00246150" w:rsidRPr="00246150" w:rsidRDefault="00246150" w:rsidP="00047878">
            <w:pPr>
              <w:spacing w:before="60" w:line="240" w:lineRule="exact"/>
              <w:ind w:firstLine="0"/>
              <w:jc w:val="center"/>
              <w:rPr>
                <w:rFonts w:cs="Arial"/>
                <w:sz w:val="20"/>
              </w:rPr>
            </w:pPr>
            <w:r w:rsidRPr="00246150">
              <w:rPr>
                <w:rFonts w:cs="Arial"/>
                <w:b/>
                <w:sz w:val="20"/>
              </w:rPr>
              <w:t>2022 год</w:t>
            </w:r>
          </w:p>
        </w:tc>
      </w:tr>
      <w:tr w:rsidR="00246150" w:rsidRPr="00246150" w14:paraId="7C4669D9" w14:textId="77777777" w:rsidTr="00047878">
        <w:tc>
          <w:tcPr>
            <w:tcW w:w="1276" w:type="dxa"/>
            <w:tcBorders>
              <w:top w:val="single" w:sz="4" w:space="0" w:color="auto"/>
              <w:bottom w:val="dotted" w:sz="4" w:space="0" w:color="auto"/>
              <w:right w:val="single" w:sz="4" w:space="0" w:color="auto"/>
            </w:tcBorders>
            <w:vAlign w:val="bottom"/>
          </w:tcPr>
          <w:p w14:paraId="4B9967F8" w14:textId="77777777" w:rsidR="00246150" w:rsidRPr="00246150" w:rsidRDefault="00246150" w:rsidP="00047878">
            <w:pPr>
              <w:spacing w:before="60" w:line="240" w:lineRule="exact"/>
              <w:ind w:firstLine="0"/>
              <w:jc w:val="left"/>
              <w:rPr>
                <w:rFonts w:cs="Arial"/>
                <w:sz w:val="20"/>
              </w:rPr>
            </w:pPr>
            <w:r w:rsidRPr="00246150">
              <w:rPr>
                <w:rFonts w:cs="Arial"/>
                <w:sz w:val="20"/>
                <w:lang w:val="en-US"/>
              </w:rPr>
              <w:t xml:space="preserve">I </w:t>
            </w:r>
            <w:r w:rsidRPr="00246150">
              <w:rPr>
                <w:rFonts w:cs="Arial"/>
                <w:sz w:val="20"/>
              </w:rPr>
              <w:t>квартал</w:t>
            </w:r>
          </w:p>
        </w:tc>
        <w:tc>
          <w:tcPr>
            <w:tcW w:w="993" w:type="dxa"/>
            <w:tcBorders>
              <w:top w:val="single" w:sz="4" w:space="0" w:color="auto"/>
              <w:left w:val="single" w:sz="4" w:space="0" w:color="auto"/>
              <w:bottom w:val="dotted" w:sz="4" w:space="0" w:color="auto"/>
              <w:right w:val="single" w:sz="4" w:space="0" w:color="auto"/>
            </w:tcBorders>
            <w:vAlign w:val="bottom"/>
          </w:tcPr>
          <w:p w14:paraId="57367CA5" w14:textId="77777777" w:rsidR="00246150" w:rsidRPr="00246150" w:rsidRDefault="00246150" w:rsidP="00047878">
            <w:pPr>
              <w:spacing w:before="60" w:line="240" w:lineRule="exact"/>
              <w:ind w:firstLine="0"/>
              <w:jc w:val="center"/>
              <w:rPr>
                <w:rFonts w:cs="Arial"/>
                <w:sz w:val="20"/>
              </w:rPr>
            </w:pPr>
            <w:r w:rsidRPr="00246150">
              <w:rPr>
                <w:rFonts w:cs="Arial"/>
                <w:sz w:val="20"/>
              </w:rPr>
              <w:t>1380,6</w:t>
            </w:r>
          </w:p>
        </w:tc>
        <w:tc>
          <w:tcPr>
            <w:tcW w:w="1701" w:type="dxa"/>
            <w:tcBorders>
              <w:top w:val="single" w:sz="4" w:space="0" w:color="auto"/>
              <w:left w:val="single" w:sz="4" w:space="0" w:color="auto"/>
              <w:bottom w:val="dotted" w:sz="4" w:space="0" w:color="auto"/>
              <w:right w:val="single" w:sz="4" w:space="0" w:color="auto"/>
            </w:tcBorders>
            <w:vAlign w:val="bottom"/>
          </w:tcPr>
          <w:p w14:paraId="6058A0D4" w14:textId="77777777" w:rsidR="00246150" w:rsidRPr="00246150" w:rsidRDefault="00246150" w:rsidP="00047878">
            <w:pPr>
              <w:spacing w:before="60" w:line="240" w:lineRule="exact"/>
              <w:ind w:firstLine="0"/>
              <w:jc w:val="center"/>
              <w:rPr>
                <w:rFonts w:cs="Arial"/>
                <w:sz w:val="20"/>
              </w:rPr>
            </w:pPr>
            <w:r w:rsidRPr="00246150">
              <w:rPr>
                <w:rFonts w:cs="Arial"/>
                <w:sz w:val="20"/>
              </w:rPr>
              <w:t>96,9</w:t>
            </w:r>
          </w:p>
        </w:tc>
        <w:tc>
          <w:tcPr>
            <w:tcW w:w="992" w:type="dxa"/>
            <w:tcBorders>
              <w:top w:val="single" w:sz="4" w:space="0" w:color="auto"/>
              <w:left w:val="single" w:sz="4" w:space="0" w:color="auto"/>
              <w:bottom w:val="dotted" w:sz="4" w:space="0" w:color="auto"/>
              <w:right w:val="single" w:sz="4" w:space="0" w:color="auto"/>
            </w:tcBorders>
            <w:vAlign w:val="bottom"/>
          </w:tcPr>
          <w:p w14:paraId="431ECB85" w14:textId="77777777" w:rsidR="00246150" w:rsidRPr="00246150" w:rsidRDefault="00246150" w:rsidP="00047878">
            <w:pPr>
              <w:spacing w:before="60" w:line="240" w:lineRule="exact"/>
              <w:ind w:firstLine="0"/>
              <w:jc w:val="center"/>
              <w:rPr>
                <w:rFonts w:cs="Arial"/>
                <w:sz w:val="20"/>
              </w:rPr>
            </w:pPr>
            <w:r w:rsidRPr="00246150">
              <w:rPr>
                <w:rFonts w:cs="Arial"/>
                <w:sz w:val="20"/>
              </w:rPr>
              <w:t>1307,7</w:t>
            </w:r>
          </w:p>
        </w:tc>
        <w:tc>
          <w:tcPr>
            <w:tcW w:w="1701" w:type="dxa"/>
            <w:tcBorders>
              <w:top w:val="single" w:sz="4" w:space="0" w:color="auto"/>
              <w:left w:val="single" w:sz="4" w:space="0" w:color="auto"/>
              <w:bottom w:val="dotted" w:sz="4" w:space="0" w:color="auto"/>
              <w:right w:val="single" w:sz="4" w:space="0" w:color="auto"/>
            </w:tcBorders>
            <w:vAlign w:val="bottom"/>
          </w:tcPr>
          <w:p w14:paraId="0F727361" w14:textId="77777777" w:rsidR="00246150" w:rsidRPr="00246150" w:rsidRDefault="00246150" w:rsidP="00047878">
            <w:pPr>
              <w:spacing w:before="60" w:line="240" w:lineRule="exact"/>
              <w:ind w:firstLine="0"/>
              <w:jc w:val="center"/>
              <w:rPr>
                <w:rFonts w:cs="Arial"/>
                <w:sz w:val="20"/>
              </w:rPr>
            </w:pPr>
            <w:r w:rsidRPr="00246150">
              <w:rPr>
                <w:rFonts w:cs="Arial"/>
                <w:sz w:val="20"/>
              </w:rPr>
              <w:t>98,7</w:t>
            </w:r>
          </w:p>
        </w:tc>
        <w:tc>
          <w:tcPr>
            <w:tcW w:w="992" w:type="dxa"/>
            <w:tcBorders>
              <w:top w:val="single" w:sz="4" w:space="0" w:color="auto"/>
              <w:left w:val="single" w:sz="4" w:space="0" w:color="auto"/>
              <w:bottom w:val="dotted" w:sz="4" w:space="0" w:color="auto"/>
              <w:right w:val="single" w:sz="4" w:space="0" w:color="auto"/>
            </w:tcBorders>
            <w:vAlign w:val="bottom"/>
          </w:tcPr>
          <w:p w14:paraId="34C0FD59" w14:textId="77777777" w:rsidR="00246150" w:rsidRPr="00246150" w:rsidRDefault="00246150" w:rsidP="00047878">
            <w:pPr>
              <w:spacing w:before="60" w:line="240" w:lineRule="exact"/>
              <w:ind w:firstLine="0"/>
              <w:jc w:val="center"/>
              <w:rPr>
                <w:rFonts w:cs="Arial"/>
                <w:sz w:val="20"/>
              </w:rPr>
            </w:pPr>
            <w:r w:rsidRPr="00246150">
              <w:rPr>
                <w:rFonts w:cs="Arial"/>
                <w:sz w:val="20"/>
              </w:rPr>
              <w:t>72,9</w:t>
            </w:r>
          </w:p>
        </w:tc>
        <w:tc>
          <w:tcPr>
            <w:tcW w:w="1701" w:type="dxa"/>
            <w:tcBorders>
              <w:top w:val="single" w:sz="4" w:space="0" w:color="auto"/>
              <w:left w:val="single" w:sz="4" w:space="0" w:color="auto"/>
              <w:bottom w:val="dotted" w:sz="4" w:space="0" w:color="auto"/>
            </w:tcBorders>
            <w:vAlign w:val="bottom"/>
          </w:tcPr>
          <w:p w14:paraId="6AC40025" w14:textId="77777777" w:rsidR="00246150" w:rsidRPr="00246150" w:rsidRDefault="00246150" w:rsidP="00047878">
            <w:pPr>
              <w:spacing w:before="60" w:line="240" w:lineRule="exact"/>
              <w:ind w:firstLine="0"/>
              <w:jc w:val="center"/>
              <w:rPr>
                <w:rFonts w:cs="Arial"/>
                <w:sz w:val="20"/>
              </w:rPr>
            </w:pPr>
            <w:r w:rsidRPr="00246150">
              <w:rPr>
                <w:rFonts w:cs="Arial"/>
                <w:sz w:val="20"/>
              </w:rPr>
              <w:t>72,5</w:t>
            </w:r>
          </w:p>
        </w:tc>
      </w:tr>
      <w:tr w:rsidR="00246150" w:rsidRPr="00246150" w14:paraId="33079866" w14:textId="77777777" w:rsidTr="00047878">
        <w:tc>
          <w:tcPr>
            <w:tcW w:w="1276" w:type="dxa"/>
            <w:tcBorders>
              <w:top w:val="dotted" w:sz="4" w:space="0" w:color="auto"/>
              <w:bottom w:val="dotted" w:sz="4" w:space="0" w:color="auto"/>
              <w:right w:val="single" w:sz="4" w:space="0" w:color="auto"/>
            </w:tcBorders>
            <w:vAlign w:val="bottom"/>
          </w:tcPr>
          <w:p w14:paraId="3457A4F1" w14:textId="77777777" w:rsidR="00246150" w:rsidRPr="00246150" w:rsidRDefault="00246150" w:rsidP="00047878">
            <w:pPr>
              <w:spacing w:before="60" w:line="240" w:lineRule="exact"/>
              <w:ind w:firstLine="0"/>
              <w:jc w:val="left"/>
              <w:rPr>
                <w:rFonts w:cs="Arial"/>
                <w:sz w:val="20"/>
              </w:rPr>
            </w:pPr>
            <w:r w:rsidRPr="00246150">
              <w:rPr>
                <w:rFonts w:cs="Arial"/>
                <w:sz w:val="20"/>
                <w:lang w:val="en-US"/>
              </w:rPr>
              <w:t xml:space="preserve">II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215F75D0" w14:textId="77777777" w:rsidR="00246150" w:rsidRPr="00246150" w:rsidRDefault="00246150" w:rsidP="00047878">
            <w:pPr>
              <w:spacing w:before="60" w:line="240" w:lineRule="exact"/>
              <w:ind w:firstLine="0"/>
              <w:jc w:val="center"/>
              <w:rPr>
                <w:rFonts w:cs="Arial"/>
                <w:sz w:val="20"/>
              </w:rPr>
            </w:pPr>
            <w:r w:rsidRPr="00246150">
              <w:rPr>
                <w:rFonts w:cs="Arial"/>
                <w:sz w:val="20"/>
              </w:rPr>
              <w:t>1393,6</w:t>
            </w:r>
          </w:p>
        </w:tc>
        <w:tc>
          <w:tcPr>
            <w:tcW w:w="1701" w:type="dxa"/>
            <w:tcBorders>
              <w:top w:val="dotted" w:sz="4" w:space="0" w:color="auto"/>
              <w:left w:val="single" w:sz="4" w:space="0" w:color="auto"/>
              <w:bottom w:val="dotted" w:sz="4" w:space="0" w:color="auto"/>
              <w:right w:val="single" w:sz="4" w:space="0" w:color="auto"/>
            </w:tcBorders>
            <w:vAlign w:val="bottom"/>
          </w:tcPr>
          <w:p w14:paraId="6637723E" w14:textId="77777777" w:rsidR="00246150" w:rsidRPr="00246150" w:rsidRDefault="00246150" w:rsidP="00047878">
            <w:pPr>
              <w:spacing w:before="60" w:line="240" w:lineRule="exact"/>
              <w:ind w:firstLine="0"/>
              <w:jc w:val="center"/>
              <w:rPr>
                <w:rFonts w:cs="Arial"/>
                <w:sz w:val="20"/>
              </w:rPr>
            </w:pPr>
            <w:r w:rsidRPr="00246150">
              <w:rPr>
                <w:rFonts w:cs="Arial"/>
                <w:sz w:val="20"/>
              </w:rPr>
              <w:t>97,1</w:t>
            </w:r>
          </w:p>
        </w:tc>
        <w:tc>
          <w:tcPr>
            <w:tcW w:w="992" w:type="dxa"/>
            <w:tcBorders>
              <w:top w:val="dotted" w:sz="4" w:space="0" w:color="auto"/>
              <w:left w:val="single" w:sz="4" w:space="0" w:color="auto"/>
              <w:bottom w:val="dotted" w:sz="4" w:space="0" w:color="auto"/>
              <w:right w:val="single" w:sz="4" w:space="0" w:color="auto"/>
            </w:tcBorders>
            <w:vAlign w:val="bottom"/>
          </w:tcPr>
          <w:p w14:paraId="7826B1E0" w14:textId="77777777" w:rsidR="00246150" w:rsidRPr="00246150" w:rsidRDefault="00246150" w:rsidP="00047878">
            <w:pPr>
              <w:spacing w:before="60" w:line="240" w:lineRule="exact"/>
              <w:ind w:firstLine="0"/>
              <w:jc w:val="center"/>
              <w:rPr>
                <w:rFonts w:cs="Arial"/>
                <w:sz w:val="20"/>
              </w:rPr>
            </w:pPr>
            <w:r w:rsidRPr="00246150">
              <w:rPr>
                <w:rFonts w:cs="Arial"/>
                <w:sz w:val="20"/>
              </w:rPr>
              <w:t>1327,3</w:t>
            </w:r>
          </w:p>
        </w:tc>
        <w:tc>
          <w:tcPr>
            <w:tcW w:w="1701" w:type="dxa"/>
            <w:tcBorders>
              <w:top w:val="dotted" w:sz="4" w:space="0" w:color="auto"/>
              <w:left w:val="single" w:sz="4" w:space="0" w:color="auto"/>
              <w:bottom w:val="dotted" w:sz="4" w:space="0" w:color="auto"/>
              <w:right w:val="single" w:sz="4" w:space="0" w:color="auto"/>
            </w:tcBorders>
            <w:vAlign w:val="bottom"/>
          </w:tcPr>
          <w:p w14:paraId="7F82DA27" w14:textId="77777777" w:rsidR="00246150" w:rsidRPr="00246150" w:rsidRDefault="00246150" w:rsidP="00047878">
            <w:pPr>
              <w:spacing w:before="60" w:line="240" w:lineRule="exact"/>
              <w:ind w:firstLine="0"/>
              <w:jc w:val="center"/>
              <w:rPr>
                <w:rFonts w:cs="Arial"/>
                <w:sz w:val="20"/>
              </w:rPr>
            </w:pPr>
            <w:r w:rsidRPr="00246150">
              <w:rPr>
                <w:rFonts w:cs="Arial"/>
                <w:sz w:val="20"/>
              </w:rPr>
              <w:t>98,5</w:t>
            </w:r>
          </w:p>
        </w:tc>
        <w:tc>
          <w:tcPr>
            <w:tcW w:w="992" w:type="dxa"/>
            <w:tcBorders>
              <w:top w:val="dotted" w:sz="4" w:space="0" w:color="auto"/>
              <w:left w:val="single" w:sz="4" w:space="0" w:color="auto"/>
              <w:bottom w:val="dotted" w:sz="4" w:space="0" w:color="auto"/>
              <w:right w:val="single" w:sz="4" w:space="0" w:color="auto"/>
            </w:tcBorders>
            <w:vAlign w:val="bottom"/>
          </w:tcPr>
          <w:p w14:paraId="59F80D11" w14:textId="77777777" w:rsidR="00246150" w:rsidRPr="00246150" w:rsidRDefault="00246150" w:rsidP="00047878">
            <w:pPr>
              <w:spacing w:before="60" w:line="240" w:lineRule="exact"/>
              <w:ind w:firstLine="0"/>
              <w:jc w:val="center"/>
              <w:rPr>
                <w:rFonts w:cs="Arial"/>
                <w:sz w:val="20"/>
              </w:rPr>
            </w:pPr>
            <w:r w:rsidRPr="00246150">
              <w:rPr>
                <w:rFonts w:cs="Arial"/>
                <w:sz w:val="20"/>
              </w:rPr>
              <w:t>66,3</w:t>
            </w:r>
          </w:p>
        </w:tc>
        <w:tc>
          <w:tcPr>
            <w:tcW w:w="1701" w:type="dxa"/>
            <w:tcBorders>
              <w:top w:val="dotted" w:sz="4" w:space="0" w:color="auto"/>
              <w:left w:val="single" w:sz="4" w:space="0" w:color="auto"/>
              <w:bottom w:val="dotted" w:sz="4" w:space="0" w:color="auto"/>
            </w:tcBorders>
            <w:vAlign w:val="bottom"/>
          </w:tcPr>
          <w:p w14:paraId="1C1A2B9B" w14:textId="77777777" w:rsidR="00246150" w:rsidRPr="00246150" w:rsidRDefault="00246150" w:rsidP="00047878">
            <w:pPr>
              <w:spacing w:before="60" w:line="240" w:lineRule="exact"/>
              <w:ind w:firstLine="0"/>
              <w:jc w:val="center"/>
              <w:rPr>
                <w:rFonts w:cs="Arial"/>
                <w:sz w:val="20"/>
              </w:rPr>
            </w:pPr>
            <w:r w:rsidRPr="00246150">
              <w:rPr>
                <w:rFonts w:cs="Arial"/>
                <w:sz w:val="20"/>
              </w:rPr>
              <w:t>74,6</w:t>
            </w:r>
          </w:p>
        </w:tc>
      </w:tr>
      <w:tr w:rsidR="00246150" w:rsidRPr="00246150" w14:paraId="6DB4097F" w14:textId="77777777" w:rsidTr="00047878">
        <w:tc>
          <w:tcPr>
            <w:tcW w:w="1276" w:type="dxa"/>
            <w:tcBorders>
              <w:top w:val="dotted" w:sz="4" w:space="0" w:color="auto"/>
              <w:bottom w:val="dotted" w:sz="4" w:space="0" w:color="auto"/>
              <w:right w:val="single" w:sz="4" w:space="0" w:color="auto"/>
            </w:tcBorders>
            <w:vAlign w:val="bottom"/>
          </w:tcPr>
          <w:p w14:paraId="456E58A5" w14:textId="77777777" w:rsidR="00246150" w:rsidRPr="00246150" w:rsidRDefault="00246150" w:rsidP="00047878">
            <w:pPr>
              <w:spacing w:before="60" w:line="240" w:lineRule="exact"/>
              <w:ind w:firstLine="0"/>
              <w:jc w:val="left"/>
              <w:rPr>
                <w:rFonts w:cs="Arial"/>
                <w:sz w:val="20"/>
                <w:lang w:val="en-US"/>
              </w:rPr>
            </w:pPr>
            <w:r w:rsidRPr="00246150">
              <w:rPr>
                <w:rFonts w:cs="Arial"/>
                <w:sz w:val="20"/>
                <w:lang w:val="en-US"/>
              </w:rPr>
              <w:t xml:space="preserve">III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354B98BE" w14:textId="77777777" w:rsidR="00246150" w:rsidRPr="00246150" w:rsidRDefault="00246150" w:rsidP="00047878">
            <w:pPr>
              <w:spacing w:before="60" w:line="240" w:lineRule="exact"/>
              <w:ind w:firstLine="0"/>
              <w:jc w:val="center"/>
              <w:rPr>
                <w:rFonts w:cs="Arial"/>
                <w:sz w:val="20"/>
              </w:rPr>
            </w:pPr>
            <w:r w:rsidRPr="00246150">
              <w:rPr>
                <w:rFonts w:cs="Arial"/>
                <w:sz w:val="20"/>
              </w:rPr>
              <w:t>1391,0</w:t>
            </w:r>
          </w:p>
        </w:tc>
        <w:tc>
          <w:tcPr>
            <w:tcW w:w="1701" w:type="dxa"/>
            <w:tcBorders>
              <w:top w:val="dotted" w:sz="4" w:space="0" w:color="auto"/>
              <w:left w:val="single" w:sz="4" w:space="0" w:color="auto"/>
              <w:bottom w:val="dotted" w:sz="4" w:space="0" w:color="auto"/>
              <w:right w:val="single" w:sz="4" w:space="0" w:color="auto"/>
            </w:tcBorders>
            <w:vAlign w:val="bottom"/>
          </w:tcPr>
          <w:p w14:paraId="302F92F5" w14:textId="77777777" w:rsidR="00246150" w:rsidRPr="00246150" w:rsidRDefault="00246150" w:rsidP="00047878">
            <w:pPr>
              <w:spacing w:before="60" w:line="240" w:lineRule="exact"/>
              <w:ind w:firstLine="0"/>
              <w:jc w:val="center"/>
              <w:rPr>
                <w:rFonts w:cs="Arial"/>
                <w:sz w:val="20"/>
              </w:rPr>
            </w:pPr>
            <w:r w:rsidRPr="00246150">
              <w:rPr>
                <w:rFonts w:cs="Arial"/>
                <w:sz w:val="20"/>
              </w:rPr>
              <w:t>95,1</w:t>
            </w:r>
          </w:p>
        </w:tc>
        <w:tc>
          <w:tcPr>
            <w:tcW w:w="992" w:type="dxa"/>
            <w:tcBorders>
              <w:top w:val="dotted" w:sz="4" w:space="0" w:color="auto"/>
              <w:left w:val="single" w:sz="4" w:space="0" w:color="auto"/>
              <w:bottom w:val="dotted" w:sz="4" w:space="0" w:color="auto"/>
              <w:right w:val="single" w:sz="4" w:space="0" w:color="auto"/>
            </w:tcBorders>
            <w:vAlign w:val="bottom"/>
          </w:tcPr>
          <w:p w14:paraId="2C2583FE" w14:textId="77777777" w:rsidR="00246150" w:rsidRPr="00246150" w:rsidRDefault="00246150" w:rsidP="00047878">
            <w:pPr>
              <w:spacing w:before="60" w:line="240" w:lineRule="exact"/>
              <w:ind w:firstLine="0"/>
              <w:jc w:val="center"/>
              <w:rPr>
                <w:rFonts w:cs="Arial"/>
                <w:sz w:val="20"/>
              </w:rPr>
            </w:pPr>
            <w:r w:rsidRPr="00246150">
              <w:rPr>
                <w:rFonts w:cs="Arial"/>
                <w:sz w:val="20"/>
              </w:rPr>
              <w:t>1331,8</w:t>
            </w:r>
          </w:p>
        </w:tc>
        <w:tc>
          <w:tcPr>
            <w:tcW w:w="1701" w:type="dxa"/>
            <w:tcBorders>
              <w:top w:val="dotted" w:sz="4" w:space="0" w:color="auto"/>
              <w:left w:val="single" w:sz="4" w:space="0" w:color="auto"/>
              <w:bottom w:val="dotted" w:sz="4" w:space="0" w:color="auto"/>
              <w:right w:val="single" w:sz="4" w:space="0" w:color="auto"/>
            </w:tcBorders>
            <w:vAlign w:val="bottom"/>
          </w:tcPr>
          <w:p w14:paraId="36456996" w14:textId="77777777" w:rsidR="00246150" w:rsidRPr="00246150" w:rsidRDefault="00246150" w:rsidP="00047878">
            <w:pPr>
              <w:spacing w:before="60" w:line="240" w:lineRule="exact"/>
              <w:ind w:firstLine="0"/>
              <w:jc w:val="center"/>
              <w:rPr>
                <w:rFonts w:cs="Arial"/>
                <w:sz w:val="20"/>
              </w:rPr>
            </w:pPr>
            <w:r w:rsidRPr="00246150">
              <w:rPr>
                <w:rFonts w:cs="Arial"/>
                <w:sz w:val="20"/>
              </w:rPr>
              <w:t>96,6</w:t>
            </w:r>
          </w:p>
        </w:tc>
        <w:tc>
          <w:tcPr>
            <w:tcW w:w="992" w:type="dxa"/>
            <w:tcBorders>
              <w:top w:val="dotted" w:sz="4" w:space="0" w:color="auto"/>
              <w:left w:val="single" w:sz="4" w:space="0" w:color="auto"/>
              <w:bottom w:val="dotted" w:sz="4" w:space="0" w:color="auto"/>
              <w:right w:val="single" w:sz="4" w:space="0" w:color="auto"/>
            </w:tcBorders>
            <w:vAlign w:val="bottom"/>
          </w:tcPr>
          <w:p w14:paraId="1FF06FD1" w14:textId="77777777" w:rsidR="00246150" w:rsidRPr="00246150" w:rsidRDefault="00246150" w:rsidP="00047878">
            <w:pPr>
              <w:spacing w:before="60" w:line="240" w:lineRule="exact"/>
              <w:ind w:firstLine="0"/>
              <w:jc w:val="center"/>
              <w:rPr>
                <w:rFonts w:cs="Arial"/>
                <w:sz w:val="20"/>
              </w:rPr>
            </w:pPr>
            <w:r w:rsidRPr="00246150">
              <w:rPr>
                <w:rFonts w:cs="Arial"/>
                <w:sz w:val="20"/>
              </w:rPr>
              <w:t>59,2</w:t>
            </w:r>
          </w:p>
        </w:tc>
        <w:tc>
          <w:tcPr>
            <w:tcW w:w="1701" w:type="dxa"/>
            <w:tcBorders>
              <w:top w:val="dotted" w:sz="4" w:space="0" w:color="auto"/>
              <w:left w:val="single" w:sz="4" w:space="0" w:color="auto"/>
              <w:bottom w:val="dotted" w:sz="4" w:space="0" w:color="auto"/>
            </w:tcBorders>
            <w:vAlign w:val="bottom"/>
          </w:tcPr>
          <w:p w14:paraId="65FE73F9" w14:textId="77777777" w:rsidR="00246150" w:rsidRPr="00246150" w:rsidRDefault="00246150" w:rsidP="00047878">
            <w:pPr>
              <w:spacing w:before="60" w:line="240" w:lineRule="exact"/>
              <w:ind w:firstLine="0"/>
              <w:jc w:val="center"/>
              <w:rPr>
                <w:rFonts w:cs="Arial"/>
                <w:sz w:val="20"/>
              </w:rPr>
            </w:pPr>
            <w:r w:rsidRPr="00246150">
              <w:rPr>
                <w:rFonts w:cs="Arial"/>
                <w:sz w:val="20"/>
              </w:rPr>
              <w:t>71,3</w:t>
            </w:r>
          </w:p>
        </w:tc>
      </w:tr>
      <w:tr w:rsidR="00246150" w:rsidRPr="00246150" w14:paraId="0F845614" w14:textId="77777777" w:rsidTr="00047878">
        <w:tc>
          <w:tcPr>
            <w:tcW w:w="1276" w:type="dxa"/>
            <w:tcBorders>
              <w:top w:val="dotted" w:sz="4" w:space="0" w:color="auto"/>
              <w:bottom w:val="dotted" w:sz="4" w:space="0" w:color="auto"/>
              <w:right w:val="single" w:sz="4" w:space="0" w:color="auto"/>
            </w:tcBorders>
            <w:vAlign w:val="bottom"/>
          </w:tcPr>
          <w:p w14:paraId="2EDD3883" w14:textId="77777777" w:rsidR="00246150" w:rsidRPr="00246150" w:rsidRDefault="00246150" w:rsidP="00047878">
            <w:pPr>
              <w:spacing w:before="60" w:line="240" w:lineRule="exact"/>
              <w:ind w:firstLine="0"/>
              <w:jc w:val="left"/>
              <w:rPr>
                <w:rFonts w:cs="Arial"/>
                <w:i/>
                <w:sz w:val="20"/>
              </w:rPr>
            </w:pPr>
            <w:r w:rsidRPr="00246150">
              <w:rPr>
                <w:rFonts w:cs="Arial"/>
                <w:sz w:val="20"/>
                <w:lang w:val="en-US"/>
              </w:rPr>
              <w:t xml:space="preserve">IV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77CDB84D" w14:textId="77777777" w:rsidR="00246150" w:rsidRPr="00246150" w:rsidRDefault="00246150" w:rsidP="00047878">
            <w:pPr>
              <w:spacing w:before="60" w:line="240" w:lineRule="exact"/>
              <w:ind w:firstLine="0"/>
              <w:jc w:val="center"/>
              <w:rPr>
                <w:rFonts w:cs="Arial"/>
                <w:sz w:val="20"/>
                <w:lang w:val="en-US"/>
              </w:rPr>
            </w:pPr>
            <w:r w:rsidRPr="00246150">
              <w:rPr>
                <w:rFonts w:cs="Arial"/>
                <w:sz w:val="20"/>
                <w:lang w:val="en-US"/>
              </w:rPr>
              <w:t>1418</w:t>
            </w:r>
            <w:r w:rsidRPr="00246150">
              <w:rPr>
                <w:rFonts w:cs="Arial"/>
                <w:sz w:val="20"/>
              </w:rPr>
              <w:t>,</w:t>
            </w:r>
            <w:r w:rsidRPr="00246150">
              <w:rPr>
                <w:rFonts w:cs="Arial"/>
                <w:sz w:val="20"/>
                <w:lang w:val="en-US"/>
              </w:rPr>
              <w:t>1</w:t>
            </w:r>
          </w:p>
        </w:tc>
        <w:tc>
          <w:tcPr>
            <w:tcW w:w="1701" w:type="dxa"/>
            <w:tcBorders>
              <w:top w:val="dotted" w:sz="4" w:space="0" w:color="auto"/>
              <w:left w:val="single" w:sz="4" w:space="0" w:color="auto"/>
              <w:bottom w:val="dotted" w:sz="4" w:space="0" w:color="auto"/>
              <w:right w:val="single" w:sz="4" w:space="0" w:color="auto"/>
            </w:tcBorders>
            <w:vAlign w:val="bottom"/>
          </w:tcPr>
          <w:p w14:paraId="2A246373" w14:textId="77777777" w:rsidR="00246150" w:rsidRPr="00246150" w:rsidRDefault="00246150" w:rsidP="00047878">
            <w:pPr>
              <w:spacing w:before="60" w:line="240" w:lineRule="exact"/>
              <w:ind w:firstLine="0"/>
              <w:jc w:val="center"/>
              <w:rPr>
                <w:rFonts w:cs="Arial"/>
                <w:sz w:val="20"/>
                <w:lang w:val="en-US"/>
              </w:rPr>
            </w:pPr>
            <w:r w:rsidRPr="00246150">
              <w:rPr>
                <w:rFonts w:cs="Arial"/>
                <w:sz w:val="20"/>
                <w:lang w:val="en-US"/>
              </w:rPr>
              <w:t>99</w:t>
            </w:r>
            <w:r w:rsidRPr="00246150">
              <w:rPr>
                <w:rFonts w:cs="Arial"/>
                <w:sz w:val="20"/>
              </w:rPr>
              <w:t>,</w:t>
            </w:r>
            <w:r w:rsidRPr="00246150">
              <w:rPr>
                <w:rFonts w:cs="Arial"/>
                <w:sz w:val="20"/>
                <w:lang w:val="en-US"/>
              </w:rPr>
              <w:t>7</w:t>
            </w:r>
          </w:p>
        </w:tc>
        <w:tc>
          <w:tcPr>
            <w:tcW w:w="992" w:type="dxa"/>
            <w:tcBorders>
              <w:top w:val="dotted" w:sz="4" w:space="0" w:color="auto"/>
              <w:left w:val="single" w:sz="4" w:space="0" w:color="auto"/>
              <w:bottom w:val="dotted" w:sz="4" w:space="0" w:color="auto"/>
              <w:right w:val="single" w:sz="4" w:space="0" w:color="auto"/>
            </w:tcBorders>
            <w:vAlign w:val="bottom"/>
          </w:tcPr>
          <w:p w14:paraId="510807D2" w14:textId="77777777" w:rsidR="00246150" w:rsidRPr="00246150" w:rsidRDefault="00246150" w:rsidP="00047878">
            <w:pPr>
              <w:spacing w:before="60" w:line="240" w:lineRule="exact"/>
              <w:ind w:firstLine="0"/>
              <w:jc w:val="center"/>
              <w:rPr>
                <w:rFonts w:cs="Arial"/>
                <w:sz w:val="20"/>
                <w:lang w:val="en-US"/>
              </w:rPr>
            </w:pPr>
            <w:r w:rsidRPr="00246150">
              <w:rPr>
                <w:rFonts w:cs="Arial"/>
                <w:sz w:val="20"/>
                <w:lang w:val="en-US"/>
              </w:rPr>
              <w:t>1355</w:t>
            </w:r>
            <w:r w:rsidRPr="00246150">
              <w:rPr>
                <w:rFonts w:cs="Arial"/>
                <w:sz w:val="20"/>
              </w:rPr>
              <w:t>,</w:t>
            </w:r>
            <w:r w:rsidRPr="00246150">
              <w:rPr>
                <w:rFonts w:cs="Arial"/>
                <w:sz w:val="20"/>
                <w:lang w:val="en-US"/>
              </w:rPr>
              <w:t>2</w:t>
            </w:r>
          </w:p>
        </w:tc>
        <w:tc>
          <w:tcPr>
            <w:tcW w:w="1701" w:type="dxa"/>
            <w:tcBorders>
              <w:top w:val="dotted" w:sz="4" w:space="0" w:color="auto"/>
              <w:left w:val="single" w:sz="4" w:space="0" w:color="auto"/>
              <w:bottom w:val="dotted" w:sz="4" w:space="0" w:color="auto"/>
              <w:right w:val="single" w:sz="4" w:space="0" w:color="auto"/>
            </w:tcBorders>
            <w:vAlign w:val="bottom"/>
          </w:tcPr>
          <w:p w14:paraId="3C20E359" w14:textId="77777777" w:rsidR="00246150" w:rsidRPr="00246150" w:rsidRDefault="00246150" w:rsidP="00047878">
            <w:pPr>
              <w:spacing w:before="60" w:line="240" w:lineRule="exact"/>
              <w:ind w:firstLine="0"/>
              <w:jc w:val="center"/>
              <w:rPr>
                <w:rFonts w:cs="Arial"/>
                <w:sz w:val="20"/>
                <w:lang w:val="en-US"/>
              </w:rPr>
            </w:pPr>
            <w:r w:rsidRPr="00246150">
              <w:rPr>
                <w:rFonts w:cs="Arial"/>
                <w:sz w:val="20"/>
                <w:lang w:val="en-US"/>
              </w:rPr>
              <w:t>100</w:t>
            </w:r>
            <w:r w:rsidRPr="00246150">
              <w:rPr>
                <w:rFonts w:cs="Arial"/>
                <w:sz w:val="20"/>
              </w:rPr>
              <w:t>,</w:t>
            </w:r>
            <w:r w:rsidRPr="00246150">
              <w:rPr>
                <w:rFonts w:cs="Arial"/>
                <w:sz w:val="20"/>
                <w:lang w:val="en-US"/>
              </w:rPr>
              <w:t>8</w:t>
            </w:r>
          </w:p>
        </w:tc>
        <w:tc>
          <w:tcPr>
            <w:tcW w:w="992" w:type="dxa"/>
            <w:tcBorders>
              <w:top w:val="dotted" w:sz="4" w:space="0" w:color="auto"/>
              <w:left w:val="single" w:sz="4" w:space="0" w:color="auto"/>
              <w:bottom w:val="dotted" w:sz="4" w:space="0" w:color="auto"/>
              <w:right w:val="single" w:sz="4" w:space="0" w:color="auto"/>
            </w:tcBorders>
            <w:vAlign w:val="bottom"/>
          </w:tcPr>
          <w:p w14:paraId="54BEA1ED" w14:textId="77777777" w:rsidR="00246150" w:rsidRPr="00246150" w:rsidRDefault="00246150" w:rsidP="00047878">
            <w:pPr>
              <w:spacing w:before="60" w:line="240" w:lineRule="exact"/>
              <w:ind w:firstLine="0"/>
              <w:jc w:val="center"/>
              <w:rPr>
                <w:rFonts w:cs="Arial"/>
                <w:sz w:val="20"/>
                <w:lang w:val="en-US"/>
              </w:rPr>
            </w:pPr>
            <w:r w:rsidRPr="00246150">
              <w:rPr>
                <w:rFonts w:cs="Arial"/>
                <w:sz w:val="20"/>
                <w:lang w:val="en-US"/>
              </w:rPr>
              <w:t>63</w:t>
            </w:r>
            <w:r w:rsidRPr="00246150">
              <w:rPr>
                <w:rFonts w:cs="Arial"/>
                <w:sz w:val="20"/>
              </w:rPr>
              <w:t>,</w:t>
            </w:r>
            <w:r w:rsidRPr="00246150">
              <w:rPr>
                <w:rFonts w:cs="Arial"/>
                <w:sz w:val="20"/>
                <w:lang w:val="en-US"/>
              </w:rPr>
              <w:t>0</w:t>
            </w:r>
          </w:p>
        </w:tc>
        <w:tc>
          <w:tcPr>
            <w:tcW w:w="1701" w:type="dxa"/>
            <w:tcBorders>
              <w:top w:val="dotted" w:sz="4" w:space="0" w:color="auto"/>
              <w:left w:val="single" w:sz="4" w:space="0" w:color="auto"/>
              <w:bottom w:val="dotted" w:sz="4" w:space="0" w:color="auto"/>
            </w:tcBorders>
            <w:vAlign w:val="bottom"/>
          </w:tcPr>
          <w:p w14:paraId="3056DDB6" w14:textId="77777777" w:rsidR="00246150" w:rsidRPr="00246150" w:rsidRDefault="00246150" w:rsidP="00047878">
            <w:pPr>
              <w:spacing w:before="60" w:line="240" w:lineRule="exact"/>
              <w:ind w:firstLine="0"/>
              <w:jc w:val="center"/>
              <w:rPr>
                <w:rFonts w:cs="Arial"/>
                <w:sz w:val="20"/>
                <w:lang w:val="en-US"/>
              </w:rPr>
            </w:pPr>
            <w:r w:rsidRPr="00246150">
              <w:rPr>
                <w:rFonts w:cs="Arial"/>
                <w:sz w:val="20"/>
                <w:lang w:val="en-US"/>
              </w:rPr>
              <w:t>81</w:t>
            </w:r>
            <w:r w:rsidRPr="00246150">
              <w:rPr>
                <w:rFonts w:cs="Arial"/>
                <w:sz w:val="20"/>
              </w:rPr>
              <w:t>,</w:t>
            </w:r>
            <w:r w:rsidRPr="00246150">
              <w:rPr>
                <w:rFonts w:cs="Arial"/>
                <w:sz w:val="20"/>
                <w:lang w:val="en-US"/>
              </w:rPr>
              <w:t>5</w:t>
            </w:r>
          </w:p>
        </w:tc>
      </w:tr>
      <w:tr w:rsidR="00246150" w:rsidRPr="00246150" w14:paraId="159A4975" w14:textId="77777777" w:rsidTr="00047878">
        <w:tc>
          <w:tcPr>
            <w:tcW w:w="1276" w:type="dxa"/>
            <w:tcBorders>
              <w:top w:val="dotted" w:sz="4" w:space="0" w:color="auto"/>
              <w:bottom w:val="single" w:sz="4" w:space="0" w:color="auto"/>
              <w:right w:val="single" w:sz="4" w:space="0" w:color="auto"/>
            </w:tcBorders>
            <w:vAlign w:val="bottom"/>
          </w:tcPr>
          <w:p w14:paraId="62E6F144" w14:textId="77777777" w:rsidR="00246150" w:rsidRPr="00246150" w:rsidRDefault="00246150" w:rsidP="00047878">
            <w:pPr>
              <w:spacing w:before="60" w:line="240" w:lineRule="exact"/>
              <w:ind w:firstLine="0"/>
              <w:jc w:val="left"/>
              <w:rPr>
                <w:rFonts w:cs="Arial"/>
                <w:i/>
                <w:sz w:val="20"/>
              </w:rPr>
            </w:pPr>
            <w:r w:rsidRPr="00246150">
              <w:rPr>
                <w:rFonts w:cs="Arial"/>
                <w:i/>
                <w:sz w:val="20"/>
              </w:rPr>
              <w:t>В среднем за год</w:t>
            </w:r>
          </w:p>
        </w:tc>
        <w:tc>
          <w:tcPr>
            <w:tcW w:w="993" w:type="dxa"/>
            <w:tcBorders>
              <w:top w:val="dotted" w:sz="4" w:space="0" w:color="auto"/>
              <w:left w:val="single" w:sz="4" w:space="0" w:color="auto"/>
              <w:bottom w:val="single" w:sz="4" w:space="0" w:color="auto"/>
              <w:right w:val="single" w:sz="4" w:space="0" w:color="auto"/>
            </w:tcBorders>
            <w:vAlign w:val="bottom"/>
          </w:tcPr>
          <w:p w14:paraId="50C299CA" w14:textId="77777777" w:rsidR="00246150" w:rsidRPr="00246150" w:rsidRDefault="00246150" w:rsidP="00047878">
            <w:pPr>
              <w:spacing w:before="60" w:line="240" w:lineRule="exact"/>
              <w:ind w:firstLine="0"/>
              <w:jc w:val="center"/>
              <w:rPr>
                <w:rFonts w:cs="Arial"/>
                <w:i/>
                <w:sz w:val="20"/>
              </w:rPr>
            </w:pPr>
            <w:r w:rsidRPr="00246150">
              <w:rPr>
                <w:rFonts w:cs="Arial"/>
                <w:i/>
                <w:sz w:val="20"/>
              </w:rPr>
              <w:t>1395,8</w:t>
            </w:r>
          </w:p>
        </w:tc>
        <w:tc>
          <w:tcPr>
            <w:tcW w:w="1701" w:type="dxa"/>
            <w:tcBorders>
              <w:top w:val="dotted" w:sz="4" w:space="0" w:color="auto"/>
              <w:left w:val="single" w:sz="4" w:space="0" w:color="auto"/>
              <w:bottom w:val="single" w:sz="4" w:space="0" w:color="auto"/>
              <w:right w:val="single" w:sz="4" w:space="0" w:color="auto"/>
            </w:tcBorders>
            <w:vAlign w:val="bottom"/>
          </w:tcPr>
          <w:p w14:paraId="5492BD4A" w14:textId="77777777" w:rsidR="00246150" w:rsidRPr="00246150" w:rsidRDefault="00246150" w:rsidP="00047878">
            <w:pPr>
              <w:spacing w:before="60" w:line="240" w:lineRule="exact"/>
              <w:ind w:firstLine="0"/>
              <w:jc w:val="center"/>
              <w:rPr>
                <w:rFonts w:cs="Arial"/>
                <w:i/>
                <w:sz w:val="20"/>
              </w:rPr>
            </w:pPr>
            <w:r w:rsidRPr="00246150">
              <w:rPr>
                <w:rFonts w:cs="Arial"/>
                <w:i/>
                <w:sz w:val="20"/>
              </w:rPr>
              <w:t>97,2</w:t>
            </w:r>
          </w:p>
        </w:tc>
        <w:tc>
          <w:tcPr>
            <w:tcW w:w="992" w:type="dxa"/>
            <w:tcBorders>
              <w:top w:val="dotted" w:sz="4" w:space="0" w:color="auto"/>
              <w:left w:val="single" w:sz="4" w:space="0" w:color="auto"/>
              <w:bottom w:val="single" w:sz="4" w:space="0" w:color="auto"/>
              <w:right w:val="single" w:sz="4" w:space="0" w:color="auto"/>
            </w:tcBorders>
            <w:vAlign w:val="bottom"/>
          </w:tcPr>
          <w:p w14:paraId="1C7490BC" w14:textId="77777777" w:rsidR="00246150" w:rsidRPr="00246150" w:rsidRDefault="00246150" w:rsidP="00047878">
            <w:pPr>
              <w:spacing w:before="60" w:line="240" w:lineRule="exact"/>
              <w:ind w:firstLine="0"/>
              <w:jc w:val="center"/>
              <w:rPr>
                <w:rFonts w:cs="Arial"/>
                <w:i/>
                <w:sz w:val="20"/>
              </w:rPr>
            </w:pPr>
            <w:r w:rsidRPr="00246150">
              <w:rPr>
                <w:rFonts w:cs="Arial"/>
                <w:i/>
                <w:sz w:val="20"/>
              </w:rPr>
              <w:t>1330,5</w:t>
            </w:r>
          </w:p>
        </w:tc>
        <w:tc>
          <w:tcPr>
            <w:tcW w:w="1701" w:type="dxa"/>
            <w:tcBorders>
              <w:top w:val="dotted" w:sz="4" w:space="0" w:color="auto"/>
              <w:left w:val="single" w:sz="4" w:space="0" w:color="auto"/>
              <w:bottom w:val="single" w:sz="4" w:space="0" w:color="auto"/>
              <w:right w:val="single" w:sz="4" w:space="0" w:color="auto"/>
            </w:tcBorders>
            <w:vAlign w:val="bottom"/>
          </w:tcPr>
          <w:p w14:paraId="3EE12F66" w14:textId="77777777" w:rsidR="00246150" w:rsidRPr="00246150" w:rsidRDefault="00246150" w:rsidP="00047878">
            <w:pPr>
              <w:spacing w:before="60" w:line="240" w:lineRule="exact"/>
              <w:ind w:firstLine="0"/>
              <w:jc w:val="center"/>
              <w:rPr>
                <w:rFonts w:cs="Arial"/>
                <w:i/>
                <w:sz w:val="20"/>
              </w:rPr>
            </w:pPr>
            <w:r w:rsidRPr="00246150">
              <w:rPr>
                <w:rFonts w:cs="Arial"/>
                <w:i/>
                <w:sz w:val="20"/>
              </w:rPr>
              <w:t>98,6</w:t>
            </w:r>
          </w:p>
        </w:tc>
        <w:tc>
          <w:tcPr>
            <w:tcW w:w="992" w:type="dxa"/>
            <w:tcBorders>
              <w:top w:val="dotted" w:sz="4" w:space="0" w:color="auto"/>
              <w:left w:val="single" w:sz="4" w:space="0" w:color="auto"/>
              <w:bottom w:val="single" w:sz="4" w:space="0" w:color="auto"/>
              <w:right w:val="single" w:sz="4" w:space="0" w:color="auto"/>
            </w:tcBorders>
            <w:vAlign w:val="bottom"/>
          </w:tcPr>
          <w:p w14:paraId="5FE4313F" w14:textId="77777777" w:rsidR="00246150" w:rsidRPr="00246150" w:rsidRDefault="00246150" w:rsidP="00047878">
            <w:pPr>
              <w:spacing w:before="60" w:line="240" w:lineRule="exact"/>
              <w:ind w:firstLine="0"/>
              <w:jc w:val="center"/>
              <w:rPr>
                <w:rFonts w:cs="Arial"/>
                <w:i/>
                <w:sz w:val="20"/>
              </w:rPr>
            </w:pPr>
            <w:r w:rsidRPr="00246150">
              <w:rPr>
                <w:rFonts w:cs="Arial"/>
                <w:i/>
                <w:sz w:val="20"/>
              </w:rPr>
              <w:t>65,4</w:t>
            </w:r>
          </w:p>
        </w:tc>
        <w:tc>
          <w:tcPr>
            <w:tcW w:w="1701" w:type="dxa"/>
            <w:tcBorders>
              <w:top w:val="dotted" w:sz="4" w:space="0" w:color="auto"/>
              <w:left w:val="single" w:sz="4" w:space="0" w:color="auto"/>
              <w:bottom w:val="single" w:sz="4" w:space="0" w:color="auto"/>
            </w:tcBorders>
            <w:vAlign w:val="bottom"/>
          </w:tcPr>
          <w:p w14:paraId="50422BE1" w14:textId="77777777" w:rsidR="00246150" w:rsidRPr="00246150" w:rsidRDefault="00246150" w:rsidP="00047878">
            <w:pPr>
              <w:spacing w:before="60" w:line="240" w:lineRule="exact"/>
              <w:ind w:firstLine="0"/>
              <w:jc w:val="center"/>
              <w:rPr>
                <w:rFonts w:cs="Arial"/>
                <w:i/>
                <w:sz w:val="20"/>
              </w:rPr>
            </w:pPr>
            <w:r w:rsidRPr="00246150">
              <w:rPr>
                <w:rFonts w:cs="Arial"/>
                <w:i/>
                <w:sz w:val="20"/>
              </w:rPr>
              <w:t>74,8</w:t>
            </w:r>
          </w:p>
        </w:tc>
      </w:tr>
      <w:tr w:rsidR="00246150" w:rsidRPr="00246150" w14:paraId="477F48C7" w14:textId="77777777" w:rsidTr="00047878">
        <w:tc>
          <w:tcPr>
            <w:tcW w:w="9356" w:type="dxa"/>
            <w:gridSpan w:val="7"/>
            <w:tcBorders>
              <w:top w:val="single" w:sz="4" w:space="0" w:color="auto"/>
              <w:bottom w:val="single" w:sz="4" w:space="0" w:color="auto"/>
            </w:tcBorders>
            <w:vAlign w:val="bottom"/>
          </w:tcPr>
          <w:p w14:paraId="5B00C480" w14:textId="77777777" w:rsidR="00246150" w:rsidRPr="00246150" w:rsidRDefault="00246150" w:rsidP="00047878">
            <w:pPr>
              <w:spacing w:before="60" w:line="240" w:lineRule="exact"/>
              <w:ind w:firstLine="0"/>
              <w:jc w:val="center"/>
              <w:rPr>
                <w:rFonts w:cs="Arial"/>
                <w:sz w:val="20"/>
                <w:lang w:val="en-US"/>
              </w:rPr>
            </w:pPr>
            <w:r w:rsidRPr="00246150">
              <w:rPr>
                <w:rFonts w:cs="Arial"/>
                <w:b/>
                <w:sz w:val="20"/>
              </w:rPr>
              <w:t>2023 год</w:t>
            </w:r>
          </w:p>
        </w:tc>
      </w:tr>
      <w:tr w:rsidR="00246150" w:rsidRPr="00246150" w14:paraId="57DB647C" w14:textId="77777777" w:rsidTr="00047878">
        <w:tc>
          <w:tcPr>
            <w:tcW w:w="1276" w:type="dxa"/>
            <w:tcBorders>
              <w:top w:val="single" w:sz="4" w:space="0" w:color="auto"/>
              <w:bottom w:val="dotted" w:sz="4" w:space="0" w:color="auto"/>
              <w:right w:val="single" w:sz="4" w:space="0" w:color="auto"/>
            </w:tcBorders>
            <w:vAlign w:val="bottom"/>
          </w:tcPr>
          <w:p w14:paraId="7917D1CE" w14:textId="77777777" w:rsidR="00246150" w:rsidRPr="00246150" w:rsidRDefault="00246150" w:rsidP="00047878">
            <w:pPr>
              <w:spacing w:before="60" w:line="240" w:lineRule="exact"/>
              <w:ind w:firstLine="0"/>
              <w:jc w:val="left"/>
              <w:rPr>
                <w:rFonts w:cs="Arial"/>
                <w:sz w:val="20"/>
                <w:lang w:val="en-US"/>
              </w:rPr>
            </w:pPr>
            <w:r w:rsidRPr="00246150">
              <w:rPr>
                <w:rFonts w:cs="Arial"/>
                <w:sz w:val="20"/>
                <w:lang w:val="en-US"/>
              </w:rPr>
              <w:t xml:space="preserve">I </w:t>
            </w:r>
            <w:r w:rsidRPr="00246150">
              <w:rPr>
                <w:rFonts w:cs="Arial"/>
                <w:sz w:val="20"/>
              </w:rPr>
              <w:t>квартал</w:t>
            </w:r>
          </w:p>
        </w:tc>
        <w:tc>
          <w:tcPr>
            <w:tcW w:w="993" w:type="dxa"/>
            <w:tcBorders>
              <w:top w:val="single" w:sz="4" w:space="0" w:color="auto"/>
              <w:left w:val="single" w:sz="4" w:space="0" w:color="auto"/>
              <w:bottom w:val="dotted" w:sz="4" w:space="0" w:color="auto"/>
              <w:right w:val="single" w:sz="4" w:space="0" w:color="auto"/>
            </w:tcBorders>
            <w:vAlign w:val="bottom"/>
          </w:tcPr>
          <w:p w14:paraId="21D8D209" w14:textId="77777777" w:rsidR="00246150" w:rsidRPr="00246150" w:rsidRDefault="00246150" w:rsidP="00047878">
            <w:pPr>
              <w:spacing w:before="60" w:line="240" w:lineRule="exact"/>
              <w:ind w:firstLine="0"/>
              <w:jc w:val="center"/>
              <w:rPr>
                <w:rFonts w:cs="Arial"/>
                <w:sz w:val="20"/>
              </w:rPr>
            </w:pPr>
            <w:r w:rsidRPr="00246150">
              <w:rPr>
                <w:rFonts w:cs="Arial"/>
                <w:sz w:val="20"/>
              </w:rPr>
              <w:t>1391,7</w:t>
            </w:r>
          </w:p>
        </w:tc>
        <w:tc>
          <w:tcPr>
            <w:tcW w:w="1701" w:type="dxa"/>
            <w:tcBorders>
              <w:top w:val="single" w:sz="4" w:space="0" w:color="auto"/>
              <w:left w:val="single" w:sz="4" w:space="0" w:color="auto"/>
              <w:bottom w:val="dotted" w:sz="4" w:space="0" w:color="auto"/>
              <w:right w:val="single" w:sz="4" w:space="0" w:color="auto"/>
            </w:tcBorders>
            <w:vAlign w:val="bottom"/>
          </w:tcPr>
          <w:p w14:paraId="15FE6309" w14:textId="77777777" w:rsidR="00246150" w:rsidRPr="00246150" w:rsidRDefault="00246150" w:rsidP="00047878">
            <w:pPr>
              <w:spacing w:before="60" w:line="240" w:lineRule="exact"/>
              <w:ind w:firstLine="0"/>
              <w:jc w:val="center"/>
              <w:rPr>
                <w:rFonts w:cs="Arial"/>
                <w:sz w:val="20"/>
              </w:rPr>
            </w:pPr>
            <w:r w:rsidRPr="00246150">
              <w:rPr>
                <w:rFonts w:cs="Arial"/>
                <w:sz w:val="20"/>
              </w:rPr>
              <w:t>100,8</w:t>
            </w:r>
          </w:p>
        </w:tc>
        <w:tc>
          <w:tcPr>
            <w:tcW w:w="992" w:type="dxa"/>
            <w:tcBorders>
              <w:top w:val="single" w:sz="4" w:space="0" w:color="auto"/>
              <w:left w:val="single" w:sz="4" w:space="0" w:color="auto"/>
              <w:bottom w:val="dotted" w:sz="4" w:space="0" w:color="auto"/>
              <w:right w:val="single" w:sz="4" w:space="0" w:color="auto"/>
            </w:tcBorders>
            <w:vAlign w:val="bottom"/>
          </w:tcPr>
          <w:p w14:paraId="5B2A19D9" w14:textId="77777777" w:rsidR="00246150" w:rsidRPr="00246150" w:rsidRDefault="00246150" w:rsidP="00047878">
            <w:pPr>
              <w:spacing w:before="60" w:line="240" w:lineRule="exact"/>
              <w:ind w:firstLine="0"/>
              <w:jc w:val="center"/>
              <w:rPr>
                <w:rFonts w:cs="Arial"/>
                <w:sz w:val="20"/>
              </w:rPr>
            </w:pPr>
            <w:r w:rsidRPr="00246150">
              <w:rPr>
                <w:rFonts w:cs="Arial"/>
                <w:sz w:val="20"/>
              </w:rPr>
              <w:t>1343,5</w:t>
            </w:r>
          </w:p>
        </w:tc>
        <w:tc>
          <w:tcPr>
            <w:tcW w:w="1701" w:type="dxa"/>
            <w:tcBorders>
              <w:top w:val="single" w:sz="4" w:space="0" w:color="auto"/>
              <w:left w:val="single" w:sz="4" w:space="0" w:color="auto"/>
              <w:bottom w:val="dotted" w:sz="4" w:space="0" w:color="auto"/>
              <w:right w:val="single" w:sz="4" w:space="0" w:color="auto"/>
            </w:tcBorders>
            <w:vAlign w:val="bottom"/>
          </w:tcPr>
          <w:p w14:paraId="792E81E7" w14:textId="77777777" w:rsidR="00246150" w:rsidRPr="00246150" w:rsidRDefault="00246150" w:rsidP="00047878">
            <w:pPr>
              <w:spacing w:before="60" w:line="240" w:lineRule="exact"/>
              <w:ind w:firstLine="0"/>
              <w:jc w:val="center"/>
              <w:rPr>
                <w:rFonts w:cs="Arial"/>
                <w:sz w:val="20"/>
              </w:rPr>
            </w:pPr>
            <w:r w:rsidRPr="00246150">
              <w:rPr>
                <w:rFonts w:cs="Arial"/>
                <w:sz w:val="20"/>
              </w:rPr>
              <w:t>102,7</w:t>
            </w:r>
          </w:p>
        </w:tc>
        <w:tc>
          <w:tcPr>
            <w:tcW w:w="992" w:type="dxa"/>
            <w:tcBorders>
              <w:top w:val="single" w:sz="4" w:space="0" w:color="auto"/>
              <w:left w:val="single" w:sz="4" w:space="0" w:color="auto"/>
              <w:bottom w:val="dotted" w:sz="4" w:space="0" w:color="auto"/>
              <w:right w:val="single" w:sz="4" w:space="0" w:color="auto"/>
            </w:tcBorders>
            <w:vAlign w:val="bottom"/>
          </w:tcPr>
          <w:p w14:paraId="083A8697" w14:textId="77777777" w:rsidR="00246150" w:rsidRPr="00246150" w:rsidRDefault="00246150" w:rsidP="00047878">
            <w:pPr>
              <w:spacing w:before="60" w:line="240" w:lineRule="exact"/>
              <w:ind w:firstLine="0"/>
              <w:jc w:val="center"/>
              <w:rPr>
                <w:rFonts w:cs="Arial"/>
                <w:sz w:val="20"/>
              </w:rPr>
            </w:pPr>
            <w:r w:rsidRPr="00246150">
              <w:rPr>
                <w:rFonts w:cs="Arial"/>
                <w:sz w:val="20"/>
              </w:rPr>
              <w:t>48,2</w:t>
            </w:r>
          </w:p>
        </w:tc>
        <w:tc>
          <w:tcPr>
            <w:tcW w:w="1701" w:type="dxa"/>
            <w:tcBorders>
              <w:top w:val="single" w:sz="4" w:space="0" w:color="auto"/>
              <w:left w:val="single" w:sz="4" w:space="0" w:color="auto"/>
              <w:bottom w:val="dotted" w:sz="4" w:space="0" w:color="auto"/>
            </w:tcBorders>
            <w:vAlign w:val="bottom"/>
          </w:tcPr>
          <w:p w14:paraId="4849F226" w14:textId="77777777" w:rsidR="00246150" w:rsidRPr="00246150" w:rsidRDefault="00246150" w:rsidP="00047878">
            <w:pPr>
              <w:spacing w:before="60" w:line="240" w:lineRule="exact"/>
              <w:ind w:firstLine="0"/>
              <w:jc w:val="center"/>
              <w:rPr>
                <w:rFonts w:cs="Arial"/>
                <w:sz w:val="20"/>
              </w:rPr>
            </w:pPr>
            <w:r w:rsidRPr="00246150">
              <w:rPr>
                <w:rFonts w:cs="Arial"/>
                <w:sz w:val="20"/>
              </w:rPr>
              <w:t>66,1</w:t>
            </w:r>
          </w:p>
        </w:tc>
      </w:tr>
      <w:tr w:rsidR="00246150" w:rsidRPr="00246150" w14:paraId="7096697D" w14:textId="77777777" w:rsidTr="00047878">
        <w:tc>
          <w:tcPr>
            <w:tcW w:w="1276" w:type="dxa"/>
            <w:tcBorders>
              <w:top w:val="dotted" w:sz="4" w:space="0" w:color="auto"/>
              <w:bottom w:val="double" w:sz="4" w:space="0" w:color="auto"/>
              <w:right w:val="single" w:sz="4" w:space="0" w:color="auto"/>
            </w:tcBorders>
            <w:vAlign w:val="bottom"/>
          </w:tcPr>
          <w:p w14:paraId="16AACA3B" w14:textId="77777777" w:rsidR="00246150" w:rsidRPr="00246150" w:rsidRDefault="00246150" w:rsidP="00047878">
            <w:pPr>
              <w:spacing w:before="60" w:line="240" w:lineRule="exact"/>
              <w:ind w:firstLine="0"/>
              <w:jc w:val="left"/>
              <w:rPr>
                <w:rFonts w:cs="Arial"/>
                <w:sz w:val="20"/>
                <w:lang w:val="en-US"/>
              </w:rPr>
            </w:pPr>
            <w:r w:rsidRPr="00246150">
              <w:rPr>
                <w:rFonts w:cs="Arial"/>
                <w:sz w:val="20"/>
                <w:lang w:val="en-US"/>
              </w:rPr>
              <w:t xml:space="preserve">II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uble" w:sz="4" w:space="0" w:color="auto"/>
              <w:right w:val="single" w:sz="4" w:space="0" w:color="auto"/>
            </w:tcBorders>
            <w:vAlign w:val="bottom"/>
          </w:tcPr>
          <w:p w14:paraId="311D0377" w14:textId="77777777" w:rsidR="00246150" w:rsidRPr="00246150" w:rsidRDefault="00246150" w:rsidP="00047878">
            <w:pPr>
              <w:spacing w:before="60" w:line="240" w:lineRule="exact"/>
              <w:ind w:firstLine="0"/>
              <w:jc w:val="center"/>
              <w:rPr>
                <w:rFonts w:cs="Arial"/>
                <w:sz w:val="20"/>
              </w:rPr>
            </w:pPr>
            <w:r w:rsidRPr="00246150">
              <w:rPr>
                <w:rFonts w:cs="Arial"/>
                <w:sz w:val="20"/>
              </w:rPr>
              <w:t>1361,3</w:t>
            </w:r>
          </w:p>
        </w:tc>
        <w:tc>
          <w:tcPr>
            <w:tcW w:w="1701" w:type="dxa"/>
            <w:tcBorders>
              <w:top w:val="dotted" w:sz="4" w:space="0" w:color="auto"/>
              <w:left w:val="single" w:sz="4" w:space="0" w:color="auto"/>
              <w:bottom w:val="double" w:sz="4" w:space="0" w:color="auto"/>
              <w:right w:val="single" w:sz="4" w:space="0" w:color="auto"/>
            </w:tcBorders>
            <w:vAlign w:val="bottom"/>
          </w:tcPr>
          <w:p w14:paraId="411AB164" w14:textId="77777777" w:rsidR="00246150" w:rsidRPr="00246150" w:rsidRDefault="00246150" w:rsidP="00047878">
            <w:pPr>
              <w:spacing w:before="60" w:line="240" w:lineRule="exact"/>
              <w:ind w:firstLine="0"/>
              <w:jc w:val="center"/>
              <w:rPr>
                <w:rFonts w:cs="Arial"/>
                <w:sz w:val="20"/>
              </w:rPr>
            </w:pPr>
            <w:r w:rsidRPr="00246150">
              <w:rPr>
                <w:rFonts w:cs="Arial"/>
                <w:sz w:val="20"/>
              </w:rPr>
              <w:t>97,7</w:t>
            </w:r>
          </w:p>
        </w:tc>
        <w:tc>
          <w:tcPr>
            <w:tcW w:w="992" w:type="dxa"/>
            <w:tcBorders>
              <w:top w:val="dotted" w:sz="4" w:space="0" w:color="auto"/>
              <w:left w:val="single" w:sz="4" w:space="0" w:color="auto"/>
              <w:bottom w:val="double" w:sz="4" w:space="0" w:color="auto"/>
              <w:right w:val="single" w:sz="4" w:space="0" w:color="auto"/>
            </w:tcBorders>
            <w:vAlign w:val="bottom"/>
          </w:tcPr>
          <w:p w14:paraId="381415E8" w14:textId="77777777" w:rsidR="00246150" w:rsidRPr="00246150" w:rsidRDefault="00246150" w:rsidP="00047878">
            <w:pPr>
              <w:spacing w:before="60" w:line="240" w:lineRule="exact"/>
              <w:ind w:firstLine="0"/>
              <w:jc w:val="center"/>
              <w:rPr>
                <w:rFonts w:cs="Arial"/>
                <w:sz w:val="20"/>
              </w:rPr>
            </w:pPr>
            <w:r w:rsidRPr="00246150">
              <w:rPr>
                <w:rFonts w:cs="Arial"/>
                <w:sz w:val="20"/>
              </w:rPr>
              <w:t>1311,7</w:t>
            </w:r>
          </w:p>
        </w:tc>
        <w:tc>
          <w:tcPr>
            <w:tcW w:w="1701" w:type="dxa"/>
            <w:tcBorders>
              <w:top w:val="dotted" w:sz="4" w:space="0" w:color="auto"/>
              <w:left w:val="single" w:sz="4" w:space="0" w:color="auto"/>
              <w:bottom w:val="double" w:sz="4" w:space="0" w:color="auto"/>
              <w:right w:val="single" w:sz="4" w:space="0" w:color="auto"/>
            </w:tcBorders>
            <w:vAlign w:val="bottom"/>
          </w:tcPr>
          <w:p w14:paraId="7599312E" w14:textId="77777777" w:rsidR="00246150" w:rsidRPr="00246150" w:rsidRDefault="00246150" w:rsidP="00047878">
            <w:pPr>
              <w:spacing w:before="60" w:line="240" w:lineRule="exact"/>
              <w:ind w:firstLine="0"/>
              <w:jc w:val="center"/>
              <w:rPr>
                <w:rFonts w:cs="Arial"/>
                <w:sz w:val="20"/>
              </w:rPr>
            </w:pPr>
            <w:r w:rsidRPr="00246150">
              <w:rPr>
                <w:rFonts w:cs="Arial"/>
                <w:sz w:val="20"/>
              </w:rPr>
              <w:t>98,8</w:t>
            </w:r>
          </w:p>
        </w:tc>
        <w:tc>
          <w:tcPr>
            <w:tcW w:w="992" w:type="dxa"/>
            <w:tcBorders>
              <w:top w:val="dotted" w:sz="4" w:space="0" w:color="auto"/>
              <w:left w:val="single" w:sz="4" w:space="0" w:color="auto"/>
              <w:bottom w:val="double" w:sz="4" w:space="0" w:color="auto"/>
              <w:right w:val="single" w:sz="4" w:space="0" w:color="auto"/>
            </w:tcBorders>
            <w:vAlign w:val="bottom"/>
          </w:tcPr>
          <w:p w14:paraId="1100B1FE" w14:textId="77777777" w:rsidR="00246150" w:rsidRPr="00246150" w:rsidRDefault="00246150" w:rsidP="00047878">
            <w:pPr>
              <w:spacing w:before="60" w:line="240" w:lineRule="exact"/>
              <w:ind w:firstLine="0"/>
              <w:jc w:val="center"/>
              <w:rPr>
                <w:rFonts w:cs="Arial"/>
                <w:sz w:val="20"/>
              </w:rPr>
            </w:pPr>
            <w:r w:rsidRPr="00246150">
              <w:rPr>
                <w:rFonts w:cs="Arial"/>
                <w:sz w:val="20"/>
              </w:rPr>
              <w:t>49,5</w:t>
            </w:r>
          </w:p>
        </w:tc>
        <w:tc>
          <w:tcPr>
            <w:tcW w:w="1701" w:type="dxa"/>
            <w:tcBorders>
              <w:top w:val="dotted" w:sz="4" w:space="0" w:color="auto"/>
              <w:left w:val="single" w:sz="4" w:space="0" w:color="auto"/>
              <w:bottom w:val="double" w:sz="4" w:space="0" w:color="auto"/>
            </w:tcBorders>
            <w:vAlign w:val="bottom"/>
          </w:tcPr>
          <w:p w14:paraId="62B90F8C" w14:textId="77777777" w:rsidR="00246150" w:rsidRPr="00246150" w:rsidRDefault="00246150" w:rsidP="00047878">
            <w:pPr>
              <w:spacing w:before="60" w:line="240" w:lineRule="exact"/>
              <w:ind w:firstLine="0"/>
              <w:jc w:val="center"/>
              <w:rPr>
                <w:rFonts w:cs="Arial"/>
                <w:sz w:val="20"/>
              </w:rPr>
            </w:pPr>
            <w:r w:rsidRPr="00246150">
              <w:rPr>
                <w:rFonts w:cs="Arial"/>
                <w:sz w:val="20"/>
              </w:rPr>
              <w:t>74,7</w:t>
            </w:r>
          </w:p>
        </w:tc>
      </w:tr>
    </w:tbl>
    <w:p w14:paraId="5559D55F" w14:textId="66B286D8" w:rsidR="00246150" w:rsidRPr="00047878" w:rsidRDefault="00246150" w:rsidP="00246150">
      <w:pPr>
        <w:spacing w:before="240"/>
        <w:ind w:firstLine="709"/>
        <w:rPr>
          <w:rFonts w:cs="Arial"/>
        </w:rPr>
      </w:pPr>
      <w:r w:rsidRPr="00047878">
        <w:rPr>
          <w:rFonts w:cs="Arial"/>
        </w:rPr>
        <w:t xml:space="preserve">По данным </w:t>
      </w:r>
      <w:r w:rsidRPr="008F2449">
        <w:rPr>
          <w:rFonts w:cs="Arial"/>
          <w:b/>
        </w:rPr>
        <w:t>обследования рабочей силы</w:t>
      </w:r>
      <w:r w:rsidRPr="00047878">
        <w:rPr>
          <w:rFonts w:cs="Arial"/>
        </w:rPr>
        <w:t xml:space="preserve">, во </w:t>
      </w:r>
      <w:r w:rsidRPr="00047878">
        <w:rPr>
          <w:rFonts w:cs="Arial"/>
          <w:szCs w:val="22"/>
          <w:lang w:val="en-US"/>
        </w:rPr>
        <w:t>II</w:t>
      </w:r>
      <w:r w:rsidRPr="00047878">
        <w:rPr>
          <w:rFonts w:cs="Arial"/>
        </w:rPr>
        <w:t xml:space="preserve"> квартале 2023 года уровень уча</w:t>
      </w:r>
      <w:r w:rsidR="008F2449">
        <w:rPr>
          <w:rFonts w:cs="Arial"/>
        </w:rPr>
        <w:t>стия в рабочей силе составил 59,5%, уровень занятости – 57,</w:t>
      </w:r>
      <w:r w:rsidRPr="00047878">
        <w:rPr>
          <w:rFonts w:cs="Arial"/>
        </w:rPr>
        <w:t>3%, уровень безработицы – 3,6%.</w:t>
      </w:r>
    </w:p>
    <w:p w14:paraId="725B8C2E" w14:textId="77777777" w:rsidR="00246150" w:rsidRPr="00246150" w:rsidRDefault="00246150" w:rsidP="00047878">
      <w:pPr>
        <w:spacing w:before="240"/>
        <w:ind w:firstLine="0"/>
        <w:jc w:val="center"/>
        <w:rPr>
          <w:rFonts w:cs="Arial"/>
        </w:rPr>
      </w:pPr>
      <w:r w:rsidRPr="00246150">
        <w:rPr>
          <w:rFonts w:cs="Arial"/>
          <w:b/>
        </w:rPr>
        <w:t>Динамика уровней участия в рабочей силе, занятости и безработицы</w:t>
      </w:r>
      <w:r w:rsidRPr="00246150">
        <w:rPr>
          <w:rFonts w:ascii="Times New Roman" w:hAnsi="Times New Roman"/>
          <w:b/>
        </w:rPr>
        <w:br/>
      </w:r>
      <w:r w:rsidRPr="00246150">
        <w:rPr>
          <w:rFonts w:cs="Arial"/>
        </w:rPr>
        <w:t>(в среднем за квартал, в процентах)</w:t>
      </w:r>
    </w:p>
    <w:tbl>
      <w:tblPr>
        <w:tblW w:w="9356" w:type="dxa"/>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10"/>
        <w:gridCol w:w="2126"/>
        <w:gridCol w:w="2268"/>
        <w:gridCol w:w="2552"/>
      </w:tblGrid>
      <w:tr w:rsidR="00246150" w:rsidRPr="00246150" w14:paraId="7FE83350" w14:textId="77777777" w:rsidTr="00246150">
        <w:trPr>
          <w:tblHeader/>
        </w:trPr>
        <w:tc>
          <w:tcPr>
            <w:tcW w:w="2410" w:type="dxa"/>
            <w:tcBorders>
              <w:bottom w:val="single" w:sz="4" w:space="0" w:color="auto"/>
              <w:right w:val="single" w:sz="4" w:space="0" w:color="auto"/>
            </w:tcBorders>
          </w:tcPr>
          <w:p w14:paraId="3D1DA56A" w14:textId="77777777" w:rsidR="00246150" w:rsidRPr="00246150" w:rsidRDefault="00246150" w:rsidP="00246150">
            <w:pPr>
              <w:spacing w:before="80" w:after="80" w:line="240" w:lineRule="exact"/>
              <w:ind w:firstLine="0"/>
              <w:jc w:val="left"/>
              <w:rPr>
                <w:rFonts w:cs="Arial"/>
                <w:sz w:val="20"/>
              </w:rPr>
            </w:pPr>
          </w:p>
        </w:tc>
        <w:tc>
          <w:tcPr>
            <w:tcW w:w="2126" w:type="dxa"/>
            <w:tcBorders>
              <w:top w:val="double" w:sz="4" w:space="0" w:color="auto"/>
              <w:left w:val="single" w:sz="4" w:space="0" w:color="auto"/>
              <w:bottom w:val="single" w:sz="4" w:space="0" w:color="auto"/>
              <w:right w:val="single" w:sz="4" w:space="0" w:color="auto"/>
            </w:tcBorders>
          </w:tcPr>
          <w:p w14:paraId="355FB225" w14:textId="77777777" w:rsidR="00246150" w:rsidRPr="00246150" w:rsidRDefault="00246150" w:rsidP="00246150">
            <w:pPr>
              <w:spacing w:after="40" w:line="240" w:lineRule="exact"/>
              <w:ind w:firstLine="0"/>
              <w:jc w:val="center"/>
              <w:rPr>
                <w:rFonts w:cs="Arial"/>
                <w:i/>
                <w:sz w:val="20"/>
              </w:rPr>
            </w:pPr>
            <w:r w:rsidRPr="00246150">
              <w:rPr>
                <w:rFonts w:cs="Arial"/>
                <w:i/>
                <w:sz w:val="20"/>
              </w:rPr>
              <w:t xml:space="preserve">Уровень участия </w:t>
            </w:r>
            <w:r w:rsidRPr="00246150">
              <w:rPr>
                <w:rFonts w:cs="Arial"/>
                <w:i/>
                <w:sz w:val="20"/>
              </w:rPr>
              <w:br/>
              <w:t>в рабочей силе</w:t>
            </w:r>
          </w:p>
        </w:tc>
        <w:tc>
          <w:tcPr>
            <w:tcW w:w="2268" w:type="dxa"/>
            <w:tcBorders>
              <w:top w:val="double" w:sz="4" w:space="0" w:color="auto"/>
              <w:left w:val="single" w:sz="4" w:space="0" w:color="auto"/>
              <w:bottom w:val="single" w:sz="4" w:space="0" w:color="auto"/>
              <w:right w:val="single" w:sz="4" w:space="0" w:color="auto"/>
            </w:tcBorders>
          </w:tcPr>
          <w:p w14:paraId="3341F8BA" w14:textId="77777777" w:rsidR="00246150" w:rsidRPr="00246150" w:rsidRDefault="00246150" w:rsidP="00246150">
            <w:pPr>
              <w:spacing w:after="40" w:line="240" w:lineRule="exact"/>
              <w:ind w:firstLine="0"/>
              <w:jc w:val="center"/>
              <w:rPr>
                <w:rFonts w:cs="Arial"/>
                <w:i/>
                <w:sz w:val="20"/>
              </w:rPr>
            </w:pPr>
            <w:r w:rsidRPr="00246150">
              <w:rPr>
                <w:rFonts w:cs="Arial"/>
                <w:i/>
                <w:sz w:val="20"/>
              </w:rPr>
              <w:t>Уровень занятости</w:t>
            </w:r>
          </w:p>
        </w:tc>
        <w:tc>
          <w:tcPr>
            <w:tcW w:w="2552" w:type="dxa"/>
            <w:tcBorders>
              <w:top w:val="double" w:sz="4" w:space="0" w:color="auto"/>
              <w:left w:val="single" w:sz="4" w:space="0" w:color="auto"/>
              <w:bottom w:val="single" w:sz="4" w:space="0" w:color="auto"/>
            </w:tcBorders>
          </w:tcPr>
          <w:p w14:paraId="04EFD5C2" w14:textId="77777777" w:rsidR="00246150" w:rsidRPr="00246150" w:rsidRDefault="00246150" w:rsidP="00246150">
            <w:pPr>
              <w:spacing w:after="40" w:line="240" w:lineRule="exact"/>
              <w:ind w:firstLine="0"/>
              <w:jc w:val="center"/>
              <w:rPr>
                <w:rFonts w:cs="Arial"/>
                <w:i/>
                <w:sz w:val="20"/>
              </w:rPr>
            </w:pPr>
            <w:r w:rsidRPr="00246150">
              <w:rPr>
                <w:rFonts w:cs="Arial"/>
                <w:i/>
                <w:sz w:val="20"/>
              </w:rPr>
              <w:t>Уровень безработицы</w:t>
            </w:r>
          </w:p>
        </w:tc>
      </w:tr>
      <w:tr w:rsidR="00246150" w:rsidRPr="00246150" w14:paraId="0F4B867D" w14:textId="77777777" w:rsidTr="00246150">
        <w:tc>
          <w:tcPr>
            <w:tcW w:w="9356" w:type="dxa"/>
            <w:gridSpan w:val="4"/>
            <w:tcBorders>
              <w:top w:val="single" w:sz="4" w:space="0" w:color="auto"/>
              <w:bottom w:val="single" w:sz="4" w:space="0" w:color="auto"/>
            </w:tcBorders>
            <w:vAlign w:val="bottom"/>
          </w:tcPr>
          <w:p w14:paraId="0A057AFA" w14:textId="77777777" w:rsidR="00246150" w:rsidRPr="00246150" w:rsidRDefault="00246150" w:rsidP="00047878">
            <w:pPr>
              <w:spacing w:before="60" w:line="240" w:lineRule="exact"/>
              <w:ind w:firstLine="0"/>
              <w:jc w:val="center"/>
              <w:rPr>
                <w:rFonts w:cs="Arial"/>
                <w:sz w:val="20"/>
              </w:rPr>
            </w:pPr>
            <w:r w:rsidRPr="00246150">
              <w:rPr>
                <w:rFonts w:cs="Arial"/>
                <w:b/>
                <w:sz w:val="20"/>
              </w:rPr>
              <w:t>2022 год</w:t>
            </w:r>
          </w:p>
        </w:tc>
      </w:tr>
      <w:tr w:rsidR="00246150" w:rsidRPr="00246150" w14:paraId="338162A4" w14:textId="77777777" w:rsidTr="00047878">
        <w:tc>
          <w:tcPr>
            <w:tcW w:w="2410" w:type="dxa"/>
            <w:tcBorders>
              <w:top w:val="single" w:sz="4" w:space="0" w:color="auto"/>
              <w:bottom w:val="dotted" w:sz="4" w:space="0" w:color="auto"/>
              <w:right w:val="single" w:sz="4" w:space="0" w:color="auto"/>
            </w:tcBorders>
            <w:vAlign w:val="bottom"/>
          </w:tcPr>
          <w:p w14:paraId="5F732FB1" w14:textId="77777777" w:rsidR="00246150" w:rsidRPr="00246150" w:rsidRDefault="00246150" w:rsidP="00047878">
            <w:pPr>
              <w:spacing w:before="60" w:line="240" w:lineRule="exact"/>
              <w:ind w:firstLine="0"/>
              <w:jc w:val="left"/>
              <w:rPr>
                <w:rFonts w:cs="Arial"/>
                <w:sz w:val="20"/>
              </w:rPr>
            </w:pPr>
            <w:r w:rsidRPr="00246150">
              <w:rPr>
                <w:rFonts w:cs="Arial"/>
                <w:sz w:val="20"/>
                <w:lang w:val="en-US"/>
              </w:rPr>
              <w:t xml:space="preserve">I </w:t>
            </w:r>
            <w:r w:rsidRPr="00246150">
              <w:rPr>
                <w:rFonts w:cs="Arial"/>
                <w:sz w:val="20"/>
              </w:rPr>
              <w:t>квартал</w:t>
            </w:r>
          </w:p>
        </w:tc>
        <w:tc>
          <w:tcPr>
            <w:tcW w:w="2126" w:type="dxa"/>
            <w:tcBorders>
              <w:top w:val="single" w:sz="4" w:space="0" w:color="auto"/>
              <w:left w:val="single" w:sz="4" w:space="0" w:color="auto"/>
              <w:bottom w:val="dotted" w:sz="4" w:space="0" w:color="auto"/>
              <w:right w:val="single" w:sz="4" w:space="0" w:color="auto"/>
            </w:tcBorders>
          </w:tcPr>
          <w:p w14:paraId="60F981AD" w14:textId="77777777" w:rsidR="00246150" w:rsidRPr="00246150" w:rsidRDefault="00246150" w:rsidP="00047878">
            <w:pPr>
              <w:spacing w:before="60" w:line="240" w:lineRule="exact"/>
              <w:ind w:firstLine="0"/>
              <w:jc w:val="center"/>
              <w:rPr>
                <w:rFonts w:cs="Arial"/>
                <w:sz w:val="20"/>
              </w:rPr>
            </w:pPr>
            <w:r w:rsidRPr="00246150">
              <w:rPr>
                <w:rFonts w:cs="Arial"/>
                <w:sz w:val="20"/>
              </w:rPr>
              <w:t>60,6</w:t>
            </w:r>
          </w:p>
        </w:tc>
        <w:tc>
          <w:tcPr>
            <w:tcW w:w="2268" w:type="dxa"/>
            <w:tcBorders>
              <w:top w:val="single" w:sz="4" w:space="0" w:color="auto"/>
              <w:left w:val="single" w:sz="4" w:space="0" w:color="auto"/>
              <w:bottom w:val="dotted" w:sz="4" w:space="0" w:color="auto"/>
              <w:right w:val="single" w:sz="4" w:space="0" w:color="auto"/>
            </w:tcBorders>
          </w:tcPr>
          <w:p w14:paraId="5EF0A4A9" w14:textId="77777777" w:rsidR="00246150" w:rsidRPr="00246150" w:rsidRDefault="00246150" w:rsidP="00047878">
            <w:pPr>
              <w:spacing w:before="60" w:line="240" w:lineRule="exact"/>
              <w:ind w:firstLine="0"/>
              <w:jc w:val="center"/>
              <w:rPr>
                <w:rFonts w:cs="Arial"/>
                <w:sz w:val="20"/>
              </w:rPr>
            </w:pPr>
            <w:r w:rsidRPr="00246150">
              <w:rPr>
                <w:rFonts w:cs="Arial"/>
                <w:sz w:val="20"/>
              </w:rPr>
              <w:t>57,4</w:t>
            </w:r>
          </w:p>
        </w:tc>
        <w:tc>
          <w:tcPr>
            <w:tcW w:w="2552" w:type="dxa"/>
            <w:tcBorders>
              <w:top w:val="single" w:sz="4" w:space="0" w:color="auto"/>
              <w:left w:val="single" w:sz="4" w:space="0" w:color="auto"/>
              <w:bottom w:val="dotted" w:sz="4" w:space="0" w:color="auto"/>
            </w:tcBorders>
          </w:tcPr>
          <w:p w14:paraId="50E9C6ED" w14:textId="77777777" w:rsidR="00246150" w:rsidRPr="00246150" w:rsidRDefault="00246150" w:rsidP="00047878">
            <w:pPr>
              <w:spacing w:before="60" w:line="240" w:lineRule="exact"/>
              <w:ind w:firstLine="0"/>
              <w:jc w:val="center"/>
              <w:rPr>
                <w:rFonts w:cs="Arial"/>
                <w:sz w:val="20"/>
              </w:rPr>
            </w:pPr>
            <w:r w:rsidRPr="00246150">
              <w:rPr>
                <w:rFonts w:cs="Arial"/>
                <w:sz w:val="20"/>
              </w:rPr>
              <w:t>5,3</w:t>
            </w:r>
          </w:p>
        </w:tc>
      </w:tr>
      <w:tr w:rsidR="00246150" w:rsidRPr="00246150" w14:paraId="3DFCB2D8" w14:textId="77777777" w:rsidTr="00047878">
        <w:tc>
          <w:tcPr>
            <w:tcW w:w="2410" w:type="dxa"/>
            <w:tcBorders>
              <w:top w:val="dotted" w:sz="4" w:space="0" w:color="auto"/>
              <w:bottom w:val="dotted" w:sz="4" w:space="0" w:color="auto"/>
              <w:right w:val="single" w:sz="4" w:space="0" w:color="auto"/>
            </w:tcBorders>
            <w:vAlign w:val="bottom"/>
          </w:tcPr>
          <w:p w14:paraId="05B200AD" w14:textId="77777777" w:rsidR="00246150" w:rsidRPr="00246150" w:rsidRDefault="00246150" w:rsidP="00047878">
            <w:pPr>
              <w:spacing w:before="60" w:line="240" w:lineRule="exact"/>
              <w:ind w:firstLine="0"/>
              <w:jc w:val="left"/>
              <w:rPr>
                <w:rFonts w:cs="Arial"/>
                <w:sz w:val="20"/>
              </w:rPr>
            </w:pPr>
            <w:r w:rsidRPr="00246150">
              <w:rPr>
                <w:rFonts w:cs="Arial"/>
                <w:sz w:val="20"/>
                <w:lang w:val="en-US"/>
              </w:rPr>
              <w:t xml:space="preserve">II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18D0B12F" w14:textId="77777777" w:rsidR="00246150" w:rsidRPr="00246150" w:rsidRDefault="00246150" w:rsidP="00047878">
            <w:pPr>
              <w:spacing w:before="60" w:line="240" w:lineRule="exact"/>
              <w:ind w:firstLine="0"/>
              <w:jc w:val="center"/>
              <w:rPr>
                <w:rFonts w:cs="Arial"/>
                <w:sz w:val="20"/>
              </w:rPr>
            </w:pPr>
            <w:r w:rsidRPr="00246150">
              <w:rPr>
                <w:rFonts w:cs="Arial"/>
                <w:sz w:val="20"/>
              </w:rPr>
              <w:t>61,2</w:t>
            </w:r>
          </w:p>
        </w:tc>
        <w:tc>
          <w:tcPr>
            <w:tcW w:w="2268" w:type="dxa"/>
            <w:tcBorders>
              <w:top w:val="dotted" w:sz="4" w:space="0" w:color="auto"/>
              <w:left w:val="single" w:sz="4" w:space="0" w:color="auto"/>
              <w:bottom w:val="dotted" w:sz="4" w:space="0" w:color="auto"/>
              <w:right w:val="single" w:sz="4" w:space="0" w:color="auto"/>
            </w:tcBorders>
          </w:tcPr>
          <w:p w14:paraId="192A24BB" w14:textId="77777777" w:rsidR="00246150" w:rsidRPr="00246150" w:rsidRDefault="00246150" w:rsidP="00047878">
            <w:pPr>
              <w:spacing w:before="60" w:line="240" w:lineRule="exact"/>
              <w:ind w:firstLine="0"/>
              <w:jc w:val="center"/>
              <w:rPr>
                <w:rFonts w:cs="Arial"/>
                <w:sz w:val="20"/>
              </w:rPr>
            </w:pPr>
            <w:r w:rsidRPr="00246150">
              <w:rPr>
                <w:rFonts w:cs="Arial"/>
                <w:sz w:val="20"/>
              </w:rPr>
              <w:t>58,2</w:t>
            </w:r>
          </w:p>
        </w:tc>
        <w:tc>
          <w:tcPr>
            <w:tcW w:w="2552" w:type="dxa"/>
            <w:tcBorders>
              <w:top w:val="dotted" w:sz="4" w:space="0" w:color="auto"/>
              <w:left w:val="single" w:sz="4" w:space="0" w:color="auto"/>
              <w:bottom w:val="dotted" w:sz="4" w:space="0" w:color="auto"/>
            </w:tcBorders>
          </w:tcPr>
          <w:p w14:paraId="00CFC672" w14:textId="77777777" w:rsidR="00246150" w:rsidRPr="00246150" w:rsidRDefault="00246150" w:rsidP="00047878">
            <w:pPr>
              <w:spacing w:before="60" w:line="240" w:lineRule="exact"/>
              <w:ind w:firstLine="0"/>
              <w:jc w:val="center"/>
              <w:rPr>
                <w:rFonts w:cs="Arial"/>
                <w:sz w:val="20"/>
              </w:rPr>
            </w:pPr>
            <w:r w:rsidRPr="00246150">
              <w:rPr>
                <w:rFonts w:cs="Arial"/>
                <w:sz w:val="20"/>
              </w:rPr>
              <w:t>4,8</w:t>
            </w:r>
          </w:p>
        </w:tc>
      </w:tr>
      <w:tr w:rsidR="00246150" w:rsidRPr="00246150" w14:paraId="3CA28829" w14:textId="77777777" w:rsidTr="00047878">
        <w:tc>
          <w:tcPr>
            <w:tcW w:w="2410" w:type="dxa"/>
            <w:tcBorders>
              <w:top w:val="dotted" w:sz="4" w:space="0" w:color="auto"/>
              <w:bottom w:val="dotted" w:sz="4" w:space="0" w:color="auto"/>
              <w:right w:val="single" w:sz="4" w:space="0" w:color="auto"/>
            </w:tcBorders>
            <w:vAlign w:val="bottom"/>
          </w:tcPr>
          <w:p w14:paraId="2265E17D" w14:textId="77777777" w:rsidR="00246150" w:rsidRPr="00246150" w:rsidRDefault="00246150" w:rsidP="00047878">
            <w:pPr>
              <w:spacing w:before="60" w:line="240" w:lineRule="exact"/>
              <w:ind w:firstLine="0"/>
              <w:jc w:val="left"/>
              <w:rPr>
                <w:rFonts w:cs="Arial"/>
                <w:sz w:val="20"/>
                <w:lang w:val="en-US"/>
              </w:rPr>
            </w:pPr>
            <w:r w:rsidRPr="00246150">
              <w:rPr>
                <w:rFonts w:cs="Arial"/>
                <w:sz w:val="20"/>
                <w:lang w:val="en-US"/>
              </w:rPr>
              <w:t xml:space="preserve">III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39882F42" w14:textId="77777777" w:rsidR="00246150" w:rsidRPr="00246150" w:rsidRDefault="00246150" w:rsidP="00047878">
            <w:pPr>
              <w:spacing w:before="60" w:line="240" w:lineRule="exact"/>
              <w:ind w:firstLine="0"/>
              <w:jc w:val="center"/>
              <w:rPr>
                <w:rFonts w:cs="Arial"/>
                <w:sz w:val="20"/>
              </w:rPr>
            </w:pPr>
            <w:r w:rsidRPr="00246150">
              <w:rPr>
                <w:rFonts w:cs="Arial"/>
                <w:sz w:val="20"/>
              </w:rPr>
              <w:t>61,0</w:t>
            </w:r>
          </w:p>
        </w:tc>
        <w:tc>
          <w:tcPr>
            <w:tcW w:w="2268" w:type="dxa"/>
            <w:tcBorders>
              <w:top w:val="dotted" w:sz="4" w:space="0" w:color="auto"/>
              <w:left w:val="single" w:sz="4" w:space="0" w:color="auto"/>
              <w:bottom w:val="dotted" w:sz="4" w:space="0" w:color="auto"/>
              <w:right w:val="single" w:sz="4" w:space="0" w:color="auto"/>
            </w:tcBorders>
          </w:tcPr>
          <w:p w14:paraId="3889CF51" w14:textId="77777777" w:rsidR="00246150" w:rsidRPr="00246150" w:rsidRDefault="00246150" w:rsidP="00047878">
            <w:pPr>
              <w:spacing w:before="60" w:line="240" w:lineRule="exact"/>
              <w:ind w:firstLine="0"/>
              <w:jc w:val="center"/>
              <w:rPr>
                <w:rFonts w:cs="Arial"/>
                <w:sz w:val="20"/>
              </w:rPr>
            </w:pPr>
            <w:r w:rsidRPr="00246150">
              <w:rPr>
                <w:rFonts w:cs="Arial"/>
                <w:sz w:val="20"/>
              </w:rPr>
              <w:t>58,4</w:t>
            </w:r>
          </w:p>
        </w:tc>
        <w:tc>
          <w:tcPr>
            <w:tcW w:w="2552" w:type="dxa"/>
            <w:tcBorders>
              <w:top w:val="dotted" w:sz="4" w:space="0" w:color="auto"/>
              <w:left w:val="single" w:sz="4" w:space="0" w:color="auto"/>
              <w:bottom w:val="dotted" w:sz="4" w:space="0" w:color="auto"/>
            </w:tcBorders>
          </w:tcPr>
          <w:p w14:paraId="19E33630" w14:textId="77777777" w:rsidR="00246150" w:rsidRPr="00246150" w:rsidRDefault="00246150" w:rsidP="00047878">
            <w:pPr>
              <w:spacing w:before="60" w:line="240" w:lineRule="exact"/>
              <w:ind w:firstLine="0"/>
              <w:jc w:val="center"/>
              <w:rPr>
                <w:rFonts w:cs="Arial"/>
                <w:sz w:val="20"/>
              </w:rPr>
            </w:pPr>
            <w:r w:rsidRPr="00246150">
              <w:rPr>
                <w:rFonts w:cs="Arial"/>
                <w:sz w:val="20"/>
              </w:rPr>
              <w:t>4,3</w:t>
            </w:r>
          </w:p>
        </w:tc>
      </w:tr>
      <w:tr w:rsidR="00246150" w:rsidRPr="00246150" w14:paraId="08F54B18" w14:textId="77777777" w:rsidTr="00047878">
        <w:tc>
          <w:tcPr>
            <w:tcW w:w="2410" w:type="dxa"/>
            <w:tcBorders>
              <w:top w:val="dotted" w:sz="4" w:space="0" w:color="auto"/>
              <w:bottom w:val="dotted" w:sz="4" w:space="0" w:color="auto"/>
              <w:right w:val="single" w:sz="4" w:space="0" w:color="auto"/>
            </w:tcBorders>
            <w:vAlign w:val="bottom"/>
          </w:tcPr>
          <w:p w14:paraId="424E53A1" w14:textId="77777777" w:rsidR="00246150" w:rsidRPr="00246150" w:rsidRDefault="00246150" w:rsidP="00047878">
            <w:pPr>
              <w:spacing w:before="60" w:line="240" w:lineRule="exact"/>
              <w:ind w:firstLine="0"/>
              <w:jc w:val="left"/>
              <w:rPr>
                <w:rFonts w:cs="Arial"/>
                <w:i/>
                <w:sz w:val="20"/>
              </w:rPr>
            </w:pPr>
            <w:r w:rsidRPr="00246150">
              <w:rPr>
                <w:rFonts w:cs="Arial"/>
                <w:sz w:val="20"/>
                <w:lang w:val="en-US"/>
              </w:rPr>
              <w:t xml:space="preserve">IV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51EB0CF2" w14:textId="77777777" w:rsidR="00246150" w:rsidRPr="00246150" w:rsidRDefault="00246150" w:rsidP="00047878">
            <w:pPr>
              <w:spacing w:before="60" w:line="240" w:lineRule="exact"/>
              <w:ind w:firstLine="0"/>
              <w:jc w:val="center"/>
              <w:rPr>
                <w:rFonts w:cs="Arial"/>
                <w:sz w:val="20"/>
                <w:lang w:val="en-US"/>
              </w:rPr>
            </w:pPr>
            <w:r w:rsidRPr="00246150">
              <w:rPr>
                <w:rFonts w:cs="Arial"/>
                <w:sz w:val="20"/>
                <w:lang w:val="en-US"/>
              </w:rPr>
              <w:t>62</w:t>
            </w:r>
            <w:r w:rsidRPr="00246150">
              <w:rPr>
                <w:rFonts w:cs="Arial"/>
                <w:sz w:val="20"/>
              </w:rPr>
              <w:t>,</w:t>
            </w:r>
            <w:r w:rsidRPr="00246150">
              <w:rPr>
                <w:rFonts w:cs="Arial"/>
                <w:sz w:val="20"/>
                <w:lang w:val="en-US"/>
              </w:rPr>
              <w:t>2</w:t>
            </w:r>
          </w:p>
        </w:tc>
        <w:tc>
          <w:tcPr>
            <w:tcW w:w="2268" w:type="dxa"/>
            <w:tcBorders>
              <w:top w:val="dotted" w:sz="4" w:space="0" w:color="auto"/>
              <w:left w:val="single" w:sz="4" w:space="0" w:color="auto"/>
              <w:bottom w:val="dotted" w:sz="4" w:space="0" w:color="auto"/>
              <w:right w:val="single" w:sz="4" w:space="0" w:color="auto"/>
            </w:tcBorders>
          </w:tcPr>
          <w:p w14:paraId="415C885D" w14:textId="77777777" w:rsidR="00246150" w:rsidRPr="00246150" w:rsidRDefault="00246150" w:rsidP="00047878">
            <w:pPr>
              <w:spacing w:before="60" w:line="240" w:lineRule="exact"/>
              <w:ind w:firstLine="0"/>
              <w:jc w:val="center"/>
              <w:rPr>
                <w:rFonts w:cs="Arial"/>
                <w:sz w:val="20"/>
                <w:lang w:val="en-US"/>
              </w:rPr>
            </w:pPr>
            <w:r w:rsidRPr="00246150">
              <w:rPr>
                <w:rFonts w:cs="Arial"/>
                <w:sz w:val="20"/>
                <w:lang w:val="en-US"/>
              </w:rPr>
              <w:t>59</w:t>
            </w:r>
            <w:r w:rsidRPr="00246150">
              <w:rPr>
                <w:rFonts w:cs="Arial"/>
                <w:sz w:val="20"/>
              </w:rPr>
              <w:t>,</w:t>
            </w:r>
            <w:r w:rsidRPr="00246150">
              <w:rPr>
                <w:rFonts w:cs="Arial"/>
                <w:sz w:val="20"/>
                <w:lang w:val="en-US"/>
              </w:rPr>
              <w:t>5</w:t>
            </w:r>
          </w:p>
        </w:tc>
        <w:tc>
          <w:tcPr>
            <w:tcW w:w="2552" w:type="dxa"/>
            <w:tcBorders>
              <w:top w:val="dotted" w:sz="4" w:space="0" w:color="auto"/>
              <w:left w:val="single" w:sz="4" w:space="0" w:color="auto"/>
              <w:bottom w:val="dotted" w:sz="4" w:space="0" w:color="auto"/>
            </w:tcBorders>
          </w:tcPr>
          <w:p w14:paraId="15E83992" w14:textId="77777777" w:rsidR="00246150" w:rsidRPr="00246150" w:rsidRDefault="00246150" w:rsidP="00047878">
            <w:pPr>
              <w:spacing w:before="60" w:line="240" w:lineRule="exact"/>
              <w:ind w:firstLine="0"/>
              <w:jc w:val="center"/>
              <w:rPr>
                <w:rFonts w:cs="Arial"/>
                <w:sz w:val="20"/>
                <w:lang w:val="en-US"/>
              </w:rPr>
            </w:pPr>
            <w:r w:rsidRPr="00246150">
              <w:rPr>
                <w:rFonts w:cs="Arial"/>
                <w:sz w:val="20"/>
                <w:lang w:val="en-US"/>
              </w:rPr>
              <w:t>4</w:t>
            </w:r>
            <w:r w:rsidRPr="00246150">
              <w:rPr>
                <w:rFonts w:cs="Arial"/>
                <w:sz w:val="20"/>
              </w:rPr>
              <w:t>,</w:t>
            </w:r>
            <w:r w:rsidRPr="00246150">
              <w:rPr>
                <w:rFonts w:cs="Arial"/>
                <w:sz w:val="20"/>
                <w:lang w:val="en-US"/>
              </w:rPr>
              <w:t>4</w:t>
            </w:r>
          </w:p>
        </w:tc>
      </w:tr>
      <w:tr w:rsidR="00246150" w:rsidRPr="00246150" w14:paraId="368C511D" w14:textId="77777777" w:rsidTr="00047878">
        <w:tc>
          <w:tcPr>
            <w:tcW w:w="2410" w:type="dxa"/>
            <w:tcBorders>
              <w:top w:val="dotted" w:sz="4" w:space="0" w:color="auto"/>
              <w:bottom w:val="single" w:sz="4" w:space="0" w:color="auto"/>
              <w:right w:val="single" w:sz="4" w:space="0" w:color="auto"/>
            </w:tcBorders>
            <w:vAlign w:val="bottom"/>
          </w:tcPr>
          <w:p w14:paraId="454E7BE9" w14:textId="77777777" w:rsidR="00246150" w:rsidRPr="00246150" w:rsidRDefault="00246150" w:rsidP="00047878">
            <w:pPr>
              <w:spacing w:before="60" w:line="240" w:lineRule="exact"/>
              <w:ind w:firstLine="0"/>
              <w:jc w:val="left"/>
              <w:rPr>
                <w:rFonts w:cs="Arial"/>
                <w:sz w:val="20"/>
                <w:lang w:val="en-US"/>
              </w:rPr>
            </w:pPr>
            <w:r w:rsidRPr="00246150">
              <w:rPr>
                <w:rFonts w:cs="Arial"/>
                <w:i/>
                <w:sz w:val="20"/>
              </w:rPr>
              <w:t>В среднем за год</w:t>
            </w:r>
          </w:p>
        </w:tc>
        <w:tc>
          <w:tcPr>
            <w:tcW w:w="2126" w:type="dxa"/>
            <w:tcBorders>
              <w:top w:val="dotted" w:sz="4" w:space="0" w:color="auto"/>
              <w:left w:val="single" w:sz="4" w:space="0" w:color="auto"/>
              <w:bottom w:val="single" w:sz="4" w:space="0" w:color="auto"/>
              <w:right w:val="single" w:sz="4" w:space="0" w:color="auto"/>
            </w:tcBorders>
          </w:tcPr>
          <w:p w14:paraId="6EF46937" w14:textId="77777777" w:rsidR="00246150" w:rsidRPr="00246150" w:rsidRDefault="00246150" w:rsidP="00047878">
            <w:pPr>
              <w:spacing w:before="60" w:line="240" w:lineRule="exact"/>
              <w:ind w:firstLine="0"/>
              <w:jc w:val="center"/>
              <w:rPr>
                <w:rFonts w:cs="Arial"/>
                <w:i/>
                <w:sz w:val="20"/>
              </w:rPr>
            </w:pPr>
            <w:r w:rsidRPr="00246150">
              <w:rPr>
                <w:rFonts w:cs="Arial"/>
                <w:i/>
                <w:sz w:val="20"/>
              </w:rPr>
              <w:t>61,3</w:t>
            </w:r>
          </w:p>
        </w:tc>
        <w:tc>
          <w:tcPr>
            <w:tcW w:w="2268" w:type="dxa"/>
            <w:tcBorders>
              <w:top w:val="dotted" w:sz="4" w:space="0" w:color="auto"/>
              <w:left w:val="single" w:sz="4" w:space="0" w:color="auto"/>
              <w:bottom w:val="single" w:sz="4" w:space="0" w:color="auto"/>
              <w:right w:val="single" w:sz="4" w:space="0" w:color="auto"/>
            </w:tcBorders>
          </w:tcPr>
          <w:p w14:paraId="31755F70" w14:textId="77777777" w:rsidR="00246150" w:rsidRPr="00246150" w:rsidRDefault="00246150" w:rsidP="00047878">
            <w:pPr>
              <w:spacing w:before="60" w:line="240" w:lineRule="exact"/>
              <w:ind w:firstLine="0"/>
              <w:jc w:val="center"/>
              <w:rPr>
                <w:rFonts w:cs="Arial"/>
                <w:i/>
                <w:sz w:val="20"/>
              </w:rPr>
            </w:pPr>
            <w:r w:rsidRPr="00246150">
              <w:rPr>
                <w:rFonts w:cs="Arial"/>
                <w:i/>
                <w:sz w:val="20"/>
              </w:rPr>
              <w:t>58,4</w:t>
            </w:r>
          </w:p>
        </w:tc>
        <w:tc>
          <w:tcPr>
            <w:tcW w:w="2552" w:type="dxa"/>
            <w:tcBorders>
              <w:top w:val="dotted" w:sz="4" w:space="0" w:color="auto"/>
              <w:left w:val="single" w:sz="4" w:space="0" w:color="auto"/>
              <w:bottom w:val="single" w:sz="4" w:space="0" w:color="auto"/>
            </w:tcBorders>
          </w:tcPr>
          <w:p w14:paraId="7EDB1A49" w14:textId="77777777" w:rsidR="00246150" w:rsidRPr="00246150" w:rsidRDefault="00246150" w:rsidP="00047878">
            <w:pPr>
              <w:spacing w:before="60" w:line="240" w:lineRule="exact"/>
              <w:ind w:firstLine="0"/>
              <w:jc w:val="center"/>
              <w:rPr>
                <w:rFonts w:cs="Arial"/>
                <w:i/>
                <w:sz w:val="20"/>
              </w:rPr>
            </w:pPr>
            <w:r w:rsidRPr="00246150">
              <w:rPr>
                <w:rFonts w:cs="Arial"/>
                <w:i/>
                <w:sz w:val="20"/>
              </w:rPr>
              <w:t>4,7</w:t>
            </w:r>
          </w:p>
        </w:tc>
      </w:tr>
      <w:tr w:rsidR="00246150" w:rsidRPr="00246150" w14:paraId="595470D2" w14:textId="77777777" w:rsidTr="00047878">
        <w:tc>
          <w:tcPr>
            <w:tcW w:w="9356" w:type="dxa"/>
            <w:gridSpan w:val="4"/>
            <w:tcBorders>
              <w:top w:val="single" w:sz="4" w:space="0" w:color="auto"/>
              <w:bottom w:val="single" w:sz="4" w:space="0" w:color="auto"/>
            </w:tcBorders>
            <w:vAlign w:val="bottom"/>
          </w:tcPr>
          <w:p w14:paraId="4010A345" w14:textId="77777777" w:rsidR="00246150" w:rsidRPr="00246150" w:rsidRDefault="00246150" w:rsidP="00047878">
            <w:pPr>
              <w:spacing w:before="60" w:line="240" w:lineRule="exact"/>
              <w:ind w:firstLine="0"/>
              <w:jc w:val="center"/>
              <w:rPr>
                <w:rFonts w:cs="Arial"/>
                <w:sz w:val="20"/>
                <w:lang w:val="en-US"/>
              </w:rPr>
            </w:pPr>
            <w:r w:rsidRPr="00246150">
              <w:rPr>
                <w:rFonts w:cs="Arial"/>
                <w:b/>
                <w:sz w:val="20"/>
              </w:rPr>
              <w:t>2023 год</w:t>
            </w:r>
          </w:p>
        </w:tc>
      </w:tr>
      <w:tr w:rsidR="00246150" w:rsidRPr="00246150" w14:paraId="3C07A0A7" w14:textId="77777777" w:rsidTr="00047878">
        <w:tc>
          <w:tcPr>
            <w:tcW w:w="2410" w:type="dxa"/>
            <w:tcBorders>
              <w:top w:val="single" w:sz="4" w:space="0" w:color="auto"/>
              <w:bottom w:val="dotted" w:sz="4" w:space="0" w:color="auto"/>
              <w:right w:val="single" w:sz="4" w:space="0" w:color="auto"/>
            </w:tcBorders>
            <w:vAlign w:val="bottom"/>
          </w:tcPr>
          <w:p w14:paraId="17791191" w14:textId="77777777" w:rsidR="00246150" w:rsidRPr="00246150" w:rsidRDefault="00246150" w:rsidP="00047878">
            <w:pPr>
              <w:spacing w:before="60" w:line="240" w:lineRule="exact"/>
              <w:ind w:firstLine="0"/>
              <w:jc w:val="left"/>
              <w:rPr>
                <w:rFonts w:cs="Arial"/>
                <w:sz w:val="20"/>
                <w:lang w:val="en-US"/>
              </w:rPr>
            </w:pPr>
            <w:r w:rsidRPr="00246150">
              <w:rPr>
                <w:rFonts w:cs="Arial"/>
                <w:sz w:val="20"/>
                <w:lang w:val="en-US"/>
              </w:rPr>
              <w:t xml:space="preserve">I </w:t>
            </w:r>
            <w:r w:rsidRPr="00246150">
              <w:rPr>
                <w:rFonts w:cs="Arial"/>
                <w:sz w:val="20"/>
              </w:rPr>
              <w:t>квартал</w:t>
            </w:r>
          </w:p>
        </w:tc>
        <w:tc>
          <w:tcPr>
            <w:tcW w:w="2126" w:type="dxa"/>
            <w:tcBorders>
              <w:top w:val="single" w:sz="4" w:space="0" w:color="auto"/>
              <w:left w:val="single" w:sz="4" w:space="0" w:color="auto"/>
              <w:bottom w:val="dotted" w:sz="4" w:space="0" w:color="auto"/>
              <w:right w:val="single" w:sz="4" w:space="0" w:color="auto"/>
            </w:tcBorders>
          </w:tcPr>
          <w:p w14:paraId="1AA3A306" w14:textId="77777777" w:rsidR="00246150" w:rsidRPr="00246150" w:rsidRDefault="00246150" w:rsidP="00047878">
            <w:pPr>
              <w:spacing w:before="60" w:line="240" w:lineRule="exact"/>
              <w:ind w:firstLine="0"/>
              <w:jc w:val="center"/>
              <w:rPr>
                <w:rFonts w:cs="Arial"/>
                <w:sz w:val="20"/>
              </w:rPr>
            </w:pPr>
            <w:r w:rsidRPr="00246150">
              <w:rPr>
                <w:rFonts w:cs="Arial"/>
                <w:sz w:val="20"/>
              </w:rPr>
              <w:t>60,8</w:t>
            </w:r>
          </w:p>
        </w:tc>
        <w:tc>
          <w:tcPr>
            <w:tcW w:w="2268" w:type="dxa"/>
            <w:tcBorders>
              <w:top w:val="single" w:sz="4" w:space="0" w:color="auto"/>
              <w:left w:val="single" w:sz="4" w:space="0" w:color="auto"/>
              <w:bottom w:val="dotted" w:sz="4" w:space="0" w:color="auto"/>
              <w:right w:val="single" w:sz="4" w:space="0" w:color="auto"/>
            </w:tcBorders>
          </w:tcPr>
          <w:p w14:paraId="12B1CB44" w14:textId="77777777" w:rsidR="00246150" w:rsidRPr="00246150" w:rsidRDefault="00246150" w:rsidP="00047878">
            <w:pPr>
              <w:spacing w:before="60" w:line="240" w:lineRule="exact"/>
              <w:ind w:firstLine="0"/>
              <w:jc w:val="center"/>
              <w:rPr>
                <w:rFonts w:cs="Arial"/>
                <w:sz w:val="20"/>
              </w:rPr>
            </w:pPr>
            <w:r w:rsidRPr="00246150">
              <w:rPr>
                <w:rFonts w:cs="Arial"/>
                <w:sz w:val="20"/>
              </w:rPr>
              <w:t>58,7</w:t>
            </w:r>
          </w:p>
        </w:tc>
        <w:tc>
          <w:tcPr>
            <w:tcW w:w="2552" w:type="dxa"/>
            <w:tcBorders>
              <w:top w:val="single" w:sz="4" w:space="0" w:color="auto"/>
              <w:left w:val="single" w:sz="4" w:space="0" w:color="auto"/>
              <w:bottom w:val="dotted" w:sz="4" w:space="0" w:color="auto"/>
            </w:tcBorders>
          </w:tcPr>
          <w:p w14:paraId="49CF9804" w14:textId="77777777" w:rsidR="00246150" w:rsidRPr="00246150" w:rsidRDefault="00246150" w:rsidP="00047878">
            <w:pPr>
              <w:spacing w:before="60" w:line="240" w:lineRule="exact"/>
              <w:ind w:firstLine="0"/>
              <w:jc w:val="center"/>
              <w:rPr>
                <w:rFonts w:cs="Arial"/>
                <w:sz w:val="20"/>
              </w:rPr>
            </w:pPr>
            <w:r w:rsidRPr="00246150">
              <w:rPr>
                <w:rFonts w:cs="Arial"/>
                <w:sz w:val="20"/>
              </w:rPr>
              <w:t>3,5</w:t>
            </w:r>
          </w:p>
        </w:tc>
      </w:tr>
      <w:tr w:rsidR="00246150" w:rsidRPr="00246150" w14:paraId="618180B9" w14:textId="77777777" w:rsidTr="00047878">
        <w:tc>
          <w:tcPr>
            <w:tcW w:w="2410" w:type="dxa"/>
            <w:tcBorders>
              <w:top w:val="dotted" w:sz="4" w:space="0" w:color="auto"/>
              <w:bottom w:val="double" w:sz="4" w:space="0" w:color="auto"/>
              <w:right w:val="single" w:sz="4" w:space="0" w:color="auto"/>
            </w:tcBorders>
            <w:vAlign w:val="bottom"/>
          </w:tcPr>
          <w:p w14:paraId="0BAB0049" w14:textId="77777777" w:rsidR="00246150" w:rsidRPr="00246150" w:rsidRDefault="00246150" w:rsidP="00047878">
            <w:pPr>
              <w:spacing w:before="60" w:line="240" w:lineRule="exact"/>
              <w:ind w:firstLine="0"/>
              <w:jc w:val="left"/>
              <w:rPr>
                <w:rFonts w:cs="Arial"/>
                <w:sz w:val="20"/>
                <w:lang w:val="en-US"/>
              </w:rPr>
            </w:pPr>
            <w:r w:rsidRPr="00246150">
              <w:rPr>
                <w:rFonts w:cs="Arial"/>
                <w:sz w:val="20"/>
                <w:lang w:val="en-US"/>
              </w:rPr>
              <w:t xml:space="preserve">II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uble" w:sz="4" w:space="0" w:color="auto"/>
              <w:right w:val="single" w:sz="4" w:space="0" w:color="auto"/>
            </w:tcBorders>
          </w:tcPr>
          <w:p w14:paraId="3A36AD49" w14:textId="1B5C45F3" w:rsidR="00246150" w:rsidRPr="00246150" w:rsidRDefault="00246150" w:rsidP="008F2449">
            <w:pPr>
              <w:spacing w:before="60" w:line="240" w:lineRule="exact"/>
              <w:ind w:firstLine="0"/>
              <w:jc w:val="center"/>
              <w:rPr>
                <w:rFonts w:cs="Arial"/>
                <w:sz w:val="20"/>
                <w:lang w:val="en-US"/>
              </w:rPr>
            </w:pPr>
            <w:r w:rsidRPr="00246150">
              <w:rPr>
                <w:rFonts w:cs="Arial"/>
                <w:sz w:val="20"/>
                <w:lang w:val="en-US"/>
              </w:rPr>
              <w:t>59</w:t>
            </w:r>
            <w:r w:rsidR="008F2449">
              <w:rPr>
                <w:rFonts w:cs="Arial"/>
                <w:sz w:val="20"/>
              </w:rPr>
              <w:t>,</w:t>
            </w:r>
            <w:r w:rsidRPr="00246150">
              <w:rPr>
                <w:rFonts w:cs="Arial"/>
                <w:sz w:val="20"/>
                <w:lang w:val="en-US"/>
              </w:rPr>
              <w:t>5</w:t>
            </w:r>
          </w:p>
        </w:tc>
        <w:tc>
          <w:tcPr>
            <w:tcW w:w="2268" w:type="dxa"/>
            <w:tcBorders>
              <w:top w:val="dotted" w:sz="4" w:space="0" w:color="auto"/>
              <w:left w:val="single" w:sz="4" w:space="0" w:color="auto"/>
              <w:bottom w:val="double" w:sz="4" w:space="0" w:color="auto"/>
              <w:right w:val="single" w:sz="4" w:space="0" w:color="auto"/>
            </w:tcBorders>
          </w:tcPr>
          <w:p w14:paraId="5EA2AF45" w14:textId="5DAF3CE5" w:rsidR="00246150" w:rsidRPr="00246150" w:rsidRDefault="00246150" w:rsidP="008F2449">
            <w:pPr>
              <w:spacing w:before="60" w:line="240" w:lineRule="exact"/>
              <w:ind w:firstLine="0"/>
              <w:jc w:val="center"/>
              <w:rPr>
                <w:rFonts w:cs="Arial"/>
                <w:sz w:val="20"/>
                <w:lang w:val="en-US"/>
              </w:rPr>
            </w:pPr>
            <w:r w:rsidRPr="00246150">
              <w:rPr>
                <w:rFonts w:cs="Arial"/>
                <w:sz w:val="20"/>
                <w:lang w:val="en-US"/>
              </w:rPr>
              <w:t>57</w:t>
            </w:r>
            <w:r w:rsidR="008F2449">
              <w:rPr>
                <w:rFonts w:cs="Arial"/>
                <w:sz w:val="20"/>
              </w:rPr>
              <w:t>,</w:t>
            </w:r>
            <w:r w:rsidRPr="00246150">
              <w:rPr>
                <w:rFonts w:cs="Arial"/>
                <w:sz w:val="20"/>
                <w:lang w:val="en-US"/>
              </w:rPr>
              <w:t>3</w:t>
            </w:r>
          </w:p>
        </w:tc>
        <w:tc>
          <w:tcPr>
            <w:tcW w:w="2552" w:type="dxa"/>
            <w:tcBorders>
              <w:top w:val="dotted" w:sz="4" w:space="0" w:color="auto"/>
              <w:left w:val="single" w:sz="4" w:space="0" w:color="auto"/>
              <w:bottom w:val="double" w:sz="4" w:space="0" w:color="auto"/>
            </w:tcBorders>
          </w:tcPr>
          <w:p w14:paraId="222ADD88" w14:textId="2D4F6143" w:rsidR="00246150" w:rsidRPr="00246150" w:rsidRDefault="00246150" w:rsidP="008F2449">
            <w:pPr>
              <w:spacing w:before="60" w:line="240" w:lineRule="exact"/>
              <w:ind w:firstLine="0"/>
              <w:jc w:val="center"/>
              <w:rPr>
                <w:rFonts w:cs="Arial"/>
                <w:sz w:val="20"/>
                <w:lang w:val="en-US"/>
              </w:rPr>
            </w:pPr>
            <w:r w:rsidRPr="00246150">
              <w:rPr>
                <w:rFonts w:cs="Arial"/>
                <w:sz w:val="20"/>
                <w:lang w:val="en-US"/>
              </w:rPr>
              <w:t>3</w:t>
            </w:r>
            <w:r w:rsidR="008F2449">
              <w:rPr>
                <w:rFonts w:cs="Arial"/>
                <w:sz w:val="20"/>
              </w:rPr>
              <w:t>,</w:t>
            </w:r>
            <w:r w:rsidRPr="00246150">
              <w:rPr>
                <w:rFonts w:cs="Arial"/>
                <w:sz w:val="20"/>
                <w:lang w:val="en-US"/>
              </w:rPr>
              <w:t>6</w:t>
            </w:r>
          </w:p>
        </w:tc>
      </w:tr>
    </w:tbl>
    <w:p w14:paraId="40341CA3" w14:textId="77777777" w:rsidR="00246150" w:rsidRPr="00246150" w:rsidRDefault="00246150" w:rsidP="00246150">
      <w:pPr>
        <w:spacing w:before="240"/>
        <w:ind w:firstLine="709"/>
        <w:rPr>
          <w:rFonts w:cs="Arial"/>
        </w:rPr>
      </w:pPr>
      <w:r w:rsidRPr="00246150">
        <w:rPr>
          <w:rFonts w:cs="Arial"/>
        </w:rPr>
        <w:lastRenderedPageBreak/>
        <w:t>Из общей численности населения, занятого в экономике в январе – июне 2023 года, 906,7 тыс. человек работали на предприятиях области.</w:t>
      </w:r>
    </w:p>
    <w:p w14:paraId="2A3B747B" w14:textId="77777777" w:rsidR="00246150" w:rsidRPr="00246150" w:rsidRDefault="00246150" w:rsidP="00246150">
      <w:pPr>
        <w:spacing w:before="120"/>
        <w:ind w:firstLine="0"/>
        <w:jc w:val="center"/>
        <w:rPr>
          <w:rFonts w:cs="Arial"/>
          <w:b/>
        </w:rPr>
      </w:pPr>
      <w:r w:rsidRPr="00246150">
        <w:rPr>
          <w:rFonts w:cs="Arial"/>
          <w:b/>
        </w:rPr>
        <w:t xml:space="preserve">Среднесписочная численность работников предприятий и организаций </w:t>
      </w:r>
      <w:r w:rsidRPr="00246150">
        <w:rPr>
          <w:rFonts w:cs="Arial"/>
          <w:b/>
        </w:rPr>
        <w:br/>
        <w:t>по видам экономической деятельности в январе – июне 2023 года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243"/>
        <w:gridCol w:w="1843"/>
      </w:tblGrid>
      <w:tr w:rsidR="00246150" w:rsidRPr="00246150" w14:paraId="566D5EBA" w14:textId="77777777" w:rsidTr="00246150">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45F04F4D" w14:textId="77777777" w:rsidR="00246150" w:rsidRPr="00246150" w:rsidRDefault="00246150" w:rsidP="00246150">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2F1F14CA" w14:textId="77777777" w:rsidR="00246150" w:rsidRPr="00246150" w:rsidRDefault="00246150" w:rsidP="00246150">
            <w:pPr>
              <w:keepNext/>
              <w:keepLines/>
              <w:widowControl/>
              <w:spacing w:before="20" w:line="240" w:lineRule="exact"/>
              <w:ind w:right="-85" w:hanging="23"/>
              <w:jc w:val="center"/>
              <w:rPr>
                <w:rFonts w:cs="Arial"/>
                <w:i/>
                <w:sz w:val="20"/>
              </w:rPr>
            </w:pPr>
            <w:r w:rsidRPr="00246150">
              <w:rPr>
                <w:rFonts w:cs="Arial"/>
                <w:i/>
                <w:sz w:val="20"/>
              </w:rPr>
              <w:t>Январь – июнь 2023г.</w:t>
            </w:r>
          </w:p>
        </w:tc>
      </w:tr>
      <w:tr w:rsidR="00246150" w:rsidRPr="00246150" w14:paraId="2744FE64" w14:textId="77777777" w:rsidTr="00246150">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3CD7DB24" w14:textId="77777777" w:rsidR="00246150" w:rsidRPr="00246150" w:rsidRDefault="00246150" w:rsidP="00246150">
            <w:pPr>
              <w:widowControl/>
              <w:adjustRightInd/>
              <w:spacing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3FFEB830" w14:textId="77777777" w:rsidR="00246150" w:rsidRPr="00246150" w:rsidRDefault="00246150" w:rsidP="00246150">
            <w:pPr>
              <w:keepNext/>
              <w:keepLines/>
              <w:widowControl/>
              <w:spacing w:before="20" w:line="240" w:lineRule="exact"/>
              <w:ind w:left="-57" w:right="-85" w:hanging="23"/>
              <w:jc w:val="center"/>
              <w:rPr>
                <w:rFonts w:cs="Arial"/>
                <w:i/>
                <w:sz w:val="20"/>
              </w:rPr>
            </w:pPr>
            <w:r w:rsidRPr="00246150">
              <w:rPr>
                <w:rFonts w:cs="Arial"/>
                <w:i/>
                <w:sz w:val="20"/>
              </w:rPr>
              <w:t>человек</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29ECE78D" w14:textId="77777777" w:rsidR="00246150" w:rsidRPr="00246150" w:rsidRDefault="00246150" w:rsidP="00246150">
            <w:pPr>
              <w:keepNext/>
              <w:keepLines/>
              <w:widowControl/>
              <w:spacing w:before="20" w:line="240" w:lineRule="exact"/>
              <w:ind w:left="-57" w:right="-85" w:hanging="23"/>
              <w:jc w:val="center"/>
              <w:rPr>
                <w:rFonts w:cs="Arial"/>
                <w:i/>
                <w:sz w:val="20"/>
              </w:rPr>
            </w:pPr>
            <w:proofErr w:type="gramStart"/>
            <w:r w:rsidRPr="00246150">
              <w:rPr>
                <w:rFonts w:cs="Arial"/>
                <w:i/>
                <w:sz w:val="20"/>
              </w:rPr>
              <w:t>в</w:t>
            </w:r>
            <w:proofErr w:type="gramEnd"/>
            <w:r w:rsidRPr="00246150">
              <w:rPr>
                <w:rFonts w:cs="Arial"/>
                <w:i/>
                <w:sz w:val="20"/>
              </w:rPr>
              <w:t xml:space="preserve"> % к итогу</w:t>
            </w:r>
          </w:p>
        </w:tc>
        <w:tc>
          <w:tcPr>
            <w:tcW w:w="1843" w:type="dxa"/>
            <w:tcBorders>
              <w:top w:val="single" w:sz="4" w:space="0" w:color="auto"/>
              <w:left w:val="single" w:sz="4" w:space="0" w:color="auto"/>
              <w:bottom w:val="single" w:sz="4" w:space="0" w:color="auto"/>
              <w:right w:val="double" w:sz="4" w:space="0" w:color="auto"/>
            </w:tcBorders>
          </w:tcPr>
          <w:p w14:paraId="007BC519" w14:textId="77777777" w:rsidR="00246150" w:rsidRPr="00246150" w:rsidRDefault="00246150" w:rsidP="00246150">
            <w:pPr>
              <w:keepNext/>
              <w:keepLines/>
              <w:widowControl/>
              <w:spacing w:before="20" w:line="240" w:lineRule="exact"/>
              <w:ind w:left="-57" w:right="-85" w:hanging="23"/>
              <w:jc w:val="center"/>
              <w:rPr>
                <w:rFonts w:cs="Arial"/>
                <w:i/>
                <w:sz w:val="20"/>
              </w:rPr>
            </w:pPr>
            <w:proofErr w:type="gramStart"/>
            <w:r w:rsidRPr="00246150">
              <w:rPr>
                <w:rFonts w:cs="Arial"/>
                <w:i/>
                <w:sz w:val="20"/>
              </w:rPr>
              <w:t>в</w:t>
            </w:r>
            <w:proofErr w:type="gramEnd"/>
            <w:r w:rsidRPr="00246150">
              <w:rPr>
                <w:rFonts w:cs="Arial"/>
                <w:i/>
                <w:sz w:val="20"/>
              </w:rPr>
              <w:t xml:space="preserve"> % к январю – июню 2022г.</w:t>
            </w:r>
          </w:p>
        </w:tc>
      </w:tr>
      <w:tr w:rsidR="00246150" w:rsidRPr="00246150" w14:paraId="57C2C2E8" w14:textId="77777777" w:rsidTr="00246150">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1CDFFF8C" w14:textId="77777777" w:rsidR="00246150" w:rsidRPr="00246150" w:rsidRDefault="00246150" w:rsidP="00246150">
            <w:pPr>
              <w:spacing w:before="60" w:line="240" w:lineRule="exact"/>
              <w:ind w:firstLine="0"/>
              <w:jc w:val="left"/>
              <w:rPr>
                <w:rFonts w:cs="Arial"/>
                <w:b/>
                <w:sz w:val="20"/>
              </w:rPr>
            </w:pPr>
            <w:r w:rsidRPr="00246150">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tcPr>
          <w:p w14:paraId="585B6C32" w14:textId="77777777" w:rsidR="00246150" w:rsidRPr="00246150" w:rsidRDefault="00246150" w:rsidP="00246150">
            <w:pPr>
              <w:spacing w:before="80" w:line="240" w:lineRule="exact"/>
              <w:ind w:firstLine="0"/>
              <w:jc w:val="center"/>
              <w:rPr>
                <w:rFonts w:cs="Arial"/>
                <w:b/>
                <w:sz w:val="20"/>
              </w:rPr>
            </w:pPr>
            <w:r w:rsidRPr="00246150">
              <w:rPr>
                <w:rFonts w:cs="Arial"/>
                <w:b/>
                <w:sz w:val="20"/>
              </w:rPr>
              <w:t>906682</w:t>
            </w:r>
          </w:p>
        </w:tc>
        <w:tc>
          <w:tcPr>
            <w:tcW w:w="1243" w:type="dxa"/>
            <w:tcBorders>
              <w:top w:val="single" w:sz="4" w:space="0" w:color="auto"/>
              <w:left w:val="single" w:sz="4" w:space="0" w:color="auto"/>
              <w:bottom w:val="dotted" w:sz="4" w:space="0" w:color="auto"/>
              <w:right w:val="single" w:sz="4" w:space="0" w:color="auto"/>
            </w:tcBorders>
            <w:shd w:val="clear" w:color="auto" w:fill="auto"/>
          </w:tcPr>
          <w:p w14:paraId="4652A38D" w14:textId="77777777" w:rsidR="00246150" w:rsidRPr="00246150" w:rsidRDefault="00246150" w:rsidP="00246150">
            <w:pPr>
              <w:spacing w:before="80" w:line="240" w:lineRule="exact"/>
              <w:ind w:firstLine="0"/>
              <w:jc w:val="center"/>
              <w:rPr>
                <w:rFonts w:cs="Arial"/>
                <w:b/>
                <w:sz w:val="20"/>
              </w:rPr>
            </w:pPr>
            <w:r w:rsidRPr="00246150">
              <w:rPr>
                <w:rFonts w:cs="Arial"/>
                <w:b/>
                <w:sz w:val="20"/>
              </w:rPr>
              <w:t>100,0</w:t>
            </w:r>
          </w:p>
        </w:tc>
        <w:tc>
          <w:tcPr>
            <w:tcW w:w="1843" w:type="dxa"/>
            <w:tcBorders>
              <w:top w:val="single" w:sz="4" w:space="0" w:color="auto"/>
              <w:left w:val="single" w:sz="4" w:space="0" w:color="auto"/>
              <w:bottom w:val="dotted" w:sz="4" w:space="0" w:color="auto"/>
              <w:right w:val="double" w:sz="4" w:space="0" w:color="auto"/>
            </w:tcBorders>
          </w:tcPr>
          <w:p w14:paraId="6B59313C" w14:textId="77777777" w:rsidR="00246150" w:rsidRPr="00246150" w:rsidRDefault="00246150" w:rsidP="00246150">
            <w:pPr>
              <w:spacing w:before="80" w:line="240" w:lineRule="exact"/>
              <w:ind w:firstLine="0"/>
              <w:jc w:val="center"/>
              <w:rPr>
                <w:rFonts w:cs="Arial"/>
                <w:b/>
                <w:sz w:val="20"/>
              </w:rPr>
            </w:pPr>
            <w:r w:rsidRPr="00246150">
              <w:rPr>
                <w:rFonts w:cs="Arial"/>
                <w:b/>
                <w:sz w:val="20"/>
              </w:rPr>
              <w:t>99,6</w:t>
            </w:r>
          </w:p>
        </w:tc>
      </w:tr>
      <w:tr w:rsidR="00246150" w:rsidRPr="00246150" w14:paraId="1F45615A"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5BC1EB6" w14:textId="77777777" w:rsidR="00246150" w:rsidRPr="00246150" w:rsidRDefault="00246150" w:rsidP="00246150">
            <w:pPr>
              <w:spacing w:before="60" w:line="240" w:lineRule="exact"/>
              <w:ind w:left="113" w:firstLine="0"/>
              <w:jc w:val="left"/>
              <w:rPr>
                <w:rFonts w:cs="Arial"/>
                <w:sz w:val="20"/>
              </w:rPr>
            </w:pPr>
            <w:r w:rsidRPr="00246150">
              <w:rPr>
                <w:rFonts w:cs="Arial"/>
                <w:sz w:val="20"/>
              </w:rPr>
              <w:t xml:space="preserve">в том числе по видам деятельности: </w:t>
            </w:r>
            <w:r w:rsidRPr="00246150">
              <w:rPr>
                <w:rFonts w:cs="Arial"/>
                <w:sz w:val="20"/>
                <w:vertAlign w:val="superscript"/>
              </w:rPr>
              <w:t>1)</w:t>
            </w:r>
            <w:r w:rsidRPr="00246150">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CF3238D" w14:textId="77777777" w:rsidR="00246150" w:rsidRPr="00246150" w:rsidRDefault="00246150" w:rsidP="00246150">
            <w:pPr>
              <w:spacing w:before="80" w:line="240" w:lineRule="exact"/>
              <w:ind w:firstLine="0"/>
              <w:jc w:val="center"/>
              <w:rPr>
                <w:rFonts w:cs="Arial"/>
                <w:sz w:val="20"/>
              </w:rPr>
            </w:pPr>
            <w:r w:rsidRPr="00246150">
              <w:rPr>
                <w:rFonts w:cs="Arial"/>
                <w:sz w:val="20"/>
              </w:rPr>
              <w:t>23795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6A7C698" w14:textId="77777777" w:rsidR="00246150" w:rsidRPr="00246150" w:rsidRDefault="00246150" w:rsidP="00246150">
            <w:pPr>
              <w:spacing w:before="80" w:line="240" w:lineRule="exact"/>
              <w:ind w:firstLine="0"/>
              <w:jc w:val="center"/>
              <w:rPr>
                <w:rFonts w:cs="Arial"/>
                <w:sz w:val="20"/>
              </w:rPr>
            </w:pPr>
            <w:r w:rsidRPr="00246150">
              <w:rPr>
                <w:rFonts w:cs="Arial"/>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3D7A7E20" w14:textId="77777777" w:rsidR="00246150" w:rsidRPr="00246150" w:rsidRDefault="00246150" w:rsidP="00246150">
            <w:pPr>
              <w:spacing w:before="80" w:line="240" w:lineRule="exact"/>
              <w:ind w:firstLine="0"/>
              <w:jc w:val="center"/>
              <w:rPr>
                <w:rFonts w:cs="Arial"/>
                <w:sz w:val="20"/>
              </w:rPr>
            </w:pPr>
            <w:r w:rsidRPr="00246150">
              <w:rPr>
                <w:rFonts w:cs="Arial"/>
                <w:sz w:val="20"/>
              </w:rPr>
              <w:t>97,8</w:t>
            </w:r>
          </w:p>
        </w:tc>
      </w:tr>
      <w:tr w:rsidR="00246150" w:rsidRPr="00246150" w14:paraId="5F836DAC"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3B4775D" w14:textId="77777777" w:rsidR="00246150" w:rsidRPr="00246150" w:rsidRDefault="00246150" w:rsidP="00246150">
            <w:pPr>
              <w:spacing w:before="60" w:line="240" w:lineRule="exact"/>
              <w:ind w:left="113" w:firstLine="0"/>
              <w:jc w:val="left"/>
              <w:rPr>
                <w:rFonts w:cs="Arial"/>
                <w:sz w:val="20"/>
              </w:rPr>
            </w:pPr>
            <w:r w:rsidRPr="00246150">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D53F111" w14:textId="77777777" w:rsidR="00246150" w:rsidRPr="00246150" w:rsidRDefault="00246150" w:rsidP="00246150">
            <w:pPr>
              <w:spacing w:before="80" w:line="240" w:lineRule="exact"/>
              <w:ind w:firstLine="0"/>
              <w:jc w:val="center"/>
              <w:rPr>
                <w:rFonts w:cs="Arial"/>
                <w:sz w:val="20"/>
              </w:rPr>
            </w:pPr>
            <w:r w:rsidRPr="00246150">
              <w:rPr>
                <w:rFonts w:cs="Arial"/>
                <w:sz w:val="20"/>
              </w:rPr>
              <w:t>4748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854018E" w14:textId="77777777" w:rsidR="00246150" w:rsidRPr="00246150" w:rsidRDefault="00246150" w:rsidP="00246150">
            <w:pPr>
              <w:spacing w:before="80" w:line="240" w:lineRule="exact"/>
              <w:ind w:firstLine="0"/>
              <w:jc w:val="center"/>
              <w:rPr>
                <w:rFonts w:cs="Arial"/>
                <w:sz w:val="20"/>
              </w:rPr>
            </w:pPr>
            <w:r w:rsidRPr="00246150">
              <w:rPr>
                <w:rFonts w:cs="Arial"/>
                <w:sz w:val="20"/>
              </w:rPr>
              <w:t>0,5</w:t>
            </w:r>
          </w:p>
        </w:tc>
        <w:tc>
          <w:tcPr>
            <w:tcW w:w="1843" w:type="dxa"/>
            <w:tcBorders>
              <w:top w:val="dotted" w:sz="4" w:space="0" w:color="auto"/>
              <w:left w:val="single" w:sz="4" w:space="0" w:color="auto"/>
              <w:bottom w:val="dotted" w:sz="4" w:space="0" w:color="auto"/>
              <w:right w:val="double" w:sz="4" w:space="0" w:color="auto"/>
            </w:tcBorders>
            <w:vAlign w:val="bottom"/>
          </w:tcPr>
          <w:p w14:paraId="69CC591C" w14:textId="77777777" w:rsidR="00246150" w:rsidRPr="00246150" w:rsidRDefault="00246150" w:rsidP="00246150">
            <w:pPr>
              <w:spacing w:before="80" w:line="240" w:lineRule="exact"/>
              <w:ind w:firstLine="0"/>
              <w:jc w:val="center"/>
              <w:rPr>
                <w:rFonts w:cs="Arial"/>
                <w:sz w:val="20"/>
              </w:rPr>
            </w:pPr>
            <w:r w:rsidRPr="00246150">
              <w:rPr>
                <w:rFonts w:cs="Arial"/>
                <w:sz w:val="20"/>
              </w:rPr>
              <w:t>74,1</w:t>
            </w:r>
          </w:p>
        </w:tc>
      </w:tr>
      <w:tr w:rsidR="00246150" w:rsidRPr="00246150" w14:paraId="43C723F8"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0134BE8" w14:textId="77777777" w:rsidR="00246150" w:rsidRPr="00246150" w:rsidRDefault="00246150" w:rsidP="00246150">
            <w:pPr>
              <w:spacing w:before="60" w:line="240" w:lineRule="exact"/>
              <w:ind w:left="113" w:firstLine="0"/>
              <w:jc w:val="left"/>
              <w:rPr>
                <w:rFonts w:cs="Arial"/>
                <w:sz w:val="20"/>
              </w:rPr>
            </w:pPr>
            <w:r w:rsidRPr="00246150">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F53D6C1" w14:textId="77777777" w:rsidR="00246150" w:rsidRPr="00246150" w:rsidRDefault="00246150" w:rsidP="00246150">
            <w:pPr>
              <w:spacing w:before="80" w:line="240" w:lineRule="exact"/>
              <w:ind w:firstLine="0"/>
              <w:jc w:val="center"/>
              <w:rPr>
                <w:rFonts w:cs="Arial"/>
                <w:sz w:val="20"/>
              </w:rPr>
            </w:pPr>
            <w:r w:rsidRPr="00246150">
              <w:rPr>
                <w:rFonts w:cs="Arial"/>
                <w:sz w:val="20"/>
              </w:rPr>
              <w:t>138815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E626AEE" w14:textId="77777777" w:rsidR="00246150" w:rsidRPr="00246150" w:rsidRDefault="00246150" w:rsidP="00246150">
            <w:pPr>
              <w:spacing w:before="80" w:line="240" w:lineRule="exact"/>
              <w:ind w:firstLine="0"/>
              <w:jc w:val="center"/>
              <w:rPr>
                <w:rFonts w:cs="Arial"/>
                <w:sz w:val="20"/>
              </w:rPr>
            </w:pPr>
            <w:r w:rsidRPr="00246150">
              <w:rPr>
                <w:rFonts w:cs="Arial"/>
                <w:sz w:val="20"/>
              </w:rPr>
              <w:t>15,3</w:t>
            </w:r>
          </w:p>
        </w:tc>
        <w:tc>
          <w:tcPr>
            <w:tcW w:w="1843" w:type="dxa"/>
            <w:tcBorders>
              <w:top w:val="dotted" w:sz="4" w:space="0" w:color="auto"/>
              <w:left w:val="single" w:sz="4" w:space="0" w:color="auto"/>
              <w:bottom w:val="dotted" w:sz="4" w:space="0" w:color="auto"/>
              <w:right w:val="double" w:sz="4" w:space="0" w:color="auto"/>
            </w:tcBorders>
            <w:vAlign w:val="bottom"/>
          </w:tcPr>
          <w:p w14:paraId="40ACE482" w14:textId="77777777" w:rsidR="00246150" w:rsidRPr="00246150" w:rsidRDefault="00246150" w:rsidP="00246150">
            <w:pPr>
              <w:spacing w:before="80" w:line="240" w:lineRule="exact"/>
              <w:ind w:firstLine="0"/>
              <w:jc w:val="center"/>
              <w:rPr>
                <w:rFonts w:cs="Arial"/>
                <w:sz w:val="20"/>
              </w:rPr>
            </w:pPr>
            <w:r w:rsidRPr="00246150">
              <w:rPr>
                <w:rFonts w:cs="Arial"/>
                <w:sz w:val="20"/>
              </w:rPr>
              <w:t>103,4</w:t>
            </w:r>
          </w:p>
        </w:tc>
      </w:tr>
      <w:tr w:rsidR="00246150" w:rsidRPr="00246150" w14:paraId="5E49B01A"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9BBCBA4" w14:textId="77777777" w:rsidR="00246150" w:rsidRPr="00246150" w:rsidRDefault="00246150" w:rsidP="00246150">
            <w:pPr>
              <w:spacing w:before="60" w:line="240" w:lineRule="exact"/>
              <w:ind w:left="113" w:firstLine="0"/>
              <w:jc w:val="left"/>
              <w:rPr>
                <w:rFonts w:cs="Arial"/>
                <w:sz w:val="20"/>
              </w:rPr>
            </w:pPr>
            <w:r w:rsidRPr="00246150">
              <w:rPr>
                <w:rFonts w:cs="Arial"/>
                <w:sz w:val="20"/>
              </w:rPr>
              <w:t>обеспечение электрической энергией, газом 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48037A8" w14:textId="77777777" w:rsidR="00246150" w:rsidRPr="00246150" w:rsidRDefault="00246150" w:rsidP="00246150">
            <w:pPr>
              <w:spacing w:before="80" w:line="240" w:lineRule="exact"/>
              <w:ind w:firstLine="0"/>
              <w:jc w:val="center"/>
              <w:rPr>
                <w:rFonts w:cs="Arial"/>
                <w:sz w:val="20"/>
              </w:rPr>
            </w:pPr>
            <w:r w:rsidRPr="00246150">
              <w:rPr>
                <w:rFonts w:cs="Arial"/>
                <w:sz w:val="20"/>
              </w:rPr>
              <w:t>21327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5E40326" w14:textId="77777777" w:rsidR="00246150" w:rsidRPr="00246150" w:rsidRDefault="00246150" w:rsidP="00246150">
            <w:pPr>
              <w:spacing w:before="80" w:line="240" w:lineRule="exact"/>
              <w:ind w:firstLine="0"/>
              <w:jc w:val="center"/>
              <w:rPr>
                <w:rFonts w:cs="Arial"/>
                <w:sz w:val="20"/>
              </w:rPr>
            </w:pPr>
            <w:r w:rsidRPr="00246150">
              <w:rPr>
                <w:rFonts w:cs="Arial"/>
                <w:sz w:val="20"/>
              </w:rPr>
              <w:t>2,4</w:t>
            </w:r>
          </w:p>
        </w:tc>
        <w:tc>
          <w:tcPr>
            <w:tcW w:w="1843" w:type="dxa"/>
            <w:tcBorders>
              <w:top w:val="dotted" w:sz="4" w:space="0" w:color="auto"/>
              <w:left w:val="single" w:sz="4" w:space="0" w:color="auto"/>
              <w:bottom w:val="dotted" w:sz="4" w:space="0" w:color="auto"/>
              <w:right w:val="double" w:sz="4" w:space="0" w:color="auto"/>
            </w:tcBorders>
            <w:vAlign w:val="bottom"/>
          </w:tcPr>
          <w:p w14:paraId="1759777D" w14:textId="77777777" w:rsidR="00246150" w:rsidRPr="00246150" w:rsidRDefault="00246150" w:rsidP="00246150">
            <w:pPr>
              <w:spacing w:before="80" w:line="240" w:lineRule="exact"/>
              <w:ind w:firstLine="0"/>
              <w:jc w:val="center"/>
              <w:rPr>
                <w:rFonts w:cs="Arial"/>
                <w:sz w:val="20"/>
              </w:rPr>
            </w:pPr>
            <w:r w:rsidRPr="00246150">
              <w:rPr>
                <w:rFonts w:cs="Arial"/>
                <w:sz w:val="20"/>
              </w:rPr>
              <w:t>99,7</w:t>
            </w:r>
          </w:p>
        </w:tc>
      </w:tr>
      <w:tr w:rsidR="00246150" w:rsidRPr="00246150" w14:paraId="54C2A18A"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BF5D067" w14:textId="77777777" w:rsidR="00246150" w:rsidRPr="00246150" w:rsidRDefault="00246150" w:rsidP="00246150">
            <w:pPr>
              <w:spacing w:before="60" w:line="240" w:lineRule="exact"/>
              <w:ind w:left="113" w:firstLine="0"/>
              <w:jc w:val="left"/>
              <w:rPr>
                <w:rFonts w:cs="Arial"/>
                <w:sz w:val="20"/>
              </w:rPr>
            </w:pPr>
            <w:r w:rsidRPr="00246150">
              <w:rPr>
                <w:rFonts w:cs="Arial"/>
                <w:sz w:val="20"/>
              </w:rPr>
              <w:t>водоснабжение; водоотведение, организация сбора и утилизации отходов, деятельность 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048DC08" w14:textId="77777777" w:rsidR="00246150" w:rsidRPr="00246150" w:rsidRDefault="00246150" w:rsidP="00246150">
            <w:pPr>
              <w:spacing w:before="80" w:line="240" w:lineRule="exact"/>
              <w:ind w:firstLine="0"/>
              <w:jc w:val="center"/>
              <w:rPr>
                <w:rFonts w:cs="Arial"/>
                <w:sz w:val="20"/>
              </w:rPr>
            </w:pPr>
            <w:r w:rsidRPr="00246150">
              <w:rPr>
                <w:rFonts w:cs="Arial"/>
                <w:sz w:val="20"/>
              </w:rPr>
              <w:t>8644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62DE5DC" w14:textId="77777777" w:rsidR="00246150" w:rsidRPr="00246150" w:rsidRDefault="00246150" w:rsidP="00246150">
            <w:pPr>
              <w:spacing w:before="80" w:line="240" w:lineRule="exact"/>
              <w:ind w:firstLine="0"/>
              <w:jc w:val="center"/>
              <w:rPr>
                <w:rFonts w:cs="Arial"/>
                <w:sz w:val="20"/>
              </w:rPr>
            </w:pPr>
            <w:r w:rsidRPr="00246150">
              <w:rPr>
                <w:rFonts w:cs="Arial"/>
                <w:sz w:val="20"/>
              </w:rPr>
              <w:t>1,0</w:t>
            </w:r>
          </w:p>
        </w:tc>
        <w:tc>
          <w:tcPr>
            <w:tcW w:w="1843" w:type="dxa"/>
            <w:tcBorders>
              <w:top w:val="dotted" w:sz="4" w:space="0" w:color="auto"/>
              <w:left w:val="single" w:sz="4" w:space="0" w:color="auto"/>
              <w:bottom w:val="dotted" w:sz="4" w:space="0" w:color="auto"/>
              <w:right w:val="double" w:sz="4" w:space="0" w:color="auto"/>
            </w:tcBorders>
            <w:vAlign w:val="bottom"/>
          </w:tcPr>
          <w:p w14:paraId="59D829A6" w14:textId="77777777" w:rsidR="00246150" w:rsidRPr="00246150" w:rsidRDefault="00246150" w:rsidP="00246150">
            <w:pPr>
              <w:spacing w:before="80" w:line="240" w:lineRule="exact"/>
              <w:ind w:firstLine="0"/>
              <w:jc w:val="center"/>
              <w:rPr>
                <w:rFonts w:cs="Arial"/>
                <w:sz w:val="20"/>
              </w:rPr>
            </w:pPr>
            <w:r w:rsidRPr="00246150">
              <w:rPr>
                <w:rFonts w:cs="Arial"/>
                <w:sz w:val="20"/>
              </w:rPr>
              <w:t>104,5</w:t>
            </w:r>
          </w:p>
        </w:tc>
      </w:tr>
      <w:tr w:rsidR="00246150" w:rsidRPr="00246150" w14:paraId="5F56D343"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9BC1BF9" w14:textId="77777777" w:rsidR="00246150" w:rsidRPr="00246150" w:rsidRDefault="00246150" w:rsidP="00246150">
            <w:pPr>
              <w:spacing w:before="60" w:line="240" w:lineRule="exact"/>
              <w:ind w:left="113" w:firstLine="0"/>
              <w:jc w:val="left"/>
              <w:rPr>
                <w:rFonts w:cs="Arial"/>
                <w:sz w:val="20"/>
              </w:rPr>
            </w:pPr>
            <w:r w:rsidRPr="00246150">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08A0E6D" w14:textId="77777777" w:rsidR="00246150" w:rsidRPr="00246150" w:rsidRDefault="00246150" w:rsidP="00246150">
            <w:pPr>
              <w:spacing w:before="80" w:line="240" w:lineRule="exact"/>
              <w:ind w:firstLine="0"/>
              <w:jc w:val="center"/>
              <w:rPr>
                <w:rFonts w:cs="Arial"/>
                <w:sz w:val="20"/>
              </w:rPr>
            </w:pPr>
            <w:r w:rsidRPr="00246150">
              <w:rPr>
                <w:rFonts w:cs="Arial"/>
                <w:sz w:val="20"/>
              </w:rPr>
              <w:t>43738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B5845CF" w14:textId="77777777" w:rsidR="00246150" w:rsidRPr="00246150" w:rsidRDefault="00246150" w:rsidP="00246150">
            <w:pPr>
              <w:spacing w:before="80" w:line="240" w:lineRule="exact"/>
              <w:ind w:firstLine="0"/>
              <w:jc w:val="center"/>
              <w:rPr>
                <w:rFonts w:cs="Arial"/>
                <w:sz w:val="20"/>
              </w:rPr>
            </w:pPr>
            <w:r w:rsidRPr="00246150">
              <w:rPr>
                <w:rFonts w:cs="Arial"/>
                <w:sz w:val="20"/>
              </w:rPr>
              <w:t>4,8</w:t>
            </w:r>
          </w:p>
        </w:tc>
        <w:tc>
          <w:tcPr>
            <w:tcW w:w="1843" w:type="dxa"/>
            <w:tcBorders>
              <w:top w:val="dotted" w:sz="4" w:space="0" w:color="auto"/>
              <w:left w:val="single" w:sz="4" w:space="0" w:color="auto"/>
              <w:bottom w:val="dotted" w:sz="4" w:space="0" w:color="auto"/>
              <w:right w:val="double" w:sz="4" w:space="0" w:color="auto"/>
            </w:tcBorders>
            <w:vAlign w:val="bottom"/>
          </w:tcPr>
          <w:p w14:paraId="647B0AB6" w14:textId="77777777" w:rsidR="00246150" w:rsidRPr="00246150" w:rsidRDefault="00246150" w:rsidP="00246150">
            <w:pPr>
              <w:spacing w:before="80" w:line="240" w:lineRule="exact"/>
              <w:ind w:firstLine="0"/>
              <w:jc w:val="center"/>
              <w:rPr>
                <w:rFonts w:cs="Arial"/>
                <w:sz w:val="20"/>
              </w:rPr>
            </w:pPr>
            <w:r w:rsidRPr="00246150">
              <w:rPr>
                <w:rFonts w:cs="Arial"/>
                <w:sz w:val="20"/>
              </w:rPr>
              <w:t>118,8</w:t>
            </w:r>
          </w:p>
        </w:tc>
      </w:tr>
      <w:tr w:rsidR="00246150" w:rsidRPr="00246150" w14:paraId="34E9D036"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0F3A7CE" w14:textId="77777777" w:rsidR="00246150" w:rsidRPr="00246150" w:rsidRDefault="00246150" w:rsidP="00246150">
            <w:pPr>
              <w:spacing w:before="60" w:line="240" w:lineRule="exact"/>
              <w:ind w:left="113" w:firstLine="0"/>
              <w:jc w:val="left"/>
              <w:rPr>
                <w:rFonts w:cs="Arial"/>
                <w:sz w:val="20"/>
              </w:rPr>
            </w:pPr>
            <w:r w:rsidRPr="00246150">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E7943FB" w14:textId="77777777" w:rsidR="00246150" w:rsidRPr="00246150" w:rsidRDefault="00246150" w:rsidP="00246150">
            <w:pPr>
              <w:spacing w:before="80" w:line="240" w:lineRule="exact"/>
              <w:ind w:firstLine="0"/>
              <w:jc w:val="center"/>
              <w:rPr>
                <w:rFonts w:cs="Arial"/>
                <w:sz w:val="20"/>
              </w:rPr>
            </w:pPr>
            <w:r w:rsidRPr="00246150">
              <w:rPr>
                <w:rFonts w:cs="Arial"/>
                <w:sz w:val="20"/>
              </w:rPr>
              <w:t>158569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D31CC39" w14:textId="77777777" w:rsidR="00246150" w:rsidRPr="00246150" w:rsidRDefault="00246150" w:rsidP="00246150">
            <w:pPr>
              <w:spacing w:before="80" w:line="240" w:lineRule="exact"/>
              <w:ind w:firstLine="0"/>
              <w:jc w:val="center"/>
              <w:rPr>
                <w:rFonts w:cs="Arial"/>
                <w:sz w:val="20"/>
              </w:rPr>
            </w:pPr>
            <w:r w:rsidRPr="00246150">
              <w:rPr>
                <w:rFonts w:cs="Arial"/>
                <w:sz w:val="20"/>
              </w:rPr>
              <w:t>17,5</w:t>
            </w:r>
          </w:p>
        </w:tc>
        <w:tc>
          <w:tcPr>
            <w:tcW w:w="1843" w:type="dxa"/>
            <w:tcBorders>
              <w:top w:val="dotted" w:sz="4" w:space="0" w:color="auto"/>
              <w:left w:val="single" w:sz="4" w:space="0" w:color="auto"/>
              <w:bottom w:val="dotted" w:sz="4" w:space="0" w:color="auto"/>
              <w:right w:val="double" w:sz="4" w:space="0" w:color="auto"/>
            </w:tcBorders>
            <w:vAlign w:val="bottom"/>
          </w:tcPr>
          <w:p w14:paraId="0A7490F5" w14:textId="77777777" w:rsidR="00246150" w:rsidRPr="00246150" w:rsidRDefault="00246150" w:rsidP="00246150">
            <w:pPr>
              <w:spacing w:before="80" w:line="240" w:lineRule="exact"/>
              <w:ind w:firstLine="0"/>
              <w:jc w:val="center"/>
              <w:rPr>
                <w:rFonts w:cs="Arial"/>
                <w:sz w:val="20"/>
              </w:rPr>
            </w:pPr>
            <w:r w:rsidRPr="00246150">
              <w:rPr>
                <w:rFonts w:cs="Arial"/>
                <w:sz w:val="20"/>
              </w:rPr>
              <w:t>101,5</w:t>
            </w:r>
          </w:p>
        </w:tc>
      </w:tr>
      <w:tr w:rsidR="00246150" w:rsidRPr="00246150" w14:paraId="7D21B7BD"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8E56CDB" w14:textId="77777777" w:rsidR="00246150" w:rsidRPr="00246150" w:rsidRDefault="00246150" w:rsidP="00246150">
            <w:pPr>
              <w:spacing w:before="60" w:line="240" w:lineRule="exact"/>
              <w:ind w:left="113" w:firstLine="0"/>
              <w:jc w:val="left"/>
              <w:rPr>
                <w:rFonts w:cs="Arial"/>
                <w:sz w:val="20"/>
              </w:rPr>
            </w:pPr>
            <w:r w:rsidRPr="00246150">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48DBABD" w14:textId="77777777" w:rsidR="00246150" w:rsidRPr="00246150" w:rsidRDefault="00246150" w:rsidP="00246150">
            <w:pPr>
              <w:spacing w:before="80" w:line="240" w:lineRule="exact"/>
              <w:ind w:firstLine="0"/>
              <w:jc w:val="center"/>
              <w:rPr>
                <w:rFonts w:cs="Arial"/>
                <w:sz w:val="20"/>
              </w:rPr>
            </w:pPr>
            <w:r w:rsidRPr="00246150">
              <w:rPr>
                <w:rFonts w:cs="Arial"/>
                <w:sz w:val="20"/>
              </w:rPr>
              <w:t>78371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C41D2CE" w14:textId="77777777" w:rsidR="00246150" w:rsidRPr="00246150" w:rsidRDefault="00246150" w:rsidP="00246150">
            <w:pPr>
              <w:spacing w:before="80" w:line="240" w:lineRule="exact"/>
              <w:ind w:firstLine="0"/>
              <w:jc w:val="center"/>
              <w:rPr>
                <w:rFonts w:cs="Arial"/>
                <w:sz w:val="20"/>
              </w:rPr>
            </w:pPr>
            <w:r w:rsidRPr="00246150">
              <w:rPr>
                <w:rFonts w:cs="Arial"/>
                <w:sz w:val="20"/>
              </w:rPr>
              <w:t>8,6</w:t>
            </w:r>
          </w:p>
        </w:tc>
        <w:tc>
          <w:tcPr>
            <w:tcW w:w="1843" w:type="dxa"/>
            <w:tcBorders>
              <w:top w:val="dotted" w:sz="4" w:space="0" w:color="auto"/>
              <w:left w:val="single" w:sz="4" w:space="0" w:color="auto"/>
              <w:bottom w:val="dotted" w:sz="4" w:space="0" w:color="auto"/>
              <w:right w:val="double" w:sz="4" w:space="0" w:color="auto"/>
            </w:tcBorders>
            <w:vAlign w:val="bottom"/>
          </w:tcPr>
          <w:p w14:paraId="7441031F" w14:textId="77777777" w:rsidR="00246150" w:rsidRPr="00246150" w:rsidRDefault="00246150" w:rsidP="00246150">
            <w:pPr>
              <w:spacing w:before="80" w:line="240" w:lineRule="exact"/>
              <w:ind w:firstLine="0"/>
              <w:jc w:val="center"/>
              <w:rPr>
                <w:rFonts w:cs="Arial"/>
                <w:sz w:val="20"/>
              </w:rPr>
            </w:pPr>
            <w:r w:rsidRPr="00246150">
              <w:rPr>
                <w:rFonts w:cs="Arial"/>
                <w:sz w:val="20"/>
              </w:rPr>
              <w:t>102,3</w:t>
            </w:r>
          </w:p>
        </w:tc>
      </w:tr>
      <w:tr w:rsidR="00246150" w:rsidRPr="00246150" w14:paraId="7E02AC44"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192DB0E" w14:textId="77777777" w:rsidR="00246150" w:rsidRPr="00246150" w:rsidRDefault="00246150" w:rsidP="00246150">
            <w:pPr>
              <w:spacing w:before="60" w:line="240" w:lineRule="exact"/>
              <w:ind w:left="113" w:firstLine="0"/>
              <w:jc w:val="left"/>
              <w:rPr>
                <w:rFonts w:cs="Arial"/>
                <w:sz w:val="20"/>
              </w:rPr>
            </w:pPr>
            <w:r w:rsidRPr="00246150">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9EA5245" w14:textId="77777777" w:rsidR="00246150" w:rsidRPr="00246150" w:rsidRDefault="00246150" w:rsidP="00246150">
            <w:pPr>
              <w:spacing w:before="80" w:line="240" w:lineRule="exact"/>
              <w:ind w:firstLine="0"/>
              <w:jc w:val="center"/>
              <w:rPr>
                <w:rFonts w:cs="Arial"/>
                <w:sz w:val="20"/>
              </w:rPr>
            </w:pPr>
            <w:r w:rsidRPr="00246150">
              <w:rPr>
                <w:rFonts w:cs="Arial"/>
                <w:sz w:val="20"/>
              </w:rPr>
              <w:t>16179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D630505" w14:textId="77777777" w:rsidR="00246150" w:rsidRPr="00246150" w:rsidRDefault="00246150" w:rsidP="00246150">
            <w:pPr>
              <w:spacing w:before="80" w:line="240" w:lineRule="exact"/>
              <w:ind w:firstLine="0"/>
              <w:jc w:val="center"/>
              <w:rPr>
                <w:rFonts w:cs="Arial"/>
                <w:sz w:val="20"/>
              </w:rPr>
            </w:pPr>
            <w:r w:rsidRPr="00246150">
              <w:rPr>
                <w:rFonts w:cs="Arial"/>
                <w:sz w:val="20"/>
              </w:rPr>
              <w:t>1,8</w:t>
            </w:r>
          </w:p>
        </w:tc>
        <w:tc>
          <w:tcPr>
            <w:tcW w:w="1843" w:type="dxa"/>
            <w:tcBorders>
              <w:top w:val="dotted" w:sz="4" w:space="0" w:color="auto"/>
              <w:left w:val="single" w:sz="4" w:space="0" w:color="auto"/>
              <w:bottom w:val="dotted" w:sz="4" w:space="0" w:color="auto"/>
              <w:right w:val="double" w:sz="4" w:space="0" w:color="auto"/>
            </w:tcBorders>
            <w:vAlign w:val="bottom"/>
          </w:tcPr>
          <w:p w14:paraId="1AC4767F" w14:textId="77777777" w:rsidR="00246150" w:rsidRPr="00246150" w:rsidRDefault="00246150" w:rsidP="00246150">
            <w:pPr>
              <w:spacing w:before="80" w:line="240" w:lineRule="exact"/>
              <w:ind w:firstLine="0"/>
              <w:jc w:val="center"/>
              <w:rPr>
                <w:rFonts w:cs="Arial"/>
                <w:sz w:val="20"/>
              </w:rPr>
            </w:pPr>
            <w:r w:rsidRPr="00246150">
              <w:rPr>
                <w:rFonts w:cs="Arial"/>
                <w:sz w:val="20"/>
              </w:rPr>
              <w:t>92,6</w:t>
            </w:r>
          </w:p>
        </w:tc>
      </w:tr>
      <w:tr w:rsidR="00246150" w:rsidRPr="00246150" w14:paraId="230CDB43"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797AD81" w14:textId="77777777" w:rsidR="00246150" w:rsidRPr="00246150" w:rsidRDefault="00246150" w:rsidP="00246150">
            <w:pPr>
              <w:spacing w:before="60" w:line="240" w:lineRule="exact"/>
              <w:ind w:left="113" w:firstLine="0"/>
              <w:jc w:val="left"/>
              <w:rPr>
                <w:rFonts w:cs="Arial"/>
                <w:sz w:val="20"/>
              </w:rPr>
            </w:pPr>
            <w:r w:rsidRPr="00246150">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0E810FF" w14:textId="77777777" w:rsidR="00246150" w:rsidRPr="00246150" w:rsidRDefault="00246150" w:rsidP="00246150">
            <w:pPr>
              <w:spacing w:before="80" w:line="240" w:lineRule="exact"/>
              <w:ind w:firstLine="0"/>
              <w:jc w:val="center"/>
              <w:rPr>
                <w:rFonts w:cs="Arial"/>
                <w:sz w:val="20"/>
              </w:rPr>
            </w:pPr>
            <w:r w:rsidRPr="00246150">
              <w:rPr>
                <w:rFonts w:cs="Arial"/>
                <w:sz w:val="20"/>
              </w:rPr>
              <w:t>30743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1E0C608" w14:textId="77777777" w:rsidR="00246150" w:rsidRPr="00246150" w:rsidRDefault="00246150" w:rsidP="00246150">
            <w:pPr>
              <w:spacing w:before="80" w:line="240" w:lineRule="exact"/>
              <w:ind w:firstLine="0"/>
              <w:jc w:val="center"/>
              <w:rPr>
                <w:rFonts w:cs="Arial"/>
                <w:sz w:val="20"/>
              </w:rPr>
            </w:pPr>
            <w:r w:rsidRPr="00246150">
              <w:rPr>
                <w:rFonts w:cs="Arial"/>
                <w:sz w:val="20"/>
              </w:rPr>
              <w:t>3,4</w:t>
            </w:r>
          </w:p>
        </w:tc>
        <w:tc>
          <w:tcPr>
            <w:tcW w:w="1843" w:type="dxa"/>
            <w:tcBorders>
              <w:top w:val="dotted" w:sz="4" w:space="0" w:color="auto"/>
              <w:left w:val="single" w:sz="4" w:space="0" w:color="auto"/>
              <w:bottom w:val="dotted" w:sz="4" w:space="0" w:color="auto"/>
              <w:right w:val="double" w:sz="4" w:space="0" w:color="auto"/>
            </w:tcBorders>
            <w:vAlign w:val="bottom"/>
          </w:tcPr>
          <w:p w14:paraId="2719C7A5" w14:textId="77777777" w:rsidR="00246150" w:rsidRPr="00246150" w:rsidRDefault="00246150" w:rsidP="00246150">
            <w:pPr>
              <w:spacing w:before="80" w:line="240" w:lineRule="exact"/>
              <w:ind w:firstLine="0"/>
              <w:jc w:val="center"/>
              <w:rPr>
                <w:rFonts w:cs="Arial"/>
                <w:sz w:val="20"/>
              </w:rPr>
            </w:pPr>
            <w:r w:rsidRPr="00246150">
              <w:rPr>
                <w:rFonts w:cs="Arial"/>
                <w:sz w:val="20"/>
              </w:rPr>
              <w:t>97,8</w:t>
            </w:r>
          </w:p>
        </w:tc>
      </w:tr>
      <w:tr w:rsidR="00246150" w:rsidRPr="00246150" w14:paraId="1FED11D8"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F446D69" w14:textId="77777777" w:rsidR="00246150" w:rsidRPr="00246150" w:rsidRDefault="00246150" w:rsidP="00246150">
            <w:pPr>
              <w:spacing w:before="60" w:line="240" w:lineRule="exact"/>
              <w:ind w:left="113" w:firstLine="0"/>
              <w:jc w:val="left"/>
              <w:rPr>
                <w:rFonts w:cs="Arial"/>
                <w:sz w:val="20"/>
              </w:rPr>
            </w:pPr>
            <w:r w:rsidRPr="00246150">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F262757" w14:textId="77777777" w:rsidR="00246150" w:rsidRPr="00246150" w:rsidRDefault="00246150" w:rsidP="00246150">
            <w:pPr>
              <w:spacing w:before="80" w:line="240" w:lineRule="exact"/>
              <w:ind w:firstLine="0"/>
              <w:jc w:val="center"/>
              <w:rPr>
                <w:rFonts w:cs="Arial"/>
                <w:sz w:val="20"/>
              </w:rPr>
            </w:pPr>
            <w:r w:rsidRPr="00246150">
              <w:rPr>
                <w:rFonts w:cs="Arial"/>
                <w:sz w:val="20"/>
              </w:rPr>
              <w:t>23694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5C01869" w14:textId="77777777" w:rsidR="00246150" w:rsidRPr="00246150" w:rsidRDefault="00246150" w:rsidP="00246150">
            <w:pPr>
              <w:spacing w:before="80" w:line="240" w:lineRule="exact"/>
              <w:ind w:firstLine="0"/>
              <w:jc w:val="center"/>
              <w:rPr>
                <w:rFonts w:cs="Arial"/>
                <w:sz w:val="20"/>
              </w:rPr>
            </w:pPr>
            <w:r w:rsidRPr="00246150">
              <w:rPr>
                <w:rFonts w:cs="Arial"/>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25754BE3" w14:textId="77777777" w:rsidR="00246150" w:rsidRPr="00246150" w:rsidRDefault="00246150" w:rsidP="00246150">
            <w:pPr>
              <w:spacing w:before="80" w:line="240" w:lineRule="exact"/>
              <w:ind w:firstLine="0"/>
              <w:jc w:val="center"/>
              <w:rPr>
                <w:rFonts w:cs="Arial"/>
                <w:sz w:val="20"/>
              </w:rPr>
            </w:pPr>
            <w:r w:rsidRPr="00246150">
              <w:rPr>
                <w:rFonts w:cs="Arial"/>
                <w:sz w:val="20"/>
              </w:rPr>
              <w:t>93,1</w:t>
            </w:r>
          </w:p>
        </w:tc>
      </w:tr>
      <w:tr w:rsidR="00246150" w:rsidRPr="00246150" w14:paraId="014E4168"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4D23ECB" w14:textId="77777777" w:rsidR="00246150" w:rsidRPr="00246150" w:rsidRDefault="00246150" w:rsidP="00246150">
            <w:pPr>
              <w:spacing w:before="60" w:line="240" w:lineRule="exact"/>
              <w:ind w:left="113" w:firstLine="0"/>
              <w:jc w:val="left"/>
              <w:rPr>
                <w:rFonts w:cs="Arial"/>
                <w:sz w:val="20"/>
              </w:rPr>
            </w:pPr>
            <w:r w:rsidRPr="00246150">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0BFDBD8" w14:textId="77777777" w:rsidR="00246150" w:rsidRPr="00246150" w:rsidRDefault="00246150" w:rsidP="00246150">
            <w:pPr>
              <w:spacing w:before="80" w:line="240" w:lineRule="exact"/>
              <w:ind w:firstLine="0"/>
              <w:jc w:val="center"/>
              <w:rPr>
                <w:rFonts w:cs="Arial"/>
                <w:sz w:val="20"/>
              </w:rPr>
            </w:pPr>
            <w:r w:rsidRPr="00246150">
              <w:rPr>
                <w:rFonts w:cs="Arial"/>
                <w:sz w:val="20"/>
              </w:rPr>
              <w:t>23340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B61CF1B" w14:textId="77777777" w:rsidR="00246150" w:rsidRPr="00246150" w:rsidRDefault="00246150" w:rsidP="00246150">
            <w:pPr>
              <w:spacing w:before="80" w:line="240" w:lineRule="exact"/>
              <w:ind w:firstLine="0"/>
              <w:jc w:val="center"/>
              <w:rPr>
                <w:rFonts w:cs="Arial"/>
                <w:sz w:val="20"/>
              </w:rPr>
            </w:pPr>
            <w:r w:rsidRPr="00246150">
              <w:rPr>
                <w:rFonts w:cs="Arial"/>
                <w:sz w:val="20"/>
              </w:rPr>
              <w:t>2,5</w:t>
            </w:r>
          </w:p>
        </w:tc>
        <w:tc>
          <w:tcPr>
            <w:tcW w:w="1843" w:type="dxa"/>
            <w:tcBorders>
              <w:top w:val="dotted" w:sz="4" w:space="0" w:color="auto"/>
              <w:left w:val="single" w:sz="4" w:space="0" w:color="auto"/>
              <w:bottom w:val="dotted" w:sz="4" w:space="0" w:color="auto"/>
              <w:right w:val="double" w:sz="4" w:space="0" w:color="auto"/>
            </w:tcBorders>
            <w:vAlign w:val="bottom"/>
          </w:tcPr>
          <w:p w14:paraId="4252E5FF" w14:textId="77777777" w:rsidR="00246150" w:rsidRPr="00246150" w:rsidRDefault="00246150" w:rsidP="00246150">
            <w:pPr>
              <w:spacing w:before="80" w:line="240" w:lineRule="exact"/>
              <w:ind w:firstLine="0"/>
              <w:jc w:val="center"/>
              <w:rPr>
                <w:rFonts w:cs="Arial"/>
                <w:sz w:val="20"/>
              </w:rPr>
            </w:pPr>
            <w:r w:rsidRPr="00246150">
              <w:rPr>
                <w:rFonts w:cs="Arial"/>
                <w:sz w:val="20"/>
              </w:rPr>
              <w:t>75,3</w:t>
            </w:r>
          </w:p>
        </w:tc>
      </w:tr>
      <w:tr w:rsidR="00246150" w:rsidRPr="00246150" w14:paraId="5CA6B611"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22FD71F" w14:textId="77777777" w:rsidR="00246150" w:rsidRPr="00246150" w:rsidRDefault="00246150" w:rsidP="00246150">
            <w:pPr>
              <w:spacing w:before="60" w:line="240" w:lineRule="exact"/>
              <w:ind w:left="113" w:firstLine="0"/>
              <w:jc w:val="left"/>
              <w:rPr>
                <w:rFonts w:cs="Arial"/>
                <w:sz w:val="20"/>
              </w:rPr>
            </w:pPr>
            <w:r w:rsidRPr="00246150">
              <w:rPr>
                <w:rFonts w:cs="Arial"/>
                <w:sz w:val="20"/>
              </w:rPr>
              <w:t>деятельность профессиональная, научная 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05C9DC5" w14:textId="77777777" w:rsidR="00246150" w:rsidRPr="00246150" w:rsidRDefault="00246150" w:rsidP="00246150">
            <w:pPr>
              <w:spacing w:before="80" w:line="240" w:lineRule="exact"/>
              <w:ind w:firstLine="0"/>
              <w:jc w:val="center"/>
              <w:rPr>
                <w:rFonts w:cs="Arial"/>
                <w:sz w:val="20"/>
              </w:rPr>
            </w:pPr>
            <w:r w:rsidRPr="00246150">
              <w:rPr>
                <w:rFonts w:cs="Arial"/>
                <w:sz w:val="20"/>
              </w:rPr>
              <w:t>50011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C1D8E49" w14:textId="77777777" w:rsidR="00246150" w:rsidRPr="00246150" w:rsidRDefault="00246150" w:rsidP="00246150">
            <w:pPr>
              <w:spacing w:before="80" w:line="240" w:lineRule="exact"/>
              <w:ind w:firstLine="0"/>
              <w:jc w:val="center"/>
              <w:rPr>
                <w:rFonts w:cs="Arial"/>
                <w:sz w:val="20"/>
              </w:rPr>
            </w:pPr>
            <w:r w:rsidRPr="00246150">
              <w:rPr>
                <w:rFonts w:cs="Arial"/>
                <w:sz w:val="20"/>
              </w:rPr>
              <w:t>5,5</w:t>
            </w:r>
          </w:p>
        </w:tc>
        <w:tc>
          <w:tcPr>
            <w:tcW w:w="1843" w:type="dxa"/>
            <w:tcBorders>
              <w:top w:val="dotted" w:sz="4" w:space="0" w:color="auto"/>
              <w:left w:val="single" w:sz="4" w:space="0" w:color="auto"/>
              <w:bottom w:val="dotted" w:sz="4" w:space="0" w:color="auto"/>
              <w:right w:val="double" w:sz="4" w:space="0" w:color="auto"/>
            </w:tcBorders>
            <w:vAlign w:val="bottom"/>
          </w:tcPr>
          <w:p w14:paraId="04E83E32" w14:textId="77777777" w:rsidR="00246150" w:rsidRPr="00246150" w:rsidRDefault="00246150" w:rsidP="00246150">
            <w:pPr>
              <w:spacing w:before="80" w:line="240" w:lineRule="exact"/>
              <w:ind w:firstLine="0"/>
              <w:jc w:val="center"/>
              <w:rPr>
                <w:rFonts w:cs="Arial"/>
                <w:sz w:val="20"/>
              </w:rPr>
            </w:pPr>
            <w:r w:rsidRPr="00246150">
              <w:rPr>
                <w:rFonts w:cs="Arial"/>
                <w:sz w:val="20"/>
              </w:rPr>
              <w:t>93,7</w:t>
            </w:r>
          </w:p>
        </w:tc>
      </w:tr>
      <w:tr w:rsidR="00246150" w:rsidRPr="00246150" w14:paraId="1B176319"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2A382F8" w14:textId="77777777" w:rsidR="00246150" w:rsidRPr="00246150" w:rsidRDefault="00246150" w:rsidP="00246150">
            <w:pPr>
              <w:spacing w:before="60" w:line="240" w:lineRule="exact"/>
              <w:ind w:left="113" w:firstLine="0"/>
              <w:jc w:val="left"/>
              <w:rPr>
                <w:rFonts w:cs="Arial"/>
                <w:sz w:val="20"/>
              </w:rPr>
            </w:pPr>
            <w:r w:rsidRPr="00246150">
              <w:rPr>
                <w:rFonts w:cs="Arial"/>
                <w:sz w:val="20"/>
              </w:rPr>
              <w:t>деятельность административная 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5E420EF" w14:textId="77777777" w:rsidR="00246150" w:rsidRPr="00246150" w:rsidRDefault="00246150" w:rsidP="00246150">
            <w:pPr>
              <w:spacing w:before="80" w:line="240" w:lineRule="exact"/>
              <w:ind w:firstLine="0"/>
              <w:jc w:val="center"/>
              <w:rPr>
                <w:rFonts w:cs="Arial"/>
                <w:sz w:val="20"/>
              </w:rPr>
            </w:pPr>
            <w:r w:rsidRPr="00246150">
              <w:rPr>
                <w:rFonts w:cs="Arial"/>
                <w:sz w:val="20"/>
              </w:rPr>
              <w:t>25606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BD05D8D" w14:textId="77777777" w:rsidR="00246150" w:rsidRPr="00246150" w:rsidRDefault="00246150" w:rsidP="00246150">
            <w:pPr>
              <w:spacing w:before="80" w:line="240" w:lineRule="exact"/>
              <w:ind w:firstLine="0"/>
              <w:jc w:val="center"/>
              <w:rPr>
                <w:rFonts w:cs="Arial"/>
                <w:sz w:val="20"/>
              </w:rPr>
            </w:pPr>
            <w:r w:rsidRPr="00246150">
              <w:rPr>
                <w:rFonts w:cs="Arial"/>
                <w:sz w:val="20"/>
              </w:rPr>
              <w:t>2,8</w:t>
            </w:r>
          </w:p>
        </w:tc>
        <w:tc>
          <w:tcPr>
            <w:tcW w:w="1843" w:type="dxa"/>
            <w:tcBorders>
              <w:top w:val="dotted" w:sz="4" w:space="0" w:color="auto"/>
              <w:left w:val="single" w:sz="4" w:space="0" w:color="auto"/>
              <w:bottom w:val="dotted" w:sz="4" w:space="0" w:color="auto"/>
              <w:right w:val="double" w:sz="4" w:space="0" w:color="auto"/>
            </w:tcBorders>
            <w:vAlign w:val="bottom"/>
          </w:tcPr>
          <w:p w14:paraId="73A1A3D7" w14:textId="77777777" w:rsidR="00246150" w:rsidRPr="00246150" w:rsidRDefault="00246150" w:rsidP="00246150">
            <w:pPr>
              <w:spacing w:before="80" w:line="240" w:lineRule="exact"/>
              <w:ind w:firstLine="0"/>
              <w:jc w:val="center"/>
              <w:rPr>
                <w:rFonts w:cs="Arial"/>
                <w:sz w:val="20"/>
              </w:rPr>
            </w:pPr>
            <w:r w:rsidRPr="00246150">
              <w:rPr>
                <w:rFonts w:cs="Arial"/>
                <w:sz w:val="20"/>
              </w:rPr>
              <w:t>106,2</w:t>
            </w:r>
          </w:p>
        </w:tc>
      </w:tr>
      <w:tr w:rsidR="00246150" w:rsidRPr="00246150" w14:paraId="21EE3F2D"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B417073" w14:textId="77777777" w:rsidR="00246150" w:rsidRPr="00246150" w:rsidRDefault="00246150" w:rsidP="00246150">
            <w:pPr>
              <w:spacing w:before="60" w:line="240" w:lineRule="exact"/>
              <w:ind w:left="113" w:firstLine="0"/>
              <w:jc w:val="left"/>
              <w:rPr>
                <w:rFonts w:cs="Arial"/>
                <w:sz w:val="20"/>
              </w:rPr>
            </w:pPr>
            <w:r w:rsidRPr="00246150">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883D8B9" w14:textId="77777777" w:rsidR="00246150" w:rsidRPr="00246150" w:rsidRDefault="00246150" w:rsidP="00246150">
            <w:pPr>
              <w:spacing w:before="80" w:line="240" w:lineRule="exact"/>
              <w:ind w:firstLine="0"/>
              <w:jc w:val="center"/>
              <w:rPr>
                <w:rFonts w:cs="Arial"/>
                <w:sz w:val="20"/>
              </w:rPr>
            </w:pPr>
            <w:r w:rsidRPr="00246150">
              <w:rPr>
                <w:rFonts w:cs="Arial"/>
                <w:sz w:val="20"/>
              </w:rPr>
              <w:t>56745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51E0F3F" w14:textId="77777777" w:rsidR="00246150" w:rsidRPr="00246150" w:rsidRDefault="00246150" w:rsidP="00246150">
            <w:pPr>
              <w:spacing w:before="80" w:line="240" w:lineRule="exact"/>
              <w:ind w:firstLine="0"/>
              <w:jc w:val="center"/>
              <w:rPr>
                <w:rFonts w:cs="Arial"/>
                <w:sz w:val="20"/>
              </w:rPr>
            </w:pPr>
            <w:r w:rsidRPr="00246150">
              <w:rPr>
                <w:rFonts w:cs="Arial"/>
                <w:sz w:val="20"/>
              </w:rPr>
              <w:t>6,3</w:t>
            </w:r>
          </w:p>
        </w:tc>
        <w:tc>
          <w:tcPr>
            <w:tcW w:w="1843" w:type="dxa"/>
            <w:tcBorders>
              <w:top w:val="dotted" w:sz="4" w:space="0" w:color="auto"/>
              <w:left w:val="single" w:sz="4" w:space="0" w:color="auto"/>
              <w:bottom w:val="dotted" w:sz="4" w:space="0" w:color="auto"/>
              <w:right w:val="double" w:sz="4" w:space="0" w:color="auto"/>
            </w:tcBorders>
            <w:vAlign w:val="bottom"/>
          </w:tcPr>
          <w:p w14:paraId="6D3B95C9" w14:textId="77777777" w:rsidR="00246150" w:rsidRPr="00246150" w:rsidRDefault="00246150" w:rsidP="00246150">
            <w:pPr>
              <w:spacing w:before="80" w:line="240" w:lineRule="exact"/>
              <w:ind w:firstLine="0"/>
              <w:jc w:val="center"/>
              <w:rPr>
                <w:rFonts w:cs="Arial"/>
                <w:sz w:val="20"/>
              </w:rPr>
            </w:pPr>
            <w:r w:rsidRPr="00246150">
              <w:rPr>
                <w:rFonts w:cs="Arial"/>
                <w:sz w:val="20"/>
              </w:rPr>
              <w:t>98,6</w:t>
            </w:r>
          </w:p>
        </w:tc>
      </w:tr>
      <w:tr w:rsidR="00246150" w:rsidRPr="00246150" w14:paraId="6EDE749A"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BFA5E44" w14:textId="77777777" w:rsidR="00246150" w:rsidRPr="00246150" w:rsidRDefault="00246150" w:rsidP="00246150">
            <w:pPr>
              <w:spacing w:before="60" w:line="240" w:lineRule="exact"/>
              <w:ind w:left="113" w:firstLine="0"/>
              <w:rPr>
                <w:rFonts w:cs="Arial"/>
                <w:sz w:val="20"/>
              </w:rPr>
            </w:pPr>
            <w:r w:rsidRPr="00246150">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EFF2407" w14:textId="77777777" w:rsidR="00246150" w:rsidRPr="00246150" w:rsidRDefault="00246150" w:rsidP="00246150">
            <w:pPr>
              <w:spacing w:before="80" w:line="240" w:lineRule="exact"/>
              <w:ind w:firstLine="0"/>
              <w:jc w:val="center"/>
              <w:rPr>
                <w:rFonts w:cs="Arial"/>
                <w:sz w:val="20"/>
              </w:rPr>
            </w:pPr>
            <w:r w:rsidRPr="00246150">
              <w:rPr>
                <w:rFonts w:cs="Arial"/>
                <w:sz w:val="20"/>
              </w:rPr>
              <w:t>98576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D160BC3" w14:textId="77777777" w:rsidR="00246150" w:rsidRPr="00246150" w:rsidRDefault="00246150" w:rsidP="00246150">
            <w:pPr>
              <w:spacing w:before="80" w:line="240" w:lineRule="exact"/>
              <w:ind w:firstLine="0"/>
              <w:jc w:val="center"/>
              <w:rPr>
                <w:rFonts w:cs="Arial"/>
                <w:sz w:val="20"/>
              </w:rPr>
            </w:pPr>
            <w:r w:rsidRPr="00246150">
              <w:rPr>
                <w:rFonts w:cs="Arial"/>
                <w:sz w:val="20"/>
              </w:rPr>
              <w:t>10,9</w:t>
            </w:r>
          </w:p>
        </w:tc>
        <w:tc>
          <w:tcPr>
            <w:tcW w:w="1843" w:type="dxa"/>
            <w:tcBorders>
              <w:top w:val="dotted" w:sz="4" w:space="0" w:color="auto"/>
              <w:left w:val="single" w:sz="4" w:space="0" w:color="auto"/>
              <w:bottom w:val="dotted" w:sz="4" w:space="0" w:color="auto"/>
              <w:right w:val="double" w:sz="4" w:space="0" w:color="auto"/>
            </w:tcBorders>
            <w:vAlign w:val="bottom"/>
          </w:tcPr>
          <w:p w14:paraId="51CE3545" w14:textId="77777777" w:rsidR="00246150" w:rsidRPr="00246150" w:rsidRDefault="00246150" w:rsidP="00246150">
            <w:pPr>
              <w:spacing w:before="80" w:line="240" w:lineRule="exact"/>
              <w:ind w:firstLine="0"/>
              <w:jc w:val="center"/>
              <w:rPr>
                <w:rFonts w:cs="Arial"/>
                <w:sz w:val="20"/>
              </w:rPr>
            </w:pPr>
            <w:r w:rsidRPr="00246150">
              <w:rPr>
                <w:rFonts w:cs="Arial"/>
                <w:sz w:val="20"/>
              </w:rPr>
              <w:t>100,7</w:t>
            </w:r>
          </w:p>
        </w:tc>
      </w:tr>
      <w:tr w:rsidR="00246150" w:rsidRPr="00246150" w14:paraId="659BD1D3"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72C1E4C" w14:textId="77777777" w:rsidR="00246150" w:rsidRPr="00246150" w:rsidRDefault="00246150" w:rsidP="00246150">
            <w:pPr>
              <w:spacing w:before="60" w:line="240" w:lineRule="exact"/>
              <w:ind w:left="113" w:firstLine="0"/>
              <w:jc w:val="left"/>
              <w:rPr>
                <w:rFonts w:cs="Arial"/>
                <w:sz w:val="20"/>
              </w:rPr>
            </w:pPr>
            <w:r w:rsidRPr="00246150">
              <w:rPr>
                <w:rFonts w:cs="Arial"/>
                <w:sz w:val="20"/>
              </w:rPr>
              <w:t>деятельность в области здравоохранения 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293283F" w14:textId="77777777" w:rsidR="00246150" w:rsidRPr="00246150" w:rsidRDefault="00246150" w:rsidP="00246150">
            <w:pPr>
              <w:spacing w:before="80" w:line="240" w:lineRule="exact"/>
              <w:ind w:firstLine="0"/>
              <w:jc w:val="center"/>
              <w:rPr>
                <w:rFonts w:cs="Arial"/>
                <w:sz w:val="20"/>
              </w:rPr>
            </w:pPr>
            <w:r w:rsidRPr="00246150">
              <w:rPr>
                <w:rFonts w:cs="Arial"/>
                <w:sz w:val="20"/>
              </w:rPr>
              <w:t>79906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27BBC2D" w14:textId="77777777" w:rsidR="00246150" w:rsidRPr="00246150" w:rsidRDefault="00246150" w:rsidP="00246150">
            <w:pPr>
              <w:spacing w:before="80" w:line="240" w:lineRule="exact"/>
              <w:ind w:firstLine="0"/>
              <w:jc w:val="center"/>
              <w:rPr>
                <w:rFonts w:cs="Arial"/>
                <w:sz w:val="20"/>
              </w:rPr>
            </w:pPr>
            <w:r w:rsidRPr="00246150">
              <w:rPr>
                <w:rFonts w:cs="Arial"/>
                <w:sz w:val="20"/>
              </w:rPr>
              <w:t>8,8</w:t>
            </w:r>
          </w:p>
        </w:tc>
        <w:tc>
          <w:tcPr>
            <w:tcW w:w="1843" w:type="dxa"/>
            <w:tcBorders>
              <w:top w:val="dotted" w:sz="4" w:space="0" w:color="auto"/>
              <w:left w:val="single" w:sz="4" w:space="0" w:color="auto"/>
              <w:bottom w:val="dotted" w:sz="4" w:space="0" w:color="auto"/>
              <w:right w:val="double" w:sz="4" w:space="0" w:color="auto"/>
            </w:tcBorders>
            <w:vAlign w:val="bottom"/>
          </w:tcPr>
          <w:p w14:paraId="5FEEC22B" w14:textId="77777777" w:rsidR="00246150" w:rsidRPr="00246150" w:rsidRDefault="00246150" w:rsidP="00246150">
            <w:pPr>
              <w:spacing w:before="80" w:line="240" w:lineRule="exact"/>
              <w:ind w:firstLine="0"/>
              <w:jc w:val="center"/>
              <w:rPr>
                <w:rFonts w:cs="Arial"/>
                <w:sz w:val="20"/>
              </w:rPr>
            </w:pPr>
            <w:r w:rsidRPr="00246150">
              <w:rPr>
                <w:rFonts w:cs="Arial"/>
                <w:sz w:val="20"/>
              </w:rPr>
              <w:t>98,7</w:t>
            </w:r>
          </w:p>
        </w:tc>
      </w:tr>
      <w:tr w:rsidR="00246150" w:rsidRPr="00246150" w14:paraId="1C93D118" w14:textId="77777777" w:rsidTr="0024615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5CD7335" w14:textId="77777777" w:rsidR="00246150" w:rsidRPr="00246150" w:rsidRDefault="00246150" w:rsidP="00246150">
            <w:pPr>
              <w:spacing w:before="60" w:line="240" w:lineRule="exact"/>
              <w:ind w:left="113" w:firstLine="0"/>
              <w:jc w:val="left"/>
              <w:rPr>
                <w:rFonts w:cs="Arial"/>
                <w:sz w:val="20"/>
              </w:rPr>
            </w:pPr>
            <w:r w:rsidRPr="00246150">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5C96CC7" w14:textId="77777777" w:rsidR="00246150" w:rsidRPr="00246150" w:rsidRDefault="00246150" w:rsidP="00246150">
            <w:pPr>
              <w:spacing w:before="80" w:line="240" w:lineRule="exact"/>
              <w:ind w:firstLine="0"/>
              <w:jc w:val="center"/>
              <w:rPr>
                <w:rFonts w:cs="Arial"/>
                <w:sz w:val="20"/>
              </w:rPr>
            </w:pPr>
            <w:r w:rsidRPr="00246150">
              <w:rPr>
                <w:rFonts w:cs="Arial"/>
                <w:sz w:val="20"/>
              </w:rPr>
              <w:t>18828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B5EF4CC" w14:textId="77777777" w:rsidR="00246150" w:rsidRPr="00246150" w:rsidRDefault="00246150" w:rsidP="00246150">
            <w:pPr>
              <w:spacing w:before="80" w:line="240" w:lineRule="exact"/>
              <w:ind w:firstLine="0"/>
              <w:jc w:val="center"/>
              <w:rPr>
                <w:rFonts w:cs="Arial"/>
                <w:sz w:val="20"/>
              </w:rPr>
            </w:pPr>
            <w:r w:rsidRPr="00246150">
              <w:rPr>
                <w:rFonts w:cs="Arial"/>
                <w:sz w:val="20"/>
              </w:rPr>
              <w:t>2,1</w:t>
            </w:r>
          </w:p>
        </w:tc>
        <w:tc>
          <w:tcPr>
            <w:tcW w:w="1843" w:type="dxa"/>
            <w:tcBorders>
              <w:top w:val="dotted" w:sz="4" w:space="0" w:color="auto"/>
              <w:left w:val="single" w:sz="4" w:space="0" w:color="auto"/>
              <w:bottom w:val="dotted" w:sz="4" w:space="0" w:color="auto"/>
              <w:right w:val="double" w:sz="4" w:space="0" w:color="auto"/>
            </w:tcBorders>
            <w:vAlign w:val="bottom"/>
          </w:tcPr>
          <w:p w14:paraId="74E1FC2A" w14:textId="77777777" w:rsidR="00246150" w:rsidRPr="00246150" w:rsidRDefault="00246150" w:rsidP="00246150">
            <w:pPr>
              <w:spacing w:before="80" w:line="240" w:lineRule="exact"/>
              <w:ind w:firstLine="0"/>
              <w:jc w:val="center"/>
              <w:rPr>
                <w:rFonts w:cs="Arial"/>
                <w:sz w:val="20"/>
              </w:rPr>
            </w:pPr>
            <w:r w:rsidRPr="00246150">
              <w:rPr>
                <w:rFonts w:cs="Arial"/>
                <w:sz w:val="20"/>
              </w:rPr>
              <w:t>94,8</w:t>
            </w:r>
          </w:p>
        </w:tc>
      </w:tr>
      <w:tr w:rsidR="00246150" w:rsidRPr="00246150" w14:paraId="2C8360B8" w14:textId="77777777" w:rsidTr="00246150">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6DC946AE" w14:textId="77777777" w:rsidR="00246150" w:rsidRPr="00246150" w:rsidRDefault="00246150" w:rsidP="00246150">
            <w:pPr>
              <w:spacing w:before="60" w:line="240" w:lineRule="exact"/>
              <w:ind w:left="113" w:firstLine="0"/>
              <w:jc w:val="left"/>
              <w:rPr>
                <w:rFonts w:cs="Arial"/>
                <w:sz w:val="20"/>
              </w:rPr>
            </w:pPr>
            <w:r w:rsidRPr="00246150">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5DA96D8E" w14:textId="77777777" w:rsidR="00246150" w:rsidRPr="00246150" w:rsidRDefault="00246150" w:rsidP="00246150">
            <w:pPr>
              <w:spacing w:before="80" w:line="240" w:lineRule="exact"/>
              <w:ind w:firstLine="0"/>
              <w:jc w:val="center"/>
              <w:rPr>
                <w:rFonts w:cs="Arial"/>
                <w:sz w:val="20"/>
              </w:rPr>
            </w:pPr>
            <w:r w:rsidRPr="00246150">
              <w:rPr>
                <w:rFonts w:cs="Arial"/>
                <w:sz w:val="20"/>
              </w:rPr>
              <w:t>5047</w:t>
            </w:r>
          </w:p>
        </w:tc>
        <w:tc>
          <w:tcPr>
            <w:tcW w:w="1243" w:type="dxa"/>
            <w:tcBorders>
              <w:top w:val="dotted" w:sz="4" w:space="0" w:color="auto"/>
              <w:left w:val="single" w:sz="4" w:space="0" w:color="auto"/>
              <w:bottom w:val="single" w:sz="4" w:space="0" w:color="auto"/>
              <w:right w:val="single" w:sz="4" w:space="0" w:color="auto"/>
            </w:tcBorders>
            <w:shd w:val="clear" w:color="auto" w:fill="auto"/>
            <w:vAlign w:val="bottom"/>
          </w:tcPr>
          <w:p w14:paraId="47DCD39A" w14:textId="77777777" w:rsidR="00246150" w:rsidRPr="00246150" w:rsidRDefault="00246150" w:rsidP="00246150">
            <w:pPr>
              <w:spacing w:before="80" w:line="240" w:lineRule="exact"/>
              <w:ind w:firstLine="0"/>
              <w:jc w:val="center"/>
              <w:rPr>
                <w:rFonts w:cs="Arial"/>
                <w:sz w:val="20"/>
              </w:rPr>
            </w:pPr>
            <w:r w:rsidRPr="00246150">
              <w:rPr>
                <w:rFonts w:cs="Arial"/>
                <w:sz w:val="20"/>
              </w:rPr>
              <w:t>0,6</w:t>
            </w:r>
          </w:p>
        </w:tc>
        <w:tc>
          <w:tcPr>
            <w:tcW w:w="1843" w:type="dxa"/>
            <w:tcBorders>
              <w:top w:val="dotted" w:sz="4" w:space="0" w:color="auto"/>
              <w:left w:val="single" w:sz="4" w:space="0" w:color="auto"/>
              <w:bottom w:val="single" w:sz="4" w:space="0" w:color="auto"/>
              <w:right w:val="double" w:sz="4" w:space="0" w:color="auto"/>
            </w:tcBorders>
            <w:vAlign w:val="bottom"/>
          </w:tcPr>
          <w:p w14:paraId="7DAE8DD0" w14:textId="77777777" w:rsidR="00246150" w:rsidRPr="00246150" w:rsidRDefault="00246150" w:rsidP="00246150">
            <w:pPr>
              <w:spacing w:before="80" w:line="240" w:lineRule="exact"/>
              <w:ind w:firstLine="0"/>
              <w:jc w:val="center"/>
              <w:rPr>
                <w:rFonts w:cs="Arial"/>
                <w:sz w:val="20"/>
              </w:rPr>
            </w:pPr>
            <w:r w:rsidRPr="00246150">
              <w:rPr>
                <w:rFonts w:cs="Arial"/>
                <w:sz w:val="20"/>
              </w:rPr>
              <w:t>76,9</w:t>
            </w:r>
          </w:p>
        </w:tc>
      </w:tr>
      <w:tr w:rsidR="00246150" w:rsidRPr="00246150" w14:paraId="09C7E88B" w14:textId="77777777" w:rsidTr="00246150">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47224BEF" w14:textId="77777777" w:rsidR="00246150" w:rsidRPr="00246150" w:rsidRDefault="00246150" w:rsidP="00246150">
            <w:pPr>
              <w:spacing w:before="80" w:line="240" w:lineRule="exact"/>
              <w:ind w:firstLine="0"/>
              <w:rPr>
                <w:rFonts w:cs="Arial"/>
                <w:sz w:val="20"/>
              </w:rPr>
            </w:pPr>
            <w:r w:rsidRPr="00246150">
              <w:rPr>
                <w:rFonts w:cs="Arial"/>
                <w:sz w:val="20"/>
                <w:vertAlign w:val="superscript"/>
              </w:rPr>
              <w:t>1)</w:t>
            </w:r>
            <w:r w:rsidRPr="00246150">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5530D25E" w14:textId="77777777" w:rsidR="00246150" w:rsidRPr="00246150" w:rsidRDefault="00246150" w:rsidP="00246150">
      <w:pPr>
        <w:spacing w:before="240"/>
        <w:ind w:firstLine="709"/>
        <w:rPr>
          <w:rFonts w:cs="Arial"/>
          <w:color w:val="000000"/>
          <w:szCs w:val="22"/>
          <w:lang w:eastAsia="x-none"/>
        </w:rPr>
      </w:pPr>
      <w:r w:rsidRPr="00246150">
        <w:rPr>
          <w:rFonts w:cs="Arial"/>
          <w:b/>
          <w:color w:val="000000"/>
          <w:lang w:val="x-none" w:eastAsia="x-none"/>
        </w:rPr>
        <w:t>Число замещенных рабочих мест</w:t>
      </w:r>
      <w:r w:rsidRPr="00246150">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sidRPr="00246150">
        <w:rPr>
          <w:rFonts w:cs="Arial"/>
          <w:color w:val="000000"/>
          <w:lang w:eastAsia="x-none"/>
        </w:rPr>
        <w:t xml:space="preserve">июне </w:t>
      </w:r>
      <w:r w:rsidRPr="00246150">
        <w:rPr>
          <w:rFonts w:cs="Arial"/>
          <w:color w:val="000000"/>
          <w:lang w:eastAsia="x-none"/>
        </w:rPr>
        <w:br/>
      </w:r>
      <w:r w:rsidRPr="00246150">
        <w:rPr>
          <w:rFonts w:cs="Arial"/>
          <w:color w:val="000000"/>
          <w:lang w:val="x-none" w:eastAsia="x-none"/>
        </w:rPr>
        <w:t>20</w:t>
      </w:r>
      <w:r w:rsidRPr="00246150">
        <w:rPr>
          <w:rFonts w:cs="Arial"/>
          <w:color w:val="000000"/>
          <w:lang w:eastAsia="x-none"/>
        </w:rPr>
        <w:t>23</w:t>
      </w:r>
      <w:r w:rsidRPr="00246150">
        <w:rPr>
          <w:rFonts w:cs="Arial"/>
          <w:color w:val="000000"/>
          <w:lang w:val="x-none" w:eastAsia="x-none"/>
        </w:rPr>
        <w:t xml:space="preserve"> года составило 6</w:t>
      </w:r>
      <w:r w:rsidRPr="00246150">
        <w:rPr>
          <w:rFonts w:cs="Arial"/>
          <w:color w:val="000000"/>
          <w:lang w:eastAsia="x-none"/>
        </w:rPr>
        <w:t>21,3</w:t>
      </w:r>
      <w:r w:rsidRPr="00246150">
        <w:rPr>
          <w:rFonts w:cs="Arial"/>
          <w:color w:val="000000"/>
          <w:lang w:val="x-none" w:eastAsia="x-none"/>
        </w:rPr>
        <w:t xml:space="preserve"> тыс. человек (в </w:t>
      </w:r>
      <w:r w:rsidRPr="00246150">
        <w:rPr>
          <w:rFonts w:cs="Arial"/>
          <w:color w:val="000000"/>
          <w:lang w:eastAsia="x-none"/>
        </w:rPr>
        <w:t>июне</w:t>
      </w:r>
      <w:r w:rsidRPr="00246150">
        <w:rPr>
          <w:rFonts w:cs="Arial"/>
          <w:color w:val="000000"/>
          <w:lang w:val="x-none" w:eastAsia="x-none"/>
        </w:rPr>
        <w:t xml:space="preserve"> 20</w:t>
      </w:r>
      <w:r w:rsidRPr="00246150">
        <w:rPr>
          <w:rFonts w:cs="Arial"/>
          <w:color w:val="000000"/>
          <w:lang w:eastAsia="x-none"/>
        </w:rPr>
        <w:t>22</w:t>
      </w:r>
      <w:r w:rsidRPr="00246150">
        <w:rPr>
          <w:rFonts w:cs="Arial"/>
          <w:color w:val="000000"/>
          <w:lang w:val="x-none" w:eastAsia="x-none"/>
        </w:rPr>
        <w:t xml:space="preserve"> года </w:t>
      </w:r>
      <w:r w:rsidRPr="00246150">
        <w:rPr>
          <w:rFonts w:cs="Arial"/>
          <w:color w:val="000000"/>
          <w:szCs w:val="22"/>
          <w:lang w:val="x-none" w:eastAsia="x-none"/>
        </w:rPr>
        <w:t xml:space="preserve">– </w:t>
      </w:r>
      <w:r w:rsidRPr="00246150">
        <w:rPr>
          <w:rFonts w:cs="Arial"/>
          <w:color w:val="000000"/>
          <w:szCs w:val="22"/>
          <w:lang w:eastAsia="x-none"/>
        </w:rPr>
        <w:t>615,5</w:t>
      </w:r>
      <w:r w:rsidRPr="00246150">
        <w:rPr>
          <w:rFonts w:cs="Arial"/>
          <w:color w:val="000000"/>
          <w:szCs w:val="22"/>
          <w:lang w:val="x-none" w:eastAsia="x-none"/>
        </w:rPr>
        <w:t xml:space="preserve"> тыс. человек).</w:t>
      </w:r>
    </w:p>
    <w:p w14:paraId="4D0350FD" w14:textId="77777777" w:rsidR="00246150" w:rsidRPr="00246150" w:rsidRDefault="00246150" w:rsidP="00047878">
      <w:pPr>
        <w:pageBreakBefore/>
        <w:spacing w:before="240"/>
        <w:ind w:firstLine="0"/>
        <w:jc w:val="center"/>
        <w:rPr>
          <w:rFonts w:cs="Arial"/>
        </w:rPr>
      </w:pPr>
      <w:r w:rsidRPr="00246150">
        <w:rPr>
          <w:rFonts w:cs="Arial"/>
          <w:b/>
        </w:rPr>
        <w:lastRenderedPageBreak/>
        <w:t>Динамика числа замещенных рабочих мест в организациях</w:t>
      </w:r>
      <w:r w:rsidRPr="00246150">
        <w:rPr>
          <w:rFonts w:cs="Arial"/>
          <w:b/>
        </w:rPr>
        <w:br/>
      </w:r>
      <w:r w:rsidRPr="00246150">
        <w:rPr>
          <w:rFonts w:cs="Arial"/>
        </w:rPr>
        <w:t>(без субъектов малого предпринимательства)</w:t>
      </w:r>
    </w:p>
    <w:tbl>
      <w:tblPr>
        <w:tblW w:w="9498"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985"/>
        <w:gridCol w:w="850"/>
        <w:gridCol w:w="1134"/>
        <w:gridCol w:w="851"/>
        <w:gridCol w:w="850"/>
        <w:gridCol w:w="993"/>
        <w:gridCol w:w="993"/>
        <w:gridCol w:w="849"/>
        <w:gridCol w:w="993"/>
      </w:tblGrid>
      <w:tr w:rsidR="00246150" w:rsidRPr="00246150" w14:paraId="269A711D" w14:textId="77777777" w:rsidTr="00246150">
        <w:trPr>
          <w:tblHeader/>
        </w:trPr>
        <w:tc>
          <w:tcPr>
            <w:tcW w:w="1985" w:type="dxa"/>
            <w:vMerge w:val="restart"/>
            <w:tcBorders>
              <w:top w:val="double" w:sz="4" w:space="0" w:color="auto"/>
              <w:bottom w:val="single" w:sz="4" w:space="0" w:color="auto"/>
              <w:right w:val="single" w:sz="4" w:space="0" w:color="auto"/>
            </w:tcBorders>
          </w:tcPr>
          <w:p w14:paraId="1346E8E2" w14:textId="77777777" w:rsidR="00246150" w:rsidRPr="00246150" w:rsidRDefault="00246150" w:rsidP="00246150">
            <w:pPr>
              <w:keepNext/>
              <w:keepLines/>
              <w:widowControl/>
              <w:spacing w:before="40" w:after="60" w:line="240" w:lineRule="auto"/>
              <w:ind w:firstLine="0"/>
              <w:jc w:val="center"/>
              <w:rPr>
                <w:rFonts w:cs="Arial"/>
                <w:i/>
                <w:color w:val="000000"/>
                <w:sz w:val="20"/>
              </w:rPr>
            </w:pPr>
          </w:p>
        </w:tc>
        <w:tc>
          <w:tcPr>
            <w:tcW w:w="1984" w:type="dxa"/>
            <w:gridSpan w:val="2"/>
            <w:tcBorders>
              <w:top w:val="double" w:sz="4" w:space="0" w:color="auto"/>
              <w:left w:val="single" w:sz="4" w:space="0" w:color="auto"/>
              <w:bottom w:val="single" w:sz="4" w:space="0" w:color="auto"/>
              <w:right w:val="single" w:sz="4" w:space="0" w:color="auto"/>
            </w:tcBorders>
          </w:tcPr>
          <w:p w14:paraId="2260D9F4" w14:textId="0DDCCA26" w:rsidR="00246150" w:rsidRPr="00246150" w:rsidRDefault="00246150" w:rsidP="00246150">
            <w:pPr>
              <w:keepNext/>
              <w:keepLines/>
              <w:widowControl/>
              <w:spacing w:before="40" w:after="40" w:line="240" w:lineRule="auto"/>
              <w:ind w:left="-57" w:right="-57" w:firstLine="0"/>
              <w:jc w:val="center"/>
              <w:rPr>
                <w:rFonts w:cs="Arial"/>
                <w:i/>
                <w:color w:val="000000"/>
                <w:sz w:val="20"/>
              </w:rPr>
            </w:pPr>
            <w:r w:rsidRPr="00246150">
              <w:rPr>
                <w:rFonts w:cs="Arial"/>
                <w:i/>
                <w:color w:val="000000"/>
                <w:sz w:val="20"/>
              </w:rPr>
              <w:t xml:space="preserve">Январь </w:t>
            </w:r>
            <w:r w:rsidR="00130E1E">
              <w:rPr>
                <w:rFonts w:cs="Arial"/>
                <w:i/>
                <w:color w:val="000000"/>
                <w:sz w:val="20"/>
              </w:rPr>
              <w:t>–</w:t>
            </w:r>
            <w:r w:rsidRPr="00246150">
              <w:rPr>
                <w:rFonts w:cs="Arial"/>
                <w:i/>
                <w:color w:val="000000"/>
                <w:sz w:val="20"/>
              </w:rPr>
              <w:t xml:space="preserve"> июнь 2023г.</w:t>
            </w:r>
          </w:p>
        </w:tc>
        <w:tc>
          <w:tcPr>
            <w:tcW w:w="851" w:type="dxa"/>
            <w:vMerge w:val="restart"/>
            <w:tcBorders>
              <w:top w:val="double" w:sz="4" w:space="0" w:color="auto"/>
              <w:left w:val="single" w:sz="4" w:space="0" w:color="auto"/>
              <w:bottom w:val="single" w:sz="4" w:space="0" w:color="auto"/>
              <w:right w:val="single" w:sz="4" w:space="0" w:color="auto"/>
            </w:tcBorders>
          </w:tcPr>
          <w:p w14:paraId="789633CA" w14:textId="77777777" w:rsidR="00246150" w:rsidRPr="00246150" w:rsidRDefault="00246150" w:rsidP="00246150">
            <w:pPr>
              <w:keepNext/>
              <w:keepLines/>
              <w:widowControl/>
              <w:spacing w:before="40" w:after="40" w:line="240" w:lineRule="auto"/>
              <w:ind w:left="-85" w:right="-85" w:firstLine="0"/>
              <w:jc w:val="center"/>
              <w:rPr>
                <w:rFonts w:cs="Arial"/>
                <w:i/>
                <w:color w:val="000000"/>
                <w:sz w:val="20"/>
              </w:rPr>
            </w:pPr>
            <w:r w:rsidRPr="00246150">
              <w:rPr>
                <w:rFonts w:cs="Arial"/>
                <w:i/>
                <w:color w:val="000000"/>
                <w:sz w:val="20"/>
              </w:rPr>
              <w:t>Июнь 2023г., единиц</w:t>
            </w:r>
          </w:p>
        </w:tc>
        <w:tc>
          <w:tcPr>
            <w:tcW w:w="1843" w:type="dxa"/>
            <w:gridSpan w:val="2"/>
            <w:tcBorders>
              <w:top w:val="double" w:sz="4" w:space="0" w:color="auto"/>
              <w:left w:val="single" w:sz="4" w:space="0" w:color="auto"/>
              <w:bottom w:val="single" w:sz="4" w:space="0" w:color="auto"/>
              <w:right w:val="single" w:sz="4" w:space="0" w:color="auto"/>
            </w:tcBorders>
          </w:tcPr>
          <w:p w14:paraId="354DB788" w14:textId="4E46446E" w:rsidR="00246150" w:rsidRPr="00246150" w:rsidRDefault="008F2449" w:rsidP="00246150">
            <w:pPr>
              <w:keepNext/>
              <w:keepLines/>
              <w:widowControl/>
              <w:spacing w:before="40" w:after="40" w:line="240" w:lineRule="auto"/>
              <w:ind w:firstLine="0"/>
              <w:jc w:val="center"/>
              <w:rPr>
                <w:rFonts w:cs="Arial"/>
                <w:i/>
                <w:color w:val="000000"/>
                <w:sz w:val="20"/>
              </w:rPr>
            </w:pPr>
            <w:r>
              <w:rPr>
                <w:rFonts w:cs="Arial"/>
                <w:i/>
                <w:color w:val="000000"/>
                <w:sz w:val="20"/>
              </w:rPr>
              <w:t>в % к</w:t>
            </w:r>
          </w:p>
        </w:tc>
        <w:tc>
          <w:tcPr>
            <w:tcW w:w="2835" w:type="dxa"/>
            <w:gridSpan w:val="3"/>
            <w:tcBorders>
              <w:top w:val="double" w:sz="4" w:space="0" w:color="auto"/>
              <w:left w:val="single" w:sz="4" w:space="0" w:color="auto"/>
              <w:bottom w:val="single" w:sz="4" w:space="0" w:color="auto"/>
            </w:tcBorders>
          </w:tcPr>
          <w:p w14:paraId="0186ACA9" w14:textId="77777777" w:rsidR="00246150" w:rsidRPr="00246150" w:rsidRDefault="00246150" w:rsidP="00246150">
            <w:pPr>
              <w:keepNext/>
              <w:keepLines/>
              <w:widowControl/>
              <w:spacing w:before="40" w:after="40" w:line="240" w:lineRule="auto"/>
              <w:ind w:firstLine="0"/>
              <w:jc w:val="center"/>
              <w:rPr>
                <w:rFonts w:cs="Arial"/>
                <w:i/>
                <w:color w:val="000000"/>
                <w:sz w:val="20"/>
                <w:u w:val="single"/>
              </w:rPr>
            </w:pPr>
            <w:r w:rsidRPr="00246150">
              <w:rPr>
                <w:rFonts w:cs="Arial"/>
                <w:i/>
                <w:color w:val="000000"/>
                <w:sz w:val="20"/>
                <w:u w:val="single"/>
              </w:rPr>
              <w:t>Справочно:</w:t>
            </w:r>
          </w:p>
        </w:tc>
      </w:tr>
      <w:tr w:rsidR="00246150" w:rsidRPr="00246150" w14:paraId="0775FEE5" w14:textId="77777777" w:rsidTr="00246150">
        <w:trPr>
          <w:tblHeader/>
        </w:trPr>
        <w:tc>
          <w:tcPr>
            <w:tcW w:w="1985" w:type="dxa"/>
            <w:vMerge/>
            <w:tcBorders>
              <w:top w:val="nil"/>
              <w:bottom w:val="single" w:sz="4" w:space="0" w:color="auto"/>
              <w:right w:val="single" w:sz="4" w:space="0" w:color="auto"/>
            </w:tcBorders>
          </w:tcPr>
          <w:p w14:paraId="0DF23557" w14:textId="77777777" w:rsidR="00246150" w:rsidRPr="00246150" w:rsidRDefault="00246150" w:rsidP="00246150">
            <w:pPr>
              <w:keepNext/>
              <w:keepLines/>
              <w:widowControl/>
              <w:spacing w:before="40" w:after="60" w:line="240" w:lineRule="auto"/>
              <w:ind w:firstLine="0"/>
              <w:jc w:val="center"/>
              <w:rPr>
                <w:rFonts w:cs="Arial"/>
                <w:i/>
                <w:color w:val="000000"/>
                <w:sz w:val="20"/>
              </w:rPr>
            </w:pPr>
          </w:p>
        </w:tc>
        <w:tc>
          <w:tcPr>
            <w:tcW w:w="850" w:type="dxa"/>
            <w:vMerge w:val="restart"/>
            <w:tcBorders>
              <w:top w:val="single" w:sz="4" w:space="0" w:color="auto"/>
              <w:left w:val="single" w:sz="4" w:space="0" w:color="auto"/>
              <w:bottom w:val="single" w:sz="4" w:space="0" w:color="auto"/>
              <w:right w:val="single" w:sz="4" w:space="0" w:color="auto"/>
            </w:tcBorders>
          </w:tcPr>
          <w:p w14:paraId="1FF4F461" w14:textId="77777777" w:rsidR="00246150" w:rsidRPr="00246150" w:rsidRDefault="00246150" w:rsidP="00246150">
            <w:pPr>
              <w:keepNext/>
              <w:keepLines/>
              <w:widowControl/>
              <w:spacing w:before="40" w:after="40" w:line="240" w:lineRule="auto"/>
              <w:ind w:left="-57" w:right="-57" w:firstLine="0"/>
              <w:jc w:val="center"/>
              <w:rPr>
                <w:rFonts w:cs="Arial"/>
                <w:i/>
                <w:color w:val="000000"/>
                <w:sz w:val="20"/>
              </w:rPr>
            </w:pPr>
            <w:r w:rsidRPr="00246150">
              <w:rPr>
                <w:rFonts w:cs="Arial"/>
                <w:i/>
                <w:color w:val="000000"/>
                <w:sz w:val="20"/>
              </w:rPr>
              <w:t>единиц</w:t>
            </w:r>
          </w:p>
        </w:tc>
        <w:tc>
          <w:tcPr>
            <w:tcW w:w="1134" w:type="dxa"/>
            <w:vMerge w:val="restart"/>
            <w:tcBorders>
              <w:top w:val="single" w:sz="4" w:space="0" w:color="auto"/>
              <w:left w:val="single" w:sz="4" w:space="0" w:color="auto"/>
              <w:bottom w:val="single" w:sz="4" w:space="0" w:color="auto"/>
              <w:right w:val="single" w:sz="4" w:space="0" w:color="auto"/>
            </w:tcBorders>
          </w:tcPr>
          <w:p w14:paraId="134FFE0D" w14:textId="77777777" w:rsidR="00246150" w:rsidRPr="00246150" w:rsidRDefault="00246150" w:rsidP="00246150">
            <w:pPr>
              <w:keepNext/>
              <w:keepLines/>
              <w:widowControl/>
              <w:spacing w:before="40" w:after="40" w:line="240" w:lineRule="auto"/>
              <w:ind w:left="-57" w:right="-57" w:firstLine="0"/>
              <w:jc w:val="center"/>
              <w:rPr>
                <w:rFonts w:cs="Arial"/>
                <w:i/>
                <w:color w:val="000000"/>
                <w:sz w:val="20"/>
              </w:rPr>
            </w:pPr>
            <w:proofErr w:type="gramStart"/>
            <w:r w:rsidRPr="00246150">
              <w:rPr>
                <w:rFonts w:cs="Arial"/>
                <w:i/>
                <w:color w:val="000000"/>
                <w:sz w:val="20"/>
              </w:rPr>
              <w:t>в</w:t>
            </w:r>
            <w:proofErr w:type="gramEnd"/>
            <w:r w:rsidRPr="00246150">
              <w:rPr>
                <w:rFonts w:cs="Arial"/>
                <w:i/>
                <w:color w:val="000000"/>
                <w:sz w:val="20"/>
              </w:rPr>
              <w:t xml:space="preserve"> % к </w:t>
            </w:r>
            <w:r w:rsidRPr="00246150">
              <w:rPr>
                <w:rFonts w:cs="Arial"/>
                <w:i/>
                <w:color w:val="000000"/>
                <w:sz w:val="20"/>
              </w:rPr>
              <w:br/>
              <w:t>январю – июню</w:t>
            </w:r>
            <w:r w:rsidRPr="00246150">
              <w:rPr>
                <w:rFonts w:cs="Arial"/>
                <w:i/>
                <w:color w:val="000000"/>
                <w:sz w:val="20"/>
              </w:rPr>
              <w:br/>
              <w:t>2022г.</w:t>
            </w:r>
          </w:p>
        </w:tc>
        <w:tc>
          <w:tcPr>
            <w:tcW w:w="851" w:type="dxa"/>
            <w:vMerge/>
            <w:tcBorders>
              <w:top w:val="single" w:sz="4" w:space="0" w:color="auto"/>
              <w:left w:val="single" w:sz="4" w:space="0" w:color="auto"/>
              <w:bottom w:val="single" w:sz="4" w:space="0" w:color="auto"/>
              <w:right w:val="single" w:sz="4" w:space="0" w:color="auto"/>
            </w:tcBorders>
          </w:tcPr>
          <w:p w14:paraId="7ED1FB85" w14:textId="77777777" w:rsidR="00246150" w:rsidRPr="00246150" w:rsidRDefault="00246150" w:rsidP="00246150">
            <w:pPr>
              <w:keepNext/>
              <w:keepLines/>
              <w:widowControl/>
              <w:spacing w:before="40" w:after="40" w:line="240" w:lineRule="auto"/>
              <w:ind w:firstLine="0"/>
              <w:jc w:val="center"/>
              <w:rPr>
                <w:rFonts w:cs="Arial"/>
                <w:i/>
                <w:color w:val="000000"/>
                <w:sz w:val="20"/>
              </w:rPr>
            </w:pPr>
          </w:p>
        </w:tc>
        <w:tc>
          <w:tcPr>
            <w:tcW w:w="850" w:type="dxa"/>
            <w:vMerge w:val="restart"/>
            <w:tcBorders>
              <w:top w:val="single" w:sz="4" w:space="0" w:color="auto"/>
              <w:left w:val="single" w:sz="4" w:space="0" w:color="auto"/>
              <w:bottom w:val="single" w:sz="4" w:space="0" w:color="auto"/>
              <w:right w:val="single" w:sz="4" w:space="0" w:color="auto"/>
            </w:tcBorders>
          </w:tcPr>
          <w:p w14:paraId="58AB07C0" w14:textId="77777777" w:rsidR="00246150" w:rsidRPr="00246150" w:rsidRDefault="00246150" w:rsidP="00246150">
            <w:pPr>
              <w:keepNext/>
              <w:keepLines/>
              <w:widowControl/>
              <w:spacing w:before="40" w:after="40" w:line="240" w:lineRule="auto"/>
              <w:ind w:left="-57" w:right="-57" w:firstLine="0"/>
              <w:jc w:val="center"/>
              <w:rPr>
                <w:rFonts w:cs="Arial"/>
                <w:i/>
                <w:color w:val="000000"/>
                <w:sz w:val="20"/>
              </w:rPr>
            </w:pPr>
            <w:r w:rsidRPr="00246150">
              <w:rPr>
                <w:rFonts w:cs="Arial"/>
                <w:i/>
                <w:color w:val="000000"/>
                <w:sz w:val="20"/>
              </w:rPr>
              <w:t>июню 2022г.</w:t>
            </w:r>
          </w:p>
        </w:tc>
        <w:tc>
          <w:tcPr>
            <w:tcW w:w="993" w:type="dxa"/>
            <w:vMerge w:val="restart"/>
            <w:tcBorders>
              <w:top w:val="single" w:sz="4" w:space="0" w:color="auto"/>
              <w:left w:val="single" w:sz="4" w:space="0" w:color="auto"/>
              <w:bottom w:val="single" w:sz="4" w:space="0" w:color="auto"/>
              <w:right w:val="single" w:sz="4" w:space="0" w:color="auto"/>
            </w:tcBorders>
          </w:tcPr>
          <w:p w14:paraId="34553EAC" w14:textId="77777777" w:rsidR="00246150" w:rsidRPr="00246150" w:rsidRDefault="00246150" w:rsidP="00246150">
            <w:pPr>
              <w:keepNext/>
              <w:keepLines/>
              <w:widowControl/>
              <w:spacing w:before="40" w:after="40" w:line="240" w:lineRule="auto"/>
              <w:ind w:left="-57" w:right="-57" w:firstLine="0"/>
              <w:jc w:val="center"/>
              <w:rPr>
                <w:rFonts w:cs="Arial"/>
                <w:i/>
                <w:color w:val="000000"/>
                <w:sz w:val="20"/>
              </w:rPr>
            </w:pPr>
            <w:r w:rsidRPr="00246150">
              <w:rPr>
                <w:rFonts w:cs="Arial"/>
                <w:i/>
                <w:color w:val="000000"/>
                <w:sz w:val="20"/>
              </w:rPr>
              <w:t>маю 2023г.</w:t>
            </w:r>
          </w:p>
        </w:tc>
        <w:tc>
          <w:tcPr>
            <w:tcW w:w="993" w:type="dxa"/>
            <w:vMerge w:val="restart"/>
            <w:tcBorders>
              <w:top w:val="single" w:sz="4" w:space="0" w:color="auto"/>
              <w:left w:val="single" w:sz="4" w:space="0" w:color="auto"/>
              <w:bottom w:val="single" w:sz="4" w:space="0" w:color="auto"/>
              <w:right w:val="single" w:sz="4" w:space="0" w:color="auto"/>
            </w:tcBorders>
          </w:tcPr>
          <w:p w14:paraId="455211DE" w14:textId="77777777" w:rsidR="00246150" w:rsidRPr="00246150" w:rsidRDefault="00246150" w:rsidP="00246150">
            <w:pPr>
              <w:keepNext/>
              <w:keepLines/>
              <w:widowControl/>
              <w:spacing w:before="40" w:after="40" w:line="240" w:lineRule="auto"/>
              <w:ind w:left="-57" w:right="-57" w:firstLine="0"/>
              <w:jc w:val="center"/>
              <w:rPr>
                <w:rFonts w:cs="Arial"/>
                <w:i/>
                <w:color w:val="000000"/>
                <w:sz w:val="20"/>
              </w:rPr>
            </w:pPr>
            <w:r w:rsidRPr="00246150">
              <w:rPr>
                <w:rFonts w:cs="Arial"/>
                <w:i/>
                <w:color w:val="000000"/>
                <w:sz w:val="20"/>
              </w:rPr>
              <w:t>июнь 2022г., единиц</w:t>
            </w:r>
          </w:p>
        </w:tc>
        <w:tc>
          <w:tcPr>
            <w:tcW w:w="1842" w:type="dxa"/>
            <w:gridSpan w:val="2"/>
            <w:tcBorders>
              <w:top w:val="single" w:sz="4" w:space="0" w:color="auto"/>
              <w:left w:val="single" w:sz="4" w:space="0" w:color="auto"/>
              <w:bottom w:val="single" w:sz="4" w:space="0" w:color="auto"/>
            </w:tcBorders>
          </w:tcPr>
          <w:p w14:paraId="78845321" w14:textId="6462E604" w:rsidR="00246150" w:rsidRPr="00246150" w:rsidRDefault="008F2449" w:rsidP="00246150">
            <w:pPr>
              <w:keepNext/>
              <w:keepLines/>
              <w:widowControl/>
              <w:spacing w:before="40" w:after="40" w:line="240" w:lineRule="auto"/>
              <w:ind w:firstLine="0"/>
              <w:jc w:val="center"/>
              <w:rPr>
                <w:rFonts w:cs="Arial"/>
                <w:i/>
                <w:color w:val="000000"/>
                <w:sz w:val="20"/>
              </w:rPr>
            </w:pPr>
            <w:r>
              <w:rPr>
                <w:rFonts w:cs="Arial"/>
                <w:i/>
                <w:color w:val="000000"/>
                <w:sz w:val="20"/>
              </w:rPr>
              <w:t>в % к</w:t>
            </w:r>
          </w:p>
        </w:tc>
      </w:tr>
      <w:tr w:rsidR="00246150" w:rsidRPr="00246150" w14:paraId="3DC5B9CE" w14:textId="77777777" w:rsidTr="00246150">
        <w:trPr>
          <w:tblHeader/>
        </w:trPr>
        <w:tc>
          <w:tcPr>
            <w:tcW w:w="1985" w:type="dxa"/>
            <w:vMerge/>
            <w:tcBorders>
              <w:top w:val="nil"/>
              <w:bottom w:val="single" w:sz="4" w:space="0" w:color="auto"/>
              <w:right w:val="single" w:sz="4" w:space="0" w:color="auto"/>
            </w:tcBorders>
          </w:tcPr>
          <w:p w14:paraId="54C04BDD" w14:textId="77777777" w:rsidR="00246150" w:rsidRPr="00246150" w:rsidRDefault="00246150" w:rsidP="00246150">
            <w:pPr>
              <w:keepNext/>
              <w:keepLines/>
              <w:widowControl/>
              <w:spacing w:before="60" w:after="6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702B51B9" w14:textId="77777777" w:rsidR="00246150" w:rsidRPr="00246150" w:rsidRDefault="00246150" w:rsidP="00246150">
            <w:pPr>
              <w:keepNext/>
              <w:keepLines/>
              <w:widowControl/>
              <w:spacing w:after="40" w:line="240" w:lineRule="auto"/>
              <w:ind w:firstLine="0"/>
              <w:jc w:val="center"/>
              <w:rPr>
                <w:rFonts w:cs="Arial"/>
                <w:i/>
                <w:color w:val="000000"/>
                <w:sz w:val="20"/>
              </w:rPr>
            </w:pPr>
          </w:p>
        </w:tc>
        <w:tc>
          <w:tcPr>
            <w:tcW w:w="1134" w:type="dxa"/>
            <w:vMerge/>
            <w:tcBorders>
              <w:top w:val="single" w:sz="4" w:space="0" w:color="auto"/>
              <w:left w:val="single" w:sz="4" w:space="0" w:color="auto"/>
              <w:bottom w:val="single" w:sz="4" w:space="0" w:color="auto"/>
              <w:right w:val="single" w:sz="4" w:space="0" w:color="auto"/>
            </w:tcBorders>
          </w:tcPr>
          <w:p w14:paraId="48EB0A63" w14:textId="77777777" w:rsidR="00246150" w:rsidRPr="00246150" w:rsidRDefault="00246150" w:rsidP="00246150">
            <w:pPr>
              <w:keepNext/>
              <w:keepLines/>
              <w:widowControl/>
              <w:spacing w:after="4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7BFA4C41" w14:textId="77777777" w:rsidR="00246150" w:rsidRPr="00246150" w:rsidRDefault="00246150" w:rsidP="00246150">
            <w:pPr>
              <w:keepNext/>
              <w:keepLines/>
              <w:widowControl/>
              <w:spacing w:after="4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4C4C6714" w14:textId="77777777" w:rsidR="00246150" w:rsidRPr="00246150" w:rsidRDefault="00246150" w:rsidP="00246150">
            <w:pPr>
              <w:keepNext/>
              <w:keepLines/>
              <w:widowControl/>
              <w:spacing w:after="40" w:line="240" w:lineRule="auto"/>
              <w:ind w:firstLine="0"/>
              <w:jc w:val="center"/>
              <w:rPr>
                <w:rFonts w:cs="Arial"/>
                <w:i/>
                <w:color w:val="000000"/>
                <w:sz w:val="20"/>
              </w:rPr>
            </w:pPr>
          </w:p>
        </w:tc>
        <w:tc>
          <w:tcPr>
            <w:tcW w:w="993" w:type="dxa"/>
            <w:vMerge/>
            <w:tcBorders>
              <w:top w:val="single" w:sz="4" w:space="0" w:color="auto"/>
              <w:left w:val="single" w:sz="4" w:space="0" w:color="auto"/>
              <w:bottom w:val="single" w:sz="4" w:space="0" w:color="auto"/>
              <w:right w:val="single" w:sz="4" w:space="0" w:color="auto"/>
            </w:tcBorders>
          </w:tcPr>
          <w:p w14:paraId="2A1B41B5" w14:textId="77777777" w:rsidR="00246150" w:rsidRPr="00246150" w:rsidRDefault="00246150" w:rsidP="00246150">
            <w:pPr>
              <w:keepNext/>
              <w:keepLines/>
              <w:widowControl/>
              <w:spacing w:after="40" w:line="240" w:lineRule="auto"/>
              <w:ind w:firstLine="0"/>
              <w:jc w:val="center"/>
              <w:rPr>
                <w:rFonts w:cs="Arial"/>
                <w:i/>
                <w:color w:val="000000"/>
                <w:sz w:val="20"/>
              </w:rPr>
            </w:pPr>
          </w:p>
        </w:tc>
        <w:tc>
          <w:tcPr>
            <w:tcW w:w="993" w:type="dxa"/>
            <w:vMerge/>
            <w:tcBorders>
              <w:top w:val="single" w:sz="4" w:space="0" w:color="auto"/>
              <w:left w:val="single" w:sz="4" w:space="0" w:color="auto"/>
              <w:bottom w:val="single" w:sz="4" w:space="0" w:color="auto"/>
              <w:right w:val="single" w:sz="4" w:space="0" w:color="auto"/>
            </w:tcBorders>
          </w:tcPr>
          <w:p w14:paraId="72B4959E" w14:textId="77777777" w:rsidR="00246150" w:rsidRPr="00246150" w:rsidRDefault="00246150" w:rsidP="00246150">
            <w:pPr>
              <w:keepNext/>
              <w:keepLines/>
              <w:widowControl/>
              <w:spacing w:after="40" w:line="240" w:lineRule="auto"/>
              <w:ind w:firstLine="0"/>
              <w:jc w:val="center"/>
              <w:rPr>
                <w:rFonts w:cs="Arial"/>
                <w:i/>
                <w:color w:val="000000"/>
                <w:sz w:val="20"/>
              </w:rPr>
            </w:pPr>
          </w:p>
        </w:tc>
        <w:tc>
          <w:tcPr>
            <w:tcW w:w="849" w:type="dxa"/>
            <w:tcBorders>
              <w:top w:val="single" w:sz="4" w:space="0" w:color="auto"/>
              <w:left w:val="single" w:sz="4" w:space="0" w:color="auto"/>
              <w:bottom w:val="single" w:sz="4" w:space="0" w:color="auto"/>
              <w:right w:val="single" w:sz="4" w:space="0" w:color="auto"/>
            </w:tcBorders>
          </w:tcPr>
          <w:p w14:paraId="14DCB893" w14:textId="77777777" w:rsidR="00246150" w:rsidRPr="00246150" w:rsidRDefault="00246150" w:rsidP="00246150">
            <w:pPr>
              <w:keepNext/>
              <w:keepLines/>
              <w:widowControl/>
              <w:spacing w:after="40" w:line="240" w:lineRule="auto"/>
              <w:ind w:left="-57" w:right="-57" w:firstLine="0"/>
              <w:jc w:val="center"/>
              <w:rPr>
                <w:rFonts w:cs="Arial"/>
                <w:i/>
                <w:color w:val="000000"/>
                <w:sz w:val="20"/>
              </w:rPr>
            </w:pPr>
            <w:r w:rsidRPr="00246150">
              <w:rPr>
                <w:rFonts w:cs="Arial"/>
                <w:i/>
                <w:color w:val="000000"/>
                <w:sz w:val="20"/>
              </w:rPr>
              <w:t>июню 2021</w:t>
            </w:r>
          </w:p>
        </w:tc>
        <w:tc>
          <w:tcPr>
            <w:tcW w:w="993" w:type="dxa"/>
            <w:tcBorders>
              <w:top w:val="single" w:sz="4" w:space="0" w:color="auto"/>
              <w:left w:val="single" w:sz="4" w:space="0" w:color="auto"/>
              <w:bottom w:val="single" w:sz="4" w:space="0" w:color="auto"/>
            </w:tcBorders>
          </w:tcPr>
          <w:p w14:paraId="72A1A1B6" w14:textId="77777777" w:rsidR="00246150" w:rsidRPr="00246150" w:rsidRDefault="00246150" w:rsidP="00246150">
            <w:pPr>
              <w:keepNext/>
              <w:keepLines/>
              <w:widowControl/>
              <w:spacing w:after="40" w:line="240" w:lineRule="auto"/>
              <w:ind w:left="-57" w:right="-57" w:firstLine="0"/>
              <w:jc w:val="center"/>
              <w:rPr>
                <w:rFonts w:cs="Arial"/>
                <w:i/>
                <w:color w:val="000000"/>
                <w:sz w:val="20"/>
              </w:rPr>
            </w:pPr>
            <w:r w:rsidRPr="00246150">
              <w:rPr>
                <w:rFonts w:cs="Arial"/>
                <w:i/>
                <w:color w:val="000000"/>
                <w:sz w:val="20"/>
              </w:rPr>
              <w:t>маю 2022г.</w:t>
            </w:r>
          </w:p>
        </w:tc>
      </w:tr>
      <w:tr w:rsidR="00246150" w:rsidRPr="00246150" w14:paraId="0DBF260D" w14:textId="77777777" w:rsidTr="00246150">
        <w:tc>
          <w:tcPr>
            <w:tcW w:w="1985" w:type="dxa"/>
            <w:tcBorders>
              <w:top w:val="single" w:sz="4" w:space="0" w:color="auto"/>
              <w:bottom w:val="dotted" w:sz="4" w:space="0" w:color="auto"/>
              <w:right w:val="single" w:sz="4" w:space="0" w:color="auto"/>
            </w:tcBorders>
            <w:vAlign w:val="bottom"/>
          </w:tcPr>
          <w:p w14:paraId="6575E2E2" w14:textId="77777777" w:rsidR="00246150" w:rsidRPr="00246150" w:rsidRDefault="00246150" w:rsidP="00246150">
            <w:pPr>
              <w:keepNext/>
              <w:keepLines/>
              <w:widowControl/>
              <w:spacing w:before="40" w:line="240" w:lineRule="auto"/>
              <w:ind w:firstLine="0"/>
              <w:jc w:val="left"/>
              <w:rPr>
                <w:rFonts w:cs="Arial"/>
                <w:b/>
                <w:color w:val="000000"/>
                <w:sz w:val="20"/>
              </w:rPr>
            </w:pPr>
            <w:r w:rsidRPr="00246150">
              <w:rPr>
                <w:rFonts w:cs="Arial"/>
                <w:b/>
                <w:color w:val="000000"/>
                <w:sz w:val="20"/>
              </w:rPr>
              <w:t>Всего замещенных рабочих мест</w:t>
            </w:r>
          </w:p>
        </w:tc>
        <w:tc>
          <w:tcPr>
            <w:tcW w:w="850" w:type="dxa"/>
            <w:tcBorders>
              <w:top w:val="single" w:sz="4" w:space="0" w:color="auto"/>
              <w:left w:val="single" w:sz="4" w:space="0" w:color="auto"/>
              <w:bottom w:val="dotted" w:sz="4" w:space="0" w:color="auto"/>
              <w:right w:val="single" w:sz="4" w:space="0" w:color="auto"/>
            </w:tcBorders>
            <w:vAlign w:val="bottom"/>
          </w:tcPr>
          <w:p w14:paraId="768DEA24" w14:textId="77777777" w:rsidR="00246150" w:rsidRPr="00246150" w:rsidRDefault="00246150" w:rsidP="00246150">
            <w:pPr>
              <w:keepNext/>
              <w:keepLines/>
              <w:widowControl/>
              <w:spacing w:before="40" w:line="240" w:lineRule="auto"/>
              <w:ind w:left="-57" w:right="-57" w:firstLine="0"/>
              <w:jc w:val="center"/>
              <w:rPr>
                <w:rFonts w:cs="Arial"/>
                <w:b/>
                <w:color w:val="000000"/>
                <w:sz w:val="20"/>
              </w:rPr>
            </w:pPr>
            <w:r w:rsidRPr="00246150">
              <w:rPr>
                <w:rFonts w:cs="Arial"/>
                <w:b/>
                <w:color w:val="000000"/>
                <w:sz w:val="20"/>
              </w:rPr>
              <w:t>624577</w:t>
            </w:r>
          </w:p>
        </w:tc>
        <w:tc>
          <w:tcPr>
            <w:tcW w:w="1134" w:type="dxa"/>
            <w:tcBorders>
              <w:top w:val="single" w:sz="4" w:space="0" w:color="auto"/>
              <w:left w:val="single" w:sz="4" w:space="0" w:color="auto"/>
              <w:bottom w:val="dotted" w:sz="4" w:space="0" w:color="auto"/>
              <w:right w:val="single" w:sz="4" w:space="0" w:color="auto"/>
            </w:tcBorders>
            <w:vAlign w:val="bottom"/>
          </w:tcPr>
          <w:p w14:paraId="3D5C5273" w14:textId="77777777" w:rsidR="00246150" w:rsidRPr="00246150" w:rsidRDefault="00246150" w:rsidP="00246150">
            <w:pPr>
              <w:keepNext/>
              <w:keepLines/>
              <w:widowControl/>
              <w:spacing w:before="40" w:line="240" w:lineRule="auto"/>
              <w:ind w:left="-57" w:right="-57" w:firstLine="0"/>
              <w:jc w:val="center"/>
              <w:rPr>
                <w:rFonts w:cs="Arial"/>
                <w:b/>
                <w:color w:val="000000"/>
                <w:sz w:val="20"/>
              </w:rPr>
            </w:pPr>
            <w:r w:rsidRPr="00246150">
              <w:rPr>
                <w:rFonts w:cs="Arial"/>
                <w:b/>
                <w:color w:val="000000"/>
                <w:sz w:val="20"/>
              </w:rPr>
              <w:t>99,9</w:t>
            </w:r>
          </w:p>
        </w:tc>
        <w:tc>
          <w:tcPr>
            <w:tcW w:w="851" w:type="dxa"/>
            <w:tcBorders>
              <w:top w:val="single" w:sz="4" w:space="0" w:color="auto"/>
              <w:left w:val="single" w:sz="4" w:space="0" w:color="auto"/>
              <w:bottom w:val="dotted" w:sz="4" w:space="0" w:color="auto"/>
              <w:right w:val="single" w:sz="4" w:space="0" w:color="auto"/>
            </w:tcBorders>
            <w:vAlign w:val="bottom"/>
          </w:tcPr>
          <w:p w14:paraId="19D3EADC" w14:textId="77777777" w:rsidR="00246150" w:rsidRPr="00246150" w:rsidRDefault="00246150" w:rsidP="00246150">
            <w:pPr>
              <w:keepNext/>
              <w:keepLines/>
              <w:widowControl/>
              <w:spacing w:before="40" w:line="240" w:lineRule="auto"/>
              <w:ind w:left="-57" w:right="-57" w:firstLine="0"/>
              <w:jc w:val="center"/>
              <w:rPr>
                <w:rFonts w:cs="Arial"/>
                <w:b/>
                <w:color w:val="000000"/>
                <w:sz w:val="20"/>
              </w:rPr>
            </w:pPr>
            <w:r w:rsidRPr="00246150">
              <w:rPr>
                <w:rFonts w:cs="Arial"/>
                <w:b/>
                <w:color w:val="000000"/>
                <w:sz w:val="20"/>
              </w:rPr>
              <w:t>621274</w:t>
            </w:r>
          </w:p>
        </w:tc>
        <w:tc>
          <w:tcPr>
            <w:tcW w:w="850" w:type="dxa"/>
            <w:tcBorders>
              <w:top w:val="single" w:sz="4" w:space="0" w:color="auto"/>
              <w:left w:val="single" w:sz="4" w:space="0" w:color="auto"/>
              <w:bottom w:val="dotted" w:sz="4" w:space="0" w:color="auto"/>
              <w:right w:val="single" w:sz="4" w:space="0" w:color="auto"/>
            </w:tcBorders>
            <w:vAlign w:val="bottom"/>
          </w:tcPr>
          <w:p w14:paraId="71E5AEAB" w14:textId="77777777" w:rsidR="00246150" w:rsidRPr="00246150" w:rsidRDefault="00246150" w:rsidP="00246150">
            <w:pPr>
              <w:keepNext/>
              <w:keepLines/>
              <w:widowControl/>
              <w:spacing w:before="40" w:line="240" w:lineRule="auto"/>
              <w:ind w:left="-57" w:right="-57" w:firstLine="0"/>
              <w:jc w:val="center"/>
              <w:rPr>
                <w:rFonts w:cs="Arial"/>
                <w:b/>
                <w:color w:val="000000"/>
                <w:sz w:val="20"/>
              </w:rPr>
            </w:pPr>
            <w:r w:rsidRPr="00246150">
              <w:rPr>
                <w:rFonts w:cs="Arial"/>
                <w:b/>
                <w:color w:val="000000"/>
                <w:sz w:val="20"/>
              </w:rPr>
              <w:t>99,9</w:t>
            </w:r>
          </w:p>
        </w:tc>
        <w:tc>
          <w:tcPr>
            <w:tcW w:w="993" w:type="dxa"/>
            <w:tcBorders>
              <w:top w:val="single" w:sz="4" w:space="0" w:color="auto"/>
              <w:left w:val="single" w:sz="4" w:space="0" w:color="auto"/>
              <w:bottom w:val="dotted" w:sz="4" w:space="0" w:color="auto"/>
              <w:right w:val="single" w:sz="4" w:space="0" w:color="auto"/>
            </w:tcBorders>
            <w:vAlign w:val="bottom"/>
          </w:tcPr>
          <w:p w14:paraId="136AD188" w14:textId="77777777" w:rsidR="00246150" w:rsidRPr="00246150" w:rsidRDefault="00246150" w:rsidP="00246150">
            <w:pPr>
              <w:keepNext/>
              <w:keepLines/>
              <w:widowControl/>
              <w:spacing w:before="40" w:line="240" w:lineRule="auto"/>
              <w:ind w:left="-57" w:right="-57" w:firstLine="0"/>
              <w:jc w:val="center"/>
              <w:rPr>
                <w:rFonts w:cs="Arial"/>
                <w:b/>
                <w:color w:val="000000"/>
                <w:sz w:val="20"/>
              </w:rPr>
            </w:pPr>
            <w:r w:rsidRPr="00246150">
              <w:rPr>
                <w:rFonts w:cs="Arial"/>
                <w:b/>
                <w:color w:val="000000"/>
                <w:sz w:val="20"/>
              </w:rPr>
              <w:t>99,5</w:t>
            </w:r>
          </w:p>
        </w:tc>
        <w:tc>
          <w:tcPr>
            <w:tcW w:w="993" w:type="dxa"/>
            <w:tcBorders>
              <w:top w:val="single" w:sz="4" w:space="0" w:color="auto"/>
              <w:left w:val="single" w:sz="4" w:space="0" w:color="auto"/>
              <w:bottom w:val="dotted" w:sz="4" w:space="0" w:color="auto"/>
              <w:right w:val="single" w:sz="4" w:space="0" w:color="auto"/>
            </w:tcBorders>
            <w:vAlign w:val="bottom"/>
          </w:tcPr>
          <w:p w14:paraId="03F5082E" w14:textId="77777777" w:rsidR="00246150" w:rsidRPr="00246150" w:rsidRDefault="00246150" w:rsidP="00246150">
            <w:pPr>
              <w:keepNext/>
              <w:keepLines/>
              <w:widowControl/>
              <w:spacing w:before="40" w:line="240" w:lineRule="auto"/>
              <w:ind w:left="-57" w:right="-57" w:firstLine="0"/>
              <w:jc w:val="center"/>
              <w:rPr>
                <w:rFonts w:cs="Arial"/>
                <w:b/>
                <w:color w:val="000000"/>
                <w:sz w:val="20"/>
              </w:rPr>
            </w:pPr>
            <w:r w:rsidRPr="00246150">
              <w:rPr>
                <w:rFonts w:cs="Arial"/>
                <w:b/>
                <w:color w:val="000000"/>
                <w:sz w:val="20"/>
              </w:rPr>
              <w:t>615489</w:t>
            </w:r>
          </w:p>
        </w:tc>
        <w:tc>
          <w:tcPr>
            <w:tcW w:w="849" w:type="dxa"/>
            <w:tcBorders>
              <w:top w:val="single" w:sz="4" w:space="0" w:color="auto"/>
              <w:left w:val="single" w:sz="4" w:space="0" w:color="auto"/>
              <w:bottom w:val="dotted" w:sz="4" w:space="0" w:color="auto"/>
              <w:right w:val="single" w:sz="4" w:space="0" w:color="auto"/>
            </w:tcBorders>
            <w:vAlign w:val="bottom"/>
          </w:tcPr>
          <w:p w14:paraId="6A4781E8" w14:textId="77777777" w:rsidR="00246150" w:rsidRPr="00246150" w:rsidRDefault="00246150" w:rsidP="00246150">
            <w:pPr>
              <w:keepNext/>
              <w:keepLines/>
              <w:widowControl/>
              <w:spacing w:before="40" w:line="240" w:lineRule="auto"/>
              <w:ind w:left="-57" w:right="-57" w:firstLine="0"/>
              <w:jc w:val="center"/>
              <w:rPr>
                <w:rFonts w:cs="Arial"/>
                <w:b/>
                <w:color w:val="000000"/>
                <w:sz w:val="20"/>
              </w:rPr>
            </w:pPr>
            <w:r w:rsidRPr="00246150">
              <w:rPr>
                <w:rFonts w:cs="Arial"/>
                <w:b/>
                <w:color w:val="000000"/>
                <w:sz w:val="20"/>
              </w:rPr>
              <w:t>100,5</w:t>
            </w:r>
          </w:p>
        </w:tc>
        <w:tc>
          <w:tcPr>
            <w:tcW w:w="993" w:type="dxa"/>
            <w:tcBorders>
              <w:top w:val="single" w:sz="4" w:space="0" w:color="auto"/>
              <w:left w:val="single" w:sz="4" w:space="0" w:color="auto"/>
              <w:bottom w:val="dotted" w:sz="4" w:space="0" w:color="auto"/>
            </w:tcBorders>
            <w:vAlign w:val="bottom"/>
          </w:tcPr>
          <w:p w14:paraId="544FA022" w14:textId="77777777" w:rsidR="00246150" w:rsidRPr="00246150" w:rsidRDefault="00246150" w:rsidP="00246150">
            <w:pPr>
              <w:keepNext/>
              <w:keepLines/>
              <w:widowControl/>
              <w:spacing w:before="40" w:line="240" w:lineRule="auto"/>
              <w:ind w:left="-57" w:right="-57" w:firstLine="0"/>
              <w:jc w:val="center"/>
              <w:rPr>
                <w:rFonts w:cs="Arial"/>
                <w:b/>
                <w:color w:val="000000"/>
                <w:sz w:val="20"/>
              </w:rPr>
            </w:pPr>
            <w:r w:rsidRPr="00246150">
              <w:rPr>
                <w:rFonts w:cs="Arial"/>
                <w:b/>
                <w:color w:val="000000"/>
                <w:sz w:val="20"/>
              </w:rPr>
              <w:t>99,4</w:t>
            </w:r>
          </w:p>
        </w:tc>
      </w:tr>
      <w:tr w:rsidR="00246150" w:rsidRPr="00246150" w14:paraId="5CA4C068" w14:textId="77777777" w:rsidTr="00246150">
        <w:tc>
          <w:tcPr>
            <w:tcW w:w="1985" w:type="dxa"/>
            <w:tcBorders>
              <w:top w:val="dotted" w:sz="4" w:space="0" w:color="auto"/>
              <w:bottom w:val="dotted" w:sz="4" w:space="0" w:color="auto"/>
              <w:right w:val="single" w:sz="4" w:space="0" w:color="auto"/>
            </w:tcBorders>
            <w:vAlign w:val="bottom"/>
          </w:tcPr>
          <w:p w14:paraId="79237133" w14:textId="77777777" w:rsidR="00246150" w:rsidRPr="00246150" w:rsidRDefault="00246150" w:rsidP="00246150">
            <w:pPr>
              <w:spacing w:before="40" w:line="240" w:lineRule="auto"/>
              <w:ind w:left="227" w:firstLine="0"/>
              <w:jc w:val="left"/>
              <w:rPr>
                <w:rFonts w:cs="Arial"/>
                <w:color w:val="000000"/>
                <w:sz w:val="20"/>
              </w:rPr>
            </w:pPr>
            <w:r w:rsidRPr="00246150">
              <w:rPr>
                <w:rFonts w:cs="Arial"/>
                <w:color w:val="000000"/>
                <w:sz w:val="20"/>
              </w:rPr>
              <w:t>в том числе:</w:t>
            </w:r>
            <w:r w:rsidRPr="00246150">
              <w:rPr>
                <w:rFonts w:cs="Arial"/>
                <w:color w:val="000000"/>
                <w:sz w:val="20"/>
              </w:rPr>
              <w:br/>
              <w:t xml:space="preserve">работниками списочного состава (без внешних </w:t>
            </w:r>
            <w:r w:rsidRPr="00246150">
              <w:rPr>
                <w:rFonts w:cs="Arial"/>
                <w:color w:val="000000"/>
                <w:sz w:val="20"/>
              </w:rPr>
              <w:br/>
              <w:t>совместителей)</w:t>
            </w:r>
          </w:p>
        </w:tc>
        <w:tc>
          <w:tcPr>
            <w:tcW w:w="850" w:type="dxa"/>
            <w:tcBorders>
              <w:top w:val="dotted" w:sz="4" w:space="0" w:color="auto"/>
              <w:left w:val="single" w:sz="4" w:space="0" w:color="auto"/>
              <w:bottom w:val="dotted" w:sz="4" w:space="0" w:color="auto"/>
              <w:right w:val="single" w:sz="4" w:space="0" w:color="auto"/>
            </w:tcBorders>
            <w:vAlign w:val="bottom"/>
          </w:tcPr>
          <w:p w14:paraId="5FBA9F5F" w14:textId="77777777" w:rsidR="00246150" w:rsidRPr="00246150" w:rsidRDefault="00246150" w:rsidP="00246150">
            <w:pPr>
              <w:spacing w:before="40" w:line="240" w:lineRule="auto"/>
              <w:ind w:left="-57" w:right="-57" w:firstLine="0"/>
              <w:jc w:val="center"/>
              <w:rPr>
                <w:rFonts w:cs="Arial"/>
                <w:color w:val="000000"/>
                <w:sz w:val="20"/>
              </w:rPr>
            </w:pPr>
            <w:r w:rsidRPr="00246150">
              <w:rPr>
                <w:rFonts w:cs="Arial"/>
                <w:color w:val="000000"/>
                <w:sz w:val="20"/>
              </w:rPr>
              <w:t>596062</w:t>
            </w:r>
          </w:p>
        </w:tc>
        <w:tc>
          <w:tcPr>
            <w:tcW w:w="1134" w:type="dxa"/>
            <w:tcBorders>
              <w:top w:val="dotted" w:sz="4" w:space="0" w:color="auto"/>
              <w:left w:val="single" w:sz="4" w:space="0" w:color="auto"/>
              <w:bottom w:val="dotted" w:sz="4" w:space="0" w:color="auto"/>
              <w:right w:val="single" w:sz="4" w:space="0" w:color="auto"/>
            </w:tcBorders>
            <w:vAlign w:val="bottom"/>
          </w:tcPr>
          <w:p w14:paraId="1580E471" w14:textId="77777777" w:rsidR="00246150" w:rsidRPr="00246150" w:rsidRDefault="00246150" w:rsidP="00246150">
            <w:pPr>
              <w:spacing w:before="40" w:line="240" w:lineRule="auto"/>
              <w:ind w:firstLine="0"/>
              <w:jc w:val="center"/>
              <w:rPr>
                <w:rFonts w:cs="Arial"/>
                <w:color w:val="000000"/>
                <w:sz w:val="20"/>
              </w:rPr>
            </w:pPr>
            <w:r w:rsidRPr="00246150">
              <w:rPr>
                <w:rFonts w:cs="Arial"/>
                <w:color w:val="000000"/>
                <w:sz w:val="20"/>
              </w:rPr>
              <w:t>99,8</w:t>
            </w:r>
          </w:p>
        </w:tc>
        <w:tc>
          <w:tcPr>
            <w:tcW w:w="851" w:type="dxa"/>
            <w:tcBorders>
              <w:top w:val="dotted" w:sz="4" w:space="0" w:color="auto"/>
              <w:left w:val="single" w:sz="4" w:space="0" w:color="auto"/>
              <w:bottom w:val="dotted" w:sz="4" w:space="0" w:color="auto"/>
              <w:right w:val="single" w:sz="4" w:space="0" w:color="auto"/>
            </w:tcBorders>
            <w:vAlign w:val="bottom"/>
          </w:tcPr>
          <w:p w14:paraId="0CC8903B" w14:textId="77777777" w:rsidR="00246150" w:rsidRPr="00246150" w:rsidRDefault="00246150" w:rsidP="00246150">
            <w:pPr>
              <w:spacing w:before="40" w:line="240" w:lineRule="auto"/>
              <w:ind w:left="-57" w:right="-57" w:firstLine="0"/>
              <w:jc w:val="center"/>
              <w:rPr>
                <w:rFonts w:cs="Arial"/>
                <w:color w:val="000000"/>
                <w:sz w:val="20"/>
              </w:rPr>
            </w:pPr>
            <w:r w:rsidRPr="00246150">
              <w:rPr>
                <w:rFonts w:cs="Arial"/>
                <w:color w:val="000000"/>
                <w:sz w:val="20"/>
              </w:rPr>
              <w:t>592727</w:t>
            </w:r>
          </w:p>
        </w:tc>
        <w:tc>
          <w:tcPr>
            <w:tcW w:w="850" w:type="dxa"/>
            <w:tcBorders>
              <w:top w:val="dotted" w:sz="4" w:space="0" w:color="auto"/>
              <w:left w:val="single" w:sz="4" w:space="0" w:color="auto"/>
              <w:bottom w:val="dotted" w:sz="4" w:space="0" w:color="auto"/>
              <w:right w:val="single" w:sz="4" w:space="0" w:color="auto"/>
            </w:tcBorders>
            <w:vAlign w:val="bottom"/>
          </w:tcPr>
          <w:p w14:paraId="0551DE5C" w14:textId="77777777" w:rsidR="00246150" w:rsidRPr="00246150" w:rsidRDefault="00246150" w:rsidP="00246150">
            <w:pPr>
              <w:spacing w:before="40" w:line="240" w:lineRule="auto"/>
              <w:ind w:left="-57" w:right="-57" w:firstLine="0"/>
              <w:jc w:val="center"/>
              <w:rPr>
                <w:rFonts w:cs="Arial"/>
                <w:color w:val="000000"/>
                <w:sz w:val="20"/>
              </w:rPr>
            </w:pPr>
            <w:r w:rsidRPr="00246150">
              <w:rPr>
                <w:rFonts w:cs="Arial"/>
                <w:color w:val="000000"/>
                <w:sz w:val="20"/>
              </w:rPr>
              <w:t>99,7</w:t>
            </w:r>
          </w:p>
        </w:tc>
        <w:tc>
          <w:tcPr>
            <w:tcW w:w="993" w:type="dxa"/>
            <w:tcBorders>
              <w:top w:val="dotted" w:sz="4" w:space="0" w:color="auto"/>
              <w:left w:val="single" w:sz="4" w:space="0" w:color="auto"/>
              <w:bottom w:val="dotted" w:sz="4" w:space="0" w:color="auto"/>
              <w:right w:val="single" w:sz="4" w:space="0" w:color="auto"/>
            </w:tcBorders>
            <w:vAlign w:val="bottom"/>
          </w:tcPr>
          <w:p w14:paraId="30CC285E" w14:textId="77777777" w:rsidR="00246150" w:rsidRPr="00246150" w:rsidRDefault="00246150" w:rsidP="00246150">
            <w:pPr>
              <w:spacing w:before="40" w:line="240" w:lineRule="auto"/>
              <w:ind w:left="-57" w:right="-57" w:firstLine="0"/>
              <w:jc w:val="center"/>
              <w:rPr>
                <w:rFonts w:cs="Arial"/>
                <w:color w:val="000000"/>
                <w:sz w:val="20"/>
              </w:rPr>
            </w:pPr>
            <w:r w:rsidRPr="00246150">
              <w:rPr>
                <w:rFonts w:cs="Arial"/>
                <w:color w:val="000000"/>
                <w:sz w:val="20"/>
              </w:rPr>
              <w:t>99,5</w:t>
            </w:r>
          </w:p>
        </w:tc>
        <w:tc>
          <w:tcPr>
            <w:tcW w:w="993" w:type="dxa"/>
            <w:tcBorders>
              <w:top w:val="dotted" w:sz="4" w:space="0" w:color="auto"/>
              <w:left w:val="single" w:sz="4" w:space="0" w:color="auto"/>
              <w:bottom w:val="dotted" w:sz="4" w:space="0" w:color="auto"/>
              <w:right w:val="single" w:sz="4" w:space="0" w:color="auto"/>
            </w:tcBorders>
            <w:vAlign w:val="bottom"/>
          </w:tcPr>
          <w:p w14:paraId="233579CA" w14:textId="77777777" w:rsidR="00246150" w:rsidRPr="00246150" w:rsidRDefault="00246150" w:rsidP="00246150">
            <w:pPr>
              <w:spacing w:before="40" w:line="240" w:lineRule="auto"/>
              <w:ind w:left="-57" w:right="-57" w:firstLine="0"/>
              <w:jc w:val="center"/>
              <w:rPr>
                <w:rFonts w:cs="Arial"/>
                <w:color w:val="000000"/>
                <w:sz w:val="20"/>
              </w:rPr>
            </w:pPr>
            <w:r w:rsidRPr="00246150">
              <w:rPr>
                <w:rFonts w:cs="Arial"/>
                <w:color w:val="000000"/>
                <w:sz w:val="20"/>
              </w:rPr>
              <w:t>588680</w:t>
            </w:r>
          </w:p>
        </w:tc>
        <w:tc>
          <w:tcPr>
            <w:tcW w:w="849" w:type="dxa"/>
            <w:tcBorders>
              <w:top w:val="dotted" w:sz="4" w:space="0" w:color="auto"/>
              <w:left w:val="single" w:sz="4" w:space="0" w:color="auto"/>
              <w:bottom w:val="dotted" w:sz="4" w:space="0" w:color="auto"/>
              <w:right w:val="single" w:sz="4" w:space="0" w:color="auto"/>
            </w:tcBorders>
            <w:vAlign w:val="bottom"/>
          </w:tcPr>
          <w:p w14:paraId="558DF37A" w14:textId="77777777" w:rsidR="00246150" w:rsidRPr="00246150" w:rsidRDefault="00246150" w:rsidP="00246150">
            <w:pPr>
              <w:spacing w:before="40" w:line="240" w:lineRule="auto"/>
              <w:ind w:left="-57" w:right="-57" w:firstLine="0"/>
              <w:jc w:val="center"/>
              <w:rPr>
                <w:rFonts w:cs="Arial"/>
                <w:color w:val="000000"/>
                <w:sz w:val="20"/>
              </w:rPr>
            </w:pPr>
            <w:r w:rsidRPr="00246150">
              <w:rPr>
                <w:rFonts w:cs="Arial"/>
                <w:color w:val="000000"/>
                <w:sz w:val="20"/>
              </w:rPr>
              <w:t>100,5</w:t>
            </w:r>
          </w:p>
        </w:tc>
        <w:tc>
          <w:tcPr>
            <w:tcW w:w="993" w:type="dxa"/>
            <w:tcBorders>
              <w:top w:val="dotted" w:sz="4" w:space="0" w:color="auto"/>
              <w:left w:val="single" w:sz="4" w:space="0" w:color="auto"/>
              <w:bottom w:val="dotted" w:sz="4" w:space="0" w:color="auto"/>
            </w:tcBorders>
            <w:vAlign w:val="bottom"/>
          </w:tcPr>
          <w:p w14:paraId="41C278E5" w14:textId="77777777" w:rsidR="00246150" w:rsidRPr="00246150" w:rsidRDefault="00246150" w:rsidP="00246150">
            <w:pPr>
              <w:spacing w:before="40" w:line="240" w:lineRule="auto"/>
              <w:ind w:left="-57" w:right="-57" w:firstLine="0"/>
              <w:jc w:val="center"/>
              <w:rPr>
                <w:rFonts w:cs="Arial"/>
                <w:color w:val="000000"/>
                <w:sz w:val="20"/>
              </w:rPr>
            </w:pPr>
            <w:r w:rsidRPr="00246150">
              <w:rPr>
                <w:rFonts w:cs="Arial"/>
                <w:color w:val="000000"/>
                <w:sz w:val="20"/>
              </w:rPr>
              <w:t>99,4</w:t>
            </w:r>
          </w:p>
        </w:tc>
      </w:tr>
      <w:tr w:rsidR="00246150" w:rsidRPr="00246150" w14:paraId="58591FCB" w14:textId="77777777" w:rsidTr="00246150">
        <w:tc>
          <w:tcPr>
            <w:tcW w:w="1985" w:type="dxa"/>
            <w:tcBorders>
              <w:top w:val="dotted" w:sz="4" w:space="0" w:color="auto"/>
              <w:bottom w:val="dotted" w:sz="4" w:space="0" w:color="auto"/>
              <w:right w:val="single" w:sz="4" w:space="0" w:color="auto"/>
            </w:tcBorders>
            <w:vAlign w:val="bottom"/>
          </w:tcPr>
          <w:p w14:paraId="3776401B" w14:textId="77777777" w:rsidR="00246150" w:rsidRPr="00246150" w:rsidRDefault="00246150" w:rsidP="00246150">
            <w:pPr>
              <w:spacing w:before="40" w:line="240" w:lineRule="auto"/>
              <w:ind w:left="227" w:firstLine="0"/>
              <w:jc w:val="left"/>
              <w:rPr>
                <w:rFonts w:cs="Arial"/>
                <w:color w:val="000000"/>
                <w:sz w:val="20"/>
              </w:rPr>
            </w:pPr>
            <w:r w:rsidRPr="00246150">
              <w:rPr>
                <w:rFonts w:cs="Arial"/>
                <w:color w:val="000000"/>
                <w:sz w:val="20"/>
              </w:rPr>
              <w:t xml:space="preserve">внешними </w:t>
            </w:r>
            <w:proofErr w:type="gramStart"/>
            <w:r w:rsidRPr="00246150">
              <w:rPr>
                <w:rFonts w:cs="Arial"/>
                <w:color w:val="000000"/>
                <w:sz w:val="20"/>
              </w:rPr>
              <w:t>совместите-</w:t>
            </w:r>
            <w:proofErr w:type="spellStart"/>
            <w:r w:rsidRPr="00246150">
              <w:rPr>
                <w:rFonts w:cs="Arial"/>
                <w:color w:val="000000"/>
                <w:sz w:val="20"/>
              </w:rPr>
              <w:t>лями</w:t>
            </w:r>
            <w:proofErr w:type="spellEnd"/>
            <w:proofErr w:type="gramEnd"/>
          </w:p>
        </w:tc>
        <w:tc>
          <w:tcPr>
            <w:tcW w:w="850" w:type="dxa"/>
            <w:tcBorders>
              <w:top w:val="dotted" w:sz="4" w:space="0" w:color="auto"/>
              <w:left w:val="single" w:sz="4" w:space="0" w:color="auto"/>
              <w:bottom w:val="dotted" w:sz="4" w:space="0" w:color="auto"/>
              <w:right w:val="single" w:sz="4" w:space="0" w:color="auto"/>
            </w:tcBorders>
            <w:vAlign w:val="bottom"/>
          </w:tcPr>
          <w:p w14:paraId="4E861BFB" w14:textId="77777777" w:rsidR="00246150" w:rsidRPr="00246150" w:rsidRDefault="00246150" w:rsidP="00246150">
            <w:pPr>
              <w:spacing w:before="40" w:line="240" w:lineRule="auto"/>
              <w:ind w:firstLine="0"/>
              <w:jc w:val="center"/>
              <w:rPr>
                <w:rFonts w:cs="Arial"/>
                <w:color w:val="000000"/>
                <w:sz w:val="20"/>
              </w:rPr>
            </w:pPr>
            <w:r w:rsidRPr="00246150">
              <w:rPr>
                <w:rFonts w:cs="Arial"/>
                <w:color w:val="000000"/>
                <w:sz w:val="20"/>
              </w:rPr>
              <w:t>12759</w:t>
            </w:r>
          </w:p>
        </w:tc>
        <w:tc>
          <w:tcPr>
            <w:tcW w:w="1134" w:type="dxa"/>
            <w:tcBorders>
              <w:top w:val="dotted" w:sz="4" w:space="0" w:color="auto"/>
              <w:left w:val="single" w:sz="4" w:space="0" w:color="auto"/>
              <w:bottom w:val="dotted" w:sz="4" w:space="0" w:color="auto"/>
              <w:right w:val="single" w:sz="4" w:space="0" w:color="auto"/>
            </w:tcBorders>
            <w:vAlign w:val="bottom"/>
          </w:tcPr>
          <w:p w14:paraId="09EC53AA" w14:textId="77777777" w:rsidR="00246150" w:rsidRPr="00246150" w:rsidRDefault="00246150" w:rsidP="00246150">
            <w:pPr>
              <w:spacing w:before="40" w:line="240" w:lineRule="auto"/>
              <w:ind w:firstLine="0"/>
              <w:jc w:val="center"/>
              <w:rPr>
                <w:rFonts w:cs="Arial"/>
                <w:color w:val="000000"/>
                <w:sz w:val="20"/>
              </w:rPr>
            </w:pPr>
            <w:r w:rsidRPr="00246150">
              <w:rPr>
                <w:rFonts w:cs="Arial"/>
                <w:color w:val="000000"/>
                <w:sz w:val="20"/>
              </w:rPr>
              <w:t>100,8</w:t>
            </w:r>
          </w:p>
        </w:tc>
        <w:tc>
          <w:tcPr>
            <w:tcW w:w="851" w:type="dxa"/>
            <w:tcBorders>
              <w:top w:val="dotted" w:sz="4" w:space="0" w:color="auto"/>
              <w:left w:val="single" w:sz="4" w:space="0" w:color="auto"/>
              <w:bottom w:val="dotted" w:sz="4" w:space="0" w:color="auto"/>
              <w:right w:val="single" w:sz="4" w:space="0" w:color="auto"/>
            </w:tcBorders>
            <w:vAlign w:val="bottom"/>
          </w:tcPr>
          <w:p w14:paraId="4A524E50" w14:textId="77777777" w:rsidR="00246150" w:rsidRPr="00246150" w:rsidRDefault="00246150" w:rsidP="00246150">
            <w:pPr>
              <w:spacing w:before="40" w:line="240" w:lineRule="auto"/>
              <w:ind w:firstLine="0"/>
              <w:jc w:val="center"/>
              <w:rPr>
                <w:rFonts w:cs="Arial"/>
                <w:color w:val="000000"/>
                <w:sz w:val="20"/>
              </w:rPr>
            </w:pPr>
            <w:r w:rsidRPr="00246150">
              <w:rPr>
                <w:rFonts w:cs="Arial"/>
                <w:color w:val="000000"/>
                <w:sz w:val="20"/>
              </w:rPr>
              <w:t>12270</w:t>
            </w:r>
          </w:p>
        </w:tc>
        <w:tc>
          <w:tcPr>
            <w:tcW w:w="850" w:type="dxa"/>
            <w:tcBorders>
              <w:top w:val="dotted" w:sz="4" w:space="0" w:color="auto"/>
              <w:left w:val="single" w:sz="4" w:space="0" w:color="auto"/>
              <w:bottom w:val="dotted" w:sz="4" w:space="0" w:color="auto"/>
              <w:right w:val="single" w:sz="4" w:space="0" w:color="auto"/>
            </w:tcBorders>
            <w:vAlign w:val="bottom"/>
          </w:tcPr>
          <w:p w14:paraId="52933DAF" w14:textId="77777777" w:rsidR="00246150" w:rsidRPr="00246150" w:rsidRDefault="00246150" w:rsidP="00246150">
            <w:pPr>
              <w:spacing w:before="40" w:line="240" w:lineRule="auto"/>
              <w:ind w:left="-57" w:right="-57" w:firstLine="0"/>
              <w:jc w:val="center"/>
              <w:rPr>
                <w:rFonts w:cs="Arial"/>
                <w:color w:val="000000"/>
                <w:sz w:val="20"/>
              </w:rPr>
            </w:pPr>
            <w:r w:rsidRPr="00246150">
              <w:rPr>
                <w:rFonts w:cs="Arial"/>
                <w:color w:val="000000"/>
                <w:sz w:val="20"/>
              </w:rPr>
              <w:t>100,2</w:t>
            </w:r>
          </w:p>
        </w:tc>
        <w:tc>
          <w:tcPr>
            <w:tcW w:w="993" w:type="dxa"/>
            <w:tcBorders>
              <w:top w:val="dotted" w:sz="4" w:space="0" w:color="auto"/>
              <w:left w:val="single" w:sz="4" w:space="0" w:color="auto"/>
              <w:bottom w:val="dotted" w:sz="4" w:space="0" w:color="auto"/>
              <w:right w:val="single" w:sz="4" w:space="0" w:color="auto"/>
            </w:tcBorders>
            <w:vAlign w:val="bottom"/>
          </w:tcPr>
          <w:p w14:paraId="75B24E9E" w14:textId="77777777" w:rsidR="00246150" w:rsidRPr="00246150" w:rsidRDefault="00246150" w:rsidP="00246150">
            <w:pPr>
              <w:spacing w:before="40" w:line="240" w:lineRule="auto"/>
              <w:ind w:left="-57" w:right="-57" w:firstLine="0"/>
              <w:jc w:val="center"/>
              <w:rPr>
                <w:rFonts w:cs="Arial"/>
                <w:color w:val="000000"/>
                <w:sz w:val="20"/>
              </w:rPr>
            </w:pPr>
            <w:r w:rsidRPr="00246150">
              <w:rPr>
                <w:rFonts w:cs="Arial"/>
                <w:color w:val="000000"/>
                <w:sz w:val="20"/>
              </w:rPr>
              <w:t>94,9</w:t>
            </w:r>
          </w:p>
        </w:tc>
        <w:tc>
          <w:tcPr>
            <w:tcW w:w="993" w:type="dxa"/>
            <w:tcBorders>
              <w:top w:val="dotted" w:sz="4" w:space="0" w:color="auto"/>
              <w:left w:val="single" w:sz="4" w:space="0" w:color="auto"/>
              <w:bottom w:val="dotted" w:sz="4" w:space="0" w:color="auto"/>
              <w:right w:val="single" w:sz="4" w:space="0" w:color="auto"/>
            </w:tcBorders>
            <w:vAlign w:val="bottom"/>
          </w:tcPr>
          <w:p w14:paraId="547F00C1" w14:textId="77777777" w:rsidR="00246150" w:rsidRPr="00246150" w:rsidRDefault="00246150" w:rsidP="00246150">
            <w:pPr>
              <w:spacing w:before="40" w:line="240" w:lineRule="auto"/>
              <w:ind w:firstLine="0"/>
              <w:jc w:val="center"/>
              <w:rPr>
                <w:rFonts w:cs="Arial"/>
                <w:color w:val="000000"/>
                <w:sz w:val="20"/>
              </w:rPr>
            </w:pPr>
            <w:r w:rsidRPr="00246150">
              <w:rPr>
                <w:rFonts w:cs="Arial"/>
                <w:color w:val="000000"/>
                <w:sz w:val="20"/>
              </w:rPr>
              <w:t>12178</w:t>
            </w:r>
          </w:p>
        </w:tc>
        <w:tc>
          <w:tcPr>
            <w:tcW w:w="849" w:type="dxa"/>
            <w:tcBorders>
              <w:top w:val="dotted" w:sz="4" w:space="0" w:color="auto"/>
              <w:left w:val="single" w:sz="4" w:space="0" w:color="auto"/>
              <w:bottom w:val="dotted" w:sz="4" w:space="0" w:color="auto"/>
              <w:right w:val="single" w:sz="4" w:space="0" w:color="auto"/>
            </w:tcBorders>
            <w:vAlign w:val="bottom"/>
          </w:tcPr>
          <w:p w14:paraId="274CC19C" w14:textId="77777777" w:rsidR="00246150" w:rsidRPr="00246150" w:rsidRDefault="00246150" w:rsidP="00246150">
            <w:pPr>
              <w:spacing w:before="40" w:line="240" w:lineRule="auto"/>
              <w:ind w:left="-57" w:right="-57" w:firstLine="0"/>
              <w:jc w:val="center"/>
              <w:rPr>
                <w:rFonts w:cs="Arial"/>
                <w:color w:val="000000"/>
                <w:sz w:val="20"/>
              </w:rPr>
            </w:pPr>
            <w:r w:rsidRPr="00246150">
              <w:rPr>
                <w:rFonts w:cs="Arial"/>
                <w:color w:val="000000"/>
                <w:sz w:val="20"/>
              </w:rPr>
              <w:t>103,3</w:t>
            </w:r>
          </w:p>
        </w:tc>
        <w:tc>
          <w:tcPr>
            <w:tcW w:w="993" w:type="dxa"/>
            <w:tcBorders>
              <w:top w:val="dotted" w:sz="4" w:space="0" w:color="auto"/>
              <w:left w:val="single" w:sz="4" w:space="0" w:color="auto"/>
              <w:bottom w:val="dotted" w:sz="4" w:space="0" w:color="auto"/>
            </w:tcBorders>
            <w:vAlign w:val="bottom"/>
          </w:tcPr>
          <w:p w14:paraId="46AC3AD0" w14:textId="77777777" w:rsidR="00246150" w:rsidRPr="00246150" w:rsidRDefault="00246150" w:rsidP="00246150">
            <w:pPr>
              <w:spacing w:before="40" w:line="240" w:lineRule="auto"/>
              <w:ind w:left="-57" w:right="-57" w:firstLine="0"/>
              <w:jc w:val="center"/>
              <w:rPr>
                <w:rFonts w:cs="Arial"/>
                <w:color w:val="000000"/>
                <w:sz w:val="20"/>
              </w:rPr>
            </w:pPr>
            <w:r w:rsidRPr="00246150">
              <w:rPr>
                <w:rFonts w:cs="Arial"/>
                <w:color w:val="000000"/>
                <w:sz w:val="20"/>
              </w:rPr>
              <w:t>95,4</w:t>
            </w:r>
          </w:p>
        </w:tc>
      </w:tr>
      <w:tr w:rsidR="00246150" w:rsidRPr="00246150" w14:paraId="221346B2" w14:textId="77777777" w:rsidTr="00246150">
        <w:tc>
          <w:tcPr>
            <w:tcW w:w="1985" w:type="dxa"/>
            <w:tcBorders>
              <w:top w:val="dotted" w:sz="4" w:space="0" w:color="auto"/>
              <w:bottom w:val="double" w:sz="4" w:space="0" w:color="auto"/>
              <w:right w:val="single" w:sz="4" w:space="0" w:color="auto"/>
            </w:tcBorders>
            <w:vAlign w:val="bottom"/>
          </w:tcPr>
          <w:p w14:paraId="6E258D9A" w14:textId="77777777" w:rsidR="00246150" w:rsidRPr="00246150" w:rsidRDefault="00246150" w:rsidP="00246150">
            <w:pPr>
              <w:spacing w:before="40" w:line="240" w:lineRule="auto"/>
              <w:ind w:left="227" w:firstLine="0"/>
              <w:jc w:val="left"/>
              <w:rPr>
                <w:rFonts w:cs="Arial"/>
                <w:color w:val="000000"/>
                <w:sz w:val="20"/>
              </w:rPr>
            </w:pPr>
            <w:r w:rsidRPr="00246150">
              <w:rPr>
                <w:rFonts w:cs="Arial"/>
                <w:color w:val="000000"/>
                <w:sz w:val="20"/>
              </w:rPr>
              <w:t xml:space="preserve">работниками, выполнявшими работы по договорам гражданско-правового </w:t>
            </w:r>
            <w:r w:rsidRPr="00246150">
              <w:rPr>
                <w:rFonts w:cs="Arial"/>
                <w:color w:val="000000"/>
                <w:sz w:val="20"/>
              </w:rPr>
              <w:br/>
              <w:t>характера</w:t>
            </w:r>
          </w:p>
        </w:tc>
        <w:tc>
          <w:tcPr>
            <w:tcW w:w="850" w:type="dxa"/>
            <w:tcBorders>
              <w:top w:val="dotted" w:sz="4" w:space="0" w:color="auto"/>
              <w:left w:val="single" w:sz="4" w:space="0" w:color="auto"/>
              <w:bottom w:val="double" w:sz="4" w:space="0" w:color="auto"/>
              <w:right w:val="single" w:sz="4" w:space="0" w:color="auto"/>
            </w:tcBorders>
            <w:vAlign w:val="bottom"/>
          </w:tcPr>
          <w:p w14:paraId="31B64B80" w14:textId="77777777" w:rsidR="00246150" w:rsidRPr="00246150" w:rsidRDefault="00246150" w:rsidP="00246150">
            <w:pPr>
              <w:spacing w:before="40" w:line="240" w:lineRule="auto"/>
              <w:ind w:firstLine="0"/>
              <w:jc w:val="center"/>
              <w:rPr>
                <w:rFonts w:cs="Arial"/>
                <w:color w:val="000000"/>
                <w:sz w:val="20"/>
              </w:rPr>
            </w:pPr>
            <w:r w:rsidRPr="00246150">
              <w:rPr>
                <w:rFonts w:cs="Arial"/>
                <w:color w:val="000000"/>
                <w:sz w:val="20"/>
              </w:rPr>
              <w:t>15755</w:t>
            </w:r>
          </w:p>
        </w:tc>
        <w:tc>
          <w:tcPr>
            <w:tcW w:w="1134" w:type="dxa"/>
            <w:tcBorders>
              <w:top w:val="dotted" w:sz="4" w:space="0" w:color="auto"/>
              <w:left w:val="single" w:sz="4" w:space="0" w:color="auto"/>
              <w:bottom w:val="double" w:sz="4" w:space="0" w:color="auto"/>
              <w:right w:val="single" w:sz="4" w:space="0" w:color="auto"/>
            </w:tcBorders>
            <w:vAlign w:val="bottom"/>
          </w:tcPr>
          <w:p w14:paraId="397B3F66" w14:textId="77777777" w:rsidR="00246150" w:rsidRPr="00246150" w:rsidRDefault="00246150" w:rsidP="00246150">
            <w:pPr>
              <w:spacing w:before="40" w:line="240" w:lineRule="auto"/>
              <w:ind w:firstLine="0"/>
              <w:jc w:val="center"/>
              <w:rPr>
                <w:rFonts w:cs="Arial"/>
                <w:color w:val="000000"/>
                <w:sz w:val="20"/>
              </w:rPr>
            </w:pPr>
            <w:r w:rsidRPr="00246150">
              <w:rPr>
                <w:rFonts w:cs="Arial"/>
                <w:color w:val="000000"/>
                <w:sz w:val="20"/>
              </w:rPr>
              <w:t>104,9</w:t>
            </w:r>
          </w:p>
        </w:tc>
        <w:tc>
          <w:tcPr>
            <w:tcW w:w="851" w:type="dxa"/>
            <w:tcBorders>
              <w:top w:val="dotted" w:sz="4" w:space="0" w:color="auto"/>
              <w:left w:val="single" w:sz="4" w:space="0" w:color="auto"/>
              <w:bottom w:val="double" w:sz="4" w:space="0" w:color="auto"/>
              <w:right w:val="single" w:sz="4" w:space="0" w:color="auto"/>
            </w:tcBorders>
            <w:vAlign w:val="bottom"/>
          </w:tcPr>
          <w:p w14:paraId="483BF3FC" w14:textId="77777777" w:rsidR="00246150" w:rsidRPr="00246150" w:rsidRDefault="00246150" w:rsidP="00246150">
            <w:pPr>
              <w:spacing w:before="40" w:line="240" w:lineRule="auto"/>
              <w:ind w:firstLine="0"/>
              <w:jc w:val="center"/>
              <w:rPr>
                <w:rFonts w:cs="Arial"/>
                <w:color w:val="000000"/>
                <w:sz w:val="20"/>
              </w:rPr>
            </w:pPr>
            <w:r w:rsidRPr="00246150">
              <w:rPr>
                <w:rFonts w:cs="Arial"/>
                <w:color w:val="000000"/>
                <w:sz w:val="20"/>
              </w:rPr>
              <w:t>16277</w:t>
            </w:r>
          </w:p>
        </w:tc>
        <w:tc>
          <w:tcPr>
            <w:tcW w:w="850" w:type="dxa"/>
            <w:tcBorders>
              <w:top w:val="dotted" w:sz="4" w:space="0" w:color="auto"/>
              <w:left w:val="single" w:sz="4" w:space="0" w:color="auto"/>
              <w:bottom w:val="double" w:sz="4" w:space="0" w:color="auto"/>
              <w:right w:val="single" w:sz="4" w:space="0" w:color="auto"/>
            </w:tcBorders>
            <w:vAlign w:val="bottom"/>
          </w:tcPr>
          <w:p w14:paraId="3F0BF2C6" w14:textId="77777777" w:rsidR="00246150" w:rsidRPr="00246150" w:rsidRDefault="00246150" w:rsidP="00246150">
            <w:pPr>
              <w:spacing w:before="40" w:line="240" w:lineRule="auto"/>
              <w:ind w:firstLine="0"/>
              <w:jc w:val="center"/>
              <w:rPr>
                <w:rFonts w:cs="Arial"/>
                <w:color w:val="000000"/>
                <w:sz w:val="20"/>
              </w:rPr>
            </w:pPr>
            <w:r w:rsidRPr="00246150">
              <w:rPr>
                <w:rFonts w:cs="Arial"/>
                <w:color w:val="000000"/>
                <w:sz w:val="20"/>
              </w:rPr>
              <w:t>108,8</w:t>
            </w:r>
          </w:p>
        </w:tc>
        <w:tc>
          <w:tcPr>
            <w:tcW w:w="993" w:type="dxa"/>
            <w:tcBorders>
              <w:top w:val="dotted" w:sz="4" w:space="0" w:color="auto"/>
              <w:left w:val="single" w:sz="4" w:space="0" w:color="auto"/>
              <w:bottom w:val="double" w:sz="4" w:space="0" w:color="auto"/>
              <w:right w:val="single" w:sz="4" w:space="0" w:color="auto"/>
            </w:tcBorders>
            <w:vAlign w:val="bottom"/>
          </w:tcPr>
          <w:p w14:paraId="486D62CE" w14:textId="77777777" w:rsidR="00246150" w:rsidRPr="00246150" w:rsidRDefault="00246150" w:rsidP="00246150">
            <w:pPr>
              <w:spacing w:before="40" w:line="240" w:lineRule="auto"/>
              <w:ind w:left="-57" w:right="-57" w:firstLine="0"/>
              <w:jc w:val="center"/>
              <w:rPr>
                <w:rFonts w:cs="Arial"/>
                <w:color w:val="000000"/>
                <w:sz w:val="20"/>
              </w:rPr>
            </w:pPr>
            <w:r w:rsidRPr="00246150">
              <w:rPr>
                <w:rFonts w:cs="Arial"/>
                <w:color w:val="000000"/>
                <w:sz w:val="20"/>
              </w:rPr>
              <w:t>103,2</w:t>
            </w:r>
          </w:p>
        </w:tc>
        <w:tc>
          <w:tcPr>
            <w:tcW w:w="993" w:type="dxa"/>
            <w:tcBorders>
              <w:top w:val="dotted" w:sz="4" w:space="0" w:color="auto"/>
              <w:left w:val="single" w:sz="4" w:space="0" w:color="auto"/>
              <w:bottom w:val="double" w:sz="4" w:space="0" w:color="auto"/>
              <w:right w:val="single" w:sz="4" w:space="0" w:color="auto"/>
            </w:tcBorders>
            <w:vAlign w:val="bottom"/>
          </w:tcPr>
          <w:p w14:paraId="2774609D" w14:textId="77777777" w:rsidR="00246150" w:rsidRPr="00246150" w:rsidRDefault="00246150" w:rsidP="00246150">
            <w:pPr>
              <w:spacing w:before="40" w:line="240" w:lineRule="auto"/>
              <w:ind w:firstLine="0"/>
              <w:jc w:val="center"/>
              <w:rPr>
                <w:rFonts w:cs="Arial"/>
                <w:color w:val="000000"/>
                <w:sz w:val="20"/>
              </w:rPr>
            </w:pPr>
            <w:r w:rsidRPr="00246150">
              <w:rPr>
                <w:rFonts w:cs="Arial"/>
                <w:color w:val="000000"/>
                <w:sz w:val="20"/>
              </w:rPr>
              <w:t>14631</w:t>
            </w:r>
          </w:p>
        </w:tc>
        <w:tc>
          <w:tcPr>
            <w:tcW w:w="849" w:type="dxa"/>
            <w:tcBorders>
              <w:top w:val="dotted" w:sz="4" w:space="0" w:color="auto"/>
              <w:left w:val="single" w:sz="4" w:space="0" w:color="auto"/>
              <w:bottom w:val="double" w:sz="4" w:space="0" w:color="auto"/>
              <w:right w:val="single" w:sz="4" w:space="0" w:color="auto"/>
            </w:tcBorders>
            <w:vAlign w:val="bottom"/>
          </w:tcPr>
          <w:p w14:paraId="36AB3077" w14:textId="77777777" w:rsidR="00246150" w:rsidRPr="00246150" w:rsidRDefault="00246150" w:rsidP="00246150">
            <w:pPr>
              <w:spacing w:before="40" w:line="240" w:lineRule="auto"/>
              <w:ind w:firstLine="0"/>
              <w:jc w:val="center"/>
              <w:rPr>
                <w:rFonts w:cs="Arial"/>
                <w:color w:val="000000"/>
                <w:sz w:val="20"/>
              </w:rPr>
            </w:pPr>
            <w:r w:rsidRPr="00246150">
              <w:rPr>
                <w:rFonts w:cs="Arial"/>
                <w:color w:val="000000"/>
                <w:sz w:val="20"/>
              </w:rPr>
              <w:t>99,2</w:t>
            </w:r>
          </w:p>
        </w:tc>
        <w:tc>
          <w:tcPr>
            <w:tcW w:w="993" w:type="dxa"/>
            <w:tcBorders>
              <w:top w:val="dotted" w:sz="4" w:space="0" w:color="auto"/>
              <w:left w:val="single" w:sz="4" w:space="0" w:color="auto"/>
              <w:bottom w:val="double" w:sz="4" w:space="0" w:color="auto"/>
            </w:tcBorders>
            <w:vAlign w:val="bottom"/>
          </w:tcPr>
          <w:p w14:paraId="606F1F5E" w14:textId="77777777" w:rsidR="00246150" w:rsidRPr="00246150" w:rsidRDefault="00246150" w:rsidP="00246150">
            <w:pPr>
              <w:spacing w:before="40" w:line="240" w:lineRule="auto"/>
              <w:ind w:left="-57" w:right="-57" w:firstLine="0"/>
              <w:jc w:val="center"/>
              <w:rPr>
                <w:rFonts w:cs="Arial"/>
                <w:color w:val="000000"/>
                <w:sz w:val="20"/>
              </w:rPr>
            </w:pPr>
            <w:r w:rsidRPr="00246150">
              <w:rPr>
                <w:rFonts w:cs="Arial"/>
                <w:color w:val="000000"/>
                <w:sz w:val="20"/>
              </w:rPr>
              <w:t>103,5</w:t>
            </w:r>
          </w:p>
        </w:tc>
      </w:tr>
    </w:tbl>
    <w:p w14:paraId="588BE391" w14:textId="5EEE7FF5" w:rsidR="00246150" w:rsidRPr="00246150" w:rsidRDefault="00246150" w:rsidP="00246150">
      <w:pPr>
        <w:widowControl/>
        <w:spacing w:before="240"/>
        <w:ind w:firstLine="709"/>
        <w:rPr>
          <w:rFonts w:cs="Arial"/>
          <w:color w:val="000000"/>
          <w:lang w:val="x-none" w:eastAsia="x-none"/>
        </w:rPr>
      </w:pPr>
      <w:r w:rsidRPr="00246150">
        <w:rPr>
          <w:rFonts w:cs="Arial"/>
          <w:color w:val="000000"/>
          <w:lang w:val="x-none" w:eastAsia="x-none"/>
        </w:rPr>
        <w:t xml:space="preserve">В общем количестве замещенных рабочих мест рабочие места штатных работников в </w:t>
      </w:r>
      <w:r w:rsidRPr="00246150">
        <w:rPr>
          <w:rFonts w:cs="Arial"/>
          <w:color w:val="000000"/>
          <w:lang w:eastAsia="x-none"/>
        </w:rPr>
        <w:t>июне</w:t>
      </w:r>
      <w:r w:rsidRPr="00246150">
        <w:rPr>
          <w:rFonts w:cs="Arial"/>
          <w:color w:val="000000"/>
          <w:lang w:val="x-none" w:eastAsia="x-none"/>
        </w:rPr>
        <w:t xml:space="preserve"> 20</w:t>
      </w:r>
      <w:r w:rsidRPr="00246150">
        <w:rPr>
          <w:rFonts w:cs="Arial"/>
          <w:color w:val="000000"/>
          <w:lang w:eastAsia="x-none"/>
        </w:rPr>
        <w:t>23</w:t>
      </w:r>
      <w:r w:rsidRPr="00246150">
        <w:rPr>
          <w:rFonts w:cs="Arial"/>
          <w:color w:val="000000"/>
          <w:lang w:val="x-none" w:eastAsia="x-none"/>
        </w:rPr>
        <w:t xml:space="preserve"> года состав</w:t>
      </w:r>
      <w:r w:rsidRPr="00246150">
        <w:rPr>
          <w:rFonts w:cs="Arial"/>
          <w:color w:val="000000"/>
          <w:lang w:eastAsia="x-none"/>
        </w:rPr>
        <w:t>или</w:t>
      </w:r>
      <w:r w:rsidRPr="00246150">
        <w:rPr>
          <w:rFonts w:cs="Arial"/>
          <w:color w:val="000000"/>
          <w:lang w:val="x-none" w:eastAsia="x-none"/>
        </w:rPr>
        <w:t xml:space="preserve"> 95,</w:t>
      </w:r>
      <w:r w:rsidRPr="00246150">
        <w:rPr>
          <w:rFonts w:cs="Arial"/>
          <w:color w:val="000000"/>
          <w:lang w:eastAsia="x-none"/>
        </w:rPr>
        <w:t>4</w:t>
      </w:r>
      <w:r w:rsidRPr="00246150">
        <w:rPr>
          <w:rFonts w:cs="Arial"/>
          <w:color w:val="000000"/>
          <w:lang w:val="x-none" w:eastAsia="x-none"/>
        </w:rPr>
        <w:t xml:space="preserve">%, внешних совместителей – </w:t>
      </w:r>
      <w:r w:rsidRPr="00246150">
        <w:rPr>
          <w:rFonts w:cs="Arial"/>
          <w:color w:val="000000"/>
          <w:lang w:eastAsia="x-none"/>
        </w:rPr>
        <w:t>2</w:t>
      </w:r>
      <w:r w:rsidRPr="00246150">
        <w:rPr>
          <w:rFonts w:cs="Arial"/>
          <w:color w:val="000000"/>
          <w:lang w:val="x-none" w:eastAsia="x-none"/>
        </w:rPr>
        <w:t>%</w:t>
      </w:r>
      <w:r w:rsidR="002C4A9A">
        <w:rPr>
          <w:rFonts w:cs="Arial"/>
          <w:color w:val="000000"/>
          <w:lang w:eastAsia="x-none"/>
        </w:rPr>
        <w:t>,</w:t>
      </w:r>
      <w:r w:rsidRPr="00246150">
        <w:rPr>
          <w:rFonts w:cs="Arial"/>
          <w:color w:val="000000"/>
          <w:lang w:val="x-none" w:eastAsia="x-none"/>
        </w:rPr>
        <w:t xml:space="preserve"> лиц, выполнявших работы по договорам гражданско-правового характера – 2,</w:t>
      </w:r>
      <w:r w:rsidRPr="00246150">
        <w:rPr>
          <w:rFonts w:cs="Arial"/>
          <w:color w:val="000000"/>
          <w:lang w:eastAsia="x-none"/>
        </w:rPr>
        <w:t>6</w:t>
      </w:r>
      <w:r w:rsidRPr="00246150">
        <w:rPr>
          <w:rFonts w:cs="Arial"/>
          <w:color w:val="000000"/>
          <w:lang w:val="x-none" w:eastAsia="x-none"/>
        </w:rPr>
        <w:t xml:space="preserve">% </w:t>
      </w:r>
      <w:r w:rsidRPr="00246150">
        <w:rPr>
          <w:rFonts w:cs="Arial"/>
          <w:color w:val="000000"/>
          <w:lang w:eastAsia="x-none"/>
        </w:rPr>
        <w:br/>
      </w:r>
      <w:r w:rsidRPr="00246150">
        <w:rPr>
          <w:rFonts w:cs="Arial"/>
          <w:color w:val="000000"/>
          <w:lang w:val="x-none" w:eastAsia="x-none"/>
        </w:rPr>
        <w:t>(в эквиваленте полной занятости).</w:t>
      </w:r>
    </w:p>
    <w:p w14:paraId="09A627C4" w14:textId="77777777" w:rsidR="00246150" w:rsidRPr="00246150" w:rsidRDefault="00246150" w:rsidP="008F2449">
      <w:pPr>
        <w:spacing w:before="240"/>
        <w:ind w:firstLine="0"/>
        <w:jc w:val="center"/>
        <w:rPr>
          <w:rFonts w:cs="Arial"/>
        </w:rPr>
      </w:pPr>
      <w:r w:rsidRPr="00246150">
        <w:rPr>
          <w:rFonts w:cs="Arial"/>
          <w:b/>
        </w:rPr>
        <w:t xml:space="preserve">Число замещенных рабочих мест в организациях </w:t>
      </w:r>
      <w:r w:rsidRPr="00246150">
        <w:rPr>
          <w:rFonts w:cs="Arial"/>
          <w:b/>
        </w:rPr>
        <w:br/>
        <w:t>по видам экономической деятельности в июне 2023 года</w:t>
      </w:r>
      <w:r w:rsidRPr="00246150">
        <w:rPr>
          <w:rFonts w:cs="Arial"/>
          <w:b/>
        </w:rPr>
        <w:br/>
      </w:r>
      <w:r w:rsidRPr="00246150">
        <w:rPr>
          <w:rFonts w:cs="Arial"/>
        </w:rPr>
        <w:t>(без субъектов малого предпринимательства)</w:t>
      </w:r>
    </w:p>
    <w:tbl>
      <w:tblPr>
        <w:tblW w:w="946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2552"/>
        <w:gridCol w:w="1134"/>
        <w:gridCol w:w="1484"/>
        <w:gridCol w:w="990"/>
        <w:gridCol w:w="1870"/>
        <w:gridCol w:w="1430"/>
      </w:tblGrid>
      <w:tr w:rsidR="00246150" w:rsidRPr="00246150" w14:paraId="32DA15F0" w14:textId="77777777" w:rsidTr="00246150">
        <w:trPr>
          <w:tblHeader/>
        </w:trPr>
        <w:tc>
          <w:tcPr>
            <w:tcW w:w="2552" w:type="dxa"/>
            <w:vMerge w:val="restart"/>
          </w:tcPr>
          <w:p w14:paraId="465047DE" w14:textId="77777777" w:rsidR="00246150" w:rsidRPr="00246150" w:rsidRDefault="00246150" w:rsidP="00246150">
            <w:pPr>
              <w:spacing w:before="40" w:after="20" w:line="240" w:lineRule="auto"/>
              <w:ind w:firstLine="0"/>
              <w:rPr>
                <w:rFonts w:cs="Arial"/>
                <w:color w:val="000000"/>
                <w:sz w:val="20"/>
              </w:rPr>
            </w:pPr>
          </w:p>
        </w:tc>
        <w:tc>
          <w:tcPr>
            <w:tcW w:w="1134" w:type="dxa"/>
            <w:vMerge w:val="restart"/>
            <w:tcBorders>
              <w:top w:val="double" w:sz="4" w:space="0" w:color="auto"/>
              <w:bottom w:val="single" w:sz="4" w:space="0" w:color="auto"/>
            </w:tcBorders>
          </w:tcPr>
          <w:p w14:paraId="10E1FC4C" w14:textId="77777777" w:rsidR="00246150" w:rsidRPr="00246150" w:rsidRDefault="00246150" w:rsidP="00246150">
            <w:pPr>
              <w:spacing w:before="40" w:after="20" w:line="240" w:lineRule="auto"/>
              <w:ind w:firstLine="0"/>
              <w:jc w:val="center"/>
              <w:rPr>
                <w:rFonts w:cs="Arial"/>
                <w:i/>
                <w:color w:val="000000"/>
                <w:sz w:val="20"/>
              </w:rPr>
            </w:pPr>
            <w:r w:rsidRPr="00246150">
              <w:rPr>
                <w:rFonts w:cs="Arial"/>
                <w:i/>
                <w:color w:val="000000"/>
                <w:sz w:val="20"/>
              </w:rPr>
              <w:t>Всего заме</w:t>
            </w:r>
            <w:r w:rsidRPr="00246150">
              <w:rPr>
                <w:rFonts w:cs="Arial"/>
                <w:i/>
                <w:color w:val="000000"/>
                <w:sz w:val="20"/>
              </w:rPr>
              <w:softHyphen/>
              <w:t>щенных рабочих мест, единиц</w:t>
            </w:r>
          </w:p>
        </w:tc>
        <w:tc>
          <w:tcPr>
            <w:tcW w:w="4344" w:type="dxa"/>
            <w:gridSpan w:val="3"/>
            <w:tcBorders>
              <w:top w:val="double" w:sz="4" w:space="0" w:color="auto"/>
              <w:bottom w:val="single" w:sz="4" w:space="0" w:color="auto"/>
            </w:tcBorders>
          </w:tcPr>
          <w:p w14:paraId="4898B19F" w14:textId="77777777" w:rsidR="00246150" w:rsidRPr="00246150" w:rsidRDefault="00246150" w:rsidP="00246150">
            <w:pPr>
              <w:spacing w:before="40" w:after="20" w:line="240" w:lineRule="auto"/>
              <w:ind w:firstLine="0"/>
              <w:jc w:val="center"/>
              <w:rPr>
                <w:rFonts w:cs="Arial"/>
                <w:i/>
                <w:color w:val="000000"/>
                <w:sz w:val="20"/>
              </w:rPr>
            </w:pPr>
            <w:r w:rsidRPr="00246150">
              <w:rPr>
                <w:rFonts w:cs="Arial"/>
                <w:i/>
                <w:color w:val="000000"/>
                <w:sz w:val="20"/>
              </w:rPr>
              <w:t>в том числе работниками:</w:t>
            </w:r>
          </w:p>
        </w:tc>
        <w:tc>
          <w:tcPr>
            <w:tcW w:w="1430" w:type="dxa"/>
            <w:vMerge w:val="restart"/>
            <w:tcBorders>
              <w:top w:val="double" w:sz="4" w:space="0" w:color="auto"/>
              <w:bottom w:val="single" w:sz="4" w:space="0" w:color="auto"/>
            </w:tcBorders>
          </w:tcPr>
          <w:p w14:paraId="24E2FB94" w14:textId="77777777" w:rsidR="00246150" w:rsidRPr="00246150" w:rsidRDefault="00246150" w:rsidP="00246150">
            <w:pPr>
              <w:spacing w:before="40" w:after="20" w:line="240" w:lineRule="auto"/>
              <w:ind w:firstLine="0"/>
              <w:jc w:val="center"/>
              <w:rPr>
                <w:rFonts w:cs="Arial"/>
                <w:i/>
                <w:color w:val="000000"/>
                <w:sz w:val="20"/>
              </w:rPr>
            </w:pPr>
            <w:r w:rsidRPr="00246150">
              <w:rPr>
                <w:rFonts w:cs="Arial"/>
                <w:i/>
                <w:color w:val="000000"/>
                <w:sz w:val="20"/>
              </w:rPr>
              <w:t>Число за</w:t>
            </w:r>
            <w:r w:rsidRPr="00246150">
              <w:rPr>
                <w:rFonts w:cs="Arial"/>
                <w:i/>
                <w:color w:val="000000"/>
                <w:sz w:val="20"/>
              </w:rPr>
              <w:softHyphen/>
              <w:t xml:space="preserve">мещенных рабочих мест </w:t>
            </w:r>
            <w:proofErr w:type="gramStart"/>
            <w:r w:rsidRPr="00246150">
              <w:rPr>
                <w:rFonts w:cs="Arial"/>
                <w:i/>
                <w:color w:val="000000"/>
                <w:sz w:val="20"/>
              </w:rPr>
              <w:t>в</w:t>
            </w:r>
            <w:proofErr w:type="gramEnd"/>
            <w:r w:rsidRPr="00246150">
              <w:rPr>
                <w:rFonts w:cs="Arial"/>
                <w:i/>
                <w:color w:val="000000"/>
                <w:sz w:val="20"/>
              </w:rPr>
              <w:t xml:space="preserve"> % </w:t>
            </w:r>
            <w:r w:rsidRPr="00246150">
              <w:rPr>
                <w:rFonts w:cs="Arial"/>
                <w:i/>
                <w:color w:val="000000"/>
                <w:sz w:val="20"/>
              </w:rPr>
              <w:br/>
              <w:t>к июню 2022г.</w:t>
            </w:r>
          </w:p>
        </w:tc>
      </w:tr>
      <w:tr w:rsidR="00246150" w:rsidRPr="00246150" w14:paraId="2D1ED205" w14:textId="77777777" w:rsidTr="00246150">
        <w:trPr>
          <w:tblHeader/>
        </w:trPr>
        <w:tc>
          <w:tcPr>
            <w:tcW w:w="2552" w:type="dxa"/>
            <w:vMerge/>
            <w:tcBorders>
              <w:bottom w:val="single" w:sz="4" w:space="0" w:color="auto"/>
            </w:tcBorders>
          </w:tcPr>
          <w:p w14:paraId="7388625D" w14:textId="77777777" w:rsidR="00246150" w:rsidRPr="00246150" w:rsidRDefault="00246150" w:rsidP="00246150">
            <w:pPr>
              <w:spacing w:before="40" w:after="20" w:line="240" w:lineRule="auto"/>
              <w:ind w:firstLine="0"/>
              <w:rPr>
                <w:rFonts w:cs="Arial"/>
                <w:color w:val="000000"/>
                <w:sz w:val="20"/>
              </w:rPr>
            </w:pPr>
          </w:p>
        </w:tc>
        <w:tc>
          <w:tcPr>
            <w:tcW w:w="1134" w:type="dxa"/>
            <w:vMerge/>
            <w:tcBorders>
              <w:top w:val="single" w:sz="4" w:space="0" w:color="auto"/>
              <w:bottom w:val="single" w:sz="4" w:space="0" w:color="auto"/>
            </w:tcBorders>
          </w:tcPr>
          <w:p w14:paraId="5232833E" w14:textId="77777777" w:rsidR="00246150" w:rsidRPr="00246150" w:rsidRDefault="00246150" w:rsidP="00246150">
            <w:pPr>
              <w:spacing w:before="40" w:after="20" w:line="240" w:lineRule="auto"/>
              <w:ind w:firstLine="0"/>
              <w:jc w:val="center"/>
              <w:rPr>
                <w:rFonts w:cs="Arial"/>
                <w:i/>
                <w:color w:val="000000"/>
                <w:sz w:val="20"/>
              </w:rPr>
            </w:pPr>
          </w:p>
        </w:tc>
        <w:tc>
          <w:tcPr>
            <w:tcW w:w="1484" w:type="dxa"/>
            <w:tcBorders>
              <w:top w:val="single" w:sz="4" w:space="0" w:color="auto"/>
              <w:bottom w:val="single" w:sz="4" w:space="0" w:color="auto"/>
            </w:tcBorders>
          </w:tcPr>
          <w:p w14:paraId="76E1CC4B" w14:textId="77777777" w:rsidR="00246150" w:rsidRPr="00246150" w:rsidRDefault="00246150" w:rsidP="00246150">
            <w:pPr>
              <w:spacing w:before="40" w:after="20" w:line="240" w:lineRule="auto"/>
              <w:ind w:firstLine="0"/>
              <w:jc w:val="center"/>
              <w:rPr>
                <w:rFonts w:cs="Arial"/>
                <w:i/>
                <w:color w:val="000000"/>
                <w:sz w:val="20"/>
              </w:rPr>
            </w:pPr>
            <w:r w:rsidRPr="00246150">
              <w:rPr>
                <w:rFonts w:cs="Arial"/>
                <w:i/>
                <w:color w:val="000000"/>
                <w:sz w:val="20"/>
              </w:rPr>
              <w:t xml:space="preserve">списочного состава </w:t>
            </w:r>
            <w:r w:rsidRPr="00246150">
              <w:rPr>
                <w:rFonts w:cs="Arial"/>
                <w:i/>
                <w:color w:val="000000"/>
                <w:sz w:val="20"/>
              </w:rPr>
              <w:br/>
              <w:t>(без внешних совмести</w:t>
            </w:r>
            <w:r w:rsidRPr="00246150">
              <w:rPr>
                <w:rFonts w:cs="Arial"/>
                <w:i/>
                <w:color w:val="000000"/>
                <w:sz w:val="20"/>
              </w:rPr>
              <w:softHyphen/>
              <w:t>телей)</w:t>
            </w:r>
          </w:p>
        </w:tc>
        <w:tc>
          <w:tcPr>
            <w:tcW w:w="990" w:type="dxa"/>
            <w:tcBorders>
              <w:top w:val="single" w:sz="4" w:space="0" w:color="auto"/>
              <w:bottom w:val="single" w:sz="4" w:space="0" w:color="auto"/>
            </w:tcBorders>
          </w:tcPr>
          <w:p w14:paraId="4F67533B" w14:textId="77777777" w:rsidR="00246150" w:rsidRPr="00246150" w:rsidRDefault="00246150" w:rsidP="00246150">
            <w:pPr>
              <w:spacing w:before="40" w:after="20" w:line="240" w:lineRule="auto"/>
              <w:ind w:firstLine="0"/>
              <w:jc w:val="center"/>
              <w:rPr>
                <w:rFonts w:cs="Arial"/>
                <w:i/>
                <w:color w:val="000000"/>
                <w:sz w:val="20"/>
              </w:rPr>
            </w:pPr>
            <w:r w:rsidRPr="00246150">
              <w:rPr>
                <w:rFonts w:cs="Arial"/>
                <w:i/>
                <w:color w:val="000000"/>
                <w:sz w:val="20"/>
              </w:rPr>
              <w:t>внеш</w:t>
            </w:r>
            <w:r w:rsidRPr="00246150">
              <w:rPr>
                <w:rFonts w:cs="Arial"/>
                <w:i/>
                <w:color w:val="000000"/>
                <w:sz w:val="20"/>
              </w:rPr>
              <w:softHyphen/>
              <w:t>ними совме</w:t>
            </w:r>
            <w:r w:rsidRPr="00246150">
              <w:rPr>
                <w:rFonts w:cs="Arial"/>
                <w:i/>
                <w:color w:val="000000"/>
                <w:sz w:val="20"/>
              </w:rPr>
              <w:softHyphen/>
              <w:t>стите</w:t>
            </w:r>
            <w:r w:rsidRPr="00246150">
              <w:rPr>
                <w:rFonts w:cs="Arial"/>
                <w:i/>
                <w:color w:val="000000"/>
                <w:sz w:val="20"/>
              </w:rPr>
              <w:softHyphen/>
              <w:t>лями</w:t>
            </w:r>
          </w:p>
        </w:tc>
        <w:tc>
          <w:tcPr>
            <w:tcW w:w="1870" w:type="dxa"/>
            <w:tcBorders>
              <w:top w:val="single" w:sz="4" w:space="0" w:color="auto"/>
              <w:bottom w:val="single" w:sz="4" w:space="0" w:color="auto"/>
            </w:tcBorders>
          </w:tcPr>
          <w:p w14:paraId="49F0CD2F" w14:textId="77777777" w:rsidR="00246150" w:rsidRPr="00246150" w:rsidRDefault="00246150" w:rsidP="00246150">
            <w:pPr>
              <w:spacing w:before="40" w:after="20" w:line="240" w:lineRule="auto"/>
              <w:ind w:firstLine="0"/>
              <w:jc w:val="center"/>
              <w:rPr>
                <w:rFonts w:cs="Arial"/>
                <w:i/>
                <w:color w:val="000000"/>
                <w:sz w:val="20"/>
              </w:rPr>
            </w:pPr>
            <w:proofErr w:type="gramStart"/>
            <w:r w:rsidRPr="00246150">
              <w:rPr>
                <w:rFonts w:cs="Arial"/>
                <w:i/>
                <w:color w:val="000000"/>
                <w:sz w:val="20"/>
              </w:rPr>
              <w:t>выполнявшими</w:t>
            </w:r>
            <w:proofErr w:type="gramEnd"/>
            <w:r w:rsidRPr="00246150">
              <w:rPr>
                <w:rFonts w:cs="Arial"/>
                <w:i/>
                <w:color w:val="000000"/>
                <w:sz w:val="20"/>
              </w:rPr>
              <w:t xml:space="preserve"> работы по дого</w:t>
            </w:r>
            <w:r w:rsidRPr="00246150">
              <w:rPr>
                <w:rFonts w:cs="Arial"/>
                <w:i/>
                <w:color w:val="000000"/>
                <w:sz w:val="20"/>
              </w:rPr>
              <w:softHyphen/>
              <w:t>ворам граждан</w:t>
            </w:r>
            <w:r w:rsidRPr="00246150">
              <w:rPr>
                <w:rFonts w:cs="Arial"/>
                <w:i/>
                <w:color w:val="000000"/>
                <w:sz w:val="20"/>
              </w:rPr>
              <w:softHyphen/>
              <w:t>ско-правового характера</w:t>
            </w:r>
          </w:p>
        </w:tc>
        <w:tc>
          <w:tcPr>
            <w:tcW w:w="1430" w:type="dxa"/>
            <w:vMerge/>
            <w:tcBorders>
              <w:top w:val="single" w:sz="4" w:space="0" w:color="auto"/>
              <w:bottom w:val="single" w:sz="4" w:space="0" w:color="auto"/>
            </w:tcBorders>
          </w:tcPr>
          <w:p w14:paraId="35FC5A3E" w14:textId="77777777" w:rsidR="00246150" w:rsidRPr="00246150" w:rsidRDefault="00246150" w:rsidP="00246150">
            <w:pPr>
              <w:spacing w:before="40" w:after="20" w:line="240" w:lineRule="auto"/>
              <w:ind w:firstLine="0"/>
              <w:rPr>
                <w:rFonts w:cs="Arial"/>
                <w:color w:val="000000"/>
                <w:sz w:val="20"/>
              </w:rPr>
            </w:pPr>
          </w:p>
        </w:tc>
      </w:tr>
      <w:tr w:rsidR="00246150" w:rsidRPr="00246150" w14:paraId="2391487F" w14:textId="77777777" w:rsidTr="00246150">
        <w:tc>
          <w:tcPr>
            <w:tcW w:w="2552" w:type="dxa"/>
            <w:tcBorders>
              <w:top w:val="single" w:sz="4" w:space="0" w:color="auto"/>
              <w:bottom w:val="dotted" w:sz="4" w:space="0" w:color="auto"/>
            </w:tcBorders>
            <w:vAlign w:val="bottom"/>
          </w:tcPr>
          <w:p w14:paraId="126BC6F6" w14:textId="77777777" w:rsidR="00246150" w:rsidRPr="00246150" w:rsidRDefault="00246150" w:rsidP="00246150">
            <w:pPr>
              <w:spacing w:before="40" w:line="240" w:lineRule="exact"/>
              <w:ind w:firstLine="0"/>
              <w:jc w:val="left"/>
              <w:rPr>
                <w:rFonts w:cs="Arial"/>
                <w:b/>
                <w:color w:val="000000"/>
                <w:sz w:val="20"/>
              </w:rPr>
            </w:pPr>
            <w:r w:rsidRPr="00246150">
              <w:rPr>
                <w:rFonts w:cs="Arial"/>
                <w:b/>
                <w:sz w:val="20"/>
              </w:rPr>
              <w:t>Всего</w:t>
            </w:r>
          </w:p>
        </w:tc>
        <w:tc>
          <w:tcPr>
            <w:tcW w:w="1134" w:type="dxa"/>
            <w:tcBorders>
              <w:top w:val="single" w:sz="4" w:space="0" w:color="auto"/>
              <w:bottom w:val="dotted" w:sz="4" w:space="0" w:color="auto"/>
            </w:tcBorders>
            <w:vAlign w:val="bottom"/>
          </w:tcPr>
          <w:p w14:paraId="4BBC873C" w14:textId="77777777" w:rsidR="00246150" w:rsidRPr="00246150" w:rsidRDefault="00246150" w:rsidP="00246150">
            <w:pPr>
              <w:keepNext/>
              <w:keepLines/>
              <w:widowControl/>
              <w:spacing w:before="40" w:line="240" w:lineRule="auto"/>
              <w:ind w:left="-57" w:right="-57" w:firstLine="0"/>
              <w:jc w:val="center"/>
              <w:rPr>
                <w:rFonts w:cs="Arial"/>
                <w:b/>
                <w:color w:val="000000"/>
                <w:sz w:val="20"/>
              </w:rPr>
            </w:pPr>
            <w:r w:rsidRPr="00246150">
              <w:rPr>
                <w:rFonts w:cs="Arial"/>
                <w:b/>
                <w:sz w:val="20"/>
              </w:rPr>
              <w:t>621274</w:t>
            </w:r>
          </w:p>
        </w:tc>
        <w:tc>
          <w:tcPr>
            <w:tcW w:w="1484" w:type="dxa"/>
            <w:tcBorders>
              <w:top w:val="single" w:sz="4" w:space="0" w:color="auto"/>
              <w:bottom w:val="dotted" w:sz="4" w:space="0" w:color="auto"/>
            </w:tcBorders>
            <w:vAlign w:val="bottom"/>
          </w:tcPr>
          <w:p w14:paraId="1A9CE7A9" w14:textId="77777777" w:rsidR="00246150" w:rsidRPr="00246150" w:rsidRDefault="00246150" w:rsidP="00246150">
            <w:pPr>
              <w:keepNext/>
              <w:keepLines/>
              <w:widowControl/>
              <w:spacing w:before="40" w:line="240" w:lineRule="auto"/>
              <w:ind w:left="-57" w:right="-57" w:firstLine="0"/>
              <w:jc w:val="center"/>
              <w:rPr>
                <w:rFonts w:cs="Arial"/>
                <w:b/>
                <w:color w:val="000000"/>
                <w:sz w:val="20"/>
              </w:rPr>
            </w:pPr>
            <w:r w:rsidRPr="00246150">
              <w:rPr>
                <w:rFonts w:cs="Arial"/>
                <w:b/>
                <w:sz w:val="20"/>
              </w:rPr>
              <w:t>592727</w:t>
            </w:r>
          </w:p>
        </w:tc>
        <w:tc>
          <w:tcPr>
            <w:tcW w:w="990" w:type="dxa"/>
            <w:tcBorders>
              <w:top w:val="single" w:sz="4" w:space="0" w:color="auto"/>
              <w:bottom w:val="dotted" w:sz="4" w:space="0" w:color="auto"/>
            </w:tcBorders>
            <w:vAlign w:val="bottom"/>
          </w:tcPr>
          <w:p w14:paraId="106FF03A" w14:textId="77777777" w:rsidR="00246150" w:rsidRPr="00246150" w:rsidRDefault="00246150" w:rsidP="00246150">
            <w:pPr>
              <w:keepNext/>
              <w:keepLines/>
              <w:widowControl/>
              <w:spacing w:before="40" w:line="240" w:lineRule="auto"/>
              <w:ind w:left="-57" w:right="-57" w:firstLine="0"/>
              <w:jc w:val="center"/>
              <w:rPr>
                <w:rFonts w:cs="Arial"/>
                <w:b/>
                <w:color w:val="000000"/>
                <w:sz w:val="20"/>
              </w:rPr>
            </w:pPr>
            <w:r w:rsidRPr="00246150">
              <w:rPr>
                <w:rFonts w:cs="Arial"/>
                <w:b/>
                <w:sz w:val="20"/>
              </w:rPr>
              <w:t>12270</w:t>
            </w:r>
          </w:p>
        </w:tc>
        <w:tc>
          <w:tcPr>
            <w:tcW w:w="1870" w:type="dxa"/>
            <w:tcBorders>
              <w:top w:val="single" w:sz="4" w:space="0" w:color="auto"/>
              <w:bottom w:val="dotted" w:sz="4" w:space="0" w:color="auto"/>
            </w:tcBorders>
            <w:vAlign w:val="bottom"/>
          </w:tcPr>
          <w:p w14:paraId="315F8C88" w14:textId="77777777" w:rsidR="00246150" w:rsidRPr="00246150" w:rsidRDefault="00246150" w:rsidP="00246150">
            <w:pPr>
              <w:keepNext/>
              <w:keepLines/>
              <w:widowControl/>
              <w:spacing w:before="40" w:line="240" w:lineRule="auto"/>
              <w:ind w:left="-57" w:right="-57" w:firstLine="0"/>
              <w:jc w:val="center"/>
              <w:rPr>
                <w:rFonts w:cs="Arial"/>
                <w:b/>
                <w:color w:val="000000"/>
                <w:sz w:val="20"/>
              </w:rPr>
            </w:pPr>
            <w:r w:rsidRPr="00246150">
              <w:rPr>
                <w:rFonts w:cs="Arial"/>
                <w:b/>
                <w:sz w:val="20"/>
              </w:rPr>
              <w:t>16277</w:t>
            </w:r>
          </w:p>
        </w:tc>
        <w:tc>
          <w:tcPr>
            <w:tcW w:w="1430" w:type="dxa"/>
            <w:tcBorders>
              <w:top w:val="single" w:sz="4" w:space="0" w:color="auto"/>
              <w:bottom w:val="dotted" w:sz="4" w:space="0" w:color="auto"/>
            </w:tcBorders>
            <w:vAlign w:val="bottom"/>
          </w:tcPr>
          <w:p w14:paraId="399EFE5F" w14:textId="77777777" w:rsidR="00246150" w:rsidRPr="00246150" w:rsidRDefault="00246150" w:rsidP="00246150">
            <w:pPr>
              <w:keepNext/>
              <w:keepLines/>
              <w:widowControl/>
              <w:spacing w:before="40" w:line="240" w:lineRule="auto"/>
              <w:ind w:left="-57" w:right="-57" w:firstLine="0"/>
              <w:jc w:val="center"/>
              <w:rPr>
                <w:rFonts w:cs="Arial"/>
                <w:b/>
                <w:color w:val="000000"/>
                <w:sz w:val="20"/>
              </w:rPr>
            </w:pPr>
            <w:r w:rsidRPr="00246150">
              <w:rPr>
                <w:rFonts w:cs="Arial"/>
                <w:b/>
                <w:sz w:val="20"/>
              </w:rPr>
              <w:t>99,9</w:t>
            </w:r>
          </w:p>
        </w:tc>
      </w:tr>
      <w:tr w:rsidR="00246150" w:rsidRPr="00246150" w14:paraId="29C8527E" w14:textId="77777777" w:rsidTr="00246150">
        <w:tc>
          <w:tcPr>
            <w:tcW w:w="2552" w:type="dxa"/>
            <w:tcBorders>
              <w:top w:val="dotted" w:sz="4" w:space="0" w:color="auto"/>
              <w:bottom w:val="dotted" w:sz="4" w:space="0" w:color="auto"/>
            </w:tcBorders>
            <w:vAlign w:val="bottom"/>
          </w:tcPr>
          <w:p w14:paraId="1796FCA4" w14:textId="77777777" w:rsidR="00246150" w:rsidRPr="00246150" w:rsidRDefault="00246150" w:rsidP="00246150">
            <w:pPr>
              <w:spacing w:before="40" w:line="240" w:lineRule="exact"/>
              <w:ind w:right="-57" w:firstLine="34"/>
              <w:jc w:val="left"/>
              <w:rPr>
                <w:rFonts w:cs="Arial"/>
                <w:sz w:val="20"/>
              </w:rPr>
            </w:pPr>
            <w:r w:rsidRPr="00246150">
              <w:rPr>
                <w:rFonts w:cs="Arial"/>
                <w:sz w:val="20"/>
              </w:rPr>
              <w:t xml:space="preserve">в том числе по видам деятельности: </w:t>
            </w:r>
          </w:p>
          <w:p w14:paraId="1666E484" w14:textId="77777777" w:rsidR="00246150" w:rsidRPr="00246150" w:rsidRDefault="00246150" w:rsidP="00246150">
            <w:pPr>
              <w:spacing w:before="40" w:line="240" w:lineRule="exact"/>
              <w:ind w:left="112" w:right="-57" w:firstLine="0"/>
              <w:jc w:val="left"/>
              <w:rPr>
                <w:rFonts w:cs="Arial"/>
                <w:color w:val="000000"/>
                <w:sz w:val="20"/>
              </w:rPr>
            </w:pPr>
            <w:r w:rsidRPr="00246150">
              <w:rPr>
                <w:rFonts w:cs="Arial"/>
                <w:sz w:val="20"/>
              </w:rPr>
              <w:t>сельское хозяйство, лесное хозяйство, охота, рыболовство и рыбоводство</w:t>
            </w:r>
          </w:p>
        </w:tc>
        <w:tc>
          <w:tcPr>
            <w:tcW w:w="1134" w:type="dxa"/>
            <w:tcBorders>
              <w:top w:val="dotted" w:sz="4" w:space="0" w:color="auto"/>
              <w:bottom w:val="dotted" w:sz="4" w:space="0" w:color="auto"/>
            </w:tcBorders>
            <w:vAlign w:val="bottom"/>
          </w:tcPr>
          <w:p w14:paraId="045953A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17212</w:t>
            </w:r>
          </w:p>
        </w:tc>
        <w:tc>
          <w:tcPr>
            <w:tcW w:w="1484" w:type="dxa"/>
            <w:tcBorders>
              <w:top w:val="dotted" w:sz="4" w:space="0" w:color="auto"/>
              <w:bottom w:val="dotted" w:sz="4" w:space="0" w:color="auto"/>
            </w:tcBorders>
            <w:vAlign w:val="bottom"/>
          </w:tcPr>
          <w:p w14:paraId="71E9F963"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16680</w:t>
            </w:r>
          </w:p>
        </w:tc>
        <w:tc>
          <w:tcPr>
            <w:tcW w:w="990" w:type="dxa"/>
            <w:tcBorders>
              <w:top w:val="dotted" w:sz="4" w:space="0" w:color="auto"/>
              <w:bottom w:val="dotted" w:sz="4" w:space="0" w:color="auto"/>
            </w:tcBorders>
            <w:vAlign w:val="bottom"/>
          </w:tcPr>
          <w:p w14:paraId="38114A1E"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61</w:t>
            </w:r>
          </w:p>
        </w:tc>
        <w:tc>
          <w:tcPr>
            <w:tcW w:w="1870" w:type="dxa"/>
            <w:tcBorders>
              <w:top w:val="dotted" w:sz="4" w:space="0" w:color="auto"/>
              <w:bottom w:val="dotted" w:sz="4" w:space="0" w:color="auto"/>
            </w:tcBorders>
            <w:vAlign w:val="bottom"/>
          </w:tcPr>
          <w:p w14:paraId="0A55442F"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472</w:t>
            </w:r>
          </w:p>
        </w:tc>
        <w:tc>
          <w:tcPr>
            <w:tcW w:w="1430" w:type="dxa"/>
            <w:tcBorders>
              <w:top w:val="dotted" w:sz="4" w:space="0" w:color="auto"/>
              <w:bottom w:val="dotted" w:sz="4" w:space="0" w:color="auto"/>
            </w:tcBorders>
            <w:vAlign w:val="bottom"/>
          </w:tcPr>
          <w:p w14:paraId="0425660A"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95,8</w:t>
            </w:r>
          </w:p>
        </w:tc>
      </w:tr>
      <w:tr w:rsidR="00246150" w:rsidRPr="00246150" w14:paraId="23A9DEDD" w14:textId="77777777" w:rsidTr="00246150">
        <w:tc>
          <w:tcPr>
            <w:tcW w:w="2552" w:type="dxa"/>
            <w:tcBorders>
              <w:top w:val="dotted" w:sz="4" w:space="0" w:color="auto"/>
              <w:bottom w:val="dotted" w:sz="4" w:space="0" w:color="auto"/>
            </w:tcBorders>
            <w:vAlign w:val="bottom"/>
          </w:tcPr>
          <w:p w14:paraId="051182D8" w14:textId="77777777" w:rsidR="00246150" w:rsidRPr="00246150" w:rsidRDefault="00246150" w:rsidP="00246150">
            <w:pPr>
              <w:spacing w:before="40" w:line="240" w:lineRule="exact"/>
              <w:ind w:left="113" w:firstLine="0"/>
              <w:jc w:val="left"/>
              <w:rPr>
                <w:rFonts w:cs="Arial"/>
                <w:sz w:val="20"/>
              </w:rPr>
            </w:pPr>
            <w:r w:rsidRPr="00246150">
              <w:rPr>
                <w:rFonts w:cs="Arial"/>
                <w:sz w:val="20"/>
              </w:rPr>
              <w:t>добыча полезных ископаемых</w:t>
            </w:r>
          </w:p>
        </w:tc>
        <w:tc>
          <w:tcPr>
            <w:tcW w:w="1134" w:type="dxa"/>
            <w:tcBorders>
              <w:top w:val="dotted" w:sz="4" w:space="0" w:color="auto"/>
              <w:bottom w:val="dotted" w:sz="4" w:space="0" w:color="auto"/>
            </w:tcBorders>
            <w:vAlign w:val="bottom"/>
          </w:tcPr>
          <w:p w14:paraId="0BD54E7F"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3468</w:t>
            </w:r>
          </w:p>
        </w:tc>
        <w:tc>
          <w:tcPr>
            <w:tcW w:w="1484" w:type="dxa"/>
            <w:tcBorders>
              <w:top w:val="dotted" w:sz="4" w:space="0" w:color="auto"/>
              <w:bottom w:val="dotted" w:sz="4" w:space="0" w:color="auto"/>
            </w:tcBorders>
            <w:vAlign w:val="bottom"/>
          </w:tcPr>
          <w:p w14:paraId="1131103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3405</w:t>
            </w:r>
          </w:p>
        </w:tc>
        <w:tc>
          <w:tcPr>
            <w:tcW w:w="990" w:type="dxa"/>
            <w:tcBorders>
              <w:top w:val="dotted" w:sz="4" w:space="0" w:color="auto"/>
              <w:bottom w:val="dotted" w:sz="4" w:space="0" w:color="auto"/>
            </w:tcBorders>
            <w:vAlign w:val="bottom"/>
          </w:tcPr>
          <w:p w14:paraId="2246E82B"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22</w:t>
            </w:r>
          </w:p>
        </w:tc>
        <w:tc>
          <w:tcPr>
            <w:tcW w:w="1870" w:type="dxa"/>
            <w:tcBorders>
              <w:top w:val="dotted" w:sz="4" w:space="0" w:color="auto"/>
              <w:bottom w:val="dotted" w:sz="4" w:space="0" w:color="auto"/>
            </w:tcBorders>
            <w:vAlign w:val="bottom"/>
          </w:tcPr>
          <w:p w14:paraId="15456E39"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42</w:t>
            </w:r>
          </w:p>
        </w:tc>
        <w:tc>
          <w:tcPr>
            <w:tcW w:w="1430" w:type="dxa"/>
            <w:tcBorders>
              <w:top w:val="dotted" w:sz="4" w:space="0" w:color="auto"/>
              <w:bottom w:val="dotted" w:sz="4" w:space="0" w:color="auto"/>
            </w:tcBorders>
            <w:vAlign w:val="bottom"/>
          </w:tcPr>
          <w:p w14:paraId="23A247D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63,1</w:t>
            </w:r>
          </w:p>
        </w:tc>
      </w:tr>
      <w:tr w:rsidR="00246150" w:rsidRPr="00246150" w14:paraId="77824CF5" w14:textId="77777777" w:rsidTr="00246150">
        <w:tc>
          <w:tcPr>
            <w:tcW w:w="2552" w:type="dxa"/>
            <w:tcBorders>
              <w:top w:val="dotted" w:sz="4" w:space="0" w:color="auto"/>
              <w:bottom w:val="dotted" w:sz="4" w:space="0" w:color="auto"/>
            </w:tcBorders>
            <w:vAlign w:val="bottom"/>
          </w:tcPr>
          <w:p w14:paraId="46D79821" w14:textId="77777777" w:rsidR="00246150" w:rsidRPr="00246150" w:rsidRDefault="00246150" w:rsidP="00246150">
            <w:pPr>
              <w:spacing w:before="40" w:line="240" w:lineRule="exact"/>
              <w:ind w:left="113" w:firstLine="0"/>
              <w:jc w:val="left"/>
              <w:rPr>
                <w:rFonts w:cs="Arial"/>
                <w:sz w:val="20"/>
              </w:rPr>
            </w:pPr>
            <w:r w:rsidRPr="00246150">
              <w:rPr>
                <w:rFonts w:cs="Arial"/>
                <w:sz w:val="20"/>
              </w:rPr>
              <w:t>обрабатывающие производства</w:t>
            </w:r>
          </w:p>
        </w:tc>
        <w:tc>
          <w:tcPr>
            <w:tcW w:w="1134" w:type="dxa"/>
            <w:tcBorders>
              <w:top w:val="dotted" w:sz="4" w:space="0" w:color="auto"/>
              <w:bottom w:val="dotted" w:sz="4" w:space="0" w:color="auto"/>
            </w:tcBorders>
            <w:vAlign w:val="bottom"/>
          </w:tcPr>
          <w:p w14:paraId="57F40DA4"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92165</w:t>
            </w:r>
          </w:p>
        </w:tc>
        <w:tc>
          <w:tcPr>
            <w:tcW w:w="1484" w:type="dxa"/>
            <w:tcBorders>
              <w:top w:val="dotted" w:sz="4" w:space="0" w:color="auto"/>
              <w:bottom w:val="dotted" w:sz="4" w:space="0" w:color="auto"/>
            </w:tcBorders>
            <w:vAlign w:val="bottom"/>
          </w:tcPr>
          <w:p w14:paraId="48BC3CBF"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90928</w:t>
            </w:r>
          </w:p>
        </w:tc>
        <w:tc>
          <w:tcPr>
            <w:tcW w:w="990" w:type="dxa"/>
            <w:tcBorders>
              <w:top w:val="dotted" w:sz="4" w:space="0" w:color="auto"/>
              <w:bottom w:val="dotted" w:sz="4" w:space="0" w:color="auto"/>
            </w:tcBorders>
            <w:vAlign w:val="bottom"/>
          </w:tcPr>
          <w:p w14:paraId="78734200"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494</w:t>
            </w:r>
          </w:p>
        </w:tc>
        <w:tc>
          <w:tcPr>
            <w:tcW w:w="1870" w:type="dxa"/>
            <w:tcBorders>
              <w:top w:val="dotted" w:sz="4" w:space="0" w:color="auto"/>
              <w:bottom w:val="dotted" w:sz="4" w:space="0" w:color="auto"/>
            </w:tcBorders>
            <w:vAlign w:val="bottom"/>
          </w:tcPr>
          <w:p w14:paraId="78B7F94D"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743</w:t>
            </w:r>
          </w:p>
        </w:tc>
        <w:tc>
          <w:tcPr>
            <w:tcW w:w="1430" w:type="dxa"/>
            <w:tcBorders>
              <w:top w:val="dotted" w:sz="4" w:space="0" w:color="auto"/>
              <w:bottom w:val="dotted" w:sz="4" w:space="0" w:color="auto"/>
            </w:tcBorders>
            <w:vAlign w:val="bottom"/>
          </w:tcPr>
          <w:p w14:paraId="44E3F030"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103,9</w:t>
            </w:r>
          </w:p>
        </w:tc>
      </w:tr>
      <w:tr w:rsidR="00246150" w:rsidRPr="00246150" w14:paraId="1DA9E2E6" w14:textId="77777777" w:rsidTr="00246150">
        <w:tc>
          <w:tcPr>
            <w:tcW w:w="2552" w:type="dxa"/>
            <w:tcBorders>
              <w:top w:val="dotted" w:sz="4" w:space="0" w:color="auto"/>
              <w:bottom w:val="dotted" w:sz="4" w:space="0" w:color="auto"/>
            </w:tcBorders>
            <w:vAlign w:val="bottom"/>
          </w:tcPr>
          <w:p w14:paraId="5CCF45F1" w14:textId="77777777" w:rsidR="00246150" w:rsidRPr="00246150" w:rsidRDefault="00246150" w:rsidP="00047878">
            <w:pPr>
              <w:pageBreakBefore/>
              <w:spacing w:before="40" w:line="240" w:lineRule="exact"/>
              <w:ind w:left="113" w:firstLine="0"/>
              <w:jc w:val="left"/>
              <w:rPr>
                <w:rFonts w:cs="Arial"/>
                <w:sz w:val="20"/>
              </w:rPr>
            </w:pPr>
            <w:r w:rsidRPr="00246150">
              <w:rPr>
                <w:rFonts w:cs="Arial"/>
                <w:sz w:val="20"/>
              </w:rPr>
              <w:lastRenderedPageBreak/>
              <w:t>обеспечение электрической энергией, газом и паром; кондиционирование воздуха</w:t>
            </w:r>
          </w:p>
        </w:tc>
        <w:tc>
          <w:tcPr>
            <w:tcW w:w="1134" w:type="dxa"/>
            <w:tcBorders>
              <w:top w:val="dotted" w:sz="4" w:space="0" w:color="auto"/>
              <w:bottom w:val="dotted" w:sz="4" w:space="0" w:color="auto"/>
            </w:tcBorders>
            <w:vAlign w:val="bottom"/>
          </w:tcPr>
          <w:p w14:paraId="16BB20F8" w14:textId="77777777" w:rsidR="00246150" w:rsidRPr="00246150" w:rsidRDefault="00246150" w:rsidP="00047878">
            <w:pPr>
              <w:pageBreakBefore/>
              <w:spacing w:before="40" w:line="240" w:lineRule="auto"/>
              <w:ind w:firstLine="0"/>
              <w:jc w:val="center"/>
              <w:rPr>
                <w:rFonts w:cs="Arial"/>
                <w:color w:val="000000"/>
                <w:sz w:val="20"/>
              </w:rPr>
            </w:pPr>
            <w:r w:rsidRPr="00246150">
              <w:rPr>
                <w:rFonts w:cs="Arial"/>
                <w:sz w:val="20"/>
              </w:rPr>
              <w:t>17741</w:t>
            </w:r>
          </w:p>
        </w:tc>
        <w:tc>
          <w:tcPr>
            <w:tcW w:w="1484" w:type="dxa"/>
            <w:tcBorders>
              <w:top w:val="dotted" w:sz="4" w:space="0" w:color="auto"/>
              <w:bottom w:val="dotted" w:sz="4" w:space="0" w:color="auto"/>
            </w:tcBorders>
            <w:vAlign w:val="bottom"/>
          </w:tcPr>
          <w:p w14:paraId="23EC8B95" w14:textId="77777777" w:rsidR="00246150" w:rsidRPr="00246150" w:rsidRDefault="00246150" w:rsidP="00047878">
            <w:pPr>
              <w:pageBreakBefore/>
              <w:spacing w:before="40" w:line="240" w:lineRule="auto"/>
              <w:ind w:firstLine="0"/>
              <w:jc w:val="center"/>
              <w:rPr>
                <w:rFonts w:cs="Arial"/>
                <w:color w:val="000000"/>
                <w:sz w:val="20"/>
              </w:rPr>
            </w:pPr>
            <w:r w:rsidRPr="00246150">
              <w:rPr>
                <w:rFonts w:cs="Arial"/>
                <w:sz w:val="20"/>
              </w:rPr>
              <w:t>17532</w:t>
            </w:r>
          </w:p>
        </w:tc>
        <w:tc>
          <w:tcPr>
            <w:tcW w:w="990" w:type="dxa"/>
            <w:tcBorders>
              <w:top w:val="dotted" w:sz="4" w:space="0" w:color="auto"/>
              <w:bottom w:val="dotted" w:sz="4" w:space="0" w:color="auto"/>
            </w:tcBorders>
            <w:vAlign w:val="bottom"/>
          </w:tcPr>
          <w:p w14:paraId="44B3A387" w14:textId="77777777" w:rsidR="00246150" w:rsidRPr="00246150" w:rsidRDefault="00246150" w:rsidP="00047878">
            <w:pPr>
              <w:pageBreakBefore/>
              <w:spacing w:before="40" w:line="240" w:lineRule="auto"/>
              <w:ind w:firstLine="0"/>
              <w:jc w:val="center"/>
              <w:rPr>
                <w:rFonts w:cs="Arial"/>
                <w:color w:val="000000"/>
                <w:sz w:val="20"/>
              </w:rPr>
            </w:pPr>
            <w:r w:rsidRPr="00246150">
              <w:rPr>
                <w:rFonts w:cs="Arial"/>
                <w:sz w:val="20"/>
              </w:rPr>
              <w:t>94</w:t>
            </w:r>
          </w:p>
        </w:tc>
        <w:tc>
          <w:tcPr>
            <w:tcW w:w="1870" w:type="dxa"/>
            <w:tcBorders>
              <w:top w:val="dotted" w:sz="4" w:space="0" w:color="auto"/>
              <w:bottom w:val="dotted" w:sz="4" w:space="0" w:color="auto"/>
            </w:tcBorders>
            <w:vAlign w:val="bottom"/>
          </w:tcPr>
          <w:p w14:paraId="3A954810" w14:textId="77777777" w:rsidR="00246150" w:rsidRPr="00246150" w:rsidRDefault="00246150" w:rsidP="00047878">
            <w:pPr>
              <w:pageBreakBefore/>
              <w:spacing w:before="40" w:line="240" w:lineRule="auto"/>
              <w:ind w:firstLine="0"/>
              <w:jc w:val="center"/>
              <w:rPr>
                <w:rFonts w:cs="Arial"/>
                <w:color w:val="000000"/>
                <w:sz w:val="20"/>
              </w:rPr>
            </w:pPr>
            <w:r w:rsidRPr="00246150">
              <w:rPr>
                <w:rFonts w:cs="Arial"/>
                <w:sz w:val="20"/>
              </w:rPr>
              <w:t>116</w:t>
            </w:r>
          </w:p>
        </w:tc>
        <w:tc>
          <w:tcPr>
            <w:tcW w:w="1430" w:type="dxa"/>
            <w:tcBorders>
              <w:top w:val="dotted" w:sz="4" w:space="0" w:color="auto"/>
              <w:bottom w:val="dotted" w:sz="4" w:space="0" w:color="auto"/>
            </w:tcBorders>
            <w:vAlign w:val="bottom"/>
          </w:tcPr>
          <w:p w14:paraId="0BFA555F" w14:textId="77777777" w:rsidR="00246150" w:rsidRPr="00246150" w:rsidRDefault="00246150" w:rsidP="00047878">
            <w:pPr>
              <w:pageBreakBefore/>
              <w:spacing w:before="40" w:line="240" w:lineRule="auto"/>
              <w:ind w:firstLine="0"/>
              <w:jc w:val="center"/>
              <w:rPr>
                <w:rFonts w:cs="Arial"/>
                <w:color w:val="000000"/>
                <w:sz w:val="20"/>
              </w:rPr>
            </w:pPr>
            <w:r w:rsidRPr="00246150">
              <w:rPr>
                <w:rFonts w:cs="Arial"/>
                <w:sz w:val="20"/>
              </w:rPr>
              <w:t>100,0</w:t>
            </w:r>
          </w:p>
        </w:tc>
      </w:tr>
      <w:tr w:rsidR="00246150" w:rsidRPr="00246150" w14:paraId="477ED5C8" w14:textId="77777777" w:rsidTr="00246150">
        <w:tc>
          <w:tcPr>
            <w:tcW w:w="2552" w:type="dxa"/>
            <w:tcBorders>
              <w:top w:val="dotted" w:sz="4" w:space="0" w:color="auto"/>
            </w:tcBorders>
            <w:vAlign w:val="bottom"/>
          </w:tcPr>
          <w:p w14:paraId="19724CAD" w14:textId="77777777" w:rsidR="00246150" w:rsidRPr="00246150" w:rsidRDefault="00246150" w:rsidP="00246150">
            <w:pPr>
              <w:spacing w:before="40" w:line="240" w:lineRule="exact"/>
              <w:ind w:left="113" w:firstLine="0"/>
              <w:jc w:val="left"/>
              <w:rPr>
                <w:rFonts w:cs="Arial"/>
                <w:sz w:val="20"/>
              </w:rPr>
            </w:pPr>
            <w:r w:rsidRPr="00246150">
              <w:rPr>
                <w:rFonts w:cs="Arial"/>
                <w:sz w:val="20"/>
              </w:rPr>
              <w:t>водоснабжение; водоотведение, организация сбора и утилизации отходов, деятельность по ликвидации загрязнений</w:t>
            </w:r>
          </w:p>
        </w:tc>
        <w:tc>
          <w:tcPr>
            <w:tcW w:w="1134" w:type="dxa"/>
            <w:tcBorders>
              <w:top w:val="dotted" w:sz="4" w:space="0" w:color="auto"/>
            </w:tcBorders>
            <w:vAlign w:val="bottom"/>
          </w:tcPr>
          <w:p w14:paraId="50F44863"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6196</w:t>
            </w:r>
          </w:p>
        </w:tc>
        <w:tc>
          <w:tcPr>
            <w:tcW w:w="1484" w:type="dxa"/>
            <w:tcBorders>
              <w:top w:val="dotted" w:sz="4" w:space="0" w:color="auto"/>
            </w:tcBorders>
            <w:vAlign w:val="bottom"/>
          </w:tcPr>
          <w:p w14:paraId="4689D90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6068</w:t>
            </w:r>
          </w:p>
        </w:tc>
        <w:tc>
          <w:tcPr>
            <w:tcW w:w="990" w:type="dxa"/>
            <w:tcBorders>
              <w:top w:val="dotted" w:sz="4" w:space="0" w:color="auto"/>
            </w:tcBorders>
            <w:vAlign w:val="bottom"/>
          </w:tcPr>
          <w:p w14:paraId="3156C97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49</w:t>
            </w:r>
          </w:p>
        </w:tc>
        <w:tc>
          <w:tcPr>
            <w:tcW w:w="1870" w:type="dxa"/>
            <w:tcBorders>
              <w:top w:val="dotted" w:sz="4" w:space="0" w:color="auto"/>
            </w:tcBorders>
            <w:vAlign w:val="bottom"/>
          </w:tcPr>
          <w:p w14:paraId="697AB1DD"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79</w:t>
            </w:r>
          </w:p>
        </w:tc>
        <w:tc>
          <w:tcPr>
            <w:tcW w:w="1430" w:type="dxa"/>
            <w:tcBorders>
              <w:top w:val="dotted" w:sz="4" w:space="0" w:color="auto"/>
            </w:tcBorders>
            <w:vAlign w:val="bottom"/>
          </w:tcPr>
          <w:p w14:paraId="230665DF"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97,8</w:t>
            </w:r>
          </w:p>
        </w:tc>
      </w:tr>
      <w:tr w:rsidR="00246150" w:rsidRPr="00246150" w14:paraId="3E038333" w14:textId="77777777" w:rsidTr="00246150">
        <w:tc>
          <w:tcPr>
            <w:tcW w:w="2552" w:type="dxa"/>
            <w:vAlign w:val="bottom"/>
          </w:tcPr>
          <w:p w14:paraId="67DC3537" w14:textId="77777777" w:rsidR="00246150" w:rsidRPr="00246150" w:rsidRDefault="00246150" w:rsidP="00246150">
            <w:pPr>
              <w:spacing w:before="40" w:line="240" w:lineRule="exact"/>
              <w:ind w:left="113" w:firstLine="0"/>
              <w:jc w:val="left"/>
              <w:rPr>
                <w:rFonts w:cs="Arial"/>
                <w:sz w:val="20"/>
              </w:rPr>
            </w:pPr>
            <w:r w:rsidRPr="00246150">
              <w:rPr>
                <w:rFonts w:cs="Arial"/>
                <w:sz w:val="20"/>
              </w:rPr>
              <w:t>строительство</w:t>
            </w:r>
          </w:p>
        </w:tc>
        <w:tc>
          <w:tcPr>
            <w:tcW w:w="1134" w:type="dxa"/>
            <w:vAlign w:val="bottom"/>
          </w:tcPr>
          <w:p w14:paraId="05F27DD7"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10305</w:t>
            </w:r>
          </w:p>
        </w:tc>
        <w:tc>
          <w:tcPr>
            <w:tcW w:w="1484" w:type="dxa"/>
            <w:vAlign w:val="bottom"/>
          </w:tcPr>
          <w:p w14:paraId="42D24213"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9825</w:t>
            </w:r>
          </w:p>
        </w:tc>
        <w:tc>
          <w:tcPr>
            <w:tcW w:w="990" w:type="dxa"/>
            <w:vAlign w:val="bottom"/>
          </w:tcPr>
          <w:p w14:paraId="173DA9BF"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120</w:t>
            </w:r>
          </w:p>
        </w:tc>
        <w:tc>
          <w:tcPr>
            <w:tcW w:w="1870" w:type="dxa"/>
            <w:vAlign w:val="bottom"/>
          </w:tcPr>
          <w:p w14:paraId="33A5CBDF"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360</w:t>
            </w:r>
          </w:p>
        </w:tc>
        <w:tc>
          <w:tcPr>
            <w:tcW w:w="1430" w:type="dxa"/>
            <w:vAlign w:val="bottom"/>
          </w:tcPr>
          <w:p w14:paraId="7A8AE86C"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111,4</w:t>
            </w:r>
          </w:p>
        </w:tc>
      </w:tr>
      <w:tr w:rsidR="00246150" w:rsidRPr="00246150" w14:paraId="32B19686" w14:textId="77777777" w:rsidTr="00246150">
        <w:tc>
          <w:tcPr>
            <w:tcW w:w="2552" w:type="dxa"/>
            <w:vAlign w:val="bottom"/>
          </w:tcPr>
          <w:p w14:paraId="27CD210F" w14:textId="77777777" w:rsidR="00246150" w:rsidRPr="00246150" w:rsidRDefault="00246150" w:rsidP="00246150">
            <w:pPr>
              <w:spacing w:before="40" w:line="240" w:lineRule="exact"/>
              <w:ind w:left="113" w:firstLine="0"/>
              <w:jc w:val="left"/>
              <w:rPr>
                <w:rFonts w:cs="Arial"/>
                <w:sz w:val="20"/>
              </w:rPr>
            </w:pPr>
            <w:r w:rsidRPr="00246150">
              <w:rPr>
                <w:rFonts w:cs="Arial"/>
                <w:sz w:val="20"/>
              </w:rPr>
              <w:t>торговля оптовая и розничная; ремонт автотранспортных средств и мотоциклов</w:t>
            </w:r>
          </w:p>
        </w:tc>
        <w:tc>
          <w:tcPr>
            <w:tcW w:w="1134" w:type="dxa"/>
            <w:vAlign w:val="bottom"/>
          </w:tcPr>
          <w:p w14:paraId="0379F4A6"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65677</w:t>
            </w:r>
          </w:p>
        </w:tc>
        <w:tc>
          <w:tcPr>
            <w:tcW w:w="1484" w:type="dxa"/>
            <w:vAlign w:val="bottom"/>
          </w:tcPr>
          <w:p w14:paraId="78AB409E"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62912</w:t>
            </w:r>
          </w:p>
        </w:tc>
        <w:tc>
          <w:tcPr>
            <w:tcW w:w="990" w:type="dxa"/>
            <w:vAlign w:val="bottom"/>
          </w:tcPr>
          <w:p w14:paraId="5CDAF61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424</w:t>
            </w:r>
          </w:p>
        </w:tc>
        <w:tc>
          <w:tcPr>
            <w:tcW w:w="1870" w:type="dxa"/>
            <w:vAlign w:val="bottom"/>
          </w:tcPr>
          <w:p w14:paraId="571ED00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2341</w:t>
            </w:r>
          </w:p>
        </w:tc>
        <w:tc>
          <w:tcPr>
            <w:tcW w:w="1430" w:type="dxa"/>
            <w:vAlign w:val="bottom"/>
          </w:tcPr>
          <w:p w14:paraId="541E8A6F"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102,2</w:t>
            </w:r>
          </w:p>
        </w:tc>
      </w:tr>
      <w:tr w:rsidR="00246150" w:rsidRPr="00246150" w14:paraId="391236B2" w14:textId="77777777" w:rsidTr="00246150">
        <w:tc>
          <w:tcPr>
            <w:tcW w:w="2552" w:type="dxa"/>
            <w:vAlign w:val="bottom"/>
          </w:tcPr>
          <w:p w14:paraId="61E8501F" w14:textId="77777777" w:rsidR="00246150" w:rsidRPr="00246150" w:rsidRDefault="00246150" w:rsidP="00246150">
            <w:pPr>
              <w:spacing w:before="40" w:line="240" w:lineRule="exact"/>
              <w:ind w:left="113" w:firstLine="0"/>
              <w:jc w:val="left"/>
              <w:rPr>
                <w:rFonts w:cs="Arial"/>
                <w:sz w:val="20"/>
              </w:rPr>
            </w:pPr>
            <w:r w:rsidRPr="00246150">
              <w:rPr>
                <w:rFonts w:cs="Arial"/>
                <w:sz w:val="20"/>
              </w:rPr>
              <w:t>транспортировка и хранение</w:t>
            </w:r>
          </w:p>
        </w:tc>
        <w:tc>
          <w:tcPr>
            <w:tcW w:w="1134" w:type="dxa"/>
            <w:vAlign w:val="bottom"/>
          </w:tcPr>
          <w:p w14:paraId="28568D0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56562</w:t>
            </w:r>
          </w:p>
        </w:tc>
        <w:tc>
          <w:tcPr>
            <w:tcW w:w="1484" w:type="dxa"/>
            <w:vAlign w:val="bottom"/>
          </w:tcPr>
          <w:p w14:paraId="1B6C2DBE"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55339</w:t>
            </w:r>
          </w:p>
        </w:tc>
        <w:tc>
          <w:tcPr>
            <w:tcW w:w="990" w:type="dxa"/>
            <w:vAlign w:val="bottom"/>
          </w:tcPr>
          <w:p w14:paraId="2023855A"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204</w:t>
            </w:r>
          </w:p>
        </w:tc>
        <w:tc>
          <w:tcPr>
            <w:tcW w:w="1870" w:type="dxa"/>
            <w:vAlign w:val="bottom"/>
          </w:tcPr>
          <w:p w14:paraId="0DBF916F"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1019</w:t>
            </w:r>
          </w:p>
        </w:tc>
        <w:tc>
          <w:tcPr>
            <w:tcW w:w="1430" w:type="dxa"/>
            <w:vAlign w:val="bottom"/>
          </w:tcPr>
          <w:p w14:paraId="093B0A99"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101,0</w:t>
            </w:r>
          </w:p>
        </w:tc>
      </w:tr>
      <w:tr w:rsidR="00246150" w:rsidRPr="00246150" w14:paraId="3886DA53" w14:textId="77777777" w:rsidTr="00246150">
        <w:tc>
          <w:tcPr>
            <w:tcW w:w="2552" w:type="dxa"/>
            <w:vAlign w:val="bottom"/>
          </w:tcPr>
          <w:p w14:paraId="0AC91D77" w14:textId="77777777" w:rsidR="00246150" w:rsidRPr="00246150" w:rsidRDefault="00246150" w:rsidP="00246150">
            <w:pPr>
              <w:spacing w:before="40" w:line="240" w:lineRule="exact"/>
              <w:ind w:left="113" w:firstLine="0"/>
              <w:jc w:val="left"/>
              <w:rPr>
                <w:rFonts w:cs="Arial"/>
                <w:sz w:val="20"/>
              </w:rPr>
            </w:pPr>
            <w:r w:rsidRPr="00246150">
              <w:rPr>
                <w:rFonts w:cs="Arial"/>
                <w:sz w:val="20"/>
              </w:rPr>
              <w:t>деятельность гостиниц и предприятий общественного питания</w:t>
            </w:r>
          </w:p>
        </w:tc>
        <w:tc>
          <w:tcPr>
            <w:tcW w:w="1134" w:type="dxa"/>
            <w:vAlign w:val="bottom"/>
          </w:tcPr>
          <w:p w14:paraId="607C06B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5146</w:t>
            </w:r>
          </w:p>
        </w:tc>
        <w:tc>
          <w:tcPr>
            <w:tcW w:w="1484" w:type="dxa"/>
            <w:vAlign w:val="bottom"/>
          </w:tcPr>
          <w:p w14:paraId="1119917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5023</w:t>
            </w:r>
          </w:p>
        </w:tc>
        <w:tc>
          <w:tcPr>
            <w:tcW w:w="990" w:type="dxa"/>
            <w:vAlign w:val="bottom"/>
          </w:tcPr>
          <w:p w14:paraId="1CED4710"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70</w:t>
            </w:r>
          </w:p>
        </w:tc>
        <w:tc>
          <w:tcPr>
            <w:tcW w:w="1870" w:type="dxa"/>
            <w:vAlign w:val="bottom"/>
          </w:tcPr>
          <w:p w14:paraId="55CBEE54"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52</w:t>
            </w:r>
          </w:p>
        </w:tc>
        <w:tc>
          <w:tcPr>
            <w:tcW w:w="1430" w:type="dxa"/>
            <w:vAlign w:val="bottom"/>
          </w:tcPr>
          <w:p w14:paraId="0B82EB3A"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87,3</w:t>
            </w:r>
          </w:p>
        </w:tc>
      </w:tr>
      <w:tr w:rsidR="00246150" w:rsidRPr="00246150" w14:paraId="67F3C483" w14:textId="77777777" w:rsidTr="00246150">
        <w:tc>
          <w:tcPr>
            <w:tcW w:w="2552" w:type="dxa"/>
            <w:vAlign w:val="bottom"/>
          </w:tcPr>
          <w:p w14:paraId="28727C38" w14:textId="77777777" w:rsidR="00246150" w:rsidRPr="00246150" w:rsidRDefault="00246150" w:rsidP="00246150">
            <w:pPr>
              <w:spacing w:before="40" w:line="240" w:lineRule="exact"/>
              <w:ind w:left="113" w:firstLine="0"/>
              <w:jc w:val="left"/>
              <w:rPr>
                <w:rFonts w:cs="Arial"/>
                <w:sz w:val="20"/>
              </w:rPr>
            </w:pPr>
            <w:r w:rsidRPr="00246150">
              <w:rPr>
                <w:rFonts w:cs="Arial"/>
                <w:sz w:val="20"/>
              </w:rPr>
              <w:t>деятельность в области информации связи</w:t>
            </w:r>
          </w:p>
        </w:tc>
        <w:tc>
          <w:tcPr>
            <w:tcW w:w="1134" w:type="dxa"/>
            <w:vAlign w:val="bottom"/>
          </w:tcPr>
          <w:p w14:paraId="4B14308F"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21453</w:t>
            </w:r>
          </w:p>
        </w:tc>
        <w:tc>
          <w:tcPr>
            <w:tcW w:w="1484" w:type="dxa"/>
            <w:vAlign w:val="bottom"/>
          </w:tcPr>
          <w:p w14:paraId="6097AAF9"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20209</w:t>
            </w:r>
          </w:p>
        </w:tc>
        <w:tc>
          <w:tcPr>
            <w:tcW w:w="990" w:type="dxa"/>
            <w:vAlign w:val="bottom"/>
          </w:tcPr>
          <w:p w14:paraId="3587082C"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170</w:t>
            </w:r>
          </w:p>
        </w:tc>
        <w:tc>
          <w:tcPr>
            <w:tcW w:w="1870" w:type="dxa"/>
            <w:vAlign w:val="bottom"/>
          </w:tcPr>
          <w:p w14:paraId="1851412D"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1073</w:t>
            </w:r>
          </w:p>
        </w:tc>
        <w:tc>
          <w:tcPr>
            <w:tcW w:w="1430" w:type="dxa"/>
            <w:vAlign w:val="bottom"/>
          </w:tcPr>
          <w:p w14:paraId="003E0FE0"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101,6</w:t>
            </w:r>
          </w:p>
        </w:tc>
      </w:tr>
      <w:tr w:rsidR="00246150" w:rsidRPr="00246150" w14:paraId="47B8BE33" w14:textId="77777777" w:rsidTr="00246150">
        <w:tc>
          <w:tcPr>
            <w:tcW w:w="2552" w:type="dxa"/>
            <w:vAlign w:val="bottom"/>
          </w:tcPr>
          <w:p w14:paraId="0DC6C204" w14:textId="77777777" w:rsidR="00246150" w:rsidRPr="00246150" w:rsidRDefault="00246150" w:rsidP="00246150">
            <w:pPr>
              <w:spacing w:before="40" w:line="240" w:lineRule="exact"/>
              <w:ind w:left="113" w:firstLine="0"/>
              <w:jc w:val="left"/>
              <w:rPr>
                <w:rFonts w:cs="Arial"/>
                <w:sz w:val="20"/>
              </w:rPr>
            </w:pPr>
            <w:r w:rsidRPr="00246150">
              <w:rPr>
                <w:rFonts w:cs="Arial"/>
                <w:sz w:val="20"/>
              </w:rPr>
              <w:t>деятельность финансовая и страховая</w:t>
            </w:r>
          </w:p>
        </w:tc>
        <w:tc>
          <w:tcPr>
            <w:tcW w:w="1134" w:type="dxa"/>
            <w:vAlign w:val="bottom"/>
          </w:tcPr>
          <w:p w14:paraId="1D0DCEF3"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25967</w:t>
            </w:r>
          </w:p>
        </w:tc>
        <w:tc>
          <w:tcPr>
            <w:tcW w:w="1484" w:type="dxa"/>
            <w:vAlign w:val="bottom"/>
          </w:tcPr>
          <w:p w14:paraId="35C8FC4C"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21604</w:t>
            </w:r>
          </w:p>
        </w:tc>
        <w:tc>
          <w:tcPr>
            <w:tcW w:w="990" w:type="dxa"/>
            <w:vAlign w:val="bottom"/>
          </w:tcPr>
          <w:p w14:paraId="7A83B60A"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237</w:t>
            </w:r>
          </w:p>
        </w:tc>
        <w:tc>
          <w:tcPr>
            <w:tcW w:w="1870" w:type="dxa"/>
            <w:vAlign w:val="bottom"/>
          </w:tcPr>
          <w:p w14:paraId="29EB93F2"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4127</w:t>
            </w:r>
          </w:p>
        </w:tc>
        <w:tc>
          <w:tcPr>
            <w:tcW w:w="1430" w:type="dxa"/>
            <w:vAlign w:val="bottom"/>
          </w:tcPr>
          <w:p w14:paraId="4D977D8F"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96,3</w:t>
            </w:r>
          </w:p>
        </w:tc>
      </w:tr>
      <w:tr w:rsidR="00246150" w:rsidRPr="00246150" w14:paraId="78E73D7C" w14:textId="77777777" w:rsidTr="00246150">
        <w:tc>
          <w:tcPr>
            <w:tcW w:w="2552" w:type="dxa"/>
            <w:vAlign w:val="bottom"/>
          </w:tcPr>
          <w:p w14:paraId="15658FE9" w14:textId="77777777" w:rsidR="00246150" w:rsidRPr="00246150" w:rsidRDefault="00246150" w:rsidP="00246150">
            <w:pPr>
              <w:spacing w:before="40" w:line="240" w:lineRule="exact"/>
              <w:ind w:left="113" w:firstLine="0"/>
              <w:jc w:val="left"/>
              <w:rPr>
                <w:rFonts w:cs="Arial"/>
                <w:sz w:val="20"/>
              </w:rPr>
            </w:pPr>
            <w:r w:rsidRPr="00246150">
              <w:rPr>
                <w:rFonts w:cs="Arial"/>
                <w:sz w:val="20"/>
              </w:rPr>
              <w:t>деятельность по операциям с недвижимым имуществом</w:t>
            </w:r>
          </w:p>
        </w:tc>
        <w:tc>
          <w:tcPr>
            <w:tcW w:w="1134" w:type="dxa"/>
            <w:vAlign w:val="bottom"/>
          </w:tcPr>
          <w:p w14:paraId="744E87E7"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5330</w:t>
            </w:r>
          </w:p>
        </w:tc>
        <w:tc>
          <w:tcPr>
            <w:tcW w:w="1484" w:type="dxa"/>
            <w:vAlign w:val="bottom"/>
          </w:tcPr>
          <w:p w14:paraId="03C093D8"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4485</w:t>
            </w:r>
          </w:p>
        </w:tc>
        <w:tc>
          <w:tcPr>
            <w:tcW w:w="990" w:type="dxa"/>
            <w:vAlign w:val="bottom"/>
          </w:tcPr>
          <w:p w14:paraId="0DF480BE"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124</w:t>
            </w:r>
          </w:p>
        </w:tc>
        <w:tc>
          <w:tcPr>
            <w:tcW w:w="1870" w:type="dxa"/>
            <w:vAlign w:val="bottom"/>
          </w:tcPr>
          <w:p w14:paraId="77FBA022"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721</w:t>
            </w:r>
          </w:p>
        </w:tc>
        <w:tc>
          <w:tcPr>
            <w:tcW w:w="1430" w:type="dxa"/>
            <w:vAlign w:val="bottom"/>
          </w:tcPr>
          <w:p w14:paraId="0B3B3184"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88,7</w:t>
            </w:r>
          </w:p>
        </w:tc>
      </w:tr>
      <w:tr w:rsidR="00246150" w:rsidRPr="00246150" w14:paraId="2A5271A9" w14:textId="77777777" w:rsidTr="00246150">
        <w:tc>
          <w:tcPr>
            <w:tcW w:w="2552" w:type="dxa"/>
            <w:tcBorders>
              <w:bottom w:val="dotted" w:sz="4" w:space="0" w:color="auto"/>
            </w:tcBorders>
            <w:vAlign w:val="bottom"/>
          </w:tcPr>
          <w:p w14:paraId="5A2EC883" w14:textId="77777777" w:rsidR="00246150" w:rsidRPr="00246150" w:rsidRDefault="00246150" w:rsidP="00246150">
            <w:pPr>
              <w:spacing w:before="40" w:line="240" w:lineRule="exact"/>
              <w:ind w:left="113" w:firstLine="0"/>
              <w:jc w:val="left"/>
              <w:rPr>
                <w:rFonts w:cs="Arial"/>
                <w:sz w:val="20"/>
              </w:rPr>
            </w:pPr>
            <w:r w:rsidRPr="00246150">
              <w:rPr>
                <w:rFonts w:cs="Arial"/>
                <w:sz w:val="20"/>
              </w:rPr>
              <w:t>деятельность профессиональная, научная и техническая</w:t>
            </w:r>
          </w:p>
        </w:tc>
        <w:tc>
          <w:tcPr>
            <w:tcW w:w="1134" w:type="dxa"/>
            <w:tcBorders>
              <w:bottom w:val="dotted" w:sz="4" w:space="0" w:color="auto"/>
            </w:tcBorders>
            <w:vAlign w:val="bottom"/>
          </w:tcPr>
          <w:p w14:paraId="4FCF3D34"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35420</w:t>
            </w:r>
          </w:p>
        </w:tc>
        <w:tc>
          <w:tcPr>
            <w:tcW w:w="1484" w:type="dxa"/>
            <w:tcBorders>
              <w:bottom w:val="dotted" w:sz="4" w:space="0" w:color="auto"/>
            </w:tcBorders>
            <w:vAlign w:val="bottom"/>
          </w:tcPr>
          <w:p w14:paraId="5C6BD825"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33515</w:t>
            </w:r>
          </w:p>
        </w:tc>
        <w:tc>
          <w:tcPr>
            <w:tcW w:w="990" w:type="dxa"/>
            <w:tcBorders>
              <w:bottom w:val="dotted" w:sz="4" w:space="0" w:color="auto"/>
            </w:tcBorders>
            <w:vAlign w:val="bottom"/>
          </w:tcPr>
          <w:p w14:paraId="304FDEA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1465</w:t>
            </w:r>
          </w:p>
        </w:tc>
        <w:tc>
          <w:tcPr>
            <w:tcW w:w="1870" w:type="dxa"/>
            <w:tcBorders>
              <w:bottom w:val="dotted" w:sz="4" w:space="0" w:color="auto"/>
            </w:tcBorders>
            <w:vAlign w:val="bottom"/>
          </w:tcPr>
          <w:p w14:paraId="031CA28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439</w:t>
            </w:r>
          </w:p>
        </w:tc>
        <w:tc>
          <w:tcPr>
            <w:tcW w:w="1430" w:type="dxa"/>
            <w:tcBorders>
              <w:bottom w:val="dotted" w:sz="4" w:space="0" w:color="auto"/>
            </w:tcBorders>
            <w:vAlign w:val="bottom"/>
          </w:tcPr>
          <w:p w14:paraId="7C92E46F"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100,2</w:t>
            </w:r>
          </w:p>
        </w:tc>
      </w:tr>
      <w:tr w:rsidR="00246150" w:rsidRPr="00246150" w14:paraId="0A50AAD6" w14:textId="77777777" w:rsidTr="00246150">
        <w:tc>
          <w:tcPr>
            <w:tcW w:w="2552" w:type="dxa"/>
            <w:tcBorders>
              <w:top w:val="dotted" w:sz="4" w:space="0" w:color="auto"/>
              <w:bottom w:val="dotted" w:sz="4" w:space="0" w:color="auto"/>
            </w:tcBorders>
            <w:vAlign w:val="bottom"/>
          </w:tcPr>
          <w:p w14:paraId="37DF2A33" w14:textId="77777777" w:rsidR="00246150" w:rsidRPr="00246150" w:rsidRDefault="00246150" w:rsidP="00246150">
            <w:pPr>
              <w:spacing w:before="40" w:line="240" w:lineRule="exact"/>
              <w:ind w:left="113" w:firstLine="0"/>
              <w:jc w:val="left"/>
              <w:rPr>
                <w:rFonts w:cs="Arial"/>
                <w:sz w:val="20"/>
              </w:rPr>
            </w:pPr>
            <w:r w:rsidRPr="00246150">
              <w:rPr>
                <w:rFonts w:cs="Arial"/>
                <w:sz w:val="20"/>
              </w:rPr>
              <w:t>деятельность административная и сопутствующие дополнительные услуги</w:t>
            </w:r>
          </w:p>
        </w:tc>
        <w:tc>
          <w:tcPr>
            <w:tcW w:w="1134" w:type="dxa"/>
            <w:tcBorders>
              <w:top w:val="dotted" w:sz="4" w:space="0" w:color="auto"/>
              <w:bottom w:val="dotted" w:sz="4" w:space="0" w:color="auto"/>
            </w:tcBorders>
            <w:vAlign w:val="bottom"/>
          </w:tcPr>
          <w:p w14:paraId="0762BD26"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11718</w:t>
            </w:r>
          </w:p>
        </w:tc>
        <w:tc>
          <w:tcPr>
            <w:tcW w:w="1484" w:type="dxa"/>
            <w:tcBorders>
              <w:top w:val="dotted" w:sz="4" w:space="0" w:color="auto"/>
              <w:bottom w:val="dotted" w:sz="4" w:space="0" w:color="auto"/>
            </w:tcBorders>
            <w:vAlign w:val="bottom"/>
          </w:tcPr>
          <w:p w14:paraId="71FF0D6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11384</w:t>
            </w:r>
          </w:p>
        </w:tc>
        <w:tc>
          <w:tcPr>
            <w:tcW w:w="990" w:type="dxa"/>
            <w:tcBorders>
              <w:top w:val="dotted" w:sz="4" w:space="0" w:color="auto"/>
              <w:bottom w:val="dotted" w:sz="4" w:space="0" w:color="auto"/>
            </w:tcBorders>
            <w:vAlign w:val="bottom"/>
          </w:tcPr>
          <w:p w14:paraId="60B1336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150</w:t>
            </w:r>
          </w:p>
        </w:tc>
        <w:tc>
          <w:tcPr>
            <w:tcW w:w="1870" w:type="dxa"/>
            <w:tcBorders>
              <w:top w:val="dotted" w:sz="4" w:space="0" w:color="auto"/>
              <w:bottom w:val="dotted" w:sz="4" w:space="0" w:color="auto"/>
            </w:tcBorders>
            <w:vAlign w:val="bottom"/>
          </w:tcPr>
          <w:p w14:paraId="090CF4DF"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183</w:t>
            </w:r>
          </w:p>
        </w:tc>
        <w:tc>
          <w:tcPr>
            <w:tcW w:w="1430" w:type="dxa"/>
            <w:tcBorders>
              <w:top w:val="dotted" w:sz="4" w:space="0" w:color="auto"/>
              <w:bottom w:val="dotted" w:sz="4" w:space="0" w:color="auto"/>
            </w:tcBorders>
            <w:vAlign w:val="bottom"/>
          </w:tcPr>
          <w:p w14:paraId="511AC050"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114,5</w:t>
            </w:r>
          </w:p>
        </w:tc>
      </w:tr>
      <w:tr w:rsidR="00246150" w:rsidRPr="00246150" w14:paraId="01E784E8" w14:textId="77777777" w:rsidTr="00047878">
        <w:trPr>
          <w:trHeight w:val="139"/>
        </w:trPr>
        <w:tc>
          <w:tcPr>
            <w:tcW w:w="2552" w:type="dxa"/>
            <w:tcBorders>
              <w:top w:val="dotted" w:sz="4" w:space="0" w:color="auto"/>
              <w:bottom w:val="dotted" w:sz="4" w:space="0" w:color="auto"/>
            </w:tcBorders>
            <w:vAlign w:val="bottom"/>
          </w:tcPr>
          <w:p w14:paraId="53B68B30" w14:textId="77777777" w:rsidR="00246150" w:rsidRPr="00246150" w:rsidRDefault="00246150" w:rsidP="00246150">
            <w:pPr>
              <w:spacing w:before="40" w:line="240" w:lineRule="exact"/>
              <w:ind w:left="113" w:firstLine="0"/>
              <w:jc w:val="left"/>
              <w:rPr>
                <w:rFonts w:cs="Arial"/>
                <w:sz w:val="20"/>
              </w:rPr>
            </w:pPr>
            <w:r w:rsidRPr="00246150">
              <w:rPr>
                <w:rFonts w:cs="Arial"/>
                <w:sz w:val="20"/>
              </w:rPr>
              <w:t>государственное управление и обеспечение военной безопасности; социальное обеспечение</w:t>
            </w:r>
          </w:p>
        </w:tc>
        <w:tc>
          <w:tcPr>
            <w:tcW w:w="1134" w:type="dxa"/>
            <w:tcBorders>
              <w:top w:val="dotted" w:sz="4" w:space="0" w:color="auto"/>
              <w:bottom w:val="dotted" w:sz="4" w:space="0" w:color="auto"/>
            </w:tcBorders>
            <w:vAlign w:val="bottom"/>
          </w:tcPr>
          <w:p w14:paraId="1D069A2A"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53141</w:t>
            </w:r>
          </w:p>
        </w:tc>
        <w:tc>
          <w:tcPr>
            <w:tcW w:w="1484" w:type="dxa"/>
            <w:tcBorders>
              <w:top w:val="dotted" w:sz="4" w:space="0" w:color="auto"/>
              <w:bottom w:val="dotted" w:sz="4" w:space="0" w:color="auto"/>
            </w:tcBorders>
            <w:vAlign w:val="bottom"/>
          </w:tcPr>
          <w:p w14:paraId="2154FC0D"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52552</w:t>
            </w:r>
          </w:p>
        </w:tc>
        <w:tc>
          <w:tcPr>
            <w:tcW w:w="990" w:type="dxa"/>
            <w:tcBorders>
              <w:top w:val="dotted" w:sz="4" w:space="0" w:color="auto"/>
              <w:bottom w:val="dotted" w:sz="4" w:space="0" w:color="auto"/>
            </w:tcBorders>
            <w:vAlign w:val="bottom"/>
          </w:tcPr>
          <w:p w14:paraId="54563A7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329</w:t>
            </w:r>
          </w:p>
        </w:tc>
        <w:tc>
          <w:tcPr>
            <w:tcW w:w="1870" w:type="dxa"/>
            <w:tcBorders>
              <w:top w:val="dotted" w:sz="4" w:space="0" w:color="auto"/>
              <w:bottom w:val="dotted" w:sz="4" w:space="0" w:color="auto"/>
            </w:tcBorders>
            <w:vAlign w:val="bottom"/>
          </w:tcPr>
          <w:p w14:paraId="0B0CD1FA"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259</w:t>
            </w:r>
          </w:p>
        </w:tc>
        <w:tc>
          <w:tcPr>
            <w:tcW w:w="1430" w:type="dxa"/>
            <w:tcBorders>
              <w:top w:val="dotted" w:sz="4" w:space="0" w:color="auto"/>
              <w:bottom w:val="dotted" w:sz="4" w:space="0" w:color="auto"/>
            </w:tcBorders>
            <w:vAlign w:val="bottom"/>
          </w:tcPr>
          <w:p w14:paraId="05E01DE5"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96,5</w:t>
            </w:r>
          </w:p>
        </w:tc>
      </w:tr>
      <w:tr w:rsidR="00246150" w:rsidRPr="00246150" w14:paraId="5A77701E" w14:textId="77777777" w:rsidTr="00047878">
        <w:trPr>
          <w:trHeight w:val="139"/>
        </w:trPr>
        <w:tc>
          <w:tcPr>
            <w:tcW w:w="2552" w:type="dxa"/>
            <w:tcBorders>
              <w:top w:val="dotted" w:sz="4" w:space="0" w:color="auto"/>
              <w:bottom w:val="dotted" w:sz="4" w:space="0" w:color="auto"/>
            </w:tcBorders>
            <w:vAlign w:val="bottom"/>
          </w:tcPr>
          <w:p w14:paraId="29E259ED" w14:textId="77777777" w:rsidR="00246150" w:rsidRPr="00246150" w:rsidRDefault="00246150" w:rsidP="00246150">
            <w:pPr>
              <w:spacing w:before="40" w:line="240" w:lineRule="exact"/>
              <w:ind w:left="113" w:firstLine="0"/>
              <w:rPr>
                <w:rFonts w:cs="Arial"/>
                <w:sz w:val="20"/>
              </w:rPr>
            </w:pPr>
            <w:r w:rsidRPr="00246150">
              <w:rPr>
                <w:rFonts w:cs="Arial"/>
                <w:sz w:val="20"/>
              </w:rPr>
              <w:t>образование</w:t>
            </w:r>
          </w:p>
        </w:tc>
        <w:tc>
          <w:tcPr>
            <w:tcW w:w="1134" w:type="dxa"/>
            <w:tcBorders>
              <w:top w:val="dotted" w:sz="4" w:space="0" w:color="auto"/>
              <w:bottom w:val="dotted" w:sz="4" w:space="0" w:color="auto"/>
            </w:tcBorders>
            <w:vAlign w:val="bottom"/>
          </w:tcPr>
          <w:p w14:paraId="6BA0A1EE"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102357</w:t>
            </w:r>
          </w:p>
        </w:tc>
        <w:tc>
          <w:tcPr>
            <w:tcW w:w="1484" w:type="dxa"/>
            <w:tcBorders>
              <w:top w:val="dotted" w:sz="4" w:space="0" w:color="auto"/>
              <w:bottom w:val="dotted" w:sz="4" w:space="0" w:color="auto"/>
            </w:tcBorders>
            <w:vAlign w:val="bottom"/>
          </w:tcPr>
          <w:p w14:paraId="0C710739"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94988</w:t>
            </w:r>
          </w:p>
        </w:tc>
        <w:tc>
          <w:tcPr>
            <w:tcW w:w="990" w:type="dxa"/>
            <w:tcBorders>
              <w:top w:val="dotted" w:sz="4" w:space="0" w:color="auto"/>
              <w:bottom w:val="dotted" w:sz="4" w:space="0" w:color="auto"/>
            </w:tcBorders>
            <w:vAlign w:val="bottom"/>
          </w:tcPr>
          <w:p w14:paraId="672ECE93"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5548</w:t>
            </w:r>
          </w:p>
        </w:tc>
        <w:tc>
          <w:tcPr>
            <w:tcW w:w="1870" w:type="dxa"/>
            <w:tcBorders>
              <w:top w:val="dotted" w:sz="4" w:space="0" w:color="auto"/>
              <w:bottom w:val="dotted" w:sz="4" w:space="0" w:color="auto"/>
            </w:tcBorders>
            <w:vAlign w:val="bottom"/>
          </w:tcPr>
          <w:p w14:paraId="09B7D870"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1822</w:t>
            </w:r>
          </w:p>
        </w:tc>
        <w:tc>
          <w:tcPr>
            <w:tcW w:w="1430" w:type="dxa"/>
            <w:tcBorders>
              <w:top w:val="dotted" w:sz="4" w:space="0" w:color="auto"/>
              <w:bottom w:val="dotted" w:sz="4" w:space="0" w:color="auto"/>
            </w:tcBorders>
            <w:vAlign w:val="bottom"/>
          </w:tcPr>
          <w:p w14:paraId="6CF6FDE7"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100,6</w:t>
            </w:r>
          </w:p>
        </w:tc>
      </w:tr>
      <w:tr w:rsidR="00246150" w:rsidRPr="00246150" w14:paraId="2B27546E" w14:textId="77777777" w:rsidTr="00047878">
        <w:trPr>
          <w:trHeight w:val="139"/>
        </w:trPr>
        <w:tc>
          <w:tcPr>
            <w:tcW w:w="2552" w:type="dxa"/>
            <w:tcBorders>
              <w:top w:val="dotted" w:sz="4" w:space="0" w:color="auto"/>
            </w:tcBorders>
            <w:vAlign w:val="bottom"/>
          </w:tcPr>
          <w:p w14:paraId="331509A3" w14:textId="1E113951" w:rsidR="00246150" w:rsidRPr="00246150" w:rsidRDefault="00246150" w:rsidP="00246150">
            <w:pPr>
              <w:spacing w:before="40" w:line="240" w:lineRule="exact"/>
              <w:ind w:left="113" w:firstLine="0"/>
              <w:jc w:val="left"/>
              <w:rPr>
                <w:rFonts w:cs="Arial"/>
                <w:sz w:val="20"/>
              </w:rPr>
            </w:pPr>
            <w:r w:rsidRPr="00246150">
              <w:rPr>
                <w:rFonts w:cs="Arial"/>
                <w:sz w:val="20"/>
              </w:rPr>
              <w:lastRenderedPageBreak/>
              <w:t xml:space="preserve">деятельность </w:t>
            </w:r>
            <w:r w:rsidR="00047878">
              <w:rPr>
                <w:rFonts w:cs="Arial"/>
                <w:sz w:val="20"/>
              </w:rPr>
              <w:br/>
            </w:r>
            <w:r w:rsidRPr="00246150">
              <w:rPr>
                <w:rFonts w:cs="Arial"/>
                <w:sz w:val="20"/>
              </w:rPr>
              <w:t>в области здравоохранения и социальных услуг</w:t>
            </w:r>
          </w:p>
        </w:tc>
        <w:tc>
          <w:tcPr>
            <w:tcW w:w="1134" w:type="dxa"/>
            <w:tcBorders>
              <w:top w:val="dotted" w:sz="4" w:space="0" w:color="auto"/>
            </w:tcBorders>
            <w:vAlign w:val="bottom"/>
          </w:tcPr>
          <w:p w14:paraId="491F8AC8"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73622</w:t>
            </w:r>
          </w:p>
        </w:tc>
        <w:tc>
          <w:tcPr>
            <w:tcW w:w="1484" w:type="dxa"/>
            <w:tcBorders>
              <w:top w:val="dotted" w:sz="4" w:space="0" w:color="auto"/>
            </w:tcBorders>
            <w:vAlign w:val="bottom"/>
          </w:tcPr>
          <w:p w14:paraId="5A1BE8F4"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70081</w:t>
            </w:r>
          </w:p>
        </w:tc>
        <w:tc>
          <w:tcPr>
            <w:tcW w:w="990" w:type="dxa"/>
            <w:tcBorders>
              <w:top w:val="dotted" w:sz="4" w:space="0" w:color="auto"/>
            </w:tcBorders>
            <w:vAlign w:val="bottom"/>
          </w:tcPr>
          <w:p w14:paraId="7BC4D1B9"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1651</w:t>
            </w:r>
          </w:p>
        </w:tc>
        <w:tc>
          <w:tcPr>
            <w:tcW w:w="1870" w:type="dxa"/>
            <w:tcBorders>
              <w:top w:val="dotted" w:sz="4" w:space="0" w:color="auto"/>
            </w:tcBorders>
            <w:vAlign w:val="bottom"/>
          </w:tcPr>
          <w:p w14:paraId="48AE946D"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1890</w:t>
            </w:r>
          </w:p>
        </w:tc>
        <w:tc>
          <w:tcPr>
            <w:tcW w:w="1430" w:type="dxa"/>
            <w:tcBorders>
              <w:top w:val="dotted" w:sz="4" w:space="0" w:color="auto"/>
            </w:tcBorders>
            <w:vAlign w:val="bottom"/>
          </w:tcPr>
          <w:p w14:paraId="6C80FAED"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98,8</w:t>
            </w:r>
          </w:p>
        </w:tc>
      </w:tr>
      <w:tr w:rsidR="00246150" w:rsidRPr="00246150" w14:paraId="24EDA1F5" w14:textId="77777777" w:rsidTr="00246150">
        <w:trPr>
          <w:trHeight w:val="139"/>
        </w:trPr>
        <w:tc>
          <w:tcPr>
            <w:tcW w:w="2552" w:type="dxa"/>
            <w:vAlign w:val="bottom"/>
          </w:tcPr>
          <w:p w14:paraId="1EDEBD08" w14:textId="77777777" w:rsidR="00246150" w:rsidRPr="00246150" w:rsidRDefault="00246150" w:rsidP="00246150">
            <w:pPr>
              <w:spacing w:before="40" w:line="240" w:lineRule="exact"/>
              <w:ind w:left="113" w:firstLine="0"/>
              <w:jc w:val="left"/>
              <w:rPr>
                <w:rFonts w:cs="Arial"/>
                <w:sz w:val="20"/>
              </w:rPr>
            </w:pPr>
            <w:r w:rsidRPr="00246150">
              <w:rPr>
                <w:rFonts w:cs="Arial"/>
                <w:sz w:val="20"/>
              </w:rPr>
              <w:t>деятельность в области культуры, спорта, организации досуга и развлечений</w:t>
            </w:r>
          </w:p>
        </w:tc>
        <w:tc>
          <w:tcPr>
            <w:tcW w:w="1134" w:type="dxa"/>
            <w:vAlign w:val="bottom"/>
          </w:tcPr>
          <w:p w14:paraId="620690CE"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16196</w:t>
            </w:r>
          </w:p>
        </w:tc>
        <w:tc>
          <w:tcPr>
            <w:tcW w:w="1484" w:type="dxa"/>
            <w:vAlign w:val="bottom"/>
          </w:tcPr>
          <w:p w14:paraId="30EE11D1"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14815</w:t>
            </w:r>
          </w:p>
        </w:tc>
        <w:tc>
          <w:tcPr>
            <w:tcW w:w="990" w:type="dxa"/>
            <w:vAlign w:val="bottom"/>
          </w:tcPr>
          <w:p w14:paraId="382E56BE"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977</w:t>
            </w:r>
          </w:p>
        </w:tc>
        <w:tc>
          <w:tcPr>
            <w:tcW w:w="1870" w:type="dxa"/>
            <w:vAlign w:val="bottom"/>
          </w:tcPr>
          <w:p w14:paraId="64C28C5D"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404</w:t>
            </w:r>
          </w:p>
        </w:tc>
        <w:tc>
          <w:tcPr>
            <w:tcW w:w="1430" w:type="dxa"/>
            <w:vAlign w:val="bottom"/>
          </w:tcPr>
          <w:p w14:paraId="168FC7B8"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94,7</w:t>
            </w:r>
          </w:p>
        </w:tc>
      </w:tr>
      <w:tr w:rsidR="00246150" w:rsidRPr="00246150" w14:paraId="13DD5C10" w14:textId="77777777" w:rsidTr="00246150">
        <w:trPr>
          <w:trHeight w:val="139"/>
        </w:trPr>
        <w:tc>
          <w:tcPr>
            <w:tcW w:w="2552" w:type="dxa"/>
            <w:vAlign w:val="bottom"/>
          </w:tcPr>
          <w:p w14:paraId="4B6AEBC0" w14:textId="77777777" w:rsidR="00246150" w:rsidRPr="00246150" w:rsidRDefault="00246150" w:rsidP="00246150">
            <w:pPr>
              <w:spacing w:before="40" w:line="240" w:lineRule="exact"/>
              <w:ind w:left="113" w:firstLine="0"/>
              <w:jc w:val="left"/>
              <w:rPr>
                <w:rFonts w:cs="Arial"/>
                <w:sz w:val="20"/>
              </w:rPr>
            </w:pPr>
            <w:r w:rsidRPr="00246150">
              <w:rPr>
                <w:rFonts w:cs="Arial"/>
                <w:sz w:val="20"/>
              </w:rPr>
              <w:t>предоставление прочих видов услуг</w:t>
            </w:r>
          </w:p>
        </w:tc>
        <w:tc>
          <w:tcPr>
            <w:tcW w:w="1134" w:type="dxa"/>
            <w:vAlign w:val="bottom"/>
          </w:tcPr>
          <w:p w14:paraId="5FE303FB"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1598</w:t>
            </w:r>
          </w:p>
        </w:tc>
        <w:tc>
          <w:tcPr>
            <w:tcW w:w="1484" w:type="dxa"/>
            <w:vAlign w:val="bottom"/>
          </w:tcPr>
          <w:p w14:paraId="231CAF38"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1382</w:t>
            </w:r>
          </w:p>
        </w:tc>
        <w:tc>
          <w:tcPr>
            <w:tcW w:w="990" w:type="dxa"/>
            <w:vAlign w:val="bottom"/>
          </w:tcPr>
          <w:p w14:paraId="1E7AB490"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80</w:t>
            </w:r>
          </w:p>
        </w:tc>
        <w:tc>
          <w:tcPr>
            <w:tcW w:w="1870" w:type="dxa"/>
            <w:vAlign w:val="bottom"/>
          </w:tcPr>
          <w:p w14:paraId="646DBB26"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136</w:t>
            </w:r>
          </w:p>
        </w:tc>
        <w:tc>
          <w:tcPr>
            <w:tcW w:w="1430" w:type="dxa"/>
            <w:vAlign w:val="bottom"/>
          </w:tcPr>
          <w:p w14:paraId="60B17B8B" w14:textId="77777777" w:rsidR="00246150" w:rsidRPr="00246150" w:rsidRDefault="00246150" w:rsidP="00246150">
            <w:pPr>
              <w:spacing w:before="40" w:line="240" w:lineRule="auto"/>
              <w:ind w:firstLine="0"/>
              <w:jc w:val="center"/>
              <w:rPr>
                <w:rFonts w:cs="Arial"/>
                <w:color w:val="000000"/>
                <w:sz w:val="20"/>
              </w:rPr>
            </w:pPr>
            <w:r w:rsidRPr="00246150">
              <w:rPr>
                <w:rFonts w:cs="Arial"/>
                <w:sz w:val="20"/>
              </w:rPr>
              <w:t>90,7</w:t>
            </w:r>
          </w:p>
        </w:tc>
      </w:tr>
    </w:tbl>
    <w:p w14:paraId="2E21A01D" w14:textId="203A6483" w:rsidR="00246150" w:rsidRPr="00246150" w:rsidRDefault="00246150" w:rsidP="00246150">
      <w:pPr>
        <w:spacing w:before="240"/>
        <w:ind w:firstLine="709"/>
        <w:rPr>
          <w:rFonts w:cs="Arial"/>
          <w:b/>
          <w:lang w:eastAsia="x-none"/>
        </w:rPr>
      </w:pPr>
      <w:r w:rsidRPr="00246150">
        <w:rPr>
          <w:rFonts w:cs="Arial"/>
          <w:b/>
          <w:lang w:val="x-none" w:eastAsia="x-none"/>
        </w:rPr>
        <w:t xml:space="preserve">Использование рабочего времени. </w:t>
      </w:r>
      <w:r w:rsidRPr="00246150">
        <w:rPr>
          <w:rFonts w:cs="Arial"/>
          <w:lang w:eastAsia="x-none"/>
        </w:rPr>
        <w:t xml:space="preserve">За январь – июнь </w:t>
      </w:r>
      <w:r w:rsidRPr="00246150">
        <w:rPr>
          <w:rFonts w:cs="Arial"/>
          <w:lang w:val="x-none" w:eastAsia="x-none"/>
        </w:rPr>
        <w:t>20</w:t>
      </w:r>
      <w:r w:rsidRPr="00246150">
        <w:rPr>
          <w:rFonts w:cs="Arial"/>
          <w:lang w:eastAsia="x-none"/>
        </w:rPr>
        <w:t>23</w:t>
      </w:r>
      <w:r w:rsidRPr="00246150">
        <w:rPr>
          <w:rFonts w:cs="Arial"/>
          <w:lang w:val="x-none" w:eastAsia="x-none"/>
        </w:rPr>
        <w:t xml:space="preserve"> год</w:t>
      </w:r>
      <w:r w:rsidRPr="00246150">
        <w:rPr>
          <w:rFonts w:cs="Arial"/>
          <w:lang w:eastAsia="x-none"/>
        </w:rPr>
        <w:t>а</w:t>
      </w:r>
      <w:r w:rsidRPr="00246150">
        <w:rPr>
          <w:rFonts w:cs="Arial"/>
          <w:lang w:val="x-none" w:eastAsia="x-none"/>
        </w:rPr>
        <w:t xml:space="preserve"> количество отработанных человеко-часов работниками списочного состава организаций (без учета субъектов малого предпринимательства) в расчете на одного работника составило </w:t>
      </w:r>
      <w:r w:rsidR="00047878">
        <w:rPr>
          <w:rFonts w:cs="Arial"/>
          <w:lang w:eastAsia="x-none"/>
        </w:rPr>
        <w:br/>
      </w:r>
      <w:r w:rsidRPr="00246150">
        <w:rPr>
          <w:rFonts w:cs="Arial"/>
          <w:lang w:eastAsia="x-none"/>
        </w:rPr>
        <w:t>871,7</w:t>
      </w:r>
      <w:r w:rsidRPr="00246150">
        <w:rPr>
          <w:rFonts w:cs="Arial"/>
          <w:lang w:val="x-none" w:eastAsia="x-none"/>
        </w:rPr>
        <w:t xml:space="preserve"> часа. Средняя продолжительность рабочего дня работников списочного состава – 7</w:t>
      </w:r>
      <w:r w:rsidRPr="00246150">
        <w:rPr>
          <w:rFonts w:cs="Arial"/>
          <w:lang w:eastAsia="x-none"/>
        </w:rPr>
        <w:t>,4</w:t>
      </w:r>
      <w:r w:rsidRPr="00246150">
        <w:rPr>
          <w:rFonts w:cs="Arial"/>
          <w:lang w:val="x-none" w:eastAsia="x-none"/>
        </w:rPr>
        <w:t xml:space="preserve"> час</w:t>
      </w:r>
      <w:r w:rsidRPr="00246150">
        <w:rPr>
          <w:rFonts w:cs="Arial"/>
          <w:lang w:eastAsia="x-none"/>
        </w:rPr>
        <w:t>а</w:t>
      </w:r>
      <w:r w:rsidRPr="00246150">
        <w:rPr>
          <w:lang w:val="x-none" w:eastAsia="x-none"/>
        </w:rPr>
        <w:t>.</w:t>
      </w:r>
    </w:p>
    <w:p w14:paraId="5B084B41" w14:textId="77777777" w:rsidR="00246150" w:rsidRPr="00246150" w:rsidRDefault="00246150" w:rsidP="00246150">
      <w:pPr>
        <w:spacing w:before="120"/>
        <w:ind w:firstLine="709"/>
        <w:rPr>
          <w:lang w:val="x-none" w:eastAsia="x-none"/>
        </w:rPr>
      </w:pPr>
      <w:r w:rsidRPr="00246150">
        <w:rPr>
          <w:lang w:val="x-none" w:eastAsia="x-none"/>
        </w:rPr>
        <w:t xml:space="preserve">Статистическим наблюдением </w:t>
      </w:r>
      <w:r w:rsidRPr="00246150">
        <w:rPr>
          <w:b/>
          <w:lang w:val="x-none" w:eastAsia="x-none"/>
        </w:rPr>
        <w:t>за неполной занятостью</w:t>
      </w:r>
      <w:r w:rsidRPr="00246150">
        <w:rPr>
          <w:b/>
          <w:lang w:eastAsia="x-none"/>
        </w:rPr>
        <w:t xml:space="preserve"> </w:t>
      </w:r>
      <w:r w:rsidRPr="00246150">
        <w:rPr>
          <w:b/>
          <w:lang w:val="x-none" w:eastAsia="x-none"/>
        </w:rPr>
        <w:t>и движением работников</w:t>
      </w:r>
      <w:r w:rsidRPr="00246150">
        <w:rPr>
          <w:b/>
          <w:lang w:eastAsia="x-none"/>
        </w:rPr>
        <w:t xml:space="preserve"> </w:t>
      </w:r>
      <w:r w:rsidRPr="00246150">
        <w:rPr>
          <w:b/>
          <w:szCs w:val="22"/>
          <w:vertAlign w:val="superscript"/>
          <w:lang w:val="x-none" w:eastAsia="x-none"/>
        </w:rPr>
        <w:footnoteReference w:customMarkFollows="1" w:id="12"/>
        <w:t>1)</w:t>
      </w:r>
      <w:r w:rsidRPr="00246150">
        <w:rPr>
          <w:szCs w:val="22"/>
          <w:vertAlign w:val="superscript"/>
          <w:lang w:eastAsia="x-none"/>
        </w:rPr>
        <w:t xml:space="preserve">  </w:t>
      </w:r>
      <w:r w:rsidRPr="00246150">
        <w:rPr>
          <w:lang w:val="x-none" w:eastAsia="x-none"/>
        </w:rPr>
        <w:t>в</w:t>
      </w:r>
      <w:r w:rsidRPr="00246150">
        <w:rPr>
          <w:lang w:eastAsia="x-none"/>
        </w:rPr>
        <w:t>о</w:t>
      </w:r>
      <w:r w:rsidRPr="00246150">
        <w:rPr>
          <w:lang w:val="x-none" w:eastAsia="x-none"/>
        </w:rPr>
        <w:t xml:space="preserve"> </w:t>
      </w:r>
      <w:r w:rsidRPr="00246150">
        <w:rPr>
          <w:lang w:val="en-US" w:eastAsia="x-none"/>
        </w:rPr>
        <w:t>II</w:t>
      </w:r>
      <w:r w:rsidRPr="00246150">
        <w:rPr>
          <w:lang w:val="x-none" w:eastAsia="x-none"/>
        </w:rPr>
        <w:t xml:space="preserve"> квартале 20</w:t>
      </w:r>
      <w:r w:rsidRPr="00246150">
        <w:rPr>
          <w:lang w:eastAsia="x-none"/>
        </w:rPr>
        <w:t>23</w:t>
      </w:r>
      <w:r w:rsidRPr="00246150">
        <w:rPr>
          <w:lang w:val="x-none" w:eastAsia="x-none"/>
        </w:rPr>
        <w:t xml:space="preserve"> года было охвачено </w:t>
      </w:r>
      <w:r w:rsidRPr="00246150">
        <w:rPr>
          <w:lang w:eastAsia="x-none"/>
        </w:rPr>
        <w:t>619,9</w:t>
      </w:r>
      <w:r w:rsidRPr="00246150">
        <w:rPr>
          <w:lang w:val="x-none" w:eastAsia="x-none"/>
        </w:rPr>
        <w:t xml:space="preserve"> тыс. человек.</w:t>
      </w:r>
    </w:p>
    <w:p w14:paraId="683BEAD5" w14:textId="77777777" w:rsidR="00246150" w:rsidRPr="00246150" w:rsidRDefault="00246150" w:rsidP="00246150">
      <w:pPr>
        <w:spacing w:before="240"/>
        <w:ind w:firstLine="0"/>
        <w:jc w:val="center"/>
        <w:rPr>
          <w:b/>
        </w:rPr>
      </w:pPr>
      <w:r w:rsidRPr="00246150">
        <w:rPr>
          <w:b/>
        </w:rPr>
        <w:t>Сведения о неполной занятости и движении работников списочного состава</w:t>
      </w:r>
      <w:r w:rsidRPr="00246150">
        <w:rPr>
          <w:b/>
        </w:rPr>
        <w:br/>
        <w:t xml:space="preserve">предприятий и организаций Новосибирской области во </w:t>
      </w:r>
      <w:r w:rsidRPr="00246150">
        <w:rPr>
          <w:b/>
          <w:lang w:val="en-US"/>
        </w:rPr>
        <w:t>II</w:t>
      </w:r>
      <w:r w:rsidRPr="00246150">
        <w:rPr>
          <w:b/>
        </w:rPr>
        <w:t xml:space="preserve"> квартале 2023 года</w:t>
      </w:r>
    </w:p>
    <w:tbl>
      <w:tblPr>
        <w:tblW w:w="923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600"/>
        <w:gridCol w:w="1100"/>
        <w:gridCol w:w="1536"/>
      </w:tblGrid>
      <w:tr w:rsidR="00246150" w:rsidRPr="00246150" w14:paraId="3FDBE3C5" w14:textId="77777777" w:rsidTr="00246150">
        <w:trPr>
          <w:trHeight w:val="294"/>
          <w:tblHeader/>
        </w:trPr>
        <w:tc>
          <w:tcPr>
            <w:tcW w:w="6600" w:type="dxa"/>
            <w:tcBorders>
              <w:bottom w:val="single" w:sz="4" w:space="0" w:color="auto"/>
            </w:tcBorders>
            <w:shd w:val="clear" w:color="auto" w:fill="auto"/>
            <w:noWrap/>
          </w:tcPr>
          <w:p w14:paraId="5DACCEA2" w14:textId="77777777" w:rsidR="00246150" w:rsidRPr="00246150" w:rsidRDefault="00246150" w:rsidP="00246150">
            <w:pPr>
              <w:spacing w:before="40" w:after="40"/>
            </w:pPr>
          </w:p>
        </w:tc>
        <w:tc>
          <w:tcPr>
            <w:tcW w:w="1100" w:type="dxa"/>
            <w:tcBorders>
              <w:bottom w:val="single" w:sz="4" w:space="0" w:color="auto"/>
            </w:tcBorders>
            <w:shd w:val="clear" w:color="auto" w:fill="auto"/>
            <w:noWrap/>
          </w:tcPr>
          <w:p w14:paraId="49801436" w14:textId="77777777" w:rsidR="00246150" w:rsidRPr="00246150" w:rsidRDefault="00246150" w:rsidP="00246150">
            <w:pPr>
              <w:spacing w:after="40" w:line="240" w:lineRule="auto"/>
              <w:ind w:firstLine="0"/>
              <w:jc w:val="center"/>
              <w:rPr>
                <w:rFonts w:cs="Arial"/>
                <w:i/>
                <w:sz w:val="20"/>
              </w:rPr>
            </w:pPr>
            <w:r w:rsidRPr="00246150">
              <w:rPr>
                <w:rFonts w:cs="Arial"/>
                <w:i/>
                <w:sz w:val="20"/>
              </w:rPr>
              <w:t>Человек</w:t>
            </w:r>
          </w:p>
        </w:tc>
        <w:tc>
          <w:tcPr>
            <w:tcW w:w="1536" w:type="dxa"/>
            <w:tcBorders>
              <w:bottom w:val="single" w:sz="4" w:space="0" w:color="auto"/>
            </w:tcBorders>
            <w:vAlign w:val="bottom"/>
          </w:tcPr>
          <w:p w14:paraId="51944304" w14:textId="77777777" w:rsidR="00246150" w:rsidRPr="00246150" w:rsidRDefault="00246150" w:rsidP="00246150">
            <w:pPr>
              <w:spacing w:after="40" w:line="240" w:lineRule="auto"/>
              <w:ind w:firstLine="0"/>
              <w:jc w:val="center"/>
              <w:rPr>
                <w:rFonts w:cs="Arial"/>
                <w:i/>
                <w:sz w:val="20"/>
              </w:rPr>
            </w:pPr>
            <w:proofErr w:type="gramStart"/>
            <w:r w:rsidRPr="00246150">
              <w:rPr>
                <w:rFonts w:cs="Arial"/>
                <w:i/>
                <w:sz w:val="20"/>
              </w:rPr>
              <w:t>В</w:t>
            </w:r>
            <w:proofErr w:type="gramEnd"/>
            <w:r w:rsidRPr="00246150">
              <w:rPr>
                <w:rFonts w:cs="Arial"/>
                <w:i/>
                <w:sz w:val="20"/>
              </w:rPr>
              <w:t xml:space="preserve"> % к предыдущему кварталу</w:t>
            </w:r>
          </w:p>
        </w:tc>
      </w:tr>
      <w:tr w:rsidR="00246150" w:rsidRPr="00246150" w14:paraId="75A98C41" w14:textId="77777777" w:rsidTr="00246150">
        <w:trPr>
          <w:trHeight w:val="255"/>
        </w:trPr>
        <w:tc>
          <w:tcPr>
            <w:tcW w:w="6600" w:type="dxa"/>
            <w:tcBorders>
              <w:top w:val="single" w:sz="4" w:space="0" w:color="auto"/>
              <w:bottom w:val="dotted" w:sz="4" w:space="0" w:color="auto"/>
            </w:tcBorders>
            <w:shd w:val="clear" w:color="auto" w:fill="auto"/>
            <w:noWrap/>
            <w:vAlign w:val="bottom"/>
          </w:tcPr>
          <w:p w14:paraId="71BDC4F2" w14:textId="77777777" w:rsidR="00246150" w:rsidRPr="00246150" w:rsidRDefault="00246150" w:rsidP="00246150">
            <w:pPr>
              <w:spacing w:before="60" w:line="240" w:lineRule="exact"/>
              <w:ind w:left="57" w:firstLine="0"/>
              <w:rPr>
                <w:sz w:val="20"/>
              </w:rPr>
            </w:pPr>
            <w:r w:rsidRPr="00246150">
              <w:rPr>
                <w:sz w:val="20"/>
              </w:rPr>
              <w:t>Численность работников, работавших неполное рабочее время по инициативе работодателя</w:t>
            </w:r>
          </w:p>
        </w:tc>
        <w:tc>
          <w:tcPr>
            <w:tcW w:w="1100" w:type="dxa"/>
            <w:tcBorders>
              <w:top w:val="single" w:sz="4" w:space="0" w:color="auto"/>
              <w:bottom w:val="dotted" w:sz="4" w:space="0" w:color="auto"/>
            </w:tcBorders>
            <w:shd w:val="clear" w:color="auto" w:fill="auto"/>
            <w:noWrap/>
            <w:vAlign w:val="bottom"/>
          </w:tcPr>
          <w:p w14:paraId="18396397" w14:textId="77777777" w:rsidR="00246150" w:rsidRPr="00246150" w:rsidRDefault="00246150" w:rsidP="00246150">
            <w:pPr>
              <w:spacing w:before="60" w:line="240" w:lineRule="exact"/>
              <w:ind w:firstLine="0"/>
              <w:jc w:val="center"/>
              <w:rPr>
                <w:sz w:val="20"/>
              </w:rPr>
            </w:pPr>
            <w:r w:rsidRPr="00246150">
              <w:rPr>
                <w:sz w:val="20"/>
              </w:rPr>
              <w:t>1</w:t>
            </w:r>
          </w:p>
        </w:tc>
        <w:tc>
          <w:tcPr>
            <w:tcW w:w="1536" w:type="dxa"/>
            <w:tcBorders>
              <w:top w:val="single" w:sz="4" w:space="0" w:color="auto"/>
              <w:bottom w:val="dotted" w:sz="4" w:space="0" w:color="auto"/>
            </w:tcBorders>
            <w:vAlign w:val="bottom"/>
          </w:tcPr>
          <w:p w14:paraId="6CAE4C14" w14:textId="77777777" w:rsidR="00246150" w:rsidRPr="00246150" w:rsidRDefault="00246150" w:rsidP="00246150">
            <w:pPr>
              <w:spacing w:before="60" w:line="240" w:lineRule="exact"/>
              <w:ind w:firstLine="0"/>
              <w:jc w:val="center"/>
              <w:rPr>
                <w:sz w:val="20"/>
              </w:rPr>
            </w:pPr>
            <w:r w:rsidRPr="00246150">
              <w:rPr>
                <w:sz w:val="20"/>
              </w:rPr>
              <w:t>5,0</w:t>
            </w:r>
          </w:p>
        </w:tc>
      </w:tr>
      <w:tr w:rsidR="00246150" w:rsidRPr="00246150" w14:paraId="051525A8" w14:textId="77777777" w:rsidTr="00246150">
        <w:trPr>
          <w:trHeight w:val="255"/>
        </w:trPr>
        <w:tc>
          <w:tcPr>
            <w:tcW w:w="6600" w:type="dxa"/>
            <w:tcBorders>
              <w:top w:val="dotted" w:sz="4" w:space="0" w:color="auto"/>
              <w:bottom w:val="dotted" w:sz="4" w:space="0" w:color="auto"/>
            </w:tcBorders>
            <w:shd w:val="clear" w:color="auto" w:fill="auto"/>
            <w:noWrap/>
            <w:vAlign w:val="bottom"/>
          </w:tcPr>
          <w:p w14:paraId="04769686" w14:textId="77777777" w:rsidR="00246150" w:rsidRPr="00246150" w:rsidRDefault="00246150" w:rsidP="00246150">
            <w:pPr>
              <w:spacing w:before="60" w:line="240" w:lineRule="exact"/>
              <w:ind w:left="57" w:firstLine="0"/>
              <w:rPr>
                <w:sz w:val="20"/>
              </w:rPr>
            </w:pPr>
            <w:r w:rsidRPr="00246150">
              <w:rPr>
                <w:sz w:val="20"/>
              </w:rPr>
              <w:t>Численность работников, работавших неполное рабочее время по соглашению между работником и работодателем</w:t>
            </w:r>
          </w:p>
        </w:tc>
        <w:tc>
          <w:tcPr>
            <w:tcW w:w="1100" w:type="dxa"/>
            <w:tcBorders>
              <w:top w:val="dotted" w:sz="4" w:space="0" w:color="auto"/>
              <w:bottom w:val="dotted" w:sz="4" w:space="0" w:color="auto"/>
            </w:tcBorders>
            <w:shd w:val="clear" w:color="auto" w:fill="auto"/>
            <w:noWrap/>
            <w:vAlign w:val="bottom"/>
          </w:tcPr>
          <w:p w14:paraId="54793E5D" w14:textId="77777777" w:rsidR="00246150" w:rsidRPr="00246150" w:rsidRDefault="00246150" w:rsidP="00246150">
            <w:pPr>
              <w:spacing w:before="60" w:line="240" w:lineRule="exact"/>
              <w:ind w:firstLine="0"/>
              <w:jc w:val="center"/>
              <w:rPr>
                <w:sz w:val="20"/>
              </w:rPr>
            </w:pPr>
            <w:r w:rsidRPr="00246150">
              <w:rPr>
                <w:sz w:val="20"/>
              </w:rPr>
              <w:t>26416</w:t>
            </w:r>
          </w:p>
        </w:tc>
        <w:tc>
          <w:tcPr>
            <w:tcW w:w="1536" w:type="dxa"/>
            <w:tcBorders>
              <w:top w:val="dotted" w:sz="4" w:space="0" w:color="auto"/>
              <w:bottom w:val="dotted" w:sz="4" w:space="0" w:color="auto"/>
            </w:tcBorders>
            <w:vAlign w:val="bottom"/>
          </w:tcPr>
          <w:p w14:paraId="4A5A4BA7" w14:textId="77777777" w:rsidR="00246150" w:rsidRPr="00246150" w:rsidRDefault="00246150" w:rsidP="00246150">
            <w:pPr>
              <w:spacing w:before="60" w:line="240" w:lineRule="exact"/>
              <w:ind w:firstLine="0"/>
              <w:jc w:val="center"/>
              <w:rPr>
                <w:sz w:val="20"/>
              </w:rPr>
            </w:pPr>
            <w:r w:rsidRPr="00246150">
              <w:rPr>
                <w:sz w:val="20"/>
              </w:rPr>
              <w:t>100,1</w:t>
            </w:r>
          </w:p>
        </w:tc>
      </w:tr>
      <w:tr w:rsidR="00246150" w:rsidRPr="00246150" w14:paraId="47055217" w14:textId="77777777" w:rsidTr="00246150">
        <w:trPr>
          <w:trHeight w:val="255"/>
        </w:trPr>
        <w:tc>
          <w:tcPr>
            <w:tcW w:w="6600" w:type="dxa"/>
            <w:tcBorders>
              <w:top w:val="dotted" w:sz="4" w:space="0" w:color="auto"/>
              <w:bottom w:val="dotted" w:sz="4" w:space="0" w:color="auto"/>
            </w:tcBorders>
            <w:shd w:val="clear" w:color="auto" w:fill="auto"/>
            <w:noWrap/>
            <w:vAlign w:val="bottom"/>
          </w:tcPr>
          <w:p w14:paraId="1752454C" w14:textId="77777777" w:rsidR="00246150" w:rsidRPr="00246150" w:rsidRDefault="00246150" w:rsidP="00246150">
            <w:pPr>
              <w:spacing w:before="60" w:line="240" w:lineRule="exact"/>
              <w:ind w:left="57" w:firstLine="0"/>
              <w:rPr>
                <w:sz w:val="20"/>
              </w:rPr>
            </w:pPr>
            <w:r w:rsidRPr="00246150">
              <w:rPr>
                <w:sz w:val="20"/>
              </w:rPr>
              <w:t>Численность работников, находившихся в простое по вине работодателя и по причинам, не зависящим от работодателя и работника</w:t>
            </w:r>
          </w:p>
        </w:tc>
        <w:tc>
          <w:tcPr>
            <w:tcW w:w="1100" w:type="dxa"/>
            <w:tcBorders>
              <w:top w:val="dotted" w:sz="4" w:space="0" w:color="auto"/>
              <w:bottom w:val="dotted" w:sz="4" w:space="0" w:color="auto"/>
            </w:tcBorders>
            <w:shd w:val="clear" w:color="auto" w:fill="auto"/>
            <w:noWrap/>
            <w:vAlign w:val="bottom"/>
          </w:tcPr>
          <w:p w14:paraId="4A392EFA" w14:textId="77777777" w:rsidR="00246150" w:rsidRPr="00246150" w:rsidRDefault="00246150" w:rsidP="00246150">
            <w:pPr>
              <w:spacing w:before="60" w:line="240" w:lineRule="exact"/>
              <w:ind w:firstLine="0"/>
              <w:jc w:val="center"/>
              <w:rPr>
                <w:sz w:val="20"/>
              </w:rPr>
            </w:pPr>
            <w:r w:rsidRPr="00246150">
              <w:rPr>
                <w:sz w:val="20"/>
              </w:rPr>
              <w:t>718</w:t>
            </w:r>
          </w:p>
        </w:tc>
        <w:tc>
          <w:tcPr>
            <w:tcW w:w="1536" w:type="dxa"/>
            <w:tcBorders>
              <w:top w:val="dotted" w:sz="4" w:space="0" w:color="auto"/>
              <w:bottom w:val="dotted" w:sz="4" w:space="0" w:color="auto"/>
            </w:tcBorders>
            <w:vAlign w:val="bottom"/>
          </w:tcPr>
          <w:p w14:paraId="0ECC19C5" w14:textId="77777777" w:rsidR="00246150" w:rsidRPr="00246150" w:rsidRDefault="00246150" w:rsidP="00246150">
            <w:pPr>
              <w:spacing w:before="60" w:line="240" w:lineRule="exact"/>
              <w:ind w:firstLine="0"/>
              <w:jc w:val="center"/>
              <w:rPr>
                <w:sz w:val="20"/>
              </w:rPr>
            </w:pPr>
            <w:r w:rsidRPr="00246150">
              <w:rPr>
                <w:sz w:val="20"/>
              </w:rPr>
              <w:t>80,4</w:t>
            </w:r>
          </w:p>
        </w:tc>
      </w:tr>
      <w:tr w:rsidR="00246150" w:rsidRPr="00246150" w14:paraId="72DCE09A" w14:textId="77777777" w:rsidTr="00246150">
        <w:trPr>
          <w:trHeight w:val="255"/>
        </w:trPr>
        <w:tc>
          <w:tcPr>
            <w:tcW w:w="6600" w:type="dxa"/>
            <w:tcBorders>
              <w:top w:val="dotted" w:sz="4" w:space="0" w:color="auto"/>
              <w:bottom w:val="dotted" w:sz="4" w:space="0" w:color="auto"/>
            </w:tcBorders>
            <w:shd w:val="clear" w:color="auto" w:fill="auto"/>
            <w:noWrap/>
          </w:tcPr>
          <w:p w14:paraId="322B06AF" w14:textId="77777777" w:rsidR="00246150" w:rsidRPr="00246150" w:rsidRDefault="00246150" w:rsidP="00246150">
            <w:pPr>
              <w:keepNext/>
              <w:keepLines/>
              <w:widowControl/>
              <w:spacing w:before="60" w:line="240" w:lineRule="exact"/>
              <w:ind w:left="57" w:firstLine="0"/>
              <w:rPr>
                <w:sz w:val="20"/>
              </w:rPr>
            </w:pPr>
            <w:r w:rsidRPr="00246150">
              <w:rPr>
                <w:sz w:val="20"/>
              </w:rPr>
              <w:t>Численность работников, которым были предоставлены отпуска без сохранения заработной платы по письменному заявлению работника</w:t>
            </w:r>
          </w:p>
        </w:tc>
        <w:tc>
          <w:tcPr>
            <w:tcW w:w="1100" w:type="dxa"/>
            <w:tcBorders>
              <w:top w:val="dotted" w:sz="4" w:space="0" w:color="auto"/>
              <w:bottom w:val="dotted" w:sz="4" w:space="0" w:color="auto"/>
            </w:tcBorders>
            <w:shd w:val="clear" w:color="auto" w:fill="auto"/>
            <w:noWrap/>
            <w:vAlign w:val="bottom"/>
          </w:tcPr>
          <w:p w14:paraId="37AC489B" w14:textId="77777777" w:rsidR="00246150" w:rsidRPr="00246150" w:rsidRDefault="00246150" w:rsidP="00246150">
            <w:pPr>
              <w:keepNext/>
              <w:keepLines/>
              <w:widowControl/>
              <w:spacing w:before="60" w:line="240" w:lineRule="exact"/>
              <w:ind w:firstLine="0"/>
              <w:jc w:val="center"/>
              <w:rPr>
                <w:sz w:val="20"/>
              </w:rPr>
            </w:pPr>
            <w:r w:rsidRPr="00246150">
              <w:rPr>
                <w:sz w:val="20"/>
              </w:rPr>
              <w:t>58071</w:t>
            </w:r>
          </w:p>
        </w:tc>
        <w:tc>
          <w:tcPr>
            <w:tcW w:w="1536" w:type="dxa"/>
            <w:tcBorders>
              <w:top w:val="dotted" w:sz="4" w:space="0" w:color="auto"/>
              <w:bottom w:val="dotted" w:sz="4" w:space="0" w:color="auto"/>
            </w:tcBorders>
            <w:vAlign w:val="bottom"/>
          </w:tcPr>
          <w:p w14:paraId="676A44C3" w14:textId="77777777" w:rsidR="00246150" w:rsidRPr="00246150" w:rsidRDefault="00246150" w:rsidP="00246150">
            <w:pPr>
              <w:keepNext/>
              <w:keepLines/>
              <w:widowControl/>
              <w:spacing w:before="60" w:line="240" w:lineRule="exact"/>
              <w:ind w:firstLine="0"/>
              <w:jc w:val="center"/>
              <w:rPr>
                <w:sz w:val="20"/>
              </w:rPr>
            </w:pPr>
            <w:r w:rsidRPr="00246150">
              <w:rPr>
                <w:sz w:val="20"/>
              </w:rPr>
              <w:t>113,7</w:t>
            </w:r>
          </w:p>
        </w:tc>
      </w:tr>
      <w:tr w:rsidR="00246150" w:rsidRPr="00246150" w14:paraId="2CA59A6D" w14:textId="77777777" w:rsidTr="00246150">
        <w:trPr>
          <w:trHeight w:val="255"/>
        </w:trPr>
        <w:tc>
          <w:tcPr>
            <w:tcW w:w="6600" w:type="dxa"/>
            <w:tcBorders>
              <w:top w:val="dotted" w:sz="4" w:space="0" w:color="auto"/>
              <w:bottom w:val="dotted" w:sz="4" w:space="0" w:color="auto"/>
            </w:tcBorders>
            <w:shd w:val="clear" w:color="auto" w:fill="auto"/>
            <w:noWrap/>
          </w:tcPr>
          <w:p w14:paraId="1EA16623" w14:textId="71886D9B" w:rsidR="00246150" w:rsidRPr="00246150" w:rsidRDefault="00246150" w:rsidP="00246150">
            <w:pPr>
              <w:spacing w:before="60" w:line="240" w:lineRule="exact"/>
              <w:ind w:left="57" w:firstLine="0"/>
              <w:rPr>
                <w:sz w:val="20"/>
              </w:rPr>
            </w:pPr>
            <w:r w:rsidRPr="00246150">
              <w:rPr>
                <w:sz w:val="20"/>
              </w:rPr>
              <w:t xml:space="preserve">Принято работников </w:t>
            </w:r>
            <w:r w:rsidR="00047878">
              <w:rPr>
                <w:sz w:val="20"/>
              </w:rPr>
              <w:t>–</w:t>
            </w:r>
            <w:r w:rsidRPr="00246150">
              <w:rPr>
                <w:sz w:val="20"/>
              </w:rPr>
              <w:t xml:space="preserve"> всего</w:t>
            </w:r>
          </w:p>
        </w:tc>
        <w:tc>
          <w:tcPr>
            <w:tcW w:w="1100" w:type="dxa"/>
            <w:tcBorders>
              <w:top w:val="dotted" w:sz="4" w:space="0" w:color="auto"/>
              <w:bottom w:val="dotted" w:sz="4" w:space="0" w:color="auto"/>
            </w:tcBorders>
            <w:shd w:val="clear" w:color="auto" w:fill="auto"/>
            <w:noWrap/>
            <w:vAlign w:val="bottom"/>
          </w:tcPr>
          <w:p w14:paraId="30D81FA9" w14:textId="77777777" w:rsidR="00246150" w:rsidRPr="00246150" w:rsidRDefault="00246150" w:rsidP="00246150">
            <w:pPr>
              <w:spacing w:before="60" w:line="240" w:lineRule="exact"/>
              <w:ind w:firstLine="0"/>
              <w:jc w:val="center"/>
              <w:rPr>
                <w:sz w:val="20"/>
              </w:rPr>
            </w:pPr>
            <w:r w:rsidRPr="00246150">
              <w:rPr>
                <w:sz w:val="20"/>
              </w:rPr>
              <w:t>49586</w:t>
            </w:r>
          </w:p>
        </w:tc>
        <w:tc>
          <w:tcPr>
            <w:tcW w:w="1536" w:type="dxa"/>
            <w:tcBorders>
              <w:top w:val="dotted" w:sz="4" w:space="0" w:color="auto"/>
              <w:bottom w:val="dotted" w:sz="4" w:space="0" w:color="auto"/>
            </w:tcBorders>
            <w:vAlign w:val="bottom"/>
          </w:tcPr>
          <w:p w14:paraId="6E437327" w14:textId="77777777" w:rsidR="00246150" w:rsidRPr="00246150" w:rsidRDefault="00246150" w:rsidP="00246150">
            <w:pPr>
              <w:spacing w:before="60" w:line="240" w:lineRule="exact"/>
              <w:ind w:firstLine="0"/>
              <w:jc w:val="center"/>
              <w:rPr>
                <w:sz w:val="20"/>
              </w:rPr>
            </w:pPr>
            <w:r w:rsidRPr="00246150">
              <w:rPr>
                <w:sz w:val="20"/>
              </w:rPr>
              <w:t>110,5</w:t>
            </w:r>
          </w:p>
        </w:tc>
      </w:tr>
      <w:tr w:rsidR="00246150" w:rsidRPr="00246150" w14:paraId="07DF6E2F" w14:textId="77777777" w:rsidTr="00246150">
        <w:trPr>
          <w:trHeight w:val="227"/>
        </w:trPr>
        <w:tc>
          <w:tcPr>
            <w:tcW w:w="6600" w:type="dxa"/>
            <w:tcBorders>
              <w:top w:val="dotted" w:sz="4" w:space="0" w:color="auto"/>
              <w:bottom w:val="dotted" w:sz="4" w:space="0" w:color="auto"/>
            </w:tcBorders>
            <w:shd w:val="clear" w:color="auto" w:fill="auto"/>
            <w:noWrap/>
          </w:tcPr>
          <w:p w14:paraId="682219CB" w14:textId="77777777" w:rsidR="00246150" w:rsidRPr="00246150" w:rsidRDefault="00246150" w:rsidP="00246150">
            <w:pPr>
              <w:spacing w:before="60" w:line="240" w:lineRule="exact"/>
              <w:ind w:left="227" w:firstLine="0"/>
              <w:jc w:val="left"/>
              <w:rPr>
                <w:sz w:val="20"/>
              </w:rPr>
            </w:pPr>
            <w:r w:rsidRPr="00246150">
              <w:rPr>
                <w:sz w:val="20"/>
              </w:rPr>
              <w:t>из них на дополнительно введенные рабочие места</w:t>
            </w:r>
          </w:p>
        </w:tc>
        <w:tc>
          <w:tcPr>
            <w:tcW w:w="1100" w:type="dxa"/>
            <w:tcBorders>
              <w:top w:val="dotted" w:sz="4" w:space="0" w:color="auto"/>
              <w:bottom w:val="dotted" w:sz="4" w:space="0" w:color="auto"/>
            </w:tcBorders>
            <w:shd w:val="clear" w:color="auto" w:fill="auto"/>
            <w:noWrap/>
            <w:vAlign w:val="bottom"/>
          </w:tcPr>
          <w:p w14:paraId="7F44648C" w14:textId="77777777" w:rsidR="00246150" w:rsidRPr="00246150" w:rsidRDefault="00246150" w:rsidP="00246150">
            <w:pPr>
              <w:spacing w:before="60" w:line="240" w:lineRule="exact"/>
              <w:ind w:firstLine="0"/>
              <w:jc w:val="center"/>
              <w:rPr>
                <w:sz w:val="20"/>
              </w:rPr>
            </w:pPr>
            <w:r w:rsidRPr="00246150">
              <w:rPr>
                <w:sz w:val="20"/>
              </w:rPr>
              <w:t>2237</w:t>
            </w:r>
          </w:p>
        </w:tc>
        <w:tc>
          <w:tcPr>
            <w:tcW w:w="1536" w:type="dxa"/>
            <w:tcBorders>
              <w:top w:val="dotted" w:sz="4" w:space="0" w:color="auto"/>
              <w:bottom w:val="dotted" w:sz="4" w:space="0" w:color="auto"/>
            </w:tcBorders>
            <w:vAlign w:val="bottom"/>
          </w:tcPr>
          <w:p w14:paraId="7DD24CF6" w14:textId="77777777" w:rsidR="00246150" w:rsidRPr="00246150" w:rsidRDefault="00246150" w:rsidP="00246150">
            <w:pPr>
              <w:spacing w:before="60" w:line="240" w:lineRule="exact"/>
              <w:ind w:firstLine="0"/>
              <w:jc w:val="center"/>
              <w:rPr>
                <w:sz w:val="20"/>
              </w:rPr>
            </w:pPr>
            <w:r w:rsidRPr="00246150">
              <w:rPr>
                <w:sz w:val="20"/>
              </w:rPr>
              <w:t>86,2</w:t>
            </w:r>
          </w:p>
        </w:tc>
      </w:tr>
      <w:tr w:rsidR="00246150" w:rsidRPr="00246150" w14:paraId="36BCBD02" w14:textId="77777777" w:rsidTr="00246150">
        <w:trPr>
          <w:trHeight w:val="225"/>
        </w:trPr>
        <w:tc>
          <w:tcPr>
            <w:tcW w:w="6600" w:type="dxa"/>
            <w:tcBorders>
              <w:top w:val="dotted" w:sz="4" w:space="0" w:color="auto"/>
              <w:bottom w:val="dotted" w:sz="4" w:space="0" w:color="auto"/>
            </w:tcBorders>
            <w:shd w:val="clear" w:color="auto" w:fill="auto"/>
            <w:noWrap/>
          </w:tcPr>
          <w:p w14:paraId="2192BB72" w14:textId="77777777" w:rsidR="00246150" w:rsidRPr="00246150" w:rsidRDefault="00246150" w:rsidP="00246150">
            <w:pPr>
              <w:spacing w:before="60" w:line="240" w:lineRule="exact"/>
              <w:ind w:left="57" w:firstLine="0"/>
              <w:rPr>
                <w:sz w:val="20"/>
              </w:rPr>
            </w:pPr>
            <w:r w:rsidRPr="00246150">
              <w:rPr>
                <w:sz w:val="20"/>
              </w:rPr>
              <w:t>Выбыло работников – всего</w:t>
            </w:r>
          </w:p>
        </w:tc>
        <w:tc>
          <w:tcPr>
            <w:tcW w:w="1100" w:type="dxa"/>
            <w:tcBorders>
              <w:top w:val="dotted" w:sz="4" w:space="0" w:color="auto"/>
              <w:bottom w:val="dotted" w:sz="4" w:space="0" w:color="auto"/>
            </w:tcBorders>
            <w:shd w:val="clear" w:color="auto" w:fill="auto"/>
            <w:noWrap/>
            <w:vAlign w:val="bottom"/>
          </w:tcPr>
          <w:p w14:paraId="152DCB00" w14:textId="77777777" w:rsidR="00246150" w:rsidRPr="00246150" w:rsidRDefault="00246150" w:rsidP="00246150">
            <w:pPr>
              <w:spacing w:before="60" w:line="240" w:lineRule="exact"/>
              <w:ind w:firstLine="0"/>
              <w:jc w:val="center"/>
              <w:rPr>
                <w:sz w:val="20"/>
              </w:rPr>
            </w:pPr>
            <w:r w:rsidRPr="00246150">
              <w:rPr>
                <w:sz w:val="20"/>
              </w:rPr>
              <w:t>58185</w:t>
            </w:r>
          </w:p>
        </w:tc>
        <w:tc>
          <w:tcPr>
            <w:tcW w:w="1536" w:type="dxa"/>
            <w:tcBorders>
              <w:top w:val="dotted" w:sz="4" w:space="0" w:color="auto"/>
              <w:bottom w:val="dotted" w:sz="4" w:space="0" w:color="auto"/>
            </w:tcBorders>
            <w:vAlign w:val="bottom"/>
          </w:tcPr>
          <w:p w14:paraId="18D17686" w14:textId="77777777" w:rsidR="00246150" w:rsidRPr="00246150" w:rsidRDefault="00246150" w:rsidP="00246150">
            <w:pPr>
              <w:spacing w:before="60" w:line="240" w:lineRule="exact"/>
              <w:ind w:firstLine="0"/>
              <w:jc w:val="center"/>
              <w:rPr>
                <w:sz w:val="20"/>
              </w:rPr>
            </w:pPr>
            <w:r w:rsidRPr="00246150">
              <w:rPr>
                <w:sz w:val="20"/>
              </w:rPr>
              <w:t>137,9</w:t>
            </w:r>
          </w:p>
        </w:tc>
      </w:tr>
      <w:tr w:rsidR="00246150" w:rsidRPr="00246150" w14:paraId="35D2BBE7" w14:textId="77777777" w:rsidTr="00246150">
        <w:trPr>
          <w:trHeight w:val="255"/>
        </w:trPr>
        <w:tc>
          <w:tcPr>
            <w:tcW w:w="6600" w:type="dxa"/>
            <w:tcBorders>
              <w:top w:val="dotted" w:sz="4" w:space="0" w:color="auto"/>
              <w:bottom w:val="dotted" w:sz="4" w:space="0" w:color="auto"/>
            </w:tcBorders>
            <w:shd w:val="clear" w:color="auto" w:fill="auto"/>
            <w:noWrap/>
          </w:tcPr>
          <w:p w14:paraId="01ABD6C3" w14:textId="77777777" w:rsidR="00246150" w:rsidRPr="00246150" w:rsidRDefault="00246150" w:rsidP="00246150">
            <w:pPr>
              <w:spacing w:before="60" w:line="240" w:lineRule="exact"/>
              <w:ind w:left="227" w:firstLine="0"/>
              <w:jc w:val="left"/>
              <w:rPr>
                <w:sz w:val="20"/>
              </w:rPr>
            </w:pPr>
            <w:r w:rsidRPr="00246150">
              <w:rPr>
                <w:sz w:val="20"/>
              </w:rPr>
              <w:t>из них:</w:t>
            </w:r>
            <w:r w:rsidRPr="00246150">
              <w:rPr>
                <w:sz w:val="20"/>
              </w:rPr>
              <w:br/>
              <w:t>по соглашению сторон</w:t>
            </w:r>
          </w:p>
        </w:tc>
        <w:tc>
          <w:tcPr>
            <w:tcW w:w="1100" w:type="dxa"/>
            <w:tcBorders>
              <w:top w:val="dotted" w:sz="4" w:space="0" w:color="auto"/>
              <w:bottom w:val="dotted" w:sz="4" w:space="0" w:color="auto"/>
            </w:tcBorders>
            <w:shd w:val="clear" w:color="auto" w:fill="auto"/>
            <w:noWrap/>
            <w:vAlign w:val="bottom"/>
          </w:tcPr>
          <w:p w14:paraId="385AB2EF" w14:textId="77777777" w:rsidR="00246150" w:rsidRPr="00246150" w:rsidRDefault="00246150" w:rsidP="00246150">
            <w:pPr>
              <w:spacing w:before="60" w:line="240" w:lineRule="exact"/>
              <w:ind w:firstLine="0"/>
              <w:jc w:val="center"/>
              <w:rPr>
                <w:sz w:val="20"/>
              </w:rPr>
            </w:pPr>
            <w:r w:rsidRPr="00246150">
              <w:rPr>
                <w:sz w:val="20"/>
              </w:rPr>
              <w:t>2530</w:t>
            </w:r>
          </w:p>
        </w:tc>
        <w:tc>
          <w:tcPr>
            <w:tcW w:w="1536" w:type="dxa"/>
            <w:tcBorders>
              <w:top w:val="dotted" w:sz="4" w:space="0" w:color="auto"/>
              <w:bottom w:val="dotted" w:sz="4" w:space="0" w:color="auto"/>
            </w:tcBorders>
            <w:vAlign w:val="bottom"/>
          </w:tcPr>
          <w:p w14:paraId="0A8F483B" w14:textId="77777777" w:rsidR="00246150" w:rsidRPr="00246150" w:rsidRDefault="00246150" w:rsidP="00246150">
            <w:pPr>
              <w:spacing w:before="60" w:line="240" w:lineRule="exact"/>
              <w:ind w:firstLine="0"/>
              <w:jc w:val="center"/>
              <w:rPr>
                <w:sz w:val="20"/>
              </w:rPr>
            </w:pPr>
            <w:r w:rsidRPr="00246150">
              <w:rPr>
                <w:sz w:val="20"/>
              </w:rPr>
              <w:t>85,8</w:t>
            </w:r>
          </w:p>
        </w:tc>
      </w:tr>
      <w:tr w:rsidR="00246150" w:rsidRPr="00246150" w14:paraId="1C5BF213" w14:textId="77777777" w:rsidTr="00246150">
        <w:trPr>
          <w:trHeight w:val="270"/>
        </w:trPr>
        <w:tc>
          <w:tcPr>
            <w:tcW w:w="6600" w:type="dxa"/>
            <w:tcBorders>
              <w:top w:val="dotted" w:sz="4" w:space="0" w:color="auto"/>
              <w:bottom w:val="dotted" w:sz="4" w:space="0" w:color="auto"/>
            </w:tcBorders>
            <w:shd w:val="clear" w:color="auto" w:fill="auto"/>
            <w:noWrap/>
          </w:tcPr>
          <w:p w14:paraId="707F56CB" w14:textId="77777777" w:rsidR="00246150" w:rsidRPr="00246150" w:rsidRDefault="00246150" w:rsidP="00246150">
            <w:pPr>
              <w:spacing w:before="60" w:line="240" w:lineRule="exact"/>
              <w:ind w:left="227" w:firstLine="0"/>
              <w:jc w:val="left"/>
              <w:rPr>
                <w:sz w:val="20"/>
              </w:rPr>
            </w:pPr>
            <w:r w:rsidRPr="00246150">
              <w:rPr>
                <w:sz w:val="20"/>
              </w:rPr>
              <w:t>в связи с сокращением численности работников</w:t>
            </w:r>
          </w:p>
        </w:tc>
        <w:tc>
          <w:tcPr>
            <w:tcW w:w="1100" w:type="dxa"/>
            <w:tcBorders>
              <w:top w:val="dotted" w:sz="4" w:space="0" w:color="auto"/>
              <w:bottom w:val="dotted" w:sz="4" w:space="0" w:color="auto"/>
            </w:tcBorders>
            <w:shd w:val="clear" w:color="auto" w:fill="auto"/>
            <w:noWrap/>
            <w:vAlign w:val="bottom"/>
          </w:tcPr>
          <w:p w14:paraId="6031ADB1" w14:textId="77777777" w:rsidR="00246150" w:rsidRPr="00246150" w:rsidRDefault="00246150" w:rsidP="00246150">
            <w:pPr>
              <w:spacing w:before="60" w:line="240" w:lineRule="exact"/>
              <w:ind w:firstLine="0"/>
              <w:jc w:val="center"/>
              <w:rPr>
                <w:sz w:val="20"/>
              </w:rPr>
            </w:pPr>
            <w:r w:rsidRPr="00246150">
              <w:rPr>
                <w:sz w:val="20"/>
              </w:rPr>
              <w:t>329</w:t>
            </w:r>
          </w:p>
        </w:tc>
        <w:tc>
          <w:tcPr>
            <w:tcW w:w="1536" w:type="dxa"/>
            <w:tcBorders>
              <w:top w:val="dotted" w:sz="4" w:space="0" w:color="auto"/>
              <w:bottom w:val="dotted" w:sz="4" w:space="0" w:color="auto"/>
            </w:tcBorders>
            <w:vAlign w:val="bottom"/>
          </w:tcPr>
          <w:p w14:paraId="6CE15A8E" w14:textId="77777777" w:rsidR="00246150" w:rsidRPr="00246150" w:rsidRDefault="00246150" w:rsidP="00246150">
            <w:pPr>
              <w:spacing w:before="60" w:line="240" w:lineRule="exact"/>
              <w:ind w:firstLine="0"/>
              <w:jc w:val="center"/>
              <w:rPr>
                <w:sz w:val="20"/>
              </w:rPr>
            </w:pPr>
            <w:r w:rsidRPr="00246150">
              <w:rPr>
                <w:sz w:val="20"/>
              </w:rPr>
              <w:t>85,7</w:t>
            </w:r>
          </w:p>
        </w:tc>
      </w:tr>
      <w:tr w:rsidR="00246150" w:rsidRPr="00246150" w14:paraId="2C74DBAF" w14:textId="77777777" w:rsidTr="00246150">
        <w:trPr>
          <w:trHeight w:val="270"/>
        </w:trPr>
        <w:tc>
          <w:tcPr>
            <w:tcW w:w="6600" w:type="dxa"/>
            <w:tcBorders>
              <w:top w:val="dotted" w:sz="4" w:space="0" w:color="auto"/>
              <w:bottom w:val="dotted" w:sz="4" w:space="0" w:color="auto"/>
            </w:tcBorders>
            <w:shd w:val="clear" w:color="auto" w:fill="auto"/>
            <w:noWrap/>
          </w:tcPr>
          <w:p w14:paraId="0E627961" w14:textId="77777777" w:rsidR="00246150" w:rsidRPr="00246150" w:rsidRDefault="00246150" w:rsidP="00246150">
            <w:pPr>
              <w:spacing w:before="60" w:line="240" w:lineRule="exact"/>
              <w:ind w:left="227" w:firstLine="0"/>
              <w:jc w:val="left"/>
              <w:rPr>
                <w:sz w:val="20"/>
              </w:rPr>
            </w:pPr>
            <w:r w:rsidRPr="00246150">
              <w:rPr>
                <w:sz w:val="20"/>
              </w:rPr>
              <w:t>по собственному желанию</w:t>
            </w:r>
          </w:p>
        </w:tc>
        <w:tc>
          <w:tcPr>
            <w:tcW w:w="1100" w:type="dxa"/>
            <w:tcBorders>
              <w:top w:val="dotted" w:sz="4" w:space="0" w:color="auto"/>
              <w:bottom w:val="dotted" w:sz="4" w:space="0" w:color="auto"/>
            </w:tcBorders>
            <w:shd w:val="clear" w:color="auto" w:fill="auto"/>
            <w:noWrap/>
            <w:vAlign w:val="bottom"/>
          </w:tcPr>
          <w:p w14:paraId="72D733BC" w14:textId="77777777" w:rsidR="00246150" w:rsidRPr="00246150" w:rsidRDefault="00246150" w:rsidP="00246150">
            <w:pPr>
              <w:spacing w:before="60" w:line="240" w:lineRule="exact"/>
              <w:ind w:firstLine="0"/>
              <w:jc w:val="center"/>
              <w:rPr>
                <w:sz w:val="20"/>
              </w:rPr>
            </w:pPr>
            <w:r w:rsidRPr="00246150">
              <w:rPr>
                <w:sz w:val="20"/>
              </w:rPr>
              <w:t>47550</w:t>
            </w:r>
          </w:p>
        </w:tc>
        <w:tc>
          <w:tcPr>
            <w:tcW w:w="1536" w:type="dxa"/>
            <w:tcBorders>
              <w:top w:val="dotted" w:sz="4" w:space="0" w:color="auto"/>
              <w:bottom w:val="dotted" w:sz="4" w:space="0" w:color="auto"/>
            </w:tcBorders>
            <w:vAlign w:val="bottom"/>
          </w:tcPr>
          <w:p w14:paraId="44E8A7A9" w14:textId="77777777" w:rsidR="00246150" w:rsidRPr="00246150" w:rsidRDefault="00246150" w:rsidP="00246150">
            <w:pPr>
              <w:spacing w:before="60" w:line="240" w:lineRule="exact"/>
              <w:ind w:firstLine="0"/>
              <w:jc w:val="center"/>
              <w:rPr>
                <w:sz w:val="20"/>
              </w:rPr>
            </w:pPr>
            <w:r w:rsidRPr="00246150">
              <w:rPr>
                <w:sz w:val="20"/>
              </w:rPr>
              <w:t>134,1</w:t>
            </w:r>
          </w:p>
        </w:tc>
      </w:tr>
      <w:tr w:rsidR="00246150" w:rsidRPr="00246150" w14:paraId="651FAEA7" w14:textId="77777777" w:rsidTr="00246150">
        <w:trPr>
          <w:trHeight w:val="270"/>
        </w:trPr>
        <w:tc>
          <w:tcPr>
            <w:tcW w:w="6600" w:type="dxa"/>
            <w:tcBorders>
              <w:top w:val="dotted" w:sz="4" w:space="0" w:color="auto"/>
              <w:bottom w:val="dotted" w:sz="4" w:space="0" w:color="auto"/>
            </w:tcBorders>
            <w:shd w:val="clear" w:color="auto" w:fill="auto"/>
            <w:noWrap/>
          </w:tcPr>
          <w:p w14:paraId="1A1C8186" w14:textId="77777777" w:rsidR="00246150" w:rsidRPr="00246150" w:rsidRDefault="00246150" w:rsidP="00246150">
            <w:pPr>
              <w:spacing w:before="60" w:line="240" w:lineRule="exact"/>
              <w:ind w:left="57" w:firstLine="0"/>
              <w:rPr>
                <w:sz w:val="20"/>
              </w:rPr>
            </w:pPr>
            <w:r w:rsidRPr="00246150">
              <w:rPr>
                <w:sz w:val="20"/>
              </w:rPr>
              <w:lastRenderedPageBreak/>
              <w:t xml:space="preserve">Число требуемых работников на вакантные рабочие места </w:t>
            </w:r>
            <w:r w:rsidRPr="00246150">
              <w:rPr>
                <w:sz w:val="20"/>
              </w:rPr>
              <w:br/>
              <w:t>на конец отчетного квартала</w:t>
            </w:r>
          </w:p>
        </w:tc>
        <w:tc>
          <w:tcPr>
            <w:tcW w:w="1100" w:type="dxa"/>
            <w:tcBorders>
              <w:top w:val="dotted" w:sz="4" w:space="0" w:color="auto"/>
              <w:bottom w:val="dotted" w:sz="4" w:space="0" w:color="auto"/>
            </w:tcBorders>
            <w:shd w:val="clear" w:color="auto" w:fill="auto"/>
            <w:noWrap/>
            <w:vAlign w:val="bottom"/>
          </w:tcPr>
          <w:p w14:paraId="52A1A6F4" w14:textId="77777777" w:rsidR="00246150" w:rsidRPr="00246150" w:rsidRDefault="00246150" w:rsidP="00246150">
            <w:pPr>
              <w:spacing w:before="60" w:line="240" w:lineRule="exact"/>
              <w:ind w:firstLine="0"/>
              <w:jc w:val="center"/>
              <w:rPr>
                <w:sz w:val="20"/>
              </w:rPr>
            </w:pPr>
            <w:r w:rsidRPr="00246150">
              <w:rPr>
                <w:sz w:val="20"/>
              </w:rPr>
              <w:t>30590</w:t>
            </w:r>
          </w:p>
        </w:tc>
        <w:tc>
          <w:tcPr>
            <w:tcW w:w="1536" w:type="dxa"/>
            <w:tcBorders>
              <w:top w:val="dotted" w:sz="4" w:space="0" w:color="auto"/>
              <w:bottom w:val="dotted" w:sz="4" w:space="0" w:color="auto"/>
            </w:tcBorders>
            <w:vAlign w:val="bottom"/>
          </w:tcPr>
          <w:p w14:paraId="1E8EBE1A" w14:textId="77777777" w:rsidR="00246150" w:rsidRPr="00246150" w:rsidRDefault="00246150" w:rsidP="00246150">
            <w:pPr>
              <w:spacing w:before="60" w:line="240" w:lineRule="exact"/>
              <w:ind w:firstLine="0"/>
              <w:jc w:val="center"/>
              <w:rPr>
                <w:sz w:val="20"/>
              </w:rPr>
            </w:pPr>
            <w:r w:rsidRPr="00246150">
              <w:rPr>
                <w:sz w:val="20"/>
              </w:rPr>
              <w:t>112,5</w:t>
            </w:r>
          </w:p>
        </w:tc>
      </w:tr>
      <w:tr w:rsidR="00246150" w:rsidRPr="00246150" w14:paraId="4B86ACDC" w14:textId="77777777" w:rsidTr="00246150">
        <w:trPr>
          <w:trHeight w:val="270"/>
        </w:trPr>
        <w:tc>
          <w:tcPr>
            <w:tcW w:w="6600" w:type="dxa"/>
            <w:tcBorders>
              <w:top w:val="dotted" w:sz="4" w:space="0" w:color="auto"/>
              <w:bottom w:val="dotted" w:sz="4" w:space="0" w:color="auto"/>
            </w:tcBorders>
            <w:shd w:val="clear" w:color="auto" w:fill="auto"/>
            <w:noWrap/>
          </w:tcPr>
          <w:p w14:paraId="0B7C3A40" w14:textId="77777777" w:rsidR="00246150" w:rsidRPr="00246150" w:rsidRDefault="00246150" w:rsidP="00246150">
            <w:pPr>
              <w:spacing w:before="60" w:line="240" w:lineRule="exact"/>
              <w:ind w:left="57" w:firstLine="0"/>
              <w:rPr>
                <w:sz w:val="20"/>
              </w:rPr>
            </w:pPr>
            <w:r w:rsidRPr="00246150">
              <w:rPr>
                <w:sz w:val="20"/>
              </w:rPr>
              <w:t xml:space="preserve">Численность работников, намеченных к высвобождению </w:t>
            </w:r>
            <w:r w:rsidRPr="00246150">
              <w:rPr>
                <w:sz w:val="20"/>
              </w:rPr>
              <w:br/>
              <w:t>в следующем квартале</w:t>
            </w:r>
          </w:p>
        </w:tc>
        <w:tc>
          <w:tcPr>
            <w:tcW w:w="1100" w:type="dxa"/>
            <w:tcBorders>
              <w:top w:val="dotted" w:sz="4" w:space="0" w:color="auto"/>
              <w:bottom w:val="dotted" w:sz="4" w:space="0" w:color="auto"/>
            </w:tcBorders>
            <w:shd w:val="clear" w:color="auto" w:fill="auto"/>
            <w:noWrap/>
            <w:vAlign w:val="bottom"/>
          </w:tcPr>
          <w:p w14:paraId="37D36D36" w14:textId="77777777" w:rsidR="00246150" w:rsidRPr="00246150" w:rsidRDefault="00246150" w:rsidP="00246150">
            <w:pPr>
              <w:spacing w:before="60" w:line="240" w:lineRule="exact"/>
              <w:ind w:firstLine="0"/>
              <w:jc w:val="center"/>
              <w:rPr>
                <w:sz w:val="20"/>
              </w:rPr>
            </w:pPr>
            <w:r w:rsidRPr="00246150">
              <w:rPr>
                <w:sz w:val="20"/>
              </w:rPr>
              <w:t>381</w:t>
            </w:r>
          </w:p>
        </w:tc>
        <w:tc>
          <w:tcPr>
            <w:tcW w:w="1536" w:type="dxa"/>
            <w:tcBorders>
              <w:top w:val="dotted" w:sz="4" w:space="0" w:color="auto"/>
              <w:bottom w:val="dotted" w:sz="4" w:space="0" w:color="auto"/>
            </w:tcBorders>
            <w:vAlign w:val="bottom"/>
          </w:tcPr>
          <w:p w14:paraId="451180CA" w14:textId="77777777" w:rsidR="00246150" w:rsidRPr="00246150" w:rsidRDefault="00246150" w:rsidP="00246150">
            <w:pPr>
              <w:spacing w:before="60" w:line="240" w:lineRule="exact"/>
              <w:ind w:firstLine="0"/>
              <w:jc w:val="center"/>
              <w:rPr>
                <w:sz w:val="20"/>
              </w:rPr>
            </w:pPr>
            <w:r w:rsidRPr="00246150">
              <w:rPr>
                <w:sz w:val="20"/>
              </w:rPr>
              <w:t>99,0</w:t>
            </w:r>
          </w:p>
        </w:tc>
      </w:tr>
      <w:tr w:rsidR="00246150" w:rsidRPr="00246150" w14:paraId="05455865" w14:textId="77777777" w:rsidTr="00246150">
        <w:trPr>
          <w:trHeight w:val="270"/>
        </w:trPr>
        <w:tc>
          <w:tcPr>
            <w:tcW w:w="6600" w:type="dxa"/>
            <w:tcBorders>
              <w:top w:val="dotted" w:sz="4" w:space="0" w:color="auto"/>
              <w:bottom w:val="double" w:sz="4" w:space="0" w:color="auto"/>
            </w:tcBorders>
            <w:shd w:val="clear" w:color="auto" w:fill="auto"/>
            <w:noWrap/>
          </w:tcPr>
          <w:p w14:paraId="08A247D8" w14:textId="77777777" w:rsidR="00246150" w:rsidRPr="00246150" w:rsidRDefault="00246150" w:rsidP="00246150">
            <w:pPr>
              <w:spacing w:before="60" w:line="240" w:lineRule="exact"/>
              <w:ind w:left="57" w:firstLine="0"/>
              <w:rPr>
                <w:sz w:val="20"/>
              </w:rPr>
            </w:pPr>
            <w:r w:rsidRPr="00246150">
              <w:rPr>
                <w:sz w:val="20"/>
              </w:rPr>
              <w:t>Численность работников списочного состава на конец отчетного квартала</w:t>
            </w:r>
          </w:p>
        </w:tc>
        <w:tc>
          <w:tcPr>
            <w:tcW w:w="1100" w:type="dxa"/>
            <w:tcBorders>
              <w:top w:val="dotted" w:sz="4" w:space="0" w:color="auto"/>
              <w:bottom w:val="double" w:sz="4" w:space="0" w:color="auto"/>
            </w:tcBorders>
            <w:shd w:val="clear" w:color="auto" w:fill="auto"/>
            <w:noWrap/>
            <w:vAlign w:val="bottom"/>
          </w:tcPr>
          <w:p w14:paraId="54AAEDBA" w14:textId="77777777" w:rsidR="00246150" w:rsidRPr="00246150" w:rsidRDefault="00246150" w:rsidP="00246150">
            <w:pPr>
              <w:spacing w:before="60" w:line="240" w:lineRule="exact"/>
              <w:ind w:firstLine="0"/>
              <w:jc w:val="center"/>
              <w:rPr>
                <w:sz w:val="20"/>
              </w:rPr>
            </w:pPr>
            <w:r w:rsidRPr="00246150">
              <w:rPr>
                <w:sz w:val="20"/>
              </w:rPr>
              <w:t>619853</w:t>
            </w:r>
          </w:p>
        </w:tc>
        <w:tc>
          <w:tcPr>
            <w:tcW w:w="1536" w:type="dxa"/>
            <w:tcBorders>
              <w:top w:val="dotted" w:sz="4" w:space="0" w:color="auto"/>
              <w:bottom w:val="double" w:sz="4" w:space="0" w:color="auto"/>
            </w:tcBorders>
            <w:vAlign w:val="bottom"/>
          </w:tcPr>
          <w:p w14:paraId="3C6EE49E" w14:textId="77777777" w:rsidR="00246150" w:rsidRPr="00246150" w:rsidRDefault="00246150" w:rsidP="00246150">
            <w:pPr>
              <w:spacing w:before="60" w:line="240" w:lineRule="exact"/>
              <w:ind w:firstLine="0"/>
              <w:jc w:val="center"/>
              <w:rPr>
                <w:sz w:val="20"/>
              </w:rPr>
            </w:pPr>
            <w:r w:rsidRPr="00246150">
              <w:rPr>
                <w:sz w:val="20"/>
              </w:rPr>
              <w:t>98,6</w:t>
            </w:r>
          </w:p>
        </w:tc>
      </w:tr>
    </w:tbl>
    <w:p w14:paraId="505CC9BF" w14:textId="5D0DCD01" w:rsidR="00246150" w:rsidRPr="00246150" w:rsidRDefault="00246150" w:rsidP="00246150">
      <w:pPr>
        <w:spacing w:before="240"/>
        <w:ind w:firstLine="709"/>
      </w:pPr>
      <w:r w:rsidRPr="00246150">
        <w:t xml:space="preserve">По результатам наблюдения, во </w:t>
      </w:r>
      <w:r w:rsidRPr="00246150">
        <w:rPr>
          <w:lang w:val="en-US"/>
        </w:rPr>
        <w:t>II</w:t>
      </w:r>
      <w:r w:rsidRPr="00246150">
        <w:t xml:space="preserve"> квартале 2023 года </w:t>
      </w:r>
      <w:r w:rsidRPr="00246150">
        <w:rPr>
          <w:b/>
        </w:rPr>
        <w:t>принято на работу</w:t>
      </w:r>
      <w:r w:rsidRPr="00246150">
        <w:t xml:space="preserve"> </w:t>
      </w:r>
      <w:r w:rsidR="002C4A9A">
        <w:br/>
      </w:r>
      <w:r w:rsidRPr="00246150">
        <w:t>49,6 тыс. человек</w:t>
      </w:r>
      <w:r w:rsidR="00C52061">
        <w:t>,</w:t>
      </w:r>
      <w:r w:rsidRPr="00246150">
        <w:rPr>
          <w:b/>
        </w:rPr>
        <w:t xml:space="preserve"> выбыло по различным причинам 58,2</w:t>
      </w:r>
      <w:r w:rsidRPr="00246150">
        <w:t xml:space="preserve"> тыс. человек. Число выбывших работников превысило число принятых на 8,6 тыс</w:t>
      </w:r>
      <w:r w:rsidR="002C4A9A">
        <w:t>. человек. 2,2 тыс. человек</w:t>
      </w:r>
      <w:r w:rsidRPr="00246150">
        <w:t xml:space="preserve"> приняты на дополнительно введенные рабочие места. Из числа выбывших </w:t>
      </w:r>
      <w:r w:rsidRPr="00246150">
        <w:br/>
        <w:t xml:space="preserve">во </w:t>
      </w:r>
      <w:r w:rsidRPr="00246150">
        <w:rPr>
          <w:lang w:val="en-US"/>
        </w:rPr>
        <w:t>II</w:t>
      </w:r>
      <w:r w:rsidRPr="00246150">
        <w:t xml:space="preserve"> квартале 2023 года работников 81,7% прекратили трудовые отношения </w:t>
      </w:r>
      <w:r w:rsidRPr="00246150">
        <w:br/>
        <w:t>по собственному желанию.</w:t>
      </w:r>
    </w:p>
    <w:p w14:paraId="12B480ED" w14:textId="77777777" w:rsidR="00246150" w:rsidRPr="00246150" w:rsidRDefault="00246150" w:rsidP="00246150">
      <w:pPr>
        <w:spacing w:before="120"/>
        <w:ind w:firstLine="709"/>
      </w:pPr>
      <w:r w:rsidRPr="00246150">
        <w:t xml:space="preserve">Во </w:t>
      </w:r>
      <w:r w:rsidRPr="00246150">
        <w:rPr>
          <w:lang w:val="en-US"/>
        </w:rPr>
        <w:t>II</w:t>
      </w:r>
      <w:r w:rsidRPr="00246150">
        <w:t xml:space="preserve"> квартале 2023 года 4,3% списочной численности работников обследуемых организаций работали неполное рабочее время. Число работников, находившихся </w:t>
      </w:r>
      <w:r w:rsidRPr="00246150">
        <w:br/>
        <w:t>в простое по различным причинам, составило 718 человек.</w:t>
      </w:r>
    </w:p>
    <w:p w14:paraId="31C2C416" w14:textId="77777777" w:rsidR="00246150" w:rsidRPr="00246150" w:rsidRDefault="00246150" w:rsidP="00246150">
      <w:pPr>
        <w:spacing w:before="120"/>
        <w:ind w:firstLine="709"/>
        <w:rPr>
          <w:rFonts w:cs="Arial"/>
          <w:color w:val="000000"/>
          <w:lang w:val="x-none" w:eastAsia="x-none"/>
        </w:rPr>
      </w:pPr>
      <w:r w:rsidRPr="00246150">
        <w:rPr>
          <w:rFonts w:cs="Arial"/>
          <w:b/>
          <w:color w:val="000000"/>
          <w:lang w:val="x-none" w:eastAsia="x-none"/>
        </w:rPr>
        <w:t xml:space="preserve">Численность не занятых трудовой деятельностью граждан, </w:t>
      </w:r>
      <w:r w:rsidRPr="00246150">
        <w:rPr>
          <w:rFonts w:cs="Arial"/>
          <w:color w:val="000000"/>
          <w:lang w:val="x-none" w:eastAsia="x-none"/>
        </w:rPr>
        <w:t xml:space="preserve">состоящих </w:t>
      </w:r>
      <w:r w:rsidRPr="00246150">
        <w:rPr>
          <w:rFonts w:cs="Arial"/>
          <w:color w:val="000000"/>
          <w:lang w:eastAsia="x-none"/>
        </w:rPr>
        <w:br/>
      </w:r>
      <w:r w:rsidRPr="00246150">
        <w:rPr>
          <w:rFonts w:cs="Arial"/>
          <w:color w:val="000000"/>
          <w:lang w:val="x-none" w:eastAsia="x-none"/>
        </w:rPr>
        <w:t xml:space="preserve">на учете в органах службы занятости населения, к концу </w:t>
      </w:r>
      <w:r w:rsidRPr="00246150">
        <w:rPr>
          <w:rFonts w:cs="Arial"/>
          <w:color w:val="000000"/>
          <w:lang w:eastAsia="x-none"/>
        </w:rPr>
        <w:t xml:space="preserve">июля </w:t>
      </w:r>
      <w:r w:rsidRPr="00246150">
        <w:rPr>
          <w:rFonts w:cs="Arial"/>
          <w:color w:val="000000"/>
          <w:lang w:val="x-none" w:eastAsia="x-none"/>
        </w:rPr>
        <w:t>20</w:t>
      </w:r>
      <w:r w:rsidRPr="00246150">
        <w:rPr>
          <w:rFonts w:cs="Arial"/>
          <w:color w:val="000000"/>
          <w:lang w:eastAsia="x-none"/>
        </w:rPr>
        <w:t xml:space="preserve">23 </w:t>
      </w:r>
      <w:r w:rsidRPr="00246150">
        <w:rPr>
          <w:rFonts w:cs="Arial"/>
          <w:color w:val="000000"/>
          <w:lang w:val="x-none" w:eastAsia="x-none"/>
        </w:rPr>
        <w:t xml:space="preserve">года составила </w:t>
      </w:r>
      <w:r w:rsidRPr="00246150">
        <w:rPr>
          <w:rFonts w:cs="Arial"/>
          <w:color w:val="000000"/>
          <w:lang w:eastAsia="x-none"/>
        </w:rPr>
        <w:t>13,9</w:t>
      </w:r>
      <w:r w:rsidRPr="00246150">
        <w:rPr>
          <w:rFonts w:cs="Arial"/>
          <w:color w:val="000000"/>
          <w:lang w:val="x-none" w:eastAsia="x-none"/>
        </w:rPr>
        <w:t xml:space="preserve"> тыс. человек, из них </w:t>
      </w:r>
      <w:r w:rsidRPr="00246150">
        <w:rPr>
          <w:rFonts w:cs="Arial"/>
          <w:color w:val="000000"/>
          <w:lang w:eastAsia="x-none"/>
        </w:rPr>
        <w:t>12,5</w:t>
      </w:r>
      <w:r w:rsidRPr="00246150">
        <w:rPr>
          <w:rFonts w:cs="Arial"/>
          <w:color w:val="000000"/>
          <w:lang w:val="x-none" w:eastAsia="x-none"/>
        </w:rPr>
        <w:t xml:space="preserve"> тыс. человек имели статус безработного. Пособие </w:t>
      </w:r>
      <w:r w:rsidRPr="00246150">
        <w:rPr>
          <w:rFonts w:cs="Arial"/>
          <w:color w:val="000000"/>
          <w:lang w:eastAsia="x-none"/>
        </w:rPr>
        <w:br/>
      </w:r>
      <w:r w:rsidRPr="00246150">
        <w:rPr>
          <w:rFonts w:cs="Arial"/>
          <w:color w:val="000000"/>
          <w:lang w:val="x-none" w:eastAsia="x-none"/>
        </w:rPr>
        <w:t xml:space="preserve">по безработице назначено </w:t>
      </w:r>
      <w:r w:rsidRPr="00246150">
        <w:rPr>
          <w:rFonts w:cs="Arial"/>
          <w:color w:val="000000"/>
          <w:lang w:eastAsia="x-none"/>
        </w:rPr>
        <w:t>80,3</w:t>
      </w:r>
      <w:r w:rsidRPr="00246150">
        <w:rPr>
          <w:rFonts w:cs="Arial"/>
          <w:color w:val="000000"/>
          <w:lang w:val="x-none" w:eastAsia="x-none"/>
        </w:rPr>
        <w:t>% безработных.</w:t>
      </w:r>
    </w:p>
    <w:p w14:paraId="17E95E7B" w14:textId="77777777" w:rsidR="00246150" w:rsidRPr="00246150" w:rsidRDefault="00246150" w:rsidP="00047878">
      <w:pPr>
        <w:spacing w:before="240"/>
        <w:ind w:firstLine="0"/>
        <w:jc w:val="center"/>
        <w:rPr>
          <w:rFonts w:cs="Arial"/>
        </w:rPr>
      </w:pPr>
      <w:r w:rsidRPr="00246150">
        <w:rPr>
          <w:rFonts w:cs="Arial"/>
          <w:b/>
        </w:rPr>
        <w:t xml:space="preserve">Динамика численности не занятых трудовой деятельностью граждан, </w:t>
      </w:r>
      <w:r w:rsidRPr="00246150">
        <w:rPr>
          <w:rFonts w:cs="Arial"/>
          <w:b/>
        </w:rPr>
        <w:br/>
        <w:t xml:space="preserve">состоящих на учете в органах службы занятости населения </w:t>
      </w:r>
      <w:r w:rsidRPr="00246150">
        <w:rPr>
          <w:rFonts w:cs="Arial"/>
          <w:b/>
        </w:rPr>
        <w:br/>
      </w:r>
      <w:r w:rsidRPr="00246150">
        <w:rPr>
          <w:rFonts w:cs="Arial"/>
        </w:rPr>
        <w:t xml:space="preserve">(по данным Министерства труда и социального развития </w:t>
      </w:r>
      <w:r w:rsidRPr="00246150">
        <w:rPr>
          <w:rFonts w:cs="Arial"/>
        </w:rPr>
        <w:br/>
        <w:t>Новосибирской области, на конец месяца)</w:t>
      </w:r>
    </w:p>
    <w:tbl>
      <w:tblPr>
        <w:tblW w:w="9214"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268"/>
        <w:gridCol w:w="1134"/>
        <w:gridCol w:w="1701"/>
        <w:gridCol w:w="2835"/>
      </w:tblGrid>
      <w:tr w:rsidR="00246150" w:rsidRPr="00246150" w14:paraId="41126157" w14:textId="77777777" w:rsidTr="00246150">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6EDA4A08" w14:textId="77777777" w:rsidR="00246150" w:rsidRPr="00246150" w:rsidRDefault="00246150" w:rsidP="00246150">
            <w:pPr>
              <w:spacing w:before="40" w:line="240" w:lineRule="auto"/>
              <w:ind w:left="85" w:firstLine="0"/>
              <w:jc w:val="left"/>
              <w:rPr>
                <w:rFonts w:cs="Arial"/>
                <w:sz w:val="20"/>
              </w:rPr>
            </w:pPr>
          </w:p>
        </w:tc>
        <w:tc>
          <w:tcPr>
            <w:tcW w:w="2268" w:type="dxa"/>
            <w:vMerge w:val="restart"/>
            <w:tcBorders>
              <w:top w:val="double" w:sz="4" w:space="0" w:color="auto"/>
              <w:left w:val="single" w:sz="4" w:space="0" w:color="auto"/>
              <w:bottom w:val="single" w:sz="4" w:space="0" w:color="auto"/>
              <w:right w:val="single" w:sz="4" w:space="0" w:color="auto"/>
            </w:tcBorders>
          </w:tcPr>
          <w:p w14:paraId="4756FB55" w14:textId="77777777" w:rsidR="00246150" w:rsidRPr="00246150" w:rsidRDefault="00246150" w:rsidP="00246150">
            <w:pPr>
              <w:spacing w:before="40" w:line="240" w:lineRule="auto"/>
              <w:ind w:firstLine="0"/>
              <w:jc w:val="center"/>
              <w:rPr>
                <w:rFonts w:cs="Arial"/>
                <w:i/>
                <w:sz w:val="20"/>
              </w:rPr>
            </w:pPr>
            <w:r w:rsidRPr="00246150">
              <w:rPr>
                <w:rFonts w:cs="Arial"/>
                <w:i/>
                <w:sz w:val="20"/>
              </w:rPr>
              <w:t>Численность не занятых трудовой деятельностью граждан, человек</w:t>
            </w:r>
          </w:p>
        </w:tc>
        <w:tc>
          <w:tcPr>
            <w:tcW w:w="5670" w:type="dxa"/>
            <w:gridSpan w:val="3"/>
            <w:tcBorders>
              <w:top w:val="double" w:sz="4" w:space="0" w:color="auto"/>
              <w:left w:val="single" w:sz="4" w:space="0" w:color="auto"/>
              <w:bottom w:val="single" w:sz="4" w:space="0" w:color="auto"/>
              <w:right w:val="double" w:sz="4" w:space="0" w:color="auto"/>
            </w:tcBorders>
          </w:tcPr>
          <w:p w14:paraId="6EF4D167" w14:textId="77777777" w:rsidR="00246150" w:rsidRPr="00246150" w:rsidRDefault="00246150" w:rsidP="00246150">
            <w:pPr>
              <w:spacing w:before="40" w:line="240" w:lineRule="auto"/>
              <w:ind w:firstLine="0"/>
              <w:jc w:val="center"/>
              <w:rPr>
                <w:rFonts w:cs="Arial"/>
                <w:i/>
                <w:sz w:val="20"/>
              </w:rPr>
            </w:pPr>
            <w:r w:rsidRPr="00246150">
              <w:rPr>
                <w:rFonts w:cs="Arial"/>
                <w:i/>
                <w:sz w:val="20"/>
              </w:rPr>
              <w:t>из них безработные</w:t>
            </w:r>
          </w:p>
        </w:tc>
      </w:tr>
      <w:tr w:rsidR="00246150" w:rsidRPr="00246150" w14:paraId="256B71FB" w14:textId="77777777" w:rsidTr="00246150">
        <w:trPr>
          <w:cantSplit/>
          <w:tblHeader/>
        </w:trPr>
        <w:tc>
          <w:tcPr>
            <w:tcW w:w="1276" w:type="dxa"/>
            <w:vMerge/>
            <w:tcBorders>
              <w:top w:val="nil"/>
              <w:left w:val="double" w:sz="4" w:space="0" w:color="auto"/>
              <w:bottom w:val="single" w:sz="4" w:space="0" w:color="auto"/>
              <w:right w:val="single" w:sz="4" w:space="0" w:color="auto"/>
            </w:tcBorders>
          </w:tcPr>
          <w:p w14:paraId="792D296F" w14:textId="77777777" w:rsidR="00246150" w:rsidRPr="00246150" w:rsidRDefault="00246150" w:rsidP="00246150">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549B7791" w14:textId="77777777" w:rsidR="00246150" w:rsidRPr="00246150" w:rsidRDefault="00246150" w:rsidP="00246150">
            <w:pPr>
              <w:spacing w:before="40" w:line="240" w:lineRule="auto"/>
              <w:ind w:firstLine="0"/>
              <w:jc w:val="center"/>
              <w:rPr>
                <w:rFonts w:cs="Arial"/>
                <w:i/>
                <w:sz w:val="20"/>
              </w:rPr>
            </w:pPr>
          </w:p>
        </w:tc>
        <w:tc>
          <w:tcPr>
            <w:tcW w:w="1134" w:type="dxa"/>
            <w:vMerge w:val="restart"/>
            <w:tcBorders>
              <w:top w:val="nil"/>
              <w:left w:val="single" w:sz="4" w:space="0" w:color="auto"/>
              <w:right w:val="single" w:sz="4" w:space="0" w:color="auto"/>
            </w:tcBorders>
          </w:tcPr>
          <w:p w14:paraId="6B46D369" w14:textId="77777777" w:rsidR="00246150" w:rsidRPr="00246150" w:rsidRDefault="00246150" w:rsidP="00246150">
            <w:pPr>
              <w:spacing w:before="40" w:line="240" w:lineRule="auto"/>
              <w:ind w:firstLine="0"/>
              <w:jc w:val="center"/>
              <w:rPr>
                <w:rFonts w:cs="Arial"/>
                <w:i/>
                <w:sz w:val="20"/>
              </w:rPr>
            </w:pPr>
            <w:r w:rsidRPr="00246150">
              <w:rPr>
                <w:rFonts w:cs="Arial"/>
                <w:i/>
                <w:sz w:val="20"/>
              </w:rPr>
              <w:t>человек</w:t>
            </w:r>
          </w:p>
        </w:tc>
        <w:tc>
          <w:tcPr>
            <w:tcW w:w="4536" w:type="dxa"/>
            <w:gridSpan w:val="2"/>
            <w:tcBorders>
              <w:top w:val="nil"/>
              <w:left w:val="single" w:sz="4" w:space="0" w:color="auto"/>
              <w:bottom w:val="single" w:sz="4" w:space="0" w:color="auto"/>
              <w:right w:val="double" w:sz="4" w:space="0" w:color="auto"/>
            </w:tcBorders>
          </w:tcPr>
          <w:p w14:paraId="172945E7" w14:textId="77777777" w:rsidR="00246150" w:rsidRPr="00246150" w:rsidRDefault="00246150" w:rsidP="00246150">
            <w:pPr>
              <w:spacing w:before="40" w:line="240" w:lineRule="auto"/>
              <w:ind w:firstLine="0"/>
              <w:jc w:val="center"/>
              <w:rPr>
                <w:rFonts w:cs="Arial"/>
                <w:i/>
                <w:sz w:val="20"/>
              </w:rPr>
            </w:pPr>
            <w:r w:rsidRPr="00246150">
              <w:rPr>
                <w:rFonts w:cs="Arial"/>
                <w:i/>
                <w:sz w:val="20"/>
              </w:rPr>
              <w:t>в % к</w:t>
            </w:r>
          </w:p>
        </w:tc>
      </w:tr>
      <w:tr w:rsidR="00246150" w:rsidRPr="00246150" w14:paraId="2E99B41C" w14:textId="77777777" w:rsidTr="00246150">
        <w:trPr>
          <w:cantSplit/>
          <w:tblHeader/>
        </w:trPr>
        <w:tc>
          <w:tcPr>
            <w:tcW w:w="1276" w:type="dxa"/>
            <w:vMerge/>
            <w:tcBorders>
              <w:left w:val="double" w:sz="4" w:space="0" w:color="auto"/>
              <w:bottom w:val="single" w:sz="4" w:space="0" w:color="auto"/>
              <w:right w:val="single" w:sz="4" w:space="0" w:color="auto"/>
            </w:tcBorders>
          </w:tcPr>
          <w:p w14:paraId="26007377" w14:textId="77777777" w:rsidR="00246150" w:rsidRPr="00246150" w:rsidRDefault="00246150" w:rsidP="00246150">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7A5A686E" w14:textId="77777777" w:rsidR="00246150" w:rsidRPr="00246150" w:rsidRDefault="00246150" w:rsidP="00246150">
            <w:pPr>
              <w:spacing w:before="40"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tcPr>
          <w:p w14:paraId="796539BF" w14:textId="77777777" w:rsidR="00246150" w:rsidRPr="00246150" w:rsidRDefault="00246150" w:rsidP="00246150">
            <w:pPr>
              <w:spacing w:before="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3B6542E8" w14:textId="77777777" w:rsidR="00246150" w:rsidRPr="00246150" w:rsidRDefault="00246150" w:rsidP="00246150">
            <w:pPr>
              <w:spacing w:before="40" w:line="240" w:lineRule="auto"/>
              <w:ind w:firstLine="0"/>
              <w:jc w:val="center"/>
              <w:rPr>
                <w:rFonts w:cs="Arial"/>
                <w:i/>
                <w:sz w:val="20"/>
              </w:rPr>
            </w:pPr>
            <w:r w:rsidRPr="00246150">
              <w:rPr>
                <w:rFonts w:cs="Arial"/>
                <w:i/>
                <w:sz w:val="20"/>
              </w:rPr>
              <w:t>предыдущему</w:t>
            </w:r>
            <w:r w:rsidRPr="00246150">
              <w:rPr>
                <w:rFonts w:cs="Arial"/>
                <w:i/>
                <w:sz w:val="20"/>
              </w:rPr>
              <w:br/>
              <w:t>месяцу</w:t>
            </w:r>
          </w:p>
        </w:tc>
        <w:tc>
          <w:tcPr>
            <w:tcW w:w="2835" w:type="dxa"/>
            <w:tcBorders>
              <w:left w:val="single" w:sz="4" w:space="0" w:color="auto"/>
              <w:bottom w:val="single" w:sz="4" w:space="0" w:color="auto"/>
              <w:right w:val="double" w:sz="4" w:space="0" w:color="auto"/>
            </w:tcBorders>
          </w:tcPr>
          <w:p w14:paraId="36C49520" w14:textId="77777777" w:rsidR="00246150" w:rsidRPr="00246150" w:rsidRDefault="00246150" w:rsidP="00246150">
            <w:pPr>
              <w:spacing w:before="40" w:line="240" w:lineRule="auto"/>
              <w:ind w:firstLine="0"/>
              <w:jc w:val="center"/>
              <w:rPr>
                <w:rFonts w:cs="Arial"/>
                <w:i/>
                <w:sz w:val="20"/>
              </w:rPr>
            </w:pPr>
            <w:r w:rsidRPr="00246150">
              <w:rPr>
                <w:rFonts w:cs="Arial"/>
                <w:i/>
                <w:sz w:val="20"/>
              </w:rPr>
              <w:t>соответствующему месяцу предыдущего года</w:t>
            </w:r>
          </w:p>
        </w:tc>
      </w:tr>
      <w:tr w:rsidR="00246150" w:rsidRPr="00246150" w14:paraId="507CE418" w14:textId="77777777" w:rsidTr="00246150">
        <w:tc>
          <w:tcPr>
            <w:tcW w:w="9214" w:type="dxa"/>
            <w:gridSpan w:val="5"/>
            <w:tcBorders>
              <w:top w:val="single" w:sz="4" w:space="0" w:color="auto"/>
              <w:left w:val="double" w:sz="4" w:space="0" w:color="auto"/>
              <w:bottom w:val="single" w:sz="4" w:space="0" w:color="auto"/>
              <w:right w:val="double" w:sz="4" w:space="0" w:color="auto"/>
            </w:tcBorders>
            <w:vAlign w:val="center"/>
          </w:tcPr>
          <w:p w14:paraId="599F5496" w14:textId="77777777" w:rsidR="00246150" w:rsidRPr="00246150" w:rsidRDefault="00246150" w:rsidP="00047878">
            <w:pPr>
              <w:spacing w:before="60" w:line="240" w:lineRule="auto"/>
              <w:ind w:firstLine="0"/>
              <w:jc w:val="center"/>
              <w:rPr>
                <w:rFonts w:cs="Arial"/>
                <w:sz w:val="20"/>
              </w:rPr>
            </w:pPr>
            <w:r w:rsidRPr="00246150">
              <w:rPr>
                <w:rFonts w:cs="Arial"/>
                <w:b/>
                <w:sz w:val="20"/>
              </w:rPr>
              <w:t>2022 год</w:t>
            </w:r>
          </w:p>
        </w:tc>
      </w:tr>
      <w:tr w:rsidR="00246150" w:rsidRPr="00246150" w14:paraId="13AC10CD" w14:textId="77777777" w:rsidTr="00246150">
        <w:tc>
          <w:tcPr>
            <w:tcW w:w="1276" w:type="dxa"/>
            <w:tcBorders>
              <w:top w:val="single" w:sz="4" w:space="0" w:color="auto"/>
              <w:left w:val="double" w:sz="4" w:space="0" w:color="auto"/>
              <w:bottom w:val="dotted" w:sz="4" w:space="0" w:color="auto"/>
              <w:right w:val="single" w:sz="4" w:space="0" w:color="auto"/>
            </w:tcBorders>
          </w:tcPr>
          <w:p w14:paraId="6247523F" w14:textId="77777777" w:rsidR="00246150" w:rsidRPr="00246150" w:rsidRDefault="00246150" w:rsidP="00047878">
            <w:pPr>
              <w:spacing w:before="60" w:line="240" w:lineRule="auto"/>
              <w:ind w:left="85" w:firstLine="0"/>
              <w:rPr>
                <w:rFonts w:cs="Arial"/>
                <w:sz w:val="20"/>
              </w:rPr>
            </w:pPr>
            <w:r w:rsidRPr="00246150">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652B1972" w14:textId="77777777" w:rsidR="00246150" w:rsidRPr="00246150" w:rsidRDefault="00246150" w:rsidP="00047878">
            <w:pPr>
              <w:spacing w:before="60" w:line="240" w:lineRule="auto"/>
              <w:ind w:firstLine="0"/>
              <w:jc w:val="center"/>
              <w:rPr>
                <w:rFonts w:cs="Arial"/>
                <w:sz w:val="20"/>
              </w:rPr>
            </w:pPr>
            <w:r w:rsidRPr="00246150">
              <w:rPr>
                <w:rFonts w:cs="Arial"/>
                <w:sz w:val="20"/>
              </w:rPr>
              <w:t>22090</w:t>
            </w:r>
          </w:p>
        </w:tc>
        <w:tc>
          <w:tcPr>
            <w:tcW w:w="1134" w:type="dxa"/>
            <w:tcBorders>
              <w:top w:val="single" w:sz="4" w:space="0" w:color="auto"/>
              <w:left w:val="single" w:sz="4" w:space="0" w:color="auto"/>
              <w:bottom w:val="dotted" w:sz="4" w:space="0" w:color="auto"/>
              <w:right w:val="single" w:sz="4" w:space="0" w:color="auto"/>
            </w:tcBorders>
          </w:tcPr>
          <w:p w14:paraId="417C0D18" w14:textId="77777777" w:rsidR="00246150" w:rsidRPr="00246150" w:rsidRDefault="00246150" w:rsidP="00047878">
            <w:pPr>
              <w:spacing w:before="60" w:line="240" w:lineRule="auto"/>
              <w:ind w:firstLine="0"/>
              <w:jc w:val="center"/>
              <w:rPr>
                <w:rFonts w:cs="Arial"/>
                <w:sz w:val="20"/>
              </w:rPr>
            </w:pPr>
            <w:r w:rsidRPr="00246150">
              <w:rPr>
                <w:rFonts w:cs="Arial"/>
                <w:sz w:val="20"/>
              </w:rPr>
              <w:t>19192</w:t>
            </w:r>
          </w:p>
        </w:tc>
        <w:tc>
          <w:tcPr>
            <w:tcW w:w="1701" w:type="dxa"/>
            <w:tcBorders>
              <w:top w:val="single" w:sz="4" w:space="0" w:color="auto"/>
              <w:left w:val="single" w:sz="4" w:space="0" w:color="auto"/>
              <w:bottom w:val="dotted" w:sz="4" w:space="0" w:color="auto"/>
              <w:right w:val="single" w:sz="4" w:space="0" w:color="auto"/>
            </w:tcBorders>
          </w:tcPr>
          <w:p w14:paraId="4F0F3406" w14:textId="77777777" w:rsidR="00246150" w:rsidRPr="00246150" w:rsidRDefault="00246150" w:rsidP="00047878">
            <w:pPr>
              <w:spacing w:before="60" w:line="240" w:lineRule="auto"/>
              <w:ind w:firstLine="0"/>
              <w:jc w:val="center"/>
              <w:rPr>
                <w:rFonts w:cs="Arial"/>
                <w:sz w:val="20"/>
              </w:rPr>
            </w:pPr>
            <w:r w:rsidRPr="00246150">
              <w:rPr>
                <w:rFonts w:cs="Arial"/>
                <w:sz w:val="20"/>
              </w:rPr>
              <w:t>75,8</w:t>
            </w:r>
          </w:p>
        </w:tc>
        <w:tc>
          <w:tcPr>
            <w:tcW w:w="2835" w:type="dxa"/>
            <w:tcBorders>
              <w:top w:val="single" w:sz="4" w:space="0" w:color="auto"/>
              <w:left w:val="single" w:sz="4" w:space="0" w:color="auto"/>
              <w:bottom w:val="dotted" w:sz="4" w:space="0" w:color="auto"/>
              <w:right w:val="double" w:sz="4" w:space="0" w:color="auto"/>
            </w:tcBorders>
          </w:tcPr>
          <w:p w14:paraId="154BB003" w14:textId="77777777" w:rsidR="00246150" w:rsidRPr="00246150" w:rsidRDefault="00246150" w:rsidP="00047878">
            <w:pPr>
              <w:spacing w:before="60" w:line="240" w:lineRule="auto"/>
              <w:ind w:firstLine="0"/>
              <w:jc w:val="center"/>
              <w:rPr>
                <w:rFonts w:cs="Arial"/>
                <w:sz w:val="20"/>
              </w:rPr>
            </w:pPr>
            <w:r w:rsidRPr="00246150">
              <w:rPr>
                <w:rFonts w:cs="Arial"/>
                <w:sz w:val="20"/>
              </w:rPr>
              <w:t>27,8</w:t>
            </w:r>
          </w:p>
        </w:tc>
      </w:tr>
      <w:tr w:rsidR="00246150" w:rsidRPr="00246150" w14:paraId="2A0E4084" w14:textId="77777777" w:rsidTr="00246150">
        <w:tc>
          <w:tcPr>
            <w:tcW w:w="1276" w:type="dxa"/>
            <w:tcBorders>
              <w:top w:val="dotted" w:sz="4" w:space="0" w:color="auto"/>
              <w:left w:val="double" w:sz="4" w:space="0" w:color="auto"/>
              <w:bottom w:val="dotted" w:sz="4" w:space="0" w:color="auto"/>
              <w:right w:val="single" w:sz="4" w:space="0" w:color="auto"/>
            </w:tcBorders>
          </w:tcPr>
          <w:p w14:paraId="4B0D344E" w14:textId="77777777" w:rsidR="00246150" w:rsidRPr="00246150" w:rsidRDefault="00246150" w:rsidP="00047878">
            <w:pPr>
              <w:spacing w:before="60" w:line="240" w:lineRule="auto"/>
              <w:ind w:left="85" w:firstLine="0"/>
              <w:rPr>
                <w:rFonts w:cs="Arial"/>
                <w:sz w:val="20"/>
              </w:rPr>
            </w:pPr>
            <w:r w:rsidRPr="00246150">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549C7824" w14:textId="77777777" w:rsidR="00246150" w:rsidRPr="00246150" w:rsidRDefault="00246150" w:rsidP="00047878">
            <w:pPr>
              <w:spacing w:before="60" w:line="240" w:lineRule="auto"/>
              <w:ind w:firstLine="0"/>
              <w:jc w:val="center"/>
              <w:rPr>
                <w:rFonts w:cs="Arial"/>
                <w:sz w:val="20"/>
              </w:rPr>
            </w:pPr>
            <w:r w:rsidRPr="00246150">
              <w:rPr>
                <w:rFonts w:cs="Arial"/>
                <w:sz w:val="20"/>
              </w:rPr>
              <w:t>20439</w:t>
            </w:r>
          </w:p>
        </w:tc>
        <w:tc>
          <w:tcPr>
            <w:tcW w:w="1134" w:type="dxa"/>
            <w:tcBorders>
              <w:top w:val="dotted" w:sz="4" w:space="0" w:color="auto"/>
              <w:left w:val="single" w:sz="4" w:space="0" w:color="auto"/>
              <w:bottom w:val="dotted" w:sz="4" w:space="0" w:color="auto"/>
              <w:right w:val="single" w:sz="4" w:space="0" w:color="auto"/>
            </w:tcBorders>
          </w:tcPr>
          <w:p w14:paraId="11B9D4D3" w14:textId="77777777" w:rsidR="00246150" w:rsidRPr="00246150" w:rsidRDefault="00246150" w:rsidP="00047878">
            <w:pPr>
              <w:spacing w:before="60" w:line="240" w:lineRule="auto"/>
              <w:ind w:firstLine="0"/>
              <w:jc w:val="center"/>
              <w:rPr>
                <w:rFonts w:cs="Arial"/>
                <w:sz w:val="20"/>
              </w:rPr>
            </w:pPr>
            <w:r w:rsidRPr="00246150">
              <w:rPr>
                <w:rFonts w:cs="Arial"/>
                <w:sz w:val="20"/>
              </w:rPr>
              <w:t>17623</w:t>
            </w:r>
          </w:p>
        </w:tc>
        <w:tc>
          <w:tcPr>
            <w:tcW w:w="1701" w:type="dxa"/>
            <w:tcBorders>
              <w:top w:val="dotted" w:sz="4" w:space="0" w:color="auto"/>
              <w:left w:val="single" w:sz="4" w:space="0" w:color="auto"/>
              <w:bottom w:val="dotted" w:sz="4" w:space="0" w:color="auto"/>
              <w:right w:val="single" w:sz="4" w:space="0" w:color="auto"/>
            </w:tcBorders>
          </w:tcPr>
          <w:p w14:paraId="21264AAB" w14:textId="77777777" w:rsidR="00246150" w:rsidRPr="00246150" w:rsidRDefault="00246150" w:rsidP="00047878">
            <w:pPr>
              <w:spacing w:before="60" w:line="240" w:lineRule="auto"/>
              <w:ind w:firstLine="0"/>
              <w:jc w:val="center"/>
              <w:rPr>
                <w:rFonts w:cs="Arial"/>
                <w:sz w:val="20"/>
              </w:rPr>
            </w:pPr>
            <w:r w:rsidRPr="00246150">
              <w:rPr>
                <w:rFonts w:cs="Arial"/>
                <w:sz w:val="20"/>
              </w:rPr>
              <w:t>91,8</w:t>
            </w:r>
          </w:p>
        </w:tc>
        <w:tc>
          <w:tcPr>
            <w:tcW w:w="2835" w:type="dxa"/>
            <w:tcBorders>
              <w:top w:val="dotted" w:sz="4" w:space="0" w:color="auto"/>
              <w:left w:val="single" w:sz="4" w:space="0" w:color="auto"/>
              <w:bottom w:val="dotted" w:sz="4" w:space="0" w:color="auto"/>
              <w:right w:val="double" w:sz="4" w:space="0" w:color="auto"/>
            </w:tcBorders>
          </w:tcPr>
          <w:p w14:paraId="550B3572" w14:textId="77777777" w:rsidR="00246150" w:rsidRPr="00246150" w:rsidRDefault="00246150" w:rsidP="00047878">
            <w:pPr>
              <w:spacing w:before="60" w:line="240" w:lineRule="auto"/>
              <w:ind w:firstLine="0"/>
              <w:jc w:val="center"/>
              <w:rPr>
                <w:rFonts w:cs="Arial"/>
                <w:sz w:val="20"/>
              </w:rPr>
            </w:pPr>
            <w:r w:rsidRPr="00246150">
              <w:rPr>
                <w:rFonts w:cs="Arial"/>
                <w:sz w:val="20"/>
              </w:rPr>
              <w:t>28,4</w:t>
            </w:r>
          </w:p>
        </w:tc>
      </w:tr>
      <w:tr w:rsidR="00246150" w:rsidRPr="00246150" w14:paraId="075F1085" w14:textId="77777777" w:rsidTr="00246150">
        <w:tc>
          <w:tcPr>
            <w:tcW w:w="1276" w:type="dxa"/>
            <w:tcBorders>
              <w:top w:val="dotted" w:sz="4" w:space="0" w:color="auto"/>
              <w:left w:val="double" w:sz="4" w:space="0" w:color="auto"/>
              <w:bottom w:val="dotted" w:sz="4" w:space="0" w:color="auto"/>
              <w:right w:val="single" w:sz="4" w:space="0" w:color="auto"/>
            </w:tcBorders>
          </w:tcPr>
          <w:p w14:paraId="7FCDC338" w14:textId="77777777" w:rsidR="00246150" w:rsidRPr="00246150" w:rsidRDefault="00246150" w:rsidP="00047878">
            <w:pPr>
              <w:spacing w:before="60" w:line="240" w:lineRule="auto"/>
              <w:ind w:left="85" w:firstLine="0"/>
              <w:rPr>
                <w:rFonts w:cs="Arial"/>
                <w:sz w:val="20"/>
              </w:rPr>
            </w:pPr>
            <w:r w:rsidRPr="00246150">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13C72F30" w14:textId="77777777" w:rsidR="00246150" w:rsidRPr="00246150" w:rsidRDefault="00246150" w:rsidP="00047878">
            <w:pPr>
              <w:spacing w:before="60" w:line="240" w:lineRule="auto"/>
              <w:ind w:firstLine="0"/>
              <w:jc w:val="center"/>
              <w:rPr>
                <w:rFonts w:cs="Arial"/>
                <w:sz w:val="20"/>
              </w:rPr>
            </w:pPr>
            <w:r w:rsidRPr="00246150">
              <w:rPr>
                <w:rFonts w:cs="Arial"/>
                <w:sz w:val="20"/>
              </w:rPr>
              <w:t>20013</w:t>
            </w:r>
          </w:p>
        </w:tc>
        <w:tc>
          <w:tcPr>
            <w:tcW w:w="1134" w:type="dxa"/>
            <w:tcBorders>
              <w:top w:val="dotted" w:sz="4" w:space="0" w:color="auto"/>
              <w:left w:val="single" w:sz="4" w:space="0" w:color="auto"/>
              <w:bottom w:val="dotted" w:sz="4" w:space="0" w:color="auto"/>
              <w:right w:val="single" w:sz="4" w:space="0" w:color="auto"/>
            </w:tcBorders>
          </w:tcPr>
          <w:p w14:paraId="5B69F105" w14:textId="77777777" w:rsidR="00246150" w:rsidRPr="00246150" w:rsidRDefault="00246150" w:rsidP="00047878">
            <w:pPr>
              <w:spacing w:before="60" w:line="240" w:lineRule="auto"/>
              <w:ind w:firstLine="0"/>
              <w:jc w:val="center"/>
              <w:rPr>
                <w:rFonts w:cs="Arial"/>
                <w:sz w:val="20"/>
              </w:rPr>
            </w:pPr>
            <w:r w:rsidRPr="00246150">
              <w:rPr>
                <w:rFonts w:cs="Arial"/>
                <w:sz w:val="20"/>
              </w:rPr>
              <w:t>16450</w:t>
            </w:r>
          </w:p>
        </w:tc>
        <w:tc>
          <w:tcPr>
            <w:tcW w:w="1701" w:type="dxa"/>
            <w:tcBorders>
              <w:top w:val="dotted" w:sz="4" w:space="0" w:color="auto"/>
              <w:left w:val="single" w:sz="4" w:space="0" w:color="auto"/>
              <w:bottom w:val="dotted" w:sz="4" w:space="0" w:color="auto"/>
              <w:right w:val="single" w:sz="4" w:space="0" w:color="auto"/>
            </w:tcBorders>
          </w:tcPr>
          <w:p w14:paraId="0A502995" w14:textId="77777777" w:rsidR="00246150" w:rsidRPr="00246150" w:rsidRDefault="00246150" w:rsidP="00047878">
            <w:pPr>
              <w:spacing w:before="60" w:line="240" w:lineRule="auto"/>
              <w:ind w:firstLine="0"/>
              <w:jc w:val="center"/>
              <w:rPr>
                <w:rFonts w:cs="Arial"/>
                <w:sz w:val="20"/>
              </w:rPr>
            </w:pPr>
            <w:r w:rsidRPr="00246150">
              <w:rPr>
                <w:rFonts w:cs="Arial"/>
                <w:sz w:val="20"/>
              </w:rPr>
              <w:t>93,3</w:t>
            </w:r>
          </w:p>
        </w:tc>
        <w:tc>
          <w:tcPr>
            <w:tcW w:w="2835" w:type="dxa"/>
            <w:tcBorders>
              <w:top w:val="dotted" w:sz="4" w:space="0" w:color="auto"/>
              <w:left w:val="single" w:sz="4" w:space="0" w:color="auto"/>
              <w:bottom w:val="dotted" w:sz="4" w:space="0" w:color="auto"/>
              <w:right w:val="double" w:sz="4" w:space="0" w:color="auto"/>
            </w:tcBorders>
          </w:tcPr>
          <w:p w14:paraId="4057E7A9" w14:textId="77777777" w:rsidR="00246150" w:rsidRPr="00246150" w:rsidRDefault="00246150" w:rsidP="00047878">
            <w:pPr>
              <w:spacing w:before="60" w:line="240" w:lineRule="auto"/>
              <w:ind w:firstLine="0"/>
              <w:jc w:val="center"/>
              <w:rPr>
                <w:rFonts w:cs="Arial"/>
                <w:sz w:val="20"/>
              </w:rPr>
            </w:pPr>
            <w:r w:rsidRPr="00246150">
              <w:rPr>
                <w:rFonts w:cs="Arial"/>
                <w:sz w:val="20"/>
              </w:rPr>
              <w:t>32,5</w:t>
            </w:r>
          </w:p>
        </w:tc>
      </w:tr>
      <w:tr w:rsidR="00246150" w:rsidRPr="00246150" w14:paraId="099FD634" w14:textId="77777777" w:rsidTr="00246150">
        <w:tc>
          <w:tcPr>
            <w:tcW w:w="1276" w:type="dxa"/>
            <w:tcBorders>
              <w:top w:val="dotted" w:sz="4" w:space="0" w:color="auto"/>
              <w:left w:val="double" w:sz="4" w:space="0" w:color="auto"/>
              <w:bottom w:val="dotted" w:sz="4" w:space="0" w:color="auto"/>
              <w:right w:val="single" w:sz="4" w:space="0" w:color="auto"/>
            </w:tcBorders>
          </w:tcPr>
          <w:p w14:paraId="650974CA" w14:textId="77777777" w:rsidR="00246150" w:rsidRPr="00246150" w:rsidRDefault="00246150" w:rsidP="00047878">
            <w:pPr>
              <w:spacing w:before="60" w:line="240" w:lineRule="auto"/>
              <w:ind w:left="85" w:firstLine="0"/>
              <w:rPr>
                <w:rFonts w:cs="Arial"/>
                <w:sz w:val="20"/>
              </w:rPr>
            </w:pPr>
            <w:r w:rsidRPr="00246150">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36D2453F" w14:textId="77777777" w:rsidR="00246150" w:rsidRPr="00246150" w:rsidRDefault="00246150" w:rsidP="00047878">
            <w:pPr>
              <w:spacing w:before="60" w:line="240" w:lineRule="auto"/>
              <w:ind w:firstLine="0"/>
              <w:jc w:val="center"/>
              <w:rPr>
                <w:rFonts w:cs="Arial"/>
                <w:sz w:val="20"/>
              </w:rPr>
            </w:pPr>
            <w:r w:rsidRPr="00246150">
              <w:rPr>
                <w:rFonts w:cs="Arial"/>
                <w:sz w:val="20"/>
              </w:rPr>
              <w:t>20432</w:t>
            </w:r>
          </w:p>
        </w:tc>
        <w:tc>
          <w:tcPr>
            <w:tcW w:w="1134" w:type="dxa"/>
            <w:tcBorders>
              <w:top w:val="dotted" w:sz="4" w:space="0" w:color="auto"/>
              <w:left w:val="single" w:sz="4" w:space="0" w:color="auto"/>
              <w:bottom w:val="dotted" w:sz="4" w:space="0" w:color="auto"/>
              <w:right w:val="single" w:sz="4" w:space="0" w:color="auto"/>
            </w:tcBorders>
          </w:tcPr>
          <w:p w14:paraId="3BB74FE3" w14:textId="77777777" w:rsidR="00246150" w:rsidRPr="00246150" w:rsidRDefault="00246150" w:rsidP="00047878">
            <w:pPr>
              <w:spacing w:before="60" w:line="240" w:lineRule="auto"/>
              <w:ind w:firstLine="0"/>
              <w:jc w:val="center"/>
              <w:rPr>
                <w:rFonts w:cs="Arial"/>
                <w:sz w:val="20"/>
              </w:rPr>
            </w:pPr>
            <w:r w:rsidRPr="00246150">
              <w:rPr>
                <w:rFonts w:cs="Arial"/>
                <w:sz w:val="20"/>
              </w:rPr>
              <w:t>17222</w:t>
            </w:r>
          </w:p>
        </w:tc>
        <w:tc>
          <w:tcPr>
            <w:tcW w:w="1701" w:type="dxa"/>
            <w:tcBorders>
              <w:top w:val="dotted" w:sz="4" w:space="0" w:color="auto"/>
              <w:left w:val="single" w:sz="4" w:space="0" w:color="auto"/>
              <w:bottom w:val="dotted" w:sz="4" w:space="0" w:color="auto"/>
              <w:right w:val="single" w:sz="4" w:space="0" w:color="auto"/>
            </w:tcBorders>
          </w:tcPr>
          <w:p w14:paraId="028094AE" w14:textId="77777777" w:rsidR="00246150" w:rsidRPr="00246150" w:rsidRDefault="00246150" w:rsidP="00047878">
            <w:pPr>
              <w:spacing w:before="60" w:line="240" w:lineRule="auto"/>
              <w:ind w:firstLine="0"/>
              <w:jc w:val="center"/>
              <w:rPr>
                <w:rFonts w:cs="Arial"/>
                <w:sz w:val="20"/>
              </w:rPr>
            </w:pPr>
            <w:r w:rsidRPr="00246150">
              <w:rPr>
                <w:rFonts w:cs="Arial"/>
                <w:sz w:val="20"/>
              </w:rPr>
              <w:t>104,7</w:t>
            </w:r>
          </w:p>
        </w:tc>
        <w:tc>
          <w:tcPr>
            <w:tcW w:w="2835" w:type="dxa"/>
            <w:tcBorders>
              <w:top w:val="dotted" w:sz="4" w:space="0" w:color="auto"/>
              <w:left w:val="single" w:sz="4" w:space="0" w:color="auto"/>
              <w:bottom w:val="dotted" w:sz="4" w:space="0" w:color="auto"/>
              <w:right w:val="double" w:sz="4" w:space="0" w:color="auto"/>
            </w:tcBorders>
          </w:tcPr>
          <w:p w14:paraId="19D48931" w14:textId="77777777" w:rsidR="00246150" w:rsidRPr="00246150" w:rsidRDefault="00246150" w:rsidP="00047878">
            <w:pPr>
              <w:spacing w:before="60" w:line="240" w:lineRule="auto"/>
              <w:ind w:firstLine="0"/>
              <w:jc w:val="center"/>
              <w:rPr>
                <w:rFonts w:cs="Arial"/>
                <w:sz w:val="20"/>
              </w:rPr>
            </w:pPr>
            <w:r w:rsidRPr="00246150">
              <w:rPr>
                <w:rFonts w:cs="Arial"/>
                <w:sz w:val="20"/>
              </w:rPr>
              <w:t>38,8</w:t>
            </w:r>
          </w:p>
        </w:tc>
      </w:tr>
      <w:tr w:rsidR="00246150" w:rsidRPr="00246150" w14:paraId="0C9497A9" w14:textId="77777777" w:rsidTr="00246150">
        <w:tc>
          <w:tcPr>
            <w:tcW w:w="1276" w:type="dxa"/>
            <w:tcBorders>
              <w:top w:val="dotted" w:sz="4" w:space="0" w:color="auto"/>
              <w:left w:val="double" w:sz="4" w:space="0" w:color="auto"/>
              <w:bottom w:val="dotted" w:sz="4" w:space="0" w:color="auto"/>
              <w:right w:val="single" w:sz="4" w:space="0" w:color="auto"/>
            </w:tcBorders>
          </w:tcPr>
          <w:p w14:paraId="53E93240" w14:textId="77777777" w:rsidR="00246150" w:rsidRPr="00246150" w:rsidRDefault="00246150" w:rsidP="00047878">
            <w:pPr>
              <w:spacing w:before="60" w:line="240" w:lineRule="auto"/>
              <w:ind w:left="85" w:firstLine="0"/>
              <w:rPr>
                <w:rFonts w:cs="Arial"/>
                <w:sz w:val="20"/>
              </w:rPr>
            </w:pPr>
            <w:r w:rsidRPr="00246150">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3439A548" w14:textId="77777777" w:rsidR="00246150" w:rsidRPr="00246150" w:rsidRDefault="00246150" w:rsidP="00047878">
            <w:pPr>
              <w:spacing w:before="60" w:line="240" w:lineRule="auto"/>
              <w:ind w:firstLine="0"/>
              <w:jc w:val="center"/>
              <w:rPr>
                <w:rFonts w:cs="Arial"/>
                <w:sz w:val="20"/>
              </w:rPr>
            </w:pPr>
            <w:r w:rsidRPr="00246150">
              <w:rPr>
                <w:rFonts w:cs="Arial"/>
                <w:sz w:val="20"/>
              </w:rPr>
              <w:t>20886</w:t>
            </w:r>
          </w:p>
        </w:tc>
        <w:tc>
          <w:tcPr>
            <w:tcW w:w="1134" w:type="dxa"/>
            <w:tcBorders>
              <w:top w:val="dotted" w:sz="4" w:space="0" w:color="auto"/>
              <w:left w:val="single" w:sz="4" w:space="0" w:color="auto"/>
              <w:bottom w:val="dotted" w:sz="4" w:space="0" w:color="auto"/>
              <w:right w:val="single" w:sz="4" w:space="0" w:color="auto"/>
            </w:tcBorders>
          </w:tcPr>
          <w:p w14:paraId="22868171" w14:textId="77777777" w:rsidR="00246150" w:rsidRPr="00246150" w:rsidRDefault="00246150" w:rsidP="00047878">
            <w:pPr>
              <w:spacing w:before="60" w:line="240" w:lineRule="auto"/>
              <w:ind w:firstLine="0"/>
              <w:jc w:val="center"/>
              <w:rPr>
                <w:rFonts w:cs="Arial"/>
                <w:sz w:val="20"/>
              </w:rPr>
            </w:pPr>
            <w:r w:rsidRPr="00246150">
              <w:rPr>
                <w:rFonts w:cs="Arial"/>
                <w:sz w:val="20"/>
              </w:rPr>
              <w:t>17391</w:t>
            </w:r>
          </w:p>
        </w:tc>
        <w:tc>
          <w:tcPr>
            <w:tcW w:w="1701" w:type="dxa"/>
            <w:tcBorders>
              <w:top w:val="dotted" w:sz="4" w:space="0" w:color="auto"/>
              <w:left w:val="single" w:sz="4" w:space="0" w:color="auto"/>
              <w:bottom w:val="dotted" w:sz="4" w:space="0" w:color="auto"/>
              <w:right w:val="single" w:sz="4" w:space="0" w:color="auto"/>
            </w:tcBorders>
          </w:tcPr>
          <w:p w14:paraId="1D208E11" w14:textId="77777777" w:rsidR="00246150" w:rsidRPr="00246150" w:rsidRDefault="00246150" w:rsidP="00047878">
            <w:pPr>
              <w:spacing w:before="60" w:line="240" w:lineRule="auto"/>
              <w:ind w:firstLine="0"/>
              <w:jc w:val="center"/>
              <w:rPr>
                <w:rFonts w:cs="Arial"/>
                <w:sz w:val="20"/>
              </w:rPr>
            </w:pPr>
            <w:r w:rsidRPr="00246150">
              <w:rPr>
                <w:rFonts w:cs="Arial"/>
                <w:sz w:val="20"/>
              </w:rPr>
              <w:t>101,0</w:t>
            </w:r>
          </w:p>
        </w:tc>
        <w:tc>
          <w:tcPr>
            <w:tcW w:w="2835" w:type="dxa"/>
            <w:tcBorders>
              <w:top w:val="dotted" w:sz="4" w:space="0" w:color="auto"/>
              <w:left w:val="single" w:sz="4" w:space="0" w:color="auto"/>
              <w:bottom w:val="dotted" w:sz="4" w:space="0" w:color="auto"/>
              <w:right w:val="double" w:sz="4" w:space="0" w:color="auto"/>
            </w:tcBorders>
          </w:tcPr>
          <w:p w14:paraId="04F6D6A1" w14:textId="77777777" w:rsidR="00246150" w:rsidRPr="00246150" w:rsidRDefault="00246150" w:rsidP="00047878">
            <w:pPr>
              <w:spacing w:before="60" w:line="240" w:lineRule="auto"/>
              <w:ind w:firstLine="0"/>
              <w:jc w:val="center"/>
              <w:rPr>
                <w:rFonts w:cs="Arial"/>
                <w:sz w:val="20"/>
              </w:rPr>
            </w:pPr>
            <w:r w:rsidRPr="00246150">
              <w:rPr>
                <w:rFonts w:cs="Arial"/>
                <w:sz w:val="20"/>
              </w:rPr>
              <w:t>42,1</w:t>
            </w:r>
          </w:p>
        </w:tc>
      </w:tr>
      <w:tr w:rsidR="00246150" w:rsidRPr="00246150" w14:paraId="506A051B" w14:textId="77777777" w:rsidTr="00246150">
        <w:tc>
          <w:tcPr>
            <w:tcW w:w="1276" w:type="dxa"/>
            <w:tcBorders>
              <w:top w:val="dotted" w:sz="4" w:space="0" w:color="auto"/>
              <w:left w:val="double" w:sz="4" w:space="0" w:color="auto"/>
              <w:bottom w:val="dotted" w:sz="4" w:space="0" w:color="auto"/>
              <w:right w:val="single" w:sz="4" w:space="0" w:color="auto"/>
            </w:tcBorders>
          </w:tcPr>
          <w:p w14:paraId="3B8AF893" w14:textId="77777777" w:rsidR="00246150" w:rsidRPr="00246150" w:rsidRDefault="00246150" w:rsidP="00047878">
            <w:pPr>
              <w:spacing w:before="60" w:line="240" w:lineRule="auto"/>
              <w:ind w:left="85" w:firstLine="0"/>
              <w:rPr>
                <w:rFonts w:cs="Arial"/>
                <w:sz w:val="20"/>
              </w:rPr>
            </w:pPr>
            <w:r w:rsidRPr="00246150">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D6EF27F" w14:textId="77777777" w:rsidR="00246150" w:rsidRPr="00246150" w:rsidRDefault="00246150" w:rsidP="00047878">
            <w:pPr>
              <w:spacing w:before="60" w:line="240" w:lineRule="auto"/>
              <w:ind w:firstLine="0"/>
              <w:jc w:val="center"/>
              <w:rPr>
                <w:rFonts w:cs="Arial"/>
                <w:sz w:val="20"/>
              </w:rPr>
            </w:pPr>
            <w:r w:rsidRPr="00246150">
              <w:rPr>
                <w:rFonts w:cs="Arial"/>
                <w:sz w:val="20"/>
              </w:rPr>
              <w:t>20592</w:t>
            </w:r>
          </w:p>
        </w:tc>
        <w:tc>
          <w:tcPr>
            <w:tcW w:w="1134" w:type="dxa"/>
            <w:tcBorders>
              <w:top w:val="dotted" w:sz="4" w:space="0" w:color="auto"/>
              <w:left w:val="single" w:sz="4" w:space="0" w:color="auto"/>
              <w:bottom w:val="dotted" w:sz="4" w:space="0" w:color="auto"/>
              <w:right w:val="single" w:sz="4" w:space="0" w:color="auto"/>
            </w:tcBorders>
          </w:tcPr>
          <w:p w14:paraId="0459DCD7" w14:textId="77777777" w:rsidR="00246150" w:rsidRPr="00246150" w:rsidRDefault="00246150" w:rsidP="00047878">
            <w:pPr>
              <w:spacing w:before="60" w:line="240" w:lineRule="auto"/>
              <w:ind w:firstLine="0"/>
              <w:jc w:val="center"/>
              <w:rPr>
                <w:rFonts w:cs="Arial"/>
                <w:sz w:val="20"/>
              </w:rPr>
            </w:pPr>
            <w:r w:rsidRPr="00246150">
              <w:rPr>
                <w:rFonts w:cs="Arial"/>
                <w:sz w:val="20"/>
              </w:rPr>
              <w:t>17336</w:t>
            </w:r>
          </w:p>
        </w:tc>
        <w:tc>
          <w:tcPr>
            <w:tcW w:w="1701" w:type="dxa"/>
            <w:tcBorders>
              <w:top w:val="dotted" w:sz="4" w:space="0" w:color="auto"/>
              <w:left w:val="single" w:sz="4" w:space="0" w:color="auto"/>
              <w:bottom w:val="dotted" w:sz="4" w:space="0" w:color="auto"/>
              <w:right w:val="single" w:sz="4" w:space="0" w:color="auto"/>
            </w:tcBorders>
          </w:tcPr>
          <w:p w14:paraId="0679CA66" w14:textId="77777777" w:rsidR="00246150" w:rsidRPr="00246150" w:rsidRDefault="00246150" w:rsidP="00047878">
            <w:pPr>
              <w:spacing w:before="60" w:line="240" w:lineRule="auto"/>
              <w:ind w:firstLine="0"/>
              <w:jc w:val="center"/>
              <w:rPr>
                <w:rFonts w:cs="Arial"/>
                <w:sz w:val="20"/>
              </w:rPr>
            </w:pPr>
            <w:r w:rsidRPr="00246150">
              <w:rPr>
                <w:rFonts w:cs="Arial"/>
                <w:sz w:val="20"/>
              </w:rPr>
              <w:t>99,7</w:t>
            </w:r>
          </w:p>
        </w:tc>
        <w:tc>
          <w:tcPr>
            <w:tcW w:w="2835" w:type="dxa"/>
            <w:tcBorders>
              <w:top w:val="dotted" w:sz="4" w:space="0" w:color="auto"/>
              <w:left w:val="single" w:sz="4" w:space="0" w:color="auto"/>
              <w:bottom w:val="dotted" w:sz="4" w:space="0" w:color="auto"/>
              <w:right w:val="double" w:sz="4" w:space="0" w:color="auto"/>
            </w:tcBorders>
          </w:tcPr>
          <w:p w14:paraId="09565791" w14:textId="77777777" w:rsidR="00246150" w:rsidRPr="00246150" w:rsidRDefault="00246150" w:rsidP="00047878">
            <w:pPr>
              <w:spacing w:before="60" w:line="240" w:lineRule="auto"/>
              <w:ind w:firstLine="0"/>
              <w:jc w:val="center"/>
              <w:rPr>
                <w:rFonts w:cs="Arial"/>
                <w:sz w:val="20"/>
              </w:rPr>
            </w:pPr>
            <w:r w:rsidRPr="00246150">
              <w:rPr>
                <w:rFonts w:cs="Arial"/>
                <w:sz w:val="20"/>
              </w:rPr>
              <w:t>49,3</w:t>
            </w:r>
          </w:p>
        </w:tc>
      </w:tr>
      <w:tr w:rsidR="00246150" w:rsidRPr="00246150" w14:paraId="0C82F4AA" w14:textId="77777777" w:rsidTr="00246150">
        <w:tc>
          <w:tcPr>
            <w:tcW w:w="1276" w:type="dxa"/>
            <w:tcBorders>
              <w:top w:val="dotted" w:sz="4" w:space="0" w:color="auto"/>
              <w:left w:val="double" w:sz="4" w:space="0" w:color="auto"/>
              <w:bottom w:val="dotted" w:sz="4" w:space="0" w:color="auto"/>
              <w:right w:val="single" w:sz="4" w:space="0" w:color="auto"/>
            </w:tcBorders>
          </w:tcPr>
          <w:p w14:paraId="0E52B5D4" w14:textId="77777777" w:rsidR="00246150" w:rsidRPr="00246150" w:rsidRDefault="00246150" w:rsidP="00047878">
            <w:pPr>
              <w:spacing w:before="60" w:line="240" w:lineRule="auto"/>
              <w:ind w:left="85" w:firstLine="0"/>
              <w:rPr>
                <w:rFonts w:cs="Arial"/>
                <w:sz w:val="20"/>
              </w:rPr>
            </w:pPr>
            <w:r w:rsidRPr="00246150">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16163167" w14:textId="77777777" w:rsidR="00246150" w:rsidRPr="00246150" w:rsidRDefault="00246150" w:rsidP="00047878">
            <w:pPr>
              <w:spacing w:before="60" w:line="240" w:lineRule="auto"/>
              <w:ind w:firstLine="0"/>
              <w:jc w:val="center"/>
              <w:rPr>
                <w:rFonts w:cs="Arial"/>
                <w:sz w:val="20"/>
              </w:rPr>
            </w:pPr>
            <w:r w:rsidRPr="00246150">
              <w:rPr>
                <w:rFonts w:cs="Arial"/>
                <w:sz w:val="20"/>
              </w:rPr>
              <w:t>20095</w:t>
            </w:r>
          </w:p>
        </w:tc>
        <w:tc>
          <w:tcPr>
            <w:tcW w:w="1134" w:type="dxa"/>
            <w:tcBorders>
              <w:top w:val="dotted" w:sz="4" w:space="0" w:color="auto"/>
              <w:left w:val="single" w:sz="4" w:space="0" w:color="auto"/>
              <w:bottom w:val="dotted" w:sz="4" w:space="0" w:color="auto"/>
              <w:right w:val="single" w:sz="4" w:space="0" w:color="auto"/>
            </w:tcBorders>
          </w:tcPr>
          <w:p w14:paraId="6C71F669" w14:textId="77777777" w:rsidR="00246150" w:rsidRPr="00246150" w:rsidRDefault="00246150" w:rsidP="00047878">
            <w:pPr>
              <w:spacing w:before="60" w:line="240" w:lineRule="auto"/>
              <w:ind w:firstLine="0"/>
              <w:jc w:val="center"/>
              <w:rPr>
                <w:rFonts w:cs="Arial"/>
                <w:sz w:val="20"/>
              </w:rPr>
            </w:pPr>
            <w:r w:rsidRPr="00246150">
              <w:rPr>
                <w:rFonts w:cs="Arial"/>
                <w:sz w:val="20"/>
              </w:rPr>
              <w:t>17027</w:t>
            </w:r>
          </w:p>
        </w:tc>
        <w:tc>
          <w:tcPr>
            <w:tcW w:w="1701" w:type="dxa"/>
            <w:tcBorders>
              <w:top w:val="dotted" w:sz="4" w:space="0" w:color="auto"/>
              <w:left w:val="single" w:sz="4" w:space="0" w:color="auto"/>
              <w:bottom w:val="dotted" w:sz="4" w:space="0" w:color="auto"/>
              <w:right w:val="single" w:sz="4" w:space="0" w:color="auto"/>
            </w:tcBorders>
          </w:tcPr>
          <w:p w14:paraId="6B070A9C" w14:textId="77777777" w:rsidR="00246150" w:rsidRPr="00246150" w:rsidRDefault="00246150" w:rsidP="00047878">
            <w:pPr>
              <w:spacing w:before="60" w:line="240" w:lineRule="auto"/>
              <w:ind w:firstLine="0"/>
              <w:jc w:val="center"/>
              <w:rPr>
                <w:rFonts w:cs="Arial"/>
                <w:sz w:val="20"/>
              </w:rPr>
            </w:pPr>
            <w:r w:rsidRPr="00246150">
              <w:rPr>
                <w:rFonts w:cs="Arial"/>
                <w:sz w:val="20"/>
              </w:rPr>
              <w:t>98,2</w:t>
            </w:r>
          </w:p>
        </w:tc>
        <w:tc>
          <w:tcPr>
            <w:tcW w:w="2835" w:type="dxa"/>
            <w:tcBorders>
              <w:top w:val="dotted" w:sz="4" w:space="0" w:color="auto"/>
              <w:left w:val="single" w:sz="4" w:space="0" w:color="auto"/>
              <w:bottom w:val="dotted" w:sz="4" w:space="0" w:color="auto"/>
              <w:right w:val="double" w:sz="4" w:space="0" w:color="auto"/>
            </w:tcBorders>
          </w:tcPr>
          <w:p w14:paraId="082EF53E" w14:textId="77777777" w:rsidR="00246150" w:rsidRPr="00246150" w:rsidRDefault="00246150" w:rsidP="00047878">
            <w:pPr>
              <w:spacing w:before="60" w:line="240" w:lineRule="auto"/>
              <w:ind w:firstLine="0"/>
              <w:jc w:val="center"/>
              <w:rPr>
                <w:rFonts w:cs="Arial"/>
                <w:sz w:val="20"/>
              </w:rPr>
            </w:pPr>
            <w:r w:rsidRPr="00246150">
              <w:rPr>
                <w:rFonts w:cs="Arial"/>
                <w:sz w:val="20"/>
              </w:rPr>
              <w:t>50,8</w:t>
            </w:r>
          </w:p>
        </w:tc>
      </w:tr>
      <w:tr w:rsidR="00246150" w:rsidRPr="00246150" w14:paraId="759E59ED" w14:textId="77777777" w:rsidTr="00246150">
        <w:tc>
          <w:tcPr>
            <w:tcW w:w="1276" w:type="dxa"/>
            <w:tcBorders>
              <w:top w:val="dotted" w:sz="4" w:space="0" w:color="auto"/>
              <w:left w:val="double" w:sz="4" w:space="0" w:color="auto"/>
              <w:bottom w:val="dotted" w:sz="4" w:space="0" w:color="auto"/>
              <w:right w:val="single" w:sz="4" w:space="0" w:color="auto"/>
            </w:tcBorders>
          </w:tcPr>
          <w:p w14:paraId="16F0C686" w14:textId="77777777" w:rsidR="00246150" w:rsidRPr="00246150" w:rsidRDefault="00246150" w:rsidP="00047878">
            <w:pPr>
              <w:spacing w:before="60" w:line="240" w:lineRule="auto"/>
              <w:ind w:left="85" w:firstLine="0"/>
              <w:rPr>
                <w:rFonts w:cs="Arial"/>
                <w:sz w:val="20"/>
              </w:rPr>
            </w:pPr>
            <w:r w:rsidRPr="00246150">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2DFCAEF7" w14:textId="77777777" w:rsidR="00246150" w:rsidRPr="00246150" w:rsidRDefault="00246150" w:rsidP="00047878">
            <w:pPr>
              <w:spacing w:before="60" w:line="240" w:lineRule="auto"/>
              <w:ind w:firstLine="0"/>
              <w:jc w:val="center"/>
              <w:rPr>
                <w:rFonts w:cs="Arial"/>
                <w:sz w:val="20"/>
              </w:rPr>
            </w:pPr>
            <w:r w:rsidRPr="00246150">
              <w:rPr>
                <w:rFonts w:cs="Arial"/>
                <w:sz w:val="20"/>
              </w:rPr>
              <w:t>19926</w:t>
            </w:r>
          </w:p>
        </w:tc>
        <w:tc>
          <w:tcPr>
            <w:tcW w:w="1134" w:type="dxa"/>
            <w:tcBorders>
              <w:top w:val="dotted" w:sz="4" w:space="0" w:color="auto"/>
              <w:left w:val="single" w:sz="4" w:space="0" w:color="auto"/>
              <w:bottom w:val="dotted" w:sz="4" w:space="0" w:color="auto"/>
              <w:right w:val="single" w:sz="4" w:space="0" w:color="auto"/>
            </w:tcBorders>
          </w:tcPr>
          <w:p w14:paraId="51D0FA9E" w14:textId="77777777" w:rsidR="00246150" w:rsidRPr="00246150" w:rsidRDefault="00246150" w:rsidP="00047878">
            <w:pPr>
              <w:spacing w:before="60" w:line="240" w:lineRule="auto"/>
              <w:ind w:firstLine="0"/>
              <w:jc w:val="center"/>
              <w:rPr>
                <w:rFonts w:cs="Arial"/>
                <w:sz w:val="20"/>
              </w:rPr>
            </w:pPr>
            <w:r w:rsidRPr="00246150">
              <w:rPr>
                <w:rFonts w:cs="Arial"/>
                <w:sz w:val="20"/>
              </w:rPr>
              <w:t>16776</w:t>
            </w:r>
          </w:p>
        </w:tc>
        <w:tc>
          <w:tcPr>
            <w:tcW w:w="1701" w:type="dxa"/>
            <w:tcBorders>
              <w:top w:val="dotted" w:sz="4" w:space="0" w:color="auto"/>
              <w:left w:val="single" w:sz="4" w:space="0" w:color="auto"/>
              <w:bottom w:val="dotted" w:sz="4" w:space="0" w:color="auto"/>
              <w:right w:val="single" w:sz="4" w:space="0" w:color="auto"/>
            </w:tcBorders>
          </w:tcPr>
          <w:p w14:paraId="592B64C6" w14:textId="77777777" w:rsidR="00246150" w:rsidRPr="00246150" w:rsidRDefault="00246150" w:rsidP="00047878">
            <w:pPr>
              <w:spacing w:before="60" w:line="240" w:lineRule="auto"/>
              <w:ind w:firstLine="0"/>
              <w:jc w:val="center"/>
              <w:rPr>
                <w:rFonts w:cs="Arial"/>
                <w:sz w:val="20"/>
              </w:rPr>
            </w:pPr>
            <w:r w:rsidRPr="00246150">
              <w:rPr>
                <w:rFonts w:cs="Arial"/>
                <w:sz w:val="20"/>
              </w:rPr>
              <w:t>98,5</w:t>
            </w:r>
          </w:p>
        </w:tc>
        <w:tc>
          <w:tcPr>
            <w:tcW w:w="2835" w:type="dxa"/>
            <w:tcBorders>
              <w:top w:val="dotted" w:sz="4" w:space="0" w:color="auto"/>
              <w:left w:val="single" w:sz="4" w:space="0" w:color="auto"/>
              <w:bottom w:val="dotted" w:sz="4" w:space="0" w:color="auto"/>
              <w:right w:val="double" w:sz="4" w:space="0" w:color="auto"/>
            </w:tcBorders>
          </w:tcPr>
          <w:p w14:paraId="70C5F6EA" w14:textId="77777777" w:rsidR="00246150" w:rsidRPr="00246150" w:rsidRDefault="00246150" w:rsidP="00047878">
            <w:pPr>
              <w:spacing w:before="60" w:line="240" w:lineRule="auto"/>
              <w:ind w:firstLine="0"/>
              <w:jc w:val="center"/>
              <w:rPr>
                <w:rFonts w:cs="Arial"/>
                <w:sz w:val="20"/>
              </w:rPr>
            </w:pPr>
            <w:r w:rsidRPr="00246150">
              <w:rPr>
                <w:rFonts w:cs="Arial"/>
                <w:sz w:val="20"/>
              </w:rPr>
              <w:t>53,7</w:t>
            </w:r>
          </w:p>
        </w:tc>
      </w:tr>
      <w:tr w:rsidR="00246150" w:rsidRPr="00246150" w14:paraId="75B7B2ED" w14:textId="77777777" w:rsidTr="00246150">
        <w:tc>
          <w:tcPr>
            <w:tcW w:w="1276" w:type="dxa"/>
            <w:tcBorders>
              <w:top w:val="dotted" w:sz="4" w:space="0" w:color="auto"/>
              <w:left w:val="double" w:sz="4" w:space="0" w:color="auto"/>
              <w:bottom w:val="dotted" w:sz="4" w:space="0" w:color="auto"/>
              <w:right w:val="single" w:sz="4" w:space="0" w:color="auto"/>
            </w:tcBorders>
          </w:tcPr>
          <w:p w14:paraId="56ECE117" w14:textId="77777777" w:rsidR="00246150" w:rsidRPr="00246150" w:rsidRDefault="00246150" w:rsidP="00047878">
            <w:pPr>
              <w:spacing w:before="60" w:line="240" w:lineRule="auto"/>
              <w:ind w:left="85" w:firstLine="0"/>
              <w:rPr>
                <w:rFonts w:cs="Arial"/>
                <w:sz w:val="20"/>
              </w:rPr>
            </w:pPr>
            <w:r w:rsidRPr="00246150">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58842345" w14:textId="77777777" w:rsidR="00246150" w:rsidRPr="00246150" w:rsidRDefault="00246150" w:rsidP="00047878">
            <w:pPr>
              <w:spacing w:before="60" w:line="240" w:lineRule="auto"/>
              <w:ind w:firstLine="0"/>
              <w:jc w:val="center"/>
              <w:rPr>
                <w:rFonts w:cs="Arial"/>
                <w:sz w:val="20"/>
              </w:rPr>
            </w:pPr>
            <w:r w:rsidRPr="00246150">
              <w:rPr>
                <w:rFonts w:cs="Arial"/>
                <w:sz w:val="20"/>
              </w:rPr>
              <w:t>17334</w:t>
            </w:r>
          </w:p>
        </w:tc>
        <w:tc>
          <w:tcPr>
            <w:tcW w:w="1134" w:type="dxa"/>
            <w:tcBorders>
              <w:top w:val="dotted" w:sz="4" w:space="0" w:color="auto"/>
              <w:left w:val="single" w:sz="4" w:space="0" w:color="auto"/>
              <w:bottom w:val="dotted" w:sz="4" w:space="0" w:color="auto"/>
              <w:right w:val="single" w:sz="4" w:space="0" w:color="auto"/>
            </w:tcBorders>
          </w:tcPr>
          <w:p w14:paraId="6049E7D4" w14:textId="77777777" w:rsidR="00246150" w:rsidRPr="00246150" w:rsidRDefault="00246150" w:rsidP="00047878">
            <w:pPr>
              <w:spacing w:before="60" w:line="240" w:lineRule="auto"/>
              <w:ind w:firstLine="0"/>
              <w:jc w:val="center"/>
              <w:rPr>
                <w:rFonts w:cs="Arial"/>
                <w:sz w:val="20"/>
              </w:rPr>
            </w:pPr>
            <w:r w:rsidRPr="00246150">
              <w:rPr>
                <w:rFonts w:cs="Arial"/>
                <w:sz w:val="20"/>
              </w:rPr>
              <w:t>14849</w:t>
            </w:r>
          </w:p>
        </w:tc>
        <w:tc>
          <w:tcPr>
            <w:tcW w:w="1701" w:type="dxa"/>
            <w:tcBorders>
              <w:top w:val="dotted" w:sz="4" w:space="0" w:color="auto"/>
              <w:left w:val="single" w:sz="4" w:space="0" w:color="auto"/>
              <w:bottom w:val="dotted" w:sz="4" w:space="0" w:color="auto"/>
              <w:right w:val="single" w:sz="4" w:space="0" w:color="auto"/>
            </w:tcBorders>
          </w:tcPr>
          <w:p w14:paraId="0E4FA116" w14:textId="77777777" w:rsidR="00246150" w:rsidRPr="00246150" w:rsidRDefault="00246150" w:rsidP="00047878">
            <w:pPr>
              <w:spacing w:before="60" w:line="240" w:lineRule="auto"/>
              <w:ind w:firstLine="0"/>
              <w:jc w:val="center"/>
              <w:rPr>
                <w:rFonts w:cs="Arial"/>
                <w:sz w:val="20"/>
              </w:rPr>
            </w:pPr>
            <w:r w:rsidRPr="00246150">
              <w:rPr>
                <w:rFonts w:cs="Arial"/>
                <w:sz w:val="20"/>
              </w:rPr>
              <w:t>88,5</w:t>
            </w:r>
          </w:p>
        </w:tc>
        <w:tc>
          <w:tcPr>
            <w:tcW w:w="2835" w:type="dxa"/>
            <w:tcBorders>
              <w:top w:val="dotted" w:sz="4" w:space="0" w:color="auto"/>
              <w:left w:val="single" w:sz="4" w:space="0" w:color="auto"/>
              <w:bottom w:val="dotted" w:sz="4" w:space="0" w:color="auto"/>
              <w:right w:val="double" w:sz="4" w:space="0" w:color="auto"/>
            </w:tcBorders>
          </w:tcPr>
          <w:p w14:paraId="1FE38024" w14:textId="77777777" w:rsidR="00246150" w:rsidRPr="00246150" w:rsidRDefault="00246150" w:rsidP="00047878">
            <w:pPr>
              <w:spacing w:before="60" w:line="240" w:lineRule="auto"/>
              <w:ind w:firstLine="0"/>
              <w:jc w:val="center"/>
              <w:rPr>
                <w:rFonts w:cs="Arial"/>
                <w:sz w:val="20"/>
              </w:rPr>
            </w:pPr>
            <w:r w:rsidRPr="00246150">
              <w:rPr>
                <w:rFonts w:cs="Arial"/>
                <w:sz w:val="20"/>
              </w:rPr>
              <w:t>54,6</w:t>
            </w:r>
          </w:p>
        </w:tc>
      </w:tr>
      <w:tr w:rsidR="00246150" w:rsidRPr="00246150" w14:paraId="0A471318" w14:textId="77777777" w:rsidTr="00246150">
        <w:tc>
          <w:tcPr>
            <w:tcW w:w="1276" w:type="dxa"/>
            <w:tcBorders>
              <w:top w:val="dotted" w:sz="4" w:space="0" w:color="auto"/>
              <w:left w:val="double" w:sz="4" w:space="0" w:color="auto"/>
              <w:bottom w:val="dotted" w:sz="4" w:space="0" w:color="auto"/>
              <w:right w:val="single" w:sz="4" w:space="0" w:color="auto"/>
            </w:tcBorders>
          </w:tcPr>
          <w:p w14:paraId="235823BD" w14:textId="77777777" w:rsidR="00246150" w:rsidRPr="00246150" w:rsidRDefault="00246150" w:rsidP="00047878">
            <w:pPr>
              <w:spacing w:before="60" w:line="240" w:lineRule="auto"/>
              <w:ind w:left="85" w:firstLine="0"/>
              <w:rPr>
                <w:rFonts w:cs="Arial"/>
                <w:sz w:val="20"/>
              </w:rPr>
            </w:pPr>
            <w:r w:rsidRPr="00246150">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075FC408" w14:textId="77777777" w:rsidR="00246150" w:rsidRPr="00246150" w:rsidRDefault="00246150" w:rsidP="00047878">
            <w:pPr>
              <w:spacing w:before="60" w:line="240" w:lineRule="auto"/>
              <w:ind w:firstLine="0"/>
              <w:jc w:val="center"/>
              <w:rPr>
                <w:rFonts w:cs="Arial"/>
                <w:sz w:val="20"/>
              </w:rPr>
            </w:pPr>
            <w:r w:rsidRPr="00246150">
              <w:rPr>
                <w:rFonts w:cs="Arial"/>
                <w:sz w:val="20"/>
              </w:rPr>
              <w:t>15783</w:t>
            </w:r>
          </w:p>
        </w:tc>
        <w:tc>
          <w:tcPr>
            <w:tcW w:w="1134" w:type="dxa"/>
            <w:tcBorders>
              <w:top w:val="dotted" w:sz="4" w:space="0" w:color="auto"/>
              <w:left w:val="single" w:sz="4" w:space="0" w:color="auto"/>
              <w:bottom w:val="dotted" w:sz="4" w:space="0" w:color="auto"/>
              <w:right w:val="single" w:sz="4" w:space="0" w:color="auto"/>
            </w:tcBorders>
          </w:tcPr>
          <w:p w14:paraId="7FF02D7C" w14:textId="77777777" w:rsidR="00246150" w:rsidRPr="00246150" w:rsidRDefault="00246150" w:rsidP="00047878">
            <w:pPr>
              <w:spacing w:before="60" w:line="240" w:lineRule="auto"/>
              <w:ind w:firstLine="0"/>
              <w:jc w:val="center"/>
              <w:rPr>
                <w:rFonts w:cs="Arial"/>
                <w:sz w:val="20"/>
              </w:rPr>
            </w:pPr>
            <w:r w:rsidRPr="00246150">
              <w:rPr>
                <w:rFonts w:cs="Arial"/>
                <w:sz w:val="20"/>
              </w:rPr>
              <w:t>13385</w:t>
            </w:r>
          </w:p>
        </w:tc>
        <w:tc>
          <w:tcPr>
            <w:tcW w:w="1701" w:type="dxa"/>
            <w:tcBorders>
              <w:top w:val="dotted" w:sz="4" w:space="0" w:color="auto"/>
              <w:left w:val="single" w:sz="4" w:space="0" w:color="auto"/>
              <w:bottom w:val="dotted" w:sz="4" w:space="0" w:color="auto"/>
              <w:right w:val="single" w:sz="4" w:space="0" w:color="auto"/>
            </w:tcBorders>
          </w:tcPr>
          <w:p w14:paraId="3C0DF24C" w14:textId="77777777" w:rsidR="00246150" w:rsidRPr="00246150" w:rsidRDefault="00246150" w:rsidP="00047878">
            <w:pPr>
              <w:spacing w:before="60" w:line="240" w:lineRule="auto"/>
              <w:ind w:firstLine="0"/>
              <w:jc w:val="center"/>
              <w:rPr>
                <w:rFonts w:cs="Arial"/>
                <w:sz w:val="20"/>
              </w:rPr>
            </w:pPr>
            <w:r w:rsidRPr="00246150">
              <w:rPr>
                <w:rFonts w:cs="Arial"/>
                <w:sz w:val="20"/>
              </w:rPr>
              <w:t>90,1</w:t>
            </w:r>
          </w:p>
        </w:tc>
        <w:tc>
          <w:tcPr>
            <w:tcW w:w="2835" w:type="dxa"/>
            <w:tcBorders>
              <w:top w:val="dotted" w:sz="4" w:space="0" w:color="auto"/>
              <w:left w:val="single" w:sz="4" w:space="0" w:color="auto"/>
              <w:bottom w:val="dotted" w:sz="4" w:space="0" w:color="auto"/>
              <w:right w:val="double" w:sz="4" w:space="0" w:color="auto"/>
            </w:tcBorders>
          </w:tcPr>
          <w:p w14:paraId="7E151802" w14:textId="77777777" w:rsidR="00246150" w:rsidRPr="00246150" w:rsidRDefault="00246150" w:rsidP="00047878">
            <w:pPr>
              <w:spacing w:before="60" w:line="240" w:lineRule="auto"/>
              <w:ind w:firstLine="0"/>
              <w:jc w:val="center"/>
              <w:rPr>
                <w:rFonts w:cs="Arial"/>
                <w:sz w:val="20"/>
              </w:rPr>
            </w:pPr>
            <w:r w:rsidRPr="00246150">
              <w:rPr>
                <w:rFonts w:cs="Arial"/>
                <w:sz w:val="20"/>
              </w:rPr>
              <w:t>52,4</w:t>
            </w:r>
          </w:p>
        </w:tc>
      </w:tr>
      <w:tr w:rsidR="00246150" w:rsidRPr="00246150" w14:paraId="76BBC0AD" w14:textId="77777777" w:rsidTr="00246150">
        <w:tc>
          <w:tcPr>
            <w:tcW w:w="1276" w:type="dxa"/>
            <w:tcBorders>
              <w:top w:val="dotted" w:sz="4" w:space="0" w:color="auto"/>
              <w:left w:val="double" w:sz="4" w:space="0" w:color="auto"/>
              <w:bottom w:val="dotted" w:sz="4" w:space="0" w:color="auto"/>
              <w:right w:val="single" w:sz="4" w:space="0" w:color="auto"/>
            </w:tcBorders>
          </w:tcPr>
          <w:p w14:paraId="63B437B0" w14:textId="77777777" w:rsidR="00246150" w:rsidRPr="00246150" w:rsidRDefault="00246150" w:rsidP="00047878">
            <w:pPr>
              <w:spacing w:before="60" w:line="240" w:lineRule="auto"/>
              <w:ind w:left="85" w:firstLine="0"/>
              <w:rPr>
                <w:rFonts w:cs="Arial"/>
                <w:sz w:val="20"/>
              </w:rPr>
            </w:pPr>
            <w:r w:rsidRPr="00246150">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13C94F14" w14:textId="77777777" w:rsidR="00246150" w:rsidRPr="00246150" w:rsidRDefault="00246150" w:rsidP="00047878">
            <w:pPr>
              <w:spacing w:before="60" w:line="240" w:lineRule="auto"/>
              <w:ind w:firstLine="0"/>
              <w:jc w:val="center"/>
              <w:rPr>
                <w:rFonts w:cs="Arial"/>
                <w:sz w:val="20"/>
              </w:rPr>
            </w:pPr>
            <w:r w:rsidRPr="00246150">
              <w:rPr>
                <w:rFonts w:cs="Arial"/>
                <w:sz w:val="20"/>
              </w:rPr>
              <w:t>15726</w:t>
            </w:r>
          </w:p>
        </w:tc>
        <w:tc>
          <w:tcPr>
            <w:tcW w:w="1134" w:type="dxa"/>
            <w:tcBorders>
              <w:top w:val="dotted" w:sz="4" w:space="0" w:color="auto"/>
              <w:left w:val="single" w:sz="4" w:space="0" w:color="auto"/>
              <w:bottom w:val="dotted" w:sz="4" w:space="0" w:color="auto"/>
              <w:right w:val="single" w:sz="4" w:space="0" w:color="auto"/>
            </w:tcBorders>
          </w:tcPr>
          <w:p w14:paraId="2CEB7A93" w14:textId="77777777" w:rsidR="00246150" w:rsidRPr="00246150" w:rsidRDefault="00246150" w:rsidP="00047878">
            <w:pPr>
              <w:spacing w:before="60" w:line="240" w:lineRule="auto"/>
              <w:ind w:firstLine="0"/>
              <w:jc w:val="center"/>
              <w:rPr>
                <w:rFonts w:cs="Arial"/>
                <w:sz w:val="20"/>
              </w:rPr>
            </w:pPr>
            <w:r w:rsidRPr="00246150">
              <w:rPr>
                <w:rFonts w:cs="Arial"/>
                <w:sz w:val="20"/>
              </w:rPr>
              <w:t>13130</w:t>
            </w:r>
          </w:p>
        </w:tc>
        <w:tc>
          <w:tcPr>
            <w:tcW w:w="1701" w:type="dxa"/>
            <w:tcBorders>
              <w:top w:val="dotted" w:sz="4" w:space="0" w:color="auto"/>
              <w:left w:val="single" w:sz="4" w:space="0" w:color="auto"/>
              <w:bottom w:val="dotted" w:sz="4" w:space="0" w:color="auto"/>
              <w:right w:val="single" w:sz="4" w:space="0" w:color="auto"/>
            </w:tcBorders>
          </w:tcPr>
          <w:p w14:paraId="60CA17BE" w14:textId="77777777" w:rsidR="00246150" w:rsidRPr="00246150" w:rsidRDefault="00246150" w:rsidP="00047878">
            <w:pPr>
              <w:spacing w:before="60" w:line="240" w:lineRule="auto"/>
              <w:ind w:firstLine="0"/>
              <w:jc w:val="center"/>
              <w:rPr>
                <w:rFonts w:cs="Arial"/>
                <w:sz w:val="20"/>
              </w:rPr>
            </w:pPr>
            <w:r w:rsidRPr="00246150">
              <w:rPr>
                <w:rFonts w:cs="Arial"/>
                <w:sz w:val="20"/>
              </w:rPr>
              <w:t>98,1</w:t>
            </w:r>
          </w:p>
        </w:tc>
        <w:tc>
          <w:tcPr>
            <w:tcW w:w="2835" w:type="dxa"/>
            <w:tcBorders>
              <w:top w:val="dotted" w:sz="4" w:space="0" w:color="auto"/>
              <w:left w:val="single" w:sz="4" w:space="0" w:color="auto"/>
              <w:bottom w:val="dotted" w:sz="4" w:space="0" w:color="auto"/>
              <w:right w:val="double" w:sz="4" w:space="0" w:color="auto"/>
            </w:tcBorders>
          </w:tcPr>
          <w:p w14:paraId="43FDB2A8" w14:textId="77777777" w:rsidR="00246150" w:rsidRPr="00246150" w:rsidRDefault="00246150" w:rsidP="00047878">
            <w:pPr>
              <w:spacing w:before="60" w:line="240" w:lineRule="auto"/>
              <w:ind w:firstLine="0"/>
              <w:jc w:val="center"/>
              <w:rPr>
                <w:rFonts w:cs="Arial"/>
                <w:sz w:val="20"/>
              </w:rPr>
            </w:pPr>
            <w:r w:rsidRPr="00246150">
              <w:rPr>
                <w:rFonts w:cs="Arial"/>
                <w:sz w:val="20"/>
              </w:rPr>
              <w:t>51,1</w:t>
            </w:r>
          </w:p>
        </w:tc>
      </w:tr>
      <w:tr w:rsidR="00246150" w:rsidRPr="00246150" w14:paraId="5472B622" w14:textId="77777777" w:rsidTr="00246150">
        <w:tc>
          <w:tcPr>
            <w:tcW w:w="1276" w:type="dxa"/>
            <w:tcBorders>
              <w:top w:val="dotted" w:sz="4" w:space="0" w:color="auto"/>
              <w:left w:val="double" w:sz="4" w:space="0" w:color="auto"/>
              <w:bottom w:val="single" w:sz="4" w:space="0" w:color="auto"/>
              <w:right w:val="single" w:sz="4" w:space="0" w:color="auto"/>
            </w:tcBorders>
          </w:tcPr>
          <w:p w14:paraId="1BDBB166" w14:textId="77777777" w:rsidR="00246150" w:rsidRPr="00246150" w:rsidRDefault="00246150" w:rsidP="00047878">
            <w:pPr>
              <w:spacing w:before="60" w:line="240" w:lineRule="auto"/>
              <w:ind w:left="85" w:firstLine="0"/>
              <w:rPr>
                <w:rFonts w:cs="Arial"/>
                <w:sz w:val="20"/>
              </w:rPr>
            </w:pPr>
            <w:r w:rsidRPr="00246150">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563155F8" w14:textId="77777777" w:rsidR="00246150" w:rsidRPr="00246150" w:rsidRDefault="00246150" w:rsidP="00047878">
            <w:pPr>
              <w:spacing w:before="60" w:line="240" w:lineRule="auto"/>
              <w:ind w:firstLine="0"/>
              <w:jc w:val="center"/>
              <w:rPr>
                <w:rFonts w:cs="Arial"/>
                <w:sz w:val="20"/>
              </w:rPr>
            </w:pPr>
            <w:r w:rsidRPr="00246150">
              <w:rPr>
                <w:rFonts w:cs="Arial"/>
                <w:sz w:val="20"/>
              </w:rPr>
              <w:t>14368</w:t>
            </w:r>
          </w:p>
        </w:tc>
        <w:tc>
          <w:tcPr>
            <w:tcW w:w="1134" w:type="dxa"/>
            <w:tcBorders>
              <w:top w:val="dotted" w:sz="4" w:space="0" w:color="auto"/>
              <w:left w:val="single" w:sz="4" w:space="0" w:color="auto"/>
              <w:bottom w:val="single" w:sz="4" w:space="0" w:color="auto"/>
              <w:right w:val="single" w:sz="4" w:space="0" w:color="auto"/>
            </w:tcBorders>
          </w:tcPr>
          <w:p w14:paraId="3DBBE29C" w14:textId="77777777" w:rsidR="00246150" w:rsidRPr="00246150" w:rsidRDefault="00246150" w:rsidP="00047878">
            <w:pPr>
              <w:spacing w:before="60" w:line="240" w:lineRule="auto"/>
              <w:ind w:firstLine="0"/>
              <w:jc w:val="center"/>
              <w:rPr>
                <w:rFonts w:cs="Arial"/>
                <w:sz w:val="20"/>
              </w:rPr>
            </w:pPr>
            <w:r w:rsidRPr="00246150">
              <w:rPr>
                <w:rFonts w:cs="Arial"/>
                <w:sz w:val="20"/>
              </w:rPr>
              <w:t>13406</w:t>
            </w:r>
          </w:p>
        </w:tc>
        <w:tc>
          <w:tcPr>
            <w:tcW w:w="1701" w:type="dxa"/>
            <w:tcBorders>
              <w:top w:val="dotted" w:sz="4" w:space="0" w:color="auto"/>
              <w:left w:val="single" w:sz="4" w:space="0" w:color="auto"/>
              <w:bottom w:val="single" w:sz="4" w:space="0" w:color="auto"/>
              <w:right w:val="single" w:sz="4" w:space="0" w:color="auto"/>
            </w:tcBorders>
          </w:tcPr>
          <w:p w14:paraId="6BF15A81" w14:textId="77777777" w:rsidR="00246150" w:rsidRPr="00246150" w:rsidRDefault="00246150" w:rsidP="00047878">
            <w:pPr>
              <w:spacing w:before="60" w:line="240" w:lineRule="auto"/>
              <w:ind w:firstLine="0"/>
              <w:jc w:val="center"/>
              <w:rPr>
                <w:rFonts w:cs="Arial"/>
                <w:sz w:val="20"/>
              </w:rPr>
            </w:pPr>
            <w:r w:rsidRPr="00246150">
              <w:rPr>
                <w:rFonts w:cs="Arial"/>
                <w:sz w:val="20"/>
              </w:rPr>
              <w:t>102,1</w:t>
            </w:r>
          </w:p>
        </w:tc>
        <w:tc>
          <w:tcPr>
            <w:tcW w:w="2835" w:type="dxa"/>
            <w:tcBorders>
              <w:top w:val="dotted" w:sz="4" w:space="0" w:color="auto"/>
              <w:left w:val="single" w:sz="4" w:space="0" w:color="auto"/>
              <w:bottom w:val="single" w:sz="4" w:space="0" w:color="auto"/>
              <w:right w:val="double" w:sz="4" w:space="0" w:color="auto"/>
            </w:tcBorders>
          </w:tcPr>
          <w:p w14:paraId="2529ECEB" w14:textId="77777777" w:rsidR="00246150" w:rsidRPr="00246150" w:rsidRDefault="00246150" w:rsidP="00047878">
            <w:pPr>
              <w:spacing w:before="60" w:line="240" w:lineRule="auto"/>
              <w:ind w:firstLine="0"/>
              <w:jc w:val="center"/>
              <w:rPr>
                <w:rFonts w:cs="Arial"/>
                <w:sz w:val="20"/>
              </w:rPr>
            </w:pPr>
            <w:r w:rsidRPr="00246150">
              <w:rPr>
                <w:rFonts w:cs="Arial"/>
                <w:sz w:val="20"/>
              </w:rPr>
              <w:t>53,0</w:t>
            </w:r>
          </w:p>
        </w:tc>
      </w:tr>
      <w:tr w:rsidR="00246150" w:rsidRPr="00246150" w14:paraId="620B23F2" w14:textId="77777777" w:rsidTr="00246150">
        <w:tc>
          <w:tcPr>
            <w:tcW w:w="9214" w:type="dxa"/>
            <w:gridSpan w:val="5"/>
            <w:tcBorders>
              <w:top w:val="single" w:sz="4" w:space="0" w:color="auto"/>
              <w:left w:val="double" w:sz="4" w:space="0" w:color="auto"/>
              <w:bottom w:val="single" w:sz="4" w:space="0" w:color="auto"/>
              <w:right w:val="double" w:sz="4" w:space="0" w:color="auto"/>
            </w:tcBorders>
          </w:tcPr>
          <w:p w14:paraId="4FC20A1F" w14:textId="77777777" w:rsidR="00246150" w:rsidRPr="00246150" w:rsidRDefault="00246150" w:rsidP="00047878">
            <w:pPr>
              <w:pageBreakBefore/>
              <w:spacing w:before="60" w:line="240" w:lineRule="auto"/>
              <w:ind w:firstLine="0"/>
              <w:jc w:val="center"/>
              <w:rPr>
                <w:rFonts w:cs="Arial"/>
                <w:sz w:val="20"/>
              </w:rPr>
            </w:pPr>
            <w:r w:rsidRPr="00246150">
              <w:rPr>
                <w:rFonts w:cs="Arial"/>
                <w:b/>
                <w:sz w:val="20"/>
              </w:rPr>
              <w:lastRenderedPageBreak/>
              <w:t>2023 год</w:t>
            </w:r>
          </w:p>
        </w:tc>
      </w:tr>
      <w:tr w:rsidR="00246150" w:rsidRPr="00246150" w14:paraId="7967C986" w14:textId="77777777" w:rsidTr="00246150">
        <w:tc>
          <w:tcPr>
            <w:tcW w:w="1276" w:type="dxa"/>
            <w:tcBorders>
              <w:top w:val="single" w:sz="4" w:space="0" w:color="auto"/>
              <w:left w:val="double" w:sz="4" w:space="0" w:color="auto"/>
              <w:bottom w:val="dotted" w:sz="4" w:space="0" w:color="auto"/>
              <w:right w:val="single" w:sz="4" w:space="0" w:color="auto"/>
            </w:tcBorders>
          </w:tcPr>
          <w:p w14:paraId="606EEF33" w14:textId="77777777" w:rsidR="00246150" w:rsidRPr="00246150" w:rsidRDefault="00246150" w:rsidP="00047878">
            <w:pPr>
              <w:spacing w:before="60" w:line="240" w:lineRule="auto"/>
              <w:ind w:left="85" w:firstLine="0"/>
              <w:rPr>
                <w:rFonts w:cs="Arial"/>
                <w:sz w:val="20"/>
              </w:rPr>
            </w:pPr>
            <w:r w:rsidRPr="00246150">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1ADB7423" w14:textId="77777777" w:rsidR="00246150" w:rsidRPr="00246150" w:rsidRDefault="00246150" w:rsidP="00047878">
            <w:pPr>
              <w:spacing w:before="60" w:line="240" w:lineRule="auto"/>
              <w:ind w:firstLine="0"/>
              <w:jc w:val="center"/>
              <w:rPr>
                <w:rFonts w:cs="Arial"/>
                <w:sz w:val="20"/>
              </w:rPr>
            </w:pPr>
            <w:r w:rsidRPr="00246150">
              <w:rPr>
                <w:rFonts w:cs="Arial"/>
                <w:sz w:val="20"/>
              </w:rPr>
              <w:t>15880</w:t>
            </w:r>
          </w:p>
        </w:tc>
        <w:tc>
          <w:tcPr>
            <w:tcW w:w="1134" w:type="dxa"/>
            <w:tcBorders>
              <w:top w:val="single" w:sz="4" w:space="0" w:color="auto"/>
              <w:left w:val="single" w:sz="4" w:space="0" w:color="auto"/>
              <w:bottom w:val="dotted" w:sz="4" w:space="0" w:color="auto"/>
              <w:right w:val="single" w:sz="4" w:space="0" w:color="auto"/>
            </w:tcBorders>
          </w:tcPr>
          <w:p w14:paraId="700318CF" w14:textId="77777777" w:rsidR="00246150" w:rsidRPr="00246150" w:rsidRDefault="00246150" w:rsidP="00047878">
            <w:pPr>
              <w:spacing w:before="60" w:line="240" w:lineRule="auto"/>
              <w:ind w:firstLine="0"/>
              <w:jc w:val="center"/>
              <w:rPr>
                <w:rFonts w:cs="Arial"/>
                <w:sz w:val="20"/>
              </w:rPr>
            </w:pPr>
            <w:r w:rsidRPr="00246150">
              <w:rPr>
                <w:rFonts w:cs="Arial"/>
                <w:sz w:val="20"/>
              </w:rPr>
              <w:t>13452</w:t>
            </w:r>
          </w:p>
        </w:tc>
        <w:tc>
          <w:tcPr>
            <w:tcW w:w="1701" w:type="dxa"/>
            <w:tcBorders>
              <w:top w:val="single" w:sz="4" w:space="0" w:color="auto"/>
              <w:left w:val="single" w:sz="4" w:space="0" w:color="auto"/>
              <w:bottom w:val="dotted" w:sz="4" w:space="0" w:color="auto"/>
              <w:right w:val="single" w:sz="4" w:space="0" w:color="auto"/>
            </w:tcBorders>
          </w:tcPr>
          <w:p w14:paraId="41DBC2F2" w14:textId="77777777" w:rsidR="00246150" w:rsidRPr="00246150" w:rsidRDefault="00246150" w:rsidP="00047878">
            <w:pPr>
              <w:spacing w:before="60" w:line="240" w:lineRule="auto"/>
              <w:ind w:firstLine="0"/>
              <w:jc w:val="center"/>
              <w:rPr>
                <w:rFonts w:cs="Arial"/>
                <w:sz w:val="20"/>
              </w:rPr>
            </w:pPr>
            <w:r w:rsidRPr="00246150">
              <w:rPr>
                <w:rFonts w:cs="Arial"/>
                <w:sz w:val="20"/>
              </w:rPr>
              <w:t>100,3</w:t>
            </w:r>
          </w:p>
        </w:tc>
        <w:tc>
          <w:tcPr>
            <w:tcW w:w="2835" w:type="dxa"/>
            <w:tcBorders>
              <w:top w:val="single" w:sz="4" w:space="0" w:color="auto"/>
              <w:left w:val="single" w:sz="4" w:space="0" w:color="auto"/>
              <w:bottom w:val="dotted" w:sz="4" w:space="0" w:color="auto"/>
              <w:right w:val="double" w:sz="4" w:space="0" w:color="auto"/>
            </w:tcBorders>
          </w:tcPr>
          <w:p w14:paraId="26D2A099" w14:textId="77777777" w:rsidR="00246150" w:rsidRPr="00246150" w:rsidRDefault="00246150" w:rsidP="00047878">
            <w:pPr>
              <w:spacing w:before="60" w:line="240" w:lineRule="auto"/>
              <w:ind w:firstLine="0"/>
              <w:jc w:val="center"/>
              <w:rPr>
                <w:rFonts w:cs="Arial"/>
                <w:sz w:val="20"/>
              </w:rPr>
            </w:pPr>
            <w:r w:rsidRPr="00246150">
              <w:rPr>
                <w:rFonts w:cs="Arial"/>
                <w:sz w:val="20"/>
              </w:rPr>
              <w:t>70,1</w:t>
            </w:r>
          </w:p>
        </w:tc>
      </w:tr>
      <w:tr w:rsidR="00246150" w:rsidRPr="00246150" w14:paraId="6F65BB88" w14:textId="77777777" w:rsidTr="00246150">
        <w:tc>
          <w:tcPr>
            <w:tcW w:w="1276" w:type="dxa"/>
            <w:tcBorders>
              <w:top w:val="dotted" w:sz="4" w:space="0" w:color="auto"/>
              <w:left w:val="double" w:sz="4" w:space="0" w:color="auto"/>
              <w:bottom w:val="dotted" w:sz="4" w:space="0" w:color="auto"/>
              <w:right w:val="single" w:sz="4" w:space="0" w:color="auto"/>
            </w:tcBorders>
          </w:tcPr>
          <w:p w14:paraId="1DAAFF82" w14:textId="77777777" w:rsidR="00246150" w:rsidRPr="00246150" w:rsidRDefault="00246150" w:rsidP="00047878">
            <w:pPr>
              <w:spacing w:before="60" w:line="240" w:lineRule="auto"/>
              <w:ind w:left="85" w:firstLine="0"/>
              <w:rPr>
                <w:rFonts w:cs="Arial"/>
                <w:sz w:val="20"/>
              </w:rPr>
            </w:pPr>
            <w:r w:rsidRPr="00246150">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4418F25F" w14:textId="77777777" w:rsidR="00246150" w:rsidRPr="00246150" w:rsidRDefault="00246150" w:rsidP="00047878">
            <w:pPr>
              <w:spacing w:before="60" w:line="240" w:lineRule="auto"/>
              <w:ind w:firstLine="0"/>
              <w:jc w:val="center"/>
              <w:rPr>
                <w:rFonts w:cs="Arial"/>
                <w:sz w:val="20"/>
              </w:rPr>
            </w:pPr>
            <w:r w:rsidRPr="00246150">
              <w:rPr>
                <w:rFonts w:cs="Arial"/>
                <w:sz w:val="20"/>
              </w:rPr>
              <w:t>16111</w:t>
            </w:r>
          </w:p>
        </w:tc>
        <w:tc>
          <w:tcPr>
            <w:tcW w:w="1134" w:type="dxa"/>
            <w:tcBorders>
              <w:top w:val="dotted" w:sz="4" w:space="0" w:color="auto"/>
              <w:left w:val="single" w:sz="4" w:space="0" w:color="auto"/>
              <w:bottom w:val="dotted" w:sz="4" w:space="0" w:color="auto"/>
              <w:right w:val="single" w:sz="4" w:space="0" w:color="auto"/>
            </w:tcBorders>
          </w:tcPr>
          <w:p w14:paraId="0C16FFAE" w14:textId="77777777" w:rsidR="00246150" w:rsidRPr="00246150" w:rsidRDefault="00246150" w:rsidP="00047878">
            <w:pPr>
              <w:spacing w:before="60" w:line="240" w:lineRule="auto"/>
              <w:ind w:firstLine="0"/>
              <w:jc w:val="center"/>
              <w:rPr>
                <w:rFonts w:cs="Arial"/>
                <w:sz w:val="20"/>
              </w:rPr>
            </w:pPr>
            <w:r w:rsidRPr="00246150">
              <w:rPr>
                <w:rFonts w:cs="Arial"/>
                <w:sz w:val="20"/>
              </w:rPr>
              <w:t>13880</w:t>
            </w:r>
          </w:p>
        </w:tc>
        <w:tc>
          <w:tcPr>
            <w:tcW w:w="1701" w:type="dxa"/>
            <w:tcBorders>
              <w:top w:val="dotted" w:sz="4" w:space="0" w:color="auto"/>
              <w:left w:val="single" w:sz="4" w:space="0" w:color="auto"/>
              <w:bottom w:val="dotted" w:sz="4" w:space="0" w:color="auto"/>
              <w:right w:val="single" w:sz="4" w:space="0" w:color="auto"/>
            </w:tcBorders>
          </w:tcPr>
          <w:p w14:paraId="695B6F87" w14:textId="77777777" w:rsidR="00246150" w:rsidRPr="00246150" w:rsidRDefault="00246150" w:rsidP="00047878">
            <w:pPr>
              <w:spacing w:before="60" w:line="240" w:lineRule="auto"/>
              <w:ind w:firstLine="0"/>
              <w:jc w:val="center"/>
              <w:rPr>
                <w:rFonts w:cs="Arial"/>
                <w:sz w:val="20"/>
              </w:rPr>
            </w:pPr>
            <w:r w:rsidRPr="00246150">
              <w:rPr>
                <w:rFonts w:cs="Arial"/>
                <w:sz w:val="20"/>
              </w:rPr>
              <w:t>103,2</w:t>
            </w:r>
          </w:p>
        </w:tc>
        <w:tc>
          <w:tcPr>
            <w:tcW w:w="2835" w:type="dxa"/>
            <w:tcBorders>
              <w:top w:val="dotted" w:sz="4" w:space="0" w:color="auto"/>
              <w:left w:val="single" w:sz="4" w:space="0" w:color="auto"/>
              <w:bottom w:val="dotted" w:sz="4" w:space="0" w:color="auto"/>
              <w:right w:val="double" w:sz="4" w:space="0" w:color="auto"/>
            </w:tcBorders>
          </w:tcPr>
          <w:p w14:paraId="73D28C85" w14:textId="77777777" w:rsidR="00246150" w:rsidRPr="00246150" w:rsidRDefault="00246150" w:rsidP="00047878">
            <w:pPr>
              <w:spacing w:before="60" w:line="240" w:lineRule="auto"/>
              <w:ind w:firstLine="0"/>
              <w:jc w:val="center"/>
              <w:rPr>
                <w:rFonts w:cs="Arial"/>
                <w:sz w:val="20"/>
              </w:rPr>
            </w:pPr>
            <w:r w:rsidRPr="00246150">
              <w:rPr>
                <w:rFonts w:cs="Arial"/>
                <w:sz w:val="20"/>
              </w:rPr>
              <w:t>78,8</w:t>
            </w:r>
          </w:p>
        </w:tc>
      </w:tr>
      <w:tr w:rsidR="00246150" w:rsidRPr="00246150" w14:paraId="77C6AE65" w14:textId="77777777" w:rsidTr="00246150">
        <w:tc>
          <w:tcPr>
            <w:tcW w:w="1276" w:type="dxa"/>
            <w:tcBorders>
              <w:top w:val="dotted" w:sz="4" w:space="0" w:color="auto"/>
              <w:left w:val="double" w:sz="4" w:space="0" w:color="auto"/>
              <w:bottom w:val="dotted" w:sz="4" w:space="0" w:color="auto"/>
              <w:right w:val="single" w:sz="4" w:space="0" w:color="auto"/>
            </w:tcBorders>
          </w:tcPr>
          <w:p w14:paraId="2CD83BEE" w14:textId="77777777" w:rsidR="00246150" w:rsidRPr="00246150" w:rsidRDefault="00246150" w:rsidP="00047878">
            <w:pPr>
              <w:spacing w:before="60" w:line="240" w:lineRule="auto"/>
              <w:ind w:left="85" w:firstLine="0"/>
              <w:rPr>
                <w:rFonts w:cs="Arial"/>
                <w:sz w:val="20"/>
              </w:rPr>
            </w:pPr>
            <w:r w:rsidRPr="00246150">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7E7FE61C" w14:textId="77777777" w:rsidR="00246150" w:rsidRPr="00246150" w:rsidRDefault="00246150" w:rsidP="00047878">
            <w:pPr>
              <w:spacing w:before="60" w:line="240" w:lineRule="auto"/>
              <w:ind w:firstLine="0"/>
              <w:jc w:val="center"/>
              <w:rPr>
                <w:rFonts w:cs="Arial"/>
                <w:sz w:val="20"/>
              </w:rPr>
            </w:pPr>
            <w:r w:rsidRPr="00246150">
              <w:rPr>
                <w:rFonts w:cs="Arial"/>
                <w:sz w:val="20"/>
              </w:rPr>
              <w:t>15777</w:t>
            </w:r>
          </w:p>
        </w:tc>
        <w:tc>
          <w:tcPr>
            <w:tcW w:w="1134" w:type="dxa"/>
            <w:tcBorders>
              <w:top w:val="dotted" w:sz="4" w:space="0" w:color="auto"/>
              <w:left w:val="single" w:sz="4" w:space="0" w:color="auto"/>
              <w:bottom w:val="dotted" w:sz="4" w:space="0" w:color="auto"/>
              <w:right w:val="single" w:sz="4" w:space="0" w:color="auto"/>
            </w:tcBorders>
          </w:tcPr>
          <w:p w14:paraId="0BABB969" w14:textId="77777777" w:rsidR="00246150" w:rsidRPr="00246150" w:rsidRDefault="00246150" w:rsidP="00047878">
            <w:pPr>
              <w:spacing w:before="60" w:line="240" w:lineRule="auto"/>
              <w:ind w:firstLine="0"/>
              <w:jc w:val="center"/>
              <w:rPr>
                <w:rFonts w:cs="Arial"/>
                <w:sz w:val="20"/>
              </w:rPr>
            </w:pPr>
            <w:r w:rsidRPr="00246150">
              <w:rPr>
                <w:rFonts w:cs="Arial"/>
                <w:sz w:val="20"/>
              </w:rPr>
              <w:t>13798</w:t>
            </w:r>
          </w:p>
        </w:tc>
        <w:tc>
          <w:tcPr>
            <w:tcW w:w="1701" w:type="dxa"/>
            <w:tcBorders>
              <w:top w:val="dotted" w:sz="4" w:space="0" w:color="auto"/>
              <w:left w:val="single" w:sz="4" w:space="0" w:color="auto"/>
              <w:bottom w:val="dotted" w:sz="4" w:space="0" w:color="auto"/>
              <w:right w:val="single" w:sz="4" w:space="0" w:color="auto"/>
            </w:tcBorders>
          </w:tcPr>
          <w:p w14:paraId="55F4A0B9" w14:textId="77777777" w:rsidR="00246150" w:rsidRPr="00246150" w:rsidRDefault="00246150" w:rsidP="00047878">
            <w:pPr>
              <w:spacing w:before="60" w:line="240" w:lineRule="auto"/>
              <w:ind w:firstLine="0"/>
              <w:jc w:val="center"/>
              <w:rPr>
                <w:rFonts w:cs="Arial"/>
                <w:sz w:val="20"/>
              </w:rPr>
            </w:pPr>
            <w:r w:rsidRPr="00246150">
              <w:rPr>
                <w:rFonts w:cs="Arial"/>
                <w:sz w:val="20"/>
              </w:rPr>
              <w:t>99,4</w:t>
            </w:r>
          </w:p>
        </w:tc>
        <w:tc>
          <w:tcPr>
            <w:tcW w:w="2835" w:type="dxa"/>
            <w:tcBorders>
              <w:top w:val="dotted" w:sz="4" w:space="0" w:color="auto"/>
              <w:left w:val="single" w:sz="4" w:space="0" w:color="auto"/>
              <w:bottom w:val="dotted" w:sz="4" w:space="0" w:color="auto"/>
              <w:right w:val="double" w:sz="4" w:space="0" w:color="auto"/>
            </w:tcBorders>
          </w:tcPr>
          <w:p w14:paraId="24C6C029" w14:textId="77777777" w:rsidR="00246150" w:rsidRPr="00246150" w:rsidRDefault="00246150" w:rsidP="00047878">
            <w:pPr>
              <w:spacing w:before="60" w:line="240" w:lineRule="auto"/>
              <w:ind w:firstLine="0"/>
              <w:jc w:val="center"/>
              <w:rPr>
                <w:rFonts w:cs="Arial"/>
                <w:sz w:val="20"/>
              </w:rPr>
            </w:pPr>
            <w:r w:rsidRPr="00246150">
              <w:rPr>
                <w:rFonts w:cs="Arial"/>
                <w:sz w:val="20"/>
              </w:rPr>
              <w:t>83,9</w:t>
            </w:r>
          </w:p>
        </w:tc>
      </w:tr>
      <w:tr w:rsidR="00246150" w:rsidRPr="00246150" w14:paraId="7134C6EE" w14:textId="77777777" w:rsidTr="00246150">
        <w:tc>
          <w:tcPr>
            <w:tcW w:w="1276" w:type="dxa"/>
            <w:tcBorders>
              <w:top w:val="dotted" w:sz="4" w:space="0" w:color="auto"/>
              <w:left w:val="double" w:sz="4" w:space="0" w:color="auto"/>
              <w:bottom w:val="dotted" w:sz="4" w:space="0" w:color="auto"/>
              <w:right w:val="single" w:sz="4" w:space="0" w:color="auto"/>
            </w:tcBorders>
          </w:tcPr>
          <w:p w14:paraId="1C1D602A" w14:textId="77777777" w:rsidR="00246150" w:rsidRPr="00246150" w:rsidRDefault="00246150" w:rsidP="00047878">
            <w:pPr>
              <w:spacing w:before="60" w:line="240" w:lineRule="auto"/>
              <w:ind w:left="85" w:firstLine="0"/>
              <w:rPr>
                <w:rFonts w:cs="Arial"/>
                <w:sz w:val="20"/>
              </w:rPr>
            </w:pPr>
            <w:r w:rsidRPr="00246150">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2DFEEE52" w14:textId="77777777" w:rsidR="00246150" w:rsidRPr="00246150" w:rsidRDefault="00246150" w:rsidP="00047878">
            <w:pPr>
              <w:spacing w:before="60" w:line="240" w:lineRule="auto"/>
              <w:ind w:firstLine="0"/>
              <w:jc w:val="center"/>
              <w:rPr>
                <w:rFonts w:cs="Arial"/>
                <w:sz w:val="20"/>
              </w:rPr>
            </w:pPr>
            <w:r w:rsidRPr="00246150">
              <w:rPr>
                <w:rFonts w:cs="Arial"/>
                <w:sz w:val="20"/>
              </w:rPr>
              <w:t>15133</w:t>
            </w:r>
          </w:p>
        </w:tc>
        <w:tc>
          <w:tcPr>
            <w:tcW w:w="1134" w:type="dxa"/>
            <w:tcBorders>
              <w:top w:val="dotted" w:sz="4" w:space="0" w:color="auto"/>
              <w:left w:val="single" w:sz="4" w:space="0" w:color="auto"/>
              <w:bottom w:val="dotted" w:sz="4" w:space="0" w:color="auto"/>
              <w:right w:val="single" w:sz="4" w:space="0" w:color="auto"/>
            </w:tcBorders>
          </w:tcPr>
          <w:p w14:paraId="28098912" w14:textId="77777777" w:rsidR="00246150" w:rsidRPr="00246150" w:rsidRDefault="00246150" w:rsidP="00047878">
            <w:pPr>
              <w:spacing w:before="60" w:line="240" w:lineRule="auto"/>
              <w:ind w:firstLine="0"/>
              <w:jc w:val="center"/>
              <w:rPr>
                <w:rFonts w:cs="Arial"/>
                <w:sz w:val="20"/>
              </w:rPr>
            </w:pPr>
            <w:r w:rsidRPr="00246150">
              <w:rPr>
                <w:rFonts w:cs="Arial"/>
                <w:sz w:val="20"/>
              </w:rPr>
              <w:t>13199</w:t>
            </w:r>
          </w:p>
        </w:tc>
        <w:tc>
          <w:tcPr>
            <w:tcW w:w="1701" w:type="dxa"/>
            <w:tcBorders>
              <w:top w:val="dotted" w:sz="4" w:space="0" w:color="auto"/>
              <w:left w:val="single" w:sz="4" w:space="0" w:color="auto"/>
              <w:bottom w:val="dotted" w:sz="4" w:space="0" w:color="auto"/>
              <w:right w:val="single" w:sz="4" w:space="0" w:color="auto"/>
            </w:tcBorders>
          </w:tcPr>
          <w:p w14:paraId="10DC43BF" w14:textId="77777777" w:rsidR="00246150" w:rsidRPr="00246150" w:rsidRDefault="00246150" w:rsidP="00047878">
            <w:pPr>
              <w:spacing w:before="60" w:line="240" w:lineRule="auto"/>
              <w:ind w:firstLine="0"/>
              <w:jc w:val="center"/>
              <w:rPr>
                <w:rFonts w:cs="Arial"/>
                <w:sz w:val="20"/>
              </w:rPr>
            </w:pPr>
            <w:r w:rsidRPr="00246150">
              <w:rPr>
                <w:rFonts w:cs="Arial"/>
                <w:sz w:val="20"/>
              </w:rPr>
              <w:t>95,7</w:t>
            </w:r>
          </w:p>
        </w:tc>
        <w:tc>
          <w:tcPr>
            <w:tcW w:w="2835" w:type="dxa"/>
            <w:tcBorders>
              <w:top w:val="dotted" w:sz="4" w:space="0" w:color="auto"/>
              <w:left w:val="single" w:sz="4" w:space="0" w:color="auto"/>
              <w:bottom w:val="dotted" w:sz="4" w:space="0" w:color="auto"/>
              <w:right w:val="double" w:sz="4" w:space="0" w:color="auto"/>
            </w:tcBorders>
          </w:tcPr>
          <w:p w14:paraId="6D1F9F72" w14:textId="77777777" w:rsidR="00246150" w:rsidRPr="00246150" w:rsidRDefault="00246150" w:rsidP="00047878">
            <w:pPr>
              <w:spacing w:before="60" w:line="240" w:lineRule="auto"/>
              <w:ind w:firstLine="0"/>
              <w:jc w:val="center"/>
              <w:rPr>
                <w:rFonts w:cs="Arial"/>
                <w:sz w:val="20"/>
              </w:rPr>
            </w:pPr>
            <w:r w:rsidRPr="00246150">
              <w:rPr>
                <w:rFonts w:cs="Arial"/>
                <w:sz w:val="20"/>
              </w:rPr>
              <w:t>76,6</w:t>
            </w:r>
          </w:p>
        </w:tc>
      </w:tr>
      <w:tr w:rsidR="00246150" w:rsidRPr="00246150" w14:paraId="73F8857F" w14:textId="77777777" w:rsidTr="00246150">
        <w:tc>
          <w:tcPr>
            <w:tcW w:w="1276" w:type="dxa"/>
            <w:tcBorders>
              <w:top w:val="dotted" w:sz="4" w:space="0" w:color="auto"/>
              <w:left w:val="double" w:sz="4" w:space="0" w:color="auto"/>
              <w:bottom w:val="dotted" w:sz="4" w:space="0" w:color="auto"/>
              <w:right w:val="single" w:sz="4" w:space="0" w:color="auto"/>
            </w:tcBorders>
          </w:tcPr>
          <w:p w14:paraId="10C095AB" w14:textId="77777777" w:rsidR="00246150" w:rsidRPr="00246150" w:rsidRDefault="00246150" w:rsidP="00047878">
            <w:pPr>
              <w:spacing w:before="60" w:line="240" w:lineRule="auto"/>
              <w:ind w:left="85" w:firstLine="0"/>
              <w:rPr>
                <w:rFonts w:cs="Arial"/>
                <w:sz w:val="20"/>
              </w:rPr>
            </w:pPr>
            <w:r w:rsidRPr="00246150">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473A88AD" w14:textId="77777777" w:rsidR="00246150" w:rsidRPr="00246150" w:rsidRDefault="00246150" w:rsidP="00047878">
            <w:pPr>
              <w:spacing w:before="60" w:line="240" w:lineRule="auto"/>
              <w:ind w:firstLine="0"/>
              <w:jc w:val="center"/>
              <w:rPr>
                <w:rFonts w:cs="Arial"/>
                <w:sz w:val="20"/>
              </w:rPr>
            </w:pPr>
            <w:r w:rsidRPr="00246150">
              <w:rPr>
                <w:rFonts w:cs="Arial"/>
                <w:sz w:val="20"/>
              </w:rPr>
              <w:t>15720</w:t>
            </w:r>
          </w:p>
        </w:tc>
        <w:tc>
          <w:tcPr>
            <w:tcW w:w="1134" w:type="dxa"/>
            <w:tcBorders>
              <w:top w:val="dotted" w:sz="4" w:space="0" w:color="auto"/>
              <w:left w:val="single" w:sz="4" w:space="0" w:color="auto"/>
              <w:bottom w:val="dotted" w:sz="4" w:space="0" w:color="auto"/>
              <w:right w:val="single" w:sz="4" w:space="0" w:color="auto"/>
            </w:tcBorders>
          </w:tcPr>
          <w:p w14:paraId="2B9A4099" w14:textId="77777777" w:rsidR="00246150" w:rsidRPr="00246150" w:rsidRDefault="00246150" w:rsidP="00047878">
            <w:pPr>
              <w:spacing w:before="60" w:line="240" w:lineRule="auto"/>
              <w:ind w:firstLine="0"/>
              <w:jc w:val="center"/>
              <w:rPr>
                <w:rFonts w:cs="Arial"/>
                <w:sz w:val="20"/>
              </w:rPr>
            </w:pPr>
            <w:r w:rsidRPr="00246150">
              <w:rPr>
                <w:rFonts w:cs="Arial"/>
                <w:sz w:val="20"/>
              </w:rPr>
              <w:t>13577</w:t>
            </w:r>
          </w:p>
        </w:tc>
        <w:tc>
          <w:tcPr>
            <w:tcW w:w="1701" w:type="dxa"/>
            <w:tcBorders>
              <w:top w:val="dotted" w:sz="4" w:space="0" w:color="auto"/>
              <w:left w:val="single" w:sz="4" w:space="0" w:color="auto"/>
              <w:bottom w:val="dotted" w:sz="4" w:space="0" w:color="auto"/>
              <w:right w:val="single" w:sz="4" w:space="0" w:color="auto"/>
            </w:tcBorders>
          </w:tcPr>
          <w:p w14:paraId="57ACE8B3" w14:textId="77777777" w:rsidR="00246150" w:rsidRPr="00246150" w:rsidRDefault="00246150" w:rsidP="00047878">
            <w:pPr>
              <w:spacing w:before="60" w:line="240" w:lineRule="auto"/>
              <w:ind w:firstLine="0"/>
              <w:jc w:val="center"/>
              <w:rPr>
                <w:rFonts w:cs="Arial"/>
                <w:sz w:val="20"/>
              </w:rPr>
            </w:pPr>
            <w:r w:rsidRPr="00246150">
              <w:rPr>
                <w:rFonts w:cs="Arial"/>
                <w:sz w:val="20"/>
              </w:rPr>
              <w:t>102,9</w:t>
            </w:r>
          </w:p>
        </w:tc>
        <w:tc>
          <w:tcPr>
            <w:tcW w:w="2835" w:type="dxa"/>
            <w:tcBorders>
              <w:top w:val="dotted" w:sz="4" w:space="0" w:color="auto"/>
              <w:left w:val="single" w:sz="4" w:space="0" w:color="auto"/>
              <w:bottom w:val="dotted" w:sz="4" w:space="0" w:color="auto"/>
              <w:right w:val="double" w:sz="4" w:space="0" w:color="auto"/>
            </w:tcBorders>
          </w:tcPr>
          <w:p w14:paraId="1F6800EF" w14:textId="77777777" w:rsidR="00246150" w:rsidRPr="00246150" w:rsidRDefault="00246150" w:rsidP="00047878">
            <w:pPr>
              <w:spacing w:before="60" w:line="240" w:lineRule="auto"/>
              <w:ind w:firstLine="0"/>
              <w:jc w:val="center"/>
              <w:rPr>
                <w:rFonts w:cs="Arial"/>
                <w:sz w:val="20"/>
              </w:rPr>
            </w:pPr>
            <w:r w:rsidRPr="00246150">
              <w:rPr>
                <w:rFonts w:cs="Arial"/>
                <w:sz w:val="20"/>
              </w:rPr>
              <w:t>78,1</w:t>
            </w:r>
          </w:p>
        </w:tc>
      </w:tr>
      <w:tr w:rsidR="00246150" w:rsidRPr="00246150" w14:paraId="1DB208E8" w14:textId="77777777" w:rsidTr="00246150">
        <w:tc>
          <w:tcPr>
            <w:tcW w:w="1276" w:type="dxa"/>
            <w:tcBorders>
              <w:top w:val="dotted" w:sz="4" w:space="0" w:color="auto"/>
              <w:left w:val="double" w:sz="4" w:space="0" w:color="auto"/>
              <w:bottom w:val="dotted" w:sz="4" w:space="0" w:color="auto"/>
              <w:right w:val="single" w:sz="4" w:space="0" w:color="auto"/>
            </w:tcBorders>
          </w:tcPr>
          <w:p w14:paraId="20264D94" w14:textId="77777777" w:rsidR="00246150" w:rsidRPr="00246150" w:rsidRDefault="00246150" w:rsidP="00047878">
            <w:pPr>
              <w:spacing w:before="60" w:line="240" w:lineRule="auto"/>
              <w:ind w:left="85" w:firstLine="0"/>
              <w:rPr>
                <w:rFonts w:cs="Arial"/>
                <w:sz w:val="20"/>
              </w:rPr>
            </w:pPr>
            <w:r w:rsidRPr="00246150">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787AE4BA" w14:textId="77777777" w:rsidR="00246150" w:rsidRPr="00246150" w:rsidRDefault="00246150" w:rsidP="00047878">
            <w:pPr>
              <w:spacing w:before="60" w:line="240" w:lineRule="auto"/>
              <w:ind w:firstLine="0"/>
              <w:jc w:val="center"/>
              <w:rPr>
                <w:rFonts w:cs="Arial"/>
                <w:sz w:val="20"/>
              </w:rPr>
            </w:pPr>
            <w:r w:rsidRPr="00246150">
              <w:rPr>
                <w:rFonts w:cs="Arial"/>
                <w:sz w:val="20"/>
              </w:rPr>
              <w:t>14526</w:t>
            </w:r>
          </w:p>
        </w:tc>
        <w:tc>
          <w:tcPr>
            <w:tcW w:w="1134" w:type="dxa"/>
            <w:tcBorders>
              <w:top w:val="dotted" w:sz="4" w:space="0" w:color="auto"/>
              <w:left w:val="single" w:sz="4" w:space="0" w:color="auto"/>
              <w:bottom w:val="dotted" w:sz="4" w:space="0" w:color="auto"/>
              <w:right w:val="single" w:sz="4" w:space="0" w:color="auto"/>
            </w:tcBorders>
          </w:tcPr>
          <w:p w14:paraId="1DA5BC18" w14:textId="77777777" w:rsidR="00246150" w:rsidRPr="00246150" w:rsidRDefault="00246150" w:rsidP="00047878">
            <w:pPr>
              <w:spacing w:before="60" w:line="240" w:lineRule="auto"/>
              <w:ind w:firstLine="0"/>
              <w:jc w:val="center"/>
              <w:rPr>
                <w:rFonts w:cs="Arial"/>
                <w:sz w:val="20"/>
              </w:rPr>
            </w:pPr>
            <w:r w:rsidRPr="00246150">
              <w:rPr>
                <w:rFonts w:cs="Arial"/>
                <w:sz w:val="20"/>
              </w:rPr>
              <w:t>12901</w:t>
            </w:r>
          </w:p>
        </w:tc>
        <w:tc>
          <w:tcPr>
            <w:tcW w:w="1701" w:type="dxa"/>
            <w:tcBorders>
              <w:top w:val="dotted" w:sz="4" w:space="0" w:color="auto"/>
              <w:left w:val="single" w:sz="4" w:space="0" w:color="auto"/>
              <w:bottom w:val="dotted" w:sz="4" w:space="0" w:color="auto"/>
              <w:right w:val="single" w:sz="4" w:space="0" w:color="auto"/>
            </w:tcBorders>
          </w:tcPr>
          <w:p w14:paraId="7A2D9665" w14:textId="77777777" w:rsidR="00246150" w:rsidRPr="00246150" w:rsidRDefault="00246150" w:rsidP="00047878">
            <w:pPr>
              <w:spacing w:before="60" w:line="240" w:lineRule="auto"/>
              <w:ind w:firstLine="0"/>
              <w:jc w:val="center"/>
              <w:rPr>
                <w:rFonts w:cs="Arial"/>
                <w:sz w:val="20"/>
              </w:rPr>
            </w:pPr>
            <w:r w:rsidRPr="00246150">
              <w:rPr>
                <w:rFonts w:cs="Arial"/>
                <w:sz w:val="20"/>
              </w:rPr>
              <w:t>95,0</w:t>
            </w:r>
          </w:p>
        </w:tc>
        <w:tc>
          <w:tcPr>
            <w:tcW w:w="2835" w:type="dxa"/>
            <w:tcBorders>
              <w:top w:val="dotted" w:sz="4" w:space="0" w:color="auto"/>
              <w:left w:val="single" w:sz="4" w:space="0" w:color="auto"/>
              <w:bottom w:val="dotted" w:sz="4" w:space="0" w:color="auto"/>
              <w:right w:val="double" w:sz="4" w:space="0" w:color="auto"/>
            </w:tcBorders>
          </w:tcPr>
          <w:p w14:paraId="41EF8AF1" w14:textId="77777777" w:rsidR="00246150" w:rsidRPr="00246150" w:rsidRDefault="00246150" w:rsidP="00047878">
            <w:pPr>
              <w:spacing w:before="60" w:line="240" w:lineRule="auto"/>
              <w:ind w:firstLine="0"/>
              <w:jc w:val="center"/>
              <w:rPr>
                <w:rFonts w:cs="Arial"/>
                <w:sz w:val="20"/>
              </w:rPr>
            </w:pPr>
            <w:r w:rsidRPr="00246150">
              <w:rPr>
                <w:rFonts w:cs="Arial"/>
                <w:sz w:val="20"/>
              </w:rPr>
              <w:t>74,4</w:t>
            </w:r>
          </w:p>
        </w:tc>
      </w:tr>
      <w:tr w:rsidR="00246150" w:rsidRPr="00246150" w14:paraId="61F7A107" w14:textId="77777777" w:rsidTr="00246150">
        <w:tc>
          <w:tcPr>
            <w:tcW w:w="1276" w:type="dxa"/>
            <w:tcBorders>
              <w:top w:val="dotted" w:sz="4" w:space="0" w:color="auto"/>
              <w:left w:val="double" w:sz="4" w:space="0" w:color="auto"/>
              <w:bottom w:val="double" w:sz="4" w:space="0" w:color="auto"/>
              <w:right w:val="single" w:sz="4" w:space="0" w:color="auto"/>
            </w:tcBorders>
          </w:tcPr>
          <w:p w14:paraId="520C7F73" w14:textId="77777777" w:rsidR="00246150" w:rsidRPr="00246150" w:rsidRDefault="00246150" w:rsidP="00047878">
            <w:pPr>
              <w:spacing w:before="60" w:line="240" w:lineRule="auto"/>
              <w:ind w:left="85" w:firstLine="0"/>
              <w:rPr>
                <w:rFonts w:cs="Arial"/>
                <w:sz w:val="20"/>
              </w:rPr>
            </w:pPr>
            <w:r w:rsidRPr="00246150">
              <w:rPr>
                <w:rFonts w:cs="Arial"/>
                <w:sz w:val="20"/>
              </w:rPr>
              <w:t>Июль</w:t>
            </w:r>
          </w:p>
        </w:tc>
        <w:tc>
          <w:tcPr>
            <w:tcW w:w="2268" w:type="dxa"/>
            <w:tcBorders>
              <w:top w:val="dotted" w:sz="4" w:space="0" w:color="auto"/>
              <w:left w:val="single" w:sz="4" w:space="0" w:color="auto"/>
              <w:bottom w:val="double" w:sz="4" w:space="0" w:color="auto"/>
              <w:right w:val="single" w:sz="4" w:space="0" w:color="auto"/>
            </w:tcBorders>
          </w:tcPr>
          <w:p w14:paraId="44825072" w14:textId="77777777" w:rsidR="00246150" w:rsidRPr="00246150" w:rsidRDefault="00246150" w:rsidP="00047878">
            <w:pPr>
              <w:spacing w:before="60" w:line="240" w:lineRule="auto"/>
              <w:ind w:firstLine="0"/>
              <w:jc w:val="center"/>
              <w:rPr>
                <w:rFonts w:cs="Arial"/>
                <w:sz w:val="20"/>
              </w:rPr>
            </w:pPr>
            <w:r w:rsidRPr="00246150">
              <w:rPr>
                <w:rFonts w:cs="Arial"/>
                <w:sz w:val="20"/>
              </w:rPr>
              <w:t>13916</w:t>
            </w:r>
          </w:p>
        </w:tc>
        <w:tc>
          <w:tcPr>
            <w:tcW w:w="1134" w:type="dxa"/>
            <w:tcBorders>
              <w:top w:val="dotted" w:sz="4" w:space="0" w:color="auto"/>
              <w:left w:val="single" w:sz="4" w:space="0" w:color="auto"/>
              <w:bottom w:val="double" w:sz="4" w:space="0" w:color="auto"/>
              <w:right w:val="single" w:sz="4" w:space="0" w:color="auto"/>
            </w:tcBorders>
          </w:tcPr>
          <w:p w14:paraId="5654EDF2" w14:textId="77777777" w:rsidR="00246150" w:rsidRPr="00246150" w:rsidRDefault="00246150" w:rsidP="00047878">
            <w:pPr>
              <w:spacing w:before="60" w:line="240" w:lineRule="auto"/>
              <w:ind w:firstLine="0"/>
              <w:jc w:val="center"/>
              <w:rPr>
                <w:rFonts w:cs="Arial"/>
                <w:sz w:val="20"/>
              </w:rPr>
            </w:pPr>
            <w:r w:rsidRPr="00246150">
              <w:rPr>
                <w:rFonts w:cs="Arial"/>
                <w:sz w:val="20"/>
              </w:rPr>
              <w:t>12457</w:t>
            </w:r>
          </w:p>
        </w:tc>
        <w:tc>
          <w:tcPr>
            <w:tcW w:w="1701" w:type="dxa"/>
            <w:tcBorders>
              <w:top w:val="dotted" w:sz="4" w:space="0" w:color="auto"/>
              <w:left w:val="single" w:sz="4" w:space="0" w:color="auto"/>
              <w:bottom w:val="double" w:sz="4" w:space="0" w:color="auto"/>
              <w:right w:val="single" w:sz="4" w:space="0" w:color="auto"/>
            </w:tcBorders>
          </w:tcPr>
          <w:p w14:paraId="1339302A" w14:textId="77777777" w:rsidR="00246150" w:rsidRPr="00246150" w:rsidRDefault="00246150" w:rsidP="00047878">
            <w:pPr>
              <w:spacing w:before="60" w:line="240" w:lineRule="auto"/>
              <w:ind w:firstLine="0"/>
              <w:jc w:val="center"/>
              <w:rPr>
                <w:rFonts w:cs="Arial"/>
                <w:sz w:val="20"/>
              </w:rPr>
            </w:pPr>
            <w:r w:rsidRPr="00246150">
              <w:rPr>
                <w:rFonts w:cs="Arial"/>
                <w:sz w:val="20"/>
              </w:rPr>
              <w:t>96,6</w:t>
            </w:r>
          </w:p>
        </w:tc>
        <w:tc>
          <w:tcPr>
            <w:tcW w:w="2835" w:type="dxa"/>
            <w:tcBorders>
              <w:top w:val="dotted" w:sz="4" w:space="0" w:color="auto"/>
              <w:left w:val="single" w:sz="4" w:space="0" w:color="auto"/>
              <w:bottom w:val="double" w:sz="4" w:space="0" w:color="auto"/>
              <w:right w:val="double" w:sz="4" w:space="0" w:color="auto"/>
            </w:tcBorders>
          </w:tcPr>
          <w:p w14:paraId="13F9672B" w14:textId="77777777" w:rsidR="00246150" w:rsidRPr="00246150" w:rsidRDefault="00246150" w:rsidP="00047878">
            <w:pPr>
              <w:spacing w:before="60" w:line="240" w:lineRule="auto"/>
              <w:ind w:firstLine="0"/>
              <w:jc w:val="center"/>
              <w:rPr>
                <w:rFonts w:cs="Arial"/>
                <w:sz w:val="20"/>
              </w:rPr>
            </w:pPr>
            <w:r w:rsidRPr="00246150">
              <w:rPr>
                <w:rFonts w:cs="Arial"/>
                <w:sz w:val="20"/>
              </w:rPr>
              <w:t>73,2</w:t>
            </w:r>
          </w:p>
        </w:tc>
      </w:tr>
    </w:tbl>
    <w:p w14:paraId="73E98386" w14:textId="77777777" w:rsidR="00246150" w:rsidRPr="00246150" w:rsidRDefault="00246150" w:rsidP="00246150">
      <w:pPr>
        <w:spacing w:before="240"/>
        <w:ind w:firstLine="709"/>
        <w:rPr>
          <w:rFonts w:cs="Arial"/>
          <w:color w:val="000000"/>
          <w:lang w:val="x-none" w:eastAsia="x-none"/>
        </w:rPr>
      </w:pPr>
      <w:r w:rsidRPr="00246150">
        <w:rPr>
          <w:rFonts w:cs="Arial"/>
          <w:color w:val="000000"/>
          <w:lang w:val="x-none" w:eastAsia="x-none"/>
        </w:rPr>
        <w:t xml:space="preserve">Всего в </w:t>
      </w:r>
      <w:r w:rsidRPr="00246150">
        <w:rPr>
          <w:rFonts w:cs="Arial"/>
          <w:color w:val="000000"/>
          <w:lang w:eastAsia="x-none"/>
        </w:rPr>
        <w:t>июле</w:t>
      </w:r>
      <w:r w:rsidRPr="00246150">
        <w:rPr>
          <w:rFonts w:cs="Arial"/>
          <w:color w:val="000000"/>
          <w:lang w:val="x-none" w:eastAsia="x-none"/>
        </w:rPr>
        <w:t xml:space="preserve"> 20</w:t>
      </w:r>
      <w:r w:rsidRPr="00246150">
        <w:rPr>
          <w:rFonts w:cs="Arial"/>
          <w:color w:val="000000"/>
          <w:lang w:eastAsia="x-none"/>
        </w:rPr>
        <w:t>23</w:t>
      </w:r>
      <w:r w:rsidRPr="00246150">
        <w:rPr>
          <w:rFonts w:cs="Arial"/>
          <w:color w:val="000000"/>
          <w:lang w:val="x-none" w:eastAsia="x-none"/>
        </w:rPr>
        <w:t xml:space="preserve"> года статус безработного получили </w:t>
      </w:r>
      <w:r w:rsidRPr="00246150">
        <w:rPr>
          <w:rFonts w:cs="Arial"/>
          <w:color w:val="000000"/>
          <w:lang w:eastAsia="x-none"/>
        </w:rPr>
        <w:t xml:space="preserve">2,3 тыс. </w:t>
      </w:r>
      <w:r w:rsidRPr="00246150">
        <w:rPr>
          <w:rFonts w:cs="Arial"/>
          <w:color w:val="000000"/>
          <w:lang w:val="x-none" w:eastAsia="x-none"/>
        </w:rPr>
        <w:t xml:space="preserve">человек </w:t>
      </w:r>
      <w:r w:rsidRPr="00246150">
        <w:rPr>
          <w:rFonts w:cs="Arial"/>
          <w:color w:val="000000"/>
          <w:lang w:eastAsia="x-none"/>
        </w:rPr>
        <w:br/>
      </w:r>
      <w:r w:rsidRPr="00246150">
        <w:rPr>
          <w:rFonts w:cs="Arial"/>
          <w:color w:val="000000"/>
          <w:lang w:val="x-none" w:eastAsia="x-none"/>
        </w:rPr>
        <w:t xml:space="preserve">(на </w:t>
      </w:r>
      <w:r w:rsidRPr="00246150">
        <w:rPr>
          <w:rFonts w:cs="Arial"/>
          <w:color w:val="000000"/>
          <w:lang w:eastAsia="x-none"/>
        </w:rPr>
        <w:t xml:space="preserve">1,3 тыс. </w:t>
      </w:r>
      <w:r w:rsidRPr="00246150">
        <w:rPr>
          <w:rFonts w:cs="Arial"/>
          <w:color w:val="000000"/>
          <w:lang w:val="x-none" w:eastAsia="x-none"/>
        </w:rPr>
        <w:t xml:space="preserve">человек или </w:t>
      </w:r>
      <w:r w:rsidRPr="00246150">
        <w:rPr>
          <w:rFonts w:cs="Arial"/>
          <w:color w:val="000000"/>
          <w:lang w:eastAsia="x-none"/>
        </w:rPr>
        <w:t>на 35,8% меньше</w:t>
      </w:r>
      <w:r w:rsidRPr="00246150">
        <w:rPr>
          <w:rFonts w:cs="Arial"/>
          <w:color w:val="000000"/>
          <w:lang w:val="x-none" w:eastAsia="x-none"/>
        </w:rPr>
        <w:t xml:space="preserve">, чем в </w:t>
      </w:r>
      <w:r w:rsidRPr="00246150">
        <w:rPr>
          <w:rFonts w:cs="Arial"/>
          <w:color w:val="000000"/>
          <w:lang w:eastAsia="x-none"/>
        </w:rPr>
        <w:t>июле</w:t>
      </w:r>
      <w:r w:rsidRPr="00246150">
        <w:rPr>
          <w:rFonts w:cs="Arial"/>
          <w:color w:val="000000"/>
          <w:lang w:val="x-none" w:eastAsia="x-none"/>
        </w:rPr>
        <w:t xml:space="preserve"> 20</w:t>
      </w:r>
      <w:r w:rsidRPr="00246150">
        <w:rPr>
          <w:rFonts w:cs="Arial"/>
          <w:color w:val="000000"/>
          <w:lang w:eastAsia="x-none"/>
        </w:rPr>
        <w:t>22</w:t>
      </w:r>
      <w:r w:rsidRPr="00246150">
        <w:rPr>
          <w:rFonts w:cs="Arial"/>
          <w:color w:val="000000"/>
          <w:lang w:val="x-none" w:eastAsia="x-none"/>
        </w:rPr>
        <w:t xml:space="preserve"> года).</w:t>
      </w:r>
    </w:p>
    <w:p w14:paraId="6067A0CA" w14:textId="6D3E2FA1" w:rsidR="00246150" w:rsidRPr="00246150" w:rsidRDefault="00246150" w:rsidP="00246150">
      <w:pPr>
        <w:spacing w:before="120"/>
        <w:ind w:firstLine="709"/>
        <w:rPr>
          <w:rFonts w:cs="Arial"/>
          <w:color w:val="000000"/>
          <w:lang w:val="x-none" w:eastAsia="x-none"/>
        </w:rPr>
      </w:pPr>
      <w:r w:rsidRPr="00246150">
        <w:rPr>
          <w:rFonts w:cs="Arial"/>
          <w:color w:val="000000"/>
          <w:lang w:val="x-none" w:eastAsia="x-none"/>
        </w:rPr>
        <w:t xml:space="preserve">Размер трудоустройства безработных граждан в </w:t>
      </w:r>
      <w:r w:rsidRPr="00246150">
        <w:rPr>
          <w:rFonts w:cs="Arial"/>
          <w:color w:val="000000"/>
          <w:lang w:eastAsia="x-none"/>
        </w:rPr>
        <w:t>июле</w:t>
      </w:r>
      <w:r w:rsidRPr="00246150">
        <w:rPr>
          <w:rFonts w:cs="Arial"/>
          <w:color w:val="000000"/>
          <w:lang w:val="x-none" w:eastAsia="x-none"/>
        </w:rPr>
        <w:t xml:space="preserve"> 20</w:t>
      </w:r>
      <w:r w:rsidRPr="00246150">
        <w:rPr>
          <w:rFonts w:cs="Arial"/>
          <w:color w:val="000000"/>
          <w:lang w:eastAsia="x-none"/>
        </w:rPr>
        <w:t>23</w:t>
      </w:r>
      <w:r w:rsidRPr="00246150">
        <w:rPr>
          <w:rFonts w:cs="Arial"/>
          <w:color w:val="000000"/>
          <w:lang w:val="x-none" w:eastAsia="x-none"/>
        </w:rPr>
        <w:t xml:space="preserve"> года</w:t>
      </w:r>
      <w:r w:rsidRPr="00246150">
        <w:rPr>
          <w:rFonts w:cs="Arial"/>
          <w:color w:val="000000"/>
          <w:lang w:eastAsia="x-none"/>
        </w:rPr>
        <w:t xml:space="preserve"> </w:t>
      </w:r>
      <w:r w:rsidRPr="00246150">
        <w:rPr>
          <w:rFonts w:cs="Arial"/>
          <w:color w:val="000000"/>
          <w:lang w:val="x-none" w:eastAsia="x-none"/>
        </w:rPr>
        <w:t xml:space="preserve">составил </w:t>
      </w:r>
      <w:r w:rsidRPr="00246150">
        <w:rPr>
          <w:rFonts w:cs="Arial"/>
          <w:color w:val="000000"/>
          <w:lang w:eastAsia="x-none"/>
        </w:rPr>
        <w:br/>
        <w:t>1,8</w:t>
      </w:r>
      <w:r w:rsidRPr="00246150">
        <w:rPr>
          <w:rFonts w:cs="Arial"/>
          <w:color w:val="000000"/>
          <w:lang w:val="x-none" w:eastAsia="x-none"/>
        </w:rPr>
        <w:t xml:space="preserve"> </w:t>
      </w:r>
      <w:r w:rsidRPr="00246150">
        <w:rPr>
          <w:rFonts w:cs="Arial"/>
          <w:color w:val="000000"/>
          <w:lang w:eastAsia="x-none"/>
        </w:rPr>
        <w:t xml:space="preserve">тыс. </w:t>
      </w:r>
      <w:r w:rsidRPr="00246150">
        <w:rPr>
          <w:rFonts w:cs="Arial"/>
          <w:color w:val="000000"/>
          <w:lang w:val="x-none" w:eastAsia="x-none"/>
        </w:rPr>
        <w:t>человек</w:t>
      </w:r>
      <w:r w:rsidRPr="00246150">
        <w:rPr>
          <w:rFonts w:cs="Arial"/>
          <w:color w:val="000000"/>
          <w:lang w:eastAsia="x-none"/>
        </w:rPr>
        <w:t xml:space="preserve">, </w:t>
      </w:r>
      <w:r w:rsidRPr="00246150">
        <w:rPr>
          <w:rFonts w:cs="Arial"/>
          <w:color w:val="000000"/>
          <w:lang w:val="x-none" w:eastAsia="x-none"/>
        </w:rPr>
        <w:t xml:space="preserve">на </w:t>
      </w:r>
      <w:r w:rsidRPr="00246150">
        <w:rPr>
          <w:rFonts w:cs="Arial"/>
          <w:color w:val="000000"/>
          <w:lang w:eastAsia="x-none"/>
        </w:rPr>
        <w:t>600</w:t>
      </w:r>
      <w:r w:rsidRPr="00246150">
        <w:rPr>
          <w:rFonts w:cs="Arial"/>
          <w:color w:val="000000"/>
          <w:lang w:val="x-none" w:eastAsia="x-none"/>
        </w:rPr>
        <w:t xml:space="preserve"> человек (</w:t>
      </w:r>
      <w:r w:rsidRPr="00246150">
        <w:rPr>
          <w:rFonts w:cs="Arial"/>
          <w:color w:val="000000"/>
          <w:lang w:eastAsia="x-none"/>
        </w:rPr>
        <w:t>на 24,9%) меньше</w:t>
      </w:r>
      <w:r w:rsidRPr="00246150">
        <w:rPr>
          <w:rFonts w:cs="Arial"/>
          <w:color w:val="000000"/>
          <w:lang w:val="x-none" w:eastAsia="x-none"/>
        </w:rPr>
        <w:t xml:space="preserve">, чем в </w:t>
      </w:r>
      <w:r w:rsidRPr="00246150">
        <w:rPr>
          <w:rFonts w:cs="Arial"/>
          <w:color w:val="000000"/>
          <w:lang w:eastAsia="x-none"/>
        </w:rPr>
        <w:t>июле</w:t>
      </w:r>
      <w:r w:rsidRPr="00246150">
        <w:rPr>
          <w:rFonts w:cs="Arial"/>
          <w:color w:val="000000"/>
          <w:lang w:val="x-none" w:eastAsia="x-none"/>
        </w:rPr>
        <w:t xml:space="preserve"> 20</w:t>
      </w:r>
      <w:r w:rsidRPr="00246150">
        <w:rPr>
          <w:rFonts w:cs="Arial"/>
          <w:color w:val="000000"/>
          <w:lang w:eastAsia="x-none"/>
        </w:rPr>
        <w:t>22</w:t>
      </w:r>
      <w:r w:rsidRPr="00246150">
        <w:rPr>
          <w:rFonts w:cs="Arial"/>
          <w:color w:val="000000"/>
          <w:lang w:val="x-none" w:eastAsia="x-none"/>
        </w:rPr>
        <w:t xml:space="preserve"> года. Всего </w:t>
      </w:r>
      <w:r w:rsidRPr="00246150">
        <w:rPr>
          <w:rFonts w:cs="Arial"/>
          <w:color w:val="000000"/>
          <w:lang w:eastAsia="x-none"/>
        </w:rPr>
        <w:t xml:space="preserve">снято </w:t>
      </w:r>
      <w:r w:rsidR="00047878">
        <w:rPr>
          <w:rFonts w:cs="Arial"/>
          <w:color w:val="000000"/>
          <w:lang w:eastAsia="x-none"/>
        </w:rPr>
        <w:br/>
      </w:r>
      <w:r w:rsidRPr="00246150">
        <w:rPr>
          <w:rFonts w:cs="Arial"/>
          <w:color w:val="000000"/>
          <w:lang w:eastAsia="x-none"/>
        </w:rPr>
        <w:t xml:space="preserve">с регистрационного учета в июле текущего года в связи с трудоустройством </w:t>
      </w:r>
      <w:r w:rsidRPr="00246150">
        <w:rPr>
          <w:rFonts w:cs="Arial"/>
          <w:color w:val="000000"/>
          <w:lang w:eastAsia="x-none"/>
        </w:rPr>
        <w:br/>
        <w:t xml:space="preserve">2,6 тыс. человек, в том числе трудоустроено по направлению </w:t>
      </w:r>
      <w:r w:rsidRPr="00246150">
        <w:rPr>
          <w:rFonts w:cs="Arial"/>
          <w:color w:val="000000"/>
          <w:lang w:val="x-none" w:eastAsia="x-none"/>
        </w:rPr>
        <w:t xml:space="preserve">службы занятости </w:t>
      </w:r>
      <w:r w:rsidRPr="00246150">
        <w:rPr>
          <w:rFonts w:cs="Arial"/>
          <w:color w:val="000000"/>
          <w:lang w:eastAsia="x-none"/>
        </w:rPr>
        <w:t xml:space="preserve">населения 437 </w:t>
      </w:r>
      <w:r w:rsidRPr="00246150">
        <w:rPr>
          <w:rFonts w:cs="Arial"/>
          <w:color w:val="000000"/>
          <w:lang w:val="x-none" w:eastAsia="x-none"/>
        </w:rPr>
        <w:t xml:space="preserve">человек. Уровень зарегистрированной безработицы на конец </w:t>
      </w:r>
      <w:r w:rsidRPr="00246150">
        <w:rPr>
          <w:rFonts w:cs="Arial"/>
          <w:color w:val="000000"/>
          <w:lang w:eastAsia="x-none"/>
        </w:rPr>
        <w:t>июля</w:t>
      </w:r>
      <w:r w:rsidRPr="00246150">
        <w:rPr>
          <w:rFonts w:cs="Arial"/>
          <w:color w:val="000000"/>
          <w:lang w:val="x-none" w:eastAsia="x-none"/>
        </w:rPr>
        <w:t xml:space="preserve"> составил, по оценке, </w:t>
      </w:r>
      <w:r w:rsidRPr="00246150">
        <w:rPr>
          <w:rFonts w:cs="Arial"/>
          <w:color w:val="000000"/>
          <w:lang w:eastAsia="x-none"/>
        </w:rPr>
        <w:t>0,9</w:t>
      </w:r>
      <w:r w:rsidRPr="00246150">
        <w:rPr>
          <w:rFonts w:cs="Arial"/>
          <w:color w:val="000000"/>
          <w:lang w:val="x-none" w:eastAsia="x-none"/>
        </w:rPr>
        <w:t>% численности рабочей силы.</w:t>
      </w:r>
    </w:p>
    <w:p w14:paraId="029061FE" w14:textId="77777777" w:rsidR="00246150" w:rsidRPr="00246150" w:rsidRDefault="00246150" w:rsidP="00246150">
      <w:pPr>
        <w:spacing w:before="120"/>
        <w:ind w:firstLine="709"/>
        <w:rPr>
          <w:rFonts w:cs="Arial"/>
          <w:color w:val="000000"/>
          <w:lang w:val="x-none" w:eastAsia="x-none"/>
        </w:rPr>
      </w:pPr>
      <w:r w:rsidRPr="00246150">
        <w:rPr>
          <w:rFonts w:cs="Arial"/>
          <w:color w:val="000000"/>
          <w:lang w:val="x-none" w:eastAsia="x-none"/>
        </w:rPr>
        <w:t xml:space="preserve">Нагрузка не занятого трудовой деятельностью населения, состоящего на учете </w:t>
      </w:r>
      <w:r w:rsidRPr="00246150">
        <w:rPr>
          <w:rFonts w:cs="Arial"/>
          <w:color w:val="000000"/>
          <w:lang w:eastAsia="x-none"/>
        </w:rPr>
        <w:br/>
      </w:r>
      <w:r w:rsidRPr="00246150">
        <w:rPr>
          <w:rFonts w:cs="Arial"/>
          <w:color w:val="000000"/>
          <w:lang w:val="x-none" w:eastAsia="x-none"/>
        </w:rPr>
        <w:t xml:space="preserve">в органах службы занятости населения, к концу </w:t>
      </w:r>
      <w:r w:rsidRPr="00246150">
        <w:rPr>
          <w:rFonts w:cs="Arial"/>
          <w:color w:val="000000"/>
          <w:lang w:eastAsia="x-none"/>
        </w:rPr>
        <w:t>июля</w:t>
      </w:r>
      <w:r w:rsidRPr="00246150">
        <w:rPr>
          <w:rFonts w:cs="Arial"/>
          <w:color w:val="000000"/>
          <w:lang w:val="x-none" w:eastAsia="x-none"/>
        </w:rPr>
        <w:t xml:space="preserve"> 20</w:t>
      </w:r>
      <w:r w:rsidRPr="00246150">
        <w:rPr>
          <w:rFonts w:cs="Arial"/>
          <w:color w:val="000000"/>
          <w:lang w:eastAsia="x-none"/>
        </w:rPr>
        <w:t>23</w:t>
      </w:r>
      <w:r w:rsidRPr="00246150">
        <w:rPr>
          <w:rFonts w:cs="Arial"/>
          <w:color w:val="000000"/>
          <w:lang w:val="x-none" w:eastAsia="x-none"/>
        </w:rPr>
        <w:t xml:space="preserve"> года составила </w:t>
      </w:r>
      <w:r w:rsidRPr="00246150">
        <w:rPr>
          <w:rFonts w:cs="Arial"/>
          <w:color w:val="000000"/>
          <w:lang w:eastAsia="x-none"/>
        </w:rPr>
        <w:t>28</w:t>
      </w:r>
      <w:r w:rsidRPr="00246150">
        <w:rPr>
          <w:rFonts w:cs="Arial"/>
          <w:color w:val="000000"/>
          <w:lang w:val="x-none" w:eastAsia="x-none"/>
        </w:rPr>
        <w:t xml:space="preserve"> человек </w:t>
      </w:r>
      <w:r w:rsidRPr="00246150">
        <w:rPr>
          <w:rFonts w:cs="Arial"/>
          <w:color w:val="000000"/>
          <w:lang w:eastAsia="x-none"/>
        </w:rPr>
        <w:br/>
      </w:r>
      <w:r w:rsidRPr="00246150">
        <w:rPr>
          <w:rFonts w:cs="Arial"/>
          <w:color w:val="000000"/>
          <w:lang w:val="x-none" w:eastAsia="x-none"/>
        </w:rPr>
        <w:t xml:space="preserve">на 100 заявленных вакансий (на конец </w:t>
      </w:r>
      <w:r w:rsidRPr="00246150">
        <w:rPr>
          <w:rFonts w:cs="Arial"/>
          <w:color w:val="000000"/>
          <w:lang w:eastAsia="x-none"/>
        </w:rPr>
        <w:t>июля</w:t>
      </w:r>
      <w:r w:rsidRPr="00246150">
        <w:rPr>
          <w:rFonts w:cs="Arial"/>
          <w:color w:val="000000"/>
          <w:lang w:val="x-none" w:eastAsia="x-none"/>
        </w:rPr>
        <w:t xml:space="preserve"> 20</w:t>
      </w:r>
      <w:r w:rsidRPr="00246150">
        <w:rPr>
          <w:rFonts w:cs="Arial"/>
          <w:color w:val="000000"/>
          <w:lang w:eastAsia="x-none"/>
        </w:rPr>
        <w:t>22</w:t>
      </w:r>
      <w:r w:rsidRPr="00246150">
        <w:rPr>
          <w:rFonts w:cs="Arial"/>
          <w:color w:val="000000"/>
          <w:lang w:val="x-none" w:eastAsia="x-none"/>
        </w:rPr>
        <w:t xml:space="preserve"> года – </w:t>
      </w:r>
      <w:r w:rsidRPr="00246150">
        <w:rPr>
          <w:rFonts w:cs="Arial"/>
          <w:color w:val="000000"/>
          <w:lang w:eastAsia="x-none"/>
        </w:rPr>
        <w:t>54</w:t>
      </w:r>
      <w:r w:rsidRPr="00246150">
        <w:rPr>
          <w:rFonts w:cs="Arial"/>
          <w:color w:val="000000"/>
          <w:lang w:val="x-none" w:eastAsia="x-none"/>
        </w:rPr>
        <w:t xml:space="preserve"> человек</w:t>
      </w:r>
      <w:r w:rsidRPr="00246150">
        <w:rPr>
          <w:rFonts w:cs="Arial"/>
          <w:color w:val="000000"/>
          <w:lang w:eastAsia="x-none"/>
        </w:rPr>
        <w:t>а</w:t>
      </w:r>
      <w:r w:rsidRPr="00246150">
        <w:rPr>
          <w:rFonts w:cs="Arial"/>
          <w:color w:val="000000"/>
          <w:lang w:val="x-none" w:eastAsia="x-none"/>
        </w:rPr>
        <w:t xml:space="preserve"> на 100 вакансий).</w:t>
      </w:r>
    </w:p>
    <w:p w14:paraId="780C035E" w14:textId="77777777" w:rsidR="00246150" w:rsidRPr="007B059B" w:rsidRDefault="00246150" w:rsidP="00047878">
      <w:pPr>
        <w:keepNext/>
        <w:keepLines/>
        <w:spacing w:before="240"/>
        <w:ind w:firstLine="0"/>
        <w:jc w:val="center"/>
        <w:rPr>
          <w:rFonts w:cs="Arial"/>
          <w:lang w:val="x-none" w:eastAsia="x-none"/>
        </w:rPr>
      </w:pPr>
      <w:r w:rsidRPr="00246150">
        <w:rPr>
          <w:rFonts w:cs="Arial"/>
          <w:b/>
          <w:lang w:val="x-none" w:eastAsia="x-none"/>
        </w:rPr>
        <w:t xml:space="preserve">Динамика потребности работодателей в работниках, заявленной </w:t>
      </w:r>
      <w:r w:rsidRPr="00246150">
        <w:rPr>
          <w:rFonts w:cs="Arial"/>
          <w:b/>
          <w:lang w:val="x-none" w:eastAsia="x-none"/>
        </w:rPr>
        <w:br/>
        <w:t>в органы службы занятости населения</w:t>
      </w:r>
      <w:r w:rsidRPr="00246150">
        <w:rPr>
          <w:rFonts w:cs="Arial"/>
          <w:lang w:val="x-none" w:eastAsia="x-none"/>
        </w:rPr>
        <w:br/>
      </w:r>
      <w:r w:rsidRPr="007B059B">
        <w:rPr>
          <w:rFonts w:cs="Arial"/>
          <w:lang w:val="x-none" w:eastAsia="x-none"/>
        </w:rPr>
        <w:t>(на конец месяца)</w:t>
      </w:r>
    </w:p>
    <w:tbl>
      <w:tblPr>
        <w:tblW w:w="9072"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551"/>
      </w:tblGrid>
      <w:tr w:rsidR="00246150" w:rsidRPr="00246150" w14:paraId="14DF79AB" w14:textId="77777777" w:rsidTr="00246150">
        <w:trPr>
          <w:cantSplit/>
          <w:tblHeader/>
        </w:trPr>
        <w:tc>
          <w:tcPr>
            <w:tcW w:w="1559" w:type="dxa"/>
            <w:vMerge w:val="restart"/>
            <w:tcBorders>
              <w:top w:val="double" w:sz="4" w:space="0" w:color="auto"/>
              <w:left w:val="double" w:sz="4" w:space="0" w:color="auto"/>
              <w:right w:val="single" w:sz="4" w:space="0" w:color="auto"/>
            </w:tcBorders>
          </w:tcPr>
          <w:p w14:paraId="7FEA32E5" w14:textId="77777777" w:rsidR="00246150" w:rsidRPr="00246150" w:rsidRDefault="00246150" w:rsidP="00246150">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56AF74CD" w14:textId="56FF5ABA" w:rsidR="00246150" w:rsidRPr="00246150" w:rsidRDefault="00246150" w:rsidP="00246150">
            <w:pPr>
              <w:keepNext/>
              <w:keepLines/>
              <w:spacing w:before="40" w:line="240" w:lineRule="auto"/>
              <w:ind w:firstLine="0"/>
              <w:jc w:val="center"/>
              <w:rPr>
                <w:rFonts w:cs="Arial"/>
                <w:i/>
                <w:sz w:val="20"/>
              </w:rPr>
            </w:pPr>
            <w:r w:rsidRPr="00246150">
              <w:rPr>
                <w:rFonts w:cs="Arial"/>
                <w:i/>
                <w:sz w:val="20"/>
              </w:rPr>
              <w:t xml:space="preserve">Потребность </w:t>
            </w:r>
            <w:r w:rsidRPr="00246150">
              <w:rPr>
                <w:rFonts w:cs="Arial"/>
                <w:i/>
                <w:sz w:val="20"/>
              </w:rPr>
              <w:br/>
              <w:t xml:space="preserve">работодателей </w:t>
            </w:r>
            <w:r w:rsidR="007B059B">
              <w:rPr>
                <w:rFonts w:cs="Arial"/>
                <w:i/>
                <w:sz w:val="20"/>
              </w:rPr>
              <w:br/>
            </w:r>
            <w:r w:rsidRPr="00246150">
              <w:rPr>
                <w:rFonts w:cs="Arial"/>
                <w:i/>
                <w:sz w:val="20"/>
              </w:rPr>
              <w:t>в работниках, заявленная в органы службы занятости населения, человек</w:t>
            </w:r>
          </w:p>
        </w:tc>
        <w:tc>
          <w:tcPr>
            <w:tcW w:w="5245" w:type="dxa"/>
            <w:gridSpan w:val="3"/>
            <w:tcBorders>
              <w:top w:val="double" w:sz="4" w:space="0" w:color="auto"/>
              <w:left w:val="single" w:sz="4" w:space="0" w:color="auto"/>
              <w:bottom w:val="single" w:sz="6" w:space="0" w:color="auto"/>
              <w:right w:val="double" w:sz="4" w:space="0" w:color="auto"/>
            </w:tcBorders>
          </w:tcPr>
          <w:p w14:paraId="2420AED2" w14:textId="77777777" w:rsidR="00246150" w:rsidRPr="00246150" w:rsidRDefault="00246150" w:rsidP="007B059B">
            <w:pPr>
              <w:keepNext/>
              <w:keepLines/>
              <w:spacing w:before="20" w:after="40" w:line="240" w:lineRule="auto"/>
              <w:ind w:firstLine="0"/>
              <w:jc w:val="center"/>
              <w:rPr>
                <w:rFonts w:cs="Arial"/>
                <w:i/>
                <w:sz w:val="20"/>
              </w:rPr>
            </w:pPr>
            <w:r w:rsidRPr="00246150">
              <w:rPr>
                <w:rFonts w:cs="Arial"/>
                <w:i/>
                <w:sz w:val="20"/>
              </w:rPr>
              <w:t>Нагрузка не занятого трудовой деятельностью населения на 100 заявленных вакансий</w:t>
            </w:r>
          </w:p>
        </w:tc>
      </w:tr>
      <w:tr w:rsidR="00246150" w:rsidRPr="00246150" w14:paraId="2A9AC69D" w14:textId="77777777" w:rsidTr="00246150">
        <w:trPr>
          <w:cantSplit/>
          <w:tblHeader/>
        </w:trPr>
        <w:tc>
          <w:tcPr>
            <w:tcW w:w="1559" w:type="dxa"/>
            <w:vMerge/>
            <w:tcBorders>
              <w:left w:val="double" w:sz="4" w:space="0" w:color="auto"/>
              <w:bottom w:val="nil"/>
              <w:right w:val="single" w:sz="4" w:space="0" w:color="auto"/>
            </w:tcBorders>
          </w:tcPr>
          <w:p w14:paraId="5C4B649E" w14:textId="77777777" w:rsidR="00246150" w:rsidRPr="00246150" w:rsidRDefault="00246150" w:rsidP="00246150">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535FF6E3" w14:textId="77777777" w:rsidR="00246150" w:rsidRPr="00246150" w:rsidRDefault="00246150" w:rsidP="00246150">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238F351D" w14:textId="77777777" w:rsidR="00246150" w:rsidRPr="00246150" w:rsidRDefault="00246150" w:rsidP="00246150">
            <w:pPr>
              <w:spacing w:before="40" w:line="240" w:lineRule="auto"/>
              <w:ind w:firstLine="0"/>
              <w:jc w:val="center"/>
              <w:rPr>
                <w:rFonts w:cs="Arial"/>
                <w:i/>
                <w:sz w:val="20"/>
              </w:rPr>
            </w:pPr>
            <w:r w:rsidRPr="00246150">
              <w:rPr>
                <w:rFonts w:cs="Arial"/>
                <w:i/>
                <w:sz w:val="20"/>
              </w:rPr>
              <w:t>человек</w:t>
            </w:r>
          </w:p>
        </w:tc>
        <w:tc>
          <w:tcPr>
            <w:tcW w:w="4252" w:type="dxa"/>
            <w:gridSpan w:val="2"/>
            <w:tcBorders>
              <w:top w:val="nil"/>
              <w:left w:val="single" w:sz="4" w:space="0" w:color="auto"/>
              <w:bottom w:val="single" w:sz="4" w:space="0" w:color="auto"/>
              <w:right w:val="double" w:sz="4" w:space="0" w:color="auto"/>
            </w:tcBorders>
          </w:tcPr>
          <w:p w14:paraId="47F55A6C" w14:textId="0D1E308D" w:rsidR="00246150" w:rsidRPr="00246150" w:rsidRDefault="003C3D57" w:rsidP="007B059B">
            <w:pPr>
              <w:spacing w:before="20" w:after="40" w:line="240" w:lineRule="auto"/>
              <w:ind w:firstLine="0"/>
              <w:jc w:val="center"/>
              <w:rPr>
                <w:rFonts w:cs="Arial"/>
                <w:i/>
                <w:sz w:val="20"/>
              </w:rPr>
            </w:pPr>
            <w:r>
              <w:rPr>
                <w:rFonts w:cs="Arial"/>
                <w:i/>
                <w:sz w:val="20"/>
              </w:rPr>
              <w:t>в % к</w:t>
            </w:r>
          </w:p>
        </w:tc>
      </w:tr>
      <w:tr w:rsidR="00246150" w:rsidRPr="00246150" w14:paraId="6C4954E3" w14:textId="77777777" w:rsidTr="00246150">
        <w:trPr>
          <w:cantSplit/>
          <w:tblHeader/>
        </w:trPr>
        <w:tc>
          <w:tcPr>
            <w:tcW w:w="1559" w:type="dxa"/>
            <w:vMerge/>
            <w:tcBorders>
              <w:top w:val="nil"/>
              <w:left w:val="double" w:sz="4" w:space="0" w:color="auto"/>
              <w:bottom w:val="single" w:sz="4" w:space="0" w:color="auto"/>
              <w:right w:val="single" w:sz="4" w:space="0" w:color="auto"/>
            </w:tcBorders>
          </w:tcPr>
          <w:p w14:paraId="0EC245A9" w14:textId="77777777" w:rsidR="00246150" w:rsidRPr="00246150" w:rsidRDefault="00246150" w:rsidP="00246150">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4DF728F4" w14:textId="77777777" w:rsidR="00246150" w:rsidRPr="00246150" w:rsidRDefault="00246150" w:rsidP="00246150">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1DEAFA33" w14:textId="77777777" w:rsidR="00246150" w:rsidRPr="00246150" w:rsidRDefault="00246150" w:rsidP="00246150">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5A8D3D09" w14:textId="77777777" w:rsidR="00246150" w:rsidRPr="00246150" w:rsidRDefault="00246150" w:rsidP="00246150">
            <w:pPr>
              <w:spacing w:before="40" w:line="240" w:lineRule="auto"/>
              <w:ind w:firstLine="0"/>
              <w:jc w:val="center"/>
              <w:rPr>
                <w:rFonts w:cs="Arial"/>
                <w:i/>
                <w:sz w:val="20"/>
              </w:rPr>
            </w:pPr>
            <w:r w:rsidRPr="00246150">
              <w:rPr>
                <w:rFonts w:cs="Arial"/>
                <w:i/>
                <w:sz w:val="20"/>
              </w:rPr>
              <w:t>предыдущему месяцу</w:t>
            </w:r>
          </w:p>
        </w:tc>
        <w:tc>
          <w:tcPr>
            <w:tcW w:w="2551" w:type="dxa"/>
            <w:tcBorders>
              <w:top w:val="nil"/>
              <w:left w:val="single" w:sz="4" w:space="0" w:color="auto"/>
              <w:bottom w:val="single" w:sz="4" w:space="0" w:color="auto"/>
              <w:right w:val="double" w:sz="4" w:space="0" w:color="auto"/>
            </w:tcBorders>
          </w:tcPr>
          <w:p w14:paraId="776B592F" w14:textId="77777777" w:rsidR="00246150" w:rsidRPr="00246150" w:rsidRDefault="00246150" w:rsidP="00246150">
            <w:pPr>
              <w:spacing w:before="40" w:line="240" w:lineRule="auto"/>
              <w:ind w:firstLine="0"/>
              <w:jc w:val="center"/>
              <w:rPr>
                <w:rFonts w:cs="Arial"/>
                <w:i/>
                <w:sz w:val="20"/>
              </w:rPr>
            </w:pPr>
            <w:r w:rsidRPr="00246150">
              <w:rPr>
                <w:rFonts w:cs="Arial"/>
                <w:i/>
                <w:sz w:val="20"/>
              </w:rPr>
              <w:t>соответствующему месяцу предыдущего года</w:t>
            </w:r>
          </w:p>
        </w:tc>
      </w:tr>
      <w:tr w:rsidR="00246150" w:rsidRPr="00246150" w14:paraId="45B2902F" w14:textId="77777777" w:rsidTr="00246150">
        <w:tc>
          <w:tcPr>
            <w:tcW w:w="9072" w:type="dxa"/>
            <w:gridSpan w:val="5"/>
            <w:tcBorders>
              <w:top w:val="single" w:sz="4" w:space="0" w:color="auto"/>
              <w:left w:val="double" w:sz="4" w:space="0" w:color="auto"/>
              <w:bottom w:val="single" w:sz="4" w:space="0" w:color="auto"/>
              <w:right w:val="double" w:sz="4" w:space="0" w:color="auto"/>
            </w:tcBorders>
            <w:vAlign w:val="center"/>
          </w:tcPr>
          <w:p w14:paraId="544A6932" w14:textId="77777777" w:rsidR="00246150" w:rsidRPr="00246150" w:rsidRDefault="00246150" w:rsidP="007B059B">
            <w:pPr>
              <w:spacing w:before="40" w:line="240" w:lineRule="exact"/>
              <w:ind w:firstLine="0"/>
              <w:jc w:val="center"/>
              <w:rPr>
                <w:rFonts w:cs="Arial"/>
                <w:sz w:val="20"/>
                <w:lang w:val="x-none" w:eastAsia="x-none"/>
              </w:rPr>
            </w:pPr>
            <w:r w:rsidRPr="00246150">
              <w:rPr>
                <w:rFonts w:cs="Arial"/>
                <w:b/>
                <w:sz w:val="20"/>
              </w:rPr>
              <w:t>2022 год</w:t>
            </w:r>
          </w:p>
        </w:tc>
      </w:tr>
      <w:tr w:rsidR="00246150" w:rsidRPr="00246150" w14:paraId="55638516" w14:textId="77777777" w:rsidTr="00246150">
        <w:tc>
          <w:tcPr>
            <w:tcW w:w="1559" w:type="dxa"/>
            <w:tcBorders>
              <w:top w:val="single" w:sz="4" w:space="0" w:color="auto"/>
              <w:left w:val="double" w:sz="4" w:space="0" w:color="auto"/>
              <w:bottom w:val="dotted" w:sz="4" w:space="0" w:color="auto"/>
              <w:right w:val="single" w:sz="4" w:space="0" w:color="auto"/>
            </w:tcBorders>
          </w:tcPr>
          <w:p w14:paraId="6E523FED" w14:textId="77777777" w:rsidR="00246150" w:rsidRPr="00246150" w:rsidRDefault="00246150" w:rsidP="007B059B">
            <w:pPr>
              <w:spacing w:before="60" w:line="240" w:lineRule="exact"/>
              <w:ind w:left="85" w:firstLine="0"/>
              <w:rPr>
                <w:rFonts w:cs="Arial"/>
                <w:sz w:val="20"/>
              </w:rPr>
            </w:pPr>
            <w:r w:rsidRPr="00246150">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646B53AB"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44935</w:t>
            </w:r>
          </w:p>
        </w:tc>
        <w:tc>
          <w:tcPr>
            <w:tcW w:w="993" w:type="dxa"/>
            <w:tcBorders>
              <w:top w:val="single" w:sz="4" w:space="0" w:color="auto"/>
              <w:left w:val="single" w:sz="4" w:space="0" w:color="auto"/>
              <w:bottom w:val="dotted" w:sz="4" w:space="0" w:color="auto"/>
              <w:right w:val="single" w:sz="4" w:space="0" w:color="auto"/>
            </w:tcBorders>
          </w:tcPr>
          <w:p w14:paraId="0475A89B"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30D201D9"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90,6</w:t>
            </w:r>
          </w:p>
        </w:tc>
        <w:tc>
          <w:tcPr>
            <w:tcW w:w="2551" w:type="dxa"/>
            <w:tcBorders>
              <w:top w:val="single" w:sz="4" w:space="0" w:color="auto"/>
              <w:left w:val="single" w:sz="4" w:space="0" w:color="auto"/>
              <w:bottom w:val="dotted" w:sz="4" w:space="0" w:color="auto"/>
              <w:right w:val="double" w:sz="4" w:space="0" w:color="auto"/>
            </w:tcBorders>
          </w:tcPr>
          <w:p w14:paraId="039DBCE0"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26,9</w:t>
            </w:r>
          </w:p>
        </w:tc>
      </w:tr>
      <w:tr w:rsidR="00246150" w:rsidRPr="00246150" w14:paraId="65C57548" w14:textId="77777777" w:rsidTr="00246150">
        <w:tc>
          <w:tcPr>
            <w:tcW w:w="1559" w:type="dxa"/>
            <w:tcBorders>
              <w:top w:val="dotted" w:sz="4" w:space="0" w:color="auto"/>
              <w:left w:val="double" w:sz="4" w:space="0" w:color="auto"/>
              <w:bottom w:val="dotted" w:sz="4" w:space="0" w:color="auto"/>
              <w:right w:val="single" w:sz="4" w:space="0" w:color="auto"/>
            </w:tcBorders>
          </w:tcPr>
          <w:p w14:paraId="65F5812B" w14:textId="77777777" w:rsidR="00246150" w:rsidRPr="00246150" w:rsidRDefault="00246150" w:rsidP="007B059B">
            <w:pPr>
              <w:spacing w:before="60" w:line="240" w:lineRule="exact"/>
              <w:ind w:left="85" w:firstLine="0"/>
              <w:rPr>
                <w:rFonts w:cs="Arial"/>
                <w:sz w:val="20"/>
              </w:rPr>
            </w:pPr>
            <w:r w:rsidRPr="00246150">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16694935"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41124</w:t>
            </w:r>
          </w:p>
        </w:tc>
        <w:tc>
          <w:tcPr>
            <w:tcW w:w="993" w:type="dxa"/>
            <w:tcBorders>
              <w:top w:val="dotted" w:sz="4" w:space="0" w:color="auto"/>
              <w:left w:val="single" w:sz="4" w:space="0" w:color="auto"/>
              <w:bottom w:val="dotted" w:sz="4" w:space="0" w:color="auto"/>
              <w:right w:val="single" w:sz="4" w:space="0" w:color="auto"/>
            </w:tcBorders>
          </w:tcPr>
          <w:p w14:paraId="602A3006"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50</w:t>
            </w:r>
          </w:p>
        </w:tc>
        <w:tc>
          <w:tcPr>
            <w:tcW w:w="1701" w:type="dxa"/>
            <w:tcBorders>
              <w:top w:val="dotted" w:sz="4" w:space="0" w:color="auto"/>
              <w:left w:val="single" w:sz="4" w:space="0" w:color="auto"/>
              <w:bottom w:val="dotted" w:sz="4" w:space="0" w:color="auto"/>
              <w:right w:val="single" w:sz="4" w:space="0" w:color="auto"/>
            </w:tcBorders>
          </w:tcPr>
          <w:p w14:paraId="4D8131BE"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101,1</w:t>
            </w:r>
          </w:p>
        </w:tc>
        <w:tc>
          <w:tcPr>
            <w:tcW w:w="2551" w:type="dxa"/>
            <w:tcBorders>
              <w:top w:val="dotted" w:sz="4" w:space="0" w:color="auto"/>
              <w:left w:val="single" w:sz="4" w:space="0" w:color="auto"/>
              <w:bottom w:val="dotted" w:sz="4" w:space="0" w:color="auto"/>
              <w:right w:val="double" w:sz="4" w:space="0" w:color="auto"/>
            </w:tcBorders>
          </w:tcPr>
          <w:p w14:paraId="705E1E83"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32,4</w:t>
            </w:r>
          </w:p>
        </w:tc>
      </w:tr>
      <w:tr w:rsidR="00246150" w:rsidRPr="00246150" w14:paraId="182A3ED0" w14:textId="77777777" w:rsidTr="00246150">
        <w:tc>
          <w:tcPr>
            <w:tcW w:w="1559" w:type="dxa"/>
            <w:tcBorders>
              <w:top w:val="dotted" w:sz="4" w:space="0" w:color="auto"/>
              <w:left w:val="double" w:sz="4" w:space="0" w:color="auto"/>
              <w:bottom w:val="dotted" w:sz="4" w:space="0" w:color="auto"/>
              <w:right w:val="single" w:sz="4" w:space="0" w:color="auto"/>
            </w:tcBorders>
          </w:tcPr>
          <w:p w14:paraId="6331485C" w14:textId="77777777" w:rsidR="00246150" w:rsidRPr="00246150" w:rsidRDefault="00246150" w:rsidP="007B059B">
            <w:pPr>
              <w:spacing w:before="60" w:line="240" w:lineRule="exact"/>
              <w:ind w:left="85" w:firstLine="0"/>
              <w:rPr>
                <w:rFonts w:cs="Arial"/>
                <w:sz w:val="20"/>
              </w:rPr>
            </w:pPr>
            <w:r w:rsidRPr="00246150">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74B1DF44"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41324</w:t>
            </w:r>
          </w:p>
        </w:tc>
        <w:tc>
          <w:tcPr>
            <w:tcW w:w="993" w:type="dxa"/>
            <w:tcBorders>
              <w:top w:val="dotted" w:sz="4" w:space="0" w:color="auto"/>
              <w:left w:val="single" w:sz="4" w:space="0" w:color="auto"/>
              <w:bottom w:val="dotted" w:sz="4" w:space="0" w:color="auto"/>
              <w:right w:val="single" w:sz="4" w:space="0" w:color="auto"/>
            </w:tcBorders>
          </w:tcPr>
          <w:p w14:paraId="66CF187B"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48</w:t>
            </w:r>
          </w:p>
        </w:tc>
        <w:tc>
          <w:tcPr>
            <w:tcW w:w="1701" w:type="dxa"/>
            <w:tcBorders>
              <w:top w:val="dotted" w:sz="4" w:space="0" w:color="auto"/>
              <w:left w:val="single" w:sz="4" w:space="0" w:color="auto"/>
              <w:bottom w:val="dotted" w:sz="4" w:space="0" w:color="auto"/>
              <w:right w:val="single" w:sz="4" w:space="0" w:color="auto"/>
            </w:tcBorders>
          </w:tcPr>
          <w:p w14:paraId="31EB0C5D"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97,4</w:t>
            </w:r>
          </w:p>
        </w:tc>
        <w:tc>
          <w:tcPr>
            <w:tcW w:w="2551" w:type="dxa"/>
            <w:tcBorders>
              <w:top w:val="dotted" w:sz="4" w:space="0" w:color="auto"/>
              <w:left w:val="single" w:sz="4" w:space="0" w:color="auto"/>
              <w:bottom w:val="dotted" w:sz="4" w:space="0" w:color="auto"/>
              <w:right w:val="double" w:sz="4" w:space="0" w:color="auto"/>
            </w:tcBorders>
          </w:tcPr>
          <w:p w14:paraId="214611EC"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38,7</w:t>
            </w:r>
          </w:p>
        </w:tc>
      </w:tr>
      <w:tr w:rsidR="00246150" w:rsidRPr="00246150" w14:paraId="0D32FCC2" w14:textId="77777777" w:rsidTr="00246150">
        <w:tc>
          <w:tcPr>
            <w:tcW w:w="1559" w:type="dxa"/>
            <w:tcBorders>
              <w:top w:val="dotted" w:sz="4" w:space="0" w:color="auto"/>
              <w:left w:val="double" w:sz="4" w:space="0" w:color="auto"/>
              <w:bottom w:val="dotted" w:sz="4" w:space="0" w:color="auto"/>
              <w:right w:val="single" w:sz="4" w:space="0" w:color="auto"/>
            </w:tcBorders>
          </w:tcPr>
          <w:p w14:paraId="27B86E42" w14:textId="77777777" w:rsidR="00246150" w:rsidRPr="00246150" w:rsidRDefault="00246150" w:rsidP="007B059B">
            <w:pPr>
              <w:spacing w:before="60" w:line="240" w:lineRule="exact"/>
              <w:ind w:left="85" w:firstLine="0"/>
              <w:rPr>
                <w:rFonts w:cs="Arial"/>
                <w:sz w:val="20"/>
              </w:rPr>
            </w:pPr>
            <w:r w:rsidRPr="00246150">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696A9265"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40248</w:t>
            </w:r>
          </w:p>
        </w:tc>
        <w:tc>
          <w:tcPr>
            <w:tcW w:w="993" w:type="dxa"/>
            <w:tcBorders>
              <w:top w:val="dotted" w:sz="4" w:space="0" w:color="auto"/>
              <w:left w:val="single" w:sz="4" w:space="0" w:color="auto"/>
              <w:bottom w:val="dotted" w:sz="4" w:space="0" w:color="auto"/>
              <w:right w:val="single" w:sz="4" w:space="0" w:color="auto"/>
            </w:tcBorders>
          </w:tcPr>
          <w:p w14:paraId="387F2447"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009F8DBD"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104,8</w:t>
            </w:r>
          </w:p>
        </w:tc>
        <w:tc>
          <w:tcPr>
            <w:tcW w:w="2551" w:type="dxa"/>
            <w:tcBorders>
              <w:top w:val="dotted" w:sz="4" w:space="0" w:color="auto"/>
              <w:left w:val="single" w:sz="4" w:space="0" w:color="auto"/>
              <w:bottom w:val="dotted" w:sz="4" w:space="0" w:color="auto"/>
              <w:right w:val="double" w:sz="4" w:space="0" w:color="auto"/>
            </w:tcBorders>
          </w:tcPr>
          <w:p w14:paraId="040D4C41"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49,9</w:t>
            </w:r>
          </w:p>
        </w:tc>
      </w:tr>
      <w:tr w:rsidR="00246150" w:rsidRPr="00246150" w14:paraId="27C1395D" w14:textId="77777777" w:rsidTr="00246150">
        <w:tc>
          <w:tcPr>
            <w:tcW w:w="1559" w:type="dxa"/>
            <w:tcBorders>
              <w:top w:val="dotted" w:sz="4" w:space="0" w:color="auto"/>
              <w:left w:val="double" w:sz="4" w:space="0" w:color="auto"/>
              <w:bottom w:val="dotted" w:sz="4" w:space="0" w:color="auto"/>
              <w:right w:val="single" w:sz="4" w:space="0" w:color="auto"/>
            </w:tcBorders>
          </w:tcPr>
          <w:p w14:paraId="781764B7" w14:textId="77777777" w:rsidR="00246150" w:rsidRPr="00246150" w:rsidRDefault="00246150" w:rsidP="007B059B">
            <w:pPr>
              <w:spacing w:before="60" w:line="240" w:lineRule="exact"/>
              <w:ind w:left="85" w:firstLine="0"/>
              <w:rPr>
                <w:rFonts w:cs="Arial"/>
                <w:sz w:val="20"/>
              </w:rPr>
            </w:pPr>
            <w:r w:rsidRPr="00246150">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347FB0EE"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42475</w:t>
            </w:r>
          </w:p>
        </w:tc>
        <w:tc>
          <w:tcPr>
            <w:tcW w:w="993" w:type="dxa"/>
            <w:tcBorders>
              <w:top w:val="dotted" w:sz="4" w:space="0" w:color="auto"/>
              <w:left w:val="single" w:sz="4" w:space="0" w:color="auto"/>
              <w:bottom w:val="dotted" w:sz="4" w:space="0" w:color="auto"/>
              <w:right w:val="single" w:sz="4" w:space="0" w:color="auto"/>
            </w:tcBorders>
          </w:tcPr>
          <w:p w14:paraId="21B36E75"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49</w:t>
            </w:r>
          </w:p>
        </w:tc>
        <w:tc>
          <w:tcPr>
            <w:tcW w:w="1701" w:type="dxa"/>
            <w:tcBorders>
              <w:top w:val="dotted" w:sz="4" w:space="0" w:color="auto"/>
              <w:left w:val="single" w:sz="4" w:space="0" w:color="auto"/>
              <w:bottom w:val="dotted" w:sz="4" w:space="0" w:color="auto"/>
              <w:right w:val="single" w:sz="4" w:space="0" w:color="auto"/>
            </w:tcBorders>
          </w:tcPr>
          <w:p w14:paraId="7BA149BB"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96,8</w:t>
            </w:r>
          </w:p>
        </w:tc>
        <w:tc>
          <w:tcPr>
            <w:tcW w:w="2551" w:type="dxa"/>
            <w:tcBorders>
              <w:top w:val="dotted" w:sz="4" w:space="0" w:color="auto"/>
              <w:left w:val="single" w:sz="4" w:space="0" w:color="auto"/>
              <w:bottom w:val="dotted" w:sz="4" w:space="0" w:color="auto"/>
              <w:right w:val="double" w:sz="4" w:space="0" w:color="auto"/>
            </w:tcBorders>
          </w:tcPr>
          <w:p w14:paraId="759672DB"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56,3</w:t>
            </w:r>
          </w:p>
        </w:tc>
      </w:tr>
      <w:tr w:rsidR="00246150" w:rsidRPr="00246150" w14:paraId="645D8C40" w14:textId="77777777" w:rsidTr="00246150">
        <w:tc>
          <w:tcPr>
            <w:tcW w:w="1559" w:type="dxa"/>
            <w:tcBorders>
              <w:top w:val="dotted" w:sz="4" w:space="0" w:color="auto"/>
              <w:left w:val="double" w:sz="4" w:space="0" w:color="auto"/>
              <w:bottom w:val="dotted" w:sz="4" w:space="0" w:color="auto"/>
              <w:right w:val="single" w:sz="4" w:space="0" w:color="auto"/>
            </w:tcBorders>
          </w:tcPr>
          <w:p w14:paraId="3AC27DBA" w14:textId="77777777" w:rsidR="00246150" w:rsidRPr="00246150" w:rsidRDefault="00246150" w:rsidP="007B059B">
            <w:pPr>
              <w:spacing w:before="60" w:line="240" w:lineRule="exact"/>
              <w:ind w:left="85" w:firstLine="0"/>
              <w:rPr>
                <w:rFonts w:cs="Arial"/>
                <w:sz w:val="20"/>
              </w:rPr>
            </w:pPr>
            <w:r w:rsidRPr="00246150">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25E1359"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38018</w:t>
            </w:r>
          </w:p>
        </w:tc>
        <w:tc>
          <w:tcPr>
            <w:tcW w:w="993" w:type="dxa"/>
            <w:tcBorders>
              <w:top w:val="dotted" w:sz="4" w:space="0" w:color="auto"/>
              <w:left w:val="single" w:sz="4" w:space="0" w:color="auto"/>
              <w:bottom w:val="dotted" w:sz="4" w:space="0" w:color="auto"/>
              <w:right w:val="single" w:sz="4" w:space="0" w:color="auto"/>
            </w:tcBorders>
          </w:tcPr>
          <w:p w14:paraId="7E1921CF"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2532F24B"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110,1</w:t>
            </w:r>
          </w:p>
        </w:tc>
        <w:tc>
          <w:tcPr>
            <w:tcW w:w="2551" w:type="dxa"/>
            <w:tcBorders>
              <w:top w:val="dotted" w:sz="4" w:space="0" w:color="auto"/>
              <w:left w:val="single" w:sz="4" w:space="0" w:color="auto"/>
              <w:bottom w:val="dotted" w:sz="4" w:space="0" w:color="auto"/>
              <w:right w:val="double" w:sz="4" w:space="0" w:color="auto"/>
            </w:tcBorders>
          </w:tcPr>
          <w:p w14:paraId="2E85F6E5"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73,8</w:t>
            </w:r>
          </w:p>
        </w:tc>
      </w:tr>
      <w:tr w:rsidR="00246150" w:rsidRPr="00246150" w14:paraId="35F030AB" w14:textId="77777777" w:rsidTr="00246150">
        <w:tc>
          <w:tcPr>
            <w:tcW w:w="1559" w:type="dxa"/>
            <w:tcBorders>
              <w:top w:val="dotted" w:sz="4" w:space="0" w:color="auto"/>
              <w:left w:val="double" w:sz="4" w:space="0" w:color="auto"/>
              <w:bottom w:val="dotted" w:sz="4" w:space="0" w:color="auto"/>
              <w:right w:val="single" w:sz="4" w:space="0" w:color="auto"/>
            </w:tcBorders>
          </w:tcPr>
          <w:p w14:paraId="73DA6404" w14:textId="77777777" w:rsidR="00246150" w:rsidRPr="00246150" w:rsidRDefault="00246150" w:rsidP="007B059B">
            <w:pPr>
              <w:spacing w:before="60" w:line="240" w:lineRule="exact"/>
              <w:ind w:left="85" w:firstLine="0"/>
              <w:rPr>
                <w:rFonts w:cs="Arial"/>
                <w:sz w:val="20"/>
              </w:rPr>
            </w:pPr>
            <w:r w:rsidRPr="00246150">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1C3BD575"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37303</w:t>
            </w:r>
          </w:p>
        </w:tc>
        <w:tc>
          <w:tcPr>
            <w:tcW w:w="993" w:type="dxa"/>
            <w:tcBorders>
              <w:top w:val="dotted" w:sz="4" w:space="0" w:color="auto"/>
              <w:left w:val="single" w:sz="4" w:space="0" w:color="auto"/>
              <w:bottom w:val="dotted" w:sz="4" w:space="0" w:color="auto"/>
              <w:right w:val="single" w:sz="4" w:space="0" w:color="auto"/>
            </w:tcBorders>
          </w:tcPr>
          <w:p w14:paraId="3E78A17A"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34D79319"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99,5</w:t>
            </w:r>
          </w:p>
        </w:tc>
        <w:tc>
          <w:tcPr>
            <w:tcW w:w="2551" w:type="dxa"/>
            <w:tcBorders>
              <w:top w:val="dotted" w:sz="4" w:space="0" w:color="auto"/>
              <w:left w:val="single" w:sz="4" w:space="0" w:color="auto"/>
              <w:bottom w:val="dotted" w:sz="4" w:space="0" w:color="auto"/>
              <w:right w:val="double" w:sz="4" w:space="0" w:color="auto"/>
            </w:tcBorders>
          </w:tcPr>
          <w:p w14:paraId="4D32EE63"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79,1</w:t>
            </w:r>
          </w:p>
        </w:tc>
      </w:tr>
      <w:tr w:rsidR="00246150" w:rsidRPr="00246150" w14:paraId="11C4EFD6" w14:textId="77777777" w:rsidTr="00246150">
        <w:tc>
          <w:tcPr>
            <w:tcW w:w="1559" w:type="dxa"/>
            <w:tcBorders>
              <w:top w:val="dotted" w:sz="4" w:space="0" w:color="auto"/>
              <w:left w:val="double" w:sz="4" w:space="0" w:color="auto"/>
              <w:bottom w:val="dotted" w:sz="4" w:space="0" w:color="auto"/>
              <w:right w:val="single" w:sz="4" w:space="0" w:color="auto"/>
            </w:tcBorders>
          </w:tcPr>
          <w:p w14:paraId="5A87EEC1" w14:textId="77777777" w:rsidR="00246150" w:rsidRPr="00246150" w:rsidRDefault="00246150" w:rsidP="007B059B">
            <w:pPr>
              <w:spacing w:before="60" w:line="240" w:lineRule="exact"/>
              <w:ind w:left="85" w:firstLine="0"/>
              <w:rPr>
                <w:rFonts w:cs="Arial"/>
                <w:sz w:val="20"/>
              </w:rPr>
            </w:pPr>
            <w:r w:rsidRPr="00246150">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2BDF4BC4"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37916</w:t>
            </w:r>
          </w:p>
        </w:tc>
        <w:tc>
          <w:tcPr>
            <w:tcW w:w="993" w:type="dxa"/>
            <w:tcBorders>
              <w:top w:val="dotted" w:sz="4" w:space="0" w:color="auto"/>
              <w:left w:val="single" w:sz="4" w:space="0" w:color="auto"/>
              <w:bottom w:val="dotted" w:sz="4" w:space="0" w:color="auto"/>
              <w:right w:val="single" w:sz="4" w:space="0" w:color="auto"/>
            </w:tcBorders>
          </w:tcPr>
          <w:p w14:paraId="306A5607"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53</w:t>
            </w:r>
          </w:p>
        </w:tc>
        <w:tc>
          <w:tcPr>
            <w:tcW w:w="1701" w:type="dxa"/>
            <w:tcBorders>
              <w:top w:val="dotted" w:sz="4" w:space="0" w:color="auto"/>
              <w:left w:val="single" w:sz="4" w:space="0" w:color="auto"/>
              <w:bottom w:val="dotted" w:sz="4" w:space="0" w:color="auto"/>
              <w:right w:val="single" w:sz="4" w:space="0" w:color="auto"/>
            </w:tcBorders>
          </w:tcPr>
          <w:p w14:paraId="7A730A61"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97,5</w:t>
            </w:r>
          </w:p>
        </w:tc>
        <w:tc>
          <w:tcPr>
            <w:tcW w:w="2551" w:type="dxa"/>
            <w:tcBorders>
              <w:top w:val="dotted" w:sz="4" w:space="0" w:color="auto"/>
              <w:left w:val="single" w:sz="4" w:space="0" w:color="auto"/>
              <w:bottom w:val="dotted" w:sz="4" w:space="0" w:color="auto"/>
              <w:right w:val="double" w:sz="4" w:space="0" w:color="auto"/>
            </w:tcBorders>
          </w:tcPr>
          <w:p w14:paraId="2A622227"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85,0</w:t>
            </w:r>
          </w:p>
        </w:tc>
      </w:tr>
      <w:tr w:rsidR="00246150" w:rsidRPr="00246150" w14:paraId="10629A5E" w14:textId="77777777" w:rsidTr="00246150">
        <w:tc>
          <w:tcPr>
            <w:tcW w:w="1559" w:type="dxa"/>
            <w:tcBorders>
              <w:top w:val="dotted" w:sz="4" w:space="0" w:color="auto"/>
              <w:left w:val="double" w:sz="4" w:space="0" w:color="auto"/>
              <w:bottom w:val="dotted" w:sz="4" w:space="0" w:color="auto"/>
              <w:right w:val="single" w:sz="4" w:space="0" w:color="auto"/>
            </w:tcBorders>
          </w:tcPr>
          <w:p w14:paraId="4B31AB06" w14:textId="77777777" w:rsidR="00246150" w:rsidRPr="00246150" w:rsidRDefault="00246150" w:rsidP="007B059B">
            <w:pPr>
              <w:spacing w:before="60" w:line="240" w:lineRule="exact"/>
              <w:ind w:left="85" w:firstLine="0"/>
              <w:rPr>
                <w:rFonts w:cs="Arial"/>
                <w:sz w:val="20"/>
              </w:rPr>
            </w:pPr>
            <w:r w:rsidRPr="00246150">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4B7AED8E"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38969</w:t>
            </w:r>
          </w:p>
        </w:tc>
        <w:tc>
          <w:tcPr>
            <w:tcW w:w="993" w:type="dxa"/>
            <w:tcBorders>
              <w:top w:val="dotted" w:sz="4" w:space="0" w:color="auto"/>
              <w:left w:val="single" w:sz="4" w:space="0" w:color="auto"/>
              <w:bottom w:val="dotted" w:sz="4" w:space="0" w:color="auto"/>
              <w:right w:val="single" w:sz="4" w:space="0" w:color="auto"/>
            </w:tcBorders>
          </w:tcPr>
          <w:p w14:paraId="45F83B66"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5F0B9796"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84,6</w:t>
            </w:r>
          </w:p>
        </w:tc>
        <w:tc>
          <w:tcPr>
            <w:tcW w:w="2551" w:type="dxa"/>
            <w:tcBorders>
              <w:top w:val="dotted" w:sz="4" w:space="0" w:color="auto"/>
              <w:left w:val="single" w:sz="4" w:space="0" w:color="auto"/>
              <w:bottom w:val="dotted" w:sz="4" w:space="0" w:color="auto"/>
              <w:right w:val="double" w:sz="4" w:space="0" w:color="auto"/>
            </w:tcBorders>
          </w:tcPr>
          <w:p w14:paraId="5AC34608"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81,2</w:t>
            </w:r>
          </w:p>
        </w:tc>
      </w:tr>
      <w:tr w:rsidR="00246150" w:rsidRPr="00246150" w14:paraId="0328C9DD" w14:textId="77777777" w:rsidTr="00246150">
        <w:tc>
          <w:tcPr>
            <w:tcW w:w="1559" w:type="dxa"/>
            <w:tcBorders>
              <w:top w:val="dotted" w:sz="4" w:space="0" w:color="auto"/>
              <w:left w:val="double" w:sz="4" w:space="0" w:color="auto"/>
              <w:bottom w:val="dotted" w:sz="4" w:space="0" w:color="auto"/>
              <w:right w:val="single" w:sz="4" w:space="0" w:color="auto"/>
            </w:tcBorders>
          </w:tcPr>
          <w:p w14:paraId="31C8CC7C" w14:textId="77777777" w:rsidR="00246150" w:rsidRPr="00246150" w:rsidRDefault="00246150" w:rsidP="007B059B">
            <w:pPr>
              <w:spacing w:before="60" w:line="240" w:lineRule="exact"/>
              <w:ind w:left="85" w:firstLine="0"/>
              <w:rPr>
                <w:rFonts w:cs="Arial"/>
                <w:sz w:val="20"/>
              </w:rPr>
            </w:pPr>
            <w:r w:rsidRPr="00246150">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7F597DB2"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37895</w:t>
            </w:r>
          </w:p>
        </w:tc>
        <w:tc>
          <w:tcPr>
            <w:tcW w:w="993" w:type="dxa"/>
            <w:tcBorders>
              <w:top w:val="dotted" w:sz="4" w:space="0" w:color="auto"/>
              <w:left w:val="single" w:sz="4" w:space="0" w:color="auto"/>
              <w:bottom w:val="dotted" w:sz="4" w:space="0" w:color="auto"/>
              <w:right w:val="single" w:sz="4" w:space="0" w:color="auto"/>
            </w:tcBorders>
          </w:tcPr>
          <w:p w14:paraId="27380EE6"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2CA06380"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93,6</w:t>
            </w:r>
          </w:p>
        </w:tc>
        <w:tc>
          <w:tcPr>
            <w:tcW w:w="2551" w:type="dxa"/>
            <w:tcBorders>
              <w:top w:val="dotted" w:sz="4" w:space="0" w:color="auto"/>
              <w:left w:val="single" w:sz="4" w:space="0" w:color="auto"/>
              <w:bottom w:val="dotted" w:sz="4" w:space="0" w:color="auto"/>
              <w:right w:val="double" w:sz="4" w:space="0" w:color="auto"/>
            </w:tcBorders>
          </w:tcPr>
          <w:p w14:paraId="2015E617"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76,4</w:t>
            </w:r>
          </w:p>
        </w:tc>
      </w:tr>
      <w:tr w:rsidR="00246150" w:rsidRPr="00246150" w14:paraId="04EB83B6" w14:textId="77777777" w:rsidTr="00246150">
        <w:tc>
          <w:tcPr>
            <w:tcW w:w="1559" w:type="dxa"/>
            <w:tcBorders>
              <w:top w:val="dotted" w:sz="4" w:space="0" w:color="auto"/>
              <w:left w:val="double" w:sz="4" w:space="0" w:color="auto"/>
              <w:bottom w:val="dotted" w:sz="4" w:space="0" w:color="auto"/>
              <w:right w:val="single" w:sz="4" w:space="0" w:color="auto"/>
            </w:tcBorders>
          </w:tcPr>
          <w:p w14:paraId="4ED4DE07" w14:textId="77777777" w:rsidR="00246150" w:rsidRPr="00246150" w:rsidRDefault="00246150" w:rsidP="007B059B">
            <w:pPr>
              <w:spacing w:before="60" w:line="240" w:lineRule="exact"/>
              <w:ind w:left="85" w:firstLine="0"/>
              <w:rPr>
                <w:rFonts w:cs="Arial"/>
                <w:sz w:val="20"/>
              </w:rPr>
            </w:pPr>
            <w:r w:rsidRPr="00246150">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57569BF8"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37221</w:t>
            </w:r>
          </w:p>
        </w:tc>
        <w:tc>
          <w:tcPr>
            <w:tcW w:w="993" w:type="dxa"/>
            <w:tcBorders>
              <w:top w:val="dotted" w:sz="4" w:space="0" w:color="auto"/>
              <w:left w:val="single" w:sz="4" w:space="0" w:color="auto"/>
              <w:bottom w:val="dotted" w:sz="4" w:space="0" w:color="auto"/>
              <w:right w:val="single" w:sz="4" w:space="0" w:color="auto"/>
            </w:tcBorders>
          </w:tcPr>
          <w:p w14:paraId="30AA5961"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1233A161"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101,4</w:t>
            </w:r>
          </w:p>
        </w:tc>
        <w:tc>
          <w:tcPr>
            <w:tcW w:w="2551" w:type="dxa"/>
            <w:tcBorders>
              <w:top w:val="dotted" w:sz="4" w:space="0" w:color="auto"/>
              <w:left w:val="single" w:sz="4" w:space="0" w:color="auto"/>
              <w:bottom w:val="dotted" w:sz="4" w:space="0" w:color="auto"/>
              <w:right w:val="double" w:sz="4" w:space="0" w:color="auto"/>
            </w:tcBorders>
          </w:tcPr>
          <w:p w14:paraId="61C2B01F"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74,0</w:t>
            </w:r>
          </w:p>
        </w:tc>
      </w:tr>
      <w:tr w:rsidR="00246150" w:rsidRPr="00246150" w14:paraId="18E26C43" w14:textId="77777777" w:rsidTr="00246150">
        <w:tc>
          <w:tcPr>
            <w:tcW w:w="1559" w:type="dxa"/>
            <w:tcBorders>
              <w:top w:val="dotted" w:sz="4" w:space="0" w:color="auto"/>
              <w:left w:val="double" w:sz="4" w:space="0" w:color="auto"/>
              <w:bottom w:val="single" w:sz="4" w:space="0" w:color="auto"/>
              <w:right w:val="single" w:sz="4" w:space="0" w:color="auto"/>
            </w:tcBorders>
          </w:tcPr>
          <w:p w14:paraId="5A28868D" w14:textId="77777777" w:rsidR="00246150" w:rsidRPr="00246150" w:rsidRDefault="00246150" w:rsidP="007B059B">
            <w:pPr>
              <w:spacing w:before="60" w:line="240" w:lineRule="exact"/>
              <w:ind w:left="85" w:firstLine="0"/>
              <w:rPr>
                <w:rFonts w:cs="Arial"/>
                <w:sz w:val="20"/>
              </w:rPr>
            </w:pPr>
            <w:r w:rsidRPr="00246150">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5FBEBA38"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35029</w:t>
            </w:r>
          </w:p>
        </w:tc>
        <w:tc>
          <w:tcPr>
            <w:tcW w:w="993" w:type="dxa"/>
            <w:tcBorders>
              <w:top w:val="dotted" w:sz="4" w:space="0" w:color="auto"/>
              <w:left w:val="single" w:sz="4" w:space="0" w:color="auto"/>
              <w:bottom w:val="single" w:sz="4" w:space="0" w:color="auto"/>
              <w:right w:val="single" w:sz="4" w:space="0" w:color="auto"/>
            </w:tcBorders>
          </w:tcPr>
          <w:p w14:paraId="32FADEDF"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41</w:t>
            </w:r>
          </w:p>
        </w:tc>
        <w:tc>
          <w:tcPr>
            <w:tcW w:w="1701" w:type="dxa"/>
            <w:tcBorders>
              <w:top w:val="dotted" w:sz="4" w:space="0" w:color="auto"/>
              <w:left w:val="single" w:sz="4" w:space="0" w:color="auto"/>
              <w:bottom w:val="single" w:sz="4" w:space="0" w:color="auto"/>
              <w:right w:val="single" w:sz="4" w:space="0" w:color="auto"/>
            </w:tcBorders>
          </w:tcPr>
          <w:p w14:paraId="5D44D366"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97,1</w:t>
            </w:r>
          </w:p>
        </w:tc>
        <w:tc>
          <w:tcPr>
            <w:tcW w:w="2551" w:type="dxa"/>
            <w:tcBorders>
              <w:top w:val="dotted" w:sz="4" w:space="0" w:color="auto"/>
              <w:left w:val="single" w:sz="4" w:space="0" w:color="auto"/>
              <w:bottom w:val="single" w:sz="4" w:space="0" w:color="auto"/>
              <w:right w:val="double" w:sz="4" w:space="0" w:color="auto"/>
            </w:tcBorders>
          </w:tcPr>
          <w:p w14:paraId="346EC759"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75,6</w:t>
            </w:r>
          </w:p>
        </w:tc>
      </w:tr>
      <w:tr w:rsidR="00246150" w:rsidRPr="00246150" w14:paraId="1DAE6E2E" w14:textId="77777777" w:rsidTr="00246150">
        <w:tc>
          <w:tcPr>
            <w:tcW w:w="9072" w:type="dxa"/>
            <w:gridSpan w:val="5"/>
            <w:tcBorders>
              <w:top w:val="single" w:sz="4" w:space="0" w:color="auto"/>
              <w:left w:val="double" w:sz="4" w:space="0" w:color="auto"/>
              <w:bottom w:val="single" w:sz="4" w:space="0" w:color="auto"/>
              <w:right w:val="double" w:sz="4" w:space="0" w:color="auto"/>
            </w:tcBorders>
          </w:tcPr>
          <w:p w14:paraId="41601264" w14:textId="77777777" w:rsidR="00246150" w:rsidRPr="00246150" w:rsidRDefault="00246150" w:rsidP="007B059B">
            <w:pPr>
              <w:pageBreakBefore/>
              <w:spacing w:before="40" w:line="240" w:lineRule="exact"/>
              <w:ind w:firstLine="0"/>
              <w:jc w:val="center"/>
              <w:rPr>
                <w:rFonts w:cs="Arial"/>
                <w:sz w:val="20"/>
                <w:lang w:eastAsia="x-none"/>
              </w:rPr>
            </w:pPr>
            <w:r w:rsidRPr="00246150">
              <w:rPr>
                <w:rFonts w:cs="Arial"/>
                <w:b/>
                <w:sz w:val="20"/>
              </w:rPr>
              <w:lastRenderedPageBreak/>
              <w:t>2023 год</w:t>
            </w:r>
          </w:p>
        </w:tc>
      </w:tr>
      <w:tr w:rsidR="00246150" w:rsidRPr="00246150" w14:paraId="627CB967" w14:textId="77777777" w:rsidTr="00246150">
        <w:tc>
          <w:tcPr>
            <w:tcW w:w="1559" w:type="dxa"/>
            <w:tcBorders>
              <w:top w:val="single" w:sz="4" w:space="0" w:color="auto"/>
              <w:left w:val="double" w:sz="4" w:space="0" w:color="auto"/>
              <w:bottom w:val="dotted" w:sz="4" w:space="0" w:color="auto"/>
              <w:right w:val="single" w:sz="4" w:space="0" w:color="auto"/>
            </w:tcBorders>
          </w:tcPr>
          <w:p w14:paraId="47C5AB1C" w14:textId="77777777" w:rsidR="00246150" w:rsidRPr="00246150" w:rsidRDefault="00246150" w:rsidP="007B059B">
            <w:pPr>
              <w:spacing w:before="60" w:line="240" w:lineRule="exact"/>
              <w:ind w:left="85" w:firstLine="0"/>
              <w:rPr>
                <w:rFonts w:cs="Arial"/>
                <w:sz w:val="20"/>
              </w:rPr>
            </w:pPr>
            <w:r w:rsidRPr="00246150">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05422732"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32660</w:t>
            </w:r>
          </w:p>
        </w:tc>
        <w:tc>
          <w:tcPr>
            <w:tcW w:w="993" w:type="dxa"/>
            <w:tcBorders>
              <w:top w:val="single" w:sz="4" w:space="0" w:color="auto"/>
              <w:left w:val="single" w:sz="4" w:space="0" w:color="auto"/>
              <w:bottom w:val="dotted" w:sz="4" w:space="0" w:color="auto"/>
              <w:right w:val="single" w:sz="4" w:space="0" w:color="auto"/>
            </w:tcBorders>
          </w:tcPr>
          <w:p w14:paraId="55E64A5B"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41</w:t>
            </w:r>
          </w:p>
        </w:tc>
        <w:tc>
          <w:tcPr>
            <w:tcW w:w="1701" w:type="dxa"/>
            <w:tcBorders>
              <w:top w:val="single" w:sz="4" w:space="0" w:color="auto"/>
              <w:left w:val="single" w:sz="4" w:space="0" w:color="auto"/>
              <w:bottom w:val="dotted" w:sz="4" w:space="0" w:color="auto"/>
              <w:right w:val="single" w:sz="4" w:space="0" w:color="auto"/>
            </w:tcBorders>
          </w:tcPr>
          <w:p w14:paraId="7EBF70CD"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100,4</w:t>
            </w:r>
          </w:p>
        </w:tc>
        <w:tc>
          <w:tcPr>
            <w:tcW w:w="2551" w:type="dxa"/>
            <w:tcBorders>
              <w:top w:val="single" w:sz="4" w:space="0" w:color="auto"/>
              <w:left w:val="single" w:sz="4" w:space="0" w:color="auto"/>
              <w:bottom w:val="dotted" w:sz="4" w:space="0" w:color="auto"/>
              <w:right w:val="double" w:sz="4" w:space="0" w:color="auto"/>
            </w:tcBorders>
          </w:tcPr>
          <w:p w14:paraId="11577052"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83,8</w:t>
            </w:r>
          </w:p>
        </w:tc>
      </w:tr>
      <w:tr w:rsidR="00246150" w:rsidRPr="00246150" w14:paraId="2E3CCCE9" w14:textId="77777777" w:rsidTr="00246150">
        <w:tc>
          <w:tcPr>
            <w:tcW w:w="1559" w:type="dxa"/>
            <w:tcBorders>
              <w:top w:val="dotted" w:sz="4" w:space="0" w:color="auto"/>
              <w:left w:val="double" w:sz="4" w:space="0" w:color="auto"/>
              <w:bottom w:val="dotted" w:sz="4" w:space="0" w:color="auto"/>
              <w:right w:val="single" w:sz="4" w:space="0" w:color="auto"/>
            </w:tcBorders>
          </w:tcPr>
          <w:p w14:paraId="65E1866C" w14:textId="77777777" w:rsidR="00246150" w:rsidRPr="00246150" w:rsidRDefault="00246150" w:rsidP="007B059B">
            <w:pPr>
              <w:spacing w:before="60" w:line="240" w:lineRule="exact"/>
              <w:ind w:left="85" w:firstLine="0"/>
              <w:rPr>
                <w:rFonts w:cs="Arial"/>
                <w:sz w:val="20"/>
              </w:rPr>
            </w:pPr>
            <w:r w:rsidRPr="00246150">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17EECD8E"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31595</w:t>
            </w:r>
          </w:p>
        </w:tc>
        <w:tc>
          <w:tcPr>
            <w:tcW w:w="993" w:type="dxa"/>
            <w:tcBorders>
              <w:top w:val="dotted" w:sz="4" w:space="0" w:color="auto"/>
              <w:left w:val="single" w:sz="4" w:space="0" w:color="auto"/>
              <w:bottom w:val="dotted" w:sz="4" w:space="0" w:color="auto"/>
              <w:right w:val="single" w:sz="4" w:space="0" w:color="auto"/>
            </w:tcBorders>
          </w:tcPr>
          <w:p w14:paraId="3F507EC7"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0E1C68FE"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123,8</w:t>
            </w:r>
          </w:p>
        </w:tc>
        <w:tc>
          <w:tcPr>
            <w:tcW w:w="2551" w:type="dxa"/>
            <w:tcBorders>
              <w:top w:val="dotted" w:sz="4" w:space="0" w:color="auto"/>
              <w:left w:val="single" w:sz="4" w:space="0" w:color="auto"/>
              <w:bottom w:val="dotted" w:sz="4" w:space="0" w:color="auto"/>
              <w:right w:val="double" w:sz="4" w:space="0" w:color="auto"/>
            </w:tcBorders>
          </w:tcPr>
          <w:p w14:paraId="72F4A3CC"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102,6</w:t>
            </w:r>
          </w:p>
        </w:tc>
      </w:tr>
      <w:tr w:rsidR="00246150" w:rsidRPr="00246150" w14:paraId="3B0FE58C" w14:textId="77777777" w:rsidTr="00246150">
        <w:tc>
          <w:tcPr>
            <w:tcW w:w="1559" w:type="dxa"/>
            <w:tcBorders>
              <w:top w:val="dotted" w:sz="4" w:space="0" w:color="auto"/>
              <w:left w:val="double" w:sz="4" w:space="0" w:color="auto"/>
              <w:bottom w:val="dotted" w:sz="4" w:space="0" w:color="auto"/>
              <w:right w:val="single" w:sz="4" w:space="0" w:color="auto"/>
            </w:tcBorders>
          </w:tcPr>
          <w:p w14:paraId="6D8DCD99" w14:textId="77777777" w:rsidR="00246150" w:rsidRPr="00246150" w:rsidRDefault="00246150" w:rsidP="007B059B">
            <w:pPr>
              <w:spacing w:before="60" w:line="240" w:lineRule="exact"/>
              <w:ind w:left="85" w:firstLine="0"/>
              <w:rPr>
                <w:rFonts w:cs="Arial"/>
                <w:sz w:val="20"/>
              </w:rPr>
            </w:pPr>
            <w:r w:rsidRPr="00246150">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7415674E"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33603</w:t>
            </w:r>
          </w:p>
        </w:tc>
        <w:tc>
          <w:tcPr>
            <w:tcW w:w="993" w:type="dxa"/>
            <w:tcBorders>
              <w:top w:val="dotted" w:sz="4" w:space="0" w:color="auto"/>
              <w:left w:val="single" w:sz="4" w:space="0" w:color="auto"/>
              <w:bottom w:val="dotted" w:sz="4" w:space="0" w:color="auto"/>
              <w:right w:val="single" w:sz="4" w:space="0" w:color="auto"/>
            </w:tcBorders>
          </w:tcPr>
          <w:p w14:paraId="74291DEF"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47</w:t>
            </w:r>
          </w:p>
        </w:tc>
        <w:tc>
          <w:tcPr>
            <w:tcW w:w="1701" w:type="dxa"/>
            <w:tcBorders>
              <w:top w:val="dotted" w:sz="4" w:space="0" w:color="auto"/>
              <w:left w:val="single" w:sz="4" w:space="0" w:color="auto"/>
              <w:bottom w:val="dotted" w:sz="4" w:space="0" w:color="auto"/>
              <w:right w:val="single" w:sz="4" w:space="0" w:color="auto"/>
            </w:tcBorders>
          </w:tcPr>
          <w:p w14:paraId="686E4ABD"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92,1</w:t>
            </w:r>
          </w:p>
        </w:tc>
        <w:tc>
          <w:tcPr>
            <w:tcW w:w="2551" w:type="dxa"/>
            <w:tcBorders>
              <w:top w:val="dotted" w:sz="4" w:space="0" w:color="auto"/>
              <w:left w:val="single" w:sz="4" w:space="0" w:color="auto"/>
              <w:bottom w:val="dotted" w:sz="4" w:space="0" w:color="auto"/>
              <w:right w:val="double" w:sz="4" w:space="0" w:color="auto"/>
            </w:tcBorders>
          </w:tcPr>
          <w:p w14:paraId="6A362AAC"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96,9</w:t>
            </w:r>
          </w:p>
        </w:tc>
      </w:tr>
      <w:tr w:rsidR="00246150" w:rsidRPr="00246150" w14:paraId="2C2542E3" w14:textId="77777777" w:rsidTr="00246150">
        <w:tc>
          <w:tcPr>
            <w:tcW w:w="1559" w:type="dxa"/>
            <w:tcBorders>
              <w:top w:val="dotted" w:sz="4" w:space="0" w:color="auto"/>
              <w:left w:val="double" w:sz="4" w:space="0" w:color="auto"/>
              <w:bottom w:val="dotted" w:sz="4" w:space="0" w:color="auto"/>
              <w:right w:val="single" w:sz="4" w:space="0" w:color="auto"/>
            </w:tcBorders>
          </w:tcPr>
          <w:p w14:paraId="6BE5F643" w14:textId="77777777" w:rsidR="00246150" w:rsidRPr="00246150" w:rsidRDefault="00246150" w:rsidP="007B059B">
            <w:pPr>
              <w:spacing w:before="60" w:line="240" w:lineRule="exact"/>
              <w:ind w:left="85" w:firstLine="0"/>
              <w:rPr>
                <w:rFonts w:cs="Arial"/>
                <w:sz w:val="20"/>
              </w:rPr>
            </w:pPr>
            <w:r w:rsidRPr="00246150">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70255056"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34545</w:t>
            </w:r>
          </w:p>
        </w:tc>
        <w:tc>
          <w:tcPr>
            <w:tcW w:w="993" w:type="dxa"/>
            <w:tcBorders>
              <w:top w:val="dotted" w:sz="4" w:space="0" w:color="auto"/>
              <w:left w:val="single" w:sz="4" w:space="0" w:color="auto"/>
              <w:bottom w:val="dotted" w:sz="4" w:space="0" w:color="auto"/>
              <w:right w:val="single" w:sz="4" w:space="0" w:color="auto"/>
            </w:tcBorders>
          </w:tcPr>
          <w:p w14:paraId="6287F7F0"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153FA667"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93,3</w:t>
            </w:r>
          </w:p>
        </w:tc>
        <w:tc>
          <w:tcPr>
            <w:tcW w:w="2551" w:type="dxa"/>
            <w:tcBorders>
              <w:top w:val="dotted" w:sz="4" w:space="0" w:color="auto"/>
              <w:left w:val="single" w:sz="4" w:space="0" w:color="auto"/>
              <w:bottom w:val="dotted" w:sz="4" w:space="0" w:color="auto"/>
              <w:right w:val="double" w:sz="4" w:space="0" w:color="auto"/>
            </w:tcBorders>
          </w:tcPr>
          <w:p w14:paraId="45DF8CB1"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86,3</w:t>
            </w:r>
          </w:p>
        </w:tc>
      </w:tr>
      <w:tr w:rsidR="00246150" w:rsidRPr="00246150" w14:paraId="7052B5A9" w14:textId="77777777" w:rsidTr="00246150">
        <w:tc>
          <w:tcPr>
            <w:tcW w:w="1559" w:type="dxa"/>
            <w:tcBorders>
              <w:top w:val="dotted" w:sz="4" w:space="0" w:color="auto"/>
              <w:left w:val="double" w:sz="4" w:space="0" w:color="auto"/>
              <w:bottom w:val="dotted" w:sz="4" w:space="0" w:color="auto"/>
              <w:right w:val="single" w:sz="4" w:space="0" w:color="auto"/>
            </w:tcBorders>
          </w:tcPr>
          <w:p w14:paraId="2C83B71D" w14:textId="77777777" w:rsidR="00246150" w:rsidRPr="00246150" w:rsidRDefault="00246150" w:rsidP="007B059B">
            <w:pPr>
              <w:spacing w:before="60" w:line="240" w:lineRule="exact"/>
              <w:ind w:left="85" w:firstLine="0"/>
              <w:rPr>
                <w:rFonts w:cs="Arial"/>
                <w:sz w:val="20"/>
              </w:rPr>
            </w:pPr>
            <w:r w:rsidRPr="00246150">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5414934C"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46568</w:t>
            </w:r>
          </w:p>
        </w:tc>
        <w:tc>
          <w:tcPr>
            <w:tcW w:w="993" w:type="dxa"/>
            <w:tcBorders>
              <w:top w:val="dotted" w:sz="4" w:space="0" w:color="auto"/>
              <w:left w:val="single" w:sz="4" w:space="0" w:color="auto"/>
              <w:bottom w:val="dotted" w:sz="4" w:space="0" w:color="auto"/>
              <w:right w:val="single" w:sz="4" w:space="0" w:color="auto"/>
            </w:tcBorders>
          </w:tcPr>
          <w:p w14:paraId="3463BA8E"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34</w:t>
            </w:r>
          </w:p>
        </w:tc>
        <w:tc>
          <w:tcPr>
            <w:tcW w:w="1701" w:type="dxa"/>
            <w:tcBorders>
              <w:top w:val="dotted" w:sz="4" w:space="0" w:color="auto"/>
              <w:left w:val="single" w:sz="4" w:space="0" w:color="auto"/>
              <w:bottom w:val="dotted" w:sz="4" w:space="0" w:color="auto"/>
              <w:right w:val="single" w:sz="4" w:space="0" w:color="auto"/>
            </w:tcBorders>
          </w:tcPr>
          <w:p w14:paraId="70F89B4C"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77,1</w:t>
            </w:r>
          </w:p>
        </w:tc>
        <w:tc>
          <w:tcPr>
            <w:tcW w:w="2551" w:type="dxa"/>
            <w:tcBorders>
              <w:top w:val="dotted" w:sz="4" w:space="0" w:color="auto"/>
              <w:left w:val="single" w:sz="4" w:space="0" w:color="auto"/>
              <w:bottom w:val="dotted" w:sz="4" w:space="0" w:color="auto"/>
              <w:right w:val="double" w:sz="4" w:space="0" w:color="auto"/>
            </w:tcBorders>
          </w:tcPr>
          <w:p w14:paraId="0C6A97EA"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68,7</w:t>
            </w:r>
          </w:p>
        </w:tc>
      </w:tr>
      <w:tr w:rsidR="00246150" w:rsidRPr="00246150" w14:paraId="2AB20B98" w14:textId="77777777" w:rsidTr="00246150">
        <w:tc>
          <w:tcPr>
            <w:tcW w:w="1559" w:type="dxa"/>
            <w:tcBorders>
              <w:top w:val="dotted" w:sz="4" w:space="0" w:color="auto"/>
              <w:left w:val="double" w:sz="4" w:space="0" w:color="auto"/>
              <w:bottom w:val="dotted" w:sz="4" w:space="0" w:color="auto"/>
              <w:right w:val="single" w:sz="4" w:space="0" w:color="auto"/>
            </w:tcBorders>
          </w:tcPr>
          <w:p w14:paraId="30100371" w14:textId="77777777" w:rsidR="00246150" w:rsidRPr="00246150" w:rsidRDefault="00246150" w:rsidP="007B059B">
            <w:pPr>
              <w:spacing w:before="60" w:line="240" w:lineRule="exact"/>
              <w:ind w:left="85" w:firstLine="0"/>
              <w:rPr>
                <w:rFonts w:cs="Arial"/>
                <w:sz w:val="20"/>
              </w:rPr>
            </w:pPr>
            <w:r w:rsidRPr="00246150">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7160C104"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48146</w:t>
            </w:r>
          </w:p>
        </w:tc>
        <w:tc>
          <w:tcPr>
            <w:tcW w:w="993" w:type="dxa"/>
            <w:tcBorders>
              <w:top w:val="dotted" w:sz="4" w:space="0" w:color="auto"/>
              <w:left w:val="single" w:sz="4" w:space="0" w:color="auto"/>
              <w:bottom w:val="dotted" w:sz="4" w:space="0" w:color="auto"/>
              <w:right w:val="single" w:sz="4" w:space="0" w:color="auto"/>
            </w:tcBorders>
          </w:tcPr>
          <w:p w14:paraId="27D9B4C9"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30</w:t>
            </w:r>
          </w:p>
        </w:tc>
        <w:tc>
          <w:tcPr>
            <w:tcW w:w="1701" w:type="dxa"/>
            <w:tcBorders>
              <w:top w:val="dotted" w:sz="4" w:space="0" w:color="auto"/>
              <w:left w:val="single" w:sz="4" w:space="0" w:color="auto"/>
              <w:bottom w:val="dotted" w:sz="4" w:space="0" w:color="auto"/>
              <w:right w:val="single" w:sz="4" w:space="0" w:color="auto"/>
            </w:tcBorders>
          </w:tcPr>
          <w:p w14:paraId="65F94016"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89,4</w:t>
            </w:r>
          </w:p>
        </w:tc>
        <w:tc>
          <w:tcPr>
            <w:tcW w:w="2551" w:type="dxa"/>
            <w:tcBorders>
              <w:top w:val="dotted" w:sz="4" w:space="0" w:color="auto"/>
              <w:left w:val="single" w:sz="4" w:space="0" w:color="auto"/>
              <w:bottom w:val="dotted" w:sz="4" w:space="0" w:color="auto"/>
              <w:right w:val="double" w:sz="4" w:space="0" w:color="auto"/>
            </w:tcBorders>
          </w:tcPr>
          <w:p w14:paraId="261C6742"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55,7</w:t>
            </w:r>
          </w:p>
        </w:tc>
      </w:tr>
      <w:tr w:rsidR="00246150" w:rsidRPr="00246150" w14:paraId="33E7EC33" w14:textId="77777777" w:rsidTr="00246150">
        <w:tc>
          <w:tcPr>
            <w:tcW w:w="1559" w:type="dxa"/>
            <w:tcBorders>
              <w:top w:val="dotted" w:sz="4" w:space="0" w:color="auto"/>
              <w:left w:val="double" w:sz="4" w:space="0" w:color="auto"/>
              <w:bottom w:val="double" w:sz="4" w:space="0" w:color="auto"/>
              <w:right w:val="single" w:sz="4" w:space="0" w:color="auto"/>
            </w:tcBorders>
          </w:tcPr>
          <w:p w14:paraId="0B739E0A" w14:textId="77777777" w:rsidR="00246150" w:rsidRPr="00246150" w:rsidRDefault="00246150" w:rsidP="007B059B">
            <w:pPr>
              <w:spacing w:before="60" w:line="240" w:lineRule="exact"/>
              <w:ind w:left="85" w:firstLine="0"/>
              <w:rPr>
                <w:rFonts w:cs="Arial"/>
                <w:sz w:val="20"/>
              </w:rPr>
            </w:pPr>
            <w:r w:rsidRPr="00246150">
              <w:rPr>
                <w:rFonts w:cs="Arial"/>
                <w:sz w:val="20"/>
              </w:rPr>
              <w:t>Июль</w:t>
            </w:r>
          </w:p>
        </w:tc>
        <w:tc>
          <w:tcPr>
            <w:tcW w:w="2268" w:type="dxa"/>
            <w:tcBorders>
              <w:top w:val="dotted" w:sz="4" w:space="0" w:color="auto"/>
              <w:left w:val="single" w:sz="4" w:space="0" w:color="auto"/>
              <w:bottom w:val="double" w:sz="4" w:space="0" w:color="auto"/>
              <w:right w:val="single" w:sz="4" w:space="0" w:color="auto"/>
            </w:tcBorders>
          </w:tcPr>
          <w:p w14:paraId="6D82949C"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48940</w:t>
            </w:r>
          </w:p>
        </w:tc>
        <w:tc>
          <w:tcPr>
            <w:tcW w:w="993" w:type="dxa"/>
            <w:tcBorders>
              <w:top w:val="dotted" w:sz="4" w:space="0" w:color="auto"/>
              <w:left w:val="single" w:sz="4" w:space="0" w:color="auto"/>
              <w:bottom w:val="double" w:sz="4" w:space="0" w:color="auto"/>
              <w:right w:val="single" w:sz="4" w:space="0" w:color="auto"/>
            </w:tcBorders>
          </w:tcPr>
          <w:p w14:paraId="458C209A"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28</w:t>
            </w:r>
          </w:p>
        </w:tc>
        <w:tc>
          <w:tcPr>
            <w:tcW w:w="1701" w:type="dxa"/>
            <w:tcBorders>
              <w:top w:val="dotted" w:sz="4" w:space="0" w:color="auto"/>
              <w:left w:val="single" w:sz="4" w:space="0" w:color="auto"/>
              <w:bottom w:val="double" w:sz="4" w:space="0" w:color="auto"/>
              <w:right w:val="single" w:sz="4" w:space="0" w:color="auto"/>
            </w:tcBorders>
          </w:tcPr>
          <w:p w14:paraId="2BCB9E92"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94,2</w:t>
            </w:r>
          </w:p>
        </w:tc>
        <w:tc>
          <w:tcPr>
            <w:tcW w:w="2551" w:type="dxa"/>
            <w:tcBorders>
              <w:top w:val="dotted" w:sz="4" w:space="0" w:color="auto"/>
              <w:left w:val="single" w:sz="4" w:space="0" w:color="auto"/>
              <w:bottom w:val="double" w:sz="4" w:space="0" w:color="auto"/>
              <w:right w:val="double" w:sz="4" w:space="0" w:color="auto"/>
            </w:tcBorders>
          </w:tcPr>
          <w:p w14:paraId="3D8F0CB9" w14:textId="77777777" w:rsidR="00246150" w:rsidRPr="00246150" w:rsidRDefault="00246150" w:rsidP="007B059B">
            <w:pPr>
              <w:spacing w:before="60" w:line="240" w:lineRule="exact"/>
              <w:ind w:firstLine="0"/>
              <w:jc w:val="center"/>
              <w:rPr>
                <w:rFonts w:cs="Arial"/>
                <w:sz w:val="20"/>
                <w:lang w:eastAsia="x-none"/>
              </w:rPr>
            </w:pPr>
            <w:r w:rsidRPr="00246150">
              <w:rPr>
                <w:rFonts w:cs="Arial"/>
                <w:sz w:val="20"/>
                <w:lang w:eastAsia="x-none"/>
              </w:rPr>
              <w:t>52,8</w:t>
            </w:r>
          </w:p>
        </w:tc>
      </w:tr>
    </w:tbl>
    <w:p w14:paraId="500DAA2B" w14:textId="77777777" w:rsidR="003463F3" w:rsidRDefault="003463F3" w:rsidP="00E636AF">
      <w:pPr>
        <w:spacing w:before="240"/>
        <w:ind w:firstLine="709"/>
        <w:rPr>
          <w:rFonts w:cs="Arial"/>
        </w:rPr>
      </w:pPr>
    </w:p>
    <w:p w14:paraId="434EB46E" w14:textId="7192F46D" w:rsidR="00EF447E" w:rsidRPr="006042C8" w:rsidRDefault="00EF447E" w:rsidP="0086562F">
      <w:pPr>
        <w:pStyle w:val="3"/>
        <w:keepNext w:val="0"/>
        <w:pageBreakBefore/>
        <w:numPr>
          <w:ilvl w:val="0"/>
          <w:numId w:val="7"/>
        </w:numPr>
        <w:spacing w:before="0" w:after="480"/>
        <w:ind w:left="714" w:hanging="357"/>
        <w:jc w:val="left"/>
        <w:rPr>
          <w:rFonts w:cs="Arial"/>
          <w:noProof w:val="0"/>
          <w:sz w:val="28"/>
        </w:rPr>
      </w:pPr>
      <w:bookmarkStart w:id="293" w:name="_Toc144719405"/>
      <w:bookmarkEnd w:id="290"/>
      <w:r w:rsidRPr="006042C8">
        <w:rPr>
          <w:rFonts w:cs="Arial"/>
          <w:noProof w:val="0"/>
          <w:sz w:val="28"/>
        </w:rPr>
        <w:lastRenderedPageBreak/>
        <w:t>Заболеваемость</w:t>
      </w:r>
      <w:bookmarkEnd w:id="293"/>
    </w:p>
    <w:p w14:paraId="44069545" w14:textId="4C728739" w:rsidR="007B059B" w:rsidRPr="007B059B" w:rsidRDefault="007B059B" w:rsidP="007B059B">
      <w:pPr>
        <w:widowControl/>
        <w:adjustRightInd/>
        <w:spacing w:before="120"/>
        <w:ind w:firstLine="709"/>
        <w:textAlignment w:val="auto"/>
        <w:rPr>
          <w:rFonts w:cs="Arial"/>
          <w:szCs w:val="22"/>
        </w:rPr>
      </w:pPr>
      <w:proofErr w:type="gramStart"/>
      <w:r w:rsidRPr="007B059B">
        <w:rPr>
          <w:rFonts w:cs="Arial"/>
          <w:szCs w:val="22"/>
        </w:rPr>
        <w:t>В июле 2023 г</w:t>
      </w:r>
      <w:r>
        <w:rPr>
          <w:rFonts w:cs="Arial"/>
          <w:szCs w:val="22"/>
        </w:rPr>
        <w:t xml:space="preserve">ода по сравнению с июнем </w:t>
      </w:r>
      <w:r w:rsidRPr="007B059B">
        <w:rPr>
          <w:rFonts w:cs="Arial"/>
          <w:szCs w:val="22"/>
        </w:rPr>
        <w:t>2023 г</w:t>
      </w:r>
      <w:r>
        <w:rPr>
          <w:rFonts w:cs="Arial"/>
          <w:szCs w:val="22"/>
        </w:rPr>
        <w:t>ода</w:t>
      </w:r>
      <w:r w:rsidRPr="007B059B">
        <w:rPr>
          <w:rFonts w:cs="Arial"/>
          <w:szCs w:val="22"/>
        </w:rPr>
        <w:t xml:space="preserve"> эпидемиологическая обстановка характеризовалась ростом заболеваемости населения по следующим видам заболеваний: корь – в 4 раза, паротит эпидемический – в 3 раза, коклюш – на 84,6%, гепатиты –</w:t>
      </w:r>
      <w:r w:rsidR="00704C88">
        <w:rPr>
          <w:rFonts w:cs="Arial"/>
          <w:szCs w:val="22"/>
        </w:rPr>
        <w:t xml:space="preserve"> </w:t>
      </w:r>
      <w:r w:rsidRPr="007B059B">
        <w:rPr>
          <w:rFonts w:cs="Arial"/>
          <w:szCs w:val="22"/>
        </w:rPr>
        <w:t xml:space="preserve">на 83,3%, гонококковая инфекция – на 20%, туберкулез – на 12,7%, болезнь, вызванная ВИЧ – на 5,4%, </w:t>
      </w:r>
      <w:proofErr w:type="spellStart"/>
      <w:r w:rsidRPr="007B059B">
        <w:rPr>
          <w:rFonts w:cs="Arial"/>
          <w:szCs w:val="22"/>
        </w:rPr>
        <w:t>сальмонеллезные</w:t>
      </w:r>
      <w:proofErr w:type="spellEnd"/>
      <w:r w:rsidRPr="007B059B">
        <w:rPr>
          <w:rFonts w:cs="Arial"/>
          <w:szCs w:val="22"/>
        </w:rPr>
        <w:t xml:space="preserve"> инфекции – на 1,4%. Заболеваемости дифтерией, краснухой не наблюдалось.</w:t>
      </w:r>
      <w:proofErr w:type="gramEnd"/>
    </w:p>
    <w:p w14:paraId="27B36675" w14:textId="5F06DED4" w:rsidR="003463F3" w:rsidRDefault="007B059B" w:rsidP="007B059B">
      <w:pPr>
        <w:widowControl/>
        <w:adjustRightInd/>
        <w:spacing w:before="120"/>
        <w:ind w:firstLine="709"/>
        <w:textAlignment w:val="auto"/>
        <w:rPr>
          <w:rFonts w:cs="Arial"/>
          <w:szCs w:val="22"/>
        </w:rPr>
      </w:pPr>
      <w:proofErr w:type="gramStart"/>
      <w:r w:rsidRPr="007B059B">
        <w:rPr>
          <w:rFonts w:cs="Arial"/>
          <w:szCs w:val="22"/>
        </w:rPr>
        <w:t>Среди заболевших инфекц</w:t>
      </w:r>
      <w:r w:rsidR="00704C88">
        <w:rPr>
          <w:rFonts w:cs="Arial"/>
          <w:szCs w:val="22"/>
        </w:rPr>
        <w:t>ионными болезнями в июле 2023 года</w:t>
      </w:r>
      <w:r w:rsidRPr="007B059B">
        <w:rPr>
          <w:rFonts w:cs="Arial"/>
          <w:szCs w:val="22"/>
        </w:rPr>
        <w:t xml:space="preserve"> дети в возрасте 0-17 лет составляли: по коклюшу – 93,8%, ветряной оспе – 89,8%, кори – 75%, педикул</w:t>
      </w:r>
      <w:r w:rsidR="00704C88">
        <w:rPr>
          <w:rFonts w:cs="Arial"/>
          <w:szCs w:val="22"/>
        </w:rPr>
        <w:t>езу </w:t>
      </w:r>
      <w:r w:rsidRPr="007B059B">
        <w:rPr>
          <w:rFonts w:cs="Arial"/>
          <w:szCs w:val="22"/>
        </w:rPr>
        <w:t xml:space="preserve">– 64,3%, острым кишечным инфекциям – 63,3%, острым инфекциям верхних дыхательных путей – 64,6%, </w:t>
      </w:r>
      <w:proofErr w:type="spellStart"/>
      <w:r w:rsidRPr="007B059B">
        <w:rPr>
          <w:rFonts w:cs="Arial"/>
          <w:szCs w:val="22"/>
        </w:rPr>
        <w:t>сальмонеллезным</w:t>
      </w:r>
      <w:proofErr w:type="spellEnd"/>
      <w:r w:rsidRPr="007B059B">
        <w:rPr>
          <w:rFonts w:cs="Arial"/>
          <w:szCs w:val="22"/>
        </w:rPr>
        <w:t xml:space="preserve"> инфекциям – 38%, пневмонии (внебольничной) – 22,7%, укусам, </w:t>
      </w:r>
      <w:proofErr w:type="spellStart"/>
      <w:r w:rsidRPr="007B059B">
        <w:rPr>
          <w:rFonts w:cs="Arial"/>
          <w:szCs w:val="22"/>
        </w:rPr>
        <w:t>ослюнениям</w:t>
      </w:r>
      <w:proofErr w:type="spellEnd"/>
      <w:r w:rsidRPr="007B059B">
        <w:rPr>
          <w:rFonts w:cs="Arial"/>
          <w:szCs w:val="22"/>
        </w:rPr>
        <w:t xml:space="preserve"> и </w:t>
      </w:r>
      <w:proofErr w:type="spellStart"/>
      <w:r w:rsidRPr="007B059B">
        <w:rPr>
          <w:rFonts w:cs="Arial"/>
          <w:szCs w:val="22"/>
        </w:rPr>
        <w:t>оцарапываниям</w:t>
      </w:r>
      <w:proofErr w:type="spellEnd"/>
      <w:r w:rsidRPr="007B059B">
        <w:rPr>
          <w:rFonts w:cs="Arial"/>
          <w:szCs w:val="22"/>
        </w:rPr>
        <w:t xml:space="preserve"> животными – 35,5%, укусам клещами – 23,3%.</w:t>
      </w:r>
      <w:proofErr w:type="gramEnd"/>
    </w:p>
    <w:p w14:paraId="2C3346B0" w14:textId="0C737A4C" w:rsidR="00F15878" w:rsidRPr="00F15878" w:rsidRDefault="002E76F2" w:rsidP="00727E6C">
      <w:pPr>
        <w:spacing w:before="240"/>
        <w:ind w:firstLine="0"/>
        <w:jc w:val="center"/>
        <w:rPr>
          <w:szCs w:val="22"/>
        </w:rPr>
      </w:pPr>
      <w:r w:rsidRPr="002E76F2">
        <w:rPr>
          <w:b/>
          <w:lang w:val="x-none" w:eastAsia="x-none"/>
        </w:rPr>
        <w:t>Заболеваемость населения отдельными инфекционными заболеваниями</w:t>
      </w:r>
      <w:r w:rsidR="009A1E50">
        <w:rPr>
          <w:b/>
          <w:lang w:eastAsia="x-none"/>
        </w:rPr>
        <w:br/>
      </w:r>
      <w:r w:rsidR="00F15878" w:rsidRPr="00F15878">
        <w:rPr>
          <w:szCs w:val="22"/>
          <w:lang w:eastAsia="x-none"/>
        </w:rPr>
        <w:t>(п</w:t>
      </w:r>
      <w:r w:rsidR="00F15878" w:rsidRPr="00F15878">
        <w:rPr>
          <w:szCs w:val="22"/>
        </w:rPr>
        <w:t>о данным Управления Федеральной службы по надзору в сфере защиты прав потребителей и благополучия человека по Новосибирской области)</w:t>
      </w:r>
    </w:p>
    <w:tbl>
      <w:tblPr>
        <w:tblW w:w="5006" w:type="pct"/>
        <w:tblCellMar>
          <w:left w:w="20" w:type="dxa"/>
          <w:right w:w="20" w:type="dxa"/>
        </w:tblCellMar>
        <w:tblLook w:val="0000" w:firstRow="0" w:lastRow="0" w:firstColumn="0" w:lastColumn="0" w:noHBand="0" w:noVBand="0"/>
      </w:tblPr>
      <w:tblGrid>
        <w:gridCol w:w="3312"/>
        <w:gridCol w:w="1013"/>
        <w:gridCol w:w="1092"/>
        <w:gridCol w:w="1101"/>
        <w:gridCol w:w="951"/>
        <w:gridCol w:w="951"/>
        <w:gridCol w:w="958"/>
      </w:tblGrid>
      <w:tr w:rsidR="002E76F2" w:rsidRPr="00157698" w14:paraId="5549EE59" w14:textId="77777777" w:rsidTr="00F4761B">
        <w:trPr>
          <w:cantSplit/>
          <w:trHeight w:val="255"/>
          <w:tblHeader/>
        </w:trPr>
        <w:tc>
          <w:tcPr>
            <w:tcW w:w="1766" w:type="pct"/>
            <w:vMerge w:val="restart"/>
            <w:tcBorders>
              <w:top w:val="double" w:sz="4" w:space="0" w:color="auto"/>
              <w:left w:val="double" w:sz="4" w:space="0" w:color="auto"/>
              <w:right w:val="single" w:sz="4" w:space="0" w:color="auto"/>
            </w:tcBorders>
          </w:tcPr>
          <w:p w14:paraId="639D8C30"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40" w:type="pct"/>
            <w:vMerge w:val="restart"/>
            <w:tcBorders>
              <w:top w:val="double" w:sz="4" w:space="0" w:color="auto"/>
              <w:left w:val="single" w:sz="4" w:space="0" w:color="auto"/>
              <w:right w:val="single" w:sz="4" w:space="0" w:color="auto"/>
            </w:tcBorders>
          </w:tcPr>
          <w:p w14:paraId="2E180147" w14:textId="6D7430F3" w:rsidR="002E76F2" w:rsidRPr="00157698" w:rsidRDefault="008411FE" w:rsidP="00704C88">
            <w:pPr>
              <w:adjustRightInd/>
              <w:spacing w:before="20" w:after="40" w:line="240" w:lineRule="exact"/>
              <w:ind w:firstLine="0"/>
              <w:jc w:val="center"/>
              <w:textAlignment w:val="auto"/>
              <w:rPr>
                <w:rFonts w:cs="Arial"/>
                <w:i/>
                <w:sz w:val="20"/>
              </w:rPr>
            </w:pPr>
            <w:r>
              <w:rPr>
                <w:rFonts w:cs="Arial"/>
                <w:i/>
                <w:sz w:val="20"/>
              </w:rPr>
              <w:t>Ию</w:t>
            </w:r>
            <w:r w:rsidR="00704C88">
              <w:rPr>
                <w:rFonts w:cs="Arial"/>
                <w:i/>
                <w:sz w:val="20"/>
              </w:rPr>
              <w:t>л</w:t>
            </w:r>
            <w:r>
              <w:rPr>
                <w:rFonts w:cs="Arial"/>
                <w:i/>
                <w:sz w:val="20"/>
              </w:rPr>
              <w:t>ь</w:t>
            </w:r>
            <w:r w:rsidR="006777C2" w:rsidRPr="00157698">
              <w:rPr>
                <w:rFonts w:cs="Arial"/>
                <w:i/>
                <w:sz w:val="20"/>
              </w:rPr>
              <w:t xml:space="preserve"> </w:t>
            </w:r>
            <w:r w:rsidR="00F15878" w:rsidRPr="00157698">
              <w:rPr>
                <w:rFonts w:cs="Arial"/>
                <w:i/>
                <w:sz w:val="20"/>
              </w:rPr>
              <w:t>202</w:t>
            </w:r>
            <w:r w:rsidR="00674ED3" w:rsidRPr="00157698">
              <w:rPr>
                <w:rFonts w:cs="Arial"/>
                <w:i/>
                <w:sz w:val="20"/>
              </w:rPr>
              <w:t>3</w:t>
            </w:r>
            <w:r w:rsidR="002E76F2" w:rsidRPr="00157698">
              <w:rPr>
                <w:rFonts w:cs="Arial"/>
                <w:i/>
                <w:sz w:val="20"/>
              </w:rPr>
              <w:t>г.,</w:t>
            </w:r>
            <w:r w:rsidR="002E76F2" w:rsidRPr="00157698">
              <w:rPr>
                <w:rFonts w:cs="Arial"/>
                <w:i/>
                <w:iCs/>
                <w:sz w:val="20"/>
              </w:rPr>
              <w:t xml:space="preserve"> человек</w:t>
            </w:r>
          </w:p>
        </w:tc>
        <w:tc>
          <w:tcPr>
            <w:tcW w:w="1169" w:type="pct"/>
            <w:gridSpan w:val="2"/>
            <w:tcBorders>
              <w:top w:val="double" w:sz="4" w:space="0" w:color="auto"/>
              <w:left w:val="single" w:sz="4" w:space="0" w:color="auto"/>
              <w:bottom w:val="single" w:sz="4" w:space="0" w:color="auto"/>
              <w:right w:val="single" w:sz="4" w:space="0" w:color="auto"/>
            </w:tcBorders>
            <w:vAlign w:val="bottom"/>
          </w:tcPr>
          <w:p w14:paraId="69F5D396" w14:textId="3A121D3D" w:rsidR="002E76F2" w:rsidRPr="00157698" w:rsidRDefault="00576264" w:rsidP="00E07F08">
            <w:pPr>
              <w:adjustRightInd/>
              <w:spacing w:before="20" w:after="40" w:line="240" w:lineRule="exact"/>
              <w:ind w:firstLine="0"/>
              <w:jc w:val="center"/>
              <w:textAlignment w:val="auto"/>
              <w:rPr>
                <w:rFonts w:cs="Arial"/>
                <w:sz w:val="20"/>
              </w:rPr>
            </w:pPr>
            <w:r>
              <w:rPr>
                <w:rFonts w:cs="Arial"/>
                <w:i/>
                <w:iCs/>
                <w:sz w:val="20"/>
              </w:rPr>
              <w:t>в</w:t>
            </w:r>
            <w:r w:rsidR="002E76F2" w:rsidRPr="00157698">
              <w:rPr>
                <w:rFonts w:cs="Arial"/>
                <w:i/>
                <w:iCs/>
                <w:sz w:val="20"/>
              </w:rPr>
              <w:t xml:space="preserve"> % к</w:t>
            </w:r>
          </w:p>
        </w:tc>
        <w:tc>
          <w:tcPr>
            <w:tcW w:w="1525" w:type="pct"/>
            <w:gridSpan w:val="3"/>
            <w:tcBorders>
              <w:top w:val="double" w:sz="4" w:space="0" w:color="auto"/>
              <w:left w:val="single" w:sz="4" w:space="0" w:color="auto"/>
              <w:bottom w:val="single" w:sz="4" w:space="0" w:color="auto"/>
              <w:right w:val="double" w:sz="4" w:space="0" w:color="auto"/>
            </w:tcBorders>
            <w:vAlign w:val="bottom"/>
          </w:tcPr>
          <w:p w14:paraId="16C316AF" w14:textId="77777777" w:rsidR="002E76F2" w:rsidRPr="00157698" w:rsidRDefault="002E76F2" w:rsidP="00E07F08">
            <w:pPr>
              <w:tabs>
                <w:tab w:val="left" w:pos="2235"/>
              </w:tabs>
              <w:spacing w:before="20" w:after="40" w:line="240" w:lineRule="exact"/>
              <w:ind w:firstLine="284"/>
              <w:jc w:val="center"/>
              <w:textAlignment w:val="auto"/>
              <w:rPr>
                <w:rFonts w:cs="Arial"/>
                <w:i/>
                <w:sz w:val="20"/>
                <w:u w:val="single"/>
              </w:rPr>
            </w:pPr>
            <w:r w:rsidRPr="00157698">
              <w:rPr>
                <w:rFonts w:cs="Arial"/>
                <w:i/>
                <w:iCs/>
                <w:sz w:val="20"/>
                <w:u w:val="single"/>
              </w:rPr>
              <w:t>Справочно:</w:t>
            </w:r>
          </w:p>
        </w:tc>
      </w:tr>
      <w:tr w:rsidR="002E76F2" w:rsidRPr="00157698" w14:paraId="6A570EB4" w14:textId="77777777" w:rsidTr="00F4761B">
        <w:trPr>
          <w:cantSplit/>
          <w:trHeight w:val="238"/>
          <w:tblHeader/>
        </w:trPr>
        <w:tc>
          <w:tcPr>
            <w:tcW w:w="1766" w:type="pct"/>
            <w:vMerge/>
            <w:tcBorders>
              <w:left w:val="double" w:sz="4" w:space="0" w:color="auto"/>
              <w:right w:val="single" w:sz="4" w:space="0" w:color="auto"/>
            </w:tcBorders>
          </w:tcPr>
          <w:p w14:paraId="10499DB5"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40" w:type="pct"/>
            <w:vMerge/>
            <w:tcBorders>
              <w:left w:val="single" w:sz="4" w:space="0" w:color="auto"/>
              <w:right w:val="single" w:sz="4" w:space="0" w:color="auto"/>
            </w:tcBorders>
          </w:tcPr>
          <w:p w14:paraId="7333E644"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82" w:type="pct"/>
            <w:vMerge w:val="restart"/>
            <w:tcBorders>
              <w:top w:val="single" w:sz="4" w:space="0" w:color="auto"/>
              <w:left w:val="single" w:sz="4" w:space="0" w:color="auto"/>
              <w:right w:val="single" w:sz="4" w:space="0" w:color="auto"/>
            </w:tcBorders>
          </w:tcPr>
          <w:p w14:paraId="2915C3C7" w14:textId="54D267F8" w:rsidR="002E76F2" w:rsidRPr="00157698" w:rsidRDefault="002634CE" w:rsidP="00704C88">
            <w:pPr>
              <w:adjustRightInd/>
              <w:spacing w:before="20" w:after="40" w:line="240" w:lineRule="exact"/>
              <w:ind w:firstLine="0"/>
              <w:jc w:val="center"/>
              <w:textAlignment w:val="auto"/>
              <w:rPr>
                <w:rFonts w:cs="Arial"/>
                <w:i/>
                <w:iCs/>
                <w:sz w:val="20"/>
              </w:rPr>
            </w:pPr>
            <w:r>
              <w:rPr>
                <w:rFonts w:cs="Arial"/>
                <w:i/>
                <w:iCs/>
                <w:sz w:val="20"/>
              </w:rPr>
              <w:t>ию</w:t>
            </w:r>
            <w:r w:rsidR="00704C88">
              <w:rPr>
                <w:rFonts w:cs="Arial"/>
                <w:i/>
                <w:iCs/>
                <w:sz w:val="20"/>
              </w:rPr>
              <w:t>л</w:t>
            </w:r>
            <w:r w:rsidR="006777C2" w:rsidRPr="00157698">
              <w:rPr>
                <w:rFonts w:cs="Arial"/>
                <w:i/>
                <w:iCs/>
                <w:sz w:val="20"/>
              </w:rPr>
              <w:t>ю</w:t>
            </w:r>
            <w:r w:rsidR="00F15878" w:rsidRPr="00157698">
              <w:rPr>
                <w:rFonts w:cs="Arial"/>
                <w:i/>
                <w:iCs/>
                <w:sz w:val="20"/>
              </w:rPr>
              <w:br/>
              <w:t>202</w:t>
            </w:r>
            <w:r w:rsidR="00674ED3" w:rsidRPr="00157698">
              <w:rPr>
                <w:rFonts w:cs="Arial"/>
                <w:i/>
                <w:iCs/>
                <w:sz w:val="20"/>
              </w:rPr>
              <w:t>2</w:t>
            </w:r>
            <w:r w:rsidR="002E76F2" w:rsidRPr="00157698">
              <w:rPr>
                <w:rFonts w:cs="Arial"/>
                <w:i/>
                <w:iCs/>
                <w:sz w:val="20"/>
              </w:rPr>
              <w:t>г.</w:t>
            </w:r>
          </w:p>
        </w:tc>
        <w:tc>
          <w:tcPr>
            <w:tcW w:w="587" w:type="pct"/>
            <w:vMerge w:val="restart"/>
            <w:tcBorders>
              <w:top w:val="single" w:sz="4" w:space="0" w:color="auto"/>
              <w:left w:val="single" w:sz="4" w:space="0" w:color="auto"/>
              <w:right w:val="single" w:sz="4" w:space="0" w:color="auto"/>
            </w:tcBorders>
          </w:tcPr>
          <w:p w14:paraId="1CD19BED" w14:textId="34BD4DF3" w:rsidR="002E76F2" w:rsidRPr="00157698" w:rsidRDefault="00704C88" w:rsidP="002634CE">
            <w:pPr>
              <w:adjustRightInd/>
              <w:spacing w:before="20" w:after="40" w:line="240" w:lineRule="exact"/>
              <w:ind w:firstLine="0"/>
              <w:jc w:val="center"/>
              <w:textAlignment w:val="auto"/>
              <w:rPr>
                <w:rFonts w:cs="Arial"/>
                <w:i/>
                <w:iCs/>
                <w:sz w:val="20"/>
              </w:rPr>
            </w:pPr>
            <w:r>
              <w:rPr>
                <w:rFonts w:cs="Arial"/>
                <w:i/>
                <w:iCs/>
                <w:sz w:val="20"/>
              </w:rPr>
              <w:t>июн</w:t>
            </w:r>
            <w:r w:rsidR="002C5CCE">
              <w:rPr>
                <w:rFonts w:cs="Arial"/>
                <w:i/>
                <w:iCs/>
                <w:sz w:val="20"/>
              </w:rPr>
              <w:t>ю</w:t>
            </w:r>
            <w:r w:rsidR="00D71E7C" w:rsidRPr="00157698">
              <w:rPr>
                <w:rFonts w:cs="Arial"/>
                <w:i/>
                <w:iCs/>
                <w:sz w:val="20"/>
              </w:rPr>
              <w:br/>
            </w:r>
            <w:r w:rsidR="00F15878" w:rsidRPr="00157698">
              <w:rPr>
                <w:rFonts w:cs="Arial"/>
                <w:i/>
                <w:iCs/>
                <w:sz w:val="20"/>
              </w:rPr>
              <w:t>202</w:t>
            </w:r>
            <w:r w:rsidR="00487814" w:rsidRPr="00157698">
              <w:rPr>
                <w:rFonts w:cs="Arial"/>
                <w:i/>
                <w:iCs/>
                <w:sz w:val="20"/>
              </w:rPr>
              <w:t>3</w:t>
            </w:r>
            <w:r w:rsidR="002E76F2" w:rsidRPr="00157698">
              <w:rPr>
                <w:rFonts w:cs="Arial"/>
                <w:i/>
                <w:iCs/>
                <w:sz w:val="20"/>
              </w:rPr>
              <w:t>г.</w:t>
            </w:r>
          </w:p>
        </w:tc>
        <w:tc>
          <w:tcPr>
            <w:tcW w:w="507" w:type="pct"/>
            <w:vMerge w:val="restart"/>
            <w:tcBorders>
              <w:top w:val="single" w:sz="4" w:space="0" w:color="auto"/>
              <w:left w:val="single" w:sz="4" w:space="0" w:color="auto"/>
              <w:right w:val="single" w:sz="4" w:space="0" w:color="auto"/>
            </w:tcBorders>
          </w:tcPr>
          <w:p w14:paraId="30579350" w14:textId="678130FA" w:rsidR="002E76F2" w:rsidRPr="00157698" w:rsidRDefault="008411FE" w:rsidP="00704C88">
            <w:pPr>
              <w:adjustRightInd/>
              <w:spacing w:before="20" w:after="40" w:line="240" w:lineRule="exact"/>
              <w:ind w:firstLine="0"/>
              <w:jc w:val="center"/>
              <w:textAlignment w:val="auto"/>
              <w:rPr>
                <w:rFonts w:cs="Arial"/>
                <w:i/>
                <w:sz w:val="20"/>
              </w:rPr>
            </w:pPr>
            <w:r>
              <w:rPr>
                <w:rFonts w:cs="Arial"/>
                <w:i/>
                <w:sz w:val="20"/>
              </w:rPr>
              <w:t>ию</w:t>
            </w:r>
            <w:r w:rsidR="00704C88">
              <w:rPr>
                <w:rFonts w:cs="Arial"/>
                <w:i/>
                <w:sz w:val="20"/>
              </w:rPr>
              <w:t>л</w:t>
            </w:r>
            <w:r>
              <w:rPr>
                <w:rFonts w:cs="Arial"/>
                <w:i/>
                <w:sz w:val="20"/>
              </w:rPr>
              <w:t>ь</w:t>
            </w:r>
            <w:r w:rsidR="006777C2" w:rsidRPr="00157698">
              <w:rPr>
                <w:rFonts w:cs="Arial"/>
                <w:i/>
                <w:sz w:val="20"/>
              </w:rPr>
              <w:t xml:space="preserve"> </w:t>
            </w:r>
            <w:r w:rsidR="00F15878" w:rsidRPr="00157698">
              <w:rPr>
                <w:rFonts w:cs="Arial"/>
                <w:i/>
                <w:sz w:val="20"/>
              </w:rPr>
              <w:t>202</w:t>
            </w:r>
            <w:r w:rsidR="00674ED3" w:rsidRPr="00157698">
              <w:rPr>
                <w:rFonts w:cs="Arial"/>
                <w:i/>
                <w:sz w:val="20"/>
              </w:rPr>
              <w:t>2</w:t>
            </w:r>
            <w:r w:rsidR="002E76F2" w:rsidRPr="00157698">
              <w:rPr>
                <w:rFonts w:cs="Arial"/>
                <w:i/>
                <w:sz w:val="20"/>
              </w:rPr>
              <w:t>г.,</w:t>
            </w:r>
            <w:r w:rsidR="002E76F2" w:rsidRPr="00157698">
              <w:rPr>
                <w:rFonts w:cs="Arial"/>
                <w:i/>
                <w:iCs/>
                <w:sz w:val="20"/>
              </w:rPr>
              <w:t xml:space="preserve"> человек</w:t>
            </w:r>
          </w:p>
        </w:tc>
        <w:tc>
          <w:tcPr>
            <w:tcW w:w="1018" w:type="pct"/>
            <w:gridSpan w:val="2"/>
            <w:tcBorders>
              <w:top w:val="single" w:sz="4" w:space="0" w:color="auto"/>
              <w:left w:val="single" w:sz="4" w:space="0" w:color="auto"/>
              <w:bottom w:val="single" w:sz="4" w:space="0" w:color="auto"/>
              <w:right w:val="double" w:sz="4" w:space="0" w:color="auto"/>
            </w:tcBorders>
            <w:vAlign w:val="bottom"/>
          </w:tcPr>
          <w:p w14:paraId="2ABB3117" w14:textId="46429F5B" w:rsidR="002E76F2" w:rsidRPr="00157698" w:rsidRDefault="00F15878" w:rsidP="00E07F08">
            <w:pPr>
              <w:adjustRightInd/>
              <w:spacing w:before="20" w:after="40" w:line="240" w:lineRule="exact"/>
              <w:ind w:firstLine="0"/>
              <w:jc w:val="center"/>
              <w:textAlignment w:val="auto"/>
              <w:rPr>
                <w:rFonts w:cs="Arial"/>
                <w:sz w:val="20"/>
              </w:rPr>
            </w:pPr>
            <w:r w:rsidRPr="00157698">
              <w:rPr>
                <w:rFonts w:cs="Arial"/>
                <w:i/>
                <w:iCs/>
                <w:sz w:val="20"/>
              </w:rPr>
              <w:t>в</w:t>
            </w:r>
            <w:r w:rsidR="002E76F2" w:rsidRPr="00157698">
              <w:rPr>
                <w:rFonts w:cs="Arial"/>
                <w:i/>
                <w:iCs/>
                <w:sz w:val="20"/>
              </w:rPr>
              <w:t xml:space="preserve"> % к</w:t>
            </w:r>
          </w:p>
        </w:tc>
      </w:tr>
      <w:tr w:rsidR="002E76F2" w:rsidRPr="00157698" w14:paraId="53C82B9E" w14:textId="77777777" w:rsidTr="00F4761B">
        <w:trPr>
          <w:cantSplit/>
          <w:trHeight w:val="435"/>
          <w:tblHeader/>
        </w:trPr>
        <w:tc>
          <w:tcPr>
            <w:tcW w:w="1766" w:type="pct"/>
            <w:vMerge/>
            <w:tcBorders>
              <w:left w:val="double" w:sz="4" w:space="0" w:color="auto"/>
              <w:bottom w:val="single" w:sz="4" w:space="0" w:color="auto"/>
              <w:right w:val="single" w:sz="4" w:space="0" w:color="auto"/>
            </w:tcBorders>
          </w:tcPr>
          <w:p w14:paraId="28DBF6F1"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40" w:type="pct"/>
            <w:vMerge/>
            <w:tcBorders>
              <w:left w:val="single" w:sz="4" w:space="0" w:color="auto"/>
              <w:right w:val="single" w:sz="4" w:space="0" w:color="auto"/>
            </w:tcBorders>
          </w:tcPr>
          <w:p w14:paraId="199D5671"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82" w:type="pct"/>
            <w:vMerge/>
            <w:tcBorders>
              <w:left w:val="single" w:sz="4" w:space="0" w:color="auto"/>
              <w:right w:val="single" w:sz="4" w:space="0" w:color="auto"/>
            </w:tcBorders>
          </w:tcPr>
          <w:p w14:paraId="4409ED31" w14:textId="77777777" w:rsidR="002E76F2" w:rsidRPr="00157698" w:rsidRDefault="002E76F2" w:rsidP="00E07F08">
            <w:pPr>
              <w:adjustRightInd/>
              <w:spacing w:before="20" w:after="40" w:line="240" w:lineRule="exact"/>
              <w:ind w:firstLine="0"/>
              <w:jc w:val="center"/>
              <w:textAlignment w:val="auto"/>
              <w:rPr>
                <w:rFonts w:cs="Arial"/>
                <w:i/>
                <w:iCs/>
                <w:sz w:val="20"/>
              </w:rPr>
            </w:pPr>
          </w:p>
        </w:tc>
        <w:tc>
          <w:tcPr>
            <w:tcW w:w="587" w:type="pct"/>
            <w:vMerge/>
            <w:tcBorders>
              <w:left w:val="single" w:sz="4" w:space="0" w:color="auto"/>
              <w:right w:val="single" w:sz="4" w:space="0" w:color="auto"/>
            </w:tcBorders>
          </w:tcPr>
          <w:p w14:paraId="4BDD36DC"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07" w:type="pct"/>
            <w:vMerge/>
            <w:tcBorders>
              <w:left w:val="single" w:sz="4" w:space="0" w:color="auto"/>
              <w:right w:val="single" w:sz="4" w:space="0" w:color="auto"/>
            </w:tcBorders>
          </w:tcPr>
          <w:p w14:paraId="008E6965"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07" w:type="pct"/>
            <w:tcBorders>
              <w:top w:val="single" w:sz="4" w:space="0" w:color="auto"/>
              <w:left w:val="single" w:sz="4" w:space="0" w:color="auto"/>
              <w:right w:val="single" w:sz="4" w:space="0" w:color="auto"/>
            </w:tcBorders>
          </w:tcPr>
          <w:p w14:paraId="726E0880" w14:textId="6BA7287C" w:rsidR="002E76F2" w:rsidRPr="00157698" w:rsidRDefault="002634CE" w:rsidP="00704C88">
            <w:pPr>
              <w:adjustRightInd/>
              <w:spacing w:before="20" w:after="40" w:line="240" w:lineRule="exact"/>
              <w:ind w:firstLine="0"/>
              <w:jc w:val="center"/>
              <w:textAlignment w:val="auto"/>
              <w:rPr>
                <w:rFonts w:cs="Arial"/>
                <w:i/>
                <w:iCs/>
                <w:sz w:val="20"/>
              </w:rPr>
            </w:pPr>
            <w:r>
              <w:rPr>
                <w:rFonts w:cs="Arial"/>
                <w:i/>
                <w:iCs/>
                <w:sz w:val="20"/>
              </w:rPr>
              <w:t>ию</w:t>
            </w:r>
            <w:r w:rsidR="00704C88">
              <w:rPr>
                <w:rFonts w:cs="Arial"/>
                <w:i/>
                <w:iCs/>
                <w:sz w:val="20"/>
              </w:rPr>
              <w:t>л</w:t>
            </w:r>
            <w:r w:rsidR="006777C2" w:rsidRPr="00157698">
              <w:rPr>
                <w:rFonts w:cs="Arial"/>
                <w:i/>
                <w:iCs/>
                <w:sz w:val="20"/>
              </w:rPr>
              <w:t>ю</w:t>
            </w:r>
            <w:r w:rsidR="00F15878" w:rsidRPr="00157698">
              <w:rPr>
                <w:rFonts w:cs="Arial"/>
                <w:i/>
                <w:iCs/>
                <w:sz w:val="20"/>
              </w:rPr>
              <w:br/>
              <w:t>202</w:t>
            </w:r>
            <w:r w:rsidR="00674ED3" w:rsidRPr="00157698">
              <w:rPr>
                <w:rFonts w:cs="Arial"/>
                <w:i/>
                <w:iCs/>
                <w:sz w:val="20"/>
              </w:rPr>
              <w:t>1</w:t>
            </w:r>
            <w:r w:rsidR="002E76F2" w:rsidRPr="00157698">
              <w:rPr>
                <w:rFonts w:cs="Arial"/>
                <w:i/>
                <w:iCs/>
                <w:sz w:val="20"/>
              </w:rPr>
              <w:t>г.</w:t>
            </w:r>
          </w:p>
        </w:tc>
        <w:tc>
          <w:tcPr>
            <w:tcW w:w="511" w:type="pct"/>
            <w:tcBorders>
              <w:top w:val="single" w:sz="4" w:space="0" w:color="auto"/>
              <w:left w:val="single" w:sz="4" w:space="0" w:color="auto"/>
              <w:right w:val="double" w:sz="4" w:space="0" w:color="auto"/>
            </w:tcBorders>
          </w:tcPr>
          <w:p w14:paraId="49A82CB6" w14:textId="682143DC" w:rsidR="002E76F2" w:rsidRPr="00157698" w:rsidRDefault="00704C88" w:rsidP="002634CE">
            <w:pPr>
              <w:adjustRightInd/>
              <w:spacing w:before="20" w:after="40" w:line="240" w:lineRule="exact"/>
              <w:ind w:firstLine="0"/>
              <w:jc w:val="center"/>
              <w:textAlignment w:val="auto"/>
              <w:rPr>
                <w:rFonts w:cs="Arial"/>
                <w:i/>
                <w:iCs/>
                <w:sz w:val="20"/>
              </w:rPr>
            </w:pPr>
            <w:r>
              <w:rPr>
                <w:rFonts w:cs="Arial"/>
                <w:i/>
                <w:iCs/>
                <w:sz w:val="20"/>
              </w:rPr>
              <w:t>июн</w:t>
            </w:r>
            <w:r w:rsidR="002C5CCE">
              <w:rPr>
                <w:rFonts w:cs="Arial"/>
                <w:i/>
                <w:iCs/>
                <w:sz w:val="20"/>
              </w:rPr>
              <w:t>ю</w:t>
            </w:r>
            <w:r w:rsidR="002C5CCE">
              <w:rPr>
                <w:rFonts w:cs="Arial"/>
                <w:i/>
                <w:iCs/>
                <w:sz w:val="20"/>
              </w:rPr>
              <w:br/>
            </w:r>
            <w:r w:rsidR="00F15878" w:rsidRPr="00157698">
              <w:rPr>
                <w:rFonts w:cs="Arial"/>
                <w:i/>
                <w:iCs/>
                <w:sz w:val="20"/>
              </w:rPr>
              <w:t>202</w:t>
            </w:r>
            <w:r w:rsidR="00487814" w:rsidRPr="00157698">
              <w:rPr>
                <w:rFonts w:cs="Arial"/>
                <w:i/>
                <w:iCs/>
                <w:sz w:val="20"/>
              </w:rPr>
              <w:t>2</w:t>
            </w:r>
            <w:r w:rsidR="002E76F2" w:rsidRPr="00157698">
              <w:rPr>
                <w:rFonts w:cs="Arial"/>
                <w:i/>
                <w:iCs/>
                <w:sz w:val="20"/>
              </w:rPr>
              <w:t>г.</w:t>
            </w:r>
          </w:p>
        </w:tc>
      </w:tr>
      <w:tr w:rsidR="00C43063" w:rsidRPr="00157698" w14:paraId="414C0CA6" w14:textId="77777777" w:rsidTr="00C43063">
        <w:trPr>
          <w:trHeight w:val="273"/>
        </w:trPr>
        <w:tc>
          <w:tcPr>
            <w:tcW w:w="5000" w:type="pct"/>
            <w:gridSpan w:val="7"/>
            <w:tcBorders>
              <w:top w:val="single" w:sz="4" w:space="0" w:color="auto"/>
              <w:left w:val="double" w:sz="4" w:space="0" w:color="auto"/>
              <w:bottom w:val="dotted" w:sz="4" w:space="0" w:color="auto"/>
              <w:right w:val="double" w:sz="4" w:space="0" w:color="auto"/>
            </w:tcBorders>
            <w:vAlign w:val="bottom"/>
          </w:tcPr>
          <w:p w14:paraId="413E33A6" w14:textId="77777777" w:rsidR="00C43063" w:rsidRPr="00157698" w:rsidRDefault="00C43063" w:rsidP="00E07F08">
            <w:pPr>
              <w:widowControl/>
              <w:adjustRightInd/>
              <w:spacing w:before="60" w:line="240" w:lineRule="exact"/>
              <w:ind w:firstLine="0"/>
              <w:jc w:val="center"/>
              <w:textAlignment w:val="auto"/>
              <w:rPr>
                <w:rFonts w:cs="Arial"/>
                <w:b/>
                <w:sz w:val="20"/>
              </w:rPr>
            </w:pPr>
            <w:r w:rsidRPr="00157698">
              <w:rPr>
                <w:rFonts w:cs="Arial"/>
                <w:b/>
                <w:sz w:val="20"/>
              </w:rPr>
              <w:t>Кишечные инфекции</w:t>
            </w:r>
          </w:p>
        </w:tc>
      </w:tr>
      <w:tr w:rsidR="00704C88" w:rsidRPr="00157698" w14:paraId="1520135C" w14:textId="77777777" w:rsidTr="00F4761B">
        <w:trPr>
          <w:trHeight w:val="217"/>
        </w:trPr>
        <w:tc>
          <w:tcPr>
            <w:tcW w:w="1766" w:type="pct"/>
            <w:tcBorders>
              <w:top w:val="single" w:sz="4" w:space="0" w:color="auto"/>
              <w:left w:val="double" w:sz="4" w:space="0" w:color="auto"/>
              <w:bottom w:val="dotted" w:sz="4" w:space="0" w:color="auto"/>
              <w:right w:val="single" w:sz="4" w:space="0" w:color="auto"/>
            </w:tcBorders>
            <w:vAlign w:val="center"/>
          </w:tcPr>
          <w:p w14:paraId="1D8E0D9B" w14:textId="77777777" w:rsidR="00704C88" w:rsidRPr="00157698" w:rsidRDefault="00704C88" w:rsidP="00E07F08">
            <w:pPr>
              <w:spacing w:before="60" w:line="240" w:lineRule="exact"/>
              <w:ind w:left="57" w:firstLine="0"/>
              <w:jc w:val="left"/>
              <w:rPr>
                <w:rFonts w:cs="Arial"/>
                <w:sz w:val="20"/>
              </w:rPr>
            </w:pPr>
            <w:r w:rsidRPr="00157698">
              <w:rPr>
                <w:rFonts w:cs="Arial"/>
                <w:sz w:val="20"/>
              </w:rPr>
              <w:t xml:space="preserve">Острые кишечные инфекции      </w:t>
            </w:r>
          </w:p>
        </w:tc>
        <w:tc>
          <w:tcPr>
            <w:tcW w:w="540" w:type="pct"/>
            <w:tcBorders>
              <w:top w:val="single" w:sz="4" w:space="0" w:color="auto"/>
              <w:left w:val="single" w:sz="4" w:space="0" w:color="auto"/>
              <w:bottom w:val="dotted" w:sz="4" w:space="0" w:color="auto"/>
              <w:right w:val="single" w:sz="4" w:space="0" w:color="auto"/>
            </w:tcBorders>
            <w:vAlign w:val="bottom"/>
          </w:tcPr>
          <w:p w14:paraId="6DACA9DB" w14:textId="74A7CFC0"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1045</w:t>
            </w:r>
          </w:p>
        </w:tc>
        <w:tc>
          <w:tcPr>
            <w:tcW w:w="582" w:type="pct"/>
            <w:tcBorders>
              <w:top w:val="single" w:sz="4" w:space="0" w:color="auto"/>
              <w:left w:val="single" w:sz="4" w:space="0" w:color="auto"/>
              <w:bottom w:val="dotted" w:sz="4" w:space="0" w:color="auto"/>
              <w:right w:val="single" w:sz="4" w:space="0" w:color="auto"/>
            </w:tcBorders>
            <w:vAlign w:val="bottom"/>
          </w:tcPr>
          <w:p w14:paraId="13FD1964" w14:textId="64D9E6E5"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86,2</w:t>
            </w:r>
          </w:p>
        </w:tc>
        <w:tc>
          <w:tcPr>
            <w:tcW w:w="587" w:type="pct"/>
            <w:tcBorders>
              <w:top w:val="single" w:sz="4" w:space="0" w:color="auto"/>
              <w:left w:val="single" w:sz="4" w:space="0" w:color="auto"/>
              <w:bottom w:val="dotted" w:sz="4" w:space="0" w:color="auto"/>
              <w:right w:val="single" w:sz="4" w:space="0" w:color="auto"/>
            </w:tcBorders>
            <w:vAlign w:val="bottom"/>
          </w:tcPr>
          <w:p w14:paraId="6FC3DB48" w14:textId="167BB9A2"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90,7</w:t>
            </w:r>
          </w:p>
        </w:tc>
        <w:tc>
          <w:tcPr>
            <w:tcW w:w="507" w:type="pct"/>
            <w:tcBorders>
              <w:top w:val="single" w:sz="4" w:space="0" w:color="auto"/>
              <w:left w:val="single" w:sz="4" w:space="0" w:color="auto"/>
              <w:bottom w:val="dotted" w:sz="4" w:space="0" w:color="auto"/>
              <w:right w:val="single" w:sz="4" w:space="0" w:color="auto"/>
            </w:tcBorders>
            <w:vAlign w:val="bottom"/>
          </w:tcPr>
          <w:p w14:paraId="47C03DB6" w14:textId="238D388C"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1212</w:t>
            </w:r>
          </w:p>
        </w:tc>
        <w:tc>
          <w:tcPr>
            <w:tcW w:w="507" w:type="pct"/>
            <w:tcBorders>
              <w:top w:val="single" w:sz="4" w:space="0" w:color="auto"/>
              <w:left w:val="single" w:sz="4" w:space="0" w:color="auto"/>
              <w:bottom w:val="dotted" w:sz="4" w:space="0" w:color="auto"/>
              <w:right w:val="single" w:sz="4" w:space="0" w:color="auto"/>
            </w:tcBorders>
            <w:vAlign w:val="bottom"/>
          </w:tcPr>
          <w:p w14:paraId="350C3FF7" w14:textId="0F1859F5" w:rsidR="00704C88" w:rsidRPr="00941837" w:rsidRDefault="00704C88" w:rsidP="00704C88">
            <w:pPr>
              <w:widowControl/>
              <w:adjustRightInd/>
              <w:spacing w:before="60" w:line="240" w:lineRule="exact"/>
              <w:ind w:firstLine="0"/>
              <w:jc w:val="center"/>
              <w:textAlignment w:val="auto"/>
              <w:rPr>
                <w:rFonts w:cs="Arial"/>
                <w:sz w:val="20"/>
              </w:rPr>
            </w:pPr>
            <w:r w:rsidRPr="008408B7">
              <w:rPr>
                <w:rFonts w:cs="Arial"/>
                <w:sz w:val="20"/>
              </w:rPr>
              <w:t>в 2,1 р</w:t>
            </w:r>
            <w:r>
              <w:rPr>
                <w:rFonts w:cs="Arial"/>
                <w:sz w:val="20"/>
              </w:rPr>
              <w:t>.</w:t>
            </w:r>
          </w:p>
        </w:tc>
        <w:tc>
          <w:tcPr>
            <w:tcW w:w="511" w:type="pct"/>
            <w:tcBorders>
              <w:top w:val="single" w:sz="4" w:space="0" w:color="auto"/>
              <w:left w:val="single" w:sz="4" w:space="0" w:color="auto"/>
              <w:bottom w:val="dotted" w:sz="4" w:space="0" w:color="auto"/>
              <w:right w:val="double" w:sz="4" w:space="0" w:color="auto"/>
            </w:tcBorders>
            <w:vAlign w:val="bottom"/>
          </w:tcPr>
          <w:p w14:paraId="31FEC032" w14:textId="6B209A60"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92,6</w:t>
            </w:r>
          </w:p>
        </w:tc>
      </w:tr>
      <w:tr w:rsidR="00704C88" w:rsidRPr="00157698" w14:paraId="5C540D96" w14:textId="77777777" w:rsidTr="00F4761B">
        <w:trPr>
          <w:trHeight w:val="417"/>
        </w:trPr>
        <w:tc>
          <w:tcPr>
            <w:tcW w:w="1766" w:type="pct"/>
            <w:tcBorders>
              <w:top w:val="dotted" w:sz="4" w:space="0" w:color="auto"/>
              <w:left w:val="double" w:sz="4" w:space="0" w:color="auto"/>
              <w:bottom w:val="dotted" w:sz="4" w:space="0" w:color="auto"/>
              <w:right w:val="single" w:sz="4" w:space="0" w:color="auto"/>
            </w:tcBorders>
            <w:vAlign w:val="center"/>
          </w:tcPr>
          <w:p w14:paraId="0A93780F" w14:textId="11349C2A" w:rsidR="00704C88" w:rsidRPr="00157698" w:rsidRDefault="00704C88" w:rsidP="00E07F08">
            <w:pPr>
              <w:spacing w:before="60" w:line="240" w:lineRule="exact"/>
              <w:ind w:left="284" w:firstLine="0"/>
              <w:jc w:val="left"/>
              <w:rPr>
                <w:rFonts w:cs="Arial"/>
                <w:sz w:val="20"/>
              </w:rPr>
            </w:pPr>
            <w:r w:rsidRPr="00157698">
              <w:rPr>
                <w:rFonts w:cs="Arial"/>
                <w:sz w:val="20"/>
              </w:rPr>
              <w:t>из них бактериальная          дизентерия (</w:t>
            </w:r>
            <w:proofErr w:type="spellStart"/>
            <w:r w:rsidRPr="00157698">
              <w:rPr>
                <w:rFonts w:cs="Arial"/>
                <w:sz w:val="20"/>
              </w:rPr>
              <w:t>шигеллез</w:t>
            </w:r>
            <w:proofErr w:type="spellEnd"/>
            <w:r w:rsidRPr="00157698">
              <w:rPr>
                <w:rFonts w:cs="Arial"/>
                <w:sz w:val="20"/>
              </w:rPr>
              <w:t>)</w:t>
            </w:r>
          </w:p>
        </w:tc>
        <w:tc>
          <w:tcPr>
            <w:tcW w:w="540" w:type="pct"/>
            <w:tcBorders>
              <w:top w:val="dotted" w:sz="4" w:space="0" w:color="auto"/>
              <w:left w:val="single" w:sz="4" w:space="0" w:color="auto"/>
              <w:bottom w:val="dotted" w:sz="4" w:space="0" w:color="auto"/>
              <w:right w:val="single" w:sz="4" w:space="0" w:color="auto"/>
            </w:tcBorders>
            <w:vAlign w:val="bottom"/>
          </w:tcPr>
          <w:p w14:paraId="56717D70" w14:textId="5CCF512E"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7</w:t>
            </w:r>
          </w:p>
        </w:tc>
        <w:tc>
          <w:tcPr>
            <w:tcW w:w="582" w:type="pct"/>
            <w:tcBorders>
              <w:top w:val="dotted" w:sz="4" w:space="0" w:color="auto"/>
              <w:left w:val="single" w:sz="4" w:space="0" w:color="auto"/>
              <w:bottom w:val="dotted" w:sz="4" w:space="0" w:color="auto"/>
              <w:right w:val="single" w:sz="4" w:space="0" w:color="auto"/>
            </w:tcBorders>
            <w:vAlign w:val="bottom"/>
          </w:tcPr>
          <w:p w14:paraId="5AE60F0C" w14:textId="186A38BD" w:rsidR="00704C88" w:rsidRPr="00941837" w:rsidRDefault="00704C88" w:rsidP="002C5CCE">
            <w:pPr>
              <w:widowControl/>
              <w:adjustRightInd/>
              <w:spacing w:before="60" w:line="240" w:lineRule="exact"/>
              <w:ind w:firstLine="0"/>
              <w:jc w:val="center"/>
              <w:textAlignment w:val="auto"/>
              <w:rPr>
                <w:rFonts w:cs="Arial"/>
                <w:sz w:val="20"/>
              </w:rPr>
            </w:pPr>
            <w:r w:rsidRPr="008408B7">
              <w:rPr>
                <w:rFonts w:cs="Arial"/>
                <w:sz w:val="20"/>
              </w:rPr>
              <w:t>175,0</w:t>
            </w:r>
          </w:p>
        </w:tc>
        <w:tc>
          <w:tcPr>
            <w:tcW w:w="587" w:type="pct"/>
            <w:tcBorders>
              <w:top w:val="dotted" w:sz="4" w:space="0" w:color="auto"/>
              <w:left w:val="single" w:sz="4" w:space="0" w:color="auto"/>
              <w:bottom w:val="dotted" w:sz="4" w:space="0" w:color="auto"/>
              <w:right w:val="single" w:sz="4" w:space="0" w:color="auto"/>
            </w:tcBorders>
            <w:vAlign w:val="bottom"/>
          </w:tcPr>
          <w:p w14:paraId="46DC25A3" w14:textId="3E0F7B22"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87,5</w:t>
            </w:r>
          </w:p>
        </w:tc>
        <w:tc>
          <w:tcPr>
            <w:tcW w:w="507" w:type="pct"/>
            <w:tcBorders>
              <w:top w:val="dotted" w:sz="4" w:space="0" w:color="auto"/>
              <w:left w:val="single" w:sz="4" w:space="0" w:color="auto"/>
              <w:bottom w:val="dotted" w:sz="4" w:space="0" w:color="auto"/>
              <w:right w:val="single" w:sz="4" w:space="0" w:color="auto"/>
            </w:tcBorders>
            <w:vAlign w:val="bottom"/>
          </w:tcPr>
          <w:p w14:paraId="069CB5BC" w14:textId="72F3A456"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4</w:t>
            </w:r>
          </w:p>
        </w:tc>
        <w:tc>
          <w:tcPr>
            <w:tcW w:w="507" w:type="pct"/>
            <w:tcBorders>
              <w:top w:val="dotted" w:sz="4" w:space="0" w:color="auto"/>
              <w:left w:val="single" w:sz="4" w:space="0" w:color="auto"/>
              <w:bottom w:val="dotted" w:sz="4" w:space="0" w:color="auto"/>
              <w:right w:val="single" w:sz="4" w:space="0" w:color="auto"/>
            </w:tcBorders>
            <w:vAlign w:val="bottom"/>
          </w:tcPr>
          <w:p w14:paraId="44F4A6C4" w14:textId="07F4610B"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66,7</w:t>
            </w:r>
          </w:p>
        </w:tc>
        <w:tc>
          <w:tcPr>
            <w:tcW w:w="511" w:type="pct"/>
            <w:tcBorders>
              <w:top w:val="dotted" w:sz="4" w:space="0" w:color="auto"/>
              <w:left w:val="single" w:sz="4" w:space="0" w:color="auto"/>
              <w:bottom w:val="dotted" w:sz="4" w:space="0" w:color="auto"/>
              <w:right w:val="double" w:sz="4" w:space="0" w:color="auto"/>
            </w:tcBorders>
            <w:vAlign w:val="bottom"/>
          </w:tcPr>
          <w:p w14:paraId="78AE9341" w14:textId="453BA8C1" w:rsidR="00704C88" w:rsidRPr="00941837" w:rsidRDefault="00704C88" w:rsidP="00D71E7C">
            <w:pPr>
              <w:widowControl/>
              <w:adjustRightInd/>
              <w:spacing w:before="60" w:line="240" w:lineRule="exact"/>
              <w:ind w:firstLine="0"/>
              <w:jc w:val="center"/>
              <w:textAlignment w:val="auto"/>
              <w:rPr>
                <w:rFonts w:cs="Arial"/>
                <w:sz w:val="20"/>
              </w:rPr>
            </w:pPr>
            <w:r w:rsidRPr="008408B7">
              <w:rPr>
                <w:rFonts w:cs="Arial"/>
                <w:sz w:val="20"/>
              </w:rPr>
              <w:t>80,0</w:t>
            </w:r>
          </w:p>
        </w:tc>
      </w:tr>
      <w:tr w:rsidR="00704C88" w:rsidRPr="00157698" w14:paraId="5C743CEC" w14:textId="77777777" w:rsidTr="00F4761B">
        <w:trPr>
          <w:trHeight w:val="215"/>
        </w:trPr>
        <w:tc>
          <w:tcPr>
            <w:tcW w:w="1766" w:type="pct"/>
            <w:tcBorders>
              <w:top w:val="dotted" w:sz="4" w:space="0" w:color="auto"/>
              <w:left w:val="double" w:sz="4" w:space="0" w:color="auto"/>
              <w:bottom w:val="single" w:sz="4" w:space="0" w:color="auto"/>
              <w:right w:val="single" w:sz="4" w:space="0" w:color="auto"/>
            </w:tcBorders>
            <w:vAlign w:val="center"/>
          </w:tcPr>
          <w:p w14:paraId="1F9A1FC4" w14:textId="77777777" w:rsidR="00704C88" w:rsidRPr="00157698" w:rsidRDefault="00704C88" w:rsidP="00E07F08">
            <w:pPr>
              <w:spacing w:before="60" w:line="240" w:lineRule="exact"/>
              <w:ind w:left="57" w:firstLine="0"/>
              <w:jc w:val="left"/>
              <w:rPr>
                <w:rFonts w:cs="Arial"/>
                <w:sz w:val="20"/>
              </w:rPr>
            </w:pPr>
            <w:proofErr w:type="spellStart"/>
            <w:r w:rsidRPr="00157698">
              <w:rPr>
                <w:rFonts w:cs="Arial"/>
                <w:sz w:val="20"/>
              </w:rPr>
              <w:t>Сальмонеллезные</w:t>
            </w:r>
            <w:proofErr w:type="spellEnd"/>
            <w:r w:rsidRPr="00157698">
              <w:rPr>
                <w:rFonts w:cs="Arial"/>
                <w:sz w:val="20"/>
              </w:rPr>
              <w:t xml:space="preserve"> инфекции      </w:t>
            </w:r>
          </w:p>
        </w:tc>
        <w:tc>
          <w:tcPr>
            <w:tcW w:w="540" w:type="pct"/>
            <w:tcBorders>
              <w:top w:val="dotted" w:sz="4" w:space="0" w:color="auto"/>
              <w:left w:val="single" w:sz="4" w:space="0" w:color="auto"/>
              <w:bottom w:val="single" w:sz="4" w:space="0" w:color="auto"/>
              <w:right w:val="single" w:sz="4" w:space="0" w:color="auto"/>
            </w:tcBorders>
            <w:vAlign w:val="bottom"/>
          </w:tcPr>
          <w:p w14:paraId="76C167BC" w14:textId="1CC5D213"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71</w:t>
            </w:r>
          </w:p>
        </w:tc>
        <w:tc>
          <w:tcPr>
            <w:tcW w:w="582" w:type="pct"/>
            <w:tcBorders>
              <w:top w:val="dotted" w:sz="4" w:space="0" w:color="auto"/>
              <w:left w:val="single" w:sz="4" w:space="0" w:color="auto"/>
              <w:bottom w:val="single" w:sz="4" w:space="0" w:color="auto"/>
              <w:right w:val="single" w:sz="4" w:space="0" w:color="auto"/>
            </w:tcBorders>
            <w:vAlign w:val="bottom"/>
          </w:tcPr>
          <w:p w14:paraId="74B586B6" w14:textId="6C18F432"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131,5</w:t>
            </w:r>
          </w:p>
        </w:tc>
        <w:tc>
          <w:tcPr>
            <w:tcW w:w="587" w:type="pct"/>
            <w:tcBorders>
              <w:top w:val="dotted" w:sz="4" w:space="0" w:color="auto"/>
              <w:left w:val="single" w:sz="4" w:space="0" w:color="auto"/>
              <w:bottom w:val="single" w:sz="4" w:space="0" w:color="auto"/>
              <w:right w:val="single" w:sz="4" w:space="0" w:color="auto"/>
            </w:tcBorders>
            <w:vAlign w:val="bottom"/>
          </w:tcPr>
          <w:p w14:paraId="72FDF837" w14:textId="145D2571" w:rsidR="00704C88" w:rsidRPr="00941837" w:rsidRDefault="00704C88" w:rsidP="00727E6C">
            <w:pPr>
              <w:widowControl/>
              <w:adjustRightInd/>
              <w:spacing w:before="60" w:line="240" w:lineRule="exact"/>
              <w:ind w:firstLine="0"/>
              <w:jc w:val="center"/>
              <w:textAlignment w:val="auto"/>
              <w:rPr>
                <w:rFonts w:cs="Arial"/>
                <w:sz w:val="20"/>
              </w:rPr>
            </w:pPr>
            <w:r w:rsidRPr="008408B7">
              <w:rPr>
                <w:rFonts w:cs="Arial"/>
                <w:sz w:val="20"/>
              </w:rPr>
              <w:t>101,4</w:t>
            </w:r>
          </w:p>
        </w:tc>
        <w:tc>
          <w:tcPr>
            <w:tcW w:w="507" w:type="pct"/>
            <w:tcBorders>
              <w:top w:val="dotted" w:sz="4" w:space="0" w:color="auto"/>
              <w:left w:val="single" w:sz="4" w:space="0" w:color="auto"/>
              <w:bottom w:val="single" w:sz="4" w:space="0" w:color="auto"/>
              <w:right w:val="single" w:sz="4" w:space="0" w:color="auto"/>
            </w:tcBorders>
            <w:vAlign w:val="bottom"/>
          </w:tcPr>
          <w:p w14:paraId="142838D0" w14:textId="54721C84"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54</w:t>
            </w:r>
          </w:p>
        </w:tc>
        <w:tc>
          <w:tcPr>
            <w:tcW w:w="507" w:type="pct"/>
            <w:tcBorders>
              <w:top w:val="dotted" w:sz="4" w:space="0" w:color="auto"/>
              <w:left w:val="single" w:sz="4" w:space="0" w:color="auto"/>
              <w:bottom w:val="single" w:sz="4" w:space="0" w:color="auto"/>
              <w:right w:val="single" w:sz="4" w:space="0" w:color="auto"/>
            </w:tcBorders>
            <w:vAlign w:val="bottom"/>
          </w:tcPr>
          <w:p w14:paraId="66184D84" w14:textId="38BCE432"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154,3</w:t>
            </w:r>
          </w:p>
        </w:tc>
        <w:tc>
          <w:tcPr>
            <w:tcW w:w="511" w:type="pct"/>
            <w:tcBorders>
              <w:top w:val="dotted" w:sz="4" w:space="0" w:color="auto"/>
              <w:left w:val="single" w:sz="4" w:space="0" w:color="auto"/>
              <w:bottom w:val="single" w:sz="4" w:space="0" w:color="auto"/>
              <w:right w:val="double" w:sz="4" w:space="0" w:color="auto"/>
            </w:tcBorders>
            <w:vAlign w:val="bottom"/>
          </w:tcPr>
          <w:p w14:paraId="4D62A582" w14:textId="418B2FC0"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131,7</w:t>
            </w:r>
          </w:p>
        </w:tc>
      </w:tr>
      <w:tr w:rsidR="00704C88" w:rsidRPr="00157698" w14:paraId="7A5F2D01" w14:textId="77777777" w:rsidTr="00C43063">
        <w:trPr>
          <w:trHeight w:val="301"/>
        </w:trPr>
        <w:tc>
          <w:tcPr>
            <w:tcW w:w="5000" w:type="pct"/>
            <w:gridSpan w:val="7"/>
            <w:tcBorders>
              <w:top w:val="single" w:sz="4" w:space="0" w:color="auto"/>
              <w:left w:val="double" w:sz="4" w:space="0" w:color="auto"/>
              <w:bottom w:val="dotted" w:sz="4" w:space="0" w:color="auto"/>
              <w:right w:val="double" w:sz="4" w:space="0" w:color="auto"/>
            </w:tcBorders>
            <w:vAlign w:val="bottom"/>
          </w:tcPr>
          <w:p w14:paraId="72521B9F" w14:textId="77777777" w:rsidR="00704C88" w:rsidRPr="00157698" w:rsidRDefault="00704C88" w:rsidP="00E07F08">
            <w:pPr>
              <w:widowControl/>
              <w:adjustRightInd/>
              <w:spacing w:before="60" w:line="240" w:lineRule="exact"/>
              <w:ind w:firstLine="0"/>
              <w:jc w:val="center"/>
              <w:textAlignment w:val="auto"/>
              <w:rPr>
                <w:rFonts w:cs="Arial"/>
                <w:b/>
                <w:i/>
                <w:sz w:val="20"/>
              </w:rPr>
            </w:pPr>
            <w:r w:rsidRPr="00157698">
              <w:rPr>
                <w:rFonts w:cs="Arial"/>
                <w:b/>
                <w:sz w:val="20"/>
              </w:rPr>
              <w:t>Гепатиты</w:t>
            </w:r>
          </w:p>
        </w:tc>
      </w:tr>
      <w:tr w:rsidR="00704C88" w:rsidRPr="00157698" w14:paraId="163DC725" w14:textId="77777777" w:rsidTr="00F4761B">
        <w:trPr>
          <w:trHeight w:val="265"/>
        </w:trPr>
        <w:tc>
          <w:tcPr>
            <w:tcW w:w="1766" w:type="pct"/>
            <w:tcBorders>
              <w:top w:val="single" w:sz="4" w:space="0" w:color="auto"/>
              <w:left w:val="double" w:sz="4" w:space="0" w:color="auto"/>
              <w:bottom w:val="dotted" w:sz="4" w:space="0" w:color="auto"/>
              <w:right w:val="single" w:sz="4" w:space="0" w:color="auto"/>
            </w:tcBorders>
            <w:vAlign w:val="center"/>
          </w:tcPr>
          <w:p w14:paraId="304E6E55" w14:textId="77777777" w:rsidR="00704C88" w:rsidRPr="00157698" w:rsidRDefault="00704C88" w:rsidP="00E07F08">
            <w:pPr>
              <w:spacing w:before="60" w:line="240" w:lineRule="exact"/>
              <w:ind w:left="57" w:firstLine="0"/>
              <w:jc w:val="left"/>
              <w:rPr>
                <w:rFonts w:cs="Arial"/>
                <w:sz w:val="20"/>
              </w:rPr>
            </w:pPr>
            <w:r w:rsidRPr="00157698">
              <w:rPr>
                <w:rFonts w:cs="Arial"/>
                <w:sz w:val="20"/>
              </w:rPr>
              <w:t xml:space="preserve">Острые гепатиты                     </w:t>
            </w:r>
          </w:p>
        </w:tc>
        <w:tc>
          <w:tcPr>
            <w:tcW w:w="540" w:type="pct"/>
            <w:tcBorders>
              <w:top w:val="single" w:sz="4" w:space="0" w:color="auto"/>
              <w:left w:val="single" w:sz="4" w:space="0" w:color="auto"/>
              <w:bottom w:val="dotted" w:sz="4" w:space="0" w:color="auto"/>
              <w:right w:val="single" w:sz="4" w:space="0" w:color="auto"/>
            </w:tcBorders>
            <w:vAlign w:val="bottom"/>
          </w:tcPr>
          <w:p w14:paraId="4BEB8D2B" w14:textId="6478936E"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11</w:t>
            </w:r>
          </w:p>
        </w:tc>
        <w:tc>
          <w:tcPr>
            <w:tcW w:w="582" w:type="pct"/>
            <w:tcBorders>
              <w:top w:val="single" w:sz="4" w:space="0" w:color="auto"/>
              <w:left w:val="single" w:sz="4" w:space="0" w:color="auto"/>
              <w:bottom w:val="dotted" w:sz="4" w:space="0" w:color="auto"/>
              <w:right w:val="single" w:sz="4" w:space="0" w:color="auto"/>
            </w:tcBorders>
            <w:vAlign w:val="bottom"/>
          </w:tcPr>
          <w:p w14:paraId="26937FBE" w14:textId="764F7A59" w:rsidR="00704C88" w:rsidRPr="00941837" w:rsidRDefault="00704C88" w:rsidP="00704C88">
            <w:pPr>
              <w:widowControl/>
              <w:adjustRightInd/>
              <w:spacing w:before="60" w:line="240" w:lineRule="exact"/>
              <w:ind w:firstLine="0"/>
              <w:jc w:val="center"/>
              <w:textAlignment w:val="auto"/>
              <w:rPr>
                <w:rFonts w:cs="Arial"/>
                <w:sz w:val="20"/>
              </w:rPr>
            </w:pPr>
            <w:r w:rsidRPr="008408B7">
              <w:rPr>
                <w:rFonts w:cs="Arial"/>
                <w:sz w:val="20"/>
              </w:rPr>
              <w:t>в 5,5 р</w:t>
            </w:r>
            <w:r>
              <w:rPr>
                <w:rFonts w:cs="Arial"/>
                <w:sz w:val="20"/>
              </w:rPr>
              <w:t>.</w:t>
            </w:r>
          </w:p>
        </w:tc>
        <w:tc>
          <w:tcPr>
            <w:tcW w:w="587" w:type="pct"/>
            <w:tcBorders>
              <w:top w:val="single" w:sz="4" w:space="0" w:color="auto"/>
              <w:left w:val="single" w:sz="4" w:space="0" w:color="auto"/>
              <w:bottom w:val="dotted" w:sz="4" w:space="0" w:color="auto"/>
              <w:right w:val="single" w:sz="4" w:space="0" w:color="auto"/>
            </w:tcBorders>
            <w:vAlign w:val="bottom"/>
          </w:tcPr>
          <w:p w14:paraId="03985CB1" w14:textId="685DFFB2"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183,3</w:t>
            </w:r>
          </w:p>
        </w:tc>
        <w:tc>
          <w:tcPr>
            <w:tcW w:w="507" w:type="pct"/>
            <w:tcBorders>
              <w:top w:val="single" w:sz="4" w:space="0" w:color="auto"/>
              <w:left w:val="single" w:sz="4" w:space="0" w:color="auto"/>
              <w:bottom w:val="dotted" w:sz="4" w:space="0" w:color="auto"/>
              <w:right w:val="single" w:sz="4" w:space="0" w:color="auto"/>
            </w:tcBorders>
            <w:vAlign w:val="bottom"/>
          </w:tcPr>
          <w:p w14:paraId="07289C6A" w14:textId="792746CC"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2</w:t>
            </w:r>
          </w:p>
        </w:tc>
        <w:tc>
          <w:tcPr>
            <w:tcW w:w="507" w:type="pct"/>
            <w:tcBorders>
              <w:top w:val="single" w:sz="4" w:space="0" w:color="auto"/>
              <w:left w:val="single" w:sz="4" w:space="0" w:color="auto"/>
              <w:bottom w:val="dotted" w:sz="4" w:space="0" w:color="auto"/>
              <w:right w:val="single" w:sz="4" w:space="0" w:color="auto"/>
            </w:tcBorders>
            <w:vAlign w:val="bottom"/>
          </w:tcPr>
          <w:p w14:paraId="3C054522" w14:textId="20EC2C7C" w:rsidR="00704C88" w:rsidRPr="00941837" w:rsidRDefault="00704C88" w:rsidP="00704C88">
            <w:pPr>
              <w:widowControl/>
              <w:adjustRightInd/>
              <w:spacing w:before="60" w:line="240" w:lineRule="exact"/>
              <w:ind w:firstLine="0"/>
              <w:jc w:val="center"/>
              <w:textAlignment w:val="auto"/>
              <w:rPr>
                <w:rFonts w:cs="Arial"/>
                <w:sz w:val="20"/>
              </w:rPr>
            </w:pPr>
            <w:r w:rsidRPr="008408B7">
              <w:rPr>
                <w:rFonts w:cs="Arial"/>
                <w:sz w:val="20"/>
              </w:rPr>
              <w:t>в 2</w:t>
            </w:r>
            <w:r>
              <w:rPr>
                <w:rFonts w:cs="Arial"/>
                <w:sz w:val="20"/>
              </w:rPr>
              <w:t>,0</w:t>
            </w:r>
            <w:r w:rsidRPr="008408B7">
              <w:rPr>
                <w:rFonts w:cs="Arial"/>
                <w:sz w:val="20"/>
              </w:rPr>
              <w:t xml:space="preserve"> р</w:t>
            </w:r>
            <w:r>
              <w:rPr>
                <w:rFonts w:cs="Arial"/>
                <w:sz w:val="20"/>
              </w:rPr>
              <w:t>.</w:t>
            </w:r>
          </w:p>
        </w:tc>
        <w:tc>
          <w:tcPr>
            <w:tcW w:w="511" w:type="pct"/>
            <w:tcBorders>
              <w:top w:val="single" w:sz="4" w:space="0" w:color="auto"/>
              <w:left w:val="single" w:sz="4" w:space="0" w:color="auto"/>
              <w:bottom w:val="dotted" w:sz="4" w:space="0" w:color="auto"/>
              <w:right w:val="double" w:sz="4" w:space="0" w:color="auto"/>
            </w:tcBorders>
            <w:vAlign w:val="bottom"/>
          </w:tcPr>
          <w:p w14:paraId="3139ECCA" w14:textId="4ABAE7C5" w:rsidR="00704C88" w:rsidRPr="00941837" w:rsidRDefault="00704C88" w:rsidP="00D71E7C">
            <w:pPr>
              <w:widowControl/>
              <w:adjustRightInd/>
              <w:spacing w:before="60" w:line="240" w:lineRule="exact"/>
              <w:ind w:firstLine="0"/>
              <w:jc w:val="center"/>
              <w:textAlignment w:val="auto"/>
              <w:rPr>
                <w:rFonts w:cs="Arial"/>
                <w:sz w:val="20"/>
              </w:rPr>
            </w:pPr>
            <w:r w:rsidRPr="008408B7">
              <w:rPr>
                <w:rFonts w:cs="Arial"/>
                <w:sz w:val="20"/>
              </w:rPr>
              <w:t>25,0</w:t>
            </w:r>
          </w:p>
        </w:tc>
      </w:tr>
      <w:tr w:rsidR="00704C88" w:rsidRPr="00157698" w14:paraId="57B2A7AB" w14:textId="77777777" w:rsidTr="00F4761B">
        <w:trPr>
          <w:trHeight w:val="511"/>
        </w:trPr>
        <w:tc>
          <w:tcPr>
            <w:tcW w:w="1766" w:type="pct"/>
            <w:tcBorders>
              <w:top w:val="dotted" w:sz="4" w:space="0" w:color="auto"/>
              <w:left w:val="double" w:sz="4" w:space="0" w:color="auto"/>
              <w:bottom w:val="dotted" w:sz="4" w:space="0" w:color="auto"/>
              <w:right w:val="single" w:sz="4" w:space="0" w:color="auto"/>
            </w:tcBorders>
            <w:vAlign w:val="center"/>
          </w:tcPr>
          <w:p w14:paraId="5B0D8E09" w14:textId="77777777" w:rsidR="00704C88" w:rsidRPr="00157698" w:rsidRDefault="00704C88" w:rsidP="00E07F08">
            <w:pPr>
              <w:spacing w:before="60" w:line="240" w:lineRule="exact"/>
              <w:ind w:left="284" w:firstLine="0"/>
              <w:jc w:val="left"/>
              <w:rPr>
                <w:rFonts w:cs="Arial"/>
                <w:sz w:val="20"/>
              </w:rPr>
            </w:pPr>
            <w:r w:rsidRPr="00157698">
              <w:rPr>
                <w:rFonts w:cs="Arial"/>
                <w:sz w:val="20"/>
              </w:rPr>
              <w:t>из них:</w:t>
            </w:r>
            <w:r w:rsidRPr="00157698">
              <w:rPr>
                <w:rFonts w:cs="Arial"/>
                <w:sz w:val="20"/>
              </w:rPr>
              <w:br/>
              <w:t>гепатит</w:t>
            </w:r>
            <w:proofErr w:type="gramStart"/>
            <w:r w:rsidRPr="00157698">
              <w:rPr>
                <w:rFonts w:cs="Arial"/>
                <w:sz w:val="20"/>
              </w:rPr>
              <w:t xml:space="preserve"> А</w:t>
            </w:r>
            <w:proofErr w:type="gramEnd"/>
            <w:r w:rsidRPr="00157698">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320EE6EE" w14:textId="7F5A5B7C"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8</w:t>
            </w:r>
          </w:p>
        </w:tc>
        <w:tc>
          <w:tcPr>
            <w:tcW w:w="582" w:type="pct"/>
            <w:tcBorders>
              <w:top w:val="dotted" w:sz="4" w:space="0" w:color="auto"/>
              <w:left w:val="single" w:sz="4" w:space="0" w:color="auto"/>
              <w:bottom w:val="dotted" w:sz="4" w:space="0" w:color="auto"/>
              <w:right w:val="single" w:sz="4" w:space="0" w:color="auto"/>
            </w:tcBorders>
            <w:vAlign w:val="bottom"/>
          </w:tcPr>
          <w:p w14:paraId="00BE1560" w14:textId="61B5FC03" w:rsidR="00704C88" w:rsidRPr="00941837" w:rsidRDefault="00704C88" w:rsidP="00704C88">
            <w:pPr>
              <w:widowControl/>
              <w:adjustRightInd/>
              <w:spacing w:before="60" w:line="240" w:lineRule="exact"/>
              <w:ind w:firstLine="0"/>
              <w:jc w:val="center"/>
              <w:textAlignment w:val="auto"/>
              <w:rPr>
                <w:rFonts w:cs="Arial"/>
                <w:sz w:val="20"/>
              </w:rPr>
            </w:pPr>
            <w:r w:rsidRPr="008408B7">
              <w:rPr>
                <w:rFonts w:cs="Arial"/>
                <w:sz w:val="20"/>
              </w:rPr>
              <w:t>в 4</w:t>
            </w:r>
            <w:r>
              <w:rPr>
                <w:rFonts w:cs="Arial"/>
                <w:sz w:val="20"/>
              </w:rPr>
              <w:t>,0</w:t>
            </w:r>
            <w:r w:rsidRPr="008408B7">
              <w:rPr>
                <w:rFonts w:cs="Arial"/>
                <w:sz w:val="20"/>
              </w:rPr>
              <w:t xml:space="preserve"> р</w:t>
            </w:r>
            <w:r>
              <w:rPr>
                <w:rFonts w:cs="Arial"/>
                <w:sz w:val="20"/>
              </w:rPr>
              <w:t>.</w:t>
            </w:r>
          </w:p>
        </w:tc>
        <w:tc>
          <w:tcPr>
            <w:tcW w:w="587" w:type="pct"/>
            <w:tcBorders>
              <w:top w:val="dotted" w:sz="4" w:space="0" w:color="auto"/>
              <w:left w:val="single" w:sz="4" w:space="0" w:color="auto"/>
              <w:bottom w:val="dotted" w:sz="4" w:space="0" w:color="auto"/>
              <w:right w:val="single" w:sz="4" w:space="0" w:color="auto"/>
            </w:tcBorders>
            <w:vAlign w:val="bottom"/>
          </w:tcPr>
          <w:p w14:paraId="1746C058" w14:textId="3EF60FC0"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160,0</w:t>
            </w:r>
          </w:p>
        </w:tc>
        <w:tc>
          <w:tcPr>
            <w:tcW w:w="507" w:type="pct"/>
            <w:tcBorders>
              <w:top w:val="dotted" w:sz="4" w:space="0" w:color="auto"/>
              <w:left w:val="single" w:sz="4" w:space="0" w:color="auto"/>
              <w:bottom w:val="dotted" w:sz="4" w:space="0" w:color="auto"/>
              <w:right w:val="single" w:sz="4" w:space="0" w:color="auto"/>
            </w:tcBorders>
            <w:vAlign w:val="bottom"/>
          </w:tcPr>
          <w:p w14:paraId="104DB9DA" w14:textId="00C71D9C"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2</w:t>
            </w:r>
          </w:p>
        </w:tc>
        <w:tc>
          <w:tcPr>
            <w:tcW w:w="507" w:type="pct"/>
            <w:tcBorders>
              <w:top w:val="dotted" w:sz="4" w:space="0" w:color="auto"/>
              <w:left w:val="single" w:sz="4" w:space="0" w:color="auto"/>
              <w:bottom w:val="dotted" w:sz="4" w:space="0" w:color="auto"/>
              <w:right w:val="single" w:sz="4" w:space="0" w:color="auto"/>
            </w:tcBorders>
            <w:vAlign w:val="bottom"/>
          </w:tcPr>
          <w:p w14:paraId="10DFA2EC" w14:textId="71C78984"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11" w:type="pct"/>
            <w:tcBorders>
              <w:top w:val="dotted" w:sz="4" w:space="0" w:color="auto"/>
              <w:left w:val="single" w:sz="4" w:space="0" w:color="auto"/>
              <w:bottom w:val="dotted" w:sz="4" w:space="0" w:color="auto"/>
              <w:right w:val="double" w:sz="4" w:space="0" w:color="auto"/>
            </w:tcBorders>
            <w:vAlign w:val="bottom"/>
          </w:tcPr>
          <w:p w14:paraId="6E79F4D6" w14:textId="0EF36E5D" w:rsidR="00704C88" w:rsidRPr="00941837" w:rsidRDefault="00704C88" w:rsidP="00D71E7C">
            <w:pPr>
              <w:widowControl/>
              <w:adjustRightInd/>
              <w:spacing w:before="60" w:line="240" w:lineRule="exact"/>
              <w:ind w:firstLine="0"/>
              <w:jc w:val="center"/>
              <w:textAlignment w:val="auto"/>
              <w:rPr>
                <w:rFonts w:cs="Arial"/>
                <w:sz w:val="20"/>
              </w:rPr>
            </w:pPr>
            <w:r w:rsidRPr="008408B7">
              <w:rPr>
                <w:rFonts w:cs="Arial"/>
                <w:sz w:val="20"/>
              </w:rPr>
              <w:t>28,6</w:t>
            </w:r>
          </w:p>
        </w:tc>
      </w:tr>
      <w:tr w:rsidR="00704C88" w:rsidRPr="00157698" w14:paraId="0E586A56" w14:textId="77777777" w:rsidTr="00DD18F6">
        <w:trPr>
          <w:trHeight w:val="163"/>
        </w:trPr>
        <w:tc>
          <w:tcPr>
            <w:tcW w:w="1766" w:type="pct"/>
            <w:tcBorders>
              <w:top w:val="dotted" w:sz="4" w:space="0" w:color="auto"/>
              <w:left w:val="double" w:sz="4" w:space="0" w:color="auto"/>
              <w:bottom w:val="dotted" w:sz="4" w:space="0" w:color="auto"/>
              <w:right w:val="single" w:sz="4" w:space="0" w:color="auto"/>
            </w:tcBorders>
            <w:vAlign w:val="center"/>
          </w:tcPr>
          <w:p w14:paraId="7BD73F55" w14:textId="77777777" w:rsidR="00704C88" w:rsidRPr="00157698" w:rsidRDefault="00704C88" w:rsidP="00E07F08">
            <w:pPr>
              <w:spacing w:before="60" w:line="240" w:lineRule="exact"/>
              <w:ind w:left="284" w:firstLine="0"/>
              <w:jc w:val="left"/>
              <w:rPr>
                <w:rFonts w:cs="Arial"/>
                <w:sz w:val="20"/>
              </w:rPr>
            </w:pPr>
            <w:r w:rsidRPr="00157698">
              <w:rPr>
                <w:rFonts w:cs="Arial"/>
                <w:sz w:val="20"/>
              </w:rPr>
              <w:t>гепатит</w:t>
            </w:r>
            <w:proofErr w:type="gramStart"/>
            <w:r w:rsidRPr="00157698">
              <w:rPr>
                <w:rFonts w:cs="Arial"/>
                <w:sz w:val="20"/>
              </w:rPr>
              <w:t xml:space="preserve"> В</w:t>
            </w:r>
            <w:proofErr w:type="gramEnd"/>
            <w:r w:rsidRPr="00157698">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0BA59585" w14:textId="2BDDA9E6"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w:t>
            </w:r>
          </w:p>
        </w:tc>
        <w:tc>
          <w:tcPr>
            <w:tcW w:w="582" w:type="pct"/>
            <w:tcBorders>
              <w:top w:val="dotted" w:sz="4" w:space="0" w:color="auto"/>
              <w:left w:val="single" w:sz="4" w:space="0" w:color="auto"/>
              <w:bottom w:val="dotted" w:sz="4" w:space="0" w:color="auto"/>
              <w:right w:val="single" w:sz="4" w:space="0" w:color="auto"/>
            </w:tcBorders>
            <w:vAlign w:val="bottom"/>
          </w:tcPr>
          <w:p w14:paraId="6A65C9AF" w14:textId="71CB944C"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87" w:type="pct"/>
            <w:tcBorders>
              <w:top w:val="dotted" w:sz="4" w:space="0" w:color="auto"/>
              <w:left w:val="single" w:sz="4" w:space="0" w:color="auto"/>
              <w:bottom w:val="dotted" w:sz="4" w:space="0" w:color="auto"/>
              <w:right w:val="single" w:sz="4" w:space="0" w:color="auto"/>
            </w:tcBorders>
            <w:vAlign w:val="bottom"/>
          </w:tcPr>
          <w:p w14:paraId="5DF72B85" w14:textId="2A052D35"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100,0</w:t>
            </w:r>
          </w:p>
        </w:tc>
        <w:tc>
          <w:tcPr>
            <w:tcW w:w="507" w:type="pct"/>
            <w:tcBorders>
              <w:top w:val="dotted" w:sz="4" w:space="0" w:color="auto"/>
              <w:left w:val="single" w:sz="4" w:space="0" w:color="auto"/>
              <w:bottom w:val="dotted" w:sz="4" w:space="0" w:color="auto"/>
              <w:right w:val="single" w:sz="4" w:space="0" w:color="auto"/>
            </w:tcBorders>
            <w:vAlign w:val="bottom"/>
          </w:tcPr>
          <w:p w14:paraId="6E4D6B33" w14:textId="23A41F00"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07" w:type="pct"/>
            <w:tcBorders>
              <w:top w:val="dotted" w:sz="4" w:space="0" w:color="auto"/>
              <w:left w:val="single" w:sz="4" w:space="0" w:color="auto"/>
              <w:bottom w:val="dotted" w:sz="4" w:space="0" w:color="auto"/>
              <w:right w:val="single" w:sz="4" w:space="0" w:color="auto"/>
            </w:tcBorders>
            <w:vAlign w:val="bottom"/>
          </w:tcPr>
          <w:p w14:paraId="2B167439" w14:textId="6A46072F"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11" w:type="pct"/>
            <w:tcBorders>
              <w:top w:val="dotted" w:sz="4" w:space="0" w:color="auto"/>
              <w:left w:val="single" w:sz="4" w:space="0" w:color="auto"/>
              <w:bottom w:val="dotted" w:sz="4" w:space="0" w:color="auto"/>
              <w:right w:val="double" w:sz="4" w:space="0" w:color="auto"/>
            </w:tcBorders>
            <w:vAlign w:val="bottom"/>
          </w:tcPr>
          <w:p w14:paraId="17756961" w14:textId="1B8E7B28"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r>
      <w:tr w:rsidR="00704C88" w:rsidRPr="00157698" w14:paraId="196CDB44" w14:textId="77777777" w:rsidTr="00F4761B">
        <w:trPr>
          <w:trHeight w:val="281"/>
        </w:trPr>
        <w:tc>
          <w:tcPr>
            <w:tcW w:w="1766" w:type="pct"/>
            <w:tcBorders>
              <w:top w:val="dotted" w:sz="4" w:space="0" w:color="auto"/>
              <w:left w:val="double" w:sz="4" w:space="0" w:color="auto"/>
              <w:bottom w:val="dotted" w:sz="4" w:space="0" w:color="auto"/>
              <w:right w:val="single" w:sz="4" w:space="0" w:color="auto"/>
            </w:tcBorders>
            <w:vAlign w:val="center"/>
          </w:tcPr>
          <w:p w14:paraId="70F40C47" w14:textId="77777777" w:rsidR="00704C88" w:rsidRPr="00157698" w:rsidRDefault="00704C88" w:rsidP="00E07F08">
            <w:pPr>
              <w:spacing w:before="60" w:line="240" w:lineRule="exact"/>
              <w:ind w:left="284" w:firstLine="0"/>
              <w:jc w:val="left"/>
              <w:rPr>
                <w:rFonts w:cs="Arial"/>
                <w:sz w:val="20"/>
              </w:rPr>
            </w:pPr>
            <w:r w:rsidRPr="00157698">
              <w:rPr>
                <w:rFonts w:cs="Arial"/>
                <w:sz w:val="20"/>
              </w:rPr>
              <w:t>гепатит</w:t>
            </w:r>
            <w:proofErr w:type="gramStart"/>
            <w:r w:rsidRPr="00157698">
              <w:rPr>
                <w:rFonts w:cs="Arial"/>
                <w:sz w:val="20"/>
              </w:rPr>
              <w:t xml:space="preserve"> С</w:t>
            </w:r>
            <w:proofErr w:type="gramEnd"/>
            <w:r w:rsidRPr="00157698">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5D87F1FB" w14:textId="44176248"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2</w:t>
            </w:r>
          </w:p>
        </w:tc>
        <w:tc>
          <w:tcPr>
            <w:tcW w:w="582" w:type="pct"/>
            <w:tcBorders>
              <w:top w:val="dotted" w:sz="4" w:space="0" w:color="auto"/>
              <w:left w:val="single" w:sz="4" w:space="0" w:color="auto"/>
              <w:bottom w:val="dotted" w:sz="4" w:space="0" w:color="auto"/>
              <w:right w:val="single" w:sz="4" w:space="0" w:color="auto"/>
            </w:tcBorders>
            <w:vAlign w:val="bottom"/>
          </w:tcPr>
          <w:p w14:paraId="435B237E" w14:textId="50223933"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87" w:type="pct"/>
            <w:tcBorders>
              <w:top w:val="dotted" w:sz="4" w:space="0" w:color="auto"/>
              <w:left w:val="single" w:sz="4" w:space="0" w:color="auto"/>
              <w:bottom w:val="dotted" w:sz="4" w:space="0" w:color="auto"/>
              <w:right w:val="single" w:sz="4" w:space="0" w:color="auto"/>
            </w:tcBorders>
            <w:vAlign w:val="bottom"/>
          </w:tcPr>
          <w:p w14:paraId="1A6D758A" w14:textId="4BF93996"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07" w:type="pct"/>
            <w:tcBorders>
              <w:top w:val="dotted" w:sz="4" w:space="0" w:color="auto"/>
              <w:left w:val="single" w:sz="4" w:space="0" w:color="auto"/>
              <w:bottom w:val="dotted" w:sz="4" w:space="0" w:color="auto"/>
              <w:right w:val="single" w:sz="4" w:space="0" w:color="auto"/>
            </w:tcBorders>
            <w:vAlign w:val="bottom"/>
          </w:tcPr>
          <w:p w14:paraId="7442DDA9" w14:textId="33230416"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07" w:type="pct"/>
            <w:tcBorders>
              <w:top w:val="dotted" w:sz="4" w:space="0" w:color="auto"/>
              <w:left w:val="single" w:sz="4" w:space="0" w:color="auto"/>
              <w:bottom w:val="dotted" w:sz="4" w:space="0" w:color="auto"/>
              <w:right w:val="single" w:sz="4" w:space="0" w:color="auto"/>
            </w:tcBorders>
            <w:vAlign w:val="bottom"/>
          </w:tcPr>
          <w:p w14:paraId="443E94E1" w14:textId="61609C9A" w:rsidR="00704C88" w:rsidRPr="00941837" w:rsidRDefault="00704C88" w:rsidP="00D71E7C">
            <w:pPr>
              <w:widowControl/>
              <w:adjustRightInd/>
              <w:spacing w:before="60" w:line="240" w:lineRule="exact"/>
              <w:ind w:firstLine="0"/>
              <w:jc w:val="center"/>
              <w:textAlignment w:val="auto"/>
              <w:rPr>
                <w:rFonts w:cs="Arial"/>
                <w:sz w:val="20"/>
              </w:rPr>
            </w:pPr>
            <w:r w:rsidRPr="008408B7">
              <w:rPr>
                <w:rFonts w:cs="Arial"/>
                <w:sz w:val="20"/>
              </w:rPr>
              <w:t>-</w:t>
            </w:r>
          </w:p>
        </w:tc>
        <w:tc>
          <w:tcPr>
            <w:tcW w:w="511" w:type="pct"/>
            <w:tcBorders>
              <w:top w:val="dotted" w:sz="4" w:space="0" w:color="auto"/>
              <w:left w:val="single" w:sz="4" w:space="0" w:color="auto"/>
              <w:bottom w:val="dotted" w:sz="4" w:space="0" w:color="auto"/>
              <w:right w:val="double" w:sz="4" w:space="0" w:color="auto"/>
            </w:tcBorders>
            <w:vAlign w:val="bottom"/>
          </w:tcPr>
          <w:p w14:paraId="2FE25893" w14:textId="5264AD44"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r>
      <w:tr w:rsidR="00704C88" w:rsidRPr="00157698" w14:paraId="719B6C1F" w14:textId="77777777" w:rsidTr="00C43063">
        <w:trPr>
          <w:trHeight w:val="94"/>
        </w:trPr>
        <w:tc>
          <w:tcPr>
            <w:tcW w:w="5000" w:type="pct"/>
            <w:gridSpan w:val="7"/>
            <w:tcBorders>
              <w:top w:val="single" w:sz="4" w:space="0" w:color="auto"/>
              <w:left w:val="double" w:sz="4" w:space="0" w:color="auto"/>
              <w:bottom w:val="single" w:sz="4" w:space="0" w:color="auto"/>
              <w:right w:val="double" w:sz="4" w:space="0" w:color="auto"/>
            </w:tcBorders>
            <w:vAlign w:val="bottom"/>
          </w:tcPr>
          <w:p w14:paraId="00248DB5" w14:textId="77777777" w:rsidR="00704C88" w:rsidRPr="00157698" w:rsidRDefault="00704C88" w:rsidP="00E07F08">
            <w:pPr>
              <w:widowControl/>
              <w:adjustRightInd/>
              <w:spacing w:before="60" w:line="240" w:lineRule="exact"/>
              <w:ind w:firstLine="0"/>
              <w:jc w:val="center"/>
              <w:textAlignment w:val="auto"/>
              <w:rPr>
                <w:rFonts w:cs="Arial"/>
                <w:b/>
                <w:sz w:val="20"/>
              </w:rPr>
            </w:pPr>
            <w:r w:rsidRPr="00157698">
              <w:rPr>
                <w:rFonts w:cs="Arial"/>
                <w:b/>
                <w:sz w:val="20"/>
              </w:rPr>
              <w:t>Некоторые инфекции, управляемые средствами специфической профилактики</w:t>
            </w:r>
          </w:p>
        </w:tc>
      </w:tr>
      <w:tr w:rsidR="00704C88" w:rsidRPr="00157698" w14:paraId="34B987AD" w14:textId="77777777" w:rsidTr="00F4761B">
        <w:trPr>
          <w:trHeight w:val="233"/>
        </w:trPr>
        <w:tc>
          <w:tcPr>
            <w:tcW w:w="1766" w:type="pct"/>
            <w:tcBorders>
              <w:top w:val="single" w:sz="4" w:space="0" w:color="auto"/>
              <w:left w:val="double" w:sz="4" w:space="0" w:color="auto"/>
              <w:bottom w:val="dotted" w:sz="4" w:space="0" w:color="auto"/>
              <w:right w:val="single" w:sz="4" w:space="0" w:color="auto"/>
            </w:tcBorders>
            <w:vAlign w:val="center"/>
          </w:tcPr>
          <w:p w14:paraId="728FCB82" w14:textId="77777777" w:rsidR="00704C88" w:rsidRPr="00157698" w:rsidRDefault="00704C88" w:rsidP="00E07F08">
            <w:pPr>
              <w:spacing w:before="60" w:line="240" w:lineRule="exact"/>
              <w:ind w:left="57" w:firstLine="0"/>
              <w:jc w:val="left"/>
              <w:rPr>
                <w:rFonts w:cs="Arial"/>
                <w:sz w:val="20"/>
              </w:rPr>
            </w:pPr>
            <w:r w:rsidRPr="00157698">
              <w:rPr>
                <w:rFonts w:cs="Arial"/>
                <w:sz w:val="20"/>
              </w:rPr>
              <w:t>Коклюш</w:t>
            </w:r>
          </w:p>
        </w:tc>
        <w:tc>
          <w:tcPr>
            <w:tcW w:w="540" w:type="pct"/>
            <w:tcBorders>
              <w:top w:val="single" w:sz="4" w:space="0" w:color="auto"/>
              <w:left w:val="single" w:sz="4" w:space="0" w:color="auto"/>
              <w:bottom w:val="dotted" w:sz="4" w:space="0" w:color="auto"/>
              <w:right w:val="single" w:sz="4" w:space="0" w:color="auto"/>
            </w:tcBorders>
            <w:vAlign w:val="bottom"/>
          </w:tcPr>
          <w:p w14:paraId="117F29F3" w14:textId="73710819"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48</w:t>
            </w:r>
          </w:p>
        </w:tc>
        <w:tc>
          <w:tcPr>
            <w:tcW w:w="582" w:type="pct"/>
            <w:tcBorders>
              <w:top w:val="single" w:sz="4" w:space="0" w:color="auto"/>
              <w:left w:val="single" w:sz="4" w:space="0" w:color="auto"/>
              <w:bottom w:val="dotted" w:sz="4" w:space="0" w:color="auto"/>
              <w:right w:val="single" w:sz="4" w:space="0" w:color="auto"/>
            </w:tcBorders>
            <w:vAlign w:val="bottom"/>
          </w:tcPr>
          <w:p w14:paraId="5678FC29" w14:textId="4BB651AF" w:rsidR="00704C88" w:rsidRPr="00941837" w:rsidRDefault="00704C88" w:rsidP="00704C88">
            <w:pPr>
              <w:widowControl/>
              <w:adjustRightInd/>
              <w:spacing w:before="60" w:line="240" w:lineRule="exact"/>
              <w:ind w:firstLine="0"/>
              <w:jc w:val="center"/>
              <w:textAlignment w:val="auto"/>
              <w:rPr>
                <w:rFonts w:cs="Arial"/>
                <w:sz w:val="20"/>
              </w:rPr>
            </w:pPr>
            <w:r w:rsidRPr="008408B7">
              <w:rPr>
                <w:rFonts w:cs="Arial"/>
                <w:sz w:val="20"/>
              </w:rPr>
              <w:t>в 16</w:t>
            </w:r>
            <w:r>
              <w:rPr>
                <w:rFonts w:cs="Arial"/>
                <w:sz w:val="20"/>
              </w:rPr>
              <w:t>,0</w:t>
            </w:r>
            <w:r w:rsidRPr="008408B7">
              <w:rPr>
                <w:rFonts w:cs="Arial"/>
                <w:sz w:val="20"/>
              </w:rPr>
              <w:t xml:space="preserve"> р</w:t>
            </w:r>
            <w:r>
              <w:rPr>
                <w:rFonts w:cs="Arial"/>
                <w:sz w:val="20"/>
              </w:rPr>
              <w:t>.</w:t>
            </w:r>
          </w:p>
        </w:tc>
        <w:tc>
          <w:tcPr>
            <w:tcW w:w="587" w:type="pct"/>
            <w:tcBorders>
              <w:top w:val="single" w:sz="4" w:space="0" w:color="auto"/>
              <w:left w:val="single" w:sz="4" w:space="0" w:color="auto"/>
              <w:bottom w:val="dotted" w:sz="4" w:space="0" w:color="auto"/>
              <w:right w:val="single" w:sz="4" w:space="0" w:color="auto"/>
            </w:tcBorders>
            <w:vAlign w:val="bottom"/>
          </w:tcPr>
          <w:p w14:paraId="7A6E832A" w14:textId="79BB9E05" w:rsidR="00704C88" w:rsidRPr="00941837" w:rsidRDefault="00704C88" w:rsidP="00D71E7C">
            <w:pPr>
              <w:widowControl/>
              <w:adjustRightInd/>
              <w:spacing w:before="60" w:line="240" w:lineRule="exact"/>
              <w:ind w:firstLine="0"/>
              <w:jc w:val="center"/>
              <w:textAlignment w:val="auto"/>
              <w:rPr>
                <w:rFonts w:cs="Arial"/>
                <w:sz w:val="20"/>
              </w:rPr>
            </w:pPr>
            <w:r w:rsidRPr="008408B7">
              <w:rPr>
                <w:rFonts w:cs="Arial"/>
                <w:sz w:val="20"/>
              </w:rPr>
              <w:t>184,6</w:t>
            </w:r>
          </w:p>
        </w:tc>
        <w:tc>
          <w:tcPr>
            <w:tcW w:w="507" w:type="pct"/>
            <w:tcBorders>
              <w:top w:val="single" w:sz="4" w:space="0" w:color="auto"/>
              <w:left w:val="single" w:sz="4" w:space="0" w:color="auto"/>
              <w:bottom w:val="dotted" w:sz="4" w:space="0" w:color="auto"/>
              <w:right w:val="single" w:sz="4" w:space="0" w:color="auto"/>
            </w:tcBorders>
            <w:vAlign w:val="bottom"/>
          </w:tcPr>
          <w:p w14:paraId="7CAACD07" w14:textId="2DAA2E0A"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3</w:t>
            </w:r>
          </w:p>
        </w:tc>
        <w:tc>
          <w:tcPr>
            <w:tcW w:w="507" w:type="pct"/>
            <w:tcBorders>
              <w:top w:val="single" w:sz="4" w:space="0" w:color="auto"/>
              <w:left w:val="single" w:sz="4" w:space="0" w:color="auto"/>
              <w:bottom w:val="dotted" w:sz="4" w:space="0" w:color="auto"/>
              <w:right w:val="single" w:sz="4" w:space="0" w:color="auto"/>
            </w:tcBorders>
            <w:vAlign w:val="bottom"/>
          </w:tcPr>
          <w:p w14:paraId="3F887F9A" w14:textId="74B4F1CC"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11" w:type="pct"/>
            <w:tcBorders>
              <w:top w:val="single" w:sz="4" w:space="0" w:color="auto"/>
              <w:left w:val="single" w:sz="4" w:space="0" w:color="auto"/>
              <w:bottom w:val="dotted" w:sz="4" w:space="0" w:color="auto"/>
              <w:right w:val="double" w:sz="4" w:space="0" w:color="auto"/>
            </w:tcBorders>
            <w:vAlign w:val="bottom"/>
          </w:tcPr>
          <w:p w14:paraId="72940CBC" w14:textId="5CAD19D7"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r>
      <w:tr w:rsidR="00704C88" w:rsidRPr="00157698" w14:paraId="0A67BD27" w14:textId="77777777" w:rsidTr="00F4761B">
        <w:trPr>
          <w:trHeight w:val="237"/>
        </w:trPr>
        <w:tc>
          <w:tcPr>
            <w:tcW w:w="1766" w:type="pct"/>
            <w:tcBorders>
              <w:top w:val="dotted" w:sz="4" w:space="0" w:color="auto"/>
              <w:left w:val="double" w:sz="4" w:space="0" w:color="auto"/>
              <w:bottom w:val="dotted" w:sz="4" w:space="0" w:color="auto"/>
              <w:right w:val="single" w:sz="4" w:space="0" w:color="auto"/>
            </w:tcBorders>
            <w:vAlign w:val="center"/>
          </w:tcPr>
          <w:p w14:paraId="4C96C998" w14:textId="77777777" w:rsidR="00704C88" w:rsidRPr="00157698" w:rsidRDefault="00704C88" w:rsidP="00E07F08">
            <w:pPr>
              <w:spacing w:before="60" w:line="240" w:lineRule="exact"/>
              <w:ind w:left="57" w:firstLine="0"/>
              <w:jc w:val="left"/>
              <w:rPr>
                <w:rFonts w:cs="Arial"/>
                <w:sz w:val="20"/>
              </w:rPr>
            </w:pPr>
            <w:r w:rsidRPr="00157698">
              <w:rPr>
                <w:rFonts w:cs="Arial"/>
                <w:sz w:val="20"/>
              </w:rPr>
              <w:t>Корь</w:t>
            </w:r>
          </w:p>
        </w:tc>
        <w:tc>
          <w:tcPr>
            <w:tcW w:w="540" w:type="pct"/>
            <w:tcBorders>
              <w:top w:val="dotted" w:sz="4" w:space="0" w:color="auto"/>
              <w:left w:val="single" w:sz="4" w:space="0" w:color="auto"/>
              <w:bottom w:val="dotted" w:sz="4" w:space="0" w:color="auto"/>
              <w:right w:val="single" w:sz="4" w:space="0" w:color="auto"/>
            </w:tcBorders>
            <w:vAlign w:val="bottom"/>
          </w:tcPr>
          <w:p w14:paraId="4FC0AC93" w14:textId="77C53B52"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4</w:t>
            </w:r>
          </w:p>
        </w:tc>
        <w:tc>
          <w:tcPr>
            <w:tcW w:w="582" w:type="pct"/>
            <w:tcBorders>
              <w:top w:val="dotted" w:sz="4" w:space="0" w:color="auto"/>
              <w:left w:val="single" w:sz="4" w:space="0" w:color="auto"/>
              <w:bottom w:val="dotted" w:sz="4" w:space="0" w:color="auto"/>
              <w:right w:val="single" w:sz="4" w:space="0" w:color="auto"/>
            </w:tcBorders>
            <w:vAlign w:val="bottom"/>
          </w:tcPr>
          <w:p w14:paraId="2DA973DF" w14:textId="6481C068"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87" w:type="pct"/>
            <w:tcBorders>
              <w:top w:val="dotted" w:sz="4" w:space="0" w:color="auto"/>
              <w:left w:val="single" w:sz="4" w:space="0" w:color="auto"/>
              <w:bottom w:val="dotted" w:sz="4" w:space="0" w:color="auto"/>
              <w:right w:val="single" w:sz="4" w:space="0" w:color="auto"/>
            </w:tcBorders>
            <w:vAlign w:val="bottom"/>
          </w:tcPr>
          <w:p w14:paraId="58CEFE23" w14:textId="0F35101F" w:rsidR="00704C88" w:rsidRPr="00941837" w:rsidRDefault="00704C88" w:rsidP="00704C88">
            <w:pPr>
              <w:widowControl/>
              <w:adjustRightInd/>
              <w:spacing w:before="60" w:line="240" w:lineRule="exact"/>
              <w:ind w:firstLine="0"/>
              <w:jc w:val="center"/>
              <w:textAlignment w:val="auto"/>
              <w:rPr>
                <w:rFonts w:cs="Arial"/>
                <w:sz w:val="20"/>
              </w:rPr>
            </w:pPr>
            <w:r w:rsidRPr="008408B7">
              <w:rPr>
                <w:rFonts w:cs="Arial"/>
                <w:sz w:val="20"/>
              </w:rPr>
              <w:t>в 4</w:t>
            </w:r>
            <w:r>
              <w:rPr>
                <w:rFonts w:cs="Arial"/>
                <w:sz w:val="20"/>
              </w:rPr>
              <w:t>,0</w:t>
            </w:r>
            <w:r w:rsidRPr="008408B7">
              <w:rPr>
                <w:rFonts w:cs="Arial"/>
                <w:sz w:val="20"/>
              </w:rPr>
              <w:t xml:space="preserve"> р</w:t>
            </w:r>
            <w:r>
              <w:rPr>
                <w:rFonts w:cs="Arial"/>
                <w:sz w:val="20"/>
              </w:rPr>
              <w:t>.</w:t>
            </w:r>
          </w:p>
        </w:tc>
        <w:tc>
          <w:tcPr>
            <w:tcW w:w="507" w:type="pct"/>
            <w:tcBorders>
              <w:top w:val="dotted" w:sz="4" w:space="0" w:color="auto"/>
              <w:left w:val="single" w:sz="4" w:space="0" w:color="auto"/>
              <w:bottom w:val="dotted" w:sz="4" w:space="0" w:color="auto"/>
              <w:right w:val="single" w:sz="4" w:space="0" w:color="auto"/>
            </w:tcBorders>
            <w:vAlign w:val="bottom"/>
          </w:tcPr>
          <w:p w14:paraId="17F87389" w14:textId="26050539"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07" w:type="pct"/>
            <w:tcBorders>
              <w:top w:val="dotted" w:sz="4" w:space="0" w:color="auto"/>
              <w:left w:val="single" w:sz="4" w:space="0" w:color="auto"/>
              <w:bottom w:val="dotted" w:sz="4" w:space="0" w:color="auto"/>
              <w:right w:val="single" w:sz="4" w:space="0" w:color="auto"/>
            </w:tcBorders>
            <w:vAlign w:val="bottom"/>
          </w:tcPr>
          <w:p w14:paraId="31751B0C" w14:textId="29A6206B"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11" w:type="pct"/>
            <w:tcBorders>
              <w:top w:val="dotted" w:sz="4" w:space="0" w:color="auto"/>
              <w:left w:val="single" w:sz="4" w:space="0" w:color="auto"/>
              <w:bottom w:val="dotted" w:sz="4" w:space="0" w:color="auto"/>
              <w:right w:val="double" w:sz="4" w:space="0" w:color="auto"/>
            </w:tcBorders>
            <w:vAlign w:val="bottom"/>
          </w:tcPr>
          <w:p w14:paraId="749B71C0" w14:textId="65367200"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r>
      <w:tr w:rsidR="00704C88" w:rsidRPr="00157698" w14:paraId="4B2FF014" w14:textId="77777777" w:rsidTr="00F4761B">
        <w:trPr>
          <w:trHeight w:val="255"/>
        </w:trPr>
        <w:tc>
          <w:tcPr>
            <w:tcW w:w="1766" w:type="pct"/>
            <w:tcBorders>
              <w:top w:val="dotted" w:sz="4" w:space="0" w:color="auto"/>
              <w:left w:val="double" w:sz="4" w:space="0" w:color="auto"/>
              <w:bottom w:val="single" w:sz="4" w:space="0" w:color="auto"/>
              <w:right w:val="single" w:sz="4" w:space="0" w:color="auto"/>
            </w:tcBorders>
            <w:vAlign w:val="center"/>
          </w:tcPr>
          <w:p w14:paraId="48D031F2" w14:textId="77777777" w:rsidR="00704C88" w:rsidRPr="00157698" w:rsidRDefault="00704C88" w:rsidP="00E07F08">
            <w:pPr>
              <w:spacing w:before="60" w:line="240" w:lineRule="exact"/>
              <w:ind w:left="57" w:firstLine="0"/>
              <w:jc w:val="left"/>
              <w:rPr>
                <w:rFonts w:cs="Arial"/>
                <w:sz w:val="20"/>
              </w:rPr>
            </w:pPr>
            <w:r w:rsidRPr="00157698">
              <w:rPr>
                <w:rFonts w:cs="Arial"/>
                <w:sz w:val="20"/>
              </w:rPr>
              <w:t>Паротит эпидемический</w:t>
            </w:r>
          </w:p>
        </w:tc>
        <w:tc>
          <w:tcPr>
            <w:tcW w:w="540" w:type="pct"/>
            <w:tcBorders>
              <w:top w:val="dotted" w:sz="4" w:space="0" w:color="auto"/>
              <w:left w:val="single" w:sz="4" w:space="0" w:color="auto"/>
              <w:bottom w:val="single" w:sz="4" w:space="0" w:color="auto"/>
              <w:right w:val="single" w:sz="4" w:space="0" w:color="auto"/>
            </w:tcBorders>
            <w:vAlign w:val="bottom"/>
          </w:tcPr>
          <w:p w14:paraId="7618F444" w14:textId="74C04EA0"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9</w:t>
            </w:r>
          </w:p>
        </w:tc>
        <w:tc>
          <w:tcPr>
            <w:tcW w:w="582" w:type="pct"/>
            <w:tcBorders>
              <w:top w:val="dotted" w:sz="4" w:space="0" w:color="auto"/>
              <w:left w:val="single" w:sz="4" w:space="0" w:color="auto"/>
              <w:bottom w:val="single" w:sz="4" w:space="0" w:color="auto"/>
              <w:right w:val="single" w:sz="4" w:space="0" w:color="auto"/>
            </w:tcBorders>
            <w:vAlign w:val="bottom"/>
          </w:tcPr>
          <w:p w14:paraId="365FCF5D" w14:textId="7FB49353" w:rsidR="00704C88" w:rsidRPr="00941837" w:rsidRDefault="00704C88" w:rsidP="00704C88">
            <w:pPr>
              <w:widowControl/>
              <w:adjustRightInd/>
              <w:spacing w:before="60" w:line="240" w:lineRule="exact"/>
              <w:ind w:firstLine="0"/>
              <w:jc w:val="center"/>
              <w:textAlignment w:val="auto"/>
              <w:rPr>
                <w:rFonts w:cs="Arial"/>
                <w:sz w:val="20"/>
              </w:rPr>
            </w:pPr>
            <w:r w:rsidRPr="008408B7">
              <w:rPr>
                <w:rFonts w:cs="Arial"/>
                <w:sz w:val="20"/>
              </w:rPr>
              <w:t>в 9</w:t>
            </w:r>
            <w:r>
              <w:rPr>
                <w:rFonts w:cs="Arial"/>
                <w:sz w:val="20"/>
              </w:rPr>
              <w:t>,0</w:t>
            </w:r>
            <w:r w:rsidRPr="008408B7">
              <w:rPr>
                <w:rFonts w:cs="Arial"/>
                <w:sz w:val="20"/>
              </w:rPr>
              <w:t xml:space="preserve"> р</w:t>
            </w:r>
            <w:r>
              <w:rPr>
                <w:rFonts w:cs="Arial"/>
                <w:sz w:val="20"/>
              </w:rPr>
              <w:t>.</w:t>
            </w:r>
          </w:p>
        </w:tc>
        <w:tc>
          <w:tcPr>
            <w:tcW w:w="587" w:type="pct"/>
            <w:tcBorders>
              <w:top w:val="dotted" w:sz="4" w:space="0" w:color="auto"/>
              <w:left w:val="single" w:sz="4" w:space="0" w:color="auto"/>
              <w:bottom w:val="single" w:sz="4" w:space="0" w:color="auto"/>
              <w:right w:val="single" w:sz="4" w:space="0" w:color="auto"/>
            </w:tcBorders>
            <w:vAlign w:val="bottom"/>
          </w:tcPr>
          <w:p w14:paraId="14A2E39A" w14:textId="7D5E2E50" w:rsidR="00704C88" w:rsidRPr="00941837" w:rsidRDefault="00704C88" w:rsidP="00704C88">
            <w:pPr>
              <w:widowControl/>
              <w:adjustRightInd/>
              <w:spacing w:before="60" w:line="240" w:lineRule="exact"/>
              <w:ind w:firstLine="0"/>
              <w:jc w:val="center"/>
              <w:textAlignment w:val="auto"/>
              <w:rPr>
                <w:rFonts w:cs="Arial"/>
                <w:sz w:val="20"/>
              </w:rPr>
            </w:pPr>
            <w:r w:rsidRPr="008408B7">
              <w:rPr>
                <w:rFonts w:cs="Arial"/>
                <w:sz w:val="20"/>
              </w:rPr>
              <w:t>в 3</w:t>
            </w:r>
            <w:r>
              <w:rPr>
                <w:rFonts w:cs="Arial"/>
                <w:sz w:val="20"/>
              </w:rPr>
              <w:t>,0</w:t>
            </w:r>
            <w:r w:rsidRPr="008408B7">
              <w:rPr>
                <w:rFonts w:cs="Arial"/>
                <w:sz w:val="20"/>
              </w:rPr>
              <w:t xml:space="preserve"> </w:t>
            </w:r>
            <w:r>
              <w:rPr>
                <w:rFonts w:cs="Arial"/>
                <w:sz w:val="20"/>
              </w:rPr>
              <w:t>р.</w:t>
            </w:r>
          </w:p>
        </w:tc>
        <w:tc>
          <w:tcPr>
            <w:tcW w:w="507" w:type="pct"/>
            <w:tcBorders>
              <w:top w:val="dotted" w:sz="4" w:space="0" w:color="auto"/>
              <w:left w:val="single" w:sz="4" w:space="0" w:color="auto"/>
              <w:bottom w:val="single" w:sz="4" w:space="0" w:color="auto"/>
              <w:right w:val="single" w:sz="4" w:space="0" w:color="auto"/>
            </w:tcBorders>
            <w:vAlign w:val="bottom"/>
          </w:tcPr>
          <w:p w14:paraId="480242FE" w14:textId="2C1663BE"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w:t>
            </w:r>
          </w:p>
        </w:tc>
        <w:tc>
          <w:tcPr>
            <w:tcW w:w="507" w:type="pct"/>
            <w:tcBorders>
              <w:top w:val="dotted" w:sz="4" w:space="0" w:color="auto"/>
              <w:left w:val="single" w:sz="4" w:space="0" w:color="auto"/>
              <w:bottom w:val="single" w:sz="4" w:space="0" w:color="auto"/>
              <w:right w:val="single" w:sz="4" w:space="0" w:color="auto"/>
            </w:tcBorders>
            <w:vAlign w:val="bottom"/>
          </w:tcPr>
          <w:p w14:paraId="19D0DF05" w14:textId="71FD2B24"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11" w:type="pct"/>
            <w:tcBorders>
              <w:top w:val="dotted" w:sz="4" w:space="0" w:color="auto"/>
              <w:left w:val="single" w:sz="4" w:space="0" w:color="auto"/>
              <w:bottom w:val="single" w:sz="4" w:space="0" w:color="auto"/>
              <w:right w:val="double" w:sz="4" w:space="0" w:color="auto"/>
            </w:tcBorders>
            <w:vAlign w:val="bottom"/>
          </w:tcPr>
          <w:p w14:paraId="7D0886FF" w14:textId="186CE9FC"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r>
      <w:tr w:rsidR="00704C88" w:rsidRPr="00157698" w14:paraId="0BB0EB52" w14:textId="77777777" w:rsidTr="00C43063">
        <w:trPr>
          <w:trHeight w:val="270"/>
        </w:trPr>
        <w:tc>
          <w:tcPr>
            <w:tcW w:w="5000" w:type="pct"/>
            <w:gridSpan w:val="7"/>
            <w:tcBorders>
              <w:top w:val="single" w:sz="4" w:space="0" w:color="auto"/>
              <w:left w:val="double" w:sz="4" w:space="0" w:color="auto"/>
              <w:bottom w:val="dotted" w:sz="4" w:space="0" w:color="auto"/>
              <w:right w:val="double" w:sz="4" w:space="0" w:color="auto"/>
            </w:tcBorders>
            <w:vAlign w:val="bottom"/>
          </w:tcPr>
          <w:p w14:paraId="091A0A75" w14:textId="77777777" w:rsidR="00704C88" w:rsidRPr="00157698" w:rsidRDefault="00704C88" w:rsidP="00E07F08">
            <w:pPr>
              <w:widowControl/>
              <w:adjustRightInd/>
              <w:spacing w:before="60" w:line="240" w:lineRule="exact"/>
              <w:ind w:firstLine="0"/>
              <w:jc w:val="center"/>
              <w:textAlignment w:val="auto"/>
              <w:rPr>
                <w:rFonts w:cs="Arial"/>
                <w:b/>
                <w:i/>
                <w:sz w:val="20"/>
              </w:rPr>
            </w:pPr>
            <w:r w:rsidRPr="00157698">
              <w:rPr>
                <w:rFonts w:cs="Arial"/>
                <w:b/>
                <w:sz w:val="20"/>
              </w:rPr>
              <w:t>Острые респираторно-вирусные инфекции</w:t>
            </w:r>
          </w:p>
        </w:tc>
      </w:tr>
      <w:tr w:rsidR="00704C88" w:rsidRPr="00157698" w14:paraId="04A65887" w14:textId="77777777" w:rsidTr="00F4761B">
        <w:trPr>
          <w:trHeight w:val="391"/>
        </w:trPr>
        <w:tc>
          <w:tcPr>
            <w:tcW w:w="1766" w:type="pct"/>
            <w:tcBorders>
              <w:top w:val="single" w:sz="4" w:space="0" w:color="auto"/>
              <w:left w:val="double" w:sz="4" w:space="0" w:color="auto"/>
              <w:bottom w:val="dotted" w:sz="4" w:space="0" w:color="auto"/>
              <w:right w:val="single" w:sz="4" w:space="0" w:color="auto"/>
            </w:tcBorders>
            <w:vAlign w:val="center"/>
          </w:tcPr>
          <w:p w14:paraId="1D405EAA" w14:textId="77777777" w:rsidR="00704C88" w:rsidRPr="00157698" w:rsidRDefault="00704C88" w:rsidP="00E07F08">
            <w:pPr>
              <w:spacing w:before="60" w:line="240" w:lineRule="exact"/>
              <w:ind w:left="57" w:firstLine="0"/>
              <w:jc w:val="left"/>
              <w:rPr>
                <w:rFonts w:cs="Arial"/>
                <w:sz w:val="20"/>
              </w:rPr>
            </w:pPr>
            <w:r w:rsidRPr="00157698">
              <w:rPr>
                <w:rFonts w:cs="Arial"/>
                <w:sz w:val="20"/>
              </w:rPr>
              <w:t>Острые инфекции верхних   дыхательных путей</w:t>
            </w:r>
          </w:p>
        </w:tc>
        <w:tc>
          <w:tcPr>
            <w:tcW w:w="540" w:type="pct"/>
            <w:tcBorders>
              <w:top w:val="single" w:sz="4" w:space="0" w:color="auto"/>
              <w:left w:val="single" w:sz="4" w:space="0" w:color="auto"/>
              <w:bottom w:val="dotted" w:sz="4" w:space="0" w:color="auto"/>
              <w:right w:val="single" w:sz="4" w:space="0" w:color="auto"/>
            </w:tcBorders>
            <w:vAlign w:val="bottom"/>
          </w:tcPr>
          <w:p w14:paraId="497C6A3C" w14:textId="5509F50A"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37509</w:t>
            </w:r>
          </w:p>
        </w:tc>
        <w:tc>
          <w:tcPr>
            <w:tcW w:w="582" w:type="pct"/>
            <w:tcBorders>
              <w:top w:val="single" w:sz="4" w:space="0" w:color="auto"/>
              <w:left w:val="single" w:sz="4" w:space="0" w:color="auto"/>
              <w:bottom w:val="dotted" w:sz="4" w:space="0" w:color="auto"/>
              <w:right w:val="single" w:sz="4" w:space="0" w:color="auto"/>
            </w:tcBorders>
            <w:vAlign w:val="bottom"/>
          </w:tcPr>
          <w:p w14:paraId="45046EC4" w14:textId="7A0A541A"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98,9</w:t>
            </w:r>
          </w:p>
        </w:tc>
        <w:tc>
          <w:tcPr>
            <w:tcW w:w="587" w:type="pct"/>
            <w:tcBorders>
              <w:top w:val="single" w:sz="4" w:space="0" w:color="auto"/>
              <w:left w:val="single" w:sz="4" w:space="0" w:color="auto"/>
              <w:bottom w:val="dotted" w:sz="4" w:space="0" w:color="auto"/>
              <w:right w:val="single" w:sz="4" w:space="0" w:color="auto"/>
            </w:tcBorders>
            <w:vAlign w:val="bottom"/>
          </w:tcPr>
          <w:p w14:paraId="561A2F6A" w14:textId="7949509E"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66,0</w:t>
            </w:r>
          </w:p>
        </w:tc>
        <w:tc>
          <w:tcPr>
            <w:tcW w:w="507" w:type="pct"/>
            <w:tcBorders>
              <w:top w:val="single" w:sz="4" w:space="0" w:color="auto"/>
              <w:left w:val="single" w:sz="4" w:space="0" w:color="auto"/>
              <w:bottom w:val="dotted" w:sz="4" w:space="0" w:color="auto"/>
              <w:right w:val="single" w:sz="4" w:space="0" w:color="auto"/>
            </w:tcBorders>
            <w:vAlign w:val="bottom"/>
          </w:tcPr>
          <w:p w14:paraId="4599EA05" w14:textId="0CA6C240"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37920</w:t>
            </w:r>
          </w:p>
        </w:tc>
        <w:tc>
          <w:tcPr>
            <w:tcW w:w="507" w:type="pct"/>
            <w:tcBorders>
              <w:top w:val="single" w:sz="4" w:space="0" w:color="auto"/>
              <w:left w:val="single" w:sz="4" w:space="0" w:color="auto"/>
              <w:bottom w:val="dotted" w:sz="4" w:space="0" w:color="auto"/>
              <w:right w:val="single" w:sz="4" w:space="0" w:color="auto"/>
            </w:tcBorders>
            <w:vAlign w:val="bottom"/>
          </w:tcPr>
          <w:p w14:paraId="3CB3ACF7" w14:textId="7476C6AC"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46,5</w:t>
            </w:r>
          </w:p>
        </w:tc>
        <w:tc>
          <w:tcPr>
            <w:tcW w:w="511" w:type="pct"/>
            <w:tcBorders>
              <w:top w:val="single" w:sz="4" w:space="0" w:color="auto"/>
              <w:left w:val="single" w:sz="4" w:space="0" w:color="auto"/>
              <w:bottom w:val="dotted" w:sz="4" w:space="0" w:color="auto"/>
              <w:right w:val="double" w:sz="4" w:space="0" w:color="auto"/>
            </w:tcBorders>
            <w:vAlign w:val="bottom"/>
          </w:tcPr>
          <w:p w14:paraId="53FF4FD4" w14:textId="0BB0A1E2"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75,7</w:t>
            </w:r>
          </w:p>
        </w:tc>
      </w:tr>
      <w:tr w:rsidR="00704C88" w:rsidRPr="00157698" w14:paraId="39914858" w14:textId="77777777" w:rsidTr="00F4761B">
        <w:trPr>
          <w:trHeight w:val="313"/>
        </w:trPr>
        <w:tc>
          <w:tcPr>
            <w:tcW w:w="1766" w:type="pct"/>
            <w:tcBorders>
              <w:top w:val="dotted" w:sz="4" w:space="0" w:color="auto"/>
              <w:left w:val="double" w:sz="4" w:space="0" w:color="auto"/>
              <w:bottom w:val="single" w:sz="4" w:space="0" w:color="auto"/>
              <w:right w:val="single" w:sz="4" w:space="0" w:color="auto"/>
            </w:tcBorders>
            <w:vAlign w:val="center"/>
          </w:tcPr>
          <w:p w14:paraId="7C9EE4B8" w14:textId="77777777" w:rsidR="00704C88" w:rsidRPr="00157698" w:rsidRDefault="00704C88" w:rsidP="00E07F08">
            <w:pPr>
              <w:spacing w:before="60" w:line="240" w:lineRule="exact"/>
              <w:ind w:left="57" w:firstLine="0"/>
              <w:jc w:val="left"/>
              <w:rPr>
                <w:rFonts w:cs="Arial"/>
                <w:sz w:val="20"/>
              </w:rPr>
            </w:pPr>
            <w:r w:rsidRPr="00157698">
              <w:rPr>
                <w:rFonts w:cs="Arial"/>
                <w:sz w:val="20"/>
              </w:rPr>
              <w:t xml:space="preserve">Грипп </w:t>
            </w:r>
          </w:p>
        </w:tc>
        <w:tc>
          <w:tcPr>
            <w:tcW w:w="540" w:type="pct"/>
            <w:tcBorders>
              <w:top w:val="dotted" w:sz="4" w:space="0" w:color="auto"/>
              <w:left w:val="single" w:sz="4" w:space="0" w:color="auto"/>
              <w:bottom w:val="single" w:sz="4" w:space="0" w:color="auto"/>
              <w:right w:val="single" w:sz="4" w:space="0" w:color="auto"/>
            </w:tcBorders>
            <w:vAlign w:val="bottom"/>
          </w:tcPr>
          <w:p w14:paraId="76B95117" w14:textId="123F1613"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82" w:type="pct"/>
            <w:tcBorders>
              <w:top w:val="dotted" w:sz="4" w:space="0" w:color="auto"/>
              <w:left w:val="single" w:sz="4" w:space="0" w:color="auto"/>
              <w:bottom w:val="single" w:sz="4" w:space="0" w:color="auto"/>
              <w:right w:val="single" w:sz="4" w:space="0" w:color="auto"/>
            </w:tcBorders>
            <w:vAlign w:val="bottom"/>
          </w:tcPr>
          <w:p w14:paraId="3E68CF13" w14:textId="193E8882"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87" w:type="pct"/>
            <w:tcBorders>
              <w:top w:val="dotted" w:sz="4" w:space="0" w:color="auto"/>
              <w:left w:val="single" w:sz="4" w:space="0" w:color="auto"/>
              <w:bottom w:val="single" w:sz="4" w:space="0" w:color="auto"/>
              <w:right w:val="single" w:sz="4" w:space="0" w:color="auto"/>
            </w:tcBorders>
            <w:vAlign w:val="bottom"/>
          </w:tcPr>
          <w:p w14:paraId="55DCDF26" w14:textId="0F07A026"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07" w:type="pct"/>
            <w:tcBorders>
              <w:top w:val="dotted" w:sz="4" w:space="0" w:color="auto"/>
              <w:left w:val="single" w:sz="4" w:space="0" w:color="auto"/>
              <w:bottom w:val="single" w:sz="4" w:space="0" w:color="auto"/>
              <w:right w:val="single" w:sz="4" w:space="0" w:color="auto"/>
            </w:tcBorders>
            <w:vAlign w:val="bottom"/>
          </w:tcPr>
          <w:p w14:paraId="15698714" w14:textId="329778C5"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07" w:type="pct"/>
            <w:tcBorders>
              <w:top w:val="dotted" w:sz="4" w:space="0" w:color="auto"/>
              <w:left w:val="single" w:sz="4" w:space="0" w:color="auto"/>
              <w:bottom w:val="single" w:sz="4" w:space="0" w:color="auto"/>
              <w:right w:val="single" w:sz="4" w:space="0" w:color="auto"/>
            </w:tcBorders>
            <w:vAlign w:val="bottom"/>
          </w:tcPr>
          <w:p w14:paraId="0C6FCEAE" w14:textId="7800E26C"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c>
          <w:tcPr>
            <w:tcW w:w="511" w:type="pct"/>
            <w:tcBorders>
              <w:top w:val="dotted" w:sz="4" w:space="0" w:color="auto"/>
              <w:left w:val="single" w:sz="4" w:space="0" w:color="auto"/>
              <w:bottom w:val="single" w:sz="4" w:space="0" w:color="auto"/>
              <w:right w:val="double" w:sz="4" w:space="0" w:color="auto"/>
            </w:tcBorders>
            <w:vAlign w:val="bottom"/>
          </w:tcPr>
          <w:p w14:paraId="38589678" w14:textId="54FB46AA"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w:t>
            </w:r>
          </w:p>
        </w:tc>
      </w:tr>
      <w:tr w:rsidR="00704C88" w:rsidRPr="00157698" w14:paraId="037A473B" w14:textId="77777777" w:rsidTr="00F4761B">
        <w:trPr>
          <w:trHeight w:val="286"/>
        </w:trPr>
        <w:tc>
          <w:tcPr>
            <w:tcW w:w="5000" w:type="pct"/>
            <w:gridSpan w:val="7"/>
            <w:tcBorders>
              <w:top w:val="single" w:sz="4" w:space="0" w:color="auto"/>
              <w:left w:val="double" w:sz="4" w:space="0" w:color="auto"/>
              <w:bottom w:val="single" w:sz="4" w:space="0" w:color="auto"/>
              <w:right w:val="double" w:sz="4" w:space="0" w:color="auto"/>
            </w:tcBorders>
            <w:vAlign w:val="bottom"/>
          </w:tcPr>
          <w:p w14:paraId="15912E24" w14:textId="77777777" w:rsidR="00704C88" w:rsidRPr="00157698" w:rsidRDefault="00704C88" w:rsidP="00E07F08">
            <w:pPr>
              <w:widowControl/>
              <w:adjustRightInd/>
              <w:spacing w:before="60" w:line="240" w:lineRule="exact"/>
              <w:ind w:firstLine="0"/>
              <w:jc w:val="center"/>
              <w:textAlignment w:val="auto"/>
              <w:rPr>
                <w:rFonts w:cs="Arial"/>
                <w:b/>
                <w:i/>
                <w:sz w:val="20"/>
              </w:rPr>
            </w:pPr>
            <w:r w:rsidRPr="00157698">
              <w:rPr>
                <w:rFonts w:cs="Arial"/>
                <w:b/>
                <w:sz w:val="20"/>
              </w:rPr>
              <w:t>Социально значимые болезни</w:t>
            </w:r>
          </w:p>
        </w:tc>
      </w:tr>
      <w:tr w:rsidR="00704C88" w:rsidRPr="00157698" w14:paraId="746386BE" w14:textId="77777777" w:rsidTr="00F4761B">
        <w:trPr>
          <w:trHeight w:val="265"/>
        </w:trPr>
        <w:tc>
          <w:tcPr>
            <w:tcW w:w="1766" w:type="pct"/>
            <w:tcBorders>
              <w:top w:val="single" w:sz="4" w:space="0" w:color="auto"/>
              <w:left w:val="double" w:sz="4" w:space="0" w:color="auto"/>
              <w:bottom w:val="dotted" w:sz="4" w:space="0" w:color="auto"/>
              <w:right w:val="single" w:sz="4" w:space="0" w:color="auto"/>
            </w:tcBorders>
            <w:vAlign w:val="center"/>
          </w:tcPr>
          <w:p w14:paraId="050B4DF9" w14:textId="77777777" w:rsidR="00704C88" w:rsidRPr="00157698" w:rsidRDefault="00704C88" w:rsidP="00E07F08">
            <w:pPr>
              <w:spacing w:before="60" w:line="240" w:lineRule="exact"/>
              <w:ind w:left="57" w:firstLine="0"/>
              <w:jc w:val="left"/>
              <w:rPr>
                <w:rFonts w:cs="Arial"/>
                <w:sz w:val="20"/>
              </w:rPr>
            </w:pPr>
            <w:r w:rsidRPr="00157698">
              <w:rPr>
                <w:rFonts w:cs="Arial"/>
                <w:sz w:val="20"/>
              </w:rPr>
              <w:t>Сифилис (впервые выявленный)</w:t>
            </w:r>
          </w:p>
        </w:tc>
        <w:tc>
          <w:tcPr>
            <w:tcW w:w="540" w:type="pct"/>
            <w:tcBorders>
              <w:top w:val="single" w:sz="4" w:space="0" w:color="auto"/>
              <w:left w:val="single" w:sz="4" w:space="0" w:color="auto"/>
              <w:bottom w:val="dotted" w:sz="4" w:space="0" w:color="auto"/>
              <w:right w:val="single" w:sz="4" w:space="0" w:color="auto"/>
            </w:tcBorders>
            <w:vAlign w:val="bottom"/>
          </w:tcPr>
          <w:p w14:paraId="1DBAEB07" w14:textId="2A9B7C34"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36</w:t>
            </w:r>
          </w:p>
        </w:tc>
        <w:tc>
          <w:tcPr>
            <w:tcW w:w="582" w:type="pct"/>
            <w:tcBorders>
              <w:top w:val="single" w:sz="4" w:space="0" w:color="auto"/>
              <w:left w:val="single" w:sz="4" w:space="0" w:color="auto"/>
              <w:bottom w:val="dotted" w:sz="4" w:space="0" w:color="auto"/>
              <w:right w:val="single" w:sz="4" w:space="0" w:color="auto"/>
            </w:tcBorders>
            <w:vAlign w:val="bottom"/>
          </w:tcPr>
          <w:p w14:paraId="26D72D68" w14:textId="29F89FA6"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102,9</w:t>
            </w:r>
          </w:p>
        </w:tc>
        <w:tc>
          <w:tcPr>
            <w:tcW w:w="587" w:type="pct"/>
            <w:tcBorders>
              <w:top w:val="single" w:sz="4" w:space="0" w:color="auto"/>
              <w:left w:val="single" w:sz="4" w:space="0" w:color="auto"/>
              <w:bottom w:val="dotted" w:sz="4" w:space="0" w:color="auto"/>
              <w:right w:val="single" w:sz="4" w:space="0" w:color="auto"/>
            </w:tcBorders>
            <w:vAlign w:val="bottom"/>
          </w:tcPr>
          <w:p w14:paraId="27F5BBA9" w14:textId="42116518"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97,3</w:t>
            </w:r>
          </w:p>
        </w:tc>
        <w:tc>
          <w:tcPr>
            <w:tcW w:w="507" w:type="pct"/>
            <w:tcBorders>
              <w:top w:val="single" w:sz="4" w:space="0" w:color="auto"/>
              <w:left w:val="single" w:sz="4" w:space="0" w:color="auto"/>
              <w:bottom w:val="dotted" w:sz="4" w:space="0" w:color="auto"/>
              <w:right w:val="single" w:sz="4" w:space="0" w:color="auto"/>
            </w:tcBorders>
            <w:vAlign w:val="bottom"/>
          </w:tcPr>
          <w:p w14:paraId="192D03CF" w14:textId="30600FA1"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35</w:t>
            </w:r>
          </w:p>
        </w:tc>
        <w:tc>
          <w:tcPr>
            <w:tcW w:w="507" w:type="pct"/>
            <w:tcBorders>
              <w:top w:val="single" w:sz="4" w:space="0" w:color="auto"/>
              <w:left w:val="single" w:sz="4" w:space="0" w:color="auto"/>
              <w:bottom w:val="dotted" w:sz="4" w:space="0" w:color="auto"/>
              <w:right w:val="single" w:sz="4" w:space="0" w:color="auto"/>
            </w:tcBorders>
            <w:vAlign w:val="bottom"/>
          </w:tcPr>
          <w:p w14:paraId="6EF7E5A0" w14:textId="70445905" w:rsidR="00704C88" w:rsidRPr="00941837" w:rsidRDefault="00704C88" w:rsidP="002C5CCE">
            <w:pPr>
              <w:widowControl/>
              <w:adjustRightInd/>
              <w:spacing w:before="60" w:line="240" w:lineRule="exact"/>
              <w:ind w:firstLine="0"/>
              <w:jc w:val="center"/>
              <w:textAlignment w:val="auto"/>
              <w:rPr>
                <w:rFonts w:cs="Arial"/>
                <w:sz w:val="20"/>
              </w:rPr>
            </w:pPr>
            <w:r w:rsidRPr="008408B7">
              <w:rPr>
                <w:rFonts w:cs="Arial"/>
                <w:sz w:val="20"/>
              </w:rPr>
              <w:t>85,4</w:t>
            </w:r>
          </w:p>
        </w:tc>
        <w:tc>
          <w:tcPr>
            <w:tcW w:w="511" w:type="pct"/>
            <w:tcBorders>
              <w:top w:val="single" w:sz="4" w:space="0" w:color="auto"/>
              <w:left w:val="single" w:sz="4" w:space="0" w:color="auto"/>
              <w:bottom w:val="dotted" w:sz="4" w:space="0" w:color="auto"/>
              <w:right w:val="double" w:sz="4" w:space="0" w:color="auto"/>
            </w:tcBorders>
            <w:vAlign w:val="bottom"/>
          </w:tcPr>
          <w:p w14:paraId="37312BA1" w14:textId="0918043D"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77,8</w:t>
            </w:r>
          </w:p>
        </w:tc>
      </w:tr>
      <w:tr w:rsidR="00704C88" w:rsidRPr="00157698" w14:paraId="0DADA371" w14:textId="77777777" w:rsidTr="002E2467">
        <w:trPr>
          <w:trHeight w:val="256"/>
        </w:trPr>
        <w:tc>
          <w:tcPr>
            <w:tcW w:w="1766" w:type="pct"/>
            <w:tcBorders>
              <w:top w:val="dotted" w:sz="4" w:space="0" w:color="auto"/>
              <w:left w:val="double" w:sz="4" w:space="0" w:color="auto"/>
              <w:bottom w:val="dotted" w:sz="4" w:space="0" w:color="auto"/>
              <w:right w:val="single" w:sz="4" w:space="0" w:color="auto"/>
            </w:tcBorders>
            <w:vAlign w:val="center"/>
          </w:tcPr>
          <w:p w14:paraId="29351D43" w14:textId="77777777" w:rsidR="00704C88" w:rsidRPr="00157698" w:rsidRDefault="00704C88" w:rsidP="00E07F08">
            <w:pPr>
              <w:spacing w:before="60" w:line="240" w:lineRule="exact"/>
              <w:ind w:left="57" w:firstLine="0"/>
              <w:jc w:val="left"/>
              <w:rPr>
                <w:rFonts w:cs="Arial"/>
                <w:sz w:val="20"/>
              </w:rPr>
            </w:pPr>
            <w:r w:rsidRPr="00157698">
              <w:rPr>
                <w:rFonts w:cs="Arial"/>
                <w:sz w:val="20"/>
              </w:rPr>
              <w:t>Гонококковая инфекция</w:t>
            </w:r>
          </w:p>
        </w:tc>
        <w:tc>
          <w:tcPr>
            <w:tcW w:w="540" w:type="pct"/>
            <w:tcBorders>
              <w:top w:val="dotted" w:sz="4" w:space="0" w:color="auto"/>
              <w:left w:val="single" w:sz="4" w:space="0" w:color="auto"/>
              <w:bottom w:val="dotted" w:sz="4" w:space="0" w:color="auto"/>
              <w:right w:val="single" w:sz="4" w:space="0" w:color="auto"/>
            </w:tcBorders>
            <w:vAlign w:val="bottom"/>
          </w:tcPr>
          <w:p w14:paraId="75B05F17" w14:textId="79674F87"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18</w:t>
            </w:r>
          </w:p>
        </w:tc>
        <w:tc>
          <w:tcPr>
            <w:tcW w:w="582" w:type="pct"/>
            <w:tcBorders>
              <w:top w:val="dotted" w:sz="4" w:space="0" w:color="auto"/>
              <w:left w:val="single" w:sz="4" w:space="0" w:color="auto"/>
              <w:bottom w:val="dotted" w:sz="4" w:space="0" w:color="auto"/>
              <w:right w:val="single" w:sz="4" w:space="0" w:color="auto"/>
            </w:tcBorders>
            <w:vAlign w:val="bottom"/>
          </w:tcPr>
          <w:p w14:paraId="0A3CE7B3" w14:textId="0B62F72A"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46,2</w:t>
            </w:r>
          </w:p>
        </w:tc>
        <w:tc>
          <w:tcPr>
            <w:tcW w:w="587" w:type="pct"/>
            <w:tcBorders>
              <w:top w:val="dotted" w:sz="4" w:space="0" w:color="auto"/>
              <w:left w:val="single" w:sz="4" w:space="0" w:color="auto"/>
              <w:bottom w:val="dotted" w:sz="4" w:space="0" w:color="auto"/>
              <w:right w:val="single" w:sz="4" w:space="0" w:color="auto"/>
            </w:tcBorders>
            <w:vAlign w:val="bottom"/>
          </w:tcPr>
          <w:p w14:paraId="5D9178B2" w14:textId="6EB0C951"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120,0</w:t>
            </w:r>
          </w:p>
        </w:tc>
        <w:tc>
          <w:tcPr>
            <w:tcW w:w="507" w:type="pct"/>
            <w:tcBorders>
              <w:top w:val="dotted" w:sz="4" w:space="0" w:color="auto"/>
              <w:left w:val="single" w:sz="4" w:space="0" w:color="auto"/>
              <w:bottom w:val="dotted" w:sz="4" w:space="0" w:color="auto"/>
              <w:right w:val="single" w:sz="4" w:space="0" w:color="auto"/>
            </w:tcBorders>
            <w:vAlign w:val="bottom"/>
          </w:tcPr>
          <w:p w14:paraId="30D0271F" w14:textId="0F281812"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39</w:t>
            </w:r>
          </w:p>
        </w:tc>
        <w:tc>
          <w:tcPr>
            <w:tcW w:w="507" w:type="pct"/>
            <w:tcBorders>
              <w:top w:val="dotted" w:sz="4" w:space="0" w:color="auto"/>
              <w:left w:val="single" w:sz="4" w:space="0" w:color="auto"/>
              <w:bottom w:val="dotted" w:sz="4" w:space="0" w:color="auto"/>
              <w:right w:val="single" w:sz="4" w:space="0" w:color="auto"/>
            </w:tcBorders>
            <w:vAlign w:val="bottom"/>
          </w:tcPr>
          <w:p w14:paraId="3C799DAA" w14:textId="103036E5"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156,0</w:t>
            </w:r>
          </w:p>
        </w:tc>
        <w:tc>
          <w:tcPr>
            <w:tcW w:w="511" w:type="pct"/>
            <w:tcBorders>
              <w:top w:val="dotted" w:sz="4" w:space="0" w:color="auto"/>
              <w:left w:val="single" w:sz="4" w:space="0" w:color="auto"/>
              <w:bottom w:val="dotted" w:sz="4" w:space="0" w:color="auto"/>
              <w:right w:val="double" w:sz="4" w:space="0" w:color="auto"/>
            </w:tcBorders>
            <w:vAlign w:val="bottom"/>
          </w:tcPr>
          <w:p w14:paraId="20A24E96" w14:textId="24B6A631"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162,5</w:t>
            </w:r>
          </w:p>
        </w:tc>
      </w:tr>
      <w:tr w:rsidR="00704C88" w:rsidRPr="00157698" w14:paraId="547156AF" w14:textId="77777777" w:rsidTr="002E2467">
        <w:trPr>
          <w:trHeight w:val="259"/>
        </w:trPr>
        <w:tc>
          <w:tcPr>
            <w:tcW w:w="1766" w:type="pct"/>
            <w:tcBorders>
              <w:top w:val="dotted" w:sz="4" w:space="0" w:color="auto"/>
              <w:left w:val="double" w:sz="4" w:space="0" w:color="auto"/>
              <w:bottom w:val="single" w:sz="4" w:space="0" w:color="auto"/>
              <w:right w:val="single" w:sz="4" w:space="0" w:color="auto"/>
            </w:tcBorders>
            <w:vAlign w:val="center"/>
          </w:tcPr>
          <w:p w14:paraId="5963DC73" w14:textId="77777777" w:rsidR="00704C88" w:rsidRPr="00157698" w:rsidRDefault="00704C88" w:rsidP="00E07F08">
            <w:pPr>
              <w:spacing w:before="60" w:line="240" w:lineRule="exact"/>
              <w:ind w:left="57" w:firstLine="0"/>
              <w:jc w:val="left"/>
              <w:rPr>
                <w:rFonts w:cs="Arial"/>
                <w:sz w:val="20"/>
              </w:rPr>
            </w:pPr>
            <w:r w:rsidRPr="00157698">
              <w:rPr>
                <w:rFonts w:cs="Arial"/>
                <w:sz w:val="20"/>
              </w:rPr>
              <w:t>Туберкулез (впервые выявленный)</w:t>
            </w:r>
          </w:p>
        </w:tc>
        <w:tc>
          <w:tcPr>
            <w:tcW w:w="540" w:type="pct"/>
            <w:tcBorders>
              <w:top w:val="dotted" w:sz="4" w:space="0" w:color="auto"/>
              <w:left w:val="single" w:sz="4" w:space="0" w:color="auto"/>
              <w:bottom w:val="single" w:sz="4" w:space="0" w:color="auto"/>
              <w:right w:val="single" w:sz="4" w:space="0" w:color="auto"/>
            </w:tcBorders>
            <w:vAlign w:val="bottom"/>
          </w:tcPr>
          <w:p w14:paraId="670CFCAB" w14:textId="0E1265B8"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124</w:t>
            </w:r>
          </w:p>
        </w:tc>
        <w:tc>
          <w:tcPr>
            <w:tcW w:w="582" w:type="pct"/>
            <w:tcBorders>
              <w:top w:val="dotted" w:sz="4" w:space="0" w:color="auto"/>
              <w:left w:val="single" w:sz="4" w:space="0" w:color="auto"/>
              <w:bottom w:val="single" w:sz="4" w:space="0" w:color="auto"/>
              <w:right w:val="single" w:sz="4" w:space="0" w:color="auto"/>
            </w:tcBorders>
            <w:vAlign w:val="bottom"/>
          </w:tcPr>
          <w:p w14:paraId="7846249A" w14:textId="72D4F4FE"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106,0</w:t>
            </w:r>
          </w:p>
        </w:tc>
        <w:tc>
          <w:tcPr>
            <w:tcW w:w="587" w:type="pct"/>
            <w:tcBorders>
              <w:top w:val="dotted" w:sz="4" w:space="0" w:color="auto"/>
              <w:left w:val="single" w:sz="4" w:space="0" w:color="auto"/>
              <w:bottom w:val="single" w:sz="4" w:space="0" w:color="auto"/>
              <w:right w:val="single" w:sz="4" w:space="0" w:color="auto"/>
            </w:tcBorders>
            <w:vAlign w:val="bottom"/>
          </w:tcPr>
          <w:p w14:paraId="35F72B25" w14:textId="6EC7BA78"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112,7</w:t>
            </w:r>
          </w:p>
        </w:tc>
        <w:tc>
          <w:tcPr>
            <w:tcW w:w="507" w:type="pct"/>
            <w:tcBorders>
              <w:top w:val="dotted" w:sz="4" w:space="0" w:color="auto"/>
              <w:left w:val="single" w:sz="4" w:space="0" w:color="auto"/>
              <w:bottom w:val="single" w:sz="4" w:space="0" w:color="auto"/>
              <w:right w:val="single" w:sz="4" w:space="0" w:color="auto"/>
            </w:tcBorders>
            <w:vAlign w:val="bottom"/>
          </w:tcPr>
          <w:p w14:paraId="663F0660" w14:textId="7F4973B8"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117</w:t>
            </w:r>
          </w:p>
        </w:tc>
        <w:tc>
          <w:tcPr>
            <w:tcW w:w="507" w:type="pct"/>
            <w:tcBorders>
              <w:top w:val="dotted" w:sz="4" w:space="0" w:color="auto"/>
              <w:left w:val="single" w:sz="4" w:space="0" w:color="auto"/>
              <w:bottom w:val="single" w:sz="4" w:space="0" w:color="auto"/>
              <w:right w:val="single" w:sz="4" w:space="0" w:color="auto"/>
            </w:tcBorders>
            <w:vAlign w:val="bottom"/>
          </w:tcPr>
          <w:p w14:paraId="1AE48C36" w14:textId="3FE949DD"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101,7</w:t>
            </w:r>
          </w:p>
        </w:tc>
        <w:tc>
          <w:tcPr>
            <w:tcW w:w="511" w:type="pct"/>
            <w:tcBorders>
              <w:top w:val="dotted" w:sz="4" w:space="0" w:color="auto"/>
              <w:left w:val="single" w:sz="4" w:space="0" w:color="auto"/>
              <w:bottom w:val="single" w:sz="4" w:space="0" w:color="auto"/>
              <w:right w:val="double" w:sz="4" w:space="0" w:color="auto"/>
            </w:tcBorders>
            <w:vAlign w:val="bottom"/>
          </w:tcPr>
          <w:p w14:paraId="4CE3A658" w14:textId="73C36C0A"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70,9</w:t>
            </w:r>
          </w:p>
        </w:tc>
      </w:tr>
      <w:tr w:rsidR="00704C88" w:rsidRPr="00157698" w14:paraId="55EF2EA4" w14:textId="77777777" w:rsidTr="002E2467">
        <w:trPr>
          <w:trHeight w:val="1098"/>
        </w:trPr>
        <w:tc>
          <w:tcPr>
            <w:tcW w:w="1766" w:type="pct"/>
            <w:tcBorders>
              <w:top w:val="single" w:sz="4" w:space="0" w:color="auto"/>
              <w:left w:val="double" w:sz="4" w:space="0" w:color="auto"/>
              <w:bottom w:val="dotted" w:sz="4" w:space="0" w:color="auto"/>
              <w:right w:val="single" w:sz="4" w:space="0" w:color="auto"/>
            </w:tcBorders>
            <w:vAlign w:val="center"/>
          </w:tcPr>
          <w:p w14:paraId="1B1753D0" w14:textId="77777777" w:rsidR="00704C88" w:rsidRPr="00157698" w:rsidRDefault="00704C88" w:rsidP="00E07F08">
            <w:pPr>
              <w:keepNext/>
              <w:keepLines/>
              <w:widowControl/>
              <w:spacing w:before="60" w:line="240" w:lineRule="exact"/>
              <w:ind w:left="57" w:firstLine="0"/>
              <w:jc w:val="left"/>
              <w:rPr>
                <w:rFonts w:cs="Arial"/>
                <w:sz w:val="20"/>
              </w:rPr>
            </w:pPr>
            <w:r w:rsidRPr="00157698">
              <w:rPr>
                <w:rFonts w:cs="Arial"/>
                <w:sz w:val="20"/>
              </w:rPr>
              <w:lastRenderedPageBreak/>
              <w:t>Болезнь, вызванная вирусом иммунодефицита человека, и бессимптомный инфекционный статус, вызванный вирусом иммунодефицита человека (ВИЧ)</w:t>
            </w:r>
          </w:p>
        </w:tc>
        <w:tc>
          <w:tcPr>
            <w:tcW w:w="540" w:type="pct"/>
            <w:tcBorders>
              <w:top w:val="single" w:sz="4" w:space="0" w:color="auto"/>
              <w:left w:val="single" w:sz="4" w:space="0" w:color="auto"/>
              <w:bottom w:val="dotted" w:sz="4" w:space="0" w:color="auto"/>
              <w:right w:val="single" w:sz="4" w:space="0" w:color="auto"/>
            </w:tcBorders>
            <w:vAlign w:val="bottom"/>
          </w:tcPr>
          <w:p w14:paraId="68F71D0A" w14:textId="3AF30150"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155</w:t>
            </w:r>
          </w:p>
        </w:tc>
        <w:tc>
          <w:tcPr>
            <w:tcW w:w="582" w:type="pct"/>
            <w:tcBorders>
              <w:top w:val="single" w:sz="4" w:space="0" w:color="auto"/>
              <w:left w:val="single" w:sz="4" w:space="0" w:color="auto"/>
              <w:bottom w:val="dotted" w:sz="4" w:space="0" w:color="auto"/>
              <w:right w:val="single" w:sz="4" w:space="0" w:color="auto"/>
            </w:tcBorders>
            <w:vAlign w:val="bottom"/>
          </w:tcPr>
          <w:p w14:paraId="6B21F799" w14:textId="1786266B"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81,6</w:t>
            </w:r>
          </w:p>
        </w:tc>
        <w:tc>
          <w:tcPr>
            <w:tcW w:w="587" w:type="pct"/>
            <w:tcBorders>
              <w:top w:val="single" w:sz="4" w:space="0" w:color="auto"/>
              <w:left w:val="single" w:sz="4" w:space="0" w:color="auto"/>
              <w:bottom w:val="dotted" w:sz="4" w:space="0" w:color="auto"/>
              <w:right w:val="single" w:sz="4" w:space="0" w:color="auto"/>
            </w:tcBorders>
            <w:vAlign w:val="bottom"/>
          </w:tcPr>
          <w:p w14:paraId="1124A92A" w14:textId="107C8DDF"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105,4</w:t>
            </w:r>
          </w:p>
        </w:tc>
        <w:tc>
          <w:tcPr>
            <w:tcW w:w="507" w:type="pct"/>
            <w:tcBorders>
              <w:top w:val="single" w:sz="4" w:space="0" w:color="auto"/>
              <w:left w:val="single" w:sz="4" w:space="0" w:color="auto"/>
              <w:bottom w:val="dotted" w:sz="4" w:space="0" w:color="auto"/>
              <w:right w:val="single" w:sz="4" w:space="0" w:color="auto"/>
            </w:tcBorders>
            <w:vAlign w:val="bottom"/>
          </w:tcPr>
          <w:p w14:paraId="467A580B" w14:textId="155B63EE"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190</w:t>
            </w:r>
          </w:p>
        </w:tc>
        <w:tc>
          <w:tcPr>
            <w:tcW w:w="507" w:type="pct"/>
            <w:tcBorders>
              <w:top w:val="single" w:sz="4" w:space="0" w:color="auto"/>
              <w:left w:val="single" w:sz="4" w:space="0" w:color="auto"/>
              <w:bottom w:val="dotted" w:sz="4" w:space="0" w:color="auto"/>
              <w:right w:val="single" w:sz="4" w:space="0" w:color="auto"/>
            </w:tcBorders>
            <w:vAlign w:val="bottom"/>
          </w:tcPr>
          <w:p w14:paraId="5E908924" w14:textId="6E15529D"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165,2</w:t>
            </w:r>
          </w:p>
        </w:tc>
        <w:tc>
          <w:tcPr>
            <w:tcW w:w="511" w:type="pct"/>
            <w:tcBorders>
              <w:top w:val="single" w:sz="4" w:space="0" w:color="auto"/>
              <w:left w:val="single" w:sz="4" w:space="0" w:color="auto"/>
              <w:bottom w:val="dotted" w:sz="4" w:space="0" w:color="auto"/>
              <w:right w:val="double" w:sz="4" w:space="0" w:color="auto"/>
            </w:tcBorders>
            <w:vAlign w:val="bottom"/>
          </w:tcPr>
          <w:p w14:paraId="69EA208A" w14:textId="430F30DE"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102,7</w:t>
            </w:r>
          </w:p>
        </w:tc>
      </w:tr>
      <w:tr w:rsidR="00704C88" w:rsidRPr="00157698" w14:paraId="4809E407" w14:textId="77777777" w:rsidTr="00F4761B">
        <w:trPr>
          <w:trHeight w:val="246"/>
        </w:trPr>
        <w:tc>
          <w:tcPr>
            <w:tcW w:w="1766" w:type="pct"/>
            <w:tcBorders>
              <w:top w:val="dotted" w:sz="4" w:space="0" w:color="auto"/>
              <w:left w:val="double" w:sz="4" w:space="0" w:color="auto"/>
              <w:bottom w:val="double" w:sz="4" w:space="0" w:color="auto"/>
              <w:right w:val="single" w:sz="4" w:space="0" w:color="auto"/>
            </w:tcBorders>
            <w:vAlign w:val="center"/>
          </w:tcPr>
          <w:p w14:paraId="53DD219E" w14:textId="77777777" w:rsidR="00704C88" w:rsidRPr="00157698" w:rsidRDefault="00704C88" w:rsidP="00E07F08">
            <w:pPr>
              <w:spacing w:before="60" w:line="240" w:lineRule="exact"/>
              <w:ind w:left="57" w:firstLine="0"/>
              <w:jc w:val="left"/>
              <w:rPr>
                <w:rFonts w:cs="Arial"/>
                <w:sz w:val="20"/>
              </w:rPr>
            </w:pPr>
            <w:r w:rsidRPr="00157698">
              <w:rPr>
                <w:rFonts w:cs="Arial"/>
                <w:sz w:val="20"/>
              </w:rPr>
              <w:t>Педикулез</w:t>
            </w:r>
          </w:p>
        </w:tc>
        <w:tc>
          <w:tcPr>
            <w:tcW w:w="540" w:type="pct"/>
            <w:tcBorders>
              <w:top w:val="dotted" w:sz="4" w:space="0" w:color="auto"/>
              <w:left w:val="single" w:sz="4" w:space="0" w:color="auto"/>
              <w:bottom w:val="double" w:sz="4" w:space="0" w:color="auto"/>
              <w:right w:val="single" w:sz="4" w:space="0" w:color="auto"/>
            </w:tcBorders>
            <w:vAlign w:val="bottom"/>
          </w:tcPr>
          <w:p w14:paraId="655F94A5" w14:textId="38D29AC7"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14</w:t>
            </w:r>
          </w:p>
        </w:tc>
        <w:tc>
          <w:tcPr>
            <w:tcW w:w="582" w:type="pct"/>
            <w:tcBorders>
              <w:top w:val="dotted" w:sz="4" w:space="0" w:color="auto"/>
              <w:left w:val="single" w:sz="4" w:space="0" w:color="auto"/>
              <w:bottom w:val="double" w:sz="4" w:space="0" w:color="auto"/>
              <w:right w:val="single" w:sz="4" w:space="0" w:color="auto"/>
            </w:tcBorders>
            <w:vAlign w:val="bottom"/>
          </w:tcPr>
          <w:p w14:paraId="1ED66D83" w14:textId="02888DE0"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155,6</w:t>
            </w:r>
          </w:p>
        </w:tc>
        <w:tc>
          <w:tcPr>
            <w:tcW w:w="587" w:type="pct"/>
            <w:tcBorders>
              <w:top w:val="dotted" w:sz="4" w:space="0" w:color="auto"/>
              <w:left w:val="single" w:sz="4" w:space="0" w:color="auto"/>
              <w:bottom w:val="double" w:sz="4" w:space="0" w:color="auto"/>
              <w:right w:val="single" w:sz="4" w:space="0" w:color="auto"/>
            </w:tcBorders>
            <w:vAlign w:val="bottom"/>
          </w:tcPr>
          <w:p w14:paraId="2333FFD3" w14:textId="4BB78C16"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66,7</w:t>
            </w:r>
          </w:p>
        </w:tc>
        <w:tc>
          <w:tcPr>
            <w:tcW w:w="507" w:type="pct"/>
            <w:tcBorders>
              <w:top w:val="dotted" w:sz="4" w:space="0" w:color="auto"/>
              <w:left w:val="single" w:sz="4" w:space="0" w:color="auto"/>
              <w:bottom w:val="double" w:sz="4" w:space="0" w:color="auto"/>
              <w:right w:val="single" w:sz="4" w:space="0" w:color="auto"/>
            </w:tcBorders>
            <w:vAlign w:val="bottom"/>
          </w:tcPr>
          <w:p w14:paraId="1CEA1533" w14:textId="5B860D4C"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9</w:t>
            </w:r>
          </w:p>
        </w:tc>
        <w:tc>
          <w:tcPr>
            <w:tcW w:w="507" w:type="pct"/>
            <w:tcBorders>
              <w:top w:val="dotted" w:sz="4" w:space="0" w:color="auto"/>
              <w:left w:val="single" w:sz="4" w:space="0" w:color="auto"/>
              <w:bottom w:val="double" w:sz="4" w:space="0" w:color="auto"/>
              <w:right w:val="single" w:sz="4" w:space="0" w:color="auto"/>
            </w:tcBorders>
            <w:vAlign w:val="bottom"/>
          </w:tcPr>
          <w:p w14:paraId="5B3C0D4F" w14:textId="40B8FD44"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52,9</w:t>
            </w:r>
          </w:p>
        </w:tc>
        <w:tc>
          <w:tcPr>
            <w:tcW w:w="511" w:type="pct"/>
            <w:tcBorders>
              <w:top w:val="dotted" w:sz="4" w:space="0" w:color="auto"/>
              <w:left w:val="single" w:sz="4" w:space="0" w:color="auto"/>
              <w:bottom w:val="double" w:sz="4" w:space="0" w:color="auto"/>
              <w:right w:val="double" w:sz="4" w:space="0" w:color="auto"/>
            </w:tcBorders>
            <w:vAlign w:val="bottom"/>
          </w:tcPr>
          <w:p w14:paraId="29D769FD" w14:textId="13D8FFAF" w:rsidR="00704C88" w:rsidRPr="00941837" w:rsidRDefault="00704C88" w:rsidP="00E07F08">
            <w:pPr>
              <w:widowControl/>
              <w:adjustRightInd/>
              <w:spacing w:before="60" w:line="240" w:lineRule="exact"/>
              <w:ind w:firstLine="0"/>
              <w:jc w:val="center"/>
              <w:textAlignment w:val="auto"/>
              <w:rPr>
                <w:rFonts w:cs="Arial"/>
                <w:sz w:val="20"/>
              </w:rPr>
            </w:pPr>
            <w:r w:rsidRPr="008408B7">
              <w:rPr>
                <w:rFonts w:cs="Arial"/>
                <w:sz w:val="20"/>
              </w:rPr>
              <w:t>29,0</w:t>
            </w:r>
          </w:p>
        </w:tc>
      </w:tr>
    </w:tbl>
    <w:p w14:paraId="59607D77" w14:textId="77777777" w:rsidR="00693B8A" w:rsidRDefault="00693B8A" w:rsidP="0052132E">
      <w:pPr>
        <w:widowControl/>
        <w:adjustRightInd/>
        <w:spacing w:before="120"/>
        <w:ind w:firstLine="709"/>
        <w:textAlignment w:val="auto"/>
        <w:rPr>
          <w:rFonts w:cs="Arial"/>
          <w:szCs w:val="22"/>
        </w:rPr>
      </w:pPr>
    </w:p>
    <w:p w14:paraId="118BBD27" w14:textId="77777777" w:rsidR="009D56FD" w:rsidRPr="006042C8" w:rsidRDefault="00ED2F0A" w:rsidP="0061138B">
      <w:pPr>
        <w:pStyle w:val="3"/>
        <w:keepNext w:val="0"/>
        <w:pageBreakBefore/>
        <w:numPr>
          <w:ilvl w:val="0"/>
          <w:numId w:val="7"/>
        </w:numPr>
        <w:spacing w:before="0" w:after="480"/>
        <w:ind w:left="714" w:hanging="357"/>
        <w:jc w:val="left"/>
        <w:rPr>
          <w:rFonts w:cs="Arial"/>
          <w:sz w:val="28"/>
          <w:szCs w:val="28"/>
        </w:rPr>
      </w:pPr>
      <w:bookmarkStart w:id="294" w:name="_Toc144719406"/>
      <w:r w:rsidRPr="006042C8">
        <w:rPr>
          <w:rFonts w:cs="Arial"/>
          <w:sz w:val="28"/>
          <w:szCs w:val="28"/>
        </w:rPr>
        <w:lastRenderedPageBreak/>
        <w:t>О</w:t>
      </w:r>
      <w:r w:rsidR="00481430" w:rsidRPr="006042C8">
        <w:rPr>
          <w:rFonts w:cs="Arial"/>
          <w:sz w:val="28"/>
          <w:szCs w:val="28"/>
        </w:rPr>
        <w:t>кружающая среда</w:t>
      </w:r>
      <w:bookmarkEnd w:id="294"/>
    </w:p>
    <w:p w14:paraId="35080564" w14:textId="7DF0498B" w:rsidR="00E27FE6" w:rsidRPr="00E27FE6" w:rsidRDefault="00E27FE6" w:rsidP="00E27FE6">
      <w:pPr>
        <w:widowControl/>
        <w:adjustRightInd/>
        <w:spacing w:before="120"/>
        <w:ind w:firstLine="737"/>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повышенный уровень при СИ = 2 – 4; НП = 1 – 19%;</w:t>
      </w:r>
    </w:p>
    <w:p w14:paraId="3A774F46" w14:textId="3BED905D"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высокий уровень при СИ = 5 –</w:t>
      </w:r>
      <w:r w:rsidR="00886865">
        <w:rPr>
          <w:rFonts w:cs="Arial"/>
          <w:spacing w:val="-2"/>
          <w:szCs w:val="22"/>
        </w:rPr>
        <w:t xml:space="preserve"> </w:t>
      </w:r>
      <w:r w:rsidRPr="00E27FE6">
        <w:rPr>
          <w:rFonts w:cs="Arial"/>
          <w:spacing w:val="-2"/>
          <w:szCs w:val="22"/>
        </w:rPr>
        <w:t>10; НП = 20 – 49%;</w:t>
      </w:r>
    </w:p>
    <w:p w14:paraId="0E290C98" w14:textId="77777777" w:rsidR="00E27FE6" w:rsidRPr="00E27FE6" w:rsidRDefault="00E27FE6" w:rsidP="00E27FE6">
      <w:pPr>
        <w:widowControl/>
        <w:numPr>
          <w:ilvl w:val="0"/>
          <w:numId w:val="8"/>
        </w:numPr>
        <w:adjustRightInd/>
        <w:spacing w:before="120"/>
        <w:ind w:left="0" w:firstLine="737"/>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p w14:paraId="3436B7F4" w14:textId="76CA6CB3"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По данным ФГБУ «</w:t>
      </w:r>
      <w:proofErr w:type="gramStart"/>
      <w:r w:rsidRPr="000F09FC">
        <w:rPr>
          <w:rFonts w:cs="Arial"/>
          <w:spacing w:val="-2"/>
          <w:szCs w:val="22"/>
        </w:rPr>
        <w:t>Западно-Сибирское</w:t>
      </w:r>
      <w:proofErr w:type="gramEnd"/>
      <w:r w:rsidRPr="000F09FC">
        <w:rPr>
          <w:rFonts w:cs="Arial"/>
          <w:spacing w:val="-2"/>
          <w:szCs w:val="22"/>
        </w:rPr>
        <w:t xml:space="preserve"> УГМС», погода в июле была тёплая и очень тёплая, сопровождаемая ливнями, грозами, местами усилением ветра до шквалистого, </w:t>
      </w:r>
      <w:r>
        <w:rPr>
          <w:rFonts w:cs="Arial"/>
          <w:spacing w:val="-2"/>
          <w:szCs w:val="22"/>
        </w:rPr>
        <w:br/>
      </w:r>
      <w:r w:rsidRPr="000F09FC">
        <w:rPr>
          <w:rFonts w:cs="Arial"/>
          <w:spacing w:val="-2"/>
          <w:szCs w:val="22"/>
        </w:rPr>
        <w:t xml:space="preserve">а также утренними туманами. </w:t>
      </w:r>
    </w:p>
    <w:p w14:paraId="323BD632" w14:textId="0A75AF2A"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 xml:space="preserve">Среднемесячная температура воздуха в </w:t>
      </w:r>
      <w:r w:rsidRPr="000F09FC">
        <w:rPr>
          <w:rFonts w:cs="Arial"/>
          <w:b/>
          <w:spacing w:val="-2"/>
          <w:szCs w:val="22"/>
        </w:rPr>
        <w:t>г. Новосибирске</w:t>
      </w:r>
      <w:r>
        <w:rPr>
          <w:rFonts w:cs="Arial"/>
          <w:spacing w:val="-2"/>
          <w:szCs w:val="22"/>
        </w:rPr>
        <w:t xml:space="preserve"> составила +21,6</w:t>
      </w:r>
      <w:proofErr w:type="gramStart"/>
      <w:r w:rsidRPr="000F09FC">
        <w:rPr>
          <w:rFonts w:cs="Arial"/>
          <w:spacing w:val="-2"/>
          <w:szCs w:val="22"/>
        </w:rPr>
        <w:t>°С</w:t>
      </w:r>
      <w:proofErr w:type="gramEnd"/>
      <w:r w:rsidRPr="000F09FC">
        <w:rPr>
          <w:rFonts w:cs="Arial"/>
          <w:spacing w:val="-2"/>
          <w:szCs w:val="22"/>
        </w:rPr>
        <w:t xml:space="preserve"> (средняя многолетняя +19,6°С). </w:t>
      </w:r>
    </w:p>
    <w:p w14:paraId="3C950BBD" w14:textId="5F147E72"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 xml:space="preserve">Среднемесячная температура воздуха в </w:t>
      </w:r>
      <w:proofErr w:type="spellStart"/>
      <w:r w:rsidRPr="000F09FC">
        <w:rPr>
          <w:rFonts w:cs="Arial"/>
          <w:b/>
          <w:spacing w:val="-2"/>
          <w:szCs w:val="22"/>
        </w:rPr>
        <w:t>г.г</w:t>
      </w:r>
      <w:proofErr w:type="spellEnd"/>
      <w:r w:rsidRPr="000F09FC">
        <w:rPr>
          <w:rFonts w:cs="Arial"/>
          <w:b/>
          <w:spacing w:val="-2"/>
          <w:szCs w:val="22"/>
        </w:rPr>
        <w:t xml:space="preserve">. </w:t>
      </w:r>
      <w:proofErr w:type="spellStart"/>
      <w:r w:rsidRPr="000F09FC">
        <w:rPr>
          <w:rFonts w:cs="Arial"/>
          <w:b/>
          <w:spacing w:val="-2"/>
          <w:szCs w:val="22"/>
        </w:rPr>
        <w:t>Искитиме</w:t>
      </w:r>
      <w:proofErr w:type="spellEnd"/>
      <w:r w:rsidRPr="000F09FC">
        <w:rPr>
          <w:rFonts w:cs="Arial"/>
          <w:spacing w:val="-2"/>
          <w:szCs w:val="22"/>
        </w:rPr>
        <w:t xml:space="preserve"> и </w:t>
      </w:r>
      <w:r w:rsidRPr="000F09FC">
        <w:rPr>
          <w:rFonts w:cs="Arial"/>
          <w:b/>
          <w:spacing w:val="-2"/>
          <w:szCs w:val="22"/>
        </w:rPr>
        <w:t xml:space="preserve">Бердске </w:t>
      </w:r>
      <w:r w:rsidRPr="000F09FC">
        <w:rPr>
          <w:rFonts w:cs="Arial"/>
          <w:spacing w:val="-2"/>
          <w:szCs w:val="22"/>
        </w:rPr>
        <w:t xml:space="preserve">составила </w:t>
      </w:r>
      <w:r>
        <w:rPr>
          <w:rFonts w:cs="Arial"/>
          <w:spacing w:val="-2"/>
          <w:szCs w:val="22"/>
        </w:rPr>
        <w:t>+22,5</w:t>
      </w:r>
      <w:proofErr w:type="gramStart"/>
      <w:r w:rsidRPr="000F09FC">
        <w:rPr>
          <w:rFonts w:cs="Arial"/>
          <w:spacing w:val="-2"/>
          <w:szCs w:val="22"/>
        </w:rPr>
        <w:t>°С</w:t>
      </w:r>
      <w:proofErr w:type="gramEnd"/>
      <w:r w:rsidRPr="000F09FC">
        <w:rPr>
          <w:rFonts w:cs="Arial"/>
          <w:spacing w:val="-2"/>
          <w:szCs w:val="22"/>
        </w:rPr>
        <w:t xml:space="preserve"> (средняя многолетняя +19,6°С). </w:t>
      </w:r>
    </w:p>
    <w:p w14:paraId="3CF027C1" w14:textId="08D192A9"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 xml:space="preserve">Осадков за месяц в </w:t>
      </w:r>
      <w:r w:rsidRPr="000F09FC">
        <w:rPr>
          <w:rFonts w:cs="Arial"/>
          <w:b/>
          <w:spacing w:val="-2"/>
          <w:szCs w:val="22"/>
        </w:rPr>
        <w:t>г. Новосибирске</w:t>
      </w:r>
      <w:r w:rsidRPr="000F09FC">
        <w:rPr>
          <w:rFonts w:cs="Arial"/>
          <w:spacing w:val="-2"/>
          <w:szCs w:val="22"/>
        </w:rPr>
        <w:t xml:space="preserve"> выпало 59,0 мм </w:t>
      </w:r>
      <w:r>
        <w:rPr>
          <w:rFonts w:cs="Arial"/>
          <w:spacing w:val="-2"/>
          <w:szCs w:val="22"/>
        </w:rPr>
        <w:t>–</w:t>
      </w:r>
      <w:r w:rsidRPr="000F09FC">
        <w:rPr>
          <w:rFonts w:cs="Arial"/>
          <w:spacing w:val="-2"/>
          <w:szCs w:val="22"/>
        </w:rPr>
        <w:t xml:space="preserve"> 87%</w:t>
      </w:r>
      <w:r>
        <w:rPr>
          <w:rFonts w:cs="Arial"/>
          <w:spacing w:val="-2"/>
          <w:szCs w:val="22"/>
        </w:rPr>
        <w:t xml:space="preserve"> от нормы (</w:t>
      </w:r>
      <w:proofErr w:type="gramStart"/>
      <w:r>
        <w:rPr>
          <w:rFonts w:cs="Arial"/>
          <w:spacing w:val="-2"/>
          <w:szCs w:val="22"/>
        </w:rPr>
        <w:t>средняя</w:t>
      </w:r>
      <w:proofErr w:type="gramEnd"/>
      <w:r>
        <w:rPr>
          <w:rFonts w:cs="Arial"/>
          <w:spacing w:val="-2"/>
          <w:szCs w:val="22"/>
        </w:rPr>
        <w:t xml:space="preserve"> многолетняя –</w:t>
      </w:r>
      <w:r w:rsidRPr="000F09FC">
        <w:rPr>
          <w:rFonts w:cs="Arial"/>
          <w:spacing w:val="-2"/>
          <w:szCs w:val="22"/>
        </w:rPr>
        <w:t xml:space="preserve"> 69,0 мм), и 63,0 мм в </w:t>
      </w:r>
      <w:proofErr w:type="spellStart"/>
      <w:r w:rsidRPr="000F09FC">
        <w:rPr>
          <w:rFonts w:cs="Arial"/>
          <w:b/>
          <w:spacing w:val="-2"/>
          <w:szCs w:val="22"/>
        </w:rPr>
        <w:t>г.г</w:t>
      </w:r>
      <w:proofErr w:type="spellEnd"/>
      <w:r w:rsidRPr="000F09FC">
        <w:rPr>
          <w:rFonts w:cs="Arial"/>
          <w:b/>
          <w:spacing w:val="-2"/>
          <w:szCs w:val="22"/>
        </w:rPr>
        <w:t>. Бердске</w:t>
      </w:r>
      <w:r w:rsidRPr="000F09FC">
        <w:rPr>
          <w:rFonts w:cs="Arial"/>
          <w:spacing w:val="-2"/>
          <w:szCs w:val="22"/>
        </w:rPr>
        <w:t xml:space="preserve"> и </w:t>
      </w:r>
      <w:proofErr w:type="spellStart"/>
      <w:r w:rsidRPr="000F09FC">
        <w:rPr>
          <w:rFonts w:cs="Arial"/>
          <w:b/>
          <w:spacing w:val="-2"/>
          <w:szCs w:val="22"/>
        </w:rPr>
        <w:t>Искитиме</w:t>
      </w:r>
      <w:proofErr w:type="spellEnd"/>
      <w:r>
        <w:rPr>
          <w:rFonts w:cs="Arial"/>
          <w:spacing w:val="-2"/>
          <w:szCs w:val="22"/>
        </w:rPr>
        <w:t xml:space="preserve"> – 88</w:t>
      </w:r>
      <w:r w:rsidRPr="000F09FC">
        <w:rPr>
          <w:rFonts w:cs="Arial"/>
          <w:spacing w:val="-2"/>
          <w:szCs w:val="22"/>
        </w:rPr>
        <w:t xml:space="preserve">% месячной нормы (средняя многолетняя </w:t>
      </w:r>
      <w:r>
        <w:rPr>
          <w:rFonts w:cs="Arial"/>
          <w:spacing w:val="-2"/>
          <w:szCs w:val="22"/>
        </w:rPr>
        <w:t>–</w:t>
      </w:r>
      <w:r w:rsidRPr="000F09FC">
        <w:rPr>
          <w:rFonts w:cs="Arial"/>
          <w:spacing w:val="-2"/>
          <w:szCs w:val="22"/>
        </w:rPr>
        <w:t xml:space="preserve"> 72,0 мм).  </w:t>
      </w:r>
    </w:p>
    <w:p w14:paraId="6431E5A3" w14:textId="1911245F"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DD18F6">
        <w:rPr>
          <w:rFonts w:cs="Arial"/>
          <w:b/>
          <w:spacing w:val="-2"/>
          <w:szCs w:val="22"/>
        </w:rPr>
        <w:t>Состояние атмосферного воздуха.</w:t>
      </w:r>
      <w:r w:rsidRPr="000F09FC">
        <w:rPr>
          <w:rFonts w:cs="Arial"/>
          <w:spacing w:val="-2"/>
          <w:szCs w:val="22"/>
        </w:rPr>
        <w:t xml:space="preserve"> В целом по </w:t>
      </w:r>
      <w:r w:rsidRPr="00DD18F6">
        <w:rPr>
          <w:rFonts w:cs="Arial"/>
          <w:b/>
          <w:spacing w:val="-2"/>
          <w:szCs w:val="22"/>
        </w:rPr>
        <w:t>г. Новосибирску</w:t>
      </w:r>
      <w:r w:rsidRPr="000F09FC">
        <w:rPr>
          <w:rFonts w:cs="Arial"/>
          <w:spacing w:val="-2"/>
          <w:szCs w:val="22"/>
        </w:rPr>
        <w:t xml:space="preserve"> в июле уровень загрязнения атмосферы город</w:t>
      </w:r>
      <w:r w:rsidR="00DD18F6">
        <w:rPr>
          <w:rFonts w:cs="Arial"/>
          <w:spacing w:val="-2"/>
          <w:szCs w:val="22"/>
        </w:rPr>
        <w:t>а оценен как высокий: НП = 34,6</w:t>
      </w:r>
      <w:r w:rsidRPr="000F09FC">
        <w:rPr>
          <w:rFonts w:cs="Arial"/>
          <w:spacing w:val="-2"/>
          <w:szCs w:val="22"/>
        </w:rPr>
        <w:t>% (оксид</w:t>
      </w:r>
      <w:r w:rsidR="00DD18F6">
        <w:rPr>
          <w:rFonts w:cs="Arial"/>
          <w:spacing w:val="-2"/>
          <w:szCs w:val="22"/>
        </w:rPr>
        <w:t xml:space="preserve"> углерода), </w:t>
      </w:r>
      <w:r w:rsidR="00DD18F6">
        <w:rPr>
          <w:rFonts w:cs="Arial"/>
          <w:spacing w:val="-2"/>
          <w:szCs w:val="22"/>
        </w:rPr>
        <w:br/>
        <w:t>НП = 26,9% (взвешен</w:t>
      </w:r>
      <w:r w:rsidRPr="000F09FC">
        <w:rPr>
          <w:rFonts w:cs="Arial"/>
          <w:spacing w:val="-2"/>
          <w:szCs w:val="22"/>
        </w:rPr>
        <w:t>ные вещества).</w:t>
      </w:r>
    </w:p>
    <w:p w14:paraId="694385D7" w14:textId="367C2DFE"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Атмосферные осадки в июле имели нейтральную реакцию и слабощелочную.</w:t>
      </w:r>
    </w:p>
    <w:p w14:paraId="5E726AF6" w14:textId="34A9D432"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 xml:space="preserve">Уровень загрязнения атмосферы </w:t>
      </w:r>
      <w:r w:rsidRPr="00DD18F6">
        <w:rPr>
          <w:rFonts w:cs="Arial"/>
          <w:b/>
          <w:spacing w:val="-2"/>
          <w:szCs w:val="22"/>
        </w:rPr>
        <w:t>г. Бердска</w:t>
      </w:r>
      <w:r w:rsidRPr="000F09FC">
        <w:rPr>
          <w:rFonts w:cs="Arial"/>
          <w:spacing w:val="-2"/>
          <w:szCs w:val="22"/>
        </w:rPr>
        <w:t xml:space="preserve"> в июле определен как повышенный: </w:t>
      </w:r>
      <w:r w:rsidR="00DD18F6">
        <w:rPr>
          <w:rFonts w:cs="Arial"/>
          <w:spacing w:val="-2"/>
          <w:szCs w:val="22"/>
        </w:rPr>
        <w:br/>
        <w:t>СИ = 1,3; НП = 1,0</w:t>
      </w:r>
      <w:r w:rsidRPr="000F09FC">
        <w:rPr>
          <w:rFonts w:cs="Arial"/>
          <w:spacing w:val="-2"/>
          <w:szCs w:val="22"/>
        </w:rPr>
        <w:t>% (взвешенные вещества). По другим примесям прев</w:t>
      </w:r>
      <w:r w:rsidR="00DD18F6">
        <w:rPr>
          <w:rFonts w:cs="Arial"/>
          <w:spacing w:val="-2"/>
          <w:szCs w:val="22"/>
        </w:rPr>
        <w:t xml:space="preserve">ышений ПДК </w:t>
      </w:r>
      <w:r w:rsidR="00DD18F6">
        <w:rPr>
          <w:rFonts w:cs="Arial"/>
          <w:spacing w:val="-2"/>
          <w:szCs w:val="22"/>
        </w:rPr>
        <w:br/>
        <w:t>не наблюдалось.</w:t>
      </w:r>
    </w:p>
    <w:p w14:paraId="667E41BF" w14:textId="6DD2378B"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 xml:space="preserve">Уровень загрязнения атмосферы </w:t>
      </w:r>
      <w:r w:rsidRPr="00DD18F6">
        <w:rPr>
          <w:rFonts w:cs="Arial"/>
          <w:b/>
          <w:spacing w:val="-2"/>
          <w:szCs w:val="22"/>
        </w:rPr>
        <w:t xml:space="preserve">г. </w:t>
      </w:r>
      <w:proofErr w:type="spellStart"/>
      <w:r w:rsidRPr="00DD18F6">
        <w:rPr>
          <w:rFonts w:cs="Arial"/>
          <w:b/>
          <w:spacing w:val="-2"/>
          <w:szCs w:val="22"/>
        </w:rPr>
        <w:t>Искитима</w:t>
      </w:r>
      <w:proofErr w:type="spellEnd"/>
      <w:r w:rsidRPr="000F09FC">
        <w:rPr>
          <w:rFonts w:cs="Arial"/>
          <w:spacing w:val="-2"/>
          <w:szCs w:val="22"/>
        </w:rPr>
        <w:t xml:space="preserve"> в июле оценен как повышенный: </w:t>
      </w:r>
      <w:r w:rsidR="00DD18F6">
        <w:rPr>
          <w:rFonts w:cs="Arial"/>
          <w:spacing w:val="-2"/>
          <w:szCs w:val="22"/>
        </w:rPr>
        <w:br/>
      </w:r>
      <w:r w:rsidRPr="000F09FC">
        <w:rPr>
          <w:rFonts w:cs="Arial"/>
          <w:spacing w:val="-2"/>
          <w:szCs w:val="22"/>
        </w:rPr>
        <w:t xml:space="preserve">СИ = 1,3; НП = 3,8 % (взвешенные вещества). По другим примесям превышений ПДК </w:t>
      </w:r>
      <w:r w:rsidR="00DD18F6">
        <w:rPr>
          <w:rFonts w:cs="Arial"/>
          <w:spacing w:val="-2"/>
          <w:szCs w:val="22"/>
        </w:rPr>
        <w:br/>
      </w:r>
      <w:r w:rsidRPr="000F09FC">
        <w:rPr>
          <w:rFonts w:cs="Arial"/>
          <w:spacing w:val="-2"/>
          <w:szCs w:val="22"/>
        </w:rPr>
        <w:t>не наблюдалось.</w:t>
      </w:r>
    </w:p>
    <w:p w14:paraId="14AD2930" w14:textId="77777777"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Атмосферные осадки в июле имели слабощелочную и щелочную реакции.</w:t>
      </w:r>
    </w:p>
    <w:p w14:paraId="5211C006" w14:textId="4CE80B41" w:rsidR="000F09FC" w:rsidRPr="000F09FC" w:rsidRDefault="000F09FC" w:rsidP="00DD18F6">
      <w:pPr>
        <w:pageBreakBefore/>
        <w:widowControl/>
        <w:tabs>
          <w:tab w:val="left" w:pos="567"/>
          <w:tab w:val="left" w:pos="709"/>
        </w:tabs>
        <w:adjustRightInd/>
        <w:spacing w:before="120"/>
        <w:ind w:firstLine="709"/>
        <w:textAlignment w:val="auto"/>
        <w:rPr>
          <w:rFonts w:cs="Arial"/>
          <w:spacing w:val="-2"/>
          <w:szCs w:val="22"/>
        </w:rPr>
      </w:pPr>
      <w:r w:rsidRPr="00DD18F6">
        <w:rPr>
          <w:rFonts w:cs="Arial"/>
          <w:b/>
          <w:spacing w:val="-2"/>
          <w:szCs w:val="22"/>
        </w:rPr>
        <w:lastRenderedPageBreak/>
        <w:t>Состояние поверхностных вод.</w:t>
      </w:r>
      <w:r w:rsidRPr="000F09FC">
        <w:rPr>
          <w:rFonts w:cs="Arial"/>
          <w:spacing w:val="-2"/>
          <w:szCs w:val="22"/>
        </w:rPr>
        <w:t xml:space="preserve"> В июле 2023 года проводились наблюдения </w:t>
      </w:r>
      <w:r w:rsidR="00DD18F6">
        <w:rPr>
          <w:rFonts w:cs="Arial"/>
          <w:spacing w:val="-2"/>
          <w:szCs w:val="22"/>
        </w:rPr>
        <w:br/>
      </w:r>
      <w:r w:rsidRPr="000F09FC">
        <w:rPr>
          <w:rFonts w:cs="Arial"/>
          <w:spacing w:val="-2"/>
          <w:szCs w:val="22"/>
        </w:rPr>
        <w:t>на водных объектах г. Новосибирска и Новосибирской области.</w:t>
      </w:r>
    </w:p>
    <w:p w14:paraId="43253E08" w14:textId="37796A5E" w:rsidR="000F09FC" w:rsidRPr="00DD18F6" w:rsidRDefault="000F09FC" w:rsidP="000F09FC">
      <w:pPr>
        <w:widowControl/>
        <w:tabs>
          <w:tab w:val="left" w:pos="567"/>
          <w:tab w:val="left" w:pos="709"/>
        </w:tabs>
        <w:adjustRightInd/>
        <w:spacing w:before="120"/>
        <w:ind w:firstLine="709"/>
        <w:textAlignment w:val="auto"/>
        <w:rPr>
          <w:rFonts w:cs="Arial"/>
          <w:b/>
          <w:spacing w:val="-2"/>
          <w:szCs w:val="22"/>
        </w:rPr>
      </w:pPr>
      <w:r w:rsidRPr="00DD18F6">
        <w:rPr>
          <w:rFonts w:cs="Arial"/>
          <w:b/>
          <w:spacing w:val="-2"/>
          <w:szCs w:val="22"/>
        </w:rPr>
        <w:t>Эк</w:t>
      </w:r>
      <w:r w:rsidR="00DD18F6">
        <w:rPr>
          <w:rFonts w:cs="Arial"/>
          <w:b/>
          <w:spacing w:val="-2"/>
          <w:szCs w:val="22"/>
        </w:rPr>
        <w:t>стремально-высокое загрязнение.</w:t>
      </w:r>
    </w:p>
    <w:p w14:paraId="06C9A269" w14:textId="6568D207"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В пла</w:t>
      </w:r>
      <w:r w:rsidR="003C3D57">
        <w:rPr>
          <w:rFonts w:cs="Arial"/>
          <w:spacing w:val="-2"/>
          <w:szCs w:val="22"/>
        </w:rPr>
        <w:t xml:space="preserve">новых пробах воды концентрации </w:t>
      </w:r>
      <w:r w:rsidRPr="000F09FC">
        <w:rPr>
          <w:rFonts w:cs="Arial"/>
          <w:spacing w:val="-2"/>
          <w:szCs w:val="22"/>
        </w:rPr>
        <w:t>нефтепродуктов составили:</w:t>
      </w:r>
    </w:p>
    <w:p w14:paraId="00684009" w14:textId="34A217B9"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- 14.07.23 г. Оз</w:t>
      </w:r>
      <w:r w:rsidR="003C3D57">
        <w:rPr>
          <w:rFonts w:cs="Arial"/>
          <w:spacing w:val="-2"/>
          <w:szCs w:val="22"/>
        </w:rPr>
        <w:t xml:space="preserve">. Малые Чаны (пос. Городище) – </w:t>
      </w:r>
      <w:r w:rsidRPr="000F09FC">
        <w:rPr>
          <w:rFonts w:cs="Arial"/>
          <w:spacing w:val="-2"/>
          <w:szCs w:val="22"/>
        </w:rPr>
        <w:t>5,28 мг/дм3 (105,6 ПДК);</w:t>
      </w:r>
    </w:p>
    <w:p w14:paraId="3A6D3AFD" w14:textId="26EE3340"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- 17.07.23 г. Оз. Бо</w:t>
      </w:r>
      <w:r w:rsidR="003C3D57">
        <w:rPr>
          <w:rFonts w:cs="Arial"/>
          <w:spacing w:val="-2"/>
          <w:szCs w:val="22"/>
        </w:rPr>
        <w:t xml:space="preserve">льшие Чаны (пос. </w:t>
      </w:r>
      <w:proofErr w:type="spellStart"/>
      <w:r w:rsidR="003C3D57">
        <w:rPr>
          <w:rFonts w:cs="Arial"/>
          <w:spacing w:val="-2"/>
          <w:szCs w:val="22"/>
        </w:rPr>
        <w:t>Новоярково</w:t>
      </w:r>
      <w:proofErr w:type="spellEnd"/>
      <w:r w:rsidR="003C3D57">
        <w:rPr>
          <w:rFonts w:cs="Arial"/>
          <w:spacing w:val="-2"/>
          <w:szCs w:val="22"/>
        </w:rPr>
        <w:t xml:space="preserve">) – </w:t>
      </w:r>
      <w:r w:rsidRPr="000F09FC">
        <w:rPr>
          <w:rFonts w:cs="Arial"/>
          <w:spacing w:val="-2"/>
          <w:szCs w:val="22"/>
        </w:rPr>
        <w:t>2,52 мг/дм3 (50,4 ПДК);</w:t>
      </w:r>
    </w:p>
    <w:p w14:paraId="4D9FD823" w14:textId="77777777"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В плановых пробах воды концентрации марганца составили:</w:t>
      </w:r>
    </w:p>
    <w:p w14:paraId="08339A73" w14:textId="2E9F4578"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 xml:space="preserve">- 28.07.23 г. Новосибирское водохранилище </w:t>
      </w:r>
      <w:r w:rsidR="003C3D57">
        <w:rPr>
          <w:rFonts w:cs="Arial"/>
          <w:spacing w:val="-2"/>
          <w:szCs w:val="22"/>
        </w:rPr>
        <w:t>–</w:t>
      </w:r>
      <w:r w:rsidRPr="000F09FC">
        <w:rPr>
          <w:rFonts w:cs="Arial"/>
          <w:spacing w:val="-2"/>
          <w:szCs w:val="22"/>
        </w:rPr>
        <w:t xml:space="preserve"> верхний бьеф (г. Новосибирск) – 1,864мг/дм3 (186,4 ПДК);</w:t>
      </w:r>
    </w:p>
    <w:p w14:paraId="3EB8D830" w14:textId="60FA16D2" w:rsidR="000F09FC" w:rsidRPr="000F09FC" w:rsidRDefault="003C3D57" w:rsidP="000F09FC">
      <w:pPr>
        <w:widowControl/>
        <w:tabs>
          <w:tab w:val="left" w:pos="567"/>
          <w:tab w:val="left" w:pos="709"/>
        </w:tabs>
        <w:adjustRightInd/>
        <w:spacing w:before="120"/>
        <w:ind w:firstLine="709"/>
        <w:textAlignment w:val="auto"/>
        <w:rPr>
          <w:rFonts w:cs="Arial"/>
          <w:spacing w:val="-2"/>
          <w:szCs w:val="22"/>
        </w:rPr>
      </w:pPr>
      <w:r>
        <w:rPr>
          <w:rFonts w:cs="Arial"/>
          <w:spacing w:val="-2"/>
          <w:szCs w:val="22"/>
        </w:rPr>
        <w:t>- 13.07.23</w:t>
      </w:r>
      <w:r w:rsidR="000F09FC" w:rsidRPr="000F09FC">
        <w:rPr>
          <w:rFonts w:cs="Arial"/>
          <w:spacing w:val="-2"/>
          <w:szCs w:val="22"/>
        </w:rPr>
        <w:t xml:space="preserve"> г. р. Иня (г. Новосибирск) – 0,8163 мг/дм3 (81,63 ПДК).</w:t>
      </w:r>
    </w:p>
    <w:p w14:paraId="544A7BEF" w14:textId="02D1C12C" w:rsidR="000F09FC" w:rsidRPr="000F09FC" w:rsidRDefault="003C3D57" w:rsidP="000F09FC">
      <w:pPr>
        <w:widowControl/>
        <w:tabs>
          <w:tab w:val="left" w:pos="567"/>
          <w:tab w:val="left" w:pos="709"/>
        </w:tabs>
        <w:adjustRightInd/>
        <w:spacing w:before="120"/>
        <w:ind w:firstLine="709"/>
        <w:textAlignment w:val="auto"/>
        <w:rPr>
          <w:rFonts w:cs="Arial"/>
          <w:spacing w:val="-2"/>
          <w:szCs w:val="22"/>
        </w:rPr>
      </w:pPr>
      <w:r>
        <w:rPr>
          <w:rFonts w:cs="Arial"/>
          <w:spacing w:val="-2"/>
          <w:szCs w:val="22"/>
        </w:rPr>
        <w:t xml:space="preserve">- 05.07.23 </w:t>
      </w:r>
      <w:r w:rsidR="000F09FC" w:rsidRPr="000F09FC">
        <w:rPr>
          <w:rFonts w:cs="Arial"/>
          <w:spacing w:val="-2"/>
          <w:szCs w:val="22"/>
        </w:rPr>
        <w:t>г. р. Камышенка (г. Новосибирск) – 0,6365 мг/дм3 (63,65 ПДК).</w:t>
      </w:r>
    </w:p>
    <w:p w14:paraId="48815923" w14:textId="47F27AAE"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 xml:space="preserve">В плановой пробе воды от 19.07.23 г. концентрация кадмия в р. Каменка </w:t>
      </w:r>
      <w:r w:rsidR="00DD18F6">
        <w:rPr>
          <w:rFonts w:cs="Arial"/>
          <w:spacing w:val="-2"/>
          <w:szCs w:val="22"/>
        </w:rPr>
        <w:br/>
      </w:r>
      <w:r w:rsidRPr="000F09FC">
        <w:rPr>
          <w:rFonts w:cs="Arial"/>
          <w:spacing w:val="-2"/>
          <w:szCs w:val="22"/>
        </w:rPr>
        <w:t>(г. Новосибирск) составила  0,00572 мг/дм3 (5,72 ПДК).</w:t>
      </w:r>
    </w:p>
    <w:p w14:paraId="767F901D" w14:textId="77777777" w:rsidR="000F09FC" w:rsidRPr="00DD18F6" w:rsidRDefault="000F09FC" w:rsidP="000F09FC">
      <w:pPr>
        <w:widowControl/>
        <w:tabs>
          <w:tab w:val="left" w:pos="567"/>
          <w:tab w:val="left" w:pos="709"/>
        </w:tabs>
        <w:adjustRightInd/>
        <w:spacing w:before="120"/>
        <w:ind w:firstLine="709"/>
        <w:textAlignment w:val="auto"/>
        <w:rPr>
          <w:rFonts w:cs="Arial"/>
          <w:b/>
          <w:spacing w:val="-2"/>
          <w:szCs w:val="22"/>
        </w:rPr>
      </w:pPr>
      <w:r w:rsidRPr="00DD18F6">
        <w:rPr>
          <w:rFonts w:cs="Arial"/>
          <w:b/>
          <w:spacing w:val="-2"/>
          <w:szCs w:val="22"/>
        </w:rPr>
        <w:t>Высокое загрязнение.</w:t>
      </w:r>
    </w:p>
    <w:p w14:paraId="16C89A81" w14:textId="77777777"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В плановых пробах воды концентрации марганца составили:</w:t>
      </w:r>
    </w:p>
    <w:p w14:paraId="1BB7DAEA" w14:textId="77777777"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- 19.07.23 г. р. Каменка (г. Новосибирск) – 0,4529 мг/дм3 (45,29 ПДК).</w:t>
      </w:r>
    </w:p>
    <w:p w14:paraId="775612A7" w14:textId="168BDE88"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 xml:space="preserve">- 19.07.23 г. р. Каргат (г. Здвинск) </w:t>
      </w:r>
      <w:r w:rsidR="003C3D57">
        <w:rPr>
          <w:rFonts w:cs="Arial"/>
          <w:spacing w:val="-2"/>
          <w:szCs w:val="22"/>
        </w:rPr>
        <w:t>–</w:t>
      </w:r>
      <w:r w:rsidRPr="000F09FC">
        <w:rPr>
          <w:rFonts w:cs="Arial"/>
          <w:spacing w:val="-2"/>
          <w:szCs w:val="22"/>
        </w:rPr>
        <w:t xml:space="preserve"> 0,4263 мг/дм3 (42,63 ПДК).</w:t>
      </w:r>
    </w:p>
    <w:p w14:paraId="3C169418" w14:textId="3C2A8255"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 xml:space="preserve">- 12.07.23 г. р. Ельцовка-1 (г. Новосибирск) </w:t>
      </w:r>
      <w:r w:rsidR="003C3D57">
        <w:rPr>
          <w:rFonts w:cs="Arial"/>
          <w:spacing w:val="-2"/>
          <w:szCs w:val="22"/>
        </w:rPr>
        <w:t>–</w:t>
      </w:r>
      <w:r w:rsidRPr="000F09FC">
        <w:rPr>
          <w:rFonts w:cs="Arial"/>
          <w:spacing w:val="-2"/>
          <w:szCs w:val="22"/>
        </w:rPr>
        <w:t xml:space="preserve"> 0,3930 мг/дм3 (39,30 ПДК).</w:t>
      </w:r>
    </w:p>
    <w:p w14:paraId="493C2746" w14:textId="5445F707"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 xml:space="preserve">- 12.07.23 г. р. Ельцовка-2 (г. Новосибирск) </w:t>
      </w:r>
      <w:r w:rsidR="003C3D57">
        <w:rPr>
          <w:rFonts w:cs="Arial"/>
          <w:spacing w:val="-2"/>
          <w:szCs w:val="22"/>
        </w:rPr>
        <w:t>–</w:t>
      </w:r>
      <w:r w:rsidRPr="000F09FC">
        <w:rPr>
          <w:rFonts w:cs="Arial"/>
          <w:spacing w:val="-2"/>
          <w:szCs w:val="22"/>
        </w:rPr>
        <w:t xml:space="preserve"> 0,3916 мг/дм3 (39,16 ПДК).</w:t>
      </w:r>
    </w:p>
    <w:p w14:paraId="23BB7801" w14:textId="77777777"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В плановых пробах воды концентрация нефтепродуктов составила:</w:t>
      </w:r>
    </w:p>
    <w:p w14:paraId="69F79474" w14:textId="1E0E3650" w:rsidR="000F09FC" w:rsidRPr="000F09FC" w:rsidRDefault="000F09FC" w:rsidP="000F09FC">
      <w:pPr>
        <w:widowControl/>
        <w:tabs>
          <w:tab w:val="left" w:pos="567"/>
          <w:tab w:val="left" w:pos="709"/>
        </w:tabs>
        <w:adjustRightInd/>
        <w:spacing w:before="120"/>
        <w:ind w:firstLine="709"/>
        <w:textAlignment w:val="auto"/>
        <w:rPr>
          <w:rFonts w:cs="Arial"/>
          <w:spacing w:val="-2"/>
          <w:szCs w:val="22"/>
        </w:rPr>
      </w:pPr>
      <w:r w:rsidRPr="000F09FC">
        <w:rPr>
          <w:rFonts w:cs="Arial"/>
          <w:spacing w:val="-2"/>
          <w:szCs w:val="22"/>
        </w:rPr>
        <w:t xml:space="preserve">- </w:t>
      </w:r>
      <w:r w:rsidR="003C3D57">
        <w:rPr>
          <w:rFonts w:cs="Arial"/>
          <w:spacing w:val="-2"/>
          <w:szCs w:val="22"/>
        </w:rPr>
        <w:t>02.07.23</w:t>
      </w:r>
      <w:r w:rsidRPr="000F09FC">
        <w:rPr>
          <w:rFonts w:cs="Arial"/>
          <w:spacing w:val="-2"/>
          <w:szCs w:val="22"/>
        </w:rPr>
        <w:t xml:space="preserve"> г. р. Иня (с. </w:t>
      </w:r>
      <w:proofErr w:type="spellStart"/>
      <w:r w:rsidRPr="000F09FC">
        <w:rPr>
          <w:rFonts w:cs="Arial"/>
          <w:spacing w:val="-2"/>
          <w:szCs w:val="22"/>
        </w:rPr>
        <w:t>Кусмень</w:t>
      </w:r>
      <w:proofErr w:type="spellEnd"/>
      <w:r w:rsidRPr="000F09FC">
        <w:rPr>
          <w:rFonts w:cs="Arial"/>
          <w:spacing w:val="-2"/>
          <w:szCs w:val="22"/>
        </w:rPr>
        <w:t>) – 1,57 мг/дм3 (31,4ПДК).</w:t>
      </w:r>
    </w:p>
    <w:bookmarkEnd w:id="262"/>
    <w:bookmarkEnd w:id="263"/>
    <w:bookmarkEnd w:id="264"/>
    <w:bookmarkEnd w:id="291"/>
    <w:bookmarkEnd w:id="292"/>
    <w:p w14:paraId="32E2580B" w14:textId="77777777" w:rsidR="00F128AE" w:rsidRDefault="00F128AE" w:rsidP="008C2350">
      <w:pPr>
        <w:ind w:firstLine="0"/>
        <w:rPr>
          <w:szCs w:val="22"/>
        </w:rPr>
      </w:pPr>
    </w:p>
    <w:p w14:paraId="3C593995" w14:textId="77777777" w:rsidR="00DD18F6" w:rsidRPr="006042C8" w:rsidRDefault="00DD18F6" w:rsidP="008C2350">
      <w:pPr>
        <w:ind w:firstLine="0"/>
        <w:rPr>
          <w:szCs w:val="22"/>
        </w:rPr>
      </w:pPr>
    </w:p>
    <w:p w14:paraId="30587FDB" w14:textId="77777777" w:rsidR="008C2350" w:rsidRPr="006042C8" w:rsidRDefault="008C2350" w:rsidP="00080211">
      <w:pPr>
        <w:pStyle w:val="33"/>
        <w:spacing w:before="240"/>
        <w:ind w:firstLine="0"/>
        <w:rPr>
          <w:spacing w:val="4"/>
          <w:szCs w:val="22"/>
        </w:rPr>
        <w:sectPr w:rsidR="008C2350" w:rsidRPr="006042C8" w:rsidSect="00B96E0F">
          <w:headerReference w:type="even" r:id="rId37"/>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CE4FA3">
      <w:pPr>
        <w:pStyle w:val="afc"/>
        <w:spacing w:after="480"/>
        <w:ind w:left="0" w:right="-23"/>
        <w:rPr>
          <w:rFonts w:cs="Arial"/>
          <w:i/>
          <w:spacing w:val="-4"/>
          <w:sz w:val="31"/>
        </w:rPr>
      </w:pPr>
      <w:bookmarkStart w:id="295" w:name="_Toc463688770"/>
      <w:bookmarkStart w:id="296" w:name="_Toc507471201"/>
      <w:bookmarkStart w:id="297" w:name="_Toc507471255"/>
      <w:bookmarkStart w:id="298" w:name="_Toc507476564"/>
      <w:bookmarkStart w:id="299" w:name="_Toc130704502"/>
      <w:bookmarkStart w:id="300" w:name="_Toc144719407"/>
      <w:bookmarkEnd w:id="265"/>
      <w:r w:rsidRPr="006042C8">
        <w:rPr>
          <w:rFonts w:cs="Arial"/>
          <w:i/>
          <w:spacing w:val="-4"/>
          <w:sz w:val="31"/>
        </w:rPr>
        <w:lastRenderedPageBreak/>
        <w:t>Демографическая ситуация</w:t>
      </w:r>
      <w:bookmarkStart w:id="301" w:name="_Toc499524436"/>
      <w:bookmarkStart w:id="302" w:name="_Toc507471265"/>
      <w:bookmarkStart w:id="303" w:name="_Toc507476574"/>
      <w:bookmarkStart w:id="304" w:name="_Toc507476771"/>
      <w:bookmarkStart w:id="305" w:name="_Toc509910680"/>
      <w:bookmarkStart w:id="306" w:name="_Toc515424879"/>
      <w:bookmarkStart w:id="307" w:name="_Toc517851869"/>
      <w:bookmarkStart w:id="308" w:name="_Toc520525167"/>
      <w:bookmarkStart w:id="309" w:name="_Toc522960908"/>
      <w:bookmarkStart w:id="310" w:name="_Toc525710702"/>
      <w:bookmarkStart w:id="311" w:name="_Toc528402446"/>
      <w:bookmarkStart w:id="312" w:name="_Toc531067992"/>
      <w:bookmarkStart w:id="313" w:name="_Toc533584483"/>
      <w:bookmarkEnd w:id="295"/>
      <w:bookmarkEnd w:id="296"/>
      <w:bookmarkEnd w:id="297"/>
      <w:bookmarkEnd w:id="298"/>
      <w:bookmarkEnd w:id="299"/>
      <w:bookmarkEnd w:id="300"/>
    </w:p>
    <w:p w14:paraId="4C1AE336" w14:textId="1D0A516F" w:rsidR="00F806E1" w:rsidRPr="005F3AEC" w:rsidRDefault="00F806E1" w:rsidP="00F806E1">
      <w:pPr>
        <w:spacing w:before="120"/>
        <w:ind w:firstLine="709"/>
        <w:rPr>
          <w:color w:val="000000"/>
        </w:rPr>
      </w:pPr>
      <w:r w:rsidRPr="005F3AEC">
        <w:rPr>
          <w:color w:val="000000"/>
        </w:rPr>
        <w:t>По оценке</w:t>
      </w:r>
      <w:r>
        <w:rPr>
          <w:color w:val="000000"/>
        </w:rPr>
        <w:t>,</w:t>
      </w:r>
      <w:r w:rsidRPr="005F3AEC">
        <w:rPr>
          <w:color w:val="000000"/>
        </w:rPr>
        <w:t xml:space="preserve"> численность </w:t>
      </w:r>
      <w:r w:rsidRPr="005F3AEC">
        <w:rPr>
          <w:bCs/>
          <w:color w:val="000000"/>
        </w:rPr>
        <w:t>постоянного населения Новосибирской области</w:t>
      </w:r>
      <w:r w:rsidRPr="005F3AEC">
        <w:rPr>
          <w:b/>
          <w:bCs/>
          <w:color w:val="000000"/>
        </w:rPr>
        <w:t xml:space="preserve"> </w:t>
      </w:r>
      <w:r w:rsidRPr="005F3AEC">
        <w:rPr>
          <w:color w:val="000000"/>
        </w:rPr>
        <w:t xml:space="preserve">на 1 </w:t>
      </w:r>
      <w:r>
        <w:rPr>
          <w:color w:val="000000"/>
        </w:rPr>
        <w:t>июля</w:t>
      </w:r>
      <w:r w:rsidRPr="005F3AEC">
        <w:rPr>
          <w:color w:val="000000"/>
        </w:rPr>
        <w:t xml:space="preserve"> 2023 года составила 279</w:t>
      </w:r>
      <w:r>
        <w:rPr>
          <w:color w:val="000000"/>
        </w:rPr>
        <w:t>1</w:t>
      </w:r>
      <w:r w:rsidRPr="005F3AEC">
        <w:rPr>
          <w:color w:val="000000"/>
        </w:rPr>
        <w:t>,</w:t>
      </w:r>
      <w:r>
        <w:rPr>
          <w:color w:val="000000"/>
        </w:rPr>
        <w:t>8</w:t>
      </w:r>
      <w:r w:rsidRPr="005F3AEC">
        <w:rPr>
          <w:color w:val="000000"/>
        </w:rPr>
        <w:t xml:space="preserve"> тыс. человек. С начала года она </w:t>
      </w:r>
      <w:r>
        <w:rPr>
          <w:color w:val="000000"/>
        </w:rPr>
        <w:t>сократилась на 2,4 тыс. человек или на 0,1</w:t>
      </w:r>
      <w:r w:rsidRPr="005F3AEC">
        <w:rPr>
          <w:color w:val="000000"/>
        </w:rPr>
        <w:t xml:space="preserve">%. </w:t>
      </w:r>
    </w:p>
    <w:p w14:paraId="3E8B78CA" w14:textId="77777777" w:rsidR="00F806E1" w:rsidRPr="005F3AEC" w:rsidRDefault="00F806E1" w:rsidP="00F806E1">
      <w:pPr>
        <w:spacing w:before="120" w:after="240"/>
        <w:ind w:firstLine="709"/>
      </w:pPr>
      <w:r w:rsidRPr="005F3AEC">
        <w:t>Демографическая ситуация в области в январе</w:t>
      </w:r>
      <w:r>
        <w:t xml:space="preserve"> – июне</w:t>
      </w:r>
      <w:r w:rsidRPr="005F3AEC">
        <w:t xml:space="preserve"> 2023 года характери</w:t>
      </w:r>
      <w:r>
        <w:t>зовалась</w:t>
      </w:r>
      <w:r w:rsidRPr="005F3AEC">
        <w:t xml:space="preserve"> сокращением естественной и общей убыли населения</w:t>
      </w:r>
      <w:bookmarkStart w:id="314" w:name="_Hlk64364049"/>
      <w:r w:rsidRPr="005F3AEC">
        <w:t xml:space="preserve">. Миграционный прирост также сократился и компенсировал естественную убыль на </w:t>
      </w:r>
      <w:r>
        <w:t>53,1</w:t>
      </w:r>
      <w:r w:rsidRPr="005F3AEC">
        <w:t>%.</w:t>
      </w:r>
    </w:p>
    <w:tbl>
      <w:tblPr>
        <w:tblW w:w="9396"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396"/>
      </w:tblGrid>
      <w:tr w:rsidR="00F806E1" w:rsidRPr="005F3AEC" w14:paraId="7DA91DE6" w14:textId="77777777" w:rsidTr="00482120">
        <w:trPr>
          <w:trHeight w:val="4436"/>
          <w:jc w:val="center"/>
        </w:trPr>
        <w:tc>
          <w:tcPr>
            <w:tcW w:w="9396" w:type="dxa"/>
          </w:tcPr>
          <w:p w14:paraId="07A5C5FD" w14:textId="77777777" w:rsidR="00F806E1" w:rsidRPr="005F3AEC" w:rsidRDefault="00F806E1" w:rsidP="00AD4122">
            <w:pPr>
              <w:spacing w:line="240" w:lineRule="auto"/>
              <w:ind w:firstLine="0"/>
            </w:pPr>
            <w:r w:rsidRPr="005F3AEC">
              <w:rPr>
                <w:noProof/>
                <w:sz w:val="20"/>
              </w:rPr>
              <w:drawing>
                <wp:anchor distT="0" distB="0" distL="114300" distR="114300" simplePos="0" relativeHeight="251660288" behindDoc="1" locked="0" layoutInCell="1" allowOverlap="1" wp14:anchorId="30FFCE21" wp14:editId="3B718B3A">
                  <wp:simplePos x="0" y="0"/>
                  <wp:positionH relativeFrom="column">
                    <wp:posOffset>1905</wp:posOffset>
                  </wp:positionH>
                  <wp:positionV relativeFrom="paragraph">
                    <wp:posOffset>619760</wp:posOffset>
                  </wp:positionV>
                  <wp:extent cx="5829300" cy="2156460"/>
                  <wp:effectExtent l="0" t="0" r="0" b="0"/>
                  <wp:wrapTight wrapText="bothSides">
                    <wp:wrapPolygon edited="0">
                      <wp:start x="494" y="191"/>
                      <wp:lineTo x="494" y="5724"/>
                      <wp:lineTo x="11506" y="6678"/>
                      <wp:lineTo x="776" y="6869"/>
                      <wp:lineTo x="494" y="7442"/>
                      <wp:lineTo x="1129" y="9731"/>
                      <wp:lineTo x="282" y="12403"/>
                      <wp:lineTo x="847" y="12594"/>
                      <wp:lineTo x="16165" y="12784"/>
                      <wp:lineTo x="353" y="13739"/>
                      <wp:lineTo x="353" y="14693"/>
                      <wp:lineTo x="12635" y="15837"/>
                      <wp:lineTo x="988" y="16028"/>
                      <wp:lineTo x="282" y="16219"/>
                      <wp:lineTo x="282" y="18890"/>
                      <wp:lineTo x="1765" y="20608"/>
                      <wp:lineTo x="1835" y="20989"/>
                      <wp:lineTo x="16871" y="20989"/>
                      <wp:lineTo x="17012" y="19845"/>
                      <wp:lineTo x="15106" y="19654"/>
                      <wp:lineTo x="1553" y="18890"/>
                      <wp:lineTo x="2682" y="18890"/>
                      <wp:lineTo x="13059" y="16219"/>
                      <wp:lineTo x="13059" y="15837"/>
                      <wp:lineTo x="20965" y="15074"/>
                      <wp:lineTo x="21176" y="12784"/>
                      <wp:lineTo x="17082" y="12784"/>
                      <wp:lineTo x="21459" y="10113"/>
                      <wp:lineTo x="21529" y="8014"/>
                      <wp:lineTo x="20118" y="7442"/>
                      <wp:lineTo x="11929" y="6678"/>
                      <wp:lineTo x="21459" y="4961"/>
                      <wp:lineTo x="21459" y="3816"/>
                      <wp:lineTo x="21035" y="3435"/>
                      <wp:lineTo x="20965" y="2481"/>
                      <wp:lineTo x="1553" y="191"/>
                      <wp:lineTo x="494" y="191"/>
                    </wp:wrapPolygon>
                  </wp:wrapTight>
                  <wp:docPr id="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5F3AEC">
              <w:rPr>
                <w:noProof/>
              </w:rPr>
              <mc:AlternateContent>
                <mc:Choice Requires="wps">
                  <w:drawing>
                    <wp:anchor distT="0" distB="0" distL="114300" distR="114300" simplePos="0" relativeHeight="251659264" behindDoc="0" locked="0" layoutInCell="1" allowOverlap="1" wp14:anchorId="19A2FFFA" wp14:editId="1D42D4B7">
                      <wp:simplePos x="0" y="0"/>
                      <wp:positionH relativeFrom="column">
                        <wp:posOffset>162560</wp:posOffset>
                      </wp:positionH>
                      <wp:positionV relativeFrom="paragraph">
                        <wp:posOffset>19685</wp:posOffset>
                      </wp:positionV>
                      <wp:extent cx="5482800" cy="601200"/>
                      <wp:effectExtent l="0" t="0" r="22860" b="27940"/>
                      <wp:wrapTopAndBottom/>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800" cy="601200"/>
                              </a:xfrm>
                              <a:prstGeom prst="rect">
                                <a:avLst/>
                              </a:prstGeom>
                              <a:solidFill>
                                <a:srgbClr val="FFFFFF"/>
                              </a:solidFill>
                              <a:ln w="0">
                                <a:solidFill>
                                  <a:srgbClr val="FFFFFF"/>
                                </a:solidFill>
                                <a:miter lim="800000"/>
                                <a:headEnd/>
                                <a:tailEnd/>
                              </a:ln>
                            </wps:spPr>
                            <wps:txbx>
                              <w:txbxContent>
                                <w:p w14:paraId="669F33EB" w14:textId="77777777" w:rsidR="00611815" w:rsidRPr="004B5B6A" w:rsidRDefault="00611815" w:rsidP="00F806E1">
                                  <w:pPr>
                                    <w:ind w:firstLine="0"/>
                                    <w:jc w:val="center"/>
                                  </w:pPr>
                                  <w:r>
                                    <w:rPr>
                                      <w:b/>
                                      <w:bCs/>
                                    </w:rPr>
                                    <w:t xml:space="preserve">Компоненты изменения численности населения </w:t>
                                  </w:r>
                                  <w:r>
                                    <w:rPr>
                                      <w:b/>
                                      <w:bCs/>
                                    </w:rPr>
                                    <w:br/>
                                    <w:t xml:space="preserve">за январь – июнь соответствующих годов </w:t>
                                  </w:r>
                                  <w:r>
                                    <w:rPr>
                                      <w:b/>
                                      <w:bCs/>
                                    </w:rPr>
                                    <w:br/>
                                  </w: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12.8pt;margin-top:1.55pt;width:431.7pt;height:4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OxIAIAAD0EAAAOAAAAZHJzL2Uyb0RvYy54bWysU12O0zAQfkfiDpbfadIKVquo6WrpUoS0&#10;/EgLB5g4TmLheIztNimX4RQ8Ie0ZeiTGTttd4G1FHqxxPPPNN9/MLK/GXrOddF6hKfl8lnMmjcBa&#10;mbbkXz5vXlxy5gOYGjQaWfK99Pxq9fzZcrCFXGCHupaOEYjxxWBL3oVgiyzzopM9+BlaaeixQddD&#10;oKtrs9rBQOi9zhZ5fpEN6GrrUEjv6e/N9MhXCb9ppAgfm8bLwHTJiVtIp0tnFc9stYSidWA7JY40&#10;4AkselCGkp6hbiAA2zr1D1SvhEOPTZgJ7DNsGiVkqoGqmed/VXPXgZWpFhLH27NM/v/Big+7T46p&#10;uuQLzgz01KLDj8P94dfhJ1tEdQbrC3K6s+QWxtc4UpdTpd7eovjqmcF1B6aV187h0Emoid08RmaP&#10;QiccH0Gq4T3WlAa2ARPQ2Lg+SkdiMEKnLu3PnZFjYIJ+vnp5ubjM6UnQ20U+p9anFFCcoq3z4a3E&#10;nkWj5I46n9Bhd+tDZAPFySUm86hVvVFap4trq7V2bAc0JZv0HdH/cNOGDZHZU+N7FWjWtepLTrXQ&#10;F5NAETV7Y+pkB1B6somvNkcRo26TgmGsRnKMylZY70lOh9NM0w6S0aH7ztlA81xy/20LTnKm3xlq&#10;SRz+k+FORnUywAgKLXngbDLXYVqSrXWq7Qh5arrBa2pbo5KiDyyOPGlGk9DHfYpL8PievB62fvUb&#10;AAD//wMAUEsDBBQABgAIAAAAIQD5SVNG3gAAAAcBAAAPAAAAZHJzL2Rvd25yZXYueG1sTI9BS8NA&#10;FITvgv9heYI3u2mkNY15KUUoigjSWjxvs2s2mn0bstsk/vu+nvQ4zDDzTbGeXCsG04fGE8J8loAw&#10;VHndUI1w+NjeZSBCVKRV68kg/JoA6/L6qlC59iPtzLCPteASCrlCsDF2uZShssapMPOdIfa+fO9U&#10;ZNnXUvdq5HLXyjRJltKphnjBqs48WVP97E8OIVC309vNWzq+vkyf3/b5fXGwA+LtzbR5BBHNFP/C&#10;cMFndCiZ6ehPpINoEdLFkpMI93MQbGfZiq8dEVYPGciykP/5yzMAAAD//wMAUEsBAi0AFAAGAAgA&#10;AAAhALaDOJL+AAAA4QEAABMAAAAAAAAAAAAAAAAAAAAAAFtDb250ZW50X1R5cGVzXS54bWxQSwEC&#10;LQAUAAYACAAAACEAOP0h/9YAAACUAQAACwAAAAAAAAAAAAAAAAAvAQAAX3JlbHMvLnJlbHNQSwEC&#10;LQAUAAYACAAAACEA7X4DsSACAAA9BAAADgAAAAAAAAAAAAAAAAAuAgAAZHJzL2Uyb0RvYy54bWxQ&#10;SwECLQAUAAYACAAAACEA+UlTRt4AAAAHAQAADwAAAAAAAAAAAAAAAAB6BAAAZHJzL2Rvd25yZXYu&#10;eG1sUEsFBgAAAAAEAAQA8wAAAIUFAAAAAA==&#10;" strokecolor="white" strokeweight="0">
                      <v:textbox inset="0,0,0,0">
                        <w:txbxContent>
                          <w:p w14:paraId="669F33EB" w14:textId="77777777" w:rsidR="003711AA" w:rsidRPr="004B5B6A" w:rsidRDefault="003711AA" w:rsidP="00F806E1">
                            <w:pPr>
                              <w:ind w:firstLine="0"/>
                              <w:jc w:val="center"/>
                            </w:pPr>
                            <w:r>
                              <w:rPr>
                                <w:b/>
                                <w:bCs/>
                              </w:rPr>
                              <w:t xml:space="preserve">Компоненты изменения численности населения </w:t>
                            </w:r>
                            <w:r>
                              <w:rPr>
                                <w:b/>
                                <w:bCs/>
                              </w:rPr>
                              <w:br/>
                              <w:t xml:space="preserve">за январь – июнь соответствующих годов </w:t>
                            </w:r>
                            <w:r>
                              <w:rPr>
                                <w:b/>
                                <w:bCs/>
                              </w:rPr>
                              <w:br/>
                            </w:r>
                            <w:r w:rsidRPr="004B5B6A">
                              <w:rPr>
                                <w:bCs/>
                              </w:rPr>
                              <w:t>(человек)</w:t>
                            </w:r>
                          </w:p>
                        </w:txbxContent>
                      </v:textbox>
                      <w10:wrap type="topAndBottom"/>
                    </v:shape>
                  </w:pict>
                </mc:Fallback>
              </mc:AlternateContent>
            </w:r>
          </w:p>
        </w:tc>
      </w:tr>
    </w:tbl>
    <w:p w14:paraId="00C24EAC" w14:textId="77777777" w:rsidR="00F806E1" w:rsidRPr="00F806E1" w:rsidRDefault="00F806E1" w:rsidP="00F806E1">
      <w:pPr>
        <w:tabs>
          <w:tab w:val="left" w:pos="7350"/>
        </w:tabs>
        <w:spacing w:line="240" w:lineRule="auto"/>
        <w:ind w:firstLine="709"/>
        <w:jc w:val="center"/>
        <w:rPr>
          <w:rFonts w:eastAsia="MS Mincho"/>
          <w:b/>
          <w:bCs/>
          <w:sz w:val="24"/>
          <w:szCs w:val="16"/>
        </w:rPr>
      </w:pPr>
    </w:p>
    <w:p w14:paraId="3950C120" w14:textId="77777777" w:rsidR="00F806E1" w:rsidRPr="005F3AEC" w:rsidRDefault="00F806E1" w:rsidP="00F806E1">
      <w:pPr>
        <w:tabs>
          <w:tab w:val="left" w:pos="7350"/>
        </w:tabs>
        <w:ind w:firstLine="709"/>
        <w:rPr>
          <w:rFonts w:eastAsia="MS Mincho"/>
          <w:b/>
          <w:bCs/>
          <w:sz w:val="24"/>
          <w:szCs w:val="24"/>
        </w:rPr>
      </w:pPr>
      <w:r w:rsidRPr="005F3AEC">
        <w:rPr>
          <w:rFonts w:eastAsia="MS Mincho"/>
          <w:b/>
          <w:bCs/>
          <w:sz w:val="24"/>
          <w:szCs w:val="24"/>
        </w:rPr>
        <w:t xml:space="preserve">Общая </w:t>
      </w:r>
      <w:bookmarkEnd w:id="314"/>
      <w:r w:rsidRPr="005F3AEC">
        <w:rPr>
          <w:rFonts w:eastAsia="MS Mincho"/>
          <w:b/>
          <w:bCs/>
          <w:sz w:val="24"/>
          <w:szCs w:val="24"/>
        </w:rPr>
        <w:t>характеристика воспроизводства населения</w:t>
      </w:r>
    </w:p>
    <w:p w14:paraId="6A0DBBA5" w14:textId="77777777" w:rsidR="00F806E1" w:rsidRPr="005F3AEC" w:rsidRDefault="00F806E1" w:rsidP="00F806E1">
      <w:pPr>
        <w:spacing w:before="120"/>
        <w:ind w:firstLine="0"/>
        <w:jc w:val="center"/>
        <w:rPr>
          <w:rFonts w:eastAsia="MS Mincho" w:cs="Arial"/>
          <w:i/>
          <w:sz w:val="20"/>
          <w:vertAlign w:val="superscript"/>
        </w:rPr>
      </w:pPr>
      <w:r w:rsidRPr="005F3AEC">
        <w:rPr>
          <w:rFonts w:eastAsia="MS Mincho"/>
          <w:b/>
          <w:bCs/>
        </w:rPr>
        <w:t xml:space="preserve">Показатели естественного движения населения </w:t>
      </w:r>
      <w:r w:rsidRPr="00482120">
        <w:rPr>
          <w:rFonts w:eastAsia="MS Mincho" w:cs="Arial"/>
          <w:b/>
          <w:sz w:val="20"/>
          <w:vertAlign w:val="superscript"/>
        </w:rPr>
        <w:t>1)</w:t>
      </w:r>
    </w:p>
    <w:tbl>
      <w:tblPr>
        <w:tblW w:w="5016" w:type="pct"/>
        <w:jc w:val="center"/>
        <w:tblInd w:w="739" w:type="dxa"/>
        <w:tblLayout w:type="fixed"/>
        <w:tblCellMar>
          <w:left w:w="70" w:type="dxa"/>
          <w:right w:w="70" w:type="dxa"/>
        </w:tblCellMar>
        <w:tblLook w:val="0000" w:firstRow="0" w:lastRow="0" w:firstColumn="0" w:lastColumn="0" w:noHBand="0" w:noVBand="0"/>
      </w:tblPr>
      <w:tblGrid>
        <w:gridCol w:w="2125"/>
        <w:gridCol w:w="794"/>
        <w:gridCol w:w="851"/>
        <w:gridCol w:w="1276"/>
        <w:gridCol w:w="851"/>
        <w:gridCol w:w="914"/>
        <w:gridCol w:w="855"/>
        <w:gridCol w:w="708"/>
        <w:gridCol w:w="1123"/>
      </w:tblGrid>
      <w:tr w:rsidR="00F806E1" w:rsidRPr="00AD4122" w14:paraId="44970FE2" w14:textId="77777777" w:rsidTr="00482120">
        <w:trPr>
          <w:cantSplit/>
          <w:trHeight w:val="184"/>
          <w:jc w:val="center"/>
        </w:trPr>
        <w:tc>
          <w:tcPr>
            <w:tcW w:w="1119" w:type="pct"/>
            <w:vMerge w:val="restart"/>
            <w:tcBorders>
              <w:top w:val="double" w:sz="4" w:space="0" w:color="auto"/>
              <w:left w:val="double" w:sz="4" w:space="0" w:color="auto"/>
              <w:right w:val="single" w:sz="4" w:space="0" w:color="auto"/>
            </w:tcBorders>
          </w:tcPr>
          <w:p w14:paraId="7BAD3F78" w14:textId="77777777" w:rsidR="00F806E1" w:rsidRPr="00AD4122" w:rsidRDefault="00F806E1" w:rsidP="00AD4122">
            <w:pPr>
              <w:spacing w:before="60" w:line="240" w:lineRule="exact"/>
              <w:ind w:left="-57" w:right="-57" w:firstLine="0"/>
              <w:jc w:val="center"/>
              <w:rPr>
                <w:rFonts w:cs="Arial"/>
                <w:i/>
                <w:sz w:val="20"/>
              </w:rPr>
            </w:pPr>
          </w:p>
        </w:tc>
        <w:tc>
          <w:tcPr>
            <w:tcW w:w="3290" w:type="pct"/>
            <w:gridSpan w:val="7"/>
            <w:tcBorders>
              <w:top w:val="double" w:sz="4" w:space="0" w:color="auto"/>
              <w:left w:val="single" w:sz="4" w:space="0" w:color="auto"/>
              <w:bottom w:val="single" w:sz="4" w:space="0" w:color="auto"/>
              <w:right w:val="single" w:sz="4" w:space="0" w:color="auto"/>
            </w:tcBorders>
          </w:tcPr>
          <w:p w14:paraId="4068C6BF" w14:textId="77777777" w:rsidR="00F806E1" w:rsidRPr="00AD4122" w:rsidRDefault="00F806E1" w:rsidP="00AD4122">
            <w:pPr>
              <w:spacing w:before="20" w:after="40" w:line="240" w:lineRule="exact"/>
              <w:ind w:left="-57" w:right="-57" w:firstLine="0"/>
              <w:jc w:val="center"/>
              <w:rPr>
                <w:rFonts w:cs="Arial"/>
                <w:i/>
                <w:sz w:val="20"/>
              </w:rPr>
            </w:pPr>
            <w:r w:rsidRPr="00AD4122">
              <w:rPr>
                <w:rFonts w:cs="Arial"/>
                <w:i/>
                <w:sz w:val="20"/>
              </w:rPr>
              <w:t>Январь – июнь</w:t>
            </w:r>
          </w:p>
        </w:tc>
        <w:tc>
          <w:tcPr>
            <w:tcW w:w="591" w:type="pct"/>
            <w:vMerge w:val="restart"/>
            <w:tcBorders>
              <w:top w:val="double" w:sz="4" w:space="0" w:color="auto"/>
              <w:left w:val="single" w:sz="4" w:space="0" w:color="auto"/>
              <w:right w:val="double" w:sz="4" w:space="0" w:color="auto"/>
            </w:tcBorders>
          </w:tcPr>
          <w:p w14:paraId="0E9D5373" w14:textId="4696F770" w:rsidR="00F806E1" w:rsidRPr="00AD4122" w:rsidRDefault="00F806E1" w:rsidP="00AD4122">
            <w:pPr>
              <w:spacing w:before="60" w:line="240" w:lineRule="exact"/>
              <w:ind w:left="-57" w:right="-57" w:firstLine="0"/>
              <w:jc w:val="center"/>
              <w:rPr>
                <w:rFonts w:cs="Arial"/>
                <w:i/>
                <w:sz w:val="20"/>
              </w:rPr>
            </w:pPr>
            <w:r w:rsidRPr="00AD4122">
              <w:rPr>
                <w:rFonts w:cs="Arial"/>
                <w:i/>
                <w:sz w:val="20"/>
                <w:u w:val="single"/>
              </w:rPr>
              <w:t xml:space="preserve">Справочно: </w:t>
            </w:r>
            <w:r w:rsidRPr="00AD4122">
              <w:rPr>
                <w:rFonts w:cs="Arial"/>
                <w:i/>
                <w:sz w:val="20"/>
              </w:rPr>
              <w:t xml:space="preserve"> на 1000 человек </w:t>
            </w:r>
            <w:r w:rsidRPr="00AD4122">
              <w:rPr>
                <w:rFonts w:cs="Arial"/>
                <w:i/>
                <w:color w:val="000000"/>
                <w:sz w:val="20"/>
              </w:rPr>
              <w:t>населения</w:t>
            </w:r>
            <w:r w:rsidR="00130E1E">
              <w:rPr>
                <w:rFonts w:cs="Arial"/>
                <w:i/>
                <w:sz w:val="20"/>
              </w:rPr>
              <w:t xml:space="preserve"> в целом              за 2022</w:t>
            </w:r>
            <w:r w:rsidRPr="00AD4122">
              <w:rPr>
                <w:rFonts w:cs="Arial"/>
                <w:i/>
                <w:sz w:val="20"/>
              </w:rPr>
              <w:t>г.</w:t>
            </w:r>
          </w:p>
        </w:tc>
      </w:tr>
      <w:tr w:rsidR="00F806E1" w:rsidRPr="00AD4122" w14:paraId="3E3D6DC6" w14:textId="77777777" w:rsidTr="00482120">
        <w:trPr>
          <w:cantSplit/>
          <w:trHeight w:val="221"/>
          <w:jc w:val="center"/>
        </w:trPr>
        <w:tc>
          <w:tcPr>
            <w:tcW w:w="1119" w:type="pct"/>
            <w:vMerge/>
            <w:tcBorders>
              <w:left w:val="double" w:sz="4" w:space="0" w:color="auto"/>
              <w:right w:val="single" w:sz="4" w:space="0" w:color="auto"/>
            </w:tcBorders>
          </w:tcPr>
          <w:p w14:paraId="72493846" w14:textId="77777777" w:rsidR="00F806E1" w:rsidRPr="00AD4122" w:rsidRDefault="00F806E1" w:rsidP="00AD4122">
            <w:pPr>
              <w:spacing w:before="60" w:line="240" w:lineRule="exact"/>
              <w:ind w:left="-57" w:right="-57" w:firstLine="0"/>
              <w:jc w:val="center"/>
              <w:rPr>
                <w:rFonts w:cs="Arial"/>
                <w:i/>
                <w:sz w:val="20"/>
              </w:rPr>
            </w:pPr>
          </w:p>
        </w:tc>
        <w:tc>
          <w:tcPr>
            <w:tcW w:w="1538" w:type="pct"/>
            <w:gridSpan w:val="3"/>
            <w:tcBorders>
              <w:top w:val="single" w:sz="4" w:space="0" w:color="auto"/>
              <w:left w:val="single" w:sz="4" w:space="0" w:color="auto"/>
              <w:bottom w:val="single" w:sz="4" w:space="0" w:color="auto"/>
              <w:right w:val="single" w:sz="4" w:space="0" w:color="auto"/>
            </w:tcBorders>
          </w:tcPr>
          <w:p w14:paraId="7E00DA33" w14:textId="77777777" w:rsidR="00F806E1" w:rsidRPr="00AD4122" w:rsidRDefault="00F806E1" w:rsidP="00AD4122">
            <w:pPr>
              <w:spacing w:before="60" w:line="240" w:lineRule="exact"/>
              <w:ind w:left="-57" w:right="-57" w:firstLine="0"/>
              <w:jc w:val="center"/>
              <w:rPr>
                <w:rFonts w:cs="Arial"/>
                <w:i/>
                <w:sz w:val="20"/>
              </w:rPr>
            </w:pPr>
            <w:r w:rsidRPr="00AD4122">
              <w:rPr>
                <w:rFonts w:cs="Arial"/>
                <w:i/>
                <w:sz w:val="20"/>
              </w:rPr>
              <w:t>человек</w:t>
            </w:r>
          </w:p>
        </w:tc>
        <w:tc>
          <w:tcPr>
            <w:tcW w:w="448" w:type="pct"/>
            <w:vMerge w:val="restart"/>
            <w:tcBorders>
              <w:top w:val="single" w:sz="4" w:space="0" w:color="auto"/>
              <w:left w:val="single" w:sz="4" w:space="0" w:color="auto"/>
              <w:right w:val="single" w:sz="4" w:space="0" w:color="auto"/>
            </w:tcBorders>
          </w:tcPr>
          <w:p w14:paraId="01BFD1A3" w14:textId="77777777" w:rsidR="00F806E1" w:rsidRPr="00AD4122" w:rsidRDefault="00F806E1" w:rsidP="00AD4122">
            <w:pPr>
              <w:spacing w:before="60" w:line="240" w:lineRule="exact"/>
              <w:ind w:left="-57" w:right="-57" w:firstLine="0"/>
              <w:jc w:val="center"/>
              <w:rPr>
                <w:rFonts w:cs="Arial"/>
                <w:i/>
                <w:sz w:val="20"/>
              </w:rPr>
            </w:pPr>
            <w:r w:rsidRPr="00AD4122">
              <w:rPr>
                <w:rFonts w:cs="Arial"/>
                <w:i/>
                <w:sz w:val="20"/>
              </w:rPr>
              <w:t xml:space="preserve">2023г. </w:t>
            </w:r>
            <w:r w:rsidRPr="00AD4122">
              <w:rPr>
                <w:rFonts w:cs="Arial"/>
                <w:i/>
                <w:sz w:val="20"/>
              </w:rPr>
              <w:br/>
              <w:t>в % к 2022г.</w:t>
            </w:r>
          </w:p>
        </w:tc>
        <w:tc>
          <w:tcPr>
            <w:tcW w:w="931" w:type="pct"/>
            <w:gridSpan w:val="2"/>
            <w:tcBorders>
              <w:top w:val="single" w:sz="4" w:space="0" w:color="auto"/>
              <w:left w:val="single" w:sz="4" w:space="0" w:color="auto"/>
              <w:bottom w:val="single" w:sz="4" w:space="0" w:color="auto"/>
              <w:right w:val="single" w:sz="4" w:space="0" w:color="auto"/>
            </w:tcBorders>
          </w:tcPr>
          <w:p w14:paraId="36DA1E7A" w14:textId="77777777" w:rsidR="00F806E1" w:rsidRPr="00AD4122" w:rsidRDefault="00F806E1" w:rsidP="00AD4122">
            <w:pPr>
              <w:spacing w:before="20" w:after="40" w:line="240" w:lineRule="exact"/>
              <w:ind w:firstLine="0"/>
              <w:jc w:val="center"/>
              <w:rPr>
                <w:rFonts w:cs="Arial"/>
                <w:i/>
                <w:sz w:val="20"/>
                <w:vertAlign w:val="superscript"/>
              </w:rPr>
            </w:pPr>
            <w:r w:rsidRPr="00AD4122">
              <w:rPr>
                <w:rFonts w:cs="Arial"/>
                <w:i/>
                <w:sz w:val="20"/>
              </w:rPr>
              <w:t xml:space="preserve">на 1000 человек населения </w:t>
            </w:r>
            <w:r w:rsidRPr="00AD4122">
              <w:rPr>
                <w:rFonts w:cs="Arial"/>
                <w:i/>
                <w:sz w:val="20"/>
                <w:vertAlign w:val="superscript"/>
              </w:rPr>
              <w:t>2)</w:t>
            </w:r>
          </w:p>
        </w:tc>
        <w:tc>
          <w:tcPr>
            <w:tcW w:w="373" w:type="pct"/>
            <w:vMerge w:val="restart"/>
            <w:tcBorders>
              <w:top w:val="single" w:sz="4" w:space="0" w:color="auto"/>
              <w:left w:val="single" w:sz="4" w:space="0" w:color="auto"/>
              <w:right w:val="single" w:sz="4" w:space="0" w:color="auto"/>
            </w:tcBorders>
          </w:tcPr>
          <w:p w14:paraId="68CFF401" w14:textId="77777777" w:rsidR="00F806E1" w:rsidRPr="00AD4122" w:rsidRDefault="00F806E1" w:rsidP="00AD4122">
            <w:pPr>
              <w:spacing w:before="60" w:line="240" w:lineRule="exact"/>
              <w:ind w:left="-57" w:right="-57" w:firstLine="0"/>
              <w:jc w:val="center"/>
              <w:rPr>
                <w:rFonts w:cs="Arial"/>
                <w:i/>
                <w:sz w:val="20"/>
              </w:rPr>
            </w:pPr>
            <w:r w:rsidRPr="00AD4122">
              <w:rPr>
                <w:rFonts w:cs="Arial"/>
                <w:i/>
                <w:sz w:val="20"/>
              </w:rPr>
              <w:t xml:space="preserve">2023г.       в % к </w:t>
            </w:r>
            <w:r w:rsidRPr="00AD4122">
              <w:rPr>
                <w:rFonts w:cs="Arial"/>
                <w:i/>
                <w:color w:val="000000"/>
                <w:sz w:val="20"/>
              </w:rPr>
              <w:t>2022г</w:t>
            </w:r>
            <w:r w:rsidRPr="00AD4122">
              <w:rPr>
                <w:rFonts w:cs="Arial"/>
                <w:i/>
                <w:sz w:val="20"/>
              </w:rPr>
              <w:t>.</w:t>
            </w:r>
          </w:p>
        </w:tc>
        <w:tc>
          <w:tcPr>
            <w:tcW w:w="591" w:type="pct"/>
            <w:vMerge/>
            <w:tcBorders>
              <w:left w:val="single" w:sz="4" w:space="0" w:color="auto"/>
              <w:right w:val="double" w:sz="4" w:space="0" w:color="auto"/>
            </w:tcBorders>
          </w:tcPr>
          <w:p w14:paraId="0CD0B85D" w14:textId="77777777" w:rsidR="00F806E1" w:rsidRPr="00AD4122" w:rsidRDefault="00F806E1" w:rsidP="00AD4122">
            <w:pPr>
              <w:spacing w:before="60" w:line="240" w:lineRule="exact"/>
              <w:ind w:left="-57" w:right="-57"/>
              <w:jc w:val="center"/>
              <w:rPr>
                <w:rFonts w:cs="Arial"/>
                <w:i/>
                <w:sz w:val="20"/>
              </w:rPr>
            </w:pPr>
          </w:p>
        </w:tc>
      </w:tr>
      <w:tr w:rsidR="00482120" w:rsidRPr="00AD4122" w14:paraId="3D2A6436" w14:textId="77777777" w:rsidTr="00482120">
        <w:trPr>
          <w:cantSplit/>
          <w:trHeight w:val="513"/>
          <w:jc w:val="center"/>
        </w:trPr>
        <w:tc>
          <w:tcPr>
            <w:tcW w:w="1119" w:type="pct"/>
            <w:vMerge/>
            <w:tcBorders>
              <w:left w:val="double" w:sz="4" w:space="0" w:color="auto"/>
              <w:bottom w:val="single" w:sz="4" w:space="0" w:color="auto"/>
              <w:right w:val="single" w:sz="4" w:space="0" w:color="auto"/>
            </w:tcBorders>
          </w:tcPr>
          <w:p w14:paraId="55A9224A" w14:textId="77777777" w:rsidR="00F806E1" w:rsidRPr="00AD4122" w:rsidRDefault="00F806E1" w:rsidP="00AD4122">
            <w:pPr>
              <w:spacing w:before="60" w:line="240" w:lineRule="exact"/>
              <w:ind w:left="-57" w:right="-57" w:firstLine="0"/>
              <w:jc w:val="center"/>
              <w:rPr>
                <w:rFonts w:cs="Arial"/>
                <w:i/>
                <w:sz w:val="20"/>
              </w:rPr>
            </w:pPr>
          </w:p>
        </w:tc>
        <w:tc>
          <w:tcPr>
            <w:tcW w:w="418" w:type="pct"/>
            <w:tcBorders>
              <w:top w:val="single" w:sz="4" w:space="0" w:color="auto"/>
              <w:left w:val="single" w:sz="4" w:space="0" w:color="auto"/>
              <w:bottom w:val="single" w:sz="4" w:space="0" w:color="auto"/>
              <w:right w:val="single" w:sz="4" w:space="0" w:color="auto"/>
            </w:tcBorders>
          </w:tcPr>
          <w:p w14:paraId="54955729" w14:textId="77777777" w:rsidR="00F806E1" w:rsidRPr="00AD4122" w:rsidRDefault="00F806E1" w:rsidP="00AD4122">
            <w:pPr>
              <w:spacing w:before="60" w:line="240" w:lineRule="exact"/>
              <w:ind w:left="-57" w:right="-57" w:firstLine="0"/>
              <w:jc w:val="center"/>
              <w:rPr>
                <w:rFonts w:cs="Arial"/>
                <w:i/>
                <w:sz w:val="20"/>
              </w:rPr>
            </w:pPr>
            <w:r w:rsidRPr="00AD4122">
              <w:rPr>
                <w:rFonts w:cs="Arial"/>
                <w:i/>
                <w:sz w:val="20"/>
              </w:rPr>
              <w:t>2023г.</w:t>
            </w:r>
          </w:p>
        </w:tc>
        <w:tc>
          <w:tcPr>
            <w:tcW w:w="448" w:type="pct"/>
            <w:tcBorders>
              <w:top w:val="single" w:sz="4" w:space="0" w:color="auto"/>
              <w:left w:val="single" w:sz="4" w:space="0" w:color="auto"/>
              <w:bottom w:val="single" w:sz="4" w:space="0" w:color="auto"/>
              <w:right w:val="single" w:sz="4" w:space="0" w:color="auto"/>
            </w:tcBorders>
          </w:tcPr>
          <w:p w14:paraId="003D976A" w14:textId="77777777" w:rsidR="00F806E1" w:rsidRPr="00AD4122" w:rsidRDefault="00F806E1" w:rsidP="00AD4122">
            <w:pPr>
              <w:spacing w:before="60" w:line="240" w:lineRule="exact"/>
              <w:ind w:left="-57" w:right="-57" w:firstLine="0"/>
              <w:jc w:val="center"/>
              <w:rPr>
                <w:rFonts w:cs="Arial"/>
                <w:i/>
                <w:sz w:val="20"/>
              </w:rPr>
            </w:pPr>
            <w:r w:rsidRPr="00AD4122">
              <w:rPr>
                <w:rFonts w:cs="Arial"/>
                <w:i/>
                <w:sz w:val="20"/>
              </w:rPr>
              <w:t>2022г.</w:t>
            </w:r>
          </w:p>
        </w:tc>
        <w:tc>
          <w:tcPr>
            <w:tcW w:w="672" w:type="pct"/>
            <w:tcBorders>
              <w:top w:val="single" w:sz="4" w:space="0" w:color="auto"/>
              <w:left w:val="single" w:sz="4" w:space="0" w:color="auto"/>
              <w:bottom w:val="single" w:sz="4" w:space="0" w:color="auto"/>
              <w:right w:val="single" w:sz="4" w:space="0" w:color="auto"/>
            </w:tcBorders>
          </w:tcPr>
          <w:p w14:paraId="55E676FA" w14:textId="5A8312F6" w:rsidR="00F806E1" w:rsidRPr="00AD4122" w:rsidRDefault="00F806E1" w:rsidP="00AD4122">
            <w:pPr>
              <w:spacing w:before="20" w:after="40" w:line="240" w:lineRule="exact"/>
              <w:ind w:left="-57" w:right="-57" w:firstLine="0"/>
              <w:jc w:val="center"/>
              <w:rPr>
                <w:rFonts w:cs="Arial"/>
                <w:i/>
                <w:sz w:val="20"/>
              </w:rPr>
            </w:pPr>
            <w:r w:rsidRPr="00AD4122">
              <w:rPr>
                <w:rFonts w:cs="Arial"/>
                <w:i/>
                <w:sz w:val="20"/>
              </w:rPr>
              <w:t>прирост</w:t>
            </w:r>
            <w:r w:rsidR="00482120" w:rsidRPr="00AD4122">
              <w:rPr>
                <w:rFonts w:cs="Arial"/>
                <w:i/>
                <w:sz w:val="20"/>
              </w:rPr>
              <w:t>,</w:t>
            </w:r>
            <w:r w:rsidRPr="00AD4122">
              <w:rPr>
                <w:rFonts w:cs="Arial"/>
                <w:i/>
                <w:sz w:val="20"/>
              </w:rPr>
              <w:t xml:space="preserve"> снижение</w:t>
            </w:r>
            <w:proofErr w:type="gramStart"/>
            <w:r w:rsidRPr="00AD4122">
              <w:rPr>
                <w:rFonts w:cs="Arial"/>
                <w:i/>
                <w:sz w:val="20"/>
              </w:rPr>
              <w:t xml:space="preserve"> (-)</w:t>
            </w:r>
            <w:proofErr w:type="gramEnd"/>
          </w:p>
        </w:tc>
        <w:tc>
          <w:tcPr>
            <w:tcW w:w="448" w:type="pct"/>
            <w:vMerge/>
            <w:tcBorders>
              <w:left w:val="single" w:sz="4" w:space="0" w:color="auto"/>
              <w:bottom w:val="single" w:sz="4" w:space="0" w:color="auto"/>
              <w:right w:val="single" w:sz="4" w:space="0" w:color="auto"/>
            </w:tcBorders>
          </w:tcPr>
          <w:p w14:paraId="056F3AE1" w14:textId="77777777" w:rsidR="00F806E1" w:rsidRPr="00AD4122" w:rsidRDefault="00F806E1" w:rsidP="00AD4122">
            <w:pPr>
              <w:spacing w:before="60" w:line="240" w:lineRule="exact"/>
              <w:ind w:left="-57" w:right="-57" w:firstLine="0"/>
              <w:jc w:val="center"/>
              <w:rPr>
                <w:rFonts w:cs="Arial"/>
                <w:i/>
                <w:sz w:val="20"/>
              </w:rPr>
            </w:pPr>
          </w:p>
        </w:tc>
        <w:tc>
          <w:tcPr>
            <w:tcW w:w="481" w:type="pct"/>
            <w:tcBorders>
              <w:top w:val="single" w:sz="4" w:space="0" w:color="auto"/>
              <w:left w:val="single" w:sz="4" w:space="0" w:color="auto"/>
              <w:bottom w:val="single" w:sz="4" w:space="0" w:color="auto"/>
              <w:right w:val="single" w:sz="4" w:space="0" w:color="auto"/>
            </w:tcBorders>
          </w:tcPr>
          <w:p w14:paraId="17327460" w14:textId="77777777" w:rsidR="00F806E1" w:rsidRPr="00AD4122" w:rsidRDefault="00F806E1" w:rsidP="00AD4122">
            <w:pPr>
              <w:spacing w:before="60" w:line="240" w:lineRule="exact"/>
              <w:ind w:left="-57" w:right="-57" w:firstLine="0"/>
              <w:jc w:val="center"/>
              <w:rPr>
                <w:rFonts w:cs="Arial"/>
                <w:i/>
                <w:sz w:val="20"/>
              </w:rPr>
            </w:pPr>
            <w:r w:rsidRPr="00AD4122">
              <w:rPr>
                <w:rFonts w:cs="Arial"/>
                <w:i/>
                <w:sz w:val="20"/>
              </w:rPr>
              <w:t>2023г.</w:t>
            </w:r>
          </w:p>
        </w:tc>
        <w:tc>
          <w:tcPr>
            <w:tcW w:w="450" w:type="pct"/>
            <w:tcBorders>
              <w:top w:val="single" w:sz="4" w:space="0" w:color="auto"/>
              <w:left w:val="single" w:sz="4" w:space="0" w:color="auto"/>
              <w:bottom w:val="single" w:sz="4" w:space="0" w:color="auto"/>
              <w:right w:val="single" w:sz="4" w:space="0" w:color="auto"/>
            </w:tcBorders>
          </w:tcPr>
          <w:p w14:paraId="05A747EB" w14:textId="77777777" w:rsidR="00F806E1" w:rsidRPr="00AD4122" w:rsidRDefault="00F806E1" w:rsidP="00AD4122">
            <w:pPr>
              <w:spacing w:before="60" w:line="240" w:lineRule="exact"/>
              <w:ind w:left="-57" w:right="-57" w:firstLine="0"/>
              <w:jc w:val="center"/>
              <w:rPr>
                <w:rFonts w:cs="Arial"/>
                <w:i/>
                <w:sz w:val="20"/>
              </w:rPr>
            </w:pPr>
            <w:r w:rsidRPr="00AD4122">
              <w:rPr>
                <w:rFonts w:cs="Arial"/>
                <w:i/>
                <w:sz w:val="20"/>
              </w:rPr>
              <w:t>2022г.</w:t>
            </w:r>
          </w:p>
        </w:tc>
        <w:tc>
          <w:tcPr>
            <w:tcW w:w="373" w:type="pct"/>
            <w:vMerge/>
            <w:tcBorders>
              <w:left w:val="single" w:sz="4" w:space="0" w:color="auto"/>
              <w:bottom w:val="single" w:sz="4" w:space="0" w:color="auto"/>
              <w:right w:val="single" w:sz="4" w:space="0" w:color="auto"/>
            </w:tcBorders>
          </w:tcPr>
          <w:p w14:paraId="7D7EA8F5" w14:textId="77777777" w:rsidR="00F806E1" w:rsidRPr="00AD4122" w:rsidRDefault="00F806E1" w:rsidP="00AD4122">
            <w:pPr>
              <w:spacing w:before="60" w:line="240" w:lineRule="exact"/>
              <w:ind w:left="-57" w:right="-57" w:firstLine="0"/>
              <w:jc w:val="center"/>
              <w:rPr>
                <w:rFonts w:cs="Arial"/>
                <w:i/>
                <w:sz w:val="20"/>
              </w:rPr>
            </w:pPr>
          </w:p>
        </w:tc>
        <w:tc>
          <w:tcPr>
            <w:tcW w:w="591" w:type="pct"/>
            <w:vMerge/>
            <w:tcBorders>
              <w:left w:val="single" w:sz="4" w:space="0" w:color="auto"/>
              <w:bottom w:val="single" w:sz="4" w:space="0" w:color="auto"/>
              <w:right w:val="double" w:sz="4" w:space="0" w:color="auto"/>
            </w:tcBorders>
          </w:tcPr>
          <w:p w14:paraId="7F24ADBF" w14:textId="77777777" w:rsidR="00F806E1" w:rsidRPr="00AD4122" w:rsidRDefault="00F806E1" w:rsidP="00AD4122">
            <w:pPr>
              <w:spacing w:before="60" w:line="240" w:lineRule="exact"/>
              <w:ind w:left="-57" w:right="-57" w:firstLine="0"/>
              <w:jc w:val="center"/>
              <w:rPr>
                <w:rFonts w:cs="Arial"/>
                <w:i/>
                <w:sz w:val="20"/>
              </w:rPr>
            </w:pPr>
          </w:p>
        </w:tc>
      </w:tr>
      <w:tr w:rsidR="00482120" w:rsidRPr="00AD4122" w14:paraId="469010BB" w14:textId="77777777" w:rsidTr="00482120">
        <w:trPr>
          <w:cantSplit/>
          <w:trHeight w:val="20"/>
          <w:jc w:val="center"/>
        </w:trPr>
        <w:tc>
          <w:tcPr>
            <w:tcW w:w="1119" w:type="pct"/>
            <w:tcBorders>
              <w:top w:val="single" w:sz="4" w:space="0" w:color="auto"/>
              <w:left w:val="double" w:sz="4" w:space="0" w:color="auto"/>
              <w:bottom w:val="dotted" w:sz="4" w:space="0" w:color="auto"/>
              <w:right w:val="single" w:sz="4" w:space="0" w:color="auto"/>
            </w:tcBorders>
            <w:vAlign w:val="bottom"/>
          </w:tcPr>
          <w:p w14:paraId="1E532DC8" w14:textId="77777777" w:rsidR="00F806E1" w:rsidRPr="00AD4122" w:rsidRDefault="00F806E1" w:rsidP="00AD4122">
            <w:pPr>
              <w:spacing w:before="60" w:line="240" w:lineRule="exact"/>
              <w:ind w:left="5" w:firstLine="0"/>
              <w:jc w:val="left"/>
              <w:rPr>
                <w:rFonts w:cs="Arial"/>
                <w:sz w:val="20"/>
              </w:rPr>
            </w:pPr>
            <w:r w:rsidRPr="00AD4122">
              <w:rPr>
                <w:rFonts w:cs="Arial"/>
                <w:sz w:val="20"/>
              </w:rPr>
              <w:t>Родившиеся</w:t>
            </w:r>
          </w:p>
        </w:tc>
        <w:tc>
          <w:tcPr>
            <w:tcW w:w="418" w:type="pct"/>
            <w:tcBorders>
              <w:top w:val="single" w:sz="4" w:space="0" w:color="auto"/>
              <w:left w:val="single" w:sz="4" w:space="0" w:color="auto"/>
              <w:bottom w:val="dotted" w:sz="4" w:space="0" w:color="auto"/>
              <w:right w:val="single" w:sz="4" w:space="0" w:color="auto"/>
            </w:tcBorders>
            <w:vAlign w:val="bottom"/>
          </w:tcPr>
          <w:p w14:paraId="7810140A" w14:textId="77777777" w:rsidR="00F806E1" w:rsidRPr="00AD4122" w:rsidRDefault="00F806E1" w:rsidP="00AD4122">
            <w:pPr>
              <w:widowControl/>
              <w:adjustRightInd/>
              <w:spacing w:before="60" w:line="240" w:lineRule="exact"/>
              <w:ind w:firstLine="0"/>
              <w:jc w:val="center"/>
              <w:textAlignment w:val="auto"/>
              <w:rPr>
                <w:rFonts w:cs="Arial"/>
                <w:sz w:val="20"/>
              </w:rPr>
            </w:pPr>
            <w:r w:rsidRPr="00AD4122">
              <w:rPr>
                <w:rFonts w:cs="Arial"/>
                <w:sz w:val="20"/>
              </w:rPr>
              <w:t>12676</w:t>
            </w:r>
          </w:p>
        </w:tc>
        <w:tc>
          <w:tcPr>
            <w:tcW w:w="448" w:type="pct"/>
            <w:tcBorders>
              <w:top w:val="single" w:sz="4" w:space="0" w:color="auto"/>
              <w:left w:val="single" w:sz="4" w:space="0" w:color="auto"/>
              <w:bottom w:val="dotted" w:sz="4" w:space="0" w:color="auto"/>
              <w:right w:val="single" w:sz="4" w:space="0" w:color="auto"/>
            </w:tcBorders>
            <w:vAlign w:val="bottom"/>
          </w:tcPr>
          <w:p w14:paraId="1BDDC14A"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13201</w:t>
            </w:r>
          </w:p>
        </w:tc>
        <w:tc>
          <w:tcPr>
            <w:tcW w:w="672" w:type="pct"/>
            <w:tcBorders>
              <w:top w:val="single" w:sz="4" w:space="0" w:color="auto"/>
              <w:left w:val="single" w:sz="4" w:space="0" w:color="auto"/>
              <w:bottom w:val="dotted" w:sz="4" w:space="0" w:color="auto"/>
              <w:right w:val="single" w:sz="4" w:space="0" w:color="auto"/>
            </w:tcBorders>
            <w:vAlign w:val="bottom"/>
          </w:tcPr>
          <w:p w14:paraId="254CFEE3" w14:textId="77777777" w:rsidR="00F806E1" w:rsidRPr="00AD4122" w:rsidRDefault="00F806E1" w:rsidP="00AD4122">
            <w:pPr>
              <w:widowControl/>
              <w:adjustRightInd/>
              <w:spacing w:before="60" w:line="240" w:lineRule="exact"/>
              <w:ind w:firstLine="0"/>
              <w:jc w:val="center"/>
              <w:textAlignment w:val="auto"/>
              <w:rPr>
                <w:rFonts w:cs="Arial"/>
                <w:sz w:val="20"/>
                <w:highlight w:val="yellow"/>
                <w:lang w:val="en-US"/>
              </w:rPr>
            </w:pPr>
            <w:r w:rsidRPr="00AD4122">
              <w:rPr>
                <w:rFonts w:cs="Arial"/>
                <w:sz w:val="20"/>
              </w:rPr>
              <w:t>-</w:t>
            </w:r>
            <w:r w:rsidRPr="00AD4122">
              <w:rPr>
                <w:rFonts w:cs="Arial"/>
                <w:sz w:val="20"/>
                <w:lang w:val="en-US"/>
              </w:rPr>
              <w:t>525</w:t>
            </w:r>
          </w:p>
        </w:tc>
        <w:tc>
          <w:tcPr>
            <w:tcW w:w="448" w:type="pct"/>
            <w:tcBorders>
              <w:top w:val="single" w:sz="4" w:space="0" w:color="auto"/>
              <w:left w:val="single" w:sz="4" w:space="0" w:color="auto"/>
              <w:bottom w:val="dotted" w:sz="4" w:space="0" w:color="auto"/>
              <w:right w:val="single" w:sz="4" w:space="0" w:color="auto"/>
            </w:tcBorders>
            <w:vAlign w:val="bottom"/>
          </w:tcPr>
          <w:p w14:paraId="15DB1D7D"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96,0</w:t>
            </w:r>
          </w:p>
        </w:tc>
        <w:tc>
          <w:tcPr>
            <w:tcW w:w="481" w:type="pct"/>
            <w:tcBorders>
              <w:top w:val="single" w:sz="4" w:space="0" w:color="auto"/>
              <w:left w:val="single" w:sz="4" w:space="0" w:color="auto"/>
              <w:bottom w:val="dotted" w:sz="4" w:space="0" w:color="auto"/>
              <w:right w:val="single" w:sz="4" w:space="0" w:color="auto"/>
            </w:tcBorders>
            <w:vAlign w:val="bottom"/>
          </w:tcPr>
          <w:p w14:paraId="120701C8"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9,2</w:t>
            </w:r>
          </w:p>
        </w:tc>
        <w:tc>
          <w:tcPr>
            <w:tcW w:w="450" w:type="pct"/>
            <w:tcBorders>
              <w:top w:val="single" w:sz="4" w:space="0" w:color="auto"/>
              <w:left w:val="single" w:sz="4" w:space="0" w:color="auto"/>
              <w:bottom w:val="dotted" w:sz="4" w:space="0" w:color="auto"/>
              <w:right w:val="single" w:sz="4" w:space="0" w:color="auto"/>
            </w:tcBorders>
            <w:vAlign w:val="bottom"/>
          </w:tcPr>
          <w:p w14:paraId="31DC0011"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9,5</w:t>
            </w:r>
          </w:p>
        </w:tc>
        <w:tc>
          <w:tcPr>
            <w:tcW w:w="373" w:type="pct"/>
            <w:tcBorders>
              <w:top w:val="single" w:sz="4" w:space="0" w:color="auto"/>
              <w:left w:val="single" w:sz="4" w:space="0" w:color="auto"/>
              <w:bottom w:val="dotted" w:sz="4" w:space="0" w:color="auto"/>
              <w:right w:val="single" w:sz="4" w:space="0" w:color="auto"/>
            </w:tcBorders>
            <w:vAlign w:val="bottom"/>
          </w:tcPr>
          <w:p w14:paraId="5FFB5EAC"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96,8</w:t>
            </w:r>
          </w:p>
        </w:tc>
        <w:tc>
          <w:tcPr>
            <w:tcW w:w="591" w:type="pct"/>
            <w:tcBorders>
              <w:top w:val="single" w:sz="4" w:space="0" w:color="auto"/>
              <w:left w:val="single" w:sz="4" w:space="0" w:color="auto"/>
              <w:bottom w:val="dotted" w:sz="4" w:space="0" w:color="auto"/>
              <w:right w:val="double" w:sz="4" w:space="0" w:color="auto"/>
            </w:tcBorders>
            <w:vAlign w:val="bottom"/>
          </w:tcPr>
          <w:p w14:paraId="496BC5CC" w14:textId="77777777" w:rsidR="00F806E1" w:rsidRPr="00AD4122" w:rsidRDefault="00F806E1" w:rsidP="00AD4122">
            <w:pPr>
              <w:spacing w:before="60" w:line="240" w:lineRule="exact"/>
              <w:ind w:firstLine="0"/>
              <w:jc w:val="center"/>
              <w:rPr>
                <w:rFonts w:cs="Arial"/>
                <w:sz w:val="20"/>
              </w:rPr>
            </w:pPr>
            <w:r w:rsidRPr="00AD4122">
              <w:rPr>
                <w:rFonts w:cs="Arial"/>
                <w:sz w:val="20"/>
              </w:rPr>
              <w:t>9,6</w:t>
            </w:r>
          </w:p>
        </w:tc>
      </w:tr>
      <w:tr w:rsidR="00482120" w:rsidRPr="00AD4122" w14:paraId="156EC009" w14:textId="77777777" w:rsidTr="00482120">
        <w:trPr>
          <w:cantSplit/>
          <w:trHeight w:val="20"/>
          <w:jc w:val="center"/>
        </w:trPr>
        <w:tc>
          <w:tcPr>
            <w:tcW w:w="1119" w:type="pct"/>
            <w:tcBorders>
              <w:top w:val="dotted" w:sz="4" w:space="0" w:color="auto"/>
              <w:left w:val="double" w:sz="4" w:space="0" w:color="auto"/>
              <w:bottom w:val="dotted" w:sz="4" w:space="0" w:color="auto"/>
              <w:right w:val="single" w:sz="4" w:space="0" w:color="auto"/>
            </w:tcBorders>
            <w:vAlign w:val="bottom"/>
          </w:tcPr>
          <w:p w14:paraId="1FDEA5CF" w14:textId="77777777" w:rsidR="00F806E1" w:rsidRPr="00AD4122" w:rsidRDefault="00F806E1" w:rsidP="00AD4122">
            <w:pPr>
              <w:spacing w:before="60" w:line="240" w:lineRule="exact"/>
              <w:ind w:left="5" w:firstLine="0"/>
              <w:jc w:val="left"/>
              <w:rPr>
                <w:rFonts w:cs="Arial"/>
                <w:sz w:val="20"/>
              </w:rPr>
            </w:pPr>
            <w:proofErr w:type="gramStart"/>
            <w:r w:rsidRPr="00AD4122">
              <w:rPr>
                <w:rFonts w:cs="Arial"/>
                <w:sz w:val="20"/>
              </w:rPr>
              <w:t>Умершие</w:t>
            </w:r>
            <w:proofErr w:type="gramEnd"/>
          </w:p>
        </w:tc>
        <w:tc>
          <w:tcPr>
            <w:tcW w:w="418" w:type="pct"/>
            <w:tcBorders>
              <w:top w:val="dotted" w:sz="4" w:space="0" w:color="auto"/>
              <w:left w:val="single" w:sz="4" w:space="0" w:color="auto"/>
              <w:bottom w:val="dotted" w:sz="4" w:space="0" w:color="auto"/>
              <w:right w:val="single" w:sz="4" w:space="0" w:color="auto"/>
            </w:tcBorders>
            <w:vAlign w:val="bottom"/>
          </w:tcPr>
          <w:p w14:paraId="3B8BC1CD" w14:textId="77777777" w:rsidR="00F806E1" w:rsidRPr="00AD4122" w:rsidRDefault="00F806E1" w:rsidP="00AD4122">
            <w:pPr>
              <w:widowControl/>
              <w:adjustRightInd/>
              <w:spacing w:before="60" w:line="240" w:lineRule="exact"/>
              <w:ind w:firstLine="0"/>
              <w:jc w:val="center"/>
              <w:textAlignment w:val="auto"/>
              <w:rPr>
                <w:rFonts w:cs="Arial"/>
                <w:sz w:val="20"/>
              </w:rPr>
            </w:pPr>
            <w:r w:rsidRPr="00AD4122">
              <w:rPr>
                <w:rFonts w:cs="Arial"/>
                <w:sz w:val="20"/>
              </w:rPr>
              <w:t>17841</w:t>
            </w:r>
          </w:p>
        </w:tc>
        <w:tc>
          <w:tcPr>
            <w:tcW w:w="448" w:type="pct"/>
            <w:tcBorders>
              <w:top w:val="dotted" w:sz="4" w:space="0" w:color="auto"/>
              <w:left w:val="single" w:sz="4" w:space="0" w:color="auto"/>
              <w:bottom w:val="dotted" w:sz="4" w:space="0" w:color="auto"/>
              <w:right w:val="single" w:sz="4" w:space="0" w:color="auto"/>
            </w:tcBorders>
            <w:vAlign w:val="bottom"/>
          </w:tcPr>
          <w:p w14:paraId="7B96B9E0"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20432</w:t>
            </w:r>
          </w:p>
        </w:tc>
        <w:tc>
          <w:tcPr>
            <w:tcW w:w="672" w:type="pct"/>
            <w:tcBorders>
              <w:top w:val="dotted" w:sz="4" w:space="0" w:color="auto"/>
              <w:left w:val="single" w:sz="4" w:space="0" w:color="auto"/>
              <w:bottom w:val="dotted" w:sz="4" w:space="0" w:color="auto"/>
              <w:right w:val="single" w:sz="4" w:space="0" w:color="auto"/>
            </w:tcBorders>
            <w:vAlign w:val="bottom"/>
          </w:tcPr>
          <w:p w14:paraId="6065AF7F"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-2</w:t>
            </w:r>
            <w:r w:rsidRPr="00AD4122">
              <w:rPr>
                <w:rFonts w:cs="Arial"/>
                <w:sz w:val="20"/>
                <w:lang w:val="en-US"/>
              </w:rPr>
              <w:t>5</w:t>
            </w:r>
            <w:r w:rsidRPr="00AD4122">
              <w:rPr>
                <w:rFonts w:cs="Arial"/>
                <w:sz w:val="20"/>
              </w:rPr>
              <w:t>91</w:t>
            </w:r>
          </w:p>
        </w:tc>
        <w:tc>
          <w:tcPr>
            <w:tcW w:w="448" w:type="pct"/>
            <w:tcBorders>
              <w:top w:val="dotted" w:sz="4" w:space="0" w:color="auto"/>
              <w:left w:val="single" w:sz="4" w:space="0" w:color="auto"/>
              <w:bottom w:val="dotted" w:sz="4" w:space="0" w:color="auto"/>
              <w:right w:val="single" w:sz="4" w:space="0" w:color="auto"/>
            </w:tcBorders>
            <w:vAlign w:val="bottom"/>
          </w:tcPr>
          <w:p w14:paraId="380A9558"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87,3</w:t>
            </w:r>
          </w:p>
        </w:tc>
        <w:tc>
          <w:tcPr>
            <w:tcW w:w="481" w:type="pct"/>
            <w:tcBorders>
              <w:top w:val="dotted" w:sz="4" w:space="0" w:color="auto"/>
              <w:left w:val="single" w:sz="4" w:space="0" w:color="auto"/>
              <w:bottom w:val="dotted" w:sz="4" w:space="0" w:color="auto"/>
              <w:right w:val="single" w:sz="4" w:space="0" w:color="auto"/>
            </w:tcBorders>
            <w:vAlign w:val="bottom"/>
          </w:tcPr>
          <w:p w14:paraId="091034A1"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12,9</w:t>
            </w:r>
          </w:p>
        </w:tc>
        <w:tc>
          <w:tcPr>
            <w:tcW w:w="450" w:type="pct"/>
            <w:tcBorders>
              <w:top w:val="dotted" w:sz="4" w:space="0" w:color="auto"/>
              <w:left w:val="single" w:sz="4" w:space="0" w:color="auto"/>
              <w:bottom w:val="dotted" w:sz="4" w:space="0" w:color="auto"/>
              <w:right w:val="single" w:sz="4" w:space="0" w:color="auto"/>
            </w:tcBorders>
            <w:vAlign w:val="bottom"/>
          </w:tcPr>
          <w:p w14:paraId="4DBFA7EE"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14,7</w:t>
            </w:r>
          </w:p>
        </w:tc>
        <w:tc>
          <w:tcPr>
            <w:tcW w:w="373" w:type="pct"/>
            <w:tcBorders>
              <w:top w:val="dotted" w:sz="4" w:space="0" w:color="auto"/>
              <w:left w:val="single" w:sz="4" w:space="0" w:color="auto"/>
              <w:bottom w:val="dotted" w:sz="4" w:space="0" w:color="auto"/>
              <w:right w:val="single" w:sz="4" w:space="0" w:color="auto"/>
            </w:tcBorders>
            <w:vAlign w:val="bottom"/>
          </w:tcPr>
          <w:p w14:paraId="4C9A2C14"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87,8</w:t>
            </w:r>
          </w:p>
        </w:tc>
        <w:tc>
          <w:tcPr>
            <w:tcW w:w="591" w:type="pct"/>
            <w:tcBorders>
              <w:top w:val="dotted" w:sz="4" w:space="0" w:color="auto"/>
              <w:left w:val="single" w:sz="4" w:space="0" w:color="auto"/>
              <w:bottom w:val="dotted" w:sz="4" w:space="0" w:color="auto"/>
              <w:right w:val="double" w:sz="4" w:space="0" w:color="auto"/>
            </w:tcBorders>
            <w:vAlign w:val="bottom"/>
          </w:tcPr>
          <w:p w14:paraId="5199D434" w14:textId="77777777" w:rsidR="00F806E1" w:rsidRPr="00AD4122" w:rsidRDefault="00F806E1" w:rsidP="00AD4122">
            <w:pPr>
              <w:spacing w:before="60" w:line="240" w:lineRule="exact"/>
              <w:ind w:firstLine="0"/>
              <w:jc w:val="center"/>
              <w:rPr>
                <w:rFonts w:cs="Arial"/>
                <w:sz w:val="20"/>
              </w:rPr>
            </w:pPr>
            <w:r w:rsidRPr="00AD4122">
              <w:rPr>
                <w:rFonts w:cs="Arial"/>
                <w:sz w:val="20"/>
              </w:rPr>
              <w:t>13,7</w:t>
            </w:r>
          </w:p>
        </w:tc>
      </w:tr>
      <w:tr w:rsidR="00482120" w:rsidRPr="00AD4122" w14:paraId="2C992173" w14:textId="77777777" w:rsidTr="00482120">
        <w:trPr>
          <w:cantSplit/>
          <w:trHeight w:val="20"/>
          <w:jc w:val="center"/>
        </w:trPr>
        <w:tc>
          <w:tcPr>
            <w:tcW w:w="1119" w:type="pct"/>
            <w:tcBorders>
              <w:top w:val="dotted" w:sz="4" w:space="0" w:color="auto"/>
              <w:left w:val="double" w:sz="4" w:space="0" w:color="auto"/>
              <w:bottom w:val="dotted" w:sz="4" w:space="0" w:color="auto"/>
              <w:right w:val="single" w:sz="4" w:space="0" w:color="auto"/>
            </w:tcBorders>
            <w:vAlign w:val="bottom"/>
          </w:tcPr>
          <w:p w14:paraId="54C9D762" w14:textId="77777777" w:rsidR="00F806E1" w:rsidRPr="00AD4122" w:rsidRDefault="00F806E1" w:rsidP="00AD4122">
            <w:pPr>
              <w:spacing w:before="60" w:line="240" w:lineRule="exact"/>
              <w:ind w:left="147" w:firstLine="0"/>
              <w:jc w:val="left"/>
              <w:rPr>
                <w:rFonts w:cs="Arial"/>
                <w:i/>
                <w:iCs/>
                <w:sz w:val="20"/>
              </w:rPr>
            </w:pPr>
            <w:r w:rsidRPr="00AD4122">
              <w:rPr>
                <w:rFonts w:cs="Arial"/>
                <w:sz w:val="20"/>
              </w:rPr>
              <w:t xml:space="preserve">в </w:t>
            </w:r>
            <w:proofErr w:type="spellStart"/>
            <w:r w:rsidRPr="00AD4122">
              <w:rPr>
                <w:rFonts w:cs="Arial"/>
                <w:sz w:val="20"/>
              </w:rPr>
              <w:t>т.ч</w:t>
            </w:r>
            <w:proofErr w:type="spellEnd"/>
            <w:r w:rsidRPr="00AD4122">
              <w:rPr>
                <w:rFonts w:cs="Arial"/>
                <w:sz w:val="20"/>
              </w:rPr>
              <w:t>. детей в возрасте до 1 года</w:t>
            </w:r>
          </w:p>
        </w:tc>
        <w:tc>
          <w:tcPr>
            <w:tcW w:w="418" w:type="pct"/>
            <w:tcBorders>
              <w:top w:val="dotted" w:sz="4" w:space="0" w:color="auto"/>
              <w:left w:val="single" w:sz="4" w:space="0" w:color="auto"/>
              <w:bottom w:val="dotted" w:sz="4" w:space="0" w:color="auto"/>
              <w:right w:val="single" w:sz="4" w:space="0" w:color="auto"/>
            </w:tcBorders>
            <w:vAlign w:val="bottom"/>
          </w:tcPr>
          <w:p w14:paraId="5E58BAB1"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48</w:t>
            </w:r>
          </w:p>
        </w:tc>
        <w:tc>
          <w:tcPr>
            <w:tcW w:w="448" w:type="pct"/>
            <w:tcBorders>
              <w:top w:val="dotted" w:sz="4" w:space="0" w:color="auto"/>
              <w:left w:val="single" w:sz="4" w:space="0" w:color="auto"/>
              <w:bottom w:val="dotted" w:sz="4" w:space="0" w:color="auto"/>
              <w:right w:val="single" w:sz="4" w:space="0" w:color="auto"/>
            </w:tcBorders>
            <w:vAlign w:val="bottom"/>
          </w:tcPr>
          <w:p w14:paraId="0CFF0E51"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83</w:t>
            </w:r>
          </w:p>
        </w:tc>
        <w:tc>
          <w:tcPr>
            <w:tcW w:w="672" w:type="pct"/>
            <w:tcBorders>
              <w:top w:val="dotted" w:sz="4" w:space="0" w:color="auto"/>
              <w:left w:val="single" w:sz="4" w:space="0" w:color="auto"/>
              <w:bottom w:val="dotted" w:sz="4" w:space="0" w:color="auto"/>
              <w:right w:val="single" w:sz="4" w:space="0" w:color="auto"/>
            </w:tcBorders>
            <w:vAlign w:val="bottom"/>
          </w:tcPr>
          <w:p w14:paraId="2FD4F020" w14:textId="77777777" w:rsidR="00F806E1" w:rsidRPr="00AD4122" w:rsidRDefault="00F806E1" w:rsidP="00AD4122">
            <w:pPr>
              <w:widowControl/>
              <w:adjustRightInd/>
              <w:spacing w:before="60" w:line="240" w:lineRule="exact"/>
              <w:ind w:firstLine="0"/>
              <w:jc w:val="center"/>
              <w:textAlignment w:val="auto"/>
              <w:rPr>
                <w:rFonts w:cs="Arial"/>
                <w:sz w:val="20"/>
                <w:highlight w:val="yellow"/>
                <w:lang w:val="en-US"/>
              </w:rPr>
            </w:pPr>
            <w:r w:rsidRPr="00AD4122">
              <w:rPr>
                <w:rFonts w:cs="Arial"/>
                <w:sz w:val="20"/>
              </w:rPr>
              <w:t>-3</w:t>
            </w:r>
            <w:r w:rsidRPr="00AD4122">
              <w:rPr>
                <w:rFonts w:cs="Arial"/>
                <w:sz w:val="20"/>
                <w:lang w:val="en-US"/>
              </w:rPr>
              <w:t>5</w:t>
            </w:r>
          </w:p>
        </w:tc>
        <w:tc>
          <w:tcPr>
            <w:tcW w:w="448" w:type="pct"/>
            <w:tcBorders>
              <w:top w:val="dotted" w:sz="4" w:space="0" w:color="auto"/>
              <w:left w:val="single" w:sz="4" w:space="0" w:color="auto"/>
              <w:bottom w:val="dotted" w:sz="4" w:space="0" w:color="auto"/>
              <w:right w:val="single" w:sz="4" w:space="0" w:color="auto"/>
            </w:tcBorders>
            <w:vAlign w:val="bottom"/>
          </w:tcPr>
          <w:p w14:paraId="170CC608"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57,8</w:t>
            </w:r>
          </w:p>
        </w:tc>
        <w:tc>
          <w:tcPr>
            <w:tcW w:w="481" w:type="pct"/>
            <w:tcBorders>
              <w:top w:val="dotted" w:sz="4" w:space="0" w:color="auto"/>
              <w:left w:val="single" w:sz="4" w:space="0" w:color="auto"/>
              <w:bottom w:val="dotted" w:sz="4" w:space="0" w:color="auto"/>
              <w:right w:val="single" w:sz="4" w:space="0" w:color="auto"/>
            </w:tcBorders>
            <w:vAlign w:val="bottom"/>
          </w:tcPr>
          <w:p w14:paraId="6015E28B"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3</w:t>
            </w:r>
            <w:r w:rsidRPr="00AD4122">
              <w:rPr>
                <w:rFonts w:cs="Arial"/>
                <w:sz w:val="20"/>
                <w:lang w:val="en-US"/>
              </w:rPr>
              <w:t>,</w:t>
            </w:r>
            <w:r w:rsidRPr="00AD4122">
              <w:rPr>
                <w:rFonts w:cs="Arial"/>
                <w:sz w:val="20"/>
              </w:rPr>
              <w:t xml:space="preserve">6 </w:t>
            </w:r>
            <w:r w:rsidRPr="00AD4122">
              <w:rPr>
                <w:rFonts w:cs="Arial"/>
                <w:sz w:val="20"/>
                <w:vertAlign w:val="superscript"/>
              </w:rPr>
              <w:t>3)</w:t>
            </w:r>
          </w:p>
        </w:tc>
        <w:tc>
          <w:tcPr>
            <w:tcW w:w="450" w:type="pct"/>
            <w:tcBorders>
              <w:top w:val="dotted" w:sz="4" w:space="0" w:color="auto"/>
              <w:left w:val="single" w:sz="4" w:space="0" w:color="auto"/>
              <w:bottom w:val="dotted" w:sz="4" w:space="0" w:color="auto"/>
              <w:right w:val="single" w:sz="4" w:space="0" w:color="auto"/>
            </w:tcBorders>
            <w:vAlign w:val="bottom"/>
          </w:tcPr>
          <w:p w14:paraId="42A0CCD5" w14:textId="77777777" w:rsidR="00F806E1" w:rsidRPr="00AD4122" w:rsidRDefault="00F806E1" w:rsidP="00AD4122">
            <w:pPr>
              <w:spacing w:before="60" w:line="240" w:lineRule="exact"/>
              <w:ind w:firstLine="0"/>
              <w:jc w:val="center"/>
              <w:rPr>
                <w:rFonts w:cs="Arial"/>
                <w:sz w:val="20"/>
                <w:highlight w:val="yellow"/>
                <w:lang w:val="en-US"/>
              </w:rPr>
            </w:pPr>
            <w:r w:rsidRPr="00AD4122">
              <w:rPr>
                <w:rFonts w:cs="Arial"/>
                <w:sz w:val="20"/>
              </w:rPr>
              <w:t xml:space="preserve">5,9 </w:t>
            </w:r>
            <w:r w:rsidRPr="00AD4122">
              <w:rPr>
                <w:rFonts w:cs="Arial"/>
                <w:sz w:val="20"/>
                <w:vertAlign w:val="superscript"/>
              </w:rPr>
              <w:t>3)</w:t>
            </w:r>
          </w:p>
        </w:tc>
        <w:tc>
          <w:tcPr>
            <w:tcW w:w="373" w:type="pct"/>
            <w:tcBorders>
              <w:top w:val="dotted" w:sz="4" w:space="0" w:color="auto"/>
              <w:left w:val="single" w:sz="4" w:space="0" w:color="auto"/>
              <w:bottom w:val="dotted" w:sz="4" w:space="0" w:color="auto"/>
              <w:right w:val="single" w:sz="4" w:space="0" w:color="auto"/>
            </w:tcBorders>
            <w:vAlign w:val="bottom"/>
          </w:tcPr>
          <w:p w14:paraId="2DDED528"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61,0</w:t>
            </w:r>
          </w:p>
        </w:tc>
        <w:tc>
          <w:tcPr>
            <w:tcW w:w="591" w:type="pct"/>
            <w:tcBorders>
              <w:top w:val="dotted" w:sz="4" w:space="0" w:color="auto"/>
              <w:left w:val="single" w:sz="4" w:space="0" w:color="auto"/>
              <w:bottom w:val="dotted" w:sz="4" w:space="0" w:color="auto"/>
              <w:right w:val="double" w:sz="4" w:space="0" w:color="auto"/>
            </w:tcBorders>
            <w:vAlign w:val="bottom"/>
          </w:tcPr>
          <w:p w14:paraId="58A427D6" w14:textId="77777777" w:rsidR="00F806E1" w:rsidRPr="00AD4122" w:rsidRDefault="00F806E1" w:rsidP="00AD4122">
            <w:pPr>
              <w:spacing w:before="60" w:line="240" w:lineRule="exact"/>
              <w:ind w:firstLine="0"/>
              <w:jc w:val="center"/>
              <w:rPr>
                <w:rFonts w:cs="Arial"/>
                <w:sz w:val="20"/>
              </w:rPr>
            </w:pPr>
            <w:r w:rsidRPr="00AD4122">
              <w:rPr>
                <w:rFonts w:cs="Arial"/>
                <w:sz w:val="20"/>
              </w:rPr>
              <w:t>5,4</w:t>
            </w:r>
            <w:r w:rsidRPr="007A0692">
              <w:rPr>
                <w:rFonts w:cs="Arial"/>
                <w:sz w:val="20"/>
                <w:vertAlign w:val="superscript"/>
              </w:rPr>
              <w:t xml:space="preserve"> 3)</w:t>
            </w:r>
          </w:p>
        </w:tc>
      </w:tr>
      <w:tr w:rsidR="00482120" w:rsidRPr="00AD4122" w14:paraId="1E0E1E15" w14:textId="77777777" w:rsidTr="00482120">
        <w:trPr>
          <w:cantSplit/>
          <w:trHeight w:val="20"/>
          <w:jc w:val="center"/>
        </w:trPr>
        <w:tc>
          <w:tcPr>
            <w:tcW w:w="1119" w:type="pct"/>
            <w:tcBorders>
              <w:top w:val="dotted" w:sz="4" w:space="0" w:color="auto"/>
              <w:left w:val="double" w:sz="4" w:space="0" w:color="auto"/>
              <w:bottom w:val="dotted" w:sz="4" w:space="0" w:color="auto"/>
              <w:right w:val="single" w:sz="4" w:space="0" w:color="auto"/>
            </w:tcBorders>
            <w:vAlign w:val="bottom"/>
          </w:tcPr>
          <w:p w14:paraId="09A4F10D" w14:textId="77777777" w:rsidR="00F806E1" w:rsidRPr="00AD4122" w:rsidRDefault="00F806E1" w:rsidP="00AD4122">
            <w:pPr>
              <w:spacing w:before="60" w:line="240" w:lineRule="exact"/>
              <w:ind w:left="5" w:hanging="5"/>
              <w:jc w:val="left"/>
              <w:rPr>
                <w:rFonts w:cs="Arial"/>
                <w:sz w:val="20"/>
              </w:rPr>
            </w:pPr>
            <w:r w:rsidRPr="00AD4122">
              <w:rPr>
                <w:rFonts w:cs="Arial"/>
                <w:sz w:val="20"/>
              </w:rPr>
              <w:t>Естественный прирост/ убыль</w:t>
            </w:r>
            <w:proofErr w:type="gramStart"/>
            <w:r w:rsidRPr="00AD4122">
              <w:rPr>
                <w:rFonts w:cs="Arial"/>
                <w:sz w:val="20"/>
              </w:rPr>
              <w:t xml:space="preserve"> (-)</w:t>
            </w:r>
            <w:proofErr w:type="gramEnd"/>
          </w:p>
        </w:tc>
        <w:tc>
          <w:tcPr>
            <w:tcW w:w="418" w:type="pct"/>
            <w:tcBorders>
              <w:top w:val="dotted" w:sz="4" w:space="0" w:color="auto"/>
              <w:left w:val="single" w:sz="4" w:space="0" w:color="auto"/>
              <w:bottom w:val="dotted" w:sz="4" w:space="0" w:color="auto"/>
              <w:right w:val="single" w:sz="4" w:space="0" w:color="auto"/>
            </w:tcBorders>
            <w:vAlign w:val="bottom"/>
          </w:tcPr>
          <w:p w14:paraId="17C04303"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-5165</w:t>
            </w:r>
          </w:p>
        </w:tc>
        <w:tc>
          <w:tcPr>
            <w:tcW w:w="448" w:type="pct"/>
            <w:tcBorders>
              <w:top w:val="dotted" w:sz="4" w:space="0" w:color="auto"/>
              <w:left w:val="single" w:sz="4" w:space="0" w:color="auto"/>
              <w:bottom w:val="dotted" w:sz="4" w:space="0" w:color="auto"/>
              <w:right w:val="single" w:sz="4" w:space="0" w:color="auto"/>
            </w:tcBorders>
            <w:vAlign w:val="bottom"/>
          </w:tcPr>
          <w:p w14:paraId="45D781E9"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-7231</w:t>
            </w:r>
          </w:p>
        </w:tc>
        <w:tc>
          <w:tcPr>
            <w:tcW w:w="672" w:type="pct"/>
            <w:tcBorders>
              <w:top w:val="dotted" w:sz="4" w:space="0" w:color="auto"/>
              <w:left w:val="single" w:sz="4" w:space="0" w:color="auto"/>
              <w:bottom w:val="dotted" w:sz="4" w:space="0" w:color="auto"/>
              <w:right w:val="single" w:sz="4" w:space="0" w:color="auto"/>
            </w:tcBorders>
            <w:vAlign w:val="bottom"/>
          </w:tcPr>
          <w:p w14:paraId="779FADD8"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х</w:t>
            </w:r>
          </w:p>
        </w:tc>
        <w:tc>
          <w:tcPr>
            <w:tcW w:w="448" w:type="pct"/>
            <w:tcBorders>
              <w:top w:val="dotted" w:sz="4" w:space="0" w:color="auto"/>
              <w:left w:val="single" w:sz="4" w:space="0" w:color="auto"/>
              <w:bottom w:val="dotted" w:sz="4" w:space="0" w:color="auto"/>
              <w:right w:val="single" w:sz="4" w:space="0" w:color="auto"/>
            </w:tcBorders>
            <w:vAlign w:val="bottom"/>
          </w:tcPr>
          <w:p w14:paraId="43DD2E61"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х</w:t>
            </w:r>
          </w:p>
        </w:tc>
        <w:tc>
          <w:tcPr>
            <w:tcW w:w="481" w:type="pct"/>
            <w:tcBorders>
              <w:top w:val="dotted" w:sz="4" w:space="0" w:color="auto"/>
              <w:left w:val="single" w:sz="4" w:space="0" w:color="auto"/>
              <w:bottom w:val="dotted" w:sz="4" w:space="0" w:color="auto"/>
              <w:right w:val="single" w:sz="4" w:space="0" w:color="auto"/>
            </w:tcBorders>
            <w:vAlign w:val="bottom"/>
          </w:tcPr>
          <w:p w14:paraId="17492345"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-3,7</w:t>
            </w:r>
          </w:p>
        </w:tc>
        <w:tc>
          <w:tcPr>
            <w:tcW w:w="450" w:type="pct"/>
            <w:tcBorders>
              <w:top w:val="dotted" w:sz="4" w:space="0" w:color="auto"/>
              <w:left w:val="single" w:sz="4" w:space="0" w:color="auto"/>
              <w:bottom w:val="dotted" w:sz="4" w:space="0" w:color="auto"/>
              <w:right w:val="single" w:sz="4" w:space="0" w:color="auto"/>
            </w:tcBorders>
            <w:vAlign w:val="bottom"/>
          </w:tcPr>
          <w:p w14:paraId="6BDAD459"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-5,2</w:t>
            </w:r>
          </w:p>
        </w:tc>
        <w:tc>
          <w:tcPr>
            <w:tcW w:w="373" w:type="pct"/>
            <w:tcBorders>
              <w:top w:val="dotted" w:sz="4" w:space="0" w:color="auto"/>
              <w:left w:val="single" w:sz="4" w:space="0" w:color="auto"/>
              <w:bottom w:val="dotted" w:sz="4" w:space="0" w:color="auto"/>
              <w:right w:val="single" w:sz="4" w:space="0" w:color="auto"/>
            </w:tcBorders>
            <w:vAlign w:val="bottom"/>
          </w:tcPr>
          <w:p w14:paraId="451142B5"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х</w:t>
            </w:r>
          </w:p>
        </w:tc>
        <w:tc>
          <w:tcPr>
            <w:tcW w:w="591" w:type="pct"/>
            <w:tcBorders>
              <w:top w:val="dotted" w:sz="4" w:space="0" w:color="auto"/>
              <w:left w:val="single" w:sz="4" w:space="0" w:color="auto"/>
              <w:bottom w:val="dotted" w:sz="4" w:space="0" w:color="auto"/>
              <w:right w:val="double" w:sz="4" w:space="0" w:color="auto"/>
            </w:tcBorders>
            <w:vAlign w:val="bottom"/>
          </w:tcPr>
          <w:p w14:paraId="4238F4A4" w14:textId="77777777" w:rsidR="00F806E1" w:rsidRPr="00AD4122" w:rsidRDefault="00F806E1" w:rsidP="00AD4122">
            <w:pPr>
              <w:spacing w:before="60" w:line="240" w:lineRule="exact"/>
              <w:ind w:firstLine="0"/>
              <w:jc w:val="center"/>
              <w:rPr>
                <w:rFonts w:cs="Arial"/>
                <w:sz w:val="20"/>
              </w:rPr>
            </w:pPr>
            <w:r w:rsidRPr="00AD4122">
              <w:rPr>
                <w:rFonts w:cs="Arial"/>
                <w:sz w:val="20"/>
              </w:rPr>
              <w:t>-4,1</w:t>
            </w:r>
          </w:p>
        </w:tc>
      </w:tr>
      <w:tr w:rsidR="00482120" w:rsidRPr="00AD4122" w14:paraId="405EC2C3" w14:textId="77777777" w:rsidTr="00482120">
        <w:trPr>
          <w:cantSplit/>
          <w:trHeight w:val="20"/>
          <w:jc w:val="center"/>
        </w:trPr>
        <w:tc>
          <w:tcPr>
            <w:tcW w:w="1119" w:type="pct"/>
            <w:tcBorders>
              <w:top w:val="dotted" w:sz="4" w:space="0" w:color="auto"/>
              <w:left w:val="double" w:sz="4" w:space="0" w:color="auto"/>
              <w:bottom w:val="dotted" w:sz="4" w:space="0" w:color="auto"/>
              <w:right w:val="single" w:sz="4" w:space="0" w:color="auto"/>
            </w:tcBorders>
            <w:vAlign w:val="bottom"/>
          </w:tcPr>
          <w:p w14:paraId="1EA4D1B0" w14:textId="77777777" w:rsidR="00F806E1" w:rsidRPr="00AD4122" w:rsidRDefault="00F806E1" w:rsidP="00AD4122">
            <w:pPr>
              <w:spacing w:before="60" w:line="240" w:lineRule="exact"/>
              <w:ind w:left="5" w:hanging="5"/>
              <w:jc w:val="left"/>
              <w:rPr>
                <w:rFonts w:cs="Arial"/>
                <w:sz w:val="20"/>
              </w:rPr>
            </w:pPr>
            <w:r w:rsidRPr="00AD4122">
              <w:rPr>
                <w:rFonts w:cs="Arial"/>
                <w:sz w:val="20"/>
              </w:rPr>
              <w:t>Браки</w:t>
            </w:r>
          </w:p>
        </w:tc>
        <w:tc>
          <w:tcPr>
            <w:tcW w:w="418" w:type="pct"/>
            <w:tcBorders>
              <w:top w:val="dotted" w:sz="4" w:space="0" w:color="auto"/>
              <w:left w:val="single" w:sz="4" w:space="0" w:color="auto"/>
              <w:bottom w:val="dotted" w:sz="4" w:space="0" w:color="auto"/>
              <w:right w:val="single" w:sz="4" w:space="0" w:color="auto"/>
            </w:tcBorders>
            <w:vAlign w:val="bottom"/>
          </w:tcPr>
          <w:p w14:paraId="340D2069"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7872</w:t>
            </w:r>
          </w:p>
        </w:tc>
        <w:tc>
          <w:tcPr>
            <w:tcW w:w="448" w:type="pct"/>
            <w:tcBorders>
              <w:top w:val="dotted" w:sz="4" w:space="0" w:color="auto"/>
              <w:left w:val="single" w:sz="4" w:space="0" w:color="auto"/>
              <w:bottom w:val="dotted" w:sz="4" w:space="0" w:color="auto"/>
              <w:right w:val="single" w:sz="4" w:space="0" w:color="auto"/>
            </w:tcBorders>
            <w:vAlign w:val="bottom"/>
          </w:tcPr>
          <w:p w14:paraId="76A11CF4"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7716</w:t>
            </w:r>
          </w:p>
        </w:tc>
        <w:tc>
          <w:tcPr>
            <w:tcW w:w="672" w:type="pct"/>
            <w:tcBorders>
              <w:top w:val="dotted" w:sz="4" w:space="0" w:color="auto"/>
              <w:left w:val="single" w:sz="4" w:space="0" w:color="auto"/>
              <w:bottom w:val="dotted" w:sz="4" w:space="0" w:color="auto"/>
              <w:right w:val="single" w:sz="4" w:space="0" w:color="auto"/>
            </w:tcBorders>
            <w:vAlign w:val="bottom"/>
          </w:tcPr>
          <w:p w14:paraId="1DE0C16A" w14:textId="77777777" w:rsidR="00F806E1" w:rsidRPr="00AD4122" w:rsidRDefault="00F806E1" w:rsidP="00AD4122">
            <w:pPr>
              <w:widowControl/>
              <w:adjustRightInd/>
              <w:spacing w:before="60" w:line="240" w:lineRule="exact"/>
              <w:ind w:firstLine="0"/>
              <w:jc w:val="center"/>
              <w:textAlignment w:val="auto"/>
              <w:rPr>
                <w:rFonts w:cs="Arial"/>
                <w:sz w:val="20"/>
                <w:highlight w:val="yellow"/>
                <w:lang w:val="en-US"/>
              </w:rPr>
            </w:pPr>
            <w:r w:rsidRPr="00AD4122">
              <w:rPr>
                <w:rFonts w:cs="Arial"/>
                <w:sz w:val="20"/>
                <w:lang w:val="en-US"/>
              </w:rPr>
              <w:t>156</w:t>
            </w:r>
          </w:p>
        </w:tc>
        <w:tc>
          <w:tcPr>
            <w:tcW w:w="448" w:type="pct"/>
            <w:tcBorders>
              <w:top w:val="dotted" w:sz="4" w:space="0" w:color="auto"/>
              <w:left w:val="single" w:sz="4" w:space="0" w:color="auto"/>
              <w:bottom w:val="dotted" w:sz="4" w:space="0" w:color="auto"/>
              <w:right w:val="single" w:sz="4" w:space="0" w:color="auto"/>
            </w:tcBorders>
            <w:vAlign w:val="bottom"/>
          </w:tcPr>
          <w:p w14:paraId="5268D440"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102,0</w:t>
            </w:r>
          </w:p>
        </w:tc>
        <w:tc>
          <w:tcPr>
            <w:tcW w:w="481" w:type="pct"/>
            <w:tcBorders>
              <w:top w:val="dotted" w:sz="4" w:space="0" w:color="auto"/>
              <w:left w:val="single" w:sz="4" w:space="0" w:color="auto"/>
              <w:bottom w:val="dotted" w:sz="4" w:space="0" w:color="auto"/>
              <w:right w:val="single" w:sz="4" w:space="0" w:color="auto"/>
            </w:tcBorders>
            <w:vAlign w:val="bottom"/>
          </w:tcPr>
          <w:p w14:paraId="1AA385CD"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5,7</w:t>
            </w:r>
          </w:p>
        </w:tc>
        <w:tc>
          <w:tcPr>
            <w:tcW w:w="450" w:type="pct"/>
            <w:tcBorders>
              <w:top w:val="dotted" w:sz="4" w:space="0" w:color="auto"/>
              <w:left w:val="single" w:sz="4" w:space="0" w:color="auto"/>
              <w:bottom w:val="dotted" w:sz="4" w:space="0" w:color="auto"/>
              <w:right w:val="single" w:sz="4" w:space="0" w:color="auto"/>
            </w:tcBorders>
            <w:vAlign w:val="bottom"/>
          </w:tcPr>
          <w:p w14:paraId="0E50C831"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5,6</w:t>
            </w:r>
          </w:p>
        </w:tc>
        <w:tc>
          <w:tcPr>
            <w:tcW w:w="373" w:type="pct"/>
            <w:tcBorders>
              <w:top w:val="dotted" w:sz="4" w:space="0" w:color="auto"/>
              <w:left w:val="single" w:sz="4" w:space="0" w:color="auto"/>
              <w:bottom w:val="dotted" w:sz="4" w:space="0" w:color="auto"/>
              <w:right w:val="single" w:sz="4" w:space="0" w:color="auto"/>
            </w:tcBorders>
            <w:vAlign w:val="bottom"/>
          </w:tcPr>
          <w:p w14:paraId="4C1CB48D"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101,8</w:t>
            </w:r>
          </w:p>
        </w:tc>
        <w:tc>
          <w:tcPr>
            <w:tcW w:w="591" w:type="pct"/>
            <w:tcBorders>
              <w:top w:val="dotted" w:sz="4" w:space="0" w:color="auto"/>
              <w:left w:val="single" w:sz="4" w:space="0" w:color="auto"/>
              <w:bottom w:val="dotted" w:sz="4" w:space="0" w:color="auto"/>
              <w:right w:val="double" w:sz="4" w:space="0" w:color="auto"/>
            </w:tcBorders>
            <w:vAlign w:val="bottom"/>
          </w:tcPr>
          <w:p w14:paraId="04475A45" w14:textId="77777777" w:rsidR="00F806E1" w:rsidRPr="00AD4122" w:rsidRDefault="00F806E1" w:rsidP="00AD4122">
            <w:pPr>
              <w:spacing w:before="60" w:line="240" w:lineRule="exact"/>
              <w:ind w:firstLine="0"/>
              <w:jc w:val="center"/>
              <w:rPr>
                <w:rFonts w:cs="Arial"/>
                <w:sz w:val="20"/>
              </w:rPr>
            </w:pPr>
            <w:r w:rsidRPr="00AD4122">
              <w:rPr>
                <w:rFonts w:cs="Arial"/>
                <w:sz w:val="20"/>
              </w:rPr>
              <w:t>8,1</w:t>
            </w:r>
          </w:p>
        </w:tc>
      </w:tr>
      <w:tr w:rsidR="00482120" w:rsidRPr="00AD4122" w14:paraId="224BE69C" w14:textId="77777777" w:rsidTr="00482120">
        <w:trPr>
          <w:cantSplit/>
          <w:trHeight w:val="20"/>
          <w:jc w:val="center"/>
        </w:trPr>
        <w:tc>
          <w:tcPr>
            <w:tcW w:w="1119" w:type="pct"/>
            <w:tcBorders>
              <w:top w:val="dotted" w:sz="4" w:space="0" w:color="auto"/>
              <w:left w:val="double" w:sz="4" w:space="0" w:color="auto"/>
              <w:bottom w:val="dotted" w:sz="4" w:space="0" w:color="auto"/>
              <w:right w:val="single" w:sz="4" w:space="0" w:color="auto"/>
            </w:tcBorders>
            <w:vAlign w:val="bottom"/>
          </w:tcPr>
          <w:p w14:paraId="0E628770" w14:textId="77777777" w:rsidR="00F806E1" w:rsidRPr="00AD4122" w:rsidRDefault="00F806E1" w:rsidP="00AD4122">
            <w:pPr>
              <w:spacing w:before="60" w:line="240" w:lineRule="exact"/>
              <w:ind w:left="5" w:hanging="5"/>
              <w:jc w:val="left"/>
              <w:rPr>
                <w:rFonts w:cs="Arial"/>
                <w:sz w:val="20"/>
              </w:rPr>
            </w:pPr>
            <w:r w:rsidRPr="00AD4122">
              <w:rPr>
                <w:rFonts w:cs="Arial"/>
                <w:sz w:val="20"/>
              </w:rPr>
              <w:t xml:space="preserve">Разводы </w:t>
            </w:r>
          </w:p>
        </w:tc>
        <w:tc>
          <w:tcPr>
            <w:tcW w:w="418" w:type="pct"/>
            <w:tcBorders>
              <w:top w:val="dotted" w:sz="4" w:space="0" w:color="auto"/>
              <w:left w:val="single" w:sz="4" w:space="0" w:color="auto"/>
              <w:bottom w:val="dotted" w:sz="4" w:space="0" w:color="auto"/>
              <w:right w:val="single" w:sz="4" w:space="0" w:color="auto"/>
            </w:tcBorders>
            <w:shd w:val="clear" w:color="auto" w:fill="auto"/>
            <w:vAlign w:val="bottom"/>
          </w:tcPr>
          <w:p w14:paraId="74F289EF"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6901</w:t>
            </w:r>
          </w:p>
        </w:tc>
        <w:tc>
          <w:tcPr>
            <w:tcW w:w="448" w:type="pct"/>
            <w:tcBorders>
              <w:top w:val="dotted" w:sz="4" w:space="0" w:color="auto"/>
              <w:left w:val="single" w:sz="4" w:space="0" w:color="auto"/>
              <w:bottom w:val="dotted" w:sz="4" w:space="0" w:color="auto"/>
              <w:right w:val="single" w:sz="4" w:space="0" w:color="auto"/>
            </w:tcBorders>
            <w:vAlign w:val="bottom"/>
          </w:tcPr>
          <w:p w14:paraId="17A28326"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6294</w:t>
            </w:r>
          </w:p>
        </w:tc>
        <w:tc>
          <w:tcPr>
            <w:tcW w:w="672" w:type="pct"/>
            <w:tcBorders>
              <w:top w:val="dotted" w:sz="4" w:space="0" w:color="auto"/>
              <w:left w:val="single" w:sz="4" w:space="0" w:color="auto"/>
              <w:bottom w:val="dotted" w:sz="4" w:space="0" w:color="auto"/>
              <w:right w:val="single" w:sz="4" w:space="0" w:color="auto"/>
            </w:tcBorders>
            <w:vAlign w:val="bottom"/>
          </w:tcPr>
          <w:p w14:paraId="508DFCE1"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lang w:val="en-US"/>
              </w:rPr>
              <w:t>607</w:t>
            </w:r>
          </w:p>
        </w:tc>
        <w:tc>
          <w:tcPr>
            <w:tcW w:w="448" w:type="pct"/>
            <w:tcBorders>
              <w:top w:val="dotted" w:sz="4" w:space="0" w:color="auto"/>
              <w:left w:val="single" w:sz="4" w:space="0" w:color="auto"/>
              <w:bottom w:val="dotted" w:sz="4" w:space="0" w:color="auto"/>
              <w:right w:val="single" w:sz="4" w:space="0" w:color="auto"/>
            </w:tcBorders>
            <w:vAlign w:val="bottom"/>
          </w:tcPr>
          <w:p w14:paraId="722B26CA" w14:textId="77777777" w:rsidR="00F806E1" w:rsidRPr="00AD4122" w:rsidRDefault="00F806E1" w:rsidP="00AD4122">
            <w:pPr>
              <w:widowControl/>
              <w:adjustRightInd/>
              <w:spacing w:before="60" w:line="240" w:lineRule="exact"/>
              <w:ind w:firstLine="0"/>
              <w:jc w:val="center"/>
              <w:textAlignment w:val="auto"/>
              <w:rPr>
                <w:rFonts w:cs="Arial"/>
                <w:sz w:val="20"/>
                <w:highlight w:val="yellow"/>
              </w:rPr>
            </w:pPr>
            <w:r w:rsidRPr="00AD4122">
              <w:rPr>
                <w:rFonts w:cs="Arial"/>
                <w:sz w:val="20"/>
              </w:rPr>
              <w:t>109,6</w:t>
            </w:r>
          </w:p>
        </w:tc>
        <w:tc>
          <w:tcPr>
            <w:tcW w:w="481" w:type="pct"/>
            <w:tcBorders>
              <w:top w:val="dotted" w:sz="4" w:space="0" w:color="auto"/>
              <w:left w:val="single" w:sz="4" w:space="0" w:color="auto"/>
              <w:bottom w:val="dotted" w:sz="4" w:space="0" w:color="auto"/>
              <w:right w:val="single" w:sz="4" w:space="0" w:color="auto"/>
            </w:tcBorders>
            <w:vAlign w:val="bottom"/>
          </w:tcPr>
          <w:p w14:paraId="7C7C1887"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5,0</w:t>
            </w:r>
          </w:p>
        </w:tc>
        <w:tc>
          <w:tcPr>
            <w:tcW w:w="450" w:type="pct"/>
            <w:tcBorders>
              <w:top w:val="dotted" w:sz="4" w:space="0" w:color="auto"/>
              <w:left w:val="single" w:sz="4" w:space="0" w:color="auto"/>
              <w:bottom w:val="dotted" w:sz="4" w:space="0" w:color="auto"/>
              <w:right w:val="single" w:sz="4" w:space="0" w:color="auto"/>
            </w:tcBorders>
            <w:vAlign w:val="bottom"/>
          </w:tcPr>
          <w:p w14:paraId="3FC5EAB4"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4,5</w:t>
            </w:r>
          </w:p>
        </w:tc>
        <w:tc>
          <w:tcPr>
            <w:tcW w:w="373" w:type="pct"/>
            <w:tcBorders>
              <w:top w:val="dotted" w:sz="4" w:space="0" w:color="auto"/>
              <w:left w:val="single" w:sz="4" w:space="0" w:color="auto"/>
              <w:bottom w:val="dotted" w:sz="4" w:space="0" w:color="auto"/>
              <w:right w:val="single" w:sz="4" w:space="0" w:color="auto"/>
            </w:tcBorders>
            <w:vAlign w:val="bottom"/>
          </w:tcPr>
          <w:p w14:paraId="26C9D861" w14:textId="77777777" w:rsidR="00F806E1" w:rsidRPr="00AD4122" w:rsidRDefault="00F806E1" w:rsidP="00AD4122">
            <w:pPr>
              <w:spacing w:before="60" w:line="240" w:lineRule="exact"/>
              <w:ind w:firstLine="0"/>
              <w:jc w:val="center"/>
              <w:rPr>
                <w:rFonts w:cs="Arial"/>
                <w:sz w:val="20"/>
                <w:highlight w:val="yellow"/>
              </w:rPr>
            </w:pPr>
            <w:r w:rsidRPr="00AD4122">
              <w:rPr>
                <w:rFonts w:cs="Arial"/>
                <w:sz w:val="20"/>
              </w:rPr>
              <w:t>111,1</w:t>
            </w:r>
          </w:p>
        </w:tc>
        <w:tc>
          <w:tcPr>
            <w:tcW w:w="591" w:type="pct"/>
            <w:tcBorders>
              <w:top w:val="dotted" w:sz="4" w:space="0" w:color="auto"/>
              <w:left w:val="single" w:sz="4" w:space="0" w:color="auto"/>
              <w:bottom w:val="dotted" w:sz="4" w:space="0" w:color="auto"/>
              <w:right w:val="double" w:sz="4" w:space="0" w:color="auto"/>
            </w:tcBorders>
            <w:vAlign w:val="bottom"/>
          </w:tcPr>
          <w:p w14:paraId="287EC4AD" w14:textId="77777777" w:rsidR="00F806E1" w:rsidRPr="00AD4122" w:rsidRDefault="00F806E1" w:rsidP="00AD4122">
            <w:pPr>
              <w:spacing w:before="60" w:line="240" w:lineRule="exact"/>
              <w:ind w:firstLine="0"/>
              <w:jc w:val="center"/>
              <w:rPr>
                <w:rFonts w:cs="Arial"/>
                <w:sz w:val="20"/>
              </w:rPr>
            </w:pPr>
            <w:r w:rsidRPr="00AD4122">
              <w:rPr>
                <w:rFonts w:cs="Arial"/>
                <w:sz w:val="20"/>
              </w:rPr>
              <w:t>5,0</w:t>
            </w:r>
          </w:p>
        </w:tc>
      </w:tr>
      <w:tr w:rsidR="00F806E1" w:rsidRPr="00AD4122" w14:paraId="6FD7517E" w14:textId="77777777" w:rsidTr="00F806E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9"/>
            <w:tcBorders>
              <w:top w:val="single" w:sz="4" w:space="0" w:color="auto"/>
            </w:tcBorders>
          </w:tcPr>
          <w:p w14:paraId="54DAA645" w14:textId="776F1B89" w:rsidR="00F806E1" w:rsidRPr="00AD4122" w:rsidRDefault="00F806E1" w:rsidP="00AD4122">
            <w:pPr>
              <w:spacing w:before="40" w:line="240" w:lineRule="auto"/>
              <w:ind w:right="57" w:firstLine="0"/>
              <w:rPr>
                <w:rFonts w:cs="Arial"/>
                <w:sz w:val="20"/>
              </w:rPr>
            </w:pPr>
            <w:r w:rsidRPr="00AD4122">
              <w:rPr>
                <w:rFonts w:cs="Arial"/>
                <w:spacing w:val="20"/>
                <w:sz w:val="20"/>
                <w:vertAlign w:val="superscript"/>
              </w:rPr>
              <w:t>1)</w:t>
            </w:r>
            <w:r w:rsidR="007133B5">
              <w:rPr>
                <w:rFonts w:cs="Arial"/>
                <w:spacing w:val="20"/>
                <w:sz w:val="20"/>
                <w:vertAlign w:val="superscript"/>
              </w:rPr>
              <w:t> </w:t>
            </w:r>
            <w:r w:rsidRPr="00AD4122">
              <w:rPr>
                <w:rFonts w:cs="Arial"/>
                <w:sz w:val="20"/>
              </w:rPr>
              <w:t xml:space="preserve">Сведения выгружены из Единого государственного реестра записей актов гражданского состояния (ЕГР ЗАГС). </w:t>
            </w:r>
            <w:r w:rsidRPr="00AD4122">
              <w:rPr>
                <w:rFonts w:eastAsia="MS Mincho" w:cs="Arial"/>
                <w:sz w:val="20"/>
              </w:rPr>
              <w:t>Данные могут быть дополнены и скорректированы.</w:t>
            </w:r>
          </w:p>
          <w:p w14:paraId="6329765D" w14:textId="77777777" w:rsidR="00F806E1" w:rsidRPr="00AD4122" w:rsidRDefault="00F806E1" w:rsidP="00AD4122">
            <w:pPr>
              <w:tabs>
                <w:tab w:val="num" w:pos="1429"/>
              </w:tabs>
              <w:spacing w:before="40" w:line="240" w:lineRule="auto"/>
              <w:ind w:firstLine="0"/>
              <w:rPr>
                <w:rFonts w:cs="Arial"/>
                <w:sz w:val="20"/>
              </w:rPr>
            </w:pPr>
            <w:r w:rsidRPr="00AD4122">
              <w:rPr>
                <w:rFonts w:cs="Arial"/>
                <w:spacing w:val="20"/>
                <w:sz w:val="20"/>
                <w:vertAlign w:val="superscript"/>
              </w:rPr>
              <w:t xml:space="preserve">2) </w:t>
            </w:r>
            <w:r w:rsidRPr="00AD4122">
              <w:rPr>
                <w:rFonts w:cs="Arial"/>
                <w:sz w:val="20"/>
              </w:rPr>
              <w:t xml:space="preserve">Здесь и далее в разделе показатели помесячной регистрации приведены в пересчете на год. </w:t>
            </w:r>
          </w:p>
          <w:p w14:paraId="48AEAAB2" w14:textId="77777777" w:rsidR="00F806E1" w:rsidRPr="00AD4122" w:rsidRDefault="00F806E1" w:rsidP="00AD4122">
            <w:pPr>
              <w:spacing w:before="40" w:line="240" w:lineRule="auto"/>
              <w:ind w:right="57" w:firstLine="0"/>
              <w:rPr>
                <w:rFonts w:cs="Arial"/>
                <w:spacing w:val="20"/>
                <w:sz w:val="20"/>
                <w:vertAlign w:val="superscript"/>
              </w:rPr>
            </w:pPr>
            <w:r w:rsidRPr="00AD4122">
              <w:rPr>
                <w:rFonts w:cs="Arial"/>
                <w:spacing w:val="20"/>
                <w:sz w:val="20"/>
                <w:vertAlign w:val="superscript"/>
              </w:rPr>
              <w:t>3)</w:t>
            </w:r>
            <w:r w:rsidRPr="00AD4122">
              <w:rPr>
                <w:rFonts w:cs="Arial"/>
                <w:sz w:val="20"/>
              </w:rPr>
              <w:t xml:space="preserve"> На 1000 </w:t>
            </w:r>
            <w:proofErr w:type="gramStart"/>
            <w:r w:rsidRPr="00AD4122">
              <w:rPr>
                <w:rFonts w:cs="Arial"/>
                <w:sz w:val="20"/>
              </w:rPr>
              <w:t>родившихся</w:t>
            </w:r>
            <w:proofErr w:type="gramEnd"/>
            <w:r w:rsidRPr="00AD4122">
              <w:rPr>
                <w:rFonts w:cs="Arial"/>
                <w:sz w:val="20"/>
              </w:rPr>
              <w:t xml:space="preserve"> живыми.</w:t>
            </w:r>
          </w:p>
        </w:tc>
      </w:tr>
    </w:tbl>
    <w:p w14:paraId="325E3F04" w14:textId="00A38B91" w:rsidR="00F806E1" w:rsidRPr="005F3AEC" w:rsidRDefault="00F806E1" w:rsidP="00F806E1">
      <w:pPr>
        <w:pageBreakBefore/>
        <w:spacing w:before="120"/>
        <w:ind w:firstLine="709"/>
      </w:pPr>
      <w:proofErr w:type="gramStart"/>
      <w:r w:rsidRPr="005F3AEC">
        <w:rPr>
          <w:rFonts w:eastAsia="MS Mincho"/>
        </w:rPr>
        <w:lastRenderedPageBreak/>
        <w:t>В январе</w:t>
      </w:r>
      <w:r>
        <w:rPr>
          <w:rFonts w:eastAsia="MS Mincho"/>
        </w:rPr>
        <w:t xml:space="preserve"> – июне </w:t>
      </w:r>
      <w:r w:rsidRPr="005F3AEC">
        <w:rPr>
          <w:rFonts w:eastAsia="MS Mincho"/>
        </w:rPr>
        <w:t>2023 г</w:t>
      </w:r>
      <w:r>
        <w:rPr>
          <w:rFonts w:eastAsia="MS Mincho"/>
        </w:rPr>
        <w:t>ода</w:t>
      </w:r>
      <w:r w:rsidRPr="005F3AEC">
        <w:rPr>
          <w:rFonts w:eastAsia="MS Mincho"/>
        </w:rPr>
        <w:t xml:space="preserve"> по сравнению с январем</w:t>
      </w:r>
      <w:r>
        <w:rPr>
          <w:rFonts w:eastAsia="MS Mincho"/>
        </w:rPr>
        <w:t xml:space="preserve"> – июнем </w:t>
      </w:r>
      <w:r w:rsidRPr="005F3AEC">
        <w:rPr>
          <w:rFonts w:eastAsia="MS Mincho"/>
        </w:rPr>
        <w:t>2022 г</w:t>
      </w:r>
      <w:r>
        <w:rPr>
          <w:rFonts w:eastAsia="MS Mincho"/>
        </w:rPr>
        <w:t>ода</w:t>
      </w:r>
      <w:r w:rsidRPr="005F3AEC">
        <w:rPr>
          <w:rFonts w:eastAsia="MS Mincho"/>
        </w:rPr>
        <w:t xml:space="preserve"> </w:t>
      </w:r>
      <w:r>
        <w:rPr>
          <w:rFonts w:eastAsia="MS Mincho"/>
        </w:rPr>
        <w:br/>
      </w:r>
      <w:r w:rsidRPr="005F3AEC">
        <w:rPr>
          <w:rFonts w:eastAsia="MS Mincho"/>
        </w:rPr>
        <w:t>в целом по области чис</w:t>
      </w:r>
      <w:r>
        <w:rPr>
          <w:rFonts w:eastAsia="MS Mincho"/>
        </w:rPr>
        <w:t>ло родившихся сократилось на 0,5</w:t>
      </w:r>
      <w:r w:rsidRPr="005F3AEC">
        <w:rPr>
          <w:rFonts w:eastAsia="MS Mincho"/>
        </w:rPr>
        <w:t xml:space="preserve"> тыс. человек или на </w:t>
      </w:r>
      <w:r>
        <w:rPr>
          <w:rFonts w:eastAsia="MS Mincho"/>
        </w:rPr>
        <w:t>4</w:t>
      </w:r>
      <w:r w:rsidRPr="005F3AEC">
        <w:rPr>
          <w:rFonts w:eastAsia="MS Mincho"/>
        </w:rPr>
        <w:t xml:space="preserve">%, число умерших – на </w:t>
      </w:r>
      <w:r>
        <w:rPr>
          <w:rFonts w:eastAsia="MS Mincho"/>
        </w:rPr>
        <w:t>2,6</w:t>
      </w:r>
      <w:r w:rsidRPr="005F3AEC">
        <w:rPr>
          <w:rFonts w:eastAsia="MS Mincho"/>
        </w:rPr>
        <w:t xml:space="preserve"> тыс. человек или на </w:t>
      </w:r>
      <w:r>
        <w:rPr>
          <w:rFonts w:eastAsia="MS Mincho"/>
        </w:rPr>
        <w:t>12</w:t>
      </w:r>
      <w:r w:rsidRPr="005F3AEC">
        <w:rPr>
          <w:rFonts w:eastAsia="MS Mincho"/>
        </w:rPr>
        <w:t>,</w:t>
      </w:r>
      <w:r>
        <w:rPr>
          <w:rFonts w:eastAsia="MS Mincho"/>
        </w:rPr>
        <w:t>7</w:t>
      </w:r>
      <w:r w:rsidRPr="005F3AEC">
        <w:rPr>
          <w:rFonts w:eastAsia="MS Mincho"/>
        </w:rPr>
        <w:t xml:space="preserve">%. Число умерших превысило число родившихся на </w:t>
      </w:r>
      <w:r>
        <w:rPr>
          <w:rFonts w:eastAsia="MS Mincho"/>
        </w:rPr>
        <w:t>5</w:t>
      </w:r>
      <w:r w:rsidRPr="005F3AEC">
        <w:rPr>
          <w:rFonts w:eastAsia="MS Mincho"/>
        </w:rPr>
        <w:t>,</w:t>
      </w:r>
      <w:r>
        <w:rPr>
          <w:rFonts w:eastAsia="MS Mincho"/>
        </w:rPr>
        <w:t>2</w:t>
      </w:r>
      <w:r w:rsidRPr="005F3AEC">
        <w:rPr>
          <w:rFonts w:eastAsia="MS Mincho"/>
        </w:rPr>
        <w:t xml:space="preserve"> тыс. человек</w:t>
      </w:r>
      <w:r>
        <w:rPr>
          <w:rFonts w:eastAsia="MS Mincho"/>
        </w:rPr>
        <w:t xml:space="preserve"> (на 40,7%)</w:t>
      </w:r>
      <w:r w:rsidRPr="005F3AEC">
        <w:rPr>
          <w:rFonts w:eastAsia="MS Mincho"/>
        </w:rPr>
        <w:t xml:space="preserve">, в </w:t>
      </w:r>
      <w:r>
        <w:rPr>
          <w:rFonts w:eastAsia="MS Mincho"/>
        </w:rPr>
        <w:t>январе – июне 2022</w:t>
      </w:r>
      <w:r w:rsidRPr="005F3AEC">
        <w:rPr>
          <w:rFonts w:eastAsia="MS Mincho"/>
        </w:rPr>
        <w:t xml:space="preserve"> год</w:t>
      </w:r>
      <w:r>
        <w:rPr>
          <w:rFonts w:eastAsia="MS Mincho"/>
        </w:rPr>
        <w:t>а</w:t>
      </w:r>
      <w:r w:rsidRPr="005F3AEC">
        <w:rPr>
          <w:rFonts w:eastAsia="MS Mincho"/>
        </w:rPr>
        <w:t xml:space="preserve"> превышение состав</w:t>
      </w:r>
      <w:r>
        <w:rPr>
          <w:rFonts w:eastAsia="MS Mincho"/>
        </w:rPr>
        <w:t>и</w:t>
      </w:r>
      <w:r w:rsidRPr="005F3AEC">
        <w:rPr>
          <w:rFonts w:eastAsia="MS Mincho"/>
        </w:rPr>
        <w:t xml:space="preserve">ло </w:t>
      </w:r>
      <w:r>
        <w:rPr>
          <w:rFonts w:eastAsia="MS Mincho"/>
        </w:rPr>
        <w:t>7,2</w:t>
      </w:r>
      <w:r w:rsidRPr="005F3AEC">
        <w:rPr>
          <w:rFonts w:eastAsia="MS Mincho"/>
        </w:rPr>
        <w:t xml:space="preserve"> тыс. человек</w:t>
      </w:r>
      <w:r>
        <w:rPr>
          <w:rFonts w:eastAsia="MS Mincho"/>
        </w:rPr>
        <w:t xml:space="preserve"> (54,8%)</w:t>
      </w:r>
      <w:r w:rsidRPr="005F3AEC">
        <w:rPr>
          <w:rFonts w:eastAsia="MS Mincho"/>
        </w:rPr>
        <w:t>.</w:t>
      </w:r>
      <w:proofErr w:type="gramEnd"/>
    </w:p>
    <w:p w14:paraId="64A45A30" w14:textId="77777777" w:rsidR="00F806E1" w:rsidRPr="005F3AEC" w:rsidRDefault="00F806E1" w:rsidP="00F806E1">
      <w:pPr>
        <w:spacing w:before="240"/>
        <w:ind w:firstLine="0"/>
        <w:jc w:val="center"/>
      </w:pPr>
      <w:r w:rsidRPr="005F3AEC">
        <w:rPr>
          <w:noProof/>
        </w:rPr>
        <w:drawing>
          <wp:inline distT="0" distB="0" distL="0" distR="0" wp14:anchorId="27E7417B" wp14:editId="7E55EF84">
            <wp:extent cx="5844540" cy="2910840"/>
            <wp:effectExtent l="0" t="0" r="22860" b="2286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024C632" w14:textId="77777777" w:rsidR="00F806E1" w:rsidRDefault="00F806E1" w:rsidP="00F806E1">
      <w:pPr>
        <w:spacing w:before="240"/>
        <w:ind w:firstLine="709"/>
      </w:pPr>
      <w:r w:rsidRPr="005F3AEC">
        <w:t>Естественный прирост населения зафиксирован только в двух муниципальных образованиях (городской</w:t>
      </w:r>
      <w:r>
        <w:t xml:space="preserve"> округ</w:t>
      </w:r>
      <w:r w:rsidRPr="005F3AEC">
        <w:t xml:space="preserve"> </w:t>
      </w:r>
      <w:proofErr w:type="spellStart"/>
      <w:r w:rsidRPr="005F3AEC">
        <w:t>рп</w:t>
      </w:r>
      <w:proofErr w:type="spellEnd"/>
      <w:r w:rsidRPr="005F3AEC">
        <w:t xml:space="preserve"> Кольцово и Новосибирский район). </w:t>
      </w:r>
    </w:p>
    <w:p w14:paraId="6DD42F13" w14:textId="0F96AB33" w:rsidR="00F806E1" w:rsidRPr="005F3AEC" w:rsidRDefault="00F806E1" w:rsidP="00F806E1">
      <w:pPr>
        <w:spacing w:before="120"/>
        <w:ind w:firstLine="709"/>
      </w:pPr>
      <w:r w:rsidRPr="005F3AEC">
        <w:t xml:space="preserve">Коэффициент младенческой смертности сократился на </w:t>
      </w:r>
      <w:r>
        <w:t>39</w:t>
      </w:r>
      <w:r w:rsidRPr="005F3AEC">
        <w:t xml:space="preserve">%. Кроме того, зарегистрировано </w:t>
      </w:r>
      <w:r>
        <w:t>78</w:t>
      </w:r>
      <w:r w:rsidRPr="005F3AEC">
        <w:t xml:space="preserve"> мертворожден</w:t>
      </w:r>
      <w:r w:rsidR="00D247EB">
        <w:t>ий</w:t>
      </w:r>
      <w:r w:rsidRPr="005F3AEC">
        <w:t>, в январе</w:t>
      </w:r>
      <w:r>
        <w:t xml:space="preserve"> – июне </w:t>
      </w:r>
      <w:r w:rsidRPr="005F3AEC">
        <w:t xml:space="preserve">2022 года – </w:t>
      </w:r>
      <w:r>
        <w:t>65</w:t>
      </w:r>
      <w:r w:rsidRPr="005F3AEC">
        <w:t xml:space="preserve"> (в число родившихся включаются только родившиеся живыми).</w:t>
      </w:r>
    </w:p>
    <w:p w14:paraId="001ECD9D" w14:textId="77777777" w:rsidR="00F806E1" w:rsidRPr="005F3AEC" w:rsidRDefault="00F806E1" w:rsidP="00D247EB">
      <w:pPr>
        <w:spacing w:before="120" w:after="120" w:line="360" w:lineRule="atLeast"/>
        <w:ind w:firstLine="709"/>
        <w:rPr>
          <w:rFonts w:cs="Arial"/>
          <w:b/>
          <w:bCs/>
          <w:snapToGrid w:val="0"/>
          <w:sz w:val="24"/>
          <w:szCs w:val="24"/>
        </w:rPr>
      </w:pPr>
      <w:r w:rsidRPr="005F3AEC">
        <w:rPr>
          <w:rFonts w:cs="Arial"/>
          <w:b/>
          <w:bCs/>
          <w:snapToGrid w:val="0"/>
          <w:sz w:val="24"/>
          <w:szCs w:val="24"/>
        </w:rPr>
        <w:t>Общая характеристика миграционной ситуации</w:t>
      </w:r>
    </w:p>
    <w:p w14:paraId="38C2AE1E" w14:textId="77777777" w:rsidR="00F806E1" w:rsidRPr="005F3AEC" w:rsidRDefault="00F806E1" w:rsidP="00D247EB">
      <w:pPr>
        <w:tabs>
          <w:tab w:val="center" w:pos="4875"/>
          <w:tab w:val="left" w:pos="7870"/>
        </w:tabs>
        <w:spacing w:before="120"/>
        <w:ind w:firstLine="0"/>
        <w:jc w:val="center"/>
        <w:rPr>
          <w:b/>
          <w:bCs/>
          <w:vertAlign w:val="superscript"/>
        </w:rPr>
      </w:pPr>
      <w:r w:rsidRPr="005F3AEC">
        <w:rPr>
          <w:b/>
          <w:bCs/>
        </w:rPr>
        <w:t xml:space="preserve">Общие итоги миграции населения </w:t>
      </w:r>
      <w:r>
        <w:rPr>
          <w:b/>
          <w:bCs/>
          <w:vertAlign w:val="superscript"/>
        </w:rPr>
        <w:t>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1140"/>
        <w:gridCol w:w="1141"/>
        <w:gridCol w:w="1269"/>
        <w:gridCol w:w="1269"/>
      </w:tblGrid>
      <w:tr w:rsidR="00F806E1" w:rsidRPr="00D247EB" w14:paraId="47F3AEF3" w14:textId="77777777" w:rsidTr="00AD4122">
        <w:trPr>
          <w:trHeight w:val="99"/>
          <w:tblHeader/>
          <w:jc w:val="center"/>
        </w:trPr>
        <w:tc>
          <w:tcPr>
            <w:tcW w:w="2425" w:type="pct"/>
            <w:vMerge w:val="restart"/>
            <w:tcBorders>
              <w:top w:val="double" w:sz="4" w:space="0" w:color="auto"/>
              <w:left w:val="double" w:sz="4" w:space="0" w:color="auto"/>
            </w:tcBorders>
          </w:tcPr>
          <w:p w14:paraId="1F9E8394" w14:textId="77777777" w:rsidR="00F806E1" w:rsidRPr="00D247EB" w:rsidRDefault="00F806E1" w:rsidP="00AD4122">
            <w:pPr>
              <w:spacing w:before="40" w:line="240" w:lineRule="exact"/>
              <w:ind w:firstLine="0"/>
              <w:jc w:val="center"/>
              <w:rPr>
                <w:rFonts w:cs="Arial"/>
                <w:i/>
                <w:iCs/>
                <w:sz w:val="20"/>
              </w:rPr>
            </w:pPr>
          </w:p>
        </w:tc>
        <w:tc>
          <w:tcPr>
            <w:tcW w:w="1219" w:type="pct"/>
            <w:gridSpan w:val="2"/>
            <w:tcBorders>
              <w:top w:val="double" w:sz="4" w:space="0" w:color="auto"/>
            </w:tcBorders>
            <w:tcMar>
              <w:left w:w="0" w:type="dxa"/>
              <w:right w:w="0" w:type="dxa"/>
            </w:tcMar>
          </w:tcPr>
          <w:p w14:paraId="1F2A7BFD" w14:textId="77777777" w:rsidR="00F806E1" w:rsidRPr="00D247EB" w:rsidRDefault="00F806E1" w:rsidP="00D247EB">
            <w:pPr>
              <w:spacing w:before="20" w:after="40" w:line="240" w:lineRule="exact"/>
              <w:ind w:firstLine="0"/>
              <w:jc w:val="center"/>
              <w:rPr>
                <w:rFonts w:cs="Arial"/>
                <w:i/>
                <w:iCs/>
                <w:sz w:val="20"/>
              </w:rPr>
            </w:pPr>
            <w:r w:rsidRPr="00D247EB">
              <w:rPr>
                <w:rFonts w:cs="Arial"/>
                <w:i/>
                <w:iCs/>
                <w:sz w:val="20"/>
              </w:rPr>
              <w:t>Январь – июнь 2023г.</w:t>
            </w:r>
          </w:p>
        </w:tc>
        <w:tc>
          <w:tcPr>
            <w:tcW w:w="1356" w:type="pct"/>
            <w:gridSpan w:val="2"/>
            <w:tcBorders>
              <w:top w:val="double" w:sz="4" w:space="0" w:color="auto"/>
              <w:right w:val="double" w:sz="4" w:space="0" w:color="auto"/>
            </w:tcBorders>
            <w:tcMar>
              <w:left w:w="0" w:type="dxa"/>
              <w:right w:w="0" w:type="dxa"/>
            </w:tcMar>
          </w:tcPr>
          <w:p w14:paraId="1EF56A17" w14:textId="5B6D1FB2" w:rsidR="00F806E1" w:rsidRPr="00D247EB" w:rsidRDefault="00F806E1" w:rsidP="00D247EB">
            <w:pPr>
              <w:spacing w:before="20" w:after="40" w:line="240" w:lineRule="exact"/>
              <w:ind w:firstLine="0"/>
              <w:jc w:val="center"/>
              <w:rPr>
                <w:rFonts w:cs="Arial"/>
                <w:i/>
                <w:iCs/>
                <w:sz w:val="20"/>
              </w:rPr>
            </w:pPr>
            <w:r w:rsidRPr="00D247EB">
              <w:rPr>
                <w:rFonts w:cs="Arial"/>
                <w:i/>
                <w:iCs/>
                <w:sz w:val="20"/>
                <w:u w:val="single"/>
              </w:rPr>
              <w:t>Справочно</w:t>
            </w:r>
            <w:r w:rsidRPr="00D247EB">
              <w:rPr>
                <w:rFonts w:cs="Arial"/>
                <w:i/>
                <w:iCs/>
                <w:sz w:val="20"/>
              </w:rPr>
              <w:t xml:space="preserve">: </w:t>
            </w:r>
            <w:r w:rsidR="00D247EB">
              <w:rPr>
                <w:rFonts w:cs="Arial"/>
                <w:i/>
                <w:iCs/>
                <w:sz w:val="20"/>
              </w:rPr>
              <w:br/>
            </w:r>
            <w:r w:rsidRPr="00D247EB">
              <w:rPr>
                <w:rFonts w:cs="Arial"/>
                <w:i/>
                <w:iCs/>
                <w:sz w:val="20"/>
              </w:rPr>
              <w:t>январь – июнь</w:t>
            </w:r>
            <w:r w:rsidR="00D247EB">
              <w:rPr>
                <w:rFonts w:cs="Arial"/>
                <w:i/>
                <w:iCs/>
                <w:sz w:val="20"/>
              </w:rPr>
              <w:t xml:space="preserve"> </w:t>
            </w:r>
            <w:r w:rsidRPr="00D247EB">
              <w:rPr>
                <w:rFonts w:cs="Arial"/>
                <w:i/>
                <w:iCs/>
                <w:sz w:val="20"/>
              </w:rPr>
              <w:t>2022г.</w:t>
            </w:r>
          </w:p>
        </w:tc>
      </w:tr>
      <w:tr w:rsidR="00F806E1" w:rsidRPr="00D247EB" w14:paraId="4557CAB8" w14:textId="77777777" w:rsidTr="00AD4122">
        <w:trPr>
          <w:trHeight w:val="345"/>
          <w:tblHeader/>
          <w:jc w:val="center"/>
        </w:trPr>
        <w:tc>
          <w:tcPr>
            <w:tcW w:w="2425" w:type="pct"/>
            <w:vMerge/>
            <w:tcBorders>
              <w:left w:val="double" w:sz="4" w:space="0" w:color="auto"/>
            </w:tcBorders>
          </w:tcPr>
          <w:p w14:paraId="6A8B7BC3" w14:textId="77777777" w:rsidR="00F806E1" w:rsidRPr="00D247EB" w:rsidRDefault="00F806E1" w:rsidP="00AD4122">
            <w:pPr>
              <w:spacing w:before="40" w:line="240" w:lineRule="exact"/>
              <w:ind w:firstLine="0"/>
              <w:jc w:val="center"/>
              <w:rPr>
                <w:rFonts w:cs="Arial"/>
                <w:i/>
                <w:iCs/>
                <w:sz w:val="20"/>
              </w:rPr>
            </w:pPr>
          </w:p>
        </w:tc>
        <w:tc>
          <w:tcPr>
            <w:tcW w:w="609" w:type="pct"/>
            <w:tcMar>
              <w:left w:w="0" w:type="dxa"/>
              <w:right w:w="0" w:type="dxa"/>
            </w:tcMar>
          </w:tcPr>
          <w:p w14:paraId="0417DFBB" w14:textId="77777777" w:rsidR="00F806E1" w:rsidRPr="00D247EB" w:rsidRDefault="00F806E1" w:rsidP="00D247EB">
            <w:pPr>
              <w:spacing w:before="20" w:after="40" w:line="240" w:lineRule="exact"/>
              <w:ind w:firstLine="0"/>
              <w:jc w:val="center"/>
              <w:rPr>
                <w:rFonts w:cs="Arial"/>
                <w:i/>
                <w:iCs/>
                <w:sz w:val="20"/>
              </w:rPr>
            </w:pPr>
            <w:r w:rsidRPr="00D247EB">
              <w:rPr>
                <w:rFonts w:cs="Arial"/>
                <w:i/>
                <w:iCs/>
                <w:sz w:val="20"/>
              </w:rPr>
              <w:t>человек</w:t>
            </w:r>
          </w:p>
        </w:tc>
        <w:tc>
          <w:tcPr>
            <w:tcW w:w="610" w:type="pct"/>
            <w:tcMar>
              <w:left w:w="0" w:type="dxa"/>
              <w:right w:w="0" w:type="dxa"/>
            </w:tcMar>
          </w:tcPr>
          <w:p w14:paraId="22EEAE06" w14:textId="77777777" w:rsidR="00F806E1" w:rsidRPr="00D247EB" w:rsidRDefault="00F806E1" w:rsidP="00D247EB">
            <w:pPr>
              <w:spacing w:before="20" w:after="40" w:line="240" w:lineRule="exact"/>
              <w:ind w:firstLine="0"/>
              <w:jc w:val="center"/>
              <w:rPr>
                <w:rFonts w:cs="Arial"/>
                <w:i/>
                <w:iCs/>
                <w:sz w:val="20"/>
                <w:vertAlign w:val="superscript"/>
              </w:rPr>
            </w:pPr>
            <w:r w:rsidRPr="00D247EB">
              <w:rPr>
                <w:rFonts w:cs="Arial"/>
                <w:i/>
                <w:iCs/>
                <w:sz w:val="20"/>
              </w:rPr>
              <w:t>на 10 тыс. человек</w:t>
            </w:r>
          </w:p>
        </w:tc>
        <w:tc>
          <w:tcPr>
            <w:tcW w:w="678" w:type="pct"/>
            <w:tcMar>
              <w:left w:w="0" w:type="dxa"/>
              <w:right w:w="0" w:type="dxa"/>
            </w:tcMar>
          </w:tcPr>
          <w:p w14:paraId="3996F2A6" w14:textId="77777777" w:rsidR="00F806E1" w:rsidRPr="00D247EB" w:rsidRDefault="00F806E1" w:rsidP="00D247EB">
            <w:pPr>
              <w:spacing w:before="20" w:after="40" w:line="240" w:lineRule="exact"/>
              <w:ind w:firstLine="0"/>
              <w:jc w:val="center"/>
              <w:rPr>
                <w:rFonts w:cs="Arial"/>
                <w:i/>
                <w:iCs/>
                <w:sz w:val="20"/>
                <w:vertAlign w:val="superscript"/>
              </w:rPr>
            </w:pPr>
            <w:r w:rsidRPr="00D247EB">
              <w:rPr>
                <w:rFonts w:cs="Arial"/>
                <w:i/>
                <w:iCs/>
                <w:sz w:val="20"/>
              </w:rPr>
              <w:t>человек</w:t>
            </w:r>
          </w:p>
        </w:tc>
        <w:tc>
          <w:tcPr>
            <w:tcW w:w="678" w:type="pct"/>
            <w:tcBorders>
              <w:right w:val="double" w:sz="4" w:space="0" w:color="auto"/>
            </w:tcBorders>
            <w:tcMar>
              <w:left w:w="0" w:type="dxa"/>
              <w:right w:w="0" w:type="dxa"/>
            </w:tcMar>
          </w:tcPr>
          <w:p w14:paraId="6EE7954E" w14:textId="77777777" w:rsidR="00F806E1" w:rsidRPr="00D247EB" w:rsidRDefault="00F806E1" w:rsidP="00D247EB">
            <w:pPr>
              <w:spacing w:before="20" w:after="40" w:line="240" w:lineRule="exact"/>
              <w:ind w:firstLine="0"/>
              <w:jc w:val="center"/>
              <w:rPr>
                <w:rFonts w:cs="Arial"/>
                <w:i/>
                <w:iCs/>
                <w:sz w:val="20"/>
              </w:rPr>
            </w:pPr>
            <w:r w:rsidRPr="00D247EB">
              <w:rPr>
                <w:rFonts w:cs="Arial"/>
                <w:i/>
                <w:iCs/>
                <w:sz w:val="20"/>
              </w:rPr>
              <w:t xml:space="preserve">на 10 тыс. человек </w:t>
            </w:r>
          </w:p>
        </w:tc>
      </w:tr>
      <w:tr w:rsidR="00F806E1" w:rsidRPr="00D247EB" w14:paraId="4E3EBA8F" w14:textId="77777777" w:rsidTr="00AD4122">
        <w:trPr>
          <w:trHeight w:val="113"/>
          <w:jc w:val="center"/>
        </w:trPr>
        <w:tc>
          <w:tcPr>
            <w:tcW w:w="2425" w:type="pct"/>
            <w:tcBorders>
              <w:left w:val="double" w:sz="4" w:space="0" w:color="auto"/>
              <w:bottom w:val="nil"/>
            </w:tcBorders>
            <w:vAlign w:val="bottom"/>
          </w:tcPr>
          <w:p w14:paraId="5408D893" w14:textId="77777777" w:rsidR="00F806E1" w:rsidRPr="00D247EB" w:rsidRDefault="00F806E1" w:rsidP="00D247EB">
            <w:pPr>
              <w:spacing w:before="40" w:line="240" w:lineRule="exact"/>
              <w:ind w:firstLine="0"/>
              <w:jc w:val="left"/>
              <w:rPr>
                <w:rFonts w:cs="Arial"/>
                <w:b/>
                <w:bCs/>
                <w:sz w:val="20"/>
              </w:rPr>
            </w:pPr>
            <w:r w:rsidRPr="00D247EB">
              <w:rPr>
                <w:rFonts w:cs="Arial"/>
                <w:b/>
                <w:bCs/>
                <w:sz w:val="20"/>
              </w:rPr>
              <w:t xml:space="preserve"> Миграция – всего:</w:t>
            </w:r>
          </w:p>
        </w:tc>
        <w:tc>
          <w:tcPr>
            <w:tcW w:w="609" w:type="pct"/>
            <w:tcBorders>
              <w:bottom w:val="nil"/>
            </w:tcBorders>
            <w:vAlign w:val="bottom"/>
          </w:tcPr>
          <w:p w14:paraId="7269502C" w14:textId="77777777" w:rsidR="00F806E1" w:rsidRPr="00D247EB" w:rsidRDefault="00F806E1" w:rsidP="00D247EB">
            <w:pPr>
              <w:spacing w:before="40" w:line="240" w:lineRule="exact"/>
              <w:ind w:firstLine="0"/>
              <w:jc w:val="center"/>
              <w:rPr>
                <w:rFonts w:cs="Arial"/>
                <w:sz w:val="20"/>
              </w:rPr>
            </w:pPr>
          </w:p>
        </w:tc>
        <w:tc>
          <w:tcPr>
            <w:tcW w:w="610" w:type="pct"/>
            <w:tcBorders>
              <w:bottom w:val="nil"/>
            </w:tcBorders>
            <w:vAlign w:val="bottom"/>
          </w:tcPr>
          <w:p w14:paraId="4D35A0D8" w14:textId="77777777" w:rsidR="00F806E1" w:rsidRPr="00D247EB" w:rsidRDefault="00F806E1" w:rsidP="00D247EB">
            <w:pPr>
              <w:spacing w:before="40" w:line="240" w:lineRule="exact"/>
              <w:ind w:firstLine="0"/>
              <w:jc w:val="center"/>
              <w:rPr>
                <w:rFonts w:cs="Arial"/>
                <w:sz w:val="20"/>
              </w:rPr>
            </w:pPr>
          </w:p>
        </w:tc>
        <w:tc>
          <w:tcPr>
            <w:tcW w:w="678" w:type="pct"/>
            <w:tcBorders>
              <w:bottom w:val="nil"/>
            </w:tcBorders>
          </w:tcPr>
          <w:p w14:paraId="1D6857DC" w14:textId="77777777" w:rsidR="00F806E1" w:rsidRPr="00D247EB" w:rsidRDefault="00F806E1" w:rsidP="00D247EB">
            <w:pPr>
              <w:spacing w:before="40" w:line="240" w:lineRule="exact"/>
              <w:ind w:firstLine="0"/>
              <w:jc w:val="center"/>
              <w:rPr>
                <w:rFonts w:cs="Arial"/>
                <w:sz w:val="20"/>
              </w:rPr>
            </w:pPr>
          </w:p>
        </w:tc>
        <w:tc>
          <w:tcPr>
            <w:tcW w:w="678" w:type="pct"/>
            <w:tcBorders>
              <w:bottom w:val="nil"/>
              <w:right w:val="double" w:sz="4" w:space="0" w:color="auto"/>
            </w:tcBorders>
            <w:vAlign w:val="bottom"/>
          </w:tcPr>
          <w:p w14:paraId="46FF6126" w14:textId="77777777" w:rsidR="00F806E1" w:rsidRPr="00D247EB" w:rsidRDefault="00F806E1" w:rsidP="00D247EB">
            <w:pPr>
              <w:spacing w:before="40" w:line="240" w:lineRule="exact"/>
              <w:ind w:firstLine="0"/>
              <w:jc w:val="center"/>
              <w:rPr>
                <w:rFonts w:cs="Arial"/>
                <w:sz w:val="20"/>
              </w:rPr>
            </w:pPr>
          </w:p>
        </w:tc>
      </w:tr>
      <w:tr w:rsidR="00F806E1" w:rsidRPr="00D247EB" w14:paraId="29769353" w14:textId="77777777" w:rsidTr="00AD4122">
        <w:trPr>
          <w:trHeight w:val="113"/>
          <w:jc w:val="center"/>
        </w:trPr>
        <w:tc>
          <w:tcPr>
            <w:tcW w:w="2425" w:type="pct"/>
            <w:tcBorders>
              <w:top w:val="nil"/>
              <w:left w:val="double" w:sz="4" w:space="0" w:color="auto"/>
              <w:bottom w:val="dotted" w:sz="4" w:space="0" w:color="auto"/>
            </w:tcBorders>
            <w:vAlign w:val="bottom"/>
          </w:tcPr>
          <w:p w14:paraId="5787CBED" w14:textId="77777777" w:rsidR="00F806E1" w:rsidRPr="00D247EB" w:rsidRDefault="00F806E1" w:rsidP="00D247EB">
            <w:pPr>
              <w:spacing w:before="40" w:line="240" w:lineRule="exact"/>
              <w:ind w:left="113" w:firstLine="0"/>
              <w:jc w:val="left"/>
              <w:rPr>
                <w:rFonts w:cs="Arial"/>
                <w:b/>
                <w:sz w:val="20"/>
              </w:rPr>
            </w:pPr>
            <w:r w:rsidRPr="00D247EB">
              <w:rPr>
                <w:rFonts w:cs="Arial"/>
                <w:b/>
                <w:sz w:val="20"/>
              </w:rPr>
              <w:t>прибывшие</w:t>
            </w:r>
          </w:p>
        </w:tc>
        <w:tc>
          <w:tcPr>
            <w:tcW w:w="609" w:type="pct"/>
            <w:tcBorders>
              <w:top w:val="nil"/>
              <w:bottom w:val="dotted" w:sz="4" w:space="0" w:color="auto"/>
            </w:tcBorders>
            <w:shd w:val="clear" w:color="auto" w:fill="auto"/>
            <w:vAlign w:val="center"/>
          </w:tcPr>
          <w:p w14:paraId="0FA723FC" w14:textId="77777777" w:rsidR="00F806E1" w:rsidRPr="00D247EB" w:rsidRDefault="00F806E1" w:rsidP="00D247EB">
            <w:pPr>
              <w:spacing w:before="40" w:line="240" w:lineRule="exact"/>
              <w:ind w:firstLine="0"/>
              <w:jc w:val="center"/>
              <w:rPr>
                <w:rFonts w:cs="Arial"/>
                <w:b/>
                <w:bCs/>
                <w:sz w:val="20"/>
              </w:rPr>
            </w:pPr>
            <w:r w:rsidRPr="00D247EB">
              <w:rPr>
                <w:rFonts w:cs="Arial"/>
                <w:b/>
                <w:sz w:val="20"/>
              </w:rPr>
              <w:t>32782</w:t>
            </w:r>
          </w:p>
        </w:tc>
        <w:tc>
          <w:tcPr>
            <w:tcW w:w="610" w:type="pct"/>
            <w:tcBorders>
              <w:top w:val="nil"/>
              <w:bottom w:val="dotted" w:sz="4" w:space="0" w:color="auto"/>
            </w:tcBorders>
            <w:shd w:val="clear" w:color="auto" w:fill="auto"/>
            <w:vAlign w:val="bottom"/>
          </w:tcPr>
          <w:p w14:paraId="1A1C28B5" w14:textId="77777777" w:rsidR="00F806E1" w:rsidRPr="00D247EB" w:rsidRDefault="00F806E1" w:rsidP="00D247EB">
            <w:pPr>
              <w:spacing w:before="40" w:line="240" w:lineRule="exact"/>
              <w:ind w:firstLine="0"/>
              <w:jc w:val="center"/>
              <w:rPr>
                <w:rFonts w:cs="Arial"/>
                <w:b/>
                <w:color w:val="000000"/>
                <w:sz w:val="20"/>
              </w:rPr>
            </w:pPr>
            <w:r w:rsidRPr="00D247EB">
              <w:rPr>
                <w:rFonts w:cs="Arial"/>
                <w:b/>
                <w:sz w:val="20"/>
              </w:rPr>
              <w:t>236,7</w:t>
            </w:r>
          </w:p>
        </w:tc>
        <w:tc>
          <w:tcPr>
            <w:tcW w:w="678" w:type="pct"/>
            <w:tcBorders>
              <w:top w:val="nil"/>
              <w:bottom w:val="dotted" w:sz="4" w:space="0" w:color="auto"/>
            </w:tcBorders>
            <w:shd w:val="clear" w:color="auto" w:fill="auto"/>
            <w:vAlign w:val="center"/>
          </w:tcPr>
          <w:p w14:paraId="45525709" w14:textId="77777777" w:rsidR="00F806E1" w:rsidRPr="00D247EB" w:rsidRDefault="00F806E1" w:rsidP="00D247EB">
            <w:pPr>
              <w:spacing w:before="40" w:line="240" w:lineRule="exact"/>
              <w:ind w:firstLine="0"/>
              <w:jc w:val="center"/>
              <w:rPr>
                <w:rFonts w:cs="Arial"/>
                <w:b/>
                <w:sz w:val="20"/>
              </w:rPr>
            </w:pPr>
            <w:r w:rsidRPr="00D247EB">
              <w:rPr>
                <w:rFonts w:cs="Arial"/>
                <w:b/>
                <w:sz w:val="20"/>
              </w:rPr>
              <w:t>34578</w:t>
            </w:r>
          </w:p>
        </w:tc>
        <w:tc>
          <w:tcPr>
            <w:tcW w:w="678" w:type="pct"/>
            <w:tcBorders>
              <w:top w:val="nil"/>
              <w:bottom w:val="dotted" w:sz="4" w:space="0" w:color="auto"/>
              <w:right w:val="double" w:sz="4" w:space="0" w:color="auto"/>
            </w:tcBorders>
            <w:shd w:val="clear" w:color="auto" w:fill="auto"/>
            <w:vAlign w:val="bottom"/>
          </w:tcPr>
          <w:p w14:paraId="02E1BF5A" w14:textId="77777777" w:rsidR="00F806E1" w:rsidRPr="00D247EB" w:rsidRDefault="00F806E1" w:rsidP="00D247EB">
            <w:pPr>
              <w:spacing w:before="40" w:line="240" w:lineRule="exact"/>
              <w:ind w:firstLine="0"/>
              <w:jc w:val="center"/>
              <w:rPr>
                <w:rFonts w:cs="Arial"/>
                <w:b/>
                <w:sz w:val="20"/>
              </w:rPr>
            </w:pPr>
            <w:r w:rsidRPr="00D247EB">
              <w:rPr>
                <w:rFonts w:cs="Arial"/>
                <w:b/>
                <w:sz w:val="20"/>
              </w:rPr>
              <w:t>249,4</w:t>
            </w:r>
          </w:p>
        </w:tc>
      </w:tr>
      <w:tr w:rsidR="00F806E1" w:rsidRPr="00D247EB" w14:paraId="6D295805" w14:textId="77777777" w:rsidTr="00AD4122">
        <w:trPr>
          <w:trHeight w:val="113"/>
          <w:jc w:val="center"/>
        </w:trPr>
        <w:tc>
          <w:tcPr>
            <w:tcW w:w="2425" w:type="pct"/>
            <w:tcBorders>
              <w:top w:val="dotted" w:sz="4" w:space="0" w:color="auto"/>
              <w:left w:val="double" w:sz="4" w:space="0" w:color="auto"/>
              <w:bottom w:val="dotted" w:sz="4" w:space="0" w:color="auto"/>
            </w:tcBorders>
            <w:vAlign w:val="bottom"/>
          </w:tcPr>
          <w:p w14:paraId="44FE9066" w14:textId="77777777" w:rsidR="00F806E1" w:rsidRPr="00D247EB" w:rsidRDefault="00F806E1" w:rsidP="00D247EB">
            <w:pPr>
              <w:spacing w:before="40" w:line="240" w:lineRule="exact"/>
              <w:ind w:left="113" w:firstLine="0"/>
              <w:jc w:val="left"/>
              <w:rPr>
                <w:rFonts w:cs="Arial"/>
                <w:b/>
                <w:sz w:val="20"/>
              </w:rPr>
            </w:pPr>
            <w:r w:rsidRPr="00D247EB">
              <w:rPr>
                <w:rFonts w:cs="Arial"/>
                <w:b/>
                <w:sz w:val="20"/>
              </w:rPr>
              <w:t>выбывшие</w:t>
            </w:r>
          </w:p>
        </w:tc>
        <w:tc>
          <w:tcPr>
            <w:tcW w:w="609" w:type="pct"/>
            <w:tcBorders>
              <w:top w:val="dotted" w:sz="4" w:space="0" w:color="auto"/>
              <w:bottom w:val="dotted" w:sz="4" w:space="0" w:color="auto"/>
            </w:tcBorders>
            <w:shd w:val="clear" w:color="auto" w:fill="auto"/>
            <w:vAlign w:val="center"/>
          </w:tcPr>
          <w:p w14:paraId="74F68134" w14:textId="77777777" w:rsidR="00F806E1" w:rsidRPr="00D247EB" w:rsidRDefault="00F806E1" w:rsidP="00D247EB">
            <w:pPr>
              <w:spacing w:before="40" w:line="240" w:lineRule="exact"/>
              <w:ind w:firstLine="0"/>
              <w:jc w:val="center"/>
              <w:rPr>
                <w:rFonts w:cs="Arial"/>
                <w:b/>
                <w:bCs/>
                <w:sz w:val="20"/>
              </w:rPr>
            </w:pPr>
            <w:r w:rsidRPr="00D247EB">
              <w:rPr>
                <w:rFonts w:cs="Arial"/>
                <w:b/>
                <w:sz w:val="20"/>
              </w:rPr>
              <w:t>30041</w:t>
            </w:r>
          </w:p>
        </w:tc>
        <w:tc>
          <w:tcPr>
            <w:tcW w:w="610" w:type="pct"/>
            <w:tcBorders>
              <w:top w:val="dotted" w:sz="4" w:space="0" w:color="auto"/>
              <w:bottom w:val="dotted" w:sz="4" w:space="0" w:color="auto"/>
            </w:tcBorders>
            <w:shd w:val="clear" w:color="auto" w:fill="auto"/>
            <w:vAlign w:val="bottom"/>
          </w:tcPr>
          <w:p w14:paraId="2FC7942A" w14:textId="77777777" w:rsidR="00F806E1" w:rsidRPr="00D247EB" w:rsidRDefault="00F806E1" w:rsidP="00D247EB">
            <w:pPr>
              <w:spacing w:before="40" w:line="240" w:lineRule="exact"/>
              <w:ind w:firstLine="0"/>
              <w:jc w:val="center"/>
              <w:rPr>
                <w:rFonts w:cs="Arial"/>
                <w:b/>
                <w:color w:val="000000"/>
                <w:sz w:val="20"/>
              </w:rPr>
            </w:pPr>
            <w:r w:rsidRPr="00D247EB">
              <w:rPr>
                <w:rFonts w:cs="Arial"/>
                <w:b/>
                <w:sz w:val="20"/>
              </w:rPr>
              <w:t>216,9</w:t>
            </w:r>
          </w:p>
        </w:tc>
        <w:tc>
          <w:tcPr>
            <w:tcW w:w="678" w:type="pct"/>
            <w:tcBorders>
              <w:top w:val="dotted" w:sz="4" w:space="0" w:color="auto"/>
              <w:bottom w:val="dotted" w:sz="4" w:space="0" w:color="auto"/>
            </w:tcBorders>
            <w:shd w:val="clear" w:color="auto" w:fill="auto"/>
            <w:vAlign w:val="center"/>
          </w:tcPr>
          <w:p w14:paraId="168BD4DE" w14:textId="77777777" w:rsidR="00F806E1" w:rsidRPr="00D247EB" w:rsidRDefault="00F806E1" w:rsidP="00D247EB">
            <w:pPr>
              <w:spacing w:before="40" w:line="240" w:lineRule="exact"/>
              <w:ind w:firstLine="0"/>
              <w:jc w:val="center"/>
              <w:rPr>
                <w:rFonts w:cs="Arial"/>
                <w:b/>
                <w:sz w:val="20"/>
              </w:rPr>
            </w:pPr>
            <w:r w:rsidRPr="00D247EB">
              <w:rPr>
                <w:rFonts w:cs="Arial"/>
                <w:b/>
                <w:sz w:val="20"/>
              </w:rPr>
              <w:t>31136</w:t>
            </w:r>
          </w:p>
        </w:tc>
        <w:tc>
          <w:tcPr>
            <w:tcW w:w="678" w:type="pct"/>
            <w:tcBorders>
              <w:top w:val="dotted" w:sz="4" w:space="0" w:color="auto"/>
              <w:bottom w:val="dotted" w:sz="4" w:space="0" w:color="auto"/>
              <w:right w:val="double" w:sz="4" w:space="0" w:color="auto"/>
            </w:tcBorders>
            <w:shd w:val="clear" w:color="auto" w:fill="auto"/>
            <w:vAlign w:val="bottom"/>
          </w:tcPr>
          <w:p w14:paraId="0D7218AD" w14:textId="77777777" w:rsidR="00F806E1" w:rsidRPr="00D247EB" w:rsidRDefault="00F806E1" w:rsidP="00D247EB">
            <w:pPr>
              <w:spacing w:before="40" w:line="240" w:lineRule="exact"/>
              <w:ind w:firstLine="0"/>
              <w:jc w:val="center"/>
              <w:rPr>
                <w:rFonts w:cs="Arial"/>
                <w:b/>
                <w:sz w:val="20"/>
              </w:rPr>
            </w:pPr>
            <w:r w:rsidRPr="00D247EB">
              <w:rPr>
                <w:rFonts w:cs="Arial"/>
                <w:b/>
                <w:sz w:val="20"/>
              </w:rPr>
              <w:t>224,6</w:t>
            </w:r>
          </w:p>
        </w:tc>
      </w:tr>
      <w:tr w:rsidR="00F806E1" w:rsidRPr="00D247EB" w14:paraId="14ADC679" w14:textId="77777777" w:rsidTr="00AD4122">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6622BA57" w14:textId="77777777" w:rsidR="00F806E1" w:rsidRPr="00D247EB" w:rsidRDefault="00F806E1" w:rsidP="00D247EB">
            <w:pPr>
              <w:spacing w:before="40" w:line="240" w:lineRule="exact"/>
              <w:ind w:left="113" w:firstLine="0"/>
              <w:jc w:val="left"/>
              <w:rPr>
                <w:rFonts w:cs="Arial"/>
                <w:b/>
                <w:sz w:val="20"/>
              </w:rPr>
            </w:pPr>
            <w:r w:rsidRPr="00D247EB">
              <w:rPr>
                <w:rFonts w:cs="Arial"/>
                <w:b/>
                <w:sz w:val="20"/>
              </w:rPr>
              <w:t>миграционный прирост, снижение</w:t>
            </w:r>
            <w:proofErr w:type="gramStart"/>
            <w:r w:rsidRPr="00D247EB">
              <w:rPr>
                <w:rFonts w:cs="Arial"/>
                <w:b/>
                <w:sz w:val="20"/>
              </w:rPr>
              <w:t xml:space="preserve"> (-)</w:t>
            </w:r>
            <w:proofErr w:type="gramEnd"/>
          </w:p>
        </w:tc>
        <w:tc>
          <w:tcPr>
            <w:tcW w:w="609" w:type="pct"/>
            <w:tcBorders>
              <w:top w:val="dotted" w:sz="4" w:space="0" w:color="auto"/>
              <w:bottom w:val="dotted" w:sz="4" w:space="0" w:color="auto"/>
            </w:tcBorders>
            <w:shd w:val="clear" w:color="auto" w:fill="auto"/>
            <w:vAlign w:val="center"/>
          </w:tcPr>
          <w:p w14:paraId="5D5385A1" w14:textId="77777777" w:rsidR="00F806E1" w:rsidRPr="00D247EB" w:rsidRDefault="00F806E1" w:rsidP="00D247EB">
            <w:pPr>
              <w:spacing w:before="40" w:line="240" w:lineRule="exact"/>
              <w:ind w:firstLine="0"/>
              <w:jc w:val="center"/>
              <w:rPr>
                <w:rFonts w:cs="Arial"/>
                <w:b/>
                <w:bCs/>
                <w:sz w:val="20"/>
              </w:rPr>
            </w:pPr>
            <w:r w:rsidRPr="00D247EB">
              <w:rPr>
                <w:rFonts w:cs="Arial"/>
                <w:b/>
                <w:sz w:val="20"/>
              </w:rPr>
              <w:t>2741</w:t>
            </w:r>
          </w:p>
        </w:tc>
        <w:tc>
          <w:tcPr>
            <w:tcW w:w="610" w:type="pct"/>
            <w:tcBorders>
              <w:top w:val="dotted" w:sz="4" w:space="0" w:color="auto"/>
              <w:bottom w:val="dotted" w:sz="4" w:space="0" w:color="auto"/>
            </w:tcBorders>
            <w:shd w:val="clear" w:color="auto" w:fill="auto"/>
            <w:vAlign w:val="bottom"/>
          </w:tcPr>
          <w:p w14:paraId="683A4C26" w14:textId="77777777" w:rsidR="00F806E1" w:rsidRPr="00D247EB" w:rsidRDefault="00F806E1" w:rsidP="00D247EB">
            <w:pPr>
              <w:spacing w:before="40" w:line="240" w:lineRule="exact"/>
              <w:ind w:firstLine="0"/>
              <w:jc w:val="center"/>
              <w:rPr>
                <w:rFonts w:cs="Arial"/>
                <w:b/>
                <w:color w:val="000000"/>
                <w:sz w:val="20"/>
              </w:rPr>
            </w:pPr>
            <w:r w:rsidRPr="00D247EB">
              <w:rPr>
                <w:rFonts w:cs="Arial"/>
                <w:b/>
                <w:sz w:val="20"/>
              </w:rPr>
              <w:t>19,8</w:t>
            </w:r>
          </w:p>
        </w:tc>
        <w:tc>
          <w:tcPr>
            <w:tcW w:w="678" w:type="pct"/>
            <w:tcBorders>
              <w:top w:val="dotted" w:sz="4" w:space="0" w:color="auto"/>
              <w:bottom w:val="dotted" w:sz="4" w:space="0" w:color="auto"/>
            </w:tcBorders>
            <w:shd w:val="clear" w:color="auto" w:fill="auto"/>
            <w:vAlign w:val="center"/>
          </w:tcPr>
          <w:p w14:paraId="1F8845C4" w14:textId="77777777" w:rsidR="00F806E1" w:rsidRPr="00D247EB" w:rsidRDefault="00F806E1" w:rsidP="00D247EB">
            <w:pPr>
              <w:spacing w:before="40" w:line="240" w:lineRule="exact"/>
              <w:ind w:firstLine="0"/>
              <w:jc w:val="center"/>
              <w:rPr>
                <w:rFonts w:cs="Arial"/>
                <w:b/>
                <w:sz w:val="20"/>
              </w:rPr>
            </w:pPr>
            <w:r w:rsidRPr="00D247EB">
              <w:rPr>
                <w:rFonts w:cs="Arial"/>
                <w:b/>
                <w:sz w:val="20"/>
              </w:rPr>
              <w:t>3442</w:t>
            </w:r>
          </w:p>
        </w:tc>
        <w:tc>
          <w:tcPr>
            <w:tcW w:w="678" w:type="pct"/>
            <w:tcBorders>
              <w:top w:val="dotted" w:sz="4" w:space="0" w:color="auto"/>
              <w:bottom w:val="dotted" w:sz="4" w:space="0" w:color="auto"/>
              <w:right w:val="double" w:sz="4" w:space="0" w:color="auto"/>
            </w:tcBorders>
            <w:shd w:val="clear" w:color="auto" w:fill="auto"/>
            <w:vAlign w:val="bottom"/>
          </w:tcPr>
          <w:p w14:paraId="49E942A0" w14:textId="77777777" w:rsidR="00F806E1" w:rsidRPr="00D247EB" w:rsidRDefault="00F806E1" w:rsidP="00D247EB">
            <w:pPr>
              <w:spacing w:before="40" w:line="240" w:lineRule="exact"/>
              <w:ind w:firstLine="0"/>
              <w:jc w:val="center"/>
              <w:rPr>
                <w:rFonts w:cs="Arial"/>
                <w:b/>
                <w:sz w:val="20"/>
              </w:rPr>
            </w:pPr>
            <w:r w:rsidRPr="00D247EB">
              <w:rPr>
                <w:rFonts w:cs="Arial"/>
                <w:b/>
                <w:sz w:val="20"/>
              </w:rPr>
              <w:t>24,8</w:t>
            </w:r>
          </w:p>
        </w:tc>
      </w:tr>
      <w:tr w:rsidR="00F806E1" w:rsidRPr="00D247EB" w14:paraId="295CC5EC" w14:textId="77777777" w:rsidTr="00AD4122">
        <w:trPr>
          <w:trHeight w:val="113"/>
          <w:jc w:val="center"/>
        </w:trPr>
        <w:tc>
          <w:tcPr>
            <w:tcW w:w="2425" w:type="pct"/>
            <w:tcBorders>
              <w:top w:val="dotted" w:sz="4" w:space="0" w:color="auto"/>
              <w:left w:val="double" w:sz="4" w:space="0" w:color="auto"/>
              <w:bottom w:val="nil"/>
            </w:tcBorders>
            <w:vAlign w:val="bottom"/>
          </w:tcPr>
          <w:p w14:paraId="69A3DB55" w14:textId="77777777" w:rsidR="00F806E1" w:rsidRPr="00D247EB" w:rsidRDefault="00F806E1" w:rsidP="00D247EB">
            <w:pPr>
              <w:spacing w:before="40" w:line="240" w:lineRule="exact"/>
              <w:ind w:left="108" w:firstLine="0"/>
              <w:jc w:val="left"/>
              <w:rPr>
                <w:rFonts w:cs="Arial"/>
                <w:b/>
                <w:bCs/>
                <w:sz w:val="20"/>
              </w:rPr>
            </w:pPr>
            <w:r w:rsidRPr="00D247EB">
              <w:rPr>
                <w:rFonts w:cs="Arial"/>
                <w:b/>
                <w:bCs/>
                <w:sz w:val="20"/>
              </w:rPr>
              <w:t xml:space="preserve">В пределах России: </w:t>
            </w:r>
          </w:p>
        </w:tc>
        <w:tc>
          <w:tcPr>
            <w:tcW w:w="609" w:type="pct"/>
            <w:tcBorders>
              <w:top w:val="dotted" w:sz="4" w:space="0" w:color="auto"/>
              <w:bottom w:val="nil"/>
            </w:tcBorders>
            <w:vAlign w:val="bottom"/>
          </w:tcPr>
          <w:p w14:paraId="4E2241BE" w14:textId="77777777" w:rsidR="00F806E1" w:rsidRPr="00D247EB" w:rsidRDefault="00F806E1" w:rsidP="00D247EB">
            <w:pPr>
              <w:spacing w:before="40" w:line="240" w:lineRule="exact"/>
              <w:ind w:firstLine="0"/>
              <w:jc w:val="center"/>
              <w:rPr>
                <w:rFonts w:cs="Arial"/>
                <w:sz w:val="20"/>
                <w:highlight w:val="yellow"/>
              </w:rPr>
            </w:pPr>
          </w:p>
        </w:tc>
        <w:tc>
          <w:tcPr>
            <w:tcW w:w="610" w:type="pct"/>
            <w:tcBorders>
              <w:top w:val="dotted" w:sz="4" w:space="0" w:color="auto"/>
              <w:bottom w:val="nil"/>
            </w:tcBorders>
            <w:vAlign w:val="bottom"/>
          </w:tcPr>
          <w:p w14:paraId="1340E527" w14:textId="77777777" w:rsidR="00F806E1" w:rsidRPr="00D247EB" w:rsidRDefault="00F806E1" w:rsidP="00D247EB">
            <w:pPr>
              <w:spacing w:before="40" w:line="240" w:lineRule="exact"/>
              <w:ind w:firstLine="0"/>
              <w:jc w:val="center"/>
              <w:rPr>
                <w:rFonts w:cs="Arial"/>
                <w:sz w:val="20"/>
                <w:highlight w:val="yellow"/>
                <w:lang w:val="en-US"/>
              </w:rPr>
            </w:pPr>
          </w:p>
        </w:tc>
        <w:tc>
          <w:tcPr>
            <w:tcW w:w="678" w:type="pct"/>
            <w:tcBorders>
              <w:top w:val="dotted" w:sz="4" w:space="0" w:color="auto"/>
              <w:bottom w:val="nil"/>
            </w:tcBorders>
            <w:vAlign w:val="bottom"/>
          </w:tcPr>
          <w:p w14:paraId="3BA3B574" w14:textId="77777777" w:rsidR="00F806E1" w:rsidRPr="00D247EB" w:rsidRDefault="00F806E1" w:rsidP="00D247EB">
            <w:pPr>
              <w:spacing w:before="4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1274E408" w14:textId="77777777" w:rsidR="00F806E1" w:rsidRPr="00D247EB" w:rsidRDefault="00F806E1" w:rsidP="00D247EB">
            <w:pPr>
              <w:spacing w:before="40" w:line="240" w:lineRule="exact"/>
              <w:ind w:firstLine="0"/>
              <w:jc w:val="center"/>
              <w:rPr>
                <w:rFonts w:cs="Arial"/>
                <w:sz w:val="20"/>
                <w:highlight w:val="yellow"/>
              </w:rPr>
            </w:pPr>
          </w:p>
        </w:tc>
      </w:tr>
      <w:tr w:rsidR="00F806E1" w:rsidRPr="00D247EB" w14:paraId="04B6739B" w14:textId="77777777" w:rsidTr="00AD4122">
        <w:trPr>
          <w:trHeight w:val="113"/>
          <w:jc w:val="center"/>
        </w:trPr>
        <w:tc>
          <w:tcPr>
            <w:tcW w:w="2425" w:type="pct"/>
            <w:tcBorders>
              <w:top w:val="nil"/>
              <w:left w:val="double" w:sz="4" w:space="0" w:color="auto"/>
              <w:bottom w:val="dotted" w:sz="4" w:space="0" w:color="auto"/>
            </w:tcBorders>
            <w:vAlign w:val="bottom"/>
          </w:tcPr>
          <w:p w14:paraId="6721BF5B" w14:textId="77777777" w:rsidR="00F806E1" w:rsidRPr="00D247EB" w:rsidRDefault="00F806E1" w:rsidP="00D247EB">
            <w:pPr>
              <w:spacing w:before="40" w:line="240" w:lineRule="exact"/>
              <w:ind w:left="170" w:firstLine="0"/>
              <w:jc w:val="left"/>
              <w:rPr>
                <w:rFonts w:cs="Arial"/>
                <w:sz w:val="20"/>
              </w:rPr>
            </w:pPr>
            <w:r w:rsidRPr="00D247EB">
              <w:rPr>
                <w:rFonts w:cs="Arial"/>
                <w:sz w:val="20"/>
              </w:rPr>
              <w:t>прибывшие</w:t>
            </w:r>
          </w:p>
        </w:tc>
        <w:tc>
          <w:tcPr>
            <w:tcW w:w="609" w:type="pct"/>
            <w:tcBorders>
              <w:top w:val="nil"/>
              <w:bottom w:val="dotted" w:sz="4" w:space="0" w:color="auto"/>
            </w:tcBorders>
            <w:vAlign w:val="bottom"/>
          </w:tcPr>
          <w:p w14:paraId="14B6F0FC"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24648</w:t>
            </w:r>
          </w:p>
        </w:tc>
        <w:tc>
          <w:tcPr>
            <w:tcW w:w="610" w:type="pct"/>
            <w:tcBorders>
              <w:top w:val="nil"/>
              <w:bottom w:val="dotted" w:sz="4" w:space="0" w:color="auto"/>
            </w:tcBorders>
            <w:vAlign w:val="bottom"/>
          </w:tcPr>
          <w:p w14:paraId="4947AEBD" w14:textId="77777777" w:rsidR="00F806E1" w:rsidRPr="00D247EB" w:rsidRDefault="00F806E1" w:rsidP="00D247EB">
            <w:pPr>
              <w:spacing w:before="40" w:line="240" w:lineRule="exact"/>
              <w:ind w:firstLine="0"/>
              <w:jc w:val="center"/>
              <w:rPr>
                <w:rFonts w:cs="Arial"/>
                <w:color w:val="000000"/>
                <w:sz w:val="20"/>
              </w:rPr>
            </w:pPr>
            <w:r w:rsidRPr="00D247EB">
              <w:rPr>
                <w:rFonts w:cs="Arial"/>
                <w:color w:val="000000"/>
                <w:sz w:val="20"/>
              </w:rPr>
              <w:t>178,0</w:t>
            </w:r>
          </w:p>
        </w:tc>
        <w:tc>
          <w:tcPr>
            <w:tcW w:w="678" w:type="pct"/>
            <w:tcBorders>
              <w:top w:val="nil"/>
              <w:bottom w:val="dotted" w:sz="4" w:space="0" w:color="auto"/>
            </w:tcBorders>
            <w:vAlign w:val="bottom"/>
          </w:tcPr>
          <w:p w14:paraId="5E077588"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24834</w:t>
            </w:r>
          </w:p>
        </w:tc>
        <w:tc>
          <w:tcPr>
            <w:tcW w:w="678" w:type="pct"/>
            <w:tcBorders>
              <w:top w:val="nil"/>
              <w:bottom w:val="dotted" w:sz="4" w:space="0" w:color="auto"/>
              <w:right w:val="double" w:sz="4" w:space="0" w:color="auto"/>
            </w:tcBorders>
            <w:vAlign w:val="bottom"/>
          </w:tcPr>
          <w:p w14:paraId="5F34B952" w14:textId="77777777" w:rsidR="00F806E1" w:rsidRPr="00D247EB" w:rsidRDefault="00F806E1" w:rsidP="00D247EB">
            <w:pPr>
              <w:spacing w:before="40" w:line="240" w:lineRule="exact"/>
              <w:ind w:firstLine="0"/>
              <w:jc w:val="center"/>
              <w:rPr>
                <w:rFonts w:cs="Arial"/>
                <w:sz w:val="20"/>
                <w:highlight w:val="yellow"/>
                <w:lang w:val="en-US"/>
              </w:rPr>
            </w:pPr>
            <w:r w:rsidRPr="00D247EB">
              <w:rPr>
                <w:rFonts w:cs="Arial"/>
                <w:sz w:val="20"/>
              </w:rPr>
              <w:t>179,1</w:t>
            </w:r>
          </w:p>
        </w:tc>
      </w:tr>
      <w:tr w:rsidR="00F806E1" w:rsidRPr="00D247EB" w14:paraId="3830F3B9" w14:textId="77777777" w:rsidTr="00AD4122">
        <w:trPr>
          <w:trHeight w:val="113"/>
          <w:jc w:val="center"/>
        </w:trPr>
        <w:tc>
          <w:tcPr>
            <w:tcW w:w="2425" w:type="pct"/>
            <w:tcBorders>
              <w:top w:val="dotted" w:sz="4" w:space="0" w:color="auto"/>
              <w:left w:val="double" w:sz="4" w:space="0" w:color="auto"/>
              <w:bottom w:val="dotted" w:sz="4" w:space="0" w:color="auto"/>
            </w:tcBorders>
            <w:vAlign w:val="bottom"/>
          </w:tcPr>
          <w:p w14:paraId="667DBB9A" w14:textId="77777777" w:rsidR="00F806E1" w:rsidRPr="00D247EB" w:rsidRDefault="00F806E1" w:rsidP="00D247EB">
            <w:pPr>
              <w:spacing w:before="40" w:line="240" w:lineRule="exact"/>
              <w:ind w:left="170" w:firstLine="0"/>
              <w:jc w:val="left"/>
              <w:rPr>
                <w:rFonts w:cs="Arial"/>
                <w:sz w:val="20"/>
              </w:rPr>
            </w:pPr>
            <w:r w:rsidRPr="00D247EB">
              <w:rPr>
                <w:rFonts w:cs="Arial"/>
                <w:sz w:val="20"/>
              </w:rPr>
              <w:t>выбывшие</w:t>
            </w:r>
          </w:p>
        </w:tc>
        <w:tc>
          <w:tcPr>
            <w:tcW w:w="609" w:type="pct"/>
            <w:tcBorders>
              <w:top w:val="dotted" w:sz="4" w:space="0" w:color="auto"/>
              <w:bottom w:val="dotted" w:sz="4" w:space="0" w:color="auto"/>
            </w:tcBorders>
            <w:vAlign w:val="bottom"/>
          </w:tcPr>
          <w:p w14:paraId="0092E8ED"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24468</w:t>
            </w:r>
          </w:p>
        </w:tc>
        <w:tc>
          <w:tcPr>
            <w:tcW w:w="610" w:type="pct"/>
            <w:tcBorders>
              <w:top w:val="dotted" w:sz="4" w:space="0" w:color="auto"/>
              <w:bottom w:val="dotted" w:sz="4" w:space="0" w:color="auto"/>
            </w:tcBorders>
            <w:vAlign w:val="bottom"/>
          </w:tcPr>
          <w:p w14:paraId="1EFE87BE"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176,7</w:t>
            </w:r>
          </w:p>
        </w:tc>
        <w:tc>
          <w:tcPr>
            <w:tcW w:w="678" w:type="pct"/>
            <w:tcBorders>
              <w:top w:val="dotted" w:sz="4" w:space="0" w:color="auto"/>
              <w:bottom w:val="dotted" w:sz="4" w:space="0" w:color="auto"/>
            </w:tcBorders>
            <w:vAlign w:val="bottom"/>
          </w:tcPr>
          <w:p w14:paraId="25AA4DFB"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25708</w:t>
            </w:r>
          </w:p>
        </w:tc>
        <w:tc>
          <w:tcPr>
            <w:tcW w:w="678" w:type="pct"/>
            <w:tcBorders>
              <w:top w:val="dotted" w:sz="4" w:space="0" w:color="auto"/>
              <w:bottom w:val="dotted" w:sz="4" w:space="0" w:color="auto"/>
              <w:right w:val="double" w:sz="4" w:space="0" w:color="auto"/>
            </w:tcBorders>
            <w:vAlign w:val="bottom"/>
          </w:tcPr>
          <w:p w14:paraId="117E5FE1" w14:textId="77777777" w:rsidR="00F806E1" w:rsidRPr="00D247EB" w:rsidRDefault="00F806E1" w:rsidP="00D247EB">
            <w:pPr>
              <w:spacing w:before="40" w:line="240" w:lineRule="exact"/>
              <w:ind w:firstLine="0"/>
              <w:jc w:val="center"/>
              <w:rPr>
                <w:rFonts w:cs="Arial"/>
                <w:sz w:val="20"/>
                <w:highlight w:val="yellow"/>
                <w:lang w:val="en-US"/>
              </w:rPr>
            </w:pPr>
            <w:r w:rsidRPr="00D247EB">
              <w:rPr>
                <w:rFonts w:cs="Arial"/>
                <w:sz w:val="20"/>
              </w:rPr>
              <w:t>185,4</w:t>
            </w:r>
          </w:p>
        </w:tc>
      </w:tr>
      <w:tr w:rsidR="00F806E1" w:rsidRPr="00D247EB" w14:paraId="53DEBB49" w14:textId="77777777" w:rsidTr="00AD4122">
        <w:trPr>
          <w:trHeight w:val="113"/>
          <w:jc w:val="center"/>
        </w:trPr>
        <w:tc>
          <w:tcPr>
            <w:tcW w:w="2425" w:type="pct"/>
            <w:tcBorders>
              <w:top w:val="dotted" w:sz="4" w:space="0" w:color="auto"/>
              <w:left w:val="double" w:sz="4" w:space="0" w:color="auto"/>
              <w:bottom w:val="dotted" w:sz="4" w:space="0" w:color="auto"/>
            </w:tcBorders>
            <w:vAlign w:val="bottom"/>
          </w:tcPr>
          <w:p w14:paraId="4902CC26" w14:textId="77777777" w:rsidR="00F806E1" w:rsidRPr="00D247EB" w:rsidRDefault="00F806E1" w:rsidP="00D247EB">
            <w:pPr>
              <w:spacing w:before="40" w:line="240" w:lineRule="exact"/>
              <w:ind w:left="170" w:firstLine="0"/>
              <w:jc w:val="left"/>
              <w:rPr>
                <w:rFonts w:cs="Arial"/>
                <w:sz w:val="20"/>
              </w:rPr>
            </w:pPr>
            <w:r w:rsidRPr="00D247EB">
              <w:rPr>
                <w:rFonts w:cs="Arial"/>
                <w:sz w:val="20"/>
              </w:rPr>
              <w:t>миграционный прирост, снижение</w:t>
            </w:r>
            <w:proofErr w:type="gramStart"/>
            <w:r w:rsidRPr="00D247EB">
              <w:rPr>
                <w:rFonts w:cs="Arial"/>
                <w:sz w:val="20"/>
              </w:rPr>
              <w:t xml:space="preserve"> (-)</w:t>
            </w:r>
            <w:proofErr w:type="gramEnd"/>
          </w:p>
        </w:tc>
        <w:tc>
          <w:tcPr>
            <w:tcW w:w="609" w:type="pct"/>
            <w:tcBorders>
              <w:top w:val="dotted" w:sz="4" w:space="0" w:color="auto"/>
              <w:bottom w:val="dotted" w:sz="4" w:space="0" w:color="auto"/>
            </w:tcBorders>
            <w:vAlign w:val="bottom"/>
          </w:tcPr>
          <w:p w14:paraId="0B5E97FD"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180</w:t>
            </w:r>
          </w:p>
        </w:tc>
        <w:tc>
          <w:tcPr>
            <w:tcW w:w="610" w:type="pct"/>
            <w:tcBorders>
              <w:top w:val="dotted" w:sz="4" w:space="0" w:color="auto"/>
              <w:bottom w:val="dotted" w:sz="4" w:space="0" w:color="auto"/>
            </w:tcBorders>
            <w:vAlign w:val="bottom"/>
          </w:tcPr>
          <w:p w14:paraId="46F971A4"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1,3</w:t>
            </w:r>
          </w:p>
        </w:tc>
        <w:tc>
          <w:tcPr>
            <w:tcW w:w="678" w:type="pct"/>
            <w:tcBorders>
              <w:top w:val="dotted" w:sz="4" w:space="0" w:color="auto"/>
              <w:bottom w:val="dotted" w:sz="4" w:space="0" w:color="auto"/>
            </w:tcBorders>
            <w:vAlign w:val="bottom"/>
          </w:tcPr>
          <w:p w14:paraId="6A898B46"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-874</w:t>
            </w:r>
          </w:p>
        </w:tc>
        <w:tc>
          <w:tcPr>
            <w:tcW w:w="678" w:type="pct"/>
            <w:tcBorders>
              <w:top w:val="dotted" w:sz="4" w:space="0" w:color="auto"/>
              <w:bottom w:val="dotted" w:sz="4" w:space="0" w:color="auto"/>
              <w:right w:val="double" w:sz="4" w:space="0" w:color="auto"/>
            </w:tcBorders>
            <w:vAlign w:val="bottom"/>
          </w:tcPr>
          <w:p w14:paraId="39B0EF72" w14:textId="77777777" w:rsidR="00F806E1" w:rsidRPr="00D247EB" w:rsidRDefault="00F806E1" w:rsidP="00D247EB">
            <w:pPr>
              <w:spacing w:before="40" w:line="240" w:lineRule="exact"/>
              <w:ind w:firstLine="0"/>
              <w:jc w:val="center"/>
              <w:rPr>
                <w:rFonts w:cs="Arial"/>
                <w:sz w:val="20"/>
                <w:highlight w:val="yellow"/>
                <w:lang w:val="en-US"/>
              </w:rPr>
            </w:pPr>
            <w:r w:rsidRPr="00D247EB">
              <w:rPr>
                <w:rFonts w:cs="Arial"/>
                <w:sz w:val="20"/>
              </w:rPr>
              <w:t>-6,3</w:t>
            </w:r>
          </w:p>
        </w:tc>
      </w:tr>
      <w:tr w:rsidR="00F806E1" w:rsidRPr="00D247EB" w14:paraId="5BA9C1F8" w14:textId="77777777" w:rsidTr="00AD4122">
        <w:trPr>
          <w:trHeight w:val="113"/>
          <w:jc w:val="center"/>
        </w:trPr>
        <w:tc>
          <w:tcPr>
            <w:tcW w:w="2425" w:type="pct"/>
            <w:tcBorders>
              <w:top w:val="dotted" w:sz="4" w:space="0" w:color="auto"/>
              <w:left w:val="double" w:sz="4" w:space="0" w:color="auto"/>
              <w:bottom w:val="nil"/>
            </w:tcBorders>
            <w:vAlign w:val="bottom"/>
          </w:tcPr>
          <w:p w14:paraId="22C3B551" w14:textId="77777777" w:rsidR="00F806E1" w:rsidRPr="00D247EB" w:rsidRDefault="00F806E1" w:rsidP="00D247EB">
            <w:pPr>
              <w:spacing w:before="40" w:line="240" w:lineRule="exact"/>
              <w:ind w:left="170" w:firstLine="0"/>
              <w:jc w:val="left"/>
              <w:rPr>
                <w:rFonts w:cs="Arial"/>
                <w:b/>
                <w:bCs/>
                <w:sz w:val="20"/>
              </w:rPr>
            </w:pPr>
            <w:proofErr w:type="spellStart"/>
            <w:r w:rsidRPr="00D247EB">
              <w:rPr>
                <w:rFonts w:cs="Arial"/>
                <w:b/>
                <w:bCs/>
                <w:sz w:val="20"/>
              </w:rPr>
              <w:t>внутрирегиональная</w:t>
            </w:r>
            <w:proofErr w:type="spellEnd"/>
            <w:r w:rsidRPr="00D247EB">
              <w:rPr>
                <w:rFonts w:cs="Arial"/>
                <w:b/>
                <w:bCs/>
                <w:sz w:val="20"/>
              </w:rPr>
              <w:t xml:space="preserve">: </w:t>
            </w:r>
          </w:p>
        </w:tc>
        <w:tc>
          <w:tcPr>
            <w:tcW w:w="609" w:type="pct"/>
            <w:tcBorders>
              <w:top w:val="dotted" w:sz="4" w:space="0" w:color="auto"/>
              <w:bottom w:val="nil"/>
            </w:tcBorders>
            <w:vAlign w:val="bottom"/>
          </w:tcPr>
          <w:p w14:paraId="490F9714" w14:textId="77777777" w:rsidR="00F806E1" w:rsidRPr="00D247EB" w:rsidRDefault="00F806E1" w:rsidP="00D247EB">
            <w:pPr>
              <w:spacing w:before="40" w:line="240" w:lineRule="exact"/>
              <w:ind w:firstLine="0"/>
              <w:jc w:val="center"/>
              <w:rPr>
                <w:rFonts w:cs="Arial"/>
                <w:sz w:val="20"/>
                <w:highlight w:val="yellow"/>
              </w:rPr>
            </w:pPr>
          </w:p>
        </w:tc>
        <w:tc>
          <w:tcPr>
            <w:tcW w:w="610" w:type="pct"/>
            <w:tcBorders>
              <w:top w:val="dotted" w:sz="4" w:space="0" w:color="auto"/>
              <w:bottom w:val="nil"/>
            </w:tcBorders>
            <w:vAlign w:val="bottom"/>
          </w:tcPr>
          <w:p w14:paraId="7623AC02" w14:textId="77777777" w:rsidR="00F806E1" w:rsidRPr="00D247EB" w:rsidRDefault="00F806E1" w:rsidP="00D247EB">
            <w:pPr>
              <w:spacing w:before="40" w:line="240" w:lineRule="exact"/>
              <w:ind w:firstLine="0"/>
              <w:jc w:val="center"/>
              <w:rPr>
                <w:rFonts w:cs="Arial"/>
                <w:sz w:val="20"/>
                <w:highlight w:val="yellow"/>
              </w:rPr>
            </w:pPr>
          </w:p>
        </w:tc>
        <w:tc>
          <w:tcPr>
            <w:tcW w:w="678" w:type="pct"/>
            <w:tcBorders>
              <w:top w:val="dotted" w:sz="4" w:space="0" w:color="auto"/>
              <w:bottom w:val="nil"/>
            </w:tcBorders>
            <w:vAlign w:val="bottom"/>
          </w:tcPr>
          <w:p w14:paraId="518ACF72" w14:textId="77777777" w:rsidR="00F806E1" w:rsidRPr="00D247EB" w:rsidRDefault="00F806E1" w:rsidP="00D247EB">
            <w:pPr>
              <w:spacing w:before="4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55453908" w14:textId="77777777" w:rsidR="00F806E1" w:rsidRPr="00D247EB" w:rsidRDefault="00F806E1" w:rsidP="00D247EB">
            <w:pPr>
              <w:spacing w:before="40" w:line="240" w:lineRule="exact"/>
              <w:ind w:firstLine="0"/>
              <w:jc w:val="center"/>
              <w:rPr>
                <w:rFonts w:cs="Arial"/>
                <w:sz w:val="20"/>
                <w:highlight w:val="yellow"/>
              </w:rPr>
            </w:pPr>
          </w:p>
        </w:tc>
      </w:tr>
      <w:tr w:rsidR="00F806E1" w:rsidRPr="00D247EB" w14:paraId="5A51241A" w14:textId="77777777" w:rsidTr="00AD4122">
        <w:trPr>
          <w:trHeight w:val="113"/>
          <w:jc w:val="center"/>
        </w:trPr>
        <w:tc>
          <w:tcPr>
            <w:tcW w:w="2425" w:type="pct"/>
            <w:tcBorders>
              <w:top w:val="nil"/>
              <w:left w:val="double" w:sz="4" w:space="0" w:color="auto"/>
              <w:bottom w:val="dotted" w:sz="4" w:space="0" w:color="auto"/>
            </w:tcBorders>
            <w:vAlign w:val="bottom"/>
          </w:tcPr>
          <w:p w14:paraId="1A832DAC" w14:textId="77777777" w:rsidR="00F806E1" w:rsidRPr="00D247EB" w:rsidRDefault="00F806E1" w:rsidP="00D247EB">
            <w:pPr>
              <w:spacing w:before="40" w:line="240" w:lineRule="exact"/>
              <w:ind w:left="284" w:firstLine="0"/>
              <w:jc w:val="left"/>
              <w:rPr>
                <w:rFonts w:cs="Arial"/>
                <w:sz w:val="20"/>
              </w:rPr>
            </w:pPr>
            <w:r w:rsidRPr="00D247EB">
              <w:rPr>
                <w:rFonts w:cs="Arial"/>
                <w:sz w:val="20"/>
              </w:rPr>
              <w:t>прибывшие</w:t>
            </w:r>
          </w:p>
        </w:tc>
        <w:tc>
          <w:tcPr>
            <w:tcW w:w="609" w:type="pct"/>
            <w:tcBorders>
              <w:top w:val="nil"/>
              <w:bottom w:val="dotted" w:sz="4" w:space="0" w:color="auto"/>
            </w:tcBorders>
          </w:tcPr>
          <w:p w14:paraId="357BEC83"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rPr>
              <w:t>13803</w:t>
            </w:r>
          </w:p>
        </w:tc>
        <w:tc>
          <w:tcPr>
            <w:tcW w:w="610" w:type="pct"/>
            <w:tcBorders>
              <w:top w:val="nil"/>
              <w:bottom w:val="dotted" w:sz="4" w:space="0" w:color="auto"/>
            </w:tcBorders>
            <w:vAlign w:val="bottom"/>
          </w:tcPr>
          <w:p w14:paraId="6E2D2CF0" w14:textId="77777777" w:rsidR="00F806E1" w:rsidRPr="00D247EB" w:rsidRDefault="00F806E1" w:rsidP="00D247EB">
            <w:pPr>
              <w:spacing w:before="40" w:line="240" w:lineRule="exact"/>
              <w:ind w:firstLine="0"/>
              <w:jc w:val="center"/>
              <w:rPr>
                <w:rFonts w:cs="Arial"/>
                <w:color w:val="000000"/>
                <w:sz w:val="20"/>
                <w:highlight w:val="yellow"/>
                <w:lang w:val="en-US"/>
              </w:rPr>
            </w:pPr>
            <w:r w:rsidRPr="00D247EB">
              <w:rPr>
                <w:rFonts w:cs="Arial"/>
                <w:color w:val="000000"/>
                <w:sz w:val="20"/>
              </w:rPr>
              <w:t>99,7</w:t>
            </w:r>
          </w:p>
        </w:tc>
        <w:tc>
          <w:tcPr>
            <w:tcW w:w="678" w:type="pct"/>
            <w:tcBorders>
              <w:top w:val="nil"/>
              <w:bottom w:val="dotted" w:sz="4" w:space="0" w:color="auto"/>
            </w:tcBorders>
            <w:vAlign w:val="bottom"/>
          </w:tcPr>
          <w:p w14:paraId="5621DABD"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13405</w:t>
            </w:r>
          </w:p>
        </w:tc>
        <w:tc>
          <w:tcPr>
            <w:tcW w:w="678" w:type="pct"/>
            <w:tcBorders>
              <w:top w:val="nil"/>
              <w:bottom w:val="dotted" w:sz="4" w:space="0" w:color="auto"/>
              <w:right w:val="double" w:sz="4" w:space="0" w:color="auto"/>
            </w:tcBorders>
            <w:vAlign w:val="bottom"/>
          </w:tcPr>
          <w:p w14:paraId="6BD15FB2" w14:textId="77777777" w:rsidR="00F806E1" w:rsidRPr="00D247EB" w:rsidRDefault="00F806E1" w:rsidP="00D247EB">
            <w:pPr>
              <w:spacing w:before="40" w:line="240" w:lineRule="exact"/>
              <w:ind w:firstLine="0"/>
              <w:jc w:val="center"/>
              <w:rPr>
                <w:rFonts w:cs="Arial"/>
                <w:sz w:val="20"/>
                <w:highlight w:val="yellow"/>
                <w:lang w:val="en-US"/>
              </w:rPr>
            </w:pPr>
            <w:r w:rsidRPr="00D247EB">
              <w:rPr>
                <w:rFonts w:cs="Arial"/>
                <w:sz w:val="20"/>
              </w:rPr>
              <w:t>96,7</w:t>
            </w:r>
          </w:p>
        </w:tc>
      </w:tr>
      <w:tr w:rsidR="00F806E1" w:rsidRPr="00D247EB" w14:paraId="56A662E5" w14:textId="77777777" w:rsidTr="00AD4122">
        <w:trPr>
          <w:trHeight w:val="113"/>
          <w:jc w:val="center"/>
        </w:trPr>
        <w:tc>
          <w:tcPr>
            <w:tcW w:w="2425" w:type="pct"/>
            <w:tcBorders>
              <w:top w:val="dotted" w:sz="4" w:space="0" w:color="auto"/>
              <w:left w:val="double" w:sz="4" w:space="0" w:color="auto"/>
              <w:bottom w:val="dotted" w:sz="4" w:space="0" w:color="auto"/>
            </w:tcBorders>
            <w:vAlign w:val="bottom"/>
          </w:tcPr>
          <w:p w14:paraId="75E2DDC5" w14:textId="77777777" w:rsidR="00F806E1" w:rsidRPr="00D247EB" w:rsidRDefault="00F806E1" w:rsidP="00D247EB">
            <w:pPr>
              <w:spacing w:before="40" w:line="240" w:lineRule="exact"/>
              <w:ind w:left="284" w:firstLine="0"/>
              <w:jc w:val="left"/>
              <w:rPr>
                <w:rFonts w:cs="Arial"/>
                <w:sz w:val="20"/>
              </w:rPr>
            </w:pPr>
            <w:r w:rsidRPr="00D247EB">
              <w:rPr>
                <w:rFonts w:cs="Arial"/>
                <w:sz w:val="20"/>
              </w:rPr>
              <w:t>выбывшие</w:t>
            </w:r>
          </w:p>
        </w:tc>
        <w:tc>
          <w:tcPr>
            <w:tcW w:w="609" w:type="pct"/>
            <w:tcBorders>
              <w:top w:val="dotted" w:sz="4" w:space="0" w:color="auto"/>
              <w:bottom w:val="dotted" w:sz="4" w:space="0" w:color="auto"/>
            </w:tcBorders>
          </w:tcPr>
          <w:p w14:paraId="1B62D717"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13803</w:t>
            </w:r>
          </w:p>
        </w:tc>
        <w:tc>
          <w:tcPr>
            <w:tcW w:w="610" w:type="pct"/>
            <w:tcBorders>
              <w:top w:val="dotted" w:sz="4" w:space="0" w:color="auto"/>
              <w:bottom w:val="dotted" w:sz="4" w:space="0" w:color="auto"/>
            </w:tcBorders>
            <w:vAlign w:val="bottom"/>
          </w:tcPr>
          <w:p w14:paraId="39E23F09"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99,7</w:t>
            </w:r>
          </w:p>
        </w:tc>
        <w:tc>
          <w:tcPr>
            <w:tcW w:w="678" w:type="pct"/>
            <w:tcBorders>
              <w:top w:val="dotted" w:sz="4" w:space="0" w:color="auto"/>
              <w:bottom w:val="dotted" w:sz="4" w:space="0" w:color="auto"/>
            </w:tcBorders>
            <w:vAlign w:val="bottom"/>
          </w:tcPr>
          <w:p w14:paraId="37990028"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13405</w:t>
            </w:r>
          </w:p>
        </w:tc>
        <w:tc>
          <w:tcPr>
            <w:tcW w:w="678" w:type="pct"/>
            <w:tcBorders>
              <w:top w:val="dotted" w:sz="4" w:space="0" w:color="auto"/>
              <w:bottom w:val="dotted" w:sz="4" w:space="0" w:color="auto"/>
              <w:right w:val="double" w:sz="4" w:space="0" w:color="auto"/>
            </w:tcBorders>
            <w:vAlign w:val="bottom"/>
          </w:tcPr>
          <w:p w14:paraId="03A7C7BD" w14:textId="77777777" w:rsidR="00F806E1" w:rsidRPr="00D247EB" w:rsidRDefault="00F806E1" w:rsidP="00D247EB">
            <w:pPr>
              <w:spacing w:before="40" w:line="240" w:lineRule="exact"/>
              <w:ind w:firstLine="0"/>
              <w:jc w:val="center"/>
              <w:rPr>
                <w:rFonts w:cs="Arial"/>
                <w:sz w:val="20"/>
                <w:highlight w:val="yellow"/>
                <w:lang w:val="en-US"/>
              </w:rPr>
            </w:pPr>
            <w:r w:rsidRPr="00D247EB">
              <w:rPr>
                <w:rFonts w:cs="Arial"/>
                <w:sz w:val="20"/>
              </w:rPr>
              <w:t>96,7</w:t>
            </w:r>
          </w:p>
        </w:tc>
      </w:tr>
      <w:tr w:rsidR="00F806E1" w:rsidRPr="00D247EB" w14:paraId="2FA8B329" w14:textId="77777777" w:rsidTr="00AD4122">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482CBEBC" w14:textId="77777777" w:rsidR="00F806E1" w:rsidRPr="00D247EB" w:rsidRDefault="00F806E1" w:rsidP="00D247EB">
            <w:pPr>
              <w:spacing w:before="40" w:line="240" w:lineRule="exact"/>
              <w:ind w:left="284" w:firstLine="0"/>
              <w:jc w:val="left"/>
              <w:rPr>
                <w:rFonts w:cs="Arial"/>
                <w:sz w:val="20"/>
              </w:rPr>
            </w:pPr>
            <w:r w:rsidRPr="00D247EB">
              <w:rPr>
                <w:rFonts w:cs="Arial"/>
                <w:sz w:val="20"/>
              </w:rPr>
              <w:t>миграционный прирост, снижение</w:t>
            </w:r>
            <w:proofErr w:type="gramStart"/>
            <w:r w:rsidRPr="00D247EB">
              <w:rPr>
                <w:rFonts w:cs="Arial"/>
                <w:sz w:val="20"/>
              </w:rPr>
              <w:t xml:space="preserve"> (-)</w:t>
            </w:r>
            <w:proofErr w:type="gramEnd"/>
          </w:p>
        </w:tc>
        <w:tc>
          <w:tcPr>
            <w:tcW w:w="609" w:type="pct"/>
            <w:tcBorders>
              <w:top w:val="dotted" w:sz="4" w:space="0" w:color="auto"/>
              <w:bottom w:val="dotted" w:sz="4" w:space="0" w:color="auto"/>
            </w:tcBorders>
            <w:vAlign w:val="center"/>
          </w:tcPr>
          <w:p w14:paraId="779E2070"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w:t>
            </w:r>
          </w:p>
        </w:tc>
        <w:tc>
          <w:tcPr>
            <w:tcW w:w="610" w:type="pct"/>
            <w:tcBorders>
              <w:top w:val="dotted" w:sz="4" w:space="0" w:color="auto"/>
              <w:bottom w:val="dotted" w:sz="4" w:space="0" w:color="auto"/>
            </w:tcBorders>
            <w:vAlign w:val="center"/>
          </w:tcPr>
          <w:p w14:paraId="084F6958"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w:t>
            </w:r>
          </w:p>
        </w:tc>
        <w:tc>
          <w:tcPr>
            <w:tcW w:w="678" w:type="pct"/>
            <w:tcBorders>
              <w:top w:val="dotted" w:sz="4" w:space="0" w:color="auto"/>
              <w:bottom w:val="dotted" w:sz="4" w:space="0" w:color="auto"/>
            </w:tcBorders>
            <w:vAlign w:val="center"/>
          </w:tcPr>
          <w:p w14:paraId="698903CC"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w:t>
            </w:r>
          </w:p>
        </w:tc>
        <w:tc>
          <w:tcPr>
            <w:tcW w:w="678" w:type="pct"/>
            <w:tcBorders>
              <w:top w:val="dotted" w:sz="4" w:space="0" w:color="auto"/>
              <w:bottom w:val="dotted" w:sz="4" w:space="0" w:color="auto"/>
              <w:right w:val="double" w:sz="4" w:space="0" w:color="auto"/>
            </w:tcBorders>
            <w:vAlign w:val="bottom"/>
          </w:tcPr>
          <w:p w14:paraId="4863971B"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rPr>
              <w:t>-</w:t>
            </w:r>
          </w:p>
        </w:tc>
      </w:tr>
      <w:tr w:rsidR="00F806E1" w:rsidRPr="00D247EB" w14:paraId="46C7ECDB" w14:textId="77777777" w:rsidTr="00AD4122">
        <w:trPr>
          <w:trHeight w:val="113"/>
          <w:jc w:val="center"/>
        </w:trPr>
        <w:tc>
          <w:tcPr>
            <w:tcW w:w="2425" w:type="pct"/>
            <w:tcBorders>
              <w:top w:val="dotted" w:sz="4" w:space="0" w:color="auto"/>
              <w:left w:val="double" w:sz="4" w:space="0" w:color="auto"/>
              <w:bottom w:val="nil"/>
            </w:tcBorders>
            <w:vAlign w:val="bottom"/>
          </w:tcPr>
          <w:p w14:paraId="75EE0941" w14:textId="77777777" w:rsidR="00F806E1" w:rsidRPr="00D247EB" w:rsidRDefault="00F806E1" w:rsidP="00D247EB">
            <w:pPr>
              <w:pageBreakBefore/>
              <w:spacing w:before="40" w:line="240" w:lineRule="exact"/>
              <w:ind w:left="170" w:firstLine="0"/>
              <w:jc w:val="left"/>
              <w:rPr>
                <w:rFonts w:cs="Arial"/>
                <w:b/>
                <w:bCs/>
                <w:sz w:val="20"/>
              </w:rPr>
            </w:pPr>
            <w:r w:rsidRPr="00D247EB">
              <w:rPr>
                <w:rFonts w:cs="Arial"/>
                <w:b/>
                <w:bCs/>
                <w:sz w:val="20"/>
              </w:rPr>
              <w:lastRenderedPageBreak/>
              <w:t xml:space="preserve">межрегиональная: </w:t>
            </w:r>
          </w:p>
        </w:tc>
        <w:tc>
          <w:tcPr>
            <w:tcW w:w="609" w:type="pct"/>
            <w:tcBorders>
              <w:top w:val="dotted" w:sz="4" w:space="0" w:color="auto"/>
              <w:bottom w:val="nil"/>
            </w:tcBorders>
            <w:vAlign w:val="bottom"/>
          </w:tcPr>
          <w:p w14:paraId="47E5E8E4" w14:textId="77777777" w:rsidR="00F806E1" w:rsidRPr="00D247EB" w:rsidRDefault="00F806E1" w:rsidP="00D247EB">
            <w:pPr>
              <w:pageBreakBefore/>
              <w:spacing w:before="40" w:line="240" w:lineRule="exact"/>
              <w:ind w:firstLine="0"/>
              <w:jc w:val="center"/>
              <w:rPr>
                <w:rFonts w:cs="Arial"/>
                <w:sz w:val="20"/>
                <w:highlight w:val="yellow"/>
              </w:rPr>
            </w:pPr>
          </w:p>
        </w:tc>
        <w:tc>
          <w:tcPr>
            <w:tcW w:w="610" w:type="pct"/>
            <w:tcBorders>
              <w:top w:val="dotted" w:sz="4" w:space="0" w:color="auto"/>
              <w:bottom w:val="nil"/>
            </w:tcBorders>
            <w:vAlign w:val="bottom"/>
          </w:tcPr>
          <w:p w14:paraId="5A244A6B" w14:textId="77777777" w:rsidR="00F806E1" w:rsidRPr="00D247EB" w:rsidRDefault="00F806E1" w:rsidP="00D247EB">
            <w:pPr>
              <w:pageBreakBefore/>
              <w:spacing w:before="40" w:line="240" w:lineRule="exact"/>
              <w:ind w:firstLine="0"/>
              <w:jc w:val="center"/>
              <w:rPr>
                <w:rFonts w:cs="Arial"/>
                <w:sz w:val="20"/>
                <w:highlight w:val="yellow"/>
              </w:rPr>
            </w:pPr>
          </w:p>
        </w:tc>
        <w:tc>
          <w:tcPr>
            <w:tcW w:w="678" w:type="pct"/>
            <w:tcBorders>
              <w:top w:val="dotted" w:sz="4" w:space="0" w:color="auto"/>
              <w:bottom w:val="nil"/>
            </w:tcBorders>
            <w:vAlign w:val="bottom"/>
          </w:tcPr>
          <w:p w14:paraId="3D47D1AC" w14:textId="77777777" w:rsidR="00F806E1" w:rsidRPr="00D247EB" w:rsidRDefault="00F806E1" w:rsidP="00D247EB">
            <w:pPr>
              <w:pageBreakBefore/>
              <w:spacing w:before="4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0743956B" w14:textId="77777777" w:rsidR="00F806E1" w:rsidRPr="00D247EB" w:rsidRDefault="00F806E1" w:rsidP="00D247EB">
            <w:pPr>
              <w:pageBreakBefore/>
              <w:spacing w:before="40" w:line="240" w:lineRule="exact"/>
              <w:ind w:firstLine="0"/>
              <w:jc w:val="center"/>
              <w:rPr>
                <w:rFonts w:cs="Arial"/>
                <w:sz w:val="20"/>
              </w:rPr>
            </w:pPr>
          </w:p>
        </w:tc>
      </w:tr>
      <w:tr w:rsidR="00F806E1" w:rsidRPr="00D247EB" w14:paraId="6A3455E8" w14:textId="77777777" w:rsidTr="00AD4122">
        <w:trPr>
          <w:trHeight w:val="113"/>
          <w:jc w:val="center"/>
        </w:trPr>
        <w:tc>
          <w:tcPr>
            <w:tcW w:w="2425" w:type="pct"/>
            <w:tcBorders>
              <w:top w:val="nil"/>
              <w:left w:val="double" w:sz="4" w:space="0" w:color="auto"/>
              <w:bottom w:val="dotted" w:sz="4" w:space="0" w:color="auto"/>
            </w:tcBorders>
            <w:vAlign w:val="bottom"/>
          </w:tcPr>
          <w:p w14:paraId="7ED6763B" w14:textId="77777777" w:rsidR="00F806E1" w:rsidRPr="00D247EB" w:rsidRDefault="00F806E1" w:rsidP="00D247EB">
            <w:pPr>
              <w:spacing w:before="40" w:line="240" w:lineRule="exact"/>
              <w:ind w:left="284" w:firstLine="0"/>
              <w:jc w:val="left"/>
              <w:rPr>
                <w:rFonts w:cs="Arial"/>
                <w:sz w:val="20"/>
              </w:rPr>
            </w:pPr>
            <w:r w:rsidRPr="00D247EB">
              <w:rPr>
                <w:rFonts w:cs="Arial"/>
                <w:sz w:val="20"/>
              </w:rPr>
              <w:t>прибывшие</w:t>
            </w:r>
          </w:p>
        </w:tc>
        <w:tc>
          <w:tcPr>
            <w:tcW w:w="609" w:type="pct"/>
            <w:tcBorders>
              <w:top w:val="nil"/>
              <w:bottom w:val="dotted" w:sz="4" w:space="0" w:color="auto"/>
            </w:tcBorders>
            <w:vAlign w:val="bottom"/>
          </w:tcPr>
          <w:p w14:paraId="0482AC20"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10845</w:t>
            </w:r>
          </w:p>
        </w:tc>
        <w:tc>
          <w:tcPr>
            <w:tcW w:w="610" w:type="pct"/>
            <w:tcBorders>
              <w:top w:val="nil"/>
              <w:bottom w:val="dotted" w:sz="4" w:space="0" w:color="auto"/>
            </w:tcBorders>
            <w:vAlign w:val="bottom"/>
          </w:tcPr>
          <w:p w14:paraId="2411F050"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78,3</w:t>
            </w:r>
          </w:p>
        </w:tc>
        <w:tc>
          <w:tcPr>
            <w:tcW w:w="678" w:type="pct"/>
            <w:tcBorders>
              <w:top w:val="nil"/>
              <w:bottom w:val="dotted" w:sz="4" w:space="0" w:color="auto"/>
            </w:tcBorders>
            <w:vAlign w:val="bottom"/>
          </w:tcPr>
          <w:p w14:paraId="5F3CF8BD"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11429</w:t>
            </w:r>
          </w:p>
        </w:tc>
        <w:tc>
          <w:tcPr>
            <w:tcW w:w="678" w:type="pct"/>
            <w:tcBorders>
              <w:top w:val="nil"/>
              <w:bottom w:val="dotted" w:sz="4" w:space="0" w:color="auto"/>
              <w:right w:val="double" w:sz="4" w:space="0" w:color="auto"/>
            </w:tcBorders>
            <w:vAlign w:val="bottom"/>
          </w:tcPr>
          <w:p w14:paraId="411F5608" w14:textId="77777777" w:rsidR="00F806E1" w:rsidRPr="00D247EB" w:rsidRDefault="00F806E1" w:rsidP="00D247EB">
            <w:pPr>
              <w:spacing w:before="40" w:line="240" w:lineRule="exact"/>
              <w:ind w:firstLine="0"/>
              <w:jc w:val="center"/>
              <w:rPr>
                <w:rFonts w:cs="Arial"/>
                <w:sz w:val="20"/>
                <w:highlight w:val="yellow"/>
                <w:lang w:val="en-US"/>
              </w:rPr>
            </w:pPr>
            <w:r w:rsidRPr="00D247EB">
              <w:rPr>
                <w:rFonts w:cs="Arial"/>
                <w:sz w:val="20"/>
              </w:rPr>
              <w:t>82,4</w:t>
            </w:r>
          </w:p>
        </w:tc>
      </w:tr>
      <w:tr w:rsidR="00F806E1" w:rsidRPr="00D247EB" w14:paraId="3E03749D" w14:textId="77777777" w:rsidTr="00AD4122">
        <w:trPr>
          <w:trHeight w:val="113"/>
          <w:jc w:val="center"/>
        </w:trPr>
        <w:tc>
          <w:tcPr>
            <w:tcW w:w="2425" w:type="pct"/>
            <w:tcBorders>
              <w:top w:val="dotted" w:sz="4" w:space="0" w:color="auto"/>
              <w:left w:val="double" w:sz="4" w:space="0" w:color="auto"/>
              <w:bottom w:val="dotted" w:sz="4" w:space="0" w:color="auto"/>
            </w:tcBorders>
            <w:vAlign w:val="bottom"/>
          </w:tcPr>
          <w:p w14:paraId="74D09FC9" w14:textId="77777777" w:rsidR="00F806E1" w:rsidRPr="00D247EB" w:rsidRDefault="00F806E1" w:rsidP="00D247EB">
            <w:pPr>
              <w:spacing w:before="40" w:line="240" w:lineRule="exact"/>
              <w:ind w:left="284" w:firstLine="0"/>
              <w:jc w:val="left"/>
              <w:rPr>
                <w:rFonts w:cs="Arial"/>
                <w:sz w:val="20"/>
              </w:rPr>
            </w:pPr>
            <w:r w:rsidRPr="00D247EB">
              <w:rPr>
                <w:rFonts w:cs="Arial"/>
                <w:sz w:val="20"/>
              </w:rPr>
              <w:t>выбывшие</w:t>
            </w:r>
          </w:p>
        </w:tc>
        <w:tc>
          <w:tcPr>
            <w:tcW w:w="609" w:type="pct"/>
            <w:tcBorders>
              <w:top w:val="dotted" w:sz="4" w:space="0" w:color="auto"/>
              <w:bottom w:val="dotted" w:sz="4" w:space="0" w:color="auto"/>
            </w:tcBorders>
            <w:vAlign w:val="bottom"/>
          </w:tcPr>
          <w:p w14:paraId="028EE18D"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10665</w:t>
            </w:r>
          </w:p>
        </w:tc>
        <w:tc>
          <w:tcPr>
            <w:tcW w:w="610" w:type="pct"/>
            <w:tcBorders>
              <w:top w:val="dotted" w:sz="4" w:space="0" w:color="auto"/>
              <w:bottom w:val="dotted" w:sz="4" w:space="0" w:color="auto"/>
            </w:tcBorders>
            <w:vAlign w:val="bottom"/>
          </w:tcPr>
          <w:p w14:paraId="3E6F97B1"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77,0</w:t>
            </w:r>
          </w:p>
        </w:tc>
        <w:tc>
          <w:tcPr>
            <w:tcW w:w="678" w:type="pct"/>
            <w:tcBorders>
              <w:top w:val="dotted" w:sz="4" w:space="0" w:color="auto"/>
              <w:bottom w:val="dotted" w:sz="4" w:space="0" w:color="auto"/>
            </w:tcBorders>
            <w:vAlign w:val="bottom"/>
          </w:tcPr>
          <w:p w14:paraId="5A1B475B"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12303</w:t>
            </w:r>
          </w:p>
        </w:tc>
        <w:tc>
          <w:tcPr>
            <w:tcW w:w="678" w:type="pct"/>
            <w:tcBorders>
              <w:top w:val="dotted" w:sz="4" w:space="0" w:color="auto"/>
              <w:bottom w:val="dotted" w:sz="4" w:space="0" w:color="auto"/>
              <w:right w:val="double" w:sz="4" w:space="0" w:color="auto"/>
            </w:tcBorders>
            <w:vAlign w:val="bottom"/>
          </w:tcPr>
          <w:p w14:paraId="638D47AC" w14:textId="77777777" w:rsidR="00F806E1" w:rsidRPr="00D247EB" w:rsidRDefault="00F806E1" w:rsidP="00D247EB">
            <w:pPr>
              <w:spacing w:before="40" w:line="240" w:lineRule="exact"/>
              <w:ind w:firstLine="0"/>
              <w:jc w:val="center"/>
              <w:rPr>
                <w:rFonts w:cs="Arial"/>
                <w:sz w:val="20"/>
                <w:highlight w:val="yellow"/>
                <w:lang w:val="en-US"/>
              </w:rPr>
            </w:pPr>
            <w:r w:rsidRPr="00D247EB">
              <w:rPr>
                <w:rFonts w:cs="Arial"/>
                <w:sz w:val="20"/>
              </w:rPr>
              <w:t>88,7</w:t>
            </w:r>
          </w:p>
        </w:tc>
      </w:tr>
      <w:tr w:rsidR="00F806E1" w:rsidRPr="00D247EB" w14:paraId="05880682" w14:textId="77777777" w:rsidTr="00AD4122">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259D90CA" w14:textId="77777777" w:rsidR="00F806E1" w:rsidRPr="00D247EB" w:rsidRDefault="00F806E1" w:rsidP="00D247EB">
            <w:pPr>
              <w:spacing w:before="40" w:line="240" w:lineRule="exact"/>
              <w:ind w:left="284" w:firstLine="0"/>
              <w:jc w:val="left"/>
              <w:rPr>
                <w:rFonts w:cs="Arial"/>
                <w:sz w:val="20"/>
              </w:rPr>
            </w:pPr>
            <w:r w:rsidRPr="00D247EB">
              <w:rPr>
                <w:rFonts w:cs="Arial"/>
                <w:sz w:val="20"/>
              </w:rPr>
              <w:t>миграционный прирост, снижение</w:t>
            </w:r>
            <w:proofErr w:type="gramStart"/>
            <w:r w:rsidRPr="00D247EB">
              <w:rPr>
                <w:rFonts w:cs="Arial"/>
                <w:sz w:val="20"/>
              </w:rPr>
              <w:t xml:space="preserve"> (-)</w:t>
            </w:r>
            <w:proofErr w:type="gramEnd"/>
          </w:p>
        </w:tc>
        <w:tc>
          <w:tcPr>
            <w:tcW w:w="609" w:type="pct"/>
            <w:tcBorders>
              <w:top w:val="dotted" w:sz="4" w:space="0" w:color="auto"/>
              <w:bottom w:val="dotted" w:sz="4" w:space="0" w:color="auto"/>
            </w:tcBorders>
            <w:vAlign w:val="bottom"/>
          </w:tcPr>
          <w:p w14:paraId="28C8627C"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180</w:t>
            </w:r>
          </w:p>
        </w:tc>
        <w:tc>
          <w:tcPr>
            <w:tcW w:w="610" w:type="pct"/>
            <w:tcBorders>
              <w:top w:val="dotted" w:sz="4" w:space="0" w:color="auto"/>
              <w:bottom w:val="dotted" w:sz="4" w:space="0" w:color="auto"/>
            </w:tcBorders>
            <w:vAlign w:val="bottom"/>
          </w:tcPr>
          <w:p w14:paraId="2A77055E"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1,3</w:t>
            </w:r>
          </w:p>
        </w:tc>
        <w:tc>
          <w:tcPr>
            <w:tcW w:w="678" w:type="pct"/>
            <w:tcBorders>
              <w:top w:val="dotted" w:sz="4" w:space="0" w:color="auto"/>
              <w:bottom w:val="dotted" w:sz="4" w:space="0" w:color="auto"/>
            </w:tcBorders>
            <w:vAlign w:val="bottom"/>
          </w:tcPr>
          <w:p w14:paraId="3315A437"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-874</w:t>
            </w:r>
          </w:p>
        </w:tc>
        <w:tc>
          <w:tcPr>
            <w:tcW w:w="678" w:type="pct"/>
            <w:tcBorders>
              <w:top w:val="dotted" w:sz="4" w:space="0" w:color="auto"/>
              <w:bottom w:val="dotted" w:sz="4" w:space="0" w:color="auto"/>
              <w:right w:val="double" w:sz="4" w:space="0" w:color="auto"/>
            </w:tcBorders>
            <w:vAlign w:val="bottom"/>
          </w:tcPr>
          <w:p w14:paraId="6049AD3E" w14:textId="77777777" w:rsidR="00F806E1" w:rsidRPr="00D247EB" w:rsidRDefault="00F806E1" w:rsidP="00D247EB">
            <w:pPr>
              <w:spacing w:before="40" w:line="240" w:lineRule="exact"/>
              <w:ind w:firstLine="0"/>
              <w:jc w:val="center"/>
              <w:rPr>
                <w:rFonts w:cs="Arial"/>
                <w:sz w:val="20"/>
                <w:highlight w:val="yellow"/>
                <w:lang w:val="en-US"/>
              </w:rPr>
            </w:pPr>
            <w:r w:rsidRPr="00D247EB">
              <w:rPr>
                <w:rFonts w:cs="Arial"/>
                <w:sz w:val="20"/>
              </w:rPr>
              <w:t>-6,3</w:t>
            </w:r>
          </w:p>
        </w:tc>
      </w:tr>
      <w:tr w:rsidR="00F806E1" w:rsidRPr="00D247EB" w14:paraId="75BA9CD2" w14:textId="77777777" w:rsidTr="00AD4122">
        <w:trPr>
          <w:trHeight w:val="113"/>
          <w:jc w:val="center"/>
        </w:trPr>
        <w:tc>
          <w:tcPr>
            <w:tcW w:w="2425" w:type="pct"/>
            <w:tcBorders>
              <w:top w:val="dotted" w:sz="4" w:space="0" w:color="auto"/>
              <w:left w:val="double" w:sz="4" w:space="0" w:color="auto"/>
              <w:bottom w:val="nil"/>
            </w:tcBorders>
            <w:vAlign w:val="bottom"/>
          </w:tcPr>
          <w:p w14:paraId="4E6E5AAE" w14:textId="77777777" w:rsidR="00F806E1" w:rsidRPr="00D247EB" w:rsidRDefault="00F806E1" w:rsidP="00D247EB">
            <w:pPr>
              <w:spacing w:before="40" w:line="240" w:lineRule="exact"/>
              <w:ind w:left="108" w:firstLine="0"/>
              <w:jc w:val="left"/>
              <w:rPr>
                <w:rFonts w:cs="Arial"/>
                <w:b/>
                <w:bCs/>
                <w:sz w:val="20"/>
              </w:rPr>
            </w:pPr>
            <w:r w:rsidRPr="00D247EB">
              <w:rPr>
                <w:rFonts w:cs="Arial"/>
                <w:b/>
                <w:bCs/>
                <w:sz w:val="20"/>
              </w:rPr>
              <w:t>Международная миграция</w:t>
            </w:r>
            <w:r w:rsidRPr="00D247EB">
              <w:rPr>
                <w:rFonts w:cs="Arial"/>
                <w:b/>
                <w:bCs/>
                <w:i/>
                <w:iCs/>
                <w:sz w:val="20"/>
              </w:rPr>
              <w:t>:</w:t>
            </w:r>
          </w:p>
        </w:tc>
        <w:tc>
          <w:tcPr>
            <w:tcW w:w="609" w:type="pct"/>
            <w:tcBorders>
              <w:top w:val="dotted" w:sz="4" w:space="0" w:color="auto"/>
              <w:bottom w:val="nil"/>
            </w:tcBorders>
            <w:vAlign w:val="bottom"/>
          </w:tcPr>
          <w:p w14:paraId="7A999A8D" w14:textId="77777777" w:rsidR="00F806E1" w:rsidRPr="00D247EB" w:rsidRDefault="00F806E1" w:rsidP="00D247EB">
            <w:pPr>
              <w:spacing w:before="40" w:line="240" w:lineRule="exact"/>
              <w:ind w:firstLine="0"/>
              <w:jc w:val="center"/>
              <w:rPr>
                <w:rFonts w:cs="Arial"/>
                <w:sz w:val="20"/>
                <w:highlight w:val="yellow"/>
              </w:rPr>
            </w:pPr>
          </w:p>
        </w:tc>
        <w:tc>
          <w:tcPr>
            <w:tcW w:w="610" w:type="pct"/>
            <w:tcBorders>
              <w:top w:val="dotted" w:sz="4" w:space="0" w:color="auto"/>
              <w:bottom w:val="nil"/>
            </w:tcBorders>
            <w:vAlign w:val="bottom"/>
          </w:tcPr>
          <w:p w14:paraId="71CB0F27" w14:textId="77777777" w:rsidR="00F806E1" w:rsidRPr="00D247EB" w:rsidRDefault="00F806E1" w:rsidP="00D247EB">
            <w:pPr>
              <w:spacing w:before="40" w:line="240" w:lineRule="exact"/>
              <w:ind w:firstLine="0"/>
              <w:jc w:val="center"/>
              <w:rPr>
                <w:rFonts w:cs="Arial"/>
                <w:sz w:val="20"/>
                <w:highlight w:val="yellow"/>
              </w:rPr>
            </w:pPr>
          </w:p>
        </w:tc>
        <w:tc>
          <w:tcPr>
            <w:tcW w:w="678" w:type="pct"/>
            <w:tcBorders>
              <w:top w:val="dotted" w:sz="4" w:space="0" w:color="auto"/>
              <w:bottom w:val="nil"/>
            </w:tcBorders>
            <w:vAlign w:val="bottom"/>
          </w:tcPr>
          <w:p w14:paraId="161135CB" w14:textId="77777777" w:rsidR="00F806E1" w:rsidRPr="00D247EB" w:rsidRDefault="00F806E1" w:rsidP="00D247EB">
            <w:pPr>
              <w:spacing w:before="4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2D497281" w14:textId="77777777" w:rsidR="00F806E1" w:rsidRPr="00D247EB" w:rsidRDefault="00F806E1" w:rsidP="00D247EB">
            <w:pPr>
              <w:spacing w:before="40" w:line="240" w:lineRule="exact"/>
              <w:ind w:firstLine="0"/>
              <w:jc w:val="center"/>
              <w:rPr>
                <w:rFonts w:cs="Arial"/>
                <w:sz w:val="20"/>
                <w:highlight w:val="yellow"/>
              </w:rPr>
            </w:pPr>
          </w:p>
        </w:tc>
      </w:tr>
      <w:tr w:rsidR="00F806E1" w:rsidRPr="00D247EB" w14:paraId="04BB31A3" w14:textId="77777777" w:rsidTr="00AD4122">
        <w:trPr>
          <w:trHeight w:val="113"/>
          <w:jc w:val="center"/>
        </w:trPr>
        <w:tc>
          <w:tcPr>
            <w:tcW w:w="2425" w:type="pct"/>
            <w:tcBorders>
              <w:top w:val="nil"/>
              <w:left w:val="double" w:sz="4" w:space="0" w:color="auto"/>
              <w:bottom w:val="dotted" w:sz="4" w:space="0" w:color="auto"/>
            </w:tcBorders>
            <w:vAlign w:val="bottom"/>
          </w:tcPr>
          <w:p w14:paraId="131F1BF4" w14:textId="77777777" w:rsidR="00F806E1" w:rsidRPr="00D247EB" w:rsidRDefault="00F806E1" w:rsidP="00D247EB">
            <w:pPr>
              <w:spacing w:before="40" w:line="240" w:lineRule="exact"/>
              <w:ind w:left="170" w:firstLine="0"/>
              <w:jc w:val="left"/>
              <w:rPr>
                <w:rFonts w:cs="Arial"/>
                <w:sz w:val="20"/>
              </w:rPr>
            </w:pPr>
            <w:r w:rsidRPr="00D247EB">
              <w:rPr>
                <w:rFonts w:cs="Arial"/>
                <w:sz w:val="20"/>
              </w:rPr>
              <w:t>прибывшие</w:t>
            </w:r>
          </w:p>
        </w:tc>
        <w:tc>
          <w:tcPr>
            <w:tcW w:w="609" w:type="pct"/>
            <w:tcBorders>
              <w:top w:val="nil"/>
              <w:bottom w:val="dotted" w:sz="4" w:space="0" w:color="auto"/>
            </w:tcBorders>
            <w:vAlign w:val="bottom"/>
          </w:tcPr>
          <w:p w14:paraId="2B801644"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8134</w:t>
            </w:r>
          </w:p>
        </w:tc>
        <w:tc>
          <w:tcPr>
            <w:tcW w:w="610" w:type="pct"/>
            <w:tcBorders>
              <w:top w:val="nil"/>
              <w:bottom w:val="dotted" w:sz="4" w:space="0" w:color="auto"/>
            </w:tcBorders>
            <w:vAlign w:val="bottom"/>
          </w:tcPr>
          <w:p w14:paraId="6BE2F223"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58,7</w:t>
            </w:r>
          </w:p>
        </w:tc>
        <w:tc>
          <w:tcPr>
            <w:tcW w:w="678" w:type="pct"/>
            <w:tcBorders>
              <w:top w:val="nil"/>
              <w:bottom w:val="dotted" w:sz="4" w:space="0" w:color="auto"/>
            </w:tcBorders>
            <w:vAlign w:val="bottom"/>
          </w:tcPr>
          <w:p w14:paraId="7C7014D5"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9744</w:t>
            </w:r>
          </w:p>
        </w:tc>
        <w:tc>
          <w:tcPr>
            <w:tcW w:w="678" w:type="pct"/>
            <w:tcBorders>
              <w:top w:val="nil"/>
              <w:bottom w:val="dotted" w:sz="4" w:space="0" w:color="auto"/>
              <w:right w:val="double" w:sz="4" w:space="0" w:color="auto"/>
            </w:tcBorders>
            <w:vAlign w:val="bottom"/>
          </w:tcPr>
          <w:p w14:paraId="72DC33C6"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rPr>
              <w:t>70,3</w:t>
            </w:r>
          </w:p>
        </w:tc>
      </w:tr>
      <w:tr w:rsidR="00F806E1" w:rsidRPr="00D247EB" w14:paraId="7D5E5045" w14:textId="77777777" w:rsidTr="00AD4122">
        <w:trPr>
          <w:trHeight w:val="113"/>
          <w:jc w:val="center"/>
        </w:trPr>
        <w:tc>
          <w:tcPr>
            <w:tcW w:w="2425" w:type="pct"/>
            <w:tcBorders>
              <w:top w:val="dotted" w:sz="4" w:space="0" w:color="auto"/>
              <w:left w:val="double" w:sz="4" w:space="0" w:color="auto"/>
              <w:bottom w:val="dotted" w:sz="4" w:space="0" w:color="auto"/>
            </w:tcBorders>
            <w:vAlign w:val="bottom"/>
          </w:tcPr>
          <w:p w14:paraId="1C6BF3B0" w14:textId="77777777" w:rsidR="00F806E1" w:rsidRPr="00D247EB" w:rsidRDefault="00F806E1" w:rsidP="00D247EB">
            <w:pPr>
              <w:spacing w:before="40" w:line="240" w:lineRule="exact"/>
              <w:ind w:left="170" w:firstLine="0"/>
              <w:jc w:val="left"/>
              <w:rPr>
                <w:rFonts w:cs="Arial"/>
                <w:sz w:val="20"/>
              </w:rPr>
            </w:pPr>
            <w:r w:rsidRPr="00D247EB">
              <w:rPr>
                <w:rFonts w:cs="Arial"/>
                <w:sz w:val="20"/>
              </w:rPr>
              <w:t>выбывшие</w:t>
            </w:r>
          </w:p>
        </w:tc>
        <w:tc>
          <w:tcPr>
            <w:tcW w:w="609" w:type="pct"/>
            <w:tcBorders>
              <w:top w:val="dotted" w:sz="4" w:space="0" w:color="auto"/>
              <w:bottom w:val="dotted" w:sz="4" w:space="0" w:color="auto"/>
            </w:tcBorders>
            <w:vAlign w:val="bottom"/>
          </w:tcPr>
          <w:p w14:paraId="747066A0"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5573</w:t>
            </w:r>
          </w:p>
        </w:tc>
        <w:tc>
          <w:tcPr>
            <w:tcW w:w="610" w:type="pct"/>
            <w:tcBorders>
              <w:top w:val="dotted" w:sz="4" w:space="0" w:color="auto"/>
              <w:bottom w:val="dotted" w:sz="4" w:space="0" w:color="auto"/>
            </w:tcBorders>
            <w:vAlign w:val="bottom"/>
          </w:tcPr>
          <w:p w14:paraId="171DF11A"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40,2</w:t>
            </w:r>
          </w:p>
        </w:tc>
        <w:tc>
          <w:tcPr>
            <w:tcW w:w="678" w:type="pct"/>
            <w:tcBorders>
              <w:top w:val="dotted" w:sz="4" w:space="0" w:color="auto"/>
              <w:bottom w:val="dotted" w:sz="4" w:space="0" w:color="auto"/>
            </w:tcBorders>
            <w:vAlign w:val="bottom"/>
          </w:tcPr>
          <w:p w14:paraId="72B7385A"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5428</w:t>
            </w:r>
          </w:p>
        </w:tc>
        <w:tc>
          <w:tcPr>
            <w:tcW w:w="678" w:type="pct"/>
            <w:tcBorders>
              <w:top w:val="dotted" w:sz="4" w:space="0" w:color="auto"/>
              <w:bottom w:val="dotted" w:sz="4" w:space="0" w:color="auto"/>
              <w:right w:val="double" w:sz="4" w:space="0" w:color="auto"/>
            </w:tcBorders>
            <w:vAlign w:val="bottom"/>
          </w:tcPr>
          <w:p w14:paraId="79F9C097" w14:textId="77777777" w:rsidR="00F806E1" w:rsidRPr="00D247EB" w:rsidRDefault="00F806E1" w:rsidP="00D247EB">
            <w:pPr>
              <w:spacing w:before="40" w:line="240" w:lineRule="exact"/>
              <w:ind w:firstLine="0"/>
              <w:jc w:val="center"/>
              <w:rPr>
                <w:rFonts w:cs="Arial"/>
                <w:sz w:val="20"/>
                <w:highlight w:val="yellow"/>
                <w:lang w:val="en-US"/>
              </w:rPr>
            </w:pPr>
            <w:r w:rsidRPr="00D247EB">
              <w:rPr>
                <w:rFonts w:cs="Arial"/>
                <w:sz w:val="20"/>
              </w:rPr>
              <w:t>39,2</w:t>
            </w:r>
          </w:p>
        </w:tc>
      </w:tr>
      <w:tr w:rsidR="00F806E1" w:rsidRPr="00D247EB" w14:paraId="1690AA64" w14:textId="77777777" w:rsidTr="00AD4122">
        <w:trPr>
          <w:trHeight w:val="113"/>
          <w:jc w:val="center"/>
        </w:trPr>
        <w:tc>
          <w:tcPr>
            <w:tcW w:w="2425" w:type="pct"/>
            <w:tcBorders>
              <w:top w:val="dotted" w:sz="4" w:space="0" w:color="auto"/>
              <w:left w:val="double" w:sz="4" w:space="0" w:color="auto"/>
              <w:bottom w:val="dotted" w:sz="4" w:space="0" w:color="auto"/>
            </w:tcBorders>
            <w:vAlign w:val="bottom"/>
          </w:tcPr>
          <w:p w14:paraId="263A6B2B" w14:textId="77777777" w:rsidR="00F806E1" w:rsidRPr="00D247EB" w:rsidRDefault="00F806E1" w:rsidP="00D247EB">
            <w:pPr>
              <w:spacing w:before="40" w:line="240" w:lineRule="exact"/>
              <w:ind w:left="170" w:firstLine="0"/>
              <w:jc w:val="left"/>
              <w:rPr>
                <w:rFonts w:cs="Arial"/>
                <w:sz w:val="20"/>
              </w:rPr>
            </w:pPr>
            <w:r w:rsidRPr="00D247EB">
              <w:rPr>
                <w:rFonts w:cs="Arial"/>
                <w:sz w:val="20"/>
              </w:rPr>
              <w:t>миграционный прирост, снижение</w:t>
            </w:r>
            <w:proofErr w:type="gramStart"/>
            <w:r w:rsidRPr="00D247EB">
              <w:rPr>
                <w:rFonts w:cs="Arial"/>
                <w:sz w:val="20"/>
              </w:rPr>
              <w:t xml:space="preserve"> (-)</w:t>
            </w:r>
            <w:proofErr w:type="gramEnd"/>
          </w:p>
        </w:tc>
        <w:tc>
          <w:tcPr>
            <w:tcW w:w="609" w:type="pct"/>
            <w:tcBorders>
              <w:top w:val="dotted" w:sz="4" w:space="0" w:color="auto"/>
              <w:bottom w:val="dotted" w:sz="4" w:space="0" w:color="auto"/>
            </w:tcBorders>
            <w:vAlign w:val="bottom"/>
          </w:tcPr>
          <w:p w14:paraId="2A2E0D17"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2561</w:t>
            </w:r>
          </w:p>
        </w:tc>
        <w:tc>
          <w:tcPr>
            <w:tcW w:w="610" w:type="pct"/>
            <w:tcBorders>
              <w:top w:val="dotted" w:sz="4" w:space="0" w:color="auto"/>
              <w:bottom w:val="dotted" w:sz="4" w:space="0" w:color="auto"/>
            </w:tcBorders>
            <w:vAlign w:val="bottom"/>
          </w:tcPr>
          <w:p w14:paraId="43B8F53C"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18,5</w:t>
            </w:r>
          </w:p>
        </w:tc>
        <w:tc>
          <w:tcPr>
            <w:tcW w:w="678" w:type="pct"/>
            <w:tcBorders>
              <w:top w:val="dotted" w:sz="4" w:space="0" w:color="auto"/>
              <w:bottom w:val="dotted" w:sz="4" w:space="0" w:color="auto"/>
            </w:tcBorders>
            <w:vAlign w:val="bottom"/>
          </w:tcPr>
          <w:p w14:paraId="29A4DC62"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4316</w:t>
            </w:r>
          </w:p>
        </w:tc>
        <w:tc>
          <w:tcPr>
            <w:tcW w:w="678" w:type="pct"/>
            <w:tcBorders>
              <w:top w:val="dotted" w:sz="4" w:space="0" w:color="auto"/>
              <w:bottom w:val="dotted" w:sz="4" w:space="0" w:color="auto"/>
              <w:right w:val="double" w:sz="4" w:space="0" w:color="auto"/>
            </w:tcBorders>
            <w:vAlign w:val="bottom"/>
          </w:tcPr>
          <w:p w14:paraId="34A7706C"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rPr>
              <w:t>31,1</w:t>
            </w:r>
          </w:p>
        </w:tc>
      </w:tr>
      <w:tr w:rsidR="00F806E1" w:rsidRPr="00D247EB" w14:paraId="05506CD5" w14:textId="77777777" w:rsidTr="00AD4122">
        <w:trPr>
          <w:trHeight w:val="113"/>
          <w:jc w:val="center"/>
        </w:trPr>
        <w:tc>
          <w:tcPr>
            <w:tcW w:w="2425" w:type="pct"/>
            <w:tcBorders>
              <w:top w:val="dotted" w:sz="4" w:space="0" w:color="auto"/>
              <w:left w:val="double" w:sz="4" w:space="0" w:color="auto"/>
              <w:bottom w:val="nil"/>
            </w:tcBorders>
            <w:vAlign w:val="bottom"/>
          </w:tcPr>
          <w:p w14:paraId="46E578EC" w14:textId="77777777" w:rsidR="00F806E1" w:rsidRPr="00D247EB" w:rsidRDefault="00F806E1" w:rsidP="00D247EB">
            <w:pPr>
              <w:keepNext/>
              <w:keepLines/>
              <w:spacing w:before="40" w:line="240" w:lineRule="exact"/>
              <w:ind w:left="170" w:firstLine="0"/>
              <w:jc w:val="left"/>
              <w:rPr>
                <w:rFonts w:cs="Arial"/>
                <w:b/>
                <w:bCs/>
                <w:i/>
                <w:iCs/>
                <w:sz w:val="20"/>
              </w:rPr>
            </w:pPr>
            <w:r w:rsidRPr="00D247EB">
              <w:rPr>
                <w:rFonts w:cs="Arial"/>
                <w:b/>
                <w:bCs/>
                <w:sz w:val="20"/>
              </w:rPr>
              <w:t>со странами СНГ:</w:t>
            </w:r>
          </w:p>
        </w:tc>
        <w:tc>
          <w:tcPr>
            <w:tcW w:w="609" w:type="pct"/>
            <w:tcBorders>
              <w:top w:val="dotted" w:sz="4" w:space="0" w:color="auto"/>
              <w:bottom w:val="nil"/>
            </w:tcBorders>
            <w:vAlign w:val="bottom"/>
          </w:tcPr>
          <w:p w14:paraId="6C5CD138" w14:textId="77777777" w:rsidR="00F806E1" w:rsidRPr="00D247EB" w:rsidRDefault="00F806E1" w:rsidP="00D247EB">
            <w:pPr>
              <w:spacing w:before="40" w:line="240" w:lineRule="exact"/>
              <w:ind w:firstLine="0"/>
              <w:jc w:val="center"/>
              <w:rPr>
                <w:rFonts w:cs="Arial"/>
                <w:sz w:val="20"/>
                <w:highlight w:val="yellow"/>
              </w:rPr>
            </w:pPr>
          </w:p>
        </w:tc>
        <w:tc>
          <w:tcPr>
            <w:tcW w:w="610" w:type="pct"/>
            <w:tcBorders>
              <w:top w:val="dotted" w:sz="4" w:space="0" w:color="auto"/>
              <w:bottom w:val="nil"/>
            </w:tcBorders>
            <w:vAlign w:val="bottom"/>
          </w:tcPr>
          <w:p w14:paraId="3FD3493B" w14:textId="77777777" w:rsidR="00F806E1" w:rsidRPr="00D247EB" w:rsidRDefault="00F806E1" w:rsidP="00D247EB">
            <w:pPr>
              <w:spacing w:before="40" w:line="240" w:lineRule="exact"/>
              <w:ind w:firstLine="0"/>
              <w:jc w:val="center"/>
              <w:rPr>
                <w:rFonts w:cs="Arial"/>
                <w:color w:val="000000"/>
                <w:sz w:val="20"/>
                <w:highlight w:val="yellow"/>
              </w:rPr>
            </w:pPr>
          </w:p>
        </w:tc>
        <w:tc>
          <w:tcPr>
            <w:tcW w:w="678" w:type="pct"/>
            <w:tcBorders>
              <w:top w:val="dotted" w:sz="4" w:space="0" w:color="auto"/>
              <w:bottom w:val="nil"/>
            </w:tcBorders>
            <w:vAlign w:val="bottom"/>
          </w:tcPr>
          <w:p w14:paraId="27AD27E3" w14:textId="77777777" w:rsidR="00F806E1" w:rsidRPr="00D247EB" w:rsidRDefault="00F806E1" w:rsidP="00D247EB">
            <w:pPr>
              <w:spacing w:before="4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38E005EF" w14:textId="77777777" w:rsidR="00F806E1" w:rsidRPr="00D247EB" w:rsidRDefault="00F806E1" w:rsidP="00D247EB">
            <w:pPr>
              <w:spacing w:before="40" w:line="240" w:lineRule="exact"/>
              <w:ind w:firstLine="0"/>
              <w:jc w:val="center"/>
              <w:rPr>
                <w:rFonts w:cs="Arial"/>
                <w:sz w:val="20"/>
                <w:highlight w:val="yellow"/>
              </w:rPr>
            </w:pPr>
          </w:p>
        </w:tc>
      </w:tr>
      <w:tr w:rsidR="00F806E1" w:rsidRPr="00D247EB" w14:paraId="1DBAED8B" w14:textId="77777777" w:rsidTr="00AD4122">
        <w:trPr>
          <w:trHeight w:val="113"/>
          <w:jc w:val="center"/>
        </w:trPr>
        <w:tc>
          <w:tcPr>
            <w:tcW w:w="2425" w:type="pct"/>
            <w:tcBorders>
              <w:top w:val="nil"/>
              <w:left w:val="double" w:sz="4" w:space="0" w:color="auto"/>
              <w:bottom w:val="dotted" w:sz="4" w:space="0" w:color="auto"/>
            </w:tcBorders>
            <w:vAlign w:val="bottom"/>
          </w:tcPr>
          <w:p w14:paraId="796BD408" w14:textId="77777777" w:rsidR="00F806E1" w:rsidRPr="00D247EB" w:rsidRDefault="00F806E1" w:rsidP="00D247EB">
            <w:pPr>
              <w:keepNext/>
              <w:keepLines/>
              <w:spacing w:before="40" w:line="240" w:lineRule="exact"/>
              <w:ind w:left="284" w:firstLine="0"/>
              <w:jc w:val="left"/>
              <w:rPr>
                <w:rFonts w:cs="Arial"/>
                <w:sz w:val="20"/>
              </w:rPr>
            </w:pPr>
            <w:r w:rsidRPr="00D247EB">
              <w:rPr>
                <w:rFonts w:cs="Arial"/>
                <w:sz w:val="20"/>
              </w:rPr>
              <w:t>прибывшие</w:t>
            </w:r>
          </w:p>
        </w:tc>
        <w:tc>
          <w:tcPr>
            <w:tcW w:w="609" w:type="pct"/>
            <w:tcBorders>
              <w:top w:val="nil"/>
              <w:bottom w:val="dotted" w:sz="4" w:space="0" w:color="auto"/>
            </w:tcBorders>
            <w:vAlign w:val="bottom"/>
          </w:tcPr>
          <w:p w14:paraId="38B24100"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8012</w:t>
            </w:r>
          </w:p>
        </w:tc>
        <w:tc>
          <w:tcPr>
            <w:tcW w:w="610" w:type="pct"/>
            <w:tcBorders>
              <w:top w:val="nil"/>
              <w:bottom w:val="dotted" w:sz="4" w:space="0" w:color="auto"/>
            </w:tcBorders>
            <w:vAlign w:val="bottom"/>
          </w:tcPr>
          <w:p w14:paraId="29746DD9"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57,8</w:t>
            </w:r>
          </w:p>
        </w:tc>
        <w:tc>
          <w:tcPr>
            <w:tcW w:w="678" w:type="pct"/>
            <w:tcBorders>
              <w:top w:val="nil"/>
              <w:bottom w:val="dotted" w:sz="4" w:space="0" w:color="auto"/>
            </w:tcBorders>
            <w:vAlign w:val="bottom"/>
          </w:tcPr>
          <w:p w14:paraId="72A6F74B"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9574</w:t>
            </w:r>
          </w:p>
        </w:tc>
        <w:tc>
          <w:tcPr>
            <w:tcW w:w="678" w:type="pct"/>
            <w:tcBorders>
              <w:top w:val="nil"/>
              <w:bottom w:val="dotted" w:sz="4" w:space="0" w:color="auto"/>
              <w:right w:val="double" w:sz="4" w:space="0" w:color="auto"/>
            </w:tcBorders>
            <w:vAlign w:val="bottom"/>
          </w:tcPr>
          <w:p w14:paraId="0A69F3CE" w14:textId="77777777" w:rsidR="00F806E1" w:rsidRPr="00D247EB" w:rsidRDefault="00F806E1" w:rsidP="00D247EB">
            <w:pPr>
              <w:spacing w:before="40" w:line="240" w:lineRule="exact"/>
              <w:ind w:firstLine="0"/>
              <w:jc w:val="center"/>
              <w:rPr>
                <w:rFonts w:cs="Arial"/>
                <w:sz w:val="20"/>
                <w:highlight w:val="yellow"/>
                <w:lang w:val="en-US"/>
              </w:rPr>
            </w:pPr>
            <w:r w:rsidRPr="00D247EB">
              <w:rPr>
                <w:rFonts w:cs="Arial"/>
                <w:sz w:val="20"/>
              </w:rPr>
              <w:t>69,1</w:t>
            </w:r>
          </w:p>
        </w:tc>
      </w:tr>
      <w:tr w:rsidR="00F806E1" w:rsidRPr="00D247EB" w14:paraId="5A15EAC3" w14:textId="77777777" w:rsidTr="00AD4122">
        <w:trPr>
          <w:trHeight w:val="113"/>
          <w:jc w:val="center"/>
        </w:trPr>
        <w:tc>
          <w:tcPr>
            <w:tcW w:w="2425" w:type="pct"/>
            <w:tcBorders>
              <w:top w:val="dotted" w:sz="4" w:space="0" w:color="auto"/>
              <w:left w:val="double" w:sz="4" w:space="0" w:color="auto"/>
              <w:bottom w:val="dotted" w:sz="4" w:space="0" w:color="auto"/>
            </w:tcBorders>
            <w:vAlign w:val="bottom"/>
          </w:tcPr>
          <w:p w14:paraId="2737C0D1" w14:textId="77777777" w:rsidR="00F806E1" w:rsidRPr="00D247EB" w:rsidRDefault="00F806E1" w:rsidP="00D247EB">
            <w:pPr>
              <w:spacing w:before="40" w:line="240" w:lineRule="exact"/>
              <w:ind w:left="284" w:firstLine="0"/>
              <w:jc w:val="left"/>
              <w:rPr>
                <w:rFonts w:cs="Arial"/>
                <w:sz w:val="20"/>
              </w:rPr>
            </w:pPr>
            <w:r w:rsidRPr="00D247EB">
              <w:rPr>
                <w:rFonts w:cs="Arial"/>
                <w:sz w:val="20"/>
              </w:rPr>
              <w:t>выбывшие</w:t>
            </w:r>
          </w:p>
        </w:tc>
        <w:tc>
          <w:tcPr>
            <w:tcW w:w="609" w:type="pct"/>
            <w:tcBorders>
              <w:top w:val="dotted" w:sz="4" w:space="0" w:color="auto"/>
              <w:bottom w:val="dotted" w:sz="4" w:space="0" w:color="auto"/>
            </w:tcBorders>
            <w:vAlign w:val="bottom"/>
          </w:tcPr>
          <w:p w14:paraId="20ECEB2B"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5454</w:t>
            </w:r>
          </w:p>
        </w:tc>
        <w:tc>
          <w:tcPr>
            <w:tcW w:w="610" w:type="pct"/>
            <w:tcBorders>
              <w:top w:val="dotted" w:sz="4" w:space="0" w:color="auto"/>
              <w:bottom w:val="dotted" w:sz="4" w:space="0" w:color="auto"/>
            </w:tcBorders>
            <w:vAlign w:val="bottom"/>
          </w:tcPr>
          <w:p w14:paraId="3C0690E9"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39,3</w:t>
            </w:r>
          </w:p>
        </w:tc>
        <w:tc>
          <w:tcPr>
            <w:tcW w:w="678" w:type="pct"/>
            <w:tcBorders>
              <w:top w:val="dotted" w:sz="4" w:space="0" w:color="auto"/>
              <w:bottom w:val="dotted" w:sz="4" w:space="0" w:color="auto"/>
            </w:tcBorders>
            <w:vAlign w:val="bottom"/>
          </w:tcPr>
          <w:p w14:paraId="62F20EA3"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5306</w:t>
            </w:r>
          </w:p>
        </w:tc>
        <w:tc>
          <w:tcPr>
            <w:tcW w:w="678" w:type="pct"/>
            <w:tcBorders>
              <w:top w:val="dotted" w:sz="4" w:space="0" w:color="auto"/>
              <w:bottom w:val="dotted" w:sz="4" w:space="0" w:color="auto"/>
              <w:right w:val="double" w:sz="4" w:space="0" w:color="auto"/>
            </w:tcBorders>
            <w:vAlign w:val="bottom"/>
          </w:tcPr>
          <w:p w14:paraId="7B2874CE"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rPr>
              <w:t>38,3</w:t>
            </w:r>
          </w:p>
        </w:tc>
      </w:tr>
      <w:tr w:rsidR="00F806E1" w:rsidRPr="00D247EB" w14:paraId="68C68528" w14:textId="77777777" w:rsidTr="00AD4122">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15DC1249" w14:textId="77777777" w:rsidR="00F806E1" w:rsidRPr="00D247EB" w:rsidRDefault="00F806E1" w:rsidP="00D247EB">
            <w:pPr>
              <w:spacing w:before="40" w:line="240" w:lineRule="exact"/>
              <w:ind w:left="284" w:firstLine="0"/>
              <w:jc w:val="left"/>
              <w:rPr>
                <w:rFonts w:cs="Arial"/>
                <w:sz w:val="20"/>
              </w:rPr>
            </w:pPr>
            <w:r w:rsidRPr="00D247EB">
              <w:rPr>
                <w:rFonts w:cs="Arial"/>
                <w:sz w:val="20"/>
              </w:rPr>
              <w:t>миграционный прирост, снижение</w:t>
            </w:r>
            <w:proofErr w:type="gramStart"/>
            <w:r w:rsidRPr="00D247EB">
              <w:rPr>
                <w:rFonts w:cs="Arial"/>
                <w:sz w:val="20"/>
              </w:rPr>
              <w:t xml:space="preserve"> (-)</w:t>
            </w:r>
            <w:proofErr w:type="gramEnd"/>
          </w:p>
        </w:tc>
        <w:tc>
          <w:tcPr>
            <w:tcW w:w="609" w:type="pct"/>
            <w:tcBorders>
              <w:top w:val="dotted" w:sz="4" w:space="0" w:color="auto"/>
              <w:bottom w:val="dotted" w:sz="4" w:space="0" w:color="auto"/>
            </w:tcBorders>
            <w:vAlign w:val="bottom"/>
          </w:tcPr>
          <w:p w14:paraId="36B62D06"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2558</w:t>
            </w:r>
          </w:p>
        </w:tc>
        <w:tc>
          <w:tcPr>
            <w:tcW w:w="610" w:type="pct"/>
            <w:tcBorders>
              <w:top w:val="dotted" w:sz="4" w:space="0" w:color="auto"/>
              <w:bottom w:val="dotted" w:sz="4" w:space="0" w:color="auto"/>
            </w:tcBorders>
            <w:vAlign w:val="bottom"/>
          </w:tcPr>
          <w:p w14:paraId="05EA02FE"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18,5</w:t>
            </w:r>
          </w:p>
        </w:tc>
        <w:tc>
          <w:tcPr>
            <w:tcW w:w="678" w:type="pct"/>
            <w:tcBorders>
              <w:top w:val="dotted" w:sz="4" w:space="0" w:color="auto"/>
              <w:bottom w:val="dotted" w:sz="4" w:space="0" w:color="auto"/>
            </w:tcBorders>
            <w:vAlign w:val="bottom"/>
          </w:tcPr>
          <w:p w14:paraId="7D818C82"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4268</w:t>
            </w:r>
          </w:p>
        </w:tc>
        <w:tc>
          <w:tcPr>
            <w:tcW w:w="678" w:type="pct"/>
            <w:tcBorders>
              <w:top w:val="dotted" w:sz="4" w:space="0" w:color="auto"/>
              <w:bottom w:val="dotted" w:sz="4" w:space="0" w:color="auto"/>
              <w:right w:val="double" w:sz="4" w:space="0" w:color="auto"/>
            </w:tcBorders>
            <w:vAlign w:val="bottom"/>
          </w:tcPr>
          <w:p w14:paraId="6DF846F1"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rPr>
              <w:t>30,8</w:t>
            </w:r>
          </w:p>
        </w:tc>
      </w:tr>
      <w:tr w:rsidR="00F806E1" w:rsidRPr="00D247EB" w14:paraId="194CB369" w14:textId="77777777" w:rsidTr="00AD4122">
        <w:trPr>
          <w:trHeight w:val="113"/>
          <w:jc w:val="center"/>
        </w:trPr>
        <w:tc>
          <w:tcPr>
            <w:tcW w:w="2425" w:type="pct"/>
            <w:tcBorders>
              <w:top w:val="dotted" w:sz="4" w:space="0" w:color="auto"/>
              <w:left w:val="double" w:sz="4" w:space="0" w:color="auto"/>
              <w:bottom w:val="nil"/>
            </w:tcBorders>
            <w:vAlign w:val="bottom"/>
          </w:tcPr>
          <w:p w14:paraId="22EF483E" w14:textId="77777777" w:rsidR="00F806E1" w:rsidRPr="00D247EB" w:rsidRDefault="00F806E1" w:rsidP="00D247EB">
            <w:pPr>
              <w:spacing w:before="40" w:line="240" w:lineRule="exact"/>
              <w:ind w:left="170" w:firstLine="0"/>
              <w:jc w:val="left"/>
              <w:rPr>
                <w:rFonts w:cs="Arial"/>
                <w:b/>
                <w:bCs/>
                <w:sz w:val="20"/>
              </w:rPr>
            </w:pPr>
            <w:r w:rsidRPr="00D247EB">
              <w:rPr>
                <w:rFonts w:cs="Arial"/>
                <w:b/>
                <w:bCs/>
                <w:sz w:val="20"/>
              </w:rPr>
              <w:t>с другими странами:</w:t>
            </w:r>
          </w:p>
        </w:tc>
        <w:tc>
          <w:tcPr>
            <w:tcW w:w="609" w:type="pct"/>
            <w:tcBorders>
              <w:top w:val="dotted" w:sz="4" w:space="0" w:color="auto"/>
              <w:bottom w:val="nil"/>
            </w:tcBorders>
            <w:vAlign w:val="bottom"/>
          </w:tcPr>
          <w:p w14:paraId="50B33DE7" w14:textId="77777777" w:rsidR="00F806E1" w:rsidRPr="00D247EB" w:rsidRDefault="00F806E1" w:rsidP="00D247EB">
            <w:pPr>
              <w:spacing w:before="40" w:line="240" w:lineRule="exact"/>
              <w:ind w:firstLine="0"/>
              <w:jc w:val="center"/>
              <w:rPr>
                <w:rFonts w:cs="Arial"/>
                <w:sz w:val="20"/>
                <w:highlight w:val="yellow"/>
              </w:rPr>
            </w:pPr>
          </w:p>
        </w:tc>
        <w:tc>
          <w:tcPr>
            <w:tcW w:w="610" w:type="pct"/>
            <w:tcBorders>
              <w:top w:val="dotted" w:sz="4" w:space="0" w:color="auto"/>
              <w:bottom w:val="nil"/>
            </w:tcBorders>
            <w:vAlign w:val="bottom"/>
          </w:tcPr>
          <w:p w14:paraId="075A966C" w14:textId="77777777" w:rsidR="00F806E1" w:rsidRPr="00D247EB" w:rsidRDefault="00F806E1" w:rsidP="00D247EB">
            <w:pPr>
              <w:spacing w:before="40" w:line="240" w:lineRule="exact"/>
              <w:ind w:firstLine="0"/>
              <w:jc w:val="center"/>
              <w:rPr>
                <w:rFonts w:cs="Arial"/>
                <w:color w:val="000000"/>
                <w:sz w:val="20"/>
                <w:highlight w:val="yellow"/>
              </w:rPr>
            </w:pPr>
          </w:p>
        </w:tc>
        <w:tc>
          <w:tcPr>
            <w:tcW w:w="678" w:type="pct"/>
            <w:tcBorders>
              <w:top w:val="dotted" w:sz="4" w:space="0" w:color="auto"/>
              <w:bottom w:val="nil"/>
            </w:tcBorders>
            <w:vAlign w:val="bottom"/>
          </w:tcPr>
          <w:p w14:paraId="394955FF" w14:textId="77777777" w:rsidR="00F806E1" w:rsidRPr="00D247EB" w:rsidRDefault="00F806E1" w:rsidP="00D247EB">
            <w:pPr>
              <w:spacing w:before="4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4D74EA48" w14:textId="77777777" w:rsidR="00F806E1" w:rsidRPr="00D247EB" w:rsidRDefault="00F806E1" w:rsidP="00D247EB">
            <w:pPr>
              <w:spacing w:before="40" w:line="240" w:lineRule="exact"/>
              <w:ind w:firstLine="0"/>
              <w:jc w:val="center"/>
              <w:rPr>
                <w:rFonts w:cs="Arial"/>
                <w:sz w:val="20"/>
                <w:highlight w:val="yellow"/>
              </w:rPr>
            </w:pPr>
          </w:p>
        </w:tc>
      </w:tr>
      <w:tr w:rsidR="00F806E1" w:rsidRPr="00D247EB" w14:paraId="6C2BC9CB" w14:textId="77777777" w:rsidTr="00AD4122">
        <w:trPr>
          <w:trHeight w:val="113"/>
          <w:jc w:val="center"/>
        </w:trPr>
        <w:tc>
          <w:tcPr>
            <w:tcW w:w="2425" w:type="pct"/>
            <w:tcBorders>
              <w:top w:val="nil"/>
              <w:left w:val="double" w:sz="4" w:space="0" w:color="auto"/>
              <w:bottom w:val="dotted" w:sz="4" w:space="0" w:color="auto"/>
            </w:tcBorders>
            <w:vAlign w:val="bottom"/>
          </w:tcPr>
          <w:p w14:paraId="2E8B8229" w14:textId="77777777" w:rsidR="00F806E1" w:rsidRPr="00D247EB" w:rsidRDefault="00F806E1" w:rsidP="00D247EB">
            <w:pPr>
              <w:spacing w:before="40" w:line="240" w:lineRule="exact"/>
              <w:ind w:left="284" w:firstLine="0"/>
              <w:jc w:val="left"/>
              <w:rPr>
                <w:rFonts w:cs="Arial"/>
                <w:sz w:val="20"/>
              </w:rPr>
            </w:pPr>
            <w:r w:rsidRPr="00D247EB">
              <w:rPr>
                <w:rFonts w:cs="Arial"/>
                <w:sz w:val="20"/>
              </w:rPr>
              <w:t>прибывшие</w:t>
            </w:r>
          </w:p>
        </w:tc>
        <w:tc>
          <w:tcPr>
            <w:tcW w:w="609" w:type="pct"/>
            <w:tcBorders>
              <w:top w:val="nil"/>
              <w:bottom w:val="dotted" w:sz="4" w:space="0" w:color="auto"/>
            </w:tcBorders>
            <w:vAlign w:val="bottom"/>
          </w:tcPr>
          <w:p w14:paraId="390D2F85"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122</w:t>
            </w:r>
          </w:p>
        </w:tc>
        <w:tc>
          <w:tcPr>
            <w:tcW w:w="610" w:type="pct"/>
            <w:tcBorders>
              <w:top w:val="nil"/>
              <w:bottom w:val="dotted" w:sz="4" w:space="0" w:color="auto"/>
            </w:tcBorders>
            <w:vAlign w:val="bottom"/>
          </w:tcPr>
          <w:p w14:paraId="49E4C5E0" w14:textId="77777777" w:rsidR="00F806E1" w:rsidRPr="00D247EB" w:rsidRDefault="00F806E1" w:rsidP="00D247EB">
            <w:pPr>
              <w:spacing w:before="40" w:line="240" w:lineRule="exact"/>
              <w:ind w:firstLine="0"/>
              <w:jc w:val="center"/>
              <w:rPr>
                <w:rFonts w:cs="Arial"/>
                <w:color w:val="000000"/>
                <w:sz w:val="20"/>
              </w:rPr>
            </w:pPr>
            <w:r w:rsidRPr="00D247EB">
              <w:rPr>
                <w:rFonts w:cs="Arial"/>
                <w:color w:val="000000"/>
                <w:sz w:val="20"/>
              </w:rPr>
              <w:t>0,9</w:t>
            </w:r>
          </w:p>
        </w:tc>
        <w:tc>
          <w:tcPr>
            <w:tcW w:w="678" w:type="pct"/>
            <w:tcBorders>
              <w:top w:val="nil"/>
              <w:bottom w:val="dotted" w:sz="4" w:space="0" w:color="auto"/>
            </w:tcBorders>
            <w:vAlign w:val="bottom"/>
          </w:tcPr>
          <w:p w14:paraId="688803EE"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170</w:t>
            </w:r>
          </w:p>
        </w:tc>
        <w:tc>
          <w:tcPr>
            <w:tcW w:w="678" w:type="pct"/>
            <w:tcBorders>
              <w:top w:val="nil"/>
              <w:bottom w:val="dotted" w:sz="4" w:space="0" w:color="auto"/>
              <w:right w:val="double" w:sz="4" w:space="0" w:color="auto"/>
            </w:tcBorders>
            <w:vAlign w:val="bottom"/>
          </w:tcPr>
          <w:p w14:paraId="450BAE55" w14:textId="77777777" w:rsidR="00F806E1" w:rsidRPr="00D247EB" w:rsidRDefault="00F806E1" w:rsidP="00D247EB">
            <w:pPr>
              <w:spacing w:before="40" w:line="240" w:lineRule="exact"/>
              <w:ind w:firstLine="0"/>
              <w:jc w:val="center"/>
              <w:rPr>
                <w:rFonts w:cs="Arial"/>
                <w:sz w:val="20"/>
              </w:rPr>
            </w:pPr>
            <w:r w:rsidRPr="00D247EB">
              <w:rPr>
                <w:rFonts w:cs="Arial"/>
                <w:sz w:val="20"/>
              </w:rPr>
              <w:t>1,2</w:t>
            </w:r>
          </w:p>
        </w:tc>
      </w:tr>
      <w:tr w:rsidR="00F806E1" w:rsidRPr="00D247EB" w14:paraId="147F1790" w14:textId="77777777" w:rsidTr="00AD4122">
        <w:trPr>
          <w:trHeight w:val="113"/>
          <w:jc w:val="center"/>
        </w:trPr>
        <w:tc>
          <w:tcPr>
            <w:tcW w:w="2425" w:type="pct"/>
            <w:tcBorders>
              <w:top w:val="dotted" w:sz="4" w:space="0" w:color="auto"/>
              <w:left w:val="double" w:sz="4" w:space="0" w:color="auto"/>
              <w:bottom w:val="dotted" w:sz="4" w:space="0" w:color="auto"/>
            </w:tcBorders>
            <w:vAlign w:val="bottom"/>
          </w:tcPr>
          <w:p w14:paraId="66E9658F" w14:textId="77777777" w:rsidR="00F806E1" w:rsidRPr="00D247EB" w:rsidRDefault="00F806E1" w:rsidP="00D247EB">
            <w:pPr>
              <w:spacing w:before="40" w:line="240" w:lineRule="exact"/>
              <w:ind w:left="284" w:firstLine="0"/>
              <w:jc w:val="left"/>
              <w:rPr>
                <w:rFonts w:cs="Arial"/>
                <w:sz w:val="20"/>
              </w:rPr>
            </w:pPr>
            <w:r w:rsidRPr="00D247EB">
              <w:rPr>
                <w:rFonts w:cs="Arial"/>
                <w:sz w:val="20"/>
              </w:rPr>
              <w:t>выбывшие</w:t>
            </w:r>
          </w:p>
        </w:tc>
        <w:tc>
          <w:tcPr>
            <w:tcW w:w="609" w:type="pct"/>
            <w:tcBorders>
              <w:top w:val="dotted" w:sz="4" w:space="0" w:color="auto"/>
              <w:bottom w:val="dotted" w:sz="4" w:space="0" w:color="auto"/>
            </w:tcBorders>
            <w:vAlign w:val="bottom"/>
          </w:tcPr>
          <w:p w14:paraId="22E9FFAF"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119</w:t>
            </w:r>
          </w:p>
        </w:tc>
        <w:tc>
          <w:tcPr>
            <w:tcW w:w="610" w:type="pct"/>
            <w:tcBorders>
              <w:top w:val="dotted" w:sz="4" w:space="0" w:color="auto"/>
              <w:bottom w:val="dotted" w:sz="4" w:space="0" w:color="auto"/>
            </w:tcBorders>
            <w:vAlign w:val="bottom"/>
          </w:tcPr>
          <w:p w14:paraId="0602A329" w14:textId="77777777" w:rsidR="00F806E1" w:rsidRPr="00D247EB" w:rsidRDefault="00F806E1" w:rsidP="00D247EB">
            <w:pPr>
              <w:spacing w:before="40" w:line="240" w:lineRule="exact"/>
              <w:ind w:firstLine="0"/>
              <w:jc w:val="center"/>
              <w:rPr>
                <w:rFonts w:cs="Arial"/>
                <w:color w:val="000000"/>
                <w:sz w:val="20"/>
              </w:rPr>
            </w:pPr>
            <w:r w:rsidRPr="00D247EB">
              <w:rPr>
                <w:rFonts w:cs="Arial"/>
                <w:color w:val="000000"/>
                <w:sz w:val="20"/>
              </w:rPr>
              <w:t>0,9</w:t>
            </w:r>
          </w:p>
        </w:tc>
        <w:tc>
          <w:tcPr>
            <w:tcW w:w="678" w:type="pct"/>
            <w:tcBorders>
              <w:top w:val="dotted" w:sz="4" w:space="0" w:color="auto"/>
              <w:bottom w:val="dotted" w:sz="4" w:space="0" w:color="auto"/>
            </w:tcBorders>
            <w:vAlign w:val="bottom"/>
          </w:tcPr>
          <w:p w14:paraId="2E3A136B"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122</w:t>
            </w:r>
          </w:p>
        </w:tc>
        <w:tc>
          <w:tcPr>
            <w:tcW w:w="678" w:type="pct"/>
            <w:tcBorders>
              <w:top w:val="dotted" w:sz="4" w:space="0" w:color="auto"/>
              <w:bottom w:val="dotted" w:sz="4" w:space="0" w:color="auto"/>
              <w:right w:val="double" w:sz="4" w:space="0" w:color="auto"/>
            </w:tcBorders>
            <w:vAlign w:val="bottom"/>
          </w:tcPr>
          <w:p w14:paraId="0507BA34" w14:textId="77777777" w:rsidR="00F806E1" w:rsidRPr="00D247EB" w:rsidRDefault="00F806E1" w:rsidP="00D247EB">
            <w:pPr>
              <w:spacing w:before="40" w:line="240" w:lineRule="exact"/>
              <w:ind w:firstLine="0"/>
              <w:jc w:val="center"/>
              <w:rPr>
                <w:rFonts w:cs="Arial"/>
                <w:sz w:val="20"/>
              </w:rPr>
            </w:pPr>
            <w:r w:rsidRPr="00D247EB">
              <w:rPr>
                <w:rFonts w:cs="Arial"/>
                <w:sz w:val="20"/>
              </w:rPr>
              <w:t>0,9</w:t>
            </w:r>
          </w:p>
        </w:tc>
      </w:tr>
      <w:tr w:rsidR="00F806E1" w:rsidRPr="00D247EB" w14:paraId="7A261041" w14:textId="77777777" w:rsidTr="00AD4122">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6AB7AB67" w14:textId="77777777" w:rsidR="00F806E1" w:rsidRPr="00D247EB" w:rsidRDefault="00F806E1" w:rsidP="00D247EB">
            <w:pPr>
              <w:spacing w:before="40" w:line="240" w:lineRule="exact"/>
              <w:ind w:left="284" w:firstLine="0"/>
              <w:jc w:val="left"/>
              <w:rPr>
                <w:rFonts w:cs="Arial"/>
                <w:sz w:val="20"/>
              </w:rPr>
            </w:pPr>
            <w:r w:rsidRPr="00D247EB">
              <w:rPr>
                <w:rFonts w:cs="Arial"/>
                <w:sz w:val="20"/>
              </w:rPr>
              <w:t>миграционный прирост, снижение</w:t>
            </w:r>
            <w:proofErr w:type="gramStart"/>
            <w:r w:rsidRPr="00D247EB">
              <w:rPr>
                <w:rFonts w:cs="Arial"/>
                <w:sz w:val="20"/>
              </w:rPr>
              <w:t xml:space="preserve"> (-)</w:t>
            </w:r>
            <w:proofErr w:type="gramEnd"/>
          </w:p>
        </w:tc>
        <w:tc>
          <w:tcPr>
            <w:tcW w:w="609" w:type="pct"/>
            <w:tcBorders>
              <w:top w:val="dotted" w:sz="4" w:space="0" w:color="auto"/>
              <w:bottom w:val="dotted" w:sz="4" w:space="0" w:color="auto"/>
            </w:tcBorders>
            <w:vAlign w:val="bottom"/>
          </w:tcPr>
          <w:p w14:paraId="2337822F"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3</w:t>
            </w:r>
          </w:p>
        </w:tc>
        <w:tc>
          <w:tcPr>
            <w:tcW w:w="610" w:type="pct"/>
            <w:tcBorders>
              <w:top w:val="dotted" w:sz="4" w:space="0" w:color="auto"/>
              <w:bottom w:val="dotted" w:sz="4" w:space="0" w:color="auto"/>
            </w:tcBorders>
            <w:vAlign w:val="bottom"/>
          </w:tcPr>
          <w:p w14:paraId="238A10E7" w14:textId="77777777" w:rsidR="00F806E1" w:rsidRPr="00D247EB" w:rsidRDefault="00F806E1" w:rsidP="00D247EB">
            <w:pPr>
              <w:spacing w:before="40" w:line="240" w:lineRule="exact"/>
              <w:ind w:firstLine="0"/>
              <w:jc w:val="center"/>
              <w:rPr>
                <w:rFonts w:cs="Arial"/>
                <w:color w:val="000000"/>
                <w:sz w:val="20"/>
              </w:rPr>
            </w:pPr>
            <w:r w:rsidRPr="00D247EB">
              <w:rPr>
                <w:rFonts w:cs="Arial"/>
                <w:color w:val="000000"/>
                <w:sz w:val="20"/>
              </w:rPr>
              <w:t>-</w:t>
            </w:r>
          </w:p>
        </w:tc>
        <w:tc>
          <w:tcPr>
            <w:tcW w:w="678" w:type="pct"/>
            <w:tcBorders>
              <w:top w:val="dotted" w:sz="4" w:space="0" w:color="auto"/>
              <w:bottom w:val="dotted" w:sz="4" w:space="0" w:color="auto"/>
            </w:tcBorders>
            <w:vAlign w:val="bottom"/>
          </w:tcPr>
          <w:p w14:paraId="02B740DE"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48</w:t>
            </w:r>
          </w:p>
        </w:tc>
        <w:tc>
          <w:tcPr>
            <w:tcW w:w="678" w:type="pct"/>
            <w:tcBorders>
              <w:top w:val="dotted" w:sz="4" w:space="0" w:color="auto"/>
              <w:bottom w:val="dotted" w:sz="4" w:space="0" w:color="auto"/>
              <w:right w:val="double" w:sz="4" w:space="0" w:color="auto"/>
            </w:tcBorders>
            <w:vAlign w:val="bottom"/>
          </w:tcPr>
          <w:p w14:paraId="4B403B0C" w14:textId="77777777" w:rsidR="00F806E1" w:rsidRPr="00D247EB" w:rsidRDefault="00F806E1" w:rsidP="00D247EB">
            <w:pPr>
              <w:spacing w:before="40" w:line="240" w:lineRule="exact"/>
              <w:ind w:firstLine="0"/>
              <w:jc w:val="center"/>
              <w:rPr>
                <w:rFonts w:cs="Arial"/>
                <w:sz w:val="20"/>
              </w:rPr>
            </w:pPr>
            <w:r w:rsidRPr="00D247EB">
              <w:rPr>
                <w:rFonts w:cs="Arial"/>
                <w:sz w:val="20"/>
              </w:rPr>
              <w:t>0,3</w:t>
            </w:r>
          </w:p>
        </w:tc>
      </w:tr>
      <w:tr w:rsidR="00F806E1" w:rsidRPr="00D247EB" w14:paraId="502D13AD" w14:textId="77777777" w:rsidTr="00AD4122">
        <w:trPr>
          <w:trHeight w:val="113"/>
          <w:jc w:val="center"/>
        </w:trPr>
        <w:tc>
          <w:tcPr>
            <w:tcW w:w="2425" w:type="pct"/>
            <w:tcBorders>
              <w:top w:val="dotted" w:sz="4" w:space="0" w:color="auto"/>
              <w:left w:val="double" w:sz="4" w:space="0" w:color="auto"/>
              <w:bottom w:val="nil"/>
            </w:tcBorders>
            <w:vAlign w:val="bottom"/>
          </w:tcPr>
          <w:p w14:paraId="214A76BD" w14:textId="77777777" w:rsidR="00F806E1" w:rsidRPr="00D247EB" w:rsidRDefault="00F806E1" w:rsidP="00D247EB">
            <w:pPr>
              <w:spacing w:before="40" w:line="240" w:lineRule="exact"/>
              <w:ind w:firstLine="35"/>
              <w:jc w:val="left"/>
              <w:rPr>
                <w:rFonts w:cs="Arial"/>
                <w:b/>
                <w:bCs/>
                <w:sz w:val="20"/>
              </w:rPr>
            </w:pPr>
            <w:r w:rsidRPr="00D247EB">
              <w:rPr>
                <w:rFonts w:cs="Arial"/>
                <w:b/>
                <w:bCs/>
                <w:sz w:val="20"/>
              </w:rPr>
              <w:t>Внешняя (для региона) миграция</w:t>
            </w:r>
          </w:p>
        </w:tc>
        <w:tc>
          <w:tcPr>
            <w:tcW w:w="609" w:type="pct"/>
            <w:tcBorders>
              <w:top w:val="dotted" w:sz="4" w:space="0" w:color="auto"/>
              <w:bottom w:val="nil"/>
            </w:tcBorders>
            <w:vAlign w:val="bottom"/>
          </w:tcPr>
          <w:p w14:paraId="40BA0481" w14:textId="77777777" w:rsidR="00F806E1" w:rsidRPr="00D247EB" w:rsidRDefault="00F806E1" w:rsidP="00D247EB">
            <w:pPr>
              <w:spacing w:before="40" w:line="240" w:lineRule="exact"/>
              <w:ind w:firstLine="0"/>
              <w:jc w:val="center"/>
              <w:rPr>
                <w:rFonts w:cs="Arial"/>
                <w:sz w:val="20"/>
                <w:highlight w:val="yellow"/>
              </w:rPr>
            </w:pPr>
          </w:p>
        </w:tc>
        <w:tc>
          <w:tcPr>
            <w:tcW w:w="610" w:type="pct"/>
            <w:tcBorders>
              <w:top w:val="dotted" w:sz="4" w:space="0" w:color="auto"/>
              <w:bottom w:val="nil"/>
            </w:tcBorders>
            <w:vAlign w:val="bottom"/>
          </w:tcPr>
          <w:p w14:paraId="3B4BAC85" w14:textId="77777777" w:rsidR="00F806E1" w:rsidRPr="00D247EB" w:rsidRDefault="00F806E1" w:rsidP="00D247EB">
            <w:pPr>
              <w:spacing w:before="40" w:line="240" w:lineRule="exact"/>
              <w:ind w:firstLine="0"/>
              <w:jc w:val="center"/>
              <w:rPr>
                <w:rFonts w:cs="Arial"/>
                <w:color w:val="000000"/>
                <w:sz w:val="20"/>
                <w:highlight w:val="yellow"/>
              </w:rPr>
            </w:pPr>
          </w:p>
        </w:tc>
        <w:tc>
          <w:tcPr>
            <w:tcW w:w="678" w:type="pct"/>
            <w:tcBorders>
              <w:top w:val="dotted" w:sz="4" w:space="0" w:color="auto"/>
              <w:bottom w:val="nil"/>
            </w:tcBorders>
            <w:vAlign w:val="bottom"/>
          </w:tcPr>
          <w:p w14:paraId="6126341E" w14:textId="77777777" w:rsidR="00F806E1" w:rsidRPr="00D247EB" w:rsidRDefault="00F806E1" w:rsidP="00D247EB">
            <w:pPr>
              <w:spacing w:before="4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11AA5FE2" w14:textId="77777777" w:rsidR="00F806E1" w:rsidRPr="00D247EB" w:rsidRDefault="00F806E1" w:rsidP="00D247EB">
            <w:pPr>
              <w:spacing w:before="40" w:line="240" w:lineRule="exact"/>
              <w:ind w:firstLine="0"/>
              <w:jc w:val="center"/>
              <w:rPr>
                <w:rFonts w:cs="Arial"/>
                <w:sz w:val="20"/>
                <w:highlight w:val="yellow"/>
              </w:rPr>
            </w:pPr>
          </w:p>
        </w:tc>
      </w:tr>
      <w:tr w:rsidR="00F806E1" w:rsidRPr="00D247EB" w14:paraId="0029990D" w14:textId="77777777" w:rsidTr="00AD4122">
        <w:trPr>
          <w:trHeight w:val="113"/>
          <w:jc w:val="center"/>
        </w:trPr>
        <w:tc>
          <w:tcPr>
            <w:tcW w:w="2425" w:type="pct"/>
            <w:tcBorders>
              <w:top w:val="nil"/>
              <w:left w:val="double" w:sz="4" w:space="0" w:color="auto"/>
              <w:bottom w:val="dotted" w:sz="4" w:space="0" w:color="auto"/>
            </w:tcBorders>
            <w:vAlign w:val="bottom"/>
          </w:tcPr>
          <w:p w14:paraId="6C58C4FD" w14:textId="77777777" w:rsidR="00F806E1" w:rsidRPr="00D247EB" w:rsidRDefault="00F806E1" w:rsidP="00D247EB">
            <w:pPr>
              <w:spacing w:before="40" w:line="240" w:lineRule="exact"/>
              <w:ind w:left="170" w:firstLine="0"/>
              <w:jc w:val="left"/>
              <w:rPr>
                <w:rFonts w:cs="Arial"/>
                <w:sz w:val="20"/>
              </w:rPr>
            </w:pPr>
            <w:r w:rsidRPr="00D247EB">
              <w:rPr>
                <w:rFonts w:cs="Arial"/>
                <w:sz w:val="20"/>
              </w:rPr>
              <w:t>прибывшие</w:t>
            </w:r>
          </w:p>
        </w:tc>
        <w:tc>
          <w:tcPr>
            <w:tcW w:w="609" w:type="pct"/>
            <w:tcBorders>
              <w:top w:val="nil"/>
              <w:bottom w:val="dotted" w:sz="4" w:space="0" w:color="auto"/>
            </w:tcBorders>
            <w:vAlign w:val="bottom"/>
          </w:tcPr>
          <w:p w14:paraId="248A0264"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18979</w:t>
            </w:r>
          </w:p>
        </w:tc>
        <w:tc>
          <w:tcPr>
            <w:tcW w:w="610" w:type="pct"/>
            <w:tcBorders>
              <w:top w:val="nil"/>
              <w:bottom w:val="dotted" w:sz="4" w:space="0" w:color="auto"/>
            </w:tcBorders>
            <w:vAlign w:val="bottom"/>
          </w:tcPr>
          <w:p w14:paraId="5D8A8022"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137,0</w:t>
            </w:r>
          </w:p>
        </w:tc>
        <w:tc>
          <w:tcPr>
            <w:tcW w:w="678" w:type="pct"/>
            <w:tcBorders>
              <w:top w:val="nil"/>
              <w:bottom w:val="dotted" w:sz="4" w:space="0" w:color="auto"/>
            </w:tcBorders>
            <w:vAlign w:val="bottom"/>
          </w:tcPr>
          <w:p w14:paraId="25626EF8"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21173</w:t>
            </w:r>
          </w:p>
        </w:tc>
        <w:tc>
          <w:tcPr>
            <w:tcW w:w="678" w:type="pct"/>
            <w:tcBorders>
              <w:top w:val="nil"/>
              <w:bottom w:val="dotted" w:sz="4" w:space="0" w:color="auto"/>
              <w:right w:val="double" w:sz="4" w:space="0" w:color="auto"/>
            </w:tcBorders>
            <w:vAlign w:val="bottom"/>
          </w:tcPr>
          <w:p w14:paraId="4C47F909"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rPr>
              <w:t>152,7</w:t>
            </w:r>
          </w:p>
        </w:tc>
      </w:tr>
      <w:tr w:rsidR="00F806E1" w:rsidRPr="00D247EB" w14:paraId="04F87ADF" w14:textId="77777777" w:rsidTr="00AD4122">
        <w:trPr>
          <w:trHeight w:val="113"/>
          <w:jc w:val="center"/>
        </w:trPr>
        <w:tc>
          <w:tcPr>
            <w:tcW w:w="2425" w:type="pct"/>
            <w:tcBorders>
              <w:top w:val="dotted" w:sz="4" w:space="0" w:color="auto"/>
              <w:left w:val="double" w:sz="4" w:space="0" w:color="auto"/>
              <w:bottom w:val="dotted" w:sz="4" w:space="0" w:color="auto"/>
            </w:tcBorders>
            <w:vAlign w:val="bottom"/>
          </w:tcPr>
          <w:p w14:paraId="56E145D6" w14:textId="77777777" w:rsidR="00F806E1" w:rsidRPr="00D247EB" w:rsidRDefault="00F806E1" w:rsidP="00D247EB">
            <w:pPr>
              <w:spacing w:before="40" w:line="240" w:lineRule="exact"/>
              <w:ind w:left="170" w:firstLine="0"/>
              <w:jc w:val="left"/>
              <w:rPr>
                <w:rFonts w:cs="Arial"/>
                <w:sz w:val="20"/>
              </w:rPr>
            </w:pPr>
            <w:r w:rsidRPr="00D247EB">
              <w:rPr>
                <w:rFonts w:cs="Arial"/>
                <w:sz w:val="20"/>
              </w:rPr>
              <w:t>выбывшие</w:t>
            </w:r>
          </w:p>
        </w:tc>
        <w:tc>
          <w:tcPr>
            <w:tcW w:w="609" w:type="pct"/>
            <w:tcBorders>
              <w:top w:val="dotted" w:sz="4" w:space="0" w:color="auto"/>
              <w:bottom w:val="dotted" w:sz="4" w:space="0" w:color="auto"/>
            </w:tcBorders>
            <w:vAlign w:val="bottom"/>
          </w:tcPr>
          <w:p w14:paraId="1B4112D7"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16238</w:t>
            </w:r>
          </w:p>
        </w:tc>
        <w:tc>
          <w:tcPr>
            <w:tcW w:w="610" w:type="pct"/>
            <w:tcBorders>
              <w:top w:val="dotted" w:sz="4" w:space="0" w:color="auto"/>
              <w:bottom w:val="dotted" w:sz="4" w:space="0" w:color="auto"/>
            </w:tcBorders>
            <w:vAlign w:val="bottom"/>
          </w:tcPr>
          <w:p w14:paraId="2A7C79C7"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117,2</w:t>
            </w:r>
          </w:p>
        </w:tc>
        <w:tc>
          <w:tcPr>
            <w:tcW w:w="678" w:type="pct"/>
            <w:tcBorders>
              <w:top w:val="dotted" w:sz="4" w:space="0" w:color="auto"/>
              <w:bottom w:val="dotted" w:sz="4" w:space="0" w:color="auto"/>
            </w:tcBorders>
            <w:vAlign w:val="bottom"/>
          </w:tcPr>
          <w:p w14:paraId="04589F90"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17731</w:t>
            </w:r>
          </w:p>
        </w:tc>
        <w:tc>
          <w:tcPr>
            <w:tcW w:w="678" w:type="pct"/>
            <w:tcBorders>
              <w:top w:val="dotted" w:sz="4" w:space="0" w:color="auto"/>
              <w:bottom w:val="dotted" w:sz="4" w:space="0" w:color="auto"/>
              <w:right w:val="double" w:sz="4" w:space="0" w:color="auto"/>
            </w:tcBorders>
            <w:vAlign w:val="bottom"/>
          </w:tcPr>
          <w:p w14:paraId="56EE09BD" w14:textId="77777777" w:rsidR="00F806E1" w:rsidRPr="00D247EB" w:rsidRDefault="00F806E1" w:rsidP="00D247EB">
            <w:pPr>
              <w:spacing w:before="40" w:line="240" w:lineRule="exact"/>
              <w:ind w:firstLine="0"/>
              <w:jc w:val="center"/>
              <w:rPr>
                <w:rFonts w:cs="Arial"/>
                <w:sz w:val="20"/>
                <w:highlight w:val="yellow"/>
                <w:lang w:val="en-US"/>
              </w:rPr>
            </w:pPr>
            <w:r w:rsidRPr="00D247EB">
              <w:rPr>
                <w:rFonts w:cs="Arial"/>
                <w:sz w:val="20"/>
              </w:rPr>
              <w:t>127,9</w:t>
            </w:r>
          </w:p>
        </w:tc>
      </w:tr>
      <w:tr w:rsidR="00F806E1" w:rsidRPr="00D247EB" w14:paraId="14EFF10E" w14:textId="77777777" w:rsidTr="00AD4122">
        <w:trPr>
          <w:trHeight w:val="113"/>
          <w:jc w:val="center"/>
        </w:trPr>
        <w:tc>
          <w:tcPr>
            <w:tcW w:w="2425" w:type="pct"/>
            <w:tcBorders>
              <w:top w:val="dotted" w:sz="4" w:space="0" w:color="auto"/>
              <w:left w:val="double" w:sz="4" w:space="0" w:color="auto"/>
              <w:bottom w:val="single" w:sz="4" w:space="0" w:color="auto"/>
            </w:tcBorders>
            <w:vAlign w:val="bottom"/>
          </w:tcPr>
          <w:p w14:paraId="4B8E5D01" w14:textId="77777777" w:rsidR="00F806E1" w:rsidRPr="00D247EB" w:rsidRDefault="00F806E1" w:rsidP="00D247EB">
            <w:pPr>
              <w:spacing w:before="40" w:line="240" w:lineRule="exact"/>
              <w:ind w:left="170" w:firstLine="0"/>
              <w:jc w:val="left"/>
              <w:rPr>
                <w:rFonts w:cs="Arial"/>
                <w:sz w:val="20"/>
              </w:rPr>
            </w:pPr>
            <w:r w:rsidRPr="00D247EB">
              <w:rPr>
                <w:rFonts w:cs="Arial"/>
                <w:sz w:val="20"/>
              </w:rPr>
              <w:t>миграционный прирост, снижение</w:t>
            </w:r>
            <w:proofErr w:type="gramStart"/>
            <w:r w:rsidRPr="00D247EB">
              <w:rPr>
                <w:rFonts w:cs="Arial"/>
                <w:sz w:val="20"/>
              </w:rPr>
              <w:t xml:space="preserve"> (-)</w:t>
            </w:r>
            <w:proofErr w:type="gramEnd"/>
          </w:p>
        </w:tc>
        <w:tc>
          <w:tcPr>
            <w:tcW w:w="609" w:type="pct"/>
            <w:tcBorders>
              <w:top w:val="dotted" w:sz="4" w:space="0" w:color="auto"/>
              <w:bottom w:val="single" w:sz="4" w:space="0" w:color="auto"/>
            </w:tcBorders>
            <w:vAlign w:val="bottom"/>
          </w:tcPr>
          <w:p w14:paraId="2F92DEB5"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2741</w:t>
            </w:r>
          </w:p>
        </w:tc>
        <w:tc>
          <w:tcPr>
            <w:tcW w:w="610" w:type="pct"/>
            <w:tcBorders>
              <w:top w:val="dotted" w:sz="4" w:space="0" w:color="auto"/>
              <w:bottom w:val="single" w:sz="4" w:space="0" w:color="auto"/>
            </w:tcBorders>
            <w:vAlign w:val="bottom"/>
          </w:tcPr>
          <w:p w14:paraId="30769C72" w14:textId="77777777" w:rsidR="00F806E1" w:rsidRPr="00D247EB" w:rsidRDefault="00F806E1" w:rsidP="00D247EB">
            <w:pPr>
              <w:spacing w:before="40" w:line="240" w:lineRule="exact"/>
              <w:ind w:firstLine="0"/>
              <w:jc w:val="center"/>
              <w:rPr>
                <w:rFonts w:cs="Arial"/>
                <w:color w:val="000000"/>
                <w:sz w:val="20"/>
                <w:highlight w:val="yellow"/>
              </w:rPr>
            </w:pPr>
            <w:r w:rsidRPr="00D247EB">
              <w:rPr>
                <w:rFonts w:cs="Arial"/>
                <w:color w:val="000000"/>
                <w:sz w:val="20"/>
              </w:rPr>
              <w:t>19,8</w:t>
            </w:r>
          </w:p>
        </w:tc>
        <w:tc>
          <w:tcPr>
            <w:tcW w:w="678" w:type="pct"/>
            <w:tcBorders>
              <w:top w:val="dotted" w:sz="4" w:space="0" w:color="auto"/>
              <w:bottom w:val="single" w:sz="4" w:space="0" w:color="auto"/>
            </w:tcBorders>
            <w:vAlign w:val="bottom"/>
          </w:tcPr>
          <w:p w14:paraId="515CA152"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lang w:val="en-US"/>
              </w:rPr>
              <w:t>3442</w:t>
            </w:r>
          </w:p>
        </w:tc>
        <w:tc>
          <w:tcPr>
            <w:tcW w:w="678" w:type="pct"/>
            <w:tcBorders>
              <w:top w:val="dotted" w:sz="4" w:space="0" w:color="auto"/>
              <w:bottom w:val="single" w:sz="4" w:space="0" w:color="auto"/>
              <w:right w:val="double" w:sz="4" w:space="0" w:color="auto"/>
            </w:tcBorders>
            <w:vAlign w:val="bottom"/>
          </w:tcPr>
          <w:p w14:paraId="69A5B3CF" w14:textId="77777777" w:rsidR="00F806E1" w:rsidRPr="00D247EB" w:rsidRDefault="00F806E1" w:rsidP="00D247EB">
            <w:pPr>
              <w:spacing w:before="40" w:line="240" w:lineRule="exact"/>
              <w:ind w:firstLine="0"/>
              <w:jc w:val="center"/>
              <w:rPr>
                <w:rFonts w:cs="Arial"/>
                <w:sz w:val="20"/>
                <w:highlight w:val="yellow"/>
              </w:rPr>
            </w:pPr>
            <w:r w:rsidRPr="00D247EB">
              <w:rPr>
                <w:rFonts w:cs="Arial"/>
                <w:sz w:val="20"/>
              </w:rPr>
              <w:t>24,8</w:t>
            </w:r>
          </w:p>
        </w:tc>
      </w:tr>
      <w:tr w:rsidR="00F806E1" w:rsidRPr="00D247EB" w14:paraId="08EA5AA8" w14:textId="77777777" w:rsidTr="00AD4122">
        <w:trPr>
          <w:trHeight w:val="113"/>
          <w:jc w:val="center"/>
        </w:trPr>
        <w:tc>
          <w:tcPr>
            <w:tcW w:w="5000" w:type="pct"/>
            <w:gridSpan w:val="5"/>
            <w:tcBorders>
              <w:top w:val="single" w:sz="4" w:space="0" w:color="auto"/>
              <w:left w:val="double" w:sz="4" w:space="0" w:color="auto"/>
              <w:bottom w:val="double" w:sz="4" w:space="0" w:color="auto"/>
              <w:right w:val="double" w:sz="4" w:space="0" w:color="auto"/>
            </w:tcBorders>
            <w:vAlign w:val="bottom"/>
          </w:tcPr>
          <w:p w14:paraId="53FF6C4B" w14:textId="77777777" w:rsidR="00F806E1" w:rsidRPr="00D247EB" w:rsidRDefault="00F806E1" w:rsidP="00AD4122">
            <w:pPr>
              <w:spacing w:before="40" w:line="240" w:lineRule="exact"/>
              <w:ind w:firstLine="0"/>
              <w:rPr>
                <w:rFonts w:cs="Arial"/>
                <w:sz w:val="20"/>
              </w:rPr>
            </w:pPr>
            <w:r w:rsidRPr="00D247EB">
              <w:rPr>
                <w:rFonts w:cs="Arial"/>
                <w:bCs/>
                <w:sz w:val="20"/>
                <w:vertAlign w:val="superscript"/>
              </w:rPr>
              <w:t>1)</w:t>
            </w:r>
            <w:r w:rsidRPr="00D247EB">
              <w:rPr>
                <w:rFonts w:cs="Arial"/>
                <w:bCs/>
                <w:sz w:val="20"/>
              </w:rPr>
              <w:t xml:space="preserve"> Данные за 2023 год приводятся с учетом новых территорий (</w:t>
            </w:r>
            <w:r w:rsidRPr="00D247EB">
              <w:rPr>
                <w:rFonts w:cs="Arial"/>
                <w:sz w:val="20"/>
              </w:rPr>
              <w:t>Донецкой и Луганской народных республик, Запорожской и Херсонской областей)</w:t>
            </w:r>
          </w:p>
        </w:tc>
      </w:tr>
    </w:tbl>
    <w:p w14:paraId="21A4979B" w14:textId="37EFA57D" w:rsidR="00F806E1" w:rsidRDefault="00F806E1" w:rsidP="00F806E1">
      <w:pPr>
        <w:spacing w:before="240"/>
        <w:ind w:firstLine="709"/>
        <w:rPr>
          <w:color w:val="000000"/>
        </w:rPr>
      </w:pPr>
      <w:r w:rsidRPr="00960D84">
        <w:rPr>
          <w:color w:val="000000"/>
        </w:rPr>
        <w:t xml:space="preserve">Общий объем миграции населения сократился на </w:t>
      </w:r>
      <w:r>
        <w:rPr>
          <w:color w:val="000000"/>
        </w:rPr>
        <w:t>2,9</w:t>
      </w:r>
      <w:r w:rsidRPr="00960D84">
        <w:rPr>
          <w:color w:val="000000"/>
        </w:rPr>
        <w:t xml:space="preserve"> тыс. человек (на </w:t>
      </w:r>
      <w:r>
        <w:rPr>
          <w:color w:val="000000"/>
        </w:rPr>
        <w:t>4</w:t>
      </w:r>
      <w:r w:rsidRPr="00960D84">
        <w:rPr>
          <w:color w:val="000000"/>
        </w:rPr>
        <w:t>,</w:t>
      </w:r>
      <w:r>
        <w:rPr>
          <w:color w:val="000000"/>
        </w:rPr>
        <w:t>4</w:t>
      </w:r>
      <w:r w:rsidRPr="00960D84">
        <w:rPr>
          <w:color w:val="000000"/>
        </w:rPr>
        <w:t xml:space="preserve">%), число прибывших – на </w:t>
      </w:r>
      <w:r>
        <w:rPr>
          <w:color w:val="000000"/>
        </w:rPr>
        <w:t>1</w:t>
      </w:r>
      <w:r w:rsidRPr="00960D84">
        <w:rPr>
          <w:color w:val="000000"/>
        </w:rPr>
        <w:t>,</w:t>
      </w:r>
      <w:r>
        <w:rPr>
          <w:color w:val="000000"/>
        </w:rPr>
        <w:t>8</w:t>
      </w:r>
      <w:r w:rsidRPr="00960D84">
        <w:rPr>
          <w:color w:val="000000"/>
        </w:rPr>
        <w:t xml:space="preserve"> тыс. человек (на</w:t>
      </w:r>
      <w:r>
        <w:rPr>
          <w:color w:val="000000"/>
        </w:rPr>
        <w:t xml:space="preserve"> 5,2</w:t>
      </w:r>
      <w:r w:rsidRPr="00960D84">
        <w:rPr>
          <w:color w:val="000000"/>
        </w:rPr>
        <w:t xml:space="preserve">%), выбывших – на </w:t>
      </w:r>
      <w:r>
        <w:rPr>
          <w:color w:val="000000"/>
        </w:rPr>
        <w:t>1,1 тыс.</w:t>
      </w:r>
      <w:r w:rsidRPr="00960D84">
        <w:rPr>
          <w:color w:val="000000"/>
        </w:rPr>
        <w:t xml:space="preserve"> человек </w:t>
      </w:r>
      <w:r w:rsidR="00D247EB">
        <w:rPr>
          <w:color w:val="000000"/>
        </w:rPr>
        <w:br/>
      </w:r>
      <w:r w:rsidRPr="00960D84">
        <w:rPr>
          <w:color w:val="000000"/>
        </w:rPr>
        <w:t>(</w:t>
      </w:r>
      <w:proofErr w:type="gramStart"/>
      <w:r w:rsidRPr="00960D84">
        <w:rPr>
          <w:color w:val="000000"/>
        </w:rPr>
        <w:t>на</w:t>
      </w:r>
      <w:proofErr w:type="gramEnd"/>
      <w:r w:rsidRPr="00960D84">
        <w:rPr>
          <w:color w:val="000000"/>
        </w:rPr>
        <w:t xml:space="preserve"> </w:t>
      </w:r>
      <w:r>
        <w:rPr>
          <w:color w:val="000000"/>
        </w:rPr>
        <w:t>3,5</w:t>
      </w:r>
      <w:r w:rsidRPr="00960D84">
        <w:rPr>
          <w:color w:val="000000"/>
        </w:rPr>
        <w:t xml:space="preserve">%). Миграционный прирост в целом по области </w:t>
      </w:r>
      <w:r>
        <w:rPr>
          <w:color w:val="000000"/>
        </w:rPr>
        <w:t>сократился</w:t>
      </w:r>
      <w:r w:rsidRPr="00960D84">
        <w:rPr>
          <w:color w:val="000000"/>
        </w:rPr>
        <w:t xml:space="preserve"> на </w:t>
      </w:r>
      <w:r>
        <w:rPr>
          <w:color w:val="000000"/>
        </w:rPr>
        <w:t>0</w:t>
      </w:r>
      <w:r w:rsidRPr="00960D84">
        <w:rPr>
          <w:color w:val="000000"/>
        </w:rPr>
        <w:t>,</w:t>
      </w:r>
      <w:r>
        <w:rPr>
          <w:color w:val="000000"/>
        </w:rPr>
        <w:t>7</w:t>
      </w:r>
      <w:r w:rsidRPr="00960D84">
        <w:rPr>
          <w:color w:val="000000"/>
        </w:rPr>
        <w:t xml:space="preserve"> тыс. человек </w:t>
      </w:r>
      <w:r w:rsidR="00D247EB">
        <w:rPr>
          <w:color w:val="000000"/>
        </w:rPr>
        <w:br/>
      </w:r>
      <w:r w:rsidRPr="00960D84">
        <w:rPr>
          <w:color w:val="000000"/>
        </w:rPr>
        <w:t xml:space="preserve">(на </w:t>
      </w:r>
      <w:r>
        <w:rPr>
          <w:color w:val="000000"/>
        </w:rPr>
        <w:t>20,4</w:t>
      </w:r>
      <w:r w:rsidRPr="00960D84">
        <w:rPr>
          <w:color w:val="000000"/>
        </w:rPr>
        <w:t>%).</w:t>
      </w:r>
    </w:p>
    <w:p w14:paraId="4258CE1B" w14:textId="77777777" w:rsidR="00F806E1" w:rsidRPr="005F3AEC" w:rsidRDefault="00F806E1" w:rsidP="00F806E1">
      <w:pPr>
        <w:spacing w:before="240"/>
        <w:ind w:firstLine="0"/>
        <w:jc w:val="center"/>
        <w:rPr>
          <w:color w:val="000000"/>
        </w:rPr>
      </w:pPr>
      <w:r w:rsidRPr="005F3AEC">
        <w:rPr>
          <w:b/>
          <w:bCs/>
          <w:noProof/>
        </w:rPr>
        <w:drawing>
          <wp:inline distT="0" distB="0" distL="0" distR="0" wp14:anchorId="2505A229" wp14:editId="220CA451">
            <wp:extent cx="5814060" cy="2156460"/>
            <wp:effectExtent l="19050" t="19050" r="15240" b="152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3E7AF82" w14:textId="05BC7CE4" w:rsidR="00F806E1" w:rsidRDefault="00F806E1" w:rsidP="00D247EB">
      <w:pPr>
        <w:spacing w:before="240"/>
        <w:ind w:firstLine="709"/>
      </w:pPr>
      <w:r w:rsidRPr="00EE40FF">
        <w:t>В международной миграции число прибывших за январь</w:t>
      </w:r>
      <w:r w:rsidR="007133B5">
        <w:t xml:space="preserve"> – </w:t>
      </w:r>
      <w:r>
        <w:t>июнь</w:t>
      </w:r>
      <w:r w:rsidR="007133B5">
        <w:t xml:space="preserve"> </w:t>
      </w:r>
      <w:r w:rsidRPr="00EE40FF">
        <w:t>202</w:t>
      </w:r>
      <w:r>
        <w:t xml:space="preserve">3 </w:t>
      </w:r>
      <w:r w:rsidRPr="00EE40FF">
        <w:t xml:space="preserve">года </w:t>
      </w:r>
      <w:r>
        <w:t>сократилось</w:t>
      </w:r>
      <w:r w:rsidRPr="00EE40FF">
        <w:t xml:space="preserve"> на </w:t>
      </w:r>
      <w:r>
        <w:t>1,6</w:t>
      </w:r>
      <w:r w:rsidRPr="00EE40FF">
        <w:t xml:space="preserve"> </w:t>
      </w:r>
      <w:r>
        <w:t xml:space="preserve">тыс. </w:t>
      </w:r>
      <w:r w:rsidRPr="00EE40FF">
        <w:t xml:space="preserve">человек (на </w:t>
      </w:r>
      <w:r>
        <w:t>16</w:t>
      </w:r>
      <w:r w:rsidRPr="00EE40FF">
        <w:t>,</w:t>
      </w:r>
      <w:r>
        <w:t>5</w:t>
      </w:r>
      <w:r w:rsidRPr="00EE40FF">
        <w:t xml:space="preserve">%), число выбывших </w:t>
      </w:r>
      <w:r>
        <w:t xml:space="preserve">увеличилось </w:t>
      </w:r>
      <w:r w:rsidRPr="00EE40FF">
        <w:t xml:space="preserve">на </w:t>
      </w:r>
      <w:r>
        <w:t>0,1 тыс.</w:t>
      </w:r>
      <w:r w:rsidRPr="00EE40FF">
        <w:t xml:space="preserve"> человек (на </w:t>
      </w:r>
      <w:r>
        <w:t>2,7</w:t>
      </w:r>
      <w:r w:rsidRPr="00EE40FF">
        <w:t xml:space="preserve">%). В результате международный миграционный прирост </w:t>
      </w:r>
      <w:r>
        <w:t xml:space="preserve">сократился </w:t>
      </w:r>
      <w:r w:rsidR="007133B5">
        <w:br/>
      </w:r>
      <w:r w:rsidRPr="00EE40FF">
        <w:t xml:space="preserve">на </w:t>
      </w:r>
      <w:r>
        <w:t>40,7</w:t>
      </w:r>
      <w:r w:rsidRPr="00EE40FF">
        <w:t xml:space="preserve">% (на </w:t>
      </w:r>
      <w:r>
        <w:t>1,8 тыс.</w:t>
      </w:r>
      <w:r w:rsidRPr="00EE40FF">
        <w:t xml:space="preserve"> человек). </w:t>
      </w:r>
    </w:p>
    <w:p w14:paraId="4A44F5ED" w14:textId="77777777" w:rsidR="00F806E1" w:rsidRPr="00AB611A" w:rsidRDefault="00F806E1" w:rsidP="00F806E1">
      <w:pPr>
        <w:spacing w:before="240"/>
        <w:ind w:right="142" w:firstLine="0"/>
        <w:jc w:val="center"/>
        <w:rPr>
          <w:szCs w:val="22"/>
        </w:rPr>
      </w:pPr>
      <w:r w:rsidRPr="005F3AEC">
        <w:rPr>
          <w:b/>
          <w:bCs/>
        </w:rPr>
        <w:lastRenderedPageBreak/>
        <w:t>Показатели международной миграции</w:t>
      </w:r>
      <w:r>
        <w:rPr>
          <w:b/>
          <w:bCs/>
        </w:rPr>
        <w:br/>
      </w:r>
      <w:r w:rsidRPr="00AB611A">
        <w:rPr>
          <w:szCs w:val="22"/>
        </w:rPr>
        <w:t>(</w:t>
      </w:r>
      <w:r>
        <w:rPr>
          <w:szCs w:val="22"/>
        </w:rPr>
        <w:t>ч</w:t>
      </w:r>
      <w:r w:rsidRPr="00AB611A">
        <w:rPr>
          <w:szCs w:val="22"/>
        </w:rPr>
        <w:t>еловек)</w:t>
      </w:r>
    </w:p>
    <w:tbl>
      <w:tblPr>
        <w:tblW w:w="4971" w:type="pct"/>
        <w:jc w:val="center"/>
        <w:tblLayout w:type="fixed"/>
        <w:tblCellMar>
          <w:left w:w="70" w:type="dxa"/>
          <w:right w:w="70" w:type="dxa"/>
        </w:tblCellMar>
        <w:tblLook w:val="0000" w:firstRow="0" w:lastRow="0" w:firstColumn="0" w:lastColumn="0" w:noHBand="0" w:noVBand="0"/>
      </w:tblPr>
      <w:tblGrid>
        <w:gridCol w:w="2418"/>
        <w:gridCol w:w="1031"/>
        <w:gridCol w:w="1031"/>
        <w:gridCol w:w="1346"/>
        <w:gridCol w:w="1029"/>
        <w:gridCol w:w="1143"/>
        <w:gridCol w:w="1359"/>
      </w:tblGrid>
      <w:tr w:rsidR="00F806E1" w:rsidRPr="00065984" w14:paraId="68D03ED7" w14:textId="77777777" w:rsidTr="00AD4122">
        <w:trPr>
          <w:cantSplit/>
          <w:trHeight w:val="20"/>
          <w:tblHeader/>
          <w:jc w:val="center"/>
        </w:trPr>
        <w:tc>
          <w:tcPr>
            <w:tcW w:w="1292" w:type="pct"/>
            <w:vMerge w:val="restart"/>
            <w:tcBorders>
              <w:top w:val="double" w:sz="4" w:space="0" w:color="auto"/>
              <w:left w:val="double" w:sz="4" w:space="0" w:color="auto"/>
              <w:right w:val="single" w:sz="4" w:space="0" w:color="auto"/>
            </w:tcBorders>
          </w:tcPr>
          <w:p w14:paraId="529B6DEC" w14:textId="77777777" w:rsidR="00F806E1" w:rsidRPr="00065984" w:rsidRDefault="00F806E1" w:rsidP="00D247EB">
            <w:pPr>
              <w:keepNext/>
              <w:keepLines/>
              <w:spacing w:before="40" w:line="240" w:lineRule="exact"/>
              <w:ind w:firstLine="0"/>
              <w:jc w:val="center"/>
              <w:rPr>
                <w:rFonts w:cs="Arial"/>
                <w:i/>
                <w:iCs/>
                <w:sz w:val="20"/>
              </w:rPr>
            </w:pPr>
          </w:p>
        </w:tc>
        <w:tc>
          <w:tcPr>
            <w:tcW w:w="1821"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2FD4D4FF" w14:textId="77777777" w:rsidR="00F806E1" w:rsidRPr="00065984" w:rsidRDefault="00F806E1" w:rsidP="00D247EB">
            <w:pPr>
              <w:spacing w:before="20" w:after="40" w:line="240" w:lineRule="exact"/>
              <w:ind w:firstLine="0"/>
              <w:jc w:val="center"/>
              <w:rPr>
                <w:rFonts w:cs="Arial"/>
                <w:i/>
                <w:iCs/>
                <w:sz w:val="20"/>
              </w:rPr>
            </w:pPr>
            <w:r w:rsidRPr="00065984">
              <w:rPr>
                <w:rFonts w:cs="Arial"/>
                <w:i/>
                <w:iCs/>
                <w:sz w:val="20"/>
              </w:rPr>
              <w:t xml:space="preserve">Январь – </w:t>
            </w:r>
            <w:r>
              <w:rPr>
                <w:rFonts w:cs="Arial"/>
                <w:i/>
                <w:iCs/>
                <w:sz w:val="20"/>
              </w:rPr>
              <w:t>июнь</w:t>
            </w:r>
            <w:r w:rsidRPr="00065984">
              <w:rPr>
                <w:rFonts w:cs="Arial"/>
                <w:i/>
                <w:iCs/>
                <w:sz w:val="20"/>
              </w:rPr>
              <w:t xml:space="preserve"> 2023г.</w:t>
            </w:r>
          </w:p>
        </w:tc>
        <w:tc>
          <w:tcPr>
            <w:tcW w:w="1887"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12FC0172" w14:textId="77777777" w:rsidR="00F806E1" w:rsidRPr="00065984" w:rsidRDefault="00F806E1" w:rsidP="00D247EB">
            <w:pPr>
              <w:spacing w:before="20" w:after="40" w:line="240" w:lineRule="exact"/>
              <w:ind w:firstLine="0"/>
              <w:jc w:val="center"/>
              <w:rPr>
                <w:rFonts w:cs="Arial"/>
                <w:i/>
                <w:iCs/>
                <w:sz w:val="20"/>
              </w:rPr>
            </w:pPr>
            <w:r w:rsidRPr="00065984">
              <w:rPr>
                <w:rFonts w:cs="Arial"/>
                <w:i/>
                <w:iCs/>
                <w:sz w:val="20"/>
                <w:u w:val="single"/>
              </w:rPr>
              <w:t>Справочно:</w:t>
            </w:r>
            <w:r w:rsidRPr="00065984">
              <w:rPr>
                <w:rFonts w:cs="Arial"/>
                <w:i/>
                <w:iCs/>
                <w:sz w:val="20"/>
              </w:rPr>
              <w:t xml:space="preserve"> январь – </w:t>
            </w:r>
            <w:r>
              <w:rPr>
                <w:rFonts w:cs="Arial"/>
                <w:i/>
                <w:iCs/>
                <w:sz w:val="20"/>
              </w:rPr>
              <w:t xml:space="preserve">июнь </w:t>
            </w:r>
            <w:r w:rsidRPr="00065984">
              <w:rPr>
                <w:rFonts w:cs="Arial"/>
                <w:i/>
                <w:iCs/>
                <w:sz w:val="20"/>
              </w:rPr>
              <w:t>2022г.</w:t>
            </w:r>
          </w:p>
        </w:tc>
      </w:tr>
      <w:tr w:rsidR="00F806E1" w:rsidRPr="00065984" w14:paraId="78A6BB02" w14:textId="77777777" w:rsidTr="00AD4122">
        <w:trPr>
          <w:cantSplit/>
          <w:trHeight w:val="20"/>
          <w:tblHeader/>
          <w:jc w:val="center"/>
        </w:trPr>
        <w:tc>
          <w:tcPr>
            <w:tcW w:w="1292" w:type="pct"/>
            <w:vMerge/>
            <w:tcBorders>
              <w:left w:val="double" w:sz="4" w:space="0" w:color="auto"/>
              <w:bottom w:val="single" w:sz="4" w:space="0" w:color="auto"/>
              <w:right w:val="single" w:sz="4" w:space="0" w:color="auto"/>
            </w:tcBorders>
          </w:tcPr>
          <w:p w14:paraId="1807A270" w14:textId="77777777" w:rsidR="00F806E1" w:rsidRPr="00065984" w:rsidRDefault="00F806E1" w:rsidP="00D247EB">
            <w:pPr>
              <w:keepNext/>
              <w:keepLines/>
              <w:spacing w:before="40" w:line="240" w:lineRule="exact"/>
              <w:ind w:firstLine="0"/>
              <w:jc w:val="center"/>
              <w:rPr>
                <w:rFonts w:cs="Arial"/>
                <w:i/>
                <w:iCs/>
                <w:sz w:val="20"/>
              </w:rPr>
            </w:pPr>
          </w:p>
        </w:tc>
        <w:tc>
          <w:tcPr>
            <w:tcW w:w="551" w:type="pct"/>
            <w:tcBorders>
              <w:top w:val="single" w:sz="4" w:space="0" w:color="auto"/>
              <w:left w:val="single" w:sz="4" w:space="0" w:color="auto"/>
              <w:bottom w:val="single" w:sz="4" w:space="0" w:color="auto"/>
              <w:right w:val="single" w:sz="4" w:space="0" w:color="auto"/>
            </w:tcBorders>
            <w:tcMar>
              <w:left w:w="0" w:type="dxa"/>
              <w:right w:w="0" w:type="dxa"/>
            </w:tcMar>
          </w:tcPr>
          <w:p w14:paraId="77EF5E7A" w14:textId="77777777" w:rsidR="00F806E1" w:rsidRPr="00065984" w:rsidRDefault="00F806E1" w:rsidP="00D247EB">
            <w:pPr>
              <w:spacing w:before="20" w:after="40" w:line="240" w:lineRule="exact"/>
              <w:ind w:firstLine="0"/>
              <w:jc w:val="center"/>
              <w:rPr>
                <w:rFonts w:cs="Arial"/>
                <w:i/>
                <w:iCs/>
                <w:sz w:val="20"/>
              </w:rPr>
            </w:pPr>
            <w:r w:rsidRPr="00065984">
              <w:rPr>
                <w:rFonts w:cs="Arial"/>
                <w:i/>
                <w:iCs/>
                <w:sz w:val="20"/>
              </w:rPr>
              <w:t xml:space="preserve">число              </w:t>
            </w:r>
            <w:proofErr w:type="gramStart"/>
            <w:r w:rsidRPr="00065984">
              <w:rPr>
                <w:rFonts w:cs="Arial"/>
                <w:i/>
                <w:iCs/>
                <w:sz w:val="20"/>
              </w:rPr>
              <w:t>прибыв-</w:t>
            </w:r>
            <w:proofErr w:type="spellStart"/>
            <w:r w:rsidRPr="00065984">
              <w:rPr>
                <w:rFonts w:cs="Arial"/>
                <w:i/>
                <w:iCs/>
                <w:sz w:val="20"/>
              </w:rPr>
              <w:t>ших</w:t>
            </w:r>
            <w:proofErr w:type="spellEnd"/>
            <w:proofErr w:type="gramEnd"/>
          </w:p>
        </w:tc>
        <w:tc>
          <w:tcPr>
            <w:tcW w:w="551" w:type="pct"/>
            <w:tcBorders>
              <w:top w:val="single" w:sz="4" w:space="0" w:color="auto"/>
              <w:left w:val="single" w:sz="4" w:space="0" w:color="auto"/>
              <w:bottom w:val="single" w:sz="4" w:space="0" w:color="auto"/>
              <w:right w:val="single" w:sz="4" w:space="0" w:color="auto"/>
            </w:tcBorders>
            <w:tcMar>
              <w:left w:w="0" w:type="dxa"/>
              <w:right w:w="0" w:type="dxa"/>
            </w:tcMar>
          </w:tcPr>
          <w:p w14:paraId="35086C93" w14:textId="77777777" w:rsidR="00F806E1" w:rsidRPr="00065984" w:rsidRDefault="00F806E1" w:rsidP="00D247EB">
            <w:pPr>
              <w:spacing w:before="20" w:after="40" w:line="240" w:lineRule="exact"/>
              <w:ind w:firstLine="0"/>
              <w:jc w:val="center"/>
              <w:rPr>
                <w:rFonts w:cs="Arial"/>
                <w:i/>
                <w:iCs/>
                <w:sz w:val="20"/>
              </w:rPr>
            </w:pPr>
            <w:r w:rsidRPr="00065984">
              <w:rPr>
                <w:rFonts w:cs="Arial"/>
                <w:i/>
                <w:iCs/>
                <w:sz w:val="20"/>
              </w:rPr>
              <w:t xml:space="preserve">число                </w:t>
            </w:r>
            <w:proofErr w:type="gramStart"/>
            <w:r w:rsidRPr="00065984">
              <w:rPr>
                <w:rFonts w:cs="Arial"/>
                <w:i/>
                <w:iCs/>
                <w:sz w:val="20"/>
              </w:rPr>
              <w:t>выбывших</w:t>
            </w:r>
            <w:proofErr w:type="gramEnd"/>
          </w:p>
        </w:tc>
        <w:tc>
          <w:tcPr>
            <w:tcW w:w="719" w:type="pct"/>
            <w:tcBorders>
              <w:top w:val="single" w:sz="4" w:space="0" w:color="auto"/>
              <w:left w:val="single" w:sz="4" w:space="0" w:color="auto"/>
              <w:bottom w:val="single" w:sz="4" w:space="0" w:color="auto"/>
              <w:right w:val="single" w:sz="4" w:space="0" w:color="auto"/>
            </w:tcBorders>
            <w:tcMar>
              <w:left w:w="0" w:type="dxa"/>
              <w:right w:w="0" w:type="dxa"/>
            </w:tcMar>
          </w:tcPr>
          <w:p w14:paraId="1F3A1FCB" w14:textId="77777777" w:rsidR="00F806E1" w:rsidRPr="00065984" w:rsidRDefault="00F806E1" w:rsidP="00D247EB">
            <w:pPr>
              <w:spacing w:before="20" w:after="40" w:line="240" w:lineRule="exact"/>
              <w:ind w:firstLine="0"/>
              <w:jc w:val="center"/>
              <w:rPr>
                <w:rFonts w:cs="Arial"/>
                <w:i/>
                <w:iCs/>
                <w:sz w:val="20"/>
              </w:rPr>
            </w:pPr>
            <w:proofErr w:type="spellStart"/>
            <w:proofErr w:type="gramStart"/>
            <w:r w:rsidRPr="00065984">
              <w:rPr>
                <w:rFonts w:cs="Arial"/>
                <w:i/>
                <w:iCs/>
                <w:sz w:val="20"/>
              </w:rPr>
              <w:t>миграцион-ный</w:t>
            </w:r>
            <w:proofErr w:type="spellEnd"/>
            <w:proofErr w:type="gramEnd"/>
            <w:r w:rsidRPr="00065984">
              <w:rPr>
                <w:rFonts w:cs="Arial"/>
                <w:i/>
                <w:iCs/>
                <w:sz w:val="20"/>
              </w:rPr>
              <w:t xml:space="preserve"> </w:t>
            </w:r>
            <w:r w:rsidRPr="00065984">
              <w:rPr>
                <w:rFonts w:cs="Arial"/>
                <w:i/>
                <w:iCs/>
                <w:sz w:val="20"/>
              </w:rPr>
              <w:br/>
              <w:t>прирост, снижение(-)</w:t>
            </w: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14:paraId="13E260CD" w14:textId="77777777" w:rsidR="00F806E1" w:rsidRPr="00065984" w:rsidRDefault="00F806E1" w:rsidP="00D247EB">
            <w:pPr>
              <w:spacing w:before="20" w:after="40" w:line="240" w:lineRule="exact"/>
              <w:ind w:firstLine="0"/>
              <w:jc w:val="center"/>
              <w:rPr>
                <w:rFonts w:cs="Arial"/>
                <w:i/>
                <w:iCs/>
                <w:sz w:val="20"/>
              </w:rPr>
            </w:pPr>
            <w:r w:rsidRPr="00065984">
              <w:rPr>
                <w:rFonts w:cs="Arial"/>
                <w:i/>
                <w:iCs/>
                <w:sz w:val="20"/>
              </w:rPr>
              <w:t xml:space="preserve">число             </w:t>
            </w:r>
            <w:proofErr w:type="gramStart"/>
            <w:r w:rsidRPr="00065984">
              <w:rPr>
                <w:rFonts w:cs="Arial"/>
                <w:i/>
                <w:iCs/>
                <w:sz w:val="20"/>
              </w:rPr>
              <w:t>прибыв-</w:t>
            </w:r>
            <w:proofErr w:type="spellStart"/>
            <w:r w:rsidRPr="00065984">
              <w:rPr>
                <w:rFonts w:cs="Arial"/>
                <w:i/>
                <w:iCs/>
                <w:sz w:val="20"/>
              </w:rPr>
              <w:t>ших</w:t>
            </w:r>
            <w:proofErr w:type="spellEnd"/>
            <w:proofErr w:type="gramEnd"/>
          </w:p>
        </w:tc>
        <w:tc>
          <w:tcPr>
            <w:tcW w:w="611" w:type="pct"/>
            <w:tcBorders>
              <w:top w:val="single" w:sz="4" w:space="0" w:color="auto"/>
              <w:left w:val="single" w:sz="4" w:space="0" w:color="auto"/>
              <w:bottom w:val="single" w:sz="4" w:space="0" w:color="auto"/>
              <w:right w:val="single" w:sz="4" w:space="0" w:color="auto"/>
            </w:tcBorders>
            <w:tcMar>
              <w:left w:w="0" w:type="dxa"/>
              <w:right w:w="0" w:type="dxa"/>
            </w:tcMar>
          </w:tcPr>
          <w:p w14:paraId="6EA858D5" w14:textId="77777777" w:rsidR="00F806E1" w:rsidRPr="00065984" w:rsidRDefault="00F806E1" w:rsidP="00D247EB">
            <w:pPr>
              <w:spacing w:before="20" w:after="40" w:line="240" w:lineRule="exact"/>
              <w:ind w:firstLine="0"/>
              <w:jc w:val="center"/>
              <w:rPr>
                <w:rFonts w:cs="Arial"/>
                <w:i/>
                <w:iCs/>
                <w:sz w:val="20"/>
              </w:rPr>
            </w:pPr>
            <w:r w:rsidRPr="00065984">
              <w:rPr>
                <w:rFonts w:cs="Arial"/>
                <w:i/>
                <w:iCs/>
                <w:sz w:val="20"/>
              </w:rPr>
              <w:t xml:space="preserve">число               </w:t>
            </w:r>
            <w:proofErr w:type="gramStart"/>
            <w:r w:rsidRPr="00065984">
              <w:rPr>
                <w:rFonts w:cs="Arial"/>
                <w:i/>
                <w:iCs/>
                <w:sz w:val="20"/>
              </w:rPr>
              <w:t>выбывших</w:t>
            </w:r>
            <w:proofErr w:type="gramEnd"/>
          </w:p>
        </w:tc>
        <w:tc>
          <w:tcPr>
            <w:tcW w:w="726" w:type="pct"/>
            <w:tcBorders>
              <w:top w:val="single" w:sz="4" w:space="0" w:color="auto"/>
              <w:left w:val="single" w:sz="4" w:space="0" w:color="auto"/>
              <w:bottom w:val="single" w:sz="4" w:space="0" w:color="auto"/>
              <w:right w:val="double" w:sz="4" w:space="0" w:color="auto"/>
            </w:tcBorders>
            <w:tcMar>
              <w:left w:w="0" w:type="dxa"/>
              <w:right w:w="0" w:type="dxa"/>
            </w:tcMar>
          </w:tcPr>
          <w:p w14:paraId="4B64E4B4" w14:textId="77777777" w:rsidR="00F806E1" w:rsidRPr="00065984" w:rsidRDefault="00F806E1" w:rsidP="00D247EB">
            <w:pPr>
              <w:spacing w:before="20" w:after="40" w:line="240" w:lineRule="exact"/>
              <w:ind w:firstLine="0"/>
              <w:jc w:val="center"/>
              <w:rPr>
                <w:rFonts w:cs="Arial"/>
                <w:i/>
                <w:iCs/>
                <w:sz w:val="20"/>
              </w:rPr>
            </w:pPr>
            <w:proofErr w:type="spellStart"/>
            <w:proofErr w:type="gramStart"/>
            <w:r w:rsidRPr="00065984">
              <w:rPr>
                <w:rFonts w:cs="Arial"/>
                <w:i/>
                <w:iCs/>
                <w:sz w:val="20"/>
              </w:rPr>
              <w:t>миграцион-ный</w:t>
            </w:r>
            <w:proofErr w:type="spellEnd"/>
            <w:proofErr w:type="gramEnd"/>
            <w:r w:rsidRPr="00065984">
              <w:rPr>
                <w:rFonts w:cs="Arial"/>
                <w:i/>
                <w:iCs/>
                <w:sz w:val="20"/>
              </w:rPr>
              <w:t xml:space="preserve"> </w:t>
            </w:r>
            <w:r w:rsidRPr="00065984">
              <w:rPr>
                <w:rFonts w:cs="Arial"/>
                <w:i/>
                <w:iCs/>
                <w:sz w:val="20"/>
              </w:rPr>
              <w:br/>
              <w:t>прирост, снижение(-)</w:t>
            </w:r>
          </w:p>
        </w:tc>
      </w:tr>
      <w:tr w:rsidR="00F806E1" w:rsidRPr="00065984" w14:paraId="4A6D3377" w14:textId="77777777" w:rsidTr="00D247EB">
        <w:trPr>
          <w:cantSplit/>
          <w:trHeight w:val="220"/>
          <w:jc w:val="center"/>
        </w:trPr>
        <w:tc>
          <w:tcPr>
            <w:tcW w:w="1292" w:type="pct"/>
            <w:tcBorders>
              <w:top w:val="single" w:sz="4" w:space="0" w:color="auto"/>
              <w:left w:val="double" w:sz="4" w:space="0" w:color="auto"/>
              <w:bottom w:val="dotted" w:sz="4" w:space="0" w:color="auto"/>
              <w:right w:val="single" w:sz="4" w:space="0" w:color="auto"/>
            </w:tcBorders>
            <w:vAlign w:val="bottom"/>
          </w:tcPr>
          <w:p w14:paraId="2F6131F7" w14:textId="77777777" w:rsidR="00F806E1" w:rsidRPr="00BD1F01" w:rsidRDefault="00F806E1" w:rsidP="00D247EB">
            <w:pPr>
              <w:keepNext/>
              <w:keepLines/>
              <w:spacing w:before="60" w:line="240" w:lineRule="exact"/>
              <w:ind w:firstLine="0"/>
              <w:jc w:val="left"/>
              <w:rPr>
                <w:rFonts w:cs="Arial"/>
                <w:b/>
                <w:bCs/>
                <w:szCs w:val="22"/>
              </w:rPr>
            </w:pPr>
            <w:r w:rsidRPr="00BD1F01">
              <w:rPr>
                <w:rFonts w:cs="Arial"/>
                <w:b/>
                <w:bCs/>
                <w:szCs w:val="22"/>
              </w:rPr>
              <w:t>Международная             миграция</w:t>
            </w:r>
          </w:p>
        </w:tc>
        <w:tc>
          <w:tcPr>
            <w:tcW w:w="551" w:type="pct"/>
            <w:tcBorders>
              <w:top w:val="single" w:sz="4" w:space="0" w:color="auto"/>
              <w:left w:val="single" w:sz="4" w:space="0" w:color="auto"/>
              <w:bottom w:val="dotted" w:sz="4" w:space="0" w:color="auto"/>
              <w:right w:val="single" w:sz="4" w:space="0" w:color="auto"/>
            </w:tcBorders>
            <w:vAlign w:val="bottom"/>
          </w:tcPr>
          <w:p w14:paraId="3EC69C7C" w14:textId="77777777" w:rsidR="00F806E1" w:rsidRPr="00065984" w:rsidRDefault="00F806E1" w:rsidP="00D247EB">
            <w:pPr>
              <w:spacing w:before="60" w:line="240" w:lineRule="exact"/>
              <w:ind w:firstLine="0"/>
              <w:jc w:val="center"/>
              <w:rPr>
                <w:rFonts w:cs="Arial"/>
                <w:b/>
                <w:bCs/>
                <w:sz w:val="20"/>
              </w:rPr>
            </w:pPr>
            <w:r w:rsidRPr="008C0B18">
              <w:rPr>
                <w:rFonts w:cs="Arial"/>
                <w:b/>
                <w:bCs/>
                <w:szCs w:val="22"/>
              </w:rPr>
              <w:t>8134</w:t>
            </w:r>
          </w:p>
        </w:tc>
        <w:tc>
          <w:tcPr>
            <w:tcW w:w="551" w:type="pct"/>
            <w:tcBorders>
              <w:top w:val="single" w:sz="4" w:space="0" w:color="auto"/>
              <w:left w:val="single" w:sz="4" w:space="0" w:color="auto"/>
              <w:bottom w:val="dotted" w:sz="4" w:space="0" w:color="auto"/>
              <w:right w:val="single" w:sz="4" w:space="0" w:color="auto"/>
            </w:tcBorders>
            <w:vAlign w:val="bottom"/>
          </w:tcPr>
          <w:p w14:paraId="646E0D06" w14:textId="77777777" w:rsidR="00F806E1" w:rsidRPr="00065984" w:rsidRDefault="00F806E1" w:rsidP="00D247EB">
            <w:pPr>
              <w:spacing w:before="60" w:line="240" w:lineRule="exact"/>
              <w:ind w:firstLine="0"/>
              <w:jc w:val="center"/>
              <w:rPr>
                <w:rFonts w:cs="Arial"/>
                <w:b/>
                <w:bCs/>
                <w:sz w:val="20"/>
                <w:highlight w:val="yellow"/>
              </w:rPr>
            </w:pPr>
            <w:r w:rsidRPr="008C0B18">
              <w:rPr>
                <w:rFonts w:cs="Arial"/>
                <w:b/>
                <w:bCs/>
                <w:szCs w:val="22"/>
              </w:rPr>
              <w:t>5573</w:t>
            </w:r>
          </w:p>
        </w:tc>
        <w:tc>
          <w:tcPr>
            <w:tcW w:w="719" w:type="pct"/>
            <w:tcBorders>
              <w:top w:val="single" w:sz="4" w:space="0" w:color="auto"/>
              <w:left w:val="single" w:sz="4" w:space="0" w:color="auto"/>
              <w:bottom w:val="dotted" w:sz="4" w:space="0" w:color="auto"/>
              <w:right w:val="single" w:sz="4" w:space="0" w:color="auto"/>
            </w:tcBorders>
            <w:vAlign w:val="bottom"/>
          </w:tcPr>
          <w:p w14:paraId="6CF6800F" w14:textId="77777777" w:rsidR="00F806E1" w:rsidRPr="00065984" w:rsidRDefault="00F806E1" w:rsidP="00D247EB">
            <w:pPr>
              <w:spacing w:before="60" w:line="240" w:lineRule="exact"/>
              <w:ind w:firstLine="0"/>
              <w:jc w:val="center"/>
              <w:rPr>
                <w:rFonts w:cs="Arial"/>
                <w:b/>
                <w:bCs/>
                <w:sz w:val="20"/>
                <w:highlight w:val="yellow"/>
              </w:rPr>
            </w:pPr>
            <w:r w:rsidRPr="008C0B18">
              <w:rPr>
                <w:rFonts w:cs="Arial"/>
                <w:b/>
                <w:bCs/>
                <w:szCs w:val="22"/>
              </w:rPr>
              <w:t>2561</w:t>
            </w:r>
          </w:p>
        </w:tc>
        <w:tc>
          <w:tcPr>
            <w:tcW w:w="550" w:type="pct"/>
            <w:tcBorders>
              <w:top w:val="single" w:sz="4" w:space="0" w:color="auto"/>
              <w:left w:val="single" w:sz="4" w:space="0" w:color="auto"/>
              <w:bottom w:val="dotted" w:sz="4" w:space="0" w:color="auto"/>
              <w:right w:val="single" w:sz="4" w:space="0" w:color="auto"/>
            </w:tcBorders>
            <w:vAlign w:val="bottom"/>
          </w:tcPr>
          <w:p w14:paraId="479BBA55" w14:textId="77777777" w:rsidR="00F806E1" w:rsidRPr="008C0B18" w:rsidRDefault="00F806E1" w:rsidP="00D247EB">
            <w:pPr>
              <w:spacing w:before="60" w:line="240" w:lineRule="exact"/>
              <w:ind w:firstLine="0"/>
              <w:jc w:val="center"/>
              <w:rPr>
                <w:rFonts w:cs="Arial"/>
                <w:b/>
                <w:bCs/>
                <w:szCs w:val="22"/>
              </w:rPr>
            </w:pPr>
            <w:r w:rsidRPr="008C0B18">
              <w:rPr>
                <w:rFonts w:cs="Arial"/>
                <w:b/>
                <w:bCs/>
                <w:szCs w:val="22"/>
              </w:rPr>
              <w:t>9744</w:t>
            </w:r>
          </w:p>
        </w:tc>
        <w:tc>
          <w:tcPr>
            <w:tcW w:w="611" w:type="pct"/>
            <w:tcBorders>
              <w:top w:val="single" w:sz="4" w:space="0" w:color="auto"/>
              <w:left w:val="single" w:sz="4" w:space="0" w:color="auto"/>
              <w:bottom w:val="dotted" w:sz="4" w:space="0" w:color="auto"/>
              <w:right w:val="single" w:sz="4" w:space="0" w:color="auto"/>
            </w:tcBorders>
            <w:vAlign w:val="bottom"/>
          </w:tcPr>
          <w:p w14:paraId="3C482486" w14:textId="77777777" w:rsidR="00F806E1" w:rsidRPr="008C0B18" w:rsidRDefault="00F806E1" w:rsidP="00D247EB">
            <w:pPr>
              <w:spacing w:before="60" w:line="240" w:lineRule="exact"/>
              <w:ind w:firstLine="0"/>
              <w:jc w:val="center"/>
              <w:rPr>
                <w:rFonts w:cs="Arial"/>
                <w:b/>
                <w:bCs/>
                <w:szCs w:val="22"/>
              </w:rPr>
            </w:pPr>
            <w:r w:rsidRPr="008C0B18">
              <w:rPr>
                <w:rFonts w:cs="Arial"/>
                <w:b/>
                <w:bCs/>
                <w:szCs w:val="22"/>
              </w:rPr>
              <w:t>5428</w:t>
            </w:r>
          </w:p>
        </w:tc>
        <w:tc>
          <w:tcPr>
            <w:tcW w:w="726" w:type="pct"/>
            <w:tcBorders>
              <w:top w:val="single" w:sz="4" w:space="0" w:color="auto"/>
              <w:left w:val="single" w:sz="4" w:space="0" w:color="auto"/>
              <w:bottom w:val="dotted" w:sz="4" w:space="0" w:color="auto"/>
              <w:right w:val="double" w:sz="4" w:space="0" w:color="auto"/>
            </w:tcBorders>
            <w:vAlign w:val="bottom"/>
          </w:tcPr>
          <w:p w14:paraId="36ADF3C2" w14:textId="77777777" w:rsidR="00F806E1" w:rsidRPr="008C0B18" w:rsidRDefault="00F806E1" w:rsidP="00D247EB">
            <w:pPr>
              <w:spacing w:before="60" w:line="240" w:lineRule="exact"/>
              <w:ind w:firstLine="0"/>
              <w:jc w:val="center"/>
              <w:rPr>
                <w:rFonts w:cs="Arial"/>
                <w:b/>
                <w:bCs/>
                <w:szCs w:val="22"/>
              </w:rPr>
            </w:pPr>
            <w:r w:rsidRPr="008C0B18">
              <w:rPr>
                <w:rFonts w:cs="Arial"/>
                <w:b/>
                <w:bCs/>
                <w:szCs w:val="22"/>
              </w:rPr>
              <w:t>4316</w:t>
            </w:r>
          </w:p>
        </w:tc>
      </w:tr>
      <w:tr w:rsidR="00F806E1" w:rsidRPr="00065984" w14:paraId="36EA0DD5"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5A5C3BD6" w14:textId="77777777" w:rsidR="00F806E1" w:rsidRPr="00065984" w:rsidRDefault="00F806E1" w:rsidP="00D247EB">
            <w:pPr>
              <w:keepNext/>
              <w:keepLines/>
              <w:spacing w:before="60" w:line="240" w:lineRule="exact"/>
              <w:ind w:firstLine="0"/>
              <w:jc w:val="left"/>
              <w:rPr>
                <w:rFonts w:cs="Arial"/>
                <w:b/>
                <w:bCs/>
                <w:sz w:val="20"/>
              </w:rPr>
            </w:pPr>
            <w:r w:rsidRPr="00065984">
              <w:rPr>
                <w:rFonts w:cs="Arial"/>
                <w:b/>
                <w:bCs/>
                <w:sz w:val="20"/>
              </w:rPr>
              <w:t>с государствами-участниками СНГ</w:t>
            </w:r>
          </w:p>
        </w:tc>
        <w:tc>
          <w:tcPr>
            <w:tcW w:w="551" w:type="pct"/>
            <w:tcBorders>
              <w:top w:val="dotted" w:sz="4" w:space="0" w:color="auto"/>
              <w:left w:val="single" w:sz="4" w:space="0" w:color="auto"/>
              <w:bottom w:val="dotted" w:sz="4" w:space="0" w:color="auto"/>
              <w:right w:val="single" w:sz="4" w:space="0" w:color="auto"/>
            </w:tcBorders>
            <w:vAlign w:val="bottom"/>
          </w:tcPr>
          <w:p w14:paraId="1F707841" w14:textId="77777777" w:rsidR="00F806E1" w:rsidRPr="00065984" w:rsidRDefault="00F806E1" w:rsidP="00D247EB">
            <w:pPr>
              <w:spacing w:before="60" w:line="240" w:lineRule="exact"/>
              <w:ind w:firstLine="0"/>
              <w:jc w:val="center"/>
              <w:rPr>
                <w:rFonts w:cs="Arial"/>
                <w:b/>
                <w:bCs/>
                <w:sz w:val="20"/>
              </w:rPr>
            </w:pPr>
            <w:r w:rsidRPr="008C0B18">
              <w:rPr>
                <w:rFonts w:cs="Arial"/>
                <w:b/>
                <w:bCs/>
                <w:sz w:val="20"/>
              </w:rPr>
              <w:t>8012</w:t>
            </w:r>
          </w:p>
        </w:tc>
        <w:tc>
          <w:tcPr>
            <w:tcW w:w="551" w:type="pct"/>
            <w:tcBorders>
              <w:top w:val="dotted" w:sz="4" w:space="0" w:color="auto"/>
              <w:left w:val="single" w:sz="4" w:space="0" w:color="auto"/>
              <w:bottom w:val="dotted" w:sz="4" w:space="0" w:color="auto"/>
              <w:right w:val="single" w:sz="4" w:space="0" w:color="auto"/>
            </w:tcBorders>
            <w:vAlign w:val="bottom"/>
          </w:tcPr>
          <w:p w14:paraId="38C22497" w14:textId="77777777" w:rsidR="00F806E1" w:rsidRPr="00065984" w:rsidRDefault="00F806E1" w:rsidP="00D247EB">
            <w:pPr>
              <w:spacing w:before="60" w:line="240" w:lineRule="exact"/>
              <w:ind w:firstLine="0"/>
              <w:jc w:val="center"/>
              <w:rPr>
                <w:rFonts w:cs="Arial"/>
                <w:b/>
                <w:bCs/>
                <w:sz w:val="20"/>
                <w:highlight w:val="yellow"/>
              </w:rPr>
            </w:pPr>
            <w:r w:rsidRPr="008C0B18">
              <w:rPr>
                <w:rFonts w:cs="Arial"/>
                <w:b/>
                <w:bCs/>
                <w:sz w:val="20"/>
              </w:rPr>
              <w:t>5454</w:t>
            </w:r>
          </w:p>
        </w:tc>
        <w:tc>
          <w:tcPr>
            <w:tcW w:w="719" w:type="pct"/>
            <w:tcBorders>
              <w:top w:val="dotted" w:sz="4" w:space="0" w:color="auto"/>
              <w:left w:val="single" w:sz="4" w:space="0" w:color="auto"/>
              <w:bottom w:val="dotted" w:sz="4" w:space="0" w:color="auto"/>
              <w:right w:val="single" w:sz="4" w:space="0" w:color="auto"/>
            </w:tcBorders>
            <w:vAlign w:val="bottom"/>
          </w:tcPr>
          <w:p w14:paraId="0B027991" w14:textId="77777777" w:rsidR="00F806E1" w:rsidRPr="00065984" w:rsidRDefault="00F806E1" w:rsidP="00D247EB">
            <w:pPr>
              <w:spacing w:before="60" w:line="240" w:lineRule="exact"/>
              <w:ind w:firstLine="0"/>
              <w:jc w:val="center"/>
              <w:rPr>
                <w:rFonts w:cs="Arial"/>
                <w:b/>
                <w:bCs/>
                <w:sz w:val="20"/>
                <w:highlight w:val="yellow"/>
              </w:rPr>
            </w:pPr>
            <w:r w:rsidRPr="008C0B18">
              <w:rPr>
                <w:rFonts w:cs="Arial"/>
                <w:b/>
                <w:bCs/>
                <w:sz w:val="20"/>
              </w:rPr>
              <w:t>2558</w:t>
            </w:r>
          </w:p>
        </w:tc>
        <w:tc>
          <w:tcPr>
            <w:tcW w:w="550" w:type="pct"/>
            <w:tcBorders>
              <w:top w:val="dotted" w:sz="4" w:space="0" w:color="auto"/>
              <w:left w:val="single" w:sz="4" w:space="0" w:color="auto"/>
              <w:bottom w:val="dotted" w:sz="4" w:space="0" w:color="auto"/>
              <w:right w:val="single" w:sz="4" w:space="0" w:color="auto"/>
            </w:tcBorders>
            <w:vAlign w:val="bottom"/>
          </w:tcPr>
          <w:p w14:paraId="78FE78CD" w14:textId="77777777" w:rsidR="00F806E1" w:rsidRPr="008C0B18" w:rsidRDefault="00F806E1" w:rsidP="00D247EB">
            <w:pPr>
              <w:spacing w:before="60" w:line="240" w:lineRule="exact"/>
              <w:ind w:firstLine="0"/>
              <w:jc w:val="center"/>
              <w:rPr>
                <w:rFonts w:cs="Arial"/>
                <w:b/>
                <w:bCs/>
                <w:sz w:val="20"/>
              </w:rPr>
            </w:pPr>
            <w:r w:rsidRPr="008C0B18">
              <w:rPr>
                <w:rFonts w:cs="Arial"/>
                <w:b/>
                <w:bCs/>
                <w:sz w:val="20"/>
              </w:rPr>
              <w:t>9574</w:t>
            </w:r>
          </w:p>
        </w:tc>
        <w:tc>
          <w:tcPr>
            <w:tcW w:w="611" w:type="pct"/>
            <w:tcBorders>
              <w:top w:val="dotted" w:sz="4" w:space="0" w:color="auto"/>
              <w:left w:val="single" w:sz="4" w:space="0" w:color="auto"/>
              <w:bottom w:val="dotted" w:sz="4" w:space="0" w:color="auto"/>
              <w:right w:val="single" w:sz="4" w:space="0" w:color="auto"/>
            </w:tcBorders>
            <w:vAlign w:val="bottom"/>
          </w:tcPr>
          <w:p w14:paraId="556D5B77" w14:textId="77777777" w:rsidR="00F806E1" w:rsidRPr="008C0B18" w:rsidRDefault="00F806E1" w:rsidP="00D247EB">
            <w:pPr>
              <w:spacing w:before="60" w:line="240" w:lineRule="exact"/>
              <w:ind w:firstLine="0"/>
              <w:jc w:val="center"/>
              <w:rPr>
                <w:rFonts w:cs="Arial"/>
                <w:b/>
                <w:bCs/>
                <w:sz w:val="20"/>
              </w:rPr>
            </w:pPr>
            <w:r w:rsidRPr="008C0B18">
              <w:rPr>
                <w:rFonts w:cs="Arial"/>
                <w:b/>
                <w:bCs/>
                <w:sz w:val="20"/>
              </w:rPr>
              <w:t>5306</w:t>
            </w:r>
          </w:p>
        </w:tc>
        <w:tc>
          <w:tcPr>
            <w:tcW w:w="726" w:type="pct"/>
            <w:tcBorders>
              <w:top w:val="dotted" w:sz="4" w:space="0" w:color="auto"/>
              <w:left w:val="single" w:sz="4" w:space="0" w:color="auto"/>
              <w:bottom w:val="dotted" w:sz="4" w:space="0" w:color="auto"/>
              <w:right w:val="double" w:sz="4" w:space="0" w:color="auto"/>
            </w:tcBorders>
            <w:vAlign w:val="bottom"/>
          </w:tcPr>
          <w:p w14:paraId="5F5ABBF8" w14:textId="77777777" w:rsidR="00F806E1" w:rsidRPr="008C0B18" w:rsidRDefault="00F806E1" w:rsidP="00D247EB">
            <w:pPr>
              <w:spacing w:before="60" w:line="240" w:lineRule="exact"/>
              <w:ind w:firstLine="0"/>
              <w:jc w:val="center"/>
              <w:rPr>
                <w:rFonts w:cs="Arial"/>
                <w:b/>
                <w:bCs/>
                <w:sz w:val="20"/>
              </w:rPr>
            </w:pPr>
            <w:r w:rsidRPr="008C0B18">
              <w:rPr>
                <w:rFonts w:cs="Arial"/>
                <w:b/>
                <w:bCs/>
                <w:sz w:val="20"/>
              </w:rPr>
              <w:t>4268</w:t>
            </w:r>
          </w:p>
        </w:tc>
      </w:tr>
      <w:tr w:rsidR="00F806E1" w:rsidRPr="00065984" w14:paraId="6C837627" w14:textId="77777777" w:rsidTr="00D247EB">
        <w:trPr>
          <w:cantSplit/>
          <w:trHeight w:val="85"/>
          <w:jc w:val="center"/>
        </w:trPr>
        <w:tc>
          <w:tcPr>
            <w:tcW w:w="1292" w:type="pct"/>
            <w:tcBorders>
              <w:top w:val="dotted" w:sz="4" w:space="0" w:color="auto"/>
              <w:left w:val="double" w:sz="4" w:space="0" w:color="auto"/>
              <w:bottom w:val="dotted" w:sz="4" w:space="0" w:color="auto"/>
              <w:right w:val="single" w:sz="4" w:space="0" w:color="auto"/>
            </w:tcBorders>
            <w:vAlign w:val="bottom"/>
          </w:tcPr>
          <w:p w14:paraId="4C217E11" w14:textId="77777777" w:rsidR="00F806E1" w:rsidRPr="00065984" w:rsidRDefault="00F806E1" w:rsidP="00D247EB">
            <w:pPr>
              <w:spacing w:before="60" w:line="240" w:lineRule="exact"/>
              <w:ind w:left="142" w:firstLine="0"/>
              <w:jc w:val="left"/>
              <w:rPr>
                <w:rFonts w:cs="Arial"/>
                <w:sz w:val="20"/>
              </w:rPr>
            </w:pPr>
            <w:r w:rsidRPr="00065984">
              <w:rPr>
                <w:rFonts w:cs="Arial"/>
                <w:sz w:val="20"/>
              </w:rPr>
              <w:t xml:space="preserve">Азербайджан </w:t>
            </w:r>
          </w:p>
        </w:tc>
        <w:tc>
          <w:tcPr>
            <w:tcW w:w="551" w:type="pct"/>
            <w:tcBorders>
              <w:top w:val="dotted" w:sz="4" w:space="0" w:color="auto"/>
              <w:left w:val="single" w:sz="4" w:space="0" w:color="auto"/>
              <w:bottom w:val="dotted" w:sz="4" w:space="0" w:color="auto"/>
              <w:right w:val="single" w:sz="4" w:space="0" w:color="auto"/>
            </w:tcBorders>
            <w:vAlign w:val="bottom"/>
          </w:tcPr>
          <w:p w14:paraId="3BEE3C46" w14:textId="77777777" w:rsidR="00F806E1" w:rsidRPr="00065984" w:rsidRDefault="00F806E1" w:rsidP="00D247EB">
            <w:pPr>
              <w:spacing w:before="60" w:line="240" w:lineRule="exact"/>
              <w:ind w:firstLine="0"/>
              <w:jc w:val="center"/>
              <w:rPr>
                <w:rFonts w:cs="Arial"/>
                <w:sz w:val="20"/>
                <w:highlight w:val="yellow"/>
              </w:rPr>
            </w:pPr>
            <w:r w:rsidRPr="008C0B18">
              <w:rPr>
                <w:rFonts w:cs="Arial"/>
                <w:sz w:val="20"/>
              </w:rPr>
              <w:t>178</w:t>
            </w:r>
          </w:p>
        </w:tc>
        <w:tc>
          <w:tcPr>
            <w:tcW w:w="551" w:type="pct"/>
            <w:tcBorders>
              <w:top w:val="dotted" w:sz="4" w:space="0" w:color="auto"/>
              <w:left w:val="single" w:sz="4" w:space="0" w:color="auto"/>
              <w:bottom w:val="dotted" w:sz="4" w:space="0" w:color="auto"/>
              <w:right w:val="single" w:sz="4" w:space="0" w:color="auto"/>
            </w:tcBorders>
            <w:vAlign w:val="bottom"/>
          </w:tcPr>
          <w:p w14:paraId="3D8B2B10" w14:textId="77777777" w:rsidR="00F806E1" w:rsidRPr="00065984" w:rsidRDefault="00F806E1" w:rsidP="00D247EB">
            <w:pPr>
              <w:spacing w:before="60" w:line="240" w:lineRule="exact"/>
              <w:ind w:firstLine="0"/>
              <w:jc w:val="center"/>
              <w:rPr>
                <w:rFonts w:cs="Arial"/>
                <w:sz w:val="20"/>
                <w:highlight w:val="yellow"/>
              </w:rPr>
            </w:pPr>
            <w:r w:rsidRPr="008C0B18">
              <w:rPr>
                <w:rFonts w:cs="Arial"/>
                <w:sz w:val="20"/>
              </w:rPr>
              <w:t>131</w:t>
            </w:r>
          </w:p>
        </w:tc>
        <w:tc>
          <w:tcPr>
            <w:tcW w:w="719" w:type="pct"/>
            <w:tcBorders>
              <w:top w:val="dotted" w:sz="4" w:space="0" w:color="auto"/>
              <w:left w:val="single" w:sz="4" w:space="0" w:color="auto"/>
              <w:bottom w:val="dotted" w:sz="4" w:space="0" w:color="auto"/>
              <w:right w:val="single" w:sz="4" w:space="0" w:color="auto"/>
            </w:tcBorders>
            <w:vAlign w:val="bottom"/>
          </w:tcPr>
          <w:p w14:paraId="1EFFD24A" w14:textId="77777777" w:rsidR="00F806E1" w:rsidRPr="00065984" w:rsidRDefault="00F806E1" w:rsidP="00D247EB">
            <w:pPr>
              <w:spacing w:before="60" w:line="240" w:lineRule="exact"/>
              <w:ind w:firstLine="0"/>
              <w:jc w:val="center"/>
              <w:rPr>
                <w:rFonts w:cs="Arial"/>
                <w:sz w:val="20"/>
                <w:highlight w:val="yellow"/>
              </w:rPr>
            </w:pPr>
            <w:r w:rsidRPr="008C0B18">
              <w:rPr>
                <w:rFonts w:cs="Arial"/>
                <w:sz w:val="20"/>
              </w:rPr>
              <w:t>47</w:t>
            </w:r>
          </w:p>
        </w:tc>
        <w:tc>
          <w:tcPr>
            <w:tcW w:w="550" w:type="pct"/>
            <w:tcBorders>
              <w:top w:val="dotted" w:sz="4" w:space="0" w:color="auto"/>
              <w:left w:val="single" w:sz="4" w:space="0" w:color="auto"/>
              <w:bottom w:val="dotted" w:sz="4" w:space="0" w:color="auto"/>
              <w:right w:val="single" w:sz="4" w:space="0" w:color="auto"/>
            </w:tcBorders>
            <w:vAlign w:val="bottom"/>
          </w:tcPr>
          <w:p w14:paraId="573333AD" w14:textId="77777777" w:rsidR="00F806E1" w:rsidRPr="00065984" w:rsidRDefault="00F806E1" w:rsidP="00D247EB">
            <w:pPr>
              <w:spacing w:before="60" w:line="240" w:lineRule="exact"/>
              <w:ind w:firstLine="0"/>
              <w:jc w:val="center"/>
              <w:rPr>
                <w:rFonts w:cs="Arial"/>
                <w:sz w:val="20"/>
                <w:highlight w:val="yellow"/>
              </w:rPr>
            </w:pPr>
            <w:r w:rsidRPr="008C0B18">
              <w:rPr>
                <w:rFonts w:cs="Arial"/>
                <w:sz w:val="20"/>
              </w:rPr>
              <w:t>218</w:t>
            </w:r>
          </w:p>
        </w:tc>
        <w:tc>
          <w:tcPr>
            <w:tcW w:w="611" w:type="pct"/>
            <w:tcBorders>
              <w:top w:val="dotted" w:sz="4" w:space="0" w:color="auto"/>
              <w:left w:val="single" w:sz="4" w:space="0" w:color="auto"/>
              <w:bottom w:val="dotted" w:sz="4" w:space="0" w:color="auto"/>
              <w:right w:val="single" w:sz="4" w:space="0" w:color="auto"/>
            </w:tcBorders>
            <w:vAlign w:val="bottom"/>
          </w:tcPr>
          <w:p w14:paraId="62526909" w14:textId="77777777" w:rsidR="00F806E1" w:rsidRPr="00065984" w:rsidRDefault="00F806E1" w:rsidP="00D247EB">
            <w:pPr>
              <w:spacing w:before="60" w:line="240" w:lineRule="exact"/>
              <w:ind w:firstLine="0"/>
              <w:jc w:val="center"/>
              <w:rPr>
                <w:rFonts w:cs="Arial"/>
                <w:sz w:val="20"/>
                <w:highlight w:val="yellow"/>
              </w:rPr>
            </w:pPr>
            <w:r w:rsidRPr="008C0B18">
              <w:rPr>
                <w:rFonts w:cs="Arial"/>
                <w:sz w:val="20"/>
              </w:rPr>
              <w:t>194</w:t>
            </w:r>
          </w:p>
        </w:tc>
        <w:tc>
          <w:tcPr>
            <w:tcW w:w="726" w:type="pct"/>
            <w:tcBorders>
              <w:top w:val="dotted" w:sz="4" w:space="0" w:color="auto"/>
              <w:left w:val="single" w:sz="4" w:space="0" w:color="auto"/>
              <w:bottom w:val="dotted" w:sz="4" w:space="0" w:color="auto"/>
              <w:right w:val="double" w:sz="4" w:space="0" w:color="auto"/>
            </w:tcBorders>
            <w:vAlign w:val="bottom"/>
          </w:tcPr>
          <w:p w14:paraId="0E945B69" w14:textId="77777777" w:rsidR="00F806E1" w:rsidRPr="00065984" w:rsidRDefault="00F806E1" w:rsidP="00D247EB">
            <w:pPr>
              <w:spacing w:before="60" w:line="240" w:lineRule="exact"/>
              <w:ind w:firstLine="0"/>
              <w:jc w:val="center"/>
              <w:rPr>
                <w:rFonts w:cs="Arial"/>
                <w:sz w:val="20"/>
                <w:highlight w:val="yellow"/>
              </w:rPr>
            </w:pPr>
            <w:r w:rsidRPr="008C0B18">
              <w:rPr>
                <w:rFonts w:cs="Arial"/>
                <w:sz w:val="20"/>
              </w:rPr>
              <w:t>24</w:t>
            </w:r>
          </w:p>
        </w:tc>
      </w:tr>
      <w:tr w:rsidR="00F806E1" w:rsidRPr="00065984" w14:paraId="1FEDDF6C"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0A589A0D" w14:textId="77777777" w:rsidR="00F806E1" w:rsidRPr="00065984" w:rsidRDefault="00F806E1" w:rsidP="00D247EB">
            <w:pPr>
              <w:spacing w:before="60" w:line="240" w:lineRule="exact"/>
              <w:ind w:left="142" w:firstLine="0"/>
              <w:jc w:val="left"/>
              <w:rPr>
                <w:rFonts w:cs="Arial"/>
                <w:sz w:val="20"/>
              </w:rPr>
            </w:pPr>
            <w:r w:rsidRPr="00065984">
              <w:rPr>
                <w:rFonts w:cs="Arial"/>
                <w:sz w:val="20"/>
              </w:rPr>
              <w:t xml:space="preserve">Армения </w:t>
            </w:r>
          </w:p>
        </w:tc>
        <w:tc>
          <w:tcPr>
            <w:tcW w:w="551" w:type="pct"/>
            <w:tcBorders>
              <w:top w:val="dotted" w:sz="4" w:space="0" w:color="auto"/>
              <w:left w:val="single" w:sz="4" w:space="0" w:color="auto"/>
              <w:bottom w:val="dotted" w:sz="4" w:space="0" w:color="auto"/>
              <w:right w:val="single" w:sz="4" w:space="0" w:color="auto"/>
            </w:tcBorders>
            <w:vAlign w:val="bottom"/>
          </w:tcPr>
          <w:p w14:paraId="041A9D26" w14:textId="77777777" w:rsidR="00F806E1" w:rsidRPr="008C0B18" w:rsidRDefault="00F806E1" w:rsidP="00D247EB">
            <w:pPr>
              <w:spacing w:before="60" w:line="240" w:lineRule="exact"/>
              <w:ind w:firstLine="0"/>
              <w:jc w:val="center"/>
              <w:rPr>
                <w:rFonts w:cs="Arial"/>
                <w:sz w:val="20"/>
              </w:rPr>
            </w:pPr>
            <w:r w:rsidRPr="008C0B18">
              <w:rPr>
                <w:rFonts w:cs="Arial"/>
                <w:sz w:val="20"/>
              </w:rPr>
              <w:t>160</w:t>
            </w:r>
          </w:p>
        </w:tc>
        <w:tc>
          <w:tcPr>
            <w:tcW w:w="551" w:type="pct"/>
            <w:tcBorders>
              <w:top w:val="dotted" w:sz="4" w:space="0" w:color="auto"/>
              <w:left w:val="single" w:sz="4" w:space="0" w:color="auto"/>
              <w:bottom w:val="dotted" w:sz="4" w:space="0" w:color="auto"/>
              <w:right w:val="single" w:sz="4" w:space="0" w:color="auto"/>
            </w:tcBorders>
            <w:vAlign w:val="bottom"/>
          </w:tcPr>
          <w:p w14:paraId="0C0B65AB" w14:textId="77777777" w:rsidR="00F806E1" w:rsidRPr="008C0B18" w:rsidRDefault="00F806E1" w:rsidP="00D247EB">
            <w:pPr>
              <w:spacing w:before="60" w:line="240" w:lineRule="exact"/>
              <w:ind w:firstLine="0"/>
              <w:jc w:val="center"/>
              <w:rPr>
                <w:rFonts w:cs="Arial"/>
                <w:sz w:val="20"/>
              </w:rPr>
            </w:pPr>
            <w:r w:rsidRPr="008C0B18">
              <w:rPr>
                <w:rFonts w:cs="Arial"/>
                <w:sz w:val="20"/>
              </w:rPr>
              <w:t>147</w:t>
            </w:r>
          </w:p>
        </w:tc>
        <w:tc>
          <w:tcPr>
            <w:tcW w:w="719" w:type="pct"/>
            <w:tcBorders>
              <w:top w:val="dotted" w:sz="4" w:space="0" w:color="auto"/>
              <w:left w:val="single" w:sz="4" w:space="0" w:color="auto"/>
              <w:bottom w:val="dotted" w:sz="4" w:space="0" w:color="auto"/>
              <w:right w:val="single" w:sz="4" w:space="0" w:color="auto"/>
            </w:tcBorders>
            <w:vAlign w:val="bottom"/>
          </w:tcPr>
          <w:p w14:paraId="2C4800B4" w14:textId="77777777" w:rsidR="00F806E1" w:rsidRPr="008C0B18" w:rsidRDefault="00F806E1" w:rsidP="00D247EB">
            <w:pPr>
              <w:spacing w:before="60" w:line="240" w:lineRule="exact"/>
              <w:ind w:firstLine="0"/>
              <w:jc w:val="center"/>
              <w:rPr>
                <w:rFonts w:cs="Arial"/>
                <w:sz w:val="20"/>
              </w:rPr>
            </w:pPr>
            <w:r w:rsidRPr="008C0B18">
              <w:rPr>
                <w:rFonts w:cs="Arial"/>
                <w:sz w:val="20"/>
              </w:rPr>
              <w:t>13</w:t>
            </w:r>
          </w:p>
        </w:tc>
        <w:tc>
          <w:tcPr>
            <w:tcW w:w="550" w:type="pct"/>
            <w:tcBorders>
              <w:top w:val="dotted" w:sz="4" w:space="0" w:color="auto"/>
              <w:left w:val="single" w:sz="4" w:space="0" w:color="auto"/>
              <w:bottom w:val="dotted" w:sz="4" w:space="0" w:color="auto"/>
              <w:right w:val="single" w:sz="4" w:space="0" w:color="auto"/>
            </w:tcBorders>
            <w:vAlign w:val="bottom"/>
          </w:tcPr>
          <w:p w14:paraId="614FB9FA" w14:textId="77777777" w:rsidR="00F806E1" w:rsidRPr="008C0B18" w:rsidRDefault="00F806E1" w:rsidP="00D247EB">
            <w:pPr>
              <w:spacing w:before="60" w:line="240" w:lineRule="exact"/>
              <w:ind w:firstLine="0"/>
              <w:jc w:val="center"/>
              <w:rPr>
                <w:rFonts w:cs="Arial"/>
                <w:sz w:val="20"/>
              </w:rPr>
            </w:pPr>
            <w:r w:rsidRPr="008C0B18">
              <w:rPr>
                <w:rFonts w:cs="Arial"/>
                <w:sz w:val="20"/>
              </w:rPr>
              <w:t>219</w:t>
            </w:r>
          </w:p>
        </w:tc>
        <w:tc>
          <w:tcPr>
            <w:tcW w:w="611" w:type="pct"/>
            <w:tcBorders>
              <w:top w:val="dotted" w:sz="4" w:space="0" w:color="auto"/>
              <w:left w:val="single" w:sz="4" w:space="0" w:color="auto"/>
              <w:bottom w:val="dotted" w:sz="4" w:space="0" w:color="auto"/>
              <w:right w:val="single" w:sz="4" w:space="0" w:color="auto"/>
            </w:tcBorders>
            <w:vAlign w:val="bottom"/>
          </w:tcPr>
          <w:p w14:paraId="4A9E9BB0" w14:textId="77777777" w:rsidR="00F806E1" w:rsidRPr="008C0B18" w:rsidRDefault="00F806E1" w:rsidP="00D247EB">
            <w:pPr>
              <w:spacing w:before="60" w:line="240" w:lineRule="exact"/>
              <w:ind w:firstLine="0"/>
              <w:jc w:val="center"/>
              <w:rPr>
                <w:rFonts w:cs="Arial"/>
                <w:sz w:val="20"/>
              </w:rPr>
            </w:pPr>
            <w:r w:rsidRPr="008C0B18">
              <w:rPr>
                <w:rFonts w:cs="Arial"/>
                <w:sz w:val="20"/>
              </w:rPr>
              <w:t>170</w:t>
            </w:r>
          </w:p>
        </w:tc>
        <w:tc>
          <w:tcPr>
            <w:tcW w:w="726" w:type="pct"/>
            <w:tcBorders>
              <w:top w:val="dotted" w:sz="4" w:space="0" w:color="auto"/>
              <w:left w:val="single" w:sz="4" w:space="0" w:color="auto"/>
              <w:bottom w:val="dotted" w:sz="4" w:space="0" w:color="auto"/>
              <w:right w:val="double" w:sz="4" w:space="0" w:color="auto"/>
            </w:tcBorders>
            <w:vAlign w:val="bottom"/>
          </w:tcPr>
          <w:p w14:paraId="41C7900B" w14:textId="77777777" w:rsidR="00F806E1" w:rsidRPr="008C0B18" w:rsidRDefault="00F806E1" w:rsidP="00D247EB">
            <w:pPr>
              <w:spacing w:before="60" w:line="240" w:lineRule="exact"/>
              <w:ind w:firstLine="0"/>
              <w:jc w:val="center"/>
              <w:rPr>
                <w:rFonts w:cs="Arial"/>
                <w:sz w:val="20"/>
              </w:rPr>
            </w:pPr>
            <w:r w:rsidRPr="008C0B18">
              <w:rPr>
                <w:rFonts w:cs="Arial"/>
                <w:sz w:val="20"/>
              </w:rPr>
              <w:t>49</w:t>
            </w:r>
          </w:p>
        </w:tc>
      </w:tr>
      <w:tr w:rsidR="00F806E1" w:rsidRPr="00065984" w14:paraId="20DA9FD5"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03A0FB85" w14:textId="77777777" w:rsidR="00F806E1" w:rsidRPr="00065984" w:rsidRDefault="00F806E1" w:rsidP="00D247EB">
            <w:pPr>
              <w:spacing w:before="60" w:line="240" w:lineRule="exact"/>
              <w:ind w:left="142" w:firstLine="0"/>
              <w:jc w:val="left"/>
              <w:rPr>
                <w:rFonts w:cs="Arial"/>
                <w:sz w:val="20"/>
              </w:rPr>
            </w:pPr>
            <w:r w:rsidRPr="00065984">
              <w:rPr>
                <w:rFonts w:cs="Arial"/>
                <w:sz w:val="20"/>
              </w:rPr>
              <w:t>Беларусь</w:t>
            </w:r>
          </w:p>
        </w:tc>
        <w:tc>
          <w:tcPr>
            <w:tcW w:w="551" w:type="pct"/>
            <w:tcBorders>
              <w:top w:val="dotted" w:sz="4" w:space="0" w:color="auto"/>
              <w:left w:val="single" w:sz="4" w:space="0" w:color="auto"/>
              <w:bottom w:val="dotted" w:sz="4" w:space="0" w:color="auto"/>
              <w:right w:val="single" w:sz="4" w:space="0" w:color="auto"/>
            </w:tcBorders>
            <w:vAlign w:val="bottom"/>
          </w:tcPr>
          <w:p w14:paraId="51DDC328" w14:textId="77777777" w:rsidR="00F806E1" w:rsidRPr="008C0B18" w:rsidRDefault="00F806E1" w:rsidP="00D247EB">
            <w:pPr>
              <w:spacing w:before="60" w:line="240" w:lineRule="exact"/>
              <w:ind w:firstLine="0"/>
              <w:jc w:val="center"/>
              <w:rPr>
                <w:rFonts w:cs="Arial"/>
                <w:sz w:val="20"/>
              </w:rPr>
            </w:pPr>
            <w:r w:rsidRPr="008C0B18">
              <w:rPr>
                <w:rFonts w:cs="Arial"/>
                <w:sz w:val="20"/>
              </w:rPr>
              <w:t>21</w:t>
            </w:r>
          </w:p>
        </w:tc>
        <w:tc>
          <w:tcPr>
            <w:tcW w:w="551" w:type="pct"/>
            <w:tcBorders>
              <w:top w:val="dotted" w:sz="4" w:space="0" w:color="auto"/>
              <w:left w:val="single" w:sz="4" w:space="0" w:color="auto"/>
              <w:bottom w:val="dotted" w:sz="4" w:space="0" w:color="auto"/>
              <w:right w:val="single" w:sz="4" w:space="0" w:color="auto"/>
            </w:tcBorders>
            <w:vAlign w:val="bottom"/>
          </w:tcPr>
          <w:p w14:paraId="4394A4F5" w14:textId="77777777" w:rsidR="00F806E1" w:rsidRPr="008C0B18" w:rsidRDefault="00F806E1" w:rsidP="00D247EB">
            <w:pPr>
              <w:spacing w:before="60" w:line="240" w:lineRule="exact"/>
              <w:ind w:firstLine="0"/>
              <w:jc w:val="center"/>
              <w:rPr>
                <w:rFonts w:cs="Arial"/>
                <w:sz w:val="20"/>
              </w:rPr>
            </w:pPr>
            <w:r w:rsidRPr="008C0B18">
              <w:rPr>
                <w:rFonts w:cs="Arial"/>
                <w:sz w:val="20"/>
              </w:rPr>
              <w:t>11</w:t>
            </w:r>
          </w:p>
        </w:tc>
        <w:tc>
          <w:tcPr>
            <w:tcW w:w="719" w:type="pct"/>
            <w:tcBorders>
              <w:top w:val="dotted" w:sz="4" w:space="0" w:color="auto"/>
              <w:left w:val="single" w:sz="4" w:space="0" w:color="auto"/>
              <w:bottom w:val="dotted" w:sz="4" w:space="0" w:color="auto"/>
              <w:right w:val="single" w:sz="4" w:space="0" w:color="auto"/>
            </w:tcBorders>
            <w:vAlign w:val="bottom"/>
          </w:tcPr>
          <w:p w14:paraId="38891329" w14:textId="77777777" w:rsidR="00F806E1" w:rsidRPr="008C0B18" w:rsidRDefault="00F806E1" w:rsidP="00D247EB">
            <w:pPr>
              <w:spacing w:before="60" w:line="240" w:lineRule="exact"/>
              <w:ind w:firstLine="0"/>
              <w:jc w:val="center"/>
              <w:rPr>
                <w:rFonts w:cs="Arial"/>
                <w:sz w:val="20"/>
              </w:rPr>
            </w:pPr>
            <w:r w:rsidRPr="008C0B18">
              <w:rPr>
                <w:rFonts w:cs="Arial"/>
                <w:sz w:val="20"/>
              </w:rPr>
              <w:t>10</w:t>
            </w:r>
          </w:p>
        </w:tc>
        <w:tc>
          <w:tcPr>
            <w:tcW w:w="550" w:type="pct"/>
            <w:tcBorders>
              <w:top w:val="dotted" w:sz="4" w:space="0" w:color="auto"/>
              <w:left w:val="single" w:sz="4" w:space="0" w:color="auto"/>
              <w:bottom w:val="dotted" w:sz="4" w:space="0" w:color="auto"/>
              <w:right w:val="single" w:sz="4" w:space="0" w:color="auto"/>
            </w:tcBorders>
            <w:vAlign w:val="bottom"/>
          </w:tcPr>
          <w:p w14:paraId="7DB0E2A8" w14:textId="77777777" w:rsidR="00F806E1" w:rsidRPr="008C0B18" w:rsidRDefault="00F806E1" w:rsidP="00D247EB">
            <w:pPr>
              <w:spacing w:before="60" w:line="240" w:lineRule="exact"/>
              <w:ind w:firstLine="0"/>
              <w:jc w:val="center"/>
              <w:rPr>
                <w:rFonts w:cs="Arial"/>
                <w:sz w:val="20"/>
              </w:rPr>
            </w:pPr>
            <w:r w:rsidRPr="008C0B18">
              <w:rPr>
                <w:rFonts w:cs="Arial"/>
                <w:sz w:val="20"/>
              </w:rPr>
              <w:t>23</w:t>
            </w:r>
          </w:p>
        </w:tc>
        <w:tc>
          <w:tcPr>
            <w:tcW w:w="611" w:type="pct"/>
            <w:tcBorders>
              <w:top w:val="dotted" w:sz="4" w:space="0" w:color="auto"/>
              <w:left w:val="single" w:sz="4" w:space="0" w:color="auto"/>
              <w:bottom w:val="dotted" w:sz="4" w:space="0" w:color="auto"/>
              <w:right w:val="single" w:sz="4" w:space="0" w:color="auto"/>
            </w:tcBorders>
            <w:vAlign w:val="bottom"/>
          </w:tcPr>
          <w:p w14:paraId="05F45446" w14:textId="77777777" w:rsidR="00F806E1" w:rsidRPr="008C0B18" w:rsidRDefault="00F806E1" w:rsidP="00D247EB">
            <w:pPr>
              <w:spacing w:before="60" w:line="240" w:lineRule="exact"/>
              <w:ind w:firstLine="0"/>
              <w:jc w:val="center"/>
              <w:rPr>
                <w:rFonts w:cs="Arial"/>
                <w:sz w:val="20"/>
              </w:rPr>
            </w:pPr>
            <w:r w:rsidRPr="008C0B18">
              <w:rPr>
                <w:rFonts w:cs="Arial"/>
                <w:sz w:val="20"/>
              </w:rPr>
              <w:t>24</w:t>
            </w:r>
          </w:p>
        </w:tc>
        <w:tc>
          <w:tcPr>
            <w:tcW w:w="726" w:type="pct"/>
            <w:tcBorders>
              <w:top w:val="dotted" w:sz="4" w:space="0" w:color="auto"/>
              <w:left w:val="single" w:sz="4" w:space="0" w:color="auto"/>
              <w:bottom w:val="dotted" w:sz="4" w:space="0" w:color="auto"/>
              <w:right w:val="double" w:sz="4" w:space="0" w:color="auto"/>
            </w:tcBorders>
            <w:vAlign w:val="bottom"/>
          </w:tcPr>
          <w:p w14:paraId="0951C40B" w14:textId="77777777" w:rsidR="00F806E1" w:rsidRPr="008C0B18" w:rsidRDefault="00F806E1" w:rsidP="00D247EB">
            <w:pPr>
              <w:spacing w:before="60" w:line="240" w:lineRule="exact"/>
              <w:ind w:firstLine="0"/>
              <w:jc w:val="center"/>
              <w:rPr>
                <w:rFonts w:cs="Arial"/>
                <w:sz w:val="20"/>
              </w:rPr>
            </w:pPr>
            <w:r w:rsidRPr="008C0B18">
              <w:rPr>
                <w:rFonts w:cs="Arial"/>
                <w:sz w:val="20"/>
              </w:rPr>
              <w:t>-1</w:t>
            </w:r>
          </w:p>
        </w:tc>
      </w:tr>
      <w:tr w:rsidR="00F806E1" w:rsidRPr="00065984" w14:paraId="19CEF2F5"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7E326CF1" w14:textId="77777777" w:rsidR="00F806E1" w:rsidRPr="00065984" w:rsidRDefault="00F806E1" w:rsidP="00D247EB">
            <w:pPr>
              <w:spacing w:before="60" w:line="240" w:lineRule="exact"/>
              <w:ind w:left="142" w:firstLine="0"/>
              <w:jc w:val="left"/>
              <w:rPr>
                <w:rFonts w:cs="Arial"/>
                <w:sz w:val="20"/>
              </w:rPr>
            </w:pPr>
            <w:r w:rsidRPr="00065984">
              <w:rPr>
                <w:rFonts w:cs="Arial"/>
                <w:sz w:val="20"/>
              </w:rPr>
              <w:t>Казахстан</w:t>
            </w:r>
          </w:p>
        </w:tc>
        <w:tc>
          <w:tcPr>
            <w:tcW w:w="551" w:type="pct"/>
            <w:tcBorders>
              <w:top w:val="dotted" w:sz="4" w:space="0" w:color="auto"/>
              <w:left w:val="single" w:sz="4" w:space="0" w:color="auto"/>
              <w:bottom w:val="dotted" w:sz="4" w:space="0" w:color="auto"/>
              <w:right w:val="single" w:sz="4" w:space="0" w:color="auto"/>
            </w:tcBorders>
            <w:vAlign w:val="bottom"/>
          </w:tcPr>
          <w:p w14:paraId="6F8A4D16" w14:textId="77777777" w:rsidR="00F806E1" w:rsidRPr="008C0B18" w:rsidRDefault="00F806E1" w:rsidP="00D247EB">
            <w:pPr>
              <w:spacing w:before="60" w:line="240" w:lineRule="exact"/>
              <w:ind w:firstLine="0"/>
              <w:jc w:val="center"/>
              <w:rPr>
                <w:rFonts w:cs="Arial"/>
                <w:sz w:val="20"/>
              </w:rPr>
            </w:pPr>
            <w:r w:rsidRPr="008C0B18">
              <w:rPr>
                <w:rFonts w:cs="Arial"/>
                <w:sz w:val="20"/>
              </w:rPr>
              <w:t>2435</w:t>
            </w:r>
          </w:p>
        </w:tc>
        <w:tc>
          <w:tcPr>
            <w:tcW w:w="551" w:type="pct"/>
            <w:tcBorders>
              <w:top w:val="dotted" w:sz="4" w:space="0" w:color="auto"/>
              <w:left w:val="single" w:sz="4" w:space="0" w:color="auto"/>
              <w:bottom w:val="dotted" w:sz="4" w:space="0" w:color="auto"/>
              <w:right w:val="single" w:sz="4" w:space="0" w:color="auto"/>
            </w:tcBorders>
            <w:vAlign w:val="bottom"/>
          </w:tcPr>
          <w:p w14:paraId="27BC48CB" w14:textId="77777777" w:rsidR="00F806E1" w:rsidRPr="008C0B18" w:rsidRDefault="00F806E1" w:rsidP="00D247EB">
            <w:pPr>
              <w:spacing w:before="60" w:line="240" w:lineRule="exact"/>
              <w:ind w:firstLine="0"/>
              <w:jc w:val="center"/>
              <w:rPr>
                <w:rFonts w:cs="Arial"/>
                <w:sz w:val="20"/>
              </w:rPr>
            </w:pPr>
            <w:r w:rsidRPr="008C0B18">
              <w:rPr>
                <w:rFonts w:cs="Arial"/>
                <w:sz w:val="20"/>
              </w:rPr>
              <w:t>1331</w:t>
            </w:r>
          </w:p>
        </w:tc>
        <w:tc>
          <w:tcPr>
            <w:tcW w:w="719" w:type="pct"/>
            <w:tcBorders>
              <w:top w:val="dotted" w:sz="4" w:space="0" w:color="auto"/>
              <w:left w:val="single" w:sz="4" w:space="0" w:color="auto"/>
              <w:bottom w:val="dotted" w:sz="4" w:space="0" w:color="auto"/>
              <w:right w:val="single" w:sz="4" w:space="0" w:color="auto"/>
            </w:tcBorders>
            <w:vAlign w:val="bottom"/>
          </w:tcPr>
          <w:p w14:paraId="7D415AB3" w14:textId="77777777" w:rsidR="00F806E1" w:rsidRPr="008C0B18" w:rsidRDefault="00F806E1" w:rsidP="00D247EB">
            <w:pPr>
              <w:spacing w:before="60" w:line="240" w:lineRule="exact"/>
              <w:ind w:firstLine="0"/>
              <w:jc w:val="center"/>
              <w:rPr>
                <w:rFonts w:cs="Arial"/>
                <w:sz w:val="20"/>
              </w:rPr>
            </w:pPr>
            <w:r w:rsidRPr="008C0B18">
              <w:rPr>
                <w:rFonts w:cs="Arial"/>
                <w:sz w:val="20"/>
              </w:rPr>
              <w:t>1104</w:t>
            </w:r>
          </w:p>
        </w:tc>
        <w:tc>
          <w:tcPr>
            <w:tcW w:w="550" w:type="pct"/>
            <w:tcBorders>
              <w:top w:val="dotted" w:sz="4" w:space="0" w:color="auto"/>
              <w:left w:val="single" w:sz="4" w:space="0" w:color="auto"/>
              <w:bottom w:val="dotted" w:sz="4" w:space="0" w:color="auto"/>
              <w:right w:val="single" w:sz="4" w:space="0" w:color="auto"/>
            </w:tcBorders>
            <w:vAlign w:val="bottom"/>
          </w:tcPr>
          <w:p w14:paraId="4F4185C1" w14:textId="77777777" w:rsidR="00F806E1" w:rsidRPr="008C0B18" w:rsidRDefault="00F806E1" w:rsidP="00D247EB">
            <w:pPr>
              <w:spacing w:before="60" w:line="240" w:lineRule="exact"/>
              <w:ind w:firstLine="0"/>
              <w:jc w:val="center"/>
              <w:rPr>
                <w:rFonts w:cs="Arial"/>
                <w:sz w:val="20"/>
              </w:rPr>
            </w:pPr>
            <w:r w:rsidRPr="008C0B18">
              <w:rPr>
                <w:rFonts w:cs="Arial"/>
                <w:sz w:val="20"/>
              </w:rPr>
              <w:t>3181</w:t>
            </w:r>
          </w:p>
        </w:tc>
        <w:tc>
          <w:tcPr>
            <w:tcW w:w="611" w:type="pct"/>
            <w:tcBorders>
              <w:top w:val="dotted" w:sz="4" w:space="0" w:color="auto"/>
              <w:left w:val="single" w:sz="4" w:space="0" w:color="auto"/>
              <w:bottom w:val="dotted" w:sz="4" w:space="0" w:color="auto"/>
              <w:right w:val="single" w:sz="4" w:space="0" w:color="auto"/>
            </w:tcBorders>
            <w:vAlign w:val="bottom"/>
          </w:tcPr>
          <w:p w14:paraId="1FB5195A" w14:textId="77777777" w:rsidR="00F806E1" w:rsidRPr="008C0B18" w:rsidRDefault="00F806E1" w:rsidP="00D247EB">
            <w:pPr>
              <w:spacing w:before="60" w:line="240" w:lineRule="exact"/>
              <w:ind w:firstLine="0"/>
              <w:jc w:val="center"/>
              <w:rPr>
                <w:rFonts w:cs="Arial"/>
                <w:sz w:val="20"/>
              </w:rPr>
            </w:pPr>
            <w:r w:rsidRPr="008C0B18">
              <w:rPr>
                <w:rFonts w:cs="Arial"/>
                <w:sz w:val="20"/>
              </w:rPr>
              <w:t>1429</w:t>
            </w:r>
          </w:p>
        </w:tc>
        <w:tc>
          <w:tcPr>
            <w:tcW w:w="726" w:type="pct"/>
            <w:tcBorders>
              <w:top w:val="dotted" w:sz="4" w:space="0" w:color="auto"/>
              <w:left w:val="single" w:sz="4" w:space="0" w:color="auto"/>
              <w:bottom w:val="dotted" w:sz="4" w:space="0" w:color="auto"/>
              <w:right w:val="double" w:sz="4" w:space="0" w:color="auto"/>
            </w:tcBorders>
            <w:vAlign w:val="bottom"/>
          </w:tcPr>
          <w:p w14:paraId="019A5C2E" w14:textId="77777777" w:rsidR="00F806E1" w:rsidRPr="008C0B18" w:rsidRDefault="00F806E1" w:rsidP="00D247EB">
            <w:pPr>
              <w:spacing w:before="60" w:line="240" w:lineRule="exact"/>
              <w:ind w:firstLine="0"/>
              <w:jc w:val="center"/>
              <w:rPr>
                <w:rFonts w:cs="Arial"/>
                <w:sz w:val="20"/>
              </w:rPr>
            </w:pPr>
            <w:r w:rsidRPr="008C0B18">
              <w:rPr>
                <w:rFonts w:cs="Arial"/>
                <w:sz w:val="20"/>
              </w:rPr>
              <w:t>1752</w:t>
            </w:r>
          </w:p>
        </w:tc>
      </w:tr>
      <w:tr w:rsidR="00F806E1" w:rsidRPr="00065984" w14:paraId="0640224C"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334B54DB" w14:textId="77777777" w:rsidR="00F806E1" w:rsidRPr="00065984" w:rsidRDefault="00F806E1" w:rsidP="00D247EB">
            <w:pPr>
              <w:spacing w:before="60" w:line="240" w:lineRule="exact"/>
              <w:ind w:left="142" w:firstLine="0"/>
              <w:jc w:val="left"/>
              <w:rPr>
                <w:rFonts w:cs="Arial"/>
                <w:sz w:val="20"/>
              </w:rPr>
            </w:pPr>
            <w:r w:rsidRPr="00065984">
              <w:rPr>
                <w:rFonts w:cs="Arial"/>
                <w:sz w:val="20"/>
              </w:rPr>
              <w:t>Киргизия</w:t>
            </w:r>
          </w:p>
        </w:tc>
        <w:tc>
          <w:tcPr>
            <w:tcW w:w="551" w:type="pct"/>
            <w:tcBorders>
              <w:top w:val="dotted" w:sz="4" w:space="0" w:color="auto"/>
              <w:left w:val="single" w:sz="4" w:space="0" w:color="auto"/>
              <w:bottom w:val="dotted" w:sz="4" w:space="0" w:color="auto"/>
              <w:right w:val="single" w:sz="4" w:space="0" w:color="auto"/>
            </w:tcBorders>
            <w:vAlign w:val="bottom"/>
          </w:tcPr>
          <w:p w14:paraId="6C032F35" w14:textId="77777777" w:rsidR="00F806E1" w:rsidRPr="008C0B18" w:rsidRDefault="00F806E1" w:rsidP="00D247EB">
            <w:pPr>
              <w:spacing w:before="60" w:line="240" w:lineRule="exact"/>
              <w:ind w:firstLine="0"/>
              <w:jc w:val="center"/>
              <w:rPr>
                <w:rFonts w:cs="Arial"/>
                <w:sz w:val="20"/>
              </w:rPr>
            </w:pPr>
            <w:r w:rsidRPr="008C0B18">
              <w:rPr>
                <w:rFonts w:cs="Arial"/>
                <w:sz w:val="20"/>
              </w:rPr>
              <w:t>1012</w:t>
            </w:r>
          </w:p>
        </w:tc>
        <w:tc>
          <w:tcPr>
            <w:tcW w:w="551" w:type="pct"/>
            <w:tcBorders>
              <w:top w:val="dotted" w:sz="4" w:space="0" w:color="auto"/>
              <w:left w:val="single" w:sz="4" w:space="0" w:color="auto"/>
              <w:bottom w:val="dotted" w:sz="4" w:space="0" w:color="auto"/>
              <w:right w:val="single" w:sz="4" w:space="0" w:color="auto"/>
            </w:tcBorders>
            <w:vAlign w:val="bottom"/>
          </w:tcPr>
          <w:p w14:paraId="5136FE0D" w14:textId="77777777" w:rsidR="00F806E1" w:rsidRPr="008C0B18" w:rsidRDefault="00F806E1" w:rsidP="00D247EB">
            <w:pPr>
              <w:spacing w:before="60" w:line="240" w:lineRule="exact"/>
              <w:ind w:firstLine="0"/>
              <w:jc w:val="center"/>
              <w:rPr>
                <w:rFonts w:cs="Arial"/>
                <w:sz w:val="20"/>
              </w:rPr>
            </w:pPr>
            <w:r w:rsidRPr="008C0B18">
              <w:rPr>
                <w:rFonts w:cs="Arial"/>
                <w:sz w:val="20"/>
              </w:rPr>
              <w:t>751</w:t>
            </w:r>
          </w:p>
        </w:tc>
        <w:tc>
          <w:tcPr>
            <w:tcW w:w="719" w:type="pct"/>
            <w:tcBorders>
              <w:top w:val="dotted" w:sz="4" w:space="0" w:color="auto"/>
              <w:left w:val="single" w:sz="4" w:space="0" w:color="auto"/>
              <w:bottom w:val="dotted" w:sz="4" w:space="0" w:color="auto"/>
              <w:right w:val="single" w:sz="4" w:space="0" w:color="auto"/>
            </w:tcBorders>
            <w:vAlign w:val="bottom"/>
          </w:tcPr>
          <w:p w14:paraId="45BD0945" w14:textId="77777777" w:rsidR="00F806E1" w:rsidRPr="008C0B18" w:rsidRDefault="00F806E1" w:rsidP="00D247EB">
            <w:pPr>
              <w:spacing w:before="60" w:line="240" w:lineRule="exact"/>
              <w:ind w:firstLine="0"/>
              <w:jc w:val="center"/>
              <w:rPr>
                <w:rFonts w:cs="Arial"/>
                <w:sz w:val="20"/>
              </w:rPr>
            </w:pPr>
            <w:r w:rsidRPr="008C0B18">
              <w:rPr>
                <w:rFonts w:cs="Arial"/>
                <w:sz w:val="20"/>
              </w:rPr>
              <w:t>261</w:t>
            </w:r>
          </w:p>
        </w:tc>
        <w:tc>
          <w:tcPr>
            <w:tcW w:w="550" w:type="pct"/>
            <w:tcBorders>
              <w:top w:val="dotted" w:sz="4" w:space="0" w:color="auto"/>
              <w:left w:val="single" w:sz="4" w:space="0" w:color="auto"/>
              <w:bottom w:val="dotted" w:sz="4" w:space="0" w:color="auto"/>
              <w:right w:val="single" w:sz="4" w:space="0" w:color="auto"/>
            </w:tcBorders>
            <w:vAlign w:val="bottom"/>
          </w:tcPr>
          <w:p w14:paraId="00198006" w14:textId="77777777" w:rsidR="00F806E1" w:rsidRPr="008C0B18" w:rsidRDefault="00F806E1" w:rsidP="00D247EB">
            <w:pPr>
              <w:spacing w:before="60" w:line="240" w:lineRule="exact"/>
              <w:ind w:firstLine="0"/>
              <w:jc w:val="center"/>
              <w:rPr>
                <w:rFonts w:cs="Arial"/>
                <w:sz w:val="20"/>
              </w:rPr>
            </w:pPr>
            <w:r w:rsidRPr="008C0B18">
              <w:rPr>
                <w:rFonts w:cs="Arial"/>
                <w:sz w:val="20"/>
              </w:rPr>
              <w:t>1112</w:t>
            </w:r>
          </w:p>
        </w:tc>
        <w:tc>
          <w:tcPr>
            <w:tcW w:w="611" w:type="pct"/>
            <w:tcBorders>
              <w:top w:val="dotted" w:sz="4" w:space="0" w:color="auto"/>
              <w:left w:val="single" w:sz="4" w:space="0" w:color="auto"/>
              <w:bottom w:val="dotted" w:sz="4" w:space="0" w:color="auto"/>
              <w:right w:val="single" w:sz="4" w:space="0" w:color="auto"/>
            </w:tcBorders>
            <w:vAlign w:val="bottom"/>
          </w:tcPr>
          <w:p w14:paraId="6D51257E" w14:textId="77777777" w:rsidR="00F806E1" w:rsidRPr="008C0B18" w:rsidRDefault="00F806E1" w:rsidP="00D247EB">
            <w:pPr>
              <w:spacing w:before="60" w:line="240" w:lineRule="exact"/>
              <w:ind w:firstLine="0"/>
              <w:jc w:val="center"/>
              <w:rPr>
                <w:rFonts w:cs="Arial"/>
                <w:sz w:val="20"/>
              </w:rPr>
            </w:pPr>
            <w:r w:rsidRPr="008C0B18">
              <w:rPr>
                <w:rFonts w:cs="Arial"/>
                <w:sz w:val="20"/>
              </w:rPr>
              <w:t>625</w:t>
            </w:r>
          </w:p>
        </w:tc>
        <w:tc>
          <w:tcPr>
            <w:tcW w:w="726" w:type="pct"/>
            <w:tcBorders>
              <w:top w:val="dotted" w:sz="4" w:space="0" w:color="auto"/>
              <w:left w:val="single" w:sz="4" w:space="0" w:color="auto"/>
              <w:bottom w:val="dotted" w:sz="4" w:space="0" w:color="auto"/>
              <w:right w:val="double" w:sz="4" w:space="0" w:color="auto"/>
            </w:tcBorders>
            <w:vAlign w:val="bottom"/>
          </w:tcPr>
          <w:p w14:paraId="5D183F45" w14:textId="77777777" w:rsidR="00F806E1" w:rsidRPr="008C0B18" w:rsidRDefault="00F806E1" w:rsidP="00D247EB">
            <w:pPr>
              <w:spacing w:before="60" w:line="240" w:lineRule="exact"/>
              <w:ind w:firstLine="0"/>
              <w:jc w:val="center"/>
              <w:rPr>
                <w:rFonts w:cs="Arial"/>
                <w:sz w:val="20"/>
              </w:rPr>
            </w:pPr>
            <w:r w:rsidRPr="008C0B18">
              <w:rPr>
                <w:rFonts w:cs="Arial"/>
                <w:sz w:val="20"/>
              </w:rPr>
              <w:t>487</w:t>
            </w:r>
          </w:p>
        </w:tc>
      </w:tr>
      <w:tr w:rsidR="00F806E1" w:rsidRPr="00065984" w14:paraId="367A4263"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6570641F" w14:textId="77777777" w:rsidR="00F806E1" w:rsidRPr="00065984" w:rsidRDefault="00F806E1" w:rsidP="00D247EB">
            <w:pPr>
              <w:spacing w:before="60" w:line="240" w:lineRule="exact"/>
              <w:ind w:left="142" w:firstLine="0"/>
              <w:jc w:val="left"/>
              <w:rPr>
                <w:rFonts w:cs="Arial"/>
                <w:sz w:val="20"/>
              </w:rPr>
            </w:pPr>
            <w:r w:rsidRPr="00065984">
              <w:rPr>
                <w:rFonts w:cs="Arial"/>
                <w:sz w:val="20"/>
              </w:rPr>
              <w:t xml:space="preserve">Молдова, республика </w:t>
            </w:r>
          </w:p>
        </w:tc>
        <w:tc>
          <w:tcPr>
            <w:tcW w:w="551" w:type="pct"/>
            <w:tcBorders>
              <w:top w:val="dotted" w:sz="4" w:space="0" w:color="auto"/>
              <w:left w:val="single" w:sz="4" w:space="0" w:color="auto"/>
              <w:bottom w:val="dotted" w:sz="4" w:space="0" w:color="auto"/>
              <w:right w:val="single" w:sz="4" w:space="0" w:color="auto"/>
            </w:tcBorders>
            <w:vAlign w:val="bottom"/>
          </w:tcPr>
          <w:p w14:paraId="23BDE10A" w14:textId="77777777" w:rsidR="00F806E1" w:rsidRPr="008C0B18" w:rsidRDefault="00F806E1" w:rsidP="00D247EB">
            <w:pPr>
              <w:spacing w:before="60" w:line="240" w:lineRule="exact"/>
              <w:ind w:firstLine="0"/>
              <w:jc w:val="center"/>
              <w:rPr>
                <w:rFonts w:cs="Arial"/>
                <w:sz w:val="20"/>
              </w:rPr>
            </w:pPr>
            <w:r w:rsidRPr="008C0B18">
              <w:rPr>
                <w:rFonts w:cs="Arial"/>
                <w:sz w:val="20"/>
              </w:rPr>
              <w:t>11</w:t>
            </w:r>
          </w:p>
        </w:tc>
        <w:tc>
          <w:tcPr>
            <w:tcW w:w="551" w:type="pct"/>
            <w:tcBorders>
              <w:top w:val="dotted" w:sz="4" w:space="0" w:color="auto"/>
              <w:left w:val="single" w:sz="4" w:space="0" w:color="auto"/>
              <w:bottom w:val="dotted" w:sz="4" w:space="0" w:color="auto"/>
              <w:right w:val="single" w:sz="4" w:space="0" w:color="auto"/>
            </w:tcBorders>
            <w:vAlign w:val="bottom"/>
          </w:tcPr>
          <w:p w14:paraId="466F0610" w14:textId="77777777" w:rsidR="00F806E1" w:rsidRPr="008C0B18" w:rsidRDefault="00F806E1" w:rsidP="00D247EB">
            <w:pPr>
              <w:spacing w:before="60" w:line="240" w:lineRule="exact"/>
              <w:ind w:firstLine="0"/>
              <w:jc w:val="center"/>
              <w:rPr>
                <w:rFonts w:cs="Arial"/>
                <w:sz w:val="20"/>
              </w:rPr>
            </w:pPr>
            <w:r w:rsidRPr="008C0B18">
              <w:rPr>
                <w:rFonts w:cs="Arial"/>
                <w:sz w:val="20"/>
              </w:rPr>
              <w:t>16</w:t>
            </w:r>
          </w:p>
        </w:tc>
        <w:tc>
          <w:tcPr>
            <w:tcW w:w="719" w:type="pct"/>
            <w:tcBorders>
              <w:top w:val="dotted" w:sz="4" w:space="0" w:color="auto"/>
              <w:left w:val="single" w:sz="4" w:space="0" w:color="auto"/>
              <w:bottom w:val="dotted" w:sz="4" w:space="0" w:color="auto"/>
              <w:right w:val="single" w:sz="4" w:space="0" w:color="auto"/>
            </w:tcBorders>
            <w:vAlign w:val="bottom"/>
          </w:tcPr>
          <w:p w14:paraId="2C486DF4" w14:textId="77777777" w:rsidR="00F806E1" w:rsidRPr="008C0B18" w:rsidRDefault="00F806E1" w:rsidP="00D247EB">
            <w:pPr>
              <w:spacing w:before="60" w:line="240" w:lineRule="exact"/>
              <w:ind w:firstLine="0"/>
              <w:jc w:val="center"/>
              <w:rPr>
                <w:rFonts w:cs="Arial"/>
                <w:sz w:val="20"/>
              </w:rPr>
            </w:pPr>
            <w:r w:rsidRPr="008C0B18">
              <w:rPr>
                <w:rFonts w:cs="Arial"/>
                <w:sz w:val="20"/>
              </w:rPr>
              <w:t>-5</w:t>
            </w:r>
          </w:p>
        </w:tc>
        <w:tc>
          <w:tcPr>
            <w:tcW w:w="550" w:type="pct"/>
            <w:tcBorders>
              <w:top w:val="dotted" w:sz="4" w:space="0" w:color="auto"/>
              <w:left w:val="single" w:sz="4" w:space="0" w:color="auto"/>
              <w:bottom w:val="dotted" w:sz="4" w:space="0" w:color="auto"/>
              <w:right w:val="single" w:sz="4" w:space="0" w:color="auto"/>
            </w:tcBorders>
            <w:vAlign w:val="bottom"/>
          </w:tcPr>
          <w:p w14:paraId="71AEF0D2" w14:textId="77777777" w:rsidR="00F806E1" w:rsidRPr="008C0B18" w:rsidRDefault="00F806E1" w:rsidP="00D247EB">
            <w:pPr>
              <w:spacing w:before="60" w:line="240" w:lineRule="exact"/>
              <w:ind w:firstLine="0"/>
              <w:jc w:val="center"/>
              <w:rPr>
                <w:rFonts w:cs="Arial"/>
                <w:sz w:val="20"/>
              </w:rPr>
            </w:pPr>
            <w:r w:rsidRPr="008C0B18">
              <w:rPr>
                <w:rFonts w:cs="Arial"/>
                <w:sz w:val="20"/>
              </w:rPr>
              <w:t>29</w:t>
            </w:r>
          </w:p>
        </w:tc>
        <w:tc>
          <w:tcPr>
            <w:tcW w:w="611" w:type="pct"/>
            <w:tcBorders>
              <w:top w:val="dotted" w:sz="4" w:space="0" w:color="auto"/>
              <w:left w:val="single" w:sz="4" w:space="0" w:color="auto"/>
              <w:bottom w:val="dotted" w:sz="4" w:space="0" w:color="auto"/>
              <w:right w:val="single" w:sz="4" w:space="0" w:color="auto"/>
            </w:tcBorders>
            <w:vAlign w:val="bottom"/>
          </w:tcPr>
          <w:p w14:paraId="5F59978E" w14:textId="77777777" w:rsidR="00F806E1" w:rsidRPr="008C0B18" w:rsidRDefault="00F806E1" w:rsidP="00D247EB">
            <w:pPr>
              <w:spacing w:before="60" w:line="240" w:lineRule="exact"/>
              <w:ind w:firstLine="0"/>
              <w:jc w:val="center"/>
              <w:rPr>
                <w:rFonts w:cs="Arial"/>
                <w:sz w:val="20"/>
              </w:rPr>
            </w:pPr>
            <w:r w:rsidRPr="008C0B18">
              <w:rPr>
                <w:rFonts w:cs="Arial"/>
                <w:sz w:val="20"/>
              </w:rPr>
              <w:t>12</w:t>
            </w:r>
          </w:p>
        </w:tc>
        <w:tc>
          <w:tcPr>
            <w:tcW w:w="726" w:type="pct"/>
            <w:tcBorders>
              <w:top w:val="dotted" w:sz="4" w:space="0" w:color="auto"/>
              <w:left w:val="single" w:sz="4" w:space="0" w:color="auto"/>
              <w:bottom w:val="dotted" w:sz="4" w:space="0" w:color="auto"/>
              <w:right w:val="double" w:sz="4" w:space="0" w:color="auto"/>
            </w:tcBorders>
            <w:vAlign w:val="bottom"/>
          </w:tcPr>
          <w:p w14:paraId="0B1818C0" w14:textId="77777777" w:rsidR="00F806E1" w:rsidRPr="008C0B18" w:rsidRDefault="00F806E1" w:rsidP="00D247EB">
            <w:pPr>
              <w:spacing w:before="60" w:line="240" w:lineRule="exact"/>
              <w:ind w:firstLine="0"/>
              <w:jc w:val="center"/>
              <w:rPr>
                <w:rFonts w:cs="Arial"/>
                <w:sz w:val="20"/>
              </w:rPr>
            </w:pPr>
            <w:r w:rsidRPr="008C0B18">
              <w:rPr>
                <w:rFonts w:cs="Arial"/>
                <w:sz w:val="20"/>
              </w:rPr>
              <w:t>17</w:t>
            </w:r>
          </w:p>
        </w:tc>
      </w:tr>
      <w:tr w:rsidR="00F806E1" w:rsidRPr="00065984" w14:paraId="38B5F959"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0B519221" w14:textId="77777777" w:rsidR="00F806E1" w:rsidRPr="00065984" w:rsidRDefault="00F806E1" w:rsidP="00D247EB">
            <w:pPr>
              <w:spacing w:before="60" w:line="240" w:lineRule="exact"/>
              <w:ind w:left="142" w:firstLine="0"/>
              <w:jc w:val="left"/>
              <w:rPr>
                <w:rFonts w:cs="Arial"/>
                <w:sz w:val="20"/>
              </w:rPr>
            </w:pPr>
            <w:r w:rsidRPr="00065984">
              <w:rPr>
                <w:rFonts w:cs="Arial"/>
                <w:sz w:val="20"/>
              </w:rPr>
              <w:t>Таджикистан</w:t>
            </w:r>
          </w:p>
        </w:tc>
        <w:tc>
          <w:tcPr>
            <w:tcW w:w="551" w:type="pct"/>
            <w:tcBorders>
              <w:top w:val="dotted" w:sz="4" w:space="0" w:color="auto"/>
              <w:left w:val="single" w:sz="4" w:space="0" w:color="auto"/>
              <w:bottom w:val="dotted" w:sz="4" w:space="0" w:color="auto"/>
              <w:right w:val="single" w:sz="4" w:space="0" w:color="auto"/>
            </w:tcBorders>
            <w:vAlign w:val="bottom"/>
          </w:tcPr>
          <w:p w14:paraId="535FBE60" w14:textId="77777777" w:rsidR="00F806E1" w:rsidRPr="008C0B18" w:rsidRDefault="00F806E1" w:rsidP="00D247EB">
            <w:pPr>
              <w:spacing w:before="60" w:line="240" w:lineRule="exact"/>
              <w:ind w:firstLine="0"/>
              <w:jc w:val="center"/>
              <w:rPr>
                <w:rFonts w:cs="Arial"/>
                <w:sz w:val="20"/>
              </w:rPr>
            </w:pPr>
            <w:r w:rsidRPr="008C0B18">
              <w:rPr>
                <w:rFonts w:cs="Arial"/>
                <w:sz w:val="20"/>
              </w:rPr>
              <w:t>3572</w:t>
            </w:r>
          </w:p>
        </w:tc>
        <w:tc>
          <w:tcPr>
            <w:tcW w:w="551" w:type="pct"/>
            <w:tcBorders>
              <w:top w:val="dotted" w:sz="4" w:space="0" w:color="auto"/>
              <w:left w:val="single" w:sz="4" w:space="0" w:color="auto"/>
              <w:bottom w:val="dotted" w:sz="4" w:space="0" w:color="auto"/>
              <w:right w:val="single" w:sz="4" w:space="0" w:color="auto"/>
            </w:tcBorders>
            <w:vAlign w:val="bottom"/>
          </w:tcPr>
          <w:p w14:paraId="1B17402B" w14:textId="77777777" w:rsidR="00F806E1" w:rsidRPr="008C0B18" w:rsidRDefault="00F806E1" w:rsidP="00D247EB">
            <w:pPr>
              <w:spacing w:before="60" w:line="240" w:lineRule="exact"/>
              <w:ind w:firstLine="0"/>
              <w:jc w:val="center"/>
              <w:rPr>
                <w:rFonts w:cs="Arial"/>
                <w:sz w:val="20"/>
              </w:rPr>
            </w:pPr>
            <w:r w:rsidRPr="008C0B18">
              <w:rPr>
                <w:rFonts w:cs="Arial"/>
                <w:sz w:val="20"/>
              </w:rPr>
              <w:t>2542</w:t>
            </w:r>
          </w:p>
        </w:tc>
        <w:tc>
          <w:tcPr>
            <w:tcW w:w="719" w:type="pct"/>
            <w:tcBorders>
              <w:top w:val="dotted" w:sz="4" w:space="0" w:color="auto"/>
              <w:left w:val="single" w:sz="4" w:space="0" w:color="auto"/>
              <w:bottom w:val="dotted" w:sz="4" w:space="0" w:color="auto"/>
              <w:right w:val="single" w:sz="4" w:space="0" w:color="auto"/>
            </w:tcBorders>
            <w:vAlign w:val="bottom"/>
          </w:tcPr>
          <w:p w14:paraId="66057C8C" w14:textId="77777777" w:rsidR="00F806E1" w:rsidRPr="008C0B18" w:rsidRDefault="00F806E1" w:rsidP="00D247EB">
            <w:pPr>
              <w:spacing w:before="60" w:line="240" w:lineRule="exact"/>
              <w:ind w:firstLine="0"/>
              <w:jc w:val="center"/>
              <w:rPr>
                <w:rFonts w:cs="Arial"/>
                <w:sz w:val="20"/>
              </w:rPr>
            </w:pPr>
            <w:r w:rsidRPr="008C0B18">
              <w:rPr>
                <w:rFonts w:cs="Arial"/>
                <w:sz w:val="20"/>
              </w:rPr>
              <w:t>1030</w:t>
            </w:r>
          </w:p>
        </w:tc>
        <w:tc>
          <w:tcPr>
            <w:tcW w:w="550" w:type="pct"/>
            <w:tcBorders>
              <w:top w:val="dotted" w:sz="4" w:space="0" w:color="auto"/>
              <w:left w:val="single" w:sz="4" w:space="0" w:color="auto"/>
              <w:bottom w:val="dotted" w:sz="4" w:space="0" w:color="auto"/>
              <w:right w:val="single" w:sz="4" w:space="0" w:color="auto"/>
            </w:tcBorders>
            <w:vAlign w:val="bottom"/>
          </w:tcPr>
          <w:p w14:paraId="7B87F946" w14:textId="77777777" w:rsidR="00F806E1" w:rsidRPr="008C0B18" w:rsidRDefault="00F806E1" w:rsidP="00D247EB">
            <w:pPr>
              <w:spacing w:before="60" w:line="240" w:lineRule="exact"/>
              <w:ind w:firstLine="0"/>
              <w:jc w:val="center"/>
              <w:rPr>
                <w:rFonts w:cs="Arial"/>
                <w:sz w:val="20"/>
              </w:rPr>
            </w:pPr>
            <w:r w:rsidRPr="008C0B18">
              <w:rPr>
                <w:rFonts w:cs="Arial"/>
                <w:sz w:val="20"/>
              </w:rPr>
              <w:t>4009</w:t>
            </w:r>
          </w:p>
        </w:tc>
        <w:tc>
          <w:tcPr>
            <w:tcW w:w="611" w:type="pct"/>
            <w:tcBorders>
              <w:top w:val="dotted" w:sz="4" w:space="0" w:color="auto"/>
              <w:left w:val="single" w:sz="4" w:space="0" w:color="auto"/>
              <w:bottom w:val="dotted" w:sz="4" w:space="0" w:color="auto"/>
              <w:right w:val="single" w:sz="4" w:space="0" w:color="auto"/>
            </w:tcBorders>
            <w:vAlign w:val="bottom"/>
          </w:tcPr>
          <w:p w14:paraId="2A72DA48" w14:textId="77777777" w:rsidR="00F806E1" w:rsidRPr="008C0B18" w:rsidRDefault="00F806E1" w:rsidP="00D247EB">
            <w:pPr>
              <w:spacing w:before="60" w:line="240" w:lineRule="exact"/>
              <w:ind w:firstLine="0"/>
              <w:jc w:val="center"/>
              <w:rPr>
                <w:rFonts w:cs="Arial"/>
                <w:sz w:val="20"/>
              </w:rPr>
            </w:pPr>
            <w:r w:rsidRPr="008C0B18">
              <w:rPr>
                <w:rFonts w:cs="Arial"/>
                <w:sz w:val="20"/>
              </w:rPr>
              <w:t>2193</w:t>
            </w:r>
          </w:p>
        </w:tc>
        <w:tc>
          <w:tcPr>
            <w:tcW w:w="726" w:type="pct"/>
            <w:tcBorders>
              <w:top w:val="dotted" w:sz="4" w:space="0" w:color="auto"/>
              <w:left w:val="single" w:sz="4" w:space="0" w:color="auto"/>
              <w:bottom w:val="dotted" w:sz="4" w:space="0" w:color="auto"/>
              <w:right w:val="double" w:sz="4" w:space="0" w:color="auto"/>
            </w:tcBorders>
            <w:vAlign w:val="bottom"/>
          </w:tcPr>
          <w:p w14:paraId="132CCCB5" w14:textId="77777777" w:rsidR="00F806E1" w:rsidRPr="008C0B18" w:rsidRDefault="00F806E1" w:rsidP="00D247EB">
            <w:pPr>
              <w:spacing w:before="60" w:line="240" w:lineRule="exact"/>
              <w:ind w:firstLine="0"/>
              <w:jc w:val="center"/>
              <w:rPr>
                <w:rFonts w:cs="Arial"/>
                <w:sz w:val="20"/>
              </w:rPr>
            </w:pPr>
            <w:r w:rsidRPr="008C0B18">
              <w:rPr>
                <w:rFonts w:cs="Arial"/>
                <w:sz w:val="20"/>
              </w:rPr>
              <w:t>1816</w:t>
            </w:r>
          </w:p>
        </w:tc>
      </w:tr>
      <w:tr w:rsidR="00F806E1" w:rsidRPr="00065984" w14:paraId="4A71069B"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382B8AA6" w14:textId="77777777" w:rsidR="00F806E1" w:rsidRPr="00065984" w:rsidRDefault="00F806E1" w:rsidP="00D247EB">
            <w:pPr>
              <w:spacing w:before="60" w:line="240" w:lineRule="exact"/>
              <w:ind w:left="142" w:firstLine="0"/>
              <w:jc w:val="left"/>
              <w:rPr>
                <w:rFonts w:cs="Arial"/>
                <w:sz w:val="20"/>
              </w:rPr>
            </w:pPr>
            <w:r w:rsidRPr="00065984">
              <w:rPr>
                <w:rFonts w:cs="Arial"/>
                <w:sz w:val="20"/>
              </w:rPr>
              <w:t xml:space="preserve">Туркменистан </w:t>
            </w:r>
          </w:p>
        </w:tc>
        <w:tc>
          <w:tcPr>
            <w:tcW w:w="551" w:type="pct"/>
            <w:tcBorders>
              <w:top w:val="dotted" w:sz="4" w:space="0" w:color="auto"/>
              <w:left w:val="single" w:sz="4" w:space="0" w:color="auto"/>
              <w:bottom w:val="dotted" w:sz="4" w:space="0" w:color="auto"/>
              <w:right w:val="single" w:sz="4" w:space="0" w:color="auto"/>
            </w:tcBorders>
            <w:vAlign w:val="bottom"/>
          </w:tcPr>
          <w:p w14:paraId="7972C86F" w14:textId="77777777" w:rsidR="00F806E1" w:rsidRPr="008C0B18" w:rsidRDefault="00F806E1" w:rsidP="00D247EB">
            <w:pPr>
              <w:spacing w:before="60" w:line="240" w:lineRule="exact"/>
              <w:ind w:firstLine="0"/>
              <w:jc w:val="center"/>
              <w:rPr>
                <w:rFonts w:cs="Arial"/>
                <w:sz w:val="20"/>
              </w:rPr>
            </w:pPr>
            <w:r w:rsidRPr="008C0B18">
              <w:rPr>
                <w:rFonts w:cs="Arial"/>
                <w:sz w:val="20"/>
              </w:rPr>
              <w:t>8</w:t>
            </w:r>
          </w:p>
        </w:tc>
        <w:tc>
          <w:tcPr>
            <w:tcW w:w="551" w:type="pct"/>
            <w:tcBorders>
              <w:top w:val="dotted" w:sz="4" w:space="0" w:color="auto"/>
              <w:left w:val="single" w:sz="4" w:space="0" w:color="auto"/>
              <w:bottom w:val="dotted" w:sz="4" w:space="0" w:color="auto"/>
              <w:right w:val="single" w:sz="4" w:space="0" w:color="auto"/>
            </w:tcBorders>
            <w:vAlign w:val="bottom"/>
          </w:tcPr>
          <w:p w14:paraId="43804B20" w14:textId="77777777" w:rsidR="00F806E1" w:rsidRPr="008C0B18" w:rsidRDefault="00F806E1" w:rsidP="00D247EB">
            <w:pPr>
              <w:spacing w:before="60" w:line="240" w:lineRule="exact"/>
              <w:ind w:firstLine="0"/>
              <w:jc w:val="center"/>
              <w:rPr>
                <w:rFonts w:cs="Arial"/>
                <w:sz w:val="20"/>
              </w:rPr>
            </w:pPr>
            <w:r>
              <w:rPr>
                <w:rFonts w:cs="Arial"/>
                <w:sz w:val="20"/>
              </w:rPr>
              <w:t>-</w:t>
            </w:r>
          </w:p>
        </w:tc>
        <w:tc>
          <w:tcPr>
            <w:tcW w:w="719" w:type="pct"/>
            <w:tcBorders>
              <w:top w:val="dotted" w:sz="4" w:space="0" w:color="auto"/>
              <w:left w:val="single" w:sz="4" w:space="0" w:color="auto"/>
              <w:bottom w:val="dotted" w:sz="4" w:space="0" w:color="auto"/>
              <w:right w:val="single" w:sz="4" w:space="0" w:color="auto"/>
            </w:tcBorders>
            <w:vAlign w:val="bottom"/>
          </w:tcPr>
          <w:p w14:paraId="2BCEEDC2" w14:textId="77777777" w:rsidR="00F806E1" w:rsidRPr="008C0B18" w:rsidRDefault="00F806E1" w:rsidP="00D247EB">
            <w:pPr>
              <w:spacing w:before="60" w:line="240" w:lineRule="exact"/>
              <w:ind w:firstLine="0"/>
              <w:jc w:val="center"/>
              <w:rPr>
                <w:rFonts w:cs="Arial"/>
                <w:sz w:val="20"/>
              </w:rPr>
            </w:pPr>
            <w:r w:rsidRPr="008C0B18">
              <w:rPr>
                <w:rFonts w:cs="Arial"/>
                <w:sz w:val="20"/>
              </w:rPr>
              <w:t>8</w:t>
            </w:r>
          </w:p>
        </w:tc>
        <w:tc>
          <w:tcPr>
            <w:tcW w:w="550" w:type="pct"/>
            <w:tcBorders>
              <w:top w:val="dotted" w:sz="4" w:space="0" w:color="auto"/>
              <w:left w:val="single" w:sz="4" w:space="0" w:color="auto"/>
              <w:bottom w:val="dotted" w:sz="4" w:space="0" w:color="auto"/>
              <w:right w:val="single" w:sz="4" w:space="0" w:color="auto"/>
            </w:tcBorders>
            <w:vAlign w:val="bottom"/>
          </w:tcPr>
          <w:p w14:paraId="3C83EADE" w14:textId="77777777" w:rsidR="00F806E1" w:rsidRPr="008C0B18" w:rsidRDefault="00F806E1" w:rsidP="00D247EB">
            <w:pPr>
              <w:spacing w:before="60" w:line="240" w:lineRule="exact"/>
              <w:ind w:firstLine="0"/>
              <w:jc w:val="center"/>
              <w:rPr>
                <w:rFonts w:cs="Arial"/>
                <w:sz w:val="20"/>
              </w:rPr>
            </w:pPr>
            <w:r w:rsidRPr="008C0B18">
              <w:rPr>
                <w:rFonts w:cs="Arial"/>
                <w:sz w:val="20"/>
              </w:rPr>
              <w:t>4</w:t>
            </w:r>
          </w:p>
        </w:tc>
        <w:tc>
          <w:tcPr>
            <w:tcW w:w="611" w:type="pct"/>
            <w:tcBorders>
              <w:top w:val="dotted" w:sz="4" w:space="0" w:color="auto"/>
              <w:left w:val="single" w:sz="4" w:space="0" w:color="auto"/>
              <w:bottom w:val="dotted" w:sz="4" w:space="0" w:color="auto"/>
              <w:right w:val="single" w:sz="4" w:space="0" w:color="auto"/>
            </w:tcBorders>
            <w:vAlign w:val="bottom"/>
          </w:tcPr>
          <w:p w14:paraId="2BD613C0" w14:textId="77777777" w:rsidR="00F806E1" w:rsidRPr="008C0B18" w:rsidRDefault="00F806E1" w:rsidP="00D247EB">
            <w:pPr>
              <w:spacing w:before="60" w:line="240" w:lineRule="exact"/>
              <w:ind w:firstLine="0"/>
              <w:jc w:val="center"/>
              <w:rPr>
                <w:rFonts w:cs="Arial"/>
                <w:sz w:val="20"/>
              </w:rPr>
            </w:pPr>
            <w:r w:rsidRPr="008C0B18">
              <w:rPr>
                <w:rFonts w:cs="Arial"/>
                <w:sz w:val="20"/>
              </w:rPr>
              <w:t>8</w:t>
            </w:r>
          </w:p>
        </w:tc>
        <w:tc>
          <w:tcPr>
            <w:tcW w:w="726" w:type="pct"/>
            <w:tcBorders>
              <w:top w:val="dotted" w:sz="4" w:space="0" w:color="auto"/>
              <w:left w:val="single" w:sz="4" w:space="0" w:color="auto"/>
              <w:bottom w:val="dotted" w:sz="4" w:space="0" w:color="auto"/>
              <w:right w:val="double" w:sz="4" w:space="0" w:color="auto"/>
            </w:tcBorders>
            <w:vAlign w:val="bottom"/>
          </w:tcPr>
          <w:p w14:paraId="4EC08311" w14:textId="77777777" w:rsidR="00F806E1" w:rsidRPr="008C0B18" w:rsidRDefault="00F806E1" w:rsidP="00D247EB">
            <w:pPr>
              <w:spacing w:before="60" w:line="240" w:lineRule="exact"/>
              <w:ind w:firstLine="0"/>
              <w:jc w:val="center"/>
              <w:rPr>
                <w:rFonts w:cs="Arial"/>
                <w:sz w:val="20"/>
              </w:rPr>
            </w:pPr>
            <w:r w:rsidRPr="008C0B18">
              <w:rPr>
                <w:rFonts w:cs="Arial"/>
                <w:sz w:val="20"/>
              </w:rPr>
              <w:t>-4</w:t>
            </w:r>
          </w:p>
        </w:tc>
      </w:tr>
      <w:tr w:rsidR="00F806E1" w:rsidRPr="00065984" w14:paraId="7DD26D0A" w14:textId="77777777" w:rsidTr="00D247EB">
        <w:trPr>
          <w:cantSplit/>
          <w:trHeight w:val="249"/>
          <w:jc w:val="center"/>
        </w:trPr>
        <w:tc>
          <w:tcPr>
            <w:tcW w:w="1292" w:type="pct"/>
            <w:tcBorders>
              <w:top w:val="dotted" w:sz="4" w:space="0" w:color="auto"/>
              <w:left w:val="double" w:sz="4" w:space="0" w:color="auto"/>
              <w:bottom w:val="dotted" w:sz="4" w:space="0" w:color="auto"/>
              <w:right w:val="single" w:sz="4" w:space="0" w:color="auto"/>
            </w:tcBorders>
            <w:vAlign w:val="bottom"/>
          </w:tcPr>
          <w:p w14:paraId="6D174392" w14:textId="77777777" w:rsidR="00F806E1" w:rsidRPr="00065984" w:rsidRDefault="00F806E1" w:rsidP="00D247EB">
            <w:pPr>
              <w:spacing w:before="60" w:line="240" w:lineRule="exact"/>
              <w:ind w:left="142" w:firstLine="0"/>
              <w:jc w:val="left"/>
              <w:rPr>
                <w:rFonts w:cs="Arial"/>
                <w:sz w:val="20"/>
              </w:rPr>
            </w:pPr>
            <w:r w:rsidRPr="00065984">
              <w:rPr>
                <w:rFonts w:cs="Arial"/>
                <w:sz w:val="20"/>
              </w:rPr>
              <w:t xml:space="preserve">Узбекистан </w:t>
            </w:r>
          </w:p>
        </w:tc>
        <w:tc>
          <w:tcPr>
            <w:tcW w:w="551" w:type="pct"/>
            <w:tcBorders>
              <w:top w:val="dotted" w:sz="4" w:space="0" w:color="auto"/>
              <w:left w:val="single" w:sz="4" w:space="0" w:color="auto"/>
              <w:bottom w:val="dotted" w:sz="4" w:space="0" w:color="auto"/>
              <w:right w:val="single" w:sz="4" w:space="0" w:color="auto"/>
            </w:tcBorders>
            <w:vAlign w:val="bottom"/>
          </w:tcPr>
          <w:p w14:paraId="30881B05" w14:textId="77777777" w:rsidR="00F806E1" w:rsidRPr="008C0B18" w:rsidRDefault="00F806E1" w:rsidP="00D247EB">
            <w:pPr>
              <w:spacing w:before="60" w:line="240" w:lineRule="exact"/>
              <w:ind w:firstLine="0"/>
              <w:jc w:val="center"/>
              <w:rPr>
                <w:rFonts w:cs="Arial"/>
                <w:sz w:val="20"/>
              </w:rPr>
            </w:pPr>
            <w:r w:rsidRPr="008C0B18">
              <w:rPr>
                <w:rFonts w:cs="Arial"/>
                <w:sz w:val="20"/>
              </w:rPr>
              <w:t>525</w:t>
            </w:r>
          </w:p>
        </w:tc>
        <w:tc>
          <w:tcPr>
            <w:tcW w:w="551" w:type="pct"/>
            <w:tcBorders>
              <w:top w:val="dotted" w:sz="4" w:space="0" w:color="auto"/>
              <w:left w:val="single" w:sz="4" w:space="0" w:color="auto"/>
              <w:bottom w:val="dotted" w:sz="4" w:space="0" w:color="auto"/>
              <w:right w:val="single" w:sz="4" w:space="0" w:color="auto"/>
            </w:tcBorders>
            <w:vAlign w:val="bottom"/>
          </w:tcPr>
          <w:p w14:paraId="708166B4" w14:textId="77777777" w:rsidR="00F806E1" w:rsidRPr="008C0B18" w:rsidRDefault="00F806E1" w:rsidP="00D247EB">
            <w:pPr>
              <w:spacing w:before="60" w:line="240" w:lineRule="exact"/>
              <w:ind w:firstLine="0"/>
              <w:jc w:val="center"/>
              <w:rPr>
                <w:rFonts w:cs="Arial"/>
                <w:sz w:val="20"/>
              </w:rPr>
            </w:pPr>
            <w:r w:rsidRPr="008C0B18">
              <w:rPr>
                <w:rFonts w:cs="Arial"/>
                <w:sz w:val="20"/>
              </w:rPr>
              <w:t>428</w:t>
            </w:r>
          </w:p>
        </w:tc>
        <w:tc>
          <w:tcPr>
            <w:tcW w:w="719" w:type="pct"/>
            <w:tcBorders>
              <w:top w:val="dotted" w:sz="4" w:space="0" w:color="auto"/>
              <w:left w:val="single" w:sz="4" w:space="0" w:color="auto"/>
              <w:bottom w:val="dotted" w:sz="4" w:space="0" w:color="auto"/>
              <w:right w:val="single" w:sz="4" w:space="0" w:color="auto"/>
            </w:tcBorders>
            <w:vAlign w:val="bottom"/>
          </w:tcPr>
          <w:p w14:paraId="2F4E0A11" w14:textId="77777777" w:rsidR="00F806E1" w:rsidRPr="008C0B18" w:rsidRDefault="00F806E1" w:rsidP="00D247EB">
            <w:pPr>
              <w:spacing w:before="60" w:line="240" w:lineRule="exact"/>
              <w:ind w:firstLine="0"/>
              <w:jc w:val="center"/>
              <w:rPr>
                <w:rFonts w:cs="Arial"/>
                <w:sz w:val="20"/>
              </w:rPr>
            </w:pPr>
            <w:r w:rsidRPr="008C0B18">
              <w:rPr>
                <w:rFonts w:cs="Arial"/>
                <w:sz w:val="20"/>
              </w:rPr>
              <w:t>97</w:t>
            </w:r>
          </w:p>
        </w:tc>
        <w:tc>
          <w:tcPr>
            <w:tcW w:w="550" w:type="pct"/>
            <w:tcBorders>
              <w:top w:val="dotted" w:sz="4" w:space="0" w:color="auto"/>
              <w:left w:val="single" w:sz="4" w:space="0" w:color="auto"/>
              <w:bottom w:val="dotted" w:sz="4" w:space="0" w:color="auto"/>
              <w:right w:val="single" w:sz="4" w:space="0" w:color="auto"/>
            </w:tcBorders>
            <w:vAlign w:val="bottom"/>
          </w:tcPr>
          <w:p w14:paraId="5FE4FF9F" w14:textId="77777777" w:rsidR="00F806E1" w:rsidRPr="008C0B18" w:rsidRDefault="00F806E1" w:rsidP="00D247EB">
            <w:pPr>
              <w:spacing w:before="60" w:line="240" w:lineRule="exact"/>
              <w:ind w:firstLine="0"/>
              <w:jc w:val="center"/>
              <w:rPr>
                <w:rFonts w:cs="Arial"/>
                <w:sz w:val="20"/>
              </w:rPr>
            </w:pPr>
            <w:r w:rsidRPr="008C0B18">
              <w:rPr>
                <w:rFonts w:cs="Arial"/>
                <w:sz w:val="20"/>
              </w:rPr>
              <w:t>600</w:t>
            </w:r>
          </w:p>
        </w:tc>
        <w:tc>
          <w:tcPr>
            <w:tcW w:w="611" w:type="pct"/>
            <w:tcBorders>
              <w:top w:val="dotted" w:sz="4" w:space="0" w:color="auto"/>
              <w:left w:val="single" w:sz="4" w:space="0" w:color="auto"/>
              <w:bottom w:val="dotted" w:sz="4" w:space="0" w:color="auto"/>
              <w:right w:val="single" w:sz="4" w:space="0" w:color="auto"/>
            </w:tcBorders>
            <w:vAlign w:val="bottom"/>
          </w:tcPr>
          <w:p w14:paraId="6F2F619B" w14:textId="77777777" w:rsidR="00F806E1" w:rsidRPr="008C0B18" w:rsidRDefault="00F806E1" w:rsidP="00D247EB">
            <w:pPr>
              <w:spacing w:before="60" w:line="240" w:lineRule="exact"/>
              <w:ind w:firstLine="0"/>
              <w:jc w:val="center"/>
              <w:rPr>
                <w:rFonts w:cs="Arial"/>
                <w:sz w:val="20"/>
              </w:rPr>
            </w:pPr>
            <w:r w:rsidRPr="008C0B18">
              <w:rPr>
                <w:rFonts w:cs="Arial"/>
                <w:sz w:val="20"/>
              </w:rPr>
              <w:t>541</w:t>
            </w:r>
          </w:p>
        </w:tc>
        <w:tc>
          <w:tcPr>
            <w:tcW w:w="726" w:type="pct"/>
            <w:tcBorders>
              <w:top w:val="dotted" w:sz="4" w:space="0" w:color="auto"/>
              <w:left w:val="single" w:sz="4" w:space="0" w:color="auto"/>
              <w:bottom w:val="dotted" w:sz="4" w:space="0" w:color="auto"/>
              <w:right w:val="double" w:sz="4" w:space="0" w:color="auto"/>
            </w:tcBorders>
            <w:vAlign w:val="bottom"/>
          </w:tcPr>
          <w:p w14:paraId="07C07844" w14:textId="77777777" w:rsidR="00F806E1" w:rsidRPr="008C0B18" w:rsidRDefault="00F806E1" w:rsidP="00D247EB">
            <w:pPr>
              <w:spacing w:before="60" w:line="240" w:lineRule="exact"/>
              <w:ind w:firstLine="0"/>
              <w:jc w:val="center"/>
              <w:rPr>
                <w:rFonts w:cs="Arial"/>
                <w:sz w:val="20"/>
              </w:rPr>
            </w:pPr>
            <w:r w:rsidRPr="008C0B18">
              <w:rPr>
                <w:rFonts w:cs="Arial"/>
                <w:sz w:val="20"/>
              </w:rPr>
              <w:t>59</w:t>
            </w:r>
          </w:p>
        </w:tc>
      </w:tr>
      <w:tr w:rsidR="00F806E1" w:rsidRPr="00065984" w14:paraId="2CE25A32"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0CAE1C83" w14:textId="77777777" w:rsidR="00F806E1" w:rsidRPr="00065984" w:rsidRDefault="00F806E1" w:rsidP="00D247EB">
            <w:pPr>
              <w:spacing w:before="60" w:line="240" w:lineRule="exact"/>
              <w:ind w:left="142" w:firstLine="0"/>
              <w:jc w:val="left"/>
              <w:rPr>
                <w:rFonts w:cs="Arial"/>
                <w:sz w:val="20"/>
              </w:rPr>
            </w:pPr>
            <w:r w:rsidRPr="00065984">
              <w:rPr>
                <w:rFonts w:cs="Arial"/>
                <w:sz w:val="20"/>
              </w:rPr>
              <w:t xml:space="preserve">Украина </w:t>
            </w:r>
          </w:p>
        </w:tc>
        <w:tc>
          <w:tcPr>
            <w:tcW w:w="551" w:type="pct"/>
            <w:tcBorders>
              <w:top w:val="dotted" w:sz="4" w:space="0" w:color="auto"/>
              <w:left w:val="single" w:sz="4" w:space="0" w:color="auto"/>
              <w:bottom w:val="dotted" w:sz="4" w:space="0" w:color="auto"/>
              <w:right w:val="single" w:sz="4" w:space="0" w:color="auto"/>
            </w:tcBorders>
            <w:vAlign w:val="bottom"/>
          </w:tcPr>
          <w:p w14:paraId="0E887515" w14:textId="77777777" w:rsidR="00F806E1" w:rsidRPr="008C0B18" w:rsidRDefault="00F806E1" w:rsidP="00D247EB">
            <w:pPr>
              <w:spacing w:before="60" w:line="240" w:lineRule="exact"/>
              <w:ind w:firstLine="0"/>
              <w:jc w:val="center"/>
              <w:rPr>
                <w:rFonts w:cs="Arial"/>
                <w:sz w:val="20"/>
              </w:rPr>
            </w:pPr>
            <w:r w:rsidRPr="008C0B18">
              <w:rPr>
                <w:rFonts w:cs="Arial"/>
                <w:sz w:val="20"/>
              </w:rPr>
              <w:t>90</w:t>
            </w:r>
          </w:p>
        </w:tc>
        <w:tc>
          <w:tcPr>
            <w:tcW w:w="551" w:type="pct"/>
            <w:tcBorders>
              <w:top w:val="dotted" w:sz="4" w:space="0" w:color="auto"/>
              <w:left w:val="single" w:sz="4" w:space="0" w:color="auto"/>
              <w:bottom w:val="dotted" w:sz="4" w:space="0" w:color="auto"/>
              <w:right w:val="single" w:sz="4" w:space="0" w:color="auto"/>
            </w:tcBorders>
            <w:vAlign w:val="bottom"/>
          </w:tcPr>
          <w:p w14:paraId="24004F8B" w14:textId="77777777" w:rsidR="00F806E1" w:rsidRPr="008C0B18" w:rsidRDefault="00F806E1" w:rsidP="00D247EB">
            <w:pPr>
              <w:spacing w:before="60" w:line="240" w:lineRule="exact"/>
              <w:ind w:firstLine="0"/>
              <w:jc w:val="center"/>
              <w:rPr>
                <w:rFonts w:cs="Arial"/>
                <w:sz w:val="20"/>
              </w:rPr>
            </w:pPr>
            <w:r w:rsidRPr="008C0B18">
              <w:rPr>
                <w:rFonts w:cs="Arial"/>
                <w:sz w:val="20"/>
              </w:rPr>
              <w:t>97</w:t>
            </w:r>
          </w:p>
        </w:tc>
        <w:tc>
          <w:tcPr>
            <w:tcW w:w="719" w:type="pct"/>
            <w:tcBorders>
              <w:top w:val="dotted" w:sz="4" w:space="0" w:color="auto"/>
              <w:left w:val="single" w:sz="4" w:space="0" w:color="auto"/>
              <w:bottom w:val="dotted" w:sz="4" w:space="0" w:color="auto"/>
              <w:right w:val="single" w:sz="4" w:space="0" w:color="auto"/>
            </w:tcBorders>
            <w:vAlign w:val="bottom"/>
          </w:tcPr>
          <w:p w14:paraId="3AF841B7" w14:textId="77777777" w:rsidR="00F806E1" w:rsidRPr="008C0B18" w:rsidRDefault="00F806E1" w:rsidP="00D247EB">
            <w:pPr>
              <w:spacing w:before="60" w:line="240" w:lineRule="exact"/>
              <w:ind w:firstLine="0"/>
              <w:jc w:val="center"/>
              <w:rPr>
                <w:rFonts w:cs="Arial"/>
                <w:sz w:val="20"/>
              </w:rPr>
            </w:pPr>
            <w:r w:rsidRPr="008C0B18">
              <w:rPr>
                <w:rFonts w:cs="Arial"/>
                <w:sz w:val="20"/>
              </w:rPr>
              <w:t>-7</w:t>
            </w:r>
          </w:p>
        </w:tc>
        <w:tc>
          <w:tcPr>
            <w:tcW w:w="550" w:type="pct"/>
            <w:tcBorders>
              <w:top w:val="dotted" w:sz="4" w:space="0" w:color="auto"/>
              <w:left w:val="single" w:sz="4" w:space="0" w:color="auto"/>
              <w:bottom w:val="dotted" w:sz="4" w:space="0" w:color="auto"/>
              <w:right w:val="single" w:sz="4" w:space="0" w:color="auto"/>
            </w:tcBorders>
            <w:vAlign w:val="bottom"/>
          </w:tcPr>
          <w:p w14:paraId="60FDE87D" w14:textId="77777777" w:rsidR="00F806E1" w:rsidRPr="008C0B18" w:rsidRDefault="00F806E1" w:rsidP="00D247EB">
            <w:pPr>
              <w:spacing w:before="60" w:line="240" w:lineRule="exact"/>
              <w:ind w:firstLine="0"/>
              <w:jc w:val="center"/>
              <w:rPr>
                <w:rFonts w:cs="Arial"/>
                <w:sz w:val="20"/>
              </w:rPr>
            </w:pPr>
            <w:r w:rsidRPr="008C0B18">
              <w:rPr>
                <w:rFonts w:cs="Arial"/>
                <w:sz w:val="20"/>
              </w:rPr>
              <w:t>179</w:t>
            </w:r>
          </w:p>
        </w:tc>
        <w:tc>
          <w:tcPr>
            <w:tcW w:w="611" w:type="pct"/>
            <w:tcBorders>
              <w:top w:val="dotted" w:sz="4" w:space="0" w:color="auto"/>
              <w:left w:val="single" w:sz="4" w:space="0" w:color="auto"/>
              <w:bottom w:val="dotted" w:sz="4" w:space="0" w:color="auto"/>
              <w:right w:val="single" w:sz="4" w:space="0" w:color="auto"/>
            </w:tcBorders>
            <w:vAlign w:val="bottom"/>
          </w:tcPr>
          <w:p w14:paraId="07CCE98B" w14:textId="77777777" w:rsidR="00F806E1" w:rsidRPr="008C0B18" w:rsidRDefault="00F806E1" w:rsidP="00D247EB">
            <w:pPr>
              <w:spacing w:before="60" w:line="240" w:lineRule="exact"/>
              <w:ind w:firstLine="0"/>
              <w:jc w:val="center"/>
              <w:rPr>
                <w:rFonts w:cs="Arial"/>
                <w:sz w:val="20"/>
              </w:rPr>
            </w:pPr>
            <w:r w:rsidRPr="008C0B18">
              <w:rPr>
                <w:rFonts w:cs="Arial"/>
                <w:sz w:val="20"/>
              </w:rPr>
              <w:t>110</w:t>
            </w:r>
          </w:p>
        </w:tc>
        <w:tc>
          <w:tcPr>
            <w:tcW w:w="726" w:type="pct"/>
            <w:tcBorders>
              <w:top w:val="dotted" w:sz="4" w:space="0" w:color="auto"/>
              <w:left w:val="single" w:sz="4" w:space="0" w:color="auto"/>
              <w:bottom w:val="dotted" w:sz="4" w:space="0" w:color="auto"/>
              <w:right w:val="double" w:sz="4" w:space="0" w:color="auto"/>
            </w:tcBorders>
            <w:vAlign w:val="bottom"/>
          </w:tcPr>
          <w:p w14:paraId="5B281CB6" w14:textId="77777777" w:rsidR="00F806E1" w:rsidRPr="008C0B18" w:rsidRDefault="00F806E1" w:rsidP="00D247EB">
            <w:pPr>
              <w:spacing w:before="60" w:line="240" w:lineRule="exact"/>
              <w:ind w:firstLine="0"/>
              <w:jc w:val="center"/>
              <w:rPr>
                <w:rFonts w:cs="Arial"/>
                <w:sz w:val="20"/>
              </w:rPr>
            </w:pPr>
            <w:r w:rsidRPr="008C0B18">
              <w:rPr>
                <w:rFonts w:cs="Arial"/>
                <w:sz w:val="20"/>
              </w:rPr>
              <w:t>69</w:t>
            </w:r>
          </w:p>
        </w:tc>
      </w:tr>
      <w:tr w:rsidR="00F806E1" w:rsidRPr="00065984" w14:paraId="3A15ECBF" w14:textId="77777777" w:rsidTr="00D247EB">
        <w:trPr>
          <w:cantSplit/>
          <w:trHeight w:val="266"/>
          <w:jc w:val="center"/>
        </w:trPr>
        <w:tc>
          <w:tcPr>
            <w:tcW w:w="1292" w:type="pct"/>
            <w:tcBorders>
              <w:top w:val="dotted" w:sz="4" w:space="0" w:color="auto"/>
              <w:left w:val="double" w:sz="4" w:space="0" w:color="auto"/>
              <w:bottom w:val="dotted" w:sz="4" w:space="0" w:color="auto"/>
              <w:right w:val="single" w:sz="4" w:space="0" w:color="auto"/>
            </w:tcBorders>
            <w:vAlign w:val="bottom"/>
          </w:tcPr>
          <w:p w14:paraId="02AAEF1C" w14:textId="77777777" w:rsidR="00F806E1" w:rsidRPr="00065984" w:rsidRDefault="00F806E1" w:rsidP="00D247EB">
            <w:pPr>
              <w:spacing w:before="60" w:line="240" w:lineRule="exact"/>
              <w:ind w:firstLine="0"/>
              <w:rPr>
                <w:rFonts w:cs="Arial"/>
                <w:b/>
                <w:bCs/>
                <w:sz w:val="20"/>
              </w:rPr>
            </w:pPr>
            <w:r w:rsidRPr="00065984">
              <w:rPr>
                <w:rFonts w:cs="Arial"/>
                <w:b/>
                <w:bCs/>
                <w:sz w:val="20"/>
              </w:rPr>
              <w:t>с другими странами</w:t>
            </w:r>
          </w:p>
        </w:tc>
        <w:tc>
          <w:tcPr>
            <w:tcW w:w="551" w:type="pct"/>
            <w:tcBorders>
              <w:top w:val="dotted" w:sz="4" w:space="0" w:color="auto"/>
              <w:left w:val="single" w:sz="4" w:space="0" w:color="auto"/>
              <w:bottom w:val="dotted" w:sz="4" w:space="0" w:color="auto"/>
              <w:right w:val="single" w:sz="4" w:space="0" w:color="auto"/>
            </w:tcBorders>
            <w:vAlign w:val="bottom"/>
          </w:tcPr>
          <w:p w14:paraId="72A3A876" w14:textId="77777777" w:rsidR="00F806E1" w:rsidRPr="008C0B18" w:rsidRDefault="00F806E1" w:rsidP="00D247EB">
            <w:pPr>
              <w:spacing w:before="60" w:line="240" w:lineRule="exact"/>
              <w:ind w:firstLine="0"/>
              <w:jc w:val="center"/>
              <w:rPr>
                <w:rFonts w:cs="Arial"/>
                <w:b/>
                <w:bCs/>
                <w:sz w:val="20"/>
              </w:rPr>
            </w:pPr>
            <w:r w:rsidRPr="008C0B18">
              <w:rPr>
                <w:rFonts w:cs="Arial"/>
                <w:b/>
                <w:bCs/>
                <w:sz w:val="20"/>
              </w:rPr>
              <w:t>122</w:t>
            </w:r>
          </w:p>
        </w:tc>
        <w:tc>
          <w:tcPr>
            <w:tcW w:w="551" w:type="pct"/>
            <w:tcBorders>
              <w:top w:val="dotted" w:sz="4" w:space="0" w:color="auto"/>
              <w:left w:val="single" w:sz="4" w:space="0" w:color="auto"/>
              <w:bottom w:val="dotted" w:sz="4" w:space="0" w:color="auto"/>
              <w:right w:val="single" w:sz="4" w:space="0" w:color="auto"/>
            </w:tcBorders>
            <w:vAlign w:val="bottom"/>
          </w:tcPr>
          <w:p w14:paraId="0B82A5EB" w14:textId="77777777" w:rsidR="00F806E1" w:rsidRPr="008C0B18" w:rsidRDefault="00F806E1" w:rsidP="00D247EB">
            <w:pPr>
              <w:spacing w:before="60" w:line="240" w:lineRule="exact"/>
              <w:ind w:firstLine="0"/>
              <w:jc w:val="center"/>
              <w:rPr>
                <w:rFonts w:cs="Arial"/>
                <w:b/>
                <w:bCs/>
                <w:sz w:val="20"/>
              </w:rPr>
            </w:pPr>
            <w:r w:rsidRPr="008C0B18">
              <w:rPr>
                <w:rFonts w:cs="Arial"/>
                <w:b/>
                <w:bCs/>
                <w:sz w:val="20"/>
              </w:rPr>
              <w:t>119</w:t>
            </w:r>
          </w:p>
        </w:tc>
        <w:tc>
          <w:tcPr>
            <w:tcW w:w="719" w:type="pct"/>
            <w:tcBorders>
              <w:top w:val="dotted" w:sz="4" w:space="0" w:color="auto"/>
              <w:left w:val="single" w:sz="4" w:space="0" w:color="auto"/>
              <w:bottom w:val="dotted" w:sz="4" w:space="0" w:color="auto"/>
              <w:right w:val="single" w:sz="4" w:space="0" w:color="auto"/>
            </w:tcBorders>
            <w:vAlign w:val="bottom"/>
          </w:tcPr>
          <w:p w14:paraId="2E23D3E8" w14:textId="77777777" w:rsidR="00F806E1" w:rsidRPr="008C0B18" w:rsidRDefault="00F806E1" w:rsidP="00D247EB">
            <w:pPr>
              <w:spacing w:before="60" w:line="240" w:lineRule="exact"/>
              <w:ind w:firstLine="0"/>
              <w:jc w:val="center"/>
              <w:rPr>
                <w:rFonts w:cs="Arial"/>
                <w:b/>
                <w:bCs/>
                <w:sz w:val="20"/>
              </w:rPr>
            </w:pPr>
            <w:r w:rsidRPr="008C0B18">
              <w:rPr>
                <w:rFonts w:cs="Arial"/>
                <w:b/>
                <w:bCs/>
                <w:sz w:val="20"/>
              </w:rPr>
              <w:t>3</w:t>
            </w:r>
          </w:p>
        </w:tc>
        <w:tc>
          <w:tcPr>
            <w:tcW w:w="550" w:type="pct"/>
            <w:tcBorders>
              <w:top w:val="dotted" w:sz="4" w:space="0" w:color="auto"/>
              <w:left w:val="single" w:sz="4" w:space="0" w:color="auto"/>
              <w:bottom w:val="dotted" w:sz="4" w:space="0" w:color="auto"/>
              <w:right w:val="single" w:sz="4" w:space="0" w:color="auto"/>
            </w:tcBorders>
            <w:vAlign w:val="bottom"/>
          </w:tcPr>
          <w:p w14:paraId="2F853337" w14:textId="77777777" w:rsidR="00F806E1" w:rsidRPr="008C0B18" w:rsidRDefault="00F806E1" w:rsidP="00D247EB">
            <w:pPr>
              <w:spacing w:before="60" w:line="240" w:lineRule="exact"/>
              <w:ind w:firstLine="0"/>
              <w:jc w:val="center"/>
              <w:rPr>
                <w:rFonts w:cs="Arial"/>
                <w:b/>
                <w:bCs/>
                <w:sz w:val="20"/>
              </w:rPr>
            </w:pPr>
            <w:r w:rsidRPr="008C0B18">
              <w:rPr>
                <w:rFonts w:cs="Arial"/>
                <w:b/>
                <w:bCs/>
                <w:sz w:val="20"/>
              </w:rPr>
              <w:t>170</w:t>
            </w:r>
          </w:p>
        </w:tc>
        <w:tc>
          <w:tcPr>
            <w:tcW w:w="611" w:type="pct"/>
            <w:tcBorders>
              <w:top w:val="dotted" w:sz="4" w:space="0" w:color="auto"/>
              <w:left w:val="single" w:sz="4" w:space="0" w:color="auto"/>
              <w:bottom w:val="dotted" w:sz="4" w:space="0" w:color="auto"/>
              <w:right w:val="single" w:sz="4" w:space="0" w:color="auto"/>
            </w:tcBorders>
            <w:vAlign w:val="bottom"/>
          </w:tcPr>
          <w:p w14:paraId="240A86D8" w14:textId="77777777" w:rsidR="00F806E1" w:rsidRPr="008C0B18" w:rsidRDefault="00F806E1" w:rsidP="00D247EB">
            <w:pPr>
              <w:spacing w:before="60" w:line="240" w:lineRule="exact"/>
              <w:ind w:firstLine="0"/>
              <w:jc w:val="center"/>
              <w:rPr>
                <w:rFonts w:cs="Arial"/>
                <w:b/>
                <w:bCs/>
                <w:sz w:val="20"/>
              </w:rPr>
            </w:pPr>
            <w:r w:rsidRPr="008C0B18">
              <w:rPr>
                <w:rFonts w:cs="Arial"/>
                <w:b/>
                <w:bCs/>
                <w:sz w:val="20"/>
              </w:rPr>
              <w:t>122</w:t>
            </w:r>
          </w:p>
        </w:tc>
        <w:tc>
          <w:tcPr>
            <w:tcW w:w="726" w:type="pct"/>
            <w:tcBorders>
              <w:top w:val="dotted" w:sz="4" w:space="0" w:color="auto"/>
              <w:left w:val="single" w:sz="4" w:space="0" w:color="auto"/>
              <w:bottom w:val="dotted" w:sz="4" w:space="0" w:color="auto"/>
              <w:right w:val="double" w:sz="4" w:space="0" w:color="auto"/>
            </w:tcBorders>
            <w:vAlign w:val="bottom"/>
          </w:tcPr>
          <w:p w14:paraId="42E3D958" w14:textId="77777777" w:rsidR="00F806E1" w:rsidRPr="008C0B18" w:rsidRDefault="00F806E1" w:rsidP="00D247EB">
            <w:pPr>
              <w:spacing w:before="60" w:line="240" w:lineRule="exact"/>
              <w:ind w:firstLine="0"/>
              <w:jc w:val="center"/>
              <w:rPr>
                <w:rFonts w:cs="Arial"/>
                <w:b/>
                <w:bCs/>
                <w:sz w:val="20"/>
              </w:rPr>
            </w:pPr>
            <w:r w:rsidRPr="008C0B18">
              <w:rPr>
                <w:rFonts w:cs="Arial"/>
                <w:b/>
                <w:bCs/>
                <w:sz w:val="20"/>
              </w:rPr>
              <w:t>48</w:t>
            </w:r>
          </w:p>
        </w:tc>
      </w:tr>
      <w:tr w:rsidR="00F806E1" w:rsidRPr="00065984" w14:paraId="73479D47"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762824D0" w14:textId="77777777" w:rsidR="00F806E1" w:rsidRPr="00065984" w:rsidRDefault="00F806E1" w:rsidP="00D247EB">
            <w:pPr>
              <w:spacing w:before="60" w:line="240" w:lineRule="exact"/>
              <w:ind w:left="142" w:firstLine="0"/>
              <w:jc w:val="left"/>
              <w:rPr>
                <w:rFonts w:cs="Arial"/>
                <w:sz w:val="20"/>
              </w:rPr>
            </w:pPr>
            <w:r>
              <w:rPr>
                <w:rFonts w:cs="Arial"/>
                <w:sz w:val="20"/>
              </w:rPr>
              <w:t>Афганистан</w:t>
            </w:r>
          </w:p>
        </w:tc>
        <w:tc>
          <w:tcPr>
            <w:tcW w:w="551" w:type="pct"/>
            <w:tcBorders>
              <w:top w:val="dotted" w:sz="4" w:space="0" w:color="auto"/>
              <w:left w:val="single" w:sz="4" w:space="0" w:color="auto"/>
              <w:bottom w:val="dotted" w:sz="4" w:space="0" w:color="auto"/>
              <w:right w:val="single" w:sz="4" w:space="0" w:color="auto"/>
            </w:tcBorders>
            <w:vAlign w:val="bottom"/>
          </w:tcPr>
          <w:p w14:paraId="7D194010" w14:textId="77777777" w:rsidR="00F806E1" w:rsidRPr="00065984" w:rsidRDefault="00F806E1" w:rsidP="00D247EB">
            <w:pPr>
              <w:spacing w:before="60" w:line="240" w:lineRule="exact"/>
              <w:ind w:firstLine="0"/>
              <w:jc w:val="center"/>
              <w:rPr>
                <w:rFonts w:cs="Arial"/>
                <w:sz w:val="20"/>
              </w:rPr>
            </w:pPr>
            <w:r>
              <w:rPr>
                <w:rFonts w:cs="Arial"/>
                <w:sz w:val="20"/>
              </w:rPr>
              <w:t>4</w:t>
            </w:r>
          </w:p>
        </w:tc>
        <w:tc>
          <w:tcPr>
            <w:tcW w:w="551" w:type="pct"/>
            <w:tcBorders>
              <w:top w:val="dotted" w:sz="4" w:space="0" w:color="auto"/>
              <w:left w:val="single" w:sz="4" w:space="0" w:color="auto"/>
              <w:bottom w:val="dotted" w:sz="4" w:space="0" w:color="auto"/>
              <w:right w:val="single" w:sz="4" w:space="0" w:color="auto"/>
            </w:tcBorders>
            <w:vAlign w:val="bottom"/>
          </w:tcPr>
          <w:p w14:paraId="4CBB936F" w14:textId="77777777" w:rsidR="00F806E1" w:rsidRPr="00065984" w:rsidRDefault="00F806E1" w:rsidP="00D247EB">
            <w:pPr>
              <w:spacing w:before="60" w:line="240" w:lineRule="exact"/>
              <w:ind w:firstLine="0"/>
              <w:jc w:val="center"/>
              <w:rPr>
                <w:rFonts w:cs="Arial"/>
                <w:sz w:val="20"/>
              </w:rPr>
            </w:pPr>
            <w:r>
              <w:rPr>
                <w:rFonts w:cs="Arial"/>
                <w:sz w:val="20"/>
              </w:rPr>
              <w:t>-</w:t>
            </w:r>
          </w:p>
        </w:tc>
        <w:tc>
          <w:tcPr>
            <w:tcW w:w="719" w:type="pct"/>
            <w:tcBorders>
              <w:top w:val="dotted" w:sz="4" w:space="0" w:color="auto"/>
              <w:left w:val="single" w:sz="4" w:space="0" w:color="auto"/>
              <w:bottom w:val="dotted" w:sz="4" w:space="0" w:color="auto"/>
              <w:right w:val="single" w:sz="4" w:space="0" w:color="auto"/>
            </w:tcBorders>
            <w:vAlign w:val="bottom"/>
          </w:tcPr>
          <w:p w14:paraId="5313D946" w14:textId="77777777" w:rsidR="00F806E1" w:rsidRPr="00065984" w:rsidRDefault="00F806E1" w:rsidP="00D247EB">
            <w:pPr>
              <w:spacing w:before="60" w:line="240" w:lineRule="exact"/>
              <w:ind w:firstLine="0"/>
              <w:jc w:val="center"/>
              <w:rPr>
                <w:rFonts w:cs="Arial"/>
                <w:sz w:val="20"/>
              </w:rPr>
            </w:pPr>
            <w:r>
              <w:rPr>
                <w:rFonts w:cs="Arial"/>
                <w:sz w:val="20"/>
              </w:rPr>
              <w:t>4</w:t>
            </w:r>
          </w:p>
        </w:tc>
        <w:tc>
          <w:tcPr>
            <w:tcW w:w="550" w:type="pct"/>
            <w:tcBorders>
              <w:top w:val="dotted" w:sz="4" w:space="0" w:color="auto"/>
              <w:left w:val="single" w:sz="4" w:space="0" w:color="auto"/>
              <w:bottom w:val="dotted" w:sz="4" w:space="0" w:color="auto"/>
              <w:right w:val="single" w:sz="4" w:space="0" w:color="auto"/>
            </w:tcBorders>
            <w:vAlign w:val="bottom"/>
          </w:tcPr>
          <w:p w14:paraId="3B832500" w14:textId="77777777" w:rsidR="00F806E1" w:rsidRPr="00065984" w:rsidRDefault="00F806E1" w:rsidP="00D247EB">
            <w:pPr>
              <w:spacing w:before="60" w:line="240" w:lineRule="exact"/>
              <w:ind w:firstLine="0"/>
              <w:jc w:val="center"/>
              <w:rPr>
                <w:rFonts w:cs="Arial"/>
                <w:sz w:val="20"/>
              </w:rPr>
            </w:pPr>
            <w:r>
              <w:rPr>
                <w:rFonts w:cs="Arial"/>
                <w:sz w:val="20"/>
              </w:rPr>
              <w:t>-</w:t>
            </w:r>
          </w:p>
        </w:tc>
        <w:tc>
          <w:tcPr>
            <w:tcW w:w="611" w:type="pct"/>
            <w:tcBorders>
              <w:top w:val="dotted" w:sz="4" w:space="0" w:color="auto"/>
              <w:left w:val="single" w:sz="4" w:space="0" w:color="auto"/>
              <w:bottom w:val="dotted" w:sz="4" w:space="0" w:color="auto"/>
              <w:right w:val="single" w:sz="4" w:space="0" w:color="auto"/>
            </w:tcBorders>
            <w:vAlign w:val="bottom"/>
          </w:tcPr>
          <w:p w14:paraId="312F5149" w14:textId="77777777" w:rsidR="00F806E1" w:rsidRPr="00065984" w:rsidRDefault="00F806E1" w:rsidP="00D247EB">
            <w:pPr>
              <w:spacing w:before="60" w:line="240" w:lineRule="exact"/>
              <w:ind w:firstLine="0"/>
              <w:jc w:val="center"/>
              <w:rPr>
                <w:rFonts w:cs="Arial"/>
                <w:sz w:val="20"/>
              </w:rPr>
            </w:pPr>
            <w:r>
              <w:rPr>
                <w:rFonts w:cs="Arial"/>
                <w:sz w:val="20"/>
              </w:rPr>
              <w:t>1</w:t>
            </w:r>
          </w:p>
        </w:tc>
        <w:tc>
          <w:tcPr>
            <w:tcW w:w="726" w:type="pct"/>
            <w:tcBorders>
              <w:top w:val="dotted" w:sz="4" w:space="0" w:color="auto"/>
              <w:left w:val="single" w:sz="4" w:space="0" w:color="auto"/>
              <w:bottom w:val="dotted" w:sz="4" w:space="0" w:color="auto"/>
              <w:right w:val="double" w:sz="4" w:space="0" w:color="auto"/>
            </w:tcBorders>
            <w:vAlign w:val="bottom"/>
          </w:tcPr>
          <w:p w14:paraId="7F4E20A7" w14:textId="77777777" w:rsidR="00F806E1" w:rsidRPr="00065984" w:rsidRDefault="00F806E1" w:rsidP="00D247EB">
            <w:pPr>
              <w:spacing w:before="60" w:line="240" w:lineRule="exact"/>
              <w:ind w:firstLine="0"/>
              <w:jc w:val="center"/>
              <w:rPr>
                <w:rFonts w:cs="Arial"/>
                <w:sz w:val="20"/>
              </w:rPr>
            </w:pPr>
            <w:r>
              <w:rPr>
                <w:rFonts w:cs="Arial"/>
                <w:sz w:val="20"/>
              </w:rPr>
              <w:t>-1</w:t>
            </w:r>
          </w:p>
        </w:tc>
      </w:tr>
      <w:tr w:rsidR="00F806E1" w:rsidRPr="00065984" w14:paraId="0C61145E"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1D699B51" w14:textId="77777777" w:rsidR="00F806E1" w:rsidRPr="00065984" w:rsidRDefault="00F806E1" w:rsidP="00D247EB">
            <w:pPr>
              <w:spacing w:before="60" w:line="240" w:lineRule="exact"/>
              <w:ind w:left="142" w:firstLine="0"/>
              <w:jc w:val="left"/>
              <w:rPr>
                <w:rFonts w:cs="Arial"/>
                <w:sz w:val="20"/>
              </w:rPr>
            </w:pPr>
            <w:r>
              <w:rPr>
                <w:rFonts w:cs="Arial"/>
                <w:sz w:val="20"/>
              </w:rPr>
              <w:t>Вьетнам</w:t>
            </w:r>
          </w:p>
        </w:tc>
        <w:tc>
          <w:tcPr>
            <w:tcW w:w="551" w:type="pct"/>
            <w:tcBorders>
              <w:top w:val="dotted" w:sz="4" w:space="0" w:color="auto"/>
              <w:left w:val="single" w:sz="4" w:space="0" w:color="auto"/>
              <w:bottom w:val="dotted" w:sz="4" w:space="0" w:color="auto"/>
              <w:right w:val="single" w:sz="4" w:space="0" w:color="auto"/>
            </w:tcBorders>
            <w:vAlign w:val="bottom"/>
          </w:tcPr>
          <w:p w14:paraId="777822E7" w14:textId="77777777" w:rsidR="00F806E1" w:rsidRPr="00065984" w:rsidRDefault="00F806E1" w:rsidP="00D247EB">
            <w:pPr>
              <w:spacing w:before="60" w:line="240" w:lineRule="exact"/>
              <w:ind w:firstLine="0"/>
              <w:jc w:val="center"/>
              <w:rPr>
                <w:rFonts w:cs="Arial"/>
                <w:sz w:val="20"/>
              </w:rPr>
            </w:pPr>
            <w:r>
              <w:rPr>
                <w:rFonts w:cs="Arial"/>
                <w:sz w:val="20"/>
              </w:rPr>
              <w:t>2</w:t>
            </w:r>
          </w:p>
        </w:tc>
        <w:tc>
          <w:tcPr>
            <w:tcW w:w="551" w:type="pct"/>
            <w:tcBorders>
              <w:top w:val="dotted" w:sz="4" w:space="0" w:color="auto"/>
              <w:left w:val="single" w:sz="4" w:space="0" w:color="auto"/>
              <w:bottom w:val="dotted" w:sz="4" w:space="0" w:color="auto"/>
              <w:right w:val="single" w:sz="4" w:space="0" w:color="auto"/>
            </w:tcBorders>
            <w:vAlign w:val="bottom"/>
          </w:tcPr>
          <w:p w14:paraId="56DFE5C3" w14:textId="77777777" w:rsidR="00F806E1" w:rsidRPr="00065984" w:rsidRDefault="00F806E1" w:rsidP="00D247EB">
            <w:pPr>
              <w:spacing w:before="60" w:line="240" w:lineRule="exact"/>
              <w:ind w:firstLine="0"/>
              <w:jc w:val="center"/>
              <w:rPr>
                <w:rFonts w:cs="Arial"/>
                <w:sz w:val="20"/>
              </w:rPr>
            </w:pPr>
            <w:r>
              <w:rPr>
                <w:rFonts w:cs="Arial"/>
                <w:sz w:val="20"/>
              </w:rPr>
              <w:t>14</w:t>
            </w:r>
          </w:p>
        </w:tc>
        <w:tc>
          <w:tcPr>
            <w:tcW w:w="719" w:type="pct"/>
            <w:tcBorders>
              <w:top w:val="dotted" w:sz="4" w:space="0" w:color="auto"/>
              <w:left w:val="single" w:sz="4" w:space="0" w:color="auto"/>
              <w:bottom w:val="dotted" w:sz="4" w:space="0" w:color="auto"/>
              <w:right w:val="single" w:sz="4" w:space="0" w:color="auto"/>
            </w:tcBorders>
            <w:vAlign w:val="bottom"/>
          </w:tcPr>
          <w:p w14:paraId="667E4EC4" w14:textId="77777777" w:rsidR="00F806E1" w:rsidRPr="00065984" w:rsidRDefault="00F806E1" w:rsidP="00D247EB">
            <w:pPr>
              <w:spacing w:before="60" w:line="240" w:lineRule="exact"/>
              <w:ind w:firstLine="0"/>
              <w:jc w:val="center"/>
              <w:rPr>
                <w:rFonts w:cs="Arial"/>
                <w:sz w:val="20"/>
              </w:rPr>
            </w:pPr>
            <w:r>
              <w:rPr>
                <w:rFonts w:cs="Arial"/>
                <w:sz w:val="20"/>
              </w:rPr>
              <w:t>-12</w:t>
            </w:r>
          </w:p>
        </w:tc>
        <w:tc>
          <w:tcPr>
            <w:tcW w:w="550" w:type="pct"/>
            <w:tcBorders>
              <w:top w:val="dotted" w:sz="4" w:space="0" w:color="auto"/>
              <w:left w:val="single" w:sz="4" w:space="0" w:color="auto"/>
              <w:bottom w:val="dotted" w:sz="4" w:space="0" w:color="auto"/>
              <w:right w:val="single" w:sz="4" w:space="0" w:color="auto"/>
            </w:tcBorders>
            <w:vAlign w:val="bottom"/>
          </w:tcPr>
          <w:p w14:paraId="16A0A8BF" w14:textId="77777777" w:rsidR="00F806E1" w:rsidRPr="00065984" w:rsidRDefault="00F806E1" w:rsidP="00D247EB">
            <w:pPr>
              <w:spacing w:before="60" w:line="240" w:lineRule="exact"/>
              <w:ind w:firstLine="0"/>
              <w:jc w:val="center"/>
              <w:rPr>
                <w:rFonts w:cs="Arial"/>
                <w:sz w:val="20"/>
              </w:rPr>
            </w:pPr>
            <w:r>
              <w:rPr>
                <w:rFonts w:cs="Arial"/>
                <w:sz w:val="20"/>
              </w:rPr>
              <w:t>14</w:t>
            </w:r>
          </w:p>
        </w:tc>
        <w:tc>
          <w:tcPr>
            <w:tcW w:w="611" w:type="pct"/>
            <w:tcBorders>
              <w:top w:val="dotted" w:sz="4" w:space="0" w:color="auto"/>
              <w:left w:val="single" w:sz="4" w:space="0" w:color="auto"/>
              <w:bottom w:val="dotted" w:sz="4" w:space="0" w:color="auto"/>
              <w:right w:val="single" w:sz="4" w:space="0" w:color="auto"/>
            </w:tcBorders>
            <w:vAlign w:val="bottom"/>
          </w:tcPr>
          <w:p w14:paraId="2C765E50" w14:textId="77777777" w:rsidR="00F806E1" w:rsidRPr="00065984" w:rsidRDefault="00F806E1" w:rsidP="00D247EB">
            <w:pPr>
              <w:spacing w:before="60" w:line="240" w:lineRule="exact"/>
              <w:ind w:firstLine="0"/>
              <w:jc w:val="center"/>
              <w:rPr>
                <w:rFonts w:cs="Arial"/>
                <w:sz w:val="20"/>
              </w:rPr>
            </w:pPr>
            <w:r>
              <w:rPr>
                <w:rFonts w:cs="Arial"/>
                <w:sz w:val="20"/>
              </w:rPr>
              <w:t>5</w:t>
            </w:r>
          </w:p>
        </w:tc>
        <w:tc>
          <w:tcPr>
            <w:tcW w:w="726" w:type="pct"/>
            <w:tcBorders>
              <w:top w:val="dotted" w:sz="4" w:space="0" w:color="auto"/>
              <w:left w:val="single" w:sz="4" w:space="0" w:color="auto"/>
              <w:bottom w:val="dotted" w:sz="4" w:space="0" w:color="auto"/>
              <w:right w:val="double" w:sz="4" w:space="0" w:color="auto"/>
            </w:tcBorders>
            <w:vAlign w:val="bottom"/>
          </w:tcPr>
          <w:p w14:paraId="540CDC02" w14:textId="77777777" w:rsidR="00F806E1" w:rsidRPr="00065984" w:rsidRDefault="00F806E1" w:rsidP="00D247EB">
            <w:pPr>
              <w:spacing w:before="60" w:line="240" w:lineRule="exact"/>
              <w:ind w:firstLine="0"/>
              <w:jc w:val="center"/>
              <w:rPr>
                <w:rFonts w:cs="Arial"/>
                <w:sz w:val="20"/>
              </w:rPr>
            </w:pPr>
            <w:r>
              <w:rPr>
                <w:rFonts w:cs="Arial"/>
                <w:sz w:val="20"/>
              </w:rPr>
              <w:t>9</w:t>
            </w:r>
          </w:p>
        </w:tc>
      </w:tr>
      <w:tr w:rsidR="00F806E1" w:rsidRPr="00065984" w14:paraId="6AE054C3"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0357133F" w14:textId="77777777" w:rsidR="00F806E1" w:rsidRPr="00065984" w:rsidRDefault="00F806E1" w:rsidP="00D247EB">
            <w:pPr>
              <w:spacing w:before="60" w:line="240" w:lineRule="exact"/>
              <w:ind w:left="142" w:firstLine="0"/>
              <w:jc w:val="left"/>
              <w:rPr>
                <w:rFonts w:cs="Arial"/>
                <w:sz w:val="20"/>
              </w:rPr>
            </w:pPr>
            <w:r>
              <w:rPr>
                <w:rFonts w:cs="Arial"/>
                <w:sz w:val="20"/>
              </w:rPr>
              <w:t>Германия</w:t>
            </w:r>
          </w:p>
        </w:tc>
        <w:tc>
          <w:tcPr>
            <w:tcW w:w="551" w:type="pct"/>
            <w:tcBorders>
              <w:top w:val="dotted" w:sz="4" w:space="0" w:color="auto"/>
              <w:left w:val="single" w:sz="4" w:space="0" w:color="auto"/>
              <w:bottom w:val="dotted" w:sz="4" w:space="0" w:color="auto"/>
              <w:right w:val="single" w:sz="4" w:space="0" w:color="auto"/>
            </w:tcBorders>
            <w:vAlign w:val="bottom"/>
          </w:tcPr>
          <w:p w14:paraId="3E8A1B19" w14:textId="77777777" w:rsidR="00F806E1" w:rsidRPr="00065984" w:rsidRDefault="00F806E1" w:rsidP="00D247EB">
            <w:pPr>
              <w:spacing w:before="60" w:line="240" w:lineRule="exact"/>
              <w:ind w:firstLine="0"/>
              <w:jc w:val="center"/>
              <w:rPr>
                <w:rFonts w:cs="Arial"/>
                <w:sz w:val="20"/>
              </w:rPr>
            </w:pPr>
            <w:r>
              <w:rPr>
                <w:rFonts w:cs="Arial"/>
                <w:sz w:val="20"/>
              </w:rPr>
              <w:t>38</w:t>
            </w:r>
          </w:p>
        </w:tc>
        <w:tc>
          <w:tcPr>
            <w:tcW w:w="551" w:type="pct"/>
            <w:tcBorders>
              <w:top w:val="dotted" w:sz="4" w:space="0" w:color="auto"/>
              <w:left w:val="single" w:sz="4" w:space="0" w:color="auto"/>
              <w:bottom w:val="dotted" w:sz="4" w:space="0" w:color="auto"/>
              <w:right w:val="single" w:sz="4" w:space="0" w:color="auto"/>
            </w:tcBorders>
            <w:vAlign w:val="bottom"/>
          </w:tcPr>
          <w:p w14:paraId="533E654C" w14:textId="77777777" w:rsidR="00F806E1" w:rsidRPr="00065984" w:rsidRDefault="00F806E1" w:rsidP="00D247EB">
            <w:pPr>
              <w:spacing w:before="60" w:line="240" w:lineRule="exact"/>
              <w:ind w:firstLine="0"/>
              <w:jc w:val="center"/>
              <w:rPr>
                <w:rFonts w:cs="Arial"/>
                <w:sz w:val="20"/>
              </w:rPr>
            </w:pPr>
            <w:r>
              <w:rPr>
                <w:rFonts w:cs="Arial"/>
                <w:sz w:val="20"/>
              </w:rPr>
              <w:t>13</w:t>
            </w:r>
          </w:p>
        </w:tc>
        <w:tc>
          <w:tcPr>
            <w:tcW w:w="719" w:type="pct"/>
            <w:tcBorders>
              <w:top w:val="dotted" w:sz="4" w:space="0" w:color="auto"/>
              <w:left w:val="single" w:sz="4" w:space="0" w:color="auto"/>
              <w:bottom w:val="dotted" w:sz="4" w:space="0" w:color="auto"/>
              <w:right w:val="single" w:sz="4" w:space="0" w:color="auto"/>
            </w:tcBorders>
            <w:vAlign w:val="bottom"/>
          </w:tcPr>
          <w:p w14:paraId="1BC0FEEF" w14:textId="77777777" w:rsidR="00F806E1" w:rsidRPr="00065984" w:rsidRDefault="00F806E1" w:rsidP="00D247EB">
            <w:pPr>
              <w:spacing w:before="60" w:line="240" w:lineRule="exact"/>
              <w:ind w:firstLine="0"/>
              <w:jc w:val="center"/>
              <w:rPr>
                <w:rFonts w:cs="Arial"/>
                <w:sz w:val="20"/>
              </w:rPr>
            </w:pPr>
            <w:r>
              <w:rPr>
                <w:rFonts w:cs="Arial"/>
                <w:sz w:val="20"/>
              </w:rPr>
              <w:t>25</w:t>
            </w:r>
          </w:p>
        </w:tc>
        <w:tc>
          <w:tcPr>
            <w:tcW w:w="550" w:type="pct"/>
            <w:tcBorders>
              <w:top w:val="dotted" w:sz="4" w:space="0" w:color="auto"/>
              <w:left w:val="single" w:sz="4" w:space="0" w:color="auto"/>
              <w:bottom w:val="dotted" w:sz="4" w:space="0" w:color="auto"/>
              <w:right w:val="single" w:sz="4" w:space="0" w:color="auto"/>
            </w:tcBorders>
            <w:vAlign w:val="bottom"/>
          </w:tcPr>
          <w:p w14:paraId="5600E6FF" w14:textId="77777777" w:rsidR="00F806E1" w:rsidRPr="00065984" w:rsidRDefault="00F806E1" w:rsidP="00D247EB">
            <w:pPr>
              <w:spacing w:before="60" w:line="240" w:lineRule="exact"/>
              <w:ind w:firstLine="0"/>
              <w:jc w:val="center"/>
              <w:rPr>
                <w:rFonts w:cs="Arial"/>
                <w:sz w:val="20"/>
              </w:rPr>
            </w:pPr>
            <w:r>
              <w:rPr>
                <w:rFonts w:cs="Arial"/>
                <w:sz w:val="20"/>
              </w:rPr>
              <w:t>31</w:t>
            </w:r>
          </w:p>
        </w:tc>
        <w:tc>
          <w:tcPr>
            <w:tcW w:w="611" w:type="pct"/>
            <w:tcBorders>
              <w:top w:val="dotted" w:sz="4" w:space="0" w:color="auto"/>
              <w:left w:val="single" w:sz="4" w:space="0" w:color="auto"/>
              <w:bottom w:val="dotted" w:sz="4" w:space="0" w:color="auto"/>
              <w:right w:val="single" w:sz="4" w:space="0" w:color="auto"/>
            </w:tcBorders>
            <w:vAlign w:val="bottom"/>
          </w:tcPr>
          <w:p w14:paraId="7BAAAC1C" w14:textId="77777777" w:rsidR="00F806E1" w:rsidRPr="00065984" w:rsidRDefault="00F806E1" w:rsidP="00D247EB">
            <w:pPr>
              <w:spacing w:before="60" w:line="240" w:lineRule="exact"/>
              <w:ind w:firstLine="0"/>
              <w:jc w:val="center"/>
              <w:rPr>
                <w:rFonts w:cs="Arial"/>
                <w:sz w:val="20"/>
              </w:rPr>
            </w:pPr>
            <w:r>
              <w:rPr>
                <w:rFonts w:cs="Arial"/>
                <w:sz w:val="20"/>
              </w:rPr>
              <w:t>19</w:t>
            </w:r>
          </w:p>
        </w:tc>
        <w:tc>
          <w:tcPr>
            <w:tcW w:w="726" w:type="pct"/>
            <w:tcBorders>
              <w:top w:val="dotted" w:sz="4" w:space="0" w:color="auto"/>
              <w:left w:val="single" w:sz="4" w:space="0" w:color="auto"/>
              <w:bottom w:val="dotted" w:sz="4" w:space="0" w:color="auto"/>
              <w:right w:val="double" w:sz="4" w:space="0" w:color="auto"/>
            </w:tcBorders>
            <w:vAlign w:val="bottom"/>
          </w:tcPr>
          <w:p w14:paraId="5D99A874" w14:textId="77777777" w:rsidR="00F806E1" w:rsidRPr="00065984" w:rsidRDefault="00F806E1" w:rsidP="00D247EB">
            <w:pPr>
              <w:spacing w:before="60" w:line="240" w:lineRule="exact"/>
              <w:ind w:firstLine="0"/>
              <w:jc w:val="center"/>
              <w:rPr>
                <w:rFonts w:cs="Arial"/>
                <w:sz w:val="20"/>
              </w:rPr>
            </w:pPr>
            <w:r>
              <w:rPr>
                <w:rFonts w:cs="Arial"/>
                <w:sz w:val="20"/>
              </w:rPr>
              <w:t>12</w:t>
            </w:r>
          </w:p>
        </w:tc>
      </w:tr>
      <w:tr w:rsidR="00F806E1" w:rsidRPr="00065984" w14:paraId="3A688F0A"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3B20A8E3" w14:textId="77777777" w:rsidR="00F806E1" w:rsidRPr="00065984" w:rsidRDefault="00F806E1" w:rsidP="00D247EB">
            <w:pPr>
              <w:spacing w:before="60" w:line="240" w:lineRule="exact"/>
              <w:ind w:left="142" w:firstLine="0"/>
              <w:jc w:val="left"/>
              <w:rPr>
                <w:rFonts w:cs="Arial"/>
                <w:sz w:val="20"/>
              </w:rPr>
            </w:pPr>
            <w:r>
              <w:rPr>
                <w:rFonts w:cs="Arial"/>
                <w:sz w:val="20"/>
              </w:rPr>
              <w:t>Грузия</w:t>
            </w:r>
          </w:p>
        </w:tc>
        <w:tc>
          <w:tcPr>
            <w:tcW w:w="551" w:type="pct"/>
            <w:tcBorders>
              <w:top w:val="dotted" w:sz="4" w:space="0" w:color="auto"/>
              <w:left w:val="single" w:sz="4" w:space="0" w:color="auto"/>
              <w:bottom w:val="dotted" w:sz="4" w:space="0" w:color="auto"/>
              <w:right w:val="single" w:sz="4" w:space="0" w:color="auto"/>
            </w:tcBorders>
            <w:vAlign w:val="bottom"/>
          </w:tcPr>
          <w:p w14:paraId="6EFBE39B" w14:textId="77777777" w:rsidR="00F806E1" w:rsidRPr="00065984" w:rsidRDefault="00F806E1" w:rsidP="00D247EB">
            <w:pPr>
              <w:spacing w:before="60" w:line="240" w:lineRule="exact"/>
              <w:ind w:firstLine="0"/>
              <w:jc w:val="center"/>
              <w:rPr>
                <w:rFonts w:cs="Arial"/>
                <w:sz w:val="20"/>
              </w:rPr>
            </w:pPr>
            <w:r>
              <w:rPr>
                <w:rFonts w:cs="Arial"/>
                <w:sz w:val="20"/>
              </w:rPr>
              <w:t>20</w:t>
            </w:r>
          </w:p>
        </w:tc>
        <w:tc>
          <w:tcPr>
            <w:tcW w:w="551" w:type="pct"/>
            <w:tcBorders>
              <w:top w:val="dotted" w:sz="4" w:space="0" w:color="auto"/>
              <w:left w:val="single" w:sz="4" w:space="0" w:color="auto"/>
              <w:bottom w:val="dotted" w:sz="4" w:space="0" w:color="auto"/>
              <w:right w:val="single" w:sz="4" w:space="0" w:color="auto"/>
            </w:tcBorders>
            <w:vAlign w:val="bottom"/>
          </w:tcPr>
          <w:p w14:paraId="505794AA" w14:textId="77777777" w:rsidR="00F806E1" w:rsidRPr="00065984" w:rsidRDefault="00F806E1" w:rsidP="00D247EB">
            <w:pPr>
              <w:spacing w:before="60" w:line="240" w:lineRule="exact"/>
              <w:ind w:firstLine="0"/>
              <w:jc w:val="center"/>
              <w:rPr>
                <w:rFonts w:cs="Arial"/>
                <w:sz w:val="20"/>
              </w:rPr>
            </w:pPr>
            <w:r>
              <w:rPr>
                <w:rFonts w:cs="Arial"/>
                <w:sz w:val="20"/>
              </w:rPr>
              <w:t>13</w:t>
            </w:r>
          </w:p>
        </w:tc>
        <w:tc>
          <w:tcPr>
            <w:tcW w:w="719" w:type="pct"/>
            <w:tcBorders>
              <w:top w:val="dotted" w:sz="4" w:space="0" w:color="auto"/>
              <w:left w:val="single" w:sz="4" w:space="0" w:color="auto"/>
              <w:bottom w:val="dotted" w:sz="4" w:space="0" w:color="auto"/>
              <w:right w:val="single" w:sz="4" w:space="0" w:color="auto"/>
            </w:tcBorders>
            <w:vAlign w:val="bottom"/>
          </w:tcPr>
          <w:p w14:paraId="4AEF1234" w14:textId="77777777" w:rsidR="00F806E1" w:rsidRPr="00065984" w:rsidRDefault="00F806E1" w:rsidP="00D247EB">
            <w:pPr>
              <w:spacing w:before="60" w:line="240" w:lineRule="exact"/>
              <w:ind w:firstLine="0"/>
              <w:jc w:val="center"/>
              <w:rPr>
                <w:rFonts w:cs="Arial"/>
                <w:sz w:val="20"/>
              </w:rPr>
            </w:pPr>
            <w:r>
              <w:rPr>
                <w:rFonts w:cs="Arial"/>
                <w:sz w:val="20"/>
              </w:rPr>
              <w:t>7</w:t>
            </w:r>
          </w:p>
        </w:tc>
        <w:tc>
          <w:tcPr>
            <w:tcW w:w="550" w:type="pct"/>
            <w:tcBorders>
              <w:top w:val="dotted" w:sz="4" w:space="0" w:color="auto"/>
              <w:left w:val="single" w:sz="4" w:space="0" w:color="auto"/>
              <w:bottom w:val="dotted" w:sz="4" w:space="0" w:color="auto"/>
              <w:right w:val="single" w:sz="4" w:space="0" w:color="auto"/>
            </w:tcBorders>
            <w:vAlign w:val="bottom"/>
          </w:tcPr>
          <w:p w14:paraId="509A2391" w14:textId="77777777" w:rsidR="00F806E1" w:rsidRPr="00065984" w:rsidRDefault="00F806E1" w:rsidP="00D247EB">
            <w:pPr>
              <w:spacing w:before="60" w:line="240" w:lineRule="exact"/>
              <w:ind w:firstLine="0"/>
              <w:jc w:val="center"/>
              <w:rPr>
                <w:rFonts w:cs="Arial"/>
                <w:sz w:val="20"/>
              </w:rPr>
            </w:pPr>
            <w:r>
              <w:rPr>
                <w:rFonts w:cs="Arial"/>
                <w:sz w:val="20"/>
              </w:rPr>
              <w:t>27</w:t>
            </w:r>
          </w:p>
        </w:tc>
        <w:tc>
          <w:tcPr>
            <w:tcW w:w="611" w:type="pct"/>
            <w:tcBorders>
              <w:top w:val="dotted" w:sz="4" w:space="0" w:color="auto"/>
              <w:left w:val="single" w:sz="4" w:space="0" w:color="auto"/>
              <w:bottom w:val="dotted" w:sz="4" w:space="0" w:color="auto"/>
              <w:right w:val="single" w:sz="4" w:space="0" w:color="auto"/>
            </w:tcBorders>
            <w:vAlign w:val="bottom"/>
          </w:tcPr>
          <w:p w14:paraId="445340E0" w14:textId="77777777" w:rsidR="00F806E1" w:rsidRPr="00065984" w:rsidRDefault="00F806E1" w:rsidP="00D247EB">
            <w:pPr>
              <w:spacing w:before="60" w:line="240" w:lineRule="exact"/>
              <w:ind w:firstLine="0"/>
              <w:jc w:val="center"/>
              <w:rPr>
                <w:rFonts w:cs="Arial"/>
                <w:sz w:val="20"/>
              </w:rPr>
            </w:pPr>
            <w:r>
              <w:rPr>
                <w:rFonts w:cs="Arial"/>
                <w:sz w:val="20"/>
              </w:rPr>
              <w:t>10</w:t>
            </w:r>
          </w:p>
        </w:tc>
        <w:tc>
          <w:tcPr>
            <w:tcW w:w="726" w:type="pct"/>
            <w:tcBorders>
              <w:top w:val="dotted" w:sz="4" w:space="0" w:color="auto"/>
              <w:left w:val="single" w:sz="4" w:space="0" w:color="auto"/>
              <w:bottom w:val="dotted" w:sz="4" w:space="0" w:color="auto"/>
              <w:right w:val="double" w:sz="4" w:space="0" w:color="auto"/>
            </w:tcBorders>
            <w:vAlign w:val="bottom"/>
          </w:tcPr>
          <w:p w14:paraId="48ECAAFD" w14:textId="77777777" w:rsidR="00F806E1" w:rsidRPr="00065984" w:rsidRDefault="00F806E1" w:rsidP="00D247EB">
            <w:pPr>
              <w:spacing w:before="60" w:line="240" w:lineRule="exact"/>
              <w:ind w:firstLine="0"/>
              <w:jc w:val="center"/>
              <w:rPr>
                <w:rFonts w:cs="Arial"/>
                <w:sz w:val="20"/>
              </w:rPr>
            </w:pPr>
            <w:r>
              <w:rPr>
                <w:rFonts w:cs="Arial"/>
                <w:sz w:val="20"/>
              </w:rPr>
              <w:t>17</w:t>
            </w:r>
          </w:p>
        </w:tc>
      </w:tr>
      <w:tr w:rsidR="00F806E1" w:rsidRPr="00065984" w14:paraId="6AB2410C"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58445862" w14:textId="77777777" w:rsidR="00F806E1" w:rsidRPr="00065984" w:rsidRDefault="00F806E1" w:rsidP="00D247EB">
            <w:pPr>
              <w:spacing w:before="60" w:line="240" w:lineRule="exact"/>
              <w:ind w:left="142" w:firstLine="0"/>
              <w:jc w:val="left"/>
              <w:rPr>
                <w:rFonts w:cs="Arial"/>
                <w:sz w:val="20"/>
              </w:rPr>
            </w:pPr>
            <w:r>
              <w:rPr>
                <w:rFonts w:cs="Arial"/>
                <w:sz w:val="20"/>
              </w:rPr>
              <w:t>Индия</w:t>
            </w:r>
          </w:p>
        </w:tc>
        <w:tc>
          <w:tcPr>
            <w:tcW w:w="551" w:type="pct"/>
            <w:tcBorders>
              <w:top w:val="dotted" w:sz="4" w:space="0" w:color="auto"/>
              <w:left w:val="single" w:sz="4" w:space="0" w:color="auto"/>
              <w:bottom w:val="dotted" w:sz="4" w:space="0" w:color="auto"/>
              <w:right w:val="single" w:sz="4" w:space="0" w:color="auto"/>
            </w:tcBorders>
            <w:vAlign w:val="bottom"/>
          </w:tcPr>
          <w:p w14:paraId="50FF9B11" w14:textId="77777777" w:rsidR="00F806E1" w:rsidRPr="00065984" w:rsidRDefault="00F806E1" w:rsidP="00D247EB">
            <w:pPr>
              <w:spacing w:before="60" w:line="240" w:lineRule="exact"/>
              <w:ind w:firstLine="0"/>
              <w:jc w:val="center"/>
              <w:rPr>
                <w:rFonts w:cs="Arial"/>
                <w:sz w:val="20"/>
              </w:rPr>
            </w:pPr>
            <w:r>
              <w:rPr>
                <w:rFonts w:cs="Arial"/>
                <w:sz w:val="20"/>
              </w:rPr>
              <w:t>2</w:t>
            </w:r>
          </w:p>
        </w:tc>
        <w:tc>
          <w:tcPr>
            <w:tcW w:w="551" w:type="pct"/>
            <w:tcBorders>
              <w:top w:val="dotted" w:sz="4" w:space="0" w:color="auto"/>
              <w:left w:val="single" w:sz="4" w:space="0" w:color="auto"/>
              <w:bottom w:val="dotted" w:sz="4" w:space="0" w:color="auto"/>
              <w:right w:val="single" w:sz="4" w:space="0" w:color="auto"/>
            </w:tcBorders>
            <w:vAlign w:val="bottom"/>
          </w:tcPr>
          <w:p w14:paraId="78ECB17D" w14:textId="77777777" w:rsidR="00F806E1" w:rsidRPr="00065984" w:rsidRDefault="00F806E1" w:rsidP="00D247EB">
            <w:pPr>
              <w:spacing w:before="60" w:line="240" w:lineRule="exact"/>
              <w:ind w:firstLine="0"/>
              <w:jc w:val="center"/>
              <w:rPr>
                <w:rFonts w:cs="Arial"/>
                <w:sz w:val="20"/>
              </w:rPr>
            </w:pPr>
            <w:r>
              <w:rPr>
                <w:rFonts w:cs="Arial"/>
                <w:sz w:val="20"/>
              </w:rPr>
              <w:t>-</w:t>
            </w:r>
          </w:p>
        </w:tc>
        <w:tc>
          <w:tcPr>
            <w:tcW w:w="719" w:type="pct"/>
            <w:tcBorders>
              <w:top w:val="dotted" w:sz="4" w:space="0" w:color="auto"/>
              <w:left w:val="single" w:sz="4" w:space="0" w:color="auto"/>
              <w:bottom w:val="dotted" w:sz="4" w:space="0" w:color="auto"/>
              <w:right w:val="single" w:sz="4" w:space="0" w:color="auto"/>
            </w:tcBorders>
            <w:vAlign w:val="bottom"/>
          </w:tcPr>
          <w:p w14:paraId="2B621234" w14:textId="77777777" w:rsidR="00F806E1" w:rsidRPr="00065984" w:rsidRDefault="00F806E1" w:rsidP="00D247EB">
            <w:pPr>
              <w:spacing w:before="60" w:line="240" w:lineRule="exact"/>
              <w:ind w:firstLine="0"/>
              <w:jc w:val="center"/>
              <w:rPr>
                <w:rFonts w:cs="Arial"/>
                <w:sz w:val="20"/>
              </w:rPr>
            </w:pPr>
            <w:r>
              <w:rPr>
                <w:rFonts w:cs="Arial"/>
                <w:sz w:val="20"/>
              </w:rPr>
              <w:t>2</w:t>
            </w:r>
          </w:p>
        </w:tc>
        <w:tc>
          <w:tcPr>
            <w:tcW w:w="550" w:type="pct"/>
            <w:tcBorders>
              <w:top w:val="dotted" w:sz="4" w:space="0" w:color="auto"/>
              <w:left w:val="single" w:sz="4" w:space="0" w:color="auto"/>
              <w:bottom w:val="dotted" w:sz="4" w:space="0" w:color="auto"/>
              <w:right w:val="single" w:sz="4" w:space="0" w:color="auto"/>
            </w:tcBorders>
            <w:vAlign w:val="bottom"/>
          </w:tcPr>
          <w:p w14:paraId="6C61303A" w14:textId="77777777" w:rsidR="00F806E1" w:rsidRPr="00065984" w:rsidRDefault="00F806E1" w:rsidP="00D247EB">
            <w:pPr>
              <w:spacing w:before="60" w:line="240" w:lineRule="exact"/>
              <w:ind w:firstLine="0"/>
              <w:jc w:val="center"/>
              <w:rPr>
                <w:rFonts w:cs="Arial"/>
                <w:sz w:val="20"/>
              </w:rPr>
            </w:pPr>
            <w:r>
              <w:rPr>
                <w:rFonts w:cs="Arial"/>
                <w:sz w:val="20"/>
              </w:rPr>
              <w:t>3</w:t>
            </w:r>
          </w:p>
        </w:tc>
        <w:tc>
          <w:tcPr>
            <w:tcW w:w="611" w:type="pct"/>
            <w:tcBorders>
              <w:top w:val="dotted" w:sz="4" w:space="0" w:color="auto"/>
              <w:left w:val="single" w:sz="4" w:space="0" w:color="auto"/>
              <w:bottom w:val="dotted" w:sz="4" w:space="0" w:color="auto"/>
              <w:right w:val="single" w:sz="4" w:space="0" w:color="auto"/>
            </w:tcBorders>
            <w:vAlign w:val="bottom"/>
          </w:tcPr>
          <w:p w14:paraId="67840B04" w14:textId="77777777" w:rsidR="00F806E1" w:rsidRPr="00065984" w:rsidRDefault="00F806E1" w:rsidP="00D247EB">
            <w:pPr>
              <w:spacing w:before="60" w:line="240" w:lineRule="exact"/>
              <w:ind w:firstLine="0"/>
              <w:jc w:val="center"/>
              <w:rPr>
                <w:rFonts w:cs="Arial"/>
                <w:sz w:val="20"/>
              </w:rPr>
            </w:pPr>
            <w:r>
              <w:rPr>
                <w:rFonts w:cs="Arial"/>
                <w:sz w:val="20"/>
              </w:rPr>
              <w:t>1</w:t>
            </w:r>
          </w:p>
        </w:tc>
        <w:tc>
          <w:tcPr>
            <w:tcW w:w="726" w:type="pct"/>
            <w:tcBorders>
              <w:top w:val="dotted" w:sz="4" w:space="0" w:color="auto"/>
              <w:left w:val="single" w:sz="4" w:space="0" w:color="auto"/>
              <w:bottom w:val="dotted" w:sz="4" w:space="0" w:color="auto"/>
              <w:right w:val="double" w:sz="4" w:space="0" w:color="auto"/>
            </w:tcBorders>
            <w:vAlign w:val="bottom"/>
          </w:tcPr>
          <w:p w14:paraId="4FA792A9" w14:textId="77777777" w:rsidR="00F806E1" w:rsidRPr="00065984" w:rsidRDefault="00F806E1" w:rsidP="00D247EB">
            <w:pPr>
              <w:spacing w:before="60" w:line="240" w:lineRule="exact"/>
              <w:ind w:firstLine="0"/>
              <w:jc w:val="center"/>
              <w:rPr>
                <w:rFonts w:cs="Arial"/>
                <w:sz w:val="20"/>
              </w:rPr>
            </w:pPr>
            <w:r>
              <w:rPr>
                <w:rFonts w:cs="Arial"/>
                <w:sz w:val="20"/>
              </w:rPr>
              <w:t>2</w:t>
            </w:r>
          </w:p>
        </w:tc>
      </w:tr>
      <w:tr w:rsidR="00F806E1" w:rsidRPr="00065984" w14:paraId="394D63D3"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53765987" w14:textId="77777777" w:rsidR="00F806E1" w:rsidRPr="00065984" w:rsidRDefault="00F806E1" w:rsidP="00D247EB">
            <w:pPr>
              <w:spacing w:before="60" w:line="240" w:lineRule="exact"/>
              <w:ind w:left="142" w:firstLine="0"/>
              <w:jc w:val="left"/>
              <w:rPr>
                <w:rFonts w:cs="Arial"/>
                <w:sz w:val="20"/>
              </w:rPr>
            </w:pPr>
            <w:r>
              <w:rPr>
                <w:rFonts w:cs="Arial"/>
                <w:sz w:val="20"/>
              </w:rPr>
              <w:t>Китай</w:t>
            </w:r>
          </w:p>
        </w:tc>
        <w:tc>
          <w:tcPr>
            <w:tcW w:w="551" w:type="pct"/>
            <w:tcBorders>
              <w:top w:val="dotted" w:sz="4" w:space="0" w:color="auto"/>
              <w:left w:val="single" w:sz="4" w:space="0" w:color="auto"/>
              <w:bottom w:val="dotted" w:sz="4" w:space="0" w:color="auto"/>
              <w:right w:val="single" w:sz="4" w:space="0" w:color="auto"/>
            </w:tcBorders>
            <w:vAlign w:val="bottom"/>
          </w:tcPr>
          <w:p w14:paraId="7E5566A8" w14:textId="77777777" w:rsidR="00F806E1" w:rsidRPr="00065984" w:rsidRDefault="00F806E1" w:rsidP="00D247EB">
            <w:pPr>
              <w:spacing w:before="60" w:line="240" w:lineRule="exact"/>
              <w:ind w:firstLine="0"/>
              <w:jc w:val="center"/>
              <w:rPr>
                <w:rFonts w:cs="Arial"/>
                <w:sz w:val="20"/>
              </w:rPr>
            </w:pPr>
            <w:r>
              <w:rPr>
                <w:rFonts w:cs="Arial"/>
                <w:sz w:val="20"/>
              </w:rPr>
              <w:t>20</w:t>
            </w:r>
          </w:p>
        </w:tc>
        <w:tc>
          <w:tcPr>
            <w:tcW w:w="551" w:type="pct"/>
            <w:tcBorders>
              <w:top w:val="dotted" w:sz="4" w:space="0" w:color="auto"/>
              <w:left w:val="single" w:sz="4" w:space="0" w:color="auto"/>
              <w:bottom w:val="dotted" w:sz="4" w:space="0" w:color="auto"/>
              <w:right w:val="single" w:sz="4" w:space="0" w:color="auto"/>
            </w:tcBorders>
            <w:vAlign w:val="bottom"/>
          </w:tcPr>
          <w:p w14:paraId="2D503A56" w14:textId="77777777" w:rsidR="00F806E1" w:rsidRPr="00065984" w:rsidRDefault="00F806E1" w:rsidP="00D247EB">
            <w:pPr>
              <w:spacing w:before="60" w:line="240" w:lineRule="exact"/>
              <w:ind w:firstLine="0"/>
              <w:jc w:val="center"/>
              <w:rPr>
                <w:rFonts w:cs="Arial"/>
                <w:sz w:val="20"/>
              </w:rPr>
            </w:pPr>
            <w:r>
              <w:rPr>
                <w:rFonts w:cs="Arial"/>
                <w:sz w:val="20"/>
              </w:rPr>
              <w:t>32</w:t>
            </w:r>
          </w:p>
        </w:tc>
        <w:tc>
          <w:tcPr>
            <w:tcW w:w="719" w:type="pct"/>
            <w:tcBorders>
              <w:top w:val="dotted" w:sz="4" w:space="0" w:color="auto"/>
              <w:left w:val="single" w:sz="4" w:space="0" w:color="auto"/>
              <w:bottom w:val="dotted" w:sz="4" w:space="0" w:color="auto"/>
              <w:right w:val="single" w:sz="4" w:space="0" w:color="auto"/>
            </w:tcBorders>
            <w:vAlign w:val="bottom"/>
          </w:tcPr>
          <w:p w14:paraId="79DAC018" w14:textId="77777777" w:rsidR="00F806E1" w:rsidRPr="00065984" w:rsidRDefault="00F806E1" w:rsidP="00D247EB">
            <w:pPr>
              <w:spacing w:before="60" w:line="240" w:lineRule="exact"/>
              <w:ind w:firstLine="0"/>
              <w:jc w:val="center"/>
              <w:rPr>
                <w:rFonts w:cs="Arial"/>
                <w:sz w:val="20"/>
              </w:rPr>
            </w:pPr>
            <w:r>
              <w:rPr>
                <w:rFonts w:cs="Arial"/>
                <w:sz w:val="20"/>
              </w:rPr>
              <w:t>-12</w:t>
            </w:r>
          </w:p>
        </w:tc>
        <w:tc>
          <w:tcPr>
            <w:tcW w:w="550" w:type="pct"/>
            <w:tcBorders>
              <w:top w:val="dotted" w:sz="4" w:space="0" w:color="auto"/>
              <w:left w:val="single" w:sz="4" w:space="0" w:color="auto"/>
              <w:bottom w:val="dotted" w:sz="4" w:space="0" w:color="auto"/>
              <w:right w:val="single" w:sz="4" w:space="0" w:color="auto"/>
            </w:tcBorders>
            <w:vAlign w:val="bottom"/>
          </w:tcPr>
          <w:p w14:paraId="5808442A" w14:textId="77777777" w:rsidR="00F806E1" w:rsidRPr="00065984" w:rsidRDefault="00F806E1" w:rsidP="00D247EB">
            <w:pPr>
              <w:spacing w:before="60" w:line="240" w:lineRule="exact"/>
              <w:ind w:firstLine="0"/>
              <w:jc w:val="center"/>
              <w:rPr>
                <w:rFonts w:cs="Arial"/>
                <w:sz w:val="20"/>
              </w:rPr>
            </w:pPr>
            <w:r>
              <w:rPr>
                <w:rFonts w:cs="Arial"/>
                <w:sz w:val="20"/>
              </w:rPr>
              <w:t>25</w:t>
            </w:r>
          </w:p>
        </w:tc>
        <w:tc>
          <w:tcPr>
            <w:tcW w:w="611" w:type="pct"/>
            <w:tcBorders>
              <w:top w:val="dotted" w:sz="4" w:space="0" w:color="auto"/>
              <w:left w:val="single" w:sz="4" w:space="0" w:color="auto"/>
              <w:bottom w:val="dotted" w:sz="4" w:space="0" w:color="auto"/>
              <w:right w:val="single" w:sz="4" w:space="0" w:color="auto"/>
            </w:tcBorders>
            <w:vAlign w:val="bottom"/>
          </w:tcPr>
          <w:p w14:paraId="502BEB61" w14:textId="77777777" w:rsidR="00F806E1" w:rsidRPr="00065984" w:rsidRDefault="00F806E1" w:rsidP="00D247EB">
            <w:pPr>
              <w:spacing w:before="60" w:line="240" w:lineRule="exact"/>
              <w:ind w:firstLine="0"/>
              <w:jc w:val="center"/>
              <w:rPr>
                <w:rFonts w:cs="Arial"/>
                <w:sz w:val="20"/>
              </w:rPr>
            </w:pPr>
            <w:r>
              <w:rPr>
                <w:rFonts w:cs="Arial"/>
                <w:sz w:val="20"/>
              </w:rPr>
              <w:t>22</w:t>
            </w:r>
          </w:p>
        </w:tc>
        <w:tc>
          <w:tcPr>
            <w:tcW w:w="726" w:type="pct"/>
            <w:tcBorders>
              <w:top w:val="dotted" w:sz="4" w:space="0" w:color="auto"/>
              <w:left w:val="single" w:sz="4" w:space="0" w:color="auto"/>
              <w:bottom w:val="dotted" w:sz="4" w:space="0" w:color="auto"/>
              <w:right w:val="double" w:sz="4" w:space="0" w:color="auto"/>
            </w:tcBorders>
            <w:vAlign w:val="bottom"/>
          </w:tcPr>
          <w:p w14:paraId="3FF1C633" w14:textId="77777777" w:rsidR="00F806E1" w:rsidRPr="00065984" w:rsidRDefault="00F806E1" w:rsidP="00D247EB">
            <w:pPr>
              <w:spacing w:before="60" w:line="240" w:lineRule="exact"/>
              <w:ind w:firstLine="0"/>
              <w:jc w:val="center"/>
              <w:rPr>
                <w:rFonts w:cs="Arial"/>
                <w:sz w:val="20"/>
              </w:rPr>
            </w:pPr>
            <w:r>
              <w:rPr>
                <w:rFonts w:cs="Arial"/>
                <w:sz w:val="20"/>
              </w:rPr>
              <w:t>3</w:t>
            </w:r>
          </w:p>
        </w:tc>
      </w:tr>
      <w:tr w:rsidR="00F806E1" w:rsidRPr="00065984" w14:paraId="007AE698"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68FB7290" w14:textId="77777777" w:rsidR="00F806E1" w:rsidRPr="00065984" w:rsidRDefault="00F806E1" w:rsidP="00D247EB">
            <w:pPr>
              <w:spacing w:before="60" w:line="240" w:lineRule="exact"/>
              <w:ind w:left="142" w:firstLine="0"/>
              <w:jc w:val="left"/>
              <w:rPr>
                <w:rFonts w:cs="Arial"/>
                <w:sz w:val="20"/>
              </w:rPr>
            </w:pPr>
            <w:r>
              <w:rPr>
                <w:rFonts w:cs="Arial"/>
                <w:sz w:val="20"/>
              </w:rPr>
              <w:t>Латвия</w:t>
            </w:r>
          </w:p>
        </w:tc>
        <w:tc>
          <w:tcPr>
            <w:tcW w:w="551" w:type="pct"/>
            <w:tcBorders>
              <w:top w:val="dotted" w:sz="4" w:space="0" w:color="auto"/>
              <w:left w:val="single" w:sz="4" w:space="0" w:color="auto"/>
              <w:bottom w:val="dotted" w:sz="4" w:space="0" w:color="auto"/>
              <w:right w:val="single" w:sz="4" w:space="0" w:color="auto"/>
            </w:tcBorders>
            <w:vAlign w:val="bottom"/>
          </w:tcPr>
          <w:p w14:paraId="1166E125" w14:textId="77777777" w:rsidR="00F806E1" w:rsidRPr="00065984" w:rsidRDefault="00F806E1" w:rsidP="00D247EB">
            <w:pPr>
              <w:spacing w:before="60" w:line="240" w:lineRule="exact"/>
              <w:ind w:firstLine="0"/>
              <w:jc w:val="center"/>
              <w:rPr>
                <w:rFonts w:cs="Arial"/>
                <w:sz w:val="20"/>
              </w:rPr>
            </w:pPr>
            <w:r>
              <w:rPr>
                <w:rFonts w:cs="Arial"/>
                <w:sz w:val="20"/>
              </w:rPr>
              <w:t>2</w:t>
            </w:r>
          </w:p>
        </w:tc>
        <w:tc>
          <w:tcPr>
            <w:tcW w:w="551" w:type="pct"/>
            <w:tcBorders>
              <w:top w:val="dotted" w:sz="4" w:space="0" w:color="auto"/>
              <w:left w:val="single" w:sz="4" w:space="0" w:color="auto"/>
              <w:bottom w:val="dotted" w:sz="4" w:space="0" w:color="auto"/>
              <w:right w:val="single" w:sz="4" w:space="0" w:color="auto"/>
            </w:tcBorders>
            <w:vAlign w:val="bottom"/>
          </w:tcPr>
          <w:p w14:paraId="32D81252" w14:textId="77777777" w:rsidR="00F806E1" w:rsidRPr="00065984" w:rsidRDefault="00F806E1" w:rsidP="00D247EB">
            <w:pPr>
              <w:spacing w:before="60" w:line="240" w:lineRule="exact"/>
              <w:ind w:firstLine="0"/>
              <w:jc w:val="center"/>
              <w:rPr>
                <w:rFonts w:cs="Arial"/>
                <w:sz w:val="20"/>
              </w:rPr>
            </w:pPr>
            <w:r>
              <w:rPr>
                <w:rFonts w:cs="Arial"/>
                <w:sz w:val="20"/>
              </w:rPr>
              <w:t>-</w:t>
            </w:r>
          </w:p>
        </w:tc>
        <w:tc>
          <w:tcPr>
            <w:tcW w:w="719" w:type="pct"/>
            <w:tcBorders>
              <w:top w:val="dotted" w:sz="4" w:space="0" w:color="auto"/>
              <w:left w:val="single" w:sz="4" w:space="0" w:color="auto"/>
              <w:bottom w:val="dotted" w:sz="4" w:space="0" w:color="auto"/>
              <w:right w:val="single" w:sz="4" w:space="0" w:color="auto"/>
            </w:tcBorders>
            <w:vAlign w:val="bottom"/>
          </w:tcPr>
          <w:p w14:paraId="2643B160" w14:textId="77777777" w:rsidR="00F806E1" w:rsidRPr="00065984" w:rsidRDefault="00F806E1" w:rsidP="00D247EB">
            <w:pPr>
              <w:spacing w:before="60" w:line="240" w:lineRule="exact"/>
              <w:ind w:firstLine="0"/>
              <w:jc w:val="center"/>
              <w:rPr>
                <w:rFonts w:cs="Arial"/>
                <w:sz w:val="20"/>
              </w:rPr>
            </w:pPr>
            <w:r>
              <w:rPr>
                <w:rFonts w:cs="Arial"/>
                <w:sz w:val="20"/>
              </w:rPr>
              <w:t>2</w:t>
            </w:r>
          </w:p>
        </w:tc>
        <w:tc>
          <w:tcPr>
            <w:tcW w:w="550" w:type="pct"/>
            <w:tcBorders>
              <w:top w:val="dotted" w:sz="4" w:space="0" w:color="auto"/>
              <w:left w:val="single" w:sz="4" w:space="0" w:color="auto"/>
              <w:bottom w:val="dotted" w:sz="4" w:space="0" w:color="auto"/>
              <w:right w:val="single" w:sz="4" w:space="0" w:color="auto"/>
            </w:tcBorders>
            <w:vAlign w:val="bottom"/>
          </w:tcPr>
          <w:p w14:paraId="0DF884B2" w14:textId="77777777" w:rsidR="00F806E1" w:rsidRPr="00065984" w:rsidRDefault="00F806E1" w:rsidP="00D247EB">
            <w:pPr>
              <w:spacing w:before="60" w:line="240" w:lineRule="exact"/>
              <w:ind w:firstLine="0"/>
              <w:jc w:val="center"/>
              <w:rPr>
                <w:rFonts w:cs="Arial"/>
                <w:sz w:val="20"/>
              </w:rPr>
            </w:pPr>
            <w:r>
              <w:rPr>
                <w:rFonts w:cs="Arial"/>
                <w:sz w:val="20"/>
              </w:rPr>
              <w:t>-</w:t>
            </w:r>
          </w:p>
        </w:tc>
        <w:tc>
          <w:tcPr>
            <w:tcW w:w="611" w:type="pct"/>
            <w:tcBorders>
              <w:top w:val="dotted" w:sz="4" w:space="0" w:color="auto"/>
              <w:left w:val="single" w:sz="4" w:space="0" w:color="auto"/>
              <w:bottom w:val="dotted" w:sz="4" w:space="0" w:color="auto"/>
              <w:right w:val="single" w:sz="4" w:space="0" w:color="auto"/>
            </w:tcBorders>
            <w:vAlign w:val="bottom"/>
          </w:tcPr>
          <w:p w14:paraId="12076BD2" w14:textId="77777777" w:rsidR="00F806E1" w:rsidRPr="00065984" w:rsidRDefault="00F806E1" w:rsidP="00D247EB">
            <w:pPr>
              <w:spacing w:before="60" w:line="240" w:lineRule="exact"/>
              <w:ind w:firstLine="0"/>
              <w:jc w:val="center"/>
              <w:rPr>
                <w:rFonts w:cs="Arial"/>
                <w:sz w:val="20"/>
              </w:rPr>
            </w:pPr>
            <w:r>
              <w:rPr>
                <w:rFonts w:cs="Arial"/>
                <w:sz w:val="20"/>
              </w:rPr>
              <w:t>1</w:t>
            </w:r>
          </w:p>
        </w:tc>
        <w:tc>
          <w:tcPr>
            <w:tcW w:w="726" w:type="pct"/>
            <w:tcBorders>
              <w:top w:val="dotted" w:sz="4" w:space="0" w:color="auto"/>
              <w:left w:val="single" w:sz="4" w:space="0" w:color="auto"/>
              <w:bottom w:val="dotted" w:sz="4" w:space="0" w:color="auto"/>
              <w:right w:val="double" w:sz="4" w:space="0" w:color="auto"/>
            </w:tcBorders>
            <w:vAlign w:val="bottom"/>
          </w:tcPr>
          <w:p w14:paraId="41C011E2" w14:textId="77777777" w:rsidR="00F806E1" w:rsidRPr="00065984" w:rsidRDefault="00F806E1" w:rsidP="00D247EB">
            <w:pPr>
              <w:spacing w:before="60" w:line="240" w:lineRule="exact"/>
              <w:ind w:firstLine="0"/>
              <w:jc w:val="center"/>
              <w:rPr>
                <w:rFonts w:cs="Arial"/>
                <w:sz w:val="20"/>
              </w:rPr>
            </w:pPr>
            <w:r>
              <w:rPr>
                <w:rFonts w:cs="Arial"/>
                <w:sz w:val="20"/>
              </w:rPr>
              <w:t>-1</w:t>
            </w:r>
          </w:p>
        </w:tc>
      </w:tr>
      <w:tr w:rsidR="00F806E1" w:rsidRPr="00065984" w14:paraId="5221D4CD"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05ED0062" w14:textId="77777777" w:rsidR="00F806E1" w:rsidRPr="00065984" w:rsidRDefault="00F806E1" w:rsidP="00D247EB">
            <w:pPr>
              <w:spacing w:before="60" w:line="240" w:lineRule="exact"/>
              <w:ind w:left="142" w:firstLine="0"/>
              <w:jc w:val="left"/>
              <w:rPr>
                <w:rFonts w:cs="Arial"/>
                <w:sz w:val="20"/>
              </w:rPr>
            </w:pPr>
            <w:r>
              <w:rPr>
                <w:rFonts w:cs="Arial"/>
                <w:sz w:val="20"/>
              </w:rPr>
              <w:t>Литва</w:t>
            </w:r>
          </w:p>
        </w:tc>
        <w:tc>
          <w:tcPr>
            <w:tcW w:w="551" w:type="pct"/>
            <w:tcBorders>
              <w:top w:val="dotted" w:sz="4" w:space="0" w:color="auto"/>
              <w:left w:val="single" w:sz="4" w:space="0" w:color="auto"/>
              <w:bottom w:val="dotted" w:sz="4" w:space="0" w:color="auto"/>
              <w:right w:val="single" w:sz="4" w:space="0" w:color="auto"/>
            </w:tcBorders>
            <w:vAlign w:val="bottom"/>
          </w:tcPr>
          <w:p w14:paraId="703454B1" w14:textId="77777777" w:rsidR="00F806E1" w:rsidRPr="00065984" w:rsidRDefault="00F806E1" w:rsidP="00D247EB">
            <w:pPr>
              <w:spacing w:before="60" w:line="240" w:lineRule="exact"/>
              <w:ind w:firstLine="0"/>
              <w:jc w:val="center"/>
              <w:rPr>
                <w:rFonts w:cs="Arial"/>
                <w:sz w:val="20"/>
              </w:rPr>
            </w:pPr>
            <w:r>
              <w:rPr>
                <w:rFonts w:cs="Arial"/>
                <w:sz w:val="20"/>
              </w:rPr>
              <w:t>2</w:t>
            </w:r>
          </w:p>
        </w:tc>
        <w:tc>
          <w:tcPr>
            <w:tcW w:w="551" w:type="pct"/>
            <w:tcBorders>
              <w:top w:val="dotted" w:sz="4" w:space="0" w:color="auto"/>
              <w:left w:val="single" w:sz="4" w:space="0" w:color="auto"/>
              <w:bottom w:val="dotted" w:sz="4" w:space="0" w:color="auto"/>
              <w:right w:val="single" w:sz="4" w:space="0" w:color="auto"/>
            </w:tcBorders>
            <w:vAlign w:val="bottom"/>
          </w:tcPr>
          <w:p w14:paraId="22A1EC44" w14:textId="77777777" w:rsidR="00F806E1" w:rsidRPr="00065984" w:rsidRDefault="00F806E1" w:rsidP="00D247EB">
            <w:pPr>
              <w:spacing w:before="60" w:line="240" w:lineRule="exact"/>
              <w:ind w:firstLine="0"/>
              <w:jc w:val="center"/>
              <w:rPr>
                <w:rFonts w:cs="Arial"/>
                <w:sz w:val="20"/>
              </w:rPr>
            </w:pPr>
            <w:r>
              <w:rPr>
                <w:rFonts w:cs="Arial"/>
                <w:sz w:val="20"/>
              </w:rPr>
              <w:t>1</w:t>
            </w:r>
          </w:p>
        </w:tc>
        <w:tc>
          <w:tcPr>
            <w:tcW w:w="719" w:type="pct"/>
            <w:tcBorders>
              <w:top w:val="dotted" w:sz="4" w:space="0" w:color="auto"/>
              <w:left w:val="single" w:sz="4" w:space="0" w:color="auto"/>
              <w:bottom w:val="dotted" w:sz="4" w:space="0" w:color="auto"/>
              <w:right w:val="single" w:sz="4" w:space="0" w:color="auto"/>
            </w:tcBorders>
            <w:vAlign w:val="bottom"/>
          </w:tcPr>
          <w:p w14:paraId="38F1BEC0" w14:textId="77777777" w:rsidR="00F806E1" w:rsidRPr="00065984" w:rsidRDefault="00F806E1" w:rsidP="00D247EB">
            <w:pPr>
              <w:spacing w:before="60" w:line="240" w:lineRule="exact"/>
              <w:ind w:firstLine="0"/>
              <w:jc w:val="center"/>
              <w:rPr>
                <w:rFonts w:cs="Arial"/>
                <w:sz w:val="20"/>
              </w:rPr>
            </w:pPr>
            <w:r>
              <w:rPr>
                <w:rFonts w:cs="Arial"/>
                <w:sz w:val="20"/>
              </w:rPr>
              <w:t>1</w:t>
            </w:r>
          </w:p>
        </w:tc>
        <w:tc>
          <w:tcPr>
            <w:tcW w:w="550" w:type="pct"/>
            <w:tcBorders>
              <w:top w:val="dotted" w:sz="4" w:space="0" w:color="auto"/>
              <w:left w:val="single" w:sz="4" w:space="0" w:color="auto"/>
              <w:bottom w:val="dotted" w:sz="4" w:space="0" w:color="auto"/>
              <w:right w:val="single" w:sz="4" w:space="0" w:color="auto"/>
            </w:tcBorders>
            <w:vAlign w:val="bottom"/>
          </w:tcPr>
          <w:p w14:paraId="2D2FA19F" w14:textId="77777777" w:rsidR="00F806E1" w:rsidRPr="00065984" w:rsidRDefault="00F806E1" w:rsidP="00D247EB">
            <w:pPr>
              <w:spacing w:before="60" w:line="240" w:lineRule="exact"/>
              <w:ind w:firstLine="0"/>
              <w:jc w:val="center"/>
              <w:rPr>
                <w:rFonts w:cs="Arial"/>
                <w:sz w:val="20"/>
              </w:rPr>
            </w:pPr>
            <w:r>
              <w:rPr>
                <w:rFonts w:cs="Arial"/>
                <w:sz w:val="20"/>
              </w:rPr>
              <w:t>1</w:t>
            </w:r>
          </w:p>
        </w:tc>
        <w:tc>
          <w:tcPr>
            <w:tcW w:w="611" w:type="pct"/>
            <w:tcBorders>
              <w:top w:val="dotted" w:sz="4" w:space="0" w:color="auto"/>
              <w:left w:val="single" w:sz="4" w:space="0" w:color="auto"/>
              <w:bottom w:val="dotted" w:sz="4" w:space="0" w:color="auto"/>
              <w:right w:val="single" w:sz="4" w:space="0" w:color="auto"/>
            </w:tcBorders>
            <w:vAlign w:val="bottom"/>
          </w:tcPr>
          <w:p w14:paraId="17580A62" w14:textId="77777777" w:rsidR="00F806E1" w:rsidRPr="00065984" w:rsidRDefault="00F806E1" w:rsidP="00D247EB">
            <w:pPr>
              <w:spacing w:before="60" w:line="240" w:lineRule="exact"/>
              <w:ind w:firstLine="0"/>
              <w:jc w:val="center"/>
              <w:rPr>
                <w:rFonts w:cs="Arial"/>
                <w:sz w:val="20"/>
              </w:rPr>
            </w:pPr>
            <w:r>
              <w:rPr>
                <w:rFonts w:cs="Arial"/>
                <w:sz w:val="20"/>
              </w:rPr>
              <w:t>1</w:t>
            </w:r>
          </w:p>
        </w:tc>
        <w:tc>
          <w:tcPr>
            <w:tcW w:w="726" w:type="pct"/>
            <w:tcBorders>
              <w:top w:val="dotted" w:sz="4" w:space="0" w:color="auto"/>
              <w:left w:val="single" w:sz="4" w:space="0" w:color="auto"/>
              <w:bottom w:val="dotted" w:sz="4" w:space="0" w:color="auto"/>
              <w:right w:val="double" w:sz="4" w:space="0" w:color="auto"/>
            </w:tcBorders>
            <w:vAlign w:val="bottom"/>
          </w:tcPr>
          <w:p w14:paraId="27931F3B" w14:textId="77777777" w:rsidR="00F806E1" w:rsidRPr="00065984" w:rsidRDefault="00F806E1" w:rsidP="00D247EB">
            <w:pPr>
              <w:spacing w:before="60" w:line="240" w:lineRule="exact"/>
              <w:ind w:firstLine="0"/>
              <w:jc w:val="center"/>
              <w:rPr>
                <w:rFonts w:cs="Arial"/>
                <w:sz w:val="20"/>
              </w:rPr>
            </w:pPr>
            <w:r>
              <w:rPr>
                <w:rFonts w:cs="Arial"/>
                <w:sz w:val="20"/>
              </w:rPr>
              <w:t>-</w:t>
            </w:r>
          </w:p>
        </w:tc>
      </w:tr>
      <w:tr w:rsidR="00F806E1" w:rsidRPr="00065984" w14:paraId="71D3B443"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76EDA96A" w14:textId="77777777" w:rsidR="00F806E1" w:rsidRPr="00065984" w:rsidRDefault="00F806E1" w:rsidP="00D247EB">
            <w:pPr>
              <w:spacing w:before="60" w:line="240" w:lineRule="exact"/>
              <w:ind w:left="142" w:firstLine="0"/>
              <w:jc w:val="left"/>
              <w:rPr>
                <w:rFonts w:cs="Arial"/>
                <w:sz w:val="20"/>
              </w:rPr>
            </w:pPr>
            <w:r>
              <w:rPr>
                <w:rFonts w:cs="Arial"/>
                <w:sz w:val="20"/>
              </w:rPr>
              <w:t>Сирия</w:t>
            </w:r>
          </w:p>
        </w:tc>
        <w:tc>
          <w:tcPr>
            <w:tcW w:w="551" w:type="pct"/>
            <w:tcBorders>
              <w:top w:val="dotted" w:sz="4" w:space="0" w:color="auto"/>
              <w:left w:val="single" w:sz="4" w:space="0" w:color="auto"/>
              <w:bottom w:val="dotted" w:sz="4" w:space="0" w:color="auto"/>
              <w:right w:val="single" w:sz="4" w:space="0" w:color="auto"/>
            </w:tcBorders>
            <w:vAlign w:val="bottom"/>
          </w:tcPr>
          <w:p w14:paraId="16894BC2" w14:textId="77777777" w:rsidR="00F806E1" w:rsidRPr="00065984" w:rsidRDefault="00F806E1" w:rsidP="00D247EB">
            <w:pPr>
              <w:spacing w:before="60" w:line="240" w:lineRule="exact"/>
              <w:ind w:firstLine="0"/>
              <w:jc w:val="center"/>
              <w:rPr>
                <w:rFonts w:cs="Arial"/>
                <w:sz w:val="20"/>
              </w:rPr>
            </w:pPr>
            <w:r>
              <w:rPr>
                <w:rFonts w:cs="Arial"/>
                <w:sz w:val="20"/>
              </w:rPr>
              <w:t>4</w:t>
            </w:r>
          </w:p>
        </w:tc>
        <w:tc>
          <w:tcPr>
            <w:tcW w:w="551" w:type="pct"/>
            <w:tcBorders>
              <w:top w:val="dotted" w:sz="4" w:space="0" w:color="auto"/>
              <w:left w:val="single" w:sz="4" w:space="0" w:color="auto"/>
              <w:bottom w:val="dotted" w:sz="4" w:space="0" w:color="auto"/>
              <w:right w:val="single" w:sz="4" w:space="0" w:color="auto"/>
            </w:tcBorders>
            <w:vAlign w:val="bottom"/>
          </w:tcPr>
          <w:p w14:paraId="2C2C1BE2" w14:textId="77777777" w:rsidR="00F806E1" w:rsidRPr="00065984" w:rsidRDefault="00F806E1" w:rsidP="00D247EB">
            <w:pPr>
              <w:spacing w:before="60" w:line="240" w:lineRule="exact"/>
              <w:ind w:firstLine="0"/>
              <w:jc w:val="center"/>
              <w:rPr>
                <w:rFonts w:cs="Arial"/>
                <w:sz w:val="20"/>
              </w:rPr>
            </w:pPr>
            <w:r>
              <w:rPr>
                <w:rFonts w:cs="Arial"/>
                <w:sz w:val="20"/>
              </w:rPr>
              <w:t>3</w:t>
            </w:r>
          </w:p>
        </w:tc>
        <w:tc>
          <w:tcPr>
            <w:tcW w:w="719" w:type="pct"/>
            <w:tcBorders>
              <w:top w:val="dotted" w:sz="4" w:space="0" w:color="auto"/>
              <w:left w:val="single" w:sz="4" w:space="0" w:color="auto"/>
              <w:bottom w:val="dotted" w:sz="4" w:space="0" w:color="auto"/>
              <w:right w:val="single" w:sz="4" w:space="0" w:color="auto"/>
            </w:tcBorders>
            <w:vAlign w:val="bottom"/>
          </w:tcPr>
          <w:p w14:paraId="33366EBD" w14:textId="77777777" w:rsidR="00F806E1" w:rsidRPr="00065984" w:rsidRDefault="00F806E1" w:rsidP="00D247EB">
            <w:pPr>
              <w:spacing w:before="60" w:line="240" w:lineRule="exact"/>
              <w:ind w:firstLine="0"/>
              <w:jc w:val="center"/>
              <w:rPr>
                <w:rFonts w:cs="Arial"/>
                <w:sz w:val="20"/>
              </w:rPr>
            </w:pPr>
            <w:r>
              <w:rPr>
                <w:rFonts w:cs="Arial"/>
                <w:sz w:val="20"/>
              </w:rPr>
              <w:t>1</w:t>
            </w:r>
          </w:p>
        </w:tc>
        <w:tc>
          <w:tcPr>
            <w:tcW w:w="550" w:type="pct"/>
            <w:tcBorders>
              <w:top w:val="dotted" w:sz="4" w:space="0" w:color="auto"/>
              <w:left w:val="single" w:sz="4" w:space="0" w:color="auto"/>
              <w:bottom w:val="dotted" w:sz="4" w:space="0" w:color="auto"/>
              <w:right w:val="single" w:sz="4" w:space="0" w:color="auto"/>
            </w:tcBorders>
            <w:vAlign w:val="bottom"/>
          </w:tcPr>
          <w:p w14:paraId="4A4326FF" w14:textId="77777777" w:rsidR="00F806E1" w:rsidRPr="00065984" w:rsidRDefault="00F806E1" w:rsidP="00D247EB">
            <w:pPr>
              <w:spacing w:before="60" w:line="240" w:lineRule="exact"/>
              <w:ind w:firstLine="0"/>
              <w:jc w:val="center"/>
              <w:rPr>
                <w:rFonts w:cs="Arial"/>
                <w:sz w:val="20"/>
              </w:rPr>
            </w:pPr>
            <w:r>
              <w:rPr>
                <w:rFonts w:cs="Arial"/>
                <w:sz w:val="20"/>
              </w:rPr>
              <w:t>7</w:t>
            </w:r>
          </w:p>
        </w:tc>
        <w:tc>
          <w:tcPr>
            <w:tcW w:w="611" w:type="pct"/>
            <w:tcBorders>
              <w:top w:val="dotted" w:sz="4" w:space="0" w:color="auto"/>
              <w:left w:val="single" w:sz="4" w:space="0" w:color="auto"/>
              <w:bottom w:val="dotted" w:sz="4" w:space="0" w:color="auto"/>
              <w:right w:val="single" w:sz="4" w:space="0" w:color="auto"/>
            </w:tcBorders>
            <w:vAlign w:val="bottom"/>
          </w:tcPr>
          <w:p w14:paraId="0D3BD26A" w14:textId="77777777" w:rsidR="00F806E1" w:rsidRPr="00065984" w:rsidRDefault="00F806E1" w:rsidP="00D247EB">
            <w:pPr>
              <w:spacing w:before="60" w:line="240" w:lineRule="exact"/>
              <w:ind w:firstLine="0"/>
              <w:jc w:val="center"/>
              <w:rPr>
                <w:rFonts w:cs="Arial"/>
                <w:sz w:val="20"/>
              </w:rPr>
            </w:pPr>
            <w:r>
              <w:rPr>
                <w:rFonts w:cs="Arial"/>
                <w:sz w:val="20"/>
              </w:rPr>
              <w:t>4</w:t>
            </w:r>
          </w:p>
        </w:tc>
        <w:tc>
          <w:tcPr>
            <w:tcW w:w="726" w:type="pct"/>
            <w:tcBorders>
              <w:top w:val="dotted" w:sz="4" w:space="0" w:color="auto"/>
              <w:left w:val="single" w:sz="4" w:space="0" w:color="auto"/>
              <w:bottom w:val="dotted" w:sz="4" w:space="0" w:color="auto"/>
              <w:right w:val="double" w:sz="4" w:space="0" w:color="auto"/>
            </w:tcBorders>
            <w:vAlign w:val="bottom"/>
          </w:tcPr>
          <w:p w14:paraId="4B03F4D0" w14:textId="77777777" w:rsidR="00F806E1" w:rsidRPr="00065984" w:rsidRDefault="00F806E1" w:rsidP="00D247EB">
            <w:pPr>
              <w:spacing w:before="60" w:line="240" w:lineRule="exact"/>
              <w:ind w:firstLine="0"/>
              <w:jc w:val="center"/>
              <w:rPr>
                <w:rFonts w:cs="Arial"/>
                <w:sz w:val="20"/>
              </w:rPr>
            </w:pPr>
            <w:r>
              <w:rPr>
                <w:rFonts w:cs="Arial"/>
                <w:sz w:val="20"/>
              </w:rPr>
              <w:t>3</w:t>
            </w:r>
          </w:p>
        </w:tc>
      </w:tr>
      <w:tr w:rsidR="00F806E1" w:rsidRPr="00065984" w14:paraId="409BFEEA"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61B77356" w14:textId="77777777" w:rsidR="00F806E1" w:rsidRPr="00065984" w:rsidRDefault="00F806E1" w:rsidP="00D247EB">
            <w:pPr>
              <w:spacing w:before="60" w:line="240" w:lineRule="exact"/>
              <w:ind w:left="142" w:firstLine="0"/>
              <w:jc w:val="left"/>
              <w:rPr>
                <w:rFonts w:cs="Arial"/>
                <w:sz w:val="20"/>
              </w:rPr>
            </w:pPr>
            <w:r>
              <w:rPr>
                <w:rFonts w:cs="Arial"/>
                <w:sz w:val="20"/>
              </w:rPr>
              <w:t>США</w:t>
            </w:r>
          </w:p>
        </w:tc>
        <w:tc>
          <w:tcPr>
            <w:tcW w:w="551" w:type="pct"/>
            <w:tcBorders>
              <w:top w:val="dotted" w:sz="4" w:space="0" w:color="auto"/>
              <w:left w:val="single" w:sz="4" w:space="0" w:color="auto"/>
              <w:bottom w:val="dotted" w:sz="4" w:space="0" w:color="auto"/>
              <w:right w:val="single" w:sz="4" w:space="0" w:color="auto"/>
            </w:tcBorders>
            <w:vAlign w:val="bottom"/>
          </w:tcPr>
          <w:p w14:paraId="55D093F7" w14:textId="77777777" w:rsidR="00F806E1" w:rsidRPr="00065984" w:rsidRDefault="00F806E1" w:rsidP="00D247EB">
            <w:pPr>
              <w:spacing w:before="60" w:line="240" w:lineRule="exact"/>
              <w:ind w:firstLine="0"/>
              <w:jc w:val="center"/>
              <w:rPr>
                <w:rFonts w:cs="Arial"/>
                <w:sz w:val="20"/>
              </w:rPr>
            </w:pPr>
            <w:r>
              <w:rPr>
                <w:rFonts w:cs="Arial"/>
                <w:sz w:val="20"/>
              </w:rPr>
              <w:t>1</w:t>
            </w:r>
          </w:p>
        </w:tc>
        <w:tc>
          <w:tcPr>
            <w:tcW w:w="551" w:type="pct"/>
            <w:tcBorders>
              <w:top w:val="dotted" w:sz="4" w:space="0" w:color="auto"/>
              <w:left w:val="single" w:sz="4" w:space="0" w:color="auto"/>
              <w:bottom w:val="dotted" w:sz="4" w:space="0" w:color="auto"/>
              <w:right w:val="single" w:sz="4" w:space="0" w:color="auto"/>
            </w:tcBorders>
            <w:vAlign w:val="bottom"/>
          </w:tcPr>
          <w:p w14:paraId="3DC94FE2" w14:textId="77777777" w:rsidR="00F806E1" w:rsidRPr="00065984" w:rsidRDefault="00F806E1" w:rsidP="00D247EB">
            <w:pPr>
              <w:spacing w:before="60" w:line="240" w:lineRule="exact"/>
              <w:ind w:firstLine="0"/>
              <w:jc w:val="center"/>
              <w:rPr>
                <w:rFonts w:cs="Arial"/>
                <w:sz w:val="20"/>
              </w:rPr>
            </w:pPr>
            <w:r>
              <w:rPr>
                <w:rFonts w:cs="Arial"/>
                <w:sz w:val="20"/>
              </w:rPr>
              <w:t>3</w:t>
            </w:r>
          </w:p>
        </w:tc>
        <w:tc>
          <w:tcPr>
            <w:tcW w:w="719" w:type="pct"/>
            <w:tcBorders>
              <w:top w:val="dotted" w:sz="4" w:space="0" w:color="auto"/>
              <w:left w:val="single" w:sz="4" w:space="0" w:color="auto"/>
              <w:bottom w:val="dotted" w:sz="4" w:space="0" w:color="auto"/>
              <w:right w:val="single" w:sz="4" w:space="0" w:color="auto"/>
            </w:tcBorders>
            <w:vAlign w:val="bottom"/>
          </w:tcPr>
          <w:p w14:paraId="6F0A732E" w14:textId="77777777" w:rsidR="00F806E1" w:rsidRPr="00065984" w:rsidRDefault="00F806E1" w:rsidP="00D247EB">
            <w:pPr>
              <w:spacing w:before="60" w:line="240" w:lineRule="exact"/>
              <w:ind w:firstLine="0"/>
              <w:jc w:val="center"/>
              <w:rPr>
                <w:rFonts w:cs="Arial"/>
                <w:sz w:val="20"/>
              </w:rPr>
            </w:pPr>
            <w:r>
              <w:rPr>
                <w:rFonts w:cs="Arial"/>
                <w:sz w:val="20"/>
              </w:rPr>
              <w:t>-2</w:t>
            </w:r>
          </w:p>
        </w:tc>
        <w:tc>
          <w:tcPr>
            <w:tcW w:w="550" w:type="pct"/>
            <w:tcBorders>
              <w:top w:val="dotted" w:sz="4" w:space="0" w:color="auto"/>
              <w:left w:val="single" w:sz="4" w:space="0" w:color="auto"/>
              <w:bottom w:val="dotted" w:sz="4" w:space="0" w:color="auto"/>
              <w:right w:val="single" w:sz="4" w:space="0" w:color="auto"/>
            </w:tcBorders>
            <w:vAlign w:val="bottom"/>
          </w:tcPr>
          <w:p w14:paraId="7EF1A2FE" w14:textId="77777777" w:rsidR="00F806E1" w:rsidRPr="00065984" w:rsidRDefault="00F806E1" w:rsidP="00D247EB">
            <w:pPr>
              <w:spacing w:before="60" w:line="240" w:lineRule="exact"/>
              <w:ind w:firstLine="0"/>
              <w:jc w:val="center"/>
              <w:rPr>
                <w:rFonts w:cs="Arial"/>
                <w:sz w:val="20"/>
              </w:rPr>
            </w:pPr>
            <w:r>
              <w:rPr>
                <w:rFonts w:cs="Arial"/>
                <w:sz w:val="20"/>
              </w:rPr>
              <w:t>3</w:t>
            </w:r>
          </w:p>
        </w:tc>
        <w:tc>
          <w:tcPr>
            <w:tcW w:w="611" w:type="pct"/>
            <w:tcBorders>
              <w:top w:val="dotted" w:sz="4" w:space="0" w:color="auto"/>
              <w:left w:val="single" w:sz="4" w:space="0" w:color="auto"/>
              <w:bottom w:val="dotted" w:sz="4" w:space="0" w:color="auto"/>
              <w:right w:val="single" w:sz="4" w:space="0" w:color="auto"/>
            </w:tcBorders>
            <w:vAlign w:val="bottom"/>
          </w:tcPr>
          <w:p w14:paraId="1706F112" w14:textId="77777777" w:rsidR="00F806E1" w:rsidRPr="00065984" w:rsidRDefault="00F806E1" w:rsidP="00D247EB">
            <w:pPr>
              <w:spacing w:before="60" w:line="240" w:lineRule="exact"/>
              <w:ind w:firstLine="0"/>
              <w:jc w:val="center"/>
              <w:rPr>
                <w:rFonts w:cs="Arial"/>
                <w:sz w:val="20"/>
              </w:rPr>
            </w:pPr>
            <w:r>
              <w:rPr>
                <w:rFonts w:cs="Arial"/>
                <w:sz w:val="20"/>
              </w:rPr>
              <w:t>3</w:t>
            </w:r>
          </w:p>
        </w:tc>
        <w:tc>
          <w:tcPr>
            <w:tcW w:w="726" w:type="pct"/>
            <w:tcBorders>
              <w:top w:val="dotted" w:sz="4" w:space="0" w:color="auto"/>
              <w:left w:val="single" w:sz="4" w:space="0" w:color="auto"/>
              <w:bottom w:val="dotted" w:sz="4" w:space="0" w:color="auto"/>
              <w:right w:val="double" w:sz="4" w:space="0" w:color="auto"/>
            </w:tcBorders>
            <w:vAlign w:val="bottom"/>
          </w:tcPr>
          <w:p w14:paraId="005B10B1" w14:textId="77777777" w:rsidR="00F806E1" w:rsidRPr="00065984" w:rsidRDefault="00F806E1" w:rsidP="00D247EB">
            <w:pPr>
              <w:spacing w:before="60" w:line="240" w:lineRule="exact"/>
              <w:ind w:firstLine="0"/>
              <w:jc w:val="center"/>
              <w:rPr>
                <w:rFonts w:cs="Arial"/>
                <w:sz w:val="20"/>
              </w:rPr>
            </w:pPr>
            <w:r>
              <w:rPr>
                <w:rFonts w:cs="Arial"/>
                <w:sz w:val="20"/>
              </w:rPr>
              <w:t>-</w:t>
            </w:r>
          </w:p>
        </w:tc>
      </w:tr>
      <w:tr w:rsidR="00F806E1" w:rsidRPr="00065984" w14:paraId="412E9EEB"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3B8F1BB8" w14:textId="77777777" w:rsidR="00F806E1" w:rsidRPr="00065984" w:rsidRDefault="00F806E1" w:rsidP="00D247EB">
            <w:pPr>
              <w:spacing w:before="60" w:line="240" w:lineRule="exact"/>
              <w:ind w:left="142" w:firstLine="0"/>
              <w:jc w:val="left"/>
              <w:rPr>
                <w:rFonts w:cs="Arial"/>
                <w:sz w:val="20"/>
              </w:rPr>
            </w:pPr>
            <w:r>
              <w:rPr>
                <w:rFonts w:cs="Arial"/>
                <w:sz w:val="20"/>
              </w:rPr>
              <w:t>Турция</w:t>
            </w:r>
          </w:p>
        </w:tc>
        <w:tc>
          <w:tcPr>
            <w:tcW w:w="551" w:type="pct"/>
            <w:tcBorders>
              <w:top w:val="dotted" w:sz="4" w:space="0" w:color="auto"/>
              <w:left w:val="single" w:sz="4" w:space="0" w:color="auto"/>
              <w:bottom w:val="dotted" w:sz="4" w:space="0" w:color="auto"/>
              <w:right w:val="single" w:sz="4" w:space="0" w:color="auto"/>
            </w:tcBorders>
            <w:vAlign w:val="bottom"/>
          </w:tcPr>
          <w:p w14:paraId="7C27395B" w14:textId="77777777" w:rsidR="00F806E1" w:rsidRPr="00065984" w:rsidRDefault="00F806E1" w:rsidP="00D247EB">
            <w:pPr>
              <w:spacing w:before="60" w:line="240" w:lineRule="exact"/>
              <w:ind w:firstLine="0"/>
              <w:jc w:val="center"/>
              <w:rPr>
                <w:rFonts w:cs="Arial"/>
                <w:sz w:val="20"/>
              </w:rPr>
            </w:pPr>
            <w:r>
              <w:rPr>
                <w:rFonts w:cs="Arial"/>
                <w:sz w:val="20"/>
              </w:rPr>
              <w:t>6</w:t>
            </w:r>
          </w:p>
        </w:tc>
        <w:tc>
          <w:tcPr>
            <w:tcW w:w="551" w:type="pct"/>
            <w:tcBorders>
              <w:top w:val="dotted" w:sz="4" w:space="0" w:color="auto"/>
              <w:left w:val="single" w:sz="4" w:space="0" w:color="auto"/>
              <w:bottom w:val="dotted" w:sz="4" w:space="0" w:color="auto"/>
              <w:right w:val="single" w:sz="4" w:space="0" w:color="auto"/>
            </w:tcBorders>
            <w:vAlign w:val="bottom"/>
          </w:tcPr>
          <w:p w14:paraId="07D05E42" w14:textId="77777777" w:rsidR="00F806E1" w:rsidRPr="00065984" w:rsidRDefault="00F806E1" w:rsidP="00D247EB">
            <w:pPr>
              <w:spacing w:before="60" w:line="240" w:lineRule="exact"/>
              <w:ind w:firstLine="0"/>
              <w:jc w:val="center"/>
              <w:rPr>
                <w:rFonts w:cs="Arial"/>
                <w:sz w:val="20"/>
              </w:rPr>
            </w:pPr>
            <w:r>
              <w:rPr>
                <w:rFonts w:cs="Arial"/>
                <w:sz w:val="20"/>
              </w:rPr>
              <w:t>6</w:t>
            </w:r>
          </w:p>
        </w:tc>
        <w:tc>
          <w:tcPr>
            <w:tcW w:w="719" w:type="pct"/>
            <w:tcBorders>
              <w:top w:val="dotted" w:sz="4" w:space="0" w:color="auto"/>
              <w:left w:val="single" w:sz="4" w:space="0" w:color="auto"/>
              <w:bottom w:val="dotted" w:sz="4" w:space="0" w:color="auto"/>
              <w:right w:val="single" w:sz="4" w:space="0" w:color="auto"/>
            </w:tcBorders>
            <w:vAlign w:val="bottom"/>
          </w:tcPr>
          <w:p w14:paraId="5FBCC9BD" w14:textId="77777777" w:rsidR="00F806E1" w:rsidRPr="00065984" w:rsidRDefault="00F806E1" w:rsidP="00D247EB">
            <w:pPr>
              <w:spacing w:before="60" w:line="240" w:lineRule="exact"/>
              <w:ind w:firstLine="0"/>
              <w:jc w:val="center"/>
              <w:rPr>
                <w:rFonts w:cs="Arial"/>
                <w:sz w:val="20"/>
              </w:rPr>
            </w:pPr>
            <w:r>
              <w:rPr>
                <w:rFonts w:cs="Arial"/>
                <w:sz w:val="20"/>
              </w:rPr>
              <w:t>-</w:t>
            </w:r>
          </w:p>
        </w:tc>
        <w:tc>
          <w:tcPr>
            <w:tcW w:w="550" w:type="pct"/>
            <w:tcBorders>
              <w:top w:val="dotted" w:sz="4" w:space="0" w:color="auto"/>
              <w:left w:val="single" w:sz="4" w:space="0" w:color="auto"/>
              <w:bottom w:val="dotted" w:sz="4" w:space="0" w:color="auto"/>
              <w:right w:val="single" w:sz="4" w:space="0" w:color="auto"/>
            </w:tcBorders>
            <w:vAlign w:val="bottom"/>
          </w:tcPr>
          <w:p w14:paraId="6894479A" w14:textId="77777777" w:rsidR="00F806E1" w:rsidRPr="00065984" w:rsidRDefault="00F806E1" w:rsidP="00D247EB">
            <w:pPr>
              <w:spacing w:before="60" w:line="240" w:lineRule="exact"/>
              <w:ind w:firstLine="0"/>
              <w:jc w:val="center"/>
              <w:rPr>
                <w:rFonts w:cs="Arial"/>
                <w:sz w:val="20"/>
              </w:rPr>
            </w:pPr>
            <w:r>
              <w:rPr>
                <w:rFonts w:cs="Arial"/>
                <w:sz w:val="20"/>
              </w:rPr>
              <w:t>12</w:t>
            </w:r>
          </w:p>
        </w:tc>
        <w:tc>
          <w:tcPr>
            <w:tcW w:w="611" w:type="pct"/>
            <w:tcBorders>
              <w:top w:val="dotted" w:sz="4" w:space="0" w:color="auto"/>
              <w:left w:val="single" w:sz="4" w:space="0" w:color="auto"/>
              <w:bottom w:val="dotted" w:sz="4" w:space="0" w:color="auto"/>
              <w:right w:val="single" w:sz="4" w:space="0" w:color="auto"/>
            </w:tcBorders>
            <w:vAlign w:val="bottom"/>
          </w:tcPr>
          <w:p w14:paraId="1B8BC706" w14:textId="77777777" w:rsidR="00F806E1" w:rsidRPr="00065984" w:rsidRDefault="00F806E1" w:rsidP="00D247EB">
            <w:pPr>
              <w:spacing w:before="60" w:line="240" w:lineRule="exact"/>
              <w:ind w:firstLine="0"/>
              <w:jc w:val="center"/>
              <w:rPr>
                <w:rFonts w:cs="Arial"/>
                <w:sz w:val="20"/>
              </w:rPr>
            </w:pPr>
            <w:r>
              <w:rPr>
                <w:rFonts w:cs="Arial"/>
                <w:sz w:val="20"/>
              </w:rPr>
              <w:t>12</w:t>
            </w:r>
          </w:p>
        </w:tc>
        <w:tc>
          <w:tcPr>
            <w:tcW w:w="726" w:type="pct"/>
            <w:tcBorders>
              <w:top w:val="dotted" w:sz="4" w:space="0" w:color="auto"/>
              <w:left w:val="single" w:sz="4" w:space="0" w:color="auto"/>
              <w:bottom w:val="dotted" w:sz="4" w:space="0" w:color="auto"/>
              <w:right w:val="double" w:sz="4" w:space="0" w:color="auto"/>
            </w:tcBorders>
            <w:vAlign w:val="bottom"/>
          </w:tcPr>
          <w:p w14:paraId="5C5EF01E" w14:textId="77777777" w:rsidR="00F806E1" w:rsidRPr="00065984" w:rsidRDefault="00F806E1" w:rsidP="00D247EB">
            <w:pPr>
              <w:spacing w:before="60" w:line="240" w:lineRule="exact"/>
              <w:ind w:firstLine="0"/>
              <w:jc w:val="center"/>
              <w:rPr>
                <w:rFonts w:cs="Arial"/>
                <w:sz w:val="20"/>
              </w:rPr>
            </w:pPr>
            <w:r>
              <w:rPr>
                <w:rFonts w:cs="Arial"/>
                <w:sz w:val="20"/>
              </w:rPr>
              <w:t>-</w:t>
            </w:r>
          </w:p>
        </w:tc>
      </w:tr>
      <w:tr w:rsidR="00F806E1" w:rsidRPr="00065984" w14:paraId="47CCEF72" w14:textId="77777777" w:rsidTr="00D247E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3493660D" w14:textId="77777777" w:rsidR="00F806E1" w:rsidRPr="00065984" w:rsidRDefault="00F806E1" w:rsidP="00D247EB">
            <w:pPr>
              <w:spacing w:before="60" w:line="240" w:lineRule="exact"/>
              <w:ind w:left="142" w:firstLine="0"/>
              <w:jc w:val="left"/>
              <w:rPr>
                <w:rFonts w:cs="Arial"/>
                <w:sz w:val="20"/>
              </w:rPr>
            </w:pPr>
            <w:r>
              <w:rPr>
                <w:rFonts w:cs="Arial"/>
                <w:sz w:val="20"/>
              </w:rPr>
              <w:t>Франция</w:t>
            </w:r>
          </w:p>
        </w:tc>
        <w:tc>
          <w:tcPr>
            <w:tcW w:w="551" w:type="pct"/>
            <w:tcBorders>
              <w:top w:val="dotted" w:sz="4" w:space="0" w:color="auto"/>
              <w:left w:val="single" w:sz="4" w:space="0" w:color="auto"/>
              <w:bottom w:val="dotted" w:sz="4" w:space="0" w:color="auto"/>
              <w:right w:val="single" w:sz="4" w:space="0" w:color="auto"/>
            </w:tcBorders>
            <w:vAlign w:val="bottom"/>
          </w:tcPr>
          <w:p w14:paraId="15BEE1E8" w14:textId="77777777" w:rsidR="00F806E1" w:rsidRPr="00065984" w:rsidRDefault="00F806E1" w:rsidP="00D247EB">
            <w:pPr>
              <w:spacing w:before="60" w:line="240" w:lineRule="exact"/>
              <w:ind w:firstLine="0"/>
              <w:jc w:val="center"/>
              <w:rPr>
                <w:rFonts w:cs="Arial"/>
                <w:sz w:val="20"/>
              </w:rPr>
            </w:pPr>
            <w:r>
              <w:rPr>
                <w:rFonts w:cs="Arial"/>
                <w:sz w:val="20"/>
              </w:rPr>
              <w:t>1</w:t>
            </w:r>
          </w:p>
        </w:tc>
        <w:tc>
          <w:tcPr>
            <w:tcW w:w="551" w:type="pct"/>
            <w:tcBorders>
              <w:top w:val="dotted" w:sz="4" w:space="0" w:color="auto"/>
              <w:left w:val="single" w:sz="4" w:space="0" w:color="auto"/>
              <w:bottom w:val="dotted" w:sz="4" w:space="0" w:color="auto"/>
              <w:right w:val="single" w:sz="4" w:space="0" w:color="auto"/>
            </w:tcBorders>
            <w:vAlign w:val="bottom"/>
          </w:tcPr>
          <w:p w14:paraId="56ED4B4F" w14:textId="77777777" w:rsidR="00F806E1" w:rsidRPr="00065984" w:rsidRDefault="00F806E1" w:rsidP="00D247EB">
            <w:pPr>
              <w:spacing w:before="60" w:line="240" w:lineRule="exact"/>
              <w:ind w:firstLine="0"/>
              <w:jc w:val="center"/>
              <w:rPr>
                <w:rFonts w:cs="Arial"/>
                <w:sz w:val="20"/>
              </w:rPr>
            </w:pPr>
            <w:r>
              <w:rPr>
                <w:rFonts w:cs="Arial"/>
                <w:sz w:val="20"/>
              </w:rPr>
              <w:t>4</w:t>
            </w:r>
          </w:p>
        </w:tc>
        <w:tc>
          <w:tcPr>
            <w:tcW w:w="719" w:type="pct"/>
            <w:tcBorders>
              <w:top w:val="dotted" w:sz="4" w:space="0" w:color="auto"/>
              <w:left w:val="single" w:sz="4" w:space="0" w:color="auto"/>
              <w:bottom w:val="dotted" w:sz="4" w:space="0" w:color="auto"/>
              <w:right w:val="single" w:sz="4" w:space="0" w:color="auto"/>
            </w:tcBorders>
            <w:vAlign w:val="bottom"/>
          </w:tcPr>
          <w:p w14:paraId="686F0138" w14:textId="77777777" w:rsidR="00F806E1" w:rsidRPr="00065984" w:rsidRDefault="00F806E1" w:rsidP="00D247EB">
            <w:pPr>
              <w:spacing w:before="60" w:line="240" w:lineRule="exact"/>
              <w:ind w:firstLine="0"/>
              <w:jc w:val="center"/>
              <w:rPr>
                <w:rFonts w:cs="Arial"/>
                <w:sz w:val="20"/>
              </w:rPr>
            </w:pPr>
            <w:r>
              <w:rPr>
                <w:rFonts w:cs="Arial"/>
                <w:sz w:val="20"/>
              </w:rPr>
              <w:t>-3</w:t>
            </w:r>
          </w:p>
        </w:tc>
        <w:tc>
          <w:tcPr>
            <w:tcW w:w="550" w:type="pct"/>
            <w:tcBorders>
              <w:top w:val="dotted" w:sz="4" w:space="0" w:color="auto"/>
              <w:left w:val="single" w:sz="4" w:space="0" w:color="auto"/>
              <w:bottom w:val="dotted" w:sz="4" w:space="0" w:color="auto"/>
              <w:right w:val="single" w:sz="4" w:space="0" w:color="auto"/>
            </w:tcBorders>
            <w:vAlign w:val="bottom"/>
          </w:tcPr>
          <w:p w14:paraId="058EB44A" w14:textId="77777777" w:rsidR="00F806E1" w:rsidRPr="00065984" w:rsidRDefault="00F806E1" w:rsidP="00D247EB">
            <w:pPr>
              <w:spacing w:before="60" w:line="240" w:lineRule="exact"/>
              <w:ind w:firstLine="0"/>
              <w:jc w:val="center"/>
              <w:rPr>
                <w:rFonts w:cs="Arial"/>
                <w:sz w:val="20"/>
              </w:rPr>
            </w:pPr>
            <w:r>
              <w:rPr>
                <w:rFonts w:cs="Arial"/>
                <w:sz w:val="20"/>
              </w:rPr>
              <w:t>4</w:t>
            </w:r>
          </w:p>
        </w:tc>
        <w:tc>
          <w:tcPr>
            <w:tcW w:w="611" w:type="pct"/>
            <w:tcBorders>
              <w:top w:val="dotted" w:sz="4" w:space="0" w:color="auto"/>
              <w:left w:val="single" w:sz="4" w:space="0" w:color="auto"/>
              <w:bottom w:val="dotted" w:sz="4" w:space="0" w:color="auto"/>
              <w:right w:val="single" w:sz="4" w:space="0" w:color="auto"/>
            </w:tcBorders>
            <w:vAlign w:val="bottom"/>
          </w:tcPr>
          <w:p w14:paraId="4EA7206C" w14:textId="77777777" w:rsidR="00F806E1" w:rsidRPr="00065984" w:rsidRDefault="00F806E1" w:rsidP="00D247EB">
            <w:pPr>
              <w:spacing w:before="60" w:line="240" w:lineRule="exact"/>
              <w:ind w:firstLine="0"/>
              <w:jc w:val="center"/>
              <w:rPr>
                <w:rFonts w:cs="Arial"/>
                <w:sz w:val="20"/>
              </w:rPr>
            </w:pPr>
            <w:r>
              <w:rPr>
                <w:rFonts w:cs="Arial"/>
                <w:sz w:val="20"/>
              </w:rPr>
              <w:t>2</w:t>
            </w:r>
          </w:p>
        </w:tc>
        <w:tc>
          <w:tcPr>
            <w:tcW w:w="726" w:type="pct"/>
            <w:tcBorders>
              <w:top w:val="dotted" w:sz="4" w:space="0" w:color="auto"/>
              <w:left w:val="single" w:sz="4" w:space="0" w:color="auto"/>
              <w:bottom w:val="dotted" w:sz="4" w:space="0" w:color="auto"/>
              <w:right w:val="double" w:sz="4" w:space="0" w:color="auto"/>
            </w:tcBorders>
            <w:vAlign w:val="bottom"/>
          </w:tcPr>
          <w:p w14:paraId="7C93A925" w14:textId="77777777" w:rsidR="00F806E1" w:rsidRPr="00065984" w:rsidRDefault="00F806E1" w:rsidP="00D247EB">
            <w:pPr>
              <w:spacing w:before="60" w:line="240" w:lineRule="exact"/>
              <w:ind w:firstLine="0"/>
              <w:jc w:val="center"/>
              <w:rPr>
                <w:rFonts w:cs="Arial"/>
                <w:sz w:val="20"/>
              </w:rPr>
            </w:pPr>
            <w:r>
              <w:rPr>
                <w:rFonts w:cs="Arial"/>
                <w:sz w:val="20"/>
              </w:rPr>
              <w:t>2</w:t>
            </w:r>
          </w:p>
        </w:tc>
      </w:tr>
      <w:tr w:rsidR="00F806E1" w:rsidRPr="00065984" w14:paraId="6A97A459" w14:textId="77777777" w:rsidTr="00D247EB">
        <w:trPr>
          <w:cantSplit/>
          <w:trHeight w:val="20"/>
          <w:jc w:val="center"/>
        </w:trPr>
        <w:tc>
          <w:tcPr>
            <w:tcW w:w="1292" w:type="pct"/>
            <w:tcBorders>
              <w:top w:val="dotted" w:sz="4" w:space="0" w:color="auto"/>
              <w:left w:val="double" w:sz="4" w:space="0" w:color="auto"/>
              <w:bottom w:val="double" w:sz="4" w:space="0" w:color="auto"/>
              <w:right w:val="single" w:sz="4" w:space="0" w:color="auto"/>
            </w:tcBorders>
            <w:vAlign w:val="center"/>
          </w:tcPr>
          <w:p w14:paraId="1C0ABDC3" w14:textId="77777777" w:rsidR="00F806E1" w:rsidRPr="00065984" w:rsidRDefault="00F806E1" w:rsidP="00D247EB">
            <w:pPr>
              <w:spacing w:before="60" w:line="240" w:lineRule="exact"/>
              <w:ind w:left="142" w:firstLine="0"/>
              <w:jc w:val="left"/>
              <w:rPr>
                <w:rFonts w:cs="Arial"/>
                <w:sz w:val="20"/>
              </w:rPr>
            </w:pPr>
            <w:r>
              <w:rPr>
                <w:rFonts w:cs="Arial"/>
                <w:sz w:val="20"/>
              </w:rPr>
              <w:t>Прочие</w:t>
            </w:r>
          </w:p>
        </w:tc>
        <w:tc>
          <w:tcPr>
            <w:tcW w:w="551" w:type="pct"/>
            <w:tcBorders>
              <w:top w:val="dotted" w:sz="4" w:space="0" w:color="auto"/>
              <w:left w:val="single" w:sz="4" w:space="0" w:color="auto"/>
              <w:bottom w:val="double" w:sz="4" w:space="0" w:color="auto"/>
              <w:right w:val="single" w:sz="4" w:space="0" w:color="auto"/>
            </w:tcBorders>
            <w:vAlign w:val="bottom"/>
          </w:tcPr>
          <w:p w14:paraId="631E910B" w14:textId="77777777" w:rsidR="00F806E1" w:rsidRPr="00065984" w:rsidRDefault="00F806E1" w:rsidP="00D247EB">
            <w:pPr>
              <w:spacing w:before="60" w:line="240" w:lineRule="exact"/>
              <w:ind w:firstLine="0"/>
              <w:jc w:val="center"/>
              <w:rPr>
                <w:rFonts w:cs="Arial"/>
                <w:sz w:val="20"/>
                <w:highlight w:val="yellow"/>
              </w:rPr>
            </w:pPr>
            <w:r>
              <w:rPr>
                <w:rFonts w:cs="Arial"/>
                <w:sz w:val="20"/>
              </w:rPr>
              <w:t>20</w:t>
            </w:r>
          </w:p>
        </w:tc>
        <w:tc>
          <w:tcPr>
            <w:tcW w:w="551" w:type="pct"/>
            <w:tcBorders>
              <w:top w:val="dotted" w:sz="4" w:space="0" w:color="auto"/>
              <w:left w:val="single" w:sz="4" w:space="0" w:color="auto"/>
              <w:bottom w:val="double" w:sz="4" w:space="0" w:color="auto"/>
              <w:right w:val="single" w:sz="4" w:space="0" w:color="auto"/>
            </w:tcBorders>
            <w:vAlign w:val="bottom"/>
          </w:tcPr>
          <w:p w14:paraId="26AF3D79" w14:textId="77777777" w:rsidR="00F806E1" w:rsidRPr="00065984" w:rsidRDefault="00F806E1" w:rsidP="00D247EB">
            <w:pPr>
              <w:spacing w:before="60" w:line="240" w:lineRule="exact"/>
              <w:ind w:firstLine="0"/>
              <w:jc w:val="center"/>
              <w:rPr>
                <w:rFonts w:cs="Arial"/>
                <w:sz w:val="20"/>
                <w:highlight w:val="yellow"/>
              </w:rPr>
            </w:pPr>
            <w:r>
              <w:rPr>
                <w:rFonts w:cs="Arial"/>
                <w:sz w:val="20"/>
              </w:rPr>
              <w:t>30</w:t>
            </w:r>
          </w:p>
        </w:tc>
        <w:tc>
          <w:tcPr>
            <w:tcW w:w="719" w:type="pct"/>
            <w:tcBorders>
              <w:top w:val="dotted" w:sz="4" w:space="0" w:color="auto"/>
              <w:left w:val="single" w:sz="4" w:space="0" w:color="auto"/>
              <w:bottom w:val="double" w:sz="4" w:space="0" w:color="auto"/>
              <w:right w:val="single" w:sz="4" w:space="0" w:color="auto"/>
            </w:tcBorders>
            <w:vAlign w:val="bottom"/>
          </w:tcPr>
          <w:p w14:paraId="2BD602B5" w14:textId="77777777" w:rsidR="00F806E1" w:rsidRPr="00065984" w:rsidRDefault="00F806E1" w:rsidP="00D247EB">
            <w:pPr>
              <w:spacing w:before="60" w:line="240" w:lineRule="exact"/>
              <w:ind w:firstLine="0"/>
              <w:jc w:val="center"/>
              <w:rPr>
                <w:rFonts w:cs="Arial"/>
                <w:sz w:val="20"/>
                <w:highlight w:val="yellow"/>
              </w:rPr>
            </w:pPr>
            <w:r>
              <w:rPr>
                <w:rFonts w:cs="Arial"/>
                <w:sz w:val="20"/>
              </w:rPr>
              <w:t>-10</w:t>
            </w:r>
          </w:p>
        </w:tc>
        <w:tc>
          <w:tcPr>
            <w:tcW w:w="550" w:type="pct"/>
            <w:tcBorders>
              <w:top w:val="dotted" w:sz="4" w:space="0" w:color="auto"/>
              <w:left w:val="single" w:sz="4" w:space="0" w:color="auto"/>
              <w:bottom w:val="double" w:sz="4" w:space="0" w:color="auto"/>
              <w:right w:val="single" w:sz="4" w:space="0" w:color="auto"/>
            </w:tcBorders>
            <w:vAlign w:val="bottom"/>
          </w:tcPr>
          <w:p w14:paraId="4C3292A0" w14:textId="77777777" w:rsidR="00F806E1" w:rsidRPr="00065984" w:rsidRDefault="00F806E1" w:rsidP="00D247EB">
            <w:pPr>
              <w:spacing w:before="60" w:line="240" w:lineRule="exact"/>
              <w:ind w:firstLine="0"/>
              <w:jc w:val="center"/>
              <w:rPr>
                <w:rFonts w:cs="Arial"/>
                <w:sz w:val="20"/>
                <w:highlight w:val="yellow"/>
              </w:rPr>
            </w:pPr>
            <w:r>
              <w:rPr>
                <w:rFonts w:cs="Arial"/>
                <w:sz w:val="20"/>
              </w:rPr>
              <w:t>43</w:t>
            </w:r>
          </w:p>
        </w:tc>
        <w:tc>
          <w:tcPr>
            <w:tcW w:w="611" w:type="pct"/>
            <w:tcBorders>
              <w:top w:val="dotted" w:sz="4" w:space="0" w:color="auto"/>
              <w:left w:val="single" w:sz="4" w:space="0" w:color="auto"/>
              <w:bottom w:val="double" w:sz="4" w:space="0" w:color="auto"/>
              <w:right w:val="single" w:sz="4" w:space="0" w:color="auto"/>
            </w:tcBorders>
            <w:vAlign w:val="bottom"/>
          </w:tcPr>
          <w:p w14:paraId="4B2FD8CB" w14:textId="77777777" w:rsidR="00F806E1" w:rsidRPr="00065984" w:rsidRDefault="00F806E1" w:rsidP="00D247EB">
            <w:pPr>
              <w:spacing w:before="60" w:line="240" w:lineRule="exact"/>
              <w:ind w:firstLine="0"/>
              <w:jc w:val="center"/>
              <w:rPr>
                <w:rFonts w:cs="Arial"/>
                <w:sz w:val="20"/>
                <w:highlight w:val="yellow"/>
              </w:rPr>
            </w:pPr>
            <w:r>
              <w:rPr>
                <w:rFonts w:cs="Arial"/>
                <w:sz w:val="20"/>
              </w:rPr>
              <w:t>41</w:t>
            </w:r>
          </w:p>
        </w:tc>
        <w:tc>
          <w:tcPr>
            <w:tcW w:w="726" w:type="pct"/>
            <w:tcBorders>
              <w:top w:val="dotted" w:sz="4" w:space="0" w:color="auto"/>
              <w:left w:val="single" w:sz="4" w:space="0" w:color="auto"/>
              <w:bottom w:val="double" w:sz="4" w:space="0" w:color="auto"/>
              <w:right w:val="double" w:sz="4" w:space="0" w:color="auto"/>
            </w:tcBorders>
            <w:vAlign w:val="bottom"/>
          </w:tcPr>
          <w:p w14:paraId="059CC754" w14:textId="77777777" w:rsidR="00F806E1" w:rsidRPr="00065984" w:rsidRDefault="00F806E1" w:rsidP="00D247EB">
            <w:pPr>
              <w:spacing w:before="60" w:line="240" w:lineRule="exact"/>
              <w:ind w:firstLine="0"/>
              <w:jc w:val="center"/>
              <w:rPr>
                <w:rFonts w:cs="Arial"/>
                <w:sz w:val="20"/>
                <w:highlight w:val="yellow"/>
              </w:rPr>
            </w:pPr>
            <w:r>
              <w:rPr>
                <w:rFonts w:cs="Arial"/>
                <w:sz w:val="20"/>
              </w:rPr>
              <w:t>2</w:t>
            </w:r>
          </w:p>
        </w:tc>
      </w:tr>
    </w:tbl>
    <w:p w14:paraId="5688EB6F" w14:textId="77777777" w:rsidR="00F806E1" w:rsidRPr="000F46A9" w:rsidRDefault="00F806E1" w:rsidP="00D247EB">
      <w:pPr>
        <w:spacing w:before="240"/>
        <w:ind w:firstLine="709"/>
        <w:rPr>
          <w:color w:val="000000"/>
        </w:rPr>
      </w:pPr>
      <w:r w:rsidRPr="000F46A9">
        <w:rPr>
          <w:color w:val="000000"/>
        </w:rPr>
        <w:t>Среди всех иммигрантов 98,</w:t>
      </w:r>
      <w:r>
        <w:rPr>
          <w:color w:val="000000"/>
        </w:rPr>
        <w:t>5</w:t>
      </w:r>
      <w:r w:rsidRPr="000F46A9">
        <w:rPr>
          <w:color w:val="000000"/>
        </w:rPr>
        <w:t>% (</w:t>
      </w:r>
      <w:r>
        <w:rPr>
          <w:color w:val="000000"/>
        </w:rPr>
        <w:t>8</w:t>
      </w:r>
      <w:r w:rsidRPr="000F46A9">
        <w:rPr>
          <w:color w:val="000000"/>
        </w:rPr>
        <w:t>,</w:t>
      </w:r>
      <w:r>
        <w:rPr>
          <w:color w:val="000000"/>
        </w:rPr>
        <w:t>0</w:t>
      </w:r>
      <w:r w:rsidRPr="000F46A9">
        <w:rPr>
          <w:color w:val="000000"/>
        </w:rPr>
        <w:t xml:space="preserve"> тыс. человек) составили выходцы из стран-участников СНГ, большинство из которых – это прибывшие из </w:t>
      </w:r>
      <w:r>
        <w:rPr>
          <w:color w:val="000000"/>
        </w:rPr>
        <w:t>Казахстана</w:t>
      </w:r>
      <w:r w:rsidRPr="000F46A9">
        <w:rPr>
          <w:color w:val="000000"/>
        </w:rPr>
        <w:t xml:space="preserve"> (</w:t>
      </w:r>
      <w:r>
        <w:rPr>
          <w:color w:val="000000"/>
        </w:rPr>
        <w:t>30,4</w:t>
      </w:r>
      <w:r w:rsidRPr="000F46A9">
        <w:rPr>
          <w:color w:val="000000"/>
        </w:rPr>
        <w:t>%) и Средней Азии (6</w:t>
      </w:r>
      <w:r>
        <w:rPr>
          <w:color w:val="000000"/>
        </w:rPr>
        <w:t>3</w:t>
      </w:r>
      <w:r w:rsidRPr="000F46A9">
        <w:rPr>
          <w:color w:val="000000"/>
        </w:rPr>
        <w:t>,</w:t>
      </w:r>
      <w:r>
        <w:rPr>
          <w:color w:val="000000"/>
        </w:rPr>
        <w:t>9</w:t>
      </w:r>
      <w:r w:rsidRPr="000F46A9">
        <w:rPr>
          <w:color w:val="000000"/>
        </w:rPr>
        <w:t xml:space="preserve">%). </w:t>
      </w:r>
    </w:p>
    <w:p w14:paraId="5DBCD9E3" w14:textId="77777777" w:rsidR="00F806E1" w:rsidRDefault="00F806E1" w:rsidP="00F806E1">
      <w:pPr>
        <w:spacing w:before="120"/>
        <w:ind w:firstLine="709"/>
        <w:rPr>
          <w:color w:val="000000"/>
        </w:rPr>
      </w:pPr>
      <w:r w:rsidRPr="000F46A9">
        <w:rPr>
          <w:color w:val="000000"/>
        </w:rPr>
        <w:t xml:space="preserve">Среди международных мигрантов </w:t>
      </w:r>
      <w:r>
        <w:rPr>
          <w:color w:val="000000"/>
        </w:rPr>
        <w:t>69,8</w:t>
      </w:r>
      <w:r w:rsidRPr="000F46A9">
        <w:rPr>
          <w:color w:val="000000"/>
        </w:rPr>
        <w:t xml:space="preserve">% прибыли к месту временного пребывания на срок 9 месяцев и более и </w:t>
      </w:r>
      <w:r>
        <w:rPr>
          <w:color w:val="000000"/>
        </w:rPr>
        <w:t>30,2</w:t>
      </w:r>
      <w:r w:rsidRPr="000F46A9">
        <w:rPr>
          <w:color w:val="000000"/>
        </w:rPr>
        <w:t>% – к постоянному месту жительства.</w:t>
      </w:r>
      <w:r>
        <w:t xml:space="preserve"> </w:t>
      </w:r>
    </w:p>
    <w:p w14:paraId="0B7BC321" w14:textId="77777777" w:rsidR="0062695C" w:rsidRPr="00D247EB" w:rsidRDefault="0062695C" w:rsidP="00F06833">
      <w:pPr>
        <w:ind w:firstLine="0"/>
        <w:rPr>
          <w:color w:val="000000"/>
          <w:sz w:val="24"/>
        </w:rPr>
      </w:pPr>
    </w:p>
    <w:p w14:paraId="2376051D" w14:textId="6C5A18C7" w:rsidR="005377FA" w:rsidRPr="006042C8" w:rsidRDefault="007A4DDF" w:rsidP="00DE22D9">
      <w:pPr>
        <w:pStyle w:val="33"/>
        <w:spacing w:before="360"/>
        <w:ind w:right="-29" w:firstLine="0"/>
        <w:jc w:val="left"/>
        <w:rPr>
          <w:rFonts w:cs="Arial"/>
          <w:b/>
        </w:rPr>
      </w:pPr>
      <w:r w:rsidRPr="006042C8">
        <w:rPr>
          <w:rFonts w:cs="Arial"/>
          <w:b/>
        </w:rPr>
        <w:t>РУКОВОДИТЕЛ</w:t>
      </w:r>
      <w:r w:rsidR="003463F3">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3463F3">
        <w:rPr>
          <w:rFonts w:cs="Arial"/>
          <w:b/>
        </w:rPr>
        <w:tab/>
        <w:t xml:space="preserve">     М</w:t>
      </w:r>
      <w:r w:rsidR="00FB2086" w:rsidRPr="006042C8">
        <w:rPr>
          <w:rFonts w:cs="Arial"/>
          <w:b/>
        </w:rPr>
        <w:t>.</w:t>
      </w:r>
      <w:r w:rsidR="003463F3">
        <w:rPr>
          <w:rFonts w:cs="Arial"/>
          <w:b/>
        </w:rPr>
        <w:t>Л</w:t>
      </w:r>
      <w:r w:rsidR="00184042" w:rsidRPr="006042C8">
        <w:rPr>
          <w:rFonts w:cs="Arial"/>
          <w:b/>
        </w:rPr>
        <w:t>.</w:t>
      </w:r>
      <w:r w:rsidR="00FB2086" w:rsidRPr="006042C8">
        <w:rPr>
          <w:rFonts w:cs="Arial"/>
          <w:b/>
        </w:rPr>
        <w:t xml:space="preserve"> </w:t>
      </w:r>
      <w:r w:rsidR="003463F3">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41"/>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15" w:name="_Toc144719408"/>
      <w:bookmarkStart w:id="316" w:name="_Toc507471203"/>
      <w:bookmarkStart w:id="317" w:name="_Toc507471266"/>
      <w:bookmarkStart w:id="318" w:name="_Toc507476575"/>
      <w:bookmarkStart w:id="319" w:name="_Toc130703983"/>
      <w:bookmarkStart w:id="320" w:name="_Toc130704505"/>
      <w:bookmarkStart w:id="321" w:name="_Toc130704736"/>
      <w:bookmarkStart w:id="322" w:name="_Toc333242203"/>
      <w:bookmarkEnd w:id="301"/>
      <w:bookmarkEnd w:id="302"/>
      <w:bookmarkEnd w:id="303"/>
      <w:bookmarkEnd w:id="304"/>
      <w:bookmarkEnd w:id="305"/>
      <w:bookmarkEnd w:id="306"/>
      <w:bookmarkEnd w:id="307"/>
      <w:bookmarkEnd w:id="308"/>
      <w:bookmarkEnd w:id="309"/>
      <w:bookmarkEnd w:id="310"/>
      <w:bookmarkEnd w:id="311"/>
      <w:bookmarkEnd w:id="312"/>
      <w:bookmarkEnd w:id="313"/>
      <w:r w:rsidRPr="006042C8">
        <w:rPr>
          <w:rFonts w:cs="Arial"/>
          <w:i/>
          <w:spacing w:val="-4"/>
          <w:sz w:val="31"/>
        </w:rPr>
        <w:lastRenderedPageBreak/>
        <w:t>Приложение</w:t>
      </w:r>
      <w:bookmarkEnd w:id="315"/>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6E40C285" w14:textId="77777777" w:rsidR="00A446A7" w:rsidRDefault="00A446A7" w:rsidP="00F94908">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276"/>
        <w:gridCol w:w="992"/>
        <w:gridCol w:w="1276"/>
      </w:tblGrid>
      <w:tr w:rsidR="00A9638C" w:rsidRPr="002F7251" w14:paraId="49B538F3" w14:textId="77777777" w:rsidTr="00202EAD">
        <w:trPr>
          <w:tblHeader/>
        </w:trPr>
        <w:tc>
          <w:tcPr>
            <w:tcW w:w="4786" w:type="dxa"/>
            <w:tcBorders>
              <w:top w:val="double" w:sz="4" w:space="0" w:color="auto"/>
              <w:bottom w:val="single" w:sz="4" w:space="0" w:color="auto"/>
            </w:tcBorders>
          </w:tcPr>
          <w:p w14:paraId="0A5CCF00" w14:textId="77777777" w:rsidR="00A9638C" w:rsidRPr="002F7251" w:rsidRDefault="00A9638C" w:rsidP="00202EAD">
            <w:pPr>
              <w:spacing w:line="240" w:lineRule="exact"/>
              <w:ind w:firstLine="0"/>
              <w:jc w:val="left"/>
            </w:pPr>
          </w:p>
        </w:tc>
        <w:tc>
          <w:tcPr>
            <w:tcW w:w="1134" w:type="dxa"/>
            <w:tcBorders>
              <w:top w:val="double" w:sz="4" w:space="0" w:color="auto"/>
              <w:bottom w:val="single" w:sz="4" w:space="0" w:color="auto"/>
            </w:tcBorders>
          </w:tcPr>
          <w:p w14:paraId="257DE355" w14:textId="77777777" w:rsidR="00A9638C" w:rsidRPr="002F7251" w:rsidRDefault="00A9638C" w:rsidP="00202EAD">
            <w:pPr>
              <w:spacing w:line="240" w:lineRule="exact"/>
              <w:ind w:left="-57" w:right="-57" w:firstLine="0"/>
              <w:jc w:val="center"/>
              <w:rPr>
                <w:rFonts w:cs="Arial"/>
                <w:i/>
                <w:sz w:val="20"/>
              </w:rPr>
            </w:pPr>
            <w:r w:rsidRPr="002F7251">
              <w:rPr>
                <w:rFonts w:cs="Arial"/>
                <w:i/>
                <w:sz w:val="20"/>
              </w:rPr>
              <w:t xml:space="preserve">Единица </w:t>
            </w:r>
            <w:r w:rsidRPr="002F7251">
              <w:rPr>
                <w:rFonts w:cs="Arial"/>
                <w:i/>
                <w:sz w:val="20"/>
              </w:rPr>
              <w:br/>
              <w:t>измерения</w:t>
            </w:r>
          </w:p>
        </w:tc>
        <w:tc>
          <w:tcPr>
            <w:tcW w:w="1276" w:type="dxa"/>
            <w:tcBorders>
              <w:top w:val="double" w:sz="4" w:space="0" w:color="auto"/>
              <w:bottom w:val="single" w:sz="4" w:space="0" w:color="auto"/>
            </w:tcBorders>
          </w:tcPr>
          <w:p w14:paraId="6986ED6C" w14:textId="2B0FD9E5" w:rsidR="00A9638C" w:rsidRPr="002F7251" w:rsidRDefault="00A9638C" w:rsidP="00202EAD">
            <w:pPr>
              <w:spacing w:line="240" w:lineRule="exact"/>
              <w:ind w:left="-57" w:right="-57" w:firstLine="0"/>
              <w:jc w:val="center"/>
              <w:rPr>
                <w:rFonts w:cs="Arial"/>
                <w:i/>
                <w:sz w:val="20"/>
              </w:rPr>
            </w:pPr>
            <w:r w:rsidRPr="002F7251">
              <w:rPr>
                <w:rFonts w:cs="Arial"/>
                <w:i/>
                <w:sz w:val="20"/>
              </w:rPr>
              <w:t xml:space="preserve">Январь – </w:t>
            </w:r>
            <w:r>
              <w:rPr>
                <w:rFonts w:cs="Arial"/>
                <w:i/>
                <w:sz w:val="20"/>
              </w:rPr>
              <w:t>июль</w:t>
            </w:r>
            <w:r w:rsidRPr="002F7251">
              <w:rPr>
                <w:rFonts w:cs="Arial"/>
                <w:i/>
                <w:sz w:val="20"/>
              </w:rPr>
              <w:t xml:space="preserve"> </w:t>
            </w:r>
            <w:r w:rsidR="007133B5">
              <w:rPr>
                <w:rFonts w:cs="Arial"/>
                <w:i/>
                <w:sz w:val="20"/>
              </w:rPr>
              <w:br/>
            </w:r>
            <w:r w:rsidRPr="002F7251">
              <w:rPr>
                <w:rFonts w:cs="Arial"/>
                <w:i/>
                <w:sz w:val="20"/>
              </w:rPr>
              <w:t>2023 г.</w:t>
            </w:r>
          </w:p>
        </w:tc>
        <w:tc>
          <w:tcPr>
            <w:tcW w:w="992" w:type="dxa"/>
            <w:tcBorders>
              <w:top w:val="double" w:sz="4" w:space="0" w:color="auto"/>
              <w:bottom w:val="single" w:sz="4" w:space="0" w:color="auto"/>
            </w:tcBorders>
          </w:tcPr>
          <w:p w14:paraId="784F3540" w14:textId="77777777" w:rsidR="00A9638C" w:rsidRPr="002F7251" w:rsidRDefault="00A9638C" w:rsidP="00202EAD">
            <w:pPr>
              <w:spacing w:line="240" w:lineRule="exact"/>
              <w:ind w:left="-57" w:right="-57" w:firstLine="0"/>
              <w:jc w:val="center"/>
              <w:rPr>
                <w:rFonts w:cs="Arial"/>
                <w:i/>
                <w:sz w:val="20"/>
              </w:rPr>
            </w:pPr>
            <w:proofErr w:type="gramStart"/>
            <w:r w:rsidRPr="002F7251">
              <w:rPr>
                <w:rFonts w:cs="Arial"/>
                <w:i/>
                <w:sz w:val="20"/>
              </w:rPr>
              <w:t>В</w:t>
            </w:r>
            <w:proofErr w:type="gramEnd"/>
            <w:r w:rsidRPr="002F7251">
              <w:rPr>
                <w:rFonts w:cs="Arial"/>
                <w:i/>
                <w:sz w:val="20"/>
              </w:rPr>
              <w:t xml:space="preserve"> % к январю – </w:t>
            </w:r>
            <w:r>
              <w:rPr>
                <w:rFonts w:cs="Arial"/>
                <w:i/>
                <w:sz w:val="20"/>
              </w:rPr>
              <w:t>июлю</w:t>
            </w:r>
            <w:r w:rsidRPr="002F7251">
              <w:rPr>
                <w:rFonts w:cs="Arial"/>
                <w:i/>
                <w:sz w:val="20"/>
              </w:rPr>
              <w:t xml:space="preserve"> 2022г.</w:t>
            </w:r>
          </w:p>
        </w:tc>
        <w:tc>
          <w:tcPr>
            <w:tcW w:w="1276" w:type="dxa"/>
            <w:tcBorders>
              <w:top w:val="double" w:sz="4" w:space="0" w:color="auto"/>
              <w:bottom w:val="single" w:sz="4" w:space="0" w:color="auto"/>
            </w:tcBorders>
          </w:tcPr>
          <w:p w14:paraId="11BAE378" w14:textId="77777777" w:rsidR="00A9638C" w:rsidRPr="002F7251" w:rsidRDefault="00A9638C" w:rsidP="00202EAD">
            <w:pPr>
              <w:spacing w:line="240" w:lineRule="exact"/>
              <w:ind w:left="-113" w:right="-113" w:firstLine="0"/>
              <w:jc w:val="center"/>
              <w:rPr>
                <w:rFonts w:cs="Arial"/>
                <w:i/>
                <w:sz w:val="20"/>
              </w:rPr>
            </w:pPr>
            <w:r w:rsidRPr="002F7251">
              <w:rPr>
                <w:rFonts w:cs="Arial"/>
                <w:i/>
                <w:sz w:val="20"/>
                <w:u w:val="single"/>
              </w:rPr>
              <w:t>Справочно:</w:t>
            </w:r>
            <w:r w:rsidRPr="002F7251">
              <w:rPr>
                <w:rFonts w:cs="Arial"/>
                <w:i/>
                <w:sz w:val="20"/>
              </w:rPr>
              <w:t xml:space="preserve"> </w:t>
            </w:r>
            <w:r w:rsidRPr="002F7251">
              <w:rPr>
                <w:rFonts w:cs="Arial"/>
                <w:i/>
                <w:sz w:val="20"/>
              </w:rPr>
              <w:br/>
              <w:t xml:space="preserve">январь – </w:t>
            </w:r>
            <w:r>
              <w:rPr>
                <w:rFonts w:cs="Arial"/>
                <w:i/>
                <w:sz w:val="20"/>
              </w:rPr>
              <w:t>июль</w:t>
            </w:r>
            <w:r w:rsidRPr="002F7251">
              <w:rPr>
                <w:rFonts w:cs="Arial"/>
                <w:i/>
                <w:sz w:val="20"/>
              </w:rPr>
              <w:t xml:space="preserve"> 2022г. </w:t>
            </w:r>
            <w:proofErr w:type="gramStart"/>
            <w:r w:rsidRPr="002F7251">
              <w:rPr>
                <w:rFonts w:cs="Arial"/>
                <w:i/>
                <w:sz w:val="20"/>
              </w:rPr>
              <w:t>в</w:t>
            </w:r>
            <w:proofErr w:type="gramEnd"/>
            <w:r w:rsidRPr="002F7251">
              <w:rPr>
                <w:rFonts w:cs="Arial"/>
                <w:i/>
                <w:sz w:val="20"/>
              </w:rPr>
              <w:t xml:space="preserve"> % </w:t>
            </w:r>
            <w:r w:rsidRPr="002F7251">
              <w:rPr>
                <w:rFonts w:cs="Arial"/>
                <w:i/>
                <w:sz w:val="20"/>
              </w:rPr>
              <w:br/>
              <w:t xml:space="preserve">к январю – </w:t>
            </w:r>
            <w:r>
              <w:rPr>
                <w:rFonts w:cs="Arial"/>
                <w:i/>
                <w:sz w:val="20"/>
              </w:rPr>
              <w:t>июлю</w:t>
            </w:r>
            <w:r w:rsidRPr="002F7251">
              <w:rPr>
                <w:rFonts w:cs="Arial"/>
                <w:i/>
                <w:sz w:val="20"/>
              </w:rPr>
              <w:t xml:space="preserve"> 2021г.</w:t>
            </w:r>
          </w:p>
        </w:tc>
      </w:tr>
      <w:tr w:rsidR="00A9638C" w:rsidRPr="002F7251" w14:paraId="553986ED" w14:textId="77777777" w:rsidTr="00202EAD">
        <w:trPr>
          <w:trHeight w:val="20"/>
        </w:trPr>
        <w:tc>
          <w:tcPr>
            <w:tcW w:w="4786" w:type="dxa"/>
            <w:tcBorders>
              <w:top w:val="single" w:sz="4" w:space="0" w:color="auto"/>
              <w:bottom w:val="dotted" w:sz="4" w:space="0" w:color="auto"/>
            </w:tcBorders>
            <w:vAlign w:val="bottom"/>
          </w:tcPr>
          <w:p w14:paraId="4856B19F" w14:textId="77777777" w:rsidR="00A9638C" w:rsidRPr="002F7251" w:rsidRDefault="00A9638C" w:rsidP="00202EAD">
            <w:pPr>
              <w:spacing w:line="240" w:lineRule="exact"/>
              <w:ind w:firstLine="0"/>
              <w:jc w:val="left"/>
              <w:rPr>
                <w:sz w:val="20"/>
              </w:rPr>
            </w:pPr>
            <w:r w:rsidRPr="002F7251">
              <w:rPr>
                <w:sz w:val="20"/>
              </w:rPr>
              <w:t>Лесоматериалы необработанные</w:t>
            </w:r>
          </w:p>
        </w:tc>
        <w:tc>
          <w:tcPr>
            <w:tcW w:w="1134" w:type="dxa"/>
            <w:tcBorders>
              <w:top w:val="single" w:sz="4" w:space="0" w:color="auto"/>
              <w:bottom w:val="dotted" w:sz="4" w:space="0" w:color="auto"/>
            </w:tcBorders>
            <w:vAlign w:val="bottom"/>
          </w:tcPr>
          <w:p w14:paraId="40E8F774" w14:textId="77777777" w:rsidR="00A9638C" w:rsidRPr="002F7251" w:rsidRDefault="00A9638C" w:rsidP="00202EAD">
            <w:pPr>
              <w:spacing w:line="240" w:lineRule="exact"/>
              <w:ind w:firstLine="0"/>
              <w:jc w:val="center"/>
              <w:rPr>
                <w:sz w:val="20"/>
              </w:rPr>
            </w:pPr>
            <w:r w:rsidRPr="002F7251">
              <w:rPr>
                <w:sz w:val="20"/>
              </w:rPr>
              <w:t>тыс. плотных куб. м</w:t>
            </w:r>
          </w:p>
        </w:tc>
        <w:tc>
          <w:tcPr>
            <w:tcW w:w="1276" w:type="dxa"/>
            <w:tcBorders>
              <w:top w:val="single" w:sz="4" w:space="0" w:color="auto"/>
              <w:bottom w:val="dotted" w:sz="4" w:space="0" w:color="auto"/>
            </w:tcBorders>
            <w:vAlign w:val="bottom"/>
          </w:tcPr>
          <w:p w14:paraId="4469FD0D"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663A97">
              <w:rPr>
                <w:rFonts w:cs="Arial"/>
                <w:color w:val="000000"/>
                <w:sz w:val="20"/>
              </w:rPr>
              <w:t>311,3</w:t>
            </w:r>
          </w:p>
        </w:tc>
        <w:tc>
          <w:tcPr>
            <w:tcW w:w="992" w:type="dxa"/>
            <w:tcBorders>
              <w:top w:val="single" w:sz="4" w:space="0" w:color="auto"/>
              <w:bottom w:val="dotted" w:sz="4" w:space="0" w:color="auto"/>
            </w:tcBorders>
            <w:vAlign w:val="bottom"/>
          </w:tcPr>
          <w:p w14:paraId="311DA262" w14:textId="77777777" w:rsidR="00A9638C" w:rsidRPr="002F7251" w:rsidRDefault="00A9638C" w:rsidP="00202EAD">
            <w:pPr>
              <w:spacing w:line="240" w:lineRule="exact"/>
              <w:ind w:left="-57" w:right="-57" w:firstLine="0"/>
              <w:jc w:val="center"/>
              <w:rPr>
                <w:rFonts w:eastAsia="Calibri" w:cs="Arial"/>
                <w:color w:val="000000"/>
                <w:sz w:val="20"/>
                <w:lang w:eastAsia="en-US"/>
              </w:rPr>
            </w:pPr>
            <w:r>
              <w:rPr>
                <w:rFonts w:cs="Arial"/>
                <w:color w:val="000000"/>
                <w:sz w:val="20"/>
              </w:rPr>
              <w:t>86</w:t>
            </w:r>
            <w:r w:rsidRPr="00704931">
              <w:rPr>
                <w:rFonts w:cs="Arial"/>
                <w:color w:val="000000"/>
                <w:sz w:val="20"/>
              </w:rPr>
              <w:t>,</w:t>
            </w:r>
            <w:r>
              <w:rPr>
                <w:rFonts w:cs="Arial"/>
                <w:color w:val="000000"/>
                <w:sz w:val="20"/>
              </w:rPr>
              <w:t>8</w:t>
            </w:r>
          </w:p>
        </w:tc>
        <w:tc>
          <w:tcPr>
            <w:tcW w:w="1276" w:type="dxa"/>
            <w:tcBorders>
              <w:top w:val="single" w:sz="4" w:space="0" w:color="auto"/>
              <w:bottom w:val="dotted" w:sz="4" w:space="0" w:color="auto"/>
            </w:tcBorders>
            <w:vAlign w:val="bottom"/>
          </w:tcPr>
          <w:p w14:paraId="58EB4817"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88,1</w:t>
            </w:r>
          </w:p>
        </w:tc>
      </w:tr>
      <w:tr w:rsidR="00A9638C" w:rsidRPr="002F7251" w14:paraId="1515A7BF" w14:textId="77777777" w:rsidTr="00202EAD">
        <w:trPr>
          <w:trHeight w:val="20"/>
        </w:trPr>
        <w:tc>
          <w:tcPr>
            <w:tcW w:w="4786" w:type="dxa"/>
            <w:tcBorders>
              <w:top w:val="dotted" w:sz="4" w:space="0" w:color="auto"/>
              <w:bottom w:val="dotted" w:sz="4" w:space="0" w:color="auto"/>
            </w:tcBorders>
            <w:vAlign w:val="bottom"/>
          </w:tcPr>
          <w:p w14:paraId="1AFA1382" w14:textId="77777777" w:rsidR="00A9638C" w:rsidRPr="002F7251" w:rsidRDefault="00A9638C" w:rsidP="00202EAD">
            <w:pPr>
              <w:spacing w:line="240" w:lineRule="exact"/>
              <w:ind w:firstLine="0"/>
              <w:jc w:val="left"/>
              <w:rPr>
                <w:sz w:val="20"/>
              </w:rPr>
            </w:pPr>
            <w:r w:rsidRPr="002F7251">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06CB1ACD" w14:textId="77777777" w:rsidR="00A9638C" w:rsidRPr="002F7251" w:rsidRDefault="00A9638C" w:rsidP="00202EAD">
            <w:pPr>
              <w:spacing w:line="240" w:lineRule="exact"/>
              <w:ind w:left="-108" w:right="-108" w:firstLine="0"/>
              <w:jc w:val="center"/>
              <w:rPr>
                <w:sz w:val="20"/>
              </w:rPr>
            </w:pPr>
            <w:r w:rsidRPr="002F7251">
              <w:rPr>
                <w:sz w:val="20"/>
              </w:rPr>
              <w:t>тыс. куб. м</w:t>
            </w:r>
          </w:p>
        </w:tc>
        <w:tc>
          <w:tcPr>
            <w:tcW w:w="1276" w:type="dxa"/>
            <w:tcBorders>
              <w:top w:val="dotted" w:sz="4" w:space="0" w:color="auto"/>
              <w:bottom w:val="dotted" w:sz="4" w:space="0" w:color="auto"/>
            </w:tcBorders>
            <w:vAlign w:val="bottom"/>
          </w:tcPr>
          <w:p w14:paraId="38CFE345"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663A97">
              <w:rPr>
                <w:rFonts w:cs="Arial"/>
                <w:color w:val="000000"/>
                <w:sz w:val="20"/>
              </w:rPr>
              <w:t>9034,0</w:t>
            </w:r>
          </w:p>
        </w:tc>
        <w:tc>
          <w:tcPr>
            <w:tcW w:w="992" w:type="dxa"/>
            <w:tcBorders>
              <w:top w:val="dotted" w:sz="4" w:space="0" w:color="auto"/>
              <w:bottom w:val="dotted" w:sz="4" w:space="0" w:color="auto"/>
            </w:tcBorders>
            <w:vAlign w:val="bottom"/>
          </w:tcPr>
          <w:p w14:paraId="1A4E9BC5"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663A97">
              <w:rPr>
                <w:rFonts w:cs="Arial"/>
                <w:color w:val="000000"/>
                <w:sz w:val="20"/>
              </w:rPr>
              <w:t>129,4</w:t>
            </w:r>
          </w:p>
        </w:tc>
        <w:tc>
          <w:tcPr>
            <w:tcW w:w="1276" w:type="dxa"/>
            <w:tcBorders>
              <w:top w:val="dotted" w:sz="4" w:space="0" w:color="auto"/>
              <w:bottom w:val="dotted" w:sz="4" w:space="0" w:color="auto"/>
            </w:tcBorders>
            <w:vAlign w:val="bottom"/>
          </w:tcPr>
          <w:p w14:paraId="54BA95E7"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107,7</w:t>
            </w:r>
          </w:p>
        </w:tc>
      </w:tr>
      <w:tr w:rsidR="00A9638C" w:rsidRPr="002F7251" w14:paraId="67590248" w14:textId="77777777" w:rsidTr="00202EAD">
        <w:trPr>
          <w:trHeight w:val="20"/>
        </w:trPr>
        <w:tc>
          <w:tcPr>
            <w:tcW w:w="4786" w:type="dxa"/>
            <w:tcBorders>
              <w:top w:val="dotted" w:sz="4" w:space="0" w:color="auto"/>
              <w:bottom w:val="dotted" w:sz="4" w:space="0" w:color="auto"/>
            </w:tcBorders>
            <w:vAlign w:val="bottom"/>
          </w:tcPr>
          <w:p w14:paraId="7AD10248" w14:textId="77777777" w:rsidR="00A9638C" w:rsidRPr="002F7251" w:rsidRDefault="00A9638C" w:rsidP="00202EAD">
            <w:pPr>
              <w:spacing w:line="240" w:lineRule="exact"/>
              <w:ind w:firstLine="0"/>
              <w:jc w:val="left"/>
              <w:rPr>
                <w:sz w:val="20"/>
              </w:rPr>
            </w:pPr>
            <w:r w:rsidRPr="002F7251">
              <w:rPr>
                <w:sz w:val="20"/>
              </w:rPr>
              <w:t>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3F517154" w14:textId="77777777" w:rsidR="00A9638C" w:rsidRPr="002F7251" w:rsidRDefault="00A9638C" w:rsidP="00202EAD">
            <w:pPr>
              <w:spacing w:line="240" w:lineRule="exact"/>
              <w:ind w:firstLine="0"/>
              <w:jc w:val="center"/>
              <w:rPr>
                <w:sz w:val="20"/>
              </w:rPr>
            </w:pPr>
            <w:r w:rsidRPr="002F7251">
              <w:rPr>
                <w:sz w:val="20"/>
              </w:rPr>
              <w:t>тонн</w:t>
            </w:r>
          </w:p>
        </w:tc>
        <w:tc>
          <w:tcPr>
            <w:tcW w:w="1276" w:type="dxa"/>
            <w:tcBorders>
              <w:top w:val="dotted" w:sz="4" w:space="0" w:color="auto"/>
              <w:bottom w:val="dotted" w:sz="4" w:space="0" w:color="auto"/>
            </w:tcBorders>
            <w:vAlign w:val="bottom"/>
          </w:tcPr>
          <w:p w14:paraId="32757005"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443227">
              <w:rPr>
                <w:rFonts w:cs="Arial"/>
                <w:color w:val="000000"/>
                <w:sz w:val="20"/>
              </w:rPr>
              <w:t>33582,</w:t>
            </w:r>
            <w:r>
              <w:rPr>
                <w:rFonts w:cs="Arial"/>
                <w:color w:val="000000"/>
                <w:sz w:val="20"/>
                <w:lang w:val="en-US"/>
              </w:rPr>
              <w:t>8</w:t>
            </w:r>
          </w:p>
        </w:tc>
        <w:tc>
          <w:tcPr>
            <w:tcW w:w="992" w:type="dxa"/>
            <w:tcBorders>
              <w:top w:val="dotted" w:sz="4" w:space="0" w:color="auto"/>
              <w:bottom w:val="dotted" w:sz="4" w:space="0" w:color="auto"/>
            </w:tcBorders>
            <w:vAlign w:val="bottom"/>
          </w:tcPr>
          <w:p w14:paraId="5E5734C0"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443227">
              <w:rPr>
                <w:rFonts w:cs="Arial"/>
                <w:color w:val="000000"/>
                <w:sz w:val="20"/>
              </w:rPr>
              <w:t>74,5</w:t>
            </w:r>
          </w:p>
        </w:tc>
        <w:tc>
          <w:tcPr>
            <w:tcW w:w="1276" w:type="dxa"/>
            <w:tcBorders>
              <w:top w:val="dotted" w:sz="4" w:space="0" w:color="auto"/>
              <w:bottom w:val="dotted" w:sz="4" w:space="0" w:color="auto"/>
            </w:tcBorders>
            <w:vAlign w:val="bottom"/>
          </w:tcPr>
          <w:p w14:paraId="528F87C9"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133,4</w:t>
            </w:r>
          </w:p>
        </w:tc>
      </w:tr>
      <w:tr w:rsidR="00A9638C" w:rsidRPr="002F7251" w14:paraId="4F3F657C" w14:textId="77777777" w:rsidTr="00202EAD">
        <w:trPr>
          <w:trHeight w:val="20"/>
        </w:trPr>
        <w:tc>
          <w:tcPr>
            <w:tcW w:w="4786" w:type="dxa"/>
            <w:tcBorders>
              <w:top w:val="dotted" w:sz="4" w:space="0" w:color="auto"/>
              <w:bottom w:val="dotted" w:sz="4" w:space="0" w:color="auto"/>
            </w:tcBorders>
            <w:vAlign w:val="bottom"/>
          </w:tcPr>
          <w:p w14:paraId="5CB9834F" w14:textId="77777777" w:rsidR="00A9638C" w:rsidRPr="002F7251" w:rsidRDefault="00A9638C" w:rsidP="00202EAD">
            <w:pPr>
              <w:spacing w:line="240" w:lineRule="exact"/>
              <w:ind w:firstLine="0"/>
              <w:jc w:val="left"/>
              <w:rPr>
                <w:sz w:val="20"/>
              </w:rPr>
            </w:pPr>
            <w:r w:rsidRPr="002F7251">
              <w:rPr>
                <w:sz w:val="20"/>
              </w:rPr>
              <w:t>Мясо птицы охлажденное, в том числе для детского питания</w:t>
            </w:r>
          </w:p>
        </w:tc>
        <w:tc>
          <w:tcPr>
            <w:tcW w:w="1134" w:type="dxa"/>
            <w:tcBorders>
              <w:top w:val="dotted" w:sz="4" w:space="0" w:color="auto"/>
              <w:bottom w:val="dotted" w:sz="4" w:space="0" w:color="auto"/>
            </w:tcBorders>
            <w:vAlign w:val="bottom"/>
          </w:tcPr>
          <w:p w14:paraId="53EF50E7" w14:textId="77777777" w:rsidR="00A9638C" w:rsidRPr="002F7251" w:rsidRDefault="00A9638C" w:rsidP="00202EAD">
            <w:pPr>
              <w:spacing w:line="240" w:lineRule="exact"/>
              <w:ind w:firstLine="0"/>
              <w:jc w:val="center"/>
              <w:rPr>
                <w:sz w:val="20"/>
              </w:rPr>
            </w:pPr>
            <w:r w:rsidRPr="002F7251">
              <w:rPr>
                <w:sz w:val="20"/>
              </w:rPr>
              <w:t>тонн</w:t>
            </w:r>
          </w:p>
        </w:tc>
        <w:tc>
          <w:tcPr>
            <w:tcW w:w="1276" w:type="dxa"/>
            <w:tcBorders>
              <w:top w:val="dotted" w:sz="4" w:space="0" w:color="auto"/>
              <w:bottom w:val="dotted" w:sz="4" w:space="0" w:color="auto"/>
            </w:tcBorders>
            <w:vAlign w:val="bottom"/>
          </w:tcPr>
          <w:p w14:paraId="1EFF9AA4" w14:textId="77777777" w:rsidR="00A9638C" w:rsidRPr="002F7251" w:rsidRDefault="00A9638C" w:rsidP="00202EAD">
            <w:pPr>
              <w:spacing w:line="240" w:lineRule="exact"/>
              <w:ind w:left="-57" w:right="-57" w:firstLine="0"/>
              <w:jc w:val="center"/>
              <w:rPr>
                <w:rFonts w:eastAsia="Calibri" w:cs="Arial"/>
                <w:color w:val="000000"/>
                <w:sz w:val="20"/>
                <w:vertAlign w:val="superscript"/>
                <w:lang w:eastAsia="en-US"/>
              </w:rPr>
            </w:pPr>
            <w:r>
              <w:rPr>
                <w:rFonts w:cs="Arial"/>
                <w:sz w:val="20"/>
              </w:rPr>
              <w:t xml:space="preserve">… </w:t>
            </w:r>
            <w:r>
              <w:rPr>
                <w:rFonts w:cs="Arial"/>
                <w:sz w:val="20"/>
                <w:vertAlign w:val="superscript"/>
              </w:rPr>
              <w:t>1)</w:t>
            </w:r>
          </w:p>
        </w:tc>
        <w:tc>
          <w:tcPr>
            <w:tcW w:w="992" w:type="dxa"/>
            <w:tcBorders>
              <w:top w:val="dotted" w:sz="4" w:space="0" w:color="auto"/>
              <w:bottom w:val="dotted" w:sz="4" w:space="0" w:color="auto"/>
            </w:tcBorders>
            <w:vAlign w:val="bottom"/>
          </w:tcPr>
          <w:p w14:paraId="4EDC4E8F" w14:textId="77777777" w:rsidR="00A9638C" w:rsidRPr="002F7251" w:rsidRDefault="00A9638C" w:rsidP="00202EAD">
            <w:pPr>
              <w:spacing w:line="240" w:lineRule="exact"/>
              <w:ind w:left="-57" w:right="-57" w:firstLine="0"/>
              <w:jc w:val="center"/>
              <w:rPr>
                <w:rFonts w:eastAsia="Calibri" w:cs="Arial"/>
                <w:color w:val="000000"/>
                <w:sz w:val="20"/>
                <w:lang w:eastAsia="en-US"/>
              </w:rPr>
            </w:pPr>
            <w:r>
              <w:rPr>
                <w:rFonts w:cs="Arial"/>
                <w:sz w:val="20"/>
              </w:rPr>
              <w:t xml:space="preserve">… </w:t>
            </w:r>
            <w:r>
              <w:rPr>
                <w:rFonts w:cs="Arial"/>
                <w:sz w:val="20"/>
                <w:vertAlign w:val="superscript"/>
              </w:rPr>
              <w:t>1)</w:t>
            </w:r>
          </w:p>
        </w:tc>
        <w:tc>
          <w:tcPr>
            <w:tcW w:w="1276" w:type="dxa"/>
            <w:tcBorders>
              <w:top w:val="dotted" w:sz="4" w:space="0" w:color="auto"/>
              <w:bottom w:val="dotted" w:sz="4" w:space="0" w:color="auto"/>
            </w:tcBorders>
            <w:vAlign w:val="bottom"/>
          </w:tcPr>
          <w:p w14:paraId="74BE9AA3"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sz w:val="20"/>
                <w:szCs w:val="18"/>
                <w:lang w:eastAsia="en-US"/>
              </w:rPr>
              <w:t>108,9</w:t>
            </w:r>
          </w:p>
        </w:tc>
      </w:tr>
      <w:tr w:rsidR="00A9638C" w:rsidRPr="002F7251" w14:paraId="2EB21635" w14:textId="77777777" w:rsidTr="00202EAD">
        <w:trPr>
          <w:trHeight w:val="20"/>
        </w:trPr>
        <w:tc>
          <w:tcPr>
            <w:tcW w:w="4786" w:type="dxa"/>
            <w:tcBorders>
              <w:top w:val="dotted" w:sz="4" w:space="0" w:color="auto"/>
              <w:bottom w:val="dotted" w:sz="4" w:space="0" w:color="auto"/>
            </w:tcBorders>
            <w:vAlign w:val="bottom"/>
          </w:tcPr>
          <w:p w14:paraId="4E253311" w14:textId="77777777" w:rsidR="00A9638C" w:rsidRPr="002F7251" w:rsidRDefault="00A9638C" w:rsidP="00202EAD">
            <w:pPr>
              <w:spacing w:line="240" w:lineRule="exact"/>
              <w:ind w:firstLine="0"/>
              <w:jc w:val="left"/>
              <w:rPr>
                <w:sz w:val="20"/>
              </w:rPr>
            </w:pPr>
            <w:r w:rsidRPr="002F7251">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0424F809" w14:textId="77777777" w:rsidR="00A9638C" w:rsidRPr="002F7251" w:rsidRDefault="00A9638C" w:rsidP="00202EAD">
            <w:pPr>
              <w:spacing w:line="240" w:lineRule="exact"/>
              <w:ind w:firstLine="0"/>
              <w:jc w:val="center"/>
              <w:rPr>
                <w:sz w:val="20"/>
              </w:rPr>
            </w:pPr>
            <w:r w:rsidRPr="002F7251">
              <w:rPr>
                <w:sz w:val="20"/>
              </w:rPr>
              <w:t>тонн</w:t>
            </w:r>
          </w:p>
        </w:tc>
        <w:tc>
          <w:tcPr>
            <w:tcW w:w="1276" w:type="dxa"/>
            <w:tcBorders>
              <w:top w:val="dotted" w:sz="4" w:space="0" w:color="auto"/>
              <w:bottom w:val="dotted" w:sz="4" w:space="0" w:color="auto"/>
            </w:tcBorders>
            <w:vAlign w:val="bottom"/>
          </w:tcPr>
          <w:p w14:paraId="194C111E"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5A0C42">
              <w:rPr>
                <w:rFonts w:cs="Arial"/>
                <w:color w:val="000000"/>
                <w:sz w:val="20"/>
              </w:rPr>
              <w:t>30144,2</w:t>
            </w:r>
          </w:p>
        </w:tc>
        <w:tc>
          <w:tcPr>
            <w:tcW w:w="992" w:type="dxa"/>
            <w:tcBorders>
              <w:top w:val="dotted" w:sz="4" w:space="0" w:color="auto"/>
              <w:bottom w:val="dotted" w:sz="4" w:space="0" w:color="auto"/>
            </w:tcBorders>
            <w:vAlign w:val="bottom"/>
          </w:tcPr>
          <w:p w14:paraId="163966F2"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5A0C42">
              <w:rPr>
                <w:rFonts w:cs="Arial"/>
                <w:color w:val="000000"/>
                <w:sz w:val="20"/>
              </w:rPr>
              <w:t>90,</w:t>
            </w:r>
            <w:r>
              <w:rPr>
                <w:rFonts w:cs="Arial"/>
                <w:color w:val="000000"/>
                <w:sz w:val="20"/>
                <w:lang w:val="en-US"/>
              </w:rPr>
              <w:t>7</w:t>
            </w:r>
          </w:p>
        </w:tc>
        <w:tc>
          <w:tcPr>
            <w:tcW w:w="1276" w:type="dxa"/>
            <w:tcBorders>
              <w:top w:val="dotted" w:sz="4" w:space="0" w:color="auto"/>
              <w:bottom w:val="dotted" w:sz="4" w:space="0" w:color="auto"/>
            </w:tcBorders>
            <w:vAlign w:val="bottom"/>
          </w:tcPr>
          <w:p w14:paraId="332F0A7C"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83,2</w:t>
            </w:r>
          </w:p>
        </w:tc>
      </w:tr>
      <w:tr w:rsidR="00A9638C" w:rsidRPr="002F7251" w14:paraId="54D677A9" w14:textId="77777777" w:rsidTr="00202EAD">
        <w:trPr>
          <w:trHeight w:val="20"/>
        </w:trPr>
        <w:tc>
          <w:tcPr>
            <w:tcW w:w="4786" w:type="dxa"/>
            <w:tcBorders>
              <w:top w:val="dotted" w:sz="4" w:space="0" w:color="auto"/>
              <w:bottom w:val="dotted" w:sz="4" w:space="0" w:color="auto"/>
            </w:tcBorders>
            <w:vAlign w:val="bottom"/>
          </w:tcPr>
          <w:p w14:paraId="010ABCF5" w14:textId="77777777" w:rsidR="00A9638C" w:rsidRPr="002F7251" w:rsidRDefault="00A9638C" w:rsidP="00202EAD">
            <w:pPr>
              <w:spacing w:line="240" w:lineRule="exact"/>
              <w:ind w:firstLine="0"/>
              <w:jc w:val="left"/>
              <w:rPr>
                <w:sz w:val="20"/>
              </w:rPr>
            </w:pPr>
            <w:r w:rsidRPr="002F7251">
              <w:rPr>
                <w:sz w:val="20"/>
              </w:rPr>
              <w:t xml:space="preserve">Полуфабрикаты мясные, </w:t>
            </w:r>
            <w:proofErr w:type="spellStart"/>
            <w:r w:rsidRPr="002F7251">
              <w:rPr>
                <w:sz w:val="20"/>
              </w:rPr>
              <w:t>мясосодержащие</w:t>
            </w:r>
            <w:proofErr w:type="spellEnd"/>
            <w:r w:rsidRPr="002F7251">
              <w:rPr>
                <w:sz w:val="20"/>
              </w:rPr>
              <w:t>, охлажденные, замороженные</w:t>
            </w:r>
          </w:p>
        </w:tc>
        <w:tc>
          <w:tcPr>
            <w:tcW w:w="1134" w:type="dxa"/>
            <w:tcBorders>
              <w:top w:val="dotted" w:sz="4" w:space="0" w:color="auto"/>
              <w:bottom w:val="dotted" w:sz="4" w:space="0" w:color="auto"/>
            </w:tcBorders>
            <w:vAlign w:val="bottom"/>
          </w:tcPr>
          <w:p w14:paraId="13FFC458" w14:textId="77777777" w:rsidR="00A9638C" w:rsidRPr="002F7251" w:rsidRDefault="00A9638C" w:rsidP="00202EAD">
            <w:pPr>
              <w:spacing w:line="240" w:lineRule="exact"/>
              <w:ind w:firstLine="0"/>
              <w:jc w:val="center"/>
              <w:rPr>
                <w:sz w:val="20"/>
              </w:rPr>
            </w:pPr>
            <w:r w:rsidRPr="002F7251">
              <w:rPr>
                <w:sz w:val="20"/>
              </w:rPr>
              <w:t>тонн</w:t>
            </w:r>
          </w:p>
        </w:tc>
        <w:tc>
          <w:tcPr>
            <w:tcW w:w="1276" w:type="dxa"/>
            <w:tcBorders>
              <w:top w:val="dotted" w:sz="4" w:space="0" w:color="auto"/>
              <w:bottom w:val="dotted" w:sz="4" w:space="0" w:color="auto"/>
            </w:tcBorders>
            <w:vAlign w:val="bottom"/>
          </w:tcPr>
          <w:p w14:paraId="561C266E"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5A0C42">
              <w:rPr>
                <w:rFonts w:cs="Arial"/>
                <w:color w:val="000000"/>
                <w:sz w:val="20"/>
              </w:rPr>
              <w:t>46105,</w:t>
            </w:r>
            <w:r>
              <w:rPr>
                <w:rFonts w:cs="Arial"/>
                <w:color w:val="000000"/>
                <w:sz w:val="20"/>
              </w:rPr>
              <w:t>7</w:t>
            </w:r>
          </w:p>
        </w:tc>
        <w:tc>
          <w:tcPr>
            <w:tcW w:w="992" w:type="dxa"/>
            <w:tcBorders>
              <w:top w:val="dotted" w:sz="4" w:space="0" w:color="auto"/>
              <w:bottom w:val="dotted" w:sz="4" w:space="0" w:color="auto"/>
            </w:tcBorders>
            <w:vAlign w:val="bottom"/>
          </w:tcPr>
          <w:p w14:paraId="10FB33BA"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530A75">
              <w:rPr>
                <w:rFonts w:cs="Arial"/>
                <w:color w:val="000000"/>
                <w:sz w:val="20"/>
              </w:rPr>
              <w:t>107,</w:t>
            </w:r>
            <w:r>
              <w:rPr>
                <w:rFonts w:cs="Arial"/>
                <w:color w:val="000000"/>
                <w:sz w:val="20"/>
              </w:rPr>
              <w:t>9</w:t>
            </w:r>
          </w:p>
        </w:tc>
        <w:tc>
          <w:tcPr>
            <w:tcW w:w="1276" w:type="dxa"/>
            <w:tcBorders>
              <w:top w:val="dotted" w:sz="4" w:space="0" w:color="auto"/>
              <w:bottom w:val="dotted" w:sz="4" w:space="0" w:color="auto"/>
            </w:tcBorders>
            <w:vAlign w:val="bottom"/>
          </w:tcPr>
          <w:p w14:paraId="0FFC15A1"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91,1</w:t>
            </w:r>
          </w:p>
        </w:tc>
      </w:tr>
      <w:tr w:rsidR="00A9638C" w:rsidRPr="002F7251" w14:paraId="1B0E09CD" w14:textId="77777777" w:rsidTr="00202EAD">
        <w:trPr>
          <w:trHeight w:val="20"/>
        </w:trPr>
        <w:tc>
          <w:tcPr>
            <w:tcW w:w="4786" w:type="dxa"/>
            <w:vAlign w:val="bottom"/>
          </w:tcPr>
          <w:p w14:paraId="42B974BF" w14:textId="77777777" w:rsidR="00A9638C" w:rsidRPr="002F7251" w:rsidRDefault="00A9638C" w:rsidP="00202EAD">
            <w:pPr>
              <w:spacing w:line="240" w:lineRule="exact"/>
              <w:ind w:firstLine="0"/>
              <w:jc w:val="left"/>
              <w:rPr>
                <w:sz w:val="20"/>
              </w:rPr>
            </w:pPr>
            <w:proofErr w:type="gramStart"/>
            <w:r w:rsidRPr="002F7251">
              <w:rPr>
                <w:sz w:val="20"/>
              </w:rPr>
              <w:t>Рыба</w:t>
            </w:r>
            <w:proofErr w:type="gramEnd"/>
            <w:r w:rsidRPr="002F7251">
              <w:rPr>
                <w:sz w:val="20"/>
              </w:rPr>
              <w:t xml:space="preserve"> переработанная и консервированная, ракообразные и моллюски</w:t>
            </w:r>
          </w:p>
        </w:tc>
        <w:tc>
          <w:tcPr>
            <w:tcW w:w="1134" w:type="dxa"/>
            <w:vAlign w:val="bottom"/>
          </w:tcPr>
          <w:p w14:paraId="5FC0A1DF" w14:textId="77777777" w:rsidR="00A9638C" w:rsidRPr="002F7251" w:rsidRDefault="00A9638C" w:rsidP="00202EAD">
            <w:pPr>
              <w:spacing w:line="240" w:lineRule="exact"/>
              <w:ind w:firstLine="0"/>
              <w:jc w:val="center"/>
              <w:rPr>
                <w:sz w:val="20"/>
              </w:rPr>
            </w:pPr>
            <w:r w:rsidRPr="002F7251">
              <w:rPr>
                <w:sz w:val="20"/>
              </w:rPr>
              <w:t>тонн</w:t>
            </w:r>
          </w:p>
        </w:tc>
        <w:tc>
          <w:tcPr>
            <w:tcW w:w="1276" w:type="dxa"/>
            <w:vAlign w:val="bottom"/>
          </w:tcPr>
          <w:p w14:paraId="7C0EC3B8"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530A75">
              <w:rPr>
                <w:rFonts w:cs="Arial"/>
                <w:color w:val="000000"/>
                <w:sz w:val="20"/>
              </w:rPr>
              <w:t>8927,4</w:t>
            </w:r>
          </w:p>
        </w:tc>
        <w:tc>
          <w:tcPr>
            <w:tcW w:w="992" w:type="dxa"/>
            <w:vAlign w:val="bottom"/>
          </w:tcPr>
          <w:p w14:paraId="5D7776A2"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530A75">
              <w:rPr>
                <w:rFonts w:cs="Arial"/>
                <w:color w:val="000000"/>
                <w:sz w:val="20"/>
              </w:rPr>
              <w:t>84,4</w:t>
            </w:r>
          </w:p>
        </w:tc>
        <w:tc>
          <w:tcPr>
            <w:tcW w:w="1276" w:type="dxa"/>
            <w:vAlign w:val="bottom"/>
          </w:tcPr>
          <w:p w14:paraId="4B0F0A61"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103,1</w:t>
            </w:r>
          </w:p>
        </w:tc>
      </w:tr>
      <w:tr w:rsidR="00A9638C" w:rsidRPr="002F7251" w14:paraId="11D110EF" w14:textId="77777777" w:rsidTr="00202EAD">
        <w:trPr>
          <w:trHeight w:val="20"/>
        </w:trPr>
        <w:tc>
          <w:tcPr>
            <w:tcW w:w="4786" w:type="dxa"/>
            <w:vAlign w:val="bottom"/>
          </w:tcPr>
          <w:p w14:paraId="049AB9CB" w14:textId="77777777" w:rsidR="00A9638C" w:rsidRPr="002F7251" w:rsidRDefault="00A9638C" w:rsidP="00202EAD">
            <w:pPr>
              <w:spacing w:line="240" w:lineRule="exact"/>
              <w:ind w:firstLine="0"/>
              <w:jc w:val="left"/>
              <w:rPr>
                <w:sz w:val="20"/>
              </w:rPr>
            </w:pPr>
            <w:r w:rsidRPr="002F7251">
              <w:rPr>
                <w:sz w:val="20"/>
              </w:rPr>
              <w:t xml:space="preserve">Молоко, кроме </w:t>
            </w:r>
            <w:proofErr w:type="gramStart"/>
            <w:r w:rsidRPr="002F7251">
              <w:rPr>
                <w:sz w:val="20"/>
              </w:rPr>
              <w:t>сырого</w:t>
            </w:r>
            <w:proofErr w:type="gramEnd"/>
          </w:p>
        </w:tc>
        <w:tc>
          <w:tcPr>
            <w:tcW w:w="1134" w:type="dxa"/>
            <w:vAlign w:val="bottom"/>
          </w:tcPr>
          <w:p w14:paraId="3ED65CB0" w14:textId="77777777" w:rsidR="00A9638C" w:rsidRPr="002F7251" w:rsidRDefault="00A9638C" w:rsidP="00202EAD">
            <w:pPr>
              <w:spacing w:line="240" w:lineRule="exact"/>
              <w:ind w:firstLine="0"/>
              <w:jc w:val="center"/>
              <w:rPr>
                <w:sz w:val="20"/>
              </w:rPr>
            </w:pPr>
            <w:r w:rsidRPr="002F7251">
              <w:rPr>
                <w:sz w:val="20"/>
              </w:rPr>
              <w:t>тонн</w:t>
            </w:r>
          </w:p>
        </w:tc>
        <w:tc>
          <w:tcPr>
            <w:tcW w:w="1276" w:type="dxa"/>
            <w:vAlign w:val="bottom"/>
          </w:tcPr>
          <w:p w14:paraId="40AEB1C4"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530A75">
              <w:rPr>
                <w:rFonts w:cs="Arial"/>
                <w:sz w:val="20"/>
              </w:rPr>
              <w:t>54428,</w:t>
            </w:r>
            <w:r>
              <w:rPr>
                <w:rFonts w:cs="Arial"/>
                <w:sz w:val="20"/>
              </w:rPr>
              <w:t>3</w:t>
            </w:r>
          </w:p>
        </w:tc>
        <w:tc>
          <w:tcPr>
            <w:tcW w:w="992" w:type="dxa"/>
            <w:vAlign w:val="bottom"/>
          </w:tcPr>
          <w:p w14:paraId="08E68047"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530A75">
              <w:rPr>
                <w:rFonts w:cs="Arial"/>
                <w:sz w:val="20"/>
              </w:rPr>
              <w:t>71,0</w:t>
            </w:r>
          </w:p>
        </w:tc>
        <w:tc>
          <w:tcPr>
            <w:tcW w:w="1276" w:type="dxa"/>
            <w:vAlign w:val="bottom"/>
          </w:tcPr>
          <w:p w14:paraId="0DD3CFA1"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sz w:val="20"/>
                <w:szCs w:val="18"/>
                <w:lang w:eastAsia="en-US"/>
              </w:rPr>
              <w:t>112,6</w:t>
            </w:r>
          </w:p>
        </w:tc>
      </w:tr>
      <w:tr w:rsidR="00A9638C" w:rsidRPr="002F7251" w14:paraId="1146A4CE" w14:textId="77777777" w:rsidTr="00202EAD">
        <w:trPr>
          <w:trHeight w:val="20"/>
        </w:trPr>
        <w:tc>
          <w:tcPr>
            <w:tcW w:w="4786" w:type="dxa"/>
            <w:tcBorders>
              <w:bottom w:val="dotted" w:sz="4" w:space="0" w:color="auto"/>
            </w:tcBorders>
            <w:vAlign w:val="bottom"/>
          </w:tcPr>
          <w:p w14:paraId="1C835234" w14:textId="77777777" w:rsidR="00A9638C" w:rsidRPr="002F7251" w:rsidRDefault="00A9638C" w:rsidP="00202EAD">
            <w:pPr>
              <w:spacing w:line="240" w:lineRule="exact"/>
              <w:ind w:firstLine="0"/>
              <w:jc w:val="left"/>
              <w:rPr>
                <w:sz w:val="20"/>
              </w:rPr>
            </w:pPr>
            <w:r w:rsidRPr="002F7251">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74F56343" w14:textId="77777777" w:rsidR="00A9638C" w:rsidRPr="002F7251" w:rsidRDefault="00A9638C" w:rsidP="00202EAD">
            <w:pPr>
              <w:spacing w:line="240" w:lineRule="exact"/>
              <w:ind w:firstLine="0"/>
              <w:jc w:val="center"/>
              <w:rPr>
                <w:sz w:val="20"/>
              </w:rPr>
            </w:pPr>
            <w:r w:rsidRPr="002F7251">
              <w:rPr>
                <w:sz w:val="20"/>
              </w:rPr>
              <w:t>тонн</w:t>
            </w:r>
          </w:p>
        </w:tc>
        <w:tc>
          <w:tcPr>
            <w:tcW w:w="1276" w:type="dxa"/>
            <w:tcBorders>
              <w:bottom w:val="dotted" w:sz="4" w:space="0" w:color="auto"/>
            </w:tcBorders>
            <w:vAlign w:val="bottom"/>
          </w:tcPr>
          <w:p w14:paraId="04EE0165"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530A75">
              <w:rPr>
                <w:rFonts w:cs="Arial"/>
                <w:sz w:val="20"/>
              </w:rPr>
              <w:t>6362,9</w:t>
            </w:r>
          </w:p>
        </w:tc>
        <w:tc>
          <w:tcPr>
            <w:tcW w:w="992" w:type="dxa"/>
            <w:tcBorders>
              <w:bottom w:val="dotted" w:sz="4" w:space="0" w:color="auto"/>
            </w:tcBorders>
            <w:vAlign w:val="bottom"/>
          </w:tcPr>
          <w:p w14:paraId="39B84381"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530A75">
              <w:rPr>
                <w:rFonts w:cs="Arial"/>
                <w:sz w:val="20"/>
              </w:rPr>
              <w:t>115,2</w:t>
            </w:r>
          </w:p>
        </w:tc>
        <w:tc>
          <w:tcPr>
            <w:tcW w:w="1276" w:type="dxa"/>
            <w:tcBorders>
              <w:bottom w:val="dotted" w:sz="4" w:space="0" w:color="auto"/>
            </w:tcBorders>
            <w:vAlign w:val="bottom"/>
          </w:tcPr>
          <w:p w14:paraId="6D026E19"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sz w:val="20"/>
                <w:szCs w:val="18"/>
                <w:lang w:eastAsia="en-US"/>
              </w:rPr>
              <w:t>108,4</w:t>
            </w:r>
          </w:p>
        </w:tc>
      </w:tr>
      <w:tr w:rsidR="00A9638C" w:rsidRPr="002F7251" w14:paraId="2C842D4D" w14:textId="77777777" w:rsidTr="00202EAD">
        <w:trPr>
          <w:trHeight w:val="20"/>
        </w:trPr>
        <w:tc>
          <w:tcPr>
            <w:tcW w:w="4786" w:type="dxa"/>
            <w:tcBorders>
              <w:top w:val="dotted" w:sz="4" w:space="0" w:color="auto"/>
              <w:bottom w:val="dotted" w:sz="4" w:space="0" w:color="auto"/>
            </w:tcBorders>
            <w:vAlign w:val="bottom"/>
          </w:tcPr>
          <w:p w14:paraId="5E2D1FB7" w14:textId="6544840F" w:rsidR="00A9638C" w:rsidRPr="002F7251" w:rsidRDefault="00A9638C" w:rsidP="00202EAD">
            <w:pPr>
              <w:spacing w:line="240" w:lineRule="exact"/>
              <w:ind w:firstLine="0"/>
              <w:jc w:val="left"/>
              <w:rPr>
                <w:sz w:val="20"/>
              </w:rPr>
            </w:pPr>
            <w:r w:rsidRPr="002F7251">
              <w:rPr>
                <w:sz w:val="20"/>
              </w:rPr>
              <w:t xml:space="preserve">Сыры, </w:t>
            </w:r>
            <w:proofErr w:type="spellStart"/>
            <w:r w:rsidRPr="002F7251">
              <w:rPr>
                <w:sz w:val="20"/>
              </w:rPr>
              <w:t>молокосодержащие</w:t>
            </w:r>
            <w:proofErr w:type="spellEnd"/>
            <w:r w:rsidRPr="002F7251">
              <w:rPr>
                <w:sz w:val="20"/>
              </w:rPr>
              <w:t xml:space="preserve"> продукты </w:t>
            </w:r>
            <w:r w:rsidR="007133B5">
              <w:rPr>
                <w:sz w:val="20"/>
              </w:rPr>
              <w:br/>
            </w:r>
            <w:r w:rsidRPr="002F7251">
              <w:rPr>
                <w:sz w:val="20"/>
              </w:rPr>
              <w:t>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0426A81E" w14:textId="77777777" w:rsidR="00A9638C" w:rsidRPr="002F7251" w:rsidRDefault="00A9638C" w:rsidP="00202EAD">
            <w:pPr>
              <w:spacing w:line="240" w:lineRule="exact"/>
              <w:ind w:firstLine="0"/>
              <w:jc w:val="center"/>
              <w:rPr>
                <w:sz w:val="20"/>
              </w:rPr>
            </w:pPr>
            <w:r w:rsidRPr="002F7251">
              <w:rPr>
                <w:sz w:val="20"/>
              </w:rPr>
              <w:t>тонн</w:t>
            </w:r>
          </w:p>
        </w:tc>
        <w:tc>
          <w:tcPr>
            <w:tcW w:w="1276" w:type="dxa"/>
            <w:tcBorders>
              <w:top w:val="dotted" w:sz="4" w:space="0" w:color="auto"/>
              <w:bottom w:val="dotted" w:sz="4" w:space="0" w:color="auto"/>
            </w:tcBorders>
            <w:vAlign w:val="bottom"/>
          </w:tcPr>
          <w:p w14:paraId="5A0C4B4F"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530A75">
              <w:rPr>
                <w:rFonts w:cs="Arial"/>
                <w:sz w:val="20"/>
              </w:rPr>
              <w:t>7143,0</w:t>
            </w:r>
          </w:p>
        </w:tc>
        <w:tc>
          <w:tcPr>
            <w:tcW w:w="992" w:type="dxa"/>
            <w:tcBorders>
              <w:top w:val="dotted" w:sz="4" w:space="0" w:color="auto"/>
              <w:bottom w:val="dotted" w:sz="4" w:space="0" w:color="auto"/>
            </w:tcBorders>
            <w:vAlign w:val="bottom"/>
          </w:tcPr>
          <w:p w14:paraId="24B1E952"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704931">
              <w:rPr>
                <w:rFonts w:cs="Arial"/>
                <w:sz w:val="20"/>
              </w:rPr>
              <w:t>10</w:t>
            </w:r>
            <w:r>
              <w:rPr>
                <w:rFonts w:cs="Arial"/>
                <w:sz w:val="20"/>
              </w:rPr>
              <w:t>0</w:t>
            </w:r>
            <w:r w:rsidRPr="00704931">
              <w:rPr>
                <w:rFonts w:cs="Arial"/>
                <w:sz w:val="20"/>
              </w:rPr>
              <w:t>,</w:t>
            </w:r>
            <w:r>
              <w:rPr>
                <w:rFonts w:cs="Arial"/>
                <w:sz w:val="20"/>
              </w:rPr>
              <w:t>0</w:t>
            </w:r>
          </w:p>
        </w:tc>
        <w:tc>
          <w:tcPr>
            <w:tcW w:w="1276" w:type="dxa"/>
            <w:tcBorders>
              <w:top w:val="dotted" w:sz="4" w:space="0" w:color="auto"/>
              <w:bottom w:val="dotted" w:sz="4" w:space="0" w:color="auto"/>
            </w:tcBorders>
            <w:vAlign w:val="bottom"/>
          </w:tcPr>
          <w:p w14:paraId="5850BD8A"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sz w:val="20"/>
                <w:szCs w:val="18"/>
                <w:lang w:eastAsia="en-US"/>
              </w:rPr>
              <w:t>105,2</w:t>
            </w:r>
          </w:p>
        </w:tc>
      </w:tr>
      <w:tr w:rsidR="00A9638C" w:rsidRPr="002F7251" w14:paraId="3AEA58FF" w14:textId="77777777" w:rsidTr="00202EAD">
        <w:trPr>
          <w:trHeight w:val="20"/>
        </w:trPr>
        <w:tc>
          <w:tcPr>
            <w:tcW w:w="4786" w:type="dxa"/>
            <w:tcBorders>
              <w:top w:val="dotted" w:sz="4" w:space="0" w:color="auto"/>
            </w:tcBorders>
            <w:vAlign w:val="bottom"/>
          </w:tcPr>
          <w:p w14:paraId="65CAB877" w14:textId="77777777" w:rsidR="00A9638C" w:rsidRPr="002F7251" w:rsidRDefault="00A9638C" w:rsidP="00202EAD">
            <w:pPr>
              <w:spacing w:line="240" w:lineRule="exact"/>
              <w:ind w:left="170" w:firstLine="0"/>
              <w:jc w:val="left"/>
              <w:rPr>
                <w:sz w:val="20"/>
              </w:rPr>
            </w:pPr>
            <w:r w:rsidRPr="002F7251">
              <w:rPr>
                <w:sz w:val="20"/>
              </w:rPr>
              <w:t>сыры</w:t>
            </w:r>
          </w:p>
        </w:tc>
        <w:tc>
          <w:tcPr>
            <w:tcW w:w="1134" w:type="dxa"/>
            <w:tcBorders>
              <w:top w:val="dotted" w:sz="4" w:space="0" w:color="auto"/>
            </w:tcBorders>
            <w:vAlign w:val="bottom"/>
          </w:tcPr>
          <w:p w14:paraId="2D1390BD" w14:textId="77777777" w:rsidR="00A9638C" w:rsidRPr="002F7251" w:rsidRDefault="00A9638C" w:rsidP="00202EAD">
            <w:pPr>
              <w:spacing w:line="240" w:lineRule="exact"/>
              <w:ind w:firstLine="0"/>
              <w:jc w:val="center"/>
              <w:rPr>
                <w:sz w:val="20"/>
              </w:rPr>
            </w:pPr>
            <w:r w:rsidRPr="002F7251">
              <w:rPr>
                <w:sz w:val="20"/>
              </w:rPr>
              <w:t>тонн</w:t>
            </w:r>
          </w:p>
        </w:tc>
        <w:tc>
          <w:tcPr>
            <w:tcW w:w="1276" w:type="dxa"/>
            <w:tcBorders>
              <w:top w:val="dotted" w:sz="4" w:space="0" w:color="auto"/>
            </w:tcBorders>
            <w:vAlign w:val="bottom"/>
          </w:tcPr>
          <w:p w14:paraId="62A45E87" w14:textId="77777777" w:rsidR="00A9638C" w:rsidRPr="00D86AF6" w:rsidRDefault="00A9638C" w:rsidP="00202EAD">
            <w:pPr>
              <w:spacing w:line="240" w:lineRule="exact"/>
              <w:ind w:left="-57" w:right="-57" w:firstLine="0"/>
              <w:jc w:val="center"/>
              <w:rPr>
                <w:rFonts w:eastAsia="Calibri" w:cs="Arial"/>
                <w:color w:val="000000"/>
                <w:sz w:val="20"/>
                <w:szCs w:val="10"/>
                <w:vertAlign w:val="superscript"/>
                <w:lang w:eastAsia="en-US"/>
              </w:rPr>
            </w:pPr>
            <w:r>
              <w:rPr>
                <w:rFonts w:cs="Arial"/>
                <w:sz w:val="20"/>
              </w:rPr>
              <w:t xml:space="preserve">… </w:t>
            </w:r>
            <w:r>
              <w:rPr>
                <w:rFonts w:cs="Arial"/>
                <w:sz w:val="20"/>
                <w:vertAlign w:val="superscript"/>
              </w:rPr>
              <w:t>1)</w:t>
            </w:r>
          </w:p>
        </w:tc>
        <w:tc>
          <w:tcPr>
            <w:tcW w:w="992" w:type="dxa"/>
            <w:tcBorders>
              <w:top w:val="dotted" w:sz="4" w:space="0" w:color="auto"/>
            </w:tcBorders>
            <w:vAlign w:val="bottom"/>
          </w:tcPr>
          <w:p w14:paraId="56CB3FE7" w14:textId="77777777" w:rsidR="00A9638C" w:rsidRPr="002F7251" w:rsidRDefault="00A9638C" w:rsidP="00202EAD">
            <w:pPr>
              <w:spacing w:line="240" w:lineRule="exact"/>
              <w:ind w:left="-57" w:right="-57" w:firstLine="0"/>
              <w:jc w:val="center"/>
              <w:rPr>
                <w:rFonts w:eastAsia="Calibri" w:cs="Arial"/>
                <w:color w:val="000000"/>
                <w:sz w:val="20"/>
                <w:lang w:eastAsia="en-US"/>
              </w:rPr>
            </w:pPr>
            <w:r>
              <w:rPr>
                <w:rFonts w:cs="Arial"/>
                <w:sz w:val="20"/>
              </w:rPr>
              <w:t xml:space="preserve">… </w:t>
            </w:r>
            <w:r>
              <w:rPr>
                <w:rFonts w:cs="Arial"/>
                <w:sz w:val="20"/>
                <w:vertAlign w:val="superscript"/>
              </w:rPr>
              <w:t>1)</w:t>
            </w:r>
          </w:p>
        </w:tc>
        <w:tc>
          <w:tcPr>
            <w:tcW w:w="1276" w:type="dxa"/>
            <w:tcBorders>
              <w:top w:val="dotted" w:sz="4" w:space="0" w:color="auto"/>
            </w:tcBorders>
            <w:vAlign w:val="bottom"/>
          </w:tcPr>
          <w:p w14:paraId="4E5F591C"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sz w:val="20"/>
                <w:szCs w:val="18"/>
                <w:lang w:eastAsia="en-US"/>
              </w:rPr>
              <w:t>84,2</w:t>
            </w:r>
          </w:p>
        </w:tc>
      </w:tr>
      <w:tr w:rsidR="00A9638C" w:rsidRPr="002F7251" w14:paraId="22B20AE8" w14:textId="77777777" w:rsidTr="00202EAD">
        <w:trPr>
          <w:trHeight w:val="20"/>
        </w:trPr>
        <w:tc>
          <w:tcPr>
            <w:tcW w:w="4786" w:type="dxa"/>
            <w:tcBorders>
              <w:top w:val="dotted" w:sz="4" w:space="0" w:color="auto"/>
            </w:tcBorders>
            <w:vAlign w:val="bottom"/>
          </w:tcPr>
          <w:p w14:paraId="4B64EF99" w14:textId="77777777" w:rsidR="00A9638C" w:rsidRPr="002F7251" w:rsidRDefault="00A9638C" w:rsidP="00202EAD">
            <w:pPr>
              <w:spacing w:line="240" w:lineRule="exact"/>
              <w:ind w:firstLine="0"/>
              <w:jc w:val="left"/>
              <w:rPr>
                <w:sz w:val="20"/>
              </w:rPr>
            </w:pPr>
            <w:r w:rsidRPr="002F7251">
              <w:rPr>
                <w:sz w:val="20"/>
              </w:rPr>
              <w:t>Продукты кисломолочные (кроме творога и продуктов из творога)</w:t>
            </w:r>
          </w:p>
        </w:tc>
        <w:tc>
          <w:tcPr>
            <w:tcW w:w="1134" w:type="dxa"/>
            <w:tcBorders>
              <w:top w:val="dotted" w:sz="4" w:space="0" w:color="auto"/>
            </w:tcBorders>
            <w:vAlign w:val="bottom"/>
          </w:tcPr>
          <w:p w14:paraId="7A48ACED" w14:textId="77777777" w:rsidR="00A9638C" w:rsidRPr="002F7251" w:rsidRDefault="00A9638C" w:rsidP="00202EAD">
            <w:pPr>
              <w:spacing w:line="240" w:lineRule="exact"/>
              <w:ind w:firstLine="0"/>
              <w:jc w:val="center"/>
              <w:rPr>
                <w:sz w:val="20"/>
              </w:rPr>
            </w:pPr>
            <w:r w:rsidRPr="002F7251">
              <w:rPr>
                <w:sz w:val="20"/>
              </w:rPr>
              <w:t>тонн</w:t>
            </w:r>
          </w:p>
        </w:tc>
        <w:tc>
          <w:tcPr>
            <w:tcW w:w="1276" w:type="dxa"/>
            <w:tcBorders>
              <w:top w:val="dotted" w:sz="4" w:space="0" w:color="auto"/>
            </w:tcBorders>
            <w:vAlign w:val="bottom"/>
          </w:tcPr>
          <w:p w14:paraId="511EF2F6"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DE55E2">
              <w:rPr>
                <w:rFonts w:cs="Arial"/>
                <w:sz w:val="20"/>
              </w:rPr>
              <w:t>21820,</w:t>
            </w:r>
            <w:r>
              <w:rPr>
                <w:rFonts w:cs="Arial"/>
                <w:sz w:val="20"/>
              </w:rPr>
              <w:t>1</w:t>
            </w:r>
          </w:p>
        </w:tc>
        <w:tc>
          <w:tcPr>
            <w:tcW w:w="992" w:type="dxa"/>
            <w:tcBorders>
              <w:top w:val="dotted" w:sz="4" w:space="0" w:color="auto"/>
            </w:tcBorders>
            <w:vAlign w:val="bottom"/>
          </w:tcPr>
          <w:p w14:paraId="2B5BB2BE"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DE55E2">
              <w:rPr>
                <w:rFonts w:cs="Arial"/>
                <w:sz w:val="20"/>
              </w:rPr>
              <w:t>95,9</w:t>
            </w:r>
          </w:p>
        </w:tc>
        <w:tc>
          <w:tcPr>
            <w:tcW w:w="1276" w:type="dxa"/>
            <w:tcBorders>
              <w:top w:val="dotted" w:sz="4" w:space="0" w:color="auto"/>
            </w:tcBorders>
            <w:vAlign w:val="bottom"/>
          </w:tcPr>
          <w:p w14:paraId="77E4E1A9"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sz w:val="20"/>
                <w:szCs w:val="18"/>
                <w:lang w:eastAsia="en-US"/>
              </w:rPr>
              <w:t>94,1</w:t>
            </w:r>
          </w:p>
        </w:tc>
      </w:tr>
      <w:tr w:rsidR="00A9638C" w:rsidRPr="002F7251" w14:paraId="066D2E5C" w14:textId="77777777" w:rsidTr="00202EAD">
        <w:trPr>
          <w:trHeight w:val="20"/>
        </w:trPr>
        <w:tc>
          <w:tcPr>
            <w:tcW w:w="4786" w:type="dxa"/>
            <w:tcBorders>
              <w:top w:val="dotted" w:sz="4" w:space="0" w:color="auto"/>
            </w:tcBorders>
            <w:vAlign w:val="bottom"/>
          </w:tcPr>
          <w:p w14:paraId="23591929" w14:textId="77777777" w:rsidR="00A9638C" w:rsidRPr="002F7251" w:rsidRDefault="00A9638C" w:rsidP="00202EAD">
            <w:pPr>
              <w:spacing w:line="240" w:lineRule="exact"/>
              <w:ind w:firstLine="0"/>
              <w:jc w:val="left"/>
              <w:rPr>
                <w:sz w:val="20"/>
              </w:rPr>
            </w:pPr>
            <w:r w:rsidRPr="002F7251">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2C26FA2F" w14:textId="77777777" w:rsidR="00A9638C" w:rsidRPr="002F7251" w:rsidRDefault="00A9638C" w:rsidP="00202EAD">
            <w:pPr>
              <w:spacing w:line="240" w:lineRule="exact"/>
              <w:ind w:firstLine="0"/>
              <w:jc w:val="center"/>
              <w:rPr>
                <w:sz w:val="20"/>
              </w:rPr>
            </w:pPr>
            <w:r w:rsidRPr="002F7251">
              <w:rPr>
                <w:sz w:val="20"/>
              </w:rPr>
              <w:t>тонн</w:t>
            </w:r>
          </w:p>
        </w:tc>
        <w:tc>
          <w:tcPr>
            <w:tcW w:w="1276" w:type="dxa"/>
            <w:tcBorders>
              <w:top w:val="dotted" w:sz="4" w:space="0" w:color="auto"/>
            </w:tcBorders>
            <w:vAlign w:val="bottom"/>
          </w:tcPr>
          <w:p w14:paraId="6E58B111"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816738">
              <w:rPr>
                <w:rFonts w:cs="Arial"/>
                <w:color w:val="000000"/>
                <w:sz w:val="20"/>
              </w:rPr>
              <w:t>106178,</w:t>
            </w:r>
            <w:r>
              <w:rPr>
                <w:rFonts w:cs="Arial"/>
                <w:color w:val="000000"/>
                <w:sz w:val="20"/>
              </w:rPr>
              <w:t>7</w:t>
            </w:r>
          </w:p>
        </w:tc>
        <w:tc>
          <w:tcPr>
            <w:tcW w:w="992" w:type="dxa"/>
            <w:tcBorders>
              <w:top w:val="dotted" w:sz="4" w:space="0" w:color="auto"/>
            </w:tcBorders>
            <w:vAlign w:val="bottom"/>
          </w:tcPr>
          <w:p w14:paraId="5B8DCAC4" w14:textId="77777777" w:rsidR="00A9638C" w:rsidRPr="002F7251" w:rsidRDefault="00A9638C" w:rsidP="00202EAD">
            <w:pPr>
              <w:spacing w:line="240" w:lineRule="exact"/>
              <w:ind w:left="-57" w:right="-57" w:firstLine="0"/>
              <w:jc w:val="center"/>
              <w:rPr>
                <w:rFonts w:eastAsia="Calibri" w:cs="Arial"/>
                <w:color w:val="000000"/>
                <w:sz w:val="20"/>
                <w:lang w:eastAsia="en-US"/>
              </w:rPr>
            </w:pPr>
            <w:r>
              <w:rPr>
                <w:rFonts w:cs="Arial"/>
                <w:color w:val="000000"/>
                <w:sz w:val="20"/>
              </w:rPr>
              <w:t>99</w:t>
            </w:r>
            <w:r w:rsidRPr="00704931">
              <w:rPr>
                <w:rFonts w:cs="Arial"/>
                <w:color w:val="000000"/>
                <w:sz w:val="20"/>
              </w:rPr>
              <w:t>,</w:t>
            </w:r>
            <w:r>
              <w:rPr>
                <w:rFonts w:cs="Arial"/>
                <w:color w:val="000000"/>
                <w:sz w:val="20"/>
              </w:rPr>
              <w:t>4</w:t>
            </w:r>
          </w:p>
        </w:tc>
        <w:tc>
          <w:tcPr>
            <w:tcW w:w="1276" w:type="dxa"/>
            <w:tcBorders>
              <w:top w:val="dotted" w:sz="4" w:space="0" w:color="auto"/>
            </w:tcBorders>
            <w:vAlign w:val="bottom"/>
          </w:tcPr>
          <w:p w14:paraId="69A8A920"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105,7</w:t>
            </w:r>
          </w:p>
        </w:tc>
      </w:tr>
      <w:tr w:rsidR="00A9638C" w:rsidRPr="002F7251" w14:paraId="74A047D9" w14:textId="77777777" w:rsidTr="00202EAD">
        <w:trPr>
          <w:trHeight w:val="20"/>
        </w:trPr>
        <w:tc>
          <w:tcPr>
            <w:tcW w:w="4786" w:type="dxa"/>
            <w:vAlign w:val="bottom"/>
          </w:tcPr>
          <w:p w14:paraId="25982AF5" w14:textId="77777777" w:rsidR="00A9638C" w:rsidRPr="002F7251" w:rsidRDefault="00A9638C" w:rsidP="00202EAD">
            <w:pPr>
              <w:spacing w:line="240" w:lineRule="exact"/>
              <w:ind w:firstLine="0"/>
              <w:jc w:val="left"/>
              <w:rPr>
                <w:sz w:val="20"/>
              </w:rPr>
            </w:pPr>
            <w:r w:rsidRPr="002F7251">
              <w:rPr>
                <w:sz w:val="20"/>
              </w:rPr>
              <w:t>Изделия хлебобулочные недлительного хранения</w:t>
            </w:r>
          </w:p>
        </w:tc>
        <w:tc>
          <w:tcPr>
            <w:tcW w:w="1134" w:type="dxa"/>
            <w:vAlign w:val="bottom"/>
          </w:tcPr>
          <w:p w14:paraId="59B4C0EF" w14:textId="77777777" w:rsidR="00A9638C" w:rsidRPr="002F7251" w:rsidRDefault="00A9638C" w:rsidP="00202EAD">
            <w:pPr>
              <w:spacing w:line="240" w:lineRule="exact"/>
              <w:ind w:firstLine="0"/>
              <w:jc w:val="center"/>
              <w:rPr>
                <w:sz w:val="20"/>
              </w:rPr>
            </w:pPr>
            <w:r w:rsidRPr="002F7251">
              <w:rPr>
                <w:sz w:val="20"/>
              </w:rPr>
              <w:t>тонн</w:t>
            </w:r>
          </w:p>
        </w:tc>
        <w:tc>
          <w:tcPr>
            <w:tcW w:w="1276" w:type="dxa"/>
            <w:vAlign w:val="bottom"/>
          </w:tcPr>
          <w:p w14:paraId="065A790E"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816738">
              <w:rPr>
                <w:rFonts w:cs="Arial"/>
                <w:color w:val="000000"/>
                <w:sz w:val="20"/>
              </w:rPr>
              <w:t>75155,</w:t>
            </w:r>
            <w:r>
              <w:rPr>
                <w:rFonts w:cs="Arial"/>
                <w:color w:val="000000"/>
                <w:sz w:val="20"/>
              </w:rPr>
              <w:t>9</w:t>
            </w:r>
          </w:p>
        </w:tc>
        <w:tc>
          <w:tcPr>
            <w:tcW w:w="992" w:type="dxa"/>
            <w:vAlign w:val="bottom"/>
          </w:tcPr>
          <w:p w14:paraId="57E2B499"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816738">
              <w:rPr>
                <w:rFonts w:cs="Arial"/>
                <w:color w:val="000000"/>
                <w:sz w:val="20"/>
              </w:rPr>
              <w:t>98,2</w:t>
            </w:r>
          </w:p>
        </w:tc>
        <w:tc>
          <w:tcPr>
            <w:tcW w:w="1276" w:type="dxa"/>
            <w:vAlign w:val="bottom"/>
          </w:tcPr>
          <w:p w14:paraId="2F37395C"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97,2</w:t>
            </w:r>
          </w:p>
        </w:tc>
      </w:tr>
      <w:tr w:rsidR="00A9638C" w:rsidRPr="002F7251" w14:paraId="51E46C34" w14:textId="77777777" w:rsidTr="00202EAD">
        <w:trPr>
          <w:trHeight w:val="20"/>
        </w:trPr>
        <w:tc>
          <w:tcPr>
            <w:tcW w:w="4786" w:type="dxa"/>
            <w:vAlign w:val="bottom"/>
          </w:tcPr>
          <w:p w14:paraId="43F15056" w14:textId="77777777" w:rsidR="00A9638C" w:rsidRPr="002F7251" w:rsidRDefault="00A9638C" w:rsidP="00202EAD">
            <w:pPr>
              <w:spacing w:line="240" w:lineRule="exact"/>
              <w:ind w:firstLine="0"/>
              <w:jc w:val="left"/>
              <w:rPr>
                <w:sz w:val="20"/>
              </w:rPr>
            </w:pPr>
            <w:r w:rsidRPr="002F7251">
              <w:rPr>
                <w:sz w:val="20"/>
              </w:rPr>
              <w:t>Кондитерские изделия</w:t>
            </w:r>
          </w:p>
        </w:tc>
        <w:tc>
          <w:tcPr>
            <w:tcW w:w="1134" w:type="dxa"/>
            <w:vAlign w:val="bottom"/>
          </w:tcPr>
          <w:p w14:paraId="1BA3BA80" w14:textId="77777777" w:rsidR="00A9638C" w:rsidRPr="002F7251" w:rsidRDefault="00A9638C" w:rsidP="00202EAD">
            <w:pPr>
              <w:spacing w:line="240" w:lineRule="exact"/>
              <w:ind w:firstLine="0"/>
              <w:jc w:val="center"/>
              <w:rPr>
                <w:sz w:val="20"/>
              </w:rPr>
            </w:pPr>
            <w:r w:rsidRPr="002F7251">
              <w:rPr>
                <w:sz w:val="20"/>
              </w:rPr>
              <w:t>тонн</w:t>
            </w:r>
          </w:p>
        </w:tc>
        <w:tc>
          <w:tcPr>
            <w:tcW w:w="1276" w:type="dxa"/>
            <w:vAlign w:val="bottom"/>
          </w:tcPr>
          <w:p w14:paraId="7336905F"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816738">
              <w:rPr>
                <w:rFonts w:cs="Arial"/>
                <w:color w:val="000000"/>
                <w:sz w:val="20"/>
              </w:rPr>
              <w:t>32121,9</w:t>
            </w:r>
          </w:p>
        </w:tc>
        <w:tc>
          <w:tcPr>
            <w:tcW w:w="992" w:type="dxa"/>
            <w:vAlign w:val="bottom"/>
          </w:tcPr>
          <w:p w14:paraId="0F4D7E7B"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816738">
              <w:rPr>
                <w:rFonts w:cs="Arial"/>
                <w:color w:val="000000"/>
                <w:sz w:val="20"/>
              </w:rPr>
              <w:t>88,</w:t>
            </w:r>
            <w:r>
              <w:rPr>
                <w:rFonts w:cs="Arial"/>
                <w:color w:val="000000"/>
                <w:sz w:val="20"/>
              </w:rPr>
              <w:t>9</w:t>
            </w:r>
          </w:p>
        </w:tc>
        <w:tc>
          <w:tcPr>
            <w:tcW w:w="1276" w:type="dxa"/>
            <w:vAlign w:val="bottom"/>
          </w:tcPr>
          <w:p w14:paraId="2AF9F2CD"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95,0</w:t>
            </w:r>
          </w:p>
        </w:tc>
      </w:tr>
      <w:tr w:rsidR="00A9638C" w:rsidRPr="002F7251" w14:paraId="4746CADA" w14:textId="77777777" w:rsidTr="00202EAD">
        <w:trPr>
          <w:trHeight w:val="20"/>
        </w:trPr>
        <w:tc>
          <w:tcPr>
            <w:tcW w:w="4786" w:type="dxa"/>
            <w:tcBorders>
              <w:bottom w:val="dotted" w:sz="4" w:space="0" w:color="auto"/>
            </w:tcBorders>
            <w:vAlign w:val="bottom"/>
          </w:tcPr>
          <w:p w14:paraId="4317D68A" w14:textId="77777777" w:rsidR="00A9638C" w:rsidRPr="002F7251" w:rsidRDefault="00A9638C" w:rsidP="00202EAD">
            <w:pPr>
              <w:spacing w:line="240" w:lineRule="exact"/>
              <w:ind w:firstLine="0"/>
              <w:jc w:val="left"/>
              <w:rPr>
                <w:sz w:val="20"/>
              </w:rPr>
            </w:pPr>
            <w:r w:rsidRPr="002F7251">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048E4933" w14:textId="77777777" w:rsidR="00A9638C" w:rsidRPr="002F7251" w:rsidRDefault="00A9638C" w:rsidP="00202EAD">
            <w:pPr>
              <w:spacing w:line="240" w:lineRule="exact"/>
              <w:ind w:firstLine="0"/>
              <w:jc w:val="center"/>
              <w:rPr>
                <w:sz w:val="20"/>
              </w:rPr>
            </w:pPr>
            <w:r w:rsidRPr="002F7251">
              <w:rPr>
                <w:sz w:val="20"/>
              </w:rPr>
              <w:t>тонн</w:t>
            </w:r>
          </w:p>
        </w:tc>
        <w:tc>
          <w:tcPr>
            <w:tcW w:w="1276" w:type="dxa"/>
            <w:tcBorders>
              <w:bottom w:val="dotted" w:sz="4" w:space="0" w:color="auto"/>
            </w:tcBorders>
            <w:vAlign w:val="bottom"/>
          </w:tcPr>
          <w:p w14:paraId="619ACD91"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816738">
              <w:rPr>
                <w:rFonts w:cs="Arial"/>
                <w:color w:val="000000"/>
                <w:sz w:val="20"/>
              </w:rPr>
              <w:t>347300,</w:t>
            </w:r>
            <w:r>
              <w:rPr>
                <w:rFonts w:cs="Arial"/>
                <w:color w:val="000000"/>
                <w:sz w:val="20"/>
              </w:rPr>
              <w:t>1</w:t>
            </w:r>
          </w:p>
        </w:tc>
        <w:tc>
          <w:tcPr>
            <w:tcW w:w="992" w:type="dxa"/>
            <w:tcBorders>
              <w:bottom w:val="dotted" w:sz="4" w:space="0" w:color="auto"/>
            </w:tcBorders>
            <w:vAlign w:val="bottom"/>
          </w:tcPr>
          <w:p w14:paraId="0ACD1BAE"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44016B">
              <w:rPr>
                <w:rFonts w:cs="Arial"/>
                <w:color w:val="000000"/>
                <w:sz w:val="20"/>
              </w:rPr>
              <w:t>82,</w:t>
            </w:r>
            <w:r>
              <w:rPr>
                <w:rFonts w:cs="Arial"/>
                <w:color w:val="000000"/>
                <w:sz w:val="20"/>
              </w:rPr>
              <w:t>6</w:t>
            </w:r>
          </w:p>
        </w:tc>
        <w:tc>
          <w:tcPr>
            <w:tcW w:w="1276" w:type="dxa"/>
            <w:vAlign w:val="bottom"/>
          </w:tcPr>
          <w:p w14:paraId="79AB9A2E"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103,5</w:t>
            </w:r>
          </w:p>
        </w:tc>
      </w:tr>
      <w:tr w:rsidR="00A9638C" w:rsidRPr="002F7251" w14:paraId="3721AE6C" w14:textId="77777777" w:rsidTr="00202EAD">
        <w:trPr>
          <w:trHeight w:val="20"/>
        </w:trPr>
        <w:tc>
          <w:tcPr>
            <w:tcW w:w="4786" w:type="dxa"/>
            <w:tcBorders>
              <w:top w:val="dotted" w:sz="4" w:space="0" w:color="auto"/>
              <w:bottom w:val="dotted" w:sz="4" w:space="0" w:color="auto"/>
            </w:tcBorders>
            <w:vAlign w:val="bottom"/>
          </w:tcPr>
          <w:p w14:paraId="01E0D5A8" w14:textId="77777777" w:rsidR="00A9638C" w:rsidRPr="002F7251" w:rsidRDefault="00A9638C" w:rsidP="00202EAD">
            <w:pPr>
              <w:spacing w:line="240" w:lineRule="exact"/>
              <w:ind w:firstLine="0"/>
              <w:jc w:val="left"/>
              <w:rPr>
                <w:sz w:val="20"/>
              </w:rPr>
            </w:pPr>
            <w:r w:rsidRPr="002F7251">
              <w:rPr>
                <w:sz w:val="20"/>
              </w:rPr>
              <w:t>Пиво, кроме отходов пивоварения</w:t>
            </w:r>
          </w:p>
        </w:tc>
        <w:tc>
          <w:tcPr>
            <w:tcW w:w="1134" w:type="dxa"/>
            <w:tcBorders>
              <w:top w:val="dotted" w:sz="4" w:space="0" w:color="auto"/>
              <w:bottom w:val="dotted" w:sz="4" w:space="0" w:color="auto"/>
            </w:tcBorders>
            <w:vAlign w:val="bottom"/>
          </w:tcPr>
          <w:p w14:paraId="297133F2" w14:textId="77777777" w:rsidR="00A9638C" w:rsidRPr="002F7251" w:rsidRDefault="00A9638C" w:rsidP="00202EAD">
            <w:pPr>
              <w:spacing w:line="240" w:lineRule="exact"/>
              <w:ind w:firstLine="0"/>
              <w:jc w:val="center"/>
              <w:rPr>
                <w:sz w:val="20"/>
              </w:rPr>
            </w:pPr>
            <w:r w:rsidRPr="002F7251">
              <w:rPr>
                <w:sz w:val="20"/>
              </w:rPr>
              <w:t xml:space="preserve">тыс. </w:t>
            </w:r>
            <w:proofErr w:type="spellStart"/>
            <w:r w:rsidRPr="002F7251">
              <w:rPr>
                <w:sz w:val="20"/>
              </w:rPr>
              <w:t>дкл</w:t>
            </w:r>
            <w:proofErr w:type="spellEnd"/>
          </w:p>
        </w:tc>
        <w:tc>
          <w:tcPr>
            <w:tcW w:w="1276" w:type="dxa"/>
            <w:tcBorders>
              <w:top w:val="dotted" w:sz="4" w:space="0" w:color="auto"/>
              <w:bottom w:val="dotted" w:sz="4" w:space="0" w:color="auto"/>
            </w:tcBorders>
            <w:vAlign w:val="bottom"/>
          </w:tcPr>
          <w:p w14:paraId="76E2A14E"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44016B">
              <w:rPr>
                <w:rFonts w:cs="Arial"/>
                <w:color w:val="000000"/>
                <w:sz w:val="20"/>
              </w:rPr>
              <w:t>29986,</w:t>
            </w:r>
            <w:r>
              <w:rPr>
                <w:rFonts w:cs="Arial"/>
                <w:color w:val="000000"/>
                <w:sz w:val="20"/>
              </w:rPr>
              <w:t>9</w:t>
            </w:r>
          </w:p>
        </w:tc>
        <w:tc>
          <w:tcPr>
            <w:tcW w:w="992" w:type="dxa"/>
            <w:tcBorders>
              <w:top w:val="dotted" w:sz="4" w:space="0" w:color="auto"/>
              <w:bottom w:val="dotted" w:sz="4" w:space="0" w:color="auto"/>
            </w:tcBorders>
            <w:vAlign w:val="bottom"/>
          </w:tcPr>
          <w:p w14:paraId="6F532EBC"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704931">
              <w:rPr>
                <w:rFonts w:cs="Arial"/>
                <w:color w:val="000000"/>
                <w:sz w:val="20"/>
              </w:rPr>
              <w:t>1</w:t>
            </w:r>
            <w:r>
              <w:rPr>
                <w:rFonts w:cs="Arial"/>
                <w:color w:val="000000"/>
                <w:sz w:val="20"/>
              </w:rPr>
              <w:t>03</w:t>
            </w:r>
            <w:r w:rsidRPr="00704931">
              <w:rPr>
                <w:rFonts w:cs="Arial"/>
                <w:color w:val="000000"/>
                <w:sz w:val="20"/>
              </w:rPr>
              <w:t>,</w:t>
            </w:r>
            <w:r>
              <w:rPr>
                <w:rFonts w:cs="Arial"/>
                <w:color w:val="000000"/>
                <w:sz w:val="20"/>
              </w:rPr>
              <w:t>0</w:t>
            </w:r>
          </w:p>
        </w:tc>
        <w:tc>
          <w:tcPr>
            <w:tcW w:w="1276" w:type="dxa"/>
            <w:vAlign w:val="bottom"/>
          </w:tcPr>
          <w:p w14:paraId="6534D6CF"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103,3</w:t>
            </w:r>
          </w:p>
        </w:tc>
      </w:tr>
      <w:tr w:rsidR="00A9638C" w:rsidRPr="002F7251" w14:paraId="76B3A20E" w14:textId="77777777" w:rsidTr="00202EAD">
        <w:trPr>
          <w:trHeight w:val="20"/>
        </w:trPr>
        <w:tc>
          <w:tcPr>
            <w:tcW w:w="4786" w:type="dxa"/>
            <w:tcBorders>
              <w:top w:val="dotted" w:sz="4" w:space="0" w:color="auto"/>
              <w:bottom w:val="dotted" w:sz="4" w:space="0" w:color="auto"/>
            </w:tcBorders>
            <w:vAlign w:val="bottom"/>
          </w:tcPr>
          <w:p w14:paraId="222D3C4E" w14:textId="1A270055" w:rsidR="00A9638C" w:rsidRPr="002F7251" w:rsidRDefault="00A9638C" w:rsidP="00202EAD">
            <w:pPr>
              <w:spacing w:line="240" w:lineRule="exact"/>
              <w:ind w:firstLine="0"/>
              <w:jc w:val="left"/>
              <w:rPr>
                <w:sz w:val="20"/>
              </w:rPr>
            </w:pPr>
            <w:r w:rsidRPr="002F7251">
              <w:rPr>
                <w:sz w:val="20"/>
              </w:rPr>
              <w:t xml:space="preserve">Воды минеральные природные питьевые и воды питьевые, расфасованные в емкости, </w:t>
            </w:r>
            <w:r w:rsidR="007133B5">
              <w:rPr>
                <w:sz w:val="20"/>
              </w:rPr>
              <w:br/>
            </w:r>
            <w:r w:rsidRPr="002F7251">
              <w:rPr>
                <w:sz w:val="20"/>
              </w:rPr>
              <w:t xml:space="preserve">не содержащие добавки сахара или других подслащивающих или </w:t>
            </w:r>
            <w:proofErr w:type="spellStart"/>
            <w:r w:rsidRPr="002F7251">
              <w:rPr>
                <w:sz w:val="20"/>
              </w:rPr>
              <w:t>вкусоароматических</w:t>
            </w:r>
            <w:proofErr w:type="spellEnd"/>
            <w:r w:rsidRPr="002F7251">
              <w:rPr>
                <w:sz w:val="20"/>
              </w:rPr>
              <w:t xml:space="preserve"> веществ</w:t>
            </w:r>
          </w:p>
        </w:tc>
        <w:tc>
          <w:tcPr>
            <w:tcW w:w="1134" w:type="dxa"/>
            <w:tcBorders>
              <w:top w:val="dotted" w:sz="4" w:space="0" w:color="auto"/>
              <w:bottom w:val="dotted" w:sz="4" w:space="0" w:color="auto"/>
            </w:tcBorders>
            <w:vAlign w:val="bottom"/>
          </w:tcPr>
          <w:p w14:paraId="3C6F325C" w14:textId="77777777" w:rsidR="00A9638C" w:rsidRPr="002F7251" w:rsidRDefault="00A9638C" w:rsidP="00202EAD">
            <w:pPr>
              <w:spacing w:line="240" w:lineRule="exact"/>
              <w:ind w:firstLine="0"/>
              <w:jc w:val="center"/>
              <w:rPr>
                <w:sz w:val="20"/>
              </w:rPr>
            </w:pPr>
            <w:r w:rsidRPr="002F7251">
              <w:rPr>
                <w:sz w:val="20"/>
              </w:rPr>
              <w:t xml:space="preserve">тыс. </w:t>
            </w:r>
            <w:r w:rsidRPr="002F7251">
              <w:rPr>
                <w:sz w:val="20"/>
              </w:rPr>
              <w:br/>
            </w:r>
            <w:proofErr w:type="gramStart"/>
            <w:r w:rsidRPr="002F7251">
              <w:rPr>
                <w:sz w:val="20"/>
              </w:rPr>
              <w:t>полу-литров</w:t>
            </w:r>
            <w:proofErr w:type="gramEnd"/>
          </w:p>
        </w:tc>
        <w:tc>
          <w:tcPr>
            <w:tcW w:w="1276" w:type="dxa"/>
            <w:tcBorders>
              <w:top w:val="dotted" w:sz="4" w:space="0" w:color="auto"/>
              <w:bottom w:val="dotted" w:sz="4" w:space="0" w:color="auto"/>
            </w:tcBorders>
            <w:vAlign w:val="bottom"/>
          </w:tcPr>
          <w:p w14:paraId="10EBCBD7"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44016B">
              <w:rPr>
                <w:rFonts w:cs="Arial"/>
                <w:color w:val="000000"/>
                <w:sz w:val="20"/>
              </w:rPr>
              <w:t>698911,</w:t>
            </w:r>
            <w:r>
              <w:rPr>
                <w:rFonts w:cs="Arial"/>
                <w:color w:val="000000"/>
                <w:sz w:val="20"/>
              </w:rPr>
              <w:t>7</w:t>
            </w:r>
          </w:p>
        </w:tc>
        <w:tc>
          <w:tcPr>
            <w:tcW w:w="992" w:type="dxa"/>
            <w:tcBorders>
              <w:top w:val="dotted" w:sz="4" w:space="0" w:color="auto"/>
              <w:bottom w:val="dotted" w:sz="4" w:space="0" w:color="auto"/>
            </w:tcBorders>
            <w:vAlign w:val="bottom"/>
          </w:tcPr>
          <w:p w14:paraId="40F7B778"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44016B">
              <w:rPr>
                <w:rFonts w:cs="Arial"/>
                <w:color w:val="000000"/>
                <w:sz w:val="20"/>
              </w:rPr>
              <w:t>109,</w:t>
            </w:r>
            <w:r>
              <w:rPr>
                <w:rFonts w:cs="Arial"/>
                <w:color w:val="000000"/>
                <w:sz w:val="20"/>
              </w:rPr>
              <w:t>6</w:t>
            </w:r>
          </w:p>
        </w:tc>
        <w:tc>
          <w:tcPr>
            <w:tcW w:w="1276" w:type="dxa"/>
            <w:tcBorders>
              <w:bottom w:val="dotted" w:sz="4" w:space="0" w:color="auto"/>
            </w:tcBorders>
            <w:vAlign w:val="bottom"/>
          </w:tcPr>
          <w:p w14:paraId="7A46518E"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99,6</w:t>
            </w:r>
          </w:p>
        </w:tc>
      </w:tr>
      <w:tr w:rsidR="00A9638C" w:rsidRPr="002F7251" w14:paraId="47F943A2" w14:textId="77777777" w:rsidTr="00202EAD">
        <w:trPr>
          <w:trHeight w:val="20"/>
        </w:trPr>
        <w:tc>
          <w:tcPr>
            <w:tcW w:w="4786" w:type="dxa"/>
            <w:tcBorders>
              <w:top w:val="dotted" w:sz="4" w:space="0" w:color="auto"/>
              <w:bottom w:val="dotted" w:sz="4" w:space="0" w:color="auto"/>
            </w:tcBorders>
            <w:vAlign w:val="bottom"/>
          </w:tcPr>
          <w:p w14:paraId="645CDB76" w14:textId="77777777" w:rsidR="00A9638C" w:rsidRPr="002F7251" w:rsidRDefault="00A9638C" w:rsidP="00202EAD">
            <w:pPr>
              <w:spacing w:line="240" w:lineRule="exact"/>
              <w:ind w:firstLine="0"/>
              <w:jc w:val="left"/>
              <w:rPr>
                <w:sz w:val="20"/>
              </w:rPr>
            </w:pPr>
            <w:r w:rsidRPr="002F7251">
              <w:rPr>
                <w:sz w:val="20"/>
              </w:rPr>
              <w:t xml:space="preserve">Брюки, бриджи, шорты 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595C18C1" w14:textId="77777777" w:rsidR="00A9638C" w:rsidRPr="002F7251" w:rsidRDefault="00A9638C" w:rsidP="00202EAD">
            <w:pPr>
              <w:spacing w:line="240" w:lineRule="exact"/>
              <w:ind w:firstLine="0"/>
              <w:jc w:val="center"/>
              <w:rPr>
                <w:sz w:val="20"/>
              </w:rPr>
            </w:pPr>
            <w:r w:rsidRPr="002F7251">
              <w:rPr>
                <w:sz w:val="20"/>
              </w:rPr>
              <w:t>тыс. штук</w:t>
            </w:r>
          </w:p>
        </w:tc>
        <w:tc>
          <w:tcPr>
            <w:tcW w:w="1276" w:type="dxa"/>
            <w:tcBorders>
              <w:top w:val="dotted" w:sz="4" w:space="0" w:color="auto"/>
              <w:bottom w:val="dotted" w:sz="4" w:space="0" w:color="auto"/>
            </w:tcBorders>
            <w:vAlign w:val="bottom"/>
          </w:tcPr>
          <w:p w14:paraId="3D2E8A9E" w14:textId="77777777" w:rsidR="00A9638C" w:rsidRPr="002F7251" w:rsidRDefault="00A9638C" w:rsidP="00202EAD">
            <w:pPr>
              <w:spacing w:line="240" w:lineRule="exact"/>
              <w:ind w:left="-57" w:right="-57" w:firstLine="0"/>
              <w:jc w:val="center"/>
              <w:rPr>
                <w:rFonts w:eastAsia="Calibri" w:cs="Arial"/>
                <w:color w:val="000000"/>
                <w:sz w:val="20"/>
                <w:lang w:eastAsia="en-US"/>
              </w:rPr>
            </w:pPr>
            <w:r>
              <w:rPr>
                <w:rFonts w:cs="Arial"/>
                <w:color w:val="000000"/>
                <w:sz w:val="20"/>
              </w:rPr>
              <w:t>181,2</w:t>
            </w:r>
          </w:p>
        </w:tc>
        <w:tc>
          <w:tcPr>
            <w:tcW w:w="992" w:type="dxa"/>
            <w:tcBorders>
              <w:top w:val="dotted" w:sz="4" w:space="0" w:color="auto"/>
              <w:bottom w:val="dotted" w:sz="4" w:space="0" w:color="auto"/>
            </w:tcBorders>
            <w:vAlign w:val="bottom"/>
          </w:tcPr>
          <w:p w14:paraId="3D889575"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44016B">
              <w:rPr>
                <w:rFonts w:cs="Arial"/>
                <w:color w:val="000000"/>
                <w:sz w:val="20"/>
              </w:rPr>
              <w:t>101,</w:t>
            </w:r>
            <w:r>
              <w:rPr>
                <w:rFonts w:cs="Arial"/>
                <w:color w:val="000000"/>
                <w:sz w:val="20"/>
              </w:rPr>
              <w:t>6</w:t>
            </w:r>
          </w:p>
        </w:tc>
        <w:tc>
          <w:tcPr>
            <w:tcW w:w="1276" w:type="dxa"/>
            <w:tcBorders>
              <w:top w:val="dotted" w:sz="4" w:space="0" w:color="auto"/>
              <w:bottom w:val="dotted" w:sz="4" w:space="0" w:color="auto"/>
            </w:tcBorders>
            <w:vAlign w:val="bottom"/>
          </w:tcPr>
          <w:p w14:paraId="3BDA7CF9"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112,1</w:t>
            </w:r>
          </w:p>
        </w:tc>
      </w:tr>
      <w:tr w:rsidR="00A9638C" w:rsidRPr="002F7251" w14:paraId="0AE9ED46" w14:textId="77777777" w:rsidTr="00202EAD">
        <w:trPr>
          <w:trHeight w:val="20"/>
        </w:trPr>
        <w:tc>
          <w:tcPr>
            <w:tcW w:w="4786" w:type="dxa"/>
            <w:tcBorders>
              <w:top w:val="dotted" w:sz="4" w:space="0" w:color="auto"/>
              <w:bottom w:val="dotted" w:sz="4" w:space="0" w:color="auto"/>
            </w:tcBorders>
            <w:vAlign w:val="bottom"/>
          </w:tcPr>
          <w:p w14:paraId="40A47C43" w14:textId="77777777" w:rsidR="00A9638C" w:rsidRPr="002F7251" w:rsidRDefault="00A9638C" w:rsidP="00A9638C">
            <w:pPr>
              <w:pageBreakBefore/>
              <w:spacing w:line="240" w:lineRule="exact"/>
              <w:ind w:firstLine="0"/>
              <w:jc w:val="left"/>
              <w:rPr>
                <w:sz w:val="20"/>
              </w:rPr>
            </w:pPr>
            <w:r w:rsidRPr="002F7251">
              <w:rPr>
                <w:sz w:val="20"/>
              </w:rPr>
              <w:lastRenderedPageBreak/>
              <w:t xml:space="preserve">Платья женские или для девочек 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013FEB17" w14:textId="77777777" w:rsidR="00A9638C" w:rsidRPr="002F7251" w:rsidRDefault="00A9638C" w:rsidP="00A9638C">
            <w:pPr>
              <w:pageBreakBefore/>
              <w:spacing w:line="240" w:lineRule="exact"/>
              <w:ind w:firstLine="0"/>
              <w:jc w:val="center"/>
              <w:rPr>
                <w:sz w:val="20"/>
              </w:rPr>
            </w:pPr>
            <w:r w:rsidRPr="002F7251">
              <w:rPr>
                <w:sz w:val="20"/>
              </w:rPr>
              <w:t>тыс. штук</w:t>
            </w:r>
          </w:p>
        </w:tc>
        <w:tc>
          <w:tcPr>
            <w:tcW w:w="1276" w:type="dxa"/>
            <w:tcBorders>
              <w:top w:val="dotted" w:sz="4" w:space="0" w:color="auto"/>
              <w:bottom w:val="dotted" w:sz="4" w:space="0" w:color="auto"/>
            </w:tcBorders>
            <w:vAlign w:val="bottom"/>
          </w:tcPr>
          <w:p w14:paraId="0C2A6F2E" w14:textId="77777777" w:rsidR="00A9638C" w:rsidRPr="002F7251" w:rsidRDefault="00A9638C" w:rsidP="00A9638C">
            <w:pPr>
              <w:pageBreakBefore/>
              <w:spacing w:line="240" w:lineRule="exact"/>
              <w:ind w:left="-57" w:right="-57" w:firstLine="0"/>
              <w:jc w:val="center"/>
              <w:rPr>
                <w:rFonts w:eastAsia="Calibri" w:cs="Arial"/>
                <w:color w:val="000000"/>
                <w:sz w:val="20"/>
                <w:vertAlign w:val="superscript"/>
                <w:lang w:eastAsia="en-US"/>
              </w:rPr>
            </w:pPr>
            <w:r w:rsidRPr="0044016B">
              <w:rPr>
                <w:rFonts w:cs="Arial"/>
                <w:color w:val="000000"/>
                <w:sz w:val="20"/>
              </w:rPr>
              <w:t>268,5</w:t>
            </w:r>
          </w:p>
        </w:tc>
        <w:tc>
          <w:tcPr>
            <w:tcW w:w="992" w:type="dxa"/>
            <w:tcBorders>
              <w:top w:val="dotted" w:sz="4" w:space="0" w:color="auto"/>
              <w:bottom w:val="dotted" w:sz="4" w:space="0" w:color="auto"/>
            </w:tcBorders>
            <w:vAlign w:val="bottom"/>
          </w:tcPr>
          <w:p w14:paraId="52F7F66D" w14:textId="77777777" w:rsidR="00A9638C" w:rsidRPr="002F7251" w:rsidRDefault="00A9638C" w:rsidP="00A9638C">
            <w:pPr>
              <w:pageBreakBefore/>
              <w:spacing w:line="240" w:lineRule="exact"/>
              <w:ind w:left="-57" w:right="-57" w:firstLine="0"/>
              <w:jc w:val="center"/>
              <w:rPr>
                <w:rFonts w:eastAsia="Calibri" w:cs="Arial"/>
                <w:color w:val="000000"/>
                <w:sz w:val="20"/>
                <w:lang w:eastAsia="en-US"/>
              </w:rPr>
            </w:pPr>
            <w:r w:rsidRPr="0044016B">
              <w:rPr>
                <w:rFonts w:cs="Arial"/>
                <w:color w:val="000000"/>
                <w:sz w:val="20"/>
              </w:rPr>
              <w:t>105,</w:t>
            </w:r>
            <w:r>
              <w:rPr>
                <w:rFonts w:cs="Arial"/>
                <w:color w:val="000000"/>
                <w:sz w:val="20"/>
              </w:rPr>
              <w:t>5</w:t>
            </w:r>
          </w:p>
        </w:tc>
        <w:tc>
          <w:tcPr>
            <w:tcW w:w="1276" w:type="dxa"/>
            <w:tcBorders>
              <w:top w:val="dotted" w:sz="4" w:space="0" w:color="auto"/>
              <w:bottom w:val="dotted" w:sz="4" w:space="0" w:color="auto"/>
            </w:tcBorders>
            <w:vAlign w:val="bottom"/>
          </w:tcPr>
          <w:p w14:paraId="0DB59A37" w14:textId="77777777" w:rsidR="00A9638C" w:rsidRPr="002F7251" w:rsidRDefault="00A9638C" w:rsidP="00A9638C">
            <w:pPr>
              <w:pageBreakBefore/>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100,0</w:t>
            </w:r>
          </w:p>
        </w:tc>
      </w:tr>
      <w:tr w:rsidR="00A9638C" w:rsidRPr="002F7251" w14:paraId="1729ECAB" w14:textId="77777777" w:rsidTr="00202EAD">
        <w:trPr>
          <w:trHeight w:val="20"/>
        </w:trPr>
        <w:tc>
          <w:tcPr>
            <w:tcW w:w="4786" w:type="dxa"/>
            <w:tcBorders>
              <w:top w:val="dotted" w:sz="4" w:space="0" w:color="auto"/>
              <w:bottom w:val="dotted" w:sz="4" w:space="0" w:color="auto"/>
            </w:tcBorders>
            <w:vAlign w:val="bottom"/>
          </w:tcPr>
          <w:p w14:paraId="4B40603C" w14:textId="77777777" w:rsidR="00A9638C" w:rsidRPr="002F7251" w:rsidRDefault="00A9638C" w:rsidP="00202EAD">
            <w:pPr>
              <w:spacing w:line="240" w:lineRule="exact"/>
              <w:ind w:firstLine="0"/>
              <w:jc w:val="left"/>
              <w:rPr>
                <w:sz w:val="20"/>
              </w:rPr>
            </w:pPr>
            <w:r w:rsidRPr="002F7251">
              <w:rPr>
                <w:sz w:val="20"/>
              </w:rPr>
              <w:t xml:space="preserve">Юбки и юбки-брюки женские или для девочек 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7FB8B469" w14:textId="77777777" w:rsidR="00A9638C" w:rsidRPr="002F7251" w:rsidRDefault="00A9638C" w:rsidP="00202EAD">
            <w:pPr>
              <w:spacing w:line="240" w:lineRule="exact"/>
              <w:ind w:firstLine="0"/>
              <w:jc w:val="center"/>
              <w:rPr>
                <w:sz w:val="20"/>
              </w:rPr>
            </w:pPr>
            <w:r w:rsidRPr="002F7251">
              <w:rPr>
                <w:sz w:val="20"/>
              </w:rPr>
              <w:t>тыс. штук</w:t>
            </w:r>
          </w:p>
        </w:tc>
        <w:tc>
          <w:tcPr>
            <w:tcW w:w="1276" w:type="dxa"/>
            <w:tcBorders>
              <w:top w:val="dotted" w:sz="4" w:space="0" w:color="auto"/>
              <w:bottom w:val="dotted" w:sz="4" w:space="0" w:color="auto"/>
            </w:tcBorders>
            <w:vAlign w:val="bottom"/>
          </w:tcPr>
          <w:p w14:paraId="6BEE1F72" w14:textId="77777777" w:rsidR="00A9638C" w:rsidRPr="002F7251" w:rsidRDefault="00A9638C" w:rsidP="00202EAD">
            <w:pPr>
              <w:spacing w:line="240" w:lineRule="exact"/>
              <w:ind w:left="-57" w:right="-57" w:firstLine="0"/>
              <w:jc w:val="center"/>
              <w:rPr>
                <w:rFonts w:eastAsia="Calibri" w:cs="Arial"/>
                <w:color w:val="000000"/>
                <w:sz w:val="20"/>
                <w:lang w:eastAsia="en-US"/>
              </w:rPr>
            </w:pPr>
            <w:r>
              <w:rPr>
                <w:rFonts w:cs="Arial"/>
                <w:color w:val="000000"/>
                <w:sz w:val="20"/>
              </w:rPr>
              <w:t xml:space="preserve">… </w:t>
            </w:r>
            <w:r>
              <w:rPr>
                <w:rFonts w:cs="Arial"/>
                <w:color w:val="000000"/>
                <w:sz w:val="20"/>
                <w:vertAlign w:val="superscript"/>
              </w:rPr>
              <w:t>1)</w:t>
            </w:r>
          </w:p>
        </w:tc>
        <w:tc>
          <w:tcPr>
            <w:tcW w:w="992" w:type="dxa"/>
            <w:tcBorders>
              <w:top w:val="dotted" w:sz="4" w:space="0" w:color="auto"/>
              <w:bottom w:val="dotted" w:sz="4" w:space="0" w:color="auto"/>
            </w:tcBorders>
            <w:vAlign w:val="bottom"/>
          </w:tcPr>
          <w:p w14:paraId="293949A2" w14:textId="77777777" w:rsidR="00A9638C" w:rsidRPr="002F7251" w:rsidRDefault="00A9638C" w:rsidP="00202EAD">
            <w:pPr>
              <w:spacing w:line="240" w:lineRule="exact"/>
              <w:ind w:left="-57" w:right="-57" w:firstLine="0"/>
              <w:jc w:val="center"/>
              <w:rPr>
                <w:rFonts w:eastAsia="Calibri" w:cs="Arial"/>
                <w:color w:val="000000"/>
                <w:sz w:val="20"/>
                <w:lang w:eastAsia="en-US"/>
              </w:rPr>
            </w:pPr>
            <w:r>
              <w:rPr>
                <w:rFonts w:cs="Arial"/>
                <w:color w:val="000000"/>
                <w:sz w:val="20"/>
              </w:rPr>
              <w:t xml:space="preserve">… </w:t>
            </w:r>
            <w:r>
              <w:rPr>
                <w:rFonts w:cs="Arial"/>
                <w:color w:val="000000"/>
                <w:sz w:val="20"/>
                <w:vertAlign w:val="superscript"/>
              </w:rPr>
              <w:t>1)</w:t>
            </w:r>
          </w:p>
        </w:tc>
        <w:tc>
          <w:tcPr>
            <w:tcW w:w="1276" w:type="dxa"/>
            <w:tcBorders>
              <w:top w:val="dotted" w:sz="4" w:space="0" w:color="auto"/>
              <w:bottom w:val="dotted" w:sz="4" w:space="0" w:color="auto"/>
            </w:tcBorders>
            <w:vAlign w:val="bottom"/>
          </w:tcPr>
          <w:p w14:paraId="15CA9103"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173,1</w:t>
            </w:r>
          </w:p>
        </w:tc>
      </w:tr>
      <w:tr w:rsidR="00A9638C" w:rsidRPr="002F7251" w14:paraId="7150B4E3" w14:textId="77777777" w:rsidTr="00202EAD">
        <w:trPr>
          <w:trHeight w:val="20"/>
        </w:trPr>
        <w:tc>
          <w:tcPr>
            <w:tcW w:w="4786" w:type="dxa"/>
            <w:tcBorders>
              <w:top w:val="dotted" w:sz="4" w:space="0" w:color="auto"/>
              <w:bottom w:val="dotted" w:sz="4" w:space="0" w:color="auto"/>
            </w:tcBorders>
            <w:vAlign w:val="bottom"/>
          </w:tcPr>
          <w:p w14:paraId="3E692806" w14:textId="77777777" w:rsidR="00A9638C" w:rsidRPr="002F7251" w:rsidRDefault="00A9638C" w:rsidP="00202EAD">
            <w:pPr>
              <w:spacing w:line="240" w:lineRule="exact"/>
              <w:ind w:firstLine="0"/>
              <w:jc w:val="left"/>
              <w:rPr>
                <w:sz w:val="20"/>
              </w:rPr>
            </w:pPr>
            <w:r w:rsidRPr="002F7251">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63314818" w14:textId="77777777" w:rsidR="00A9638C" w:rsidRPr="002F7251" w:rsidRDefault="00A9638C" w:rsidP="00202EAD">
            <w:pPr>
              <w:spacing w:line="240" w:lineRule="exact"/>
              <w:ind w:firstLine="0"/>
              <w:jc w:val="center"/>
              <w:rPr>
                <w:sz w:val="20"/>
              </w:rPr>
            </w:pPr>
            <w:r w:rsidRPr="002F7251">
              <w:rPr>
                <w:sz w:val="20"/>
              </w:rPr>
              <w:t>тыс. штук</w:t>
            </w:r>
          </w:p>
        </w:tc>
        <w:tc>
          <w:tcPr>
            <w:tcW w:w="1276" w:type="dxa"/>
            <w:tcBorders>
              <w:top w:val="dotted" w:sz="4" w:space="0" w:color="auto"/>
              <w:bottom w:val="dotted" w:sz="4" w:space="0" w:color="auto"/>
            </w:tcBorders>
            <w:vAlign w:val="bottom"/>
          </w:tcPr>
          <w:p w14:paraId="74A7995B"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632D4">
              <w:rPr>
                <w:rFonts w:cs="Arial"/>
                <w:color w:val="000000"/>
                <w:sz w:val="20"/>
              </w:rPr>
              <w:t>317,</w:t>
            </w:r>
            <w:r>
              <w:rPr>
                <w:rFonts w:cs="Arial"/>
                <w:color w:val="000000"/>
                <w:sz w:val="20"/>
              </w:rPr>
              <w:t>8</w:t>
            </w:r>
          </w:p>
        </w:tc>
        <w:tc>
          <w:tcPr>
            <w:tcW w:w="992" w:type="dxa"/>
            <w:tcBorders>
              <w:top w:val="dotted" w:sz="4" w:space="0" w:color="auto"/>
              <w:bottom w:val="dotted" w:sz="4" w:space="0" w:color="auto"/>
            </w:tcBorders>
            <w:vAlign w:val="bottom"/>
          </w:tcPr>
          <w:p w14:paraId="5CB333B0"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632D4">
              <w:rPr>
                <w:rFonts w:cs="Arial"/>
                <w:color w:val="000000"/>
                <w:sz w:val="20"/>
              </w:rPr>
              <w:t>93,</w:t>
            </w:r>
            <w:r>
              <w:rPr>
                <w:rFonts w:cs="Arial"/>
                <w:color w:val="000000"/>
                <w:sz w:val="20"/>
              </w:rPr>
              <w:t>3</w:t>
            </w:r>
          </w:p>
        </w:tc>
        <w:tc>
          <w:tcPr>
            <w:tcW w:w="1276" w:type="dxa"/>
            <w:tcBorders>
              <w:top w:val="dotted" w:sz="4" w:space="0" w:color="auto"/>
              <w:bottom w:val="dotted" w:sz="4" w:space="0" w:color="auto"/>
            </w:tcBorders>
            <w:vAlign w:val="bottom"/>
          </w:tcPr>
          <w:p w14:paraId="61D2DC0C"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105,1</w:t>
            </w:r>
          </w:p>
        </w:tc>
      </w:tr>
      <w:tr w:rsidR="00A9638C" w:rsidRPr="002F7251" w14:paraId="6D221E1B" w14:textId="77777777" w:rsidTr="00202EAD">
        <w:trPr>
          <w:trHeight w:val="20"/>
        </w:trPr>
        <w:tc>
          <w:tcPr>
            <w:tcW w:w="4786" w:type="dxa"/>
            <w:tcBorders>
              <w:top w:val="dotted" w:sz="4" w:space="0" w:color="auto"/>
            </w:tcBorders>
            <w:vAlign w:val="bottom"/>
          </w:tcPr>
          <w:p w14:paraId="40386452" w14:textId="77777777" w:rsidR="00A9638C" w:rsidRPr="002F7251" w:rsidRDefault="00A9638C" w:rsidP="00202EAD">
            <w:pPr>
              <w:spacing w:line="240" w:lineRule="exact"/>
              <w:ind w:firstLine="0"/>
              <w:jc w:val="left"/>
              <w:rPr>
                <w:sz w:val="20"/>
              </w:rPr>
            </w:pPr>
            <w:r w:rsidRPr="002F7251">
              <w:rPr>
                <w:sz w:val="20"/>
              </w:rPr>
              <w:t>Обувь</w:t>
            </w:r>
          </w:p>
        </w:tc>
        <w:tc>
          <w:tcPr>
            <w:tcW w:w="1134" w:type="dxa"/>
            <w:tcBorders>
              <w:top w:val="dotted" w:sz="4" w:space="0" w:color="auto"/>
            </w:tcBorders>
            <w:vAlign w:val="bottom"/>
          </w:tcPr>
          <w:p w14:paraId="4E6D815E" w14:textId="77777777" w:rsidR="00A9638C" w:rsidRPr="002F7251" w:rsidRDefault="00A9638C" w:rsidP="00202EAD">
            <w:pPr>
              <w:spacing w:line="240" w:lineRule="exact"/>
              <w:ind w:firstLine="0"/>
              <w:jc w:val="center"/>
              <w:rPr>
                <w:sz w:val="20"/>
              </w:rPr>
            </w:pPr>
            <w:r w:rsidRPr="002F7251">
              <w:rPr>
                <w:sz w:val="20"/>
              </w:rPr>
              <w:t>тыс. пар</w:t>
            </w:r>
          </w:p>
        </w:tc>
        <w:tc>
          <w:tcPr>
            <w:tcW w:w="1276" w:type="dxa"/>
            <w:tcBorders>
              <w:top w:val="dotted" w:sz="4" w:space="0" w:color="auto"/>
            </w:tcBorders>
            <w:vAlign w:val="bottom"/>
          </w:tcPr>
          <w:p w14:paraId="5A08DC59" w14:textId="77777777" w:rsidR="00A9638C" w:rsidRPr="002F7251" w:rsidRDefault="00A9638C" w:rsidP="00202EAD">
            <w:pPr>
              <w:spacing w:line="240" w:lineRule="exact"/>
              <w:ind w:left="-57" w:right="-57" w:firstLine="0"/>
              <w:jc w:val="center"/>
              <w:rPr>
                <w:rFonts w:eastAsia="Calibri" w:cs="Arial"/>
                <w:color w:val="000000"/>
                <w:sz w:val="20"/>
                <w:lang w:eastAsia="en-US"/>
              </w:rPr>
            </w:pPr>
            <w:r>
              <w:rPr>
                <w:rFonts w:cs="Arial"/>
                <w:color w:val="000000"/>
                <w:sz w:val="20"/>
                <w:szCs w:val="18"/>
              </w:rPr>
              <w:t xml:space="preserve">… </w:t>
            </w:r>
            <w:r>
              <w:rPr>
                <w:rFonts w:cs="Arial"/>
                <w:color w:val="000000"/>
                <w:sz w:val="20"/>
                <w:szCs w:val="18"/>
                <w:vertAlign w:val="superscript"/>
              </w:rPr>
              <w:t>1)</w:t>
            </w:r>
          </w:p>
        </w:tc>
        <w:tc>
          <w:tcPr>
            <w:tcW w:w="992" w:type="dxa"/>
            <w:tcBorders>
              <w:top w:val="dotted" w:sz="4" w:space="0" w:color="auto"/>
            </w:tcBorders>
            <w:vAlign w:val="bottom"/>
          </w:tcPr>
          <w:p w14:paraId="20FA1D13" w14:textId="77777777" w:rsidR="00A9638C" w:rsidRPr="002F7251" w:rsidRDefault="00A9638C" w:rsidP="00202EAD">
            <w:pPr>
              <w:spacing w:line="240" w:lineRule="exact"/>
              <w:ind w:left="-57" w:right="-57" w:firstLine="0"/>
              <w:jc w:val="center"/>
              <w:rPr>
                <w:rFonts w:eastAsia="Calibri" w:cs="Arial"/>
                <w:color w:val="000000"/>
                <w:sz w:val="20"/>
                <w:lang w:eastAsia="en-US"/>
              </w:rPr>
            </w:pPr>
            <w:r>
              <w:rPr>
                <w:rFonts w:cs="Arial"/>
                <w:color w:val="000000"/>
                <w:sz w:val="20"/>
              </w:rPr>
              <w:t xml:space="preserve">… </w:t>
            </w:r>
            <w:r>
              <w:rPr>
                <w:rFonts w:cs="Arial"/>
                <w:color w:val="000000"/>
                <w:sz w:val="20"/>
                <w:vertAlign w:val="superscript"/>
              </w:rPr>
              <w:t>1)</w:t>
            </w:r>
          </w:p>
        </w:tc>
        <w:tc>
          <w:tcPr>
            <w:tcW w:w="1276" w:type="dxa"/>
            <w:tcBorders>
              <w:top w:val="dotted" w:sz="4" w:space="0" w:color="auto"/>
            </w:tcBorders>
            <w:vAlign w:val="bottom"/>
          </w:tcPr>
          <w:p w14:paraId="363A141B"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132,5</w:t>
            </w:r>
          </w:p>
        </w:tc>
      </w:tr>
      <w:tr w:rsidR="00A9638C" w:rsidRPr="002F7251" w14:paraId="76C261AB" w14:textId="77777777" w:rsidTr="00202EAD">
        <w:trPr>
          <w:trHeight w:val="20"/>
        </w:trPr>
        <w:tc>
          <w:tcPr>
            <w:tcW w:w="4786" w:type="dxa"/>
            <w:tcBorders>
              <w:bottom w:val="dotted" w:sz="4" w:space="0" w:color="auto"/>
            </w:tcBorders>
            <w:vAlign w:val="bottom"/>
          </w:tcPr>
          <w:p w14:paraId="50E9EAE4" w14:textId="77777777" w:rsidR="00A9638C" w:rsidRPr="002F7251" w:rsidRDefault="00A9638C" w:rsidP="00202EAD">
            <w:pPr>
              <w:spacing w:line="240" w:lineRule="exact"/>
              <w:ind w:firstLine="0"/>
              <w:jc w:val="left"/>
              <w:rPr>
                <w:sz w:val="20"/>
              </w:rPr>
            </w:pPr>
            <w:r w:rsidRPr="002F7251">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38E51B0C" w14:textId="77777777" w:rsidR="00A9638C" w:rsidRPr="002F7251" w:rsidRDefault="00A9638C" w:rsidP="00202EAD">
            <w:pPr>
              <w:spacing w:line="240" w:lineRule="exact"/>
              <w:ind w:left="-108" w:right="-108" w:firstLine="0"/>
              <w:jc w:val="center"/>
              <w:rPr>
                <w:sz w:val="20"/>
              </w:rPr>
            </w:pPr>
            <w:r w:rsidRPr="002F7251">
              <w:rPr>
                <w:sz w:val="20"/>
              </w:rPr>
              <w:t>тыс. куб. м</w:t>
            </w:r>
          </w:p>
        </w:tc>
        <w:tc>
          <w:tcPr>
            <w:tcW w:w="1276" w:type="dxa"/>
            <w:tcBorders>
              <w:bottom w:val="dotted" w:sz="4" w:space="0" w:color="auto"/>
            </w:tcBorders>
            <w:vAlign w:val="bottom"/>
          </w:tcPr>
          <w:p w14:paraId="484B7C9E"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632D4">
              <w:rPr>
                <w:rFonts w:cs="Arial"/>
                <w:color w:val="000000"/>
                <w:sz w:val="20"/>
              </w:rPr>
              <w:t>75,</w:t>
            </w:r>
            <w:r>
              <w:rPr>
                <w:rFonts w:cs="Arial"/>
                <w:color w:val="000000"/>
                <w:sz w:val="20"/>
              </w:rPr>
              <w:t>4</w:t>
            </w:r>
          </w:p>
        </w:tc>
        <w:tc>
          <w:tcPr>
            <w:tcW w:w="992" w:type="dxa"/>
            <w:tcBorders>
              <w:bottom w:val="dotted" w:sz="4" w:space="0" w:color="auto"/>
            </w:tcBorders>
            <w:vAlign w:val="bottom"/>
          </w:tcPr>
          <w:p w14:paraId="12F88A66"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632D4">
              <w:rPr>
                <w:rFonts w:cs="Arial"/>
                <w:color w:val="000000"/>
                <w:sz w:val="20"/>
              </w:rPr>
              <w:t>103,4</w:t>
            </w:r>
          </w:p>
        </w:tc>
        <w:tc>
          <w:tcPr>
            <w:tcW w:w="1276" w:type="dxa"/>
            <w:tcBorders>
              <w:bottom w:val="dotted" w:sz="4" w:space="0" w:color="auto"/>
            </w:tcBorders>
            <w:vAlign w:val="bottom"/>
          </w:tcPr>
          <w:p w14:paraId="63E22C17"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88,2</w:t>
            </w:r>
          </w:p>
        </w:tc>
      </w:tr>
      <w:tr w:rsidR="00A9638C" w:rsidRPr="002F7251" w14:paraId="7E3F9861" w14:textId="77777777" w:rsidTr="00202EAD">
        <w:trPr>
          <w:trHeight w:val="20"/>
        </w:trPr>
        <w:tc>
          <w:tcPr>
            <w:tcW w:w="4786" w:type="dxa"/>
            <w:tcBorders>
              <w:top w:val="dotted" w:sz="4" w:space="0" w:color="auto"/>
              <w:bottom w:val="dotted" w:sz="4" w:space="0" w:color="auto"/>
            </w:tcBorders>
            <w:vAlign w:val="bottom"/>
          </w:tcPr>
          <w:p w14:paraId="1A29CBDE" w14:textId="108B22B9" w:rsidR="00A9638C" w:rsidRPr="002F7251" w:rsidRDefault="00A9638C" w:rsidP="00202EAD">
            <w:pPr>
              <w:spacing w:line="240" w:lineRule="exact"/>
              <w:ind w:firstLine="0"/>
              <w:jc w:val="left"/>
              <w:rPr>
                <w:sz w:val="20"/>
              </w:rPr>
            </w:pPr>
            <w:r w:rsidRPr="002F7251">
              <w:rPr>
                <w:sz w:val="20"/>
              </w:rPr>
              <w:t xml:space="preserve">Услуги полиграфические и услуги, связанные </w:t>
            </w:r>
            <w:r w:rsidR="007133B5">
              <w:rPr>
                <w:sz w:val="20"/>
              </w:rPr>
              <w:br/>
            </w:r>
            <w:r w:rsidRPr="002F7251">
              <w:rPr>
                <w:sz w:val="20"/>
              </w:rPr>
              <w:t xml:space="preserve">с печатанием </w:t>
            </w:r>
            <w:r w:rsidRPr="002F7251">
              <w:rPr>
                <w:sz w:val="20"/>
                <w:vertAlign w:val="superscript"/>
              </w:rPr>
              <w:t>2)</w:t>
            </w:r>
          </w:p>
        </w:tc>
        <w:tc>
          <w:tcPr>
            <w:tcW w:w="1134" w:type="dxa"/>
            <w:tcBorders>
              <w:top w:val="dotted" w:sz="4" w:space="0" w:color="auto"/>
              <w:bottom w:val="dotted" w:sz="4" w:space="0" w:color="auto"/>
            </w:tcBorders>
            <w:vAlign w:val="bottom"/>
          </w:tcPr>
          <w:p w14:paraId="507EC91B" w14:textId="77777777" w:rsidR="00A9638C" w:rsidRPr="002F7251" w:rsidRDefault="00A9638C" w:rsidP="00202EAD">
            <w:pPr>
              <w:spacing w:line="240" w:lineRule="exact"/>
              <w:ind w:firstLine="0"/>
              <w:jc w:val="center"/>
              <w:rPr>
                <w:sz w:val="20"/>
              </w:rPr>
            </w:pPr>
            <w:r w:rsidRPr="002F7251">
              <w:rPr>
                <w:sz w:val="20"/>
              </w:rPr>
              <w:t>тыс. рублей</w:t>
            </w:r>
          </w:p>
        </w:tc>
        <w:tc>
          <w:tcPr>
            <w:tcW w:w="1276" w:type="dxa"/>
            <w:tcBorders>
              <w:top w:val="dotted" w:sz="4" w:space="0" w:color="auto"/>
              <w:bottom w:val="dotted" w:sz="4" w:space="0" w:color="auto"/>
            </w:tcBorders>
            <w:vAlign w:val="bottom"/>
          </w:tcPr>
          <w:p w14:paraId="2AF5F943"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632D4">
              <w:rPr>
                <w:rFonts w:cs="Arial"/>
                <w:color w:val="000000"/>
                <w:sz w:val="20"/>
              </w:rPr>
              <w:t>2854452,</w:t>
            </w:r>
            <w:r>
              <w:rPr>
                <w:rFonts w:cs="Arial"/>
                <w:color w:val="000000"/>
                <w:sz w:val="20"/>
              </w:rPr>
              <w:t>9</w:t>
            </w:r>
          </w:p>
        </w:tc>
        <w:tc>
          <w:tcPr>
            <w:tcW w:w="992" w:type="dxa"/>
            <w:tcBorders>
              <w:top w:val="dotted" w:sz="4" w:space="0" w:color="auto"/>
              <w:bottom w:val="dotted" w:sz="4" w:space="0" w:color="auto"/>
            </w:tcBorders>
            <w:vAlign w:val="bottom"/>
          </w:tcPr>
          <w:p w14:paraId="39683AC2" w14:textId="77777777" w:rsidR="00A9638C" w:rsidRPr="002F7251" w:rsidRDefault="00A9638C" w:rsidP="00202EAD">
            <w:pPr>
              <w:spacing w:line="240" w:lineRule="exact"/>
              <w:ind w:left="-57" w:right="-57" w:firstLine="0"/>
              <w:jc w:val="center"/>
              <w:rPr>
                <w:rFonts w:eastAsia="Calibri" w:cs="Arial"/>
                <w:color w:val="000000"/>
                <w:sz w:val="20"/>
                <w:lang w:eastAsia="en-US"/>
              </w:rPr>
            </w:pPr>
            <w:r>
              <w:rPr>
                <w:rFonts w:cs="Arial"/>
                <w:color w:val="000000"/>
                <w:sz w:val="20"/>
              </w:rPr>
              <w:t>98,0</w:t>
            </w:r>
          </w:p>
        </w:tc>
        <w:tc>
          <w:tcPr>
            <w:tcW w:w="1276" w:type="dxa"/>
            <w:tcBorders>
              <w:top w:val="dotted" w:sz="4" w:space="0" w:color="auto"/>
              <w:bottom w:val="dotted" w:sz="4" w:space="0" w:color="auto"/>
            </w:tcBorders>
            <w:vAlign w:val="bottom"/>
          </w:tcPr>
          <w:p w14:paraId="6EA2FFE3"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105,4</w:t>
            </w:r>
          </w:p>
        </w:tc>
      </w:tr>
      <w:tr w:rsidR="00A9638C" w:rsidRPr="002F7251" w14:paraId="529A52B6" w14:textId="77777777" w:rsidTr="00202EAD">
        <w:trPr>
          <w:trHeight w:val="20"/>
        </w:trPr>
        <w:tc>
          <w:tcPr>
            <w:tcW w:w="4786" w:type="dxa"/>
            <w:tcBorders>
              <w:top w:val="dotted" w:sz="4" w:space="0" w:color="auto"/>
            </w:tcBorders>
            <w:vAlign w:val="bottom"/>
          </w:tcPr>
          <w:p w14:paraId="68C5B740" w14:textId="77777777" w:rsidR="00A9638C" w:rsidRPr="002F7251" w:rsidRDefault="00A9638C" w:rsidP="00202EAD">
            <w:pPr>
              <w:spacing w:line="240" w:lineRule="exact"/>
              <w:ind w:firstLine="0"/>
              <w:jc w:val="left"/>
              <w:rPr>
                <w:sz w:val="20"/>
              </w:rPr>
            </w:pPr>
            <w:r w:rsidRPr="002F7251">
              <w:rPr>
                <w:sz w:val="20"/>
              </w:rPr>
              <w:t>Материалы лакокрасочные и аналогичные для нанесения покрытий, полиграфические краски и мастики</w:t>
            </w:r>
          </w:p>
        </w:tc>
        <w:tc>
          <w:tcPr>
            <w:tcW w:w="1134" w:type="dxa"/>
            <w:tcBorders>
              <w:top w:val="dotted" w:sz="4" w:space="0" w:color="auto"/>
            </w:tcBorders>
            <w:vAlign w:val="bottom"/>
          </w:tcPr>
          <w:p w14:paraId="0413EF64" w14:textId="77777777" w:rsidR="00A9638C" w:rsidRPr="002F7251" w:rsidRDefault="00A9638C" w:rsidP="00202EAD">
            <w:pPr>
              <w:spacing w:line="240" w:lineRule="exact"/>
              <w:ind w:firstLine="0"/>
              <w:jc w:val="center"/>
              <w:rPr>
                <w:sz w:val="20"/>
              </w:rPr>
            </w:pPr>
            <w:r w:rsidRPr="002F7251">
              <w:rPr>
                <w:sz w:val="20"/>
              </w:rPr>
              <w:t>тонн</w:t>
            </w:r>
          </w:p>
        </w:tc>
        <w:tc>
          <w:tcPr>
            <w:tcW w:w="1276" w:type="dxa"/>
            <w:tcBorders>
              <w:top w:val="dotted" w:sz="4" w:space="0" w:color="auto"/>
            </w:tcBorders>
            <w:vAlign w:val="bottom"/>
          </w:tcPr>
          <w:p w14:paraId="0BD37A57" w14:textId="77777777" w:rsidR="00A9638C" w:rsidRPr="002F7251" w:rsidRDefault="00A9638C" w:rsidP="00202EAD">
            <w:pPr>
              <w:spacing w:line="240" w:lineRule="exact"/>
              <w:ind w:left="-57" w:right="-57" w:firstLine="0"/>
              <w:jc w:val="center"/>
              <w:rPr>
                <w:rFonts w:eastAsia="Calibri" w:cs="Arial"/>
                <w:color w:val="000000"/>
                <w:sz w:val="20"/>
                <w:lang w:eastAsia="en-US"/>
              </w:rPr>
            </w:pPr>
            <w:r>
              <w:rPr>
                <w:rFonts w:cs="Arial"/>
                <w:color w:val="000000"/>
                <w:sz w:val="20"/>
              </w:rPr>
              <w:t xml:space="preserve">… </w:t>
            </w:r>
            <w:r>
              <w:rPr>
                <w:rFonts w:cs="Arial"/>
                <w:color w:val="000000"/>
                <w:sz w:val="20"/>
                <w:vertAlign w:val="superscript"/>
              </w:rPr>
              <w:t>1)</w:t>
            </w:r>
          </w:p>
        </w:tc>
        <w:tc>
          <w:tcPr>
            <w:tcW w:w="992" w:type="dxa"/>
            <w:tcBorders>
              <w:top w:val="dotted" w:sz="4" w:space="0" w:color="auto"/>
            </w:tcBorders>
            <w:vAlign w:val="bottom"/>
          </w:tcPr>
          <w:p w14:paraId="4B09191F" w14:textId="77777777" w:rsidR="00A9638C" w:rsidRPr="002F7251" w:rsidRDefault="00A9638C" w:rsidP="00202EAD">
            <w:pPr>
              <w:spacing w:line="240" w:lineRule="exact"/>
              <w:ind w:left="-57" w:right="-57" w:firstLine="0"/>
              <w:jc w:val="center"/>
              <w:rPr>
                <w:rFonts w:eastAsia="Calibri" w:cs="Arial"/>
                <w:color w:val="000000"/>
                <w:sz w:val="20"/>
                <w:lang w:eastAsia="en-US"/>
              </w:rPr>
            </w:pPr>
            <w:r>
              <w:rPr>
                <w:rFonts w:cs="Arial"/>
                <w:color w:val="000000"/>
                <w:sz w:val="20"/>
              </w:rPr>
              <w:t xml:space="preserve">… </w:t>
            </w:r>
            <w:r>
              <w:rPr>
                <w:rFonts w:cs="Arial"/>
                <w:color w:val="000000"/>
                <w:sz w:val="20"/>
                <w:vertAlign w:val="superscript"/>
              </w:rPr>
              <w:t>1)</w:t>
            </w:r>
          </w:p>
        </w:tc>
        <w:tc>
          <w:tcPr>
            <w:tcW w:w="1276" w:type="dxa"/>
            <w:tcBorders>
              <w:top w:val="dotted" w:sz="4" w:space="0" w:color="auto"/>
            </w:tcBorders>
            <w:vAlign w:val="bottom"/>
          </w:tcPr>
          <w:p w14:paraId="371598F9"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101,1</w:t>
            </w:r>
          </w:p>
        </w:tc>
      </w:tr>
      <w:tr w:rsidR="00A9638C" w:rsidRPr="002F7251" w14:paraId="4D672169" w14:textId="77777777" w:rsidTr="00202EAD">
        <w:trPr>
          <w:trHeight w:val="20"/>
        </w:trPr>
        <w:tc>
          <w:tcPr>
            <w:tcW w:w="4786" w:type="dxa"/>
            <w:vAlign w:val="bottom"/>
          </w:tcPr>
          <w:p w14:paraId="0563EA2F" w14:textId="77777777" w:rsidR="00A9638C" w:rsidRPr="002F7251" w:rsidRDefault="00A9638C" w:rsidP="00202EAD">
            <w:pPr>
              <w:spacing w:line="240" w:lineRule="exact"/>
              <w:ind w:firstLine="0"/>
              <w:jc w:val="left"/>
              <w:rPr>
                <w:sz w:val="20"/>
              </w:rPr>
            </w:pPr>
            <w:r w:rsidRPr="002F7251">
              <w:rPr>
                <w:sz w:val="20"/>
              </w:rPr>
              <w:t xml:space="preserve">Препараты лекарственные </w:t>
            </w:r>
            <w:r w:rsidRPr="002F7251">
              <w:rPr>
                <w:sz w:val="20"/>
                <w:vertAlign w:val="superscript"/>
              </w:rPr>
              <w:t>2)</w:t>
            </w:r>
          </w:p>
        </w:tc>
        <w:tc>
          <w:tcPr>
            <w:tcW w:w="1134" w:type="dxa"/>
            <w:vAlign w:val="bottom"/>
          </w:tcPr>
          <w:p w14:paraId="651BCD49" w14:textId="77777777" w:rsidR="00A9638C" w:rsidRPr="002F7251" w:rsidRDefault="00A9638C" w:rsidP="00202EAD">
            <w:pPr>
              <w:spacing w:line="240" w:lineRule="exact"/>
              <w:ind w:firstLine="0"/>
              <w:jc w:val="center"/>
              <w:rPr>
                <w:sz w:val="20"/>
              </w:rPr>
            </w:pPr>
            <w:r w:rsidRPr="002F7251">
              <w:rPr>
                <w:sz w:val="20"/>
              </w:rPr>
              <w:t>тыс. рублей</w:t>
            </w:r>
          </w:p>
        </w:tc>
        <w:tc>
          <w:tcPr>
            <w:tcW w:w="1276" w:type="dxa"/>
            <w:vAlign w:val="bottom"/>
          </w:tcPr>
          <w:p w14:paraId="769F5CE8" w14:textId="77777777" w:rsidR="00A9638C" w:rsidRPr="002F7251" w:rsidRDefault="00A9638C" w:rsidP="00202EAD">
            <w:pPr>
              <w:spacing w:line="240" w:lineRule="exact"/>
              <w:ind w:left="-57" w:right="-57" w:firstLine="0"/>
              <w:jc w:val="center"/>
              <w:rPr>
                <w:rFonts w:eastAsia="Calibri" w:cs="Arial"/>
                <w:color w:val="000000"/>
                <w:sz w:val="20"/>
                <w:vertAlign w:val="superscript"/>
                <w:lang w:eastAsia="en-US"/>
              </w:rPr>
            </w:pPr>
            <w:r w:rsidRPr="00336FA4">
              <w:rPr>
                <w:rFonts w:cs="Arial"/>
                <w:color w:val="000000"/>
                <w:sz w:val="20"/>
              </w:rPr>
              <w:t>9533655,9</w:t>
            </w:r>
          </w:p>
        </w:tc>
        <w:tc>
          <w:tcPr>
            <w:tcW w:w="992" w:type="dxa"/>
            <w:vAlign w:val="bottom"/>
          </w:tcPr>
          <w:p w14:paraId="5ABC25FE"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336FA4">
              <w:rPr>
                <w:rFonts w:cs="Arial"/>
                <w:color w:val="000000"/>
                <w:sz w:val="20"/>
              </w:rPr>
              <w:t>139,4</w:t>
            </w:r>
          </w:p>
        </w:tc>
        <w:tc>
          <w:tcPr>
            <w:tcW w:w="1276" w:type="dxa"/>
            <w:vAlign w:val="bottom"/>
          </w:tcPr>
          <w:p w14:paraId="7F0A68E5"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139,5</w:t>
            </w:r>
          </w:p>
        </w:tc>
      </w:tr>
      <w:tr w:rsidR="00A9638C" w:rsidRPr="002F7251" w14:paraId="2F786986" w14:textId="77777777" w:rsidTr="00202EAD">
        <w:trPr>
          <w:trHeight w:val="20"/>
        </w:trPr>
        <w:tc>
          <w:tcPr>
            <w:tcW w:w="4786" w:type="dxa"/>
            <w:vAlign w:val="bottom"/>
          </w:tcPr>
          <w:p w14:paraId="08799BAE" w14:textId="77777777" w:rsidR="00A9638C" w:rsidRPr="002F7251" w:rsidRDefault="00A9638C" w:rsidP="00202EAD">
            <w:pPr>
              <w:spacing w:line="240" w:lineRule="exact"/>
              <w:ind w:firstLine="0"/>
              <w:jc w:val="left"/>
              <w:rPr>
                <w:sz w:val="20"/>
              </w:rPr>
            </w:pPr>
            <w:r w:rsidRPr="002F7251">
              <w:rPr>
                <w:sz w:val="20"/>
              </w:rPr>
              <w:t>Бутыли, бутылки, флаконы и аналогичные изделия из пластмасс</w:t>
            </w:r>
          </w:p>
        </w:tc>
        <w:tc>
          <w:tcPr>
            <w:tcW w:w="1134" w:type="dxa"/>
            <w:vAlign w:val="bottom"/>
          </w:tcPr>
          <w:p w14:paraId="3C561038" w14:textId="77777777" w:rsidR="00A9638C" w:rsidRPr="002F7251" w:rsidRDefault="00A9638C" w:rsidP="00202EAD">
            <w:pPr>
              <w:spacing w:line="240" w:lineRule="exact"/>
              <w:ind w:firstLine="0"/>
              <w:jc w:val="center"/>
              <w:rPr>
                <w:sz w:val="20"/>
              </w:rPr>
            </w:pPr>
            <w:r w:rsidRPr="002F7251">
              <w:rPr>
                <w:sz w:val="20"/>
              </w:rPr>
              <w:t>тыс. штук</w:t>
            </w:r>
          </w:p>
        </w:tc>
        <w:tc>
          <w:tcPr>
            <w:tcW w:w="1276" w:type="dxa"/>
            <w:vAlign w:val="bottom"/>
          </w:tcPr>
          <w:p w14:paraId="4CB8FC0D"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336FA4">
              <w:rPr>
                <w:rFonts w:cs="Arial"/>
                <w:color w:val="000000"/>
                <w:sz w:val="20"/>
              </w:rPr>
              <w:t>1519342,8</w:t>
            </w:r>
          </w:p>
        </w:tc>
        <w:tc>
          <w:tcPr>
            <w:tcW w:w="992" w:type="dxa"/>
            <w:vAlign w:val="bottom"/>
          </w:tcPr>
          <w:p w14:paraId="6FAA520A"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336FA4">
              <w:rPr>
                <w:rFonts w:cs="Arial"/>
                <w:color w:val="000000"/>
                <w:sz w:val="20"/>
              </w:rPr>
              <w:t>138,</w:t>
            </w:r>
            <w:r>
              <w:rPr>
                <w:rFonts w:cs="Arial"/>
                <w:color w:val="000000"/>
                <w:sz w:val="20"/>
              </w:rPr>
              <w:t>2</w:t>
            </w:r>
          </w:p>
        </w:tc>
        <w:tc>
          <w:tcPr>
            <w:tcW w:w="1276" w:type="dxa"/>
            <w:vAlign w:val="bottom"/>
          </w:tcPr>
          <w:p w14:paraId="741A493C"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111,0</w:t>
            </w:r>
          </w:p>
        </w:tc>
      </w:tr>
      <w:tr w:rsidR="00A9638C" w:rsidRPr="002F7251" w14:paraId="18DEE1B7" w14:textId="77777777" w:rsidTr="00202EAD">
        <w:trPr>
          <w:trHeight w:val="20"/>
        </w:trPr>
        <w:tc>
          <w:tcPr>
            <w:tcW w:w="4786" w:type="dxa"/>
            <w:tcBorders>
              <w:top w:val="dotted" w:sz="4" w:space="0" w:color="auto"/>
              <w:bottom w:val="dotted" w:sz="4" w:space="0" w:color="auto"/>
            </w:tcBorders>
            <w:vAlign w:val="bottom"/>
          </w:tcPr>
          <w:p w14:paraId="397514B8" w14:textId="77777777" w:rsidR="00A9638C" w:rsidRPr="002F7251" w:rsidRDefault="00A9638C" w:rsidP="00202EAD">
            <w:pPr>
              <w:keepNext/>
              <w:keepLines/>
              <w:spacing w:line="240" w:lineRule="exact"/>
              <w:ind w:firstLine="0"/>
              <w:jc w:val="left"/>
              <w:rPr>
                <w:sz w:val="20"/>
              </w:rPr>
            </w:pPr>
            <w:r w:rsidRPr="002F7251">
              <w:rPr>
                <w:sz w:val="20"/>
              </w:rPr>
              <w:t xml:space="preserve">Кирпич керамический </w:t>
            </w:r>
            <w:proofErr w:type="spellStart"/>
            <w:r w:rsidRPr="002F7251">
              <w:rPr>
                <w:sz w:val="20"/>
              </w:rPr>
              <w:t>неогнеупорный</w:t>
            </w:r>
            <w:proofErr w:type="spellEnd"/>
            <w:r w:rsidRPr="002F7251">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5BA8A4EB" w14:textId="77777777" w:rsidR="00A9638C" w:rsidRPr="002F7251" w:rsidRDefault="00A9638C" w:rsidP="00202EAD">
            <w:pPr>
              <w:spacing w:line="240" w:lineRule="exact"/>
              <w:ind w:firstLine="0"/>
              <w:jc w:val="center"/>
              <w:rPr>
                <w:sz w:val="20"/>
              </w:rPr>
            </w:pPr>
            <w:proofErr w:type="gramStart"/>
            <w:r w:rsidRPr="002F7251">
              <w:rPr>
                <w:sz w:val="20"/>
              </w:rPr>
              <w:t>млн</w:t>
            </w:r>
            <w:proofErr w:type="gramEnd"/>
            <w:r w:rsidRPr="002F7251">
              <w:rPr>
                <w:sz w:val="20"/>
              </w:rPr>
              <w:t xml:space="preserve"> </w:t>
            </w:r>
            <w:proofErr w:type="spellStart"/>
            <w:r w:rsidRPr="002F7251">
              <w:rPr>
                <w:sz w:val="20"/>
              </w:rPr>
              <w:t>усл</w:t>
            </w:r>
            <w:proofErr w:type="spellEnd"/>
            <w:r w:rsidRPr="002F7251">
              <w:rPr>
                <w:sz w:val="20"/>
              </w:rPr>
              <w:t>. кирпичей</w:t>
            </w:r>
          </w:p>
        </w:tc>
        <w:tc>
          <w:tcPr>
            <w:tcW w:w="1276" w:type="dxa"/>
            <w:tcBorders>
              <w:top w:val="dotted" w:sz="4" w:space="0" w:color="auto"/>
              <w:bottom w:val="dotted" w:sz="4" w:space="0" w:color="auto"/>
            </w:tcBorders>
            <w:vAlign w:val="bottom"/>
          </w:tcPr>
          <w:p w14:paraId="6FCBAF8C" w14:textId="4AB09436" w:rsidR="00A9638C" w:rsidRPr="002F7251" w:rsidRDefault="00A9638C" w:rsidP="00A9638C">
            <w:pPr>
              <w:spacing w:line="240" w:lineRule="exact"/>
              <w:ind w:left="-57" w:right="-57" w:firstLine="0"/>
              <w:jc w:val="center"/>
              <w:rPr>
                <w:rFonts w:eastAsia="Calibri" w:cs="Arial"/>
                <w:color w:val="000000"/>
                <w:sz w:val="20"/>
                <w:lang w:eastAsia="en-US"/>
              </w:rPr>
            </w:pPr>
            <w:r>
              <w:rPr>
                <w:rFonts w:cs="Arial"/>
                <w:color w:val="000000"/>
                <w:sz w:val="20"/>
              </w:rPr>
              <w:t xml:space="preserve">… </w:t>
            </w:r>
            <w:r>
              <w:rPr>
                <w:rFonts w:cs="Arial"/>
                <w:color w:val="000000"/>
                <w:sz w:val="20"/>
                <w:vertAlign w:val="superscript"/>
              </w:rPr>
              <w:t>1)</w:t>
            </w:r>
          </w:p>
        </w:tc>
        <w:tc>
          <w:tcPr>
            <w:tcW w:w="992" w:type="dxa"/>
            <w:tcBorders>
              <w:top w:val="dotted" w:sz="4" w:space="0" w:color="auto"/>
              <w:bottom w:val="dotted" w:sz="4" w:space="0" w:color="auto"/>
            </w:tcBorders>
            <w:vAlign w:val="bottom"/>
          </w:tcPr>
          <w:p w14:paraId="741A8870" w14:textId="77777777" w:rsidR="00A9638C" w:rsidRPr="002F7251" w:rsidRDefault="00A9638C" w:rsidP="00202EAD">
            <w:pPr>
              <w:spacing w:line="240" w:lineRule="exact"/>
              <w:ind w:left="-57" w:right="-57" w:firstLine="0"/>
              <w:jc w:val="center"/>
              <w:rPr>
                <w:rFonts w:eastAsia="Calibri" w:cs="Arial"/>
                <w:color w:val="000000"/>
                <w:sz w:val="20"/>
                <w:lang w:eastAsia="en-US"/>
              </w:rPr>
            </w:pPr>
            <w:r>
              <w:rPr>
                <w:rFonts w:cs="Arial"/>
                <w:color w:val="000000"/>
                <w:sz w:val="20"/>
              </w:rPr>
              <w:t xml:space="preserve">… </w:t>
            </w:r>
            <w:r>
              <w:rPr>
                <w:rFonts w:cs="Arial"/>
                <w:color w:val="000000"/>
                <w:sz w:val="20"/>
                <w:vertAlign w:val="superscript"/>
              </w:rPr>
              <w:t>1)</w:t>
            </w:r>
          </w:p>
        </w:tc>
        <w:tc>
          <w:tcPr>
            <w:tcW w:w="1276" w:type="dxa"/>
            <w:tcBorders>
              <w:top w:val="dotted" w:sz="4" w:space="0" w:color="auto"/>
              <w:bottom w:val="dotted" w:sz="4" w:space="0" w:color="auto"/>
            </w:tcBorders>
            <w:vAlign w:val="bottom"/>
          </w:tcPr>
          <w:p w14:paraId="38F1372F"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95,7</w:t>
            </w:r>
          </w:p>
        </w:tc>
      </w:tr>
      <w:tr w:rsidR="00A9638C" w:rsidRPr="002F7251" w14:paraId="060909CF" w14:textId="77777777" w:rsidTr="00202EAD">
        <w:trPr>
          <w:trHeight w:val="20"/>
        </w:trPr>
        <w:tc>
          <w:tcPr>
            <w:tcW w:w="4786" w:type="dxa"/>
            <w:tcBorders>
              <w:top w:val="dotted" w:sz="4" w:space="0" w:color="auto"/>
              <w:bottom w:val="dotted" w:sz="4" w:space="0" w:color="auto"/>
            </w:tcBorders>
            <w:vAlign w:val="bottom"/>
          </w:tcPr>
          <w:p w14:paraId="3985E294" w14:textId="77777777" w:rsidR="00A9638C" w:rsidRPr="002F7251" w:rsidRDefault="00A9638C" w:rsidP="00202EAD">
            <w:pPr>
              <w:spacing w:line="240" w:lineRule="exact"/>
              <w:ind w:firstLine="0"/>
              <w:jc w:val="left"/>
              <w:rPr>
                <w:sz w:val="20"/>
              </w:rPr>
            </w:pPr>
            <w:r w:rsidRPr="002F7251">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60520AFA" w14:textId="77777777" w:rsidR="00A9638C" w:rsidRPr="002F7251" w:rsidRDefault="00A9638C" w:rsidP="00202EAD">
            <w:pPr>
              <w:pageBreakBefore/>
              <w:spacing w:line="240" w:lineRule="exact"/>
              <w:ind w:left="-108" w:right="-108" w:firstLine="0"/>
              <w:jc w:val="center"/>
              <w:rPr>
                <w:sz w:val="20"/>
              </w:rPr>
            </w:pPr>
            <w:r w:rsidRPr="002F7251">
              <w:rPr>
                <w:sz w:val="20"/>
              </w:rPr>
              <w:t>тыс. куб. м</w:t>
            </w:r>
          </w:p>
        </w:tc>
        <w:tc>
          <w:tcPr>
            <w:tcW w:w="1276" w:type="dxa"/>
            <w:tcBorders>
              <w:top w:val="dotted" w:sz="4" w:space="0" w:color="auto"/>
              <w:bottom w:val="dotted" w:sz="4" w:space="0" w:color="auto"/>
            </w:tcBorders>
            <w:vAlign w:val="bottom"/>
          </w:tcPr>
          <w:p w14:paraId="467BF009"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336FA4">
              <w:rPr>
                <w:rFonts w:cs="Arial"/>
                <w:color w:val="000000"/>
                <w:sz w:val="20"/>
              </w:rPr>
              <w:t>513,</w:t>
            </w:r>
            <w:r>
              <w:rPr>
                <w:rFonts w:cs="Arial"/>
                <w:color w:val="000000"/>
                <w:sz w:val="20"/>
              </w:rPr>
              <w:t>5</w:t>
            </w:r>
          </w:p>
        </w:tc>
        <w:tc>
          <w:tcPr>
            <w:tcW w:w="992" w:type="dxa"/>
            <w:tcBorders>
              <w:top w:val="dotted" w:sz="4" w:space="0" w:color="auto"/>
              <w:bottom w:val="dotted" w:sz="4" w:space="0" w:color="auto"/>
            </w:tcBorders>
            <w:vAlign w:val="bottom"/>
          </w:tcPr>
          <w:p w14:paraId="1BB47398"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336FA4">
              <w:rPr>
                <w:rFonts w:cs="Arial"/>
                <w:color w:val="000000"/>
                <w:sz w:val="20"/>
              </w:rPr>
              <w:t>123,9</w:t>
            </w:r>
          </w:p>
        </w:tc>
        <w:tc>
          <w:tcPr>
            <w:tcW w:w="1276" w:type="dxa"/>
            <w:tcBorders>
              <w:top w:val="dotted" w:sz="4" w:space="0" w:color="auto"/>
              <w:bottom w:val="dotted" w:sz="4" w:space="0" w:color="auto"/>
            </w:tcBorders>
            <w:vAlign w:val="bottom"/>
          </w:tcPr>
          <w:p w14:paraId="74C35E64"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105,7</w:t>
            </w:r>
          </w:p>
        </w:tc>
      </w:tr>
      <w:tr w:rsidR="00A9638C" w:rsidRPr="002F7251" w14:paraId="1F147777" w14:textId="77777777" w:rsidTr="00202EAD">
        <w:trPr>
          <w:trHeight w:val="20"/>
        </w:trPr>
        <w:tc>
          <w:tcPr>
            <w:tcW w:w="4786" w:type="dxa"/>
            <w:tcBorders>
              <w:top w:val="dotted" w:sz="4" w:space="0" w:color="auto"/>
              <w:bottom w:val="dotted" w:sz="4" w:space="0" w:color="auto"/>
            </w:tcBorders>
            <w:vAlign w:val="bottom"/>
          </w:tcPr>
          <w:p w14:paraId="23C9F7D5" w14:textId="77777777" w:rsidR="00A9638C" w:rsidRPr="002F7251" w:rsidRDefault="00A9638C" w:rsidP="00202EAD">
            <w:pPr>
              <w:spacing w:line="240" w:lineRule="exact"/>
              <w:ind w:firstLine="0"/>
              <w:jc w:val="left"/>
              <w:rPr>
                <w:sz w:val="20"/>
              </w:rPr>
            </w:pPr>
            <w:r w:rsidRPr="002F7251">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1635719C" w14:textId="77777777" w:rsidR="00A9638C" w:rsidRPr="002F7251" w:rsidRDefault="00A9638C" w:rsidP="00202EAD">
            <w:pPr>
              <w:pageBreakBefore/>
              <w:spacing w:line="240" w:lineRule="exact"/>
              <w:ind w:left="-108" w:right="-108" w:firstLine="0"/>
              <w:jc w:val="center"/>
              <w:rPr>
                <w:sz w:val="20"/>
              </w:rPr>
            </w:pPr>
            <w:r w:rsidRPr="002F7251">
              <w:rPr>
                <w:sz w:val="20"/>
              </w:rPr>
              <w:t>тыс. куб. м</w:t>
            </w:r>
          </w:p>
        </w:tc>
        <w:tc>
          <w:tcPr>
            <w:tcW w:w="1276" w:type="dxa"/>
            <w:tcBorders>
              <w:top w:val="dotted" w:sz="4" w:space="0" w:color="auto"/>
              <w:bottom w:val="dotted" w:sz="4" w:space="0" w:color="auto"/>
            </w:tcBorders>
            <w:vAlign w:val="bottom"/>
          </w:tcPr>
          <w:p w14:paraId="1B542F3D"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1B275E">
              <w:rPr>
                <w:rFonts w:cs="Arial"/>
                <w:color w:val="000000"/>
                <w:sz w:val="20"/>
              </w:rPr>
              <w:t>765,</w:t>
            </w:r>
            <w:r>
              <w:rPr>
                <w:rFonts w:cs="Arial"/>
                <w:color w:val="000000"/>
                <w:sz w:val="20"/>
              </w:rPr>
              <w:t>5</w:t>
            </w:r>
          </w:p>
        </w:tc>
        <w:tc>
          <w:tcPr>
            <w:tcW w:w="992" w:type="dxa"/>
            <w:tcBorders>
              <w:top w:val="dotted" w:sz="4" w:space="0" w:color="auto"/>
              <w:bottom w:val="dotted" w:sz="4" w:space="0" w:color="auto"/>
            </w:tcBorders>
            <w:vAlign w:val="bottom"/>
          </w:tcPr>
          <w:p w14:paraId="07A4E82B"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1B275E">
              <w:rPr>
                <w:rFonts w:cs="Arial"/>
                <w:color w:val="000000"/>
                <w:sz w:val="20"/>
              </w:rPr>
              <w:t>124,</w:t>
            </w:r>
            <w:r>
              <w:rPr>
                <w:rFonts w:cs="Arial"/>
                <w:color w:val="000000"/>
                <w:sz w:val="20"/>
              </w:rPr>
              <w:t>9</w:t>
            </w:r>
          </w:p>
        </w:tc>
        <w:tc>
          <w:tcPr>
            <w:tcW w:w="1276" w:type="dxa"/>
            <w:tcBorders>
              <w:top w:val="dotted" w:sz="4" w:space="0" w:color="auto"/>
              <w:bottom w:val="dotted" w:sz="4" w:space="0" w:color="auto"/>
            </w:tcBorders>
            <w:vAlign w:val="bottom"/>
          </w:tcPr>
          <w:p w14:paraId="5C6B6527"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125,3</w:t>
            </w:r>
          </w:p>
        </w:tc>
      </w:tr>
      <w:tr w:rsidR="00A9638C" w:rsidRPr="002F7251" w14:paraId="1505DE04" w14:textId="77777777" w:rsidTr="00202EAD">
        <w:trPr>
          <w:trHeight w:val="20"/>
        </w:trPr>
        <w:tc>
          <w:tcPr>
            <w:tcW w:w="4786" w:type="dxa"/>
            <w:tcBorders>
              <w:top w:val="dotted" w:sz="4" w:space="0" w:color="auto"/>
              <w:bottom w:val="dotted" w:sz="4" w:space="0" w:color="auto"/>
            </w:tcBorders>
            <w:vAlign w:val="bottom"/>
          </w:tcPr>
          <w:p w14:paraId="6F37D217" w14:textId="77777777" w:rsidR="00A9638C" w:rsidRPr="002F7251" w:rsidRDefault="00A9638C" w:rsidP="00202EAD">
            <w:pPr>
              <w:spacing w:line="240" w:lineRule="exact"/>
              <w:ind w:firstLine="0"/>
              <w:jc w:val="left"/>
              <w:rPr>
                <w:sz w:val="20"/>
              </w:rPr>
            </w:pPr>
            <w:r w:rsidRPr="002F7251">
              <w:rPr>
                <w:sz w:val="20"/>
              </w:rPr>
              <w:t>Растворы строительные</w:t>
            </w:r>
          </w:p>
        </w:tc>
        <w:tc>
          <w:tcPr>
            <w:tcW w:w="1134" w:type="dxa"/>
            <w:tcBorders>
              <w:top w:val="dotted" w:sz="4" w:space="0" w:color="auto"/>
              <w:bottom w:val="dotted" w:sz="4" w:space="0" w:color="auto"/>
            </w:tcBorders>
            <w:vAlign w:val="bottom"/>
          </w:tcPr>
          <w:p w14:paraId="4B83AF98" w14:textId="77777777" w:rsidR="00A9638C" w:rsidRPr="002F7251" w:rsidRDefault="00A9638C" w:rsidP="00202EAD">
            <w:pPr>
              <w:spacing w:line="240" w:lineRule="exact"/>
              <w:ind w:left="-108" w:right="-108" w:firstLine="0"/>
              <w:jc w:val="center"/>
              <w:rPr>
                <w:sz w:val="20"/>
              </w:rPr>
            </w:pPr>
            <w:r w:rsidRPr="002F7251">
              <w:rPr>
                <w:sz w:val="20"/>
              </w:rPr>
              <w:t>тыс. куб. м</w:t>
            </w:r>
          </w:p>
        </w:tc>
        <w:tc>
          <w:tcPr>
            <w:tcW w:w="1276" w:type="dxa"/>
            <w:tcBorders>
              <w:top w:val="dotted" w:sz="4" w:space="0" w:color="auto"/>
              <w:bottom w:val="dotted" w:sz="4" w:space="0" w:color="auto"/>
            </w:tcBorders>
            <w:vAlign w:val="bottom"/>
          </w:tcPr>
          <w:p w14:paraId="15F44226"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1B275E">
              <w:rPr>
                <w:rFonts w:cs="Arial"/>
                <w:color w:val="000000"/>
                <w:sz w:val="20"/>
              </w:rPr>
              <w:t>111,</w:t>
            </w:r>
            <w:r>
              <w:rPr>
                <w:rFonts w:cs="Arial"/>
                <w:color w:val="000000"/>
                <w:sz w:val="20"/>
              </w:rPr>
              <w:t>7</w:t>
            </w:r>
          </w:p>
        </w:tc>
        <w:tc>
          <w:tcPr>
            <w:tcW w:w="992" w:type="dxa"/>
            <w:tcBorders>
              <w:top w:val="dotted" w:sz="4" w:space="0" w:color="auto"/>
              <w:bottom w:val="dotted" w:sz="4" w:space="0" w:color="auto"/>
            </w:tcBorders>
            <w:vAlign w:val="bottom"/>
          </w:tcPr>
          <w:p w14:paraId="569A5CCF"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1B275E">
              <w:rPr>
                <w:rFonts w:cs="Arial"/>
                <w:color w:val="000000"/>
                <w:sz w:val="20"/>
              </w:rPr>
              <w:t>97,</w:t>
            </w:r>
            <w:r>
              <w:rPr>
                <w:rFonts w:cs="Arial"/>
                <w:color w:val="000000"/>
                <w:sz w:val="20"/>
              </w:rPr>
              <w:t>8</w:t>
            </w:r>
          </w:p>
        </w:tc>
        <w:tc>
          <w:tcPr>
            <w:tcW w:w="1276" w:type="dxa"/>
            <w:tcBorders>
              <w:top w:val="dotted" w:sz="4" w:space="0" w:color="auto"/>
              <w:bottom w:val="dotted" w:sz="4" w:space="0" w:color="auto"/>
            </w:tcBorders>
            <w:vAlign w:val="bottom"/>
          </w:tcPr>
          <w:p w14:paraId="7AE74318"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143,0</w:t>
            </w:r>
          </w:p>
        </w:tc>
      </w:tr>
      <w:tr w:rsidR="00A9638C" w:rsidRPr="002F7251" w14:paraId="5993D160" w14:textId="77777777" w:rsidTr="00202EAD">
        <w:trPr>
          <w:trHeight w:val="20"/>
        </w:trPr>
        <w:tc>
          <w:tcPr>
            <w:tcW w:w="4786" w:type="dxa"/>
            <w:tcBorders>
              <w:top w:val="dotted" w:sz="4" w:space="0" w:color="auto"/>
              <w:bottom w:val="dotted" w:sz="4" w:space="0" w:color="auto"/>
            </w:tcBorders>
            <w:vAlign w:val="bottom"/>
          </w:tcPr>
          <w:p w14:paraId="1D230151" w14:textId="77777777" w:rsidR="00A9638C" w:rsidRPr="002F7251" w:rsidRDefault="00A9638C" w:rsidP="00202EAD">
            <w:pPr>
              <w:spacing w:line="240" w:lineRule="exact"/>
              <w:ind w:firstLine="0"/>
              <w:jc w:val="left"/>
              <w:rPr>
                <w:sz w:val="20"/>
              </w:rPr>
            </w:pPr>
            <w:r w:rsidRPr="002F7251">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62F64D4D" w14:textId="77777777" w:rsidR="00A9638C" w:rsidRPr="002F7251" w:rsidRDefault="00A9638C" w:rsidP="00202EAD">
            <w:pPr>
              <w:spacing w:line="240" w:lineRule="exact"/>
              <w:ind w:firstLine="0"/>
              <w:jc w:val="center"/>
              <w:rPr>
                <w:sz w:val="20"/>
              </w:rPr>
            </w:pPr>
            <w:r w:rsidRPr="002F7251">
              <w:rPr>
                <w:sz w:val="20"/>
              </w:rPr>
              <w:t>тыс. тонн</w:t>
            </w:r>
          </w:p>
        </w:tc>
        <w:tc>
          <w:tcPr>
            <w:tcW w:w="1276" w:type="dxa"/>
            <w:tcBorders>
              <w:top w:val="dotted" w:sz="4" w:space="0" w:color="auto"/>
              <w:bottom w:val="dotted" w:sz="4" w:space="0" w:color="auto"/>
            </w:tcBorders>
            <w:vAlign w:val="bottom"/>
          </w:tcPr>
          <w:p w14:paraId="1E006AC0"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1B275E">
              <w:rPr>
                <w:rFonts w:cs="Arial"/>
                <w:color w:val="000000"/>
                <w:sz w:val="20"/>
              </w:rPr>
              <w:t>340,</w:t>
            </w:r>
            <w:r>
              <w:rPr>
                <w:rFonts w:cs="Arial"/>
                <w:color w:val="000000"/>
                <w:sz w:val="20"/>
              </w:rPr>
              <w:t>2</w:t>
            </w:r>
          </w:p>
        </w:tc>
        <w:tc>
          <w:tcPr>
            <w:tcW w:w="992" w:type="dxa"/>
            <w:tcBorders>
              <w:top w:val="dotted" w:sz="4" w:space="0" w:color="auto"/>
              <w:bottom w:val="dotted" w:sz="4" w:space="0" w:color="auto"/>
            </w:tcBorders>
            <w:vAlign w:val="bottom"/>
          </w:tcPr>
          <w:p w14:paraId="110C112F"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1B275E">
              <w:rPr>
                <w:rFonts w:cs="Arial"/>
                <w:color w:val="000000"/>
                <w:sz w:val="20"/>
              </w:rPr>
              <w:t>97,2</w:t>
            </w:r>
          </w:p>
        </w:tc>
        <w:tc>
          <w:tcPr>
            <w:tcW w:w="1276" w:type="dxa"/>
            <w:tcBorders>
              <w:top w:val="dotted" w:sz="4" w:space="0" w:color="auto"/>
              <w:bottom w:val="dotted" w:sz="4" w:space="0" w:color="auto"/>
            </w:tcBorders>
            <w:vAlign w:val="bottom"/>
          </w:tcPr>
          <w:p w14:paraId="16FBEBDA"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111,1</w:t>
            </w:r>
          </w:p>
        </w:tc>
      </w:tr>
      <w:tr w:rsidR="00A9638C" w:rsidRPr="002F7251" w14:paraId="0209B6AB" w14:textId="77777777" w:rsidTr="00202EAD">
        <w:trPr>
          <w:trHeight w:val="20"/>
        </w:trPr>
        <w:tc>
          <w:tcPr>
            <w:tcW w:w="4786" w:type="dxa"/>
            <w:tcBorders>
              <w:top w:val="dotted" w:sz="4" w:space="0" w:color="auto"/>
              <w:bottom w:val="dotted" w:sz="4" w:space="0" w:color="auto"/>
            </w:tcBorders>
            <w:vAlign w:val="bottom"/>
          </w:tcPr>
          <w:p w14:paraId="16D43F25" w14:textId="77777777" w:rsidR="00A9638C" w:rsidRPr="002F7251" w:rsidRDefault="00A9638C" w:rsidP="00202EAD">
            <w:pPr>
              <w:spacing w:line="240" w:lineRule="exact"/>
              <w:ind w:firstLine="0"/>
              <w:jc w:val="left"/>
              <w:rPr>
                <w:sz w:val="20"/>
              </w:rPr>
            </w:pPr>
            <w:r w:rsidRPr="002F7251">
              <w:rPr>
                <w:sz w:val="20"/>
              </w:rPr>
              <w:t xml:space="preserve">Мебель </w:t>
            </w:r>
            <w:r w:rsidRPr="002F7251">
              <w:rPr>
                <w:sz w:val="20"/>
                <w:vertAlign w:val="superscript"/>
              </w:rPr>
              <w:t>2)</w:t>
            </w:r>
          </w:p>
        </w:tc>
        <w:tc>
          <w:tcPr>
            <w:tcW w:w="1134" w:type="dxa"/>
            <w:tcBorders>
              <w:top w:val="dotted" w:sz="4" w:space="0" w:color="auto"/>
              <w:bottom w:val="dotted" w:sz="4" w:space="0" w:color="auto"/>
            </w:tcBorders>
            <w:vAlign w:val="bottom"/>
          </w:tcPr>
          <w:p w14:paraId="67873E2A" w14:textId="77777777" w:rsidR="00A9638C" w:rsidRPr="002F7251" w:rsidRDefault="00A9638C" w:rsidP="00202EAD">
            <w:pPr>
              <w:spacing w:line="240" w:lineRule="exact"/>
              <w:ind w:firstLine="0"/>
              <w:jc w:val="center"/>
              <w:rPr>
                <w:sz w:val="20"/>
              </w:rPr>
            </w:pPr>
            <w:r w:rsidRPr="002F7251">
              <w:rPr>
                <w:sz w:val="20"/>
              </w:rPr>
              <w:t>тыс. рублей</w:t>
            </w:r>
          </w:p>
        </w:tc>
        <w:tc>
          <w:tcPr>
            <w:tcW w:w="1276" w:type="dxa"/>
            <w:tcBorders>
              <w:top w:val="dotted" w:sz="4" w:space="0" w:color="auto"/>
              <w:bottom w:val="dotted" w:sz="4" w:space="0" w:color="auto"/>
            </w:tcBorders>
            <w:vAlign w:val="bottom"/>
          </w:tcPr>
          <w:p w14:paraId="4A68B549"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1B275E">
              <w:rPr>
                <w:rFonts w:cs="Arial"/>
                <w:color w:val="000000"/>
                <w:sz w:val="20"/>
              </w:rPr>
              <w:t>4556389,4</w:t>
            </w:r>
          </w:p>
        </w:tc>
        <w:tc>
          <w:tcPr>
            <w:tcW w:w="992" w:type="dxa"/>
            <w:tcBorders>
              <w:top w:val="dotted" w:sz="4" w:space="0" w:color="auto"/>
              <w:bottom w:val="dotted" w:sz="4" w:space="0" w:color="auto"/>
            </w:tcBorders>
            <w:vAlign w:val="bottom"/>
          </w:tcPr>
          <w:p w14:paraId="2DFF9E2B"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1B275E">
              <w:rPr>
                <w:rFonts w:cs="Arial"/>
                <w:color w:val="000000"/>
                <w:sz w:val="20"/>
              </w:rPr>
              <w:t>119,</w:t>
            </w:r>
            <w:r>
              <w:rPr>
                <w:rFonts w:cs="Arial"/>
                <w:color w:val="000000"/>
                <w:sz w:val="20"/>
              </w:rPr>
              <w:t>6</w:t>
            </w:r>
          </w:p>
        </w:tc>
        <w:tc>
          <w:tcPr>
            <w:tcW w:w="1276" w:type="dxa"/>
            <w:tcBorders>
              <w:top w:val="dotted" w:sz="4" w:space="0" w:color="auto"/>
              <w:bottom w:val="dotted" w:sz="4" w:space="0" w:color="auto"/>
            </w:tcBorders>
            <w:vAlign w:val="bottom"/>
          </w:tcPr>
          <w:p w14:paraId="426399A2"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100,0</w:t>
            </w:r>
          </w:p>
        </w:tc>
      </w:tr>
      <w:tr w:rsidR="00A9638C" w:rsidRPr="002F7251" w14:paraId="67EC86C9" w14:textId="77777777" w:rsidTr="00202EAD">
        <w:trPr>
          <w:trHeight w:val="20"/>
        </w:trPr>
        <w:tc>
          <w:tcPr>
            <w:tcW w:w="4786" w:type="dxa"/>
            <w:tcBorders>
              <w:top w:val="dotted" w:sz="4" w:space="0" w:color="auto"/>
              <w:bottom w:val="dotted" w:sz="4" w:space="0" w:color="auto"/>
            </w:tcBorders>
            <w:vAlign w:val="bottom"/>
          </w:tcPr>
          <w:p w14:paraId="49B1774B" w14:textId="77777777" w:rsidR="00A9638C" w:rsidRPr="002F7251" w:rsidRDefault="00A9638C" w:rsidP="00202EAD">
            <w:pPr>
              <w:spacing w:line="240" w:lineRule="exact"/>
              <w:ind w:firstLine="0"/>
              <w:jc w:val="left"/>
              <w:rPr>
                <w:sz w:val="20"/>
              </w:rPr>
            </w:pPr>
            <w:r w:rsidRPr="002F7251">
              <w:rPr>
                <w:sz w:val="20"/>
              </w:rPr>
              <w:t xml:space="preserve">Инструменты и оборудование медицинские </w:t>
            </w:r>
            <w:r w:rsidRPr="002F7251">
              <w:rPr>
                <w:sz w:val="20"/>
                <w:vertAlign w:val="superscript"/>
              </w:rPr>
              <w:t>2)</w:t>
            </w:r>
          </w:p>
        </w:tc>
        <w:tc>
          <w:tcPr>
            <w:tcW w:w="1134" w:type="dxa"/>
            <w:tcBorders>
              <w:top w:val="dotted" w:sz="4" w:space="0" w:color="auto"/>
              <w:bottom w:val="dotted" w:sz="4" w:space="0" w:color="auto"/>
            </w:tcBorders>
            <w:vAlign w:val="bottom"/>
          </w:tcPr>
          <w:p w14:paraId="383A426E" w14:textId="77777777" w:rsidR="00A9638C" w:rsidRPr="002F7251" w:rsidRDefault="00A9638C" w:rsidP="00202EAD">
            <w:pPr>
              <w:spacing w:line="240" w:lineRule="exact"/>
              <w:ind w:firstLine="0"/>
              <w:jc w:val="center"/>
              <w:rPr>
                <w:sz w:val="20"/>
              </w:rPr>
            </w:pPr>
            <w:r w:rsidRPr="002F7251">
              <w:rPr>
                <w:sz w:val="20"/>
              </w:rPr>
              <w:t>тыс. рублей</w:t>
            </w:r>
          </w:p>
        </w:tc>
        <w:tc>
          <w:tcPr>
            <w:tcW w:w="1276" w:type="dxa"/>
            <w:tcBorders>
              <w:top w:val="dotted" w:sz="4" w:space="0" w:color="auto"/>
              <w:bottom w:val="dotted" w:sz="4" w:space="0" w:color="auto"/>
            </w:tcBorders>
            <w:vAlign w:val="bottom"/>
          </w:tcPr>
          <w:p w14:paraId="2E1339B3"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1B275E">
              <w:rPr>
                <w:rFonts w:cs="Arial"/>
                <w:color w:val="000000"/>
                <w:sz w:val="20"/>
                <w:szCs w:val="18"/>
              </w:rPr>
              <w:t>1013794,9</w:t>
            </w:r>
          </w:p>
        </w:tc>
        <w:tc>
          <w:tcPr>
            <w:tcW w:w="992" w:type="dxa"/>
            <w:tcBorders>
              <w:top w:val="dotted" w:sz="4" w:space="0" w:color="auto"/>
              <w:bottom w:val="dotted" w:sz="4" w:space="0" w:color="auto"/>
            </w:tcBorders>
            <w:vAlign w:val="bottom"/>
          </w:tcPr>
          <w:p w14:paraId="3299434C"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1B275E">
              <w:rPr>
                <w:rFonts w:cs="Arial"/>
                <w:color w:val="000000"/>
                <w:sz w:val="20"/>
              </w:rPr>
              <w:t>94,</w:t>
            </w:r>
            <w:r>
              <w:rPr>
                <w:rFonts w:cs="Arial"/>
                <w:color w:val="000000"/>
                <w:sz w:val="20"/>
              </w:rPr>
              <w:t>1</w:t>
            </w:r>
          </w:p>
        </w:tc>
        <w:tc>
          <w:tcPr>
            <w:tcW w:w="1276" w:type="dxa"/>
            <w:tcBorders>
              <w:top w:val="dotted" w:sz="4" w:space="0" w:color="auto"/>
              <w:bottom w:val="dotted" w:sz="4" w:space="0" w:color="auto"/>
            </w:tcBorders>
            <w:vAlign w:val="bottom"/>
          </w:tcPr>
          <w:p w14:paraId="3CB78816"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color w:val="000000"/>
                <w:sz w:val="20"/>
                <w:szCs w:val="18"/>
                <w:lang w:eastAsia="en-US"/>
              </w:rPr>
              <w:t>80,1</w:t>
            </w:r>
          </w:p>
        </w:tc>
      </w:tr>
      <w:tr w:rsidR="00A9638C" w:rsidRPr="002F7251" w14:paraId="4280B3BB" w14:textId="77777777" w:rsidTr="00202EAD">
        <w:trPr>
          <w:trHeight w:val="20"/>
        </w:trPr>
        <w:tc>
          <w:tcPr>
            <w:tcW w:w="4786" w:type="dxa"/>
            <w:tcBorders>
              <w:top w:val="dotted" w:sz="4" w:space="0" w:color="auto"/>
              <w:bottom w:val="single" w:sz="4" w:space="0" w:color="auto"/>
            </w:tcBorders>
            <w:vAlign w:val="bottom"/>
          </w:tcPr>
          <w:p w14:paraId="77FBC234" w14:textId="77777777" w:rsidR="00A9638C" w:rsidRPr="002F7251" w:rsidRDefault="00A9638C" w:rsidP="00202EAD">
            <w:pPr>
              <w:spacing w:line="240" w:lineRule="exact"/>
              <w:ind w:firstLine="0"/>
              <w:jc w:val="left"/>
              <w:rPr>
                <w:sz w:val="20"/>
              </w:rPr>
            </w:pPr>
            <w:r w:rsidRPr="002F7251">
              <w:rPr>
                <w:sz w:val="20"/>
              </w:rPr>
              <w:t>Пар и горячая вода</w:t>
            </w:r>
          </w:p>
        </w:tc>
        <w:tc>
          <w:tcPr>
            <w:tcW w:w="1134" w:type="dxa"/>
            <w:tcBorders>
              <w:top w:val="dotted" w:sz="4" w:space="0" w:color="auto"/>
              <w:bottom w:val="single" w:sz="4" w:space="0" w:color="auto"/>
            </w:tcBorders>
            <w:vAlign w:val="bottom"/>
          </w:tcPr>
          <w:p w14:paraId="10564865" w14:textId="77777777" w:rsidR="00A9638C" w:rsidRPr="002F7251" w:rsidRDefault="00A9638C" w:rsidP="00202EAD">
            <w:pPr>
              <w:spacing w:line="240" w:lineRule="exact"/>
              <w:ind w:firstLine="0"/>
              <w:jc w:val="center"/>
              <w:rPr>
                <w:sz w:val="20"/>
              </w:rPr>
            </w:pPr>
            <w:r w:rsidRPr="002F7251">
              <w:rPr>
                <w:sz w:val="20"/>
              </w:rPr>
              <w:t>тыс. Гкал</w:t>
            </w:r>
          </w:p>
        </w:tc>
        <w:tc>
          <w:tcPr>
            <w:tcW w:w="1276" w:type="dxa"/>
            <w:tcBorders>
              <w:top w:val="dotted" w:sz="4" w:space="0" w:color="auto"/>
              <w:bottom w:val="single" w:sz="4" w:space="0" w:color="auto"/>
            </w:tcBorders>
            <w:vAlign w:val="bottom"/>
          </w:tcPr>
          <w:p w14:paraId="5923F5C6"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1B275E">
              <w:rPr>
                <w:rFonts w:cs="Arial"/>
                <w:sz w:val="20"/>
              </w:rPr>
              <w:t>13526,</w:t>
            </w:r>
            <w:r>
              <w:rPr>
                <w:rFonts w:cs="Arial"/>
                <w:sz w:val="20"/>
              </w:rPr>
              <w:t>1</w:t>
            </w:r>
          </w:p>
        </w:tc>
        <w:tc>
          <w:tcPr>
            <w:tcW w:w="992" w:type="dxa"/>
            <w:tcBorders>
              <w:top w:val="dotted" w:sz="4" w:space="0" w:color="auto"/>
              <w:bottom w:val="single" w:sz="4" w:space="0" w:color="auto"/>
            </w:tcBorders>
            <w:vAlign w:val="bottom"/>
          </w:tcPr>
          <w:p w14:paraId="539897C7"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1B275E">
              <w:rPr>
                <w:rFonts w:cs="Arial"/>
                <w:sz w:val="20"/>
              </w:rPr>
              <w:t>101,1</w:t>
            </w:r>
          </w:p>
        </w:tc>
        <w:tc>
          <w:tcPr>
            <w:tcW w:w="1276" w:type="dxa"/>
            <w:tcBorders>
              <w:top w:val="dotted" w:sz="4" w:space="0" w:color="auto"/>
              <w:bottom w:val="single" w:sz="4" w:space="0" w:color="auto"/>
            </w:tcBorders>
            <w:vAlign w:val="bottom"/>
          </w:tcPr>
          <w:p w14:paraId="200387E2" w14:textId="77777777" w:rsidR="00A9638C" w:rsidRPr="002F7251" w:rsidRDefault="00A9638C" w:rsidP="00202EAD">
            <w:pPr>
              <w:spacing w:line="240" w:lineRule="exact"/>
              <w:ind w:left="-57" w:right="-57" w:firstLine="0"/>
              <w:jc w:val="center"/>
              <w:rPr>
                <w:rFonts w:eastAsia="Calibri" w:cs="Arial"/>
                <w:color w:val="000000"/>
                <w:sz w:val="20"/>
                <w:lang w:eastAsia="en-US"/>
              </w:rPr>
            </w:pPr>
            <w:r w:rsidRPr="00F1416A">
              <w:rPr>
                <w:rFonts w:eastAsia="Calibri" w:cs="Arial"/>
                <w:sz w:val="20"/>
                <w:szCs w:val="18"/>
                <w:lang w:eastAsia="en-US"/>
              </w:rPr>
              <w:t>93,1</w:t>
            </w:r>
          </w:p>
        </w:tc>
      </w:tr>
      <w:tr w:rsidR="00A9638C" w:rsidRPr="002F7251" w14:paraId="161CB926" w14:textId="77777777" w:rsidTr="00202EAD">
        <w:tc>
          <w:tcPr>
            <w:tcW w:w="9464" w:type="dxa"/>
            <w:gridSpan w:val="5"/>
            <w:tcBorders>
              <w:top w:val="single" w:sz="4" w:space="0" w:color="auto"/>
              <w:bottom w:val="double" w:sz="4" w:space="0" w:color="auto"/>
            </w:tcBorders>
            <w:vAlign w:val="bottom"/>
          </w:tcPr>
          <w:p w14:paraId="5E7BE379" w14:textId="77777777" w:rsidR="00A9638C" w:rsidRPr="001C1768" w:rsidRDefault="00A9638C" w:rsidP="00202EAD">
            <w:pPr>
              <w:widowControl/>
              <w:adjustRightInd/>
              <w:spacing w:before="60" w:line="240" w:lineRule="auto"/>
              <w:ind w:firstLine="0"/>
              <w:textAlignment w:val="auto"/>
              <w:rPr>
                <w:rFonts w:eastAsia="Calibri" w:cs="Arial"/>
                <w:sz w:val="20"/>
                <w:lang w:eastAsia="en-US"/>
              </w:rPr>
            </w:pPr>
            <w:r w:rsidRPr="001C1768">
              <w:rPr>
                <w:rFonts w:eastAsia="Calibri" w:cs="Arial"/>
                <w:sz w:val="20"/>
                <w:lang w:eastAsia="en-US"/>
              </w:rPr>
              <w:t>…</w:t>
            </w:r>
            <w:r w:rsidRPr="001C1768">
              <w:rPr>
                <w:rFonts w:eastAsia="Calibri" w:cs="Arial"/>
                <w:sz w:val="20"/>
                <w:vertAlign w:val="superscript"/>
                <w:lang w:eastAsia="en-US"/>
              </w:rPr>
              <w:t>1)</w:t>
            </w:r>
            <w:r w:rsidRPr="002F7251">
              <w:rPr>
                <w:rFonts w:eastAsia="Calibri" w:cs="Arial"/>
                <w:szCs w:val="22"/>
                <w:lang w:eastAsia="en-US"/>
              </w:rPr>
              <w:t xml:space="preserve"> </w:t>
            </w:r>
            <w:r>
              <w:rPr>
                <w:rFonts w:eastAsia="Calibri" w:cs="Arial"/>
                <w:sz w:val="20"/>
                <w:lang w:eastAsia="en-US"/>
              </w:rPr>
              <w:t>Сведения</w:t>
            </w:r>
            <w:r w:rsidRPr="001C1768">
              <w:rPr>
                <w:rFonts w:eastAsia="Calibri" w:cs="Arial"/>
                <w:sz w:val="20"/>
                <w:lang w:eastAsia="en-US"/>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eastAsia="Calibri" w:cs="Arial"/>
                <w:sz w:val="20"/>
                <w:lang w:eastAsia="en-US"/>
              </w:rPr>
              <w:br/>
            </w:r>
            <w:r w:rsidRPr="001C1768">
              <w:rPr>
                <w:rFonts w:eastAsia="Calibri" w:cs="Arial"/>
                <w:sz w:val="20"/>
                <w:lang w:eastAsia="en-US"/>
              </w:rPr>
              <w:t>от 29.11.07 № 282-ФЗ «Об официальном статистическом учете и системе государственной статистики в Российской Федерации» (ст.4, п. 5; ст.9, п.1).</w:t>
            </w:r>
          </w:p>
          <w:p w14:paraId="51D2914B" w14:textId="77777777" w:rsidR="00A9638C" w:rsidRPr="002F7251" w:rsidRDefault="00A9638C" w:rsidP="00202EAD">
            <w:pPr>
              <w:widowControl/>
              <w:adjustRightInd/>
              <w:spacing w:line="240" w:lineRule="auto"/>
              <w:ind w:firstLine="0"/>
              <w:textAlignment w:val="auto"/>
              <w:rPr>
                <w:rFonts w:eastAsia="Calibri" w:cs="Arial"/>
                <w:sz w:val="20"/>
                <w:szCs w:val="22"/>
                <w:lang w:eastAsia="en-US"/>
              </w:rPr>
            </w:pPr>
            <w:r w:rsidRPr="001C1768">
              <w:rPr>
                <w:rFonts w:eastAsia="Calibri" w:cs="Arial"/>
                <w:sz w:val="20"/>
                <w:vertAlign w:val="superscript"/>
                <w:lang w:eastAsia="en-US"/>
              </w:rPr>
              <w:t>2)</w:t>
            </w:r>
            <w:r w:rsidRPr="001C1768">
              <w:rPr>
                <w:rFonts w:eastAsia="Calibri" w:cs="Arial"/>
                <w:sz w:val="20"/>
                <w:lang w:eastAsia="en-US"/>
              </w:rPr>
              <w:t xml:space="preserve"> Темпы роста (снижения) рассчитаны исходя из фактических цен соответствующих периодов.</w:t>
            </w:r>
          </w:p>
        </w:tc>
      </w:tr>
    </w:tbl>
    <w:p w14:paraId="25EBD15E" w14:textId="77777777" w:rsidR="003463F3" w:rsidRPr="00A02655" w:rsidRDefault="003463F3" w:rsidP="00A02655">
      <w:pPr>
        <w:ind w:firstLine="0"/>
        <w:jc w:val="right"/>
        <w:rPr>
          <w:sz w:val="16"/>
        </w:rPr>
      </w:pPr>
    </w:p>
    <w:p w14:paraId="57590E94" w14:textId="77777777" w:rsidR="00847F88" w:rsidRPr="001F68CA" w:rsidRDefault="00847F88" w:rsidP="00E06A6B">
      <w:pPr>
        <w:keepNext/>
        <w:ind w:firstLine="0"/>
        <w:jc w:val="right"/>
        <w:rPr>
          <w:sz w:val="10"/>
        </w:rPr>
      </w:pPr>
    </w:p>
    <w:p w14:paraId="4A344FDF" w14:textId="77777777" w:rsidR="00D27299" w:rsidRPr="00895D20" w:rsidRDefault="00D27299" w:rsidP="00ED086F">
      <w:pPr>
        <w:keepNext/>
        <w:ind w:firstLine="0"/>
        <w:rPr>
          <w:b/>
          <w:sz w:val="2"/>
          <w:szCs w:val="2"/>
        </w:rPr>
      </w:pPr>
    </w:p>
    <w:p w14:paraId="53E8FF58" w14:textId="77777777" w:rsidR="00D27299" w:rsidRPr="0092619E" w:rsidRDefault="00D27299" w:rsidP="00ED086F">
      <w:pPr>
        <w:keepNext/>
        <w:ind w:firstLine="0"/>
        <w:rPr>
          <w:b/>
          <w:sz w:val="2"/>
        </w:rPr>
      </w:pPr>
    </w:p>
    <w:p w14:paraId="1A778CE6" w14:textId="365C0CC0" w:rsidR="00874D7B" w:rsidRPr="006042C8" w:rsidRDefault="00874D7B" w:rsidP="00345DB5">
      <w:pPr>
        <w:ind w:firstLine="0"/>
        <w:rPr>
          <w:b/>
          <w:sz w:val="2"/>
        </w:rPr>
        <w:sectPr w:rsidR="00874D7B" w:rsidRPr="006042C8" w:rsidSect="00B96E0F">
          <w:headerReference w:type="even" r:id="rId42"/>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23" w:name="_Toc144719409"/>
      <w:r w:rsidRPr="006042C8">
        <w:rPr>
          <w:rFonts w:cs="Arial"/>
          <w:i/>
          <w:spacing w:val="-4"/>
          <w:sz w:val="31"/>
        </w:rPr>
        <w:lastRenderedPageBreak/>
        <w:t>М</w:t>
      </w:r>
      <w:r w:rsidR="00AC7307" w:rsidRPr="006042C8">
        <w:rPr>
          <w:rFonts w:cs="Arial"/>
          <w:i/>
          <w:spacing w:val="-4"/>
          <w:sz w:val="31"/>
        </w:rPr>
        <w:t>етодологический комментарий</w:t>
      </w:r>
      <w:bookmarkEnd w:id="316"/>
      <w:bookmarkEnd w:id="317"/>
      <w:bookmarkEnd w:id="318"/>
      <w:bookmarkEnd w:id="319"/>
      <w:bookmarkEnd w:id="320"/>
      <w:bookmarkEnd w:id="321"/>
      <w:bookmarkEnd w:id="322"/>
      <w:bookmarkEnd w:id="323"/>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w:t>
      </w:r>
      <w:proofErr w:type="gramEnd"/>
      <w:r w:rsidRPr="006042C8">
        <w:rPr>
          <w:rFonts w:cs="Arial"/>
          <w:szCs w:val="22"/>
        </w:rPr>
        <w:t xml:space="preserve">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w:t>
      </w:r>
      <w:proofErr w:type="gramEnd"/>
      <w:r w:rsidRPr="006042C8">
        <w:rPr>
          <w:rFonts w:cs="Arial"/>
          <w:szCs w:val="22"/>
        </w:rPr>
        <w:t xml:space="preserve"> </w:t>
      </w:r>
      <w:proofErr w:type="gramStart"/>
      <w:r w:rsidRPr="006042C8">
        <w:rPr>
          <w:rFonts w:cs="Arial"/>
          <w:szCs w:val="22"/>
        </w:rPr>
        <w:t>оборудования и т.п.).</w:t>
      </w:r>
      <w:proofErr w:type="gramEnd"/>
      <w:r w:rsidRPr="006042C8">
        <w:rPr>
          <w:rFonts w:cs="Arial"/>
          <w:szCs w:val="22"/>
        </w:rPr>
        <w:t xml:space="preserve">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w:t>
      </w:r>
      <w:r w:rsidRPr="006042C8">
        <w:rPr>
          <w:rFonts w:cs="Arial"/>
          <w:szCs w:val="22"/>
        </w:rPr>
        <w:lastRenderedPageBreak/>
        <w:t>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7BB4AC8" w14:textId="77777777" w:rsidR="00C6694D"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w:t>
      </w:r>
    </w:p>
    <w:p w14:paraId="7F8305A4" w14:textId="6730D25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9A1DE3">
      <w:pPr>
        <w:adjustRightInd/>
        <w:spacing w:before="12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C6694D">
      <w:pPr>
        <w:pageBreakBefore/>
        <w:spacing w:before="60" w:line="240" w:lineRule="auto"/>
        <w:ind w:firstLine="709"/>
        <w:rPr>
          <w:rFonts w:cs="Arial"/>
          <w:spacing w:val="-2"/>
          <w:szCs w:val="22"/>
        </w:rPr>
      </w:pPr>
      <w:proofErr w:type="gramStart"/>
      <w:r w:rsidRPr="006042C8">
        <w:rPr>
          <w:rFonts w:cs="Arial"/>
          <w:b/>
          <w:spacing w:val="-2"/>
          <w:szCs w:val="22"/>
        </w:rPr>
        <w:lastRenderedPageBreak/>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и подсобных помещений в построенных</w:t>
      </w:r>
      <w:proofErr w:type="gramEnd"/>
      <w:r w:rsidRPr="006042C8">
        <w:rPr>
          <w:rFonts w:cs="Arial"/>
          <w:spacing w:val="-2"/>
          <w:szCs w:val="22"/>
        </w:rPr>
        <w:t xml:space="preserve"> населением индивидуальных жилых домах.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4C1DA572" w14:textId="65EC7090" w:rsidR="0017381C" w:rsidRPr="006042C8" w:rsidRDefault="0017381C" w:rsidP="0017381C">
      <w:pPr>
        <w:spacing w:before="60" w:line="240" w:lineRule="auto"/>
        <w:ind w:firstLine="709"/>
        <w:rPr>
          <w:rFonts w:cs="Arial"/>
          <w:szCs w:val="22"/>
        </w:rPr>
      </w:pPr>
      <w:proofErr w:type="gramStart"/>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w:t>
      </w:r>
      <w:proofErr w:type="gramEnd"/>
      <w:r w:rsidRPr="006042C8">
        <w:rPr>
          <w:rFonts w:cs="Arial"/>
          <w:szCs w:val="22"/>
        </w:rPr>
        <w:t>,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в километрах.</w:t>
      </w:r>
    </w:p>
    <w:p w14:paraId="07BD111F"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Розничная торговля</w:t>
      </w:r>
    </w:p>
    <w:p w14:paraId="7B468D0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C6694D">
      <w:pPr>
        <w:adjustRightInd/>
        <w:spacing w:before="60" w:line="240" w:lineRule="auto"/>
        <w:ind w:firstLine="658"/>
        <w:textAlignment w:val="auto"/>
        <w:rPr>
          <w:rFonts w:cs="Arial"/>
          <w:szCs w:val="22"/>
        </w:rPr>
      </w:pPr>
      <w:r w:rsidRPr="006042C8">
        <w:rPr>
          <w:rFonts w:cs="Arial"/>
          <w:szCs w:val="22"/>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C6694D">
      <w:pPr>
        <w:pageBreakBefore/>
        <w:spacing w:line="240" w:lineRule="auto"/>
        <w:ind w:firstLine="34"/>
        <w:jc w:val="left"/>
        <w:rPr>
          <w:rFonts w:cs="Arial"/>
          <w:b/>
          <w:i/>
          <w:sz w:val="24"/>
          <w:szCs w:val="24"/>
        </w:rPr>
      </w:pPr>
      <w:r w:rsidRPr="006042C8">
        <w:rPr>
          <w:rFonts w:cs="Arial"/>
          <w:b/>
          <w:i/>
          <w:sz w:val="24"/>
          <w:szCs w:val="24"/>
        </w:rPr>
        <w:lastRenderedPageBreak/>
        <w:t>Рестораны, кафе и бары</w:t>
      </w:r>
    </w:p>
    <w:p w14:paraId="1D63FAD9" w14:textId="5EA89194" w:rsidR="0017381C" w:rsidRPr="006042C8" w:rsidRDefault="0017381C" w:rsidP="009A1DE3">
      <w:pPr>
        <w:widowControl/>
        <w:adjustRightInd/>
        <w:spacing w:before="6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w:t>
      </w:r>
      <w:proofErr w:type="gramStart"/>
      <w:r w:rsidRPr="006042C8">
        <w:rPr>
          <w:rFonts w:cs="Arial"/>
          <w:spacing w:val="-2"/>
          <w:szCs w:val="22"/>
        </w:rPr>
        <w:t>об объеме платных услуг населению в распределении по видам приведены в соответствии с Общероссийским классификатором</w:t>
      </w:r>
      <w:proofErr w:type="gramEnd"/>
      <w:r w:rsidRPr="006042C8">
        <w:rPr>
          <w:rFonts w:cs="Arial"/>
          <w:spacing w:val="-2"/>
          <w:szCs w:val="22"/>
        </w:rPr>
        <w:t xml:space="preserve">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9A1DE3">
      <w:pPr>
        <w:keepNext/>
        <w:keepLines/>
        <w:spacing w:before="12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9A1DE3">
      <w:pPr>
        <w:widowControl/>
        <w:adjustRightInd/>
        <w:spacing w:before="6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9A1DE3">
      <w:pPr>
        <w:widowControl/>
        <w:adjustRightInd/>
        <w:spacing w:before="6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9A1DE3">
      <w:pPr>
        <w:widowControl/>
        <w:adjustRightInd/>
        <w:spacing w:before="6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5B7C9CF9"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9A1DE3">
      <w:pPr>
        <w:spacing w:before="6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9A1DE3">
      <w:pPr>
        <w:spacing w:before="60" w:line="240" w:lineRule="auto"/>
        <w:ind w:firstLine="720"/>
        <w:rPr>
          <w:rFonts w:cs="Arial"/>
          <w:szCs w:val="22"/>
        </w:rPr>
      </w:pPr>
      <w:r w:rsidRPr="006042C8">
        <w:rPr>
          <w:rFonts w:cs="Arial"/>
          <w:b/>
          <w:szCs w:val="22"/>
        </w:rPr>
        <w:lastRenderedPageBreak/>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9A1DE3">
      <w:pPr>
        <w:spacing w:before="6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w:t>
      </w:r>
      <w:proofErr w:type="gramStart"/>
      <w:r w:rsidRPr="006042C8">
        <w:rPr>
          <w:rFonts w:cs="Arial"/>
          <w:szCs w:val="22"/>
        </w:rPr>
        <w:t>на</w:t>
      </w:r>
      <w:proofErr w:type="gramEnd"/>
      <w:r w:rsidRPr="006042C8">
        <w:rPr>
          <w:rFonts w:cs="Arial"/>
          <w:szCs w:val="22"/>
        </w:rPr>
        <w:t xml:space="preserve"> долгосрочные и краткосрочные. </w:t>
      </w:r>
    </w:p>
    <w:p w14:paraId="3FEE7139" w14:textId="77777777" w:rsidR="0017381C" w:rsidRPr="006042C8" w:rsidRDefault="0017381C" w:rsidP="009A1DE3">
      <w:pPr>
        <w:spacing w:before="60" w:line="240" w:lineRule="auto"/>
        <w:ind w:firstLine="720"/>
        <w:rPr>
          <w:rFonts w:cs="Arial"/>
          <w:szCs w:val="22"/>
        </w:rPr>
      </w:pPr>
      <w:proofErr w:type="gramStart"/>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roofErr w:type="gramEnd"/>
    </w:p>
    <w:p w14:paraId="397A7658" w14:textId="59002A12" w:rsidR="0017381C" w:rsidRPr="006042C8" w:rsidRDefault="0017381C" w:rsidP="009A1DE3">
      <w:pPr>
        <w:spacing w:before="6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9A1DE3">
      <w:pPr>
        <w:spacing w:before="60" w:line="240" w:lineRule="auto"/>
        <w:ind w:firstLine="720"/>
      </w:pPr>
      <w:proofErr w:type="gramStart"/>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roofErr w:type="gramEnd"/>
    </w:p>
    <w:p w14:paraId="17BEE050" w14:textId="07CD1C78" w:rsidR="0017381C" w:rsidRPr="006042C8" w:rsidRDefault="0017381C" w:rsidP="009A1DE3">
      <w:pPr>
        <w:spacing w:before="6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9A1DE3">
      <w:pPr>
        <w:spacing w:before="6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w:t>
      </w:r>
      <w:proofErr w:type="gramStart"/>
      <w:r w:rsidRPr="006042C8">
        <w:rPr>
          <w:rFonts w:cs="Arial"/>
          <w:szCs w:val="22"/>
        </w:rPr>
        <w:t>дств гр</w:t>
      </w:r>
      <w:proofErr w:type="gramEnd"/>
      <w:r w:rsidRPr="006042C8">
        <w:rPr>
          <w:rFonts w:cs="Arial"/>
          <w:szCs w:val="22"/>
        </w:rPr>
        <w:t>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9A1DE3">
      <w:pPr>
        <w:spacing w:before="60" w:line="240" w:lineRule="auto"/>
        <w:ind w:firstLine="720"/>
        <w:rPr>
          <w:rFonts w:cs="Arial"/>
          <w:szCs w:val="22"/>
        </w:rPr>
      </w:pPr>
      <w:r w:rsidRPr="006042C8">
        <w:rPr>
          <w:rFonts w:cs="Arial"/>
          <w:szCs w:val="22"/>
        </w:rPr>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9A1DE3">
      <w:pPr>
        <w:spacing w:before="60" w:line="240" w:lineRule="auto"/>
        <w:ind w:firstLine="720"/>
        <w:rPr>
          <w:rFonts w:cs="Arial"/>
          <w:szCs w:val="22"/>
        </w:rPr>
      </w:pPr>
      <w:r w:rsidRPr="006042C8">
        <w:rPr>
          <w:rFonts w:cs="Arial"/>
          <w:szCs w:val="22"/>
        </w:rPr>
        <w:t>Распределение инвестиций в основной капитал по видам экономической деятельности осуществляется в соответствии с классификатором ОКВЭД</w:t>
      </w:r>
      <w:proofErr w:type="gramStart"/>
      <w:r w:rsidRPr="006042C8">
        <w:rPr>
          <w:rFonts w:cs="Arial"/>
          <w:szCs w:val="22"/>
        </w:rPr>
        <w:t>2</w:t>
      </w:r>
      <w:proofErr w:type="gramEnd"/>
      <w:r w:rsidRPr="006042C8">
        <w:rPr>
          <w:rFonts w:cs="Arial"/>
          <w:szCs w:val="22"/>
        </w:rPr>
        <w:t xml:space="preserve">,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9A1DE3">
      <w:pPr>
        <w:spacing w:before="6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proofErr w:type="gramStart"/>
      <w:r w:rsidR="0017381C" w:rsidRPr="006042C8">
        <w:rPr>
          <w:rFonts w:cs="Arial"/>
          <w:szCs w:val="22"/>
        </w:rPr>
        <w:t>ОК</w:t>
      </w:r>
      <w:proofErr w:type="gramEnd"/>
      <w:r w:rsidR="0017381C" w:rsidRPr="006042C8">
        <w:rPr>
          <w:rFonts w:cs="Arial"/>
          <w:szCs w:val="22"/>
        </w:rPr>
        <w:t xml:space="preserve">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9A1DE3">
      <w:pPr>
        <w:spacing w:before="6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9A1DE3">
      <w:pPr>
        <w:spacing w:before="6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9A1DE3">
      <w:pPr>
        <w:autoSpaceDE w:val="0"/>
        <w:autoSpaceDN w:val="0"/>
        <w:spacing w:before="6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9A1DE3">
      <w:pPr>
        <w:pageBreakBefore/>
        <w:autoSpaceDE w:val="0"/>
        <w:autoSpaceDN w:val="0"/>
        <w:spacing w:before="60" w:line="240" w:lineRule="auto"/>
        <w:ind w:firstLine="709"/>
        <w:rPr>
          <w:rFonts w:cs="Arial"/>
          <w:szCs w:val="22"/>
        </w:rPr>
      </w:pPr>
      <w:r w:rsidRPr="006042C8">
        <w:rPr>
          <w:rFonts w:cs="Arial"/>
          <w:szCs w:val="22"/>
        </w:rPr>
        <w:lastRenderedPageBreak/>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9A1DE3">
      <w:pPr>
        <w:autoSpaceDE w:val="0"/>
        <w:autoSpaceDN w:val="0"/>
        <w:spacing w:before="12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9A1DE3">
      <w:pPr>
        <w:autoSpaceDE w:val="0"/>
        <w:autoSpaceDN w:val="0"/>
        <w:spacing w:before="12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1D4D5647"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w:t>
      </w:r>
      <w:r w:rsidR="00C23F76" w:rsidRPr="006042C8">
        <w:rPr>
          <w:rFonts w:cs="Arial"/>
          <w:szCs w:val="22"/>
        </w:rPr>
        <w:t xml:space="preserve">до 100 человек включительно </w:t>
      </w:r>
      <w:r w:rsidR="00C6694D">
        <w:rPr>
          <w:rFonts w:cs="Arial"/>
          <w:szCs w:val="22"/>
        </w:rPr>
        <w:br/>
      </w:r>
      <w:r w:rsidRPr="006042C8">
        <w:rPr>
          <w:rFonts w:cs="Arial"/>
          <w:szCs w:val="22"/>
        </w:rPr>
        <w:t xml:space="preserve">и с предельным значением дохода, полученного от осуществления предпринимательской деятельности за предшествующий календарный год до 800 </w:t>
      </w:r>
      <w:proofErr w:type="gramStart"/>
      <w:r w:rsidRPr="006042C8">
        <w:rPr>
          <w:rFonts w:cs="Arial"/>
          <w:szCs w:val="22"/>
        </w:rPr>
        <w:t>млн</w:t>
      </w:r>
      <w:proofErr w:type="gramEnd"/>
      <w:r w:rsidRPr="006042C8">
        <w:rPr>
          <w:rFonts w:cs="Arial"/>
          <w:szCs w:val="22"/>
        </w:rPr>
        <w:t xml:space="preserve"> рублей.</w:t>
      </w:r>
    </w:p>
    <w:p w14:paraId="3618582E" w14:textId="32CC86D4" w:rsidR="0017381C" w:rsidRPr="006042C8" w:rsidRDefault="0017381C" w:rsidP="009A1DE3">
      <w:pPr>
        <w:autoSpaceDE w:val="0"/>
        <w:autoSpaceDN w:val="0"/>
        <w:spacing w:before="6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30E584E2" w:rsidR="0017381C" w:rsidRPr="006042C8" w:rsidRDefault="0017381C" w:rsidP="009A1DE3">
      <w:pPr>
        <w:autoSpaceDE w:val="0"/>
        <w:autoSpaceDN w:val="0"/>
        <w:spacing w:before="60" w:line="240" w:lineRule="auto"/>
        <w:ind w:firstLine="709"/>
      </w:pPr>
      <w:r w:rsidRPr="006042C8">
        <w:rPr>
          <w:rFonts w:cs="Arial"/>
          <w:szCs w:val="22"/>
        </w:rPr>
        <w:t>Данные сформированы по виду экономической деятельности (ОКВЭД</w:t>
      </w:r>
      <w:proofErr w:type="gramStart"/>
      <w:r w:rsidRPr="006042C8">
        <w:rPr>
          <w:rFonts w:cs="Arial"/>
          <w:szCs w:val="22"/>
        </w:rPr>
        <w:t>2</w:t>
      </w:r>
      <w:proofErr w:type="gramEnd"/>
      <w:r w:rsidRPr="006042C8">
        <w:rPr>
          <w:rFonts w:cs="Arial"/>
          <w:szCs w:val="22"/>
        </w:rPr>
        <w:t xml:space="preserve">) регистрации предприятия, учтенному в </w:t>
      </w:r>
      <w:r w:rsidR="00C6694D">
        <w:rPr>
          <w:rFonts w:cs="Arial"/>
          <w:szCs w:val="22"/>
        </w:rPr>
        <w:t>е</w:t>
      </w:r>
      <w:r w:rsidRPr="006042C8">
        <w:rPr>
          <w:rFonts w:cs="Arial"/>
          <w:szCs w:val="22"/>
        </w:rPr>
        <w:t>дином реестре субъектов малого и среднего предпринимательства.</w:t>
      </w:r>
    </w:p>
    <w:p w14:paraId="778BE86E"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Цены</w:t>
      </w:r>
    </w:p>
    <w:p w14:paraId="4D60B27B" w14:textId="6FFB1FF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9A1DE3">
      <w:pPr>
        <w:pageBreakBefore/>
        <w:spacing w:before="120" w:line="240" w:lineRule="auto"/>
        <w:ind w:firstLine="34"/>
        <w:jc w:val="left"/>
        <w:rPr>
          <w:rFonts w:cs="Arial"/>
          <w:b/>
          <w:i/>
          <w:sz w:val="24"/>
          <w:szCs w:val="24"/>
        </w:rPr>
      </w:pPr>
      <w:r w:rsidRPr="006042C8">
        <w:rPr>
          <w:rFonts w:cs="Arial"/>
          <w:b/>
          <w:i/>
          <w:sz w:val="24"/>
          <w:szCs w:val="24"/>
        </w:rPr>
        <w:lastRenderedPageBreak/>
        <w:t>Финансы</w:t>
      </w:r>
    </w:p>
    <w:p w14:paraId="56E79156" w14:textId="77777777" w:rsidR="0017381C" w:rsidRPr="006042C8" w:rsidRDefault="0017381C" w:rsidP="006B40E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663D2E16" w:rsidR="00331C4B" w:rsidRPr="006042C8" w:rsidRDefault="00331C4B" w:rsidP="006B40EC">
      <w:pPr>
        <w:spacing w:before="80" w:line="240" w:lineRule="auto"/>
        <w:ind w:firstLine="771"/>
        <w:rPr>
          <w:szCs w:val="22"/>
        </w:rPr>
      </w:pPr>
      <w:r w:rsidRPr="006042C8">
        <w:rPr>
          <w:b/>
          <w:szCs w:val="22"/>
        </w:rPr>
        <w:t>Сальдированный финансовый результат (прибыль</w:t>
      </w:r>
      <w:proofErr w:type="gramStart"/>
      <w:r w:rsidRPr="006042C8">
        <w:rPr>
          <w:b/>
          <w:szCs w:val="22"/>
        </w:rPr>
        <w:t xml:space="preserve"> (+) </w:t>
      </w:r>
      <w:proofErr w:type="gramEnd"/>
      <w:r w:rsidRPr="006042C8">
        <w:rPr>
          <w:b/>
          <w:szCs w:val="22"/>
        </w:rPr>
        <w:t>убыток (-))</w:t>
      </w:r>
      <w:r w:rsidRPr="006042C8">
        <w:rPr>
          <w:szCs w:val="22"/>
        </w:rPr>
        <w:t xml:space="preserve"> </w:t>
      </w:r>
      <w:r w:rsidR="00C6694D">
        <w:rPr>
          <w:szCs w:val="22"/>
        </w:rPr>
        <w:t>–</w:t>
      </w:r>
      <w:r w:rsidRPr="006042C8">
        <w:rPr>
          <w:szCs w:val="22"/>
        </w:rPr>
        <w:t xml:space="preserve">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6B40E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6C052219" w:rsidR="0017381C" w:rsidRPr="006042C8" w:rsidRDefault="0017381C" w:rsidP="006B40EC">
      <w:pPr>
        <w:spacing w:before="80" w:line="240" w:lineRule="auto"/>
        <w:ind w:firstLine="771"/>
        <w:rPr>
          <w:rFonts w:cs="Arial"/>
          <w:szCs w:val="22"/>
        </w:rPr>
      </w:pPr>
      <w:proofErr w:type="gramStart"/>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w:t>
      </w:r>
      <w:proofErr w:type="gramEnd"/>
      <w:r w:rsidRPr="006042C8">
        <w:rPr>
          <w:rFonts w:cs="Arial"/>
          <w:szCs w:val="22"/>
        </w:rPr>
        <w:t xml:space="preserve">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 xml:space="preserve">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w:t>
      </w:r>
      <w:proofErr w:type="gramStart"/>
      <w:r w:rsidRPr="006042C8">
        <w:rPr>
          <w:rFonts w:cs="Arial"/>
          <w:szCs w:val="22"/>
        </w:rPr>
        <w:t>авансы полученные, включающие сумму полученных авансов от сторонних организаций по 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w:t>
      </w:r>
      <w:r w:rsidR="00331C4B" w:rsidRPr="006042C8">
        <w:rPr>
          <w:rFonts w:cs="Arial"/>
          <w:szCs w:val="22"/>
        </w:rPr>
        <w:t>нансовые результаты организации, непогашенные суммы заемных средств, подлежащие погашению</w:t>
      </w:r>
      <w:proofErr w:type="gramEnd"/>
      <w:r w:rsidR="00331C4B" w:rsidRPr="006042C8">
        <w:rPr>
          <w:rFonts w:cs="Arial"/>
          <w:szCs w:val="22"/>
        </w:rPr>
        <w:t xml:space="preserve"> в соответствии с договорами.</w:t>
      </w:r>
    </w:p>
    <w:p w14:paraId="5BE172C8" w14:textId="6AD39F13" w:rsidR="0017381C" w:rsidRPr="006042C8" w:rsidRDefault="0017381C" w:rsidP="006B40EC">
      <w:pPr>
        <w:spacing w:before="80" w:line="240" w:lineRule="auto"/>
        <w:ind w:firstLine="771"/>
        <w:rPr>
          <w:rFonts w:cs="Arial"/>
          <w:szCs w:val="22"/>
        </w:rPr>
      </w:pPr>
      <w:r w:rsidRPr="006042C8">
        <w:rPr>
          <w:rFonts w:cs="Arial"/>
          <w:b/>
          <w:szCs w:val="22"/>
        </w:rPr>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w:t>
      </w:r>
      <w:proofErr w:type="gramStart"/>
      <w:r w:rsidRPr="006042C8">
        <w:rPr>
          <w:rFonts w:cs="Arial"/>
          <w:szCs w:val="22"/>
        </w:rPr>
        <w:t xml:space="preserve">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proofErr w:type="gramEnd"/>
      <w:r w:rsidR="00331C4B" w:rsidRPr="006042C8">
        <w:rPr>
          <w:rFonts w:cs="Arial"/>
          <w:szCs w:val="22"/>
        </w:rPr>
        <w:t xml:space="preserve"> </w:t>
      </w:r>
      <w:proofErr w:type="gramStart"/>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roofErr w:type="gramEnd"/>
    </w:p>
    <w:p w14:paraId="72FD5D16" w14:textId="77777777" w:rsidR="0017381C" w:rsidRPr="006042C8" w:rsidRDefault="0017381C" w:rsidP="00C6694D">
      <w:pPr>
        <w:pageBreakBefore/>
        <w:spacing w:before="100" w:line="240" w:lineRule="auto"/>
        <w:ind w:firstLine="34"/>
        <w:jc w:val="left"/>
        <w:rPr>
          <w:rFonts w:cs="Arial"/>
          <w:b/>
          <w:i/>
          <w:sz w:val="24"/>
          <w:szCs w:val="24"/>
        </w:rPr>
      </w:pPr>
      <w:r w:rsidRPr="006042C8">
        <w:rPr>
          <w:rFonts w:cs="Arial"/>
          <w:b/>
          <w:i/>
          <w:sz w:val="24"/>
          <w:szCs w:val="24"/>
        </w:rPr>
        <w:lastRenderedPageBreak/>
        <w:t>Уровень жизни населения</w:t>
      </w:r>
    </w:p>
    <w:p w14:paraId="06B43009" w14:textId="77777777" w:rsidR="009A1DE3" w:rsidRDefault="00C0712B" w:rsidP="006B40EC">
      <w:pPr>
        <w:suppressAutoHyphens/>
        <w:adjustRightInd/>
        <w:spacing w:before="80" w:line="240" w:lineRule="auto"/>
        <w:ind w:firstLine="709"/>
        <w:rPr>
          <w:rFonts w:cs="Arial"/>
          <w:color w:val="000000"/>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r w:rsidR="009A1DE3" w:rsidRPr="009A1DE3">
        <w:rPr>
          <w:rFonts w:cs="Arial"/>
          <w:color w:val="000000"/>
          <w:szCs w:val="22"/>
        </w:rPr>
        <w:t xml:space="preserve"> </w:t>
      </w:r>
    </w:p>
    <w:p w14:paraId="20C8BE85" w14:textId="49A38297" w:rsidR="009A1DE3" w:rsidRPr="009A1DE3" w:rsidRDefault="009A1DE3" w:rsidP="006B40EC">
      <w:pPr>
        <w:suppressAutoHyphens/>
        <w:adjustRightInd/>
        <w:spacing w:before="80" w:line="240" w:lineRule="auto"/>
        <w:ind w:firstLine="709"/>
        <w:rPr>
          <w:rFonts w:cs="Arial"/>
          <w:color w:val="000000"/>
          <w:szCs w:val="22"/>
        </w:rPr>
      </w:pPr>
      <w:r w:rsidRPr="009A1DE3">
        <w:rPr>
          <w:rFonts w:cs="Arial"/>
          <w:color w:val="000000"/>
          <w:szCs w:val="22"/>
        </w:rPr>
        <w:t>Начиная с 2022 года показатели «Среднедушевые денежные расходы населения» и «Среднедушевые потребительские расходы населения» в абсолютном выражении и, начиная с 2023 года в процентном выражении, рассчитаны с учетом итогов ВПН-2020.</w:t>
      </w:r>
    </w:p>
    <w:p w14:paraId="4F741D16" w14:textId="02E1FF9E" w:rsidR="00AD2E74" w:rsidRPr="006042C8" w:rsidRDefault="00AD2E74" w:rsidP="009A1DE3">
      <w:pPr>
        <w:widowControl/>
        <w:adjustRightInd/>
        <w:spacing w:before="80" w:line="240" w:lineRule="auto"/>
        <w:ind w:firstLine="709"/>
        <w:textAlignment w:val="auto"/>
      </w:pPr>
      <w:proofErr w:type="gramStart"/>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w:t>
      </w:r>
      <w:proofErr w:type="gramEnd"/>
      <w:r w:rsidRPr="006042C8">
        <w:t xml:space="preserve">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9A1DE3">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9A1DE3">
      <w:pPr>
        <w:widowControl/>
        <w:adjustRightInd/>
        <w:spacing w:before="80" w:line="240" w:lineRule="auto"/>
        <w:ind w:firstLine="709"/>
        <w:textAlignment w:val="auto"/>
      </w:pPr>
      <w:proofErr w:type="gramStart"/>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roofErr w:type="gramEnd"/>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9A1DE3">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9A1DE3">
            <w:pPr>
              <w:spacing w:before="80" w:line="240" w:lineRule="auto"/>
              <w:ind w:firstLine="771"/>
              <w:rPr>
                <w:rFonts w:cs="Arial"/>
                <w:szCs w:val="22"/>
              </w:rPr>
            </w:pPr>
            <w:proofErr w:type="gramStart"/>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с инструментами участия в капитале и недвижимостью за рубежом);</w:t>
            </w:r>
            <w:proofErr w:type="gramEnd"/>
            <w:r w:rsidRPr="006042C8">
              <w:rPr>
                <w:rFonts w:cs="Arial"/>
                <w:szCs w:val="22"/>
              </w:rPr>
              <w:t xml:space="preserve"> прирост (уменьшение)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9A1DE3">
      <w:pPr>
        <w:spacing w:before="80" w:line="240" w:lineRule="auto"/>
        <w:ind w:firstLine="709"/>
        <w:rPr>
          <w:rFonts w:cs="Arial"/>
          <w:szCs w:val="22"/>
        </w:rPr>
      </w:pPr>
      <w:r w:rsidRPr="006042C8">
        <w:rPr>
          <w:rFonts w:cs="Arial"/>
          <w:b/>
          <w:szCs w:val="22"/>
        </w:rPr>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roofErr w:type="gramEnd"/>
    </w:p>
    <w:p w14:paraId="19536900" w14:textId="76A4832D" w:rsidR="0017381C" w:rsidRPr="006042C8" w:rsidRDefault="0017381C" w:rsidP="006B40EC">
      <w:pPr>
        <w:pageBreakBefore/>
        <w:spacing w:before="80" w:line="240" w:lineRule="auto"/>
        <w:ind w:firstLine="709"/>
        <w:rPr>
          <w:rFonts w:cs="Arial"/>
          <w:szCs w:val="22"/>
        </w:rPr>
      </w:pPr>
      <w:r w:rsidRPr="006042C8">
        <w:rPr>
          <w:rFonts w:cs="Arial"/>
          <w:b/>
          <w:szCs w:val="22"/>
        </w:rPr>
        <w:lastRenderedPageBreak/>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324F9C98" w:rsidR="0017381C" w:rsidRPr="006042C8" w:rsidRDefault="0017381C" w:rsidP="009A1DE3">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в соответствии с ОКВЭД</w:t>
      </w:r>
      <w:proofErr w:type="gramStart"/>
      <w:r w:rsidRPr="006042C8">
        <w:rPr>
          <w:rFonts w:cs="Arial"/>
          <w:szCs w:val="22"/>
        </w:rPr>
        <w:t>2</w:t>
      </w:r>
      <w:proofErr w:type="gramEnd"/>
      <w:r w:rsidRPr="006042C8">
        <w:rPr>
          <w:rFonts w:cs="Arial"/>
          <w:szCs w:val="22"/>
        </w:rPr>
        <w:t xml:space="preserve">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9A1DE3">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5688FB67" w:rsidR="0017381C" w:rsidRPr="006042C8" w:rsidRDefault="0017381C" w:rsidP="009A1DE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w:t>
      </w:r>
      <w:proofErr w:type="gramStart"/>
      <w:r w:rsidRPr="006042C8">
        <w:rPr>
          <w:rFonts w:cs="Arial"/>
          <w:szCs w:val="22"/>
        </w:rPr>
        <w:t>занятых</w:t>
      </w:r>
      <w:proofErr w:type="gramEnd"/>
      <w:r w:rsidRPr="006042C8">
        <w:rPr>
          <w:rFonts w:cs="Arial"/>
          <w:szCs w:val="22"/>
        </w:rPr>
        <w:t xml:space="preserve"> включаются также лица, временно отсутствовавшие на рабочем месте </w:t>
      </w:r>
      <w:r w:rsidR="00E624C1" w:rsidRPr="006042C8">
        <w:rPr>
          <w:rFonts w:cs="Arial"/>
          <w:szCs w:val="22"/>
        </w:rPr>
        <w:br/>
      </w:r>
      <w:r w:rsidRPr="006042C8">
        <w:rPr>
          <w:rFonts w:cs="Arial"/>
          <w:szCs w:val="22"/>
        </w:rPr>
        <w:t>в течение короткого промежутка времени и сохранившие связь с рабочим местом во время отсутствия.</w:t>
      </w:r>
    </w:p>
    <w:p w14:paraId="6B29CECA" w14:textId="60217EB3"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w:t>
      </w:r>
      <w:proofErr w:type="gramEnd"/>
      <w:r w:rsidRPr="006042C8">
        <w:rPr>
          <w:rFonts w:cs="Arial"/>
          <w:szCs w:val="22"/>
        </w:rPr>
        <w:t xml:space="preserve">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9A1DE3">
      <w:pPr>
        <w:spacing w:before="80" w:line="240" w:lineRule="auto"/>
        <w:ind w:firstLine="709"/>
        <w:rPr>
          <w:rFonts w:cs="Arial"/>
          <w:szCs w:val="22"/>
        </w:rPr>
      </w:pPr>
      <w:r w:rsidRPr="006042C8">
        <w:rPr>
          <w:rFonts w:cs="Arial"/>
          <w:szCs w:val="22"/>
        </w:rPr>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домохозяй</w:t>
      </w:r>
      <w:proofErr w:type="gramStart"/>
      <w:r w:rsidR="006E5876" w:rsidRPr="006042C8">
        <w:rPr>
          <w:rFonts w:cs="Arial"/>
          <w:szCs w:val="22"/>
        </w:rPr>
        <w:t xml:space="preserve">ств </w:t>
      </w:r>
      <w:r w:rsidRPr="006042C8">
        <w:rPr>
          <w:rFonts w:cs="Arial"/>
          <w:szCs w:val="22"/>
        </w:rPr>
        <w:t>пр</w:t>
      </w:r>
      <w:proofErr w:type="gramEnd"/>
      <w:r w:rsidRPr="006042C8">
        <w:rPr>
          <w:rFonts w:cs="Arial"/>
          <w:szCs w:val="22"/>
        </w:rPr>
        <w:t xml:space="preserve">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9A1DE3">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9A1DE3">
      <w:pPr>
        <w:pageBreakBefore/>
        <w:spacing w:before="80" w:line="240" w:lineRule="auto"/>
        <w:ind w:firstLine="709"/>
        <w:rPr>
          <w:rFonts w:cs="Arial"/>
          <w:b/>
          <w:szCs w:val="22"/>
        </w:rPr>
      </w:pPr>
      <w:proofErr w:type="gramStart"/>
      <w:r w:rsidRPr="006042C8">
        <w:rPr>
          <w:rFonts w:cs="Arial"/>
          <w:b/>
          <w:szCs w:val="22"/>
        </w:rPr>
        <w:lastRenderedPageBreak/>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roofErr w:type="gramEnd"/>
    </w:p>
    <w:p w14:paraId="6B4113EA" w14:textId="2ED11654" w:rsidR="0017381C" w:rsidRPr="006042C8" w:rsidRDefault="0017381C" w:rsidP="009A1DE3">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9A1DE3">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9A1DE3">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9A1DE3">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9A1DE3">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9A1DE3">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w:t>
      </w:r>
      <w:proofErr w:type="gramStart"/>
      <w:r w:rsidRPr="006042C8">
        <w:rPr>
          <w:rFonts w:cs="Arial"/>
          <w:szCs w:val="22"/>
        </w:rPr>
        <w:t>родившихся</w:t>
      </w:r>
      <w:proofErr w:type="gramEnd"/>
      <w:r w:rsidRPr="006042C8">
        <w:rPr>
          <w:rFonts w:cs="Arial"/>
          <w:szCs w:val="22"/>
        </w:rPr>
        <w:t xml:space="preserve">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4AEB2EBC" w:rsidR="002C685E" w:rsidRPr="006042C8" w:rsidRDefault="0017381C" w:rsidP="009A1DE3">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w:t>
      </w:r>
      <w:r w:rsidR="0036067F">
        <w:rPr>
          <w:rFonts w:cs="Arial"/>
          <w:szCs w:val="22"/>
        </w:rPr>
        <w:t xml:space="preserve">поступающих от </w:t>
      </w:r>
      <w:r w:rsidR="0036067F" w:rsidRPr="006042C8">
        <w:rPr>
          <w:rFonts w:cs="Arial"/>
          <w:szCs w:val="22"/>
        </w:rPr>
        <w:t>территориальны</w:t>
      </w:r>
      <w:r w:rsidR="0036067F">
        <w:rPr>
          <w:rFonts w:cs="Arial"/>
          <w:szCs w:val="22"/>
        </w:rPr>
        <w:t>х</w:t>
      </w:r>
      <w:r w:rsidR="0036067F" w:rsidRPr="006042C8">
        <w:rPr>
          <w:rFonts w:cs="Arial"/>
          <w:szCs w:val="22"/>
        </w:rPr>
        <w:t xml:space="preserve"> орган</w:t>
      </w:r>
      <w:r w:rsidR="0036067F">
        <w:rPr>
          <w:rFonts w:cs="Arial"/>
          <w:szCs w:val="22"/>
        </w:rPr>
        <w:t>ов</w:t>
      </w:r>
      <w:r w:rsidR="0036067F" w:rsidRPr="006042C8">
        <w:rPr>
          <w:rFonts w:cs="Arial"/>
          <w:szCs w:val="22"/>
        </w:rPr>
        <w:t xml:space="preserve"> Министерства внутренних дел Российской Федерации </w:t>
      </w:r>
      <w:r w:rsidR="00FB7B43">
        <w:rPr>
          <w:rFonts w:cs="Arial"/>
          <w:szCs w:val="22"/>
        </w:rPr>
        <w:t xml:space="preserve">форм федерального </w:t>
      </w:r>
      <w:r w:rsidR="003B196E" w:rsidRPr="006042C8">
        <w:rPr>
          <w:rFonts w:cs="Arial"/>
          <w:szCs w:val="22"/>
        </w:rPr>
        <w:t xml:space="preserve">статистического </w:t>
      </w:r>
      <w:r w:rsidR="00FB7B43">
        <w:rPr>
          <w:rFonts w:cs="Arial"/>
          <w:szCs w:val="22"/>
        </w:rPr>
        <w:t xml:space="preserve">наблюдения (с 2019 г.), которые составляются </w:t>
      </w:r>
      <w:r w:rsidR="00361384" w:rsidRPr="006042C8">
        <w:rPr>
          <w:rFonts w:cs="Arial"/>
          <w:szCs w:val="22"/>
        </w:rPr>
        <w:t>при регистрации и снятии с регистрационного учета населения по месту жительства</w:t>
      </w:r>
      <w:r w:rsidR="00FB7B43">
        <w:rPr>
          <w:rFonts w:cs="Arial"/>
          <w:szCs w:val="22"/>
        </w:rPr>
        <w:t xml:space="preserve"> и при регистрации </w:t>
      </w:r>
      <w:r w:rsidR="00FB7B43" w:rsidRPr="006042C8">
        <w:rPr>
          <w:rFonts w:cs="Arial"/>
          <w:szCs w:val="22"/>
        </w:rPr>
        <w:t>по месту пребывания на срок 9 месяцев и более</w:t>
      </w:r>
      <w:r w:rsidR="00361384" w:rsidRPr="006042C8">
        <w:rPr>
          <w:rFonts w:cs="Arial"/>
          <w:szCs w:val="22"/>
        </w:rPr>
        <w:t>.</w:t>
      </w:r>
      <w:r w:rsidR="00FB7B43">
        <w:rPr>
          <w:rFonts w:cs="Arial"/>
          <w:szCs w:val="22"/>
        </w:rPr>
        <w:t xml:space="preserve"> Формирование числа выбывших формируется автоматически в процессе электронной обработки данных о миграции населения при перемещениях в пределах Российской Федерации, а также по истечении срока пребывания у мигрантов независимо от места прежнего жительства.</w:t>
      </w:r>
      <w:r w:rsidRPr="006042C8">
        <w:rPr>
          <w:rFonts w:cs="Arial"/>
          <w:szCs w:val="22"/>
        </w:rPr>
        <w:t xml:space="preserve"> </w:t>
      </w:r>
    </w:p>
    <w:p w14:paraId="00807D93" w14:textId="77777777" w:rsidR="003B196E" w:rsidRPr="006042C8" w:rsidRDefault="003B196E" w:rsidP="009A1DE3">
      <w:pPr>
        <w:pStyle w:val="a8"/>
        <w:tabs>
          <w:tab w:val="clear" w:pos="4536"/>
          <w:tab w:val="clear" w:pos="9072"/>
        </w:tabs>
        <w:spacing w:before="60"/>
        <w:ind w:firstLine="0"/>
        <w:jc w:val="left"/>
        <w:rPr>
          <w:rFonts w:cs="Arial"/>
          <w:szCs w:val="22"/>
        </w:rPr>
        <w:sectPr w:rsidR="003B196E" w:rsidRPr="006042C8" w:rsidSect="00B96E0F">
          <w:headerReference w:type="even" r:id="rId43"/>
          <w:headerReference w:type="default" r:id="rId44"/>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proofErr w:type="gramStart"/>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roofErr w:type="gramEnd"/>
    </w:p>
    <w:p w14:paraId="11ED2F3D" w14:textId="04A6AAF7"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F983DA"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на Новосибирскстат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7B3A1D3E"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BA7FAC">
        <w:rPr>
          <w:rFonts w:cs="Arial"/>
          <w:szCs w:val="22"/>
        </w:rPr>
        <w:t>04</w:t>
      </w:r>
      <w:r w:rsidRPr="006042C8">
        <w:rPr>
          <w:rFonts w:cs="Arial"/>
          <w:szCs w:val="22"/>
        </w:rPr>
        <w:t>.</w:t>
      </w:r>
      <w:r w:rsidR="003C22E2">
        <w:rPr>
          <w:rFonts w:cs="Arial"/>
          <w:szCs w:val="22"/>
        </w:rPr>
        <w:t>0</w:t>
      </w:r>
      <w:r w:rsidR="00A9638C">
        <w:rPr>
          <w:rFonts w:cs="Arial"/>
          <w:szCs w:val="22"/>
        </w:rPr>
        <w:t>9</w:t>
      </w:r>
      <w:r w:rsidR="001C069A" w:rsidRPr="006042C8">
        <w:rPr>
          <w:rFonts w:cs="Arial"/>
          <w:szCs w:val="22"/>
        </w:rPr>
        <w:t>.</w:t>
      </w:r>
      <w:r w:rsidR="0025518B" w:rsidRPr="006042C8">
        <w:rPr>
          <w:rFonts w:cs="Arial"/>
          <w:szCs w:val="22"/>
        </w:rPr>
        <w:t>202</w:t>
      </w:r>
      <w:r w:rsidR="003C22E2">
        <w:rPr>
          <w:rFonts w:cs="Arial"/>
          <w:szCs w:val="22"/>
        </w:rPr>
        <w:t>3</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3A2389A5" w:rsidR="002C685E" w:rsidRPr="005729B6" w:rsidRDefault="0007267F" w:rsidP="00B84B8B">
      <w:pPr>
        <w:ind w:firstLine="0"/>
        <w:jc w:val="center"/>
        <w:rPr>
          <w:rFonts w:cs="Arial"/>
          <w:szCs w:val="22"/>
        </w:rPr>
      </w:pPr>
      <w:r w:rsidRPr="006042C8">
        <w:rPr>
          <w:rFonts w:cs="Arial"/>
          <w:szCs w:val="22"/>
        </w:rPr>
        <w:t xml:space="preserve">Заказ </w:t>
      </w:r>
      <w:r w:rsidRPr="00270474">
        <w:rPr>
          <w:rFonts w:cs="Arial"/>
          <w:szCs w:val="22"/>
        </w:rPr>
        <w:t>№</w:t>
      </w:r>
      <w:r w:rsidR="008238A3" w:rsidRPr="00270474">
        <w:rPr>
          <w:rFonts w:cs="Arial"/>
          <w:szCs w:val="22"/>
        </w:rPr>
        <w:t xml:space="preserve"> </w:t>
      </w:r>
      <w:r w:rsidR="007133B5">
        <w:rPr>
          <w:rFonts w:cs="Arial"/>
          <w:szCs w:val="22"/>
        </w:rPr>
        <w:t>142</w:t>
      </w:r>
      <w:r w:rsidR="00086351" w:rsidRPr="006042C8">
        <w:rPr>
          <w:rFonts w:cs="Arial"/>
          <w:szCs w:val="22"/>
        </w:rPr>
        <w:t xml:space="preserve"> </w:t>
      </w:r>
      <w:r w:rsidR="003D4BF7" w:rsidRPr="002C5E86">
        <w:rPr>
          <w:rFonts w:cs="Arial"/>
          <w:szCs w:val="22"/>
        </w:rPr>
        <w:t>Т</w:t>
      </w:r>
      <w:r w:rsidR="00646B94" w:rsidRPr="002C5E86">
        <w:rPr>
          <w:rFonts w:cs="Arial"/>
          <w:szCs w:val="22"/>
        </w:rPr>
        <w:t>ираж</w:t>
      </w:r>
      <w:r w:rsidR="00480C27" w:rsidRPr="002C5E86">
        <w:rPr>
          <w:rFonts w:cs="Arial"/>
          <w:szCs w:val="22"/>
        </w:rPr>
        <w:t xml:space="preserve"> </w:t>
      </w:r>
      <w:r w:rsidR="00A9638C">
        <w:rPr>
          <w:rFonts w:cs="Arial"/>
          <w:szCs w:val="22"/>
        </w:rPr>
        <w:t>6</w:t>
      </w:r>
      <w:r w:rsidR="008A7A20" w:rsidRPr="002C5E86">
        <w:rPr>
          <w:rFonts w:cs="Arial"/>
          <w:szCs w:val="22"/>
        </w:rPr>
        <w:t xml:space="preserve"> </w:t>
      </w:r>
      <w:r w:rsidR="001D34CF" w:rsidRPr="002C5E86">
        <w:rPr>
          <w:rFonts w:cs="Arial"/>
          <w:szCs w:val="22"/>
        </w:rPr>
        <w:t>экз</w:t>
      </w:r>
      <w:r w:rsidR="008E225C" w:rsidRPr="002C5E86">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5"/>
      <w:headerReference w:type="default" r:id="rId46"/>
      <w:footerReference w:type="even" r:id="rId47"/>
      <w:footerReference w:type="default" r:id="rId48"/>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611815" w:rsidRDefault="00611815">
      <w:r>
        <w:separator/>
      </w:r>
    </w:p>
  </w:endnote>
  <w:endnote w:type="continuationSeparator" w:id="0">
    <w:p w14:paraId="3BDCD02D" w14:textId="77777777" w:rsidR="00611815" w:rsidRDefault="00611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611815" w:rsidRDefault="00611815">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4216" w14:textId="77777777" w:rsidR="00611815" w:rsidRPr="00946E44" w:rsidRDefault="00611815"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124712">
      <w:rPr>
        <w:b/>
        <w:noProof/>
      </w:rPr>
      <w:t>84</w:t>
    </w:r>
    <w:r w:rsidRPr="00272EB2">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611815" w:rsidRDefault="00611815">
    <w:pPr>
      <w:pStyle w:val="a8"/>
      <w:ind w:right="360"/>
      <w:rPr>
        <w:sz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611815" w:rsidRDefault="00611815">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611815" w:rsidRDefault="00611815">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611815" w:rsidRDefault="00611815">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611815" w:rsidRDefault="00611815">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52D72154" w:rsidR="00611815" w:rsidRPr="00946E44" w:rsidRDefault="00611815" w:rsidP="00946E44">
    <w:pPr>
      <w:pStyle w:val="a8"/>
      <w:tabs>
        <w:tab w:val="left" w:pos="7675"/>
        <w:tab w:val="right" w:pos="9185"/>
      </w:tabs>
      <w:jc w:val="left"/>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611815" w:rsidRDefault="00611815">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611815" w:rsidRDefault="00611815">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611815" w:rsidRDefault="00611815">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611815" w:rsidRDefault="00611815"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124712">
      <w:rPr>
        <w:b/>
        <w:noProof/>
      </w:rPr>
      <w:t>85</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611815" w:rsidRDefault="00611815" w:rsidP="00671F7C">
    <w:pPr>
      <w:pStyle w:val="a8"/>
      <w:jc w:val="right"/>
    </w:pPr>
    <w:r>
      <w:rPr>
        <w:rStyle w:val="a6"/>
      </w:rPr>
      <w:fldChar w:fldCharType="begin"/>
    </w:r>
    <w:r>
      <w:rPr>
        <w:rStyle w:val="a6"/>
      </w:rPr>
      <w:instrText xml:space="preserve"> PAGE </w:instrText>
    </w:r>
    <w:r>
      <w:rPr>
        <w:rStyle w:val="a6"/>
      </w:rPr>
      <w:fldChar w:fldCharType="separate"/>
    </w:r>
    <w:r w:rsidR="00124712">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611815" w:rsidRDefault="00611815">
      <w:pPr>
        <w:pStyle w:val="a3"/>
        <w:rPr>
          <w:rFonts w:ascii="Times New Roman" w:hAnsi="Times New Roman"/>
          <w:sz w:val="21"/>
        </w:rPr>
      </w:pPr>
      <w:r>
        <w:rPr>
          <w:sz w:val="19"/>
        </w:rPr>
        <w:separator/>
      </w:r>
    </w:p>
  </w:footnote>
  <w:footnote w:type="continuationSeparator" w:id="0">
    <w:p w14:paraId="1ADD2309" w14:textId="77777777" w:rsidR="00611815" w:rsidRDefault="00611815">
      <w:r>
        <w:continuationSeparator/>
      </w:r>
    </w:p>
  </w:footnote>
  <w:footnote w:id="1">
    <w:p w14:paraId="29210E3B" w14:textId="29A3E2B1" w:rsidR="00611815" w:rsidRPr="00CB0FFB" w:rsidRDefault="00611815" w:rsidP="00411723">
      <w:pPr>
        <w:pStyle w:val="a3"/>
        <w:ind w:firstLine="0"/>
      </w:pPr>
      <w:r w:rsidRPr="007E3944">
        <w:rPr>
          <w:rStyle w:val="aa"/>
          <w:sz w:val="20"/>
        </w:rPr>
        <w:footnoteRef/>
      </w:r>
      <w:proofErr w:type="gramStart"/>
      <w:r w:rsidRPr="007E3944">
        <w:rPr>
          <w:vertAlign w:val="superscript"/>
        </w:rPr>
        <w:t xml:space="preserve">) </w:t>
      </w:r>
      <w:r w:rsidRPr="00F05676">
        <w:rPr>
          <w:rStyle w:val="markedcontent"/>
          <w:rFonts w:cs="Arial"/>
        </w:rPr>
        <w:t>Индекс промышленного производства исчисляется по видам деятельности:</w:t>
      </w:r>
      <w:proofErr w:type="gramEnd"/>
      <w:r w:rsidRPr="00F05676">
        <w:rPr>
          <w:rStyle w:val="markedcontent"/>
          <w:rFonts w:cs="Arial"/>
        </w:rPr>
        <w:t xml:space="preserve"> «Добыча полезных</w:t>
      </w:r>
      <w:r w:rsidRPr="00F05676">
        <w:rPr>
          <w:rFonts w:cs="Arial"/>
        </w:rPr>
        <w:t xml:space="preserve"> </w:t>
      </w:r>
      <w:r w:rsidRPr="00F05676">
        <w:rPr>
          <w:rStyle w:val="markedcontent"/>
          <w:rFonts w:cs="Arial"/>
        </w:rPr>
        <w:t xml:space="preserve">ископаемых», «Обрабатывающие производства», «Обеспечение электрической энергией, газом </w:t>
      </w:r>
      <w:r w:rsidRPr="00F05676">
        <w:rPr>
          <w:rStyle w:val="markedcontent"/>
          <w:rFonts w:cs="Arial"/>
        </w:rPr>
        <w:br/>
        <w:t>и</w:t>
      </w:r>
      <w:r w:rsidRPr="00F05676">
        <w:rPr>
          <w:rFonts w:cs="Arial"/>
        </w:rPr>
        <w:t xml:space="preserve"> </w:t>
      </w:r>
      <w:r w:rsidRPr="00F05676">
        <w:rPr>
          <w:rStyle w:val="markedcontent"/>
          <w:rFonts w:cs="Arial"/>
        </w:rPr>
        <w:t xml:space="preserve">паром; кондиционирование воздуха», «Водоснабжение; водоотведение, организация сбора </w:t>
      </w:r>
      <w:r w:rsidRPr="00F05676">
        <w:rPr>
          <w:rStyle w:val="markedcontent"/>
          <w:rFonts w:cs="Arial"/>
        </w:rPr>
        <w:br/>
        <w:t>и</w:t>
      </w:r>
      <w:r w:rsidRPr="00F05676">
        <w:rPr>
          <w:rFonts w:cs="Arial"/>
        </w:rPr>
        <w:t xml:space="preserve"> </w:t>
      </w:r>
      <w:r w:rsidRPr="00F05676">
        <w:rPr>
          <w:rStyle w:val="markedcontent"/>
          <w:rFonts w:cs="Arial"/>
        </w:rPr>
        <w:t>утилизации отходов, деятельность по ликвидации загрязнений» на основе данных о динамике</w:t>
      </w:r>
      <w:r w:rsidRPr="00F05676">
        <w:rPr>
          <w:rFonts w:cs="Arial"/>
        </w:rPr>
        <w:t xml:space="preserve"> </w:t>
      </w:r>
      <w:r w:rsidRPr="00F05676">
        <w:rPr>
          <w:rStyle w:val="markedcontent"/>
          <w:rFonts w:cs="Arial"/>
        </w:rPr>
        <w:t xml:space="preserve">производства важнейших товаров-представителей (в натуральном или стоимостном выражении). </w:t>
      </w:r>
    </w:p>
  </w:footnote>
  <w:footnote w:id="2">
    <w:p w14:paraId="1C7BA7A0" w14:textId="77777777" w:rsidR="00611815" w:rsidRPr="008845B0" w:rsidRDefault="00611815" w:rsidP="00752529">
      <w:pPr>
        <w:pStyle w:val="a3"/>
        <w:ind w:firstLine="0"/>
      </w:pPr>
      <w:r w:rsidRPr="008845B0">
        <w:rPr>
          <w:rStyle w:val="aa"/>
          <w:sz w:val="20"/>
        </w:rPr>
        <w:t>1)</w:t>
      </w:r>
      <w:r w:rsidRPr="008845B0">
        <w:t xml:space="preserve"> Б</w:t>
      </w:r>
      <w:r w:rsidRPr="008845B0">
        <w:rPr>
          <w:rFonts w:cs="Arial"/>
          <w:spacing w:val="-4"/>
        </w:rPr>
        <w:t>ез субъектов малого предпринимательства</w:t>
      </w:r>
      <w:r>
        <w:rPr>
          <w:rFonts w:cs="Arial"/>
          <w:spacing w:val="-4"/>
        </w:rPr>
        <w:t xml:space="preserve">, кредитных организаций, государственных (муниципальных) учреждений, </w:t>
      </w:r>
      <w:proofErr w:type="spellStart"/>
      <w:r>
        <w:rPr>
          <w:rFonts w:cs="Arial"/>
          <w:spacing w:val="-4"/>
        </w:rPr>
        <w:t>некредитных</w:t>
      </w:r>
      <w:proofErr w:type="spellEnd"/>
      <w:r>
        <w:rPr>
          <w:rFonts w:cs="Arial"/>
          <w:spacing w:val="-4"/>
        </w:rPr>
        <w:t xml:space="preserve"> финансовых организаций.</w:t>
      </w:r>
    </w:p>
  </w:footnote>
  <w:footnote w:id="3">
    <w:p w14:paraId="7F984D6D" w14:textId="0C132AF8" w:rsidR="00611815" w:rsidRPr="00F568A9" w:rsidRDefault="00611815" w:rsidP="006636A8">
      <w:pPr>
        <w:pStyle w:val="a3"/>
        <w:spacing w:line="240" w:lineRule="exact"/>
        <w:rPr>
          <w:rFonts w:cs="Arial"/>
        </w:rPr>
      </w:pPr>
      <w:r w:rsidRPr="00A208FF">
        <w:rPr>
          <w:rStyle w:val="aa"/>
          <w:rFonts w:cs="Arial"/>
          <w:sz w:val="22"/>
        </w:rPr>
        <w:t>1)</w:t>
      </w:r>
      <w:r>
        <w:rPr>
          <w:rFonts w:cs="Arial"/>
        </w:rPr>
        <w:t> </w:t>
      </w:r>
      <w:r w:rsidRPr="00EA5405">
        <w:rPr>
          <w:rFonts w:cs="Arial"/>
        </w:rPr>
        <w:t>Исключая филиалы, представительства и другие обособленные подразделения</w:t>
      </w:r>
      <w:r>
        <w:rPr>
          <w:rFonts w:cs="Arial"/>
        </w:rPr>
        <w:t>.</w:t>
      </w:r>
    </w:p>
  </w:footnote>
  <w:footnote w:id="4">
    <w:p w14:paraId="10E919B5" w14:textId="33CD84E1" w:rsidR="00611815" w:rsidRPr="00A50CD7" w:rsidRDefault="00611815" w:rsidP="00D773B0">
      <w:pPr>
        <w:pStyle w:val="a3"/>
        <w:tabs>
          <w:tab w:val="left" w:pos="142"/>
        </w:tabs>
        <w:ind w:firstLine="0"/>
      </w:pPr>
      <w:r w:rsidRPr="00A50CD7">
        <w:rPr>
          <w:rStyle w:val="aa"/>
          <w:sz w:val="20"/>
        </w:rPr>
        <w:footnoteRef/>
      </w:r>
      <w:proofErr w:type="gramStart"/>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r w:rsidRPr="00CD4B63">
        <w:rPr>
          <w:rFonts w:cs="Arial"/>
          <w:lang w:val="en-US"/>
        </w:rPr>
        <w:t>www</w:t>
      </w:r>
      <w:r w:rsidRPr="00CD4B63">
        <w:rPr>
          <w:rFonts w:cs="Arial"/>
        </w:rPr>
        <w:t>.54.</w:t>
      </w:r>
      <w:proofErr w:type="spellStart"/>
      <w:r w:rsidRPr="00CD4B63">
        <w:rPr>
          <w:rFonts w:cs="Arial"/>
          <w:lang w:val="en-US"/>
        </w:rPr>
        <w:t>rosstat</w:t>
      </w:r>
      <w:proofErr w:type="spellEnd"/>
      <w:r w:rsidRPr="00CD4B63">
        <w:rPr>
          <w:rFonts w:cs="Arial"/>
        </w:rPr>
        <w:t>.</w:t>
      </w:r>
      <w:proofErr w:type="spellStart"/>
      <w:r w:rsidRPr="00CD4B63">
        <w:rPr>
          <w:rFonts w:cs="Arial"/>
          <w:lang w:val="en-GB"/>
        </w:rPr>
        <w:t>gov</w:t>
      </w:r>
      <w:proofErr w:type="spellEnd"/>
      <w:r w:rsidRPr="00A50CD7">
        <w:rPr>
          <w:rFonts w:cs="Arial"/>
        </w:rPr>
        <w:t>.</w:t>
      </w:r>
      <w:r w:rsidRPr="00A50CD7">
        <w:rPr>
          <w:rFonts w:cs="Arial"/>
          <w:lang w:val="en-US"/>
        </w:rPr>
        <w:t>ru</w:t>
      </w:r>
      <w:r w:rsidRPr="00A50CD7">
        <w:rPr>
          <w:rFonts w:cs="Arial"/>
        </w:rPr>
        <w:t>).</w:t>
      </w:r>
      <w:proofErr w:type="gramEnd"/>
    </w:p>
  </w:footnote>
  <w:footnote w:id="5">
    <w:p w14:paraId="467631CE" w14:textId="77777777" w:rsidR="00611815" w:rsidRPr="00763923" w:rsidRDefault="00611815" w:rsidP="004F63A0">
      <w:pPr>
        <w:pStyle w:val="a3"/>
        <w:ind w:firstLine="0"/>
      </w:pPr>
      <w:r w:rsidRPr="00763923">
        <w:rPr>
          <w:rStyle w:val="aa"/>
          <w:sz w:val="20"/>
        </w:rPr>
        <w:footnoteRef/>
      </w:r>
      <w:proofErr w:type="gramStart"/>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roofErr w:type="gramEnd"/>
    </w:p>
  </w:footnote>
  <w:footnote w:id="6">
    <w:p w14:paraId="012D7CD8" w14:textId="6CC2CDB9" w:rsidR="00611815" w:rsidRDefault="00611815" w:rsidP="00EF10F1">
      <w:pPr>
        <w:pStyle w:val="a3"/>
        <w:ind w:firstLine="0"/>
      </w:pPr>
      <w:r w:rsidRPr="00EF10F1">
        <w:rPr>
          <w:rStyle w:val="aa"/>
          <w:sz w:val="20"/>
        </w:rPr>
        <w:footnoteRef/>
      </w:r>
      <w:proofErr w:type="gramStart"/>
      <w:r>
        <w:rPr>
          <w:vertAlign w:val="superscript"/>
        </w:rPr>
        <w:t>)</w:t>
      </w:r>
      <w:r w:rsidRPr="00EF10F1">
        <w:t xml:space="preserve"> </w:t>
      </w:r>
      <w:r>
        <w:t>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roofErr w:type="gramEnd"/>
    </w:p>
  </w:footnote>
  <w:footnote w:id="7">
    <w:p w14:paraId="6BD6C630" w14:textId="77777777" w:rsidR="00611815" w:rsidRDefault="00611815" w:rsidP="002E56B8">
      <w:pPr>
        <w:pStyle w:val="3f7"/>
        <w:spacing w:before="0"/>
        <w:ind w:firstLine="142"/>
      </w:pPr>
      <w:r w:rsidRPr="00D24A09">
        <w:rPr>
          <w:rStyle w:val="214"/>
          <w:vertAlign w:val="superscript"/>
        </w:rPr>
        <w:footnoteRef/>
      </w:r>
      <w:proofErr w:type="gramStart"/>
      <w:r>
        <w:rPr>
          <w:vertAlign w:val="superscript"/>
        </w:rPr>
        <w:t xml:space="preserve">) </w:t>
      </w:r>
      <w:r w:rsidRPr="0075084F">
        <w:rPr>
          <w:sz w:val="20"/>
        </w:rPr>
        <w:t>Предварительные данные.</w:t>
      </w:r>
      <w:proofErr w:type="gramEnd"/>
    </w:p>
  </w:footnote>
  <w:footnote w:id="8">
    <w:p w14:paraId="030F3297" w14:textId="7F9C2208" w:rsidR="00611815" w:rsidRDefault="00611815" w:rsidP="002E56B8">
      <w:pPr>
        <w:pStyle w:val="af2"/>
        <w:spacing w:before="0" w:line="240" w:lineRule="auto"/>
        <w:ind w:firstLine="142"/>
      </w:pPr>
      <w:r w:rsidRPr="00BE6D38">
        <w:rPr>
          <w:szCs w:val="22"/>
          <w:vertAlign w:val="superscript"/>
        </w:rPr>
        <w:footnoteRef/>
      </w:r>
      <w:proofErr w:type="gramStart"/>
      <w:r w:rsidRPr="00BE6D38">
        <w:rPr>
          <w:szCs w:val="22"/>
          <w:vertAlign w:val="superscript"/>
        </w:rPr>
        <w:t>)</w:t>
      </w:r>
      <w:r w:rsidRPr="00BE6D38">
        <w:rPr>
          <w:sz w:val="20"/>
        </w:rPr>
        <w:t xml:space="preserve"> Данные о численности пенсионеров и размере назначенных пенсий приведены </w:t>
      </w:r>
      <w:r w:rsidRPr="00BE6D38">
        <w:rPr>
          <w:sz w:val="20"/>
        </w:rPr>
        <w:br/>
        <w:t xml:space="preserve">по пенсионерам, состоящим на учете в отделении Социального фонда России </w:t>
      </w:r>
      <w:r w:rsidRPr="00BE6D38">
        <w:rPr>
          <w:sz w:val="20"/>
        </w:rPr>
        <w:br/>
        <w:t>по Новосибирской области</w:t>
      </w:r>
      <w:proofErr w:type="gramEnd"/>
    </w:p>
  </w:footnote>
  <w:footnote w:id="9">
    <w:p w14:paraId="57465165" w14:textId="5A2D380E" w:rsidR="00611815" w:rsidRPr="00462EDD" w:rsidRDefault="00611815" w:rsidP="00BA47E9">
      <w:pPr>
        <w:pStyle w:val="a3"/>
      </w:pPr>
      <w:r w:rsidRPr="00462EDD">
        <w:rPr>
          <w:rStyle w:val="aa"/>
          <w:sz w:val="20"/>
        </w:rPr>
        <w:footnoteRef/>
      </w:r>
      <w:proofErr w:type="gramStart"/>
      <w:r w:rsidRPr="00462EDD">
        <w:rPr>
          <w:vertAlign w:val="superscript"/>
        </w:rPr>
        <w:t>)</w:t>
      </w:r>
      <w:r>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roofErr w:type="gramEnd"/>
    </w:p>
  </w:footnote>
  <w:footnote w:id="10">
    <w:p w14:paraId="4AF78024" w14:textId="77777777" w:rsidR="00611815" w:rsidRDefault="00611815" w:rsidP="00323D70">
      <w:pPr>
        <w:pStyle w:val="3f7"/>
        <w:spacing w:before="0"/>
        <w:ind w:firstLine="142"/>
      </w:pPr>
      <w:r w:rsidRPr="00D24A09">
        <w:rPr>
          <w:rStyle w:val="214"/>
          <w:vertAlign w:val="superscript"/>
        </w:rPr>
        <w:t>1)</w:t>
      </w:r>
      <w:r>
        <w:rPr>
          <w:rStyle w:val="214"/>
          <w:vertAlign w:val="superscript"/>
        </w:rPr>
        <w:t xml:space="preserve"> </w:t>
      </w:r>
      <w:r w:rsidRPr="00D739E2">
        <w:rPr>
          <w:sz w:val="20"/>
        </w:rPr>
        <w:t>Предварительные данные.</w:t>
      </w:r>
    </w:p>
  </w:footnote>
  <w:footnote w:id="11">
    <w:p w14:paraId="09EB6174" w14:textId="59530993" w:rsidR="00611815" w:rsidRDefault="00611815" w:rsidP="00246150">
      <w:pPr>
        <w:pStyle w:val="a3"/>
      </w:pPr>
      <w:r w:rsidRPr="00047878">
        <w:rPr>
          <w:rStyle w:val="aa"/>
          <w:sz w:val="22"/>
        </w:rPr>
        <w:footnoteRef/>
      </w:r>
      <w:proofErr w:type="gramStart"/>
      <w:r w:rsidRPr="00047878">
        <w:rPr>
          <w:sz w:val="22"/>
          <w:vertAlign w:val="superscript"/>
        </w:rPr>
        <w:t>)</w:t>
      </w:r>
      <w:r>
        <w:rPr>
          <w:vertAlign w:val="superscript"/>
        </w:rPr>
        <w:t xml:space="preserve"> </w:t>
      </w:r>
      <w:r w:rsidRPr="002C4CBA">
        <w:t xml:space="preserve">Здесь и далее данные о результатах обследования </w:t>
      </w:r>
      <w:r>
        <w:t xml:space="preserve">рабочей силы приведены в среднем </w:t>
      </w:r>
      <w:r>
        <w:br/>
        <w:t>за последние три месяца (включая отчетный).</w:t>
      </w:r>
      <w:proofErr w:type="gramEnd"/>
    </w:p>
  </w:footnote>
  <w:footnote w:id="12">
    <w:p w14:paraId="26065F22" w14:textId="415C0BC5" w:rsidR="00611815" w:rsidRPr="007B49ED" w:rsidRDefault="00611815" w:rsidP="00246150">
      <w:pPr>
        <w:pStyle w:val="a3"/>
        <w:ind w:firstLine="0"/>
        <w:rPr>
          <w:rFonts w:cs="Arial"/>
        </w:rPr>
      </w:pPr>
      <w:r w:rsidRPr="009F6DC6">
        <w:rPr>
          <w:rStyle w:val="aa"/>
          <w:sz w:val="20"/>
        </w:rPr>
        <w:t>1)</w:t>
      </w:r>
      <w:r>
        <w:t xml:space="preserve"> Обследованию подлежат юридические лица (кроме субъектов малого предпринимательства), средняя численность работников которых превышает 15 человек (включая работающих </w:t>
      </w:r>
      <w:r>
        <w:br/>
        <w:t xml:space="preserve">по совместительству и договорам гражданско-правового характера), всех видов деятельности </w:t>
      </w:r>
      <w:r>
        <w:br/>
        <w:t>и форм собственности.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611815" w:rsidRDefault="00611815">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611815" w:rsidRPr="001D6398" w:rsidRDefault="00611815"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15FCAFB5" w:rsidR="00611815" w:rsidRPr="001C5668" w:rsidRDefault="00611815" w:rsidP="00D000BF">
    <w:pPr>
      <w:pStyle w:val="afff3"/>
      <w:jc w:val="right"/>
      <w:rPr>
        <w:smallCaps/>
        <w:sz w:val="21"/>
      </w:rPr>
    </w:pPr>
    <w:r>
      <w:rPr>
        <w:smallCaps/>
        <w:sz w:val="21"/>
      </w:rPr>
      <w:t>январь – июль 2023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611815" w:rsidRDefault="00611815">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611815" w:rsidRDefault="00611815">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611815" w:rsidRDefault="00611815">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611815" w:rsidRDefault="00611815">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5233BD23" w:rsidR="00611815" w:rsidRPr="001C5668" w:rsidRDefault="00611815" w:rsidP="002D68AF">
    <w:pPr>
      <w:pStyle w:val="afff3"/>
      <w:jc w:val="right"/>
      <w:rPr>
        <w:smallCaps/>
        <w:sz w:val="21"/>
      </w:rPr>
    </w:pPr>
    <w:r>
      <w:rPr>
        <w:smallCaps/>
        <w:sz w:val="21"/>
      </w:rPr>
      <w:t>январь – июль 2023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7CAC4BE6" w:rsidR="00611815" w:rsidRPr="00F6668C" w:rsidRDefault="00611815" w:rsidP="006B79F0">
    <w:pPr>
      <w:pStyle w:val="afff3"/>
      <w:jc w:val="right"/>
      <w:rPr>
        <w:smallCaps/>
        <w:sz w:val="21"/>
      </w:rPr>
    </w:pPr>
    <w:r>
      <w:rPr>
        <w:smallCaps/>
        <w:sz w:val="21"/>
      </w:rPr>
      <w:t>январь – июль 2023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611815" w:rsidRPr="001D6398" w:rsidRDefault="00611815"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611815" w:rsidRPr="001D6398" w:rsidRDefault="00611815"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611815" w:rsidRPr="001D6398" w:rsidRDefault="00611815"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611815" w:rsidRPr="001D6398" w:rsidRDefault="00611815"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7954FB"/>
    <w:multiLevelType w:val="hybridMultilevel"/>
    <w:tmpl w:val="90AA5E94"/>
    <w:styleLink w:val="367"/>
    <w:lvl w:ilvl="0" w:tplc="E7EE3750">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4B814A6"/>
    <w:multiLevelType w:val="hybridMultilevel"/>
    <w:tmpl w:val="7FAA3D90"/>
    <w:lvl w:ilvl="0" w:tplc="2ACAFE8A">
      <w:start w:val="1"/>
      <w:numFmt w:val="decimal"/>
      <w:lvlText w:val="%1)"/>
      <w:lvlJc w:val="left"/>
      <w:pPr>
        <w:ind w:left="417" w:hanging="360"/>
      </w:pPr>
      <w:rPr>
        <w:rFonts w:cs="Times New Roman"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5">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695FC1"/>
    <w:multiLevelType w:val="hybridMultilevel"/>
    <w:tmpl w:val="0BD651BC"/>
    <w:lvl w:ilvl="0" w:tplc="5AD893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20E53C1A"/>
    <w:multiLevelType w:val="hybridMultilevel"/>
    <w:tmpl w:val="FA287C30"/>
    <w:lvl w:ilvl="0" w:tplc="351CFB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10">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E970E55"/>
    <w:multiLevelType w:val="hybridMultilevel"/>
    <w:tmpl w:val="1A4ACEE8"/>
    <w:lvl w:ilvl="0" w:tplc="13309DAC">
      <w:start w:val="1"/>
      <w:numFmt w:val="decimal"/>
      <w:lvlText w:val="%1)"/>
      <w:lvlJc w:val="left"/>
      <w:pPr>
        <w:ind w:left="1069" w:hanging="360"/>
      </w:pPr>
      <w:rPr>
        <w:rFonts w:hint="default"/>
        <w:sz w:val="20"/>
        <w:vertAlign w:val="superscrip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3B9796F"/>
    <w:multiLevelType w:val="hybridMultilevel"/>
    <w:tmpl w:val="AB347282"/>
    <w:lvl w:ilvl="0" w:tplc="793C5228">
      <w:start w:val="1"/>
      <w:numFmt w:val="decimal"/>
      <w:lvlText w:val="%1)"/>
      <w:lvlJc w:val="left"/>
      <w:pPr>
        <w:ind w:left="757" w:hanging="360"/>
      </w:pPr>
      <w:rPr>
        <w:rFonts w:hint="default"/>
        <w:vertAlign w:val="superscrip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3">
    <w:nsid w:val="3C9D01C7"/>
    <w:multiLevelType w:val="hybridMultilevel"/>
    <w:tmpl w:val="C0147218"/>
    <w:lvl w:ilvl="0" w:tplc="7EE21564">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4">
    <w:nsid w:val="46097E91"/>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CF3269"/>
    <w:multiLevelType w:val="hybridMultilevel"/>
    <w:tmpl w:val="BBFE8D1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054144"/>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19">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456DC7"/>
    <w:multiLevelType w:val="hybridMultilevel"/>
    <w:tmpl w:val="EE04A1F2"/>
    <w:lvl w:ilvl="0" w:tplc="4ACCD8D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511C7826"/>
    <w:multiLevelType w:val="hybridMultilevel"/>
    <w:tmpl w:val="47F86E12"/>
    <w:lvl w:ilvl="0" w:tplc="07EE81BC">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24">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26">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3044B4"/>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68008C"/>
    <w:multiLevelType w:val="hybridMultilevel"/>
    <w:tmpl w:val="D7C4F26E"/>
    <w:lvl w:ilvl="0" w:tplc="F850B1DE">
      <w:start w:val="1"/>
      <w:numFmt w:val="decimal"/>
      <w:lvlText w:val="%1)"/>
      <w:lvlJc w:val="left"/>
      <w:pPr>
        <w:tabs>
          <w:tab w:val="num" w:pos="587"/>
        </w:tabs>
        <w:ind w:left="644" w:hanging="284"/>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5CAB4F96"/>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32">
    <w:nsid w:val="68E9728C"/>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6D8D07C0"/>
    <w:multiLevelType w:val="hybridMultilevel"/>
    <w:tmpl w:val="E5C8DB1A"/>
    <w:lvl w:ilvl="0" w:tplc="62DABFA0">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155B9D"/>
    <w:multiLevelType w:val="hybridMultilevel"/>
    <w:tmpl w:val="50F8A26A"/>
    <w:lvl w:ilvl="0" w:tplc="5D281BC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0541CD"/>
    <w:multiLevelType w:val="hybridMultilevel"/>
    <w:tmpl w:val="92D0A94E"/>
    <w:lvl w:ilvl="0" w:tplc="C2B89586">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9C3E15"/>
    <w:multiLevelType w:val="hybridMultilevel"/>
    <w:tmpl w:val="F84E7A7E"/>
    <w:lvl w:ilvl="0" w:tplc="04190011">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D7007CB"/>
    <w:multiLevelType w:val="hybridMultilevel"/>
    <w:tmpl w:val="9198DD20"/>
    <w:lvl w:ilvl="0" w:tplc="CA6C1B2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0"/>
  </w:num>
  <w:num w:numId="3">
    <w:abstractNumId w:val="9"/>
  </w:num>
  <w:num w:numId="4">
    <w:abstractNumId w:val="15"/>
  </w:num>
  <w:num w:numId="5">
    <w:abstractNumId w:val="1"/>
  </w:num>
  <w:num w:numId="6">
    <w:abstractNumId w:val="24"/>
  </w:num>
  <w:num w:numId="7">
    <w:abstractNumId w:val="30"/>
  </w:num>
  <w:num w:numId="8">
    <w:abstractNumId w:val="18"/>
  </w:num>
  <w:num w:numId="9">
    <w:abstractNumId w:val="2"/>
  </w:num>
  <w:num w:numId="10">
    <w:abstractNumId w:val="26"/>
  </w:num>
  <w:num w:numId="11">
    <w:abstractNumId w:val="25"/>
  </w:num>
  <w:num w:numId="12">
    <w:abstractNumId w:val="31"/>
  </w:num>
  <w:num w:numId="13">
    <w:abstractNumId w:val="5"/>
  </w:num>
  <w:num w:numId="14">
    <w:abstractNumId w:val="37"/>
  </w:num>
  <w:num w:numId="15">
    <w:abstractNumId w:val="21"/>
  </w:num>
  <w:num w:numId="16">
    <w:abstractNumId w:val="8"/>
  </w:num>
  <w:num w:numId="17">
    <w:abstractNumId w:val="19"/>
  </w:num>
  <w:num w:numId="18">
    <w:abstractNumId w:val="34"/>
  </w:num>
  <w:num w:numId="19">
    <w:abstractNumId w:val="32"/>
  </w:num>
  <w:num w:numId="20">
    <w:abstractNumId w:val="38"/>
  </w:num>
  <w:num w:numId="21">
    <w:abstractNumId w:val="22"/>
  </w:num>
  <w:num w:numId="22">
    <w:abstractNumId w:val="2"/>
    <w:lvlOverride w:ilvl="0">
      <w:lvl w:ilvl="0" w:tplc="E7EE3750">
        <w:start w:val="1"/>
        <w:numFmt w:val="decimal"/>
        <w:lvlText w:val="%1)"/>
        <w:lvlJc w:val="left"/>
        <w:pPr>
          <w:tabs>
            <w:tab w:val="num" w:pos="587"/>
          </w:tabs>
          <w:ind w:left="644" w:hanging="284"/>
        </w:pPr>
        <w:rPr>
          <w:rFonts w:hint="default"/>
          <w:sz w:val="20"/>
          <w:vertAlign w:val="superscript"/>
        </w:rPr>
      </w:lvl>
    </w:lvlOverride>
  </w:num>
  <w:num w:numId="23">
    <w:abstractNumId w:val="35"/>
  </w:num>
  <w:num w:numId="24">
    <w:abstractNumId w:val="36"/>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6"/>
  </w:num>
  <w:num w:numId="28">
    <w:abstractNumId w:val="7"/>
  </w:num>
  <w:num w:numId="29">
    <w:abstractNumId w:val="17"/>
  </w:num>
  <w:num w:numId="30">
    <w:abstractNumId w:val="0"/>
  </w:num>
  <w:num w:numId="31">
    <w:abstractNumId w:val="12"/>
  </w:num>
  <w:num w:numId="32">
    <w:abstractNumId w:val="4"/>
  </w:num>
  <w:num w:numId="33">
    <w:abstractNumId w:val="23"/>
  </w:num>
  <w:num w:numId="34">
    <w:abstractNumId w:val="13"/>
  </w:num>
  <w:num w:numId="35">
    <w:abstractNumId w:val="20"/>
  </w:num>
  <w:num w:numId="36">
    <w:abstractNumId w:val="33"/>
  </w:num>
  <w:num w:numId="37">
    <w:abstractNumId w:val="27"/>
  </w:num>
  <w:num w:numId="38">
    <w:abstractNumId w:val="29"/>
  </w:num>
  <w:num w:numId="39">
    <w:abstractNumId w:val="6"/>
  </w:num>
  <w:num w:numId="4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656257"/>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095"/>
    <w:rsid w:val="00000449"/>
    <w:rsid w:val="00000600"/>
    <w:rsid w:val="0000061F"/>
    <w:rsid w:val="00000984"/>
    <w:rsid w:val="000009A6"/>
    <w:rsid w:val="00000A40"/>
    <w:rsid w:val="00000BF8"/>
    <w:rsid w:val="00000C04"/>
    <w:rsid w:val="00000CE7"/>
    <w:rsid w:val="00000FD7"/>
    <w:rsid w:val="00001263"/>
    <w:rsid w:val="0000131E"/>
    <w:rsid w:val="0000138B"/>
    <w:rsid w:val="000014D3"/>
    <w:rsid w:val="00001A25"/>
    <w:rsid w:val="00001A73"/>
    <w:rsid w:val="00001C82"/>
    <w:rsid w:val="00001D72"/>
    <w:rsid w:val="0000238F"/>
    <w:rsid w:val="00002718"/>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5E"/>
    <w:rsid w:val="000044A3"/>
    <w:rsid w:val="000045A0"/>
    <w:rsid w:val="0000468E"/>
    <w:rsid w:val="000046E7"/>
    <w:rsid w:val="000047B2"/>
    <w:rsid w:val="0000486D"/>
    <w:rsid w:val="00004B74"/>
    <w:rsid w:val="00005210"/>
    <w:rsid w:val="00005334"/>
    <w:rsid w:val="000053E0"/>
    <w:rsid w:val="00005485"/>
    <w:rsid w:val="000056BC"/>
    <w:rsid w:val="00005959"/>
    <w:rsid w:val="00005A20"/>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1D2"/>
    <w:rsid w:val="00013263"/>
    <w:rsid w:val="00013564"/>
    <w:rsid w:val="00013829"/>
    <w:rsid w:val="00013919"/>
    <w:rsid w:val="00013A79"/>
    <w:rsid w:val="00013C13"/>
    <w:rsid w:val="00013DF8"/>
    <w:rsid w:val="00013E72"/>
    <w:rsid w:val="000141DA"/>
    <w:rsid w:val="000145D8"/>
    <w:rsid w:val="000148B9"/>
    <w:rsid w:val="00014CEE"/>
    <w:rsid w:val="00014EB0"/>
    <w:rsid w:val="00014EF1"/>
    <w:rsid w:val="00014F28"/>
    <w:rsid w:val="00014FF8"/>
    <w:rsid w:val="00015014"/>
    <w:rsid w:val="00015249"/>
    <w:rsid w:val="0001555D"/>
    <w:rsid w:val="000158B3"/>
    <w:rsid w:val="000158CF"/>
    <w:rsid w:val="00015B54"/>
    <w:rsid w:val="00015BB3"/>
    <w:rsid w:val="00015FDD"/>
    <w:rsid w:val="000162D1"/>
    <w:rsid w:val="0001639A"/>
    <w:rsid w:val="00016522"/>
    <w:rsid w:val="00016570"/>
    <w:rsid w:val="000165F6"/>
    <w:rsid w:val="000165FF"/>
    <w:rsid w:val="00016770"/>
    <w:rsid w:val="0001678F"/>
    <w:rsid w:val="00016798"/>
    <w:rsid w:val="00016807"/>
    <w:rsid w:val="00016886"/>
    <w:rsid w:val="0001699D"/>
    <w:rsid w:val="00016B7A"/>
    <w:rsid w:val="00016C63"/>
    <w:rsid w:val="00016C74"/>
    <w:rsid w:val="00016C90"/>
    <w:rsid w:val="00016E84"/>
    <w:rsid w:val="00016FCB"/>
    <w:rsid w:val="00017334"/>
    <w:rsid w:val="0001746A"/>
    <w:rsid w:val="00017485"/>
    <w:rsid w:val="0001778C"/>
    <w:rsid w:val="000178A7"/>
    <w:rsid w:val="0001799B"/>
    <w:rsid w:val="00017BD2"/>
    <w:rsid w:val="00017D8D"/>
    <w:rsid w:val="00017FD8"/>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78B"/>
    <w:rsid w:val="0002396A"/>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4E84"/>
    <w:rsid w:val="00025279"/>
    <w:rsid w:val="000252EF"/>
    <w:rsid w:val="00025307"/>
    <w:rsid w:val="0002535B"/>
    <w:rsid w:val="00025383"/>
    <w:rsid w:val="00025479"/>
    <w:rsid w:val="0002551C"/>
    <w:rsid w:val="0002566E"/>
    <w:rsid w:val="000257D9"/>
    <w:rsid w:val="00025DBE"/>
    <w:rsid w:val="00025F41"/>
    <w:rsid w:val="00026017"/>
    <w:rsid w:val="000264A3"/>
    <w:rsid w:val="000265B5"/>
    <w:rsid w:val="000267EF"/>
    <w:rsid w:val="000268DE"/>
    <w:rsid w:val="00026AA6"/>
    <w:rsid w:val="00026B3A"/>
    <w:rsid w:val="00026ED5"/>
    <w:rsid w:val="00027001"/>
    <w:rsid w:val="000271EB"/>
    <w:rsid w:val="0002725A"/>
    <w:rsid w:val="000272A4"/>
    <w:rsid w:val="000278C5"/>
    <w:rsid w:val="000279ED"/>
    <w:rsid w:val="00027B0F"/>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DC6"/>
    <w:rsid w:val="00033E77"/>
    <w:rsid w:val="00033EA9"/>
    <w:rsid w:val="00034042"/>
    <w:rsid w:val="0003410F"/>
    <w:rsid w:val="00034174"/>
    <w:rsid w:val="000342C7"/>
    <w:rsid w:val="0003430D"/>
    <w:rsid w:val="00034450"/>
    <w:rsid w:val="000345D1"/>
    <w:rsid w:val="0003474E"/>
    <w:rsid w:val="00034888"/>
    <w:rsid w:val="00034B86"/>
    <w:rsid w:val="00034C1C"/>
    <w:rsid w:val="00034C30"/>
    <w:rsid w:val="00034EC8"/>
    <w:rsid w:val="00034ED8"/>
    <w:rsid w:val="00035102"/>
    <w:rsid w:val="00035129"/>
    <w:rsid w:val="00035332"/>
    <w:rsid w:val="0003543A"/>
    <w:rsid w:val="00035441"/>
    <w:rsid w:val="00035553"/>
    <w:rsid w:val="0003556B"/>
    <w:rsid w:val="0003560B"/>
    <w:rsid w:val="00035ACB"/>
    <w:rsid w:val="00035AE5"/>
    <w:rsid w:val="000362B5"/>
    <w:rsid w:val="00036321"/>
    <w:rsid w:val="000364AF"/>
    <w:rsid w:val="00036515"/>
    <w:rsid w:val="00036529"/>
    <w:rsid w:val="000365D2"/>
    <w:rsid w:val="00036B82"/>
    <w:rsid w:val="00036C80"/>
    <w:rsid w:val="00036CA3"/>
    <w:rsid w:val="00036D36"/>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E2B"/>
    <w:rsid w:val="00037E33"/>
    <w:rsid w:val="00037EF3"/>
    <w:rsid w:val="0004004F"/>
    <w:rsid w:val="000401CB"/>
    <w:rsid w:val="0004047A"/>
    <w:rsid w:val="00040746"/>
    <w:rsid w:val="000407DB"/>
    <w:rsid w:val="00040AA7"/>
    <w:rsid w:val="00040BD5"/>
    <w:rsid w:val="00040C4D"/>
    <w:rsid w:val="00040CF1"/>
    <w:rsid w:val="00040DA6"/>
    <w:rsid w:val="000410B1"/>
    <w:rsid w:val="000411DF"/>
    <w:rsid w:val="000411F3"/>
    <w:rsid w:val="00041204"/>
    <w:rsid w:val="00041213"/>
    <w:rsid w:val="00041323"/>
    <w:rsid w:val="0004137E"/>
    <w:rsid w:val="00041A7C"/>
    <w:rsid w:val="00041BB2"/>
    <w:rsid w:val="00041DA1"/>
    <w:rsid w:val="00042010"/>
    <w:rsid w:val="0004206D"/>
    <w:rsid w:val="000420E1"/>
    <w:rsid w:val="00042168"/>
    <w:rsid w:val="0004277D"/>
    <w:rsid w:val="0004278E"/>
    <w:rsid w:val="00042881"/>
    <w:rsid w:val="00042A18"/>
    <w:rsid w:val="00042A38"/>
    <w:rsid w:val="00042AA7"/>
    <w:rsid w:val="00042F80"/>
    <w:rsid w:val="00043359"/>
    <w:rsid w:val="0004343E"/>
    <w:rsid w:val="0004351C"/>
    <w:rsid w:val="00043526"/>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7F"/>
    <w:rsid w:val="000460E2"/>
    <w:rsid w:val="000463AA"/>
    <w:rsid w:val="0004640F"/>
    <w:rsid w:val="00046432"/>
    <w:rsid w:val="0004658B"/>
    <w:rsid w:val="00046B7E"/>
    <w:rsid w:val="00046D87"/>
    <w:rsid w:val="00046F48"/>
    <w:rsid w:val="00046FF1"/>
    <w:rsid w:val="00047011"/>
    <w:rsid w:val="000470BF"/>
    <w:rsid w:val="000471FE"/>
    <w:rsid w:val="00047371"/>
    <w:rsid w:val="00047419"/>
    <w:rsid w:val="00047655"/>
    <w:rsid w:val="00047878"/>
    <w:rsid w:val="00047CC6"/>
    <w:rsid w:val="00047D6C"/>
    <w:rsid w:val="00047EA5"/>
    <w:rsid w:val="000500B4"/>
    <w:rsid w:val="00050104"/>
    <w:rsid w:val="00050275"/>
    <w:rsid w:val="000502B4"/>
    <w:rsid w:val="00050683"/>
    <w:rsid w:val="000506DD"/>
    <w:rsid w:val="00050AAA"/>
    <w:rsid w:val="00050BD1"/>
    <w:rsid w:val="00050CE2"/>
    <w:rsid w:val="00050E1F"/>
    <w:rsid w:val="00050EA5"/>
    <w:rsid w:val="00051071"/>
    <w:rsid w:val="00051392"/>
    <w:rsid w:val="00051627"/>
    <w:rsid w:val="00051677"/>
    <w:rsid w:val="000517A0"/>
    <w:rsid w:val="00051921"/>
    <w:rsid w:val="00052055"/>
    <w:rsid w:val="0005216E"/>
    <w:rsid w:val="00052357"/>
    <w:rsid w:val="00052568"/>
    <w:rsid w:val="00052A48"/>
    <w:rsid w:val="00052B4E"/>
    <w:rsid w:val="00052C54"/>
    <w:rsid w:val="0005302E"/>
    <w:rsid w:val="00053091"/>
    <w:rsid w:val="000530DB"/>
    <w:rsid w:val="00053497"/>
    <w:rsid w:val="000534BE"/>
    <w:rsid w:val="00053594"/>
    <w:rsid w:val="000535F8"/>
    <w:rsid w:val="0005377C"/>
    <w:rsid w:val="00053808"/>
    <w:rsid w:val="00053963"/>
    <w:rsid w:val="00053A96"/>
    <w:rsid w:val="00053D2D"/>
    <w:rsid w:val="00053EA4"/>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2B"/>
    <w:rsid w:val="00055DF1"/>
    <w:rsid w:val="00055EFA"/>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CB9"/>
    <w:rsid w:val="00057E04"/>
    <w:rsid w:val="00057E34"/>
    <w:rsid w:val="00060222"/>
    <w:rsid w:val="00060353"/>
    <w:rsid w:val="0006036D"/>
    <w:rsid w:val="000603F6"/>
    <w:rsid w:val="000607AB"/>
    <w:rsid w:val="00060878"/>
    <w:rsid w:val="000608CD"/>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984"/>
    <w:rsid w:val="00065E31"/>
    <w:rsid w:val="0006606C"/>
    <w:rsid w:val="00066232"/>
    <w:rsid w:val="000663DD"/>
    <w:rsid w:val="00066473"/>
    <w:rsid w:val="00066BDC"/>
    <w:rsid w:val="00066D0F"/>
    <w:rsid w:val="00066DF7"/>
    <w:rsid w:val="000671C0"/>
    <w:rsid w:val="0006720B"/>
    <w:rsid w:val="00067318"/>
    <w:rsid w:val="000673E8"/>
    <w:rsid w:val="0006752F"/>
    <w:rsid w:val="00067824"/>
    <w:rsid w:val="00067B15"/>
    <w:rsid w:val="00067CE4"/>
    <w:rsid w:val="00067D1D"/>
    <w:rsid w:val="00067D69"/>
    <w:rsid w:val="00067E21"/>
    <w:rsid w:val="00067EA8"/>
    <w:rsid w:val="0007010C"/>
    <w:rsid w:val="000702B2"/>
    <w:rsid w:val="000702F5"/>
    <w:rsid w:val="0007036F"/>
    <w:rsid w:val="00070481"/>
    <w:rsid w:val="000705AD"/>
    <w:rsid w:val="00070615"/>
    <w:rsid w:val="00070BCB"/>
    <w:rsid w:val="00070C00"/>
    <w:rsid w:val="00070C40"/>
    <w:rsid w:val="00070DB5"/>
    <w:rsid w:val="000713DE"/>
    <w:rsid w:val="00071663"/>
    <w:rsid w:val="00071744"/>
    <w:rsid w:val="00071795"/>
    <w:rsid w:val="000719CB"/>
    <w:rsid w:val="00071C29"/>
    <w:rsid w:val="00071E3E"/>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379"/>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6CE"/>
    <w:rsid w:val="00080797"/>
    <w:rsid w:val="000809C4"/>
    <w:rsid w:val="00080DFD"/>
    <w:rsid w:val="00080FBF"/>
    <w:rsid w:val="0008130E"/>
    <w:rsid w:val="000813FF"/>
    <w:rsid w:val="0008147B"/>
    <w:rsid w:val="000815B6"/>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AB"/>
    <w:rsid w:val="000837F4"/>
    <w:rsid w:val="0008387E"/>
    <w:rsid w:val="00083A4D"/>
    <w:rsid w:val="00083A66"/>
    <w:rsid w:val="00083D1D"/>
    <w:rsid w:val="00083E0D"/>
    <w:rsid w:val="00083F8A"/>
    <w:rsid w:val="00084173"/>
    <w:rsid w:val="000841AD"/>
    <w:rsid w:val="00084297"/>
    <w:rsid w:val="000842B8"/>
    <w:rsid w:val="00084382"/>
    <w:rsid w:val="00084513"/>
    <w:rsid w:val="00084B06"/>
    <w:rsid w:val="00084BA4"/>
    <w:rsid w:val="00084CD7"/>
    <w:rsid w:val="00084D75"/>
    <w:rsid w:val="00084D83"/>
    <w:rsid w:val="00084DA4"/>
    <w:rsid w:val="00084E9A"/>
    <w:rsid w:val="00084EA0"/>
    <w:rsid w:val="00084F7B"/>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0"/>
    <w:rsid w:val="0009031B"/>
    <w:rsid w:val="000905EB"/>
    <w:rsid w:val="0009060A"/>
    <w:rsid w:val="00090C05"/>
    <w:rsid w:val="00090CE4"/>
    <w:rsid w:val="00090DA1"/>
    <w:rsid w:val="00090E46"/>
    <w:rsid w:val="00090EDF"/>
    <w:rsid w:val="00090EE1"/>
    <w:rsid w:val="000910FA"/>
    <w:rsid w:val="00091538"/>
    <w:rsid w:val="000915DD"/>
    <w:rsid w:val="000916D4"/>
    <w:rsid w:val="00091AB9"/>
    <w:rsid w:val="00091ACA"/>
    <w:rsid w:val="00091B24"/>
    <w:rsid w:val="00091B3E"/>
    <w:rsid w:val="00091BF1"/>
    <w:rsid w:val="00091C4D"/>
    <w:rsid w:val="00091C87"/>
    <w:rsid w:val="00091F3D"/>
    <w:rsid w:val="0009215C"/>
    <w:rsid w:val="0009293E"/>
    <w:rsid w:val="00092972"/>
    <w:rsid w:val="00092AA5"/>
    <w:rsid w:val="00092D9D"/>
    <w:rsid w:val="00092E06"/>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D0B"/>
    <w:rsid w:val="00096F94"/>
    <w:rsid w:val="00096FC7"/>
    <w:rsid w:val="00097129"/>
    <w:rsid w:val="00097146"/>
    <w:rsid w:val="0009717D"/>
    <w:rsid w:val="0009724C"/>
    <w:rsid w:val="0009747F"/>
    <w:rsid w:val="0009764D"/>
    <w:rsid w:val="0009774F"/>
    <w:rsid w:val="000978DD"/>
    <w:rsid w:val="00097967"/>
    <w:rsid w:val="000979E3"/>
    <w:rsid w:val="00097B1A"/>
    <w:rsid w:val="00097E42"/>
    <w:rsid w:val="00097EEF"/>
    <w:rsid w:val="00097FA5"/>
    <w:rsid w:val="000A0057"/>
    <w:rsid w:val="000A0103"/>
    <w:rsid w:val="000A0351"/>
    <w:rsid w:val="000A06F3"/>
    <w:rsid w:val="000A08D3"/>
    <w:rsid w:val="000A08D7"/>
    <w:rsid w:val="000A0998"/>
    <w:rsid w:val="000A09F8"/>
    <w:rsid w:val="000A0ED9"/>
    <w:rsid w:val="000A1052"/>
    <w:rsid w:val="000A117B"/>
    <w:rsid w:val="000A11B2"/>
    <w:rsid w:val="000A1507"/>
    <w:rsid w:val="000A16E0"/>
    <w:rsid w:val="000A17D0"/>
    <w:rsid w:val="000A1955"/>
    <w:rsid w:val="000A1A84"/>
    <w:rsid w:val="000A1E1C"/>
    <w:rsid w:val="000A1E7C"/>
    <w:rsid w:val="000A1ED0"/>
    <w:rsid w:val="000A2001"/>
    <w:rsid w:val="000A20ED"/>
    <w:rsid w:val="000A24AB"/>
    <w:rsid w:val="000A274D"/>
    <w:rsid w:val="000A2899"/>
    <w:rsid w:val="000A2C72"/>
    <w:rsid w:val="000A2CFA"/>
    <w:rsid w:val="000A2D19"/>
    <w:rsid w:val="000A2DA7"/>
    <w:rsid w:val="000A2EAD"/>
    <w:rsid w:val="000A30F3"/>
    <w:rsid w:val="000A3152"/>
    <w:rsid w:val="000A3184"/>
    <w:rsid w:val="000A3206"/>
    <w:rsid w:val="000A37E2"/>
    <w:rsid w:val="000A3859"/>
    <w:rsid w:val="000A39D1"/>
    <w:rsid w:val="000A3CEC"/>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A"/>
    <w:rsid w:val="000A6EB2"/>
    <w:rsid w:val="000A6FA8"/>
    <w:rsid w:val="000A6FB6"/>
    <w:rsid w:val="000A6FC3"/>
    <w:rsid w:val="000A7093"/>
    <w:rsid w:val="000A70E6"/>
    <w:rsid w:val="000A70F5"/>
    <w:rsid w:val="000A71CB"/>
    <w:rsid w:val="000A73C0"/>
    <w:rsid w:val="000A7659"/>
    <w:rsid w:val="000A76EC"/>
    <w:rsid w:val="000A7834"/>
    <w:rsid w:val="000A7970"/>
    <w:rsid w:val="000A7A78"/>
    <w:rsid w:val="000A7A90"/>
    <w:rsid w:val="000A7B54"/>
    <w:rsid w:val="000A7D8E"/>
    <w:rsid w:val="000B00A7"/>
    <w:rsid w:val="000B010B"/>
    <w:rsid w:val="000B016D"/>
    <w:rsid w:val="000B0309"/>
    <w:rsid w:val="000B03F7"/>
    <w:rsid w:val="000B0577"/>
    <w:rsid w:val="000B07F9"/>
    <w:rsid w:val="000B088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E9C"/>
    <w:rsid w:val="000B3227"/>
    <w:rsid w:val="000B3443"/>
    <w:rsid w:val="000B3526"/>
    <w:rsid w:val="000B364E"/>
    <w:rsid w:val="000B36E4"/>
    <w:rsid w:val="000B377C"/>
    <w:rsid w:val="000B39A6"/>
    <w:rsid w:val="000B39CE"/>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6D"/>
    <w:rsid w:val="000B5502"/>
    <w:rsid w:val="000B56FF"/>
    <w:rsid w:val="000B5806"/>
    <w:rsid w:val="000B583E"/>
    <w:rsid w:val="000B5B12"/>
    <w:rsid w:val="000B5C74"/>
    <w:rsid w:val="000B5D29"/>
    <w:rsid w:val="000B5DD3"/>
    <w:rsid w:val="000B5F27"/>
    <w:rsid w:val="000B60B1"/>
    <w:rsid w:val="000B634A"/>
    <w:rsid w:val="000B6426"/>
    <w:rsid w:val="000B6541"/>
    <w:rsid w:val="000B6634"/>
    <w:rsid w:val="000B6DF2"/>
    <w:rsid w:val="000B6E70"/>
    <w:rsid w:val="000B6FEE"/>
    <w:rsid w:val="000B7084"/>
    <w:rsid w:val="000B7158"/>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399"/>
    <w:rsid w:val="000C25BA"/>
    <w:rsid w:val="000C263F"/>
    <w:rsid w:val="000C26DC"/>
    <w:rsid w:val="000C2924"/>
    <w:rsid w:val="000C2A96"/>
    <w:rsid w:val="000C2B3F"/>
    <w:rsid w:val="000C2B8E"/>
    <w:rsid w:val="000C2C01"/>
    <w:rsid w:val="000C34C1"/>
    <w:rsid w:val="000C3545"/>
    <w:rsid w:val="000C39E7"/>
    <w:rsid w:val="000C3A3D"/>
    <w:rsid w:val="000C3CE4"/>
    <w:rsid w:val="000C3D38"/>
    <w:rsid w:val="000C3D63"/>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457"/>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57F"/>
    <w:rsid w:val="000C762D"/>
    <w:rsid w:val="000C783E"/>
    <w:rsid w:val="000C7940"/>
    <w:rsid w:val="000C7BA1"/>
    <w:rsid w:val="000C7D22"/>
    <w:rsid w:val="000D0593"/>
    <w:rsid w:val="000D06E2"/>
    <w:rsid w:val="000D06E4"/>
    <w:rsid w:val="000D0A59"/>
    <w:rsid w:val="000D0BF6"/>
    <w:rsid w:val="000D0D7C"/>
    <w:rsid w:val="000D0EC3"/>
    <w:rsid w:val="000D0F3C"/>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57"/>
    <w:rsid w:val="000D37C4"/>
    <w:rsid w:val="000D38B4"/>
    <w:rsid w:val="000D3944"/>
    <w:rsid w:val="000D3B6B"/>
    <w:rsid w:val="000D3C12"/>
    <w:rsid w:val="000D3C43"/>
    <w:rsid w:val="000D3C89"/>
    <w:rsid w:val="000D3EB2"/>
    <w:rsid w:val="000D3EFC"/>
    <w:rsid w:val="000D3FB4"/>
    <w:rsid w:val="000D3FEC"/>
    <w:rsid w:val="000D44E7"/>
    <w:rsid w:val="000D4644"/>
    <w:rsid w:val="000D468B"/>
    <w:rsid w:val="000D46FB"/>
    <w:rsid w:val="000D4770"/>
    <w:rsid w:val="000D4A02"/>
    <w:rsid w:val="000D4B42"/>
    <w:rsid w:val="000D4C33"/>
    <w:rsid w:val="000D4CE8"/>
    <w:rsid w:val="000D4E13"/>
    <w:rsid w:val="000D50CF"/>
    <w:rsid w:val="000D51AC"/>
    <w:rsid w:val="000D5284"/>
    <w:rsid w:val="000D52E0"/>
    <w:rsid w:val="000D5592"/>
    <w:rsid w:val="000D5712"/>
    <w:rsid w:val="000D5A62"/>
    <w:rsid w:val="000D5ACE"/>
    <w:rsid w:val="000D5B89"/>
    <w:rsid w:val="000D5BAF"/>
    <w:rsid w:val="000D5BC4"/>
    <w:rsid w:val="000D63C1"/>
    <w:rsid w:val="000D684C"/>
    <w:rsid w:val="000D6885"/>
    <w:rsid w:val="000D68F1"/>
    <w:rsid w:val="000D69CB"/>
    <w:rsid w:val="000D6B1D"/>
    <w:rsid w:val="000D6B6D"/>
    <w:rsid w:val="000D6E51"/>
    <w:rsid w:val="000D7025"/>
    <w:rsid w:val="000D71A4"/>
    <w:rsid w:val="000D7268"/>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1C33"/>
    <w:rsid w:val="000E21FA"/>
    <w:rsid w:val="000E2289"/>
    <w:rsid w:val="000E241D"/>
    <w:rsid w:val="000E24D9"/>
    <w:rsid w:val="000E283B"/>
    <w:rsid w:val="000E2994"/>
    <w:rsid w:val="000E2A0C"/>
    <w:rsid w:val="000E2A1E"/>
    <w:rsid w:val="000E2CF8"/>
    <w:rsid w:val="000E2FEA"/>
    <w:rsid w:val="000E2FFB"/>
    <w:rsid w:val="000E318A"/>
    <w:rsid w:val="000E3300"/>
    <w:rsid w:val="000E347F"/>
    <w:rsid w:val="000E37AC"/>
    <w:rsid w:val="000E3936"/>
    <w:rsid w:val="000E39B4"/>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F99"/>
    <w:rsid w:val="000E70AF"/>
    <w:rsid w:val="000E7288"/>
    <w:rsid w:val="000E73AB"/>
    <w:rsid w:val="000E7527"/>
    <w:rsid w:val="000E7688"/>
    <w:rsid w:val="000E776B"/>
    <w:rsid w:val="000E781F"/>
    <w:rsid w:val="000E794A"/>
    <w:rsid w:val="000E79C1"/>
    <w:rsid w:val="000E7B71"/>
    <w:rsid w:val="000E7D40"/>
    <w:rsid w:val="000F007C"/>
    <w:rsid w:val="000F01DF"/>
    <w:rsid w:val="000F0309"/>
    <w:rsid w:val="000F046A"/>
    <w:rsid w:val="000F0593"/>
    <w:rsid w:val="000F05C5"/>
    <w:rsid w:val="000F05E4"/>
    <w:rsid w:val="000F0645"/>
    <w:rsid w:val="000F0970"/>
    <w:rsid w:val="000F09FC"/>
    <w:rsid w:val="000F101B"/>
    <w:rsid w:val="000F113C"/>
    <w:rsid w:val="000F11F2"/>
    <w:rsid w:val="000F125B"/>
    <w:rsid w:val="000F15AC"/>
    <w:rsid w:val="000F170E"/>
    <w:rsid w:val="000F1939"/>
    <w:rsid w:val="000F1BAC"/>
    <w:rsid w:val="000F1D3F"/>
    <w:rsid w:val="000F1E2E"/>
    <w:rsid w:val="000F1EC5"/>
    <w:rsid w:val="000F1F0B"/>
    <w:rsid w:val="000F1F8A"/>
    <w:rsid w:val="000F21ED"/>
    <w:rsid w:val="000F236F"/>
    <w:rsid w:val="000F23F3"/>
    <w:rsid w:val="000F2811"/>
    <w:rsid w:val="000F29F7"/>
    <w:rsid w:val="000F2C99"/>
    <w:rsid w:val="000F2CD4"/>
    <w:rsid w:val="000F2EFA"/>
    <w:rsid w:val="000F2F26"/>
    <w:rsid w:val="000F2F98"/>
    <w:rsid w:val="000F2FEF"/>
    <w:rsid w:val="000F303A"/>
    <w:rsid w:val="000F30C9"/>
    <w:rsid w:val="000F3165"/>
    <w:rsid w:val="000F31E4"/>
    <w:rsid w:val="000F3633"/>
    <w:rsid w:val="000F3749"/>
    <w:rsid w:val="000F37CE"/>
    <w:rsid w:val="000F3D65"/>
    <w:rsid w:val="000F40B3"/>
    <w:rsid w:val="000F4243"/>
    <w:rsid w:val="000F4436"/>
    <w:rsid w:val="000F45DC"/>
    <w:rsid w:val="000F46B3"/>
    <w:rsid w:val="000F4893"/>
    <w:rsid w:val="000F4999"/>
    <w:rsid w:val="000F49BE"/>
    <w:rsid w:val="000F4A01"/>
    <w:rsid w:val="000F4AA3"/>
    <w:rsid w:val="000F4BBD"/>
    <w:rsid w:val="000F4C1A"/>
    <w:rsid w:val="000F4F26"/>
    <w:rsid w:val="000F522D"/>
    <w:rsid w:val="000F5439"/>
    <w:rsid w:val="000F5440"/>
    <w:rsid w:val="000F54DD"/>
    <w:rsid w:val="000F558A"/>
    <w:rsid w:val="000F55B6"/>
    <w:rsid w:val="000F5600"/>
    <w:rsid w:val="000F5740"/>
    <w:rsid w:val="000F5783"/>
    <w:rsid w:val="000F59C2"/>
    <w:rsid w:val="000F5BF6"/>
    <w:rsid w:val="000F5C64"/>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C78"/>
    <w:rsid w:val="000F7DBA"/>
    <w:rsid w:val="000F7FB2"/>
    <w:rsid w:val="000F7FD1"/>
    <w:rsid w:val="0010004B"/>
    <w:rsid w:val="00100798"/>
    <w:rsid w:val="001007A6"/>
    <w:rsid w:val="001007E8"/>
    <w:rsid w:val="0010089E"/>
    <w:rsid w:val="00100AD9"/>
    <w:rsid w:val="00100C73"/>
    <w:rsid w:val="00100CAB"/>
    <w:rsid w:val="00100D21"/>
    <w:rsid w:val="00100D38"/>
    <w:rsid w:val="00100DE8"/>
    <w:rsid w:val="00100E9B"/>
    <w:rsid w:val="00100F6B"/>
    <w:rsid w:val="00101335"/>
    <w:rsid w:val="001013D1"/>
    <w:rsid w:val="00101682"/>
    <w:rsid w:val="00101860"/>
    <w:rsid w:val="00101C2E"/>
    <w:rsid w:val="00101D63"/>
    <w:rsid w:val="00101FB9"/>
    <w:rsid w:val="001026C8"/>
    <w:rsid w:val="00102795"/>
    <w:rsid w:val="0010279C"/>
    <w:rsid w:val="001028C6"/>
    <w:rsid w:val="001028F3"/>
    <w:rsid w:val="001029F1"/>
    <w:rsid w:val="001030AA"/>
    <w:rsid w:val="001030CE"/>
    <w:rsid w:val="001030FE"/>
    <w:rsid w:val="001031C4"/>
    <w:rsid w:val="00103599"/>
    <w:rsid w:val="001037C2"/>
    <w:rsid w:val="001037D0"/>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298"/>
    <w:rsid w:val="001077D1"/>
    <w:rsid w:val="00107A91"/>
    <w:rsid w:val="00107AC9"/>
    <w:rsid w:val="00107B5F"/>
    <w:rsid w:val="00107EFF"/>
    <w:rsid w:val="00110038"/>
    <w:rsid w:val="001101D1"/>
    <w:rsid w:val="001102A1"/>
    <w:rsid w:val="00110498"/>
    <w:rsid w:val="00110543"/>
    <w:rsid w:val="001105F8"/>
    <w:rsid w:val="00110689"/>
    <w:rsid w:val="0011075B"/>
    <w:rsid w:val="001109B5"/>
    <w:rsid w:val="00110F18"/>
    <w:rsid w:val="0011150D"/>
    <w:rsid w:val="001115FA"/>
    <w:rsid w:val="00111747"/>
    <w:rsid w:val="00111CB2"/>
    <w:rsid w:val="00111DF7"/>
    <w:rsid w:val="00111F9F"/>
    <w:rsid w:val="00112350"/>
    <w:rsid w:val="001123AC"/>
    <w:rsid w:val="001126FC"/>
    <w:rsid w:val="00112A25"/>
    <w:rsid w:val="00112A39"/>
    <w:rsid w:val="00112A3A"/>
    <w:rsid w:val="00112B4F"/>
    <w:rsid w:val="00112BC9"/>
    <w:rsid w:val="00112CA6"/>
    <w:rsid w:val="00112D28"/>
    <w:rsid w:val="00112D64"/>
    <w:rsid w:val="00112D8A"/>
    <w:rsid w:val="00112D9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0BA"/>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E08"/>
    <w:rsid w:val="00116F73"/>
    <w:rsid w:val="00117018"/>
    <w:rsid w:val="001171D5"/>
    <w:rsid w:val="0011759C"/>
    <w:rsid w:val="001175A2"/>
    <w:rsid w:val="001175E2"/>
    <w:rsid w:val="00117606"/>
    <w:rsid w:val="00117675"/>
    <w:rsid w:val="001176BF"/>
    <w:rsid w:val="001176FC"/>
    <w:rsid w:val="0011780C"/>
    <w:rsid w:val="00117838"/>
    <w:rsid w:val="00117841"/>
    <w:rsid w:val="00117943"/>
    <w:rsid w:val="00117A77"/>
    <w:rsid w:val="00117DC2"/>
    <w:rsid w:val="00117EAE"/>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1005"/>
    <w:rsid w:val="00121212"/>
    <w:rsid w:val="00121430"/>
    <w:rsid w:val="00121625"/>
    <w:rsid w:val="0012176A"/>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6B"/>
    <w:rsid w:val="001241B1"/>
    <w:rsid w:val="0012430D"/>
    <w:rsid w:val="001244E4"/>
    <w:rsid w:val="001245EF"/>
    <w:rsid w:val="001246A1"/>
    <w:rsid w:val="00124712"/>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1DE"/>
    <w:rsid w:val="00126216"/>
    <w:rsid w:val="00126325"/>
    <w:rsid w:val="001263B6"/>
    <w:rsid w:val="0012641C"/>
    <w:rsid w:val="00126690"/>
    <w:rsid w:val="001266AF"/>
    <w:rsid w:val="001266C4"/>
    <w:rsid w:val="00126908"/>
    <w:rsid w:val="00126E7C"/>
    <w:rsid w:val="00126EC6"/>
    <w:rsid w:val="00126F04"/>
    <w:rsid w:val="00126F22"/>
    <w:rsid w:val="0012721C"/>
    <w:rsid w:val="0012741A"/>
    <w:rsid w:val="001275CF"/>
    <w:rsid w:val="0012776D"/>
    <w:rsid w:val="00127A7F"/>
    <w:rsid w:val="00127B84"/>
    <w:rsid w:val="00127C5F"/>
    <w:rsid w:val="00127E83"/>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0E1E"/>
    <w:rsid w:val="00131092"/>
    <w:rsid w:val="0013133F"/>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659"/>
    <w:rsid w:val="0013594D"/>
    <w:rsid w:val="00135AD6"/>
    <w:rsid w:val="00135B1C"/>
    <w:rsid w:val="00135B97"/>
    <w:rsid w:val="00135C3C"/>
    <w:rsid w:val="00135F16"/>
    <w:rsid w:val="00135FA1"/>
    <w:rsid w:val="0013622D"/>
    <w:rsid w:val="001363A1"/>
    <w:rsid w:val="001363B4"/>
    <w:rsid w:val="001365A6"/>
    <w:rsid w:val="0013666C"/>
    <w:rsid w:val="00136ADB"/>
    <w:rsid w:val="00136BF9"/>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1FE5"/>
    <w:rsid w:val="001420D4"/>
    <w:rsid w:val="001421AF"/>
    <w:rsid w:val="001421B8"/>
    <w:rsid w:val="00142220"/>
    <w:rsid w:val="001427CE"/>
    <w:rsid w:val="0014299E"/>
    <w:rsid w:val="00142ACE"/>
    <w:rsid w:val="00142D2F"/>
    <w:rsid w:val="00142DFE"/>
    <w:rsid w:val="00143121"/>
    <w:rsid w:val="00143304"/>
    <w:rsid w:val="001436CA"/>
    <w:rsid w:val="0014377A"/>
    <w:rsid w:val="00143829"/>
    <w:rsid w:val="001439B2"/>
    <w:rsid w:val="00143BAF"/>
    <w:rsid w:val="00143C7F"/>
    <w:rsid w:val="00143DD8"/>
    <w:rsid w:val="00144103"/>
    <w:rsid w:val="00144107"/>
    <w:rsid w:val="0014431A"/>
    <w:rsid w:val="001444ED"/>
    <w:rsid w:val="001447E4"/>
    <w:rsid w:val="00144928"/>
    <w:rsid w:val="00144980"/>
    <w:rsid w:val="00144B37"/>
    <w:rsid w:val="00144F4E"/>
    <w:rsid w:val="00144FBA"/>
    <w:rsid w:val="001451BC"/>
    <w:rsid w:val="00145740"/>
    <w:rsid w:val="001457E5"/>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A86"/>
    <w:rsid w:val="00150E05"/>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97C"/>
    <w:rsid w:val="001529C2"/>
    <w:rsid w:val="00152B5B"/>
    <w:rsid w:val="00152C42"/>
    <w:rsid w:val="00152D53"/>
    <w:rsid w:val="00152DAA"/>
    <w:rsid w:val="00152E26"/>
    <w:rsid w:val="001530B9"/>
    <w:rsid w:val="00153365"/>
    <w:rsid w:val="00153454"/>
    <w:rsid w:val="0015367D"/>
    <w:rsid w:val="001536A8"/>
    <w:rsid w:val="00153704"/>
    <w:rsid w:val="00153792"/>
    <w:rsid w:val="00153ABF"/>
    <w:rsid w:val="00153C4F"/>
    <w:rsid w:val="00153CCC"/>
    <w:rsid w:val="00153CDF"/>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723"/>
    <w:rsid w:val="00156762"/>
    <w:rsid w:val="0015679B"/>
    <w:rsid w:val="00156891"/>
    <w:rsid w:val="00156937"/>
    <w:rsid w:val="00156B90"/>
    <w:rsid w:val="00156CD1"/>
    <w:rsid w:val="00156D78"/>
    <w:rsid w:val="00156E5D"/>
    <w:rsid w:val="00156F0E"/>
    <w:rsid w:val="0015704A"/>
    <w:rsid w:val="0015740E"/>
    <w:rsid w:val="0015767C"/>
    <w:rsid w:val="00157698"/>
    <w:rsid w:val="00157A34"/>
    <w:rsid w:val="00157A98"/>
    <w:rsid w:val="00157CE4"/>
    <w:rsid w:val="00157D3C"/>
    <w:rsid w:val="00157D5C"/>
    <w:rsid w:val="001602D3"/>
    <w:rsid w:val="001602E4"/>
    <w:rsid w:val="0016092C"/>
    <w:rsid w:val="00160A24"/>
    <w:rsid w:val="00160FDA"/>
    <w:rsid w:val="00161315"/>
    <w:rsid w:val="001619E1"/>
    <w:rsid w:val="00161A61"/>
    <w:rsid w:val="00161F66"/>
    <w:rsid w:val="00161FEC"/>
    <w:rsid w:val="00162273"/>
    <w:rsid w:val="00162362"/>
    <w:rsid w:val="001623E5"/>
    <w:rsid w:val="001624F0"/>
    <w:rsid w:val="00162540"/>
    <w:rsid w:val="00162583"/>
    <w:rsid w:val="0016275B"/>
    <w:rsid w:val="00162971"/>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3EF6"/>
    <w:rsid w:val="00164034"/>
    <w:rsid w:val="001646C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532"/>
    <w:rsid w:val="001676E0"/>
    <w:rsid w:val="00167791"/>
    <w:rsid w:val="001677A3"/>
    <w:rsid w:val="0016782F"/>
    <w:rsid w:val="0016799A"/>
    <w:rsid w:val="001679D6"/>
    <w:rsid w:val="00167BE1"/>
    <w:rsid w:val="00167BEA"/>
    <w:rsid w:val="001700A2"/>
    <w:rsid w:val="001708BC"/>
    <w:rsid w:val="001708EF"/>
    <w:rsid w:val="00170AAA"/>
    <w:rsid w:val="00170AE2"/>
    <w:rsid w:val="00170B9D"/>
    <w:rsid w:val="00170D0A"/>
    <w:rsid w:val="001710B1"/>
    <w:rsid w:val="001710CE"/>
    <w:rsid w:val="001711C7"/>
    <w:rsid w:val="001713D5"/>
    <w:rsid w:val="001718D2"/>
    <w:rsid w:val="00171C82"/>
    <w:rsid w:val="00171D52"/>
    <w:rsid w:val="00171DAD"/>
    <w:rsid w:val="00171E10"/>
    <w:rsid w:val="0017224F"/>
    <w:rsid w:val="0017239D"/>
    <w:rsid w:val="00172431"/>
    <w:rsid w:val="001724CF"/>
    <w:rsid w:val="001725F7"/>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864"/>
    <w:rsid w:val="0017495B"/>
    <w:rsid w:val="00174BC2"/>
    <w:rsid w:val="00174CA7"/>
    <w:rsid w:val="00174D0A"/>
    <w:rsid w:val="00174D5A"/>
    <w:rsid w:val="001752A0"/>
    <w:rsid w:val="001752AD"/>
    <w:rsid w:val="001752B0"/>
    <w:rsid w:val="00175384"/>
    <w:rsid w:val="001753BD"/>
    <w:rsid w:val="00175688"/>
    <w:rsid w:val="00175897"/>
    <w:rsid w:val="00175B22"/>
    <w:rsid w:val="00175C4F"/>
    <w:rsid w:val="00176086"/>
    <w:rsid w:val="00176133"/>
    <w:rsid w:val="001762A9"/>
    <w:rsid w:val="0017633A"/>
    <w:rsid w:val="00176596"/>
    <w:rsid w:val="00176598"/>
    <w:rsid w:val="00176626"/>
    <w:rsid w:val="001766DF"/>
    <w:rsid w:val="001769D4"/>
    <w:rsid w:val="00176BEC"/>
    <w:rsid w:val="00176FE4"/>
    <w:rsid w:val="0017728F"/>
    <w:rsid w:val="0017737A"/>
    <w:rsid w:val="00177504"/>
    <w:rsid w:val="0017771B"/>
    <w:rsid w:val="00177CBF"/>
    <w:rsid w:val="00180389"/>
    <w:rsid w:val="00180449"/>
    <w:rsid w:val="00180460"/>
    <w:rsid w:val="001805B6"/>
    <w:rsid w:val="001805D4"/>
    <w:rsid w:val="0018072F"/>
    <w:rsid w:val="001807D8"/>
    <w:rsid w:val="00180A4F"/>
    <w:rsid w:val="00180A8A"/>
    <w:rsid w:val="00180D9D"/>
    <w:rsid w:val="00180F4C"/>
    <w:rsid w:val="0018108D"/>
    <w:rsid w:val="0018133E"/>
    <w:rsid w:val="001813B1"/>
    <w:rsid w:val="00181802"/>
    <w:rsid w:val="0018182E"/>
    <w:rsid w:val="0018196F"/>
    <w:rsid w:val="00181A04"/>
    <w:rsid w:val="00181B0A"/>
    <w:rsid w:val="00181D6A"/>
    <w:rsid w:val="00181DFD"/>
    <w:rsid w:val="00181F64"/>
    <w:rsid w:val="00182831"/>
    <w:rsid w:val="001829CB"/>
    <w:rsid w:val="00183075"/>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39"/>
    <w:rsid w:val="00186A66"/>
    <w:rsid w:val="00186C74"/>
    <w:rsid w:val="00186D37"/>
    <w:rsid w:val="00186ED4"/>
    <w:rsid w:val="00187022"/>
    <w:rsid w:val="00187097"/>
    <w:rsid w:val="0018717B"/>
    <w:rsid w:val="0018740E"/>
    <w:rsid w:val="0018754B"/>
    <w:rsid w:val="00187650"/>
    <w:rsid w:val="001877FF"/>
    <w:rsid w:val="001879AE"/>
    <w:rsid w:val="00187AD0"/>
    <w:rsid w:val="00187B64"/>
    <w:rsid w:val="00187DBD"/>
    <w:rsid w:val="00187EB7"/>
    <w:rsid w:val="00187EC4"/>
    <w:rsid w:val="00187F06"/>
    <w:rsid w:val="001900FE"/>
    <w:rsid w:val="0019028B"/>
    <w:rsid w:val="00190459"/>
    <w:rsid w:val="00190571"/>
    <w:rsid w:val="0019094F"/>
    <w:rsid w:val="00190E6A"/>
    <w:rsid w:val="001912F7"/>
    <w:rsid w:val="0019158F"/>
    <w:rsid w:val="00191656"/>
    <w:rsid w:val="00191AC1"/>
    <w:rsid w:val="00191C3D"/>
    <w:rsid w:val="00191F23"/>
    <w:rsid w:val="001921F8"/>
    <w:rsid w:val="00192215"/>
    <w:rsid w:val="00192375"/>
    <w:rsid w:val="00192A77"/>
    <w:rsid w:val="00192B9D"/>
    <w:rsid w:val="00192D57"/>
    <w:rsid w:val="00192FB1"/>
    <w:rsid w:val="00193608"/>
    <w:rsid w:val="0019378A"/>
    <w:rsid w:val="00193A04"/>
    <w:rsid w:val="00193A3F"/>
    <w:rsid w:val="00193A6A"/>
    <w:rsid w:val="00193C31"/>
    <w:rsid w:val="00193D19"/>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4C"/>
    <w:rsid w:val="00195BC1"/>
    <w:rsid w:val="00195C55"/>
    <w:rsid w:val="00195D2F"/>
    <w:rsid w:val="00195D89"/>
    <w:rsid w:val="00195E09"/>
    <w:rsid w:val="001962BE"/>
    <w:rsid w:val="001963E0"/>
    <w:rsid w:val="001963FF"/>
    <w:rsid w:val="00196483"/>
    <w:rsid w:val="00196496"/>
    <w:rsid w:val="0019659C"/>
    <w:rsid w:val="00196722"/>
    <w:rsid w:val="001968C0"/>
    <w:rsid w:val="00196AA0"/>
    <w:rsid w:val="00196CD5"/>
    <w:rsid w:val="00196CDD"/>
    <w:rsid w:val="00196E31"/>
    <w:rsid w:val="0019714C"/>
    <w:rsid w:val="0019716B"/>
    <w:rsid w:val="00197275"/>
    <w:rsid w:val="00197293"/>
    <w:rsid w:val="00197488"/>
    <w:rsid w:val="0019755B"/>
    <w:rsid w:val="00197660"/>
    <w:rsid w:val="00197798"/>
    <w:rsid w:val="001978CB"/>
    <w:rsid w:val="00197906"/>
    <w:rsid w:val="00197ACB"/>
    <w:rsid w:val="00197ACF"/>
    <w:rsid w:val="00197AFC"/>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35"/>
    <w:rsid w:val="001A20E9"/>
    <w:rsid w:val="001A2121"/>
    <w:rsid w:val="001A22C7"/>
    <w:rsid w:val="001A23C0"/>
    <w:rsid w:val="001A253F"/>
    <w:rsid w:val="001A2704"/>
    <w:rsid w:val="001A27DE"/>
    <w:rsid w:val="001A28C0"/>
    <w:rsid w:val="001A2B26"/>
    <w:rsid w:val="001A2F1C"/>
    <w:rsid w:val="001A2FD4"/>
    <w:rsid w:val="001A3536"/>
    <w:rsid w:val="001A3678"/>
    <w:rsid w:val="001A391A"/>
    <w:rsid w:val="001A400E"/>
    <w:rsid w:val="001A40BF"/>
    <w:rsid w:val="001A424A"/>
    <w:rsid w:val="001A42A4"/>
    <w:rsid w:val="001A47EA"/>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232"/>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1B6"/>
    <w:rsid w:val="001A760D"/>
    <w:rsid w:val="001A785B"/>
    <w:rsid w:val="001A7A6B"/>
    <w:rsid w:val="001A7D66"/>
    <w:rsid w:val="001A7FAD"/>
    <w:rsid w:val="001A7FEF"/>
    <w:rsid w:val="001B0371"/>
    <w:rsid w:val="001B0AB2"/>
    <w:rsid w:val="001B0AD0"/>
    <w:rsid w:val="001B0BDD"/>
    <w:rsid w:val="001B0C93"/>
    <w:rsid w:val="001B0E81"/>
    <w:rsid w:val="001B1184"/>
    <w:rsid w:val="001B1325"/>
    <w:rsid w:val="001B1494"/>
    <w:rsid w:val="001B168B"/>
    <w:rsid w:val="001B17E1"/>
    <w:rsid w:val="001B1834"/>
    <w:rsid w:val="001B18A3"/>
    <w:rsid w:val="001B1972"/>
    <w:rsid w:val="001B1A42"/>
    <w:rsid w:val="001B1C92"/>
    <w:rsid w:val="001B2477"/>
    <w:rsid w:val="001B2E48"/>
    <w:rsid w:val="001B2EAC"/>
    <w:rsid w:val="001B301D"/>
    <w:rsid w:val="001B31B6"/>
    <w:rsid w:val="001B352B"/>
    <w:rsid w:val="001B35B6"/>
    <w:rsid w:val="001B3885"/>
    <w:rsid w:val="001B39C3"/>
    <w:rsid w:val="001B3A92"/>
    <w:rsid w:val="001B3E97"/>
    <w:rsid w:val="001B3F1F"/>
    <w:rsid w:val="001B3F53"/>
    <w:rsid w:val="001B3FD6"/>
    <w:rsid w:val="001B4472"/>
    <w:rsid w:val="001B4519"/>
    <w:rsid w:val="001B4541"/>
    <w:rsid w:val="001B4550"/>
    <w:rsid w:val="001B46BC"/>
    <w:rsid w:val="001B4750"/>
    <w:rsid w:val="001B4A1E"/>
    <w:rsid w:val="001B4C80"/>
    <w:rsid w:val="001B4F1E"/>
    <w:rsid w:val="001B5128"/>
    <w:rsid w:val="001B5336"/>
    <w:rsid w:val="001B564B"/>
    <w:rsid w:val="001B58B3"/>
    <w:rsid w:val="001B5DA3"/>
    <w:rsid w:val="001B5E4D"/>
    <w:rsid w:val="001B608A"/>
    <w:rsid w:val="001B616B"/>
    <w:rsid w:val="001B622D"/>
    <w:rsid w:val="001B62FC"/>
    <w:rsid w:val="001B64AF"/>
    <w:rsid w:val="001B64EC"/>
    <w:rsid w:val="001B65D9"/>
    <w:rsid w:val="001B661F"/>
    <w:rsid w:val="001B68DF"/>
    <w:rsid w:val="001B69BB"/>
    <w:rsid w:val="001B69DB"/>
    <w:rsid w:val="001B69F1"/>
    <w:rsid w:val="001B6A24"/>
    <w:rsid w:val="001B6D77"/>
    <w:rsid w:val="001B6DF5"/>
    <w:rsid w:val="001B6DF8"/>
    <w:rsid w:val="001B713D"/>
    <w:rsid w:val="001B7187"/>
    <w:rsid w:val="001B7199"/>
    <w:rsid w:val="001B7267"/>
    <w:rsid w:val="001B7597"/>
    <w:rsid w:val="001B7767"/>
    <w:rsid w:val="001B7C0A"/>
    <w:rsid w:val="001B7CE8"/>
    <w:rsid w:val="001B7DBF"/>
    <w:rsid w:val="001B7E2A"/>
    <w:rsid w:val="001B7EF9"/>
    <w:rsid w:val="001C00C1"/>
    <w:rsid w:val="001C017F"/>
    <w:rsid w:val="001C01CA"/>
    <w:rsid w:val="001C02D3"/>
    <w:rsid w:val="001C051F"/>
    <w:rsid w:val="001C05C1"/>
    <w:rsid w:val="001C069A"/>
    <w:rsid w:val="001C0715"/>
    <w:rsid w:val="001C0A19"/>
    <w:rsid w:val="001C0DDD"/>
    <w:rsid w:val="001C10EF"/>
    <w:rsid w:val="001C13FB"/>
    <w:rsid w:val="001C16FB"/>
    <w:rsid w:val="001C1768"/>
    <w:rsid w:val="001C1C42"/>
    <w:rsid w:val="001C1E6C"/>
    <w:rsid w:val="001C1E92"/>
    <w:rsid w:val="001C20E4"/>
    <w:rsid w:val="001C25E2"/>
    <w:rsid w:val="001C309D"/>
    <w:rsid w:val="001C316D"/>
    <w:rsid w:val="001C32F5"/>
    <w:rsid w:val="001C336C"/>
    <w:rsid w:val="001C3387"/>
    <w:rsid w:val="001C36C1"/>
    <w:rsid w:val="001C37F4"/>
    <w:rsid w:val="001C3ACC"/>
    <w:rsid w:val="001C3DAF"/>
    <w:rsid w:val="001C3DB8"/>
    <w:rsid w:val="001C3DFF"/>
    <w:rsid w:val="001C3E6E"/>
    <w:rsid w:val="001C3EDD"/>
    <w:rsid w:val="001C3F6D"/>
    <w:rsid w:val="001C408D"/>
    <w:rsid w:val="001C40E2"/>
    <w:rsid w:val="001C4157"/>
    <w:rsid w:val="001C4201"/>
    <w:rsid w:val="001C4294"/>
    <w:rsid w:val="001C430D"/>
    <w:rsid w:val="001C4439"/>
    <w:rsid w:val="001C4649"/>
    <w:rsid w:val="001C477C"/>
    <w:rsid w:val="001C48B8"/>
    <w:rsid w:val="001C4948"/>
    <w:rsid w:val="001C4A22"/>
    <w:rsid w:val="001C4BF8"/>
    <w:rsid w:val="001C4CEF"/>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888"/>
    <w:rsid w:val="001D28C5"/>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861"/>
    <w:rsid w:val="001D5AD8"/>
    <w:rsid w:val="001D5D85"/>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F8"/>
    <w:rsid w:val="001E04E9"/>
    <w:rsid w:val="001E053D"/>
    <w:rsid w:val="001E0600"/>
    <w:rsid w:val="001E0631"/>
    <w:rsid w:val="001E0772"/>
    <w:rsid w:val="001E0864"/>
    <w:rsid w:val="001E0934"/>
    <w:rsid w:val="001E0A9F"/>
    <w:rsid w:val="001E0C87"/>
    <w:rsid w:val="001E0CA4"/>
    <w:rsid w:val="001E0EA9"/>
    <w:rsid w:val="001E108E"/>
    <w:rsid w:val="001E1096"/>
    <w:rsid w:val="001E11DD"/>
    <w:rsid w:val="001E1255"/>
    <w:rsid w:val="001E1358"/>
    <w:rsid w:val="001E1637"/>
    <w:rsid w:val="001E1655"/>
    <w:rsid w:val="001E1735"/>
    <w:rsid w:val="001E1C42"/>
    <w:rsid w:val="001E1C5C"/>
    <w:rsid w:val="001E20D7"/>
    <w:rsid w:val="001E213E"/>
    <w:rsid w:val="001E2151"/>
    <w:rsid w:val="001E253A"/>
    <w:rsid w:val="001E2590"/>
    <w:rsid w:val="001E2802"/>
    <w:rsid w:val="001E28EA"/>
    <w:rsid w:val="001E2A56"/>
    <w:rsid w:val="001E2B8B"/>
    <w:rsid w:val="001E2BA0"/>
    <w:rsid w:val="001E30D4"/>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D9"/>
    <w:rsid w:val="001E69B0"/>
    <w:rsid w:val="001E6B50"/>
    <w:rsid w:val="001E6B75"/>
    <w:rsid w:val="001E6D1F"/>
    <w:rsid w:val="001E6DC5"/>
    <w:rsid w:val="001E6F1C"/>
    <w:rsid w:val="001E7304"/>
    <w:rsid w:val="001E7324"/>
    <w:rsid w:val="001E735F"/>
    <w:rsid w:val="001E73BC"/>
    <w:rsid w:val="001E74D0"/>
    <w:rsid w:val="001E794D"/>
    <w:rsid w:val="001E7B15"/>
    <w:rsid w:val="001E7B32"/>
    <w:rsid w:val="001E7D4A"/>
    <w:rsid w:val="001E7E3A"/>
    <w:rsid w:val="001E7E9C"/>
    <w:rsid w:val="001E7F68"/>
    <w:rsid w:val="001F01F4"/>
    <w:rsid w:val="001F0219"/>
    <w:rsid w:val="001F03A3"/>
    <w:rsid w:val="001F044A"/>
    <w:rsid w:val="001F0602"/>
    <w:rsid w:val="001F0921"/>
    <w:rsid w:val="001F0985"/>
    <w:rsid w:val="001F0A24"/>
    <w:rsid w:val="001F0AD8"/>
    <w:rsid w:val="001F0C6A"/>
    <w:rsid w:val="001F0DAC"/>
    <w:rsid w:val="001F10F7"/>
    <w:rsid w:val="001F12B0"/>
    <w:rsid w:val="001F12FC"/>
    <w:rsid w:val="001F142F"/>
    <w:rsid w:val="001F1481"/>
    <w:rsid w:val="001F1578"/>
    <w:rsid w:val="001F15E7"/>
    <w:rsid w:val="001F1613"/>
    <w:rsid w:val="001F168F"/>
    <w:rsid w:val="001F1735"/>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553"/>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8CA"/>
    <w:rsid w:val="001F6965"/>
    <w:rsid w:val="001F6B7E"/>
    <w:rsid w:val="001F6CD2"/>
    <w:rsid w:val="001F6F74"/>
    <w:rsid w:val="001F6FF9"/>
    <w:rsid w:val="001F70A5"/>
    <w:rsid w:val="001F70D4"/>
    <w:rsid w:val="001F7541"/>
    <w:rsid w:val="001F75C9"/>
    <w:rsid w:val="001F78C4"/>
    <w:rsid w:val="001F7937"/>
    <w:rsid w:val="001F7A3C"/>
    <w:rsid w:val="001F7ACB"/>
    <w:rsid w:val="001F7B1E"/>
    <w:rsid w:val="001F7B47"/>
    <w:rsid w:val="001F7B9A"/>
    <w:rsid w:val="001F7C41"/>
    <w:rsid w:val="001F7C70"/>
    <w:rsid w:val="001F7D46"/>
    <w:rsid w:val="0020022E"/>
    <w:rsid w:val="002006B1"/>
    <w:rsid w:val="002006FB"/>
    <w:rsid w:val="002009D1"/>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B97"/>
    <w:rsid w:val="00202EAD"/>
    <w:rsid w:val="00202FCB"/>
    <w:rsid w:val="002034BA"/>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BF2"/>
    <w:rsid w:val="00204C07"/>
    <w:rsid w:val="00204C94"/>
    <w:rsid w:val="00204D8D"/>
    <w:rsid w:val="002052BC"/>
    <w:rsid w:val="00205341"/>
    <w:rsid w:val="00205AEA"/>
    <w:rsid w:val="00205BFC"/>
    <w:rsid w:val="00205D33"/>
    <w:rsid w:val="00205D4C"/>
    <w:rsid w:val="00205E0C"/>
    <w:rsid w:val="00205E63"/>
    <w:rsid w:val="00205EE0"/>
    <w:rsid w:val="00205FE6"/>
    <w:rsid w:val="00206204"/>
    <w:rsid w:val="002062E6"/>
    <w:rsid w:val="00206304"/>
    <w:rsid w:val="002065A6"/>
    <w:rsid w:val="002068BE"/>
    <w:rsid w:val="00206AB8"/>
    <w:rsid w:val="00206B1B"/>
    <w:rsid w:val="00206B5E"/>
    <w:rsid w:val="00206BF1"/>
    <w:rsid w:val="00206DC1"/>
    <w:rsid w:val="00206DDD"/>
    <w:rsid w:val="00206E97"/>
    <w:rsid w:val="00206F73"/>
    <w:rsid w:val="00206FB2"/>
    <w:rsid w:val="002074CE"/>
    <w:rsid w:val="00207688"/>
    <w:rsid w:val="00207949"/>
    <w:rsid w:val="00207A39"/>
    <w:rsid w:val="00207D0C"/>
    <w:rsid w:val="002100EC"/>
    <w:rsid w:val="002102E1"/>
    <w:rsid w:val="002103CF"/>
    <w:rsid w:val="002104CF"/>
    <w:rsid w:val="0021052B"/>
    <w:rsid w:val="0021059A"/>
    <w:rsid w:val="002105D8"/>
    <w:rsid w:val="0021062F"/>
    <w:rsid w:val="00210858"/>
    <w:rsid w:val="002109A8"/>
    <w:rsid w:val="002109F5"/>
    <w:rsid w:val="00210A20"/>
    <w:rsid w:val="00211335"/>
    <w:rsid w:val="00211358"/>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701"/>
    <w:rsid w:val="0021276D"/>
    <w:rsid w:val="0021294C"/>
    <w:rsid w:val="0021294E"/>
    <w:rsid w:val="00212994"/>
    <w:rsid w:val="002129D7"/>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27E"/>
    <w:rsid w:val="002153BF"/>
    <w:rsid w:val="0021551D"/>
    <w:rsid w:val="002158CE"/>
    <w:rsid w:val="00215903"/>
    <w:rsid w:val="00215A3C"/>
    <w:rsid w:val="00215AFA"/>
    <w:rsid w:val="00215C03"/>
    <w:rsid w:val="0021603D"/>
    <w:rsid w:val="00216135"/>
    <w:rsid w:val="002161C3"/>
    <w:rsid w:val="002165B0"/>
    <w:rsid w:val="002168CE"/>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CF"/>
    <w:rsid w:val="002212E4"/>
    <w:rsid w:val="002213A1"/>
    <w:rsid w:val="002215EC"/>
    <w:rsid w:val="002216DE"/>
    <w:rsid w:val="00221729"/>
    <w:rsid w:val="002218D3"/>
    <w:rsid w:val="00221B72"/>
    <w:rsid w:val="00221B83"/>
    <w:rsid w:val="00221D5A"/>
    <w:rsid w:val="0022204E"/>
    <w:rsid w:val="0022205C"/>
    <w:rsid w:val="00222078"/>
    <w:rsid w:val="002222EF"/>
    <w:rsid w:val="00222312"/>
    <w:rsid w:val="00222679"/>
    <w:rsid w:val="0022268A"/>
    <w:rsid w:val="00222913"/>
    <w:rsid w:val="00222AE8"/>
    <w:rsid w:val="00222CE3"/>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13"/>
    <w:rsid w:val="002253AA"/>
    <w:rsid w:val="00225507"/>
    <w:rsid w:val="00225547"/>
    <w:rsid w:val="002255C7"/>
    <w:rsid w:val="00225657"/>
    <w:rsid w:val="002256F9"/>
    <w:rsid w:val="00225910"/>
    <w:rsid w:val="002259F2"/>
    <w:rsid w:val="00225A8F"/>
    <w:rsid w:val="00225AE0"/>
    <w:rsid w:val="00225B22"/>
    <w:rsid w:val="00225BFD"/>
    <w:rsid w:val="00225C2C"/>
    <w:rsid w:val="00225C81"/>
    <w:rsid w:val="00226054"/>
    <w:rsid w:val="0022608D"/>
    <w:rsid w:val="00226255"/>
    <w:rsid w:val="00226483"/>
    <w:rsid w:val="002264EE"/>
    <w:rsid w:val="002264F8"/>
    <w:rsid w:val="00226601"/>
    <w:rsid w:val="002267D0"/>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2F8"/>
    <w:rsid w:val="00232364"/>
    <w:rsid w:val="002323FB"/>
    <w:rsid w:val="002326B1"/>
    <w:rsid w:val="002326DA"/>
    <w:rsid w:val="00232751"/>
    <w:rsid w:val="00232915"/>
    <w:rsid w:val="00232D54"/>
    <w:rsid w:val="00232E02"/>
    <w:rsid w:val="0023305E"/>
    <w:rsid w:val="00233077"/>
    <w:rsid w:val="002330F4"/>
    <w:rsid w:val="002335A1"/>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82A"/>
    <w:rsid w:val="00234980"/>
    <w:rsid w:val="00234A61"/>
    <w:rsid w:val="00234D74"/>
    <w:rsid w:val="0023505C"/>
    <w:rsid w:val="00235195"/>
    <w:rsid w:val="002353A5"/>
    <w:rsid w:val="00235799"/>
    <w:rsid w:val="00235C4E"/>
    <w:rsid w:val="00235C80"/>
    <w:rsid w:val="00235CAB"/>
    <w:rsid w:val="00235D8D"/>
    <w:rsid w:val="00235E80"/>
    <w:rsid w:val="00235F4A"/>
    <w:rsid w:val="00235F88"/>
    <w:rsid w:val="00236075"/>
    <w:rsid w:val="00236199"/>
    <w:rsid w:val="00236261"/>
    <w:rsid w:val="00236297"/>
    <w:rsid w:val="002362AC"/>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C9C"/>
    <w:rsid w:val="00237F00"/>
    <w:rsid w:val="00237F1D"/>
    <w:rsid w:val="0024023F"/>
    <w:rsid w:val="00240480"/>
    <w:rsid w:val="00240634"/>
    <w:rsid w:val="00240C65"/>
    <w:rsid w:val="00240C77"/>
    <w:rsid w:val="00240EB0"/>
    <w:rsid w:val="00240FFA"/>
    <w:rsid w:val="002410D6"/>
    <w:rsid w:val="00241406"/>
    <w:rsid w:val="00241511"/>
    <w:rsid w:val="002415D3"/>
    <w:rsid w:val="00241640"/>
    <w:rsid w:val="00241996"/>
    <w:rsid w:val="002419BC"/>
    <w:rsid w:val="00241A8C"/>
    <w:rsid w:val="00241B61"/>
    <w:rsid w:val="00241C40"/>
    <w:rsid w:val="00242004"/>
    <w:rsid w:val="002420E3"/>
    <w:rsid w:val="00242354"/>
    <w:rsid w:val="0024237E"/>
    <w:rsid w:val="00242542"/>
    <w:rsid w:val="002425F6"/>
    <w:rsid w:val="002428C5"/>
    <w:rsid w:val="00242912"/>
    <w:rsid w:val="00242AFB"/>
    <w:rsid w:val="00242CDB"/>
    <w:rsid w:val="00242DA9"/>
    <w:rsid w:val="00242E97"/>
    <w:rsid w:val="002430F1"/>
    <w:rsid w:val="00243399"/>
    <w:rsid w:val="002433DD"/>
    <w:rsid w:val="002438A8"/>
    <w:rsid w:val="002438EA"/>
    <w:rsid w:val="002439A6"/>
    <w:rsid w:val="00243A14"/>
    <w:rsid w:val="00243B87"/>
    <w:rsid w:val="00244033"/>
    <w:rsid w:val="002444A9"/>
    <w:rsid w:val="0024456A"/>
    <w:rsid w:val="002446EB"/>
    <w:rsid w:val="002448C7"/>
    <w:rsid w:val="00244F5E"/>
    <w:rsid w:val="0024509B"/>
    <w:rsid w:val="0024530B"/>
    <w:rsid w:val="0024560F"/>
    <w:rsid w:val="0024567F"/>
    <w:rsid w:val="0024596B"/>
    <w:rsid w:val="00245991"/>
    <w:rsid w:val="00245DFB"/>
    <w:rsid w:val="00245FB4"/>
    <w:rsid w:val="002460CF"/>
    <w:rsid w:val="00246150"/>
    <w:rsid w:val="002462F5"/>
    <w:rsid w:val="002462FC"/>
    <w:rsid w:val="0024651B"/>
    <w:rsid w:val="00246824"/>
    <w:rsid w:val="00246899"/>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99F"/>
    <w:rsid w:val="002509A0"/>
    <w:rsid w:val="00250BAF"/>
    <w:rsid w:val="00250C4D"/>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DF0"/>
    <w:rsid w:val="00251E5B"/>
    <w:rsid w:val="00251E71"/>
    <w:rsid w:val="002520A1"/>
    <w:rsid w:val="00252566"/>
    <w:rsid w:val="002525EA"/>
    <w:rsid w:val="002526AD"/>
    <w:rsid w:val="00252846"/>
    <w:rsid w:val="00252D04"/>
    <w:rsid w:val="002530AC"/>
    <w:rsid w:val="0025314A"/>
    <w:rsid w:val="00253233"/>
    <w:rsid w:val="002533EC"/>
    <w:rsid w:val="0025357C"/>
    <w:rsid w:val="002535F3"/>
    <w:rsid w:val="00253666"/>
    <w:rsid w:val="00253D3A"/>
    <w:rsid w:val="00253E17"/>
    <w:rsid w:val="002541BE"/>
    <w:rsid w:val="002542B4"/>
    <w:rsid w:val="002543A8"/>
    <w:rsid w:val="0025452E"/>
    <w:rsid w:val="0025460F"/>
    <w:rsid w:val="0025472F"/>
    <w:rsid w:val="0025482D"/>
    <w:rsid w:val="00254A09"/>
    <w:rsid w:val="00254A5A"/>
    <w:rsid w:val="00254AD6"/>
    <w:rsid w:val="00254AE5"/>
    <w:rsid w:val="00254B60"/>
    <w:rsid w:val="00254E82"/>
    <w:rsid w:val="00254FE3"/>
    <w:rsid w:val="0025508D"/>
    <w:rsid w:val="002550A3"/>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2C7"/>
    <w:rsid w:val="002573A8"/>
    <w:rsid w:val="00257665"/>
    <w:rsid w:val="002576E4"/>
    <w:rsid w:val="00257A60"/>
    <w:rsid w:val="00257B74"/>
    <w:rsid w:val="00257CAA"/>
    <w:rsid w:val="00257D09"/>
    <w:rsid w:val="00257D4E"/>
    <w:rsid w:val="00257DEB"/>
    <w:rsid w:val="00257EA1"/>
    <w:rsid w:val="00260112"/>
    <w:rsid w:val="002602F5"/>
    <w:rsid w:val="00260315"/>
    <w:rsid w:val="00260699"/>
    <w:rsid w:val="002606CA"/>
    <w:rsid w:val="00260701"/>
    <w:rsid w:val="0026089C"/>
    <w:rsid w:val="00260CB0"/>
    <w:rsid w:val="00260E7E"/>
    <w:rsid w:val="00261169"/>
    <w:rsid w:val="00261183"/>
    <w:rsid w:val="002613A9"/>
    <w:rsid w:val="00261645"/>
    <w:rsid w:val="002617EA"/>
    <w:rsid w:val="00261810"/>
    <w:rsid w:val="002618B0"/>
    <w:rsid w:val="00261A55"/>
    <w:rsid w:val="00261AF5"/>
    <w:rsid w:val="00261F6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4CE"/>
    <w:rsid w:val="0026360C"/>
    <w:rsid w:val="00263778"/>
    <w:rsid w:val="0026380A"/>
    <w:rsid w:val="00263A0C"/>
    <w:rsid w:val="00263A37"/>
    <w:rsid w:val="00263A99"/>
    <w:rsid w:val="00263B46"/>
    <w:rsid w:val="00263B72"/>
    <w:rsid w:val="00263BE9"/>
    <w:rsid w:val="00263DB0"/>
    <w:rsid w:val="00263E18"/>
    <w:rsid w:val="00263E25"/>
    <w:rsid w:val="00263E2E"/>
    <w:rsid w:val="00263E59"/>
    <w:rsid w:val="00263F70"/>
    <w:rsid w:val="0026423A"/>
    <w:rsid w:val="00264728"/>
    <w:rsid w:val="002647A4"/>
    <w:rsid w:val="002647B7"/>
    <w:rsid w:val="00264A21"/>
    <w:rsid w:val="00264A92"/>
    <w:rsid w:val="00264ABC"/>
    <w:rsid w:val="00264B63"/>
    <w:rsid w:val="00264CE2"/>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FBC"/>
    <w:rsid w:val="00270342"/>
    <w:rsid w:val="0027043B"/>
    <w:rsid w:val="00270474"/>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5B7"/>
    <w:rsid w:val="002715DB"/>
    <w:rsid w:val="00271649"/>
    <w:rsid w:val="0027191F"/>
    <w:rsid w:val="0027197E"/>
    <w:rsid w:val="00271D40"/>
    <w:rsid w:val="00272471"/>
    <w:rsid w:val="002725DB"/>
    <w:rsid w:val="00272757"/>
    <w:rsid w:val="00272B36"/>
    <w:rsid w:val="00272B4C"/>
    <w:rsid w:val="00272E5A"/>
    <w:rsid w:val="00272EB2"/>
    <w:rsid w:val="00272EFF"/>
    <w:rsid w:val="00272F3F"/>
    <w:rsid w:val="00273129"/>
    <w:rsid w:val="0027335A"/>
    <w:rsid w:val="002733AF"/>
    <w:rsid w:val="0027364A"/>
    <w:rsid w:val="002737E3"/>
    <w:rsid w:val="00273A42"/>
    <w:rsid w:val="00273BB3"/>
    <w:rsid w:val="00273DB4"/>
    <w:rsid w:val="00273DDD"/>
    <w:rsid w:val="00273F74"/>
    <w:rsid w:val="002740F7"/>
    <w:rsid w:val="00274903"/>
    <w:rsid w:val="0027491A"/>
    <w:rsid w:val="0027496D"/>
    <w:rsid w:val="00274B2E"/>
    <w:rsid w:val="00274B39"/>
    <w:rsid w:val="00274B5C"/>
    <w:rsid w:val="00274B64"/>
    <w:rsid w:val="002750D5"/>
    <w:rsid w:val="00275137"/>
    <w:rsid w:val="0027526D"/>
    <w:rsid w:val="002752AA"/>
    <w:rsid w:val="002754C5"/>
    <w:rsid w:val="002755CE"/>
    <w:rsid w:val="002757B0"/>
    <w:rsid w:val="002758A0"/>
    <w:rsid w:val="00275945"/>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77FD8"/>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51"/>
    <w:rsid w:val="002834EE"/>
    <w:rsid w:val="0028353B"/>
    <w:rsid w:val="002838A9"/>
    <w:rsid w:val="0028399C"/>
    <w:rsid w:val="00283B32"/>
    <w:rsid w:val="00283BA8"/>
    <w:rsid w:val="00283E0F"/>
    <w:rsid w:val="00283FEB"/>
    <w:rsid w:val="00284167"/>
    <w:rsid w:val="0028423D"/>
    <w:rsid w:val="00284268"/>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B2F"/>
    <w:rsid w:val="00285D78"/>
    <w:rsid w:val="00285E17"/>
    <w:rsid w:val="00285EC2"/>
    <w:rsid w:val="00286126"/>
    <w:rsid w:val="002861F8"/>
    <w:rsid w:val="00286507"/>
    <w:rsid w:val="00286689"/>
    <w:rsid w:val="002866A2"/>
    <w:rsid w:val="00286BAA"/>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3DA"/>
    <w:rsid w:val="0029158F"/>
    <w:rsid w:val="002915D4"/>
    <w:rsid w:val="0029199E"/>
    <w:rsid w:val="002919B0"/>
    <w:rsid w:val="00291D42"/>
    <w:rsid w:val="00291EE8"/>
    <w:rsid w:val="0029241A"/>
    <w:rsid w:val="00292488"/>
    <w:rsid w:val="002927CE"/>
    <w:rsid w:val="0029292D"/>
    <w:rsid w:val="00292DF4"/>
    <w:rsid w:val="0029319D"/>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601C"/>
    <w:rsid w:val="0029627B"/>
    <w:rsid w:val="002962B0"/>
    <w:rsid w:val="002967A5"/>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ED7"/>
    <w:rsid w:val="00297F48"/>
    <w:rsid w:val="002A0095"/>
    <w:rsid w:val="002A0163"/>
    <w:rsid w:val="002A0253"/>
    <w:rsid w:val="002A0303"/>
    <w:rsid w:val="002A0527"/>
    <w:rsid w:val="002A0604"/>
    <w:rsid w:val="002A0745"/>
    <w:rsid w:val="002A0923"/>
    <w:rsid w:val="002A099A"/>
    <w:rsid w:val="002A0AA1"/>
    <w:rsid w:val="002A0F88"/>
    <w:rsid w:val="002A10B7"/>
    <w:rsid w:val="002A1233"/>
    <w:rsid w:val="002A12A6"/>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550"/>
    <w:rsid w:val="002A2691"/>
    <w:rsid w:val="002A2825"/>
    <w:rsid w:val="002A293B"/>
    <w:rsid w:val="002A29A1"/>
    <w:rsid w:val="002A29C4"/>
    <w:rsid w:val="002A29DA"/>
    <w:rsid w:val="002A2A7D"/>
    <w:rsid w:val="002A2AA6"/>
    <w:rsid w:val="002A2CF3"/>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E4A"/>
    <w:rsid w:val="002A4FED"/>
    <w:rsid w:val="002A5044"/>
    <w:rsid w:val="002A5072"/>
    <w:rsid w:val="002A5084"/>
    <w:rsid w:val="002A5087"/>
    <w:rsid w:val="002A5370"/>
    <w:rsid w:val="002A5498"/>
    <w:rsid w:val="002A54C3"/>
    <w:rsid w:val="002A5684"/>
    <w:rsid w:val="002A581B"/>
    <w:rsid w:val="002A582E"/>
    <w:rsid w:val="002A5B3A"/>
    <w:rsid w:val="002A5BEA"/>
    <w:rsid w:val="002A5E4E"/>
    <w:rsid w:val="002A600B"/>
    <w:rsid w:val="002A6184"/>
    <w:rsid w:val="002A628E"/>
    <w:rsid w:val="002A658E"/>
    <w:rsid w:val="002A6AA4"/>
    <w:rsid w:val="002A6CD0"/>
    <w:rsid w:val="002A6DE5"/>
    <w:rsid w:val="002A71B4"/>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23B"/>
    <w:rsid w:val="002B0481"/>
    <w:rsid w:val="002B058B"/>
    <w:rsid w:val="002B05CF"/>
    <w:rsid w:val="002B05D2"/>
    <w:rsid w:val="002B090A"/>
    <w:rsid w:val="002B0B12"/>
    <w:rsid w:val="002B0B56"/>
    <w:rsid w:val="002B0BA4"/>
    <w:rsid w:val="002B0EA8"/>
    <w:rsid w:val="002B0EC3"/>
    <w:rsid w:val="002B0F23"/>
    <w:rsid w:val="002B0F92"/>
    <w:rsid w:val="002B10E5"/>
    <w:rsid w:val="002B122E"/>
    <w:rsid w:val="002B16EF"/>
    <w:rsid w:val="002B1848"/>
    <w:rsid w:val="002B18F8"/>
    <w:rsid w:val="002B19F5"/>
    <w:rsid w:val="002B19FF"/>
    <w:rsid w:val="002B1D8C"/>
    <w:rsid w:val="002B1DB0"/>
    <w:rsid w:val="002B1E73"/>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2C0"/>
    <w:rsid w:val="002B3380"/>
    <w:rsid w:val="002B3853"/>
    <w:rsid w:val="002B397B"/>
    <w:rsid w:val="002B39FD"/>
    <w:rsid w:val="002B3A2C"/>
    <w:rsid w:val="002B3B1A"/>
    <w:rsid w:val="002B3CE9"/>
    <w:rsid w:val="002B3E8A"/>
    <w:rsid w:val="002B3F28"/>
    <w:rsid w:val="002B40BB"/>
    <w:rsid w:val="002B424D"/>
    <w:rsid w:val="002B42C3"/>
    <w:rsid w:val="002B474B"/>
    <w:rsid w:val="002B499D"/>
    <w:rsid w:val="002B4AD4"/>
    <w:rsid w:val="002B4BBC"/>
    <w:rsid w:val="002B4D39"/>
    <w:rsid w:val="002B4EAD"/>
    <w:rsid w:val="002B4ED7"/>
    <w:rsid w:val="002B5324"/>
    <w:rsid w:val="002B5523"/>
    <w:rsid w:val="002B56CB"/>
    <w:rsid w:val="002B56E7"/>
    <w:rsid w:val="002B57F5"/>
    <w:rsid w:val="002B5837"/>
    <w:rsid w:val="002B5865"/>
    <w:rsid w:val="002B58A5"/>
    <w:rsid w:val="002B58ED"/>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B73"/>
    <w:rsid w:val="002C0BD3"/>
    <w:rsid w:val="002C0BEC"/>
    <w:rsid w:val="002C0CAC"/>
    <w:rsid w:val="002C1224"/>
    <w:rsid w:val="002C13AC"/>
    <w:rsid w:val="002C16B4"/>
    <w:rsid w:val="002C1720"/>
    <w:rsid w:val="002C18BA"/>
    <w:rsid w:val="002C1AC7"/>
    <w:rsid w:val="002C1B3A"/>
    <w:rsid w:val="002C1BFA"/>
    <w:rsid w:val="002C1E8F"/>
    <w:rsid w:val="002C1F23"/>
    <w:rsid w:val="002C20F2"/>
    <w:rsid w:val="002C2190"/>
    <w:rsid w:val="002C2453"/>
    <w:rsid w:val="002C2BC2"/>
    <w:rsid w:val="002C2F44"/>
    <w:rsid w:val="002C32A4"/>
    <w:rsid w:val="002C32BE"/>
    <w:rsid w:val="002C3373"/>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A9A"/>
    <w:rsid w:val="002C4C25"/>
    <w:rsid w:val="002C4F22"/>
    <w:rsid w:val="002C5294"/>
    <w:rsid w:val="002C53B9"/>
    <w:rsid w:val="002C56BB"/>
    <w:rsid w:val="002C57CC"/>
    <w:rsid w:val="002C57F4"/>
    <w:rsid w:val="002C5941"/>
    <w:rsid w:val="002C5B32"/>
    <w:rsid w:val="002C5C0B"/>
    <w:rsid w:val="002C5CCE"/>
    <w:rsid w:val="002C5E86"/>
    <w:rsid w:val="002C61FB"/>
    <w:rsid w:val="002C627C"/>
    <w:rsid w:val="002C6525"/>
    <w:rsid w:val="002C652B"/>
    <w:rsid w:val="002C6587"/>
    <w:rsid w:val="002C65AE"/>
    <w:rsid w:val="002C6706"/>
    <w:rsid w:val="002C685E"/>
    <w:rsid w:val="002C6898"/>
    <w:rsid w:val="002C6B55"/>
    <w:rsid w:val="002C6CD5"/>
    <w:rsid w:val="002C7072"/>
    <w:rsid w:val="002C720E"/>
    <w:rsid w:val="002C722F"/>
    <w:rsid w:val="002C77D8"/>
    <w:rsid w:val="002C7863"/>
    <w:rsid w:val="002C79CE"/>
    <w:rsid w:val="002C7B8C"/>
    <w:rsid w:val="002C7BD2"/>
    <w:rsid w:val="002C7BF8"/>
    <w:rsid w:val="002C7E4E"/>
    <w:rsid w:val="002D01BC"/>
    <w:rsid w:val="002D03C4"/>
    <w:rsid w:val="002D0692"/>
    <w:rsid w:val="002D07B7"/>
    <w:rsid w:val="002D07DC"/>
    <w:rsid w:val="002D0ACE"/>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568"/>
    <w:rsid w:val="002D56F4"/>
    <w:rsid w:val="002D5728"/>
    <w:rsid w:val="002D574F"/>
    <w:rsid w:val="002D578F"/>
    <w:rsid w:val="002D58EC"/>
    <w:rsid w:val="002D5912"/>
    <w:rsid w:val="002D592F"/>
    <w:rsid w:val="002D617A"/>
    <w:rsid w:val="002D6651"/>
    <w:rsid w:val="002D66AB"/>
    <w:rsid w:val="002D680D"/>
    <w:rsid w:val="002D68AF"/>
    <w:rsid w:val="002D6BC1"/>
    <w:rsid w:val="002D6BE9"/>
    <w:rsid w:val="002D6CE1"/>
    <w:rsid w:val="002D7025"/>
    <w:rsid w:val="002D71DE"/>
    <w:rsid w:val="002D72D0"/>
    <w:rsid w:val="002D7899"/>
    <w:rsid w:val="002D78FA"/>
    <w:rsid w:val="002D79EB"/>
    <w:rsid w:val="002D7A41"/>
    <w:rsid w:val="002D7DE4"/>
    <w:rsid w:val="002D7DEB"/>
    <w:rsid w:val="002D7EBA"/>
    <w:rsid w:val="002D7F35"/>
    <w:rsid w:val="002D7F93"/>
    <w:rsid w:val="002E0021"/>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D96"/>
    <w:rsid w:val="002E1F28"/>
    <w:rsid w:val="002E2115"/>
    <w:rsid w:val="002E2291"/>
    <w:rsid w:val="002E2354"/>
    <w:rsid w:val="002E2467"/>
    <w:rsid w:val="002E24AC"/>
    <w:rsid w:val="002E254D"/>
    <w:rsid w:val="002E2625"/>
    <w:rsid w:val="002E2C2D"/>
    <w:rsid w:val="002E2D78"/>
    <w:rsid w:val="002E2E4A"/>
    <w:rsid w:val="002E3211"/>
    <w:rsid w:val="002E32F8"/>
    <w:rsid w:val="002E37AA"/>
    <w:rsid w:val="002E3DD1"/>
    <w:rsid w:val="002E3FE9"/>
    <w:rsid w:val="002E4387"/>
    <w:rsid w:val="002E43A8"/>
    <w:rsid w:val="002E4471"/>
    <w:rsid w:val="002E46A4"/>
    <w:rsid w:val="002E479A"/>
    <w:rsid w:val="002E4880"/>
    <w:rsid w:val="002E4900"/>
    <w:rsid w:val="002E49A0"/>
    <w:rsid w:val="002E4D58"/>
    <w:rsid w:val="002E4D59"/>
    <w:rsid w:val="002E4D9A"/>
    <w:rsid w:val="002E4E19"/>
    <w:rsid w:val="002E4FB3"/>
    <w:rsid w:val="002E5239"/>
    <w:rsid w:val="002E53D7"/>
    <w:rsid w:val="002E54DA"/>
    <w:rsid w:val="002E5617"/>
    <w:rsid w:val="002E56B8"/>
    <w:rsid w:val="002E58A1"/>
    <w:rsid w:val="002E5936"/>
    <w:rsid w:val="002E59C4"/>
    <w:rsid w:val="002E59E5"/>
    <w:rsid w:val="002E5A8B"/>
    <w:rsid w:val="002E5A95"/>
    <w:rsid w:val="002E5C56"/>
    <w:rsid w:val="002E5C86"/>
    <w:rsid w:val="002E5CA8"/>
    <w:rsid w:val="002E5F0D"/>
    <w:rsid w:val="002E6010"/>
    <w:rsid w:val="002E6030"/>
    <w:rsid w:val="002E60C4"/>
    <w:rsid w:val="002E60DC"/>
    <w:rsid w:val="002E6218"/>
    <w:rsid w:val="002E64AB"/>
    <w:rsid w:val="002E6677"/>
    <w:rsid w:val="002E67E5"/>
    <w:rsid w:val="002E67FB"/>
    <w:rsid w:val="002E68DF"/>
    <w:rsid w:val="002E6968"/>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4E3"/>
    <w:rsid w:val="002F053A"/>
    <w:rsid w:val="002F067C"/>
    <w:rsid w:val="002F0958"/>
    <w:rsid w:val="002F0D2D"/>
    <w:rsid w:val="002F10B5"/>
    <w:rsid w:val="002F10BD"/>
    <w:rsid w:val="002F1251"/>
    <w:rsid w:val="002F12F7"/>
    <w:rsid w:val="002F1301"/>
    <w:rsid w:val="002F133C"/>
    <w:rsid w:val="002F14AA"/>
    <w:rsid w:val="002F192E"/>
    <w:rsid w:val="002F1AB8"/>
    <w:rsid w:val="002F1B6F"/>
    <w:rsid w:val="002F1BB1"/>
    <w:rsid w:val="002F1BB8"/>
    <w:rsid w:val="002F1C40"/>
    <w:rsid w:val="002F1D81"/>
    <w:rsid w:val="002F1E50"/>
    <w:rsid w:val="002F1EE4"/>
    <w:rsid w:val="002F216F"/>
    <w:rsid w:val="002F2193"/>
    <w:rsid w:val="002F21B6"/>
    <w:rsid w:val="002F21E9"/>
    <w:rsid w:val="002F2291"/>
    <w:rsid w:val="002F239A"/>
    <w:rsid w:val="002F239D"/>
    <w:rsid w:val="002F23A6"/>
    <w:rsid w:val="002F260B"/>
    <w:rsid w:val="002F27ED"/>
    <w:rsid w:val="002F2817"/>
    <w:rsid w:val="002F2A86"/>
    <w:rsid w:val="002F2C5C"/>
    <w:rsid w:val="002F2CB7"/>
    <w:rsid w:val="002F2ED3"/>
    <w:rsid w:val="002F2EEE"/>
    <w:rsid w:val="002F2FA5"/>
    <w:rsid w:val="002F3124"/>
    <w:rsid w:val="002F3125"/>
    <w:rsid w:val="002F3404"/>
    <w:rsid w:val="002F3550"/>
    <w:rsid w:val="002F36D5"/>
    <w:rsid w:val="002F39BC"/>
    <w:rsid w:val="002F3DDE"/>
    <w:rsid w:val="002F40EF"/>
    <w:rsid w:val="002F4191"/>
    <w:rsid w:val="002F4256"/>
    <w:rsid w:val="002F42A2"/>
    <w:rsid w:val="002F4436"/>
    <w:rsid w:val="002F46C6"/>
    <w:rsid w:val="002F490E"/>
    <w:rsid w:val="002F4BF9"/>
    <w:rsid w:val="002F4E59"/>
    <w:rsid w:val="002F4F81"/>
    <w:rsid w:val="002F4FD2"/>
    <w:rsid w:val="002F500C"/>
    <w:rsid w:val="002F51CB"/>
    <w:rsid w:val="002F5627"/>
    <w:rsid w:val="002F564A"/>
    <w:rsid w:val="002F58F9"/>
    <w:rsid w:val="002F5983"/>
    <w:rsid w:val="002F5B1B"/>
    <w:rsid w:val="002F5B48"/>
    <w:rsid w:val="002F5E06"/>
    <w:rsid w:val="002F5F93"/>
    <w:rsid w:val="002F6041"/>
    <w:rsid w:val="002F60DA"/>
    <w:rsid w:val="002F63E6"/>
    <w:rsid w:val="002F63F6"/>
    <w:rsid w:val="002F6921"/>
    <w:rsid w:val="002F6977"/>
    <w:rsid w:val="002F6ECB"/>
    <w:rsid w:val="002F6F41"/>
    <w:rsid w:val="002F71BC"/>
    <w:rsid w:val="002F71CF"/>
    <w:rsid w:val="002F7251"/>
    <w:rsid w:val="002F73C2"/>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5BC"/>
    <w:rsid w:val="003037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202B"/>
    <w:rsid w:val="003120BE"/>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11"/>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DA5"/>
    <w:rsid w:val="00321F31"/>
    <w:rsid w:val="0032203A"/>
    <w:rsid w:val="003220B2"/>
    <w:rsid w:val="0032226A"/>
    <w:rsid w:val="00322365"/>
    <w:rsid w:val="0032258F"/>
    <w:rsid w:val="003225E2"/>
    <w:rsid w:val="00322750"/>
    <w:rsid w:val="0032277C"/>
    <w:rsid w:val="003228ED"/>
    <w:rsid w:val="00322988"/>
    <w:rsid w:val="00322A60"/>
    <w:rsid w:val="00322B44"/>
    <w:rsid w:val="00322B91"/>
    <w:rsid w:val="00322C8E"/>
    <w:rsid w:val="00322C98"/>
    <w:rsid w:val="00322CC3"/>
    <w:rsid w:val="003232E1"/>
    <w:rsid w:val="0032343D"/>
    <w:rsid w:val="0032368E"/>
    <w:rsid w:val="00323722"/>
    <w:rsid w:val="00323732"/>
    <w:rsid w:val="003237B0"/>
    <w:rsid w:val="00323D7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7B"/>
    <w:rsid w:val="003326BB"/>
    <w:rsid w:val="0033277F"/>
    <w:rsid w:val="00332839"/>
    <w:rsid w:val="00332B85"/>
    <w:rsid w:val="00332BAC"/>
    <w:rsid w:val="00332BE9"/>
    <w:rsid w:val="00332CF1"/>
    <w:rsid w:val="00332DEC"/>
    <w:rsid w:val="00332E7B"/>
    <w:rsid w:val="00332F0A"/>
    <w:rsid w:val="00332FD6"/>
    <w:rsid w:val="003331E5"/>
    <w:rsid w:val="00333377"/>
    <w:rsid w:val="00333414"/>
    <w:rsid w:val="00333421"/>
    <w:rsid w:val="00333686"/>
    <w:rsid w:val="003337C6"/>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3A"/>
    <w:rsid w:val="0033598A"/>
    <w:rsid w:val="003359A4"/>
    <w:rsid w:val="003359BF"/>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1F"/>
    <w:rsid w:val="003409B7"/>
    <w:rsid w:val="00340B61"/>
    <w:rsid w:val="00340EC9"/>
    <w:rsid w:val="00340F91"/>
    <w:rsid w:val="003411E1"/>
    <w:rsid w:val="00341275"/>
    <w:rsid w:val="00341351"/>
    <w:rsid w:val="003413AE"/>
    <w:rsid w:val="0034150A"/>
    <w:rsid w:val="003415BC"/>
    <w:rsid w:val="00341619"/>
    <w:rsid w:val="003418E6"/>
    <w:rsid w:val="003418F4"/>
    <w:rsid w:val="00341922"/>
    <w:rsid w:val="00341C86"/>
    <w:rsid w:val="00341D6F"/>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3DF5"/>
    <w:rsid w:val="00344618"/>
    <w:rsid w:val="003448CD"/>
    <w:rsid w:val="00344B60"/>
    <w:rsid w:val="00344C5F"/>
    <w:rsid w:val="00344E85"/>
    <w:rsid w:val="00344F80"/>
    <w:rsid w:val="00344FAA"/>
    <w:rsid w:val="00344FCC"/>
    <w:rsid w:val="003450CB"/>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3F3"/>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27D"/>
    <w:rsid w:val="00350287"/>
    <w:rsid w:val="0035047E"/>
    <w:rsid w:val="00350585"/>
    <w:rsid w:val="003508F5"/>
    <w:rsid w:val="00350A13"/>
    <w:rsid w:val="00350E73"/>
    <w:rsid w:val="00350F03"/>
    <w:rsid w:val="00350FC3"/>
    <w:rsid w:val="00351083"/>
    <w:rsid w:val="00351148"/>
    <w:rsid w:val="0035116D"/>
    <w:rsid w:val="00351200"/>
    <w:rsid w:val="00351457"/>
    <w:rsid w:val="003514E0"/>
    <w:rsid w:val="0035164E"/>
    <w:rsid w:val="003518A0"/>
    <w:rsid w:val="003519B8"/>
    <w:rsid w:val="00351A57"/>
    <w:rsid w:val="00351A94"/>
    <w:rsid w:val="00351B0A"/>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60A"/>
    <w:rsid w:val="003556A6"/>
    <w:rsid w:val="003558C9"/>
    <w:rsid w:val="003559A6"/>
    <w:rsid w:val="00355AAE"/>
    <w:rsid w:val="00355BE5"/>
    <w:rsid w:val="00355CEF"/>
    <w:rsid w:val="00355D2A"/>
    <w:rsid w:val="00355F53"/>
    <w:rsid w:val="00355FA1"/>
    <w:rsid w:val="0035616F"/>
    <w:rsid w:val="00356440"/>
    <w:rsid w:val="003567CD"/>
    <w:rsid w:val="00356949"/>
    <w:rsid w:val="00356E66"/>
    <w:rsid w:val="00357250"/>
    <w:rsid w:val="0035738E"/>
    <w:rsid w:val="00357393"/>
    <w:rsid w:val="003574FD"/>
    <w:rsid w:val="003576BE"/>
    <w:rsid w:val="003576C0"/>
    <w:rsid w:val="00357A5B"/>
    <w:rsid w:val="00357BE4"/>
    <w:rsid w:val="00357E4F"/>
    <w:rsid w:val="00357EAC"/>
    <w:rsid w:val="003600A4"/>
    <w:rsid w:val="003601FF"/>
    <w:rsid w:val="003602CD"/>
    <w:rsid w:val="003604AB"/>
    <w:rsid w:val="0036055C"/>
    <w:rsid w:val="0036067F"/>
    <w:rsid w:val="00360876"/>
    <w:rsid w:val="0036090A"/>
    <w:rsid w:val="003609C6"/>
    <w:rsid w:val="00360B9D"/>
    <w:rsid w:val="00360DF1"/>
    <w:rsid w:val="00360E31"/>
    <w:rsid w:val="00360E3C"/>
    <w:rsid w:val="00360FA0"/>
    <w:rsid w:val="003611C0"/>
    <w:rsid w:val="00361384"/>
    <w:rsid w:val="0036161C"/>
    <w:rsid w:val="0036183F"/>
    <w:rsid w:val="003619B2"/>
    <w:rsid w:val="00361AC8"/>
    <w:rsid w:val="00362025"/>
    <w:rsid w:val="00362401"/>
    <w:rsid w:val="003624C5"/>
    <w:rsid w:val="0036259B"/>
    <w:rsid w:val="003627CB"/>
    <w:rsid w:val="00362838"/>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F25"/>
    <w:rsid w:val="003640E0"/>
    <w:rsid w:val="00364159"/>
    <w:rsid w:val="003641F7"/>
    <w:rsid w:val="00364355"/>
    <w:rsid w:val="003643D2"/>
    <w:rsid w:val="00364521"/>
    <w:rsid w:val="00364617"/>
    <w:rsid w:val="003646BC"/>
    <w:rsid w:val="003647CB"/>
    <w:rsid w:val="00364883"/>
    <w:rsid w:val="00364CF1"/>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9EE"/>
    <w:rsid w:val="00366EE2"/>
    <w:rsid w:val="00366F4A"/>
    <w:rsid w:val="00367186"/>
    <w:rsid w:val="00367481"/>
    <w:rsid w:val="003675CF"/>
    <w:rsid w:val="003676DF"/>
    <w:rsid w:val="003678DD"/>
    <w:rsid w:val="00367910"/>
    <w:rsid w:val="00367AC8"/>
    <w:rsid w:val="00367B22"/>
    <w:rsid w:val="00367BD2"/>
    <w:rsid w:val="00367C9E"/>
    <w:rsid w:val="00367D30"/>
    <w:rsid w:val="00367DE4"/>
    <w:rsid w:val="00367FB2"/>
    <w:rsid w:val="00370164"/>
    <w:rsid w:val="00370398"/>
    <w:rsid w:val="00370793"/>
    <w:rsid w:val="003707E3"/>
    <w:rsid w:val="003709D7"/>
    <w:rsid w:val="00370A05"/>
    <w:rsid w:val="00370B43"/>
    <w:rsid w:val="00370EF5"/>
    <w:rsid w:val="00370F58"/>
    <w:rsid w:val="003710DC"/>
    <w:rsid w:val="0037117E"/>
    <w:rsid w:val="003711AA"/>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F22"/>
    <w:rsid w:val="00374131"/>
    <w:rsid w:val="0037446E"/>
    <w:rsid w:val="0037449C"/>
    <w:rsid w:val="00374650"/>
    <w:rsid w:val="003746DA"/>
    <w:rsid w:val="0037475B"/>
    <w:rsid w:val="003747AC"/>
    <w:rsid w:val="003748A3"/>
    <w:rsid w:val="00374967"/>
    <w:rsid w:val="00374ADE"/>
    <w:rsid w:val="00374B04"/>
    <w:rsid w:val="00374CAB"/>
    <w:rsid w:val="00374DF9"/>
    <w:rsid w:val="00374FFE"/>
    <w:rsid w:val="003750BB"/>
    <w:rsid w:val="0037516D"/>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39E"/>
    <w:rsid w:val="003774C5"/>
    <w:rsid w:val="00377648"/>
    <w:rsid w:val="00377B42"/>
    <w:rsid w:val="00377C75"/>
    <w:rsid w:val="00377D9B"/>
    <w:rsid w:val="00377F57"/>
    <w:rsid w:val="00380001"/>
    <w:rsid w:val="003802AD"/>
    <w:rsid w:val="0038056A"/>
    <w:rsid w:val="003805BB"/>
    <w:rsid w:val="003805F7"/>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62"/>
    <w:rsid w:val="00383687"/>
    <w:rsid w:val="003837D8"/>
    <w:rsid w:val="00383CBA"/>
    <w:rsid w:val="00383CC3"/>
    <w:rsid w:val="00383DA8"/>
    <w:rsid w:val="00383EBF"/>
    <w:rsid w:val="00384114"/>
    <w:rsid w:val="00384240"/>
    <w:rsid w:val="003842DA"/>
    <w:rsid w:val="00384303"/>
    <w:rsid w:val="00384341"/>
    <w:rsid w:val="00384497"/>
    <w:rsid w:val="00384511"/>
    <w:rsid w:val="0038489B"/>
    <w:rsid w:val="003849F5"/>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F03"/>
    <w:rsid w:val="00387FFA"/>
    <w:rsid w:val="0039009A"/>
    <w:rsid w:val="003901A4"/>
    <w:rsid w:val="003906D5"/>
    <w:rsid w:val="00390937"/>
    <w:rsid w:val="00390B79"/>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C46"/>
    <w:rsid w:val="00392D4A"/>
    <w:rsid w:val="00392D82"/>
    <w:rsid w:val="00392E2D"/>
    <w:rsid w:val="00392E56"/>
    <w:rsid w:val="00393022"/>
    <w:rsid w:val="003931D9"/>
    <w:rsid w:val="00393563"/>
    <w:rsid w:val="0039373C"/>
    <w:rsid w:val="003938D7"/>
    <w:rsid w:val="0039390A"/>
    <w:rsid w:val="00393A00"/>
    <w:rsid w:val="00393C7E"/>
    <w:rsid w:val="00393CF0"/>
    <w:rsid w:val="00393D1E"/>
    <w:rsid w:val="00393DF7"/>
    <w:rsid w:val="00393EBF"/>
    <w:rsid w:val="00394136"/>
    <w:rsid w:val="003944A0"/>
    <w:rsid w:val="00394596"/>
    <w:rsid w:val="003945FB"/>
    <w:rsid w:val="003947B7"/>
    <w:rsid w:val="00394A1F"/>
    <w:rsid w:val="00394B26"/>
    <w:rsid w:val="00394B47"/>
    <w:rsid w:val="00394D80"/>
    <w:rsid w:val="00395044"/>
    <w:rsid w:val="003950F4"/>
    <w:rsid w:val="003952EE"/>
    <w:rsid w:val="0039565A"/>
    <w:rsid w:val="003957EE"/>
    <w:rsid w:val="00395902"/>
    <w:rsid w:val="0039596C"/>
    <w:rsid w:val="00395989"/>
    <w:rsid w:val="00395BA8"/>
    <w:rsid w:val="00395D27"/>
    <w:rsid w:val="00395ED6"/>
    <w:rsid w:val="00395EF2"/>
    <w:rsid w:val="00395FD1"/>
    <w:rsid w:val="00396116"/>
    <w:rsid w:val="003961B9"/>
    <w:rsid w:val="003965A7"/>
    <w:rsid w:val="0039662D"/>
    <w:rsid w:val="00396681"/>
    <w:rsid w:val="003967A5"/>
    <w:rsid w:val="00396AC9"/>
    <w:rsid w:val="00396C95"/>
    <w:rsid w:val="00396CBC"/>
    <w:rsid w:val="00396D6A"/>
    <w:rsid w:val="00396EC5"/>
    <w:rsid w:val="003970C4"/>
    <w:rsid w:val="0039714B"/>
    <w:rsid w:val="003972E9"/>
    <w:rsid w:val="00397372"/>
    <w:rsid w:val="0039751A"/>
    <w:rsid w:val="0039788F"/>
    <w:rsid w:val="0039789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1F45"/>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717"/>
    <w:rsid w:val="003A3937"/>
    <w:rsid w:val="003A39D0"/>
    <w:rsid w:val="003A3AD9"/>
    <w:rsid w:val="003A3C26"/>
    <w:rsid w:val="003A404E"/>
    <w:rsid w:val="003A437B"/>
    <w:rsid w:val="003A43F4"/>
    <w:rsid w:val="003A442F"/>
    <w:rsid w:val="003A489D"/>
    <w:rsid w:val="003A4B47"/>
    <w:rsid w:val="003A4D30"/>
    <w:rsid w:val="003A4E4D"/>
    <w:rsid w:val="003A4E90"/>
    <w:rsid w:val="003A51B9"/>
    <w:rsid w:val="003A52F6"/>
    <w:rsid w:val="003A5564"/>
    <w:rsid w:val="003A597F"/>
    <w:rsid w:val="003A59F9"/>
    <w:rsid w:val="003A5BF8"/>
    <w:rsid w:val="003A5CC7"/>
    <w:rsid w:val="003A63A5"/>
    <w:rsid w:val="003A66BC"/>
    <w:rsid w:val="003A68F7"/>
    <w:rsid w:val="003A69AB"/>
    <w:rsid w:val="003A6BFE"/>
    <w:rsid w:val="003A6CBB"/>
    <w:rsid w:val="003A6DF8"/>
    <w:rsid w:val="003A6DF9"/>
    <w:rsid w:val="003A6FDD"/>
    <w:rsid w:val="003A71E0"/>
    <w:rsid w:val="003A725A"/>
    <w:rsid w:val="003A725C"/>
    <w:rsid w:val="003A740F"/>
    <w:rsid w:val="003A7662"/>
    <w:rsid w:val="003A7840"/>
    <w:rsid w:val="003A7856"/>
    <w:rsid w:val="003A7A83"/>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CC4"/>
    <w:rsid w:val="003B0D12"/>
    <w:rsid w:val="003B0D19"/>
    <w:rsid w:val="003B1172"/>
    <w:rsid w:val="003B1235"/>
    <w:rsid w:val="003B166C"/>
    <w:rsid w:val="003B1670"/>
    <w:rsid w:val="003B1676"/>
    <w:rsid w:val="003B181C"/>
    <w:rsid w:val="003B1892"/>
    <w:rsid w:val="003B1924"/>
    <w:rsid w:val="003B1925"/>
    <w:rsid w:val="003B193B"/>
    <w:rsid w:val="003B1952"/>
    <w:rsid w:val="003B196E"/>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31F"/>
    <w:rsid w:val="003B4485"/>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5A6"/>
    <w:rsid w:val="003B6727"/>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3DE"/>
    <w:rsid w:val="003C1412"/>
    <w:rsid w:val="003C145A"/>
    <w:rsid w:val="003C15E2"/>
    <w:rsid w:val="003C1690"/>
    <w:rsid w:val="003C1785"/>
    <w:rsid w:val="003C195B"/>
    <w:rsid w:val="003C19AB"/>
    <w:rsid w:val="003C1DEF"/>
    <w:rsid w:val="003C1E41"/>
    <w:rsid w:val="003C202D"/>
    <w:rsid w:val="003C218A"/>
    <w:rsid w:val="003C22E2"/>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580"/>
    <w:rsid w:val="003C35BB"/>
    <w:rsid w:val="003C35CB"/>
    <w:rsid w:val="003C3674"/>
    <w:rsid w:val="003C38C2"/>
    <w:rsid w:val="003C391B"/>
    <w:rsid w:val="003C3B04"/>
    <w:rsid w:val="003C3B4C"/>
    <w:rsid w:val="003C3C34"/>
    <w:rsid w:val="003C3CDC"/>
    <w:rsid w:val="003C3D57"/>
    <w:rsid w:val="003C3D77"/>
    <w:rsid w:val="003C3F6F"/>
    <w:rsid w:val="003C46EC"/>
    <w:rsid w:val="003C474B"/>
    <w:rsid w:val="003C49E9"/>
    <w:rsid w:val="003C4F20"/>
    <w:rsid w:val="003C4FB5"/>
    <w:rsid w:val="003C50B0"/>
    <w:rsid w:val="003C5273"/>
    <w:rsid w:val="003C542D"/>
    <w:rsid w:val="003C5536"/>
    <w:rsid w:val="003C5627"/>
    <w:rsid w:val="003C57BB"/>
    <w:rsid w:val="003C5E75"/>
    <w:rsid w:val="003C5E82"/>
    <w:rsid w:val="003C5E8E"/>
    <w:rsid w:val="003C6138"/>
    <w:rsid w:val="003C6358"/>
    <w:rsid w:val="003C6457"/>
    <w:rsid w:val="003C66A1"/>
    <w:rsid w:val="003C6AB4"/>
    <w:rsid w:val="003C6AFB"/>
    <w:rsid w:val="003C6B5B"/>
    <w:rsid w:val="003C6B95"/>
    <w:rsid w:val="003C728A"/>
    <w:rsid w:val="003C74FF"/>
    <w:rsid w:val="003C7780"/>
    <w:rsid w:val="003C7A98"/>
    <w:rsid w:val="003C7B21"/>
    <w:rsid w:val="003C7C47"/>
    <w:rsid w:val="003C7C5D"/>
    <w:rsid w:val="003C7C82"/>
    <w:rsid w:val="003C7DB4"/>
    <w:rsid w:val="003C7F35"/>
    <w:rsid w:val="003C7F90"/>
    <w:rsid w:val="003D00FB"/>
    <w:rsid w:val="003D017F"/>
    <w:rsid w:val="003D01E7"/>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A8D"/>
    <w:rsid w:val="003D1D90"/>
    <w:rsid w:val="003D1E95"/>
    <w:rsid w:val="003D2031"/>
    <w:rsid w:val="003D2121"/>
    <w:rsid w:val="003D2246"/>
    <w:rsid w:val="003D241F"/>
    <w:rsid w:val="003D248E"/>
    <w:rsid w:val="003D264A"/>
    <w:rsid w:val="003D26D8"/>
    <w:rsid w:val="003D28BA"/>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63F"/>
    <w:rsid w:val="003D47CD"/>
    <w:rsid w:val="003D48D6"/>
    <w:rsid w:val="003D4BDD"/>
    <w:rsid w:val="003D4BF7"/>
    <w:rsid w:val="003D4DBD"/>
    <w:rsid w:val="003D51ED"/>
    <w:rsid w:val="003D553E"/>
    <w:rsid w:val="003D5937"/>
    <w:rsid w:val="003D5951"/>
    <w:rsid w:val="003D5A15"/>
    <w:rsid w:val="003D5D36"/>
    <w:rsid w:val="003D5E00"/>
    <w:rsid w:val="003D5E3A"/>
    <w:rsid w:val="003D5E8A"/>
    <w:rsid w:val="003D5FE9"/>
    <w:rsid w:val="003D62C8"/>
    <w:rsid w:val="003D62DF"/>
    <w:rsid w:val="003D6591"/>
    <w:rsid w:val="003D6708"/>
    <w:rsid w:val="003D6B30"/>
    <w:rsid w:val="003D6D9A"/>
    <w:rsid w:val="003D6E0A"/>
    <w:rsid w:val="003D7226"/>
    <w:rsid w:val="003D739C"/>
    <w:rsid w:val="003D77AC"/>
    <w:rsid w:val="003D7B1E"/>
    <w:rsid w:val="003D7B3A"/>
    <w:rsid w:val="003D7B69"/>
    <w:rsid w:val="003D7BE0"/>
    <w:rsid w:val="003D7D98"/>
    <w:rsid w:val="003D7DBB"/>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442"/>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6D3"/>
    <w:rsid w:val="003E5809"/>
    <w:rsid w:val="003E5AE1"/>
    <w:rsid w:val="003E5B0D"/>
    <w:rsid w:val="003E5BEA"/>
    <w:rsid w:val="003E5F73"/>
    <w:rsid w:val="003E5F76"/>
    <w:rsid w:val="003E6060"/>
    <w:rsid w:val="003E6744"/>
    <w:rsid w:val="003E67CA"/>
    <w:rsid w:val="003E6A34"/>
    <w:rsid w:val="003E6D0F"/>
    <w:rsid w:val="003E6FDE"/>
    <w:rsid w:val="003E74FD"/>
    <w:rsid w:val="003E7521"/>
    <w:rsid w:val="003E76B9"/>
    <w:rsid w:val="003E786E"/>
    <w:rsid w:val="003E791D"/>
    <w:rsid w:val="003E7CB7"/>
    <w:rsid w:val="003E7DB4"/>
    <w:rsid w:val="003E7F65"/>
    <w:rsid w:val="003F00A1"/>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56E"/>
    <w:rsid w:val="003F2E8E"/>
    <w:rsid w:val="003F2F75"/>
    <w:rsid w:val="003F300A"/>
    <w:rsid w:val="003F317B"/>
    <w:rsid w:val="003F3273"/>
    <w:rsid w:val="003F33E1"/>
    <w:rsid w:val="003F3565"/>
    <w:rsid w:val="003F379B"/>
    <w:rsid w:val="003F3B92"/>
    <w:rsid w:val="003F3CE4"/>
    <w:rsid w:val="003F4352"/>
    <w:rsid w:val="003F440A"/>
    <w:rsid w:val="003F4524"/>
    <w:rsid w:val="003F46EB"/>
    <w:rsid w:val="003F4B0B"/>
    <w:rsid w:val="003F4D5D"/>
    <w:rsid w:val="003F4ED7"/>
    <w:rsid w:val="003F4FC0"/>
    <w:rsid w:val="003F514D"/>
    <w:rsid w:val="003F5623"/>
    <w:rsid w:val="003F5712"/>
    <w:rsid w:val="003F59B1"/>
    <w:rsid w:val="003F5AAF"/>
    <w:rsid w:val="003F5DA4"/>
    <w:rsid w:val="003F5E99"/>
    <w:rsid w:val="003F5FCE"/>
    <w:rsid w:val="003F60F3"/>
    <w:rsid w:val="003F64BB"/>
    <w:rsid w:val="003F64FA"/>
    <w:rsid w:val="003F66A4"/>
    <w:rsid w:val="003F66C3"/>
    <w:rsid w:val="003F67C5"/>
    <w:rsid w:val="003F67E4"/>
    <w:rsid w:val="003F6927"/>
    <w:rsid w:val="003F69BD"/>
    <w:rsid w:val="003F6AED"/>
    <w:rsid w:val="003F6E37"/>
    <w:rsid w:val="003F6ED8"/>
    <w:rsid w:val="003F6F68"/>
    <w:rsid w:val="003F710A"/>
    <w:rsid w:val="003F71AD"/>
    <w:rsid w:val="003F7241"/>
    <w:rsid w:val="003F7304"/>
    <w:rsid w:val="003F7421"/>
    <w:rsid w:val="003F74B6"/>
    <w:rsid w:val="003F7514"/>
    <w:rsid w:val="003F752B"/>
    <w:rsid w:val="003F767A"/>
    <w:rsid w:val="003F76D3"/>
    <w:rsid w:val="003F797D"/>
    <w:rsid w:val="003F7C64"/>
    <w:rsid w:val="003F7CDB"/>
    <w:rsid w:val="003F7EA5"/>
    <w:rsid w:val="00400040"/>
    <w:rsid w:val="004000A5"/>
    <w:rsid w:val="004000F8"/>
    <w:rsid w:val="00400125"/>
    <w:rsid w:val="0040014B"/>
    <w:rsid w:val="00400153"/>
    <w:rsid w:val="0040015A"/>
    <w:rsid w:val="00400173"/>
    <w:rsid w:val="00400174"/>
    <w:rsid w:val="004002FF"/>
    <w:rsid w:val="0040037C"/>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979"/>
    <w:rsid w:val="00403B75"/>
    <w:rsid w:val="00403B78"/>
    <w:rsid w:val="00403C24"/>
    <w:rsid w:val="00403EF2"/>
    <w:rsid w:val="00403FB3"/>
    <w:rsid w:val="004040D9"/>
    <w:rsid w:val="00404135"/>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6FF9"/>
    <w:rsid w:val="00406FFC"/>
    <w:rsid w:val="004070D6"/>
    <w:rsid w:val="0040711A"/>
    <w:rsid w:val="004073A9"/>
    <w:rsid w:val="004073D7"/>
    <w:rsid w:val="0040767E"/>
    <w:rsid w:val="0040788C"/>
    <w:rsid w:val="00407972"/>
    <w:rsid w:val="00407C29"/>
    <w:rsid w:val="00407D40"/>
    <w:rsid w:val="00407D6B"/>
    <w:rsid w:val="00407E20"/>
    <w:rsid w:val="00407EF2"/>
    <w:rsid w:val="00407F6F"/>
    <w:rsid w:val="0041013F"/>
    <w:rsid w:val="004102CA"/>
    <w:rsid w:val="004103A9"/>
    <w:rsid w:val="00410467"/>
    <w:rsid w:val="004105E0"/>
    <w:rsid w:val="00410A79"/>
    <w:rsid w:val="00410B2F"/>
    <w:rsid w:val="00410C12"/>
    <w:rsid w:val="00410E44"/>
    <w:rsid w:val="00410E66"/>
    <w:rsid w:val="00410E7A"/>
    <w:rsid w:val="00410EA0"/>
    <w:rsid w:val="0041120B"/>
    <w:rsid w:val="00411234"/>
    <w:rsid w:val="00411723"/>
    <w:rsid w:val="004117BE"/>
    <w:rsid w:val="004118E7"/>
    <w:rsid w:val="00411BD3"/>
    <w:rsid w:val="00411D26"/>
    <w:rsid w:val="00411FB5"/>
    <w:rsid w:val="0041204B"/>
    <w:rsid w:val="00412439"/>
    <w:rsid w:val="00412448"/>
    <w:rsid w:val="004124FF"/>
    <w:rsid w:val="0041278D"/>
    <w:rsid w:val="004129FA"/>
    <w:rsid w:val="00412B89"/>
    <w:rsid w:val="00412C2C"/>
    <w:rsid w:val="00412F79"/>
    <w:rsid w:val="00413072"/>
    <w:rsid w:val="004133C5"/>
    <w:rsid w:val="004135A7"/>
    <w:rsid w:val="00413715"/>
    <w:rsid w:val="00413B6D"/>
    <w:rsid w:val="00413CE6"/>
    <w:rsid w:val="00413D01"/>
    <w:rsid w:val="00413E40"/>
    <w:rsid w:val="004140E1"/>
    <w:rsid w:val="00414112"/>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AB"/>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676"/>
    <w:rsid w:val="0042179F"/>
    <w:rsid w:val="0042180E"/>
    <w:rsid w:val="0042186F"/>
    <w:rsid w:val="00421AD8"/>
    <w:rsid w:val="00421AF9"/>
    <w:rsid w:val="00421FE9"/>
    <w:rsid w:val="00422037"/>
    <w:rsid w:val="00422049"/>
    <w:rsid w:val="0042217F"/>
    <w:rsid w:val="00422188"/>
    <w:rsid w:val="00422231"/>
    <w:rsid w:val="004223A8"/>
    <w:rsid w:val="0042247A"/>
    <w:rsid w:val="004224B3"/>
    <w:rsid w:val="00422508"/>
    <w:rsid w:val="004227D8"/>
    <w:rsid w:val="004227DA"/>
    <w:rsid w:val="00422989"/>
    <w:rsid w:val="00422A2D"/>
    <w:rsid w:val="00422DCF"/>
    <w:rsid w:val="00422F95"/>
    <w:rsid w:val="00422FBE"/>
    <w:rsid w:val="00423018"/>
    <w:rsid w:val="0042305E"/>
    <w:rsid w:val="00423245"/>
    <w:rsid w:val="00423368"/>
    <w:rsid w:val="00423AAE"/>
    <w:rsid w:val="00423C16"/>
    <w:rsid w:val="00423D36"/>
    <w:rsid w:val="00423F4F"/>
    <w:rsid w:val="0042434A"/>
    <w:rsid w:val="004246C6"/>
    <w:rsid w:val="004247FD"/>
    <w:rsid w:val="00424B4D"/>
    <w:rsid w:val="00424DBF"/>
    <w:rsid w:val="00424DD6"/>
    <w:rsid w:val="00424DE5"/>
    <w:rsid w:val="00424EEC"/>
    <w:rsid w:val="00424F17"/>
    <w:rsid w:val="00424FA2"/>
    <w:rsid w:val="004250EB"/>
    <w:rsid w:val="0042515F"/>
    <w:rsid w:val="0042546D"/>
    <w:rsid w:val="0042596B"/>
    <w:rsid w:val="00425975"/>
    <w:rsid w:val="004259EB"/>
    <w:rsid w:val="00425A82"/>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B52"/>
    <w:rsid w:val="00427E36"/>
    <w:rsid w:val="00427F16"/>
    <w:rsid w:val="00427FD9"/>
    <w:rsid w:val="004300F4"/>
    <w:rsid w:val="00430190"/>
    <w:rsid w:val="00430195"/>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A0"/>
    <w:rsid w:val="00432010"/>
    <w:rsid w:val="004321E6"/>
    <w:rsid w:val="004322D6"/>
    <w:rsid w:val="0043255C"/>
    <w:rsid w:val="0043255E"/>
    <w:rsid w:val="004325DA"/>
    <w:rsid w:val="004325EF"/>
    <w:rsid w:val="00432607"/>
    <w:rsid w:val="004326C9"/>
    <w:rsid w:val="004326E1"/>
    <w:rsid w:val="0043277D"/>
    <w:rsid w:val="004327AF"/>
    <w:rsid w:val="0043282A"/>
    <w:rsid w:val="004329C8"/>
    <w:rsid w:val="004329DD"/>
    <w:rsid w:val="00432B7B"/>
    <w:rsid w:val="00432F92"/>
    <w:rsid w:val="00433182"/>
    <w:rsid w:val="00433270"/>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4F8F"/>
    <w:rsid w:val="004351E5"/>
    <w:rsid w:val="00435226"/>
    <w:rsid w:val="00435489"/>
    <w:rsid w:val="00435552"/>
    <w:rsid w:val="00435772"/>
    <w:rsid w:val="004358EE"/>
    <w:rsid w:val="00435932"/>
    <w:rsid w:val="00435A2D"/>
    <w:rsid w:val="00435BCB"/>
    <w:rsid w:val="00435E5C"/>
    <w:rsid w:val="00436064"/>
    <w:rsid w:val="0043619A"/>
    <w:rsid w:val="004362B5"/>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143"/>
    <w:rsid w:val="0044128C"/>
    <w:rsid w:val="004412D8"/>
    <w:rsid w:val="00441386"/>
    <w:rsid w:val="004413E6"/>
    <w:rsid w:val="00441572"/>
    <w:rsid w:val="0044168C"/>
    <w:rsid w:val="00441824"/>
    <w:rsid w:val="00441836"/>
    <w:rsid w:val="00441931"/>
    <w:rsid w:val="00441A3C"/>
    <w:rsid w:val="00441E3A"/>
    <w:rsid w:val="00441FBD"/>
    <w:rsid w:val="00441FE0"/>
    <w:rsid w:val="00442243"/>
    <w:rsid w:val="0044225F"/>
    <w:rsid w:val="0044227A"/>
    <w:rsid w:val="004425E5"/>
    <w:rsid w:val="00442A3F"/>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E36"/>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386"/>
    <w:rsid w:val="004524AF"/>
    <w:rsid w:val="004525A1"/>
    <w:rsid w:val="004526AC"/>
    <w:rsid w:val="00452C5D"/>
    <w:rsid w:val="00452C6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8B8"/>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5F77"/>
    <w:rsid w:val="00456053"/>
    <w:rsid w:val="004560BC"/>
    <w:rsid w:val="0045622E"/>
    <w:rsid w:val="0045626B"/>
    <w:rsid w:val="00456358"/>
    <w:rsid w:val="0045637E"/>
    <w:rsid w:val="004563BE"/>
    <w:rsid w:val="00456404"/>
    <w:rsid w:val="00456448"/>
    <w:rsid w:val="0045644D"/>
    <w:rsid w:val="004564C1"/>
    <w:rsid w:val="00456655"/>
    <w:rsid w:val="0045679B"/>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A71"/>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459"/>
    <w:rsid w:val="00466516"/>
    <w:rsid w:val="004665AC"/>
    <w:rsid w:val="004665CB"/>
    <w:rsid w:val="004668B6"/>
    <w:rsid w:val="0046698C"/>
    <w:rsid w:val="00466A22"/>
    <w:rsid w:val="00466BF0"/>
    <w:rsid w:val="00466E13"/>
    <w:rsid w:val="00466EEA"/>
    <w:rsid w:val="00466F65"/>
    <w:rsid w:val="0046701F"/>
    <w:rsid w:val="0046752E"/>
    <w:rsid w:val="004675AC"/>
    <w:rsid w:val="00467614"/>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366"/>
    <w:rsid w:val="0047238A"/>
    <w:rsid w:val="0047242B"/>
    <w:rsid w:val="004724F5"/>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59"/>
    <w:rsid w:val="00473742"/>
    <w:rsid w:val="0047381F"/>
    <w:rsid w:val="004739E5"/>
    <w:rsid w:val="00473CB0"/>
    <w:rsid w:val="00473D05"/>
    <w:rsid w:val="00473EE2"/>
    <w:rsid w:val="00473F7F"/>
    <w:rsid w:val="00474107"/>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A7"/>
    <w:rsid w:val="004753CC"/>
    <w:rsid w:val="004753F2"/>
    <w:rsid w:val="0047553F"/>
    <w:rsid w:val="00475923"/>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F41"/>
    <w:rsid w:val="00477232"/>
    <w:rsid w:val="0047738A"/>
    <w:rsid w:val="004776D3"/>
    <w:rsid w:val="004777C3"/>
    <w:rsid w:val="00477943"/>
    <w:rsid w:val="00477AE9"/>
    <w:rsid w:val="00477D42"/>
    <w:rsid w:val="00477EAF"/>
    <w:rsid w:val="00480122"/>
    <w:rsid w:val="004803DB"/>
    <w:rsid w:val="0048064F"/>
    <w:rsid w:val="004806B1"/>
    <w:rsid w:val="00480C27"/>
    <w:rsid w:val="004810C5"/>
    <w:rsid w:val="004813F3"/>
    <w:rsid w:val="00481430"/>
    <w:rsid w:val="004815C6"/>
    <w:rsid w:val="004817D8"/>
    <w:rsid w:val="00481821"/>
    <w:rsid w:val="004818A2"/>
    <w:rsid w:val="0048196A"/>
    <w:rsid w:val="004819D6"/>
    <w:rsid w:val="00481B8D"/>
    <w:rsid w:val="00482120"/>
    <w:rsid w:val="00482141"/>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2DA"/>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946"/>
    <w:rsid w:val="00486A96"/>
    <w:rsid w:val="00486EC8"/>
    <w:rsid w:val="0048707D"/>
    <w:rsid w:val="004872E2"/>
    <w:rsid w:val="004873D1"/>
    <w:rsid w:val="00487493"/>
    <w:rsid w:val="00487610"/>
    <w:rsid w:val="00487702"/>
    <w:rsid w:val="00487735"/>
    <w:rsid w:val="00487800"/>
    <w:rsid w:val="00487814"/>
    <w:rsid w:val="004878A9"/>
    <w:rsid w:val="004879B8"/>
    <w:rsid w:val="00487AC1"/>
    <w:rsid w:val="00487CA2"/>
    <w:rsid w:val="00487D79"/>
    <w:rsid w:val="0049029F"/>
    <w:rsid w:val="0049044E"/>
    <w:rsid w:val="004905E6"/>
    <w:rsid w:val="00490626"/>
    <w:rsid w:val="004907CF"/>
    <w:rsid w:val="00490857"/>
    <w:rsid w:val="00490B51"/>
    <w:rsid w:val="00490BDF"/>
    <w:rsid w:val="00490F24"/>
    <w:rsid w:val="00491101"/>
    <w:rsid w:val="00491174"/>
    <w:rsid w:val="00491786"/>
    <w:rsid w:val="00491D3F"/>
    <w:rsid w:val="00491D43"/>
    <w:rsid w:val="00491DF1"/>
    <w:rsid w:val="00491E48"/>
    <w:rsid w:val="004922EA"/>
    <w:rsid w:val="00492550"/>
    <w:rsid w:val="00492579"/>
    <w:rsid w:val="00492775"/>
    <w:rsid w:val="0049287B"/>
    <w:rsid w:val="0049292E"/>
    <w:rsid w:val="00492B34"/>
    <w:rsid w:val="00492BDD"/>
    <w:rsid w:val="00492E36"/>
    <w:rsid w:val="00492F66"/>
    <w:rsid w:val="004930AE"/>
    <w:rsid w:val="004935D5"/>
    <w:rsid w:val="0049384F"/>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4A6"/>
    <w:rsid w:val="004965FF"/>
    <w:rsid w:val="004967EF"/>
    <w:rsid w:val="004968B6"/>
    <w:rsid w:val="00496945"/>
    <w:rsid w:val="0049697D"/>
    <w:rsid w:val="004969E7"/>
    <w:rsid w:val="00496D31"/>
    <w:rsid w:val="00496D3E"/>
    <w:rsid w:val="00496E39"/>
    <w:rsid w:val="00497461"/>
    <w:rsid w:val="004975BD"/>
    <w:rsid w:val="0049778A"/>
    <w:rsid w:val="004977BD"/>
    <w:rsid w:val="004978FF"/>
    <w:rsid w:val="00497A6A"/>
    <w:rsid w:val="00497A87"/>
    <w:rsid w:val="00497B36"/>
    <w:rsid w:val="004A0083"/>
    <w:rsid w:val="004A00A0"/>
    <w:rsid w:val="004A0488"/>
    <w:rsid w:val="004A0628"/>
    <w:rsid w:val="004A07BC"/>
    <w:rsid w:val="004A0B43"/>
    <w:rsid w:val="004A0CFB"/>
    <w:rsid w:val="004A0D42"/>
    <w:rsid w:val="004A0F0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FAA"/>
    <w:rsid w:val="004A308D"/>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B71"/>
    <w:rsid w:val="004A4C9A"/>
    <w:rsid w:val="004A4D74"/>
    <w:rsid w:val="004A4E54"/>
    <w:rsid w:val="004A524A"/>
    <w:rsid w:val="004A528A"/>
    <w:rsid w:val="004A5543"/>
    <w:rsid w:val="004A5A6A"/>
    <w:rsid w:val="004A5F13"/>
    <w:rsid w:val="004A616E"/>
    <w:rsid w:val="004A63D7"/>
    <w:rsid w:val="004A678D"/>
    <w:rsid w:val="004A67B5"/>
    <w:rsid w:val="004A68AC"/>
    <w:rsid w:val="004A69FE"/>
    <w:rsid w:val="004A6C2C"/>
    <w:rsid w:val="004A6D82"/>
    <w:rsid w:val="004A6E81"/>
    <w:rsid w:val="004A6FCF"/>
    <w:rsid w:val="004A7009"/>
    <w:rsid w:val="004A7219"/>
    <w:rsid w:val="004A72CD"/>
    <w:rsid w:val="004A7334"/>
    <w:rsid w:val="004A7367"/>
    <w:rsid w:val="004A74CA"/>
    <w:rsid w:val="004A75B9"/>
    <w:rsid w:val="004A7745"/>
    <w:rsid w:val="004A797A"/>
    <w:rsid w:val="004A79F8"/>
    <w:rsid w:val="004A7A21"/>
    <w:rsid w:val="004A7B40"/>
    <w:rsid w:val="004A7CEB"/>
    <w:rsid w:val="004A7D1D"/>
    <w:rsid w:val="004B042E"/>
    <w:rsid w:val="004B04EA"/>
    <w:rsid w:val="004B0786"/>
    <w:rsid w:val="004B07BC"/>
    <w:rsid w:val="004B080B"/>
    <w:rsid w:val="004B0B49"/>
    <w:rsid w:val="004B0CE5"/>
    <w:rsid w:val="004B0D7D"/>
    <w:rsid w:val="004B0FB8"/>
    <w:rsid w:val="004B1329"/>
    <w:rsid w:val="004B19D8"/>
    <w:rsid w:val="004B1E78"/>
    <w:rsid w:val="004B1EB5"/>
    <w:rsid w:val="004B204D"/>
    <w:rsid w:val="004B2153"/>
    <w:rsid w:val="004B25F2"/>
    <w:rsid w:val="004B28E3"/>
    <w:rsid w:val="004B2B1D"/>
    <w:rsid w:val="004B2BD0"/>
    <w:rsid w:val="004B2C3D"/>
    <w:rsid w:val="004B2E5C"/>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D0"/>
    <w:rsid w:val="004B42E8"/>
    <w:rsid w:val="004B4342"/>
    <w:rsid w:val="004B4345"/>
    <w:rsid w:val="004B4679"/>
    <w:rsid w:val="004B469E"/>
    <w:rsid w:val="004B4B3A"/>
    <w:rsid w:val="004B4B69"/>
    <w:rsid w:val="004B4C28"/>
    <w:rsid w:val="004B4CC0"/>
    <w:rsid w:val="004B4F7A"/>
    <w:rsid w:val="004B5016"/>
    <w:rsid w:val="004B5376"/>
    <w:rsid w:val="004B5463"/>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E1A"/>
    <w:rsid w:val="004B6E7A"/>
    <w:rsid w:val="004B6F71"/>
    <w:rsid w:val="004B6F94"/>
    <w:rsid w:val="004B72A3"/>
    <w:rsid w:val="004B7491"/>
    <w:rsid w:val="004B7561"/>
    <w:rsid w:val="004B7609"/>
    <w:rsid w:val="004B77EE"/>
    <w:rsid w:val="004B7843"/>
    <w:rsid w:val="004B7BFB"/>
    <w:rsid w:val="004B7C3B"/>
    <w:rsid w:val="004B7C3C"/>
    <w:rsid w:val="004B7EE0"/>
    <w:rsid w:val="004C0065"/>
    <w:rsid w:val="004C00C1"/>
    <w:rsid w:val="004C0207"/>
    <w:rsid w:val="004C0441"/>
    <w:rsid w:val="004C0442"/>
    <w:rsid w:val="004C049F"/>
    <w:rsid w:val="004C07C1"/>
    <w:rsid w:val="004C0989"/>
    <w:rsid w:val="004C0992"/>
    <w:rsid w:val="004C0F07"/>
    <w:rsid w:val="004C0FAF"/>
    <w:rsid w:val="004C11D3"/>
    <w:rsid w:val="004C12FD"/>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85"/>
    <w:rsid w:val="004C2BCA"/>
    <w:rsid w:val="004C2C82"/>
    <w:rsid w:val="004C2FFE"/>
    <w:rsid w:val="004C3142"/>
    <w:rsid w:val="004C3148"/>
    <w:rsid w:val="004C3285"/>
    <w:rsid w:val="004C335C"/>
    <w:rsid w:val="004C3565"/>
    <w:rsid w:val="004C35A2"/>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1D"/>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968"/>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15B"/>
    <w:rsid w:val="004D3244"/>
    <w:rsid w:val="004D336F"/>
    <w:rsid w:val="004D354B"/>
    <w:rsid w:val="004D369F"/>
    <w:rsid w:val="004D36E9"/>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5423"/>
    <w:rsid w:val="004D5524"/>
    <w:rsid w:val="004D5552"/>
    <w:rsid w:val="004D5808"/>
    <w:rsid w:val="004D5B02"/>
    <w:rsid w:val="004D5D09"/>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783"/>
    <w:rsid w:val="004D7853"/>
    <w:rsid w:val="004D796A"/>
    <w:rsid w:val="004D797D"/>
    <w:rsid w:val="004D7A05"/>
    <w:rsid w:val="004D7ACF"/>
    <w:rsid w:val="004D7D3A"/>
    <w:rsid w:val="004D7E55"/>
    <w:rsid w:val="004D7F47"/>
    <w:rsid w:val="004E00C3"/>
    <w:rsid w:val="004E011B"/>
    <w:rsid w:val="004E0539"/>
    <w:rsid w:val="004E0A27"/>
    <w:rsid w:val="004E0AE2"/>
    <w:rsid w:val="004E0B8F"/>
    <w:rsid w:val="004E0CD4"/>
    <w:rsid w:val="004E101F"/>
    <w:rsid w:val="004E10D8"/>
    <w:rsid w:val="004E12F6"/>
    <w:rsid w:val="004E13D6"/>
    <w:rsid w:val="004E145D"/>
    <w:rsid w:val="004E16E4"/>
    <w:rsid w:val="004E172E"/>
    <w:rsid w:val="004E174A"/>
    <w:rsid w:val="004E17A4"/>
    <w:rsid w:val="004E17F4"/>
    <w:rsid w:val="004E1805"/>
    <w:rsid w:val="004E1C12"/>
    <w:rsid w:val="004E1E21"/>
    <w:rsid w:val="004E1E35"/>
    <w:rsid w:val="004E2051"/>
    <w:rsid w:val="004E26D8"/>
    <w:rsid w:val="004E2813"/>
    <w:rsid w:val="004E283A"/>
    <w:rsid w:val="004E286A"/>
    <w:rsid w:val="004E2950"/>
    <w:rsid w:val="004E2A1D"/>
    <w:rsid w:val="004E2BC8"/>
    <w:rsid w:val="004E2C99"/>
    <w:rsid w:val="004E2CAC"/>
    <w:rsid w:val="004E2E59"/>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503B"/>
    <w:rsid w:val="004E50AB"/>
    <w:rsid w:val="004E5295"/>
    <w:rsid w:val="004E535C"/>
    <w:rsid w:val="004E538A"/>
    <w:rsid w:val="004E54FB"/>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4EC"/>
    <w:rsid w:val="004F1769"/>
    <w:rsid w:val="004F18AE"/>
    <w:rsid w:val="004F1A0F"/>
    <w:rsid w:val="004F1A99"/>
    <w:rsid w:val="004F1AF4"/>
    <w:rsid w:val="004F1EE8"/>
    <w:rsid w:val="004F2002"/>
    <w:rsid w:val="004F21B4"/>
    <w:rsid w:val="004F2292"/>
    <w:rsid w:val="004F23D4"/>
    <w:rsid w:val="004F247B"/>
    <w:rsid w:val="004F25A3"/>
    <w:rsid w:val="004F28D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5E0D"/>
    <w:rsid w:val="004F6382"/>
    <w:rsid w:val="004F638F"/>
    <w:rsid w:val="004F63A0"/>
    <w:rsid w:val="004F63CE"/>
    <w:rsid w:val="004F64DA"/>
    <w:rsid w:val="004F651C"/>
    <w:rsid w:val="004F6789"/>
    <w:rsid w:val="004F6B0D"/>
    <w:rsid w:val="004F6B59"/>
    <w:rsid w:val="004F6BD3"/>
    <w:rsid w:val="004F6C3D"/>
    <w:rsid w:val="004F7020"/>
    <w:rsid w:val="004F7065"/>
    <w:rsid w:val="004F71F1"/>
    <w:rsid w:val="004F73F8"/>
    <w:rsid w:val="004F74D3"/>
    <w:rsid w:val="004F76A1"/>
    <w:rsid w:val="004F7776"/>
    <w:rsid w:val="004F785C"/>
    <w:rsid w:val="004F79CC"/>
    <w:rsid w:val="004F7A21"/>
    <w:rsid w:val="004F7B52"/>
    <w:rsid w:val="004F7F72"/>
    <w:rsid w:val="005000A7"/>
    <w:rsid w:val="00500220"/>
    <w:rsid w:val="005003C2"/>
    <w:rsid w:val="005003DB"/>
    <w:rsid w:val="00500475"/>
    <w:rsid w:val="005004D1"/>
    <w:rsid w:val="00500525"/>
    <w:rsid w:val="00500876"/>
    <w:rsid w:val="005008A5"/>
    <w:rsid w:val="00500A74"/>
    <w:rsid w:val="00500C8B"/>
    <w:rsid w:val="00500C9D"/>
    <w:rsid w:val="005010FF"/>
    <w:rsid w:val="0050148D"/>
    <w:rsid w:val="00501578"/>
    <w:rsid w:val="00501610"/>
    <w:rsid w:val="00501B02"/>
    <w:rsid w:val="00501B25"/>
    <w:rsid w:val="00501B77"/>
    <w:rsid w:val="00501E9C"/>
    <w:rsid w:val="00502181"/>
    <w:rsid w:val="00502216"/>
    <w:rsid w:val="005023B1"/>
    <w:rsid w:val="00502642"/>
    <w:rsid w:val="0050272F"/>
    <w:rsid w:val="005028AC"/>
    <w:rsid w:val="00502D57"/>
    <w:rsid w:val="00502E9B"/>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652"/>
    <w:rsid w:val="005056FD"/>
    <w:rsid w:val="005057A5"/>
    <w:rsid w:val="00505837"/>
    <w:rsid w:val="00505842"/>
    <w:rsid w:val="00505912"/>
    <w:rsid w:val="00505A18"/>
    <w:rsid w:val="00505C02"/>
    <w:rsid w:val="00505E1C"/>
    <w:rsid w:val="00505FF2"/>
    <w:rsid w:val="0050603D"/>
    <w:rsid w:val="0050607F"/>
    <w:rsid w:val="005063A5"/>
    <w:rsid w:val="0050647C"/>
    <w:rsid w:val="00506632"/>
    <w:rsid w:val="005069D2"/>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D76"/>
    <w:rsid w:val="00512F1E"/>
    <w:rsid w:val="00513352"/>
    <w:rsid w:val="005133A1"/>
    <w:rsid w:val="00513567"/>
    <w:rsid w:val="00513736"/>
    <w:rsid w:val="0051377F"/>
    <w:rsid w:val="0051388B"/>
    <w:rsid w:val="00513A81"/>
    <w:rsid w:val="00513AAD"/>
    <w:rsid w:val="00513C7C"/>
    <w:rsid w:val="00513EAE"/>
    <w:rsid w:val="00514181"/>
    <w:rsid w:val="00514194"/>
    <w:rsid w:val="00514370"/>
    <w:rsid w:val="0051441C"/>
    <w:rsid w:val="005145F7"/>
    <w:rsid w:val="00514759"/>
    <w:rsid w:val="005147BF"/>
    <w:rsid w:val="00514A37"/>
    <w:rsid w:val="00514BC8"/>
    <w:rsid w:val="00514D90"/>
    <w:rsid w:val="00514F00"/>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3BE"/>
    <w:rsid w:val="00523874"/>
    <w:rsid w:val="00523D31"/>
    <w:rsid w:val="00523DD2"/>
    <w:rsid w:val="005243EA"/>
    <w:rsid w:val="00524452"/>
    <w:rsid w:val="00524628"/>
    <w:rsid w:val="0052476F"/>
    <w:rsid w:val="00524891"/>
    <w:rsid w:val="00524900"/>
    <w:rsid w:val="00524CA9"/>
    <w:rsid w:val="00524E05"/>
    <w:rsid w:val="00524E13"/>
    <w:rsid w:val="00524F92"/>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65D"/>
    <w:rsid w:val="0052775B"/>
    <w:rsid w:val="0052775D"/>
    <w:rsid w:val="00527838"/>
    <w:rsid w:val="005278DE"/>
    <w:rsid w:val="00527920"/>
    <w:rsid w:val="00527B93"/>
    <w:rsid w:val="00527E7C"/>
    <w:rsid w:val="00527F03"/>
    <w:rsid w:val="00530606"/>
    <w:rsid w:val="00530832"/>
    <w:rsid w:val="00530AD1"/>
    <w:rsid w:val="00530D0C"/>
    <w:rsid w:val="00530DA6"/>
    <w:rsid w:val="00530E1B"/>
    <w:rsid w:val="005310CE"/>
    <w:rsid w:val="005311C3"/>
    <w:rsid w:val="00531232"/>
    <w:rsid w:val="00531708"/>
    <w:rsid w:val="00531715"/>
    <w:rsid w:val="005317E5"/>
    <w:rsid w:val="00531863"/>
    <w:rsid w:val="005318B3"/>
    <w:rsid w:val="00531BF7"/>
    <w:rsid w:val="00531DF4"/>
    <w:rsid w:val="00531E34"/>
    <w:rsid w:val="00531FEF"/>
    <w:rsid w:val="005320FC"/>
    <w:rsid w:val="0053216D"/>
    <w:rsid w:val="005323F9"/>
    <w:rsid w:val="0053245B"/>
    <w:rsid w:val="005325CF"/>
    <w:rsid w:val="005327A5"/>
    <w:rsid w:val="005327FD"/>
    <w:rsid w:val="00532A02"/>
    <w:rsid w:val="00532BD9"/>
    <w:rsid w:val="00532BF5"/>
    <w:rsid w:val="00532D09"/>
    <w:rsid w:val="00532EFF"/>
    <w:rsid w:val="005330A1"/>
    <w:rsid w:val="00533195"/>
    <w:rsid w:val="00533338"/>
    <w:rsid w:val="0053363B"/>
    <w:rsid w:val="00533734"/>
    <w:rsid w:val="00533837"/>
    <w:rsid w:val="005338D6"/>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875"/>
    <w:rsid w:val="00535AFD"/>
    <w:rsid w:val="00535CAB"/>
    <w:rsid w:val="00535D1E"/>
    <w:rsid w:val="00535D2B"/>
    <w:rsid w:val="00535EBB"/>
    <w:rsid w:val="00536130"/>
    <w:rsid w:val="005361DB"/>
    <w:rsid w:val="005362CF"/>
    <w:rsid w:val="005364FB"/>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37CEB"/>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8"/>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5B9"/>
    <w:rsid w:val="00543EAD"/>
    <w:rsid w:val="00543F61"/>
    <w:rsid w:val="00544133"/>
    <w:rsid w:val="0054440B"/>
    <w:rsid w:val="005444EC"/>
    <w:rsid w:val="005444FB"/>
    <w:rsid w:val="0054463A"/>
    <w:rsid w:val="005447E8"/>
    <w:rsid w:val="00544A9A"/>
    <w:rsid w:val="00544D7E"/>
    <w:rsid w:val="00544E3C"/>
    <w:rsid w:val="00544FE9"/>
    <w:rsid w:val="00545065"/>
    <w:rsid w:val="00545080"/>
    <w:rsid w:val="00545134"/>
    <w:rsid w:val="00545149"/>
    <w:rsid w:val="00545158"/>
    <w:rsid w:val="0054536F"/>
    <w:rsid w:val="005454F5"/>
    <w:rsid w:val="005455C1"/>
    <w:rsid w:val="0054590B"/>
    <w:rsid w:val="00545B12"/>
    <w:rsid w:val="00545E25"/>
    <w:rsid w:val="00545EF1"/>
    <w:rsid w:val="0054614B"/>
    <w:rsid w:val="00546178"/>
    <w:rsid w:val="005461CE"/>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A1"/>
    <w:rsid w:val="00550174"/>
    <w:rsid w:val="005503BF"/>
    <w:rsid w:val="00550948"/>
    <w:rsid w:val="00550AC4"/>
    <w:rsid w:val="00550B8A"/>
    <w:rsid w:val="00550B9B"/>
    <w:rsid w:val="00550C80"/>
    <w:rsid w:val="00550DD5"/>
    <w:rsid w:val="00551106"/>
    <w:rsid w:val="005511E8"/>
    <w:rsid w:val="00551207"/>
    <w:rsid w:val="00551851"/>
    <w:rsid w:val="00551862"/>
    <w:rsid w:val="005518AA"/>
    <w:rsid w:val="0055191D"/>
    <w:rsid w:val="00551AB3"/>
    <w:rsid w:val="00551B75"/>
    <w:rsid w:val="00551F8C"/>
    <w:rsid w:val="0055216C"/>
    <w:rsid w:val="00552883"/>
    <w:rsid w:val="005531FB"/>
    <w:rsid w:val="00553247"/>
    <w:rsid w:val="005532D8"/>
    <w:rsid w:val="005534FE"/>
    <w:rsid w:val="00553664"/>
    <w:rsid w:val="00553870"/>
    <w:rsid w:val="00553D29"/>
    <w:rsid w:val="00553DE7"/>
    <w:rsid w:val="00553E48"/>
    <w:rsid w:val="00553E71"/>
    <w:rsid w:val="00553EB9"/>
    <w:rsid w:val="00554046"/>
    <w:rsid w:val="00554541"/>
    <w:rsid w:val="005545B5"/>
    <w:rsid w:val="005548FD"/>
    <w:rsid w:val="0055499B"/>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3C1"/>
    <w:rsid w:val="00556DA3"/>
    <w:rsid w:val="00556F5E"/>
    <w:rsid w:val="00556F9A"/>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5E7"/>
    <w:rsid w:val="00560749"/>
    <w:rsid w:val="00560939"/>
    <w:rsid w:val="00560B67"/>
    <w:rsid w:val="00560B89"/>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01F"/>
    <w:rsid w:val="00564115"/>
    <w:rsid w:val="005642EA"/>
    <w:rsid w:val="005643DC"/>
    <w:rsid w:val="005648E4"/>
    <w:rsid w:val="005649A9"/>
    <w:rsid w:val="00564C3B"/>
    <w:rsid w:val="00564CB2"/>
    <w:rsid w:val="00564D7E"/>
    <w:rsid w:val="005650D1"/>
    <w:rsid w:val="005651AB"/>
    <w:rsid w:val="0056521F"/>
    <w:rsid w:val="00565480"/>
    <w:rsid w:val="005655F8"/>
    <w:rsid w:val="00565647"/>
    <w:rsid w:val="00565835"/>
    <w:rsid w:val="00565994"/>
    <w:rsid w:val="00565B1C"/>
    <w:rsid w:val="00565BDB"/>
    <w:rsid w:val="00565C16"/>
    <w:rsid w:val="005661A5"/>
    <w:rsid w:val="005661D7"/>
    <w:rsid w:val="00566484"/>
    <w:rsid w:val="005664DF"/>
    <w:rsid w:val="00566540"/>
    <w:rsid w:val="00566790"/>
    <w:rsid w:val="00566A9F"/>
    <w:rsid w:val="00566AA5"/>
    <w:rsid w:val="00566BF0"/>
    <w:rsid w:val="00566BFD"/>
    <w:rsid w:val="00566C81"/>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10"/>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B6"/>
    <w:rsid w:val="005729D8"/>
    <w:rsid w:val="00572A3D"/>
    <w:rsid w:val="00572B54"/>
    <w:rsid w:val="00572D18"/>
    <w:rsid w:val="00573088"/>
    <w:rsid w:val="005734BA"/>
    <w:rsid w:val="005734E8"/>
    <w:rsid w:val="005737E0"/>
    <w:rsid w:val="005738A6"/>
    <w:rsid w:val="00573AE2"/>
    <w:rsid w:val="00573C2B"/>
    <w:rsid w:val="00573D50"/>
    <w:rsid w:val="00573D71"/>
    <w:rsid w:val="00573EF0"/>
    <w:rsid w:val="005742AC"/>
    <w:rsid w:val="0057462A"/>
    <w:rsid w:val="005746DA"/>
    <w:rsid w:val="005748C6"/>
    <w:rsid w:val="00574B31"/>
    <w:rsid w:val="00574B55"/>
    <w:rsid w:val="00574D08"/>
    <w:rsid w:val="00574FB6"/>
    <w:rsid w:val="00575000"/>
    <w:rsid w:val="00575486"/>
    <w:rsid w:val="005754F4"/>
    <w:rsid w:val="0057551C"/>
    <w:rsid w:val="00575648"/>
    <w:rsid w:val="00575A04"/>
    <w:rsid w:val="00575B0B"/>
    <w:rsid w:val="00575B49"/>
    <w:rsid w:val="00575F65"/>
    <w:rsid w:val="00575FE4"/>
    <w:rsid w:val="00576064"/>
    <w:rsid w:val="00576080"/>
    <w:rsid w:val="00576264"/>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642"/>
    <w:rsid w:val="00577865"/>
    <w:rsid w:val="005778B1"/>
    <w:rsid w:val="00577B11"/>
    <w:rsid w:val="00577C09"/>
    <w:rsid w:val="00577D56"/>
    <w:rsid w:val="00577F48"/>
    <w:rsid w:val="00580078"/>
    <w:rsid w:val="00580169"/>
    <w:rsid w:val="005803EB"/>
    <w:rsid w:val="005805EA"/>
    <w:rsid w:val="00580642"/>
    <w:rsid w:val="00580657"/>
    <w:rsid w:val="00580659"/>
    <w:rsid w:val="0058094A"/>
    <w:rsid w:val="00580A9F"/>
    <w:rsid w:val="00580B81"/>
    <w:rsid w:val="00580BB7"/>
    <w:rsid w:val="00580F0C"/>
    <w:rsid w:val="0058117D"/>
    <w:rsid w:val="005812A7"/>
    <w:rsid w:val="00581314"/>
    <w:rsid w:val="00581534"/>
    <w:rsid w:val="0058198F"/>
    <w:rsid w:val="0058199A"/>
    <w:rsid w:val="00581A34"/>
    <w:rsid w:val="00581D87"/>
    <w:rsid w:val="00581EA5"/>
    <w:rsid w:val="00581F58"/>
    <w:rsid w:val="005822E1"/>
    <w:rsid w:val="005823B1"/>
    <w:rsid w:val="0058245E"/>
    <w:rsid w:val="005826F5"/>
    <w:rsid w:val="0058294D"/>
    <w:rsid w:val="00582956"/>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B1F"/>
    <w:rsid w:val="00585B76"/>
    <w:rsid w:val="00585C9E"/>
    <w:rsid w:val="00585E69"/>
    <w:rsid w:val="00586128"/>
    <w:rsid w:val="00586133"/>
    <w:rsid w:val="0058619D"/>
    <w:rsid w:val="00586436"/>
    <w:rsid w:val="00586790"/>
    <w:rsid w:val="00586A22"/>
    <w:rsid w:val="00586B42"/>
    <w:rsid w:val="00586C59"/>
    <w:rsid w:val="00586F73"/>
    <w:rsid w:val="00586FB5"/>
    <w:rsid w:val="00587043"/>
    <w:rsid w:val="00587398"/>
    <w:rsid w:val="005873B6"/>
    <w:rsid w:val="00587434"/>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335"/>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E3"/>
    <w:rsid w:val="0059491C"/>
    <w:rsid w:val="00594BE4"/>
    <w:rsid w:val="00594C37"/>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47"/>
    <w:rsid w:val="00597D5E"/>
    <w:rsid w:val="00597E60"/>
    <w:rsid w:val="005A0142"/>
    <w:rsid w:val="005A0299"/>
    <w:rsid w:val="005A02C9"/>
    <w:rsid w:val="005A02CE"/>
    <w:rsid w:val="005A03CD"/>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3C3"/>
    <w:rsid w:val="005A2419"/>
    <w:rsid w:val="005A2470"/>
    <w:rsid w:val="005A25C4"/>
    <w:rsid w:val="005A2956"/>
    <w:rsid w:val="005A2A2E"/>
    <w:rsid w:val="005A2ACE"/>
    <w:rsid w:val="005A2EAE"/>
    <w:rsid w:val="005A3111"/>
    <w:rsid w:val="005A3374"/>
    <w:rsid w:val="005A3632"/>
    <w:rsid w:val="005A3661"/>
    <w:rsid w:val="005A37DE"/>
    <w:rsid w:val="005A3A14"/>
    <w:rsid w:val="005A3B98"/>
    <w:rsid w:val="005A3C33"/>
    <w:rsid w:val="005A3F69"/>
    <w:rsid w:val="005A432F"/>
    <w:rsid w:val="005A433D"/>
    <w:rsid w:val="005A49C9"/>
    <w:rsid w:val="005A49E6"/>
    <w:rsid w:val="005A4B7C"/>
    <w:rsid w:val="005A4BD4"/>
    <w:rsid w:val="005A4FFF"/>
    <w:rsid w:val="005A50F6"/>
    <w:rsid w:val="005A527E"/>
    <w:rsid w:val="005A5284"/>
    <w:rsid w:val="005A5288"/>
    <w:rsid w:val="005A56DF"/>
    <w:rsid w:val="005A5AD1"/>
    <w:rsid w:val="005A5BFD"/>
    <w:rsid w:val="005A5C5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CEC"/>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04F"/>
    <w:rsid w:val="005B11E9"/>
    <w:rsid w:val="005B14A0"/>
    <w:rsid w:val="005B150F"/>
    <w:rsid w:val="005B163B"/>
    <w:rsid w:val="005B1AC9"/>
    <w:rsid w:val="005B1C31"/>
    <w:rsid w:val="005B1ED6"/>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58B"/>
    <w:rsid w:val="005B3648"/>
    <w:rsid w:val="005B37CB"/>
    <w:rsid w:val="005B37E2"/>
    <w:rsid w:val="005B3839"/>
    <w:rsid w:val="005B389B"/>
    <w:rsid w:val="005B3A71"/>
    <w:rsid w:val="005B3B3C"/>
    <w:rsid w:val="005B3B93"/>
    <w:rsid w:val="005B3BF1"/>
    <w:rsid w:val="005B3D9D"/>
    <w:rsid w:val="005B3ED0"/>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5F7"/>
    <w:rsid w:val="005B6644"/>
    <w:rsid w:val="005B684C"/>
    <w:rsid w:val="005B698C"/>
    <w:rsid w:val="005B69AB"/>
    <w:rsid w:val="005B6C03"/>
    <w:rsid w:val="005B6C42"/>
    <w:rsid w:val="005B6F75"/>
    <w:rsid w:val="005B71A0"/>
    <w:rsid w:val="005B71DE"/>
    <w:rsid w:val="005B723A"/>
    <w:rsid w:val="005B7289"/>
    <w:rsid w:val="005B7422"/>
    <w:rsid w:val="005B74C6"/>
    <w:rsid w:val="005B74DB"/>
    <w:rsid w:val="005B7551"/>
    <w:rsid w:val="005B756A"/>
    <w:rsid w:val="005B7896"/>
    <w:rsid w:val="005B78AF"/>
    <w:rsid w:val="005B7913"/>
    <w:rsid w:val="005B7D98"/>
    <w:rsid w:val="005C0014"/>
    <w:rsid w:val="005C00FF"/>
    <w:rsid w:val="005C01E5"/>
    <w:rsid w:val="005C05B1"/>
    <w:rsid w:val="005C0665"/>
    <w:rsid w:val="005C0AEB"/>
    <w:rsid w:val="005C0B15"/>
    <w:rsid w:val="005C0BC1"/>
    <w:rsid w:val="005C0C2C"/>
    <w:rsid w:val="005C0C88"/>
    <w:rsid w:val="005C0CC3"/>
    <w:rsid w:val="005C0DF1"/>
    <w:rsid w:val="005C0DFD"/>
    <w:rsid w:val="005C0FDC"/>
    <w:rsid w:val="005C107E"/>
    <w:rsid w:val="005C13E9"/>
    <w:rsid w:val="005C1485"/>
    <w:rsid w:val="005C15CC"/>
    <w:rsid w:val="005C1773"/>
    <w:rsid w:val="005C1986"/>
    <w:rsid w:val="005C1A53"/>
    <w:rsid w:val="005C1A73"/>
    <w:rsid w:val="005C1E58"/>
    <w:rsid w:val="005C20B9"/>
    <w:rsid w:val="005C2143"/>
    <w:rsid w:val="005C2157"/>
    <w:rsid w:val="005C222B"/>
    <w:rsid w:val="005C2455"/>
    <w:rsid w:val="005C2495"/>
    <w:rsid w:val="005C2BB9"/>
    <w:rsid w:val="005C2BE9"/>
    <w:rsid w:val="005C2EF3"/>
    <w:rsid w:val="005C2FA2"/>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4B"/>
    <w:rsid w:val="005D08F3"/>
    <w:rsid w:val="005D0912"/>
    <w:rsid w:val="005D094F"/>
    <w:rsid w:val="005D0B1A"/>
    <w:rsid w:val="005D0EB1"/>
    <w:rsid w:val="005D10B5"/>
    <w:rsid w:val="005D10C9"/>
    <w:rsid w:val="005D12D4"/>
    <w:rsid w:val="005D1770"/>
    <w:rsid w:val="005D18CA"/>
    <w:rsid w:val="005D1C1E"/>
    <w:rsid w:val="005D1E1E"/>
    <w:rsid w:val="005D22ED"/>
    <w:rsid w:val="005D23FD"/>
    <w:rsid w:val="005D2A6C"/>
    <w:rsid w:val="005D2A6F"/>
    <w:rsid w:val="005D2C75"/>
    <w:rsid w:val="005D2D5C"/>
    <w:rsid w:val="005D2EA6"/>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997"/>
    <w:rsid w:val="005D4B7B"/>
    <w:rsid w:val="005D4BF4"/>
    <w:rsid w:val="005D4E1C"/>
    <w:rsid w:val="005D4E97"/>
    <w:rsid w:val="005D566F"/>
    <w:rsid w:val="005D5799"/>
    <w:rsid w:val="005D5983"/>
    <w:rsid w:val="005D5A18"/>
    <w:rsid w:val="005D5A8A"/>
    <w:rsid w:val="005D5C94"/>
    <w:rsid w:val="005D5CFD"/>
    <w:rsid w:val="005D5D45"/>
    <w:rsid w:val="005D5E72"/>
    <w:rsid w:val="005D5EF7"/>
    <w:rsid w:val="005D5FA3"/>
    <w:rsid w:val="005D665E"/>
    <w:rsid w:val="005D6785"/>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93D"/>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E62"/>
    <w:rsid w:val="005E1F3C"/>
    <w:rsid w:val="005E1F55"/>
    <w:rsid w:val="005E25E5"/>
    <w:rsid w:val="005E27C4"/>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6124"/>
    <w:rsid w:val="005E612D"/>
    <w:rsid w:val="005E63C4"/>
    <w:rsid w:val="005E6515"/>
    <w:rsid w:val="005E66C4"/>
    <w:rsid w:val="005E67AC"/>
    <w:rsid w:val="005E68C3"/>
    <w:rsid w:val="005E68D7"/>
    <w:rsid w:val="005E6C07"/>
    <w:rsid w:val="005E6C6F"/>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020"/>
    <w:rsid w:val="005F0183"/>
    <w:rsid w:val="005F0337"/>
    <w:rsid w:val="005F0526"/>
    <w:rsid w:val="005F05DB"/>
    <w:rsid w:val="005F0898"/>
    <w:rsid w:val="005F08B8"/>
    <w:rsid w:val="005F0996"/>
    <w:rsid w:val="005F0D08"/>
    <w:rsid w:val="005F0E5B"/>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EA9"/>
    <w:rsid w:val="005F2F98"/>
    <w:rsid w:val="005F2FD8"/>
    <w:rsid w:val="005F335E"/>
    <w:rsid w:val="005F33CC"/>
    <w:rsid w:val="005F34DD"/>
    <w:rsid w:val="005F355D"/>
    <w:rsid w:val="005F3564"/>
    <w:rsid w:val="005F393C"/>
    <w:rsid w:val="005F3AEC"/>
    <w:rsid w:val="005F3BA6"/>
    <w:rsid w:val="005F3C45"/>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C62"/>
    <w:rsid w:val="005F5DA5"/>
    <w:rsid w:val="005F5E18"/>
    <w:rsid w:val="005F5EDD"/>
    <w:rsid w:val="005F6005"/>
    <w:rsid w:val="005F60AA"/>
    <w:rsid w:val="005F60F0"/>
    <w:rsid w:val="005F64B6"/>
    <w:rsid w:val="005F651A"/>
    <w:rsid w:val="005F6660"/>
    <w:rsid w:val="005F66A0"/>
    <w:rsid w:val="005F67B1"/>
    <w:rsid w:val="005F68D5"/>
    <w:rsid w:val="005F68E3"/>
    <w:rsid w:val="005F6961"/>
    <w:rsid w:val="005F69F8"/>
    <w:rsid w:val="005F6A9D"/>
    <w:rsid w:val="005F6B10"/>
    <w:rsid w:val="005F6B3C"/>
    <w:rsid w:val="005F6D73"/>
    <w:rsid w:val="005F6DC7"/>
    <w:rsid w:val="005F6EB1"/>
    <w:rsid w:val="005F70EC"/>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9F1"/>
    <w:rsid w:val="00601AA6"/>
    <w:rsid w:val="00601ADB"/>
    <w:rsid w:val="00601BBF"/>
    <w:rsid w:val="00601CA6"/>
    <w:rsid w:val="00601CBA"/>
    <w:rsid w:val="00601E2A"/>
    <w:rsid w:val="0060203C"/>
    <w:rsid w:val="006020C1"/>
    <w:rsid w:val="006021A1"/>
    <w:rsid w:val="00602388"/>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8"/>
    <w:rsid w:val="00603D05"/>
    <w:rsid w:val="00603D34"/>
    <w:rsid w:val="00603D40"/>
    <w:rsid w:val="00603FFF"/>
    <w:rsid w:val="0060403E"/>
    <w:rsid w:val="006042C3"/>
    <w:rsid w:val="006042C8"/>
    <w:rsid w:val="00604395"/>
    <w:rsid w:val="00604CCA"/>
    <w:rsid w:val="00604F1E"/>
    <w:rsid w:val="00605197"/>
    <w:rsid w:val="00605243"/>
    <w:rsid w:val="00605302"/>
    <w:rsid w:val="00605385"/>
    <w:rsid w:val="006053D3"/>
    <w:rsid w:val="00605A9E"/>
    <w:rsid w:val="00605BEB"/>
    <w:rsid w:val="00605F4F"/>
    <w:rsid w:val="0060604D"/>
    <w:rsid w:val="00606262"/>
    <w:rsid w:val="006063B3"/>
    <w:rsid w:val="0060647A"/>
    <w:rsid w:val="00606492"/>
    <w:rsid w:val="0060649E"/>
    <w:rsid w:val="006064CE"/>
    <w:rsid w:val="00606521"/>
    <w:rsid w:val="006066FF"/>
    <w:rsid w:val="00606770"/>
    <w:rsid w:val="00606A46"/>
    <w:rsid w:val="00606B33"/>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15"/>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591"/>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0F7"/>
    <w:rsid w:val="00616388"/>
    <w:rsid w:val="0061665C"/>
    <w:rsid w:val="0061691F"/>
    <w:rsid w:val="0061697C"/>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67"/>
    <w:rsid w:val="006206AC"/>
    <w:rsid w:val="006207DC"/>
    <w:rsid w:val="006207F3"/>
    <w:rsid w:val="00620804"/>
    <w:rsid w:val="00620811"/>
    <w:rsid w:val="006208B9"/>
    <w:rsid w:val="00620AAE"/>
    <w:rsid w:val="00620C1E"/>
    <w:rsid w:val="00620CCD"/>
    <w:rsid w:val="0062107B"/>
    <w:rsid w:val="006211DB"/>
    <w:rsid w:val="006212C2"/>
    <w:rsid w:val="006214FC"/>
    <w:rsid w:val="00621509"/>
    <w:rsid w:val="00621643"/>
    <w:rsid w:val="00621818"/>
    <w:rsid w:val="006218E3"/>
    <w:rsid w:val="0062197E"/>
    <w:rsid w:val="006219A6"/>
    <w:rsid w:val="00621BFD"/>
    <w:rsid w:val="00621C52"/>
    <w:rsid w:val="00622060"/>
    <w:rsid w:val="00622209"/>
    <w:rsid w:val="006223F8"/>
    <w:rsid w:val="00622488"/>
    <w:rsid w:val="0062274A"/>
    <w:rsid w:val="0062281F"/>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6D0"/>
    <w:rsid w:val="00625BFC"/>
    <w:rsid w:val="00625C14"/>
    <w:rsid w:val="00625C34"/>
    <w:rsid w:val="00625E67"/>
    <w:rsid w:val="00625FAC"/>
    <w:rsid w:val="00626190"/>
    <w:rsid w:val="006264EC"/>
    <w:rsid w:val="006264F4"/>
    <w:rsid w:val="006265D8"/>
    <w:rsid w:val="0062672E"/>
    <w:rsid w:val="00626762"/>
    <w:rsid w:val="0062694C"/>
    <w:rsid w:val="0062695C"/>
    <w:rsid w:val="0062698C"/>
    <w:rsid w:val="00626B96"/>
    <w:rsid w:val="006270F9"/>
    <w:rsid w:val="00627100"/>
    <w:rsid w:val="00627478"/>
    <w:rsid w:val="00627721"/>
    <w:rsid w:val="00627815"/>
    <w:rsid w:val="00627828"/>
    <w:rsid w:val="006279AF"/>
    <w:rsid w:val="00627B61"/>
    <w:rsid w:val="00627C60"/>
    <w:rsid w:val="00627CD6"/>
    <w:rsid w:val="00627D6B"/>
    <w:rsid w:val="00627F9C"/>
    <w:rsid w:val="00630197"/>
    <w:rsid w:val="00630265"/>
    <w:rsid w:val="00630460"/>
    <w:rsid w:val="00630682"/>
    <w:rsid w:val="00630723"/>
    <w:rsid w:val="00630801"/>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9BD"/>
    <w:rsid w:val="00635A24"/>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07F"/>
    <w:rsid w:val="00637281"/>
    <w:rsid w:val="00637394"/>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C94"/>
    <w:rsid w:val="00640FF0"/>
    <w:rsid w:val="00641199"/>
    <w:rsid w:val="00641232"/>
    <w:rsid w:val="006412A8"/>
    <w:rsid w:val="0064132B"/>
    <w:rsid w:val="0064165F"/>
    <w:rsid w:val="0064173E"/>
    <w:rsid w:val="0064192E"/>
    <w:rsid w:val="0064194B"/>
    <w:rsid w:val="00641965"/>
    <w:rsid w:val="00641AFE"/>
    <w:rsid w:val="00641B6B"/>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936"/>
    <w:rsid w:val="006429A6"/>
    <w:rsid w:val="00642A9F"/>
    <w:rsid w:val="00642C7B"/>
    <w:rsid w:val="00642D43"/>
    <w:rsid w:val="00643112"/>
    <w:rsid w:val="006431B6"/>
    <w:rsid w:val="006433F1"/>
    <w:rsid w:val="00643475"/>
    <w:rsid w:val="00643645"/>
    <w:rsid w:val="006436AD"/>
    <w:rsid w:val="0064383F"/>
    <w:rsid w:val="006438BE"/>
    <w:rsid w:val="006438E7"/>
    <w:rsid w:val="00643997"/>
    <w:rsid w:val="00643AB2"/>
    <w:rsid w:val="00643B86"/>
    <w:rsid w:val="00643EE0"/>
    <w:rsid w:val="00643F92"/>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F19"/>
    <w:rsid w:val="00646131"/>
    <w:rsid w:val="006461B6"/>
    <w:rsid w:val="006462DA"/>
    <w:rsid w:val="0064657D"/>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C4B"/>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BE"/>
    <w:rsid w:val="006558EF"/>
    <w:rsid w:val="00655BAB"/>
    <w:rsid w:val="00655EDB"/>
    <w:rsid w:val="00655F66"/>
    <w:rsid w:val="00656047"/>
    <w:rsid w:val="00656061"/>
    <w:rsid w:val="006562D4"/>
    <w:rsid w:val="00656357"/>
    <w:rsid w:val="0065688C"/>
    <w:rsid w:val="00656AB5"/>
    <w:rsid w:val="00657233"/>
    <w:rsid w:val="006572D4"/>
    <w:rsid w:val="006572EB"/>
    <w:rsid w:val="006573B0"/>
    <w:rsid w:val="006575F7"/>
    <w:rsid w:val="0065763A"/>
    <w:rsid w:val="006576B2"/>
    <w:rsid w:val="006576DF"/>
    <w:rsid w:val="006577C4"/>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7C9"/>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6A8"/>
    <w:rsid w:val="0066381F"/>
    <w:rsid w:val="006639AE"/>
    <w:rsid w:val="00663AB0"/>
    <w:rsid w:val="00663B32"/>
    <w:rsid w:val="00663C9F"/>
    <w:rsid w:val="00663CD4"/>
    <w:rsid w:val="00663D74"/>
    <w:rsid w:val="00663DC9"/>
    <w:rsid w:val="006640D6"/>
    <w:rsid w:val="0066412A"/>
    <w:rsid w:val="00664334"/>
    <w:rsid w:val="006643B5"/>
    <w:rsid w:val="006643DF"/>
    <w:rsid w:val="00664574"/>
    <w:rsid w:val="006646F9"/>
    <w:rsid w:val="0066504E"/>
    <w:rsid w:val="006650E1"/>
    <w:rsid w:val="0066515B"/>
    <w:rsid w:val="006651B5"/>
    <w:rsid w:val="00665451"/>
    <w:rsid w:val="006655A2"/>
    <w:rsid w:val="00665B08"/>
    <w:rsid w:val="00665B51"/>
    <w:rsid w:val="00665DBA"/>
    <w:rsid w:val="006660BE"/>
    <w:rsid w:val="00666454"/>
    <w:rsid w:val="00666729"/>
    <w:rsid w:val="0066673C"/>
    <w:rsid w:val="00666922"/>
    <w:rsid w:val="00666A11"/>
    <w:rsid w:val="00666A4C"/>
    <w:rsid w:val="00666A81"/>
    <w:rsid w:val="00666B27"/>
    <w:rsid w:val="006671A4"/>
    <w:rsid w:val="006673AC"/>
    <w:rsid w:val="00667542"/>
    <w:rsid w:val="006675EA"/>
    <w:rsid w:val="006677AE"/>
    <w:rsid w:val="00667B1E"/>
    <w:rsid w:val="00667BC0"/>
    <w:rsid w:val="00667BCB"/>
    <w:rsid w:val="00667E34"/>
    <w:rsid w:val="006702A4"/>
    <w:rsid w:val="00670620"/>
    <w:rsid w:val="0067065E"/>
    <w:rsid w:val="0067066C"/>
    <w:rsid w:val="006706A0"/>
    <w:rsid w:val="00670708"/>
    <w:rsid w:val="00670A76"/>
    <w:rsid w:val="00670ECC"/>
    <w:rsid w:val="00670FC7"/>
    <w:rsid w:val="006711A4"/>
    <w:rsid w:val="00671230"/>
    <w:rsid w:val="0067177A"/>
    <w:rsid w:val="0067182C"/>
    <w:rsid w:val="00671839"/>
    <w:rsid w:val="00671AFA"/>
    <w:rsid w:val="00671B4F"/>
    <w:rsid w:val="00671B7A"/>
    <w:rsid w:val="00671CA6"/>
    <w:rsid w:val="00671F7C"/>
    <w:rsid w:val="0067220D"/>
    <w:rsid w:val="0067235B"/>
    <w:rsid w:val="006726E4"/>
    <w:rsid w:val="0067283F"/>
    <w:rsid w:val="00672C33"/>
    <w:rsid w:val="006731A9"/>
    <w:rsid w:val="0067328D"/>
    <w:rsid w:val="006732BB"/>
    <w:rsid w:val="0067338F"/>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91F"/>
    <w:rsid w:val="00674A38"/>
    <w:rsid w:val="00674ABB"/>
    <w:rsid w:val="00674D05"/>
    <w:rsid w:val="00674ED3"/>
    <w:rsid w:val="00674F1C"/>
    <w:rsid w:val="0067501F"/>
    <w:rsid w:val="006750CC"/>
    <w:rsid w:val="006751A3"/>
    <w:rsid w:val="006753A9"/>
    <w:rsid w:val="0067551C"/>
    <w:rsid w:val="00675885"/>
    <w:rsid w:val="00675993"/>
    <w:rsid w:val="00675B8D"/>
    <w:rsid w:val="00675D57"/>
    <w:rsid w:val="00675D7D"/>
    <w:rsid w:val="00675E9A"/>
    <w:rsid w:val="00675F2B"/>
    <w:rsid w:val="00676131"/>
    <w:rsid w:val="006761A2"/>
    <w:rsid w:val="00676471"/>
    <w:rsid w:val="006764F8"/>
    <w:rsid w:val="00676949"/>
    <w:rsid w:val="00676D09"/>
    <w:rsid w:val="00676DE3"/>
    <w:rsid w:val="00676E51"/>
    <w:rsid w:val="00676E8C"/>
    <w:rsid w:val="00676F83"/>
    <w:rsid w:val="006772DF"/>
    <w:rsid w:val="006773C6"/>
    <w:rsid w:val="006777C2"/>
    <w:rsid w:val="006777FE"/>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B22"/>
    <w:rsid w:val="00682C6C"/>
    <w:rsid w:val="00682E05"/>
    <w:rsid w:val="00682E3F"/>
    <w:rsid w:val="00682E56"/>
    <w:rsid w:val="00682F9A"/>
    <w:rsid w:val="00682FFE"/>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C46"/>
    <w:rsid w:val="00684E44"/>
    <w:rsid w:val="00684EB6"/>
    <w:rsid w:val="00684F90"/>
    <w:rsid w:val="0068509E"/>
    <w:rsid w:val="006850FA"/>
    <w:rsid w:val="00685108"/>
    <w:rsid w:val="00685219"/>
    <w:rsid w:val="00685399"/>
    <w:rsid w:val="006854FB"/>
    <w:rsid w:val="00685D24"/>
    <w:rsid w:val="00685DD0"/>
    <w:rsid w:val="00685EF9"/>
    <w:rsid w:val="00685F9F"/>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23"/>
    <w:rsid w:val="00690831"/>
    <w:rsid w:val="006908E2"/>
    <w:rsid w:val="00690A9C"/>
    <w:rsid w:val="00690B99"/>
    <w:rsid w:val="00690EDF"/>
    <w:rsid w:val="00691079"/>
    <w:rsid w:val="0069142A"/>
    <w:rsid w:val="00691579"/>
    <w:rsid w:val="00691A3C"/>
    <w:rsid w:val="00691EF5"/>
    <w:rsid w:val="00691FAE"/>
    <w:rsid w:val="00692243"/>
    <w:rsid w:val="006923CC"/>
    <w:rsid w:val="006924A9"/>
    <w:rsid w:val="006925B9"/>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2EA"/>
    <w:rsid w:val="00695476"/>
    <w:rsid w:val="0069592A"/>
    <w:rsid w:val="006959CE"/>
    <w:rsid w:val="00695B94"/>
    <w:rsid w:val="00695CAC"/>
    <w:rsid w:val="00695CAD"/>
    <w:rsid w:val="00695E7E"/>
    <w:rsid w:val="00695E91"/>
    <w:rsid w:val="00695EAA"/>
    <w:rsid w:val="006960E8"/>
    <w:rsid w:val="006967DB"/>
    <w:rsid w:val="00696919"/>
    <w:rsid w:val="0069699D"/>
    <w:rsid w:val="00696ABF"/>
    <w:rsid w:val="00696D5D"/>
    <w:rsid w:val="00696D6C"/>
    <w:rsid w:val="00697085"/>
    <w:rsid w:val="006970ED"/>
    <w:rsid w:val="00697257"/>
    <w:rsid w:val="0069747E"/>
    <w:rsid w:val="0069764D"/>
    <w:rsid w:val="00697706"/>
    <w:rsid w:val="00697D1C"/>
    <w:rsid w:val="00697E91"/>
    <w:rsid w:val="00697E99"/>
    <w:rsid w:val="00697EF5"/>
    <w:rsid w:val="00697FD7"/>
    <w:rsid w:val="006A0095"/>
    <w:rsid w:val="006A00C9"/>
    <w:rsid w:val="006A0276"/>
    <w:rsid w:val="006A0324"/>
    <w:rsid w:val="006A035B"/>
    <w:rsid w:val="006A043A"/>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10"/>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D7F"/>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4C7"/>
    <w:rsid w:val="006B2534"/>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40EC"/>
    <w:rsid w:val="006B411D"/>
    <w:rsid w:val="006B4311"/>
    <w:rsid w:val="006B445F"/>
    <w:rsid w:val="006B460B"/>
    <w:rsid w:val="006B4734"/>
    <w:rsid w:val="006B4839"/>
    <w:rsid w:val="006B4BA3"/>
    <w:rsid w:val="006B4C59"/>
    <w:rsid w:val="006B4CBD"/>
    <w:rsid w:val="006B4EC8"/>
    <w:rsid w:val="006B5041"/>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711"/>
    <w:rsid w:val="006B6751"/>
    <w:rsid w:val="006B6B0F"/>
    <w:rsid w:val="006B6B40"/>
    <w:rsid w:val="006B6B91"/>
    <w:rsid w:val="006B6C8D"/>
    <w:rsid w:val="006B7223"/>
    <w:rsid w:val="006B7462"/>
    <w:rsid w:val="006B7590"/>
    <w:rsid w:val="006B75CC"/>
    <w:rsid w:val="006B78D9"/>
    <w:rsid w:val="006B7938"/>
    <w:rsid w:val="006B7990"/>
    <w:rsid w:val="006B79F0"/>
    <w:rsid w:val="006B79F8"/>
    <w:rsid w:val="006B7A7F"/>
    <w:rsid w:val="006B7C31"/>
    <w:rsid w:val="006B7CE3"/>
    <w:rsid w:val="006B7E76"/>
    <w:rsid w:val="006B7EEC"/>
    <w:rsid w:val="006C01C6"/>
    <w:rsid w:val="006C03E5"/>
    <w:rsid w:val="006C04BC"/>
    <w:rsid w:val="006C074E"/>
    <w:rsid w:val="006C090E"/>
    <w:rsid w:val="006C0D8E"/>
    <w:rsid w:val="006C0ECF"/>
    <w:rsid w:val="006C123A"/>
    <w:rsid w:val="006C1750"/>
    <w:rsid w:val="006C18D5"/>
    <w:rsid w:val="006C1A9B"/>
    <w:rsid w:val="006C1AED"/>
    <w:rsid w:val="006C1C25"/>
    <w:rsid w:val="006C1F92"/>
    <w:rsid w:val="006C1FE6"/>
    <w:rsid w:val="006C2109"/>
    <w:rsid w:val="006C2160"/>
    <w:rsid w:val="006C21A3"/>
    <w:rsid w:val="006C2400"/>
    <w:rsid w:val="006C2403"/>
    <w:rsid w:val="006C245E"/>
    <w:rsid w:val="006C291C"/>
    <w:rsid w:val="006C2AA4"/>
    <w:rsid w:val="006C2AE6"/>
    <w:rsid w:val="006C2D07"/>
    <w:rsid w:val="006C30A5"/>
    <w:rsid w:val="006C30CB"/>
    <w:rsid w:val="006C33DA"/>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A7F"/>
    <w:rsid w:val="006C6CC3"/>
    <w:rsid w:val="006C6E5E"/>
    <w:rsid w:val="006C6EB3"/>
    <w:rsid w:val="006C705E"/>
    <w:rsid w:val="006C712C"/>
    <w:rsid w:val="006C71EC"/>
    <w:rsid w:val="006C726E"/>
    <w:rsid w:val="006C734E"/>
    <w:rsid w:val="006C737D"/>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973"/>
    <w:rsid w:val="006D0E92"/>
    <w:rsid w:val="006D12CE"/>
    <w:rsid w:val="006D130B"/>
    <w:rsid w:val="006D14B9"/>
    <w:rsid w:val="006D1500"/>
    <w:rsid w:val="006D1630"/>
    <w:rsid w:val="006D1762"/>
    <w:rsid w:val="006D188A"/>
    <w:rsid w:val="006D1AA5"/>
    <w:rsid w:val="006D1AE0"/>
    <w:rsid w:val="006D1EEC"/>
    <w:rsid w:val="006D2032"/>
    <w:rsid w:val="006D2036"/>
    <w:rsid w:val="006D207C"/>
    <w:rsid w:val="006D2485"/>
    <w:rsid w:val="006D266D"/>
    <w:rsid w:val="006D2682"/>
    <w:rsid w:val="006D287A"/>
    <w:rsid w:val="006D289A"/>
    <w:rsid w:val="006D293A"/>
    <w:rsid w:val="006D2969"/>
    <w:rsid w:val="006D29F8"/>
    <w:rsid w:val="006D2A33"/>
    <w:rsid w:val="006D2AC9"/>
    <w:rsid w:val="006D2B4A"/>
    <w:rsid w:val="006D2BF5"/>
    <w:rsid w:val="006D2D44"/>
    <w:rsid w:val="006D2E5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53"/>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9"/>
    <w:rsid w:val="006D627E"/>
    <w:rsid w:val="006D6396"/>
    <w:rsid w:val="006D64F1"/>
    <w:rsid w:val="006D663A"/>
    <w:rsid w:val="006D6910"/>
    <w:rsid w:val="006D691E"/>
    <w:rsid w:val="006D69B0"/>
    <w:rsid w:val="006D6A34"/>
    <w:rsid w:val="006D6C3B"/>
    <w:rsid w:val="006D6CDF"/>
    <w:rsid w:val="006D71D9"/>
    <w:rsid w:val="006D71F0"/>
    <w:rsid w:val="006D7543"/>
    <w:rsid w:val="006D7566"/>
    <w:rsid w:val="006D76F5"/>
    <w:rsid w:val="006D7769"/>
    <w:rsid w:val="006D77AA"/>
    <w:rsid w:val="006D7904"/>
    <w:rsid w:val="006D7946"/>
    <w:rsid w:val="006D79DF"/>
    <w:rsid w:val="006D7ACF"/>
    <w:rsid w:val="006D7B6D"/>
    <w:rsid w:val="006D7BB1"/>
    <w:rsid w:val="006D7BC0"/>
    <w:rsid w:val="006D7C13"/>
    <w:rsid w:val="006E01A7"/>
    <w:rsid w:val="006E0233"/>
    <w:rsid w:val="006E076F"/>
    <w:rsid w:val="006E0B14"/>
    <w:rsid w:val="006E0BBD"/>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AA3"/>
    <w:rsid w:val="006E2B2B"/>
    <w:rsid w:val="006E2BFE"/>
    <w:rsid w:val="006E2D51"/>
    <w:rsid w:val="006E3135"/>
    <w:rsid w:val="006E31DB"/>
    <w:rsid w:val="006E31EB"/>
    <w:rsid w:val="006E38E8"/>
    <w:rsid w:val="006E3924"/>
    <w:rsid w:val="006E398C"/>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6B3"/>
    <w:rsid w:val="006E5876"/>
    <w:rsid w:val="006E594E"/>
    <w:rsid w:val="006E5A81"/>
    <w:rsid w:val="006E5E22"/>
    <w:rsid w:val="006E6094"/>
    <w:rsid w:val="006E637B"/>
    <w:rsid w:val="006E641E"/>
    <w:rsid w:val="006E687E"/>
    <w:rsid w:val="006E6B13"/>
    <w:rsid w:val="006E6B8A"/>
    <w:rsid w:val="006E6BA8"/>
    <w:rsid w:val="006E6BF2"/>
    <w:rsid w:val="006E6C74"/>
    <w:rsid w:val="006E6E45"/>
    <w:rsid w:val="006E6F32"/>
    <w:rsid w:val="006E7114"/>
    <w:rsid w:val="006E71D5"/>
    <w:rsid w:val="006E7359"/>
    <w:rsid w:val="006E7461"/>
    <w:rsid w:val="006E75FF"/>
    <w:rsid w:val="006E764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DBC"/>
    <w:rsid w:val="006F0E6E"/>
    <w:rsid w:val="006F0F25"/>
    <w:rsid w:val="006F0F4A"/>
    <w:rsid w:val="006F0F8E"/>
    <w:rsid w:val="006F0FFC"/>
    <w:rsid w:val="006F1153"/>
    <w:rsid w:val="006F155A"/>
    <w:rsid w:val="006F15E8"/>
    <w:rsid w:val="006F1675"/>
    <w:rsid w:val="006F167D"/>
    <w:rsid w:val="006F16DF"/>
    <w:rsid w:val="006F1788"/>
    <w:rsid w:val="006F19B4"/>
    <w:rsid w:val="006F1A1D"/>
    <w:rsid w:val="006F1A8F"/>
    <w:rsid w:val="006F1C83"/>
    <w:rsid w:val="006F1D92"/>
    <w:rsid w:val="006F1F5C"/>
    <w:rsid w:val="006F22BF"/>
    <w:rsid w:val="006F2700"/>
    <w:rsid w:val="006F2B3D"/>
    <w:rsid w:val="006F2C3E"/>
    <w:rsid w:val="006F2E41"/>
    <w:rsid w:val="006F3159"/>
    <w:rsid w:val="006F3490"/>
    <w:rsid w:val="006F34BB"/>
    <w:rsid w:val="006F391C"/>
    <w:rsid w:val="006F3B93"/>
    <w:rsid w:val="006F3BAE"/>
    <w:rsid w:val="006F3C72"/>
    <w:rsid w:val="006F3D63"/>
    <w:rsid w:val="006F3EAD"/>
    <w:rsid w:val="006F3EB7"/>
    <w:rsid w:val="006F3F24"/>
    <w:rsid w:val="006F40E8"/>
    <w:rsid w:val="006F40FC"/>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93B"/>
    <w:rsid w:val="006F6940"/>
    <w:rsid w:val="006F69E9"/>
    <w:rsid w:val="006F6B0E"/>
    <w:rsid w:val="006F6B58"/>
    <w:rsid w:val="006F6E10"/>
    <w:rsid w:val="006F6E3D"/>
    <w:rsid w:val="006F7809"/>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1C9"/>
    <w:rsid w:val="0070241A"/>
    <w:rsid w:val="0070258A"/>
    <w:rsid w:val="00702728"/>
    <w:rsid w:val="00702CAC"/>
    <w:rsid w:val="00702DFF"/>
    <w:rsid w:val="00702E0E"/>
    <w:rsid w:val="00702E3C"/>
    <w:rsid w:val="00702F82"/>
    <w:rsid w:val="00703139"/>
    <w:rsid w:val="0070342F"/>
    <w:rsid w:val="007036F2"/>
    <w:rsid w:val="00703A0E"/>
    <w:rsid w:val="00703B62"/>
    <w:rsid w:val="00703E20"/>
    <w:rsid w:val="00704375"/>
    <w:rsid w:val="0070463F"/>
    <w:rsid w:val="007046D7"/>
    <w:rsid w:val="00704A3C"/>
    <w:rsid w:val="00704A79"/>
    <w:rsid w:val="00704C06"/>
    <w:rsid w:val="00704C88"/>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6E89"/>
    <w:rsid w:val="0070726E"/>
    <w:rsid w:val="0070731E"/>
    <w:rsid w:val="0070744D"/>
    <w:rsid w:val="00707649"/>
    <w:rsid w:val="00707885"/>
    <w:rsid w:val="00707DFD"/>
    <w:rsid w:val="00707F35"/>
    <w:rsid w:val="00707F41"/>
    <w:rsid w:val="00707F49"/>
    <w:rsid w:val="00707F6D"/>
    <w:rsid w:val="00710014"/>
    <w:rsid w:val="007100CC"/>
    <w:rsid w:val="00710432"/>
    <w:rsid w:val="0071044C"/>
    <w:rsid w:val="00710450"/>
    <w:rsid w:val="007104A5"/>
    <w:rsid w:val="007104AA"/>
    <w:rsid w:val="0071052A"/>
    <w:rsid w:val="007105AD"/>
    <w:rsid w:val="00710616"/>
    <w:rsid w:val="0071083F"/>
    <w:rsid w:val="0071085A"/>
    <w:rsid w:val="0071089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42D"/>
    <w:rsid w:val="00712732"/>
    <w:rsid w:val="00712852"/>
    <w:rsid w:val="007129A1"/>
    <w:rsid w:val="007129CB"/>
    <w:rsid w:val="00712C33"/>
    <w:rsid w:val="00712CF9"/>
    <w:rsid w:val="00712D15"/>
    <w:rsid w:val="0071323B"/>
    <w:rsid w:val="00713272"/>
    <w:rsid w:val="007133B5"/>
    <w:rsid w:val="007135DF"/>
    <w:rsid w:val="00713743"/>
    <w:rsid w:val="007139C2"/>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EF"/>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26C"/>
    <w:rsid w:val="007213CA"/>
    <w:rsid w:val="007214EF"/>
    <w:rsid w:val="00721584"/>
    <w:rsid w:val="00721AEB"/>
    <w:rsid w:val="00721CD5"/>
    <w:rsid w:val="00721CF1"/>
    <w:rsid w:val="00721E7A"/>
    <w:rsid w:val="00721E91"/>
    <w:rsid w:val="00721EEE"/>
    <w:rsid w:val="00721F7A"/>
    <w:rsid w:val="00721FB7"/>
    <w:rsid w:val="0072242E"/>
    <w:rsid w:val="007224EC"/>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E7B"/>
    <w:rsid w:val="00722F1E"/>
    <w:rsid w:val="00722F37"/>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97"/>
    <w:rsid w:val="00725D9E"/>
    <w:rsid w:val="00725F33"/>
    <w:rsid w:val="0072616B"/>
    <w:rsid w:val="007262D0"/>
    <w:rsid w:val="00726361"/>
    <w:rsid w:val="007265A5"/>
    <w:rsid w:val="007266C5"/>
    <w:rsid w:val="007268A0"/>
    <w:rsid w:val="0072695B"/>
    <w:rsid w:val="00726E3B"/>
    <w:rsid w:val="00726E56"/>
    <w:rsid w:val="00726EB4"/>
    <w:rsid w:val="00726F72"/>
    <w:rsid w:val="00727478"/>
    <w:rsid w:val="00727605"/>
    <w:rsid w:val="00727807"/>
    <w:rsid w:val="00727936"/>
    <w:rsid w:val="00727A73"/>
    <w:rsid w:val="00727BCE"/>
    <w:rsid w:val="00727C2F"/>
    <w:rsid w:val="00727CD6"/>
    <w:rsid w:val="00727E6C"/>
    <w:rsid w:val="00730184"/>
    <w:rsid w:val="0073047E"/>
    <w:rsid w:val="007304A2"/>
    <w:rsid w:val="0073080B"/>
    <w:rsid w:val="00730950"/>
    <w:rsid w:val="007309C4"/>
    <w:rsid w:val="00730A13"/>
    <w:rsid w:val="00730A98"/>
    <w:rsid w:val="00730C7E"/>
    <w:rsid w:val="00730DBA"/>
    <w:rsid w:val="00730DED"/>
    <w:rsid w:val="00730F18"/>
    <w:rsid w:val="00730F9E"/>
    <w:rsid w:val="007314AE"/>
    <w:rsid w:val="0073166A"/>
    <w:rsid w:val="00731693"/>
    <w:rsid w:val="007316B2"/>
    <w:rsid w:val="007319AF"/>
    <w:rsid w:val="00731B7F"/>
    <w:rsid w:val="00731D94"/>
    <w:rsid w:val="00732065"/>
    <w:rsid w:val="00732272"/>
    <w:rsid w:val="007323B1"/>
    <w:rsid w:val="007325FF"/>
    <w:rsid w:val="007326B1"/>
    <w:rsid w:val="007327A3"/>
    <w:rsid w:val="00732920"/>
    <w:rsid w:val="00732C01"/>
    <w:rsid w:val="00732CA8"/>
    <w:rsid w:val="00732D2F"/>
    <w:rsid w:val="00732E57"/>
    <w:rsid w:val="00732F1B"/>
    <w:rsid w:val="007330B9"/>
    <w:rsid w:val="00733287"/>
    <w:rsid w:val="00733396"/>
    <w:rsid w:val="00733714"/>
    <w:rsid w:val="00733833"/>
    <w:rsid w:val="007339A2"/>
    <w:rsid w:val="00733A09"/>
    <w:rsid w:val="00733BC7"/>
    <w:rsid w:val="00733BE6"/>
    <w:rsid w:val="00733C36"/>
    <w:rsid w:val="00734187"/>
    <w:rsid w:val="00734388"/>
    <w:rsid w:val="00734569"/>
    <w:rsid w:val="007345D6"/>
    <w:rsid w:val="007348C2"/>
    <w:rsid w:val="007349E5"/>
    <w:rsid w:val="00734C1C"/>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7079"/>
    <w:rsid w:val="00737382"/>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519"/>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19"/>
    <w:rsid w:val="007445BC"/>
    <w:rsid w:val="0074486A"/>
    <w:rsid w:val="007449A1"/>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431"/>
    <w:rsid w:val="007464B5"/>
    <w:rsid w:val="00746522"/>
    <w:rsid w:val="007465F1"/>
    <w:rsid w:val="00746770"/>
    <w:rsid w:val="00746933"/>
    <w:rsid w:val="00746972"/>
    <w:rsid w:val="00746AF3"/>
    <w:rsid w:val="00746BE1"/>
    <w:rsid w:val="00746C18"/>
    <w:rsid w:val="00746C4D"/>
    <w:rsid w:val="00746E01"/>
    <w:rsid w:val="0074707F"/>
    <w:rsid w:val="0074714C"/>
    <w:rsid w:val="00747322"/>
    <w:rsid w:val="007474FE"/>
    <w:rsid w:val="0074768F"/>
    <w:rsid w:val="007476AE"/>
    <w:rsid w:val="00747840"/>
    <w:rsid w:val="00747A7A"/>
    <w:rsid w:val="00747DB1"/>
    <w:rsid w:val="007501DB"/>
    <w:rsid w:val="0075022D"/>
    <w:rsid w:val="00750661"/>
    <w:rsid w:val="00750770"/>
    <w:rsid w:val="0075084F"/>
    <w:rsid w:val="007508DA"/>
    <w:rsid w:val="00750A13"/>
    <w:rsid w:val="00750DA9"/>
    <w:rsid w:val="00750DC9"/>
    <w:rsid w:val="00751037"/>
    <w:rsid w:val="007510D1"/>
    <w:rsid w:val="00751100"/>
    <w:rsid w:val="007511A0"/>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29"/>
    <w:rsid w:val="007525B5"/>
    <w:rsid w:val="00752655"/>
    <w:rsid w:val="007526AF"/>
    <w:rsid w:val="0075279B"/>
    <w:rsid w:val="007528AE"/>
    <w:rsid w:val="007528F1"/>
    <w:rsid w:val="00752BB1"/>
    <w:rsid w:val="00752D11"/>
    <w:rsid w:val="00752D13"/>
    <w:rsid w:val="00752E41"/>
    <w:rsid w:val="00753429"/>
    <w:rsid w:val="007534A9"/>
    <w:rsid w:val="007535FF"/>
    <w:rsid w:val="00753651"/>
    <w:rsid w:val="0075396A"/>
    <w:rsid w:val="00753D59"/>
    <w:rsid w:val="00753E9D"/>
    <w:rsid w:val="00753EF9"/>
    <w:rsid w:val="00753F29"/>
    <w:rsid w:val="00754096"/>
    <w:rsid w:val="00754326"/>
    <w:rsid w:val="00754447"/>
    <w:rsid w:val="00754566"/>
    <w:rsid w:val="0075459D"/>
    <w:rsid w:val="007546E9"/>
    <w:rsid w:val="007546ED"/>
    <w:rsid w:val="00754CEC"/>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12C"/>
    <w:rsid w:val="00756597"/>
    <w:rsid w:val="007566B3"/>
    <w:rsid w:val="0075675F"/>
    <w:rsid w:val="007567E5"/>
    <w:rsid w:val="00756D31"/>
    <w:rsid w:val="00756D3D"/>
    <w:rsid w:val="00757006"/>
    <w:rsid w:val="0075701F"/>
    <w:rsid w:val="00757081"/>
    <w:rsid w:val="00757218"/>
    <w:rsid w:val="007574DA"/>
    <w:rsid w:val="00757502"/>
    <w:rsid w:val="007575CE"/>
    <w:rsid w:val="00757651"/>
    <w:rsid w:val="00757ACB"/>
    <w:rsid w:val="00757BE6"/>
    <w:rsid w:val="00757EDF"/>
    <w:rsid w:val="00760001"/>
    <w:rsid w:val="007600F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1CDB"/>
    <w:rsid w:val="007621FF"/>
    <w:rsid w:val="007622FB"/>
    <w:rsid w:val="007628FD"/>
    <w:rsid w:val="00762AA5"/>
    <w:rsid w:val="00762AEA"/>
    <w:rsid w:val="00762B63"/>
    <w:rsid w:val="00762C0D"/>
    <w:rsid w:val="00762F06"/>
    <w:rsid w:val="00763094"/>
    <w:rsid w:val="00763364"/>
    <w:rsid w:val="007634E7"/>
    <w:rsid w:val="007636A2"/>
    <w:rsid w:val="00763891"/>
    <w:rsid w:val="00763923"/>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11D"/>
    <w:rsid w:val="00765127"/>
    <w:rsid w:val="007652E7"/>
    <w:rsid w:val="0076540C"/>
    <w:rsid w:val="007654C3"/>
    <w:rsid w:val="007655B0"/>
    <w:rsid w:val="00765619"/>
    <w:rsid w:val="00765624"/>
    <w:rsid w:val="007656B8"/>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700EF"/>
    <w:rsid w:val="00770374"/>
    <w:rsid w:val="0077067E"/>
    <w:rsid w:val="007707AC"/>
    <w:rsid w:val="007708F1"/>
    <w:rsid w:val="00770BB1"/>
    <w:rsid w:val="00770BDD"/>
    <w:rsid w:val="00770CA6"/>
    <w:rsid w:val="00770CEB"/>
    <w:rsid w:val="00770F96"/>
    <w:rsid w:val="00770FB2"/>
    <w:rsid w:val="0077103B"/>
    <w:rsid w:val="007710AB"/>
    <w:rsid w:val="007713FE"/>
    <w:rsid w:val="0077152A"/>
    <w:rsid w:val="00771592"/>
    <w:rsid w:val="007716E0"/>
    <w:rsid w:val="007716E4"/>
    <w:rsid w:val="00771719"/>
    <w:rsid w:val="0077178D"/>
    <w:rsid w:val="00771830"/>
    <w:rsid w:val="007718BC"/>
    <w:rsid w:val="007718C6"/>
    <w:rsid w:val="007718CC"/>
    <w:rsid w:val="00771921"/>
    <w:rsid w:val="00771B1C"/>
    <w:rsid w:val="00771F21"/>
    <w:rsid w:val="00771FCD"/>
    <w:rsid w:val="0077216D"/>
    <w:rsid w:val="0077232C"/>
    <w:rsid w:val="007723B3"/>
    <w:rsid w:val="00772780"/>
    <w:rsid w:val="00772C82"/>
    <w:rsid w:val="00772CBD"/>
    <w:rsid w:val="00772D3A"/>
    <w:rsid w:val="00772DBA"/>
    <w:rsid w:val="00772EB0"/>
    <w:rsid w:val="00772F20"/>
    <w:rsid w:val="00773136"/>
    <w:rsid w:val="0077342C"/>
    <w:rsid w:val="00773929"/>
    <w:rsid w:val="007739F1"/>
    <w:rsid w:val="00773C6C"/>
    <w:rsid w:val="00773D11"/>
    <w:rsid w:val="00773D82"/>
    <w:rsid w:val="007740D4"/>
    <w:rsid w:val="007741D4"/>
    <w:rsid w:val="0077427F"/>
    <w:rsid w:val="00774302"/>
    <w:rsid w:val="007744F5"/>
    <w:rsid w:val="0077452B"/>
    <w:rsid w:val="00774640"/>
    <w:rsid w:val="0077479C"/>
    <w:rsid w:val="00774986"/>
    <w:rsid w:val="007749A1"/>
    <w:rsid w:val="007749CB"/>
    <w:rsid w:val="00774A28"/>
    <w:rsid w:val="00774A4F"/>
    <w:rsid w:val="00774AAD"/>
    <w:rsid w:val="00774AB2"/>
    <w:rsid w:val="00774B71"/>
    <w:rsid w:val="00774BA7"/>
    <w:rsid w:val="00774D75"/>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F51"/>
    <w:rsid w:val="00777245"/>
    <w:rsid w:val="007772FA"/>
    <w:rsid w:val="007774DF"/>
    <w:rsid w:val="007777B9"/>
    <w:rsid w:val="007777C1"/>
    <w:rsid w:val="0077788A"/>
    <w:rsid w:val="00777FA0"/>
    <w:rsid w:val="00777FF2"/>
    <w:rsid w:val="00780010"/>
    <w:rsid w:val="007804F1"/>
    <w:rsid w:val="00780A05"/>
    <w:rsid w:val="00780B4B"/>
    <w:rsid w:val="00780C78"/>
    <w:rsid w:val="00780D38"/>
    <w:rsid w:val="00780ECA"/>
    <w:rsid w:val="007810D7"/>
    <w:rsid w:val="0078119D"/>
    <w:rsid w:val="00781356"/>
    <w:rsid w:val="0078148B"/>
    <w:rsid w:val="0078148D"/>
    <w:rsid w:val="0078151A"/>
    <w:rsid w:val="00781579"/>
    <w:rsid w:val="007816F8"/>
    <w:rsid w:val="0078181B"/>
    <w:rsid w:val="00781878"/>
    <w:rsid w:val="007818DB"/>
    <w:rsid w:val="00781915"/>
    <w:rsid w:val="00781B73"/>
    <w:rsid w:val="00781F9B"/>
    <w:rsid w:val="00782079"/>
    <w:rsid w:val="00782160"/>
    <w:rsid w:val="007821CE"/>
    <w:rsid w:val="00782246"/>
    <w:rsid w:val="00782323"/>
    <w:rsid w:val="007824D3"/>
    <w:rsid w:val="007825C4"/>
    <w:rsid w:val="0078278C"/>
    <w:rsid w:val="0078287F"/>
    <w:rsid w:val="00782953"/>
    <w:rsid w:val="00782A73"/>
    <w:rsid w:val="00782B61"/>
    <w:rsid w:val="00782EB1"/>
    <w:rsid w:val="00783030"/>
    <w:rsid w:val="00783207"/>
    <w:rsid w:val="00783381"/>
    <w:rsid w:val="007836F2"/>
    <w:rsid w:val="0078384A"/>
    <w:rsid w:val="00783922"/>
    <w:rsid w:val="0078392D"/>
    <w:rsid w:val="00783AF1"/>
    <w:rsid w:val="00783B31"/>
    <w:rsid w:val="007843F6"/>
    <w:rsid w:val="0078466C"/>
    <w:rsid w:val="00784685"/>
    <w:rsid w:val="0078475A"/>
    <w:rsid w:val="007848F5"/>
    <w:rsid w:val="00784A3A"/>
    <w:rsid w:val="00784C4B"/>
    <w:rsid w:val="0078528A"/>
    <w:rsid w:val="007856AF"/>
    <w:rsid w:val="007857FF"/>
    <w:rsid w:val="00785801"/>
    <w:rsid w:val="007858FB"/>
    <w:rsid w:val="0078591C"/>
    <w:rsid w:val="007859CA"/>
    <w:rsid w:val="00785AB6"/>
    <w:rsid w:val="00785ADF"/>
    <w:rsid w:val="00785B32"/>
    <w:rsid w:val="00785B50"/>
    <w:rsid w:val="00785C2E"/>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EC7"/>
    <w:rsid w:val="00787F0E"/>
    <w:rsid w:val="00787FA7"/>
    <w:rsid w:val="007900A7"/>
    <w:rsid w:val="00790114"/>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1F51"/>
    <w:rsid w:val="00792258"/>
    <w:rsid w:val="00792332"/>
    <w:rsid w:val="00792362"/>
    <w:rsid w:val="00792410"/>
    <w:rsid w:val="007925F2"/>
    <w:rsid w:val="007928E6"/>
    <w:rsid w:val="00792AF8"/>
    <w:rsid w:val="00792D46"/>
    <w:rsid w:val="0079321F"/>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44E"/>
    <w:rsid w:val="0079553F"/>
    <w:rsid w:val="00795AA8"/>
    <w:rsid w:val="00795EC0"/>
    <w:rsid w:val="007960CE"/>
    <w:rsid w:val="00796172"/>
    <w:rsid w:val="00796211"/>
    <w:rsid w:val="0079622D"/>
    <w:rsid w:val="00796283"/>
    <w:rsid w:val="007962A7"/>
    <w:rsid w:val="007963C9"/>
    <w:rsid w:val="00796427"/>
    <w:rsid w:val="0079649C"/>
    <w:rsid w:val="00796578"/>
    <w:rsid w:val="007966E3"/>
    <w:rsid w:val="00796A05"/>
    <w:rsid w:val="00796CD9"/>
    <w:rsid w:val="00796D7D"/>
    <w:rsid w:val="00796F12"/>
    <w:rsid w:val="00796F3B"/>
    <w:rsid w:val="00796F93"/>
    <w:rsid w:val="0079709D"/>
    <w:rsid w:val="00797172"/>
    <w:rsid w:val="00797207"/>
    <w:rsid w:val="00797AD1"/>
    <w:rsid w:val="00797AEF"/>
    <w:rsid w:val="00797BDB"/>
    <w:rsid w:val="00797D96"/>
    <w:rsid w:val="00797E6A"/>
    <w:rsid w:val="00797F3A"/>
    <w:rsid w:val="00797FA9"/>
    <w:rsid w:val="00797FC4"/>
    <w:rsid w:val="007A0139"/>
    <w:rsid w:val="007A018B"/>
    <w:rsid w:val="007A0306"/>
    <w:rsid w:val="007A04A6"/>
    <w:rsid w:val="007A0692"/>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89A"/>
    <w:rsid w:val="007A2982"/>
    <w:rsid w:val="007A29C3"/>
    <w:rsid w:val="007A29D4"/>
    <w:rsid w:val="007A2AF0"/>
    <w:rsid w:val="007A2B24"/>
    <w:rsid w:val="007A2CF4"/>
    <w:rsid w:val="007A31A3"/>
    <w:rsid w:val="007A31A5"/>
    <w:rsid w:val="007A3332"/>
    <w:rsid w:val="007A3440"/>
    <w:rsid w:val="007A353A"/>
    <w:rsid w:val="007A3628"/>
    <w:rsid w:val="007A3AFF"/>
    <w:rsid w:val="007A3B0E"/>
    <w:rsid w:val="007A3C16"/>
    <w:rsid w:val="007A406B"/>
    <w:rsid w:val="007A4170"/>
    <w:rsid w:val="007A4229"/>
    <w:rsid w:val="007A4281"/>
    <w:rsid w:val="007A458E"/>
    <w:rsid w:val="007A45D9"/>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BAC"/>
    <w:rsid w:val="007A6116"/>
    <w:rsid w:val="007A663C"/>
    <w:rsid w:val="007A679C"/>
    <w:rsid w:val="007A684F"/>
    <w:rsid w:val="007A6913"/>
    <w:rsid w:val="007A69C5"/>
    <w:rsid w:val="007A6D70"/>
    <w:rsid w:val="007A71A8"/>
    <w:rsid w:val="007A7330"/>
    <w:rsid w:val="007A74D5"/>
    <w:rsid w:val="007A76A2"/>
    <w:rsid w:val="007A76C2"/>
    <w:rsid w:val="007A7789"/>
    <w:rsid w:val="007A7B83"/>
    <w:rsid w:val="007A7D22"/>
    <w:rsid w:val="007A7D6D"/>
    <w:rsid w:val="007A7F38"/>
    <w:rsid w:val="007A7F3D"/>
    <w:rsid w:val="007A7F59"/>
    <w:rsid w:val="007B002A"/>
    <w:rsid w:val="007B03E3"/>
    <w:rsid w:val="007B0533"/>
    <w:rsid w:val="007B059B"/>
    <w:rsid w:val="007B0649"/>
    <w:rsid w:val="007B06DD"/>
    <w:rsid w:val="007B07D2"/>
    <w:rsid w:val="007B0B75"/>
    <w:rsid w:val="007B0CE2"/>
    <w:rsid w:val="007B0F22"/>
    <w:rsid w:val="007B0F64"/>
    <w:rsid w:val="007B176A"/>
    <w:rsid w:val="007B193C"/>
    <w:rsid w:val="007B1B24"/>
    <w:rsid w:val="007B1B61"/>
    <w:rsid w:val="007B1CA5"/>
    <w:rsid w:val="007B1DE4"/>
    <w:rsid w:val="007B1FCB"/>
    <w:rsid w:val="007B265A"/>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3FF9"/>
    <w:rsid w:val="007B4123"/>
    <w:rsid w:val="007B4288"/>
    <w:rsid w:val="007B46FC"/>
    <w:rsid w:val="007B4759"/>
    <w:rsid w:val="007B4873"/>
    <w:rsid w:val="007B49C9"/>
    <w:rsid w:val="007B4D90"/>
    <w:rsid w:val="007B4DA5"/>
    <w:rsid w:val="007B4EA6"/>
    <w:rsid w:val="007B519F"/>
    <w:rsid w:val="007B5307"/>
    <w:rsid w:val="007B532B"/>
    <w:rsid w:val="007B54E7"/>
    <w:rsid w:val="007B57CC"/>
    <w:rsid w:val="007B57D8"/>
    <w:rsid w:val="007B5912"/>
    <w:rsid w:val="007B593F"/>
    <w:rsid w:val="007B5B5C"/>
    <w:rsid w:val="007B5C13"/>
    <w:rsid w:val="007B5C50"/>
    <w:rsid w:val="007B5FC2"/>
    <w:rsid w:val="007B6052"/>
    <w:rsid w:val="007B6165"/>
    <w:rsid w:val="007B6260"/>
    <w:rsid w:val="007B634C"/>
    <w:rsid w:val="007B63F3"/>
    <w:rsid w:val="007B6469"/>
    <w:rsid w:val="007B64C6"/>
    <w:rsid w:val="007B64FE"/>
    <w:rsid w:val="007B674D"/>
    <w:rsid w:val="007B6839"/>
    <w:rsid w:val="007B6A0A"/>
    <w:rsid w:val="007B6A3C"/>
    <w:rsid w:val="007B6CC0"/>
    <w:rsid w:val="007B6FFF"/>
    <w:rsid w:val="007B74F5"/>
    <w:rsid w:val="007B7802"/>
    <w:rsid w:val="007B780A"/>
    <w:rsid w:val="007B7929"/>
    <w:rsid w:val="007B79D3"/>
    <w:rsid w:val="007B79E0"/>
    <w:rsid w:val="007B7EC2"/>
    <w:rsid w:val="007B7FCF"/>
    <w:rsid w:val="007C0085"/>
    <w:rsid w:val="007C0200"/>
    <w:rsid w:val="007C02E5"/>
    <w:rsid w:val="007C04BB"/>
    <w:rsid w:val="007C0685"/>
    <w:rsid w:val="007C08BC"/>
    <w:rsid w:val="007C0BE5"/>
    <w:rsid w:val="007C110F"/>
    <w:rsid w:val="007C1291"/>
    <w:rsid w:val="007C131B"/>
    <w:rsid w:val="007C160F"/>
    <w:rsid w:val="007C18E0"/>
    <w:rsid w:val="007C1A62"/>
    <w:rsid w:val="007C1A96"/>
    <w:rsid w:val="007C1CBF"/>
    <w:rsid w:val="007C1E14"/>
    <w:rsid w:val="007C1E39"/>
    <w:rsid w:val="007C21B7"/>
    <w:rsid w:val="007C2255"/>
    <w:rsid w:val="007C2283"/>
    <w:rsid w:val="007C28A6"/>
    <w:rsid w:val="007C2CBD"/>
    <w:rsid w:val="007C2E7A"/>
    <w:rsid w:val="007C3036"/>
    <w:rsid w:val="007C30FD"/>
    <w:rsid w:val="007C3255"/>
    <w:rsid w:val="007C3272"/>
    <w:rsid w:val="007C3512"/>
    <w:rsid w:val="007C3560"/>
    <w:rsid w:val="007C3672"/>
    <w:rsid w:val="007C3701"/>
    <w:rsid w:val="007C3780"/>
    <w:rsid w:val="007C3783"/>
    <w:rsid w:val="007C382F"/>
    <w:rsid w:val="007C38A1"/>
    <w:rsid w:val="007C3BA1"/>
    <w:rsid w:val="007C3C85"/>
    <w:rsid w:val="007C3C9E"/>
    <w:rsid w:val="007C3D2B"/>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EF"/>
    <w:rsid w:val="007D1426"/>
    <w:rsid w:val="007D1750"/>
    <w:rsid w:val="007D1A1A"/>
    <w:rsid w:val="007D1EE0"/>
    <w:rsid w:val="007D1FC6"/>
    <w:rsid w:val="007D1FDE"/>
    <w:rsid w:val="007D2290"/>
    <w:rsid w:val="007D22A8"/>
    <w:rsid w:val="007D2337"/>
    <w:rsid w:val="007D235D"/>
    <w:rsid w:val="007D2600"/>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B0"/>
    <w:rsid w:val="007D33FD"/>
    <w:rsid w:val="007D34D7"/>
    <w:rsid w:val="007D3746"/>
    <w:rsid w:val="007D388B"/>
    <w:rsid w:val="007D3C91"/>
    <w:rsid w:val="007D3CDE"/>
    <w:rsid w:val="007D4103"/>
    <w:rsid w:val="007D4124"/>
    <w:rsid w:val="007D42DA"/>
    <w:rsid w:val="007D446A"/>
    <w:rsid w:val="007D4996"/>
    <w:rsid w:val="007D4B00"/>
    <w:rsid w:val="007D4B4D"/>
    <w:rsid w:val="007D4C41"/>
    <w:rsid w:val="007D4C99"/>
    <w:rsid w:val="007D5239"/>
    <w:rsid w:val="007D56D2"/>
    <w:rsid w:val="007D595A"/>
    <w:rsid w:val="007D5DAE"/>
    <w:rsid w:val="007D5E6E"/>
    <w:rsid w:val="007D5F13"/>
    <w:rsid w:val="007D5F19"/>
    <w:rsid w:val="007D6272"/>
    <w:rsid w:val="007D6461"/>
    <w:rsid w:val="007D6604"/>
    <w:rsid w:val="007D66CB"/>
    <w:rsid w:val="007D671D"/>
    <w:rsid w:val="007D6762"/>
    <w:rsid w:val="007D6774"/>
    <w:rsid w:val="007D6964"/>
    <w:rsid w:val="007D6A2E"/>
    <w:rsid w:val="007D6AD4"/>
    <w:rsid w:val="007D6B94"/>
    <w:rsid w:val="007D6DB4"/>
    <w:rsid w:val="007D6E2E"/>
    <w:rsid w:val="007D7130"/>
    <w:rsid w:val="007D72B1"/>
    <w:rsid w:val="007D7300"/>
    <w:rsid w:val="007D7457"/>
    <w:rsid w:val="007D74E9"/>
    <w:rsid w:val="007D74FA"/>
    <w:rsid w:val="007D75A2"/>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C79"/>
    <w:rsid w:val="007E2D9A"/>
    <w:rsid w:val="007E2D9D"/>
    <w:rsid w:val="007E2E28"/>
    <w:rsid w:val="007E2F60"/>
    <w:rsid w:val="007E2FB7"/>
    <w:rsid w:val="007E2FC3"/>
    <w:rsid w:val="007E3283"/>
    <w:rsid w:val="007E3446"/>
    <w:rsid w:val="007E34C1"/>
    <w:rsid w:val="007E34F5"/>
    <w:rsid w:val="007E36FC"/>
    <w:rsid w:val="007E3944"/>
    <w:rsid w:val="007E39B7"/>
    <w:rsid w:val="007E3BA9"/>
    <w:rsid w:val="007E3BFB"/>
    <w:rsid w:val="007E3C21"/>
    <w:rsid w:val="007E3C78"/>
    <w:rsid w:val="007E3E47"/>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5D6"/>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629"/>
    <w:rsid w:val="007E789A"/>
    <w:rsid w:val="007E79A2"/>
    <w:rsid w:val="007E79F8"/>
    <w:rsid w:val="007E7EDB"/>
    <w:rsid w:val="007E7F8F"/>
    <w:rsid w:val="007F004D"/>
    <w:rsid w:val="007F00E8"/>
    <w:rsid w:val="007F0199"/>
    <w:rsid w:val="007F02B4"/>
    <w:rsid w:val="007F030D"/>
    <w:rsid w:val="007F04F3"/>
    <w:rsid w:val="007F0AA5"/>
    <w:rsid w:val="007F0B74"/>
    <w:rsid w:val="007F0C3E"/>
    <w:rsid w:val="007F0D6A"/>
    <w:rsid w:val="007F0EDC"/>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B36"/>
    <w:rsid w:val="007F2B60"/>
    <w:rsid w:val="007F2DBA"/>
    <w:rsid w:val="007F2F0B"/>
    <w:rsid w:val="007F304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166"/>
    <w:rsid w:val="007F5391"/>
    <w:rsid w:val="007F53BF"/>
    <w:rsid w:val="007F544B"/>
    <w:rsid w:val="007F5A6D"/>
    <w:rsid w:val="007F5AA3"/>
    <w:rsid w:val="007F5B6D"/>
    <w:rsid w:val="007F5CAB"/>
    <w:rsid w:val="007F5CBD"/>
    <w:rsid w:val="007F5E1D"/>
    <w:rsid w:val="007F5EA2"/>
    <w:rsid w:val="007F638C"/>
    <w:rsid w:val="007F6604"/>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CC0"/>
    <w:rsid w:val="007F7E23"/>
    <w:rsid w:val="0080000B"/>
    <w:rsid w:val="00800317"/>
    <w:rsid w:val="008003D6"/>
    <w:rsid w:val="0080049E"/>
    <w:rsid w:val="008004D4"/>
    <w:rsid w:val="0080058B"/>
    <w:rsid w:val="008005EF"/>
    <w:rsid w:val="00800641"/>
    <w:rsid w:val="0080067D"/>
    <w:rsid w:val="00800A53"/>
    <w:rsid w:val="00800C1F"/>
    <w:rsid w:val="00800D37"/>
    <w:rsid w:val="008010F7"/>
    <w:rsid w:val="00801151"/>
    <w:rsid w:val="0080117D"/>
    <w:rsid w:val="00801622"/>
    <w:rsid w:val="00801661"/>
    <w:rsid w:val="00801679"/>
    <w:rsid w:val="008016A8"/>
    <w:rsid w:val="00801D89"/>
    <w:rsid w:val="00801DAD"/>
    <w:rsid w:val="00801E76"/>
    <w:rsid w:val="00801FAE"/>
    <w:rsid w:val="0080207F"/>
    <w:rsid w:val="0080225C"/>
    <w:rsid w:val="0080272C"/>
    <w:rsid w:val="0080280D"/>
    <w:rsid w:val="00802829"/>
    <w:rsid w:val="00802ABE"/>
    <w:rsid w:val="00802BD4"/>
    <w:rsid w:val="00802C97"/>
    <w:rsid w:val="00802D68"/>
    <w:rsid w:val="00802E63"/>
    <w:rsid w:val="00802E8B"/>
    <w:rsid w:val="00803235"/>
    <w:rsid w:val="00803856"/>
    <w:rsid w:val="00803C14"/>
    <w:rsid w:val="00803D2B"/>
    <w:rsid w:val="008040C2"/>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55E"/>
    <w:rsid w:val="008067C3"/>
    <w:rsid w:val="008068E1"/>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4C"/>
    <w:rsid w:val="00810576"/>
    <w:rsid w:val="0081066C"/>
    <w:rsid w:val="00810713"/>
    <w:rsid w:val="0081089C"/>
    <w:rsid w:val="00810AC2"/>
    <w:rsid w:val="00810B96"/>
    <w:rsid w:val="00810DEB"/>
    <w:rsid w:val="00810F38"/>
    <w:rsid w:val="00811180"/>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537"/>
    <w:rsid w:val="008139FE"/>
    <w:rsid w:val="00813B93"/>
    <w:rsid w:val="00813D0F"/>
    <w:rsid w:val="00813EEA"/>
    <w:rsid w:val="008140E8"/>
    <w:rsid w:val="00814213"/>
    <w:rsid w:val="0081464C"/>
    <w:rsid w:val="008146C9"/>
    <w:rsid w:val="0081477E"/>
    <w:rsid w:val="00814BAE"/>
    <w:rsid w:val="00814C6B"/>
    <w:rsid w:val="00814C6E"/>
    <w:rsid w:val="00814E73"/>
    <w:rsid w:val="00814FCD"/>
    <w:rsid w:val="008151FE"/>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ED"/>
    <w:rsid w:val="00821B20"/>
    <w:rsid w:val="00821C55"/>
    <w:rsid w:val="00821DAD"/>
    <w:rsid w:val="00821EA1"/>
    <w:rsid w:val="00821EC6"/>
    <w:rsid w:val="00822142"/>
    <w:rsid w:val="00822175"/>
    <w:rsid w:val="008221CE"/>
    <w:rsid w:val="00822266"/>
    <w:rsid w:val="00822433"/>
    <w:rsid w:val="008227BA"/>
    <w:rsid w:val="00822892"/>
    <w:rsid w:val="0082293E"/>
    <w:rsid w:val="00822CA9"/>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72B"/>
    <w:rsid w:val="00824A34"/>
    <w:rsid w:val="00824D46"/>
    <w:rsid w:val="00824F20"/>
    <w:rsid w:val="008252AF"/>
    <w:rsid w:val="0082558C"/>
    <w:rsid w:val="00825636"/>
    <w:rsid w:val="00825796"/>
    <w:rsid w:val="0082581B"/>
    <w:rsid w:val="00825A70"/>
    <w:rsid w:val="00825CB6"/>
    <w:rsid w:val="00825EF6"/>
    <w:rsid w:val="00825FCA"/>
    <w:rsid w:val="008260BF"/>
    <w:rsid w:val="0082636E"/>
    <w:rsid w:val="008264C3"/>
    <w:rsid w:val="008264E1"/>
    <w:rsid w:val="00826519"/>
    <w:rsid w:val="008266D2"/>
    <w:rsid w:val="00826B44"/>
    <w:rsid w:val="00826BEA"/>
    <w:rsid w:val="00826C6B"/>
    <w:rsid w:val="008270DB"/>
    <w:rsid w:val="008271C0"/>
    <w:rsid w:val="008272AC"/>
    <w:rsid w:val="00827531"/>
    <w:rsid w:val="008276A0"/>
    <w:rsid w:val="008277B2"/>
    <w:rsid w:val="00827FC5"/>
    <w:rsid w:val="00827FD2"/>
    <w:rsid w:val="00830188"/>
    <w:rsid w:val="00830240"/>
    <w:rsid w:val="00830559"/>
    <w:rsid w:val="00830597"/>
    <w:rsid w:val="008305E6"/>
    <w:rsid w:val="00830620"/>
    <w:rsid w:val="0083081B"/>
    <w:rsid w:val="008308DE"/>
    <w:rsid w:val="00830A72"/>
    <w:rsid w:val="00830CBA"/>
    <w:rsid w:val="00830D02"/>
    <w:rsid w:val="00830E38"/>
    <w:rsid w:val="00831175"/>
    <w:rsid w:val="0083118D"/>
    <w:rsid w:val="0083121D"/>
    <w:rsid w:val="008312D7"/>
    <w:rsid w:val="00831300"/>
    <w:rsid w:val="00831660"/>
    <w:rsid w:val="00831BF1"/>
    <w:rsid w:val="00831C3F"/>
    <w:rsid w:val="00831D3B"/>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1DB"/>
    <w:rsid w:val="0083537B"/>
    <w:rsid w:val="00835457"/>
    <w:rsid w:val="008358CC"/>
    <w:rsid w:val="00835984"/>
    <w:rsid w:val="00835BCB"/>
    <w:rsid w:val="00835D27"/>
    <w:rsid w:val="00835E29"/>
    <w:rsid w:val="008360F2"/>
    <w:rsid w:val="00836143"/>
    <w:rsid w:val="008363EA"/>
    <w:rsid w:val="0083647C"/>
    <w:rsid w:val="00836574"/>
    <w:rsid w:val="00836623"/>
    <w:rsid w:val="0083662E"/>
    <w:rsid w:val="00836930"/>
    <w:rsid w:val="008369DF"/>
    <w:rsid w:val="00836ABA"/>
    <w:rsid w:val="00836B39"/>
    <w:rsid w:val="00836E56"/>
    <w:rsid w:val="00836E80"/>
    <w:rsid w:val="00836EF2"/>
    <w:rsid w:val="00836F4D"/>
    <w:rsid w:val="00837703"/>
    <w:rsid w:val="008379D7"/>
    <w:rsid w:val="00837D66"/>
    <w:rsid w:val="00837E88"/>
    <w:rsid w:val="00837EAB"/>
    <w:rsid w:val="00837FBA"/>
    <w:rsid w:val="00837FCE"/>
    <w:rsid w:val="008405B5"/>
    <w:rsid w:val="008406D9"/>
    <w:rsid w:val="00840A96"/>
    <w:rsid w:val="00840B82"/>
    <w:rsid w:val="00840CCD"/>
    <w:rsid w:val="00840CF7"/>
    <w:rsid w:val="00840DF4"/>
    <w:rsid w:val="00840FDA"/>
    <w:rsid w:val="00840FE0"/>
    <w:rsid w:val="008411FE"/>
    <w:rsid w:val="00841295"/>
    <w:rsid w:val="008414EB"/>
    <w:rsid w:val="008414FD"/>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A13"/>
    <w:rsid w:val="00844CFF"/>
    <w:rsid w:val="00844D15"/>
    <w:rsid w:val="00844D45"/>
    <w:rsid w:val="00844DDF"/>
    <w:rsid w:val="00844F56"/>
    <w:rsid w:val="00844F6F"/>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0E0"/>
    <w:rsid w:val="00853450"/>
    <w:rsid w:val="00853479"/>
    <w:rsid w:val="00853695"/>
    <w:rsid w:val="0085383B"/>
    <w:rsid w:val="00853AB2"/>
    <w:rsid w:val="00853D4B"/>
    <w:rsid w:val="00853EB8"/>
    <w:rsid w:val="00853EF8"/>
    <w:rsid w:val="00853F2D"/>
    <w:rsid w:val="00853FBC"/>
    <w:rsid w:val="008540CB"/>
    <w:rsid w:val="008542D7"/>
    <w:rsid w:val="00854360"/>
    <w:rsid w:val="008544CD"/>
    <w:rsid w:val="00854579"/>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BD9"/>
    <w:rsid w:val="00856E11"/>
    <w:rsid w:val="00856F13"/>
    <w:rsid w:val="00857021"/>
    <w:rsid w:val="00857022"/>
    <w:rsid w:val="008570F7"/>
    <w:rsid w:val="00857362"/>
    <w:rsid w:val="008573BC"/>
    <w:rsid w:val="00857458"/>
    <w:rsid w:val="00857556"/>
    <w:rsid w:val="00857B0B"/>
    <w:rsid w:val="00857B49"/>
    <w:rsid w:val="00857E5F"/>
    <w:rsid w:val="00857EFA"/>
    <w:rsid w:val="00857F09"/>
    <w:rsid w:val="0086002A"/>
    <w:rsid w:val="00860334"/>
    <w:rsid w:val="008606D8"/>
    <w:rsid w:val="00860842"/>
    <w:rsid w:val="00860A60"/>
    <w:rsid w:val="00860A7E"/>
    <w:rsid w:val="00860BCE"/>
    <w:rsid w:val="00860E46"/>
    <w:rsid w:val="00860ED4"/>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BDA"/>
    <w:rsid w:val="00865BEE"/>
    <w:rsid w:val="00865C0C"/>
    <w:rsid w:val="00865C7B"/>
    <w:rsid w:val="00865CD9"/>
    <w:rsid w:val="00865F0A"/>
    <w:rsid w:val="008660CE"/>
    <w:rsid w:val="008660E9"/>
    <w:rsid w:val="0086615A"/>
    <w:rsid w:val="0086633B"/>
    <w:rsid w:val="008665EF"/>
    <w:rsid w:val="00866710"/>
    <w:rsid w:val="00866BC7"/>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C29"/>
    <w:rsid w:val="00870E91"/>
    <w:rsid w:val="00870E9B"/>
    <w:rsid w:val="00870F3B"/>
    <w:rsid w:val="0087104D"/>
    <w:rsid w:val="008710C4"/>
    <w:rsid w:val="008711BB"/>
    <w:rsid w:val="008713B0"/>
    <w:rsid w:val="008714E9"/>
    <w:rsid w:val="00871C99"/>
    <w:rsid w:val="00871D78"/>
    <w:rsid w:val="00872115"/>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AAE"/>
    <w:rsid w:val="00873B47"/>
    <w:rsid w:val="00873EDE"/>
    <w:rsid w:val="008740CF"/>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0FF"/>
    <w:rsid w:val="00876625"/>
    <w:rsid w:val="00876646"/>
    <w:rsid w:val="0087666E"/>
    <w:rsid w:val="00876769"/>
    <w:rsid w:val="00876995"/>
    <w:rsid w:val="00876A0A"/>
    <w:rsid w:val="00876E69"/>
    <w:rsid w:val="00877014"/>
    <w:rsid w:val="00877159"/>
    <w:rsid w:val="0087726D"/>
    <w:rsid w:val="00877327"/>
    <w:rsid w:val="0087744E"/>
    <w:rsid w:val="008774F0"/>
    <w:rsid w:val="0087762D"/>
    <w:rsid w:val="008777B3"/>
    <w:rsid w:val="00877976"/>
    <w:rsid w:val="00877CC2"/>
    <w:rsid w:val="00877DE9"/>
    <w:rsid w:val="00877EF9"/>
    <w:rsid w:val="00877F43"/>
    <w:rsid w:val="008801BA"/>
    <w:rsid w:val="00880267"/>
    <w:rsid w:val="00880353"/>
    <w:rsid w:val="00880364"/>
    <w:rsid w:val="008803AD"/>
    <w:rsid w:val="00880479"/>
    <w:rsid w:val="00880511"/>
    <w:rsid w:val="00880522"/>
    <w:rsid w:val="008805A7"/>
    <w:rsid w:val="00880746"/>
    <w:rsid w:val="0088075D"/>
    <w:rsid w:val="0088089E"/>
    <w:rsid w:val="008809F1"/>
    <w:rsid w:val="00880C96"/>
    <w:rsid w:val="00880DF1"/>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2FF"/>
    <w:rsid w:val="0088230A"/>
    <w:rsid w:val="0088236C"/>
    <w:rsid w:val="00882579"/>
    <w:rsid w:val="008826D0"/>
    <w:rsid w:val="0088274F"/>
    <w:rsid w:val="00882F1B"/>
    <w:rsid w:val="0088368A"/>
    <w:rsid w:val="008836F0"/>
    <w:rsid w:val="008837D2"/>
    <w:rsid w:val="00883846"/>
    <w:rsid w:val="008839BC"/>
    <w:rsid w:val="00883AF4"/>
    <w:rsid w:val="00883CB6"/>
    <w:rsid w:val="00883DF3"/>
    <w:rsid w:val="00883EA2"/>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65"/>
    <w:rsid w:val="00886872"/>
    <w:rsid w:val="00886AB6"/>
    <w:rsid w:val="00886C9B"/>
    <w:rsid w:val="0088701D"/>
    <w:rsid w:val="00887125"/>
    <w:rsid w:val="00887295"/>
    <w:rsid w:val="008873F0"/>
    <w:rsid w:val="00887671"/>
    <w:rsid w:val="008878C6"/>
    <w:rsid w:val="00887A99"/>
    <w:rsid w:val="00887C0A"/>
    <w:rsid w:val="00887C59"/>
    <w:rsid w:val="00887CDE"/>
    <w:rsid w:val="00887D7D"/>
    <w:rsid w:val="00887FD2"/>
    <w:rsid w:val="0089035F"/>
    <w:rsid w:val="008907BC"/>
    <w:rsid w:val="00890862"/>
    <w:rsid w:val="00890900"/>
    <w:rsid w:val="008909D7"/>
    <w:rsid w:val="00890DE0"/>
    <w:rsid w:val="00890E0B"/>
    <w:rsid w:val="0089133D"/>
    <w:rsid w:val="008914D2"/>
    <w:rsid w:val="008914EB"/>
    <w:rsid w:val="008916A2"/>
    <w:rsid w:val="00891740"/>
    <w:rsid w:val="00891C20"/>
    <w:rsid w:val="00891E8F"/>
    <w:rsid w:val="00891EAA"/>
    <w:rsid w:val="008920FD"/>
    <w:rsid w:val="008921B8"/>
    <w:rsid w:val="00892469"/>
    <w:rsid w:val="00892472"/>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3FEE"/>
    <w:rsid w:val="0089417A"/>
    <w:rsid w:val="0089435D"/>
    <w:rsid w:val="0089436B"/>
    <w:rsid w:val="008943B5"/>
    <w:rsid w:val="008944A4"/>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40"/>
    <w:rsid w:val="0089665C"/>
    <w:rsid w:val="0089668D"/>
    <w:rsid w:val="00896746"/>
    <w:rsid w:val="008967DA"/>
    <w:rsid w:val="00896A52"/>
    <w:rsid w:val="00896B56"/>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13"/>
    <w:rsid w:val="008A0EC4"/>
    <w:rsid w:val="008A0EE8"/>
    <w:rsid w:val="008A1113"/>
    <w:rsid w:val="008A11EA"/>
    <w:rsid w:val="008A15F9"/>
    <w:rsid w:val="008A16EC"/>
    <w:rsid w:val="008A16F1"/>
    <w:rsid w:val="008A17DB"/>
    <w:rsid w:val="008A180C"/>
    <w:rsid w:val="008A1ADC"/>
    <w:rsid w:val="008A1B5A"/>
    <w:rsid w:val="008A1C74"/>
    <w:rsid w:val="008A21A2"/>
    <w:rsid w:val="008A248F"/>
    <w:rsid w:val="008A266E"/>
    <w:rsid w:val="008A2671"/>
    <w:rsid w:val="008A27C3"/>
    <w:rsid w:val="008A28DB"/>
    <w:rsid w:val="008A2A8E"/>
    <w:rsid w:val="008A2AC8"/>
    <w:rsid w:val="008A2DC0"/>
    <w:rsid w:val="008A2E9C"/>
    <w:rsid w:val="008A2EE2"/>
    <w:rsid w:val="008A36CA"/>
    <w:rsid w:val="008A3C20"/>
    <w:rsid w:val="008A3D23"/>
    <w:rsid w:val="008A43CC"/>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ED5"/>
    <w:rsid w:val="008A5F1B"/>
    <w:rsid w:val="008A5F59"/>
    <w:rsid w:val="008A600C"/>
    <w:rsid w:val="008A6069"/>
    <w:rsid w:val="008A617E"/>
    <w:rsid w:val="008A61C7"/>
    <w:rsid w:val="008A629C"/>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2A3"/>
    <w:rsid w:val="008B04FF"/>
    <w:rsid w:val="008B0BE6"/>
    <w:rsid w:val="008B0C60"/>
    <w:rsid w:val="008B0E72"/>
    <w:rsid w:val="008B0E7D"/>
    <w:rsid w:val="008B0EF6"/>
    <w:rsid w:val="008B100C"/>
    <w:rsid w:val="008B1091"/>
    <w:rsid w:val="008B12FE"/>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EF"/>
    <w:rsid w:val="008B52CC"/>
    <w:rsid w:val="008B5331"/>
    <w:rsid w:val="008B533E"/>
    <w:rsid w:val="008B53F1"/>
    <w:rsid w:val="008B54AE"/>
    <w:rsid w:val="008B54ED"/>
    <w:rsid w:val="008B5631"/>
    <w:rsid w:val="008B56C0"/>
    <w:rsid w:val="008B584E"/>
    <w:rsid w:val="008B5A25"/>
    <w:rsid w:val="008B5D4D"/>
    <w:rsid w:val="008B5F26"/>
    <w:rsid w:val="008B6055"/>
    <w:rsid w:val="008B6060"/>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D"/>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465"/>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F"/>
    <w:rsid w:val="008C3C59"/>
    <w:rsid w:val="008C3C9D"/>
    <w:rsid w:val="008C3DF7"/>
    <w:rsid w:val="008C3E2D"/>
    <w:rsid w:val="008C3F96"/>
    <w:rsid w:val="008C4130"/>
    <w:rsid w:val="008C4374"/>
    <w:rsid w:val="008C4381"/>
    <w:rsid w:val="008C44C1"/>
    <w:rsid w:val="008C4938"/>
    <w:rsid w:val="008C4AD6"/>
    <w:rsid w:val="008C4E2C"/>
    <w:rsid w:val="008C4F0E"/>
    <w:rsid w:val="008C4F70"/>
    <w:rsid w:val="008C4FEF"/>
    <w:rsid w:val="008C50DB"/>
    <w:rsid w:val="008C50F9"/>
    <w:rsid w:val="008C528B"/>
    <w:rsid w:val="008C54E1"/>
    <w:rsid w:val="008C597A"/>
    <w:rsid w:val="008C5C54"/>
    <w:rsid w:val="008C5CDA"/>
    <w:rsid w:val="008C5ECC"/>
    <w:rsid w:val="008C5EED"/>
    <w:rsid w:val="008C6359"/>
    <w:rsid w:val="008C6693"/>
    <w:rsid w:val="008C67C0"/>
    <w:rsid w:val="008C6947"/>
    <w:rsid w:val="008C6986"/>
    <w:rsid w:val="008C6B2D"/>
    <w:rsid w:val="008C6B2F"/>
    <w:rsid w:val="008C6CA7"/>
    <w:rsid w:val="008C6D5C"/>
    <w:rsid w:val="008C6D6A"/>
    <w:rsid w:val="008C7366"/>
    <w:rsid w:val="008C73A0"/>
    <w:rsid w:val="008C73B9"/>
    <w:rsid w:val="008C7403"/>
    <w:rsid w:val="008C7445"/>
    <w:rsid w:val="008C7494"/>
    <w:rsid w:val="008C7689"/>
    <w:rsid w:val="008C7794"/>
    <w:rsid w:val="008C79FD"/>
    <w:rsid w:val="008C7A50"/>
    <w:rsid w:val="008C7A6B"/>
    <w:rsid w:val="008C7D4F"/>
    <w:rsid w:val="008C7DD8"/>
    <w:rsid w:val="008C7F9F"/>
    <w:rsid w:val="008D00A9"/>
    <w:rsid w:val="008D00E2"/>
    <w:rsid w:val="008D01E6"/>
    <w:rsid w:val="008D0739"/>
    <w:rsid w:val="008D0BAB"/>
    <w:rsid w:val="008D0E56"/>
    <w:rsid w:val="008D1549"/>
    <w:rsid w:val="008D156A"/>
    <w:rsid w:val="008D16FD"/>
    <w:rsid w:val="008D1839"/>
    <w:rsid w:val="008D1864"/>
    <w:rsid w:val="008D1945"/>
    <w:rsid w:val="008D1AE4"/>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2FB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01"/>
    <w:rsid w:val="008E005E"/>
    <w:rsid w:val="008E022D"/>
    <w:rsid w:val="008E034F"/>
    <w:rsid w:val="008E0542"/>
    <w:rsid w:val="008E05A9"/>
    <w:rsid w:val="008E05E0"/>
    <w:rsid w:val="008E0736"/>
    <w:rsid w:val="008E0743"/>
    <w:rsid w:val="008E093C"/>
    <w:rsid w:val="008E099E"/>
    <w:rsid w:val="008E0AA8"/>
    <w:rsid w:val="008E0B81"/>
    <w:rsid w:val="008E0EB6"/>
    <w:rsid w:val="008E1146"/>
    <w:rsid w:val="008E1401"/>
    <w:rsid w:val="008E1404"/>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B04"/>
    <w:rsid w:val="008E4B3E"/>
    <w:rsid w:val="008E4D44"/>
    <w:rsid w:val="008E50F2"/>
    <w:rsid w:val="008E520D"/>
    <w:rsid w:val="008E5411"/>
    <w:rsid w:val="008E54EC"/>
    <w:rsid w:val="008E5B23"/>
    <w:rsid w:val="008E5BF7"/>
    <w:rsid w:val="008E5C66"/>
    <w:rsid w:val="008E6075"/>
    <w:rsid w:val="008E60AF"/>
    <w:rsid w:val="008E61AC"/>
    <w:rsid w:val="008E6378"/>
    <w:rsid w:val="008E666D"/>
    <w:rsid w:val="008E679B"/>
    <w:rsid w:val="008E67D8"/>
    <w:rsid w:val="008E69BB"/>
    <w:rsid w:val="008E69F8"/>
    <w:rsid w:val="008E6ACC"/>
    <w:rsid w:val="008E6D4D"/>
    <w:rsid w:val="008E6E4C"/>
    <w:rsid w:val="008E711D"/>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98A"/>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449"/>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2B5"/>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EC2"/>
    <w:rsid w:val="008F5F68"/>
    <w:rsid w:val="008F600A"/>
    <w:rsid w:val="008F605C"/>
    <w:rsid w:val="008F60FE"/>
    <w:rsid w:val="008F62E3"/>
    <w:rsid w:val="008F63F5"/>
    <w:rsid w:val="008F64C0"/>
    <w:rsid w:val="008F664D"/>
    <w:rsid w:val="008F6679"/>
    <w:rsid w:val="008F68B8"/>
    <w:rsid w:val="008F69DF"/>
    <w:rsid w:val="008F6A96"/>
    <w:rsid w:val="008F6AE0"/>
    <w:rsid w:val="008F6CA9"/>
    <w:rsid w:val="008F7029"/>
    <w:rsid w:val="008F702A"/>
    <w:rsid w:val="008F72C4"/>
    <w:rsid w:val="008F7410"/>
    <w:rsid w:val="008F751E"/>
    <w:rsid w:val="008F7633"/>
    <w:rsid w:val="008F7643"/>
    <w:rsid w:val="008F784B"/>
    <w:rsid w:val="008F79B8"/>
    <w:rsid w:val="008F7D6F"/>
    <w:rsid w:val="008F7E84"/>
    <w:rsid w:val="008F7FA5"/>
    <w:rsid w:val="00900240"/>
    <w:rsid w:val="009004CF"/>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4AF"/>
    <w:rsid w:val="0090587D"/>
    <w:rsid w:val="00905A59"/>
    <w:rsid w:val="00905B20"/>
    <w:rsid w:val="00905C72"/>
    <w:rsid w:val="00905DA2"/>
    <w:rsid w:val="00906147"/>
    <w:rsid w:val="0090616A"/>
    <w:rsid w:val="00906193"/>
    <w:rsid w:val="009061C2"/>
    <w:rsid w:val="0090635C"/>
    <w:rsid w:val="009064BC"/>
    <w:rsid w:val="00906D53"/>
    <w:rsid w:val="00906E29"/>
    <w:rsid w:val="00906FF5"/>
    <w:rsid w:val="009070D3"/>
    <w:rsid w:val="0090778A"/>
    <w:rsid w:val="00907C14"/>
    <w:rsid w:val="00907D00"/>
    <w:rsid w:val="00910027"/>
    <w:rsid w:val="00910177"/>
    <w:rsid w:val="009102CB"/>
    <w:rsid w:val="00910349"/>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5FD"/>
    <w:rsid w:val="00911638"/>
    <w:rsid w:val="00911779"/>
    <w:rsid w:val="00911CEE"/>
    <w:rsid w:val="0091225C"/>
    <w:rsid w:val="0091225D"/>
    <w:rsid w:val="00912329"/>
    <w:rsid w:val="0091249E"/>
    <w:rsid w:val="009125A0"/>
    <w:rsid w:val="00912654"/>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72"/>
    <w:rsid w:val="00914355"/>
    <w:rsid w:val="00914503"/>
    <w:rsid w:val="00914911"/>
    <w:rsid w:val="00914D2E"/>
    <w:rsid w:val="00914E8E"/>
    <w:rsid w:val="00915231"/>
    <w:rsid w:val="00915399"/>
    <w:rsid w:val="009153C3"/>
    <w:rsid w:val="0091555A"/>
    <w:rsid w:val="0091572A"/>
    <w:rsid w:val="00915977"/>
    <w:rsid w:val="0091598C"/>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8A0"/>
    <w:rsid w:val="0091795A"/>
    <w:rsid w:val="00917970"/>
    <w:rsid w:val="00917AC0"/>
    <w:rsid w:val="00917F10"/>
    <w:rsid w:val="009204C4"/>
    <w:rsid w:val="009204F0"/>
    <w:rsid w:val="00920668"/>
    <w:rsid w:val="00920776"/>
    <w:rsid w:val="009207EF"/>
    <w:rsid w:val="009208F2"/>
    <w:rsid w:val="00920D07"/>
    <w:rsid w:val="00920D6E"/>
    <w:rsid w:val="00920D98"/>
    <w:rsid w:val="009210B9"/>
    <w:rsid w:val="0092123B"/>
    <w:rsid w:val="009212D3"/>
    <w:rsid w:val="00921699"/>
    <w:rsid w:val="009217F1"/>
    <w:rsid w:val="00921C10"/>
    <w:rsid w:val="00921F66"/>
    <w:rsid w:val="00922015"/>
    <w:rsid w:val="00922050"/>
    <w:rsid w:val="00922283"/>
    <w:rsid w:val="00922665"/>
    <w:rsid w:val="0092283B"/>
    <w:rsid w:val="00922849"/>
    <w:rsid w:val="009228A1"/>
    <w:rsid w:val="009228BF"/>
    <w:rsid w:val="00922910"/>
    <w:rsid w:val="00922BB8"/>
    <w:rsid w:val="00922C7C"/>
    <w:rsid w:val="00922FFE"/>
    <w:rsid w:val="00923107"/>
    <w:rsid w:val="0092318C"/>
    <w:rsid w:val="00923232"/>
    <w:rsid w:val="009235A6"/>
    <w:rsid w:val="0092368F"/>
    <w:rsid w:val="009236FB"/>
    <w:rsid w:val="00923728"/>
    <w:rsid w:val="009239D0"/>
    <w:rsid w:val="00923CAC"/>
    <w:rsid w:val="00923D19"/>
    <w:rsid w:val="00923E5D"/>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D0A"/>
    <w:rsid w:val="00925D22"/>
    <w:rsid w:val="00925DB1"/>
    <w:rsid w:val="00925E8B"/>
    <w:rsid w:val="00926002"/>
    <w:rsid w:val="009260A7"/>
    <w:rsid w:val="0092618D"/>
    <w:rsid w:val="0092619E"/>
    <w:rsid w:val="009262C6"/>
    <w:rsid w:val="009262E3"/>
    <w:rsid w:val="009262E8"/>
    <w:rsid w:val="00926396"/>
    <w:rsid w:val="0092689A"/>
    <w:rsid w:val="00926C9E"/>
    <w:rsid w:val="00926CC9"/>
    <w:rsid w:val="00927164"/>
    <w:rsid w:val="009275A9"/>
    <w:rsid w:val="00927B29"/>
    <w:rsid w:val="00927B63"/>
    <w:rsid w:val="0093020A"/>
    <w:rsid w:val="009303A0"/>
    <w:rsid w:val="009304CF"/>
    <w:rsid w:val="009305AF"/>
    <w:rsid w:val="009305E5"/>
    <w:rsid w:val="009306C9"/>
    <w:rsid w:val="009308B6"/>
    <w:rsid w:val="00930B8E"/>
    <w:rsid w:val="00930BAB"/>
    <w:rsid w:val="00930D89"/>
    <w:rsid w:val="00930E47"/>
    <w:rsid w:val="00931053"/>
    <w:rsid w:val="009310CD"/>
    <w:rsid w:val="0093119B"/>
    <w:rsid w:val="00931222"/>
    <w:rsid w:val="0093124A"/>
    <w:rsid w:val="009312F6"/>
    <w:rsid w:val="009313D7"/>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9FE"/>
    <w:rsid w:val="00934D30"/>
    <w:rsid w:val="00934D7E"/>
    <w:rsid w:val="00934E81"/>
    <w:rsid w:val="0093531F"/>
    <w:rsid w:val="00935338"/>
    <w:rsid w:val="00935632"/>
    <w:rsid w:val="009358B9"/>
    <w:rsid w:val="009359B8"/>
    <w:rsid w:val="00935A39"/>
    <w:rsid w:val="00935AAB"/>
    <w:rsid w:val="00935DA8"/>
    <w:rsid w:val="00935DE6"/>
    <w:rsid w:val="00935E59"/>
    <w:rsid w:val="00935F19"/>
    <w:rsid w:val="009362E0"/>
    <w:rsid w:val="009364E5"/>
    <w:rsid w:val="00936A06"/>
    <w:rsid w:val="00936B9C"/>
    <w:rsid w:val="00936BF1"/>
    <w:rsid w:val="00936BF9"/>
    <w:rsid w:val="00936C02"/>
    <w:rsid w:val="00936FF0"/>
    <w:rsid w:val="009374DB"/>
    <w:rsid w:val="009374F0"/>
    <w:rsid w:val="0093766F"/>
    <w:rsid w:val="009376C2"/>
    <w:rsid w:val="00937781"/>
    <w:rsid w:val="009377F2"/>
    <w:rsid w:val="00937ADB"/>
    <w:rsid w:val="00937AE1"/>
    <w:rsid w:val="00937C56"/>
    <w:rsid w:val="00937DAD"/>
    <w:rsid w:val="00937F85"/>
    <w:rsid w:val="00940192"/>
    <w:rsid w:val="0094057F"/>
    <w:rsid w:val="009408FC"/>
    <w:rsid w:val="00940904"/>
    <w:rsid w:val="00940991"/>
    <w:rsid w:val="00940BBD"/>
    <w:rsid w:val="00940CE8"/>
    <w:rsid w:val="00940EE3"/>
    <w:rsid w:val="00940F29"/>
    <w:rsid w:val="00941278"/>
    <w:rsid w:val="00941665"/>
    <w:rsid w:val="00941816"/>
    <w:rsid w:val="00941837"/>
    <w:rsid w:val="009419D4"/>
    <w:rsid w:val="00941A23"/>
    <w:rsid w:val="00941B03"/>
    <w:rsid w:val="00941EB7"/>
    <w:rsid w:val="00941FD2"/>
    <w:rsid w:val="00942083"/>
    <w:rsid w:val="0094212C"/>
    <w:rsid w:val="00942398"/>
    <w:rsid w:val="009423AF"/>
    <w:rsid w:val="00942463"/>
    <w:rsid w:val="0094250D"/>
    <w:rsid w:val="0094283B"/>
    <w:rsid w:val="00942C4C"/>
    <w:rsid w:val="00942E9B"/>
    <w:rsid w:val="00942EEB"/>
    <w:rsid w:val="00943091"/>
    <w:rsid w:val="009430D5"/>
    <w:rsid w:val="00943158"/>
    <w:rsid w:val="0094350F"/>
    <w:rsid w:val="00943589"/>
    <w:rsid w:val="0094371D"/>
    <w:rsid w:val="009437D0"/>
    <w:rsid w:val="00943852"/>
    <w:rsid w:val="00943905"/>
    <w:rsid w:val="009439FA"/>
    <w:rsid w:val="00943A43"/>
    <w:rsid w:val="00943A78"/>
    <w:rsid w:val="00943B88"/>
    <w:rsid w:val="00943E86"/>
    <w:rsid w:val="00943E93"/>
    <w:rsid w:val="00943F34"/>
    <w:rsid w:val="0094402C"/>
    <w:rsid w:val="0094429C"/>
    <w:rsid w:val="0094471B"/>
    <w:rsid w:val="009448A5"/>
    <w:rsid w:val="009449AD"/>
    <w:rsid w:val="00944A09"/>
    <w:rsid w:val="00945653"/>
    <w:rsid w:val="0094569B"/>
    <w:rsid w:val="009456EC"/>
    <w:rsid w:val="0094596D"/>
    <w:rsid w:val="009459FB"/>
    <w:rsid w:val="00945A5D"/>
    <w:rsid w:val="00945B6F"/>
    <w:rsid w:val="00945CD3"/>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139"/>
    <w:rsid w:val="00950324"/>
    <w:rsid w:val="009503A7"/>
    <w:rsid w:val="00950458"/>
    <w:rsid w:val="00950578"/>
    <w:rsid w:val="00950637"/>
    <w:rsid w:val="00950772"/>
    <w:rsid w:val="0095090E"/>
    <w:rsid w:val="00950A22"/>
    <w:rsid w:val="00950C34"/>
    <w:rsid w:val="00951043"/>
    <w:rsid w:val="009514F9"/>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79"/>
    <w:rsid w:val="00952FA0"/>
    <w:rsid w:val="00952FCB"/>
    <w:rsid w:val="00953499"/>
    <w:rsid w:val="009534EE"/>
    <w:rsid w:val="009536CE"/>
    <w:rsid w:val="00953743"/>
    <w:rsid w:val="00953830"/>
    <w:rsid w:val="0095383F"/>
    <w:rsid w:val="00953CAD"/>
    <w:rsid w:val="00953DA3"/>
    <w:rsid w:val="00953E46"/>
    <w:rsid w:val="00953F3E"/>
    <w:rsid w:val="00953FE7"/>
    <w:rsid w:val="0095426B"/>
    <w:rsid w:val="00954508"/>
    <w:rsid w:val="009546D8"/>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A0A"/>
    <w:rsid w:val="00956B2A"/>
    <w:rsid w:val="00956E56"/>
    <w:rsid w:val="009570ED"/>
    <w:rsid w:val="009571E3"/>
    <w:rsid w:val="00957556"/>
    <w:rsid w:val="00957659"/>
    <w:rsid w:val="0095766B"/>
    <w:rsid w:val="0095774F"/>
    <w:rsid w:val="00957751"/>
    <w:rsid w:val="009577C3"/>
    <w:rsid w:val="00957A3A"/>
    <w:rsid w:val="00957A92"/>
    <w:rsid w:val="00957C84"/>
    <w:rsid w:val="00957EDB"/>
    <w:rsid w:val="00957F09"/>
    <w:rsid w:val="00957FEC"/>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392"/>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68"/>
    <w:rsid w:val="00975A9E"/>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9B0"/>
    <w:rsid w:val="00980AF9"/>
    <w:rsid w:val="00980F58"/>
    <w:rsid w:val="009814DD"/>
    <w:rsid w:val="009817C6"/>
    <w:rsid w:val="009819B2"/>
    <w:rsid w:val="00982094"/>
    <w:rsid w:val="00982136"/>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41A"/>
    <w:rsid w:val="00983821"/>
    <w:rsid w:val="00983ACD"/>
    <w:rsid w:val="00983C6A"/>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47"/>
    <w:rsid w:val="0098636C"/>
    <w:rsid w:val="00986451"/>
    <w:rsid w:val="009864D3"/>
    <w:rsid w:val="009865E3"/>
    <w:rsid w:val="00986896"/>
    <w:rsid w:val="009868F4"/>
    <w:rsid w:val="00986AF4"/>
    <w:rsid w:val="00986B85"/>
    <w:rsid w:val="00986BE9"/>
    <w:rsid w:val="00986C0A"/>
    <w:rsid w:val="00986DFF"/>
    <w:rsid w:val="00986F33"/>
    <w:rsid w:val="00986F51"/>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684"/>
    <w:rsid w:val="00991735"/>
    <w:rsid w:val="00991782"/>
    <w:rsid w:val="00991B94"/>
    <w:rsid w:val="00991BBE"/>
    <w:rsid w:val="00991C2D"/>
    <w:rsid w:val="00991E1D"/>
    <w:rsid w:val="00991E77"/>
    <w:rsid w:val="00991FA2"/>
    <w:rsid w:val="00991FAF"/>
    <w:rsid w:val="00992243"/>
    <w:rsid w:val="009925A0"/>
    <w:rsid w:val="00992601"/>
    <w:rsid w:val="00992651"/>
    <w:rsid w:val="0099286A"/>
    <w:rsid w:val="00992B0A"/>
    <w:rsid w:val="00992B2A"/>
    <w:rsid w:val="00992B32"/>
    <w:rsid w:val="00992D8E"/>
    <w:rsid w:val="00992F73"/>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A63"/>
    <w:rsid w:val="009A1C4E"/>
    <w:rsid w:val="009A1DE3"/>
    <w:rsid w:val="009A1E50"/>
    <w:rsid w:val="009A1E8B"/>
    <w:rsid w:val="009A2124"/>
    <w:rsid w:val="009A2191"/>
    <w:rsid w:val="009A221B"/>
    <w:rsid w:val="009A232D"/>
    <w:rsid w:val="009A25D3"/>
    <w:rsid w:val="009A25F9"/>
    <w:rsid w:val="009A2839"/>
    <w:rsid w:val="009A2894"/>
    <w:rsid w:val="009A2A8B"/>
    <w:rsid w:val="009A2AD5"/>
    <w:rsid w:val="009A2C36"/>
    <w:rsid w:val="009A2F2C"/>
    <w:rsid w:val="009A2F5F"/>
    <w:rsid w:val="009A3091"/>
    <w:rsid w:val="009A31D1"/>
    <w:rsid w:val="009A3406"/>
    <w:rsid w:val="009A35F9"/>
    <w:rsid w:val="009A3639"/>
    <w:rsid w:val="009A39B7"/>
    <w:rsid w:val="009A39F3"/>
    <w:rsid w:val="009A3F44"/>
    <w:rsid w:val="009A411D"/>
    <w:rsid w:val="009A4829"/>
    <w:rsid w:val="009A48E9"/>
    <w:rsid w:val="009A494A"/>
    <w:rsid w:val="009A4D3A"/>
    <w:rsid w:val="009A4E7A"/>
    <w:rsid w:val="009A50C5"/>
    <w:rsid w:val="009A50D5"/>
    <w:rsid w:val="009A5149"/>
    <w:rsid w:val="009A5446"/>
    <w:rsid w:val="009A554D"/>
    <w:rsid w:val="009A5575"/>
    <w:rsid w:val="009A5649"/>
    <w:rsid w:val="009A569A"/>
    <w:rsid w:val="009A585F"/>
    <w:rsid w:val="009A5948"/>
    <w:rsid w:val="009A5A12"/>
    <w:rsid w:val="009A5C0A"/>
    <w:rsid w:val="009A5DC0"/>
    <w:rsid w:val="009A5F45"/>
    <w:rsid w:val="009A61AD"/>
    <w:rsid w:val="009A6330"/>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D0D"/>
    <w:rsid w:val="009B0D3C"/>
    <w:rsid w:val="009B0D8D"/>
    <w:rsid w:val="009B1487"/>
    <w:rsid w:val="009B166D"/>
    <w:rsid w:val="009B16D6"/>
    <w:rsid w:val="009B1E1F"/>
    <w:rsid w:val="009B1E94"/>
    <w:rsid w:val="009B1EA3"/>
    <w:rsid w:val="009B1EF3"/>
    <w:rsid w:val="009B21D4"/>
    <w:rsid w:val="009B220C"/>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64D"/>
    <w:rsid w:val="009B7808"/>
    <w:rsid w:val="009B78BB"/>
    <w:rsid w:val="009B79E7"/>
    <w:rsid w:val="009B7B38"/>
    <w:rsid w:val="009B7D08"/>
    <w:rsid w:val="009B7D40"/>
    <w:rsid w:val="009B7DC5"/>
    <w:rsid w:val="009B7F91"/>
    <w:rsid w:val="009B7FF5"/>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405"/>
    <w:rsid w:val="009C1547"/>
    <w:rsid w:val="009C17B1"/>
    <w:rsid w:val="009C17CF"/>
    <w:rsid w:val="009C19A5"/>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132"/>
    <w:rsid w:val="009C48CC"/>
    <w:rsid w:val="009C4963"/>
    <w:rsid w:val="009C4CCE"/>
    <w:rsid w:val="009C4DBC"/>
    <w:rsid w:val="009C4DED"/>
    <w:rsid w:val="009C4F12"/>
    <w:rsid w:val="009C4F87"/>
    <w:rsid w:val="009C5337"/>
    <w:rsid w:val="009C558D"/>
    <w:rsid w:val="009C5652"/>
    <w:rsid w:val="009C565C"/>
    <w:rsid w:val="009C56B4"/>
    <w:rsid w:val="009C58C0"/>
    <w:rsid w:val="009C5933"/>
    <w:rsid w:val="009C5AD4"/>
    <w:rsid w:val="009C5B8E"/>
    <w:rsid w:val="009C5C5C"/>
    <w:rsid w:val="009C5EB8"/>
    <w:rsid w:val="009C5F6F"/>
    <w:rsid w:val="009C5F86"/>
    <w:rsid w:val="009C5FDB"/>
    <w:rsid w:val="009C600B"/>
    <w:rsid w:val="009C60C1"/>
    <w:rsid w:val="009C62BE"/>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496"/>
    <w:rsid w:val="009D080E"/>
    <w:rsid w:val="009D0ABC"/>
    <w:rsid w:val="009D0BD4"/>
    <w:rsid w:val="009D0DF3"/>
    <w:rsid w:val="009D0ED9"/>
    <w:rsid w:val="009D0F63"/>
    <w:rsid w:val="009D1406"/>
    <w:rsid w:val="009D16D8"/>
    <w:rsid w:val="009D170B"/>
    <w:rsid w:val="009D18D5"/>
    <w:rsid w:val="009D1A8F"/>
    <w:rsid w:val="009D1AC5"/>
    <w:rsid w:val="009D1D56"/>
    <w:rsid w:val="009D1EE1"/>
    <w:rsid w:val="009D21F2"/>
    <w:rsid w:val="009D2283"/>
    <w:rsid w:val="009D23D9"/>
    <w:rsid w:val="009D2474"/>
    <w:rsid w:val="009D2573"/>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6256"/>
    <w:rsid w:val="009D658F"/>
    <w:rsid w:val="009D65B9"/>
    <w:rsid w:val="009D69FF"/>
    <w:rsid w:val="009D6B3F"/>
    <w:rsid w:val="009D7085"/>
    <w:rsid w:val="009D71FF"/>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9CA"/>
    <w:rsid w:val="009E1C3B"/>
    <w:rsid w:val="009E1F3B"/>
    <w:rsid w:val="009E2003"/>
    <w:rsid w:val="009E2391"/>
    <w:rsid w:val="009E289B"/>
    <w:rsid w:val="009E29FB"/>
    <w:rsid w:val="009E2BF9"/>
    <w:rsid w:val="009E2D9E"/>
    <w:rsid w:val="009E2DAA"/>
    <w:rsid w:val="009E33B6"/>
    <w:rsid w:val="009E33B8"/>
    <w:rsid w:val="009E355F"/>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7DF"/>
    <w:rsid w:val="009E49FD"/>
    <w:rsid w:val="009E4A5A"/>
    <w:rsid w:val="009E4B1A"/>
    <w:rsid w:val="009E4DE9"/>
    <w:rsid w:val="009E5047"/>
    <w:rsid w:val="009E5241"/>
    <w:rsid w:val="009E52CA"/>
    <w:rsid w:val="009E53F1"/>
    <w:rsid w:val="009E54BC"/>
    <w:rsid w:val="009E5799"/>
    <w:rsid w:val="009E5BA1"/>
    <w:rsid w:val="009E5BFF"/>
    <w:rsid w:val="009E5CFD"/>
    <w:rsid w:val="009E5F7F"/>
    <w:rsid w:val="009E5FCC"/>
    <w:rsid w:val="009E5FD1"/>
    <w:rsid w:val="009E60E9"/>
    <w:rsid w:val="009E6526"/>
    <w:rsid w:val="009E6627"/>
    <w:rsid w:val="009E693B"/>
    <w:rsid w:val="009E6ACB"/>
    <w:rsid w:val="009E6C3C"/>
    <w:rsid w:val="009E6F31"/>
    <w:rsid w:val="009E713F"/>
    <w:rsid w:val="009E7186"/>
    <w:rsid w:val="009E723C"/>
    <w:rsid w:val="009E726A"/>
    <w:rsid w:val="009E7351"/>
    <w:rsid w:val="009E7536"/>
    <w:rsid w:val="009E795B"/>
    <w:rsid w:val="009E7968"/>
    <w:rsid w:val="009E7B23"/>
    <w:rsid w:val="009E7BD4"/>
    <w:rsid w:val="009E7D79"/>
    <w:rsid w:val="009E7F3C"/>
    <w:rsid w:val="009F07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E3"/>
    <w:rsid w:val="009F1F12"/>
    <w:rsid w:val="009F1F19"/>
    <w:rsid w:val="009F218E"/>
    <w:rsid w:val="009F234D"/>
    <w:rsid w:val="009F2971"/>
    <w:rsid w:val="009F2A1E"/>
    <w:rsid w:val="009F2B38"/>
    <w:rsid w:val="009F2EDC"/>
    <w:rsid w:val="009F3476"/>
    <w:rsid w:val="009F3510"/>
    <w:rsid w:val="009F352D"/>
    <w:rsid w:val="009F35F4"/>
    <w:rsid w:val="009F371A"/>
    <w:rsid w:val="009F385A"/>
    <w:rsid w:val="009F38B8"/>
    <w:rsid w:val="009F3CD3"/>
    <w:rsid w:val="009F3DEB"/>
    <w:rsid w:val="009F4042"/>
    <w:rsid w:val="009F4412"/>
    <w:rsid w:val="009F4492"/>
    <w:rsid w:val="009F471E"/>
    <w:rsid w:val="009F4894"/>
    <w:rsid w:val="009F4B22"/>
    <w:rsid w:val="009F4C42"/>
    <w:rsid w:val="009F4C87"/>
    <w:rsid w:val="009F4D4B"/>
    <w:rsid w:val="009F4E73"/>
    <w:rsid w:val="009F4EF7"/>
    <w:rsid w:val="009F4FB9"/>
    <w:rsid w:val="009F50EB"/>
    <w:rsid w:val="009F5269"/>
    <w:rsid w:val="009F532B"/>
    <w:rsid w:val="009F53F2"/>
    <w:rsid w:val="009F576B"/>
    <w:rsid w:val="009F5C6B"/>
    <w:rsid w:val="009F5EB3"/>
    <w:rsid w:val="009F65C8"/>
    <w:rsid w:val="009F6622"/>
    <w:rsid w:val="009F6629"/>
    <w:rsid w:val="009F6744"/>
    <w:rsid w:val="009F68F6"/>
    <w:rsid w:val="009F6946"/>
    <w:rsid w:val="009F6C9A"/>
    <w:rsid w:val="009F6D79"/>
    <w:rsid w:val="009F6DC6"/>
    <w:rsid w:val="009F6E8F"/>
    <w:rsid w:val="009F6EF8"/>
    <w:rsid w:val="009F7063"/>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9E5"/>
    <w:rsid w:val="00A00A04"/>
    <w:rsid w:val="00A00AE2"/>
    <w:rsid w:val="00A00C12"/>
    <w:rsid w:val="00A00D1D"/>
    <w:rsid w:val="00A00E9C"/>
    <w:rsid w:val="00A00F6B"/>
    <w:rsid w:val="00A011DA"/>
    <w:rsid w:val="00A017FE"/>
    <w:rsid w:val="00A018CE"/>
    <w:rsid w:val="00A018DA"/>
    <w:rsid w:val="00A019BE"/>
    <w:rsid w:val="00A019C9"/>
    <w:rsid w:val="00A01AA3"/>
    <w:rsid w:val="00A01EAE"/>
    <w:rsid w:val="00A020C3"/>
    <w:rsid w:val="00A021A3"/>
    <w:rsid w:val="00A023DF"/>
    <w:rsid w:val="00A02447"/>
    <w:rsid w:val="00A024A9"/>
    <w:rsid w:val="00A02655"/>
    <w:rsid w:val="00A02A71"/>
    <w:rsid w:val="00A02B95"/>
    <w:rsid w:val="00A02C74"/>
    <w:rsid w:val="00A02D53"/>
    <w:rsid w:val="00A02EF0"/>
    <w:rsid w:val="00A02F92"/>
    <w:rsid w:val="00A03311"/>
    <w:rsid w:val="00A036F3"/>
    <w:rsid w:val="00A03AAA"/>
    <w:rsid w:val="00A03B58"/>
    <w:rsid w:val="00A03CAC"/>
    <w:rsid w:val="00A0401A"/>
    <w:rsid w:val="00A042F7"/>
    <w:rsid w:val="00A0447E"/>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C85"/>
    <w:rsid w:val="00A05EEE"/>
    <w:rsid w:val="00A05F83"/>
    <w:rsid w:val="00A05FD7"/>
    <w:rsid w:val="00A063DC"/>
    <w:rsid w:val="00A063E8"/>
    <w:rsid w:val="00A06422"/>
    <w:rsid w:val="00A0646E"/>
    <w:rsid w:val="00A06567"/>
    <w:rsid w:val="00A06603"/>
    <w:rsid w:val="00A0672D"/>
    <w:rsid w:val="00A069DC"/>
    <w:rsid w:val="00A06B5C"/>
    <w:rsid w:val="00A06BA6"/>
    <w:rsid w:val="00A06C08"/>
    <w:rsid w:val="00A06DB3"/>
    <w:rsid w:val="00A06E1D"/>
    <w:rsid w:val="00A0704D"/>
    <w:rsid w:val="00A0741A"/>
    <w:rsid w:val="00A07552"/>
    <w:rsid w:val="00A076AC"/>
    <w:rsid w:val="00A077BC"/>
    <w:rsid w:val="00A07B52"/>
    <w:rsid w:val="00A07D53"/>
    <w:rsid w:val="00A07D70"/>
    <w:rsid w:val="00A07E26"/>
    <w:rsid w:val="00A1000D"/>
    <w:rsid w:val="00A102D1"/>
    <w:rsid w:val="00A10319"/>
    <w:rsid w:val="00A10330"/>
    <w:rsid w:val="00A103D3"/>
    <w:rsid w:val="00A107EC"/>
    <w:rsid w:val="00A10979"/>
    <w:rsid w:val="00A10AE6"/>
    <w:rsid w:val="00A10CFB"/>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0BA"/>
    <w:rsid w:val="00A1229A"/>
    <w:rsid w:val="00A1266F"/>
    <w:rsid w:val="00A12903"/>
    <w:rsid w:val="00A13227"/>
    <w:rsid w:val="00A132F6"/>
    <w:rsid w:val="00A13553"/>
    <w:rsid w:val="00A1369F"/>
    <w:rsid w:val="00A13B4D"/>
    <w:rsid w:val="00A13BD4"/>
    <w:rsid w:val="00A13BE7"/>
    <w:rsid w:val="00A13C11"/>
    <w:rsid w:val="00A13E9C"/>
    <w:rsid w:val="00A13F2F"/>
    <w:rsid w:val="00A13FA6"/>
    <w:rsid w:val="00A13FFE"/>
    <w:rsid w:val="00A1415C"/>
    <w:rsid w:val="00A1439C"/>
    <w:rsid w:val="00A14742"/>
    <w:rsid w:val="00A14869"/>
    <w:rsid w:val="00A148B1"/>
    <w:rsid w:val="00A149B5"/>
    <w:rsid w:val="00A14A4B"/>
    <w:rsid w:val="00A14BB4"/>
    <w:rsid w:val="00A14BCE"/>
    <w:rsid w:val="00A14BE2"/>
    <w:rsid w:val="00A14CCD"/>
    <w:rsid w:val="00A15243"/>
    <w:rsid w:val="00A15518"/>
    <w:rsid w:val="00A15650"/>
    <w:rsid w:val="00A156EB"/>
    <w:rsid w:val="00A15892"/>
    <w:rsid w:val="00A15C6B"/>
    <w:rsid w:val="00A162AF"/>
    <w:rsid w:val="00A162F1"/>
    <w:rsid w:val="00A16819"/>
    <w:rsid w:val="00A169C6"/>
    <w:rsid w:val="00A16C4D"/>
    <w:rsid w:val="00A16CAA"/>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788"/>
    <w:rsid w:val="00A208FF"/>
    <w:rsid w:val="00A20AF7"/>
    <w:rsid w:val="00A20CAB"/>
    <w:rsid w:val="00A20F92"/>
    <w:rsid w:val="00A20FFC"/>
    <w:rsid w:val="00A21117"/>
    <w:rsid w:val="00A2139D"/>
    <w:rsid w:val="00A2165A"/>
    <w:rsid w:val="00A216C2"/>
    <w:rsid w:val="00A216E7"/>
    <w:rsid w:val="00A21779"/>
    <w:rsid w:val="00A219E0"/>
    <w:rsid w:val="00A21A9D"/>
    <w:rsid w:val="00A21BA1"/>
    <w:rsid w:val="00A21BC9"/>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62"/>
    <w:rsid w:val="00A2508E"/>
    <w:rsid w:val="00A250AD"/>
    <w:rsid w:val="00A2525A"/>
    <w:rsid w:val="00A25267"/>
    <w:rsid w:val="00A2560C"/>
    <w:rsid w:val="00A25919"/>
    <w:rsid w:val="00A25C55"/>
    <w:rsid w:val="00A25D3A"/>
    <w:rsid w:val="00A25D6A"/>
    <w:rsid w:val="00A26222"/>
    <w:rsid w:val="00A262E0"/>
    <w:rsid w:val="00A26489"/>
    <w:rsid w:val="00A2651C"/>
    <w:rsid w:val="00A26582"/>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5C"/>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C4"/>
    <w:rsid w:val="00A30EE7"/>
    <w:rsid w:val="00A30F87"/>
    <w:rsid w:val="00A30FBB"/>
    <w:rsid w:val="00A3107C"/>
    <w:rsid w:val="00A31280"/>
    <w:rsid w:val="00A31290"/>
    <w:rsid w:val="00A314B1"/>
    <w:rsid w:val="00A3154C"/>
    <w:rsid w:val="00A315FD"/>
    <w:rsid w:val="00A31A91"/>
    <w:rsid w:val="00A31AA8"/>
    <w:rsid w:val="00A31C61"/>
    <w:rsid w:val="00A31EC5"/>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530F"/>
    <w:rsid w:val="00A3576D"/>
    <w:rsid w:val="00A357D4"/>
    <w:rsid w:val="00A35EFA"/>
    <w:rsid w:val="00A36144"/>
    <w:rsid w:val="00A3619E"/>
    <w:rsid w:val="00A36219"/>
    <w:rsid w:val="00A362FB"/>
    <w:rsid w:val="00A3648F"/>
    <w:rsid w:val="00A3654C"/>
    <w:rsid w:val="00A36932"/>
    <w:rsid w:val="00A36A14"/>
    <w:rsid w:val="00A36B5B"/>
    <w:rsid w:val="00A36BCB"/>
    <w:rsid w:val="00A36C44"/>
    <w:rsid w:val="00A36EDF"/>
    <w:rsid w:val="00A370A5"/>
    <w:rsid w:val="00A370AC"/>
    <w:rsid w:val="00A371D5"/>
    <w:rsid w:val="00A372A0"/>
    <w:rsid w:val="00A37323"/>
    <w:rsid w:val="00A373FB"/>
    <w:rsid w:val="00A375E0"/>
    <w:rsid w:val="00A37691"/>
    <w:rsid w:val="00A376C4"/>
    <w:rsid w:val="00A376C5"/>
    <w:rsid w:val="00A37735"/>
    <w:rsid w:val="00A377D5"/>
    <w:rsid w:val="00A37A2F"/>
    <w:rsid w:val="00A37C06"/>
    <w:rsid w:val="00A37C67"/>
    <w:rsid w:val="00A37F4C"/>
    <w:rsid w:val="00A37F8F"/>
    <w:rsid w:val="00A400C1"/>
    <w:rsid w:val="00A40127"/>
    <w:rsid w:val="00A40148"/>
    <w:rsid w:val="00A40294"/>
    <w:rsid w:val="00A4036B"/>
    <w:rsid w:val="00A403DF"/>
    <w:rsid w:val="00A403FF"/>
    <w:rsid w:val="00A4057A"/>
    <w:rsid w:val="00A405F1"/>
    <w:rsid w:val="00A40726"/>
    <w:rsid w:val="00A40755"/>
    <w:rsid w:val="00A40B59"/>
    <w:rsid w:val="00A40B7C"/>
    <w:rsid w:val="00A40C2D"/>
    <w:rsid w:val="00A40D11"/>
    <w:rsid w:val="00A40EA1"/>
    <w:rsid w:val="00A40EA5"/>
    <w:rsid w:val="00A410D4"/>
    <w:rsid w:val="00A4113F"/>
    <w:rsid w:val="00A411C3"/>
    <w:rsid w:val="00A412D8"/>
    <w:rsid w:val="00A4136E"/>
    <w:rsid w:val="00A41466"/>
    <w:rsid w:val="00A4156A"/>
    <w:rsid w:val="00A416AF"/>
    <w:rsid w:val="00A417EC"/>
    <w:rsid w:val="00A41927"/>
    <w:rsid w:val="00A41AF8"/>
    <w:rsid w:val="00A421A2"/>
    <w:rsid w:val="00A42330"/>
    <w:rsid w:val="00A425EE"/>
    <w:rsid w:val="00A42713"/>
    <w:rsid w:val="00A4279E"/>
    <w:rsid w:val="00A42876"/>
    <w:rsid w:val="00A4295E"/>
    <w:rsid w:val="00A429AC"/>
    <w:rsid w:val="00A42B65"/>
    <w:rsid w:val="00A42B9B"/>
    <w:rsid w:val="00A42C90"/>
    <w:rsid w:val="00A431AD"/>
    <w:rsid w:val="00A432E8"/>
    <w:rsid w:val="00A4385C"/>
    <w:rsid w:val="00A439DA"/>
    <w:rsid w:val="00A43B00"/>
    <w:rsid w:val="00A43D41"/>
    <w:rsid w:val="00A43F33"/>
    <w:rsid w:val="00A43F9E"/>
    <w:rsid w:val="00A4402C"/>
    <w:rsid w:val="00A4406C"/>
    <w:rsid w:val="00A440E7"/>
    <w:rsid w:val="00A4416D"/>
    <w:rsid w:val="00A441BD"/>
    <w:rsid w:val="00A443A7"/>
    <w:rsid w:val="00A44431"/>
    <w:rsid w:val="00A44571"/>
    <w:rsid w:val="00A446A7"/>
    <w:rsid w:val="00A44CE6"/>
    <w:rsid w:val="00A44EA1"/>
    <w:rsid w:val="00A450CF"/>
    <w:rsid w:val="00A451AB"/>
    <w:rsid w:val="00A4525F"/>
    <w:rsid w:val="00A45368"/>
    <w:rsid w:val="00A45387"/>
    <w:rsid w:val="00A45410"/>
    <w:rsid w:val="00A45456"/>
    <w:rsid w:val="00A45481"/>
    <w:rsid w:val="00A454C6"/>
    <w:rsid w:val="00A4589C"/>
    <w:rsid w:val="00A459BF"/>
    <w:rsid w:val="00A45D72"/>
    <w:rsid w:val="00A45DCB"/>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7DB"/>
    <w:rsid w:val="00A47983"/>
    <w:rsid w:val="00A47AE5"/>
    <w:rsid w:val="00A47D20"/>
    <w:rsid w:val="00A47DE2"/>
    <w:rsid w:val="00A47EAD"/>
    <w:rsid w:val="00A47ECC"/>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904"/>
    <w:rsid w:val="00A51962"/>
    <w:rsid w:val="00A519D4"/>
    <w:rsid w:val="00A51A73"/>
    <w:rsid w:val="00A51DB6"/>
    <w:rsid w:val="00A52030"/>
    <w:rsid w:val="00A52131"/>
    <w:rsid w:val="00A5216B"/>
    <w:rsid w:val="00A52237"/>
    <w:rsid w:val="00A52439"/>
    <w:rsid w:val="00A524B3"/>
    <w:rsid w:val="00A528FB"/>
    <w:rsid w:val="00A52976"/>
    <w:rsid w:val="00A5297D"/>
    <w:rsid w:val="00A52BAA"/>
    <w:rsid w:val="00A52C1A"/>
    <w:rsid w:val="00A52CD6"/>
    <w:rsid w:val="00A52DBE"/>
    <w:rsid w:val="00A52E53"/>
    <w:rsid w:val="00A52F1A"/>
    <w:rsid w:val="00A53228"/>
    <w:rsid w:val="00A53A63"/>
    <w:rsid w:val="00A53AE0"/>
    <w:rsid w:val="00A53AE1"/>
    <w:rsid w:val="00A53AF0"/>
    <w:rsid w:val="00A53C5B"/>
    <w:rsid w:val="00A53D21"/>
    <w:rsid w:val="00A5443F"/>
    <w:rsid w:val="00A54AE5"/>
    <w:rsid w:val="00A54AF2"/>
    <w:rsid w:val="00A54BF0"/>
    <w:rsid w:val="00A54D9D"/>
    <w:rsid w:val="00A54E6C"/>
    <w:rsid w:val="00A54F85"/>
    <w:rsid w:val="00A5522C"/>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AA9"/>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BDE"/>
    <w:rsid w:val="00A65CCB"/>
    <w:rsid w:val="00A65D1E"/>
    <w:rsid w:val="00A65E9B"/>
    <w:rsid w:val="00A66035"/>
    <w:rsid w:val="00A6614A"/>
    <w:rsid w:val="00A662AE"/>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9C"/>
    <w:rsid w:val="00A705FD"/>
    <w:rsid w:val="00A7090E"/>
    <w:rsid w:val="00A7091D"/>
    <w:rsid w:val="00A70932"/>
    <w:rsid w:val="00A709CA"/>
    <w:rsid w:val="00A70CDE"/>
    <w:rsid w:val="00A70CE7"/>
    <w:rsid w:val="00A70E0B"/>
    <w:rsid w:val="00A7107B"/>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988"/>
    <w:rsid w:val="00A72BAC"/>
    <w:rsid w:val="00A72C51"/>
    <w:rsid w:val="00A72E2E"/>
    <w:rsid w:val="00A72E5C"/>
    <w:rsid w:val="00A72EFB"/>
    <w:rsid w:val="00A72F00"/>
    <w:rsid w:val="00A72F9A"/>
    <w:rsid w:val="00A73047"/>
    <w:rsid w:val="00A7341A"/>
    <w:rsid w:val="00A7346F"/>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2C0"/>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947"/>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2D1"/>
    <w:rsid w:val="00A80472"/>
    <w:rsid w:val="00A8064D"/>
    <w:rsid w:val="00A80739"/>
    <w:rsid w:val="00A8085A"/>
    <w:rsid w:val="00A809ED"/>
    <w:rsid w:val="00A80AD9"/>
    <w:rsid w:val="00A80BB6"/>
    <w:rsid w:val="00A80D92"/>
    <w:rsid w:val="00A80E1A"/>
    <w:rsid w:val="00A80E91"/>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28"/>
    <w:rsid w:val="00A83EE1"/>
    <w:rsid w:val="00A83FF5"/>
    <w:rsid w:val="00A84068"/>
    <w:rsid w:val="00A840A7"/>
    <w:rsid w:val="00A841DB"/>
    <w:rsid w:val="00A842C9"/>
    <w:rsid w:val="00A845CA"/>
    <w:rsid w:val="00A8461A"/>
    <w:rsid w:val="00A84781"/>
    <w:rsid w:val="00A8491B"/>
    <w:rsid w:val="00A849BB"/>
    <w:rsid w:val="00A849C1"/>
    <w:rsid w:val="00A849C2"/>
    <w:rsid w:val="00A84C40"/>
    <w:rsid w:val="00A84CCB"/>
    <w:rsid w:val="00A84D0F"/>
    <w:rsid w:val="00A84F02"/>
    <w:rsid w:val="00A84F92"/>
    <w:rsid w:val="00A84FA0"/>
    <w:rsid w:val="00A8506A"/>
    <w:rsid w:val="00A851C9"/>
    <w:rsid w:val="00A8585D"/>
    <w:rsid w:val="00A85A49"/>
    <w:rsid w:val="00A85BC8"/>
    <w:rsid w:val="00A85D81"/>
    <w:rsid w:val="00A85D88"/>
    <w:rsid w:val="00A85E9F"/>
    <w:rsid w:val="00A860CC"/>
    <w:rsid w:val="00A86130"/>
    <w:rsid w:val="00A86267"/>
    <w:rsid w:val="00A86287"/>
    <w:rsid w:val="00A863C3"/>
    <w:rsid w:val="00A86479"/>
    <w:rsid w:val="00A8652E"/>
    <w:rsid w:val="00A865C4"/>
    <w:rsid w:val="00A8678E"/>
    <w:rsid w:val="00A868C8"/>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43"/>
    <w:rsid w:val="00A90EC4"/>
    <w:rsid w:val="00A90ECD"/>
    <w:rsid w:val="00A91098"/>
    <w:rsid w:val="00A911CC"/>
    <w:rsid w:val="00A91200"/>
    <w:rsid w:val="00A91438"/>
    <w:rsid w:val="00A916CE"/>
    <w:rsid w:val="00A9191E"/>
    <w:rsid w:val="00A91BA2"/>
    <w:rsid w:val="00A91E21"/>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38C"/>
    <w:rsid w:val="00A9649B"/>
    <w:rsid w:val="00A966AA"/>
    <w:rsid w:val="00A967A2"/>
    <w:rsid w:val="00A967F1"/>
    <w:rsid w:val="00A96DCE"/>
    <w:rsid w:val="00A96FCF"/>
    <w:rsid w:val="00A974B6"/>
    <w:rsid w:val="00A97535"/>
    <w:rsid w:val="00A97616"/>
    <w:rsid w:val="00A97890"/>
    <w:rsid w:val="00A978AA"/>
    <w:rsid w:val="00AA02B7"/>
    <w:rsid w:val="00AA03F9"/>
    <w:rsid w:val="00AA0596"/>
    <w:rsid w:val="00AA0925"/>
    <w:rsid w:val="00AA0C14"/>
    <w:rsid w:val="00AA0C3A"/>
    <w:rsid w:val="00AA0C5D"/>
    <w:rsid w:val="00AA0E58"/>
    <w:rsid w:val="00AA0FDE"/>
    <w:rsid w:val="00AA1237"/>
    <w:rsid w:val="00AA149F"/>
    <w:rsid w:val="00AA14A2"/>
    <w:rsid w:val="00AA14D4"/>
    <w:rsid w:val="00AA163F"/>
    <w:rsid w:val="00AA17B5"/>
    <w:rsid w:val="00AA1B4D"/>
    <w:rsid w:val="00AA2180"/>
    <w:rsid w:val="00AA23D6"/>
    <w:rsid w:val="00AA2411"/>
    <w:rsid w:val="00AA257D"/>
    <w:rsid w:val="00AA2672"/>
    <w:rsid w:val="00AA2718"/>
    <w:rsid w:val="00AA2872"/>
    <w:rsid w:val="00AA2C82"/>
    <w:rsid w:val="00AA2CB3"/>
    <w:rsid w:val="00AA2DA0"/>
    <w:rsid w:val="00AA2ED8"/>
    <w:rsid w:val="00AA301B"/>
    <w:rsid w:val="00AA307F"/>
    <w:rsid w:val="00AA314E"/>
    <w:rsid w:val="00AA31F2"/>
    <w:rsid w:val="00AA3299"/>
    <w:rsid w:val="00AA33DF"/>
    <w:rsid w:val="00AA3472"/>
    <w:rsid w:val="00AA37FF"/>
    <w:rsid w:val="00AA3A32"/>
    <w:rsid w:val="00AA3B58"/>
    <w:rsid w:val="00AA3DC0"/>
    <w:rsid w:val="00AA3E8A"/>
    <w:rsid w:val="00AA3FB1"/>
    <w:rsid w:val="00AA40BD"/>
    <w:rsid w:val="00AA4299"/>
    <w:rsid w:val="00AA432A"/>
    <w:rsid w:val="00AA4417"/>
    <w:rsid w:val="00AA4457"/>
    <w:rsid w:val="00AA4887"/>
    <w:rsid w:val="00AA4991"/>
    <w:rsid w:val="00AA4B90"/>
    <w:rsid w:val="00AA4BB1"/>
    <w:rsid w:val="00AA4BCC"/>
    <w:rsid w:val="00AA4D40"/>
    <w:rsid w:val="00AA4DAF"/>
    <w:rsid w:val="00AA503E"/>
    <w:rsid w:val="00AA51FE"/>
    <w:rsid w:val="00AA52A6"/>
    <w:rsid w:val="00AA545F"/>
    <w:rsid w:val="00AA572A"/>
    <w:rsid w:val="00AA5800"/>
    <w:rsid w:val="00AA5844"/>
    <w:rsid w:val="00AA58A0"/>
    <w:rsid w:val="00AA58F6"/>
    <w:rsid w:val="00AA5C54"/>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6DD"/>
    <w:rsid w:val="00AB08D1"/>
    <w:rsid w:val="00AB0B65"/>
    <w:rsid w:val="00AB0FC0"/>
    <w:rsid w:val="00AB1103"/>
    <w:rsid w:val="00AB1486"/>
    <w:rsid w:val="00AB170A"/>
    <w:rsid w:val="00AB18B8"/>
    <w:rsid w:val="00AB1A22"/>
    <w:rsid w:val="00AB1E48"/>
    <w:rsid w:val="00AB1ED4"/>
    <w:rsid w:val="00AB211A"/>
    <w:rsid w:val="00AB2559"/>
    <w:rsid w:val="00AB2815"/>
    <w:rsid w:val="00AB2990"/>
    <w:rsid w:val="00AB29C0"/>
    <w:rsid w:val="00AB2ADA"/>
    <w:rsid w:val="00AB2EBF"/>
    <w:rsid w:val="00AB31B1"/>
    <w:rsid w:val="00AB32B8"/>
    <w:rsid w:val="00AB3343"/>
    <w:rsid w:val="00AB34A4"/>
    <w:rsid w:val="00AB3524"/>
    <w:rsid w:val="00AB3529"/>
    <w:rsid w:val="00AB36E2"/>
    <w:rsid w:val="00AB38D2"/>
    <w:rsid w:val="00AB3EF9"/>
    <w:rsid w:val="00AB3F92"/>
    <w:rsid w:val="00AB3FC9"/>
    <w:rsid w:val="00AB4056"/>
    <w:rsid w:val="00AB4163"/>
    <w:rsid w:val="00AB43FD"/>
    <w:rsid w:val="00AB4629"/>
    <w:rsid w:val="00AB492D"/>
    <w:rsid w:val="00AB497A"/>
    <w:rsid w:val="00AB4A76"/>
    <w:rsid w:val="00AB4E50"/>
    <w:rsid w:val="00AB5179"/>
    <w:rsid w:val="00AB55C9"/>
    <w:rsid w:val="00AB572D"/>
    <w:rsid w:val="00AB5809"/>
    <w:rsid w:val="00AB5A14"/>
    <w:rsid w:val="00AB5A8B"/>
    <w:rsid w:val="00AB5A96"/>
    <w:rsid w:val="00AB5ACB"/>
    <w:rsid w:val="00AB5B99"/>
    <w:rsid w:val="00AB5C33"/>
    <w:rsid w:val="00AB5FB3"/>
    <w:rsid w:val="00AB60C5"/>
    <w:rsid w:val="00AB60CA"/>
    <w:rsid w:val="00AB611A"/>
    <w:rsid w:val="00AB629B"/>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3C9"/>
    <w:rsid w:val="00AC34F9"/>
    <w:rsid w:val="00AC3505"/>
    <w:rsid w:val="00AC3C54"/>
    <w:rsid w:val="00AC3C58"/>
    <w:rsid w:val="00AC3DE0"/>
    <w:rsid w:val="00AC3FD9"/>
    <w:rsid w:val="00AC3FFF"/>
    <w:rsid w:val="00AC401D"/>
    <w:rsid w:val="00AC42B8"/>
    <w:rsid w:val="00AC42F3"/>
    <w:rsid w:val="00AC44C1"/>
    <w:rsid w:val="00AC46E8"/>
    <w:rsid w:val="00AC46E9"/>
    <w:rsid w:val="00AC477B"/>
    <w:rsid w:val="00AC4AE8"/>
    <w:rsid w:val="00AC4FE9"/>
    <w:rsid w:val="00AC5193"/>
    <w:rsid w:val="00AC5730"/>
    <w:rsid w:val="00AC5789"/>
    <w:rsid w:val="00AC586E"/>
    <w:rsid w:val="00AC5A2D"/>
    <w:rsid w:val="00AC5B1E"/>
    <w:rsid w:val="00AC5B9C"/>
    <w:rsid w:val="00AC5C7D"/>
    <w:rsid w:val="00AC5E07"/>
    <w:rsid w:val="00AC6284"/>
    <w:rsid w:val="00AC6404"/>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AC2"/>
    <w:rsid w:val="00AC7E82"/>
    <w:rsid w:val="00AC7F6C"/>
    <w:rsid w:val="00AD009B"/>
    <w:rsid w:val="00AD009C"/>
    <w:rsid w:val="00AD0126"/>
    <w:rsid w:val="00AD0379"/>
    <w:rsid w:val="00AD04DE"/>
    <w:rsid w:val="00AD0901"/>
    <w:rsid w:val="00AD097C"/>
    <w:rsid w:val="00AD0AC4"/>
    <w:rsid w:val="00AD0C35"/>
    <w:rsid w:val="00AD0D01"/>
    <w:rsid w:val="00AD0D0E"/>
    <w:rsid w:val="00AD15D5"/>
    <w:rsid w:val="00AD1635"/>
    <w:rsid w:val="00AD18DF"/>
    <w:rsid w:val="00AD1A47"/>
    <w:rsid w:val="00AD1AA7"/>
    <w:rsid w:val="00AD1B3C"/>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F29"/>
    <w:rsid w:val="00AD2FBE"/>
    <w:rsid w:val="00AD30B4"/>
    <w:rsid w:val="00AD354A"/>
    <w:rsid w:val="00AD4122"/>
    <w:rsid w:val="00AD45E6"/>
    <w:rsid w:val="00AD46C8"/>
    <w:rsid w:val="00AD4738"/>
    <w:rsid w:val="00AD476E"/>
    <w:rsid w:val="00AD4DD7"/>
    <w:rsid w:val="00AD4DF5"/>
    <w:rsid w:val="00AD4F23"/>
    <w:rsid w:val="00AD515E"/>
    <w:rsid w:val="00AD59FA"/>
    <w:rsid w:val="00AD5A03"/>
    <w:rsid w:val="00AD5C22"/>
    <w:rsid w:val="00AD5C52"/>
    <w:rsid w:val="00AD5CD6"/>
    <w:rsid w:val="00AD5DED"/>
    <w:rsid w:val="00AD5E4C"/>
    <w:rsid w:val="00AD5EAD"/>
    <w:rsid w:val="00AD60CB"/>
    <w:rsid w:val="00AD6493"/>
    <w:rsid w:val="00AD64C2"/>
    <w:rsid w:val="00AD6509"/>
    <w:rsid w:val="00AD659E"/>
    <w:rsid w:val="00AD671D"/>
    <w:rsid w:val="00AD6768"/>
    <w:rsid w:val="00AD683A"/>
    <w:rsid w:val="00AD6966"/>
    <w:rsid w:val="00AD6C2B"/>
    <w:rsid w:val="00AD6C6A"/>
    <w:rsid w:val="00AD6D59"/>
    <w:rsid w:val="00AD6DB7"/>
    <w:rsid w:val="00AD6EC9"/>
    <w:rsid w:val="00AD6EE1"/>
    <w:rsid w:val="00AD767D"/>
    <w:rsid w:val="00AD7887"/>
    <w:rsid w:val="00AD7905"/>
    <w:rsid w:val="00AD7A6E"/>
    <w:rsid w:val="00AD7BA0"/>
    <w:rsid w:val="00AD7CFB"/>
    <w:rsid w:val="00AD7D28"/>
    <w:rsid w:val="00AD7D52"/>
    <w:rsid w:val="00AE01CA"/>
    <w:rsid w:val="00AE03C6"/>
    <w:rsid w:val="00AE0409"/>
    <w:rsid w:val="00AE05B0"/>
    <w:rsid w:val="00AE0681"/>
    <w:rsid w:val="00AE0711"/>
    <w:rsid w:val="00AE07E3"/>
    <w:rsid w:val="00AE086F"/>
    <w:rsid w:val="00AE0957"/>
    <w:rsid w:val="00AE0A1F"/>
    <w:rsid w:val="00AE0AF0"/>
    <w:rsid w:val="00AE0CAC"/>
    <w:rsid w:val="00AE0CE2"/>
    <w:rsid w:val="00AE0E41"/>
    <w:rsid w:val="00AE1150"/>
    <w:rsid w:val="00AE121C"/>
    <w:rsid w:val="00AE142F"/>
    <w:rsid w:val="00AE1573"/>
    <w:rsid w:val="00AE185D"/>
    <w:rsid w:val="00AE18AD"/>
    <w:rsid w:val="00AE1B2E"/>
    <w:rsid w:val="00AE1BC0"/>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22"/>
    <w:rsid w:val="00AE408E"/>
    <w:rsid w:val="00AE441F"/>
    <w:rsid w:val="00AE443A"/>
    <w:rsid w:val="00AE445A"/>
    <w:rsid w:val="00AE44EA"/>
    <w:rsid w:val="00AE475F"/>
    <w:rsid w:val="00AE4984"/>
    <w:rsid w:val="00AE49EF"/>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288"/>
    <w:rsid w:val="00AE73D4"/>
    <w:rsid w:val="00AE74BC"/>
    <w:rsid w:val="00AE7567"/>
    <w:rsid w:val="00AE770E"/>
    <w:rsid w:val="00AE7780"/>
    <w:rsid w:val="00AE7A35"/>
    <w:rsid w:val="00AE7AD9"/>
    <w:rsid w:val="00AE7C25"/>
    <w:rsid w:val="00AE7DE6"/>
    <w:rsid w:val="00AE7EF5"/>
    <w:rsid w:val="00AE7F12"/>
    <w:rsid w:val="00AE7F21"/>
    <w:rsid w:val="00AE7FE3"/>
    <w:rsid w:val="00AF01E3"/>
    <w:rsid w:val="00AF0523"/>
    <w:rsid w:val="00AF058F"/>
    <w:rsid w:val="00AF06AA"/>
    <w:rsid w:val="00AF073B"/>
    <w:rsid w:val="00AF0864"/>
    <w:rsid w:val="00AF0875"/>
    <w:rsid w:val="00AF0A5B"/>
    <w:rsid w:val="00AF0B33"/>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242"/>
    <w:rsid w:val="00AF434F"/>
    <w:rsid w:val="00AF4A8C"/>
    <w:rsid w:val="00AF4E95"/>
    <w:rsid w:val="00AF5219"/>
    <w:rsid w:val="00AF556E"/>
    <w:rsid w:val="00AF5599"/>
    <w:rsid w:val="00AF5A81"/>
    <w:rsid w:val="00AF5C07"/>
    <w:rsid w:val="00AF5C09"/>
    <w:rsid w:val="00AF5C2F"/>
    <w:rsid w:val="00AF5CA8"/>
    <w:rsid w:val="00AF5CC2"/>
    <w:rsid w:val="00AF5E8C"/>
    <w:rsid w:val="00AF5FF1"/>
    <w:rsid w:val="00AF5FF2"/>
    <w:rsid w:val="00AF6043"/>
    <w:rsid w:val="00AF6068"/>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043"/>
    <w:rsid w:val="00B00471"/>
    <w:rsid w:val="00B0047D"/>
    <w:rsid w:val="00B00746"/>
    <w:rsid w:val="00B00AB5"/>
    <w:rsid w:val="00B00B88"/>
    <w:rsid w:val="00B00F7D"/>
    <w:rsid w:val="00B01024"/>
    <w:rsid w:val="00B0109D"/>
    <w:rsid w:val="00B01378"/>
    <w:rsid w:val="00B01402"/>
    <w:rsid w:val="00B0141F"/>
    <w:rsid w:val="00B014D9"/>
    <w:rsid w:val="00B01507"/>
    <w:rsid w:val="00B01509"/>
    <w:rsid w:val="00B015A2"/>
    <w:rsid w:val="00B01986"/>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87B"/>
    <w:rsid w:val="00B029A7"/>
    <w:rsid w:val="00B02A84"/>
    <w:rsid w:val="00B02B51"/>
    <w:rsid w:val="00B02C13"/>
    <w:rsid w:val="00B02C44"/>
    <w:rsid w:val="00B02C46"/>
    <w:rsid w:val="00B032E4"/>
    <w:rsid w:val="00B033CF"/>
    <w:rsid w:val="00B03556"/>
    <w:rsid w:val="00B036B0"/>
    <w:rsid w:val="00B037F6"/>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1D"/>
    <w:rsid w:val="00B05C3D"/>
    <w:rsid w:val="00B05C4B"/>
    <w:rsid w:val="00B05DC3"/>
    <w:rsid w:val="00B05DEA"/>
    <w:rsid w:val="00B060DA"/>
    <w:rsid w:val="00B06277"/>
    <w:rsid w:val="00B062EA"/>
    <w:rsid w:val="00B064D2"/>
    <w:rsid w:val="00B0659B"/>
    <w:rsid w:val="00B06902"/>
    <w:rsid w:val="00B06C4C"/>
    <w:rsid w:val="00B06C89"/>
    <w:rsid w:val="00B07035"/>
    <w:rsid w:val="00B07259"/>
    <w:rsid w:val="00B07331"/>
    <w:rsid w:val="00B074EA"/>
    <w:rsid w:val="00B07682"/>
    <w:rsid w:val="00B0779A"/>
    <w:rsid w:val="00B0780C"/>
    <w:rsid w:val="00B0797A"/>
    <w:rsid w:val="00B07B63"/>
    <w:rsid w:val="00B07F70"/>
    <w:rsid w:val="00B1001C"/>
    <w:rsid w:val="00B10122"/>
    <w:rsid w:val="00B10212"/>
    <w:rsid w:val="00B10285"/>
    <w:rsid w:val="00B1059A"/>
    <w:rsid w:val="00B1061C"/>
    <w:rsid w:val="00B107F9"/>
    <w:rsid w:val="00B10B9C"/>
    <w:rsid w:val="00B10F39"/>
    <w:rsid w:val="00B111FA"/>
    <w:rsid w:val="00B1128A"/>
    <w:rsid w:val="00B113D0"/>
    <w:rsid w:val="00B1154A"/>
    <w:rsid w:val="00B11694"/>
    <w:rsid w:val="00B116F3"/>
    <w:rsid w:val="00B11AB5"/>
    <w:rsid w:val="00B11D30"/>
    <w:rsid w:val="00B11F17"/>
    <w:rsid w:val="00B11F26"/>
    <w:rsid w:val="00B11FAE"/>
    <w:rsid w:val="00B12167"/>
    <w:rsid w:val="00B122F7"/>
    <w:rsid w:val="00B12316"/>
    <w:rsid w:val="00B123E8"/>
    <w:rsid w:val="00B12501"/>
    <w:rsid w:val="00B12529"/>
    <w:rsid w:val="00B1269F"/>
    <w:rsid w:val="00B12743"/>
    <w:rsid w:val="00B12C34"/>
    <w:rsid w:val="00B12E77"/>
    <w:rsid w:val="00B12E8B"/>
    <w:rsid w:val="00B130AC"/>
    <w:rsid w:val="00B131F0"/>
    <w:rsid w:val="00B132A3"/>
    <w:rsid w:val="00B13423"/>
    <w:rsid w:val="00B13574"/>
    <w:rsid w:val="00B1370D"/>
    <w:rsid w:val="00B13801"/>
    <w:rsid w:val="00B13941"/>
    <w:rsid w:val="00B13AD1"/>
    <w:rsid w:val="00B13B62"/>
    <w:rsid w:val="00B13B66"/>
    <w:rsid w:val="00B13B8E"/>
    <w:rsid w:val="00B13C1B"/>
    <w:rsid w:val="00B13CFA"/>
    <w:rsid w:val="00B13E44"/>
    <w:rsid w:val="00B140C1"/>
    <w:rsid w:val="00B141FB"/>
    <w:rsid w:val="00B14375"/>
    <w:rsid w:val="00B145D5"/>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4CD"/>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0C2"/>
    <w:rsid w:val="00B2336E"/>
    <w:rsid w:val="00B2343E"/>
    <w:rsid w:val="00B2360E"/>
    <w:rsid w:val="00B236BB"/>
    <w:rsid w:val="00B2373B"/>
    <w:rsid w:val="00B237CA"/>
    <w:rsid w:val="00B237F9"/>
    <w:rsid w:val="00B23818"/>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4FE4"/>
    <w:rsid w:val="00B2566F"/>
    <w:rsid w:val="00B256D7"/>
    <w:rsid w:val="00B25887"/>
    <w:rsid w:val="00B2594D"/>
    <w:rsid w:val="00B25AC4"/>
    <w:rsid w:val="00B25BA4"/>
    <w:rsid w:val="00B26136"/>
    <w:rsid w:val="00B26158"/>
    <w:rsid w:val="00B26262"/>
    <w:rsid w:val="00B2634A"/>
    <w:rsid w:val="00B2637E"/>
    <w:rsid w:val="00B264EB"/>
    <w:rsid w:val="00B2667E"/>
    <w:rsid w:val="00B266C9"/>
    <w:rsid w:val="00B266F8"/>
    <w:rsid w:val="00B269CB"/>
    <w:rsid w:val="00B26A10"/>
    <w:rsid w:val="00B26AFA"/>
    <w:rsid w:val="00B26C14"/>
    <w:rsid w:val="00B26CE5"/>
    <w:rsid w:val="00B26D8C"/>
    <w:rsid w:val="00B27155"/>
    <w:rsid w:val="00B272CA"/>
    <w:rsid w:val="00B27304"/>
    <w:rsid w:val="00B2733E"/>
    <w:rsid w:val="00B2742F"/>
    <w:rsid w:val="00B274D3"/>
    <w:rsid w:val="00B275DB"/>
    <w:rsid w:val="00B27775"/>
    <w:rsid w:val="00B277AB"/>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4A"/>
    <w:rsid w:val="00B31370"/>
    <w:rsid w:val="00B314F7"/>
    <w:rsid w:val="00B315B5"/>
    <w:rsid w:val="00B31813"/>
    <w:rsid w:val="00B31B21"/>
    <w:rsid w:val="00B31BBB"/>
    <w:rsid w:val="00B31D71"/>
    <w:rsid w:val="00B31F3E"/>
    <w:rsid w:val="00B32047"/>
    <w:rsid w:val="00B326A1"/>
    <w:rsid w:val="00B3278D"/>
    <w:rsid w:val="00B3285B"/>
    <w:rsid w:val="00B32B8B"/>
    <w:rsid w:val="00B32D25"/>
    <w:rsid w:val="00B32F78"/>
    <w:rsid w:val="00B33145"/>
    <w:rsid w:val="00B3331C"/>
    <w:rsid w:val="00B33395"/>
    <w:rsid w:val="00B333F0"/>
    <w:rsid w:val="00B336DA"/>
    <w:rsid w:val="00B3382E"/>
    <w:rsid w:val="00B33B9A"/>
    <w:rsid w:val="00B33D39"/>
    <w:rsid w:val="00B3405E"/>
    <w:rsid w:val="00B342CE"/>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4ED"/>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05"/>
    <w:rsid w:val="00B37436"/>
    <w:rsid w:val="00B37666"/>
    <w:rsid w:val="00B37760"/>
    <w:rsid w:val="00B377D4"/>
    <w:rsid w:val="00B378F1"/>
    <w:rsid w:val="00B37A28"/>
    <w:rsid w:val="00B37C5C"/>
    <w:rsid w:val="00B37D7B"/>
    <w:rsid w:val="00B37DCF"/>
    <w:rsid w:val="00B401CA"/>
    <w:rsid w:val="00B40229"/>
    <w:rsid w:val="00B403A5"/>
    <w:rsid w:val="00B4046A"/>
    <w:rsid w:val="00B404F2"/>
    <w:rsid w:val="00B40595"/>
    <w:rsid w:val="00B40754"/>
    <w:rsid w:val="00B40942"/>
    <w:rsid w:val="00B40BE0"/>
    <w:rsid w:val="00B40C5B"/>
    <w:rsid w:val="00B40FF3"/>
    <w:rsid w:val="00B4108A"/>
    <w:rsid w:val="00B410B1"/>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69"/>
    <w:rsid w:val="00B447D5"/>
    <w:rsid w:val="00B449AD"/>
    <w:rsid w:val="00B44A6E"/>
    <w:rsid w:val="00B44D1B"/>
    <w:rsid w:val="00B4507C"/>
    <w:rsid w:val="00B451DA"/>
    <w:rsid w:val="00B45369"/>
    <w:rsid w:val="00B45516"/>
    <w:rsid w:val="00B45581"/>
    <w:rsid w:val="00B455B5"/>
    <w:rsid w:val="00B4598F"/>
    <w:rsid w:val="00B45C36"/>
    <w:rsid w:val="00B45E02"/>
    <w:rsid w:val="00B4607F"/>
    <w:rsid w:val="00B4610C"/>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9B4"/>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A2B"/>
    <w:rsid w:val="00B53BD1"/>
    <w:rsid w:val="00B5416A"/>
    <w:rsid w:val="00B54225"/>
    <w:rsid w:val="00B543D8"/>
    <w:rsid w:val="00B54468"/>
    <w:rsid w:val="00B5452A"/>
    <w:rsid w:val="00B5453B"/>
    <w:rsid w:val="00B547AE"/>
    <w:rsid w:val="00B5495C"/>
    <w:rsid w:val="00B54A86"/>
    <w:rsid w:val="00B5531A"/>
    <w:rsid w:val="00B554DB"/>
    <w:rsid w:val="00B55598"/>
    <w:rsid w:val="00B559A8"/>
    <w:rsid w:val="00B55AE0"/>
    <w:rsid w:val="00B55C20"/>
    <w:rsid w:val="00B55C9D"/>
    <w:rsid w:val="00B55F4A"/>
    <w:rsid w:val="00B562B3"/>
    <w:rsid w:val="00B5646D"/>
    <w:rsid w:val="00B56751"/>
    <w:rsid w:val="00B5695B"/>
    <w:rsid w:val="00B56988"/>
    <w:rsid w:val="00B56A0A"/>
    <w:rsid w:val="00B56A0E"/>
    <w:rsid w:val="00B56A59"/>
    <w:rsid w:val="00B56C49"/>
    <w:rsid w:val="00B56F67"/>
    <w:rsid w:val="00B5701D"/>
    <w:rsid w:val="00B570AD"/>
    <w:rsid w:val="00B57276"/>
    <w:rsid w:val="00B57599"/>
    <w:rsid w:val="00B575A9"/>
    <w:rsid w:val="00B575DE"/>
    <w:rsid w:val="00B57636"/>
    <w:rsid w:val="00B57985"/>
    <w:rsid w:val="00B57B20"/>
    <w:rsid w:val="00B57EA6"/>
    <w:rsid w:val="00B57FB1"/>
    <w:rsid w:val="00B600C9"/>
    <w:rsid w:val="00B6056A"/>
    <w:rsid w:val="00B60816"/>
    <w:rsid w:val="00B608D4"/>
    <w:rsid w:val="00B6097A"/>
    <w:rsid w:val="00B609CD"/>
    <w:rsid w:val="00B60A83"/>
    <w:rsid w:val="00B60AC3"/>
    <w:rsid w:val="00B60C21"/>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AD0"/>
    <w:rsid w:val="00B62BA3"/>
    <w:rsid w:val="00B62CA0"/>
    <w:rsid w:val="00B62CCD"/>
    <w:rsid w:val="00B62E25"/>
    <w:rsid w:val="00B62EAA"/>
    <w:rsid w:val="00B62F13"/>
    <w:rsid w:val="00B63541"/>
    <w:rsid w:val="00B63589"/>
    <w:rsid w:val="00B636E9"/>
    <w:rsid w:val="00B63A15"/>
    <w:rsid w:val="00B63BD8"/>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2"/>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2AA"/>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61"/>
    <w:rsid w:val="00B732B5"/>
    <w:rsid w:val="00B7332A"/>
    <w:rsid w:val="00B73455"/>
    <w:rsid w:val="00B7381B"/>
    <w:rsid w:val="00B7384E"/>
    <w:rsid w:val="00B738B2"/>
    <w:rsid w:val="00B73A03"/>
    <w:rsid w:val="00B73A89"/>
    <w:rsid w:val="00B73BB2"/>
    <w:rsid w:val="00B73BE3"/>
    <w:rsid w:val="00B73EA7"/>
    <w:rsid w:val="00B7400E"/>
    <w:rsid w:val="00B740BF"/>
    <w:rsid w:val="00B743FA"/>
    <w:rsid w:val="00B746B7"/>
    <w:rsid w:val="00B746FD"/>
    <w:rsid w:val="00B748E6"/>
    <w:rsid w:val="00B7499F"/>
    <w:rsid w:val="00B74A45"/>
    <w:rsid w:val="00B74CCF"/>
    <w:rsid w:val="00B750F7"/>
    <w:rsid w:val="00B75283"/>
    <w:rsid w:val="00B752AE"/>
    <w:rsid w:val="00B755E8"/>
    <w:rsid w:val="00B75680"/>
    <w:rsid w:val="00B756BF"/>
    <w:rsid w:val="00B757F0"/>
    <w:rsid w:val="00B75878"/>
    <w:rsid w:val="00B759C2"/>
    <w:rsid w:val="00B75B57"/>
    <w:rsid w:val="00B75C26"/>
    <w:rsid w:val="00B75D60"/>
    <w:rsid w:val="00B75E06"/>
    <w:rsid w:val="00B75E12"/>
    <w:rsid w:val="00B76112"/>
    <w:rsid w:val="00B7633A"/>
    <w:rsid w:val="00B7639E"/>
    <w:rsid w:val="00B763E4"/>
    <w:rsid w:val="00B7648B"/>
    <w:rsid w:val="00B7661B"/>
    <w:rsid w:val="00B7687B"/>
    <w:rsid w:val="00B76986"/>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151"/>
    <w:rsid w:val="00B811BB"/>
    <w:rsid w:val="00B811F9"/>
    <w:rsid w:val="00B81621"/>
    <w:rsid w:val="00B8173F"/>
    <w:rsid w:val="00B817D8"/>
    <w:rsid w:val="00B81ADC"/>
    <w:rsid w:val="00B81B50"/>
    <w:rsid w:val="00B81D15"/>
    <w:rsid w:val="00B824DC"/>
    <w:rsid w:val="00B825D7"/>
    <w:rsid w:val="00B827D6"/>
    <w:rsid w:val="00B829CF"/>
    <w:rsid w:val="00B82CCA"/>
    <w:rsid w:val="00B833FF"/>
    <w:rsid w:val="00B8351A"/>
    <w:rsid w:val="00B83664"/>
    <w:rsid w:val="00B836A5"/>
    <w:rsid w:val="00B8370C"/>
    <w:rsid w:val="00B83807"/>
    <w:rsid w:val="00B8384C"/>
    <w:rsid w:val="00B83E26"/>
    <w:rsid w:val="00B83EA4"/>
    <w:rsid w:val="00B83F0E"/>
    <w:rsid w:val="00B8422B"/>
    <w:rsid w:val="00B8425A"/>
    <w:rsid w:val="00B8425D"/>
    <w:rsid w:val="00B8483D"/>
    <w:rsid w:val="00B84958"/>
    <w:rsid w:val="00B84974"/>
    <w:rsid w:val="00B849D0"/>
    <w:rsid w:val="00B84B8B"/>
    <w:rsid w:val="00B851D0"/>
    <w:rsid w:val="00B85323"/>
    <w:rsid w:val="00B853F2"/>
    <w:rsid w:val="00B8543E"/>
    <w:rsid w:val="00B85754"/>
    <w:rsid w:val="00B85B72"/>
    <w:rsid w:val="00B85CE7"/>
    <w:rsid w:val="00B86541"/>
    <w:rsid w:val="00B86840"/>
    <w:rsid w:val="00B86868"/>
    <w:rsid w:val="00B86D7D"/>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96"/>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DC"/>
    <w:rsid w:val="00B964AA"/>
    <w:rsid w:val="00B96674"/>
    <w:rsid w:val="00B96749"/>
    <w:rsid w:val="00B9674B"/>
    <w:rsid w:val="00B969EB"/>
    <w:rsid w:val="00B96AA0"/>
    <w:rsid w:val="00B96BE9"/>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D0E"/>
    <w:rsid w:val="00BA0D5B"/>
    <w:rsid w:val="00BA0DE1"/>
    <w:rsid w:val="00BA1085"/>
    <w:rsid w:val="00BA10C8"/>
    <w:rsid w:val="00BA13B6"/>
    <w:rsid w:val="00BA15EE"/>
    <w:rsid w:val="00BA185F"/>
    <w:rsid w:val="00BA1930"/>
    <w:rsid w:val="00BA194B"/>
    <w:rsid w:val="00BA1D74"/>
    <w:rsid w:val="00BA1DB2"/>
    <w:rsid w:val="00BA1FD0"/>
    <w:rsid w:val="00BA2329"/>
    <w:rsid w:val="00BA23E0"/>
    <w:rsid w:val="00BA258A"/>
    <w:rsid w:val="00BA2669"/>
    <w:rsid w:val="00BA2BF3"/>
    <w:rsid w:val="00BA2C15"/>
    <w:rsid w:val="00BA2D1E"/>
    <w:rsid w:val="00BA2F25"/>
    <w:rsid w:val="00BA350F"/>
    <w:rsid w:val="00BA355C"/>
    <w:rsid w:val="00BA37D5"/>
    <w:rsid w:val="00BA38F3"/>
    <w:rsid w:val="00BA39C4"/>
    <w:rsid w:val="00BA39D5"/>
    <w:rsid w:val="00BA3A2E"/>
    <w:rsid w:val="00BA3A6D"/>
    <w:rsid w:val="00BA3AE3"/>
    <w:rsid w:val="00BA402C"/>
    <w:rsid w:val="00BA4315"/>
    <w:rsid w:val="00BA43F1"/>
    <w:rsid w:val="00BA4520"/>
    <w:rsid w:val="00BA4568"/>
    <w:rsid w:val="00BA45AD"/>
    <w:rsid w:val="00BA45B1"/>
    <w:rsid w:val="00BA4675"/>
    <w:rsid w:val="00BA47E9"/>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BA1"/>
    <w:rsid w:val="00BA5D68"/>
    <w:rsid w:val="00BA5E00"/>
    <w:rsid w:val="00BA5E12"/>
    <w:rsid w:val="00BA5EC2"/>
    <w:rsid w:val="00BA601C"/>
    <w:rsid w:val="00BA6143"/>
    <w:rsid w:val="00BA6314"/>
    <w:rsid w:val="00BA634A"/>
    <w:rsid w:val="00BA66C0"/>
    <w:rsid w:val="00BA680C"/>
    <w:rsid w:val="00BA6984"/>
    <w:rsid w:val="00BA6B0B"/>
    <w:rsid w:val="00BA6D5E"/>
    <w:rsid w:val="00BA6DF1"/>
    <w:rsid w:val="00BA6E39"/>
    <w:rsid w:val="00BA701F"/>
    <w:rsid w:val="00BA70AE"/>
    <w:rsid w:val="00BA714B"/>
    <w:rsid w:val="00BA71EA"/>
    <w:rsid w:val="00BA7403"/>
    <w:rsid w:val="00BA74F5"/>
    <w:rsid w:val="00BA7633"/>
    <w:rsid w:val="00BA7738"/>
    <w:rsid w:val="00BA773C"/>
    <w:rsid w:val="00BA7919"/>
    <w:rsid w:val="00BA7938"/>
    <w:rsid w:val="00BA7B67"/>
    <w:rsid w:val="00BA7B8E"/>
    <w:rsid w:val="00BA7FAC"/>
    <w:rsid w:val="00BB01D4"/>
    <w:rsid w:val="00BB0314"/>
    <w:rsid w:val="00BB0422"/>
    <w:rsid w:val="00BB0561"/>
    <w:rsid w:val="00BB0594"/>
    <w:rsid w:val="00BB06E8"/>
    <w:rsid w:val="00BB0D7C"/>
    <w:rsid w:val="00BB0DDD"/>
    <w:rsid w:val="00BB0DF5"/>
    <w:rsid w:val="00BB0E31"/>
    <w:rsid w:val="00BB1186"/>
    <w:rsid w:val="00BB11F2"/>
    <w:rsid w:val="00BB14EB"/>
    <w:rsid w:val="00BB1505"/>
    <w:rsid w:val="00BB16F2"/>
    <w:rsid w:val="00BB174D"/>
    <w:rsid w:val="00BB1B7E"/>
    <w:rsid w:val="00BB1DAB"/>
    <w:rsid w:val="00BB1F63"/>
    <w:rsid w:val="00BB2182"/>
    <w:rsid w:val="00BB21F5"/>
    <w:rsid w:val="00BB2500"/>
    <w:rsid w:val="00BB25F8"/>
    <w:rsid w:val="00BB2729"/>
    <w:rsid w:val="00BB2784"/>
    <w:rsid w:val="00BB2904"/>
    <w:rsid w:val="00BB2971"/>
    <w:rsid w:val="00BB2C42"/>
    <w:rsid w:val="00BB2DAC"/>
    <w:rsid w:val="00BB2E0A"/>
    <w:rsid w:val="00BB30F7"/>
    <w:rsid w:val="00BB3208"/>
    <w:rsid w:val="00BB3365"/>
    <w:rsid w:val="00BB33F0"/>
    <w:rsid w:val="00BB353D"/>
    <w:rsid w:val="00BB390E"/>
    <w:rsid w:val="00BB3A51"/>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A0E"/>
    <w:rsid w:val="00BB5B73"/>
    <w:rsid w:val="00BB5B98"/>
    <w:rsid w:val="00BB5B9F"/>
    <w:rsid w:val="00BB5D0C"/>
    <w:rsid w:val="00BB64D0"/>
    <w:rsid w:val="00BB65B9"/>
    <w:rsid w:val="00BB65BD"/>
    <w:rsid w:val="00BB66EC"/>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26"/>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17E"/>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3B"/>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9E8"/>
    <w:rsid w:val="00BD0A36"/>
    <w:rsid w:val="00BD0B3A"/>
    <w:rsid w:val="00BD0B3F"/>
    <w:rsid w:val="00BD0DA2"/>
    <w:rsid w:val="00BD0EE1"/>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846"/>
    <w:rsid w:val="00BD4155"/>
    <w:rsid w:val="00BD41A9"/>
    <w:rsid w:val="00BD4204"/>
    <w:rsid w:val="00BD4358"/>
    <w:rsid w:val="00BD44B1"/>
    <w:rsid w:val="00BD4601"/>
    <w:rsid w:val="00BD4994"/>
    <w:rsid w:val="00BD4A5F"/>
    <w:rsid w:val="00BD4A7F"/>
    <w:rsid w:val="00BD4A85"/>
    <w:rsid w:val="00BD4C6C"/>
    <w:rsid w:val="00BD4F02"/>
    <w:rsid w:val="00BD537E"/>
    <w:rsid w:val="00BD54C7"/>
    <w:rsid w:val="00BD5651"/>
    <w:rsid w:val="00BD59AD"/>
    <w:rsid w:val="00BD5A6A"/>
    <w:rsid w:val="00BD5BCA"/>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BF"/>
    <w:rsid w:val="00BE37F7"/>
    <w:rsid w:val="00BE3879"/>
    <w:rsid w:val="00BE3ACA"/>
    <w:rsid w:val="00BE3D74"/>
    <w:rsid w:val="00BE3FCF"/>
    <w:rsid w:val="00BE3FED"/>
    <w:rsid w:val="00BE417E"/>
    <w:rsid w:val="00BE4183"/>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6D38"/>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4FB"/>
    <w:rsid w:val="00BF16E9"/>
    <w:rsid w:val="00BF1809"/>
    <w:rsid w:val="00BF1D4C"/>
    <w:rsid w:val="00BF207F"/>
    <w:rsid w:val="00BF215D"/>
    <w:rsid w:val="00BF2551"/>
    <w:rsid w:val="00BF2798"/>
    <w:rsid w:val="00BF27DD"/>
    <w:rsid w:val="00BF2847"/>
    <w:rsid w:val="00BF2936"/>
    <w:rsid w:val="00BF29A9"/>
    <w:rsid w:val="00BF2C56"/>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5A"/>
    <w:rsid w:val="00BF5290"/>
    <w:rsid w:val="00BF541D"/>
    <w:rsid w:val="00BF5499"/>
    <w:rsid w:val="00BF5614"/>
    <w:rsid w:val="00BF5751"/>
    <w:rsid w:val="00BF593D"/>
    <w:rsid w:val="00BF5968"/>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C6"/>
    <w:rsid w:val="00BF6D25"/>
    <w:rsid w:val="00BF6DC4"/>
    <w:rsid w:val="00BF6FE9"/>
    <w:rsid w:val="00BF70C8"/>
    <w:rsid w:val="00BF7131"/>
    <w:rsid w:val="00BF71DC"/>
    <w:rsid w:val="00BF7208"/>
    <w:rsid w:val="00BF7322"/>
    <w:rsid w:val="00BF75EA"/>
    <w:rsid w:val="00BF7879"/>
    <w:rsid w:val="00BF789B"/>
    <w:rsid w:val="00BF796F"/>
    <w:rsid w:val="00BF7B80"/>
    <w:rsid w:val="00BF7C28"/>
    <w:rsid w:val="00BF7F37"/>
    <w:rsid w:val="00C004FE"/>
    <w:rsid w:val="00C00572"/>
    <w:rsid w:val="00C00B94"/>
    <w:rsid w:val="00C00BC7"/>
    <w:rsid w:val="00C00CE7"/>
    <w:rsid w:val="00C00D09"/>
    <w:rsid w:val="00C00F81"/>
    <w:rsid w:val="00C010BE"/>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3011"/>
    <w:rsid w:val="00C03018"/>
    <w:rsid w:val="00C032EF"/>
    <w:rsid w:val="00C03365"/>
    <w:rsid w:val="00C034E7"/>
    <w:rsid w:val="00C0355A"/>
    <w:rsid w:val="00C0380F"/>
    <w:rsid w:val="00C039A3"/>
    <w:rsid w:val="00C03B2C"/>
    <w:rsid w:val="00C03D44"/>
    <w:rsid w:val="00C03DA2"/>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F0"/>
    <w:rsid w:val="00C05523"/>
    <w:rsid w:val="00C0566F"/>
    <w:rsid w:val="00C05759"/>
    <w:rsid w:val="00C0582F"/>
    <w:rsid w:val="00C058B6"/>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71D"/>
    <w:rsid w:val="00C07ADA"/>
    <w:rsid w:val="00C07C6B"/>
    <w:rsid w:val="00C07C91"/>
    <w:rsid w:val="00C07F30"/>
    <w:rsid w:val="00C100A2"/>
    <w:rsid w:val="00C1010F"/>
    <w:rsid w:val="00C101C5"/>
    <w:rsid w:val="00C101C9"/>
    <w:rsid w:val="00C10310"/>
    <w:rsid w:val="00C10349"/>
    <w:rsid w:val="00C10503"/>
    <w:rsid w:val="00C1076B"/>
    <w:rsid w:val="00C10770"/>
    <w:rsid w:val="00C10B6A"/>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10B"/>
    <w:rsid w:val="00C13142"/>
    <w:rsid w:val="00C13175"/>
    <w:rsid w:val="00C13265"/>
    <w:rsid w:val="00C1331F"/>
    <w:rsid w:val="00C13365"/>
    <w:rsid w:val="00C13573"/>
    <w:rsid w:val="00C13773"/>
    <w:rsid w:val="00C137DF"/>
    <w:rsid w:val="00C13C8D"/>
    <w:rsid w:val="00C13D6A"/>
    <w:rsid w:val="00C13FC8"/>
    <w:rsid w:val="00C1402A"/>
    <w:rsid w:val="00C142AD"/>
    <w:rsid w:val="00C14383"/>
    <w:rsid w:val="00C147CF"/>
    <w:rsid w:val="00C14A6A"/>
    <w:rsid w:val="00C14CC8"/>
    <w:rsid w:val="00C14D18"/>
    <w:rsid w:val="00C14D2A"/>
    <w:rsid w:val="00C14D95"/>
    <w:rsid w:val="00C14E5A"/>
    <w:rsid w:val="00C14EDC"/>
    <w:rsid w:val="00C15277"/>
    <w:rsid w:val="00C15BDA"/>
    <w:rsid w:val="00C15F1A"/>
    <w:rsid w:val="00C1606A"/>
    <w:rsid w:val="00C163C7"/>
    <w:rsid w:val="00C16598"/>
    <w:rsid w:val="00C165F9"/>
    <w:rsid w:val="00C1687B"/>
    <w:rsid w:val="00C16A40"/>
    <w:rsid w:val="00C16A89"/>
    <w:rsid w:val="00C16BBB"/>
    <w:rsid w:val="00C16EF8"/>
    <w:rsid w:val="00C17408"/>
    <w:rsid w:val="00C174A1"/>
    <w:rsid w:val="00C178A0"/>
    <w:rsid w:val="00C17A7A"/>
    <w:rsid w:val="00C17AA3"/>
    <w:rsid w:val="00C17B37"/>
    <w:rsid w:val="00C17C5A"/>
    <w:rsid w:val="00C17C7F"/>
    <w:rsid w:val="00C17CEA"/>
    <w:rsid w:val="00C17F40"/>
    <w:rsid w:val="00C20376"/>
    <w:rsid w:val="00C205CA"/>
    <w:rsid w:val="00C205F8"/>
    <w:rsid w:val="00C20991"/>
    <w:rsid w:val="00C20A72"/>
    <w:rsid w:val="00C20F62"/>
    <w:rsid w:val="00C2102B"/>
    <w:rsid w:val="00C210B4"/>
    <w:rsid w:val="00C210C3"/>
    <w:rsid w:val="00C21307"/>
    <w:rsid w:val="00C213B1"/>
    <w:rsid w:val="00C21755"/>
    <w:rsid w:val="00C21802"/>
    <w:rsid w:val="00C2189C"/>
    <w:rsid w:val="00C21B36"/>
    <w:rsid w:val="00C21E32"/>
    <w:rsid w:val="00C22403"/>
    <w:rsid w:val="00C225B8"/>
    <w:rsid w:val="00C22BE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5C86"/>
    <w:rsid w:val="00C26052"/>
    <w:rsid w:val="00C26096"/>
    <w:rsid w:val="00C26289"/>
    <w:rsid w:val="00C263FC"/>
    <w:rsid w:val="00C2652E"/>
    <w:rsid w:val="00C265D8"/>
    <w:rsid w:val="00C26796"/>
    <w:rsid w:val="00C2691E"/>
    <w:rsid w:val="00C26D98"/>
    <w:rsid w:val="00C26E6B"/>
    <w:rsid w:val="00C26EE6"/>
    <w:rsid w:val="00C26FD6"/>
    <w:rsid w:val="00C27094"/>
    <w:rsid w:val="00C275A9"/>
    <w:rsid w:val="00C276E3"/>
    <w:rsid w:val="00C278A0"/>
    <w:rsid w:val="00C279C0"/>
    <w:rsid w:val="00C27AA4"/>
    <w:rsid w:val="00C27E09"/>
    <w:rsid w:val="00C27F33"/>
    <w:rsid w:val="00C27F5E"/>
    <w:rsid w:val="00C3016D"/>
    <w:rsid w:val="00C3017A"/>
    <w:rsid w:val="00C30198"/>
    <w:rsid w:val="00C30204"/>
    <w:rsid w:val="00C30265"/>
    <w:rsid w:val="00C303FF"/>
    <w:rsid w:val="00C307E8"/>
    <w:rsid w:val="00C307FD"/>
    <w:rsid w:val="00C30881"/>
    <w:rsid w:val="00C30930"/>
    <w:rsid w:val="00C30A9A"/>
    <w:rsid w:val="00C30DB7"/>
    <w:rsid w:val="00C30DF8"/>
    <w:rsid w:val="00C30EA6"/>
    <w:rsid w:val="00C30EA9"/>
    <w:rsid w:val="00C30FF8"/>
    <w:rsid w:val="00C31064"/>
    <w:rsid w:val="00C311B0"/>
    <w:rsid w:val="00C31322"/>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A72"/>
    <w:rsid w:val="00C32B55"/>
    <w:rsid w:val="00C32B91"/>
    <w:rsid w:val="00C32C53"/>
    <w:rsid w:val="00C32E15"/>
    <w:rsid w:val="00C3332F"/>
    <w:rsid w:val="00C334E6"/>
    <w:rsid w:val="00C3355F"/>
    <w:rsid w:val="00C3371C"/>
    <w:rsid w:val="00C337A7"/>
    <w:rsid w:val="00C33A2B"/>
    <w:rsid w:val="00C33C2F"/>
    <w:rsid w:val="00C34006"/>
    <w:rsid w:val="00C340DC"/>
    <w:rsid w:val="00C341D9"/>
    <w:rsid w:val="00C3439D"/>
    <w:rsid w:val="00C34783"/>
    <w:rsid w:val="00C34914"/>
    <w:rsid w:val="00C34A01"/>
    <w:rsid w:val="00C34B2E"/>
    <w:rsid w:val="00C34F6C"/>
    <w:rsid w:val="00C350A3"/>
    <w:rsid w:val="00C3521E"/>
    <w:rsid w:val="00C35279"/>
    <w:rsid w:val="00C3538B"/>
    <w:rsid w:val="00C35576"/>
    <w:rsid w:val="00C35645"/>
    <w:rsid w:val="00C35880"/>
    <w:rsid w:val="00C3589D"/>
    <w:rsid w:val="00C35B4D"/>
    <w:rsid w:val="00C35B8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859"/>
    <w:rsid w:val="00C419B1"/>
    <w:rsid w:val="00C41A43"/>
    <w:rsid w:val="00C41A72"/>
    <w:rsid w:val="00C41E7E"/>
    <w:rsid w:val="00C42237"/>
    <w:rsid w:val="00C42286"/>
    <w:rsid w:val="00C42438"/>
    <w:rsid w:val="00C4249E"/>
    <w:rsid w:val="00C42778"/>
    <w:rsid w:val="00C428D6"/>
    <w:rsid w:val="00C42B03"/>
    <w:rsid w:val="00C42B9F"/>
    <w:rsid w:val="00C42BCE"/>
    <w:rsid w:val="00C42EF6"/>
    <w:rsid w:val="00C42F63"/>
    <w:rsid w:val="00C43023"/>
    <w:rsid w:val="00C43057"/>
    <w:rsid w:val="00C43063"/>
    <w:rsid w:val="00C432EF"/>
    <w:rsid w:val="00C433DD"/>
    <w:rsid w:val="00C4366F"/>
    <w:rsid w:val="00C43715"/>
    <w:rsid w:val="00C43947"/>
    <w:rsid w:val="00C43D21"/>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34"/>
    <w:rsid w:val="00C45944"/>
    <w:rsid w:val="00C45947"/>
    <w:rsid w:val="00C45E5E"/>
    <w:rsid w:val="00C45E77"/>
    <w:rsid w:val="00C45F74"/>
    <w:rsid w:val="00C46031"/>
    <w:rsid w:val="00C462B2"/>
    <w:rsid w:val="00C464FD"/>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1F4C"/>
    <w:rsid w:val="00C52061"/>
    <w:rsid w:val="00C5207D"/>
    <w:rsid w:val="00C5225F"/>
    <w:rsid w:val="00C52343"/>
    <w:rsid w:val="00C52354"/>
    <w:rsid w:val="00C526C4"/>
    <w:rsid w:val="00C526C6"/>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7F"/>
    <w:rsid w:val="00C56304"/>
    <w:rsid w:val="00C56519"/>
    <w:rsid w:val="00C5661E"/>
    <w:rsid w:val="00C56673"/>
    <w:rsid w:val="00C5679F"/>
    <w:rsid w:val="00C567F6"/>
    <w:rsid w:val="00C56BA1"/>
    <w:rsid w:val="00C56CAC"/>
    <w:rsid w:val="00C57047"/>
    <w:rsid w:val="00C570BF"/>
    <w:rsid w:val="00C576C7"/>
    <w:rsid w:val="00C5781B"/>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C84"/>
    <w:rsid w:val="00C61C8D"/>
    <w:rsid w:val="00C62046"/>
    <w:rsid w:val="00C62093"/>
    <w:rsid w:val="00C62119"/>
    <w:rsid w:val="00C62129"/>
    <w:rsid w:val="00C62409"/>
    <w:rsid w:val="00C6256C"/>
    <w:rsid w:val="00C62710"/>
    <w:rsid w:val="00C6282C"/>
    <w:rsid w:val="00C628B9"/>
    <w:rsid w:val="00C628DD"/>
    <w:rsid w:val="00C62971"/>
    <w:rsid w:val="00C62D64"/>
    <w:rsid w:val="00C6308C"/>
    <w:rsid w:val="00C63378"/>
    <w:rsid w:val="00C63715"/>
    <w:rsid w:val="00C63860"/>
    <w:rsid w:val="00C6387D"/>
    <w:rsid w:val="00C63BEE"/>
    <w:rsid w:val="00C63D5C"/>
    <w:rsid w:val="00C63E33"/>
    <w:rsid w:val="00C6405C"/>
    <w:rsid w:val="00C640AD"/>
    <w:rsid w:val="00C6429C"/>
    <w:rsid w:val="00C6460B"/>
    <w:rsid w:val="00C646A4"/>
    <w:rsid w:val="00C64700"/>
    <w:rsid w:val="00C6485C"/>
    <w:rsid w:val="00C648E1"/>
    <w:rsid w:val="00C64915"/>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4D"/>
    <w:rsid w:val="00C66984"/>
    <w:rsid w:val="00C669E9"/>
    <w:rsid w:val="00C66AE6"/>
    <w:rsid w:val="00C66C3A"/>
    <w:rsid w:val="00C66F92"/>
    <w:rsid w:val="00C6711B"/>
    <w:rsid w:val="00C67729"/>
    <w:rsid w:val="00C677DD"/>
    <w:rsid w:val="00C678C1"/>
    <w:rsid w:val="00C67991"/>
    <w:rsid w:val="00C67B4A"/>
    <w:rsid w:val="00C67B77"/>
    <w:rsid w:val="00C67B94"/>
    <w:rsid w:val="00C67CBA"/>
    <w:rsid w:val="00C67CC1"/>
    <w:rsid w:val="00C67D90"/>
    <w:rsid w:val="00C67DA6"/>
    <w:rsid w:val="00C67F14"/>
    <w:rsid w:val="00C67FF2"/>
    <w:rsid w:val="00C700E6"/>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B5"/>
    <w:rsid w:val="00C721C9"/>
    <w:rsid w:val="00C7225C"/>
    <w:rsid w:val="00C72456"/>
    <w:rsid w:val="00C72467"/>
    <w:rsid w:val="00C7287F"/>
    <w:rsid w:val="00C728E6"/>
    <w:rsid w:val="00C72CAB"/>
    <w:rsid w:val="00C72D1A"/>
    <w:rsid w:val="00C7312F"/>
    <w:rsid w:val="00C733F7"/>
    <w:rsid w:val="00C7367D"/>
    <w:rsid w:val="00C7377B"/>
    <w:rsid w:val="00C7384F"/>
    <w:rsid w:val="00C73909"/>
    <w:rsid w:val="00C73B19"/>
    <w:rsid w:val="00C73BCB"/>
    <w:rsid w:val="00C73E1B"/>
    <w:rsid w:val="00C73ECD"/>
    <w:rsid w:val="00C7421E"/>
    <w:rsid w:val="00C74372"/>
    <w:rsid w:val="00C744F9"/>
    <w:rsid w:val="00C74739"/>
    <w:rsid w:val="00C74828"/>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1C7"/>
    <w:rsid w:val="00C7747F"/>
    <w:rsid w:val="00C777BC"/>
    <w:rsid w:val="00C777DD"/>
    <w:rsid w:val="00C777FA"/>
    <w:rsid w:val="00C7788A"/>
    <w:rsid w:val="00C778C9"/>
    <w:rsid w:val="00C778EA"/>
    <w:rsid w:val="00C77A7D"/>
    <w:rsid w:val="00C77B54"/>
    <w:rsid w:val="00C77B6E"/>
    <w:rsid w:val="00C77BB7"/>
    <w:rsid w:val="00C77C56"/>
    <w:rsid w:val="00C77DA2"/>
    <w:rsid w:val="00C77E8C"/>
    <w:rsid w:val="00C77ECB"/>
    <w:rsid w:val="00C77EEE"/>
    <w:rsid w:val="00C77F70"/>
    <w:rsid w:val="00C8024F"/>
    <w:rsid w:val="00C805F3"/>
    <w:rsid w:val="00C80692"/>
    <w:rsid w:val="00C8097E"/>
    <w:rsid w:val="00C80D13"/>
    <w:rsid w:val="00C80D9B"/>
    <w:rsid w:val="00C80F4D"/>
    <w:rsid w:val="00C81145"/>
    <w:rsid w:val="00C81478"/>
    <w:rsid w:val="00C815DA"/>
    <w:rsid w:val="00C815E9"/>
    <w:rsid w:val="00C815F0"/>
    <w:rsid w:val="00C816F6"/>
    <w:rsid w:val="00C81733"/>
    <w:rsid w:val="00C818B7"/>
    <w:rsid w:val="00C818DF"/>
    <w:rsid w:val="00C8193C"/>
    <w:rsid w:val="00C81BD5"/>
    <w:rsid w:val="00C81DB9"/>
    <w:rsid w:val="00C81F02"/>
    <w:rsid w:val="00C82183"/>
    <w:rsid w:val="00C821ED"/>
    <w:rsid w:val="00C82438"/>
    <w:rsid w:val="00C82624"/>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32"/>
    <w:rsid w:val="00C86B4C"/>
    <w:rsid w:val="00C86CA8"/>
    <w:rsid w:val="00C86DA3"/>
    <w:rsid w:val="00C86E10"/>
    <w:rsid w:val="00C86E37"/>
    <w:rsid w:val="00C86E6C"/>
    <w:rsid w:val="00C870B3"/>
    <w:rsid w:val="00C871D9"/>
    <w:rsid w:val="00C87216"/>
    <w:rsid w:val="00C8724A"/>
    <w:rsid w:val="00C8754D"/>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259"/>
    <w:rsid w:val="00C92287"/>
    <w:rsid w:val="00C922B1"/>
    <w:rsid w:val="00C922C2"/>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DFB"/>
    <w:rsid w:val="00C93F6B"/>
    <w:rsid w:val="00C94336"/>
    <w:rsid w:val="00C94651"/>
    <w:rsid w:val="00C9466F"/>
    <w:rsid w:val="00C947BE"/>
    <w:rsid w:val="00C94A38"/>
    <w:rsid w:val="00C94B9F"/>
    <w:rsid w:val="00C94C03"/>
    <w:rsid w:val="00C94D7E"/>
    <w:rsid w:val="00C94D9E"/>
    <w:rsid w:val="00C94DC8"/>
    <w:rsid w:val="00C94FBF"/>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BC"/>
    <w:rsid w:val="00C963D9"/>
    <w:rsid w:val="00C963EC"/>
    <w:rsid w:val="00C96448"/>
    <w:rsid w:val="00C968DC"/>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64"/>
    <w:rsid w:val="00CA1499"/>
    <w:rsid w:val="00CA169A"/>
    <w:rsid w:val="00CA1935"/>
    <w:rsid w:val="00CA1B6D"/>
    <w:rsid w:val="00CA1D92"/>
    <w:rsid w:val="00CA1ED8"/>
    <w:rsid w:val="00CA1EDB"/>
    <w:rsid w:val="00CA2037"/>
    <w:rsid w:val="00CA27F9"/>
    <w:rsid w:val="00CA2B16"/>
    <w:rsid w:val="00CA2E4E"/>
    <w:rsid w:val="00CA2EEF"/>
    <w:rsid w:val="00CA3451"/>
    <w:rsid w:val="00CA3554"/>
    <w:rsid w:val="00CA35F6"/>
    <w:rsid w:val="00CA360A"/>
    <w:rsid w:val="00CA361E"/>
    <w:rsid w:val="00CA3651"/>
    <w:rsid w:val="00CA36CD"/>
    <w:rsid w:val="00CA36EC"/>
    <w:rsid w:val="00CA3CC1"/>
    <w:rsid w:val="00CA3FA4"/>
    <w:rsid w:val="00CA41A4"/>
    <w:rsid w:val="00CA421D"/>
    <w:rsid w:val="00CA43E1"/>
    <w:rsid w:val="00CA44FB"/>
    <w:rsid w:val="00CA458A"/>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CBF"/>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6A3"/>
    <w:rsid w:val="00CB071D"/>
    <w:rsid w:val="00CB07C0"/>
    <w:rsid w:val="00CB07CA"/>
    <w:rsid w:val="00CB084F"/>
    <w:rsid w:val="00CB0866"/>
    <w:rsid w:val="00CB0880"/>
    <w:rsid w:val="00CB0896"/>
    <w:rsid w:val="00CB09F7"/>
    <w:rsid w:val="00CB0B73"/>
    <w:rsid w:val="00CB0E8B"/>
    <w:rsid w:val="00CB1039"/>
    <w:rsid w:val="00CB1082"/>
    <w:rsid w:val="00CB1262"/>
    <w:rsid w:val="00CB1394"/>
    <w:rsid w:val="00CB13A4"/>
    <w:rsid w:val="00CB1495"/>
    <w:rsid w:val="00CB154F"/>
    <w:rsid w:val="00CB15F0"/>
    <w:rsid w:val="00CB17AE"/>
    <w:rsid w:val="00CB1A65"/>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3C6"/>
    <w:rsid w:val="00CB645C"/>
    <w:rsid w:val="00CB64EF"/>
    <w:rsid w:val="00CB6633"/>
    <w:rsid w:val="00CB67C4"/>
    <w:rsid w:val="00CB67F6"/>
    <w:rsid w:val="00CB6946"/>
    <w:rsid w:val="00CB699F"/>
    <w:rsid w:val="00CB6AB4"/>
    <w:rsid w:val="00CB6C1F"/>
    <w:rsid w:val="00CB6FCC"/>
    <w:rsid w:val="00CB6FFE"/>
    <w:rsid w:val="00CB7128"/>
    <w:rsid w:val="00CB7220"/>
    <w:rsid w:val="00CB732C"/>
    <w:rsid w:val="00CB7622"/>
    <w:rsid w:val="00CB77C9"/>
    <w:rsid w:val="00CB7B80"/>
    <w:rsid w:val="00CB7D87"/>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6CB"/>
    <w:rsid w:val="00CC1753"/>
    <w:rsid w:val="00CC1768"/>
    <w:rsid w:val="00CC1781"/>
    <w:rsid w:val="00CC17DE"/>
    <w:rsid w:val="00CC1ABC"/>
    <w:rsid w:val="00CC1B98"/>
    <w:rsid w:val="00CC1BE4"/>
    <w:rsid w:val="00CC23F2"/>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573"/>
    <w:rsid w:val="00CD0608"/>
    <w:rsid w:val="00CD092B"/>
    <w:rsid w:val="00CD0C46"/>
    <w:rsid w:val="00CD0E46"/>
    <w:rsid w:val="00CD0E86"/>
    <w:rsid w:val="00CD0F78"/>
    <w:rsid w:val="00CD103A"/>
    <w:rsid w:val="00CD1215"/>
    <w:rsid w:val="00CD13B3"/>
    <w:rsid w:val="00CD16A3"/>
    <w:rsid w:val="00CD1848"/>
    <w:rsid w:val="00CD18D4"/>
    <w:rsid w:val="00CD1B55"/>
    <w:rsid w:val="00CD1B76"/>
    <w:rsid w:val="00CD1CDA"/>
    <w:rsid w:val="00CD1E74"/>
    <w:rsid w:val="00CD1F78"/>
    <w:rsid w:val="00CD205E"/>
    <w:rsid w:val="00CD20A0"/>
    <w:rsid w:val="00CD227D"/>
    <w:rsid w:val="00CD23D5"/>
    <w:rsid w:val="00CD248C"/>
    <w:rsid w:val="00CD251F"/>
    <w:rsid w:val="00CD280C"/>
    <w:rsid w:val="00CD281B"/>
    <w:rsid w:val="00CD2C6E"/>
    <w:rsid w:val="00CD33EA"/>
    <w:rsid w:val="00CD3607"/>
    <w:rsid w:val="00CD36FD"/>
    <w:rsid w:val="00CD378C"/>
    <w:rsid w:val="00CD3792"/>
    <w:rsid w:val="00CD38A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B63"/>
    <w:rsid w:val="00CD4C76"/>
    <w:rsid w:val="00CD4F4F"/>
    <w:rsid w:val="00CD50C8"/>
    <w:rsid w:val="00CD515F"/>
    <w:rsid w:val="00CD550A"/>
    <w:rsid w:val="00CD5711"/>
    <w:rsid w:val="00CD580E"/>
    <w:rsid w:val="00CD597D"/>
    <w:rsid w:val="00CD59A6"/>
    <w:rsid w:val="00CD59CC"/>
    <w:rsid w:val="00CD5A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FA"/>
    <w:rsid w:val="00CD7C4D"/>
    <w:rsid w:val="00CD7D7A"/>
    <w:rsid w:val="00CE011B"/>
    <w:rsid w:val="00CE011F"/>
    <w:rsid w:val="00CE040D"/>
    <w:rsid w:val="00CE055A"/>
    <w:rsid w:val="00CE0863"/>
    <w:rsid w:val="00CE09DB"/>
    <w:rsid w:val="00CE0A05"/>
    <w:rsid w:val="00CE0C71"/>
    <w:rsid w:val="00CE0F40"/>
    <w:rsid w:val="00CE10FD"/>
    <w:rsid w:val="00CE11A3"/>
    <w:rsid w:val="00CE13AC"/>
    <w:rsid w:val="00CE15A4"/>
    <w:rsid w:val="00CE15C3"/>
    <w:rsid w:val="00CE1796"/>
    <w:rsid w:val="00CE17B2"/>
    <w:rsid w:val="00CE1996"/>
    <w:rsid w:val="00CE1999"/>
    <w:rsid w:val="00CE1A14"/>
    <w:rsid w:val="00CE21A4"/>
    <w:rsid w:val="00CE2200"/>
    <w:rsid w:val="00CE2203"/>
    <w:rsid w:val="00CE2412"/>
    <w:rsid w:val="00CE241F"/>
    <w:rsid w:val="00CE2530"/>
    <w:rsid w:val="00CE281C"/>
    <w:rsid w:val="00CE283B"/>
    <w:rsid w:val="00CE2C8B"/>
    <w:rsid w:val="00CE2D79"/>
    <w:rsid w:val="00CE32EC"/>
    <w:rsid w:val="00CE335D"/>
    <w:rsid w:val="00CE39A5"/>
    <w:rsid w:val="00CE3A20"/>
    <w:rsid w:val="00CE3AD8"/>
    <w:rsid w:val="00CE3AF8"/>
    <w:rsid w:val="00CE3C93"/>
    <w:rsid w:val="00CE411B"/>
    <w:rsid w:val="00CE419E"/>
    <w:rsid w:val="00CE445F"/>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96D"/>
    <w:rsid w:val="00CE7AAE"/>
    <w:rsid w:val="00CE7B32"/>
    <w:rsid w:val="00CE7B93"/>
    <w:rsid w:val="00CE7C69"/>
    <w:rsid w:val="00CE7D0A"/>
    <w:rsid w:val="00CE7DC7"/>
    <w:rsid w:val="00CE7DFC"/>
    <w:rsid w:val="00CE7E27"/>
    <w:rsid w:val="00CF004C"/>
    <w:rsid w:val="00CF035A"/>
    <w:rsid w:val="00CF0650"/>
    <w:rsid w:val="00CF08FB"/>
    <w:rsid w:val="00CF090F"/>
    <w:rsid w:val="00CF0AE5"/>
    <w:rsid w:val="00CF0E58"/>
    <w:rsid w:val="00CF0E98"/>
    <w:rsid w:val="00CF10F4"/>
    <w:rsid w:val="00CF114A"/>
    <w:rsid w:val="00CF114B"/>
    <w:rsid w:val="00CF1160"/>
    <w:rsid w:val="00CF117A"/>
    <w:rsid w:val="00CF16EC"/>
    <w:rsid w:val="00CF178E"/>
    <w:rsid w:val="00CF18B4"/>
    <w:rsid w:val="00CF19AD"/>
    <w:rsid w:val="00CF21F9"/>
    <w:rsid w:val="00CF2345"/>
    <w:rsid w:val="00CF2364"/>
    <w:rsid w:val="00CF2617"/>
    <w:rsid w:val="00CF2624"/>
    <w:rsid w:val="00CF2721"/>
    <w:rsid w:val="00CF2759"/>
    <w:rsid w:val="00CF2778"/>
    <w:rsid w:val="00CF27B4"/>
    <w:rsid w:val="00CF27EF"/>
    <w:rsid w:val="00CF2AEA"/>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DAE"/>
    <w:rsid w:val="00CF6DEF"/>
    <w:rsid w:val="00CF6F1B"/>
    <w:rsid w:val="00CF6F69"/>
    <w:rsid w:val="00CF6F9E"/>
    <w:rsid w:val="00CF7375"/>
    <w:rsid w:val="00CF737A"/>
    <w:rsid w:val="00CF745D"/>
    <w:rsid w:val="00CF7498"/>
    <w:rsid w:val="00CF7596"/>
    <w:rsid w:val="00CF76E8"/>
    <w:rsid w:val="00CF7802"/>
    <w:rsid w:val="00CF7901"/>
    <w:rsid w:val="00CF795F"/>
    <w:rsid w:val="00CF7980"/>
    <w:rsid w:val="00CF7A59"/>
    <w:rsid w:val="00CF7AA7"/>
    <w:rsid w:val="00CF7DDD"/>
    <w:rsid w:val="00D0005F"/>
    <w:rsid w:val="00D000BF"/>
    <w:rsid w:val="00D0038F"/>
    <w:rsid w:val="00D003A9"/>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9E"/>
    <w:rsid w:val="00D018B9"/>
    <w:rsid w:val="00D0199C"/>
    <w:rsid w:val="00D019FD"/>
    <w:rsid w:val="00D01A3A"/>
    <w:rsid w:val="00D01B08"/>
    <w:rsid w:val="00D01D72"/>
    <w:rsid w:val="00D01E3D"/>
    <w:rsid w:val="00D023FA"/>
    <w:rsid w:val="00D0252F"/>
    <w:rsid w:val="00D025EB"/>
    <w:rsid w:val="00D026F8"/>
    <w:rsid w:val="00D02748"/>
    <w:rsid w:val="00D0274B"/>
    <w:rsid w:val="00D02886"/>
    <w:rsid w:val="00D029A7"/>
    <w:rsid w:val="00D029BF"/>
    <w:rsid w:val="00D02A81"/>
    <w:rsid w:val="00D02F42"/>
    <w:rsid w:val="00D03015"/>
    <w:rsid w:val="00D0316F"/>
    <w:rsid w:val="00D0325A"/>
    <w:rsid w:val="00D0342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95F"/>
    <w:rsid w:val="00D05B92"/>
    <w:rsid w:val="00D05C8B"/>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AE"/>
    <w:rsid w:val="00D073F7"/>
    <w:rsid w:val="00D074B8"/>
    <w:rsid w:val="00D0753E"/>
    <w:rsid w:val="00D075A0"/>
    <w:rsid w:val="00D07876"/>
    <w:rsid w:val="00D0789A"/>
    <w:rsid w:val="00D07A9E"/>
    <w:rsid w:val="00D07D36"/>
    <w:rsid w:val="00D07E81"/>
    <w:rsid w:val="00D07F09"/>
    <w:rsid w:val="00D07F4E"/>
    <w:rsid w:val="00D07FEC"/>
    <w:rsid w:val="00D1032E"/>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7D0"/>
    <w:rsid w:val="00D12B1D"/>
    <w:rsid w:val="00D12C1E"/>
    <w:rsid w:val="00D12F37"/>
    <w:rsid w:val="00D12F55"/>
    <w:rsid w:val="00D12FA9"/>
    <w:rsid w:val="00D130E6"/>
    <w:rsid w:val="00D132A8"/>
    <w:rsid w:val="00D13410"/>
    <w:rsid w:val="00D1361F"/>
    <w:rsid w:val="00D13692"/>
    <w:rsid w:val="00D13696"/>
    <w:rsid w:val="00D1379F"/>
    <w:rsid w:val="00D1382A"/>
    <w:rsid w:val="00D13868"/>
    <w:rsid w:val="00D13B0D"/>
    <w:rsid w:val="00D13B64"/>
    <w:rsid w:val="00D13C00"/>
    <w:rsid w:val="00D13D22"/>
    <w:rsid w:val="00D13DBD"/>
    <w:rsid w:val="00D13E41"/>
    <w:rsid w:val="00D13E6A"/>
    <w:rsid w:val="00D13E75"/>
    <w:rsid w:val="00D13E7E"/>
    <w:rsid w:val="00D13ECB"/>
    <w:rsid w:val="00D13F05"/>
    <w:rsid w:val="00D14024"/>
    <w:rsid w:val="00D1404A"/>
    <w:rsid w:val="00D1407C"/>
    <w:rsid w:val="00D144F9"/>
    <w:rsid w:val="00D14676"/>
    <w:rsid w:val="00D149DA"/>
    <w:rsid w:val="00D14F65"/>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EE8"/>
    <w:rsid w:val="00D16F99"/>
    <w:rsid w:val="00D17080"/>
    <w:rsid w:val="00D1721C"/>
    <w:rsid w:val="00D1724B"/>
    <w:rsid w:val="00D172E5"/>
    <w:rsid w:val="00D1751C"/>
    <w:rsid w:val="00D17543"/>
    <w:rsid w:val="00D175B2"/>
    <w:rsid w:val="00D17838"/>
    <w:rsid w:val="00D17888"/>
    <w:rsid w:val="00D17B57"/>
    <w:rsid w:val="00D20077"/>
    <w:rsid w:val="00D20249"/>
    <w:rsid w:val="00D205B9"/>
    <w:rsid w:val="00D20625"/>
    <w:rsid w:val="00D20E18"/>
    <w:rsid w:val="00D20E6E"/>
    <w:rsid w:val="00D213D5"/>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36D"/>
    <w:rsid w:val="00D24403"/>
    <w:rsid w:val="00D244E7"/>
    <w:rsid w:val="00D247EB"/>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8D"/>
    <w:rsid w:val="00D305B6"/>
    <w:rsid w:val="00D305CE"/>
    <w:rsid w:val="00D3074D"/>
    <w:rsid w:val="00D308F9"/>
    <w:rsid w:val="00D30995"/>
    <w:rsid w:val="00D3099C"/>
    <w:rsid w:val="00D30BDD"/>
    <w:rsid w:val="00D30D62"/>
    <w:rsid w:val="00D30E77"/>
    <w:rsid w:val="00D30F92"/>
    <w:rsid w:val="00D30FCA"/>
    <w:rsid w:val="00D30FE0"/>
    <w:rsid w:val="00D310D6"/>
    <w:rsid w:val="00D3149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DC"/>
    <w:rsid w:val="00D33582"/>
    <w:rsid w:val="00D33770"/>
    <w:rsid w:val="00D33A35"/>
    <w:rsid w:val="00D33A84"/>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73"/>
    <w:rsid w:val="00D35FC7"/>
    <w:rsid w:val="00D35FFE"/>
    <w:rsid w:val="00D3620F"/>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CC4"/>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1EE5"/>
    <w:rsid w:val="00D41F99"/>
    <w:rsid w:val="00D421B7"/>
    <w:rsid w:val="00D42439"/>
    <w:rsid w:val="00D425CB"/>
    <w:rsid w:val="00D427F7"/>
    <w:rsid w:val="00D42850"/>
    <w:rsid w:val="00D430E2"/>
    <w:rsid w:val="00D432DD"/>
    <w:rsid w:val="00D4332F"/>
    <w:rsid w:val="00D4385B"/>
    <w:rsid w:val="00D43939"/>
    <w:rsid w:val="00D43AC9"/>
    <w:rsid w:val="00D43B09"/>
    <w:rsid w:val="00D43B1C"/>
    <w:rsid w:val="00D43B2B"/>
    <w:rsid w:val="00D43BBC"/>
    <w:rsid w:val="00D43C38"/>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1FB3"/>
    <w:rsid w:val="00D52071"/>
    <w:rsid w:val="00D521CD"/>
    <w:rsid w:val="00D522A7"/>
    <w:rsid w:val="00D523D8"/>
    <w:rsid w:val="00D523EF"/>
    <w:rsid w:val="00D526C1"/>
    <w:rsid w:val="00D52753"/>
    <w:rsid w:val="00D52A6D"/>
    <w:rsid w:val="00D52DA0"/>
    <w:rsid w:val="00D52DAC"/>
    <w:rsid w:val="00D53064"/>
    <w:rsid w:val="00D532CE"/>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6D57"/>
    <w:rsid w:val="00D57219"/>
    <w:rsid w:val="00D57425"/>
    <w:rsid w:val="00D5743C"/>
    <w:rsid w:val="00D57471"/>
    <w:rsid w:val="00D57497"/>
    <w:rsid w:val="00D574DD"/>
    <w:rsid w:val="00D57950"/>
    <w:rsid w:val="00D5796C"/>
    <w:rsid w:val="00D57A3F"/>
    <w:rsid w:val="00D57C3D"/>
    <w:rsid w:val="00D57D41"/>
    <w:rsid w:val="00D57EE8"/>
    <w:rsid w:val="00D601F4"/>
    <w:rsid w:val="00D60249"/>
    <w:rsid w:val="00D602A9"/>
    <w:rsid w:val="00D602AB"/>
    <w:rsid w:val="00D6046B"/>
    <w:rsid w:val="00D604A8"/>
    <w:rsid w:val="00D6069E"/>
    <w:rsid w:val="00D60975"/>
    <w:rsid w:val="00D60B77"/>
    <w:rsid w:val="00D60B8C"/>
    <w:rsid w:val="00D60C02"/>
    <w:rsid w:val="00D61242"/>
    <w:rsid w:val="00D6127F"/>
    <w:rsid w:val="00D612C2"/>
    <w:rsid w:val="00D615B5"/>
    <w:rsid w:val="00D6167F"/>
    <w:rsid w:val="00D616E7"/>
    <w:rsid w:val="00D6173D"/>
    <w:rsid w:val="00D61773"/>
    <w:rsid w:val="00D61A78"/>
    <w:rsid w:val="00D61D92"/>
    <w:rsid w:val="00D620A6"/>
    <w:rsid w:val="00D62211"/>
    <w:rsid w:val="00D62269"/>
    <w:rsid w:val="00D622BA"/>
    <w:rsid w:val="00D622BB"/>
    <w:rsid w:val="00D62306"/>
    <w:rsid w:val="00D62438"/>
    <w:rsid w:val="00D62677"/>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4FE9"/>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A01"/>
    <w:rsid w:val="00D66C10"/>
    <w:rsid w:val="00D66CD8"/>
    <w:rsid w:val="00D66D70"/>
    <w:rsid w:val="00D66F41"/>
    <w:rsid w:val="00D670DB"/>
    <w:rsid w:val="00D670E1"/>
    <w:rsid w:val="00D671C2"/>
    <w:rsid w:val="00D67415"/>
    <w:rsid w:val="00D679B4"/>
    <w:rsid w:val="00D679CF"/>
    <w:rsid w:val="00D67AD9"/>
    <w:rsid w:val="00D67E40"/>
    <w:rsid w:val="00D702B6"/>
    <w:rsid w:val="00D703AD"/>
    <w:rsid w:val="00D70588"/>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9F3"/>
    <w:rsid w:val="00D71E7C"/>
    <w:rsid w:val="00D71F86"/>
    <w:rsid w:val="00D72120"/>
    <w:rsid w:val="00D72127"/>
    <w:rsid w:val="00D721EC"/>
    <w:rsid w:val="00D722A9"/>
    <w:rsid w:val="00D72412"/>
    <w:rsid w:val="00D724C1"/>
    <w:rsid w:val="00D728A1"/>
    <w:rsid w:val="00D728A4"/>
    <w:rsid w:val="00D728E6"/>
    <w:rsid w:val="00D729C4"/>
    <w:rsid w:val="00D729DB"/>
    <w:rsid w:val="00D72ACE"/>
    <w:rsid w:val="00D72CAB"/>
    <w:rsid w:val="00D72E26"/>
    <w:rsid w:val="00D72F1D"/>
    <w:rsid w:val="00D72F60"/>
    <w:rsid w:val="00D72F86"/>
    <w:rsid w:val="00D72FCC"/>
    <w:rsid w:val="00D73168"/>
    <w:rsid w:val="00D732C4"/>
    <w:rsid w:val="00D732DC"/>
    <w:rsid w:val="00D7342C"/>
    <w:rsid w:val="00D7358B"/>
    <w:rsid w:val="00D7380E"/>
    <w:rsid w:val="00D73915"/>
    <w:rsid w:val="00D73921"/>
    <w:rsid w:val="00D739E2"/>
    <w:rsid w:val="00D73A34"/>
    <w:rsid w:val="00D73AC6"/>
    <w:rsid w:val="00D73D01"/>
    <w:rsid w:val="00D73DEE"/>
    <w:rsid w:val="00D73E3D"/>
    <w:rsid w:val="00D73EA5"/>
    <w:rsid w:val="00D73F5A"/>
    <w:rsid w:val="00D74293"/>
    <w:rsid w:val="00D744CF"/>
    <w:rsid w:val="00D74729"/>
    <w:rsid w:val="00D7474E"/>
    <w:rsid w:val="00D74814"/>
    <w:rsid w:val="00D74997"/>
    <w:rsid w:val="00D74CBD"/>
    <w:rsid w:val="00D74CDA"/>
    <w:rsid w:val="00D74FA5"/>
    <w:rsid w:val="00D750FA"/>
    <w:rsid w:val="00D752D0"/>
    <w:rsid w:val="00D753E9"/>
    <w:rsid w:val="00D75490"/>
    <w:rsid w:val="00D754FC"/>
    <w:rsid w:val="00D7560E"/>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71"/>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A65"/>
    <w:rsid w:val="00D77EB0"/>
    <w:rsid w:val="00D800DE"/>
    <w:rsid w:val="00D802DC"/>
    <w:rsid w:val="00D802E6"/>
    <w:rsid w:val="00D80319"/>
    <w:rsid w:val="00D8048A"/>
    <w:rsid w:val="00D80701"/>
    <w:rsid w:val="00D80830"/>
    <w:rsid w:val="00D80A8B"/>
    <w:rsid w:val="00D80DEC"/>
    <w:rsid w:val="00D80E46"/>
    <w:rsid w:val="00D80E77"/>
    <w:rsid w:val="00D80F2C"/>
    <w:rsid w:val="00D81000"/>
    <w:rsid w:val="00D81266"/>
    <w:rsid w:val="00D81456"/>
    <w:rsid w:val="00D81698"/>
    <w:rsid w:val="00D8184D"/>
    <w:rsid w:val="00D8185C"/>
    <w:rsid w:val="00D818E9"/>
    <w:rsid w:val="00D81B07"/>
    <w:rsid w:val="00D81D42"/>
    <w:rsid w:val="00D82427"/>
    <w:rsid w:val="00D8248F"/>
    <w:rsid w:val="00D824F0"/>
    <w:rsid w:val="00D8280C"/>
    <w:rsid w:val="00D829A7"/>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C24"/>
    <w:rsid w:val="00D83E4F"/>
    <w:rsid w:val="00D83FCE"/>
    <w:rsid w:val="00D84063"/>
    <w:rsid w:val="00D84142"/>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53F"/>
    <w:rsid w:val="00D865A4"/>
    <w:rsid w:val="00D86790"/>
    <w:rsid w:val="00D8693A"/>
    <w:rsid w:val="00D86A42"/>
    <w:rsid w:val="00D86A95"/>
    <w:rsid w:val="00D86B06"/>
    <w:rsid w:val="00D86C3C"/>
    <w:rsid w:val="00D86C45"/>
    <w:rsid w:val="00D8705B"/>
    <w:rsid w:val="00D87154"/>
    <w:rsid w:val="00D87157"/>
    <w:rsid w:val="00D87195"/>
    <w:rsid w:val="00D871AA"/>
    <w:rsid w:val="00D87478"/>
    <w:rsid w:val="00D87BFA"/>
    <w:rsid w:val="00D87C4E"/>
    <w:rsid w:val="00D87EB9"/>
    <w:rsid w:val="00D87FAB"/>
    <w:rsid w:val="00D87FBB"/>
    <w:rsid w:val="00D9037B"/>
    <w:rsid w:val="00D903F6"/>
    <w:rsid w:val="00D906E0"/>
    <w:rsid w:val="00D907BF"/>
    <w:rsid w:val="00D90C8D"/>
    <w:rsid w:val="00D90E86"/>
    <w:rsid w:val="00D90FB5"/>
    <w:rsid w:val="00D911F5"/>
    <w:rsid w:val="00D911FE"/>
    <w:rsid w:val="00D913DC"/>
    <w:rsid w:val="00D91495"/>
    <w:rsid w:val="00D91925"/>
    <w:rsid w:val="00D91A27"/>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B43"/>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135"/>
    <w:rsid w:val="00D96838"/>
    <w:rsid w:val="00D96966"/>
    <w:rsid w:val="00D96988"/>
    <w:rsid w:val="00D96A31"/>
    <w:rsid w:val="00D974D9"/>
    <w:rsid w:val="00D97623"/>
    <w:rsid w:val="00D97756"/>
    <w:rsid w:val="00D97A7A"/>
    <w:rsid w:val="00D97C58"/>
    <w:rsid w:val="00D97DE6"/>
    <w:rsid w:val="00DA0303"/>
    <w:rsid w:val="00DA0310"/>
    <w:rsid w:val="00DA0577"/>
    <w:rsid w:val="00DA0604"/>
    <w:rsid w:val="00DA07F7"/>
    <w:rsid w:val="00DA094C"/>
    <w:rsid w:val="00DA0998"/>
    <w:rsid w:val="00DA0AD8"/>
    <w:rsid w:val="00DA0DE3"/>
    <w:rsid w:val="00DA0EAD"/>
    <w:rsid w:val="00DA0F1C"/>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573"/>
    <w:rsid w:val="00DA271E"/>
    <w:rsid w:val="00DA28F9"/>
    <w:rsid w:val="00DA2A79"/>
    <w:rsid w:val="00DA2B41"/>
    <w:rsid w:val="00DA2DD8"/>
    <w:rsid w:val="00DA2E5E"/>
    <w:rsid w:val="00DA2F01"/>
    <w:rsid w:val="00DA2FF4"/>
    <w:rsid w:val="00DA3199"/>
    <w:rsid w:val="00DA3878"/>
    <w:rsid w:val="00DA3B52"/>
    <w:rsid w:val="00DA3D06"/>
    <w:rsid w:val="00DA3FE8"/>
    <w:rsid w:val="00DA4788"/>
    <w:rsid w:val="00DA4864"/>
    <w:rsid w:val="00DA492F"/>
    <w:rsid w:val="00DA49D5"/>
    <w:rsid w:val="00DA4AA4"/>
    <w:rsid w:val="00DA4B4C"/>
    <w:rsid w:val="00DA4D66"/>
    <w:rsid w:val="00DA4D87"/>
    <w:rsid w:val="00DA4F6E"/>
    <w:rsid w:val="00DA50DC"/>
    <w:rsid w:val="00DA52B2"/>
    <w:rsid w:val="00DA5469"/>
    <w:rsid w:val="00DA5488"/>
    <w:rsid w:val="00DA572B"/>
    <w:rsid w:val="00DA5962"/>
    <w:rsid w:val="00DA5D10"/>
    <w:rsid w:val="00DA5D15"/>
    <w:rsid w:val="00DA5F77"/>
    <w:rsid w:val="00DA6098"/>
    <w:rsid w:val="00DA6118"/>
    <w:rsid w:val="00DA62D2"/>
    <w:rsid w:val="00DA6313"/>
    <w:rsid w:val="00DA64D2"/>
    <w:rsid w:val="00DA64F3"/>
    <w:rsid w:val="00DA6503"/>
    <w:rsid w:val="00DA6530"/>
    <w:rsid w:val="00DA6558"/>
    <w:rsid w:val="00DA665F"/>
    <w:rsid w:val="00DA6687"/>
    <w:rsid w:val="00DA679E"/>
    <w:rsid w:val="00DA6A28"/>
    <w:rsid w:val="00DA6B38"/>
    <w:rsid w:val="00DA6CAD"/>
    <w:rsid w:val="00DA703B"/>
    <w:rsid w:val="00DA70C2"/>
    <w:rsid w:val="00DA71C5"/>
    <w:rsid w:val="00DA74F3"/>
    <w:rsid w:val="00DA7547"/>
    <w:rsid w:val="00DA78C4"/>
    <w:rsid w:val="00DA7BFF"/>
    <w:rsid w:val="00DA7E47"/>
    <w:rsid w:val="00DA7F16"/>
    <w:rsid w:val="00DB040A"/>
    <w:rsid w:val="00DB0466"/>
    <w:rsid w:val="00DB0480"/>
    <w:rsid w:val="00DB0ABA"/>
    <w:rsid w:val="00DB0B7E"/>
    <w:rsid w:val="00DB0CD8"/>
    <w:rsid w:val="00DB0D62"/>
    <w:rsid w:val="00DB0E04"/>
    <w:rsid w:val="00DB10FF"/>
    <w:rsid w:val="00DB179C"/>
    <w:rsid w:val="00DB1829"/>
    <w:rsid w:val="00DB18D6"/>
    <w:rsid w:val="00DB18FB"/>
    <w:rsid w:val="00DB1A27"/>
    <w:rsid w:val="00DB1AA2"/>
    <w:rsid w:val="00DB1BB9"/>
    <w:rsid w:val="00DB1C38"/>
    <w:rsid w:val="00DB1CA9"/>
    <w:rsid w:val="00DB1DBB"/>
    <w:rsid w:val="00DB2218"/>
    <w:rsid w:val="00DB240D"/>
    <w:rsid w:val="00DB2460"/>
    <w:rsid w:val="00DB2549"/>
    <w:rsid w:val="00DB26B8"/>
    <w:rsid w:val="00DB29F8"/>
    <w:rsid w:val="00DB2C07"/>
    <w:rsid w:val="00DB2CA3"/>
    <w:rsid w:val="00DB2D3D"/>
    <w:rsid w:val="00DB2D5A"/>
    <w:rsid w:val="00DB2E15"/>
    <w:rsid w:val="00DB2F53"/>
    <w:rsid w:val="00DB30A9"/>
    <w:rsid w:val="00DB31D2"/>
    <w:rsid w:val="00DB32C6"/>
    <w:rsid w:val="00DB39E9"/>
    <w:rsid w:val="00DB3B22"/>
    <w:rsid w:val="00DB3B83"/>
    <w:rsid w:val="00DB3C86"/>
    <w:rsid w:val="00DB3DA0"/>
    <w:rsid w:val="00DB3DD3"/>
    <w:rsid w:val="00DB40AF"/>
    <w:rsid w:val="00DB4238"/>
    <w:rsid w:val="00DB4357"/>
    <w:rsid w:val="00DB47DA"/>
    <w:rsid w:val="00DB4A55"/>
    <w:rsid w:val="00DB4C65"/>
    <w:rsid w:val="00DB4C79"/>
    <w:rsid w:val="00DB4D60"/>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A76"/>
    <w:rsid w:val="00DB6BD4"/>
    <w:rsid w:val="00DB6E65"/>
    <w:rsid w:val="00DB7189"/>
    <w:rsid w:val="00DB7234"/>
    <w:rsid w:val="00DB726A"/>
    <w:rsid w:val="00DB74FE"/>
    <w:rsid w:val="00DB77D2"/>
    <w:rsid w:val="00DB791B"/>
    <w:rsid w:val="00DB7DF4"/>
    <w:rsid w:val="00DC0252"/>
    <w:rsid w:val="00DC0813"/>
    <w:rsid w:val="00DC0879"/>
    <w:rsid w:val="00DC0972"/>
    <w:rsid w:val="00DC098E"/>
    <w:rsid w:val="00DC09BD"/>
    <w:rsid w:val="00DC0BEE"/>
    <w:rsid w:val="00DC0C0A"/>
    <w:rsid w:val="00DC0C65"/>
    <w:rsid w:val="00DC0CA5"/>
    <w:rsid w:val="00DC0D65"/>
    <w:rsid w:val="00DC0E38"/>
    <w:rsid w:val="00DC112F"/>
    <w:rsid w:val="00DC1683"/>
    <w:rsid w:val="00DC17FA"/>
    <w:rsid w:val="00DC183B"/>
    <w:rsid w:val="00DC1EFF"/>
    <w:rsid w:val="00DC1F70"/>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B38"/>
    <w:rsid w:val="00DC3BD5"/>
    <w:rsid w:val="00DC3CD4"/>
    <w:rsid w:val="00DC3E1D"/>
    <w:rsid w:val="00DC4008"/>
    <w:rsid w:val="00DC4096"/>
    <w:rsid w:val="00DC4110"/>
    <w:rsid w:val="00DC431A"/>
    <w:rsid w:val="00DC44E1"/>
    <w:rsid w:val="00DC452B"/>
    <w:rsid w:val="00DC4562"/>
    <w:rsid w:val="00DC4650"/>
    <w:rsid w:val="00DC4A22"/>
    <w:rsid w:val="00DC4AC9"/>
    <w:rsid w:val="00DC4B7F"/>
    <w:rsid w:val="00DC4FBE"/>
    <w:rsid w:val="00DC5162"/>
    <w:rsid w:val="00DC5186"/>
    <w:rsid w:val="00DC52D5"/>
    <w:rsid w:val="00DC5820"/>
    <w:rsid w:val="00DC5A0B"/>
    <w:rsid w:val="00DC5D8C"/>
    <w:rsid w:val="00DC5E83"/>
    <w:rsid w:val="00DC5EBC"/>
    <w:rsid w:val="00DC5EE1"/>
    <w:rsid w:val="00DC6054"/>
    <w:rsid w:val="00DC6085"/>
    <w:rsid w:val="00DC615C"/>
    <w:rsid w:val="00DC6229"/>
    <w:rsid w:val="00DC6271"/>
    <w:rsid w:val="00DC66C8"/>
    <w:rsid w:val="00DC6AAE"/>
    <w:rsid w:val="00DC6ABF"/>
    <w:rsid w:val="00DC6BC5"/>
    <w:rsid w:val="00DC6BE8"/>
    <w:rsid w:val="00DC6CEE"/>
    <w:rsid w:val="00DC6F71"/>
    <w:rsid w:val="00DC7117"/>
    <w:rsid w:val="00DC7125"/>
    <w:rsid w:val="00DC756A"/>
    <w:rsid w:val="00DC75A1"/>
    <w:rsid w:val="00DC7764"/>
    <w:rsid w:val="00DC78C5"/>
    <w:rsid w:val="00DC7A26"/>
    <w:rsid w:val="00DC7BA9"/>
    <w:rsid w:val="00DC7CC3"/>
    <w:rsid w:val="00DC7D34"/>
    <w:rsid w:val="00DC7DD7"/>
    <w:rsid w:val="00DC7E2A"/>
    <w:rsid w:val="00DD024C"/>
    <w:rsid w:val="00DD0356"/>
    <w:rsid w:val="00DD06AF"/>
    <w:rsid w:val="00DD06CA"/>
    <w:rsid w:val="00DD0B04"/>
    <w:rsid w:val="00DD0C03"/>
    <w:rsid w:val="00DD0ED5"/>
    <w:rsid w:val="00DD0EF5"/>
    <w:rsid w:val="00DD0F2A"/>
    <w:rsid w:val="00DD11B5"/>
    <w:rsid w:val="00DD1366"/>
    <w:rsid w:val="00DD148D"/>
    <w:rsid w:val="00DD1491"/>
    <w:rsid w:val="00DD1535"/>
    <w:rsid w:val="00DD163B"/>
    <w:rsid w:val="00DD17D5"/>
    <w:rsid w:val="00DD18F6"/>
    <w:rsid w:val="00DD1A2C"/>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4D"/>
    <w:rsid w:val="00DD3054"/>
    <w:rsid w:val="00DD337C"/>
    <w:rsid w:val="00DD3E75"/>
    <w:rsid w:val="00DD3E7B"/>
    <w:rsid w:val="00DD3EB9"/>
    <w:rsid w:val="00DD3F55"/>
    <w:rsid w:val="00DD4177"/>
    <w:rsid w:val="00DD41F1"/>
    <w:rsid w:val="00DD42D3"/>
    <w:rsid w:val="00DD44E1"/>
    <w:rsid w:val="00DD45E6"/>
    <w:rsid w:val="00DD4665"/>
    <w:rsid w:val="00DD467D"/>
    <w:rsid w:val="00DD49CD"/>
    <w:rsid w:val="00DD4A29"/>
    <w:rsid w:val="00DD4E5F"/>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5BD"/>
    <w:rsid w:val="00DE071F"/>
    <w:rsid w:val="00DE0882"/>
    <w:rsid w:val="00DE0912"/>
    <w:rsid w:val="00DE0C19"/>
    <w:rsid w:val="00DE0FC9"/>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8FB"/>
    <w:rsid w:val="00DE3B0A"/>
    <w:rsid w:val="00DE3CCB"/>
    <w:rsid w:val="00DE3DC0"/>
    <w:rsid w:val="00DE3DCB"/>
    <w:rsid w:val="00DE3E37"/>
    <w:rsid w:val="00DE3EBB"/>
    <w:rsid w:val="00DE3EED"/>
    <w:rsid w:val="00DE3FB0"/>
    <w:rsid w:val="00DE3FCB"/>
    <w:rsid w:val="00DE44ED"/>
    <w:rsid w:val="00DE46AE"/>
    <w:rsid w:val="00DE4854"/>
    <w:rsid w:val="00DE4976"/>
    <w:rsid w:val="00DE4F20"/>
    <w:rsid w:val="00DE535E"/>
    <w:rsid w:val="00DE5490"/>
    <w:rsid w:val="00DE54B2"/>
    <w:rsid w:val="00DE5575"/>
    <w:rsid w:val="00DE55FE"/>
    <w:rsid w:val="00DE5766"/>
    <w:rsid w:val="00DE5C15"/>
    <w:rsid w:val="00DE5DEC"/>
    <w:rsid w:val="00DE5FA4"/>
    <w:rsid w:val="00DE5FF2"/>
    <w:rsid w:val="00DE6566"/>
    <w:rsid w:val="00DE662A"/>
    <w:rsid w:val="00DE67DA"/>
    <w:rsid w:val="00DE67E4"/>
    <w:rsid w:val="00DE682C"/>
    <w:rsid w:val="00DE687F"/>
    <w:rsid w:val="00DE6C6B"/>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31"/>
    <w:rsid w:val="00DF0274"/>
    <w:rsid w:val="00DF045D"/>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C5E"/>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E8B"/>
    <w:rsid w:val="00DF60D5"/>
    <w:rsid w:val="00DF6651"/>
    <w:rsid w:val="00DF6952"/>
    <w:rsid w:val="00DF6C89"/>
    <w:rsid w:val="00DF6DDE"/>
    <w:rsid w:val="00DF6ECE"/>
    <w:rsid w:val="00DF6EFA"/>
    <w:rsid w:val="00DF6FFF"/>
    <w:rsid w:val="00DF7252"/>
    <w:rsid w:val="00DF74CD"/>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CE9"/>
    <w:rsid w:val="00E00FEC"/>
    <w:rsid w:val="00E01143"/>
    <w:rsid w:val="00E01338"/>
    <w:rsid w:val="00E01364"/>
    <w:rsid w:val="00E013BE"/>
    <w:rsid w:val="00E0195F"/>
    <w:rsid w:val="00E01A84"/>
    <w:rsid w:val="00E01AFD"/>
    <w:rsid w:val="00E01B0D"/>
    <w:rsid w:val="00E01D13"/>
    <w:rsid w:val="00E01D56"/>
    <w:rsid w:val="00E01DA2"/>
    <w:rsid w:val="00E01DA8"/>
    <w:rsid w:val="00E01ED0"/>
    <w:rsid w:val="00E020F1"/>
    <w:rsid w:val="00E02106"/>
    <w:rsid w:val="00E02185"/>
    <w:rsid w:val="00E021A4"/>
    <w:rsid w:val="00E0222E"/>
    <w:rsid w:val="00E02325"/>
    <w:rsid w:val="00E024DE"/>
    <w:rsid w:val="00E02577"/>
    <w:rsid w:val="00E025E1"/>
    <w:rsid w:val="00E027B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3A"/>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6B"/>
    <w:rsid w:val="00E06ACC"/>
    <w:rsid w:val="00E071DC"/>
    <w:rsid w:val="00E07535"/>
    <w:rsid w:val="00E076F8"/>
    <w:rsid w:val="00E076FE"/>
    <w:rsid w:val="00E077FC"/>
    <w:rsid w:val="00E079FC"/>
    <w:rsid w:val="00E07DA1"/>
    <w:rsid w:val="00E07DE4"/>
    <w:rsid w:val="00E07F08"/>
    <w:rsid w:val="00E07F11"/>
    <w:rsid w:val="00E07F64"/>
    <w:rsid w:val="00E1010C"/>
    <w:rsid w:val="00E102DB"/>
    <w:rsid w:val="00E103B5"/>
    <w:rsid w:val="00E104B2"/>
    <w:rsid w:val="00E105DB"/>
    <w:rsid w:val="00E10939"/>
    <w:rsid w:val="00E109BB"/>
    <w:rsid w:val="00E10AB7"/>
    <w:rsid w:val="00E10D31"/>
    <w:rsid w:val="00E11090"/>
    <w:rsid w:val="00E11704"/>
    <w:rsid w:val="00E11BDF"/>
    <w:rsid w:val="00E11D63"/>
    <w:rsid w:val="00E12042"/>
    <w:rsid w:val="00E12357"/>
    <w:rsid w:val="00E1238F"/>
    <w:rsid w:val="00E12491"/>
    <w:rsid w:val="00E125D7"/>
    <w:rsid w:val="00E1267F"/>
    <w:rsid w:val="00E12814"/>
    <w:rsid w:val="00E128ED"/>
    <w:rsid w:val="00E12AC9"/>
    <w:rsid w:val="00E12D38"/>
    <w:rsid w:val="00E12DD9"/>
    <w:rsid w:val="00E12F7C"/>
    <w:rsid w:val="00E13190"/>
    <w:rsid w:val="00E1321A"/>
    <w:rsid w:val="00E133B5"/>
    <w:rsid w:val="00E13591"/>
    <w:rsid w:val="00E13670"/>
    <w:rsid w:val="00E136CB"/>
    <w:rsid w:val="00E136EF"/>
    <w:rsid w:val="00E13871"/>
    <w:rsid w:val="00E13958"/>
    <w:rsid w:val="00E13A02"/>
    <w:rsid w:val="00E13A54"/>
    <w:rsid w:val="00E13B55"/>
    <w:rsid w:val="00E13C58"/>
    <w:rsid w:val="00E13C7D"/>
    <w:rsid w:val="00E13E32"/>
    <w:rsid w:val="00E14214"/>
    <w:rsid w:val="00E142EC"/>
    <w:rsid w:val="00E14397"/>
    <w:rsid w:val="00E1450E"/>
    <w:rsid w:val="00E146E9"/>
    <w:rsid w:val="00E14717"/>
    <w:rsid w:val="00E14734"/>
    <w:rsid w:val="00E149B4"/>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A05"/>
    <w:rsid w:val="00E20A41"/>
    <w:rsid w:val="00E20CB1"/>
    <w:rsid w:val="00E20CD7"/>
    <w:rsid w:val="00E20CDE"/>
    <w:rsid w:val="00E20F5E"/>
    <w:rsid w:val="00E2113B"/>
    <w:rsid w:val="00E212C5"/>
    <w:rsid w:val="00E2133F"/>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18"/>
    <w:rsid w:val="00E22849"/>
    <w:rsid w:val="00E22ABB"/>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62"/>
    <w:rsid w:val="00E25E79"/>
    <w:rsid w:val="00E260FE"/>
    <w:rsid w:val="00E26137"/>
    <w:rsid w:val="00E261B7"/>
    <w:rsid w:val="00E261FB"/>
    <w:rsid w:val="00E26253"/>
    <w:rsid w:val="00E2629E"/>
    <w:rsid w:val="00E263D4"/>
    <w:rsid w:val="00E26534"/>
    <w:rsid w:val="00E26759"/>
    <w:rsid w:val="00E267DB"/>
    <w:rsid w:val="00E26A8A"/>
    <w:rsid w:val="00E26AB2"/>
    <w:rsid w:val="00E26AE8"/>
    <w:rsid w:val="00E26E35"/>
    <w:rsid w:val="00E26EB3"/>
    <w:rsid w:val="00E270A0"/>
    <w:rsid w:val="00E272B1"/>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2FEE"/>
    <w:rsid w:val="00E33011"/>
    <w:rsid w:val="00E3315F"/>
    <w:rsid w:val="00E33204"/>
    <w:rsid w:val="00E3329E"/>
    <w:rsid w:val="00E333D6"/>
    <w:rsid w:val="00E335AE"/>
    <w:rsid w:val="00E3367E"/>
    <w:rsid w:val="00E3387F"/>
    <w:rsid w:val="00E338A1"/>
    <w:rsid w:val="00E3390E"/>
    <w:rsid w:val="00E3393E"/>
    <w:rsid w:val="00E34250"/>
    <w:rsid w:val="00E34614"/>
    <w:rsid w:val="00E346E2"/>
    <w:rsid w:val="00E351B5"/>
    <w:rsid w:val="00E351FB"/>
    <w:rsid w:val="00E3551A"/>
    <w:rsid w:val="00E3598F"/>
    <w:rsid w:val="00E359B5"/>
    <w:rsid w:val="00E359EF"/>
    <w:rsid w:val="00E35A30"/>
    <w:rsid w:val="00E35C24"/>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E03"/>
    <w:rsid w:val="00E40E53"/>
    <w:rsid w:val="00E40FF6"/>
    <w:rsid w:val="00E4112F"/>
    <w:rsid w:val="00E4114D"/>
    <w:rsid w:val="00E4157C"/>
    <w:rsid w:val="00E417EC"/>
    <w:rsid w:val="00E418F0"/>
    <w:rsid w:val="00E4191E"/>
    <w:rsid w:val="00E41C90"/>
    <w:rsid w:val="00E41DB5"/>
    <w:rsid w:val="00E421E0"/>
    <w:rsid w:val="00E421F1"/>
    <w:rsid w:val="00E424BA"/>
    <w:rsid w:val="00E426A1"/>
    <w:rsid w:val="00E42830"/>
    <w:rsid w:val="00E428CD"/>
    <w:rsid w:val="00E42AEB"/>
    <w:rsid w:val="00E42BDC"/>
    <w:rsid w:val="00E42D5B"/>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35"/>
    <w:rsid w:val="00E50462"/>
    <w:rsid w:val="00E504A6"/>
    <w:rsid w:val="00E50646"/>
    <w:rsid w:val="00E5083F"/>
    <w:rsid w:val="00E50856"/>
    <w:rsid w:val="00E508F2"/>
    <w:rsid w:val="00E50AFC"/>
    <w:rsid w:val="00E50E18"/>
    <w:rsid w:val="00E50F1F"/>
    <w:rsid w:val="00E50F9E"/>
    <w:rsid w:val="00E50FC9"/>
    <w:rsid w:val="00E5110B"/>
    <w:rsid w:val="00E51429"/>
    <w:rsid w:val="00E515D9"/>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CC4"/>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CAD"/>
    <w:rsid w:val="00E54E30"/>
    <w:rsid w:val="00E54F67"/>
    <w:rsid w:val="00E5507C"/>
    <w:rsid w:val="00E551C3"/>
    <w:rsid w:val="00E55271"/>
    <w:rsid w:val="00E55379"/>
    <w:rsid w:val="00E55533"/>
    <w:rsid w:val="00E55591"/>
    <w:rsid w:val="00E55628"/>
    <w:rsid w:val="00E558E0"/>
    <w:rsid w:val="00E55C10"/>
    <w:rsid w:val="00E55D69"/>
    <w:rsid w:val="00E55DED"/>
    <w:rsid w:val="00E55F9F"/>
    <w:rsid w:val="00E56050"/>
    <w:rsid w:val="00E560B4"/>
    <w:rsid w:val="00E5613B"/>
    <w:rsid w:val="00E562A3"/>
    <w:rsid w:val="00E562B1"/>
    <w:rsid w:val="00E56419"/>
    <w:rsid w:val="00E56461"/>
    <w:rsid w:val="00E564BC"/>
    <w:rsid w:val="00E5652F"/>
    <w:rsid w:val="00E565F3"/>
    <w:rsid w:val="00E5686C"/>
    <w:rsid w:val="00E56991"/>
    <w:rsid w:val="00E569DD"/>
    <w:rsid w:val="00E56B3D"/>
    <w:rsid w:val="00E56B45"/>
    <w:rsid w:val="00E56C5F"/>
    <w:rsid w:val="00E56CE5"/>
    <w:rsid w:val="00E56E66"/>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EE"/>
    <w:rsid w:val="00E634F5"/>
    <w:rsid w:val="00E636AF"/>
    <w:rsid w:val="00E638AE"/>
    <w:rsid w:val="00E63B13"/>
    <w:rsid w:val="00E63BFB"/>
    <w:rsid w:val="00E63DEE"/>
    <w:rsid w:val="00E6415A"/>
    <w:rsid w:val="00E64200"/>
    <w:rsid w:val="00E642FC"/>
    <w:rsid w:val="00E6454D"/>
    <w:rsid w:val="00E647DC"/>
    <w:rsid w:val="00E648A6"/>
    <w:rsid w:val="00E64949"/>
    <w:rsid w:val="00E649C3"/>
    <w:rsid w:val="00E64A6A"/>
    <w:rsid w:val="00E64AD2"/>
    <w:rsid w:val="00E64C32"/>
    <w:rsid w:val="00E64D20"/>
    <w:rsid w:val="00E64E0F"/>
    <w:rsid w:val="00E64FA7"/>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ED8"/>
    <w:rsid w:val="00E7304C"/>
    <w:rsid w:val="00E7349B"/>
    <w:rsid w:val="00E7367B"/>
    <w:rsid w:val="00E73799"/>
    <w:rsid w:val="00E739AA"/>
    <w:rsid w:val="00E73A6B"/>
    <w:rsid w:val="00E73AE6"/>
    <w:rsid w:val="00E74022"/>
    <w:rsid w:val="00E74095"/>
    <w:rsid w:val="00E740F5"/>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F54"/>
    <w:rsid w:val="00E7726E"/>
    <w:rsid w:val="00E77510"/>
    <w:rsid w:val="00E77631"/>
    <w:rsid w:val="00E77836"/>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7EC"/>
    <w:rsid w:val="00E80975"/>
    <w:rsid w:val="00E80C13"/>
    <w:rsid w:val="00E80D68"/>
    <w:rsid w:val="00E80DCA"/>
    <w:rsid w:val="00E80F8E"/>
    <w:rsid w:val="00E80FE5"/>
    <w:rsid w:val="00E812D0"/>
    <w:rsid w:val="00E812F5"/>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0C"/>
    <w:rsid w:val="00E82EAC"/>
    <w:rsid w:val="00E82EB6"/>
    <w:rsid w:val="00E82F8E"/>
    <w:rsid w:val="00E82FAA"/>
    <w:rsid w:val="00E83058"/>
    <w:rsid w:val="00E83200"/>
    <w:rsid w:val="00E8324B"/>
    <w:rsid w:val="00E8339C"/>
    <w:rsid w:val="00E833BD"/>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618"/>
    <w:rsid w:val="00E857BA"/>
    <w:rsid w:val="00E857C5"/>
    <w:rsid w:val="00E85AE1"/>
    <w:rsid w:val="00E85C49"/>
    <w:rsid w:val="00E85D32"/>
    <w:rsid w:val="00E85E9D"/>
    <w:rsid w:val="00E85FA4"/>
    <w:rsid w:val="00E86080"/>
    <w:rsid w:val="00E860F2"/>
    <w:rsid w:val="00E862C9"/>
    <w:rsid w:val="00E86376"/>
    <w:rsid w:val="00E86793"/>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83"/>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064"/>
    <w:rsid w:val="00E9122E"/>
    <w:rsid w:val="00E9138E"/>
    <w:rsid w:val="00E9144F"/>
    <w:rsid w:val="00E916DA"/>
    <w:rsid w:val="00E9189C"/>
    <w:rsid w:val="00E918F3"/>
    <w:rsid w:val="00E91998"/>
    <w:rsid w:val="00E91A3B"/>
    <w:rsid w:val="00E91A70"/>
    <w:rsid w:val="00E91E5B"/>
    <w:rsid w:val="00E91E5E"/>
    <w:rsid w:val="00E91F13"/>
    <w:rsid w:val="00E920C0"/>
    <w:rsid w:val="00E92292"/>
    <w:rsid w:val="00E92492"/>
    <w:rsid w:val="00E92696"/>
    <w:rsid w:val="00E928E0"/>
    <w:rsid w:val="00E928EF"/>
    <w:rsid w:val="00E929C5"/>
    <w:rsid w:val="00E92B67"/>
    <w:rsid w:val="00E92C97"/>
    <w:rsid w:val="00E9326A"/>
    <w:rsid w:val="00E9330F"/>
    <w:rsid w:val="00E9348C"/>
    <w:rsid w:val="00E939E0"/>
    <w:rsid w:val="00E93AB9"/>
    <w:rsid w:val="00E93B26"/>
    <w:rsid w:val="00E93CDC"/>
    <w:rsid w:val="00E93FC4"/>
    <w:rsid w:val="00E941B6"/>
    <w:rsid w:val="00E942AD"/>
    <w:rsid w:val="00E942CC"/>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D4"/>
    <w:rsid w:val="00E977E2"/>
    <w:rsid w:val="00E97AA9"/>
    <w:rsid w:val="00E97E0C"/>
    <w:rsid w:val="00E97E7E"/>
    <w:rsid w:val="00E97F08"/>
    <w:rsid w:val="00EA0034"/>
    <w:rsid w:val="00EA0144"/>
    <w:rsid w:val="00EA0148"/>
    <w:rsid w:val="00EA0201"/>
    <w:rsid w:val="00EA03A1"/>
    <w:rsid w:val="00EA0872"/>
    <w:rsid w:val="00EA0942"/>
    <w:rsid w:val="00EA0CE5"/>
    <w:rsid w:val="00EA0E79"/>
    <w:rsid w:val="00EA10BE"/>
    <w:rsid w:val="00EA1109"/>
    <w:rsid w:val="00EA110D"/>
    <w:rsid w:val="00EA11CE"/>
    <w:rsid w:val="00EA1333"/>
    <w:rsid w:val="00EA13E1"/>
    <w:rsid w:val="00EA1432"/>
    <w:rsid w:val="00EA1706"/>
    <w:rsid w:val="00EA172D"/>
    <w:rsid w:val="00EA18DE"/>
    <w:rsid w:val="00EA1B04"/>
    <w:rsid w:val="00EA1D00"/>
    <w:rsid w:val="00EA1F70"/>
    <w:rsid w:val="00EA2000"/>
    <w:rsid w:val="00EA20F2"/>
    <w:rsid w:val="00EA2481"/>
    <w:rsid w:val="00EA2488"/>
    <w:rsid w:val="00EA25B0"/>
    <w:rsid w:val="00EA2716"/>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77"/>
    <w:rsid w:val="00EA4CDA"/>
    <w:rsid w:val="00EA4D6E"/>
    <w:rsid w:val="00EA4FED"/>
    <w:rsid w:val="00EA500A"/>
    <w:rsid w:val="00EA5055"/>
    <w:rsid w:val="00EA51AB"/>
    <w:rsid w:val="00EA52D5"/>
    <w:rsid w:val="00EA52F7"/>
    <w:rsid w:val="00EA5405"/>
    <w:rsid w:val="00EA5559"/>
    <w:rsid w:val="00EA583E"/>
    <w:rsid w:val="00EA5865"/>
    <w:rsid w:val="00EA5A08"/>
    <w:rsid w:val="00EA5B1B"/>
    <w:rsid w:val="00EA5C50"/>
    <w:rsid w:val="00EA5D02"/>
    <w:rsid w:val="00EA5F10"/>
    <w:rsid w:val="00EA5F8F"/>
    <w:rsid w:val="00EA5FE8"/>
    <w:rsid w:val="00EA6121"/>
    <w:rsid w:val="00EA615B"/>
    <w:rsid w:val="00EA6306"/>
    <w:rsid w:val="00EA638B"/>
    <w:rsid w:val="00EA647F"/>
    <w:rsid w:val="00EA6581"/>
    <w:rsid w:val="00EA6904"/>
    <w:rsid w:val="00EA6D0E"/>
    <w:rsid w:val="00EA6DBF"/>
    <w:rsid w:val="00EA7126"/>
    <w:rsid w:val="00EA71F5"/>
    <w:rsid w:val="00EA72CD"/>
    <w:rsid w:val="00EA732A"/>
    <w:rsid w:val="00EA7334"/>
    <w:rsid w:val="00EA73B3"/>
    <w:rsid w:val="00EA73C7"/>
    <w:rsid w:val="00EA778F"/>
    <w:rsid w:val="00EA7C18"/>
    <w:rsid w:val="00EA7C29"/>
    <w:rsid w:val="00EA7D47"/>
    <w:rsid w:val="00EA7E29"/>
    <w:rsid w:val="00EA7EB3"/>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988"/>
    <w:rsid w:val="00EB1AFD"/>
    <w:rsid w:val="00EB1B83"/>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B73"/>
    <w:rsid w:val="00EB3CCB"/>
    <w:rsid w:val="00EB3DAB"/>
    <w:rsid w:val="00EB3DEA"/>
    <w:rsid w:val="00EB42C3"/>
    <w:rsid w:val="00EB4318"/>
    <w:rsid w:val="00EB43B8"/>
    <w:rsid w:val="00EB441B"/>
    <w:rsid w:val="00EB48F4"/>
    <w:rsid w:val="00EB4C61"/>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70B6"/>
    <w:rsid w:val="00EB7156"/>
    <w:rsid w:val="00EB75B1"/>
    <w:rsid w:val="00EB761C"/>
    <w:rsid w:val="00EB792F"/>
    <w:rsid w:val="00EB7A26"/>
    <w:rsid w:val="00EB7AC7"/>
    <w:rsid w:val="00EB7B9E"/>
    <w:rsid w:val="00EB7F8B"/>
    <w:rsid w:val="00EC0035"/>
    <w:rsid w:val="00EC0172"/>
    <w:rsid w:val="00EC01B1"/>
    <w:rsid w:val="00EC0550"/>
    <w:rsid w:val="00EC05D5"/>
    <w:rsid w:val="00EC07E1"/>
    <w:rsid w:val="00EC08E7"/>
    <w:rsid w:val="00EC0AD9"/>
    <w:rsid w:val="00EC1004"/>
    <w:rsid w:val="00EC133B"/>
    <w:rsid w:val="00EC1709"/>
    <w:rsid w:val="00EC1B56"/>
    <w:rsid w:val="00EC1B72"/>
    <w:rsid w:val="00EC1BC9"/>
    <w:rsid w:val="00EC1C36"/>
    <w:rsid w:val="00EC1CE8"/>
    <w:rsid w:val="00EC23FC"/>
    <w:rsid w:val="00EC23FD"/>
    <w:rsid w:val="00EC2521"/>
    <w:rsid w:val="00EC2548"/>
    <w:rsid w:val="00EC2607"/>
    <w:rsid w:val="00EC28E1"/>
    <w:rsid w:val="00EC28E3"/>
    <w:rsid w:val="00EC28F6"/>
    <w:rsid w:val="00EC29EE"/>
    <w:rsid w:val="00EC2C9A"/>
    <w:rsid w:val="00EC306B"/>
    <w:rsid w:val="00EC307B"/>
    <w:rsid w:val="00EC3268"/>
    <w:rsid w:val="00EC32DC"/>
    <w:rsid w:val="00EC3389"/>
    <w:rsid w:val="00EC3421"/>
    <w:rsid w:val="00EC348A"/>
    <w:rsid w:val="00EC3785"/>
    <w:rsid w:val="00EC3819"/>
    <w:rsid w:val="00EC38E6"/>
    <w:rsid w:val="00EC3BF7"/>
    <w:rsid w:val="00EC3FEE"/>
    <w:rsid w:val="00EC41A6"/>
    <w:rsid w:val="00EC4430"/>
    <w:rsid w:val="00EC44F2"/>
    <w:rsid w:val="00EC4694"/>
    <w:rsid w:val="00EC488C"/>
    <w:rsid w:val="00EC4BD9"/>
    <w:rsid w:val="00EC4C02"/>
    <w:rsid w:val="00EC4CBA"/>
    <w:rsid w:val="00EC4D6D"/>
    <w:rsid w:val="00EC4DE8"/>
    <w:rsid w:val="00EC4E37"/>
    <w:rsid w:val="00EC4F95"/>
    <w:rsid w:val="00EC503C"/>
    <w:rsid w:val="00EC545F"/>
    <w:rsid w:val="00EC5585"/>
    <w:rsid w:val="00EC5CB3"/>
    <w:rsid w:val="00EC5E04"/>
    <w:rsid w:val="00EC5EDC"/>
    <w:rsid w:val="00EC6242"/>
    <w:rsid w:val="00EC6401"/>
    <w:rsid w:val="00EC6532"/>
    <w:rsid w:val="00EC6608"/>
    <w:rsid w:val="00EC67DD"/>
    <w:rsid w:val="00EC6896"/>
    <w:rsid w:val="00EC6B5D"/>
    <w:rsid w:val="00EC6C52"/>
    <w:rsid w:val="00EC6DBF"/>
    <w:rsid w:val="00EC6FA8"/>
    <w:rsid w:val="00EC704F"/>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16"/>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E5B"/>
    <w:rsid w:val="00ED6FC2"/>
    <w:rsid w:val="00ED6FD2"/>
    <w:rsid w:val="00ED73BC"/>
    <w:rsid w:val="00ED7574"/>
    <w:rsid w:val="00ED776A"/>
    <w:rsid w:val="00ED79E6"/>
    <w:rsid w:val="00ED7B41"/>
    <w:rsid w:val="00ED7B98"/>
    <w:rsid w:val="00ED7C63"/>
    <w:rsid w:val="00ED7CF8"/>
    <w:rsid w:val="00ED7E05"/>
    <w:rsid w:val="00ED7E14"/>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2A4"/>
    <w:rsid w:val="00EE1578"/>
    <w:rsid w:val="00EE173F"/>
    <w:rsid w:val="00EE19B9"/>
    <w:rsid w:val="00EE1ACF"/>
    <w:rsid w:val="00EE1AED"/>
    <w:rsid w:val="00EE1E33"/>
    <w:rsid w:val="00EE21B8"/>
    <w:rsid w:val="00EE22DF"/>
    <w:rsid w:val="00EE231D"/>
    <w:rsid w:val="00EE24B4"/>
    <w:rsid w:val="00EE26A7"/>
    <w:rsid w:val="00EE2777"/>
    <w:rsid w:val="00EE27BE"/>
    <w:rsid w:val="00EE28A4"/>
    <w:rsid w:val="00EE2B85"/>
    <w:rsid w:val="00EE2E0E"/>
    <w:rsid w:val="00EE2E20"/>
    <w:rsid w:val="00EE2EC4"/>
    <w:rsid w:val="00EE2F5F"/>
    <w:rsid w:val="00EE302D"/>
    <w:rsid w:val="00EE3136"/>
    <w:rsid w:val="00EE3185"/>
    <w:rsid w:val="00EE34CB"/>
    <w:rsid w:val="00EE3829"/>
    <w:rsid w:val="00EE391C"/>
    <w:rsid w:val="00EE3C79"/>
    <w:rsid w:val="00EE3E8F"/>
    <w:rsid w:val="00EE3ECA"/>
    <w:rsid w:val="00EE3FF6"/>
    <w:rsid w:val="00EE4495"/>
    <w:rsid w:val="00EE4819"/>
    <w:rsid w:val="00EE4829"/>
    <w:rsid w:val="00EE4904"/>
    <w:rsid w:val="00EE4B67"/>
    <w:rsid w:val="00EE4DEF"/>
    <w:rsid w:val="00EE50DD"/>
    <w:rsid w:val="00EE50F7"/>
    <w:rsid w:val="00EE5135"/>
    <w:rsid w:val="00EE52D1"/>
    <w:rsid w:val="00EE5315"/>
    <w:rsid w:val="00EE532C"/>
    <w:rsid w:val="00EE533D"/>
    <w:rsid w:val="00EE565B"/>
    <w:rsid w:val="00EE5748"/>
    <w:rsid w:val="00EE575A"/>
    <w:rsid w:val="00EE5929"/>
    <w:rsid w:val="00EE5966"/>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9F0"/>
    <w:rsid w:val="00EF0D37"/>
    <w:rsid w:val="00EF0DC3"/>
    <w:rsid w:val="00EF10E3"/>
    <w:rsid w:val="00EF10F1"/>
    <w:rsid w:val="00EF11E8"/>
    <w:rsid w:val="00EF1253"/>
    <w:rsid w:val="00EF1389"/>
    <w:rsid w:val="00EF13B3"/>
    <w:rsid w:val="00EF15A4"/>
    <w:rsid w:val="00EF17D3"/>
    <w:rsid w:val="00EF17EE"/>
    <w:rsid w:val="00EF19E6"/>
    <w:rsid w:val="00EF1A1F"/>
    <w:rsid w:val="00EF1D78"/>
    <w:rsid w:val="00EF2041"/>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3F1E"/>
    <w:rsid w:val="00EF406B"/>
    <w:rsid w:val="00EF4136"/>
    <w:rsid w:val="00EF4438"/>
    <w:rsid w:val="00EF447E"/>
    <w:rsid w:val="00EF4636"/>
    <w:rsid w:val="00EF4688"/>
    <w:rsid w:val="00EF478B"/>
    <w:rsid w:val="00EF494A"/>
    <w:rsid w:val="00EF4A2F"/>
    <w:rsid w:val="00EF4A4E"/>
    <w:rsid w:val="00EF4B53"/>
    <w:rsid w:val="00EF4E49"/>
    <w:rsid w:val="00EF4F24"/>
    <w:rsid w:val="00EF50A2"/>
    <w:rsid w:val="00EF525A"/>
    <w:rsid w:val="00EF5371"/>
    <w:rsid w:val="00EF54A6"/>
    <w:rsid w:val="00EF5A13"/>
    <w:rsid w:val="00EF5AE8"/>
    <w:rsid w:val="00EF5D66"/>
    <w:rsid w:val="00EF5E3A"/>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B5D"/>
    <w:rsid w:val="00F00E18"/>
    <w:rsid w:val="00F00E79"/>
    <w:rsid w:val="00F00EDD"/>
    <w:rsid w:val="00F00F0E"/>
    <w:rsid w:val="00F00FD0"/>
    <w:rsid w:val="00F01084"/>
    <w:rsid w:val="00F0111A"/>
    <w:rsid w:val="00F01339"/>
    <w:rsid w:val="00F01462"/>
    <w:rsid w:val="00F016CA"/>
    <w:rsid w:val="00F016DD"/>
    <w:rsid w:val="00F01CF0"/>
    <w:rsid w:val="00F01EE8"/>
    <w:rsid w:val="00F01F35"/>
    <w:rsid w:val="00F022FB"/>
    <w:rsid w:val="00F02664"/>
    <w:rsid w:val="00F02686"/>
    <w:rsid w:val="00F029D4"/>
    <w:rsid w:val="00F02AC7"/>
    <w:rsid w:val="00F02CCB"/>
    <w:rsid w:val="00F02D77"/>
    <w:rsid w:val="00F02E11"/>
    <w:rsid w:val="00F02E55"/>
    <w:rsid w:val="00F0328D"/>
    <w:rsid w:val="00F033EB"/>
    <w:rsid w:val="00F03591"/>
    <w:rsid w:val="00F03AED"/>
    <w:rsid w:val="00F03B67"/>
    <w:rsid w:val="00F03DB1"/>
    <w:rsid w:val="00F0407D"/>
    <w:rsid w:val="00F0409B"/>
    <w:rsid w:val="00F042B8"/>
    <w:rsid w:val="00F044F8"/>
    <w:rsid w:val="00F0474D"/>
    <w:rsid w:val="00F047CA"/>
    <w:rsid w:val="00F04995"/>
    <w:rsid w:val="00F04A46"/>
    <w:rsid w:val="00F04B14"/>
    <w:rsid w:val="00F04B42"/>
    <w:rsid w:val="00F04B90"/>
    <w:rsid w:val="00F051A1"/>
    <w:rsid w:val="00F05368"/>
    <w:rsid w:val="00F05445"/>
    <w:rsid w:val="00F05676"/>
    <w:rsid w:val="00F0575E"/>
    <w:rsid w:val="00F057C5"/>
    <w:rsid w:val="00F058B4"/>
    <w:rsid w:val="00F05A8E"/>
    <w:rsid w:val="00F05CA8"/>
    <w:rsid w:val="00F05CE9"/>
    <w:rsid w:val="00F05E4A"/>
    <w:rsid w:val="00F06331"/>
    <w:rsid w:val="00F0635C"/>
    <w:rsid w:val="00F0638C"/>
    <w:rsid w:val="00F06663"/>
    <w:rsid w:val="00F06833"/>
    <w:rsid w:val="00F068D3"/>
    <w:rsid w:val="00F06923"/>
    <w:rsid w:val="00F06A2B"/>
    <w:rsid w:val="00F06ACA"/>
    <w:rsid w:val="00F06B83"/>
    <w:rsid w:val="00F06C84"/>
    <w:rsid w:val="00F06D29"/>
    <w:rsid w:val="00F07046"/>
    <w:rsid w:val="00F073E3"/>
    <w:rsid w:val="00F0750A"/>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E33"/>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4D7"/>
    <w:rsid w:val="00F13601"/>
    <w:rsid w:val="00F1372C"/>
    <w:rsid w:val="00F137AD"/>
    <w:rsid w:val="00F139BA"/>
    <w:rsid w:val="00F13A9D"/>
    <w:rsid w:val="00F13B21"/>
    <w:rsid w:val="00F13B51"/>
    <w:rsid w:val="00F13B81"/>
    <w:rsid w:val="00F13E07"/>
    <w:rsid w:val="00F13E11"/>
    <w:rsid w:val="00F1416A"/>
    <w:rsid w:val="00F141B5"/>
    <w:rsid w:val="00F144F8"/>
    <w:rsid w:val="00F1482C"/>
    <w:rsid w:val="00F14A80"/>
    <w:rsid w:val="00F14B2F"/>
    <w:rsid w:val="00F14D58"/>
    <w:rsid w:val="00F14D78"/>
    <w:rsid w:val="00F152EE"/>
    <w:rsid w:val="00F15348"/>
    <w:rsid w:val="00F15878"/>
    <w:rsid w:val="00F158E0"/>
    <w:rsid w:val="00F15A0A"/>
    <w:rsid w:val="00F15A0D"/>
    <w:rsid w:val="00F15AA3"/>
    <w:rsid w:val="00F15B7F"/>
    <w:rsid w:val="00F15DF9"/>
    <w:rsid w:val="00F15ECC"/>
    <w:rsid w:val="00F15EFA"/>
    <w:rsid w:val="00F15F01"/>
    <w:rsid w:val="00F15F14"/>
    <w:rsid w:val="00F16274"/>
    <w:rsid w:val="00F162C7"/>
    <w:rsid w:val="00F166F5"/>
    <w:rsid w:val="00F169D9"/>
    <w:rsid w:val="00F16B8C"/>
    <w:rsid w:val="00F16BFA"/>
    <w:rsid w:val="00F16C41"/>
    <w:rsid w:val="00F16C72"/>
    <w:rsid w:val="00F16E16"/>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0E"/>
    <w:rsid w:val="00F215F1"/>
    <w:rsid w:val="00F2169B"/>
    <w:rsid w:val="00F21786"/>
    <w:rsid w:val="00F21BA0"/>
    <w:rsid w:val="00F21E31"/>
    <w:rsid w:val="00F22336"/>
    <w:rsid w:val="00F22422"/>
    <w:rsid w:val="00F22618"/>
    <w:rsid w:val="00F2265E"/>
    <w:rsid w:val="00F226C5"/>
    <w:rsid w:val="00F22705"/>
    <w:rsid w:val="00F2291C"/>
    <w:rsid w:val="00F22C12"/>
    <w:rsid w:val="00F230AA"/>
    <w:rsid w:val="00F23197"/>
    <w:rsid w:val="00F23383"/>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37E"/>
    <w:rsid w:val="00F2562C"/>
    <w:rsid w:val="00F256E6"/>
    <w:rsid w:val="00F25734"/>
    <w:rsid w:val="00F257B1"/>
    <w:rsid w:val="00F258C4"/>
    <w:rsid w:val="00F259F0"/>
    <w:rsid w:val="00F25A7F"/>
    <w:rsid w:val="00F25B08"/>
    <w:rsid w:val="00F25B2F"/>
    <w:rsid w:val="00F25E27"/>
    <w:rsid w:val="00F26184"/>
    <w:rsid w:val="00F261C5"/>
    <w:rsid w:val="00F26224"/>
    <w:rsid w:val="00F26296"/>
    <w:rsid w:val="00F26341"/>
    <w:rsid w:val="00F2655D"/>
    <w:rsid w:val="00F2674D"/>
    <w:rsid w:val="00F268CE"/>
    <w:rsid w:val="00F268EC"/>
    <w:rsid w:val="00F269B9"/>
    <w:rsid w:val="00F26AD5"/>
    <w:rsid w:val="00F26BAB"/>
    <w:rsid w:val="00F26ECD"/>
    <w:rsid w:val="00F26EE2"/>
    <w:rsid w:val="00F26EEA"/>
    <w:rsid w:val="00F26F5F"/>
    <w:rsid w:val="00F26FBF"/>
    <w:rsid w:val="00F26FDA"/>
    <w:rsid w:val="00F27023"/>
    <w:rsid w:val="00F270CA"/>
    <w:rsid w:val="00F2746E"/>
    <w:rsid w:val="00F275E5"/>
    <w:rsid w:val="00F2761E"/>
    <w:rsid w:val="00F27825"/>
    <w:rsid w:val="00F27882"/>
    <w:rsid w:val="00F27936"/>
    <w:rsid w:val="00F301AE"/>
    <w:rsid w:val="00F301B1"/>
    <w:rsid w:val="00F302BC"/>
    <w:rsid w:val="00F304B1"/>
    <w:rsid w:val="00F30628"/>
    <w:rsid w:val="00F309B2"/>
    <w:rsid w:val="00F309C7"/>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090"/>
    <w:rsid w:val="00F322E8"/>
    <w:rsid w:val="00F32561"/>
    <w:rsid w:val="00F326C0"/>
    <w:rsid w:val="00F32779"/>
    <w:rsid w:val="00F32A63"/>
    <w:rsid w:val="00F32F71"/>
    <w:rsid w:val="00F32F72"/>
    <w:rsid w:val="00F32FE0"/>
    <w:rsid w:val="00F3362C"/>
    <w:rsid w:val="00F3368D"/>
    <w:rsid w:val="00F33849"/>
    <w:rsid w:val="00F338BE"/>
    <w:rsid w:val="00F33ACF"/>
    <w:rsid w:val="00F33AF6"/>
    <w:rsid w:val="00F33D87"/>
    <w:rsid w:val="00F33FBA"/>
    <w:rsid w:val="00F3402A"/>
    <w:rsid w:val="00F340FD"/>
    <w:rsid w:val="00F34184"/>
    <w:rsid w:val="00F3419D"/>
    <w:rsid w:val="00F344B9"/>
    <w:rsid w:val="00F3461A"/>
    <w:rsid w:val="00F3466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412"/>
    <w:rsid w:val="00F36559"/>
    <w:rsid w:val="00F366AF"/>
    <w:rsid w:val="00F366BC"/>
    <w:rsid w:val="00F36AC2"/>
    <w:rsid w:val="00F36B59"/>
    <w:rsid w:val="00F36D26"/>
    <w:rsid w:val="00F36EEF"/>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ED9"/>
    <w:rsid w:val="00F422D6"/>
    <w:rsid w:val="00F42367"/>
    <w:rsid w:val="00F425B6"/>
    <w:rsid w:val="00F42A9F"/>
    <w:rsid w:val="00F42AEA"/>
    <w:rsid w:val="00F42C3A"/>
    <w:rsid w:val="00F42ED6"/>
    <w:rsid w:val="00F42F8C"/>
    <w:rsid w:val="00F43010"/>
    <w:rsid w:val="00F433E0"/>
    <w:rsid w:val="00F434E4"/>
    <w:rsid w:val="00F43568"/>
    <w:rsid w:val="00F43806"/>
    <w:rsid w:val="00F4381E"/>
    <w:rsid w:val="00F4397C"/>
    <w:rsid w:val="00F439EE"/>
    <w:rsid w:val="00F43B9C"/>
    <w:rsid w:val="00F43CF1"/>
    <w:rsid w:val="00F43D45"/>
    <w:rsid w:val="00F44004"/>
    <w:rsid w:val="00F44046"/>
    <w:rsid w:val="00F44114"/>
    <w:rsid w:val="00F44401"/>
    <w:rsid w:val="00F4461D"/>
    <w:rsid w:val="00F44685"/>
    <w:rsid w:val="00F44769"/>
    <w:rsid w:val="00F4477B"/>
    <w:rsid w:val="00F448E2"/>
    <w:rsid w:val="00F44AB6"/>
    <w:rsid w:val="00F44B31"/>
    <w:rsid w:val="00F44F39"/>
    <w:rsid w:val="00F451AC"/>
    <w:rsid w:val="00F45519"/>
    <w:rsid w:val="00F45A6F"/>
    <w:rsid w:val="00F45B6C"/>
    <w:rsid w:val="00F45B8F"/>
    <w:rsid w:val="00F45B9B"/>
    <w:rsid w:val="00F460AD"/>
    <w:rsid w:val="00F46150"/>
    <w:rsid w:val="00F461C9"/>
    <w:rsid w:val="00F46742"/>
    <w:rsid w:val="00F46785"/>
    <w:rsid w:val="00F467B1"/>
    <w:rsid w:val="00F46872"/>
    <w:rsid w:val="00F468F4"/>
    <w:rsid w:val="00F46B61"/>
    <w:rsid w:val="00F46C05"/>
    <w:rsid w:val="00F46E6D"/>
    <w:rsid w:val="00F46EB7"/>
    <w:rsid w:val="00F46EF8"/>
    <w:rsid w:val="00F46FFB"/>
    <w:rsid w:val="00F473D4"/>
    <w:rsid w:val="00F4761B"/>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236"/>
    <w:rsid w:val="00F5239A"/>
    <w:rsid w:val="00F523E5"/>
    <w:rsid w:val="00F52541"/>
    <w:rsid w:val="00F5255D"/>
    <w:rsid w:val="00F52680"/>
    <w:rsid w:val="00F526C2"/>
    <w:rsid w:val="00F52749"/>
    <w:rsid w:val="00F527CD"/>
    <w:rsid w:val="00F52907"/>
    <w:rsid w:val="00F529ED"/>
    <w:rsid w:val="00F52A9E"/>
    <w:rsid w:val="00F52AD4"/>
    <w:rsid w:val="00F52AF5"/>
    <w:rsid w:val="00F52CB6"/>
    <w:rsid w:val="00F52ECF"/>
    <w:rsid w:val="00F530A0"/>
    <w:rsid w:val="00F5329B"/>
    <w:rsid w:val="00F533C1"/>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858"/>
    <w:rsid w:val="00F558E5"/>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A1F"/>
    <w:rsid w:val="00F57D50"/>
    <w:rsid w:val="00F57F33"/>
    <w:rsid w:val="00F57F83"/>
    <w:rsid w:val="00F60003"/>
    <w:rsid w:val="00F6048D"/>
    <w:rsid w:val="00F60779"/>
    <w:rsid w:val="00F60B85"/>
    <w:rsid w:val="00F61074"/>
    <w:rsid w:val="00F6108F"/>
    <w:rsid w:val="00F610AE"/>
    <w:rsid w:val="00F610C8"/>
    <w:rsid w:val="00F610F4"/>
    <w:rsid w:val="00F61173"/>
    <w:rsid w:val="00F61179"/>
    <w:rsid w:val="00F61B3C"/>
    <w:rsid w:val="00F61B95"/>
    <w:rsid w:val="00F61E67"/>
    <w:rsid w:val="00F61FB3"/>
    <w:rsid w:val="00F62163"/>
    <w:rsid w:val="00F62273"/>
    <w:rsid w:val="00F6228A"/>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23E"/>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5A4"/>
    <w:rsid w:val="00F707E5"/>
    <w:rsid w:val="00F70A41"/>
    <w:rsid w:val="00F70A76"/>
    <w:rsid w:val="00F70B07"/>
    <w:rsid w:val="00F70E0C"/>
    <w:rsid w:val="00F70E9A"/>
    <w:rsid w:val="00F70EDB"/>
    <w:rsid w:val="00F710A3"/>
    <w:rsid w:val="00F71154"/>
    <w:rsid w:val="00F71189"/>
    <w:rsid w:val="00F71463"/>
    <w:rsid w:val="00F715D9"/>
    <w:rsid w:val="00F71896"/>
    <w:rsid w:val="00F719A2"/>
    <w:rsid w:val="00F719DA"/>
    <w:rsid w:val="00F72185"/>
    <w:rsid w:val="00F72358"/>
    <w:rsid w:val="00F7245D"/>
    <w:rsid w:val="00F724B5"/>
    <w:rsid w:val="00F724C4"/>
    <w:rsid w:val="00F72644"/>
    <w:rsid w:val="00F7269A"/>
    <w:rsid w:val="00F7284C"/>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08"/>
    <w:rsid w:val="00F74297"/>
    <w:rsid w:val="00F7437C"/>
    <w:rsid w:val="00F743EE"/>
    <w:rsid w:val="00F744B9"/>
    <w:rsid w:val="00F746E6"/>
    <w:rsid w:val="00F74845"/>
    <w:rsid w:val="00F7493D"/>
    <w:rsid w:val="00F74CAD"/>
    <w:rsid w:val="00F74CB3"/>
    <w:rsid w:val="00F74D0D"/>
    <w:rsid w:val="00F74FEA"/>
    <w:rsid w:val="00F75097"/>
    <w:rsid w:val="00F750E6"/>
    <w:rsid w:val="00F75586"/>
    <w:rsid w:val="00F7571B"/>
    <w:rsid w:val="00F757CA"/>
    <w:rsid w:val="00F75C42"/>
    <w:rsid w:val="00F75C85"/>
    <w:rsid w:val="00F760B8"/>
    <w:rsid w:val="00F764EB"/>
    <w:rsid w:val="00F76829"/>
    <w:rsid w:val="00F76969"/>
    <w:rsid w:val="00F769F1"/>
    <w:rsid w:val="00F76D55"/>
    <w:rsid w:val="00F76FDF"/>
    <w:rsid w:val="00F7710E"/>
    <w:rsid w:val="00F7714A"/>
    <w:rsid w:val="00F7716D"/>
    <w:rsid w:val="00F772B0"/>
    <w:rsid w:val="00F77384"/>
    <w:rsid w:val="00F77385"/>
    <w:rsid w:val="00F7749F"/>
    <w:rsid w:val="00F77792"/>
    <w:rsid w:val="00F7797C"/>
    <w:rsid w:val="00F77A22"/>
    <w:rsid w:val="00F77B9C"/>
    <w:rsid w:val="00F77BF2"/>
    <w:rsid w:val="00F77CE7"/>
    <w:rsid w:val="00F77F93"/>
    <w:rsid w:val="00F77FEE"/>
    <w:rsid w:val="00F80031"/>
    <w:rsid w:val="00F8024E"/>
    <w:rsid w:val="00F803E2"/>
    <w:rsid w:val="00F806E1"/>
    <w:rsid w:val="00F8074D"/>
    <w:rsid w:val="00F807AD"/>
    <w:rsid w:val="00F807B5"/>
    <w:rsid w:val="00F809D7"/>
    <w:rsid w:val="00F80E49"/>
    <w:rsid w:val="00F80E95"/>
    <w:rsid w:val="00F8114D"/>
    <w:rsid w:val="00F811D7"/>
    <w:rsid w:val="00F812A3"/>
    <w:rsid w:val="00F8141C"/>
    <w:rsid w:val="00F8149B"/>
    <w:rsid w:val="00F8168D"/>
    <w:rsid w:val="00F818FC"/>
    <w:rsid w:val="00F8190A"/>
    <w:rsid w:val="00F81917"/>
    <w:rsid w:val="00F82076"/>
    <w:rsid w:val="00F822B4"/>
    <w:rsid w:val="00F82387"/>
    <w:rsid w:val="00F823B7"/>
    <w:rsid w:val="00F82447"/>
    <w:rsid w:val="00F828EC"/>
    <w:rsid w:val="00F82BDB"/>
    <w:rsid w:val="00F82D2D"/>
    <w:rsid w:val="00F82EA1"/>
    <w:rsid w:val="00F82F91"/>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05E"/>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1015"/>
    <w:rsid w:val="00F910EB"/>
    <w:rsid w:val="00F913FD"/>
    <w:rsid w:val="00F91501"/>
    <w:rsid w:val="00F91544"/>
    <w:rsid w:val="00F91606"/>
    <w:rsid w:val="00F9196B"/>
    <w:rsid w:val="00F91A0E"/>
    <w:rsid w:val="00F91B52"/>
    <w:rsid w:val="00F91C73"/>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E24"/>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908"/>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7375"/>
    <w:rsid w:val="00F973DE"/>
    <w:rsid w:val="00F976EC"/>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38"/>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0D0"/>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382"/>
    <w:rsid w:val="00FA4451"/>
    <w:rsid w:val="00FA4462"/>
    <w:rsid w:val="00FA446B"/>
    <w:rsid w:val="00FA449E"/>
    <w:rsid w:val="00FA4558"/>
    <w:rsid w:val="00FA47CC"/>
    <w:rsid w:val="00FA4AA6"/>
    <w:rsid w:val="00FA4ACE"/>
    <w:rsid w:val="00FA4E8B"/>
    <w:rsid w:val="00FA507E"/>
    <w:rsid w:val="00FA51F4"/>
    <w:rsid w:val="00FA526C"/>
    <w:rsid w:val="00FA52D7"/>
    <w:rsid w:val="00FA5654"/>
    <w:rsid w:val="00FA5836"/>
    <w:rsid w:val="00FA590B"/>
    <w:rsid w:val="00FA5CEC"/>
    <w:rsid w:val="00FA5CED"/>
    <w:rsid w:val="00FA5F66"/>
    <w:rsid w:val="00FA5FC0"/>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1F6"/>
    <w:rsid w:val="00FA7363"/>
    <w:rsid w:val="00FA73BD"/>
    <w:rsid w:val="00FA7608"/>
    <w:rsid w:val="00FA7610"/>
    <w:rsid w:val="00FA76C9"/>
    <w:rsid w:val="00FA772D"/>
    <w:rsid w:val="00FA77B5"/>
    <w:rsid w:val="00FA786D"/>
    <w:rsid w:val="00FA793B"/>
    <w:rsid w:val="00FA7BC2"/>
    <w:rsid w:val="00FA7C0C"/>
    <w:rsid w:val="00FA7F98"/>
    <w:rsid w:val="00FA7FE3"/>
    <w:rsid w:val="00FB0183"/>
    <w:rsid w:val="00FB01A9"/>
    <w:rsid w:val="00FB01D3"/>
    <w:rsid w:val="00FB02F9"/>
    <w:rsid w:val="00FB0322"/>
    <w:rsid w:val="00FB07D1"/>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747"/>
    <w:rsid w:val="00FB48C1"/>
    <w:rsid w:val="00FB4996"/>
    <w:rsid w:val="00FB49B2"/>
    <w:rsid w:val="00FB4C8B"/>
    <w:rsid w:val="00FB4D1B"/>
    <w:rsid w:val="00FB4D2A"/>
    <w:rsid w:val="00FB53D8"/>
    <w:rsid w:val="00FB5469"/>
    <w:rsid w:val="00FB5675"/>
    <w:rsid w:val="00FB56AB"/>
    <w:rsid w:val="00FB56D9"/>
    <w:rsid w:val="00FB5736"/>
    <w:rsid w:val="00FB5786"/>
    <w:rsid w:val="00FB5A98"/>
    <w:rsid w:val="00FB5BE8"/>
    <w:rsid w:val="00FB5C6B"/>
    <w:rsid w:val="00FB5CC5"/>
    <w:rsid w:val="00FB5D6E"/>
    <w:rsid w:val="00FB5F73"/>
    <w:rsid w:val="00FB605D"/>
    <w:rsid w:val="00FB60CC"/>
    <w:rsid w:val="00FB619F"/>
    <w:rsid w:val="00FB61AC"/>
    <w:rsid w:val="00FB62AF"/>
    <w:rsid w:val="00FB63E7"/>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B43"/>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52B"/>
    <w:rsid w:val="00FC1985"/>
    <w:rsid w:val="00FC19EA"/>
    <w:rsid w:val="00FC1B8F"/>
    <w:rsid w:val="00FC1DB3"/>
    <w:rsid w:val="00FC2302"/>
    <w:rsid w:val="00FC2566"/>
    <w:rsid w:val="00FC259A"/>
    <w:rsid w:val="00FC28D5"/>
    <w:rsid w:val="00FC2C0C"/>
    <w:rsid w:val="00FC2C67"/>
    <w:rsid w:val="00FC2EEC"/>
    <w:rsid w:val="00FC2F7E"/>
    <w:rsid w:val="00FC3629"/>
    <w:rsid w:val="00FC3763"/>
    <w:rsid w:val="00FC3918"/>
    <w:rsid w:val="00FC3BD0"/>
    <w:rsid w:val="00FC3F69"/>
    <w:rsid w:val="00FC4037"/>
    <w:rsid w:val="00FC406E"/>
    <w:rsid w:val="00FC41F1"/>
    <w:rsid w:val="00FC4283"/>
    <w:rsid w:val="00FC42B5"/>
    <w:rsid w:val="00FC43B5"/>
    <w:rsid w:val="00FC4480"/>
    <w:rsid w:val="00FC48F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67C"/>
    <w:rsid w:val="00FC6D7F"/>
    <w:rsid w:val="00FC6DFF"/>
    <w:rsid w:val="00FC70CA"/>
    <w:rsid w:val="00FC733B"/>
    <w:rsid w:val="00FC74B4"/>
    <w:rsid w:val="00FC759F"/>
    <w:rsid w:val="00FC76DE"/>
    <w:rsid w:val="00FC7A10"/>
    <w:rsid w:val="00FC7B07"/>
    <w:rsid w:val="00FC7B25"/>
    <w:rsid w:val="00FC7D24"/>
    <w:rsid w:val="00FC7F93"/>
    <w:rsid w:val="00FD004D"/>
    <w:rsid w:val="00FD00E1"/>
    <w:rsid w:val="00FD01FB"/>
    <w:rsid w:val="00FD06ED"/>
    <w:rsid w:val="00FD07E1"/>
    <w:rsid w:val="00FD0931"/>
    <w:rsid w:val="00FD0976"/>
    <w:rsid w:val="00FD0A34"/>
    <w:rsid w:val="00FD0B32"/>
    <w:rsid w:val="00FD0EE9"/>
    <w:rsid w:val="00FD0EEB"/>
    <w:rsid w:val="00FD0FFF"/>
    <w:rsid w:val="00FD1120"/>
    <w:rsid w:val="00FD11DA"/>
    <w:rsid w:val="00FD1429"/>
    <w:rsid w:val="00FD1623"/>
    <w:rsid w:val="00FD1923"/>
    <w:rsid w:val="00FD19A0"/>
    <w:rsid w:val="00FD1CA1"/>
    <w:rsid w:val="00FD1D5D"/>
    <w:rsid w:val="00FD2379"/>
    <w:rsid w:val="00FD2792"/>
    <w:rsid w:val="00FD2834"/>
    <w:rsid w:val="00FD28DC"/>
    <w:rsid w:val="00FD29E2"/>
    <w:rsid w:val="00FD2AAD"/>
    <w:rsid w:val="00FD2BC7"/>
    <w:rsid w:val="00FD2C3B"/>
    <w:rsid w:val="00FD3160"/>
    <w:rsid w:val="00FD3885"/>
    <w:rsid w:val="00FD39C2"/>
    <w:rsid w:val="00FD3AA7"/>
    <w:rsid w:val="00FD3CC1"/>
    <w:rsid w:val="00FD3D0C"/>
    <w:rsid w:val="00FD3E6A"/>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C39"/>
    <w:rsid w:val="00FD6DC7"/>
    <w:rsid w:val="00FD6DD9"/>
    <w:rsid w:val="00FD73C2"/>
    <w:rsid w:val="00FD742D"/>
    <w:rsid w:val="00FD74F9"/>
    <w:rsid w:val="00FD767F"/>
    <w:rsid w:val="00FD784C"/>
    <w:rsid w:val="00FD79E4"/>
    <w:rsid w:val="00FD79EF"/>
    <w:rsid w:val="00FD7C17"/>
    <w:rsid w:val="00FE015F"/>
    <w:rsid w:val="00FE01E9"/>
    <w:rsid w:val="00FE03D9"/>
    <w:rsid w:val="00FE0540"/>
    <w:rsid w:val="00FE06B3"/>
    <w:rsid w:val="00FE06E3"/>
    <w:rsid w:val="00FE0761"/>
    <w:rsid w:val="00FE08A5"/>
    <w:rsid w:val="00FE0BEE"/>
    <w:rsid w:val="00FE0D34"/>
    <w:rsid w:val="00FE0EF0"/>
    <w:rsid w:val="00FE0F9D"/>
    <w:rsid w:val="00FE10BC"/>
    <w:rsid w:val="00FE138C"/>
    <w:rsid w:val="00FE14F4"/>
    <w:rsid w:val="00FE168E"/>
    <w:rsid w:val="00FE1C66"/>
    <w:rsid w:val="00FE1CAE"/>
    <w:rsid w:val="00FE1DF6"/>
    <w:rsid w:val="00FE1E55"/>
    <w:rsid w:val="00FE20B7"/>
    <w:rsid w:val="00FE21DB"/>
    <w:rsid w:val="00FE255A"/>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DE"/>
    <w:rsid w:val="00FE44FF"/>
    <w:rsid w:val="00FE4537"/>
    <w:rsid w:val="00FE455C"/>
    <w:rsid w:val="00FE458C"/>
    <w:rsid w:val="00FE45DD"/>
    <w:rsid w:val="00FE46AA"/>
    <w:rsid w:val="00FE4745"/>
    <w:rsid w:val="00FE47AD"/>
    <w:rsid w:val="00FE4823"/>
    <w:rsid w:val="00FE4830"/>
    <w:rsid w:val="00FE4D7E"/>
    <w:rsid w:val="00FE4E7F"/>
    <w:rsid w:val="00FE5278"/>
    <w:rsid w:val="00FE53A4"/>
    <w:rsid w:val="00FE58F4"/>
    <w:rsid w:val="00FE591B"/>
    <w:rsid w:val="00FE5BB0"/>
    <w:rsid w:val="00FE5C9F"/>
    <w:rsid w:val="00FE5E91"/>
    <w:rsid w:val="00FE5F9E"/>
    <w:rsid w:val="00FE6003"/>
    <w:rsid w:val="00FE6452"/>
    <w:rsid w:val="00FE683B"/>
    <w:rsid w:val="00FE6B8A"/>
    <w:rsid w:val="00FE6D11"/>
    <w:rsid w:val="00FE708D"/>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377"/>
    <w:rsid w:val="00FF1847"/>
    <w:rsid w:val="00FF1A05"/>
    <w:rsid w:val="00FF1CCE"/>
    <w:rsid w:val="00FF1D3E"/>
    <w:rsid w:val="00FF2103"/>
    <w:rsid w:val="00FF256D"/>
    <w:rsid w:val="00FF25AA"/>
    <w:rsid w:val="00FF26A9"/>
    <w:rsid w:val="00FF2B10"/>
    <w:rsid w:val="00FF2B78"/>
    <w:rsid w:val="00FF2DF4"/>
    <w:rsid w:val="00FF2E25"/>
    <w:rsid w:val="00FF2E6F"/>
    <w:rsid w:val="00FF2E82"/>
    <w:rsid w:val="00FF2EA8"/>
    <w:rsid w:val="00FF2EC6"/>
    <w:rsid w:val="00FF306E"/>
    <w:rsid w:val="00FF35AF"/>
    <w:rsid w:val="00FF3944"/>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56257"/>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1303534433">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22830244">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1936135257">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3365839">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chart" Target="charts/chart2.xml"/><Relationship Id="rId39" Type="http://schemas.openxmlformats.org/officeDocument/2006/relationships/chart" Target="charts/chart12.xml"/><Relationship Id="rId21" Type="http://schemas.openxmlformats.org/officeDocument/2006/relationships/header" Target="header4.xml"/><Relationship Id="rId34" Type="http://schemas.openxmlformats.org/officeDocument/2006/relationships/header" Target="header6.xml"/><Relationship Id="rId42" Type="http://schemas.openxmlformats.org/officeDocument/2006/relationships/header" Target="header9.xml"/><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chart" Target="charts/chart8.xml"/><Relationship Id="rId37" Type="http://schemas.openxmlformats.org/officeDocument/2006/relationships/header" Target="header7.xml"/><Relationship Id="rId40" Type="http://schemas.openxmlformats.org/officeDocument/2006/relationships/chart" Target="charts/chart13.xml"/><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chart" Target="charts/chart4.xml"/><Relationship Id="rId36" Type="http://schemas.openxmlformats.org/officeDocument/2006/relationships/chart" Target="charts/chart10.xml"/><Relationship Id="rId49" Type="http://schemas.openxmlformats.org/officeDocument/2006/relationships/fontTable" Target="fontTable.xml"/><Relationship Id="rId10" Type="http://schemas.openxmlformats.org/officeDocument/2006/relationships/hyperlink" Target="https://54.rosstat.gov.ru/" TargetMode="External"/><Relationship Id="rId19" Type="http://schemas.openxmlformats.org/officeDocument/2006/relationships/header" Target="header3.xml"/><Relationship Id="rId31" Type="http://schemas.openxmlformats.org/officeDocument/2006/relationships/chart" Target="charts/chart7.xml"/><Relationship Id="rId4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yperlink" Target="mailto:54@rosstat.gov.ru" TargetMode="Externa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10.xml"/><Relationship Id="rId43" Type="http://schemas.openxmlformats.org/officeDocument/2006/relationships/header" Target="header10.xml"/><Relationship Id="rId48" Type="http://schemas.openxmlformats.org/officeDocument/2006/relationships/footer" Target="footer1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1.xml"/><Relationship Id="rId46" Type="http://schemas.openxmlformats.org/officeDocument/2006/relationships/header" Target="header13.xml"/><Relationship Id="rId20" Type="http://schemas.openxmlformats.org/officeDocument/2006/relationships/footer" Target="footer7.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39563475618187E-2"/>
          <c:y val="0.13801846197796705"/>
          <c:w val="0.89936899532032533"/>
          <c:h val="0.66768006883778641"/>
        </c:manualLayout>
      </c:layout>
      <c:lineChart>
        <c:grouping val="standard"/>
        <c:varyColors val="0"/>
        <c:ser>
          <c:idx val="0"/>
          <c:order val="0"/>
          <c:tx>
            <c:strRef>
              <c:f>Sheet1!$A$2</c:f>
              <c:strCache>
                <c:ptCount val="1"/>
              </c:strCache>
            </c:strRef>
          </c:tx>
          <c:spPr>
            <a:ln w="31750">
              <a:solidFill>
                <a:srgbClr val="283583"/>
              </a:solidFill>
              <a:prstDash val="solid"/>
            </a:ln>
          </c:spPr>
          <c:marker>
            <c:symbol val="none"/>
          </c:marker>
          <c:cat>
            <c:strRef>
              <c:f>Sheet1!$B$1:$T$1</c:f>
              <c:strCache>
                <c:ptCount val="19"/>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strCache>
            </c:strRef>
          </c:cat>
          <c:val>
            <c:numRef>
              <c:f>Sheet1!$B$2:$T$2</c:f>
              <c:numCache>
                <c:formatCode>General</c:formatCode>
                <c:ptCount val="19"/>
                <c:pt idx="0">
                  <c:v>113.4</c:v>
                </c:pt>
                <c:pt idx="1">
                  <c:v>275.7</c:v>
                </c:pt>
                <c:pt idx="2">
                  <c:v>87.2</c:v>
                </c:pt>
                <c:pt idx="3">
                  <c:v>67.2</c:v>
                </c:pt>
                <c:pt idx="4">
                  <c:v>38.9</c:v>
                </c:pt>
                <c:pt idx="5">
                  <c:v>79.7</c:v>
                </c:pt>
                <c:pt idx="6">
                  <c:v>94.9</c:v>
                </c:pt>
                <c:pt idx="7">
                  <c:v>142.69999999999999</c:v>
                </c:pt>
                <c:pt idx="8">
                  <c:v>161.80000000000001</c:v>
                </c:pt>
                <c:pt idx="9">
                  <c:v>127</c:v>
                </c:pt>
                <c:pt idx="10">
                  <c:v>39.1</c:v>
                </c:pt>
                <c:pt idx="11">
                  <c:v>115.5</c:v>
                </c:pt>
                <c:pt idx="12">
                  <c:v>212.9</c:v>
                </c:pt>
                <c:pt idx="13">
                  <c:v>140.69999999999999</c:v>
                </c:pt>
                <c:pt idx="14">
                  <c:v>138.5</c:v>
                </c:pt>
                <c:pt idx="15">
                  <c:v>272.2</c:v>
                </c:pt>
                <c:pt idx="16">
                  <c:v>82</c:v>
                </c:pt>
                <c:pt idx="17">
                  <c:v>135.6</c:v>
                </c:pt>
                <c:pt idx="18">
                  <c:v>86.1</c:v>
                </c:pt>
              </c:numCache>
            </c:numRef>
          </c:val>
          <c:smooth val="0"/>
        </c:ser>
        <c:dLbls>
          <c:showLegendKey val="0"/>
          <c:showVal val="0"/>
          <c:showCatName val="0"/>
          <c:showSerName val="0"/>
          <c:showPercent val="0"/>
          <c:showBubbleSize val="0"/>
        </c:dLbls>
        <c:marker val="1"/>
        <c:smooth val="0"/>
        <c:axId val="85806592"/>
        <c:axId val="85894272"/>
      </c:lineChart>
      <c:catAx>
        <c:axId val="858065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85894272"/>
        <c:crosses val="autoZero"/>
        <c:auto val="0"/>
        <c:lblAlgn val="ctr"/>
        <c:lblOffset val="100"/>
        <c:tickLblSkip val="1"/>
        <c:tickMarkSkip val="1"/>
        <c:noMultiLvlLbl val="0"/>
      </c:catAx>
      <c:valAx>
        <c:axId val="85894272"/>
        <c:scaling>
          <c:orientation val="minMax"/>
          <c:max val="300"/>
          <c:min val="0"/>
        </c:scaling>
        <c:delete val="0"/>
        <c:axPos val="l"/>
        <c:majorGridlines>
          <c:spPr>
            <a:ln w="3175">
              <a:solidFill>
                <a:sysClr val="windowText" lastClr="000000">
                  <a:lumMod val="50000"/>
                  <a:lumOff val="50000"/>
                </a:sysClr>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Cyr"/>
                <a:ea typeface="Arial Cyr"/>
                <a:cs typeface="Arial Cyr"/>
              </a:defRPr>
            </a:pPr>
            <a:endParaRPr lang="ru-RU"/>
          </a:p>
        </c:txPr>
        <c:crossAx val="85806592"/>
        <c:crosses val="autoZero"/>
        <c:crossBetween val="midCat"/>
        <c:majorUnit val="50"/>
      </c:valAx>
      <c:spPr>
        <a:solidFill>
          <a:srgbClr val="FFFFFF"/>
        </a:solidFill>
        <a:ln w="3175">
          <a:solidFill>
            <a:srgbClr val="000000"/>
          </a:solidFill>
          <a:prstDash val="solid"/>
        </a:ln>
      </c:spPr>
    </c:plotArea>
    <c:plotVisOnly val="1"/>
    <c:dispBlanksAs val="gap"/>
    <c:showDLblsOverMax val="0"/>
  </c:chart>
  <c:spPr>
    <a:noFill/>
    <a:ln>
      <a:noFill/>
    </a:ln>
  </c:spPr>
  <c:txPr>
    <a:bodyPr/>
    <a:lstStyle/>
    <a:p>
      <a:pPr>
        <a:defRPr sz="875"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124985361081832E-2"/>
          <c:y val="3.3789320116711305E-2"/>
          <c:w val="0.98662499999999997"/>
          <c:h val="0.54666666666666697"/>
        </c:manualLayout>
      </c:layout>
      <c:barChart>
        <c:barDir val="col"/>
        <c:grouping val="clustered"/>
        <c:varyColors val="0"/>
        <c:ser>
          <c:idx val="0"/>
          <c:order val="0"/>
          <c:tx>
            <c:strRef>
              <c:f>Sheet1!$A$2</c:f>
              <c:strCache>
                <c:ptCount val="1"/>
                <c:pt idx="0">
                  <c:v>II квартал 2022</c:v>
                </c:pt>
              </c:strCache>
            </c:strRef>
          </c:tx>
          <c:spPr>
            <a:solidFill>
              <a:srgbClr val="FFC360"/>
            </a:solidFill>
            <a:ln w="12600">
              <a:noFill/>
              <a:round/>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Lbl>
              <c:idx val="0"/>
              <c:layout>
                <c:manualLayout>
                  <c:x val="0"/>
                  <c:y val="-1.1817738829212674E-2"/>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1"/>
              <c:layout>
                <c:manualLayout>
                  <c:x val="0"/>
                  <c:y val="-1.1817738829212674E-2"/>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2"/>
              <c:layout>
                <c:manualLayout>
                  <c:x val="0"/>
                  <c:y val="-1.1817738829212674E-2"/>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3"/>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dLbl>
            <c:dLbl>
              <c:idx val="4"/>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dLbl>
            <c:numFmt formatCode="0.0" sourceLinked="0"/>
            <c:txPr>
              <a:bodyPr wrap="square"/>
              <a:lstStyle/>
              <a:p>
                <a:pPr>
                  <a:defRPr sz="876" b="0" strike="noStrike" spc="-1">
                    <a:solidFill>
                      <a:srgbClr val="000000"/>
                    </a:solidFill>
                    <a:latin typeface="Arial Cyr"/>
                    <a:ea typeface="Arial Cyr"/>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Sheet1!$B$1:$F$1</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Sheet1!$B$2:$F$2</c:f>
              <c:numCache>
                <c:formatCode>0.0</c:formatCode>
                <c:ptCount val="5"/>
                <c:pt idx="0">
                  <c:v>60</c:v>
                </c:pt>
                <c:pt idx="1">
                  <c:v>17.600000000000001</c:v>
                </c:pt>
                <c:pt idx="2">
                  <c:v>0.8</c:v>
                </c:pt>
                <c:pt idx="3">
                  <c:v>19.2</c:v>
                </c:pt>
                <c:pt idx="4">
                  <c:v>2.4</c:v>
                </c:pt>
              </c:numCache>
            </c:numRef>
          </c:val>
        </c:ser>
        <c:ser>
          <c:idx val="1"/>
          <c:order val="1"/>
          <c:tx>
            <c:strRef>
              <c:f>Sheet1!$A$3</c:f>
              <c:strCache>
                <c:ptCount val="1"/>
                <c:pt idx="0">
                  <c:v>II квартал 2023</c:v>
                </c:pt>
              </c:strCache>
            </c:strRef>
          </c:tx>
          <c:spPr>
            <a:solidFill>
              <a:srgbClr val="C690B0"/>
            </a:solidFill>
            <a:ln w="12600">
              <a:noFill/>
              <a:round/>
            </a:ln>
          </c:spPr>
          <c:invertIfNegative val="0"/>
          <c:dLbls>
            <c:dLbl>
              <c:idx val="0"/>
              <c:layout>
                <c:manualLayout>
                  <c:x val="2.0765901076070341E-3"/>
                  <c:y val="1.3229043597530641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1"/>
              <c:layout>
                <c:manualLayout>
                  <c:x val="-1.0335516176410999E-3"/>
                  <c:y val="4.2813713663942933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2"/>
              <c:layout>
                <c:manualLayout>
                  <c:x val="-8.3432729882009968E-4"/>
                  <c:y val="-9.0140500817781303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3"/>
              <c:layout>
                <c:manualLayout>
                  <c:x val="4.5095416374514126E-3"/>
                  <c:y val="7.9383566891349736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4"/>
              <c:layout>
                <c:manualLayout>
                  <c:x val="2.5356208594453413E-4"/>
                  <c:y val="3.9660111821349531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numFmt formatCode="0.0" sourceLinked="0"/>
            <c:txPr>
              <a:bodyPr wrap="square"/>
              <a:lstStyle/>
              <a:p>
                <a:pPr>
                  <a:defRPr sz="876" b="0" strike="noStrike" spc="-1">
                    <a:solidFill>
                      <a:srgbClr val="000000"/>
                    </a:solidFill>
                    <a:latin typeface="Arial Cyr"/>
                    <a:ea typeface="Arial Cyr"/>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Sheet1!$B$1:$F$1</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Sheet1!$B$3:$F$3</c:f>
              <c:numCache>
                <c:formatCode>0.0</c:formatCode>
                <c:ptCount val="5"/>
                <c:pt idx="0">
                  <c:v>57.7</c:v>
                </c:pt>
                <c:pt idx="1">
                  <c:v>19.899999999999999</c:v>
                </c:pt>
                <c:pt idx="2">
                  <c:v>0.7</c:v>
                </c:pt>
                <c:pt idx="3">
                  <c:v>18.100000000000001</c:v>
                </c:pt>
                <c:pt idx="4">
                  <c:v>3.6</c:v>
                </c:pt>
              </c:numCache>
            </c:numRef>
          </c:val>
        </c:ser>
        <c:dLbls>
          <c:showLegendKey val="0"/>
          <c:showVal val="0"/>
          <c:showCatName val="0"/>
          <c:showSerName val="0"/>
          <c:showPercent val="0"/>
          <c:showBubbleSize val="0"/>
        </c:dLbls>
        <c:gapWidth val="150"/>
        <c:axId val="37422080"/>
        <c:axId val="38544512"/>
      </c:barChart>
      <c:catAx>
        <c:axId val="37422080"/>
        <c:scaling>
          <c:orientation val="minMax"/>
        </c:scaling>
        <c:delete val="0"/>
        <c:axPos val="b"/>
        <c:numFmt formatCode="General" sourceLinked="0"/>
        <c:majorTickMark val="out"/>
        <c:minorTickMark val="none"/>
        <c:tickLblPos val="low"/>
        <c:spPr>
          <a:ln w="3240">
            <a:solidFill>
              <a:srgbClr val="000000"/>
            </a:solidFill>
            <a:round/>
          </a:ln>
        </c:spPr>
        <c:txPr>
          <a:bodyPr/>
          <a:lstStyle/>
          <a:p>
            <a:pPr>
              <a:defRPr sz="900" b="0" strike="noStrike" spc="-1">
                <a:solidFill>
                  <a:srgbClr val="000000"/>
                </a:solidFill>
                <a:latin typeface="Arial" pitchFamily="34" charset="0"/>
                <a:ea typeface="Arial Narrow"/>
                <a:cs typeface="Arial" pitchFamily="34" charset="0"/>
              </a:defRPr>
            </a:pPr>
            <a:endParaRPr lang="ru-RU"/>
          </a:p>
        </c:txPr>
        <c:crossAx val="38544512"/>
        <c:crosses val="autoZero"/>
        <c:auto val="1"/>
        <c:lblAlgn val="ctr"/>
        <c:lblOffset val="100"/>
        <c:noMultiLvlLbl val="0"/>
      </c:catAx>
      <c:valAx>
        <c:axId val="38544512"/>
        <c:scaling>
          <c:orientation val="minMax"/>
          <c:max val="80"/>
          <c:min val="-10"/>
        </c:scaling>
        <c:delete val="1"/>
        <c:axPos val="l"/>
        <c:numFmt formatCode="0.0" sourceLinked="1"/>
        <c:majorTickMark val="out"/>
        <c:minorTickMark val="none"/>
        <c:tickLblPos val="none"/>
        <c:crossAx val="37422080"/>
        <c:crosses val="autoZero"/>
        <c:crossBetween val="between"/>
        <c:majorUnit val="20"/>
      </c:valAx>
      <c:spPr>
        <a:solidFill>
          <a:srgbClr val="FFFFFF"/>
        </a:solidFill>
        <a:ln w="25560">
          <a:noFill/>
        </a:ln>
      </c:spPr>
    </c:plotArea>
    <c:legend>
      <c:legendPos val="b"/>
      <c:layout>
        <c:manualLayout>
          <c:xMode val="edge"/>
          <c:yMode val="edge"/>
          <c:x val="9.0000000000000066E-2"/>
          <c:y val="0.93322222222222151"/>
          <c:w val="0.80742546409150595"/>
          <c:h val="4.1115679519946949E-2"/>
        </c:manualLayout>
      </c:layout>
      <c:overlay val="0"/>
      <c:spPr>
        <a:solidFill>
          <a:srgbClr val="FFFFFF"/>
        </a:solidFill>
        <a:ln w="25560">
          <a:noFill/>
        </a:ln>
      </c:spPr>
      <c:txPr>
        <a:bodyPr/>
        <a:lstStyle/>
        <a:p>
          <a:pPr>
            <a:defRPr sz="1000" b="0" strike="noStrike" spc="-1">
              <a:solidFill>
                <a:srgbClr val="000000"/>
              </a:solidFill>
              <a:latin typeface="Arial" pitchFamily="34" charset="0"/>
              <a:ea typeface="Arial Cyr"/>
              <a:cs typeface="Arial" pitchFamily="34" charset="0"/>
            </a:defRPr>
          </a:pPr>
          <a:endParaRPr lang="ru-RU"/>
        </a:p>
      </c:txPr>
    </c:legend>
    <c:plotVisOnly val="1"/>
    <c:dispBlanksAs val="gap"/>
    <c:showDLblsOverMax val="1"/>
  </c:chart>
  <c:spPr>
    <a:solidFill>
      <a:srgbClr val="FFFFFF"/>
    </a:solidFill>
    <a:ln w="9360">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4722179335465E-2"/>
          <c:y val="4.5309262329050977E-2"/>
          <c:w val="0.70346044979671629"/>
          <c:h val="0.82798029556650254"/>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FFC32D"/>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Sheet1!$B$2:$N$2</c:f>
              <c:numCache>
                <c:formatCode>General</c:formatCode>
                <c:ptCount val="13"/>
                <c:pt idx="0">
                  <c:v>-1468</c:v>
                </c:pt>
                <c:pt idx="1">
                  <c:v>-467</c:v>
                </c:pt>
                <c:pt idx="2">
                  <c:v>-550</c:v>
                </c:pt>
                <c:pt idx="3">
                  <c:v>60</c:v>
                </c:pt>
                <c:pt idx="4">
                  <c:v>-19</c:v>
                </c:pt>
                <c:pt idx="5">
                  <c:v>477</c:v>
                </c:pt>
                <c:pt idx="6">
                  <c:v>-1366</c:v>
                </c:pt>
                <c:pt idx="7">
                  <c:v>-2412</c:v>
                </c:pt>
                <c:pt idx="8">
                  <c:v>-3383</c:v>
                </c:pt>
                <c:pt idx="9">
                  <c:v>-5337</c:v>
                </c:pt>
                <c:pt idx="10">
                  <c:v>-7363</c:v>
                </c:pt>
                <c:pt idx="11">
                  <c:v>-7231</c:v>
                </c:pt>
                <c:pt idx="12">
                  <c:v>-5165</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C690B0"/>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Sheet1!$B$4:$N$4</c:f>
              <c:numCache>
                <c:formatCode>[=0]"-";General</c:formatCode>
                <c:ptCount val="13"/>
                <c:pt idx="0">
                  <c:v>8139</c:v>
                </c:pt>
                <c:pt idx="1">
                  <c:v>7054</c:v>
                </c:pt>
                <c:pt idx="2">
                  <c:v>5624</c:v>
                </c:pt>
                <c:pt idx="3" formatCode="General">
                  <c:v>5150</c:v>
                </c:pt>
                <c:pt idx="4">
                  <c:v>2364</c:v>
                </c:pt>
                <c:pt idx="5">
                  <c:v>4092</c:v>
                </c:pt>
                <c:pt idx="6">
                  <c:v>3466</c:v>
                </c:pt>
                <c:pt idx="7">
                  <c:v>2837</c:v>
                </c:pt>
                <c:pt idx="8">
                  <c:v>6058</c:v>
                </c:pt>
                <c:pt idx="9">
                  <c:v>162</c:v>
                </c:pt>
                <c:pt idx="10" formatCode="General">
                  <c:v>3386</c:v>
                </c:pt>
                <c:pt idx="11">
                  <c:v>3442</c:v>
                </c:pt>
                <c:pt idx="12" formatCode="General">
                  <c:v>2741</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50"/>
        <c:overlap val="70"/>
        <c:axId val="104693760"/>
        <c:axId val="38547392"/>
      </c:barChart>
      <c:lineChart>
        <c:grouping val="standard"/>
        <c:varyColors val="0"/>
        <c:ser>
          <c:idx val="0"/>
          <c:order val="1"/>
          <c:tx>
            <c:strRef>
              <c:f>Sheet1!$A$3</c:f>
              <c:strCache>
                <c:ptCount val="1"/>
                <c:pt idx="0">
                  <c:v>Общий прирост (убыль)</c:v>
                </c:pt>
              </c:strCache>
            </c:strRef>
          </c:tx>
          <c:spPr>
            <a:ln w="28968">
              <a:solidFill>
                <a:srgbClr val="283583"/>
              </a:solidFill>
              <a:prstDash val="solid"/>
            </a:ln>
          </c:spPr>
          <c:marker>
            <c:symbol val="diamond"/>
            <c:size val="4"/>
            <c:spPr>
              <a:solidFill>
                <a:srgbClr val="283583"/>
              </a:solidFill>
              <a:ln>
                <a:solidFill>
                  <a:srgbClr val="283583"/>
                </a:solidFill>
                <a:prstDash val="solid"/>
              </a:ln>
            </c:spPr>
          </c:marker>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Sheet1!$B$3:$N$3</c:f>
              <c:numCache>
                <c:formatCode>General</c:formatCode>
                <c:ptCount val="13"/>
                <c:pt idx="0">
                  <c:v>6671</c:v>
                </c:pt>
                <c:pt idx="1">
                  <c:v>6587</c:v>
                </c:pt>
                <c:pt idx="2">
                  <c:v>5074</c:v>
                </c:pt>
                <c:pt idx="3">
                  <c:v>5210</c:v>
                </c:pt>
                <c:pt idx="4">
                  <c:v>2345</c:v>
                </c:pt>
                <c:pt idx="5">
                  <c:v>4569</c:v>
                </c:pt>
                <c:pt idx="6">
                  <c:v>2100</c:v>
                </c:pt>
                <c:pt idx="7">
                  <c:v>425</c:v>
                </c:pt>
                <c:pt idx="8">
                  <c:v>2675</c:v>
                </c:pt>
                <c:pt idx="9">
                  <c:v>-5175</c:v>
                </c:pt>
                <c:pt idx="10">
                  <c:v>-3977</c:v>
                </c:pt>
                <c:pt idx="11">
                  <c:v>-3789</c:v>
                </c:pt>
                <c:pt idx="12">
                  <c:v>-2424</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104694784"/>
        <c:axId val="38547968"/>
      </c:lineChart>
      <c:catAx>
        <c:axId val="104693760"/>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38547392"/>
        <c:crossesAt val="0"/>
        <c:auto val="1"/>
        <c:lblAlgn val="ctr"/>
        <c:lblOffset val="200"/>
        <c:tickLblSkip val="1"/>
        <c:tickMarkSkip val="1"/>
        <c:noMultiLvlLbl val="0"/>
      </c:catAx>
      <c:valAx>
        <c:axId val="38547392"/>
        <c:scaling>
          <c:orientation val="minMax"/>
          <c:max val="8000"/>
          <c:min val="-8000"/>
        </c:scaling>
        <c:delete val="0"/>
        <c:axPos val="l"/>
        <c:majorGridlines/>
        <c:numFmt formatCode="General" sourceLinked="1"/>
        <c:majorTickMark val="out"/>
        <c:minorTickMark val="none"/>
        <c:tickLblPos val="nextTo"/>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Arial"/>
                <a:cs typeface="Arial" pitchFamily="34" charset="0"/>
              </a:defRPr>
            </a:pPr>
            <a:endParaRPr lang="ru-RU"/>
          </a:p>
        </c:txPr>
        <c:crossAx val="104693760"/>
        <c:crosses val="autoZero"/>
        <c:crossBetween val="between"/>
        <c:majorUnit val="2000"/>
        <c:minorUnit val="100"/>
      </c:valAx>
      <c:catAx>
        <c:axId val="104694784"/>
        <c:scaling>
          <c:orientation val="minMax"/>
        </c:scaling>
        <c:delete val="1"/>
        <c:axPos val="b"/>
        <c:numFmt formatCode="General" sourceLinked="1"/>
        <c:majorTickMark val="out"/>
        <c:minorTickMark val="none"/>
        <c:tickLblPos val="none"/>
        <c:crossAx val="38547968"/>
        <c:crossesAt val="0"/>
        <c:auto val="0"/>
        <c:lblAlgn val="ctr"/>
        <c:lblOffset val="100"/>
        <c:noMultiLvlLbl val="0"/>
      </c:catAx>
      <c:valAx>
        <c:axId val="38547968"/>
        <c:scaling>
          <c:orientation val="minMax"/>
          <c:max val="3000"/>
          <c:min val="-3000"/>
        </c:scaling>
        <c:delete val="1"/>
        <c:axPos val="r"/>
        <c:numFmt formatCode="General" sourceLinked="1"/>
        <c:majorTickMark val="out"/>
        <c:minorTickMark val="none"/>
        <c:tickLblPos val="none"/>
        <c:crossAx val="104694784"/>
        <c:crosses val="max"/>
        <c:crossBetween val="between"/>
        <c:majorUnit val="500"/>
        <c:minorUnit val="100"/>
      </c:valAx>
      <c:spPr>
        <a:noFill/>
        <a:ln w="25400">
          <a:noFill/>
        </a:ln>
      </c:spPr>
    </c:plotArea>
    <c:legend>
      <c:legendPos val="r"/>
      <c:layout>
        <c:manualLayout>
          <c:xMode val="edge"/>
          <c:yMode val="edge"/>
          <c:x val="0.78802411953407803"/>
          <c:y val="4.6838712468633734E-2"/>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manualLayout>
          <c:xMode val="edge"/>
          <c:yMode val="edge"/>
          <c:x val="0.30681867535287732"/>
          <c:y val="1.5657620041753653E-2"/>
        </c:manualLayout>
      </c:layout>
      <c:overlay val="0"/>
    </c:title>
    <c:autoTitleDeleted val="0"/>
    <c:plotArea>
      <c:layout>
        <c:manualLayout>
          <c:layoutTarget val="inner"/>
          <c:xMode val="edge"/>
          <c:yMode val="edge"/>
          <c:x val="8.1647209859637124E-2"/>
          <c:y val="0.19833930596879981"/>
          <c:w val="0.68753879689419539"/>
          <c:h val="0.70330667490093135"/>
        </c:manualLayout>
      </c:layout>
      <c:barChart>
        <c:barDir val="col"/>
        <c:grouping val="clustered"/>
        <c:varyColors val="0"/>
        <c:ser>
          <c:idx val="0"/>
          <c:order val="0"/>
          <c:tx>
            <c:strRef>
              <c:f>Лист1!$B$1</c:f>
              <c:strCache>
                <c:ptCount val="1"/>
                <c:pt idx="0">
                  <c:v>Родившиеся в 2022 г.</c:v>
                </c:pt>
              </c:strCache>
            </c:strRef>
          </c:tx>
          <c:spPr>
            <a:solidFill>
              <a:srgbClr val="FFC32D"/>
            </a:solidFill>
            <a:ln>
              <a:noFill/>
            </a:ln>
          </c:spPr>
          <c:invertIfNegative val="0"/>
          <c:cat>
            <c:strRef>
              <c:f>Лист1!$A$2:$A$7</c:f>
              <c:strCache>
                <c:ptCount val="6"/>
                <c:pt idx="0">
                  <c:v>I</c:v>
                </c:pt>
                <c:pt idx="1">
                  <c:v>II</c:v>
                </c:pt>
                <c:pt idx="2">
                  <c:v>III</c:v>
                </c:pt>
                <c:pt idx="3">
                  <c:v>IV</c:v>
                </c:pt>
                <c:pt idx="4">
                  <c:v>V</c:v>
                </c:pt>
                <c:pt idx="5">
                  <c:v>VI</c:v>
                </c:pt>
              </c:strCache>
            </c:strRef>
          </c:cat>
          <c:val>
            <c:numRef>
              <c:f>Лист1!$B$2:$B$7</c:f>
              <c:numCache>
                <c:formatCode>General</c:formatCode>
                <c:ptCount val="6"/>
                <c:pt idx="0">
                  <c:v>2122</c:v>
                </c:pt>
                <c:pt idx="1">
                  <c:v>2064</c:v>
                </c:pt>
                <c:pt idx="2" formatCode="0">
                  <c:v>2331</c:v>
                </c:pt>
                <c:pt idx="3" formatCode="0">
                  <c:v>2114</c:v>
                </c:pt>
                <c:pt idx="4" formatCode="0">
                  <c:v>2271</c:v>
                </c:pt>
                <c:pt idx="5">
                  <c:v>2299</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2023 г.</c:v>
                </c:pt>
              </c:strCache>
            </c:strRef>
          </c:tx>
          <c:spPr>
            <a:solidFill>
              <a:srgbClr val="459966"/>
            </a:solidFill>
            <a:ln>
              <a:noFill/>
            </a:ln>
          </c:spPr>
          <c:invertIfNegative val="0"/>
          <c:cat>
            <c:strRef>
              <c:f>Лист1!$A$2:$A$7</c:f>
              <c:strCache>
                <c:ptCount val="6"/>
                <c:pt idx="0">
                  <c:v>I</c:v>
                </c:pt>
                <c:pt idx="1">
                  <c:v>II</c:v>
                </c:pt>
                <c:pt idx="2">
                  <c:v>III</c:v>
                </c:pt>
                <c:pt idx="3">
                  <c:v>IV</c:v>
                </c:pt>
                <c:pt idx="4">
                  <c:v>V</c:v>
                </c:pt>
                <c:pt idx="5">
                  <c:v>VI</c:v>
                </c:pt>
              </c:strCache>
            </c:strRef>
          </c:cat>
          <c:val>
            <c:numRef>
              <c:f>Лист1!$C$2:$C$7</c:f>
              <c:numCache>
                <c:formatCode>0</c:formatCode>
                <c:ptCount val="6"/>
                <c:pt idx="0" formatCode="General">
                  <c:v>2050</c:v>
                </c:pt>
                <c:pt idx="1">
                  <c:v>1893</c:v>
                </c:pt>
                <c:pt idx="2" formatCode="General">
                  <c:v>2346</c:v>
                </c:pt>
                <c:pt idx="3">
                  <c:v>2075</c:v>
                </c:pt>
                <c:pt idx="4">
                  <c:v>2088</c:v>
                </c:pt>
                <c:pt idx="5" formatCode="General">
                  <c:v>2224</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2022 г.</c:v>
                </c:pt>
              </c:strCache>
            </c:strRef>
          </c:tx>
          <c:spPr>
            <a:solidFill>
              <a:srgbClr val="C690B0"/>
            </a:solidFill>
            <a:ln>
              <a:noFill/>
            </a:ln>
          </c:spPr>
          <c:invertIfNegative val="0"/>
          <c:cat>
            <c:strRef>
              <c:f>Лист1!$A$2:$A$7</c:f>
              <c:strCache>
                <c:ptCount val="6"/>
                <c:pt idx="0">
                  <c:v>I</c:v>
                </c:pt>
                <c:pt idx="1">
                  <c:v>II</c:v>
                </c:pt>
                <c:pt idx="2">
                  <c:v>III</c:v>
                </c:pt>
                <c:pt idx="3">
                  <c:v>IV</c:v>
                </c:pt>
                <c:pt idx="4">
                  <c:v>V</c:v>
                </c:pt>
                <c:pt idx="5">
                  <c:v>VI</c:v>
                </c:pt>
              </c:strCache>
            </c:strRef>
          </c:cat>
          <c:val>
            <c:numRef>
              <c:f>Лист1!$D$2:$D$7</c:f>
              <c:numCache>
                <c:formatCode>General</c:formatCode>
                <c:ptCount val="6"/>
                <c:pt idx="0">
                  <c:v>-4003</c:v>
                </c:pt>
                <c:pt idx="1">
                  <c:v>-3918</c:v>
                </c:pt>
                <c:pt idx="2" formatCode="0">
                  <c:v>-3885</c:v>
                </c:pt>
                <c:pt idx="3" formatCode="0">
                  <c:v>-2796</c:v>
                </c:pt>
                <c:pt idx="4" formatCode="0">
                  <c:v>-3021</c:v>
                </c:pt>
                <c:pt idx="5">
                  <c:v>-2809</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2023 г.</c:v>
                </c:pt>
              </c:strCache>
            </c:strRef>
          </c:tx>
          <c:spPr>
            <a:solidFill>
              <a:srgbClr val="283583"/>
            </a:solidFill>
            <a:ln>
              <a:noFill/>
            </a:ln>
          </c:spPr>
          <c:invertIfNegative val="0"/>
          <c:cat>
            <c:strRef>
              <c:f>Лист1!$A$2:$A$7</c:f>
              <c:strCache>
                <c:ptCount val="6"/>
                <c:pt idx="0">
                  <c:v>I</c:v>
                </c:pt>
                <c:pt idx="1">
                  <c:v>II</c:v>
                </c:pt>
                <c:pt idx="2">
                  <c:v>III</c:v>
                </c:pt>
                <c:pt idx="3">
                  <c:v>IV</c:v>
                </c:pt>
                <c:pt idx="4">
                  <c:v>V</c:v>
                </c:pt>
                <c:pt idx="5">
                  <c:v>VI</c:v>
                </c:pt>
              </c:strCache>
            </c:strRef>
          </c:cat>
          <c:val>
            <c:numRef>
              <c:f>Лист1!$E$2:$E$7</c:f>
              <c:numCache>
                <c:formatCode>0</c:formatCode>
                <c:ptCount val="6"/>
                <c:pt idx="0" formatCode="General">
                  <c:v>-3345</c:v>
                </c:pt>
                <c:pt idx="1">
                  <c:v>-2607</c:v>
                </c:pt>
                <c:pt idx="2">
                  <c:v>-2922</c:v>
                </c:pt>
                <c:pt idx="3">
                  <c:v>-2698</c:v>
                </c:pt>
                <c:pt idx="4">
                  <c:v>-3160</c:v>
                </c:pt>
                <c:pt idx="5" formatCode="General">
                  <c:v>-3109</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41058304"/>
        <c:axId val="38550272"/>
      </c:barChart>
      <c:catAx>
        <c:axId val="41058304"/>
        <c:scaling>
          <c:orientation val="minMax"/>
        </c:scaling>
        <c:delete val="0"/>
        <c:axPos val="b"/>
        <c:numFmt formatCode="General" sourceLinked="1"/>
        <c:majorTickMark val="none"/>
        <c:minorTickMark val="cross"/>
        <c:tickLblPos val="low"/>
        <c:txPr>
          <a:bodyPr/>
          <a:lstStyle/>
          <a:p>
            <a:pPr>
              <a:defRPr sz="900"/>
            </a:pPr>
            <a:endParaRPr lang="ru-RU"/>
          </a:p>
        </c:txPr>
        <c:crossAx val="38550272"/>
        <c:crosses val="autoZero"/>
        <c:auto val="1"/>
        <c:lblAlgn val="ctr"/>
        <c:lblOffset val="100"/>
        <c:noMultiLvlLbl val="0"/>
      </c:catAx>
      <c:valAx>
        <c:axId val="38550272"/>
        <c:scaling>
          <c:orientation val="minMax"/>
          <c:max val="3000"/>
          <c:min val="-4500"/>
        </c:scaling>
        <c:delete val="0"/>
        <c:axPos val="l"/>
        <c:majorGridlines/>
        <c:numFmt formatCode="General" sourceLinked="1"/>
        <c:majorTickMark val="out"/>
        <c:minorTickMark val="none"/>
        <c:tickLblPos val="nextTo"/>
        <c:txPr>
          <a:bodyPr/>
          <a:lstStyle/>
          <a:p>
            <a:pPr>
              <a:defRPr sz="900"/>
            </a:pPr>
            <a:endParaRPr lang="ru-RU"/>
          </a:p>
        </c:txPr>
        <c:crossAx val="41058304"/>
        <c:crosses val="autoZero"/>
        <c:crossBetween val="between"/>
        <c:majorUnit val="1500"/>
      </c:valAx>
      <c:spPr>
        <a:noFill/>
        <a:ln w="25400">
          <a:noFill/>
        </a:ln>
      </c:spPr>
    </c:plotArea>
    <c:legend>
      <c:legendPos val="b"/>
      <c:layout>
        <c:manualLayout>
          <c:xMode val="edge"/>
          <c:yMode val="edge"/>
          <c:x val="0.77419009879306155"/>
          <c:y val="0.12797481836509567"/>
          <c:w val="0.22580982540225947"/>
          <c:h val="0.73711017254918598"/>
        </c:manualLayout>
      </c:layout>
      <c:overlay val="0"/>
      <c:txPr>
        <a:bodyPr/>
        <a:lstStyle/>
        <a:p>
          <a:pPr>
            <a:defRPr sz="900"/>
          </a:pPr>
          <a:endParaRPr lang="ru-RU"/>
        </a:p>
      </c:txPr>
    </c:legend>
    <c:plotVisOnly val="1"/>
    <c:dispBlanksAs val="gap"/>
    <c:showDLblsOverMax val="0"/>
  </c:chart>
  <c:spPr>
    <a:ln w="25400"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2878962884227936"/>
          <c:y val="0"/>
        </c:manualLayout>
      </c:layout>
      <c:overlay val="0"/>
    </c:title>
    <c:autoTitleDeleted val="0"/>
    <c:plotArea>
      <c:layout>
        <c:manualLayout>
          <c:layoutTarget val="inner"/>
          <c:xMode val="edge"/>
          <c:yMode val="edge"/>
          <c:x val="8.343726415944816E-2"/>
          <c:y val="0.17650255928827494"/>
          <c:w val="0.73108437500268308"/>
          <c:h val="0.67717868125219394"/>
        </c:manualLayout>
      </c:layout>
      <c:lineChart>
        <c:grouping val="standard"/>
        <c:varyColors val="0"/>
        <c:ser>
          <c:idx val="0"/>
          <c:order val="0"/>
          <c:tx>
            <c:strRef>
              <c:f>Лист1!$B$1</c:f>
              <c:strCache>
                <c:ptCount val="1"/>
                <c:pt idx="0">
                  <c:v>Прибывшие</c:v>
                </c:pt>
              </c:strCache>
            </c:strRef>
          </c:tx>
          <c:spPr>
            <a:ln w="34925">
              <a:solidFill>
                <a:srgbClr val="FFC32D"/>
              </a:solidFill>
            </a:ln>
          </c:spPr>
          <c:marker>
            <c:symbol val="none"/>
          </c:marker>
          <c:dLbls>
            <c:delete val="1"/>
          </c:dLbls>
          <c:cat>
            <c:strRef>
              <c:f>Лист1!$A$2:$A$19</c:f>
              <c:strCache>
                <c:ptCount val="18"/>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strCache>
            </c:strRef>
          </c:cat>
          <c:val>
            <c:numRef>
              <c:f>Лист1!$B$2:$B$19</c:f>
              <c:numCache>
                <c:formatCode>0</c:formatCode>
                <c:ptCount val="18"/>
                <c:pt idx="0">
                  <c:v>1144</c:v>
                </c:pt>
                <c:pt idx="1">
                  <c:v>1833</c:v>
                </c:pt>
                <c:pt idx="2">
                  <c:v>2013</c:v>
                </c:pt>
                <c:pt idx="3">
                  <c:v>1564</c:v>
                </c:pt>
                <c:pt idx="4" formatCode="General">
                  <c:v>1640</c:v>
                </c:pt>
                <c:pt idx="5" formatCode="General">
                  <c:v>1550</c:v>
                </c:pt>
                <c:pt idx="6" formatCode="General">
                  <c:v>1470</c:v>
                </c:pt>
                <c:pt idx="7">
                  <c:v>1800</c:v>
                </c:pt>
                <c:pt idx="8" formatCode="General">
                  <c:v>1702</c:v>
                </c:pt>
                <c:pt idx="9" formatCode="General">
                  <c:v>1259</c:v>
                </c:pt>
                <c:pt idx="10" formatCode="General">
                  <c:v>1588</c:v>
                </c:pt>
                <c:pt idx="11" formatCode="General">
                  <c:v>1890</c:v>
                </c:pt>
                <c:pt idx="12" formatCode="General">
                  <c:v>1325</c:v>
                </c:pt>
                <c:pt idx="13" formatCode="General">
                  <c:v>1583</c:v>
                </c:pt>
                <c:pt idx="14" formatCode="General">
                  <c:v>1503</c:v>
                </c:pt>
                <c:pt idx="15" formatCode="General">
                  <c:v>1511</c:v>
                </c:pt>
                <c:pt idx="16" formatCode="General">
                  <c:v>1221</c:v>
                </c:pt>
                <c:pt idx="17" formatCode="General">
                  <c:v>991</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rgbClr val="C690B0"/>
              </a:solidFill>
            </a:ln>
          </c:spPr>
          <c:marker>
            <c:symbol val="none"/>
          </c:marker>
          <c:dLbls>
            <c:delete val="1"/>
          </c:dLbls>
          <c:cat>
            <c:strRef>
              <c:f>Лист1!$A$2:$A$19</c:f>
              <c:strCache>
                <c:ptCount val="18"/>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strCache>
            </c:strRef>
          </c:cat>
          <c:val>
            <c:numRef>
              <c:f>Лист1!$C$2:$C$19</c:f>
              <c:numCache>
                <c:formatCode>0</c:formatCode>
                <c:ptCount val="18"/>
                <c:pt idx="0">
                  <c:v>1043</c:v>
                </c:pt>
                <c:pt idx="1">
                  <c:v>781</c:v>
                </c:pt>
                <c:pt idx="2">
                  <c:v>898</c:v>
                </c:pt>
                <c:pt idx="3">
                  <c:v>943</c:v>
                </c:pt>
                <c:pt idx="4" formatCode="General">
                  <c:v>784</c:v>
                </c:pt>
                <c:pt idx="5" formatCode="General">
                  <c:v>979</c:v>
                </c:pt>
                <c:pt idx="6" formatCode="General">
                  <c:v>595</c:v>
                </c:pt>
                <c:pt idx="7">
                  <c:v>952</c:v>
                </c:pt>
                <c:pt idx="8" formatCode="General">
                  <c:v>590</c:v>
                </c:pt>
                <c:pt idx="9" formatCode="General">
                  <c:v>721</c:v>
                </c:pt>
                <c:pt idx="10" formatCode="General">
                  <c:v>838</c:v>
                </c:pt>
                <c:pt idx="11" formatCode="General">
                  <c:v>911</c:v>
                </c:pt>
                <c:pt idx="12" formatCode="General">
                  <c:v>629</c:v>
                </c:pt>
                <c:pt idx="13" formatCode="General">
                  <c:v>1064</c:v>
                </c:pt>
                <c:pt idx="14" formatCode="General">
                  <c:v>1063</c:v>
                </c:pt>
                <c:pt idx="15" formatCode="General">
                  <c:v>1037</c:v>
                </c:pt>
                <c:pt idx="16" formatCode="General">
                  <c:v>951</c:v>
                </c:pt>
                <c:pt idx="17" formatCode="General">
                  <c:v>829</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1"/>
          <c:showCatName val="0"/>
          <c:showSerName val="0"/>
          <c:showPercent val="0"/>
          <c:showBubbleSize val="0"/>
        </c:dLbls>
        <c:marker val="1"/>
        <c:smooth val="0"/>
        <c:axId val="41059840"/>
        <c:axId val="85915840"/>
      </c:lineChart>
      <c:catAx>
        <c:axId val="41059840"/>
        <c:scaling>
          <c:orientation val="minMax"/>
        </c:scaling>
        <c:delete val="0"/>
        <c:axPos val="b"/>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85915840"/>
        <c:crosses val="autoZero"/>
        <c:auto val="1"/>
        <c:lblAlgn val="ctr"/>
        <c:lblOffset val="100"/>
        <c:tickLblSkip val="1"/>
        <c:tickMarkSkip val="1"/>
        <c:noMultiLvlLbl val="0"/>
      </c:catAx>
      <c:valAx>
        <c:axId val="85915840"/>
        <c:scaling>
          <c:orientation val="minMax"/>
          <c:max val="2100"/>
          <c:min val="0"/>
        </c:scaling>
        <c:delete val="0"/>
        <c:axPos val="l"/>
        <c:majorGridlines/>
        <c:numFmt formatCode="0" sourceLinked="1"/>
        <c:majorTickMark val="out"/>
        <c:minorTickMark val="none"/>
        <c:tickLblPos val="nextTo"/>
        <c:txPr>
          <a:bodyPr/>
          <a:lstStyle/>
          <a:p>
            <a:pPr>
              <a:defRPr sz="900"/>
            </a:pPr>
            <a:endParaRPr lang="ru-RU"/>
          </a:p>
        </c:txPr>
        <c:crossAx val="41059840"/>
        <c:crosses val="autoZero"/>
        <c:crossBetween val="between"/>
        <c:majorUnit val="300"/>
      </c:valAx>
      <c:spPr>
        <a:noFill/>
        <a:ln w="25400">
          <a:noFill/>
        </a:ln>
      </c:spPr>
    </c:plotArea>
    <c:legend>
      <c:legendPos val="b"/>
      <c:layout>
        <c:manualLayout>
          <c:xMode val="edge"/>
          <c:yMode val="edge"/>
          <c:x val="0.79365408077670352"/>
          <c:y val="0.2532553064019169"/>
          <c:w val="0.20628478692071889"/>
          <c:h val="0.40220515234508725"/>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80"/>
      <c:rAngAx val="0"/>
      <c:perspective val="30"/>
    </c:view3D>
    <c:floor>
      <c:thickness val="0"/>
    </c:floor>
    <c:sideWall>
      <c:thickness val="0"/>
    </c:sideWall>
    <c:backWall>
      <c:thickness val="0"/>
    </c:backWall>
    <c:plotArea>
      <c:layout>
        <c:manualLayout>
          <c:layoutTarget val="inner"/>
          <c:xMode val="edge"/>
          <c:yMode val="edge"/>
          <c:x val="0.26019166612437911"/>
          <c:y val="0.30301579660928024"/>
          <c:w val="0.47435899438190987"/>
          <c:h val="0.34882374997244142"/>
        </c:manualLayout>
      </c:layout>
      <c:pie3DChart>
        <c:varyColors val="1"/>
        <c:ser>
          <c:idx val="0"/>
          <c:order val="0"/>
          <c:tx>
            <c:strRef>
              <c:f>Лист1!$B$8</c:f>
              <c:strCache>
                <c:ptCount val="1"/>
              </c:strCache>
            </c:strRef>
          </c:tx>
          <c:explosion val="25"/>
          <c:dPt>
            <c:idx val="0"/>
            <c:bubble3D val="0"/>
            <c:explosion val="10"/>
            <c:spPr>
              <a:solidFill>
                <a:srgbClr val="FFC32D"/>
              </a:solidFill>
            </c:spPr>
          </c:dPt>
          <c:dPt>
            <c:idx val="1"/>
            <c:bubble3D val="0"/>
            <c:explosion val="0"/>
            <c:spPr>
              <a:solidFill>
                <a:srgbClr val="459966"/>
              </a:solidFill>
            </c:spPr>
          </c:dPt>
          <c:dPt>
            <c:idx val="2"/>
            <c:bubble3D val="0"/>
            <c:spPr>
              <a:solidFill>
                <a:srgbClr val="C690B0"/>
              </a:solidFill>
            </c:spPr>
          </c:dPt>
          <c:dPt>
            <c:idx val="3"/>
            <c:bubble3D val="0"/>
            <c:spPr>
              <a:solidFill>
                <a:srgbClr val="283583"/>
              </a:solidFill>
            </c:spPr>
          </c:dPt>
          <c:dPt>
            <c:idx val="4"/>
            <c:bubble3D val="0"/>
            <c:explosion val="29"/>
            <c:spPr>
              <a:solidFill>
                <a:srgbClr val="6B6B6B"/>
              </a:solidFill>
            </c:spPr>
          </c:dPt>
          <c:dLbls>
            <c:dLbl>
              <c:idx val="0"/>
              <c:layout>
                <c:manualLayout>
                  <c:x val="-4.6411140756165786E-2"/>
                  <c:y val="-7.3373916495732522E-2"/>
                </c:manualLayout>
              </c:layout>
              <c:tx>
                <c:rich>
                  <a:bodyPr/>
                  <a:lstStyle/>
                  <a:p>
                    <a:r>
                      <a:rPr lang="ru-RU" sz="900">
                        <a:latin typeface="Arial" pitchFamily="34" charset="0"/>
                        <a:cs typeface="Arial" pitchFamily="34" charset="0"/>
                      </a:rPr>
                      <a:t>Организации, </a:t>
                    </a:r>
                    <a:br>
                      <a:rPr lang="ru-RU" sz="900">
                        <a:latin typeface="Arial" pitchFamily="34" charset="0"/>
                        <a:cs typeface="Arial" pitchFamily="34" charset="0"/>
                      </a:rPr>
                    </a:br>
                    <a:r>
                      <a:rPr lang="ru-RU" sz="900">
                        <a:latin typeface="Arial" pitchFamily="34" charset="0"/>
                        <a:cs typeface="Arial" pitchFamily="34" charset="0"/>
                      </a:rPr>
                      <a:t>не относящиеся </a:t>
                    </a:r>
                    <a:br>
                      <a:rPr lang="ru-RU" sz="900">
                        <a:latin typeface="Arial" pitchFamily="34" charset="0"/>
                        <a:cs typeface="Arial" pitchFamily="34" charset="0"/>
                      </a:rPr>
                    </a:br>
                    <a:r>
                      <a:rPr lang="ru-RU" sz="900">
                        <a:latin typeface="Arial" pitchFamily="34" charset="0"/>
                        <a:cs typeface="Arial" pitchFamily="34" charset="0"/>
                      </a:rPr>
                      <a:t>к субъектам малого и среднего предпринима-тельства</a:t>
                    </a:r>
                  </a:p>
                  <a:p>
                    <a:r>
                      <a:rPr lang="ru-RU" sz="900">
                        <a:latin typeface="Arial" pitchFamily="34" charset="0"/>
                        <a:cs typeface="Arial" pitchFamily="34" charset="0"/>
                      </a:rPr>
                      <a:t> 57,8% (57,2%)</a:t>
                    </a:r>
                    <a:endParaRPr lang="ru-RU"/>
                  </a:p>
                </c:rich>
              </c:tx>
              <c:dLblPos val="bestFit"/>
              <c:showLegendKey val="0"/>
              <c:showVal val="1"/>
              <c:showCatName val="1"/>
              <c:showSerName val="0"/>
              <c:showPercent val="0"/>
              <c:showBubbleSize val="0"/>
            </c:dLbl>
            <c:dLbl>
              <c:idx val="1"/>
              <c:layout>
                <c:manualLayout>
                  <c:x val="5.9519403049827377E-2"/>
                  <c:y val="-0.18277288868303226"/>
                </c:manualLayout>
              </c:layout>
              <c:tx>
                <c:rich>
                  <a:bodyPr/>
                  <a:lstStyle/>
                  <a:p>
                    <a:r>
                      <a:rPr lang="ru-RU" sz="900">
                        <a:latin typeface="Arial" pitchFamily="34" charset="0"/>
                        <a:cs typeface="Arial" pitchFamily="34" charset="0"/>
                      </a:rPr>
                      <a:t>Малые предприятия (включая микро-предприятия)</a:t>
                    </a:r>
                  </a:p>
                  <a:p>
                    <a:r>
                      <a:rPr lang="ru-RU" sz="900">
                        <a:latin typeface="Arial" pitchFamily="34" charset="0"/>
                        <a:cs typeface="Arial" pitchFamily="34" charset="0"/>
                      </a:rPr>
                      <a:t> 26,1% (27,8%)</a:t>
                    </a:r>
                    <a:endParaRPr lang="ru-RU"/>
                  </a:p>
                </c:rich>
              </c:tx>
              <c:dLblPos val="bestFit"/>
              <c:showLegendKey val="0"/>
              <c:showVal val="1"/>
              <c:showCatName val="1"/>
              <c:showSerName val="0"/>
              <c:showPercent val="0"/>
              <c:showBubbleSize val="0"/>
            </c:dLbl>
            <c:dLbl>
              <c:idx val="2"/>
              <c:layout>
                <c:manualLayout>
                  <c:x val="0.14680473968531696"/>
                  <c:y val="4.7677278162579245E-2"/>
                </c:manualLayout>
              </c:layout>
              <c:tx>
                <c:rich>
                  <a:bodyPr/>
                  <a:lstStyle/>
                  <a:p>
                    <a:pPr>
                      <a:defRPr sz="900">
                        <a:latin typeface="Arial" pitchFamily="34" charset="0"/>
                        <a:cs typeface="Arial" pitchFamily="34" charset="0"/>
                      </a:defRPr>
                    </a:pPr>
                    <a:r>
                      <a:rPr lang="ru-RU" sz="900">
                        <a:latin typeface="Arial" pitchFamily="34" charset="0"/>
                        <a:cs typeface="Arial" pitchFamily="34" charset="0"/>
                      </a:rPr>
                      <a:t>Индивидуальные предприниматели, осуществлявшие деятельность </a:t>
                    </a:r>
                    <a:br>
                      <a:rPr lang="ru-RU" sz="900">
                        <a:latin typeface="Arial" pitchFamily="34" charset="0"/>
                        <a:cs typeface="Arial" pitchFamily="34" charset="0"/>
                      </a:rPr>
                    </a:br>
                    <a:r>
                      <a:rPr lang="ru-RU" sz="900">
                        <a:latin typeface="Arial" pitchFamily="34" charset="0"/>
                        <a:cs typeface="Arial" pitchFamily="34" charset="0"/>
                      </a:rPr>
                      <a:t>вне рынка</a:t>
                    </a:r>
                  </a:p>
                  <a:p>
                    <a:pPr>
                      <a:defRPr sz="900">
                        <a:latin typeface="Arial" pitchFamily="34" charset="0"/>
                        <a:cs typeface="Arial" pitchFamily="34" charset="0"/>
                      </a:defRPr>
                    </a:pPr>
                    <a:r>
                      <a:rPr lang="ru-RU" sz="900">
                        <a:latin typeface="Arial" pitchFamily="34" charset="0"/>
                        <a:cs typeface="Arial" pitchFamily="34" charset="0"/>
                      </a:rPr>
                      <a:t>13,9 % (12,6%)</a:t>
                    </a:r>
                    <a:endParaRPr lang="ru-RU"/>
                  </a:p>
                </c:rich>
              </c:tx>
              <c:numFmt formatCode="#,##0.00" sourceLinked="0"/>
              <c:spPr/>
              <c:dLblPos val="bestFit"/>
              <c:showLegendKey val="0"/>
              <c:showVal val="1"/>
              <c:showCatName val="1"/>
              <c:showSerName val="0"/>
              <c:showPercent val="0"/>
              <c:showBubbleSize val="0"/>
            </c:dLbl>
            <c:dLbl>
              <c:idx val="3"/>
              <c:layout>
                <c:manualLayout>
                  <c:x val="1.0797162751350295E-2"/>
                  <c:y val="0.11805553717550106"/>
                </c:manualLayout>
              </c:layout>
              <c:tx>
                <c:rich>
                  <a:bodyPr/>
                  <a:lstStyle/>
                  <a:p>
                    <a:r>
                      <a:rPr lang="ru-RU" sz="900">
                        <a:latin typeface="Arial" pitchFamily="34" charset="0"/>
                        <a:cs typeface="Arial" pitchFamily="34" charset="0"/>
                      </a:rPr>
                      <a:t>Розничные рынки </a:t>
                    </a:r>
                  </a:p>
                  <a:p>
                    <a:r>
                      <a:rPr lang="ru-RU" sz="900">
                        <a:latin typeface="Arial" pitchFamily="34" charset="0"/>
                        <a:cs typeface="Arial" pitchFamily="34" charset="0"/>
                      </a:rPr>
                      <a:t>и ярмарки</a:t>
                    </a:r>
                  </a:p>
                  <a:p>
                    <a:r>
                      <a:rPr lang="ru-RU" sz="900">
                        <a:latin typeface="Arial" pitchFamily="34" charset="0"/>
                        <a:cs typeface="Arial" pitchFamily="34" charset="0"/>
                      </a:rPr>
                      <a:t>1,1% (0,8%)</a:t>
                    </a:r>
                    <a:endParaRPr lang="ru-RU"/>
                  </a:p>
                </c:rich>
              </c:tx>
              <c:dLblPos val="bestFit"/>
              <c:showLegendKey val="0"/>
              <c:showVal val="1"/>
              <c:showCatName val="1"/>
              <c:showSerName val="0"/>
              <c:showPercent val="0"/>
              <c:showBubbleSize val="0"/>
            </c:dLbl>
            <c:dLbl>
              <c:idx val="4"/>
              <c:layout>
                <c:manualLayout>
                  <c:x val="-0.24284887529554675"/>
                  <c:y val="1.7304307549791738E-2"/>
                </c:manualLayout>
              </c:layout>
              <c:tx>
                <c:rich>
                  <a:bodyPr/>
                  <a:lstStyle/>
                  <a:p>
                    <a:r>
                      <a:rPr lang="ru-RU" sz="900">
                        <a:latin typeface="Arial" pitchFamily="34" charset="0"/>
                        <a:cs typeface="Arial" pitchFamily="34" charset="0"/>
                      </a:rPr>
                      <a:t>Субъекты среднего предпринима-тельства</a:t>
                    </a:r>
                  </a:p>
                  <a:p>
                    <a:r>
                      <a:rPr lang="ru-RU" sz="900">
                        <a:latin typeface="Arial" pitchFamily="34" charset="0"/>
                        <a:cs typeface="Arial" pitchFamily="34" charset="0"/>
                      </a:rPr>
                      <a:t>1,1% (1,6%)</a:t>
                    </a:r>
                    <a:endParaRPr lang="ru-RU"/>
                  </a:p>
                </c:rich>
              </c:tx>
              <c:dLblPos val="bestFit"/>
              <c:showLegendKey val="0"/>
              <c:showVal val="1"/>
              <c:showCatName val="1"/>
              <c:showSerName val="0"/>
              <c:showPercent val="0"/>
              <c:showBubbleSize val="0"/>
            </c:dLbl>
            <c:txPr>
              <a:bodyPr/>
              <a:lstStyle/>
              <a:p>
                <a:pPr>
                  <a:defRPr sz="900">
                    <a:latin typeface="Arial" pitchFamily="34" charset="0"/>
                    <a:cs typeface="Arial" pitchFamily="34" charset="0"/>
                  </a:defRPr>
                </a:pPr>
                <a:endParaRPr lang="ru-RU"/>
              </a:p>
            </c:txPr>
            <c:dLblPos val="outEnd"/>
            <c:showLegendKey val="0"/>
            <c:showVal val="1"/>
            <c:showCatName val="1"/>
            <c:showSerName val="0"/>
            <c:showPercent val="0"/>
            <c:showBubbleSize val="0"/>
            <c:showLeaderLines val="1"/>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Розничные рынки и ярмарки</c:v>
                </c:pt>
                <c:pt idx="4">
                  <c:v>Субъекты среднего предпринимательства</c:v>
                </c:pt>
              </c:strCache>
            </c:strRef>
          </c:cat>
          <c:val>
            <c:numRef>
              <c:f>Лист1!$B$2:$B$6</c:f>
              <c:numCache>
                <c:formatCode>0.0</c:formatCode>
                <c:ptCount val="5"/>
                <c:pt idx="0">
                  <c:v>57.8</c:v>
                </c:pt>
                <c:pt idx="1">
                  <c:v>26.1</c:v>
                </c:pt>
                <c:pt idx="2">
                  <c:v>13.9</c:v>
                </c:pt>
                <c:pt idx="3">
                  <c:v>1.1000000000000001</c:v>
                </c:pt>
                <c:pt idx="4">
                  <c:v>1.1000000000000001</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4491006515559393"/>
          <c:w val="0.45435077762886417"/>
          <c:h val="0.65504559964897902"/>
        </c:manualLayout>
      </c:layout>
      <c:radarChart>
        <c:radarStyle val="marker"/>
        <c:varyColors val="0"/>
        <c:ser>
          <c:idx val="1"/>
          <c:order val="0"/>
          <c:tx>
            <c:strRef>
              <c:f>Sheet1!$A$2</c:f>
              <c:strCache>
                <c:ptCount val="1"/>
                <c:pt idx="0">
                  <c:v>2022</c:v>
                </c:pt>
              </c:strCache>
            </c:strRef>
          </c:tx>
          <c:spPr>
            <a:ln w="25397">
              <a:solidFill>
                <a:srgbClr val="203856"/>
              </a:solidFill>
              <a:prstDash val="lgDash"/>
            </a:ln>
          </c:spPr>
          <c:marker>
            <c:symbol val="none"/>
          </c:marker>
          <c:dPt>
            <c:idx val="4"/>
            <c:bubble3D val="0"/>
            <c:spPr>
              <a:ln w="38096">
                <a:solidFill>
                  <a:srgbClr val="203856"/>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10.6</c:v>
                </c:pt>
                <c:pt idx="1">
                  <c:v>15.4</c:v>
                </c:pt>
                <c:pt idx="2">
                  <c:v>11.8</c:v>
                </c:pt>
                <c:pt idx="3">
                  <c:v>19.100000000000001</c:v>
                </c:pt>
                <c:pt idx="4">
                  <c:v>-0.1</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2023</c:v>
                </c:pt>
              </c:strCache>
            </c:strRef>
          </c:tx>
          <c:spPr>
            <a:ln w="38096">
              <a:solidFill>
                <a:srgbClr val="203856"/>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3.2</c:v>
                </c:pt>
                <c:pt idx="1">
                  <c:v>-2.2999999999999998</c:v>
                </c:pt>
                <c:pt idx="2">
                  <c:v>7.7</c:v>
                </c:pt>
                <c:pt idx="3">
                  <c:v>9.6</c:v>
                </c:pt>
                <c:pt idx="4">
                  <c:v>-8.6999999999999993</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37753856"/>
        <c:axId val="85897728"/>
      </c:radarChart>
      <c:catAx>
        <c:axId val="37753856"/>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85897728"/>
        <c:crosses val="autoZero"/>
        <c:auto val="0"/>
        <c:lblAlgn val="ctr"/>
        <c:lblOffset val="100"/>
        <c:noMultiLvlLbl val="0"/>
      </c:catAx>
      <c:valAx>
        <c:axId val="85897728"/>
        <c:scaling>
          <c:orientation val="minMax"/>
          <c:max val="20"/>
          <c:min val="-10"/>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7753856"/>
        <c:crosses val="autoZero"/>
        <c:crossBetween val="between"/>
        <c:majorUnit val="5"/>
        <c:minorUnit val="2"/>
      </c:valAx>
      <c:spPr>
        <a:noFill/>
        <a:ln w="25397">
          <a:noFill/>
        </a:ln>
      </c:spPr>
    </c:plotArea>
    <c:legend>
      <c:legendPos val="b"/>
      <c:layout>
        <c:manualLayout>
          <c:xMode val="edge"/>
          <c:yMode val="edge"/>
          <c:x val="0.31211355518983863"/>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10000"/>
              </a:lnSpc>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a:t>
            </a:r>
            <a:r>
              <a:rPr lang="ru-RU" sz="1100" b="1" baseline="0">
                <a:solidFill>
                  <a:sysClr val="windowText" lastClr="000000"/>
                </a:solidFill>
              </a:rPr>
              <a:t/>
            </a:r>
            <a:br>
              <a:rPr lang="ru-RU" sz="1100" b="1" baseline="0">
                <a:solidFill>
                  <a:sysClr val="windowText" lastClr="000000"/>
                </a:solidFill>
              </a:rPr>
            </a:br>
            <a:r>
              <a:rPr lang="x-none" sz="1100" b="1" baseline="0">
                <a:solidFill>
                  <a:sysClr val="windowText" lastClr="000000"/>
                </a:solidFill>
              </a:rPr>
              <a:t>набора продуктов питания</a:t>
            </a:r>
            <a:endParaRPr lang="ru-RU" sz="1100" baseline="0">
              <a:solidFill>
                <a:sysClr val="windowText" lastClr="000000"/>
              </a:solidFill>
            </a:endParaRPr>
          </a:p>
          <a:p>
            <a:pPr>
              <a:lnSpc>
                <a:spcPct val="110000"/>
              </a:lnSpc>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160313644920349"/>
          <c:y val="1.9605581528871416E-3"/>
        </c:manualLayout>
      </c:layout>
      <c:overlay val="0"/>
    </c:title>
    <c:autoTitleDeleted val="0"/>
    <c:plotArea>
      <c:layout>
        <c:manualLayout>
          <c:layoutTarget val="inner"/>
          <c:xMode val="edge"/>
          <c:yMode val="edge"/>
          <c:x val="6.4795009889966448E-2"/>
          <c:y val="0.18720933809055149"/>
          <c:w val="0.67269644619908786"/>
          <c:h val="0.72872360278359705"/>
        </c:manualLayout>
      </c:layout>
      <c:barChart>
        <c:barDir val="col"/>
        <c:grouping val="stacked"/>
        <c:varyColors val="0"/>
        <c:ser>
          <c:idx val="0"/>
          <c:order val="0"/>
          <c:tx>
            <c:strRef>
              <c:f>Sheet1!$B$1</c:f>
              <c:strCache>
                <c:ptCount val="1"/>
                <c:pt idx="0">
                  <c:v>Мясо и мясопродукты</c:v>
                </c:pt>
              </c:strCache>
            </c:strRef>
          </c:tx>
          <c:spPr>
            <a:solidFill>
              <a:srgbClr val="6B6B6B"/>
            </a:solidFill>
            <a:ln w="12686">
              <a:solidFill>
                <a:srgbClr val="000000"/>
              </a:solidFill>
              <a:prstDash val="solid"/>
            </a:ln>
          </c:spPr>
          <c:invertIfNegative val="0"/>
          <c:dLbls>
            <c:dLbl>
              <c:idx val="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dLbl>
              <c:idx val="1"/>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spPr>
              <a:noFill/>
              <a:ln w="25373">
                <a:noFill/>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2022</c:v>
                </c:pt>
                <c:pt idx="1">
                  <c:v>Июль 2023</c:v>
                </c:pt>
              </c:strCache>
            </c:strRef>
          </c:cat>
          <c:val>
            <c:numRef>
              <c:f>Sheet1!$B$2:$B$3</c:f>
              <c:numCache>
                <c:formatCode>0.0</c:formatCode>
                <c:ptCount val="2"/>
                <c:pt idx="0">
                  <c:v>16.5</c:v>
                </c:pt>
                <c:pt idx="1">
                  <c:v>17</c:v>
                </c:pt>
              </c:numCache>
            </c:numRef>
          </c:val>
          <c:extLst xmlns:c16r2="http://schemas.microsoft.com/office/drawing/2015/06/chart">
            <c:ext xmlns:c16="http://schemas.microsoft.com/office/drawing/2014/chart" uri="{C3380CC4-5D6E-409C-BE32-E72D297353CC}">
              <c16:uniqueId val="{00000002-8222-42AE-A9BE-D2F5AC29D586}"/>
            </c:ext>
          </c:extLst>
        </c:ser>
        <c:ser>
          <c:idx val="1"/>
          <c:order val="1"/>
          <c:tx>
            <c:strRef>
              <c:f>Sheet1!$C$1</c:f>
              <c:strCache>
                <c:ptCount val="1"/>
                <c:pt idx="0">
                  <c:v>Рыба</c:v>
                </c:pt>
              </c:strCache>
            </c:strRef>
          </c:tx>
          <c:spPr>
            <a:solidFill>
              <a:srgbClr val="71309D"/>
            </a:solidFill>
            <a:ln w="12686">
              <a:solidFill>
                <a:srgbClr val="000000"/>
              </a:solidFill>
              <a:prstDash val="solid"/>
            </a:ln>
          </c:spPr>
          <c:invertIfNegative val="0"/>
          <c:dLbls>
            <c:dLbl>
              <c:idx val="0"/>
              <c:layout>
                <c:manualLayout>
                  <c:x val="-4.5045045045045022E-2"/>
                  <c:y val="0"/>
                </c:manualLayout>
              </c:layout>
              <c:dLblPos val="ctr"/>
              <c:showLegendKey val="0"/>
              <c:showVal val="1"/>
              <c:showCatName val="0"/>
              <c:showSerName val="0"/>
              <c:showPercent val="0"/>
              <c:showBubbleSize val="0"/>
            </c:dLbl>
            <c:dLbl>
              <c:idx val="1"/>
              <c:layout>
                <c:manualLayout>
                  <c:x val="4.5045045045045043E-2"/>
                  <c:y val="3.885003885003885E-3"/>
                </c:manualLayout>
              </c:layout>
              <c:dLblPos val="ctr"/>
              <c:showLegendKey val="0"/>
              <c:showVal val="1"/>
              <c:showCatName val="0"/>
              <c:showSerName val="0"/>
              <c:showPercent val="0"/>
              <c:showBubbleSize val="0"/>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2022</c:v>
                </c:pt>
                <c:pt idx="1">
                  <c:v>Июль 2023</c:v>
                </c:pt>
              </c:strCache>
            </c:strRef>
          </c:cat>
          <c:val>
            <c:numRef>
              <c:f>Sheet1!$C$2:$C$3</c:f>
              <c:numCache>
                <c:formatCode>0.0</c:formatCode>
                <c:ptCount val="2"/>
                <c:pt idx="0">
                  <c:v>4.0999999999999996</c:v>
                </c:pt>
                <c:pt idx="1">
                  <c:v>4.0999999999999996</c:v>
                </c:pt>
              </c:numCache>
            </c:numRef>
          </c:val>
          <c:extLst xmlns:c16r2="http://schemas.microsoft.com/office/drawing/2015/06/chart">
            <c:ext xmlns:c16="http://schemas.microsoft.com/office/drawing/2014/chart" uri="{C3380CC4-5D6E-409C-BE32-E72D297353CC}">
              <c16:uniqueId val="{00000005-8222-42AE-A9BE-D2F5AC29D586}"/>
            </c:ext>
          </c:extLst>
        </c:ser>
        <c:ser>
          <c:idx val="2"/>
          <c:order val="2"/>
          <c:tx>
            <c:strRef>
              <c:f>Sheet1!$D$1</c:f>
              <c:strCache>
                <c:ptCount val="1"/>
                <c:pt idx="0">
                  <c:v>Жиры</c:v>
                </c:pt>
              </c:strCache>
            </c:strRef>
          </c:tx>
          <c:spPr>
            <a:solidFill>
              <a:srgbClr val="529FD8"/>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2022</c:v>
                </c:pt>
                <c:pt idx="1">
                  <c:v>Июль 2023</c:v>
                </c:pt>
              </c:strCache>
            </c:strRef>
          </c:cat>
          <c:val>
            <c:numRef>
              <c:f>Sheet1!$D$2:$D$3</c:f>
              <c:numCache>
                <c:formatCode>0.0</c:formatCode>
                <c:ptCount val="2"/>
                <c:pt idx="0">
                  <c:v>5.5</c:v>
                </c:pt>
                <c:pt idx="1">
                  <c:v>4.9000000000000004</c:v>
                </c:pt>
              </c:numCache>
            </c:numRef>
          </c:val>
          <c:extLst xmlns:c16r2="http://schemas.microsoft.com/office/drawing/2015/06/chart">
            <c:ext xmlns:c16="http://schemas.microsoft.com/office/drawing/2014/chart" uri="{C3380CC4-5D6E-409C-BE32-E72D297353CC}">
              <c16:uniqueId val="{00000008-8222-42AE-A9BE-D2F5AC29D586}"/>
            </c:ext>
          </c:extLst>
        </c:ser>
        <c:ser>
          <c:idx val="3"/>
          <c:order val="3"/>
          <c:tx>
            <c:strRef>
              <c:f>Sheet1!$E$1</c:f>
              <c:strCache>
                <c:ptCount val="1"/>
                <c:pt idx="0">
                  <c:v>Молочные продукты</c:v>
                </c:pt>
              </c:strCache>
            </c:strRef>
          </c:tx>
          <c:spPr>
            <a:solidFill>
              <a:srgbClr val="283583"/>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2022</c:v>
                </c:pt>
                <c:pt idx="1">
                  <c:v>Июль 2023</c:v>
                </c:pt>
              </c:strCache>
            </c:strRef>
          </c:cat>
          <c:val>
            <c:numRef>
              <c:f>Sheet1!$E$2:$E$3</c:f>
              <c:numCache>
                <c:formatCode>0.0</c:formatCode>
                <c:ptCount val="2"/>
                <c:pt idx="0">
                  <c:v>20.2</c:v>
                </c:pt>
                <c:pt idx="1">
                  <c:v>19.2</c:v>
                </c:pt>
              </c:numCache>
            </c:numRef>
          </c:val>
          <c:extLst xmlns:c16r2="http://schemas.microsoft.com/office/drawing/2015/06/chart">
            <c:ext xmlns:c16="http://schemas.microsoft.com/office/drawing/2014/chart" uri="{C3380CC4-5D6E-409C-BE32-E72D297353CC}">
              <c16:uniqueId val="{00000009-8222-42AE-A9BE-D2F5AC29D586}"/>
            </c:ext>
          </c:extLst>
        </c:ser>
        <c:ser>
          <c:idx val="4"/>
          <c:order val="4"/>
          <c:tx>
            <c:strRef>
              <c:f>Sheet1!$F$1</c:f>
              <c:strCache>
                <c:ptCount val="1"/>
                <c:pt idx="0">
                  <c:v>Яйца</c:v>
                </c:pt>
              </c:strCache>
            </c:strRef>
          </c:tx>
          <c:spPr>
            <a:solidFill>
              <a:srgbClr val="4FAF4F"/>
            </a:solidFill>
            <a:ln w="12686">
              <a:solidFill>
                <a:srgbClr val="000000"/>
              </a:solidFill>
              <a:prstDash val="solid"/>
            </a:ln>
          </c:spPr>
          <c:invertIfNegative val="0"/>
          <c:dLbls>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2022</c:v>
                </c:pt>
                <c:pt idx="1">
                  <c:v>Июль 2023</c:v>
                </c:pt>
              </c:strCache>
            </c:strRef>
          </c:cat>
          <c:val>
            <c:numRef>
              <c:f>Sheet1!$F$2:$F$3</c:f>
              <c:numCache>
                <c:formatCode>0.0</c:formatCode>
                <c:ptCount val="2"/>
                <c:pt idx="0">
                  <c:v>1.7</c:v>
                </c:pt>
                <c:pt idx="1">
                  <c:v>1.9</c:v>
                </c:pt>
              </c:numCache>
            </c:numRef>
          </c:val>
          <c:extLst xmlns:c16r2="http://schemas.microsoft.com/office/drawing/2015/06/chart">
            <c:ext xmlns:c16="http://schemas.microsoft.com/office/drawing/2014/chart" uri="{C3380CC4-5D6E-409C-BE32-E72D297353CC}">
              <c16:uniqueId val="{0000000C-8222-42AE-A9BE-D2F5AC29D586}"/>
            </c:ext>
          </c:extLst>
        </c:ser>
        <c:ser>
          <c:idx val="5"/>
          <c:order val="5"/>
          <c:tx>
            <c:strRef>
              <c:f>Sheet1!$G$1</c:f>
              <c:strCache>
                <c:ptCount val="1"/>
                <c:pt idx="0">
                  <c:v>Сахар,кондитерские изделия</c:v>
                </c:pt>
              </c:strCache>
            </c:strRef>
          </c:tx>
          <c:spPr>
            <a:solidFill>
              <a:srgbClr val="E3002A"/>
            </a:solidFill>
            <a:ln w="12686">
              <a:solidFill>
                <a:srgbClr val="000000"/>
              </a:solidFill>
              <a:prstDash val="solid"/>
            </a:ln>
          </c:spPr>
          <c:invertIfNegative val="0"/>
          <c:dLbls>
            <c:dLbl>
              <c:idx val="0"/>
              <c:layout>
                <c:manualLayout>
                  <c:x val="-4.7159699892818957E-2"/>
                  <c:y val="-7.8472430380091774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22-42AE-A9BE-D2F5AC29D586}"/>
                </c:ext>
              </c:extLst>
            </c:dLbl>
            <c:dLbl>
              <c:idx val="1"/>
              <c:layout>
                <c:manualLayout>
                  <c:x val="4.5016077170418119E-2"/>
                  <c:y val="-7.8472430380091774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2022</c:v>
                </c:pt>
                <c:pt idx="1">
                  <c:v>Июль 2023</c:v>
                </c:pt>
              </c:strCache>
            </c:strRef>
          </c:cat>
          <c:val>
            <c:numRef>
              <c:f>Sheet1!$G$2:$G$3</c:f>
              <c:numCache>
                <c:formatCode>0.0</c:formatCode>
                <c:ptCount val="2"/>
                <c:pt idx="0">
                  <c:v>2.7</c:v>
                </c:pt>
                <c:pt idx="1">
                  <c:v>2.6</c:v>
                </c:pt>
              </c:numCache>
            </c:numRef>
          </c:val>
          <c:extLst xmlns:c16r2="http://schemas.microsoft.com/office/drawing/2015/06/chart">
            <c:ext xmlns:c16="http://schemas.microsoft.com/office/drawing/2014/chart" uri="{C3380CC4-5D6E-409C-BE32-E72D297353CC}">
              <c16:uniqueId val="{0000000F-8222-42AE-A9BE-D2F5AC29D586}"/>
            </c:ext>
          </c:extLst>
        </c:ser>
        <c:ser>
          <c:idx val="6"/>
          <c:order val="6"/>
          <c:tx>
            <c:strRef>
              <c:f>Sheet1!$H$1</c:f>
              <c:strCache>
                <c:ptCount val="1"/>
                <c:pt idx="0">
                  <c:v>Хлеб, крупы и макаронные изделия</c:v>
                </c:pt>
              </c:strCache>
            </c:strRef>
          </c:tx>
          <c:spPr>
            <a:solidFill>
              <a:srgbClr val="C690B0"/>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2022</c:v>
                </c:pt>
                <c:pt idx="1">
                  <c:v>Июль 2023</c:v>
                </c:pt>
              </c:strCache>
            </c:strRef>
          </c:cat>
          <c:val>
            <c:numRef>
              <c:f>Sheet1!$H$2:$H$3</c:f>
              <c:numCache>
                <c:formatCode>0.0</c:formatCode>
                <c:ptCount val="2"/>
                <c:pt idx="0">
                  <c:v>26.8</c:v>
                </c:pt>
                <c:pt idx="1">
                  <c:v>25.9</c:v>
                </c:pt>
              </c:numCache>
            </c:numRef>
          </c:val>
          <c:extLst xmlns:c16r2="http://schemas.microsoft.com/office/drawing/2015/06/chart">
            <c:ext xmlns:c16="http://schemas.microsoft.com/office/drawing/2014/chart" uri="{C3380CC4-5D6E-409C-BE32-E72D297353CC}">
              <c16:uniqueId val="{00000010-8222-42AE-A9BE-D2F5AC29D586}"/>
            </c:ext>
          </c:extLst>
        </c:ser>
        <c:ser>
          <c:idx val="7"/>
          <c:order val="7"/>
          <c:tx>
            <c:strRef>
              <c:f>Sheet1!$I$1</c:f>
              <c:strCache>
                <c:ptCount val="1"/>
                <c:pt idx="0">
                  <c:v>Плоды и овощи</c:v>
                </c:pt>
              </c:strCache>
            </c:strRef>
          </c:tx>
          <c:spPr>
            <a:solidFill>
              <a:srgbClr val="FFC360"/>
            </a:solidFill>
            <a:ln w="12686">
              <a:solidFill>
                <a:srgbClr val="000000"/>
              </a:solidFill>
              <a:prstDash val="solid"/>
            </a:ln>
          </c:spPr>
          <c:invertIfNegative val="0"/>
          <c:dLbls>
            <c:dLbl>
              <c:idx val="0"/>
              <c:layout>
                <c:manualLayout>
                  <c:x val="-3.9299295921862678E-17"/>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B8-420E-8DB3-9CC89788233E}"/>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2022</c:v>
                </c:pt>
                <c:pt idx="1">
                  <c:v>Июль 2023</c:v>
                </c:pt>
              </c:strCache>
            </c:strRef>
          </c:cat>
          <c:val>
            <c:numRef>
              <c:f>Sheet1!$I$2:$I$3</c:f>
              <c:numCache>
                <c:formatCode>0.0</c:formatCode>
                <c:ptCount val="2"/>
                <c:pt idx="0">
                  <c:v>19</c:v>
                </c:pt>
                <c:pt idx="1">
                  <c:v>22</c:v>
                </c:pt>
              </c:numCache>
            </c:numRef>
          </c:val>
          <c:extLst xmlns:c16r2="http://schemas.microsoft.com/office/drawing/2015/06/chart">
            <c:ext xmlns:c16="http://schemas.microsoft.com/office/drawing/2014/chart" uri="{C3380CC4-5D6E-409C-BE32-E72D297353CC}">
              <c16:uniqueId val="{00000011-8222-42AE-A9BE-D2F5AC29D586}"/>
            </c:ext>
          </c:extLst>
        </c:ser>
        <c:ser>
          <c:idx val="8"/>
          <c:order val="8"/>
          <c:tx>
            <c:strRef>
              <c:f>Sheet1!$J$1</c:f>
              <c:strCache>
                <c:ptCount val="1"/>
                <c:pt idx="0">
                  <c:v>Чай, соль, специи</c:v>
                </c:pt>
              </c:strCache>
            </c:strRef>
          </c:tx>
          <c:spPr>
            <a:solidFill>
              <a:srgbClr val="DEDEDE"/>
            </a:solidFill>
            <a:ln w="12686">
              <a:solidFill>
                <a:srgbClr val="000000"/>
              </a:solidFill>
              <a:prstDash val="solid"/>
            </a:ln>
          </c:spPr>
          <c:invertIfNegative val="0"/>
          <c:dLbls>
            <c:dLbl>
              <c:idx val="0"/>
              <c:layout>
                <c:manualLayout>
                  <c:x val="0"/>
                  <c:y val="4.713090609166939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05-41AB-A331-2CDF8F695892}"/>
                </c:ext>
              </c:extLst>
            </c:dLbl>
            <c:dLbl>
              <c:idx val="1"/>
              <c:layout>
                <c:manualLayout>
                  <c:x val="0"/>
                  <c:y val="7.069635913750420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905-41AB-A331-2CDF8F695892}"/>
                </c:ext>
              </c:extLst>
            </c:dLbl>
            <c:spPr>
              <a:solidFill>
                <a:srgbClr val="FFFFFF"/>
              </a:solidFill>
              <a:ln>
                <a:solidFill>
                  <a:sysClr val="windowText" lastClr="000000"/>
                </a:solidFill>
              </a:ln>
              <a:effectLst/>
            </c:spPr>
            <c:txPr>
              <a:bodyPr wrap="square" lIns="38100" tIns="19050" rIns="38100" bIns="19050" anchor="ctr">
                <a:spAutoFit/>
              </a:bodyPr>
              <a:lstStyle/>
              <a:p>
                <a:pPr>
                  <a:defRPr sz="80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Июль 2022</c:v>
                </c:pt>
                <c:pt idx="1">
                  <c:v>Июль 2023</c:v>
                </c:pt>
              </c:strCache>
            </c:strRef>
          </c:cat>
          <c:val>
            <c:numRef>
              <c:f>Sheet1!$J$2:$J$3</c:f>
              <c:numCache>
                <c:formatCode>0.0</c:formatCode>
                <c:ptCount val="2"/>
                <c:pt idx="0">
                  <c:v>3.5</c:v>
                </c:pt>
                <c:pt idx="1">
                  <c:v>2.4</c:v>
                </c:pt>
              </c:numCache>
            </c:numRef>
          </c:val>
          <c:extLst xmlns:c16r2="http://schemas.microsoft.com/office/drawing/2015/06/chart">
            <c:ext xmlns:c16="http://schemas.microsoft.com/office/drawing/2014/chart" uri="{C3380CC4-5D6E-409C-BE32-E72D297353CC}">
              <c16:uniqueId val="{00000014-8222-42AE-A9BE-D2F5AC29D586}"/>
            </c:ext>
          </c:extLst>
        </c:ser>
        <c:dLbls>
          <c:showLegendKey val="0"/>
          <c:showVal val="1"/>
          <c:showCatName val="0"/>
          <c:showSerName val="0"/>
          <c:showPercent val="0"/>
          <c:showBubbleSize val="0"/>
        </c:dLbls>
        <c:gapWidth val="50"/>
        <c:overlap val="100"/>
        <c:serLines>
          <c:spPr>
            <a:ln w="12686">
              <a:solidFill>
                <a:srgbClr val="000000"/>
              </a:solidFill>
              <a:prstDash val="solid"/>
            </a:ln>
          </c:spPr>
        </c:serLines>
        <c:axId val="37754880"/>
        <c:axId val="85896576"/>
      </c:barChart>
      <c:catAx>
        <c:axId val="37754880"/>
        <c:scaling>
          <c:orientation val="minMax"/>
        </c:scaling>
        <c:delete val="0"/>
        <c:axPos val="b"/>
        <c:numFmt formatCode="General" sourceLinked="1"/>
        <c:majorTickMark val="none"/>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85896576"/>
        <c:crossesAt val="0"/>
        <c:auto val="0"/>
        <c:lblAlgn val="ctr"/>
        <c:lblOffset val="100"/>
        <c:tickLblSkip val="1"/>
        <c:tickMarkSkip val="1"/>
        <c:noMultiLvlLbl val="0"/>
      </c:catAx>
      <c:valAx>
        <c:axId val="85896576"/>
        <c:scaling>
          <c:orientation val="minMax"/>
          <c:max val="100"/>
          <c:min val="0"/>
        </c:scaling>
        <c:delete val="1"/>
        <c:axPos val="l"/>
        <c:numFmt formatCode="0" sourceLinked="0"/>
        <c:majorTickMark val="cross"/>
        <c:minorTickMark val="none"/>
        <c:tickLblPos val="nextTo"/>
        <c:crossAx val="37754880"/>
        <c:crosses val="autoZero"/>
        <c:crossBetween val="between"/>
        <c:majorUnit val="20"/>
        <c:minorUnit val="1"/>
      </c:valAx>
      <c:spPr>
        <a:noFill/>
        <a:ln w="25373">
          <a:noFill/>
        </a:ln>
      </c:spPr>
    </c:plotArea>
    <c:legend>
      <c:legendPos val="r"/>
      <c:layout>
        <c:manualLayout>
          <c:xMode val="edge"/>
          <c:yMode val="edge"/>
          <c:x val="0.71347501125133062"/>
          <c:y val="0.16724207550979203"/>
          <c:w val="0.26490337350974985"/>
          <c:h val="0.8130346468929146"/>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a:pPr>
            <a:r>
              <a:rPr lang="ru-RU" sz="1100"/>
              <a:t>Изменение цен на бензин на потребительском рынке</a:t>
            </a:r>
            <a:br>
              <a:rPr lang="ru-RU" sz="1100"/>
            </a:br>
            <a:r>
              <a:rPr lang="ru-RU" sz="1100" b="0"/>
              <a:t>(в % к декабрю 2021 года) </a:t>
            </a:r>
          </a:p>
        </c:rich>
      </c:tx>
      <c:layout/>
      <c:overlay val="0"/>
    </c:title>
    <c:autoTitleDeleted val="0"/>
    <c:plotArea>
      <c:layout>
        <c:manualLayout>
          <c:layoutTarget val="inner"/>
          <c:xMode val="edge"/>
          <c:yMode val="edge"/>
          <c:x val="5.5555555555555455E-2"/>
          <c:y val="0.1714875175486785"/>
          <c:w val="0.91707726189398742"/>
          <c:h val="0.63737369940929323"/>
        </c:manualLayout>
      </c:layout>
      <c:barChart>
        <c:barDir val="col"/>
        <c:grouping val="clustered"/>
        <c:varyColors val="0"/>
        <c:ser>
          <c:idx val="1"/>
          <c:order val="0"/>
          <c:tx>
            <c:strRef>
              <c:f>Sheet1!$B$1</c:f>
              <c:strCache>
                <c:ptCount val="1"/>
                <c:pt idx="0">
                  <c:v>АИ-92</c:v>
                </c:pt>
              </c:strCache>
            </c:strRef>
          </c:tx>
          <c:spPr>
            <a:solidFill>
              <a:srgbClr val="FFC360"/>
            </a:solidFill>
            <a:ln w="2480">
              <a:noFill/>
              <a:prstDash val="solid"/>
            </a:ln>
          </c:spPr>
          <c:invertIfNegative val="0"/>
          <c:cat>
            <c:strRef>
              <c:f>Sheet1!$A$2:$A$20</c:f>
              <c:strCache>
                <c:ptCount val="19"/>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strCache>
            </c:strRef>
          </c:cat>
          <c:val>
            <c:numRef>
              <c:f>Sheet1!$B$2:$B$20</c:f>
              <c:numCache>
                <c:formatCode>0.00</c:formatCode>
                <c:ptCount val="19"/>
                <c:pt idx="0">
                  <c:v>101.36</c:v>
                </c:pt>
                <c:pt idx="1">
                  <c:v>101.52</c:v>
                </c:pt>
                <c:pt idx="2">
                  <c:v>101.47</c:v>
                </c:pt>
                <c:pt idx="3">
                  <c:v>101.43</c:v>
                </c:pt>
                <c:pt idx="4">
                  <c:v>101.31</c:v>
                </c:pt>
                <c:pt idx="5">
                  <c:v>100.93</c:v>
                </c:pt>
                <c:pt idx="6">
                  <c:v>101.01</c:v>
                </c:pt>
                <c:pt idx="7">
                  <c:v>101.01</c:v>
                </c:pt>
                <c:pt idx="8">
                  <c:v>101.14</c:v>
                </c:pt>
                <c:pt idx="9">
                  <c:v>101.12</c:v>
                </c:pt>
                <c:pt idx="10">
                  <c:v>101.17</c:v>
                </c:pt>
                <c:pt idx="11">
                  <c:v>101.35</c:v>
                </c:pt>
                <c:pt idx="12">
                  <c:v>101.37</c:v>
                </c:pt>
                <c:pt idx="13">
                  <c:v>101.37</c:v>
                </c:pt>
                <c:pt idx="14">
                  <c:v>101.37</c:v>
                </c:pt>
                <c:pt idx="15">
                  <c:v>101.35</c:v>
                </c:pt>
                <c:pt idx="16">
                  <c:v>102.35</c:v>
                </c:pt>
                <c:pt idx="17">
                  <c:v>104.29</c:v>
                </c:pt>
                <c:pt idx="18">
                  <c:v>108.12</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rgbClr val="C690B0"/>
            </a:solidFill>
            <a:ln w="2480">
              <a:noFill/>
              <a:prstDash val="solid"/>
            </a:ln>
          </c:spPr>
          <c:invertIfNegative val="0"/>
          <c:cat>
            <c:strRef>
              <c:f>Sheet1!$A$2:$A$20</c:f>
              <c:strCache>
                <c:ptCount val="19"/>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strCache>
            </c:strRef>
          </c:cat>
          <c:val>
            <c:numRef>
              <c:f>Sheet1!$C$2:$C$20</c:f>
              <c:numCache>
                <c:formatCode>0.00</c:formatCode>
                <c:ptCount val="19"/>
                <c:pt idx="0">
                  <c:v>101.19</c:v>
                </c:pt>
                <c:pt idx="1">
                  <c:v>101.33</c:v>
                </c:pt>
                <c:pt idx="2">
                  <c:v>101.24</c:v>
                </c:pt>
                <c:pt idx="3">
                  <c:v>101.16</c:v>
                </c:pt>
                <c:pt idx="4">
                  <c:v>101.19</c:v>
                </c:pt>
                <c:pt idx="5">
                  <c:v>100.89</c:v>
                </c:pt>
                <c:pt idx="6">
                  <c:v>100.92</c:v>
                </c:pt>
                <c:pt idx="7">
                  <c:v>100.92</c:v>
                </c:pt>
                <c:pt idx="8">
                  <c:v>101.06</c:v>
                </c:pt>
                <c:pt idx="9">
                  <c:v>101.05</c:v>
                </c:pt>
                <c:pt idx="10">
                  <c:v>101.12</c:v>
                </c:pt>
                <c:pt idx="11">
                  <c:v>101.12</c:v>
                </c:pt>
                <c:pt idx="12">
                  <c:v>101.32</c:v>
                </c:pt>
                <c:pt idx="13">
                  <c:v>101.32</c:v>
                </c:pt>
                <c:pt idx="14">
                  <c:v>101.32</c:v>
                </c:pt>
                <c:pt idx="15">
                  <c:v>101.27</c:v>
                </c:pt>
                <c:pt idx="16">
                  <c:v>102.43</c:v>
                </c:pt>
                <c:pt idx="17">
                  <c:v>104.99</c:v>
                </c:pt>
                <c:pt idx="18">
                  <c:v>109.1</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37755392"/>
        <c:axId val="85901312"/>
      </c:barChart>
      <c:lineChart>
        <c:grouping val="standard"/>
        <c:varyColors val="0"/>
        <c:ser>
          <c:idx val="0"/>
          <c:order val="2"/>
          <c:tx>
            <c:strRef>
              <c:f>Sheet1!$D$1</c:f>
              <c:strCache>
                <c:ptCount val="1"/>
                <c:pt idx="0">
                  <c:v>Индекс потребительских цен</c:v>
                </c:pt>
              </c:strCache>
            </c:strRef>
          </c:tx>
          <c:spPr>
            <a:ln w="22225">
              <a:solidFill>
                <a:srgbClr val="6B6B6B"/>
              </a:solidFill>
              <a:prstDash val="solid"/>
            </a:ln>
          </c:spPr>
          <c:marker>
            <c:symbol val="triangle"/>
            <c:size val="4"/>
            <c:spPr>
              <a:solidFill>
                <a:srgbClr val="6B6B6B"/>
              </a:solidFill>
              <a:ln>
                <a:solidFill>
                  <a:srgbClr val="6B6B6B"/>
                </a:solidFill>
                <a:prstDash val="solid"/>
              </a:ln>
            </c:spPr>
          </c:marker>
          <c:cat>
            <c:strRef>
              <c:f>Sheet1!$A$2:$A$20</c:f>
              <c:strCache>
                <c:ptCount val="19"/>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strCache>
            </c:strRef>
          </c:cat>
          <c:val>
            <c:numRef>
              <c:f>Sheet1!$D$2:$D$20</c:f>
              <c:numCache>
                <c:formatCode>0.00</c:formatCode>
                <c:ptCount val="19"/>
                <c:pt idx="0">
                  <c:v>101.57</c:v>
                </c:pt>
                <c:pt idx="1">
                  <c:v>102.83</c:v>
                </c:pt>
                <c:pt idx="2">
                  <c:v>110.47</c:v>
                </c:pt>
                <c:pt idx="3">
                  <c:v>112.1</c:v>
                </c:pt>
                <c:pt idx="4">
                  <c:v>111.98</c:v>
                </c:pt>
                <c:pt idx="5">
                  <c:v>110.99</c:v>
                </c:pt>
                <c:pt idx="6">
                  <c:v>110.58</c:v>
                </c:pt>
                <c:pt idx="7">
                  <c:v>109.6</c:v>
                </c:pt>
                <c:pt idx="8">
                  <c:v>109.49</c:v>
                </c:pt>
                <c:pt idx="9">
                  <c:v>109.56</c:v>
                </c:pt>
                <c:pt idx="10">
                  <c:v>109.44</c:v>
                </c:pt>
                <c:pt idx="11">
                  <c:v>110.4</c:v>
                </c:pt>
                <c:pt idx="12">
                  <c:v>111.61</c:v>
                </c:pt>
                <c:pt idx="13">
                  <c:v>111.9</c:v>
                </c:pt>
                <c:pt idx="14">
                  <c:v>112.57</c:v>
                </c:pt>
                <c:pt idx="15">
                  <c:v>112.83</c:v>
                </c:pt>
                <c:pt idx="16">
                  <c:v>112.59</c:v>
                </c:pt>
                <c:pt idx="17">
                  <c:v>112.7</c:v>
                </c:pt>
                <c:pt idx="18">
                  <c:v>113.89</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38319616"/>
        <c:axId val="85901888"/>
      </c:lineChart>
      <c:catAx>
        <c:axId val="37755392"/>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b="0"/>
            </a:pPr>
            <a:endParaRPr lang="ru-RU"/>
          </a:p>
        </c:txPr>
        <c:crossAx val="85901312"/>
        <c:crosses val="autoZero"/>
        <c:auto val="0"/>
        <c:lblAlgn val="ctr"/>
        <c:lblOffset val="100"/>
        <c:tickLblSkip val="1"/>
        <c:tickMarkSkip val="1"/>
        <c:noMultiLvlLbl val="0"/>
      </c:catAx>
      <c:valAx>
        <c:axId val="85901312"/>
        <c:scaling>
          <c:orientation val="minMax"/>
          <c:max val="115"/>
          <c:min val="99"/>
        </c:scaling>
        <c:delete val="0"/>
        <c:axPos val="l"/>
        <c:majorGridlines>
          <c:spPr>
            <a:ln w="2480">
              <a:solidFill>
                <a:schemeClr val="bg1">
                  <a:lumMod val="65000"/>
                </a:schemeClr>
              </a:solidFill>
              <a:prstDash val="solid"/>
            </a:ln>
          </c:spPr>
        </c:majorGridlines>
        <c:numFmt formatCode="0" sourceLinked="0"/>
        <c:majorTickMark val="cross"/>
        <c:minorTickMark val="none"/>
        <c:tickLblPos val="nextTo"/>
        <c:spPr>
          <a:ln w="2480">
            <a:solidFill>
              <a:srgbClr val="000000"/>
            </a:solidFill>
            <a:prstDash val="solid"/>
          </a:ln>
        </c:spPr>
        <c:txPr>
          <a:bodyPr rot="0" vert="horz"/>
          <a:lstStyle/>
          <a:p>
            <a:pPr>
              <a:defRPr b="0"/>
            </a:pPr>
            <a:endParaRPr lang="ru-RU"/>
          </a:p>
        </c:txPr>
        <c:crossAx val="37755392"/>
        <c:crosses val="autoZero"/>
        <c:crossBetween val="between"/>
        <c:majorUnit val="2"/>
        <c:minorUnit val="1"/>
      </c:valAx>
      <c:catAx>
        <c:axId val="38319616"/>
        <c:scaling>
          <c:orientation val="minMax"/>
        </c:scaling>
        <c:delete val="1"/>
        <c:axPos val="b"/>
        <c:numFmt formatCode="General" sourceLinked="1"/>
        <c:majorTickMark val="out"/>
        <c:minorTickMark val="none"/>
        <c:tickLblPos val="none"/>
        <c:crossAx val="85901888"/>
        <c:crosses val="autoZero"/>
        <c:auto val="0"/>
        <c:lblAlgn val="ctr"/>
        <c:lblOffset val="100"/>
        <c:noMultiLvlLbl val="0"/>
      </c:catAx>
      <c:valAx>
        <c:axId val="85901888"/>
        <c:scaling>
          <c:orientation val="minMax"/>
        </c:scaling>
        <c:delete val="1"/>
        <c:axPos val="l"/>
        <c:numFmt formatCode="0.00" sourceLinked="1"/>
        <c:majorTickMark val="out"/>
        <c:minorTickMark val="none"/>
        <c:tickLblPos val="none"/>
        <c:crossAx val="38319616"/>
        <c:crosses val="autoZero"/>
        <c:crossBetween val="between"/>
      </c:valAx>
      <c:spPr>
        <a:noFill/>
        <a:ln w="2480">
          <a:noFill/>
          <a:prstDash val="solid"/>
        </a:ln>
      </c:spPr>
    </c:plotArea>
    <c:legend>
      <c:legendPos val="b"/>
      <c:layout>
        <c:manualLayout>
          <c:xMode val="edge"/>
          <c:yMode val="edge"/>
          <c:x val="0.14604785965273318"/>
          <c:y val="0.92249506742691645"/>
          <c:w val="0.71212121212125068"/>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2021г.)</a:t>
            </a:r>
          </a:p>
        </c:rich>
      </c:tx>
      <c:layout>
        <c:manualLayout>
          <c:xMode val="edge"/>
          <c:yMode val="edge"/>
          <c:x val="0.15149963628940963"/>
          <c:y val="2.2102601510221452E-3"/>
        </c:manualLayout>
      </c:layout>
      <c:overlay val="0"/>
      <c:spPr>
        <a:noFill/>
        <a:ln w="25365">
          <a:noFill/>
        </a:ln>
      </c:spPr>
    </c:title>
    <c:autoTitleDeleted val="0"/>
    <c:plotArea>
      <c:layout>
        <c:manualLayout>
          <c:layoutTarget val="inner"/>
          <c:xMode val="edge"/>
          <c:yMode val="edge"/>
          <c:x val="8.7846482233430348E-2"/>
          <c:y val="0.14235679421651237"/>
          <c:w val="0.90264026402640263"/>
          <c:h val="0.39769921188010232"/>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FFC360"/>
            </a:solidFill>
            <a:ln w="6350">
              <a:noFill/>
              <a:prstDash val="solid"/>
            </a:ln>
          </c:spPr>
          <c:invertIfNegative val="0"/>
          <c:cat>
            <c:strRef>
              <c:f>Sheet1!$B$1:$T$1</c:f>
              <c:strCache>
                <c:ptCount val="19"/>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strCache>
            </c:strRef>
          </c:cat>
          <c:val>
            <c:numRef>
              <c:f>Sheet1!$B$2:$T$2</c:f>
              <c:numCache>
                <c:formatCode>0.00</c:formatCode>
                <c:ptCount val="19"/>
                <c:pt idx="0">
                  <c:v>104.13684356746758</c:v>
                </c:pt>
                <c:pt idx="1">
                  <c:v>105.3045371917199</c:v>
                </c:pt>
                <c:pt idx="2">
                  <c:v>112.10047404572887</c:v>
                </c:pt>
                <c:pt idx="3">
                  <c:v>151.07749128832728</c:v>
                </c:pt>
                <c:pt idx="4">
                  <c:v>149.17503968389815</c:v>
                </c:pt>
                <c:pt idx="5">
                  <c:v>128.94877610973882</c:v>
                </c:pt>
                <c:pt idx="6">
                  <c:v>112.77718943421723</c:v>
                </c:pt>
                <c:pt idx="7">
                  <c:v>98.647792790822081</c:v>
                </c:pt>
                <c:pt idx="8">
                  <c:v>81.636687505712032</c:v>
                </c:pt>
                <c:pt idx="9">
                  <c:v>73.40805871823521</c:v>
                </c:pt>
                <c:pt idx="10">
                  <c:v>98.667518791022701</c:v>
                </c:pt>
                <c:pt idx="11">
                  <c:v>97.622080977220236</c:v>
                </c:pt>
                <c:pt idx="12">
                  <c:v>95.27</c:v>
                </c:pt>
                <c:pt idx="13">
                  <c:v>114.85</c:v>
                </c:pt>
                <c:pt idx="14">
                  <c:v>111.99000000000002</c:v>
                </c:pt>
                <c:pt idx="15">
                  <c:v>89.710000000000022</c:v>
                </c:pt>
                <c:pt idx="16">
                  <c:v>94.01</c:v>
                </c:pt>
                <c:pt idx="17">
                  <c:v>71.95</c:v>
                </c:pt>
                <c:pt idx="18">
                  <c:v>53.89</c:v>
                </c:pt>
              </c:numCache>
            </c:numRef>
          </c:val>
          <c:extLst xmlns:c16r2="http://schemas.microsoft.com/office/drawing/2015/06/chart">
            <c:ext xmlns:c16="http://schemas.microsoft.com/office/drawing/2014/chart" uri="{C3380CC4-5D6E-409C-BE32-E72D297353CC}">
              <c16:uniqueId val="{00000000-4B6F-4203-BACB-CD9E0FD02FA2}"/>
            </c:ext>
          </c:extLst>
        </c:ser>
        <c:ser>
          <c:idx val="2"/>
          <c:order val="2"/>
          <c:tx>
            <c:strRef>
              <c:f>Sheet1!$A$4</c:f>
              <c:strCache>
                <c:ptCount val="1"/>
                <c:pt idx="0">
                  <c:v>В обрабатывающих производствах</c:v>
                </c:pt>
              </c:strCache>
            </c:strRef>
          </c:tx>
          <c:spPr>
            <a:solidFill>
              <a:srgbClr val="C690B0"/>
            </a:solidFill>
            <a:ln w="6350">
              <a:noFill/>
              <a:prstDash val="solid"/>
            </a:ln>
          </c:spPr>
          <c:invertIfNegative val="0"/>
          <c:cat>
            <c:strRef>
              <c:f>Sheet1!$B$1:$T$1</c:f>
              <c:strCache>
                <c:ptCount val="19"/>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strCache>
            </c:strRef>
          </c:cat>
          <c:val>
            <c:numRef>
              <c:f>Sheet1!$B$4:$T$4</c:f>
              <c:numCache>
                <c:formatCode>0.00</c:formatCode>
                <c:ptCount val="19"/>
                <c:pt idx="0">
                  <c:v>104.57862455806439</c:v>
                </c:pt>
                <c:pt idx="1">
                  <c:v>105.72650878368336</c:v>
                </c:pt>
                <c:pt idx="2">
                  <c:v>111.24344846412917</c:v>
                </c:pt>
                <c:pt idx="3">
                  <c:v>116.92332857823324</c:v>
                </c:pt>
                <c:pt idx="4">
                  <c:v>119.35035324812564</c:v>
                </c:pt>
                <c:pt idx="5">
                  <c:v>120.10618728495014</c:v>
                </c:pt>
                <c:pt idx="6">
                  <c:v>117.97535058293781</c:v>
                </c:pt>
                <c:pt idx="7">
                  <c:v>116.80547950657333</c:v>
                </c:pt>
                <c:pt idx="8">
                  <c:v>117.29541237730965</c:v>
                </c:pt>
                <c:pt idx="9">
                  <c:v>118.85010667352383</c:v>
                </c:pt>
                <c:pt idx="10">
                  <c:v>118.61069320273404</c:v>
                </c:pt>
                <c:pt idx="11">
                  <c:v>118.57983706547064</c:v>
                </c:pt>
                <c:pt idx="12">
                  <c:v>118.63</c:v>
                </c:pt>
                <c:pt idx="13">
                  <c:v>119</c:v>
                </c:pt>
                <c:pt idx="14">
                  <c:v>119.29</c:v>
                </c:pt>
                <c:pt idx="15">
                  <c:v>120.48</c:v>
                </c:pt>
                <c:pt idx="16">
                  <c:v>121.9</c:v>
                </c:pt>
                <c:pt idx="17">
                  <c:v>122.61</c:v>
                </c:pt>
                <c:pt idx="18">
                  <c:v>122.97</c:v>
                </c:pt>
              </c:numCache>
            </c:numRef>
          </c:val>
          <c:extLst xmlns:c16r2="http://schemas.microsoft.com/office/drawing/2015/06/chart">
            <c:ext xmlns:c16="http://schemas.microsoft.com/office/drawing/2014/chart" uri="{C3380CC4-5D6E-409C-BE32-E72D297353CC}">
              <c16:uniqueId val="{00000001-4B6F-4203-BACB-CD9E0FD02FA2}"/>
            </c:ext>
          </c:extLst>
        </c:ser>
        <c:ser>
          <c:idx val="3"/>
          <c:order val="3"/>
          <c:tx>
            <c:strRef>
              <c:f>Sheet1!$A$5</c:f>
              <c:strCache>
                <c:ptCount val="1"/>
                <c:pt idx="0">
                  <c:v>В обеспечении электрической энергией, газом и паром</c:v>
                </c:pt>
              </c:strCache>
            </c:strRef>
          </c:tx>
          <c:spPr>
            <a:solidFill>
              <a:srgbClr val="459966"/>
            </a:solidFill>
            <a:ln w="6350">
              <a:noFill/>
              <a:prstDash val="solid"/>
            </a:ln>
          </c:spPr>
          <c:invertIfNegative val="0"/>
          <c:cat>
            <c:strRef>
              <c:f>Sheet1!$B$1:$T$1</c:f>
              <c:strCache>
                <c:ptCount val="19"/>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strCache>
            </c:strRef>
          </c:cat>
          <c:val>
            <c:numRef>
              <c:f>Sheet1!$B$5:$T$5</c:f>
              <c:numCache>
                <c:formatCode>0.00</c:formatCode>
                <c:ptCount val="19"/>
                <c:pt idx="0">
                  <c:v>99.736072773184418</c:v>
                </c:pt>
                <c:pt idx="1">
                  <c:v>99.61387457887777</c:v>
                </c:pt>
                <c:pt idx="2">
                  <c:v>103.18799342352764</c:v>
                </c:pt>
                <c:pt idx="3">
                  <c:v>102.42969537236391</c:v>
                </c:pt>
                <c:pt idx="4">
                  <c:v>99.880550311326076</c:v>
                </c:pt>
                <c:pt idx="5">
                  <c:v>98.0511130622709</c:v>
                </c:pt>
                <c:pt idx="6">
                  <c:v>100.61025340435515</c:v>
                </c:pt>
                <c:pt idx="7">
                  <c:v>105.6076635978299</c:v>
                </c:pt>
                <c:pt idx="8">
                  <c:v>106.17653347740205</c:v>
                </c:pt>
                <c:pt idx="9">
                  <c:v>106.38513082593974</c:v>
                </c:pt>
                <c:pt idx="10">
                  <c:v>105.52256265325904</c:v>
                </c:pt>
                <c:pt idx="11">
                  <c:v>105.20832947823462</c:v>
                </c:pt>
                <c:pt idx="12">
                  <c:v>110</c:v>
                </c:pt>
                <c:pt idx="13">
                  <c:v>111.19</c:v>
                </c:pt>
                <c:pt idx="14">
                  <c:v>114.67999999999998</c:v>
                </c:pt>
                <c:pt idx="15">
                  <c:v>112.36</c:v>
                </c:pt>
                <c:pt idx="16">
                  <c:v>112.67999999999998</c:v>
                </c:pt>
                <c:pt idx="17">
                  <c:v>112.26</c:v>
                </c:pt>
                <c:pt idx="18">
                  <c:v>111.73</c:v>
                </c:pt>
              </c:numCache>
            </c:numRef>
          </c:val>
          <c:extLst xmlns:c16r2="http://schemas.microsoft.com/office/drawing/2015/06/chart">
            <c:ext xmlns:c16="http://schemas.microsoft.com/office/drawing/2014/chart" uri="{C3380CC4-5D6E-409C-BE32-E72D297353CC}">
              <c16:uniqueId val="{00000002-4B6F-4203-BACB-CD9E0FD02FA2}"/>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283583"/>
            </a:solidFill>
            <a:ln w="6350">
              <a:noFill/>
              <a:prstDash val="solid"/>
            </a:ln>
          </c:spPr>
          <c:invertIfNegative val="0"/>
          <c:cat>
            <c:strRef>
              <c:f>Sheet1!$B$1:$T$1</c:f>
              <c:strCache>
                <c:ptCount val="19"/>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strCache>
            </c:strRef>
          </c:cat>
          <c:val>
            <c:numRef>
              <c:f>Sheet1!$B$6:$T$6</c:f>
              <c:numCache>
                <c:formatCode>0.00</c:formatCode>
                <c:ptCount val="19"/>
                <c:pt idx="0">
                  <c:v>99.988039049897893</c:v>
                </c:pt>
                <c:pt idx="1">
                  <c:v>100.13325370393852</c:v>
                </c:pt>
                <c:pt idx="2">
                  <c:v>100.13325370393852</c:v>
                </c:pt>
                <c:pt idx="3">
                  <c:v>100.13325370393852</c:v>
                </c:pt>
                <c:pt idx="4">
                  <c:v>100.13325370393852</c:v>
                </c:pt>
                <c:pt idx="5">
                  <c:v>100.13325370393852</c:v>
                </c:pt>
                <c:pt idx="6">
                  <c:v>101.7226776129345</c:v>
                </c:pt>
                <c:pt idx="7">
                  <c:v>111.91878919840771</c:v>
                </c:pt>
                <c:pt idx="8">
                  <c:v>111.91878919840771</c:v>
                </c:pt>
                <c:pt idx="9">
                  <c:v>111.91878919840771</c:v>
                </c:pt>
                <c:pt idx="10">
                  <c:v>111.91878919840771</c:v>
                </c:pt>
                <c:pt idx="11">
                  <c:v>115.7378179208568</c:v>
                </c:pt>
                <c:pt idx="12">
                  <c:v>119.33</c:v>
                </c:pt>
                <c:pt idx="13">
                  <c:v>119.49000000000002</c:v>
                </c:pt>
                <c:pt idx="14">
                  <c:v>120.83</c:v>
                </c:pt>
                <c:pt idx="15">
                  <c:v>120.83</c:v>
                </c:pt>
                <c:pt idx="16">
                  <c:v>120.83</c:v>
                </c:pt>
                <c:pt idx="17">
                  <c:v>120.83</c:v>
                </c:pt>
                <c:pt idx="18">
                  <c:v>120.83</c:v>
                </c:pt>
              </c:numCache>
            </c:numRef>
          </c:val>
          <c:extLst xmlns:c16r2="http://schemas.microsoft.com/office/drawing/2015/06/chart">
            <c:ext xmlns:c16="http://schemas.microsoft.com/office/drawing/2014/chart" uri="{C3380CC4-5D6E-409C-BE32-E72D297353CC}">
              <c16:uniqueId val="{00000003-4B6F-4203-BACB-CD9E0FD02FA2}"/>
            </c:ext>
          </c:extLst>
        </c:ser>
        <c:dLbls>
          <c:showLegendKey val="0"/>
          <c:showVal val="0"/>
          <c:showCatName val="0"/>
          <c:showSerName val="0"/>
          <c:showPercent val="0"/>
          <c:showBubbleSize val="0"/>
        </c:dLbls>
        <c:gapWidth val="150"/>
        <c:axId val="38320128"/>
        <c:axId val="85904192"/>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9050">
              <a:solidFill>
                <a:srgbClr val="203856"/>
              </a:solidFill>
              <a:prstDash val="solid"/>
            </a:ln>
          </c:spPr>
          <c:marker>
            <c:symbol val="diamond"/>
            <c:size val="4"/>
            <c:spPr>
              <a:solidFill>
                <a:srgbClr val="203856"/>
              </a:solidFill>
              <a:ln>
                <a:solidFill>
                  <a:srgbClr val="203856"/>
                </a:solidFill>
                <a:prstDash val="solid"/>
              </a:ln>
            </c:spPr>
          </c:marker>
          <c:cat>
            <c:strRef>
              <c:f>Sheet1!$B$1:$T$1</c:f>
              <c:strCache>
                <c:ptCount val="19"/>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strCache>
            </c:strRef>
          </c:cat>
          <c:val>
            <c:numRef>
              <c:f>Sheet1!$B$3:$T$3</c:f>
              <c:numCache>
                <c:formatCode>0.00</c:formatCode>
                <c:ptCount val="19"/>
                <c:pt idx="0">
                  <c:v>103.96558056276804</c:v>
                </c:pt>
                <c:pt idx="1">
                  <c:v>104.97228430798785</c:v>
                </c:pt>
                <c:pt idx="2">
                  <c:v>110.2699761461044</c:v>
                </c:pt>
                <c:pt idx="3">
                  <c:v>118.46167823184852</c:v>
                </c:pt>
                <c:pt idx="4">
                  <c:v>119.95186015545514</c:v>
                </c:pt>
                <c:pt idx="5">
                  <c:v>118.40500976756016</c:v>
                </c:pt>
                <c:pt idx="6">
                  <c:v>115.43018150610533</c:v>
                </c:pt>
                <c:pt idx="7">
                  <c:v>113.89250128378175</c:v>
                </c:pt>
                <c:pt idx="8">
                  <c:v>112.66253014596673</c:v>
                </c:pt>
                <c:pt idx="9">
                  <c:v>113.09334811992191</c:v>
                </c:pt>
                <c:pt idx="10">
                  <c:v>115.30025525027844</c:v>
                </c:pt>
                <c:pt idx="11">
                  <c:v>115.26649428154641</c:v>
                </c:pt>
                <c:pt idx="12">
                  <c:v>115.48</c:v>
                </c:pt>
                <c:pt idx="13">
                  <c:v>118.81</c:v>
                </c:pt>
                <c:pt idx="14">
                  <c:v>118.73</c:v>
                </c:pt>
                <c:pt idx="15">
                  <c:v>116.31</c:v>
                </c:pt>
                <c:pt idx="16">
                  <c:v>118.04</c:v>
                </c:pt>
                <c:pt idx="17">
                  <c:v>115.26</c:v>
                </c:pt>
                <c:pt idx="18">
                  <c:v>112.61999999999999</c:v>
                </c:pt>
              </c:numCache>
            </c:numRef>
          </c:val>
          <c:smooth val="0"/>
          <c:extLst xmlns:c16r2="http://schemas.microsoft.com/office/drawing/2015/06/chart">
            <c:ext xmlns:c16="http://schemas.microsoft.com/office/drawing/2014/chart" uri="{C3380CC4-5D6E-409C-BE32-E72D297353CC}">
              <c16:uniqueId val="{00000004-4B6F-4203-BACB-CD9E0FD02FA2}"/>
            </c:ext>
          </c:extLst>
        </c:ser>
        <c:dLbls>
          <c:showLegendKey val="0"/>
          <c:showVal val="0"/>
          <c:showCatName val="0"/>
          <c:showSerName val="0"/>
          <c:showPercent val="0"/>
          <c:showBubbleSize val="0"/>
        </c:dLbls>
        <c:marker val="1"/>
        <c:smooth val="0"/>
        <c:axId val="38320128"/>
        <c:axId val="85904192"/>
      </c:lineChart>
      <c:catAx>
        <c:axId val="38320128"/>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85904192"/>
        <c:crosses val="autoZero"/>
        <c:auto val="1"/>
        <c:lblAlgn val="ctr"/>
        <c:lblOffset val="100"/>
        <c:tickLblSkip val="1"/>
        <c:tickMarkSkip val="1"/>
        <c:noMultiLvlLbl val="0"/>
      </c:catAx>
      <c:valAx>
        <c:axId val="85904192"/>
        <c:scaling>
          <c:orientation val="minMax"/>
          <c:max val="160"/>
          <c:min val="40"/>
        </c:scaling>
        <c:delete val="0"/>
        <c:axPos val="l"/>
        <c:majorGridlines/>
        <c:numFmt formatCode="0" sourceLinked="0"/>
        <c:majorTickMark val="out"/>
        <c:minorTickMark val="none"/>
        <c:tickLblPos val="nextTo"/>
        <c:spPr>
          <a:ln w="3171">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Calibri"/>
              </a:defRPr>
            </a:pPr>
            <a:endParaRPr lang="ru-RU"/>
          </a:p>
        </c:txPr>
        <c:crossAx val="38320128"/>
        <c:crosses val="autoZero"/>
        <c:crossBetween val="between"/>
        <c:majorUnit val="25"/>
      </c:valAx>
      <c:spPr>
        <a:solidFill>
          <a:srgbClr val="FFFFFF"/>
        </a:solidFill>
        <a:ln w="12682" cmpd="dbl">
          <a:solidFill>
            <a:srgbClr val="808080"/>
          </a:solidFill>
          <a:prstDash val="solid"/>
        </a:ln>
      </c:spPr>
    </c:plotArea>
    <c:legend>
      <c:legendPos val="b"/>
      <c:layout>
        <c:manualLayout>
          <c:xMode val="edge"/>
          <c:yMode val="edge"/>
          <c:x val="8.394520791550994E-2"/>
          <c:y val="0.64569536423841056"/>
          <c:w val="0.86797225158649716"/>
          <c:h val="0.35231450635978195"/>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lnSpc>
          <a:spcPct val="120000"/>
        </a:lnSpc>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a:t>
            </a:r>
            <a:br>
              <a:rPr lang="ru-RU" sz="1100" b="1" i="0" strike="noStrike">
                <a:solidFill>
                  <a:srgbClr val="000000"/>
                </a:solidFill>
                <a:latin typeface="Arial" pitchFamily="34" charset="0"/>
                <a:cs typeface="Arial" pitchFamily="34" charset="0"/>
              </a:rPr>
            </a:br>
            <a:r>
              <a:rPr lang="ru-RU" sz="1100" b="1" i="0" strike="noStrike">
                <a:solidFill>
                  <a:srgbClr val="000000"/>
                </a:solidFill>
                <a:latin typeface="Arial" pitchFamily="34" charset="0"/>
                <a:cs typeface="Arial" pitchFamily="34" charset="0"/>
              </a:rPr>
              <a:t>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lnSpc>
                <a:spcPct val="120000"/>
              </a:lnSpc>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26154591525115967"/>
          <c:y val="6.4841185631937933E-4"/>
        </c:manualLayout>
      </c:layout>
      <c:overlay val="0"/>
      <c:spPr>
        <a:noFill/>
        <a:ln w="25409">
          <a:noFill/>
        </a:ln>
      </c:spPr>
    </c:title>
    <c:autoTitleDeleted val="0"/>
    <c:plotArea>
      <c:layout>
        <c:manualLayout>
          <c:layoutTarget val="inner"/>
          <c:xMode val="edge"/>
          <c:yMode val="edge"/>
          <c:x val="5.7667728035212834E-2"/>
          <c:y val="0.21220930232558141"/>
          <c:w val="0.91377442625312943"/>
          <c:h val="0.61969781667758062"/>
        </c:manualLayout>
      </c:layout>
      <c:barChart>
        <c:barDir val="col"/>
        <c:grouping val="clustered"/>
        <c:varyColors val="0"/>
        <c:ser>
          <c:idx val="0"/>
          <c:order val="0"/>
          <c:tx>
            <c:strRef>
              <c:f>Sheet1!$B$1</c:f>
              <c:strCache>
                <c:ptCount val="1"/>
                <c:pt idx="0">
                  <c:v>Растениеводство</c:v>
                </c:pt>
              </c:strCache>
            </c:strRef>
          </c:tx>
          <c:spPr>
            <a:solidFill>
              <a:srgbClr val="FFC360"/>
            </a:solidFill>
            <a:ln w="12705">
              <a:noFill/>
              <a:prstDash val="solid"/>
            </a:ln>
          </c:spPr>
          <c:invertIfNegative val="0"/>
          <c:cat>
            <c:strRef>
              <c:f>Sheet1!$A$2:$A$20</c:f>
              <c:strCache>
                <c:ptCount val="19"/>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pt idx="16">
                  <c:v>V</c:v>
                </c:pt>
                <c:pt idx="17">
                  <c:v>VI</c:v>
                </c:pt>
                <c:pt idx="18">
                  <c:v>VII</c:v>
                </c:pt>
              </c:strCache>
            </c:strRef>
          </c:cat>
          <c:val>
            <c:numRef>
              <c:f>Sheet1!$B$2:$B$20</c:f>
              <c:numCache>
                <c:formatCode>General</c:formatCode>
                <c:ptCount val="19"/>
                <c:pt idx="0">
                  <c:v>0.8</c:v>
                </c:pt>
                <c:pt idx="1">
                  <c:v>3.3</c:v>
                </c:pt>
                <c:pt idx="2">
                  <c:v>-7.5</c:v>
                </c:pt>
                <c:pt idx="3">
                  <c:v>3.1</c:v>
                </c:pt>
                <c:pt idx="4">
                  <c:v>-1.1000000000000001</c:v>
                </c:pt>
                <c:pt idx="5">
                  <c:v>-1.7</c:v>
                </c:pt>
                <c:pt idx="6">
                  <c:v>-8.5</c:v>
                </c:pt>
                <c:pt idx="7">
                  <c:v>-2.8</c:v>
                </c:pt>
                <c:pt idx="8">
                  <c:v>3.9</c:v>
                </c:pt>
                <c:pt idx="9">
                  <c:v>-5.4</c:v>
                </c:pt>
                <c:pt idx="10">
                  <c:v>4.3</c:v>
                </c:pt>
                <c:pt idx="11">
                  <c:v>4.9000000000000004</c:v>
                </c:pt>
                <c:pt idx="12">
                  <c:v>6.4</c:v>
                </c:pt>
                <c:pt idx="13">
                  <c:v>-4</c:v>
                </c:pt>
                <c:pt idx="14">
                  <c:v>-2.9</c:v>
                </c:pt>
                <c:pt idx="15">
                  <c:v>-2.1</c:v>
                </c:pt>
                <c:pt idx="16">
                  <c:v>-0.2</c:v>
                </c:pt>
                <c:pt idx="17">
                  <c:v>0.1</c:v>
                </c:pt>
                <c:pt idx="18">
                  <c:v>-10.5</c:v>
                </c:pt>
              </c:numCache>
            </c:numRef>
          </c:val>
          <c:extLst xmlns:c16r2="http://schemas.microsoft.com/office/drawing/2015/06/chart">
            <c:ext xmlns:c16="http://schemas.microsoft.com/office/drawing/2014/chart" uri="{C3380CC4-5D6E-409C-BE32-E72D297353CC}">
              <c16:uniqueId val="{00000000-BC69-4364-B8D6-4E9F0B9AA186}"/>
            </c:ext>
          </c:extLst>
        </c:ser>
        <c:ser>
          <c:idx val="1"/>
          <c:order val="1"/>
          <c:tx>
            <c:strRef>
              <c:f>Sheet1!$C$1</c:f>
              <c:strCache>
                <c:ptCount val="1"/>
                <c:pt idx="0">
                  <c:v>Животноводство</c:v>
                </c:pt>
              </c:strCache>
            </c:strRef>
          </c:tx>
          <c:spPr>
            <a:solidFill>
              <a:srgbClr val="C690B0"/>
            </a:solidFill>
            <a:ln w="12705">
              <a:noFill/>
              <a:prstDash val="solid"/>
            </a:ln>
          </c:spPr>
          <c:invertIfNegative val="0"/>
          <c:cat>
            <c:strRef>
              <c:f>Sheet1!$A$2:$A$20</c:f>
              <c:strCache>
                <c:ptCount val="19"/>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pt idx="16">
                  <c:v>V</c:v>
                </c:pt>
                <c:pt idx="17">
                  <c:v>VI</c:v>
                </c:pt>
                <c:pt idx="18">
                  <c:v>VII</c:v>
                </c:pt>
              </c:strCache>
            </c:strRef>
          </c:cat>
          <c:val>
            <c:numRef>
              <c:f>Sheet1!$C$2:$C$20</c:f>
              <c:numCache>
                <c:formatCode>General</c:formatCode>
                <c:ptCount val="19"/>
                <c:pt idx="0">
                  <c:v>0.5</c:v>
                </c:pt>
                <c:pt idx="1">
                  <c:v>3.7</c:v>
                </c:pt>
                <c:pt idx="2" formatCode="0.0">
                  <c:v>1</c:v>
                </c:pt>
                <c:pt idx="3" formatCode="0.0">
                  <c:v>2.7</c:v>
                </c:pt>
                <c:pt idx="4" formatCode="0.0">
                  <c:v>-2</c:v>
                </c:pt>
                <c:pt idx="5">
                  <c:v>-1.7</c:v>
                </c:pt>
                <c:pt idx="6">
                  <c:v>0.4</c:v>
                </c:pt>
                <c:pt idx="7">
                  <c:v>0.3</c:v>
                </c:pt>
                <c:pt idx="8">
                  <c:v>0.2</c:v>
                </c:pt>
                <c:pt idx="9">
                  <c:v>0.4</c:v>
                </c:pt>
                <c:pt idx="10">
                  <c:v>-0.7</c:v>
                </c:pt>
                <c:pt idx="11">
                  <c:v>3.8</c:v>
                </c:pt>
                <c:pt idx="12">
                  <c:v>-0.5</c:v>
                </c:pt>
                <c:pt idx="13">
                  <c:v>-0.4</c:v>
                </c:pt>
                <c:pt idx="14">
                  <c:v>0.5</c:v>
                </c:pt>
                <c:pt idx="15">
                  <c:v>-1.3</c:v>
                </c:pt>
                <c:pt idx="16">
                  <c:v>-3</c:v>
                </c:pt>
                <c:pt idx="17">
                  <c:v>-2.2999999999999998</c:v>
                </c:pt>
                <c:pt idx="18">
                  <c:v>-0.4</c:v>
                </c:pt>
              </c:numCache>
            </c:numRef>
          </c:val>
          <c:extLst xmlns:c16r2="http://schemas.microsoft.com/office/drawing/2015/06/chart">
            <c:ext xmlns:c16="http://schemas.microsoft.com/office/drawing/2014/chart" uri="{C3380CC4-5D6E-409C-BE32-E72D297353CC}">
              <c16:uniqueId val="{00000001-BC69-4364-B8D6-4E9F0B9AA186}"/>
            </c:ext>
          </c:extLst>
        </c:ser>
        <c:dLbls>
          <c:showLegendKey val="0"/>
          <c:showVal val="0"/>
          <c:showCatName val="0"/>
          <c:showSerName val="0"/>
          <c:showPercent val="0"/>
          <c:showBubbleSize val="0"/>
        </c:dLbls>
        <c:gapWidth val="50"/>
        <c:axId val="37755904"/>
        <c:axId val="85905920"/>
      </c:barChart>
      <c:catAx>
        <c:axId val="37755904"/>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85905920"/>
        <c:crosses val="autoZero"/>
        <c:auto val="1"/>
        <c:lblAlgn val="ctr"/>
        <c:lblOffset val="100"/>
        <c:tickLblSkip val="1"/>
        <c:tickMarkSkip val="1"/>
        <c:noMultiLvlLbl val="0"/>
      </c:catAx>
      <c:valAx>
        <c:axId val="85905920"/>
        <c:scaling>
          <c:orientation val="minMax"/>
          <c:max val="8"/>
          <c:min val="-12"/>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37755904"/>
        <c:crosses val="autoZero"/>
        <c:crossBetween val="between"/>
        <c:majorUnit val="2"/>
      </c:valAx>
      <c:spPr>
        <a:noFill/>
        <a:ln w="2540">
          <a:solidFill>
            <a:sysClr val="windowText" lastClr="000000">
              <a:lumMod val="50000"/>
              <a:lumOff val="50000"/>
            </a:sysClr>
          </a:solidFill>
        </a:ln>
        <a:scene3d>
          <a:camera prst="orthographicFront"/>
          <a:lightRig rig="threePt" dir="t"/>
        </a:scene3d>
        <a:sp3d>
          <a:bevelB h="6350"/>
        </a:sp3d>
      </c:spPr>
    </c:plotArea>
    <c:legend>
      <c:legendPos val="b"/>
      <c:layout>
        <c:manualLayout>
          <c:xMode val="edge"/>
          <c:yMode val="edge"/>
          <c:x val="0.25392611300946127"/>
          <c:y val="0.92282130513827665"/>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a:pPr>
            <a:r>
              <a:rPr lang="ru-RU" b="1"/>
              <a:t>Динамика</a:t>
            </a:r>
            <a:r>
              <a:rPr lang="ru-RU" b="1" baseline="0"/>
              <a:t> цен по элементам технологической структуры</a:t>
            </a:r>
            <a:br>
              <a:rPr lang="ru-RU" b="1" baseline="0"/>
            </a:br>
            <a:r>
              <a:rPr lang="ru-RU" b="1" baseline="0">
                <a:solidFill>
                  <a:sysClr val="windowText" lastClr="000000"/>
                </a:solidFill>
              </a:rPr>
              <a:t> в июле 2023 года</a:t>
            </a:r>
          </a:p>
          <a:p>
            <a:pPr algn="ctr">
              <a:lnSpc>
                <a:spcPct val="120000"/>
              </a:lnSpc>
              <a:defRPr/>
            </a:pPr>
            <a:r>
              <a:rPr lang="ru-RU" baseline="0"/>
              <a:t>(в % к предыдущему месяцу)</a:t>
            </a:r>
            <a:endParaRPr lang="ru-RU"/>
          </a:p>
        </c:rich>
      </c:tx>
      <c:layout>
        <c:manualLayout>
          <c:xMode val="edge"/>
          <c:yMode val="edge"/>
          <c:x val="0.16383788972801439"/>
          <c:y val="1.7505255576276173E-2"/>
        </c:manualLayout>
      </c:layout>
      <c:overlay val="0"/>
    </c:title>
    <c:autoTitleDeleted val="0"/>
    <c:plotArea>
      <c:layout>
        <c:manualLayout>
          <c:layoutTarget val="inner"/>
          <c:xMode val="edge"/>
          <c:yMode val="edge"/>
          <c:x val="7.3784868082556687E-2"/>
          <c:y val="0.19281706473151664"/>
          <c:w val="0.86171271019119178"/>
          <c:h val="0.46748991589828187"/>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rgbClr val="FFC32D"/>
            </a:solidFill>
            <a:ln w="11832">
              <a:no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6F-4D9C-AA1B-2FEA7A6F7ACE}"/>
                </c:ext>
              </c:extLst>
            </c:dLbl>
            <c:dLbl>
              <c:idx val="1"/>
              <c:layout>
                <c:manualLayout>
                  <c:x val="-0.14211468599537641"/>
                  <c:y val="-3.4538155378280068E-2"/>
                </c:manualLayout>
              </c:layout>
              <c:tx>
                <c:rich>
                  <a:bodyPr/>
                  <a:lstStyle/>
                  <a:p>
                    <a:r>
                      <a:rPr lang="en-US" sz="1000" b="1">
                        <a:solidFill>
                          <a:schemeClr val="bg1"/>
                        </a:solidFill>
                      </a:rPr>
                      <a:t>102,2</a:t>
                    </a:r>
                    <a:endParaRPr lang="en-US" sz="1000"/>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36F-4D9C-AA1B-2FEA7A6F7AC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6F-4D9C-AA1B-2FEA7A6F7ACE}"/>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102.2</c:v>
                </c:pt>
                <c:pt idx="1">
                  <c:v>102.2</c:v>
                </c:pt>
                <c:pt idx="2">
                  <c:v>102.2</c:v>
                </c:pt>
              </c:numCache>
            </c:numRef>
          </c:val>
          <c:extLst xmlns:c16r2="http://schemas.microsoft.com/office/drawing/2015/06/chart">
            <c:ext xmlns:c16="http://schemas.microsoft.com/office/drawing/2014/chart" uri="{C3380CC4-5D6E-409C-BE32-E72D297353CC}">
              <c16:uniqueId val="{00000003-636F-4D9C-AA1B-2FEA7A6F7ACE}"/>
            </c:ext>
          </c:extLst>
        </c:ser>
        <c:dLbls>
          <c:showLegendKey val="0"/>
          <c:showVal val="1"/>
          <c:showCatName val="0"/>
          <c:showSerName val="0"/>
          <c:showPercent val="0"/>
          <c:showBubbleSize val="0"/>
        </c:dLbls>
        <c:axId val="38388224"/>
        <c:axId val="85903040"/>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rgbClr val="C690B0"/>
            </a:solidFill>
            <a:ln w="11832">
              <a:noFill/>
              <a:prstDash val="solid"/>
            </a:ln>
          </c:spPr>
          <c:invertIfNegative val="0"/>
          <c:dLbls>
            <c:dLbl>
              <c:idx val="0"/>
              <c:layout>
                <c:manualLayout>
                  <c:x val="-2.0074353310569511E-3"/>
                  <c:y val="8.5391221843934481E-2"/>
                </c:manualLayout>
              </c:layout>
              <c:tx>
                <c:rich>
                  <a:bodyPr/>
                  <a:lstStyle/>
                  <a:p>
                    <a:r>
                      <a:rPr lang="en-US" sz="1000" b="1">
                        <a:solidFill>
                          <a:schemeClr val="bg1"/>
                        </a:solidFill>
                      </a:rPr>
                      <a:t>100,8</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636F-4D9C-AA1B-2FEA7A6F7ACE}"/>
                </c:ext>
              </c:extLst>
            </c:dLbl>
            <c:dLbl>
              <c:idx val="1"/>
              <c:layout>
                <c:manualLayout>
                  <c:x val="1.5476453321722641E-3"/>
                  <c:y val="9.5748744957425094E-2"/>
                </c:manualLayout>
              </c:layout>
              <c:tx>
                <c:rich>
                  <a:bodyPr/>
                  <a:lstStyle/>
                  <a:p>
                    <a:r>
                      <a:rPr lang="en-US" sz="1000" b="1">
                        <a:solidFill>
                          <a:schemeClr val="bg1"/>
                        </a:solidFill>
                      </a:rPr>
                      <a:t>103,5</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636F-4D9C-AA1B-2FEA7A6F7ACE}"/>
                </c:ext>
              </c:extLst>
            </c:dLbl>
            <c:dLbl>
              <c:idx val="2"/>
              <c:layout>
                <c:manualLayout>
                  <c:x val="1.5637044987025755E-3"/>
                  <c:y val="9.4281025935808643E-2"/>
                </c:manualLayout>
              </c:layout>
              <c:tx>
                <c:rich>
                  <a:bodyPr/>
                  <a:lstStyle/>
                  <a:p>
                    <a:r>
                      <a:rPr lang="en-US" sz="1000" b="1">
                        <a:solidFill>
                          <a:schemeClr val="bg1"/>
                        </a:solidFill>
                      </a:rPr>
                      <a:t>99,7</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636F-4D9C-AA1B-2FEA7A6F7ACE}"/>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100.8</c:v>
                </c:pt>
                <c:pt idx="1">
                  <c:v>103.5</c:v>
                </c:pt>
                <c:pt idx="2">
                  <c:v>99.7</c:v>
                </c:pt>
              </c:numCache>
            </c:numRef>
          </c:val>
          <c:extLst xmlns:c16r2="http://schemas.microsoft.com/office/drawing/2015/06/chart">
            <c:ext xmlns:c16="http://schemas.microsoft.com/office/drawing/2014/chart" uri="{C3380CC4-5D6E-409C-BE32-E72D297353CC}">
              <c16:uniqueId val="{00000007-636F-4D9C-AA1B-2FEA7A6F7ACE}"/>
            </c:ext>
          </c:extLst>
        </c:ser>
        <c:dLbls>
          <c:showLegendKey val="0"/>
          <c:showVal val="1"/>
          <c:showCatName val="0"/>
          <c:showSerName val="0"/>
          <c:showPercent val="0"/>
          <c:showBubbleSize val="0"/>
        </c:dLbls>
        <c:gapWidth val="150"/>
        <c:axId val="38389248"/>
        <c:axId val="85914688"/>
      </c:barChart>
      <c:catAx>
        <c:axId val="38388224"/>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85903040"/>
        <c:crossesAt val="93"/>
        <c:auto val="0"/>
        <c:lblAlgn val="ctr"/>
        <c:lblOffset val="10"/>
        <c:tickLblSkip val="1"/>
        <c:tickMarkSkip val="1"/>
        <c:noMultiLvlLbl val="0"/>
      </c:catAx>
      <c:valAx>
        <c:axId val="85903040"/>
        <c:scaling>
          <c:orientation val="minMax"/>
          <c:min val="97"/>
        </c:scaling>
        <c:delete val="1"/>
        <c:axPos val="l"/>
        <c:numFmt formatCode="General" sourceLinked="1"/>
        <c:majorTickMark val="out"/>
        <c:minorTickMark val="none"/>
        <c:tickLblPos val="none"/>
        <c:crossAx val="38388224"/>
        <c:crosses val="autoZero"/>
        <c:crossBetween val="between"/>
        <c:majorUnit val="1"/>
        <c:minorUnit val="1"/>
      </c:valAx>
      <c:catAx>
        <c:axId val="38389248"/>
        <c:scaling>
          <c:orientation val="minMax"/>
        </c:scaling>
        <c:delete val="1"/>
        <c:axPos val="b"/>
        <c:numFmt formatCode="General" sourceLinked="1"/>
        <c:majorTickMark val="out"/>
        <c:minorTickMark val="none"/>
        <c:tickLblPos val="none"/>
        <c:crossAx val="85914688"/>
        <c:crosses val="autoZero"/>
        <c:auto val="0"/>
        <c:lblAlgn val="ctr"/>
        <c:lblOffset val="100"/>
        <c:noMultiLvlLbl val="0"/>
      </c:catAx>
      <c:valAx>
        <c:axId val="85914688"/>
        <c:scaling>
          <c:orientation val="minMax"/>
        </c:scaling>
        <c:delete val="1"/>
        <c:axPos val="r"/>
        <c:numFmt formatCode="General" sourceLinked="1"/>
        <c:majorTickMark val="out"/>
        <c:minorTickMark val="none"/>
        <c:tickLblPos val="none"/>
        <c:crossAx val="38389248"/>
        <c:crosses val="max"/>
        <c:crossBetween val="between"/>
        <c:majorUnit val="5"/>
        <c:minorUnit val="1"/>
      </c:valAx>
      <c:spPr>
        <a:noFill/>
        <a:ln w="23666">
          <a:noFill/>
        </a:ln>
      </c:spPr>
    </c:plotArea>
    <c:legend>
      <c:legendPos val="b"/>
      <c:layout>
        <c:manualLayout>
          <c:xMode val="edge"/>
          <c:yMode val="edge"/>
          <c:x val="7.5056164941695924E-2"/>
          <c:y val="0.80977581187150038"/>
          <c:w val="0.84120067147084165"/>
          <c:h val="0.14441275303770013"/>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Изменение тарифов на грузовые перевозки отдельными видами транспорта в</a:t>
            </a:r>
            <a:r>
              <a:rPr lang="ru-RU" sz="1060" baseline="0">
                <a:latin typeface="Arial" pitchFamily="34" charset="0"/>
                <a:cs typeface="Arial" pitchFamily="34" charset="0"/>
              </a:rPr>
              <a:t> июле</a:t>
            </a:r>
            <a:r>
              <a:rPr lang="ru-RU" sz="1060">
                <a:latin typeface="Arial" pitchFamily="34" charset="0"/>
                <a:cs typeface="Arial" pitchFamily="34" charset="0"/>
              </a:rPr>
              <a:t> 2023 года</a:t>
            </a:r>
          </a:p>
          <a:p>
            <a:pPr>
              <a:lnSpc>
                <a:spcPct val="120000"/>
              </a:lnSpc>
              <a:defRPr/>
            </a:pPr>
            <a:r>
              <a:rPr lang="ru-RU" sz="1060" b="0">
                <a:latin typeface="Arial" pitchFamily="34" charset="0"/>
                <a:cs typeface="Arial" pitchFamily="34" charset="0"/>
              </a:rPr>
              <a:t>(в % к декабрю 2022 года)</a:t>
            </a:r>
          </a:p>
        </c:rich>
      </c:tx>
      <c:layout>
        <c:manualLayout>
          <c:xMode val="edge"/>
          <c:yMode val="edge"/>
          <c:x val="0.12188065307626061"/>
          <c:y val="4.0945574415335324E-3"/>
        </c:manualLayout>
      </c:layout>
      <c:overlay val="0"/>
    </c:title>
    <c:autoTitleDeleted val="0"/>
    <c:plotArea>
      <c:layout>
        <c:manualLayout>
          <c:layoutTarget val="inner"/>
          <c:xMode val="edge"/>
          <c:yMode val="edge"/>
          <c:x val="4.3348661676441413E-2"/>
          <c:y val="0.22893926110433063"/>
          <c:w val="0.89855793394074457"/>
          <c:h val="0.62516267114520052"/>
        </c:manualLayout>
      </c:layout>
      <c:barChart>
        <c:barDir val="col"/>
        <c:grouping val="clustered"/>
        <c:varyColors val="0"/>
        <c:ser>
          <c:idx val="0"/>
          <c:order val="0"/>
          <c:tx>
            <c:strRef>
              <c:f>Лист1!$B$1</c:f>
              <c:strCache>
                <c:ptCount val="1"/>
                <c:pt idx="0">
                  <c:v>Изменение тарифов</c:v>
                </c:pt>
              </c:strCache>
            </c:strRef>
          </c:tx>
          <c:spPr>
            <a:solidFill>
              <a:srgbClr val="FFC360"/>
            </a:solidFill>
            <a:ln>
              <a:noFill/>
            </a:ln>
          </c:spPr>
          <c:invertIfNegative val="0"/>
          <c:dLbls>
            <c:dLbl>
              <c:idx val="2"/>
              <c:layout>
                <c:manualLayout>
                  <c:x val="0"/>
                  <c:y val="1.01394169835234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5D5-4746-8F1B-6EB0AB9AAA64}"/>
                </c:ext>
              </c:extLst>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101.7</c:v>
                </c:pt>
                <c:pt idx="1">
                  <c:v>117.8</c:v>
                </c:pt>
                <c:pt idx="2">
                  <c:v>105.5</c:v>
                </c:pt>
                <c:pt idx="3">
                  <c:v>110.1</c:v>
                </c:pt>
              </c:numCache>
            </c:numRef>
          </c:val>
          <c:extLst xmlns:c16r2="http://schemas.microsoft.com/office/drawing/2015/06/chart">
            <c:ext xmlns:c16="http://schemas.microsoft.com/office/drawing/2014/chart" uri="{C3380CC4-5D6E-409C-BE32-E72D297353CC}">
              <c16:uniqueId val="{00000001-E5D5-4746-8F1B-6EB0AB9AAA64}"/>
            </c:ext>
          </c:extLst>
        </c:ser>
        <c:dLbls>
          <c:showLegendKey val="0"/>
          <c:showVal val="1"/>
          <c:showCatName val="0"/>
          <c:showSerName val="0"/>
          <c:showPercent val="0"/>
          <c:showBubbleSize val="0"/>
        </c:dLbls>
        <c:gapWidth val="72"/>
        <c:axId val="38838272"/>
        <c:axId val="85905344"/>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dLbls>
            <c:dLbl>
              <c:idx val="0"/>
              <c:layout>
                <c:manualLayout>
                  <c:x val="-6.7872930357389533E-2"/>
                  <c:y val="-4.9567517780594102E-2"/>
                </c:manualLayout>
              </c:layout>
              <c:tx>
                <c:rich>
                  <a:bodyPr/>
                  <a:lstStyle/>
                  <a:p>
                    <a:r>
                      <a:rPr lang="ru-RU" b="0">
                        <a:latin typeface="Arial" panose="020B0604020202020204" pitchFamily="34" charset="0"/>
                        <a:cs typeface="Arial" panose="020B0604020202020204" pitchFamily="34" charset="0"/>
                      </a:rPr>
                      <a:t>всего - 109,6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E5D5-4746-8F1B-6EB0AB9AAA6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5D5-4746-8F1B-6EB0AB9AAA6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5D5-4746-8F1B-6EB0AB9AAA6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5D5-4746-8F1B-6EB0AB9AAA64}"/>
                </c:ext>
              </c:extLst>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28575"/>
            </c:spPr>
            <c:trendlineType val="linear"/>
            <c:forward val="0.25"/>
            <c:backward val="0.25"/>
            <c:dispRSqr val="0"/>
            <c:dispEq val="0"/>
          </c:trendline>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Лист1!$C$2:$C$5</c:f>
              <c:numCache>
                <c:formatCode>General</c:formatCode>
                <c:ptCount val="4"/>
                <c:pt idx="0">
                  <c:v>109.6</c:v>
                </c:pt>
                <c:pt idx="1">
                  <c:v>109.6</c:v>
                </c:pt>
                <c:pt idx="2">
                  <c:v>109.6</c:v>
                </c:pt>
                <c:pt idx="3">
                  <c:v>109.6</c:v>
                </c:pt>
              </c:numCache>
            </c:numRef>
          </c:val>
          <c:smooth val="0"/>
          <c:extLst xmlns:c16r2="http://schemas.microsoft.com/office/drawing/2015/06/chart">
            <c:ext xmlns:c16="http://schemas.microsoft.com/office/drawing/2014/chart" uri="{C3380CC4-5D6E-409C-BE32-E72D297353CC}">
              <c16:uniqueId val="{00000007-E5D5-4746-8F1B-6EB0AB9AAA64}"/>
            </c:ext>
          </c:extLst>
        </c:ser>
        <c:dLbls>
          <c:showLegendKey val="0"/>
          <c:showVal val="0"/>
          <c:showCatName val="0"/>
          <c:showSerName val="0"/>
          <c:showPercent val="0"/>
          <c:showBubbleSize val="0"/>
        </c:dLbls>
        <c:marker val="1"/>
        <c:smooth val="0"/>
        <c:axId val="38838272"/>
        <c:axId val="85905344"/>
      </c:lineChart>
      <c:catAx>
        <c:axId val="38838272"/>
        <c:scaling>
          <c:orientation val="minMax"/>
        </c:scaling>
        <c:delete val="0"/>
        <c:axPos val="b"/>
        <c:numFmt formatCode="General" sourceLinked="0"/>
        <c:majorTickMark val="cross"/>
        <c:minorTickMark val="none"/>
        <c:tickLblPos val="nextTo"/>
        <c:spPr>
          <a:ln w="9525">
            <a:solidFill>
              <a:sysClr val="windowText" lastClr="000000"/>
            </a:solidFill>
          </a:ln>
        </c:spPr>
        <c:txPr>
          <a:bodyPr/>
          <a:lstStyle/>
          <a:p>
            <a:pPr>
              <a:defRPr>
                <a:latin typeface="Arial" pitchFamily="34" charset="0"/>
                <a:cs typeface="Arial" pitchFamily="34" charset="0"/>
              </a:defRPr>
            </a:pPr>
            <a:endParaRPr lang="ru-RU"/>
          </a:p>
        </c:txPr>
        <c:crossAx val="85905344"/>
        <c:crossesAt val="0"/>
        <c:auto val="0"/>
        <c:lblAlgn val="ctr"/>
        <c:lblOffset val="100"/>
        <c:noMultiLvlLbl val="0"/>
      </c:catAx>
      <c:valAx>
        <c:axId val="85905344"/>
        <c:scaling>
          <c:orientation val="minMax"/>
          <c:max val="125"/>
          <c:min val="90"/>
        </c:scaling>
        <c:delete val="1"/>
        <c:axPos val="l"/>
        <c:numFmt formatCode="General" sourceLinked="0"/>
        <c:majorTickMark val="out"/>
        <c:minorTickMark val="none"/>
        <c:tickLblPos val="none"/>
        <c:crossAx val="38838272"/>
        <c:crosses val="autoZero"/>
        <c:crossBetween val="between"/>
        <c:majorUnit val="10"/>
        <c:minorUnit val="10"/>
      </c:valAx>
    </c:plotArea>
    <c:plotVisOnly val="1"/>
    <c:dispBlanksAs val="gap"/>
    <c:showDLblsOverMax val="0"/>
  </c:chart>
  <c:spPr>
    <a:noFill/>
    <a:ln w="25400" cmpd="dbl">
      <a:solidFill>
        <a:sysClr val="windowText" lastClr="000000"/>
      </a:solidFill>
      <a:miter lim="800000"/>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0.494</cdr:x>
      <cdr:y>0.547</cdr:y>
    </cdr:from>
    <cdr:to>
      <cdr:x>0.50225</cdr:x>
      <cdr:y>0.6225</cdr:y>
    </cdr:to>
    <cdr:sp macro="" textlink="">
      <cdr:nvSpPr>
        <cdr:cNvPr id="1025" name="Text Box 1"/>
        <cdr:cNvSpPr txBox="1">
          <a:spLocks xmlns:a="http://schemas.openxmlformats.org/drawingml/2006/main" noChangeArrowheads="1"/>
        </cdr:cNvSpPr>
      </cdr:nvSpPr>
      <cdr:spPr bwMode="auto">
        <a:xfrm xmlns:a="http://schemas.openxmlformats.org/drawingml/2006/main">
          <a:off x="2774274" y="1158743"/>
          <a:ext cx="46332" cy="15993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A9189-7ED2-48FC-914C-B5E2F659B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3112</TotalTime>
  <Pages>118</Pages>
  <Words>28274</Words>
  <Characters>161165</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189061</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488</cp:revision>
  <cp:lastPrinted>2023-09-04T09:34:00Z</cp:lastPrinted>
  <dcterms:created xsi:type="dcterms:W3CDTF">2023-05-03T02:45:00Z</dcterms:created>
  <dcterms:modified xsi:type="dcterms:W3CDTF">2023-09-04T09:47:00Z</dcterms:modified>
</cp:coreProperties>
</file>